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79B" w:rsidRPr="00465241" w:rsidRDefault="00F6379B" w:rsidP="001E2CA0">
      <w:pPr>
        <w:spacing w:line="360" w:lineRule="auto"/>
        <w:ind w:hanging="851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8865DD" w:rsidRPr="008865DD" w:rsidRDefault="008865DD" w:rsidP="00A20AB8">
      <w:pPr>
        <w:tabs>
          <w:tab w:val="left" w:pos="3544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8865DD">
        <w:rPr>
          <w:rFonts w:ascii="GHEA Grapalat" w:hAnsi="GHEA Grapalat" w:cs="Sylfaen"/>
          <w:sz w:val="24"/>
          <w:szCs w:val="24"/>
        </w:rPr>
        <w:t>ՀԻՄՆԱՎՈՐՈՒՄ</w:t>
      </w:r>
    </w:p>
    <w:p w:rsidR="008865DD" w:rsidRPr="00170D4E" w:rsidRDefault="008865DD" w:rsidP="00A20AB8">
      <w:pPr>
        <w:tabs>
          <w:tab w:val="left" w:pos="3544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8865DD">
        <w:rPr>
          <w:rFonts w:ascii="GHEA Grapalat" w:hAnsi="GHEA Grapalat" w:cs="Sylfaen"/>
          <w:sz w:val="24"/>
          <w:szCs w:val="24"/>
          <w:lang w:val="fr-FR"/>
        </w:rPr>
        <w:t>«</w:t>
      </w:r>
      <w:r w:rsidR="004059AA">
        <w:rPr>
          <w:rFonts w:ascii="GHEA Grapalat" w:hAnsi="GHEA Grapalat" w:cs="Sylfaen"/>
          <w:sz w:val="24"/>
          <w:szCs w:val="24"/>
          <w:lang w:val="af-ZA"/>
        </w:rPr>
        <w:t xml:space="preserve">ԳԵՈՐԳԻ  ԷԴՈՒԱՐԴԻ  ՀԱՐՈՒԹՅՈՒՆՅԱՆԻՆ </w:t>
      </w:r>
      <w:r w:rsidRPr="00170D4E">
        <w:rPr>
          <w:rFonts w:ascii="GHEA Grapalat" w:hAnsi="GHEA Grapalat" w:cs="Sylfaen"/>
          <w:sz w:val="24"/>
          <w:szCs w:val="24"/>
        </w:rPr>
        <w:t>ՇԱՐՔԱՅԻՆ</w:t>
      </w:r>
      <w:r w:rsidRPr="00170D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70D4E">
        <w:rPr>
          <w:rFonts w:ascii="GHEA Grapalat" w:hAnsi="GHEA Grapalat" w:cs="Sylfaen"/>
          <w:sz w:val="24"/>
          <w:szCs w:val="24"/>
        </w:rPr>
        <w:t>ԿԱԶՄԻ</w:t>
      </w:r>
    </w:p>
    <w:p w:rsidR="008865DD" w:rsidRPr="00170D4E" w:rsidRDefault="008865DD" w:rsidP="00A20AB8">
      <w:pPr>
        <w:tabs>
          <w:tab w:val="left" w:pos="3544"/>
        </w:tabs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170D4E">
        <w:rPr>
          <w:rFonts w:ascii="GHEA Grapalat" w:hAnsi="GHEA Grapalat" w:cs="Sylfaen"/>
          <w:sz w:val="24"/>
          <w:szCs w:val="24"/>
        </w:rPr>
        <w:t>ՊԱՐՏԱԴԻՐ</w:t>
      </w:r>
      <w:r w:rsidRPr="00170D4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170D4E">
        <w:rPr>
          <w:rFonts w:ascii="GHEA Grapalat" w:hAnsi="GHEA Grapalat" w:cs="Sylfaen"/>
          <w:sz w:val="24"/>
          <w:szCs w:val="24"/>
        </w:rPr>
        <w:t>ԶԻՆՎՈՐԱԿԱՆ</w:t>
      </w:r>
      <w:r w:rsidRPr="00170D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70D4E">
        <w:rPr>
          <w:rFonts w:ascii="GHEA Grapalat" w:hAnsi="GHEA Grapalat" w:cs="Sylfaen"/>
          <w:sz w:val="24"/>
          <w:szCs w:val="24"/>
        </w:rPr>
        <w:t>ԾԱՌԱՅՈՒԹՅ</w:t>
      </w:r>
      <w:r w:rsidRPr="00170D4E">
        <w:rPr>
          <w:rFonts w:ascii="GHEA Grapalat" w:hAnsi="GHEA Grapalat" w:cs="Sylfaen"/>
          <w:sz w:val="24"/>
          <w:szCs w:val="24"/>
          <w:lang w:val="en-US"/>
        </w:rPr>
        <w:t>ՈՒՆԻՑ</w:t>
      </w:r>
      <w:r w:rsidRPr="00170D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70D4E">
        <w:rPr>
          <w:rFonts w:ascii="GHEA Grapalat" w:hAnsi="GHEA Grapalat" w:cs="Sylfaen"/>
          <w:sz w:val="24"/>
          <w:szCs w:val="24"/>
          <w:lang w:val="en-US"/>
        </w:rPr>
        <w:t>Ա</w:t>
      </w:r>
      <w:r w:rsidRPr="00170D4E">
        <w:rPr>
          <w:rFonts w:ascii="GHEA Grapalat" w:hAnsi="GHEA Grapalat" w:cs="IRTEK Courier"/>
          <w:sz w:val="24"/>
          <w:szCs w:val="24"/>
          <w:lang w:val="fr-FR"/>
        </w:rPr>
        <w:t xml:space="preserve">ԶԱՏԵԼՈՒ </w:t>
      </w:r>
      <w:r w:rsidRPr="00170D4E">
        <w:rPr>
          <w:rFonts w:ascii="GHEA Grapalat" w:hAnsi="GHEA Grapalat" w:cs="Sylfaen"/>
          <w:sz w:val="24"/>
          <w:szCs w:val="24"/>
        </w:rPr>
        <w:t>ՄԱ</w:t>
      </w:r>
      <w:r w:rsidRPr="00170D4E">
        <w:rPr>
          <w:rFonts w:ascii="GHEA Grapalat" w:hAnsi="GHEA Grapalat" w:cs="IRTEK Courier"/>
          <w:sz w:val="24"/>
          <w:szCs w:val="24"/>
          <w:lang w:val="fr-FR"/>
        </w:rPr>
        <w:t>U</w:t>
      </w:r>
      <w:r w:rsidRPr="00170D4E">
        <w:rPr>
          <w:rFonts w:ascii="GHEA Grapalat" w:hAnsi="GHEA Grapalat" w:cs="Sylfaen"/>
          <w:sz w:val="24"/>
          <w:szCs w:val="24"/>
        </w:rPr>
        <w:t>ԻՆ</w:t>
      </w:r>
      <w:r w:rsidRPr="00170D4E">
        <w:rPr>
          <w:rFonts w:ascii="GHEA Grapalat" w:hAnsi="GHEA Grapalat" w:cs="Sylfaen"/>
          <w:sz w:val="24"/>
          <w:szCs w:val="24"/>
          <w:lang w:val="fr-FR"/>
        </w:rPr>
        <w:t>»</w:t>
      </w:r>
    </w:p>
    <w:p w:rsidR="008865DD" w:rsidRPr="008865DD" w:rsidRDefault="008865DD" w:rsidP="00A20AB8">
      <w:pPr>
        <w:tabs>
          <w:tab w:val="left" w:pos="3544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8865DD">
        <w:rPr>
          <w:rFonts w:ascii="GHEA Grapalat" w:hAnsi="GHEA Grapalat" w:cs="Sylfaen"/>
          <w:sz w:val="24"/>
          <w:szCs w:val="24"/>
        </w:rPr>
        <w:t>ՀԱՅԱ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>U</w:t>
      </w:r>
      <w:r w:rsidRPr="008865DD">
        <w:rPr>
          <w:rFonts w:ascii="GHEA Grapalat" w:hAnsi="GHEA Grapalat" w:cs="Sylfaen"/>
          <w:sz w:val="24"/>
          <w:szCs w:val="24"/>
        </w:rPr>
        <w:t>ՏԱՆԻ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ՀԱՆՐԱՊԵՏՈՒԹՅԱՆ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ԿԱՌԱՎԱՐՈՒԹՅ</w:t>
      </w:r>
      <w:r w:rsidRPr="008865DD">
        <w:rPr>
          <w:rFonts w:ascii="GHEA Grapalat" w:hAnsi="GHEA Grapalat" w:cs="Sylfaen"/>
          <w:sz w:val="24"/>
          <w:szCs w:val="24"/>
          <w:lang w:val="en-US"/>
        </w:rPr>
        <w:t>Ա</w:t>
      </w:r>
      <w:r w:rsidRPr="008865DD">
        <w:rPr>
          <w:rFonts w:ascii="GHEA Grapalat" w:hAnsi="GHEA Grapalat" w:cs="Sylfaen"/>
          <w:sz w:val="24"/>
          <w:szCs w:val="24"/>
        </w:rPr>
        <w:t>Ն</w:t>
      </w:r>
    </w:p>
    <w:p w:rsidR="008865DD" w:rsidRPr="008865DD" w:rsidRDefault="008865DD" w:rsidP="00A20AB8">
      <w:pPr>
        <w:tabs>
          <w:tab w:val="left" w:pos="3544"/>
        </w:tabs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8865DD">
        <w:rPr>
          <w:rFonts w:ascii="GHEA Grapalat" w:hAnsi="GHEA Grapalat" w:cs="Sylfaen"/>
          <w:sz w:val="24"/>
          <w:szCs w:val="24"/>
          <w:lang w:val="en-US"/>
        </w:rPr>
        <w:t>ՈՐՈՇՄԱՆ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  <w:lang w:val="en-US"/>
        </w:rPr>
        <w:t>ՆԱԽԱԳԾԻ</w:t>
      </w:r>
    </w:p>
    <w:p w:rsidR="00B628ED" w:rsidRDefault="00115DA4" w:rsidP="0028320E">
      <w:pPr>
        <w:tabs>
          <w:tab w:val="left" w:pos="3544"/>
        </w:tabs>
        <w:spacing w:line="360" w:lineRule="auto"/>
        <w:ind w:left="-270" w:firstLine="27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C76E10">
        <w:rPr>
          <w:rFonts w:ascii="GHEA Grapalat" w:hAnsi="GHEA Grapalat" w:cs="Sylfaen"/>
          <w:sz w:val="24"/>
          <w:szCs w:val="24"/>
          <w:lang w:val="af-ZA"/>
        </w:rPr>
        <w:t>«</w:t>
      </w:r>
      <w:r w:rsidR="00B1188E">
        <w:rPr>
          <w:rFonts w:ascii="GHEA Grapalat" w:hAnsi="GHEA Grapalat" w:cs="Sylfaen"/>
          <w:sz w:val="24"/>
          <w:szCs w:val="24"/>
          <w:lang w:val="af-ZA"/>
        </w:rPr>
        <w:t xml:space="preserve">Գեորգի էդուարդի Հարությունյանին </w:t>
      </w:r>
      <w:r w:rsidR="00C76E1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76E10">
        <w:rPr>
          <w:rFonts w:ascii="GHEA Grapalat" w:hAnsi="GHEA Grapalat"/>
          <w:sz w:val="24"/>
          <w:szCs w:val="24"/>
          <w:lang w:val="af-ZA"/>
        </w:rPr>
        <w:t>շարքային կազմի պարտադիր</w:t>
      </w:r>
      <w:r w:rsidR="00C76E10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C76E10">
        <w:rPr>
          <w:rFonts w:ascii="GHEA Grapalat" w:hAnsi="GHEA Grapalat"/>
          <w:sz w:val="24"/>
          <w:szCs w:val="24"/>
          <w:lang w:val="af-ZA"/>
        </w:rPr>
        <w:t xml:space="preserve"> ծառայությունից ազատելու </w:t>
      </w:r>
      <w:r w:rsidR="00C76E10">
        <w:rPr>
          <w:rFonts w:ascii="GHEA Grapalat" w:hAnsi="GHEA Grapalat"/>
          <w:sz w:val="24"/>
          <w:szCs w:val="24"/>
          <w:lang w:val="hy-AM"/>
        </w:rPr>
        <w:t>մասին</w:t>
      </w:r>
      <w:r w:rsidR="00C76E10">
        <w:rPr>
          <w:rFonts w:ascii="GHEA Grapalat" w:hAnsi="GHEA Grapalat"/>
          <w:sz w:val="24"/>
          <w:szCs w:val="24"/>
          <w:lang w:val="fr-FR"/>
        </w:rPr>
        <w:t>»</w:t>
      </w:r>
      <w:r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C76E10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նախագծի ընդունումը պայմանավորված է այն հանգամանքով,</w:t>
      </w:r>
      <w:r w:rsidR="00821A8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30D19">
        <w:rPr>
          <w:rFonts w:ascii="GHEA Grapalat" w:hAnsi="GHEA Grapalat" w:cs="Sylfaen"/>
          <w:sz w:val="24"/>
          <w:szCs w:val="24"/>
          <w:lang w:val="fr-FR"/>
        </w:rPr>
        <w:t>որ</w:t>
      </w:r>
      <w:r>
        <w:rPr>
          <w:rFonts w:ascii="GHEA Grapalat" w:hAnsi="GHEA Grapalat" w:cs="Sylfaen"/>
          <w:sz w:val="24"/>
          <w:szCs w:val="24"/>
          <w:lang w:val="fr-FR"/>
        </w:rPr>
        <w:t xml:space="preserve">  Հայաստանի Հանրապետության նախագահի  202</w:t>
      </w:r>
      <w:r w:rsidR="00111A60">
        <w:rPr>
          <w:rFonts w:ascii="GHEA Grapalat" w:hAnsi="GHEA Grapalat" w:cs="Sylfaen"/>
          <w:sz w:val="24"/>
          <w:szCs w:val="24"/>
          <w:lang w:val="fr-FR"/>
        </w:rPr>
        <w:t xml:space="preserve">2 թվականի </w:t>
      </w:r>
      <w:r w:rsidR="00747D40">
        <w:rPr>
          <w:rFonts w:ascii="GHEA Grapalat" w:hAnsi="GHEA Grapalat" w:cs="Sylfaen"/>
          <w:sz w:val="24"/>
          <w:szCs w:val="24"/>
          <w:lang w:val="fr-FR"/>
        </w:rPr>
        <w:t>սեպտեմբերի 15</w:t>
      </w:r>
      <w:r>
        <w:rPr>
          <w:rFonts w:ascii="GHEA Grapalat" w:hAnsi="GHEA Grapalat" w:cs="Sylfaen"/>
          <w:sz w:val="24"/>
          <w:szCs w:val="24"/>
          <w:lang w:val="fr-FR"/>
        </w:rPr>
        <w:t xml:space="preserve">-ի N </w:t>
      </w:r>
      <w:r w:rsidR="00747D40">
        <w:rPr>
          <w:rFonts w:ascii="GHEA Grapalat" w:hAnsi="GHEA Grapalat" w:cs="Sylfaen"/>
          <w:sz w:val="24"/>
          <w:szCs w:val="24"/>
          <w:lang w:val="fr-FR"/>
        </w:rPr>
        <w:t>259</w:t>
      </w:r>
      <w:r w:rsidR="00AC3A9F">
        <w:rPr>
          <w:rFonts w:ascii="GHEA Grapalat" w:hAnsi="GHEA Grapalat" w:cs="Sylfaen"/>
          <w:sz w:val="24"/>
          <w:szCs w:val="24"/>
          <w:lang w:val="fr-FR"/>
        </w:rPr>
        <w:t>-</w:t>
      </w:r>
      <w:r>
        <w:rPr>
          <w:rFonts w:ascii="GHEA Grapalat" w:hAnsi="GHEA Grapalat" w:cs="Sylfaen"/>
          <w:sz w:val="24"/>
          <w:szCs w:val="24"/>
          <w:lang w:val="fr-FR"/>
        </w:rPr>
        <w:t xml:space="preserve">Ա հրամանագրով </w:t>
      </w:r>
      <w:r w:rsidR="00747D40">
        <w:rPr>
          <w:rFonts w:ascii="GHEA Grapalat" w:hAnsi="GHEA Grapalat" w:cs="Sylfaen"/>
          <w:sz w:val="24"/>
          <w:szCs w:val="24"/>
          <w:lang w:val="af-ZA"/>
        </w:rPr>
        <w:t xml:space="preserve">Գեորգի էդուարդի Հարությունյանին </w:t>
      </w:r>
      <w:r w:rsidR="00747D40" w:rsidRPr="002C0BBC">
        <w:rPr>
          <w:rFonts w:ascii="GHEA Grapalat" w:hAnsi="GHEA Grapalat"/>
          <w:sz w:val="24"/>
          <w:szCs w:val="24"/>
          <w:lang w:val="fr-FR"/>
        </w:rPr>
        <w:t xml:space="preserve"> </w:t>
      </w:r>
      <w:r w:rsidR="00747D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A01E3">
        <w:rPr>
          <w:rFonts w:ascii="GHEA Grapalat" w:hAnsi="GHEA Grapalat" w:cs="Sylfaen"/>
          <w:sz w:val="24"/>
          <w:szCs w:val="24"/>
          <w:lang w:val="fr-FR"/>
        </w:rPr>
        <w:t>շնորհվել</w:t>
      </w:r>
      <w:r w:rsidR="00821A8A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r w:rsidR="001A01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21A8A">
        <w:rPr>
          <w:rFonts w:ascii="GHEA Grapalat" w:hAnsi="GHEA Grapalat" w:cs="Sylfaen"/>
          <w:sz w:val="24"/>
          <w:szCs w:val="24"/>
          <w:lang w:val="fr-FR"/>
        </w:rPr>
        <w:t>քաղաքացիություն</w:t>
      </w:r>
      <w:r w:rsidR="00111A60">
        <w:rPr>
          <w:rFonts w:ascii="GHEA Grapalat" w:hAnsi="GHEA Grapalat" w:cs="Sylfaen"/>
          <w:sz w:val="24"/>
          <w:szCs w:val="24"/>
          <w:lang w:val="fr-FR"/>
        </w:rPr>
        <w:t>:</w:t>
      </w:r>
      <w:r w:rsidR="00821A8A">
        <w:rPr>
          <w:rFonts w:ascii="GHEA Grapalat" w:hAnsi="GHEA Grapalat" w:cs="Sylfaen"/>
          <w:sz w:val="24"/>
          <w:szCs w:val="24"/>
          <w:lang w:val="fr-FR"/>
        </w:rPr>
        <w:t xml:space="preserve">  </w:t>
      </w:r>
    </w:p>
    <w:p w:rsidR="00266527" w:rsidRDefault="00B628ED" w:rsidP="0028320E">
      <w:pPr>
        <w:tabs>
          <w:tab w:val="left" w:pos="3544"/>
        </w:tabs>
        <w:spacing w:line="360" w:lineRule="auto"/>
        <w:ind w:left="-270" w:firstLine="27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115DA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11A6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47D40">
        <w:rPr>
          <w:rFonts w:ascii="GHEA Grapalat" w:hAnsi="GHEA Grapalat" w:cs="Sylfaen"/>
          <w:sz w:val="24"/>
          <w:szCs w:val="24"/>
          <w:lang w:val="af-ZA"/>
        </w:rPr>
        <w:t xml:space="preserve">Գեորգի </w:t>
      </w:r>
      <w:r w:rsidR="00B76CF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47D40">
        <w:rPr>
          <w:rFonts w:ascii="GHEA Grapalat" w:hAnsi="GHEA Grapalat" w:cs="Sylfaen"/>
          <w:sz w:val="24"/>
          <w:szCs w:val="24"/>
          <w:lang w:val="af-ZA"/>
        </w:rPr>
        <w:t>էդուարդի Հարությունյանը</w:t>
      </w:r>
      <w:r w:rsidR="00B76CF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4703C">
        <w:rPr>
          <w:rFonts w:ascii="GHEA Grapalat" w:hAnsi="GHEA Grapalat" w:cs="Sylfaen"/>
          <w:sz w:val="24"/>
          <w:szCs w:val="24"/>
          <w:lang w:val="af-ZA"/>
        </w:rPr>
        <w:t xml:space="preserve"> հանդիսաում է  Կրասնոդարի </w:t>
      </w:r>
      <w:r w:rsidR="00B76CF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4703C">
        <w:rPr>
          <w:rFonts w:ascii="GHEA Grapalat" w:hAnsi="GHEA Grapalat" w:cs="Sylfaen"/>
          <w:sz w:val="24"/>
          <w:szCs w:val="24"/>
          <w:lang w:val="af-ZA"/>
        </w:rPr>
        <w:t>«</w:t>
      </w:r>
      <w:r w:rsidR="00B76CF2">
        <w:rPr>
          <w:rFonts w:ascii="GHEA Grapalat" w:hAnsi="GHEA Grapalat" w:cs="Sylfaen"/>
          <w:sz w:val="24"/>
          <w:szCs w:val="24"/>
          <w:lang w:val="af-ZA"/>
        </w:rPr>
        <w:t>Կրասնոդար</w:t>
      </w:r>
      <w:r w:rsidR="0014703C">
        <w:rPr>
          <w:rFonts w:ascii="GHEA Grapalat" w:hAnsi="GHEA Grapalat" w:cs="Sylfaen"/>
          <w:sz w:val="24"/>
          <w:szCs w:val="24"/>
          <w:lang w:val="af-ZA"/>
        </w:rPr>
        <w:t xml:space="preserve">» թիմի առաջատար ֆուտբոլիստ  Հայաստանի ֆուտբոլի ֆեդերացիան հրավիրվել է  Հայաստանի </w:t>
      </w:r>
      <w:r w:rsidR="0014703C">
        <w:rPr>
          <w:rFonts w:ascii="GHEA Grapalat" w:hAnsi="GHEA Grapalat"/>
          <w:sz w:val="24"/>
          <w:szCs w:val="24"/>
          <w:lang w:val="af-ZA"/>
        </w:rPr>
        <w:t>Հանրապետության</w:t>
      </w:r>
      <w:r w:rsidR="0014703C">
        <w:rPr>
          <w:rFonts w:ascii="GHEA Grapalat" w:hAnsi="GHEA Grapalat" w:cs="Sylfaen"/>
          <w:sz w:val="24"/>
          <w:szCs w:val="24"/>
          <w:lang w:val="af-ZA"/>
        </w:rPr>
        <w:t xml:space="preserve"> ֆուտբոլի մինչև 21</w:t>
      </w:r>
      <w:r w:rsidR="00266527">
        <w:rPr>
          <w:rFonts w:ascii="GHEA Grapalat" w:hAnsi="GHEA Grapalat" w:cs="Sylfaen"/>
          <w:sz w:val="24"/>
          <w:szCs w:val="24"/>
          <w:lang w:val="af-ZA"/>
        </w:rPr>
        <w:t xml:space="preserve"> տարեկանների </w:t>
      </w:r>
      <w:r w:rsidR="0026652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66527">
        <w:rPr>
          <w:rFonts w:ascii="GHEA Grapalat" w:hAnsi="GHEA Grapalat"/>
          <w:sz w:val="24"/>
          <w:szCs w:val="24"/>
          <w:lang w:val="af-ZA"/>
        </w:rPr>
        <w:t>ազգային հավաքական թիմ</w:t>
      </w:r>
      <w:r>
        <w:rPr>
          <w:rFonts w:ascii="GHEA Grapalat" w:hAnsi="GHEA Grapalat"/>
          <w:sz w:val="24"/>
          <w:szCs w:val="24"/>
          <w:lang w:val="af-ZA"/>
        </w:rPr>
        <w:t>ում</w:t>
      </w:r>
      <w:r w:rsidR="00266527">
        <w:rPr>
          <w:rFonts w:ascii="GHEA Grapalat" w:hAnsi="GHEA Grapalat"/>
          <w:sz w:val="24"/>
          <w:szCs w:val="24"/>
          <w:lang w:val="af-ZA"/>
        </w:rPr>
        <w:t>,</w:t>
      </w:r>
      <w:bookmarkStart w:id="0" w:name="_GoBack"/>
      <w:bookmarkEnd w:id="0"/>
      <w:r w:rsidR="002665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4703C">
        <w:rPr>
          <w:rFonts w:ascii="GHEA Grapalat" w:hAnsi="GHEA Grapalat"/>
          <w:sz w:val="24"/>
          <w:szCs w:val="24"/>
          <w:lang w:val="af-ZA"/>
        </w:rPr>
        <w:t xml:space="preserve"> հանդես գալու  և </w:t>
      </w:r>
      <w:r w:rsidR="00266527">
        <w:rPr>
          <w:rFonts w:ascii="GHEA Grapalat" w:hAnsi="GHEA Grapalat" w:cs="Sylfaen"/>
          <w:sz w:val="24"/>
          <w:szCs w:val="24"/>
          <w:lang w:val="af-ZA"/>
        </w:rPr>
        <w:t xml:space="preserve">մասնակցելու   ֆուտբոլի </w:t>
      </w:r>
      <w:r w:rsidR="00266527">
        <w:rPr>
          <w:rFonts w:ascii="GHEA Grapalat" w:hAnsi="GHEA Grapalat"/>
          <w:sz w:val="24"/>
          <w:szCs w:val="24"/>
          <w:lang w:val="af-ZA"/>
        </w:rPr>
        <w:t>ուսումնամարզական հավաքներին  և միջազգային մրցաշարերին:</w:t>
      </w:r>
    </w:p>
    <w:p w:rsidR="00016654" w:rsidRPr="008865DD" w:rsidRDefault="00BC6BDF" w:rsidP="00266527">
      <w:pPr>
        <w:tabs>
          <w:tab w:val="left" w:pos="3544"/>
        </w:tabs>
        <w:spacing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</w:t>
      </w:r>
      <w:r w:rsidR="00016654">
        <w:rPr>
          <w:rFonts w:ascii="GHEA Grapalat" w:hAnsi="GHEA Grapalat"/>
          <w:sz w:val="24"/>
          <w:szCs w:val="24"/>
          <w:lang w:val="af-ZA"/>
        </w:rPr>
        <w:t xml:space="preserve">Հաշվի առնելով վերը նշվածը՝ </w:t>
      </w:r>
      <w:r w:rsidR="00016654">
        <w:rPr>
          <w:rFonts w:ascii="GHEA Grapalat" w:hAnsi="GHEA Grapalat" w:cs="Sylfaen"/>
          <w:sz w:val="24"/>
          <w:szCs w:val="24"/>
          <w:lang w:val="af-ZA"/>
        </w:rPr>
        <w:t xml:space="preserve">անհրաժեշտություն է առաջացել շարքային կազմի </w:t>
      </w:r>
      <w:proofErr w:type="spellStart"/>
      <w:r w:rsidR="00016654">
        <w:rPr>
          <w:rFonts w:ascii="GHEA Grapalat" w:hAnsi="GHEA Grapalat" w:cs="Sylfaen"/>
          <w:sz w:val="24"/>
          <w:szCs w:val="24"/>
        </w:rPr>
        <w:t>պարտադիր</w:t>
      </w:r>
      <w:proofErr w:type="spellEnd"/>
      <w:r w:rsidR="0001665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016654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="0001665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016654">
        <w:rPr>
          <w:rFonts w:ascii="GHEA Grapalat" w:hAnsi="GHEA Grapalat" w:cs="Sylfaen"/>
          <w:sz w:val="24"/>
          <w:szCs w:val="24"/>
        </w:rPr>
        <w:t>ծառայությունից</w:t>
      </w:r>
      <w:proofErr w:type="spellEnd"/>
      <w:r w:rsidR="00016654" w:rsidRPr="0001665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16654">
        <w:rPr>
          <w:rFonts w:ascii="GHEA Grapalat" w:hAnsi="GHEA Grapalat" w:cs="Sylfaen"/>
          <w:sz w:val="24"/>
          <w:szCs w:val="24"/>
          <w:lang w:val="af-ZA"/>
        </w:rPr>
        <w:t xml:space="preserve">ազատել  </w:t>
      </w:r>
      <w:r w:rsidR="00266527">
        <w:rPr>
          <w:rFonts w:ascii="GHEA Grapalat" w:hAnsi="GHEA Grapalat" w:cs="Sylfaen"/>
          <w:sz w:val="24"/>
          <w:szCs w:val="24"/>
          <w:lang w:val="af-ZA"/>
        </w:rPr>
        <w:t>Գեորգի էդուարդի Հարությունյանին</w:t>
      </w:r>
      <w:r w:rsidR="00016654">
        <w:rPr>
          <w:rFonts w:ascii="GHEA Grapalat" w:hAnsi="GHEA Grapalat" w:cs="Sylfaen"/>
          <w:sz w:val="24"/>
          <w:szCs w:val="24"/>
          <w:lang w:val="af-ZA"/>
        </w:rPr>
        <w:t xml:space="preserve">՝ </w:t>
      </w:r>
      <w:r w:rsidR="00016654" w:rsidRPr="008865DD">
        <w:rPr>
          <w:rFonts w:ascii="GHEA Grapalat" w:hAnsi="GHEA Grapalat" w:cs="Sylfaen"/>
          <w:sz w:val="24"/>
          <w:szCs w:val="24"/>
          <w:lang w:val="fr-FR"/>
        </w:rPr>
        <w:t>համաձայն «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16654" w:rsidRPr="008865DD">
        <w:rPr>
          <w:rFonts w:ascii="GHEA Grapalat" w:hAnsi="GHEA Grapalat" w:cs="Sylfaen"/>
          <w:sz w:val="24"/>
          <w:szCs w:val="24"/>
        </w:rPr>
        <w:t>և</w:t>
      </w:r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զինծառայողի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կարգավիճակի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21</w:t>
      </w:r>
      <w:r w:rsidR="00016654" w:rsidRPr="008865DD">
        <w:rPr>
          <w:rFonts w:ascii="GHEA Grapalat" w:hAnsi="GHEA Grapalat" w:cs="IRTEK Courier"/>
          <w:sz w:val="24"/>
          <w:szCs w:val="24"/>
          <w:lang w:val="fr-FR"/>
        </w:rPr>
        <w:noBreakHyphen/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րդ</w:t>
      </w:r>
      <w:proofErr w:type="spellEnd"/>
      <w:r w:rsidR="00016654"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րդ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մասի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16654" w:rsidRPr="008865DD">
        <w:rPr>
          <w:rFonts w:ascii="GHEA Grapalat" w:hAnsi="GHEA Grapalat" w:cs="Sylfaen"/>
          <w:sz w:val="24"/>
          <w:szCs w:val="24"/>
        </w:rPr>
        <w:t>և</w:t>
      </w:r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2019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="00016654" w:rsidRPr="008865DD">
        <w:rPr>
          <w:rFonts w:ascii="GHEA Grapalat" w:hAnsi="GHEA Grapalat" w:cs="Sylfaen"/>
          <w:spacing w:val="-4"/>
          <w:sz w:val="24"/>
          <w:szCs w:val="24"/>
          <w:lang w:val="pt-BR"/>
        </w:rPr>
        <w:t>փետրվարի</w:t>
      </w:r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15-</w:t>
      </w:r>
      <w:r w:rsidR="00016654" w:rsidRPr="008865DD">
        <w:rPr>
          <w:rFonts w:ascii="GHEA Grapalat" w:hAnsi="GHEA Grapalat"/>
          <w:sz w:val="24"/>
          <w:szCs w:val="24"/>
        </w:rPr>
        <w:t>ի</w:t>
      </w:r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="00016654" w:rsidRPr="008865DD">
        <w:rPr>
          <w:rFonts w:ascii="GHEA Grapalat" w:hAnsi="GHEA Grapalat"/>
          <w:sz w:val="24"/>
          <w:szCs w:val="24"/>
        </w:rPr>
        <w:t>Ք</w:t>
      </w:r>
      <w:r w:rsidR="00016654" w:rsidRPr="008865DD">
        <w:rPr>
          <w:rFonts w:ascii="GHEA Grapalat" w:hAnsi="GHEA Grapalat" w:cs="Arial"/>
          <w:sz w:val="24"/>
          <w:szCs w:val="24"/>
        </w:rPr>
        <w:t>աղաքացուն</w:t>
      </w:r>
      <w:proofErr w:type="spellEnd"/>
      <w:r w:rsidR="00016654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Arial"/>
          <w:sz w:val="24"/>
          <w:szCs w:val="24"/>
        </w:rPr>
        <w:t>բացառիկ</w:t>
      </w:r>
      <w:proofErr w:type="spellEnd"/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Arial"/>
          <w:sz w:val="24"/>
          <w:szCs w:val="24"/>
        </w:rPr>
        <w:t>դեպքերում</w:t>
      </w:r>
      <w:proofErr w:type="spellEnd"/>
      <w:r w:rsidR="00016654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Arial"/>
          <w:sz w:val="24"/>
          <w:szCs w:val="24"/>
        </w:rPr>
        <w:t>պարտադիր</w:t>
      </w:r>
      <w:proofErr w:type="spellEnd"/>
      <w:r w:rsidR="00016654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Arial"/>
          <w:sz w:val="24"/>
          <w:szCs w:val="24"/>
        </w:rPr>
        <w:t>զինվորական</w:t>
      </w:r>
      <w:proofErr w:type="spellEnd"/>
      <w:r w:rsidR="00016654" w:rsidRPr="008865DD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Arial"/>
          <w:sz w:val="24"/>
          <w:szCs w:val="24"/>
        </w:rPr>
        <w:t>ծառայությունից</w:t>
      </w:r>
      <w:proofErr w:type="spellEnd"/>
      <w:r w:rsidR="00016654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Arial"/>
          <w:sz w:val="24"/>
          <w:szCs w:val="24"/>
        </w:rPr>
        <w:t>ազատելու</w:t>
      </w:r>
      <w:proofErr w:type="spellEnd"/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Arial"/>
          <w:sz w:val="24"/>
          <w:szCs w:val="24"/>
        </w:rPr>
        <w:t>կարգը</w:t>
      </w:r>
      <w:proofErr w:type="spellEnd"/>
      <w:r w:rsidR="00016654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Arial"/>
          <w:sz w:val="24"/>
          <w:szCs w:val="24"/>
        </w:rPr>
        <w:t>սահմանելու</w:t>
      </w:r>
      <w:proofErr w:type="spellEnd"/>
      <w:r w:rsidR="00016654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Arial"/>
          <w:sz w:val="24"/>
          <w:szCs w:val="24"/>
        </w:rPr>
        <w:t>մասին</w:t>
      </w:r>
      <w:proofErr w:type="spellEnd"/>
      <w:r w:rsidR="00016654" w:rsidRPr="008865DD">
        <w:rPr>
          <w:rFonts w:ascii="GHEA Grapalat" w:hAnsi="GHEA Grapalat" w:cs="Arial"/>
          <w:sz w:val="24"/>
          <w:szCs w:val="24"/>
          <w:lang w:val="fr-FR"/>
        </w:rPr>
        <w:t xml:space="preserve">» </w:t>
      </w:r>
      <w:r w:rsidR="00016654" w:rsidRPr="008865DD">
        <w:rPr>
          <w:rFonts w:ascii="GHEA Grapalat" w:hAnsi="GHEA Grapalat" w:cs="IRTEK Courier"/>
          <w:sz w:val="24"/>
          <w:szCs w:val="24"/>
          <w:lang w:val="fr-FR"/>
        </w:rPr>
        <w:t>№</w:t>
      </w:r>
      <w:r w:rsidR="00016654" w:rsidRPr="008865DD">
        <w:rPr>
          <w:rFonts w:ascii="Courier New" w:hAnsi="Courier New" w:cs="Courier New"/>
          <w:sz w:val="24"/>
          <w:szCs w:val="24"/>
          <w:lang w:val="fr-FR"/>
        </w:rPr>
        <w:t> </w:t>
      </w:r>
      <w:r w:rsidR="00016654" w:rsidRPr="008865DD">
        <w:rPr>
          <w:rFonts w:ascii="GHEA Grapalat" w:hAnsi="GHEA Grapalat"/>
          <w:sz w:val="24"/>
          <w:szCs w:val="24"/>
          <w:lang w:val="fr-FR"/>
        </w:rPr>
        <w:t>89-</w:t>
      </w:r>
      <w:r w:rsidR="00016654" w:rsidRPr="008865DD">
        <w:rPr>
          <w:rFonts w:ascii="GHEA Grapalat" w:hAnsi="GHEA Grapalat"/>
          <w:sz w:val="24"/>
          <w:szCs w:val="24"/>
        </w:rPr>
        <w:t>Ն</w:t>
      </w:r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/>
          <w:sz w:val="24"/>
          <w:szCs w:val="24"/>
        </w:rPr>
        <w:t>որոշման</w:t>
      </w:r>
      <w:proofErr w:type="spellEnd"/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/>
          <w:sz w:val="24"/>
          <w:szCs w:val="24"/>
        </w:rPr>
        <w:t>հավելվածի</w:t>
      </w:r>
      <w:proofErr w:type="spellEnd"/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2-</w:t>
      </w:r>
      <w:proofErr w:type="spellStart"/>
      <w:r w:rsidR="00016654" w:rsidRPr="008865DD">
        <w:rPr>
          <w:rFonts w:ascii="GHEA Grapalat" w:hAnsi="GHEA Grapalat"/>
          <w:sz w:val="24"/>
          <w:szCs w:val="24"/>
        </w:rPr>
        <w:t>րդ</w:t>
      </w:r>
      <w:proofErr w:type="spellEnd"/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/>
          <w:sz w:val="24"/>
          <w:szCs w:val="24"/>
        </w:rPr>
        <w:t>կետի</w:t>
      </w:r>
      <w:proofErr w:type="spellEnd"/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2-</w:t>
      </w:r>
      <w:proofErr w:type="spellStart"/>
      <w:r w:rsidR="00016654" w:rsidRPr="008865DD">
        <w:rPr>
          <w:rFonts w:ascii="GHEA Grapalat" w:hAnsi="GHEA Grapalat"/>
          <w:sz w:val="24"/>
          <w:szCs w:val="24"/>
        </w:rPr>
        <w:t>րդ</w:t>
      </w:r>
      <w:proofErr w:type="spellEnd"/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/>
          <w:sz w:val="24"/>
          <w:szCs w:val="24"/>
        </w:rPr>
        <w:t>ենթակետի</w:t>
      </w:r>
      <w:proofErr w:type="spellEnd"/>
      <w:r w:rsidR="00016654" w:rsidRPr="008865DD">
        <w:rPr>
          <w:rFonts w:ascii="GHEA Grapalat" w:hAnsi="GHEA Grapalat" w:cs="IRTEK Courier"/>
          <w:sz w:val="24"/>
          <w:szCs w:val="24"/>
          <w:lang w:val="fr-FR"/>
        </w:rPr>
        <w:t xml:space="preserve">։ </w:t>
      </w:r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115DA4" w:rsidRDefault="00266527" w:rsidP="00A20AB8">
      <w:pPr>
        <w:tabs>
          <w:tab w:val="left" w:pos="3544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Գեորգի էդուարդի Հարությունյանը </w:t>
      </w:r>
      <w:r w:rsidRPr="002C0BBC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15DA4">
        <w:rPr>
          <w:rFonts w:ascii="GHEA Grapalat" w:hAnsi="GHEA Grapalat" w:cs="Sylfaen"/>
          <w:sz w:val="24"/>
          <w:szCs w:val="24"/>
          <w:lang w:val="fr-FR"/>
        </w:rPr>
        <w:t xml:space="preserve">հաշվառված </w:t>
      </w:r>
      <w:r w:rsidR="00F6379B">
        <w:rPr>
          <w:rFonts w:ascii="GHEA Grapalat" w:hAnsi="GHEA Grapalat" w:cs="Sylfaen"/>
          <w:sz w:val="24"/>
          <w:szCs w:val="24"/>
          <w:lang w:val="fr-FR"/>
        </w:rPr>
        <w:t>է</w:t>
      </w:r>
      <w:r w:rsidR="00115DA4">
        <w:rPr>
          <w:rFonts w:ascii="GHEA Grapalat" w:hAnsi="GHEA Grapalat" w:cs="Sylfaen"/>
          <w:sz w:val="24"/>
          <w:szCs w:val="24"/>
          <w:lang w:val="fr-FR"/>
        </w:rPr>
        <w:t xml:space="preserve"> Երևանի Կենտրոնի տարածքային զինվորական կոմիսարիատում: </w:t>
      </w:r>
    </w:p>
    <w:p w:rsidR="002F0DE3" w:rsidRDefault="002F0DE3" w:rsidP="00A20AB8">
      <w:pPr>
        <w:tabs>
          <w:tab w:val="left" w:pos="3544"/>
        </w:tabs>
        <w:spacing w:line="360" w:lineRule="auto"/>
        <w:ind w:right="-13" w:firstLine="634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 w:rsidR="00F3438B">
        <w:rPr>
          <w:rFonts w:ascii="GHEA Grapalat" w:hAnsi="GHEA Grapalat" w:cs="Sylfaen"/>
          <w:sz w:val="24"/>
          <w:szCs w:val="24"/>
          <w:lang w:val="af-ZA"/>
        </w:rPr>
        <w:t xml:space="preserve">Գեորգի էդուարդի Հարությունյանին </w:t>
      </w:r>
      <w:r w:rsidR="00F3438B" w:rsidRPr="002C0BBC">
        <w:rPr>
          <w:rFonts w:ascii="GHEA Grapalat" w:hAnsi="GHEA Grapalat"/>
          <w:sz w:val="24"/>
          <w:szCs w:val="24"/>
          <w:lang w:val="fr-FR"/>
        </w:rPr>
        <w:t xml:space="preserve"> </w:t>
      </w:r>
      <w:r w:rsidR="00F3438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>
        <w:rPr>
          <w:rFonts w:ascii="GHEA Grapalat" w:hAnsi="GHEA Grapalat" w:cs="Sylfaen"/>
          <w:sz w:val="24"/>
          <w:szCs w:val="24"/>
          <w:lang w:val="af-ZA"/>
        </w:rPr>
        <w:t>պարտադիր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զինվորական ծառայությունից ազատելու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մասին»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ընդունմամբ Հայաստանի Հանրապետության պետական բյուջեում ծախսերի ու եկամուտների էական ավելացում կամ նվազեցում չի նախատեսվում:</w:t>
      </w:r>
    </w:p>
    <w:p w:rsidR="00254BF6" w:rsidRDefault="00254BF6" w:rsidP="00A869C2">
      <w:pPr>
        <w:spacing w:line="360" w:lineRule="auto"/>
        <w:ind w:right="-13" w:firstLine="634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sectPr w:rsidR="00254BF6" w:rsidSect="004A3097">
      <w:pgSz w:w="11906" w:h="16838"/>
      <w:pgMar w:top="450" w:right="850" w:bottom="850" w:left="850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D72DC5"/>
    <w:multiLevelType w:val="hybridMultilevel"/>
    <w:tmpl w:val="B7DE3674"/>
    <w:lvl w:ilvl="0" w:tplc="55645524">
      <w:start w:val="1"/>
      <w:numFmt w:val="decimal"/>
      <w:lvlText w:val="%1."/>
      <w:lvlJc w:val="left"/>
      <w:pPr>
        <w:ind w:left="885" w:hanging="360"/>
      </w:pPr>
      <w:rPr>
        <w:rFonts w:cs="Sylfae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65DD"/>
    <w:rsid w:val="00000B0D"/>
    <w:rsid w:val="00016654"/>
    <w:rsid w:val="00021CA7"/>
    <w:rsid w:val="000274B6"/>
    <w:rsid w:val="00071EF6"/>
    <w:rsid w:val="00097950"/>
    <w:rsid w:val="000A2B39"/>
    <w:rsid w:val="000E67E2"/>
    <w:rsid w:val="000F7960"/>
    <w:rsid w:val="00111A60"/>
    <w:rsid w:val="00115DA4"/>
    <w:rsid w:val="001439EA"/>
    <w:rsid w:val="0014703C"/>
    <w:rsid w:val="00170D4E"/>
    <w:rsid w:val="001A01E3"/>
    <w:rsid w:val="001D1B6D"/>
    <w:rsid w:val="001E2CA0"/>
    <w:rsid w:val="00213760"/>
    <w:rsid w:val="00254BF6"/>
    <w:rsid w:val="00266527"/>
    <w:rsid w:val="00275390"/>
    <w:rsid w:val="0028320E"/>
    <w:rsid w:val="002A36AF"/>
    <w:rsid w:val="002A58A6"/>
    <w:rsid w:val="002F0DE3"/>
    <w:rsid w:val="002F6556"/>
    <w:rsid w:val="002F7A1D"/>
    <w:rsid w:val="00311693"/>
    <w:rsid w:val="00341089"/>
    <w:rsid w:val="003615E7"/>
    <w:rsid w:val="003B74EA"/>
    <w:rsid w:val="003C06A5"/>
    <w:rsid w:val="004059AA"/>
    <w:rsid w:val="00423730"/>
    <w:rsid w:val="0042433F"/>
    <w:rsid w:val="004533A5"/>
    <w:rsid w:val="00465241"/>
    <w:rsid w:val="00481E79"/>
    <w:rsid w:val="00487099"/>
    <w:rsid w:val="004A3097"/>
    <w:rsid w:val="004D0676"/>
    <w:rsid w:val="004D2552"/>
    <w:rsid w:val="00557E80"/>
    <w:rsid w:val="00561415"/>
    <w:rsid w:val="005954B0"/>
    <w:rsid w:val="00597254"/>
    <w:rsid w:val="00603B54"/>
    <w:rsid w:val="00633493"/>
    <w:rsid w:val="0065049C"/>
    <w:rsid w:val="006F12A4"/>
    <w:rsid w:val="0072733A"/>
    <w:rsid w:val="00747D40"/>
    <w:rsid w:val="0079190A"/>
    <w:rsid w:val="007974E8"/>
    <w:rsid w:val="007A208C"/>
    <w:rsid w:val="007B27DA"/>
    <w:rsid w:val="007B38F9"/>
    <w:rsid w:val="007E6874"/>
    <w:rsid w:val="008015A4"/>
    <w:rsid w:val="00821A8A"/>
    <w:rsid w:val="0082477B"/>
    <w:rsid w:val="00826C4C"/>
    <w:rsid w:val="00827D26"/>
    <w:rsid w:val="00856F79"/>
    <w:rsid w:val="0086543B"/>
    <w:rsid w:val="0087020C"/>
    <w:rsid w:val="008865DD"/>
    <w:rsid w:val="008D1A92"/>
    <w:rsid w:val="008D75BD"/>
    <w:rsid w:val="009019F8"/>
    <w:rsid w:val="00930D19"/>
    <w:rsid w:val="00975E47"/>
    <w:rsid w:val="00987D01"/>
    <w:rsid w:val="009B5797"/>
    <w:rsid w:val="009C331E"/>
    <w:rsid w:val="00A20AB8"/>
    <w:rsid w:val="00A2312D"/>
    <w:rsid w:val="00A66815"/>
    <w:rsid w:val="00A75BC5"/>
    <w:rsid w:val="00A869C2"/>
    <w:rsid w:val="00A90C3B"/>
    <w:rsid w:val="00AC3A9F"/>
    <w:rsid w:val="00B00004"/>
    <w:rsid w:val="00B1188E"/>
    <w:rsid w:val="00B22AC6"/>
    <w:rsid w:val="00B450CE"/>
    <w:rsid w:val="00B628ED"/>
    <w:rsid w:val="00B76CF2"/>
    <w:rsid w:val="00B830E9"/>
    <w:rsid w:val="00BB61DC"/>
    <w:rsid w:val="00BC6BDF"/>
    <w:rsid w:val="00BD38ED"/>
    <w:rsid w:val="00C073A6"/>
    <w:rsid w:val="00C15678"/>
    <w:rsid w:val="00C2289E"/>
    <w:rsid w:val="00C524AD"/>
    <w:rsid w:val="00C637A8"/>
    <w:rsid w:val="00C76E10"/>
    <w:rsid w:val="00CA56C8"/>
    <w:rsid w:val="00CB1231"/>
    <w:rsid w:val="00CC1AC5"/>
    <w:rsid w:val="00CD56C9"/>
    <w:rsid w:val="00D64A2A"/>
    <w:rsid w:val="00E07720"/>
    <w:rsid w:val="00E233FE"/>
    <w:rsid w:val="00E76A99"/>
    <w:rsid w:val="00EB45EC"/>
    <w:rsid w:val="00EC57FE"/>
    <w:rsid w:val="00ED29B9"/>
    <w:rsid w:val="00EF702B"/>
    <w:rsid w:val="00F20BC6"/>
    <w:rsid w:val="00F226D7"/>
    <w:rsid w:val="00F3438B"/>
    <w:rsid w:val="00F6379B"/>
    <w:rsid w:val="00F9254A"/>
    <w:rsid w:val="00FD1E0F"/>
    <w:rsid w:val="00FD5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5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865DD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a4">
    <w:name w:val="List Paragraph"/>
    <w:basedOn w:val="a"/>
    <w:qFormat/>
    <w:rsid w:val="008865DD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uiPriority w:val="59"/>
    <w:rsid w:val="003C06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5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70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30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5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D21C90-6E08-475F-8F17-758130ACF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User</cp:lastModifiedBy>
  <cp:revision>202</cp:revision>
  <cp:lastPrinted>2021-04-15T09:53:00Z</cp:lastPrinted>
  <dcterms:created xsi:type="dcterms:W3CDTF">2021-04-05T05:57:00Z</dcterms:created>
  <dcterms:modified xsi:type="dcterms:W3CDTF">2022-12-29T05:31:00Z</dcterms:modified>
</cp:coreProperties>
</file>