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09A" w:rsidRPr="00FA1009" w:rsidRDefault="0012009A" w:rsidP="0012009A">
      <w:pPr>
        <w:spacing w:line="360" w:lineRule="auto"/>
        <w:ind w:left="-180" w:right="76" w:firstLine="540"/>
        <w:jc w:val="center"/>
        <w:rPr>
          <w:rFonts w:ascii="GHEA Grapalat" w:hAnsi="GHEA Grapalat"/>
          <w:b/>
          <w:lang w:val="fr-FR"/>
        </w:rPr>
      </w:pPr>
      <w:r w:rsidRPr="00FA1009">
        <w:rPr>
          <w:rFonts w:ascii="GHEA Grapalat" w:hAnsi="GHEA Grapalat" w:cs="Sylfaen"/>
          <w:b/>
          <w:lang w:val="fr-FR"/>
        </w:rPr>
        <w:t>Հ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Ի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Մ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Ն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Ա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Վ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Ո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Ր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ՈՒ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 w:cs="Sylfaen"/>
          <w:b/>
          <w:lang w:val="fr-FR"/>
        </w:rPr>
        <w:t>Մ</w:t>
      </w:r>
    </w:p>
    <w:p w:rsidR="0012009A" w:rsidRPr="00FA1009" w:rsidRDefault="0012009A" w:rsidP="0012009A">
      <w:pPr>
        <w:tabs>
          <w:tab w:val="left" w:pos="9630"/>
        </w:tabs>
        <w:spacing w:line="360" w:lineRule="auto"/>
        <w:ind w:left="-180" w:right="76" w:firstLine="540"/>
        <w:jc w:val="center"/>
        <w:rPr>
          <w:rFonts w:ascii="GHEA Grapalat" w:hAnsi="GHEA Grapalat"/>
          <w:b/>
          <w:lang w:val="fr-FR"/>
        </w:rPr>
      </w:pPr>
      <w:r w:rsidRPr="00FA1009">
        <w:rPr>
          <w:rFonts w:ascii="GHEA Grapalat" w:hAnsi="GHEA Grapalat" w:cs="Arial Armenian"/>
          <w:b/>
          <w:lang w:val="fr-FR"/>
        </w:rPr>
        <w:t>«</w:t>
      </w:r>
      <w:proofErr w:type="spellStart"/>
      <w:r w:rsidRPr="00FA1009">
        <w:rPr>
          <w:rFonts w:ascii="GHEA Grapalat" w:hAnsi="GHEA Grapalat" w:cs="Sylfaen"/>
          <w:b/>
          <w:lang w:val="fr-FR"/>
        </w:rPr>
        <w:t>Հայաստանի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Հանրապետության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կառավարության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2014 </w:t>
      </w:r>
      <w:proofErr w:type="spellStart"/>
      <w:r w:rsidRPr="00FA1009">
        <w:rPr>
          <w:rFonts w:ascii="GHEA Grapalat" w:hAnsi="GHEA Grapalat" w:cs="Sylfaen"/>
          <w:b/>
          <w:lang w:val="fr-FR"/>
        </w:rPr>
        <w:t>թվականի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Arial Armenian"/>
          <w:b/>
          <w:lang w:val="fr-FR"/>
        </w:rPr>
        <w:t>հուլիս</w:t>
      </w:r>
      <w:r w:rsidRPr="00FA1009">
        <w:rPr>
          <w:rFonts w:ascii="GHEA Grapalat" w:hAnsi="GHEA Grapalat" w:cs="Sylfaen"/>
          <w:b/>
          <w:lang w:val="fr-FR"/>
        </w:rPr>
        <w:t>ի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 3-</w:t>
      </w:r>
      <w:r w:rsidRPr="00FA1009">
        <w:rPr>
          <w:rFonts w:ascii="GHEA Grapalat" w:hAnsi="GHEA Grapalat" w:cs="Sylfaen"/>
          <w:b/>
          <w:lang w:val="fr-FR"/>
        </w:rPr>
        <w:t>ի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r w:rsidRPr="00FA1009">
        <w:rPr>
          <w:rFonts w:ascii="GHEA Grapalat" w:hAnsi="GHEA Grapalat"/>
          <w:b/>
          <w:lang w:val="fr-FR"/>
        </w:rPr>
        <w:t>N 710-Ն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որոշման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մեջ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փոփոխություն</w:t>
      </w:r>
      <w:r w:rsidR="003D6563">
        <w:rPr>
          <w:rFonts w:ascii="GHEA Grapalat" w:hAnsi="GHEA Grapalat" w:cs="Sylfaen"/>
          <w:b/>
          <w:lang w:val="fr-FR"/>
        </w:rPr>
        <w:t>ներ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կատարելու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մասին</w:t>
      </w:r>
      <w:proofErr w:type="spellEnd"/>
      <w:r w:rsidRPr="00FA1009">
        <w:rPr>
          <w:rFonts w:ascii="GHEA Grapalat" w:hAnsi="GHEA Grapalat" w:cs="Sylfaen"/>
          <w:b/>
          <w:lang w:val="fr-FR"/>
        </w:rPr>
        <w:t>»</w:t>
      </w:r>
      <w:r w:rsidRPr="00FA1009">
        <w:rPr>
          <w:rFonts w:ascii="GHEA Grapalat" w:hAnsi="GHEA Grapalat" w:cs="Arial Armenian"/>
          <w:b/>
          <w:lang w:val="fr-FR"/>
        </w:rPr>
        <w:t xml:space="preserve">  </w:t>
      </w:r>
      <w:r w:rsidRPr="00FA1009">
        <w:rPr>
          <w:rFonts w:ascii="GHEA Grapalat" w:hAnsi="GHEA Grapalat" w:cs="Sylfaen"/>
          <w:b/>
          <w:lang w:val="fr-FR"/>
        </w:rPr>
        <w:t>ՀՀ</w:t>
      </w:r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կառավարության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որոշման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նախագծի</w:t>
      </w:r>
      <w:proofErr w:type="spellEnd"/>
    </w:p>
    <w:p w:rsidR="0012009A" w:rsidRPr="00FA1009" w:rsidRDefault="0012009A" w:rsidP="0012009A">
      <w:pPr>
        <w:spacing w:line="360" w:lineRule="auto"/>
        <w:ind w:right="76"/>
        <w:jc w:val="both"/>
        <w:rPr>
          <w:rFonts w:ascii="GHEA Grapalat" w:hAnsi="GHEA Grapalat"/>
          <w:b/>
          <w:lang w:val="fr-FR"/>
        </w:rPr>
      </w:pPr>
    </w:p>
    <w:p w:rsidR="0012009A" w:rsidRPr="00FA1009" w:rsidRDefault="00031E01" w:rsidP="00FA1009">
      <w:pPr>
        <w:pStyle w:val="ListParagraph"/>
        <w:numPr>
          <w:ilvl w:val="0"/>
          <w:numId w:val="2"/>
        </w:numPr>
        <w:spacing w:line="360" w:lineRule="auto"/>
        <w:ind w:left="-142" w:firstLine="50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A100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A10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A1009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FA10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A100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A10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A1009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FA10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A1009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FA1009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անհրաժեշտությունը</w:t>
      </w:r>
    </w:p>
    <w:p w:rsidR="00AD5450" w:rsidRPr="00AD5450" w:rsidRDefault="007030F4" w:rsidP="009B4B4C">
      <w:pPr>
        <w:tabs>
          <w:tab w:val="left" w:pos="7876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030F4">
        <w:rPr>
          <w:rFonts w:ascii="GHEA Grapalat" w:hAnsi="GHEA Grapalat"/>
          <w:lang w:val="hy-AM"/>
        </w:rPr>
        <w:t>ՀՀ կ</w:t>
      </w:r>
      <w:r>
        <w:rPr>
          <w:rFonts w:ascii="GHEA Grapalat" w:hAnsi="GHEA Grapalat"/>
          <w:lang w:val="hy-AM"/>
        </w:rPr>
        <w:t xml:space="preserve">առավարության 2014 թվականի հուլիսի 3-ի </w:t>
      </w:r>
      <w:r w:rsidRPr="00A90C26">
        <w:rPr>
          <w:rFonts w:ascii="GHEA Grapalat" w:hAnsi="GHEA Grapalat"/>
          <w:lang w:val="hy-AM"/>
        </w:rPr>
        <w:t>N 710-Ն</w:t>
      </w:r>
      <w:r>
        <w:rPr>
          <w:rFonts w:ascii="GHEA Grapalat" w:hAnsi="GHEA Grapalat"/>
          <w:lang w:val="hy-AM"/>
        </w:rPr>
        <w:t xml:space="preserve"> որոշման (այսուհետ՝ նաև Որոշում)</w:t>
      </w:r>
      <w:r w:rsidRPr="009B4B4C">
        <w:rPr>
          <w:rFonts w:ascii="GHEA Grapalat" w:hAnsi="GHEA Grapalat"/>
          <w:lang w:val="hy-AM"/>
        </w:rPr>
        <w:t xml:space="preserve"> N 4 հավելված</w:t>
      </w:r>
      <w:bookmarkStart w:id="0" w:name="_GoBack"/>
      <w:bookmarkEnd w:id="0"/>
      <w:r w:rsidRPr="007030F4">
        <w:rPr>
          <w:rFonts w:ascii="GHEA Grapalat" w:hAnsi="GHEA Grapalat"/>
          <w:lang w:val="hy-AM"/>
        </w:rPr>
        <w:t>ով սահմանված են</w:t>
      </w:r>
      <w:r w:rsidRPr="009B4B4C">
        <w:rPr>
          <w:rFonts w:ascii="GHEA Grapalat" w:hAnsi="GHEA Grapalat"/>
          <w:lang w:val="hy-AM"/>
        </w:rPr>
        <w:t xml:space="preserve"> </w:t>
      </w:r>
      <w:r w:rsidR="009B4B4C" w:rsidRPr="009B4B4C">
        <w:rPr>
          <w:rFonts w:ascii="GHEA Grapalat" w:hAnsi="GHEA Grapalat"/>
          <w:lang w:val="hy-AM"/>
        </w:rPr>
        <w:t xml:space="preserve">ՀՀ ոստիկանության ծառայողների ամսական </w:t>
      </w:r>
      <w:proofErr w:type="spellStart"/>
      <w:r w:rsidR="009B4B4C" w:rsidRPr="009B4B4C">
        <w:rPr>
          <w:rFonts w:ascii="GHEA Grapalat" w:hAnsi="GHEA Grapalat"/>
          <w:lang w:val="hy-AM"/>
        </w:rPr>
        <w:t>լրավճարների</w:t>
      </w:r>
      <w:proofErr w:type="spellEnd"/>
      <w:r w:rsidR="009B4B4C" w:rsidRPr="009B4B4C">
        <w:rPr>
          <w:rFonts w:ascii="GHEA Grapalat" w:hAnsi="GHEA Grapalat"/>
          <w:lang w:val="hy-AM"/>
        </w:rPr>
        <w:t xml:space="preserve"> առավելագույն չափերը</w:t>
      </w:r>
      <w:r w:rsidRPr="00AD5450">
        <w:rPr>
          <w:rFonts w:ascii="GHEA Grapalat" w:hAnsi="GHEA Grapalat"/>
          <w:lang w:val="hy-AM"/>
        </w:rPr>
        <w:t>:</w:t>
      </w:r>
    </w:p>
    <w:p w:rsidR="009B4B4C" w:rsidRPr="007030F4" w:rsidRDefault="009B4B4C" w:rsidP="009B4B4C">
      <w:pPr>
        <w:tabs>
          <w:tab w:val="left" w:pos="7876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B4B4C">
        <w:rPr>
          <w:rFonts w:ascii="GHEA Grapalat" w:hAnsi="GHEA Grapalat"/>
          <w:lang w:val="hy-AM"/>
        </w:rPr>
        <w:t xml:space="preserve">Որոշման </w:t>
      </w:r>
      <w:r w:rsidR="00276B9C">
        <w:rPr>
          <w:rFonts w:ascii="GHEA Grapalat" w:hAnsi="GHEA Grapalat"/>
          <w:lang w:val="hy-AM"/>
        </w:rPr>
        <w:t xml:space="preserve">2-րդ կետի 2-րդ ենթակետով </w:t>
      </w:r>
      <w:r w:rsidR="00AD5450" w:rsidRPr="00AD5450">
        <w:rPr>
          <w:rFonts w:ascii="GHEA Grapalat" w:hAnsi="GHEA Grapalat"/>
          <w:lang w:val="hy-AM"/>
        </w:rPr>
        <w:t>ամրագր</w:t>
      </w:r>
      <w:r w:rsidR="00276B9C">
        <w:rPr>
          <w:rFonts w:ascii="GHEA Grapalat" w:hAnsi="GHEA Grapalat"/>
          <w:lang w:val="hy-AM"/>
        </w:rPr>
        <w:t>ված</w:t>
      </w:r>
      <w:r w:rsidRPr="009B4B4C">
        <w:rPr>
          <w:rFonts w:ascii="GHEA Grapalat" w:hAnsi="GHEA Grapalat"/>
          <w:lang w:val="hy-AM"/>
        </w:rPr>
        <w:t xml:space="preserve"> է</w:t>
      </w:r>
      <w:r w:rsidR="00AD5450" w:rsidRPr="00AD5450">
        <w:rPr>
          <w:rFonts w:ascii="GHEA Grapalat" w:hAnsi="GHEA Grapalat"/>
          <w:lang w:val="hy-AM"/>
        </w:rPr>
        <w:t xml:space="preserve"> դրույթ</w:t>
      </w:r>
      <w:r w:rsidRPr="009B4B4C">
        <w:rPr>
          <w:rFonts w:ascii="GHEA Grapalat" w:hAnsi="GHEA Grapalat"/>
          <w:lang w:val="hy-AM"/>
        </w:rPr>
        <w:t>,</w:t>
      </w:r>
      <w:r w:rsidR="00AD5450" w:rsidRPr="00AD5450">
        <w:rPr>
          <w:rFonts w:ascii="GHEA Grapalat" w:hAnsi="GHEA Grapalat"/>
          <w:lang w:val="hy-AM"/>
        </w:rPr>
        <w:t xml:space="preserve"> համաձայն որի</w:t>
      </w:r>
      <w:r>
        <w:rPr>
          <w:rFonts w:ascii="GHEA Grapalat" w:hAnsi="GHEA Grapalat"/>
          <w:lang w:val="hy-AM"/>
        </w:rPr>
        <w:t xml:space="preserve"> </w:t>
      </w:r>
      <w:r w:rsidRPr="007E23D6">
        <w:rPr>
          <w:rFonts w:ascii="GHEA Grapalat" w:hAnsi="GHEA Grapalat"/>
          <w:lang w:val="hy-AM"/>
        </w:rPr>
        <w:t xml:space="preserve">պետական պաշտոններ և պետական ծառայության պաշտոններ զբաղեցնող անձանց բազային աշխատավարձի չափի կամ պաշտոնային դրույքաչափերի հաշվարկման գործակիցների ավելացման դեպքում </w:t>
      </w:r>
      <w:proofErr w:type="spellStart"/>
      <w:r w:rsidRPr="007E23D6">
        <w:rPr>
          <w:rFonts w:ascii="GHEA Grapalat" w:hAnsi="GHEA Grapalat"/>
          <w:lang w:val="hy-AM"/>
        </w:rPr>
        <w:t>լրավճարների</w:t>
      </w:r>
      <w:proofErr w:type="spellEnd"/>
      <w:r w:rsidRPr="007E23D6">
        <w:rPr>
          <w:rFonts w:ascii="GHEA Grapalat" w:hAnsi="GHEA Grapalat"/>
          <w:lang w:val="hy-AM"/>
        </w:rPr>
        <w:t xml:space="preserve"> չափերը ենթակա են նվազեցման` բազային աշխատավարձի չափի կամ պաշտոնային դրույքաչափի հաշվարկման համապատասխան գործակցի ավելացման արդյունքում ստացվող լրացուցիչ գումարի չափով:</w:t>
      </w:r>
    </w:p>
    <w:p w:rsidR="008D0A43" w:rsidRPr="00AD5450" w:rsidRDefault="008D0A43" w:rsidP="008D0A43">
      <w:pPr>
        <w:tabs>
          <w:tab w:val="left" w:pos="7876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D5450">
        <w:rPr>
          <w:rFonts w:ascii="GHEA Grapalat" w:hAnsi="GHEA Grapalat"/>
          <w:lang w:val="hy-AM"/>
        </w:rPr>
        <w:t>Նախագծ</w:t>
      </w:r>
      <w:r w:rsidR="00AD5450" w:rsidRPr="00AD5450">
        <w:rPr>
          <w:rFonts w:ascii="GHEA Grapalat" w:hAnsi="GHEA Grapalat"/>
          <w:lang w:val="hy-AM"/>
        </w:rPr>
        <w:t xml:space="preserve">ի </w:t>
      </w:r>
      <w:proofErr w:type="spellStart"/>
      <w:r w:rsidR="00AD5450" w:rsidRPr="00AD5450">
        <w:rPr>
          <w:rFonts w:ascii="GHEA Grapalat" w:hAnsi="GHEA Grapalat"/>
          <w:lang w:val="hy-AM"/>
        </w:rPr>
        <w:t>ընդունմամբ</w:t>
      </w:r>
      <w:proofErr w:type="spellEnd"/>
      <w:r w:rsidR="00AD5450" w:rsidRPr="00AD5450">
        <w:rPr>
          <w:rFonts w:ascii="GHEA Grapalat" w:hAnsi="GHEA Grapalat"/>
          <w:lang w:val="hy-AM"/>
        </w:rPr>
        <w:t xml:space="preserve"> </w:t>
      </w:r>
      <w:r w:rsidRPr="00AD5450">
        <w:rPr>
          <w:rFonts w:ascii="GHEA Grapalat" w:hAnsi="GHEA Grapalat"/>
          <w:lang w:val="hy-AM"/>
        </w:rPr>
        <w:t xml:space="preserve">ապահովվում </w:t>
      </w:r>
      <w:r w:rsidR="00AD5450" w:rsidRPr="00AD5450">
        <w:rPr>
          <w:rFonts w:ascii="GHEA Grapalat" w:hAnsi="GHEA Grapalat"/>
          <w:lang w:val="hy-AM"/>
        </w:rPr>
        <w:t>է</w:t>
      </w:r>
      <w:r w:rsidRPr="00AD5450">
        <w:rPr>
          <w:rFonts w:ascii="GHEA Grapalat" w:hAnsi="GHEA Grapalat"/>
          <w:lang w:val="hy-AM"/>
        </w:rPr>
        <w:t xml:space="preserve"> Որոշման </w:t>
      </w:r>
      <w:r>
        <w:rPr>
          <w:rFonts w:ascii="GHEA Grapalat" w:hAnsi="GHEA Grapalat"/>
          <w:lang w:val="hy-AM"/>
        </w:rPr>
        <w:t>2-րդ կետի 2-րդ ենթակետ</w:t>
      </w:r>
      <w:r w:rsidRPr="00AD5450">
        <w:rPr>
          <w:rFonts w:ascii="GHEA Grapalat" w:hAnsi="GHEA Grapalat"/>
          <w:lang w:val="hy-AM"/>
        </w:rPr>
        <w:t>ի պահանջը:</w:t>
      </w:r>
    </w:p>
    <w:p w:rsidR="00FA1009" w:rsidRPr="009B4B4C" w:rsidRDefault="00FA1009" w:rsidP="00FA1009">
      <w:pPr>
        <w:spacing w:line="360" w:lineRule="auto"/>
        <w:ind w:left="-180" w:right="76" w:firstLine="540"/>
        <w:jc w:val="both"/>
        <w:rPr>
          <w:rFonts w:ascii="GHEA Grapalat" w:hAnsi="GHEA Grapalat" w:cs="Sylfaen"/>
          <w:lang w:val="hy-AM"/>
        </w:rPr>
      </w:pPr>
    </w:p>
    <w:p w:rsidR="00B1463A" w:rsidRPr="00147BDB" w:rsidRDefault="00147BDB" w:rsidP="00147BDB">
      <w:pPr>
        <w:spacing w:line="360" w:lineRule="auto"/>
        <w:ind w:right="76" w:firstLine="360"/>
        <w:jc w:val="both"/>
        <w:rPr>
          <w:rFonts w:ascii="GHEA Grapalat" w:hAnsi="GHEA Grapalat" w:cs="Sylfaen"/>
          <w:lang w:val="fr-FR"/>
        </w:rPr>
      </w:pPr>
      <w:r w:rsidRPr="00147BDB">
        <w:rPr>
          <w:rFonts w:ascii="GHEA Grapalat" w:hAnsi="GHEA Grapalat" w:cs="Sylfaen"/>
          <w:b/>
          <w:color w:val="000000"/>
          <w:lang w:val="fr-FR"/>
        </w:rPr>
        <w:t xml:space="preserve">2. </w:t>
      </w:r>
      <w:r w:rsidR="00B1463A" w:rsidRPr="00147BDB">
        <w:rPr>
          <w:rFonts w:ascii="GHEA Grapalat" w:hAnsi="GHEA Grapalat" w:cs="Sylfaen"/>
          <w:b/>
          <w:color w:val="000000"/>
          <w:lang w:val="hy-AM"/>
        </w:rPr>
        <w:t>Կարգավորման</w:t>
      </w:r>
      <w:r w:rsidR="00B1463A" w:rsidRPr="00147BDB">
        <w:rPr>
          <w:rFonts w:ascii="GHEA Grapalat" w:hAnsi="GHEA Grapalat"/>
          <w:b/>
          <w:color w:val="000000"/>
          <w:lang w:val="fr-FR"/>
        </w:rPr>
        <w:t xml:space="preserve"> </w:t>
      </w:r>
      <w:r w:rsidR="00B1463A" w:rsidRPr="00147BDB">
        <w:rPr>
          <w:rFonts w:ascii="GHEA Grapalat" w:hAnsi="GHEA Grapalat"/>
          <w:b/>
          <w:color w:val="000000"/>
          <w:lang w:val="hy-AM"/>
        </w:rPr>
        <w:t>նպատակը</w:t>
      </w:r>
      <w:r w:rsidR="00B1463A" w:rsidRPr="00147BDB">
        <w:rPr>
          <w:rFonts w:ascii="GHEA Grapalat" w:hAnsi="GHEA Grapalat"/>
          <w:b/>
          <w:color w:val="000000"/>
          <w:lang w:val="fr-FR"/>
        </w:rPr>
        <w:t xml:space="preserve"> </w:t>
      </w:r>
      <w:r w:rsidR="00B1463A" w:rsidRPr="00147BDB">
        <w:rPr>
          <w:rFonts w:ascii="GHEA Grapalat" w:hAnsi="GHEA Grapalat"/>
          <w:b/>
          <w:color w:val="000000"/>
          <w:lang w:val="hy-AM"/>
        </w:rPr>
        <w:t>և</w:t>
      </w:r>
      <w:r w:rsidR="00B1463A" w:rsidRPr="00147BDB">
        <w:rPr>
          <w:rFonts w:ascii="GHEA Grapalat" w:hAnsi="GHEA Grapalat"/>
          <w:b/>
          <w:color w:val="000000"/>
          <w:lang w:val="fr-FR"/>
        </w:rPr>
        <w:t xml:space="preserve"> </w:t>
      </w:r>
      <w:r w:rsidR="00B1463A" w:rsidRPr="00147BDB">
        <w:rPr>
          <w:rFonts w:ascii="GHEA Grapalat" w:hAnsi="GHEA Grapalat"/>
          <w:b/>
          <w:color w:val="000000"/>
          <w:lang w:val="hy-AM"/>
        </w:rPr>
        <w:t>բնույթը</w:t>
      </w:r>
    </w:p>
    <w:p w:rsidR="004C0A41" w:rsidRPr="004C0A41" w:rsidRDefault="00A41F20" w:rsidP="00A41F20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  <w:r w:rsidRPr="00C86C77">
        <w:rPr>
          <w:rFonts w:ascii="GHEA Grapalat" w:hAnsi="GHEA Grapalat"/>
          <w:lang w:val="hy-AM"/>
        </w:rPr>
        <w:t xml:space="preserve">«Հայաստանի Հանրապետության 2023 թվականի պետական բյուջեի մասին» օրենքի </w:t>
      </w:r>
      <w:r w:rsidR="006C6714">
        <w:rPr>
          <w:rFonts w:ascii="GHEA Grapalat" w:hAnsi="GHEA Grapalat"/>
          <w:lang w:val="hy-AM"/>
        </w:rPr>
        <w:t>նախագծով նախատեսվ</w:t>
      </w:r>
      <w:r w:rsidR="00DB67CD" w:rsidRPr="00524E13">
        <w:rPr>
          <w:rFonts w:ascii="GHEA Grapalat" w:hAnsi="GHEA Grapalat"/>
          <w:lang w:val="hy-AM"/>
        </w:rPr>
        <w:t>ում</w:t>
      </w:r>
      <w:r w:rsidR="00DB67CD" w:rsidRPr="00DB67CD">
        <w:rPr>
          <w:rFonts w:ascii="GHEA Grapalat" w:hAnsi="GHEA Grapalat"/>
          <w:lang w:val="fr-FR"/>
        </w:rPr>
        <w:t xml:space="preserve"> </w:t>
      </w:r>
      <w:r w:rsidR="00DB67CD" w:rsidRPr="00524E13">
        <w:rPr>
          <w:rFonts w:ascii="GHEA Grapalat" w:hAnsi="GHEA Grapalat"/>
          <w:lang w:val="hy-AM"/>
        </w:rPr>
        <w:t>է</w:t>
      </w:r>
      <w:r w:rsidR="00DB67CD" w:rsidRPr="00DB67CD">
        <w:rPr>
          <w:rFonts w:ascii="GHEA Grapalat" w:hAnsi="GHEA Grapalat"/>
          <w:lang w:val="fr-FR"/>
        </w:rPr>
        <w:t xml:space="preserve"> </w:t>
      </w:r>
      <w:r w:rsidR="004C0A41" w:rsidRPr="00DB67CD">
        <w:rPr>
          <w:rFonts w:ascii="GHEA Grapalat" w:hAnsi="GHEA Grapalat"/>
          <w:lang w:val="fr-FR"/>
        </w:rPr>
        <w:t xml:space="preserve">2023 </w:t>
      </w:r>
      <w:r w:rsidR="004C0A41" w:rsidRPr="00524E13">
        <w:rPr>
          <w:rFonts w:ascii="GHEA Grapalat" w:hAnsi="GHEA Grapalat"/>
          <w:lang w:val="hy-AM"/>
        </w:rPr>
        <w:t>թվականի</w:t>
      </w:r>
      <w:r w:rsidR="004C0A41" w:rsidRPr="004C0A41">
        <w:rPr>
          <w:rFonts w:ascii="GHEA Grapalat" w:hAnsi="GHEA Grapalat"/>
          <w:lang w:val="fr-FR"/>
        </w:rPr>
        <w:t xml:space="preserve"> </w:t>
      </w:r>
      <w:r w:rsidR="004C0A41" w:rsidRPr="00524E13">
        <w:rPr>
          <w:rFonts w:ascii="GHEA Grapalat" w:hAnsi="GHEA Grapalat"/>
          <w:lang w:val="hy-AM"/>
        </w:rPr>
        <w:t>հունվարի</w:t>
      </w:r>
      <w:r w:rsidR="004C0A41" w:rsidRPr="004C0A41">
        <w:rPr>
          <w:rFonts w:ascii="GHEA Grapalat" w:hAnsi="GHEA Grapalat"/>
          <w:lang w:val="fr-FR"/>
        </w:rPr>
        <w:t xml:space="preserve"> 1-</w:t>
      </w:r>
      <w:proofErr w:type="spellStart"/>
      <w:r w:rsidR="004C0A41" w:rsidRPr="00524E13">
        <w:rPr>
          <w:rFonts w:ascii="GHEA Grapalat" w:hAnsi="GHEA Grapalat"/>
          <w:lang w:val="hy-AM"/>
        </w:rPr>
        <w:t>ից</w:t>
      </w:r>
      <w:proofErr w:type="spellEnd"/>
      <w:r w:rsidR="004C0A41" w:rsidRPr="00C86C77">
        <w:rPr>
          <w:rFonts w:ascii="GHEA Grapalat" w:hAnsi="GHEA Grapalat"/>
          <w:lang w:val="hy-AM"/>
        </w:rPr>
        <w:t xml:space="preserve"> </w:t>
      </w:r>
      <w:r w:rsidRPr="00C86C77">
        <w:rPr>
          <w:rFonts w:ascii="GHEA Grapalat" w:hAnsi="GHEA Grapalat"/>
          <w:lang w:val="hy-AM"/>
        </w:rPr>
        <w:t xml:space="preserve">պետական պաշտոն և պետական ծառայության պաշտոն զբաղեցնող անձանց բազային </w:t>
      </w:r>
      <w:r>
        <w:rPr>
          <w:rFonts w:ascii="GHEA Grapalat" w:hAnsi="GHEA Grapalat"/>
          <w:lang w:val="hy-AM"/>
        </w:rPr>
        <w:t xml:space="preserve">աշխատավարձ </w:t>
      </w:r>
      <w:r w:rsidR="004C0A41" w:rsidRPr="00524E13">
        <w:rPr>
          <w:rFonts w:ascii="GHEA Grapalat" w:hAnsi="GHEA Grapalat"/>
          <w:lang w:val="hy-AM"/>
        </w:rPr>
        <w:t>սահմանել</w:t>
      </w:r>
      <w:r w:rsidR="004C0A41" w:rsidRPr="004C0A41">
        <w:rPr>
          <w:rFonts w:ascii="GHEA Grapalat" w:hAnsi="GHEA Grapalat"/>
          <w:lang w:val="fr-FR"/>
        </w:rPr>
        <w:t xml:space="preserve"> </w:t>
      </w:r>
      <w:r w:rsidR="006C6714">
        <w:rPr>
          <w:rFonts w:ascii="GHEA Grapalat" w:hAnsi="GHEA Grapalat"/>
          <w:lang w:val="hy-AM"/>
        </w:rPr>
        <w:t>83200 դրա</w:t>
      </w:r>
      <w:r w:rsidR="006C6714" w:rsidRPr="00F22DF6">
        <w:rPr>
          <w:rFonts w:ascii="GHEA Grapalat" w:hAnsi="GHEA Grapalat"/>
          <w:lang w:val="hy-AM"/>
        </w:rPr>
        <w:t>մ</w:t>
      </w:r>
      <w:r w:rsidR="004C0A41" w:rsidRPr="004C0A41">
        <w:rPr>
          <w:rFonts w:ascii="GHEA Grapalat" w:hAnsi="GHEA Grapalat"/>
          <w:lang w:val="fr-FR"/>
        </w:rPr>
        <w:t>:</w:t>
      </w:r>
    </w:p>
    <w:p w:rsidR="00A41F20" w:rsidRDefault="00C7347B" w:rsidP="00D63B34">
      <w:pPr>
        <w:tabs>
          <w:tab w:val="left" w:pos="7876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proofErr w:type="spellStart"/>
      <w:r>
        <w:rPr>
          <w:rFonts w:ascii="GHEA Grapalat" w:hAnsi="GHEA Grapalat"/>
          <w:lang w:val="fr-FR"/>
        </w:rPr>
        <w:t>Վերոգրյալով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պայմանավորված</w:t>
      </w:r>
      <w:proofErr w:type="spellEnd"/>
      <w:r>
        <w:rPr>
          <w:rFonts w:ascii="GHEA Grapalat" w:hAnsi="GHEA Grapalat"/>
          <w:lang w:val="fr-FR"/>
        </w:rPr>
        <w:t xml:space="preserve"> և </w:t>
      </w:r>
      <w:proofErr w:type="spellStart"/>
      <w:r>
        <w:rPr>
          <w:rFonts w:ascii="GHEA Grapalat" w:hAnsi="GHEA Grapalat"/>
          <w:lang w:val="fr-FR"/>
        </w:rPr>
        <w:t>հիմք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ընդունելով</w:t>
      </w:r>
      <w:proofErr w:type="spellEnd"/>
      <w:r w:rsidR="006C6714" w:rsidRPr="006C6714">
        <w:rPr>
          <w:rFonts w:ascii="GHEA Grapalat" w:hAnsi="GHEA Grapalat"/>
          <w:lang w:val="fr-FR"/>
        </w:rPr>
        <w:t xml:space="preserve"> </w:t>
      </w:r>
      <w:r w:rsidR="006C6714" w:rsidRPr="007030F4">
        <w:rPr>
          <w:rFonts w:ascii="GHEA Grapalat" w:hAnsi="GHEA Grapalat"/>
          <w:lang w:val="hy-AM"/>
        </w:rPr>
        <w:t>ՀՀ կ</w:t>
      </w:r>
      <w:r w:rsidR="006C6714">
        <w:rPr>
          <w:rFonts w:ascii="GHEA Grapalat" w:hAnsi="GHEA Grapalat"/>
          <w:lang w:val="hy-AM"/>
        </w:rPr>
        <w:t xml:space="preserve">առավարության 2014 թվականի հուլիսի 3-ի </w:t>
      </w:r>
      <w:r w:rsidR="006C6714" w:rsidRPr="00A90C26">
        <w:rPr>
          <w:rFonts w:ascii="GHEA Grapalat" w:hAnsi="GHEA Grapalat"/>
          <w:lang w:val="hy-AM"/>
        </w:rPr>
        <w:t>N 710-Ն</w:t>
      </w:r>
      <w:r w:rsidR="006C6714">
        <w:rPr>
          <w:rFonts w:ascii="GHEA Grapalat" w:hAnsi="GHEA Grapalat"/>
          <w:lang w:val="hy-AM"/>
        </w:rPr>
        <w:t xml:space="preserve"> որոշման 2-րդ կետի 2-րդ ենթակետ</w:t>
      </w:r>
      <w:r w:rsidR="006C6714" w:rsidRPr="00F22DF6">
        <w:rPr>
          <w:rFonts w:ascii="GHEA Grapalat" w:hAnsi="GHEA Grapalat"/>
          <w:lang w:val="hy-AM"/>
        </w:rPr>
        <w:t>ի</w:t>
      </w:r>
      <w:r w:rsidR="006C6714" w:rsidRPr="006C6714">
        <w:rPr>
          <w:rFonts w:ascii="GHEA Grapalat" w:hAnsi="GHEA Grapalat"/>
          <w:lang w:val="fr-FR"/>
        </w:rPr>
        <w:t xml:space="preserve"> </w:t>
      </w:r>
      <w:r w:rsidR="006C6714" w:rsidRPr="00F22DF6">
        <w:rPr>
          <w:rFonts w:ascii="GHEA Grapalat" w:hAnsi="GHEA Grapalat"/>
          <w:lang w:val="hy-AM"/>
        </w:rPr>
        <w:t>պահանջ</w:t>
      </w:r>
      <w:r w:rsidR="00D63B34">
        <w:rPr>
          <w:rFonts w:ascii="GHEA Grapalat" w:hAnsi="GHEA Grapalat"/>
        </w:rPr>
        <w:t>ը</w:t>
      </w:r>
      <w:r w:rsidR="00D63B34" w:rsidRPr="00D63B34">
        <w:rPr>
          <w:rFonts w:ascii="GHEA Grapalat" w:hAnsi="GHEA Grapalat"/>
          <w:lang w:val="fr-FR"/>
        </w:rPr>
        <w:t xml:space="preserve"> </w:t>
      </w:r>
      <w:proofErr w:type="spellStart"/>
      <w:r w:rsidR="00D63B34">
        <w:rPr>
          <w:rFonts w:ascii="GHEA Grapalat" w:hAnsi="GHEA Grapalat"/>
        </w:rPr>
        <w:t>անհրաժեշտություն</w:t>
      </w:r>
      <w:proofErr w:type="spellEnd"/>
      <w:r w:rsidR="00D63B34" w:rsidRPr="00D63B34">
        <w:rPr>
          <w:rFonts w:ascii="GHEA Grapalat" w:hAnsi="GHEA Grapalat"/>
          <w:lang w:val="fr-FR"/>
        </w:rPr>
        <w:t xml:space="preserve"> </w:t>
      </w:r>
      <w:r w:rsidR="00D63B34">
        <w:rPr>
          <w:rFonts w:ascii="GHEA Grapalat" w:hAnsi="GHEA Grapalat"/>
        </w:rPr>
        <w:t>է</w:t>
      </w:r>
      <w:r w:rsidR="00D63B34" w:rsidRPr="00D63B34">
        <w:rPr>
          <w:rFonts w:ascii="GHEA Grapalat" w:hAnsi="GHEA Grapalat"/>
          <w:lang w:val="fr-FR"/>
        </w:rPr>
        <w:t xml:space="preserve"> </w:t>
      </w:r>
      <w:proofErr w:type="spellStart"/>
      <w:r w:rsidR="00D63B34">
        <w:rPr>
          <w:rFonts w:ascii="GHEA Grapalat" w:hAnsi="GHEA Grapalat"/>
        </w:rPr>
        <w:t>առաջացել</w:t>
      </w:r>
      <w:proofErr w:type="spellEnd"/>
      <w:r w:rsidR="00D63B34" w:rsidRPr="00D63B34">
        <w:rPr>
          <w:rFonts w:ascii="GHEA Grapalat" w:hAnsi="GHEA Grapalat"/>
          <w:lang w:val="fr-FR"/>
        </w:rPr>
        <w:t xml:space="preserve"> </w:t>
      </w:r>
      <w:proofErr w:type="spellStart"/>
      <w:r w:rsidR="00D63B34">
        <w:rPr>
          <w:rFonts w:ascii="GHEA Grapalat" w:hAnsi="GHEA Grapalat"/>
        </w:rPr>
        <w:t>վերոնշյալ</w:t>
      </w:r>
      <w:proofErr w:type="spellEnd"/>
      <w:r w:rsidR="00D63B34" w:rsidRPr="00D63B34">
        <w:rPr>
          <w:rFonts w:ascii="GHEA Grapalat" w:hAnsi="GHEA Grapalat"/>
          <w:lang w:val="fr-FR"/>
        </w:rPr>
        <w:t xml:space="preserve"> </w:t>
      </w:r>
      <w:proofErr w:type="spellStart"/>
      <w:r w:rsidR="00D63B34">
        <w:rPr>
          <w:rFonts w:ascii="GHEA Grapalat" w:hAnsi="GHEA Grapalat"/>
        </w:rPr>
        <w:t>որոշման</w:t>
      </w:r>
      <w:proofErr w:type="spellEnd"/>
      <w:r w:rsidR="00D63B34" w:rsidRPr="00D63B34">
        <w:rPr>
          <w:rFonts w:ascii="GHEA Grapalat" w:hAnsi="GHEA Grapalat"/>
          <w:lang w:val="fr-FR"/>
        </w:rPr>
        <w:t xml:space="preserve"> </w:t>
      </w:r>
      <w:proofErr w:type="spellStart"/>
      <w:r w:rsidR="00D63B34">
        <w:rPr>
          <w:rFonts w:ascii="GHEA Grapalat" w:hAnsi="GHEA Grapalat"/>
        </w:rPr>
        <w:t>մեջ</w:t>
      </w:r>
      <w:proofErr w:type="spellEnd"/>
      <w:r w:rsidR="00D63B34" w:rsidRPr="00D63B34">
        <w:rPr>
          <w:rFonts w:ascii="GHEA Grapalat" w:hAnsi="GHEA Grapalat"/>
          <w:lang w:val="fr-FR"/>
        </w:rPr>
        <w:t xml:space="preserve"> </w:t>
      </w:r>
      <w:proofErr w:type="spellStart"/>
      <w:r w:rsidR="00D63B34">
        <w:rPr>
          <w:rFonts w:ascii="GHEA Grapalat" w:hAnsi="GHEA Grapalat"/>
          <w:lang w:val="fr-FR"/>
        </w:rPr>
        <w:t>կատարել</w:t>
      </w:r>
      <w:proofErr w:type="spellEnd"/>
      <w:r w:rsidR="00D63B34">
        <w:rPr>
          <w:rFonts w:ascii="GHEA Grapalat" w:hAnsi="GHEA Grapalat"/>
          <w:lang w:val="fr-FR"/>
        </w:rPr>
        <w:t xml:space="preserve"> </w:t>
      </w:r>
      <w:proofErr w:type="spellStart"/>
      <w:r w:rsidR="00D63B34">
        <w:rPr>
          <w:rFonts w:ascii="GHEA Grapalat" w:hAnsi="GHEA Grapalat"/>
          <w:lang w:val="fr-FR"/>
        </w:rPr>
        <w:t>փոփոխություն</w:t>
      </w:r>
      <w:proofErr w:type="spellEnd"/>
      <w:r w:rsidR="00D63B34">
        <w:rPr>
          <w:rFonts w:ascii="GHEA Grapalat" w:hAnsi="GHEA Grapalat"/>
          <w:lang w:val="fr-FR"/>
        </w:rPr>
        <w:t xml:space="preserve">, </w:t>
      </w:r>
      <w:proofErr w:type="spellStart"/>
      <w:r w:rsidR="00D63B34">
        <w:rPr>
          <w:rFonts w:ascii="GHEA Grapalat" w:hAnsi="GHEA Grapalat"/>
          <w:lang w:val="fr-FR"/>
        </w:rPr>
        <w:t>որ</w:t>
      </w:r>
      <w:r w:rsidR="00524E13">
        <w:rPr>
          <w:rFonts w:ascii="GHEA Grapalat" w:hAnsi="GHEA Grapalat"/>
          <w:lang w:val="fr-FR"/>
        </w:rPr>
        <w:t>ով</w:t>
      </w:r>
      <w:proofErr w:type="spellEnd"/>
      <w:r w:rsidR="00D63B34">
        <w:rPr>
          <w:rFonts w:ascii="GHEA Grapalat" w:hAnsi="GHEA Grapalat"/>
          <w:lang w:val="fr-FR"/>
        </w:rPr>
        <w:t xml:space="preserve"> </w:t>
      </w:r>
      <w:proofErr w:type="spellStart"/>
      <w:r w:rsidR="00524E13">
        <w:rPr>
          <w:rFonts w:ascii="GHEA Grapalat" w:hAnsi="GHEA Grapalat"/>
          <w:lang w:val="fr-FR"/>
        </w:rPr>
        <w:t>պայմանավորված</w:t>
      </w:r>
      <w:proofErr w:type="spellEnd"/>
      <w:r w:rsidR="00D63B34">
        <w:rPr>
          <w:rFonts w:ascii="GHEA Grapalat" w:hAnsi="GHEA Grapalat"/>
          <w:lang w:val="fr-FR"/>
        </w:rPr>
        <w:t xml:space="preserve"> </w:t>
      </w:r>
      <w:proofErr w:type="spellStart"/>
      <w:r w:rsidR="00D63B34">
        <w:rPr>
          <w:rFonts w:ascii="GHEA Grapalat" w:hAnsi="GHEA Grapalat"/>
          <w:lang w:val="hy-AM"/>
        </w:rPr>
        <w:t>լրավճարների</w:t>
      </w:r>
      <w:proofErr w:type="spellEnd"/>
      <w:r w:rsidR="00D63B34">
        <w:rPr>
          <w:rFonts w:ascii="GHEA Grapalat" w:hAnsi="GHEA Grapalat"/>
          <w:lang w:val="hy-AM"/>
        </w:rPr>
        <w:t xml:space="preserve"> չափերը </w:t>
      </w:r>
      <w:r w:rsidR="00D63B34" w:rsidRPr="007E23D6">
        <w:rPr>
          <w:rFonts w:ascii="GHEA Grapalat" w:hAnsi="GHEA Grapalat"/>
          <w:lang w:val="hy-AM"/>
        </w:rPr>
        <w:t>նվազեց</w:t>
      </w:r>
      <w:proofErr w:type="spellStart"/>
      <w:r w:rsidR="00D63B34">
        <w:rPr>
          <w:rFonts w:ascii="GHEA Grapalat" w:hAnsi="GHEA Grapalat"/>
        </w:rPr>
        <w:t>վել</w:t>
      </w:r>
      <w:proofErr w:type="spellEnd"/>
      <w:r w:rsidR="00D63B34" w:rsidRPr="00D63B34">
        <w:rPr>
          <w:rFonts w:ascii="GHEA Grapalat" w:hAnsi="GHEA Grapalat"/>
          <w:lang w:val="fr-FR"/>
        </w:rPr>
        <w:t xml:space="preserve"> </w:t>
      </w:r>
      <w:proofErr w:type="spellStart"/>
      <w:r w:rsidR="00D63B34">
        <w:rPr>
          <w:rFonts w:ascii="GHEA Grapalat" w:hAnsi="GHEA Grapalat"/>
        </w:rPr>
        <w:t>են</w:t>
      </w:r>
      <w:proofErr w:type="spellEnd"/>
      <w:r w:rsidR="00D63B34" w:rsidRPr="007E23D6">
        <w:rPr>
          <w:rFonts w:ascii="GHEA Grapalat" w:hAnsi="GHEA Grapalat"/>
          <w:lang w:val="hy-AM"/>
        </w:rPr>
        <w:t xml:space="preserve"> բազային աշխատավարձի չափի</w:t>
      </w:r>
      <w:r w:rsidR="00D63B34" w:rsidRPr="00D63B34">
        <w:rPr>
          <w:rFonts w:ascii="GHEA Grapalat" w:hAnsi="GHEA Grapalat"/>
          <w:lang w:val="fr-FR"/>
        </w:rPr>
        <w:t xml:space="preserve"> </w:t>
      </w:r>
      <w:r w:rsidR="00D63B34">
        <w:rPr>
          <w:rFonts w:ascii="GHEA Grapalat" w:hAnsi="GHEA Grapalat"/>
          <w:lang w:val="fr-FR"/>
        </w:rPr>
        <w:t xml:space="preserve">(83200 </w:t>
      </w:r>
      <w:proofErr w:type="spellStart"/>
      <w:r w:rsidR="00D63B34">
        <w:rPr>
          <w:rFonts w:ascii="GHEA Grapalat" w:hAnsi="GHEA Grapalat"/>
          <w:lang w:val="fr-FR"/>
        </w:rPr>
        <w:t>դրամ</w:t>
      </w:r>
      <w:proofErr w:type="spellEnd"/>
      <w:r w:rsidR="00D63B34">
        <w:rPr>
          <w:rFonts w:ascii="GHEA Grapalat" w:hAnsi="GHEA Grapalat"/>
          <w:lang w:val="fr-FR"/>
        </w:rPr>
        <w:t>)</w:t>
      </w:r>
      <w:r w:rsidR="00D63B34" w:rsidRPr="007E23D6">
        <w:rPr>
          <w:rFonts w:ascii="GHEA Grapalat" w:hAnsi="GHEA Grapalat"/>
          <w:lang w:val="hy-AM"/>
        </w:rPr>
        <w:t xml:space="preserve"> ավելացման արդյունքում ստացվող լրացուցիչ գումարի չափով:</w:t>
      </w:r>
    </w:p>
    <w:p w:rsidR="0012009A" w:rsidRPr="00FA1009" w:rsidRDefault="0012009A" w:rsidP="00A41F20">
      <w:pPr>
        <w:tabs>
          <w:tab w:val="left" w:pos="7876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FA1009">
        <w:rPr>
          <w:rFonts w:ascii="GHEA Grapalat" w:hAnsi="GHEA Grapalat"/>
          <w:b/>
          <w:lang w:val="fr-FR"/>
        </w:rPr>
        <w:lastRenderedPageBreak/>
        <w:t xml:space="preserve">3. </w:t>
      </w:r>
      <w:proofErr w:type="spellStart"/>
      <w:r w:rsidRPr="00FA1009">
        <w:rPr>
          <w:rFonts w:ascii="GHEA Grapalat" w:hAnsi="GHEA Grapalat" w:cs="Sylfaen"/>
          <w:b/>
          <w:lang w:val="fr-FR"/>
        </w:rPr>
        <w:t>Նախագծի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մշակման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ինստիտուտները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եւ</w:t>
      </w:r>
      <w:proofErr w:type="spellEnd"/>
      <w:r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FA1009">
        <w:rPr>
          <w:rFonts w:ascii="GHEA Grapalat" w:hAnsi="GHEA Grapalat" w:cs="Sylfaen"/>
          <w:b/>
          <w:lang w:val="fr-FR"/>
        </w:rPr>
        <w:t>անձինք</w:t>
      </w:r>
      <w:proofErr w:type="spellEnd"/>
      <w:r w:rsidRPr="00FA1009">
        <w:rPr>
          <w:rFonts w:ascii="GHEA Grapalat" w:hAnsi="GHEA Grapalat" w:cs="Sylfaen"/>
          <w:b/>
          <w:lang w:val="fr-FR"/>
        </w:rPr>
        <w:t>.</w:t>
      </w:r>
    </w:p>
    <w:p w:rsidR="0012009A" w:rsidRDefault="003D6563" w:rsidP="0012009A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Sylfaen"/>
          <w:lang w:val="fr-FR"/>
        </w:rPr>
        <w:t xml:space="preserve">ՀՀ </w:t>
      </w:r>
      <w:proofErr w:type="spellStart"/>
      <w:r>
        <w:rPr>
          <w:rFonts w:ascii="GHEA Grapalat" w:hAnsi="GHEA Grapalat" w:cs="Sylfaen"/>
          <w:lang w:val="fr-FR"/>
        </w:rPr>
        <w:t>ներքին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գործերի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նախարարության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ոստիկանություն</w:t>
      </w:r>
      <w:proofErr w:type="spellEnd"/>
      <w:r w:rsidR="0012009A" w:rsidRPr="00FA1009">
        <w:rPr>
          <w:rFonts w:ascii="GHEA Grapalat" w:hAnsi="GHEA Grapalat" w:cs="Sylfaen"/>
          <w:lang w:val="fr-FR"/>
        </w:rPr>
        <w:t>:</w:t>
      </w:r>
      <w:r w:rsidR="0012009A" w:rsidRPr="00FA1009">
        <w:rPr>
          <w:rFonts w:ascii="GHEA Grapalat" w:hAnsi="GHEA Grapalat"/>
          <w:lang w:val="fr-FR"/>
        </w:rPr>
        <w:t xml:space="preserve"> </w:t>
      </w:r>
    </w:p>
    <w:p w:rsidR="00C15BBC" w:rsidRDefault="00C15BBC" w:rsidP="0012009A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</w:p>
    <w:p w:rsidR="00C15BBC" w:rsidRDefault="00C15BBC" w:rsidP="0012009A">
      <w:pPr>
        <w:spacing w:line="360" w:lineRule="auto"/>
        <w:ind w:left="-180" w:right="76" w:firstLine="540"/>
        <w:jc w:val="both"/>
        <w:rPr>
          <w:rFonts w:ascii="GHEA Grapalat" w:hAnsi="GHEA Grapalat"/>
          <w:b/>
          <w:lang w:val="fr-FR"/>
        </w:rPr>
      </w:pPr>
      <w:r w:rsidRPr="00C15BBC">
        <w:rPr>
          <w:rFonts w:ascii="GHEA Grapalat" w:hAnsi="GHEA Grapalat"/>
          <w:b/>
          <w:lang w:val="fr-FR"/>
        </w:rPr>
        <w:t xml:space="preserve">4. </w:t>
      </w:r>
      <w:proofErr w:type="spellStart"/>
      <w:r w:rsidRPr="00C15BBC">
        <w:rPr>
          <w:rFonts w:ascii="GHEA Grapalat" w:hAnsi="GHEA Grapalat"/>
          <w:b/>
          <w:lang w:val="fr-FR"/>
        </w:rPr>
        <w:t>Կապը</w:t>
      </w:r>
      <w:proofErr w:type="spellEnd"/>
      <w:r w:rsidRPr="00C15BBC">
        <w:rPr>
          <w:rFonts w:ascii="GHEA Grapalat" w:hAnsi="GHEA Grapalat"/>
          <w:b/>
          <w:lang w:val="fr-FR"/>
        </w:rPr>
        <w:t xml:space="preserve"> </w:t>
      </w:r>
      <w:proofErr w:type="spellStart"/>
      <w:r w:rsidRPr="00C15BBC">
        <w:rPr>
          <w:rFonts w:ascii="GHEA Grapalat" w:hAnsi="GHEA Grapalat"/>
          <w:b/>
          <w:lang w:val="fr-FR"/>
        </w:rPr>
        <w:t>ռազմավարական</w:t>
      </w:r>
      <w:proofErr w:type="spellEnd"/>
      <w:r w:rsidRPr="00C15BBC">
        <w:rPr>
          <w:rFonts w:ascii="GHEA Grapalat" w:hAnsi="GHEA Grapalat"/>
          <w:b/>
          <w:lang w:val="fr-FR"/>
        </w:rPr>
        <w:t xml:space="preserve"> </w:t>
      </w:r>
      <w:proofErr w:type="spellStart"/>
      <w:r w:rsidRPr="00C15BBC">
        <w:rPr>
          <w:rFonts w:ascii="GHEA Grapalat" w:hAnsi="GHEA Grapalat"/>
          <w:b/>
          <w:lang w:val="fr-FR"/>
        </w:rPr>
        <w:t>փաստաթղթերի</w:t>
      </w:r>
      <w:proofErr w:type="spellEnd"/>
      <w:r w:rsidRPr="00C15BBC">
        <w:rPr>
          <w:rFonts w:ascii="GHEA Grapalat" w:hAnsi="GHEA Grapalat"/>
          <w:b/>
          <w:lang w:val="fr-FR"/>
        </w:rPr>
        <w:t xml:space="preserve"> </w:t>
      </w:r>
      <w:proofErr w:type="spellStart"/>
      <w:r w:rsidRPr="00C15BBC">
        <w:rPr>
          <w:rFonts w:ascii="GHEA Grapalat" w:hAnsi="GHEA Grapalat"/>
          <w:b/>
          <w:lang w:val="fr-FR"/>
        </w:rPr>
        <w:t>հետ</w:t>
      </w:r>
      <w:proofErr w:type="spellEnd"/>
      <w:r w:rsidRPr="00C15BBC">
        <w:rPr>
          <w:rFonts w:ascii="GHEA Grapalat" w:hAnsi="GHEA Grapalat"/>
          <w:b/>
          <w:lang w:val="fr-FR"/>
        </w:rPr>
        <w:t>.</w:t>
      </w:r>
    </w:p>
    <w:p w:rsidR="00056F62" w:rsidRDefault="00C15BBC" w:rsidP="0012009A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  <w:proofErr w:type="spellStart"/>
      <w:r w:rsidRPr="00C15BBC">
        <w:rPr>
          <w:rFonts w:ascii="GHEA Grapalat" w:hAnsi="GHEA Grapalat"/>
          <w:lang w:val="fr-FR"/>
        </w:rPr>
        <w:t>Նախագիծը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չի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բխում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ռազմավարական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փաստաթղթերից</w:t>
      </w:r>
      <w:proofErr w:type="spellEnd"/>
      <w:r>
        <w:rPr>
          <w:rFonts w:ascii="GHEA Grapalat" w:hAnsi="GHEA Grapalat"/>
          <w:lang w:val="fr-FR"/>
        </w:rPr>
        <w:t>:</w:t>
      </w:r>
    </w:p>
    <w:p w:rsidR="00056F62" w:rsidRDefault="00056F62" w:rsidP="0012009A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</w:p>
    <w:p w:rsidR="000019A1" w:rsidRDefault="00056F62" w:rsidP="0012009A">
      <w:pPr>
        <w:spacing w:line="360" w:lineRule="auto"/>
        <w:ind w:left="-180" w:right="76" w:firstLine="540"/>
        <w:jc w:val="both"/>
        <w:rPr>
          <w:rFonts w:ascii="GHEA Grapalat" w:hAnsi="GHEA Grapalat"/>
          <w:b/>
          <w:lang w:val="fr-FR"/>
        </w:rPr>
      </w:pPr>
      <w:r w:rsidRPr="000019A1">
        <w:rPr>
          <w:rFonts w:ascii="GHEA Grapalat" w:hAnsi="GHEA Grapalat"/>
          <w:b/>
          <w:lang w:val="fr-FR"/>
        </w:rPr>
        <w:t xml:space="preserve">5. </w:t>
      </w:r>
      <w:proofErr w:type="spellStart"/>
      <w:r w:rsidRPr="000019A1">
        <w:rPr>
          <w:rFonts w:ascii="GHEA Grapalat" w:hAnsi="GHEA Grapalat"/>
          <w:b/>
          <w:lang w:val="fr-FR"/>
        </w:rPr>
        <w:t>Լրացուցիչ</w:t>
      </w:r>
      <w:proofErr w:type="spellEnd"/>
      <w:r w:rsidRPr="000019A1">
        <w:rPr>
          <w:rFonts w:ascii="GHEA Grapalat" w:hAnsi="GHEA Grapalat"/>
          <w:b/>
          <w:lang w:val="fr-FR"/>
        </w:rPr>
        <w:t xml:space="preserve"> </w:t>
      </w:r>
      <w:proofErr w:type="spellStart"/>
      <w:r w:rsidRPr="000019A1">
        <w:rPr>
          <w:rFonts w:ascii="GHEA Grapalat" w:hAnsi="GHEA Grapalat"/>
          <w:b/>
          <w:lang w:val="fr-FR"/>
        </w:rPr>
        <w:t>ֆինանսական</w:t>
      </w:r>
      <w:proofErr w:type="spellEnd"/>
      <w:r w:rsidRPr="000019A1">
        <w:rPr>
          <w:rFonts w:ascii="GHEA Grapalat" w:hAnsi="GHEA Grapalat"/>
          <w:b/>
          <w:lang w:val="fr-FR"/>
        </w:rPr>
        <w:t xml:space="preserve"> </w:t>
      </w:r>
      <w:proofErr w:type="spellStart"/>
      <w:r w:rsidRPr="000019A1">
        <w:rPr>
          <w:rFonts w:ascii="GHEA Grapalat" w:hAnsi="GHEA Grapalat"/>
          <w:b/>
          <w:lang w:val="fr-FR"/>
        </w:rPr>
        <w:t>միջոցների</w:t>
      </w:r>
      <w:proofErr w:type="spellEnd"/>
      <w:r w:rsidRPr="000019A1">
        <w:rPr>
          <w:rFonts w:ascii="GHEA Grapalat" w:hAnsi="GHEA Grapalat"/>
          <w:b/>
          <w:lang w:val="fr-FR"/>
        </w:rPr>
        <w:t xml:space="preserve"> </w:t>
      </w:r>
      <w:proofErr w:type="spellStart"/>
      <w:r w:rsidRPr="000019A1">
        <w:rPr>
          <w:rFonts w:ascii="GHEA Grapalat" w:hAnsi="GHEA Grapalat"/>
          <w:b/>
          <w:lang w:val="fr-FR"/>
        </w:rPr>
        <w:t>անհրաժեշտությունը</w:t>
      </w:r>
      <w:proofErr w:type="spellEnd"/>
      <w:r w:rsidRPr="000019A1">
        <w:rPr>
          <w:rFonts w:ascii="GHEA Grapalat" w:hAnsi="GHEA Grapalat"/>
          <w:b/>
          <w:lang w:val="fr-FR"/>
        </w:rPr>
        <w:t xml:space="preserve"> և </w:t>
      </w:r>
      <w:proofErr w:type="spellStart"/>
      <w:r w:rsidRPr="000019A1">
        <w:rPr>
          <w:rFonts w:ascii="GHEA Grapalat" w:hAnsi="GHEA Grapalat"/>
          <w:b/>
          <w:lang w:val="fr-FR"/>
        </w:rPr>
        <w:t>պետական</w:t>
      </w:r>
      <w:proofErr w:type="spellEnd"/>
      <w:r w:rsidRPr="000019A1">
        <w:rPr>
          <w:rFonts w:ascii="GHEA Grapalat" w:hAnsi="GHEA Grapalat"/>
          <w:b/>
          <w:lang w:val="fr-FR"/>
        </w:rPr>
        <w:t xml:space="preserve"> </w:t>
      </w:r>
      <w:proofErr w:type="spellStart"/>
      <w:r w:rsidRPr="000019A1">
        <w:rPr>
          <w:rFonts w:ascii="GHEA Grapalat" w:hAnsi="GHEA Grapalat"/>
          <w:b/>
          <w:lang w:val="fr-FR"/>
        </w:rPr>
        <w:t>բյուջեի</w:t>
      </w:r>
      <w:proofErr w:type="spellEnd"/>
      <w:r w:rsidRPr="000019A1">
        <w:rPr>
          <w:rFonts w:ascii="GHEA Grapalat" w:hAnsi="GHEA Grapalat"/>
          <w:b/>
          <w:lang w:val="fr-FR"/>
        </w:rPr>
        <w:t xml:space="preserve"> </w:t>
      </w:r>
      <w:proofErr w:type="spellStart"/>
      <w:r w:rsidR="000019A1" w:rsidRPr="000019A1">
        <w:rPr>
          <w:rFonts w:ascii="GHEA Grapalat" w:hAnsi="GHEA Grapalat"/>
          <w:b/>
          <w:lang w:val="fr-FR"/>
        </w:rPr>
        <w:t>եկամուտներում</w:t>
      </w:r>
      <w:proofErr w:type="spellEnd"/>
      <w:r w:rsidR="000019A1" w:rsidRPr="000019A1">
        <w:rPr>
          <w:rFonts w:ascii="GHEA Grapalat" w:hAnsi="GHEA Grapalat"/>
          <w:b/>
          <w:lang w:val="fr-FR"/>
        </w:rPr>
        <w:t xml:space="preserve"> և </w:t>
      </w:r>
      <w:proofErr w:type="spellStart"/>
      <w:r w:rsidR="000019A1">
        <w:rPr>
          <w:rFonts w:ascii="GHEA Grapalat" w:hAnsi="GHEA Grapalat"/>
          <w:b/>
          <w:lang w:val="fr-FR"/>
        </w:rPr>
        <w:t>ծ</w:t>
      </w:r>
      <w:r w:rsidR="000019A1" w:rsidRPr="000019A1">
        <w:rPr>
          <w:rFonts w:ascii="GHEA Grapalat" w:hAnsi="GHEA Grapalat"/>
          <w:b/>
          <w:lang w:val="fr-FR"/>
        </w:rPr>
        <w:t>ախսերում</w:t>
      </w:r>
      <w:proofErr w:type="spellEnd"/>
      <w:r w:rsidR="000019A1">
        <w:rPr>
          <w:rFonts w:ascii="GHEA Grapalat" w:hAnsi="GHEA Grapalat"/>
          <w:b/>
          <w:lang w:val="fr-FR"/>
        </w:rPr>
        <w:t xml:space="preserve"> </w:t>
      </w:r>
      <w:proofErr w:type="spellStart"/>
      <w:r w:rsidR="000019A1">
        <w:rPr>
          <w:rFonts w:ascii="GHEA Grapalat" w:hAnsi="GHEA Grapalat"/>
          <w:b/>
          <w:lang w:val="fr-FR"/>
        </w:rPr>
        <w:t>սպասվելիք</w:t>
      </w:r>
      <w:proofErr w:type="spellEnd"/>
      <w:r w:rsidR="000019A1">
        <w:rPr>
          <w:rFonts w:ascii="GHEA Grapalat" w:hAnsi="GHEA Grapalat"/>
          <w:b/>
          <w:lang w:val="fr-FR"/>
        </w:rPr>
        <w:t xml:space="preserve"> </w:t>
      </w:r>
      <w:proofErr w:type="spellStart"/>
      <w:r w:rsidR="000019A1">
        <w:rPr>
          <w:rFonts w:ascii="GHEA Grapalat" w:hAnsi="GHEA Grapalat"/>
          <w:b/>
          <w:lang w:val="fr-FR"/>
        </w:rPr>
        <w:t>փոփոխությունները</w:t>
      </w:r>
      <w:proofErr w:type="spellEnd"/>
      <w:r w:rsidR="000019A1">
        <w:rPr>
          <w:rFonts w:ascii="GHEA Grapalat" w:hAnsi="GHEA Grapalat"/>
          <w:b/>
          <w:lang w:val="fr-FR"/>
        </w:rPr>
        <w:t>.</w:t>
      </w:r>
    </w:p>
    <w:p w:rsidR="000019A1" w:rsidRPr="000019A1" w:rsidRDefault="000019A1" w:rsidP="000019A1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  <w:r w:rsidRPr="000019A1">
        <w:rPr>
          <w:rFonts w:ascii="GHEA Grapalat" w:hAnsi="GHEA Grapalat"/>
          <w:lang w:val="fr-FR"/>
        </w:rPr>
        <w:t xml:space="preserve"> </w:t>
      </w:r>
      <w:r w:rsidR="00C15BBC" w:rsidRPr="000019A1">
        <w:rPr>
          <w:rFonts w:ascii="GHEA Grapalat" w:hAnsi="GHEA Grapalat"/>
          <w:lang w:val="fr-FR"/>
        </w:rPr>
        <w:t xml:space="preserve"> </w:t>
      </w:r>
      <w:proofErr w:type="spellStart"/>
      <w:r w:rsidRPr="000019A1">
        <w:rPr>
          <w:rFonts w:ascii="GHEA Grapalat" w:hAnsi="GHEA Grapalat"/>
          <w:lang w:val="fr-FR"/>
        </w:rPr>
        <w:t>Պետական</w:t>
      </w:r>
      <w:proofErr w:type="spellEnd"/>
      <w:r w:rsidRPr="000019A1">
        <w:rPr>
          <w:rFonts w:ascii="GHEA Grapalat" w:hAnsi="GHEA Grapalat"/>
          <w:lang w:val="fr-FR"/>
        </w:rPr>
        <w:t xml:space="preserve"> </w:t>
      </w:r>
      <w:proofErr w:type="spellStart"/>
      <w:r w:rsidRPr="000019A1">
        <w:rPr>
          <w:rFonts w:ascii="GHEA Grapalat" w:hAnsi="GHEA Grapalat"/>
          <w:lang w:val="fr-FR"/>
        </w:rPr>
        <w:t>բյուջե</w:t>
      </w:r>
      <w:r>
        <w:rPr>
          <w:rFonts w:ascii="GHEA Grapalat" w:hAnsi="GHEA Grapalat"/>
          <w:lang w:val="fr-FR"/>
        </w:rPr>
        <w:t>ում</w:t>
      </w:r>
      <w:proofErr w:type="spellEnd"/>
      <w:r w:rsidRPr="000019A1">
        <w:rPr>
          <w:rFonts w:ascii="GHEA Grapalat" w:hAnsi="GHEA Grapalat"/>
          <w:lang w:val="fr-FR"/>
        </w:rPr>
        <w:t xml:space="preserve"> </w:t>
      </w:r>
      <w:proofErr w:type="spellStart"/>
      <w:r w:rsidRPr="000019A1">
        <w:rPr>
          <w:rFonts w:ascii="GHEA Grapalat" w:hAnsi="GHEA Grapalat"/>
          <w:lang w:val="fr-FR"/>
        </w:rPr>
        <w:t>եկամուտներ</w:t>
      </w:r>
      <w:r w:rsidR="00AF6720">
        <w:rPr>
          <w:rFonts w:ascii="GHEA Grapalat" w:hAnsi="GHEA Grapalat"/>
          <w:lang w:val="fr-FR"/>
        </w:rPr>
        <w:t>ի</w:t>
      </w:r>
      <w:proofErr w:type="spellEnd"/>
      <w:r w:rsidRPr="000019A1">
        <w:rPr>
          <w:rFonts w:ascii="GHEA Grapalat" w:hAnsi="GHEA Grapalat"/>
          <w:lang w:val="fr-FR"/>
        </w:rPr>
        <w:t xml:space="preserve"> և </w:t>
      </w:r>
      <w:proofErr w:type="spellStart"/>
      <w:r w:rsidRPr="006C6714">
        <w:rPr>
          <w:rFonts w:ascii="GHEA Grapalat" w:hAnsi="GHEA Grapalat"/>
          <w:lang w:val="fr-FR"/>
        </w:rPr>
        <w:t>ծ</w:t>
      </w:r>
      <w:r w:rsidR="00AF6720" w:rsidRPr="006C6714">
        <w:rPr>
          <w:rFonts w:ascii="GHEA Grapalat" w:hAnsi="GHEA Grapalat"/>
          <w:lang w:val="fr-FR"/>
        </w:rPr>
        <w:t>ախսերի</w:t>
      </w:r>
      <w:proofErr w:type="spellEnd"/>
      <w:r w:rsidR="00AF6720" w:rsidRPr="006C6714">
        <w:rPr>
          <w:rFonts w:ascii="GHEA Grapalat" w:hAnsi="GHEA Grapalat"/>
          <w:lang w:val="fr-FR"/>
        </w:rPr>
        <w:t xml:space="preserve"> </w:t>
      </w:r>
      <w:proofErr w:type="spellStart"/>
      <w:r w:rsidR="00AF6720" w:rsidRPr="006C6714">
        <w:rPr>
          <w:rFonts w:ascii="GHEA Grapalat" w:hAnsi="GHEA Grapalat"/>
          <w:lang w:val="fr-FR"/>
        </w:rPr>
        <w:t>էական</w:t>
      </w:r>
      <w:proofErr w:type="spellEnd"/>
      <w:r w:rsidR="00AF6720" w:rsidRPr="006C6714">
        <w:rPr>
          <w:rFonts w:ascii="GHEA Grapalat" w:hAnsi="GHEA Grapalat"/>
          <w:lang w:val="fr-FR"/>
        </w:rPr>
        <w:t xml:space="preserve"> </w:t>
      </w:r>
      <w:proofErr w:type="spellStart"/>
      <w:r w:rsidR="00AF6720" w:rsidRPr="006C6714">
        <w:rPr>
          <w:rFonts w:ascii="GHEA Grapalat" w:hAnsi="GHEA Grapalat"/>
          <w:lang w:val="fr-FR"/>
        </w:rPr>
        <w:t>ավելացում</w:t>
      </w:r>
      <w:proofErr w:type="spellEnd"/>
      <w:r w:rsidR="00AF6720" w:rsidRPr="006C6714">
        <w:rPr>
          <w:rFonts w:ascii="GHEA Grapalat" w:hAnsi="GHEA Grapalat"/>
          <w:lang w:val="fr-FR"/>
        </w:rPr>
        <w:t xml:space="preserve"> </w:t>
      </w:r>
      <w:proofErr w:type="spellStart"/>
      <w:r w:rsidR="00AF6720" w:rsidRPr="006C6714">
        <w:rPr>
          <w:rFonts w:ascii="GHEA Grapalat" w:hAnsi="GHEA Grapalat"/>
          <w:lang w:val="fr-FR"/>
        </w:rPr>
        <w:t>կամ</w:t>
      </w:r>
      <w:proofErr w:type="spellEnd"/>
      <w:r w:rsidR="00AF6720" w:rsidRPr="006C6714">
        <w:rPr>
          <w:rFonts w:ascii="GHEA Grapalat" w:hAnsi="GHEA Grapalat"/>
          <w:lang w:val="fr-FR"/>
        </w:rPr>
        <w:t xml:space="preserve"> </w:t>
      </w:r>
      <w:proofErr w:type="spellStart"/>
      <w:r w:rsidR="00AF6720" w:rsidRPr="006C6714">
        <w:rPr>
          <w:rFonts w:ascii="GHEA Grapalat" w:hAnsi="GHEA Grapalat"/>
          <w:lang w:val="fr-FR"/>
        </w:rPr>
        <w:t>նվազեցում</w:t>
      </w:r>
      <w:proofErr w:type="spellEnd"/>
      <w:r w:rsidR="00AF6720" w:rsidRPr="006C6714">
        <w:rPr>
          <w:rFonts w:ascii="GHEA Grapalat" w:hAnsi="GHEA Grapalat"/>
          <w:lang w:val="fr-FR"/>
        </w:rPr>
        <w:t xml:space="preserve"> </w:t>
      </w:r>
      <w:proofErr w:type="spellStart"/>
      <w:r w:rsidR="00AF6720" w:rsidRPr="006C6714">
        <w:rPr>
          <w:rFonts w:ascii="GHEA Grapalat" w:hAnsi="GHEA Grapalat"/>
          <w:lang w:val="fr-FR"/>
        </w:rPr>
        <w:t>չի</w:t>
      </w:r>
      <w:proofErr w:type="spellEnd"/>
      <w:r w:rsidR="00AF6720" w:rsidRPr="006C6714">
        <w:rPr>
          <w:rFonts w:ascii="GHEA Grapalat" w:hAnsi="GHEA Grapalat"/>
          <w:lang w:val="fr-FR"/>
        </w:rPr>
        <w:t xml:space="preserve"> </w:t>
      </w:r>
      <w:proofErr w:type="spellStart"/>
      <w:r w:rsidR="006C6714" w:rsidRPr="006C6714">
        <w:rPr>
          <w:rFonts w:ascii="GHEA Grapalat" w:hAnsi="GHEA Grapalat"/>
          <w:lang w:val="fr-FR"/>
        </w:rPr>
        <w:t>առաջան</w:t>
      </w:r>
      <w:r w:rsidR="00AF6720" w:rsidRPr="006C6714">
        <w:rPr>
          <w:rFonts w:ascii="GHEA Grapalat" w:hAnsi="GHEA Grapalat"/>
          <w:lang w:val="fr-FR"/>
        </w:rPr>
        <w:t>ում</w:t>
      </w:r>
      <w:proofErr w:type="spellEnd"/>
      <w:r w:rsidR="00AF6720" w:rsidRPr="006C6714">
        <w:rPr>
          <w:rFonts w:ascii="GHEA Grapalat" w:hAnsi="GHEA Grapalat"/>
          <w:lang w:val="fr-FR"/>
        </w:rPr>
        <w:t>:</w:t>
      </w:r>
    </w:p>
    <w:p w:rsidR="0012009A" w:rsidRPr="00C15BBC" w:rsidRDefault="0012009A" w:rsidP="0012009A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</w:p>
    <w:p w:rsidR="0012009A" w:rsidRPr="00FA1009" w:rsidRDefault="00624686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/>
          <w:b/>
          <w:lang w:val="fr-FR"/>
        </w:rPr>
        <w:t>6</w:t>
      </w:r>
      <w:r w:rsidR="0012009A" w:rsidRPr="00FA1009">
        <w:rPr>
          <w:rFonts w:ascii="GHEA Grapalat" w:hAnsi="GHEA Grapalat"/>
          <w:b/>
          <w:lang w:val="fr-FR"/>
        </w:rPr>
        <w:t xml:space="preserve">. </w:t>
      </w:r>
      <w:proofErr w:type="spellStart"/>
      <w:r w:rsidR="0012009A" w:rsidRPr="00FA1009">
        <w:rPr>
          <w:rFonts w:ascii="GHEA Grapalat" w:hAnsi="GHEA Grapalat" w:cs="Sylfaen"/>
          <w:b/>
          <w:lang w:val="fr-FR"/>
        </w:rPr>
        <w:t>Ակնկալվող</w:t>
      </w:r>
      <w:proofErr w:type="spellEnd"/>
      <w:r w:rsidR="0012009A" w:rsidRPr="00FA1009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="0012009A" w:rsidRPr="00FA1009">
        <w:rPr>
          <w:rFonts w:ascii="GHEA Grapalat" w:hAnsi="GHEA Grapalat" w:cs="Sylfaen"/>
          <w:b/>
          <w:lang w:val="fr-FR"/>
        </w:rPr>
        <w:t>արդյունքը</w:t>
      </w:r>
      <w:proofErr w:type="spellEnd"/>
      <w:r w:rsidR="0012009A" w:rsidRPr="00FA1009">
        <w:rPr>
          <w:rFonts w:ascii="GHEA Grapalat" w:hAnsi="GHEA Grapalat" w:cs="Sylfaen"/>
          <w:b/>
          <w:lang w:val="fr-FR"/>
        </w:rPr>
        <w:t>.</w:t>
      </w:r>
    </w:p>
    <w:p w:rsidR="008C6000" w:rsidRPr="006C6714" w:rsidRDefault="008C6000" w:rsidP="008C6000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  <w:r w:rsidRPr="00C86C77">
        <w:rPr>
          <w:rFonts w:ascii="GHEA Grapalat" w:hAnsi="GHEA Grapalat"/>
          <w:lang w:val="hy-AM"/>
        </w:rPr>
        <w:t xml:space="preserve">«Հայաստանի Հանրապետության 2023 թվականի պետական բյուջեի մասին» օրենքի </w:t>
      </w:r>
      <w:r>
        <w:rPr>
          <w:rFonts w:ascii="GHEA Grapalat" w:hAnsi="GHEA Grapalat"/>
          <w:lang w:val="hy-AM"/>
        </w:rPr>
        <w:t>նախագծով նախատեսվ</w:t>
      </w:r>
      <w:proofErr w:type="spellStart"/>
      <w:r>
        <w:rPr>
          <w:rFonts w:ascii="GHEA Grapalat" w:hAnsi="GHEA Grapalat"/>
        </w:rPr>
        <w:t>ած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C86C77">
        <w:rPr>
          <w:rFonts w:ascii="GHEA Grapalat" w:hAnsi="GHEA Grapalat"/>
          <w:lang w:val="hy-AM"/>
        </w:rPr>
        <w:t xml:space="preserve">պետական պաշտոն և պետական ծառայության պաշտոն զբաղեցնող անձանց բազային </w:t>
      </w:r>
      <w:r>
        <w:rPr>
          <w:rFonts w:ascii="GHEA Grapalat" w:hAnsi="GHEA Grapalat"/>
          <w:lang w:val="hy-AM"/>
        </w:rPr>
        <w:t>աշխատավարձի 83200 դրա</w:t>
      </w:r>
      <w:r>
        <w:rPr>
          <w:rFonts w:ascii="GHEA Grapalat" w:hAnsi="GHEA Grapalat"/>
        </w:rPr>
        <w:t>մ</w:t>
      </w:r>
      <w:r w:rsidRPr="006C6714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սահմանմամբ</w:t>
      </w:r>
      <w:proofErr w:type="spellEnd"/>
      <w:r w:rsidRPr="006C6714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fr-FR"/>
        </w:rPr>
        <w:t xml:space="preserve">   </w:t>
      </w:r>
      <w:r w:rsidRPr="007030F4">
        <w:rPr>
          <w:rFonts w:ascii="GHEA Grapalat" w:hAnsi="GHEA Grapalat"/>
          <w:lang w:val="hy-AM"/>
        </w:rPr>
        <w:t>ՀՀ կ</w:t>
      </w:r>
      <w:r>
        <w:rPr>
          <w:rFonts w:ascii="GHEA Grapalat" w:hAnsi="GHEA Grapalat"/>
          <w:lang w:val="hy-AM"/>
        </w:rPr>
        <w:t xml:space="preserve">առավարության 2014 թվականի հուլիսի 3-ի </w:t>
      </w:r>
      <w:r w:rsidRPr="00A90C26">
        <w:rPr>
          <w:rFonts w:ascii="GHEA Grapalat" w:hAnsi="GHEA Grapalat"/>
          <w:lang w:val="hy-AM"/>
        </w:rPr>
        <w:t>N 710-Ն</w:t>
      </w:r>
      <w:r>
        <w:rPr>
          <w:rFonts w:ascii="GHEA Grapalat" w:hAnsi="GHEA Grapalat"/>
          <w:lang w:val="hy-AM"/>
        </w:rPr>
        <w:t xml:space="preserve"> որոշման 2-րդ կետի 2-րդ ենթակետ</w:t>
      </w:r>
      <w:r>
        <w:rPr>
          <w:rFonts w:ascii="GHEA Grapalat" w:hAnsi="GHEA Grapalat"/>
        </w:rPr>
        <w:t>ի</w:t>
      </w:r>
      <w:r w:rsidRPr="006C6714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պահանջի</w:t>
      </w:r>
      <w:proofErr w:type="spellEnd"/>
      <w:r w:rsidRPr="006C6714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ապահովում</w:t>
      </w:r>
      <w:proofErr w:type="spellEnd"/>
      <w:r w:rsidRPr="006C6714">
        <w:rPr>
          <w:rFonts w:ascii="GHEA Grapalat" w:hAnsi="GHEA Grapalat"/>
          <w:lang w:val="fr-FR"/>
        </w:rPr>
        <w:t>:</w:t>
      </w:r>
    </w:p>
    <w:p w:rsidR="00AE002E" w:rsidRDefault="00AE002E" w:rsidP="0012009A">
      <w:pPr>
        <w:spacing w:line="360" w:lineRule="auto"/>
        <w:ind w:left="-180" w:right="76" w:firstLine="540"/>
        <w:jc w:val="both"/>
        <w:rPr>
          <w:rFonts w:ascii="GHEA Grapalat" w:hAnsi="GHEA Grapalat"/>
          <w:lang w:val="fr-FR"/>
        </w:rPr>
      </w:pPr>
    </w:p>
    <w:p w:rsidR="0012009A" w:rsidRPr="00FA1009" w:rsidRDefault="008811C5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  <w:r w:rsidRPr="008811C5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</w:p>
    <w:p w:rsidR="0012009A" w:rsidRPr="00FA1009" w:rsidRDefault="00102FA4" w:rsidP="0012009A">
      <w:pPr>
        <w:spacing w:line="360" w:lineRule="auto"/>
        <w:ind w:left="-180" w:right="76" w:firstLine="540"/>
        <w:jc w:val="right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 xml:space="preserve">ՀՀ </w:t>
      </w:r>
      <w:proofErr w:type="spellStart"/>
      <w:r>
        <w:rPr>
          <w:rFonts w:ascii="GHEA Grapalat" w:hAnsi="GHEA Grapalat" w:cs="Sylfaen"/>
          <w:b/>
          <w:lang w:val="fr-FR"/>
        </w:rPr>
        <w:t>ներքին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գործերի</w:t>
      </w:r>
      <w:proofErr w:type="spellEnd"/>
      <w:r>
        <w:rPr>
          <w:rFonts w:ascii="GHEA Grapalat" w:hAnsi="GHEA Grapalat" w:cs="Sylfaen"/>
          <w:b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lang w:val="fr-FR"/>
        </w:rPr>
        <w:t>նախարարություն</w:t>
      </w:r>
      <w:proofErr w:type="spellEnd"/>
    </w:p>
    <w:p w:rsidR="0012009A" w:rsidRPr="00FA1009" w:rsidRDefault="0012009A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</w:p>
    <w:p w:rsidR="0012009A" w:rsidRDefault="0012009A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</w:p>
    <w:p w:rsidR="00A41F20" w:rsidRDefault="00A41F20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</w:p>
    <w:p w:rsidR="00A41F20" w:rsidRDefault="00A41F20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</w:p>
    <w:p w:rsidR="00A41F20" w:rsidRDefault="00A41F20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</w:p>
    <w:p w:rsidR="00A41F20" w:rsidRDefault="00A41F20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</w:p>
    <w:p w:rsidR="00A41F20" w:rsidRDefault="00A41F20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</w:p>
    <w:p w:rsidR="00A41F20" w:rsidRDefault="00A41F20" w:rsidP="0012009A">
      <w:pPr>
        <w:spacing w:line="360" w:lineRule="auto"/>
        <w:ind w:left="-180" w:right="76" w:firstLine="540"/>
        <w:jc w:val="both"/>
        <w:rPr>
          <w:rFonts w:ascii="GHEA Grapalat" w:hAnsi="GHEA Grapalat" w:cs="Sylfaen"/>
          <w:b/>
          <w:lang w:val="fr-FR"/>
        </w:rPr>
      </w:pPr>
    </w:p>
    <w:sectPr w:rsidR="00A41F20" w:rsidSect="00185E8D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B289E"/>
    <w:multiLevelType w:val="hybridMultilevel"/>
    <w:tmpl w:val="1E3AE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C105C"/>
    <w:multiLevelType w:val="hybridMultilevel"/>
    <w:tmpl w:val="732E3B94"/>
    <w:lvl w:ilvl="0" w:tplc="E90E47DE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1D0"/>
    <w:rsid w:val="000019A1"/>
    <w:rsid w:val="00031E01"/>
    <w:rsid w:val="00056F62"/>
    <w:rsid w:val="00102FA4"/>
    <w:rsid w:val="0012009A"/>
    <w:rsid w:val="00147BDB"/>
    <w:rsid w:val="00185E8D"/>
    <w:rsid w:val="00276B9C"/>
    <w:rsid w:val="00355ABE"/>
    <w:rsid w:val="003D6563"/>
    <w:rsid w:val="004C0A41"/>
    <w:rsid w:val="00524E13"/>
    <w:rsid w:val="005D0743"/>
    <w:rsid w:val="00624686"/>
    <w:rsid w:val="00634A49"/>
    <w:rsid w:val="006C6714"/>
    <w:rsid w:val="007030F4"/>
    <w:rsid w:val="0082085E"/>
    <w:rsid w:val="008811C5"/>
    <w:rsid w:val="008C6000"/>
    <w:rsid w:val="008D0A43"/>
    <w:rsid w:val="009B4B4C"/>
    <w:rsid w:val="00A41F20"/>
    <w:rsid w:val="00AD5450"/>
    <w:rsid w:val="00AE002E"/>
    <w:rsid w:val="00AF41D0"/>
    <w:rsid w:val="00AF48BE"/>
    <w:rsid w:val="00AF6720"/>
    <w:rsid w:val="00B1463A"/>
    <w:rsid w:val="00C15BBC"/>
    <w:rsid w:val="00C7347B"/>
    <w:rsid w:val="00CC06FF"/>
    <w:rsid w:val="00D07695"/>
    <w:rsid w:val="00D63B34"/>
    <w:rsid w:val="00DB67CD"/>
    <w:rsid w:val="00E97712"/>
    <w:rsid w:val="00F22DF6"/>
    <w:rsid w:val="00F85AC1"/>
    <w:rsid w:val="00FA1009"/>
    <w:rsid w:val="00FB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D7C494-ACB5-48DA-AD11-57C62AD60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00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E01"/>
    <w:pPr>
      <w:spacing w:after="160" w:line="254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185E8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BDB"/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BDB"/>
    <w:rPr>
      <w:rFonts w:ascii="Arial" w:eastAsia="Times New Roman" w:hAnsi="Arial" w:cs="Arial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8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https:/mul2.gov.am/tasks/732503/oneclick/himnavorum.docx?token=ed9993d4d241a3e2ba3859568a65fdf7</cp:keywords>
  <dc:description/>
  <cp:lastModifiedBy>Sedrak Simonyan</cp:lastModifiedBy>
  <cp:revision>2</cp:revision>
  <cp:lastPrinted>2022-11-30T09:55:00Z</cp:lastPrinted>
  <dcterms:created xsi:type="dcterms:W3CDTF">2023-01-18T12:52:00Z</dcterms:created>
  <dcterms:modified xsi:type="dcterms:W3CDTF">2023-01-18T12:52:00Z</dcterms:modified>
</cp:coreProperties>
</file>