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3FAB" w:rsidRPr="008A1B0B" w:rsidRDefault="006A3FAB" w:rsidP="006A3FAB">
      <w:pPr>
        <w:pStyle w:val="NormalWeb"/>
        <w:shd w:val="clear" w:color="auto" w:fill="FFFFFF"/>
        <w:spacing w:after="0" w:line="360" w:lineRule="auto"/>
        <w:ind w:firstLine="375"/>
        <w:jc w:val="center"/>
        <w:rPr>
          <w:rStyle w:val="Strong"/>
          <w:rFonts w:ascii="GHEA Grapalat" w:eastAsia="Calibri" w:hAnsi="GHEA Grapalat"/>
          <w:color w:val="000000"/>
          <w:lang w:val="hy-AM"/>
        </w:rPr>
      </w:pPr>
      <w:r w:rsidRPr="008A1B0B">
        <w:rPr>
          <w:rStyle w:val="Strong"/>
          <w:rFonts w:ascii="GHEA Grapalat" w:eastAsia="Calibri" w:hAnsi="GHEA Grapalat"/>
          <w:color w:val="000000"/>
          <w:lang w:val="hy-AM"/>
        </w:rPr>
        <w:t>ԱՄՓՈՓԱԹԵՐԹ</w:t>
      </w:r>
    </w:p>
    <w:p w:rsidR="006A3FAB" w:rsidRPr="008C1409" w:rsidRDefault="006A3FAB" w:rsidP="006A3FAB">
      <w:pPr>
        <w:pStyle w:val="NormalWeb"/>
        <w:shd w:val="clear" w:color="auto" w:fill="FFFFFF"/>
        <w:spacing w:before="0" w:beforeAutospacing="0" w:after="0" w:afterAutospacing="0"/>
        <w:ind w:firstLine="375"/>
        <w:jc w:val="center"/>
        <w:rPr>
          <w:rStyle w:val="Strong"/>
          <w:rFonts w:ascii="GHEA Grapalat" w:hAnsi="GHEA Grapalat"/>
          <w:color w:val="000000"/>
          <w:lang w:val="af-ZA"/>
        </w:rPr>
      </w:pPr>
      <w:r w:rsidRPr="008A1B0B">
        <w:rPr>
          <w:rStyle w:val="Strong"/>
          <w:rFonts w:ascii="GHEA Grapalat" w:hAnsi="GHEA Grapalat"/>
          <w:color w:val="000000"/>
          <w:lang w:val="hy-AM"/>
        </w:rPr>
        <w:t>«</w:t>
      </w:r>
      <w:r w:rsidRPr="003A4FEF">
        <w:rPr>
          <w:rStyle w:val="Strong"/>
          <w:rFonts w:ascii="GHEA Grapalat" w:hAnsi="GHEA Grapalat"/>
          <w:color w:val="000000" w:themeColor="text1"/>
          <w:lang w:val="hy-AM"/>
        </w:rPr>
        <w:t>ՀԱՅԱՍՏԱՆԻ</w:t>
      </w:r>
      <w:r w:rsidRPr="00DB7EC1">
        <w:rPr>
          <w:rStyle w:val="Strong"/>
          <w:rFonts w:ascii="GHEA Grapalat" w:hAnsi="GHEA Grapalat"/>
          <w:color w:val="000000" w:themeColor="text1"/>
          <w:lang w:val="fr-FR"/>
        </w:rPr>
        <w:t xml:space="preserve"> </w:t>
      </w:r>
      <w:r w:rsidRPr="003A4FEF">
        <w:rPr>
          <w:rStyle w:val="Strong"/>
          <w:rFonts w:ascii="GHEA Grapalat" w:hAnsi="GHEA Grapalat"/>
          <w:color w:val="000000" w:themeColor="text1"/>
          <w:lang w:val="hy-AM"/>
        </w:rPr>
        <w:t>ՀԱՆՐԱՊԵՏՈՒԹՅԱՆ</w:t>
      </w:r>
      <w:r w:rsidRPr="00DB7EC1">
        <w:rPr>
          <w:rStyle w:val="Strong"/>
          <w:rFonts w:ascii="GHEA Grapalat" w:hAnsi="GHEA Grapalat"/>
          <w:color w:val="000000" w:themeColor="text1"/>
          <w:lang w:val="fr-FR"/>
        </w:rPr>
        <w:t xml:space="preserve"> </w:t>
      </w:r>
      <w:r w:rsidRPr="003A4FEF">
        <w:rPr>
          <w:rStyle w:val="Strong"/>
          <w:rFonts w:ascii="GHEA Grapalat" w:hAnsi="GHEA Grapalat"/>
          <w:color w:val="000000" w:themeColor="text1"/>
          <w:lang w:val="hy-AM"/>
        </w:rPr>
        <w:t>ԿԱՌԱՎԱՐՈՒԹՅԱՆ</w:t>
      </w:r>
      <w:r w:rsidRPr="00DB7EC1">
        <w:rPr>
          <w:rStyle w:val="Strong"/>
          <w:rFonts w:ascii="GHEA Grapalat" w:hAnsi="GHEA Grapalat"/>
          <w:color w:val="000000" w:themeColor="text1"/>
          <w:lang w:val="fr-FR"/>
        </w:rPr>
        <w:t xml:space="preserve"> 2009 </w:t>
      </w:r>
      <w:r w:rsidRPr="003A4FEF">
        <w:rPr>
          <w:rStyle w:val="Strong"/>
          <w:rFonts w:ascii="GHEA Grapalat" w:hAnsi="GHEA Grapalat"/>
          <w:color w:val="000000" w:themeColor="text1"/>
          <w:lang w:val="hy-AM"/>
        </w:rPr>
        <w:t>ԹՎԱԿԱՆԻ</w:t>
      </w:r>
      <w:r w:rsidRPr="00DB7EC1">
        <w:rPr>
          <w:rStyle w:val="Strong"/>
          <w:rFonts w:ascii="GHEA Grapalat" w:hAnsi="GHEA Grapalat"/>
          <w:color w:val="000000" w:themeColor="text1"/>
          <w:lang w:val="fr-FR"/>
        </w:rPr>
        <w:t xml:space="preserve"> </w:t>
      </w:r>
      <w:r w:rsidRPr="003A4FEF">
        <w:rPr>
          <w:rStyle w:val="Strong"/>
          <w:rFonts w:ascii="GHEA Grapalat" w:hAnsi="GHEA Grapalat"/>
          <w:color w:val="000000" w:themeColor="text1"/>
          <w:lang w:val="hy-AM"/>
        </w:rPr>
        <w:t>ՀՈՒԼԻՍԻ</w:t>
      </w:r>
      <w:r w:rsidRPr="00DB7EC1">
        <w:rPr>
          <w:rStyle w:val="Strong"/>
          <w:rFonts w:ascii="GHEA Grapalat" w:hAnsi="GHEA Grapalat"/>
          <w:color w:val="000000" w:themeColor="text1"/>
          <w:lang w:val="fr-FR"/>
        </w:rPr>
        <w:t xml:space="preserve">  9-</w:t>
      </w:r>
      <w:r w:rsidRPr="003A4FEF">
        <w:rPr>
          <w:rStyle w:val="Strong"/>
          <w:rFonts w:ascii="GHEA Grapalat" w:hAnsi="GHEA Grapalat"/>
          <w:color w:val="000000" w:themeColor="text1"/>
          <w:lang w:val="hy-AM"/>
        </w:rPr>
        <w:t>Ի</w:t>
      </w:r>
      <w:r w:rsidRPr="00DB7EC1">
        <w:rPr>
          <w:rStyle w:val="Strong"/>
          <w:rFonts w:ascii="GHEA Grapalat" w:hAnsi="GHEA Grapalat"/>
          <w:color w:val="000000" w:themeColor="text1"/>
          <w:lang w:val="fr-FR"/>
        </w:rPr>
        <w:t xml:space="preserve"> N 808-</w:t>
      </w:r>
      <w:r w:rsidRPr="003A4FEF">
        <w:rPr>
          <w:rStyle w:val="Strong"/>
          <w:rFonts w:ascii="GHEA Grapalat" w:hAnsi="GHEA Grapalat"/>
          <w:color w:val="000000" w:themeColor="text1"/>
          <w:lang w:val="hy-AM"/>
        </w:rPr>
        <w:t>Ն</w:t>
      </w:r>
      <w:r w:rsidRPr="00DB7EC1">
        <w:rPr>
          <w:rStyle w:val="Strong"/>
          <w:rFonts w:ascii="GHEA Grapalat" w:hAnsi="GHEA Grapalat"/>
          <w:color w:val="000000" w:themeColor="text1"/>
          <w:lang w:val="fr-FR"/>
        </w:rPr>
        <w:t xml:space="preserve"> </w:t>
      </w:r>
      <w:r w:rsidRPr="003A4FEF">
        <w:rPr>
          <w:rStyle w:val="Strong"/>
          <w:rFonts w:ascii="GHEA Grapalat" w:hAnsi="GHEA Grapalat"/>
          <w:color w:val="000000" w:themeColor="text1"/>
          <w:lang w:val="hy-AM"/>
        </w:rPr>
        <w:t>ՈՐՈՇՄԱՆ</w:t>
      </w:r>
      <w:r w:rsidRPr="00DB7EC1">
        <w:rPr>
          <w:rStyle w:val="Strong"/>
          <w:rFonts w:ascii="GHEA Grapalat" w:hAnsi="GHEA Grapalat"/>
          <w:color w:val="000000" w:themeColor="text1"/>
          <w:lang w:val="fr-FR"/>
        </w:rPr>
        <w:t xml:space="preserve"> </w:t>
      </w:r>
      <w:r w:rsidRPr="003A4FEF">
        <w:rPr>
          <w:rStyle w:val="Strong"/>
          <w:rFonts w:ascii="GHEA Grapalat" w:hAnsi="GHEA Grapalat"/>
          <w:color w:val="000000" w:themeColor="text1"/>
          <w:lang w:val="hy-AM"/>
        </w:rPr>
        <w:t>ՄԵՋ</w:t>
      </w:r>
      <w:r w:rsidRPr="00DB7EC1">
        <w:rPr>
          <w:rStyle w:val="Strong"/>
          <w:rFonts w:ascii="GHEA Grapalat" w:hAnsi="GHEA Grapalat"/>
          <w:color w:val="000000" w:themeColor="text1"/>
          <w:lang w:val="fr-FR"/>
        </w:rPr>
        <w:t xml:space="preserve"> </w:t>
      </w:r>
      <w:r w:rsidRPr="003A4FEF">
        <w:rPr>
          <w:rStyle w:val="Strong"/>
          <w:rFonts w:ascii="GHEA Grapalat" w:hAnsi="GHEA Grapalat"/>
          <w:color w:val="000000" w:themeColor="text1"/>
          <w:lang w:val="hy-AM"/>
        </w:rPr>
        <w:t>ԼՐԱՑՈՒՄՆԵՐ</w:t>
      </w:r>
      <w:r w:rsidRPr="00DB7EC1">
        <w:rPr>
          <w:rStyle w:val="Strong"/>
          <w:rFonts w:ascii="GHEA Grapalat" w:hAnsi="GHEA Grapalat"/>
          <w:color w:val="000000" w:themeColor="text1"/>
          <w:lang w:val="fr-FR"/>
        </w:rPr>
        <w:t xml:space="preserve"> </w:t>
      </w:r>
      <w:r w:rsidRPr="003A4FEF">
        <w:rPr>
          <w:rStyle w:val="Strong"/>
          <w:rFonts w:ascii="GHEA Grapalat" w:hAnsi="GHEA Grapalat"/>
          <w:color w:val="000000" w:themeColor="text1"/>
          <w:lang w:val="hy-AM"/>
        </w:rPr>
        <w:t>ԵՎ</w:t>
      </w:r>
      <w:r w:rsidRPr="000C08D5">
        <w:rPr>
          <w:rStyle w:val="Strong"/>
          <w:rFonts w:ascii="GHEA Grapalat" w:hAnsi="GHEA Grapalat"/>
          <w:color w:val="000000" w:themeColor="text1"/>
          <w:lang w:val="fr-FR"/>
        </w:rPr>
        <w:t xml:space="preserve"> </w:t>
      </w:r>
      <w:r w:rsidRPr="003A4FEF">
        <w:rPr>
          <w:rStyle w:val="Strong"/>
          <w:rFonts w:ascii="GHEA Grapalat" w:hAnsi="GHEA Grapalat"/>
          <w:color w:val="000000" w:themeColor="text1"/>
          <w:lang w:val="hy-AM"/>
        </w:rPr>
        <w:t>ՓՈՓՈԽՈՒԹՅՈՒՆՆԵՐ</w:t>
      </w:r>
      <w:r w:rsidRPr="00DB7EC1">
        <w:rPr>
          <w:rStyle w:val="Strong"/>
          <w:rFonts w:ascii="GHEA Grapalat" w:hAnsi="GHEA Grapalat"/>
          <w:color w:val="000000" w:themeColor="text1"/>
          <w:lang w:val="fr-FR"/>
        </w:rPr>
        <w:t xml:space="preserve"> </w:t>
      </w:r>
      <w:r w:rsidRPr="003A4FEF">
        <w:rPr>
          <w:rStyle w:val="Strong"/>
          <w:rFonts w:ascii="GHEA Grapalat" w:hAnsi="GHEA Grapalat"/>
          <w:color w:val="000000" w:themeColor="text1"/>
          <w:lang w:val="hy-AM"/>
        </w:rPr>
        <w:t>ԿԱՏԱՐԵԼՈՒ</w:t>
      </w:r>
      <w:r w:rsidRPr="00DB7EC1">
        <w:rPr>
          <w:rStyle w:val="Strong"/>
          <w:rFonts w:ascii="GHEA Grapalat" w:hAnsi="GHEA Grapalat"/>
          <w:color w:val="000000" w:themeColor="text1"/>
          <w:lang w:val="fr-FR"/>
        </w:rPr>
        <w:t xml:space="preserve"> </w:t>
      </w:r>
      <w:r w:rsidRPr="003A4FEF">
        <w:rPr>
          <w:rStyle w:val="Strong"/>
          <w:rFonts w:ascii="GHEA Grapalat" w:hAnsi="GHEA Grapalat"/>
          <w:color w:val="000000" w:themeColor="text1"/>
          <w:lang w:val="hy-AM"/>
        </w:rPr>
        <w:t>ՄԱՍԻՆ</w:t>
      </w:r>
      <w:r w:rsidRPr="008A1B0B">
        <w:rPr>
          <w:rStyle w:val="Strong"/>
          <w:rFonts w:ascii="GHEA Grapalat" w:hAnsi="GHEA Grapalat"/>
          <w:color w:val="000000"/>
          <w:lang w:val="hy-AM"/>
        </w:rPr>
        <w:t xml:space="preserve">» </w:t>
      </w:r>
    </w:p>
    <w:p w:rsidR="006A3FAB" w:rsidRPr="008A1B0B" w:rsidRDefault="006A3FAB" w:rsidP="006A3FAB">
      <w:pPr>
        <w:tabs>
          <w:tab w:val="left" w:pos="5655"/>
        </w:tabs>
        <w:spacing w:after="0" w:line="360" w:lineRule="auto"/>
        <w:jc w:val="center"/>
        <w:rPr>
          <w:rFonts w:cs="Sylfaen"/>
          <w:noProof/>
          <w:sz w:val="24"/>
          <w:szCs w:val="24"/>
          <w:lang w:val="af-ZA"/>
        </w:rPr>
      </w:pPr>
    </w:p>
    <w:p w:rsidR="006A3FAB" w:rsidRPr="00F75850" w:rsidRDefault="006A3FAB" w:rsidP="006A3FAB">
      <w:pPr>
        <w:tabs>
          <w:tab w:val="left" w:pos="5655"/>
        </w:tabs>
        <w:spacing w:after="0" w:line="360" w:lineRule="auto"/>
        <w:jc w:val="center"/>
        <w:rPr>
          <w:rFonts w:ascii="GHEA Grapalat" w:hAnsi="GHEA Grapalat"/>
          <w:sz w:val="24"/>
          <w:szCs w:val="24"/>
          <w:lang w:val="hy-AM"/>
        </w:rPr>
      </w:pPr>
      <w:r w:rsidRPr="008A1B0B">
        <w:rPr>
          <w:rFonts w:ascii="GHEA Grapalat" w:hAnsi="GHEA Grapalat" w:cs="Sylfaen"/>
          <w:noProof/>
          <w:sz w:val="24"/>
          <w:szCs w:val="24"/>
          <w:lang w:val="af-ZA"/>
        </w:rPr>
        <w:t xml:space="preserve">   ՀՀ կառավարության որոշման</w:t>
      </w:r>
      <w:r w:rsidRPr="008A1B0B">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tbl>
      <w:tblPr>
        <w:tblStyle w:val="TableGrid"/>
        <w:tblpPr w:leftFromText="180" w:rightFromText="180" w:vertAnchor="text" w:horzAnchor="margin" w:tblpX="-636" w:tblpY="499"/>
        <w:tblW w:w="5478" w:type="pct"/>
        <w:tblLook w:val="04A0" w:firstRow="1" w:lastRow="0" w:firstColumn="1" w:lastColumn="0" w:noHBand="0" w:noVBand="1"/>
      </w:tblPr>
      <w:tblGrid>
        <w:gridCol w:w="5642"/>
        <w:gridCol w:w="4602"/>
      </w:tblGrid>
      <w:tr w:rsidR="006A3FAB" w:rsidRPr="008A1B0B" w:rsidTr="00DD5C1E">
        <w:trPr>
          <w:trHeight w:val="913"/>
        </w:trPr>
        <w:tc>
          <w:tcPr>
            <w:tcW w:w="275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6A3FAB" w:rsidRPr="008B18F2" w:rsidRDefault="006A3FAB" w:rsidP="00DD5C1E">
            <w:pPr>
              <w:rPr>
                <w:rFonts w:ascii="GHEA Grapalat" w:hAnsi="GHEA Grapalat"/>
                <w:sz w:val="24"/>
                <w:szCs w:val="24"/>
              </w:rPr>
            </w:pPr>
            <w:r w:rsidRPr="008A1B0B">
              <w:rPr>
                <w:rFonts w:ascii="GHEA Grapalat" w:hAnsi="GHEA Grapalat"/>
                <w:sz w:val="24"/>
                <w:szCs w:val="24"/>
              </w:rPr>
              <w:t xml:space="preserve">1. ՀՀ </w:t>
            </w:r>
            <w:proofErr w:type="spellStart"/>
            <w:r w:rsidRPr="008B18F2">
              <w:rPr>
                <w:rFonts w:ascii="GHEA Grapalat" w:hAnsi="GHEA Grapalat"/>
                <w:sz w:val="24"/>
                <w:szCs w:val="24"/>
              </w:rPr>
              <w:t>ֆինանսների</w:t>
            </w:r>
            <w:proofErr w:type="spellEnd"/>
            <w:r w:rsidRPr="008A1B0B">
              <w:rPr>
                <w:rFonts w:ascii="GHEA Grapalat" w:hAnsi="GHEA Grapalat"/>
                <w:sz w:val="24"/>
                <w:szCs w:val="24"/>
              </w:rPr>
              <w:t xml:space="preserve"> </w:t>
            </w:r>
            <w:proofErr w:type="spellStart"/>
            <w:r w:rsidRPr="008A1B0B">
              <w:rPr>
                <w:rFonts w:ascii="GHEA Grapalat" w:hAnsi="GHEA Grapalat"/>
                <w:sz w:val="24"/>
                <w:szCs w:val="24"/>
              </w:rPr>
              <w:t>նախարարություն</w:t>
            </w:r>
            <w:proofErr w:type="spellEnd"/>
          </w:p>
        </w:tc>
        <w:tc>
          <w:tcPr>
            <w:tcW w:w="2246" w:type="pct"/>
            <w:tcBorders>
              <w:top w:val="single" w:sz="4" w:space="0" w:color="auto"/>
              <w:left w:val="single" w:sz="4" w:space="0" w:color="auto"/>
              <w:right w:val="single" w:sz="4" w:space="0" w:color="auto"/>
            </w:tcBorders>
            <w:shd w:val="clear" w:color="auto" w:fill="D9D9D9" w:themeFill="background1" w:themeFillShade="D9"/>
          </w:tcPr>
          <w:p w:rsidR="006A3FAB" w:rsidRPr="00E918BC" w:rsidRDefault="006A3FAB" w:rsidP="00DD5C1E">
            <w:pPr>
              <w:rPr>
                <w:rFonts w:ascii="GHEA Grapalat" w:hAnsi="GHEA Grapalat"/>
                <w:sz w:val="24"/>
                <w:szCs w:val="24"/>
                <w:lang w:val="hy-AM"/>
              </w:rPr>
            </w:pPr>
            <w:r w:rsidRPr="00E918BC">
              <w:rPr>
                <w:rFonts w:ascii="GHEA Grapalat" w:hAnsi="GHEA Grapalat"/>
                <w:sz w:val="24"/>
                <w:szCs w:val="24"/>
                <w:lang w:val="hy-AM"/>
              </w:rPr>
              <w:t>18 Նոյեմբեր 2022</w:t>
            </w:r>
            <w:r w:rsidRPr="00D92E23">
              <w:rPr>
                <w:rFonts w:ascii="GHEA Grapalat" w:hAnsi="GHEA Grapalat"/>
                <w:sz w:val="24"/>
                <w:szCs w:val="24"/>
                <w:lang w:val="hy-AM"/>
              </w:rPr>
              <w:t>, N</w:t>
            </w:r>
            <w:r w:rsidRPr="00E918BC">
              <w:rPr>
                <w:rFonts w:ascii="GHEA Grapalat" w:hAnsi="GHEA Grapalat"/>
                <w:sz w:val="24"/>
                <w:szCs w:val="24"/>
                <w:lang w:val="hy-AM"/>
              </w:rPr>
              <w:t>01/28/20102-2022</w:t>
            </w:r>
          </w:p>
          <w:p w:rsidR="006A3FAB" w:rsidRPr="00D92E23" w:rsidRDefault="006A3FAB" w:rsidP="00DD5C1E">
            <w:pPr>
              <w:rPr>
                <w:rFonts w:ascii="GHEA Grapalat" w:hAnsi="GHEA Grapalat"/>
                <w:sz w:val="24"/>
                <w:szCs w:val="24"/>
                <w:lang w:val="hy-AM"/>
              </w:rPr>
            </w:pPr>
          </w:p>
        </w:tc>
      </w:tr>
      <w:tr w:rsidR="006A3FAB" w:rsidRPr="008A1B0B" w:rsidTr="00DD5C1E">
        <w:tc>
          <w:tcPr>
            <w:tcW w:w="2754" w:type="pct"/>
            <w:tcBorders>
              <w:top w:val="single" w:sz="4" w:space="0" w:color="auto"/>
              <w:left w:val="single" w:sz="4" w:space="0" w:color="auto"/>
              <w:bottom w:val="single" w:sz="4" w:space="0" w:color="auto"/>
              <w:right w:val="single" w:sz="4" w:space="0" w:color="auto"/>
            </w:tcBorders>
            <w:vAlign w:val="center"/>
            <w:hideMark/>
          </w:tcPr>
          <w:p w:rsidR="006A3FAB" w:rsidRDefault="006A3FAB" w:rsidP="00DD5C1E">
            <w:pPr>
              <w:rPr>
                <w:rFonts w:ascii="GHEA Grapalat" w:hAnsi="GHEA Grapalat"/>
                <w:sz w:val="24"/>
                <w:szCs w:val="24"/>
              </w:rPr>
            </w:pPr>
            <w:proofErr w:type="spellStart"/>
            <w:r w:rsidRPr="008A1B0B">
              <w:rPr>
                <w:rFonts w:ascii="GHEA Grapalat" w:hAnsi="GHEA Grapalat"/>
                <w:sz w:val="24"/>
                <w:szCs w:val="24"/>
              </w:rPr>
              <w:t>Դիտողություններ</w:t>
            </w:r>
            <w:proofErr w:type="spellEnd"/>
            <w:r w:rsidRPr="008A1B0B">
              <w:rPr>
                <w:rFonts w:ascii="GHEA Grapalat" w:hAnsi="GHEA Grapalat"/>
                <w:sz w:val="24"/>
                <w:szCs w:val="24"/>
              </w:rPr>
              <w:t xml:space="preserve"> և </w:t>
            </w:r>
            <w:proofErr w:type="spellStart"/>
            <w:r w:rsidRPr="008A1B0B">
              <w:rPr>
                <w:rFonts w:ascii="GHEA Grapalat" w:hAnsi="GHEA Grapalat"/>
                <w:sz w:val="24"/>
                <w:szCs w:val="24"/>
              </w:rPr>
              <w:t>առաջարկություններ</w:t>
            </w:r>
            <w:proofErr w:type="spellEnd"/>
            <w:r w:rsidRPr="008A1B0B">
              <w:rPr>
                <w:rFonts w:ascii="GHEA Grapalat" w:hAnsi="GHEA Grapalat"/>
                <w:sz w:val="24"/>
                <w:szCs w:val="24"/>
              </w:rPr>
              <w:t xml:space="preserve"> </w:t>
            </w:r>
            <w:proofErr w:type="spellStart"/>
            <w:r w:rsidRPr="008A1B0B">
              <w:rPr>
                <w:rFonts w:ascii="GHEA Grapalat" w:hAnsi="GHEA Grapalat"/>
                <w:sz w:val="24"/>
                <w:szCs w:val="24"/>
              </w:rPr>
              <w:t>չունեն</w:t>
            </w:r>
            <w:proofErr w:type="spellEnd"/>
          </w:p>
          <w:p w:rsidR="006A3FAB" w:rsidRPr="008A1B0B" w:rsidRDefault="006A3FAB" w:rsidP="00DD5C1E">
            <w:pPr>
              <w:rPr>
                <w:rFonts w:ascii="GHEA Grapalat" w:hAnsi="GHEA Grapalat"/>
                <w:sz w:val="24"/>
                <w:szCs w:val="24"/>
              </w:rPr>
            </w:pPr>
          </w:p>
        </w:tc>
        <w:tc>
          <w:tcPr>
            <w:tcW w:w="2246" w:type="pct"/>
            <w:tcBorders>
              <w:top w:val="single" w:sz="4" w:space="0" w:color="auto"/>
              <w:left w:val="single" w:sz="4" w:space="0" w:color="auto"/>
              <w:bottom w:val="single" w:sz="4" w:space="0" w:color="auto"/>
              <w:right w:val="single" w:sz="4" w:space="0" w:color="auto"/>
            </w:tcBorders>
          </w:tcPr>
          <w:p w:rsidR="006A3FAB" w:rsidRPr="008A1B0B" w:rsidRDefault="006A3FAB" w:rsidP="00DD5C1E">
            <w:pPr>
              <w:pStyle w:val="Heading1"/>
              <w:jc w:val="left"/>
              <w:outlineLvl w:val="0"/>
              <w:rPr>
                <w:rFonts w:ascii="GHEA Grapalat" w:eastAsiaTheme="minorHAnsi" w:hAnsi="GHEA Grapalat" w:cstheme="minorBidi"/>
                <w:b w:val="0"/>
                <w:sz w:val="24"/>
                <w:szCs w:val="24"/>
                <w:lang w:val="hy-AM" w:eastAsia="en-US"/>
              </w:rPr>
            </w:pPr>
          </w:p>
        </w:tc>
      </w:tr>
      <w:tr w:rsidR="006A3FAB" w:rsidRPr="008A1B0B" w:rsidTr="00DD5C1E">
        <w:tc>
          <w:tcPr>
            <w:tcW w:w="27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A3FAB" w:rsidRPr="006B09FC" w:rsidRDefault="006A3FAB" w:rsidP="00DD5C1E">
            <w:pPr>
              <w:rPr>
                <w:rFonts w:ascii="GHEA Grapalat" w:hAnsi="GHEA Grapalat"/>
                <w:sz w:val="24"/>
                <w:szCs w:val="24"/>
                <w:lang w:val="hy-AM"/>
              </w:rPr>
            </w:pPr>
            <w:r w:rsidRPr="006B09FC">
              <w:rPr>
                <w:rFonts w:ascii="GHEA Grapalat" w:hAnsi="GHEA Grapalat"/>
                <w:sz w:val="24"/>
                <w:szCs w:val="24"/>
                <w:lang w:val="hy-AM"/>
              </w:rPr>
              <w:t>2</w:t>
            </w:r>
            <w:r w:rsidRPr="00F75850">
              <w:rPr>
                <w:rFonts w:ascii="GHEA Grapalat" w:hAnsi="GHEA Grapalat"/>
                <w:sz w:val="24"/>
                <w:szCs w:val="24"/>
                <w:lang w:val="hy-AM"/>
              </w:rPr>
              <w:t>.</w:t>
            </w:r>
            <w:r w:rsidRPr="006B09FC">
              <w:rPr>
                <w:rFonts w:ascii="GHEA Grapalat" w:hAnsi="GHEA Grapalat"/>
                <w:sz w:val="24"/>
                <w:szCs w:val="24"/>
                <w:lang w:val="hy-AM"/>
              </w:rPr>
              <w:t>ՀՀ էկոնոմիկայի նախարարություն</w:t>
            </w:r>
          </w:p>
          <w:p w:rsidR="006A3FAB" w:rsidRPr="00F75850" w:rsidRDefault="006A3FAB" w:rsidP="00DD5C1E">
            <w:pPr>
              <w:rPr>
                <w:rFonts w:ascii="GHEA Grapalat" w:hAnsi="GHEA Grapalat"/>
                <w:sz w:val="24"/>
                <w:szCs w:val="24"/>
                <w:lang w:val="hy-AM"/>
              </w:rPr>
            </w:pPr>
          </w:p>
        </w:tc>
        <w:tc>
          <w:tcPr>
            <w:tcW w:w="224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A3FAB" w:rsidRPr="008D341C" w:rsidRDefault="006A3FAB" w:rsidP="00DD5C1E">
            <w:pPr>
              <w:rPr>
                <w:rFonts w:ascii="GHEA Grapalat" w:hAnsi="GHEA Grapalat"/>
                <w:sz w:val="24"/>
                <w:szCs w:val="24"/>
                <w:lang w:val="hy-AM"/>
              </w:rPr>
            </w:pPr>
            <w:r w:rsidRPr="006A7388">
              <w:rPr>
                <w:rFonts w:ascii="GHEA Grapalat" w:hAnsi="GHEA Grapalat"/>
                <w:sz w:val="24"/>
                <w:szCs w:val="24"/>
                <w:lang w:val="hy-AM"/>
              </w:rPr>
              <w:t>16 Նոյեմբեր 2022</w:t>
            </w:r>
            <w:r w:rsidRPr="008D341C">
              <w:rPr>
                <w:rFonts w:ascii="GHEA Grapalat" w:hAnsi="GHEA Grapalat"/>
                <w:sz w:val="24"/>
                <w:szCs w:val="24"/>
                <w:lang w:val="hy-AM"/>
              </w:rPr>
              <w:t>, N 01/18594-2022</w:t>
            </w:r>
          </w:p>
          <w:p w:rsidR="006A3FAB" w:rsidRPr="008D341C" w:rsidRDefault="006A3FAB" w:rsidP="00DD5C1E">
            <w:pPr>
              <w:rPr>
                <w:rFonts w:ascii="GHEA Grapalat" w:hAnsi="GHEA Grapalat"/>
                <w:sz w:val="24"/>
                <w:szCs w:val="24"/>
                <w:lang w:val="hy-AM"/>
              </w:rPr>
            </w:pPr>
          </w:p>
        </w:tc>
      </w:tr>
      <w:tr w:rsidR="006A3FAB" w:rsidRPr="008A1B0B" w:rsidTr="00DD5C1E">
        <w:tc>
          <w:tcPr>
            <w:tcW w:w="2754" w:type="pct"/>
            <w:tcBorders>
              <w:top w:val="single" w:sz="4" w:space="0" w:color="auto"/>
              <w:left w:val="single" w:sz="4" w:space="0" w:color="auto"/>
              <w:bottom w:val="single" w:sz="4" w:space="0" w:color="auto"/>
              <w:right w:val="single" w:sz="4" w:space="0" w:color="auto"/>
            </w:tcBorders>
            <w:shd w:val="clear" w:color="auto" w:fill="auto"/>
            <w:vAlign w:val="center"/>
          </w:tcPr>
          <w:p w:rsidR="006A3FAB" w:rsidRDefault="006A3FAB" w:rsidP="00DD5C1E">
            <w:pPr>
              <w:rPr>
                <w:rFonts w:ascii="GHEA Grapalat" w:hAnsi="GHEA Grapalat"/>
                <w:sz w:val="24"/>
                <w:szCs w:val="24"/>
              </w:rPr>
            </w:pPr>
            <w:proofErr w:type="spellStart"/>
            <w:r w:rsidRPr="008A1B0B">
              <w:rPr>
                <w:rFonts w:ascii="GHEA Grapalat" w:hAnsi="GHEA Grapalat"/>
                <w:sz w:val="24"/>
                <w:szCs w:val="24"/>
              </w:rPr>
              <w:t>Դիտողություններ</w:t>
            </w:r>
            <w:proofErr w:type="spellEnd"/>
            <w:r w:rsidRPr="008A1B0B">
              <w:rPr>
                <w:rFonts w:ascii="GHEA Grapalat" w:hAnsi="GHEA Grapalat"/>
                <w:sz w:val="24"/>
                <w:szCs w:val="24"/>
              </w:rPr>
              <w:t xml:space="preserve"> և </w:t>
            </w:r>
            <w:proofErr w:type="spellStart"/>
            <w:r w:rsidRPr="008A1B0B">
              <w:rPr>
                <w:rFonts w:ascii="GHEA Grapalat" w:hAnsi="GHEA Grapalat"/>
                <w:sz w:val="24"/>
                <w:szCs w:val="24"/>
              </w:rPr>
              <w:t>առաջարկություններ</w:t>
            </w:r>
            <w:proofErr w:type="spellEnd"/>
            <w:r w:rsidRPr="008A1B0B">
              <w:rPr>
                <w:rFonts w:ascii="GHEA Grapalat" w:hAnsi="GHEA Grapalat"/>
                <w:sz w:val="24"/>
                <w:szCs w:val="24"/>
              </w:rPr>
              <w:t xml:space="preserve"> </w:t>
            </w:r>
            <w:proofErr w:type="spellStart"/>
            <w:r w:rsidRPr="008A1B0B">
              <w:rPr>
                <w:rFonts w:ascii="GHEA Grapalat" w:hAnsi="GHEA Grapalat"/>
                <w:sz w:val="24"/>
                <w:szCs w:val="24"/>
              </w:rPr>
              <w:t>չունեն</w:t>
            </w:r>
            <w:proofErr w:type="spellEnd"/>
          </w:p>
          <w:p w:rsidR="006A3FAB" w:rsidRPr="003A4FEF" w:rsidRDefault="006A3FAB" w:rsidP="00DD5C1E">
            <w:pPr>
              <w:rPr>
                <w:rFonts w:ascii="GHEA Grapalat" w:hAnsi="GHEA Grapalat"/>
                <w:sz w:val="24"/>
                <w:szCs w:val="24"/>
                <w:highlight w:val="lightGray"/>
                <w:lang w:val="hy-AM"/>
              </w:rPr>
            </w:pPr>
          </w:p>
        </w:tc>
        <w:tc>
          <w:tcPr>
            <w:tcW w:w="2246" w:type="pct"/>
            <w:tcBorders>
              <w:top w:val="single" w:sz="4" w:space="0" w:color="auto"/>
              <w:left w:val="single" w:sz="4" w:space="0" w:color="auto"/>
              <w:bottom w:val="single" w:sz="4" w:space="0" w:color="auto"/>
              <w:right w:val="single" w:sz="4" w:space="0" w:color="auto"/>
            </w:tcBorders>
          </w:tcPr>
          <w:p w:rsidR="006A3FAB" w:rsidRPr="008A1B0B" w:rsidRDefault="006A3FAB" w:rsidP="00DD5C1E">
            <w:pPr>
              <w:pStyle w:val="Heading1"/>
              <w:jc w:val="left"/>
              <w:outlineLvl w:val="0"/>
              <w:rPr>
                <w:rFonts w:ascii="GHEA Grapalat" w:eastAsiaTheme="minorHAnsi" w:hAnsi="GHEA Grapalat" w:cstheme="minorBidi"/>
                <w:b w:val="0"/>
                <w:sz w:val="24"/>
                <w:szCs w:val="24"/>
                <w:lang w:val="hy-AM" w:eastAsia="en-US"/>
              </w:rPr>
            </w:pPr>
          </w:p>
        </w:tc>
      </w:tr>
      <w:tr w:rsidR="006A3FAB" w:rsidRPr="008A1B0B" w:rsidTr="00DD5C1E">
        <w:tc>
          <w:tcPr>
            <w:tcW w:w="27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A3FAB" w:rsidRPr="006B09FC" w:rsidRDefault="006A3FAB" w:rsidP="00DD5C1E">
            <w:pPr>
              <w:rPr>
                <w:rFonts w:ascii="GHEA Grapalat" w:hAnsi="GHEA Grapalat"/>
                <w:sz w:val="22"/>
                <w:szCs w:val="22"/>
              </w:rPr>
            </w:pPr>
            <w:r>
              <w:rPr>
                <w:rFonts w:ascii="GHEA Grapalat" w:hAnsi="GHEA Grapalat"/>
                <w:sz w:val="24"/>
                <w:szCs w:val="24"/>
                <w:lang w:val="hy-AM"/>
              </w:rPr>
              <w:t>3</w:t>
            </w:r>
            <w:r w:rsidRPr="006B09FC">
              <w:rPr>
                <w:rFonts w:ascii="GHEA Grapalat" w:hAnsi="GHEA Grapalat"/>
                <w:sz w:val="24"/>
                <w:szCs w:val="24"/>
                <w:shd w:val="clear" w:color="auto" w:fill="D9D9D9" w:themeFill="background1" w:themeFillShade="D9"/>
              </w:rPr>
              <w:t>.</w:t>
            </w:r>
            <w:r w:rsidRPr="006B09FC">
              <w:rPr>
                <w:rFonts w:ascii="Verdana" w:hAnsi="Verdana"/>
                <w:color w:val="000000"/>
                <w:sz w:val="21"/>
                <w:szCs w:val="21"/>
                <w:shd w:val="clear" w:color="auto" w:fill="D9D9D9" w:themeFill="background1" w:themeFillShade="D9"/>
              </w:rPr>
              <w:t xml:space="preserve"> </w:t>
            </w:r>
            <w:r w:rsidRPr="006B09FC">
              <w:rPr>
                <w:rFonts w:ascii="GHEA Grapalat" w:hAnsi="GHEA Grapalat"/>
                <w:color w:val="000000"/>
                <w:sz w:val="24"/>
                <w:szCs w:val="24"/>
                <w:shd w:val="clear" w:color="auto" w:fill="D9D9D9" w:themeFill="background1" w:themeFillShade="D9"/>
              </w:rPr>
              <w:t xml:space="preserve">ՀՀ </w:t>
            </w:r>
            <w:proofErr w:type="spellStart"/>
            <w:r w:rsidRPr="006B09FC">
              <w:rPr>
                <w:rFonts w:ascii="GHEA Grapalat" w:hAnsi="GHEA Grapalat"/>
                <w:color w:val="000000"/>
                <w:sz w:val="24"/>
                <w:szCs w:val="24"/>
                <w:shd w:val="clear" w:color="auto" w:fill="D9D9D9" w:themeFill="background1" w:themeFillShade="D9"/>
              </w:rPr>
              <w:t>բարձր</w:t>
            </w:r>
            <w:proofErr w:type="spellEnd"/>
            <w:r w:rsidRPr="006B09FC">
              <w:rPr>
                <w:rFonts w:ascii="GHEA Grapalat" w:hAnsi="GHEA Grapalat"/>
                <w:color w:val="000000"/>
                <w:sz w:val="24"/>
                <w:szCs w:val="24"/>
                <w:shd w:val="clear" w:color="auto" w:fill="D9D9D9" w:themeFill="background1" w:themeFillShade="D9"/>
              </w:rPr>
              <w:t xml:space="preserve"> </w:t>
            </w:r>
            <w:proofErr w:type="spellStart"/>
            <w:r w:rsidRPr="006B09FC">
              <w:rPr>
                <w:rFonts w:ascii="GHEA Grapalat" w:hAnsi="GHEA Grapalat"/>
                <w:color w:val="000000"/>
                <w:sz w:val="24"/>
                <w:szCs w:val="24"/>
                <w:shd w:val="clear" w:color="auto" w:fill="D9D9D9" w:themeFill="background1" w:themeFillShade="D9"/>
              </w:rPr>
              <w:t>տեխնոլոգիական</w:t>
            </w:r>
            <w:proofErr w:type="spellEnd"/>
            <w:r w:rsidRPr="006B09FC">
              <w:rPr>
                <w:rFonts w:ascii="GHEA Grapalat" w:hAnsi="GHEA Grapalat"/>
                <w:color w:val="000000"/>
                <w:sz w:val="24"/>
                <w:szCs w:val="24"/>
                <w:shd w:val="clear" w:color="auto" w:fill="D9D9D9" w:themeFill="background1" w:themeFillShade="D9"/>
              </w:rPr>
              <w:t xml:space="preserve"> </w:t>
            </w:r>
            <w:proofErr w:type="spellStart"/>
            <w:r w:rsidRPr="006B09FC">
              <w:rPr>
                <w:rFonts w:ascii="GHEA Grapalat" w:hAnsi="GHEA Grapalat"/>
                <w:color w:val="000000"/>
                <w:sz w:val="24"/>
                <w:szCs w:val="24"/>
                <w:shd w:val="clear" w:color="auto" w:fill="D9D9D9" w:themeFill="background1" w:themeFillShade="D9"/>
              </w:rPr>
              <w:t>արդյունաբերության</w:t>
            </w:r>
            <w:proofErr w:type="spellEnd"/>
            <w:r w:rsidRPr="006B09FC">
              <w:rPr>
                <w:rFonts w:ascii="GHEA Grapalat" w:hAnsi="GHEA Grapalat"/>
                <w:color w:val="000000"/>
                <w:sz w:val="24"/>
                <w:szCs w:val="24"/>
                <w:shd w:val="clear" w:color="auto" w:fill="D9D9D9" w:themeFill="background1" w:themeFillShade="D9"/>
              </w:rPr>
              <w:t xml:space="preserve"> </w:t>
            </w:r>
            <w:proofErr w:type="spellStart"/>
            <w:r w:rsidRPr="006B09FC">
              <w:rPr>
                <w:rFonts w:ascii="GHEA Grapalat" w:hAnsi="GHEA Grapalat"/>
                <w:color w:val="000000"/>
                <w:sz w:val="24"/>
                <w:szCs w:val="24"/>
                <w:shd w:val="clear" w:color="auto" w:fill="D9D9D9" w:themeFill="background1" w:themeFillShade="D9"/>
              </w:rPr>
              <w:t>նախարարություն</w:t>
            </w:r>
            <w:proofErr w:type="spellEnd"/>
          </w:p>
          <w:p w:rsidR="006A3FAB" w:rsidRPr="006B09FC" w:rsidRDefault="006A3FAB" w:rsidP="00DD5C1E">
            <w:pPr>
              <w:rPr>
                <w:rFonts w:ascii="GHEA Grapalat" w:hAnsi="GHEA Grapalat"/>
                <w:sz w:val="24"/>
                <w:szCs w:val="24"/>
              </w:rPr>
            </w:pPr>
          </w:p>
        </w:tc>
        <w:tc>
          <w:tcPr>
            <w:tcW w:w="224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A3FAB" w:rsidRPr="00F75850" w:rsidRDefault="006A3FAB" w:rsidP="00DD5C1E">
            <w:pPr>
              <w:rPr>
                <w:rFonts w:ascii="GHEA Grapalat" w:hAnsi="GHEA Grapalat"/>
                <w:sz w:val="24"/>
                <w:szCs w:val="24"/>
                <w:lang w:val="hy-AM"/>
              </w:rPr>
            </w:pPr>
            <w:r w:rsidRPr="00F75850">
              <w:rPr>
                <w:rFonts w:ascii="GHEA Grapalat" w:hAnsi="GHEA Grapalat"/>
                <w:sz w:val="24"/>
                <w:szCs w:val="24"/>
                <w:lang w:val="hy-AM"/>
              </w:rPr>
              <w:t>08 Նոյեմբեր 2022, N01/17/9661-2022</w:t>
            </w:r>
          </w:p>
          <w:p w:rsidR="006A3FAB" w:rsidRPr="00F75850" w:rsidRDefault="006A3FAB" w:rsidP="00DD5C1E">
            <w:pPr>
              <w:rPr>
                <w:rFonts w:ascii="GHEA Grapalat" w:hAnsi="GHEA Grapalat"/>
                <w:sz w:val="24"/>
                <w:szCs w:val="24"/>
                <w:lang w:val="hy-AM"/>
              </w:rPr>
            </w:pPr>
          </w:p>
        </w:tc>
      </w:tr>
      <w:tr w:rsidR="006A3FAB" w:rsidRPr="008A1B0B" w:rsidTr="00DD5C1E">
        <w:tc>
          <w:tcPr>
            <w:tcW w:w="2754" w:type="pct"/>
            <w:tcBorders>
              <w:top w:val="single" w:sz="4" w:space="0" w:color="auto"/>
              <w:left w:val="single" w:sz="4" w:space="0" w:color="auto"/>
              <w:bottom w:val="single" w:sz="4" w:space="0" w:color="auto"/>
              <w:right w:val="single" w:sz="4" w:space="0" w:color="auto"/>
            </w:tcBorders>
            <w:shd w:val="clear" w:color="auto" w:fill="auto"/>
            <w:vAlign w:val="center"/>
          </w:tcPr>
          <w:p w:rsidR="006A3FAB" w:rsidRDefault="006A3FAB" w:rsidP="00DD5C1E">
            <w:pPr>
              <w:rPr>
                <w:rFonts w:ascii="GHEA Grapalat" w:hAnsi="GHEA Grapalat"/>
                <w:sz w:val="24"/>
                <w:szCs w:val="24"/>
              </w:rPr>
            </w:pPr>
            <w:proofErr w:type="spellStart"/>
            <w:r w:rsidRPr="008A1B0B">
              <w:rPr>
                <w:rFonts w:ascii="GHEA Grapalat" w:hAnsi="GHEA Grapalat"/>
                <w:sz w:val="24"/>
                <w:szCs w:val="24"/>
              </w:rPr>
              <w:t>Դիտողություններ</w:t>
            </w:r>
            <w:proofErr w:type="spellEnd"/>
            <w:r w:rsidRPr="008A1B0B">
              <w:rPr>
                <w:rFonts w:ascii="GHEA Grapalat" w:hAnsi="GHEA Grapalat"/>
                <w:sz w:val="24"/>
                <w:szCs w:val="24"/>
              </w:rPr>
              <w:t xml:space="preserve"> և </w:t>
            </w:r>
            <w:proofErr w:type="spellStart"/>
            <w:r w:rsidRPr="008A1B0B">
              <w:rPr>
                <w:rFonts w:ascii="GHEA Grapalat" w:hAnsi="GHEA Grapalat"/>
                <w:sz w:val="24"/>
                <w:szCs w:val="24"/>
              </w:rPr>
              <w:t>առաջարկություններ</w:t>
            </w:r>
            <w:proofErr w:type="spellEnd"/>
            <w:r w:rsidRPr="008A1B0B">
              <w:rPr>
                <w:rFonts w:ascii="GHEA Grapalat" w:hAnsi="GHEA Grapalat"/>
                <w:sz w:val="24"/>
                <w:szCs w:val="24"/>
              </w:rPr>
              <w:t xml:space="preserve"> </w:t>
            </w:r>
            <w:proofErr w:type="spellStart"/>
            <w:r w:rsidRPr="008A1B0B">
              <w:rPr>
                <w:rFonts w:ascii="GHEA Grapalat" w:hAnsi="GHEA Grapalat"/>
                <w:sz w:val="24"/>
                <w:szCs w:val="24"/>
              </w:rPr>
              <w:t>չունեն</w:t>
            </w:r>
            <w:proofErr w:type="spellEnd"/>
          </w:p>
          <w:p w:rsidR="006A3FAB" w:rsidRDefault="006A3FAB" w:rsidP="00DD5C1E">
            <w:pPr>
              <w:rPr>
                <w:rFonts w:ascii="GHEA Grapalat" w:hAnsi="GHEA Grapalat"/>
                <w:sz w:val="24"/>
                <w:szCs w:val="24"/>
                <w:lang w:val="hy-AM"/>
              </w:rPr>
            </w:pPr>
          </w:p>
        </w:tc>
        <w:tc>
          <w:tcPr>
            <w:tcW w:w="2246" w:type="pct"/>
            <w:tcBorders>
              <w:top w:val="single" w:sz="4" w:space="0" w:color="auto"/>
              <w:left w:val="single" w:sz="4" w:space="0" w:color="auto"/>
              <w:bottom w:val="single" w:sz="4" w:space="0" w:color="auto"/>
              <w:right w:val="single" w:sz="4" w:space="0" w:color="auto"/>
            </w:tcBorders>
            <w:shd w:val="clear" w:color="auto" w:fill="auto"/>
          </w:tcPr>
          <w:p w:rsidR="006A3FAB" w:rsidRPr="00F75850" w:rsidRDefault="006A3FAB" w:rsidP="00DD5C1E">
            <w:pPr>
              <w:rPr>
                <w:rFonts w:ascii="GHEA Grapalat" w:hAnsi="GHEA Grapalat"/>
                <w:sz w:val="24"/>
                <w:szCs w:val="24"/>
                <w:lang w:val="hy-AM"/>
              </w:rPr>
            </w:pPr>
          </w:p>
        </w:tc>
      </w:tr>
      <w:tr w:rsidR="006A3FAB" w:rsidRPr="00A21862" w:rsidTr="00DD5C1E">
        <w:tc>
          <w:tcPr>
            <w:tcW w:w="27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A3FAB" w:rsidRPr="00792A7F" w:rsidRDefault="006A3FAB" w:rsidP="00DD5C1E">
            <w:pPr>
              <w:rPr>
                <w:rFonts w:ascii="GHEA Grapalat" w:hAnsi="GHEA Grapalat"/>
                <w:sz w:val="24"/>
                <w:szCs w:val="24"/>
                <w:lang w:val="hy-AM"/>
              </w:rPr>
            </w:pPr>
            <w:r>
              <w:rPr>
                <w:rFonts w:ascii="GHEA Grapalat" w:hAnsi="GHEA Grapalat"/>
                <w:sz w:val="24"/>
                <w:szCs w:val="24"/>
                <w:lang w:val="hy-AM"/>
              </w:rPr>
              <w:t xml:space="preserve">4.ՀՀ արդարադատության նախարարություն </w:t>
            </w:r>
          </w:p>
        </w:tc>
        <w:tc>
          <w:tcPr>
            <w:tcW w:w="224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A3FAB" w:rsidRPr="00E97F85" w:rsidRDefault="006A3FAB" w:rsidP="00DD5C1E">
            <w:pPr>
              <w:pStyle w:val="Heading1"/>
              <w:spacing w:line="360" w:lineRule="auto"/>
              <w:jc w:val="left"/>
              <w:outlineLvl w:val="0"/>
              <w:rPr>
                <w:rFonts w:ascii="GHEA Grapalat" w:hAnsi="GHEA Grapalat"/>
                <w:sz w:val="24"/>
                <w:szCs w:val="24"/>
                <w:lang w:val="hy-AM"/>
              </w:rPr>
            </w:pPr>
            <w:r>
              <w:rPr>
                <w:rFonts w:ascii="GHEA Grapalat" w:eastAsia="Calibri" w:hAnsi="GHEA Grapalat"/>
                <w:b w:val="0"/>
                <w:sz w:val="24"/>
                <w:szCs w:val="24"/>
                <w:lang w:val="hy-AM" w:eastAsia="en-US"/>
              </w:rPr>
              <w:t>14.12.2022</w:t>
            </w:r>
            <w:r w:rsidRPr="00E97F85">
              <w:rPr>
                <w:rFonts w:ascii="GHEA Grapalat" w:eastAsia="Calibri" w:hAnsi="GHEA Grapalat"/>
                <w:b w:val="0"/>
                <w:sz w:val="24"/>
                <w:szCs w:val="24"/>
                <w:lang w:val="hy-AM" w:eastAsia="en-US"/>
              </w:rPr>
              <w:t xml:space="preserve">, </w:t>
            </w:r>
            <w:r w:rsidRPr="00E97F85">
              <w:rPr>
                <w:rFonts w:ascii="GHEA Grapalat" w:hAnsi="GHEA Grapalat"/>
                <w:sz w:val="24"/>
                <w:szCs w:val="24"/>
                <w:lang w:val="hy-AM"/>
              </w:rPr>
              <w:t xml:space="preserve"> </w:t>
            </w:r>
            <w:r>
              <w:rPr>
                <w:rFonts w:ascii="GHEA Grapalat" w:hAnsi="GHEA Grapalat"/>
                <w:sz w:val="24"/>
                <w:szCs w:val="24"/>
                <w:lang w:val="hy-AM"/>
              </w:rPr>
              <w:t>N /</w:t>
            </w:r>
            <w:r w:rsidRPr="00E97F85">
              <w:rPr>
                <w:rFonts w:ascii="GHEA Grapalat" w:hAnsi="GHEA Grapalat"/>
                <w:sz w:val="24"/>
                <w:szCs w:val="24"/>
                <w:lang w:val="hy-AM"/>
              </w:rPr>
              <w:t>55614-2022</w:t>
            </w:r>
          </w:p>
          <w:p w:rsidR="006A3FAB" w:rsidRPr="008226B8" w:rsidRDefault="006A3FAB" w:rsidP="00DD5C1E">
            <w:pPr>
              <w:pStyle w:val="Heading1"/>
              <w:jc w:val="left"/>
              <w:outlineLvl w:val="0"/>
              <w:rPr>
                <w:rFonts w:ascii="GHEA Grapalat" w:eastAsia="Calibri" w:hAnsi="GHEA Grapalat"/>
                <w:b w:val="0"/>
                <w:sz w:val="24"/>
                <w:szCs w:val="24"/>
                <w:lang w:val="hy-AM" w:eastAsia="en-US"/>
              </w:rPr>
            </w:pPr>
          </w:p>
        </w:tc>
      </w:tr>
      <w:tr w:rsidR="006A3FAB" w:rsidRPr="00040B30" w:rsidTr="00DD5C1E">
        <w:tc>
          <w:tcPr>
            <w:tcW w:w="2754" w:type="pct"/>
            <w:tcBorders>
              <w:top w:val="single" w:sz="4" w:space="0" w:color="auto"/>
              <w:left w:val="single" w:sz="4" w:space="0" w:color="auto"/>
              <w:bottom w:val="single" w:sz="4" w:space="0" w:color="auto"/>
              <w:right w:val="single" w:sz="4" w:space="0" w:color="auto"/>
            </w:tcBorders>
            <w:shd w:val="clear" w:color="auto" w:fill="auto"/>
            <w:vAlign w:val="center"/>
          </w:tcPr>
          <w:p w:rsidR="006A3FAB" w:rsidRDefault="006A3FAB" w:rsidP="00DD5C1E">
            <w:pPr>
              <w:rPr>
                <w:rFonts w:ascii="GHEA Grapalat" w:hAnsi="GHEA Grapalat"/>
                <w:sz w:val="24"/>
                <w:szCs w:val="24"/>
                <w:lang w:val="hy-AM"/>
              </w:rPr>
            </w:pPr>
            <w:r w:rsidRPr="008226B8">
              <w:rPr>
                <w:rFonts w:ascii="GHEA Grapalat" w:hAnsi="GHEA Grapalat"/>
                <w:sz w:val="24"/>
                <w:szCs w:val="24"/>
                <w:lang w:val="hy-AM"/>
              </w:rPr>
              <w:t>Որոշման նախագծի նախաբանից առաջարկում են հանել «Կրթության մասին» օրենքի 41-րդ հոդվածին կատարված հղումը</w:t>
            </w:r>
          </w:p>
        </w:tc>
        <w:tc>
          <w:tcPr>
            <w:tcW w:w="2246" w:type="pct"/>
            <w:tcBorders>
              <w:top w:val="single" w:sz="4" w:space="0" w:color="auto"/>
              <w:left w:val="single" w:sz="4" w:space="0" w:color="auto"/>
              <w:bottom w:val="single" w:sz="4" w:space="0" w:color="auto"/>
              <w:right w:val="single" w:sz="4" w:space="0" w:color="auto"/>
            </w:tcBorders>
            <w:shd w:val="clear" w:color="auto" w:fill="auto"/>
          </w:tcPr>
          <w:p w:rsidR="006A3FAB" w:rsidRPr="00A21862" w:rsidRDefault="006A3FAB" w:rsidP="00DD5C1E">
            <w:pPr>
              <w:pStyle w:val="Heading1"/>
              <w:jc w:val="left"/>
              <w:outlineLvl w:val="0"/>
              <w:rPr>
                <w:rFonts w:ascii="GHEA Grapalat" w:eastAsia="Calibri" w:hAnsi="GHEA Grapalat"/>
                <w:b w:val="0"/>
                <w:sz w:val="24"/>
                <w:szCs w:val="24"/>
                <w:lang w:val="hy-AM" w:eastAsia="en-US"/>
              </w:rPr>
            </w:pPr>
            <w:r>
              <w:rPr>
                <w:rFonts w:ascii="GHEA Grapalat" w:eastAsia="Calibri" w:hAnsi="GHEA Grapalat"/>
                <w:b w:val="0"/>
                <w:sz w:val="24"/>
                <w:szCs w:val="24"/>
                <w:lang w:val="hy-AM" w:eastAsia="en-US"/>
              </w:rPr>
              <w:t>Առաջարկը ընդունվել է, կատարվել է փոփոխություն</w:t>
            </w:r>
          </w:p>
        </w:tc>
      </w:tr>
      <w:tr w:rsidR="00040B30" w:rsidRPr="00040B30" w:rsidTr="00040B30">
        <w:tc>
          <w:tcPr>
            <w:tcW w:w="2754" w:type="pct"/>
            <w:tcBorders>
              <w:top w:val="single" w:sz="4" w:space="0" w:color="auto"/>
              <w:left w:val="single" w:sz="4" w:space="0" w:color="auto"/>
              <w:bottom w:val="single" w:sz="4" w:space="0" w:color="auto"/>
              <w:right w:val="single" w:sz="4" w:space="0" w:color="auto"/>
            </w:tcBorders>
            <w:shd w:val="clear" w:color="auto" w:fill="C9C9C9" w:themeFill="accent3" w:themeFillTint="99"/>
            <w:vAlign w:val="center"/>
          </w:tcPr>
          <w:p w:rsidR="00040B30" w:rsidRPr="00040B30" w:rsidRDefault="00040B30" w:rsidP="00DD5C1E">
            <w:pPr>
              <w:rPr>
                <w:rFonts w:ascii="GHEA Grapalat" w:hAnsi="GHEA Grapalat"/>
                <w:sz w:val="24"/>
                <w:szCs w:val="24"/>
                <w:highlight w:val="lightGray"/>
                <w:lang w:val="hy-AM"/>
              </w:rPr>
            </w:pPr>
            <w:r w:rsidRPr="00E91A6F">
              <w:rPr>
                <w:rFonts w:ascii="GHEA Grapalat" w:hAnsi="GHEA Grapalat"/>
                <w:sz w:val="24"/>
                <w:szCs w:val="24"/>
                <w:highlight w:val="lightGray"/>
                <w:lang w:val="hy-AM"/>
              </w:rPr>
              <w:lastRenderedPageBreak/>
              <w:t>5</w:t>
            </w:r>
            <w:r w:rsidRPr="00040B30">
              <w:rPr>
                <w:rFonts w:ascii="GHEA Grapalat" w:hAnsi="GHEA Grapalat"/>
                <w:sz w:val="24"/>
                <w:szCs w:val="24"/>
                <w:highlight w:val="lightGray"/>
                <w:lang w:val="hy-AM"/>
              </w:rPr>
              <w:t>.</w:t>
            </w:r>
            <w:r w:rsidR="00E91A6F">
              <w:rPr>
                <w:rFonts w:ascii="GHEA Grapalat" w:hAnsi="GHEA Grapalat"/>
                <w:sz w:val="24"/>
                <w:szCs w:val="24"/>
                <w:highlight w:val="lightGray"/>
                <w:lang w:val="hy-AM"/>
              </w:rPr>
              <w:t xml:space="preserve"> ՀՀ </w:t>
            </w:r>
            <w:r w:rsidR="00E91A6F">
              <w:rPr>
                <w:rFonts w:ascii="GHEA Grapalat" w:eastAsia="Times New Roman" w:hAnsi="GHEA Grapalat"/>
                <w:sz w:val="24"/>
                <w:szCs w:val="24"/>
                <w:lang w:val="hy-AM"/>
              </w:rPr>
              <w:t>վարչապետի աշխատակազմի սոցիալական հարցերի վարչության եզրակացությունը</w:t>
            </w:r>
          </w:p>
        </w:tc>
        <w:tc>
          <w:tcPr>
            <w:tcW w:w="2246" w:type="pct"/>
            <w:tcBorders>
              <w:top w:val="single" w:sz="4" w:space="0" w:color="auto"/>
              <w:left w:val="single" w:sz="4" w:space="0" w:color="auto"/>
              <w:bottom w:val="single" w:sz="4" w:space="0" w:color="auto"/>
              <w:right w:val="single" w:sz="4" w:space="0" w:color="auto"/>
            </w:tcBorders>
            <w:shd w:val="clear" w:color="auto" w:fill="C9C9C9" w:themeFill="accent3" w:themeFillTint="99"/>
          </w:tcPr>
          <w:p w:rsidR="00E91A6F" w:rsidRDefault="00E91A6F" w:rsidP="00E91A6F">
            <w:pPr>
              <w:spacing w:after="0"/>
              <w:contextualSpacing/>
              <w:rPr>
                <w:lang w:val="hy-AM"/>
              </w:rPr>
            </w:pPr>
            <w:r>
              <w:rPr>
                <w:rFonts w:ascii="GHEA Grapalat" w:hAnsi="GHEA Grapalat"/>
                <w:b/>
                <w:sz w:val="24"/>
                <w:szCs w:val="24"/>
                <w:highlight w:val="lightGray"/>
                <w:lang w:val="hy-AM"/>
              </w:rPr>
              <w:t xml:space="preserve">    </w:t>
            </w:r>
            <w:r>
              <w:rPr>
                <w:rFonts w:ascii="GHEA Grapalat" w:hAnsi="GHEA Grapalat"/>
                <w:b/>
                <w:sz w:val="24"/>
                <w:szCs w:val="24"/>
                <w:lang w:val="en-US"/>
              </w:rPr>
              <w:t xml:space="preserve">22.12.2022, </w:t>
            </w:r>
            <w:r>
              <w:rPr>
                <w:rFonts w:ascii="Calibri Cyr" w:hAnsi="Calibri Cyr" w:cs="Calibri Cyr"/>
                <w:b/>
                <w:sz w:val="24"/>
                <w:szCs w:val="24"/>
                <w:lang w:val="en-US"/>
              </w:rPr>
              <w:t xml:space="preserve">N </w:t>
            </w:r>
            <w:r>
              <w:rPr>
                <w:rFonts w:ascii="GHEA Grapalat" w:hAnsi="GHEA Grapalat"/>
                <w:b/>
                <w:sz w:val="24"/>
                <w:szCs w:val="24"/>
                <w:lang w:val="hy-AM"/>
              </w:rPr>
              <w:t xml:space="preserve">02/11/43036-2022 </w:t>
            </w:r>
          </w:p>
          <w:p w:rsidR="00040B30" w:rsidRPr="00040B30" w:rsidRDefault="00040B30" w:rsidP="00DD5C1E">
            <w:pPr>
              <w:pStyle w:val="Heading1"/>
              <w:jc w:val="left"/>
              <w:outlineLvl w:val="0"/>
              <w:rPr>
                <w:rFonts w:ascii="GHEA Grapalat" w:eastAsia="Calibri" w:hAnsi="GHEA Grapalat"/>
                <w:b w:val="0"/>
                <w:sz w:val="24"/>
                <w:szCs w:val="24"/>
                <w:highlight w:val="lightGray"/>
                <w:lang w:val="hy-AM" w:eastAsia="en-US"/>
              </w:rPr>
            </w:pPr>
          </w:p>
        </w:tc>
      </w:tr>
      <w:tr w:rsidR="00040B30" w:rsidRPr="00040B30" w:rsidTr="00DD5C1E">
        <w:tc>
          <w:tcPr>
            <w:tcW w:w="2754" w:type="pct"/>
            <w:tcBorders>
              <w:top w:val="single" w:sz="4" w:space="0" w:color="auto"/>
              <w:left w:val="single" w:sz="4" w:space="0" w:color="auto"/>
              <w:bottom w:val="single" w:sz="4" w:space="0" w:color="auto"/>
              <w:right w:val="single" w:sz="4" w:space="0" w:color="auto"/>
            </w:tcBorders>
            <w:shd w:val="clear" w:color="auto" w:fill="auto"/>
            <w:vAlign w:val="center"/>
          </w:tcPr>
          <w:p w:rsidR="005F045C" w:rsidRDefault="005F045C" w:rsidP="005F045C">
            <w:pPr>
              <w:pStyle w:val="CommentText"/>
              <w:tabs>
                <w:tab w:val="left" w:pos="993"/>
              </w:tabs>
              <w:spacing w:line="276" w:lineRule="auto"/>
              <w:ind w:firstLine="567"/>
              <w:jc w:val="both"/>
              <w:rPr>
                <w:rFonts w:ascii="GHEA Grapalat" w:eastAsiaTheme="minorHAnsi" w:hAnsi="GHEA Grapalat" w:cs="GHEA Grapalat"/>
                <w:noProof/>
                <w:spacing w:val="-6"/>
                <w:sz w:val="24"/>
                <w:szCs w:val="24"/>
                <w:lang w:val="hy-AM" w:eastAsia="en-US"/>
              </w:rPr>
            </w:pPr>
            <w:r>
              <w:rPr>
                <w:rFonts w:ascii="GHEA Grapalat" w:eastAsiaTheme="minorHAnsi" w:hAnsi="GHEA Grapalat" w:cs="GHEA Grapalat"/>
                <w:noProof/>
                <w:spacing w:val="-6"/>
                <w:sz w:val="24"/>
                <w:szCs w:val="24"/>
                <w:lang w:val="hy-AM" w:eastAsia="en-US"/>
              </w:rPr>
              <w:t xml:space="preserve">1. Նախագծի </w:t>
            </w:r>
            <w:r w:rsidRPr="007E07DB">
              <w:rPr>
                <w:rFonts w:ascii="GHEA Grapalat" w:eastAsiaTheme="minorHAnsi" w:hAnsi="GHEA Grapalat" w:cs="GHEA Grapalat"/>
                <w:noProof/>
                <w:spacing w:val="-6"/>
                <w:sz w:val="24"/>
                <w:szCs w:val="24"/>
                <w:lang w:val="hy-AM" w:eastAsia="en-US"/>
              </w:rPr>
              <w:t>1-ին կետի 2-րդ ենթակետում</w:t>
            </w:r>
            <w:r>
              <w:rPr>
                <w:rFonts w:ascii="GHEA Grapalat" w:eastAsiaTheme="minorHAnsi" w:hAnsi="GHEA Grapalat" w:cs="GHEA Grapalat"/>
                <w:noProof/>
                <w:spacing w:val="-6"/>
                <w:sz w:val="24"/>
                <w:szCs w:val="24"/>
                <w:lang w:val="hy-AM" w:eastAsia="en-US"/>
              </w:rPr>
              <w:t xml:space="preserve"> </w:t>
            </w:r>
            <w:r w:rsidRPr="007E07DB">
              <w:rPr>
                <w:rFonts w:ascii="GHEA Grapalat" w:eastAsiaTheme="minorHAnsi" w:hAnsi="GHEA Grapalat" w:cs="GHEA Grapalat"/>
                <w:noProof/>
                <w:spacing w:val="-6"/>
                <w:sz w:val="24"/>
                <w:szCs w:val="24"/>
                <w:lang w:val="hy-AM" w:eastAsia="en-US"/>
              </w:rPr>
              <w:t>կատարվող լրացումն ավելորդ ենք համարում, քանի որ համապատասխան կրթական ծրագրով գործունեության լիցենզիայի համար դիմելիս նախապես անհնար է ներկայացնել</w:t>
            </w:r>
            <w:r>
              <w:rPr>
                <w:rFonts w:ascii="GHEA Grapalat" w:eastAsiaTheme="minorHAnsi" w:hAnsi="GHEA Grapalat" w:cs="GHEA Grapalat"/>
                <w:noProof/>
                <w:spacing w:val="-6"/>
                <w:sz w:val="24"/>
                <w:szCs w:val="24"/>
                <w:lang w:val="hy-AM" w:eastAsia="en-US"/>
              </w:rPr>
              <w:t xml:space="preserve"> </w:t>
            </w:r>
            <w:r w:rsidRPr="007E07DB">
              <w:rPr>
                <w:rFonts w:ascii="GHEA Grapalat" w:eastAsiaTheme="minorHAnsi" w:hAnsi="GHEA Grapalat" w:cs="GHEA Grapalat"/>
                <w:noProof/>
                <w:spacing w:val="-6"/>
                <w:sz w:val="24"/>
                <w:szCs w:val="24"/>
                <w:lang w:val="hy-AM" w:eastAsia="en-US"/>
              </w:rPr>
              <w:t>կրթական ծրագրի վերջնարդյունքները (լավագույն դեպքում ներկայացվելու է հավաստիացում, որ կրթական ծրագրի վերջնարդյունքները կհամապատասխանեն ՈԱՇ-ի վերջնարդյունքներին): Բացի այդ, նախագծի 1-ին կետի 3-րդ ենթակետով նախատեսվող կարգավորումն արդեն իսկ պարունակում է ՀՀ կառավարության 2011 թվականի մարտի 31-ի N 332-Ն որոշմամբ հաստատված ՈԱՇ-ի համապատասխան մակարդակի բնութագրերին (ուսուցման արդյունքների և մասնագիտական գործունեության համար անհրաժեշտ գիտելիքների, հմտությունների ու կարողությունների ընդհանրական նկարագրերին) կրթական ծրագրերի համապատասխանության պահանջը:</w:t>
            </w:r>
          </w:p>
          <w:p w:rsidR="005F045C" w:rsidRPr="00781126" w:rsidRDefault="005F045C" w:rsidP="005F045C">
            <w:pPr>
              <w:pStyle w:val="CommentText"/>
              <w:tabs>
                <w:tab w:val="left" w:pos="993"/>
              </w:tabs>
              <w:spacing w:line="276" w:lineRule="auto"/>
              <w:ind w:firstLine="567"/>
              <w:jc w:val="both"/>
              <w:rPr>
                <w:rFonts w:ascii="GHEA Grapalat" w:eastAsiaTheme="minorHAnsi" w:hAnsi="GHEA Grapalat" w:cs="GHEA Grapalat"/>
                <w:noProof/>
                <w:spacing w:val="-6"/>
                <w:sz w:val="24"/>
                <w:szCs w:val="24"/>
                <w:lang w:val="hy-AM" w:eastAsia="en-US"/>
              </w:rPr>
            </w:pPr>
            <w:r>
              <w:rPr>
                <w:rFonts w:ascii="GHEA Grapalat" w:eastAsiaTheme="minorHAnsi" w:hAnsi="GHEA Grapalat" w:cs="GHEA Grapalat"/>
                <w:noProof/>
                <w:spacing w:val="-6"/>
                <w:sz w:val="24"/>
                <w:szCs w:val="24"/>
                <w:lang w:val="hy-AM" w:eastAsia="en-US"/>
              </w:rPr>
              <w:t xml:space="preserve">2. Նախագծի </w:t>
            </w:r>
            <w:r w:rsidRPr="00022F69">
              <w:rPr>
                <w:rFonts w:ascii="GHEA Grapalat" w:eastAsiaTheme="minorHAnsi" w:hAnsi="GHEA Grapalat" w:cs="GHEA Grapalat"/>
                <w:noProof/>
                <w:spacing w:val="-6"/>
                <w:sz w:val="24"/>
                <w:szCs w:val="24"/>
                <w:lang w:val="hy-AM" w:eastAsia="en-US"/>
              </w:rPr>
              <w:t>1-ին կետի 3-րդ ենթակետով առաջարկվող փոփոխությունն անհրաժեշտ է իրականացնել համապատասխան պարբերությունները նոր խմբագրությամբ շարադրելու եղանակով:</w:t>
            </w:r>
          </w:p>
          <w:p w:rsidR="005F045C" w:rsidRPr="000E5509" w:rsidRDefault="005F045C" w:rsidP="005F045C">
            <w:pPr>
              <w:pStyle w:val="CommentText"/>
              <w:numPr>
                <w:ilvl w:val="0"/>
                <w:numId w:val="1"/>
              </w:numPr>
              <w:tabs>
                <w:tab w:val="left" w:pos="993"/>
              </w:tabs>
              <w:spacing w:line="276" w:lineRule="auto"/>
              <w:ind w:left="0" w:firstLine="540"/>
              <w:jc w:val="both"/>
              <w:rPr>
                <w:rFonts w:ascii="GHEA Grapalat" w:eastAsiaTheme="minorHAnsi" w:hAnsi="GHEA Grapalat" w:cs="GHEA Grapalat"/>
                <w:noProof/>
                <w:spacing w:val="-6"/>
                <w:sz w:val="24"/>
                <w:szCs w:val="24"/>
                <w:lang w:val="hy-AM" w:eastAsia="en-US"/>
              </w:rPr>
            </w:pPr>
            <w:r>
              <w:rPr>
                <w:rFonts w:ascii="GHEA Grapalat" w:eastAsiaTheme="minorHAnsi" w:hAnsi="GHEA Grapalat" w:cs="GHEA Grapalat"/>
                <w:noProof/>
                <w:spacing w:val="-6"/>
                <w:sz w:val="24"/>
                <w:szCs w:val="24"/>
                <w:lang w:val="hy-AM" w:eastAsia="en-US"/>
              </w:rPr>
              <w:t xml:space="preserve">Նախագծի հիմնավորումը ենթակա է լրամշակման: Այն, մասնավորապես, չի համապատասխանում </w:t>
            </w:r>
            <w:r w:rsidRPr="000E5509">
              <w:rPr>
                <w:rFonts w:ascii="GHEA Grapalat" w:eastAsiaTheme="minorHAnsi" w:hAnsi="GHEA Grapalat" w:cs="GHEA Grapalat"/>
                <w:noProof/>
                <w:spacing w:val="-6"/>
                <w:sz w:val="24"/>
                <w:szCs w:val="24"/>
                <w:lang w:val="hy-AM" w:eastAsia="en-US"/>
              </w:rPr>
              <w:t xml:space="preserve">վարչապետի 02/08.3/28440-2021 և 02/16.10/40655-2021 հանձնարարականների պահանջներին, որոնցից ելնելով՝ հարկ էր ըստ էության հիմնավորել </w:t>
            </w:r>
            <w:r w:rsidRPr="000E5509">
              <w:rPr>
                <w:rFonts w:ascii="GHEA Grapalat" w:eastAsiaTheme="minorHAnsi" w:hAnsi="GHEA Grapalat" w:cs="GHEA Grapalat"/>
                <w:noProof/>
                <w:spacing w:val="-6"/>
                <w:sz w:val="24"/>
                <w:szCs w:val="24"/>
                <w:lang w:val="hy-AM" w:eastAsia="en-US"/>
              </w:rPr>
              <w:lastRenderedPageBreak/>
              <w:t>նախագծի կապը համապատասխան ռազմավարական փաստաթղթ</w:t>
            </w:r>
            <w:r>
              <w:rPr>
                <w:rFonts w:ascii="GHEA Grapalat" w:eastAsiaTheme="minorHAnsi" w:hAnsi="GHEA Grapalat" w:cs="GHEA Grapalat"/>
                <w:noProof/>
                <w:spacing w:val="-6"/>
                <w:sz w:val="24"/>
                <w:szCs w:val="24"/>
                <w:lang w:val="hy-AM" w:eastAsia="en-US"/>
              </w:rPr>
              <w:t>եր</w:t>
            </w:r>
            <w:r w:rsidRPr="000E5509">
              <w:rPr>
                <w:rFonts w:ascii="GHEA Grapalat" w:eastAsiaTheme="minorHAnsi" w:hAnsi="GHEA Grapalat" w:cs="GHEA Grapalat"/>
                <w:noProof/>
                <w:spacing w:val="-6"/>
                <w:sz w:val="24"/>
                <w:szCs w:val="24"/>
                <w:lang w:val="hy-AM" w:eastAsia="en-US"/>
              </w:rPr>
              <w:t>ի հետ:</w:t>
            </w:r>
          </w:p>
          <w:p w:rsidR="00040B30" w:rsidRPr="008226B8" w:rsidRDefault="00040B30" w:rsidP="00DD5C1E">
            <w:pPr>
              <w:rPr>
                <w:rFonts w:ascii="GHEA Grapalat" w:hAnsi="GHEA Grapalat"/>
                <w:sz w:val="24"/>
                <w:szCs w:val="24"/>
                <w:lang w:val="hy-AM"/>
              </w:rPr>
            </w:pPr>
          </w:p>
        </w:tc>
        <w:tc>
          <w:tcPr>
            <w:tcW w:w="2246" w:type="pct"/>
            <w:tcBorders>
              <w:top w:val="single" w:sz="4" w:space="0" w:color="auto"/>
              <w:left w:val="single" w:sz="4" w:space="0" w:color="auto"/>
              <w:bottom w:val="single" w:sz="4" w:space="0" w:color="auto"/>
              <w:right w:val="single" w:sz="4" w:space="0" w:color="auto"/>
            </w:tcBorders>
            <w:shd w:val="clear" w:color="auto" w:fill="auto"/>
          </w:tcPr>
          <w:p w:rsidR="00040B30" w:rsidRDefault="00040B30" w:rsidP="00DD5C1E">
            <w:pPr>
              <w:pStyle w:val="Heading1"/>
              <w:jc w:val="left"/>
              <w:outlineLvl w:val="0"/>
              <w:rPr>
                <w:rFonts w:ascii="GHEA Grapalat" w:eastAsia="Calibri" w:hAnsi="GHEA Grapalat"/>
                <w:b w:val="0"/>
                <w:sz w:val="24"/>
                <w:szCs w:val="24"/>
                <w:lang w:val="hy-AM" w:eastAsia="en-US"/>
              </w:rPr>
            </w:pPr>
          </w:p>
          <w:p w:rsidR="005F045C" w:rsidRDefault="005F045C" w:rsidP="005F045C">
            <w:pPr>
              <w:rPr>
                <w:rFonts w:ascii="GHEA Grapalat" w:hAnsi="GHEA Grapalat"/>
                <w:sz w:val="24"/>
                <w:szCs w:val="24"/>
                <w:lang w:val="hy-AM"/>
              </w:rPr>
            </w:pPr>
            <w:r>
              <w:rPr>
                <w:rFonts w:ascii="GHEA Grapalat" w:hAnsi="GHEA Grapalat"/>
                <w:sz w:val="24"/>
                <w:szCs w:val="24"/>
                <w:lang w:val="hy-AM"/>
              </w:rPr>
              <w:t xml:space="preserve">Առաջարկը </w:t>
            </w:r>
            <w:r>
              <w:rPr>
                <w:rFonts w:ascii="GHEA Grapalat" w:hAnsi="GHEA Grapalat"/>
                <w:sz w:val="24"/>
                <w:szCs w:val="24"/>
                <w:lang w:val="hy-AM"/>
              </w:rPr>
              <w:t xml:space="preserve">չի </w:t>
            </w:r>
            <w:r>
              <w:rPr>
                <w:rFonts w:ascii="GHEA Grapalat" w:hAnsi="GHEA Grapalat"/>
                <w:sz w:val="24"/>
                <w:szCs w:val="24"/>
                <w:lang w:val="hy-AM"/>
              </w:rPr>
              <w:t>ընդունվել</w:t>
            </w:r>
            <w:r>
              <w:rPr>
                <w:rFonts w:ascii="GHEA Grapalat" w:hAnsi="GHEA Grapalat"/>
                <w:sz w:val="24"/>
                <w:szCs w:val="24"/>
                <w:lang w:val="hy-AM"/>
              </w:rPr>
              <w:t>:</w:t>
            </w:r>
          </w:p>
          <w:p w:rsidR="005F045C" w:rsidRDefault="005F045C" w:rsidP="005F045C">
            <w:pPr>
              <w:jc w:val="both"/>
              <w:rPr>
                <w:lang w:val="hy-AM"/>
              </w:rPr>
            </w:pPr>
            <w:r>
              <w:rPr>
                <w:rFonts w:ascii="GHEA Grapalat" w:eastAsiaTheme="minorHAnsi" w:hAnsi="GHEA Grapalat" w:cs="GHEA Grapalat"/>
                <w:noProof/>
                <w:spacing w:val="-6"/>
                <w:sz w:val="24"/>
                <w:szCs w:val="24"/>
                <w:lang w:val="hy-AM"/>
              </w:rPr>
              <w:t>Հ</w:t>
            </w:r>
            <w:r w:rsidRPr="007E07DB">
              <w:rPr>
                <w:rFonts w:ascii="GHEA Grapalat" w:eastAsiaTheme="minorHAnsi" w:hAnsi="GHEA Grapalat" w:cs="GHEA Grapalat"/>
                <w:noProof/>
                <w:spacing w:val="-6"/>
                <w:sz w:val="24"/>
                <w:szCs w:val="24"/>
                <w:lang w:val="hy-AM"/>
              </w:rPr>
              <w:t xml:space="preserve">ամապատասխան կրթական ծրագրով գործունեության լիցենզիայի համար դիմելիս </w:t>
            </w:r>
            <w:r>
              <w:rPr>
                <w:rFonts w:ascii="GHEA Grapalat" w:eastAsiaTheme="minorHAnsi" w:hAnsi="GHEA Grapalat" w:cs="GHEA Grapalat"/>
                <w:noProof/>
                <w:spacing w:val="-6"/>
                <w:sz w:val="24"/>
                <w:szCs w:val="24"/>
                <w:lang w:val="hy-AM"/>
              </w:rPr>
              <w:t xml:space="preserve">անհրաժեշտ </w:t>
            </w:r>
            <w:r w:rsidRPr="007E07DB">
              <w:rPr>
                <w:rFonts w:ascii="GHEA Grapalat" w:eastAsiaTheme="minorHAnsi" w:hAnsi="GHEA Grapalat" w:cs="GHEA Grapalat"/>
                <w:noProof/>
                <w:spacing w:val="-6"/>
                <w:sz w:val="24"/>
                <w:szCs w:val="24"/>
                <w:lang w:val="hy-AM"/>
              </w:rPr>
              <w:t>է ներկայացնել</w:t>
            </w:r>
            <w:r>
              <w:rPr>
                <w:rFonts w:ascii="GHEA Grapalat" w:eastAsiaTheme="minorHAnsi" w:hAnsi="GHEA Grapalat" w:cs="GHEA Grapalat"/>
                <w:noProof/>
                <w:spacing w:val="-6"/>
                <w:sz w:val="24"/>
                <w:szCs w:val="24"/>
                <w:lang w:val="hy-AM"/>
              </w:rPr>
              <w:t xml:space="preserve"> </w:t>
            </w:r>
            <w:r w:rsidRPr="007E07DB">
              <w:rPr>
                <w:rFonts w:ascii="GHEA Grapalat" w:eastAsiaTheme="minorHAnsi" w:hAnsi="GHEA Grapalat" w:cs="GHEA Grapalat"/>
                <w:noProof/>
                <w:spacing w:val="-6"/>
                <w:sz w:val="24"/>
                <w:szCs w:val="24"/>
                <w:lang w:val="hy-AM"/>
              </w:rPr>
              <w:t>կրթական ծրագրի վերջնարդյունքները</w:t>
            </w:r>
            <w:r>
              <w:rPr>
                <w:rFonts w:ascii="GHEA Grapalat" w:eastAsiaTheme="minorHAnsi" w:hAnsi="GHEA Grapalat" w:cs="GHEA Grapalat"/>
                <w:noProof/>
                <w:spacing w:val="-6"/>
                <w:sz w:val="24"/>
                <w:szCs w:val="24"/>
                <w:lang w:val="hy-AM"/>
              </w:rPr>
              <w:t>, քանի որ կրթական ծրագրերը մշակելիս բարձրագույն ուսումնական հաստատությունները նախապես են ձևավորում վերջնարդյունքները ի գիտություն ուսանողների:</w:t>
            </w:r>
          </w:p>
          <w:p w:rsidR="005F045C" w:rsidRDefault="005F045C" w:rsidP="005F045C">
            <w:pPr>
              <w:rPr>
                <w:lang w:val="hy-AM"/>
              </w:rPr>
            </w:pPr>
          </w:p>
          <w:p w:rsidR="005F045C" w:rsidRDefault="005F045C" w:rsidP="005F045C">
            <w:pPr>
              <w:rPr>
                <w:lang w:val="hy-AM"/>
              </w:rPr>
            </w:pPr>
          </w:p>
          <w:p w:rsidR="005F045C" w:rsidRDefault="005F045C" w:rsidP="005F045C">
            <w:pPr>
              <w:rPr>
                <w:lang w:val="hy-AM"/>
              </w:rPr>
            </w:pPr>
          </w:p>
          <w:p w:rsidR="005F045C" w:rsidRDefault="005F045C" w:rsidP="005F045C">
            <w:pPr>
              <w:rPr>
                <w:lang w:val="hy-AM"/>
              </w:rPr>
            </w:pPr>
          </w:p>
          <w:p w:rsidR="005F045C" w:rsidRDefault="005F045C" w:rsidP="005F045C">
            <w:pPr>
              <w:rPr>
                <w:lang w:val="hy-AM"/>
              </w:rPr>
            </w:pPr>
          </w:p>
          <w:p w:rsidR="005F045C" w:rsidRDefault="005F045C" w:rsidP="005F045C">
            <w:pPr>
              <w:rPr>
                <w:lang w:val="hy-AM"/>
              </w:rPr>
            </w:pPr>
          </w:p>
          <w:p w:rsidR="005F045C" w:rsidRDefault="005F045C" w:rsidP="005F045C">
            <w:pPr>
              <w:rPr>
                <w:lang w:val="hy-AM"/>
              </w:rPr>
            </w:pPr>
          </w:p>
          <w:p w:rsidR="005F045C" w:rsidRDefault="005F045C" w:rsidP="005F045C">
            <w:pPr>
              <w:rPr>
                <w:lang w:val="hy-AM"/>
              </w:rPr>
            </w:pPr>
            <w:bookmarkStart w:id="0" w:name="_GoBack"/>
            <w:bookmarkEnd w:id="0"/>
            <w:r>
              <w:rPr>
                <w:rFonts w:ascii="GHEA Grapalat" w:hAnsi="GHEA Grapalat"/>
                <w:sz w:val="24"/>
                <w:szCs w:val="24"/>
                <w:lang w:val="hy-AM"/>
              </w:rPr>
              <w:t>Առաջարկը ընդունվել է, կատարվել է փոփոխություն</w:t>
            </w:r>
          </w:p>
          <w:p w:rsidR="005F045C" w:rsidRDefault="005F045C" w:rsidP="005F045C">
            <w:pPr>
              <w:rPr>
                <w:lang w:val="hy-AM"/>
              </w:rPr>
            </w:pPr>
          </w:p>
          <w:p w:rsidR="005F045C" w:rsidRDefault="005F045C" w:rsidP="005F045C">
            <w:pPr>
              <w:rPr>
                <w:lang w:val="hy-AM"/>
              </w:rPr>
            </w:pPr>
          </w:p>
          <w:p w:rsidR="005F045C" w:rsidRDefault="005F045C" w:rsidP="005F045C">
            <w:pPr>
              <w:rPr>
                <w:lang w:val="hy-AM"/>
              </w:rPr>
            </w:pPr>
            <w:r>
              <w:rPr>
                <w:rFonts w:ascii="GHEA Grapalat" w:hAnsi="GHEA Grapalat"/>
                <w:sz w:val="24"/>
                <w:szCs w:val="24"/>
                <w:lang w:val="hy-AM"/>
              </w:rPr>
              <w:t>Առաջարկը ընդունվել է, կատարվել է փոփոխություն</w:t>
            </w:r>
          </w:p>
          <w:p w:rsidR="005F045C" w:rsidRDefault="005F045C" w:rsidP="005F045C">
            <w:pPr>
              <w:rPr>
                <w:lang w:val="hy-AM"/>
              </w:rPr>
            </w:pPr>
          </w:p>
          <w:p w:rsidR="005F045C" w:rsidRDefault="005F045C" w:rsidP="005F045C">
            <w:pPr>
              <w:rPr>
                <w:lang w:val="hy-AM"/>
              </w:rPr>
            </w:pPr>
          </w:p>
          <w:p w:rsidR="005F045C" w:rsidRPr="005F045C" w:rsidRDefault="005F045C" w:rsidP="005F045C">
            <w:pPr>
              <w:rPr>
                <w:lang w:val="hy-AM"/>
              </w:rPr>
            </w:pPr>
          </w:p>
        </w:tc>
      </w:tr>
    </w:tbl>
    <w:p w:rsidR="006A3FAB" w:rsidRPr="008354F7" w:rsidRDefault="006A3FAB" w:rsidP="006A3FAB">
      <w:pPr>
        <w:spacing w:after="0" w:line="360" w:lineRule="auto"/>
        <w:ind w:firstLine="851"/>
        <w:rPr>
          <w:rFonts w:ascii="GHEA Grapalat" w:eastAsia="Times New Roman" w:hAnsi="GHEA Grapalat" w:cs="Sylfaen"/>
          <w:bCs/>
          <w:sz w:val="24"/>
          <w:szCs w:val="24"/>
          <w:lang w:val="af-ZA" w:eastAsia="ru-RU"/>
        </w:rPr>
      </w:pPr>
      <w:r w:rsidRPr="008354F7">
        <w:rPr>
          <w:rFonts w:ascii="GHEA Grapalat" w:eastAsia="Times New Roman" w:hAnsi="GHEA Grapalat" w:cs="Sylfaen"/>
          <w:bCs/>
          <w:sz w:val="24"/>
          <w:szCs w:val="24"/>
          <w:lang w:val="af-ZA" w:eastAsia="ru-RU"/>
        </w:rPr>
        <w:t xml:space="preserve">  </w:t>
      </w:r>
    </w:p>
    <w:p w:rsidR="00757677" w:rsidRPr="006A3FAB" w:rsidRDefault="006A3FAB" w:rsidP="006A3FAB">
      <w:pPr>
        <w:spacing w:after="0" w:line="360" w:lineRule="auto"/>
        <w:ind w:firstLine="851"/>
        <w:jc w:val="both"/>
        <w:rPr>
          <w:lang w:val="af-ZA"/>
        </w:rPr>
      </w:pPr>
      <w:r w:rsidRPr="008354F7">
        <w:rPr>
          <w:rFonts w:ascii="GHEA Grapalat" w:eastAsia="Times New Roman" w:hAnsi="GHEA Grapalat" w:cs="Sylfaen"/>
          <w:bCs/>
          <w:sz w:val="24"/>
          <w:szCs w:val="24"/>
          <w:lang w:val="af-ZA" w:eastAsia="ru-RU"/>
        </w:rPr>
        <w:t xml:space="preserve"> </w:t>
      </w:r>
    </w:p>
    <w:sectPr w:rsidR="00757677" w:rsidRPr="006A3FAB" w:rsidSect="006A3FAB">
      <w:pgSz w:w="12240" w:h="15840"/>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Cyr">
    <w:altName w:val="Times New Roman"/>
    <w:charset w:val="01"/>
    <w:family w:val="roman"/>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050277"/>
    <w:multiLevelType w:val="hybridMultilevel"/>
    <w:tmpl w:val="1C82F76C"/>
    <w:lvl w:ilvl="0" w:tplc="1D92B804">
      <w:start w:val="3"/>
      <w:numFmt w:val="decimal"/>
      <w:lvlText w:val="%1."/>
      <w:lvlJc w:val="left"/>
      <w:pPr>
        <w:ind w:left="900" w:hanging="360"/>
      </w:pPr>
      <w:rPr>
        <w:rFonts w:eastAsiaTheme="minorHAnsi" w:cs="GHEA Grapalat"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FAB"/>
    <w:rsid w:val="00040B30"/>
    <w:rsid w:val="005F045C"/>
    <w:rsid w:val="006A3FAB"/>
    <w:rsid w:val="00757677"/>
    <w:rsid w:val="00B845D5"/>
    <w:rsid w:val="00BF67B5"/>
    <w:rsid w:val="00E91A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1B2E9B-3269-4181-BB9E-38ADCF96C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3FAB"/>
    <w:pPr>
      <w:spacing w:after="200" w:line="276" w:lineRule="auto"/>
    </w:pPr>
    <w:rPr>
      <w:rFonts w:ascii="Calibri" w:eastAsia="Calibri" w:hAnsi="Calibri" w:cs="Times New Roman"/>
      <w:lang w:val="ru-RU"/>
    </w:rPr>
  </w:style>
  <w:style w:type="paragraph" w:styleId="Heading1">
    <w:name w:val="heading 1"/>
    <w:basedOn w:val="Normal"/>
    <w:next w:val="Normal"/>
    <w:link w:val="Heading1Char"/>
    <w:qFormat/>
    <w:rsid w:val="006A3FAB"/>
    <w:pPr>
      <w:keepNext/>
      <w:spacing w:after="0" w:line="240" w:lineRule="auto"/>
      <w:jc w:val="center"/>
      <w:outlineLvl w:val="0"/>
    </w:pPr>
    <w:rPr>
      <w:rFonts w:ascii="Arial Armenian" w:eastAsia="Times New Roman" w:hAnsi="Arial Armenian"/>
      <w:b/>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A3FAB"/>
    <w:rPr>
      <w:rFonts w:ascii="Arial Armenian" w:eastAsia="Times New Roman" w:hAnsi="Arial Armenian" w:cs="Times New Roman"/>
      <w:b/>
      <w:szCs w:val="20"/>
      <w:lang w:val="en-GB"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Знак Знак,Char Char Char1"/>
    <w:basedOn w:val="Normal"/>
    <w:link w:val="NormalWebChar"/>
    <w:uiPriority w:val="99"/>
    <w:qFormat/>
    <w:rsid w:val="006A3FAB"/>
    <w:pPr>
      <w:spacing w:before="100" w:beforeAutospacing="1" w:after="100" w:afterAutospacing="1" w:line="240" w:lineRule="auto"/>
    </w:pPr>
    <w:rPr>
      <w:rFonts w:ascii="Times New Roman" w:eastAsia="Times New Roman" w:hAnsi="Times New Roman"/>
      <w:sz w:val="24"/>
      <w:szCs w:val="24"/>
      <w:lang w:eastAsia="ru-RU"/>
    </w:rPr>
  </w:style>
  <w:style w:type="character" w:styleId="Strong">
    <w:name w:val="Strong"/>
    <w:basedOn w:val="DefaultParagraphFont"/>
    <w:uiPriority w:val="22"/>
    <w:qFormat/>
    <w:rsid w:val="006A3FAB"/>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Знак Знак Char"/>
    <w:link w:val="NormalWeb"/>
    <w:uiPriority w:val="99"/>
    <w:locked/>
    <w:rsid w:val="006A3FAB"/>
    <w:rPr>
      <w:rFonts w:ascii="Times New Roman" w:eastAsia="Times New Roman" w:hAnsi="Times New Roman" w:cs="Times New Roman"/>
      <w:sz w:val="24"/>
      <w:szCs w:val="24"/>
      <w:lang w:val="ru-RU" w:eastAsia="ru-RU"/>
    </w:rPr>
  </w:style>
  <w:style w:type="table" w:styleId="TableGrid">
    <w:name w:val="Table Grid"/>
    <w:basedOn w:val="TableNormal"/>
    <w:uiPriority w:val="59"/>
    <w:rsid w:val="006A3FA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5F045C"/>
    <w:pPr>
      <w:spacing w:after="0" w:line="240" w:lineRule="auto"/>
    </w:pPr>
    <w:rPr>
      <w:rFonts w:ascii="Times New Roman" w:eastAsia="Times New Roman" w:hAnsi="Times New Roman"/>
      <w:sz w:val="20"/>
      <w:szCs w:val="20"/>
      <w:lang w:val="en-GB" w:eastAsia="ru-RU"/>
    </w:rPr>
  </w:style>
  <w:style w:type="character" w:customStyle="1" w:styleId="CommentTextChar">
    <w:name w:val="Comment Text Char"/>
    <w:basedOn w:val="DefaultParagraphFont"/>
    <w:link w:val="CommentText"/>
    <w:uiPriority w:val="99"/>
    <w:rsid w:val="005F045C"/>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2327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379</Words>
  <Characters>2161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2022-12-15T00:47:00Z</dcterms:created>
  <dcterms:modified xsi:type="dcterms:W3CDTF">2023-01-04T12:31:00Z</dcterms:modified>
</cp:coreProperties>
</file>