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25" w:rsidRPr="002203B3" w:rsidRDefault="00F34625" w:rsidP="003C7904">
      <w:pPr>
        <w:spacing w:line="360" w:lineRule="auto"/>
        <w:ind w:firstLine="706"/>
        <w:jc w:val="right"/>
        <w:rPr>
          <w:rFonts w:ascii="GHEA Grapalat" w:hAnsi="GHEA Grapalat"/>
          <w:b/>
          <w:sz w:val="22"/>
          <w:szCs w:val="22"/>
          <w:lang w:val="fr-FR"/>
        </w:rPr>
      </w:pPr>
      <w:r w:rsidRPr="002203B3">
        <w:rPr>
          <w:rFonts w:ascii="GHEA Grapalat" w:hAnsi="GHEA Grapalat"/>
          <w:b/>
          <w:sz w:val="22"/>
          <w:szCs w:val="22"/>
          <w:lang w:val="hy-AM"/>
        </w:rPr>
        <w:t>ՆԱԽԱԳԻԾ</w:t>
      </w:r>
    </w:p>
    <w:p w:rsidR="00F34625" w:rsidRPr="002203B3" w:rsidRDefault="00F34625" w:rsidP="003C7904">
      <w:pPr>
        <w:spacing w:line="360" w:lineRule="auto"/>
        <w:ind w:firstLine="706"/>
        <w:jc w:val="center"/>
        <w:rPr>
          <w:rFonts w:ascii="GHEA Grapalat" w:hAnsi="GHEA Grapalat"/>
          <w:b/>
          <w:bCs/>
          <w:lang w:val="fr-FR"/>
        </w:rPr>
      </w:pPr>
      <w:r w:rsidRPr="002203B3">
        <w:rPr>
          <w:rFonts w:ascii="GHEA Grapalat" w:hAnsi="GHEA Grapalat"/>
          <w:b/>
          <w:bCs/>
          <w:lang w:val="hy-AM"/>
        </w:rPr>
        <w:t>ՀԱՅԱՍՏԱՆԻ</w:t>
      </w:r>
      <w:r w:rsidRPr="002203B3">
        <w:rPr>
          <w:rFonts w:ascii="GHEA Grapalat" w:hAnsi="GHEA Grapalat"/>
          <w:b/>
          <w:bCs/>
          <w:lang w:val="fr-FR"/>
        </w:rPr>
        <w:t xml:space="preserve">  </w:t>
      </w:r>
      <w:r w:rsidRPr="002203B3">
        <w:rPr>
          <w:rFonts w:ascii="GHEA Grapalat" w:hAnsi="GHEA Grapalat"/>
          <w:b/>
          <w:bCs/>
          <w:lang w:val="hy-AM"/>
        </w:rPr>
        <w:t>ՀԱՆՐԱՊԵՏՈՒԹՅԱՆ</w:t>
      </w:r>
      <w:r w:rsidRPr="002203B3">
        <w:rPr>
          <w:rFonts w:ascii="GHEA Grapalat" w:hAnsi="GHEA Grapalat"/>
          <w:b/>
          <w:bCs/>
          <w:lang w:val="fr-FR"/>
        </w:rPr>
        <w:t xml:space="preserve">  </w:t>
      </w:r>
      <w:r w:rsidRPr="002203B3">
        <w:rPr>
          <w:rFonts w:ascii="GHEA Grapalat" w:hAnsi="GHEA Grapalat"/>
          <w:b/>
          <w:bCs/>
          <w:lang w:val="hy-AM"/>
        </w:rPr>
        <w:t>ԿԱՌԱՎԱՐՈՒԹՅՈՒՆ</w:t>
      </w:r>
    </w:p>
    <w:p w:rsidR="00F34625" w:rsidRPr="002203B3" w:rsidRDefault="00F34625" w:rsidP="003C7904">
      <w:pPr>
        <w:spacing w:line="360" w:lineRule="auto"/>
        <w:ind w:firstLine="706"/>
        <w:jc w:val="center"/>
        <w:rPr>
          <w:rFonts w:ascii="GHEA Grapalat" w:hAnsi="GHEA Grapalat"/>
          <w:b/>
          <w:bCs/>
          <w:lang w:val="fr-FR"/>
        </w:rPr>
      </w:pPr>
      <w:r w:rsidRPr="002203B3">
        <w:rPr>
          <w:rFonts w:ascii="GHEA Grapalat" w:hAnsi="GHEA Grapalat"/>
          <w:b/>
          <w:bCs/>
          <w:lang w:val="hy-AM"/>
        </w:rPr>
        <w:t>Ո</w:t>
      </w:r>
      <w:r w:rsidRPr="002203B3">
        <w:rPr>
          <w:rFonts w:ascii="GHEA Grapalat" w:hAnsi="GHEA Grapalat"/>
          <w:b/>
          <w:bCs/>
          <w:lang w:val="fr-FR"/>
        </w:rPr>
        <w:t xml:space="preserve"> </w:t>
      </w:r>
      <w:r w:rsidRPr="002203B3">
        <w:rPr>
          <w:rFonts w:ascii="GHEA Grapalat" w:hAnsi="GHEA Grapalat"/>
          <w:b/>
          <w:bCs/>
          <w:lang w:val="hy-AM"/>
        </w:rPr>
        <w:t>Ր</w:t>
      </w:r>
      <w:r w:rsidRPr="002203B3">
        <w:rPr>
          <w:rFonts w:ascii="GHEA Grapalat" w:hAnsi="GHEA Grapalat"/>
          <w:b/>
          <w:bCs/>
          <w:lang w:val="fr-FR"/>
        </w:rPr>
        <w:t xml:space="preserve"> </w:t>
      </w:r>
      <w:r w:rsidRPr="002203B3">
        <w:rPr>
          <w:rFonts w:ascii="GHEA Grapalat" w:hAnsi="GHEA Grapalat"/>
          <w:b/>
          <w:bCs/>
          <w:lang w:val="hy-AM"/>
        </w:rPr>
        <w:t>Ո</w:t>
      </w:r>
      <w:r w:rsidRPr="002203B3">
        <w:rPr>
          <w:rFonts w:ascii="GHEA Grapalat" w:hAnsi="GHEA Grapalat"/>
          <w:b/>
          <w:bCs/>
          <w:lang w:val="fr-FR"/>
        </w:rPr>
        <w:t xml:space="preserve"> </w:t>
      </w:r>
      <w:r w:rsidRPr="002203B3">
        <w:rPr>
          <w:rFonts w:ascii="GHEA Grapalat" w:hAnsi="GHEA Grapalat"/>
          <w:b/>
          <w:bCs/>
          <w:lang w:val="hy-AM"/>
        </w:rPr>
        <w:t>Շ</w:t>
      </w:r>
      <w:r w:rsidRPr="002203B3">
        <w:rPr>
          <w:rFonts w:ascii="GHEA Grapalat" w:hAnsi="GHEA Grapalat"/>
          <w:b/>
          <w:bCs/>
          <w:lang w:val="fr-FR"/>
        </w:rPr>
        <w:t xml:space="preserve"> </w:t>
      </w:r>
      <w:r w:rsidRPr="002203B3">
        <w:rPr>
          <w:rFonts w:ascii="GHEA Grapalat" w:hAnsi="GHEA Grapalat"/>
          <w:b/>
          <w:bCs/>
          <w:lang w:val="hy-AM"/>
        </w:rPr>
        <w:t>ՈՒ</w:t>
      </w:r>
      <w:r w:rsidRPr="002203B3">
        <w:rPr>
          <w:rFonts w:ascii="GHEA Grapalat" w:hAnsi="GHEA Grapalat"/>
          <w:b/>
          <w:bCs/>
          <w:lang w:val="fr-FR"/>
        </w:rPr>
        <w:t xml:space="preserve"> </w:t>
      </w:r>
      <w:r w:rsidRPr="002203B3">
        <w:rPr>
          <w:rFonts w:ascii="GHEA Grapalat" w:hAnsi="GHEA Grapalat"/>
          <w:b/>
          <w:bCs/>
          <w:lang w:val="hy-AM"/>
        </w:rPr>
        <w:t>Մ</w:t>
      </w:r>
    </w:p>
    <w:p w:rsidR="00F34625" w:rsidRPr="002203B3" w:rsidRDefault="00F34625" w:rsidP="00383C1C">
      <w:pPr>
        <w:autoSpaceDE w:val="0"/>
        <w:autoSpaceDN w:val="0"/>
        <w:adjustRightInd w:val="0"/>
        <w:spacing w:line="360" w:lineRule="auto"/>
        <w:ind w:firstLine="706"/>
        <w:jc w:val="center"/>
        <w:rPr>
          <w:rFonts w:ascii="GHEA Grapalat" w:hAnsi="GHEA Grapalat"/>
          <w:b/>
          <w:lang w:val="af-ZA"/>
        </w:rPr>
      </w:pPr>
      <w:r w:rsidRPr="002203B3">
        <w:rPr>
          <w:rFonts w:ascii="GHEA Grapalat" w:hAnsi="GHEA Grapalat" w:cs="IRTEK Courier"/>
          <w:b/>
          <w:lang w:val="af-ZA"/>
        </w:rPr>
        <w:t>«......» «.....</w:t>
      </w:r>
      <w:r w:rsidRPr="002203B3">
        <w:rPr>
          <w:rFonts w:ascii="GHEA Grapalat" w:hAnsi="GHEA Grapalat" w:cs="IRTEK Courier"/>
          <w:b/>
          <w:lang w:val="hy-AM"/>
        </w:rPr>
        <w:t>...</w:t>
      </w:r>
      <w:r w:rsidR="00660611" w:rsidRPr="002203B3">
        <w:rPr>
          <w:rFonts w:ascii="GHEA Grapalat" w:hAnsi="GHEA Grapalat" w:cs="IRTEK Courier"/>
          <w:b/>
          <w:lang w:val="af-ZA"/>
        </w:rPr>
        <w:t>................» 202</w:t>
      </w:r>
      <w:r w:rsidR="008478F5">
        <w:rPr>
          <w:rFonts w:ascii="GHEA Grapalat" w:hAnsi="GHEA Grapalat" w:cs="IRTEK Courier"/>
          <w:b/>
          <w:lang w:val="hy-AM"/>
        </w:rPr>
        <w:t>3</w:t>
      </w:r>
      <w:r w:rsidRPr="002203B3">
        <w:rPr>
          <w:rFonts w:ascii="GHEA Grapalat" w:hAnsi="GHEA Grapalat" w:cs="IRTEK Courier"/>
          <w:b/>
          <w:lang w:val="af-ZA"/>
        </w:rPr>
        <w:t xml:space="preserve"> </w:t>
      </w:r>
      <w:r w:rsidRPr="002203B3">
        <w:rPr>
          <w:rFonts w:ascii="GHEA Grapalat" w:hAnsi="GHEA Grapalat"/>
          <w:b/>
          <w:lang w:val="af-ZA"/>
        </w:rPr>
        <w:t>թվականի</w:t>
      </w:r>
      <w:r w:rsidRPr="002203B3">
        <w:rPr>
          <w:rFonts w:ascii="GHEA Grapalat" w:hAnsi="GHEA Grapalat" w:cs="Arial Armenian"/>
          <w:b/>
          <w:lang w:val="af-ZA"/>
        </w:rPr>
        <w:t xml:space="preserve"> N</w:t>
      </w:r>
      <w:r w:rsidRPr="002203B3">
        <w:rPr>
          <w:rFonts w:ascii="GHEA Grapalat" w:hAnsi="GHEA Grapalat" w:cs="IRTEK Courier"/>
          <w:b/>
          <w:lang w:val="hy-AM"/>
        </w:rPr>
        <w:t xml:space="preserve"> ...... </w:t>
      </w:r>
      <w:r w:rsidRPr="002203B3">
        <w:rPr>
          <w:rFonts w:ascii="GHEA Grapalat" w:hAnsi="GHEA Grapalat" w:cs="IRTEK Courier"/>
          <w:b/>
          <w:lang w:val="af-ZA"/>
        </w:rPr>
        <w:t>–</w:t>
      </w:r>
      <w:r w:rsidRPr="002203B3">
        <w:rPr>
          <w:rFonts w:ascii="GHEA Grapalat" w:hAnsi="GHEA Grapalat"/>
          <w:b/>
          <w:lang w:val="af-ZA"/>
        </w:rPr>
        <w:t>Ն</w:t>
      </w:r>
    </w:p>
    <w:p w:rsidR="00383C1C" w:rsidRPr="002203B3" w:rsidRDefault="00383C1C" w:rsidP="00383C1C">
      <w:pPr>
        <w:autoSpaceDE w:val="0"/>
        <w:autoSpaceDN w:val="0"/>
        <w:adjustRightInd w:val="0"/>
        <w:spacing w:line="360" w:lineRule="auto"/>
        <w:ind w:firstLine="706"/>
        <w:jc w:val="center"/>
        <w:rPr>
          <w:rFonts w:ascii="GHEA Grapalat" w:hAnsi="GHEA Grapalat"/>
          <w:b/>
          <w:lang w:val="af-ZA"/>
        </w:rPr>
      </w:pPr>
    </w:p>
    <w:p w:rsidR="007A3758" w:rsidRPr="002203B3" w:rsidRDefault="00F34625" w:rsidP="00E80DDC">
      <w:pPr>
        <w:spacing w:line="360" w:lineRule="auto"/>
        <w:jc w:val="center"/>
        <w:rPr>
          <w:rFonts w:ascii="GHEA Grapalat" w:hAnsi="GHEA Grapalat"/>
          <w:b/>
          <w:bCs/>
          <w:lang w:val="hy-AM"/>
        </w:rPr>
      </w:pPr>
      <w:r w:rsidRPr="002203B3">
        <w:rPr>
          <w:rFonts w:ascii="GHEA Grapalat" w:hAnsi="GHEA Grapalat"/>
          <w:b/>
          <w:bCs/>
        </w:rPr>
        <w:t>ՀԱՅԱՍՏԱՆԻ</w:t>
      </w:r>
      <w:r w:rsidRPr="002203B3">
        <w:rPr>
          <w:rFonts w:ascii="GHEA Grapalat" w:hAnsi="GHEA Grapalat"/>
          <w:b/>
          <w:bCs/>
          <w:lang w:val="af-ZA"/>
        </w:rPr>
        <w:t xml:space="preserve"> </w:t>
      </w:r>
      <w:r w:rsidRPr="002203B3">
        <w:rPr>
          <w:rFonts w:ascii="GHEA Grapalat" w:hAnsi="GHEA Grapalat"/>
          <w:b/>
          <w:bCs/>
        </w:rPr>
        <w:t>ՀԱՆՐԱՊԵՏՈՒԹՅԱՆ</w:t>
      </w:r>
      <w:r w:rsidRPr="002203B3">
        <w:rPr>
          <w:rFonts w:ascii="GHEA Grapalat" w:hAnsi="GHEA Grapalat"/>
          <w:b/>
          <w:bCs/>
          <w:lang w:val="af-ZA"/>
        </w:rPr>
        <w:t xml:space="preserve"> </w:t>
      </w:r>
      <w:r w:rsidRPr="002203B3">
        <w:rPr>
          <w:rFonts w:ascii="GHEA Grapalat" w:hAnsi="GHEA Grapalat"/>
          <w:b/>
          <w:bCs/>
        </w:rPr>
        <w:t>ԿԱՌԱՎԱՐՈՒԹՅԱՆ</w:t>
      </w:r>
      <w:r w:rsidR="005079C6" w:rsidRPr="002203B3">
        <w:rPr>
          <w:rFonts w:ascii="GHEA Grapalat" w:hAnsi="GHEA Grapalat"/>
          <w:b/>
          <w:bCs/>
          <w:lang w:val="af-ZA"/>
        </w:rPr>
        <w:t xml:space="preserve"> 2</w:t>
      </w:r>
      <w:r w:rsidR="00C37013" w:rsidRPr="002203B3">
        <w:rPr>
          <w:rFonts w:ascii="GHEA Grapalat" w:hAnsi="GHEA Grapalat"/>
          <w:b/>
          <w:bCs/>
          <w:lang w:val="af-ZA"/>
        </w:rPr>
        <w:t>0</w:t>
      </w:r>
      <w:r w:rsidR="00BB4A64" w:rsidRPr="002203B3">
        <w:rPr>
          <w:rFonts w:ascii="GHEA Grapalat" w:hAnsi="GHEA Grapalat"/>
          <w:b/>
          <w:bCs/>
          <w:lang w:val="hy-AM"/>
        </w:rPr>
        <w:t>17</w:t>
      </w:r>
      <w:r w:rsidRPr="002203B3">
        <w:rPr>
          <w:rFonts w:ascii="GHEA Grapalat" w:hAnsi="GHEA Grapalat"/>
          <w:b/>
          <w:bCs/>
          <w:lang w:val="af-ZA"/>
        </w:rPr>
        <w:t xml:space="preserve"> </w:t>
      </w:r>
      <w:r w:rsidRPr="002203B3">
        <w:rPr>
          <w:rFonts w:ascii="GHEA Grapalat" w:hAnsi="GHEA Grapalat"/>
          <w:b/>
          <w:bCs/>
        </w:rPr>
        <w:t>ԹՎԱԿԱՆԻ</w:t>
      </w:r>
      <w:r w:rsidRPr="002203B3">
        <w:rPr>
          <w:rFonts w:ascii="GHEA Grapalat" w:hAnsi="GHEA Grapalat"/>
          <w:b/>
          <w:bCs/>
          <w:lang w:val="hy-AM"/>
        </w:rPr>
        <w:t xml:space="preserve"> </w:t>
      </w:r>
    </w:p>
    <w:p w:rsidR="007A3758" w:rsidRPr="002203B3" w:rsidRDefault="00C37013" w:rsidP="00E80DDC">
      <w:pPr>
        <w:spacing w:line="360" w:lineRule="auto"/>
        <w:jc w:val="center"/>
        <w:rPr>
          <w:rFonts w:ascii="GHEA Grapalat" w:hAnsi="GHEA Grapalat"/>
          <w:b/>
          <w:bCs/>
          <w:lang w:val="hy-AM"/>
        </w:rPr>
      </w:pPr>
      <w:r w:rsidRPr="002203B3">
        <w:rPr>
          <w:rFonts w:ascii="GHEA Grapalat" w:hAnsi="GHEA Grapalat"/>
          <w:b/>
          <w:bCs/>
          <w:lang w:val="hy-AM"/>
        </w:rPr>
        <w:t>ՀՈ</w:t>
      </w:r>
      <w:r w:rsidR="00BB4A64" w:rsidRPr="002203B3">
        <w:rPr>
          <w:rFonts w:ascii="GHEA Grapalat" w:hAnsi="GHEA Grapalat"/>
          <w:b/>
          <w:bCs/>
          <w:lang w:val="hy-AM"/>
        </w:rPr>
        <w:t>ԿՏԵՄԲԵՐԻ 5</w:t>
      </w:r>
      <w:r w:rsidR="00F34625" w:rsidRPr="002203B3">
        <w:rPr>
          <w:rFonts w:ascii="GHEA Grapalat" w:hAnsi="GHEA Grapalat"/>
          <w:b/>
          <w:bCs/>
          <w:lang w:val="af-ZA"/>
        </w:rPr>
        <w:t>-</w:t>
      </w:r>
      <w:r w:rsidR="00F34625" w:rsidRPr="002203B3">
        <w:rPr>
          <w:rFonts w:ascii="GHEA Grapalat" w:hAnsi="GHEA Grapalat"/>
          <w:b/>
          <w:bCs/>
          <w:lang w:val="hy-AM"/>
        </w:rPr>
        <w:t>Ի</w:t>
      </w:r>
      <w:r w:rsidR="00F34625" w:rsidRPr="002203B3">
        <w:rPr>
          <w:rFonts w:ascii="GHEA Grapalat" w:hAnsi="GHEA Grapalat"/>
          <w:b/>
          <w:bCs/>
          <w:lang w:val="af-ZA"/>
        </w:rPr>
        <w:t xml:space="preserve"> N </w:t>
      </w:r>
      <w:r w:rsidR="00BB4A64" w:rsidRPr="002203B3">
        <w:rPr>
          <w:rFonts w:ascii="GHEA Grapalat" w:hAnsi="GHEA Grapalat"/>
          <w:b/>
          <w:bCs/>
          <w:lang w:val="hy-AM"/>
        </w:rPr>
        <w:t>1262</w:t>
      </w:r>
      <w:r w:rsidR="00F34625" w:rsidRPr="002203B3">
        <w:rPr>
          <w:rFonts w:ascii="GHEA Grapalat" w:hAnsi="GHEA Grapalat"/>
          <w:b/>
          <w:bCs/>
          <w:lang w:val="af-ZA"/>
        </w:rPr>
        <w:t xml:space="preserve">-Ն </w:t>
      </w:r>
      <w:r w:rsidR="00F34625" w:rsidRPr="002203B3">
        <w:rPr>
          <w:rFonts w:ascii="GHEA Grapalat" w:hAnsi="GHEA Grapalat"/>
          <w:b/>
          <w:bCs/>
          <w:lang w:val="hy-AM"/>
        </w:rPr>
        <w:t>ՈՐՈՇՄԱՆ</w:t>
      </w:r>
      <w:r w:rsidR="00F34625" w:rsidRPr="002203B3">
        <w:rPr>
          <w:rFonts w:ascii="GHEA Grapalat" w:hAnsi="GHEA Grapalat"/>
          <w:b/>
          <w:bCs/>
          <w:lang w:val="af-ZA"/>
        </w:rPr>
        <w:t xml:space="preserve"> </w:t>
      </w:r>
      <w:r w:rsidR="00F34625" w:rsidRPr="002203B3">
        <w:rPr>
          <w:rFonts w:ascii="GHEA Grapalat" w:hAnsi="GHEA Grapalat"/>
          <w:b/>
          <w:bCs/>
          <w:lang w:val="hy-AM"/>
        </w:rPr>
        <w:t>ՄԵՋ</w:t>
      </w:r>
      <w:r w:rsidR="00F34625" w:rsidRPr="002203B3">
        <w:rPr>
          <w:rFonts w:ascii="GHEA Grapalat" w:hAnsi="GHEA Grapalat"/>
          <w:b/>
          <w:bCs/>
          <w:lang w:val="af-ZA"/>
        </w:rPr>
        <w:t xml:space="preserve"> </w:t>
      </w:r>
      <w:r w:rsidR="00317AC3" w:rsidRPr="002203B3">
        <w:rPr>
          <w:rFonts w:ascii="GHEA Grapalat" w:hAnsi="GHEA Grapalat"/>
          <w:b/>
          <w:bCs/>
          <w:lang w:val="af-ZA"/>
        </w:rPr>
        <w:t>ՓՈՓՈԽՈՒԹՅՈՒՆ</w:t>
      </w:r>
    </w:p>
    <w:p w:rsidR="00F34625" w:rsidRPr="002203B3" w:rsidRDefault="00F34625" w:rsidP="00383C1C">
      <w:pPr>
        <w:spacing w:line="360" w:lineRule="auto"/>
        <w:jc w:val="center"/>
        <w:rPr>
          <w:rFonts w:ascii="GHEA Grapalat" w:hAnsi="GHEA Grapalat"/>
          <w:b/>
          <w:bCs/>
          <w:lang w:val="hy-AM"/>
        </w:rPr>
      </w:pPr>
      <w:r w:rsidRPr="002203B3">
        <w:rPr>
          <w:rFonts w:ascii="GHEA Grapalat" w:hAnsi="GHEA Grapalat"/>
          <w:b/>
          <w:bCs/>
          <w:lang w:val="hy-AM"/>
        </w:rPr>
        <w:t>ԿԱՏԱՐԵԼՈՒ</w:t>
      </w:r>
      <w:r w:rsidRPr="002203B3">
        <w:rPr>
          <w:rFonts w:ascii="GHEA Grapalat" w:hAnsi="GHEA Grapalat"/>
          <w:b/>
          <w:bCs/>
          <w:lang w:val="af-ZA"/>
        </w:rPr>
        <w:t xml:space="preserve"> </w:t>
      </w:r>
      <w:r w:rsidRPr="002203B3">
        <w:rPr>
          <w:rFonts w:ascii="GHEA Grapalat" w:hAnsi="GHEA Grapalat"/>
          <w:b/>
          <w:bCs/>
          <w:lang w:val="hy-AM"/>
        </w:rPr>
        <w:t>ՄԱՍԻՆ</w:t>
      </w:r>
    </w:p>
    <w:p w:rsidR="00C87A57" w:rsidRPr="002203B3" w:rsidRDefault="00C87A57" w:rsidP="00383C1C">
      <w:pPr>
        <w:spacing w:line="360" w:lineRule="auto"/>
        <w:jc w:val="center"/>
        <w:rPr>
          <w:rFonts w:ascii="GHEA Grapalat" w:hAnsi="GHEA Grapalat"/>
          <w:b/>
          <w:bCs/>
          <w:lang w:val="af-ZA"/>
        </w:rPr>
      </w:pPr>
    </w:p>
    <w:p w:rsidR="00F34625" w:rsidRPr="002203B3" w:rsidRDefault="00F34625" w:rsidP="006A4CF6">
      <w:pPr>
        <w:spacing w:line="360" w:lineRule="auto"/>
        <w:ind w:firstLine="720"/>
        <w:jc w:val="both"/>
        <w:rPr>
          <w:rFonts w:ascii="GHEA Grapalat" w:hAnsi="GHEA Grapalat" w:cs="Arial"/>
          <w:b/>
          <w:bCs/>
          <w:kern w:val="16"/>
          <w:lang w:val="af-ZA"/>
        </w:rPr>
      </w:pPr>
      <w:r w:rsidRPr="002203B3">
        <w:rPr>
          <w:rFonts w:ascii="GHEA Grapalat" w:hAnsi="GHEA Grapalat" w:cs="Arial"/>
          <w:bCs/>
          <w:kern w:val="16"/>
          <w:lang w:val="af-ZA"/>
        </w:rPr>
        <w:t xml:space="preserve">Հիմք ընդունելով </w:t>
      </w:r>
      <w:r w:rsidR="001F6794" w:rsidRPr="002203B3">
        <w:rPr>
          <w:rFonts w:ascii="GHEA Grapalat" w:hAnsi="GHEA Grapalat" w:cs="Arial"/>
          <w:bCs/>
          <w:kern w:val="16"/>
          <w:lang w:val="af-ZA"/>
        </w:rPr>
        <w:t xml:space="preserve">«Պետական գույքի կառավարման մասին» օրենքի 6-րդ հոդվածի 1-ին մասի 15-րդ կետի </w:t>
      </w:r>
      <w:r w:rsidR="001F6794" w:rsidRPr="002203B3">
        <w:rPr>
          <w:rFonts w:ascii="GHEA Grapalat" w:hAnsi="GHEA Grapalat" w:cs="Arial"/>
          <w:bCs/>
          <w:kern w:val="16"/>
          <w:lang w:val="hy-AM"/>
        </w:rPr>
        <w:t xml:space="preserve">և </w:t>
      </w:r>
      <w:r w:rsidRPr="002203B3">
        <w:rPr>
          <w:rFonts w:ascii="GHEA Grapalat" w:hAnsi="GHEA Grapalat" w:cs="Arial"/>
          <w:bCs/>
          <w:kern w:val="16"/>
          <w:lang w:val="af-ZA"/>
        </w:rPr>
        <w:t xml:space="preserve">«Նորմատիվ իրավական ակտերի մասին» օրենքի </w:t>
      </w:r>
      <w:r w:rsidR="00C43414" w:rsidRPr="002203B3">
        <w:rPr>
          <w:rFonts w:ascii="GHEA Grapalat" w:hAnsi="GHEA Grapalat" w:cs="Sylfaen"/>
          <w:kern w:val="16"/>
          <w:lang w:val="hy-AM"/>
        </w:rPr>
        <w:t>33-րդ</w:t>
      </w:r>
      <w:r w:rsidR="00C43414" w:rsidRPr="002203B3">
        <w:rPr>
          <w:rFonts w:ascii="GHEA Grapalat" w:hAnsi="GHEA Grapalat" w:cs="Sylfaen"/>
          <w:kern w:val="16"/>
          <w:lang w:val="fr-FR"/>
        </w:rPr>
        <w:t xml:space="preserve"> </w:t>
      </w:r>
      <w:r w:rsidR="00C43414" w:rsidRPr="002203B3">
        <w:rPr>
          <w:rFonts w:ascii="GHEA Grapalat" w:hAnsi="GHEA Grapalat" w:cs="Sylfaen"/>
          <w:kern w:val="16"/>
          <w:lang w:val="hy-AM"/>
        </w:rPr>
        <w:t xml:space="preserve">և 34-րդ </w:t>
      </w:r>
      <w:r w:rsidRPr="002203B3">
        <w:rPr>
          <w:rFonts w:ascii="GHEA Grapalat" w:hAnsi="GHEA Grapalat" w:cs="Arial"/>
          <w:bCs/>
          <w:kern w:val="16"/>
          <w:lang w:val="af-ZA"/>
        </w:rPr>
        <w:t>հոդված</w:t>
      </w:r>
      <w:r w:rsidR="00C43414" w:rsidRPr="002203B3">
        <w:rPr>
          <w:rFonts w:ascii="GHEA Grapalat" w:hAnsi="GHEA Grapalat" w:cs="Arial"/>
          <w:bCs/>
          <w:kern w:val="16"/>
          <w:lang w:val="hy-AM"/>
        </w:rPr>
        <w:t>ների</w:t>
      </w:r>
      <w:r w:rsidRPr="002203B3">
        <w:rPr>
          <w:rFonts w:ascii="GHEA Grapalat" w:hAnsi="GHEA Grapalat" w:cs="Arial"/>
          <w:bCs/>
          <w:kern w:val="16"/>
          <w:lang w:val="af-ZA"/>
        </w:rPr>
        <w:t xml:space="preserve"> պահանջները՝ Հայաստանի Հանրապետության կառավարությունը </w:t>
      </w:r>
      <w:r w:rsidR="00502A75" w:rsidRPr="002203B3">
        <w:rPr>
          <w:rFonts w:ascii="GHEA Grapalat" w:hAnsi="GHEA Grapalat" w:cs="Arial"/>
          <w:b/>
          <w:bCs/>
          <w:kern w:val="16"/>
          <w:lang w:val="af-ZA"/>
        </w:rPr>
        <w:t>որոշու</w:t>
      </w:r>
      <w:r w:rsidRPr="002203B3">
        <w:rPr>
          <w:rFonts w:ascii="GHEA Grapalat" w:hAnsi="GHEA Grapalat" w:cs="Arial"/>
          <w:b/>
          <w:bCs/>
          <w:kern w:val="16"/>
          <w:lang w:val="af-ZA"/>
        </w:rPr>
        <w:t>մ  է.</w:t>
      </w:r>
    </w:p>
    <w:p w:rsidR="001F6794" w:rsidRPr="002203B3" w:rsidRDefault="00F34625" w:rsidP="006A4CF6">
      <w:pPr>
        <w:shd w:val="clear" w:color="auto" w:fill="FFFFFF"/>
        <w:spacing w:line="360" w:lineRule="auto"/>
        <w:ind w:firstLine="720"/>
        <w:jc w:val="both"/>
        <w:rPr>
          <w:rFonts w:ascii="GHEA Grapalat" w:hAnsi="GHEA Grapalat" w:cs="Sylfaen"/>
          <w:kern w:val="16"/>
          <w:lang w:val="hy-AM"/>
        </w:rPr>
      </w:pPr>
      <w:r w:rsidRPr="002203B3">
        <w:rPr>
          <w:rFonts w:ascii="GHEA Grapalat" w:hAnsi="GHEA Grapalat"/>
          <w:bCs/>
          <w:lang w:val="af-ZA"/>
        </w:rPr>
        <w:t>1</w:t>
      </w:r>
      <w:r w:rsidRPr="002203B3">
        <w:rPr>
          <w:rFonts w:ascii="GHEA Grapalat" w:hAnsi="GHEA Grapalat" w:cs="Arial"/>
          <w:bCs/>
          <w:kern w:val="16"/>
          <w:lang w:val="af-ZA"/>
        </w:rPr>
        <w:t>. Հայաստանի Հանրապետության կառավարության</w:t>
      </w:r>
      <w:r w:rsidR="005079C6" w:rsidRPr="002203B3">
        <w:rPr>
          <w:rFonts w:ascii="GHEA Grapalat" w:hAnsi="GHEA Grapalat" w:cs="Arial"/>
          <w:bCs/>
          <w:kern w:val="16"/>
          <w:lang w:val="af-ZA"/>
        </w:rPr>
        <w:t xml:space="preserve"> 20</w:t>
      </w:r>
      <w:r w:rsidR="00685688" w:rsidRPr="002203B3">
        <w:rPr>
          <w:rFonts w:ascii="GHEA Grapalat" w:hAnsi="GHEA Grapalat" w:cs="Arial"/>
          <w:bCs/>
          <w:kern w:val="16"/>
          <w:lang w:val="hy-AM"/>
        </w:rPr>
        <w:t>17</w:t>
      </w:r>
      <w:r w:rsidR="00C37013" w:rsidRPr="002203B3">
        <w:rPr>
          <w:rFonts w:ascii="GHEA Grapalat" w:hAnsi="GHEA Grapalat" w:cs="Arial"/>
          <w:bCs/>
          <w:kern w:val="16"/>
          <w:lang w:val="af-ZA"/>
        </w:rPr>
        <w:t xml:space="preserve"> </w:t>
      </w:r>
      <w:r w:rsidRPr="002203B3">
        <w:rPr>
          <w:rFonts w:ascii="GHEA Grapalat" w:hAnsi="GHEA Grapalat" w:cs="Arial"/>
          <w:bCs/>
          <w:kern w:val="16"/>
          <w:lang w:val="af-ZA"/>
        </w:rPr>
        <w:t xml:space="preserve">թվականի </w:t>
      </w:r>
      <w:r w:rsidR="00685688" w:rsidRPr="002203B3">
        <w:rPr>
          <w:rFonts w:ascii="GHEA Grapalat" w:hAnsi="GHEA Grapalat" w:cs="Arial"/>
          <w:bCs/>
          <w:kern w:val="16"/>
          <w:lang w:val="af-ZA"/>
        </w:rPr>
        <w:t xml:space="preserve">հոկտեմբերի </w:t>
      </w:r>
      <w:r w:rsidR="00685688" w:rsidRPr="002203B3">
        <w:rPr>
          <w:rFonts w:ascii="GHEA Grapalat" w:hAnsi="GHEA Grapalat" w:cs="Arial"/>
          <w:bCs/>
          <w:kern w:val="16"/>
          <w:lang w:val="hy-AM"/>
        </w:rPr>
        <w:t>5</w:t>
      </w:r>
      <w:r w:rsidR="00AB686B" w:rsidRPr="002203B3">
        <w:rPr>
          <w:rFonts w:ascii="GHEA Grapalat" w:hAnsi="GHEA Grapalat" w:cs="Arial"/>
          <w:bCs/>
          <w:kern w:val="16"/>
          <w:lang w:val="af-ZA"/>
        </w:rPr>
        <w:t xml:space="preserve">-ի </w:t>
      </w:r>
      <w:r w:rsidR="00C37013" w:rsidRPr="002203B3">
        <w:rPr>
          <w:rFonts w:ascii="GHEA Grapalat" w:hAnsi="GHEA Grapalat" w:cs="Arial"/>
          <w:bCs/>
          <w:kern w:val="16"/>
          <w:lang w:val="af-ZA"/>
        </w:rPr>
        <w:t>«</w:t>
      </w:r>
      <w:r w:rsidR="00685688" w:rsidRPr="002203B3">
        <w:rPr>
          <w:rFonts w:ascii="GHEA Grapalat" w:hAnsi="GHEA Grapalat" w:cs="Arial"/>
          <w:bCs/>
          <w:kern w:val="16"/>
          <w:lang w:val="hy-AM"/>
        </w:rPr>
        <w:t>Պ</w:t>
      </w:r>
      <w:r w:rsidR="00685688" w:rsidRPr="002203B3">
        <w:rPr>
          <w:rFonts w:ascii="GHEA Grapalat" w:hAnsi="GHEA Grapalat" w:cs="Arial"/>
          <w:kern w:val="16"/>
          <w:lang w:val="af-ZA"/>
        </w:rPr>
        <w:t xml:space="preserve">ետական կառավարման մարմինների կողմից 50 տոկոս </w:t>
      </w:r>
      <w:r w:rsidR="00685688" w:rsidRPr="002203B3">
        <w:rPr>
          <w:rFonts w:ascii="GHEA Grapalat" w:hAnsi="GHEA Grapalat" w:cs="Arial"/>
          <w:kern w:val="16"/>
          <w:lang w:val="hy-AM"/>
        </w:rPr>
        <w:t>և</w:t>
      </w:r>
      <w:r w:rsidR="00685688" w:rsidRPr="002203B3">
        <w:rPr>
          <w:rFonts w:ascii="GHEA Grapalat" w:hAnsi="GHEA Grapalat" w:cs="Arial"/>
          <w:kern w:val="16"/>
          <w:lang w:val="af-ZA"/>
        </w:rPr>
        <w:t xml:space="preserve"> ավելի պետական մասնակցությամբ առ</w:t>
      </w:r>
      <w:r w:rsidR="00685688" w:rsidRPr="002203B3">
        <w:rPr>
          <w:rFonts w:ascii="GHEA Grapalat" w:hAnsi="GHEA Grapalat" w:cs="Arial"/>
          <w:kern w:val="16"/>
          <w:lang w:val="hy-AM"/>
        </w:rPr>
        <w:t>և</w:t>
      </w:r>
      <w:r w:rsidR="00685688" w:rsidRPr="002203B3">
        <w:rPr>
          <w:rFonts w:ascii="GHEA Grapalat" w:hAnsi="GHEA Grapalat" w:cs="Arial"/>
          <w:kern w:val="16"/>
          <w:lang w:val="af-ZA"/>
        </w:rPr>
        <w:t xml:space="preserve">տրային կազմակերպությունների ֆինանսատնտեսական վիճակի դիտարկումներ անցկացնելու, դրանց գործունեությունը վերլուծելու </w:t>
      </w:r>
      <w:r w:rsidR="00685688" w:rsidRPr="002203B3">
        <w:rPr>
          <w:rFonts w:ascii="GHEA Grapalat" w:hAnsi="GHEA Grapalat" w:cs="Arial"/>
          <w:kern w:val="16"/>
          <w:lang w:val="hy-AM"/>
        </w:rPr>
        <w:t>և</w:t>
      </w:r>
      <w:r w:rsidR="00685688" w:rsidRPr="002203B3">
        <w:rPr>
          <w:rFonts w:ascii="GHEA Grapalat" w:hAnsi="GHEA Grapalat" w:cs="Arial"/>
          <w:kern w:val="16"/>
          <w:lang w:val="af-ZA"/>
        </w:rPr>
        <w:t xml:space="preserve"> արդյունքներն ամփոփելու, գործունեության արդյունավետությունը որոշելու, գործադիր մարմինների ղեկավարների կատարած աշխատանքը գնահատելու </w:t>
      </w:r>
      <w:r w:rsidR="00210A19" w:rsidRPr="002203B3">
        <w:rPr>
          <w:rFonts w:ascii="GHEA Grapalat" w:hAnsi="GHEA Grapalat" w:cs="Arial"/>
          <w:kern w:val="16"/>
          <w:lang w:val="af-ZA"/>
        </w:rPr>
        <w:t xml:space="preserve">ու առաջարկություններ ներկայացնելու </w:t>
      </w:r>
      <w:r w:rsidR="00685688" w:rsidRPr="002203B3">
        <w:rPr>
          <w:rFonts w:ascii="GHEA Grapalat" w:hAnsi="GHEA Grapalat" w:cs="Arial"/>
          <w:kern w:val="16"/>
          <w:lang w:val="af-ZA"/>
        </w:rPr>
        <w:t>կարգը հաստատելու և Հայաստանի Հանրապետության կառավարության 2004 թվականի նոյեմբերի 18-ի N 1844-</w:t>
      </w:r>
      <w:r w:rsidR="00685688" w:rsidRPr="002203B3">
        <w:rPr>
          <w:rFonts w:ascii="GHEA Grapalat" w:hAnsi="GHEA Grapalat" w:cs="Arial"/>
          <w:kern w:val="16"/>
          <w:lang w:val="hy-AM"/>
        </w:rPr>
        <w:t>Ն</w:t>
      </w:r>
      <w:r w:rsidR="00685688" w:rsidRPr="002203B3">
        <w:rPr>
          <w:rFonts w:ascii="GHEA Grapalat" w:hAnsi="GHEA Grapalat" w:cs="Arial"/>
          <w:kern w:val="16"/>
          <w:lang w:val="af-ZA"/>
        </w:rPr>
        <w:t xml:space="preserve"> որոշումն ուժը կորցրած ճանաչելու մասին</w:t>
      </w:r>
      <w:r w:rsidR="005079C6" w:rsidRPr="002203B3">
        <w:rPr>
          <w:rFonts w:ascii="GHEA Grapalat" w:hAnsi="GHEA Grapalat" w:cs="Arial"/>
          <w:bCs/>
          <w:kern w:val="16"/>
          <w:lang w:val="af-ZA"/>
        </w:rPr>
        <w:t xml:space="preserve">» N </w:t>
      </w:r>
      <w:r w:rsidR="00685688" w:rsidRPr="002203B3">
        <w:rPr>
          <w:rFonts w:ascii="GHEA Grapalat" w:hAnsi="GHEA Grapalat" w:cs="Arial"/>
          <w:bCs/>
          <w:kern w:val="16"/>
          <w:lang w:val="hy-AM"/>
        </w:rPr>
        <w:t>1262</w:t>
      </w:r>
      <w:r w:rsidRPr="002203B3">
        <w:rPr>
          <w:rFonts w:ascii="GHEA Grapalat" w:hAnsi="GHEA Grapalat" w:cs="Arial"/>
          <w:bCs/>
          <w:kern w:val="16"/>
          <w:lang w:val="af-ZA"/>
        </w:rPr>
        <w:t xml:space="preserve">-Ն </w:t>
      </w:r>
      <w:r w:rsidR="001F6794" w:rsidRPr="002203B3">
        <w:rPr>
          <w:rFonts w:ascii="GHEA Grapalat" w:hAnsi="GHEA Grapalat" w:cs="Sylfaen"/>
          <w:kern w:val="16"/>
          <w:lang w:val="hy-AM"/>
        </w:rPr>
        <w:t xml:space="preserve">շարադրել </w:t>
      </w:r>
      <w:r w:rsidR="00DB4FC5" w:rsidRPr="002203B3">
        <w:rPr>
          <w:rFonts w:ascii="GHEA Grapalat" w:hAnsi="GHEA Grapalat" w:cs="Sylfaen"/>
          <w:kern w:val="16"/>
          <w:lang w:val="hy-AM"/>
        </w:rPr>
        <w:t xml:space="preserve">նոր </w:t>
      </w:r>
      <w:r w:rsidR="001F6794" w:rsidRPr="002203B3">
        <w:rPr>
          <w:rFonts w:ascii="GHEA Grapalat" w:hAnsi="GHEA Grapalat" w:cs="Sylfaen"/>
          <w:kern w:val="16"/>
          <w:lang w:val="hy-AM"/>
        </w:rPr>
        <w:t>խմբագրությամբ.</w:t>
      </w:r>
    </w:p>
    <w:p w:rsidR="003722C4" w:rsidRPr="002203B3" w:rsidRDefault="003722C4" w:rsidP="003E42EE">
      <w:pPr>
        <w:pStyle w:val="mechtex"/>
        <w:spacing w:line="360" w:lineRule="auto"/>
        <w:ind w:left="180" w:firstLine="540"/>
        <w:rPr>
          <w:rFonts w:ascii="GHEA Grapalat" w:hAnsi="GHEA Grapalat"/>
          <w:b/>
          <w:spacing w:val="-2"/>
          <w:sz w:val="24"/>
          <w:szCs w:val="24"/>
          <w:lang w:val="af-ZA"/>
        </w:rPr>
      </w:pPr>
      <w:r w:rsidRPr="002203B3">
        <w:rPr>
          <w:rFonts w:ascii="GHEA Grapalat" w:hAnsi="GHEA Grapalat"/>
          <w:b/>
          <w:spacing w:val="-2"/>
          <w:sz w:val="24"/>
          <w:szCs w:val="24"/>
          <w:lang w:val="af-ZA"/>
        </w:rPr>
        <w:t>«</w:t>
      </w:r>
      <w:r w:rsidRPr="002203B3">
        <w:rPr>
          <w:rFonts w:ascii="GHEA Grapalat" w:hAnsi="GHEA Grapalat" w:cs="Arial"/>
          <w:b/>
          <w:spacing w:val="-2"/>
          <w:sz w:val="24"/>
          <w:szCs w:val="24"/>
          <w:lang w:val="hy-AM"/>
        </w:rPr>
        <w:t>ՀԱՅԱՍՏԱՆԻ ՀԱՆՐԱՊԵՏՈՒԹՅԱՆ ԿԱՌԱՎԱՐՈՒԹՅՈՒՆ</w:t>
      </w:r>
    </w:p>
    <w:p w:rsidR="003722C4" w:rsidRPr="002203B3" w:rsidRDefault="003722C4" w:rsidP="003E42EE">
      <w:pPr>
        <w:pStyle w:val="mechtex"/>
        <w:spacing w:line="360" w:lineRule="auto"/>
        <w:ind w:left="180" w:firstLine="540"/>
        <w:rPr>
          <w:rFonts w:ascii="GHEA Grapalat" w:hAnsi="GHEA Grapalat" w:cs="Arial"/>
          <w:b/>
          <w:spacing w:val="-2"/>
          <w:sz w:val="24"/>
          <w:szCs w:val="24"/>
          <w:lang w:val="hy-AM"/>
        </w:rPr>
      </w:pPr>
      <w:r w:rsidRPr="002203B3">
        <w:rPr>
          <w:rFonts w:ascii="GHEA Grapalat" w:hAnsi="GHEA Grapalat" w:cs="Arial"/>
          <w:b/>
          <w:spacing w:val="-2"/>
          <w:sz w:val="24"/>
          <w:szCs w:val="24"/>
          <w:lang w:val="hy-AM"/>
        </w:rPr>
        <w:t>ՈՐՈՇՈՒՄ</w:t>
      </w:r>
    </w:p>
    <w:p w:rsidR="003722C4" w:rsidRPr="002203B3" w:rsidRDefault="003722C4" w:rsidP="003722C4">
      <w:pPr>
        <w:shd w:val="clear" w:color="auto" w:fill="FFFFFF"/>
        <w:ind w:left="180" w:firstLine="540"/>
        <w:jc w:val="center"/>
        <w:rPr>
          <w:rFonts w:ascii="GHEA Grapalat" w:hAnsi="GHEA Grapalat"/>
          <w:b/>
          <w:lang w:val="fr-FR"/>
        </w:rPr>
      </w:pPr>
      <w:r w:rsidRPr="002203B3">
        <w:rPr>
          <w:rFonts w:ascii="GHEA Grapalat" w:hAnsi="GHEA Grapalat"/>
          <w:b/>
          <w:lang w:val="hy-AM"/>
        </w:rPr>
        <w:t>5</w:t>
      </w:r>
      <w:r w:rsidRPr="002203B3">
        <w:rPr>
          <w:rFonts w:ascii="GHEA Grapalat" w:hAnsi="GHEA Grapalat"/>
          <w:b/>
          <w:lang w:val="fr-FR"/>
        </w:rPr>
        <w:t xml:space="preserve"> </w:t>
      </w:r>
      <w:r w:rsidRPr="002203B3">
        <w:rPr>
          <w:rFonts w:ascii="GHEA Grapalat" w:hAnsi="GHEA Grapalat"/>
          <w:b/>
          <w:lang w:val="hy-AM"/>
        </w:rPr>
        <w:t>հոկտեմբերի</w:t>
      </w:r>
      <w:r w:rsidRPr="002203B3">
        <w:rPr>
          <w:rFonts w:ascii="GHEA Grapalat" w:hAnsi="GHEA Grapalat"/>
          <w:b/>
          <w:lang w:val="fr-FR"/>
        </w:rPr>
        <w:t xml:space="preserve"> 201</w:t>
      </w:r>
      <w:r w:rsidRPr="002203B3">
        <w:rPr>
          <w:rFonts w:ascii="GHEA Grapalat" w:hAnsi="GHEA Grapalat"/>
          <w:b/>
          <w:lang w:val="hy-AM"/>
        </w:rPr>
        <w:t>7</w:t>
      </w:r>
      <w:r w:rsidRPr="002203B3">
        <w:rPr>
          <w:rFonts w:ascii="GHEA Grapalat" w:hAnsi="GHEA Grapalat"/>
          <w:b/>
          <w:lang w:val="fr-FR"/>
        </w:rPr>
        <w:t xml:space="preserve"> </w:t>
      </w:r>
      <w:r w:rsidRPr="002203B3">
        <w:rPr>
          <w:rFonts w:ascii="GHEA Grapalat" w:hAnsi="GHEA Grapalat"/>
          <w:b/>
          <w:lang w:val="hy-AM"/>
        </w:rPr>
        <w:t>թվականի</w:t>
      </w:r>
      <w:r w:rsidRPr="002203B3">
        <w:rPr>
          <w:rFonts w:ascii="GHEA Grapalat" w:hAnsi="GHEA Grapalat"/>
          <w:b/>
          <w:lang w:val="fr-FR"/>
        </w:rPr>
        <w:t xml:space="preserve"> N </w:t>
      </w:r>
      <w:r w:rsidRPr="002203B3">
        <w:rPr>
          <w:rFonts w:ascii="GHEA Grapalat" w:hAnsi="GHEA Grapalat"/>
          <w:b/>
          <w:lang w:val="hy-AM"/>
        </w:rPr>
        <w:t>1262-Ն</w:t>
      </w:r>
    </w:p>
    <w:p w:rsidR="003722C4" w:rsidRPr="002203B3" w:rsidRDefault="003722C4" w:rsidP="003722C4">
      <w:pPr>
        <w:shd w:val="clear" w:color="auto" w:fill="FFFFFF"/>
        <w:ind w:firstLine="720"/>
        <w:jc w:val="center"/>
        <w:rPr>
          <w:rFonts w:ascii="GHEA Grapalat" w:hAnsi="GHEA Grapalat"/>
          <w:lang w:val="fr-FR"/>
        </w:rPr>
      </w:pPr>
      <w:r w:rsidRPr="002203B3">
        <w:rPr>
          <w:rFonts w:ascii="Arial" w:hAnsi="Arial" w:cs="Arial"/>
          <w:lang w:val="fr-FR"/>
        </w:rPr>
        <w:t> </w:t>
      </w:r>
    </w:p>
    <w:p w:rsidR="003722C4" w:rsidRPr="002203B3" w:rsidRDefault="003722C4" w:rsidP="003722C4">
      <w:pPr>
        <w:pStyle w:val="mechtex"/>
        <w:ind w:left="180" w:firstLine="540"/>
        <w:rPr>
          <w:rFonts w:ascii="GHEA Grapalat" w:hAnsi="GHEA Grapalat" w:cs="Arial"/>
          <w:b/>
          <w:spacing w:val="-2"/>
          <w:sz w:val="24"/>
          <w:szCs w:val="24"/>
          <w:lang w:val="fr-FR"/>
        </w:rPr>
      </w:pPr>
    </w:p>
    <w:p w:rsidR="001F6794" w:rsidRPr="002203B3" w:rsidRDefault="001F6794" w:rsidP="003722C4">
      <w:pPr>
        <w:shd w:val="clear" w:color="auto" w:fill="FFFFFF"/>
        <w:spacing w:line="360" w:lineRule="auto"/>
        <w:ind w:left="187" w:firstLine="720"/>
        <w:jc w:val="center"/>
        <w:rPr>
          <w:rFonts w:ascii="GHEA Grapalat" w:hAnsi="GHEA Grapalat"/>
          <w:b/>
          <w:bCs/>
          <w:color w:val="000000"/>
          <w:lang w:val="hy-AM"/>
        </w:rPr>
      </w:pPr>
      <w:r w:rsidRPr="002203B3">
        <w:rPr>
          <w:rFonts w:ascii="GHEA Grapalat" w:hAnsi="GHEA Grapalat"/>
          <w:b/>
          <w:bCs/>
          <w:color w:val="000000"/>
          <w:lang w:val="hy-AM"/>
        </w:rPr>
        <w:t xml:space="preserve">ՊԵՏԱԿԱՆ ԿԱՌԱՎԱՐՄԱՆ ՄԱՐՄԻՆՆԵՐԻ ԿՈՂՄԻՑ 50 ՏՈԿՈՍ ԵՎ ԱՎԵԼԻ ՊԵՏԱԿԱՆ ՄԱՍՆԱԿՑՈՒԹՅԱՄԲ ԱՌԵՎՏՐԱՅԻՆ ԿԱԶՄԱԿԵՐՊՈՒԹՅՈՒՆՆԵՐԻ ՖԻՆԱՆՍԱՏՆՏԵՍԱԿԱՆ ՎԻՃԱԿԻ ԴԻՏԱՐԿՈՒՄՆԵՐ ԱՆՑԿԱՑՆԵԼՈՒ, ԴՐԱՆՑ ԳՈՐԾՈՒՆԵՈՒԹՅՈՒՆԸ ՎԵՐԼՈՒԾԵԼՈՒ ԵՎ ԱՐԴՅՈՒՆՔՆԵՐՆ ԱՄՓՈՓԵԼՈՒ, </w:t>
      </w:r>
      <w:r w:rsidRPr="002203B3">
        <w:rPr>
          <w:rFonts w:ascii="GHEA Grapalat" w:hAnsi="GHEA Grapalat"/>
          <w:b/>
          <w:bCs/>
          <w:color w:val="000000"/>
          <w:lang w:val="hy-AM"/>
        </w:rPr>
        <w:lastRenderedPageBreak/>
        <w:t>ԳՈՐԾՈՒՆԵՈՒԹՅԱՆ ԱՐԴՅՈՒՆԱՎԵՏՈՒԹՅՈՒՆԸ ՈՐՈՇԵԼՈՒ, ԳՈՐԾԱԴԻՐ ՄԱՐՄԻՆՆԵՐԻ ՂԵԿԱՎԱՐՆԵՐԻ ԿԱՏԱՐԱԾ ԱՇԽԱՏԱՆՔԸ ԳՆԱՀԱՏԵԼՈՒ ԿԱՐԳԸ ՀԱՍՏԱՏԵԼՈՒ ՄԱՍԻՆ</w:t>
      </w:r>
    </w:p>
    <w:p w:rsidR="00114040" w:rsidRDefault="00114040" w:rsidP="006A4CF6">
      <w:pPr>
        <w:spacing w:line="360" w:lineRule="auto"/>
        <w:ind w:firstLine="720"/>
        <w:jc w:val="both"/>
        <w:rPr>
          <w:rFonts w:ascii="GHEA Grapalat" w:hAnsi="GHEA Grapalat" w:cs="Arial"/>
          <w:bCs/>
          <w:kern w:val="16"/>
          <w:lang w:val="hy-AM"/>
        </w:rPr>
      </w:pPr>
    </w:p>
    <w:p w:rsidR="003722C4" w:rsidRPr="002203B3" w:rsidRDefault="003722C4" w:rsidP="006A4CF6">
      <w:pPr>
        <w:spacing w:line="360" w:lineRule="auto"/>
        <w:ind w:firstLine="720"/>
        <w:jc w:val="both"/>
        <w:rPr>
          <w:rFonts w:ascii="GHEA Grapalat" w:hAnsi="GHEA Grapalat" w:cs="Arial"/>
          <w:b/>
          <w:bCs/>
          <w:kern w:val="16"/>
          <w:lang w:val="hy-AM"/>
        </w:rPr>
      </w:pPr>
      <w:r w:rsidRPr="002203B3">
        <w:rPr>
          <w:rFonts w:ascii="GHEA Grapalat" w:hAnsi="GHEA Grapalat" w:cs="Arial"/>
          <w:bCs/>
          <w:kern w:val="16"/>
          <w:lang w:val="hy-AM"/>
        </w:rPr>
        <w:t>«</w:t>
      </w:r>
      <w:r w:rsidRPr="002203B3">
        <w:rPr>
          <w:rFonts w:ascii="GHEA Grapalat" w:hAnsi="GHEA Grapalat" w:cs="Arial"/>
          <w:bCs/>
          <w:kern w:val="16"/>
          <w:lang w:val="af-ZA"/>
        </w:rPr>
        <w:t xml:space="preserve">Հիմք ընդունելով «Պետական գույքի կառավարման մասին» օրենքի 6-րդ հոդվածի 1-ին մասի 15-րդ կետի պահանջը՝ Հայաստանի Հանրապետության կառավարությունը </w:t>
      </w:r>
      <w:r w:rsidRPr="002203B3">
        <w:rPr>
          <w:rFonts w:ascii="GHEA Grapalat" w:hAnsi="GHEA Grapalat" w:cs="Arial"/>
          <w:b/>
          <w:bCs/>
          <w:kern w:val="16"/>
          <w:lang w:val="af-ZA"/>
        </w:rPr>
        <w:t>որոշում  է.</w:t>
      </w:r>
      <w:r w:rsidRPr="002203B3">
        <w:rPr>
          <w:rFonts w:ascii="GHEA Grapalat" w:hAnsi="GHEA Grapalat" w:cs="Arial"/>
          <w:b/>
          <w:bCs/>
          <w:kern w:val="16"/>
          <w:lang w:val="hy-AM"/>
        </w:rPr>
        <w:t>».</w:t>
      </w:r>
    </w:p>
    <w:p w:rsidR="003722C4" w:rsidRPr="002203B3" w:rsidRDefault="003722C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1. Հաստատել`</w:t>
      </w:r>
    </w:p>
    <w:p w:rsidR="003722C4" w:rsidRPr="002203B3" w:rsidRDefault="003722C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1) 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վիճակի դիտարկումներ անցկացնելու, դրանց գործունեությունը վերլուծելու և արդյունքներն ամփոփելու կարգը` համաձայն N 1 հավելվածի.</w:t>
      </w:r>
    </w:p>
    <w:p w:rsidR="003E42EE" w:rsidRPr="002203B3" w:rsidRDefault="008A0EB3" w:rsidP="006A4CF6">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2</w:t>
      </w:r>
      <w:r w:rsidR="003E42EE" w:rsidRPr="002203B3">
        <w:rPr>
          <w:rFonts w:ascii="GHEA Grapalat" w:hAnsi="GHEA Grapalat"/>
          <w:color w:val="000000"/>
          <w:lang w:val="hy-AM"/>
        </w:rPr>
        <w:t>) Հայաստանի Հանրապետության պետական կառավարման</w:t>
      </w:r>
      <w:r w:rsidR="00B95284" w:rsidRPr="002203B3">
        <w:rPr>
          <w:rFonts w:ascii="GHEA Grapalat" w:hAnsi="GHEA Grapalat"/>
          <w:color w:val="000000"/>
          <w:lang w:val="hy-AM"/>
        </w:rPr>
        <w:t xml:space="preserve"> </w:t>
      </w:r>
      <w:r w:rsidR="003E42EE" w:rsidRPr="002203B3">
        <w:rPr>
          <w:rFonts w:ascii="GHEA Grapalat" w:hAnsi="GHEA Grapalat"/>
          <w:color w:val="000000"/>
          <w:lang w:val="hy-AM"/>
        </w:rPr>
        <w:t>մարմինների կողմից 50 տոկոս և ավելի պետական մասնակցությամբ առևտրային կազմակերպությունների գործունեության արդյունավետությունը որոշելու, գործադիր մարմինների ղեկավարների կատարած աշխատանքը գնահատելու կարգը` համաձայն N 2 հավելվածի.</w:t>
      </w:r>
    </w:p>
    <w:p w:rsidR="007320ED" w:rsidRPr="008A0EB3" w:rsidRDefault="003E42EE" w:rsidP="00755603">
      <w:pPr>
        <w:shd w:val="clear" w:color="auto" w:fill="FFFFFF"/>
        <w:spacing w:line="360" w:lineRule="auto"/>
        <w:ind w:firstLine="720"/>
        <w:jc w:val="both"/>
        <w:rPr>
          <w:rFonts w:ascii="GHEA Grapalat" w:hAnsi="GHEA Grapalat"/>
          <w:lang w:val="hy-AM"/>
        </w:rPr>
      </w:pPr>
      <w:r w:rsidRPr="008A0EB3">
        <w:rPr>
          <w:rFonts w:ascii="GHEA Grapalat" w:hAnsi="GHEA Grapalat"/>
          <w:lang w:val="hy-AM"/>
        </w:rPr>
        <w:t>3</w:t>
      </w:r>
      <w:r w:rsidR="003722C4" w:rsidRPr="008A0EB3">
        <w:rPr>
          <w:rFonts w:ascii="GHEA Grapalat" w:hAnsi="GHEA Grapalat"/>
          <w:lang w:val="hy-AM"/>
        </w:rPr>
        <w:t xml:space="preserve">) Հայաստանի Հանրապետության պետական կառավարման մարմինների կողմից ֆինանսատնտեսական դիտարկումների արդյունքում Հայաստանի Հանրապետության </w:t>
      </w:r>
      <w:r w:rsidRPr="008A0EB3">
        <w:rPr>
          <w:rFonts w:ascii="GHEA Grapalat" w:hAnsi="GHEA Grapalat"/>
          <w:lang w:val="hy-AM"/>
        </w:rPr>
        <w:t xml:space="preserve">տարածքային կառավարման և ենթակառուցվածքների նախարարության պետական </w:t>
      </w:r>
      <w:r w:rsidR="003722C4" w:rsidRPr="008A0EB3">
        <w:rPr>
          <w:rFonts w:ascii="GHEA Grapalat" w:hAnsi="GHEA Grapalat"/>
          <w:lang w:val="hy-AM"/>
        </w:rPr>
        <w:t xml:space="preserve">գույքի կառավարման </w:t>
      </w:r>
      <w:r w:rsidRPr="008A0EB3">
        <w:rPr>
          <w:rFonts w:ascii="GHEA Grapalat" w:hAnsi="GHEA Grapalat"/>
          <w:lang w:val="hy-AM"/>
        </w:rPr>
        <w:t>կոմիտեին</w:t>
      </w:r>
      <w:r w:rsidR="003722C4" w:rsidRPr="008A0EB3">
        <w:rPr>
          <w:rFonts w:ascii="GHEA Grapalat" w:hAnsi="GHEA Grapalat"/>
          <w:lang w:val="hy-AM"/>
        </w:rPr>
        <w:t xml:space="preserve"> տրամադրվող տարեկան</w:t>
      </w:r>
      <w:r w:rsidR="00FC2D6A" w:rsidRPr="008A0EB3">
        <w:rPr>
          <w:rFonts w:ascii="GHEA Grapalat" w:hAnsi="GHEA Grapalat"/>
          <w:b/>
          <w:lang w:val="hy-AM"/>
        </w:rPr>
        <w:t xml:space="preserve"> </w:t>
      </w:r>
      <w:r w:rsidR="00FC2D6A" w:rsidRPr="008A0EB3">
        <w:rPr>
          <w:rFonts w:ascii="GHEA Grapalat" w:hAnsi="GHEA Grapalat"/>
          <w:lang w:val="hy-AM"/>
        </w:rPr>
        <w:t xml:space="preserve">կտրվածքով </w:t>
      </w:r>
      <w:r w:rsidR="001E4FA8">
        <w:rPr>
          <w:rFonts w:ascii="GHEA Grapalat" w:hAnsi="GHEA Grapalat"/>
          <w:lang w:val="hy-AM"/>
        </w:rPr>
        <w:t xml:space="preserve">ցուցանիշների մասին տեղեկանքը և հաշվետվությունը՝ համաձայն </w:t>
      </w:r>
      <w:r w:rsidR="001E4FA8" w:rsidRPr="008A0EB3">
        <w:rPr>
          <w:rFonts w:ascii="GHEA Grapalat" w:hAnsi="GHEA Grapalat"/>
          <w:lang w:val="hy-AM"/>
        </w:rPr>
        <w:t>NN 1</w:t>
      </w:r>
      <w:r w:rsidR="001E4FA8">
        <w:rPr>
          <w:rFonts w:ascii="GHEA Grapalat" w:hAnsi="GHEA Grapalat"/>
          <w:lang w:val="hy-AM"/>
        </w:rPr>
        <w:t xml:space="preserve"> և</w:t>
      </w:r>
      <w:r w:rsidR="001E4FA8" w:rsidRPr="008A0EB3">
        <w:rPr>
          <w:rFonts w:ascii="GHEA Grapalat" w:hAnsi="GHEA Grapalat"/>
          <w:lang w:val="hy-AM"/>
        </w:rPr>
        <w:t xml:space="preserve"> 2 ձևերի</w:t>
      </w:r>
      <w:r w:rsidR="001E4FA8">
        <w:rPr>
          <w:rFonts w:ascii="GHEA Grapalat" w:hAnsi="GHEA Grapalat"/>
          <w:lang w:val="hy-AM"/>
        </w:rPr>
        <w:t xml:space="preserve">, ինչպես նաև </w:t>
      </w:r>
      <w:r w:rsidR="00FC2D6A" w:rsidRPr="008A0EB3">
        <w:rPr>
          <w:rFonts w:ascii="GHEA Grapalat" w:hAnsi="GHEA Grapalat"/>
          <w:lang w:val="hy-AM"/>
        </w:rPr>
        <w:t xml:space="preserve">կազմակերպությունների գործունեության արդյունավետության գնահատման համար ներկայացվող </w:t>
      </w:r>
      <w:r w:rsidR="003722C4" w:rsidRPr="008A0EB3">
        <w:rPr>
          <w:rFonts w:ascii="GHEA Grapalat" w:hAnsi="GHEA Grapalat"/>
          <w:lang w:val="hy-AM"/>
        </w:rPr>
        <w:t>ցուցանիշների մասին տեղեկանք</w:t>
      </w:r>
      <w:r w:rsidR="00277500">
        <w:rPr>
          <w:rFonts w:ascii="GHEA Grapalat" w:hAnsi="GHEA Grapalat"/>
          <w:lang w:val="hy-AM"/>
        </w:rPr>
        <w:t>ը</w:t>
      </w:r>
      <w:r w:rsidRPr="008A0EB3">
        <w:rPr>
          <w:rFonts w:ascii="GHEA Grapalat" w:hAnsi="GHEA Grapalat"/>
          <w:lang w:val="hy-AM"/>
        </w:rPr>
        <w:t>՝ համաձայն</w:t>
      </w:r>
      <w:r w:rsidR="003722C4" w:rsidRPr="008A0EB3">
        <w:rPr>
          <w:rFonts w:ascii="GHEA Grapalat" w:hAnsi="GHEA Grapalat"/>
          <w:lang w:val="hy-AM"/>
        </w:rPr>
        <w:t xml:space="preserve"> </w:t>
      </w:r>
      <w:r w:rsidRPr="008A0EB3">
        <w:rPr>
          <w:rFonts w:ascii="GHEA Grapalat" w:hAnsi="GHEA Grapalat"/>
          <w:lang w:val="hy-AM"/>
        </w:rPr>
        <w:t>N</w:t>
      </w:r>
      <w:r w:rsidR="00FC2D6A" w:rsidRPr="008A0EB3">
        <w:rPr>
          <w:rFonts w:ascii="GHEA Grapalat" w:hAnsi="GHEA Grapalat"/>
          <w:lang w:val="hy-AM"/>
        </w:rPr>
        <w:t xml:space="preserve"> 3 </w:t>
      </w:r>
      <w:r w:rsidRPr="008A0EB3">
        <w:rPr>
          <w:rFonts w:ascii="GHEA Grapalat" w:hAnsi="GHEA Grapalat"/>
          <w:lang w:val="hy-AM"/>
        </w:rPr>
        <w:t>ձևի։</w:t>
      </w:r>
    </w:p>
    <w:p w:rsidR="003722C4" w:rsidRPr="002203B3" w:rsidRDefault="003722C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2. Սահմանել, որ`</w:t>
      </w:r>
    </w:p>
    <w:p w:rsidR="003722C4" w:rsidRPr="00E62D84" w:rsidRDefault="003722C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1) Հայաստանի Հանրապետության այն պետական կառավարման</w:t>
      </w:r>
      <w:r w:rsidR="00B95284" w:rsidRPr="002203B3">
        <w:rPr>
          <w:rFonts w:ascii="GHEA Grapalat" w:hAnsi="GHEA Grapalat"/>
          <w:color w:val="000000"/>
          <w:lang w:val="hy-AM"/>
        </w:rPr>
        <w:t xml:space="preserve"> </w:t>
      </w:r>
      <w:r w:rsidRPr="002203B3">
        <w:rPr>
          <w:rFonts w:ascii="GHEA Grapalat" w:hAnsi="GHEA Grapalat"/>
          <w:color w:val="000000"/>
          <w:lang w:val="hy-AM"/>
        </w:rPr>
        <w:t>մարմինները</w:t>
      </w:r>
      <w:r w:rsidR="00B95284" w:rsidRPr="002203B3">
        <w:rPr>
          <w:rFonts w:ascii="GHEA Grapalat" w:hAnsi="GHEA Grapalat"/>
          <w:color w:val="000000"/>
          <w:lang w:val="hy-AM"/>
        </w:rPr>
        <w:t xml:space="preserve"> (այսուհետ՝ պետական մարմին)</w:t>
      </w:r>
      <w:r w:rsidRPr="002203B3">
        <w:rPr>
          <w:rFonts w:ascii="GHEA Grapalat" w:hAnsi="GHEA Grapalat"/>
          <w:color w:val="000000"/>
          <w:lang w:val="hy-AM"/>
        </w:rPr>
        <w:t xml:space="preserve">, որոնց վերապահված է </w:t>
      </w:r>
      <w:r w:rsidR="008F6FAA" w:rsidRPr="002203B3">
        <w:rPr>
          <w:rFonts w:ascii="GHEA Grapalat" w:hAnsi="GHEA Grapalat"/>
          <w:color w:val="000000"/>
          <w:lang w:val="hy-AM"/>
        </w:rPr>
        <w:t xml:space="preserve">50 տոկոս և ավելի պետական մասնակցությամբ առևտրային կազմակերպությունների (այսուհետ՝ </w:t>
      </w:r>
      <w:r w:rsidRPr="002203B3">
        <w:rPr>
          <w:rFonts w:ascii="GHEA Grapalat" w:hAnsi="GHEA Grapalat"/>
          <w:color w:val="000000"/>
          <w:lang w:val="hy-AM"/>
        </w:rPr>
        <w:t>կազմակերպություն</w:t>
      </w:r>
      <w:r w:rsidR="008F6FAA" w:rsidRPr="002203B3">
        <w:rPr>
          <w:rFonts w:ascii="GHEA Grapalat" w:hAnsi="GHEA Grapalat"/>
          <w:color w:val="000000"/>
          <w:lang w:val="hy-AM"/>
        </w:rPr>
        <w:t>)</w:t>
      </w:r>
      <w:r w:rsidRPr="002203B3">
        <w:rPr>
          <w:rFonts w:ascii="GHEA Grapalat" w:hAnsi="GHEA Grapalat"/>
          <w:color w:val="000000"/>
          <w:lang w:val="hy-AM"/>
        </w:rPr>
        <w:t xml:space="preserve"> պետությանը սեփականության իրավունքով պատկանող բաժնետոմսերի կառավարման </w:t>
      </w:r>
      <w:r w:rsidRPr="002203B3">
        <w:rPr>
          <w:rFonts w:ascii="GHEA Grapalat" w:hAnsi="GHEA Grapalat"/>
          <w:color w:val="000000"/>
          <w:lang w:val="hy-AM"/>
        </w:rPr>
        <w:lastRenderedPageBreak/>
        <w:t xml:space="preserve">լիազորությունը, կազմակերպությունների </w:t>
      </w:r>
      <w:r w:rsidR="00FE377B" w:rsidRPr="002203B3">
        <w:rPr>
          <w:rFonts w:ascii="GHEA Grapalat" w:hAnsi="GHEA Grapalat"/>
          <w:color w:val="000000"/>
          <w:lang w:val="hy-AM"/>
        </w:rPr>
        <w:t xml:space="preserve">ֆինանսատնտեսական վիճակի դիտարկումներ անցկացնելու, դրանց գործունեությունը վերլուծելու և արդյունքներն ամփոփելու գործընթացն (այսուհետ՝ մոնիթորինգ) </w:t>
      </w:r>
      <w:r w:rsidRPr="002203B3">
        <w:rPr>
          <w:rFonts w:ascii="GHEA Grapalat" w:hAnsi="GHEA Grapalat"/>
          <w:color w:val="000000"/>
          <w:lang w:val="hy-AM"/>
        </w:rPr>
        <w:t xml:space="preserve">իրականացնում են սույն որոշման 1-ին կետի 1-ին ենթակետով հաստատված կարգի և </w:t>
      </w:r>
      <w:r w:rsidR="00FE377B" w:rsidRPr="002203B3">
        <w:rPr>
          <w:rFonts w:ascii="GHEA Grapalat" w:hAnsi="GHEA Grapalat"/>
          <w:color w:val="000000"/>
          <w:lang w:val="hy-AM"/>
        </w:rPr>
        <w:t>3</w:t>
      </w:r>
      <w:r w:rsidRPr="002203B3">
        <w:rPr>
          <w:rFonts w:ascii="GHEA Grapalat" w:hAnsi="GHEA Grapalat"/>
          <w:color w:val="000000"/>
          <w:lang w:val="hy-AM"/>
        </w:rPr>
        <w:t>-րդ ենթակետով հաստատված մոնիթորինգի</w:t>
      </w:r>
      <w:r w:rsidR="001E4FA8" w:rsidRPr="001E4FA8">
        <w:rPr>
          <w:rFonts w:ascii="GHEA Grapalat" w:hAnsi="GHEA Grapalat"/>
          <w:lang w:val="hy-AM"/>
        </w:rPr>
        <w:t xml:space="preserve"> </w:t>
      </w:r>
      <w:r w:rsidR="001E4FA8" w:rsidRPr="008A0EB3">
        <w:rPr>
          <w:rFonts w:ascii="GHEA Grapalat" w:hAnsi="GHEA Grapalat"/>
          <w:lang w:val="hy-AM"/>
        </w:rPr>
        <w:t>NN 1</w:t>
      </w:r>
      <w:r w:rsidR="001E4FA8">
        <w:rPr>
          <w:rFonts w:ascii="GHEA Grapalat" w:hAnsi="GHEA Grapalat"/>
          <w:lang w:val="hy-AM"/>
        </w:rPr>
        <w:t xml:space="preserve"> և</w:t>
      </w:r>
      <w:r w:rsidR="001E4FA8" w:rsidRPr="008A0EB3">
        <w:rPr>
          <w:rFonts w:ascii="GHEA Grapalat" w:hAnsi="GHEA Grapalat"/>
          <w:lang w:val="hy-AM"/>
        </w:rPr>
        <w:t xml:space="preserve"> 2</w:t>
      </w:r>
      <w:r w:rsidRPr="002203B3">
        <w:rPr>
          <w:rFonts w:ascii="GHEA Grapalat" w:hAnsi="GHEA Grapalat"/>
          <w:color w:val="000000"/>
          <w:lang w:val="hy-AM"/>
        </w:rPr>
        <w:t xml:space="preserve"> ձևերով պահանջվող տ</w:t>
      </w:r>
      <w:r w:rsidR="00FE377B" w:rsidRPr="002203B3">
        <w:rPr>
          <w:rFonts w:ascii="GHEA Grapalat" w:hAnsi="GHEA Grapalat"/>
          <w:color w:val="000000"/>
          <w:lang w:val="hy-AM"/>
        </w:rPr>
        <w:t>եղեկատվության</w:t>
      </w:r>
      <w:r w:rsidRPr="002203B3">
        <w:rPr>
          <w:rFonts w:ascii="GHEA Grapalat" w:hAnsi="GHEA Grapalat"/>
          <w:color w:val="000000"/>
          <w:lang w:val="hy-AM"/>
        </w:rPr>
        <w:t xml:space="preserve"> համաձայն.</w:t>
      </w:r>
    </w:p>
    <w:p w:rsidR="003722C4" w:rsidRPr="00E62D84" w:rsidRDefault="003722C4" w:rsidP="006A4CF6">
      <w:pPr>
        <w:shd w:val="clear" w:color="auto" w:fill="FFFFFF"/>
        <w:spacing w:line="360" w:lineRule="auto"/>
        <w:ind w:firstLine="720"/>
        <w:jc w:val="both"/>
        <w:rPr>
          <w:rFonts w:ascii="GHEA Grapalat" w:hAnsi="GHEA Grapalat"/>
          <w:color w:val="000000"/>
          <w:lang w:val="hy-AM"/>
        </w:rPr>
      </w:pPr>
      <w:r w:rsidRPr="00E62D84">
        <w:rPr>
          <w:rFonts w:ascii="GHEA Grapalat" w:hAnsi="GHEA Grapalat"/>
          <w:color w:val="000000"/>
          <w:lang w:val="hy-AM"/>
        </w:rPr>
        <w:t>2) մոնիթորինգի իրականացման ենթակա կազ</w:t>
      </w:r>
      <w:r w:rsidR="009D2943" w:rsidRPr="00E62D84">
        <w:rPr>
          <w:rFonts w:ascii="GHEA Grapalat" w:hAnsi="GHEA Grapalat"/>
          <w:color w:val="000000"/>
          <w:lang w:val="hy-AM"/>
        </w:rPr>
        <w:t xml:space="preserve">մակերպությունները պետք է ունենան </w:t>
      </w:r>
      <w:r w:rsidRPr="00E62D84">
        <w:rPr>
          <w:rFonts w:ascii="GHEA Grapalat" w:hAnsi="GHEA Grapalat"/>
          <w:color w:val="000000"/>
          <w:lang w:val="hy-AM"/>
        </w:rPr>
        <w:t xml:space="preserve"> </w:t>
      </w:r>
      <w:r w:rsidR="009D2943" w:rsidRPr="00E62D84">
        <w:rPr>
          <w:rFonts w:ascii="GHEA Grapalat" w:hAnsi="GHEA Grapalat"/>
          <w:color w:val="000000"/>
          <w:lang w:val="hy-AM"/>
        </w:rPr>
        <w:t xml:space="preserve">սահմանված կարգի համաձայն կազմված </w:t>
      </w:r>
      <w:r w:rsidRPr="00E62D84">
        <w:rPr>
          <w:rFonts w:ascii="GHEA Grapalat" w:hAnsi="GHEA Grapalat"/>
          <w:color w:val="000000"/>
          <w:lang w:val="hy-AM"/>
        </w:rPr>
        <w:t>գործարար ծրագրեր կոնկրետ ֆինանսատնտեսական ցուցանիշներով՝ եռամսյակային, կ</w:t>
      </w:r>
      <w:r w:rsidR="009D2943" w:rsidRPr="00E62D84">
        <w:rPr>
          <w:rFonts w:ascii="GHEA Grapalat" w:hAnsi="GHEA Grapalat"/>
          <w:color w:val="000000"/>
          <w:lang w:val="hy-AM"/>
        </w:rPr>
        <w:t>իսամյակային և տարեկան կտրվածքով.</w:t>
      </w:r>
    </w:p>
    <w:p w:rsidR="009E059E" w:rsidRPr="002203B3" w:rsidRDefault="00FE377B" w:rsidP="006A4CF6">
      <w:pPr>
        <w:shd w:val="clear" w:color="auto" w:fill="FFFFFF"/>
        <w:spacing w:line="360" w:lineRule="auto"/>
        <w:ind w:firstLine="720"/>
        <w:jc w:val="both"/>
        <w:rPr>
          <w:rFonts w:ascii="GHEA Grapalat" w:hAnsi="GHEA Grapalat"/>
          <w:lang w:val="hy-AM"/>
        </w:rPr>
      </w:pPr>
      <w:r w:rsidRPr="002203B3">
        <w:rPr>
          <w:rFonts w:ascii="GHEA Grapalat" w:hAnsi="GHEA Grapalat"/>
          <w:lang w:val="hy-AM"/>
        </w:rPr>
        <w:t>3</w:t>
      </w:r>
      <w:r w:rsidR="003722C4" w:rsidRPr="002203B3">
        <w:rPr>
          <w:rFonts w:ascii="GHEA Grapalat" w:hAnsi="GHEA Grapalat"/>
          <w:lang w:val="hy-AM"/>
        </w:rPr>
        <w:t xml:space="preserve">) </w:t>
      </w:r>
      <w:r w:rsidR="00B95284" w:rsidRPr="002203B3">
        <w:rPr>
          <w:rFonts w:ascii="GHEA Grapalat" w:hAnsi="GHEA Grapalat"/>
          <w:lang w:val="hy-AM"/>
        </w:rPr>
        <w:t xml:space="preserve">պետական </w:t>
      </w:r>
      <w:r w:rsidR="003722C4" w:rsidRPr="002203B3">
        <w:rPr>
          <w:rFonts w:ascii="GHEA Grapalat" w:hAnsi="GHEA Grapalat"/>
          <w:lang w:val="hy-AM"/>
        </w:rPr>
        <w:t>մարմինները՝</w:t>
      </w:r>
      <w:r w:rsidR="009E059E" w:rsidRPr="002203B3">
        <w:rPr>
          <w:rFonts w:ascii="GHEA Grapalat" w:hAnsi="GHEA Grapalat"/>
          <w:lang w:val="hy-AM"/>
        </w:rPr>
        <w:t xml:space="preserve"> </w:t>
      </w:r>
      <w:r w:rsidR="009E059E" w:rsidRPr="002203B3">
        <w:rPr>
          <w:rFonts w:ascii="GHEA Grapalat" w:hAnsi="GHEA Grapalat" w:cs="Arial"/>
          <w:bCs/>
          <w:kern w:val="16"/>
          <w:lang w:val="af-ZA"/>
        </w:rPr>
        <w:t>N</w:t>
      </w:r>
      <w:r w:rsidR="009E059E" w:rsidRPr="002203B3">
        <w:rPr>
          <w:rFonts w:ascii="GHEA Grapalat" w:hAnsi="GHEA Grapalat" w:cs="Arial"/>
          <w:bCs/>
          <w:kern w:val="16"/>
          <w:lang w:val="hy-AM"/>
        </w:rPr>
        <w:t xml:space="preserve"> 1</w:t>
      </w:r>
      <w:r w:rsidR="009E059E" w:rsidRPr="002203B3">
        <w:rPr>
          <w:rFonts w:ascii="GHEA Grapalat" w:hAnsi="GHEA Grapalat"/>
          <w:lang w:val="hy-AM"/>
        </w:rPr>
        <w:t xml:space="preserve"> և </w:t>
      </w:r>
      <w:r w:rsidR="009E059E" w:rsidRPr="002203B3">
        <w:rPr>
          <w:rFonts w:ascii="GHEA Grapalat" w:hAnsi="GHEA Grapalat" w:cs="Arial"/>
          <w:bCs/>
          <w:kern w:val="16"/>
          <w:lang w:val="af-ZA"/>
        </w:rPr>
        <w:t>N</w:t>
      </w:r>
      <w:r w:rsidR="009E059E" w:rsidRPr="002203B3">
        <w:rPr>
          <w:rFonts w:ascii="GHEA Grapalat" w:hAnsi="GHEA Grapalat" w:cs="Arial"/>
          <w:bCs/>
          <w:kern w:val="16"/>
          <w:lang w:val="hy-AM"/>
        </w:rPr>
        <w:t xml:space="preserve"> 2</w:t>
      </w:r>
      <w:r w:rsidR="009E059E" w:rsidRPr="002203B3">
        <w:rPr>
          <w:rFonts w:ascii="GHEA Grapalat" w:hAnsi="GHEA Grapalat"/>
          <w:lang w:val="hy-AM"/>
        </w:rPr>
        <w:t xml:space="preserve"> հաստատված մոնիթորինգի ձևերին համապատասխան տեղեկատվությունը, այդ թվում նաև կազմակերպությունների գործունեության արդյունավետությունն որոշելու, գործադիր մարմինների ղեկավարների կատարված աշխատանքը գն</w:t>
      </w:r>
      <w:r w:rsidR="001E4FA8">
        <w:rPr>
          <w:rFonts w:ascii="GHEA Grapalat" w:hAnsi="GHEA Grapalat"/>
          <w:lang w:val="hy-AM"/>
        </w:rPr>
        <w:t>ահատելու համար տեղեկատվությունը`</w:t>
      </w:r>
      <w:r w:rsidR="009E059E" w:rsidRPr="002203B3">
        <w:rPr>
          <w:rFonts w:ascii="GHEA Grapalat" w:hAnsi="GHEA Grapalat"/>
          <w:lang w:val="hy-AM"/>
        </w:rPr>
        <w:t xml:space="preserve"> համաձայն </w:t>
      </w:r>
      <w:r w:rsidR="00E82746" w:rsidRPr="002203B3">
        <w:rPr>
          <w:rFonts w:ascii="GHEA Grapalat" w:hAnsi="GHEA Grapalat"/>
          <w:lang w:val="hy-AM"/>
        </w:rPr>
        <w:t>N 3 ձևի</w:t>
      </w:r>
      <w:r w:rsidR="00E82746" w:rsidRPr="002203B3">
        <w:rPr>
          <w:rFonts w:ascii="GHEA Grapalat" w:hAnsi="GHEA Grapalat" w:cs="Arial"/>
          <w:bCs/>
          <w:kern w:val="16"/>
          <w:lang w:val="af-ZA"/>
        </w:rPr>
        <w:t>,</w:t>
      </w:r>
      <w:r w:rsidR="009E059E" w:rsidRPr="002203B3">
        <w:rPr>
          <w:rFonts w:ascii="GHEA Grapalat" w:hAnsi="GHEA Grapalat"/>
          <w:lang w:val="hy-AM"/>
        </w:rPr>
        <w:t xml:space="preserve"> </w:t>
      </w:r>
      <w:r w:rsidR="00E82746" w:rsidRPr="002203B3">
        <w:rPr>
          <w:rFonts w:ascii="GHEA Grapalat" w:hAnsi="GHEA Grapalat"/>
          <w:lang w:val="hy-AM"/>
        </w:rPr>
        <w:t>Կ</w:t>
      </w:r>
      <w:r w:rsidR="009E059E" w:rsidRPr="002203B3">
        <w:rPr>
          <w:rFonts w:ascii="GHEA Grapalat" w:hAnsi="GHEA Grapalat"/>
          <w:lang w:val="hy-AM"/>
        </w:rPr>
        <w:t>ոմիտե ներկայացվում են տարեկան կտրվածքով՝ մինչև յուրաքանչյուր հաշվետու տ</w:t>
      </w:r>
      <w:r w:rsidR="005C2FF1">
        <w:rPr>
          <w:rFonts w:ascii="GHEA Grapalat" w:hAnsi="GHEA Grapalat"/>
          <w:lang w:val="hy-AM"/>
        </w:rPr>
        <w:t>արվան հաջորդող տարվա մայիսի 5-ը։ Ընդ որում այն կազմակերպությունները, որոնց համար աուդիտի անցկացումը պարտադիր է, պարտավոր են աուդիտի եզրակացության արդյունքում ճշգրտված տեղեկատվությունը</w:t>
      </w:r>
      <w:r w:rsidR="009C7936" w:rsidRPr="009C7936">
        <w:rPr>
          <w:rFonts w:ascii="GHEA Grapalat" w:hAnsi="GHEA Grapalat"/>
          <w:lang w:val="hy-AM"/>
        </w:rPr>
        <w:t xml:space="preserve"> (</w:t>
      </w:r>
      <w:r w:rsidR="009C7936">
        <w:rPr>
          <w:rFonts w:ascii="GHEA Grapalat" w:hAnsi="GHEA Grapalat"/>
          <w:lang w:val="hy-AM"/>
        </w:rPr>
        <w:t>առկայության դեպքում</w:t>
      </w:r>
      <w:r w:rsidR="009C7936" w:rsidRPr="009C7936">
        <w:rPr>
          <w:rFonts w:ascii="GHEA Grapalat" w:hAnsi="GHEA Grapalat"/>
          <w:lang w:val="hy-AM"/>
        </w:rPr>
        <w:t>)</w:t>
      </w:r>
      <w:r w:rsidR="009C7936">
        <w:rPr>
          <w:rFonts w:ascii="GHEA Grapalat" w:hAnsi="GHEA Grapalat"/>
          <w:lang w:val="hy-AM"/>
        </w:rPr>
        <w:t xml:space="preserve"> և աուդիտի եզրակացությունը</w:t>
      </w:r>
      <w:bookmarkStart w:id="0" w:name="_GoBack"/>
      <w:bookmarkEnd w:id="0"/>
      <w:r w:rsidR="005C2FF1">
        <w:rPr>
          <w:rFonts w:ascii="GHEA Grapalat" w:hAnsi="GHEA Grapalat"/>
          <w:lang w:val="hy-AM"/>
        </w:rPr>
        <w:t xml:space="preserve"> լրացուցիչ ներկայացնել մինչև հունիսի 15-ը.</w:t>
      </w:r>
    </w:p>
    <w:p w:rsidR="003722C4" w:rsidRPr="002203B3" w:rsidRDefault="009E059E" w:rsidP="006A4CF6">
      <w:pPr>
        <w:shd w:val="clear" w:color="auto" w:fill="FFFFFF"/>
        <w:spacing w:line="360" w:lineRule="auto"/>
        <w:ind w:firstLine="720"/>
        <w:jc w:val="both"/>
        <w:rPr>
          <w:rFonts w:ascii="GHEA Grapalat" w:hAnsi="GHEA Grapalat"/>
          <w:lang w:val="hy-AM"/>
        </w:rPr>
      </w:pPr>
      <w:r w:rsidRPr="002203B3">
        <w:rPr>
          <w:rFonts w:ascii="GHEA Grapalat" w:hAnsi="GHEA Grapalat"/>
          <w:lang w:val="hy-AM"/>
        </w:rPr>
        <w:t>4</w:t>
      </w:r>
      <w:r w:rsidR="003722C4" w:rsidRPr="002203B3">
        <w:rPr>
          <w:rFonts w:ascii="GHEA Grapalat" w:hAnsi="GHEA Grapalat"/>
          <w:lang w:val="hy-AM"/>
        </w:rPr>
        <w:t xml:space="preserve">) </w:t>
      </w:r>
      <w:r w:rsidRPr="002203B3">
        <w:rPr>
          <w:rFonts w:ascii="GHEA Grapalat" w:hAnsi="GHEA Grapalat"/>
          <w:lang w:val="hy-AM"/>
        </w:rPr>
        <w:t>կ</w:t>
      </w:r>
      <w:r w:rsidR="003722C4" w:rsidRPr="002203B3">
        <w:rPr>
          <w:rFonts w:ascii="GHEA Grapalat" w:hAnsi="GHEA Grapalat"/>
          <w:lang w:val="hy-AM"/>
        </w:rPr>
        <w:t>ազմակերպությունները մոնիթորինգի ցուցանիշները սահմանված ձևերին համապատասխան ներկայացն</w:t>
      </w:r>
      <w:r w:rsidRPr="002203B3">
        <w:rPr>
          <w:rFonts w:ascii="GHEA Grapalat" w:hAnsi="GHEA Grapalat"/>
          <w:lang w:val="hy-AM"/>
        </w:rPr>
        <w:t>ում</w:t>
      </w:r>
      <w:r w:rsidR="003722C4" w:rsidRPr="002203B3">
        <w:rPr>
          <w:rFonts w:ascii="GHEA Grapalat" w:hAnsi="GHEA Grapalat"/>
          <w:lang w:val="hy-AM"/>
        </w:rPr>
        <w:t xml:space="preserve"> են էլեկտրոնային տարբերակով.</w:t>
      </w:r>
    </w:p>
    <w:p w:rsidR="009E059E" w:rsidRPr="002203B3" w:rsidRDefault="009E059E" w:rsidP="006A4CF6">
      <w:pPr>
        <w:pStyle w:val="Header"/>
        <w:spacing w:line="360" w:lineRule="auto"/>
        <w:ind w:firstLine="720"/>
        <w:jc w:val="both"/>
        <w:rPr>
          <w:rFonts w:ascii="GHEA Grapalat" w:hAnsi="GHEA Grapalat"/>
          <w:lang w:val="hy-AM"/>
        </w:rPr>
      </w:pPr>
      <w:r w:rsidRPr="002203B3">
        <w:rPr>
          <w:rFonts w:ascii="GHEA Grapalat" w:hAnsi="GHEA Grapalat"/>
          <w:lang w:val="hy-AM"/>
        </w:rPr>
        <w:t>5</w:t>
      </w:r>
      <w:r w:rsidR="003722C4" w:rsidRPr="002203B3">
        <w:rPr>
          <w:rFonts w:ascii="GHEA Grapalat" w:hAnsi="GHEA Grapalat"/>
          <w:lang w:val="hy-AM"/>
        </w:rPr>
        <w:t xml:space="preserve">) </w:t>
      </w:r>
      <w:r w:rsidRPr="002203B3">
        <w:rPr>
          <w:rFonts w:ascii="GHEA Grapalat" w:hAnsi="GHEA Grapalat"/>
          <w:lang w:val="hy-AM"/>
        </w:rPr>
        <w:t>Հայաստանի Հանրապետության տարածքային կառավարման և ենթակառուցվածքների նախարարության պետական գույքի կառավարման կոմիտեի (այսուհետ՝ Կոմիտե) նախագահը, որոշմամբ իրեն վերապահված իրավասությունների շրջանակում, մինչև յուրաքանչյուր հաշ</w:t>
      </w:r>
      <w:r w:rsidR="009D2943">
        <w:rPr>
          <w:rFonts w:ascii="GHEA Grapalat" w:hAnsi="GHEA Grapalat"/>
          <w:lang w:val="hy-AM"/>
        </w:rPr>
        <w:t xml:space="preserve">վետու տարվան հաջորդող տարվա </w:t>
      </w:r>
      <w:r w:rsidR="009D2943" w:rsidRPr="004548C0">
        <w:rPr>
          <w:rFonts w:ascii="GHEA Grapalat" w:hAnsi="GHEA Grapalat"/>
          <w:lang w:val="hy-AM"/>
        </w:rPr>
        <w:t>հուլ</w:t>
      </w:r>
      <w:r w:rsidRPr="004548C0">
        <w:rPr>
          <w:rFonts w:ascii="GHEA Grapalat" w:hAnsi="GHEA Grapalat"/>
          <w:lang w:val="hy-AM"/>
        </w:rPr>
        <w:t>իսի 5-ը</w:t>
      </w:r>
      <w:r w:rsidRPr="002203B3">
        <w:rPr>
          <w:rFonts w:ascii="GHEA Grapalat" w:hAnsi="GHEA Grapalat"/>
          <w:lang w:val="hy-AM"/>
        </w:rPr>
        <w:t xml:space="preserve"> իրականացված ֆինանսատնտեսական մոնիթորինգի արդյունքների վերլուծության</w:t>
      </w:r>
      <w:r w:rsidR="001E4FA8">
        <w:rPr>
          <w:rFonts w:ascii="GHEA Grapalat" w:hAnsi="GHEA Grapalat"/>
          <w:lang w:val="hy-AM"/>
        </w:rPr>
        <w:t xml:space="preserve"> արդյունքների ամփոփման, ինչպես նաև </w:t>
      </w:r>
      <w:r w:rsidRPr="002203B3">
        <w:rPr>
          <w:rFonts w:ascii="GHEA Grapalat" w:hAnsi="GHEA Grapalat"/>
          <w:lang w:val="hy-AM"/>
        </w:rPr>
        <w:t xml:space="preserve">կազմակերպությունների գործունեության արդյունավետության գնահատման արդյունքների մասին կազմված տեղեկանքը տարեկան կտրվածքով ներկայացնում է Հայաստանի Հանրապետության վարչապետին։ Տեղեկանքի </w:t>
      </w:r>
      <w:r w:rsidRPr="002203B3">
        <w:rPr>
          <w:rFonts w:ascii="GHEA Grapalat" w:hAnsi="GHEA Grapalat"/>
          <w:lang w:val="hy-AM"/>
        </w:rPr>
        <w:lastRenderedPageBreak/>
        <w:t>պատճենը միաժամանակ ներկայացվում է նաև Հայաստանի Հանրապետության ֆինանսների նախարարություն.</w:t>
      </w:r>
    </w:p>
    <w:p w:rsidR="003668D7" w:rsidRPr="002203B3" w:rsidRDefault="003668D7" w:rsidP="003668D7">
      <w:pPr>
        <w:pStyle w:val="Header"/>
        <w:spacing w:line="360" w:lineRule="auto"/>
        <w:ind w:firstLine="720"/>
        <w:jc w:val="both"/>
        <w:rPr>
          <w:rFonts w:ascii="GHEA Grapalat" w:hAnsi="GHEA Grapalat"/>
          <w:highlight w:val="yellow"/>
          <w:lang w:val="hy-AM"/>
        </w:rPr>
      </w:pPr>
      <w:r w:rsidRPr="002203B3">
        <w:rPr>
          <w:rFonts w:ascii="GHEA Grapalat" w:hAnsi="GHEA Grapalat"/>
          <w:lang w:val="hy-AM"/>
        </w:rPr>
        <w:t>6) պ</w:t>
      </w:r>
      <w:r w:rsidRPr="002203B3">
        <w:rPr>
          <w:rFonts w:ascii="GHEA Grapalat" w:eastAsia="Calibri" w:hAnsi="GHEA Grapalat"/>
          <w:bCs/>
          <w:lang w:val="hy-AM"/>
        </w:rPr>
        <w:t xml:space="preserve">ետական մարմինների ղեկավարները սույն որոշման 1-ին կետի 1-ին և 2-րդ ենթակետերով հաստատված </w:t>
      </w:r>
      <w:r w:rsidRPr="002203B3">
        <w:rPr>
          <w:rFonts w:ascii="GHEA Grapalat" w:hAnsi="GHEA Grapalat"/>
          <w:lang w:val="hy-AM"/>
        </w:rPr>
        <w:t>կարգերին և 1-ին կետի 3-րդ ենթակետով հաստատված տեղեկանքներին համապատասխան տեղեկատվությունը ներկայացնում են մինչև կազմակերպությունների մասնավորեցման կամ լուծարման մասին Հայաստանի Հանրապետության</w:t>
      </w:r>
      <w:r w:rsidRPr="002203B3">
        <w:rPr>
          <w:rFonts w:ascii="Calibri" w:hAnsi="Calibri" w:cs="Calibri"/>
          <w:lang w:val="hy-AM"/>
        </w:rPr>
        <w:t> </w:t>
      </w:r>
      <w:r w:rsidRPr="002203B3">
        <w:rPr>
          <w:rFonts w:ascii="GHEA Grapalat" w:hAnsi="GHEA Grapalat"/>
          <w:lang w:val="hy-AM"/>
        </w:rPr>
        <w:t xml:space="preserve">կառավարության որոշման ընդունումը, ինչպես նաև սնանկ ճանաչելու մասին դատարանի վճիռը «Սնանկության մասին» օրենքով սահմանված կարգով ուժի մեջ մտնելը, որից հետո այդ կազմակերպությունների համար մոնիթորինգ չի իրականացվում. </w:t>
      </w:r>
    </w:p>
    <w:p w:rsidR="009E059E" w:rsidRPr="002203B3" w:rsidRDefault="009E059E" w:rsidP="006A4CF6">
      <w:pPr>
        <w:pStyle w:val="Header"/>
        <w:spacing w:line="360" w:lineRule="auto"/>
        <w:ind w:firstLine="720"/>
        <w:jc w:val="both"/>
        <w:rPr>
          <w:rFonts w:ascii="GHEA Grapalat" w:eastAsia="Calibri" w:hAnsi="GHEA Grapalat"/>
          <w:bCs/>
          <w:lang w:val="hy-AM"/>
        </w:rPr>
      </w:pPr>
      <w:r w:rsidRPr="002203B3">
        <w:rPr>
          <w:rFonts w:ascii="GHEA Grapalat" w:hAnsi="GHEA Grapalat"/>
          <w:lang w:val="hy-AM"/>
        </w:rPr>
        <w:t>7</w:t>
      </w:r>
      <w:r w:rsidRPr="002203B3">
        <w:rPr>
          <w:rFonts w:ascii="GHEA Grapalat" w:eastAsia="Calibri" w:hAnsi="GHEA Grapalat"/>
          <w:bCs/>
          <w:lang w:val="hy-AM"/>
        </w:rPr>
        <w:t xml:space="preserve">) որոշման 1-ին կետի </w:t>
      </w:r>
      <w:r w:rsidR="00B95284" w:rsidRPr="002203B3">
        <w:rPr>
          <w:rFonts w:ascii="GHEA Grapalat" w:eastAsia="Calibri" w:hAnsi="GHEA Grapalat"/>
          <w:bCs/>
          <w:lang w:val="hy-AM"/>
        </w:rPr>
        <w:t>2</w:t>
      </w:r>
      <w:r w:rsidRPr="002203B3">
        <w:rPr>
          <w:rFonts w:ascii="GHEA Grapalat" w:eastAsia="Calibri" w:hAnsi="GHEA Grapalat"/>
          <w:bCs/>
          <w:lang w:val="hy-AM"/>
        </w:rPr>
        <w:t>-րդ ենթակետով հաստատված կարգի պահանջները տարածվում են մոնիթորինգի ենթակա բոլոր կազմակերպությունների վրա</w:t>
      </w:r>
      <w:r w:rsidR="00096B6C">
        <w:rPr>
          <w:rFonts w:ascii="GHEA Grapalat" w:eastAsia="Calibri" w:hAnsi="GHEA Grapalat"/>
          <w:bCs/>
          <w:lang w:val="hy-AM"/>
        </w:rPr>
        <w:t>։</w:t>
      </w:r>
    </w:p>
    <w:p w:rsidR="003722C4" w:rsidRPr="002203B3" w:rsidRDefault="003722C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 xml:space="preserve">3. </w:t>
      </w:r>
      <w:r w:rsidR="00B95284" w:rsidRPr="002203B3">
        <w:rPr>
          <w:rFonts w:ascii="GHEA Grapalat" w:hAnsi="GHEA Grapalat"/>
          <w:color w:val="000000"/>
          <w:lang w:val="hy-AM"/>
        </w:rPr>
        <w:t>Պ</w:t>
      </w:r>
      <w:r w:rsidRPr="002203B3">
        <w:rPr>
          <w:rFonts w:ascii="GHEA Grapalat" w:hAnsi="GHEA Grapalat"/>
          <w:color w:val="000000"/>
          <w:lang w:val="hy-AM"/>
        </w:rPr>
        <w:t>ետական մարմինների ղեկավարներին` կազմակերպությունների առաջիկա հերթական կամ արտահերթ ընդհանուր ժողովների քննարկմանը և հաստատմանը ներկայացնել սույն որոշմամբ հաստատված մոնիթորինգի ձևերին համապատասխան տեղեկատվության տրամադրման հարցը:</w:t>
      </w:r>
    </w:p>
    <w:p w:rsidR="003722C4" w:rsidRPr="002203B3" w:rsidRDefault="003722C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4. Կազմակերպությունների կողմից առևտրային գաղտնիք պարունակող տեղեկությունների մասին համապատասխան նշագրումներ կատարելիս` պետական կառավարման մարմինները դրանք պետք է օգտագործեն Հայաստանի Հանրապետության օրենսդրությամբ սահմանված կարգով:</w:t>
      </w:r>
    </w:p>
    <w:p w:rsidR="000029C5" w:rsidRPr="002203B3" w:rsidRDefault="000029C5" w:rsidP="006A4CF6">
      <w:pPr>
        <w:shd w:val="clear" w:color="auto" w:fill="FFFFFF"/>
        <w:spacing w:line="360" w:lineRule="auto"/>
        <w:ind w:firstLine="720"/>
        <w:jc w:val="both"/>
        <w:rPr>
          <w:rFonts w:ascii="GHEA Grapalat" w:hAnsi="GHEA Grapalat" w:cs="Sylfaen"/>
          <w:kern w:val="16"/>
          <w:lang w:val="hy-AM"/>
        </w:rPr>
      </w:pPr>
      <w:r w:rsidRPr="002203B3">
        <w:rPr>
          <w:rFonts w:ascii="GHEA Grapalat" w:hAnsi="GHEA Grapalat" w:cs="Sylfaen"/>
          <w:kern w:val="16"/>
          <w:lang w:val="hy-AM"/>
        </w:rPr>
        <w:br/>
      </w:r>
    </w:p>
    <w:p w:rsidR="000029C5" w:rsidRPr="002203B3" w:rsidRDefault="000029C5">
      <w:pPr>
        <w:spacing w:after="120" w:line="360" w:lineRule="auto"/>
        <w:jc w:val="both"/>
        <w:rPr>
          <w:rFonts w:ascii="GHEA Grapalat" w:hAnsi="GHEA Grapalat" w:cs="Sylfaen"/>
          <w:kern w:val="16"/>
          <w:lang w:val="hy-AM"/>
        </w:rPr>
      </w:pPr>
      <w:r w:rsidRPr="002203B3">
        <w:rPr>
          <w:rFonts w:ascii="GHEA Grapalat" w:hAnsi="GHEA Grapalat" w:cs="Sylfaen"/>
          <w:kern w:val="16"/>
          <w:lang w:val="hy-AM"/>
        </w:rPr>
        <w:br w:type="page"/>
      </w:r>
    </w:p>
    <w:p w:rsidR="00B95284" w:rsidRPr="002203B3" w:rsidRDefault="00B95284" w:rsidP="00B95284">
      <w:pPr>
        <w:shd w:val="clear" w:color="auto" w:fill="FFFFFF"/>
        <w:spacing w:line="276" w:lineRule="auto"/>
        <w:ind w:firstLine="706"/>
        <w:jc w:val="right"/>
        <w:rPr>
          <w:rFonts w:ascii="GHEA Grapalat" w:hAnsi="GHEA Grapalat"/>
          <w:sz w:val="20"/>
          <w:szCs w:val="20"/>
          <w:lang w:val="hy-AM"/>
        </w:rPr>
      </w:pPr>
      <w:r w:rsidRPr="002203B3">
        <w:rPr>
          <w:rFonts w:ascii="GHEA Grapalat" w:hAnsi="GHEA Grapalat"/>
          <w:sz w:val="20"/>
          <w:szCs w:val="20"/>
          <w:lang w:val="hy-AM"/>
        </w:rPr>
        <w:lastRenderedPageBreak/>
        <w:t>Հավելված</w:t>
      </w:r>
      <w:r w:rsidR="006A4CF6" w:rsidRPr="002203B3">
        <w:rPr>
          <w:rFonts w:ascii="GHEA Grapalat" w:hAnsi="GHEA Grapalat"/>
          <w:sz w:val="20"/>
          <w:szCs w:val="20"/>
          <w:lang w:val="hy-AM"/>
        </w:rPr>
        <w:t xml:space="preserve"> N 1</w:t>
      </w:r>
      <w:r w:rsidRPr="002203B3">
        <w:rPr>
          <w:rFonts w:ascii="GHEA Grapalat" w:hAnsi="GHEA Grapalat"/>
          <w:sz w:val="20"/>
          <w:szCs w:val="20"/>
          <w:lang w:val="af-ZA"/>
        </w:rPr>
        <w:t xml:space="preserve"> </w:t>
      </w:r>
    </w:p>
    <w:p w:rsidR="00B95284" w:rsidRPr="002203B3" w:rsidRDefault="00B95284" w:rsidP="00B95284">
      <w:pPr>
        <w:spacing w:line="276" w:lineRule="auto"/>
        <w:ind w:firstLine="540"/>
        <w:jc w:val="right"/>
        <w:rPr>
          <w:rFonts w:ascii="GHEA Grapalat" w:hAnsi="GHEA Grapalat"/>
          <w:sz w:val="20"/>
          <w:szCs w:val="20"/>
          <w:lang w:val="hy-AM"/>
        </w:rPr>
      </w:pPr>
      <w:r w:rsidRPr="002203B3">
        <w:rPr>
          <w:rFonts w:ascii="GHEA Grapalat" w:hAnsi="GHEA Grapalat" w:cs="Sylfaen"/>
          <w:sz w:val="20"/>
          <w:lang w:val="hy-AM"/>
        </w:rPr>
        <w:t>ՀՀ կառավարության</w:t>
      </w:r>
      <w:r w:rsidRPr="002203B3">
        <w:rPr>
          <w:rFonts w:ascii="GHEA Grapalat" w:hAnsi="GHEA Grapalat" w:cs="Sylfaen"/>
          <w:sz w:val="20"/>
          <w:lang w:val="af-ZA"/>
        </w:rPr>
        <w:t xml:space="preserve"> 20</w:t>
      </w:r>
      <w:r w:rsidRPr="002203B3">
        <w:rPr>
          <w:rFonts w:ascii="GHEA Grapalat" w:hAnsi="GHEA Grapalat" w:cs="Sylfaen"/>
          <w:sz w:val="20"/>
          <w:lang w:val="hy-AM"/>
        </w:rPr>
        <w:t>2</w:t>
      </w:r>
      <w:r w:rsidR="008478F5">
        <w:rPr>
          <w:rFonts w:ascii="GHEA Grapalat" w:hAnsi="GHEA Grapalat" w:cs="Sylfaen"/>
          <w:sz w:val="20"/>
          <w:lang w:val="hy-AM"/>
        </w:rPr>
        <w:t>3</w:t>
      </w:r>
      <w:r w:rsidRPr="002203B3">
        <w:rPr>
          <w:rFonts w:ascii="GHEA Grapalat" w:hAnsi="GHEA Grapalat" w:cs="Sylfaen"/>
          <w:sz w:val="20"/>
          <w:lang w:val="hy-AM"/>
        </w:rPr>
        <w:t xml:space="preserve"> թվականի</w:t>
      </w:r>
    </w:p>
    <w:p w:rsidR="00B95284" w:rsidRPr="002203B3" w:rsidRDefault="00B95284" w:rsidP="00B95284">
      <w:pPr>
        <w:pStyle w:val="NormalWeb"/>
        <w:spacing w:before="0" w:beforeAutospacing="0" w:after="0" w:afterAutospacing="0" w:line="276" w:lineRule="auto"/>
        <w:ind w:firstLine="540"/>
        <w:jc w:val="right"/>
        <w:rPr>
          <w:rFonts w:ascii="GHEA Grapalat" w:hAnsi="GHEA Grapalat" w:cs="Sylfaen"/>
          <w:sz w:val="20"/>
          <w:szCs w:val="20"/>
          <w:lang w:val="hy-AM"/>
        </w:rPr>
      </w:pPr>
      <w:r w:rsidRPr="002203B3">
        <w:rPr>
          <w:rFonts w:ascii="GHEA Grapalat" w:hAnsi="GHEA Grapalat" w:cs="Sylfaen"/>
          <w:sz w:val="20"/>
          <w:szCs w:val="20"/>
          <w:lang w:val="hy-AM"/>
        </w:rPr>
        <w:t>.....................   ..... – ի N ..... - Ն որոշման</w:t>
      </w:r>
    </w:p>
    <w:p w:rsidR="00B95284" w:rsidRPr="002203B3" w:rsidRDefault="00B95284" w:rsidP="00CD04BD">
      <w:pPr>
        <w:shd w:val="clear" w:color="auto" w:fill="FFFFFF"/>
        <w:spacing w:line="276" w:lineRule="auto"/>
        <w:ind w:firstLine="709"/>
        <w:jc w:val="right"/>
        <w:rPr>
          <w:rFonts w:ascii="GHEA Grapalat" w:eastAsia="Calibri" w:hAnsi="GHEA Grapalat"/>
          <w:bCs/>
          <w:sz w:val="20"/>
          <w:szCs w:val="20"/>
          <w:lang w:val="hy-AM"/>
        </w:rPr>
      </w:pPr>
    </w:p>
    <w:p w:rsidR="00B95284" w:rsidRPr="002203B3" w:rsidRDefault="00B95284" w:rsidP="00B95284">
      <w:pPr>
        <w:shd w:val="clear" w:color="auto" w:fill="FFFFFF"/>
        <w:spacing w:line="360" w:lineRule="auto"/>
        <w:jc w:val="center"/>
        <w:rPr>
          <w:rFonts w:ascii="GHEA Grapalat" w:hAnsi="GHEA Grapalat"/>
          <w:b/>
          <w:color w:val="000000"/>
          <w:lang w:val="hy-AM"/>
        </w:rPr>
      </w:pPr>
      <w:r w:rsidRPr="002203B3">
        <w:rPr>
          <w:rFonts w:ascii="GHEA Grapalat" w:hAnsi="GHEA Grapalat"/>
          <w:b/>
          <w:color w:val="000000"/>
          <w:lang w:val="hy-AM"/>
        </w:rPr>
        <w:t>Կ Ա Ր Գ</w:t>
      </w:r>
    </w:p>
    <w:p w:rsidR="00B95284" w:rsidRPr="002203B3" w:rsidRDefault="00B95284" w:rsidP="00B95284">
      <w:pPr>
        <w:shd w:val="clear" w:color="auto" w:fill="FFFFFF"/>
        <w:spacing w:line="360" w:lineRule="auto"/>
        <w:jc w:val="center"/>
        <w:rPr>
          <w:rFonts w:ascii="GHEA Grapalat" w:hAnsi="GHEA Grapalat"/>
          <w:b/>
          <w:color w:val="000000"/>
          <w:lang w:val="hy-AM"/>
        </w:rPr>
      </w:pPr>
      <w:r w:rsidRPr="002203B3">
        <w:rPr>
          <w:rFonts w:ascii="GHEA Grapalat" w:hAnsi="GHEA Grapalat"/>
          <w:b/>
          <w:color w:val="000000"/>
          <w:lang w:val="hy-AM"/>
        </w:rPr>
        <w:t>ՀԱՅԱՍՏԱՆԻ ՀԱՆՐԱՊԵՏՈՒԹՅԱՆ ՊԵՏԱԿԱՆ ԿԱՌԱՎԱՐՄԱՆ ՄԱՐՄԻՆՆԵՐԻ ԿՈՂՄԻՑ 50 ՏՈԿՈՍ ԵՎ ԱՎԵԼԻ ՊԵՏԱԿԱՆ ՄԱՍՆԱԿՑՈՒԹՅԱՄԲ ԱՌԵՎՏՐԱՅԻՆ ԿԱԶՄԱԿԵՐՊՈՒԹՅՈՒՆՆԵՐԻ ՖԻՆԱՆՍԱՏՆՏԵՍԱԿԱՆ ՎԻՃԱԿԻ ԴԻՏԱՐԿՈՒՄՆԵՐ ԱՆՑԿԱՑՆԵԼՈՒ, ԴՐԱՆՑ ԳՈՐԾՈՒՆԵՈՒԹՅՈՒՆԸ ՎԵՐԼՈՒԾԵԼՈՒ ԵՎ ԱՐԴՅՈՒՆՔՆԵՐՆ ԱՄՓՈՓԵԼՈՒ</w:t>
      </w:r>
    </w:p>
    <w:p w:rsidR="00B95284" w:rsidRPr="002203B3" w:rsidRDefault="00B9528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 xml:space="preserve">1. Սույն կարգով կարգավորվում են Հայաստանի Հանրապետության պետական կառավարման մարմինների </w:t>
      </w:r>
      <w:r w:rsidR="005C5E20" w:rsidRPr="002203B3">
        <w:rPr>
          <w:rFonts w:ascii="GHEA Grapalat" w:hAnsi="GHEA Grapalat"/>
          <w:color w:val="000000"/>
          <w:lang w:val="hy-AM"/>
        </w:rPr>
        <w:t xml:space="preserve">(այսուհետ՝ պետական մարմին) </w:t>
      </w:r>
      <w:r w:rsidRPr="002203B3">
        <w:rPr>
          <w:rFonts w:ascii="GHEA Grapalat" w:hAnsi="GHEA Grapalat"/>
          <w:color w:val="000000"/>
          <w:lang w:val="hy-AM"/>
        </w:rPr>
        <w:t>կողմից 50 տոկոս և ավելի պետական մասնակցությամբ առևտրային կազմակերպությունն</w:t>
      </w:r>
      <w:r w:rsidR="00084531" w:rsidRPr="00084531">
        <w:rPr>
          <w:rFonts w:ascii="GHEA Grapalat" w:hAnsi="GHEA Grapalat"/>
          <w:color w:val="000000"/>
          <w:lang w:val="hy-AM"/>
        </w:rPr>
        <w:t xml:space="preserve"> </w:t>
      </w:r>
      <w:r w:rsidR="00084531" w:rsidRPr="002203B3">
        <w:rPr>
          <w:rFonts w:ascii="GHEA Grapalat" w:hAnsi="GHEA Grapalat"/>
          <w:color w:val="000000"/>
          <w:lang w:val="hy-AM"/>
        </w:rPr>
        <w:t xml:space="preserve">երի (այսուհետ՝ </w:t>
      </w:r>
      <w:r w:rsidR="00084531">
        <w:rPr>
          <w:rFonts w:ascii="GHEA Grapalat" w:hAnsi="GHEA Grapalat"/>
          <w:color w:val="000000"/>
          <w:lang w:val="hy-AM"/>
        </w:rPr>
        <w:t>կազմակերպություն</w:t>
      </w:r>
      <w:r w:rsidR="00084531" w:rsidRPr="002203B3">
        <w:rPr>
          <w:rFonts w:ascii="GHEA Grapalat" w:hAnsi="GHEA Grapalat"/>
          <w:color w:val="000000"/>
          <w:lang w:val="hy-AM"/>
        </w:rPr>
        <w:t>)</w:t>
      </w:r>
      <w:r w:rsidRPr="002203B3">
        <w:rPr>
          <w:rFonts w:ascii="GHEA Grapalat" w:hAnsi="GHEA Grapalat"/>
          <w:color w:val="000000"/>
          <w:lang w:val="hy-AM"/>
        </w:rPr>
        <w:t xml:space="preserve">  ֆինանսատնտեսական վիճակի դիտարկումներ անցկացնելու, դրանց գործունեությունը վերլուծելու և արդյունքներն ամփոփելու</w:t>
      </w:r>
      <w:r w:rsidR="005C5E20" w:rsidRPr="002203B3">
        <w:rPr>
          <w:rFonts w:ascii="GHEA Grapalat" w:hAnsi="GHEA Grapalat"/>
          <w:color w:val="000000"/>
          <w:lang w:val="hy-AM"/>
        </w:rPr>
        <w:t xml:space="preserve"> գործընթացի</w:t>
      </w:r>
      <w:r w:rsidRPr="002203B3">
        <w:rPr>
          <w:rFonts w:ascii="GHEA Grapalat" w:hAnsi="GHEA Grapalat"/>
          <w:color w:val="000000"/>
          <w:lang w:val="hy-AM"/>
        </w:rPr>
        <w:t xml:space="preserve"> (այսուհետ՝ մոնիթորինգ) իրականացման նպատակների, ընթացակարգերի և ժամկետների հետ կապված հարաբերությունները:</w:t>
      </w:r>
    </w:p>
    <w:p w:rsidR="00AF0749" w:rsidRPr="002203B3" w:rsidRDefault="00AF0749" w:rsidP="00AF0749">
      <w:pPr>
        <w:pStyle w:val="NormalWeb"/>
        <w:spacing w:before="0" w:beforeAutospacing="0" w:after="0" w:afterAutospacing="0" w:line="360" w:lineRule="auto"/>
        <w:ind w:firstLine="720"/>
        <w:jc w:val="both"/>
        <w:rPr>
          <w:rFonts w:ascii="GHEA Grapalat" w:hAnsi="GHEA Grapalat"/>
          <w:color w:val="000000"/>
          <w:lang w:val="hy-AM"/>
        </w:rPr>
      </w:pPr>
      <w:r w:rsidRPr="002203B3">
        <w:rPr>
          <w:rFonts w:ascii="GHEA Grapalat" w:hAnsi="GHEA Grapalat"/>
          <w:color w:val="000000"/>
          <w:lang w:val="hy-AM"/>
        </w:rPr>
        <w:t>2. Մոնիթորինգի հիմնական նպատակներն են`</w:t>
      </w:r>
    </w:p>
    <w:p w:rsidR="000029C5" w:rsidRPr="002203B3" w:rsidRDefault="000029C5" w:rsidP="002203B3">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1) առևտրային կազմակերպությունների կանոնադրական կապիտալներում պետական սեփականություն կազմող միջոցների ներդրման արդյունավետության վերլուծությունը, այդ ներդրումների օպտիմալացման վերաբերյալ առաջարկությունների մշակումը.</w:t>
      </w:r>
    </w:p>
    <w:p w:rsidR="000029C5" w:rsidRPr="002203B3" w:rsidRDefault="000029C5" w:rsidP="002203B3">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2) առևտրային կազմակերպությունների կառավարման և գործունեության արդյունավետության գնահատումը.</w:t>
      </w:r>
    </w:p>
    <w:p w:rsidR="000029C5" w:rsidRPr="002203B3" w:rsidRDefault="000029C5" w:rsidP="002203B3">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3) առևտրային կազմակերպությունների կողմից պետական ծրագրերի իրականացման ընթացքի մշտադիտարկումը, ինչպես նաև նշված ծրագրերի իրականացման ընթացքում ի հայտ եկած բացթողումների և խոչընդոտների վերացման վերաբերյալ առաջարկությունների մշակումը.</w:t>
      </w:r>
    </w:p>
    <w:p w:rsidR="000029C5" w:rsidRPr="002203B3" w:rsidRDefault="000029C5" w:rsidP="002203B3">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4) առևտրային կազմակերպությունների գործունեության թափանցիկության ապահովումը` հանրության, պետական մարմինների և հնարավոր ներդրողների համար:</w:t>
      </w:r>
    </w:p>
    <w:p w:rsidR="00B95284" w:rsidRPr="002203B3" w:rsidRDefault="00B9528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lastRenderedPageBreak/>
        <w:t xml:space="preserve">3. Կազմակերպությունների մոնիթորինգը, </w:t>
      </w:r>
      <w:r w:rsidR="00084531">
        <w:rPr>
          <w:rFonts w:ascii="GHEA Grapalat" w:hAnsi="GHEA Grapalat"/>
          <w:color w:val="000000"/>
          <w:lang w:val="hy-AM"/>
        </w:rPr>
        <w:t xml:space="preserve">վերադաս </w:t>
      </w:r>
      <w:r w:rsidR="00131F15" w:rsidRPr="002203B3">
        <w:rPr>
          <w:rFonts w:ascii="GHEA Grapalat" w:hAnsi="GHEA Grapalat"/>
          <w:color w:val="000000"/>
          <w:lang w:val="hy-AM"/>
        </w:rPr>
        <w:t xml:space="preserve">կառավարման </w:t>
      </w:r>
      <w:r w:rsidRPr="002203B3">
        <w:rPr>
          <w:rFonts w:ascii="GHEA Grapalat" w:hAnsi="GHEA Grapalat"/>
          <w:color w:val="000000"/>
          <w:lang w:val="hy-AM"/>
        </w:rPr>
        <w:t xml:space="preserve">մարմինների հետ համատեղ, իրականացվում է </w:t>
      </w:r>
      <w:r w:rsidR="00C03555" w:rsidRPr="002203B3">
        <w:rPr>
          <w:rFonts w:ascii="GHEA Grapalat" w:hAnsi="GHEA Grapalat"/>
          <w:color w:val="000000"/>
          <w:lang w:val="hy-AM"/>
        </w:rPr>
        <w:t xml:space="preserve">Հայաստանի Հանրապետության տարածքային կառավարման և ենթակառուցվածքների նախարարության պետական գույքի կառավարման կոմիտեի (այսուհետ՝ Կոմիտե) </w:t>
      </w:r>
      <w:r w:rsidRPr="002203B3">
        <w:rPr>
          <w:rFonts w:ascii="GHEA Grapalat" w:hAnsi="GHEA Grapalat"/>
          <w:color w:val="000000"/>
          <w:lang w:val="hy-AM"/>
        </w:rPr>
        <w:t xml:space="preserve">կողմից` այդ մարմիններից </w:t>
      </w:r>
      <w:r w:rsidR="00C03555" w:rsidRPr="002203B3">
        <w:rPr>
          <w:rFonts w:ascii="GHEA Grapalat" w:hAnsi="GHEA Grapalat"/>
          <w:color w:val="000000"/>
          <w:lang w:val="hy-AM"/>
        </w:rPr>
        <w:t xml:space="preserve">սույն </w:t>
      </w:r>
      <w:r w:rsidRPr="002203B3">
        <w:rPr>
          <w:rFonts w:ascii="GHEA Grapalat" w:hAnsi="GHEA Grapalat"/>
          <w:color w:val="000000"/>
          <w:lang w:val="hy-AM"/>
        </w:rPr>
        <w:t xml:space="preserve">որոշման 1-ին կետի </w:t>
      </w:r>
      <w:r w:rsidR="00C03555" w:rsidRPr="002203B3">
        <w:rPr>
          <w:rFonts w:ascii="GHEA Grapalat" w:hAnsi="GHEA Grapalat"/>
          <w:color w:val="000000"/>
          <w:lang w:val="hy-AM"/>
        </w:rPr>
        <w:t>3</w:t>
      </w:r>
      <w:r w:rsidRPr="002203B3">
        <w:rPr>
          <w:rFonts w:ascii="GHEA Grapalat" w:hAnsi="GHEA Grapalat"/>
          <w:color w:val="000000"/>
          <w:lang w:val="hy-AM"/>
        </w:rPr>
        <w:t>-րդ ենթակետով հաստատված ձևերին համապատասխան տեղեկություններ ստանալու միջոցով:</w:t>
      </w:r>
    </w:p>
    <w:p w:rsidR="00B95284" w:rsidRPr="002203B3" w:rsidRDefault="00B9528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 xml:space="preserve">4. </w:t>
      </w:r>
      <w:r w:rsidR="00C03555" w:rsidRPr="002203B3">
        <w:rPr>
          <w:rFonts w:ascii="GHEA Grapalat" w:hAnsi="GHEA Grapalat"/>
          <w:color w:val="000000"/>
          <w:lang w:val="hy-AM"/>
        </w:rPr>
        <w:t>Պ</w:t>
      </w:r>
      <w:r w:rsidRPr="002203B3">
        <w:rPr>
          <w:rFonts w:ascii="GHEA Grapalat" w:hAnsi="GHEA Grapalat"/>
          <w:color w:val="000000"/>
          <w:lang w:val="hy-AM"/>
        </w:rPr>
        <w:t>ետական մարմիններ</w:t>
      </w:r>
      <w:r w:rsidR="00C03555" w:rsidRPr="002203B3">
        <w:rPr>
          <w:rFonts w:ascii="GHEA Grapalat" w:hAnsi="GHEA Grapalat"/>
          <w:color w:val="000000"/>
          <w:lang w:val="hy-AM"/>
        </w:rPr>
        <w:t>ի ղեկավարներ</w:t>
      </w:r>
      <w:r w:rsidR="00084531">
        <w:rPr>
          <w:rFonts w:ascii="GHEA Grapalat" w:hAnsi="GHEA Grapalat"/>
          <w:color w:val="000000"/>
          <w:lang w:val="hy-AM"/>
        </w:rPr>
        <w:t>ը</w:t>
      </w:r>
      <w:r w:rsidRPr="002203B3">
        <w:rPr>
          <w:rFonts w:ascii="GHEA Grapalat" w:hAnsi="GHEA Grapalat"/>
          <w:color w:val="000000"/>
          <w:lang w:val="hy-AM"/>
        </w:rPr>
        <w:t>`</w:t>
      </w:r>
    </w:p>
    <w:p w:rsidR="00B95284" w:rsidRPr="00E62D84" w:rsidRDefault="00B9528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 xml:space="preserve">1) յուրաքանչյուր տարվա </w:t>
      </w:r>
      <w:r w:rsidR="00084531" w:rsidRPr="002203B3">
        <w:rPr>
          <w:rFonts w:ascii="GHEA Grapalat" w:hAnsi="GHEA Grapalat"/>
          <w:color w:val="000000"/>
          <w:lang w:val="hy-AM"/>
        </w:rPr>
        <w:t xml:space="preserve">մինչև </w:t>
      </w:r>
      <w:r w:rsidRPr="002203B3">
        <w:rPr>
          <w:rFonts w:ascii="GHEA Grapalat" w:hAnsi="GHEA Grapalat"/>
          <w:color w:val="000000"/>
          <w:lang w:val="hy-AM"/>
        </w:rPr>
        <w:t xml:space="preserve">փետրվարի 1-ը </w:t>
      </w:r>
      <w:r w:rsidR="00C03555" w:rsidRPr="002203B3">
        <w:rPr>
          <w:rFonts w:ascii="GHEA Grapalat" w:hAnsi="GHEA Grapalat"/>
          <w:color w:val="000000"/>
          <w:lang w:val="hy-AM"/>
        </w:rPr>
        <w:t xml:space="preserve">Կոմիտե </w:t>
      </w:r>
      <w:r w:rsidRPr="002203B3">
        <w:rPr>
          <w:rFonts w:ascii="GHEA Grapalat" w:hAnsi="GHEA Grapalat"/>
          <w:color w:val="000000"/>
          <w:lang w:val="hy-AM"/>
        </w:rPr>
        <w:t>են ներկայացնում տվյա</w:t>
      </w:r>
      <w:r w:rsidR="00084531">
        <w:rPr>
          <w:rFonts w:ascii="GHEA Grapalat" w:hAnsi="GHEA Grapalat"/>
          <w:color w:val="000000"/>
          <w:lang w:val="hy-AM"/>
        </w:rPr>
        <w:t>լ տարվա հունվարի 1-ի դրությամբ մոնիթորինգի ենթակա</w:t>
      </w:r>
      <w:r w:rsidRPr="002203B3">
        <w:rPr>
          <w:rFonts w:ascii="GHEA Grapalat" w:hAnsi="GHEA Grapalat"/>
          <w:color w:val="000000"/>
          <w:lang w:val="hy-AM"/>
        </w:rPr>
        <w:t xml:space="preserve"> կազմակերպությունների ցանկերը, որոնց պետական բաժնեմասերի (բաժնետոմսերի) կառավարման լիազորություններ</w:t>
      </w:r>
      <w:r w:rsidR="000544D5">
        <w:rPr>
          <w:rFonts w:ascii="GHEA Grapalat" w:hAnsi="GHEA Grapalat"/>
          <w:color w:val="000000"/>
          <w:lang w:val="hy-AM"/>
        </w:rPr>
        <w:t>ը վերապահված են այդ մարմիններին</w:t>
      </w:r>
      <w:r w:rsidR="000544D5" w:rsidRPr="00E62D84">
        <w:rPr>
          <w:rFonts w:ascii="GHEA Grapalat" w:hAnsi="GHEA Grapalat"/>
          <w:color w:val="000000"/>
          <w:lang w:val="hy-AM"/>
        </w:rPr>
        <w:t>։ Այն առևտրային կազմակերպությունները, որոնց կառավարումն իրականացվում է հավատարմա</w:t>
      </w:r>
      <w:r w:rsidR="00167889">
        <w:rPr>
          <w:rFonts w:ascii="GHEA Grapalat" w:hAnsi="GHEA Grapalat"/>
          <w:color w:val="000000"/>
          <w:lang w:val="hy-AM"/>
        </w:rPr>
        <w:t>գրային կամ կոնցեսիոն կառավարման</w:t>
      </w:r>
      <w:r w:rsidR="000544D5" w:rsidRPr="00E62D84">
        <w:rPr>
          <w:rFonts w:ascii="GHEA Grapalat" w:hAnsi="GHEA Grapalat"/>
          <w:color w:val="000000"/>
          <w:lang w:val="hy-AM"/>
        </w:rPr>
        <w:t xml:space="preserve"> կամ այլ պետական-մասնավոր համագործակցության պայմանագրերի հիման վրա մոնիթորինգի ենթակա չեն և ներկայացնում են միայն տարեկան աուդիտի եզրակացությունը.</w:t>
      </w:r>
    </w:p>
    <w:p w:rsidR="00B95284" w:rsidRPr="002203B3" w:rsidRDefault="00B95284" w:rsidP="006A4CF6">
      <w:pPr>
        <w:shd w:val="clear" w:color="auto" w:fill="FFFFFF"/>
        <w:spacing w:line="360" w:lineRule="auto"/>
        <w:ind w:firstLine="720"/>
        <w:jc w:val="both"/>
        <w:rPr>
          <w:rFonts w:ascii="GHEA Grapalat" w:hAnsi="GHEA Grapalat"/>
          <w:color w:val="000000"/>
          <w:lang w:val="hy-AM"/>
        </w:rPr>
      </w:pPr>
      <w:r w:rsidRPr="002203B3">
        <w:rPr>
          <w:rFonts w:ascii="GHEA Grapalat" w:hAnsi="GHEA Grapalat"/>
          <w:color w:val="000000"/>
          <w:lang w:val="hy-AM"/>
        </w:rPr>
        <w:t xml:space="preserve">2) </w:t>
      </w:r>
      <w:r w:rsidR="00084531">
        <w:rPr>
          <w:rFonts w:ascii="GHEA Grapalat" w:hAnsi="GHEA Grapalat"/>
          <w:color w:val="000000"/>
          <w:lang w:val="hy-AM"/>
        </w:rPr>
        <w:t xml:space="preserve">կազմակերպությունների կազմում </w:t>
      </w:r>
      <w:r w:rsidRPr="002203B3">
        <w:rPr>
          <w:rFonts w:ascii="GHEA Grapalat" w:hAnsi="GHEA Grapalat"/>
          <w:color w:val="000000"/>
          <w:lang w:val="hy-AM"/>
        </w:rPr>
        <w:t xml:space="preserve">փոփոխությունների դեպքում </w:t>
      </w:r>
      <w:r w:rsidR="00C03555" w:rsidRPr="002203B3">
        <w:rPr>
          <w:rFonts w:ascii="GHEA Grapalat" w:hAnsi="GHEA Grapalat"/>
          <w:color w:val="000000"/>
          <w:lang w:val="hy-AM"/>
        </w:rPr>
        <w:t>Կոմիտե</w:t>
      </w:r>
      <w:r w:rsidRPr="002203B3">
        <w:rPr>
          <w:rFonts w:ascii="GHEA Grapalat" w:hAnsi="GHEA Grapalat"/>
          <w:color w:val="000000"/>
          <w:lang w:val="hy-AM"/>
        </w:rPr>
        <w:t xml:space="preserve"> են ներկայացնում տվյալներ, Հայաստանի Հանրապետության արդարադատության նախարարության աշխատակազմի իրավաբանական անձանց պետական գրանցում իրականացնող մարմնի կողմից գրանցվելուց և բաժնետոմսերի սեփականատերերի ռեեստրի վարումը մասնագիտացված կազմակերպություններին հանձնելուց հետո ոչ ուշ, քան մեկ շաբաթվա ընթացքում:</w:t>
      </w:r>
    </w:p>
    <w:p w:rsidR="00B95284" w:rsidRPr="002203B3" w:rsidRDefault="00B95284" w:rsidP="006A4CF6">
      <w:pPr>
        <w:shd w:val="clear" w:color="auto" w:fill="FFFFFF"/>
        <w:spacing w:line="360" w:lineRule="auto"/>
        <w:ind w:firstLine="720"/>
        <w:jc w:val="both"/>
        <w:rPr>
          <w:rFonts w:ascii="GHEA Grapalat" w:hAnsi="GHEA Grapalat"/>
          <w:lang w:val="hy-AM"/>
        </w:rPr>
      </w:pPr>
      <w:r w:rsidRPr="002203B3">
        <w:rPr>
          <w:rFonts w:ascii="GHEA Grapalat" w:hAnsi="GHEA Grapalat"/>
          <w:color w:val="000000"/>
          <w:lang w:val="hy-AM"/>
        </w:rPr>
        <w:t>5. Մոնիթորինգի ենթակա կազմակերպությունների ֆինանսական առողջացմանը կամ բարելավմանն ուղղված միջոցառում</w:t>
      </w:r>
      <w:r w:rsidRPr="002203B3">
        <w:rPr>
          <w:rFonts w:ascii="GHEA Grapalat" w:hAnsi="GHEA Grapalat"/>
          <w:lang w:val="hy-AM"/>
        </w:rPr>
        <w:t xml:space="preserve">ների առկայության դեպքում դրանք </w:t>
      </w:r>
      <w:r w:rsidR="00C03555" w:rsidRPr="002203B3">
        <w:rPr>
          <w:rFonts w:ascii="GHEA Grapalat" w:hAnsi="GHEA Grapalat"/>
          <w:lang w:val="hy-AM"/>
        </w:rPr>
        <w:t xml:space="preserve">Կոմիտե </w:t>
      </w:r>
      <w:r w:rsidRPr="002203B3">
        <w:rPr>
          <w:rFonts w:ascii="GHEA Grapalat" w:hAnsi="GHEA Grapalat"/>
          <w:lang w:val="hy-AM"/>
        </w:rPr>
        <w:t>են ներկայացվում</w:t>
      </w:r>
      <w:r w:rsidR="00084531" w:rsidRPr="00084531">
        <w:rPr>
          <w:rFonts w:ascii="GHEA Grapalat" w:hAnsi="GHEA Grapalat"/>
          <w:color w:val="000000"/>
          <w:lang w:val="hy-AM"/>
        </w:rPr>
        <w:t xml:space="preserve"> </w:t>
      </w:r>
      <w:r w:rsidR="00084531" w:rsidRPr="002203B3">
        <w:rPr>
          <w:rFonts w:ascii="GHEA Grapalat" w:hAnsi="GHEA Grapalat"/>
          <w:color w:val="000000"/>
          <w:lang w:val="hy-AM"/>
        </w:rPr>
        <w:t xml:space="preserve">սույն որոշման 1-ին կետի 3-րդ ենթակետով հաստատված </w:t>
      </w:r>
      <w:r w:rsidR="00084531" w:rsidRPr="00084531">
        <w:rPr>
          <w:rFonts w:ascii="GHEA Grapalat" w:hAnsi="GHEA Grapalat"/>
          <w:color w:val="000000"/>
          <w:lang w:val="hy-AM"/>
        </w:rPr>
        <w:t xml:space="preserve">N </w:t>
      </w:r>
      <w:r w:rsidR="00084531">
        <w:rPr>
          <w:rFonts w:ascii="GHEA Grapalat" w:hAnsi="GHEA Grapalat"/>
          <w:color w:val="000000"/>
          <w:lang w:val="hy-AM"/>
        </w:rPr>
        <w:t xml:space="preserve">2 </w:t>
      </w:r>
      <w:r w:rsidR="00084531" w:rsidRPr="002203B3">
        <w:rPr>
          <w:rFonts w:ascii="GHEA Grapalat" w:hAnsi="GHEA Grapalat"/>
          <w:color w:val="000000"/>
          <w:lang w:val="hy-AM"/>
        </w:rPr>
        <w:t>ձևի</w:t>
      </w:r>
      <w:r w:rsidRPr="002203B3">
        <w:rPr>
          <w:rFonts w:ascii="GHEA Grapalat" w:hAnsi="GHEA Grapalat"/>
          <w:lang w:val="hy-AM"/>
        </w:rPr>
        <w:t xml:space="preserve"> հաշվետվությ</w:t>
      </w:r>
      <w:r w:rsidR="00084531">
        <w:rPr>
          <w:rFonts w:ascii="GHEA Grapalat" w:hAnsi="GHEA Grapalat"/>
          <w:lang w:val="hy-AM"/>
        </w:rPr>
        <w:t>ա</w:t>
      </w:r>
      <w:r w:rsidRPr="002203B3">
        <w:rPr>
          <w:rFonts w:ascii="GHEA Grapalat" w:hAnsi="GHEA Grapalat"/>
          <w:lang w:val="hy-AM"/>
        </w:rPr>
        <w:t>ն</w:t>
      </w:r>
      <w:r w:rsidR="00084531">
        <w:rPr>
          <w:rFonts w:ascii="GHEA Grapalat" w:hAnsi="GHEA Grapalat"/>
          <w:lang w:val="hy-AM"/>
        </w:rPr>
        <w:t>ը</w:t>
      </w:r>
      <w:r w:rsidRPr="002203B3">
        <w:rPr>
          <w:rFonts w:ascii="GHEA Grapalat" w:hAnsi="GHEA Grapalat"/>
          <w:lang w:val="hy-AM"/>
        </w:rPr>
        <w:t xml:space="preserve"> կից` առանձին տեղեկանքի ձևով:</w:t>
      </w:r>
    </w:p>
    <w:p w:rsidR="00B95284" w:rsidRPr="002203B3" w:rsidRDefault="00B95284" w:rsidP="006A4CF6">
      <w:pPr>
        <w:shd w:val="clear" w:color="auto" w:fill="FFFFFF"/>
        <w:spacing w:line="360" w:lineRule="auto"/>
        <w:ind w:firstLine="720"/>
        <w:jc w:val="both"/>
        <w:rPr>
          <w:rFonts w:ascii="GHEA Grapalat" w:hAnsi="GHEA Grapalat"/>
          <w:lang w:val="hy-AM"/>
        </w:rPr>
      </w:pPr>
      <w:r w:rsidRPr="002203B3">
        <w:rPr>
          <w:rFonts w:ascii="GHEA Grapalat" w:hAnsi="GHEA Grapalat"/>
          <w:lang w:val="hy-AM"/>
        </w:rPr>
        <w:t xml:space="preserve">6. </w:t>
      </w:r>
      <w:r w:rsidR="00C03555" w:rsidRPr="002203B3">
        <w:rPr>
          <w:rFonts w:ascii="GHEA Grapalat" w:hAnsi="GHEA Grapalat"/>
          <w:lang w:val="hy-AM"/>
        </w:rPr>
        <w:t>Կոմիտեի նախագահ</w:t>
      </w:r>
      <w:r w:rsidR="00084531">
        <w:rPr>
          <w:rFonts w:ascii="GHEA Grapalat" w:hAnsi="GHEA Grapalat"/>
          <w:lang w:val="hy-AM"/>
        </w:rPr>
        <w:t>ը</w:t>
      </w:r>
      <w:r w:rsidRPr="002203B3">
        <w:rPr>
          <w:rFonts w:ascii="GHEA Grapalat" w:hAnsi="GHEA Grapalat"/>
          <w:lang w:val="hy-AM"/>
        </w:rPr>
        <w:t>`</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 xml:space="preserve">1) մոնիթորինգի արդյունքների վերլուծության  հիման վրա ստացված ցուցանիշները համեմատելով նախորդ տարվա համապատասխան ցուցանիշների հետ, նկատի ունենալով կառավարման արդյունավետության բարձրացումը, </w:t>
      </w:r>
      <w:r w:rsidR="00084531">
        <w:rPr>
          <w:rFonts w:ascii="GHEA Grapalat" w:hAnsi="GHEA Grapalat"/>
          <w:lang w:val="hy-AM"/>
        </w:rPr>
        <w:t>կարող է մոնիթորինգի արդյունքներն ամփոփելիս կատարել հետևյալ եզրակացությունները՝</w:t>
      </w:r>
      <w:r w:rsidRPr="002203B3">
        <w:rPr>
          <w:rFonts w:ascii="GHEA Grapalat" w:hAnsi="GHEA Grapalat"/>
          <w:lang w:val="hy-AM"/>
        </w:rPr>
        <w:t xml:space="preserve"> </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lastRenderedPageBreak/>
        <w:t>ա. մասնավորեցման ծրագրերում ընդգրկելու համար, եթե`</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կազմակերպության ֆինանսական ցուցանիշների դինամիկան վերջին երեք տարվա ընթացքում ունի անկման միտում կամ տեղի է ունեցել կուտակված վնասի աճ, ինչպես նաև կազմակերպությունը չի լուծում անվտանգային կամ ռազմավարական խնդիրներ,</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կազմակերպության զուտ ակտիվները կազմում եմ բացասական մեծություն, սակայն կազմակերպությունն ունի զարգացման ծրագիր և պարտատերերը համաձայն են պարտավորությունների տարաժամկետ մարմանը,</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 xml:space="preserve">կազմակերպության շահութաբերության մակարդակը չի բավարարում ներկայացվող </w:t>
      </w:r>
      <w:r w:rsidR="00084531">
        <w:rPr>
          <w:rFonts w:ascii="GHEA Grapalat" w:hAnsi="GHEA Grapalat"/>
          <w:lang w:val="hy-AM"/>
        </w:rPr>
        <w:t xml:space="preserve">նվազագույն </w:t>
      </w:r>
      <w:r w:rsidRPr="002203B3">
        <w:rPr>
          <w:rFonts w:ascii="GHEA Grapalat" w:hAnsi="GHEA Grapalat"/>
          <w:lang w:val="hy-AM"/>
        </w:rPr>
        <w:t>պահանջներին և տվյալ կազմակերպության գործունեության ոլորտում գործող այլ ոչ պետական մասնակցությամբ կազմակերպությունների շահութաբերության մակարդակը պետական կազմակերպության համեմատ շատ բարձր է,</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բ. կազմակերպության լուծարելու համար, եթե՝</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կազմակերպությունը վերջին երկու տարվա ընթացքում գործունեություն չի ծավալում և գործունեություն ծավալելու ուղղությամբ միջոցառումներ չի իրականացնում,</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կազմակերպության գործունեությունը վերջին երեք տարվա ընթացքում գնահատվել է անբավարար, կազմակերպությունը տվյալ գործունեության բնագավառում չունի գործունեության բարելավման ծրագիր,</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 xml:space="preserve">կազմակերպության զուտ ակտիվներն երկրորդ և յուրաքանչյուր հաջորդ ֆինանասական տարվա ավարտից հետո կազմում են բացասական մեծություն, </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գ. կազմակերպությունը վերակազմակերպելու համար, եթե՝</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կազմակերպությունը գործունեություն է ծավալում սոցիալական ոլորտում և չի հետապնդում շահույթ ստանալու նպատակ,</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նույն գործունեություն իրականացնող կազմակերպությունների նախապես մշակված ծրագրի հիման վրա միացումը կամ միաձուլումը կարող է տանել ակտիվների արդյունավետ օգտագործմանը կամ ապահովել գործունեության արդյունավետության բարձրացում,</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դ. կանոնադրական կապիտալի նվազեցման համար, եթե կազմակերպության սեփական կապիտալի արժեքը 2 տարի անընդհատ պակաս է կանոնադրական կապիտալից,</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lastRenderedPageBreak/>
        <w:t>ե. կառավարման ոլորտում արդյունավետ ձևերի՝ հավատարմագրային կառավարման, կոնցեսիոն պայմանագրերով կառավարման հանձնելու համար, եթե՝</w:t>
      </w:r>
    </w:p>
    <w:p w:rsidR="00C03555" w:rsidRPr="002203B3" w:rsidRDefault="00C03555" w:rsidP="006A4CF6">
      <w:pPr>
        <w:spacing w:line="360" w:lineRule="auto"/>
        <w:ind w:firstLine="720"/>
        <w:jc w:val="both"/>
        <w:rPr>
          <w:rFonts w:ascii="GHEA Grapalat" w:hAnsi="GHEA Grapalat"/>
          <w:lang w:val="hy-AM"/>
        </w:rPr>
      </w:pPr>
      <w:r w:rsidRPr="002203B3">
        <w:rPr>
          <w:rFonts w:ascii="GHEA Grapalat" w:hAnsi="GHEA Grapalat"/>
          <w:lang w:val="hy-AM"/>
        </w:rPr>
        <w:t>կազմակերպության գործունեությունն առաջարկվում է իրականացնել պետություն-մասնավոր համագործակցության ծրագրի շրջանակներում,</w:t>
      </w:r>
    </w:p>
    <w:p w:rsidR="00B95284" w:rsidRPr="002203B3" w:rsidRDefault="00C03555" w:rsidP="006A4CF6">
      <w:pPr>
        <w:shd w:val="clear" w:color="auto" w:fill="FFFFFF"/>
        <w:spacing w:line="360" w:lineRule="auto"/>
        <w:ind w:firstLine="720"/>
        <w:jc w:val="both"/>
        <w:rPr>
          <w:rFonts w:ascii="GHEA Grapalat" w:hAnsi="GHEA Grapalat"/>
          <w:lang w:val="hy-AM"/>
        </w:rPr>
      </w:pPr>
      <w:r w:rsidRPr="002203B3">
        <w:rPr>
          <w:rFonts w:ascii="GHEA Grapalat" w:hAnsi="GHEA Grapalat"/>
          <w:lang w:val="hy-AM"/>
        </w:rPr>
        <w:t>կազմակերպության գործունեությունը գնահատվել է անբավարար, սակայն առկա է գործունեության բարելավման համար ներդրումային ծրագիր կամ հիմնավորված առաջարկություն տվյալ կազմակերպությունը մասնավոր կառավարման հանձնելու վերաբերյալ</w:t>
      </w:r>
      <w:r w:rsidR="00B95284" w:rsidRPr="002203B3">
        <w:rPr>
          <w:rFonts w:ascii="GHEA Grapalat" w:hAnsi="GHEA Grapalat"/>
          <w:lang w:val="hy-AM"/>
        </w:rPr>
        <w:t>.</w:t>
      </w:r>
    </w:p>
    <w:p w:rsidR="00084531" w:rsidRDefault="00B95284" w:rsidP="00084531">
      <w:pPr>
        <w:shd w:val="clear" w:color="auto" w:fill="FFFFFF"/>
        <w:spacing w:line="360" w:lineRule="auto"/>
        <w:ind w:firstLine="720"/>
        <w:jc w:val="both"/>
        <w:rPr>
          <w:rFonts w:ascii="GHEA Grapalat" w:hAnsi="GHEA Grapalat"/>
          <w:lang w:val="hy-AM"/>
        </w:rPr>
      </w:pPr>
      <w:r w:rsidRPr="002203B3">
        <w:rPr>
          <w:rFonts w:ascii="GHEA Grapalat" w:hAnsi="GHEA Grapalat"/>
          <w:lang w:val="hy-AM"/>
        </w:rPr>
        <w:t xml:space="preserve">2) </w:t>
      </w:r>
      <w:r w:rsidR="00084531" w:rsidRPr="002203B3">
        <w:rPr>
          <w:rFonts w:ascii="GHEA Grapalat" w:hAnsi="GHEA Grapalat"/>
          <w:lang w:val="hy-AM"/>
        </w:rPr>
        <w:t>կազմակերպությունների մոնիթորինգի</w:t>
      </w:r>
      <w:r w:rsidR="00084531">
        <w:rPr>
          <w:rFonts w:ascii="GHEA Grapalat" w:hAnsi="GHEA Grapalat"/>
          <w:lang w:val="hy-AM"/>
        </w:rPr>
        <w:t xml:space="preserve"> արդյունքներն ամփոփելուց հետո մինչև յուրաքանչյուր հաշվետու տարվան հաջորդող տարվա հոկտեմբերի 1-ը Հայաստանի Հանրապետության վարչապետի աշխատակազմ է ներկայացնում կսզմակերպությունների գործունեության բարելավմանն ուղղված առաջարկություններ։</w:t>
      </w:r>
    </w:p>
    <w:p w:rsidR="00B95284" w:rsidRPr="002203B3" w:rsidRDefault="00131F15" w:rsidP="006A4CF6">
      <w:pPr>
        <w:shd w:val="clear" w:color="auto" w:fill="FFFFFF"/>
        <w:spacing w:line="360" w:lineRule="auto"/>
        <w:ind w:firstLine="720"/>
        <w:jc w:val="both"/>
        <w:rPr>
          <w:rFonts w:ascii="GHEA Grapalat" w:hAnsi="GHEA Grapalat"/>
          <w:lang w:val="hy-AM"/>
        </w:rPr>
      </w:pPr>
      <w:r>
        <w:rPr>
          <w:rFonts w:ascii="GHEA Grapalat" w:hAnsi="GHEA Grapalat"/>
          <w:lang w:val="hy-AM"/>
        </w:rPr>
        <w:t>7. Կ</w:t>
      </w:r>
      <w:r w:rsidR="00B95284" w:rsidRPr="002203B3">
        <w:rPr>
          <w:rFonts w:ascii="GHEA Grapalat" w:hAnsi="GHEA Grapalat"/>
          <w:lang w:val="hy-AM"/>
        </w:rPr>
        <w:t>ազմակերպությունների ֆինանսատնտեսական վիճակի վատթարացում  արձանագրելու դեպքում</w:t>
      </w:r>
      <w:r>
        <w:rPr>
          <w:rFonts w:ascii="GHEA Grapalat" w:hAnsi="GHEA Grapalat"/>
          <w:lang w:val="hy-AM"/>
        </w:rPr>
        <w:t xml:space="preserve"> Կոմիտեն</w:t>
      </w:r>
      <w:r w:rsidR="00B95284" w:rsidRPr="002203B3">
        <w:rPr>
          <w:rFonts w:ascii="GHEA Grapalat" w:hAnsi="GHEA Grapalat"/>
          <w:lang w:val="hy-AM"/>
        </w:rPr>
        <w:t xml:space="preserve"> </w:t>
      </w:r>
      <w:r>
        <w:rPr>
          <w:rFonts w:ascii="GHEA Grapalat" w:hAnsi="GHEA Grapalat"/>
          <w:lang w:val="hy-AM"/>
        </w:rPr>
        <w:t xml:space="preserve">կարող է </w:t>
      </w:r>
      <w:r w:rsidRPr="002203B3">
        <w:rPr>
          <w:rFonts w:ascii="GHEA Grapalat" w:hAnsi="GHEA Grapalat"/>
          <w:lang w:val="hy-AM"/>
        </w:rPr>
        <w:t xml:space="preserve">պահանջել </w:t>
      </w:r>
      <w:r w:rsidR="00B95284" w:rsidRPr="002203B3">
        <w:rPr>
          <w:rFonts w:ascii="GHEA Grapalat" w:hAnsi="GHEA Grapalat"/>
          <w:lang w:val="hy-AM"/>
        </w:rPr>
        <w:t>պետական մարմիններից համապատասխան տեղեկատվություն</w:t>
      </w:r>
      <w:r>
        <w:rPr>
          <w:rFonts w:ascii="GHEA Grapalat" w:hAnsi="GHEA Grapalat"/>
          <w:lang w:val="hy-AM"/>
        </w:rPr>
        <w:t>՝</w:t>
      </w:r>
      <w:r w:rsidR="00B95284" w:rsidRPr="002203B3">
        <w:rPr>
          <w:rFonts w:ascii="GHEA Grapalat" w:hAnsi="GHEA Grapalat"/>
          <w:lang w:val="hy-AM"/>
        </w:rPr>
        <w:t xml:space="preserve"> վատթարացման պատճառների և ձեռնարկվող միջոցների վերաբերյալ.</w:t>
      </w:r>
    </w:p>
    <w:p w:rsidR="00B95284" w:rsidRPr="002203B3" w:rsidRDefault="00131F15" w:rsidP="006A4CF6">
      <w:pPr>
        <w:shd w:val="clear" w:color="auto" w:fill="FFFFFF"/>
        <w:spacing w:line="360" w:lineRule="auto"/>
        <w:ind w:firstLine="720"/>
        <w:jc w:val="both"/>
        <w:rPr>
          <w:rFonts w:ascii="GHEA Grapalat" w:hAnsi="GHEA Grapalat"/>
          <w:color w:val="000000"/>
          <w:lang w:val="hy-AM"/>
        </w:rPr>
      </w:pPr>
      <w:r>
        <w:rPr>
          <w:rFonts w:ascii="GHEA Grapalat" w:hAnsi="GHEA Grapalat"/>
          <w:lang w:val="hy-AM"/>
        </w:rPr>
        <w:t>8. Կ</w:t>
      </w:r>
      <w:r w:rsidR="00B95284" w:rsidRPr="002203B3">
        <w:rPr>
          <w:rFonts w:ascii="GHEA Grapalat" w:hAnsi="GHEA Grapalat"/>
          <w:lang w:val="hy-AM"/>
        </w:rPr>
        <w:t xml:space="preserve">ազմակերպությունների մոնիթորինգի անցկացման ընթացքում </w:t>
      </w:r>
      <w:r>
        <w:rPr>
          <w:rFonts w:ascii="GHEA Grapalat" w:hAnsi="GHEA Grapalat"/>
          <w:lang w:val="hy-AM"/>
        </w:rPr>
        <w:t xml:space="preserve">Կոմիտեն </w:t>
      </w:r>
      <w:r w:rsidR="00B95284" w:rsidRPr="002203B3">
        <w:rPr>
          <w:rFonts w:ascii="GHEA Grapalat" w:hAnsi="GHEA Grapalat"/>
          <w:lang w:val="hy-AM"/>
        </w:rPr>
        <w:t xml:space="preserve">համալիր վերլուծության իրականացման կամ կազմակերպությունների </w:t>
      </w:r>
      <w:r w:rsidR="00B95284" w:rsidRPr="002203B3">
        <w:rPr>
          <w:rFonts w:ascii="GHEA Grapalat" w:hAnsi="GHEA Grapalat"/>
          <w:color w:val="000000"/>
          <w:lang w:val="hy-AM"/>
        </w:rPr>
        <w:t xml:space="preserve">ֆինանսատնտեսական գործունեության </w:t>
      </w:r>
      <w:r>
        <w:rPr>
          <w:rFonts w:ascii="GHEA Grapalat" w:hAnsi="GHEA Grapalat"/>
          <w:color w:val="000000"/>
          <w:lang w:val="hy-AM"/>
        </w:rPr>
        <w:t xml:space="preserve">արդյունքների ամփոփման ընթացքում </w:t>
      </w:r>
      <w:r w:rsidR="00B95284" w:rsidRPr="002203B3">
        <w:rPr>
          <w:rFonts w:ascii="GHEA Grapalat" w:hAnsi="GHEA Grapalat"/>
          <w:color w:val="000000"/>
          <w:lang w:val="hy-AM"/>
        </w:rPr>
        <w:t xml:space="preserve">համապատասխան կազմակերպության և (կամ) </w:t>
      </w:r>
      <w:r>
        <w:rPr>
          <w:rFonts w:ascii="GHEA Grapalat" w:hAnsi="GHEA Grapalat"/>
          <w:color w:val="000000"/>
          <w:lang w:val="hy-AM"/>
        </w:rPr>
        <w:t xml:space="preserve">վերադաս կառավարման </w:t>
      </w:r>
      <w:r w:rsidR="00B95284" w:rsidRPr="002203B3">
        <w:rPr>
          <w:rFonts w:ascii="GHEA Grapalat" w:hAnsi="GHEA Grapalat"/>
          <w:color w:val="000000"/>
          <w:lang w:val="hy-AM"/>
        </w:rPr>
        <w:t xml:space="preserve">մարմնի ներկայացուցիչների հետ կարող </w:t>
      </w:r>
      <w:r>
        <w:rPr>
          <w:rFonts w:ascii="GHEA Grapalat" w:hAnsi="GHEA Grapalat"/>
          <w:color w:val="000000"/>
          <w:lang w:val="hy-AM"/>
        </w:rPr>
        <w:t>է</w:t>
      </w:r>
      <w:r w:rsidR="00B95284" w:rsidRPr="002203B3">
        <w:rPr>
          <w:rFonts w:ascii="GHEA Grapalat" w:hAnsi="GHEA Grapalat"/>
          <w:color w:val="000000"/>
          <w:lang w:val="hy-AM"/>
        </w:rPr>
        <w:t xml:space="preserve"> անցկացնել համատեղ քննարկումներ:</w:t>
      </w:r>
    </w:p>
    <w:p w:rsidR="00B95284" w:rsidRPr="002203B3" w:rsidRDefault="00B95284" w:rsidP="00CD04BD">
      <w:pPr>
        <w:shd w:val="clear" w:color="auto" w:fill="FFFFFF"/>
        <w:spacing w:line="276" w:lineRule="auto"/>
        <w:ind w:firstLine="709"/>
        <w:jc w:val="right"/>
        <w:rPr>
          <w:rFonts w:ascii="GHEA Grapalat" w:eastAsia="Calibri" w:hAnsi="GHEA Grapalat"/>
          <w:bCs/>
          <w:sz w:val="20"/>
          <w:szCs w:val="20"/>
          <w:lang w:val="hy-AM"/>
        </w:rPr>
      </w:pPr>
    </w:p>
    <w:p w:rsidR="000029C5" w:rsidRPr="002203B3" w:rsidRDefault="000029C5" w:rsidP="006A4CF6">
      <w:pPr>
        <w:shd w:val="clear" w:color="auto" w:fill="FFFFFF"/>
        <w:spacing w:line="276" w:lineRule="auto"/>
        <w:ind w:firstLine="706"/>
        <w:jc w:val="right"/>
        <w:rPr>
          <w:rFonts w:ascii="GHEA Grapalat" w:hAnsi="GHEA Grapalat"/>
          <w:color w:val="FF0000"/>
          <w:sz w:val="20"/>
          <w:szCs w:val="20"/>
          <w:lang w:val="hy-AM"/>
        </w:rPr>
      </w:pPr>
      <w:r w:rsidRPr="002203B3">
        <w:rPr>
          <w:rFonts w:ascii="GHEA Grapalat" w:hAnsi="GHEA Grapalat"/>
          <w:color w:val="FF0000"/>
          <w:sz w:val="20"/>
          <w:szCs w:val="20"/>
          <w:lang w:val="hy-AM"/>
        </w:rPr>
        <w:br/>
      </w:r>
    </w:p>
    <w:p w:rsidR="000029C5" w:rsidRPr="002203B3" w:rsidRDefault="000029C5">
      <w:pPr>
        <w:spacing w:after="120" w:line="360" w:lineRule="auto"/>
        <w:jc w:val="both"/>
        <w:rPr>
          <w:rFonts w:ascii="GHEA Grapalat" w:hAnsi="GHEA Grapalat"/>
          <w:color w:val="FF0000"/>
          <w:sz w:val="20"/>
          <w:szCs w:val="20"/>
          <w:lang w:val="hy-AM"/>
        </w:rPr>
      </w:pPr>
      <w:r w:rsidRPr="002203B3">
        <w:rPr>
          <w:rFonts w:ascii="GHEA Grapalat" w:hAnsi="GHEA Grapalat"/>
          <w:color w:val="FF0000"/>
          <w:sz w:val="20"/>
          <w:szCs w:val="20"/>
          <w:lang w:val="hy-AM"/>
        </w:rPr>
        <w:br w:type="page"/>
      </w:r>
    </w:p>
    <w:p w:rsidR="006A4CF6" w:rsidRPr="002203B3" w:rsidRDefault="006A4CF6" w:rsidP="006A4CF6">
      <w:pPr>
        <w:shd w:val="clear" w:color="auto" w:fill="FFFFFF"/>
        <w:spacing w:line="276" w:lineRule="auto"/>
        <w:ind w:firstLine="706"/>
        <w:jc w:val="right"/>
        <w:rPr>
          <w:rFonts w:ascii="GHEA Grapalat" w:hAnsi="GHEA Grapalat"/>
          <w:sz w:val="20"/>
          <w:szCs w:val="20"/>
          <w:lang w:val="hy-AM"/>
        </w:rPr>
      </w:pPr>
      <w:r w:rsidRPr="002203B3">
        <w:rPr>
          <w:rFonts w:ascii="GHEA Grapalat" w:hAnsi="GHEA Grapalat"/>
          <w:sz w:val="20"/>
          <w:szCs w:val="20"/>
          <w:lang w:val="hy-AM"/>
        </w:rPr>
        <w:lastRenderedPageBreak/>
        <w:t>Հավելված N 2</w:t>
      </w:r>
    </w:p>
    <w:p w:rsidR="006A4CF6" w:rsidRPr="002203B3" w:rsidRDefault="006A4CF6" w:rsidP="006A4CF6">
      <w:pPr>
        <w:spacing w:line="276" w:lineRule="auto"/>
        <w:ind w:firstLine="540"/>
        <w:jc w:val="right"/>
        <w:rPr>
          <w:rFonts w:ascii="GHEA Grapalat" w:hAnsi="GHEA Grapalat"/>
          <w:sz w:val="20"/>
          <w:szCs w:val="20"/>
          <w:lang w:val="hy-AM"/>
        </w:rPr>
      </w:pPr>
      <w:r w:rsidRPr="002203B3">
        <w:rPr>
          <w:rFonts w:ascii="GHEA Grapalat" w:hAnsi="GHEA Grapalat" w:cs="Sylfaen"/>
          <w:sz w:val="20"/>
          <w:lang w:val="hy-AM"/>
        </w:rPr>
        <w:t>ՀՀ կառավարության</w:t>
      </w:r>
      <w:r w:rsidRPr="002203B3">
        <w:rPr>
          <w:rFonts w:ascii="GHEA Grapalat" w:hAnsi="GHEA Grapalat" w:cs="Sylfaen"/>
          <w:sz w:val="20"/>
          <w:lang w:val="af-ZA"/>
        </w:rPr>
        <w:t xml:space="preserve"> 20</w:t>
      </w:r>
      <w:r w:rsidRPr="002203B3">
        <w:rPr>
          <w:rFonts w:ascii="GHEA Grapalat" w:hAnsi="GHEA Grapalat" w:cs="Sylfaen"/>
          <w:sz w:val="20"/>
          <w:lang w:val="hy-AM"/>
        </w:rPr>
        <w:t>2</w:t>
      </w:r>
      <w:r w:rsidR="008478F5">
        <w:rPr>
          <w:rFonts w:ascii="GHEA Grapalat" w:hAnsi="GHEA Grapalat" w:cs="Sylfaen"/>
          <w:sz w:val="20"/>
          <w:lang w:val="hy-AM"/>
        </w:rPr>
        <w:t>3</w:t>
      </w:r>
      <w:r w:rsidRPr="002203B3">
        <w:rPr>
          <w:rFonts w:ascii="GHEA Grapalat" w:hAnsi="GHEA Grapalat" w:cs="Sylfaen"/>
          <w:sz w:val="20"/>
          <w:lang w:val="hy-AM"/>
        </w:rPr>
        <w:t xml:space="preserve"> թվականի</w:t>
      </w:r>
    </w:p>
    <w:p w:rsidR="006A4CF6" w:rsidRPr="002203B3" w:rsidRDefault="006A4CF6" w:rsidP="006A4CF6">
      <w:pPr>
        <w:pStyle w:val="NormalWeb"/>
        <w:spacing w:before="0" w:beforeAutospacing="0" w:after="0" w:afterAutospacing="0" w:line="276" w:lineRule="auto"/>
        <w:ind w:firstLine="540"/>
        <w:jc w:val="right"/>
        <w:rPr>
          <w:rFonts w:ascii="GHEA Grapalat" w:hAnsi="GHEA Grapalat" w:cs="Sylfaen"/>
          <w:sz w:val="20"/>
          <w:szCs w:val="20"/>
          <w:lang w:val="hy-AM"/>
        </w:rPr>
      </w:pPr>
      <w:r w:rsidRPr="002203B3">
        <w:rPr>
          <w:rFonts w:ascii="GHEA Grapalat" w:hAnsi="GHEA Grapalat" w:cs="Sylfaen"/>
          <w:sz w:val="20"/>
          <w:szCs w:val="20"/>
          <w:lang w:val="hy-AM"/>
        </w:rPr>
        <w:t>.....................   ..... – ի N ..... - Ն որոշման</w:t>
      </w:r>
    </w:p>
    <w:p w:rsidR="006A4CF6" w:rsidRPr="002203B3" w:rsidRDefault="006A4CF6" w:rsidP="00CD04BD">
      <w:pPr>
        <w:shd w:val="clear" w:color="auto" w:fill="FFFFFF"/>
        <w:jc w:val="center"/>
        <w:rPr>
          <w:rFonts w:ascii="GHEA Grapalat" w:hAnsi="GHEA Grapalat"/>
          <w:b/>
          <w:bCs/>
          <w:lang w:val="hy-AM"/>
        </w:rPr>
      </w:pPr>
    </w:p>
    <w:p w:rsidR="00CD04BD" w:rsidRPr="002203B3" w:rsidRDefault="00CD04BD" w:rsidP="00CD04BD">
      <w:pPr>
        <w:shd w:val="clear" w:color="auto" w:fill="FFFFFF"/>
        <w:jc w:val="center"/>
        <w:rPr>
          <w:rFonts w:ascii="GHEA Grapalat" w:hAnsi="GHEA Grapalat"/>
          <w:lang w:val="hy-AM"/>
        </w:rPr>
      </w:pPr>
      <w:r w:rsidRPr="002203B3">
        <w:rPr>
          <w:rFonts w:ascii="GHEA Grapalat" w:hAnsi="GHEA Grapalat"/>
          <w:b/>
          <w:bCs/>
          <w:lang w:val="hy-AM"/>
        </w:rPr>
        <w:t>Կ Ա Ր Գ</w:t>
      </w:r>
    </w:p>
    <w:p w:rsidR="00CD04BD" w:rsidRPr="002203B3" w:rsidRDefault="00CD04BD" w:rsidP="00CD04BD">
      <w:pPr>
        <w:shd w:val="clear" w:color="auto" w:fill="FFFFFF"/>
        <w:jc w:val="center"/>
        <w:rPr>
          <w:rFonts w:ascii="GHEA Grapalat" w:hAnsi="GHEA Grapalat"/>
          <w:lang w:val="hy-AM"/>
        </w:rPr>
      </w:pPr>
      <w:r w:rsidRPr="002203B3">
        <w:rPr>
          <w:rFonts w:ascii="Sylfaen" w:hAnsi="Sylfaen"/>
          <w:lang w:val="hy-AM"/>
        </w:rPr>
        <w:t> </w:t>
      </w:r>
    </w:p>
    <w:p w:rsidR="000029C5" w:rsidRPr="002203B3" w:rsidRDefault="000029C5" w:rsidP="00131F15">
      <w:pPr>
        <w:pStyle w:val="mechtex"/>
        <w:spacing w:line="360" w:lineRule="auto"/>
        <w:rPr>
          <w:rFonts w:ascii="GHEA Grapalat" w:hAnsi="GHEA Grapalat"/>
          <w:b/>
          <w:sz w:val="24"/>
          <w:szCs w:val="24"/>
          <w:lang w:val="hy-AM"/>
        </w:rPr>
      </w:pPr>
      <w:r w:rsidRPr="002203B3">
        <w:rPr>
          <w:rFonts w:ascii="GHEA Grapalat" w:hAnsi="GHEA Grapalat"/>
          <w:b/>
          <w:sz w:val="24"/>
          <w:szCs w:val="24"/>
          <w:lang w:val="hy-AM"/>
        </w:rPr>
        <w:t xml:space="preserve">ՀԱՅԱՍՏԱՆԻ ՀԱՆՐԱՊԵՏՈՒԹՅԱՆ ՊԵՏԱԿԱՆ ԿԱՌԱՎԱՐՄԱՆ ՄԱՐՄԻՆՆԵՐԻ ԿՈՂՄԻՑ 50 ՏՈԿՈՍ </w:t>
      </w:r>
      <w:r w:rsidR="00297C0A">
        <w:rPr>
          <w:rFonts w:ascii="GHEA Grapalat" w:hAnsi="GHEA Grapalat"/>
          <w:b/>
          <w:sz w:val="24"/>
          <w:szCs w:val="24"/>
          <w:lang w:val="hy-AM"/>
        </w:rPr>
        <w:t>ԵՎ</w:t>
      </w:r>
      <w:r w:rsidRPr="002203B3">
        <w:rPr>
          <w:rFonts w:ascii="GHEA Grapalat" w:hAnsi="GHEA Grapalat"/>
          <w:b/>
          <w:sz w:val="24"/>
          <w:szCs w:val="24"/>
          <w:lang w:val="hy-AM"/>
        </w:rPr>
        <w:t xml:space="preserve"> </w:t>
      </w:r>
      <w:r w:rsidR="00DF6639" w:rsidRPr="002203B3">
        <w:rPr>
          <w:rFonts w:ascii="GHEA Grapalat" w:hAnsi="GHEA Grapalat"/>
          <w:b/>
          <w:sz w:val="24"/>
          <w:szCs w:val="24"/>
          <w:lang w:val="hy-AM"/>
        </w:rPr>
        <w:t>ԱՎԵԼԻ ՊԵՏԱԿԱՆ ՄԱՍՆԱԿՑՈՒԹՅԱՄԲ ԱՌԵՎ</w:t>
      </w:r>
      <w:r w:rsidRPr="002203B3">
        <w:rPr>
          <w:rFonts w:ascii="GHEA Grapalat" w:hAnsi="GHEA Grapalat"/>
          <w:b/>
          <w:sz w:val="24"/>
          <w:szCs w:val="24"/>
          <w:lang w:val="hy-AM"/>
        </w:rPr>
        <w:t>ՏՐԱՅԻՆ ԿԱԶՄԱԿԵՐՊՈՒԹՅՈՒՆՆԵՐԻ ԳՈՐԾՈՒՆԵՈՒԹՅԱՆ ԱՐԴՅՈՒՆԱՎԵՏՈՒԹՅՈՒՆԸ ՈՐՈՇԵԼՈՒ, ԳՈՐԾԱԴԻՐ ՄԱՐՄԻՆՆԵՐԻ ՂԵԿԱՎԱՐՆԵՐԻ ԿԱՏԱՐԱԾ ԱՇԽԱՏԱՆՔԸ ԳՆԱՀԱՏԵԼՈՒ</w:t>
      </w:r>
    </w:p>
    <w:p w:rsidR="00E27D45" w:rsidRPr="002203B3" w:rsidRDefault="00CD04BD" w:rsidP="00E27D45">
      <w:pPr>
        <w:spacing w:line="360" w:lineRule="auto"/>
        <w:ind w:firstLine="720"/>
        <w:jc w:val="both"/>
        <w:rPr>
          <w:rFonts w:ascii="GHEA Grapalat" w:hAnsi="GHEA Grapalat"/>
          <w:lang w:val="hy-AM"/>
        </w:rPr>
      </w:pPr>
      <w:r w:rsidRPr="002203B3">
        <w:rPr>
          <w:rFonts w:ascii="GHEA Grapalat" w:hAnsi="GHEA Grapalat"/>
          <w:lang w:val="hy-AM"/>
        </w:rPr>
        <w:t xml:space="preserve"> </w:t>
      </w:r>
      <w:r w:rsidR="00650223" w:rsidRPr="002203B3">
        <w:rPr>
          <w:rFonts w:ascii="GHEA Grapalat" w:hAnsi="GHEA Grapalat"/>
          <w:lang w:val="hy-AM"/>
        </w:rPr>
        <w:t>1. Ս</w:t>
      </w:r>
      <w:r w:rsidR="00E27D45" w:rsidRPr="002203B3">
        <w:rPr>
          <w:rFonts w:ascii="GHEA Grapalat" w:hAnsi="GHEA Grapalat"/>
          <w:lang w:val="hy-AM"/>
        </w:rPr>
        <w:t>ույն</w:t>
      </w:r>
      <w:r w:rsidR="00650223" w:rsidRPr="002203B3">
        <w:rPr>
          <w:rFonts w:ascii="GHEA Grapalat" w:hAnsi="GHEA Grapalat"/>
          <w:lang w:val="hy-AM"/>
        </w:rPr>
        <w:t xml:space="preserve"> կարգով կանո</w:t>
      </w:r>
      <w:r w:rsidR="00E27D45" w:rsidRPr="002203B3">
        <w:rPr>
          <w:rFonts w:ascii="GHEA Grapalat" w:hAnsi="GHEA Grapalat"/>
          <w:lang w:val="hy-AM"/>
        </w:rPr>
        <w:t>նակարգվում են 50</w:t>
      </w:r>
      <w:r w:rsidR="00650223" w:rsidRPr="002203B3">
        <w:rPr>
          <w:rFonts w:ascii="GHEA Grapalat" w:hAnsi="GHEA Grapalat"/>
          <w:lang w:val="hy-AM"/>
        </w:rPr>
        <w:t xml:space="preserve"> տոկոս և ավելի պ</w:t>
      </w:r>
      <w:r w:rsidR="00E27D45" w:rsidRPr="002203B3">
        <w:rPr>
          <w:rFonts w:ascii="GHEA Grapalat" w:hAnsi="GHEA Grapalat"/>
          <w:lang w:val="hy-AM"/>
        </w:rPr>
        <w:t>ետական մասնակցությամբ առևտրային կազմակերպությունների (այսուհետ կազմակերպություն) գործունեության արդյունավետության գնահատման ընթացակարգի և ժամկետների հետ կապված հարաբերությունները</w:t>
      </w:r>
      <w:r w:rsidR="0098146C" w:rsidRPr="002203B3">
        <w:rPr>
          <w:rFonts w:ascii="GHEA Grapalat" w:hAnsi="GHEA Grapalat"/>
          <w:lang w:val="hy-AM"/>
        </w:rPr>
        <w:t>։</w:t>
      </w:r>
      <w:r w:rsidR="00E27D45" w:rsidRPr="002203B3">
        <w:rPr>
          <w:rFonts w:ascii="GHEA Grapalat" w:hAnsi="GHEA Grapalat"/>
          <w:lang w:val="hy-AM"/>
        </w:rPr>
        <w:t xml:space="preserve"> </w:t>
      </w:r>
    </w:p>
    <w:p w:rsidR="00E27D45" w:rsidRPr="002203B3" w:rsidRDefault="00052B07" w:rsidP="00E27D45">
      <w:pPr>
        <w:spacing w:line="360" w:lineRule="auto"/>
        <w:ind w:firstLine="720"/>
        <w:jc w:val="both"/>
        <w:rPr>
          <w:rFonts w:ascii="GHEA Grapalat" w:hAnsi="GHEA Grapalat"/>
          <w:lang w:val="hy-AM"/>
        </w:rPr>
      </w:pPr>
      <w:r w:rsidRPr="002203B3">
        <w:rPr>
          <w:rFonts w:ascii="GHEA Grapalat" w:hAnsi="GHEA Grapalat"/>
          <w:lang w:val="hy-AM"/>
        </w:rPr>
        <w:t xml:space="preserve"> </w:t>
      </w:r>
      <w:r w:rsidR="0098146C" w:rsidRPr="002203B3">
        <w:rPr>
          <w:rFonts w:ascii="GHEA Grapalat" w:hAnsi="GHEA Grapalat"/>
          <w:lang w:val="hy-AM"/>
        </w:rPr>
        <w:t>2.</w:t>
      </w:r>
      <w:r w:rsidR="00460D5A" w:rsidRPr="002203B3">
        <w:rPr>
          <w:rFonts w:ascii="GHEA Grapalat" w:hAnsi="GHEA Grapalat"/>
          <w:lang w:val="hy-AM"/>
        </w:rPr>
        <w:t xml:space="preserve"> </w:t>
      </w:r>
      <w:r w:rsidR="00E27D45" w:rsidRPr="002203B3">
        <w:rPr>
          <w:rFonts w:ascii="GHEA Grapalat" w:hAnsi="GHEA Grapalat"/>
          <w:lang w:val="hy-AM"/>
        </w:rPr>
        <w:t xml:space="preserve">Կազմակերպությունների գործունեության արդյունավետության </w:t>
      </w:r>
      <w:r w:rsidR="00096B6C" w:rsidRPr="00E62D84">
        <w:rPr>
          <w:rFonts w:ascii="GHEA Grapalat" w:hAnsi="GHEA Grapalat"/>
          <w:lang w:val="hy-AM"/>
        </w:rPr>
        <w:t>որոշման</w:t>
      </w:r>
      <w:r w:rsidR="00E27D45" w:rsidRPr="002203B3">
        <w:rPr>
          <w:rFonts w:ascii="GHEA Grapalat" w:hAnsi="GHEA Grapalat"/>
          <w:lang w:val="hy-AM"/>
        </w:rPr>
        <w:t xml:space="preserve"> հիմնական նպատակներն են՝</w:t>
      </w:r>
    </w:p>
    <w:p w:rsidR="00E27D45" w:rsidRPr="002203B3" w:rsidRDefault="00E27D45" w:rsidP="00E27D45">
      <w:pPr>
        <w:spacing w:line="360" w:lineRule="auto"/>
        <w:ind w:firstLine="720"/>
        <w:jc w:val="both"/>
        <w:rPr>
          <w:rFonts w:ascii="GHEA Grapalat" w:hAnsi="GHEA Grapalat"/>
          <w:lang w:val="hy-AM"/>
        </w:rPr>
      </w:pPr>
      <w:r w:rsidRPr="002203B3">
        <w:rPr>
          <w:rFonts w:ascii="GHEA Grapalat" w:hAnsi="GHEA Grapalat"/>
          <w:lang w:val="hy-AM"/>
        </w:rPr>
        <w:t>1) կազմակերպությ</w:t>
      </w:r>
      <w:r w:rsidR="0098146C" w:rsidRPr="002203B3">
        <w:rPr>
          <w:rFonts w:ascii="GHEA Grapalat" w:hAnsi="GHEA Grapalat"/>
          <w:lang w:val="hy-AM"/>
        </w:rPr>
        <w:t>ու</w:t>
      </w:r>
      <w:r w:rsidRPr="002203B3">
        <w:rPr>
          <w:rFonts w:ascii="GHEA Grapalat" w:hAnsi="GHEA Grapalat"/>
          <w:lang w:val="hy-AM"/>
        </w:rPr>
        <w:t xml:space="preserve">նների գործունեության արդյունավետության մակարդակի գնահատումը և զարգացման </w:t>
      </w:r>
      <w:r w:rsidR="0098146C" w:rsidRPr="002203B3">
        <w:rPr>
          <w:rFonts w:ascii="GHEA Grapalat" w:hAnsi="GHEA Grapalat"/>
          <w:lang w:val="hy-AM"/>
        </w:rPr>
        <w:t>միտումների բացահայտումը.</w:t>
      </w:r>
    </w:p>
    <w:p w:rsidR="00E27D45" w:rsidRPr="002203B3" w:rsidRDefault="00E27D45" w:rsidP="00E27D45">
      <w:pPr>
        <w:spacing w:line="360" w:lineRule="auto"/>
        <w:ind w:firstLine="720"/>
        <w:jc w:val="both"/>
        <w:rPr>
          <w:rFonts w:ascii="GHEA Grapalat" w:hAnsi="GHEA Grapalat"/>
          <w:lang w:val="hy-AM"/>
        </w:rPr>
      </w:pPr>
      <w:r w:rsidRPr="002203B3">
        <w:rPr>
          <w:rFonts w:ascii="GHEA Grapalat" w:hAnsi="GHEA Grapalat"/>
          <w:lang w:val="hy-AM"/>
        </w:rPr>
        <w:t>2) կազմակերպությունների ղեկավար անձնակազմի աշխատանքի խրախուսման և պատասխանատվության ենթարկելու բնագավառում հիմ</w:t>
      </w:r>
      <w:r w:rsidR="0098146C" w:rsidRPr="002203B3">
        <w:rPr>
          <w:rFonts w:ascii="GHEA Grapalat" w:hAnsi="GHEA Grapalat"/>
          <w:lang w:val="hy-AM"/>
        </w:rPr>
        <w:t>նավորված որոշումների ընդունումը.</w:t>
      </w:r>
    </w:p>
    <w:p w:rsidR="0098146C" w:rsidRPr="002203B3" w:rsidRDefault="00E27D45" w:rsidP="00E27D45">
      <w:pPr>
        <w:spacing w:line="360" w:lineRule="auto"/>
        <w:ind w:firstLine="720"/>
        <w:jc w:val="both"/>
        <w:rPr>
          <w:rFonts w:ascii="GHEA Grapalat" w:hAnsi="GHEA Grapalat"/>
          <w:lang w:val="hy-AM"/>
        </w:rPr>
      </w:pPr>
      <w:r w:rsidRPr="002203B3">
        <w:rPr>
          <w:rFonts w:ascii="GHEA Grapalat" w:hAnsi="GHEA Grapalat"/>
          <w:lang w:val="hy-AM"/>
        </w:rPr>
        <w:t xml:space="preserve">3) կազմակերպությունների գործունեության բարելավման բնագավառում արդյունավետ </w:t>
      </w:r>
      <w:r w:rsidR="0098146C" w:rsidRPr="002203B3">
        <w:rPr>
          <w:rFonts w:ascii="GHEA Grapalat" w:hAnsi="GHEA Grapalat"/>
          <w:lang w:val="hy-AM"/>
        </w:rPr>
        <w:t>միջոցառումների մշակումը և իրականացումը.</w:t>
      </w:r>
    </w:p>
    <w:p w:rsidR="00E27D45" w:rsidRPr="002203B3" w:rsidRDefault="0098146C" w:rsidP="00E27D45">
      <w:pPr>
        <w:spacing w:line="360" w:lineRule="auto"/>
        <w:ind w:firstLine="720"/>
        <w:jc w:val="both"/>
        <w:rPr>
          <w:rFonts w:ascii="GHEA Grapalat" w:hAnsi="GHEA Grapalat"/>
          <w:lang w:val="hy-AM"/>
        </w:rPr>
      </w:pPr>
      <w:r w:rsidRPr="002203B3">
        <w:rPr>
          <w:rFonts w:ascii="GHEA Grapalat" w:hAnsi="GHEA Grapalat"/>
          <w:lang w:val="hy-AM"/>
        </w:rPr>
        <w:t xml:space="preserve">4) կազմակերպությունների </w:t>
      </w:r>
      <w:r w:rsidR="00E27D45" w:rsidRPr="002203B3">
        <w:rPr>
          <w:rFonts w:ascii="GHEA Grapalat" w:hAnsi="GHEA Grapalat"/>
          <w:lang w:val="hy-AM"/>
        </w:rPr>
        <w:t xml:space="preserve">կառավարման </w:t>
      </w:r>
      <w:r w:rsidRPr="002203B3">
        <w:rPr>
          <w:rFonts w:ascii="GHEA Grapalat" w:hAnsi="GHEA Grapalat"/>
          <w:lang w:val="hy-AM"/>
        </w:rPr>
        <w:t xml:space="preserve">բնագավառում արդյունավետ կառավարման </w:t>
      </w:r>
      <w:r w:rsidR="00E27D45" w:rsidRPr="002203B3">
        <w:rPr>
          <w:rFonts w:ascii="GHEA Grapalat" w:hAnsi="GHEA Grapalat"/>
          <w:lang w:val="hy-AM"/>
        </w:rPr>
        <w:t>ձևերի (կոնցեսիոն, հավատարմագրային կառավարում) ներդրումը</w:t>
      </w:r>
      <w:r w:rsidR="00052B07" w:rsidRPr="002203B3">
        <w:rPr>
          <w:rFonts w:ascii="GHEA Grapalat" w:hAnsi="GHEA Grapalat"/>
          <w:lang w:val="hy-AM"/>
        </w:rPr>
        <w:t>։</w:t>
      </w:r>
    </w:p>
    <w:p w:rsidR="004A710E" w:rsidRPr="002203B3" w:rsidRDefault="00052B07" w:rsidP="004A710E">
      <w:pPr>
        <w:spacing w:line="360" w:lineRule="auto"/>
        <w:ind w:firstLine="720"/>
        <w:jc w:val="both"/>
        <w:rPr>
          <w:rFonts w:ascii="GHEA Grapalat" w:hAnsi="GHEA Grapalat"/>
          <w:lang w:val="hy-AM"/>
        </w:rPr>
      </w:pPr>
      <w:r w:rsidRPr="002203B3">
        <w:rPr>
          <w:rFonts w:ascii="GHEA Grapalat" w:hAnsi="GHEA Grapalat"/>
          <w:lang w:val="hy-AM"/>
        </w:rPr>
        <w:t xml:space="preserve"> </w:t>
      </w:r>
      <w:r w:rsidR="004A710E" w:rsidRPr="002203B3">
        <w:rPr>
          <w:rFonts w:ascii="GHEA Grapalat" w:hAnsi="GHEA Grapalat"/>
          <w:lang w:val="hy-AM"/>
        </w:rPr>
        <w:t xml:space="preserve">3. Կազմակերպությունների արդյունավետությունը որոշվում է դրանց գործունեության հիմնական և լրացուցիչ ֆինանսական </w:t>
      </w:r>
      <w:r w:rsidR="00225006" w:rsidRPr="002203B3">
        <w:rPr>
          <w:rFonts w:ascii="GHEA Grapalat" w:hAnsi="GHEA Grapalat"/>
          <w:lang w:val="hy-AM"/>
        </w:rPr>
        <w:t xml:space="preserve">տարեկան </w:t>
      </w:r>
      <w:r w:rsidR="004A710E" w:rsidRPr="002203B3">
        <w:rPr>
          <w:rFonts w:ascii="GHEA Grapalat" w:hAnsi="GHEA Grapalat"/>
          <w:lang w:val="hy-AM"/>
        </w:rPr>
        <w:t>ցուցանիշների հիման վրա</w:t>
      </w:r>
      <w:r w:rsidR="00445419" w:rsidRPr="002203B3">
        <w:rPr>
          <w:rFonts w:ascii="GHEA Grapalat" w:hAnsi="GHEA Grapalat"/>
          <w:lang w:val="hy-AM"/>
        </w:rPr>
        <w:t>։</w:t>
      </w:r>
    </w:p>
    <w:p w:rsidR="00E27D45" w:rsidRPr="002203B3" w:rsidRDefault="00052B07" w:rsidP="00E27D45">
      <w:pPr>
        <w:spacing w:line="360" w:lineRule="auto"/>
        <w:ind w:firstLine="720"/>
        <w:jc w:val="both"/>
        <w:rPr>
          <w:rFonts w:ascii="GHEA Grapalat" w:hAnsi="GHEA Grapalat"/>
          <w:lang w:val="hy-AM"/>
        </w:rPr>
      </w:pPr>
      <w:r w:rsidRPr="002203B3">
        <w:rPr>
          <w:rFonts w:ascii="GHEA Grapalat" w:hAnsi="GHEA Grapalat"/>
          <w:lang w:val="hy-AM"/>
        </w:rPr>
        <w:t xml:space="preserve"> </w:t>
      </w:r>
      <w:r w:rsidR="00225006" w:rsidRPr="002203B3">
        <w:rPr>
          <w:rFonts w:ascii="GHEA Grapalat" w:hAnsi="GHEA Grapalat"/>
          <w:lang w:val="hy-AM"/>
        </w:rPr>
        <w:t xml:space="preserve">4. Կազմակերպությունների </w:t>
      </w:r>
      <w:r w:rsidR="00096B6C" w:rsidRPr="00E62D84">
        <w:rPr>
          <w:rFonts w:ascii="GHEA Grapalat" w:hAnsi="GHEA Grapalat"/>
          <w:lang w:val="hy-AM"/>
        </w:rPr>
        <w:t xml:space="preserve">գործադիր մարմինների ղեկավարների կատարած </w:t>
      </w:r>
      <w:r w:rsidR="007231D9" w:rsidRPr="00E62D84">
        <w:rPr>
          <w:rFonts w:ascii="GHEA Grapalat" w:hAnsi="GHEA Grapalat"/>
          <w:lang w:val="hy-AM"/>
        </w:rPr>
        <w:t>աշխատանքը</w:t>
      </w:r>
      <w:r w:rsidR="007231D9">
        <w:rPr>
          <w:rFonts w:ascii="GHEA Grapalat" w:hAnsi="GHEA Grapalat"/>
          <w:lang w:val="hy-AM"/>
        </w:rPr>
        <w:t xml:space="preserve"> </w:t>
      </w:r>
      <w:r w:rsidR="00225006" w:rsidRPr="002203B3">
        <w:rPr>
          <w:rFonts w:ascii="GHEA Grapalat" w:hAnsi="GHEA Grapalat"/>
          <w:lang w:val="hy-AM"/>
        </w:rPr>
        <w:t xml:space="preserve">գնահատվում է հիմնական ֆինանսական տարեկան ցուցանիշների և </w:t>
      </w:r>
      <w:r w:rsidR="00225006" w:rsidRPr="002203B3">
        <w:rPr>
          <w:rFonts w:ascii="GHEA Grapalat" w:hAnsi="GHEA Grapalat"/>
          <w:lang w:val="hy-AM"/>
        </w:rPr>
        <w:lastRenderedPageBreak/>
        <w:t>Հայաստանի Հանրապետության Կենտրոնակ</w:t>
      </w:r>
      <w:r w:rsidR="00C565EE" w:rsidRPr="002203B3">
        <w:rPr>
          <w:rFonts w:ascii="GHEA Grapalat" w:hAnsi="GHEA Grapalat"/>
          <w:lang w:val="hy-AM"/>
        </w:rPr>
        <w:t>ան</w:t>
      </w:r>
      <w:r w:rsidR="00225006" w:rsidRPr="002203B3">
        <w:rPr>
          <w:rFonts w:ascii="GHEA Grapalat" w:hAnsi="GHEA Grapalat"/>
          <w:lang w:val="hy-AM"/>
        </w:rPr>
        <w:t xml:space="preserve"> բանկի վերաֆինանսավորման տարեկան միջին տոկոսադրույքի համեմատության, ինչպես նաև լրացուցիչ ֆինանսական ցուցանիշների դինամիկայի մի</w:t>
      </w:r>
      <w:r w:rsidR="004B1F5D" w:rsidRPr="002203B3">
        <w:rPr>
          <w:rFonts w:ascii="GHEA Grapalat" w:hAnsi="GHEA Grapalat"/>
          <w:lang w:val="hy-AM"/>
        </w:rPr>
        <w:t>ջոցով</w:t>
      </w:r>
      <w:r w:rsidRPr="002203B3">
        <w:rPr>
          <w:rFonts w:ascii="GHEA Grapalat" w:hAnsi="GHEA Grapalat"/>
          <w:lang w:val="hy-AM"/>
        </w:rPr>
        <w:t>։</w:t>
      </w:r>
    </w:p>
    <w:p w:rsidR="00225006" w:rsidRPr="002203B3" w:rsidRDefault="00052B07" w:rsidP="00225006">
      <w:pPr>
        <w:spacing w:line="360" w:lineRule="auto"/>
        <w:ind w:firstLine="720"/>
        <w:jc w:val="both"/>
        <w:rPr>
          <w:rFonts w:ascii="GHEA Grapalat" w:hAnsi="GHEA Grapalat"/>
          <w:lang w:val="hy-AM"/>
        </w:rPr>
      </w:pPr>
      <w:r w:rsidRPr="002203B3">
        <w:rPr>
          <w:rFonts w:ascii="GHEA Grapalat" w:hAnsi="GHEA Grapalat"/>
          <w:lang w:val="hy-AM"/>
        </w:rPr>
        <w:t xml:space="preserve"> </w:t>
      </w:r>
      <w:r w:rsidR="00225006" w:rsidRPr="002203B3">
        <w:rPr>
          <w:rFonts w:ascii="GHEA Grapalat" w:hAnsi="GHEA Grapalat"/>
          <w:lang w:val="hy-AM"/>
        </w:rPr>
        <w:t xml:space="preserve">5. Կազմակերպությունների արդյունավետության </w:t>
      </w:r>
      <w:r w:rsidR="007231D9" w:rsidRPr="00E62D84">
        <w:rPr>
          <w:rFonts w:ascii="GHEA Grapalat" w:hAnsi="GHEA Grapalat"/>
          <w:lang w:val="hy-AM"/>
        </w:rPr>
        <w:t>որոշման</w:t>
      </w:r>
      <w:r w:rsidR="002610EA">
        <w:rPr>
          <w:rFonts w:ascii="GHEA Grapalat" w:hAnsi="GHEA Grapalat"/>
          <w:lang w:val="hy-AM"/>
        </w:rPr>
        <w:t xml:space="preserve"> </w:t>
      </w:r>
      <w:r w:rsidR="00225006" w:rsidRPr="002203B3">
        <w:rPr>
          <w:rFonts w:ascii="GHEA Grapalat" w:hAnsi="GHEA Grapalat"/>
          <w:lang w:val="hy-AM"/>
        </w:rPr>
        <w:t xml:space="preserve">համար որպես </w:t>
      </w:r>
      <w:r w:rsidR="004B1F5D" w:rsidRPr="002203B3">
        <w:rPr>
          <w:rFonts w:ascii="GHEA Grapalat" w:hAnsi="GHEA Grapalat"/>
          <w:lang w:val="hy-AM"/>
        </w:rPr>
        <w:t xml:space="preserve">ֆինանսական տարեկան </w:t>
      </w:r>
      <w:r w:rsidR="00225006" w:rsidRPr="002203B3">
        <w:rPr>
          <w:rFonts w:ascii="GHEA Grapalat" w:hAnsi="GHEA Grapalat"/>
          <w:lang w:val="hy-AM"/>
        </w:rPr>
        <w:t>հիմնական ցուցանիշներ ընդունվում են ըստ ոչ ընթացիկ ակտիվների շահութաբերության ցուցանիշ</w:t>
      </w:r>
      <w:r w:rsidR="004B1F5D" w:rsidRPr="002203B3">
        <w:rPr>
          <w:rFonts w:ascii="GHEA Grapalat" w:hAnsi="GHEA Grapalat"/>
          <w:lang w:val="hy-AM"/>
        </w:rPr>
        <w:t>ը կամ</w:t>
      </w:r>
      <w:r w:rsidR="00225006" w:rsidRPr="002203B3">
        <w:rPr>
          <w:rFonts w:ascii="GHEA Grapalat" w:hAnsi="GHEA Grapalat"/>
          <w:lang w:val="hy-AM"/>
        </w:rPr>
        <w:t xml:space="preserve"> </w:t>
      </w:r>
      <w:r w:rsidR="00617F88" w:rsidRPr="002203B3">
        <w:rPr>
          <w:rFonts w:ascii="GHEA Grapalat" w:hAnsi="GHEA Grapalat"/>
          <w:lang w:val="hy-AM"/>
        </w:rPr>
        <w:t xml:space="preserve">ըստ </w:t>
      </w:r>
      <w:r w:rsidR="00225006" w:rsidRPr="002203B3">
        <w:rPr>
          <w:rFonts w:ascii="GHEA Grapalat" w:hAnsi="GHEA Grapalat"/>
          <w:lang w:val="hy-AM"/>
        </w:rPr>
        <w:t>իրացման ծավալի շահութաբերության ցուցանիշ</w:t>
      </w:r>
      <w:r w:rsidR="004B1F5D" w:rsidRPr="002203B3">
        <w:rPr>
          <w:rFonts w:ascii="GHEA Grapalat" w:hAnsi="GHEA Grapalat"/>
          <w:lang w:val="hy-AM"/>
        </w:rPr>
        <w:t>ը</w:t>
      </w:r>
      <w:r w:rsidR="00225006" w:rsidRPr="002203B3">
        <w:rPr>
          <w:rFonts w:ascii="GHEA Grapalat" w:hAnsi="GHEA Grapalat"/>
          <w:lang w:val="hy-AM"/>
        </w:rPr>
        <w:t xml:space="preserve">, որոնք համեմատվում են </w:t>
      </w:r>
      <w:r w:rsidR="001027E4" w:rsidRPr="002203B3">
        <w:rPr>
          <w:rFonts w:ascii="GHEA Grapalat" w:hAnsi="GHEA Grapalat"/>
          <w:lang w:val="hy-AM"/>
        </w:rPr>
        <w:t>Հայաստանի Հանրապետության Կենտրոնակ</w:t>
      </w:r>
      <w:r w:rsidR="007F5184" w:rsidRPr="002203B3">
        <w:rPr>
          <w:rFonts w:ascii="GHEA Grapalat" w:hAnsi="GHEA Grapalat"/>
          <w:lang w:val="hy-AM"/>
        </w:rPr>
        <w:t>ան</w:t>
      </w:r>
      <w:r w:rsidR="001027E4" w:rsidRPr="002203B3">
        <w:rPr>
          <w:rFonts w:ascii="GHEA Grapalat" w:hAnsi="GHEA Grapalat"/>
          <w:lang w:val="hy-AM"/>
        </w:rPr>
        <w:t xml:space="preserve"> բանկի </w:t>
      </w:r>
      <w:r w:rsidR="00225006" w:rsidRPr="002203B3">
        <w:rPr>
          <w:rFonts w:ascii="GHEA Grapalat" w:hAnsi="GHEA Grapalat"/>
          <w:lang w:val="hy-AM"/>
        </w:rPr>
        <w:t>վերաֆինանսավորման տա</w:t>
      </w:r>
      <w:r w:rsidRPr="002203B3">
        <w:rPr>
          <w:rFonts w:ascii="GHEA Grapalat" w:hAnsi="GHEA Grapalat"/>
          <w:lang w:val="hy-AM"/>
        </w:rPr>
        <w:t>րեկան միջին տոկոսադրույքի հետ։</w:t>
      </w:r>
    </w:p>
    <w:p w:rsidR="001027E4" w:rsidRPr="002203B3" w:rsidRDefault="00052B07" w:rsidP="00E62D84">
      <w:pPr>
        <w:spacing w:line="360" w:lineRule="auto"/>
        <w:ind w:firstLine="720"/>
        <w:jc w:val="both"/>
        <w:rPr>
          <w:rFonts w:ascii="GHEA Grapalat" w:hAnsi="GHEA Grapalat"/>
          <w:lang w:val="hy-AM"/>
        </w:rPr>
      </w:pPr>
      <w:r w:rsidRPr="002203B3">
        <w:rPr>
          <w:rFonts w:ascii="GHEA Grapalat" w:hAnsi="GHEA Grapalat"/>
          <w:lang w:val="hy-AM"/>
        </w:rPr>
        <w:t xml:space="preserve">     </w:t>
      </w:r>
      <w:r w:rsidR="001027E4" w:rsidRPr="002203B3">
        <w:rPr>
          <w:rFonts w:ascii="GHEA Grapalat" w:hAnsi="GHEA Grapalat"/>
          <w:lang w:val="hy-AM"/>
        </w:rPr>
        <w:t xml:space="preserve">6. Կազմակերպությունների արդյունավետության </w:t>
      </w:r>
      <w:r w:rsidR="007231D9" w:rsidRPr="00E62D84">
        <w:rPr>
          <w:rFonts w:ascii="GHEA Grapalat" w:hAnsi="GHEA Grapalat"/>
          <w:lang w:val="hy-AM"/>
        </w:rPr>
        <w:t>որոշման</w:t>
      </w:r>
      <w:r w:rsidR="001027E4" w:rsidRPr="002203B3">
        <w:rPr>
          <w:rFonts w:ascii="GHEA Grapalat" w:hAnsi="GHEA Grapalat"/>
          <w:lang w:val="hy-AM"/>
        </w:rPr>
        <w:t xml:space="preserve"> համար որպես լրացուցիչ ֆինանսական </w:t>
      </w:r>
      <w:r w:rsidR="004B1F5D" w:rsidRPr="002203B3">
        <w:rPr>
          <w:rFonts w:ascii="GHEA Grapalat" w:hAnsi="GHEA Grapalat"/>
          <w:lang w:val="hy-AM"/>
        </w:rPr>
        <w:t xml:space="preserve">տարեկան </w:t>
      </w:r>
      <w:r w:rsidR="001027E4" w:rsidRPr="002203B3">
        <w:rPr>
          <w:rFonts w:ascii="GHEA Grapalat" w:hAnsi="GHEA Grapalat"/>
          <w:lang w:val="hy-AM"/>
        </w:rPr>
        <w:t>ցուցանիշներ ընդունվում են՝</w:t>
      </w:r>
    </w:p>
    <w:p w:rsidR="001027E4" w:rsidRPr="002203B3" w:rsidRDefault="001E61E8" w:rsidP="00E62D84">
      <w:pPr>
        <w:spacing w:line="360" w:lineRule="auto"/>
        <w:ind w:firstLine="720"/>
        <w:jc w:val="both"/>
        <w:rPr>
          <w:rFonts w:ascii="GHEA Grapalat" w:hAnsi="GHEA Grapalat"/>
          <w:lang w:val="hy-AM"/>
        </w:rPr>
      </w:pPr>
      <w:r w:rsidRPr="002203B3">
        <w:rPr>
          <w:rFonts w:ascii="GHEA Grapalat" w:hAnsi="GHEA Grapalat"/>
          <w:lang w:val="hy-AM"/>
        </w:rPr>
        <w:t xml:space="preserve">Զուտ շահույթը </w:t>
      </w:r>
      <w:r w:rsidRPr="00E62D84">
        <w:rPr>
          <w:rFonts w:ascii="GHEA Grapalat" w:hAnsi="GHEA Grapalat"/>
          <w:lang w:val="hy-AM"/>
        </w:rPr>
        <w:t>(</w:t>
      </w:r>
      <w:r w:rsidRPr="002203B3">
        <w:rPr>
          <w:rFonts w:ascii="GHEA Grapalat" w:hAnsi="GHEA Grapalat"/>
          <w:lang w:val="hy-AM"/>
        </w:rPr>
        <w:t>վնաս</w:t>
      </w:r>
      <w:r w:rsidRPr="00E62D84">
        <w:rPr>
          <w:rFonts w:ascii="GHEA Grapalat" w:hAnsi="GHEA Grapalat"/>
          <w:lang w:val="hy-AM"/>
        </w:rPr>
        <w:t>)</w:t>
      </w:r>
      <w:r w:rsidRPr="002203B3">
        <w:rPr>
          <w:rFonts w:ascii="GHEA Grapalat" w:hAnsi="GHEA Grapalat"/>
          <w:lang w:val="hy-AM"/>
        </w:rPr>
        <w:t>.</w:t>
      </w:r>
    </w:p>
    <w:p w:rsidR="001027E4" w:rsidRPr="002203B3" w:rsidRDefault="001027E4" w:rsidP="00E62D84">
      <w:pPr>
        <w:spacing w:line="360" w:lineRule="auto"/>
        <w:ind w:firstLine="720"/>
        <w:jc w:val="both"/>
        <w:rPr>
          <w:rFonts w:ascii="GHEA Grapalat" w:hAnsi="GHEA Grapalat"/>
          <w:lang w:val="hy-AM"/>
        </w:rPr>
      </w:pPr>
      <w:r w:rsidRPr="002203B3">
        <w:rPr>
          <w:rFonts w:ascii="GHEA Grapalat" w:hAnsi="GHEA Grapalat"/>
          <w:lang w:val="hy-AM"/>
        </w:rPr>
        <w:t>Ըստ իրացման ծավալի շահութաբերության ցուցանիշի տարեկան աճը</w:t>
      </w:r>
      <w:r w:rsidR="001E61E8" w:rsidRPr="002203B3">
        <w:rPr>
          <w:rFonts w:ascii="GHEA Grapalat" w:hAnsi="GHEA Grapalat"/>
          <w:lang w:val="hy-AM"/>
        </w:rPr>
        <w:t xml:space="preserve">, որն իրենից ներկայացնում է հաշվետու տարվա զուտ շահույթի և իրացման ծավալի հարաբերությունը և այդ ցուցանիշի աճը նախորդ տարվա ցուցանիշի նկատմամբ. </w:t>
      </w:r>
      <w:r w:rsidRPr="002203B3">
        <w:rPr>
          <w:rFonts w:ascii="GHEA Grapalat" w:hAnsi="GHEA Grapalat"/>
          <w:lang w:val="hy-AM"/>
        </w:rPr>
        <w:t xml:space="preserve"> </w:t>
      </w:r>
    </w:p>
    <w:p w:rsidR="001027E4" w:rsidRPr="002203B3" w:rsidRDefault="001027E4" w:rsidP="001E61E8">
      <w:pPr>
        <w:pStyle w:val="ListParagraph"/>
        <w:numPr>
          <w:ilvl w:val="0"/>
          <w:numId w:val="10"/>
        </w:numPr>
        <w:spacing w:after="160" w:line="360" w:lineRule="auto"/>
        <w:ind w:left="0" w:firstLine="720"/>
        <w:jc w:val="both"/>
        <w:rPr>
          <w:rFonts w:ascii="GHEA Grapalat" w:hAnsi="GHEA Grapalat"/>
          <w:lang w:val="hy-AM"/>
        </w:rPr>
      </w:pPr>
      <w:r w:rsidRPr="002203B3">
        <w:rPr>
          <w:rFonts w:ascii="GHEA Grapalat" w:hAnsi="GHEA Grapalat"/>
          <w:lang w:val="hy-AM"/>
        </w:rPr>
        <w:t xml:space="preserve">Ըստ ոչ ընթացիկ ակտիվների շահութաբերության ցուցանիշի </w:t>
      </w:r>
      <w:r w:rsidR="004B1F5D" w:rsidRPr="002203B3">
        <w:rPr>
          <w:rFonts w:ascii="GHEA Grapalat" w:hAnsi="GHEA Grapalat"/>
          <w:lang w:val="hy-AM"/>
        </w:rPr>
        <w:t>տարեկան</w:t>
      </w:r>
      <w:r w:rsidRPr="002203B3">
        <w:rPr>
          <w:rFonts w:ascii="GHEA Grapalat" w:hAnsi="GHEA Grapalat"/>
          <w:lang w:val="hy-AM"/>
        </w:rPr>
        <w:t xml:space="preserve"> աճը</w:t>
      </w:r>
      <w:r w:rsidR="001E61E8" w:rsidRPr="002203B3">
        <w:rPr>
          <w:rFonts w:ascii="GHEA Grapalat" w:hAnsi="GHEA Grapalat"/>
          <w:lang w:val="hy-AM"/>
        </w:rPr>
        <w:t>, որն իրենից ներկայացնում է հաշվետու տարվա զուտ շահույթի և ոչ ընթացիկ ակտիվների հարաբերությունը և այդ ցուցանիշի աճը նախորդ տարվա ցուցանիշի նկատմամբ</w:t>
      </w:r>
    </w:p>
    <w:p w:rsidR="001027E4" w:rsidRPr="002203B3" w:rsidRDefault="001027E4" w:rsidP="001027E4">
      <w:pPr>
        <w:pStyle w:val="ListParagraph"/>
        <w:numPr>
          <w:ilvl w:val="0"/>
          <w:numId w:val="10"/>
        </w:numPr>
        <w:spacing w:after="160" w:line="360" w:lineRule="auto"/>
        <w:ind w:firstLine="0"/>
        <w:jc w:val="both"/>
        <w:rPr>
          <w:rFonts w:ascii="GHEA Grapalat" w:hAnsi="GHEA Grapalat"/>
          <w:lang w:val="hy-AM"/>
        </w:rPr>
      </w:pPr>
      <w:r w:rsidRPr="002203B3">
        <w:rPr>
          <w:rFonts w:ascii="GHEA Grapalat" w:hAnsi="GHEA Grapalat"/>
          <w:lang w:val="hy-AM"/>
        </w:rPr>
        <w:t xml:space="preserve">Իրացումից հասույթի ծավալը. </w:t>
      </w:r>
    </w:p>
    <w:p w:rsidR="001027E4" w:rsidRPr="002203B3" w:rsidRDefault="00641F3B" w:rsidP="00641F3B">
      <w:pPr>
        <w:pStyle w:val="ListParagraph"/>
        <w:numPr>
          <w:ilvl w:val="0"/>
          <w:numId w:val="10"/>
        </w:numPr>
        <w:spacing w:after="160" w:line="360" w:lineRule="auto"/>
        <w:ind w:left="0" w:firstLine="720"/>
        <w:jc w:val="both"/>
        <w:rPr>
          <w:rFonts w:ascii="GHEA Grapalat" w:hAnsi="GHEA Grapalat"/>
          <w:lang w:val="hy-AM"/>
        </w:rPr>
      </w:pPr>
      <w:r w:rsidRPr="002203B3">
        <w:rPr>
          <w:rFonts w:ascii="GHEA Grapalat" w:hAnsi="GHEA Grapalat"/>
          <w:lang w:val="hy-AM"/>
        </w:rPr>
        <w:t xml:space="preserve">Ընթացիկ իրացվելիության ցուցանիշ, որը հաշվարկվում է հաշվետու տարվա ընթացիկ ակտիվների և ընթացիկ </w:t>
      </w:r>
      <w:r w:rsidR="00520216" w:rsidRPr="002203B3">
        <w:rPr>
          <w:rFonts w:ascii="GHEA Grapalat" w:hAnsi="GHEA Grapalat"/>
          <w:lang w:val="hy-AM"/>
        </w:rPr>
        <w:t>պարտավորությունների</w:t>
      </w:r>
      <w:r w:rsidRPr="002203B3">
        <w:rPr>
          <w:rFonts w:ascii="GHEA Grapalat" w:hAnsi="GHEA Grapalat"/>
          <w:lang w:val="hy-AM"/>
        </w:rPr>
        <w:t xml:space="preserve">  հարաբերությամբ</w:t>
      </w:r>
      <w:r w:rsidR="001027E4" w:rsidRPr="002203B3">
        <w:rPr>
          <w:rFonts w:ascii="GHEA Grapalat" w:hAnsi="GHEA Grapalat"/>
          <w:lang w:val="hy-AM"/>
        </w:rPr>
        <w:t>.</w:t>
      </w:r>
    </w:p>
    <w:p w:rsidR="001027E4" w:rsidRPr="002203B3" w:rsidRDefault="001027E4" w:rsidP="00641F3B">
      <w:pPr>
        <w:pStyle w:val="ListParagraph"/>
        <w:numPr>
          <w:ilvl w:val="0"/>
          <w:numId w:val="10"/>
        </w:numPr>
        <w:spacing w:after="160" w:line="360" w:lineRule="auto"/>
        <w:ind w:left="0" w:firstLine="720"/>
        <w:jc w:val="both"/>
        <w:rPr>
          <w:rFonts w:ascii="GHEA Grapalat" w:hAnsi="GHEA Grapalat"/>
          <w:lang w:val="hy-AM"/>
        </w:rPr>
      </w:pPr>
      <w:r w:rsidRPr="002203B3">
        <w:rPr>
          <w:rFonts w:ascii="GHEA Grapalat" w:hAnsi="GHEA Grapalat"/>
          <w:lang w:val="hy-AM"/>
        </w:rPr>
        <w:t xml:space="preserve">Պարտքի գործակիցը. </w:t>
      </w:r>
      <w:r w:rsidR="00641F3B" w:rsidRPr="002203B3">
        <w:rPr>
          <w:rFonts w:ascii="GHEA Grapalat" w:hAnsi="GHEA Grapalat"/>
          <w:lang w:val="hy-AM"/>
        </w:rPr>
        <w:t>որը հաշվարկվում է հաշվետու տարվա ընթացիկ պարտավորությունների և ընթացիկ ակտիվների  հարաբերությամբ.</w:t>
      </w:r>
    </w:p>
    <w:p w:rsidR="001027E4" w:rsidRPr="002203B3" w:rsidRDefault="004B1F5D" w:rsidP="00641F3B">
      <w:pPr>
        <w:pStyle w:val="ListParagraph"/>
        <w:numPr>
          <w:ilvl w:val="0"/>
          <w:numId w:val="10"/>
        </w:numPr>
        <w:spacing w:after="160" w:line="360" w:lineRule="auto"/>
        <w:ind w:left="0" w:firstLine="720"/>
        <w:jc w:val="both"/>
        <w:rPr>
          <w:rFonts w:ascii="GHEA Grapalat" w:hAnsi="GHEA Grapalat"/>
          <w:lang w:val="hy-AM"/>
        </w:rPr>
      </w:pPr>
      <w:r w:rsidRPr="002203B3">
        <w:rPr>
          <w:rFonts w:ascii="GHEA Grapalat" w:hAnsi="GHEA Grapalat"/>
          <w:lang w:val="hy-AM"/>
        </w:rPr>
        <w:t>Գործառնական դ</w:t>
      </w:r>
      <w:r w:rsidR="001027E4" w:rsidRPr="002203B3">
        <w:rPr>
          <w:rFonts w:ascii="GHEA Grapalat" w:hAnsi="GHEA Grapalat"/>
          <w:lang w:val="hy-AM"/>
        </w:rPr>
        <w:t>րամական հոսքերի տարեկան աճը</w:t>
      </w:r>
      <w:r w:rsidR="00641F3B" w:rsidRPr="002203B3">
        <w:rPr>
          <w:rFonts w:ascii="GHEA Grapalat" w:hAnsi="GHEA Grapalat"/>
          <w:lang w:val="hy-AM"/>
        </w:rPr>
        <w:t>, որն իրենից ներկայացնում է հաշվետու տարվա գործառնական դրամական հոսքերի և իրացման ծավալի հարաբերությունը և ցուցանիշի աճը նախորդ տարվա ցուցանիշի նկատմամբ</w:t>
      </w:r>
      <w:r w:rsidR="001027E4" w:rsidRPr="002203B3">
        <w:rPr>
          <w:rFonts w:ascii="GHEA Grapalat" w:hAnsi="GHEA Grapalat"/>
          <w:lang w:val="hy-AM"/>
        </w:rPr>
        <w:t xml:space="preserve">. </w:t>
      </w:r>
    </w:p>
    <w:p w:rsidR="00225006" w:rsidRPr="002203B3" w:rsidRDefault="001027E4" w:rsidP="00EF7E0D">
      <w:pPr>
        <w:pStyle w:val="ListParagraph"/>
        <w:numPr>
          <w:ilvl w:val="0"/>
          <w:numId w:val="10"/>
        </w:numPr>
        <w:spacing w:line="360" w:lineRule="auto"/>
        <w:ind w:left="0" w:firstLine="720"/>
        <w:jc w:val="both"/>
        <w:rPr>
          <w:rFonts w:ascii="GHEA Grapalat" w:hAnsi="GHEA Grapalat"/>
          <w:lang w:val="hy-AM"/>
        </w:rPr>
      </w:pPr>
      <w:r w:rsidRPr="002203B3">
        <w:rPr>
          <w:rFonts w:ascii="GHEA Grapalat" w:hAnsi="GHEA Grapalat"/>
          <w:lang w:val="hy-AM"/>
        </w:rPr>
        <w:t xml:space="preserve">Աշխատանքի </w:t>
      </w:r>
      <w:r w:rsidR="004B1F5D" w:rsidRPr="002203B3">
        <w:rPr>
          <w:rFonts w:ascii="GHEA Grapalat" w:hAnsi="GHEA Grapalat"/>
          <w:lang w:val="hy-AM"/>
        </w:rPr>
        <w:t>արտադրողականություն</w:t>
      </w:r>
      <w:r w:rsidRPr="002203B3">
        <w:rPr>
          <w:rFonts w:ascii="GHEA Grapalat" w:hAnsi="GHEA Grapalat"/>
          <w:lang w:val="hy-AM"/>
        </w:rPr>
        <w:t>ը</w:t>
      </w:r>
      <w:r w:rsidR="009239F1" w:rsidRPr="002203B3">
        <w:rPr>
          <w:rFonts w:ascii="GHEA Grapalat" w:hAnsi="GHEA Grapalat"/>
          <w:lang w:val="hy-AM"/>
        </w:rPr>
        <w:t xml:space="preserve">, որն իրենից ներկայացնում է իրացումից հասույթի և աշխատողների տարեկան միջին </w:t>
      </w:r>
      <w:r w:rsidR="002C3F24" w:rsidRPr="002203B3">
        <w:rPr>
          <w:rFonts w:ascii="GHEA Grapalat" w:hAnsi="GHEA Grapalat"/>
          <w:lang w:val="hy-AM"/>
        </w:rPr>
        <w:t>թվաքանակի</w:t>
      </w:r>
      <w:r w:rsidR="009239F1" w:rsidRPr="002203B3">
        <w:rPr>
          <w:rFonts w:ascii="GHEA Grapalat" w:hAnsi="GHEA Grapalat"/>
          <w:lang w:val="hy-AM"/>
        </w:rPr>
        <w:t xml:space="preserve"> հարաբերությունը</w:t>
      </w:r>
      <w:r w:rsidRPr="002203B3">
        <w:rPr>
          <w:rFonts w:ascii="GHEA Grapalat" w:hAnsi="GHEA Grapalat"/>
          <w:lang w:val="hy-AM"/>
        </w:rPr>
        <w:t>:</w:t>
      </w:r>
    </w:p>
    <w:p w:rsidR="006A4CF6" w:rsidRDefault="001027E4" w:rsidP="00114040">
      <w:pPr>
        <w:spacing w:line="360" w:lineRule="auto"/>
        <w:ind w:firstLine="720"/>
        <w:jc w:val="both"/>
        <w:rPr>
          <w:rFonts w:ascii="GHEA Grapalat" w:hAnsi="GHEA Grapalat"/>
          <w:lang w:val="hy-AM"/>
        </w:rPr>
      </w:pPr>
      <w:r w:rsidRPr="002203B3">
        <w:rPr>
          <w:rFonts w:ascii="GHEA Grapalat" w:hAnsi="GHEA Grapalat"/>
          <w:lang w:val="hy-AM"/>
        </w:rPr>
        <w:lastRenderedPageBreak/>
        <w:t>7. Կազմակերպությունների արդյունավետությ</w:t>
      </w:r>
      <w:r w:rsidR="007231D9">
        <w:rPr>
          <w:rFonts w:ascii="GHEA Grapalat" w:hAnsi="GHEA Grapalat"/>
          <w:lang w:val="hy-AM"/>
        </w:rPr>
        <w:t xml:space="preserve">ունը </w:t>
      </w:r>
      <w:r w:rsidR="007231D9" w:rsidRPr="00E62D84">
        <w:rPr>
          <w:rFonts w:ascii="GHEA Grapalat" w:hAnsi="GHEA Grapalat"/>
          <w:lang w:val="hy-AM"/>
        </w:rPr>
        <w:t xml:space="preserve">որոշվում և գործադիր մարմինների ղեկավարների կատարած աշխատանքը </w:t>
      </w:r>
      <w:r w:rsidRPr="00E62D84">
        <w:rPr>
          <w:rFonts w:ascii="GHEA Grapalat" w:hAnsi="GHEA Grapalat"/>
          <w:lang w:val="hy-AM"/>
        </w:rPr>
        <w:t>գնահատ</w:t>
      </w:r>
      <w:r w:rsidR="007231D9" w:rsidRPr="00E62D84">
        <w:rPr>
          <w:rFonts w:ascii="GHEA Grapalat" w:hAnsi="GHEA Grapalat"/>
          <w:lang w:val="hy-AM"/>
        </w:rPr>
        <w:t xml:space="preserve">վում </w:t>
      </w:r>
      <w:r w:rsidRPr="00E62D84">
        <w:rPr>
          <w:rFonts w:ascii="GHEA Grapalat" w:hAnsi="GHEA Grapalat"/>
          <w:lang w:val="hy-AM"/>
        </w:rPr>
        <w:t>է</w:t>
      </w:r>
      <w:r w:rsidRPr="002203B3">
        <w:rPr>
          <w:rFonts w:ascii="GHEA Grapalat" w:hAnsi="GHEA Grapalat"/>
          <w:lang w:val="hy-AM"/>
        </w:rPr>
        <w:t xml:space="preserve"> ելնելով Հայաստանի Հանրապետության Կենտրոնակ</w:t>
      </w:r>
      <w:r w:rsidR="00E40B18" w:rsidRPr="002203B3">
        <w:rPr>
          <w:rFonts w:ascii="GHEA Grapalat" w:hAnsi="GHEA Grapalat"/>
          <w:lang w:val="hy-AM"/>
        </w:rPr>
        <w:t>ան</w:t>
      </w:r>
      <w:r w:rsidRPr="002203B3">
        <w:rPr>
          <w:rFonts w:ascii="GHEA Grapalat" w:hAnsi="GHEA Grapalat"/>
          <w:lang w:val="hy-AM"/>
        </w:rPr>
        <w:t xml:space="preserve"> բանկի վերաֆինա</w:t>
      </w:r>
      <w:r w:rsidR="001541D1" w:rsidRPr="002203B3">
        <w:rPr>
          <w:rFonts w:ascii="GHEA Grapalat" w:hAnsi="GHEA Grapalat"/>
          <w:lang w:val="hy-AM"/>
        </w:rPr>
        <w:t>ն</w:t>
      </w:r>
      <w:r w:rsidRPr="002203B3">
        <w:rPr>
          <w:rFonts w:ascii="GHEA Grapalat" w:hAnsi="GHEA Grapalat"/>
          <w:lang w:val="hy-AM"/>
        </w:rPr>
        <w:t xml:space="preserve">սավորման տարեկան միջին տոկոսադրույքից, ըստ իրացման ծավալի կամ ըստ ոչ ընթացիկ ակտիվների շահութաբերության մակարդակից և լրացուցիչ ֆինանսական ցուցանիշների </w:t>
      </w:r>
      <w:r w:rsidR="00131F15">
        <w:rPr>
          <w:rFonts w:ascii="GHEA Grapalat" w:hAnsi="GHEA Grapalat"/>
          <w:lang w:val="hy-AM"/>
        </w:rPr>
        <w:t xml:space="preserve">դրական </w:t>
      </w:r>
      <w:r w:rsidRPr="002203B3">
        <w:rPr>
          <w:rFonts w:ascii="GHEA Grapalat" w:hAnsi="GHEA Grapalat"/>
          <w:lang w:val="hy-AM"/>
        </w:rPr>
        <w:t xml:space="preserve">դինամիկայից՝ </w:t>
      </w:r>
      <w:r w:rsidR="00131F15" w:rsidRPr="00131F15">
        <w:rPr>
          <w:rFonts w:ascii="GHEA Grapalat" w:hAnsi="GHEA Grapalat"/>
          <w:lang w:val="hy-AM"/>
        </w:rPr>
        <w:t>NN</w:t>
      </w:r>
      <w:r w:rsidRPr="002203B3">
        <w:rPr>
          <w:rFonts w:ascii="GHEA Grapalat" w:hAnsi="GHEA Grapalat"/>
          <w:lang w:val="hy-AM"/>
        </w:rPr>
        <w:t xml:space="preserve"> 1 </w:t>
      </w:r>
      <w:r w:rsidR="00131F15">
        <w:rPr>
          <w:rFonts w:ascii="GHEA Grapalat" w:hAnsi="GHEA Grapalat"/>
          <w:lang w:val="hy-AM"/>
        </w:rPr>
        <w:t xml:space="preserve">և 2 </w:t>
      </w:r>
      <w:r w:rsidRPr="002203B3">
        <w:rPr>
          <w:rFonts w:ascii="GHEA Grapalat" w:hAnsi="GHEA Grapalat"/>
          <w:lang w:val="hy-AM"/>
        </w:rPr>
        <w:t>աղյուսակ</w:t>
      </w:r>
      <w:r w:rsidR="00131F15">
        <w:rPr>
          <w:rFonts w:ascii="GHEA Grapalat" w:hAnsi="GHEA Grapalat"/>
          <w:lang w:val="hy-AM"/>
        </w:rPr>
        <w:t>ներ</w:t>
      </w:r>
      <w:r w:rsidRPr="002203B3">
        <w:rPr>
          <w:rFonts w:ascii="GHEA Grapalat" w:hAnsi="GHEA Grapalat"/>
          <w:lang w:val="hy-AM"/>
        </w:rPr>
        <w:t>ում նշ</w:t>
      </w:r>
      <w:r w:rsidR="00131F15">
        <w:rPr>
          <w:rFonts w:ascii="GHEA Grapalat" w:hAnsi="GHEA Grapalat"/>
          <w:lang w:val="hy-AM"/>
        </w:rPr>
        <w:t>ված</w:t>
      </w:r>
      <w:r w:rsidRPr="002203B3">
        <w:rPr>
          <w:rFonts w:ascii="GHEA Grapalat" w:hAnsi="GHEA Grapalat"/>
          <w:lang w:val="hy-AM"/>
        </w:rPr>
        <w:t xml:space="preserve"> գնահատման սանդղակին </w:t>
      </w:r>
      <w:r w:rsidR="00131F15">
        <w:rPr>
          <w:rFonts w:ascii="GHEA Grapalat" w:hAnsi="GHEA Grapalat"/>
          <w:lang w:val="hy-AM"/>
        </w:rPr>
        <w:t xml:space="preserve">և գնահատման միավորներին </w:t>
      </w:r>
      <w:r w:rsidRPr="002203B3">
        <w:rPr>
          <w:rFonts w:ascii="GHEA Grapalat" w:hAnsi="GHEA Grapalat"/>
          <w:lang w:val="hy-AM"/>
        </w:rPr>
        <w:t>համապատասխան։</w:t>
      </w:r>
    </w:p>
    <w:p w:rsidR="00970DB4" w:rsidRPr="002203B3" w:rsidRDefault="00970DB4" w:rsidP="00114040">
      <w:pPr>
        <w:spacing w:line="360" w:lineRule="auto"/>
        <w:ind w:firstLine="720"/>
        <w:jc w:val="both"/>
        <w:rPr>
          <w:rFonts w:ascii="GHEA Grapalat" w:hAnsi="GHEA Grapalat" w:cs="Sylfaen"/>
          <w:b/>
          <w:bCs/>
          <w:sz w:val="21"/>
          <w:szCs w:val="21"/>
          <w:lang w:val="hy-AM" w:eastAsia="en-US"/>
        </w:rPr>
      </w:pPr>
    </w:p>
    <w:p w:rsidR="0089094D" w:rsidRPr="002203B3" w:rsidRDefault="0089094D" w:rsidP="0089094D">
      <w:pPr>
        <w:spacing w:line="360" w:lineRule="auto"/>
        <w:ind w:firstLine="720"/>
        <w:jc w:val="right"/>
        <w:rPr>
          <w:rFonts w:ascii="GHEA Grapalat" w:hAnsi="GHEA Grapalat"/>
          <w:lang w:val="hy-AM"/>
        </w:rPr>
      </w:pPr>
      <w:r w:rsidRPr="002203B3">
        <w:rPr>
          <w:rFonts w:ascii="GHEA Grapalat" w:eastAsia="Calibri" w:hAnsi="GHEA Grapalat"/>
          <w:bCs/>
          <w:lang w:val="hy-AM"/>
        </w:rPr>
        <w:t>Աղյուսակ N 1</w:t>
      </w:r>
    </w:p>
    <w:tbl>
      <w:tblPr>
        <w:tblW w:w="1013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8"/>
        <w:gridCol w:w="2936"/>
        <w:gridCol w:w="3519"/>
      </w:tblGrid>
      <w:tr w:rsidR="007231D9" w:rsidRPr="009C7936" w:rsidTr="00114040">
        <w:trPr>
          <w:tblCellSpacing w:w="0" w:type="dxa"/>
          <w:jc w:val="center"/>
        </w:trPr>
        <w:tc>
          <w:tcPr>
            <w:tcW w:w="3678"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105"/>
              <w:rPr>
                <w:rFonts w:ascii="GHEA Grapalat" w:hAnsi="GHEA Grapalat"/>
                <w:lang w:val="hy-AM"/>
              </w:rPr>
            </w:pPr>
            <w:r w:rsidRPr="002203B3">
              <w:rPr>
                <w:rFonts w:ascii="GHEA Grapalat" w:hAnsi="GHEA Grapalat"/>
                <w:lang w:val="hy-AM"/>
              </w:rPr>
              <w:t>ՇԱՀՈՒԹԱԲԵՐՈՒԹՅԱՆ ՑՈՒՑԱՆԻՇԸ ՄԵԾ ԿԱՄ ՀԱՎԱՍԱՐ Է ՀՀ ԿԲ ՎԵՐԱՖԻՆԱՆՍԱՎՈՐՄԱՆ ՏԱՐԵԿԱՆ ՄԻՋԻՆ ՏՈԿՈՍԱԴՐՈՒՅՔԻՑ</w:t>
            </w:r>
          </w:p>
        </w:tc>
        <w:tc>
          <w:tcPr>
            <w:tcW w:w="2936"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7231D9">
            <w:pPr>
              <w:spacing w:before="100" w:beforeAutospacing="1" w:after="100" w:afterAutospacing="1"/>
              <w:ind w:left="67"/>
              <w:rPr>
                <w:rFonts w:ascii="GHEA Grapalat" w:hAnsi="GHEA Grapalat"/>
                <w:lang w:val="hy-AM"/>
              </w:rPr>
            </w:pPr>
            <w:r w:rsidRPr="002203B3">
              <w:rPr>
                <w:rFonts w:ascii="GHEA Grapalat" w:hAnsi="GHEA Grapalat"/>
                <w:lang w:val="hy-AM"/>
              </w:rPr>
              <w:t xml:space="preserve">ԼՐԱՑՈՒՑԻՉ ՖԻՆԱՆՍԱԿԱՆ ՑՈՒՑԱՆԻՇՆԵՐԻ ԱՄՓՈՓ ԳՆԱՀԱՏԱԿԱՆԸ ՄԵԾ </w:t>
            </w:r>
            <w:r w:rsidR="00454526" w:rsidRPr="00454526">
              <w:rPr>
                <w:rFonts w:ascii="GHEA Grapalat" w:hAnsi="GHEA Grapalat"/>
                <w:lang w:val="hy-AM"/>
              </w:rPr>
              <w:t xml:space="preserve"> </w:t>
            </w:r>
            <w:r w:rsidR="00454526">
              <w:rPr>
                <w:rFonts w:ascii="GHEA Grapalat" w:hAnsi="GHEA Grapalat"/>
                <w:lang w:val="hy-AM"/>
              </w:rPr>
              <w:t xml:space="preserve">ԿԱՄ ՀԱՎԱՍԱՐ </w:t>
            </w:r>
            <w:r w:rsidR="00454526" w:rsidRPr="002203B3">
              <w:rPr>
                <w:rFonts w:ascii="GHEA Grapalat" w:hAnsi="GHEA Grapalat"/>
                <w:lang w:val="hy-AM"/>
              </w:rPr>
              <w:t>Է</w:t>
            </w:r>
            <w:r w:rsidR="00454526" w:rsidRPr="002203B3">
              <w:rPr>
                <w:rFonts w:ascii="GHEA Grapalat" w:hAnsi="GHEA Grapalat"/>
                <w:lang w:val="hy-AM"/>
              </w:rPr>
              <w:br/>
            </w:r>
            <w:r w:rsidRPr="002203B3">
              <w:rPr>
                <w:rFonts w:ascii="GHEA Grapalat" w:hAnsi="GHEA Grapalat"/>
                <w:lang w:val="hy-AM"/>
              </w:rPr>
              <w:t>50</w:t>
            </w:r>
            <w:r w:rsidR="007231D9">
              <w:rPr>
                <w:rFonts w:ascii="GHEA Grapalat" w:hAnsi="GHEA Grapalat"/>
                <w:lang w:val="hy-AM"/>
              </w:rPr>
              <w:t xml:space="preserve"> </w:t>
            </w:r>
            <w:r w:rsidR="007231D9" w:rsidRPr="00E62D84">
              <w:rPr>
                <w:rFonts w:ascii="GHEA Grapalat" w:hAnsi="GHEA Grapalat"/>
                <w:lang w:val="hy-AM"/>
              </w:rPr>
              <w:t>ԵՎ ԱՎԵԼԻ ՏՈԿՈՍ</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7231D9" w:rsidRDefault="0089094D" w:rsidP="00904D73">
            <w:pPr>
              <w:spacing w:before="100" w:beforeAutospacing="1" w:after="100" w:afterAutospacing="1"/>
              <w:ind w:left="61"/>
              <w:rPr>
                <w:rFonts w:ascii="GHEA Grapalat" w:hAnsi="GHEA Grapalat"/>
                <w:lang w:val="hy-AM"/>
              </w:rPr>
            </w:pPr>
            <w:r w:rsidRPr="007231D9">
              <w:rPr>
                <w:rFonts w:ascii="GHEA Grapalat" w:hAnsi="GHEA Grapalat"/>
                <w:lang w:val="hy-AM"/>
              </w:rPr>
              <w:t xml:space="preserve">ԿԱԶՄԱԿԵՐՊՈՒԹՅԱՆ </w:t>
            </w:r>
            <w:r w:rsidR="007231D9">
              <w:rPr>
                <w:rFonts w:ascii="GHEA Grapalat" w:hAnsi="GHEA Grapalat"/>
                <w:lang w:val="hy-AM"/>
              </w:rPr>
              <w:t xml:space="preserve">ԳՈՐԾՈՒՆԵՈՒԹՅԱՆ </w:t>
            </w:r>
            <w:r w:rsidR="007231D9" w:rsidRPr="00E62D84">
              <w:rPr>
                <w:rFonts w:ascii="GHEA Grapalat" w:hAnsi="GHEA Grapalat"/>
                <w:lang w:val="hy-AM"/>
              </w:rPr>
              <w:t xml:space="preserve">ԵՎ ԳՈՐԾԱԴԻՐ ՄԱՐՄԻՆՆԵՐԻ ՂԵԿԱՎԱՐՆԵՐԻ ԿԱՏԱՐԱԾ ԱՇԽԱՏԱՆՔՆԵՐԻ </w:t>
            </w:r>
            <w:r w:rsidRPr="007231D9">
              <w:rPr>
                <w:rFonts w:ascii="GHEA Grapalat" w:hAnsi="GHEA Grapalat"/>
                <w:lang w:val="hy-AM"/>
              </w:rPr>
              <w:t>ԱՐԴՅՈՒՆԱՎԵՏՈՒԹՅԱՆ ԳՆԱՀԱՏԱԿԱՆԸ</w:t>
            </w:r>
          </w:p>
        </w:tc>
      </w:tr>
      <w:tr w:rsidR="007231D9" w:rsidRPr="002203B3" w:rsidTr="00114040">
        <w:trPr>
          <w:tblCellSpacing w:w="0" w:type="dxa"/>
          <w:jc w:val="center"/>
        </w:trPr>
        <w:tc>
          <w:tcPr>
            <w:tcW w:w="3678"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105"/>
              <w:rPr>
                <w:rFonts w:ascii="GHEA Grapalat" w:hAnsi="GHEA Grapalat"/>
              </w:rPr>
            </w:pPr>
            <w:proofErr w:type="spellStart"/>
            <w:r w:rsidRPr="002203B3">
              <w:rPr>
                <w:rFonts w:ascii="GHEA Grapalat" w:hAnsi="GHEA Grapalat"/>
              </w:rPr>
              <w:t>այո</w:t>
            </w:r>
            <w:proofErr w:type="spellEnd"/>
          </w:p>
        </w:tc>
        <w:tc>
          <w:tcPr>
            <w:tcW w:w="2936"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E62D84" w:rsidRDefault="0089094D" w:rsidP="00904D73">
            <w:pPr>
              <w:spacing w:before="100" w:beforeAutospacing="1" w:after="100" w:afterAutospacing="1"/>
              <w:ind w:left="67"/>
              <w:rPr>
                <w:rFonts w:ascii="GHEA Grapalat" w:hAnsi="GHEA Grapalat"/>
                <w:lang w:val="hy-AM"/>
              </w:rPr>
            </w:pPr>
            <w:r w:rsidRPr="00E62D84">
              <w:rPr>
                <w:rFonts w:ascii="GHEA Grapalat" w:hAnsi="GHEA Grapalat"/>
                <w:lang w:val="hy-AM"/>
              </w:rPr>
              <w:t>Այո</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E62D84" w:rsidRDefault="0089094D" w:rsidP="00904D73">
            <w:pPr>
              <w:spacing w:before="100" w:beforeAutospacing="1" w:after="100" w:afterAutospacing="1"/>
              <w:ind w:left="61"/>
              <w:rPr>
                <w:rFonts w:ascii="GHEA Grapalat" w:hAnsi="GHEA Grapalat"/>
                <w:lang w:val="hy-AM"/>
              </w:rPr>
            </w:pPr>
            <w:r w:rsidRPr="00E62D84">
              <w:rPr>
                <w:rFonts w:ascii="GHEA Grapalat" w:hAnsi="GHEA Grapalat"/>
                <w:lang w:val="hy-AM"/>
              </w:rPr>
              <w:t>դրական</w:t>
            </w:r>
          </w:p>
        </w:tc>
      </w:tr>
      <w:tr w:rsidR="007231D9" w:rsidRPr="002203B3" w:rsidTr="00114040">
        <w:trPr>
          <w:tblCellSpacing w:w="0" w:type="dxa"/>
          <w:jc w:val="center"/>
        </w:trPr>
        <w:tc>
          <w:tcPr>
            <w:tcW w:w="3678"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105"/>
              <w:rPr>
                <w:rFonts w:ascii="GHEA Grapalat" w:hAnsi="GHEA Grapalat"/>
              </w:rPr>
            </w:pPr>
            <w:r w:rsidRPr="002203B3">
              <w:rPr>
                <w:rFonts w:ascii="GHEA Grapalat" w:hAnsi="GHEA Grapalat"/>
              </w:rPr>
              <w:t>այո</w:t>
            </w:r>
          </w:p>
        </w:tc>
        <w:tc>
          <w:tcPr>
            <w:tcW w:w="2936"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E62D84" w:rsidRDefault="0089094D" w:rsidP="00904D73">
            <w:pPr>
              <w:spacing w:before="100" w:beforeAutospacing="1" w:after="100" w:afterAutospacing="1"/>
              <w:ind w:left="67"/>
              <w:rPr>
                <w:rFonts w:ascii="GHEA Grapalat" w:hAnsi="GHEA Grapalat"/>
                <w:lang w:val="hy-AM"/>
              </w:rPr>
            </w:pPr>
            <w:r w:rsidRPr="00E62D84">
              <w:rPr>
                <w:rFonts w:ascii="GHEA Grapalat" w:hAnsi="GHEA Grapalat"/>
                <w:lang w:val="hy-AM"/>
              </w:rPr>
              <w:t>Ոչ</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E62D84" w:rsidRDefault="0089094D" w:rsidP="00904D73">
            <w:pPr>
              <w:spacing w:before="100" w:beforeAutospacing="1" w:after="100" w:afterAutospacing="1"/>
              <w:ind w:left="61"/>
              <w:rPr>
                <w:rFonts w:ascii="GHEA Grapalat" w:hAnsi="GHEA Grapalat"/>
                <w:lang w:val="hy-AM"/>
              </w:rPr>
            </w:pPr>
            <w:r w:rsidRPr="00E62D84">
              <w:rPr>
                <w:rFonts w:ascii="GHEA Grapalat" w:hAnsi="GHEA Grapalat"/>
                <w:lang w:val="hy-AM"/>
              </w:rPr>
              <w:t>բավարար</w:t>
            </w:r>
          </w:p>
        </w:tc>
      </w:tr>
      <w:tr w:rsidR="007231D9" w:rsidRPr="002203B3" w:rsidTr="00114040">
        <w:trPr>
          <w:tblCellSpacing w:w="0" w:type="dxa"/>
          <w:jc w:val="center"/>
        </w:trPr>
        <w:tc>
          <w:tcPr>
            <w:tcW w:w="3678"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105"/>
              <w:rPr>
                <w:rFonts w:ascii="GHEA Grapalat" w:hAnsi="GHEA Grapalat"/>
              </w:rPr>
            </w:pPr>
            <w:r w:rsidRPr="002203B3">
              <w:rPr>
                <w:rFonts w:ascii="GHEA Grapalat" w:hAnsi="GHEA Grapalat"/>
              </w:rPr>
              <w:t>ոչ</w:t>
            </w:r>
          </w:p>
        </w:tc>
        <w:tc>
          <w:tcPr>
            <w:tcW w:w="2936"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67"/>
              <w:rPr>
                <w:rFonts w:ascii="GHEA Grapalat" w:hAnsi="GHEA Grapalat"/>
              </w:rPr>
            </w:pPr>
            <w:r w:rsidRPr="002203B3">
              <w:rPr>
                <w:rFonts w:ascii="GHEA Grapalat" w:hAnsi="GHEA Grapalat"/>
              </w:rPr>
              <w:t>Այո</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61"/>
              <w:rPr>
                <w:rFonts w:ascii="GHEA Grapalat" w:hAnsi="GHEA Grapalat"/>
              </w:rPr>
            </w:pPr>
            <w:r w:rsidRPr="002203B3">
              <w:rPr>
                <w:rFonts w:ascii="GHEA Grapalat" w:hAnsi="GHEA Grapalat"/>
              </w:rPr>
              <w:t>պայմանական բավարար</w:t>
            </w:r>
          </w:p>
        </w:tc>
      </w:tr>
      <w:tr w:rsidR="007231D9" w:rsidRPr="002203B3" w:rsidTr="00114040">
        <w:trPr>
          <w:trHeight w:val="337"/>
          <w:tblCellSpacing w:w="0" w:type="dxa"/>
          <w:jc w:val="center"/>
        </w:trPr>
        <w:tc>
          <w:tcPr>
            <w:tcW w:w="3678"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105"/>
              <w:rPr>
                <w:rFonts w:ascii="GHEA Grapalat" w:hAnsi="GHEA Grapalat"/>
              </w:rPr>
            </w:pPr>
            <w:r w:rsidRPr="002203B3">
              <w:rPr>
                <w:rFonts w:ascii="GHEA Grapalat" w:hAnsi="GHEA Grapalat"/>
              </w:rPr>
              <w:t>ոչ</w:t>
            </w:r>
          </w:p>
        </w:tc>
        <w:tc>
          <w:tcPr>
            <w:tcW w:w="2936"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67"/>
              <w:rPr>
                <w:rFonts w:ascii="GHEA Grapalat" w:hAnsi="GHEA Grapalat"/>
              </w:rPr>
            </w:pPr>
            <w:r w:rsidRPr="002203B3">
              <w:rPr>
                <w:rFonts w:ascii="GHEA Grapalat" w:hAnsi="GHEA Grapalat"/>
              </w:rPr>
              <w:t>Ոչ</w:t>
            </w:r>
          </w:p>
        </w:tc>
        <w:tc>
          <w:tcPr>
            <w:tcW w:w="3519" w:type="dxa"/>
            <w:tcBorders>
              <w:top w:val="outset" w:sz="6" w:space="0" w:color="auto"/>
              <w:left w:val="outset" w:sz="6" w:space="0" w:color="auto"/>
              <w:bottom w:val="outset" w:sz="6" w:space="0" w:color="auto"/>
              <w:right w:val="outset" w:sz="6" w:space="0" w:color="auto"/>
            </w:tcBorders>
            <w:shd w:val="clear" w:color="auto" w:fill="FFFFFF"/>
            <w:hideMark/>
          </w:tcPr>
          <w:p w:rsidR="0089094D" w:rsidRPr="002203B3" w:rsidRDefault="0089094D" w:rsidP="00904D73">
            <w:pPr>
              <w:spacing w:before="100" w:beforeAutospacing="1" w:after="100" w:afterAutospacing="1"/>
              <w:ind w:left="61"/>
              <w:rPr>
                <w:rFonts w:ascii="GHEA Grapalat" w:hAnsi="GHEA Grapalat"/>
              </w:rPr>
            </w:pPr>
            <w:r w:rsidRPr="002203B3">
              <w:rPr>
                <w:rFonts w:ascii="GHEA Grapalat" w:hAnsi="GHEA Grapalat"/>
              </w:rPr>
              <w:t>անբավարար</w:t>
            </w:r>
          </w:p>
        </w:tc>
      </w:tr>
    </w:tbl>
    <w:p w:rsidR="00114040" w:rsidRDefault="00114040" w:rsidP="0089094D">
      <w:pPr>
        <w:shd w:val="clear" w:color="auto" w:fill="FFFFFF"/>
        <w:spacing w:line="360" w:lineRule="auto"/>
        <w:ind w:firstLine="375"/>
        <w:jc w:val="both"/>
        <w:rPr>
          <w:rFonts w:ascii="GHEA Grapalat" w:hAnsi="GHEA Grapalat"/>
          <w:lang w:val="hy-AM"/>
        </w:rPr>
      </w:pPr>
    </w:p>
    <w:p w:rsidR="0089094D" w:rsidRPr="002203B3" w:rsidRDefault="0089094D" w:rsidP="0089094D">
      <w:pPr>
        <w:shd w:val="clear" w:color="auto" w:fill="FFFFFF"/>
        <w:spacing w:line="360" w:lineRule="auto"/>
        <w:ind w:firstLine="375"/>
        <w:jc w:val="both"/>
        <w:rPr>
          <w:rFonts w:ascii="GHEA Grapalat" w:hAnsi="GHEA Grapalat"/>
          <w:lang w:val="hy-AM"/>
        </w:rPr>
      </w:pPr>
      <w:r w:rsidRPr="002203B3">
        <w:rPr>
          <w:rFonts w:ascii="GHEA Grapalat" w:hAnsi="GHEA Grapalat"/>
          <w:lang w:val="hy-AM"/>
        </w:rPr>
        <w:t>8. Ֆինանսական ցուցանիշների ամփոփ գնահատականում ներառվում են այն ցուցանիշներին համապատասխանող տեսակարար կշիռները, որոնց գծով կազմակերպությունը հաշվետու տարում նախորդ տարվա համեմատ ունեցել է դրական տեղաշարժ: Ցուցանիշների տեսակարար կշիռները ներկայացվում են N 2 աղյուսակում:</w:t>
      </w:r>
    </w:p>
    <w:p w:rsidR="0089094D" w:rsidRPr="002203B3" w:rsidRDefault="0089094D" w:rsidP="0089094D">
      <w:pPr>
        <w:shd w:val="clear" w:color="auto" w:fill="FFFFFF"/>
        <w:ind w:firstLine="375"/>
        <w:rPr>
          <w:rFonts w:ascii="GHEA Grapalat" w:hAnsi="GHEA Grapalat"/>
          <w:sz w:val="21"/>
          <w:szCs w:val="21"/>
          <w:lang w:val="hy-AM"/>
        </w:rPr>
      </w:pPr>
      <w:r w:rsidRPr="002203B3">
        <w:rPr>
          <w:rFonts w:ascii="Sylfaen" w:hAnsi="Sylfaen"/>
          <w:sz w:val="21"/>
          <w:szCs w:val="21"/>
          <w:lang w:val="hy-AM"/>
        </w:rPr>
        <w:t> </w:t>
      </w:r>
    </w:p>
    <w:p w:rsidR="00970DB4" w:rsidRDefault="00970DB4" w:rsidP="0089094D">
      <w:pPr>
        <w:spacing w:line="360" w:lineRule="auto"/>
        <w:ind w:firstLine="720"/>
        <w:jc w:val="right"/>
        <w:rPr>
          <w:rFonts w:ascii="GHEA Grapalat" w:eastAsia="Calibri" w:hAnsi="GHEA Grapalat"/>
          <w:bCs/>
          <w:lang w:val="hy-AM"/>
        </w:rPr>
      </w:pPr>
    </w:p>
    <w:p w:rsidR="0089094D" w:rsidRPr="002203B3" w:rsidRDefault="0089094D" w:rsidP="0089094D">
      <w:pPr>
        <w:spacing w:line="360" w:lineRule="auto"/>
        <w:ind w:firstLine="720"/>
        <w:jc w:val="right"/>
        <w:rPr>
          <w:rFonts w:ascii="GHEA Grapalat" w:eastAsia="Calibri" w:hAnsi="GHEA Grapalat"/>
          <w:bCs/>
          <w:lang w:val="hy-AM"/>
        </w:rPr>
      </w:pPr>
      <w:r w:rsidRPr="002203B3">
        <w:rPr>
          <w:rFonts w:ascii="GHEA Grapalat" w:eastAsia="Calibri" w:hAnsi="GHEA Grapalat"/>
          <w:bCs/>
          <w:lang w:val="hy-AM"/>
        </w:rPr>
        <w:t xml:space="preserve"> Աղյուսակ N 2</w:t>
      </w:r>
    </w:p>
    <w:tbl>
      <w:tblPr>
        <w:tblStyle w:val="TableGrid"/>
        <w:tblW w:w="0" w:type="auto"/>
        <w:tblLook w:val="04A0" w:firstRow="1" w:lastRow="0" w:firstColumn="1" w:lastColumn="0" w:noHBand="0" w:noVBand="1"/>
      </w:tblPr>
      <w:tblGrid>
        <w:gridCol w:w="482"/>
        <w:gridCol w:w="6176"/>
        <w:gridCol w:w="3593"/>
      </w:tblGrid>
      <w:tr w:rsidR="0089094D" w:rsidRPr="002203B3" w:rsidTr="00114040">
        <w:trPr>
          <w:trHeight w:val="699"/>
        </w:trPr>
        <w:tc>
          <w:tcPr>
            <w:tcW w:w="482" w:type="dxa"/>
          </w:tcPr>
          <w:p w:rsidR="0089094D" w:rsidRPr="002203B3" w:rsidRDefault="0089094D" w:rsidP="00904D73">
            <w:pPr>
              <w:tabs>
                <w:tab w:val="left" w:pos="7875"/>
              </w:tabs>
              <w:rPr>
                <w:rFonts w:ascii="GHEA Grapalat" w:hAnsi="GHEA Grapalat"/>
                <w:lang w:val="hy-AM"/>
              </w:rPr>
            </w:pPr>
            <w:r w:rsidRPr="002203B3">
              <w:rPr>
                <w:rFonts w:ascii="GHEA Grapalat" w:hAnsi="GHEA Grapalat"/>
                <w:lang w:val="hy-AM"/>
              </w:rPr>
              <w:t>հհ</w:t>
            </w:r>
          </w:p>
        </w:tc>
        <w:tc>
          <w:tcPr>
            <w:tcW w:w="6176" w:type="dxa"/>
          </w:tcPr>
          <w:p w:rsidR="0089094D" w:rsidRPr="002203B3" w:rsidRDefault="0089094D" w:rsidP="00904D73">
            <w:pPr>
              <w:tabs>
                <w:tab w:val="left" w:pos="7875"/>
              </w:tabs>
              <w:rPr>
                <w:rFonts w:ascii="GHEA Grapalat" w:hAnsi="GHEA Grapalat"/>
                <w:lang w:val="hy-AM"/>
              </w:rPr>
            </w:pPr>
            <w:r w:rsidRPr="002203B3">
              <w:rPr>
                <w:rFonts w:ascii="GHEA Grapalat" w:hAnsi="GHEA Grapalat"/>
                <w:lang w:val="hy-AM"/>
              </w:rPr>
              <w:t>ՑՈՒՑԱՆԻՇԻ ԱՆՎԱՆՈՒՄԸ</w:t>
            </w:r>
          </w:p>
        </w:tc>
        <w:tc>
          <w:tcPr>
            <w:tcW w:w="3593" w:type="dxa"/>
          </w:tcPr>
          <w:p w:rsidR="0089094D" w:rsidRPr="002203B3" w:rsidRDefault="0089094D" w:rsidP="00904D73">
            <w:pPr>
              <w:tabs>
                <w:tab w:val="left" w:pos="7875"/>
              </w:tabs>
              <w:rPr>
                <w:rFonts w:ascii="GHEA Grapalat" w:hAnsi="GHEA Grapalat"/>
              </w:rPr>
            </w:pPr>
            <w:r w:rsidRPr="002203B3">
              <w:rPr>
                <w:rFonts w:ascii="GHEA Grapalat" w:hAnsi="GHEA Grapalat"/>
                <w:lang w:val="hy-AM"/>
              </w:rPr>
              <w:t>ԳՆԱՀԱՏՄԱՆ ՄԻԱՎՈՐ</w:t>
            </w:r>
            <w:r w:rsidRPr="002203B3">
              <w:rPr>
                <w:rFonts w:ascii="GHEA Grapalat" w:hAnsi="GHEA Grapalat"/>
              </w:rPr>
              <w:t xml:space="preserve"> (</w:t>
            </w:r>
            <w:r w:rsidRPr="002203B3">
              <w:rPr>
                <w:rFonts w:ascii="GHEA Grapalat" w:hAnsi="GHEA Grapalat"/>
                <w:lang w:val="hy-AM"/>
              </w:rPr>
              <w:t xml:space="preserve"> </w:t>
            </w:r>
            <w:r w:rsidRPr="002203B3">
              <w:rPr>
                <w:rFonts w:ascii="GHEA Grapalat" w:hAnsi="GHEA Grapalat"/>
              </w:rPr>
              <w:t>%)</w:t>
            </w:r>
          </w:p>
        </w:tc>
      </w:tr>
      <w:tr w:rsidR="0089094D" w:rsidRPr="002203B3" w:rsidTr="00114040">
        <w:trPr>
          <w:trHeight w:val="333"/>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t>1</w:t>
            </w:r>
          </w:p>
        </w:tc>
        <w:tc>
          <w:tcPr>
            <w:tcW w:w="6176" w:type="dxa"/>
          </w:tcPr>
          <w:p w:rsidR="0089094D" w:rsidRPr="002203B3" w:rsidRDefault="0089094D" w:rsidP="00904D73">
            <w:pPr>
              <w:tabs>
                <w:tab w:val="left" w:pos="7875"/>
              </w:tabs>
              <w:rPr>
                <w:rFonts w:ascii="GHEA Grapalat" w:hAnsi="GHEA Grapalat"/>
                <w:lang w:val="en-US"/>
              </w:rPr>
            </w:pPr>
            <w:r w:rsidRPr="002203B3">
              <w:rPr>
                <w:rFonts w:ascii="GHEA Grapalat" w:hAnsi="GHEA Grapalat"/>
                <w:lang w:val="hy-AM"/>
              </w:rPr>
              <w:t>Զուտ շահույթ</w:t>
            </w:r>
            <w:r w:rsidR="00875A39">
              <w:rPr>
                <w:rFonts w:ascii="GHEA Grapalat" w:hAnsi="GHEA Grapalat"/>
                <w:lang w:val="hy-AM"/>
              </w:rPr>
              <w:t>ի</w:t>
            </w:r>
            <w:r w:rsidRPr="002203B3">
              <w:rPr>
                <w:rFonts w:ascii="GHEA Grapalat" w:hAnsi="GHEA Grapalat"/>
                <w:lang w:val="en-US"/>
              </w:rPr>
              <w:t xml:space="preserve"> (</w:t>
            </w:r>
            <w:r w:rsidRPr="002203B3">
              <w:rPr>
                <w:rFonts w:ascii="GHEA Grapalat" w:hAnsi="GHEA Grapalat"/>
                <w:lang w:val="hy-AM"/>
              </w:rPr>
              <w:t>վնաս</w:t>
            </w:r>
            <w:r w:rsidR="00875A39">
              <w:rPr>
                <w:rFonts w:ascii="GHEA Grapalat" w:hAnsi="GHEA Grapalat"/>
                <w:lang w:val="hy-AM"/>
              </w:rPr>
              <w:t>ի</w:t>
            </w:r>
            <w:r w:rsidRPr="002203B3">
              <w:rPr>
                <w:rFonts w:ascii="GHEA Grapalat" w:hAnsi="GHEA Grapalat"/>
                <w:lang w:val="en-US"/>
              </w:rPr>
              <w:t>)</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15</w:t>
            </w:r>
          </w:p>
        </w:tc>
      </w:tr>
      <w:tr w:rsidR="0089094D" w:rsidRPr="002203B3" w:rsidTr="00114040">
        <w:trPr>
          <w:trHeight w:val="349"/>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t>2</w:t>
            </w:r>
          </w:p>
        </w:tc>
        <w:tc>
          <w:tcPr>
            <w:tcW w:w="6176" w:type="dxa"/>
          </w:tcPr>
          <w:p w:rsidR="0089094D" w:rsidRPr="002203B3" w:rsidRDefault="0089094D" w:rsidP="00875A39">
            <w:pPr>
              <w:tabs>
                <w:tab w:val="left" w:pos="7875"/>
              </w:tabs>
              <w:rPr>
                <w:rFonts w:ascii="GHEA Grapalat" w:hAnsi="GHEA Grapalat"/>
                <w:lang w:val="hy-AM"/>
              </w:rPr>
            </w:pPr>
            <w:r w:rsidRPr="002203B3">
              <w:rPr>
                <w:rFonts w:ascii="GHEA Grapalat" w:hAnsi="GHEA Grapalat"/>
                <w:lang w:val="hy-AM"/>
              </w:rPr>
              <w:t xml:space="preserve">Ըստ իրացման ծավալի շահութաբերության </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15</w:t>
            </w:r>
          </w:p>
        </w:tc>
      </w:tr>
      <w:tr w:rsidR="0089094D" w:rsidRPr="002203B3" w:rsidTr="00114040">
        <w:trPr>
          <w:trHeight w:val="333"/>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t>3</w:t>
            </w:r>
          </w:p>
        </w:tc>
        <w:tc>
          <w:tcPr>
            <w:tcW w:w="6176" w:type="dxa"/>
          </w:tcPr>
          <w:p w:rsidR="0089094D" w:rsidRPr="002203B3" w:rsidRDefault="0089094D" w:rsidP="00875A39">
            <w:pPr>
              <w:tabs>
                <w:tab w:val="left" w:pos="7875"/>
              </w:tabs>
              <w:rPr>
                <w:rFonts w:ascii="GHEA Grapalat" w:hAnsi="GHEA Grapalat"/>
                <w:lang w:val="hy-AM"/>
              </w:rPr>
            </w:pPr>
            <w:r w:rsidRPr="002203B3">
              <w:rPr>
                <w:rFonts w:ascii="GHEA Grapalat" w:hAnsi="GHEA Grapalat"/>
                <w:lang w:val="hy-AM"/>
              </w:rPr>
              <w:t xml:space="preserve">Ըստ ոչ ընթացիկ ակտիվների շահութաբերության </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15</w:t>
            </w:r>
          </w:p>
        </w:tc>
      </w:tr>
      <w:tr w:rsidR="0089094D" w:rsidRPr="002203B3" w:rsidTr="00114040">
        <w:trPr>
          <w:trHeight w:val="349"/>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lastRenderedPageBreak/>
              <w:t>4</w:t>
            </w:r>
          </w:p>
        </w:tc>
        <w:tc>
          <w:tcPr>
            <w:tcW w:w="6176" w:type="dxa"/>
          </w:tcPr>
          <w:p w:rsidR="0089094D" w:rsidRPr="002203B3" w:rsidRDefault="0089094D" w:rsidP="00904D73">
            <w:pPr>
              <w:tabs>
                <w:tab w:val="left" w:pos="7875"/>
              </w:tabs>
              <w:rPr>
                <w:rFonts w:ascii="GHEA Grapalat" w:hAnsi="GHEA Grapalat"/>
                <w:lang w:val="hy-AM"/>
              </w:rPr>
            </w:pPr>
            <w:r w:rsidRPr="002203B3">
              <w:rPr>
                <w:rFonts w:ascii="GHEA Grapalat" w:hAnsi="GHEA Grapalat"/>
                <w:lang w:val="hy-AM"/>
              </w:rPr>
              <w:t>Իրացումից հասույթ</w:t>
            </w:r>
            <w:r w:rsidR="00875A39">
              <w:rPr>
                <w:rFonts w:ascii="GHEA Grapalat" w:hAnsi="GHEA Grapalat"/>
                <w:lang w:val="hy-AM"/>
              </w:rPr>
              <w:t>ի</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15</w:t>
            </w:r>
          </w:p>
        </w:tc>
      </w:tr>
      <w:tr w:rsidR="0089094D" w:rsidRPr="002203B3" w:rsidTr="00114040">
        <w:trPr>
          <w:trHeight w:val="349"/>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t>5</w:t>
            </w:r>
          </w:p>
        </w:tc>
        <w:tc>
          <w:tcPr>
            <w:tcW w:w="6176" w:type="dxa"/>
          </w:tcPr>
          <w:p w:rsidR="0089094D" w:rsidRPr="002203B3" w:rsidRDefault="0089094D" w:rsidP="00875A39">
            <w:pPr>
              <w:tabs>
                <w:tab w:val="left" w:pos="7875"/>
              </w:tabs>
              <w:rPr>
                <w:rFonts w:ascii="GHEA Grapalat" w:hAnsi="GHEA Grapalat"/>
                <w:lang w:val="hy-AM"/>
              </w:rPr>
            </w:pPr>
            <w:r w:rsidRPr="002203B3">
              <w:rPr>
                <w:rFonts w:ascii="GHEA Grapalat" w:hAnsi="GHEA Grapalat"/>
                <w:lang w:val="hy-AM"/>
              </w:rPr>
              <w:t>Ընթացիկ իրացվելիության</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10</w:t>
            </w:r>
          </w:p>
        </w:tc>
      </w:tr>
      <w:tr w:rsidR="0089094D" w:rsidRPr="002203B3" w:rsidTr="00114040">
        <w:trPr>
          <w:trHeight w:val="333"/>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t>6</w:t>
            </w:r>
          </w:p>
        </w:tc>
        <w:tc>
          <w:tcPr>
            <w:tcW w:w="6176" w:type="dxa"/>
          </w:tcPr>
          <w:p w:rsidR="0089094D" w:rsidRPr="002203B3" w:rsidRDefault="0089094D" w:rsidP="00875A39">
            <w:pPr>
              <w:tabs>
                <w:tab w:val="left" w:pos="7875"/>
              </w:tabs>
              <w:rPr>
                <w:rFonts w:ascii="GHEA Grapalat" w:hAnsi="GHEA Grapalat"/>
              </w:rPr>
            </w:pPr>
            <w:r w:rsidRPr="002203B3">
              <w:rPr>
                <w:rFonts w:ascii="GHEA Grapalat" w:hAnsi="GHEA Grapalat"/>
                <w:lang w:val="hy-AM"/>
              </w:rPr>
              <w:t>Պարտքի գործակց</w:t>
            </w:r>
            <w:r w:rsidR="00875A39" w:rsidRPr="002203B3">
              <w:rPr>
                <w:rFonts w:ascii="GHEA Grapalat" w:hAnsi="GHEA Grapalat"/>
                <w:lang w:val="hy-AM"/>
              </w:rPr>
              <w:t>ի</w:t>
            </w:r>
            <w:r w:rsidRPr="002203B3">
              <w:rPr>
                <w:rFonts w:ascii="GHEA Grapalat" w:hAnsi="GHEA Grapalat"/>
                <w:lang w:val="hy-AM"/>
              </w:rPr>
              <w:t xml:space="preserve"> </w:t>
            </w:r>
            <w:r w:rsidRPr="002203B3">
              <w:rPr>
                <w:rFonts w:ascii="GHEA Grapalat" w:hAnsi="GHEA Grapalat"/>
              </w:rPr>
              <w:t>*</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10</w:t>
            </w:r>
          </w:p>
        </w:tc>
      </w:tr>
      <w:tr w:rsidR="0089094D" w:rsidRPr="002203B3" w:rsidTr="00114040">
        <w:trPr>
          <w:trHeight w:val="349"/>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t>7</w:t>
            </w:r>
          </w:p>
        </w:tc>
        <w:tc>
          <w:tcPr>
            <w:tcW w:w="6176" w:type="dxa"/>
          </w:tcPr>
          <w:p w:rsidR="0089094D" w:rsidRPr="002203B3" w:rsidRDefault="0089094D" w:rsidP="00875A39">
            <w:pPr>
              <w:tabs>
                <w:tab w:val="left" w:pos="7875"/>
              </w:tabs>
              <w:rPr>
                <w:rFonts w:ascii="GHEA Grapalat" w:hAnsi="GHEA Grapalat"/>
                <w:lang w:val="hy-AM"/>
              </w:rPr>
            </w:pPr>
            <w:r w:rsidRPr="002203B3">
              <w:rPr>
                <w:rFonts w:ascii="GHEA Grapalat" w:hAnsi="GHEA Grapalat"/>
                <w:lang w:val="hy-AM"/>
              </w:rPr>
              <w:t xml:space="preserve">Գործառնական դրամական հոսքերի </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10</w:t>
            </w:r>
          </w:p>
        </w:tc>
      </w:tr>
      <w:tr w:rsidR="0089094D" w:rsidRPr="002203B3" w:rsidTr="00114040">
        <w:trPr>
          <w:trHeight w:val="349"/>
        </w:trPr>
        <w:tc>
          <w:tcPr>
            <w:tcW w:w="482" w:type="dxa"/>
          </w:tcPr>
          <w:p w:rsidR="0089094D" w:rsidRPr="002203B3" w:rsidRDefault="0089094D" w:rsidP="00904D73">
            <w:pPr>
              <w:tabs>
                <w:tab w:val="left" w:pos="7875"/>
              </w:tabs>
              <w:rPr>
                <w:rFonts w:ascii="GHEA Grapalat" w:hAnsi="GHEA Grapalat"/>
              </w:rPr>
            </w:pPr>
            <w:r w:rsidRPr="002203B3">
              <w:rPr>
                <w:rFonts w:ascii="GHEA Grapalat" w:hAnsi="GHEA Grapalat"/>
              </w:rPr>
              <w:t>8</w:t>
            </w:r>
          </w:p>
        </w:tc>
        <w:tc>
          <w:tcPr>
            <w:tcW w:w="6176" w:type="dxa"/>
          </w:tcPr>
          <w:p w:rsidR="0089094D" w:rsidRPr="002203B3" w:rsidRDefault="0089094D" w:rsidP="00875A39">
            <w:pPr>
              <w:tabs>
                <w:tab w:val="left" w:pos="7875"/>
              </w:tabs>
              <w:rPr>
                <w:rFonts w:ascii="GHEA Grapalat" w:hAnsi="GHEA Grapalat"/>
                <w:lang w:val="hy-AM"/>
              </w:rPr>
            </w:pPr>
            <w:r w:rsidRPr="002203B3">
              <w:rPr>
                <w:rFonts w:ascii="GHEA Grapalat" w:hAnsi="GHEA Grapalat"/>
                <w:lang w:val="hy-AM"/>
              </w:rPr>
              <w:t>Աշխատանքի արտադրողականությ</w:t>
            </w:r>
            <w:r w:rsidR="000F082B">
              <w:rPr>
                <w:rFonts w:ascii="GHEA Grapalat" w:hAnsi="GHEA Grapalat"/>
                <w:lang w:val="hy-AM"/>
              </w:rPr>
              <w:t>ա</w:t>
            </w:r>
            <w:r w:rsidRPr="002203B3">
              <w:rPr>
                <w:rFonts w:ascii="GHEA Grapalat" w:hAnsi="GHEA Grapalat"/>
                <w:lang w:val="hy-AM"/>
              </w:rPr>
              <w:t>ն</w:t>
            </w:r>
            <w:r w:rsidR="000F082B">
              <w:rPr>
                <w:rFonts w:ascii="GHEA Grapalat" w:hAnsi="GHEA Grapalat"/>
                <w:lang w:val="hy-AM"/>
              </w:rPr>
              <w:t xml:space="preserve"> </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10</w:t>
            </w:r>
          </w:p>
        </w:tc>
      </w:tr>
      <w:tr w:rsidR="0089094D" w:rsidRPr="002203B3" w:rsidTr="00114040">
        <w:trPr>
          <w:trHeight w:val="349"/>
        </w:trPr>
        <w:tc>
          <w:tcPr>
            <w:tcW w:w="482" w:type="dxa"/>
          </w:tcPr>
          <w:p w:rsidR="0089094D" w:rsidRPr="002203B3" w:rsidRDefault="0089094D" w:rsidP="00904D73">
            <w:pPr>
              <w:tabs>
                <w:tab w:val="left" w:pos="7875"/>
              </w:tabs>
              <w:rPr>
                <w:rFonts w:ascii="GHEA Grapalat" w:hAnsi="GHEA Grapalat"/>
                <w:lang w:val="hy-AM"/>
              </w:rPr>
            </w:pPr>
          </w:p>
        </w:tc>
        <w:tc>
          <w:tcPr>
            <w:tcW w:w="6176" w:type="dxa"/>
          </w:tcPr>
          <w:p w:rsidR="0089094D" w:rsidRPr="002203B3" w:rsidRDefault="0089094D" w:rsidP="00904D73">
            <w:pPr>
              <w:tabs>
                <w:tab w:val="left" w:pos="7875"/>
              </w:tabs>
              <w:rPr>
                <w:rFonts w:ascii="GHEA Grapalat" w:hAnsi="GHEA Grapalat"/>
                <w:lang w:val="hy-AM"/>
              </w:rPr>
            </w:pPr>
            <w:r w:rsidRPr="002203B3">
              <w:rPr>
                <w:rFonts w:ascii="GHEA Grapalat" w:hAnsi="GHEA Grapalat"/>
                <w:lang w:val="hy-AM"/>
              </w:rPr>
              <w:t>Ընդամենը</w:t>
            </w:r>
            <w:r w:rsidRPr="002203B3">
              <w:rPr>
                <w:rFonts w:ascii="GHEA Grapalat" w:hAnsi="GHEA Grapalat"/>
              </w:rPr>
              <w:t xml:space="preserve"> </w:t>
            </w:r>
          </w:p>
        </w:tc>
        <w:tc>
          <w:tcPr>
            <w:tcW w:w="3593" w:type="dxa"/>
          </w:tcPr>
          <w:p w:rsidR="0089094D" w:rsidRPr="002203B3" w:rsidRDefault="0089094D" w:rsidP="00904D73">
            <w:pPr>
              <w:tabs>
                <w:tab w:val="left" w:pos="7875"/>
              </w:tabs>
              <w:jc w:val="center"/>
              <w:rPr>
                <w:rFonts w:ascii="GHEA Grapalat" w:hAnsi="GHEA Grapalat"/>
                <w:lang w:val="hy-AM"/>
              </w:rPr>
            </w:pPr>
            <w:r w:rsidRPr="002203B3">
              <w:rPr>
                <w:rFonts w:ascii="GHEA Grapalat" w:hAnsi="GHEA Grapalat"/>
                <w:lang w:val="hy-AM"/>
              </w:rPr>
              <w:t>100</w:t>
            </w:r>
          </w:p>
        </w:tc>
      </w:tr>
    </w:tbl>
    <w:p w:rsidR="0089094D" w:rsidRPr="002203B3" w:rsidRDefault="0089094D" w:rsidP="0089094D">
      <w:pPr>
        <w:spacing w:line="276" w:lineRule="auto"/>
        <w:ind w:hanging="90"/>
        <w:jc w:val="both"/>
        <w:rPr>
          <w:rFonts w:ascii="GHEA Grapalat" w:hAnsi="GHEA Grapalat"/>
          <w:sz w:val="22"/>
          <w:szCs w:val="22"/>
          <w:lang w:val="hy-AM"/>
        </w:rPr>
      </w:pPr>
      <w:r w:rsidRPr="002203B3">
        <w:rPr>
          <w:rFonts w:ascii="GHEA Grapalat" w:hAnsi="GHEA Grapalat"/>
          <w:sz w:val="22"/>
          <w:szCs w:val="22"/>
          <w:lang w:val="hy-AM"/>
        </w:rPr>
        <w:t>*Այս ցուցանիշի գծով տեղաշարժը դրական է</w:t>
      </w:r>
      <w:r w:rsidR="00AE3641">
        <w:rPr>
          <w:rFonts w:ascii="GHEA Grapalat" w:hAnsi="GHEA Grapalat"/>
          <w:sz w:val="22"/>
          <w:szCs w:val="22"/>
          <w:lang w:val="hy-AM"/>
        </w:rPr>
        <w:t xml:space="preserve"> և այն գնահատվում է,</w:t>
      </w:r>
      <w:r w:rsidRPr="002203B3">
        <w:rPr>
          <w:rFonts w:ascii="GHEA Grapalat" w:hAnsi="GHEA Grapalat"/>
          <w:sz w:val="22"/>
          <w:szCs w:val="22"/>
          <w:lang w:val="hy-AM"/>
        </w:rPr>
        <w:t xml:space="preserve"> եթե նախորդ տարվա ցուցանիշի համեմատությամբ հաշվետու տարվա ցուցանիշը նվազել է, իսկ մնացած ցուցանիշների համար </w:t>
      </w:r>
      <w:r w:rsidR="00AE3641">
        <w:rPr>
          <w:rFonts w:ascii="GHEA Grapalat" w:hAnsi="GHEA Grapalat"/>
          <w:sz w:val="22"/>
          <w:szCs w:val="22"/>
          <w:lang w:val="hy-AM"/>
        </w:rPr>
        <w:t xml:space="preserve">գնահատվում է, եթե նախորդ տարվա ցուցանիշի համեմատությամբ </w:t>
      </w:r>
      <w:r w:rsidR="00114040">
        <w:rPr>
          <w:rFonts w:ascii="GHEA Grapalat" w:hAnsi="GHEA Grapalat"/>
          <w:sz w:val="22"/>
          <w:szCs w:val="22"/>
          <w:lang w:val="hy-AM"/>
        </w:rPr>
        <w:t xml:space="preserve">ունեցել է հաշվետու տարվա ցուցանիշի </w:t>
      </w:r>
      <w:r w:rsidRPr="002203B3">
        <w:rPr>
          <w:rFonts w:ascii="GHEA Grapalat" w:hAnsi="GHEA Grapalat"/>
          <w:sz w:val="22"/>
          <w:szCs w:val="22"/>
          <w:lang w:val="hy-AM"/>
        </w:rPr>
        <w:t xml:space="preserve">դրական </w:t>
      </w:r>
      <w:r w:rsidR="00114040">
        <w:rPr>
          <w:rFonts w:ascii="GHEA Grapalat" w:hAnsi="GHEA Grapalat"/>
          <w:sz w:val="22"/>
          <w:szCs w:val="22"/>
          <w:lang w:val="hy-AM"/>
        </w:rPr>
        <w:t xml:space="preserve">տեղաշարժ </w:t>
      </w:r>
      <w:r w:rsidR="00114040" w:rsidRPr="00114040">
        <w:rPr>
          <w:rFonts w:ascii="GHEA Grapalat" w:hAnsi="GHEA Grapalat"/>
          <w:sz w:val="22"/>
          <w:szCs w:val="22"/>
        </w:rPr>
        <w:t>(</w:t>
      </w:r>
      <w:r w:rsidR="00114040">
        <w:rPr>
          <w:rFonts w:ascii="GHEA Grapalat" w:hAnsi="GHEA Grapalat"/>
          <w:sz w:val="22"/>
          <w:szCs w:val="22"/>
          <w:lang w:val="hy-AM"/>
        </w:rPr>
        <w:t>աճ</w:t>
      </w:r>
      <w:r w:rsidR="00114040" w:rsidRPr="00114040">
        <w:rPr>
          <w:rFonts w:ascii="GHEA Grapalat" w:hAnsi="GHEA Grapalat"/>
          <w:sz w:val="22"/>
          <w:szCs w:val="22"/>
        </w:rPr>
        <w:t>)</w:t>
      </w:r>
      <w:r w:rsidRPr="002203B3">
        <w:rPr>
          <w:rFonts w:ascii="GHEA Grapalat" w:hAnsi="GHEA Grapalat"/>
          <w:sz w:val="22"/>
          <w:szCs w:val="22"/>
          <w:lang w:val="hy-AM"/>
        </w:rPr>
        <w:t>։</w:t>
      </w:r>
    </w:p>
    <w:p w:rsidR="0089094D" w:rsidRPr="002203B3" w:rsidRDefault="0089094D" w:rsidP="006A4CF6">
      <w:pPr>
        <w:shd w:val="clear" w:color="auto" w:fill="FFFFFF"/>
        <w:jc w:val="center"/>
        <w:rPr>
          <w:rFonts w:ascii="GHEA Grapalat" w:hAnsi="GHEA Grapalat" w:cs="Sylfaen"/>
          <w:b/>
          <w:bCs/>
          <w:color w:val="000000"/>
          <w:sz w:val="21"/>
          <w:szCs w:val="21"/>
          <w:lang w:val="hy-AM" w:eastAsia="en-US"/>
        </w:rPr>
        <w:sectPr w:rsidR="0089094D" w:rsidRPr="002203B3" w:rsidSect="00970DB4">
          <w:pgSz w:w="12240" w:h="15840"/>
          <w:pgMar w:top="851" w:right="811" w:bottom="993" w:left="1168" w:header="720" w:footer="720" w:gutter="0"/>
          <w:cols w:space="720"/>
          <w:docGrid w:linePitch="360"/>
        </w:sectPr>
      </w:pPr>
    </w:p>
    <w:p w:rsidR="006A4CF6" w:rsidRPr="002203B3" w:rsidRDefault="006A4CF6" w:rsidP="006A4CF6">
      <w:pPr>
        <w:shd w:val="clear" w:color="auto" w:fill="FFFFFF"/>
        <w:spacing w:line="360" w:lineRule="auto"/>
        <w:jc w:val="right"/>
        <w:rPr>
          <w:rFonts w:ascii="GHEA Grapalat" w:hAnsi="GHEA Grapalat" w:cs="Sylfaen"/>
          <w:b/>
          <w:bCs/>
          <w:color w:val="000000"/>
          <w:sz w:val="20"/>
          <w:szCs w:val="20"/>
          <w:lang w:val="hy-AM" w:eastAsia="en-US"/>
        </w:rPr>
      </w:pPr>
      <w:r w:rsidRPr="002203B3">
        <w:rPr>
          <w:rFonts w:ascii="GHEA Grapalat" w:hAnsi="GHEA Grapalat" w:cs="Sylfaen"/>
          <w:b/>
          <w:bCs/>
          <w:color w:val="000000"/>
          <w:sz w:val="20"/>
          <w:szCs w:val="20"/>
          <w:lang w:val="hy-AM" w:eastAsia="en-US"/>
        </w:rPr>
        <w:lastRenderedPageBreak/>
        <w:t>ՁԵՎ N 1</w:t>
      </w:r>
    </w:p>
    <w:p w:rsidR="006A4CF6" w:rsidRPr="002203B3" w:rsidRDefault="006A4CF6" w:rsidP="006A4CF6">
      <w:pPr>
        <w:shd w:val="clear" w:color="auto" w:fill="FFFFFF"/>
        <w:spacing w:line="360" w:lineRule="auto"/>
        <w:jc w:val="center"/>
        <w:rPr>
          <w:rFonts w:ascii="GHEA Grapalat" w:hAnsi="GHEA Grapalat"/>
          <w:color w:val="000000"/>
          <w:lang w:val="hy-AM" w:eastAsia="en-US"/>
        </w:rPr>
      </w:pPr>
      <w:r w:rsidRPr="002203B3">
        <w:rPr>
          <w:rFonts w:ascii="GHEA Grapalat" w:hAnsi="GHEA Grapalat" w:cs="Sylfaen"/>
          <w:b/>
          <w:bCs/>
          <w:color w:val="000000"/>
          <w:lang w:val="hy-AM" w:eastAsia="en-US"/>
        </w:rPr>
        <w:t>Տ</w:t>
      </w:r>
      <w:r w:rsidRPr="002203B3">
        <w:rPr>
          <w:rFonts w:ascii="GHEA Grapalat" w:hAnsi="GHEA Grapalat"/>
          <w:b/>
          <w:bCs/>
          <w:color w:val="000000"/>
          <w:lang w:val="hy-AM" w:eastAsia="en-US"/>
        </w:rPr>
        <w:t xml:space="preserve"> </w:t>
      </w:r>
      <w:r w:rsidRPr="002203B3">
        <w:rPr>
          <w:rFonts w:ascii="GHEA Grapalat" w:hAnsi="GHEA Grapalat" w:cs="Sylfaen"/>
          <w:b/>
          <w:bCs/>
          <w:color w:val="000000"/>
          <w:lang w:val="hy-AM" w:eastAsia="en-US"/>
        </w:rPr>
        <w:t>Ե</w:t>
      </w:r>
      <w:r w:rsidRPr="002203B3">
        <w:rPr>
          <w:rFonts w:ascii="GHEA Grapalat" w:hAnsi="GHEA Grapalat"/>
          <w:b/>
          <w:bCs/>
          <w:color w:val="000000"/>
          <w:lang w:val="hy-AM" w:eastAsia="en-US"/>
        </w:rPr>
        <w:t xml:space="preserve"> </w:t>
      </w:r>
      <w:r w:rsidRPr="002203B3">
        <w:rPr>
          <w:rFonts w:ascii="GHEA Grapalat" w:hAnsi="GHEA Grapalat" w:cs="Sylfaen"/>
          <w:b/>
          <w:bCs/>
          <w:color w:val="000000"/>
          <w:lang w:val="hy-AM" w:eastAsia="en-US"/>
        </w:rPr>
        <w:t>Ղ</w:t>
      </w:r>
      <w:r w:rsidRPr="002203B3">
        <w:rPr>
          <w:rFonts w:ascii="GHEA Grapalat" w:hAnsi="GHEA Grapalat"/>
          <w:b/>
          <w:bCs/>
          <w:color w:val="000000"/>
          <w:lang w:val="hy-AM" w:eastAsia="en-US"/>
        </w:rPr>
        <w:t xml:space="preserve"> </w:t>
      </w:r>
      <w:r w:rsidRPr="002203B3">
        <w:rPr>
          <w:rFonts w:ascii="GHEA Grapalat" w:hAnsi="GHEA Grapalat" w:cs="Sylfaen"/>
          <w:b/>
          <w:bCs/>
          <w:color w:val="000000"/>
          <w:lang w:val="hy-AM" w:eastAsia="en-US"/>
        </w:rPr>
        <w:t>Ե</w:t>
      </w:r>
      <w:r w:rsidRPr="002203B3">
        <w:rPr>
          <w:rFonts w:ascii="GHEA Grapalat" w:hAnsi="GHEA Grapalat"/>
          <w:b/>
          <w:bCs/>
          <w:color w:val="000000"/>
          <w:lang w:val="hy-AM" w:eastAsia="en-US"/>
        </w:rPr>
        <w:t xml:space="preserve"> </w:t>
      </w:r>
      <w:r w:rsidRPr="002203B3">
        <w:rPr>
          <w:rFonts w:ascii="GHEA Grapalat" w:hAnsi="GHEA Grapalat" w:cs="Sylfaen"/>
          <w:b/>
          <w:bCs/>
          <w:color w:val="000000"/>
          <w:lang w:val="hy-AM" w:eastAsia="en-US"/>
        </w:rPr>
        <w:t>Կ</w:t>
      </w:r>
      <w:r w:rsidRPr="002203B3">
        <w:rPr>
          <w:rFonts w:ascii="GHEA Grapalat" w:hAnsi="GHEA Grapalat"/>
          <w:b/>
          <w:bCs/>
          <w:color w:val="000000"/>
          <w:lang w:val="hy-AM" w:eastAsia="en-US"/>
        </w:rPr>
        <w:t xml:space="preserve"> </w:t>
      </w:r>
      <w:r w:rsidRPr="002203B3">
        <w:rPr>
          <w:rFonts w:ascii="GHEA Grapalat" w:hAnsi="GHEA Grapalat" w:cs="Sylfaen"/>
          <w:b/>
          <w:bCs/>
          <w:color w:val="000000"/>
          <w:lang w:val="hy-AM" w:eastAsia="en-US"/>
        </w:rPr>
        <w:t>Ա</w:t>
      </w:r>
      <w:r w:rsidRPr="002203B3">
        <w:rPr>
          <w:rFonts w:ascii="GHEA Grapalat" w:hAnsi="GHEA Grapalat"/>
          <w:b/>
          <w:bCs/>
          <w:color w:val="000000"/>
          <w:lang w:val="hy-AM" w:eastAsia="en-US"/>
        </w:rPr>
        <w:t xml:space="preserve"> </w:t>
      </w:r>
      <w:r w:rsidRPr="002203B3">
        <w:rPr>
          <w:rFonts w:ascii="GHEA Grapalat" w:hAnsi="GHEA Grapalat" w:cs="Sylfaen"/>
          <w:b/>
          <w:bCs/>
          <w:color w:val="000000"/>
          <w:lang w:val="hy-AM" w:eastAsia="en-US"/>
        </w:rPr>
        <w:t>Ն</w:t>
      </w:r>
      <w:r w:rsidRPr="002203B3">
        <w:rPr>
          <w:rFonts w:ascii="GHEA Grapalat" w:hAnsi="GHEA Grapalat"/>
          <w:b/>
          <w:bCs/>
          <w:color w:val="000000"/>
          <w:lang w:val="hy-AM" w:eastAsia="en-US"/>
        </w:rPr>
        <w:t xml:space="preserve"> </w:t>
      </w:r>
      <w:r w:rsidRPr="002203B3">
        <w:rPr>
          <w:rFonts w:ascii="GHEA Grapalat" w:hAnsi="GHEA Grapalat" w:cs="Sylfaen"/>
          <w:b/>
          <w:bCs/>
          <w:color w:val="000000"/>
          <w:lang w:val="hy-AM" w:eastAsia="en-US"/>
        </w:rPr>
        <w:t>Ք</w:t>
      </w:r>
    </w:p>
    <w:p w:rsidR="00AB721F" w:rsidRPr="002203B3" w:rsidRDefault="007320ED" w:rsidP="007320ED">
      <w:pPr>
        <w:shd w:val="clear" w:color="auto" w:fill="FFFFFF"/>
        <w:spacing w:line="360" w:lineRule="auto"/>
        <w:jc w:val="center"/>
        <w:rPr>
          <w:rFonts w:ascii="GHEA Grapalat" w:hAnsi="GHEA Grapalat"/>
          <w:b/>
          <w:color w:val="000000"/>
          <w:lang w:val="hy-AM"/>
        </w:rPr>
      </w:pPr>
      <w:r w:rsidRPr="002203B3">
        <w:rPr>
          <w:rFonts w:ascii="GHEA Grapalat" w:hAnsi="GHEA Grapalat"/>
          <w:b/>
          <w:color w:val="000000"/>
          <w:lang w:val="hy-AM"/>
        </w:rPr>
        <w:t>ՀԱՅԱՍՏԱՆԻ ՀԱՆՐԱՊԵՏՈՒԹՅԱՆ ՊԵՏԱԿԱՆ ԿԱՌԱՎԱՐՄԱՆ ՄԱՐՄԻՆՆԵՐԻ ԿՈՂՄԻՑ ՖԻՆԱՆՍԱՏՆՏԵՍԱԿԱՆ ԴԻՏԱՐԿՈՒՄՆԵՐԻ ԱՐԴՅՈՒՆՔՈՒՄ ՀԱՅԱՍՏԱՆԻ ՀԱՆՐԱՊԵՏՈՒԹՅԱՆ ՏԱՐԱԾՔԱՅԻՆ ԿԱՌԱՎԱՐՄԱՆ ԵՎ ԵՆԹԱԿԱՌՈՒՑՎԱԾՔՆԵՐԻ ՆԱԽԱՐԱՐՈՒԹՅԱՆ ՊԵՏԱԿԱՆ ԳՈՒՅՔԻ ԿԱՌԱՎԱՐՄԱՆ ԿՈՄԻՏԵԻՆ ՏՐԱՄԱԴՐՎՈՂ ՏԱՐԵԿԱՆ ԿՏՐՎԱԾՔՈՎ ՑՈՒՑԱՆԻՇՆԵՐԻ</w:t>
      </w:r>
    </w:p>
    <w:p w:rsidR="00AB721F" w:rsidRPr="002203B3" w:rsidRDefault="00AB721F" w:rsidP="006A4CF6">
      <w:pPr>
        <w:shd w:val="clear" w:color="auto" w:fill="FFFFFF"/>
        <w:spacing w:line="360" w:lineRule="auto"/>
        <w:jc w:val="right"/>
        <w:rPr>
          <w:rFonts w:ascii="GHEA Grapalat" w:hAnsi="GHEA Grapalat"/>
          <w:color w:val="000000"/>
          <w:lang w:val="hy-AM"/>
        </w:rPr>
      </w:pPr>
    </w:p>
    <w:p w:rsidR="00423AD1" w:rsidRPr="0005221C" w:rsidRDefault="006A4CF6" w:rsidP="0005221C">
      <w:pPr>
        <w:shd w:val="clear" w:color="auto" w:fill="FFFFFF"/>
        <w:spacing w:line="360" w:lineRule="auto"/>
        <w:jc w:val="right"/>
        <w:rPr>
          <w:rFonts w:ascii="GHEA Grapalat" w:hAnsi="GHEA Grapalat" w:cs="Sylfaen"/>
          <w:bCs/>
          <w:color w:val="000000"/>
          <w:sz w:val="20"/>
          <w:szCs w:val="20"/>
          <w:lang w:val="hy-AM" w:eastAsia="en-US"/>
        </w:rPr>
      </w:pPr>
      <w:r w:rsidRPr="002203B3">
        <w:rPr>
          <w:rFonts w:ascii="GHEA Grapalat" w:hAnsi="GHEA Grapalat" w:cs="Sylfaen"/>
          <w:bCs/>
          <w:color w:val="000000"/>
          <w:sz w:val="20"/>
          <w:szCs w:val="20"/>
          <w:lang w:val="hy-AM" w:eastAsia="en-US"/>
        </w:rPr>
        <w:t>(հաշվետու ժամանակաշրջան</w:t>
      </w:r>
      <w:r w:rsidR="0052392C" w:rsidRPr="002203B3">
        <w:rPr>
          <w:rFonts w:ascii="GHEA Grapalat" w:hAnsi="GHEA Grapalat" w:cs="Sylfaen"/>
          <w:bCs/>
          <w:color w:val="000000"/>
          <w:sz w:val="20"/>
          <w:szCs w:val="20"/>
          <w:lang w:val="hy-AM" w:eastAsia="en-US"/>
        </w:rPr>
        <w:t>,</w:t>
      </w:r>
      <w:r w:rsidR="0005221C">
        <w:rPr>
          <w:rFonts w:ascii="GHEA Grapalat" w:hAnsi="GHEA Grapalat" w:cs="Sylfaen"/>
          <w:bCs/>
          <w:color w:val="000000"/>
          <w:sz w:val="20"/>
          <w:szCs w:val="20"/>
          <w:lang w:val="hy-AM" w:eastAsia="en-US"/>
        </w:rPr>
        <w:t xml:space="preserve"> հազ.դրամ)</w:t>
      </w:r>
    </w:p>
    <w:tbl>
      <w:tblPr>
        <w:tblpPr w:leftFromText="180" w:rightFromText="180" w:vertAnchor="text" w:tblpX="-552" w:tblpY="1"/>
        <w:tblOverlap w:val="never"/>
        <w:tblW w:w="1546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84"/>
        <w:gridCol w:w="426"/>
        <w:gridCol w:w="539"/>
        <w:gridCol w:w="595"/>
        <w:gridCol w:w="425"/>
        <w:gridCol w:w="581"/>
        <w:gridCol w:w="533"/>
        <w:gridCol w:w="531"/>
        <w:gridCol w:w="585"/>
        <w:gridCol w:w="530"/>
        <w:gridCol w:w="495"/>
        <w:gridCol w:w="505"/>
        <w:gridCol w:w="495"/>
        <w:gridCol w:w="492"/>
        <w:gridCol w:w="528"/>
        <w:gridCol w:w="486"/>
        <w:gridCol w:w="494"/>
        <w:gridCol w:w="533"/>
        <w:gridCol w:w="546"/>
        <w:gridCol w:w="617"/>
        <w:gridCol w:w="502"/>
        <w:gridCol w:w="606"/>
        <w:gridCol w:w="438"/>
        <w:gridCol w:w="422"/>
        <w:gridCol w:w="425"/>
        <w:gridCol w:w="567"/>
        <w:gridCol w:w="443"/>
        <w:gridCol w:w="426"/>
        <w:gridCol w:w="425"/>
        <w:gridCol w:w="425"/>
        <w:gridCol w:w="567"/>
      </w:tblGrid>
      <w:tr w:rsidR="0089094D" w:rsidRPr="009C7936" w:rsidTr="0089094D">
        <w:trPr>
          <w:tblCellSpacing w:w="0" w:type="dxa"/>
        </w:trPr>
        <w:tc>
          <w:tcPr>
            <w:tcW w:w="2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Arial Unicode" w:hAnsi="Arial Unicode"/>
                <w:color w:val="000000"/>
                <w:sz w:val="14"/>
                <w:szCs w:val="14"/>
                <w:lang w:val="hy-AM" w:eastAsia="en-US"/>
              </w:rPr>
              <w:t> </w:t>
            </w:r>
            <w:r w:rsidRPr="002203B3">
              <w:rPr>
                <w:rFonts w:ascii="GHEA Grapalat" w:hAnsi="GHEA Grapalat"/>
                <w:color w:val="000000"/>
                <w:sz w:val="14"/>
                <w:szCs w:val="14"/>
                <w:lang w:val="en-US" w:eastAsia="en-US"/>
              </w:rPr>
              <w:t>N</w:t>
            </w:r>
            <w:r w:rsidRPr="002203B3">
              <w:rPr>
                <w:rFonts w:ascii="GHEA Grapalat" w:hAnsi="GHEA Grapalat"/>
                <w:color w:val="000000"/>
                <w:sz w:val="14"/>
                <w:szCs w:val="14"/>
                <w:lang w:val="en-US" w:eastAsia="en-US"/>
              </w:rPr>
              <w:br/>
            </w:r>
            <w:r w:rsidRPr="002203B3">
              <w:rPr>
                <w:rFonts w:ascii="GHEA Grapalat" w:hAnsi="GHEA Grapalat" w:cs="Sylfaen"/>
                <w:color w:val="000000"/>
                <w:sz w:val="14"/>
                <w:szCs w:val="14"/>
                <w:lang w:val="en-US" w:eastAsia="en-US"/>
              </w:rPr>
              <w:t>ը</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w:t>
            </w:r>
          </w:p>
        </w:tc>
        <w:tc>
          <w:tcPr>
            <w:tcW w:w="4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Առև</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տրա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յին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կազ</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մա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կեր</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պու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թյան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ան</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վա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նումը</w:t>
            </w:r>
            <w:proofErr w:type="spellEnd"/>
          </w:p>
        </w:tc>
        <w:tc>
          <w:tcPr>
            <w:tcW w:w="53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Պետա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մաս</w:t>
            </w:r>
            <w:proofErr w:type="spellEnd"/>
            <w:r w:rsidR="00903CDF"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նա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կցու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թյան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չափը</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տո</w:t>
            </w:r>
            <w:proofErr w:type="spellEnd"/>
            <w:r w:rsidR="00903CDF"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կոս</w:t>
            </w:r>
            <w:proofErr w:type="spellEnd"/>
            <w:r w:rsidRPr="002203B3">
              <w:rPr>
                <w:rFonts w:ascii="GHEA Grapalat" w:hAnsi="GHEA Grapalat"/>
                <w:color w:val="000000"/>
                <w:sz w:val="14"/>
                <w:szCs w:val="14"/>
                <w:lang w:val="en-US" w:eastAsia="en-US"/>
              </w:rPr>
              <w:t>)</w:t>
            </w:r>
          </w:p>
        </w:tc>
        <w:tc>
          <w:tcPr>
            <w:tcW w:w="5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00903CDF" w:rsidRPr="002203B3">
              <w:rPr>
                <w:rFonts w:ascii="GHEA Grapalat" w:hAnsi="GHEA Grapalat" w:cs="Sylfaen"/>
                <w:color w:val="000000"/>
                <w:sz w:val="14"/>
                <w:szCs w:val="14"/>
                <w:lang w:val="hy-AM" w:eastAsia="en-US"/>
              </w:rPr>
              <w:t xml:space="preserve"> </w:t>
            </w:r>
            <w:proofErr w:type="spellStart"/>
            <w:r w:rsidRPr="002203B3">
              <w:rPr>
                <w:rFonts w:ascii="GHEA Grapalat" w:hAnsi="GHEA Grapalat" w:cs="Sylfaen"/>
                <w:color w:val="000000"/>
                <w:sz w:val="14"/>
                <w:szCs w:val="14"/>
                <w:lang w:val="en-US" w:eastAsia="en-US"/>
              </w:rPr>
              <w:t>ոչ</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ընթա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ցիկ</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ակ</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տիվ</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Հիմ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նա</w:t>
            </w:r>
            <w:proofErr w:type="spellEnd"/>
            <w:r w:rsidR="00903CDF"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մի</w:t>
            </w:r>
            <w:proofErr w:type="spellEnd"/>
            <w:r w:rsidR="00903CDF"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ջոց</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5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ընթա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ցիկ</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ակտիվ</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106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Այդ</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թվում</w:t>
            </w:r>
            <w:proofErr w:type="spellEnd"/>
            <w:r w:rsidRPr="002203B3">
              <w:rPr>
                <w:rFonts w:ascii="GHEA Grapalat" w:hAnsi="GHEA Grapalat" w:cs="Sylfaen"/>
                <w:color w:val="000000"/>
                <w:sz w:val="14"/>
                <w:szCs w:val="14"/>
                <w:lang w:val="en-US" w:eastAsia="en-US"/>
              </w:rPr>
              <w:t>՝</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proofErr w:type="spellStart"/>
            <w:r w:rsidRPr="002203B3">
              <w:rPr>
                <w:rFonts w:ascii="GHEA Grapalat" w:hAnsi="GHEA Grapalat" w:cs="Sylfaen"/>
                <w:color w:val="000000"/>
                <w:sz w:val="14"/>
                <w:szCs w:val="14"/>
                <w:lang w:val="en-US" w:eastAsia="en-US"/>
              </w:rPr>
              <w:t>Ընդա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ակտիվ</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ներ</w:t>
            </w:r>
            <w:proofErr w:type="spellEnd"/>
          </w:p>
        </w:tc>
        <w:tc>
          <w:tcPr>
            <w:tcW w:w="530" w:type="dxa"/>
            <w:vMerge w:val="restart"/>
            <w:tcBorders>
              <w:top w:val="outset" w:sz="6" w:space="0" w:color="auto"/>
              <w:left w:val="outset" w:sz="6" w:space="0" w:color="auto"/>
              <w:right w:val="outset" w:sz="6" w:space="0" w:color="auto"/>
            </w:tcBorders>
            <w:shd w:val="clear" w:color="auto" w:fill="FFFFFF"/>
            <w:vAlign w:val="center"/>
          </w:tcPr>
          <w:p w:rsidR="00E849BB" w:rsidRPr="002203B3" w:rsidRDefault="00E849BB" w:rsidP="0089094D">
            <w:pPr>
              <w:spacing w:before="100" w:beforeAutospacing="1" w:after="100" w:afterAutospacing="1"/>
              <w:jc w:val="center"/>
              <w:rPr>
                <w:rFonts w:ascii="GHEA Grapalat" w:hAnsi="GHEA Grapalat" w:cs="Sylfaen"/>
                <w:color w:val="000000"/>
                <w:sz w:val="14"/>
                <w:szCs w:val="14"/>
                <w:lang w:val="hy-AM" w:eastAsia="en-US"/>
              </w:rPr>
            </w:pPr>
            <w:r w:rsidRPr="002203B3">
              <w:rPr>
                <w:rFonts w:ascii="GHEA Grapalat" w:hAnsi="GHEA Grapalat" w:cs="Sylfaen"/>
                <w:color w:val="000000"/>
                <w:sz w:val="14"/>
                <w:szCs w:val="14"/>
                <w:lang w:val="hy-AM" w:eastAsia="en-US"/>
              </w:rPr>
              <w:t>Ընդա</w:t>
            </w:r>
            <w:r w:rsidRPr="002203B3">
              <w:rPr>
                <w:rFonts w:ascii="GHEA Grapalat" w:hAnsi="GHEA Grapalat"/>
                <w:color w:val="000000"/>
                <w:sz w:val="14"/>
                <w:szCs w:val="14"/>
                <w:lang w:val="hy-AM" w:eastAsia="en-US"/>
              </w:rPr>
              <w:t>-</w:t>
            </w:r>
            <w:r w:rsidRPr="002203B3">
              <w:rPr>
                <w:rFonts w:ascii="GHEA Grapalat" w:hAnsi="GHEA Grapalat" w:cs="Sylfaen"/>
                <w:color w:val="000000"/>
                <w:sz w:val="14"/>
                <w:szCs w:val="14"/>
                <w:lang w:val="hy-AM" w:eastAsia="en-US"/>
              </w:rPr>
              <w:t>մենը՝</w:t>
            </w:r>
            <w:r w:rsidRPr="002203B3">
              <w:rPr>
                <w:rFonts w:ascii="GHEA Grapalat" w:hAnsi="GHEA Grapalat"/>
                <w:color w:val="000000"/>
                <w:sz w:val="14"/>
                <w:szCs w:val="14"/>
                <w:lang w:val="hy-AM" w:eastAsia="en-US"/>
              </w:rPr>
              <w:t xml:space="preserve"> </w:t>
            </w:r>
            <w:r w:rsidRPr="002203B3">
              <w:rPr>
                <w:rFonts w:ascii="GHEA Grapalat" w:hAnsi="GHEA Grapalat" w:cs="Sylfaen"/>
                <w:color w:val="000000"/>
                <w:sz w:val="14"/>
                <w:szCs w:val="14"/>
                <w:lang w:val="hy-AM" w:eastAsia="en-US"/>
              </w:rPr>
              <w:t>սեփա</w:t>
            </w:r>
            <w:r w:rsidRPr="002203B3">
              <w:rPr>
                <w:rFonts w:ascii="GHEA Grapalat" w:hAnsi="GHEA Grapalat"/>
                <w:color w:val="000000"/>
                <w:sz w:val="14"/>
                <w:szCs w:val="14"/>
                <w:lang w:val="hy-AM" w:eastAsia="en-US"/>
              </w:rPr>
              <w:t>-</w:t>
            </w:r>
            <w:r w:rsidRPr="002203B3">
              <w:rPr>
                <w:rFonts w:ascii="GHEA Grapalat" w:hAnsi="GHEA Grapalat" w:cs="Sylfaen"/>
                <w:color w:val="000000"/>
                <w:sz w:val="14"/>
                <w:szCs w:val="14"/>
                <w:lang w:val="hy-AM" w:eastAsia="en-US"/>
              </w:rPr>
              <w:t>կան</w:t>
            </w:r>
            <w:r w:rsidRPr="002203B3">
              <w:rPr>
                <w:rFonts w:ascii="GHEA Grapalat" w:hAnsi="GHEA Grapalat"/>
                <w:color w:val="000000"/>
                <w:sz w:val="14"/>
                <w:szCs w:val="14"/>
                <w:lang w:val="hy-AM" w:eastAsia="en-US"/>
              </w:rPr>
              <w:t xml:space="preserve"> </w:t>
            </w:r>
            <w:r w:rsidRPr="002203B3">
              <w:rPr>
                <w:rFonts w:ascii="GHEA Grapalat" w:hAnsi="GHEA Grapalat" w:cs="Sylfaen"/>
                <w:color w:val="000000"/>
                <w:sz w:val="14"/>
                <w:szCs w:val="14"/>
                <w:lang w:val="hy-AM" w:eastAsia="en-US"/>
              </w:rPr>
              <w:t>կա</w:t>
            </w:r>
            <w:r w:rsidRPr="002203B3">
              <w:rPr>
                <w:rFonts w:ascii="GHEA Grapalat" w:hAnsi="GHEA Grapalat"/>
                <w:color w:val="000000"/>
                <w:sz w:val="14"/>
                <w:szCs w:val="14"/>
                <w:lang w:val="hy-AM" w:eastAsia="en-US"/>
              </w:rPr>
              <w:t>-</w:t>
            </w:r>
            <w:r w:rsidRPr="002203B3">
              <w:rPr>
                <w:rFonts w:ascii="GHEA Grapalat" w:hAnsi="GHEA Grapalat" w:cs="Sylfaen"/>
                <w:color w:val="000000"/>
                <w:sz w:val="14"/>
                <w:szCs w:val="14"/>
                <w:lang w:val="hy-AM" w:eastAsia="en-US"/>
              </w:rPr>
              <w:t>պիտալ</w:t>
            </w:r>
          </w:p>
        </w:tc>
        <w:tc>
          <w:tcPr>
            <w:tcW w:w="14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Այդ</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թվում</w:t>
            </w:r>
            <w:proofErr w:type="spellEnd"/>
            <w:r w:rsidRPr="002203B3">
              <w:rPr>
                <w:rFonts w:ascii="GHEA Grapalat" w:hAnsi="GHEA Grapalat" w:cs="Sylfaen"/>
                <w:color w:val="000000"/>
                <w:sz w:val="14"/>
                <w:szCs w:val="14"/>
                <w:lang w:val="en-US" w:eastAsia="en-US"/>
              </w:rPr>
              <w:t>՝</w:t>
            </w:r>
          </w:p>
        </w:tc>
        <w:tc>
          <w:tcPr>
            <w:tcW w:w="4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ոչ</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ըն</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թացիկ</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պար</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վորու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թյուն</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101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Այդ</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թվում</w:t>
            </w:r>
            <w:proofErr w:type="spellEnd"/>
            <w:r w:rsidRPr="002203B3">
              <w:rPr>
                <w:rFonts w:ascii="GHEA Grapalat" w:hAnsi="GHEA Grapalat" w:cs="Sylfaen"/>
                <w:color w:val="000000"/>
                <w:sz w:val="14"/>
                <w:szCs w:val="14"/>
                <w:lang w:val="en-US" w:eastAsia="en-US"/>
              </w:rPr>
              <w:t>՝</w:t>
            </w:r>
          </w:p>
        </w:tc>
        <w:tc>
          <w:tcPr>
            <w:tcW w:w="49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br/>
            </w:r>
            <w:proofErr w:type="spellStart"/>
            <w:r w:rsidRPr="002203B3">
              <w:rPr>
                <w:rFonts w:ascii="GHEA Grapalat" w:hAnsi="GHEA Grapalat" w:cs="Sylfaen"/>
                <w:color w:val="000000"/>
                <w:sz w:val="14"/>
                <w:szCs w:val="14"/>
                <w:lang w:val="en-US" w:eastAsia="en-US"/>
              </w:rPr>
              <w:t>ընթա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ցիկ</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պար</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տավո</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րու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թյուն</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169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Այդ</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թվում</w:t>
            </w:r>
            <w:proofErr w:type="spellEnd"/>
            <w:r w:rsidRPr="002203B3">
              <w:rPr>
                <w:rFonts w:ascii="GHEA Grapalat" w:hAnsi="GHEA Grapalat" w:cs="Sylfaen"/>
                <w:color w:val="000000"/>
                <w:sz w:val="14"/>
                <w:szCs w:val="14"/>
                <w:lang w:val="en-US" w:eastAsia="en-US"/>
              </w:rPr>
              <w:t>՝</w:t>
            </w:r>
          </w:p>
        </w:tc>
        <w:tc>
          <w:tcPr>
            <w:tcW w:w="50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s="Sylfaen"/>
                <w:color w:val="000000"/>
                <w:sz w:val="14"/>
                <w:szCs w:val="14"/>
                <w:lang w:val="en-US" w:eastAsia="en-US"/>
              </w:rPr>
            </w:pPr>
            <w:proofErr w:type="spellStart"/>
            <w:r w:rsidRPr="002203B3">
              <w:rPr>
                <w:rFonts w:ascii="GHEA Grapalat" w:hAnsi="GHEA Grapalat" w:cs="Sylfaen"/>
                <w:color w:val="000000"/>
                <w:sz w:val="14"/>
                <w:szCs w:val="14"/>
                <w:lang w:val="en-US" w:eastAsia="en-US"/>
              </w:rPr>
              <w:t>Ընդա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hy-AM" w:eastAsia="en-US"/>
              </w:rPr>
              <w:t xml:space="preserve"> </w:t>
            </w:r>
            <w:proofErr w:type="spellStart"/>
            <w:r w:rsidRPr="002203B3">
              <w:rPr>
                <w:rFonts w:ascii="GHEA Grapalat" w:hAnsi="GHEA Grapalat" w:cs="Sylfaen"/>
                <w:color w:val="000000"/>
                <w:sz w:val="14"/>
                <w:szCs w:val="14"/>
                <w:lang w:val="en-US" w:eastAsia="en-US"/>
              </w:rPr>
              <w:t>սեփ</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ական</w:t>
            </w:r>
            <w:proofErr w:type="spellEnd"/>
            <w:r w:rsidRPr="002203B3">
              <w:rPr>
                <w:rFonts w:ascii="GHEA Grapalat" w:hAnsi="GHEA Grapalat" w:cs="Sylfaen"/>
                <w:color w:val="000000"/>
                <w:sz w:val="14"/>
                <w:szCs w:val="14"/>
                <w:lang w:val="hy-AM" w:eastAsia="en-US"/>
              </w:rPr>
              <w:t xml:space="preserve"> </w:t>
            </w:r>
            <w:proofErr w:type="spellStart"/>
            <w:r w:rsidRPr="002203B3">
              <w:rPr>
                <w:rFonts w:ascii="GHEA Grapalat" w:hAnsi="GHEA Grapalat" w:cs="Sylfaen"/>
                <w:color w:val="000000"/>
                <w:sz w:val="14"/>
                <w:szCs w:val="14"/>
                <w:lang w:val="en-US" w:eastAsia="en-US"/>
              </w:rPr>
              <w:t>կապի</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տալ</w:t>
            </w:r>
            <w:proofErr w:type="spellEnd"/>
            <w:r w:rsidRPr="002203B3">
              <w:rPr>
                <w:rFonts w:ascii="GHEA Grapalat" w:hAnsi="GHEA Grapalat" w:cs="Sylfaen"/>
                <w:color w:val="000000"/>
                <w:sz w:val="14"/>
                <w:szCs w:val="14"/>
                <w:lang w:val="hy-AM" w:eastAsia="en-US"/>
              </w:rPr>
              <w:t xml:space="preserve"> </w:t>
            </w:r>
            <w:r w:rsidRPr="002203B3">
              <w:rPr>
                <w:rFonts w:ascii="GHEA Grapalat" w:hAnsi="GHEA Grapalat" w:cs="Sylfaen"/>
                <w:color w:val="000000"/>
                <w:sz w:val="14"/>
                <w:szCs w:val="14"/>
                <w:lang w:val="en-US" w:eastAsia="en-US"/>
              </w:rPr>
              <w:t xml:space="preserve">և </w:t>
            </w:r>
            <w:proofErr w:type="spellStart"/>
            <w:r w:rsidRPr="002203B3">
              <w:rPr>
                <w:rFonts w:ascii="GHEA Grapalat" w:hAnsi="GHEA Grapalat" w:cs="Sylfaen"/>
                <w:color w:val="000000"/>
                <w:sz w:val="14"/>
                <w:szCs w:val="14"/>
                <w:lang w:val="en-US" w:eastAsia="en-US"/>
              </w:rPr>
              <w:t>պար</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տա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վորու</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թյուն</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ներ</w:t>
            </w:r>
            <w:proofErr w:type="spellEnd"/>
          </w:p>
        </w:tc>
        <w:tc>
          <w:tcPr>
            <w:tcW w:w="6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s="Sylfaen"/>
                <w:color w:val="000000"/>
                <w:sz w:val="14"/>
                <w:szCs w:val="14"/>
                <w:lang w:val="en-US" w:eastAsia="en-US"/>
              </w:rPr>
            </w:pPr>
            <w:proofErr w:type="spellStart"/>
            <w:r w:rsidRPr="002203B3">
              <w:rPr>
                <w:rFonts w:ascii="GHEA Grapalat" w:hAnsi="GHEA Grapalat" w:cs="Sylfaen"/>
                <w:color w:val="000000"/>
                <w:sz w:val="14"/>
                <w:szCs w:val="14"/>
                <w:lang w:val="en-US" w:eastAsia="en-US"/>
              </w:rPr>
              <w:t>Արտա-դրանքի</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ապ-րանք-ների</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աշխա-տող-ների</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ծառա-յու-թյուն-ների</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իրա-ցումից</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հա-սույթ</w:t>
            </w:r>
            <w:proofErr w:type="spellEnd"/>
          </w:p>
        </w:tc>
        <w:tc>
          <w:tcPr>
            <w:tcW w:w="4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proofErr w:type="spellStart"/>
            <w:r w:rsidRPr="002203B3">
              <w:rPr>
                <w:rFonts w:ascii="GHEA Grapalat" w:hAnsi="GHEA Grapalat" w:cs="Sylfaen"/>
                <w:color w:val="000000"/>
                <w:sz w:val="14"/>
                <w:szCs w:val="14"/>
                <w:lang w:val="en-US" w:eastAsia="en-US"/>
              </w:rPr>
              <w:t>Շենք</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շի</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նու</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թյուն</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ների</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ընդ</w:t>
            </w:r>
            <w:proofErr w:type="spellEnd"/>
            <w:r w:rsidRPr="002203B3">
              <w:rPr>
                <w:rFonts w:ascii="GHEA Grapalat" w:hAnsi="GHEA Grapalat" w:cs="Sylfaen"/>
                <w:color w:val="000000"/>
                <w:sz w:val="14"/>
                <w:szCs w:val="14"/>
                <w:lang w:val="hy-AM" w:eastAsia="en-US"/>
              </w:rPr>
              <w:t>ա-նուր մա-կե-րեսը, ք.մ</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spacing w:before="100" w:beforeAutospacing="1" w:after="100" w:afterAutospacing="1"/>
              <w:jc w:val="center"/>
              <w:rPr>
                <w:rFonts w:ascii="GHEA Grapalat" w:hAnsi="GHEA Grapalat" w:cs="Sylfaen"/>
                <w:color w:val="000000"/>
                <w:sz w:val="14"/>
                <w:szCs w:val="14"/>
                <w:lang w:val="en-US" w:eastAsia="en-US"/>
              </w:rPr>
            </w:pPr>
            <w:proofErr w:type="spellStart"/>
            <w:r w:rsidRPr="002203B3">
              <w:rPr>
                <w:rFonts w:ascii="GHEA Grapalat" w:hAnsi="GHEA Grapalat" w:cs="Sylfaen"/>
                <w:color w:val="000000"/>
                <w:sz w:val="14"/>
                <w:szCs w:val="14"/>
                <w:lang w:val="en-US" w:eastAsia="en-US"/>
              </w:rPr>
              <w:t>Այդ</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թվում</w:t>
            </w:r>
            <w:proofErr w:type="spellEnd"/>
            <w:r w:rsidRPr="002203B3">
              <w:rPr>
                <w:rFonts w:ascii="GHEA Grapalat" w:hAnsi="GHEA Grapalat" w:cs="Sylfaen"/>
                <w:color w:val="000000"/>
                <w:sz w:val="14"/>
                <w:szCs w:val="14"/>
                <w:lang w:val="en-US" w:eastAsia="en-US"/>
              </w:rPr>
              <w:t>՝</w:t>
            </w:r>
          </w:p>
        </w:tc>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Զուտ</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շա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հույթ</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վնաս</w:t>
            </w:r>
            <w:proofErr w:type="spellEnd"/>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շահու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հարկի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գծով</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ծախսի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նվա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զեցումից</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հետո</w:t>
            </w:r>
            <w:proofErr w:type="spellEnd"/>
          </w:p>
        </w:tc>
        <w:tc>
          <w:tcPr>
            <w:tcW w:w="443" w:type="dxa"/>
            <w:vMerge w:val="restart"/>
            <w:tcBorders>
              <w:top w:val="outset" w:sz="6" w:space="0" w:color="auto"/>
              <w:left w:val="outset" w:sz="6" w:space="0" w:color="auto"/>
              <w:right w:val="outset" w:sz="6" w:space="0" w:color="auto"/>
            </w:tcBorders>
            <w:shd w:val="clear" w:color="auto" w:fill="FFFFFF"/>
            <w:vAlign w:val="center"/>
          </w:tcPr>
          <w:p w:rsidR="00E849BB" w:rsidRPr="002203B3" w:rsidRDefault="00E849BB" w:rsidP="0089094D">
            <w:pPr>
              <w:spacing w:before="100" w:beforeAutospacing="1" w:after="100" w:afterAutospacing="1"/>
              <w:jc w:val="center"/>
              <w:rPr>
                <w:rFonts w:ascii="GHEA Grapalat" w:hAnsi="GHEA Grapalat" w:cs="Sylfaen"/>
                <w:color w:val="000000"/>
                <w:sz w:val="14"/>
                <w:szCs w:val="14"/>
                <w:lang w:val="en-US" w:eastAsia="en-US"/>
              </w:rPr>
            </w:pPr>
            <w:proofErr w:type="spellStart"/>
            <w:r w:rsidRPr="002203B3">
              <w:rPr>
                <w:rFonts w:ascii="GHEA Grapalat" w:hAnsi="GHEA Grapalat" w:cs="Sylfaen"/>
                <w:color w:val="000000"/>
                <w:sz w:val="14"/>
                <w:szCs w:val="14"/>
                <w:lang w:val="en-US" w:eastAsia="en-US"/>
              </w:rPr>
              <w:t>Աշխա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տող</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մի</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ջին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ցուցա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կային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թիվը</w:t>
            </w:r>
            <w:proofErr w:type="spellEnd"/>
          </w:p>
        </w:tc>
        <w:tc>
          <w:tcPr>
            <w:tcW w:w="4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եկա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մուտ</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w:t>
            </w:r>
            <w:proofErr w:type="spellEnd"/>
            <w:r w:rsidR="0089094D"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հիմ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գոր</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ծու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թյու</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նից</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եկա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մուտ</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ծախ</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սեր</w:t>
            </w:r>
            <w:proofErr w:type="spellEnd"/>
          </w:p>
        </w:tc>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Ընդա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մենը</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հիմ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նական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գործու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թյունից</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ծախ</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սեր</w:t>
            </w:r>
            <w:proofErr w:type="spellEnd"/>
          </w:p>
        </w:tc>
      </w:tr>
      <w:tr w:rsidR="0089094D" w:rsidRPr="009C7936" w:rsidTr="0089094D">
        <w:trPr>
          <w:tblCellSpacing w:w="0" w:type="dxa"/>
        </w:trPr>
        <w:tc>
          <w:tcPr>
            <w:tcW w:w="28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Դեբի</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տորա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պարտ</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քեր</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վա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ճառքի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գծով</w:t>
            </w:r>
            <w:proofErr w:type="spellEnd"/>
          </w:p>
        </w:tc>
        <w:tc>
          <w:tcPr>
            <w:tcW w:w="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Դրա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մական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միջոց</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r w:rsidRPr="002203B3">
              <w:rPr>
                <w:rFonts w:ascii="GHEA Grapalat" w:hAnsi="GHEA Grapalat"/>
                <w:color w:val="000000"/>
                <w:sz w:val="14"/>
                <w:szCs w:val="14"/>
                <w:lang w:val="en-US" w:eastAsia="en-US"/>
              </w:rPr>
              <w:t xml:space="preserve"> </w:t>
            </w:r>
            <w:r w:rsidRPr="002203B3">
              <w:rPr>
                <w:rFonts w:ascii="GHEA Grapalat" w:hAnsi="GHEA Grapalat" w:cs="Sylfaen"/>
                <w:color w:val="000000"/>
                <w:sz w:val="14"/>
                <w:szCs w:val="14"/>
                <w:lang w:val="en-US" w:eastAsia="en-US"/>
              </w:rPr>
              <w:t>և</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դրանց</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համ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արժեք</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ները</w:t>
            </w:r>
            <w:proofErr w:type="spellEnd"/>
          </w:p>
        </w:tc>
        <w:tc>
          <w:tcPr>
            <w:tcW w:w="5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30" w:type="dxa"/>
            <w:vMerge/>
            <w:tcBorders>
              <w:left w:val="outset" w:sz="6" w:space="0" w:color="auto"/>
              <w:bottom w:val="outset" w:sz="6" w:space="0" w:color="auto"/>
              <w:right w:val="outset" w:sz="6" w:space="0" w:color="auto"/>
            </w:tcBorders>
            <w:shd w:val="clear" w:color="auto" w:fill="FFFFFF"/>
          </w:tcPr>
          <w:p w:rsidR="00E849BB" w:rsidRPr="002203B3" w:rsidRDefault="00E849BB" w:rsidP="0089094D">
            <w:pPr>
              <w:spacing w:before="100" w:beforeAutospacing="1" w:after="100" w:afterAutospacing="1"/>
              <w:jc w:val="center"/>
              <w:rPr>
                <w:rFonts w:ascii="GHEA Grapalat" w:hAnsi="GHEA Grapalat" w:cs="Sylfaen"/>
                <w:color w:val="000000"/>
                <w:sz w:val="14"/>
                <w:szCs w:val="14"/>
                <w:lang w:val="en-US" w:eastAsia="en-US"/>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Կան</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ոնա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դրա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բաժ</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նեհա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վաք</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կապի</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տալի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զուտ</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մար</w:t>
            </w:r>
            <w:proofErr w:type="spellEnd"/>
          </w:p>
        </w:tc>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Կու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տակ</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ված</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շա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հույթ</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վնաս</w:t>
            </w:r>
            <w:proofErr w:type="spellEnd"/>
            <w:r w:rsidRPr="002203B3">
              <w:rPr>
                <w:rFonts w:ascii="GHEA Grapalat" w:hAnsi="GHEA Grapalat"/>
                <w:color w:val="000000"/>
                <w:sz w:val="14"/>
                <w:szCs w:val="14"/>
                <w:lang w:val="en-US" w:eastAsia="en-US"/>
              </w:rPr>
              <w:t>)</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Պա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հուս</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տային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կապի</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տալ</w:t>
            </w:r>
            <w:proofErr w:type="spellEnd"/>
          </w:p>
        </w:tc>
        <w:tc>
          <w:tcPr>
            <w:tcW w:w="4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Երկա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րա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ժամ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կետ</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բան</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կային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վար</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կեր</w:t>
            </w:r>
            <w:proofErr w:type="spellEnd"/>
            <w:r w:rsidRPr="002203B3">
              <w:rPr>
                <w:rFonts w:ascii="GHEA Grapalat" w:hAnsi="GHEA Grapalat"/>
                <w:color w:val="000000"/>
                <w:sz w:val="14"/>
                <w:szCs w:val="14"/>
                <w:lang w:val="en-US" w:eastAsia="en-US"/>
              </w:rPr>
              <w:t xml:space="preserve"> </w:t>
            </w:r>
            <w:r w:rsidRPr="002203B3">
              <w:rPr>
                <w:rFonts w:ascii="GHEA Grapalat" w:hAnsi="GHEA Grapalat" w:cs="Sylfaen"/>
                <w:color w:val="000000"/>
                <w:sz w:val="14"/>
                <w:szCs w:val="14"/>
                <w:lang w:val="en-US" w:eastAsia="en-US"/>
              </w:rPr>
              <w:t>և</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փոխա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ռու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թյուն</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Ակ</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տիվ</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ներին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վերա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բեր</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վող</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շնորհ</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w:t>
            </w:r>
            <w:proofErr w:type="spellEnd"/>
          </w:p>
        </w:tc>
        <w:tc>
          <w:tcPr>
            <w:tcW w:w="49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Կրե</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դիտո</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րական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պարտ</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քեր</w:t>
            </w:r>
            <w:proofErr w:type="spellEnd"/>
            <w:r w:rsidRPr="002203B3">
              <w:rPr>
                <w:rFonts w:ascii="GHEA Grapalat" w:hAnsi="GHEA Grapalat" w:cs="Sylfaen"/>
                <w:color w:val="000000"/>
                <w:sz w:val="14"/>
                <w:szCs w:val="14"/>
                <w:lang w:val="en-US" w:eastAsia="en-US"/>
              </w:rPr>
              <w:t>՝</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գնում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գծով</w:t>
            </w:r>
            <w:proofErr w:type="spellEnd"/>
          </w:p>
        </w:tc>
        <w:tc>
          <w:tcPr>
            <w:tcW w:w="5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Կար</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ճա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ժամ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կետ</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կրեդի</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տորա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պա</w:t>
            </w:r>
            <w:proofErr w:type="spellEnd"/>
            <w:r w:rsidRPr="002203B3">
              <w:rPr>
                <w:rFonts w:ascii="GHEA Grapalat" w:hAnsi="GHEA Grapalat" w:cs="Sylfaen"/>
                <w:color w:val="000000"/>
                <w:sz w:val="14"/>
                <w:szCs w:val="14"/>
                <w:lang w:val="hy-AM" w:eastAsia="en-US"/>
              </w:rPr>
              <w:t>ր</w:t>
            </w:r>
            <w:r w:rsidRPr="002203B3">
              <w:rPr>
                <w:rFonts w:ascii="GHEA Grapalat" w:hAnsi="GHEA Grapalat" w:cs="Sylfaen"/>
                <w:color w:val="000000"/>
                <w:sz w:val="14"/>
                <w:szCs w:val="14"/>
                <w:lang w:val="en-US" w:eastAsia="en-US"/>
              </w:rPr>
              <w:t>տ</w:t>
            </w:r>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քեր</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բյու</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ջեին</w:t>
            </w:r>
            <w:proofErr w:type="spellEnd"/>
          </w:p>
        </w:tc>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Կարճա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ժամ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կետ</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կրեդի</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տորա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կան</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պարտ</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քեր</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աշխա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վարձի</w:t>
            </w:r>
            <w:proofErr w:type="spellEnd"/>
            <w:r w:rsidRPr="002203B3">
              <w:rPr>
                <w:rFonts w:ascii="GHEA Grapalat" w:hAnsi="GHEA Grapalat"/>
                <w:color w:val="000000"/>
                <w:sz w:val="14"/>
                <w:szCs w:val="14"/>
                <w:lang w:val="en-US" w:eastAsia="en-US"/>
              </w:rPr>
              <w:t xml:space="preserve"> </w:t>
            </w:r>
            <w:r w:rsidRPr="002203B3">
              <w:rPr>
                <w:rFonts w:ascii="GHEA Grapalat" w:hAnsi="GHEA Grapalat" w:cs="Sylfaen"/>
                <w:color w:val="000000"/>
                <w:sz w:val="14"/>
                <w:szCs w:val="14"/>
                <w:lang w:val="en-US" w:eastAsia="en-US"/>
              </w:rPr>
              <w:t>և</w:t>
            </w:r>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աշխա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տող</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այլ</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կարճա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ժամ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կետ</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հատկա</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ցում</w:t>
            </w:r>
            <w:r w:rsidRPr="002203B3">
              <w:rPr>
                <w:rFonts w:ascii="GHEA Grapalat" w:hAnsi="GHEA Grapalat"/>
                <w:color w:val="000000"/>
                <w:sz w:val="14"/>
                <w:szCs w:val="14"/>
                <w:lang w:val="en-US" w:eastAsia="en-US"/>
              </w:rPr>
              <w:t>-</w:t>
            </w:r>
            <w:r w:rsidRPr="002203B3">
              <w:rPr>
                <w:rFonts w:ascii="GHEA Grapalat" w:hAnsi="GHEA Grapalat" w:cs="Sylfaen"/>
                <w:color w:val="000000"/>
                <w:sz w:val="14"/>
                <w:szCs w:val="14"/>
                <w:lang w:val="en-US" w:eastAsia="en-US"/>
              </w:rPr>
              <w:t>ների</w:t>
            </w:r>
            <w:proofErr w:type="spellEnd"/>
            <w:r w:rsidRPr="002203B3">
              <w:rPr>
                <w:rFonts w:ascii="GHEA Grapalat" w:hAnsi="GHEA Grapalat"/>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գծով</w:t>
            </w:r>
            <w:proofErr w:type="spellEnd"/>
          </w:p>
        </w:tc>
        <w:tc>
          <w:tcPr>
            <w:tcW w:w="5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60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4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422" w:type="dxa"/>
            <w:tcBorders>
              <w:top w:val="outset" w:sz="6" w:space="0" w:color="auto"/>
              <w:left w:val="outset" w:sz="6" w:space="0" w:color="auto"/>
              <w:bottom w:val="outset" w:sz="6" w:space="0" w:color="auto"/>
              <w:right w:val="outset" w:sz="6" w:space="0" w:color="auto"/>
            </w:tcBorders>
            <w:shd w:val="clear" w:color="auto" w:fill="FFFFFF"/>
            <w:vAlign w:val="center"/>
          </w:tcPr>
          <w:p w:rsidR="00E849BB" w:rsidRPr="002203B3" w:rsidRDefault="00E849BB" w:rsidP="0089094D">
            <w:pPr>
              <w:jc w:val="center"/>
              <w:rPr>
                <w:rFonts w:ascii="GHEA Grapalat" w:hAnsi="GHEA Grapalat"/>
                <w:color w:val="000000"/>
                <w:sz w:val="14"/>
                <w:szCs w:val="14"/>
                <w:lang w:val="en-US" w:eastAsia="en-US"/>
              </w:rPr>
            </w:pPr>
            <w:proofErr w:type="spellStart"/>
            <w:r w:rsidRPr="002203B3">
              <w:rPr>
                <w:rFonts w:ascii="GHEA Grapalat" w:hAnsi="GHEA Grapalat" w:cs="Sylfaen"/>
                <w:color w:val="000000"/>
                <w:sz w:val="14"/>
                <w:szCs w:val="14"/>
                <w:lang w:val="en-US" w:eastAsia="en-US"/>
              </w:rPr>
              <w:t>Չօգ</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տա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գործ</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վող</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տա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րածք</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ներ</w:t>
            </w:r>
            <w:proofErr w:type="spellEnd"/>
            <w:r w:rsidRPr="002203B3">
              <w:rPr>
                <w:rFonts w:ascii="GHEA Grapalat" w:hAnsi="GHEA Grapalat" w:cs="Sylfaen"/>
                <w:color w:val="000000"/>
                <w:sz w:val="14"/>
                <w:szCs w:val="14"/>
                <w:lang w:val="en-US" w:eastAsia="en-US"/>
              </w:rPr>
              <w:t xml:space="preserve">, </w:t>
            </w:r>
            <w:r w:rsidRPr="002203B3">
              <w:rPr>
                <w:rFonts w:ascii="GHEA Grapalat" w:hAnsi="GHEA Grapalat" w:cs="Sylfaen"/>
                <w:color w:val="000000"/>
                <w:sz w:val="14"/>
                <w:szCs w:val="14"/>
                <w:lang w:val="hy-AM" w:eastAsia="en-US"/>
              </w:rPr>
              <w:t xml:space="preserve"> </w:t>
            </w:r>
            <w:proofErr w:type="spellStart"/>
            <w:r w:rsidRPr="002203B3">
              <w:rPr>
                <w:rFonts w:ascii="GHEA Grapalat" w:hAnsi="GHEA Grapalat" w:cs="Sylfaen"/>
                <w:color w:val="000000"/>
                <w:sz w:val="14"/>
                <w:szCs w:val="14"/>
                <w:lang w:val="en-US" w:eastAsia="en-US"/>
              </w:rPr>
              <w:t>քմ</w:t>
            </w:r>
            <w:proofErr w:type="spellEnd"/>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E849BB" w:rsidRPr="002203B3" w:rsidRDefault="00E849BB" w:rsidP="0089094D">
            <w:pPr>
              <w:jc w:val="center"/>
              <w:rPr>
                <w:rFonts w:ascii="GHEA Grapalat" w:hAnsi="GHEA Grapalat"/>
                <w:color w:val="000000"/>
                <w:sz w:val="14"/>
                <w:szCs w:val="14"/>
                <w:lang w:val="en-US" w:eastAsia="en-US"/>
              </w:rPr>
            </w:pPr>
            <w:r w:rsidRPr="002203B3">
              <w:rPr>
                <w:rFonts w:ascii="GHEA Grapalat" w:hAnsi="GHEA Grapalat" w:cs="Sylfaen"/>
                <w:color w:val="000000"/>
                <w:sz w:val="14"/>
                <w:szCs w:val="14"/>
                <w:lang w:val="hy-AM" w:eastAsia="en-US"/>
              </w:rPr>
              <w:t>Տը</w:t>
            </w:r>
            <w:r w:rsidRPr="002203B3">
              <w:rPr>
                <w:rFonts w:ascii="GHEA Grapalat" w:hAnsi="GHEA Grapalat" w:cs="Sylfaen"/>
                <w:color w:val="000000"/>
                <w:sz w:val="14"/>
                <w:szCs w:val="14"/>
                <w:lang w:val="en-US" w:eastAsia="en-US"/>
              </w:rPr>
              <w:t>ր</w:t>
            </w:r>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ված</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վար</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ձա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կա</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լու</w:t>
            </w:r>
            <w:proofErr w:type="spellEnd"/>
            <w:r w:rsidRPr="002203B3">
              <w:rPr>
                <w:rFonts w:ascii="GHEA Grapalat" w:hAnsi="GHEA Grapalat" w:cs="Sylfaen"/>
                <w:color w:val="000000"/>
                <w:sz w:val="14"/>
                <w:szCs w:val="14"/>
                <w:lang w:val="hy-AM" w:eastAsia="en-US"/>
              </w:rPr>
              <w:t>-</w:t>
            </w:r>
            <w:proofErr w:type="spellStart"/>
            <w:r w:rsidRPr="002203B3">
              <w:rPr>
                <w:rFonts w:ascii="GHEA Grapalat" w:hAnsi="GHEA Grapalat" w:cs="Sylfaen"/>
                <w:color w:val="000000"/>
                <w:sz w:val="14"/>
                <w:szCs w:val="14"/>
                <w:lang w:val="en-US" w:eastAsia="en-US"/>
              </w:rPr>
              <w:t>թյան</w:t>
            </w:r>
            <w:proofErr w:type="spellEnd"/>
            <w:r w:rsidRPr="002203B3">
              <w:rPr>
                <w:rFonts w:ascii="GHEA Grapalat" w:hAnsi="GHEA Grapalat" w:cs="Sylfaen"/>
                <w:color w:val="000000"/>
                <w:sz w:val="14"/>
                <w:szCs w:val="14"/>
                <w:lang w:val="en-US" w:eastAsia="en-US"/>
              </w:rPr>
              <w:t xml:space="preserve"> </w:t>
            </w:r>
            <w:proofErr w:type="spellStart"/>
            <w:r w:rsidRPr="002203B3">
              <w:rPr>
                <w:rFonts w:ascii="GHEA Grapalat" w:hAnsi="GHEA Grapalat" w:cs="Sylfaen"/>
                <w:color w:val="000000"/>
                <w:sz w:val="14"/>
                <w:szCs w:val="14"/>
                <w:lang w:val="en-US" w:eastAsia="en-US"/>
              </w:rPr>
              <w:t>ք.մ</w:t>
            </w:r>
            <w:proofErr w:type="spellEnd"/>
          </w:p>
        </w:tc>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443" w:type="dxa"/>
            <w:vMerge/>
            <w:tcBorders>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rPr>
                <w:rFonts w:ascii="GHEA Grapalat" w:hAnsi="GHEA Grapalat"/>
                <w:color w:val="000000"/>
                <w:sz w:val="14"/>
                <w:szCs w:val="14"/>
                <w:lang w:val="en-US" w:eastAsia="en-US"/>
              </w:rPr>
            </w:pPr>
          </w:p>
        </w:tc>
      </w:tr>
      <w:tr w:rsidR="0089094D" w:rsidRPr="002203B3" w:rsidTr="0089094D">
        <w:trPr>
          <w:tblCellSpacing w:w="0" w:type="dxa"/>
        </w:trPr>
        <w:tc>
          <w:tcPr>
            <w:tcW w:w="284"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1</w:t>
            </w: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2</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3</w:t>
            </w:r>
          </w:p>
        </w:tc>
        <w:tc>
          <w:tcPr>
            <w:tcW w:w="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4</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5</w:t>
            </w:r>
          </w:p>
        </w:tc>
        <w:tc>
          <w:tcPr>
            <w:tcW w:w="5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6</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7</w:t>
            </w:r>
          </w:p>
        </w:tc>
        <w:tc>
          <w:tcPr>
            <w:tcW w:w="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8</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9</w:t>
            </w:r>
          </w:p>
        </w:tc>
        <w:tc>
          <w:tcPr>
            <w:tcW w:w="530"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10</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11</w:t>
            </w:r>
          </w:p>
        </w:tc>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1</w:t>
            </w:r>
            <w:r w:rsidRPr="002203B3">
              <w:rPr>
                <w:rFonts w:ascii="GHEA Grapalat" w:hAnsi="GHEA Grapalat"/>
                <w:color w:val="000000"/>
                <w:sz w:val="14"/>
                <w:szCs w:val="14"/>
                <w:lang w:val="hy-AM" w:eastAsia="en-US"/>
              </w:rPr>
              <w:t>2</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1</w:t>
            </w:r>
            <w:r w:rsidRPr="002203B3">
              <w:rPr>
                <w:rFonts w:ascii="GHEA Grapalat" w:hAnsi="GHEA Grapalat"/>
                <w:color w:val="000000"/>
                <w:sz w:val="14"/>
                <w:szCs w:val="14"/>
                <w:lang w:val="hy-AM" w:eastAsia="en-US"/>
              </w:rPr>
              <w:t>3</w:t>
            </w:r>
          </w:p>
        </w:tc>
        <w:tc>
          <w:tcPr>
            <w:tcW w:w="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1</w:t>
            </w:r>
            <w:r w:rsidRPr="002203B3">
              <w:rPr>
                <w:rFonts w:ascii="GHEA Grapalat" w:hAnsi="GHEA Grapalat"/>
                <w:color w:val="000000"/>
                <w:sz w:val="14"/>
                <w:szCs w:val="14"/>
                <w:lang w:val="hy-AM" w:eastAsia="en-US"/>
              </w:rPr>
              <w:t>4</w:t>
            </w:r>
          </w:p>
        </w:tc>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15</w:t>
            </w:r>
          </w:p>
        </w:tc>
        <w:tc>
          <w:tcPr>
            <w:tcW w:w="48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16</w:t>
            </w:r>
          </w:p>
        </w:tc>
        <w:tc>
          <w:tcPr>
            <w:tcW w:w="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1</w:t>
            </w:r>
            <w:r w:rsidRPr="002203B3">
              <w:rPr>
                <w:rFonts w:ascii="GHEA Grapalat" w:hAnsi="GHEA Grapalat"/>
                <w:color w:val="000000"/>
                <w:sz w:val="14"/>
                <w:szCs w:val="14"/>
                <w:lang w:val="hy-AM" w:eastAsia="en-US"/>
              </w:rPr>
              <w:t>7</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1</w:t>
            </w:r>
            <w:r w:rsidRPr="002203B3">
              <w:rPr>
                <w:rFonts w:ascii="GHEA Grapalat" w:hAnsi="GHEA Grapalat"/>
                <w:color w:val="000000"/>
                <w:sz w:val="14"/>
                <w:szCs w:val="14"/>
                <w:lang w:val="hy-AM" w:eastAsia="en-US"/>
              </w:rPr>
              <w:t>8</w:t>
            </w:r>
          </w:p>
        </w:tc>
        <w:tc>
          <w:tcPr>
            <w:tcW w:w="5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1</w:t>
            </w:r>
            <w:r w:rsidRPr="002203B3">
              <w:rPr>
                <w:rFonts w:ascii="GHEA Grapalat" w:hAnsi="GHEA Grapalat"/>
                <w:color w:val="000000"/>
                <w:sz w:val="14"/>
                <w:szCs w:val="14"/>
                <w:lang w:val="hy-AM" w:eastAsia="en-US"/>
              </w:rPr>
              <w:t>9</w:t>
            </w:r>
          </w:p>
        </w:tc>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w:t>
            </w:r>
            <w:r w:rsidRPr="002203B3">
              <w:rPr>
                <w:rFonts w:ascii="GHEA Grapalat" w:hAnsi="GHEA Grapalat"/>
                <w:color w:val="000000"/>
                <w:sz w:val="14"/>
                <w:szCs w:val="14"/>
                <w:lang w:val="en-US" w:eastAsia="en-US"/>
              </w:rPr>
              <w:t>0</w:t>
            </w:r>
          </w:p>
        </w:tc>
        <w:tc>
          <w:tcPr>
            <w:tcW w:w="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2</w:t>
            </w:r>
            <w:r w:rsidRPr="002203B3">
              <w:rPr>
                <w:rFonts w:ascii="GHEA Grapalat" w:hAnsi="GHEA Grapalat"/>
                <w:color w:val="000000"/>
                <w:sz w:val="14"/>
                <w:szCs w:val="14"/>
                <w:lang w:val="hy-AM" w:eastAsia="en-US"/>
              </w:rPr>
              <w:t>1</w:t>
            </w:r>
          </w:p>
        </w:tc>
        <w:tc>
          <w:tcPr>
            <w:tcW w:w="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2</w:t>
            </w:r>
            <w:r w:rsidRPr="002203B3">
              <w:rPr>
                <w:rFonts w:ascii="GHEA Grapalat" w:hAnsi="GHEA Grapalat"/>
                <w:color w:val="000000"/>
                <w:sz w:val="14"/>
                <w:szCs w:val="14"/>
                <w:lang w:val="hy-AM" w:eastAsia="en-US"/>
              </w:rPr>
              <w:t>2</w:t>
            </w:r>
          </w:p>
        </w:tc>
        <w:tc>
          <w:tcPr>
            <w:tcW w:w="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22</w:t>
            </w:r>
          </w:p>
        </w:tc>
        <w:tc>
          <w:tcPr>
            <w:tcW w:w="422"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1D44B7"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23</w:t>
            </w: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1D44B7"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24</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en-US" w:eastAsia="en-US"/>
              </w:rPr>
              <w:t>2</w:t>
            </w:r>
            <w:r w:rsidR="001D44B7" w:rsidRPr="002203B3">
              <w:rPr>
                <w:rFonts w:ascii="GHEA Grapalat" w:hAnsi="GHEA Grapalat"/>
                <w:color w:val="000000"/>
                <w:sz w:val="14"/>
                <w:szCs w:val="14"/>
                <w:lang w:val="hy-AM" w:eastAsia="en-US"/>
              </w:rPr>
              <w:t>4</w:t>
            </w:r>
          </w:p>
        </w:tc>
        <w:tc>
          <w:tcPr>
            <w:tcW w:w="443"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1D44B7"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25</w:t>
            </w: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1D44B7"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26</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1D44B7"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27</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1D44B7"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28</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9BB" w:rsidRPr="002203B3" w:rsidRDefault="001D44B7" w:rsidP="0089094D">
            <w:pPr>
              <w:spacing w:before="100" w:beforeAutospacing="1" w:after="100" w:afterAutospacing="1"/>
              <w:jc w:val="center"/>
              <w:rPr>
                <w:rFonts w:ascii="GHEA Grapalat" w:hAnsi="GHEA Grapalat"/>
                <w:color w:val="000000"/>
                <w:sz w:val="14"/>
                <w:szCs w:val="14"/>
                <w:lang w:val="hy-AM" w:eastAsia="en-US"/>
              </w:rPr>
            </w:pPr>
            <w:r w:rsidRPr="002203B3">
              <w:rPr>
                <w:rFonts w:ascii="GHEA Grapalat" w:hAnsi="GHEA Grapalat"/>
                <w:color w:val="000000"/>
                <w:sz w:val="14"/>
                <w:szCs w:val="14"/>
                <w:lang w:val="hy-AM" w:eastAsia="en-US"/>
              </w:rPr>
              <w:t>29</w:t>
            </w:r>
          </w:p>
        </w:tc>
      </w:tr>
      <w:tr w:rsidR="0089094D" w:rsidRPr="002203B3" w:rsidTr="0089094D">
        <w:trPr>
          <w:trHeight w:val="186"/>
          <w:tblCellSpacing w:w="0" w:type="dxa"/>
        </w:trPr>
        <w:tc>
          <w:tcPr>
            <w:tcW w:w="284"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1.</w:t>
            </w: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9"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3"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0"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0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8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4"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3"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4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60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2"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43"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r>
      <w:tr w:rsidR="0089094D" w:rsidRPr="002203B3" w:rsidTr="0089094D">
        <w:trPr>
          <w:trHeight w:val="260"/>
          <w:tblCellSpacing w:w="0" w:type="dxa"/>
        </w:trPr>
        <w:tc>
          <w:tcPr>
            <w:tcW w:w="284"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spacing w:before="100" w:beforeAutospacing="1" w:after="100" w:afterAutospacing="1"/>
              <w:jc w:val="center"/>
              <w:rPr>
                <w:rFonts w:ascii="GHEA Grapalat" w:hAnsi="GHEA Grapalat"/>
                <w:color w:val="000000"/>
                <w:sz w:val="14"/>
                <w:szCs w:val="14"/>
                <w:lang w:val="en-US" w:eastAsia="en-US"/>
              </w:rPr>
            </w:pPr>
            <w:r w:rsidRPr="002203B3">
              <w:rPr>
                <w:rFonts w:ascii="GHEA Grapalat" w:hAnsi="GHEA Grapalat"/>
                <w:color w:val="000000"/>
                <w:sz w:val="14"/>
                <w:szCs w:val="14"/>
                <w:lang w:val="en-US" w:eastAsia="en-US"/>
              </w:rPr>
              <w:t>2.</w:t>
            </w: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9"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3"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0"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0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8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4"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3"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4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60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2"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43"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r>
      <w:tr w:rsidR="0089094D" w:rsidRPr="002203B3" w:rsidTr="0089094D">
        <w:trPr>
          <w:tblCellSpacing w:w="0" w:type="dxa"/>
        </w:trPr>
        <w:tc>
          <w:tcPr>
            <w:tcW w:w="284"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hy-AM" w:eastAsia="en-US"/>
              </w:rPr>
            </w:pPr>
            <w:r w:rsidRPr="002203B3">
              <w:rPr>
                <w:rFonts w:ascii="Arial Unicode" w:hAnsi="Arial Unicode"/>
                <w:color w:val="000000"/>
                <w:sz w:val="14"/>
                <w:szCs w:val="14"/>
                <w:lang w:val="en-US" w:eastAsia="en-US"/>
              </w:rPr>
              <w:t> </w:t>
            </w:r>
            <w:r w:rsidR="001D44B7" w:rsidRPr="002203B3">
              <w:rPr>
                <w:rFonts w:ascii="GHEA Grapalat" w:hAnsi="GHEA Grapalat"/>
                <w:color w:val="000000"/>
                <w:sz w:val="14"/>
                <w:szCs w:val="14"/>
                <w:lang w:val="hy-AM" w:eastAsia="en-US"/>
              </w:rPr>
              <w:t>...</w:t>
            </w: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9"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81"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3"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0"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0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8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94"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33"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4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02"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60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2"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25"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43" w:type="dxa"/>
            <w:tcBorders>
              <w:top w:val="outset" w:sz="6" w:space="0" w:color="auto"/>
              <w:left w:val="outset" w:sz="6" w:space="0" w:color="auto"/>
              <w:bottom w:val="outset" w:sz="6" w:space="0" w:color="auto"/>
              <w:right w:val="outset" w:sz="6" w:space="0" w:color="auto"/>
            </w:tcBorders>
            <w:shd w:val="clear" w:color="auto" w:fill="FFFFFF"/>
          </w:tcPr>
          <w:p w:rsidR="00E849BB" w:rsidRPr="002203B3" w:rsidRDefault="00E849BB" w:rsidP="0089094D">
            <w:pPr>
              <w:rPr>
                <w:rFonts w:ascii="GHEA Grapalat" w:hAnsi="GHEA Grapalat"/>
                <w:color w:val="000000"/>
                <w:sz w:val="14"/>
                <w:szCs w:val="14"/>
                <w:lang w:val="en-US" w:eastAsia="en-US"/>
              </w:rPr>
            </w:pP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E849BB" w:rsidRPr="002203B3" w:rsidRDefault="00E849BB" w:rsidP="0089094D">
            <w:pPr>
              <w:rPr>
                <w:rFonts w:ascii="GHEA Grapalat" w:hAnsi="GHEA Grapalat"/>
                <w:color w:val="000000"/>
                <w:sz w:val="14"/>
                <w:szCs w:val="14"/>
                <w:lang w:val="en-US" w:eastAsia="en-US"/>
              </w:rPr>
            </w:pPr>
            <w:r w:rsidRPr="002203B3">
              <w:rPr>
                <w:rFonts w:ascii="Arial Unicode" w:hAnsi="Arial Unicode"/>
                <w:color w:val="000000"/>
                <w:sz w:val="14"/>
                <w:szCs w:val="14"/>
                <w:lang w:val="en-US" w:eastAsia="en-US"/>
              </w:rPr>
              <w:t> </w:t>
            </w:r>
          </w:p>
        </w:tc>
      </w:tr>
    </w:tbl>
    <w:p w:rsidR="000D52C6" w:rsidRPr="002203B3" w:rsidRDefault="000D52C6">
      <w:pPr>
        <w:spacing w:after="120" w:line="360" w:lineRule="auto"/>
        <w:jc w:val="both"/>
        <w:rPr>
          <w:rFonts w:ascii="GHEA Grapalat" w:hAnsi="GHEA Grapalat"/>
          <w:color w:val="FF0000"/>
          <w:lang w:val="hy-AM"/>
        </w:rPr>
      </w:pPr>
    </w:p>
    <w:tbl>
      <w:tblPr>
        <w:tblW w:w="11224" w:type="dxa"/>
        <w:jc w:val="center"/>
        <w:tblCellSpacing w:w="7" w:type="dxa"/>
        <w:shd w:val="clear" w:color="auto" w:fill="FFFFFF"/>
        <w:tblCellMar>
          <w:left w:w="0" w:type="dxa"/>
          <w:right w:w="0" w:type="dxa"/>
        </w:tblCellMar>
        <w:tblLook w:val="04A0" w:firstRow="1" w:lastRow="0" w:firstColumn="1" w:lastColumn="0" w:noHBand="0" w:noVBand="1"/>
      </w:tblPr>
      <w:tblGrid>
        <w:gridCol w:w="6539"/>
        <w:gridCol w:w="2339"/>
        <w:gridCol w:w="2346"/>
      </w:tblGrid>
      <w:tr w:rsidR="000D52C6" w:rsidRPr="002203B3" w:rsidTr="000D52C6">
        <w:trPr>
          <w:tblCellSpacing w:w="7" w:type="dxa"/>
          <w:jc w:val="center"/>
        </w:trPr>
        <w:tc>
          <w:tcPr>
            <w:tcW w:w="6518" w:type="dxa"/>
            <w:shd w:val="clear" w:color="auto" w:fill="FFFFFF"/>
            <w:vAlign w:val="center"/>
            <w:hideMark/>
          </w:tcPr>
          <w:p w:rsidR="000D52C6" w:rsidRPr="002203B3" w:rsidRDefault="000D52C6" w:rsidP="000D52C6">
            <w:pPr>
              <w:jc w:val="center"/>
              <w:rPr>
                <w:rFonts w:ascii="GHEA Grapalat" w:hAnsi="GHEA Grapalat"/>
                <w:color w:val="000000"/>
                <w:sz w:val="21"/>
                <w:szCs w:val="21"/>
                <w:lang w:val="en-US" w:eastAsia="en-US"/>
              </w:rPr>
            </w:pPr>
            <w:r w:rsidRPr="002203B3">
              <w:rPr>
                <w:rFonts w:ascii="GHEA Grapalat" w:hAnsi="GHEA Grapalat"/>
                <w:color w:val="000000"/>
                <w:sz w:val="15"/>
                <w:szCs w:val="15"/>
                <w:lang w:val="en-US" w:eastAsia="en-US"/>
              </w:rPr>
              <w:t>_______________________________________</w:t>
            </w:r>
          </w:p>
          <w:p w:rsidR="000D52C6" w:rsidRPr="002203B3" w:rsidRDefault="000D52C6" w:rsidP="000D52C6">
            <w:pPr>
              <w:jc w:val="center"/>
              <w:rPr>
                <w:rFonts w:ascii="GHEA Grapalat" w:hAnsi="GHEA Grapalat"/>
                <w:color w:val="000000"/>
                <w:sz w:val="21"/>
                <w:szCs w:val="21"/>
                <w:lang w:val="en-US" w:eastAsia="en-US"/>
              </w:rPr>
            </w:pPr>
            <w:r w:rsidRPr="002203B3">
              <w:rPr>
                <w:rFonts w:ascii="GHEA Grapalat" w:hAnsi="GHEA Grapalat"/>
                <w:color w:val="000000"/>
                <w:sz w:val="15"/>
                <w:szCs w:val="15"/>
                <w:lang w:val="en-US" w:eastAsia="en-US"/>
              </w:rPr>
              <w:t>(</w:t>
            </w:r>
            <w:proofErr w:type="spellStart"/>
            <w:r w:rsidRPr="002203B3">
              <w:rPr>
                <w:rFonts w:ascii="GHEA Grapalat" w:hAnsi="GHEA Grapalat" w:cs="Sylfaen"/>
                <w:color w:val="000000"/>
                <w:sz w:val="15"/>
                <w:szCs w:val="15"/>
                <w:lang w:val="en-US" w:eastAsia="en-US"/>
              </w:rPr>
              <w:t>կազմող</w:t>
            </w:r>
            <w:proofErr w:type="spellEnd"/>
            <w:r w:rsidRPr="002203B3">
              <w:rPr>
                <w:rFonts w:ascii="GHEA Grapalat" w:hAnsi="GHEA Grapalat"/>
                <w:color w:val="000000"/>
                <w:sz w:val="15"/>
                <w:szCs w:val="15"/>
                <w:lang w:val="en-US" w:eastAsia="en-US"/>
              </w:rPr>
              <w:t xml:space="preserve"> </w:t>
            </w:r>
            <w:proofErr w:type="spellStart"/>
            <w:r w:rsidRPr="002203B3">
              <w:rPr>
                <w:rFonts w:ascii="GHEA Grapalat" w:hAnsi="GHEA Grapalat" w:cs="Sylfaen"/>
                <w:color w:val="000000"/>
                <w:sz w:val="15"/>
                <w:szCs w:val="15"/>
                <w:lang w:val="en-US" w:eastAsia="en-US"/>
              </w:rPr>
              <w:t>ստորաբաժանման</w:t>
            </w:r>
            <w:proofErr w:type="spellEnd"/>
            <w:r w:rsidRPr="002203B3">
              <w:rPr>
                <w:rFonts w:ascii="GHEA Grapalat" w:hAnsi="GHEA Grapalat"/>
                <w:color w:val="000000"/>
                <w:sz w:val="15"/>
                <w:szCs w:val="15"/>
                <w:lang w:val="en-US" w:eastAsia="en-US"/>
              </w:rPr>
              <w:t xml:space="preserve"> </w:t>
            </w:r>
            <w:proofErr w:type="spellStart"/>
            <w:r w:rsidRPr="002203B3">
              <w:rPr>
                <w:rFonts w:ascii="GHEA Grapalat" w:hAnsi="GHEA Grapalat" w:cs="Sylfaen"/>
                <w:color w:val="000000"/>
                <w:sz w:val="15"/>
                <w:szCs w:val="15"/>
                <w:lang w:val="en-US" w:eastAsia="en-US"/>
              </w:rPr>
              <w:t>անվանումը</w:t>
            </w:r>
            <w:proofErr w:type="spellEnd"/>
            <w:r w:rsidRPr="002203B3">
              <w:rPr>
                <w:rFonts w:ascii="GHEA Grapalat" w:hAnsi="GHEA Grapalat"/>
                <w:color w:val="000000"/>
                <w:sz w:val="15"/>
                <w:szCs w:val="15"/>
                <w:lang w:val="en-US" w:eastAsia="en-US"/>
              </w:rPr>
              <w:t>)</w:t>
            </w:r>
          </w:p>
        </w:tc>
        <w:tc>
          <w:tcPr>
            <w:tcW w:w="0" w:type="auto"/>
            <w:shd w:val="clear" w:color="auto" w:fill="FFFFFF"/>
            <w:vAlign w:val="center"/>
            <w:hideMark/>
          </w:tcPr>
          <w:p w:rsidR="000D52C6" w:rsidRPr="002203B3" w:rsidRDefault="000D52C6" w:rsidP="000D52C6">
            <w:pPr>
              <w:rPr>
                <w:rFonts w:ascii="GHEA Grapalat" w:hAnsi="GHEA Grapalat"/>
                <w:color w:val="000000"/>
                <w:sz w:val="21"/>
                <w:szCs w:val="21"/>
                <w:lang w:val="en-US" w:eastAsia="en-US"/>
              </w:rPr>
            </w:pPr>
          </w:p>
        </w:tc>
        <w:tc>
          <w:tcPr>
            <w:tcW w:w="0" w:type="auto"/>
            <w:shd w:val="clear" w:color="auto" w:fill="FFFFFF"/>
            <w:vAlign w:val="center"/>
            <w:hideMark/>
          </w:tcPr>
          <w:p w:rsidR="000D52C6" w:rsidRPr="002203B3" w:rsidRDefault="000D52C6" w:rsidP="000D52C6">
            <w:pPr>
              <w:rPr>
                <w:rFonts w:ascii="GHEA Grapalat" w:hAnsi="GHEA Grapalat"/>
                <w:sz w:val="20"/>
                <w:szCs w:val="20"/>
                <w:lang w:val="en-US" w:eastAsia="en-US"/>
              </w:rPr>
            </w:pPr>
          </w:p>
        </w:tc>
      </w:tr>
      <w:tr w:rsidR="000D52C6" w:rsidRPr="002203B3" w:rsidTr="000D52C6">
        <w:trPr>
          <w:tblCellSpacing w:w="7" w:type="dxa"/>
          <w:jc w:val="center"/>
        </w:trPr>
        <w:tc>
          <w:tcPr>
            <w:tcW w:w="6518" w:type="dxa"/>
            <w:shd w:val="clear" w:color="auto" w:fill="FFFFFF"/>
            <w:vAlign w:val="center"/>
            <w:hideMark/>
          </w:tcPr>
          <w:p w:rsidR="000D52C6" w:rsidRPr="002203B3" w:rsidRDefault="000D52C6" w:rsidP="000D52C6">
            <w:pPr>
              <w:rPr>
                <w:rFonts w:ascii="GHEA Grapalat" w:hAnsi="GHEA Grapalat"/>
                <w:color w:val="000000"/>
                <w:sz w:val="21"/>
                <w:szCs w:val="21"/>
                <w:lang w:val="en-US" w:eastAsia="en-US"/>
              </w:rPr>
            </w:pPr>
            <w:proofErr w:type="spellStart"/>
            <w:r w:rsidRPr="002203B3">
              <w:rPr>
                <w:rFonts w:ascii="GHEA Grapalat" w:hAnsi="GHEA Grapalat" w:cs="Sylfaen"/>
                <w:color w:val="000000"/>
                <w:lang w:val="en-US" w:eastAsia="en-US"/>
              </w:rPr>
              <w:t>Ղեկավար</w:t>
            </w:r>
            <w:proofErr w:type="spellEnd"/>
            <w:r w:rsidRPr="002203B3">
              <w:rPr>
                <w:rFonts w:ascii="GHEA Grapalat" w:hAnsi="GHEA Grapalat"/>
                <w:color w:val="000000"/>
                <w:lang w:val="en-US" w:eastAsia="en-US"/>
              </w:rPr>
              <w:t xml:space="preserve"> </w:t>
            </w:r>
            <w:r w:rsidRPr="002203B3">
              <w:rPr>
                <w:rFonts w:ascii="GHEA Grapalat" w:hAnsi="GHEA Grapalat"/>
                <w:color w:val="000000"/>
                <w:sz w:val="21"/>
                <w:szCs w:val="21"/>
                <w:lang w:val="en-US" w:eastAsia="en-US"/>
              </w:rPr>
              <w:t>_______________________________</w:t>
            </w:r>
          </w:p>
          <w:p w:rsidR="000D52C6" w:rsidRPr="002203B3" w:rsidRDefault="000D52C6" w:rsidP="000D52C6">
            <w:pPr>
              <w:jc w:val="center"/>
              <w:rPr>
                <w:rFonts w:ascii="GHEA Grapalat" w:hAnsi="GHEA Grapalat"/>
                <w:color w:val="000000"/>
                <w:sz w:val="21"/>
                <w:szCs w:val="21"/>
                <w:lang w:val="en-US" w:eastAsia="en-US"/>
              </w:rPr>
            </w:pPr>
            <w:r w:rsidRPr="002203B3">
              <w:rPr>
                <w:rFonts w:ascii="GHEA Grapalat" w:hAnsi="GHEA Grapalat"/>
                <w:color w:val="000000"/>
                <w:sz w:val="15"/>
                <w:szCs w:val="15"/>
                <w:lang w:val="en-US" w:eastAsia="en-US"/>
              </w:rPr>
              <w:t>(</w:t>
            </w:r>
            <w:proofErr w:type="spellStart"/>
            <w:r w:rsidRPr="002203B3">
              <w:rPr>
                <w:rFonts w:ascii="GHEA Grapalat" w:hAnsi="GHEA Grapalat" w:cs="Sylfaen"/>
                <w:color w:val="000000"/>
                <w:sz w:val="15"/>
                <w:szCs w:val="15"/>
                <w:lang w:val="en-US" w:eastAsia="en-US"/>
              </w:rPr>
              <w:t>ազգանունը</w:t>
            </w:r>
            <w:proofErr w:type="spellEnd"/>
            <w:r w:rsidRPr="002203B3">
              <w:rPr>
                <w:rFonts w:ascii="GHEA Grapalat" w:hAnsi="GHEA Grapalat"/>
                <w:color w:val="000000"/>
                <w:sz w:val="15"/>
                <w:szCs w:val="15"/>
                <w:lang w:val="en-US" w:eastAsia="en-US"/>
              </w:rPr>
              <w:t xml:space="preserve">, </w:t>
            </w:r>
            <w:proofErr w:type="spellStart"/>
            <w:r w:rsidRPr="002203B3">
              <w:rPr>
                <w:rFonts w:ascii="GHEA Grapalat" w:hAnsi="GHEA Grapalat" w:cs="Sylfaen"/>
                <w:color w:val="000000"/>
                <w:sz w:val="15"/>
                <w:szCs w:val="15"/>
                <w:lang w:val="en-US" w:eastAsia="en-US"/>
              </w:rPr>
              <w:t>անունը</w:t>
            </w:r>
            <w:proofErr w:type="spellEnd"/>
            <w:r w:rsidRPr="002203B3">
              <w:rPr>
                <w:rFonts w:ascii="GHEA Grapalat" w:hAnsi="GHEA Grapalat"/>
                <w:color w:val="000000"/>
                <w:sz w:val="15"/>
                <w:szCs w:val="15"/>
                <w:lang w:val="en-US" w:eastAsia="en-US"/>
              </w:rPr>
              <w:t xml:space="preserve">, </w:t>
            </w:r>
            <w:proofErr w:type="spellStart"/>
            <w:r w:rsidRPr="002203B3">
              <w:rPr>
                <w:rFonts w:ascii="GHEA Grapalat" w:hAnsi="GHEA Grapalat" w:cs="Sylfaen"/>
                <w:color w:val="000000"/>
                <w:sz w:val="15"/>
                <w:szCs w:val="15"/>
                <w:lang w:val="en-US" w:eastAsia="en-US"/>
              </w:rPr>
              <w:t>հայրանունը</w:t>
            </w:r>
            <w:proofErr w:type="spellEnd"/>
            <w:r w:rsidRPr="002203B3">
              <w:rPr>
                <w:rFonts w:ascii="GHEA Grapalat" w:hAnsi="GHEA Grapalat"/>
                <w:color w:val="000000"/>
                <w:sz w:val="15"/>
                <w:szCs w:val="15"/>
                <w:lang w:val="en-US" w:eastAsia="en-US"/>
              </w:rPr>
              <w:t>)</w:t>
            </w:r>
          </w:p>
        </w:tc>
        <w:tc>
          <w:tcPr>
            <w:tcW w:w="0" w:type="auto"/>
            <w:shd w:val="clear" w:color="auto" w:fill="FFFFFF"/>
            <w:vAlign w:val="center"/>
            <w:hideMark/>
          </w:tcPr>
          <w:p w:rsidR="000D52C6" w:rsidRPr="002203B3" w:rsidRDefault="000D52C6" w:rsidP="000D52C6">
            <w:pPr>
              <w:rPr>
                <w:rFonts w:ascii="GHEA Grapalat" w:hAnsi="GHEA Grapalat"/>
                <w:color w:val="000000"/>
                <w:sz w:val="21"/>
                <w:szCs w:val="21"/>
                <w:lang w:val="en-US" w:eastAsia="en-US"/>
              </w:rPr>
            </w:pPr>
            <w:r w:rsidRPr="002203B3">
              <w:rPr>
                <w:rFonts w:ascii="GHEA Grapalat" w:hAnsi="GHEA Grapalat"/>
                <w:color w:val="000000"/>
                <w:sz w:val="21"/>
                <w:szCs w:val="21"/>
                <w:lang w:val="en-US" w:eastAsia="en-US"/>
              </w:rPr>
              <w:t>___________________</w:t>
            </w:r>
          </w:p>
          <w:p w:rsidR="000D52C6" w:rsidRPr="002203B3" w:rsidRDefault="000D52C6" w:rsidP="000D52C6">
            <w:pPr>
              <w:jc w:val="center"/>
              <w:rPr>
                <w:rFonts w:ascii="GHEA Grapalat" w:hAnsi="GHEA Grapalat"/>
                <w:color w:val="000000"/>
                <w:sz w:val="21"/>
                <w:szCs w:val="21"/>
                <w:lang w:val="en-US" w:eastAsia="en-US"/>
              </w:rPr>
            </w:pPr>
            <w:r w:rsidRPr="002203B3">
              <w:rPr>
                <w:rFonts w:ascii="GHEA Grapalat" w:hAnsi="GHEA Grapalat"/>
                <w:color w:val="000000"/>
                <w:sz w:val="15"/>
                <w:szCs w:val="15"/>
                <w:lang w:val="en-US" w:eastAsia="en-US"/>
              </w:rPr>
              <w:t>(</w:t>
            </w:r>
            <w:proofErr w:type="spellStart"/>
            <w:r w:rsidRPr="002203B3">
              <w:rPr>
                <w:rFonts w:ascii="GHEA Grapalat" w:hAnsi="GHEA Grapalat" w:cs="Sylfaen"/>
                <w:color w:val="000000"/>
                <w:sz w:val="15"/>
                <w:szCs w:val="15"/>
                <w:lang w:val="en-US" w:eastAsia="en-US"/>
              </w:rPr>
              <w:t>ստորագրությունը</w:t>
            </w:r>
            <w:proofErr w:type="spellEnd"/>
            <w:r w:rsidRPr="002203B3">
              <w:rPr>
                <w:rFonts w:ascii="GHEA Grapalat" w:hAnsi="GHEA Grapalat"/>
                <w:color w:val="000000"/>
                <w:sz w:val="15"/>
                <w:szCs w:val="15"/>
                <w:lang w:val="en-US" w:eastAsia="en-US"/>
              </w:rPr>
              <w:t>)</w:t>
            </w:r>
          </w:p>
        </w:tc>
        <w:tc>
          <w:tcPr>
            <w:tcW w:w="0" w:type="auto"/>
            <w:shd w:val="clear" w:color="auto" w:fill="FFFFFF"/>
            <w:vAlign w:val="center"/>
            <w:hideMark/>
          </w:tcPr>
          <w:p w:rsidR="000D52C6" w:rsidRPr="002203B3" w:rsidRDefault="000D52C6" w:rsidP="000D52C6">
            <w:pPr>
              <w:rPr>
                <w:rFonts w:ascii="GHEA Grapalat" w:hAnsi="GHEA Grapalat"/>
                <w:color w:val="000000"/>
                <w:sz w:val="21"/>
                <w:szCs w:val="21"/>
                <w:lang w:val="en-US" w:eastAsia="en-US"/>
              </w:rPr>
            </w:pPr>
            <w:r w:rsidRPr="002203B3">
              <w:rPr>
                <w:rFonts w:ascii="GHEA Grapalat" w:hAnsi="GHEA Grapalat"/>
                <w:color w:val="000000"/>
                <w:sz w:val="21"/>
                <w:szCs w:val="21"/>
                <w:lang w:val="en-US" w:eastAsia="en-US"/>
              </w:rPr>
              <w:t>___________________</w:t>
            </w:r>
          </w:p>
          <w:p w:rsidR="000D52C6" w:rsidRPr="002203B3" w:rsidRDefault="000D52C6" w:rsidP="000D52C6">
            <w:pPr>
              <w:jc w:val="center"/>
              <w:rPr>
                <w:rFonts w:ascii="GHEA Grapalat" w:hAnsi="GHEA Grapalat"/>
                <w:color w:val="000000"/>
                <w:sz w:val="21"/>
                <w:szCs w:val="21"/>
                <w:lang w:val="en-US" w:eastAsia="en-US"/>
              </w:rPr>
            </w:pPr>
            <w:r w:rsidRPr="002203B3">
              <w:rPr>
                <w:rFonts w:ascii="GHEA Grapalat" w:hAnsi="GHEA Grapalat"/>
                <w:color w:val="000000"/>
                <w:sz w:val="15"/>
                <w:szCs w:val="15"/>
                <w:lang w:val="en-US" w:eastAsia="en-US"/>
              </w:rPr>
              <w:t>(</w:t>
            </w:r>
            <w:proofErr w:type="spellStart"/>
            <w:r w:rsidRPr="002203B3">
              <w:rPr>
                <w:rFonts w:ascii="GHEA Grapalat" w:hAnsi="GHEA Grapalat" w:cs="Sylfaen"/>
                <w:color w:val="000000"/>
                <w:sz w:val="15"/>
                <w:szCs w:val="15"/>
                <w:lang w:val="en-US" w:eastAsia="en-US"/>
              </w:rPr>
              <w:t>հեռախոսահամարը</w:t>
            </w:r>
            <w:proofErr w:type="spellEnd"/>
            <w:r w:rsidRPr="002203B3">
              <w:rPr>
                <w:rFonts w:ascii="GHEA Grapalat" w:hAnsi="GHEA Grapalat"/>
                <w:color w:val="000000"/>
                <w:sz w:val="15"/>
                <w:szCs w:val="15"/>
                <w:lang w:val="en-US" w:eastAsia="en-US"/>
              </w:rPr>
              <w:t>)</w:t>
            </w:r>
          </w:p>
        </w:tc>
      </w:tr>
    </w:tbl>
    <w:p w:rsidR="006A4CF6" w:rsidRPr="002203B3" w:rsidRDefault="006A4CF6">
      <w:pPr>
        <w:spacing w:after="120" w:line="360" w:lineRule="auto"/>
        <w:jc w:val="both"/>
        <w:rPr>
          <w:rFonts w:ascii="GHEA Grapalat" w:hAnsi="GHEA Grapalat"/>
          <w:color w:val="FF0000"/>
          <w:lang w:val="hy-AM"/>
        </w:rPr>
      </w:pPr>
      <w:r w:rsidRPr="002203B3">
        <w:rPr>
          <w:rFonts w:ascii="GHEA Grapalat" w:hAnsi="GHEA Grapalat"/>
          <w:color w:val="FF0000"/>
          <w:lang w:val="hy-AM"/>
        </w:rPr>
        <w:br w:type="page"/>
      </w:r>
    </w:p>
    <w:p w:rsidR="006A4CF6" w:rsidRPr="002203B3" w:rsidRDefault="006A4CF6" w:rsidP="00EF7E0D">
      <w:pPr>
        <w:spacing w:line="360" w:lineRule="auto"/>
        <w:ind w:firstLine="720"/>
        <w:jc w:val="both"/>
        <w:rPr>
          <w:rFonts w:ascii="GHEA Grapalat" w:hAnsi="GHEA Grapalat"/>
          <w:color w:val="FF0000"/>
          <w:lang w:val="hy-AM"/>
        </w:rPr>
        <w:sectPr w:rsidR="006A4CF6" w:rsidRPr="002203B3" w:rsidSect="0005221C">
          <w:pgSz w:w="15840" w:h="12240" w:orient="landscape"/>
          <w:pgMar w:top="811" w:right="811" w:bottom="142" w:left="629" w:header="720" w:footer="720" w:gutter="0"/>
          <w:cols w:space="720"/>
          <w:docGrid w:linePitch="360"/>
        </w:sectPr>
      </w:pPr>
    </w:p>
    <w:p w:rsidR="006072A8" w:rsidRPr="002203B3" w:rsidRDefault="006072A8" w:rsidP="006072A8">
      <w:pPr>
        <w:shd w:val="clear" w:color="auto" w:fill="FFFFFF"/>
        <w:spacing w:line="360" w:lineRule="auto"/>
        <w:jc w:val="right"/>
        <w:rPr>
          <w:rFonts w:ascii="GHEA Grapalat" w:hAnsi="GHEA Grapalat" w:cs="Sylfaen"/>
          <w:b/>
          <w:bCs/>
          <w:color w:val="000000"/>
          <w:sz w:val="20"/>
          <w:szCs w:val="20"/>
          <w:lang w:val="hy-AM" w:eastAsia="en-US"/>
        </w:rPr>
      </w:pPr>
      <w:r w:rsidRPr="002203B3">
        <w:rPr>
          <w:rFonts w:ascii="GHEA Grapalat" w:hAnsi="GHEA Grapalat" w:cs="Sylfaen"/>
          <w:b/>
          <w:bCs/>
          <w:color w:val="000000"/>
          <w:sz w:val="20"/>
          <w:szCs w:val="20"/>
          <w:lang w:val="hy-AM" w:eastAsia="en-US"/>
        </w:rPr>
        <w:lastRenderedPageBreak/>
        <w:t>ՁԵՎ N 2</w:t>
      </w:r>
    </w:p>
    <w:p w:rsidR="00277500" w:rsidRDefault="00277500" w:rsidP="006072A8">
      <w:pPr>
        <w:shd w:val="clear" w:color="auto" w:fill="FFFFFF"/>
        <w:ind w:firstLine="375"/>
        <w:jc w:val="center"/>
        <w:rPr>
          <w:rFonts w:ascii="GHEA Grapalat" w:hAnsi="GHEA Grapalat" w:cs="Sylfaen"/>
          <w:b/>
          <w:color w:val="000000"/>
          <w:lang w:val="hy-AM" w:eastAsia="en-US"/>
        </w:rPr>
      </w:pPr>
    </w:p>
    <w:p w:rsidR="006072A8" w:rsidRPr="00277500" w:rsidRDefault="0052392C" w:rsidP="006072A8">
      <w:pPr>
        <w:shd w:val="clear" w:color="auto" w:fill="FFFFFF"/>
        <w:ind w:firstLine="375"/>
        <w:jc w:val="center"/>
        <w:rPr>
          <w:rFonts w:ascii="GHEA Grapalat" w:hAnsi="GHEA Grapalat" w:cs="Sylfaen"/>
          <w:b/>
          <w:color w:val="000000"/>
          <w:lang w:val="hy-AM" w:eastAsia="en-US"/>
        </w:rPr>
      </w:pPr>
      <w:r w:rsidRPr="00277500">
        <w:rPr>
          <w:rFonts w:ascii="GHEA Grapalat" w:hAnsi="GHEA Grapalat" w:cs="Sylfaen"/>
          <w:b/>
          <w:color w:val="000000"/>
          <w:lang w:val="hy-AM" w:eastAsia="en-US"/>
        </w:rPr>
        <w:t>Պ</w:t>
      </w:r>
      <w:r w:rsidR="006072A8" w:rsidRPr="00277500">
        <w:rPr>
          <w:rFonts w:ascii="GHEA Grapalat" w:hAnsi="GHEA Grapalat" w:cs="Sylfaen"/>
          <w:b/>
          <w:color w:val="000000"/>
          <w:lang w:val="hy-AM" w:eastAsia="en-US"/>
        </w:rPr>
        <w:t>ետական</w:t>
      </w:r>
      <w:r w:rsidR="006072A8" w:rsidRPr="00277500">
        <w:rPr>
          <w:rFonts w:ascii="GHEA Grapalat" w:hAnsi="GHEA Grapalat"/>
          <w:b/>
          <w:color w:val="000000"/>
          <w:lang w:val="hy-AM" w:eastAsia="en-US"/>
        </w:rPr>
        <w:t xml:space="preserve"> </w:t>
      </w:r>
      <w:r w:rsidR="006072A8" w:rsidRPr="00277500">
        <w:rPr>
          <w:rFonts w:ascii="GHEA Grapalat" w:hAnsi="GHEA Grapalat" w:cs="Sylfaen"/>
          <w:b/>
          <w:color w:val="000000"/>
          <w:lang w:val="hy-AM" w:eastAsia="en-US"/>
        </w:rPr>
        <w:t>մարմնի</w:t>
      </w:r>
      <w:r w:rsidR="006072A8" w:rsidRPr="00277500">
        <w:rPr>
          <w:rFonts w:ascii="GHEA Grapalat" w:hAnsi="GHEA Grapalat"/>
          <w:b/>
          <w:color w:val="000000"/>
          <w:lang w:val="hy-AM" w:eastAsia="en-US"/>
        </w:rPr>
        <w:t xml:space="preserve"> </w:t>
      </w:r>
      <w:r w:rsidR="006072A8" w:rsidRPr="00277500">
        <w:rPr>
          <w:rFonts w:ascii="GHEA Grapalat" w:hAnsi="GHEA Grapalat" w:cs="Sylfaen"/>
          <w:b/>
          <w:color w:val="000000"/>
          <w:lang w:val="hy-AM" w:eastAsia="en-US"/>
        </w:rPr>
        <w:t>անվանումը</w:t>
      </w:r>
    </w:p>
    <w:p w:rsidR="0052392C" w:rsidRPr="00277500" w:rsidRDefault="0052392C" w:rsidP="006072A8">
      <w:pPr>
        <w:shd w:val="clear" w:color="auto" w:fill="FFFFFF"/>
        <w:ind w:firstLine="375"/>
        <w:jc w:val="center"/>
        <w:rPr>
          <w:rFonts w:ascii="GHEA Grapalat" w:hAnsi="GHEA Grapalat"/>
          <w:b/>
          <w:color w:val="000000"/>
          <w:sz w:val="22"/>
          <w:szCs w:val="22"/>
          <w:lang w:val="hy-AM" w:eastAsia="en-US"/>
        </w:rPr>
      </w:pPr>
    </w:p>
    <w:p w:rsidR="006072A8" w:rsidRPr="002203B3" w:rsidRDefault="00A62618" w:rsidP="006072A8">
      <w:pPr>
        <w:shd w:val="clear" w:color="auto" w:fill="FFFFFF"/>
        <w:ind w:firstLine="375"/>
        <w:jc w:val="center"/>
        <w:rPr>
          <w:rFonts w:ascii="GHEA Grapalat" w:hAnsi="GHEA Grapalat"/>
          <w:color w:val="000000"/>
          <w:sz w:val="22"/>
          <w:szCs w:val="22"/>
          <w:lang w:val="hy-AM" w:eastAsia="en-US"/>
        </w:rPr>
      </w:pPr>
      <w:r w:rsidRPr="002203B3">
        <w:rPr>
          <w:rFonts w:ascii="GHEA Grapalat" w:hAnsi="GHEA Grapalat" w:cs="Calibri"/>
          <w:color w:val="000000"/>
          <w:sz w:val="22"/>
          <w:szCs w:val="22"/>
          <w:lang w:val="hy-AM" w:eastAsia="en-US"/>
        </w:rPr>
        <w:t>____________________________________________________________</w:t>
      </w:r>
      <w:r w:rsidR="006072A8" w:rsidRPr="002203B3">
        <w:rPr>
          <w:rFonts w:ascii="Calibri" w:hAnsi="Calibri" w:cs="Calibri"/>
          <w:color w:val="000000"/>
          <w:sz w:val="22"/>
          <w:szCs w:val="22"/>
          <w:lang w:val="hy-AM" w:eastAsia="en-US"/>
        </w:rPr>
        <w:t> </w:t>
      </w:r>
    </w:p>
    <w:p w:rsidR="00277500" w:rsidRDefault="00277500" w:rsidP="006072A8">
      <w:pPr>
        <w:shd w:val="clear" w:color="auto" w:fill="FFFFFF"/>
        <w:ind w:firstLine="375"/>
        <w:jc w:val="center"/>
        <w:rPr>
          <w:rFonts w:ascii="GHEA Grapalat" w:hAnsi="GHEA Grapalat" w:cs="Sylfaen"/>
          <w:b/>
          <w:color w:val="000000"/>
          <w:lang w:val="hy-AM" w:eastAsia="en-US"/>
        </w:rPr>
      </w:pPr>
    </w:p>
    <w:p w:rsidR="006072A8" w:rsidRPr="00277500" w:rsidRDefault="00277500" w:rsidP="006072A8">
      <w:pPr>
        <w:shd w:val="clear" w:color="auto" w:fill="FFFFFF"/>
        <w:ind w:firstLine="375"/>
        <w:jc w:val="center"/>
        <w:rPr>
          <w:rFonts w:ascii="GHEA Grapalat" w:hAnsi="GHEA Grapalat" w:cs="Sylfaen"/>
          <w:b/>
          <w:color w:val="000000"/>
          <w:lang w:val="hy-AM" w:eastAsia="en-US"/>
        </w:rPr>
      </w:pPr>
      <w:r w:rsidRPr="00277500">
        <w:rPr>
          <w:rFonts w:ascii="GHEA Grapalat" w:hAnsi="GHEA Grapalat" w:cs="Sylfaen"/>
          <w:b/>
          <w:color w:val="000000"/>
          <w:lang w:val="hy-AM" w:eastAsia="en-US"/>
        </w:rPr>
        <w:t>Կ</w:t>
      </w:r>
      <w:r w:rsidR="0052392C" w:rsidRPr="00277500">
        <w:rPr>
          <w:rFonts w:ascii="GHEA Grapalat" w:hAnsi="GHEA Grapalat" w:cs="Sylfaen"/>
          <w:b/>
          <w:color w:val="000000"/>
          <w:lang w:val="hy-AM" w:eastAsia="en-US"/>
        </w:rPr>
        <w:t>ազմակերպ</w:t>
      </w:r>
      <w:r w:rsidR="006072A8" w:rsidRPr="00277500">
        <w:rPr>
          <w:rFonts w:ascii="GHEA Grapalat" w:hAnsi="GHEA Grapalat" w:cs="Sylfaen"/>
          <w:b/>
          <w:color w:val="000000"/>
          <w:lang w:val="hy-AM" w:eastAsia="en-US"/>
        </w:rPr>
        <w:t>ության</w:t>
      </w:r>
      <w:r w:rsidR="006072A8" w:rsidRPr="00277500">
        <w:rPr>
          <w:rFonts w:ascii="GHEA Grapalat" w:hAnsi="GHEA Grapalat"/>
          <w:b/>
          <w:color w:val="000000"/>
          <w:lang w:val="hy-AM" w:eastAsia="en-US"/>
        </w:rPr>
        <w:t xml:space="preserve"> </w:t>
      </w:r>
      <w:r w:rsidR="006072A8" w:rsidRPr="00277500">
        <w:rPr>
          <w:rFonts w:ascii="GHEA Grapalat" w:hAnsi="GHEA Grapalat" w:cs="Sylfaen"/>
          <w:b/>
          <w:color w:val="000000"/>
          <w:lang w:val="hy-AM" w:eastAsia="en-US"/>
        </w:rPr>
        <w:t>անվանումը</w:t>
      </w:r>
    </w:p>
    <w:p w:rsidR="00A62618" w:rsidRPr="002203B3" w:rsidRDefault="00A62618" w:rsidP="006072A8">
      <w:pPr>
        <w:shd w:val="clear" w:color="auto" w:fill="FFFFFF"/>
        <w:ind w:firstLine="375"/>
        <w:jc w:val="center"/>
        <w:rPr>
          <w:rFonts w:ascii="GHEA Grapalat" w:hAnsi="GHEA Grapalat" w:cs="Sylfaen"/>
          <w:color w:val="000000"/>
          <w:sz w:val="22"/>
          <w:szCs w:val="22"/>
          <w:lang w:val="hy-AM" w:eastAsia="en-US"/>
        </w:rPr>
      </w:pPr>
    </w:p>
    <w:p w:rsidR="006072A8" w:rsidRPr="002203B3" w:rsidRDefault="00A62618" w:rsidP="006072A8">
      <w:pPr>
        <w:shd w:val="clear" w:color="auto" w:fill="FFFFFF"/>
        <w:ind w:firstLine="375"/>
        <w:jc w:val="center"/>
        <w:rPr>
          <w:rFonts w:ascii="GHEA Grapalat" w:hAnsi="GHEA Grapalat"/>
          <w:color w:val="000000"/>
          <w:sz w:val="22"/>
          <w:szCs w:val="22"/>
          <w:lang w:val="hy-AM" w:eastAsia="en-US"/>
        </w:rPr>
      </w:pPr>
      <w:r w:rsidRPr="002203B3">
        <w:rPr>
          <w:rFonts w:ascii="GHEA Grapalat" w:hAnsi="GHEA Grapalat"/>
          <w:color w:val="000000"/>
          <w:sz w:val="22"/>
          <w:szCs w:val="22"/>
          <w:lang w:val="hy-AM" w:eastAsia="en-US"/>
        </w:rPr>
        <w:t>___________________________________________________________</w:t>
      </w:r>
    </w:p>
    <w:p w:rsidR="00A62618" w:rsidRPr="002203B3" w:rsidRDefault="00A62618" w:rsidP="006072A8">
      <w:pPr>
        <w:shd w:val="clear" w:color="auto" w:fill="FFFFFF"/>
        <w:ind w:firstLine="375"/>
        <w:jc w:val="center"/>
        <w:rPr>
          <w:rFonts w:ascii="GHEA Grapalat" w:hAnsi="GHEA Grapalat" w:cs="Sylfaen"/>
          <w:b/>
          <w:bCs/>
          <w:color w:val="000000"/>
          <w:sz w:val="22"/>
          <w:szCs w:val="22"/>
          <w:lang w:val="hy-AM" w:eastAsia="en-US"/>
        </w:rPr>
      </w:pPr>
    </w:p>
    <w:p w:rsidR="006072A8" w:rsidRPr="00277500" w:rsidRDefault="006072A8" w:rsidP="006072A8">
      <w:pPr>
        <w:shd w:val="clear" w:color="auto" w:fill="FFFFFF"/>
        <w:ind w:firstLine="375"/>
        <w:jc w:val="center"/>
        <w:rPr>
          <w:rFonts w:ascii="GHEA Grapalat" w:hAnsi="GHEA Grapalat"/>
          <w:color w:val="000000"/>
          <w:lang w:val="hy-AM" w:eastAsia="en-US"/>
        </w:rPr>
      </w:pPr>
      <w:r w:rsidRPr="00277500">
        <w:rPr>
          <w:rFonts w:ascii="GHEA Grapalat" w:hAnsi="GHEA Grapalat" w:cs="Sylfaen"/>
          <w:b/>
          <w:bCs/>
          <w:color w:val="000000"/>
          <w:lang w:val="hy-AM" w:eastAsia="en-US"/>
        </w:rPr>
        <w:t>ՀԱՇՎԵՏՎՈՒԹՅՈՒՆ</w:t>
      </w:r>
    </w:p>
    <w:p w:rsidR="006072A8" w:rsidRPr="00277500" w:rsidRDefault="006072A8" w:rsidP="006072A8">
      <w:pPr>
        <w:shd w:val="clear" w:color="auto" w:fill="FFFFFF"/>
        <w:ind w:firstLine="375"/>
        <w:jc w:val="center"/>
        <w:rPr>
          <w:rFonts w:ascii="GHEA Grapalat" w:hAnsi="GHEA Grapalat"/>
          <w:color w:val="000000"/>
          <w:lang w:val="hy-AM" w:eastAsia="en-US"/>
        </w:rPr>
      </w:pPr>
      <w:r w:rsidRPr="00277500">
        <w:rPr>
          <w:rFonts w:ascii="Calibri" w:hAnsi="Calibri" w:cs="Calibri"/>
          <w:color w:val="000000"/>
          <w:lang w:val="hy-AM" w:eastAsia="en-US"/>
        </w:rPr>
        <w:t> </w:t>
      </w:r>
    </w:p>
    <w:p w:rsidR="006072A8" w:rsidRPr="00277500" w:rsidRDefault="006072A8" w:rsidP="006072A8">
      <w:pPr>
        <w:shd w:val="clear" w:color="auto" w:fill="FFFFFF"/>
        <w:ind w:firstLine="375"/>
        <w:jc w:val="center"/>
        <w:rPr>
          <w:rFonts w:ascii="GHEA Grapalat" w:hAnsi="GHEA Grapalat"/>
          <w:color w:val="000000"/>
          <w:lang w:val="hy-AM" w:eastAsia="en-US"/>
        </w:rPr>
      </w:pPr>
      <w:r w:rsidRPr="00277500">
        <w:rPr>
          <w:rFonts w:ascii="GHEA Grapalat" w:hAnsi="GHEA Grapalat" w:cs="Sylfaen"/>
          <w:b/>
          <w:bCs/>
          <w:color w:val="000000"/>
          <w:lang w:val="hy-AM" w:eastAsia="en-US"/>
        </w:rPr>
        <w:t>առևտրային</w:t>
      </w:r>
      <w:r w:rsidRPr="00277500">
        <w:rPr>
          <w:rFonts w:ascii="GHEA Grapalat" w:hAnsi="GHEA Grapalat"/>
          <w:b/>
          <w:bCs/>
          <w:color w:val="000000"/>
          <w:lang w:val="hy-AM" w:eastAsia="en-US"/>
        </w:rPr>
        <w:t xml:space="preserve"> </w:t>
      </w:r>
      <w:r w:rsidRPr="00277500">
        <w:rPr>
          <w:rFonts w:ascii="GHEA Grapalat" w:hAnsi="GHEA Grapalat" w:cs="Sylfaen"/>
          <w:b/>
          <w:bCs/>
          <w:color w:val="000000"/>
          <w:lang w:val="hy-AM" w:eastAsia="en-US"/>
        </w:rPr>
        <w:t>կազմակերպության</w:t>
      </w:r>
      <w:r w:rsidRPr="00277500">
        <w:rPr>
          <w:rFonts w:ascii="GHEA Grapalat" w:hAnsi="GHEA Grapalat"/>
          <w:b/>
          <w:bCs/>
          <w:color w:val="000000"/>
          <w:lang w:val="hy-AM" w:eastAsia="en-US"/>
        </w:rPr>
        <w:t xml:space="preserve"> </w:t>
      </w:r>
      <w:r w:rsidRPr="00277500">
        <w:rPr>
          <w:rFonts w:ascii="GHEA Grapalat" w:hAnsi="GHEA Grapalat" w:cs="Sylfaen"/>
          <w:b/>
          <w:bCs/>
          <w:color w:val="000000"/>
          <w:lang w:val="hy-AM" w:eastAsia="en-US"/>
        </w:rPr>
        <w:t>գործունեության</w:t>
      </w:r>
      <w:r w:rsidRPr="00277500">
        <w:rPr>
          <w:rFonts w:ascii="Calibri" w:hAnsi="Calibri" w:cs="Calibri"/>
          <w:b/>
          <w:bCs/>
          <w:color w:val="000000"/>
          <w:lang w:val="hy-AM" w:eastAsia="en-US"/>
        </w:rPr>
        <w:t> </w:t>
      </w:r>
      <w:r w:rsidRPr="00277500">
        <w:rPr>
          <w:rFonts w:ascii="GHEA Grapalat" w:hAnsi="GHEA Grapalat" w:cs="Sylfaen"/>
          <w:b/>
          <w:bCs/>
          <w:color w:val="000000"/>
          <w:lang w:val="hy-AM" w:eastAsia="en-US"/>
        </w:rPr>
        <w:t>ֆինանսական</w:t>
      </w:r>
      <w:r w:rsidRPr="00277500">
        <w:rPr>
          <w:rFonts w:ascii="GHEA Grapalat" w:hAnsi="GHEA Grapalat"/>
          <w:b/>
          <w:bCs/>
          <w:color w:val="000000"/>
          <w:lang w:val="hy-AM" w:eastAsia="en-US"/>
        </w:rPr>
        <w:t xml:space="preserve"> </w:t>
      </w:r>
      <w:r w:rsidRPr="00277500">
        <w:rPr>
          <w:rFonts w:ascii="GHEA Grapalat" w:hAnsi="GHEA Grapalat" w:cs="Sylfaen"/>
          <w:b/>
          <w:bCs/>
          <w:color w:val="000000"/>
          <w:lang w:val="hy-AM" w:eastAsia="en-US"/>
        </w:rPr>
        <w:t>արդյունքների</w:t>
      </w:r>
    </w:p>
    <w:p w:rsidR="006072A8" w:rsidRPr="002203B3" w:rsidRDefault="006072A8" w:rsidP="006072A8">
      <w:pPr>
        <w:shd w:val="clear" w:color="auto" w:fill="FFFFFF"/>
        <w:ind w:firstLine="375"/>
        <w:jc w:val="center"/>
        <w:rPr>
          <w:rFonts w:ascii="GHEA Grapalat" w:hAnsi="GHEA Grapalat"/>
          <w:color w:val="000000"/>
          <w:sz w:val="22"/>
          <w:szCs w:val="22"/>
          <w:lang w:val="hy-AM" w:eastAsia="en-US"/>
        </w:rPr>
      </w:pPr>
      <w:r w:rsidRPr="002203B3">
        <w:rPr>
          <w:rFonts w:ascii="Calibri" w:hAnsi="Calibri" w:cs="Calibri"/>
          <w:color w:val="000000"/>
          <w:sz w:val="22"/>
          <w:szCs w:val="22"/>
          <w:lang w:val="hy-AM" w:eastAsia="en-US"/>
        </w:rPr>
        <w:t> </w:t>
      </w:r>
    </w:p>
    <w:p w:rsidR="006072A8" w:rsidRPr="002203B3" w:rsidRDefault="006C42C9" w:rsidP="006C42C9">
      <w:pPr>
        <w:shd w:val="clear" w:color="auto" w:fill="FFFFFF"/>
        <w:ind w:firstLine="375"/>
        <w:jc w:val="center"/>
        <w:rPr>
          <w:rFonts w:ascii="GHEA Grapalat" w:hAnsi="GHEA Grapalat"/>
          <w:color w:val="000000"/>
          <w:sz w:val="22"/>
          <w:szCs w:val="22"/>
          <w:lang w:val="en-US" w:eastAsia="en-US"/>
        </w:rPr>
      </w:pPr>
      <w:proofErr w:type="spellStart"/>
      <w:r w:rsidRPr="002203B3">
        <w:rPr>
          <w:rFonts w:ascii="GHEA Grapalat" w:hAnsi="GHEA Grapalat" w:cs="Sylfaen"/>
          <w:color w:val="000000"/>
          <w:sz w:val="22"/>
          <w:szCs w:val="22"/>
          <w:lang w:val="en-US" w:eastAsia="en-US"/>
        </w:rPr>
        <w:t>Հաշվետու</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ժամանակաշրջան</w:t>
      </w:r>
      <w:proofErr w:type="spellEnd"/>
      <w:r w:rsidRPr="002203B3">
        <w:rPr>
          <w:rFonts w:ascii="GHEA Grapalat" w:hAnsi="GHEA Grapalat" w:cs="Sylfaen"/>
          <w:color w:val="000000"/>
          <w:sz w:val="22"/>
          <w:szCs w:val="22"/>
          <w:lang w:val="en-US" w:eastAsia="en-US"/>
        </w:rPr>
        <w:t>՝</w:t>
      </w:r>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հունվար</w:t>
      </w:r>
      <w:proofErr w:type="spellEnd"/>
      <w:r w:rsidRPr="002203B3">
        <w:rPr>
          <w:rFonts w:ascii="GHEA Grapalat" w:hAnsi="GHEA Grapalat"/>
          <w:color w:val="000000"/>
          <w:sz w:val="22"/>
          <w:szCs w:val="22"/>
          <w:lang w:val="en-US" w:eastAsia="en-US"/>
        </w:rPr>
        <w:t xml:space="preserve"> - ..................../20...</w:t>
      </w:r>
      <w:r w:rsidRPr="002203B3">
        <w:rPr>
          <w:rFonts w:ascii="GHEA Grapalat" w:hAnsi="GHEA Grapalat" w:cs="Sylfaen"/>
          <w:color w:val="000000"/>
          <w:sz w:val="22"/>
          <w:szCs w:val="22"/>
          <w:lang w:val="en-US" w:eastAsia="en-US"/>
        </w:rPr>
        <w:t>թ</w:t>
      </w:r>
      <w:r w:rsidRPr="002203B3">
        <w:rPr>
          <w:rFonts w:ascii="GHEA Grapalat" w:hAnsi="GHEA Grapalat"/>
          <w:color w:val="000000"/>
          <w:sz w:val="22"/>
          <w:szCs w:val="22"/>
          <w:lang w:val="en-US" w:eastAsia="en-US"/>
        </w:rPr>
        <w:t>.</w:t>
      </w:r>
    </w:p>
    <w:p w:rsidR="006072A8" w:rsidRPr="002203B3" w:rsidRDefault="006C42C9" w:rsidP="006C42C9">
      <w:pPr>
        <w:jc w:val="right"/>
        <w:rPr>
          <w:rFonts w:ascii="GHEA Grapalat" w:hAnsi="GHEA Grapalat"/>
          <w:vanish/>
          <w:sz w:val="22"/>
          <w:szCs w:val="22"/>
          <w:lang w:val="en-US" w:eastAsia="en-US"/>
        </w:rPr>
      </w:pPr>
      <w:r w:rsidRPr="002203B3">
        <w:rPr>
          <w:rFonts w:ascii="GHEA Grapalat" w:hAnsi="GHEA Grapalat"/>
          <w:color w:val="000000"/>
          <w:sz w:val="22"/>
          <w:szCs w:val="22"/>
          <w:lang w:val="en-US" w:eastAsia="en-US"/>
        </w:rPr>
        <w:t>(</w:t>
      </w:r>
      <w:proofErr w:type="spellStart"/>
      <w:r w:rsidRPr="002203B3">
        <w:rPr>
          <w:rFonts w:ascii="GHEA Grapalat" w:hAnsi="GHEA Grapalat" w:cs="Sylfaen"/>
          <w:color w:val="000000"/>
          <w:sz w:val="22"/>
          <w:szCs w:val="22"/>
          <w:lang w:val="en-US" w:eastAsia="en-US"/>
        </w:rPr>
        <w:t>հազ</w:t>
      </w:r>
      <w:proofErr w:type="spellEnd"/>
      <w:r w:rsidRPr="002203B3">
        <w:rPr>
          <w:rFonts w:ascii="GHEA Grapalat" w:hAnsi="GHEA Grapalat"/>
          <w:color w:val="000000"/>
          <w:sz w:val="22"/>
          <w:szCs w:val="22"/>
          <w:lang w:val="en-US" w:eastAsia="en-US"/>
        </w:rPr>
        <w:t xml:space="preserve">. </w:t>
      </w:r>
      <w:r>
        <w:rPr>
          <w:rFonts w:ascii="GHEA Grapalat" w:hAnsi="GHEA Grapalat" w:cs="Sylfaen"/>
          <w:color w:val="000000"/>
          <w:sz w:val="22"/>
          <w:szCs w:val="22"/>
          <w:lang w:val="hy-AM" w:eastAsia="en-US"/>
        </w:rPr>
        <w:t>դ</w:t>
      </w:r>
      <w:proofErr w:type="spellStart"/>
      <w:r w:rsidRPr="002203B3">
        <w:rPr>
          <w:rFonts w:ascii="GHEA Grapalat" w:hAnsi="GHEA Grapalat" w:cs="Sylfaen"/>
          <w:color w:val="000000"/>
          <w:sz w:val="22"/>
          <w:szCs w:val="22"/>
          <w:lang w:val="en-US" w:eastAsia="en-US"/>
        </w:rPr>
        <w:t>րամ</w:t>
      </w:r>
      <w:proofErr w:type="spellEnd"/>
      <w:r>
        <w:rPr>
          <w:rFonts w:ascii="GHEA Grapalat" w:hAnsi="GHEA Grapalat" w:cs="Sylfaen"/>
          <w:color w:val="000000"/>
          <w:sz w:val="22"/>
          <w:szCs w:val="22"/>
          <w:lang w:val="en-US" w:eastAsia="en-US"/>
        </w:rPr>
        <w:t>)</w:t>
      </w:r>
    </w:p>
    <w:tbl>
      <w:tblPr>
        <w:tblW w:w="1009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0"/>
        <w:gridCol w:w="7851"/>
        <w:gridCol w:w="1822"/>
      </w:tblGrid>
      <w:tr w:rsidR="006072A8" w:rsidRPr="006C42C9"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NN</w:t>
            </w:r>
            <w:r w:rsidRPr="002203B3">
              <w:rPr>
                <w:rFonts w:ascii="GHEA Grapalat" w:hAnsi="GHEA Grapalat"/>
                <w:color w:val="000000"/>
                <w:sz w:val="22"/>
                <w:szCs w:val="22"/>
                <w:lang w:val="en-US" w:eastAsia="en-US"/>
              </w:rPr>
              <w:br/>
            </w:r>
            <w:r w:rsidRPr="002203B3">
              <w:rPr>
                <w:rFonts w:ascii="GHEA Grapalat" w:hAnsi="GHEA Grapalat" w:cs="Sylfaen"/>
                <w:color w:val="000000"/>
                <w:sz w:val="22"/>
                <w:szCs w:val="22"/>
                <w:lang w:val="en-US" w:eastAsia="en-US"/>
              </w:rPr>
              <w:t>ը</w:t>
            </w:r>
            <w:r w:rsidRPr="002203B3">
              <w:rPr>
                <w:rFonts w:ascii="GHEA Grapalat" w:hAnsi="GHEA Grapalat"/>
                <w:color w:val="000000"/>
                <w:sz w:val="22"/>
                <w:szCs w:val="22"/>
                <w:lang w:val="en-US" w:eastAsia="en-US"/>
              </w:rPr>
              <w:t>/</w:t>
            </w:r>
            <w:r w:rsidRPr="002203B3">
              <w:rPr>
                <w:rFonts w:ascii="GHEA Grapalat" w:hAnsi="GHEA Grapalat" w:cs="Sylfaen"/>
                <w:color w:val="000000"/>
                <w:sz w:val="22"/>
                <w:szCs w:val="22"/>
                <w:lang w:val="en-US" w:eastAsia="en-US"/>
              </w:rPr>
              <w:t>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Ցուցանիշի</w:t>
            </w:r>
            <w:proofErr w:type="spellEnd"/>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անվանումը</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Հաշվեգրված</w:t>
            </w:r>
            <w:proofErr w:type="spellEnd"/>
            <w:r w:rsidRPr="002203B3">
              <w:rPr>
                <w:rFonts w:ascii="GHEA Grapalat" w:hAnsi="GHEA Grapalat"/>
                <w:color w:val="000000"/>
                <w:sz w:val="22"/>
                <w:szCs w:val="22"/>
                <w:lang w:val="en-US" w:eastAsia="en-US"/>
              </w:rPr>
              <w:t>*</w:t>
            </w:r>
          </w:p>
        </w:tc>
      </w:tr>
      <w:tr w:rsidR="006072A8" w:rsidRPr="006C42C9"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2</w:t>
            </w:r>
          </w:p>
        </w:tc>
        <w:tc>
          <w:tcPr>
            <w:tcW w:w="1822" w:type="dxa"/>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3</w:t>
            </w:r>
          </w:p>
        </w:tc>
      </w:tr>
      <w:tr w:rsidR="006072A8" w:rsidRPr="006C42C9"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b/>
                <w:bCs/>
                <w:color w:val="000000"/>
                <w:sz w:val="22"/>
                <w:szCs w:val="22"/>
                <w:lang w:val="en-US" w:eastAsia="en-US"/>
              </w:rPr>
              <w: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cs="Sylfaen"/>
                <w:b/>
                <w:bCs/>
                <w:color w:val="000000"/>
                <w:sz w:val="22"/>
                <w:szCs w:val="22"/>
                <w:lang w:val="en-US" w:eastAsia="en-US"/>
              </w:rPr>
              <w:t>՝</w:t>
            </w:r>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եկամուտներ</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b/>
                <w:bCs/>
                <w:color w:val="000000"/>
                <w:sz w:val="22"/>
                <w:szCs w:val="22"/>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հիմնական</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գործունեությունից</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արտադրանքի</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ապրանքների</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աշխատանքների</w:t>
            </w:r>
            <w:proofErr w:type="spellEnd"/>
            <w:r w:rsidRPr="002203B3">
              <w:rPr>
                <w:rFonts w:ascii="GHEA Grapalat" w:hAnsi="GHEA Grapalat"/>
                <w:b/>
                <w:bCs/>
                <w:color w:val="000000"/>
                <w:sz w:val="22"/>
                <w:szCs w:val="22"/>
                <w:lang w:val="en-US" w:eastAsia="en-US"/>
              </w:rPr>
              <w:t xml:space="preserve"> </w:t>
            </w:r>
            <w:r w:rsidRPr="002203B3">
              <w:rPr>
                <w:rFonts w:ascii="GHEA Grapalat" w:hAnsi="GHEA Grapalat" w:cs="Sylfaen"/>
                <w:b/>
                <w:bCs/>
                <w:color w:val="000000"/>
                <w:sz w:val="22"/>
                <w:szCs w:val="22"/>
                <w:lang w:val="en-US" w:eastAsia="en-US"/>
              </w:rPr>
              <w:t>և</w:t>
            </w:r>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ծառայությունների</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իրացումից</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հասույթ</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այդ</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թվում</w:t>
            </w:r>
            <w:proofErr w:type="spellEnd"/>
            <w:r w:rsidRPr="002203B3">
              <w:rPr>
                <w:rFonts w:ascii="GHEA Grapalat" w:hAnsi="GHEA Grapalat"/>
                <w:b/>
                <w:bCs/>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1.1. .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իրացված</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արտադրանքի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ապրանքի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աշխատանքի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կամ</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ծառայության</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անվանումը</w:t>
            </w:r>
            <w:proofErr w:type="spellEnd"/>
            <w:r w:rsidRPr="002203B3">
              <w:rPr>
                <w:rFonts w:ascii="GHEA Grapalat" w:hAnsi="GHEA Grapalat"/>
                <w:color w:val="000000"/>
                <w:sz w:val="22"/>
                <w:szCs w:val="22"/>
                <w:lang w:val="en-US" w:eastAsia="en-US"/>
              </w:rPr>
              <w:b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1.2. .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այլ</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արտադրանքի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ապրանքների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աշխատանքների</w:t>
            </w:r>
            <w:proofErr w:type="spellEnd"/>
            <w:r w:rsidRPr="002203B3">
              <w:rPr>
                <w:rFonts w:ascii="GHEA Grapalat" w:hAnsi="GHEA Grapalat"/>
                <w:color w:val="000000"/>
                <w:sz w:val="22"/>
                <w:szCs w:val="22"/>
                <w:lang w:val="en-US" w:eastAsia="en-US"/>
              </w:rPr>
              <w:t xml:space="preserve"> </w:t>
            </w:r>
            <w:r w:rsidRPr="002203B3">
              <w:rPr>
                <w:rFonts w:ascii="GHEA Grapalat" w:hAnsi="GHEA Grapalat" w:cs="Sylfaen"/>
                <w:color w:val="000000"/>
                <w:sz w:val="22"/>
                <w:szCs w:val="22"/>
                <w:lang w:val="en-US" w:eastAsia="en-US"/>
              </w:rPr>
              <w:t>և</w:t>
            </w:r>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ծառայությունների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իրացումից</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հասույթ</w:t>
            </w:r>
            <w:proofErr w:type="spellEnd"/>
            <w:r w:rsidRPr="002203B3">
              <w:rPr>
                <w:rFonts w:ascii="GHEA Grapalat" w:hAnsi="GHEA Grapalat"/>
                <w:color w:val="000000"/>
                <w:sz w:val="22"/>
                <w:szCs w:val="22"/>
                <w:lang w:val="en-US" w:eastAsia="en-US"/>
              </w:rPr>
              <w:b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b/>
                <w:bCs/>
                <w:color w:val="000000"/>
                <w:sz w:val="22"/>
                <w:szCs w:val="22"/>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cs="Sylfaen"/>
                <w:b/>
                <w:bCs/>
                <w:color w:val="000000"/>
                <w:sz w:val="22"/>
                <w:szCs w:val="22"/>
                <w:lang w:val="en-US" w:eastAsia="en-US"/>
              </w:rPr>
              <w:t>՝</w:t>
            </w:r>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այլ</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գործունեությունից</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եկամուտներ</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այդ</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թվում</w:t>
            </w:r>
            <w:proofErr w:type="spellEnd"/>
            <w:r w:rsidRPr="002203B3">
              <w:rPr>
                <w:rFonts w:ascii="GHEA Grapalat" w:hAnsi="GHEA Grapalat" w:cs="Sylfaen"/>
                <w:b/>
                <w:bCs/>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Վարձակալությունից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Ակտիվների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օտարումից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Շահաբաժիններ</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b/>
                <w:bCs/>
                <w:color w:val="000000"/>
                <w:sz w:val="22"/>
                <w:szCs w:val="22"/>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cs="Sylfaen"/>
                <w:b/>
                <w:bCs/>
                <w:color w:val="000000"/>
                <w:sz w:val="22"/>
                <w:szCs w:val="22"/>
                <w:lang w:val="en-US" w:eastAsia="en-US"/>
              </w:rPr>
              <w:t>՝</w:t>
            </w:r>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այլ</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եկամուտներ</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այդ</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թվում</w:t>
            </w:r>
            <w:proofErr w:type="spellEnd"/>
            <w:r w:rsidRPr="002203B3">
              <w:rPr>
                <w:rFonts w:ascii="GHEA Grapalat" w:hAnsi="GHEA Grapalat"/>
                <w:b/>
                <w:bCs/>
                <w:color w:val="000000"/>
                <w:sz w:val="22"/>
                <w:szCs w:val="22"/>
                <w:lang w:val="en-US" w:eastAsia="en-US"/>
              </w:rPr>
              <w:t xml:space="preserve"> **</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Փոխարժեքային</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տարբերությունից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Կրեդիտորական</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պարտքերի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դուրսգրումից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Ակտիվների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վերագնահատումից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b/>
                <w:bCs/>
                <w:color w:val="000000"/>
                <w:sz w:val="22"/>
                <w:szCs w:val="22"/>
                <w:lang w:val="en-US" w:eastAsia="en-US"/>
              </w:rPr>
              <w:t>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cs="Sylfaen"/>
                <w:b/>
                <w:bCs/>
                <w:color w:val="000000"/>
                <w:sz w:val="22"/>
                <w:szCs w:val="22"/>
                <w:lang w:val="en-US" w:eastAsia="en-US"/>
              </w:rPr>
              <w:t>՝</w:t>
            </w:r>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ծախսեր</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b/>
                <w:bCs/>
                <w:color w:val="000000"/>
                <w:sz w:val="22"/>
                <w:szCs w:val="22"/>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cs="Sylfaen"/>
                <w:b/>
                <w:bCs/>
                <w:color w:val="000000"/>
                <w:sz w:val="22"/>
                <w:szCs w:val="22"/>
                <w:lang w:val="en-US" w:eastAsia="en-US"/>
              </w:rPr>
              <w:t>՝</w:t>
            </w:r>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հիմնական</w:t>
            </w:r>
            <w:proofErr w:type="spellEnd"/>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գործունեությանը</w:t>
            </w:r>
            <w:proofErr w:type="spellEnd"/>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վերաբերող</w:t>
            </w:r>
            <w:proofErr w:type="spellEnd"/>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ծախսեր</w:t>
            </w:r>
            <w:proofErr w:type="spellEnd"/>
            <w:r w:rsidRPr="002203B3">
              <w:rPr>
                <w:rFonts w:ascii="GHEA Grapalat" w:hAnsi="GHEA Grapalat"/>
                <w:b/>
                <w:bCs/>
                <w:color w:val="000000"/>
                <w:sz w:val="22"/>
                <w:szCs w:val="22"/>
                <w:lang w:val="en-US" w:eastAsia="en-US"/>
              </w:rPr>
              <w:t>,</w:t>
            </w:r>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այդ</w:t>
            </w:r>
            <w:proofErr w:type="spellEnd"/>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թվում</w:t>
            </w:r>
            <w:proofErr w:type="spellEnd"/>
            <w:r w:rsidRPr="002203B3">
              <w:rPr>
                <w:rFonts w:ascii="GHEA Grapalat" w:hAnsi="GHEA Grapalat" w:cs="Sylfaen"/>
                <w:b/>
                <w:bCs/>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Հումք</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նյութեր</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արագամաշ</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առարկաներ</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Էլեկտրաէներգիա</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Աշխատավարձ</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Մաշվածություն</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ind w:firstLine="375"/>
              <w:rPr>
                <w:rFonts w:ascii="GHEA Grapalat" w:hAnsi="GHEA Grapalat"/>
                <w:color w:val="000000"/>
                <w:lang w:val="en-US" w:eastAsia="en-US"/>
              </w:rPr>
            </w:pPr>
            <w:r w:rsidRPr="002203B3">
              <w:rPr>
                <w:rFonts w:ascii="GHEA Grapalat" w:hAnsi="GHEA Grapalat"/>
                <w:i/>
                <w:iCs/>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ind w:firstLine="375"/>
              <w:rPr>
                <w:rFonts w:ascii="GHEA Grapalat" w:hAnsi="GHEA Grapalat"/>
                <w:color w:val="000000"/>
                <w:lang w:val="en-US" w:eastAsia="en-US"/>
              </w:rPr>
            </w:pPr>
            <w:r w:rsidRPr="002203B3">
              <w:rPr>
                <w:rFonts w:ascii="GHEA Grapalat" w:hAnsi="GHEA Grapalat"/>
                <w:i/>
                <w:iCs/>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b/>
                <w:bCs/>
                <w:color w:val="000000"/>
                <w:sz w:val="22"/>
                <w:szCs w:val="22"/>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cs="Sylfaen"/>
                <w:b/>
                <w:bCs/>
                <w:color w:val="000000"/>
                <w:sz w:val="22"/>
                <w:szCs w:val="22"/>
                <w:lang w:val="en-US" w:eastAsia="en-US"/>
              </w:rPr>
              <w:t>՝</w:t>
            </w:r>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այլ</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գործունեությանը</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վերաբերող</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ծախսեր</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այդ</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թվում</w:t>
            </w:r>
            <w:proofErr w:type="spellEnd"/>
            <w:r w:rsidRPr="002203B3">
              <w:rPr>
                <w:rFonts w:ascii="GHEA Grapalat" w:hAnsi="GHEA Grapalat" w:cs="Sylfaen"/>
                <w:b/>
                <w:bCs/>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Էլեկտրաէներգիա</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Աշխատավարձ</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Մաշվածություն</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Այլ</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ծախսեր</w:t>
            </w:r>
            <w:proofErr w:type="spellEnd"/>
            <w:r w:rsidRPr="002203B3">
              <w:rPr>
                <w:rFonts w:ascii="GHEA Grapalat" w:hAnsi="GHEA Grapalat"/>
                <w:color w:val="000000"/>
                <w:sz w:val="22"/>
                <w:szCs w:val="22"/>
                <w:lang w:val="en-US" w:eastAsia="en-US"/>
              </w:rPr>
              <w:t>,</w:t>
            </w:r>
          </w:p>
          <w:p w:rsidR="006072A8" w:rsidRPr="002203B3" w:rsidRDefault="006072A8" w:rsidP="006072A8">
            <w:pPr>
              <w:ind w:firstLine="375"/>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այդ</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թվում</w:t>
            </w:r>
            <w:proofErr w:type="spellEnd"/>
            <w:r w:rsidRPr="002203B3">
              <w:rPr>
                <w:rFonts w:ascii="GHEA Grapalat" w:hAnsi="GHEA Grapalat" w:cs="Sylfaen"/>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s="Sylfaen"/>
                <w:color w:val="000000"/>
                <w:sz w:val="22"/>
                <w:szCs w:val="22"/>
                <w:lang w:val="en-US" w:eastAsia="en-US"/>
              </w:rPr>
              <w:t>ա</w:t>
            </w:r>
            <w:r w:rsidRPr="002203B3">
              <w:rPr>
                <w:rFonts w:ascii="GHEA Grapalat" w:hAnsi="GHEA Grapalat"/>
                <w:color w:val="000000"/>
                <w:sz w:val="22"/>
                <w:szCs w:val="22"/>
                <w:lang w:val="en-US"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գործուղման</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s="Sylfaen"/>
                <w:color w:val="000000"/>
                <w:sz w:val="22"/>
                <w:szCs w:val="22"/>
                <w:lang w:val="en-US" w:eastAsia="en-US"/>
              </w:rPr>
              <w:t>բ</w:t>
            </w:r>
            <w:r w:rsidRPr="002203B3">
              <w:rPr>
                <w:rFonts w:ascii="GHEA Grapalat" w:hAnsi="GHEA Grapalat"/>
                <w:color w:val="000000"/>
                <w:sz w:val="22"/>
                <w:szCs w:val="22"/>
                <w:lang w:val="en-US"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ներկայացուցչական</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s="Sylfaen"/>
                <w:color w:val="000000"/>
                <w:sz w:val="22"/>
                <w:szCs w:val="22"/>
                <w:lang w:val="en-US" w:eastAsia="en-US"/>
              </w:rPr>
              <w:t>գ</w:t>
            </w:r>
            <w:r w:rsidRPr="002203B3">
              <w:rPr>
                <w:rFonts w:ascii="GHEA Grapalat" w:hAnsi="GHEA Grapalat"/>
                <w:color w:val="000000"/>
                <w:sz w:val="22"/>
                <w:szCs w:val="22"/>
                <w:lang w:val="en-US"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տոկոսավճարներ</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s="Sylfaen"/>
                <w:color w:val="000000"/>
                <w:sz w:val="22"/>
                <w:szCs w:val="22"/>
                <w:lang w:val="en-US" w:eastAsia="en-US"/>
              </w:rPr>
              <w:t>դ</w:t>
            </w:r>
            <w:r w:rsidRPr="002203B3">
              <w:rPr>
                <w:rFonts w:ascii="GHEA Grapalat" w:hAnsi="GHEA Grapalat"/>
                <w:color w:val="000000"/>
                <w:sz w:val="22"/>
                <w:szCs w:val="22"/>
                <w:lang w:val="en-US"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s="Sylfaen"/>
                <w:color w:val="000000"/>
                <w:sz w:val="22"/>
                <w:szCs w:val="22"/>
                <w:lang w:val="en-US" w:eastAsia="en-US"/>
              </w:rPr>
              <w:t>ե</w:t>
            </w:r>
            <w:r w:rsidRPr="002203B3">
              <w:rPr>
                <w:rFonts w:ascii="GHEA Grapalat" w:hAnsi="GHEA Grapalat"/>
                <w:color w:val="000000"/>
                <w:sz w:val="22"/>
                <w:szCs w:val="22"/>
                <w:lang w:val="en-US"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b/>
                <w:bCs/>
                <w:color w:val="000000"/>
                <w:sz w:val="22"/>
                <w:szCs w:val="22"/>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Ընդամենը</w:t>
            </w:r>
            <w:proofErr w:type="spellEnd"/>
            <w:r w:rsidRPr="002203B3">
              <w:rPr>
                <w:rFonts w:ascii="GHEA Grapalat" w:hAnsi="GHEA Grapalat" w:cs="Sylfaen"/>
                <w:b/>
                <w:bCs/>
                <w:color w:val="000000"/>
                <w:sz w:val="22"/>
                <w:szCs w:val="22"/>
                <w:lang w:val="en-US" w:eastAsia="en-US"/>
              </w:rPr>
              <w:t>՝</w:t>
            </w:r>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այլ</w:t>
            </w:r>
            <w:proofErr w:type="spellEnd"/>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ծախսեր</w:t>
            </w:r>
            <w:proofErr w:type="spellEnd"/>
            <w:r w:rsidRPr="002203B3">
              <w:rPr>
                <w:rFonts w:ascii="GHEA Grapalat" w:hAnsi="GHEA Grapalat"/>
                <w:b/>
                <w:bCs/>
                <w:color w:val="000000"/>
                <w:sz w:val="22"/>
                <w:szCs w:val="22"/>
                <w:lang w:val="en-US" w:eastAsia="en-US"/>
              </w:rPr>
              <w:t>**</w:t>
            </w:r>
          </w:p>
          <w:p w:rsidR="006072A8" w:rsidRPr="002203B3" w:rsidRDefault="006072A8" w:rsidP="006072A8">
            <w:pPr>
              <w:ind w:firstLine="375"/>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այդ</w:t>
            </w:r>
            <w:proofErr w:type="spellEnd"/>
            <w:r w:rsidRPr="002203B3">
              <w:rPr>
                <w:rFonts w:ascii="Calibri" w:hAnsi="Calibri" w:cs="Calibri"/>
                <w:b/>
                <w:bCs/>
                <w:color w:val="000000"/>
                <w:sz w:val="22"/>
                <w:szCs w:val="22"/>
                <w:lang w:val="en-US" w:eastAsia="en-US"/>
              </w:rPr>
              <w:t> </w:t>
            </w:r>
            <w:proofErr w:type="spellStart"/>
            <w:r w:rsidRPr="002203B3">
              <w:rPr>
                <w:rFonts w:ascii="GHEA Grapalat" w:hAnsi="GHEA Grapalat" w:cs="Sylfaen"/>
                <w:b/>
                <w:bCs/>
                <w:color w:val="000000"/>
                <w:sz w:val="22"/>
                <w:szCs w:val="22"/>
                <w:lang w:val="en-US" w:eastAsia="en-US"/>
              </w:rPr>
              <w:t>թվում</w:t>
            </w:r>
            <w:proofErr w:type="spellEnd"/>
            <w:r w:rsidRPr="002203B3">
              <w:rPr>
                <w:rFonts w:ascii="GHEA Grapalat" w:hAnsi="GHEA Grapalat"/>
                <w:b/>
                <w:bCs/>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Փոխարժեքային</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տարբերությունից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Դեբիտորական</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պարտքերի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դուրսգրումից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color w:val="000000"/>
                <w:sz w:val="22"/>
                <w:szCs w:val="22"/>
                <w:lang w:val="en-US" w:eastAsia="en-US"/>
              </w:rPr>
              <w:t>Ակտիվների</w:t>
            </w:r>
            <w:proofErr w:type="spellEnd"/>
            <w:r w:rsidRPr="002203B3">
              <w:rPr>
                <w:rFonts w:ascii="GHEA Grapalat" w:hAnsi="GHEA Grapalat"/>
                <w:color w:val="000000"/>
                <w:sz w:val="22"/>
                <w:szCs w:val="22"/>
                <w:lang w:val="en-US" w:eastAsia="en-US"/>
              </w:rPr>
              <w:t xml:space="preserve"> </w:t>
            </w:r>
            <w:proofErr w:type="spellStart"/>
            <w:r w:rsidRPr="002203B3">
              <w:rPr>
                <w:rFonts w:ascii="GHEA Grapalat" w:hAnsi="GHEA Grapalat" w:cs="Sylfaen"/>
                <w:color w:val="000000"/>
                <w:sz w:val="22"/>
                <w:szCs w:val="22"/>
                <w:lang w:val="en-US" w:eastAsia="en-US"/>
              </w:rPr>
              <w:t>վերագնահատումից</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2203B3"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spacing w:before="100" w:beforeAutospacing="1" w:after="100" w:afterAutospacing="1"/>
              <w:jc w:val="center"/>
              <w:rPr>
                <w:rFonts w:ascii="GHEA Grapalat" w:hAnsi="GHEA Grapalat"/>
                <w:color w:val="000000"/>
                <w:lang w:val="en-US" w:eastAsia="en-US"/>
              </w:rPr>
            </w:pPr>
            <w:r w:rsidRPr="002203B3">
              <w:rPr>
                <w:rFonts w:ascii="GHEA Grapalat" w:hAnsi="GHEA Grapalat"/>
                <w:color w:val="000000"/>
                <w:sz w:val="22"/>
                <w:szCs w:val="22"/>
                <w:lang w:val="en-US" w:eastAsia="en-US"/>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color w:val="000000"/>
                <w:sz w:val="22"/>
                <w:szCs w:val="22"/>
                <w:lang w:val="en-US" w:eastAsia="en-US"/>
              </w:rPr>
              <w:t>----------------------------</w:t>
            </w:r>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b/>
                <w:bCs/>
                <w:color w:val="000000"/>
                <w:sz w:val="22"/>
                <w:szCs w:val="22"/>
                <w:lang w:val="en-US" w:eastAsia="en-US"/>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Զուտ</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շահույթ</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վնաս</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նախքան</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շահութահարկի</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գծով</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ծախսի</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նվազեցումը</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r w:rsidR="006072A8" w:rsidRPr="009C7936" w:rsidTr="006C42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r w:rsidRPr="002203B3">
              <w:rPr>
                <w:rFonts w:ascii="GHEA Grapalat" w:hAnsi="GHEA Grapalat"/>
                <w:b/>
                <w:bCs/>
                <w:color w:val="000000"/>
                <w:sz w:val="22"/>
                <w:szCs w:val="22"/>
                <w:lang w:val="en-US" w:eastAsia="en-US"/>
              </w:rPr>
              <w:t>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072A8" w:rsidRPr="002203B3" w:rsidRDefault="006072A8" w:rsidP="006072A8">
            <w:pPr>
              <w:spacing w:before="100" w:beforeAutospacing="1" w:after="100" w:afterAutospacing="1"/>
              <w:rPr>
                <w:rFonts w:ascii="GHEA Grapalat" w:hAnsi="GHEA Grapalat"/>
                <w:color w:val="000000"/>
                <w:lang w:val="en-US" w:eastAsia="en-US"/>
              </w:rPr>
            </w:pPr>
            <w:proofErr w:type="spellStart"/>
            <w:r w:rsidRPr="002203B3">
              <w:rPr>
                <w:rFonts w:ascii="GHEA Grapalat" w:hAnsi="GHEA Grapalat" w:cs="Sylfaen"/>
                <w:b/>
                <w:bCs/>
                <w:color w:val="000000"/>
                <w:sz w:val="22"/>
                <w:szCs w:val="22"/>
                <w:lang w:val="en-US" w:eastAsia="en-US"/>
              </w:rPr>
              <w:t>Զուտ</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շահույթ</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վնաս</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շահութահարկի</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գծով</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ծախսի</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նվազեցումից</w:t>
            </w:r>
            <w:proofErr w:type="spellEnd"/>
            <w:r w:rsidRPr="002203B3">
              <w:rPr>
                <w:rFonts w:ascii="GHEA Grapalat" w:hAnsi="GHEA Grapalat"/>
                <w:b/>
                <w:bCs/>
                <w:color w:val="000000"/>
                <w:sz w:val="22"/>
                <w:szCs w:val="22"/>
                <w:lang w:val="en-US" w:eastAsia="en-US"/>
              </w:rPr>
              <w:t xml:space="preserve"> </w:t>
            </w:r>
            <w:proofErr w:type="spellStart"/>
            <w:r w:rsidRPr="002203B3">
              <w:rPr>
                <w:rFonts w:ascii="GHEA Grapalat" w:hAnsi="GHEA Grapalat" w:cs="Sylfaen"/>
                <w:b/>
                <w:bCs/>
                <w:color w:val="000000"/>
                <w:sz w:val="22"/>
                <w:szCs w:val="22"/>
                <w:lang w:val="en-US" w:eastAsia="en-US"/>
              </w:rPr>
              <w:t>հետո</w:t>
            </w:r>
            <w:proofErr w:type="spellEnd"/>
          </w:p>
        </w:tc>
        <w:tc>
          <w:tcPr>
            <w:tcW w:w="1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72A8" w:rsidRPr="002203B3" w:rsidRDefault="006072A8" w:rsidP="006072A8">
            <w:pPr>
              <w:rPr>
                <w:rFonts w:ascii="GHEA Grapalat" w:hAnsi="GHEA Grapalat"/>
                <w:color w:val="000000"/>
                <w:lang w:val="en-US" w:eastAsia="en-US"/>
              </w:rPr>
            </w:pPr>
            <w:r w:rsidRPr="002203B3">
              <w:rPr>
                <w:rFonts w:ascii="Calibri" w:hAnsi="Calibri" w:cs="Calibri"/>
                <w:color w:val="000000"/>
                <w:sz w:val="22"/>
                <w:szCs w:val="22"/>
                <w:lang w:val="en-US" w:eastAsia="en-US"/>
              </w:rPr>
              <w:t> </w:t>
            </w:r>
          </w:p>
        </w:tc>
      </w:tr>
    </w:tbl>
    <w:p w:rsidR="006072A8" w:rsidRPr="002203B3" w:rsidRDefault="006072A8" w:rsidP="006072A8">
      <w:pPr>
        <w:shd w:val="clear" w:color="auto" w:fill="FFFFFF"/>
        <w:ind w:firstLine="375"/>
        <w:rPr>
          <w:rFonts w:ascii="GHEA Grapalat" w:hAnsi="GHEA Grapalat"/>
          <w:color w:val="000000"/>
          <w:sz w:val="22"/>
          <w:szCs w:val="22"/>
          <w:lang w:val="en-US" w:eastAsia="en-US"/>
        </w:rPr>
      </w:pPr>
      <w:r w:rsidRPr="002203B3">
        <w:rPr>
          <w:rFonts w:ascii="Calibri" w:hAnsi="Calibri" w:cs="Calibri"/>
          <w:color w:val="000000"/>
          <w:sz w:val="22"/>
          <w:szCs w:val="22"/>
          <w:lang w:val="en-US" w:eastAsia="en-US"/>
        </w:rPr>
        <w:t> </w:t>
      </w:r>
    </w:p>
    <w:p w:rsidR="006072A8" w:rsidRPr="002203B3" w:rsidRDefault="006072A8" w:rsidP="006072A8">
      <w:pPr>
        <w:spacing w:line="276" w:lineRule="auto"/>
        <w:ind w:firstLine="375"/>
        <w:rPr>
          <w:rFonts w:ascii="GHEA Grapalat" w:hAnsi="GHEA Grapalat"/>
          <w:sz w:val="20"/>
          <w:szCs w:val="20"/>
          <w:lang w:val="en-US" w:eastAsia="en-US"/>
        </w:rPr>
      </w:pPr>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Նշել</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այն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գումարները</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որոնք</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համաձայն</w:t>
      </w:r>
      <w:proofErr w:type="spellEnd"/>
      <w:r w:rsidRPr="002203B3">
        <w:rPr>
          <w:rFonts w:ascii="GHEA Grapalat" w:hAnsi="GHEA Grapalat"/>
          <w:sz w:val="20"/>
          <w:szCs w:val="20"/>
          <w:lang w:val="en-US" w:eastAsia="en-US"/>
        </w:rPr>
        <w:t xml:space="preserve"> </w:t>
      </w:r>
      <w:r w:rsidRPr="002203B3">
        <w:rPr>
          <w:rFonts w:ascii="GHEA Grapalat" w:hAnsi="GHEA Grapalat" w:cs="Sylfaen"/>
          <w:sz w:val="20"/>
          <w:szCs w:val="20"/>
          <w:lang w:val="en-US" w:eastAsia="en-US"/>
        </w:rPr>
        <w:t>ՀՀ</w:t>
      </w:r>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օրենսդրությամբ</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ձևակերպվել</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են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որպես</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հասույթ</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կամ</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ծախս</w:t>
      </w:r>
      <w:proofErr w:type="spellEnd"/>
      <w:r w:rsidRPr="002203B3">
        <w:rPr>
          <w:rFonts w:ascii="GHEA Grapalat" w:hAnsi="GHEA Grapalat"/>
          <w:sz w:val="20"/>
          <w:szCs w:val="20"/>
          <w:lang w:val="en-US" w:eastAsia="en-US"/>
        </w:rPr>
        <w:t>:</w:t>
      </w:r>
    </w:p>
    <w:p w:rsidR="006072A8" w:rsidRPr="002203B3" w:rsidRDefault="006072A8" w:rsidP="006072A8">
      <w:pPr>
        <w:spacing w:line="276" w:lineRule="auto"/>
        <w:ind w:firstLine="375"/>
        <w:rPr>
          <w:rFonts w:ascii="GHEA Grapalat" w:hAnsi="GHEA Grapalat"/>
          <w:sz w:val="20"/>
          <w:szCs w:val="20"/>
          <w:lang w:val="en-US" w:eastAsia="en-US"/>
        </w:rPr>
      </w:pPr>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Նշվում</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են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այն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եկամտային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կամ</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ծախսային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հոդվածները</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որոնք</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չեն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առաջացնում</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կամ</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չեն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ակնկալում</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փաստացի</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ֆինանսական</w:t>
      </w:r>
      <w:proofErr w:type="spellEnd"/>
      <w:r w:rsidRPr="002203B3">
        <w:rPr>
          <w:rFonts w:ascii="GHEA Grapalat" w:hAnsi="GHEA Grapalat"/>
          <w:sz w:val="20"/>
          <w:szCs w:val="20"/>
          <w:lang w:val="en-US" w:eastAsia="en-US"/>
        </w:rPr>
        <w:t xml:space="preserve"> </w:t>
      </w:r>
      <w:proofErr w:type="spellStart"/>
      <w:r w:rsidRPr="002203B3">
        <w:rPr>
          <w:rFonts w:ascii="GHEA Grapalat" w:hAnsi="GHEA Grapalat" w:cs="Sylfaen"/>
          <w:sz w:val="20"/>
          <w:szCs w:val="20"/>
          <w:lang w:val="en-US" w:eastAsia="en-US"/>
        </w:rPr>
        <w:t>հոսքեր</w:t>
      </w:r>
      <w:proofErr w:type="spellEnd"/>
      <w:r w:rsidRPr="002203B3">
        <w:rPr>
          <w:rFonts w:ascii="GHEA Grapalat" w:hAnsi="GHEA Grapalat"/>
          <w:sz w:val="20"/>
          <w:szCs w:val="20"/>
          <w:lang w:val="en-US" w:eastAsia="en-US"/>
        </w:rPr>
        <w:t>:</w:t>
      </w:r>
    </w:p>
    <w:p w:rsidR="006072A8" w:rsidRPr="002203B3" w:rsidRDefault="006072A8" w:rsidP="006072A8">
      <w:pPr>
        <w:ind w:firstLine="375"/>
        <w:rPr>
          <w:rFonts w:ascii="GHEA Grapalat" w:hAnsi="GHEA Grapalat"/>
          <w:lang w:val="en-US" w:eastAsia="en-US"/>
        </w:rPr>
      </w:pPr>
      <w:r w:rsidRPr="002203B3">
        <w:rPr>
          <w:rFonts w:ascii="Arial Unicode" w:hAnsi="Arial Unicode"/>
          <w:lang w:val="en-US" w:eastAsia="en-US"/>
        </w:rPr>
        <w:t> </w:t>
      </w:r>
    </w:p>
    <w:p w:rsidR="006072A8" w:rsidRPr="006C42C9" w:rsidRDefault="006C42C9" w:rsidP="006072A8">
      <w:pPr>
        <w:ind w:firstLine="375"/>
        <w:rPr>
          <w:rFonts w:ascii="GHEA Grapalat" w:hAnsi="GHEA Grapalat"/>
          <w:lang w:val="en-US" w:eastAsia="en-US"/>
        </w:rPr>
      </w:pPr>
      <w:proofErr w:type="spellStart"/>
      <w:r w:rsidRPr="006C42C9">
        <w:rPr>
          <w:rFonts w:ascii="GHEA Grapalat" w:hAnsi="GHEA Grapalat" w:cs="Sylfaen"/>
          <w:sz w:val="22"/>
          <w:szCs w:val="22"/>
          <w:lang w:val="en-US" w:eastAsia="en-US"/>
        </w:rPr>
        <w:t>Տնօրեն</w:t>
      </w:r>
      <w:proofErr w:type="spellEnd"/>
      <w:r>
        <w:rPr>
          <w:rFonts w:ascii="GHEA Grapalat" w:hAnsi="GHEA Grapalat" w:cs="Sylfaen"/>
          <w:sz w:val="18"/>
          <w:szCs w:val="18"/>
          <w:lang w:val="hy-AM" w:eastAsia="en-US"/>
        </w:rPr>
        <w:t xml:space="preserve"> </w:t>
      </w:r>
      <w:r>
        <w:rPr>
          <w:rFonts w:ascii="GHEA Grapalat" w:hAnsi="GHEA Grapalat" w:cs="Sylfaen"/>
          <w:sz w:val="18"/>
          <w:szCs w:val="18"/>
          <w:lang w:val="en-US" w:eastAsia="en-US"/>
        </w:rPr>
        <w:t xml:space="preserve">     </w:t>
      </w:r>
      <w:r w:rsidR="00246587">
        <w:rPr>
          <w:rFonts w:ascii="GHEA Grapalat" w:hAnsi="GHEA Grapalat" w:cs="Sylfaen"/>
          <w:sz w:val="18"/>
          <w:szCs w:val="18"/>
          <w:lang w:val="en-US" w:eastAsia="en-US"/>
        </w:rPr>
        <w:tab/>
      </w:r>
      <w:r>
        <w:rPr>
          <w:rFonts w:ascii="GHEA Grapalat" w:hAnsi="GHEA Grapalat" w:cs="Sylfaen"/>
          <w:sz w:val="18"/>
          <w:szCs w:val="18"/>
          <w:lang w:val="en-US" w:eastAsia="en-US"/>
        </w:rPr>
        <w:t xml:space="preserve"> </w:t>
      </w:r>
      <w:r w:rsidR="00E75AFB">
        <w:rPr>
          <w:rFonts w:ascii="GHEA Grapalat" w:hAnsi="GHEA Grapalat" w:cs="Sylfaen"/>
          <w:sz w:val="18"/>
          <w:szCs w:val="18"/>
          <w:lang w:val="en-US" w:eastAsia="en-US"/>
        </w:rPr>
        <w:t xml:space="preserve">  </w:t>
      </w:r>
      <w:r>
        <w:rPr>
          <w:rFonts w:ascii="GHEA Grapalat" w:hAnsi="GHEA Grapalat" w:cs="Sylfaen"/>
          <w:sz w:val="18"/>
          <w:szCs w:val="18"/>
          <w:lang w:val="en-US" w:eastAsia="en-US"/>
        </w:rPr>
        <w:t>____________________</w:t>
      </w:r>
      <w:r w:rsidR="00246587">
        <w:rPr>
          <w:rFonts w:ascii="GHEA Grapalat" w:hAnsi="GHEA Grapalat" w:cs="Sylfaen"/>
          <w:sz w:val="18"/>
          <w:szCs w:val="18"/>
          <w:lang w:val="en-US" w:eastAsia="en-US"/>
        </w:rPr>
        <w:t>_</w:t>
      </w:r>
      <w:r>
        <w:rPr>
          <w:rFonts w:ascii="GHEA Grapalat" w:hAnsi="GHEA Grapalat" w:cs="Sylfaen"/>
          <w:sz w:val="18"/>
          <w:szCs w:val="18"/>
          <w:lang w:val="en-US" w:eastAsia="en-US"/>
        </w:rPr>
        <w:t xml:space="preserve"> </w:t>
      </w:r>
      <w:r w:rsidR="00246587">
        <w:rPr>
          <w:rFonts w:ascii="GHEA Grapalat" w:hAnsi="GHEA Grapalat" w:cs="Sylfaen"/>
          <w:sz w:val="18"/>
          <w:szCs w:val="18"/>
          <w:lang w:val="en-US" w:eastAsia="en-US"/>
        </w:rPr>
        <w:t xml:space="preserve">  </w:t>
      </w:r>
      <w:r w:rsidR="00246587">
        <w:rPr>
          <w:rFonts w:ascii="GHEA Grapalat" w:hAnsi="GHEA Grapalat" w:cs="Sylfaen"/>
          <w:sz w:val="18"/>
          <w:szCs w:val="18"/>
          <w:lang w:val="en-US" w:eastAsia="en-US"/>
        </w:rPr>
        <w:tab/>
      </w:r>
      <w:r>
        <w:rPr>
          <w:rFonts w:ascii="GHEA Grapalat" w:hAnsi="GHEA Grapalat" w:cs="Sylfaen"/>
          <w:sz w:val="18"/>
          <w:szCs w:val="18"/>
          <w:lang w:val="en-US" w:eastAsia="en-US"/>
        </w:rPr>
        <w:t>___________________________________</w:t>
      </w:r>
    </w:p>
    <w:p w:rsidR="006C42C9" w:rsidRDefault="006C42C9" w:rsidP="006072A8">
      <w:pPr>
        <w:ind w:firstLine="375"/>
        <w:rPr>
          <w:rFonts w:ascii="GHEA Grapalat" w:hAnsi="GHEA Grapalat"/>
          <w:lang w:val="en-US" w:eastAsia="en-US"/>
        </w:rPr>
      </w:pPr>
      <w:r>
        <w:rPr>
          <w:rFonts w:ascii="GHEA Grapalat" w:hAnsi="GHEA Grapalat" w:cs="Sylfaen"/>
          <w:sz w:val="18"/>
          <w:szCs w:val="18"/>
          <w:lang w:val="en-US" w:eastAsia="en-US"/>
        </w:rPr>
        <w:t xml:space="preserve">                       </w:t>
      </w:r>
      <w:r w:rsidR="00246587">
        <w:rPr>
          <w:rFonts w:ascii="GHEA Grapalat" w:hAnsi="GHEA Grapalat" w:cs="Sylfaen"/>
          <w:sz w:val="18"/>
          <w:szCs w:val="18"/>
          <w:lang w:val="en-US" w:eastAsia="en-US"/>
        </w:rPr>
        <w:tab/>
        <w:t xml:space="preserve">    </w:t>
      </w:r>
      <w:r>
        <w:rPr>
          <w:rFonts w:ascii="GHEA Grapalat" w:hAnsi="GHEA Grapalat" w:cs="Sylfaen"/>
          <w:sz w:val="18"/>
          <w:szCs w:val="18"/>
          <w:lang w:val="en-US" w:eastAsia="en-US"/>
        </w:rPr>
        <w:t xml:space="preserve"> (</w:t>
      </w:r>
      <w:proofErr w:type="spellStart"/>
      <w:proofErr w:type="gramStart"/>
      <w:r w:rsidRPr="002203B3">
        <w:rPr>
          <w:rFonts w:ascii="GHEA Grapalat" w:hAnsi="GHEA Grapalat" w:cs="Sylfaen"/>
          <w:sz w:val="18"/>
          <w:szCs w:val="18"/>
          <w:lang w:val="en-US" w:eastAsia="en-US"/>
        </w:rPr>
        <w:t>ստորագրությունը</w:t>
      </w:r>
      <w:proofErr w:type="spellEnd"/>
      <w:r>
        <w:rPr>
          <w:rFonts w:ascii="GHEA Grapalat" w:hAnsi="GHEA Grapalat" w:cs="Sylfaen"/>
          <w:sz w:val="18"/>
          <w:szCs w:val="18"/>
          <w:lang w:val="en-US" w:eastAsia="en-US"/>
        </w:rPr>
        <w:t xml:space="preserve">)   </w:t>
      </w:r>
      <w:proofErr w:type="gramEnd"/>
      <w:r>
        <w:rPr>
          <w:rFonts w:ascii="GHEA Grapalat" w:hAnsi="GHEA Grapalat" w:cs="Sylfaen"/>
          <w:sz w:val="18"/>
          <w:szCs w:val="18"/>
          <w:lang w:val="en-US" w:eastAsia="en-US"/>
        </w:rPr>
        <w:t xml:space="preserve">    </w:t>
      </w:r>
      <w:r w:rsidR="00246587">
        <w:rPr>
          <w:rFonts w:ascii="GHEA Grapalat" w:hAnsi="GHEA Grapalat" w:cs="Sylfaen"/>
          <w:sz w:val="18"/>
          <w:szCs w:val="18"/>
          <w:lang w:val="en-US" w:eastAsia="en-US"/>
        </w:rPr>
        <w:tab/>
        <w:t xml:space="preserve">  </w:t>
      </w:r>
      <w:r>
        <w:rPr>
          <w:rFonts w:ascii="GHEA Grapalat" w:hAnsi="GHEA Grapalat" w:cs="Sylfaen"/>
          <w:sz w:val="18"/>
          <w:szCs w:val="18"/>
          <w:lang w:val="en-US" w:eastAsia="en-US"/>
        </w:rPr>
        <w:t xml:space="preserve"> </w:t>
      </w:r>
      <w:r w:rsidRPr="002203B3">
        <w:rPr>
          <w:rFonts w:ascii="GHEA Grapalat" w:hAnsi="GHEA Grapalat"/>
          <w:sz w:val="18"/>
          <w:szCs w:val="18"/>
          <w:lang w:val="en-US" w:eastAsia="en-US"/>
        </w:rPr>
        <w:t>(</w:t>
      </w:r>
      <w:proofErr w:type="spellStart"/>
      <w:r w:rsidRPr="002203B3">
        <w:rPr>
          <w:rFonts w:ascii="GHEA Grapalat" w:hAnsi="GHEA Grapalat" w:cs="Sylfaen"/>
          <w:sz w:val="18"/>
          <w:szCs w:val="18"/>
          <w:lang w:val="en-US" w:eastAsia="en-US"/>
        </w:rPr>
        <w:t>անունը</w:t>
      </w:r>
      <w:proofErr w:type="spellEnd"/>
      <w:r w:rsidRPr="002203B3">
        <w:rPr>
          <w:rFonts w:ascii="GHEA Grapalat" w:hAnsi="GHEA Grapalat"/>
          <w:sz w:val="18"/>
          <w:szCs w:val="18"/>
          <w:lang w:val="en-US" w:eastAsia="en-US"/>
        </w:rPr>
        <w:t xml:space="preserve">, </w:t>
      </w:r>
      <w:proofErr w:type="spellStart"/>
      <w:r w:rsidRPr="002203B3">
        <w:rPr>
          <w:rFonts w:ascii="GHEA Grapalat" w:hAnsi="GHEA Grapalat" w:cs="Sylfaen"/>
          <w:sz w:val="18"/>
          <w:szCs w:val="18"/>
          <w:lang w:val="en-US" w:eastAsia="en-US"/>
        </w:rPr>
        <w:t>ազգանունը</w:t>
      </w:r>
      <w:proofErr w:type="spellEnd"/>
      <w:r w:rsidRPr="002203B3">
        <w:rPr>
          <w:rFonts w:ascii="GHEA Grapalat" w:hAnsi="GHEA Grapalat"/>
          <w:sz w:val="18"/>
          <w:szCs w:val="18"/>
          <w:lang w:val="en-US" w:eastAsia="en-US"/>
        </w:rPr>
        <w:t xml:space="preserve">, </w:t>
      </w:r>
      <w:proofErr w:type="spellStart"/>
      <w:r w:rsidRPr="002203B3">
        <w:rPr>
          <w:rFonts w:ascii="GHEA Grapalat" w:hAnsi="GHEA Grapalat" w:cs="Sylfaen"/>
          <w:sz w:val="18"/>
          <w:szCs w:val="18"/>
          <w:lang w:val="en-US" w:eastAsia="en-US"/>
        </w:rPr>
        <w:t>հայրանունը</w:t>
      </w:r>
      <w:proofErr w:type="spellEnd"/>
      <w:r>
        <w:rPr>
          <w:rFonts w:ascii="GHEA Grapalat" w:hAnsi="GHEA Grapalat" w:cs="Sylfaen"/>
          <w:sz w:val="18"/>
          <w:szCs w:val="18"/>
          <w:lang w:val="en-US" w:eastAsia="en-US"/>
        </w:rPr>
        <w:t>)</w:t>
      </w:r>
    </w:p>
    <w:p w:rsidR="006C42C9" w:rsidRDefault="006C42C9" w:rsidP="006072A8">
      <w:pPr>
        <w:ind w:firstLine="375"/>
        <w:rPr>
          <w:rFonts w:ascii="GHEA Grapalat" w:hAnsi="GHEA Grapalat"/>
          <w:lang w:val="en-US" w:eastAsia="en-US"/>
        </w:rPr>
      </w:pPr>
    </w:p>
    <w:p w:rsidR="00246587" w:rsidRPr="006C42C9" w:rsidRDefault="00246587" w:rsidP="00246587">
      <w:pPr>
        <w:ind w:firstLine="375"/>
        <w:rPr>
          <w:rFonts w:ascii="GHEA Grapalat" w:hAnsi="GHEA Grapalat"/>
          <w:lang w:val="en-US" w:eastAsia="en-US"/>
        </w:rPr>
      </w:pPr>
      <w:proofErr w:type="spellStart"/>
      <w:r w:rsidRPr="00246587">
        <w:rPr>
          <w:rFonts w:ascii="GHEA Grapalat" w:hAnsi="GHEA Grapalat" w:cs="Sylfaen"/>
          <w:sz w:val="22"/>
          <w:szCs w:val="22"/>
          <w:lang w:val="en-US" w:eastAsia="en-US"/>
        </w:rPr>
        <w:t>Գլխ</w:t>
      </w:r>
      <w:proofErr w:type="spellEnd"/>
      <w:r w:rsidRPr="00246587">
        <w:rPr>
          <w:rFonts w:ascii="GHEA Grapalat" w:hAnsi="GHEA Grapalat" w:cs="Sylfaen"/>
          <w:sz w:val="22"/>
          <w:szCs w:val="22"/>
          <w:lang w:val="en-US" w:eastAsia="en-US"/>
        </w:rPr>
        <w:t xml:space="preserve">. </w:t>
      </w:r>
      <w:proofErr w:type="spellStart"/>
      <w:r w:rsidRPr="00246587">
        <w:rPr>
          <w:rFonts w:ascii="GHEA Grapalat" w:hAnsi="GHEA Grapalat" w:cs="Sylfaen"/>
          <w:sz w:val="22"/>
          <w:szCs w:val="22"/>
          <w:lang w:val="en-US" w:eastAsia="en-US"/>
        </w:rPr>
        <w:t>հաշվապահ</w:t>
      </w:r>
      <w:proofErr w:type="spellEnd"/>
      <w:r w:rsidRPr="00246587">
        <w:rPr>
          <w:rFonts w:ascii="GHEA Grapalat" w:hAnsi="GHEA Grapalat" w:cs="Sylfaen"/>
          <w:sz w:val="22"/>
          <w:szCs w:val="22"/>
          <w:lang w:val="en-US" w:eastAsia="en-US"/>
        </w:rPr>
        <w:t xml:space="preserve"> </w:t>
      </w:r>
      <w:r>
        <w:rPr>
          <w:rFonts w:ascii="GHEA Grapalat" w:hAnsi="GHEA Grapalat" w:cs="Sylfaen"/>
          <w:sz w:val="22"/>
          <w:szCs w:val="22"/>
          <w:lang w:val="en-US" w:eastAsia="en-US"/>
        </w:rPr>
        <w:t xml:space="preserve">  </w:t>
      </w:r>
      <w:r>
        <w:rPr>
          <w:rFonts w:ascii="GHEA Grapalat" w:hAnsi="GHEA Grapalat" w:cs="Sylfaen"/>
          <w:sz w:val="18"/>
          <w:szCs w:val="18"/>
          <w:lang w:val="en-US" w:eastAsia="en-US"/>
        </w:rPr>
        <w:t>____________________</w:t>
      </w:r>
      <w:r>
        <w:rPr>
          <w:rFonts w:ascii="GHEA Grapalat" w:hAnsi="GHEA Grapalat" w:cs="Sylfaen"/>
          <w:sz w:val="18"/>
          <w:szCs w:val="18"/>
          <w:lang w:val="en-US" w:eastAsia="en-US"/>
        </w:rPr>
        <w:tab/>
      </w:r>
      <w:r>
        <w:rPr>
          <w:rFonts w:ascii="GHEA Grapalat" w:hAnsi="GHEA Grapalat" w:cs="Sylfaen"/>
          <w:sz w:val="18"/>
          <w:szCs w:val="18"/>
          <w:lang w:val="en-US" w:eastAsia="en-US"/>
        </w:rPr>
        <w:tab/>
        <w:t>_______________________________</w:t>
      </w:r>
      <w:r w:rsidR="00E75AFB">
        <w:rPr>
          <w:rFonts w:ascii="GHEA Grapalat" w:hAnsi="GHEA Grapalat" w:cs="Sylfaen"/>
          <w:sz w:val="18"/>
          <w:szCs w:val="18"/>
          <w:lang w:val="en-US" w:eastAsia="en-US"/>
        </w:rPr>
        <w:t>__</w:t>
      </w:r>
      <w:r>
        <w:rPr>
          <w:rFonts w:ascii="GHEA Grapalat" w:hAnsi="GHEA Grapalat" w:cs="Sylfaen"/>
          <w:sz w:val="18"/>
          <w:szCs w:val="18"/>
          <w:lang w:val="en-US" w:eastAsia="en-US"/>
        </w:rPr>
        <w:t>___</w:t>
      </w:r>
    </w:p>
    <w:p w:rsidR="00246587" w:rsidRDefault="00246587" w:rsidP="00246587">
      <w:pPr>
        <w:ind w:firstLine="375"/>
        <w:rPr>
          <w:rFonts w:ascii="GHEA Grapalat" w:hAnsi="GHEA Grapalat"/>
          <w:lang w:val="en-US" w:eastAsia="en-US"/>
        </w:rPr>
      </w:pPr>
      <w:r>
        <w:rPr>
          <w:rFonts w:ascii="GHEA Grapalat" w:hAnsi="GHEA Grapalat" w:cs="Sylfaen"/>
          <w:sz w:val="18"/>
          <w:szCs w:val="18"/>
          <w:lang w:val="en-US" w:eastAsia="en-US"/>
        </w:rPr>
        <w:t xml:space="preserve">                        </w:t>
      </w:r>
      <w:r>
        <w:rPr>
          <w:rFonts w:ascii="GHEA Grapalat" w:hAnsi="GHEA Grapalat" w:cs="Sylfaen"/>
          <w:sz w:val="18"/>
          <w:szCs w:val="18"/>
          <w:lang w:val="en-US" w:eastAsia="en-US"/>
        </w:rPr>
        <w:tab/>
        <w:t xml:space="preserve">        (</w:t>
      </w:r>
      <w:proofErr w:type="spellStart"/>
      <w:proofErr w:type="gramStart"/>
      <w:r w:rsidRPr="002203B3">
        <w:rPr>
          <w:rFonts w:ascii="GHEA Grapalat" w:hAnsi="GHEA Grapalat" w:cs="Sylfaen"/>
          <w:sz w:val="18"/>
          <w:szCs w:val="18"/>
          <w:lang w:val="en-US" w:eastAsia="en-US"/>
        </w:rPr>
        <w:t>ստորագրությունը</w:t>
      </w:r>
      <w:proofErr w:type="spellEnd"/>
      <w:r>
        <w:rPr>
          <w:rFonts w:ascii="GHEA Grapalat" w:hAnsi="GHEA Grapalat" w:cs="Sylfaen"/>
          <w:sz w:val="18"/>
          <w:szCs w:val="18"/>
          <w:lang w:val="en-US" w:eastAsia="en-US"/>
        </w:rPr>
        <w:t xml:space="preserve">)   </w:t>
      </w:r>
      <w:proofErr w:type="gramEnd"/>
      <w:r>
        <w:rPr>
          <w:rFonts w:ascii="GHEA Grapalat" w:hAnsi="GHEA Grapalat" w:cs="Sylfaen"/>
          <w:sz w:val="18"/>
          <w:szCs w:val="18"/>
          <w:lang w:val="en-US" w:eastAsia="en-US"/>
        </w:rPr>
        <w:t xml:space="preserve">     </w:t>
      </w:r>
      <w:r>
        <w:rPr>
          <w:rFonts w:ascii="GHEA Grapalat" w:hAnsi="GHEA Grapalat" w:cs="Sylfaen"/>
          <w:sz w:val="18"/>
          <w:szCs w:val="18"/>
          <w:lang w:val="en-US" w:eastAsia="en-US"/>
        </w:rPr>
        <w:tab/>
        <w:t xml:space="preserve">      </w:t>
      </w:r>
      <w:r w:rsidRPr="002203B3">
        <w:rPr>
          <w:rFonts w:ascii="GHEA Grapalat" w:hAnsi="GHEA Grapalat"/>
          <w:sz w:val="18"/>
          <w:szCs w:val="18"/>
          <w:lang w:val="en-US" w:eastAsia="en-US"/>
        </w:rPr>
        <w:t>(</w:t>
      </w:r>
      <w:proofErr w:type="spellStart"/>
      <w:r w:rsidRPr="002203B3">
        <w:rPr>
          <w:rFonts w:ascii="GHEA Grapalat" w:hAnsi="GHEA Grapalat" w:cs="Sylfaen"/>
          <w:sz w:val="18"/>
          <w:szCs w:val="18"/>
          <w:lang w:val="en-US" w:eastAsia="en-US"/>
        </w:rPr>
        <w:t>անունը</w:t>
      </w:r>
      <w:proofErr w:type="spellEnd"/>
      <w:r w:rsidRPr="002203B3">
        <w:rPr>
          <w:rFonts w:ascii="GHEA Grapalat" w:hAnsi="GHEA Grapalat"/>
          <w:sz w:val="18"/>
          <w:szCs w:val="18"/>
          <w:lang w:val="en-US" w:eastAsia="en-US"/>
        </w:rPr>
        <w:t xml:space="preserve">, </w:t>
      </w:r>
      <w:proofErr w:type="spellStart"/>
      <w:r w:rsidRPr="002203B3">
        <w:rPr>
          <w:rFonts w:ascii="GHEA Grapalat" w:hAnsi="GHEA Grapalat" w:cs="Sylfaen"/>
          <w:sz w:val="18"/>
          <w:szCs w:val="18"/>
          <w:lang w:val="en-US" w:eastAsia="en-US"/>
        </w:rPr>
        <w:t>ազգանունը</w:t>
      </w:r>
      <w:proofErr w:type="spellEnd"/>
      <w:r w:rsidRPr="002203B3">
        <w:rPr>
          <w:rFonts w:ascii="GHEA Grapalat" w:hAnsi="GHEA Grapalat"/>
          <w:sz w:val="18"/>
          <w:szCs w:val="18"/>
          <w:lang w:val="en-US" w:eastAsia="en-US"/>
        </w:rPr>
        <w:t xml:space="preserve">, </w:t>
      </w:r>
      <w:proofErr w:type="spellStart"/>
      <w:r w:rsidRPr="002203B3">
        <w:rPr>
          <w:rFonts w:ascii="GHEA Grapalat" w:hAnsi="GHEA Grapalat" w:cs="Sylfaen"/>
          <w:sz w:val="18"/>
          <w:szCs w:val="18"/>
          <w:lang w:val="en-US" w:eastAsia="en-US"/>
        </w:rPr>
        <w:t>հայրանունը</w:t>
      </w:r>
      <w:proofErr w:type="spellEnd"/>
      <w:r>
        <w:rPr>
          <w:rFonts w:ascii="GHEA Grapalat" w:hAnsi="GHEA Grapalat" w:cs="Sylfaen"/>
          <w:sz w:val="18"/>
          <w:szCs w:val="18"/>
          <w:lang w:val="en-US" w:eastAsia="en-US"/>
        </w:rPr>
        <w:t>)</w:t>
      </w:r>
    </w:p>
    <w:p w:rsidR="00246587" w:rsidRDefault="00246587" w:rsidP="00246587">
      <w:pPr>
        <w:ind w:firstLine="375"/>
        <w:rPr>
          <w:rFonts w:ascii="GHEA Grapalat" w:hAnsi="GHEA Grapalat"/>
          <w:lang w:val="en-US" w:eastAsia="en-US"/>
        </w:rPr>
      </w:pPr>
    </w:p>
    <w:p w:rsidR="006C42C9" w:rsidRDefault="00246587" w:rsidP="006072A8">
      <w:pPr>
        <w:ind w:firstLine="375"/>
        <w:rPr>
          <w:rFonts w:ascii="GHEA Grapalat" w:hAnsi="GHEA Grapalat" w:cs="Sylfaen"/>
          <w:sz w:val="18"/>
          <w:szCs w:val="18"/>
          <w:lang w:val="en-US" w:eastAsia="en-US"/>
        </w:rPr>
      </w:pPr>
      <w:proofErr w:type="spellStart"/>
      <w:r w:rsidRPr="00246587">
        <w:rPr>
          <w:rFonts w:ascii="GHEA Grapalat" w:hAnsi="GHEA Grapalat" w:cs="Sylfaen"/>
          <w:sz w:val="22"/>
          <w:szCs w:val="22"/>
          <w:lang w:val="en-US" w:eastAsia="en-US"/>
        </w:rPr>
        <w:t>Կազմման</w:t>
      </w:r>
      <w:proofErr w:type="spellEnd"/>
      <w:r w:rsidRPr="00246587">
        <w:rPr>
          <w:rFonts w:ascii="GHEA Grapalat" w:hAnsi="GHEA Grapalat" w:cs="Sylfaen"/>
          <w:sz w:val="22"/>
          <w:szCs w:val="22"/>
          <w:lang w:val="en-US" w:eastAsia="en-US"/>
        </w:rPr>
        <w:t xml:space="preserve"> </w:t>
      </w:r>
      <w:proofErr w:type="spellStart"/>
      <w:r w:rsidRPr="00246587">
        <w:rPr>
          <w:rFonts w:ascii="GHEA Grapalat" w:hAnsi="GHEA Grapalat" w:cs="Sylfaen"/>
          <w:sz w:val="22"/>
          <w:szCs w:val="22"/>
          <w:lang w:val="en-US" w:eastAsia="en-US"/>
        </w:rPr>
        <w:t>ամսաթիվը</w:t>
      </w:r>
      <w:proofErr w:type="spellEnd"/>
      <w:r>
        <w:rPr>
          <w:rFonts w:ascii="GHEA Grapalat" w:hAnsi="GHEA Grapalat" w:cs="Sylfaen"/>
          <w:sz w:val="18"/>
          <w:szCs w:val="18"/>
          <w:lang w:val="en-US" w:eastAsia="en-US"/>
        </w:rPr>
        <w:t xml:space="preserve"> ______________________</w:t>
      </w:r>
    </w:p>
    <w:p w:rsidR="00246587" w:rsidRDefault="00246587" w:rsidP="006072A8">
      <w:pPr>
        <w:ind w:firstLine="375"/>
        <w:rPr>
          <w:rFonts w:ascii="GHEA Grapalat" w:hAnsi="GHEA Grapalat" w:cs="Sylfaen"/>
          <w:color w:val="000000"/>
          <w:sz w:val="18"/>
          <w:szCs w:val="18"/>
          <w:lang w:val="en-US" w:eastAsia="en-US"/>
        </w:rPr>
      </w:pPr>
    </w:p>
    <w:p w:rsidR="00246587" w:rsidRDefault="00246587" w:rsidP="00246587">
      <w:pPr>
        <w:ind w:firstLine="375"/>
        <w:rPr>
          <w:rFonts w:ascii="GHEA Grapalat" w:hAnsi="GHEA Grapalat" w:cs="Sylfaen"/>
          <w:sz w:val="18"/>
          <w:szCs w:val="18"/>
          <w:lang w:val="en-US" w:eastAsia="en-US"/>
        </w:rPr>
      </w:pPr>
      <w:proofErr w:type="spellStart"/>
      <w:r w:rsidRPr="00246587">
        <w:rPr>
          <w:rFonts w:ascii="GHEA Grapalat" w:hAnsi="GHEA Grapalat" w:cs="Sylfaen"/>
          <w:sz w:val="22"/>
          <w:szCs w:val="22"/>
          <w:lang w:val="en-US" w:eastAsia="en-US"/>
        </w:rPr>
        <w:t>Հեռախոսահամարը</w:t>
      </w:r>
      <w:proofErr w:type="spellEnd"/>
      <w:r>
        <w:rPr>
          <w:rFonts w:ascii="GHEA Grapalat" w:hAnsi="GHEA Grapalat" w:cs="Sylfaen"/>
          <w:sz w:val="22"/>
          <w:szCs w:val="22"/>
          <w:lang w:val="en-US" w:eastAsia="en-US"/>
        </w:rPr>
        <w:t xml:space="preserve"> </w:t>
      </w:r>
      <w:r>
        <w:rPr>
          <w:rFonts w:ascii="GHEA Grapalat" w:hAnsi="GHEA Grapalat" w:cs="Sylfaen"/>
          <w:sz w:val="18"/>
          <w:szCs w:val="18"/>
          <w:lang w:val="en-US" w:eastAsia="en-US"/>
        </w:rPr>
        <w:t>______________________</w:t>
      </w:r>
    </w:p>
    <w:p w:rsidR="00246587" w:rsidRDefault="00246587" w:rsidP="00246587">
      <w:pPr>
        <w:ind w:firstLine="375"/>
        <w:rPr>
          <w:rFonts w:ascii="GHEA Grapalat" w:hAnsi="GHEA Grapalat" w:cs="Sylfaen"/>
          <w:color w:val="000000"/>
          <w:sz w:val="18"/>
          <w:szCs w:val="18"/>
          <w:lang w:val="en-US" w:eastAsia="en-US"/>
        </w:rPr>
      </w:pPr>
    </w:p>
    <w:p w:rsidR="00246587" w:rsidRPr="00246587" w:rsidRDefault="00246587" w:rsidP="006072A8">
      <w:pPr>
        <w:ind w:firstLine="375"/>
        <w:rPr>
          <w:rFonts w:ascii="GHEA Grapalat" w:hAnsi="GHEA Grapalat" w:cs="Sylfaen"/>
          <w:sz w:val="22"/>
          <w:szCs w:val="22"/>
          <w:lang w:val="en-US" w:eastAsia="en-US"/>
        </w:rPr>
      </w:pPr>
    </w:p>
    <w:p w:rsidR="006C42C9" w:rsidRPr="002203B3" w:rsidRDefault="006C42C9" w:rsidP="006072A8">
      <w:pPr>
        <w:ind w:firstLine="375"/>
        <w:rPr>
          <w:rFonts w:ascii="GHEA Grapalat" w:hAnsi="GHEA Grapalat"/>
          <w:lang w:val="en-US" w:eastAsia="en-US"/>
        </w:rPr>
      </w:pPr>
    </w:p>
    <w:p w:rsidR="00150BB6" w:rsidRPr="002203B3" w:rsidRDefault="00150BB6" w:rsidP="004A710E">
      <w:pPr>
        <w:spacing w:line="360" w:lineRule="auto"/>
        <w:ind w:firstLine="720"/>
        <w:jc w:val="right"/>
        <w:rPr>
          <w:rFonts w:ascii="GHEA Grapalat" w:eastAsia="Calibri" w:hAnsi="GHEA Grapalat"/>
          <w:bCs/>
          <w:lang w:val="hy-AM"/>
        </w:rPr>
      </w:pPr>
    </w:p>
    <w:p w:rsidR="006072A8" w:rsidRPr="002203B3" w:rsidRDefault="006072A8">
      <w:pPr>
        <w:spacing w:after="120" w:line="360" w:lineRule="auto"/>
        <w:jc w:val="both"/>
        <w:rPr>
          <w:rFonts w:ascii="GHEA Grapalat" w:hAnsi="GHEA Grapalat"/>
          <w:sz w:val="22"/>
          <w:szCs w:val="22"/>
          <w:lang w:val="hy-AM"/>
        </w:rPr>
      </w:pPr>
      <w:r w:rsidRPr="002203B3">
        <w:rPr>
          <w:rFonts w:ascii="GHEA Grapalat" w:hAnsi="GHEA Grapalat"/>
          <w:sz w:val="22"/>
          <w:szCs w:val="22"/>
          <w:lang w:val="hy-AM"/>
        </w:rPr>
        <w:br w:type="page"/>
      </w:r>
    </w:p>
    <w:p w:rsidR="0052392C" w:rsidRPr="002203B3" w:rsidRDefault="0052392C" w:rsidP="00F6452E">
      <w:pPr>
        <w:shd w:val="clear" w:color="auto" w:fill="FFFFFF"/>
        <w:spacing w:line="276" w:lineRule="auto"/>
        <w:ind w:firstLine="709"/>
        <w:jc w:val="right"/>
        <w:rPr>
          <w:rFonts w:ascii="GHEA Grapalat" w:hAnsi="GHEA Grapalat"/>
          <w:b/>
          <w:bCs/>
          <w:color w:val="000000"/>
          <w:sz w:val="22"/>
          <w:szCs w:val="22"/>
          <w:lang w:val="hy-AM"/>
        </w:rPr>
        <w:sectPr w:rsidR="0052392C" w:rsidRPr="002203B3" w:rsidSect="00AB509D">
          <w:pgSz w:w="12240" w:h="15840"/>
          <w:pgMar w:top="630" w:right="811" w:bottom="811" w:left="1168" w:header="720" w:footer="720" w:gutter="0"/>
          <w:cols w:space="720"/>
          <w:docGrid w:linePitch="360"/>
        </w:sectPr>
      </w:pPr>
    </w:p>
    <w:p w:rsidR="00F6452E" w:rsidRPr="002203B3" w:rsidRDefault="00134B96" w:rsidP="00F6452E">
      <w:pPr>
        <w:shd w:val="clear" w:color="auto" w:fill="FFFFFF"/>
        <w:spacing w:line="276" w:lineRule="auto"/>
        <w:ind w:firstLine="709"/>
        <w:jc w:val="right"/>
        <w:rPr>
          <w:rFonts w:ascii="GHEA Grapalat" w:eastAsia="Calibri" w:hAnsi="GHEA Grapalat"/>
          <w:b/>
          <w:bCs/>
          <w:sz w:val="22"/>
          <w:szCs w:val="22"/>
          <w:lang w:val="en-US"/>
        </w:rPr>
      </w:pPr>
      <w:r w:rsidRPr="002203B3">
        <w:rPr>
          <w:rFonts w:ascii="GHEA Grapalat" w:hAnsi="GHEA Grapalat"/>
          <w:b/>
          <w:bCs/>
          <w:color w:val="000000"/>
          <w:sz w:val="22"/>
          <w:szCs w:val="22"/>
          <w:lang w:val="hy-AM"/>
        </w:rPr>
        <w:lastRenderedPageBreak/>
        <w:t xml:space="preserve">ՁԵՎ </w:t>
      </w:r>
      <w:r w:rsidRPr="002203B3">
        <w:rPr>
          <w:rFonts w:ascii="GHEA Grapalat" w:hAnsi="GHEA Grapalat"/>
          <w:b/>
          <w:bCs/>
          <w:color w:val="000000"/>
          <w:sz w:val="22"/>
          <w:szCs w:val="22"/>
          <w:lang w:val="en-US"/>
        </w:rPr>
        <w:t>N 3</w:t>
      </w:r>
    </w:p>
    <w:p w:rsidR="00F6452E" w:rsidRPr="002203B3" w:rsidRDefault="00F6452E" w:rsidP="00F6452E">
      <w:pPr>
        <w:shd w:val="clear" w:color="auto" w:fill="FFFFFF"/>
        <w:rPr>
          <w:rFonts w:ascii="GHEA Grapalat" w:hAnsi="GHEA Grapalat"/>
          <w:color w:val="000000"/>
          <w:sz w:val="21"/>
          <w:szCs w:val="21"/>
          <w:lang w:val="hy-AM"/>
        </w:rPr>
      </w:pPr>
      <w:r w:rsidRPr="002203B3">
        <w:rPr>
          <w:rFonts w:ascii="Sylfaen" w:hAnsi="Sylfaen"/>
          <w:color w:val="000000"/>
          <w:sz w:val="21"/>
          <w:szCs w:val="21"/>
          <w:lang w:val="hy-AM"/>
        </w:rPr>
        <w:t> </w:t>
      </w:r>
    </w:p>
    <w:p w:rsidR="00F6452E" w:rsidRPr="002203B3" w:rsidRDefault="00F6452E" w:rsidP="00A62618">
      <w:pPr>
        <w:shd w:val="clear" w:color="auto" w:fill="FFFFFF"/>
        <w:jc w:val="center"/>
        <w:rPr>
          <w:rFonts w:ascii="GHEA Grapalat" w:hAnsi="GHEA Grapalat"/>
          <w:color w:val="000000"/>
          <w:lang w:val="hy-AM"/>
        </w:rPr>
      </w:pPr>
      <w:r w:rsidRPr="002203B3">
        <w:rPr>
          <w:rFonts w:ascii="GHEA Grapalat" w:hAnsi="GHEA Grapalat"/>
          <w:b/>
          <w:bCs/>
          <w:color w:val="000000"/>
          <w:lang w:val="hy-AM"/>
        </w:rPr>
        <w:t>Տ Ե Ղ Ե Կ Ա Ն Ք</w:t>
      </w:r>
    </w:p>
    <w:p w:rsidR="00F6452E" w:rsidRPr="002203B3" w:rsidRDefault="00F6452E" w:rsidP="00A62618">
      <w:pPr>
        <w:shd w:val="clear" w:color="auto" w:fill="FFFFFF"/>
        <w:jc w:val="center"/>
        <w:rPr>
          <w:rFonts w:ascii="GHEA Grapalat" w:hAnsi="GHEA Grapalat"/>
          <w:color w:val="000000"/>
          <w:lang w:val="hy-AM"/>
        </w:rPr>
      </w:pPr>
    </w:p>
    <w:p w:rsidR="00F6452E" w:rsidRPr="002203B3" w:rsidRDefault="00FD7005" w:rsidP="00A62618">
      <w:pPr>
        <w:shd w:val="clear" w:color="auto" w:fill="FFFFFF"/>
        <w:spacing w:line="360" w:lineRule="auto"/>
        <w:jc w:val="center"/>
        <w:rPr>
          <w:rFonts w:ascii="GHEA Grapalat" w:hAnsi="GHEA Grapalat"/>
          <w:b/>
          <w:bCs/>
          <w:lang w:val="hy-AM"/>
        </w:rPr>
      </w:pPr>
      <w:r w:rsidRPr="002203B3">
        <w:rPr>
          <w:rFonts w:ascii="GHEA Grapalat" w:hAnsi="GHEA Grapalat"/>
          <w:b/>
          <w:lang w:val="hy-AM"/>
        </w:rPr>
        <w:t>ՏԱՐԵԿԱՆ ԿՏ</w:t>
      </w:r>
      <w:r w:rsidR="00F6452E" w:rsidRPr="002203B3">
        <w:rPr>
          <w:rFonts w:ascii="GHEA Grapalat" w:hAnsi="GHEA Grapalat"/>
          <w:b/>
          <w:lang w:val="hy-AM"/>
        </w:rPr>
        <w:t>ՐՎԱԾՔՈՎ ԿԱԶՄԱԿԵՐՊՈՒԹՅՈՒՆՆԵՐԻ ԳՈՐԾՈՒՆԵՈՒԹՅԱՆ ԱՐ</w:t>
      </w:r>
      <w:r w:rsidR="00A62618" w:rsidRPr="002203B3">
        <w:rPr>
          <w:rFonts w:ascii="GHEA Grapalat" w:hAnsi="GHEA Grapalat"/>
          <w:b/>
          <w:lang w:val="hy-AM"/>
        </w:rPr>
        <w:t xml:space="preserve">ԴՅՈՒՆԱՎԵՏՈՒԹՅԱՆ ԳՆԱՀԱՏՄԱՆ ՀԱՄԱՐ </w:t>
      </w:r>
      <w:r w:rsidR="00F6452E" w:rsidRPr="002203B3">
        <w:rPr>
          <w:rFonts w:ascii="GHEA Grapalat" w:hAnsi="GHEA Grapalat"/>
          <w:b/>
          <w:lang w:val="hy-AM"/>
        </w:rPr>
        <w:t>ՆԵՐԿԱՅԱՑՎՈՂ ՑՈՒՑԱՆԻՇՆԵՐԻ</w:t>
      </w:r>
    </w:p>
    <w:p w:rsidR="00F6452E" w:rsidRPr="002203B3" w:rsidRDefault="00F6452E" w:rsidP="00F6452E">
      <w:pPr>
        <w:shd w:val="clear" w:color="auto" w:fill="FFFFFF"/>
        <w:jc w:val="center"/>
        <w:rPr>
          <w:rFonts w:ascii="GHEA Grapalat" w:hAnsi="GHEA Grapalat"/>
          <w:color w:val="000000"/>
          <w:sz w:val="21"/>
          <w:szCs w:val="21"/>
          <w:lang w:val="hy-AM"/>
        </w:rPr>
      </w:pPr>
    </w:p>
    <w:p w:rsidR="00F6452E" w:rsidRPr="002203B3" w:rsidRDefault="00F6452E" w:rsidP="00F6452E">
      <w:pPr>
        <w:rPr>
          <w:rFonts w:ascii="GHEA Grapalat" w:hAnsi="GHEA Grapalat"/>
          <w:b/>
          <w:bCs/>
          <w:vanish/>
          <w:color w:val="000000"/>
          <w:sz w:val="21"/>
          <w:lang w:val="hy-AM"/>
        </w:rPr>
      </w:pPr>
    </w:p>
    <w:tbl>
      <w:tblPr>
        <w:tblStyle w:val="TableGrid"/>
        <w:tblW w:w="13892" w:type="dxa"/>
        <w:tblInd w:w="250" w:type="dxa"/>
        <w:tblLayout w:type="fixed"/>
        <w:tblLook w:val="04A0" w:firstRow="1" w:lastRow="0" w:firstColumn="1" w:lastColumn="0" w:noHBand="0" w:noVBand="1"/>
      </w:tblPr>
      <w:tblGrid>
        <w:gridCol w:w="567"/>
        <w:gridCol w:w="2410"/>
        <w:gridCol w:w="992"/>
        <w:gridCol w:w="1559"/>
        <w:gridCol w:w="1560"/>
        <w:gridCol w:w="1275"/>
        <w:gridCol w:w="1276"/>
        <w:gridCol w:w="1134"/>
        <w:gridCol w:w="1276"/>
        <w:gridCol w:w="1843"/>
      </w:tblGrid>
      <w:tr w:rsidR="000671CD" w:rsidRPr="002203B3" w:rsidTr="000D305B">
        <w:tc>
          <w:tcPr>
            <w:tcW w:w="567" w:type="dxa"/>
            <w:vAlign w:val="center"/>
          </w:tcPr>
          <w:p w:rsidR="00F6452E" w:rsidRPr="002203B3" w:rsidRDefault="00F6452E" w:rsidP="000D305B">
            <w:pPr>
              <w:jc w:val="center"/>
              <w:rPr>
                <w:rFonts w:ascii="GHEA Grapalat" w:hAnsi="GHEA Grapalat"/>
                <w:bCs/>
                <w:lang w:val="en-US"/>
              </w:rPr>
            </w:pPr>
            <w:r w:rsidRPr="002203B3">
              <w:rPr>
                <w:rFonts w:ascii="GHEA Grapalat" w:hAnsi="GHEA Grapalat"/>
                <w:bCs/>
                <w:lang w:val="en-US"/>
              </w:rPr>
              <w:t>N/N</w:t>
            </w:r>
          </w:p>
        </w:tc>
        <w:tc>
          <w:tcPr>
            <w:tcW w:w="2410" w:type="dxa"/>
            <w:vAlign w:val="center"/>
          </w:tcPr>
          <w:p w:rsidR="00F6452E" w:rsidRPr="002203B3" w:rsidRDefault="00F6452E" w:rsidP="000D305B">
            <w:pPr>
              <w:jc w:val="center"/>
              <w:rPr>
                <w:rFonts w:ascii="GHEA Grapalat" w:hAnsi="GHEA Grapalat"/>
                <w:b/>
                <w:bCs/>
                <w:lang w:val="en-US"/>
              </w:rPr>
            </w:pPr>
            <w:r w:rsidRPr="002203B3">
              <w:rPr>
                <w:rFonts w:ascii="GHEA Grapalat" w:hAnsi="GHEA Grapalat"/>
              </w:rPr>
              <w:t>Կազմակերպության</w:t>
            </w:r>
            <w:r w:rsidRPr="002203B3">
              <w:rPr>
                <w:rFonts w:ascii="GHEA Grapalat" w:hAnsi="GHEA Grapalat"/>
                <w:lang w:val="en-US"/>
              </w:rPr>
              <w:t xml:space="preserve"> </w:t>
            </w:r>
            <w:r w:rsidRPr="002203B3">
              <w:rPr>
                <w:rFonts w:ascii="GHEA Grapalat" w:hAnsi="GHEA Grapalat"/>
              </w:rPr>
              <w:t>անվանումը</w:t>
            </w:r>
          </w:p>
        </w:tc>
        <w:tc>
          <w:tcPr>
            <w:tcW w:w="992" w:type="dxa"/>
            <w:vAlign w:val="center"/>
          </w:tcPr>
          <w:p w:rsidR="00F6452E" w:rsidRPr="002203B3" w:rsidRDefault="002624D8" w:rsidP="000D305B">
            <w:pPr>
              <w:ind w:left="-103" w:right="-108"/>
              <w:jc w:val="center"/>
              <w:rPr>
                <w:rFonts w:ascii="GHEA Grapalat" w:hAnsi="GHEA Grapalat"/>
                <w:b/>
                <w:bCs/>
              </w:rPr>
            </w:pPr>
            <w:r w:rsidRPr="002203B3">
              <w:rPr>
                <w:rFonts w:ascii="GHEA Grapalat" w:hAnsi="GHEA Grapalat"/>
                <w:color w:val="000000" w:themeColor="text1"/>
                <w:lang w:val="hy-AM"/>
              </w:rPr>
              <w:t>Զուտ շահույթ</w:t>
            </w:r>
            <w:r w:rsidR="005E1B4A" w:rsidRPr="002203B3">
              <w:rPr>
                <w:rFonts w:ascii="GHEA Grapalat" w:hAnsi="GHEA Grapalat"/>
                <w:color w:val="000000" w:themeColor="text1"/>
                <w:lang w:val="hy-AM"/>
              </w:rPr>
              <w:t>ը</w:t>
            </w:r>
            <w:r w:rsidRPr="002203B3">
              <w:rPr>
                <w:rFonts w:ascii="GHEA Grapalat" w:hAnsi="GHEA Grapalat"/>
                <w:color w:val="000000" w:themeColor="text1"/>
                <w:lang w:val="en-US"/>
              </w:rPr>
              <w:t xml:space="preserve"> (</w:t>
            </w:r>
            <w:r w:rsidRPr="002203B3">
              <w:rPr>
                <w:rFonts w:ascii="GHEA Grapalat" w:hAnsi="GHEA Grapalat"/>
                <w:color w:val="000000" w:themeColor="text1"/>
                <w:lang w:val="hy-AM"/>
              </w:rPr>
              <w:t>վնաս</w:t>
            </w:r>
            <w:r w:rsidRPr="002203B3">
              <w:rPr>
                <w:rFonts w:ascii="GHEA Grapalat" w:hAnsi="GHEA Grapalat"/>
                <w:color w:val="000000" w:themeColor="text1"/>
                <w:lang w:val="en-US"/>
              </w:rPr>
              <w:t>)</w:t>
            </w:r>
          </w:p>
        </w:tc>
        <w:tc>
          <w:tcPr>
            <w:tcW w:w="1559" w:type="dxa"/>
            <w:vAlign w:val="center"/>
          </w:tcPr>
          <w:p w:rsidR="00F6452E" w:rsidRPr="002203B3" w:rsidRDefault="00F6452E" w:rsidP="000D305B">
            <w:pPr>
              <w:ind w:left="-18" w:right="-24"/>
              <w:jc w:val="center"/>
              <w:rPr>
                <w:rFonts w:ascii="GHEA Grapalat" w:hAnsi="GHEA Grapalat"/>
                <w:b/>
                <w:bCs/>
              </w:rPr>
            </w:pPr>
            <w:r w:rsidRPr="002203B3">
              <w:rPr>
                <w:rFonts w:ascii="GHEA Grapalat" w:hAnsi="GHEA Grapalat"/>
                <w:lang w:val="hy-AM"/>
              </w:rPr>
              <w:t>Ըստ իրացման ծավալի շահութա</w:t>
            </w:r>
            <w:r w:rsidR="005E1B4A" w:rsidRPr="002203B3">
              <w:rPr>
                <w:rFonts w:ascii="GHEA Grapalat" w:hAnsi="GHEA Grapalat"/>
                <w:lang w:val="hy-AM"/>
              </w:rPr>
              <w:t>-</w:t>
            </w:r>
            <w:r w:rsidRPr="002203B3">
              <w:rPr>
                <w:rFonts w:ascii="GHEA Grapalat" w:hAnsi="GHEA Grapalat"/>
                <w:lang w:val="hy-AM"/>
              </w:rPr>
              <w:t>բերության ցուցանիշ</w:t>
            </w:r>
            <w:r w:rsidR="005E1B4A" w:rsidRPr="002203B3">
              <w:rPr>
                <w:rFonts w:ascii="GHEA Grapalat" w:hAnsi="GHEA Grapalat"/>
                <w:lang w:val="hy-AM"/>
              </w:rPr>
              <w:t>ը</w:t>
            </w:r>
          </w:p>
        </w:tc>
        <w:tc>
          <w:tcPr>
            <w:tcW w:w="1560" w:type="dxa"/>
            <w:vAlign w:val="center"/>
          </w:tcPr>
          <w:p w:rsidR="00F6452E" w:rsidRPr="002203B3" w:rsidRDefault="000671CD" w:rsidP="000D305B">
            <w:pPr>
              <w:tabs>
                <w:tab w:val="left" w:pos="1428"/>
              </w:tabs>
              <w:ind w:left="-12" w:right="-114"/>
              <w:jc w:val="center"/>
              <w:rPr>
                <w:rFonts w:ascii="GHEA Grapalat" w:hAnsi="GHEA Grapalat"/>
                <w:b/>
                <w:bCs/>
              </w:rPr>
            </w:pPr>
            <w:r w:rsidRPr="002203B3">
              <w:rPr>
                <w:rFonts w:ascii="GHEA Grapalat" w:hAnsi="GHEA Grapalat"/>
                <w:lang w:val="hy-AM"/>
              </w:rPr>
              <w:t>Ըստ ոչ ընթացիկ ակտիվների շահութա</w:t>
            </w:r>
            <w:r w:rsidR="005E1B4A" w:rsidRPr="002203B3">
              <w:rPr>
                <w:rFonts w:ascii="GHEA Grapalat" w:hAnsi="GHEA Grapalat"/>
                <w:lang w:val="hy-AM"/>
              </w:rPr>
              <w:t>-</w:t>
            </w:r>
            <w:r w:rsidRPr="002203B3">
              <w:rPr>
                <w:rFonts w:ascii="GHEA Grapalat" w:hAnsi="GHEA Grapalat"/>
                <w:lang w:val="hy-AM"/>
              </w:rPr>
              <w:t>բերության ցուցանիշ</w:t>
            </w:r>
            <w:r w:rsidR="005E1B4A" w:rsidRPr="002203B3">
              <w:rPr>
                <w:rFonts w:ascii="GHEA Grapalat" w:hAnsi="GHEA Grapalat"/>
                <w:lang w:val="hy-AM"/>
              </w:rPr>
              <w:t>ը</w:t>
            </w:r>
          </w:p>
        </w:tc>
        <w:tc>
          <w:tcPr>
            <w:tcW w:w="1275" w:type="dxa"/>
            <w:vAlign w:val="center"/>
          </w:tcPr>
          <w:p w:rsidR="00F6452E" w:rsidRPr="002203B3" w:rsidRDefault="000671CD" w:rsidP="000D305B">
            <w:pPr>
              <w:ind w:left="-12" w:right="-108"/>
              <w:jc w:val="center"/>
              <w:rPr>
                <w:rFonts w:ascii="GHEA Grapalat" w:hAnsi="GHEA Grapalat"/>
                <w:b/>
                <w:bCs/>
              </w:rPr>
            </w:pPr>
            <w:r w:rsidRPr="002203B3">
              <w:rPr>
                <w:rFonts w:ascii="GHEA Grapalat" w:hAnsi="GHEA Grapalat"/>
              </w:rPr>
              <w:t>Իրացումից հասույթը</w:t>
            </w:r>
          </w:p>
        </w:tc>
        <w:tc>
          <w:tcPr>
            <w:tcW w:w="1276" w:type="dxa"/>
            <w:vAlign w:val="center"/>
          </w:tcPr>
          <w:p w:rsidR="000671CD" w:rsidRPr="002203B3" w:rsidRDefault="000671CD" w:rsidP="000D305B">
            <w:pPr>
              <w:ind w:left="-12" w:right="-111" w:hanging="12"/>
              <w:jc w:val="center"/>
              <w:rPr>
                <w:rFonts w:ascii="GHEA Grapalat" w:hAnsi="GHEA Grapalat"/>
                <w:lang w:val="hy-AM"/>
              </w:rPr>
            </w:pPr>
            <w:r w:rsidRPr="002203B3">
              <w:rPr>
                <w:rFonts w:ascii="GHEA Grapalat" w:hAnsi="GHEA Grapalat"/>
              </w:rPr>
              <w:t>Աշխատանքի արտադրո</w:t>
            </w:r>
          </w:p>
          <w:p w:rsidR="00F6452E" w:rsidRPr="002203B3" w:rsidRDefault="000671CD" w:rsidP="000D305B">
            <w:pPr>
              <w:ind w:left="-12" w:right="-111" w:hanging="12"/>
              <w:jc w:val="center"/>
              <w:rPr>
                <w:rFonts w:ascii="GHEA Grapalat" w:hAnsi="GHEA Grapalat"/>
                <w:b/>
                <w:bCs/>
              </w:rPr>
            </w:pPr>
            <w:r w:rsidRPr="002203B3">
              <w:rPr>
                <w:rFonts w:ascii="GHEA Grapalat" w:hAnsi="GHEA Grapalat"/>
                <w:lang w:val="hy-AM"/>
              </w:rPr>
              <w:t>ղ</w:t>
            </w:r>
            <w:r w:rsidRPr="002203B3">
              <w:rPr>
                <w:rFonts w:ascii="GHEA Grapalat" w:hAnsi="GHEA Grapalat"/>
              </w:rPr>
              <w:t>ականու</w:t>
            </w:r>
            <w:r w:rsidRPr="002203B3">
              <w:rPr>
                <w:rFonts w:ascii="GHEA Grapalat" w:hAnsi="GHEA Grapalat"/>
                <w:lang w:val="hy-AM"/>
              </w:rPr>
              <w:t>-</w:t>
            </w:r>
            <w:r w:rsidRPr="002203B3">
              <w:rPr>
                <w:rFonts w:ascii="GHEA Grapalat" w:hAnsi="GHEA Grapalat"/>
              </w:rPr>
              <w:t>թյունը</w:t>
            </w:r>
          </w:p>
        </w:tc>
        <w:tc>
          <w:tcPr>
            <w:tcW w:w="1134" w:type="dxa"/>
            <w:vAlign w:val="center"/>
          </w:tcPr>
          <w:p w:rsidR="00F6452E" w:rsidRPr="002203B3" w:rsidRDefault="000671CD" w:rsidP="000D305B">
            <w:pPr>
              <w:ind w:left="-105" w:right="-108"/>
              <w:jc w:val="center"/>
              <w:rPr>
                <w:rFonts w:ascii="GHEA Grapalat" w:hAnsi="GHEA Grapalat"/>
                <w:b/>
                <w:bCs/>
              </w:rPr>
            </w:pPr>
            <w:r w:rsidRPr="002203B3">
              <w:rPr>
                <w:rFonts w:ascii="GHEA Grapalat" w:hAnsi="GHEA Grapalat"/>
              </w:rPr>
              <w:t>Ընթացիկ իրացվե-լիության ցուցանիշը</w:t>
            </w:r>
          </w:p>
        </w:tc>
        <w:tc>
          <w:tcPr>
            <w:tcW w:w="1276" w:type="dxa"/>
            <w:vAlign w:val="center"/>
          </w:tcPr>
          <w:p w:rsidR="00F6452E" w:rsidRPr="002203B3" w:rsidRDefault="000671CD" w:rsidP="000D305B">
            <w:pPr>
              <w:ind w:left="-25" w:right="-108" w:firstLine="10"/>
              <w:jc w:val="center"/>
              <w:rPr>
                <w:rFonts w:ascii="GHEA Grapalat" w:hAnsi="GHEA Grapalat"/>
                <w:b/>
                <w:bCs/>
              </w:rPr>
            </w:pPr>
            <w:r w:rsidRPr="002203B3">
              <w:rPr>
                <w:rFonts w:ascii="GHEA Grapalat" w:hAnsi="GHEA Grapalat"/>
              </w:rPr>
              <w:t>Պարտքի գործակիցը</w:t>
            </w:r>
          </w:p>
        </w:tc>
        <w:tc>
          <w:tcPr>
            <w:tcW w:w="1843" w:type="dxa"/>
            <w:vAlign w:val="center"/>
          </w:tcPr>
          <w:p w:rsidR="00F6452E" w:rsidRPr="002203B3" w:rsidRDefault="002624D8" w:rsidP="000D305B">
            <w:pPr>
              <w:ind w:left="-18" w:right="-18"/>
              <w:jc w:val="center"/>
              <w:rPr>
                <w:rFonts w:ascii="GHEA Grapalat" w:hAnsi="GHEA Grapalat"/>
                <w:b/>
                <w:bCs/>
              </w:rPr>
            </w:pPr>
            <w:r w:rsidRPr="002203B3">
              <w:rPr>
                <w:rFonts w:ascii="GHEA Grapalat" w:hAnsi="GHEA Grapalat"/>
                <w:color w:val="000000" w:themeColor="text1"/>
                <w:lang w:val="hy-AM"/>
              </w:rPr>
              <w:t>Գործառնական</w:t>
            </w:r>
            <w:r w:rsidRPr="002203B3">
              <w:rPr>
                <w:rFonts w:ascii="GHEA Grapalat" w:eastAsia="Calibri" w:hAnsi="GHEA Grapalat"/>
                <w:bCs/>
                <w:lang w:val="hy-AM"/>
              </w:rPr>
              <w:t xml:space="preserve"> դ</w:t>
            </w:r>
            <w:r w:rsidR="000671CD" w:rsidRPr="002203B3">
              <w:rPr>
                <w:rFonts w:ascii="GHEA Grapalat" w:eastAsia="Calibri" w:hAnsi="GHEA Grapalat"/>
                <w:bCs/>
                <w:lang w:val="hy-AM"/>
              </w:rPr>
              <w:t>րամական հոսքերի տարեկան աճը</w:t>
            </w:r>
          </w:p>
        </w:tc>
      </w:tr>
      <w:tr w:rsidR="000671CD" w:rsidRPr="002203B3" w:rsidTr="000D305B">
        <w:trPr>
          <w:trHeight w:val="481"/>
        </w:trPr>
        <w:tc>
          <w:tcPr>
            <w:tcW w:w="567" w:type="dxa"/>
          </w:tcPr>
          <w:p w:rsidR="000671CD" w:rsidRPr="002203B3" w:rsidRDefault="000D305B" w:rsidP="005C5E20">
            <w:pPr>
              <w:jc w:val="center"/>
              <w:rPr>
                <w:rFonts w:ascii="GHEA Grapalat" w:hAnsi="GHEA Grapalat"/>
                <w:bCs/>
                <w:lang w:val="hy-AM"/>
              </w:rPr>
            </w:pPr>
            <w:r w:rsidRPr="002203B3">
              <w:rPr>
                <w:rFonts w:ascii="GHEA Grapalat" w:hAnsi="GHEA Grapalat"/>
                <w:bCs/>
                <w:lang w:val="hy-AM"/>
              </w:rPr>
              <w:t>1</w:t>
            </w:r>
          </w:p>
        </w:tc>
        <w:tc>
          <w:tcPr>
            <w:tcW w:w="2410" w:type="dxa"/>
          </w:tcPr>
          <w:p w:rsidR="000671CD" w:rsidRPr="002203B3" w:rsidRDefault="000671CD" w:rsidP="005C5E20">
            <w:pPr>
              <w:jc w:val="center"/>
              <w:rPr>
                <w:rFonts w:ascii="GHEA Grapalat" w:hAnsi="GHEA Grapalat"/>
              </w:rPr>
            </w:pPr>
          </w:p>
        </w:tc>
        <w:tc>
          <w:tcPr>
            <w:tcW w:w="992" w:type="dxa"/>
          </w:tcPr>
          <w:p w:rsidR="000671CD" w:rsidRPr="002203B3" w:rsidRDefault="000671CD" w:rsidP="005C5E20">
            <w:pPr>
              <w:jc w:val="center"/>
              <w:rPr>
                <w:rFonts w:ascii="GHEA Grapalat" w:hAnsi="GHEA Grapalat"/>
                <w:lang w:val="hy-AM"/>
              </w:rPr>
            </w:pPr>
          </w:p>
        </w:tc>
        <w:tc>
          <w:tcPr>
            <w:tcW w:w="1559" w:type="dxa"/>
          </w:tcPr>
          <w:p w:rsidR="000671CD" w:rsidRPr="002203B3" w:rsidRDefault="000671CD" w:rsidP="005C5E20">
            <w:pPr>
              <w:jc w:val="center"/>
              <w:rPr>
                <w:rFonts w:ascii="GHEA Grapalat" w:hAnsi="GHEA Grapalat"/>
                <w:lang w:val="hy-AM"/>
              </w:rPr>
            </w:pPr>
          </w:p>
        </w:tc>
        <w:tc>
          <w:tcPr>
            <w:tcW w:w="1560" w:type="dxa"/>
          </w:tcPr>
          <w:p w:rsidR="000671CD" w:rsidRPr="002203B3" w:rsidRDefault="000671CD" w:rsidP="005C5E20">
            <w:pPr>
              <w:jc w:val="center"/>
              <w:rPr>
                <w:rFonts w:ascii="GHEA Grapalat" w:hAnsi="GHEA Grapalat"/>
                <w:lang w:val="hy-AM"/>
              </w:rPr>
            </w:pPr>
          </w:p>
        </w:tc>
        <w:tc>
          <w:tcPr>
            <w:tcW w:w="1275" w:type="dxa"/>
          </w:tcPr>
          <w:p w:rsidR="000671CD" w:rsidRPr="002203B3" w:rsidRDefault="000671CD" w:rsidP="005C5E20">
            <w:pPr>
              <w:jc w:val="center"/>
              <w:rPr>
                <w:rFonts w:ascii="GHEA Grapalat" w:hAnsi="GHEA Grapalat"/>
              </w:rPr>
            </w:pPr>
          </w:p>
        </w:tc>
        <w:tc>
          <w:tcPr>
            <w:tcW w:w="1276" w:type="dxa"/>
          </w:tcPr>
          <w:p w:rsidR="000671CD" w:rsidRPr="002203B3" w:rsidRDefault="000671CD" w:rsidP="005C5E20">
            <w:pPr>
              <w:jc w:val="center"/>
              <w:rPr>
                <w:rFonts w:ascii="GHEA Grapalat" w:hAnsi="GHEA Grapalat"/>
              </w:rPr>
            </w:pPr>
          </w:p>
        </w:tc>
        <w:tc>
          <w:tcPr>
            <w:tcW w:w="1134" w:type="dxa"/>
          </w:tcPr>
          <w:p w:rsidR="000671CD" w:rsidRPr="002203B3" w:rsidRDefault="000671CD" w:rsidP="005C5E20">
            <w:pPr>
              <w:jc w:val="center"/>
              <w:rPr>
                <w:rFonts w:ascii="GHEA Grapalat" w:hAnsi="GHEA Grapalat"/>
              </w:rPr>
            </w:pPr>
          </w:p>
        </w:tc>
        <w:tc>
          <w:tcPr>
            <w:tcW w:w="1276" w:type="dxa"/>
          </w:tcPr>
          <w:p w:rsidR="000671CD" w:rsidRPr="002203B3" w:rsidRDefault="000671CD" w:rsidP="005C5E20">
            <w:pPr>
              <w:jc w:val="center"/>
              <w:rPr>
                <w:rFonts w:ascii="GHEA Grapalat" w:hAnsi="GHEA Grapalat"/>
              </w:rPr>
            </w:pPr>
          </w:p>
        </w:tc>
        <w:tc>
          <w:tcPr>
            <w:tcW w:w="1843" w:type="dxa"/>
          </w:tcPr>
          <w:p w:rsidR="000671CD" w:rsidRPr="002203B3" w:rsidRDefault="000671CD" w:rsidP="005C5E20">
            <w:pPr>
              <w:jc w:val="center"/>
              <w:rPr>
                <w:rFonts w:ascii="GHEA Grapalat" w:eastAsia="Calibri" w:hAnsi="GHEA Grapalat"/>
                <w:bCs/>
                <w:lang w:val="hy-AM"/>
              </w:rPr>
            </w:pPr>
          </w:p>
        </w:tc>
      </w:tr>
      <w:tr w:rsidR="000671CD" w:rsidRPr="002203B3" w:rsidTr="000D305B">
        <w:trPr>
          <w:trHeight w:val="457"/>
        </w:trPr>
        <w:tc>
          <w:tcPr>
            <w:tcW w:w="567" w:type="dxa"/>
          </w:tcPr>
          <w:p w:rsidR="000671CD" w:rsidRPr="002203B3" w:rsidRDefault="000D305B" w:rsidP="005C5E20">
            <w:pPr>
              <w:jc w:val="center"/>
              <w:rPr>
                <w:rFonts w:ascii="GHEA Grapalat" w:hAnsi="GHEA Grapalat"/>
                <w:bCs/>
                <w:lang w:val="hy-AM"/>
              </w:rPr>
            </w:pPr>
            <w:r w:rsidRPr="002203B3">
              <w:rPr>
                <w:rFonts w:ascii="GHEA Grapalat" w:hAnsi="GHEA Grapalat"/>
                <w:bCs/>
                <w:lang w:val="hy-AM"/>
              </w:rPr>
              <w:t>2</w:t>
            </w:r>
          </w:p>
        </w:tc>
        <w:tc>
          <w:tcPr>
            <w:tcW w:w="2410" w:type="dxa"/>
          </w:tcPr>
          <w:p w:rsidR="000671CD" w:rsidRPr="002203B3" w:rsidRDefault="000671CD" w:rsidP="005C5E20">
            <w:pPr>
              <w:jc w:val="center"/>
              <w:rPr>
                <w:rFonts w:ascii="GHEA Grapalat" w:hAnsi="GHEA Grapalat"/>
              </w:rPr>
            </w:pPr>
          </w:p>
        </w:tc>
        <w:tc>
          <w:tcPr>
            <w:tcW w:w="992" w:type="dxa"/>
          </w:tcPr>
          <w:p w:rsidR="000671CD" w:rsidRPr="002203B3" w:rsidRDefault="000671CD" w:rsidP="005C5E20">
            <w:pPr>
              <w:jc w:val="center"/>
              <w:rPr>
                <w:rFonts w:ascii="GHEA Grapalat" w:hAnsi="GHEA Grapalat"/>
                <w:lang w:val="hy-AM"/>
              </w:rPr>
            </w:pPr>
          </w:p>
        </w:tc>
        <w:tc>
          <w:tcPr>
            <w:tcW w:w="1559" w:type="dxa"/>
          </w:tcPr>
          <w:p w:rsidR="000671CD" w:rsidRPr="002203B3" w:rsidRDefault="000671CD" w:rsidP="005C5E20">
            <w:pPr>
              <w:jc w:val="center"/>
              <w:rPr>
                <w:rFonts w:ascii="GHEA Grapalat" w:hAnsi="GHEA Grapalat"/>
                <w:lang w:val="hy-AM"/>
              </w:rPr>
            </w:pPr>
          </w:p>
        </w:tc>
        <w:tc>
          <w:tcPr>
            <w:tcW w:w="1560" w:type="dxa"/>
          </w:tcPr>
          <w:p w:rsidR="000671CD" w:rsidRPr="002203B3" w:rsidRDefault="000671CD" w:rsidP="005C5E20">
            <w:pPr>
              <w:jc w:val="center"/>
              <w:rPr>
                <w:rFonts w:ascii="GHEA Grapalat" w:hAnsi="GHEA Grapalat"/>
                <w:lang w:val="hy-AM"/>
              </w:rPr>
            </w:pPr>
          </w:p>
        </w:tc>
        <w:tc>
          <w:tcPr>
            <w:tcW w:w="1275" w:type="dxa"/>
          </w:tcPr>
          <w:p w:rsidR="000671CD" w:rsidRPr="002203B3" w:rsidRDefault="000671CD" w:rsidP="005C5E20">
            <w:pPr>
              <w:jc w:val="center"/>
              <w:rPr>
                <w:rFonts w:ascii="GHEA Grapalat" w:hAnsi="GHEA Grapalat"/>
              </w:rPr>
            </w:pPr>
          </w:p>
        </w:tc>
        <w:tc>
          <w:tcPr>
            <w:tcW w:w="1276" w:type="dxa"/>
          </w:tcPr>
          <w:p w:rsidR="000671CD" w:rsidRPr="002203B3" w:rsidRDefault="000671CD" w:rsidP="005C5E20">
            <w:pPr>
              <w:jc w:val="center"/>
              <w:rPr>
                <w:rFonts w:ascii="GHEA Grapalat" w:hAnsi="GHEA Grapalat"/>
              </w:rPr>
            </w:pPr>
          </w:p>
        </w:tc>
        <w:tc>
          <w:tcPr>
            <w:tcW w:w="1134" w:type="dxa"/>
          </w:tcPr>
          <w:p w:rsidR="000671CD" w:rsidRPr="002203B3" w:rsidRDefault="000671CD" w:rsidP="005C5E20">
            <w:pPr>
              <w:jc w:val="center"/>
              <w:rPr>
                <w:rFonts w:ascii="GHEA Grapalat" w:hAnsi="GHEA Grapalat"/>
              </w:rPr>
            </w:pPr>
          </w:p>
        </w:tc>
        <w:tc>
          <w:tcPr>
            <w:tcW w:w="1276" w:type="dxa"/>
          </w:tcPr>
          <w:p w:rsidR="000671CD" w:rsidRPr="002203B3" w:rsidRDefault="000671CD" w:rsidP="005C5E20">
            <w:pPr>
              <w:jc w:val="center"/>
              <w:rPr>
                <w:rFonts w:ascii="GHEA Grapalat" w:hAnsi="GHEA Grapalat"/>
              </w:rPr>
            </w:pPr>
          </w:p>
        </w:tc>
        <w:tc>
          <w:tcPr>
            <w:tcW w:w="1843" w:type="dxa"/>
          </w:tcPr>
          <w:p w:rsidR="000671CD" w:rsidRPr="002203B3" w:rsidRDefault="000671CD" w:rsidP="005C5E20">
            <w:pPr>
              <w:jc w:val="center"/>
              <w:rPr>
                <w:rFonts w:ascii="GHEA Grapalat" w:eastAsia="Calibri" w:hAnsi="GHEA Grapalat"/>
                <w:bCs/>
                <w:lang w:val="hy-AM"/>
              </w:rPr>
            </w:pPr>
          </w:p>
        </w:tc>
      </w:tr>
      <w:tr w:rsidR="000D305B" w:rsidRPr="002203B3" w:rsidTr="000D305B">
        <w:trPr>
          <w:trHeight w:val="433"/>
        </w:trPr>
        <w:tc>
          <w:tcPr>
            <w:tcW w:w="567" w:type="dxa"/>
          </w:tcPr>
          <w:p w:rsidR="000D305B" w:rsidRPr="002203B3" w:rsidRDefault="000D305B" w:rsidP="005C5E20">
            <w:pPr>
              <w:jc w:val="center"/>
              <w:rPr>
                <w:rFonts w:ascii="GHEA Grapalat" w:hAnsi="GHEA Grapalat"/>
                <w:bCs/>
                <w:lang w:val="hy-AM"/>
              </w:rPr>
            </w:pPr>
            <w:r w:rsidRPr="002203B3">
              <w:rPr>
                <w:rFonts w:ascii="GHEA Grapalat" w:hAnsi="GHEA Grapalat"/>
                <w:bCs/>
                <w:lang w:val="hy-AM"/>
              </w:rPr>
              <w:t>....</w:t>
            </w:r>
          </w:p>
        </w:tc>
        <w:tc>
          <w:tcPr>
            <w:tcW w:w="2410" w:type="dxa"/>
          </w:tcPr>
          <w:p w:rsidR="000D305B" w:rsidRPr="002203B3" w:rsidRDefault="000D305B" w:rsidP="005C5E20">
            <w:pPr>
              <w:jc w:val="center"/>
              <w:rPr>
                <w:rFonts w:ascii="GHEA Grapalat" w:hAnsi="GHEA Grapalat"/>
              </w:rPr>
            </w:pPr>
          </w:p>
        </w:tc>
        <w:tc>
          <w:tcPr>
            <w:tcW w:w="992" w:type="dxa"/>
          </w:tcPr>
          <w:p w:rsidR="000D305B" w:rsidRPr="002203B3" w:rsidRDefault="000D305B" w:rsidP="005C5E20">
            <w:pPr>
              <w:jc w:val="center"/>
              <w:rPr>
                <w:rFonts w:ascii="GHEA Grapalat" w:hAnsi="GHEA Grapalat"/>
                <w:lang w:val="hy-AM"/>
              </w:rPr>
            </w:pPr>
          </w:p>
        </w:tc>
        <w:tc>
          <w:tcPr>
            <w:tcW w:w="1559" w:type="dxa"/>
          </w:tcPr>
          <w:p w:rsidR="000D305B" w:rsidRPr="002203B3" w:rsidRDefault="000D305B" w:rsidP="005C5E20">
            <w:pPr>
              <w:jc w:val="center"/>
              <w:rPr>
                <w:rFonts w:ascii="GHEA Grapalat" w:hAnsi="GHEA Grapalat"/>
                <w:lang w:val="hy-AM"/>
              </w:rPr>
            </w:pPr>
          </w:p>
        </w:tc>
        <w:tc>
          <w:tcPr>
            <w:tcW w:w="1560" w:type="dxa"/>
          </w:tcPr>
          <w:p w:rsidR="000D305B" w:rsidRPr="002203B3" w:rsidRDefault="000D305B" w:rsidP="005C5E20">
            <w:pPr>
              <w:jc w:val="center"/>
              <w:rPr>
                <w:rFonts w:ascii="GHEA Grapalat" w:hAnsi="GHEA Grapalat"/>
                <w:lang w:val="hy-AM"/>
              </w:rPr>
            </w:pPr>
          </w:p>
        </w:tc>
        <w:tc>
          <w:tcPr>
            <w:tcW w:w="1275" w:type="dxa"/>
          </w:tcPr>
          <w:p w:rsidR="000D305B" w:rsidRPr="002203B3" w:rsidRDefault="000D305B" w:rsidP="005C5E20">
            <w:pPr>
              <w:jc w:val="center"/>
              <w:rPr>
                <w:rFonts w:ascii="GHEA Grapalat" w:hAnsi="GHEA Grapalat"/>
              </w:rPr>
            </w:pPr>
          </w:p>
        </w:tc>
        <w:tc>
          <w:tcPr>
            <w:tcW w:w="1276" w:type="dxa"/>
          </w:tcPr>
          <w:p w:rsidR="000D305B" w:rsidRPr="002203B3" w:rsidRDefault="000D305B" w:rsidP="005C5E20">
            <w:pPr>
              <w:jc w:val="center"/>
              <w:rPr>
                <w:rFonts w:ascii="GHEA Grapalat" w:hAnsi="GHEA Grapalat"/>
              </w:rPr>
            </w:pPr>
          </w:p>
        </w:tc>
        <w:tc>
          <w:tcPr>
            <w:tcW w:w="1134" w:type="dxa"/>
          </w:tcPr>
          <w:p w:rsidR="000D305B" w:rsidRPr="002203B3" w:rsidRDefault="000D305B" w:rsidP="005C5E20">
            <w:pPr>
              <w:jc w:val="center"/>
              <w:rPr>
                <w:rFonts w:ascii="GHEA Grapalat" w:hAnsi="GHEA Grapalat"/>
              </w:rPr>
            </w:pPr>
          </w:p>
        </w:tc>
        <w:tc>
          <w:tcPr>
            <w:tcW w:w="1276" w:type="dxa"/>
          </w:tcPr>
          <w:p w:rsidR="000D305B" w:rsidRPr="002203B3" w:rsidRDefault="000D305B" w:rsidP="005C5E20">
            <w:pPr>
              <w:jc w:val="center"/>
              <w:rPr>
                <w:rFonts w:ascii="GHEA Grapalat" w:hAnsi="GHEA Grapalat"/>
              </w:rPr>
            </w:pPr>
          </w:p>
        </w:tc>
        <w:tc>
          <w:tcPr>
            <w:tcW w:w="1843" w:type="dxa"/>
          </w:tcPr>
          <w:p w:rsidR="000D305B" w:rsidRPr="002203B3" w:rsidRDefault="000D305B" w:rsidP="005C5E20">
            <w:pPr>
              <w:jc w:val="center"/>
              <w:rPr>
                <w:rFonts w:ascii="GHEA Grapalat" w:eastAsia="Calibri" w:hAnsi="GHEA Grapalat"/>
                <w:bCs/>
                <w:lang w:val="hy-AM"/>
              </w:rPr>
            </w:pPr>
          </w:p>
        </w:tc>
      </w:tr>
      <w:tr w:rsidR="000D305B" w:rsidRPr="002203B3" w:rsidTr="000D305B">
        <w:trPr>
          <w:trHeight w:val="395"/>
        </w:trPr>
        <w:tc>
          <w:tcPr>
            <w:tcW w:w="567" w:type="dxa"/>
          </w:tcPr>
          <w:p w:rsidR="000D305B" w:rsidRPr="002203B3" w:rsidRDefault="000D305B" w:rsidP="005C5E20">
            <w:pPr>
              <w:jc w:val="center"/>
              <w:rPr>
                <w:rFonts w:ascii="GHEA Grapalat" w:hAnsi="GHEA Grapalat"/>
                <w:bCs/>
              </w:rPr>
            </w:pPr>
          </w:p>
        </w:tc>
        <w:tc>
          <w:tcPr>
            <w:tcW w:w="2410" w:type="dxa"/>
          </w:tcPr>
          <w:p w:rsidR="000D305B" w:rsidRPr="002203B3" w:rsidRDefault="000D305B" w:rsidP="005C5E20">
            <w:pPr>
              <w:jc w:val="center"/>
              <w:rPr>
                <w:rFonts w:ascii="GHEA Grapalat" w:hAnsi="GHEA Grapalat"/>
              </w:rPr>
            </w:pPr>
          </w:p>
        </w:tc>
        <w:tc>
          <w:tcPr>
            <w:tcW w:w="992" w:type="dxa"/>
          </w:tcPr>
          <w:p w:rsidR="000D305B" w:rsidRPr="002203B3" w:rsidRDefault="000D305B" w:rsidP="005C5E20">
            <w:pPr>
              <w:jc w:val="center"/>
              <w:rPr>
                <w:rFonts w:ascii="GHEA Grapalat" w:hAnsi="GHEA Grapalat"/>
                <w:lang w:val="hy-AM"/>
              </w:rPr>
            </w:pPr>
          </w:p>
        </w:tc>
        <w:tc>
          <w:tcPr>
            <w:tcW w:w="1559" w:type="dxa"/>
          </w:tcPr>
          <w:p w:rsidR="000D305B" w:rsidRPr="002203B3" w:rsidRDefault="000D305B" w:rsidP="005C5E20">
            <w:pPr>
              <w:jc w:val="center"/>
              <w:rPr>
                <w:rFonts w:ascii="GHEA Grapalat" w:hAnsi="GHEA Grapalat"/>
                <w:lang w:val="hy-AM"/>
              </w:rPr>
            </w:pPr>
          </w:p>
        </w:tc>
        <w:tc>
          <w:tcPr>
            <w:tcW w:w="1560" w:type="dxa"/>
          </w:tcPr>
          <w:p w:rsidR="000D305B" w:rsidRPr="002203B3" w:rsidRDefault="000D305B" w:rsidP="005C5E20">
            <w:pPr>
              <w:jc w:val="center"/>
              <w:rPr>
                <w:rFonts w:ascii="GHEA Grapalat" w:hAnsi="GHEA Grapalat"/>
                <w:lang w:val="hy-AM"/>
              </w:rPr>
            </w:pPr>
          </w:p>
        </w:tc>
        <w:tc>
          <w:tcPr>
            <w:tcW w:w="1275" w:type="dxa"/>
          </w:tcPr>
          <w:p w:rsidR="000D305B" w:rsidRPr="002203B3" w:rsidRDefault="000D305B" w:rsidP="005C5E20">
            <w:pPr>
              <w:jc w:val="center"/>
              <w:rPr>
                <w:rFonts w:ascii="GHEA Grapalat" w:hAnsi="GHEA Grapalat"/>
              </w:rPr>
            </w:pPr>
          </w:p>
        </w:tc>
        <w:tc>
          <w:tcPr>
            <w:tcW w:w="1276" w:type="dxa"/>
          </w:tcPr>
          <w:p w:rsidR="000D305B" w:rsidRPr="002203B3" w:rsidRDefault="000D305B" w:rsidP="005C5E20">
            <w:pPr>
              <w:jc w:val="center"/>
              <w:rPr>
                <w:rFonts w:ascii="GHEA Grapalat" w:hAnsi="GHEA Grapalat"/>
              </w:rPr>
            </w:pPr>
          </w:p>
        </w:tc>
        <w:tc>
          <w:tcPr>
            <w:tcW w:w="1134" w:type="dxa"/>
          </w:tcPr>
          <w:p w:rsidR="000D305B" w:rsidRPr="002203B3" w:rsidRDefault="000D305B" w:rsidP="005C5E20">
            <w:pPr>
              <w:jc w:val="center"/>
              <w:rPr>
                <w:rFonts w:ascii="GHEA Grapalat" w:hAnsi="GHEA Grapalat"/>
              </w:rPr>
            </w:pPr>
          </w:p>
        </w:tc>
        <w:tc>
          <w:tcPr>
            <w:tcW w:w="1276" w:type="dxa"/>
          </w:tcPr>
          <w:p w:rsidR="000D305B" w:rsidRPr="002203B3" w:rsidRDefault="000D305B" w:rsidP="005C5E20">
            <w:pPr>
              <w:jc w:val="center"/>
              <w:rPr>
                <w:rFonts w:ascii="GHEA Grapalat" w:hAnsi="GHEA Grapalat"/>
              </w:rPr>
            </w:pPr>
          </w:p>
        </w:tc>
        <w:tc>
          <w:tcPr>
            <w:tcW w:w="1843" w:type="dxa"/>
          </w:tcPr>
          <w:p w:rsidR="000D305B" w:rsidRPr="002203B3" w:rsidRDefault="000D305B" w:rsidP="005C5E20">
            <w:pPr>
              <w:jc w:val="center"/>
              <w:rPr>
                <w:rFonts w:ascii="GHEA Grapalat" w:eastAsia="Calibri" w:hAnsi="GHEA Grapalat"/>
                <w:bCs/>
                <w:lang w:val="hy-AM"/>
              </w:rPr>
            </w:pPr>
          </w:p>
        </w:tc>
      </w:tr>
      <w:tr w:rsidR="000D305B" w:rsidRPr="002203B3" w:rsidTr="000D305B">
        <w:trPr>
          <w:trHeight w:val="395"/>
        </w:trPr>
        <w:tc>
          <w:tcPr>
            <w:tcW w:w="567" w:type="dxa"/>
          </w:tcPr>
          <w:p w:rsidR="000D305B" w:rsidRPr="002203B3" w:rsidRDefault="000D305B" w:rsidP="005C5E20">
            <w:pPr>
              <w:jc w:val="center"/>
              <w:rPr>
                <w:rFonts w:ascii="GHEA Grapalat" w:hAnsi="GHEA Grapalat"/>
                <w:bCs/>
              </w:rPr>
            </w:pPr>
          </w:p>
        </w:tc>
        <w:tc>
          <w:tcPr>
            <w:tcW w:w="2410" w:type="dxa"/>
          </w:tcPr>
          <w:p w:rsidR="000D305B" w:rsidRPr="002203B3" w:rsidRDefault="000D305B" w:rsidP="005C5E20">
            <w:pPr>
              <w:jc w:val="center"/>
              <w:rPr>
                <w:rFonts w:ascii="GHEA Grapalat" w:hAnsi="GHEA Grapalat"/>
              </w:rPr>
            </w:pPr>
          </w:p>
        </w:tc>
        <w:tc>
          <w:tcPr>
            <w:tcW w:w="992" w:type="dxa"/>
          </w:tcPr>
          <w:p w:rsidR="000D305B" w:rsidRPr="002203B3" w:rsidRDefault="000D305B" w:rsidP="005C5E20">
            <w:pPr>
              <w:jc w:val="center"/>
              <w:rPr>
                <w:rFonts w:ascii="GHEA Grapalat" w:hAnsi="GHEA Grapalat"/>
                <w:lang w:val="hy-AM"/>
              </w:rPr>
            </w:pPr>
          </w:p>
        </w:tc>
        <w:tc>
          <w:tcPr>
            <w:tcW w:w="1559" w:type="dxa"/>
          </w:tcPr>
          <w:p w:rsidR="000D305B" w:rsidRPr="002203B3" w:rsidRDefault="000D305B" w:rsidP="005C5E20">
            <w:pPr>
              <w:jc w:val="center"/>
              <w:rPr>
                <w:rFonts w:ascii="GHEA Grapalat" w:hAnsi="GHEA Grapalat"/>
                <w:lang w:val="hy-AM"/>
              </w:rPr>
            </w:pPr>
          </w:p>
        </w:tc>
        <w:tc>
          <w:tcPr>
            <w:tcW w:w="1560" w:type="dxa"/>
          </w:tcPr>
          <w:p w:rsidR="000D305B" w:rsidRPr="002203B3" w:rsidRDefault="000D305B" w:rsidP="005C5E20">
            <w:pPr>
              <w:jc w:val="center"/>
              <w:rPr>
                <w:rFonts w:ascii="GHEA Grapalat" w:hAnsi="GHEA Grapalat"/>
                <w:lang w:val="hy-AM"/>
              </w:rPr>
            </w:pPr>
          </w:p>
        </w:tc>
        <w:tc>
          <w:tcPr>
            <w:tcW w:w="1275" w:type="dxa"/>
          </w:tcPr>
          <w:p w:rsidR="000D305B" w:rsidRPr="002203B3" w:rsidRDefault="000D305B" w:rsidP="005C5E20">
            <w:pPr>
              <w:jc w:val="center"/>
              <w:rPr>
                <w:rFonts w:ascii="GHEA Grapalat" w:hAnsi="GHEA Grapalat"/>
              </w:rPr>
            </w:pPr>
          </w:p>
        </w:tc>
        <w:tc>
          <w:tcPr>
            <w:tcW w:w="1276" w:type="dxa"/>
          </w:tcPr>
          <w:p w:rsidR="000D305B" w:rsidRPr="002203B3" w:rsidRDefault="000D305B" w:rsidP="005C5E20">
            <w:pPr>
              <w:jc w:val="center"/>
              <w:rPr>
                <w:rFonts w:ascii="GHEA Grapalat" w:hAnsi="GHEA Grapalat"/>
              </w:rPr>
            </w:pPr>
          </w:p>
        </w:tc>
        <w:tc>
          <w:tcPr>
            <w:tcW w:w="1134" w:type="dxa"/>
          </w:tcPr>
          <w:p w:rsidR="000D305B" w:rsidRPr="002203B3" w:rsidRDefault="000D305B" w:rsidP="005C5E20">
            <w:pPr>
              <w:jc w:val="center"/>
              <w:rPr>
                <w:rFonts w:ascii="GHEA Grapalat" w:hAnsi="GHEA Grapalat"/>
              </w:rPr>
            </w:pPr>
          </w:p>
        </w:tc>
        <w:tc>
          <w:tcPr>
            <w:tcW w:w="1276" w:type="dxa"/>
          </w:tcPr>
          <w:p w:rsidR="000D305B" w:rsidRPr="002203B3" w:rsidRDefault="000D305B" w:rsidP="005C5E20">
            <w:pPr>
              <w:jc w:val="center"/>
              <w:rPr>
                <w:rFonts w:ascii="GHEA Grapalat" w:hAnsi="GHEA Grapalat"/>
              </w:rPr>
            </w:pPr>
          </w:p>
        </w:tc>
        <w:tc>
          <w:tcPr>
            <w:tcW w:w="1843" w:type="dxa"/>
          </w:tcPr>
          <w:p w:rsidR="000D305B" w:rsidRPr="002203B3" w:rsidRDefault="000D305B" w:rsidP="005C5E20">
            <w:pPr>
              <w:jc w:val="center"/>
              <w:rPr>
                <w:rFonts w:ascii="GHEA Grapalat" w:eastAsia="Calibri" w:hAnsi="GHEA Grapalat"/>
                <w:bCs/>
                <w:lang w:val="hy-AM"/>
              </w:rPr>
            </w:pPr>
          </w:p>
        </w:tc>
      </w:tr>
    </w:tbl>
    <w:p w:rsidR="00F6452E" w:rsidRPr="008478F5" w:rsidRDefault="008478F5" w:rsidP="00360CCF">
      <w:pPr>
        <w:shd w:val="clear" w:color="auto" w:fill="FFFFFF"/>
        <w:spacing w:line="360" w:lineRule="auto"/>
        <w:ind w:firstLine="709"/>
        <w:jc w:val="both"/>
        <w:rPr>
          <w:rFonts w:ascii="GHEA Grapalat" w:eastAsia="Calibri" w:hAnsi="GHEA Grapalat"/>
          <w:bCs/>
          <w:lang w:val="hy-AM"/>
        </w:rPr>
      </w:pPr>
      <w:r>
        <w:rPr>
          <w:rFonts w:ascii="GHEA Grapalat" w:eastAsia="Calibri" w:hAnsi="GHEA Grapalat"/>
          <w:bCs/>
          <w:lang w:val="hy-AM"/>
        </w:rPr>
        <w:t>»։</w:t>
      </w:r>
    </w:p>
    <w:p w:rsidR="00D60840" w:rsidRPr="002203B3" w:rsidRDefault="00D60840" w:rsidP="00360CCF">
      <w:pPr>
        <w:shd w:val="clear" w:color="auto" w:fill="FFFFFF"/>
        <w:spacing w:line="360" w:lineRule="auto"/>
        <w:ind w:firstLine="709"/>
        <w:jc w:val="both"/>
        <w:rPr>
          <w:rFonts w:ascii="GHEA Grapalat" w:eastAsia="Calibri" w:hAnsi="GHEA Grapalat"/>
          <w:bCs/>
          <w:lang w:val="hy-AM"/>
        </w:rPr>
      </w:pPr>
    </w:p>
    <w:sectPr w:rsidR="00D60840" w:rsidRPr="002203B3" w:rsidSect="0052392C">
      <w:pgSz w:w="15840" w:h="12240" w:orient="landscape"/>
      <w:pgMar w:top="811" w:right="811" w:bottom="1168" w:left="6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00"/>
    <w:family w:val="swiss"/>
    <w:pitch w:val="variable"/>
    <w:sig w:usb0="00000287" w:usb1="00000000" w:usb2="00000000" w:usb3="00000000" w:csb0="0000009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 w15:restartNumberingAfterBreak="0">
    <w:nsid w:val="13DB7B01"/>
    <w:multiLevelType w:val="hybridMultilevel"/>
    <w:tmpl w:val="23D2AB12"/>
    <w:lvl w:ilvl="0" w:tplc="4CFCDABC">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3" w15:restartNumberingAfterBreak="0">
    <w:nsid w:val="264D220F"/>
    <w:multiLevelType w:val="hybridMultilevel"/>
    <w:tmpl w:val="C4928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9983820"/>
    <w:multiLevelType w:val="hybridMultilevel"/>
    <w:tmpl w:val="B67063B6"/>
    <w:lvl w:ilvl="0" w:tplc="D792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D00DED"/>
    <w:multiLevelType w:val="hybridMultilevel"/>
    <w:tmpl w:val="292032AC"/>
    <w:lvl w:ilvl="0" w:tplc="6456A366">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7" w15:restartNumberingAfterBreak="0">
    <w:nsid w:val="66BA4932"/>
    <w:multiLevelType w:val="hybridMultilevel"/>
    <w:tmpl w:val="1A8A6EF6"/>
    <w:lvl w:ilvl="0" w:tplc="B024F3BC">
      <w:start w:val="1"/>
      <w:numFmt w:val="decimal"/>
      <w:lvlText w:val="%1."/>
      <w:lvlJc w:val="left"/>
      <w:pPr>
        <w:ind w:left="1035" w:hanging="49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9" w15:restartNumberingAfterBreak="0">
    <w:nsid w:val="794B779F"/>
    <w:multiLevelType w:val="hybridMultilevel"/>
    <w:tmpl w:val="229E7E58"/>
    <w:lvl w:ilvl="0" w:tplc="E6B2E650">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34625"/>
    <w:rsid w:val="000017FA"/>
    <w:rsid w:val="00001AEA"/>
    <w:rsid w:val="000029C5"/>
    <w:rsid w:val="000069CF"/>
    <w:rsid w:val="000117B4"/>
    <w:rsid w:val="00014DE1"/>
    <w:rsid w:val="000155EE"/>
    <w:rsid w:val="00017690"/>
    <w:rsid w:val="00017E3E"/>
    <w:rsid w:val="000200F3"/>
    <w:rsid w:val="00021AAD"/>
    <w:rsid w:val="0002355A"/>
    <w:rsid w:val="00026FA0"/>
    <w:rsid w:val="00031046"/>
    <w:rsid w:val="0003141E"/>
    <w:rsid w:val="00033887"/>
    <w:rsid w:val="00034FE5"/>
    <w:rsid w:val="00040FDA"/>
    <w:rsid w:val="00040FE1"/>
    <w:rsid w:val="00043B99"/>
    <w:rsid w:val="00045B0B"/>
    <w:rsid w:val="00046CC0"/>
    <w:rsid w:val="00047D49"/>
    <w:rsid w:val="00050CC9"/>
    <w:rsid w:val="00051A57"/>
    <w:rsid w:val="0005221C"/>
    <w:rsid w:val="00052B07"/>
    <w:rsid w:val="00053BB6"/>
    <w:rsid w:val="000544D5"/>
    <w:rsid w:val="0005522C"/>
    <w:rsid w:val="00056C7F"/>
    <w:rsid w:val="00060065"/>
    <w:rsid w:val="000671CD"/>
    <w:rsid w:val="00070A34"/>
    <w:rsid w:val="00070AE7"/>
    <w:rsid w:val="00072F67"/>
    <w:rsid w:val="000731EB"/>
    <w:rsid w:val="000735B0"/>
    <w:rsid w:val="00073EB3"/>
    <w:rsid w:val="0007569E"/>
    <w:rsid w:val="00077399"/>
    <w:rsid w:val="00082D28"/>
    <w:rsid w:val="00082E74"/>
    <w:rsid w:val="00084531"/>
    <w:rsid w:val="00086015"/>
    <w:rsid w:val="00095179"/>
    <w:rsid w:val="00095BFA"/>
    <w:rsid w:val="00096B6C"/>
    <w:rsid w:val="00097F09"/>
    <w:rsid w:val="000A14A6"/>
    <w:rsid w:val="000A217A"/>
    <w:rsid w:val="000A28C6"/>
    <w:rsid w:val="000A3914"/>
    <w:rsid w:val="000A42A4"/>
    <w:rsid w:val="000A4CF4"/>
    <w:rsid w:val="000A5F0E"/>
    <w:rsid w:val="000B2AE7"/>
    <w:rsid w:val="000B3D27"/>
    <w:rsid w:val="000B710D"/>
    <w:rsid w:val="000B7E4F"/>
    <w:rsid w:val="000C06D3"/>
    <w:rsid w:val="000C1B91"/>
    <w:rsid w:val="000C7B55"/>
    <w:rsid w:val="000D305B"/>
    <w:rsid w:val="000D4DAF"/>
    <w:rsid w:val="000D52C6"/>
    <w:rsid w:val="000F082B"/>
    <w:rsid w:val="000F6584"/>
    <w:rsid w:val="000F7CF2"/>
    <w:rsid w:val="001026FB"/>
    <w:rsid w:val="001027E4"/>
    <w:rsid w:val="00103B4D"/>
    <w:rsid w:val="00103C5A"/>
    <w:rsid w:val="001041F3"/>
    <w:rsid w:val="00106EF8"/>
    <w:rsid w:val="00107DEC"/>
    <w:rsid w:val="00110692"/>
    <w:rsid w:val="0011375A"/>
    <w:rsid w:val="00114040"/>
    <w:rsid w:val="00114668"/>
    <w:rsid w:val="00115F24"/>
    <w:rsid w:val="001170E5"/>
    <w:rsid w:val="00120496"/>
    <w:rsid w:val="00124FCE"/>
    <w:rsid w:val="0012668C"/>
    <w:rsid w:val="00126EE4"/>
    <w:rsid w:val="00126F7B"/>
    <w:rsid w:val="00127106"/>
    <w:rsid w:val="00127CC6"/>
    <w:rsid w:val="00131F15"/>
    <w:rsid w:val="001322AB"/>
    <w:rsid w:val="001322C4"/>
    <w:rsid w:val="00134B96"/>
    <w:rsid w:val="00134C22"/>
    <w:rsid w:val="00135F59"/>
    <w:rsid w:val="00137161"/>
    <w:rsid w:val="001408C0"/>
    <w:rsid w:val="00142077"/>
    <w:rsid w:val="00145B33"/>
    <w:rsid w:val="00150BB6"/>
    <w:rsid w:val="001534D6"/>
    <w:rsid w:val="001541D1"/>
    <w:rsid w:val="001547CF"/>
    <w:rsid w:val="001625AF"/>
    <w:rsid w:val="001636D0"/>
    <w:rsid w:val="001664BF"/>
    <w:rsid w:val="0016654D"/>
    <w:rsid w:val="00166B0A"/>
    <w:rsid w:val="00167889"/>
    <w:rsid w:val="001710CB"/>
    <w:rsid w:val="001818B2"/>
    <w:rsid w:val="0018217F"/>
    <w:rsid w:val="00192AC8"/>
    <w:rsid w:val="0019458A"/>
    <w:rsid w:val="00196D38"/>
    <w:rsid w:val="001A299C"/>
    <w:rsid w:val="001A5005"/>
    <w:rsid w:val="001B1DB6"/>
    <w:rsid w:val="001B236E"/>
    <w:rsid w:val="001B4AF4"/>
    <w:rsid w:val="001B5BAF"/>
    <w:rsid w:val="001B6028"/>
    <w:rsid w:val="001B6592"/>
    <w:rsid w:val="001B7319"/>
    <w:rsid w:val="001C188B"/>
    <w:rsid w:val="001C32DA"/>
    <w:rsid w:val="001C46B7"/>
    <w:rsid w:val="001C5C26"/>
    <w:rsid w:val="001C7F57"/>
    <w:rsid w:val="001D112C"/>
    <w:rsid w:val="001D2936"/>
    <w:rsid w:val="001D2DD4"/>
    <w:rsid w:val="001D44B7"/>
    <w:rsid w:val="001E4A1C"/>
    <w:rsid w:val="001E4FA8"/>
    <w:rsid w:val="001E61E8"/>
    <w:rsid w:val="001E6D50"/>
    <w:rsid w:val="001E6EC4"/>
    <w:rsid w:val="001F0CCE"/>
    <w:rsid w:val="001F6794"/>
    <w:rsid w:val="00200476"/>
    <w:rsid w:val="00205ED3"/>
    <w:rsid w:val="00210A19"/>
    <w:rsid w:val="00213934"/>
    <w:rsid w:val="00215BA1"/>
    <w:rsid w:val="00216860"/>
    <w:rsid w:val="00220209"/>
    <w:rsid w:val="002203B3"/>
    <w:rsid w:val="00221FB2"/>
    <w:rsid w:val="002246A1"/>
    <w:rsid w:val="00224DDA"/>
    <w:rsid w:val="00225006"/>
    <w:rsid w:val="00225572"/>
    <w:rsid w:val="00225C20"/>
    <w:rsid w:val="00227771"/>
    <w:rsid w:val="00227E0F"/>
    <w:rsid w:val="00232E40"/>
    <w:rsid w:val="0023508B"/>
    <w:rsid w:val="002355C2"/>
    <w:rsid w:val="0023771D"/>
    <w:rsid w:val="00242451"/>
    <w:rsid w:val="002443DA"/>
    <w:rsid w:val="00245B3F"/>
    <w:rsid w:val="00245C43"/>
    <w:rsid w:val="00245C86"/>
    <w:rsid w:val="0024600E"/>
    <w:rsid w:val="00246587"/>
    <w:rsid w:val="00246FB3"/>
    <w:rsid w:val="00252507"/>
    <w:rsid w:val="00260BF3"/>
    <w:rsid w:val="002610EA"/>
    <w:rsid w:val="0026232E"/>
    <w:rsid w:val="002624D8"/>
    <w:rsid w:val="002628C9"/>
    <w:rsid w:val="00262C30"/>
    <w:rsid w:val="002634F4"/>
    <w:rsid w:val="002647E8"/>
    <w:rsid w:val="00264E9D"/>
    <w:rsid w:val="00265783"/>
    <w:rsid w:val="0027088B"/>
    <w:rsid w:val="0027298F"/>
    <w:rsid w:val="002772AA"/>
    <w:rsid w:val="00277500"/>
    <w:rsid w:val="002812BC"/>
    <w:rsid w:val="00282648"/>
    <w:rsid w:val="00283C33"/>
    <w:rsid w:val="00290C35"/>
    <w:rsid w:val="00293B48"/>
    <w:rsid w:val="002950B0"/>
    <w:rsid w:val="00295381"/>
    <w:rsid w:val="00295E7A"/>
    <w:rsid w:val="00297C0A"/>
    <w:rsid w:val="002A0029"/>
    <w:rsid w:val="002A122B"/>
    <w:rsid w:val="002A2011"/>
    <w:rsid w:val="002A7D16"/>
    <w:rsid w:val="002B00C3"/>
    <w:rsid w:val="002B3F37"/>
    <w:rsid w:val="002B48E8"/>
    <w:rsid w:val="002B5868"/>
    <w:rsid w:val="002B794C"/>
    <w:rsid w:val="002C1BEC"/>
    <w:rsid w:val="002C2F96"/>
    <w:rsid w:val="002C3F24"/>
    <w:rsid w:val="002C6437"/>
    <w:rsid w:val="002C7EEA"/>
    <w:rsid w:val="002D2C3C"/>
    <w:rsid w:val="002D35C7"/>
    <w:rsid w:val="002D549B"/>
    <w:rsid w:val="002D5DDB"/>
    <w:rsid w:val="002E14D8"/>
    <w:rsid w:val="002E2DE9"/>
    <w:rsid w:val="002E386C"/>
    <w:rsid w:val="002E388A"/>
    <w:rsid w:val="002E7FE7"/>
    <w:rsid w:val="002F25C2"/>
    <w:rsid w:val="002F28C3"/>
    <w:rsid w:val="002F2AB3"/>
    <w:rsid w:val="002F42AF"/>
    <w:rsid w:val="002F7167"/>
    <w:rsid w:val="0030171D"/>
    <w:rsid w:val="00310347"/>
    <w:rsid w:val="0031046A"/>
    <w:rsid w:val="00315E8E"/>
    <w:rsid w:val="00315F70"/>
    <w:rsid w:val="00317AC3"/>
    <w:rsid w:val="00320D3F"/>
    <w:rsid w:val="00320FE0"/>
    <w:rsid w:val="003261AD"/>
    <w:rsid w:val="00327E68"/>
    <w:rsid w:val="00330215"/>
    <w:rsid w:val="0033198F"/>
    <w:rsid w:val="00331E21"/>
    <w:rsid w:val="003336F8"/>
    <w:rsid w:val="00333D5E"/>
    <w:rsid w:val="00341B7A"/>
    <w:rsid w:val="00341D0D"/>
    <w:rsid w:val="00345265"/>
    <w:rsid w:val="00345812"/>
    <w:rsid w:val="00345B69"/>
    <w:rsid w:val="00345B74"/>
    <w:rsid w:val="00346992"/>
    <w:rsid w:val="0034705B"/>
    <w:rsid w:val="00350685"/>
    <w:rsid w:val="003525AB"/>
    <w:rsid w:val="00352D1B"/>
    <w:rsid w:val="00353511"/>
    <w:rsid w:val="00353FDC"/>
    <w:rsid w:val="003601FA"/>
    <w:rsid w:val="00360CCF"/>
    <w:rsid w:val="0036323D"/>
    <w:rsid w:val="003633A4"/>
    <w:rsid w:val="003636EC"/>
    <w:rsid w:val="003668D7"/>
    <w:rsid w:val="003671CB"/>
    <w:rsid w:val="00372125"/>
    <w:rsid w:val="003722C4"/>
    <w:rsid w:val="003727CB"/>
    <w:rsid w:val="00373081"/>
    <w:rsid w:val="00375B31"/>
    <w:rsid w:val="00380237"/>
    <w:rsid w:val="00383C1C"/>
    <w:rsid w:val="00386D08"/>
    <w:rsid w:val="00387CF4"/>
    <w:rsid w:val="003903BA"/>
    <w:rsid w:val="003A02E5"/>
    <w:rsid w:val="003A79FD"/>
    <w:rsid w:val="003B3094"/>
    <w:rsid w:val="003B473C"/>
    <w:rsid w:val="003B4DF4"/>
    <w:rsid w:val="003B588F"/>
    <w:rsid w:val="003B712C"/>
    <w:rsid w:val="003B733C"/>
    <w:rsid w:val="003C0B9D"/>
    <w:rsid w:val="003C342D"/>
    <w:rsid w:val="003C53FB"/>
    <w:rsid w:val="003C5629"/>
    <w:rsid w:val="003C5680"/>
    <w:rsid w:val="003C7904"/>
    <w:rsid w:val="003C7FA3"/>
    <w:rsid w:val="003D143E"/>
    <w:rsid w:val="003D2EB6"/>
    <w:rsid w:val="003D7F7B"/>
    <w:rsid w:val="003E0438"/>
    <w:rsid w:val="003E0C48"/>
    <w:rsid w:val="003E42EE"/>
    <w:rsid w:val="003E6F9E"/>
    <w:rsid w:val="003E7196"/>
    <w:rsid w:val="003E74C0"/>
    <w:rsid w:val="003F2A31"/>
    <w:rsid w:val="003F4C74"/>
    <w:rsid w:val="003F4CEA"/>
    <w:rsid w:val="003F4DC9"/>
    <w:rsid w:val="003F6698"/>
    <w:rsid w:val="004004B9"/>
    <w:rsid w:val="00400C51"/>
    <w:rsid w:val="004020CC"/>
    <w:rsid w:val="00404D60"/>
    <w:rsid w:val="0040501E"/>
    <w:rsid w:val="00405DF4"/>
    <w:rsid w:val="00406D4A"/>
    <w:rsid w:val="00412057"/>
    <w:rsid w:val="00412EE5"/>
    <w:rsid w:val="0041325D"/>
    <w:rsid w:val="00417101"/>
    <w:rsid w:val="00421B6B"/>
    <w:rsid w:val="00423AD1"/>
    <w:rsid w:val="0042417A"/>
    <w:rsid w:val="00425C98"/>
    <w:rsid w:val="00425E0F"/>
    <w:rsid w:val="00427398"/>
    <w:rsid w:val="0043178D"/>
    <w:rsid w:val="00431B8C"/>
    <w:rsid w:val="00433285"/>
    <w:rsid w:val="00433CCA"/>
    <w:rsid w:val="00434CAD"/>
    <w:rsid w:val="004363A5"/>
    <w:rsid w:val="00436F8A"/>
    <w:rsid w:val="004375DD"/>
    <w:rsid w:val="0044086E"/>
    <w:rsid w:val="004414CE"/>
    <w:rsid w:val="0044207E"/>
    <w:rsid w:val="00442435"/>
    <w:rsid w:val="004435A3"/>
    <w:rsid w:val="00443750"/>
    <w:rsid w:val="004444B7"/>
    <w:rsid w:val="00444557"/>
    <w:rsid w:val="00444A9E"/>
    <w:rsid w:val="00445419"/>
    <w:rsid w:val="00452140"/>
    <w:rsid w:val="00452781"/>
    <w:rsid w:val="00452CD2"/>
    <w:rsid w:val="00454526"/>
    <w:rsid w:val="004548C0"/>
    <w:rsid w:val="00455BCC"/>
    <w:rsid w:val="00457842"/>
    <w:rsid w:val="00460D11"/>
    <w:rsid w:val="00460D5A"/>
    <w:rsid w:val="00462383"/>
    <w:rsid w:val="00462864"/>
    <w:rsid w:val="00464688"/>
    <w:rsid w:val="00465A99"/>
    <w:rsid w:val="0046782E"/>
    <w:rsid w:val="0047469E"/>
    <w:rsid w:val="00475809"/>
    <w:rsid w:val="00475AC8"/>
    <w:rsid w:val="0047615C"/>
    <w:rsid w:val="00480082"/>
    <w:rsid w:val="00482D28"/>
    <w:rsid w:val="00483388"/>
    <w:rsid w:val="00486ABA"/>
    <w:rsid w:val="00486FE5"/>
    <w:rsid w:val="00493205"/>
    <w:rsid w:val="004944A2"/>
    <w:rsid w:val="0049653A"/>
    <w:rsid w:val="0049675F"/>
    <w:rsid w:val="00496794"/>
    <w:rsid w:val="004979FA"/>
    <w:rsid w:val="004A20E0"/>
    <w:rsid w:val="004A32FB"/>
    <w:rsid w:val="004A467E"/>
    <w:rsid w:val="004A710E"/>
    <w:rsid w:val="004B1620"/>
    <w:rsid w:val="004B1F5D"/>
    <w:rsid w:val="004B4C29"/>
    <w:rsid w:val="004B78A4"/>
    <w:rsid w:val="004C000F"/>
    <w:rsid w:val="004C2380"/>
    <w:rsid w:val="004C3203"/>
    <w:rsid w:val="004C63D7"/>
    <w:rsid w:val="004C6B88"/>
    <w:rsid w:val="004C780F"/>
    <w:rsid w:val="004D0297"/>
    <w:rsid w:val="004D0809"/>
    <w:rsid w:val="004D6D7D"/>
    <w:rsid w:val="004D6ED9"/>
    <w:rsid w:val="004D7CB8"/>
    <w:rsid w:val="004D7D7F"/>
    <w:rsid w:val="004E2B54"/>
    <w:rsid w:val="004E34ED"/>
    <w:rsid w:val="004E4063"/>
    <w:rsid w:val="004E6356"/>
    <w:rsid w:val="004E79DD"/>
    <w:rsid w:val="004F025F"/>
    <w:rsid w:val="004F2CBD"/>
    <w:rsid w:val="004F3543"/>
    <w:rsid w:val="004F3DE0"/>
    <w:rsid w:val="004F7572"/>
    <w:rsid w:val="00500532"/>
    <w:rsid w:val="00502A75"/>
    <w:rsid w:val="005040D1"/>
    <w:rsid w:val="005047E1"/>
    <w:rsid w:val="0050731F"/>
    <w:rsid w:val="005079C6"/>
    <w:rsid w:val="00511F00"/>
    <w:rsid w:val="0051371E"/>
    <w:rsid w:val="00513FB4"/>
    <w:rsid w:val="00516B14"/>
    <w:rsid w:val="00520216"/>
    <w:rsid w:val="00521002"/>
    <w:rsid w:val="00522151"/>
    <w:rsid w:val="0052392C"/>
    <w:rsid w:val="005247DD"/>
    <w:rsid w:val="00525013"/>
    <w:rsid w:val="00533A49"/>
    <w:rsid w:val="0053633B"/>
    <w:rsid w:val="005443A0"/>
    <w:rsid w:val="005479D5"/>
    <w:rsid w:val="005521F3"/>
    <w:rsid w:val="00552292"/>
    <w:rsid w:val="00553FA6"/>
    <w:rsid w:val="00554A3E"/>
    <w:rsid w:val="00556B7D"/>
    <w:rsid w:val="005575C8"/>
    <w:rsid w:val="005609F7"/>
    <w:rsid w:val="0056131A"/>
    <w:rsid w:val="00562D70"/>
    <w:rsid w:val="00563169"/>
    <w:rsid w:val="005679BD"/>
    <w:rsid w:val="00573F43"/>
    <w:rsid w:val="005826CF"/>
    <w:rsid w:val="00583B31"/>
    <w:rsid w:val="0059006E"/>
    <w:rsid w:val="00594A92"/>
    <w:rsid w:val="00596A13"/>
    <w:rsid w:val="005973E6"/>
    <w:rsid w:val="00597CE6"/>
    <w:rsid w:val="005A2923"/>
    <w:rsid w:val="005A3644"/>
    <w:rsid w:val="005A7655"/>
    <w:rsid w:val="005A7F01"/>
    <w:rsid w:val="005B0295"/>
    <w:rsid w:val="005B1B3D"/>
    <w:rsid w:val="005B5439"/>
    <w:rsid w:val="005B56CB"/>
    <w:rsid w:val="005C2FF1"/>
    <w:rsid w:val="005C55E8"/>
    <w:rsid w:val="005C5E20"/>
    <w:rsid w:val="005D5CC5"/>
    <w:rsid w:val="005D5D29"/>
    <w:rsid w:val="005D7AA0"/>
    <w:rsid w:val="005E0023"/>
    <w:rsid w:val="005E14C0"/>
    <w:rsid w:val="005E1B4A"/>
    <w:rsid w:val="005E248E"/>
    <w:rsid w:val="005E5C8F"/>
    <w:rsid w:val="005E5EAC"/>
    <w:rsid w:val="005E73A3"/>
    <w:rsid w:val="005E7448"/>
    <w:rsid w:val="005F04C8"/>
    <w:rsid w:val="005F0CB5"/>
    <w:rsid w:val="005F6246"/>
    <w:rsid w:val="00603A2D"/>
    <w:rsid w:val="00605CF8"/>
    <w:rsid w:val="006064C5"/>
    <w:rsid w:val="006072A8"/>
    <w:rsid w:val="0060790E"/>
    <w:rsid w:val="00607E3F"/>
    <w:rsid w:val="00610C19"/>
    <w:rsid w:val="00614E84"/>
    <w:rsid w:val="00617DF8"/>
    <w:rsid w:val="00617F88"/>
    <w:rsid w:val="00622AAD"/>
    <w:rsid w:val="0062375A"/>
    <w:rsid w:val="006261E7"/>
    <w:rsid w:val="00626230"/>
    <w:rsid w:val="00626BF0"/>
    <w:rsid w:val="0062732E"/>
    <w:rsid w:val="00632A7C"/>
    <w:rsid w:val="00633147"/>
    <w:rsid w:val="0064056F"/>
    <w:rsid w:val="00641F3B"/>
    <w:rsid w:val="00642B8E"/>
    <w:rsid w:val="00642D39"/>
    <w:rsid w:val="00644DE4"/>
    <w:rsid w:val="00645C1F"/>
    <w:rsid w:val="00646F1D"/>
    <w:rsid w:val="00650223"/>
    <w:rsid w:val="00651CDF"/>
    <w:rsid w:val="0065319E"/>
    <w:rsid w:val="00653E93"/>
    <w:rsid w:val="00660147"/>
    <w:rsid w:val="00660611"/>
    <w:rsid w:val="00660B08"/>
    <w:rsid w:val="00667F04"/>
    <w:rsid w:val="0067026F"/>
    <w:rsid w:val="00670F52"/>
    <w:rsid w:val="006753E2"/>
    <w:rsid w:val="006777A3"/>
    <w:rsid w:val="0067786E"/>
    <w:rsid w:val="006823AE"/>
    <w:rsid w:val="00684C84"/>
    <w:rsid w:val="00685688"/>
    <w:rsid w:val="00692794"/>
    <w:rsid w:val="006937AC"/>
    <w:rsid w:val="0069401A"/>
    <w:rsid w:val="006A0A42"/>
    <w:rsid w:val="006A0B4E"/>
    <w:rsid w:val="006A45AE"/>
    <w:rsid w:val="006A4C99"/>
    <w:rsid w:val="006A4CF6"/>
    <w:rsid w:val="006A6669"/>
    <w:rsid w:val="006A6AC1"/>
    <w:rsid w:val="006A7DB6"/>
    <w:rsid w:val="006B6B75"/>
    <w:rsid w:val="006B76E6"/>
    <w:rsid w:val="006B7F1A"/>
    <w:rsid w:val="006C2743"/>
    <w:rsid w:val="006C3D3F"/>
    <w:rsid w:val="006C42C9"/>
    <w:rsid w:val="006D0C15"/>
    <w:rsid w:val="006D102D"/>
    <w:rsid w:val="006D33B2"/>
    <w:rsid w:val="006D43CE"/>
    <w:rsid w:val="006D53C9"/>
    <w:rsid w:val="006E1C31"/>
    <w:rsid w:val="006E3CD4"/>
    <w:rsid w:val="006E7C82"/>
    <w:rsid w:val="006F0DE9"/>
    <w:rsid w:val="006F13A6"/>
    <w:rsid w:val="00700207"/>
    <w:rsid w:val="007117BB"/>
    <w:rsid w:val="00713583"/>
    <w:rsid w:val="0071390A"/>
    <w:rsid w:val="00720415"/>
    <w:rsid w:val="007231D9"/>
    <w:rsid w:val="007234DF"/>
    <w:rsid w:val="00724F23"/>
    <w:rsid w:val="007320ED"/>
    <w:rsid w:val="00732C90"/>
    <w:rsid w:val="007334C0"/>
    <w:rsid w:val="00733B41"/>
    <w:rsid w:val="007375BF"/>
    <w:rsid w:val="00737C34"/>
    <w:rsid w:val="00744CF9"/>
    <w:rsid w:val="0074732E"/>
    <w:rsid w:val="00750237"/>
    <w:rsid w:val="0075206F"/>
    <w:rsid w:val="00752F59"/>
    <w:rsid w:val="007540F3"/>
    <w:rsid w:val="00755161"/>
    <w:rsid w:val="00755399"/>
    <w:rsid w:val="00755603"/>
    <w:rsid w:val="0075611D"/>
    <w:rsid w:val="00764DE0"/>
    <w:rsid w:val="007659F3"/>
    <w:rsid w:val="00766254"/>
    <w:rsid w:val="00767F2D"/>
    <w:rsid w:val="00770D0E"/>
    <w:rsid w:val="00772D7E"/>
    <w:rsid w:val="007808D1"/>
    <w:rsid w:val="007812F3"/>
    <w:rsid w:val="00784D2F"/>
    <w:rsid w:val="00786A46"/>
    <w:rsid w:val="00787B2D"/>
    <w:rsid w:val="00791796"/>
    <w:rsid w:val="00793F64"/>
    <w:rsid w:val="00795237"/>
    <w:rsid w:val="007A0573"/>
    <w:rsid w:val="007A1BAF"/>
    <w:rsid w:val="007A3758"/>
    <w:rsid w:val="007A4A63"/>
    <w:rsid w:val="007A561F"/>
    <w:rsid w:val="007A7B4C"/>
    <w:rsid w:val="007A7DD7"/>
    <w:rsid w:val="007B13C0"/>
    <w:rsid w:val="007B7D6F"/>
    <w:rsid w:val="007C4388"/>
    <w:rsid w:val="007C4E57"/>
    <w:rsid w:val="007C6EC6"/>
    <w:rsid w:val="007D0448"/>
    <w:rsid w:val="007D2013"/>
    <w:rsid w:val="007D2410"/>
    <w:rsid w:val="007D3AD1"/>
    <w:rsid w:val="007E0FA0"/>
    <w:rsid w:val="007E178A"/>
    <w:rsid w:val="007E319D"/>
    <w:rsid w:val="007E4253"/>
    <w:rsid w:val="007E5017"/>
    <w:rsid w:val="007E7A74"/>
    <w:rsid w:val="007F224B"/>
    <w:rsid w:val="007F4780"/>
    <w:rsid w:val="007F5184"/>
    <w:rsid w:val="007F6550"/>
    <w:rsid w:val="007F7CC8"/>
    <w:rsid w:val="008025B6"/>
    <w:rsid w:val="00804954"/>
    <w:rsid w:val="00810E70"/>
    <w:rsid w:val="00817DAE"/>
    <w:rsid w:val="00823622"/>
    <w:rsid w:val="00825BDF"/>
    <w:rsid w:val="00826E8A"/>
    <w:rsid w:val="00830390"/>
    <w:rsid w:val="00834C01"/>
    <w:rsid w:val="00835568"/>
    <w:rsid w:val="008366AC"/>
    <w:rsid w:val="00836EA0"/>
    <w:rsid w:val="00837D60"/>
    <w:rsid w:val="00842139"/>
    <w:rsid w:val="00847051"/>
    <w:rsid w:val="008478F5"/>
    <w:rsid w:val="0085282E"/>
    <w:rsid w:val="00852969"/>
    <w:rsid w:val="00852A6F"/>
    <w:rsid w:val="008531D9"/>
    <w:rsid w:val="008562EF"/>
    <w:rsid w:val="00860241"/>
    <w:rsid w:val="0086035F"/>
    <w:rsid w:val="00867D93"/>
    <w:rsid w:val="0087051A"/>
    <w:rsid w:val="00870BF1"/>
    <w:rsid w:val="00871F71"/>
    <w:rsid w:val="008734F1"/>
    <w:rsid w:val="00875A39"/>
    <w:rsid w:val="008766A3"/>
    <w:rsid w:val="00876917"/>
    <w:rsid w:val="008779F8"/>
    <w:rsid w:val="00886FE4"/>
    <w:rsid w:val="00890538"/>
    <w:rsid w:val="0089094D"/>
    <w:rsid w:val="00891F8F"/>
    <w:rsid w:val="0089359E"/>
    <w:rsid w:val="00893B03"/>
    <w:rsid w:val="008944D5"/>
    <w:rsid w:val="00894EE3"/>
    <w:rsid w:val="008955F2"/>
    <w:rsid w:val="008965E6"/>
    <w:rsid w:val="008973A4"/>
    <w:rsid w:val="008A0EB3"/>
    <w:rsid w:val="008A22CA"/>
    <w:rsid w:val="008A3F76"/>
    <w:rsid w:val="008A41A6"/>
    <w:rsid w:val="008A5DA8"/>
    <w:rsid w:val="008A60C9"/>
    <w:rsid w:val="008A7409"/>
    <w:rsid w:val="008B0544"/>
    <w:rsid w:val="008B1B5C"/>
    <w:rsid w:val="008B1B9D"/>
    <w:rsid w:val="008B2BBE"/>
    <w:rsid w:val="008B487A"/>
    <w:rsid w:val="008B4B94"/>
    <w:rsid w:val="008B6B2F"/>
    <w:rsid w:val="008C01A6"/>
    <w:rsid w:val="008C048F"/>
    <w:rsid w:val="008C2003"/>
    <w:rsid w:val="008C21E9"/>
    <w:rsid w:val="008C3F81"/>
    <w:rsid w:val="008C5FA1"/>
    <w:rsid w:val="008D0472"/>
    <w:rsid w:val="008E59B2"/>
    <w:rsid w:val="008E6061"/>
    <w:rsid w:val="008E7B26"/>
    <w:rsid w:val="008F32FE"/>
    <w:rsid w:val="008F4BB1"/>
    <w:rsid w:val="008F6FAA"/>
    <w:rsid w:val="0090281D"/>
    <w:rsid w:val="00903CDF"/>
    <w:rsid w:val="00904D73"/>
    <w:rsid w:val="0091035E"/>
    <w:rsid w:val="009126CA"/>
    <w:rsid w:val="00912F30"/>
    <w:rsid w:val="009209D0"/>
    <w:rsid w:val="00920DC1"/>
    <w:rsid w:val="0092130F"/>
    <w:rsid w:val="0092165C"/>
    <w:rsid w:val="00922B48"/>
    <w:rsid w:val="00922D57"/>
    <w:rsid w:val="0092339F"/>
    <w:rsid w:val="009239F1"/>
    <w:rsid w:val="00923D65"/>
    <w:rsid w:val="009241AE"/>
    <w:rsid w:val="0092795D"/>
    <w:rsid w:val="0093374D"/>
    <w:rsid w:val="00934DD6"/>
    <w:rsid w:val="009354E1"/>
    <w:rsid w:val="009361BF"/>
    <w:rsid w:val="00941080"/>
    <w:rsid w:val="009411F7"/>
    <w:rsid w:val="0094715A"/>
    <w:rsid w:val="009471EC"/>
    <w:rsid w:val="009539C9"/>
    <w:rsid w:val="009540BD"/>
    <w:rsid w:val="00956F61"/>
    <w:rsid w:val="009612B4"/>
    <w:rsid w:val="009625E7"/>
    <w:rsid w:val="00963697"/>
    <w:rsid w:val="0096450B"/>
    <w:rsid w:val="00967849"/>
    <w:rsid w:val="00967AAF"/>
    <w:rsid w:val="00970DB4"/>
    <w:rsid w:val="0097146C"/>
    <w:rsid w:val="009721E9"/>
    <w:rsid w:val="00972C10"/>
    <w:rsid w:val="009771F2"/>
    <w:rsid w:val="0098146C"/>
    <w:rsid w:val="0098629A"/>
    <w:rsid w:val="009863D6"/>
    <w:rsid w:val="00986D16"/>
    <w:rsid w:val="00992DAB"/>
    <w:rsid w:val="00996674"/>
    <w:rsid w:val="009A0C01"/>
    <w:rsid w:val="009A3665"/>
    <w:rsid w:val="009A4AA3"/>
    <w:rsid w:val="009B1444"/>
    <w:rsid w:val="009B2290"/>
    <w:rsid w:val="009B240E"/>
    <w:rsid w:val="009B4296"/>
    <w:rsid w:val="009B4357"/>
    <w:rsid w:val="009B46A6"/>
    <w:rsid w:val="009B6A81"/>
    <w:rsid w:val="009C05EC"/>
    <w:rsid w:val="009C2847"/>
    <w:rsid w:val="009C3289"/>
    <w:rsid w:val="009C49B7"/>
    <w:rsid w:val="009C62FB"/>
    <w:rsid w:val="009C7936"/>
    <w:rsid w:val="009C7CB5"/>
    <w:rsid w:val="009D07A5"/>
    <w:rsid w:val="009D1DCF"/>
    <w:rsid w:val="009D2943"/>
    <w:rsid w:val="009D56C9"/>
    <w:rsid w:val="009D75E6"/>
    <w:rsid w:val="009E059E"/>
    <w:rsid w:val="009E2250"/>
    <w:rsid w:val="009E5044"/>
    <w:rsid w:val="009F28E1"/>
    <w:rsid w:val="009F3622"/>
    <w:rsid w:val="009F3A28"/>
    <w:rsid w:val="009F560F"/>
    <w:rsid w:val="009F614F"/>
    <w:rsid w:val="009F7E5D"/>
    <w:rsid w:val="00A005F5"/>
    <w:rsid w:val="00A00F9A"/>
    <w:rsid w:val="00A01D8E"/>
    <w:rsid w:val="00A04925"/>
    <w:rsid w:val="00A07EE1"/>
    <w:rsid w:val="00A10E65"/>
    <w:rsid w:val="00A12646"/>
    <w:rsid w:val="00A13E8A"/>
    <w:rsid w:val="00A16548"/>
    <w:rsid w:val="00A16FF1"/>
    <w:rsid w:val="00A1769E"/>
    <w:rsid w:val="00A22D05"/>
    <w:rsid w:val="00A245CF"/>
    <w:rsid w:val="00A25DD8"/>
    <w:rsid w:val="00A25FC1"/>
    <w:rsid w:val="00A26474"/>
    <w:rsid w:val="00A27B7D"/>
    <w:rsid w:val="00A31CB4"/>
    <w:rsid w:val="00A329E5"/>
    <w:rsid w:val="00A34D0A"/>
    <w:rsid w:val="00A35076"/>
    <w:rsid w:val="00A356DF"/>
    <w:rsid w:val="00A36C4F"/>
    <w:rsid w:val="00A36C75"/>
    <w:rsid w:val="00A5133D"/>
    <w:rsid w:val="00A54248"/>
    <w:rsid w:val="00A57D26"/>
    <w:rsid w:val="00A60D66"/>
    <w:rsid w:val="00A61BBE"/>
    <w:rsid w:val="00A62618"/>
    <w:rsid w:val="00A66999"/>
    <w:rsid w:val="00A70067"/>
    <w:rsid w:val="00A70A13"/>
    <w:rsid w:val="00A71960"/>
    <w:rsid w:val="00A76434"/>
    <w:rsid w:val="00A77AE1"/>
    <w:rsid w:val="00A801AC"/>
    <w:rsid w:val="00A82EDA"/>
    <w:rsid w:val="00A8339A"/>
    <w:rsid w:val="00A84E4F"/>
    <w:rsid w:val="00A90D87"/>
    <w:rsid w:val="00A91725"/>
    <w:rsid w:val="00A92650"/>
    <w:rsid w:val="00A93555"/>
    <w:rsid w:val="00A93C00"/>
    <w:rsid w:val="00A95A5B"/>
    <w:rsid w:val="00AA0A73"/>
    <w:rsid w:val="00AA7E3A"/>
    <w:rsid w:val="00AB0BB9"/>
    <w:rsid w:val="00AB1F75"/>
    <w:rsid w:val="00AB3B12"/>
    <w:rsid w:val="00AB509D"/>
    <w:rsid w:val="00AB6794"/>
    <w:rsid w:val="00AB6809"/>
    <w:rsid w:val="00AB686B"/>
    <w:rsid w:val="00AB6F17"/>
    <w:rsid w:val="00AB721F"/>
    <w:rsid w:val="00AB75EC"/>
    <w:rsid w:val="00AC034F"/>
    <w:rsid w:val="00AC0C79"/>
    <w:rsid w:val="00AC1614"/>
    <w:rsid w:val="00AC4947"/>
    <w:rsid w:val="00AC4D64"/>
    <w:rsid w:val="00AC62E2"/>
    <w:rsid w:val="00AC6811"/>
    <w:rsid w:val="00AD044C"/>
    <w:rsid w:val="00AD05E8"/>
    <w:rsid w:val="00AD0C9E"/>
    <w:rsid w:val="00AE1B43"/>
    <w:rsid w:val="00AE3641"/>
    <w:rsid w:val="00AE4349"/>
    <w:rsid w:val="00AE5C18"/>
    <w:rsid w:val="00AE6521"/>
    <w:rsid w:val="00AE7167"/>
    <w:rsid w:val="00AF0749"/>
    <w:rsid w:val="00AF425B"/>
    <w:rsid w:val="00AF7716"/>
    <w:rsid w:val="00AF79D0"/>
    <w:rsid w:val="00B016A3"/>
    <w:rsid w:val="00B0259D"/>
    <w:rsid w:val="00B03073"/>
    <w:rsid w:val="00B040D2"/>
    <w:rsid w:val="00B05B0C"/>
    <w:rsid w:val="00B113BC"/>
    <w:rsid w:val="00B13D90"/>
    <w:rsid w:val="00B156C7"/>
    <w:rsid w:val="00B210E1"/>
    <w:rsid w:val="00B21547"/>
    <w:rsid w:val="00B217FE"/>
    <w:rsid w:val="00B24D33"/>
    <w:rsid w:val="00B30457"/>
    <w:rsid w:val="00B3090C"/>
    <w:rsid w:val="00B313B4"/>
    <w:rsid w:val="00B34E57"/>
    <w:rsid w:val="00B3654D"/>
    <w:rsid w:val="00B36E5B"/>
    <w:rsid w:val="00B41289"/>
    <w:rsid w:val="00B4262E"/>
    <w:rsid w:val="00B432C5"/>
    <w:rsid w:val="00B44B6C"/>
    <w:rsid w:val="00B5767F"/>
    <w:rsid w:val="00B60865"/>
    <w:rsid w:val="00B643CF"/>
    <w:rsid w:val="00B6740C"/>
    <w:rsid w:val="00B703C7"/>
    <w:rsid w:val="00B706E8"/>
    <w:rsid w:val="00B724A9"/>
    <w:rsid w:val="00B73986"/>
    <w:rsid w:val="00B75CF4"/>
    <w:rsid w:val="00B77C83"/>
    <w:rsid w:val="00B80D8A"/>
    <w:rsid w:val="00B80E71"/>
    <w:rsid w:val="00B8381F"/>
    <w:rsid w:val="00B84935"/>
    <w:rsid w:val="00B85015"/>
    <w:rsid w:val="00B85869"/>
    <w:rsid w:val="00B87D17"/>
    <w:rsid w:val="00B90075"/>
    <w:rsid w:val="00B90ACC"/>
    <w:rsid w:val="00B92834"/>
    <w:rsid w:val="00B929B2"/>
    <w:rsid w:val="00B93B98"/>
    <w:rsid w:val="00B95284"/>
    <w:rsid w:val="00BA0969"/>
    <w:rsid w:val="00BA2E25"/>
    <w:rsid w:val="00BA4B96"/>
    <w:rsid w:val="00BA5460"/>
    <w:rsid w:val="00BA674D"/>
    <w:rsid w:val="00BA7166"/>
    <w:rsid w:val="00BA7A28"/>
    <w:rsid w:val="00BA7B27"/>
    <w:rsid w:val="00BB0806"/>
    <w:rsid w:val="00BB0E2E"/>
    <w:rsid w:val="00BB13AB"/>
    <w:rsid w:val="00BB1B0A"/>
    <w:rsid w:val="00BB3F37"/>
    <w:rsid w:val="00BB42DE"/>
    <w:rsid w:val="00BB49F8"/>
    <w:rsid w:val="00BB4A64"/>
    <w:rsid w:val="00BB59E0"/>
    <w:rsid w:val="00BB7CAB"/>
    <w:rsid w:val="00BC39CF"/>
    <w:rsid w:val="00BC4093"/>
    <w:rsid w:val="00BC4F8F"/>
    <w:rsid w:val="00BC5B4A"/>
    <w:rsid w:val="00BC6646"/>
    <w:rsid w:val="00BC69BF"/>
    <w:rsid w:val="00BC6E6C"/>
    <w:rsid w:val="00BC76A8"/>
    <w:rsid w:val="00BD1930"/>
    <w:rsid w:val="00BD28BA"/>
    <w:rsid w:val="00BD690E"/>
    <w:rsid w:val="00BD6977"/>
    <w:rsid w:val="00BD6E72"/>
    <w:rsid w:val="00BD7D97"/>
    <w:rsid w:val="00BE3A1A"/>
    <w:rsid w:val="00BE3E0C"/>
    <w:rsid w:val="00BE42DC"/>
    <w:rsid w:val="00BE4FA9"/>
    <w:rsid w:val="00BE4FE0"/>
    <w:rsid w:val="00BF0C4B"/>
    <w:rsid w:val="00BF1A2E"/>
    <w:rsid w:val="00BF2A5A"/>
    <w:rsid w:val="00BF4326"/>
    <w:rsid w:val="00BF62BB"/>
    <w:rsid w:val="00C01889"/>
    <w:rsid w:val="00C03555"/>
    <w:rsid w:val="00C071A0"/>
    <w:rsid w:val="00C07CAB"/>
    <w:rsid w:val="00C10E27"/>
    <w:rsid w:val="00C11950"/>
    <w:rsid w:val="00C138AE"/>
    <w:rsid w:val="00C15756"/>
    <w:rsid w:val="00C16DAE"/>
    <w:rsid w:val="00C173D7"/>
    <w:rsid w:val="00C178F0"/>
    <w:rsid w:val="00C1792E"/>
    <w:rsid w:val="00C21565"/>
    <w:rsid w:val="00C23551"/>
    <w:rsid w:val="00C26075"/>
    <w:rsid w:val="00C2619E"/>
    <w:rsid w:val="00C27D07"/>
    <w:rsid w:val="00C27EDB"/>
    <w:rsid w:val="00C303D1"/>
    <w:rsid w:val="00C33C73"/>
    <w:rsid w:val="00C33D3F"/>
    <w:rsid w:val="00C37013"/>
    <w:rsid w:val="00C37482"/>
    <w:rsid w:val="00C43414"/>
    <w:rsid w:val="00C52D56"/>
    <w:rsid w:val="00C565EE"/>
    <w:rsid w:val="00C63C22"/>
    <w:rsid w:val="00C65567"/>
    <w:rsid w:val="00C67EEF"/>
    <w:rsid w:val="00C7240E"/>
    <w:rsid w:val="00C746D8"/>
    <w:rsid w:val="00C752E5"/>
    <w:rsid w:val="00C7561E"/>
    <w:rsid w:val="00C75CA5"/>
    <w:rsid w:val="00C80871"/>
    <w:rsid w:val="00C812A7"/>
    <w:rsid w:val="00C835FD"/>
    <w:rsid w:val="00C879F5"/>
    <w:rsid w:val="00C87A57"/>
    <w:rsid w:val="00C90BB4"/>
    <w:rsid w:val="00C928C0"/>
    <w:rsid w:val="00C94896"/>
    <w:rsid w:val="00C97194"/>
    <w:rsid w:val="00CA01D6"/>
    <w:rsid w:val="00CA09D3"/>
    <w:rsid w:val="00CA0CF5"/>
    <w:rsid w:val="00CA0D5B"/>
    <w:rsid w:val="00CA474B"/>
    <w:rsid w:val="00CA482A"/>
    <w:rsid w:val="00CA55DA"/>
    <w:rsid w:val="00CB0A6E"/>
    <w:rsid w:val="00CB1610"/>
    <w:rsid w:val="00CB703A"/>
    <w:rsid w:val="00CC22E7"/>
    <w:rsid w:val="00CC2936"/>
    <w:rsid w:val="00CD04BD"/>
    <w:rsid w:val="00CD0C3A"/>
    <w:rsid w:val="00CD20B2"/>
    <w:rsid w:val="00CD5E39"/>
    <w:rsid w:val="00CD6790"/>
    <w:rsid w:val="00CE0A2A"/>
    <w:rsid w:val="00CE59B9"/>
    <w:rsid w:val="00CE5FF5"/>
    <w:rsid w:val="00CE6DBD"/>
    <w:rsid w:val="00CF067B"/>
    <w:rsid w:val="00CF1FDB"/>
    <w:rsid w:val="00CF60E3"/>
    <w:rsid w:val="00D01AA2"/>
    <w:rsid w:val="00D0798C"/>
    <w:rsid w:val="00D11655"/>
    <w:rsid w:val="00D20F23"/>
    <w:rsid w:val="00D26F81"/>
    <w:rsid w:val="00D317AF"/>
    <w:rsid w:val="00D35F59"/>
    <w:rsid w:val="00D40327"/>
    <w:rsid w:val="00D57BE1"/>
    <w:rsid w:val="00D60840"/>
    <w:rsid w:val="00D626F5"/>
    <w:rsid w:val="00D62F33"/>
    <w:rsid w:val="00D6356D"/>
    <w:rsid w:val="00D64BFE"/>
    <w:rsid w:val="00D72754"/>
    <w:rsid w:val="00D77A78"/>
    <w:rsid w:val="00D84B73"/>
    <w:rsid w:val="00D91DBE"/>
    <w:rsid w:val="00D95741"/>
    <w:rsid w:val="00DA29ED"/>
    <w:rsid w:val="00DA35ED"/>
    <w:rsid w:val="00DA3F13"/>
    <w:rsid w:val="00DB1DE3"/>
    <w:rsid w:val="00DB34A6"/>
    <w:rsid w:val="00DB4B7C"/>
    <w:rsid w:val="00DB4FC5"/>
    <w:rsid w:val="00DB52CC"/>
    <w:rsid w:val="00DB6528"/>
    <w:rsid w:val="00DB752A"/>
    <w:rsid w:val="00DC1CC8"/>
    <w:rsid w:val="00DC5A2B"/>
    <w:rsid w:val="00DC708A"/>
    <w:rsid w:val="00DD1563"/>
    <w:rsid w:val="00DD402F"/>
    <w:rsid w:val="00DD4348"/>
    <w:rsid w:val="00DD4975"/>
    <w:rsid w:val="00DE0B6F"/>
    <w:rsid w:val="00DE6709"/>
    <w:rsid w:val="00DF02FC"/>
    <w:rsid w:val="00DF1D70"/>
    <w:rsid w:val="00DF2C32"/>
    <w:rsid w:val="00DF4E75"/>
    <w:rsid w:val="00DF6639"/>
    <w:rsid w:val="00E00430"/>
    <w:rsid w:val="00E04262"/>
    <w:rsid w:val="00E05F8A"/>
    <w:rsid w:val="00E06530"/>
    <w:rsid w:val="00E06E26"/>
    <w:rsid w:val="00E07372"/>
    <w:rsid w:val="00E10219"/>
    <w:rsid w:val="00E10FB3"/>
    <w:rsid w:val="00E112F5"/>
    <w:rsid w:val="00E11985"/>
    <w:rsid w:val="00E13E05"/>
    <w:rsid w:val="00E17504"/>
    <w:rsid w:val="00E27D45"/>
    <w:rsid w:val="00E36AC0"/>
    <w:rsid w:val="00E40B18"/>
    <w:rsid w:val="00E40F7B"/>
    <w:rsid w:val="00E45480"/>
    <w:rsid w:val="00E45683"/>
    <w:rsid w:val="00E4600E"/>
    <w:rsid w:val="00E4769A"/>
    <w:rsid w:val="00E51074"/>
    <w:rsid w:val="00E539D4"/>
    <w:rsid w:val="00E53C60"/>
    <w:rsid w:val="00E61BB2"/>
    <w:rsid w:val="00E61DA0"/>
    <w:rsid w:val="00E62D84"/>
    <w:rsid w:val="00E63768"/>
    <w:rsid w:val="00E65336"/>
    <w:rsid w:val="00E674C3"/>
    <w:rsid w:val="00E71865"/>
    <w:rsid w:val="00E72CAA"/>
    <w:rsid w:val="00E75AFB"/>
    <w:rsid w:val="00E77527"/>
    <w:rsid w:val="00E8044D"/>
    <w:rsid w:val="00E80880"/>
    <w:rsid w:val="00E809A9"/>
    <w:rsid w:val="00E80DDC"/>
    <w:rsid w:val="00E82746"/>
    <w:rsid w:val="00E83ED8"/>
    <w:rsid w:val="00E849BB"/>
    <w:rsid w:val="00E8602F"/>
    <w:rsid w:val="00E862E3"/>
    <w:rsid w:val="00E87530"/>
    <w:rsid w:val="00E926D0"/>
    <w:rsid w:val="00E941E8"/>
    <w:rsid w:val="00E94F53"/>
    <w:rsid w:val="00E95130"/>
    <w:rsid w:val="00E96E2D"/>
    <w:rsid w:val="00E971FD"/>
    <w:rsid w:val="00EA6506"/>
    <w:rsid w:val="00EC3999"/>
    <w:rsid w:val="00EC40F8"/>
    <w:rsid w:val="00EC6EFA"/>
    <w:rsid w:val="00ED1B9E"/>
    <w:rsid w:val="00ED4A0E"/>
    <w:rsid w:val="00ED6554"/>
    <w:rsid w:val="00EE4D87"/>
    <w:rsid w:val="00EF25F3"/>
    <w:rsid w:val="00EF2966"/>
    <w:rsid w:val="00EF7E0D"/>
    <w:rsid w:val="00F018ED"/>
    <w:rsid w:val="00F0478D"/>
    <w:rsid w:val="00F069EE"/>
    <w:rsid w:val="00F14186"/>
    <w:rsid w:val="00F1466F"/>
    <w:rsid w:val="00F164F3"/>
    <w:rsid w:val="00F20A88"/>
    <w:rsid w:val="00F20EE9"/>
    <w:rsid w:val="00F27642"/>
    <w:rsid w:val="00F30721"/>
    <w:rsid w:val="00F326B8"/>
    <w:rsid w:val="00F327AC"/>
    <w:rsid w:val="00F34625"/>
    <w:rsid w:val="00F34F02"/>
    <w:rsid w:val="00F36A20"/>
    <w:rsid w:val="00F375D1"/>
    <w:rsid w:val="00F41AA5"/>
    <w:rsid w:val="00F4217A"/>
    <w:rsid w:val="00F431CD"/>
    <w:rsid w:val="00F436F9"/>
    <w:rsid w:val="00F43ABF"/>
    <w:rsid w:val="00F44CFF"/>
    <w:rsid w:val="00F557A9"/>
    <w:rsid w:val="00F566A1"/>
    <w:rsid w:val="00F56D38"/>
    <w:rsid w:val="00F6452E"/>
    <w:rsid w:val="00F70B6B"/>
    <w:rsid w:val="00F71C67"/>
    <w:rsid w:val="00F73B09"/>
    <w:rsid w:val="00F765AA"/>
    <w:rsid w:val="00F76D27"/>
    <w:rsid w:val="00F7719B"/>
    <w:rsid w:val="00F77444"/>
    <w:rsid w:val="00F80934"/>
    <w:rsid w:val="00F82932"/>
    <w:rsid w:val="00F83C5C"/>
    <w:rsid w:val="00F84528"/>
    <w:rsid w:val="00F879FF"/>
    <w:rsid w:val="00F87FC5"/>
    <w:rsid w:val="00F90618"/>
    <w:rsid w:val="00F90F60"/>
    <w:rsid w:val="00F95326"/>
    <w:rsid w:val="00F9680F"/>
    <w:rsid w:val="00FA02C6"/>
    <w:rsid w:val="00FA5D03"/>
    <w:rsid w:val="00FA6087"/>
    <w:rsid w:val="00FA65CF"/>
    <w:rsid w:val="00FB3410"/>
    <w:rsid w:val="00FB4BDF"/>
    <w:rsid w:val="00FC2D6A"/>
    <w:rsid w:val="00FC5B29"/>
    <w:rsid w:val="00FC5E06"/>
    <w:rsid w:val="00FC6942"/>
    <w:rsid w:val="00FC6A59"/>
    <w:rsid w:val="00FC721E"/>
    <w:rsid w:val="00FC7389"/>
    <w:rsid w:val="00FC76C3"/>
    <w:rsid w:val="00FC7D55"/>
    <w:rsid w:val="00FD3419"/>
    <w:rsid w:val="00FD3EC9"/>
    <w:rsid w:val="00FD4F6B"/>
    <w:rsid w:val="00FD54CE"/>
    <w:rsid w:val="00FD5A94"/>
    <w:rsid w:val="00FD7005"/>
    <w:rsid w:val="00FD7830"/>
    <w:rsid w:val="00FD7F4A"/>
    <w:rsid w:val="00FE377B"/>
    <w:rsid w:val="00FF01C4"/>
    <w:rsid w:val="00FF0A9A"/>
    <w:rsid w:val="00FF5D1E"/>
    <w:rsid w:val="00FF68DA"/>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7F70"/>
  <w15:docId w15:val="{47427D8E-62F8-4096-9BCE-F40BC98E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25"/>
    <w:pPr>
      <w:spacing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iPriority w:val="99"/>
    <w:semiHidden/>
    <w:unhideWhenUsed/>
    <w:rsid w:val="00BC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93"/>
    <w:rPr>
      <w:rFonts w:ascii="Segoe UI" w:eastAsia="Times New Roman" w:hAnsi="Segoe UI" w:cs="Segoe UI"/>
      <w:sz w:val="18"/>
      <w:szCs w:val="18"/>
      <w:lang w:val="ru-RU" w:eastAsia="ru-RU"/>
    </w:rPr>
  </w:style>
  <w:style w:type="paragraph" w:customStyle="1" w:styleId="mechtex">
    <w:name w:val="mechtex"/>
    <w:basedOn w:val="Normal"/>
    <w:link w:val="mechtexChar"/>
    <w:qFormat/>
    <w:rsid w:val="00C37013"/>
    <w:pPr>
      <w:jc w:val="center"/>
    </w:pPr>
    <w:rPr>
      <w:rFonts w:ascii="Arial Armenian" w:hAnsi="Arial Armenian"/>
      <w:sz w:val="22"/>
      <w:szCs w:val="20"/>
      <w:lang w:val="en-US"/>
    </w:rPr>
  </w:style>
  <w:style w:type="character" w:customStyle="1" w:styleId="mechtexChar">
    <w:name w:val="mechtex Char"/>
    <w:link w:val="mechtex"/>
    <w:rsid w:val="00C37013"/>
    <w:rPr>
      <w:rFonts w:ascii="Arial Armenian" w:eastAsia="Times New Roman" w:hAnsi="Arial Armenian" w:cs="Times New Roman"/>
      <w:szCs w:val="20"/>
      <w:lang w:eastAsia="ru-RU"/>
    </w:rPr>
  </w:style>
  <w:style w:type="paragraph" w:styleId="ListParagraph">
    <w:name w:val="List Paragraph"/>
    <w:basedOn w:val="Normal"/>
    <w:uiPriority w:val="34"/>
    <w:qFormat/>
    <w:rsid w:val="00804954"/>
    <w:pPr>
      <w:ind w:left="720"/>
      <w:contextualSpacing/>
    </w:pPr>
  </w:style>
  <w:style w:type="character" w:styleId="Strong">
    <w:name w:val="Strong"/>
    <w:basedOn w:val="DefaultParagraphFont"/>
    <w:uiPriority w:val="22"/>
    <w:qFormat/>
    <w:rsid w:val="00A71960"/>
    <w:rPr>
      <w:b/>
      <w:bCs/>
    </w:rPr>
  </w:style>
  <w:style w:type="character" w:styleId="Hyperlink">
    <w:name w:val="Hyperlink"/>
    <w:basedOn w:val="DefaultParagraphFont"/>
    <w:uiPriority w:val="99"/>
    <w:semiHidden/>
    <w:unhideWhenUsed/>
    <w:rsid w:val="006E3CD4"/>
    <w:rPr>
      <w:color w:val="0000FF"/>
      <w:u w:val="single"/>
    </w:rPr>
  </w:style>
  <w:style w:type="paragraph" w:styleId="HTMLPreformatted">
    <w:name w:val="HTML Preformatted"/>
    <w:basedOn w:val="Normal"/>
    <w:link w:val="HTMLPreformattedChar"/>
    <w:uiPriority w:val="99"/>
    <w:semiHidden/>
    <w:unhideWhenUsed/>
    <w:rsid w:val="009C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C49B7"/>
    <w:rPr>
      <w:rFonts w:ascii="Arial Unicode" w:eastAsia="Times New Roman" w:hAnsi="Arial Unicode" w:cs="Courier New"/>
      <w:sz w:val="20"/>
      <w:szCs w:val="20"/>
    </w:rPr>
  </w:style>
  <w:style w:type="table" w:styleId="TableGrid">
    <w:name w:val="Table Grid"/>
    <w:basedOn w:val="TableNormal"/>
    <w:uiPriority w:val="39"/>
    <w:rsid w:val="00095BF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2486">
      <w:bodyDiv w:val="1"/>
      <w:marLeft w:val="0"/>
      <w:marRight w:val="0"/>
      <w:marTop w:val="0"/>
      <w:marBottom w:val="0"/>
      <w:divBdr>
        <w:top w:val="none" w:sz="0" w:space="0" w:color="auto"/>
        <w:left w:val="none" w:sz="0" w:space="0" w:color="auto"/>
        <w:bottom w:val="none" w:sz="0" w:space="0" w:color="auto"/>
        <w:right w:val="none" w:sz="0" w:space="0" w:color="auto"/>
      </w:divBdr>
      <w:divsChild>
        <w:div w:id="149180088">
          <w:marLeft w:val="0"/>
          <w:marRight w:val="0"/>
          <w:marTop w:val="0"/>
          <w:marBottom w:val="0"/>
          <w:divBdr>
            <w:top w:val="none" w:sz="0" w:space="0" w:color="auto"/>
            <w:left w:val="none" w:sz="0" w:space="0" w:color="auto"/>
            <w:bottom w:val="none" w:sz="0" w:space="0" w:color="auto"/>
            <w:right w:val="none" w:sz="0" w:space="0" w:color="auto"/>
          </w:divBdr>
          <w:divsChild>
            <w:div w:id="5128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0750">
      <w:bodyDiv w:val="1"/>
      <w:marLeft w:val="0"/>
      <w:marRight w:val="0"/>
      <w:marTop w:val="0"/>
      <w:marBottom w:val="0"/>
      <w:divBdr>
        <w:top w:val="none" w:sz="0" w:space="0" w:color="auto"/>
        <w:left w:val="none" w:sz="0" w:space="0" w:color="auto"/>
        <w:bottom w:val="none" w:sz="0" w:space="0" w:color="auto"/>
        <w:right w:val="none" w:sz="0" w:space="0" w:color="auto"/>
      </w:divBdr>
    </w:div>
    <w:div w:id="310214045">
      <w:bodyDiv w:val="1"/>
      <w:marLeft w:val="0"/>
      <w:marRight w:val="0"/>
      <w:marTop w:val="0"/>
      <w:marBottom w:val="0"/>
      <w:divBdr>
        <w:top w:val="none" w:sz="0" w:space="0" w:color="auto"/>
        <w:left w:val="none" w:sz="0" w:space="0" w:color="auto"/>
        <w:bottom w:val="none" w:sz="0" w:space="0" w:color="auto"/>
        <w:right w:val="none" w:sz="0" w:space="0" w:color="auto"/>
      </w:divBdr>
      <w:divsChild>
        <w:div w:id="966935063">
          <w:marLeft w:val="0"/>
          <w:marRight w:val="0"/>
          <w:marTop w:val="0"/>
          <w:marBottom w:val="0"/>
          <w:divBdr>
            <w:top w:val="none" w:sz="0" w:space="0" w:color="auto"/>
            <w:left w:val="none" w:sz="0" w:space="0" w:color="auto"/>
            <w:bottom w:val="none" w:sz="0" w:space="0" w:color="auto"/>
            <w:right w:val="none" w:sz="0" w:space="0" w:color="auto"/>
          </w:divBdr>
          <w:divsChild>
            <w:div w:id="1870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0466">
      <w:bodyDiv w:val="1"/>
      <w:marLeft w:val="0"/>
      <w:marRight w:val="0"/>
      <w:marTop w:val="0"/>
      <w:marBottom w:val="0"/>
      <w:divBdr>
        <w:top w:val="none" w:sz="0" w:space="0" w:color="auto"/>
        <w:left w:val="none" w:sz="0" w:space="0" w:color="auto"/>
        <w:bottom w:val="none" w:sz="0" w:space="0" w:color="auto"/>
        <w:right w:val="none" w:sz="0" w:space="0" w:color="auto"/>
      </w:divBdr>
    </w:div>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855077973">
      <w:bodyDiv w:val="1"/>
      <w:marLeft w:val="0"/>
      <w:marRight w:val="0"/>
      <w:marTop w:val="0"/>
      <w:marBottom w:val="0"/>
      <w:divBdr>
        <w:top w:val="none" w:sz="0" w:space="0" w:color="auto"/>
        <w:left w:val="none" w:sz="0" w:space="0" w:color="auto"/>
        <w:bottom w:val="none" w:sz="0" w:space="0" w:color="auto"/>
        <w:right w:val="none" w:sz="0" w:space="0" w:color="auto"/>
      </w:divBdr>
      <w:divsChild>
        <w:div w:id="779380181">
          <w:marLeft w:val="0"/>
          <w:marRight w:val="0"/>
          <w:marTop w:val="0"/>
          <w:marBottom w:val="0"/>
          <w:divBdr>
            <w:top w:val="none" w:sz="0" w:space="0" w:color="auto"/>
            <w:left w:val="none" w:sz="0" w:space="0" w:color="auto"/>
            <w:bottom w:val="none" w:sz="0" w:space="0" w:color="auto"/>
            <w:right w:val="none" w:sz="0" w:space="0" w:color="auto"/>
          </w:divBdr>
          <w:divsChild>
            <w:div w:id="9170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030">
      <w:bodyDiv w:val="1"/>
      <w:marLeft w:val="0"/>
      <w:marRight w:val="0"/>
      <w:marTop w:val="0"/>
      <w:marBottom w:val="0"/>
      <w:divBdr>
        <w:top w:val="none" w:sz="0" w:space="0" w:color="auto"/>
        <w:left w:val="none" w:sz="0" w:space="0" w:color="auto"/>
        <w:bottom w:val="none" w:sz="0" w:space="0" w:color="auto"/>
        <w:right w:val="none" w:sz="0" w:space="0" w:color="auto"/>
      </w:divBdr>
      <w:divsChild>
        <w:div w:id="1780636776">
          <w:marLeft w:val="0"/>
          <w:marRight w:val="0"/>
          <w:marTop w:val="0"/>
          <w:marBottom w:val="0"/>
          <w:divBdr>
            <w:top w:val="none" w:sz="0" w:space="0" w:color="auto"/>
            <w:left w:val="none" w:sz="0" w:space="0" w:color="auto"/>
            <w:bottom w:val="none" w:sz="0" w:space="0" w:color="auto"/>
            <w:right w:val="none" w:sz="0" w:space="0" w:color="auto"/>
          </w:divBdr>
          <w:divsChild>
            <w:div w:id="6256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2141">
      <w:bodyDiv w:val="1"/>
      <w:marLeft w:val="0"/>
      <w:marRight w:val="0"/>
      <w:marTop w:val="0"/>
      <w:marBottom w:val="0"/>
      <w:divBdr>
        <w:top w:val="none" w:sz="0" w:space="0" w:color="auto"/>
        <w:left w:val="none" w:sz="0" w:space="0" w:color="auto"/>
        <w:bottom w:val="none" w:sz="0" w:space="0" w:color="auto"/>
        <w:right w:val="none" w:sz="0" w:space="0" w:color="auto"/>
      </w:divBdr>
      <w:divsChild>
        <w:div w:id="526791551">
          <w:marLeft w:val="0"/>
          <w:marRight w:val="0"/>
          <w:marTop w:val="0"/>
          <w:marBottom w:val="0"/>
          <w:divBdr>
            <w:top w:val="none" w:sz="0" w:space="0" w:color="auto"/>
            <w:left w:val="none" w:sz="0" w:space="0" w:color="auto"/>
            <w:bottom w:val="none" w:sz="0" w:space="0" w:color="auto"/>
            <w:right w:val="none" w:sz="0" w:space="0" w:color="auto"/>
          </w:divBdr>
          <w:divsChild>
            <w:div w:id="2037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856">
      <w:bodyDiv w:val="1"/>
      <w:marLeft w:val="0"/>
      <w:marRight w:val="0"/>
      <w:marTop w:val="0"/>
      <w:marBottom w:val="0"/>
      <w:divBdr>
        <w:top w:val="none" w:sz="0" w:space="0" w:color="auto"/>
        <w:left w:val="none" w:sz="0" w:space="0" w:color="auto"/>
        <w:bottom w:val="none" w:sz="0" w:space="0" w:color="auto"/>
        <w:right w:val="none" w:sz="0" w:space="0" w:color="auto"/>
      </w:divBdr>
    </w:div>
    <w:div w:id="1397783852">
      <w:bodyDiv w:val="1"/>
      <w:marLeft w:val="0"/>
      <w:marRight w:val="0"/>
      <w:marTop w:val="0"/>
      <w:marBottom w:val="0"/>
      <w:divBdr>
        <w:top w:val="none" w:sz="0" w:space="0" w:color="auto"/>
        <w:left w:val="none" w:sz="0" w:space="0" w:color="auto"/>
        <w:bottom w:val="none" w:sz="0" w:space="0" w:color="auto"/>
        <w:right w:val="none" w:sz="0" w:space="0" w:color="auto"/>
      </w:divBdr>
    </w:div>
    <w:div w:id="1443837655">
      <w:bodyDiv w:val="1"/>
      <w:marLeft w:val="0"/>
      <w:marRight w:val="0"/>
      <w:marTop w:val="0"/>
      <w:marBottom w:val="0"/>
      <w:divBdr>
        <w:top w:val="none" w:sz="0" w:space="0" w:color="auto"/>
        <w:left w:val="none" w:sz="0" w:space="0" w:color="auto"/>
        <w:bottom w:val="none" w:sz="0" w:space="0" w:color="auto"/>
        <w:right w:val="none" w:sz="0" w:space="0" w:color="auto"/>
      </w:divBdr>
      <w:divsChild>
        <w:div w:id="1984197365">
          <w:marLeft w:val="0"/>
          <w:marRight w:val="0"/>
          <w:marTop w:val="0"/>
          <w:marBottom w:val="0"/>
          <w:divBdr>
            <w:top w:val="none" w:sz="0" w:space="0" w:color="auto"/>
            <w:left w:val="none" w:sz="0" w:space="0" w:color="auto"/>
            <w:bottom w:val="none" w:sz="0" w:space="0" w:color="auto"/>
            <w:right w:val="none" w:sz="0" w:space="0" w:color="auto"/>
          </w:divBdr>
          <w:divsChild>
            <w:div w:id="30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0455">
      <w:bodyDiv w:val="1"/>
      <w:marLeft w:val="0"/>
      <w:marRight w:val="0"/>
      <w:marTop w:val="0"/>
      <w:marBottom w:val="0"/>
      <w:divBdr>
        <w:top w:val="none" w:sz="0" w:space="0" w:color="auto"/>
        <w:left w:val="none" w:sz="0" w:space="0" w:color="auto"/>
        <w:bottom w:val="none" w:sz="0" w:space="0" w:color="auto"/>
        <w:right w:val="none" w:sz="0" w:space="0" w:color="auto"/>
      </w:divBdr>
    </w:div>
    <w:div w:id="1761682050">
      <w:bodyDiv w:val="1"/>
      <w:marLeft w:val="0"/>
      <w:marRight w:val="0"/>
      <w:marTop w:val="0"/>
      <w:marBottom w:val="0"/>
      <w:divBdr>
        <w:top w:val="none" w:sz="0" w:space="0" w:color="auto"/>
        <w:left w:val="none" w:sz="0" w:space="0" w:color="auto"/>
        <w:bottom w:val="none" w:sz="0" w:space="0" w:color="auto"/>
        <w:right w:val="none" w:sz="0" w:space="0" w:color="auto"/>
      </w:divBdr>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5706">
      <w:bodyDiv w:val="1"/>
      <w:marLeft w:val="0"/>
      <w:marRight w:val="0"/>
      <w:marTop w:val="0"/>
      <w:marBottom w:val="0"/>
      <w:divBdr>
        <w:top w:val="none" w:sz="0" w:space="0" w:color="auto"/>
        <w:left w:val="none" w:sz="0" w:space="0" w:color="auto"/>
        <w:bottom w:val="none" w:sz="0" w:space="0" w:color="auto"/>
        <w:right w:val="none" w:sz="0" w:space="0" w:color="auto"/>
      </w:divBdr>
    </w:div>
    <w:div w:id="1952737208">
      <w:bodyDiv w:val="1"/>
      <w:marLeft w:val="0"/>
      <w:marRight w:val="0"/>
      <w:marTop w:val="0"/>
      <w:marBottom w:val="0"/>
      <w:divBdr>
        <w:top w:val="none" w:sz="0" w:space="0" w:color="auto"/>
        <w:left w:val="none" w:sz="0" w:space="0" w:color="auto"/>
        <w:bottom w:val="none" w:sz="0" w:space="0" w:color="auto"/>
        <w:right w:val="none" w:sz="0" w:space="0" w:color="auto"/>
      </w:divBdr>
    </w:div>
    <w:div w:id="1979021604">
      <w:bodyDiv w:val="1"/>
      <w:marLeft w:val="0"/>
      <w:marRight w:val="0"/>
      <w:marTop w:val="0"/>
      <w:marBottom w:val="0"/>
      <w:divBdr>
        <w:top w:val="none" w:sz="0" w:space="0" w:color="auto"/>
        <w:left w:val="none" w:sz="0" w:space="0" w:color="auto"/>
        <w:bottom w:val="none" w:sz="0" w:space="0" w:color="auto"/>
        <w:right w:val="none" w:sz="0" w:space="0" w:color="auto"/>
      </w:divBdr>
    </w:div>
    <w:div w:id="2047678198">
      <w:bodyDiv w:val="1"/>
      <w:marLeft w:val="0"/>
      <w:marRight w:val="0"/>
      <w:marTop w:val="0"/>
      <w:marBottom w:val="0"/>
      <w:divBdr>
        <w:top w:val="none" w:sz="0" w:space="0" w:color="auto"/>
        <w:left w:val="none" w:sz="0" w:space="0" w:color="auto"/>
        <w:bottom w:val="none" w:sz="0" w:space="0" w:color="auto"/>
        <w:right w:val="none" w:sz="0" w:space="0" w:color="auto"/>
      </w:divBdr>
      <w:divsChild>
        <w:div w:id="508373685">
          <w:marLeft w:val="0"/>
          <w:marRight w:val="0"/>
          <w:marTop w:val="0"/>
          <w:marBottom w:val="0"/>
          <w:divBdr>
            <w:top w:val="none" w:sz="0" w:space="0" w:color="auto"/>
            <w:left w:val="none" w:sz="0" w:space="0" w:color="auto"/>
            <w:bottom w:val="none" w:sz="0" w:space="0" w:color="auto"/>
            <w:right w:val="none" w:sz="0" w:space="0" w:color="auto"/>
          </w:divBdr>
          <w:divsChild>
            <w:div w:id="1939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sChild>
        <w:div w:id="903376003">
          <w:marLeft w:val="0"/>
          <w:marRight w:val="0"/>
          <w:marTop w:val="0"/>
          <w:marBottom w:val="0"/>
          <w:divBdr>
            <w:top w:val="none" w:sz="0" w:space="0" w:color="auto"/>
            <w:left w:val="none" w:sz="0" w:space="0" w:color="auto"/>
            <w:bottom w:val="none" w:sz="0" w:space="0" w:color="auto"/>
            <w:right w:val="none" w:sz="0" w:space="0" w:color="auto"/>
          </w:divBdr>
          <w:divsChild>
            <w:div w:id="182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7516">
      <w:bodyDiv w:val="1"/>
      <w:marLeft w:val="0"/>
      <w:marRight w:val="0"/>
      <w:marTop w:val="0"/>
      <w:marBottom w:val="0"/>
      <w:divBdr>
        <w:top w:val="none" w:sz="0" w:space="0" w:color="auto"/>
        <w:left w:val="none" w:sz="0" w:space="0" w:color="auto"/>
        <w:bottom w:val="none" w:sz="0" w:space="0" w:color="auto"/>
        <w:right w:val="none" w:sz="0" w:space="0" w:color="auto"/>
      </w:divBdr>
      <w:divsChild>
        <w:div w:id="367028465">
          <w:marLeft w:val="0"/>
          <w:marRight w:val="0"/>
          <w:marTop w:val="0"/>
          <w:marBottom w:val="0"/>
          <w:divBdr>
            <w:top w:val="none" w:sz="0" w:space="0" w:color="auto"/>
            <w:left w:val="none" w:sz="0" w:space="0" w:color="auto"/>
            <w:bottom w:val="none" w:sz="0" w:space="0" w:color="auto"/>
            <w:right w:val="none" w:sz="0" w:space="0" w:color="auto"/>
          </w:divBdr>
          <w:divsChild>
            <w:div w:id="831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654">
      <w:bodyDiv w:val="1"/>
      <w:marLeft w:val="0"/>
      <w:marRight w:val="0"/>
      <w:marTop w:val="0"/>
      <w:marBottom w:val="0"/>
      <w:divBdr>
        <w:top w:val="none" w:sz="0" w:space="0" w:color="auto"/>
        <w:left w:val="none" w:sz="0" w:space="0" w:color="auto"/>
        <w:bottom w:val="none" w:sz="0" w:space="0" w:color="auto"/>
        <w:right w:val="none" w:sz="0" w:space="0" w:color="auto"/>
      </w:divBdr>
      <w:divsChild>
        <w:div w:id="694960556">
          <w:marLeft w:val="0"/>
          <w:marRight w:val="0"/>
          <w:marTop w:val="0"/>
          <w:marBottom w:val="0"/>
          <w:divBdr>
            <w:top w:val="none" w:sz="0" w:space="0" w:color="auto"/>
            <w:left w:val="none" w:sz="0" w:space="0" w:color="auto"/>
            <w:bottom w:val="none" w:sz="0" w:space="0" w:color="auto"/>
            <w:right w:val="none" w:sz="0" w:space="0" w:color="auto"/>
          </w:divBdr>
          <w:divsChild>
            <w:div w:id="17445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77155-EB5C-4F8F-9FBA-7695795A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3401</Words>
  <Characters>19387</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keywords>https:/mul2-spm.gov.am/tasks/16950/oneclick/00naxagic_914.docx?token=147a49bf1bf32329eaa579215d7dd33f</cp:keywords>
  <cp:lastModifiedBy>Susanna Makaryan</cp:lastModifiedBy>
  <cp:revision>25</cp:revision>
  <cp:lastPrinted>2022-12-07T05:53:00Z</cp:lastPrinted>
  <dcterms:created xsi:type="dcterms:W3CDTF">2022-10-25T05:41:00Z</dcterms:created>
  <dcterms:modified xsi:type="dcterms:W3CDTF">2023-01-04T10:09:00Z</dcterms:modified>
</cp:coreProperties>
</file>