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5B" w:rsidRDefault="00296E5B" w:rsidP="00296E5B">
      <w:pPr>
        <w:jc w:val="center"/>
      </w:pPr>
      <w:r>
        <w:rPr>
          <w:noProof/>
          <w:lang w:eastAsia="en-US"/>
        </w:rPr>
        <w:drawing>
          <wp:inline distT="0" distB="0" distL="0" distR="0" wp14:anchorId="0ADEEC3A" wp14:editId="251915AF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E5B" w:rsidRDefault="00296E5B" w:rsidP="00296E5B">
      <w:pPr>
        <w:jc w:val="center"/>
      </w:pPr>
    </w:p>
    <w:p w:rsidR="00296E5B" w:rsidRPr="003170EE" w:rsidRDefault="00296E5B" w:rsidP="00296E5B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296E5B" w:rsidRPr="00790EAE" w:rsidRDefault="00296E5B" w:rsidP="00296E5B">
      <w:pPr>
        <w:pStyle w:val="mechtex"/>
        <w:rPr>
          <w:rFonts w:ascii="GHEA Mariam" w:hAnsi="GHEA Mariam"/>
          <w:b/>
        </w:rPr>
      </w:pPr>
    </w:p>
    <w:p w:rsidR="00296E5B" w:rsidRDefault="00296E5B" w:rsidP="00296E5B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B767C0" w:rsidRPr="00B767C0" w:rsidRDefault="00A151A0" w:rsidP="00B767C0">
      <w:pPr>
        <w:ind w:left="-360" w:right="-186"/>
        <w:jc w:val="center"/>
        <w:rPr>
          <w:rFonts w:ascii="GHEA Mariam" w:hAnsi="GHEA Mariam" w:cs="GHEA Grapalat"/>
          <w:i/>
          <w:sz w:val="24"/>
          <w:szCs w:val="24"/>
          <w:lang w:val="fr-FR"/>
        </w:rPr>
      </w:pPr>
      <w:r>
        <w:rPr>
          <w:rFonts w:ascii="GHEA Mariam" w:hAnsi="GHEA Mariam"/>
          <w:sz w:val="24"/>
          <w:szCs w:val="24"/>
          <w:lang w:val="hy-AM"/>
        </w:rPr>
        <w:t>5</w:t>
      </w:r>
      <w:r w:rsidR="00533B3A" w:rsidRPr="00533B3A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հունվա</w:t>
      </w:r>
      <w:r w:rsidR="00533B3A" w:rsidRPr="00533B3A">
        <w:rPr>
          <w:rFonts w:ascii="GHEA Mariam" w:hAnsi="GHEA Mariam"/>
          <w:sz w:val="24"/>
          <w:szCs w:val="24"/>
          <w:lang w:val="hy-AM"/>
        </w:rPr>
        <w:t xml:space="preserve">րի </w:t>
      </w:r>
      <w:r w:rsidR="00296E5B" w:rsidRPr="0061367A">
        <w:rPr>
          <w:rFonts w:ascii="GHEA Mariam" w:hAnsi="GHEA Mariam"/>
          <w:sz w:val="24"/>
          <w:szCs w:val="24"/>
        </w:rPr>
        <w:t>202</w:t>
      </w:r>
      <w:r>
        <w:rPr>
          <w:rFonts w:ascii="GHEA Mariam" w:hAnsi="GHEA Mariam"/>
          <w:sz w:val="24"/>
          <w:szCs w:val="24"/>
          <w:lang w:val="hy-AM"/>
        </w:rPr>
        <w:t>3</w:t>
      </w:r>
      <w:r w:rsidR="00296E5B" w:rsidRPr="0061367A">
        <w:rPr>
          <w:rFonts w:ascii="GHEA Mariam" w:hAnsi="GHEA Mariam"/>
          <w:sz w:val="24"/>
          <w:szCs w:val="24"/>
        </w:rPr>
        <w:t xml:space="preserve"> </w:t>
      </w:r>
      <w:r w:rsidR="00296E5B" w:rsidRPr="0061367A">
        <w:rPr>
          <w:rFonts w:ascii="GHEA Mariam" w:hAnsi="GHEA Mariam" w:cs="Sylfaen"/>
          <w:sz w:val="24"/>
          <w:szCs w:val="24"/>
        </w:rPr>
        <w:t>թվականի</w:t>
      </w:r>
      <w:r w:rsidR="00296E5B" w:rsidRPr="0061367A">
        <w:rPr>
          <w:rFonts w:ascii="GHEA Mariam" w:hAnsi="GHEA Mariam"/>
          <w:sz w:val="24"/>
          <w:szCs w:val="24"/>
        </w:rPr>
        <w:t xml:space="preserve">  N </w:t>
      </w:r>
      <w:r w:rsidR="00296E5B">
        <w:rPr>
          <w:rFonts w:ascii="GHEA Mariam" w:hAnsi="GHEA Mariam"/>
          <w:sz w:val="24"/>
          <w:szCs w:val="24"/>
          <w:lang w:val="hy-AM"/>
        </w:rPr>
        <w:t xml:space="preserve">          </w:t>
      </w:r>
      <w:r w:rsidR="00B767C0" w:rsidRPr="00B767C0">
        <w:rPr>
          <w:rFonts w:ascii="GHEA Mariam" w:hAnsi="GHEA Mariam" w:cs="GHEA Grapalat"/>
          <w:i/>
          <w:sz w:val="24"/>
          <w:szCs w:val="24"/>
          <w:lang w:val="hy-AM"/>
        </w:rPr>
        <w:t>-</w:t>
      </w:r>
      <w:r w:rsidR="00763792">
        <w:rPr>
          <w:rFonts w:ascii="GHEA Mariam" w:hAnsi="GHEA Mariam" w:cs="GHEA Grapalat"/>
          <w:i/>
          <w:sz w:val="24"/>
          <w:szCs w:val="24"/>
          <w:lang w:val="hy-AM"/>
        </w:rPr>
        <w:t xml:space="preserve"> </w:t>
      </w:r>
      <w:r w:rsidR="00B767C0" w:rsidRPr="00B767C0">
        <w:rPr>
          <w:rFonts w:ascii="GHEA Mariam" w:hAnsi="GHEA Mariam" w:cs="GHEA Grapalat"/>
          <w:sz w:val="24"/>
          <w:szCs w:val="24"/>
          <w:lang w:val="hy-AM"/>
        </w:rPr>
        <w:t>Ա</w:t>
      </w:r>
    </w:p>
    <w:p w:rsidR="00B767C0" w:rsidRPr="00B767C0" w:rsidRDefault="00B767C0" w:rsidP="00B767C0">
      <w:pPr>
        <w:tabs>
          <w:tab w:val="center" w:pos="4500"/>
          <w:tab w:val="right" w:pos="9360"/>
        </w:tabs>
        <w:ind w:left="-360"/>
        <w:jc w:val="center"/>
        <w:rPr>
          <w:rFonts w:ascii="GHEA Mariam" w:hAnsi="GHEA Mariam"/>
          <w:i/>
          <w:spacing w:val="-4"/>
          <w:sz w:val="24"/>
          <w:szCs w:val="24"/>
          <w:lang w:val="pt-BR"/>
        </w:rPr>
      </w:pPr>
    </w:p>
    <w:p w:rsidR="00B767C0" w:rsidRPr="00B767C0" w:rsidRDefault="00B767C0" w:rsidP="00B767C0">
      <w:pPr>
        <w:tabs>
          <w:tab w:val="center" w:pos="4500"/>
          <w:tab w:val="right" w:pos="9360"/>
        </w:tabs>
        <w:ind w:left="-360"/>
        <w:jc w:val="center"/>
        <w:rPr>
          <w:rFonts w:ascii="GHEA Mariam" w:hAnsi="GHEA Mariam"/>
          <w:i/>
          <w:spacing w:val="-4"/>
          <w:sz w:val="24"/>
          <w:szCs w:val="24"/>
          <w:lang w:val="pt-BR"/>
        </w:rPr>
      </w:pPr>
    </w:p>
    <w:p w:rsidR="00B767C0" w:rsidRDefault="00B767C0" w:rsidP="00B767C0">
      <w:pPr>
        <w:tabs>
          <w:tab w:val="center" w:pos="4500"/>
          <w:tab w:val="right" w:pos="9360"/>
        </w:tabs>
        <w:ind w:left="-360"/>
        <w:jc w:val="center"/>
        <w:rPr>
          <w:rFonts w:ascii="GHEA Mariam" w:hAnsi="GHEA Mariam"/>
          <w:spacing w:val="-4"/>
          <w:sz w:val="24"/>
          <w:szCs w:val="24"/>
          <w:lang w:val="pt-BR"/>
        </w:rPr>
      </w:pPr>
      <w:r w:rsidRPr="00B767C0">
        <w:rPr>
          <w:rFonts w:ascii="GHEA Mariam" w:hAnsi="GHEA Mariam"/>
          <w:spacing w:val="-4"/>
          <w:sz w:val="24"/>
          <w:szCs w:val="24"/>
          <w:lang w:val="pt-BR"/>
        </w:rPr>
        <w:t xml:space="preserve">ԳՈՒՅՔ </w:t>
      </w:r>
      <w:r w:rsidRPr="00B767C0">
        <w:rPr>
          <w:rFonts w:ascii="GHEA Mariam" w:hAnsi="GHEA Mariam"/>
          <w:spacing w:val="-4"/>
          <w:sz w:val="24"/>
          <w:szCs w:val="24"/>
          <w:lang w:val="hy-AM"/>
        </w:rPr>
        <w:t xml:space="preserve"> ՀԵՏ ՎԵՐՑՆԵԼՈՒ ԵՎ ԱՄՐԱՑՆԵԼՈՒ </w:t>
      </w:r>
      <w:r w:rsidRPr="00B767C0">
        <w:rPr>
          <w:rFonts w:ascii="GHEA Mariam" w:hAnsi="GHEA Mariam"/>
          <w:spacing w:val="-4"/>
          <w:sz w:val="24"/>
          <w:szCs w:val="24"/>
          <w:lang w:val="pt-BR"/>
        </w:rPr>
        <w:t>ՄԱՍԻՆ</w:t>
      </w:r>
    </w:p>
    <w:p w:rsidR="00B767C0" w:rsidRPr="00B767C0" w:rsidRDefault="00B767C0" w:rsidP="00B767C0">
      <w:pPr>
        <w:tabs>
          <w:tab w:val="center" w:pos="4500"/>
          <w:tab w:val="right" w:pos="9360"/>
        </w:tabs>
        <w:ind w:left="-360"/>
        <w:jc w:val="center"/>
        <w:rPr>
          <w:rFonts w:ascii="GHEA Mariam" w:hAnsi="GHEA Mariam"/>
          <w:i/>
          <w:spacing w:val="-4"/>
          <w:sz w:val="24"/>
          <w:szCs w:val="24"/>
          <w:lang w:val="hy-AM"/>
        </w:rPr>
      </w:pPr>
      <w:r>
        <w:rPr>
          <w:rFonts w:ascii="GHEA Mariam" w:hAnsi="GHEA Mariam"/>
          <w:spacing w:val="-4"/>
          <w:sz w:val="24"/>
          <w:szCs w:val="24"/>
          <w:lang w:val="hy-AM"/>
        </w:rPr>
        <w:t>----------------------------------------------------------------------------------</w:t>
      </w:r>
    </w:p>
    <w:p w:rsidR="00B767C0" w:rsidRDefault="00B767C0" w:rsidP="00B767C0">
      <w:pPr>
        <w:pStyle w:val="norm"/>
        <w:spacing w:line="360" w:lineRule="auto"/>
        <w:ind w:left="-720" w:firstLine="540"/>
        <w:rPr>
          <w:rFonts w:ascii="GHEA Grapalat" w:hAnsi="GHEA Grapalat" w:cs="Sylfaen"/>
          <w:sz w:val="24"/>
          <w:szCs w:val="24"/>
          <w:lang w:val="pt-BR"/>
        </w:rPr>
      </w:pPr>
    </w:p>
    <w:p w:rsidR="00B767C0" w:rsidRPr="00B767C0" w:rsidRDefault="00B767C0" w:rsidP="00B767C0">
      <w:pPr>
        <w:pStyle w:val="norm"/>
        <w:spacing w:line="360" w:lineRule="auto"/>
        <w:ind w:firstLine="540"/>
        <w:rPr>
          <w:rFonts w:ascii="GHEA Mariam" w:hAnsi="GHEA Mariam" w:cs="Sylfaen"/>
          <w:b/>
          <w:i/>
          <w:sz w:val="24"/>
          <w:szCs w:val="24"/>
          <w:lang w:val="fr-FR"/>
        </w:rPr>
      </w:pPr>
      <w:r w:rsidRPr="00B767C0">
        <w:rPr>
          <w:rFonts w:ascii="GHEA Mariam" w:hAnsi="GHEA Mariam" w:cs="Sylfaen"/>
          <w:spacing w:val="-8"/>
          <w:sz w:val="24"/>
          <w:szCs w:val="24"/>
          <w:lang w:val="fr-FR"/>
        </w:rPr>
        <w:t xml:space="preserve">Հիմք ընդունելով </w:t>
      </w:r>
      <w:r w:rsidRPr="00B767C0">
        <w:rPr>
          <w:rFonts w:ascii="GHEA Mariam" w:hAnsi="GHEA Mariam"/>
          <w:spacing w:val="-8"/>
          <w:sz w:val="24"/>
          <w:szCs w:val="24"/>
          <w:lang w:val="hy-AM"/>
        </w:rPr>
        <w:t>«Կառավարչական իրավահարաբերությունների կարգավորման</w:t>
      </w:r>
      <w:r w:rsidRPr="00B767C0">
        <w:rPr>
          <w:rFonts w:ascii="GHEA Mariam" w:hAnsi="GHEA Mariam"/>
          <w:sz w:val="24"/>
          <w:szCs w:val="24"/>
          <w:lang w:val="hy-AM"/>
        </w:rPr>
        <w:t xml:space="preserve"> մասին» </w:t>
      </w:r>
      <w:r w:rsidRPr="00B767C0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Հայաստանի</w:t>
      </w:r>
      <w:r w:rsidRPr="00B767C0">
        <w:rPr>
          <w:rFonts w:ascii="GHEA Mariam" w:hAnsi="GHEA Mariam" w:cs="Arial Armenia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 xml:space="preserve"> </w:t>
      </w:r>
      <w:r w:rsidRPr="00B767C0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Հանրապետության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B767C0">
        <w:rPr>
          <w:rFonts w:ascii="GHEA Mariam" w:hAnsi="GHEA Mariam"/>
          <w:sz w:val="24"/>
          <w:szCs w:val="24"/>
          <w:lang w:val="hy-AM"/>
        </w:rPr>
        <w:t>օրենքի 5-րդ հոդվածի 5-րդ և 7-րդ մասերը</w:t>
      </w:r>
      <w:r>
        <w:rPr>
          <w:rFonts w:ascii="GHEA Mariam" w:hAnsi="GHEA Mariam"/>
          <w:sz w:val="24"/>
          <w:szCs w:val="24"/>
          <w:lang w:val="hy-AM"/>
        </w:rPr>
        <w:t>՝</w:t>
      </w:r>
      <w:r w:rsidRPr="00B767C0">
        <w:rPr>
          <w:rFonts w:ascii="GHEA Mariam" w:hAnsi="GHEA Mariam"/>
          <w:sz w:val="24"/>
          <w:szCs w:val="24"/>
          <w:lang w:val="hy-AM"/>
        </w:rPr>
        <w:t xml:space="preserve"> </w:t>
      </w:r>
      <w:r w:rsidRPr="00B767C0">
        <w:rPr>
          <w:rFonts w:ascii="GHEA Mariam" w:hAnsi="GHEA Mariam" w:cs="Sylfaen"/>
          <w:sz w:val="24"/>
          <w:szCs w:val="24"/>
          <w:lang w:val="fr-FR"/>
        </w:rPr>
        <w:t xml:space="preserve">Հայաստանի Հանրապետության  կառավարությունը  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B767C0">
        <w:rPr>
          <w:rFonts w:ascii="GHEA Mariam" w:hAnsi="GHEA Mariam" w:cs="Sylfaen"/>
          <w:sz w:val="24"/>
          <w:szCs w:val="24"/>
          <w:lang w:val="fr-FR"/>
        </w:rPr>
        <w:t xml:space="preserve"> ո ր ո շ ու մ 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B767C0">
        <w:rPr>
          <w:rFonts w:ascii="GHEA Mariam" w:hAnsi="GHEA Mariam" w:cs="Sylfaen"/>
          <w:sz w:val="24"/>
          <w:szCs w:val="24"/>
          <w:lang w:val="fr-FR"/>
        </w:rPr>
        <w:t xml:space="preserve">  է.</w:t>
      </w:r>
    </w:p>
    <w:p w:rsidR="00B767C0" w:rsidRPr="00B767C0" w:rsidRDefault="00B767C0" w:rsidP="00B767C0">
      <w:pPr>
        <w:pStyle w:val="norm"/>
        <w:numPr>
          <w:ilvl w:val="0"/>
          <w:numId w:val="1"/>
        </w:numPr>
        <w:tabs>
          <w:tab w:val="left" w:pos="180"/>
          <w:tab w:val="left" w:pos="270"/>
        </w:tabs>
        <w:spacing w:line="360" w:lineRule="auto"/>
        <w:ind w:left="0" w:firstLine="540"/>
        <w:rPr>
          <w:rFonts w:ascii="GHEA Mariam" w:hAnsi="GHEA Mariam" w:cs="Sylfaen"/>
          <w:b/>
          <w:sz w:val="24"/>
          <w:szCs w:val="24"/>
          <w:lang w:val="fr-FR"/>
        </w:rPr>
      </w:pPr>
      <w:r w:rsidRPr="00B767C0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B767C0">
        <w:rPr>
          <w:rFonts w:ascii="GHEA Mariam" w:hAnsi="GHEA Mariam" w:cs="Sylfaen"/>
          <w:spacing w:val="-8"/>
          <w:sz w:val="24"/>
          <w:szCs w:val="24"/>
          <w:lang w:val="hy-AM"/>
        </w:rPr>
        <w:t>Հայաստանի Հանրապետության սեփականությունը հանդիսացող, Հայաստանի</w:t>
      </w:r>
      <w:r w:rsidRPr="00B767C0">
        <w:rPr>
          <w:rFonts w:ascii="GHEA Mariam" w:hAnsi="GHEA Mariam" w:cs="Sylfaen"/>
          <w:sz w:val="24"/>
          <w:szCs w:val="24"/>
          <w:lang w:val="hy-AM"/>
        </w:rPr>
        <w:t xml:space="preserve"> Հանրապետության Արմավիրի մարզպետի աշխատակազմին ամրացված</w:t>
      </w:r>
      <w:r>
        <w:rPr>
          <w:rFonts w:ascii="GHEA Mariam" w:hAnsi="GHEA Mariam" w:cs="Sylfaen"/>
          <w:sz w:val="24"/>
          <w:szCs w:val="24"/>
          <w:lang w:val="hy-AM"/>
        </w:rPr>
        <w:t>՝</w:t>
      </w:r>
      <w:r w:rsidRPr="00B767C0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B767C0">
        <w:rPr>
          <w:rStyle w:val="Bodytext2SegoeUI"/>
          <w:rFonts w:ascii="GHEA Mariam" w:eastAsiaTheme="minorHAnsi" w:hAnsi="GHEA Mariam"/>
          <w:sz w:val="24"/>
          <w:szCs w:val="24"/>
        </w:rPr>
        <w:t>8 430 000  դրամ սկզբնական և 0 դրամ</w:t>
      </w:r>
      <w:r w:rsidRPr="00B767C0">
        <w:rPr>
          <w:rFonts w:ascii="GHEA Mariam" w:hAnsi="GHEA Mariam" w:cs="Sylfaen"/>
          <w:sz w:val="24"/>
          <w:szCs w:val="24"/>
          <w:lang w:val="hy-AM"/>
        </w:rPr>
        <w:t xml:space="preserve"> հաշվեկշռային արժեքով TOYOTA COROLLA 1.</w:t>
      </w:r>
      <w:r w:rsidRPr="00B767C0">
        <w:rPr>
          <w:rFonts w:ascii="GHEA Mariam" w:hAnsi="GHEA Mariam" w:cs="Sylfaen"/>
          <w:sz w:val="24"/>
          <w:szCs w:val="24"/>
          <w:lang w:val="fr-FR"/>
        </w:rPr>
        <w:t>4</w:t>
      </w:r>
      <w:r w:rsidRPr="00B767C0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B767C0">
        <w:rPr>
          <w:rFonts w:ascii="GHEA Mariam" w:hAnsi="GHEA Mariam" w:cs="Sylfaen"/>
          <w:sz w:val="24"/>
          <w:szCs w:val="24"/>
          <w:lang w:val="fr-FR"/>
        </w:rPr>
        <w:t xml:space="preserve"> (</w:t>
      </w:r>
      <w:r w:rsidRPr="00B767C0">
        <w:rPr>
          <w:rFonts w:ascii="GHEA Mariam" w:hAnsi="GHEA Mariam" w:cs="Sylfaen"/>
          <w:sz w:val="24"/>
          <w:szCs w:val="24"/>
          <w:lang w:val="hy-AM"/>
        </w:rPr>
        <w:t>ՏՈՅՈՏԱ ԿՈՐՈԼԼԱ 1.4</w:t>
      </w:r>
      <w:r w:rsidRPr="00B767C0">
        <w:rPr>
          <w:rFonts w:ascii="GHEA Mariam" w:hAnsi="GHEA Mariam" w:cs="Sylfaen"/>
          <w:sz w:val="24"/>
          <w:szCs w:val="24"/>
          <w:lang w:val="fr-FR"/>
        </w:rPr>
        <w:t>)</w:t>
      </w:r>
      <w:r w:rsidRPr="00B767C0">
        <w:rPr>
          <w:rFonts w:ascii="GHEA Mariam" w:hAnsi="GHEA Mariam" w:cs="Sylfaen"/>
          <w:sz w:val="24"/>
          <w:szCs w:val="24"/>
          <w:lang w:val="hy-AM"/>
        </w:rPr>
        <w:t xml:space="preserve">  մակնիշի  </w:t>
      </w:r>
      <w:r w:rsidRPr="00B767C0">
        <w:rPr>
          <w:rFonts w:ascii="GHEA Mariam" w:hAnsi="GHEA Mariam" w:cs="Sylfaen"/>
          <w:sz w:val="24"/>
          <w:szCs w:val="24"/>
          <w:lang w:val="fr-FR"/>
        </w:rPr>
        <w:t>(</w:t>
      </w:r>
      <w:r w:rsidRPr="00B767C0">
        <w:rPr>
          <w:rFonts w:ascii="GHEA Mariam" w:hAnsi="GHEA Mariam" w:cs="Sylfaen"/>
          <w:sz w:val="24"/>
          <w:szCs w:val="24"/>
          <w:lang w:val="hy-AM"/>
        </w:rPr>
        <w:t>թողարկման</w:t>
      </w:r>
      <w:r w:rsidRPr="00B767C0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B767C0">
        <w:rPr>
          <w:rFonts w:ascii="GHEA Mariam" w:hAnsi="GHEA Mariam" w:cs="Sylfaen"/>
          <w:sz w:val="24"/>
          <w:szCs w:val="24"/>
          <w:lang w:val="hy-AM"/>
        </w:rPr>
        <w:t>տարեթիվը՝ 2010 թվական, նույ</w:t>
      </w:r>
      <w:r>
        <w:rPr>
          <w:rFonts w:ascii="GHEA Mariam" w:hAnsi="GHEA Mariam" w:cs="Sylfaen"/>
          <w:sz w:val="24"/>
          <w:szCs w:val="24"/>
          <w:lang w:val="hy-AM"/>
        </w:rPr>
        <w:softHyphen/>
      </w:r>
      <w:r w:rsidRPr="00B767C0">
        <w:rPr>
          <w:rFonts w:ascii="GHEA Mariam" w:hAnsi="GHEA Mariam" w:cs="Sylfaen"/>
          <w:sz w:val="24"/>
          <w:szCs w:val="24"/>
          <w:lang w:val="hy-AM"/>
        </w:rPr>
        <w:t>նաց</w:t>
      </w:r>
      <w:r>
        <w:rPr>
          <w:rFonts w:ascii="GHEA Mariam" w:hAnsi="GHEA Mariam" w:cs="Sylfaen"/>
          <w:sz w:val="24"/>
          <w:szCs w:val="24"/>
          <w:lang w:val="hy-AM"/>
        </w:rPr>
        <w:softHyphen/>
      </w:r>
      <w:r w:rsidRPr="00B767C0">
        <w:rPr>
          <w:rFonts w:ascii="GHEA Mariam" w:hAnsi="GHEA Mariam" w:cs="Sylfaen"/>
          <w:sz w:val="24"/>
          <w:szCs w:val="24"/>
          <w:lang w:val="hy-AM"/>
        </w:rPr>
        <w:t xml:space="preserve">ման համարը՝ </w:t>
      </w:r>
      <w:r w:rsidRPr="00B767C0">
        <w:rPr>
          <w:rFonts w:ascii="GHEA Mariam" w:hAnsi="GHEA Mariam" w:cs="Sylfaen"/>
          <w:sz w:val="24"/>
          <w:szCs w:val="24"/>
          <w:lang w:val="fr-FR"/>
        </w:rPr>
        <w:t>JTNBH58E20J006323)</w:t>
      </w:r>
      <w:r w:rsidRPr="00B767C0">
        <w:rPr>
          <w:rFonts w:ascii="GHEA Mariam" w:hAnsi="GHEA Mariam" w:cs="Sylfaen"/>
          <w:sz w:val="24"/>
          <w:szCs w:val="24"/>
          <w:lang w:val="hy-AM"/>
        </w:rPr>
        <w:t xml:space="preserve"> տրանսպորտային միջոց</w:t>
      </w:r>
      <w:r>
        <w:rPr>
          <w:rFonts w:ascii="GHEA Mariam" w:hAnsi="GHEA Mariam" w:cs="Sylfaen"/>
          <w:sz w:val="24"/>
          <w:szCs w:val="24"/>
          <w:lang w:val="hy-AM"/>
        </w:rPr>
        <w:t>ը</w:t>
      </w:r>
      <w:r w:rsidRPr="00B767C0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B767C0">
        <w:rPr>
          <w:rFonts w:ascii="GHEA Mariam" w:hAnsi="GHEA Mariam" w:cs="Sylfaen"/>
          <w:sz w:val="24"/>
          <w:szCs w:val="24"/>
          <w:lang w:val="fr-FR"/>
        </w:rPr>
        <w:t>(</w:t>
      </w:r>
      <w:r w:rsidRPr="00B767C0">
        <w:rPr>
          <w:rFonts w:ascii="GHEA Mariam" w:hAnsi="GHEA Mariam" w:cs="Sylfaen"/>
          <w:sz w:val="24"/>
          <w:szCs w:val="24"/>
          <w:lang w:val="hy-AM"/>
        </w:rPr>
        <w:t>այսուհետ՝ գույք</w:t>
      </w:r>
      <w:r w:rsidRPr="00B767C0">
        <w:rPr>
          <w:rFonts w:ascii="GHEA Mariam" w:hAnsi="GHEA Mariam" w:cs="Sylfaen"/>
          <w:sz w:val="24"/>
          <w:szCs w:val="24"/>
          <w:lang w:val="fr-FR"/>
        </w:rPr>
        <w:t>)</w:t>
      </w:r>
      <w:r w:rsidRPr="00B767C0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B767C0">
        <w:rPr>
          <w:rFonts w:ascii="GHEA Mariam" w:hAnsi="GHEA Mariam" w:cs="Sylfaen"/>
          <w:spacing w:val="-8"/>
          <w:sz w:val="24"/>
          <w:szCs w:val="24"/>
          <w:lang w:val="hy-AM"/>
        </w:rPr>
        <w:t xml:space="preserve">հետ վերցնել և ամրացնել Հայաստանի Հանրապետության </w:t>
      </w:r>
      <w:r w:rsidRPr="00B767C0">
        <w:rPr>
          <w:rFonts w:ascii="GHEA Mariam" w:hAnsi="GHEA Mariam" w:cs="Sylfaen"/>
          <w:spacing w:val="-8"/>
          <w:sz w:val="24"/>
          <w:szCs w:val="24"/>
          <w:lang w:val="fr-FR"/>
        </w:rPr>
        <w:t xml:space="preserve"> </w:t>
      </w:r>
      <w:r w:rsidRPr="00B767C0">
        <w:rPr>
          <w:rFonts w:ascii="GHEA Mariam" w:hAnsi="GHEA Mariam" w:cs="Sylfaen"/>
          <w:spacing w:val="-8"/>
          <w:sz w:val="24"/>
          <w:szCs w:val="24"/>
          <w:lang w:val="hy-AM"/>
        </w:rPr>
        <w:t>տարածքային կառավարման</w:t>
      </w:r>
      <w:r w:rsidRPr="00B767C0">
        <w:rPr>
          <w:rFonts w:ascii="GHEA Mariam" w:hAnsi="GHEA Mariam" w:cs="Sylfaen"/>
          <w:sz w:val="24"/>
          <w:szCs w:val="24"/>
          <w:lang w:val="hy-AM"/>
        </w:rPr>
        <w:t xml:space="preserve"> և ենթակառուցվածքների նախարարության պետական գույքի կառավարման կոմիտեին՝ հետագայում օտարելու նպատակով։</w:t>
      </w:r>
    </w:p>
    <w:p w:rsidR="00B767C0" w:rsidRPr="00B767C0" w:rsidRDefault="00B767C0" w:rsidP="00B767C0">
      <w:pPr>
        <w:pStyle w:val="norm"/>
        <w:numPr>
          <w:ilvl w:val="0"/>
          <w:numId w:val="1"/>
        </w:numPr>
        <w:tabs>
          <w:tab w:val="left" w:pos="-90"/>
        </w:tabs>
        <w:spacing w:line="360" w:lineRule="auto"/>
        <w:ind w:left="0" w:firstLine="360"/>
        <w:rPr>
          <w:rFonts w:ascii="GHEA Mariam" w:hAnsi="GHEA Mariam" w:cs="Sylfaen"/>
          <w:b/>
          <w:sz w:val="24"/>
          <w:szCs w:val="24"/>
          <w:lang w:val="fr-FR"/>
        </w:rPr>
      </w:pPr>
      <w:r w:rsidRPr="00B767C0">
        <w:rPr>
          <w:rFonts w:ascii="GHEA Mariam" w:hAnsi="GHEA Mariam" w:cs="Sylfaen"/>
          <w:sz w:val="24"/>
          <w:szCs w:val="24"/>
          <w:lang w:val="hy-AM"/>
        </w:rPr>
        <w:t>Հայաստանի Հանրապետության տարածքային կառավարման և ենթակա</w:t>
      </w:r>
      <w:r>
        <w:rPr>
          <w:rFonts w:ascii="GHEA Mariam" w:hAnsi="GHEA Mariam" w:cs="Sylfaen"/>
          <w:sz w:val="24"/>
          <w:szCs w:val="24"/>
          <w:lang w:val="hy-AM"/>
        </w:rPr>
        <w:softHyphen/>
      </w:r>
      <w:r w:rsidRPr="00B767C0">
        <w:rPr>
          <w:rFonts w:ascii="GHEA Mariam" w:hAnsi="GHEA Mariam" w:cs="Sylfaen"/>
          <w:sz w:val="24"/>
          <w:szCs w:val="24"/>
          <w:lang w:val="hy-AM"/>
        </w:rPr>
        <w:t>ռուցվածքների նախարարության պետական գույքի կառավարման կոմիտեի նախագահին և Հայաստանի Հանրապետության Արմավիրի մարզպետին՝</w:t>
      </w:r>
    </w:p>
    <w:p w:rsidR="00B767C0" w:rsidRPr="00B767C0" w:rsidRDefault="00B767C0" w:rsidP="00B767C0">
      <w:pPr>
        <w:pStyle w:val="norm"/>
        <w:tabs>
          <w:tab w:val="left" w:pos="360"/>
        </w:tabs>
        <w:spacing w:line="360" w:lineRule="auto"/>
        <w:ind w:firstLine="540"/>
        <w:rPr>
          <w:rFonts w:ascii="GHEA Mariam" w:hAnsi="GHEA Mariam" w:cs="Sylfaen"/>
          <w:sz w:val="24"/>
          <w:szCs w:val="24"/>
          <w:lang w:val="hy-AM"/>
        </w:rPr>
      </w:pPr>
      <w:r w:rsidRPr="00B767C0">
        <w:rPr>
          <w:rFonts w:ascii="GHEA Mariam" w:hAnsi="GHEA Mariam" w:cs="Sylfaen"/>
          <w:sz w:val="24"/>
          <w:szCs w:val="24"/>
          <w:lang w:val="hy-AM"/>
        </w:rPr>
        <w:t>1</w:t>
      </w:r>
      <w:r w:rsidRPr="00B767C0">
        <w:rPr>
          <w:rFonts w:ascii="GHEA Mariam" w:hAnsi="GHEA Mariam" w:cs="Sylfaen"/>
          <w:sz w:val="24"/>
          <w:szCs w:val="24"/>
          <w:lang w:val="fr-FR"/>
        </w:rPr>
        <w:t xml:space="preserve">) </w:t>
      </w:r>
      <w:r w:rsidRPr="00B767C0">
        <w:rPr>
          <w:rFonts w:ascii="GHEA Mariam" w:hAnsi="GHEA Mariam" w:cs="Sylfaen"/>
          <w:sz w:val="24"/>
          <w:szCs w:val="24"/>
          <w:lang w:val="hy-AM"/>
        </w:rPr>
        <w:t xml:space="preserve">սույն որոշումն ուժի մեջ մտնելուց հետո մեկամսյա ժամկետում Հայաստանի </w:t>
      </w:r>
      <w:r w:rsidRPr="00B767C0">
        <w:rPr>
          <w:rFonts w:ascii="GHEA Mariam" w:hAnsi="GHEA Mariam" w:cs="Sylfaen"/>
          <w:spacing w:val="-2"/>
          <w:sz w:val="24"/>
          <w:szCs w:val="24"/>
          <w:lang w:val="hy-AM"/>
        </w:rPr>
        <w:t>Հանրապետության օրենսդրությամբ սահմանված կարգով ապահովել սույն որոշման</w:t>
      </w:r>
      <w:r w:rsidRPr="00B767C0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B767C0">
        <w:rPr>
          <w:rFonts w:ascii="GHEA Mariam" w:hAnsi="GHEA Mariam" w:cs="Sylfaen"/>
          <w:sz w:val="24"/>
          <w:szCs w:val="24"/>
          <w:lang w:val="fr-FR"/>
        </w:rPr>
        <w:t>1</w:t>
      </w:r>
      <w:r w:rsidRPr="00B767C0">
        <w:rPr>
          <w:rFonts w:ascii="GHEA Mariam" w:hAnsi="GHEA Mariam" w:cs="Sylfaen"/>
          <w:sz w:val="24"/>
          <w:szCs w:val="24"/>
          <w:lang w:val="hy-AM"/>
        </w:rPr>
        <w:t>-ին կետում նշված գույքի հանձնման-ընդունման աշխատանքների կատարումը</w:t>
      </w:r>
      <w:r w:rsidR="009514F1">
        <w:rPr>
          <w:rFonts w:ascii="GHEA Mariam" w:hAnsi="GHEA Mariam" w:cs="Sylfaen"/>
          <w:sz w:val="24"/>
          <w:szCs w:val="24"/>
          <w:lang w:val="hy-AM"/>
        </w:rPr>
        <w:t>.</w:t>
      </w:r>
      <w:bookmarkStart w:id="0" w:name="_GoBack"/>
      <w:bookmarkEnd w:id="0"/>
    </w:p>
    <w:p w:rsidR="00B767C0" w:rsidRPr="00B767C0" w:rsidRDefault="00B767C0" w:rsidP="00B767C0">
      <w:pPr>
        <w:pStyle w:val="norm"/>
        <w:tabs>
          <w:tab w:val="left" w:pos="360"/>
        </w:tabs>
        <w:spacing w:line="360" w:lineRule="auto"/>
        <w:ind w:firstLine="540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lastRenderedPageBreak/>
        <w:t>2) սույն կետի 1</w:t>
      </w:r>
      <w:r w:rsidRPr="00B767C0">
        <w:rPr>
          <w:rFonts w:ascii="GHEA Mariam" w:hAnsi="GHEA Mariam" w:cs="Sylfaen"/>
          <w:sz w:val="24"/>
          <w:szCs w:val="24"/>
          <w:lang w:val="hy-AM"/>
        </w:rPr>
        <w:t xml:space="preserve">-ին ենթակետում նշված աշխատանքների ավարտից հետո մեկամսյա ժամկետում ապահովել սույն որոշման 1-ին կետում նշված գույքի՝ Հայաստանի Հանրապետության օրենսդրությամբ սահմանված կարգով գրանցումը (հաշվառումը)՝ դրա հետ կապված ծախսերն իրականացնելով Հայաստանի Հանրապետության Արմավիրի մարզպետի աշխատակազմի միջոցների հաշվին։ </w:t>
      </w:r>
    </w:p>
    <w:p w:rsidR="00296E5B" w:rsidRPr="00B767C0" w:rsidRDefault="00296E5B" w:rsidP="00477447">
      <w:pPr>
        <w:rPr>
          <w:lang w:val="hy-AM"/>
        </w:rPr>
      </w:pPr>
    </w:p>
    <w:p w:rsidR="00296E5B" w:rsidRPr="00B767C0" w:rsidRDefault="00296E5B" w:rsidP="00477447">
      <w:pPr>
        <w:rPr>
          <w:lang w:val="hy-AM"/>
        </w:rPr>
      </w:pPr>
    </w:p>
    <w:p w:rsidR="00296E5B" w:rsidRPr="00B767C0" w:rsidRDefault="00296E5B" w:rsidP="00477447">
      <w:pPr>
        <w:rPr>
          <w:lang w:val="hy-AM"/>
        </w:rPr>
      </w:pPr>
    </w:p>
    <w:p w:rsidR="00296E5B" w:rsidRPr="00B767C0" w:rsidRDefault="00296E5B" w:rsidP="00477447">
      <w:pPr>
        <w:rPr>
          <w:lang w:val="hy-AM"/>
        </w:rPr>
      </w:pPr>
    </w:p>
    <w:p w:rsidR="00291EDD" w:rsidRPr="0014542A" w:rsidRDefault="00296E5B" w:rsidP="0014542A">
      <w:pPr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</w:t>
      </w:r>
      <w:r w:rsidR="00291EDD" w:rsidRPr="0014542A">
        <w:rPr>
          <w:rFonts w:ascii="GHEA Mariam" w:hAnsi="GHEA Mariam" w:cs="Sylfaen"/>
          <w:sz w:val="24"/>
          <w:szCs w:val="24"/>
          <w:lang w:val="hy-AM"/>
        </w:rPr>
        <w:t>ՀԱՅԱՍՏԱՆԻ ՀԱՆՐԱՊԵՏՈՒԹՅԱՆ</w:t>
      </w:r>
    </w:p>
    <w:p w:rsidR="00291EDD" w:rsidRPr="00843CDA" w:rsidRDefault="00291EDD" w:rsidP="007C0740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7C0740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>
        <w:rPr>
          <w:rFonts w:ascii="GHEA Mariam" w:hAnsi="GHEA Mariam" w:cs="Sylfaen"/>
          <w:sz w:val="24"/>
          <w:szCs w:val="24"/>
          <w:lang w:val="hy-AM"/>
        </w:rPr>
        <w:t xml:space="preserve">             </w:t>
      </w:r>
      <w:r w:rsidR="002A27C4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 w:rsidR="002A27C4" w:rsidRPr="002A27C4">
        <w:rPr>
          <w:rFonts w:ascii="GHEA Mariam" w:hAnsi="GHEA Mariam" w:cs="Sylfaen"/>
          <w:sz w:val="24"/>
          <w:szCs w:val="24"/>
          <w:lang w:val="hy-AM"/>
        </w:rPr>
        <w:t>ՎԱՐՉԱՊԵՏ</w:t>
      </w:r>
      <w:r w:rsidR="002A27C4" w:rsidRPr="002A27C4">
        <w:rPr>
          <w:rFonts w:ascii="GHEA Mariam" w:hAnsi="GHEA Mariam" w:cs="Sylfaen"/>
          <w:sz w:val="24"/>
          <w:szCs w:val="24"/>
          <w:lang w:val="hy-AM"/>
        </w:rPr>
        <w:tab/>
        <w:t xml:space="preserve">           </w:t>
      </w:r>
      <w:r w:rsidR="00B767C0">
        <w:rPr>
          <w:rFonts w:ascii="GHEA Mariam" w:hAnsi="GHEA Mariam" w:cs="Sylfaen"/>
          <w:sz w:val="24"/>
          <w:szCs w:val="24"/>
          <w:lang w:val="hy-AM"/>
        </w:rPr>
        <w:t xml:space="preserve">                           </w:t>
      </w:r>
      <w:r w:rsidR="002A27C4" w:rsidRPr="002A27C4">
        <w:rPr>
          <w:rFonts w:ascii="GHEA Mariam" w:hAnsi="GHEA Mariam" w:cs="Sylfaen"/>
          <w:sz w:val="24"/>
          <w:szCs w:val="24"/>
          <w:lang w:val="hy-AM"/>
        </w:rPr>
        <w:t xml:space="preserve">   Ն. ՓԱՇԻՆՅԱՆ</w:t>
      </w:r>
    </w:p>
    <w:p w:rsidR="00296E5B" w:rsidRPr="00296E5B" w:rsidRDefault="00291EDD" w:rsidP="00291EDD">
      <w:pPr>
        <w:jc w:val="both"/>
        <w:rPr>
          <w:lang w:val="hy-AM"/>
        </w:rPr>
      </w:pPr>
      <w:r w:rsidRPr="0014542A">
        <w:rPr>
          <w:rFonts w:ascii="GHEA Mariam" w:hAnsi="GHEA Mariam" w:cs="Sylfaen"/>
          <w:sz w:val="24"/>
          <w:szCs w:val="24"/>
          <w:lang w:val="hy-AM"/>
        </w:rPr>
        <w:t>Երևան</w:t>
      </w:r>
      <w:r w:rsidR="0092606B">
        <w:rPr>
          <w:rFonts w:ascii="GHEA Mariam" w:hAnsi="GHEA Mariam"/>
          <w:spacing w:val="-8"/>
          <w:sz w:val="24"/>
          <w:szCs w:val="24"/>
          <w:lang w:val="hy-AM"/>
        </w:rPr>
        <w:t xml:space="preserve">                                                        </w:t>
      </w:r>
    </w:p>
    <w:sectPr w:rsidR="00296E5B" w:rsidRPr="00296E5B" w:rsidSect="00B767C0">
      <w:headerReference w:type="even" r:id="rId8"/>
      <w:headerReference w:type="default" r:id="rId9"/>
      <w:footerReference w:type="even" r:id="rId10"/>
      <w:pgSz w:w="11909" w:h="16834" w:code="9"/>
      <w:pgMar w:top="1440" w:right="1277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606" w:rsidRDefault="00897606">
      <w:r>
        <w:separator/>
      </w:r>
    </w:p>
  </w:endnote>
  <w:endnote w:type="continuationSeparator" w:id="0">
    <w:p w:rsidR="00897606" w:rsidRDefault="0089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763792">
      <w:rPr>
        <w:noProof/>
        <w:sz w:val="18"/>
      </w:rPr>
      <w:t>KA-3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606" w:rsidRDefault="00897606">
      <w:r>
        <w:separator/>
      </w:r>
    </w:p>
  </w:footnote>
  <w:footnote w:type="continuationSeparator" w:id="0">
    <w:p w:rsidR="00897606" w:rsidRDefault="00897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14F1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93801"/>
    <w:multiLevelType w:val="hybridMultilevel"/>
    <w:tmpl w:val="DD2680FA"/>
    <w:lvl w:ilvl="0" w:tplc="9A3456FC">
      <w:start w:val="1"/>
      <w:numFmt w:val="decimal"/>
      <w:lvlText w:val="%1."/>
      <w:lvlJc w:val="left"/>
      <w:pPr>
        <w:ind w:left="39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C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01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4F0D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1796"/>
    <w:rsid w:val="000523C0"/>
    <w:rsid w:val="00052438"/>
    <w:rsid w:val="00052933"/>
    <w:rsid w:val="0005316E"/>
    <w:rsid w:val="0005345A"/>
    <w:rsid w:val="000534E5"/>
    <w:rsid w:val="00053DEA"/>
    <w:rsid w:val="0005458D"/>
    <w:rsid w:val="0005530F"/>
    <w:rsid w:val="000553C1"/>
    <w:rsid w:val="000555D6"/>
    <w:rsid w:val="00056130"/>
    <w:rsid w:val="00056653"/>
    <w:rsid w:val="00056DBC"/>
    <w:rsid w:val="00056F6C"/>
    <w:rsid w:val="00057FDA"/>
    <w:rsid w:val="00060080"/>
    <w:rsid w:val="000601A0"/>
    <w:rsid w:val="00060575"/>
    <w:rsid w:val="000608A4"/>
    <w:rsid w:val="00060D80"/>
    <w:rsid w:val="00061226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5C"/>
    <w:rsid w:val="00082B4A"/>
    <w:rsid w:val="00082BE1"/>
    <w:rsid w:val="00083117"/>
    <w:rsid w:val="00083348"/>
    <w:rsid w:val="0008339F"/>
    <w:rsid w:val="00083589"/>
    <w:rsid w:val="00083CD2"/>
    <w:rsid w:val="000845A9"/>
    <w:rsid w:val="00084847"/>
    <w:rsid w:val="00084868"/>
    <w:rsid w:val="0008496D"/>
    <w:rsid w:val="00085B1C"/>
    <w:rsid w:val="00085C53"/>
    <w:rsid w:val="00085C71"/>
    <w:rsid w:val="0008616B"/>
    <w:rsid w:val="0008664B"/>
    <w:rsid w:val="0008706B"/>
    <w:rsid w:val="000877A2"/>
    <w:rsid w:val="00087854"/>
    <w:rsid w:val="000879A0"/>
    <w:rsid w:val="00087BC7"/>
    <w:rsid w:val="00087DE8"/>
    <w:rsid w:val="00090746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55C3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455"/>
    <w:rsid w:val="000A365D"/>
    <w:rsid w:val="000A3FDB"/>
    <w:rsid w:val="000A4271"/>
    <w:rsid w:val="000A49EB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687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039"/>
    <w:rsid w:val="000C728A"/>
    <w:rsid w:val="000C73B2"/>
    <w:rsid w:val="000C74F5"/>
    <w:rsid w:val="000C755E"/>
    <w:rsid w:val="000C7974"/>
    <w:rsid w:val="000D0300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873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0E40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A0C"/>
    <w:rsid w:val="00125896"/>
    <w:rsid w:val="00125C2E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4C5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3C84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5BB0"/>
    <w:rsid w:val="00156C42"/>
    <w:rsid w:val="00156CD6"/>
    <w:rsid w:val="00156D38"/>
    <w:rsid w:val="00157275"/>
    <w:rsid w:val="00157430"/>
    <w:rsid w:val="00157CE9"/>
    <w:rsid w:val="0016010D"/>
    <w:rsid w:val="0016015F"/>
    <w:rsid w:val="001601D7"/>
    <w:rsid w:val="00160321"/>
    <w:rsid w:val="00160493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80D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3FB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31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0A4D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BD4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486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0BB3"/>
    <w:rsid w:val="00211051"/>
    <w:rsid w:val="00211413"/>
    <w:rsid w:val="0021176B"/>
    <w:rsid w:val="002122D6"/>
    <w:rsid w:val="0021273A"/>
    <w:rsid w:val="002131C6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613"/>
    <w:rsid w:val="00215FF7"/>
    <w:rsid w:val="00216A56"/>
    <w:rsid w:val="00216B17"/>
    <w:rsid w:val="002175AC"/>
    <w:rsid w:val="002177BA"/>
    <w:rsid w:val="002208DF"/>
    <w:rsid w:val="00220A37"/>
    <w:rsid w:val="00220D47"/>
    <w:rsid w:val="00221575"/>
    <w:rsid w:val="00221584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C41"/>
    <w:rsid w:val="00225EFA"/>
    <w:rsid w:val="002265B1"/>
    <w:rsid w:val="002267DB"/>
    <w:rsid w:val="00226F0C"/>
    <w:rsid w:val="00227193"/>
    <w:rsid w:val="00227DA8"/>
    <w:rsid w:val="00230160"/>
    <w:rsid w:val="00230419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D8"/>
    <w:rsid w:val="00240BFE"/>
    <w:rsid w:val="00240E26"/>
    <w:rsid w:val="00240F87"/>
    <w:rsid w:val="00241ABA"/>
    <w:rsid w:val="00241E4D"/>
    <w:rsid w:val="00241E72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BA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1B8"/>
    <w:rsid w:val="002835D4"/>
    <w:rsid w:val="0028371A"/>
    <w:rsid w:val="002838B8"/>
    <w:rsid w:val="00284633"/>
    <w:rsid w:val="0028489A"/>
    <w:rsid w:val="00284E2C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1EDD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6E5B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7C4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D20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DDF"/>
    <w:rsid w:val="002E4E2E"/>
    <w:rsid w:val="002E4E99"/>
    <w:rsid w:val="002E5193"/>
    <w:rsid w:val="002E522A"/>
    <w:rsid w:val="002E5AF4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5D9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BB0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3981"/>
    <w:rsid w:val="003043C3"/>
    <w:rsid w:val="00304AF4"/>
    <w:rsid w:val="003050CE"/>
    <w:rsid w:val="0030529D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1994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3EA"/>
    <w:rsid w:val="0032297E"/>
    <w:rsid w:val="00322B00"/>
    <w:rsid w:val="00322CA0"/>
    <w:rsid w:val="00323031"/>
    <w:rsid w:val="0032332B"/>
    <w:rsid w:val="003236CE"/>
    <w:rsid w:val="0032414F"/>
    <w:rsid w:val="00324679"/>
    <w:rsid w:val="003250DE"/>
    <w:rsid w:val="0032568B"/>
    <w:rsid w:val="00325EEF"/>
    <w:rsid w:val="003265C4"/>
    <w:rsid w:val="003267D7"/>
    <w:rsid w:val="003275EC"/>
    <w:rsid w:val="00327743"/>
    <w:rsid w:val="003278A4"/>
    <w:rsid w:val="00327A7A"/>
    <w:rsid w:val="00327C34"/>
    <w:rsid w:val="00327C63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27"/>
    <w:rsid w:val="003634F4"/>
    <w:rsid w:val="0036356E"/>
    <w:rsid w:val="003635A5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B73"/>
    <w:rsid w:val="003835FF"/>
    <w:rsid w:val="003840BA"/>
    <w:rsid w:val="003841A8"/>
    <w:rsid w:val="003848F5"/>
    <w:rsid w:val="00385263"/>
    <w:rsid w:val="0038533F"/>
    <w:rsid w:val="00385B2D"/>
    <w:rsid w:val="00385F6A"/>
    <w:rsid w:val="00386379"/>
    <w:rsid w:val="003863A4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020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14F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3734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149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6E2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8C6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005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592D"/>
    <w:rsid w:val="0045670A"/>
    <w:rsid w:val="00456AB1"/>
    <w:rsid w:val="00456CF6"/>
    <w:rsid w:val="00456E92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509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1F9D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47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0D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9F3"/>
    <w:rsid w:val="004A6AD3"/>
    <w:rsid w:val="004A7149"/>
    <w:rsid w:val="004A7AC5"/>
    <w:rsid w:val="004A7BD5"/>
    <w:rsid w:val="004A7C08"/>
    <w:rsid w:val="004B0004"/>
    <w:rsid w:val="004B039B"/>
    <w:rsid w:val="004B0A59"/>
    <w:rsid w:val="004B0BE2"/>
    <w:rsid w:val="004B1359"/>
    <w:rsid w:val="004B13B7"/>
    <w:rsid w:val="004B149F"/>
    <w:rsid w:val="004B14E5"/>
    <w:rsid w:val="004B1EA3"/>
    <w:rsid w:val="004B26C2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6781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379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350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B3E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6CEF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BB4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B3A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38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3EDC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585E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8DD"/>
    <w:rsid w:val="00581C54"/>
    <w:rsid w:val="00581D80"/>
    <w:rsid w:val="005824E8"/>
    <w:rsid w:val="005825CB"/>
    <w:rsid w:val="0058296D"/>
    <w:rsid w:val="00582BC6"/>
    <w:rsid w:val="00582DA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1EA2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A9F"/>
    <w:rsid w:val="00595C95"/>
    <w:rsid w:val="00595D86"/>
    <w:rsid w:val="005964FF"/>
    <w:rsid w:val="00596B0E"/>
    <w:rsid w:val="00596CA9"/>
    <w:rsid w:val="00596EDE"/>
    <w:rsid w:val="00596FC6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0A3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3ECC"/>
    <w:rsid w:val="005C41E5"/>
    <w:rsid w:val="005C4399"/>
    <w:rsid w:val="005C4639"/>
    <w:rsid w:val="005C4A43"/>
    <w:rsid w:val="005C526B"/>
    <w:rsid w:val="005C52E6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E26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543"/>
    <w:rsid w:val="005F2A26"/>
    <w:rsid w:val="005F3D6D"/>
    <w:rsid w:val="005F3ED7"/>
    <w:rsid w:val="005F44D8"/>
    <w:rsid w:val="005F49D2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2FD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993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2D67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37C5D"/>
    <w:rsid w:val="0064087B"/>
    <w:rsid w:val="0064100E"/>
    <w:rsid w:val="00641697"/>
    <w:rsid w:val="00641DC8"/>
    <w:rsid w:val="00641E1D"/>
    <w:rsid w:val="0064245E"/>
    <w:rsid w:val="0064284C"/>
    <w:rsid w:val="006428C4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2D3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6E3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5A5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B05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4E85"/>
    <w:rsid w:val="006A5294"/>
    <w:rsid w:val="006A5A43"/>
    <w:rsid w:val="006A5F63"/>
    <w:rsid w:val="006A677D"/>
    <w:rsid w:val="006A6AD1"/>
    <w:rsid w:val="006A716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715"/>
    <w:rsid w:val="006B7FAC"/>
    <w:rsid w:val="006C01C0"/>
    <w:rsid w:val="006C06C3"/>
    <w:rsid w:val="006C07CB"/>
    <w:rsid w:val="006C17E5"/>
    <w:rsid w:val="006C1A67"/>
    <w:rsid w:val="006C24F8"/>
    <w:rsid w:val="006C288E"/>
    <w:rsid w:val="006C348B"/>
    <w:rsid w:val="006C3B05"/>
    <w:rsid w:val="006C3CEA"/>
    <w:rsid w:val="006C3CF9"/>
    <w:rsid w:val="006C4069"/>
    <w:rsid w:val="006C4151"/>
    <w:rsid w:val="006C41F5"/>
    <w:rsid w:val="006C41FD"/>
    <w:rsid w:val="006C433D"/>
    <w:rsid w:val="006C4784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3FD6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BA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4D8D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706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71D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CE6"/>
    <w:rsid w:val="00734D18"/>
    <w:rsid w:val="00734EE7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792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0A1F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55A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5A32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2A44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E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056E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646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38B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6CE9"/>
    <w:rsid w:val="00807148"/>
    <w:rsid w:val="008102D4"/>
    <w:rsid w:val="00810930"/>
    <w:rsid w:val="0081097A"/>
    <w:rsid w:val="00810D73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C9E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8A2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1D7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DB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4C5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6F0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7E3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1FDA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606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15B0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732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5CCD"/>
    <w:rsid w:val="008B647F"/>
    <w:rsid w:val="008B706E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22C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665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CEC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70B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5E2"/>
    <w:rsid w:val="0090765F"/>
    <w:rsid w:val="00907663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12C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6B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27D9A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27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4F1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ACF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03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763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38A"/>
    <w:rsid w:val="009B2476"/>
    <w:rsid w:val="009B2909"/>
    <w:rsid w:val="009B2CDD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111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893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D7F58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06B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AB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2A8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1A0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3F0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365D2"/>
    <w:rsid w:val="00A37573"/>
    <w:rsid w:val="00A40B49"/>
    <w:rsid w:val="00A40FEB"/>
    <w:rsid w:val="00A420D4"/>
    <w:rsid w:val="00A4232B"/>
    <w:rsid w:val="00A424CD"/>
    <w:rsid w:val="00A42A27"/>
    <w:rsid w:val="00A42DDB"/>
    <w:rsid w:val="00A432A5"/>
    <w:rsid w:val="00A43558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C96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18B"/>
    <w:rsid w:val="00A612FB"/>
    <w:rsid w:val="00A61509"/>
    <w:rsid w:val="00A6151F"/>
    <w:rsid w:val="00A61A15"/>
    <w:rsid w:val="00A61CB8"/>
    <w:rsid w:val="00A62370"/>
    <w:rsid w:val="00A6267B"/>
    <w:rsid w:val="00A62A55"/>
    <w:rsid w:val="00A62C83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3CE6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4D8D"/>
    <w:rsid w:val="00AA4EA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530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A75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3B4B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6F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6AA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8C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B43"/>
    <w:rsid w:val="00B34E67"/>
    <w:rsid w:val="00B34EDB"/>
    <w:rsid w:val="00B34F85"/>
    <w:rsid w:val="00B3583D"/>
    <w:rsid w:val="00B35A40"/>
    <w:rsid w:val="00B35AA8"/>
    <w:rsid w:val="00B3636B"/>
    <w:rsid w:val="00B365B2"/>
    <w:rsid w:val="00B365FF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0B00"/>
    <w:rsid w:val="00B61410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D69"/>
    <w:rsid w:val="00B66EB3"/>
    <w:rsid w:val="00B66F25"/>
    <w:rsid w:val="00B66F2B"/>
    <w:rsid w:val="00B66FE3"/>
    <w:rsid w:val="00B66FF2"/>
    <w:rsid w:val="00B677AF"/>
    <w:rsid w:val="00B6786A"/>
    <w:rsid w:val="00B70C92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7C0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7B6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C94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323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4DB4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0F3B"/>
    <w:rsid w:val="00BE1442"/>
    <w:rsid w:val="00BE1879"/>
    <w:rsid w:val="00BE25FD"/>
    <w:rsid w:val="00BE2F92"/>
    <w:rsid w:val="00BE2FCA"/>
    <w:rsid w:val="00BE3812"/>
    <w:rsid w:val="00BE38A5"/>
    <w:rsid w:val="00BE4327"/>
    <w:rsid w:val="00BE498C"/>
    <w:rsid w:val="00BE4D79"/>
    <w:rsid w:val="00BE4DC3"/>
    <w:rsid w:val="00BE4F81"/>
    <w:rsid w:val="00BE52DB"/>
    <w:rsid w:val="00BE5FF0"/>
    <w:rsid w:val="00BE6901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3DDE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C87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137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03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8C2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2FEF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98E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1DFF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123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819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428"/>
    <w:rsid w:val="00DB6632"/>
    <w:rsid w:val="00DB697D"/>
    <w:rsid w:val="00DB69CB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3DA0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AD7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366"/>
    <w:rsid w:val="00DE34CB"/>
    <w:rsid w:val="00DE36FF"/>
    <w:rsid w:val="00DE3AA6"/>
    <w:rsid w:val="00DE3E95"/>
    <w:rsid w:val="00DE40A7"/>
    <w:rsid w:val="00DE4339"/>
    <w:rsid w:val="00DE43EE"/>
    <w:rsid w:val="00DE464F"/>
    <w:rsid w:val="00DE4888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2F6"/>
    <w:rsid w:val="00DF1325"/>
    <w:rsid w:val="00DF14C3"/>
    <w:rsid w:val="00DF165D"/>
    <w:rsid w:val="00DF219C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64A0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4CA"/>
    <w:rsid w:val="00E10561"/>
    <w:rsid w:val="00E105E4"/>
    <w:rsid w:val="00E109C2"/>
    <w:rsid w:val="00E10F0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21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35C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576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73B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2D8"/>
    <w:rsid w:val="00E813CD"/>
    <w:rsid w:val="00E81477"/>
    <w:rsid w:val="00E81A33"/>
    <w:rsid w:val="00E81EB0"/>
    <w:rsid w:val="00E81F86"/>
    <w:rsid w:val="00E82483"/>
    <w:rsid w:val="00E826CA"/>
    <w:rsid w:val="00E82868"/>
    <w:rsid w:val="00E82B7C"/>
    <w:rsid w:val="00E8312C"/>
    <w:rsid w:val="00E83476"/>
    <w:rsid w:val="00E83704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0DD0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1AC9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58"/>
    <w:rsid w:val="00EF62AF"/>
    <w:rsid w:val="00EF6876"/>
    <w:rsid w:val="00EF6882"/>
    <w:rsid w:val="00EF68B0"/>
    <w:rsid w:val="00EF69B1"/>
    <w:rsid w:val="00EF6C75"/>
    <w:rsid w:val="00EF6CC9"/>
    <w:rsid w:val="00EF6CE0"/>
    <w:rsid w:val="00EF73E6"/>
    <w:rsid w:val="00F001B6"/>
    <w:rsid w:val="00F0059B"/>
    <w:rsid w:val="00F00770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24C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5E5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9C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D56"/>
    <w:rsid w:val="00F566F5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3B90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20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378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14F27-8332-4782-B626-23FBB6E6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E5B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DB6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DB69CB"/>
    <w:rPr>
      <w:rFonts w:ascii="Arial Armenian" w:hAnsi="Arial Armenian"/>
      <w:sz w:val="22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DB69CB"/>
    <w:rPr>
      <w:rFonts w:ascii="Calibri" w:eastAsia="Calibri" w:hAnsi="Calibri"/>
      <w:sz w:val="22"/>
      <w:szCs w:val="22"/>
    </w:rPr>
  </w:style>
  <w:style w:type="character" w:customStyle="1" w:styleId="normChar">
    <w:name w:val="norm Char"/>
    <w:link w:val="norm"/>
    <w:rsid w:val="00DB69CB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uiPriority w:val="99"/>
    <w:locked/>
    <w:rsid w:val="0092606B"/>
    <w:rPr>
      <w:rFonts w:ascii="Arial Armenian" w:hAnsi="Arial Armenian"/>
      <w:lang w:eastAsia="ru-RU"/>
    </w:rPr>
  </w:style>
  <w:style w:type="character" w:customStyle="1" w:styleId="Bodytext2SegoeUI">
    <w:name w:val="Body text (2) + Segoe UI"/>
    <w:aliases w:val="11.5 pt,Italic,Spacing 1 pt,Spacing -1 pt"/>
    <w:rsid w:val="00B767C0"/>
    <w:rPr>
      <w:rFonts w:ascii="Segoe UI" w:eastAsia="Times New Roman" w:hAnsi="Segoe UI" w:cs="Segoe UI"/>
      <w:color w:val="000000"/>
      <w:spacing w:val="0"/>
      <w:w w:val="100"/>
      <w:position w:val="0"/>
      <w:sz w:val="23"/>
      <w:szCs w:val="23"/>
      <w:shd w:val="clear" w:color="auto" w:fill="FFFFFF"/>
      <w:lang w:val="hy-AM" w:eastAsia="hy-AM" w:bidi="ar-SA"/>
    </w:rPr>
  </w:style>
  <w:style w:type="paragraph" w:styleId="BalloonText">
    <w:name w:val="Balloon Text"/>
    <w:basedOn w:val="Normal"/>
    <w:link w:val="BalloonTextChar"/>
    <w:rsid w:val="007637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6379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Aloyan</dc:creator>
  <cp:keywords/>
  <dc:description/>
  <cp:lastModifiedBy>Anna Aloyan</cp:lastModifiedBy>
  <cp:revision>55</cp:revision>
  <cp:lastPrinted>2023-01-03T11:00:00Z</cp:lastPrinted>
  <dcterms:created xsi:type="dcterms:W3CDTF">2022-03-23T13:26:00Z</dcterms:created>
  <dcterms:modified xsi:type="dcterms:W3CDTF">2023-01-03T11:52:00Z</dcterms:modified>
</cp:coreProperties>
</file>