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2FD" w:rsidRPr="005646FB" w:rsidRDefault="008302FD" w:rsidP="008D691A">
      <w:pPr>
        <w:shd w:val="clear" w:color="auto" w:fill="FFFFFF"/>
        <w:spacing w:line="360" w:lineRule="auto"/>
        <w:jc w:val="center"/>
        <w:rPr>
          <w:rFonts w:ascii="GHEA Grapalat" w:hAnsi="GHEA Grapalat"/>
          <w:color w:val="000000"/>
        </w:rPr>
      </w:pPr>
      <w:r w:rsidRPr="005646FB">
        <w:rPr>
          <w:rFonts w:ascii="GHEA Grapalat" w:hAnsi="GHEA Grapalat"/>
          <w:b/>
          <w:bCs/>
          <w:color w:val="000000"/>
          <w:shd w:val="clear" w:color="auto" w:fill="FFFFFF"/>
          <w:lang w:val="hy-AM"/>
        </w:rPr>
        <w:t>ԱՄՓՈՓԱԹԵՐԹ</w:t>
      </w:r>
    </w:p>
    <w:p w:rsidR="008302FD" w:rsidRPr="005646FB" w:rsidRDefault="00641604" w:rsidP="005646FB">
      <w:pPr>
        <w:spacing w:line="360" w:lineRule="auto"/>
        <w:jc w:val="center"/>
        <w:rPr>
          <w:rStyle w:val="a7"/>
          <w:rFonts w:ascii="GHEA Grapalat" w:hAnsi="GHEA Grapalat"/>
          <w:color w:val="000000"/>
          <w:shd w:val="clear" w:color="auto" w:fill="FFFFFF"/>
        </w:rPr>
      </w:pPr>
      <w:r w:rsidRPr="00080BCD">
        <w:rPr>
          <w:rStyle w:val="a7"/>
          <w:rFonts w:ascii="GHEA Grapalat" w:hAnsi="GHEA Grapalat"/>
          <w:color w:val="000000" w:themeColor="text1"/>
          <w:shd w:val="clear" w:color="auto" w:fill="FFFFFF"/>
          <w:lang w:val="hy-AM"/>
        </w:rPr>
        <w:t>ՀՀ ԿԱՌԱՎԱՐՈՒԹՅԱՆ «ՀԱՅԱՍՏԱՆԻ ՀԱՆՐԱՊԵՏՈՒԹՅԱՆ ԿԱՌԱՎԱՐՈՒԹՅԱՆ 2006 ԹՎԱԿԱՆԻ ՀՈԿՏԵՄԲԵՐԻ 26-Ի N 1699-Ն</w:t>
      </w:r>
      <w:r w:rsidR="00AC042F">
        <w:rPr>
          <w:rStyle w:val="a7"/>
          <w:rFonts w:ascii="GHEA Grapalat" w:hAnsi="GHEA Grapalat"/>
          <w:color w:val="000000" w:themeColor="text1"/>
          <w:shd w:val="clear" w:color="auto" w:fill="FFFFFF"/>
          <w:lang w:val="hy-AM"/>
        </w:rPr>
        <w:t xml:space="preserve"> ՈՐՈՇՄԱՆ ՄԵՋ ՓՈՓՈԽՈՒԹՅՈՒՆՆԵՐ ԵՎ ԼՐԱՑՈՒՄՆԵՐ ԿԱՏԱՐԵԼՈՒ ՄԱՍԻՆ», «</w:t>
      </w:r>
      <w:r w:rsidR="00AC042F" w:rsidRPr="00080BCD">
        <w:rPr>
          <w:rStyle w:val="a7"/>
          <w:rFonts w:ascii="GHEA Grapalat" w:hAnsi="GHEA Grapalat"/>
          <w:color w:val="000000" w:themeColor="text1"/>
          <w:shd w:val="clear" w:color="auto" w:fill="FFFFFF"/>
          <w:lang w:val="hy-AM"/>
        </w:rPr>
        <w:t xml:space="preserve">ՀԱՅԱՍՏԱՆԻ ՀԱՆՐԱՊԵՏՈՒԹՅԱՆ ԿԱՌԱՎԱՐՈՒԹՅԱՆ </w:t>
      </w:r>
      <w:r w:rsidRPr="00080BCD">
        <w:rPr>
          <w:rStyle w:val="a7"/>
          <w:rFonts w:ascii="GHEA Grapalat" w:hAnsi="GHEA Grapalat"/>
          <w:color w:val="000000" w:themeColor="text1"/>
          <w:shd w:val="clear" w:color="auto" w:fill="FFFFFF"/>
          <w:lang w:val="hy-AM"/>
        </w:rPr>
        <w:t>2007 ԹՎԱԿԱՆԻ ՀՈՒՆԻՍԻ 28-Ի N 955-Ն ՈՐՈՇՈՒՄ</w:t>
      </w:r>
      <w:r w:rsidR="00AC042F">
        <w:rPr>
          <w:rStyle w:val="a7"/>
          <w:rFonts w:ascii="GHEA Grapalat" w:hAnsi="GHEA Grapalat"/>
          <w:color w:val="000000" w:themeColor="text1"/>
          <w:shd w:val="clear" w:color="auto" w:fill="FFFFFF"/>
          <w:lang w:val="hy-AM"/>
        </w:rPr>
        <w:t xml:space="preserve">ԱՆ ՄԵՋ </w:t>
      </w:r>
      <w:r w:rsidRPr="00080BCD">
        <w:rPr>
          <w:rStyle w:val="a7"/>
          <w:rFonts w:ascii="GHEA Grapalat" w:hAnsi="GHEA Grapalat"/>
          <w:color w:val="000000" w:themeColor="text1"/>
          <w:shd w:val="clear" w:color="auto" w:fill="FFFFFF"/>
          <w:lang w:val="hy-AM"/>
        </w:rPr>
        <w:t>ՓՈՓՈԽՈՒԹՅՈՒՆՆԵՐ ԵՎ ԼՐԱՑՈՒՄՆԵՐ ԿԱՏԱՐԵԼՈՒ ՄԱՍԻՆ»,  «</w:t>
      </w:r>
      <w:r w:rsidRPr="00080BCD">
        <w:rPr>
          <w:rFonts w:ascii="GHEA Grapalat" w:eastAsia="Sylfaen" w:hAnsi="GHEA Grapalat" w:cs="Sylfaen"/>
          <w:b/>
          <w:color w:val="000000" w:themeColor="text1"/>
          <w:shd w:val="clear" w:color="auto" w:fill="FFFFFF"/>
          <w:lang w:val="hy-AM"/>
        </w:rPr>
        <w:t>ՀԱՅԱՍՏԱՆԻ</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ՀԱՆՐԱՊԵՏՈՒԹՅԱՆ</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ԿԱՌԱՎԱՐՈՒԹՅԱՆ</w:t>
      </w:r>
      <w:r w:rsidRPr="00080BCD">
        <w:rPr>
          <w:rFonts w:ascii="GHEA Grapalat" w:eastAsia="GHEA Grapalat" w:hAnsi="GHEA Grapalat" w:cs="GHEA Grapalat"/>
          <w:b/>
          <w:color w:val="000000" w:themeColor="text1"/>
          <w:shd w:val="clear" w:color="auto" w:fill="FFFFFF"/>
          <w:lang w:val="hy-AM"/>
        </w:rPr>
        <w:t xml:space="preserve"> 2008 </w:t>
      </w:r>
      <w:r w:rsidRPr="00080BCD">
        <w:rPr>
          <w:rFonts w:ascii="GHEA Grapalat" w:eastAsia="Sylfaen" w:hAnsi="GHEA Grapalat" w:cs="Sylfaen"/>
          <w:b/>
          <w:color w:val="000000" w:themeColor="text1"/>
          <w:shd w:val="clear" w:color="auto" w:fill="FFFFFF"/>
          <w:lang w:val="hy-AM"/>
        </w:rPr>
        <w:t>ԹՎԱԿԱՆԻ</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ՀՈԿՏԵՄԲԵՐԻ</w:t>
      </w:r>
      <w:r w:rsidRPr="00080BCD">
        <w:rPr>
          <w:rFonts w:ascii="GHEA Grapalat" w:eastAsia="GHEA Grapalat" w:hAnsi="GHEA Grapalat" w:cs="GHEA Grapalat"/>
          <w:b/>
          <w:color w:val="000000" w:themeColor="text1"/>
          <w:shd w:val="clear" w:color="auto" w:fill="FFFFFF"/>
          <w:lang w:val="hy-AM"/>
        </w:rPr>
        <w:t xml:space="preserve"> 10-</w:t>
      </w:r>
      <w:r w:rsidRPr="00080BCD">
        <w:rPr>
          <w:rFonts w:ascii="GHEA Grapalat" w:eastAsia="Sylfaen" w:hAnsi="GHEA Grapalat" w:cs="Sylfaen"/>
          <w:b/>
          <w:color w:val="000000" w:themeColor="text1"/>
          <w:shd w:val="clear" w:color="auto" w:fill="FFFFFF"/>
          <w:lang w:val="hy-AM"/>
        </w:rPr>
        <w:t>Ի</w:t>
      </w:r>
      <w:r w:rsidRPr="00080BCD">
        <w:rPr>
          <w:rFonts w:ascii="GHEA Grapalat" w:eastAsia="GHEA Grapalat" w:hAnsi="GHEA Grapalat" w:cs="GHEA Grapalat"/>
          <w:b/>
          <w:color w:val="000000" w:themeColor="text1"/>
          <w:shd w:val="clear" w:color="auto" w:fill="FFFFFF"/>
          <w:lang w:val="hy-AM"/>
        </w:rPr>
        <w:t xml:space="preserve"> N 113-</w:t>
      </w:r>
      <w:r w:rsidRPr="00080BCD">
        <w:rPr>
          <w:rFonts w:ascii="GHEA Grapalat" w:eastAsia="Sylfaen" w:hAnsi="GHEA Grapalat" w:cs="Sylfaen"/>
          <w:b/>
          <w:color w:val="000000" w:themeColor="text1"/>
          <w:shd w:val="clear" w:color="auto" w:fill="FFFFFF"/>
          <w:lang w:val="hy-AM"/>
        </w:rPr>
        <w:t>Ն</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ՈՐՈՇՄԱՆ</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ՄԵՋ</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ՓՈՓՈԽՈՒԹՅՈՒՆՆԵՐ</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ԵՎ</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ԼՐԱՑՈՒՄՆԵՐ</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ԿԱՏԱՐԵԼՈՒ</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ՄԱՍԻՆ» ԵՎ «</w:t>
      </w:r>
      <w:r w:rsidRPr="00080BCD">
        <w:rPr>
          <w:rFonts w:ascii="GHEA Grapalat" w:hAnsi="GHEA Grapalat"/>
          <w:b/>
          <w:bCs/>
          <w:color w:val="000000" w:themeColor="text1"/>
          <w:shd w:val="clear" w:color="auto" w:fill="FFFFFF"/>
          <w:lang w:val="hy-AM"/>
        </w:rPr>
        <w:t xml:space="preserve">ՀԱՅԱՍՏԱՆԻ ՀԱՆՐԱՊԵՏՈՒԹՅԱՆ ԿԱՌԱՎԱՐՈՒԹՅԱՆ 2006 ԹՎԱԿԱՆԻ ՀՈՒՆԻՍԻ 29-Ի N 1206-Ն ՈՐՈՇՄԱՆ ՄԵՋ ՓՈՓՈԽՈՒԹՅՈՒՆՆԵՐ ԵՎ ԼՐԱՑՈՒՄՆԵՐ ԿԱՏԱՐԵԼՈՒ ՄԱՍԻՆ» </w:t>
      </w:r>
      <w:r w:rsidR="004F2F0A" w:rsidRPr="005646FB">
        <w:rPr>
          <w:rStyle w:val="a7"/>
          <w:rFonts w:ascii="GHEA Grapalat" w:hAnsi="GHEA Grapalat"/>
          <w:color w:val="000000"/>
          <w:shd w:val="clear" w:color="auto" w:fill="FFFFFF"/>
        </w:rPr>
        <w:t xml:space="preserve"> </w:t>
      </w:r>
      <w:r w:rsidR="005646FB" w:rsidRPr="005646FB">
        <w:rPr>
          <w:rStyle w:val="a7"/>
          <w:rFonts w:ascii="GHEA Grapalat" w:hAnsi="GHEA Grapalat"/>
          <w:color w:val="000000"/>
          <w:shd w:val="clear" w:color="auto" w:fill="FFFFFF"/>
        </w:rPr>
        <w:t>ՀՀ ԿԱՌԱՎԱՐՈՒԹՅԱՆ</w:t>
      </w:r>
      <w:r w:rsidR="00AC042F">
        <w:rPr>
          <w:rStyle w:val="a7"/>
          <w:rFonts w:ascii="GHEA Grapalat" w:hAnsi="GHEA Grapalat"/>
          <w:color w:val="000000"/>
          <w:shd w:val="clear" w:color="auto" w:fill="FFFFFF"/>
          <w:lang w:val="hy-AM"/>
        </w:rPr>
        <w:t xml:space="preserve"> </w:t>
      </w:r>
      <w:r w:rsidR="005646FB" w:rsidRPr="005646FB">
        <w:rPr>
          <w:rStyle w:val="a7"/>
          <w:rFonts w:ascii="GHEA Grapalat" w:hAnsi="GHEA Grapalat"/>
          <w:color w:val="000000"/>
          <w:shd w:val="clear" w:color="auto" w:fill="FFFFFF"/>
        </w:rPr>
        <w:t>ՈՐՈՇ</w:t>
      </w:r>
      <w:r>
        <w:rPr>
          <w:rStyle w:val="a7"/>
          <w:rFonts w:ascii="GHEA Grapalat" w:hAnsi="GHEA Grapalat"/>
          <w:color w:val="000000"/>
          <w:shd w:val="clear" w:color="auto" w:fill="FFFFFF"/>
          <w:lang w:val="hy-AM"/>
        </w:rPr>
        <w:t>ՈՒՄՆԵՐԻ</w:t>
      </w:r>
      <w:r w:rsidR="005646FB" w:rsidRPr="005646FB">
        <w:rPr>
          <w:rStyle w:val="a7"/>
          <w:rFonts w:ascii="GHEA Grapalat" w:hAnsi="GHEA Grapalat"/>
          <w:color w:val="000000"/>
          <w:shd w:val="clear" w:color="auto" w:fill="FFFFFF"/>
        </w:rPr>
        <w:t xml:space="preserve"> ՆԱԽԱԳԾ</w:t>
      </w:r>
      <w:r>
        <w:rPr>
          <w:rStyle w:val="a7"/>
          <w:rFonts w:ascii="GHEA Grapalat" w:hAnsi="GHEA Grapalat"/>
          <w:color w:val="000000"/>
          <w:shd w:val="clear" w:color="auto" w:fill="FFFFFF"/>
          <w:lang w:val="hy-AM"/>
        </w:rPr>
        <w:t>ԵՐ</w:t>
      </w:r>
      <w:r w:rsidR="005646FB" w:rsidRPr="005646FB">
        <w:rPr>
          <w:rStyle w:val="a7"/>
          <w:rFonts w:ascii="GHEA Grapalat" w:hAnsi="GHEA Grapalat"/>
          <w:color w:val="000000"/>
          <w:shd w:val="clear" w:color="auto" w:fill="FFFFFF"/>
        </w:rPr>
        <w:t>Ի ՎԵՐԱԲԵՐՅԱԼ</w:t>
      </w:r>
    </w:p>
    <w:p w:rsidR="004F2F0A" w:rsidRPr="005646FB" w:rsidRDefault="004F2F0A" w:rsidP="004F2F0A">
      <w:pPr>
        <w:jc w:val="center"/>
        <w:rPr>
          <w:rFonts w:ascii="GHEA Grapalat" w:hAnsi="GHEA Grapalat"/>
          <w:lang w:val="hy-AM"/>
        </w:rPr>
      </w:pPr>
    </w:p>
    <w:tbl>
      <w:tblPr>
        <w:tblW w:w="1484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1412"/>
        <w:gridCol w:w="3435"/>
      </w:tblGrid>
      <w:tr w:rsidR="00186E3C" w:rsidRPr="0092109E" w:rsidTr="006C0BBD">
        <w:trPr>
          <w:trHeight w:val="380"/>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186E3C" w:rsidRPr="00A87EB4" w:rsidRDefault="00186E3C" w:rsidP="006C0BBD">
            <w:pPr>
              <w:pStyle w:val="a3"/>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1</w:t>
            </w:r>
            <w:r w:rsidRPr="00F737FB">
              <w:rPr>
                <w:rFonts w:ascii="GHEA Grapalat" w:hAnsi="GHEA Grapalat" w:cs="Arial Unicode"/>
                <w:b/>
                <w:color w:val="000000"/>
                <w:lang w:val="hy-AM"/>
              </w:rPr>
              <w:t>.</w:t>
            </w:r>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Ֆինանսների</w:t>
            </w:r>
            <w:proofErr w:type="spellEnd"/>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նախարարություն</w:t>
            </w:r>
            <w:proofErr w:type="spellEnd"/>
            <w:r>
              <w:rPr>
                <w:rFonts w:ascii="GHEA Grapalat" w:hAnsi="GHEA Grapalat" w:cs="Arial Unicode"/>
                <w:b/>
                <w:color w:val="000000"/>
                <w:lang w:val="hy-AM"/>
              </w:rPr>
              <w:t xml:space="preserve"> </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186E3C" w:rsidRPr="00186E3C" w:rsidRDefault="00186E3C" w:rsidP="006C0BBD">
            <w:pPr>
              <w:pStyle w:val="norm"/>
              <w:spacing w:line="24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rPr>
              <w:t>21.112022</w:t>
            </w:r>
            <w:r>
              <w:rPr>
                <w:rFonts w:ascii="GHEA Grapalat" w:hAnsi="GHEA Grapalat" w:cs="Arial Unicode"/>
                <w:b/>
                <w:color w:val="000000"/>
                <w:sz w:val="24"/>
                <w:szCs w:val="24"/>
                <w:lang w:val="hy-AM"/>
              </w:rPr>
              <w:t>թ.</w:t>
            </w:r>
          </w:p>
        </w:tc>
      </w:tr>
      <w:tr w:rsidR="00186E3C" w:rsidRPr="0092109E" w:rsidTr="006C0BBD">
        <w:trPr>
          <w:trHeight w:val="380"/>
          <w:tblCellSpacing w:w="0" w:type="dxa"/>
          <w:jc w:val="center"/>
        </w:trPr>
        <w:tc>
          <w:tcPr>
            <w:tcW w:w="11412" w:type="dxa"/>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186E3C" w:rsidRDefault="00186E3C" w:rsidP="006C0BBD">
            <w:pPr>
              <w:pStyle w:val="a3"/>
              <w:spacing w:line="276"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186E3C" w:rsidRPr="00F737FB" w:rsidRDefault="00186E3C" w:rsidP="006C0BBD">
            <w:pPr>
              <w:pStyle w:val="norm"/>
              <w:spacing w:line="24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lang w:val="hy-AM"/>
              </w:rPr>
              <w:t>01/11-4/19615-2022</w:t>
            </w:r>
          </w:p>
        </w:tc>
      </w:tr>
      <w:tr w:rsidR="0092109E" w:rsidRPr="0092109E" w:rsidTr="00A87EB4">
        <w:trPr>
          <w:trHeight w:val="630"/>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F737FB" w:rsidRDefault="00186E3C" w:rsidP="00D2502A">
            <w:pPr>
              <w:pStyle w:val="norm"/>
              <w:spacing w:line="240"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F737FB" w:rsidRDefault="0092109E" w:rsidP="00D2502A">
            <w:pPr>
              <w:pStyle w:val="norm"/>
              <w:spacing w:line="240" w:lineRule="auto"/>
              <w:jc w:val="center"/>
              <w:rPr>
                <w:rFonts w:ascii="GHEA Grapalat" w:hAnsi="GHEA Grapalat"/>
                <w:b/>
                <w:color w:val="000000"/>
                <w:sz w:val="24"/>
                <w:szCs w:val="24"/>
                <w:lang w:val="hy-AM"/>
              </w:rPr>
            </w:pPr>
          </w:p>
        </w:tc>
      </w:tr>
      <w:tr w:rsidR="00354905" w:rsidRPr="0092109E" w:rsidTr="00A87EB4">
        <w:trPr>
          <w:trHeight w:val="380"/>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54905" w:rsidRPr="00A87EB4" w:rsidRDefault="00354905" w:rsidP="00354905">
            <w:pPr>
              <w:pStyle w:val="a3"/>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2</w:t>
            </w:r>
            <w:r>
              <w:rPr>
                <w:rFonts w:ascii="MS Mincho" w:eastAsia="MS Mincho" w:hAnsi="MS Mincho" w:cs="MS Mincho" w:hint="eastAsia"/>
                <w:b/>
                <w:color w:val="000000"/>
                <w:lang w:val="hy-AM"/>
              </w:rPr>
              <w:t>․</w:t>
            </w:r>
            <w:r>
              <w:rPr>
                <w:rFonts w:ascii="Cambria Math" w:hAnsi="Cambria Math" w:cs="Arial Unicode"/>
                <w:b/>
                <w:color w:val="000000"/>
                <w:lang w:val="hy-AM"/>
              </w:rPr>
              <w:t xml:space="preserve"> </w:t>
            </w:r>
            <w:r>
              <w:rPr>
                <w:rFonts w:ascii="GHEA Grapalat" w:hAnsi="GHEA Grapalat" w:cs="Arial Unicode"/>
                <w:b/>
                <w:color w:val="000000"/>
                <w:lang w:val="hy-AM"/>
              </w:rPr>
              <w:t>Էկոնոմիկայի նախարարություն</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54905" w:rsidRPr="00F737FB" w:rsidRDefault="00354905" w:rsidP="00354905">
            <w:pPr>
              <w:pStyle w:val="norm"/>
              <w:spacing w:line="24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rPr>
              <w:t>21.112022</w:t>
            </w:r>
            <w:r>
              <w:rPr>
                <w:rFonts w:ascii="GHEA Grapalat" w:hAnsi="GHEA Grapalat" w:cs="Arial Unicode"/>
                <w:b/>
                <w:color w:val="000000"/>
                <w:sz w:val="24"/>
                <w:szCs w:val="24"/>
                <w:lang w:val="hy-AM"/>
              </w:rPr>
              <w:t>թ.</w:t>
            </w:r>
          </w:p>
        </w:tc>
      </w:tr>
      <w:tr w:rsidR="00354905" w:rsidRPr="0092109E" w:rsidTr="00A87EB4">
        <w:trPr>
          <w:trHeight w:val="380"/>
          <w:tblCellSpacing w:w="0" w:type="dxa"/>
          <w:jc w:val="center"/>
        </w:trPr>
        <w:tc>
          <w:tcPr>
            <w:tcW w:w="11412" w:type="dxa"/>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354905" w:rsidRDefault="00354905" w:rsidP="00354905">
            <w:pPr>
              <w:pStyle w:val="a3"/>
              <w:spacing w:line="276"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54905" w:rsidRPr="00F737FB" w:rsidRDefault="00354905" w:rsidP="00354905">
            <w:pPr>
              <w:pStyle w:val="norm"/>
              <w:spacing w:line="24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lang w:val="hy-AM"/>
              </w:rPr>
              <w:t>01/18855-2022</w:t>
            </w:r>
          </w:p>
        </w:tc>
      </w:tr>
      <w:tr w:rsidR="00354905" w:rsidRPr="00164009" w:rsidTr="00A87EB4">
        <w:trPr>
          <w:trHeight w:val="63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Pr="00667434" w:rsidRDefault="00354905" w:rsidP="00354905">
            <w:pPr>
              <w:pStyle w:val="a8"/>
              <w:numPr>
                <w:ilvl w:val="0"/>
                <w:numId w:val="12"/>
              </w:numPr>
              <w:spacing w:line="360" w:lineRule="auto"/>
              <w:ind w:left="0" w:firstLine="75"/>
              <w:rPr>
                <w:rFonts w:ascii="GHEA Grapalat" w:hAnsi="GHEA Grapalat"/>
                <w:shd w:val="clear" w:color="auto" w:fill="FFFFFF"/>
              </w:rPr>
            </w:pPr>
            <w:r w:rsidRPr="00667434">
              <w:rPr>
                <w:rFonts w:ascii="GHEA Grapalat" w:hAnsi="GHEA Grapalat" w:cs="Sylfaen"/>
                <w:shd w:val="clear" w:color="auto" w:fill="FFFFFF"/>
              </w:rPr>
              <w:t>Հայաստանի</w:t>
            </w:r>
            <w:r w:rsidRPr="00667434">
              <w:rPr>
                <w:rFonts w:ascii="GHEA Grapalat" w:hAnsi="GHEA Grapalat"/>
                <w:shd w:val="clear" w:color="auto" w:fill="FFFFFF"/>
              </w:rPr>
              <w:t xml:space="preserve"> </w:t>
            </w:r>
            <w:r w:rsidRPr="00667434">
              <w:rPr>
                <w:rFonts w:ascii="GHEA Grapalat" w:hAnsi="GHEA Grapalat" w:cs="Sylfaen"/>
                <w:shd w:val="clear" w:color="auto" w:fill="FFFFFF"/>
              </w:rPr>
              <w:t>Հանրապետության</w:t>
            </w:r>
            <w:r w:rsidRPr="00667434">
              <w:rPr>
                <w:rFonts w:ascii="GHEA Grapalat" w:hAnsi="GHEA Grapalat"/>
                <w:shd w:val="clear" w:color="auto" w:fill="FFFFFF"/>
              </w:rPr>
              <w:t xml:space="preserve"> </w:t>
            </w:r>
            <w:r w:rsidRPr="00667434">
              <w:rPr>
                <w:rFonts w:ascii="GHEA Grapalat" w:hAnsi="GHEA Grapalat" w:cs="Sylfaen"/>
                <w:shd w:val="clear" w:color="auto" w:fill="FFFFFF"/>
              </w:rPr>
              <w:t>կառավարության</w:t>
            </w:r>
            <w:r w:rsidRPr="00667434">
              <w:rPr>
                <w:rFonts w:ascii="GHEA Grapalat" w:hAnsi="GHEA Grapalat"/>
                <w:shd w:val="clear" w:color="auto" w:fill="FFFFFF"/>
              </w:rPr>
              <w:t xml:space="preserve"> 2006 թվականի հունիսի 29-ի N 1206-Ն որոշման մեջ փոփոխություններ և լրացումներ կատարելու մասին» Հայաստանի Հանրապետության կառավարության որոշման նախագծում վկայակոչված ԳՕՍՏ Ռ 52766-2007 ստանդարտը չի գործում ՀՀ-ում ազգային ստանդարտի կարգավիճակով։ ԳՕՍՏ Ռ 52766-2007 ստանդարտը ՀՀ-ում գործողության մեջ դնելու անհրաժեշտության դեպքում պետք է համապատասխան հիմնավորմամբ դիմել «Ստանդարտացման և չափագիտության ազգային մարմին» ՓԲ ընկերություն: </w:t>
            </w:r>
          </w:p>
          <w:p w:rsidR="00354905" w:rsidRPr="00F737FB" w:rsidRDefault="00354905" w:rsidP="005E1D90">
            <w:pPr>
              <w:keepNext/>
              <w:spacing w:line="360" w:lineRule="auto"/>
              <w:ind w:firstLine="540"/>
              <w:rPr>
                <w:rFonts w:ascii="GHEA Grapalat" w:hAnsi="GHEA Grapalat"/>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D4CAE" w:rsidRPr="00B03223" w:rsidRDefault="00CD4CAE" w:rsidP="00653602">
            <w:pPr>
              <w:pStyle w:val="norm"/>
              <w:spacing w:line="360" w:lineRule="auto"/>
              <w:ind w:firstLine="0"/>
              <w:jc w:val="center"/>
              <w:rPr>
                <w:rFonts w:ascii="GHEA Grapalat" w:hAnsi="GHEA Grapalat"/>
                <w:sz w:val="24"/>
                <w:szCs w:val="24"/>
                <w:shd w:val="clear" w:color="auto" w:fill="FFFFFF"/>
                <w:lang w:val="hy-AM" w:eastAsia="ru-RU"/>
              </w:rPr>
            </w:pPr>
            <w:r w:rsidRPr="00B03223">
              <w:rPr>
                <w:rFonts w:ascii="GHEA Grapalat" w:hAnsi="GHEA Grapalat"/>
                <w:sz w:val="24"/>
                <w:szCs w:val="24"/>
                <w:shd w:val="clear" w:color="auto" w:fill="FFFFFF"/>
                <w:lang w:val="hy-AM" w:eastAsia="ru-RU"/>
              </w:rPr>
              <w:t>Ընդունվել է։</w:t>
            </w:r>
          </w:p>
          <w:p w:rsidR="00354905" w:rsidRPr="00B03223" w:rsidRDefault="00CD4CAE" w:rsidP="00653602">
            <w:pPr>
              <w:pStyle w:val="norm"/>
              <w:spacing w:line="360" w:lineRule="auto"/>
              <w:ind w:firstLine="0"/>
              <w:jc w:val="center"/>
              <w:rPr>
                <w:rFonts w:ascii="GHEA Grapalat" w:hAnsi="GHEA Grapalat"/>
                <w:sz w:val="24"/>
                <w:szCs w:val="24"/>
                <w:shd w:val="clear" w:color="auto" w:fill="FFFFFF"/>
                <w:lang w:val="hy-AM" w:eastAsia="ru-RU"/>
              </w:rPr>
            </w:pPr>
            <w:r w:rsidRPr="00B03223">
              <w:rPr>
                <w:rFonts w:ascii="GHEA Grapalat" w:hAnsi="GHEA Grapalat"/>
                <w:sz w:val="24"/>
                <w:szCs w:val="24"/>
                <w:shd w:val="clear" w:color="auto" w:fill="FFFFFF"/>
                <w:lang w:val="hy-AM" w:eastAsia="ru-RU"/>
              </w:rPr>
              <w:t>Նախագիծը խմբագրվել է</w:t>
            </w:r>
            <w:r w:rsidR="00274C28" w:rsidRPr="00B03223">
              <w:rPr>
                <w:rFonts w:ascii="GHEA Grapalat" w:hAnsi="GHEA Grapalat"/>
                <w:sz w:val="24"/>
                <w:szCs w:val="24"/>
                <w:shd w:val="clear" w:color="auto" w:fill="FFFFFF"/>
                <w:lang w:val="hy-AM" w:eastAsia="ru-RU"/>
              </w:rPr>
              <w:t>։</w:t>
            </w:r>
          </w:p>
          <w:p w:rsidR="00274C28" w:rsidRPr="00B03223" w:rsidRDefault="00274C28" w:rsidP="00B03223">
            <w:pPr>
              <w:pStyle w:val="norm"/>
              <w:spacing w:line="360" w:lineRule="auto"/>
              <w:ind w:firstLine="0"/>
              <w:jc w:val="center"/>
              <w:rPr>
                <w:rFonts w:ascii="GHEA Grapalat" w:hAnsi="GHEA Grapalat"/>
                <w:sz w:val="24"/>
                <w:szCs w:val="24"/>
                <w:shd w:val="clear" w:color="auto" w:fill="FFFFFF"/>
                <w:lang w:val="hy-AM" w:eastAsia="ru-RU"/>
              </w:rPr>
            </w:pPr>
            <w:r w:rsidRPr="00B03223">
              <w:rPr>
                <w:rFonts w:ascii="GHEA Grapalat" w:hAnsi="GHEA Grapalat"/>
                <w:sz w:val="24"/>
                <w:szCs w:val="24"/>
                <w:shd w:val="clear" w:color="auto" w:fill="FFFFFF"/>
                <w:lang w:val="hy-AM" w:eastAsia="ru-RU"/>
              </w:rPr>
              <w:t xml:space="preserve">Միաժամանակ ճանապարհային </w:t>
            </w:r>
            <w:r w:rsidR="00B03223" w:rsidRPr="00B03223">
              <w:rPr>
                <w:rFonts w:ascii="GHEA Grapalat" w:hAnsi="GHEA Grapalat"/>
                <w:sz w:val="24"/>
                <w:szCs w:val="24"/>
                <w:shd w:val="clear" w:color="auto" w:fill="FFFFFF"/>
                <w:lang w:val="hy-AM" w:eastAsia="ru-RU"/>
              </w:rPr>
              <w:t xml:space="preserve">երթևեկության տեխնիկական միջոցներին </w:t>
            </w:r>
            <w:r w:rsidRPr="00B03223">
              <w:rPr>
                <w:rFonts w:ascii="GHEA Grapalat" w:hAnsi="GHEA Grapalat"/>
                <w:sz w:val="24"/>
                <w:szCs w:val="24"/>
                <w:shd w:val="clear" w:color="auto" w:fill="FFFFFF"/>
                <w:lang w:val="hy-AM" w:eastAsia="ru-RU"/>
              </w:rPr>
              <w:t xml:space="preserve">վերաբերող </w:t>
            </w:r>
            <w:r w:rsidR="00F4248B">
              <w:rPr>
                <w:rFonts w:ascii="GHEA Grapalat" w:hAnsi="GHEA Grapalat"/>
                <w:sz w:val="24"/>
                <w:szCs w:val="24"/>
                <w:shd w:val="clear" w:color="auto" w:fill="FFFFFF"/>
                <w:lang w:val="hy-AM" w:eastAsia="ru-RU"/>
              </w:rPr>
              <w:t xml:space="preserve">ՀՀ-ում չգործող </w:t>
            </w:r>
            <w:r w:rsidRPr="00B03223">
              <w:rPr>
                <w:rFonts w:ascii="GHEA Grapalat" w:hAnsi="GHEA Grapalat"/>
                <w:sz w:val="24"/>
                <w:szCs w:val="24"/>
                <w:shd w:val="clear" w:color="auto" w:fill="FFFFFF"/>
                <w:lang w:val="hy-AM" w:eastAsia="ru-RU"/>
              </w:rPr>
              <w:t xml:space="preserve">ԳՕՍՏ-երը ներկայացվել են Էկոնոմիկայի </w:t>
            </w:r>
            <w:r w:rsidRPr="00B03223">
              <w:rPr>
                <w:rFonts w:ascii="GHEA Grapalat" w:hAnsi="GHEA Grapalat"/>
                <w:sz w:val="24"/>
                <w:szCs w:val="24"/>
                <w:shd w:val="clear" w:color="auto" w:fill="FFFFFF"/>
                <w:lang w:val="hy-AM" w:eastAsia="ru-RU"/>
              </w:rPr>
              <w:lastRenderedPageBreak/>
              <w:t>նախարարությանը՝ ՀՀ-ում տեղայնացնելու համար։</w:t>
            </w:r>
          </w:p>
        </w:tc>
      </w:tr>
      <w:tr w:rsidR="00354905" w:rsidRPr="00164009" w:rsidTr="00A87EB4">
        <w:trPr>
          <w:trHeight w:val="63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E1D90" w:rsidRDefault="00354905" w:rsidP="005E1D90">
            <w:pPr>
              <w:pStyle w:val="a8"/>
              <w:keepNext/>
              <w:numPr>
                <w:ilvl w:val="0"/>
                <w:numId w:val="12"/>
              </w:numPr>
              <w:spacing w:line="360" w:lineRule="auto"/>
              <w:ind w:left="75" w:firstLine="15"/>
              <w:rPr>
                <w:rFonts w:ascii="GHEA Grapalat" w:hAnsi="GHEA Grapalat"/>
                <w:shd w:val="clear" w:color="auto" w:fill="FFFFFF"/>
              </w:rPr>
            </w:pPr>
            <w:r w:rsidRPr="005E1D90">
              <w:rPr>
                <w:rFonts w:ascii="GHEA Grapalat" w:hAnsi="GHEA Grapalat" w:cs="Verdana"/>
                <w:shd w:val="clear" w:color="auto" w:fill="FFFFFF"/>
              </w:rPr>
              <w:lastRenderedPageBreak/>
              <w:t>«</w:t>
            </w:r>
            <w:r w:rsidRPr="005E1D90">
              <w:rPr>
                <w:rFonts w:ascii="GHEA Grapalat" w:hAnsi="GHEA Grapalat"/>
                <w:shd w:val="clear" w:color="auto" w:fill="FFFFFF"/>
              </w:rPr>
              <w:t>Հայաստանի Հանրապետության կառավարության 2008թ. հունվարի 10-ի N 113-Ն որոշման մեջ փոփոխություններ և լրացումներ կատարելու մասին» Հայաստանի Հանրապետության կառավարության որոշման նախագծի հավելվածում վկայակոչված ԳՕՍՏ 51256 ստանդարտի նշագիրը</w:t>
            </w:r>
            <w:r w:rsidR="005E1D90" w:rsidRPr="005E1D90">
              <w:rPr>
                <w:rFonts w:ascii="GHEA Grapalat" w:hAnsi="GHEA Grapalat"/>
                <w:shd w:val="clear" w:color="auto" w:fill="FFFFFF"/>
              </w:rPr>
              <w:t xml:space="preserve"> անհրաժեշտ է փոխարինել ԳՕՍՏ Ռ 51256-99-ով։</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653602">
            <w:pPr>
              <w:pStyle w:val="norm"/>
              <w:spacing w:line="360" w:lineRule="auto"/>
              <w:ind w:firstLine="0"/>
              <w:jc w:val="center"/>
              <w:rPr>
                <w:rFonts w:ascii="GHEA Grapalat" w:hAnsi="GHEA Grapalat" w:cs="Arial Unicode"/>
                <w:b/>
                <w:color w:val="000000"/>
                <w:sz w:val="24"/>
                <w:szCs w:val="24"/>
                <w:lang w:val="hy-AM"/>
              </w:rPr>
            </w:pPr>
            <w:r>
              <w:rPr>
                <w:rFonts w:ascii="GHEA Grapalat" w:hAnsi="GHEA Grapalat" w:cs="Arial Unicode"/>
                <w:b/>
                <w:color w:val="000000"/>
                <w:sz w:val="24"/>
                <w:szCs w:val="24"/>
                <w:lang w:val="hy-AM"/>
              </w:rPr>
              <w:t>Ընդունվել է։</w:t>
            </w:r>
          </w:p>
          <w:p w:rsidR="00354905" w:rsidRPr="00CD4CAE" w:rsidRDefault="00354905" w:rsidP="00653602">
            <w:pPr>
              <w:pStyle w:val="norm"/>
              <w:spacing w:line="360" w:lineRule="auto"/>
              <w:ind w:firstLine="0"/>
              <w:jc w:val="center"/>
              <w:rPr>
                <w:rFonts w:ascii="GHEA Grapalat" w:hAnsi="GHEA Grapalat" w:cs="Arial Unicode"/>
                <w:bCs/>
                <w:color w:val="000000"/>
                <w:sz w:val="24"/>
                <w:szCs w:val="24"/>
                <w:lang w:val="hy-AM"/>
              </w:rPr>
            </w:pPr>
            <w:r w:rsidRPr="00CD4CAE">
              <w:rPr>
                <w:rFonts w:ascii="GHEA Grapalat" w:hAnsi="GHEA Grapalat" w:cs="Arial Unicode"/>
                <w:bCs/>
                <w:color w:val="000000"/>
                <w:sz w:val="24"/>
                <w:szCs w:val="24"/>
                <w:lang w:val="hy-AM"/>
              </w:rPr>
              <w:t>Նախագիծը խմբագրվել է</w:t>
            </w:r>
          </w:p>
        </w:tc>
      </w:tr>
      <w:tr w:rsidR="00354905" w:rsidRPr="0092109E" w:rsidTr="005646FB">
        <w:trPr>
          <w:tblCellSpacing w:w="0" w:type="dxa"/>
          <w:jc w:val="center"/>
        </w:trPr>
        <w:tc>
          <w:tcPr>
            <w:tcW w:w="114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54905" w:rsidRPr="00F737FB" w:rsidRDefault="00354905" w:rsidP="00354905">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2</w:t>
            </w:r>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Ոստիկանություն</w:t>
            </w:r>
            <w:proofErr w:type="spellEnd"/>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54905" w:rsidRPr="00F737FB" w:rsidRDefault="00354905" w:rsidP="00354905">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14</w:t>
            </w:r>
            <w:r w:rsidRPr="00F737FB">
              <w:rPr>
                <w:rFonts w:ascii="GHEA Grapalat" w:hAnsi="GHEA Grapalat" w:cs="Arial Unicode"/>
                <w:b/>
                <w:color w:val="000000"/>
                <w:lang w:val="hy-AM"/>
              </w:rPr>
              <w:t>.</w:t>
            </w:r>
            <w:r>
              <w:rPr>
                <w:rFonts w:ascii="GHEA Grapalat" w:hAnsi="GHEA Grapalat" w:cs="Arial Unicode"/>
                <w:b/>
                <w:color w:val="000000"/>
                <w:lang w:val="hy-AM"/>
              </w:rPr>
              <w:t>11</w:t>
            </w:r>
            <w:r w:rsidRPr="00F737FB">
              <w:rPr>
                <w:rFonts w:ascii="GHEA Grapalat" w:hAnsi="GHEA Grapalat" w:cs="Arial Unicode"/>
                <w:b/>
                <w:color w:val="000000"/>
                <w:lang w:val="hy-AM"/>
              </w:rPr>
              <w:t>.2022թ.</w:t>
            </w:r>
          </w:p>
        </w:tc>
      </w:tr>
      <w:tr w:rsidR="00354905" w:rsidRPr="0092109E" w:rsidTr="005646FB">
        <w:trPr>
          <w:tblCellSpacing w:w="0" w:type="dxa"/>
          <w:jc w:val="center"/>
        </w:trPr>
        <w:tc>
          <w:tcPr>
            <w:tcW w:w="114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Pr="0092109E" w:rsidRDefault="00354905" w:rsidP="00354905">
            <w:pPr>
              <w:spacing w:line="276" w:lineRule="auto"/>
              <w:ind w:left="372"/>
              <w:rPr>
                <w:rFonts w:ascii="GHEA Grapalat" w:hAnsi="GHEA Grapalat"/>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54905" w:rsidRPr="00526ABC" w:rsidRDefault="00354905" w:rsidP="00354905">
            <w:pPr>
              <w:spacing w:line="360" w:lineRule="auto"/>
              <w:ind w:left="79" w:right="97" w:hanging="79"/>
              <w:jc w:val="center"/>
              <w:rPr>
                <w:rFonts w:ascii="GHEA Grapalat" w:hAnsi="GHEA Grapalat" w:cs="Arial Unicode"/>
                <w:b/>
                <w:color w:val="000000"/>
                <w:lang w:val="hy-AM"/>
              </w:rPr>
            </w:pPr>
            <w:r w:rsidRPr="00526ABC">
              <w:rPr>
                <w:rFonts w:ascii="GHEA Grapalat" w:hAnsi="GHEA Grapalat" w:cs="Arial Unicode"/>
                <w:b/>
                <w:color w:val="000000"/>
                <w:lang w:val="hy-AM"/>
              </w:rPr>
              <w:t>1/21/99443-22</w:t>
            </w:r>
          </w:p>
        </w:tc>
      </w:tr>
      <w:tr w:rsidR="00354905" w:rsidRPr="00164009" w:rsidTr="001322A4">
        <w:trPr>
          <w:trHeight w:val="65"/>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Pr="00526ABC" w:rsidRDefault="00354905" w:rsidP="00653602">
            <w:pPr>
              <w:spacing w:line="360" w:lineRule="auto"/>
              <w:jc w:val="both"/>
              <w:rPr>
                <w:rFonts w:ascii="GHEA Grapalat" w:hAnsi="GHEA Grapalat"/>
                <w:b/>
                <w:bCs/>
                <w:noProof/>
                <w:color w:val="000000"/>
                <w:shd w:val="clear" w:color="auto" w:fill="FFFFFF"/>
                <w:lang w:val="hy-AM" w:eastAsia="ru-RU"/>
              </w:rPr>
            </w:pPr>
            <w:r w:rsidRPr="00526ABC">
              <w:rPr>
                <w:rFonts w:ascii="GHEA Grapalat" w:hAnsi="GHEA Grapalat" w:cs="Sylfaen"/>
                <w:b/>
                <w:noProof/>
                <w:color w:val="000000"/>
                <w:lang w:val="hy-AM" w:eastAsia="ru-RU"/>
              </w:rPr>
              <w:t xml:space="preserve">     1. «Հ</w:t>
            </w:r>
            <w:r w:rsidRPr="00526ABC">
              <w:rPr>
                <w:rFonts w:ascii="GHEA Grapalat" w:hAnsi="GHEA Grapalat"/>
                <w:b/>
                <w:bCs/>
                <w:noProof/>
                <w:color w:val="000000"/>
                <w:shd w:val="clear" w:color="auto" w:fill="FFFFFF"/>
                <w:lang w:val="hy-AM" w:eastAsia="ru-RU"/>
              </w:rPr>
              <w:t>այաստանի Հանրապետության կառավարության 2006 թվականի հոկտեմբերի 26</w:t>
            </w:r>
            <w:r w:rsidRPr="00526ABC">
              <w:rPr>
                <w:rFonts w:ascii="GHEA Grapalat" w:hAnsi="GHEA Grapalat"/>
                <w:b/>
                <w:bCs/>
                <w:noProof/>
                <w:color w:val="000000"/>
                <w:shd w:val="clear" w:color="auto" w:fill="FFFFFF"/>
                <w:lang w:val="hy-AM" w:eastAsia="ru-RU"/>
              </w:rPr>
              <w:noBreakHyphen/>
              <w:t xml:space="preserve">ի N 1699-Ն և 2007 թվականի հունիսի 28-ի N 955-Ն որոշումներում փոփոխություններ և լրացումներ կատարելու մասին» որոշման </w:t>
            </w:r>
            <w:r w:rsidRPr="00526ABC">
              <w:rPr>
                <w:rFonts w:ascii="GHEA Grapalat" w:hAnsi="GHEA Grapalat" w:cs="Sylfaen"/>
                <w:b/>
                <w:noProof/>
                <w:color w:val="000000"/>
                <w:lang w:val="hy-AM" w:eastAsia="ru-RU"/>
              </w:rPr>
              <w:t>Նախագծի (այսուհետ՝ նախագիծ)</w:t>
            </w:r>
            <w:r w:rsidRPr="00526ABC">
              <w:rPr>
                <w:rFonts w:ascii="GHEA Grapalat" w:hAnsi="GHEA Grapalat" w:cs="Sylfaen"/>
                <w:noProof/>
                <w:color w:val="000000"/>
                <w:lang w:val="hy-AM" w:eastAsia="ru-RU"/>
              </w:rPr>
              <w:t xml:space="preserve"> 1-ին կետի 4-րդ ենթակետով նախատեսվում է </w:t>
            </w:r>
            <w:r w:rsidRPr="00526ABC">
              <w:rPr>
                <w:rFonts w:ascii="GHEA Grapalat" w:hAnsi="GHEA Grapalat"/>
                <w:noProof/>
                <w:color w:val="000000"/>
                <w:shd w:val="clear" w:color="auto" w:fill="FFFFFF"/>
                <w:lang w:val="hy-AM" w:eastAsia="ru-RU"/>
              </w:rPr>
              <w:t>Տ(T).2 տեսակի լուսացույցները կիրառել թունելներում՝ առանձին գոտիներով երթևեկության կարգավորման համար։</w:t>
            </w:r>
          </w:p>
          <w:p w:rsidR="00354905" w:rsidRPr="001322A4" w:rsidRDefault="00354905" w:rsidP="00653602">
            <w:pPr>
              <w:spacing w:line="360" w:lineRule="auto"/>
              <w:contextualSpacing/>
              <w:jc w:val="both"/>
              <w:rPr>
                <w:rFonts w:ascii="GHEA Grapalat" w:hAnsi="GHEA Grapalat" w:cs="Sylfaen"/>
                <w:noProof/>
                <w:color w:val="000000"/>
                <w:lang w:val="hy-AM" w:eastAsia="ru-RU"/>
              </w:rPr>
            </w:pPr>
            <w:r w:rsidRPr="00526ABC">
              <w:rPr>
                <w:rFonts w:ascii="GHEA Grapalat" w:hAnsi="GHEA Grapalat" w:cs="Sylfaen"/>
                <w:noProof/>
                <w:color w:val="000000"/>
                <w:lang w:val="hy-AM" w:eastAsia="ru-RU"/>
              </w:rPr>
              <w:t xml:space="preserve">     Գտնում ենք, որ այդ կարգավորումը հստակեցման կամ պարզաբանման կարիք ունի։ Մեր գնահատմամբ թունելներում երթևեկությունը պետք է լինի անընդհատ, քանի որ թունելում երթևեկության դադարեցումը (իսկ լուսացույցն իր բովանդակությամբ ենթադրում է նաև դա) իր մեջ մեծ ռիսկեր է պարունակում թե՛ երթևեկության անվտանգության խաթարման, և թե՛ անձանց կյանքի և առողջության վտանգման մասով (փլուզում, ծխահարում և այլն)։</w:t>
            </w:r>
            <w:r w:rsidRPr="00526ABC">
              <w:rPr>
                <w:rFonts w:ascii="GHEA Grapalat" w:hAnsi="GHEA Grapalat" w:cs="Sylfaen"/>
                <w:noProof/>
                <w:lang w:val="hy-AM" w:eastAsia="ru-RU"/>
              </w:rPr>
              <w:t xml:space="preserve"> </w:t>
            </w:r>
            <w:r w:rsidRPr="00526ABC">
              <w:rPr>
                <w:rFonts w:ascii="GHEA Grapalat" w:eastAsia="GHEA Grapalat" w:hAnsi="GHEA Grapalat" w:cs="GHEA Grapalat"/>
                <w:noProof/>
                <w:color w:val="000000"/>
                <w:shd w:val="clear" w:color="auto" w:fill="FFFFFF"/>
                <w:lang w:val="hy-AM" w:eastAsia="ru-RU"/>
              </w:rPr>
              <w:t xml:space="preserve"> </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Default="00354905" w:rsidP="00653602">
            <w:pPr>
              <w:spacing w:line="360" w:lineRule="auto"/>
              <w:jc w:val="center"/>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354905" w:rsidRPr="00DC3694" w:rsidRDefault="00274C28" w:rsidP="00653602">
            <w:pPr>
              <w:spacing w:line="360" w:lineRule="auto"/>
              <w:jc w:val="center"/>
              <w:rPr>
                <w:rFonts w:ascii="GHEA Grapalat" w:hAnsi="GHEA Grapalat" w:cs="Sylfaen"/>
                <w:noProof/>
                <w:color w:val="000000"/>
                <w:lang w:val="hy-AM" w:eastAsia="ru-RU"/>
              </w:rPr>
            </w:pPr>
            <w:r w:rsidRPr="00DC3694">
              <w:rPr>
                <w:rFonts w:ascii="GHEA Grapalat" w:hAnsi="GHEA Grapalat" w:cs="Sylfaen"/>
                <w:noProof/>
                <w:color w:val="000000"/>
                <w:lang w:val="hy-AM" w:eastAsia="ru-RU"/>
              </w:rPr>
              <w:t xml:space="preserve">Ի սկզբանե նախագծով նախատեսված է Տ(T).2 տեսակի լուսացույցները կիրառել թունելների մուտքից  առաջ։ </w:t>
            </w:r>
            <w:r w:rsidR="00354905" w:rsidRPr="00DC3694">
              <w:rPr>
                <w:rFonts w:ascii="GHEA Grapalat" w:hAnsi="GHEA Grapalat" w:cs="Sylfaen"/>
                <w:noProof/>
                <w:color w:val="000000"/>
                <w:lang w:val="hy-AM" w:eastAsia="ru-RU"/>
              </w:rPr>
              <w:t>Նախագծի 1-ին կետի 4-րդ ենթակետը</w:t>
            </w:r>
            <w:r w:rsidR="002A3BEE" w:rsidRPr="00DC3694">
              <w:rPr>
                <w:rFonts w:ascii="GHEA Grapalat" w:hAnsi="GHEA Grapalat" w:cs="Sylfaen"/>
                <w:noProof/>
                <w:color w:val="000000"/>
                <w:lang w:val="hy-AM" w:eastAsia="ru-RU"/>
              </w:rPr>
              <w:t xml:space="preserve"> լուսացույցի տեղադրման մասով </w:t>
            </w:r>
            <w:r w:rsidR="00354905" w:rsidRPr="00DC3694">
              <w:rPr>
                <w:rFonts w:ascii="GHEA Grapalat" w:hAnsi="GHEA Grapalat" w:cs="Sylfaen"/>
                <w:noProof/>
                <w:color w:val="000000"/>
                <w:lang w:val="hy-AM" w:eastAsia="ru-RU"/>
              </w:rPr>
              <w:t xml:space="preserve"> խմբագրվել է</w:t>
            </w:r>
            <w:r w:rsidRPr="00DC3694">
              <w:rPr>
                <w:rFonts w:ascii="GHEA Grapalat" w:hAnsi="GHEA Grapalat" w:cs="Sylfaen"/>
                <w:noProof/>
                <w:color w:val="000000"/>
                <w:lang w:val="hy-AM" w:eastAsia="ru-RU"/>
              </w:rPr>
              <w:t xml:space="preserve"> և հստակեցվել</w:t>
            </w:r>
            <w:r w:rsidR="00354905" w:rsidRPr="00DC3694">
              <w:rPr>
                <w:rFonts w:ascii="GHEA Grapalat" w:hAnsi="GHEA Grapalat" w:cs="Sylfaen"/>
                <w:noProof/>
                <w:color w:val="000000"/>
                <w:lang w:val="hy-AM" w:eastAsia="ru-RU"/>
              </w:rPr>
              <w:t>, որ թույլատրվում է Տ(T).2 տեսակի լուսացույցները կիրառել թունելների մուտքից  առաջ:</w:t>
            </w:r>
          </w:p>
          <w:p w:rsidR="00354905" w:rsidRPr="00F737FB" w:rsidRDefault="00354905" w:rsidP="00354905">
            <w:pPr>
              <w:pStyle w:val="norm"/>
              <w:spacing w:line="240" w:lineRule="auto"/>
              <w:jc w:val="center"/>
              <w:rPr>
                <w:rFonts w:ascii="GHEA Grapalat" w:hAnsi="GHEA Grapalat"/>
                <w:b/>
                <w:color w:val="000000"/>
                <w:sz w:val="24"/>
                <w:szCs w:val="24"/>
                <w:lang w:val="hy-AM"/>
              </w:rPr>
            </w:pP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653602">
            <w:pPr>
              <w:spacing w:line="360" w:lineRule="auto"/>
              <w:ind w:left="75"/>
              <w:contextualSpacing/>
              <w:jc w:val="both"/>
              <w:rPr>
                <w:rFonts w:ascii="GHEA Grapalat" w:hAnsi="GHEA Grapalat"/>
                <w:noProof/>
                <w:lang w:val="hy-AM" w:eastAsia="ru-RU"/>
              </w:rPr>
            </w:pPr>
            <w:r w:rsidRPr="00526ABC">
              <w:rPr>
                <w:rFonts w:ascii="GHEA Grapalat" w:hAnsi="GHEA Grapalat" w:cs="Sylfaen"/>
                <w:noProof/>
                <w:color w:val="000000"/>
                <w:lang w:val="hy-AM" w:eastAsia="ru-RU"/>
              </w:rPr>
              <w:t>Նախագծով «</w:t>
            </w:r>
            <w:r w:rsidRPr="00526ABC">
              <w:rPr>
                <w:rFonts w:ascii="GHEA Grapalat" w:hAnsi="GHEA Grapalat"/>
                <w:noProof/>
                <w:lang w:val="hy-AM" w:eastAsia="ru-RU"/>
              </w:rPr>
              <w:t xml:space="preserve">տեղեկատու-լուսային» սեկցիան նախատեսված է որպես լուսնասպիտակ գույնի, մարդու և սլաքի ուրվագծով, թարթող լույս։ Հաշվի առնելով, որ ք.Երևանում փորձնական տարբերակով տեղադրված կարգավորումը դեղին գույնի է և այն հանգամանքը, որ այդ դեղին գույնն ի տարբերություն լուսնասպիտակ գույնի չունի շլացնող հատկություն և առավել ընկալելի է ինչպես օրվա մութ, այնպես էլ լուսավոր ժամերին և եղանակային վատ պայմաններում, առաջարկվում է նախագծով </w:t>
            </w:r>
            <w:r w:rsidRPr="00526ABC">
              <w:rPr>
                <w:rFonts w:ascii="GHEA Grapalat" w:hAnsi="GHEA Grapalat" w:cs="Sylfaen"/>
                <w:noProof/>
                <w:color w:val="000000"/>
                <w:lang w:val="hy-AM" w:eastAsia="ru-RU"/>
              </w:rPr>
              <w:t>«</w:t>
            </w:r>
            <w:r w:rsidRPr="00526ABC">
              <w:rPr>
                <w:rFonts w:ascii="GHEA Grapalat" w:hAnsi="GHEA Grapalat"/>
                <w:noProof/>
                <w:lang w:val="hy-AM" w:eastAsia="ru-RU"/>
              </w:rPr>
              <w:t>տեղեկատու-լուսային» սեկցիան նախատեսել դեղին գույնի։</w:t>
            </w:r>
          </w:p>
          <w:p w:rsidR="00354905" w:rsidRPr="001322A4" w:rsidRDefault="00354905" w:rsidP="00653602">
            <w:pPr>
              <w:spacing w:line="360" w:lineRule="auto"/>
              <w:ind w:firstLine="567"/>
              <w:jc w:val="both"/>
              <w:rPr>
                <w:rFonts w:ascii="GHEA Grapalat" w:hAnsi="GHEA Grapalat"/>
                <w:noProof/>
                <w:lang w:val="hy-AM" w:eastAsia="ru-RU"/>
              </w:rPr>
            </w:pPr>
            <w:r w:rsidRPr="00526ABC">
              <w:rPr>
                <w:rFonts w:ascii="GHEA Grapalat" w:hAnsi="GHEA Grapalat" w:cs="Sylfaen"/>
                <w:noProof/>
                <w:color w:val="000000"/>
                <w:lang w:val="hy-AM" w:eastAsia="ru-RU"/>
              </w:rPr>
              <w:t xml:space="preserve">Նույն նկատառումը վերաբերում է նաև Նախագծի 3-րդ կետի 2-րդ ենթակետով՝ </w:t>
            </w:r>
            <w:r w:rsidRPr="00526ABC">
              <w:rPr>
                <w:rFonts w:ascii="GHEA Grapalat" w:hAnsi="GHEA Grapalat"/>
                <w:noProof/>
                <w:lang w:val="hy-AM" w:eastAsia="ru-RU"/>
              </w:rPr>
              <w:t>Հայաստանի Հանրապետության կառավարության 2007 թվականի հունիսի 28-ի N 955-Ն որոշման հավելված 1-ի 11-րդ կետում 1-ին նախադասությունից հետո նոր նախադասությամբ լրացվող կարգավորմանը։</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CD4CAE" w:rsidRDefault="00354905" w:rsidP="00E0726C">
            <w:pPr>
              <w:spacing w:line="360" w:lineRule="auto"/>
              <w:jc w:val="center"/>
              <w:rPr>
                <w:rFonts w:ascii="GHEA Grapalat" w:hAnsi="GHEA Grapalat"/>
                <w:b/>
                <w:bCs/>
                <w:noProof/>
                <w:lang w:val="hy-AM"/>
              </w:rPr>
            </w:pPr>
            <w:r w:rsidRPr="00CD4CAE">
              <w:rPr>
                <w:rFonts w:ascii="GHEA Grapalat" w:hAnsi="GHEA Grapalat"/>
                <w:b/>
                <w:bCs/>
                <w:noProof/>
                <w:lang w:val="hy-AM"/>
              </w:rPr>
              <w:t>Ընդունվել է։</w:t>
            </w:r>
          </w:p>
          <w:p w:rsidR="00354905" w:rsidRPr="001D7D41" w:rsidRDefault="00354905" w:rsidP="00FB5CB9">
            <w:pPr>
              <w:spacing w:line="360" w:lineRule="auto"/>
              <w:jc w:val="both"/>
              <w:rPr>
                <w:rFonts w:ascii="GHEA Grapalat" w:hAnsi="GHEA Grapalat"/>
                <w:noProof/>
                <w:lang w:val="hy-AM"/>
              </w:rPr>
            </w:pPr>
            <w:r w:rsidRPr="00006997">
              <w:rPr>
                <w:rFonts w:ascii="GHEA Grapalat" w:hAnsi="GHEA Grapalat" w:cs="Sylfaen"/>
                <w:noProof/>
                <w:color w:val="000000"/>
                <w:lang w:val="hy-AM" w:eastAsia="ru-RU"/>
              </w:rPr>
              <w:t>«</w:t>
            </w:r>
            <w:r w:rsidRPr="00006997">
              <w:rPr>
                <w:rFonts w:ascii="GHEA Grapalat" w:hAnsi="GHEA Grapalat"/>
                <w:noProof/>
                <w:lang w:val="hy-AM" w:eastAsia="ru-RU"/>
              </w:rPr>
              <w:t>Տեղեկատու-լուսային» սեկցիայի լուսնասպիտակ գույնը դեղինով փոխարինելու առաջարկի վերաբերյալ: Նշենք, որ 1699</w:t>
            </w:r>
            <w:r w:rsidR="00197084">
              <w:rPr>
                <w:rFonts w:ascii="GHEA Grapalat" w:hAnsi="GHEA Grapalat"/>
                <w:noProof/>
                <w:lang w:val="hy-AM" w:eastAsia="ru-RU"/>
              </w:rPr>
              <w:t>-</w:t>
            </w:r>
            <w:r w:rsidRPr="00006997">
              <w:rPr>
                <w:rFonts w:ascii="GHEA Grapalat" w:hAnsi="GHEA Grapalat"/>
                <w:noProof/>
                <w:lang w:val="hy-AM" w:eastAsia="ru-RU"/>
              </w:rPr>
              <w:t>Ն և 955</w:t>
            </w:r>
            <w:r w:rsidR="00197084">
              <w:rPr>
                <w:rFonts w:ascii="GHEA Grapalat" w:hAnsi="GHEA Grapalat"/>
                <w:noProof/>
                <w:lang w:val="hy-AM" w:eastAsia="ru-RU"/>
              </w:rPr>
              <w:t>-</w:t>
            </w:r>
            <w:r w:rsidRPr="00006997">
              <w:rPr>
                <w:rFonts w:ascii="GHEA Grapalat" w:hAnsi="GHEA Grapalat"/>
                <w:noProof/>
                <w:lang w:val="hy-AM" w:eastAsia="ru-RU"/>
              </w:rPr>
              <w:t>Ն որոշումներում կատարվող փոփոխությունների նպատակը դրանց համապատասխանեցումն է   ԵԱՏՄ ՄՄ ՏԿ 014/2011 «Ավտոմոբիլային ճանապարհների անվտանգություն» տեխնիկական կանոնակարգի ստանդարտների պահանջներին, որոնցում առկա ստանդարտների պահանջների համաձայն՝ տվյալ տեղեկատու–լուսային սեկցիաների գույնը պետք է լինի լուսնասպիտակ, համապատասխանի ԳՕՍՏ  52282 «Ճանապարհային երթևեկության կազմակերպման տեխնիկական միջոցներ. Ճանապարհային լուսացույցներ. Տիպեր և հիմնական պարամետրեր. Ընդհանուր տեխնիկական պահանջներ. Փորձարկման մեթոդներ» ստանդարտի պահանջներին: Նշենք նաև, որ նշված լուսնասպիտակ գույնը առկա է գործող 955</w:t>
            </w:r>
            <w:r w:rsidR="00197084">
              <w:rPr>
                <w:rFonts w:ascii="GHEA Grapalat" w:hAnsi="GHEA Grapalat"/>
                <w:noProof/>
                <w:lang w:val="hy-AM" w:eastAsia="ru-RU"/>
              </w:rPr>
              <w:t>-</w:t>
            </w:r>
            <w:r w:rsidRPr="00006997">
              <w:rPr>
                <w:rFonts w:ascii="GHEA Grapalat" w:hAnsi="GHEA Grapalat"/>
                <w:noProof/>
                <w:lang w:val="hy-AM" w:eastAsia="ru-RU"/>
              </w:rPr>
              <w:t xml:space="preserve">Ն որոշման մեջ, մասնավորապես լուսնասպիտակ գույնի են II-րդ գլխի 14-րդ կետում նշված տրամվայների և ինչպես նաև առանձնացված գոտիով երթևեկող ընդհանուր օգտագործման այլ տրանսպորտային միջոցների երթևեկությունը կարգավորելու համար նախատեսված լուսացույցերը: Սակայն հաշվի առնելով այն փաստը, որ Երևանի խաչմերուկներում արդեն իսկ տեղակայված են դեղին գույնով </w:t>
            </w:r>
            <w:r w:rsidRPr="00006997">
              <w:rPr>
                <w:rFonts w:ascii="GHEA Grapalat" w:hAnsi="GHEA Grapalat" w:cs="Sylfaen"/>
                <w:noProof/>
                <w:color w:val="000000"/>
                <w:lang w:val="hy-AM" w:eastAsia="ru-RU"/>
              </w:rPr>
              <w:t>«</w:t>
            </w:r>
            <w:r w:rsidRPr="00006997">
              <w:rPr>
                <w:rFonts w:ascii="GHEA Grapalat" w:hAnsi="GHEA Grapalat"/>
                <w:noProof/>
                <w:lang w:val="hy-AM" w:eastAsia="ru-RU"/>
              </w:rPr>
              <w:t xml:space="preserve">Տեղեկատու-լուսային» սեկցիաներ, </w:t>
            </w:r>
            <w:r>
              <w:rPr>
                <w:rFonts w:ascii="GHEA Grapalat" w:hAnsi="GHEA Grapalat"/>
                <w:noProof/>
                <w:lang w:val="hy-AM" w:eastAsia="ru-RU"/>
              </w:rPr>
              <w:t xml:space="preserve">ուստի պարզաբանման կարգով Նախագծի 1-ին կետի 7-րդ ենթակետում և  </w:t>
            </w:r>
            <w:r>
              <w:rPr>
                <w:rFonts w:ascii="GHEA Grapalat" w:hAnsi="GHEA Grapalat"/>
                <w:noProof/>
                <w:lang w:val="hy-AM"/>
              </w:rPr>
              <w:t>«</w:t>
            </w:r>
            <w:r w:rsidRPr="00EB2DDC">
              <w:rPr>
                <w:rFonts w:ascii="GHEA Grapalat" w:hAnsi="GHEA Grapalat"/>
                <w:noProof/>
                <w:lang w:val="hy-AM"/>
              </w:rPr>
              <w:t>լուսնասպիտակ</w:t>
            </w:r>
            <w:r>
              <w:rPr>
                <w:rFonts w:ascii="GHEA Grapalat" w:hAnsi="GHEA Grapalat"/>
                <w:noProof/>
                <w:lang w:val="hy-AM"/>
              </w:rPr>
              <w:t>» բառից հետո փակագծերում ավելացվել է նաև «</w:t>
            </w:r>
            <w:r w:rsidRPr="00234170">
              <w:rPr>
                <w:rFonts w:ascii="GHEA Grapalat" w:hAnsi="GHEA Grapalat"/>
                <w:noProof/>
                <w:lang w:val="hy-AM"/>
              </w:rPr>
              <w:t>(</w:t>
            </w:r>
            <w:r>
              <w:rPr>
                <w:rFonts w:ascii="GHEA Grapalat" w:hAnsi="GHEA Grapalat"/>
                <w:noProof/>
                <w:lang w:val="hy-AM"/>
              </w:rPr>
              <w:t>դեղնավուն</w:t>
            </w:r>
            <w:r w:rsidRPr="00234170">
              <w:rPr>
                <w:rFonts w:ascii="GHEA Grapalat" w:hAnsi="GHEA Grapalat"/>
                <w:noProof/>
                <w:lang w:val="hy-AM"/>
              </w:rPr>
              <w:t>)</w:t>
            </w:r>
            <w:r>
              <w:rPr>
                <w:rFonts w:ascii="GHEA Grapalat" w:hAnsi="GHEA Grapalat"/>
                <w:noProof/>
                <w:lang w:val="hy-AM"/>
              </w:rPr>
              <w:t>» բառը։</w:t>
            </w: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653602">
            <w:pPr>
              <w:spacing w:line="360" w:lineRule="auto"/>
              <w:contextualSpacing/>
              <w:jc w:val="both"/>
              <w:rPr>
                <w:rFonts w:ascii="GHEA Grapalat" w:hAnsi="GHEA Grapalat"/>
                <w:noProof/>
                <w:color w:val="000000"/>
                <w:lang w:val="hy-AM" w:eastAsia="ru-RU"/>
              </w:rPr>
            </w:pPr>
            <w:r w:rsidRPr="00526ABC">
              <w:rPr>
                <w:rFonts w:ascii="GHEA Grapalat" w:hAnsi="GHEA Grapalat" w:cs="Sylfaen"/>
                <w:noProof/>
                <w:color w:val="000000"/>
                <w:lang w:val="hy-AM" w:eastAsia="ru-RU"/>
              </w:rPr>
              <w:t xml:space="preserve">       </w:t>
            </w:r>
            <w:r w:rsidRPr="00FB5CB9">
              <w:rPr>
                <w:rFonts w:ascii="GHEA Grapalat" w:hAnsi="GHEA Grapalat" w:cs="Sylfaen"/>
                <w:noProof/>
                <w:color w:val="000000"/>
                <w:lang w:val="hy-AM" w:eastAsia="ru-RU"/>
              </w:rPr>
              <w:t xml:space="preserve">3) </w:t>
            </w:r>
            <w:r w:rsidRPr="00FB5CB9">
              <w:rPr>
                <w:rFonts w:ascii="GHEA Grapalat" w:hAnsi="GHEA Grapalat" w:cs="GHEA Grapalat"/>
                <w:noProof/>
                <w:color w:val="000000"/>
                <w:lang w:val="hy-AM" w:eastAsia="ru-RU"/>
              </w:rPr>
              <w:t>Ներկայիս գործող իրավակարգավորումներով</w:t>
            </w:r>
            <w:r w:rsidR="00FB5CB9" w:rsidRPr="00FB5CB9">
              <w:rPr>
                <w:rFonts w:ascii="GHEA Grapalat" w:hAnsi="GHEA Grapalat" w:cs="GHEA Grapalat"/>
                <w:noProof/>
                <w:color w:val="000000"/>
                <w:lang w:val="fr-FR" w:eastAsia="ru-RU"/>
              </w:rPr>
              <w:t xml:space="preserve"> </w:t>
            </w:r>
            <w:r w:rsidRPr="00FB5CB9">
              <w:rPr>
                <w:rFonts w:ascii="GHEA Grapalat" w:hAnsi="GHEA Grapalat" w:cs="GHEA Grapalat"/>
                <w:noProof/>
                <w:color w:val="000000"/>
                <w:lang w:val="fr-FR" w:eastAsia="ru-RU"/>
              </w:rPr>
              <w:t>(</w:t>
            </w:r>
            <w:r w:rsidRPr="00FB5CB9">
              <w:rPr>
                <w:rFonts w:ascii="GHEA Grapalat" w:hAnsi="GHEA Grapalat" w:cs="GHEA Grapalat"/>
                <w:noProof/>
                <w:color w:val="000000"/>
                <w:lang w:val="hy-AM" w:eastAsia="ru-RU"/>
              </w:rPr>
              <w:t>ՀՀ կառավարության 2007 թվականի հունիսի 28-ի թիվ 955-Ն որոշմամբ հաստատված 1-ին հավելվածի 88-րդ կետի</w:t>
            </w:r>
            <w:r w:rsidRPr="00FB5CB9">
              <w:rPr>
                <w:rFonts w:ascii="GHEA Grapalat" w:hAnsi="GHEA Grapalat" w:cs="GHEA Grapalat"/>
                <w:noProof/>
                <w:color w:val="000000"/>
                <w:lang w:val="fr-FR" w:eastAsia="ru-RU"/>
              </w:rPr>
              <w:t>)</w:t>
            </w:r>
            <w:bookmarkStart w:id="0" w:name="_GoBack"/>
            <w:bookmarkEnd w:id="0"/>
            <w:r w:rsidRPr="00526ABC">
              <w:rPr>
                <w:rFonts w:ascii="GHEA Grapalat" w:hAnsi="GHEA Grapalat" w:cs="GHEA Grapalat"/>
                <w:noProof/>
                <w:color w:val="000000"/>
                <w:lang w:val="hy-AM" w:eastAsia="ru-RU"/>
              </w:rPr>
              <w:t xml:space="preserve"> </w:t>
            </w:r>
            <w:r w:rsidRPr="00526ABC">
              <w:rPr>
                <w:rFonts w:ascii="GHEA Grapalat" w:hAnsi="GHEA Grapalat"/>
                <w:noProof/>
                <w:color w:val="000000"/>
                <w:shd w:val="clear" w:color="auto" w:fill="FFFFFF"/>
                <w:lang w:val="hy-AM" w:eastAsia="ru-RU"/>
              </w:rPr>
              <w:t>արգելվում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է</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մուտք</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 xml:space="preserve">գործել </w:t>
            </w:r>
            <w:r w:rsidRPr="00526ABC">
              <w:rPr>
                <w:rFonts w:ascii="GHEA Grapalat" w:hAnsi="GHEA Grapalat"/>
                <w:b/>
                <w:noProof/>
                <w:color w:val="000000"/>
                <w:shd w:val="clear" w:color="auto" w:fill="FFFFFF"/>
                <w:lang w:val="hy-AM" w:eastAsia="ru-RU"/>
              </w:rPr>
              <w:t>միայն</w:t>
            </w:r>
            <w:r w:rsidRPr="00526ABC">
              <w:rPr>
                <w:rFonts w:ascii="GHEA Grapalat" w:hAnsi="GHEA Grapalat"/>
                <w:b/>
                <w:noProof/>
                <w:color w:val="000000"/>
                <w:shd w:val="clear" w:color="auto" w:fill="FFFFFF"/>
                <w:lang w:val="fr-FR" w:eastAsia="ru-RU"/>
              </w:rPr>
              <w:t xml:space="preserve"> 1.26 </w:t>
            </w:r>
            <w:r w:rsidRPr="00526ABC">
              <w:rPr>
                <w:rFonts w:ascii="GHEA Grapalat" w:hAnsi="GHEA Grapalat"/>
                <w:b/>
                <w:noProof/>
                <w:color w:val="000000"/>
                <w:shd w:val="clear" w:color="auto" w:fill="FFFFFF"/>
                <w:lang w:val="hy-AM" w:eastAsia="ru-RU"/>
              </w:rPr>
              <w:t>գծանշմամբ</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նշված</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խաչմերուկ</w:t>
            </w:r>
            <w:r w:rsidRPr="00526ABC">
              <w:rPr>
                <w:rFonts w:ascii="GHEA Grapalat" w:hAnsi="GHEA Grapalat"/>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երթևեկելի</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մասերի</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կամ</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խաչմերուկի</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հատվածների</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հատում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եթե</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առջևում՝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երթևեկության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ուղղությամբ</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առաջացել</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է</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խցանում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որը</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վարորդին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կհարկադրի</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կանգ</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առնել</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խոչընդոտ</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ստեղծելով</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հատող</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ճանապարհով</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լայնական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ուղղությամբ</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տրանսպորտային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միջոցների</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երթևեկության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համար</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բացառությամբ</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սույն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Կանոններով</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սահմանված՝</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աջ</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կամ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ձախ</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շրջադարձ</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կատարելու</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 xml:space="preserve">դեպքերի, սակայն բազմաթիվ խաչմերուկներ չեն գծանշվում </w:t>
            </w:r>
            <w:r w:rsidRPr="00526ABC">
              <w:rPr>
                <w:rFonts w:ascii="GHEA Grapalat" w:hAnsi="GHEA Grapalat"/>
                <w:noProof/>
                <w:color w:val="000000"/>
                <w:lang w:val="hy-AM" w:eastAsia="ru-RU"/>
              </w:rPr>
              <w:t>1</w:t>
            </w:r>
            <w:r w:rsidRPr="00526ABC">
              <w:rPr>
                <w:rFonts w:ascii="MS Mincho" w:eastAsia="MS Mincho" w:hAnsi="MS Mincho" w:cs="MS Mincho" w:hint="eastAsia"/>
                <w:noProof/>
                <w:color w:val="000000"/>
                <w:lang w:val="hy-AM" w:eastAsia="ru-RU"/>
              </w:rPr>
              <w:t>․</w:t>
            </w:r>
            <w:r w:rsidRPr="00526ABC">
              <w:rPr>
                <w:rFonts w:ascii="GHEA Grapalat" w:hAnsi="GHEA Grapalat"/>
                <w:noProof/>
                <w:color w:val="000000"/>
                <w:lang w:val="hy-AM" w:eastAsia="ru-RU"/>
              </w:rPr>
              <w:t xml:space="preserve">26 գծանշմամբ, ինչի արդյունքում ստացվում է, որ վարորդն անարգել </w:t>
            </w:r>
            <w:r w:rsidRPr="00526ABC">
              <w:rPr>
                <w:rFonts w:ascii="GHEA Grapalat" w:hAnsi="GHEA Grapalat"/>
                <w:noProof/>
                <w:color w:val="000000"/>
                <w:lang w:val="fr-FR" w:eastAsia="ru-RU"/>
              </w:rPr>
              <w:t>(</w:t>
            </w:r>
            <w:r w:rsidRPr="00526ABC">
              <w:rPr>
                <w:rFonts w:ascii="GHEA Grapalat" w:hAnsi="GHEA Grapalat"/>
                <w:noProof/>
                <w:color w:val="000000"/>
                <w:lang w:val="hy-AM" w:eastAsia="ru-RU"/>
              </w:rPr>
              <w:t>այդ արարքն արգելված չէ և չի առաջացնում իրավական հետևանք (պատժելի չէ</w:t>
            </w:r>
            <w:r w:rsidRPr="00526ABC">
              <w:rPr>
                <w:rFonts w:ascii="GHEA Grapalat" w:hAnsi="GHEA Grapalat"/>
                <w:noProof/>
                <w:color w:val="000000"/>
                <w:lang w:val="fr-FR" w:eastAsia="ru-RU"/>
              </w:rPr>
              <w:t>)</w:t>
            </w:r>
            <w:r w:rsidRPr="00526ABC">
              <w:rPr>
                <w:rFonts w:ascii="GHEA Grapalat" w:hAnsi="GHEA Grapalat"/>
                <w:noProof/>
                <w:color w:val="000000"/>
                <w:lang w:val="hy-AM" w:eastAsia="ru-RU"/>
              </w:rPr>
              <w:t xml:space="preserve"> կարող է մուտք գործել ծանրաբեռնված խաչմերուկ և դառնալ խցանման պատճառ։</w:t>
            </w:r>
          </w:p>
          <w:p w:rsidR="00354905" w:rsidRPr="00526ABC" w:rsidRDefault="00354905" w:rsidP="00653602">
            <w:pPr>
              <w:spacing w:line="360" w:lineRule="auto"/>
              <w:jc w:val="both"/>
              <w:rPr>
                <w:rFonts w:ascii="GHEA Grapalat" w:hAnsi="GHEA Grapalat"/>
                <w:noProof/>
                <w:color w:val="000000"/>
                <w:shd w:val="clear" w:color="auto" w:fill="FFFFFF"/>
                <w:lang w:val="hy-AM" w:eastAsia="ru-RU"/>
              </w:rPr>
            </w:pPr>
            <w:r w:rsidRPr="00526ABC">
              <w:rPr>
                <w:rFonts w:ascii="GHEA Grapalat" w:hAnsi="GHEA Grapalat"/>
                <w:noProof/>
                <w:color w:val="000000"/>
                <w:shd w:val="clear" w:color="auto" w:fill="FFFFFF"/>
                <w:lang w:val="hy-AM" w:eastAsia="ru-RU"/>
              </w:rPr>
              <w:t xml:space="preserve">     Ավելին, Վիեննայի</w:t>
            </w:r>
            <w:r w:rsidRPr="00526ABC">
              <w:rPr>
                <w:rFonts w:ascii="GHEA Grapalat" w:hAnsi="GHEA Grapalat"/>
                <w:noProof/>
                <w:color w:val="000000"/>
                <w:shd w:val="clear" w:color="auto" w:fill="FFFFFF"/>
                <w:lang w:val="fr-FR" w:eastAsia="ru-RU"/>
              </w:rPr>
              <w:t xml:space="preserve"> 1968 </w:t>
            </w:r>
            <w:r w:rsidRPr="00526ABC">
              <w:rPr>
                <w:rFonts w:ascii="GHEA Grapalat" w:hAnsi="GHEA Grapalat"/>
                <w:noProof/>
                <w:color w:val="000000"/>
                <w:shd w:val="clear" w:color="auto" w:fill="FFFFFF"/>
                <w:lang w:val="hy-AM" w:eastAsia="ru-RU"/>
              </w:rPr>
              <w:t>թվականի</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նոյեմբերի</w:t>
            </w:r>
            <w:r w:rsidRPr="00526ABC">
              <w:rPr>
                <w:rFonts w:ascii="GHEA Grapalat" w:hAnsi="GHEA Grapalat"/>
                <w:noProof/>
                <w:color w:val="000000"/>
                <w:shd w:val="clear" w:color="auto" w:fill="FFFFFF"/>
                <w:lang w:val="fr-FR" w:eastAsia="ru-RU"/>
              </w:rPr>
              <w:t xml:space="preserve"> 8-</w:t>
            </w:r>
            <w:r w:rsidRPr="00526ABC">
              <w:rPr>
                <w:rFonts w:ascii="GHEA Grapalat" w:hAnsi="GHEA Grapalat"/>
                <w:noProof/>
                <w:color w:val="000000"/>
                <w:shd w:val="clear" w:color="auto" w:fill="FFFFFF"/>
                <w:lang w:val="hy-AM" w:eastAsia="ru-RU"/>
              </w:rPr>
              <w:t>ի</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Ճանապարհային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երթևեկության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մասին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կոնվենցիայի (այսուհետ՝ Կոնվենցիա)</w:t>
            </w:r>
            <w:r w:rsidRPr="00526ABC">
              <w:rPr>
                <w:rFonts w:ascii="GHEA Grapalat" w:hAnsi="GHEA Grapalat" w:cs="Sylfaen"/>
                <w:noProof/>
                <w:color w:val="000000"/>
                <w:lang w:val="hy-AM" w:eastAsia="ru-RU"/>
              </w:rPr>
              <w:t xml:space="preserve"> 18-րդ հոդվածի 5-րդ մասի պահանջի համաձայն՝ ն</w:t>
            </w:r>
            <w:r w:rsidRPr="00526ABC">
              <w:rPr>
                <w:rFonts w:ascii="GHEA Grapalat" w:hAnsi="GHEA Grapalat"/>
                <w:noProof/>
                <w:color w:val="000000"/>
                <w:shd w:val="clear" w:color="auto" w:fill="FFFFFF"/>
                <w:lang w:val="hy-AM" w:eastAsia="ru-RU"/>
              </w:rPr>
              <w:t xml:space="preserve">ույնիսկ, եթե լուսային ազդանշաններն անցնելը թույլատրում են, վարորդը չպետք է դուրս գա խաչմերուկ, եթե այնպիսի խցանում է առաջացել, որ նա հավանաբար ստիպված կլինի կանգ առնել` դրանով իսկ խոչընդոտներ ստեղծելով լայնակի ուղղությամբ շարժվողների համար, հետևաբար Կոնվենցիայի պահանջով արգելվում է մուտք գործել նույնիսկ չգծանշված խաչերուկ։   </w:t>
            </w:r>
          </w:p>
          <w:p w:rsidR="00354905" w:rsidRPr="00AB3157" w:rsidRDefault="00354905" w:rsidP="00653602">
            <w:pPr>
              <w:spacing w:line="360" w:lineRule="auto"/>
              <w:ind w:firstLine="567"/>
              <w:jc w:val="both"/>
              <w:rPr>
                <w:rFonts w:ascii="Sylfaen" w:eastAsia="MS Mincho" w:hAnsi="Sylfaen" w:cs="MS Mincho"/>
                <w:noProof/>
                <w:color w:val="000000"/>
                <w:lang w:val="hy-AM" w:eastAsia="ru-RU"/>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1D7D41" w:rsidRDefault="00354905" w:rsidP="00653602">
            <w:pPr>
              <w:spacing w:line="360" w:lineRule="auto"/>
              <w:jc w:val="center"/>
              <w:rPr>
                <w:rFonts w:ascii="GHEA Grapalat" w:hAnsi="GHEA Grapalat"/>
                <w:b/>
                <w:bCs/>
                <w:noProof/>
                <w:lang w:val="hy-AM" w:eastAsia="ru-RU"/>
              </w:rPr>
            </w:pPr>
            <w:r w:rsidRPr="001D7D41">
              <w:rPr>
                <w:rFonts w:ascii="GHEA Grapalat" w:hAnsi="GHEA Grapalat"/>
                <w:b/>
                <w:bCs/>
                <w:noProof/>
                <w:lang w:val="hy-AM" w:eastAsia="ru-RU"/>
              </w:rPr>
              <w:t>Ընդունվել է։</w:t>
            </w:r>
          </w:p>
          <w:p w:rsidR="00354905" w:rsidRPr="0021644B" w:rsidRDefault="00DF5997" w:rsidP="00653602">
            <w:pPr>
              <w:spacing w:line="360" w:lineRule="auto"/>
              <w:jc w:val="center"/>
              <w:rPr>
                <w:rFonts w:ascii="GHEA Grapalat" w:hAnsi="GHEA Grapalat"/>
                <w:noProof/>
                <w:lang w:val="hy-AM" w:eastAsia="ru-RU"/>
              </w:rPr>
            </w:pPr>
            <w:r>
              <w:rPr>
                <w:rFonts w:ascii="GHEA Grapalat" w:hAnsi="GHEA Grapalat"/>
                <w:noProof/>
                <w:lang w:val="hy-AM" w:eastAsia="ru-RU"/>
              </w:rPr>
              <w:t>Որոշման 88-րդ կետը խմբագրվել է</w:t>
            </w:r>
          </w:p>
        </w:tc>
      </w:tr>
      <w:tr w:rsidR="00354905" w:rsidRPr="00164009" w:rsidTr="00D22BE9">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653602">
            <w:pPr>
              <w:spacing w:line="360" w:lineRule="auto"/>
              <w:jc w:val="both"/>
              <w:rPr>
                <w:rFonts w:ascii="Sylfaen" w:eastAsia="MS Mincho" w:hAnsi="Sylfaen" w:cs="MS Mincho"/>
                <w:noProof/>
                <w:color w:val="000000"/>
                <w:lang w:val="hy-AM" w:eastAsia="ru-RU"/>
              </w:rPr>
            </w:pPr>
            <w:r w:rsidRPr="00526ABC">
              <w:rPr>
                <w:rFonts w:ascii="GHEA Grapalat" w:hAnsi="GHEA Grapalat" w:cs="Sylfaen"/>
                <w:noProof/>
                <w:color w:val="000000"/>
                <w:lang w:val="hy-AM" w:eastAsia="ru-RU"/>
              </w:rPr>
              <w:t>Ելնելով վերոգրյալից՝ առաջարկվում է հանել նախագծի 3-րդ կետի 3-րդ ենթակետով նախատեսվող կարգավորումները և փոխարինել ստորև ներկայացվող խմբագրությամբ կարգավորումները</w:t>
            </w:r>
            <w:r>
              <w:rPr>
                <w:rFonts w:ascii="MS Mincho" w:eastAsia="MS Mincho" w:hAnsi="MS Mincho" w:cs="MS Mincho"/>
                <w:noProof/>
                <w:color w:val="000000"/>
                <w:lang w:val="hy-AM" w:eastAsia="ru-RU"/>
              </w:rPr>
              <w:t>․</w:t>
            </w:r>
          </w:p>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s="Sylfaen"/>
                <w:color w:val="000000"/>
                <w:lang w:val="hy-AM"/>
              </w:rPr>
              <w:t>«</w:t>
            </w:r>
            <w:r w:rsidRPr="00526ABC">
              <w:rPr>
                <w:rFonts w:ascii="GHEA Grapalat" w:hAnsi="GHEA Grapalat"/>
                <w:color w:val="000000"/>
                <w:lang w:val="hy-AM"/>
              </w:rPr>
              <w:t>Հայաuտանի Հանրապետության կառավարության 2007 թվականի հունիսի 28-ի «Հայաuտանի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 N 1 հավելվածի՝</w:t>
            </w:r>
          </w:p>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1) 88-րդ կետը շարադրել հետևյալ խմբագրությամբ.</w:t>
            </w:r>
          </w:p>
          <w:p w:rsidR="00354905" w:rsidRPr="001D7D41" w:rsidRDefault="00354905" w:rsidP="00653602">
            <w:pPr>
              <w:shd w:val="clear" w:color="auto" w:fill="FFFFFF"/>
              <w:spacing w:line="360" w:lineRule="auto"/>
              <w:ind w:firstLine="567"/>
              <w:jc w:val="both"/>
              <w:rPr>
                <w:rFonts w:ascii="GHEA Grapalat" w:hAnsi="GHEA Grapalat"/>
                <w:lang w:val="hy-AM"/>
              </w:rPr>
            </w:pPr>
            <w:r w:rsidRPr="00526ABC">
              <w:rPr>
                <w:rFonts w:ascii="GHEA Grapalat" w:hAnsi="GHEA Grapalat"/>
                <w:lang w:val="hy-AM"/>
              </w:rPr>
              <w:t>«88. Արգելվում է մուտք գործել խաչմերուկ, 1</w:t>
            </w:r>
            <w:r w:rsidRPr="00526ABC">
              <w:rPr>
                <w:rFonts w:ascii="MS Mincho" w:eastAsia="MS Mincho" w:hAnsi="MS Mincho" w:cs="MS Mincho" w:hint="eastAsia"/>
                <w:lang w:val="hy-AM"/>
              </w:rPr>
              <w:t>․</w:t>
            </w:r>
            <w:r w:rsidRPr="00526ABC">
              <w:rPr>
                <w:rFonts w:ascii="GHEA Grapalat" w:hAnsi="GHEA Grapalat"/>
                <w:lang w:val="hy-AM"/>
              </w:rPr>
              <w:t>26 գծանշմամբ նշված խաչմերուկի հատված, երթևեկելի մասերի կամ խաչմերուկի հատվածների հատում, եթե</w:t>
            </w:r>
            <w:r w:rsidRPr="00526ABC">
              <w:rPr>
                <w:rFonts w:ascii="Courier New" w:hAnsi="Courier New" w:cs="Courier New"/>
                <w:lang w:val="hy-AM"/>
              </w:rPr>
              <w:t> </w:t>
            </w:r>
            <w:r w:rsidRPr="00526ABC">
              <w:rPr>
                <w:rFonts w:ascii="GHEA Grapalat" w:hAnsi="GHEA Grapalat"/>
                <w:lang w:val="hy-AM"/>
              </w:rPr>
              <w:t xml:space="preserve">առջևում՝ երթևեկության ուղղությամբ </w:t>
            </w:r>
            <w:r w:rsidRPr="00526ABC">
              <w:rPr>
                <w:rFonts w:ascii="GHEA Grapalat" w:hAnsi="GHEA Grapalat"/>
                <w:shd w:val="clear" w:color="auto" w:fill="FFFFFF"/>
                <w:lang w:val="hy-AM"/>
              </w:rPr>
              <w:t>առաջացել է խցանում, որը վարորդին կհարկադրի</w:t>
            </w:r>
            <w:r w:rsidRPr="00526ABC">
              <w:rPr>
                <w:rFonts w:ascii="Courier New" w:hAnsi="Courier New" w:cs="Courier New"/>
                <w:shd w:val="clear" w:color="auto" w:fill="FFFFFF"/>
                <w:lang w:val="hy-AM"/>
              </w:rPr>
              <w:t> </w:t>
            </w:r>
            <w:r w:rsidRPr="00526ABC">
              <w:rPr>
                <w:rFonts w:ascii="GHEA Grapalat" w:hAnsi="GHEA Grapalat"/>
                <w:shd w:val="clear" w:color="auto" w:fill="FFFFFF"/>
                <w:lang w:val="hy-AM"/>
              </w:rPr>
              <w:t xml:space="preserve">կանգ առնել` </w:t>
            </w:r>
            <w:r w:rsidRPr="00526ABC">
              <w:rPr>
                <w:rFonts w:ascii="GHEA Grapalat" w:hAnsi="GHEA Grapalat"/>
                <w:lang w:val="hy-AM"/>
              </w:rPr>
              <w:t>խոչընդոտ ստեղծելով հատող ճանապարհով լայնական ուղղությամբ տրանսպորտային միջոցների երթևեկության համար, բացառությամբ սույն Կանոններով սահմանված՝ աջ կամ ձախ շրջադարձ կատարելու դեպքերի</w:t>
            </w:r>
            <w:r w:rsidRPr="00526ABC">
              <w:rPr>
                <w:rFonts w:ascii="GHEA Grapalat" w:hAnsi="GHEA Grapalat"/>
                <w:shd w:val="clear" w:color="auto" w:fill="FFFFFF"/>
                <w:lang w:val="hy-AM"/>
              </w:rPr>
              <w:t>:</w:t>
            </w:r>
            <w:r w:rsidRPr="00526ABC">
              <w:rPr>
                <w:rFonts w:ascii="GHEA Grapalat" w:hAnsi="GHEA Grapalat"/>
                <w:lang w:val="hy-AM"/>
              </w:rPr>
              <w:t>»,</w:t>
            </w:r>
          </w:p>
        </w:tc>
        <w:tc>
          <w:tcPr>
            <w:tcW w:w="3435" w:type="dxa"/>
            <w:tcBorders>
              <w:top w:val="outset" w:sz="6" w:space="0" w:color="auto"/>
              <w:left w:val="outset" w:sz="6" w:space="0" w:color="auto"/>
              <w:bottom w:val="outset" w:sz="6" w:space="0" w:color="auto"/>
              <w:right w:val="outset" w:sz="6" w:space="0" w:color="auto"/>
            </w:tcBorders>
            <w:shd w:val="clear" w:color="auto" w:fill="FFFFFF"/>
          </w:tcPr>
          <w:p w:rsidR="00354905" w:rsidRPr="00CD4CAE" w:rsidRDefault="00354905" w:rsidP="00653602">
            <w:pPr>
              <w:spacing w:line="360" w:lineRule="auto"/>
              <w:ind w:left="360"/>
              <w:jc w:val="center"/>
              <w:rPr>
                <w:rFonts w:ascii="GHEA Grapalat" w:hAnsi="GHEA Grapalat"/>
                <w:b/>
                <w:bCs/>
                <w:noProof/>
                <w:lang w:val="hy-AM" w:eastAsia="ru-RU"/>
              </w:rPr>
            </w:pPr>
            <w:r w:rsidRPr="00CD4CAE">
              <w:rPr>
                <w:rFonts w:ascii="GHEA Grapalat" w:hAnsi="GHEA Grapalat"/>
                <w:b/>
                <w:bCs/>
                <w:noProof/>
                <w:lang w:val="hy-AM" w:eastAsia="ru-RU"/>
              </w:rPr>
              <w:t>Ընդունվել է։</w:t>
            </w:r>
          </w:p>
          <w:p w:rsidR="00354905" w:rsidRDefault="00354905" w:rsidP="00653602">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682F71">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2) N 1 ձևի 1-ին գլխի 37-րդ պարբերությունը («1.35» թվով սկսվող պարբերությունը) շարադրել հետևյալ խմբագրությամբ.</w:t>
            </w:r>
          </w:p>
          <w:p w:rsidR="00354905" w:rsidRPr="001D7D41" w:rsidRDefault="00354905" w:rsidP="00653602">
            <w:pPr>
              <w:spacing w:line="360" w:lineRule="auto"/>
              <w:ind w:firstLine="567"/>
              <w:jc w:val="both"/>
              <w:rPr>
                <w:rFonts w:ascii="GHEA Grapalat" w:hAnsi="GHEA Grapalat"/>
                <w:noProof/>
                <w:lang w:val="hy-AM" w:eastAsia="ru-RU"/>
              </w:rPr>
            </w:pPr>
            <w:r w:rsidRPr="00526ABC">
              <w:rPr>
                <w:rFonts w:ascii="GHEA Grapalat" w:hAnsi="GHEA Grapalat"/>
                <w:noProof/>
                <w:lang w:val="hy-AM" w:eastAsia="ru-RU"/>
              </w:rPr>
              <w:t>«1.35. «Խաչմերուկի տարածք». Նշանակում է մոտեցում խաչմերուկին, որի հատվածը նշված է 1.26 գծանշմամբ:»,</w:t>
            </w:r>
          </w:p>
        </w:tc>
        <w:tc>
          <w:tcPr>
            <w:tcW w:w="3435" w:type="dxa"/>
            <w:tcBorders>
              <w:top w:val="outset" w:sz="6" w:space="0" w:color="auto"/>
              <w:left w:val="outset" w:sz="6" w:space="0" w:color="auto"/>
              <w:bottom w:val="outset" w:sz="6" w:space="0" w:color="auto"/>
              <w:right w:val="outset" w:sz="6" w:space="0" w:color="auto"/>
            </w:tcBorders>
            <w:shd w:val="clear" w:color="auto" w:fill="FFFFFF"/>
          </w:tcPr>
          <w:p w:rsidR="00354905" w:rsidRPr="00A10571" w:rsidRDefault="00354905" w:rsidP="00653602">
            <w:pPr>
              <w:spacing w:line="360" w:lineRule="auto"/>
              <w:ind w:left="360"/>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Default="00354905" w:rsidP="00653602">
            <w:pPr>
              <w:spacing w:line="360" w:lineRule="auto"/>
              <w:ind w:left="360"/>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682F71">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3) N 2 ձևի 1-ին գլխի 34-րդ պարբերությունը («1.26» թվով սկսվող պարբերությունը) շարադրել հետևյալ խմբագրությամբ.</w:t>
            </w:r>
          </w:p>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lang w:val="hy-AM"/>
              </w:rPr>
              <w:t>«1.26 (գույնը՝ դեղին)՝ նշում է խաչմերուկի հատվածը: Կիրառվում է ինքնուրույն կամ 1.35` «Խաչմերուկի տարածք» նշանի հետ:»։</w:t>
            </w:r>
          </w:p>
        </w:tc>
        <w:tc>
          <w:tcPr>
            <w:tcW w:w="3435" w:type="dxa"/>
            <w:tcBorders>
              <w:top w:val="outset" w:sz="6" w:space="0" w:color="auto"/>
              <w:left w:val="outset" w:sz="6" w:space="0" w:color="auto"/>
              <w:bottom w:val="outset" w:sz="6" w:space="0" w:color="auto"/>
              <w:right w:val="outset" w:sz="6" w:space="0" w:color="auto"/>
            </w:tcBorders>
            <w:shd w:val="clear" w:color="auto" w:fill="FFFFFF"/>
          </w:tcPr>
          <w:p w:rsidR="00354905" w:rsidRPr="00A10571" w:rsidRDefault="00354905" w:rsidP="00653602">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Default="00354905" w:rsidP="00653602">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653602">
            <w:pPr>
              <w:spacing w:line="360" w:lineRule="auto"/>
              <w:contextualSpacing/>
              <w:jc w:val="both"/>
              <w:rPr>
                <w:rFonts w:ascii="GHEA Grapalat" w:hAnsi="GHEA Grapalat"/>
                <w:noProof/>
                <w:color w:val="000000"/>
                <w:lang w:val="hy-AM" w:eastAsia="ru-RU"/>
              </w:rPr>
            </w:pPr>
            <w:r w:rsidRPr="00526ABC">
              <w:rPr>
                <w:rFonts w:ascii="GHEA Grapalat" w:hAnsi="GHEA Grapalat"/>
                <w:noProof/>
                <w:lang w:val="hy-AM" w:eastAsia="ru-RU"/>
              </w:rPr>
              <w:t xml:space="preserve">       3.1) Բացի այդ, </w:t>
            </w:r>
            <w:r w:rsidRPr="00526ABC">
              <w:rPr>
                <w:rFonts w:ascii="GHEA Grapalat" w:hAnsi="GHEA Grapalat"/>
                <w:noProof/>
                <w:color w:val="000000"/>
                <w:shd w:val="clear" w:color="auto" w:fill="FFFFFF"/>
                <w:lang w:val="hy-AM" w:eastAsia="ru-RU"/>
              </w:rPr>
              <w:t>ՀՀ կառավարության 2019 թվականի ապրիլի 11-ի «Հ</w:t>
            </w:r>
            <w:r w:rsidRPr="00526ABC">
              <w:rPr>
                <w:rFonts w:ascii="GHEA Grapalat" w:hAnsi="GHEA Grapalat"/>
                <w:b/>
                <w:bCs/>
                <w:noProof/>
                <w:color w:val="000000"/>
                <w:shd w:val="clear" w:color="auto" w:fill="FFFFFF"/>
                <w:lang w:val="hy-AM" w:eastAsia="ru-RU"/>
              </w:rPr>
              <w:t>այաստանի Հանրապետության կառավարության 2007 թվականի հունիսի 28-ի N 955-Ն, 2006 թվականի հոկտեմբերի 26-ի N 1699-Ն և 2008 թվականի հունվարի 10-ի N 113-Ն որոշումների մեջ լրացումներ և փոփոխություններ կատարելու մասին»</w:t>
            </w:r>
            <w:r w:rsidRPr="00526ABC">
              <w:rPr>
                <w:rFonts w:ascii="GHEA Grapalat" w:hAnsi="GHEA Grapalat"/>
                <w:noProof/>
                <w:color w:val="000000"/>
                <w:shd w:val="clear" w:color="auto" w:fill="FFFFFF"/>
                <w:lang w:val="hy-AM" w:eastAsia="ru-RU"/>
              </w:rPr>
              <w:t xml:space="preserve"> N 439-Ն որոշման 1-ին կետի 1-ին ենթակետի «լէ» պարբերության համաձայն՝ Հայաuտանի Հանրապետության կառավարության 2007 թվականի հունիսի 28-ի «Հայաuտանի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 հավելված 1-ի N 2 ձևի 10-րդ նկարը շարադրվել է նոր խմբագրությամբ, որի արդյունքում 955-Ն-ի հավելված 1-ի </w:t>
            </w:r>
            <w:r w:rsidRPr="00526ABC">
              <w:rPr>
                <w:rFonts w:ascii="GHEA Grapalat" w:hAnsi="GHEA Grapalat"/>
                <w:noProof/>
                <w:color w:val="000000"/>
                <w:lang w:val="hy-AM" w:eastAsia="ru-RU"/>
              </w:rPr>
              <w:t xml:space="preserve">N 2 ձևի 1-ին գլխում պետք է լրացվեր 1.2 գծանշումը, ինչը սակայն բացակայում է, իսկ դրա բովանդակությունը լիովին համապատասխանում է ներկայումս առկա </w:t>
            </w:r>
            <w:r w:rsidRPr="00526ABC">
              <w:rPr>
                <w:rFonts w:ascii="GHEA Grapalat" w:hAnsi="GHEA Grapalat"/>
                <w:noProof/>
                <w:color w:val="000000"/>
                <w:shd w:val="clear" w:color="auto" w:fill="FFFFFF"/>
                <w:lang w:val="hy-AM" w:eastAsia="ru-RU"/>
              </w:rPr>
              <w:t xml:space="preserve">955-Ն-ի </w:t>
            </w:r>
            <w:r w:rsidRPr="00843CA6">
              <w:rPr>
                <w:rFonts w:ascii="GHEA Grapalat" w:hAnsi="GHEA Grapalat"/>
                <w:noProof/>
                <w:color w:val="000000"/>
                <w:lang w:val="hy-AM" w:eastAsia="ru-RU"/>
              </w:rPr>
              <w:t>հավելված 1-ի N 2 ձևի 1-ին գլխի 1.2.1 գծանշմանը</w:t>
            </w:r>
            <w:r w:rsidRPr="00526ABC">
              <w:rPr>
                <w:rFonts w:ascii="GHEA Grapalat" w:hAnsi="GHEA Grapalat"/>
                <w:noProof/>
                <w:color w:val="000000"/>
                <w:lang w:val="hy-AM" w:eastAsia="ru-RU"/>
              </w:rPr>
              <w:t>։</w:t>
            </w:r>
          </w:p>
          <w:p w:rsidR="00354905" w:rsidRPr="00526ABC" w:rsidRDefault="00354905" w:rsidP="00653602">
            <w:pPr>
              <w:spacing w:line="360" w:lineRule="auto"/>
              <w:ind w:firstLine="567"/>
              <w:jc w:val="both"/>
              <w:rPr>
                <w:rFonts w:ascii="GHEA Grapalat" w:hAnsi="GHEA Grapalat"/>
                <w:noProof/>
                <w:color w:val="000000"/>
                <w:lang w:val="hy-AM" w:eastAsia="ru-RU"/>
              </w:rPr>
            </w:pPr>
            <w:r w:rsidRPr="00526ABC">
              <w:rPr>
                <w:rFonts w:ascii="GHEA Grapalat" w:hAnsi="GHEA Grapalat"/>
                <w:noProof/>
                <w:color w:val="000000"/>
                <w:lang w:val="hy-AM" w:eastAsia="ru-RU"/>
              </w:rPr>
              <w:t xml:space="preserve">Ավելին, փոփոխության արդյունքում պետք է ուժը կորցրած ճանաչել նաև </w:t>
            </w:r>
            <w:r w:rsidRPr="00843CA6">
              <w:rPr>
                <w:rFonts w:ascii="GHEA Grapalat" w:hAnsi="GHEA Grapalat"/>
                <w:noProof/>
                <w:color w:val="000000"/>
                <w:lang w:val="hy-AM" w:eastAsia="ru-RU"/>
              </w:rPr>
              <w:t xml:space="preserve">955-Ն որոշման հավելված 1-ի </w:t>
            </w:r>
            <w:r w:rsidRPr="00526ABC">
              <w:rPr>
                <w:rFonts w:ascii="GHEA Grapalat" w:hAnsi="GHEA Grapalat"/>
                <w:noProof/>
                <w:color w:val="000000"/>
                <w:lang w:val="hy-AM" w:eastAsia="ru-RU"/>
              </w:rPr>
              <w:t>N 2 ձևի 1-ին գլխով նախատեսված 1</w:t>
            </w:r>
            <w:r w:rsidRPr="00843CA6">
              <w:rPr>
                <w:rFonts w:ascii="GHEA Grapalat" w:hAnsi="GHEA Grapalat"/>
                <w:noProof/>
                <w:color w:val="000000"/>
                <w:lang w:val="hy-AM" w:eastAsia="ru-RU"/>
              </w:rPr>
              <w:t>.2.2</w:t>
            </w:r>
            <w:r w:rsidRPr="00843CA6">
              <w:rPr>
                <w:rFonts w:ascii="Calibri" w:hAnsi="Calibri" w:cs="Calibri"/>
                <w:noProof/>
                <w:color w:val="000000"/>
                <w:lang w:val="hy-AM" w:eastAsia="ru-RU"/>
              </w:rPr>
              <w:t> </w:t>
            </w:r>
            <w:r w:rsidRPr="00843CA6">
              <w:rPr>
                <w:rFonts w:ascii="GHEA Grapalat" w:hAnsi="GHEA Grapalat"/>
                <w:noProof/>
                <w:color w:val="000000"/>
                <w:lang w:val="hy-AM" w:eastAsia="ru-RU"/>
              </w:rPr>
              <w:t>գծանշումը, քանի</w:t>
            </w:r>
            <w:r w:rsidRPr="00526ABC">
              <w:rPr>
                <w:rFonts w:ascii="GHEA Grapalat" w:hAnsi="GHEA Grapalat" w:cs="Calibri"/>
                <w:noProof/>
                <w:color w:val="000000"/>
                <w:lang w:val="hy-AM" w:eastAsia="ru-RU"/>
              </w:rPr>
              <w:t xml:space="preserve"> որ փոփոխությամբ նման գծանշում նախատեսված չէ, իսկ դրա պահանջը ներառված է </w:t>
            </w:r>
            <w:r w:rsidRPr="00526ABC">
              <w:rPr>
                <w:rFonts w:ascii="GHEA Grapalat" w:hAnsi="GHEA Grapalat"/>
                <w:noProof/>
                <w:color w:val="000000"/>
                <w:lang w:val="hy-AM" w:eastAsia="ru-RU"/>
              </w:rPr>
              <w:t>1.2 գծանշման բովանդակության մեջ, ավելին, Վիեննայի 1968 թվականի նոյեմբերի 8-ի</w:t>
            </w:r>
            <w:r w:rsidRPr="00526ABC">
              <w:rPr>
                <w:rFonts w:ascii="GHEA Grapalat" w:hAnsi="GHEA Grapalat" w:cs="Sylfaen"/>
                <w:noProof/>
                <w:color w:val="000000"/>
                <w:lang w:val="hy-AM" w:eastAsia="ru-RU"/>
              </w:rPr>
              <w:t xml:space="preserve"> «</w:t>
            </w:r>
            <w:r w:rsidRPr="00526ABC">
              <w:rPr>
                <w:rFonts w:ascii="GHEA Grapalat" w:hAnsi="GHEA Grapalat"/>
                <w:noProof/>
                <w:color w:val="000000"/>
                <w:lang w:val="hy-AM" w:eastAsia="ru-RU"/>
              </w:rPr>
              <w:t>Ճանապարհային նշանների և ազդանշանների մասին</w:t>
            </w:r>
            <w:r w:rsidRPr="00526ABC">
              <w:rPr>
                <w:rFonts w:ascii="GHEA Grapalat" w:hAnsi="GHEA Grapalat" w:cs="Sylfaen"/>
                <w:noProof/>
                <w:color w:val="000000"/>
                <w:lang w:val="hy-AM" w:eastAsia="ru-RU"/>
              </w:rPr>
              <w:t xml:space="preserve">» </w:t>
            </w:r>
            <w:r w:rsidRPr="00526ABC">
              <w:rPr>
                <w:rFonts w:ascii="GHEA Grapalat" w:hAnsi="GHEA Grapalat"/>
                <w:noProof/>
                <w:color w:val="000000"/>
                <w:lang w:val="hy-AM" w:eastAsia="ru-RU"/>
              </w:rPr>
              <w:t xml:space="preserve">կոնվենցիայի հավելված 8-ի 26-րդ կետի լույսի ներքո՝ նախընտրելի է, որ երթևեկելի մասի սահմանափակումները գծանշվեն հոծ գծերով: </w:t>
            </w:r>
          </w:p>
          <w:p w:rsidR="00354905" w:rsidRPr="00526ABC" w:rsidRDefault="00354905" w:rsidP="00653602">
            <w:pPr>
              <w:spacing w:line="360" w:lineRule="auto"/>
              <w:ind w:firstLine="567"/>
              <w:jc w:val="both"/>
              <w:rPr>
                <w:rFonts w:ascii="GHEA Grapalat" w:hAnsi="GHEA Grapalat"/>
                <w:noProof/>
                <w:color w:val="000000"/>
                <w:shd w:val="clear" w:color="auto" w:fill="FFFFFF"/>
                <w:lang w:val="hy-AM" w:eastAsia="ru-RU"/>
              </w:rPr>
            </w:pPr>
            <w:r w:rsidRPr="00526ABC">
              <w:rPr>
                <w:rFonts w:ascii="GHEA Grapalat" w:hAnsi="GHEA Grapalat"/>
                <w:noProof/>
                <w:color w:val="000000"/>
                <w:shd w:val="clear" w:color="auto" w:fill="FFFFFF"/>
                <w:lang w:val="hy-AM" w:eastAsia="ru-RU"/>
              </w:rPr>
              <w:t>Հետևաբար, հաշվի առնելով, որ 1.2 գծանշումը թույլատրվում է հատել կողնակի վրա կանգառ կատարելու և կանգառ կատարելու վայրից դուրս գալու դեպքում և այն տեղերում, որտեղ թույլատրվում է տրանսպորտային միջոցների կանգառ կամ կայանում, ապա վերանում է երթևեկելի մասի եզրը ցույց տվող ընդհատվող՝ 1.2.2 գծանշում ունենալու անհրաժեշտությունը։</w:t>
            </w:r>
          </w:p>
          <w:p w:rsidR="00354905" w:rsidRPr="00526ABC" w:rsidRDefault="00354905" w:rsidP="00653602">
            <w:pPr>
              <w:spacing w:line="360" w:lineRule="auto"/>
              <w:ind w:firstLine="567"/>
              <w:jc w:val="both"/>
              <w:rPr>
                <w:rFonts w:ascii="GHEA Grapalat" w:hAnsi="GHEA Grapalat"/>
                <w:noProof/>
                <w:color w:val="000000"/>
                <w:shd w:val="clear" w:color="auto" w:fill="FFFFFF"/>
                <w:lang w:val="hy-AM" w:eastAsia="ru-RU"/>
              </w:rPr>
            </w:pPr>
            <w:r w:rsidRPr="00526ABC">
              <w:rPr>
                <w:rFonts w:ascii="GHEA Grapalat" w:hAnsi="GHEA Grapalat"/>
                <w:noProof/>
                <w:color w:val="000000"/>
                <w:shd w:val="clear" w:color="auto" w:fill="FFFFFF"/>
                <w:lang w:val="hy-AM" w:eastAsia="ru-RU"/>
              </w:rPr>
              <w:t>Նման մոտեցմամբ փոփոխության է ենթարկվել նաև ՌԴ ճանապարհային երթևեկության կանոնները։</w:t>
            </w:r>
          </w:p>
          <w:p w:rsidR="00354905" w:rsidRPr="00526ABC" w:rsidRDefault="00354905" w:rsidP="00653602">
            <w:pPr>
              <w:spacing w:line="360" w:lineRule="auto"/>
              <w:ind w:firstLine="567"/>
              <w:jc w:val="both"/>
              <w:rPr>
                <w:rFonts w:ascii="GHEA Grapalat" w:hAnsi="GHEA Grapalat" w:cs="Sylfaen"/>
                <w:noProof/>
                <w:color w:val="000000"/>
                <w:lang w:val="hy-AM" w:eastAsia="ru-RU"/>
              </w:rPr>
            </w:pPr>
            <w:r w:rsidRPr="00526ABC">
              <w:rPr>
                <w:rFonts w:ascii="GHEA Grapalat" w:hAnsi="GHEA Grapalat" w:cs="Sylfaen"/>
                <w:noProof/>
                <w:color w:val="000000"/>
                <w:lang w:val="hy-AM" w:eastAsia="ru-RU"/>
              </w:rPr>
              <w:t>Ելնելով վերոգրյալից՝ առաջարկվում է նախագծով նախատեսել ստորև ներկայացվող խմբագրությամբ կարգավորումները.</w:t>
            </w:r>
          </w:p>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s="Sylfaen"/>
                <w:color w:val="000000"/>
                <w:lang w:val="hy-AM"/>
              </w:rPr>
              <w:t>«</w:t>
            </w:r>
            <w:r w:rsidRPr="00526ABC">
              <w:rPr>
                <w:rFonts w:ascii="GHEA Grapalat" w:hAnsi="GHEA Grapalat"/>
                <w:color w:val="000000"/>
                <w:lang w:val="hy-AM"/>
              </w:rPr>
              <w:t>1. Հայաuտանի Հանրապետության կառավարության 2007 թվականի հունիսի 28-ի «Հայաuտանի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 N 1 հավելվածի՝</w:t>
            </w:r>
          </w:p>
          <w:p w:rsidR="00354905" w:rsidRPr="00526ABC" w:rsidRDefault="00354905" w:rsidP="00653602">
            <w:pPr>
              <w:shd w:val="clear" w:color="auto" w:fill="FFFFFF"/>
              <w:spacing w:line="360" w:lineRule="auto"/>
              <w:ind w:firstLine="567"/>
              <w:jc w:val="both"/>
              <w:rPr>
                <w:rFonts w:ascii="GHEA Grapalat" w:hAnsi="GHEA Grapalat"/>
                <w:lang w:val="hy-AM"/>
              </w:rPr>
            </w:pPr>
            <w:r w:rsidRPr="00526ABC">
              <w:rPr>
                <w:rFonts w:ascii="GHEA Grapalat" w:hAnsi="GHEA Grapalat"/>
                <w:lang w:val="hy-AM"/>
              </w:rPr>
              <w:t xml:space="preserve">1) </w:t>
            </w:r>
            <w:bookmarkStart w:id="1" w:name="_Hlk119943981"/>
            <w:r w:rsidRPr="00526ABC">
              <w:rPr>
                <w:rFonts w:ascii="GHEA Grapalat" w:hAnsi="GHEA Grapalat"/>
                <w:lang w:val="hy-AM"/>
              </w:rPr>
              <w:t xml:space="preserve">N 2 ձևի 1-ին գլխի </w:t>
            </w:r>
            <w:bookmarkEnd w:id="1"/>
            <w:r w:rsidRPr="00526ABC">
              <w:rPr>
                <w:rFonts w:ascii="GHEA Grapalat" w:hAnsi="GHEA Grapalat"/>
                <w:lang w:val="hy-AM"/>
              </w:rPr>
              <w:t>2-րդ, 31-րդ և 32-րդ պարբերություններում «1.2.1» թիվը փոխարինել «1.2» թվով,</w:t>
            </w:r>
          </w:p>
          <w:p w:rsidR="00354905" w:rsidRPr="00526ABC" w:rsidRDefault="00354905" w:rsidP="00653602">
            <w:pPr>
              <w:shd w:val="clear" w:color="auto" w:fill="FFFFFF"/>
              <w:spacing w:line="360" w:lineRule="auto"/>
              <w:ind w:firstLine="567"/>
              <w:jc w:val="both"/>
              <w:rPr>
                <w:rFonts w:ascii="GHEA Grapalat" w:hAnsi="GHEA Grapalat"/>
                <w:lang w:val="hy-AM"/>
              </w:rPr>
            </w:pPr>
            <w:r w:rsidRPr="00526ABC">
              <w:rPr>
                <w:rFonts w:ascii="GHEA Grapalat" w:hAnsi="GHEA Grapalat" w:cs="Calibri"/>
                <w:lang w:val="hy-AM"/>
              </w:rPr>
              <w:t xml:space="preserve">4) </w:t>
            </w:r>
            <w:r w:rsidRPr="00526ABC">
              <w:rPr>
                <w:rFonts w:ascii="Courier New" w:hAnsi="Courier New" w:cs="Courier New"/>
                <w:lang w:val="hy-AM"/>
              </w:rPr>
              <w:t> </w:t>
            </w:r>
            <w:r w:rsidRPr="00526ABC">
              <w:rPr>
                <w:rFonts w:ascii="GHEA Grapalat" w:hAnsi="GHEA Grapalat"/>
                <w:lang w:val="hy-AM"/>
              </w:rPr>
              <w:t>N 2 ձևի 1-ին գլխի 3-րդ պարբերությունը ճանաչել ուժը կորցրած,</w:t>
            </w:r>
          </w:p>
          <w:p w:rsidR="00354905" w:rsidRPr="00526ABC" w:rsidRDefault="00354905" w:rsidP="00653602">
            <w:pPr>
              <w:shd w:val="clear" w:color="auto" w:fill="FFFFFF"/>
              <w:spacing w:line="360" w:lineRule="auto"/>
              <w:ind w:firstLine="567"/>
              <w:jc w:val="both"/>
              <w:rPr>
                <w:rFonts w:ascii="GHEA Grapalat" w:hAnsi="GHEA Grapalat" w:cs="Sylfaen"/>
                <w:color w:val="000000"/>
                <w:lang w:val="hy-AM"/>
              </w:rPr>
            </w:pPr>
            <w:r w:rsidRPr="00526ABC">
              <w:rPr>
                <w:rFonts w:ascii="GHEA Grapalat" w:hAnsi="GHEA Grapalat" w:cs="Calibri"/>
                <w:lang w:val="hy-AM"/>
              </w:rPr>
              <w:t xml:space="preserve">5) </w:t>
            </w:r>
            <w:r w:rsidRPr="00526ABC">
              <w:rPr>
                <w:rFonts w:ascii="GHEA Grapalat" w:hAnsi="GHEA Grapalat"/>
                <w:lang w:val="hy-AM"/>
              </w:rPr>
              <w:t>N 2 ձևի 1-ին գլխի 33-րդ պարբերությունում «</w:t>
            </w:r>
            <w:r w:rsidRPr="00526ABC">
              <w:rPr>
                <w:rFonts w:ascii="GHEA Grapalat" w:hAnsi="GHEA Grapalat"/>
                <w:shd w:val="clear" w:color="auto" w:fill="FFFFFF"/>
                <w:lang w:val="hy-AM"/>
              </w:rPr>
              <w:t>1.2.2, 1.5 - 1.8</w:t>
            </w:r>
            <w:r w:rsidRPr="00526ABC">
              <w:rPr>
                <w:rFonts w:ascii="GHEA Grapalat" w:hAnsi="GHEA Grapalat"/>
                <w:lang w:val="hy-AM"/>
              </w:rPr>
              <w:t>» թվերը փոխարինել «</w:t>
            </w:r>
            <w:r w:rsidRPr="00526ABC">
              <w:rPr>
                <w:rFonts w:ascii="GHEA Grapalat" w:hAnsi="GHEA Grapalat"/>
                <w:shd w:val="clear" w:color="auto" w:fill="FFFFFF"/>
                <w:lang w:val="hy-AM"/>
              </w:rPr>
              <w:t>1.5 - 1.8</w:t>
            </w:r>
            <w:r w:rsidRPr="00526ABC">
              <w:rPr>
                <w:rFonts w:ascii="GHEA Grapalat" w:hAnsi="GHEA Grapalat"/>
                <w:lang w:val="hy-AM"/>
              </w:rPr>
              <w:t>» թվերով։</w:t>
            </w:r>
            <w:r w:rsidRPr="00526ABC">
              <w:rPr>
                <w:rFonts w:ascii="GHEA Grapalat" w:hAnsi="GHEA Grapalat" w:cs="Sylfaen"/>
                <w:color w:val="000000"/>
                <w:lang w:val="hy-AM"/>
              </w:rPr>
              <w:t>»։</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653602">
            <w:pPr>
              <w:spacing w:line="360" w:lineRule="auto"/>
              <w:jc w:val="center"/>
              <w:rPr>
                <w:rFonts w:ascii="GHEA Grapalat" w:hAnsi="GHEA Grapalat"/>
                <w:noProof/>
                <w:lang w:val="hy-AM" w:eastAsia="ru-RU"/>
              </w:rPr>
            </w:pPr>
            <w:r w:rsidRPr="00A10571">
              <w:rPr>
                <w:rFonts w:ascii="GHEA Grapalat" w:hAnsi="GHEA Grapalat"/>
                <w:b/>
                <w:bCs/>
                <w:noProof/>
                <w:lang w:val="hy-AM" w:eastAsia="ru-RU"/>
              </w:rPr>
              <w:t xml:space="preserve">Ընդունվել </w:t>
            </w:r>
            <w:r w:rsidRPr="009B1C1C">
              <w:rPr>
                <w:rFonts w:ascii="GHEA Grapalat" w:hAnsi="GHEA Grapalat"/>
                <w:noProof/>
                <w:lang w:val="hy-AM" w:eastAsia="ru-RU"/>
              </w:rPr>
              <w:t>է։</w:t>
            </w:r>
          </w:p>
          <w:p w:rsidR="00354905" w:rsidRPr="00006997" w:rsidRDefault="00354905" w:rsidP="00653602">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6C0BBD">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354905">
            <w:pPr>
              <w:shd w:val="clear" w:color="auto" w:fill="FFFFFF"/>
              <w:spacing w:line="276" w:lineRule="auto"/>
              <w:jc w:val="both"/>
              <w:rPr>
                <w:rFonts w:ascii="GHEA Grapalat" w:hAnsi="GHEA Grapalat"/>
                <w:color w:val="000000"/>
                <w:shd w:val="clear" w:color="auto" w:fill="FFFFFF"/>
                <w:lang w:val="hy-AM"/>
              </w:rPr>
            </w:pPr>
            <w:r w:rsidRPr="00526ABC">
              <w:rPr>
                <w:rFonts w:ascii="GHEA Grapalat" w:hAnsi="GHEA Grapalat" w:cs="Sylfaen"/>
                <w:color w:val="000000"/>
                <w:lang w:val="hy-AM"/>
              </w:rPr>
              <w:t>Նախագծի 3-րդ կետով նախատեսվող՝ «</w:t>
            </w:r>
            <w:r w:rsidRPr="00526ABC">
              <w:rPr>
                <w:rFonts w:ascii="GHEA Grapalat" w:hAnsi="GHEA Grapalat"/>
                <w:noProof/>
                <w:lang w:val="hy-AM"/>
              </w:rPr>
              <w:t>«2</w:t>
            </w:r>
            <w:r w:rsidRPr="00526ABC">
              <w:rPr>
                <w:rFonts w:ascii="MS Mincho" w:eastAsia="MS Mincho" w:hAnsi="MS Mincho" w:cs="MS Mincho" w:hint="eastAsia"/>
                <w:noProof/>
                <w:lang w:val="hy-AM"/>
              </w:rPr>
              <w:t>․</w:t>
            </w:r>
            <w:r w:rsidRPr="00526ABC">
              <w:rPr>
                <w:rFonts w:ascii="GHEA Grapalat" w:hAnsi="GHEA Grapalat"/>
                <w:noProof/>
                <w:lang w:val="hy-AM"/>
              </w:rPr>
              <w:t xml:space="preserve"> ԱՌԱՎԵԼՈՒԹՅԱՆ ՆՇԱՆՆԵՐ (նկար 3)</w:t>
            </w:r>
            <w:r w:rsidRPr="00526ABC">
              <w:rPr>
                <w:rFonts w:ascii="GHEA Grapalat" w:hAnsi="GHEA Grapalat"/>
                <w:bCs/>
                <w:noProof/>
                <w:lang w:val="hy-AM"/>
              </w:rPr>
              <w:t xml:space="preserve">» գլխում, </w:t>
            </w:r>
            <w:r w:rsidRPr="00526ABC">
              <w:rPr>
                <w:rFonts w:ascii="GHEA Grapalat" w:hAnsi="GHEA Grapalat"/>
                <w:noProof/>
                <w:lang w:val="hy-AM"/>
              </w:rPr>
              <w:t>«5</w:t>
            </w:r>
            <w:r w:rsidRPr="00526ABC">
              <w:rPr>
                <w:rFonts w:ascii="MS Mincho" w:eastAsia="MS Mincho" w:hAnsi="MS Mincho" w:cs="MS Mincho" w:hint="eastAsia"/>
                <w:noProof/>
                <w:lang w:val="hy-AM"/>
              </w:rPr>
              <w:t>․</w:t>
            </w:r>
            <w:r w:rsidRPr="00526ABC">
              <w:rPr>
                <w:rFonts w:ascii="GHEA Grapalat" w:hAnsi="GHEA Grapalat"/>
                <w:noProof/>
                <w:lang w:val="hy-AM"/>
              </w:rPr>
              <w:t xml:space="preserve"> ՀԱՏՈՒԿ ԹԵԼԱԴՐԱՆՔԻ ՆՇԱՆՆԵՐ (նկար 6)» գլխի, «6</w:t>
            </w:r>
            <w:r w:rsidRPr="00526ABC">
              <w:rPr>
                <w:rFonts w:ascii="MS Mincho" w:eastAsia="MS Mincho" w:hAnsi="MS Mincho" w:cs="MS Mincho" w:hint="eastAsia"/>
                <w:noProof/>
                <w:lang w:val="hy-AM"/>
              </w:rPr>
              <w:t>․</w:t>
            </w:r>
            <w:r w:rsidRPr="00526ABC">
              <w:rPr>
                <w:rFonts w:ascii="GHEA Grapalat" w:hAnsi="GHEA Grapalat"/>
                <w:noProof/>
                <w:lang w:val="hy-AM"/>
              </w:rPr>
              <w:t xml:space="preserve"> </w:t>
            </w:r>
            <w:r w:rsidRPr="00526ABC">
              <w:rPr>
                <w:rFonts w:ascii="GHEA Grapalat" w:hAnsi="GHEA Grapalat"/>
                <w:bCs/>
                <w:noProof/>
                <w:lang w:val="hy-AM"/>
              </w:rPr>
              <w:t>ՏԵՂԵԿԱՏՎՈՒԹՅԱՆ ՆՇԱՆՆԵՐ (նկար 7)</w:t>
            </w:r>
            <w:r w:rsidRPr="00526ABC">
              <w:rPr>
                <w:rFonts w:ascii="GHEA Grapalat" w:hAnsi="GHEA Grapalat"/>
                <w:noProof/>
                <w:lang w:val="hy-AM"/>
              </w:rPr>
              <w:t xml:space="preserve">» գլխում, «7. ՍՊԱՍԱՐԿՄԱՆ ՆՇԱՆՆԵՐ (նկար 8)» գլխի, «8. ԼՐԱՑՈՒՑԻՉ ՏԵՂԵԿԱՏՎՈՒԹՅԱՆ ՆՇԱՆՆԵՐ (ՑՈՒՑԱՆԱԿՆԵՐ) (նկար 9)» գլուխը» արտահայտությամբ կատարված հղումները նախ անհրաժեշտ է համարակալման մասով հստակեցնել և երկրորդ՝ հղումներով կոնկրետ նշել, թե </w:t>
            </w:r>
            <w:r w:rsidRPr="00526ABC">
              <w:rPr>
                <w:rFonts w:ascii="GHEA Grapalat" w:hAnsi="GHEA Grapalat"/>
                <w:color w:val="000000"/>
                <w:lang w:val="hy-AM"/>
              </w:rPr>
              <w:t>Հայաuտանի Հանրապետության կառավարության 2007 թվականի հունիսի 28-ի  N 955-Ն որոշման N 1 հավելվածի ո՞ր «Ձև»-ի, ո՞ր գլխի, ո՞ր պարբերության պահանջին է վերաբերում։</w:t>
            </w:r>
          </w:p>
          <w:p w:rsidR="00354905" w:rsidRDefault="00354905" w:rsidP="00354905">
            <w:pPr>
              <w:shd w:val="clear" w:color="auto" w:fill="FFFFFF"/>
              <w:spacing w:line="276" w:lineRule="auto"/>
              <w:ind w:firstLine="540"/>
              <w:jc w:val="both"/>
              <w:rPr>
                <w:rFonts w:ascii="GHEA Grapalat" w:hAnsi="GHEA Grapalat"/>
                <w:color w:val="000000"/>
                <w:lang w:val="hy-AM"/>
              </w:rPr>
            </w:pPr>
            <w:r w:rsidRPr="00526ABC">
              <w:rPr>
                <w:rFonts w:ascii="GHEA Grapalat" w:hAnsi="GHEA Grapalat"/>
                <w:color w:val="000000"/>
                <w:lang w:val="hy-AM"/>
              </w:rPr>
              <w:t>Օրինակ՝ «N 1 ձևի 1-ին գլխի 37-րդ պարբերությունը» և այլն։</w:t>
            </w:r>
          </w:p>
          <w:p w:rsidR="00354905" w:rsidRDefault="00354905" w:rsidP="00354905">
            <w:pPr>
              <w:shd w:val="clear" w:color="auto" w:fill="FFFFFF"/>
              <w:spacing w:line="276" w:lineRule="auto"/>
              <w:ind w:firstLine="540"/>
              <w:jc w:val="both"/>
              <w:rPr>
                <w:rFonts w:ascii="GHEA Grapalat" w:hAnsi="GHEA Grapalat"/>
                <w:color w:val="000000"/>
                <w:lang w:val="hy-AM"/>
              </w:rPr>
            </w:pPr>
            <w:r w:rsidRPr="00526ABC">
              <w:rPr>
                <w:rFonts w:ascii="GHEA Grapalat" w:hAnsi="GHEA Grapalat"/>
                <w:color w:val="000000"/>
                <w:lang w:val="hy-AM"/>
              </w:rPr>
              <w:t>Ինչ վերաբերում է այդ կարգավորումներին համապատասխան կոնկրետ ճանապարհային նշանի տեսքի նկարագրության ներկայացմանը, ապա այդ դեպքում էլ անհրաժեշտ է այն սահմանել նշանի բովանդակությունը նկարագրող կարգավորումից զատ՝ առանձին նկարագրությամբ հետևյալ եղանակով՝ «</w:t>
            </w:r>
            <w:r w:rsidRPr="00526ABC">
              <w:rPr>
                <w:rFonts w:ascii="GHEA Grapalat" w:hAnsi="GHEA Grapalat"/>
                <w:color w:val="000000"/>
                <w:shd w:val="clear" w:color="auto" w:fill="FFFFFF"/>
                <w:lang w:val="hy-AM"/>
              </w:rPr>
              <w:t>N 1 hավելվածի N 1 ձևի նկար 8-ը շարադրել նոր խմբագրությամբ՝ համաձայն հավելվածի</w:t>
            </w:r>
            <w:r w:rsidRPr="00526ABC">
              <w:rPr>
                <w:rFonts w:ascii="GHEA Grapalat" w:hAnsi="GHEA Grapalat"/>
                <w:color w:val="000000"/>
                <w:lang w:val="hy-AM"/>
              </w:rPr>
              <w:t>»։</w:t>
            </w:r>
          </w:p>
          <w:p w:rsidR="00354905" w:rsidRDefault="00354905" w:rsidP="00354905">
            <w:pPr>
              <w:shd w:val="clear" w:color="auto" w:fill="FFFFFF"/>
              <w:spacing w:line="276" w:lineRule="auto"/>
              <w:ind w:firstLine="540"/>
              <w:jc w:val="both"/>
              <w:rPr>
                <w:rFonts w:ascii="GHEA Grapalat" w:hAnsi="GHEA Grapalat"/>
                <w:color w:val="000000"/>
                <w:shd w:val="clear" w:color="auto" w:fill="FFFFFF"/>
                <w:lang w:val="hy-AM"/>
              </w:rPr>
            </w:pPr>
            <w:r w:rsidRPr="00526ABC">
              <w:rPr>
                <w:rFonts w:ascii="GHEA Grapalat" w:hAnsi="GHEA Grapalat"/>
                <w:color w:val="000000"/>
                <w:shd w:val="clear" w:color="auto" w:fill="FFFFFF"/>
                <w:lang w:val="hy-AM"/>
              </w:rPr>
              <w:t xml:space="preserve">Առաջարկվում է Նախագծով N 1 hավելվածի N 1 ձևի 2-րդ գլխում նոր պարբերությամբ լրացվող տեքստում </w:t>
            </w:r>
            <w:r w:rsidRPr="00526ABC">
              <w:rPr>
                <w:rFonts w:ascii="GHEA Grapalat" w:hAnsi="GHEA Grapalat"/>
                <w:bCs/>
                <w:noProof/>
                <w:lang w:val="hy-AM"/>
              </w:rPr>
              <w:t>2.3.8-2.3.11 նշանները դասավորել ըստ նկարում պատկերված տեսքի հերթականության կամ համապատասխան կարգավորման նկարներում 2.3.9 նկարի պատկերը փոխարինել 2.3.10 նկարի պատկերով</w:t>
            </w:r>
            <w:r w:rsidRPr="00526ABC">
              <w:rPr>
                <w:rFonts w:ascii="GHEA Grapalat" w:hAnsi="GHEA Grapalat"/>
                <w:color w:val="000000"/>
                <w:shd w:val="clear" w:color="auto" w:fill="FFFFFF"/>
                <w:lang w:val="hy-AM"/>
              </w:rPr>
              <w:t>։</w:t>
            </w:r>
          </w:p>
          <w:p w:rsidR="00CD4CAE" w:rsidRPr="001F50EB" w:rsidRDefault="00CD4CAE" w:rsidP="00354905">
            <w:pPr>
              <w:shd w:val="clear" w:color="auto" w:fill="FFFFFF"/>
              <w:spacing w:line="276" w:lineRule="auto"/>
              <w:ind w:firstLine="540"/>
              <w:jc w:val="both"/>
              <w:rPr>
                <w:rFonts w:ascii="GHEA Grapalat" w:hAnsi="GHEA Grapalat"/>
                <w:color w:val="000000"/>
                <w:lang w:val="hy-AM"/>
              </w:rPr>
            </w:pPr>
            <w:r w:rsidRPr="00526ABC">
              <w:rPr>
                <w:rFonts w:ascii="GHEA Grapalat" w:hAnsi="GHEA Grapalat"/>
                <w:color w:val="000000"/>
                <w:shd w:val="clear" w:color="auto" w:fill="FFFFFF"/>
                <w:lang w:val="hy-AM"/>
              </w:rPr>
              <w:t xml:space="preserve">Առաջարկվում է Նախագծով N 1 hավելվածի N 1 ձևի նկար 7-ը նոր խմբագրությամբ շարադրելու արդյունքում </w:t>
            </w:r>
            <w:r w:rsidRPr="00526ABC">
              <w:rPr>
                <w:rFonts w:ascii="GHEA Grapalat" w:hAnsi="GHEA Grapalat"/>
                <w:noProof/>
                <w:lang w:val="hy-AM"/>
              </w:rPr>
              <w:t>6</w:t>
            </w:r>
            <w:r w:rsidRPr="00526ABC">
              <w:rPr>
                <w:rFonts w:ascii="MS Mincho" w:eastAsia="MS Mincho" w:hAnsi="MS Mincho" w:cs="MS Mincho" w:hint="eastAsia"/>
                <w:noProof/>
                <w:lang w:val="hy-AM"/>
              </w:rPr>
              <w:t>․</w:t>
            </w:r>
            <w:r w:rsidRPr="00526ABC">
              <w:rPr>
                <w:rFonts w:ascii="GHEA Grapalat" w:hAnsi="GHEA Grapalat"/>
                <w:noProof/>
                <w:lang w:val="hy-AM"/>
              </w:rPr>
              <w:t>18</w:t>
            </w:r>
            <w:r w:rsidRPr="00526ABC">
              <w:rPr>
                <w:rFonts w:ascii="MS Mincho" w:eastAsia="MS Mincho" w:hAnsi="MS Mincho" w:cs="MS Mincho" w:hint="eastAsia"/>
                <w:noProof/>
                <w:lang w:val="hy-AM"/>
              </w:rPr>
              <w:t>․</w:t>
            </w:r>
            <w:r w:rsidRPr="00526ABC">
              <w:rPr>
                <w:rFonts w:ascii="GHEA Grapalat" w:hAnsi="GHEA Grapalat"/>
                <w:noProof/>
                <w:lang w:val="hy-AM"/>
              </w:rPr>
              <w:t>1-6</w:t>
            </w:r>
            <w:r w:rsidRPr="00526ABC">
              <w:rPr>
                <w:rFonts w:ascii="MS Mincho" w:eastAsia="MS Mincho" w:hAnsi="MS Mincho" w:cs="MS Mincho" w:hint="eastAsia"/>
                <w:noProof/>
                <w:lang w:val="hy-AM"/>
              </w:rPr>
              <w:t>․</w:t>
            </w:r>
            <w:r w:rsidRPr="00526ABC">
              <w:rPr>
                <w:rFonts w:ascii="GHEA Grapalat" w:hAnsi="GHEA Grapalat"/>
                <w:noProof/>
                <w:lang w:val="hy-AM"/>
              </w:rPr>
              <w:t>18</w:t>
            </w:r>
            <w:r w:rsidRPr="00526ABC">
              <w:rPr>
                <w:rFonts w:ascii="MS Mincho" w:eastAsia="MS Mincho" w:hAnsi="MS Mincho" w:cs="MS Mincho" w:hint="eastAsia"/>
                <w:noProof/>
                <w:lang w:val="hy-AM"/>
              </w:rPr>
              <w:t>․</w:t>
            </w:r>
            <w:r w:rsidRPr="00526ABC">
              <w:rPr>
                <w:rFonts w:ascii="GHEA Grapalat" w:hAnsi="GHEA Grapalat"/>
                <w:noProof/>
                <w:lang w:val="hy-AM"/>
              </w:rPr>
              <w:t>3 նշանները լրացնել յուրաքանչյուրին համապատասխան պատկեր ունեցող նախագծով առաջարկվող նշանի տեսքով։</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354905" w:rsidP="00354905">
            <w:pPr>
              <w:spacing w:line="276"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Pr="00006997" w:rsidRDefault="00354905" w:rsidP="000C396E">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6C0BBD">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5E6236">
            <w:pPr>
              <w:spacing w:line="360" w:lineRule="auto"/>
              <w:contextualSpacing/>
              <w:jc w:val="both"/>
              <w:rPr>
                <w:rFonts w:ascii="GHEA Grapalat" w:hAnsi="GHEA Grapalat"/>
                <w:noProof/>
                <w:lang w:val="hy-AM" w:eastAsia="ru-RU"/>
              </w:rPr>
            </w:pPr>
            <w:r w:rsidRPr="00526ABC">
              <w:rPr>
                <w:rFonts w:ascii="GHEA Grapalat" w:hAnsi="GHEA Grapalat"/>
                <w:color w:val="000000"/>
                <w:shd w:val="clear" w:color="auto" w:fill="FFFFFF"/>
                <w:lang w:val="hy-AM"/>
              </w:rPr>
              <w:t xml:space="preserve">Նախագծով  N 1 hավելվածի N 1 ձևում </w:t>
            </w:r>
            <w:r w:rsidRPr="00526ABC">
              <w:rPr>
                <w:rFonts w:ascii="GHEA Grapalat" w:hAnsi="GHEA Grapalat"/>
                <w:noProof/>
                <w:lang w:val="hy-AM"/>
              </w:rPr>
              <w:t>«</w:t>
            </w:r>
            <w:r w:rsidRPr="00526ABC">
              <w:rPr>
                <w:rFonts w:ascii="GHEA Grapalat" w:eastAsia="Calibri" w:hAnsi="GHEA Grapalat"/>
                <w:noProof/>
                <w:lang w:val="hy-AM"/>
              </w:rPr>
              <w:t xml:space="preserve">Ֆոտոտեսանկարահանում» նշանին վերաբերող բոլոր կարգավորումներին դեմ ենք, քանի որ դրա պարագայում ստատիկ տեղադրված տեսանկարահանող և լուսանկարահանող տեխնիկական միջոցներով (այսուհետ՝ տեխնիկական միջոց) արձանագրվող իրավախախտումների որոշումների մեջ զետեղվող տեսանյութի կամ լուսանկարի պատկերում պարտադիր կլինի բացի կոնկրետ վայրի ճանապարհային նշանի կամ գծանշման առկայության փաստի արտացոլումը, արտացոլել նաև համապատասխան վայրում </w:t>
            </w:r>
            <w:r w:rsidRPr="00526ABC">
              <w:rPr>
                <w:rFonts w:ascii="GHEA Grapalat" w:hAnsi="GHEA Grapalat"/>
                <w:noProof/>
                <w:lang w:val="hy-AM"/>
              </w:rPr>
              <w:t>«</w:t>
            </w:r>
            <w:r w:rsidRPr="00526ABC">
              <w:rPr>
                <w:rFonts w:ascii="GHEA Grapalat" w:eastAsia="Calibri" w:hAnsi="GHEA Grapalat"/>
                <w:noProof/>
                <w:lang w:val="hy-AM"/>
              </w:rPr>
              <w:t>Ֆոտոտեսանկարահանում» ճանպարհային նշանի առկայության փաստը, ինչը պրակտիկորեն իրագործելն անհնար է։</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354905" w:rsidP="005E6236">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Pr="00006997" w:rsidRDefault="00354905" w:rsidP="005E6236">
            <w:pPr>
              <w:spacing w:line="360" w:lineRule="auto"/>
              <w:jc w:val="center"/>
              <w:rPr>
                <w:rFonts w:ascii="GHEA Grapalat" w:hAnsi="GHEA Grapalat"/>
                <w:noProof/>
                <w:lang w:val="hy-AM" w:eastAsia="ru-RU"/>
              </w:rPr>
            </w:pPr>
            <w:r>
              <w:rPr>
                <w:rFonts w:ascii="GHEA Grapalat" w:hAnsi="GHEA Grapalat"/>
                <w:color w:val="000000"/>
                <w:shd w:val="clear" w:color="auto" w:fill="FFFFFF"/>
                <w:lang w:val="hy-AM"/>
              </w:rPr>
              <w:t xml:space="preserve">Նախագծի </w:t>
            </w:r>
            <w:r w:rsidRPr="00526ABC">
              <w:rPr>
                <w:rFonts w:ascii="GHEA Grapalat" w:hAnsi="GHEA Grapalat"/>
                <w:color w:val="000000"/>
                <w:shd w:val="clear" w:color="auto" w:fill="FFFFFF"/>
                <w:lang w:val="hy-AM"/>
              </w:rPr>
              <w:t>N 1 hավելվածի N 1 ձև</w:t>
            </w:r>
            <w:r>
              <w:rPr>
                <w:rFonts w:ascii="GHEA Grapalat" w:hAnsi="GHEA Grapalat"/>
                <w:color w:val="000000"/>
                <w:shd w:val="clear" w:color="auto" w:fill="FFFFFF"/>
                <w:lang w:val="hy-AM"/>
              </w:rPr>
              <w:t xml:space="preserve">ից </w:t>
            </w:r>
            <w:r w:rsidRPr="00526ABC">
              <w:rPr>
                <w:rFonts w:ascii="GHEA Grapalat" w:hAnsi="GHEA Grapalat"/>
                <w:noProof/>
                <w:lang w:val="hy-AM"/>
              </w:rPr>
              <w:t>«</w:t>
            </w:r>
            <w:r w:rsidRPr="00526ABC">
              <w:rPr>
                <w:rFonts w:ascii="GHEA Grapalat" w:eastAsia="Calibri" w:hAnsi="GHEA Grapalat"/>
                <w:noProof/>
                <w:lang w:val="hy-AM"/>
              </w:rPr>
              <w:t>Ֆոտոտեսանկարահանում» նշան</w:t>
            </w:r>
            <w:r>
              <w:rPr>
                <w:rFonts w:ascii="GHEA Grapalat" w:eastAsia="Calibri" w:hAnsi="GHEA Grapalat"/>
                <w:noProof/>
                <w:lang w:val="hy-AM"/>
              </w:rPr>
              <w:t>ը հանվել է</w:t>
            </w: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5E6236">
            <w:pPr>
              <w:spacing w:line="360" w:lineRule="auto"/>
              <w:jc w:val="both"/>
              <w:rPr>
                <w:rFonts w:ascii="GHEA Grapalat" w:hAnsi="GHEA Grapalat"/>
                <w:b/>
                <w:bCs/>
                <w:noProof/>
                <w:color w:val="000000"/>
                <w:shd w:val="clear" w:color="auto" w:fill="FFFFFF"/>
                <w:lang w:val="hy-AM" w:eastAsia="ru-RU"/>
              </w:rPr>
            </w:pPr>
            <w:r w:rsidRPr="00526ABC">
              <w:rPr>
                <w:rFonts w:ascii="GHEA Grapalat" w:hAnsi="GHEA Grapalat"/>
                <w:b/>
                <w:noProof/>
                <w:color w:val="000000"/>
                <w:shd w:val="clear" w:color="auto" w:fill="FFFFFF"/>
                <w:lang w:val="hy-AM" w:eastAsia="ru-RU"/>
              </w:rPr>
              <w:t>2. «</w:t>
            </w:r>
            <w:r w:rsidRPr="00526ABC">
              <w:rPr>
                <w:rFonts w:ascii="GHEA Grapalat" w:eastAsia="Sylfaen" w:hAnsi="GHEA Grapalat" w:cs="Sylfaen"/>
                <w:b/>
                <w:noProof/>
                <w:color w:val="000000"/>
                <w:shd w:val="clear" w:color="auto" w:fill="FFFFFF"/>
                <w:lang w:val="hy-AM" w:eastAsia="ru-RU"/>
              </w:rPr>
              <w:t>Հայաստանի</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Հանրապետության</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կառավարության</w:t>
            </w:r>
            <w:r w:rsidRPr="00526ABC">
              <w:rPr>
                <w:rFonts w:ascii="GHEA Grapalat" w:eastAsia="GHEA Grapalat" w:hAnsi="GHEA Grapalat" w:cs="GHEA Grapalat"/>
                <w:b/>
                <w:noProof/>
                <w:color w:val="000000"/>
                <w:shd w:val="clear" w:color="auto" w:fill="FFFFFF"/>
                <w:lang w:val="hy-AM" w:eastAsia="ru-RU"/>
              </w:rPr>
              <w:t xml:space="preserve"> 2008 </w:t>
            </w:r>
            <w:r w:rsidRPr="00526ABC">
              <w:rPr>
                <w:rFonts w:ascii="GHEA Grapalat" w:eastAsia="Sylfaen" w:hAnsi="GHEA Grapalat" w:cs="Sylfaen"/>
                <w:b/>
                <w:noProof/>
                <w:color w:val="000000"/>
                <w:shd w:val="clear" w:color="auto" w:fill="FFFFFF"/>
                <w:lang w:val="hy-AM" w:eastAsia="ru-RU"/>
              </w:rPr>
              <w:t>թվականի</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հոկտեմբերի</w:t>
            </w:r>
            <w:r w:rsidRPr="00526ABC">
              <w:rPr>
                <w:rFonts w:ascii="GHEA Grapalat" w:eastAsia="GHEA Grapalat" w:hAnsi="GHEA Grapalat" w:cs="GHEA Grapalat"/>
                <w:b/>
                <w:noProof/>
                <w:color w:val="000000"/>
                <w:shd w:val="clear" w:color="auto" w:fill="FFFFFF"/>
                <w:lang w:val="hy-AM" w:eastAsia="ru-RU"/>
              </w:rPr>
              <w:t xml:space="preserve"> 10-</w:t>
            </w:r>
            <w:r w:rsidRPr="00526ABC">
              <w:rPr>
                <w:rFonts w:ascii="GHEA Grapalat" w:eastAsia="Sylfaen" w:hAnsi="GHEA Grapalat" w:cs="Sylfaen"/>
                <w:b/>
                <w:noProof/>
                <w:color w:val="000000"/>
                <w:shd w:val="clear" w:color="auto" w:fill="FFFFFF"/>
                <w:lang w:val="hy-AM" w:eastAsia="ru-RU"/>
              </w:rPr>
              <w:t>ի</w:t>
            </w:r>
            <w:r w:rsidRPr="00526ABC">
              <w:rPr>
                <w:rFonts w:ascii="GHEA Grapalat" w:eastAsia="GHEA Grapalat" w:hAnsi="GHEA Grapalat" w:cs="GHEA Grapalat"/>
                <w:b/>
                <w:noProof/>
                <w:color w:val="000000"/>
                <w:shd w:val="clear" w:color="auto" w:fill="FFFFFF"/>
                <w:lang w:val="hy-AM" w:eastAsia="ru-RU"/>
              </w:rPr>
              <w:t xml:space="preserve"> N 113-</w:t>
            </w:r>
            <w:r w:rsidRPr="00526ABC">
              <w:rPr>
                <w:rFonts w:ascii="GHEA Grapalat" w:eastAsia="Sylfaen" w:hAnsi="GHEA Grapalat" w:cs="Sylfaen"/>
                <w:b/>
                <w:noProof/>
                <w:color w:val="000000"/>
                <w:shd w:val="clear" w:color="auto" w:fill="FFFFFF"/>
                <w:lang w:val="hy-AM" w:eastAsia="ru-RU"/>
              </w:rPr>
              <w:t>Ն</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որոշման</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մեջ</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փոփոխություններ</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և</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լրացումներ</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կատարելու</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 xml:space="preserve">մասին» </w:t>
            </w:r>
            <w:r w:rsidRPr="00526ABC">
              <w:rPr>
                <w:rFonts w:ascii="GHEA Grapalat" w:hAnsi="GHEA Grapalat"/>
                <w:b/>
                <w:bCs/>
                <w:noProof/>
                <w:color w:val="000000"/>
                <w:shd w:val="clear" w:color="auto" w:fill="FFFFFF"/>
                <w:lang w:val="hy-AM" w:eastAsia="ru-RU"/>
              </w:rPr>
              <w:t>նախագծի կապակցությամբ՝</w:t>
            </w:r>
          </w:p>
          <w:p w:rsidR="00354905" w:rsidRPr="00526ABC" w:rsidRDefault="00354905" w:rsidP="005E6236">
            <w:pPr>
              <w:spacing w:line="360" w:lineRule="auto"/>
              <w:contextualSpacing/>
              <w:jc w:val="both"/>
              <w:rPr>
                <w:rFonts w:ascii="GHEA Grapalat" w:eastAsia="GHEA Grapalat" w:hAnsi="GHEA Grapalat" w:cs="GHEA Grapalat"/>
                <w:noProof/>
                <w:color w:val="000000"/>
                <w:shd w:val="clear" w:color="auto" w:fill="FFFFFF"/>
                <w:lang w:val="hy-AM" w:eastAsia="ru-RU"/>
              </w:rPr>
            </w:pPr>
            <w:r w:rsidRPr="00526ABC">
              <w:rPr>
                <w:rFonts w:ascii="GHEA Grapalat" w:eastAsia="GHEA Grapalat" w:hAnsi="GHEA Grapalat" w:cs="GHEA Grapalat"/>
                <w:noProof/>
                <w:color w:val="000000"/>
                <w:shd w:val="clear" w:color="auto" w:fill="FFFFFF"/>
                <w:lang w:val="hy-AM" w:eastAsia="ru-RU"/>
              </w:rPr>
              <w:t xml:space="preserve">       Հաշվի առնելով սույն գրության 1-ին կետով՝ </w:t>
            </w:r>
            <w:r w:rsidRPr="00526ABC">
              <w:rPr>
                <w:rFonts w:ascii="GHEA Grapalat" w:hAnsi="GHEA Grapalat"/>
                <w:noProof/>
                <w:color w:val="000000"/>
                <w:lang w:val="hy-AM" w:eastAsia="ru-RU"/>
              </w:rPr>
              <w:t xml:space="preserve">Հայաuտանի Հանրապետության կառավարության 2007 թվականի հունիսի 28-ի «Հայաuտանի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 N 1 հավելվածում մեր կողմից առաջարկվող փոփոխությունների և լրացումների առաջարկը, ինչպես նաև Նախագծի 1-ին կետի 2-րդ ենթակետի «ժդ» պարբերությամբ ներկայացվող կարգավորումը՝ </w:t>
            </w:r>
            <w:r w:rsidRPr="00526ABC">
              <w:rPr>
                <w:rFonts w:ascii="GHEA Grapalat" w:hAnsi="GHEA Grapalat" w:cs="Sylfaen"/>
                <w:noProof/>
                <w:color w:val="000000"/>
                <w:lang w:val="hy-AM" w:eastAsia="ru-RU"/>
              </w:rPr>
              <w:t>առաջարկում եմ նախագծով նախատեսել ստորև ներկայացվող խմբագրությամբ կարգավորումները.</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eastAsia="GHEA Grapalat" w:hAnsi="GHEA Grapalat" w:cs="GHEA Grapalat"/>
                <w:color w:val="000000"/>
                <w:shd w:val="clear" w:color="auto" w:fill="FFFFFF"/>
                <w:lang w:val="hy-AM"/>
              </w:rPr>
              <w:t>«</w:t>
            </w:r>
            <w:r w:rsidRPr="00526ABC">
              <w:rPr>
                <w:rFonts w:ascii="GHEA Grapalat" w:hAnsi="GHEA Grapalat"/>
                <w:color w:val="000000"/>
                <w:lang w:val="hy-AM"/>
              </w:rPr>
              <w:t>Հայաuտանի Հանրապետության կառավարության 2008 թվականի հունվարի 10-ի «Ճանապարհային գծանշմանը ներկայացվող պահանջները, դրա կիրառման կանոնները, ճանապարհային ցանկապատներին ներկայացվող պահանջները, դրանց կիրառման և տեղակայման կանոնները, ուղղորդ սարքվածքներին ներկայացվող պահանջները, դրանց կիրառման և տեղակայման կանոնները և արհեստական անհարթություններին ներկայացվող պահանջները և դրանց կիրառման կանոնները հաստատելու մասին» N 113-Ն որոշման՝</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1) N 1 հավելվածի 42-րդ կետը շարադրել հետևյալ խմբագրությամբ.</w:t>
            </w:r>
          </w:p>
          <w:p w:rsidR="00354905" w:rsidRPr="001F50EB"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w:t>
            </w:r>
            <w:r w:rsidRPr="00526ABC">
              <w:rPr>
                <w:rFonts w:ascii="GHEA Grapalat" w:hAnsi="GHEA Grapalat"/>
                <w:color w:val="000000"/>
                <w:shd w:val="clear" w:color="auto" w:fill="FFFFFF"/>
                <w:lang w:val="hy-AM"/>
              </w:rPr>
              <w:t>42.</w:t>
            </w:r>
            <w:r w:rsidRPr="00526ABC">
              <w:rPr>
                <w:rFonts w:ascii="Courier New" w:hAnsi="Courier New" w:cs="Courier New"/>
                <w:color w:val="000000"/>
                <w:shd w:val="clear" w:color="auto" w:fill="FFFFFF"/>
                <w:lang w:val="hy-AM"/>
              </w:rPr>
              <w:t> </w:t>
            </w:r>
            <w:r w:rsidRPr="00526ABC">
              <w:rPr>
                <w:rFonts w:ascii="GHEA Grapalat" w:hAnsi="GHEA Grapalat"/>
                <w:color w:val="000000"/>
                <w:shd w:val="clear" w:color="auto" w:fill="FFFFFF"/>
                <w:lang w:val="hy-AM"/>
              </w:rPr>
              <w:t>1.2 (եզրային գիծ) գծանշումը կիրառվում է երթևեկելի մասի և բաժանիչ գոտու եզրը նշելու համար: Գծանշումը կատարվում է չամրացված գոտիով երթևեկելի մասի եզրից 0,1</w:t>
            </w:r>
            <w:r w:rsidRPr="00526ABC">
              <w:rPr>
                <w:rFonts w:ascii="GHEA Grapalat" w:hAnsi="GHEA Grapalat"/>
                <w:color w:val="000000"/>
                <w:shd w:val="clear" w:color="auto" w:fill="FFFFFF"/>
                <w:lang w:val="hy-AM"/>
              </w:rPr>
              <w:noBreakHyphen/>
              <w:t>ից մինչև 0,2 մ հեռավորության վրա, ինչպես կողնակի, այնպես էլ բաժանիչ գոտու կողմից: Ամրացված գոտու առկայության դեպքում գծանշումը կատարվում է երթևեկելի մասի և այդ գոտու սահմանին:</w:t>
            </w:r>
            <w:r w:rsidRPr="00526ABC">
              <w:rPr>
                <w:rFonts w:ascii="GHEA Grapalat" w:hAnsi="GHEA Grapalat"/>
                <w:color w:val="000000"/>
                <w:lang w:val="hy-AM"/>
              </w:rPr>
              <w:t>»,</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354905" w:rsidP="005E6236">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Pr="00006997" w:rsidRDefault="00354905" w:rsidP="005E6236">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2) N 1 հավելվածի 85.1-ին կետը շարադրել հետևյալ խմբագրությամբ.</w:t>
            </w:r>
          </w:p>
          <w:p w:rsidR="00354905" w:rsidRPr="00526ABC" w:rsidRDefault="00354905" w:rsidP="005E6236">
            <w:pPr>
              <w:shd w:val="clear" w:color="auto" w:fill="FFFFFF"/>
              <w:spacing w:line="360" w:lineRule="auto"/>
              <w:ind w:firstLine="567"/>
              <w:jc w:val="both"/>
              <w:rPr>
                <w:rFonts w:ascii="GHEA Grapalat" w:hAnsi="GHEA Grapalat"/>
                <w:lang w:val="hy-AM"/>
              </w:rPr>
            </w:pPr>
            <w:r w:rsidRPr="00FB5CB9">
              <w:rPr>
                <w:rFonts w:ascii="GHEA Grapalat" w:hAnsi="GHEA Grapalat"/>
                <w:lang w:val="hy-AM"/>
              </w:rPr>
              <w:t>«85.1. 1.26 (գույնը՝ դեղին) գծանշումը կիրառվում է նշելու համար խաչմերուկի հատվածը: Կիրառվում է ինքնուրույն կամ 1.35` «Խաչմերուկի տարածք» ճանապարհային նշանի հետ: 1.26 գծանշումը կատարվում է խաչմերուկի տարածքում:»,</w:t>
            </w:r>
          </w:p>
          <w:p w:rsidR="00354905" w:rsidRPr="00526ABC" w:rsidRDefault="00354905" w:rsidP="005E6236">
            <w:pPr>
              <w:shd w:val="clear" w:color="auto" w:fill="FFFFFF"/>
              <w:spacing w:line="360" w:lineRule="auto"/>
              <w:ind w:firstLine="567"/>
              <w:jc w:val="both"/>
              <w:rPr>
                <w:rFonts w:ascii="GHEA Grapalat" w:hAnsi="GHEA Grapalat"/>
                <w:lang w:val="hy-AM"/>
              </w:rPr>
            </w:pPr>
            <w:r w:rsidRPr="00526ABC">
              <w:rPr>
                <w:rFonts w:ascii="GHEA Grapalat" w:hAnsi="GHEA Grapalat"/>
                <w:lang w:val="hy-AM"/>
              </w:rPr>
              <w:t xml:space="preserve">3) </w:t>
            </w:r>
            <w:r w:rsidRPr="00526ABC">
              <w:rPr>
                <w:rFonts w:ascii="GHEA Grapalat" w:hAnsi="GHEA Grapalat"/>
                <w:color w:val="000000"/>
                <w:lang w:val="hy-AM"/>
              </w:rPr>
              <w:t xml:space="preserve">N 1 հավելվածի 1-ին, 3-րդ, 8-րդ, 9-րդ, 10-րդ, 11-րդ և 12-րդ նկարներեում </w:t>
            </w:r>
            <w:r w:rsidRPr="00526ABC">
              <w:rPr>
                <w:rFonts w:ascii="GHEA Grapalat" w:hAnsi="GHEA Grapalat"/>
                <w:lang w:val="hy-AM"/>
              </w:rPr>
              <w:t xml:space="preserve">«1.2.1» թիվը փոխարինել «1.2» թվով, </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CD4CAE" w:rsidRPr="00AA537F" w:rsidRDefault="00CD4CAE" w:rsidP="005E6236">
            <w:pPr>
              <w:spacing w:line="360" w:lineRule="auto"/>
              <w:jc w:val="center"/>
              <w:rPr>
                <w:rFonts w:ascii="GHEA Grapalat" w:hAnsi="GHEA Grapalat"/>
                <w:noProof/>
                <w:lang w:val="hy-AM" w:eastAsia="ru-RU"/>
              </w:rPr>
            </w:pPr>
            <w:r w:rsidRPr="00AA537F">
              <w:rPr>
                <w:rFonts w:ascii="GHEA Grapalat" w:hAnsi="GHEA Grapalat"/>
                <w:noProof/>
                <w:lang w:val="hy-AM" w:eastAsia="ru-RU"/>
              </w:rPr>
              <w:t>Ընդունվել է</w:t>
            </w:r>
            <w:r w:rsidR="00AA537F">
              <w:rPr>
                <w:rFonts w:ascii="GHEA Grapalat" w:hAnsi="GHEA Grapalat"/>
                <w:noProof/>
                <w:lang w:val="hy-AM" w:eastAsia="ru-RU"/>
              </w:rPr>
              <w:t xml:space="preserve"> մասնակի</w:t>
            </w:r>
            <w:r w:rsidRPr="00AA537F">
              <w:rPr>
                <w:rFonts w:ascii="GHEA Grapalat" w:hAnsi="GHEA Grapalat"/>
                <w:noProof/>
                <w:lang w:val="hy-AM" w:eastAsia="ru-RU"/>
              </w:rPr>
              <w:t>։</w:t>
            </w:r>
          </w:p>
          <w:p w:rsidR="00AA537F" w:rsidRPr="00AA537F" w:rsidRDefault="00AA537F" w:rsidP="000C396E">
            <w:pPr>
              <w:pStyle w:val="ac"/>
              <w:spacing w:line="360" w:lineRule="auto"/>
              <w:rPr>
                <w:rFonts w:ascii="GHEA Grapalat" w:eastAsia="Times New Roman" w:hAnsi="GHEA Grapalat" w:cs="Times New Roman"/>
                <w:noProof/>
                <w:sz w:val="24"/>
                <w:szCs w:val="24"/>
                <w:lang w:val="hy-AM" w:eastAsia="ru-RU"/>
              </w:rPr>
            </w:pPr>
            <w:r w:rsidRPr="00AA537F">
              <w:rPr>
                <w:rFonts w:ascii="GHEA Grapalat" w:eastAsia="Times New Roman" w:hAnsi="GHEA Grapalat" w:cs="Times New Roman"/>
                <w:noProof/>
                <w:sz w:val="24"/>
                <w:szCs w:val="24"/>
                <w:lang w:val="hy-AM" w:eastAsia="ru-RU"/>
              </w:rPr>
              <w:t xml:space="preserve">Առաջարկությունը ընդունելի է, սակայն մեր </w:t>
            </w:r>
            <w:r>
              <w:rPr>
                <w:rFonts w:ascii="GHEA Grapalat" w:eastAsia="Times New Roman" w:hAnsi="GHEA Grapalat" w:cs="Times New Roman"/>
                <w:noProof/>
                <w:sz w:val="24"/>
                <w:szCs w:val="24"/>
                <w:lang w:val="hy-AM" w:eastAsia="ru-RU"/>
              </w:rPr>
              <w:t>կողմից նախագծում</w:t>
            </w:r>
            <w:r w:rsidRPr="00AA537F">
              <w:rPr>
                <w:rFonts w:ascii="GHEA Grapalat" w:eastAsia="Times New Roman" w:hAnsi="GHEA Grapalat" w:cs="Times New Roman"/>
                <w:noProof/>
                <w:sz w:val="24"/>
                <w:szCs w:val="24"/>
                <w:lang w:val="hy-AM" w:eastAsia="ru-RU"/>
              </w:rPr>
              <w:t xml:space="preserve"> իրականացվող փոփոխությունը ավելի ընդ</w:t>
            </w:r>
            <w:r>
              <w:rPr>
                <w:rFonts w:ascii="GHEA Grapalat" w:eastAsia="Times New Roman" w:hAnsi="GHEA Grapalat" w:cs="Times New Roman"/>
                <w:noProof/>
                <w:sz w:val="24"/>
                <w:szCs w:val="24"/>
                <w:lang w:val="hy-AM" w:eastAsia="ru-RU"/>
              </w:rPr>
              <w:t>գ</w:t>
            </w:r>
            <w:r w:rsidRPr="00AA537F">
              <w:rPr>
                <w:rFonts w:ascii="GHEA Grapalat" w:eastAsia="Times New Roman" w:hAnsi="GHEA Grapalat" w:cs="Times New Roman"/>
                <w:noProof/>
                <w:sz w:val="24"/>
                <w:szCs w:val="24"/>
                <w:lang w:val="hy-AM" w:eastAsia="ru-RU"/>
              </w:rPr>
              <w:t>րկուն է։</w:t>
            </w:r>
          </w:p>
          <w:p w:rsidR="00354905" w:rsidRPr="00006997" w:rsidRDefault="00354905" w:rsidP="005E6236">
            <w:pPr>
              <w:spacing w:line="360" w:lineRule="auto"/>
              <w:jc w:val="center"/>
              <w:rPr>
                <w:rFonts w:ascii="GHEA Grapalat" w:hAnsi="GHEA Grapalat"/>
                <w:noProof/>
                <w:lang w:val="hy-AM" w:eastAsia="ru-RU"/>
              </w:rPr>
            </w:pP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shd w:val="clear" w:color="auto" w:fill="FFFFFF"/>
                <w:lang w:val="hy-AM"/>
              </w:rPr>
              <w:t xml:space="preserve">4) N 2 հավելվածի </w:t>
            </w:r>
            <w:r w:rsidRPr="00526ABC">
              <w:rPr>
                <w:rFonts w:ascii="GHEA Grapalat" w:hAnsi="GHEA Grapalat"/>
                <w:color w:val="000000"/>
                <w:lang w:val="hy-AM"/>
              </w:rPr>
              <w:t>«1. ՀՈՐԻԶՈՆԱԿԱՆ ԳԾԱՆՇՈՒՄ» բաժնում՝</w:t>
            </w:r>
            <w:r w:rsidRPr="00526ABC">
              <w:rPr>
                <w:rFonts w:ascii="GHEA Grapalat" w:hAnsi="GHEA Grapalat"/>
                <w:color w:val="000000"/>
                <w:lang w:val="hy-AM"/>
              </w:rPr>
              <w:tab/>
            </w:r>
          </w:p>
          <w:p w:rsidR="00354905" w:rsidRPr="00526ABC" w:rsidRDefault="00354905" w:rsidP="005E6236">
            <w:pPr>
              <w:shd w:val="clear" w:color="auto" w:fill="FFFFFF"/>
              <w:spacing w:line="360" w:lineRule="auto"/>
              <w:ind w:firstLine="567"/>
              <w:jc w:val="both"/>
              <w:rPr>
                <w:rFonts w:ascii="GHEA Grapalat" w:hAnsi="GHEA Grapalat"/>
                <w:lang w:val="hy-AM"/>
              </w:rPr>
            </w:pPr>
            <w:r w:rsidRPr="00526ABC">
              <w:rPr>
                <w:rFonts w:ascii="GHEA Grapalat" w:hAnsi="GHEA Grapalat"/>
                <w:color w:val="000000"/>
                <w:lang w:val="hy-AM"/>
              </w:rPr>
              <w:t xml:space="preserve">ա) </w:t>
            </w:r>
            <w:r w:rsidRPr="00526ABC">
              <w:rPr>
                <w:rFonts w:ascii="GHEA Grapalat" w:hAnsi="GHEA Grapalat"/>
                <w:lang w:val="hy-AM"/>
              </w:rPr>
              <w:t>«1.2.1» թիվը փոխարինել «1.2» թվով,</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բ) «1.2.2» գծանշում պարբերությունը ճանաչել ուժը կորցրած,</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գ)  «1.26» կետը շարադրել հետևյալ խմբագրությամբ.</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noProof/>
                <w:lang w:val="ru-RU" w:eastAsia="ru-RU"/>
              </w:rPr>
              <w:drawing>
                <wp:inline distT="0" distB="0" distL="0" distR="0">
                  <wp:extent cx="5939790" cy="333489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rotWithShape="1">
                          <a:blip r:embed="rId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41" t="-1143" r="-641" b="1143"/>
                          <a:stretch/>
                        </pic:blipFill>
                        <pic:spPr bwMode="auto">
                          <a:xfrm>
                            <a:off x="0" y="0"/>
                            <a:ext cx="5939790" cy="3334385"/>
                          </a:xfrm>
                          <a:prstGeom prst="rect">
                            <a:avLst/>
                          </a:prstGeom>
                          <a:ln>
                            <a:noFill/>
                          </a:ln>
                          <a:effectLst>
                            <a:softEdge rad="112500"/>
                          </a:effectLst>
                        </pic:spPr>
                      </pic:pic>
                    </a:graphicData>
                  </a:graphic>
                </wp:inline>
              </w:drawing>
            </w:r>
          </w:p>
          <w:p w:rsidR="00354905" w:rsidRPr="00526ABC" w:rsidRDefault="00354905" w:rsidP="005E6236">
            <w:pPr>
              <w:spacing w:line="360" w:lineRule="auto"/>
              <w:jc w:val="both"/>
              <w:rPr>
                <w:rFonts w:ascii="GHEA Grapalat" w:eastAsia="GHEA Grapalat" w:hAnsi="GHEA Grapalat" w:cs="GHEA Grapalat"/>
                <w:noProof/>
                <w:color w:val="000000"/>
                <w:shd w:val="clear" w:color="auto" w:fill="FFFFFF"/>
                <w:lang w:val="hy-AM" w:eastAsia="ru-RU"/>
              </w:rPr>
            </w:pPr>
            <w:r w:rsidRPr="00526ABC">
              <w:rPr>
                <w:rFonts w:ascii="GHEA Grapalat" w:eastAsia="GHEA Grapalat" w:hAnsi="GHEA Grapalat" w:cs="GHEA Grapalat"/>
                <w:noProof/>
                <w:color w:val="000000"/>
                <w:shd w:val="clear" w:color="auto" w:fill="FFFFFF"/>
                <w:lang w:val="hy-AM" w:eastAsia="ru-RU"/>
              </w:rPr>
              <w:t>»։</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354905" w:rsidP="005E6236">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Pr="00006997" w:rsidRDefault="00354905" w:rsidP="005E6236">
            <w:pPr>
              <w:spacing w:line="360" w:lineRule="auto"/>
              <w:jc w:val="center"/>
              <w:rPr>
                <w:rFonts w:ascii="GHEA Grapalat" w:hAnsi="GHEA Grapalat"/>
                <w:noProof/>
                <w:lang w:val="hy-AM" w:eastAsia="ru-RU"/>
              </w:rPr>
            </w:pPr>
            <w:r>
              <w:rPr>
                <w:rFonts w:ascii="GHEA Grapalat" w:hAnsi="GHEA Grapalat"/>
                <w:noProof/>
                <w:lang w:val="hy-AM" w:eastAsia="ru-RU"/>
              </w:rPr>
              <w:t>2-րդ հավելվածը առաջարկվող փոփոխությունները ներկայացված են Նախագծի 1-ին հավելվածով</w:t>
            </w:r>
          </w:p>
        </w:tc>
      </w:tr>
      <w:tr w:rsidR="00354905" w:rsidRPr="00164009" w:rsidTr="00A712D5">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auto"/>
            <w:vAlign w:val="center"/>
          </w:tcPr>
          <w:p w:rsidR="00354905" w:rsidRPr="00526ABC" w:rsidRDefault="00354905" w:rsidP="000C396E">
            <w:pPr>
              <w:spacing w:line="360" w:lineRule="auto"/>
              <w:contextualSpacing/>
              <w:jc w:val="both"/>
              <w:rPr>
                <w:rFonts w:ascii="GHEA Grapalat" w:hAnsi="GHEA Grapalat"/>
                <w:noProof/>
                <w:lang w:val="hy-AM" w:eastAsia="ru-RU"/>
              </w:rPr>
            </w:pPr>
            <w:r w:rsidRPr="00526ABC">
              <w:rPr>
                <w:rFonts w:ascii="GHEA Grapalat" w:eastAsia="GHEA Grapalat" w:hAnsi="GHEA Grapalat" w:cs="GHEA Grapalat"/>
                <w:b/>
                <w:noProof/>
                <w:color w:val="000000"/>
                <w:shd w:val="clear" w:color="auto" w:fill="FFFFFF"/>
                <w:lang w:val="hy-AM" w:eastAsia="ru-RU"/>
              </w:rPr>
              <w:t>3.</w:t>
            </w:r>
            <w:r w:rsidRPr="00526ABC">
              <w:rPr>
                <w:rFonts w:ascii="GHEA Grapalat" w:eastAsia="GHEA Grapalat" w:hAnsi="GHEA Grapalat" w:cs="GHEA Grapalat"/>
                <w:noProof/>
                <w:color w:val="000000"/>
                <w:shd w:val="clear" w:color="auto" w:fill="FFFFFF"/>
                <w:lang w:val="hy-AM" w:eastAsia="ru-RU"/>
              </w:rPr>
              <w:t xml:space="preserve"> Միաժամանակ, առաջարկվում է </w:t>
            </w:r>
            <w:r w:rsidRPr="00526ABC">
              <w:rPr>
                <w:rFonts w:ascii="GHEA Grapalat" w:hAnsi="GHEA Grapalat" w:cs="Sylfaen"/>
                <w:noProof/>
                <w:lang w:val="hy-AM" w:eastAsia="ru-RU"/>
              </w:rPr>
              <w:t>նախագծի փաթեթի շրջանառության ավարտից հետո, ամփոփված նյութի մասով Ճանապարհային ոստիկանության հետ կազմակերպել աշխատանքային քննարկում</w:t>
            </w:r>
          </w:p>
        </w:tc>
        <w:tc>
          <w:tcPr>
            <w:tcW w:w="3435" w:type="dxa"/>
            <w:tcBorders>
              <w:top w:val="outset" w:sz="6" w:space="0" w:color="auto"/>
              <w:left w:val="outset" w:sz="6" w:space="0" w:color="auto"/>
              <w:bottom w:val="outset" w:sz="6" w:space="0" w:color="auto"/>
              <w:right w:val="outset" w:sz="6" w:space="0" w:color="auto"/>
            </w:tcBorders>
            <w:shd w:val="clear" w:color="auto" w:fill="auto"/>
            <w:vAlign w:val="center"/>
          </w:tcPr>
          <w:p w:rsidR="00354905" w:rsidRPr="00A10571" w:rsidRDefault="00354905" w:rsidP="00354905">
            <w:pPr>
              <w:spacing w:line="276"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Pr="00006997" w:rsidRDefault="00354905" w:rsidP="000C396E">
            <w:pPr>
              <w:spacing w:line="360" w:lineRule="auto"/>
              <w:jc w:val="both"/>
              <w:rPr>
                <w:rFonts w:ascii="GHEA Grapalat" w:hAnsi="GHEA Grapalat"/>
                <w:noProof/>
                <w:lang w:val="hy-AM" w:eastAsia="ru-RU"/>
              </w:rPr>
            </w:pPr>
            <w:r>
              <w:rPr>
                <w:rFonts w:ascii="GHEA Grapalat" w:hAnsi="GHEA Grapalat"/>
                <w:noProof/>
                <w:lang w:val="hy-AM" w:eastAsia="ru-RU"/>
              </w:rPr>
              <w:t>Քննարկումը իրականացվել է ս/թ նոյեմբերի 18-ին</w:t>
            </w:r>
          </w:p>
        </w:tc>
      </w:tr>
      <w:tr w:rsidR="00354905" w:rsidRPr="0092109E" w:rsidTr="00A712D5">
        <w:trPr>
          <w:trHeight w:val="282"/>
          <w:tblCellSpacing w:w="0" w:type="dxa"/>
          <w:jc w:val="center"/>
        </w:trPr>
        <w:tc>
          <w:tcPr>
            <w:tcW w:w="11412"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354905" w:rsidRPr="00F737FB" w:rsidRDefault="009F2FB7" w:rsidP="00354905">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4</w:t>
            </w:r>
            <w:r w:rsidR="00354905" w:rsidRPr="00F737FB">
              <w:rPr>
                <w:rFonts w:ascii="GHEA Grapalat" w:hAnsi="GHEA Grapalat" w:cs="Arial Unicode"/>
                <w:b/>
                <w:color w:val="000000"/>
              </w:rPr>
              <w:t xml:space="preserve">. </w:t>
            </w:r>
            <w:r w:rsidR="00354905" w:rsidRPr="00F737FB">
              <w:rPr>
                <w:rFonts w:ascii="GHEA Grapalat" w:hAnsi="GHEA Grapalat" w:cs="Arial Unicode"/>
                <w:b/>
                <w:color w:val="000000"/>
                <w:lang w:val="hy-AM"/>
              </w:rPr>
              <w:t>Քաղաքաշինության կոմիտե</w:t>
            </w:r>
          </w:p>
        </w:tc>
        <w:tc>
          <w:tcPr>
            <w:tcW w:w="343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354905" w:rsidRPr="00F737FB" w:rsidRDefault="00354905" w:rsidP="00354905">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rPr>
              <w:t>1</w:t>
            </w:r>
            <w:r>
              <w:rPr>
                <w:rFonts w:ascii="GHEA Grapalat" w:hAnsi="GHEA Grapalat" w:cs="Arial Unicode"/>
                <w:b/>
                <w:color w:val="000000"/>
                <w:lang w:val="hy-AM"/>
              </w:rPr>
              <w:t>8</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.20222թ.</w:t>
            </w:r>
          </w:p>
        </w:tc>
      </w:tr>
      <w:tr w:rsidR="00354905" w:rsidRPr="0092109E" w:rsidTr="00A712D5">
        <w:trPr>
          <w:trHeight w:val="377"/>
          <w:tblCellSpacing w:w="0" w:type="dxa"/>
          <w:jc w:val="center"/>
        </w:trPr>
        <w:tc>
          <w:tcPr>
            <w:tcW w:w="11412"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354905" w:rsidRPr="0092109E" w:rsidRDefault="00354905" w:rsidP="00354905">
            <w:pPr>
              <w:pStyle w:val="norm"/>
              <w:rPr>
                <w:rFonts w:ascii="GHEA Grapalat" w:hAnsi="GHEA Grapalat" w:cs="Arial Unicode"/>
                <w:b/>
                <w:color w:val="000000"/>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354905" w:rsidRPr="0092109E" w:rsidRDefault="00354905" w:rsidP="00354905">
            <w:pPr>
              <w:pStyle w:val="a3"/>
              <w:spacing w:line="276" w:lineRule="auto"/>
              <w:ind w:left="-567" w:firstLine="567"/>
              <w:jc w:val="center"/>
              <w:rPr>
                <w:rFonts w:ascii="GHEA Grapalat" w:hAnsi="GHEA Grapalat" w:cs="Arial Unicode"/>
                <w:b/>
                <w:color w:val="000000"/>
                <w:lang w:val="hy-AM"/>
              </w:rPr>
            </w:pPr>
            <w:r w:rsidRPr="00A80FD7">
              <w:rPr>
                <w:rFonts w:ascii="GHEA Grapalat" w:hAnsi="GHEA Grapalat" w:cs="Arial Unicode"/>
                <w:b/>
                <w:color w:val="000000"/>
              </w:rPr>
              <w:t>01/</w:t>
            </w:r>
            <w:r>
              <w:rPr>
                <w:rFonts w:ascii="GHEA Grapalat" w:hAnsi="GHEA Grapalat" w:cs="Arial Unicode"/>
                <w:b/>
                <w:color w:val="000000"/>
                <w:lang w:val="hy-AM"/>
              </w:rPr>
              <w:t>1</w:t>
            </w:r>
            <w:r w:rsidRPr="00A80FD7">
              <w:rPr>
                <w:rFonts w:ascii="GHEA Grapalat" w:hAnsi="GHEA Grapalat" w:cs="Arial Unicode"/>
                <w:b/>
                <w:color w:val="000000"/>
              </w:rPr>
              <w:t>4.1/</w:t>
            </w:r>
            <w:r>
              <w:rPr>
                <w:rFonts w:ascii="GHEA Grapalat" w:hAnsi="GHEA Grapalat" w:cs="Arial Unicode"/>
                <w:b/>
                <w:color w:val="000000"/>
                <w:lang w:val="hy-AM"/>
              </w:rPr>
              <w:t>12792</w:t>
            </w:r>
            <w:r w:rsidRPr="00A80FD7">
              <w:rPr>
                <w:rFonts w:ascii="GHEA Grapalat" w:hAnsi="GHEA Grapalat" w:cs="Arial Unicode"/>
                <w:b/>
                <w:color w:val="000000"/>
              </w:rPr>
              <w:t>-2022</w:t>
            </w:r>
          </w:p>
        </w:tc>
      </w:tr>
      <w:tr w:rsidR="00354905" w:rsidRPr="00164009" w:rsidTr="005646FB">
        <w:trPr>
          <w:trHeight w:val="60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Default="00354905" w:rsidP="00354905">
            <w:pPr>
              <w:pStyle w:val="a8"/>
              <w:numPr>
                <w:ilvl w:val="0"/>
                <w:numId w:val="9"/>
              </w:numPr>
              <w:tabs>
                <w:tab w:val="left" w:pos="270"/>
              </w:tabs>
              <w:spacing w:line="360" w:lineRule="auto"/>
              <w:ind w:left="75" w:right="60" w:firstLine="15"/>
              <w:jc w:val="both"/>
              <w:rPr>
                <w:rFonts w:ascii="GHEA Grapalat" w:hAnsi="GHEA Grapalat" w:cs="GHEA Grapalat"/>
                <w:szCs w:val="20"/>
              </w:rPr>
            </w:pPr>
            <w:r>
              <w:rPr>
                <w:rFonts w:ascii="GHEA Grapalat" w:hAnsi="GHEA Grapalat" w:cs="GHEA Grapalat"/>
              </w:rPr>
              <w:t>«Հայաստանի Հանրապետության կառավարության 2006 թվականի հոկտեմբերի     26-ի N 1699-Ն և 2007 թվականի հունիսի 28-ի N 955-Ն որոշումներում փոփոխություններ և լրացումներ կատարելու մասին» ՀՀ կառավարության որոշման նախագծի (այսուհետ՝ Նախագիծ) վերաբերյալ առաջարկում ենք.</w:t>
            </w:r>
          </w:p>
          <w:p w:rsidR="00354905" w:rsidRDefault="00354905" w:rsidP="00354905">
            <w:pPr>
              <w:pStyle w:val="a8"/>
              <w:numPr>
                <w:ilvl w:val="0"/>
                <w:numId w:val="10"/>
              </w:numPr>
              <w:tabs>
                <w:tab w:val="left" w:pos="270"/>
              </w:tabs>
              <w:spacing w:line="360" w:lineRule="auto"/>
              <w:ind w:left="75" w:right="60" w:firstLine="15"/>
              <w:jc w:val="both"/>
              <w:rPr>
                <w:rFonts w:ascii="GHEA Grapalat" w:hAnsi="GHEA Grapalat" w:cs="GHEA Grapalat"/>
              </w:rPr>
            </w:pPr>
            <w:r>
              <w:rPr>
                <w:rFonts w:ascii="GHEA Grapalat" w:hAnsi="GHEA Grapalat" w:cs="GHEA Grapalat"/>
              </w:rPr>
              <w:t xml:space="preserve"> Նախագիծը տարանջատել և ՀՀ կառավարության 2006 թվականի հոկտեմբերի 26-ի N 1699-Ն ու 2007 թվականի հունիսի 28-ի N 955-Ն որոշումներում նախատեսվող փոփոխությունները և լրացումները ներկայացնել առանձին նախագծերի տեսքով,</w:t>
            </w:r>
          </w:p>
          <w:p w:rsidR="00354905" w:rsidRDefault="00354905" w:rsidP="00354905">
            <w:pPr>
              <w:pStyle w:val="a8"/>
              <w:numPr>
                <w:ilvl w:val="0"/>
                <w:numId w:val="10"/>
              </w:numPr>
              <w:tabs>
                <w:tab w:val="left" w:pos="270"/>
                <w:tab w:val="left" w:pos="540"/>
                <w:tab w:val="left" w:pos="900"/>
              </w:tabs>
              <w:spacing w:line="360" w:lineRule="auto"/>
              <w:ind w:left="75" w:right="60" w:firstLine="15"/>
              <w:jc w:val="both"/>
              <w:rPr>
                <w:rFonts w:ascii="GHEA Grapalat" w:hAnsi="GHEA Grapalat" w:cs="GHEA Grapalat"/>
              </w:rPr>
            </w:pPr>
            <w:r>
              <w:rPr>
                <w:rFonts w:ascii="GHEA Grapalat" w:hAnsi="GHEA Grapalat" w:cs="GHEA Grapalat"/>
              </w:rPr>
              <w:t>Նախագծի 3-րդ կետի 1-ին ենթակետի 2-րդ պարբերությունից «ԳՕՍՏ» բառը հանել՝ հաշվի առնելով, որ «Ստանդարտացման մասին» օրենքի համաձայն ՀՀ տարածքում գործող ազգային ստանդարտներն են ՀՀ ստանդարտները (ՀՍՏ), Հայաստանի Հանրապետությունում ազգային ստանդարտի կարգավիճակով կիրառվող միջազգային, տարածաշրջանային և այլ պետությունների ազգային ստանդարտները (ԳՕՍՏ, ՀՍՏ ԳՕՍՏ Ռ, ՀՍՏ ԻՍՕ և այլն),</w:t>
            </w:r>
          </w:p>
          <w:p w:rsidR="00354905" w:rsidRPr="002C2A09" w:rsidRDefault="00354905" w:rsidP="00354905">
            <w:pPr>
              <w:pStyle w:val="a8"/>
              <w:tabs>
                <w:tab w:val="left" w:pos="270"/>
                <w:tab w:val="left" w:pos="360"/>
              </w:tabs>
              <w:spacing w:line="360" w:lineRule="auto"/>
              <w:ind w:left="75" w:right="60" w:firstLine="15"/>
              <w:jc w:val="both"/>
              <w:rPr>
                <w:rFonts w:ascii="GHEA Grapalat" w:hAnsi="GHEA Grapalat" w:cs="Arial"/>
                <w:color w:val="000000"/>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Pr="00E41818" w:rsidRDefault="00354905" w:rsidP="00354905">
            <w:pPr>
              <w:spacing w:line="276" w:lineRule="auto"/>
              <w:ind w:left="79" w:right="97" w:hanging="79"/>
              <w:jc w:val="center"/>
              <w:rPr>
                <w:rFonts w:ascii="GHEA Grapalat" w:hAnsi="GHEA Grapalat" w:cs="Arial"/>
                <w:b/>
                <w:color w:val="000000"/>
                <w:lang w:val="hy-AM"/>
              </w:rPr>
            </w:pPr>
            <w:r w:rsidRPr="00E41818">
              <w:rPr>
                <w:rFonts w:ascii="GHEA Grapalat" w:hAnsi="GHEA Grapalat" w:cs="Arial"/>
                <w:b/>
                <w:color w:val="000000"/>
                <w:lang w:val="hy-AM"/>
              </w:rPr>
              <w:t>Ընդունվել է։</w:t>
            </w:r>
          </w:p>
          <w:p w:rsidR="00354905" w:rsidRPr="002D39C4" w:rsidRDefault="00354905" w:rsidP="000C396E">
            <w:pPr>
              <w:spacing w:line="360" w:lineRule="auto"/>
              <w:ind w:left="79" w:right="97" w:hanging="79"/>
              <w:jc w:val="center"/>
              <w:rPr>
                <w:rFonts w:ascii="GHEA Grapalat" w:hAnsi="GHEA Grapalat" w:cs="Arial"/>
                <w:color w:val="000000"/>
                <w:lang w:val="hy-AM"/>
              </w:rPr>
            </w:pPr>
            <w:r>
              <w:rPr>
                <w:rFonts w:ascii="GHEA Grapalat" w:hAnsi="GHEA Grapalat" w:cs="Arial"/>
                <w:color w:val="000000"/>
                <w:lang w:val="hy-AM"/>
              </w:rPr>
              <w:t xml:space="preserve">Նախագիծը տարանջատվել է՝ </w:t>
            </w:r>
            <w:r w:rsidRPr="002D39C4">
              <w:rPr>
                <w:rFonts w:ascii="GHEA Grapalat" w:hAnsi="GHEA Grapalat" w:cs="GHEA Grapalat"/>
                <w:lang w:val="hy-AM"/>
              </w:rPr>
              <w:t>1699-Ն</w:t>
            </w:r>
            <w:r>
              <w:rPr>
                <w:rFonts w:ascii="GHEA Grapalat" w:hAnsi="GHEA Grapalat" w:cs="GHEA Grapalat"/>
                <w:lang w:val="hy-AM"/>
              </w:rPr>
              <w:t xml:space="preserve"> և 955</w:t>
            </w:r>
            <w:r w:rsidRPr="002D39C4">
              <w:rPr>
                <w:rFonts w:ascii="GHEA Grapalat" w:hAnsi="GHEA Grapalat" w:cs="GHEA Grapalat"/>
                <w:lang w:val="hy-AM"/>
              </w:rPr>
              <w:t>-Ն</w:t>
            </w:r>
            <w:r>
              <w:rPr>
                <w:rFonts w:ascii="GHEA Grapalat" w:hAnsi="GHEA Grapalat" w:cs="Arial"/>
                <w:color w:val="000000"/>
                <w:lang w:val="hy-AM"/>
              </w:rPr>
              <w:t xml:space="preserve"> որոշումների նախագծերի, իսկ </w:t>
            </w:r>
            <w:r w:rsidRPr="002D39C4">
              <w:rPr>
                <w:rFonts w:ascii="GHEA Grapalat" w:hAnsi="GHEA Grapalat" w:cs="GHEA Grapalat"/>
                <w:lang w:val="hy-AM"/>
              </w:rPr>
              <w:t>«ԳՕՍՏ» բառը հան</w:t>
            </w:r>
            <w:r>
              <w:rPr>
                <w:rFonts w:ascii="GHEA Grapalat" w:hAnsi="GHEA Grapalat" w:cs="GHEA Grapalat"/>
                <w:lang w:val="hy-AM"/>
              </w:rPr>
              <w:t>վ</w:t>
            </w:r>
            <w:r w:rsidRPr="002D39C4">
              <w:rPr>
                <w:rFonts w:ascii="GHEA Grapalat" w:hAnsi="GHEA Grapalat" w:cs="GHEA Grapalat"/>
                <w:lang w:val="hy-AM"/>
              </w:rPr>
              <w:t>ել</w:t>
            </w:r>
            <w:r>
              <w:rPr>
                <w:rFonts w:ascii="GHEA Grapalat" w:hAnsi="GHEA Grapalat" w:cs="GHEA Grapalat"/>
                <w:lang w:val="hy-AM"/>
              </w:rPr>
              <w:t xml:space="preserve"> է</w:t>
            </w:r>
          </w:p>
        </w:tc>
      </w:tr>
      <w:tr w:rsidR="00354905" w:rsidRPr="00164009" w:rsidTr="005646FB">
        <w:trPr>
          <w:trHeight w:val="60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A712D5">
            <w:pPr>
              <w:pStyle w:val="a8"/>
              <w:numPr>
                <w:ilvl w:val="0"/>
                <w:numId w:val="9"/>
              </w:numPr>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«Հայաստանի Հանրապետության կառավար</w:t>
            </w:r>
            <w:r w:rsidR="00FB5CB9">
              <w:rPr>
                <w:rFonts w:ascii="GHEA Grapalat" w:hAnsi="GHEA Grapalat" w:cs="GHEA Grapalat"/>
              </w:rPr>
              <w:t>ության 2006 թվականի հունիսի</w:t>
            </w:r>
            <w:r w:rsidR="00FB5CB9" w:rsidRPr="00FB5CB9">
              <w:rPr>
                <w:rFonts w:ascii="GHEA Grapalat" w:hAnsi="GHEA Grapalat" w:cs="GHEA Grapalat"/>
              </w:rPr>
              <w:t xml:space="preserve"> </w:t>
            </w:r>
            <w:r>
              <w:rPr>
                <w:rFonts w:ascii="GHEA Grapalat" w:hAnsi="GHEA Grapalat" w:cs="GHEA Grapalat"/>
              </w:rPr>
              <w:t>29-ի N 1206-Ն որոշման մեջ փոփոխություններ և լրացումներ կատարելու մասին»</w:t>
            </w:r>
            <w:r w:rsidR="00FB5CB9">
              <w:t xml:space="preserve"> </w:t>
            </w:r>
            <w:r>
              <w:rPr>
                <w:rFonts w:ascii="GHEA Grapalat" w:hAnsi="GHEA Grapalat" w:cs="GHEA Grapalat"/>
              </w:rPr>
              <w:t>ՀՀ կառավարության որոշման նախագծի (այսուհետ՝ Նախագիծ) վերաբերյալ առաջարկում ենք.</w:t>
            </w:r>
          </w:p>
          <w:p w:rsidR="00354905" w:rsidRDefault="00354905" w:rsidP="00A712D5">
            <w:pPr>
              <w:pStyle w:val="a8"/>
              <w:numPr>
                <w:ilvl w:val="0"/>
                <w:numId w:val="11"/>
              </w:numPr>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 xml:space="preserve"> Նախագծի 1-ին կետի 1-ին ենթակետի «բ» պարբերության՝</w:t>
            </w:r>
          </w:p>
          <w:p w:rsidR="00354905" w:rsidRDefault="00354905" w:rsidP="00A712D5">
            <w:pPr>
              <w:pStyle w:val="a8"/>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ա. 1-ին նախադասությունը շարադրել հետևյալ բովանդակությամբ.</w:t>
            </w:r>
          </w:p>
          <w:p w:rsidR="00354905" w:rsidRPr="002D39C4" w:rsidRDefault="00354905" w:rsidP="00A712D5">
            <w:pPr>
              <w:tabs>
                <w:tab w:val="left" w:pos="270"/>
                <w:tab w:val="left" w:pos="360"/>
              </w:tabs>
              <w:spacing w:line="360" w:lineRule="auto"/>
              <w:ind w:left="75" w:right="60" w:firstLine="15"/>
              <w:jc w:val="both"/>
              <w:rPr>
                <w:rFonts w:ascii="GHEA Grapalat" w:hAnsi="GHEA Grapalat" w:cs="GHEA Grapalat"/>
                <w:lang w:val="hy-AM"/>
              </w:rPr>
            </w:pPr>
            <w:r w:rsidRPr="002D39C4">
              <w:rPr>
                <w:rFonts w:ascii="GHEA Grapalat" w:hAnsi="GHEA Grapalat" w:cs="GHEA Grapalat"/>
                <w:lang w:val="hy-AM"/>
              </w:rPr>
              <w:t>«</w:t>
            </w:r>
            <w:r w:rsidRPr="002D39C4">
              <w:rPr>
                <w:rFonts w:ascii="GHEA Grapalat" w:hAnsi="GHEA Grapalat" w:cs="GHEA Grapalat"/>
                <w:b/>
                <w:lang w:val="hy-AM"/>
              </w:rPr>
              <w:t xml:space="preserve">ճանապարհի երթևեկության ինտենսիվություն` </w:t>
            </w:r>
            <w:r w:rsidRPr="002D39C4">
              <w:rPr>
                <w:rFonts w:ascii="GHEA Grapalat" w:hAnsi="GHEA Grapalat" w:cs="GHEA Grapalat"/>
                <w:lang w:val="hy-AM"/>
              </w:rPr>
              <w:t>միավոր ժամանակահատվածում (օր, ժամ) ճանապարհի որևէ ընդլայնական կտրվածքով հանդիպակաց ուղղություններով անցնող ավտոմոբիլների քանակ»,</w:t>
            </w:r>
          </w:p>
          <w:p w:rsidR="00354905" w:rsidRPr="002D39C4" w:rsidRDefault="00354905" w:rsidP="00A712D5">
            <w:pPr>
              <w:tabs>
                <w:tab w:val="left" w:pos="270"/>
                <w:tab w:val="left" w:pos="360"/>
              </w:tabs>
              <w:spacing w:line="360" w:lineRule="auto"/>
              <w:ind w:left="75" w:right="60" w:firstLine="15"/>
              <w:jc w:val="both"/>
              <w:rPr>
                <w:rFonts w:ascii="GHEA Grapalat" w:hAnsi="GHEA Grapalat" w:cs="GHEA Grapalat"/>
                <w:lang w:val="hy-AM"/>
              </w:rPr>
            </w:pPr>
            <w:r w:rsidRPr="002D39C4">
              <w:rPr>
                <w:rFonts w:ascii="GHEA Grapalat" w:hAnsi="GHEA Grapalat" w:cs="GHEA Grapalat"/>
                <w:lang w:val="hy-AM"/>
              </w:rPr>
              <w:t>բ. 3-րդ նախադասությունը շարադրել հետևյալ բովանդակությամբ.</w:t>
            </w:r>
          </w:p>
          <w:p w:rsidR="00354905" w:rsidRPr="009C64BB" w:rsidRDefault="00354905" w:rsidP="00A712D5">
            <w:pPr>
              <w:tabs>
                <w:tab w:val="left" w:pos="270"/>
                <w:tab w:val="left" w:pos="360"/>
              </w:tabs>
              <w:spacing w:line="360" w:lineRule="auto"/>
              <w:ind w:left="75" w:right="60" w:firstLine="15"/>
              <w:jc w:val="both"/>
              <w:rPr>
                <w:rFonts w:ascii="GHEA Grapalat" w:hAnsi="GHEA Grapalat" w:cs="GHEA Grapalat"/>
                <w:lang w:val="hy-AM"/>
              </w:rPr>
            </w:pPr>
            <w:r w:rsidRPr="002D39C4">
              <w:rPr>
                <w:rFonts w:ascii="GHEA Grapalat" w:hAnsi="GHEA Grapalat" w:cs="GHEA Grapalat"/>
                <w:lang w:val="hy-AM"/>
              </w:rPr>
              <w:t>«</w:t>
            </w:r>
            <w:r w:rsidRPr="002D39C4">
              <w:rPr>
                <w:rFonts w:ascii="GHEA Grapalat" w:hAnsi="GHEA Grapalat" w:cs="GHEA Grapalat"/>
                <w:b/>
                <w:lang w:val="hy-AM"/>
              </w:rPr>
              <w:t xml:space="preserve">ճանապարհի թողունակություն՝ </w:t>
            </w:r>
            <w:r w:rsidRPr="002D39C4">
              <w:rPr>
                <w:rFonts w:ascii="GHEA Grapalat" w:hAnsi="GHEA Grapalat" w:cs="GHEA Grapalat"/>
                <w:lang w:val="hy-AM"/>
              </w:rPr>
              <w:t>միավոր ժամանակահատվածում ճանապարհի ընդլայնական կտրվածքով հանդիպակաց ուղղություններով անցնող ւսվտոմոբիլների առավելագույն քանակը»,</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CD4CAE"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Չի ը</w:t>
            </w:r>
            <w:r w:rsidR="00354905" w:rsidRPr="00A10571">
              <w:rPr>
                <w:rFonts w:ascii="GHEA Grapalat" w:hAnsi="GHEA Grapalat"/>
                <w:b/>
                <w:bCs/>
                <w:noProof/>
                <w:lang w:val="hy-AM" w:eastAsia="ru-RU"/>
              </w:rPr>
              <w:t>նդունվել։</w:t>
            </w:r>
          </w:p>
          <w:p w:rsidR="00354905" w:rsidRPr="00F737FB" w:rsidRDefault="00164009" w:rsidP="00164009">
            <w:pPr>
              <w:spacing w:line="360" w:lineRule="auto"/>
              <w:ind w:left="79" w:right="97" w:hanging="79"/>
              <w:jc w:val="center"/>
              <w:rPr>
                <w:rFonts w:ascii="GHEA Grapalat" w:hAnsi="GHEA Grapalat" w:cs="Arial"/>
                <w:color w:val="000000"/>
                <w:lang w:val="hy-AM"/>
              </w:rPr>
            </w:pPr>
            <w:r>
              <w:rPr>
                <w:rFonts w:ascii="GHEA Grapalat" w:hAnsi="GHEA Grapalat"/>
                <w:noProof/>
                <w:lang w:val="hy-AM" w:eastAsia="ru-RU"/>
              </w:rPr>
              <w:t xml:space="preserve">Նախագիծը խմբագրվել է և նշված հասկացությունները համապատասխանեցվել են </w:t>
            </w:r>
            <w:r w:rsidRPr="00080BCD">
              <w:rPr>
                <w:rFonts w:ascii="GHEA Grapalat" w:hAnsi="GHEA Grapalat" w:cs="Sylfaen"/>
                <w:bCs/>
                <w:color w:val="000000" w:themeColor="text1"/>
                <w:lang w:val="hy-AM"/>
              </w:rPr>
              <w:t xml:space="preserve">ԵԱՏՄ </w:t>
            </w:r>
            <w:r w:rsidRPr="00080BCD">
              <w:rPr>
                <w:rFonts w:ascii="GHEA Grapalat" w:eastAsia="Sylfaen" w:hAnsi="GHEA Grapalat" w:cs="Sylfaen"/>
                <w:bCs/>
                <w:color w:val="000000" w:themeColor="text1"/>
                <w:lang w:val="hy-AM" w:eastAsia="en-GB"/>
              </w:rPr>
              <w:t>ՄՄ ՏԿ 014/2011</w:t>
            </w:r>
            <w:r w:rsidRPr="00080BCD">
              <w:rPr>
                <w:rFonts w:ascii="GHEA Grapalat" w:hAnsi="GHEA Grapalat" w:cs="TimesNewRomanPS-BoldMT"/>
                <w:b/>
                <w:bCs/>
                <w:color w:val="000000" w:themeColor="text1"/>
                <w:lang w:val="hy-AM"/>
              </w:rPr>
              <w:t xml:space="preserve"> </w:t>
            </w:r>
            <w:r w:rsidRPr="00080BCD">
              <w:rPr>
                <w:rFonts w:ascii="GHEA Grapalat" w:hAnsi="GHEA Grapalat" w:cs="Sylfaen"/>
                <w:bCs/>
                <w:color w:val="000000" w:themeColor="text1"/>
                <w:lang w:val="hy-AM"/>
              </w:rPr>
              <w:t>«Ավտոմոբիլային ճանապարհների անվտանգություն» տեխնիկական կանոնակարգ</w:t>
            </w:r>
            <w:r>
              <w:rPr>
                <w:rFonts w:ascii="GHEA Grapalat" w:hAnsi="GHEA Grapalat" w:cs="Sylfaen"/>
                <w:bCs/>
                <w:color w:val="000000" w:themeColor="text1"/>
                <w:lang w:val="hy-AM"/>
              </w:rPr>
              <w:t>ում սահմանված հասկացություններին</w:t>
            </w:r>
          </w:p>
        </w:tc>
      </w:tr>
      <w:tr w:rsidR="00CD4CAE" w:rsidRPr="005E1D90" w:rsidTr="005646FB">
        <w:trPr>
          <w:trHeight w:val="60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CD4CAE" w:rsidRPr="00CD4CAE" w:rsidRDefault="00CD4CAE" w:rsidP="00A712D5">
            <w:pPr>
              <w:pStyle w:val="a8"/>
              <w:numPr>
                <w:ilvl w:val="0"/>
                <w:numId w:val="11"/>
              </w:numPr>
              <w:tabs>
                <w:tab w:val="left" w:pos="270"/>
                <w:tab w:val="left" w:pos="360"/>
              </w:tabs>
              <w:spacing w:line="360" w:lineRule="auto"/>
              <w:ind w:right="60"/>
              <w:jc w:val="both"/>
              <w:rPr>
                <w:rFonts w:ascii="GHEA Grapalat" w:hAnsi="GHEA Grapalat" w:cs="GHEA Grapalat"/>
              </w:rPr>
            </w:pPr>
            <w:r w:rsidRPr="00CD4CAE">
              <w:rPr>
                <w:rFonts w:ascii="GHEA Grapalat" w:hAnsi="GHEA Grapalat" w:cs="GHEA Grapalat"/>
              </w:rPr>
              <w:t>Նախագծի 1-ին կետի 1-ին ենթակետի «է» պարբերությունում՝</w:t>
            </w:r>
          </w:p>
          <w:p w:rsidR="00CD4CAE" w:rsidRDefault="00CD4CAE" w:rsidP="00A712D5">
            <w:pPr>
              <w:pStyle w:val="a8"/>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ա. «ՍՆիՊ 2.05.03-84» նշագիրը փոխարինել «ՍՆիՊ 2.05.03-84*» նշագրով,</w:t>
            </w:r>
          </w:p>
          <w:p w:rsidR="00CD4CAE" w:rsidRDefault="00CD4CAE" w:rsidP="00A712D5">
            <w:pPr>
              <w:pStyle w:val="a8"/>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բ. «ԳՕՍՏ 32953-2014 «Ընդհանուր օգտագործման ավտոմոբիլային ճանապարհներ. Տեղանքի և բնահողի տեսակների դասակարգում» նախադասությունը փոխարինել «ԳՕՍՏ 32953-2014 «Ընդհանուր օգտագործման ավտոմոբիլային ճանապարհներ. Ճանապարհային նշագծում. Տեխնիկական պահանջներ» նախադասությամբ,</w:t>
            </w:r>
          </w:p>
          <w:p w:rsidR="00CD4CAE" w:rsidRDefault="00CD4CAE" w:rsidP="00A712D5">
            <w:pPr>
              <w:pStyle w:val="a8"/>
              <w:tabs>
                <w:tab w:val="left" w:pos="270"/>
                <w:tab w:val="left" w:pos="360"/>
                <w:tab w:val="left" w:pos="540"/>
                <w:tab w:val="left" w:pos="630"/>
              </w:tabs>
              <w:spacing w:line="360" w:lineRule="auto"/>
              <w:ind w:left="75" w:right="60" w:firstLine="15"/>
              <w:jc w:val="both"/>
              <w:rPr>
                <w:rFonts w:ascii="GHEA Grapalat" w:hAnsi="GHEA Grapalat" w:cs="GHEA Grapalat"/>
              </w:rPr>
            </w:pPr>
            <w:r>
              <w:rPr>
                <w:rFonts w:ascii="GHEA Grapalat" w:hAnsi="GHEA Grapalat" w:cs="GHEA Grapalat"/>
              </w:rPr>
              <w:t>3) «է» պարբերությունը լրացնել հետևյալ բովանդակությամբ նոր նախադասություններով.</w:t>
            </w:r>
          </w:p>
          <w:p w:rsidR="00CD4CAE" w:rsidRDefault="00CD4CAE" w:rsidP="00A712D5">
            <w:pPr>
              <w:pStyle w:val="a8"/>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«ՀՀՇՆ 22-04-2014 «Պաշտպանություն աղմուկից»,</w:t>
            </w:r>
          </w:p>
          <w:p w:rsidR="00CD4CAE" w:rsidRPr="00CD4CAE" w:rsidRDefault="00CD4CAE" w:rsidP="00A712D5">
            <w:pPr>
              <w:tabs>
                <w:tab w:val="left" w:pos="270"/>
                <w:tab w:val="left" w:pos="360"/>
              </w:tabs>
              <w:spacing w:line="360" w:lineRule="auto"/>
              <w:ind w:right="60"/>
              <w:jc w:val="both"/>
              <w:rPr>
                <w:rFonts w:ascii="GHEA Grapalat" w:hAnsi="GHEA Grapalat" w:cs="GHEA Grapalat"/>
              </w:rPr>
            </w:pPr>
            <w:r w:rsidRPr="00197084">
              <w:rPr>
                <w:rFonts w:ascii="GHEA Grapalat" w:hAnsi="GHEA Grapalat" w:cs="GHEA Grapalat"/>
                <w:lang w:val="hy-AM"/>
              </w:rPr>
              <w:t xml:space="preserve">ԳՕՍՏ 32945-2014 «Ընդհանուր օգտագործման ավտոմոբիլային ճանապարհներ.  </w:t>
            </w:r>
            <w:proofErr w:type="spellStart"/>
            <w:r w:rsidRPr="00CD4CAE">
              <w:rPr>
                <w:rFonts w:ascii="GHEA Grapalat" w:hAnsi="GHEA Grapalat" w:cs="GHEA Grapalat"/>
              </w:rPr>
              <w:t>Ճանապարհային</w:t>
            </w:r>
            <w:proofErr w:type="spellEnd"/>
            <w:r w:rsidRPr="00CD4CAE">
              <w:rPr>
                <w:rFonts w:ascii="GHEA Grapalat" w:hAnsi="GHEA Grapalat" w:cs="GHEA Grapalat"/>
              </w:rPr>
              <w:t xml:space="preserve"> </w:t>
            </w:r>
            <w:proofErr w:type="spellStart"/>
            <w:r w:rsidRPr="00CD4CAE">
              <w:rPr>
                <w:rFonts w:ascii="GHEA Grapalat" w:hAnsi="GHEA Grapalat" w:cs="GHEA Grapalat"/>
              </w:rPr>
              <w:t>նշաններ</w:t>
            </w:r>
            <w:proofErr w:type="spellEnd"/>
            <w:r w:rsidRPr="00CD4CAE">
              <w:rPr>
                <w:rFonts w:ascii="GHEA Grapalat" w:hAnsi="GHEA Grapalat" w:cs="GHEA Grapalat"/>
              </w:rPr>
              <w:t xml:space="preserve">. </w:t>
            </w:r>
            <w:proofErr w:type="spellStart"/>
            <w:r w:rsidRPr="00CD4CAE">
              <w:rPr>
                <w:rFonts w:ascii="GHEA Grapalat" w:hAnsi="GHEA Grapalat" w:cs="GHEA Grapalat"/>
              </w:rPr>
              <w:t>Տեխնիկական</w:t>
            </w:r>
            <w:proofErr w:type="spellEnd"/>
            <w:r w:rsidRPr="00CD4CAE">
              <w:rPr>
                <w:rFonts w:ascii="GHEA Grapalat" w:hAnsi="GHEA Grapalat" w:cs="GHEA Grapalat"/>
              </w:rPr>
              <w:t xml:space="preserve"> </w:t>
            </w:r>
            <w:proofErr w:type="spellStart"/>
            <w:r w:rsidRPr="00CD4CAE">
              <w:rPr>
                <w:rFonts w:ascii="GHEA Grapalat" w:hAnsi="GHEA Grapalat" w:cs="GHEA Grapalat"/>
              </w:rPr>
              <w:t>պահանջներ</w:t>
            </w:r>
            <w:proofErr w:type="spellEnd"/>
            <w:r w:rsidRPr="00CD4CAE">
              <w:rPr>
                <w:rFonts w:ascii="GHEA Grapalat" w:hAnsi="GHEA Grapalat" w:cs="GHEA Grapalat"/>
              </w:rPr>
              <w:t>»,</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CD4CAE" w:rsidRPr="00A10571" w:rsidRDefault="00CD4CAE" w:rsidP="00A712D5">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CD4CAE" w:rsidRDefault="00CD4CAE" w:rsidP="00A712D5">
            <w:pPr>
              <w:spacing w:line="360" w:lineRule="auto"/>
              <w:jc w:val="center"/>
              <w:rPr>
                <w:rFonts w:ascii="GHEA Grapalat" w:hAnsi="GHEA Grapalat"/>
                <w:b/>
                <w:bCs/>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5646FB">
        <w:trPr>
          <w:trHeight w:val="60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A712D5">
            <w:pPr>
              <w:pStyle w:val="a8"/>
              <w:numPr>
                <w:ilvl w:val="0"/>
                <w:numId w:val="11"/>
              </w:numPr>
              <w:tabs>
                <w:tab w:val="left" w:pos="270"/>
                <w:tab w:val="left" w:pos="450"/>
              </w:tabs>
              <w:spacing w:line="360" w:lineRule="auto"/>
              <w:ind w:left="75" w:right="60" w:firstLine="15"/>
              <w:jc w:val="both"/>
              <w:rPr>
                <w:rFonts w:ascii="GHEA Grapalat" w:hAnsi="GHEA Grapalat" w:cs="GHEA Grapalat"/>
              </w:rPr>
            </w:pPr>
            <w:r>
              <w:rPr>
                <w:rFonts w:ascii="GHEA Grapalat" w:hAnsi="GHEA Grapalat" w:cs="GHEA Grapalat"/>
              </w:rPr>
              <w:t>«Հայաստանի Հանրապետության կառավարության 2008 թվականի հունվարի 10-ի N 113-Ն որոշման մեջ փոփոխություններ և լրացումներ կատարելու մասին»                                             ՀՀ կառավարության որոշման նախագծի վերաբերյալ</w:t>
            </w:r>
            <w:r>
              <w:t xml:space="preserve"> </w:t>
            </w:r>
            <w:r>
              <w:rPr>
                <w:rFonts w:ascii="GHEA Grapalat" w:hAnsi="GHEA Grapalat"/>
              </w:rPr>
              <w:t>առաջարկություններ չունենք:</w:t>
            </w:r>
          </w:p>
          <w:p w:rsidR="00354905" w:rsidRPr="002D39C4" w:rsidRDefault="00354905" w:rsidP="00A712D5">
            <w:pPr>
              <w:pStyle w:val="a8"/>
              <w:tabs>
                <w:tab w:val="left" w:pos="270"/>
              </w:tabs>
              <w:spacing w:line="360" w:lineRule="auto"/>
              <w:ind w:left="75" w:right="60" w:firstLine="15"/>
              <w:jc w:val="both"/>
              <w:rPr>
                <w:rFonts w:ascii="GHEA Grapalat" w:hAnsi="GHEA Grapalat" w:cs="GHEA Grapalat"/>
              </w:rPr>
            </w:pPr>
            <w:r>
              <w:rPr>
                <w:rFonts w:ascii="GHEA Grapalat" w:hAnsi="GHEA Grapalat"/>
              </w:rPr>
              <w:t xml:space="preserve">Միաժամանակ առաջարկում ենք Նախագծերում </w:t>
            </w:r>
            <w:r>
              <w:rPr>
                <w:rFonts w:ascii="GHEA Grapalat" w:hAnsi="GHEA Grapalat" w:cs="GHEA Grapalat"/>
              </w:rPr>
              <w:t>անդրադառնալ նաև ներկայումս  արագ տեմպերով զարգացող  ինքնագլորներով երթևեկության կազմակերպման, լուսացույցների տեղադրման, կանոնակարգման խնդիրներին՝ բացառելով  հետիոտների անցուդարձի համար նախատեսված մայթերով հեծանիվներով և ինքնագլորներով իրականացվող երթևեկությունը:</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2D39C4" w:rsidRDefault="00354905" w:rsidP="00A712D5">
            <w:pPr>
              <w:spacing w:line="360" w:lineRule="auto"/>
              <w:ind w:left="79" w:right="97" w:hanging="79"/>
              <w:jc w:val="center"/>
              <w:rPr>
                <w:rFonts w:ascii="GHEA Grapalat" w:hAnsi="GHEA Grapalat" w:cs="Arial"/>
                <w:b/>
                <w:bCs/>
                <w:color w:val="000000"/>
                <w:lang w:val="hy-AM"/>
              </w:rPr>
            </w:pPr>
            <w:r w:rsidRPr="002D39C4">
              <w:rPr>
                <w:rFonts w:ascii="GHEA Grapalat" w:hAnsi="GHEA Grapalat" w:cs="Arial"/>
                <w:b/>
                <w:bCs/>
                <w:color w:val="000000"/>
                <w:lang w:val="hy-AM"/>
              </w:rPr>
              <w:t>Ընդունվել է ի գիտություն։</w:t>
            </w:r>
          </w:p>
          <w:p w:rsidR="00354905" w:rsidRDefault="002A3BEE" w:rsidP="0096065B">
            <w:pPr>
              <w:spacing w:line="360" w:lineRule="auto"/>
              <w:ind w:left="79" w:right="97" w:hanging="79"/>
              <w:jc w:val="center"/>
              <w:rPr>
                <w:rFonts w:ascii="GHEA Grapalat" w:hAnsi="GHEA Grapalat" w:cs="GHEA Grapalat"/>
                <w:lang w:val="hy-AM"/>
              </w:rPr>
            </w:pPr>
            <w:r>
              <w:rPr>
                <w:rFonts w:ascii="GHEA Grapalat" w:hAnsi="GHEA Grapalat" w:cs="GHEA Grapalat"/>
                <w:lang w:val="hy-AM"/>
              </w:rPr>
              <w:t xml:space="preserve">Ներկայում շրջանառության մեջ է գտնվում ՀՀ Ոստիկանության կողմից մշակած </w:t>
            </w:r>
            <w:r w:rsidR="00354905">
              <w:rPr>
                <w:rFonts w:ascii="GHEA Grapalat" w:hAnsi="GHEA Grapalat" w:cs="GHEA Grapalat"/>
                <w:lang w:val="hy-AM"/>
              </w:rPr>
              <w:t>«Ճանապարհային երթևեկության անվտանգության ապահովման մասին» օրենք</w:t>
            </w:r>
            <w:r w:rsidR="00684D44">
              <w:rPr>
                <w:rFonts w:ascii="GHEA Grapalat" w:hAnsi="GHEA Grapalat" w:cs="GHEA Grapalat"/>
                <w:lang w:val="hy-AM"/>
              </w:rPr>
              <w:t>ու փոփոխություն կատարելու մասին</w:t>
            </w:r>
            <w:r w:rsidR="00354905">
              <w:rPr>
                <w:rFonts w:ascii="GHEA Grapalat" w:hAnsi="GHEA Grapalat" w:cs="GHEA Grapalat"/>
                <w:lang w:val="hy-AM"/>
              </w:rPr>
              <w:t xml:space="preserve"> համապատասխան նախագիծը</w:t>
            </w:r>
            <w:r>
              <w:rPr>
                <w:rFonts w:ascii="GHEA Grapalat" w:hAnsi="GHEA Grapalat" w:cs="GHEA Grapalat"/>
                <w:lang w:val="hy-AM"/>
              </w:rPr>
              <w:t xml:space="preserve">, որտեղ ներառված են նաև </w:t>
            </w:r>
            <w:r w:rsidR="0096065B">
              <w:rPr>
                <w:rFonts w:ascii="GHEA Grapalat" w:hAnsi="GHEA Grapalat" w:cs="GHEA Grapalat"/>
                <w:lang w:val="hy-AM"/>
              </w:rPr>
              <w:t>ի</w:t>
            </w:r>
            <w:r w:rsidRPr="002D39C4">
              <w:rPr>
                <w:rFonts w:ascii="GHEA Grapalat" w:hAnsi="GHEA Grapalat" w:cs="GHEA Grapalat"/>
                <w:lang w:val="hy-AM"/>
              </w:rPr>
              <w:t>նքնագլորներով երթևեկության կազմակերպման</w:t>
            </w:r>
            <w:r>
              <w:rPr>
                <w:rFonts w:ascii="GHEA Grapalat" w:hAnsi="GHEA Grapalat" w:cs="GHEA Grapalat"/>
                <w:lang w:val="hy-AM"/>
              </w:rPr>
              <w:t xml:space="preserve"> </w:t>
            </w:r>
            <w:r w:rsidR="0096065B">
              <w:rPr>
                <w:rFonts w:ascii="GHEA Grapalat" w:hAnsi="GHEA Grapalat" w:cs="GHEA Grapalat"/>
                <w:lang w:val="hy-AM"/>
              </w:rPr>
              <w:t>հետ կախված խնդիրները։</w:t>
            </w:r>
          </w:p>
          <w:p w:rsidR="0096065B" w:rsidRPr="00164009" w:rsidRDefault="0096065B" w:rsidP="0096065B">
            <w:pPr>
              <w:spacing w:line="360" w:lineRule="auto"/>
              <w:ind w:left="79" w:right="97" w:hanging="79"/>
              <w:jc w:val="center"/>
              <w:rPr>
                <w:rFonts w:ascii="GHEA Grapalat" w:hAnsi="GHEA Grapalat" w:cs="Arial"/>
                <w:color w:val="000000"/>
                <w:lang w:val="hy-AM"/>
              </w:rPr>
            </w:pPr>
            <w:r>
              <w:rPr>
                <w:rFonts w:ascii="GHEA Grapalat" w:hAnsi="GHEA Grapalat" w:cs="GHEA Grapalat"/>
                <w:lang w:val="hy-AM"/>
              </w:rPr>
              <w:t>ՀՀ ՏԿԵՆ-ի կողմից մասնագիտական կարծիք է ներկայացվել վերոնշյալ նախագծի վերաբերյալ։</w:t>
            </w:r>
          </w:p>
        </w:tc>
      </w:tr>
      <w:tr w:rsidR="0088274F" w:rsidRPr="0092109E" w:rsidTr="006C0BBD">
        <w:trPr>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88274F" w:rsidRPr="00F737FB" w:rsidRDefault="009F2FB7" w:rsidP="00A712D5">
            <w:pPr>
              <w:pStyle w:val="a3"/>
              <w:spacing w:line="360" w:lineRule="auto"/>
              <w:jc w:val="center"/>
              <w:rPr>
                <w:rFonts w:ascii="GHEA Grapalat" w:hAnsi="GHEA Grapalat" w:cs="Arial Unicode"/>
                <w:b/>
                <w:color w:val="000000"/>
                <w:lang w:val="hy-AM"/>
              </w:rPr>
            </w:pPr>
            <w:r>
              <w:rPr>
                <w:rFonts w:ascii="GHEA Grapalat" w:hAnsi="GHEA Grapalat" w:cs="Arial Unicode"/>
                <w:b/>
                <w:color w:val="000000"/>
                <w:lang w:val="hy-AM"/>
              </w:rPr>
              <w:t>5</w:t>
            </w:r>
            <w:r w:rsidR="0088274F" w:rsidRPr="00F737FB">
              <w:rPr>
                <w:rFonts w:ascii="GHEA Grapalat" w:hAnsi="GHEA Grapalat" w:cs="Arial Unicode"/>
                <w:b/>
                <w:color w:val="000000"/>
              </w:rPr>
              <w:t>. Ե</w:t>
            </w:r>
            <w:r w:rsidR="0088274F" w:rsidRPr="00F737FB">
              <w:rPr>
                <w:rFonts w:ascii="GHEA Grapalat" w:hAnsi="GHEA Grapalat" w:cs="Arial Unicode"/>
                <w:b/>
                <w:color w:val="000000"/>
                <w:lang w:val="hy-AM"/>
              </w:rPr>
              <w:t>րևանի քաղաքապետարան</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88274F" w:rsidRPr="00F737FB" w:rsidRDefault="0088274F" w:rsidP="00A712D5">
            <w:pPr>
              <w:pStyle w:val="a3"/>
              <w:spacing w:before="0" w:beforeAutospacing="0" w:after="0" w:afterAutospacing="0" w:line="360" w:lineRule="auto"/>
              <w:jc w:val="center"/>
              <w:rPr>
                <w:rFonts w:ascii="GHEA Grapalat" w:hAnsi="GHEA Grapalat" w:cs="Arial Unicode"/>
                <w:b/>
                <w:color w:val="000000"/>
                <w:lang w:val="hy-AM"/>
              </w:rPr>
            </w:pPr>
          </w:p>
        </w:tc>
      </w:tr>
      <w:tr w:rsidR="0088274F" w:rsidRPr="0092109E" w:rsidTr="006C0BBD">
        <w:trPr>
          <w:tblCellSpacing w:w="0" w:type="dxa"/>
          <w:jc w:val="center"/>
        </w:trPr>
        <w:tc>
          <w:tcPr>
            <w:tcW w:w="1141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8274F" w:rsidRPr="0092109E" w:rsidRDefault="0088274F" w:rsidP="00A712D5">
            <w:pPr>
              <w:pStyle w:val="a3"/>
              <w:spacing w:line="360"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8274F" w:rsidRPr="0092109E" w:rsidRDefault="0088274F" w:rsidP="00A712D5">
            <w:pPr>
              <w:pStyle w:val="a3"/>
              <w:spacing w:line="360" w:lineRule="auto"/>
              <w:jc w:val="center"/>
              <w:rPr>
                <w:rFonts w:ascii="GHEA Grapalat" w:hAnsi="GHEA Grapalat" w:cs="Arial Unicode"/>
                <w:b/>
                <w:color w:val="000000"/>
                <w:lang w:val="hy-AM"/>
              </w:rPr>
            </w:pPr>
          </w:p>
        </w:tc>
      </w:tr>
      <w:tr w:rsidR="00840664" w:rsidRPr="00164009" w:rsidTr="006C0BBD">
        <w:trPr>
          <w:trHeight w:val="664"/>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2A3BEE" w:rsidRPr="00684D44" w:rsidRDefault="00840664" w:rsidP="002A3BEE">
            <w:pPr>
              <w:pStyle w:val="norm"/>
              <w:spacing w:line="360" w:lineRule="auto"/>
              <w:ind w:left="55" w:firstLine="514"/>
              <w:jc w:val="left"/>
              <w:rPr>
                <w:rFonts w:ascii="GHEA Grapalat" w:hAnsi="GHEA Grapalat"/>
                <w:noProof/>
                <w:sz w:val="24"/>
                <w:szCs w:val="24"/>
                <w:lang w:val="hy-AM" w:eastAsia="ru-RU"/>
              </w:rPr>
            </w:pPr>
            <w:r w:rsidRPr="00684D44">
              <w:rPr>
                <w:rFonts w:ascii="GHEA Grapalat" w:hAnsi="GHEA Grapalat"/>
                <w:bCs/>
                <w:color w:val="000000"/>
                <w:sz w:val="24"/>
                <w:szCs w:val="24"/>
                <w:lang w:val="hy-AM"/>
              </w:rPr>
              <w:t xml:space="preserve">Սահմանված ժամկետում առաջարկություններ չեն ստացվել, սակայն աշխատանքային կարգով նախագծերը քննարկվել են Երևանի </w:t>
            </w:r>
            <w:r w:rsidR="002A3BEE" w:rsidRPr="00684D44">
              <w:rPr>
                <w:rFonts w:ascii="GHEA Grapalat" w:hAnsi="GHEA Grapalat" w:cs="Arial Unicode"/>
                <w:color w:val="000000"/>
                <w:sz w:val="24"/>
                <w:szCs w:val="24"/>
                <w:lang w:val="hy-AM"/>
              </w:rPr>
              <w:t>քաղաքապետարան</w:t>
            </w:r>
            <w:r w:rsidR="002A3BEE" w:rsidRPr="00684D44">
              <w:rPr>
                <w:rFonts w:ascii="GHEA Grapalat" w:hAnsi="GHEA Grapalat"/>
                <w:bCs/>
                <w:color w:val="000000"/>
                <w:sz w:val="24"/>
                <w:szCs w:val="24"/>
                <w:lang w:val="hy-AM"/>
              </w:rPr>
              <w:t xml:space="preserve">ի </w:t>
            </w:r>
            <w:r w:rsidRPr="00684D44">
              <w:rPr>
                <w:rFonts w:ascii="GHEA Grapalat" w:hAnsi="GHEA Grapalat"/>
                <w:bCs/>
                <w:color w:val="000000"/>
                <w:sz w:val="24"/>
                <w:szCs w:val="24"/>
                <w:lang w:val="hy-AM"/>
              </w:rPr>
              <w:t xml:space="preserve">ներկայացուցչի հետ </w:t>
            </w:r>
            <w:r w:rsidRPr="00684D44">
              <w:rPr>
                <w:rFonts w:ascii="GHEA Grapalat" w:hAnsi="GHEA Grapalat"/>
                <w:noProof/>
                <w:sz w:val="24"/>
                <w:szCs w:val="24"/>
                <w:lang w:val="hy-AM" w:eastAsia="ru-RU"/>
              </w:rPr>
              <w:t>ս/թ նոյեմբերի 18-ին</w:t>
            </w:r>
            <w:r w:rsidR="002A3BEE" w:rsidRPr="00684D44">
              <w:rPr>
                <w:rFonts w:ascii="GHEA Grapalat" w:hAnsi="GHEA Grapalat"/>
                <w:noProof/>
                <w:sz w:val="24"/>
                <w:szCs w:val="24"/>
                <w:lang w:val="hy-AM" w:eastAsia="ru-RU"/>
              </w:rPr>
              <w:t>։</w:t>
            </w:r>
          </w:p>
          <w:p w:rsidR="002A3BEE" w:rsidRPr="002A3BEE" w:rsidRDefault="002A3BEE" w:rsidP="002A3BEE">
            <w:pPr>
              <w:pStyle w:val="norm"/>
              <w:spacing w:line="360" w:lineRule="auto"/>
              <w:ind w:left="55" w:firstLine="514"/>
              <w:jc w:val="left"/>
              <w:rPr>
                <w:rFonts w:ascii="GHEA Grapalat" w:hAnsi="GHEA Grapalat"/>
                <w:noProof/>
                <w:lang w:val="hy-AM" w:eastAsia="ru-RU"/>
              </w:rPr>
            </w:pPr>
            <w:r w:rsidRPr="00684D44">
              <w:rPr>
                <w:rFonts w:ascii="GHEA Grapalat" w:hAnsi="GHEA Grapalat"/>
                <w:noProof/>
                <w:sz w:val="24"/>
                <w:szCs w:val="24"/>
                <w:lang w:val="hy-AM" w:eastAsia="ru-RU"/>
              </w:rPr>
              <w:t xml:space="preserve"> Հանդիպման ընթացքում  </w:t>
            </w:r>
            <w:r w:rsidRPr="00684D44">
              <w:rPr>
                <w:rFonts w:ascii="GHEA Grapalat" w:hAnsi="GHEA Grapalat"/>
                <w:bCs/>
                <w:color w:val="000000"/>
                <w:sz w:val="24"/>
                <w:szCs w:val="24"/>
                <w:lang w:val="hy-AM"/>
              </w:rPr>
              <w:t>Երևանի</w:t>
            </w:r>
            <w:r w:rsidRPr="00684D44">
              <w:rPr>
                <w:rFonts w:ascii="GHEA Grapalat" w:hAnsi="GHEA Grapalat" w:cs="Arial Unicode"/>
                <w:color w:val="000000"/>
                <w:sz w:val="24"/>
                <w:szCs w:val="24"/>
                <w:lang w:val="hy-AM"/>
              </w:rPr>
              <w:t xml:space="preserve"> քաղաքապետարան</w:t>
            </w:r>
            <w:r w:rsidRPr="00684D44">
              <w:rPr>
                <w:rFonts w:ascii="GHEA Grapalat" w:hAnsi="GHEA Grapalat"/>
                <w:bCs/>
                <w:color w:val="000000"/>
                <w:sz w:val="24"/>
                <w:szCs w:val="24"/>
                <w:lang w:val="hy-AM"/>
              </w:rPr>
              <w:t>ի ներկայացուցչի</w:t>
            </w:r>
            <w:r w:rsidRPr="00684D44">
              <w:rPr>
                <w:rFonts w:ascii="GHEA Grapalat" w:hAnsi="GHEA Grapalat"/>
                <w:noProof/>
                <w:sz w:val="24"/>
                <w:szCs w:val="24"/>
                <w:lang w:val="hy-AM" w:eastAsia="ru-RU"/>
              </w:rPr>
              <w:t xml:space="preserve"> հնչեցրած առաջարկությունները հաշվի են առնվել։</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840664" w:rsidRPr="002A3BEE" w:rsidRDefault="00840664" w:rsidP="00A712D5">
            <w:pPr>
              <w:pStyle w:val="norm"/>
              <w:spacing w:line="360" w:lineRule="auto"/>
              <w:jc w:val="center"/>
              <w:rPr>
                <w:rFonts w:ascii="GHEA Grapalat" w:hAnsi="GHEA Grapalat"/>
                <w:color w:val="000000"/>
                <w:sz w:val="24"/>
                <w:szCs w:val="24"/>
                <w:lang w:val="hy-AM"/>
              </w:rPr>
            </w:pPr>
          </w:p>
        </w:tc>
      </w:tr>
      <w:tr w:rsidR="00840664" w:rsidRPr="0092109E" w:rsidTr="005646FB">
        <w:trPr>
          <w:tblCellSpacing w:w="0" w:type="dxa"/>
          <w:jc w:val="center"/>
        </w:trPr>
        <w:tc>
          <w:tcPr>
            <w:tcW w:w="114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40664" w:rsidRPr="00F737FB" w:rsidRDefault="009F2FB7" w:rsidP="00A712D5">
            <w:pPr>
              <w:pStyle w:val="a3"/>
              <w:spacing w:line="360" w:lineRule="auto"/>
              <w:jc w:val="center"/>
              <w:rPr>
                <w:rFonts w:ascii="GHEA Grapalat" w:hAnsi="GHEA Grapalat" w:cs="Arial Unicode"/>
                <w:b/>
                <w:color w:val="000000"/>
                <w:lang w:val="hy-AM"/>
              </w:rPr>
            </w:pPr>
            <w:r>
              <w:rPr>
                <w:rFonts w:ascii="GHEA Grapalat" w:hAnsi="GHEA Grapalat" w:cs="Arial Unicode"/>
                <w:b/>
                <w:color w:val="000000"/>
                <w:lang w:val="hy-AM"/>
              </w:rPr>
              <w:t>6</w:t>
            </w:r>
            <w:r w:rsidR="00840664" w:rsidRPr="00F737FB">
              <w:rPr>
                <w:rFonts w:ascii="GHEA Grapalat" w:hAnsi="GHEA Grapalat" w:cs="Arial Unicode"/>
                <w:b/>
                <w:color w:val="000000"/>
                <w:lang w:val="hy-AM"/>
              </w:rPr>
              <w:t>. Կոտայքի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40664" w:rsidRPr="00F737FB" w:rsidRDefault="00840664" w:rsidP="00684D44">
            <w:pPr>
              <w:pStyle w:val="a3"/>
              <w:spacing w:line="360" w:lineRule="auto"/>
              <w:ind w:left="-567" w:firstLine="567"/>
              <w:jc w:val="center"/>
              <w:rPr>
                <w:rFonts w:ascii="GHEA Grapalat" w:hAnsi="GHEA Grapalat" w:cs="Arial Unicode"/>
                <w:b/>
                <w:color w:val="000000"/>
                <w:lang w:val="hy-AM"/>
              </w:rPr>
            </w:pPr>
            <w:r>
              <w:rPr>
                <w:rFonts w:ascii="GHEA Grapalat" w:hAnsi="GHEA Grapalat" w:cs="Arial Unicode"/>
                <w:b/>
                <w:color w:val="000000"/>
              </w:rPr>
              <w:t>10</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blCellSpacing w:w="0" w:type="dxa"/>
          <w:jc w:val="center"/>
        </w:trPr>
        <w:tc>
          <w:tcPr>
            <w:tcW w:w="114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0664" w:rsidRPr="0092109E" w:rsidRDefault="00840664" w:rsidP="00A712D5">
            <w:pPr>
              <w:pStyle w:val="a3"/>
              <w:spacing w:line="360"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40664" w:rsidRPr="00A80FD7" w:rsidRDefault="00840664" w:rsidP="00A712D5">
            <w:pPr>
              <w:pStyle w:val="a3"/>
              <w:spacing w:line="360" w:lineRule="auto"/>
              <w:ind w:left="-567" w:firstLine="567"/>
              <w:jc w:val="center"/>
              <w:rPr>
                <w:rFonts w:ascii="GHEA Grapalat" w:hAnsi="GHEA Grapalat" w:cs="Arial Unicode"/>
                <w:b/>
                <w:color w:val="000000"/>
              </w:rPr>
            </w:pPr>
            <w:r w:rsidRPr="00A80FD7">
              <w:rPr>
                <w:rFonts w:ascii="GHEA Grapalat" w:hAnsi="GHEA Grapalat" w:cs="Arial Unicode"/>
                <w:b/>
                <w:color w:val="000000"/>
              </w:rPr>
              <w:t>01/04.1/06708-2022</w:t>
            </w:r>
          </w:p>
        </w:tc>
      </w:tr>
      <w:tr w:rsidR="00840664" w:rsidRPr="0092109E" w:rsidTr="005646FB">
        <w:trPr>
          <w:trHeight w:val="743"/>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40664" w:rsidRPr="00F737FB" w:rsidRDefault="00840664" w:rsidP="00A712D5">
            <w:pPr>
              <w:pStyle w:val="norm"/>
              <w:spacing w:line="360"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840664" w:rsidRPr="00F737FB" w:rsidRDefault="009F2FB7" w:rsidP="00840664">
            <w:pPr>
              <w:pStyle w:val="a3"/>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7</w:t>
            </w:r>
            <w:r w:rsidR="00840664" w:rsidRPr="00F737FB">
              <w:rPr>
                <w:rFonts w:ascii="GHEA Grapalat" w:hAnsi="GHEA Grapalat" w:cs="Arial Unicode"/>
                <w:b/>
                <w:color w:val="000000"/>
                <w:lang w:val="hy-AM"/>
              </w:rPr>
              <w:t>.</w:t>
            </w:r>
            <w:r w:rsidR="00840664" w:rsidRPr="00F737FB">
              <w:rPr>
                <w:rFonts w:ascii="GHEA Grapalat" w:hAnsi="GHEA Grapalat" w:cs="Arial Unicode"/>
                <w:b/>
                <w:color w:val="000000"/>
              </w:rPr>
              <w:t xml:space="preserve"> </w:t>
            </w:r>
            <w:proofErr w:type="spellStart"/>
            <w:r w:rsidR="00840664" w:rsidRPr="00F737FB">
              <w:rPr>
                <w:rFonts w:ascii="GHEA Grapalat" w:hAnsi="GHEA Grapalat" w:cs="Arial Unicode"/>
                <w:b/>
                <w:color w:val="000000"/>
              </w:rPr>
              <w:t>Գեղարքունիքի</w:t>
            </w:r>
            <w:proofErr w:type="spellEnd"/>
            <w:r w:rsidR="00840664" w:rsidRPr="00F737FB">
              <w:rPr>
                <w:rFonts w:ascii="GHEA Grapalat" w:hAnsi="GHEA Grapalat" w:cs="Arial Unicode"/>
                <w:b/>
                <w:color w:val="000000"/>
              </w:rPr>
              <w:t xml:space="preserve"> </w:t>
            </w:r>
            <w:proofErr w:type="spellStart"/>
            <w:r w:rsidR="00840664" w:rsidRPr="00F737FB">
              <w:rPr>
                <w:rFonts w:ascii="GHEA Grapalat" w:hAnsi="GHEA Grapalat" w:cs="Arial Unicode"/>
                <w:b/>
                <w:color w:val="000000"/>
              </w:rPr>
              <w:t>մարզպետարան</w:t>
            </w:r>
            <w:proofErr w:type="spellEnd"/>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840664" w:rsidRPr="00F737FB" w:rsidRDefault="00840664" w:rsidP="00840664">
            <w:pPr>
              <w:pStyle w:val="a3"/>
              <w:spacing w:before="0" w:beforeAutospacing="0" w:after="0" w:afterAutospacing="0" w:line="276" w:lineRule="auto"/>
              <w:jc w:val="center"/>
              <w:rPr>
                <w:rFonts w:ascii="GHEA Grapalat" w:hAnsi="GHEA Grapalat" w:cs="Arial Unicode"/>
                <w:b/>
                <w:color w:val="000000"/>
                <w:lang w:val="hy-AM"/>
              </w:rPr>
            </w:pPr>
            <w:r>
              <w:rPr>
                <w:rFonts w:ascii="GHEA Grapalat" w:hAnsi="GHEA Grapalat" w:cs="Arial Unicode"/>
                <w:b/>
                <w:color w:val="000000"/>
                <w:lang w:val="hy-AM"/>
              </w:rPr>
              <w:t>09</w:t>
            </w:r>
            <w:r w:rsidRPr="00F737FB">
              <w:rPr>
                <w:rFonts w:ascii="GHEA Grapalat" w:hAnsi="GHEA Grapalat" w:cs="Arial Unicode"/>
                <w:b/>
                <w:color w:val="000000"/>
                <w:lang w:val="hy-AM"/>
              </w:rPr>
              <w:t>.</w:t>
            </w:r>
            <w:r>
              <w:rPr>
                <w:rFonts w:ascii="GHEA Grapalat" w:hAnsi="GHEA Grapalat" w:cs="Arial Unicode"/>
                <w:b/>
                <w:color w:val="000000"/>
                <w:lang w:val="hy-AM"/>
              </w:rPr>
              <w:t>11</w:t>
            </w:r>
            <w:r w:rsidRPr="00F737FB">
              <w:rPr>
                <w:rFonts w:ascii="GHEA Grapalat" w:hAnsi="GHEA Grapalat" w:cs="Arial Unicode"/>
                <w:b/>
                <w:color w:val="000000"/>
                <w:lang w:val="hy-AM"/>
              </w:rPr>
              <w:t>.2022թ.</w:t>
            </w:r>
          </w:p>
        </w:tc>
      </w:tr>
      <w:tr w:rsidR="00840664" w:rsidRPr="0092109E" w:rsidTr="005646FB">
        <w:trPr>
          <w:tblCellSpacing w:w="0" w:type="dxa"/>
          <w:jc w:val="center"/>
        </w:trPr>
        <w:tc>
          <w:tcPr>
            <w:tcW w:w="1141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40664" w:rsidRPr="0092109E" w:rsidRDefault="00840664" w:rsidP="00840664">
            <w:pPr>
              <w:pStyle w:val="a3"/>
              <w:spacing w:line="276"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40664" w:rsidRPr="0092109E" w:rsidRDefault="00840664" w:rsidP="00840664">
            <w:pPr>
              <w:pStyle w:val="a3"/>
              <w:spacing w:line="276" w:lineRule="auto"/>
              <w:jc w:val="center"/>
              <w:rPr>
                <w:rFonts w:ascii="GHEA Grapalat" w:hAnsi="GHEA Grapalat" w:cs="Arial Unicode"/>
                <w:b/>
                <w:color w:val="000000"/>
                <w:lang w:val="hy-AM"/>
              </w:rPr>
            </w:pPr>
            <w:r w:rsidRPr="00CF4068">
              <w:rPr>
                <w:rFonts w:ascii="GHEA Grapalat" w:hAnsi="GHEA Grapalat" w:cs="Arial Unicode"/>
                <w:b/>
                <w:color w:val="000000"/>
                <w:lang w:val="hy-AM"/>
              </w:rPr>
              <w:t>01//7830-2022</w:t>
            </w:r>
          </w:p>
        </w:tc>
      </w:tr>
      <w:tr w:rsidR="00840664" w:rsidRPr="0092109E" w:rsidTr="005646FB">
        <w:trPr>
          <w:trHeight w:val="664"/>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840664" w:rsidRPr="00F737FB" w:rsidRDefault="00840664" w:rsidP="00840664">
            <w:pPr>
              <w:pStyle w:val="norm"/>
              <w:spacing w:line="240"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07"/>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40664" w:rsidRPr="00F737FB" w:rsidRDefault="009F2FB7" w:rsidP="00840664">
            <w:pPr>
              <w:pStyle w:val="a3"/>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8</w:t>
            </w:r>
            <w:r w:rsidR="00840664" w:rsidRPr="00F737FB">
              <w:rPr>
                <w:rFonts w:ascii="GHEA Grapalat" w:hAnsi="GHEA Grapalat" w:cs="Arial Unicode"/>
                <w:b/>
                <w:color w:val="000000"/>
                <w:lang w:val="hy-AM"/>
              </w:rPr>
              <w:t>.</w:t>
            </w:r>
            <w:r w:rsidR="00840664" w:rsidRPr="00F737FB">
              <w:rPr>
                <w:rFonts w:ascii="GHEA Grapalat" w:hAnsi="GHEA Grapalat" w:cs="Arial Unicode"/>
                <w:b/>
                <w:color w:val="000000"/>
              </w:rPr>
              <w:t xml:space="preserve"> </w:t>
            </w:r>
            <w:r w:rsidR="00840664" w:rsidRPr="00F737FB">
              <w:rPr>
                <w:rFonts w:ascii="GHEA Grapalat" w:hAnsi="GHEA Grapalat" w:cs="Arial Unicode"/>
                <w:b/>
                <w:color w:val="000000"/>
                <w:lang w:val="hy-AM"/>
              </w:rPr>
              <w:t>Արագածոտնի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40664" w:rsidRPr="00F737FB" w:rsidRDefault="00840664" w:rsidP="00840664">
            <w:pPr>
              <w:pStyle w:val="a3"/>
              <w:spacing w:before="0" w:beforeAutospacing="0" w:after="0" w:afterAutospacing="0" w:line="276" w:lineRule="auto"/>
              <w:jc w:val="center"/>
              <w:rPr>
                <w:rFonts w:ascii="GHEA Grapalat" w:hAnsi="GHEA Grapalat" w:cs="Arial Unicode"/>
                <w:b/>
                <w:color w:val="000000"/>
                <w:lang w:val="hy-AM"/>
              </w:rPr>
            </w:pPr>
            <w:r>
              <w:rPr>
                <w:rFonts w:ascii="GHEA Grapalat" w:hAnsi="GHEA Grapalat" w:cs="Arial Unicode"/>
                <w:b/>
                <w:color w:val="000000"/>
              </w:rPr>
              <w:t>08</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left w:val="outset" w:sz="6" w:space="0" w:color="auto"/>
              <w:right w:val="outset" w:sz="6" w:space="0" w:color="auto"/>
            </w:tcBorders>
            <w:shd w:val="clear" w:color="auto" w:fill="D9D9D9" w:themeFill="background1" w:themeFillShade="D9"/>
            <w:vAlign w:val="center"/>
          </w:tcPr>
          <w:p w:rsidR="00840664" w:rsidRPr="0092109E" w:rsidRDefault="00840664" w:rsidP="00840664">
            <w:pPr>
              <w:pStyle w:val="a3"/>
              <w:spacing w:line="276"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40664" w:rsidRPr="00F72487" w:rsidRDefault="00840664" w:rsidP="00840664">
            <w:pPr>
              <w:pStyle w:val="a3"/>
              <w:spacing w:before="0" w:beforeAutospacing="0" w:after="0" w:afterAutospacing="0" w:line="276" w:lineRule="auto"/>
              <w:jc w:val="center"/>
              <w:rPr>
                <w:rFonts w:ascii="GHEA Grapalat" w:hAnsi="GHEA Grapalat" w:cs="Arial Unicode"/>
                <w:b/>
                <w:color w:val="000000"/>
              </w:rPr>
            </w:pPr>
            <w:r w:rsidRPr="00F72487">
              <w:rPr>
                <w:rFonts w:ascii="GHEA Grapalat" w:hAnsi="GHEA Grapalat" w:cs="Arial Unicode"/>
                <w:b/>
                <w:color w:val="000000"/>
              </w:rPr>
              <w:t>01/5.2/04831-2022</w:t>
            </w:r>
          </w:p>
        </w:tc>
      </w:tr>
      <w:tr w:rsidR="00840664" w:rsidRPr="005646FB" w:rsidTr="005646FB">
        <w:trPr>
          <w:trHeight w:val="399"/>
          <w:tblCellSpacing w:w="0" w:type="dxa"/>
          <w:jc w:val="center"/>
        </w:trPr>
        <w:tc>
          <w:tcPr>
            <w:tcW w:w="11412"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F737FB" w:rsidRDefault="00840664" w:rsidP="00840664">
            <w:pPr>
              <w:ind w:left="196" w:right="91" w:firstLine="254"/>
              <w:jc w:val="both"/>
              <w:rPr>
                <w:rFonts w:ascii="GHEA Grapalat" w:hAnsi="GHEA Grapalat" w:cs="Arial"/>
                <w:color w:val="000000"/>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BFBFBF" w:themeColor="background1" w:themeShade="BF"/>
              <w:left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9F2FB7" w:rsidP="00840664">
            <w:pPr>
              <w:pStyle w:val="a3"/>
              <w:spacing w:line="276" w:lineRule="auto"/>
              <w:jc w:val="center"/>
              <w:rPr>
                <w:rFonts w:ascii="GHEA Grapalat" w:hAnsi="GHEA Grapalat" w:cs="Arial"/>
                <w:b/>
                <w:color w:val="000000"/>
                <w:lang w:val="hy-AM"/>
              </w:rPr>
            </w:pPr>
            <w:r>
              <w:rPr>
                <w:rFonts w:ascii="GHEA Grapalat" w:hAnsi="GHEA Grapalat" w:cs="Arial"/>
                <w:b/>
                <w:color w:val="000000"/>
                <w:lang w:val="hy-AM"/>
              </w:rPr>
              <w:t>9</w:t>
            </w:r>
            <w:r w:rsidR="00840664" w:rsidRPr="00F737FB">
              <w:rPr>
                <w:rFonts w:ascii="GHEA Grapalat" w:hAnsi="GHEA Grapalat" w:cs="Arial"/>
                <w:b/>
                <w:color w:val="000000"/>
                <w:lang w:val="hy-AM"/>
              </w:rPr>
              <w:t>.Արարատի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pStyle w:val="a3"/>
              <w:spacing w:before="0" w:beforeAutospacing="0" w:after="0" w:afterAutospacing="0" w:line="276" w:lineRule="auto"/>
              <w:jc w:val="center"/>
              <w:rPr>
                <w:rFonts w:ascii="GHEA Grapalat" w:hAnsi="GHEA Grapalat" w:cs="Arial Unicode"/>
                <w:b/>
                <w:color w:val="000000"/>
                <w:lang w:val="hy-AM"/>
              </w:rPr>
            </w:pPr>
            <w:r>
              <w:rPr>
                <w:rFonts w:ascii="GHEA Grapalat" w:hAnsi="GHEA Grapalat" w:cs="Arial Unicode"/>
                <w:b/>
                <w:color w:val="000000"/>
              </w:rPr>
              <w:t>1</w:t>
            </w:r>
            <w:r w:rsidRPr="00F737FB">
              <w:rPr>
                <w:rFonts w:ascii="GHEA Grapalat" w:hAnsi="GHEA Grapalat" w:cs="Arial Unicode"/>
                <w:b/>
                <w:color w:val="000000"/>
                <w:lang w:val="hy-AM"/>
              </w:rPr>
              <w:t>4.</w:t>
            </w:r>
            <w:r>
              <w:rPr>
                <w:rFonts w:ascii="GHEA Grapalat" w:hAnsi="GHEA Grapalat" w:cs="Arial Unicode"/>
                <w:b/>
                <w:color w:val="000000"/>
              </w:rPr>
              <w:t>1</w:t>
            </w:r>
            <w:r>
              <w:rPr>
                <w:rFonts w:ascii="GHEA Grapalat" w:hAnsi="GHEA Grapalat" w:cs="Arial Unicode"/>
                <w:b/>
                <w:color w:val="000000"/>
                <w:lang w:val="hy-AM"/>
              </w:rPr>
              <w:t>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92109E" w:rsidRDefault="00840664" w:rsidP="00840664">
            <w:pPr>
              <w:spacing w:line="360" w:lineRule="auto"/>
              <w:ind w:left="79" w:right="97" w:hanging="79"/>
              <w:jc w:val="both"/>
              <w:rPr>
                <w:rFonts w:ascii="GHEA Grapalat" w:hAnsi="GHEA Grapalat" w:cs="Arial"/>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BD6C49" w:rsidRDefault="00840664" w:rsidP="00840664">
            <w:pPr>
              <w:pStyle w:val="a3"/>
              <w:spacing w:before="0" w:beforeAutospacing="0" w:after="0" w:afterAutospacing="0" w:line="276" w:lineRule="auto"/>
              <w:jc w:val="center"/>
              <w:rPr>
                <w:rFonts w:ascii="GHEA Grapalat" w:hAnsi="GHEA Grapalat" w:cs="Arial Unicode"/>
                <w:b/>
                <w:color w:val="000000"/>
              </w:rPr>
            </w:pPr>
            <w:r w:rsidRPr="00BD6C49">
              <w:rPr>
                <w:rFonts w:ascii="GHEA Grapalat" w:hAnsi="GHEA Grapalat" w:cs="Arial Unicode"/>
                <w:b/>
                <w:color w:val="000000"/>
              </w:rPr>
              <w:t>01//06199-2022</w:t>
            </w:r>
          </w:p>
        </w:tc>
      </w:tr>
      <w:tr w:rsidR="00840664" w:rsidRPr="005646FB" w:rsidTr="005646FB">
        <w:trPr>
          <w:trHeight w:val="399"/>
          <w:tblCellSpacing w:w="0" w:type="dxa"/>
          <w:jc w:val="center"/>
        </w:trPr>
        <w:tc>
          <w:tcPr>
            <w:tcW w:w="11412"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F737FB" w:rsidRDefault="00840664" w:rsidP="00840664">
            <w:pPr>
              <w:spacing w:line="360" w:lineRule="auto"/>
              <w:ind w:left="196" w:right="91" w:firstLine="436"/>
              <w:jc w:val="both"/>
              <w:rPr>
                <w:rFonts w:ascii="GHEA Grapalat" w:hAnsi="GHEA Grapalat" w:cs="Arial"/>
                <w:color w:val="000000"/>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9F2FB7" w:rsidP="00840664">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10</w:t>
            </w:r>
            <w:r w:rsidR="00840664" w:rsidRPr="00F737FB">
              <w:rPr>
                <w:rFonts w:ascii="GHEA Grapalat" w:hAnsi="GHEA Grapalat" w:cs="Arial Unicode"/>
                <w:b/>
                <w:color w:val="000000"/>
                <w:lang w:val="hy-AM"/>
              </w:rPr>
              <w:t>. Սյունիքի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11.11.2022թ.</w:t>
            </w:r>
          </w:p>
        </w:tc>
      </w:tr>
      <w:tr w:rsidR="00840664" w:rsidRPr="0092109E" w:rsidTr="005646FB">
        <w:trPr>
          <w:trHeight w:val="537"/>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pStyle w:val="a3"/>
              <w:spacing w:line="276" w:lineRule="auto"/>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92109E" w:rsidRDefault="00840664" w:rsidP="00840664">
            <w:pPr>
              <w:pStyle w:val="a3"/>
              <w:spacing w:before="0" w:beforeAutospacing="0" w:after="0" w:afterAutospacing="0" w:line="276" w:lineRule="auto"/>
              <w:jc w:val="center"/>
              <w:rPr>
                <w:rFonts w:ascii="GHEA Grapalat" w:hAnsi="GHEA Grapalat" w:cs="Arial Unicode"/>
                <w:b/>
                <w:color w:val="000000"/>
                <w:lang w:val="hy-AM"/>
              </w:rPr>
            </w:pPr>
            <w:r w:rsidRPr="00BD6C49">
              <w:rPr>
                <w:rFonts w:ascii="GHEA Grapalat" w:hAnsi="GHEA Grapalat" w:cs="Arial Unicode"/>
                <w:b/>
                <w:color w:val="000000"/>
              </w:rPr>
              <w:t>01//0</w:t>
            </w:r>
            <w:r>
              <w:rPr>
                <w:rFonts w:ascii="GHEA Grapalat" w:hAnsi="GHEA Grapalat" w:cs="Arial Unicode"/>
                <w:b/>
                <w:color w:val="000000"/>
                <w:lang w:val="hy-AM"/>
              </w:rPr>
              <w:t>0705</w:t>
            </w:r>
            <w:r w:rsidRPr="00BD6C49">
              <w:rPr>
                <w:rFonts w:ascii="GHEA Grapalat" w:hAnsi="GHEA Grapalat" w:cs="Arial Unicode"/>
                <w:b/>
                <w:color w:val="000000"/>
              </w:rPr>
              <w:t>-2022</w:t>
            </w:r>
          </w:p>
        </w:tc>
      </w:tr>
      <w:tr w:rsidR="00840664" w:rsidRPr="0092109E" w:rsidTr="005646FB">
        <w:trPr>
          <w:trHeight w:val="399"/>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pStyle w:val="norm"/>
              <w:spacing w:line="240" w:lineRule="auto"/>
              <w:ind w:firstLine="372"/>
              <w:jc w:val="left"/>
              <w:rPr>
                <w:rFonts w:ascii="GHEA Grapalat" w:hAnsi="GHEA Grapalat"/>
                <w:b/>
                <w:color w:val="000000"/>
                <w:sz w:val="24"/>
                <w:szCs w:val="24"/>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840664" w:rsidP="009F2FB7">
            <w:pPr>
              <w:pStyle w:val="a3"/>
              <w:spacing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1</w:t>
            </w:r>
            <w:r w:rsidR="009F2FB7">
              <w:rPr>
                <w:rFonts w:ascii="GHEA Grapalat" w:hAnsi="GHEA Grapalat" w:cs="Arial Unicode"/>
                <w:b/>
                <w:color w:val="000000"/>
                <w:lang w:val="hy-AM"/>
              </w:rPr>
              <w:t>1</w:t>
            </w:r>
            <w:r w:rsidRPr="00F737FB">
              <w:rPr>
                <w:rFonts w:ascii="GHEA Grapalat" w:hAnsi="GHEA Grapalat" w:cs="Arial Unicode"/>
                <w:b/>
                <w:color w:val="000000"/>
                <w:lang w:val="hy-AM"/>
              </w:rPr>
              <w:t>. Տավուշի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pStyle w:val="a3"/>
              <w:spacing w:line="276" w:lineRule="auto"/>
              <w:ind w:left="-567" w:firstLine="567"/>
              <w:jc w:val="center"/>
              <w:rPr>
                <w:rFonts w:ascii="GHEA Grapalat" w:hAnsi="GHEA Grapalat" w:cs="Arial Unicode"/>
                <w:b/>
                <w:color w:val="000000"/>
                <w:lang w:val="hy-AM"/>
              </w:rPr>
            </w:pPr>
            <w:r>
              <w:rPr>
                <w:rFonts w:ascii="GHEA Grapalat" w:hAnsi="GHEA Grapalat" w:cs="Arial Unicode"/>
                <w:b/>
                <w:color w:val="000000"/>
              </w:rPr>
              <w:t>08</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174"/>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spacing w:line="360" w:lineRule="auto"/>
              <w:ind w:left="79" w:right="97" w:hanging="79"/>
              <w:jc w:val="both"/>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A15D42" w:rsidRDefault="00840664" w:rsidP="00840664">
            <w:pPr>
              <w:pStyle w:val="a3"/>
              <w:spacing w:line="276" w:lineRule="auto"/>
              <w:ind w:left="-567" w:firstLine="567"/>
              <w:jc w:val="center"/>
              <w:rPr>
                <w:rFonts w:ascii="GHEA Grapalat" w:hAnsi="GHEA Grapalat" w:cs="Arial Unicode"/>
                <w:b/>
                <w:color w:val="000000"/>
              </w:rPr>
            </w:pPr>
            <w:r w:rsidRPr="00A15D42">
              <w:rPr>
                <w:rFonts w:ascii="GHEA Grapalat" w:hAnsi="GHEA Grapalat" w:cs="Arial Unicode"/>
                <w:b/>
                <w:color w:val="000000"/>
              </w:rPr>
              <w:t>01//04688-2022</w:t>
            </w:r>
          </w:p>
        </w:tc>
      </w:tr>
      <w:tr w:rsidR="00840664" w:rsidRPr="0092109E" w:rsidTr="005646FB">
        <w:trPr>
          <w:trHeight w:val="399"/>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spacing w:line="360" w:lineRule="auto"/>
              <w:ind w:left="372"/>
              <w:rPr>
                <w:rFonts w:ascii="GHEA Grapalat" w:hAnsi="GHEA Grapalat"/>
                <w:color w:val="000000"/>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9F2FB7" w:rsidP="00840664">
            <w:pPr>
              <w:pStyle w:val="a3"/>
              <w:spacing w:line="276" w:lineRule="auto"/>
              <w:ind w:left="372"/>
              <w:jc w:val="center"/>
              <w:rPr>
                <w:rFonts w:ascii="GHEA Grapalat" w:hAnsi="GHEA Grapalat"/>
                <w:noProof/>
                <w:lang w:val="hy-AM"/>
              </w:rPr>
            </w:pPr>
            <w:r>
              <w:rPr>
                <w:rFonts w:ascii="GHEA Grapalat" w:hAnsi="GHEA Grapalat" w:cs="Arial Unicode"/>
                <w:b/>
                <w:color w:val="000000"/>
                <w:lang w:val="hy-AM"/>
              </w:rPr>
              <w:t>12</w:t>
            </w:r>
            <w:r w:rsidR="00840664" w:rsidRPr="00F737FB">
              <w:rPr>
                <w:rFonts w:ascii="GHEA Grapalat" w:hAnsi="GHEA Grapalat" w:cs="Arial Unicode"/>
                <w:b/>
                <w:color w:val="000000"/>
                <w:lang w:val="hy-AM"/>
              </w:rPr>
              <w:t>. Արմավիրի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pStyle w:val="a3"/>
              <w:spacing w:line="276" w:lineRule="auto"/>
              <w:ind w:left="-567" w:firstLine="567"/>
              <w:jc w:val="center"/>
              <w:rPr>
                <w:rFonts w:ascii="GHEA Grapalat" w:hAnsi="GHEA Grapalat" w:cs="Arial Unicode"/>
                <w:b/>
                <w:color w:val="000000"/>
                <w:lang w:val="hy-AM"/>
              </w:rPr>
            </w:pPr>
            <w:r>
              <w:rPr>
                <w:rFonts w:ascii="GHEA Grapalat" w:hAnsi="GHEA Grapalat" w:cs="Arial Unicode"/>
                <w:b/>
                <w:color w:val="000000"/>
              </w:rPr>
              <w:t>10</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spacing w:line="360" w:lineRule="auto"/>
              <w:ind w:left="79" w:right="97" w:hanging="79"/>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4C79BC" w:rsidRDefault="00840664" w:rsidP="00840664">
            <w:pPr>
              <w:pStyle w:val="a3"/>
              <w:spacing w:line="276" w:lineRule="auto"/>
              <w:ind w:left="-567" w:firstLine="567"/>
              <w:jc w:val="center"/>
              <w:rPr>
                <w:rFonts w:ascii="GHEA Grapalat" w:hAnsi="GHEA Grapalat" w:cs="Arial Unicode"/>
                <w:b/>
                <w:color w:val="000000"/>
              </w:rPr>
            </w:pPr>
            <w:r w:rsidRPr="004C79BC">
              <w:rPr>
                <w:rFonts w:ascii="GHEA Grapalat" w:hAnsi="GHEA Grapalat" w:cs="Arial Unicode"/>
                <w:b/>
                <w:color w:val="000000"/>
              </w:rPr>
              <w:t>01/7/06902-2022</w:t>
            </w:r>
          </w:p>
        </w:tc>
      </w:tr>
      <w:tr w:rsidR="00840664" w:rsidRPr="0092109E" w:rsidTr="005646FB">
        <w:trPr>
          <w:trHeight w:val="594"/>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spacing w:line="276" w:lineRule="auto"/>
              <w:ind w:left="372"/>
              <w:rPr>
                <w:rFonts w:ascii="GHEA Grapalat" w:hAnsi="GHEA Grapalat" w:cs="Sylfaen"/>
                <w:bCs/>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9F2FB7" w:rsidP="00840664">
            <w:pPr>
              <w:pStyle w:val="a3"/>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13</w:t>
            </w:r>
            <w:r w:rsidR="00840664" w:rsidRPr="00F737FB">
              <w:rPr>
                <w:rFonts w:ascii="GHEA Grapalat" w:hAnsi="GHEA Grapalat" w:cs="Arial Unicode"/>
                <w:b/>
                <w:color w:val="000000"/>
                <w:lang w:val="hy-AM"/>
              </w:rPr>
              <w:t>. Վայոց ձորի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pStyle w:val="a3"/>
              <w:spacing w:line="276" w:lineRule="auto"/>
              <w:ind w:left="-567" w:firstLine="567"/>
              <w:jc w:val="center"/>
              <w:rPr>
                <w:rFonts w:ascii="GHEA Grapalat" w:hAnsi="GHEA Grapalat" w:cs="Arial Unicode"/>
                <w:b/>
                <w:color w:val="000000"/>
                <w:lang w:val="hy-AM"/>
              </w:rPr>
            </w:pPr>
            <w:r>
              <w:rPr>
                <w:rFonts w:ascii="GHEA Grapalat" w:hAnsi="GHEA Grapalat" w:cs="Arial Unicode"/>
                <w:b/>
                <w:color w:val="000000"/>
                <w:lang w:val="hy-AM"/>
              </w:rPr>
              <w:t>08</w:t>
            </w:r>
            <w:r w:rsidRPr="00F737FB">
              <w:rPr>
                <w:rFonts w:ascii="GHEA Grapalat" w:hAnsi="GHEA Grapalat" w:cs="Arial Unicode"/>
                <w:b/>
                <w:color w:val="000000"/>
                <w:lang w:val="hy-AM"/>
              </w:rPr>
              <w:t>.</w:t>
            </w:r>
            <w:r>
              <w:rPr>
                <w:rFonts w:ascii="GHEA Grapalat" w:hAnsi="GHEA Grapalat" w:cs="Arial Unicode"/>
                <w:b/>
                <w:color w:val="000000"/>
                <w:lang w:val="hy-AM"/>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spacing w:line="360" w:lineRule="auto"/>
              <w:ind w:left="79" w:right="97" w:hanging="79"/>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92109E" w:rsidRDefault="00840664" w:rsidP="00840664">
            <w:pPr>
              <w:pStyle w:val="a3"/>
              <w:spacing w:line="276" w:lineRule="auto"/>
              <w:jc w:val="center"/>
              <w:rPr>
                <w:rFonts w:ascii="GHEA Grapalat" w:hAnsi="GHEA Grapalat" w:cs="Arial Unicode"/>
                <w:b/>
                <w:color w:val="000000"/>
                <w:lang w:val="hy-AM"/>
              </w:rPr>
            </w:pPr>
            <w:r w:rsidRPr="00F72487">
              <w:rPr>
                <w:rFonts w:ascii="GHEA Grapalat" w:hAnsi="GHEA Grapalat" w:cs="Arial Unicode"/>
                <w:b/>
                <w:color w:val="000000"/>
                <w:lang w:val="hy-AM"/>
              </w:rPr>
              <w:t>01/07.6/7231-2022</w:t>
            </w:r>
          </w:p>
        </w:tc>
      </w:tr>
      <w:tr w:rsidR="00840664" w:rsidRPr="0092109E" w:rsidTr="005646FB">
        <w:trPr>
          <w:trHeight w:val="557"/>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tabs>
                <w:tab w:val="left" w:pos="709"/>
              </w:tabs>
              <w:spacing w:line="312" w:lineRule="auto"/>
              <w:ind w:left="88" w:right="124" w:firstLine="284"/>
              <w:jc w:val="both"/>
              <w:rPr>
                <w:rFonts w:ascii="GHEA Grapalat" w:hAnsi="GHEA Grapalat" w:cs="Sylfaen"/>
                <w:bCs/>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F737FB" w:rsidRDefault="00684D44" w:rsidP="00684D44">
            <w:pPr>
              <w:spacing w:line="360" w:lineRule="auto"/>
              <w:jc w:val="center"/>
              <w:rPr>
                <w:rFonts w:ascii="GHEA Grapalat" w:hAnsi="GHEA Grapalat" w:cs="Arial"/>
                <w:color w:val="000000"/>
                <w:lang w:val="hy-AM"/>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9F2FB7" w:rsidP="00840664">
            <w:pPr>
              <w:pStyle w:val="norm"/>
              <w:spacing w:line="240" w:lineRule="auto"/>
              <w:ind w:firstLine="0"/>
              <w:jc w:val="center"/>
              <w:rPr>
                <w:rFonts w:ascii="GHEA Grapalat" w:hAnsi="GHEA Grapalat"/>
                <w:b/>
                <w:color w:val="000000"/>
                <w:sz w:val="24"/>
                <w:szCs w:val="24"/>
                <w:lang w:val="hy-AM"/>
              </w:rPr>
            </w:pPr>
            <w:r>
              <w:rPr>
                <w:rFonts w:ascii="GHEA Grapalat" w:hAnsi="GHEA Grapalat"/>
                <w:b/>
                <w:color w:val="000000"/>
                <w:sz w:val="24"/>
                <w:szCs w:val="24"/>
                <w:lang w:val="hy-AM"/>
              </w:rPr>
              <w:t>14</w:t>
            </w:r>
            <w:r w:rsidR="00840664" w:rsidRPr="00F737FB">
              <w:rPr>
                <w:rFonts w:ascii="GHEA Grapalat" w:hAnsi="GHEA Grapalat"/>
                <w:b/>
                <w:color w:val="000000"/>
                <w:sz w:val="24"/>
                <w:szCs w:val="24"/>
              </w:rPr>
              <w:t xml:space="preserve">. </w:t>
            </w:r>
            <w:r w:rsidR="00840664" w:rsidRPr="00F737FB">
              <w:rPr>
                <w:rFonts w:ascii="GHEA Grapalat" w:hAnsi="GHEA Grapalat"/>
                <w:b/>
                <w:color w:val="000000"/>
                <w:sz w:val="24"/>
                <w:szCs w:val="24"/>
                <w:lang w:val="hy-AM"/>
              </w:rPr>
              <w:t xml:space="preserve">Շիրակի </w:t>
            </w:r>
            <w:proofErr w:type="spellStart"/>
            <w:r w:rsidR="00840664" w:rsidRPr="00F737FB">
              <w:rPr>
                <w:rFonts w:ascii="GHEA Grapalat" w:hAnsi="GHEA Grapalat"/>
                <w:b/>
                <w:color w:val="000000"/>
                <w:sz w:val="24"/>
                <w:szCs w:val="24"/>
              </w:rPr>
              <w:t>մարզպետարան</w:t>
            </w:r>
            <w:proofErr w:type="spellEnd"/>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684D44">
            <w:pPr>
              <w:pStyle w:val="a3"/>
              <w:spacing w:line="276" w:lineRule="auto"/>
              <w:ind w:left="-567" w:firstLine="567"/>
              <w:jc w:val="center"/>
              <w:rPr>
                <w:rFonts w:ascii="GHEA Grapalat" w:hAnsi="GHEA Grapalat" w:cs="Arial Unicode"/>
                <w:b/>
                <w:color w:val="000000"/>
              </w:rPr>
            </w:pPr>
            <w:r>
              <w:rPr>
                <w:rFonts w:ascii="GHEA Grapalat" w:hAnsi="GHEA Grapalat" w:cs="Arial Unicode"/>
                <w:b/>
                <w:color w:val="000000"/>
              </w:rPr>
              <w:t>10</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spacing w:line="360" w:lineRule="auto"/>
              <w:ind w:left="79" w:right="97" w:hanging="79"/>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A80FD7" w:rsidRDefault="00840664" w:rsidP="00840664">
            <w:pPr>
              <w:pStyle w:val="a3"/>
              <w:spacing w:line="276" w:lineRule="auto"/>
              <w:ind w:left="-567" w:firstLine="567"/>
              <w:jc w:val="center"/>
              <w:rPr>
                <w:rFonts w:ascii="GHEA Grapalat" w:hAnsi="GHEA Grapalat" w:cs="Arial Unicode"/>
                <w:b/>
                <w:color w:val="000000"/>
              </w:rPr>
            </w:pPr>
            <w:r w:rsidRPr="00A80FD7">
              <w:rPr>
                <w:rFonts w:ascii="GHEA Grapalat" w:hAnsi="GHEA Grapalat" w:cs="Arial Unicode"/>
                <w:b/>
                <w:color w:val="000000"/>
              </w:rPr>
              <w:t>01//08973-2022</w:t>
            </w:r>
          </w:p>
        </w:tc>
      </w:tr>
      <w:tr w:rsidR="00840664" w:rsidRPr="0092109E" w:rsidTr="005646FB">
        <w:trPr>
          <w:trHeight w:val="678"/>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spacing w:line="276" w:lineRule="auto"/>
              <w:ind w:left="372"/>
              <w:rPr>
                <w:rFonts w:ascii="GHEA Grapalat" w:hAnsi="GHEA Grapalat" w:cs="Sylfaen"/>
                <w:bCs/>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rsidR="00840664" w:rsidRPr="00F737FB" w:rsidRDefault="00684D44" w:rsidP="00684D44">
            <w:pPr>
              <w:spacing w:line="360" w:lineRule="auto"/>
              <w:jc w:val="center"/>
              <w:rPr>
                <w:rFonts w:ascii="GHEA Grapalat" w:hAnsi="GHEA Grapalat"/>
                <w:color w:val="000000"/>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840664" w:rsidP="009F2FB7">
            <w:pPr>
              <w:pStyle w:val="norm"/>
              <w:spacing w:line="240" w:lineRule="auto"/>
              <w:ind w:firstLine="0"/>
              <w:jc w:val="center"/>
              <w:rPr>
                <w:rFonts w:ascii="GHEA Grapalat" w:hAnsi="GHEA Grapalat"/>
                <w:b/>
                <w:color w:val="000000"/>
                <w:sz w:val="24"/>
                <w:szCs w:val="24"/>
                <w:lang w:val="hy-AM"/>
              </w:rPr>
            </w:pPr>
            <w:r>
              <w:rPr>
                <w:rFonts w:ascii="GHEA Grapalat" w:hAnsi="GHEA Grapalat"/>
                <w:b/>
                <w:color w:val="000000"/>
                <w:sz w:val="24"/>
                <w:szCs w:val="24"/>
                <w:lang w:val="hy-AM"/>
              </w:rPr>
              <w:t>1</w:t>
            </w:r>
            <w:r w:rsidR="009F2FB7">
              <w:rPr>
                <w:rFonts w:ascii="GHEA Grapalat" w:hAnsi="GHEA Grapalat"/>
                <w:b/>
                <w:color w:val="000000"/>
                <w:sz w:val="24"/>
                <w:szCs w:val="24"/>
                <w:lang w:val="hy-AM"/>
              </w:rPr>
              <w:t>5</w:t>
            </w:r>
            <w:r w:rsidRPr="00F737FB">
              <w:rPr>
                <w:rFonts w:ascii="GHEA Grapalat" w:hAnsi="GHEA Grapalat"/>
                <w:b/>
                <w:color w:val="000000"/>
                <w:sz w:val="24"/>
                <w:szCs w:val="24"/>
              </w:rPr>
              <w:t xml:space="preserve">. </w:t>
            </w:r>
            <w:proofErr w:type="spellStart"/>
            <w:r w:rsidRPr="00F737FB">
              <w:rPr>
                <w:rFonts w:ascii="GHEA Grapalat" w:hAnsi="GHEA Grapalat"/>
                <w:b/>
                <w:color w:val="000000"/>
                <w:sz w:val="24"/>
                <w:szCs w:val="24"/>
              </w:rPr>
              <w:t>Լոռու</w:t>
            </w:r>
            <w:proofErr w:type="spellEnd"/>
            <w:r w:rsidRPr="00F737FB">
              <w:rPr>
                <w:rFonts w:ascii="GHEA Grapalat" w:hAnsi="GHEA Grapalat"/>
                <w:b/>
                <w:color w:val="000000"/>
                <w:sz w:val="24"/>
                <w:szCs w:val="24"/>
              </w:rPr>
              <w:t xml:space="preserve"> </w:t>
            </w:r>
            <w:proofErr w:type="spellStart"/>
            <w:r w:rsidRPr="00F737FB">
              <w:rPr>
                <w:rFonts w:ascii="GHEA Grapalat" w:hAnsi="GHEA Grapalat"/>
                <w:b/>
                <w:color w:val="000000"/>
                <w:sz w:val="24"/>
                <w:szCs w:val="24"/>
              </w:rPr>
              <w:t>մարզպետարան</w:t>
            </w:r>
            <w:proofErr w:type="spellEnd"/>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684D44">
            <w:pPr>
              <w:pStyle w:val="norm"/>
              <w:spacing w:line="240" w:lineRule="auto"/>
              <w:jc w:val="center"/>
              <w:rPr>
                <w:rFonts w:ascii="GHEA Grapalat" w:hAnsi="GHEA Grapalat"/>
                <w:b/>
                <w:color w:val="000000"/>
                <w:sz w:val="24"/>
                <w:szCs w:val="24"/>
              </w:rPr>
            </w:pPr>
            <w:r>
              <w:rPr>
                <w:rFonts w:ascii="GHEA Grapalat" w:hAnsi="GHEA Grapalat" w:cs="Arial Unicode"/>
                <w:b/>
                <w:color w:val="000000"/>
              </w:rPr>
              <w:t>10</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ind w:firstLine="720"/>
              <w:jc w:val="right"/>
              <w:rPr>
                <w:rFonts w:ascii="GHEA Grapalat" w:hAnsi="GHEA Grapalat"/>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92109E" w:rsidRDefault="00840664" w:rsidP="00840664">
            <w:pPr>
              <w:spacing w:line="360" w:lineRule="auto"/>
              <w:ind w:left="79" w:right="97" w:hanging="79"/>
              <w:jc w:val="center"/>
              <w:rPr>
                <w:rFonts w:ascii="GHEA Grapalat" w:hAnsi="GHEA Grapalat" w:cs="Arial Unicode"/>
                <w:b/>
                <w:color w:val="000000"/>
                <w:lang w:val="hy-AM"/>
              </w:rPr>
            </w:pPr>
            <w:r w:rsidRPr="00A80FD7">
              <w:rPr>
                <w:rFonts w:ascii="GHEA Grapalat" w:hAnsi="GHEA Grapalat" w:cs="Arial Unicode"/>
                <w:b/>
                <w:color w:val="000000"/>
              </w:rPr>
              <w:t>0</w:t>
            </w:r>
            <w:r>
              <w:rPr>
                <w:rFonts w:ascii="GHEA Grapalat" w:hAnsi="GHEA Grapalat" w:cs="Arial Unicode"/>
                <w:b/>
                <w:color w:val="000000"/>
                <w:lang w:val="hy-AM"/>
              </w:rPr>
              <w:t>2</w:t>
            </w:r>
            <w:r w:rsidRPr="00A80FD7">
              <w:rPr>
                <w:rFonts w:ascii="GHEA Grapalat" w:hAnsi="GHEA Grapalat" w:cs="Arial Unicode"/>
                <w:b/>
                <w:color w:val="000000"/>
              </w:rPr>
              <w:t>/</w:t>
            </w:r>
            <w:r>
              <w:rPr>
                <w:rFonts w:ascii="GHEA Grapalat" w:hAnsi="GHEA Grapalat" w:cs="Arial Unicode"/>
                <w:b/>
                <w:color w:val="000000"/>
                <w:lang w:val="hy-AM"/>
              </w:rPr>
              <w:t>108.4.2/09243</w:t>
            </w:r>
            <w:r w:rsidRPr="00A80FD7">
              <w:rPr>
                <w:rFonts w:ascii="GHEA Grapalat" w:hAnsi="GHEA Grapalat" w:cs="Arial Unicode"/>
                <w:b/>
                <w:color w:val="000000"/>
              </w:rPr>
              <w:t>-2022</w:t>
            </w:r>
          </w:p>
        </w:tc>
      </w:tr>
      <w:tr w:rsidR="00840664" w:rsidRPr="0092109E" w:rsidTr="005646FB">
        <w:trPr>
          <w:trHeight w:val="399"/>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pStyle w:val="norm"/>
              <w:spacing w:line="240" w:lineRule="auto"/>
              <w:ind w:firstLine="372"/>
              <w:jc w:val="left"/>
              <w:rPr>
                <w:rFonts w:ascii="GHEA Grapalat" w:hAnsi="GHEA Grapalat"/>
                <w:b/>
                <w:color w:val="000000"/>
                <w:sz w:val="24"/>
                <w:szCs w:val="24"/>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F737FB" w:rsidRDefault="00684D44" w:rsidP="00684D44">
            <w:pPr>
              <w:spacing w:line="360" w:lineRule="auto"/>
              <w:jc w:val="center"/>
              <w:rPr>
                <w:rFonts w:ascii="GHEA Grapalat" w:hAnsi="GHEA Grapalat"/>
                <w:b/>
                <w:color w:val="000000"/>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840664" w:rsidP="009F2FB7">
            <w:pPr>
              <w:spacing w:line="360"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1</w:t>
            </w:r>
            <w:r w:rsidR="009F2FB7">
              <w:rPr>
                <w:rFonts w:ascii="GHEA Grapalat" w:hAnsi="GHEA Grapalat" w:cs="Arial Unicode"/>
                <w:b/>
                <w:color w:val="000000"/>
                <w:lang w:val="hy-AM"/>
              </w:rPr>
              <w:t>6</w:t>
            </w:r>
            <w:r w:rsidRPr="00F737FB">
              <w:rPr>
                <w:rFonts w:ascii="GHEA Grapalat" w:hAnsi="GHEA Grapalat" w:cs="Arial Unicode"/>
                <w:b/>
                <w:color w:val="000000"/>
              </w:rPr>
              <w:t xml:space="preserve">. </w:t>
            </w:r>
            <w:r w:rsidRPr="00F737FB">
              <w:rPr>
                <w:rFonts w:ascii="GHEA Grapalat" w:hAnsi="GHEA Grapalat" w:cs="Arial Unicode"/>
                <w:b/>
                <w:color w:val="000000"/>
                <w:lang w:val="hy-AM"/>
              </w:rPr>
              <w:t>«Ճանապարհային դեպարտամենտ» հիմնադրամ</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spacing w:line="360" w:lineRule="auto"/>
              <w:ind w:left="79" w:right="97" w:hanging="79"/>
              <w:jc w:val="center"/>
              <w:rPr>
                <w:rFonts w:ascii="GHEA Grapalat" w:hAnsi="GHEA Grapalat" w:cs="Arial Unicode"/>
                <w:b/>
                <w:color w:val="000000"/>
              </w:rPr>
            </w:pPr>
            <w:r>
              <w:rPr>
                <w:rFonts w:ascii="GHEA Grapalat" w:hAnsi="GHEA Grapalat" w:cs="Arial Unicode"/>
                <w:b/>
                <w:color w:val="000000"/>
                <w:lang w:val="hy-AM"/>
              </w:rPr>
              <w:t>11</w:t>
            </w:r>
            <w:r>
              <w:rPr>
                <w:rFonts w:ascii="GHEA Grapalat" w:hAnsi="GHEA Grapalat" w:cs="Arial Unicode"/>
                <w:b/>
                <w:color w:val="000000"/>
              </w:rPr>
              <w:t>.</w:t>
            </w:r>
            <w:r>
              <w:rPr>
                <w:rFonts w:ascii="GHEA Grapalat" w:hAnsi="GHEA Grapalat" w:cs="Arial Unicode"/>
                <w:b/>
                <w:color w:val="000000"/>
                <w:lang w:val="hy-AM"/>
              </w:rPr>
              <w:t>11</w:t>
            </w:r>
            <w:r w:rsidRPr="00F737FB">
              <w:rPr>
                <w:rFonts w:ascii="GHEA Grapalat" w:hAnsi="GHEA Grapalat" w:cs="Arial Unicode"/>
                <w:b/>
                <w:color w:val="000000"/>
              </w:rPr>
              <w:t>.2022թ.</w:t>
            </w:r>
          </w:p>
        </w:tc>
      </w:tr>
      <w:tr w:rsidR="00840664" w:rsidRPr="0092109E" w:rsidTr="00AC042F">
        <w:trPr>
          <w:trHeight w:val="508"/>
          <w:tblCellSpacing w:w="0" w:type="dxa"/>
          <w:jc w:val="center"/>
        </w:trPr>
        <w:tc>
          <w:tcPr>
            <w:tcW w:w="11412" w:type="dxa"/>
            <w:vMerge/>
            <w:tcBorders>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rPr>
                <w:rFonts w:ascii="GHEA Grapalat" w:hAnsi="GHEA Grapalat"/>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B83B61" w:rsidRDefault="00840664" w:rsidP="00840664">
            <w:pPr>
              <w:pStyle w:val="norm"/>
              <w:spacing w:line="240" w:lineRule="auto"/>
              <w:jc w:val="center"/>
              <w:rPr>
                <w:rFonts w:ascii="GHEA Grapalat" w:hAnsi="GHEA Grapalat" w:cs="Arial Unicode"/>
                <w:b/>
                <w:color w:val="000000"/>
                <w:sz w:val="24"/>
                <w:szCs w:val="24"/>
                <w:lang w:val="hy-AM"/>
              </w:rPr>
            </w:pPr>
            <w:r w:rsidRPr="00B83B61">
              <w:rPr>
                <w:rFonts w:ascii="GHEA Grapalat" w:hAnsi="GHEA Grapalat" w:cs="Arial Unicode"/>
                <w:b/>
                <w:color w:val="000000"/>
                <w:sz w:val="24"/>
                <w:szCs w:val="24"/>
                <w:lang w:val="hy-AM"/>
              </w:rPr>
              <w:t>01/07/3447-2022</w:t>
            </w:r>
          </w:p>
        </w:tc>
      </w:tr>
      <w:tr w:rsidR="00840664" w:rsidRPr="00164009" w:rsidTr="005646FB">
        <w:trPr>
          <w:trHeight w:val="684"/>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B83B61" w:rsidRDefault="00840664" w:rsidP="00A712D5">
            <w:pPr>
              <w:spacing w:line="360" w:lineRule="auto"/>
              <w:ind w:left="197" w:right="128" w:firstLine="523"/>
              <w:jc w:val="both"/>
              <w:rPr>
                <w:rFonts w:ascii="GHEA Grapalat" w:hAnsi="GHEA Grapalat"/>
              </w:rPr>
            </w:pPr>
            <w:r w:rsidRPr="00B83B61">
              <w:rPr>
                <w:rFonts w:ascii="GHEA Grapalat" w:hAnsi="GHEA Grapalat"/>
                <w:color w:val="000000"/>
                <w:shd w:val="clear" w:color="auto" w:fill="FFFFFF"/>
                <w:lang w:val="hy-AM"/>
              </w:rPr>
              <w:t>«</w:t>
            </w:r>
            <w:proofErr w:type="spellStart"/>
            <w:r w:rsidRPr="00B83B61">
              <w:rPr>
                <w:rFonts w:ascii="GHEA Grapalat" w:hAnsi="GHEA Grapalat"/>
                <w:bCs/>
              </w:rPr>
              <w:t>Հայաստանի</w:t>
            </w:r>
            <w:proofErr w:type="spellEnd"/>
            <w:r w:rsidRPr="00B83B61">
              <w:rPr>
                <w:rFonts w:ascii="GHEA Grapalat" w:hAnsi="GHEA Grapalat"/>
                <w:bCs/>
              </w:rPr>
              <w:t xml:space="preserve"> </w:t>
            </w:r>
            <w:proofErr w:type="spellStart"/>
            <w:r w:rsidRPr="00B83B61">
              <w:rPr>
                <w:rFonts w:ascii="GHEA Grapalat" w:hAnsi="GHEA Grapalat"/>
                <w:bCs/>
              </w:rPr>
              <w:t>Հանրապետության</w:t>
            </w:r>
            <w:proofErr w:type="spellEnd"/>
            <w:r w:rsidRPr="00B83B61">
              <w:rPr>
                <w:rFonts w:ascii="GHEA Grapalat" w:hAnsi="GHEA Grapalat"/>
                <w:bCs/>
              </w:rPr>
              <w:t xml:space="preserve"> </w:t>
            </w:r>
            <w:proofErr w:type="spellStart"/>
            <w:r w:rsidRPr="00B83B61">
              <w:rPr>
                <w:rFonts w:ascii="GHEA Grapalat" w:hAnsi="GHEA Grapalat"/>
                <w:bCs/>
              </w:rPr>
              <w:t>կառավարության</w:t>
            </w:r>
            <w:proofErr w:type="spellEnd"/>
            <w:r w:rsidRPr="00B83B61">
              <w:rPr>
                <w:rFonts w:ascii="GHEA Grapalat" w:hAnsi="GHEA Grapalat"/>
                <w:bCs/>
              </w:rPr>
              <w:t xml:space="preserve"> 2006 </w:t>
            </w:r>
            <w:proofErr w:type="spellStart"/>
            <w:r w:rsidRPr="00B83B61">
              <w:rPr>
                <w:rFonts w:ascii="GHEA Grapalat" w:hAnsi="GHEA Grapalat"/>
                <w:bCs/>
              </w:rPr>
              <w:t>թվականի</w:t>
            </w:r>
            <w:proofErr w:type="spellEnd"/>
            <w:r w:rsidRPr="00B83B61">
              <w:rPr>
                <w:rFonts w:ascii="GHEA Grapalat" w:hAnsi="GHEA Grapalat"/>
                <w:bCs/>
              </w:rPr>
              <w:t xml:space="preserve"> </w:t>
            </w:r>
            <w:proofErr w:type="spellStart"/>
            <w:r w:rsidRPr="00B83B61">
              <w:rPr>
                <w:rFonts w:ascii="GHEA Grapalat" w:hAnsi="GHEA Grapalat"/>
                <w:bCs/>
              </w:rPr>
              <w:t>հոկտեմբերի</w:t>
            </w:r>
            <w:proofErr w:type="spellEnd"/>
            <w:r w:rsidRPr="00B83B61">
              <w:rPr>
                <w:rFonts w:ascii="GHEA Grapalat" w:hAnsi="GHEA Grapalat"/>
                <w:bCs/>
              </w:rPr>
              <w:t xml:space="preserve"> 26-ի N 1699-Ն և 2007 </w:t>
            </w:r>
            <w:proofErr w:type="spellStart"/>
            <w:r w:rsidRPr="00B83B61">
              <w:rPr>
                <w:rFonts w:ascii="GHEA Grapalat" w:hAnsi="GHEA Grapalat"/>
                <w:bCs/>
              </w:rPr>
              <w:t>թվականի</w:t>
            </w:r>
            <w:proofErr w:type="spellEnd"/>
            <w:r w:rsidRPr="00B83B61">
              <w:rPr>
                <w:rFonts w:ascii="GHEA Grapalat" w:hAnsi="GHEA Grapalat"/>
                <w:bCs/>
              </w:rPr>
              <w:t xml:space="preserve"> </w:t>
            </w:r>
            <w:proofErr w:type="spellStart"/>
            <w:r w:rsidRPr="00B83B61">
              <w:rPr>
                <w:rFonts w:ascii="GHEA Grapalat" w:hAnsi="GHEA Grapalat"/>
                <w:bCs/>
              </w:rPr>
              <w:t>հունիսի</w:t>
            </w:r>
            <w:proofErr w:type="spellEnd"/>
            <w:r w:rsidRPr="00B83B61">
              <w:rPr>
                <w:rFonts w:ascii="GHEA Grapalat" w:hAnsi="GHEA Grapalat"/>
                <w:bCs/>
              </w:rPr>
              <w:t xml:space="preserve"> 28-ի N 955-Ն </w:t>
            </w:r>
            <w:proofErr w:type="spellStart"/>
            <w:r w:rsidRPr="00B83B61">
              <w:rPr>
                <w:rFonts w:ascii="GHEA Grapalat" w:hAnsi="GHEA Grapalat"/>
                <w:bCs/>
              </w:rPr>
              <w:t>որոշումներում</w:t>
            </w:r>
            <w:proofErr w:type="spellEnd"/>
            <w:r w:rsidRPr="00B83B61">
              <w:rPr>
                <w:rFonts w:ascii="GHEA Grapalat" w:hAnsi="GHEA Grapalat"/>
                <w:bCs/>
              </w:rPr>
              <w:t xml:space="preserve"> </w:t>
            </w:r>
            <w:proofErr w:type="spellStart"/>
            <w:r w:rsidRPr="00B83B61">
              <w:rPr>
                <w:rFonts w:ascii="GHEA Grapalat" w:hAnsi="GHEA Grapalat"/>
                <w:bCs/>
              </w:rPr>
              <w:t>փոփոխություններ</w:t>
            </w:r>
            <w:proofErr w:type="spellEnd"/>
            <w:r w:rsidRPr="00B83B61">
              <w:rPr>
                <w:rFonts w:ascii="GHEA Grapalat" w:hAnsi="GHEA Grapalat"/>
                <w:bCs/>
              </w:rPr>
              <w:t xml:space="preserve"> և </w:t>
            </w:r>
            <w:proofErr w:type="spellStart"/>
            <w:r w:rsidRPr="00B83B61">
              <w:rPr>
                <w:rFonts w:ascii="GHEA Grapalat" w:hAnsi="GHEA Grapalat"/>
                <w:bCs/>
              </w:rPr>
              <w:t>լրացումներ</w:t>
            </w:r>
            <w:proofErr w:type="spellEnd"/>
            <w:r w:rsidRPr="00B83B61">
              <w:rPr>
                <w:rFonts w:ascii="GHEA Grapalat" w:hAnsi="GHEA Grapalat"/>
                <w:bCs/>
              </w:rPr>
              <w:t xml:space="preserve"> </w:t>
            </w:r>
            <w:proofErr w:type="spellStart"/>
            <w:r w:rsidRPr="00B83B61">
              <w:rPr>
                <w:rFonts w:ascii="GHEA Grapalat" w:hAnsi="GHEA Grapalat"/>
                <w:bCs/>
              </w:rPr>
              <w:t>կատարելու</w:t>
            </w:r>
            <w:proofErr w:type="spellEnd"/>
            <w:r w:rsidRPr="00B83B61">
              <w:rPr>
                <w:rFonts w:ascii="GHEA Grapalat" w:hAnsi="GHEA Grapalat"/>
                <w:bCs/>
              </w:rPr>
              <w:t xml:space="preserve"> </w:t>
            </w:r>
            <w:proofErr w:type="spellStart"/>
            <w:r w:rsidRPr="00B83B61">
              <w:rPr>
                <w:rFonts w:ascii="GHEA Grapalat" w:hAnsi="GHEA Grapalat"/>
                <w:bCs/>
              </w:rPr>
              <w:t>մասին</w:t>
            </w:r>
            <w:proofErr w:type="spellEnd"/>
            <w:r w:rsidRPr="00B83B61">
              <w:rPr>
                <w:rFonts w:ascii="GHEA Grapalat" w:hAnsi="GHEA Grapalat"/>
                <w:bCs/>
              </w:rPr>
              <w:t>», «</w:t>
            </w:r>
            <w:proofErr w:type="spellStart"/>
            <w:r w:rsidRPr="00B83B61">
              <w:rPr>
                <w:rFonts w:ascii="GHEA Grapalat" w:hAnsi="GHEA Grapalat"/>
                <w:bCs/>
              </w:rPr>
              <w:t>Հայաստանի</w:t>
            </w:r>
            <w:proofErr w:type="spellEnd"/>
            <w:r w:rsidRPr="00B83B61">
              <w:rPr>
                <w:rFonts w:ascii="GHEA Grapalat" w:hAnsi="GHEA Grapalat"/>
                <w:bCs/>
              </w:rPr>
              <w:t xml:space="preserve"> </w:t>
            </w:r>
            <w:proofErr w:type="spellStart"/>
            <w:r w:rsidRPr="00B83B61">
              <w:rPr>
                <w:rFonts w:ascii="GHEA Grapalat" w:hAnsi="GHEA Grapalat"/>
                <w:bCs/>
              </w:rPr>
              <w:t>Հանրապետության</w:t>
            </w:r>
            <w:proofErr w:type="spellEnd"/>
            <w:r w:rsidRPr="00B83B61">
              <w:rPr>
                <w:rFonts w:ascii="GHEA Grapalat" w:hAnsi="GHEA Grapalat"/>
                <w:bCs/>
              </w:rPr>
              <w:t xml:space="preserve"> </w:t>
            </w:r>
            <w:proofErr w:type="spellStart"/>
            <w:r w:rsidRPr="00B83B61">
              <w:rPr>
                <w:rFonts w:ascii="GHEA Grapalat" w:hAnsi="GHEA Grapalat"/>
                <w:bCs/>
              </w:rPr>
              <w:t>կառավարության</w:t>
            </w:r>
            <w:proofErr w:type="spellEnd"/>
            <w:r w:rsidRPr="00B83B61">
              <w:rPr>
                <w:rFonts w:ascii="GHEA Grapalat" w:hAnsi="GHEA Grapalat"/>
                <w:bCs/>
              </w:rPr>
              <w:t xml:space="preserve"> 2006 </w:t>
            </w:r>
            <w:proofErr w:type="spellStart"/>
            <w:r w:rsidRPr="00B83B61">
              <w:rPr>
                <w:rFonts w:ascii="GHEA Grapalat" w:hAnsi="GHEA Grapalat"/>
                <w:bCs/>
              </w:rPr>
              <w:t>թվականի</w:t>
            </w:r>
            <w:proofErr w:type="spellEnd"/>
            <w:r w:rsidRPr="00B83B61">
              <w:rPr>
                <w:rFonts w:ascii="GHEA Grapalat" w:hAnsi="GHEA Grapalat"/>
                <w:bCs/>
              </w:rPr>
              <w:t xml:space="preserve"> </w:t>
            </w:r>
            <w:proofErr w:type="spellStart"/>
            <w:r w:rsidRPr="00B83B61">
              <w:rPr>
                <w:rFonts w:ascii="GHEA Grapalat" w:hAnsi="GHEA Grapalat"/>
                <w:bCs/>
              </w:rPr>
              <w:t>հունիսի</w:t>
            </w:r>
            <w:proofErr w:type="spellEnd"/>
            <w:r w:rsidRPr="00B83B61">
              <w:rPr>
                <w:rFonts w:ascii="GHEA Grapalat" w:hAnsi="GHEA Grapalat"/>
                <w:bCs/>
              </w:rPr>
              <w:t xml:space="preserve"> 29-ի N 1206-Ն </w:t>
            </w:r>
            <w:proofErr w:type="spellStart"/>
            <w:r w:rsidRPr="00B83B61">
              <w:rPr>
                <w:rFonts w:ascii="GHEA Grapalat" w:hAnsi="GHEA Grapalat"/>
                <w:bCs/>
              </w:rPr>
              <w:t>որոշման</w:t>
            </w:r>
            <w:proofErr w:type="spellEnd"/>
            <w:r w:rsidRPr="00B83B61">
              <w:rPr>
                <w:rFonts w:ascii="GHEA Grapalat" w:hAnsi="GHEA Grapalat"/>
                <w:bCs/>
              </w:rPr>
              <w:t xml:space="preserve"> </w:t>
            </w:r>
            <w:proofErr w:type="spellStart"/>
            <w:r w:rsidRPr="00B83B61">
              <w:rPr>
                <w:rFonts w:ascii="GHEA Grapalat" w:hAnsi="GHEA Grapalat"/>
                <w:bCs/>
              </w:rPr>
              <w:t>մեջ</w:t>
            </w:r>
            <w:proofErr w:type="spellEnd"/>
            <w:r w:rsidRPr="00B83B61">
              <w:rPr>
                <w:rFonts w:ascii="GHEA Grapalat" w:hAnsi="GHEA Grapalat"/>
                <w:bCs/>
              </w:rPr>
              <w:t xml:space="preserve"> </w:t>
            </w:r>
            <w:proofErr w:type="spellStart"/>
            <w:r w:rsidRPr="00B83B61">
              <w:rPr>
                <w:rFonts w:ascii="GHEA Grapalat" w:hAnsi="GHEA Grapalat"/>
                <w:bCs/>
              </w:rPr>
              <w:t>փոփոխություններ</w:t>
            </w:r>
            <w:proofErr w:type="spellEnd"/>
            <w:r w:rsidRPr="00B83B61">
              <w:rPr>
                <w:rFonts w:ascii="GHEA Grapalat" w:hAnsi="GHEA Grapalat"/>
                <w:bCs/>
              </w:rPr>
              <w:t xml:space="preserve"> և </w:t>
            </w:r>
            <w:proofErr w:type="spellStart"/>
            <w:r w:rsidRPr="00B83B61">
              <w:rPr>
                <w:rFonts w:ascii="GHEA Grapalat" w:hAnsi="GHEA Grapalat"/>
                <w:bCs/>
              </w:rPr>
              <w:t>լրացումներ</w:t>
            </w:r>
            <w:proofErr w:type="spellEnd"/>
            <w:r w:rsidRPr="00B83B61">
              <w:rPr>
                <w:rFonts w:ascii="GHEA Grapalat" w:hAnsi="GHEA Grapalat"/>
                <w:bCs/>
              </w:rPr>
              <w:t xml:space="preserve"> </w:t>
            </w:r>
            <w:proofErr w:type="spellStart"/>
            <w:r w:rsidRPr="00B83B61">
              <w:rPr>
                <w:rFonts w:ascii="GHEA Grapalat" w:hAnsi="GHEA Grapalat"/>
                <w:bCs/>
              </w:rPr>
              <w:t>կատարելու</w:t>
            </w:r>
            <w:proofErr w:type="spellEnd"/>
            <w:r w:rsidRPr="00B83B61">
              <w:rPr>
                <w:rFonts w:ascii="GHEA Grapalat" w:hAnsi="GHEA Grapalat"/>
                <w:bCs/>
              </w:rPr>
              <w:t xml:space="preserve"> </w:t>
            </w:r>
            <w:proofErr w:type="spellStart"/>
            <w:r w:rsidRPr="00B83B61">
              <w:rPr>
                <w:rFonts w:ascii="GHEA Grapalat" w:hAnsi="GHEA Grapalat"/>
                <w:bCs/>
              </w:rPr>
              <w:t>մասին</w:t>
            </w:r>
            <w:proofErr w:type="spellEnd"/>
            <w:r w:rsidRPr="00B83B61">
              <w:rPr>
                <w:rFonts w:ascii="GHEA Grapalat" w:hAnsi="GHEA Grapalat"/>
                <w:bCs/>
              </w:rPr>
              <w:t>» և «</w:t>
            </w:r>
            <w:proofErr w:type="spellStart"/>
            <w:r w:rsidRPr="00B83B61">
              <w:rPr>
                <w:rFonts w:ascii="GHEA Grapalat" w:hAnsi="GHEA Grapalat"/>
                <w:bCs/>
              </w:rPr>
              <w:t>Հայաստանի</w:t>
            </w:r>
            <w:proofErr w:type="spellEnd"/>
            <w:r w:rsidRPr="00B83B61">
              <w:rPr>
                <w:rFonts w:ascii="GHEA Grapalat" w:hAnsi="GHEA Grapalat"/>
                <w:bCs/>
              </w:rPr>
              <w:t xml:space="preserve"> </w:t>
            </w:r>
            <w:proofErr w:type="spellStart"/>
            <w:r w:rsidRPr="00B83B61">
              <w:rPr>
                <w:rFonts w:ascii="GHEA Grapalat" w:hAnsi="GHEA Grapalat"/>
                <w:bCs/>
              </w:rPr>
              <w:t>Հանրապետության</w:t>
            </w:r>
            <w:proofErr w:type="spellEnd"/>
            <w:r w:rsidRPr="00B83B61">
              <w:rPr>
                <w:rFonts w:ascii="GHEA Grapalat" w:hAnsi="GHEA Grapalat"/>
                <w:bCs/>
              </w:rPr>
              <w:t xml:space="preserve"> </w:t>
            </w:r>
            <w:proofErr w:type="spellStart"/>
            <w:r w:rsidRPr="00B83B61">
              <w:rPr>
                <w:rFonts w:ascii="GHEA Grapalat" w:hAnsi="GHEA Grapalat"/>
                <w:bCs/>
              </w:rPr>
              <w:t>կառավարության</w:t>
            </w:r>
            <w:proofErr w:type="spellEnd"/>
            <w:r w:rsidRPr="00B83B61">
              <w:rPr>
                <w:rFonts w:ascii="GHEA Grapalat" w:hAnsi="GHEA Grapalat"/>
                <w:bCs/>
              </w:rPr>
              <w:t xml:space="preserve"> 2008թ. </w:t>
            </w:r>
            <w:proofErr w:type="spellStart"/>
            <w:r w:rsidRPr="00B83B61">
              <w:rPr>
                <w:rFonts w:ascii="GHEA Grapalat" w:hAnsi="GHEA Grapalat"/>
                <w:bCs/>
              </w:rPr>
              <w:t>հունվարի</w:t>
            </w:r>
            <w:proofErr w:type="spellEnd"/>
            <w:r w:rsidRPr="00B83B61">
              <w:rPr>
                <w:rFonts w:ascii="GHEA Grapalat" w:hAnsi="GHEA Grapalat"/>
                <w:bCs/>
              </w:rPr>
              <w:t xml:space="preserve"> 10-ի N 113-Ն </w:t>
            </w:r>
            <w:proofErr w:type="spellStart"/>
            <w:r w:rsidRPr="00B83B61">
              <w:rPr>
                <w:rFonts w:ascii="GHEA Grapalat" w:hAnsi="GHEA Grapalat"/>
                <w:bCs/>
              </w:rPr>
              <w:t>որոշման</w:t>
            </w:r>
            <w:proofErr w:type="spellEnd"/>
            <w:r w:rsidRPr="00B83B61">
              <w:rPr>
                <w:rFonts w:ascii="GHEA Grapalat" w:hAnsi="GHEA Grapalat"/>
                <w:bCs/>
              </w:rPr>
              <w:t xml:space="preserve"> </w:t>
            </w:r>
            <w:proofErr w:type="spellStart"/>
            <w:r w:rsidRPr="00B83B61">
              <w:rPr>
                <w:rFonts w:ascii="GHEA Grapalat" w:hAnsi="GHEA Grapalat"/>
                <w:bCs/>
              </w:rPr>
              <w:t>մեջ</w:t>
            </w:r>
            <w:proofErr w:type="spellEnd"/>
            <w:r w:rsidRPr="00B83B61">
              <w:rPr>
                <w:rFonts w:ascii="GHEA Grapalat" w:hAnsi="GHEA Grapalat"/>
                <w:bCs/>
              </w:rPr>
              <w:t xml:space="preserve"> </w:t>
            </w:r>
            <w:proofErr w:type="spellStart"/>
            <w:r w:rsidRPr="00B83B61">
              <w:rPr>
                <w:rFonts w:ascii="GHEA Grapalat" w:hAnsi="GHEA Grapalat"/>
                <w:bCs/>
              </w:rPr>
              <w:t>փոփոխություններ</w:t>
            </w:r>
            <w:proofErr w:type="spellEnd"/>
            <w:r w:rsidRPr="00B83B61">
              <w:rPr>
                <w:rFonts w:ascii="GHEA Grapalat" w:hAnsi="GHEA Grapalat"/>
                <w:bCs/>
              </w:rPr>
              <w:t xml:space="preserve"> և </w:t>
            </w:r>
            <w:proofErr w:type="spellStart"/>
            <w:r w:rsidRPr="00B83B61">
              <w:rPr>
                <w:rFonts w:ascii="GHEA Grapalat" w:hAnsi="GHEA Grapalat"/>
                <w:bCs/>
              </w:rPr>
              <w:t>լրացումներ</w:t>
            </w:r>
            <w:proofErr w:type="spellEnd"/>
            <w:r w:rsidRPr="00B83B61">
              <w:rPr>
                <w:rFonts w:ascii="GHEA Grapalat" w:hAnsi="GHEA Grapalat"/>
                <w:bCs/>
              </w:rPr>
              <w:t xml:space="preserve"> </w:t>
            </w:r>
            <w:proofErr w:type="spellStart"/>
            <w:r w:rsidRPr="00B83B61">
              <w:rPr>
                <w:rFonts w:ascii="GHEA Grapalat" w:hAnsi="GHEA Grapalat"/>
                <w:bCs/>
              </w:rPr>
              <w:t>կատարելու</w:t>
            </w:r>
            <w:proofErr w:type="spellEnd"/>
            <w:r w:rsidRPr="00B83B61">
              <w:rPr>
                <w:rFonts w:ascii="GHEA Grapalat" w:hAnsi="GHEA Grapalat"/>
                <w:bCs/>
              </w:rPr>
              <w:t xml:space="preserve"> </w:t>
            </w:r>
            <w:proofErr w:type="spellStart"/>
            <w:r w:rsidRPr="00B83B61">
              <w:rPr>
                <w:rFonts w:ascii="GHEA Grapalat" w:hAnsi="GHEA Grapalat"/>
                <w:bCs/>
              </w:rPr>
              <w:t>մասին</w:t>
            </w:r>
            <w:proofErr w:type="spellEnd"/>
            <w:r w:rsidRPr="00B83B61">
              <w:rPr>
                <w:rFonts w:ascii="GHEA Grapalat" w:hAnsi="GHEA Grapalat"/>
                <w:color w:val="000000"/>
                <w:shd w:val="clear" w:color="auto" w:fill="FFFFFF"/>
                <w:lang w:val="hy-AM"/>
              </w:rPr>
              <w:t>»</w:t>
            </w:r>
            <w:r w:rsidRPr="00B83B61">
              <w:rPr>
                <w:rFonts w:ascii="GHEA Grapalat" w:hAnsi="GHEA Grapalat"/>
                <w:bCs/>
              </w:rPr>
              <w:t xml:space="preserve"> </w:t>
            </w:r>
            <w:r w:rsidRPr="00B83B61">
              <w:rPr>
                <w:rFonts w:ascii="GHEA Grapalat" w:hAnsi="GHEA Grapalat"/>
                <w:color w:val="000000"/>
                <w:shd w:val="clear" w:color="auto" w:fill="FFFFFF"/>
                <w:lang w:val="hy-AM"/>
              </w:rPr>
              <w:t xml:space="preserve">ՀՀ կառավարության </w:t>
            </w:r>
            <w:proofErr w:type="spellStart"/>
            <w:r w:rsidRPr="00B83B61">
              <w:rPr>
                <w:rFonts w:ascii="GHEA Grapalat" w:hAnsi="GHEA Grapalat"/>
                <w:bCs/>
              </w:rPr>
              <w:t>որոշումների</w:t>
            </w:r>
            <w:proofErr w:type="spellEnd"/>
            <w:r w:rsidRPr="00B83B61">
              <w:rPr>
                <w:rFonts w:ascii="GHEA Grapalat" w:hAnsi="GHEA Grapalat"/>
                <w:bCs/>
              </w:rPr>
              <w:t xml:space="preserve"> </w:t>
            </w:r>
            <w:proofErr w:type="spellStart"/>
            <w:r w:rsidRPr="00B83B61">
              <w:rPr>
                <w:rFonts w:ascii="GHEA Grapalat" w:hAnsi="GHEA Grapalat"/>
                <w:bCs/>
              </w:rPr>
              <w:t>նախագծերի</w:t>
            </w:r>
            <w:proofErr w:type="spellEnd"/>
            <w:r w:rsidRPr="00B83B61">
              <w:rPr>
                <w:rFonts w:ascii="GHEA Grapalat" w:hAnsi="GHEA Grapalat"/>
                <w:bCs/>
              </w:rPr>
              <w:t xml:space="preserve"> </w:t>
            </w:r>
            <w:proofErr w:type="spellStart"/>
            <w:r w:rsidRPr="00B83B61">
              <w:rPr>
                <w:rFonts w:ascii="GHEA Grapalat" w:hAnsi="GHEA Grapalat"/>
                <w:bCs/>
              </w:rPr>
              <w:t>փաթեթի</w:t>
            </w:r>
            <w:proofErr w:type="spellEnd"/>
            <w:r w:rsidRPr="00B83B61">
              <w:rPr>
                <w:rFonts w:ascii="GHEA Grapalat" w:hAnsi="GHEA Grapalat"/>
                <w:bCs/>
              </w:rPr>
              <w:t xml:space="preserve"> </w:t>
            </w:r>
            <w:proofErr w:type="spellStart"/>
            <w:r w:rsidRPr="00B83B61">
              <w:rPr>
                <w:rFonts w:ascii="GHEA Grapalat" w:hAnsi="GHEA Grapalat"/>
                <w:bCs/>
              </w:rPr>
              <w:t>վերաբերյալ</w:t>
            </w:r>
            <w:proofErr w:type="spellEnd"/>
            <w:r w:rsidRPr="00B83B61">
              <w:rPr>
                <w:rFonts w:ascii="GHEA Grapalat" w:hAnsi="GHEA Grapalat"/>
                <w:bCs/>
              </w:rPr>
              <w:t xml:space="preserve"> </w:t>
            </w:r>
            <w:proofErr w:type="spellStart"/>
            <w:r w:rsidRPr="00B83B61">
              <w:rPr>
                <w:rFonts w:ascii="GHEA Grapalat" w:hAnsi="GHEA Grapalat"/>
                <w:bCs/>
              </w:rPr>
              <w:t>առաջարկություններ</w:t>
            </w:r>
            <w:proofErr w:type="spellEnd"/>
            <w:r w:rsidRPr="00B83B61">
              <w:rPr>
                <w:rFonts w:ascii="GHEA Grapalat" w:hAnsi="GHEA Grapalat"/>
                <w:bCs/>
              </w:rPr>
              <w:t xml:space="preserve"> </w:t>
            </w:r>
            <w:proofErr w:type="spellStart"/>
            <w:r w:rsidRPr="00B83B61">
              <w:rPr>
                <w:rFonts w:ascii="GHEA Grapalat" w:hAnsi="GHEA Grapalat"/>
                <w:bCs/>
              </w:rPr>
              <w:t>չունենք</w:t>
            </w:r>
            <w:proofErr w:type="spellEnd"/>
            <w:r w:rsidRPr="00B83B61">
              <w:rPr>
                <w:rFonts w:ascii="GHEA Grapalat" w:hAnsi="GHEA Grapalat"/>
                <w:bCs/>
              </w:rPr>
              <w:t>։</w:t>
            </w:r>
          </w:p>
          <w:p w:rsidR="00840664" w:rsidRPr="00F737FB" w:rsidRDefault="00840664" w:rsidP="00A712D5">
            <w:pPr>
              <w:spacing w:line="360" w:lineRule="auto"/>
              <w:ind w:left="197" w:right="128" w:firstLine="523"/>
              <w:jc w:val="both"/>
              <w:rPr>
                <w:rFonts w:ascii="GHEA Grapalat" w:hAnsi="GHEA Grapalat"/>
                <w:lang w:val="hy-AM"/>
              </w:rPr>
            </w:pPr>
            <w:proofErr w:type="spellStart"/>
            <w:r w:rsidRPr="00B83B61">
              <w:rPr>
                <w:rFonts w:ascii="GHEA Grapalat" w:hAnsi="GHEA Grapalat"/>
                <w:bCs/>
              </w:rPr>
              <w:t>Միաժամանակ</w:t>
            </w:r>
            <w:proofErr w:type="spellEnd"/>
            <w:r w:rsidRPr="00B83B61">
              <w:rPr>
                <w:rFonts w:ascii="GHEA Grapalat" w:hAnsi="GHEA Grapalat"/>
                <w:bCs/>
              </w:rPr>
              <w:t xml:space="preserve"> </w:t>
            </w:r>
            <w:proofErr w:type="spellStart"/>
            <w:r w:rsidRPr="00B83B61">
              <w:rPr>
                <w:rFonts w:ascii="GHEA Grapalat" w:hAnsi="GHEA Grapalat"/>
                <w:bCs/>
              </w:rPr>
              <w:t>հաշվի</w:t>
            </w:r>
            <w:proofErr w:type="spellEnd"/>
            <w:r w:rsidRPr="00B83B61">
              <w:rPr>
                <w:rFonts w:ascii="GHEA Grapalat" w:hAnsi="GHEA Grapalat"/>
                <w:bCs/>
              </w:rPr>
              <w:t xml:space="preserve"> </w:t>
            </w:r>
            <w:proofErr w:type="spellStart"/>
            <w:r w:rsidRPr="00B83B61">
              <w:rPr>
                <w:rFonts w:ascii="GHEA Grapalat" w:hAnsi="GHEA Grapalat"/>
                <w:bCs/>
              </w:rPr>
              <w:t>առնելով</w:t>
            </w:r>
            <w:proofErr w:type="spellEnd"/>
            <w:r w:rsidRPr="00B83B61">
              <w:rPr>
                <w:rFonts w:ascii="GHEA Grapalat" w:hAnsi="GHEA Grapalat"/>
                <w:bCs/>
              </w:rPr>
              <w:t xml:space="preserve">, </w:t>
            </w:r>
            <w:proofErr w:type="spellStart"/>
            <w:r w:rsidRPr="00B83B61">
              <w:rPr>
                <w:rFonts w:ascii="GHEA Grapalat" w:hAnsi="GHEA Grapalat"/>
                <w:bCs/>
              </w:rPr>
              <w:t>որ</w:t>
            </w:r>
            <w:proofErr w:type="spellEnd"/>
            <w:r w:rsidRPr="00B83B61">
              <w:rPr>
                <w:rFonts w:ascii="GHEA Grapalat" w:hAnsi="GHEA Grapalat"/>
                <w:bCs/>
              </w:rPr>
              <w:t xml:space="preserve"> </w:t>
            </w:r>
            <w:proofErr w:type="spellStart"/>
            <w:r w:rsidRPr="00B83B61">
              <w:rPr>
                <w:rFonts w:ascii="GHEA Grapalat" w:hAnsi="GHEA Grapalat"/>
                <w:bCs/>
              </w:rPr>
              <w:t>նախագծերով</w:t>
            </w:r>
            <w:proofErr w:type="spellEnd"/>
            <w:r w:rsidRPr="00B83B61">
              <w:rPr>
                <w:rFonts w:ascii="GHEA Grapalat" w:hAnsi="GHEA Grapalat"/>
                <w:bCs/>
              </w:rPr>
              <w:t xml:space="preserve"> </w:t>
            </w:r>
            <w:proofErr w:type="spellStart"/>
            <w:r w:rsidRPr="00B83B61">
              <w:rPr>
                <w:rFonts w:ascii="GHEA Grapalat" w:hAnsi="GHEA Grapalat"/>
                <w:bCs/>
              </w:rPr>
              <w:t>նախատեսվում</w:t>
            </w:r>
            <w:proofErr w:type="spellEnd"/>
            <w:r w:rsidRPr="00B83B61">
              <w:rPr>
                <w:rFonts w:ascii="GHEA Grapalat" w:hAnsi="GHEA Grapalat"/>
                <w:bCs/>
              </w:rPr>
              <w:t xml:space="preserve"> </w:t>
            </w:r>
            <w:proofErr w:type="spellStart"/>
            <w:r w:rsidRPr="00B83B61">
              <w:rPr>
                <w:rFonts w:ascii="GHEA Grapalat" w:hAnsi="GHEA Grapalat"/>
                <w:bCs/>
              </w:rPr>
              <w:t>են</w:t>
            </w:r>
            <w:proofErr w:type="spellEnd"/>
            <w:r w:rsidRPr="00B83B61">
              <w:rPr>
                <w:rFonts w:ascii="GHEA Grapalat" w:hAnsi="GHEA Grapalat"/>
                <w:bCs/>
              </w:rPr>
              <w:t xml:space="preserve"> </w:t>
            </w:r>
            <w:proofErr w:type="spellStart"/>
            <w:r w:rsidRPr="00B83B61">
              <w:rPr>
                <w:rFonts w:ascii="GHEA Grapalat" w:hAnsi="GHEA Grapalat"/>
                <w:bCs/>
              </w:rPr>
              <w:t>նոր</w:t>
            </w:r>
            <w:proofErr w:type="spellEnd"/>
            <w:r w:rsidRPr="00B83B61">
              <w:rPr>
                <w:rFonts w:ascii="GHEA Grapalat" w:hAnsi="GHEA Grapalat"/>
                <w:bCs/>
              </w:rPr>
              <w:t xml:space="preserve"> </w:t>
            </w:r>
            <w:proofErr w:type="spellStart"/>
            <w:r w:rsidRPr="00B83B61">
              <w:rPr>
                <w:rFonts w:ascii="GHEA Grapalat" w:hAnsi="GHEA Grapalat"/>
                <w:bCs/>
              </w:rPr>
              <w:t>կարգավորումներ</w:t>
            </w:r>
            <w:proofErr w:type="spellEnd"/>
            <w:r w:rsidRPr="00B83B61">
              <w:rPr>
                <w:rFonts w:ascii="GHEA Grapalat" w:hAnsi="GHEA Grapalat"/>
                <w:bCs/>
              </w:rPr>
              <w:t xml:space="preserve">, </w:t>
            </w:r>
            <w:proofErr w:type="spellStart"/>
            <w:r w:rsidRPr="00B83B61">
              <w:rPr>
                <w:rFonts w:ascii="GHEA Grapalat" w:hAnsi="GHEA Grapalat"/>
                <w:bCs/>
              </w:rPr>
              <w:t>ուստի</w:t>
            </w:r>
            <w:proofErr w:type="spellEnd"/>
            <w:r w:rsidRPr="00B83B61">
              <w:rPr>
                <w:rFonts w:ascii="GHEA Grapalat" w:hAnsi="GHEA Grapalat"/>
                <w:bCs/>
              </w:rPr>
              <w:t xml:space="preserve"> </w:t>
            </w:r>
            <w:proofErr w:type="spellStart"/>
            <w:r w:rsidRPr="00B83B61">
              <w:rPr>
                <w:rFonts w:ascii="GHEA Grapalat" w:hAnsi="GHEA Grapalat"/>
                <w:bCs/>
              </w:rPr>
              <w:t>առաջարկում</w:t>
            </w:r>
            <w:proofErr w:type="spellEnd"/>
            <w:r w:rsidRPr="00B83B61">
              <w:rPr>
                <w:rFonts w:ascii="GHEA Grapalat" w:hAnsi="GHEA Grapalat"/>
                <w:bCs/>
              </w:rPr>
              <w:t xml:space="preserve"> </w:t>
            </w:r>
            <w:proofErr w:type="spellStart"/>
            <w:r w:rsidRPr="00B83B61">
              <w:rPr>
                <w:rFonts w:ascii="GHEA Grapalat" w:hAnsi="GHEA Grapalat"/>
                <w:bCs/>
              </w:rPr>
              <w:t>ենք</w:t>
            </w:r>
            <w:proofErr w:type="spellEnd"/>
            <w:r w:rsidRPr="00B83B61">
              <w:rPr>
                <w:rFonts w:ascii="GHEA Grapalat" w:hAnsi="GHEA Grapalat"/>
                <w:bCs/>
              </w:rPr>
              <w:t xml:space="preserve"> </w:t>
            </w:r>
            <w:proofErr w:type="spellStart"/>
            <w:r w:rsidRPr="00B83B61">
              <w:rPr>
                <w:rFonts w:ascii="GHEA Grapalat" w:hAnsi="GHEA Grapalat"/>
                <w:bCs/>
              </w:rPr>
              <w:t>սահմանել</w:t>
            </w:r>
            <w:proofErr w:type="spellEnd"/>
            <w:r w:rsidRPr="00B83B61">
              <w:rPr>
                <w:rFonts w:ascii="GHEA Grapalat" w:hAnsi="GHEA Grapalat"/>
                <w:bCs/>
              </w:rPr>
              <w:t xml:space="preserve">, </w:t>
            </w:r>
            <w:proofErr w:type="spellStart"/>
            <w:r w:rsidRPr="00B83B61">
              <w:rPr>
                <w:rFonts w:ascii="GHEA Grapalat" w:hAnsi="GHEA Grapalat"/>
                <w:bCs/>
              </w:rPr>
              <w:t>որ</w:t>
            </w:r>
            <w:proofErr w:type="spellEnd"/>
            <w:r w:rsidRPr="00B83B61">
              <w:rPr>
                <w:rFonts w:ascii="GHEA Grapalat" w:hAnsi="GHEA Grapalat"/>
                <w:bCs/>
              </w:rPr>
              <w:t xml:space="preserve"> </w:t>
            </w:r>
            <w:proofErr w:type="spellStart"/>
            <w:r w:rsidRPr="00B83B61">
              <w:rPr>
                <w:rFonts w:ascii="GHEA Grapalat" w:hAnsi="GHEA Grapalat"/>
                <w:bCs/>
              </w:rPr>
              <w:t>որոշումներն</w:t>
            </w:r>
            <w:proofErr w:type="spellEnd"/>
            <w:r w:rsidRPr="00B83B61">
              <w:rPr>
                <w:rFonts w:ascii="GHEA Grapalat" w:hAnsi="GHEA Grapalat"/>
                <w:bCs/>
              </w:rPr>
              <w:t xml:space="preserve"> </w:t>
            </w:r>
            <w:proofErr w:type="spellStart"/>
            <w:r w:rsidRPr="00B83B61">
              <w:rPr>
                <w:rFonts w:ascii="GHEA Grapalat" w:hAnsi="GHEA Grapalat"/>
                <w:bCs/>
              </w:rPr>
              <w:t>ուժի</w:t>
            </w:r>
            <w:proofErr w:type="spellEnd"/>
            <w:r w:rsidRPr="00B83B61">
              <w:rPr>
                <w:rFonts w:ascii="GHEA Grapalat" w:hAnsi="GHEA Grapalat"/>
                <w:bCs/>
              </w:rPr>
              <w:t xml:space="preserve"> </w:t>
            </w:r>
            <w:proofErr w:type="spellStart"/>
            <w:r w:rsidRPr="00B83B61">
              <w:rPr>
                <w:rFonts w:ascii="GHEA Grapalat" w:hAnsi="GHEA Grapalat"/>
                <w:bCs/>
              </w:rPr>
              <w:t>մեջ</w:t>
            </w:r>
            <w:proofErr w:type="spellEnd"/>
            <w:r w:rsidRPr="00B83B61">
              <w:rPr>
                <w:rFonts w:ascii="GHEA Grapalat" w:hAnsi="GHEA Grapalat"/>
                <w:bCs/>
              </w:rPr>
              <w:t xml:space="preserve"> </w:t>
            </w:r>
            <w:proofErr w:type="spellStart"/>
            <w:r w:rsidRPr="00B83B61">
              <w:rPr>
                <w:rFonts w:ascii="GHEA Grapalat" w:hAnsi="GHEA Grapalat"/>
                <w:bCs/>
              </w:rPr>
              <w:t>են</w:t>
            </w:r>
            <w:proofErr w:type="spellEnd"/>
            <w:r w:rsidRPr="00B83B61">
              <w:rPr>
                <w:rFonts w:ascii="GHEA Grapalat" w:hAnsi="GHEA Grapalat"/>
                <w:bCs/>
              </w:rPr>
              <w:t xml:space="preserve"> </w:t>
            </w:r>
            <w:proofErr w:type="spellStart"/>
            <w:r w:rsidRPr="00B83B61">
              <w:rPr>
                <w:rFonts w:ascii="GHEA Grapalat" w:hAnsi="GHEA Grapalat"/>
                <w:bCs/>
              </w:rPr>
              <w:t>մտնում</w:t>
            </w:r>
            <w:proofErr w:type="spellEnd"/>
            <w:r w:rsidRPr="00B83B61">
              <w:rPr>
                <w:rFonts w:ascii="GHEA Grapalat" w:hAnsi="GHEA Grapalat"/>
                <w:bCs/>
              </w:rPr>
              <w:t xml:space="preserve"> </w:t>
            </w:r>
            <w:r w:rsidRPr="00B83B61">
              <w:rPr>
                <w:rFonts w:ascii="GHEA Grapalat" w:hAnsi="GHEA Grapalat"/>
                <w:color w:val="000000"/>
                <w:shd w:val="clear" w:color="auto" w:fill="FFFFFF"/>
                <w:lang w:val="hy-AM"/>
              </w:rPr>
              <w:t>պաշտոնական հրապարակման օրվան հաջորդող տասներորդ օրը կամ սահմանել այլ ողջամիտ ժամկետ, որը հնարավորություն կտա նախագծերի հասցեատերերին ծանոթանալ առաջարկվող կարգավորումներին։</w:t>
            </w:r>
            <w:r w:rsidRPr="008F3A2A">
              <w:rPr>
                <w:rFonts w:ascii="GHEA Grapalat" w:hAnsi="GHEA Grapalat"/>
                <w:color w:val="000000"/>
                <w:shd w:val="clear" w:color="auto" w:fill="FFFFFF"/>
                <w:lang w:val="hy-AM"/>
              </w:rPr>
              <w:t xml:space="preserve"> </w:t>
            </w:r>
            <w:r w:rsidRPr="008F3A2A">
              <w:rPr>
                <w:rStyle w:val="a7"/>
                <w:rFonts w:ascii="GHEA Grapalat" w:hAnsi="GHEA Grapalat"/>
                <w:color w:val="000000"/>
                <w:shd w:val="clear" w:color="auto" w:fill="FFFFFF"/>
                <w:lang w:val="hy-AM"/>
              </w:rPr>
              <w:t xml:space="preserve"> </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CD4CAE" w:rsidRPr="00A10571" w:rsidRDefault="00CD4CAE" w:rsidP="00A712D5">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840664" w:rsidRPr="00F737FB" w:rsidRDefault="00CD4CAE" w:rsidP="00A712D5">
            <w:pPr>
              <w:spacing w:line="360" w:lineRule="auto"/>
              <w:ind w:left="79" w:right="97" w:hanging="79"/>
              <w:jc w:val="center"/>
              <w:rPr>
                <w:rFonts w:ascii="GHEA Grapalat" w:hAnsi="GHEA Grapalat" w:cs="Arial"/>
                <w:color w:val="000000"/>
                <w:lang w:val="hy-AM"/>
              </w:rPr>
            </w:pPr>
            <w:r>
              <w:rPr>
                <w:rFonts w:ascii="GHEA Grapalat" w:hAnsi="GHEA Grapalat"/>
                <w:noProof/>
                <w:lang w:val="hy-AM" w:eastAsia="ru-RU"/>
              </w:rPr>
              <w:t>Նախագծում կատարվել են համապատասխան փոփոխություններ</w:t>
            </w:r>
          </w:p>
        </w:tc>
      </w:tr>
      <w:tr w:rsidR="00AC042F" w:rsidRPr="00AC042F" w:rsidTr="00AC042F">
        <w:trPr>
          <w:trHeight w:val="443"/>
          <w:tblCellSpacing w:w="0" w:type="dxa"/>
          <w:jc w:val="center"/>
        </w:trPr>
        <w:tc>
          <w:tcPr>
            <w:tcW w:w="1141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BFBFBF" w:themeFill="background1" w:themeFillShade="BF"/>
            <w:vAlign w:val="center"/>
          </w:tcPr>
          <w:p w:rsidR="00AC042F" w:rsidRPr="00AC042F" w:rsidRDefault="00AC042F" w:rsidP="00AC042F">
            <w:pPr>
              <w:ind w:firstLine="720"/>
              <w:jc w:val="center"/>
              <w:rPr>
                <w:rFonts w:ascii="GHEA Grapalat" w:hAnsi="GHEA Grapalat" w:cs="Arial Unicode"/>
                <w:b/>
                <w:color w:val="000000"/>
                <w:lang w:val="hy-AM"/>
              </w:rPr>
            </w:pPr>
            <w:r w:rsidRPr="00AC042F">
              <w:rPr>
                <w:rFonts w:ascii="GHEA Grapalat" w:hAnsi="GHEA Grapalat" w:cs="Arial Unicode"/>
                <w:b/>
                <w:color w:val="000000"/>
                <w:lang w:val="hy-AM"/>
              </w:rPr>
              <w:t>17</w:t>
            </w:r>
            <w:r>
              <w:rPr>
                <w:rFonts w:ascii="Cambria Math" w:hAnsi="Cambria Math" w:cs="Arial Unicode"/>
                <w:b/>
                <w:color w:val="000000"/>
                <w:lang w:val="hy-AM"/>
              </w:rPr>
              <w:t>․</w:t>
            </w:r>
            <w:r w:rsidRPr="00AC042F">
              <w:rPr>
                <w:rFonts w:ascii="GHEA Grapalat" w:hAnsi="GHEA Grapalat" w:cs="Arial Unicode"/>
                <w:b/>
                <w:color w:val="000000"/>
                <w:lang w:val="hy-AM"/>
              </w:rPr>
              <w:t xml:space="preserve"> Արդարադատության նախարարություն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BFBFBF" w:themeFill="background1" w:themeFillShade="BF"/>
            <w:vAlign w:val="center"/>
          </w:tcPr>
          <w:p w:rsidR="00AC042F" w:rsidRPr="00DF3541" w:rsidRDefault="00DF3541" w:rsidP="00CD4CAE">
            <w:pPr>
              <w:jc w:val="center"/>
              <w:rPr>
                <w:rFonts w:ascii="GHEA Grapalat" w:hAnsi="GHEA Grapalat"/>
                <w:b/>
                <w:bCs/>
                <w:noProof/>
                <w:lang w:val="hy-AM" w:eastAsia="ru-RU"/>
              </w:rPr>
            </w:pPr>
            <w:r w:rsidRPr="00DF3541">
              <w:rPr>
                <w:rFonts w:ascii="GHEA Grapalat" w:hAnsi="GHEA Grapalat"/>
                <w:b/>
                <w:bCs/>
                <w:noProof/>
                <w:lang w:val="hy-AM" w:eastAsia="ru-RU"/>
              </w:rPr>
              <w:t>15</w:t>
            </w:r>
            <w:r w:rsidRPr="00DF3541">
              <w:rPr>
                <w:rFonts w:ascii="Cambria Math" w:hAnsi="Cambria Math"/>
                <w:b/>
                <w:bCs/>
                <w:noProof/>
                <w:lang w:val="hy-AM" w:eastAsia="ru-RU"/>
              </w:rPr>
              <w:t>․</w:t>
            </w:r>
            <w:r w:rsidRPr="00DF3541">
              <w:rPr>
                <w:rFonts w:ascii="GHEA Grapalat" w:hAnsi="GHEA Grapalat"/>
                <w:b/>
                <w:bCs/>
                <w:noProof/>
                <w:lang w:val="hy-AM" w:eastAsia="ru-RU"/>
              </w:rPr>
              <w:t>12</w:t>
            </w:r>
            <w:r w:rsidRPr="00DF3541">
              <w:rPr>
                <w:rFonts w:ascii="Cambria Math" w:hAnsi="Cambria Math"/>
                <w:b/>
                <w:bCs/>
                <w:noProof/>
                <w:lang w:val="hy-AM" w:eastAsia="ru-RU"/>
              </w:rPr>
              <w:t>․</w:t>
            </w:r>
            <w:r w:rsidRPr="00DF3541">
              <w:rPr>
                <w:rFonts w:ascii="GHEA Grapalat" w:hAnsi="GHEA Grapalat"/>
                <w:b/>
                <w:bCs/>
                <w:noProof/>
                <w:lang w:val="hy-AM" w:eastAsia="ru-RU"/>
              </w:rPr>
              <w:t>2022թ</w:t>
            </w:r>
            <w:r w:rsidRPr="00DF3541">
              <w:rPr>
                <w:rFonts w:ascii="Cambria Math" w:hAnsi="Cambria Math"/>
                <w:b/>
                <w:bCs/>
                <w:noProof/>
                <w:lang w:val="hy-AM" w:eastAsia="ru-RU"/>
              </w:rPr>
              <w:t>․</w:t>
            </w:r>
          </w:p>
        </w:tc>
      </w:tr>
      <w:tr w:rsidR="00AC042F" w:rsidRPr="00AC042F" w:rsidTr="00A52D85">
        <w:trPr>
          <w:trHeight w:val="423"/>
          <w:tblCellSpacing w:w="0" w:type="dxa"/>
          <w:jc w:val="center"/>
        </w:trPr>
        <w:tc>
          <w:tcPr>
            <w:tcW w:w="11412" w:type="dxa"/>
            <w:vMerge/>
            <w:tcBorders>
              <w:left w:val="outset" w:sz="6" w:space="0" w:color="EEECE1" w:themeColor="background2"/>
              <w:bottom w:val="outset" w:sz="6" w:space="0" w:color="EEECE1" w:themeColor="background2"/>
              <w:right w:val="outset" w:sz="6" w:space="0" w:color="EEECE1" w:themeColor="background2"/>
            </w:tcBorders>
            <w:shd w:val="clear" w:color="auto" w:fill="BFBFBF" w:themeFill="background1" w:themeFillShade="BF"/>
            <w:vAlign w:val="center"/>
          </w:tcPr>
          <w:p w:rsidR="00AC042F" w:rsidRPr="00B83B61" w:rsidRDefault="00AC042F" w:rsidP="00840664">
            <w:pPr>
              <w:ind w:firstLine="720"/>
              <w:jc w:val="both"/>
              <w:rPr>
                <w:rFonts w:ascii="GHEA Grapalat" w:hAnsi="GHEA Grapalat"/>
                <w:color w:val="000000"/>
                <w:shd w:val="clear" w:color="auto" w:fill="FFFFFF"/>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BFBFBF" w:themeFill="background1" w:themeFillShade="BF"/>
            <w:vAlign w:val="center"/>
          </w:tcPr>
          <w:p w:rsidR="00AC042F" w:rsidRPr="00DF3541" w:rsidRDefault="00DF3541" w:rsidP="00DF3541">
            <w:pPr>
              <w:pStyle w:val="norm"/>
              <w:spacing w:line="240" w:lineRule="auto"/>
              <w:jc w:val="center"/>
              <w:rPr>
                <w:rFonts w:ascii="GHEA Grapalat" w:hAnsi="GHEA Grapalat" w:cs="Arial Unicode"/>
                <w:b/>
                <w:color w:val="000000"/>
                <w:sz w:val="24"/>
                <w:szCs w:val="24"/>
                <w:lang w:val="hy-AM"/>
              </w:rPr>
            </w:pPr>
            <w:r w:rsidRPr="00DF3541">
              <w:rPr>
                <w:rFonts w:ascii="GHEA Grapalat" w:hAnsi="GHEA Grapalat" w:cs="Arial Unicode"/>
                <w:b/>
                <w:color w:val="000000"/>
                <w:sz w:val="24"/>
                <w:szCs w:val="24"/>
                <w:lang w:val="hy-AM"/>
              </w:rPr>
              <w:t>/27.2/56063-2022</w:t>
            </w:r>
          </w:p>
        </w:tc>
      </w:tr>
      <w:tr w:rsidR="00AC042F" w:rsidRPr="00164009" w:rsidTr="005646FB">
        <w:trPr>
          <w:trHeight w:val="684"/>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DF3541" w:rsidRPr="00C80753" w:rsidRDefault="00DF3541" w:rsidP="00A712D5">
            <w:pPr>
              <w:spacing w:line="360" w:lineRule="auto"/>
              <w:ind w:firstLine="426"/>
              <w:contextualSpacing/>
              <w:jc w:val="both"/>
              <w:rPr>
                <w:rFonts w:ascii="GHEA Grapalat" w:hAnsi="GHEA Grapalat"/>
                <w:lang w:val="hy-AM"/>
              </w:rPr>
            </w:pPr>
            <w:r w:rsidRPr="00C80753">
              <w:rPr>
                <w:rFonts w:ascii="GHEA Grapalat" w:hAnsi="GHEA Grapalat"/>
                <w:b/>
                <w:lang w:val="hy-AM"/>
              </w:rPr>
              <w:t>«Հայաստանի Հանրապետության կառավարության 2006 թվականի հոկտեմբերի 26-ի N 1699-Ն որոշման մեջ փոփոխություններ և լրացումներ կատարելու մասին»</w:t>
            </w:r>
            <w:r w:rsidRPr="00C80753">
              <w:rPr>
                <w:rFonts w:ascii="GHEA Grapalat" w:hAnsi="GHEA Grapalat"/>
                <w:lang w:val="hy-AM"/>
              </w:rPr>
              <w:t xml:space="preserve"> ՀՀ կառավարության որոշման նախագծի (այսուհետ՝ Նախագիծ) վերաբերյալ հայտնում ենք հետևյալը.</w:t>
            </w:r>
          </w:p>
          <w:p w:rsidR="00DF3541" w:rsidRPr="00C80753" w:rsidRDefault="00DF3541" w:rsidP="00A712D5">
            <w:pPr>
              <w:spacing w:line="360" w:lineRule="auto"/>
              <w:ind w:firstLine="426"/>
              <w:contextualSpacing/>
              <w:jc w:val="both"/>
              <w:rPr>
                <w:rFonts w:ascii="GHEA Grapalat" w:hAnsi="GHEA Grapalat"/>
                <w:lang w:val="hy-AM"/>
              </w:rPr>
            </w:pPr>
            <w:r w:rsidRPr="00C80753">
              <w:rPr>
                <w:rFonts w:ascii="GHEA Grapalat" w:hAnsi="GHEA Grapalat"/>
                <w:lang w:val="hy-AM"/>
              </w:rPr>
              <w:t>1.Նախագծով նախատեսվում է փոփոխություններ և լրացումներ կատարել Հայաստանի Հանրապետության կառավարության 2006 թվականի հոկտեմբերի 26-ի N 1699-Ն որոշման (այսուհետ՝ Որոշում) մեջ:</w:t>
            </w:r>
          </w:p>
          <w:p w:rsidR="00DF3541" w:rsidRPr="00C80753" w:rsidRDefault="00DF3541" w:rsidP="00A712D5">
            <w:pPr>
              <w:spacing w:line="360" w:lineRule="auto"/>
              <w:ind w:firstLine="426"/>
              <w:contextualSpacing/>
              <w:jc w:val="both"/>
              <w:rPr>
                <w:rFonts w:ascii="GHEA Grapalat" w:hAnsi="GHEA Grapalat"/>
                <w:b/>
                <w:i/>
                <w:color w:val="000000"/>
                <w:shd w:val="clear" w:color="auto" w:fill="FFFFFF"/>
                <w:lang w:val="hy-AM"/>
              </w:rPr>
            </w:pPr>
            <w:r w:rsidRPr="00C80753">
              <w:rPr>
                <w:rFonts w:ascii="GHEA Grapalat" w:hAnsi="GHEA Grapalat"/>
                <w:lang w:val="hy-AM"/>
              </w:rPr>
              <w:t>Որոշմամբ հաստա</w:t>
            </w:r>
            <w:r>
              <w:rPr>
                <w:rFonts w:ascii="GHEA Grapalat" w:hAnsi="GHEA Grapalat"/>
                <w:lang w:val="hy-AM"/>
              </w:rPr>
              <w:t>տ</w:t>
            </w:r>
            <w:r w:rsidRPr="00C80753">
              <w:rPr>
                <w:rFonts w:ascii="GHEA Grapalat" w:hAnsi="GHEA Grapalat"/>
                <w:lang w:val="hy-AM"/>
              </w:rPr>
              <w:t xml:space="preserve">վում են </w:t>
            </w:r>
            <w:r w:rsidRPr="00C80753">
              <w:rPr>
                <w:rFonts w:ascii="GHEA Grapalat" w:hAnsi="GHEA Grapalat"/>
                <w:b/>
                <w:i/>
                <w:lang w:val="hy-AM"/>
              </w:rPr>
              <w:t>ճանապարհային լուսացույցներին ներկայացվող պահանջները, դրանց կիրառման ու տեղակայման կանոնները,</w:t>
            </w:r>
            <w:r w:rsidRPr="00C80753">
              <w:rPr>
                <w:rFonts w:ascii="Arial Unicode" w:hAnsi="Arial Unicode"/>
                <w:color w:val="000000"/>
                <w:sz w:val="19"/>
                <w:szCs w:val="19"/>
                <w:shd w:val="clear" w:color="auto" w:fill="FFFFFF"/>
                <w:lang w:val="hy-AM"/>
              </w:rPr>
              <w:t xml:space="preserve"> </w:t>
            </w:r>
            <w:r w:rsidRPr="00C80753">
              <w:rPr>
                <w:rFonts w:ascii="GHEA Grapalat" w:hAnsi="GHEA Grapalat"/>
                <w:b/>
                <w:i/>
                <w:color w:val="000000"/>
                <w:shd w:val="clear" w:color="auto" w:fill="FFFFFF"/>
                <w:lang w:val="hy-AM"/>
              </w:rPr>
              <w:t>լուսացույցների տիպերը և կատարումը,</w:t>
            </w:r>
            <w:r w:rsidRPr="00C80753">
              <w:rPr>
                <w:rFonts w:ascii="Sylfaen" w:hAnsi="Sylfaen" w:cs="Sylfaen"/>
                <w:lang w:val="hy-AM"/>
              </w:rPr>
              <w:t xml:space="preserve"> </w:t>
            </w:r>
            <w:r w:rsidRPr="00C80753">
              <w:rPr>
                <w:rFonts w:ascii="GHEA Grapalat" w:hAnsi="GHEA Grapalat"/>
                <w:b/>
                <w:i/>
                <w:color w:val="000000"/>
                <w:shd w:val="clear" w:color="auto" w:fill="FFFFFF"/>
                <w:lang w:val="hy-AM"/>
              </w:rPr>
              <w:t>ճանապարհային նշաններին ներկայացվող պահանջները: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Որոշման նախաբանում՝ որպես լիազորող նորմի, հղում է կատարվում «Իրավական ակտերի մասին» Հայաստանի Հանրապետության օրենքի 14-րդ հոդվածի 3-րդ մասին:</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Այս առումով հայտնում ենք հետևյալը.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 xml:space="preserve">«Նորմատիվ իրավական ակտերի մասին» օրենքի 13-րդ հոդվածի 1-ին մասի համաձայն՝ </w:t>
            </w:r>
            <w:r w:rsidRPr="00C80753">
              <w:rPr>
                <w:rFonts w:ascii="GHEA Grapalat" w:hAnsi="GHEA Grapalat"/>
                <w:i/>
                <w:color w:val="000000"/>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C80753">
              <w:rPr>
                <w:rFonts w:ascii="GHEA Grapalat" w:hAnsi="GHEA Grapalat"/>
                <w:color w:val="000000"/>
                <w:shd w:val="clear" w:color="auto" w:fill="FFFFFF"/>
                <w:lang w:val="hy-AM"/>
              </w:rPr>
              <w:t>:</w:t>
            </w:r>
          </w:p>
          <w:p w:rsidR="00DF3541" w:rsidRPr="00C80753" w:rsidRDefault="00DF3541" w:rsidP="00A712D5">
            <w:pPr>
              <w:spacing w:line="360" w:lineRule="auto"/>
              <w:ind w:firstLine="426"/>
              <w:contextualSpacing/>
              <w:jc w:val="both"/>
              <w:rPr>
                <w:rFonts w:ascii="GHEA Grapalat" w:hAnsi="GHEA Grapalat"/>
                <w:b/>
                <w:i/>
                <w:color w:val="000000"/>
                <w:shd w:val="clear" w:color="auto" w:fill="FFFFFF"/>
                <w:lang w:val="hy-AM"/>
              </w:rPr>
            </w:pPr>
            <w:r w:rsidRPr="00C80753">
              <w:rPr>
                <w:rFonts w:ascii="GHEA Grapalat" w:hAnsi="GHEA Grapalat"/>
                <w:color w:val="000000"/>
                <w:shd w:val="clear" w:color="auto" w:fill="FFFFFF"/>
                <w:lang w:val="hy-AM"/>
              </w:rPr>
              <w:t xml:space="preserve">ՀՀ Սահմանադրության 6-րդ հոդվածի  2-րդ մասի համաձայն՝  </w:t>
            </w:r>
            <w:r w:rsidRPr="00C80753">
              <w:rPr>
                <w:rFonts w:ascii="GHEA Grapalat" w:hAnsi="GHEA Grapalat"/>
                <w:i/>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C80753">
              <w:rPr>
                <w:rFonts w:ascii="GHEA Grapalat" w:hAnsi="GHEA Grapalat"/>
                <w:b/>
                <w:i/>
                <w:color w:val="000000"/>
                <w:shd w:val="clear" w:color="auto" w:fill="FFFFFF"/>
                <w:lang w:val="hy-AM"/>
              </w:rPr>
              <w:t>Լիազորող նորմերը պետք է համապատասխանեն իրավական որոշակիության սկզբունքին:</w:t>
            </w:r>
          </w:p>
          <w:p w:rsidR="00DF3541" w:rsidRPr="00C80753" w:rsidRDefault="00DF3541" w:rsidP="00A712D5">
            <w:pPr>
              <w:spacing w:line="360" w:lineRule="auto"/>
              <w:ind w:firstLine="426"/>
              <w:contextualSpacing/>
              <w:jc w:val="both"/>
              <w:rPr>
                <w:rFonts w:ascii="GHEA Grapalat" w:hAnsi="GHEA Grapalat"/>
                <w:b/>
                <w:i/>
                <w:color w:val="000000"/>
                <w:shd w:val="clear" w:color="auto" w:fill="FFFFFF"/>
                <w:lang w:val="hy-AM"/>
              </w:rPr>
            </w:pPr>
            <w:r w:rsidRPr="00C80753">
              <w:rPr>
                <w:rFonts w:ascii="GHEA Grapalat" w:hAnsi="GHEA Grapalat"/>
                <w:color w:val="000000"/>
                <w:shd w:val="clear" w:color="auto" w:fill="FFFFFF"/>
                <w:lang w:val="hy-AM"/>
              </w:rPr>
              <w:t>Համադրելով վերը շարադրվածը՝ հայտնում ենք, որ Որոշման նախաբանն անհրաժեշտ է վերանայել և խմբագրել՝ նշելով այն իրավական նորմը, որը լիազորել է ՀՀ կառավարությանը հաստատելու</w:t>
            </w:r>
            <w:r w:rsidRPr="00C80753">
              <w:rPr>
                <w:rFonts w:ascii="GHEA Grapalat" w:hAnsi="GHEA Grapalat"/>
                <w:lang w:val="hy-AM"/>
              </w:rPr>
              <w:t xml:space="preserve"> </w:t>
            </w:r>
            <w:r w:rsidRPr="00C80753">
              <w:rPr>
                <w:rFonts w:ascii="GHEA Grapalat" w:hAnsi="GHEA Grapalat"/>
                <w:b/>
                <w:i/>
                <w:lang w:val="hy-AM"/>
              </w:rPr>
              <w:t>ճանապարհային լուսացույցներին ներկայացվող պահանջները, դրանց կիրառման ու տեղակայման կանոնները,</w:t>
            </w:r>
            <w:r w:rsidRPr="00C80753">
              <w:rPr>
                <w:rFonts w:ascii="Arial Unicode" w:hAnsi="Arial Unicode"/>
                <w:color w:val="000000"/>
                <w:sz w:val="19"/>
                <w:szCs w:val="19"/>
                <w:shd w:val="clear" w:color="auto" w:fill="FFFFFF"/>
                <w:lang w:val="hy-AM"/>
              </w:rPr>
              <w:t xml:space="preserve"> </w:t>
            </w:r>
            <w:r w:rsidRPr="00C80753">
              <w:rPr>
                <w:rFonts w:ascii="GHEA Grapalat" w:hAnsi="GHEA Grapalat"/>
                <w:b/>
                <w:i/>
                <w:color w:val="000000"/>
                <w:shd w:val="clear" w:color="auto" w:fill="FFFFFF"/>
                <w:lang w:val="hy-AM"/>
              </w:rPr>
              <w:t>լուսացույցների տիպերը և կատարումը,</w:t>
            </w:r>
            <w:r w:rsidRPr="00C80753">
              <w:rPr>
                <w:rFonts w:ascii="Sylfaen" w:hAnsi="Sylfaen" w:cs="Sylfaen"/>
                <w:lang w:val="hy-AM"/>
              </w:rPr>
              <w:t xml:space="preserve"> </w:t>
            </w:r>
            <w:r w:rsidRPr="00C80753">
              <w:rPr>
                <w:rFonts w:ascii="GHEA Grapalat" w:hAnsi="GHEA Grapalat"/>
                <w:b/>
                <w:i/>
                <w:color w:val="000000"/>
                <w:shd w:val="clear" w:color="auto" w:fill="FFFFFF"/>
                <w:lang w:val="hy-AM"/>
              </w:rPr>
              <w:t>ճանապարհային նշաններին ներկայացվող պահանջները: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Միաժամանակ Նախագծի վերաբերյալ հայտնում ենք հետևյալ դիտարկումները.</w:t>
            </w:r>
          </w:p>
          <w:p w:rsidR="00DF3541" w:rsidRPr="00C80753" w:rsidRDefault="00DF3541" w:rsidP="00A712D5">
            <w:pPr>
              <w:spacing w:line="360" w:lineRule="auto"/>
              <w:ind w:firstLine="426"/>
              <w:contextualSpacing/>
              <w:jc w:val="both"/>
              <w:rPr>
                <w:rFonts w:ascii="GHEA Grapalat" w:hAnsi="GHEA Grapalat"/>
                <w:i/>
                <w:color w:val="000000"/>
                <w:shd w:val="clear" w:color="auto" w:fill="FFFFFF"/>
                <w:lang w:val="hy-AM"/>
              </w:rPr>
            </w:pPr>
            <w:r w:rsidRPr="00C80753">
              <w:rPr>
                <w:rFonts w:ascii="GHEA Grapalat" w:hAnsi="GHEA Grapalat"/>
                <w:color w:val="000000"/>
                <w:shd w:val="clear" w:color="auto" w:fill="FFFFFF"/>
                <w:lang w:val="hy-AM"/>
              </w:rPr>
              <w:t xml:space="preserve">2.Նախագծի ամբողջ տեքստի համարակալումն անհրաժեշտ է համապատասխանեցնել «Նորմատիվ իրավական ակտերի մասին» օրենքի 14-րդ հոդվածի 5-րդ մասի պահանջներին, որոնց համաձայն՝ </w:t>
            </w:r>
            <w:r w:rsidRPr="00C80753">
              <w:rPr>
                <w:rFonts w:ascii="GHEA Grapalat" w:hAnsi="GHEA Grapalat"/>
                <w:i/>
                <w:color w:val="000000"/>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DF3541" w:rsidRPr="00C112EA"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Մասնավորապես, օրինակ Նախագծի 1-ին կետի 1-ին ենթակետով նախատեսված պարբերությունները համարակալված չեն:</w:t>
            </w: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DF3541" w:rsidRPr="00C112EA"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3.Նախագծի 3-րդ կետի համարակալումն անհրաժեշտ է վերանայել:</w:t>
            </w: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 xml:space="preserve">4.Նախագծի 3-րդ կետի 11-րդ ենթակետով նախատեսվում է </w:t>
            </w:r>
            <w:r w:rsidRPr="00C80753">
              <w:rPr>
                <w:rFonts w:ascii="GHEA Grapalat" w:hAnsi="GHEA Grapalat"/>
                <w:i/>
                <w:color w:val="000000"/>
                <w:shd w:val="clear" w:color="auto" w:fill="FFFFFF"/>
                <w:lang w:val="hy-AM"/>
              </w:rPr>
              <w:t xml:space="preserve">38-րդ կետի 1-ին նախադասությունում «Բաժանիչ» բառը փոխարինել «Կառուցվածքայնորեն առանձնացված բաժանիչ» բառերով, </w:t>
            </w:r>
            <w:r w:rsidRPr="00C80753">
              <w:rPr>
                <w:rFonts w:ascii="GHEA Grapalat" w:hAnsi="GHEA Grapalat"/>
                <w:color w:val="000000"/>
                <w:shd w:val="clear" w:color="auto" w:fill="FFFFFF"/>
                <w:lang w:val="hy-AM"/>
              </w:rPr>
              <w:t>մինչդեռ համապատասխան ենթակետում բաժանիչ բառը բացակայում է:</w:t>
            </w:r>
          </w:p>
          <w:p w:rsidR="00DF3541"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Ուստի, անհրաժեշտ է հիշյալ կարգավորումը վերանայել:</w:t>
            </w:r>
          </w:p>
          <w:p w:rsidR="00E67969" w:rsidRPr="00C80753" w:rsidRDefault="00E67969" w:rsidP="00A712D5">
            <w:pPr>
              <w:spacing w:line="360" w:lineRule="auto"/>
              <w:ind w:firstLine="426"/>
              <w:contextualSpacing/>
              <w:jc w:val="both"/>
              <w:rPr>
                <w:rFonts w:ascii="GHEA Grapalat" w:hAnsi="GHEA Grapalat"/>
                <w:color w:val="000000"/>
                <w:shd w:val="clear" w:color="auto" w:fill="FFFFFF"/>
                <w:lang w:val="hy-AM"/>
              </w:rPr>
            </w:pPr>
          </w:p>
          <w:p w:rsidR="00DF3541" w:rsidRDefault="00DF3541" w:rsidP="00A712D5">
            <w:pPr>
              <w:spacing w:line="360" w:lineRule="auto"/>
              <w:ind w:firstLine="426"/>
              <w:contextualSpacing/>
              <w:jc w:val="both"/>
              <w:rPr>
                <w:rFonts w:ascii="GHEA Grapalat" w:hAnsi="GHEA Grapalat"/>
                <w:noProof/>
                <w:lang w:val="hy-AM"/>
              </w:rPr>
            </w:pPr>
            <w:r w:rsidRPr="00C80753">
              <w:rPr>
                <w:rFonts w:ascii="GHEA Grapalat" w:hAnsi="GHEA Grapalat"/>
                <w:color w:val="000000"/>
                <w:shd w:val="clear" w:color="auto" w:fill="FFFFFF"/>
                <w:lang w:val="hy-AM"/>
              </w:rPr>
              <w:t xml:space="preserve">5.Նախագծի 3-րդ կետի 17-րդ ենթակետում նշված «տեղակայում» բառն անհրաժեշտ է փոխարինել «տեղկայվում է» բառով՝ նկատի ունենալով </w:t>
            </w:r>
            <w:r w:rsidRPr="00C80753">
              <w:rPr>
                <w:rFonts w:ascii="GHEA Grapalat" w:hAnsi="GHEA Grapalat"/>
                <w:noProof/>
                <w:lang w:val="hy-AM"/>
              </w:rPr>
              <w:t>48.21 կետը:</w:t>
            </w:r>
          </w:p>
          <w:p w:rsidR="00CC1EEA" w:rsidRDefault="00CC1EEA" w:rsidP="00A712D5">
            <w:pPr>
              <w:spacing w:line="360" w:lineRule="auto"/>
              <w:ind w:firstLine="426"/>
              <w:contextualSpacing/>
              <w:jc w:val="both"/>
              <w:rPr>
                <w:rFonts w:ascii="GHEA Grapalat" w:hAnsi="GHEA Grapalat"/>
                <w:noProof/>
                <w:lang w:val="hy-AM"/>
              </w:rPr>
            </w:pPr>
          </w:p>
          <w:p w:rsidR="00CC1EEA" w:rsidRPr="00C80753" w:rsidRDefault="00CC1EEA" w:rsidP="00A712D5">
            <w:pPr>
              <w:spacing w:line="360" w:lineRule="auto"/>
              <w:ind w:firstLine="426"/>
              <w:contextualSpacing/>
              <w:jc w:val="both"/>
              <w:rPr>
                <w:rFonts w:ascii="GHEA Grapalat" w:hAnsi="GHEA Grapalat"/>
                <w:noProof/>
                <w:lang w:val="hy-AM"/>
              </w:rPr>
            </w:pPr>
          </w:p>
          <w:p w:rsidR="00DF3541" w:rsidRDefault="00DF3541" w:rsidP="00A712D5">
            <w:pPr>
              <w:spacing w:line="360" w:lineRule="auto"/>
              <w:ind w:firstLine="426"/>
              <w:contextualSpacing/>
              <w:jc w:val="both"/>
              <w:rPr>
                <w:rFonts w:ascii="GHEA Grapalat" w:hAnsi="GHEA Grapalat"/>
                <w:noProof/>
                <w:lang w:val="hy-AM"/>
              </w:rPr>
            </w:pPr>
            <w:r w:rsidRPr="00C80753">
              <w:rPr>
                <w:rFonts w:ascii="GHEA Grapalat" w:hAnsi="GHEA Grapalat"/>
                <w:noProof/>
                <w:lang w:val="hy-AM"/>
              </w:rPr>
              <w:t xml:space="preserve">6. Նկատի ունենալով այն հանգամանքը, որ Նախագծի 1-ին կետի 22-րդ ենթակետով նախատեսվում է 48.35 կետի 1-ին </w:t>
            </w:r>
            <w:r w:rsidRPr="00C80753">
              <w:rPr>
                <w:rFonts w:ascii="GHEA Grapalat" w:hAnsi="GHEA Grapalat"/>
                <w:b/>
                <w:noProof/>
                <w:lang w:val="hy-AM"/>
              </w:rPr>
              <w:t>նախադասությունը</w:t>
            </w:r>
            <w:r w:rsidRPr="00C80753">
              <w:rPr>
                <w:rFonts w:ascii="GHEA Grapalat" w:hAnsi="GHEA Grapalat"/>
                <w:noProof/>
                <w:lang w:val="hy-AM"/>
              </w:rPr>
              <w:t xml:space="preserve"> շարադրել հետևյալ խմբագրությամբ՝ հայտում ենք, որ անհրաժեշտ է լրացվող նախադասությունից առաջ նշված 48.35 թիվը հանել:</w:t>
            </w:r>
          </w:p>
          <w:p w:rsidR="00C112EA" w:rsidRDefault="00C112EA" w:rsidP="00A712D5">
            <w:pPr>
              <w:spacing w:line="360" w:lineRule="auto"/>
              <w:ind w:firstLine="426"/>
              <w:contextualSpacing/>
              <w:jc w:val="both"/>
              <w:rPr>
                <w:rFonts w:ascii="GHEA Grapalat" w:hAnsi="GHEA Grapalat"/>
                <w:noProof/>
                <w:lang w:val="hy-AM"/>
              </w:rPr>
            </w:pPr>
          </w:p>
          <w:p w:rsidR="00B8345E" w:rsidRPr="00C80753" w:rsidRDefault="00B8345E" w:rsidP="00A712D5">
            <w:pPr>
              <w:spacing w:line="360" w:lineRule="auto"/>
              <w:ind w:firstLine="426"/>
              <w:contextualSpacing/>
              <w:jc w:val="both"/>
              <w:rPr>
                <w:rFonts w:ascii="GHEA Grapalat" w:hAnsi="GHEA Grapalat"/>
                <w:noProof/>
                <w:lang w:val="hy-AM"/>
              </w:rPr>
            </w:pPr>
          </w:p>
          <w:p w:rsidR="00DF3541" w:rsidRDefault="00DF3541" w:rsidP="00A712D5">
            <w:pPr>
              <w:spacing w:line="360" w:lineRule="auto"/>
              <w:ind w:firstLine="426"/>
              <w:contextualSpacing/>
              <w:jc w:val="both"/>
              <w:rPr>
                <w:rFonts w:ascii="GHEA Grapalat" w:hAnsi="GHEA Grapalat"/>
                <w:noProof/>
                <w:lang w:val="hy-AM"/>
              </w:rPr>
            </w:pPr>
            <w:r w:rsidRPr="00C80753">
              <w:rPr>
                <w:rFonts w:ascii="GHEA Grapalat" w:hAnsi="GHEA Grapalat"/>
                <w:noProof/>
                <w:lang w:val="hy-AM"/>
              </w:rPr>
              <w:t>7.Նախագծի 1-ին կետի 40-րդ ենթակետով նախատեսվող կարգավորումներն անհրաժեշտ է խմբագրել՝ նկատի ունենալով, որ 55.25-րդ պարբերություններ չունի:</w:t>
            </w:r>
          </w:p>
          <w:p w:rsidR="00A33D71" w:rsidRDefault="00A33D71" w:rsidP="00A712D5">
            <w:pPr>
              <w:spacing w:line="360" w:lineRule="auto"/>
              <w:ind w:firstLine="426"/>
              <w:contextualSpacing/>
              <w:jc w:val="both"/>
              <w:rPr>
                <w:rFonts w:ascii="GHEA Grapalat" w:hAnsi="GHEA Grapalat"/>
                <w:noProof/>
                <w:lang w:val="hy-AM"/>
              </w:rPr>
            </w:pPr>
          </w:p>
          <w:p w:rsidR="00B8345E" w:rsidRDefault="00B8345E" w:rsidP="00A712D5">
            <w:pPr>
              <w:spacing w:line="360" w:lineRule="auto"/>
              <w:ind w:firstLine="426"/>
              <w:contextualSpacing/>
              <w:jc w:val="both"/>
              <w:rPr>
                <w:rFonts w:ascii="GHEA Grapalat" w:hAnsi="GHEA Grapalat"/>
                <w:noProof/>
                <w:lang w:val="hy-AM"/>
              </w:rPr>
            </w:pPr>
          </w:p>
          <w:p w:rsidR="00B8345E" w:rsidRDefault="00B8345E" w:rsidP="00A712D5">
            <w:pPr>
              <w:spacing w:line="360" w:lineRule="auto"/>
              <w:ind w:firstLine="426"/>
              <w:contextualSpacing/>
              <w:jc w:val="both"/>
              <w:rPr>
                <w:rFonts w:ascii="GHEA Grapalat" w:hAnsi="GHEA Grapalat"/>
                <w:noProof/>
                <w:lang w:val="hy-AM"/>
              </w:rPr>
            </w:pP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8.Նախագծի 4-րդ կետն անհրաժեշտ է խմբագրել՝ «հրապարակմանը» բառը փոխարինելով «հրապարակման» բառով:</w:t>
            </w:r>
          </w:p>
          <w:p w:rsidR="00DF3541" w:rsidRDefault="00DF3541" w:rsidP="00A712D5">
            <w:pPr>
              <w:spacing w:line="360" w:lineRule="auto"/>
              <w:ind w:firstLine="426"/>
              <w:contextualSpacing/>
              <w:jc w:val="both"/>
              <w:rPr>
                <w:rFonts w:ascii="GHEA Grapalat" w:hAnsi="GHEA Grapalat"/>
                <w:color w:val="000000"/>
                <w:shd w:val="clear" w:color="auto" w:fill="FFFFFF"/>
                <w:lang w:val="hy-AM"/>
              </w:rPr>
            </w:pPr>
          </w:p>
          <w:p w:rsidR="00A33D71" w:rsidRPr="00CE06B6" w:rsidRDefault="00A33D71" w:rsidP="00A712D5">
            <w:pPr>
              <w:spacing w:line="360" w:lineRule="auto"/>
              <w:ind w:firstLine="426"/>
              <w:contextualSpacing/>
              <w:jc w:val="both"/>
              <w:rPr>
                <w:rFonts w:ascii="GHEA Grapalat" w:hAnsi="GHEA Grapalat"/>
                <w:color w:val="000000"/>
                <w:shd w:val="clear" w:color="auto" w:fill="FFFFFF"/>
                <w:lang w:val="hy-AM"/>
              </w:rPr>
            </w:pPr>
          </w:p>
          <w:p w:rsidR="00DF3541" w:rsidRPr="00C80753" w:rsidRDefault="00DF3541" w:rsidP="00A712D5">
            <w:pPr>
              <w:spacing w:line="360" w:lineRule="auto"/>
              <w:ind w:firstLine="426"/>
              <w:contextualSpacing/>
              <w:jc w:val="both"/>
              <w:rPr>
                <w:rFonts w:ascii="GHEA Grapalat" w:hAnsi="GHEA Grapalat"/>
                <w:lang w:val="hy-AM"/>
              </w:rPr>
            </w:pPr>
            <w:r w:rsidRPr="00C80753">
              <w:rPr>
                <w:rFonts w:ascii="GHEA Grapalat" w:hAnsi="GHEA Grapalat"/>
                <w:b/>
                <w:lang w:val="hy-AM"/>
              </w:rPr>
              <w:t xml:space="preserve">«Հայաստանի Հանրապետության կառավարության 2007 թվականի հունիսի 28-ի N 955-Ն որոշման մեջ փոփոխություններ և լրացումներ կատարելու մասին» </w:t>
            </w:r>
            <w:r w:rsidRPr="00C80753">
              <w:rPr>
                <w:rFonts w:ascii="GHEA Grapalat" w:hAnsi="GHEA Grapalat"/>
                <w:lang w:val="hy-AM"/>
              </w:rPr>
              <w:t>ՀՀ</w:t>
            </w:r>
            <w:r w:rsidRPr="00C80753">
              <w:rPr>
                <w:rFonts w:ascii="GHEA Grapalat" w:hAnsi="GHEA Grapalat"/>
                <w:b/>
                <w:lang w:val="hy-AM"/>
              </w:rPr>
              <w:t xml:space="preserve"> </w:t>
            </w:r>
            <w:r w:rsidRPr="00C80753">
              <w:rPr>
                <w:rFonts w:ascii="GHEA Grapalat" w:hAnsi="GHEA Grapalat"/>
                <w:lang w:val="hy-AM"/>
              </w:rPr>
              <w:t>կառավարության որոշման նախագծի (այսուհետ՝ Նախագիծ) վերաբերյալ հայտնում ենք հետևյալը.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lang w:val="hy-AM"/>
              </w:rPr>
              <w:t xml:space="preserve">1.Նախագծի 1-ին կետի 4-րդ ենթակետում նշված «պարբերությունում» բառն անհրաժեշտ է փոխարինել «կետում»  բառով՝ հիմք ընդունելով </w:t>
            </w:r>
            <w:r w:rsidRPr="00C80753">
              <w:rPr>
                <w:rFonts w:ascii="GHEA Grapalat" w:hAnsi="GHEA Grapalat"/>
                <w:color w:val="000000"/>
                <w:shd w:val="clear" w:color="auto" w:fill="FFFFFF"/>
                <w:lang w:val="hy-AM"/>
              </w:rPr>
              <w:t>«Նորմատիվ իրավական ակտերի մասին» օրենքի 14-րդ հոդվածի պահանջները: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Սույն դիտողությունը վերաբերում է Նախագծի 1-ին կետի 5-8-րդ, 14-16-րդ ենթակետերին:</w:t>
            </w:r>
          </w:p>
          <w:p w:rsidR="00DF3541"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2.Նախագծի 1-ին կետի 10-րդ ենթակետում նշված «ավելացնել» բառն անհրաժեշտ է փոխարինել «լրացնել» բառով՝ նկատի ունենալով «Նորմատիվ իրավական ակտերի մասին» օրենքի 33-րդ հոդվածի 3-րդ մասը:</w:t>
            </w:r>
          </w:p>
          <w:p w:rsidR="00B8345E" w:rsidRPr="00C80753" w:rsidRDefault="00B8345E" w:rsidP="00A712D5">
            <w:pPr>
              <w:spacing w:line="360" w:lineRule="auto"/>
              <w:ind w:firstLine="426"/>
              <w:contextualSpacing/>
              <w:jc w:val="both"/>
              <w:rPr>
                <w:rFonts w:ascii="GHEA Grapalat" w:hAnsi="GHEA Grapalat"/>
                <w:color w:val="000000"/>
                <w:shd w:val="clear" w:color="auto" w:fill="FFFFFF"/>
                <w:lang w:val="hy-AM"/>
              </w:rPr>
            </w:pPr>
          </w:p>
          <w:p w:rsidR="00DF3541" w:rsidRPr="00C80753" w:rsidRDefault="00DF3541" w:rsidP="00A712D5">
            <w:pPr>
              <w:spacing w:line="360" w:lineRule="auto"/>
              <w:ind w:firstLine="426"/>
              <w:contextualSpacing/>
              <w:jc w:val="both"/>
              <w:rPr>
                <w:rFonts w:ascii="GHEA Grapalat" w:hAnsi="GHEA Grapalat"/>
                <w:lang w:val="hy-AM"/>
              </w:rPr>
            </w:pPr>
            <w:r w:rsidRPr="00C80753">
              <w:rPr>
                <w:rFonts w:ascii="GHEA Grapalat" w:hAnsi="GHEA Grapalat"/>
                <w:lang w:val="hy-AM"/>
              </w:rPr>
              <w:t>3. Միաժամանակ, անհրաժեշտ է նկատի ունենալ, որ Նախագծի 1-ին կետի 9-13-րդ ենթակետերով նախատեսվում է N 1 Ձև-ի մի շարք նկարներում լրացնել նոր պատկերներ:</w:t>
            </w:r>
          </w:p>
          <w:p w:rsidR="00DF3541" w:rsidRDefault="00DF3541" w:rsidP="00A712D5">
            <w:pPr>
              <w:spacing w:line="360" w:lineRule="auto"/>
              <w:ind w:firstLine="426"/>
              <w:contextualSpacing/>
              <w:jc w:val="both"/>
              <w:rPr>
                <w:rFonts w:ascii="GHEA Grapalat" w:hAnsi="GHEA Grapalat"/>
                <w:lang w:val="hy-AM"/>
              </w:rPr>
            </w:pPr>
            <w:r w:rsidRPr="00C80753">
              <w:rPr>
                <w:rFonts w:ascii="GHEA Grapalat" w:hAnsi="GHEA Grapalat"/>
                <w:lang w:val="hy-AM"/>
              </w:rPr>
              <w:t>Մինչդեռ, նկատի ունենալով այն հանգամանքը, որ N 1 Ձև-ում բացակայում են նկարները՝ հստակեցման կարիք ունի, թե համապատասխան պատկերները որտեղ են լրացվում:</w:t>
            </w:r>
          </w:p>
          <w:p w:rsidR="000B426A" w:rsidRDefault="000B426A" w:rsidP="00A712D5">
            <w:pPr>
              <w:spacing w:line="360" w:lineRule="auto"/>
              <w:ind w:firstLine="426"/>
              <w:contextualSpacing/>
              <w:jc w:val="both"/>
              <w:rPr>
                <w:rFonts w:ascii="GHEA Grapalat" w:hAnsi="GHEA Grapalat"/>
                <w:lang w:val="hy-AM"/>
              </w:rPr>
            </w:pPr>
          </w:p>
          <w:p w:rsidR="000B426A" w:rsidRDefault="000B426A" w:rsidP="00A712D5">
            <w:pPr>
              <w:spacing w:line="360" w:lineRule="auto"/>
              <w:ind w:firstLine="426"/>
              <w:contextualSpacing/>
              <w:jc w:val="both"/>
              <w:rPr>
                <w:rFonts w:ascii="GHEA Grapalat" w:hAnsi="GHEA Grapalat"/>
                <w:lang w:val="hy-AM"/>
              </w:rPr>
            </w:pPr>
          </w:p>
          <w:p w:rsidR="002574FD" w:rsidRDefault="002574FD" w:rsidP="00A712D5">
            <w:pPr>
              <w:spacing w:line="360" w:lineRule="auto"/>
              <w:ind w:firstLine="426"/>
              <w:contextualSpacing/>
              <w:jc w:val="both"/>
              <w:rPr>
                <w:rFonts w:ascii="GHEA Grapalat" w:hAnsi="GHEA Grapalat"/>
                <w:lang w:val="hy-AM"/>
              </w:rPr>
            </w:pPr>
          </w:p>
          <w:p w:rsidR="002574FD" w:rsidRDefault="002574FD" w:rsidP="00A712D5">
            <w:pPr>
              <w:spacing w:line="360" w:lineRule="auto"/>
              <w:ind w:firstLine="426"/>
              <w:contextualSpacing/>
              <w:jc w:val="both"/>
              <w:rPr>
                <w:rFonts w:ascii="GHEA Grapalat" w:hAnsi="GHEA Grapalat"/>
                <w:lang w:val="hy-AM"/>
              </w:rPr>
            </w:pPr>
          </w:p>
          <w:p w:rsidR="002574FD" w:rsidRDefault="002574FD" w:rsidP="00A712D5">
            <w:pPr>
              <w:spacing w:line="360" w:lineRule="auto"/>
              <w:ind w:firstLine="426"/>
              <w:contextualSpacing/>
              <w:jc w:val="both"/>
              <w:rPr>
                <w:rFonts w:ascii="GHEA Grapalat" w:hAnsi="GHEA Grapalat"/>
                <w:lang w:val="hy-AM"/>
              </w:rPr>
            </w:pPr>
          </w:p>
          <w:p w:rsidR="002574FD" w:rsidRPr="00C80753" w:rsidRDefault="002574FD" w:rsidP="00A712D5">
            <w:pPr>
              <w:spacing w:line="360" w:lineRule="auto"/>
              <w:ind w:firstLine="426"/>
              <w:contextualSpacing/>
              <w:jc w:val="both"/>
              <w:rPr>
                <w:rFonts w:ascii="GHEA Grapalat" w:hAnsi="GHEA Grapalat"/>
                <w:lang w:val="hy-AM"/>
              </w:rPr>
            </w:pPr>
          </w:p>
          <w:p w:rsidR="00B8345E" w:rsidRDefault="00B8345E" w:rsidP="00A712D5">
            <w:pPr>
              <w:spacing w:line="360" w:lineRule="auto"/>
              <w:ind w:firstLine="426"/>
              <w:contextualSpacing/>
              <w:jc w:val="both"/>
              <w:rPr>
                <w:rFonts w:ascii="GHEA Grapalat" w:hAnsi="GHEA Grapalat"/>
                <w:lang w:val="hy-AM"/>
              </w:rPr>
            </w:pPr>
          </w:p>
          <w:p w:rsidR="00B8345E" w:rsidRDefault="00B8345E" w:rsidP="00A712D5">
            <w:pPr>
              <w:spacing w:line="360" w:lineRule="auto"/>
              <w:ind w:firstLine="426"/>
              <w:contextualSpacing/>
              <w:jc w:val="both"/>
              <w:rPr>
                <w:rFonts w:ascii="GHEA Grapalat" w:hAnsi="GHEA Grapalat"/>
                <w:lang w:val="hy-AM"/>
              </w:rPr>
            </w:pPr>
          </w:p>
          <w:p w:rsidR="00B8345E" w:rsidRDefault="00B8345E" w:rsidP="00A712D5">
            <w:pPr>
              <w:spacing w:line="360" w:lineRule="auto"/>
              <w:ind w:firstLine="426"/>
              <w:contextualSpacing/>
              <w:jc w:val="both"/>
              <w:rPr>
                <w:rFonts w:ascii="GHEA Grapalat" w:hAnsi="GHEA Grapalat"/>
                <w:lang w:val="hy-AM"/>
              </w:rPr>
            </w:pPr>
          </w:p>
          <w:p w:rsidR="00B8345E" w:rsidRDefault="00B8345E" w:rsidP="00A712D5">
            <w:pPr>
              <w:spacing w:line="360" w:lineRule="auto"/>
              <w:ind w:firstLine="426"/>
              <w:contextualSpacing/>
              <w:jc w:val="both"/>
              <w:rPr>
                <w:rFonts w:ascii="GHEA Grapalat" w:hAnsi="GHEA Grapalat"/>
                <w:lang w:val="hy-AM"/>
              </w:rPr>
            </w:pPr>
          </w:p>
          <w:p w:rsidR="00DF3541"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lang w:val="hy-AM"/>
              </w:rPr>
              <w:t>4.</w:t>
            </w:r>
            <w:r w:rsidRPr="00C80753">
              <w:rPr>
                <w:rFonts w:ascii="GHEA Grapalat" w:hAnsi="GHEA Grapalat"/>
                <w:color w:val="000000"/>
                <w:shd w:val="clear" w:color="auto" w:fill="FFFFFF"/>
                <w:lang w:val="hy-AM"/>
              </w:rPr>
              <w:t>Նախագծի 2-րդ կետն անհրաժեշտ է խմբագրել՝ «հրապարակմանը» բառը փոխարինելով «հրապարակման» բառով:</w:t>
            </w:r>
          </w:p>
          <w:p w:rsidR="002574FD" w:rsidRDefault="002574FD" w:rsidP="00A712D5">
            <w:pPr>
              <w:spacing w:line="360" w:lineRule="auto"/>
              <w:ind w:firstLine="426"/>
              <w:contextualSpacing/>
              <w:jc w:val="both"/>
              <w:rPr>
                <w:rFonts w:ascii="GHEA Grapalat" w:hAnsi="GHEA Grapalat"/>
                <w:color w:val="000000"/>
                <w:shd w:val="clear" w:color="auto" w:fill="FFFFFF"/>
                <w:lang w:val="hy-AM"/>
              </w:rPr>
            </w:pPr>
          </w:p>
          <w:p w:rsidR="002574FD" w:rsidRDefault="002574FD" w:rsidP="00A712D5">
            <w:pPr>
              <w:spacing w:line="360" w:lineRule="auto"/>
              <w:ind w:firstLine="426"/>
              <w:contextualSpacing/>
              <w:jc w:val="both"/>
              <w:rPr>
                <w:rFonts w:ascii="GHEA Grapalat" w:hAnsi="GHEA Grapalat"/>
                <w:color w:val="000000"/>
                <w:shd w:val="clear" w:color="auto" w:fill="FFFFFF"/>
                <w:lang w:val="hy-AM"/>
              </w:rPr>
            </w:pPr>
          </w:p>
          <w:p w:rsidR="00B8345E" w:rsidRPr="00C80753" w:rsidRDefault="00B8345E" w:rsidP="00A712D5">
            <w:pPr>
              <w:spacing w:line="360" w:lineRule="auto"/>
              <w:ind w:firstLine="426"/>
              <w:contextualSpacing/>
              <w:jc w:val="both"/>
              <w:rPr>
                <w:rFonts w:ascii="GHEA Grapalat" w:hAnsi="GHEA Grapalat"/>
                <w:color w:val="000000"/>
                <w:shd w:val="clear" w:color="auto" w:fill="FFFFFF"/>
                <w:lang w:val="hy-AM"/>
              </w:rPr>
            </w:pPr>
          </w:p>
          <w:p w:rsidR="00DF3541" w:rsidRPr="00C80753" w:rsidRDefault="00DF3541" w:rsidP="00A712D5">
            <w:pPr>
              <w:spacing w:line="360" w:lineRule="auto"/>
              <w:ind w:firstLine="426"/>
              <w:contextualSpacing/>
              <w:jc w:val="both"/>
              <w:rPr>
                <w:rFonts w:ascii="GHEA Grapalat" w:eastAsia="GHEA Grapalat" w:hAnsi="GHEA Grapalat" w:cs="GHEA Grapalat"/>
                <w:bCs/>
                <w:i/>
                <w:lang w:val="hy-AM"/>
              </w:rPr>
            </w:pPr>
            <w:r w:rsidRPr="00C80753">
              <w:rPr>
                <w:rFonts w:ascii="GHEA Grapalat" w:hAnsi="GHEA Grapalat"/>
                <w:b/>
                <w:lang w:val="hy-AM"/>
              </w:rPr>
              <w:t xml:space="preserve">«Հայաստանի Հանրապետության կառավարության 2008 թվականի հոկտեմբերի 10-ի N 113-Ն որոշման մեջ փոփոխություններ և լրացումներ կատարելու մասին» ՀՀ կառավարության որոշման նախագծի </w:t>
            </w:r>
            <w:r w:rsidRPr="00C80753">
              <w:rPr>
                <w:rFonts w:ascii="GHEA Grapalat" w:eastAsia="GHEA Grapalat" w:hAnsi="GHEA Grapalat" w:cs="GHEA Grapalat"/>
                <w:bCs/>
                <w:lang w:val="hy-AM"/>
              </w:rPr>
              <w:t xml:space="preserve">ամբողջ տեքստի համարակալումն անհրաժեշտ է համապատասխանեցնել «Նորմատիվ իրավական ակտերի մասին» օրենքի 14-րդ հոդվածի 5-րդ մասի պահաջներին, որոնց համաձայն՝ </w:t>
            </w:r>
            <w:r w:rsidRPr="00C80753">
              <w:rPr>
                <w:rFonts w:ascii="GHEA Grapalat" w:eastAsia="GHEA Grapalat" w:hAnsi="GHEA Grapalat" w:cs="GHEA Grapalat"/>
                <w:bCs/>
                <w:i/>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AC042F" w:rsidRPr="00AC042F" w:rsidRDefault="00DF3541" w:rsidP="00B8345E">
            <w:pPr>
              <w:spacing w:line="360" w:lineRule="auto"/>
              <w:ind w:firstLine="426"/>
              <w:contextualSpacing/>
              <w:jc w:val="both"/>
              <w:rPr>
                <w:rFonts w:ascii="GHEA Grapalat" w:hAnsi="GHEA Grapalat"/>
                <w:color w:val="000000"/>
                <w:shd w:val="clear" w:color="auto" w:fill="FFFFFF"/>
                <w:lang w:val="hy-AM"/>
              </w:rPr>
            </w:pPr>
            <w:r w:rsidRPr="00C80753">
              <w:rPr>
                <w:rFonts w:ascii="GHEA Grapalat" w:eastAsia="GHEA Grapalat" w:hAnsi="GHEA Grapalat" w:cs="GHEA Grapalat"/>
                <w:bCs/>
                <w:lang w:val="hy-AM"/>
              </w:rPr>
              <w:t xml:space="preserve">Սույն դիտողությունը վերաբերում է նաև </w:t>
            </w:r>
            <w:r w:rsidRPr="00C80753">
              <w:rPr>
                <w:rFonts w:ascii="GHEA Grapalat" w:hAnsi="GHEA Grapalat"/>
                <w:lang w:val="hy-AM"/>
              </w:rPr>
              <w:t>«Հայաստանի Հանրապետության կառավարության 2006 թվականի հունիսի 29-ի N 1206-Ն որոշման մեջ փոփոխություններ և լրացումներ կատարելու մասին» ՀՀ կառավարության որոշման նախագծին: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AC042F" w:rsidRDefault="00A8669F"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A8669F" w:rsidRPr="00A8669F" w:rsidRDefault="00A8669F" w:rsidP="00A712D5">
            <w:pPr>
              <w:spacing w:line="360" w:lineRule="auto"/>
              <w:jc w:val="center"/>
              <w:rPr>
                <w:rFonts w:ascii="GHEA Grapalat" w:hAnsi="GHEA Grapalat"/>
                <w:bCs/>
                <w:noProof/>
                <w:lang w:val="hy-AM" w:eastAsia="ru-RU"/>
              </w:rPr>
            </w:pPr>
            <w:r>
              <w:rPr>
                <w:rFonts w:ascii="GHEA Grapalat" w:hAnsi="GHEA Grapalat"/>
                <w:bCs/>
                <w:noProof/>
                <w:lang w:val="hy-AM" w:eastAsia="ru-RU"/>
              </w:rPr>
              <w:t>Որոշման նախաբանը խմբագրվել է։ Հղում է տրվել «Ավտոմոբիլային ճանապարհների մասին» ՀՀ օրենքի 7-րդ հոդվածի 7-րդ մասին</w:t>
            </w: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234E42" w:rsidRPr="00234E42" w:rsidRDefault="00234E42"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234E42" w:rsidP="00A712D5">
            <w:pPr>
              <w:spacing w:line="360" w:lineRule="auto"/>
              <w:jc w:val="center"/>
              <w:rPr>
                <w:rFonts w:ascii="GHEA Grapalat" w:hAnsi="GHEA Grapalat"/>
                <w:b/>
                <w:bCs/>
                <w:noProof/>
                <w:lang w:val="hy-AM" w:eastAsia="ru-RU"/>
              </w:rPr>
            </w:pPr>
          </w:p>
          <w:p w:rsidR="00E67969" w:rsidRDefault="00E67969" w:rsidP="00A712D5">
            <w:pPr>
              <w:spacing w:line="360" w:lineRule="auto"/>
              <w:jc w:val="center"/>
              <w:rPr>
                <w:rFonts w:ascii="GHEA Grapalat" w:hAnsi="GHEA Grapalat"/>
                <w:b/>
                <w:bCs/>
                <w:noProof/>
                <w:lang w:val="hy-AM" w:eastAsia="ru-RU"/>
              </w:rPr>
            </w:pPr>
          </w:p>
          <w:p w:rsidR="00500655" w:rsidRPr="00C112EA" w:rsidRDefault="00500655" w:rsidP="00A712D5">
            <w:pPr>
              <w:spacing w:line="360" w:lineRule="auto"/>
              <w:jc w:val="center"/>
              <w:rPr>
                <w:rFonts w:ascii="GHEA Grapalat" w:hAnsi="GHEA Grapalat"/>
                <w:b/>
                <w:bCs/>
                <w:noProof/>
                <w:lang w:val="hy-AM" w:eastAsia="ru-RU"/>
              </w:rPr>
            </w:pPr>
          </w:p>
          <w:p w:rsidR="00E67969" w:rsidRDefault="00E67969" w:rsidP="00A712D5">
            <w:pPr>
              <w:spacing w:line="360" w:lineRule="auto"/>
              <w:jc w:val="center"/>
              <w:rPr>
                <w:rFonts w:ascii="GHEA Grapalat" w:hAnsi="GHEA Grapalat"/>
                <w:b/>
                <w:bCs/>
                <w:noProof/>
                <w:lang w:val="hy-AM" w:eastAsia="ru-RU"/>
              </w:rPr>
            </w:pPr>
          </w:p>
          <w:p w:rsidR="00A712D5" w:rsidRPr="00C112EA" w:rsidRDefault="00A712D5" w:rsidP="00A712D5">
            <w:pPr>
              <w:spacing w:line="360" w:lineRule="auto"/>
              <w:jc w:val="center"/>
              <w:rPr>
                <w:rFonts w:ascii="GHEA Grapalat" w:hAnsi="GHEA Grapalat"/>
                <w:b/>
                <w:bCs/>
                <w:noProof/>
                <w:lang w:val="hy-AM" w:eastAsia="ru-RU"/>
              </w:rPr>
            </w:pPr>
          </w:p>
          <w:p w:rsidR="00E67969" w:rsidRDefault="00E67969"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E67969" w:rsidRPr="00234E42" w:rsidRDefault="00E67969"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E67969" w:rsidRDefault="00E67969"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234E42" w:rsidRDefault="00E67969" w:rsidP="00A712D5">
            <w:pPr>
              <w:spacing w:line="360" w:lineRule="auto"/>
              <w:jc w:val="center"/>
              <w:rPr>
                <w:rFonts w:ascii="GHEA Grapalat" w:hAnsi="GHEA Grapalat"/>
                <w:b/>
                <w:bCs/>
                <w:noProof/>
                <w:lang w:val="hy-AM" w:eastAsia="ru-RU"/>
              </w:rPr>
            </w:pPr>
            <w:r w:rsidRPr="00C80753">
              <w:rPr>
                <w:rFonts w:ascii="GHEA Grapalat" w:hAnsi="GHEA Grapalat"/>
                <w:i/>
                <w:color w:val="000000"/>
                <w:shd w:val="clear" w:color="auto" w:fill="FFFFFF"/>
                <w:lang w:val="hy-AM"/>
              </w:rPr>
              <w:t>«Բաժանիչ» բառը փոխարի</w:t>
            </w:r>
            <w:r>
              <w:rPr>
                <w:rFonts w:ascii="GHEA Grapalat" w:hAnsi="GHEA Grapalat"/>
                <w:i/>
                <w:color w:val="000000"/>
                <w:shd w:val="clear" w:color="auto" w:fill="FFFFFF"/>
                <w:lang w:val="hy-AM"/>
              </w:rPr>
              <w:t>վ</w:t>
            </w:r>
            <w:r w:rsidRPr="00C80753">
              <w:rPr>
                <w:rFonts w:ascii="GHEA Grapalat" w:hAnsi="GHEA Grapalat"/>
                <w:i/>
                <w:color w:val="000000"/>
                <w:shd w:val="clear" w:color="auto" w:fill="FFFFFF"/>
                <w:lang w:val="hy-AM"/>
              </w:rPr>
              <w:t xml:space="preserve">նել </w:t>
            </w:r>
            <w:r>
              <w:rPr>
                <w:rFonts w:ascii="GHEA Grapalat" w:hAnsi="GHEA Grapalat"/>
                <w:i/>
                <w:color w:val="000000"/>
                <w:shd w:val="clear" w:color="auto" w:fill="FFFFFF"/>
                <w:lang w:val="hy-AM"/>
              </w:rPr>
              <w:t xml:space="preserve">է </w:t>
            </w:r>
            <w:r w:rsidRPr="00C80753">
              <w:rPr>
                <w:rFonts w:ascii="GHEA Grapalat" w:hAnsi="GHEA Grapalat"/>
                <w:i/>
                <w:color w:val="000000"/>
                <w:shd w:val="clear" w:color="auto" w:fill="FFFFFF"/>
                <w:lang w:val="hy-AM"/>
              </w:rPr>
              <w:t>«</w:t>
            </w:r>
            <w:r>
              <w:rPr>
                <w:rFonts w:ascii="GHEA Grapalat" w:hAnsi="GHEA Grapalat"/>
                <w:i/>
                <w:color w:val="000000"/>
                <w:shd w:val="clear" w:color="auto" w:fill="FFFFFF"/>
                <w:lang w:val="hy-AM"/>
              </w:rPr>
              <w:t>Բաժանարար» բառով</w:t>
            </w:r>
          </w:p>
          <w:p w:rsidR="00234E42" w:rsidRDefault="00234E42" w:rsidP="00A712D5">
            <w:pPr>
              <w:spacing w:line="360" w:lineRule="auto"/>
              <w:jc w:val="center"/>
              <w:rPr>
                <w:rFonts w:ascii="GHEA Grapalat" w:hAnsi="GHEA Grapalat"/>
                <w:b/>
                <w:bCs/>
                <w:noProof/>
                <w:lang w:val="hy-AM" w:eastAsia="ru-RU"/>
              </w:rPr>
            </w:pPr>
          </w:p>
          <w:p w:rsidR="00CC1EEA" w:rsidRDefault="00CC1EEA"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CC1EEA" w:rsidRPr="00234E42" w:rsidRDefault="00CC1EEA"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C112EA" w:rsidRDefault="00C112EA"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C112EA" w:rsidRPr="00234E42" w:rsidRDefault="00C112EA"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B8345E" w:rsidRDefault="00B8345E" w:rsidP="00A712D5">
            <w:pPr>
              <w:spacing w:line="360" w:lineRule="auto"/>
              <w:jc w:val="center"/>
              <w:rPr>
                <w:rFonts w:ascii="GHEA Grapalat" w:hAnsi="GHEA Grapalat"/>
                <w:b/>
                <w:bCs/>
                <w:noProof/>
                <w:lang w:val="hy-AM" w:eastAsia="ru-RU"/>
              </w:rPr>
            </w:pPr>
          </w:p>
          <w:p w:rsidR="00A33D71" w:rsidRDefault="00A33D71"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A33D71" w:rsidRPr="00234E42" w:rsidRDefault="00A33D71"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A33D71" w:rsidRDefault="00A33D71" w:rsidP="00A712D5">
            <w:pPr>
              <w:spacing w:line="360" w:lineRule="auto"/>
              <w:jc w:val="center"/>
              <w:rPr>
                <w:rFonts w:ascii="GHEA Grapalat" w:hAnsi="GHEA Grapalat"/>
                <w:b/>
                <w:bCs/>
                <w:noProof/>
                <w:lang w:val="hy-AM" w:eastAsia="ru-RU"/>
              </w:rPr>
            </w:pPr>
          </w:p>
          <w:p w:rsidR="00A33D71" w:rsidRDefault="00A33D71"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A33D71" w:rsidRPr="00234E42" w:rsidRDefault="00A33D71"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234E42" w:rsidP="00A712D5">
            <w:pPr>
              <w:spacing w:line="360" w:lineRule="auto"/>
              <w:jc w:val="center"/>
              <w:rPr>
                <w:rFonts w:ascii="GHEA Grapalat" w:hAnsi="GHEA Grapalat"/>
                <w:b/>
                <w:bCs/>
                <w:noProof/>
                <w:lang w:val="hy-AM" w:eastAsia="ru-RU"/>
              </w:rPr>
            </w:pPr>
          </w:p>
          <w:p w:rsidR="00F7125F" w:rsidRDefault="00F7125F" w:rsidP="00A712D5">
            <w:pPr>
              <w:spacing w:line="360" w:lineRule="auto"/>
              <w:jc w:val="center"/>
              <w:rPr>
                <w:rFonts w:ascii="GHEA Grapalat" w:hAnsi="GHEA Grapalat"/>
                <w:b/>
                <w:bCs/>
                <w:noProof/>
                <w:lang w:val="hy-AM" w:eastAsia="ru-RU"/>
              </w:rPr>
            </w:pPr>
          </w:p>
          <w:p w:rsidR="00F7125F" w:rsidRDefault="00F7125F" w:rsidP="00A712D5">
            <w:pPr>
              <w:spacing w:line="360" w:lineRule="auto"/>
              <w:jc w:val="center"/>
              <w:rPr>
                <w:rFonts w:ascii="GHEA Grapalat" w:hAnsi="GHEA Grapalat"/>
                <w:b/>
                <w:bCs/>
                <w:noProof/>
                <w:lang w:val="hy-AM" w:eastAsia="ru-RU"/>
              </w:rPr>
            </w:pPr>
          </w:p>
          <w:p w:rsidR="00515BDE" w:rsidRDefault="00515BDE"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515BDE" w:rsidRPr="00234E42" w:rsidRDefault="00515BDE"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515BDE" w:rsidRDefault="00515BDE"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515BDE" w:rsidRPr="00234E42" w:rsidRDefault="00515BDE"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0B426A"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Չի ընդունվել։</w:t>
            </w:r>
          </w:p>
          <w:p w:rsidR="00234E42" w:rsidRDefault="000B426A" w:rsidP="00A712D5">
            <w:pPr>
              <w:spacing w:line="360" w:lineRule="auto"/>
              <w:jc w:val="center"/>
              <w:rPr>
                <w:rFonts w:ascii="GHEA Grapalat" w:hAnsi="GHEA Grapalat"/>
                <w:b/>
                <w:bCs/>
                <w:noProof/>
                <w:lang w:val="hy-AM" w:eastAsia="ru-RU"/>
              </w:rPr>
            </w:pPr>
            <w:r w:rsidRPr="000B426A">
              <w:rPr>
                <w:rFonts w:ascii="GHEA Grapalat" w:hAnsi="GHEA Grapalat"/>
                <w:bCs/>
                <w:noProof/>
                <w:lang w:val="hy-AM" w:eastAsia="ru-RU"/>
              </w:rPr>
              <w:t>Որոշման վերջում նկարները ներկայացված են հղումների տեսքով</w:t>
            </w:r>
            <w:r w:rsidR="002574FD">
              <w:rPr>
                <w:rFonts w:ascii="GHEA Grapalat" w:hAnsi="GHEA Grapalat"/>
                <w:bCs/>
                <w:noProof/>
                <w:lang w:val="hy-AM" w:eastAsia="ru-RU"/>
              </w:rPr>
              <w:t>, որից ելնելով նախագծում նշվել է, թե առաջարկվող նշանները որ համարի նկարում են տեղակայվում։ Իսկ նկարի հստակ տեղակայումը երևում է ելնելով նշանի համար</w:t>
            </w:r>
            <w:r w:rsidR="0003082D">
              <w:rPr>
                <w:rFonts w:ascii="GHEA Grapalat" w:hAnsi="GHEA Grapalat"/>
                <w:bCs/>
                <w:noProof/>
                <w:lang w:val="hy-AM" w:eastAsia="ru-RU"/>
              </w:rPr>
              <w:t>ից</w:t>
            </w:r>
            <w:r w:rsidR="002574FD">
              <w:rPr>
                <w:rFonts w:ascii="GHEA Grapalat" w:hAnsi="GHEA Grapalat"/>
                <w:bCs/>
                <w:noProof/>
                <w:lang w:val="hy-AM" w:eastAsia="ru-RU"/>
              </w:rPr>
              <w:t xml:space="preserve">, քանի որ յուրաքանչյուր նշան ունի իր խումբը, իսկ խմբում իր հերթական համարը։ </w:t>
            </w:r>
          </w:p>
          <w:p w:rsidR="00234E42" w:rsidRDefault="00234E42" w:rsidP="00A712D5">
            <w:pPr>
              <w:spacing w:line="360" w:lineRule="auto"/>
              <w:jc w:val="center"/>
              <w:rPr>
                <w:rFonts w:ascii="GHEA Grapalat" w:hAnsi="GHEA Grapalat"/>
                <w:b/>
                <w:bCs/>
                <w:noProof/>
                <w:lang w:val="hy-AM" w:eastAsia="ru-RU"/>
              </w:rPr>
            </w:pPr>
          </w:p>
          <w:p w:rsidR="00515BDE" w:rsidRDefault="00515BDE"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515BDE" w:rsidRPr="00234E42" w:rsidRDefault="00515BDE"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CE06B6" w:rsidRDefault="00CE06B6"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CE06B6" w:rsidRPr="00CE06B6" w:rsidRDefault="0003082D" w:rsidP="00A712D5">
            <w:pPr>
              <w:spacing w:line="360" w:lineRule="auto"/>
              <w:jc w:val="center"/>
              <w:rPr>
                <w:rFonts w:ascii="GHEA Grapalat" w:hAnsi="GHEA Grapalat"/>
                <w:bCs/>
                <w:noProof/>
                <w:lang w:val="hy-AM" w:eastAsia="ru-RU"/>
              </w:rPr>
            </w:pPr>
            <w:r>
              <w:rPr>
                <w:rFonts w:ascii="GHEA Grapalat" w:hAnsi="GHEA Grapalat"/>
                <w:bCs/>
                <w:noProof/>
                <w:lang w:val="hy-AM" w:eastAsia="ru-RU"/>
              </w:rPr>
              <w:t>Կատարվել են</w:t>
            </w:r>
            <w:r w:rsidR="00CE06B6" w:rsidRPr="00234E42">
              <w:rPr>
                <w:rFonts w:ascii="GHEA Grapalat" w:hAnsi="GHEA Grapalat"/>
                <w:bCs/>
                <w:noProof/>
                <w:lang w:val="hy-AM" w:eastAsia="ru-RU"/>
              </w:rPr>
              <w:t xml:space="preserve"> համապատասխան փոփոխություն</w:t>
            </w:r>
            <w:r w:rsidR="00CE06B6" w:rsidRPr="0003082D">
              <w:rPr>
                <w:rFonts w:ascii="GHEA Grapalat" w:hAnsi="GHEA Grapalat"/>
                <w:bCs/>
                <w:noProof/>
                <w:lang w:val="hy-AM" w:eastAsia="ru-RU"/>
              </w:rPr>
              <w:t>ներ</w:t>
            </w: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Pr="00A10571" w:rsidRDefault="00234E42" w:rsidP="00A712D5">
            <w:pPr>
              <w:spacing w:line="360" w:lineRule="auto"/>
              <w:jc w:val="center"/>
              <w:rPr>
                <w:rFonts w:ascii="GHEA Grapalat" w:hAnsi="GHEA Grapalat"/>
                <w:b/>
                <w:bCs/>
                <w:noProof/>
                <w:lang w:val="hy-AM" w:eastAsia="ru-RU"/>
              </w:rPr>
            </w:pPr>
          </w:p>
        </w:tc>
      </w:tr>
    </w:tbl>
    <w:p w:rsidR="008302FD" w:rsidRPr="00DF3541" w:rsidRDefault="008302FD" w:rsidP="001B5679">
      <w:pPr>
        <w:spacing w:line="360" w:lineRule="auto"/>
        <w:ind w:right="97"/>
        <w:jc w:val="both"/>
        <w:rPr>
          <w:rFonts w:ascii="GHEA Grapalat" w:hAnsi="GHEA Grapalat" w:cs="Arial"/>
          <w:color w:val="000000"/>
          <w:lang w:val="hy-AM"/>
        </w:rPr>
      </w:pPr>
    </w:p>
    <w:sectPr w:rsidR="008302FD" w:rsidRPr="00DF3541" w:rsidSect="008D2DF9">
      <w:pgSz w:w="15840" w:h="12240" w:orient="landscape"/>
      <w:pgMar w:top="567" w:right="567" w:bottom="426" w:left="1134"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6D8C8F" w15:done="0"/>
  <w15:commentEx w15:paraId="53B60F2F" w15:paraIdParent="266D8C8F" w15:done="0"/>
  <w15:commentEx w15:paraId="0A71519F" w15:done="0"/>
  <w15:commentEx w15:paraId="3855088B" w15:paraIdParent="0A71519F" w15:done="0"/>
</w15:commentsEx>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imesNewRomanPS-BoldMT">
    <w:altName w:val="Calibri"/>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582D3F"/>
    <w:multiLevelType w:val="hybridMultilevel"/>
    <w:tmpl w:val="58008136"/>
    <w:lvl w:ilvl="0" w:tplc="08EA73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751166"/>
    <w:multiLevelType w:val="hybridMultilevel"/>
    <w:tmpl w:val="FA2C0C6C"/>
    <w:lvl w:ilvl="0" w:tplc="7E283252">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4">
    <w:nsid w:val="2F396381"/>
    <w:multiLevelType w:val="hybridMultilevel"/>
    <w:tmpl w:val="6A4E8C68"/>
    <w:lvl w:ilvl="0" w:tplc="9F1C5E2E">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nsid w:val="469931D7"/>
    <w:multiLevelType w:val="hybridMultilevel"/>
    <w:tmpl w:val="DBA6F318"/>
    <w:lvl w:ilvl="0" w:tplc="8AAC8342">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7">
    <w:nsid w:val="5E5E0392"/>
    <w:multiLevelType w:val="hybridMultilevel"/>
    <w:tmpl w:val="D70A59E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ED13DD0"/>
    <w:multiLevelType w:val="hybridMultilevel"/>
    <w:tmpl w:val="0A3E5CD8"/>
    <w:lvl w:ilvl="0" w:tplc="C2E201D0">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9">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0">
    <w:nsid w:val="6C281045"/>
    <w:multiLevelType w:val="hybridMultilevel"/>
    <w:tmpl w:val="D7D6A642"/>
    <w:lvl w:ilvl="0" w:tplc="0419000F">
      <w:start w:val="1"/>
      <w:numFmt w:val="decimal"/>
      <w:lvlText w:val="%1."/>
      <w:lvlJc w:val="left"/>
      <w:pPr>
        <w:ind w:left="945" w:hanging="360"/>
      </w:p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1">
    <w:nsid w:val="78511D49"/>
    <w:multiLevelType w:val="hybridMultilevel"/>
    <w:tmpl w:val="78804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6"/>
  </w:num>
  <w:num w:numId="4">
    <w:abstractNumId w:val="0"/>
  </w:num>
  <w:num w:numId="5">
    <w:abstractNumId w:val="10"/>
  </w:num>
  <w:num w:numId="6">
    <w:abstractNumId w:val="11"/>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Пользователь">
    <w15:presenceInfo w15:providerId="None" w15:userId="Пользователь"/>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8302FD"/>
    <w:rsid w:val="0000138B"/>
    <w:rsid w:val="00006997"/>
    <w:rsid w:val="000265AF"/>
    <w:rsid w:val="00026EEE"/>
    <w:rsid w:val="0003082D"/>
    <w:rsid w:val="00031B72"/>
    <w:rsid w:val="00044552"/>
    <w:rsid w:val="00045B89"/>
    <w:rsid w:val="00062D6B"/>
    <w:rsid w:val="00081A42"/>
    <w:rsid w:val="00092C76"/>
    <w:rsid w:val="00096CCE"/>
    <w:rsid w:val="000979F7"/>
    <w:rsid w:val="000A129A"/>
    <w:rsid w:val="000A5257"/>
    <w:rsid w:val="000B3901"/>
    <w:rsid w:val="000B426A"/>
    <w:rsid w:val="000B4DB7"/>
    <w:rsid w:val="000C396E"/>
    <w:rsid w:val="000C46C7"/>
    <w:rsid w:val="000D6851"/>
    <w:rsid w:val="000F1DF0"/>
    <w:rsid w:val="000F2166"/>
    <w:rsid w:val="000F5DCD"/>
    <w:rsid w:val="001002C3"/>
    <w:rsid w:val="00103A76"/>
    <w:rsid w:val="001157C2"/>
    <w:rsid w:val="001232EA"/>
    <w:rsid w:val="001322A4"/>
    <w:rsid w:val="00152C92"/>
    <w:rsid w:val="00164009"/>
    <w:rsid w:val="001746CA"/>
    <w:rsid w:val="00176283"/>
    <w:rsid w:val="0018147A"/>
    <w:rsid w:val="00183388"/>
    <w:rsid w:val="001843D8"/>
    <w:rsid w:val="00186E3C"/>
    <w:rsid w:val="001873C4"/>
    <w:rsid w:val="00192097"/>
    <w:rsid w:val="001938C9"/>
    <w:rsid w:val="00195602"/>
    <w:rsid w:val="00197084"/>
    <w:rsid w:val="001A4A77"/>
    <w:rsid w:val="001B0859"/>
    <w:rsid w:val="001B5679"/>
    <w:rsid w:val="001D0AF9"/>
    <w:rsid w:val="001D3B8E"/>
    <w:rsid w:val="001D7D41"/>
    <w:rsid w:val="001E7FEB"/>
    <w:rsid w:val="001F50EB"/>
    <w:rsid w:val="00213192"/>
    <w:rsid w:val="0021644B"/>
    <w:rsid w:val="00225B31"/>
    <w:rsid w:val="002265E8"/>
    <w:rsid w:val="002303ED"/>
    <w:rsid w:val="00234170"/>
    <w:rsid w:val="00234E42"/>
    <w:rsid w:val="0024291A"/>
    <w:rsid w:val="00243FAB"/>
    <w:rsid w:val="0024685F"/>
    <w:rsid w:val="002574FD"/>
    <w:rsid w:val="00262A0C"/>
    <w:rsid w:val="0026383C"/>
    <w:rsid w:val="002652DD"/>
    <w:rsid w:val="00274008"/>
    <w:rsid w:val="00274C28"/>
    <w:rsid w:val="00275B9B"/>
    <w:rsid w:val="00275E9B"/>
    <w:rsid w:val="002832DB"/>
    <w:rsid w:val="00290D81"/>
    <w:rsid w:val="002A3BEE"/>
    <w:rsid w:val="002B2EFB"/>
    <w:rsid w:val="002C2A09"/>
    <w:rsid w:val="002C6675"/>
    <w:rsid w:val="002D39C4"/>
    <w:rsid w:val="002E36E5"/>
    <w:rsid w:val="002E7453"/>
    <w:rsid w:val="002F1974"/>
    <w:rsid w:val="002F3174"/>
    <w:rsid w:val="003271BF"/>
    <w:rsid w:val="00333179"/>
    <w:rsid w:val="0034635E"/>
    <w:rsid w:val="00354386"/>
    <w:rsid w:val="00354905"/>
    <w:rsid w:val="003732A7"/>
    <w:rsid w:val="003A7672"/>
    <w:rsid w:val="003B48A3"/>
    <w:rsid w:val="003D2BED"/>
    <w:rsid w:val="003E5345"/>
    <w:rsid w:val="003F56CC"/>
    <w:rsid w:val="004063E9"/>
    <w:rsid w:val="00406414"/>
    <w:rsid w:val="00411966"/>
    <w:rsid w:val="00424F83"/>
    <w:rsid w:val="00427431"/>
    <w:rsid w:val="00432E8C"/>
    <w:rsid w:val="00434796"/>
    <w:rsid w:val="00437D20"/>
    <w:rsid w:val="00447D47"/>
    <w:rsid w:val="00455EDA"/>
    <w:rsid w:val="00456179"/>
    <w:rsid w:val="004962C8"/>
    <w:rsid w:val="004A0865"/>
    <w:rsid w:val="004B2B93"/>
    <w:rsid w:val="004B304D"/>
    <w:rsid w:val="004C415F"/>
    <w:rsid w:val="004C79BC"/>
    <w:rsid w:val="004F194C"/>
    <w:rsid w:val="004F2F0A"/>
    <w:rsid w:val="004F5CA5"/>
    <w:rsid w:val="004F6BEB"/>
    <w:rsid w:val="00500655"/>
    <w:rsid w:val="00503C2E"/>
    <w:rsid w:val="00511E72"/>
    <w:rsid w:val="00515BDE"/>
    <w:rsid w:val="00526ABC"/>
    <w:rsid w:val="00536AB3"/>
    <w:rsid w:val="00556252"/>
    <w:rsid w:val="00556FF4"/>
    <w:rsid w:val="005606AB"/>
    <w:rsid w:val="005646FB"/>
    <w:rsid w:val="0057122D"/>
    <w:rsid w:val="0058623D"/>
    <w:rsid w:val="005B621D"/>
    <w:rsid w:val="005C0C16"/>
    <w:rsid w:val="005C0CC4"/>
    <w:rsid w:val="005C6C87"/>
    <w:rsid w:val="005E1D90"/>
    <w:rsid w:val="005E6236"/>
    <w:rsid w:val="005F3A43"/>
    <w:rsid w:val="00600CA8"/>
    <w:rsid w:val="006030F8"/>
    <w:rsid w:val="006079F2"/>
    <w:rsid w:val="00634325"/>
    <w:rsid w:val="00640C63"/>
    <w:rsid w:val="00641604"/>
    <w:rsid w:val="006513C4"/>
    <w:rsid w:val="00653602"/>
    <w:rsid w:val="00655DA6"/>
    <w:rsid w:val="00657283"/>
    <w:rsid w:val="0066691B"/>
    <w:rsid w:val="00667434"/>
    <w:rsid w:val="00671287"/>
    <w:rsid w:val="0068039B"/>
    <w:rsid w:val="006836FB"/>
    <w:rsid w:val="00684D44"/>
    <w:rsid w:val="00685F2C"/>
    <w:rsid w:val="0069024A"/>
    <w:rsid w:val="006A4E29"/>
    <w:rsid w:val="006B4F84"/>
    <w:rsid w:val="007719EE"/>
    <w:rsid w:val="00793261"/>
    <w:rsid w:val="00793D9E"/>
    <w:rsid w:val="007D277A"/>
    <w:rsid w:val="007E12FA"/>
    <w:rsid w:val="007E18E5"/>
    <w:rsid w:val="007E4059"/>
    <w:rsid w:val="007F3C56"/>
    <w:rsid w:val="007F5336"/>
    <w:rsid w:val="007F78B0"/>
    <w:rsid w:val="008108E7"/>
    <w:rsid w:val="008302FD"/>
    <w:rsid w:val="008341BA"/>
    <w:rsid w:val="0083764F"/>
    <w:rsid w:val="00840664"/>
    <w:rsid w:val="008407B4"/>
    <w:rsid w:val="00843CA6"/>
    <w:rsid w:val="00845882"/>
    <w:rsid w:val="00860BC4"/>
    <w:rsid w:val="0087633B"/>
    <w:rsid w:val="0088274F"/>
    <w:rsid w:val="008850DF"/>
    <w:rsid w:val="008911CD"/>
    <w:rsid w:val="00891DF3"/>
    <w:rsid w:val="00894D53"/>
    <w:rsid w:val="008971B2"/>
    <w:rsid w:val="008A6FCF"/>
    <w:rsid w:val="008B278D"/>
    <w:rsid w:val="008D2DF9"/>
    <w:rsid w:val="008D691A"/>
    <w:rsid w:val="008D7873"/>
    <w:rsid w:val="008F04FF"/>
    <w:rsid w:val="008F6CD8"/>
    <w:rsid w:val="0090234B"/>
    <w:rsid w:val="00904396"/>
    <w:rsid w:val="00913B7D"/>
    <w:rsid w:val="00916C64"/>
    <w:rsid w:val="0092109E"/>
    <w:rsid w:val="00930EC9"/>
    <w:rsid w:val="0094586B"/>
    <w:rsid w:val="0095352A"/>
    <w:rsid w:val="0096065B"/>
    <w:rsid w:val="0096518B"/>
    <w:rsid w:val="00965806"/>
    <w:rsid w:val="00967E84"/>
    <w:rsid w:val="0097170C"/>
    <w:rsid w:val="00972D43"/>
    <w:rsid w:val="009B73DB"/>
    <w:rsid w:val="009C64BB"/>
    <w:rsid w:val="009D37E5"/>
    <w:rsid w:val="009E4844"/>
    <w:rsid w:val="009F2FB7"/>
    <w:rsid w:val="00A04F6D"/>
    <w:rsid w:val="00A10571"/>
    <w:rsid w:val="00A15D42"/>
    <w:rsid w:val="00A241CE"/>
    <w:rsid w:val="00A30FB9"/>
    <w:rsid w:val="00A33D71"/>
    <w:rsid w:val="00A4604E"/>
    <w:rsid w:val="00A50EA6"/>
    <w:rsid w:val="00A52D85"/>
    <w:rsid w:val="00A712D5"/>
    <w:rsid w:val="00A71B5A"/>
    <w:rsid w:val="00A73715"/>
    <w:rsid w:val="00A80FD7"/>
    <w:rsid w:val="00A8494C"/>
    <w:rsid w:val="00A850EE"/>
    <w:rsid w:val="00A8669F"/>
    <w:rsid w:val="00A87EB4"/>
    <w:rsid w:val="00AA537F"/>
    <w:rsid w:val="00AB08C2"/>
    <w:rsid w:val="00AB3157"/>
    <w:rsid w:val="00AC042F"/>
    <w:rsid w:val="00AE186F"/>
    <w:rsid w:val="00B03223"/>
    <w:rsid w:val="00B25349"/>
    <w:rsid w:val="00B32120"/>
    <w:rsid w:val="00B420D7"/>
    <w:rsid w:val="00B44C93"/>
    <w:rsid w:val="00B45A73"/>
    <w:rsid w:val="00B7272B"/>
    <w:rsid w:val="00B8345E"/>
    <w:rsid w:val="00B83B61"/>
    <w:rsid w:val="00BA19A1"/>
    <w:rsid w:val="00BA59FF"/>
    <w:rsid w:val="00BC668C"/>
    <w:rsid w:val="00BD6C49"/>
    <w:rsid w:val="00BE3A4F"/>
    <w:rsid w:val="00BF250E"/>
    <w:rsid w:val="00C02B49"/>
    <w:rsid w:val="00C112EA"/>
    <w:rsid w:val="00C1335C"/>
    <w:rsid w:val="00C160D0"/>
    <w:rsid w:val="00C56FDA"/>
    <w:rsid w:val="00C65ED0"/>
    <w:rsid w:val="00C72E30"/>
    <w:rsid w:val="00C73614"/>
    <w:rsid w:val="00CB34AD"/>
    <w:rsid w:val="00CC1EEA"/>
    <w:rsid w:val="00CC5FE2"/>
    <w:rsid w:val="00CD4CAE"/>
    <w:rsid w:val="00CD508F"/>
    <w:rsid w:val="00CE06B6"/>
    <w:rsid w:val="00CE2E7C"/>
    <w:rsid w:val="00CF4068"/>
    <w:rsid w:val="00CF5B3E"/>
    <w:rsid w:val="00D17B39"/>
    <w:rsid w:val="00D257F7"/>
    <w:rsid w:val="00D437DB"/>
    <w:rsid w:val="00D45AAF"/>
    <w:rsid w:val="00D73D1E"/>
    <w:rsid w:val="00D87407"/>
    <w:rsid w:val="00DC09E3"/>
    <w:rsid w:val="00DC3694"/>
    <w:rsid w:val="00DF0B4C"/>
    <w:rsid w:val="00DF3541"/>
    <w:rsid w:val="00DF3644"/>
    <w:rsid w:val="00DF5997"/>
    <w:rsid w:val="00E0726C"/>
    <w:rsid w:val="00E123E9"/>
    <w:rsid w:val="00E205A7"/>
    <w:rsid w:val="00E25BDC"/>
    <w:rsid w:val="00E32F6A"/>
    <w:rsid w:val="00E41818"/>
    <w:rsid w:val="00E43432"/>
    <w:rsid w:val="00E6270A"/>
    <w:rsid w:val="00E67969"/>
    <w:rsid w:val="00E827AC"/>
    <w:rsid w:val="00E84993"/>
    <w:rsid w:val="00E92AAC"/>
    <w:rsid w:val="00EA47CC"/>
    <w:rsid w:val="00EB7D31"/>
    <w:rsid w:val="00EC6A6A"/>
    <w:rsid w:val="00EC796A"/>
    <w:rsid w:val="00EE1553"/>
    <w:rsid w:val="00EE6C66"/>
    <w:rsid w:val="00F012D5"/>
    <w:rsid w:val="00F27CC5"/>
    <w:rsid w:val="00F36FF2"/>
    <w:rsid w:val="00F4248B"/>
    <w:rsid w:val="00F55AD8"/>
    <w:rsid w:val="00F6518F"/>
    <w:rsid w:val="00F66EF6"/>
    <w:rsid w:val="00F7125F"/>
    <w:rsid w:val="00F72487"/>
    <w:rsid w:val="00F750BF"/>
    <w:rsid w:val="00F84F65"/>
    <w:rsid w:val="00F85CE9"/>
    <w:rsid w:val="00F85F66"/>
    <w:rsid w:val="00F92DF2"/>
    <w:rsid w:val="00F97B7F"/>
    <w:rsid w:val="00FA352D"/>
    <w:rsid w:val="00FB3C01"/>
    <w:rsid w:val="00FB3E8D"/>
    <w:rsid w:val="00FB5CB9"/>
    <w:rsid w:val="00FE1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2FD"/>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a"/>
    <w:link w:val="a4"/>
    <w:uiPriority w:val="99"/>
    <w:qFormat/>
    <w:rsid w:val="008302FD"/>
    <w:pPr>
      <w:spacing w:before="100" w:beforeAutospacing="1" w:after="100" w:afterAutospacing="1"/>
    </w:pPr>
  </w:style>
  <w:style w:type="paragraph" w:styleId="a5">
    <w:name w:val="Body Text"/>
    <w:basedOn w:val="a"/>
    <w:link w:val="a6"/>
    <w:rsid w:val="008302FD"/>
    <w:pPr>
      <w:spacing w:after="140" w:line="276" w:lineRule="auto"/>
    </w:pPr>
    <w:rPr>
      <w:rFonts w:ascii="Calibri" w:eastAsia="Calibri" w:hAnsi="Calibri"/>
      <w:color w:val="00000A"/>
      <w:sz w:val="22"/>
      <w:szCs w:val="22"/>
    </w:rPr>
  </w:style>
  <w:style w:type="character" w:customStyle="1" w:styleId="a6">
    <w:name w:val="Основной текст Знак"/>
    <w:basedOn w:val="a0"/>
    <w:link w:val="a5"/>
    <w:rsid w:val="008302FD"/>
    <w:rPr>
      <w:rFonts w:ascii="Calibri" w:eastAsia="Calibri" w:hAnsi="Calibri" w:cs="Times New Roman"/>
      <w:color w:val="00000A"/>
    </w:rPr>
  </w:style>
  <w:style w:type="paragraph" w:customStyle="1" w:styleId="norm">
    <w:name w:val="norm"/>
    <w:basedOn w:val="a"/>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Знак,Знак Знак2,Char Char Char Знак"/>
    <w:link w:val="a3"/>
    <w:uiPriority w:val="99"/>
    <w:locked/>
    <w:rsid w:val="008302FD"/>
    <w:rPr>
      <w:rFonts w:ascii="Times New Roman" w:hAnsi="Times New Roman" w:cs="Times New Roman"/>
      <w:sz w:val="24"/>
      <w:szCs w:val="24"/>
    </w:rPr>
  </w:style>
  <w:style w:type="character" w:styleId="a7">
    <w:name w:val="Strong"/>
    <w:uiPriority w:val="22"/>
    <w:qFormat/>
    <w:rsid w:val="008302FD"/>
    <w:rPr>
      <w:b/>
      <w:bCs/>
    </w:rPr>
  </w:style>
  <w:style w:type="paragraph" w:styleId="a8">
    <w:name w:val="List Paragraph"/>
    <w:aliases w:val="Akapit z listą BS,List Paragraph 1,List_Paragraph,Multilevel para_II,PDP DOCUMENT SUBTITLE"/>
    <w:basedOn w:val="a"/>
    <w:link w:val="a9"/>
    <w:uiPriority w:val="34"/>
    <w:qFormat/>
    <w:rsid w:val="007E4059"/>
    <w:pPr>
      <w:ind w:left="720"/>
      <w:contextualSpacing/>
    </w:pPr>
    <w:rPr>
      <w:lang w:val="hy-AM" w:eastAsia="ru-RU"/>
    </w:rPr>
  </w:style>
  <w:style w:type="character" w:customStyle="1" w:styleId="a9">
    <w:name w:val="Абзац списка Знак"/>
    <w:aliases w:val="Akapit z listą BS Знак,List Paragraph 1 Знак,List_Paragraph Знак,Multilevel para_II Знак,PDP DOCUMENT SUBTITLE Знак"/>
    <w:link w:val="a8"/>
    <w:uiPriority w:val="34"/>
    <w:locked/>
    <w:rsid w:val="00424F83"/>
    <w:rPr>
      <w:rFonts w:ascii="Times New Roman" w:hAnsi="Times New Roman" w:cs="Times New Roman"/>
      <w:sz w:val="24"/>
      <w:szCs w:val="24"/>
      <w:lang w:val="hy-AM" w:eastAsia="ru-RU"/>
    </w:rPr>
  </w:style>
  <w:style w:type="paragraph" w:styleId="aa">
    <w:name w:val="Balloon Text"/>
    <w:basedOn w:val="a"/>
    <w:link w:val="ab"/>
    <w:uiPriority w:val="99"/>
    <w:semiHidden/>
    <w:unhideWhenUsed/>
    <w:rsid w:val="00FB3E8D"/>
    <w:rPr>
      <w:rFonts w:ascii="Tahoma" w:hAnsi="Tahoma" w:cs="Tahoma"/>
      <w:sz w:val="16"/>
      <w:szCs w:val="16"/>
    </w:rPr>
  </w:style>
  <w:style w:type="character" w:customStyle="1" w:styleId="ab">
    <w:name w:val="Текст выноски Знак"/>
    <w:basedOn w:val="a0"/>
    <w:link w:val="aa"/>
    <w:uiPriority w:val="99"/>
    <w:semiHidden/>
    <w:rsid w:val="00FB3E8D"/>
    <w:rPr>
      <w:rFonts w:ascii="Tahoma" w:hAnsi="Tahoma" w:cs="Tahoma"/>
      <w:sz w:val="16"/>
      <w:szCs w:val="16"/>
    </w:rPr>
  </w:style>
  <w:style w:type="paragraph" w:customStyle="1" w:styleId="mechtex">
    <w:name w:val="mechtex"/>
    <w:basedOn w:val="a"/>
    <w:link w:val="mechtexChar"/>
    <w:uiPriority w:val="99"/>
    <w:qFormat/>
    <w:rsid w:val="002F1974"/>
    <w:pPr>
      <w:spacing w:after="160" w:line="259" w:lineRule="auto"/>
      <w:jc w:val="center"/>
    </w:pPr>
    <w:rPr>
      <w:rFonts w:asciiTheme="minorHAnsi" w:eastAsiaTheme="minorHAnsi" w:hAnsiTheme="minorHAnsi" w:cstheme="minorBidi"/>
      <w:sz w:val="22"/>
      <w:szCs w:val="22"/>
    </w:rPr>
  </w:style>
  <w:style w:type="character" w:customStyle="1" w:styleId="mechtexChar">
    <w:name w:val="mechtex Char"/>
    <w:basedOn w:val="a0"/>
    <w:link w:val="mechtex"/>
    <w:uiPriority w:val="99"/>
    <w:locked/>
    <w:rsid w:val="002F1974"/>
    <w:rPr>
      <w:rFonts w:eastAsiaTheme="minorHAnsi"/>
    </w:rPr>
  </w:style>
  <w:style w:type="character" w:customStyle="1" w:styleId="BodyText3">
    <w:name w:val="Body Text3"/>
    <w:basedOn w:val="a0"/>
    <w:rsid w:val="005B621D"/>
    <w:rPr>
      <w:rFonts w:ascii="Arial" w:eastAsia="Arial" w:hAnsi="Arial" w:cs="Arial"/>
      <w:sz w:val="12"/>
      <w:szCs w:val="12"/>
      <w:shd w:val="clear" w:color="auto" w:fill="FFFFFF"/>
    </w:rPr>
  </w:style>
  <w:style w:type="paragraph" w:styleId="ac">
    <w:name w:val="annotation text"/>
    <w:basedOn w:val="a"/>
    <w:link w:val="ad"/>
    <w:uiPriority w:val="99"/>
    <w:unhideWhenUsed/>
    <w:rsid w:val="001E7FEB"/>
    <w:pPr>
      <w:spacing w:after="160"/>
    </w:pPr>
    <w:rPr>
      <w:rFonts w:asciiTheme="minorHAnsi" w:eastAsiaTheme="minorHAnsi" w:hAnsiTheme="minorHAnsi" w:cstheme="minorBidi"/>
      <w:sz w:val="20"/>
      <w:szCs w:val="20"/>
    </w:rPr>
  </w:style>
  <w:style w:type="character" w:customStyle="1" w:styleId="ad">
    <w:name w:val="Текст примечания Знак"/>
    <w:basedOn w:val="a0"/>
    <w:link w:val="ac"/>
    <w:uiPriority w:val="99"/>
    <w:rsid w:val="001E7FEB"/>
    <w:rPr>
      <w:rFonts w:eastAsiaTheme="minorHAnsi"/>
      <w:sz w:val="20"/>
      <w:szCs w:val="20"/>
    </w:rPr>
  </w:style>
  <w:style w:type="character" w:styleId="ae">
    <w:name w:val="annotation reference"/>
    <w:basedOn w:val="a0"/>
    <w:uiPriority w:val="99"/>
    <w:semiHidden/>
    <w:unhideWhenUsed/>
    <w:rsid w:val="00CE2E7C"/>
    <w:rPr>
      <w:sz w:val="16"/>
      <w:szCs w:val="16"/>
    </w:rPr>
  </w:style>
  <w:style w:type="paragraph" w:styleId="af">
    <w:name w:val="annotation subject"/>
    <w:basedOn w:val="ac"/>
    <w:next w:val="ac"/>
    <w:link w:val="af0"/>
    <w:uiPriority w:val="99"/>
    <w:semiHidden/>
    <w:unhideWhenUsed/>
    <w:rsid w:val="00CE2E7C"/>
    <w:pPr>
      <w:spacing w:after="0"/>
    </w:pPr>
    <w:rPr>
      <w:rFonts w:ascii="Times New Roman" w:eastAsia="Times New Roman" w:hAnsi="Times New Roman" w:cs="Times New Roman"/>
      <w:b/>
      <w:bCs/>
    </w:rPr>
  </w:style>
  <w:style w:type="character" w:customStyle="1" w:styleId="af0">
    <w:name w:val="Тема примечания Знак"/>
    <w:basedOn w:val="ad"/>
    <w:link w:val="af"/>
    <w:uiPriority w:val="99"/>
    <w:semiHidden/>
    <w:rsid w:val="00CE2E7C"/>
    <w:rPr>
      <w:rFonts w:ascii="Times New Roman" w:eastAsiaTheme="minorHAnsi"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655602485">
      <w:bodyDiv w:val="1"/>
      <w:marLeft w:val="0"/>
      <w:marRight w:val="0"/>
      <w:marTop w:val="0"/>
      <w:marBottom w:val="0"/>
      <w:divBdr>
        <w:top w:val="none" w:sz="0" w:space="0" w:color="auto"/>
        <w:left w:val="none" w:sz="0" w:space="0" w:color="auto"/>
        <w:bottom w:val="none" w:sz="0" w:space="0" w:color="auto"/>
        <w:right w:val="none" w:sz="0" w:space="0" w:color="auto"/>
      </w:divBdr>
    </w:div>
    <w:div w:id="1658143422">
      <w:bodyDiv w:val="1"/>
      <w:marLeft w:val="0"/>
      <w:marRight w:val="0"/>
      <w:marTop w:val="0"/>
      <w:marBottom w:val="0"/>
      <w:divBdr>
        <w:top w:val="none" w:sz="0" w:space="0" w:color="auto"/>
        <w:left w:val="none" w:sz="0" w:space="0" w:color="auto"/>
        <w:bottom w:val="none" w:sz="0" w:space="0" w:color="auto"/>
        <w:right w:val="none" w:sz="0" w:space="0" w:color="auto"/>
      </w:divBdr>
    </w:div>
    <w:div w:id="209270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8CD5E5-C5EC-4F35-8473-A43D7604D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21</Pages>
  <Words>4085</Words>
  <Characters>23287</Characters>
  <Application>Microsoft Office Word</Application>
  <DocSecurity>0</DocSecurity>
  <Lines>194</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https:/mul2.gov.am/tasks/588978/oneclick/ampopatert_25.03.2022.docx?token=bf14e876723fabdaec632a3bf1adb1ad</cp:keywords>
  <cp:lastModifiedBy>user</cp:lastModifiedBy>
  <cp:revision>15</cp:revision>
  <dcterms:created xsi:type="dcterms:W3CDTF">2022-12-22T19:07:00Z</dcterms:created>
  <dcterms:modified xsi:type="dcterms:W3CDTF">2022-12-26T06:27:00Z</dcterms:modified>
</cp:coreProperties>
</file>