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0A33" w:rsidRPr="002D09D0" w:rsidRDefault="004E0A33" w:rsidP="002D09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2D09D0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  <w:r w:rsidR="00B30C5B" w:rsidRPr="002D09D0">
        <w:rPr>
          <w:rFonts w:ascii="Calibri" w:eastAsia="Times New Roman" w:hAnsi="Calibri" w:cs="Calibri"/>
          <w:color w:val="000000"/>
        </w:rPr>
        <w:t>  </w:t>
      </w:r>
    </w:p>
    <w:p w:rsidR="002D09D0" w:rsidRDefault="001173A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2D09D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«ՀԱՅԱՍՏԱՆԻ ՀԱՆՐԱՊԵՏՈՒԹՅԱՆ </w:t>
      </w:r>
      <w:r w:rsidR="00BD6F9C" w:rsidRPr="002D09D0">
        <w:rPr>
          <w:rFonts w:ascii="GHEA Grapalat" w:eastAsia="Times New Roman" w:hAnsi="GHEA Grapalat" w:cs="Times New Roman"/>
          <w:b/>
          <w:bCs/>
          <w:color w:val="000000"/>
          <w:lang w:val="hy-AM"/>
        </w:rPr>
        <w:t>ՍՅՈՒՆԻՔԻ</w:t>
      </w:r>
      <w:r w:rsidRPr="002D09D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ՄԱՐԶԻ </w:t>
      </w:r>
      <w:r w:rsidR="00BD6F9C" w:rsidRPr="002D09D0">
        <w:rPr>
          <w:rFonts w:ascii="GHEA Grapalat" w:eastAsia="Times New Roman" w:hAnsi="GHEA Grapalat" w:cs="Times New Roman"/>
          <w:b/>
          <w:bCs/>
          <w:color w:val="000000"/>
          <w:lang w:val="hy-AM"/>
        </w:rPr>
        <w:t>ՍԻՍԻԱՆ</w:t>
      </w:r>
      <w:r w:rsidRPr="002D09D0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ՀԱՄԱՅՆՔԻ ԱՎԱԳԱՆՈՒ ԼԻԱԶՈՐՈՒԹՅՈՒՆՆԵՐԸ ՎԱՂԱԺԱՄԿԵՏ ԴԱԴԱՐԵՑՆԵԼՈՒ ԵՎ ԱՎԱԳԱՆՈՒ ԱՐՏԱՀԵՐԹ ԸՆՏՐՈՒԹՅՈՒՆՆԵՐ ՆՇԱՆԱԿԵԼՈՒ ՄԱՍԻՆ» </w:t>
      </w:r>
      <w:r w:rsidR="00205A77" w:rsidRPr="002D09D0">
        <w:rPr>
          <w:rFonts w:ascii="GHEA Grapalat" w:eastAsia="Times New Roman" w:hAnsi="GHEA Grapalat" w:cs="Times New Roman"/>
          <w:b/>
          <w:bCs/>
          <w:color w:val="000000"/>
        </w:rPr>
        <w:t xml:space="preserve"> ԿԱՌԱՎԱՐՈՒԹՅԱՆ ՈՐՈՇՄԱՆ </w:t>
      </w:r>
      <w:r w:rsidR="00F27372" w:rsidRPr="002D09D0">
        <w:rPr>
          <w:rFonts w:ascii="GHEA Grapalat" w:eastAsia="Times New Roman" w:hAnsi="GHEA Grapalat" w:cs="Times New Roman"/>
          <w:b/>
          <w:bCs/>
          <w:color w:val="000000"/>
        </w:rPr>
        <w:t xml:space="preserve">ՆԱԽԱԳԾԻ </w:t>
      </w:r>
      <w:r w:rsidR="00205A77" w:rsidRPr="002D09D0">
        <w:rPr>
          <w:rFonts w:ascii="GHEA Grapalat" w:eastAsia="Times New Roman" w:hAnsi="GHEA Grapalat" w:cs="Times New Roman"/>
          <w:b/>
          <w:bCs/>
          <w:color w:val="000000"/>
        </w:rPr>
        <w:t>ՎԵՐԱԲԵՐՅԱԼ ՍՏԱՑՎԱԾ ԱՌԱՋԱՐԿՈՒԹՅՈՒՆՆԵՐԻ</w:t>
      </w:r>
    </w:p>
    <w:p w:rsidR="00C5034F" w:rsidRPr="00BA1ADF" w:rsidRDefault="00C5034F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tbl>
      <w:tblPr>
        <w:tblW w:w="141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0"/>
        <w:gridCol w:w="1484"/>
        <w:gridCol w:w="3592"/>
      </w:tblGrid>
      <w:tr w:rsidR="00BA1ADF" w:rsidRPr="004E0A33" w:rsidTr="00C5034F">
        <w:trPr>
          <w:tblCellSpacing w:w="0" w:type="dxa"/>
          <w:jc w:val="center"/>
        </w:trPr>
        <w:tc>
          <w:tcPr>
            <w:tcW w:w="105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A1ADF" w:rsidRPr="00F13D16" w:rsidRDefault="00205A77" w:rsidP="00205A7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205A7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r w:rsidR="00F13D1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կենտրոնական ընտրական հանձնաժողով</w:t>
            </w:r>
          </w:p>
        </w:tc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205A77" w:rsidRDefault="00BD6F9C" w:rsidP="00205A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2</w:t>
            </w:r>
            <w:r w:rsidR="0072388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8.12.</w:t>
            </w:r>
            <w:r w:rsidR="00205A77" w:rsidRPr="00205A7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2022թ.</w:t>
            </w:r>
          </w:p>
        </w:tc>
      </w:tr>
      <w:tr w:rsidR="00BA1ADF" w:rsidRPr="004E0A33" w:rsidTr="00C5034F">
        <w:trPr>
          <w:tblCellSpacing w:w="0" w:type="dxa"/>
          <w:jc w:val="center"/>
        </w:trPr>
        <w:tc>
          <w:tcPr>
            <w:tcW w:w="105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4E0A33" w:rsidRDefault="00BA1ADF" w:rsidP="00205A7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723888" w:rsidRDefault="00205A77" w:rsidP="00205A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72388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№ </w:t>
            </w:r>
            <w:r w:rsidR="00BD6F9C" w:rsidRPr="00BD6F9C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01/11/434-2022</w:t>
            </w:r>
          </w:p>
        </w:tc>
      </w:tr>
      <w:tr w:rsidR="00BA1ADF" w:rsidRPr="004E0A33" w:rsidTr="00C5034F">
        <w:trPr>
          <w:tblCellSpacing w:w="0" w:type="dxa"/>
          <w:jc w:val="center"/>
        </w:trPr>
        <w:tc>
          <w:tcPr>
            <w:tcW w:w="9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D54" w:rsidRPr="00AE2D54" w:rsidRDefault="00AE2D54" w:rsidP="00C5034F">
            <w:pPr>
              <w:spacing w:after="0" w:line="240" w:lineRule="auto"/>
              <w:ind w:left="112" w:right="168" w:firstLine="406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BD6F9C">
              <w:rPr>
                <w:rFonts w:ascii="GHEA Grapalat" w:eastAsia="Times New Roman" w:hAnsi="GHEA Grapalat" w:cs="Times New Roman"/>
                <w:color w:val="000000"/>
              </w:rPr>
              <w:t>Ձեր</w:t>
            </w:r>
            <w:proofErr w:type="spellEnd"/>
            <w:r w:rsidRPr="00BD6F9C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BD6F9C" w:rsidRPr="00BD6F9C">
              <w:rPr>
                <w:rFonts w:ascii="GHEA Grapalat" w:eastAsia="Times New Roman" w:hAnsi="GHEA Grapalat" w:cs="Times New Roman"/>
                <w:color w:val="000000"/>
                <w:lang w:val="hy-AM"/>
              </w:rPr>
              <w:t>27</w:t>
            </w:r>
            <w:r w:rsidRPr="00BD6F9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BD6F9C">
              <w:rPr>
                <w:rFonts w:ascii="GHEA Grapalat" w:eastAsia="Times New Roman" w:hAnsi="GHEA Grapalat" w:cs="Times New Roman"/>
                <w:color w:val="000000"/>
                <w:lang w:val="hy-AM"/>
              </w:rPr>
              <w:t>12</w:t>
            </w:r>
            <w:r w:rsidR="00BD6F9C">
              <w:rPr>
                <w:rFonts w:ascii="Cambria Math" w:eastAsia="Times New Roman" w:hAnsi="Cambria Math" w:cs="Times New Roman"/>
                <w:color w:val="000000"/>
                <w:lang w:val="hy-AM"/>
              </w:rPr>
              <w:t>․</w:t>
            </w:r>
            <w:r w:rsidRPr="00BD6F9C">
              <w:rPr>
                <w:rFonts w:ascii="GHEA Grapalat" w:eastAsia="Times New Roman" w:hAnsi="GHEA Grapalat" w:cs="Times New Roman"/>
                <w:color w:val="000000"/>
              </w:rPr>
              <w:t>2022թ. N</w:t>
            </w:r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ԳՍ/14.1/3</w:t>
            </w:r>
            <w:r w:rsidR="00BD6F9C">
              <w:rPr>
                <w:rFonts w:ascii="GHEA Grapalat" w:eastAsia="Times New Roman" w:hAnsi="GHEA Grapalat" w:cs="Times New Roman"/>
                <w:color w:val="000000"/>
                <w:lang w:val="hy-AM"/>
              </w:rPr>
              <w:t>4780</w:t>
            </w:r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-2022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գրությամբ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ներկայացված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«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Հայաստանի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Հանրապետության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BD6F9C">
              <w:rPr>
                <w:rFonts w:ascii="GHEA Grapalat" w:eastAsia="Times New Roman" w:hAnsi="GHEA Grapalat" w:cs="Times New Roman"/>
                <w:color w:val="000000"/>
                <w:lang w:val="hy-AM"/>
              </w:rPr>
              <w:t>Սյունիքի</w:t>
            </w:r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մարզի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BD6F9C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Սիսիան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համայնքի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ավագանու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լիազորությունները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վաղաժամկետ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դադարեցնելու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ավագանու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արտահերթ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ընտրություններ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նշանակելու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մասին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»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Կառավարության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որոշման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նախագծի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վերաբերյալ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Կենտրոնական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ընտրական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հանձնաժողովն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առաջարկություններ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դիտողություններ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չունի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  <w:p w:rsidR="00BA1ADF" w:rsidRDefault="00AE2D54" w:rsidP="00C5034F">
            <w:pPr>
              <w:spacing w:after="0" w:line="240" w:lineRule="auto"/>
              <w:ind w:left="112" w:right="168" w:firstLine="406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Միաժամանակ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հարկ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ենք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համարում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նշել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որ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արտահերթ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ընտրությունների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պարագայում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անհրաժեշտություն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կա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անդրադառնալու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տեղական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ինքնակառավարման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մարմինների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արտահերթ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ընտրությունների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ֆինանսավորման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AE2D54">
              <w:rPr>
                <w:rFonts w:ascii="GHEA Grapalat" w:eastAsia="Times New Roman" w:hAnsi="GHEA Grapalat" w:cs="Times New Roman"/>
                <w:color w:val="000000"/>
              </w:rPr>
              <w:t>հարցին</w:t>
            </w:r>
            <w:proofErr w:type="spellEnd"/>
            <w:r w:rsidRPr="00AE2D54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  <w:p w:rsidR="002D09D0" w:rsidRPr="00AE2D54" w:rsidRDefault="002D09D0" w:rsidP="00EB246A">
            <w:pPr>
              <w:spacing w:after="0" w:line="240" w:lineRule="auto"/>
              <w:ind w:left="112" w:right="168" w:firstLine="38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BA1ADF" w:rsidRDefault="00205A77" w:rsidP="00205A7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</w:tc>
      </w:tr>
      <w:tr w:rsidR="00BC79C7" w:rsidRPr="00205A77" w:rsidTr="00C5034F">
        <w:trPr>
          <w:tblCellSpacing w:w="0" w:type="dxa"/>
          <w:jc w:val="center"/>
        </w:trPr>
        <w:tc>
          <w:tcPr>
            <w:tcW w:w="105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C79C7" w:rsidRPr="006F5BB6" w:rsidRDefault="00BC79C7" w:rsidP="006435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6435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proofErr w:type="spellStart"/>
            <w:r w:rsidRPr="006435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ֆինանսների</w:t>
            </w:r>
            <w:proofErr w:type="spellEnd"/>
            <w:r w:rsidRPr="006435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435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C79C7" w:rsidRPr="006F5BB6" w:rsidRDefault="00BC79C7" w:rsidP="00D22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6F5BB6">
              <w:rPr>
                <w:rFonts w:ascii="GHEA Grapalat" w:eastAsia="Times New Roman" w:hAnsi="GHEA Grapalat" w:cs="Times New Roman"/>
                <w:b/>
                <w:color w:val="000000"/>
              </w:rPr>
              <w:t>28.12.2022թ.</w:t>
            </w:r>
          </w:p>
        </w:tc>
      </w:tr>
      <w:tr w:rsidR="00BC79C7" w:rsidRPr="00723888" w:rsidTr="00C5034F">
        <w:trPr>
          <w:tblCellSpacing w:w="0" w:type="dxa"/>
          <w:jc w:val="center"/>
        </w:trPr>
        <w:tc>
          <w:tcPr>
            <w:tcW w:w="1056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C79C7" w:rsidRPr="006F5BB6" w:rsidRDefault="00BC79C7" w:rsidP="006F5BB6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BC79C7" w:rsidRPr="006F5BB6" w:rsidRDefault="00BC79C7" w:rsidP="00D22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6F5BB6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№ </w:t>
            </w:r>
            <w:r w:rsidRPr="00BC79C7">
              <w:rPr>
                <w:rFonts w:ascii="GHEA Grapalat" w:eastAsia="Times New Roman" w:hAnsi="GHEA Grapalat" w:cs="Times New Roman"/>
                <w:b/>
                <w:color w:val="000000"/>
              </w:rPr>
              <w:t>01/11-4/22973-2022</w:t>
            </w:r>
          </w:p>
        </w:tc>
      </w:tr>
      <w:tr w:rsidR="006F5BB6" w:rsidRPr="00BA1ADF" w:rsidTr="00C5034F">
        <w:trPr>
          <w:tblCellSpacing w:w="0" w:type="dxa"/>
          <w:jc w:val="center"/>
        </w:trPr>
        <w:tc>
          <w:tcPr>
            <w:tcW w:w="9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5BB6" w:rsidRDefault="006F5BB6" w:rsidP="00C5034F">
            <w:pPr>
              <w:spacing w:after="0" w:line="240" w:lineRule="auto"/>
              <w:ind w:left="112" w:right="168" w:firstLine="40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B246A">
              <w:rPr>
                <w:rFonts w:ascii="GHEA Grapalat" w:hAnsi="GHEA Grapalat" w:cs="Sylfaen"/>
                <w:lang w:val="hy-AM"/>
              </w:rPr>
              <w:t>ՀՀ</w:t>
            </w:r>
            <w:r w:rsidRPr="00EB246A">
              <w:rPr>
                <w:rFonts w:ascii="GHEA Grapalat" w:hAnsi="GHEA Grapalat" w:cs="Sylfaen"/>
                <w:lang w:val="af-ZA"/>
              </w:rPr>
              <w:t xml:space="preserve"> </w:t>
            </w:r>
            <w:r w:rsidRPr="00EB246A">
              <w:rPr>
                <w:rFonts w:ascii="GHEA Grapalat" w:hAnsi="GHEA Grapalat" w:cs="Sylfaen"/>
                <w:lang w:val="hy-AM"/>
              </w:rPr>
              <w:t>ֆինանսների</w:t>
            </w:r>
            <w:r w:rsidRPr="00EB246A">
              <w:rPr>
                <w:rFonts w:ascii="GHEA Grapalat" w:hAnsi="GHEA Grapalat" w:cs="Sylfaen"/>
                <w:lang w:val="af-ZA"/>
              </w:rPr>
              <w:t xml:space="preserve"> </w:t>
            </w:r>
            <w:r w:rsidRPr="00EB246A">
              <w:rPr>
                <w:rFonts w:ascii="GHEA Grapalat" w:hAnsi="GHEA Grapalat" w:cs="Sylfaen"/>
                <w:lang w:val="hy-AM"/>
              </w:rPr>
              <w:t>նախարարությունն</w:t>
            </w:r>
            <w:r w:rsidRPr="00EB246A">
              <w:rPr>
                <w:rFonts w:ascii="GHEA Grapalat" w:hAnsi="GHEA Grapalat" w:cs="Sylfaen"/>
                <w:lang w:val="af-ZA"/>
              </w:rPr>
              <w:t xml:space="preserve"> </w:t>
            </w:r>
            <w:r w:rsidRPr="00EB246A">
              <w:rPr>
                <w:rFonts w:ascii="GHEA Grapalat" w:hAnsi="GHEA Grapalat" w:cs="Sylfaen"/>
                <w:lang w:val="hy-AM"/>
              </w:rPr>
              <w:t>ուսումնասիրել</w:t>
            </w:r>
            <w:r w:rsidRPr="00EB246A">
              <w:rPr>
                <w:rFonts w:ascii="GHEA Grapalat" w:hAnsi="GHEA Grapalat" w:cs="Sylfaen"/>
                <w:lang w:val="af-ZA"/>
              </w:rPr>
              <w:t xml:space="preserve"> </w:t>
            </w:r>
            <w:r w:rsidRPr="00EB246A">
              <w:rPr>
                <w:rFonts w:ascii="GHEA Grapalat" w:hAnsi="GHEA Grapalat" w:cs="Sylfaen"/>
                <w:lang w:val="hy-AM"/>
              </w:rPr>
              <w:t>է</w:t>
            </w:r>
            <w:r w:rsidRPr="00EB246A">
              <w:rPr>
                <w:rFonts w:ascii="GHEA Grapalat" w:hAnsi="GHEA Grapalat" w:cs="Sylfaen"/>
                <w:lang w:val="af-ZA"/>
              </w:rPr>
              <w:t xml:space="preserve"> </w:t>
            </w:r>
            <w:r w:rsidRPr="00EB2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Սյունիքի մարզի Սիսիան համայնքի ավագանու լիազորությունները վաղաժամկետ դադարեցնելու և ավագանու արտահերթ ընտրություններ նշանակելու մասին» </w:t>
            </w:r>
            <w:r w:rsidRPr="00EB246A">
              <w:rPr>
                <w:rFonts w:ascii="GHEA Grapalat" w:hAnsi="GHEA Grapalat"/>
                <w:lang w:val="hy-AM"/>
              </w:rPr>
              <w:t xml:space="preserve">ՀՀ կառավարության որոշման նախագիծը </w:t>
            </w:r>
            <w:r w:rsidRPr="00EB2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հայտնում է, որ դիտողություններ և առաջարկություններ չունի:  </w:t>
            </w:r>
          </w:p>
          <w:p w:rsidR="002D09D0" w:rsidRPr="006F5BB6" w:rsidRDefault="002D09D0" w:rsidP="00EB246A">
            <w:pPr>
              <w:spacing w:after="0" w:line="240" w:lineRule="auto"/>
              <w:ind w:left="112" w:right="168" w:hanging="2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5BB6" w:rsidRPr="006F5BB6" w:rsidRDefault="006F5BB6" w:rsidP="00D22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</w:tc>
      </w:tr>
      <w:tr w:rsidR="0064350B" w:rsidRPr="00205A77" w:rsidTr="00C5034F">
        <w:trPr>
          <w:tblCellSpacing w:w="0" w:type="dxa"/>
          <w:jc w:val="center"/>
        </w:trPr>
        <w:tc>
          <w:tcPr>
            <w:tcW w:w="105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4350B" w:rsidRPr="006F5BB6" w:rsidRDefault="0064350B" w:rsidP="0064350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435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proofErr w:type="spellStart"/>
            <w:r w:rsidRPr="0064350B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ոստիկանություն</w:t>
            </w:r>
            <w:proofErr w:type="spellEnd"/>
          </w:p>
        </w:tc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4350B" w:rsidRPr="006F5BB6" w:rsidRDefault="0064350B" w:rsidP="00D22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6F5BB6">
              <w:rPr>
                <w:rFonts w:ascii="GHEA Grapalat" w:eastAsia="Times New Roman" w:hAnsi="GHEA Grapalat" w:cs="Times New Roman"/>
                <w:b/>
                <w:color w:val="000000"/>
              </w:rPr>
              <w:t>28.12.2022թ.</w:t>
            </w:r>
          </w:p>
        </w:tc>
      </w:tr>
      <w:tr w:rsidR="0064350B" w:rsidRPr="00723888" w:rsidTr="00C5034F">
        <w:trPr>
          <w:tblCellSpacing w:w="0" w:type="dxa"/>
          <w:jc w:val="center"/>
        </w:trPr>
        <w:tc>
          <w:tcPr>
            <w:tcW w:w="1056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4350B" w:rsidRPr="006F5BB6" w:rsidRDefault="0064350B" w:rsidP="006F5BB6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5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4350B" w:rsidRPr="006F5BB6" w:rsidRDefault="0064350B" w:rsidP="00D22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6F5BB6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№ </w:t>
            </w:r>
            <w:r w:rsidRPr="0064350B">
              <w:rPr>
                <w:rFonts w:ascii="GHEA Grapalat" w:eastAsia="Times New Roman" w:hAnsi="GHEA Grapalat" w:cs="Times New Roman"/>
                <w:b/>
                <w:color w:val="000000"/>
              </w:rPr>
              <w:t>1/21/115436-22</w:t>
            </w:r>
          </w:p>
        </w:tc>
      </w:tr>
      <w:tr w:rsidR="006F5BB6" w:rsidRPr="00BA1ADF" w:rsidTr="00C5034F">
        <w:trPr>
          <w:trHeight w:val="2685"/>
          <w:tblCellSpacing w:w="0" w:type="dxa"/>
          <w:jc w:val="center"/>
        </w:trPr>
        <w:tc>
          <w:tcPr>
            <w:tcW w:w="9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151B2" w:rsidRPr="00EB246A" w:rsidRDefault="002056AA" w:rsidP="00C5034F">
            <w:pPr>
              <w:spacing w:after="0" w:line="240" w:lineRule="auto"/>
              <w:ind w:left="112" w:right="168" w:firstLine="406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Ի պատասխան </w:t>
            </w:r>
            <w:r w:rsidRPr="002056AA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Ձեր </w:t>
            </w:r>
            <w:r w:rsidRPr="00BD6F9C">
              <w:rPr>
                <w:rFonts w:ascii="GHEA Grapalat" w:eastAsia="Times New Roman" w:hAnsi="GHEA Grapalat" w:cs="Times New Roman"/>
                <w:color w:val="000000"/>
                <w:lang w:val="hy-AM"/>
              </w:rPr>
              <w:t>27</w:t>
            </w:r>
            <w:r w:rsidRPr="002056AA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12</w:t>
            </w:r>
            <w:r>
              <w:rPr>
                <w:rFonts w:ascii="Cambria Math" w:eastAsia="Times New Roman" w:hAnsi="Cambria Math" w:cs="Times New Roman"/>
                <w:color w:val="000000"/>
                <w:lang w:val="hy-AM"/>
              </w:rPr>
              <w:t>․</w:t>
            </w:r>
            <w:r w:rsidRPr="002056AA">
              <w:rPr>
                <w:rFonts w:ascii="GHEA Grapalat" w:eastAsia="Times New Roman" w:hAnsi="GHEA Grapalat" w:cs="Times New Roman"/>
                <w:color w:val="000000"/>
                <w:lang w:val="hy-AM"/>
              </w:rPr>
              <w:t>2022թ. N ԳՍ/14.1/3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4780</w:t>
            </w:r>
            <w:r w:rsidRPr="002056AA">
              <w:rPr>
                <w:rFonts w:ascii="GHEA Grapalat" w:eastAsia="Times New Roman" w:hAnsi="GHEA Grapalat" w:cs="Times New Roman"/>
                <w:color w:val="000000"/>
                <w:lang w:val="hy-AM"/>
              </w:rPr>
              <w:t>-2022 գրությա</w:t>
            </w:r>
            <w:r w:rsidR="00C5034F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ն՝ </w:t>
            </w:r>
            <w:r w:rsidR="008151B2" w:rsidRPr="00EB246A">
              <w:rPr>
                <w:rFonts w:ascii="GHEA Grapalat" w:hAnsi="GHEA Grapalat" w:cs="Sylfaen"/>
                <w:lang w:val="hy-AM"/>
              </w:rPr>
              <w:t>ՀՀ</w:t>
            </w:r>
            <w:r w:rsidR="008151B2" w:rsidRPr="00EB246A">
              <w:rPr>
                <w:rFonts w:ascii="GHEA Grapalat" w:hAnsi="GHEA Grapalat" w:cs="Sylfaen"/>
                <w:lang w:val="af-ZA"/>
              </w:rPr>
              <w:t xml:space="preserve"> </w:t>
            </w:r>
            <w:r w:rsidR="008151B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ոստիկանություն</w:t>
            </w:r>
            <w:r w:rsidR="008151B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ում քննարկվել</w:t>
            </w:r>
            <w:r w:rsidR="009D29A0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</w:t>
            </w:r>
            <w:r w:rsidR="008151B2" w:rsidRPr="00EB246A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151B2" w:rsidRPr="00EB246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8151B2" w:rsidRPr="00EB246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«Հայաստանի Հանրապետության Սյունիքի մարզի Սիսիան համայնքի ավագանու լիազորությունները վաղաժամկետ դադարեցնելու և ավագանու արտահերթ ընտրություններ նշանակելու մասին» </w:t>
            </w:r>
            <w:r w:rsidR="008151B2" w:rsidRPr="00EB246A">
              <w:rPr>
                <w:rFonts w:ascii="GHEA Grapalat" w:hAnsi="GHEA Grapalat"/>
                <w:bCs/>
                <w:lang w:val="hy-AM"/>
              </w:rPr>
              <w:t>ՀՀ կառավարության որոշման նախագիծը</w:t>
            </w:r>
            <w:r w:rsidR="009D29A0" w:rsidRPr="00EB246A">
              <w:rPr>
                <w:rFonts w:ascii="GHEA Grapalat" w:hAnsi="GHEA Grapalat"/>
                <w:bCs/>
                <w:lang w:val="hy-AM"/>
              </w:rPr>
              <w:t>, որի վերաբերյալ առարկություններ</w:t>
            </w:r>
            <w:r w:rsidR="008151B2" w:rsidRPr="00EB246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8151B2" w:rsidRPr="00EB246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և առաջարկություններ չունի:  </w:t>
            </w:r>
          </w:p>
          <w:p w:rsidR="006F5BB6" w:rsidRDefault="006F5BB6" w:rsidP="00C5034F">
            <w:pPr>
              <w:spacing w:after="0" w:line="240" w:lineRule="auto"/>
              <w:ind w:left="112" w:right="168" w:firstLine="406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Միաժամանակ, հ</w:t>
            </w:r>
            <w:r w:rsidR="009D29A0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իշյալ </w:t>
            </w:r>
            <w:r w:rsidR="009D29A0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արտահերթ ընտրությունների </w:t>
            </w:r>
            <w:r w:rsidR="009D29A0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համար</w:t>
            </w:r>
            <w:r w:rsidR="00E25E5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</w:t>
            </w:r>
            <w:r w:rsidR="00E25E5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28.12.2022թ.</w:t>
            </w:r>
            <w:r w:rsidR="00E25E5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դրությամբ ընտրողների</w:t>
            </w:r>
            <w:r w:rsidR="00634AAA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թվի</w:t>
            </w:r>
            <w:r w:rsidR="00E25E5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հաշվով </w:t>
            </w:r>
            <w:r w:rsidR="00E25E5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ՀՀ ոստիկանությ</w:t>
            </w:r>
            <w:r w:rsidR="00E25E52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ան բյուջետային </w:t>
            </w:r>
            <w:r w:rsidR="007E527B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ծախսերում անհրաժեշտություն կառաջանա կատարել հատկացու</w:t>
            </w:r>
            <w:r w:rsidR="00634AAA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մ՝ 7651.65 հազար</w:t>
            </w:r>
            <w:r w:rsidR="007E527B" w:rsidRPr="00EB246A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դրամի չափով:</w:t>
            </w:r>
          </w:p>
          <w:p w:rsidR="002D09D0" w:rsidRPr="00AE2D54" w:rsidRDefault="002D09D0" w:rsidP="00EB246A">
            <w:pPr>
              <w:spacing w:after="0" w:line="240" w:lineRule="auto"/>
              <w:ind w:left="112" w:right="168" w:firstLine="38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5BB6" w:rsidRPr="006F5BB6" w:rsidRDefault="006F5BB6" w:rsidP="00D220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է ի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color w:val="000000"/>
              </w:rPr>
              <w:t>գիտություն</w:t>
            </w:r>
            <w:proofErr w:type="spellEnd"/>
          </w:p>
        </w:tc>
      </w:tr>
    </w:tbl>
    <w:p w:rsidR="005A2681" w:rsidRPr="00224601" w:rsidRDefault="005A2681" w:rsidP="002056AA">
      <w:pPr>
        <w:rPr>
          <w:rFonts w:ascii="GHEA Grapalat" w:hAnsi="GHEA Grapalat"/>
          <w:lang w:val="hy-AM"/>
        </w:rPr>
      </w:pPr>
    </w:p>
    <w:sectPr w:rsidR="005A2681" w:rsidRPr="00224601" w:rsidSect="002056AA">
      <w:pgSz w:w="15840" w:h="12240" w:orient="landscape"/>
      <w:pgMar w:top="360" w:right="851" w:bottom="27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8427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F26"/>
    <w:rsid w:val="000544CF"/>
    <w:rsid w:val="00093F9E"/>
    <w:rsid w:val="000C5264"/>
    <w:rsid w:val="001173A3"/>
    <w:rsid w:val="00120F26"/>
    <w:rsid w:val="0019433D"/>
    <w:rsid w:val="001C4ACF"/>
    <w:rsid w:val="002056AA"/>
    <w:rsid w:val="00205A63"/>
    <w:rsid w:val="00205A77"/>
    <w:rsid w:val="00210AD6"/>
    <w:rsid w:val="00224601"/>
    <w:rsid w:val="00225492"/>
    <w:rsid w:val="00231F4B"/>
    <w:rsid w:val="00276CD0"/>
    <w:rsid w:val="00281FAF"/>
    <w:rsid w:val="00290ACF"/>
    <w:rsid w:val="002D09D0"/>
    <w:rsid w:val="002F0CBF"/>
    <w:rsid w:val="003260B2"/>
    <w:rsid w:val="00386DB6"/>
    <w:rsid w:val="00473426"/>
    <w:rsid w:val="00490DB0"/>
    <w:rsid w:val="004A5E41"/>
    <w:rsid w:val="004E0A33"/>
    <w:rsid w:val="005213DF"/>
    <w:rsid w:val="00527956"/>
    <w:rsid w:val="0058254F"/>
    <w:rsid w:val="005A2681"/>
    <w:rsid w:val="005A419D"/>
    <w:rsid w:val="005D43A0"/>
    <w:rsid w:val="005F4D0D"/>
    <w:rsid w:val="00634AAA"/>
    <w:rsid w:val="0064350B"/>
    <w:rsid w:val="00676E95"/>
    <w:rsid w:val="006F0851"/>
    <w:rsid w:val="006F5BB6"/>
    <w:rsid w:val="00723888"/>
    <w:rsid w:val="007454F9"/>
    <w:rsid w:val="007536CD"/>
    <w:rsid w:val="007735C1"/>
    <w:rsid w:val="007C0FDC"/>
    <w:rsid w:val="007C5496"/>
    <w:rsid w:val="007E3FCC"/>
    <w:rsid w:val="007E527B"/>
    <w:rsid w:val="00812F7F"/>
    <w:rsid w:val="008151B2"/>
    <w:rsid w:val="00873D21"/>
    <w:rsid w:val="008C29B5"/>
    <w:rsid w:val="00954166"/>
    <w:rsid w:val="00970FA9"/>
    <w:rsid w:val="009A1602"/>
    <w:rsid w:val="009B596C"/>
    <w:rsid w:val="009D29A0"/>
    <w:rsid w:val="00A00023"/>
    <w:rsid w:val="00A21F70"/>
    <w:rsid w:val="00A303F9"/>
    <w:rsid w:val="00A352CC"/>
    <w:rsid w:val="00AD2D09"/>
    <w:rsid w:val="00AE2D54"/>
    <w:rsid w:val="00AF732D"/>
    <w:rsid w:val="00B001CA"/>
    <w:rsid w:val="00B30C5B"/>
    <w:rsid w:val="00B46D61"/>
    <w:rsid w:val="00BA1ADF"/>
    <w:rsid w:val="00BC79C7"/>
    <w:rsid w:val="00BD1B0F"/>
    <w:rsid w:val="00BD6F9C"/>
    <w:rsid w:val="00BE4294"/>
    <w:rsid w:val="00C17E82"/>
    <w:rsid w:val="00C422F0"/>
    <w:rsid w:val="00C5034F"/>
    <w:rsid w:val="00C5136D"/>
    <w:rsid w:val="00C609E3"/>
    <w:rsid w:val="00C65C6E"/>
    <w:rsid w:val="00CC512A"/>
    <w:rsid w:val="00CF45D1"/>
    <w:rsid w:val="00D03ACC"/>
    <w:rsid w:val="00D377B2"/>
    <w:rsid w:val="00D70B97"/>
    <w:rsid w:val="00DA2D04"/>
    <w:rsid w:val="00DC1EE2"/>
    <w:rsid w:val="00E242CC"/>
    <w:rsid w:val="00E25E52"/>
    <w:rsid w:val="00E34BAE"/>
    <w:rsid w:val="00E50340"/>
    <w:rsid w:val="00EB246A"/>
    <w:rsid w:val="00EB5E3E"/>
    <w:rsid w:val="00F01797"/>
    <w:rsid w:val="00F13D16"/>
    <w:rsid w:val="00F27372"/>
    <w:rsid w:val="00F4030E"/>
    <w:rsid w:val="00FD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6F324"/>
  <w15:docId w15:val="{7E3F3A67-61D9-4D58-9886-216FBC90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paragraph" w:styleId="ListParagraph">
    <w:name w:val="List Paragraph"/>
    <w:basedOn w:val="Normal"/>
    <w:uiPriority w:val="34"/>
    <w:qFormat/>
    <w:rsid w:val="00D70B97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16</cp:revision>
  <dcterms:created xsi:type="dcterms:W3CDTF">2021-04-09T07:30:00Z</dcterms:created>
  <dcterms:modified xsi:type="dcterms:W3CDTF">2022-12-29T05:52:00Z</dcterms:modified>
</cp:coreProperties>
</file>