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175385" w:rsidRDefault="00D76C92" w:rsidP="0026457E">
      <w:pPr>
        <w:jc w:val="center"/>
      </w:pPr>
      <w:r w:rsidRPr="0017538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175385" w:rsidRDefault="00D76C92" w:rsidP="0026457E">
      <w:pPr>
        <w:jc w:val="center"/>
      </w:pPr>
    </w:p>
    <w:p w:rsidR="00D76C92" w:rsidRPr="00175385" w:rsidRDefault="00D76C92" w:rsidP="0026457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75385">
        <w:rPr>
          <w:rFonts w:ascii="GHEA Mariam" w:hAnsi="GHEA Mariam" w:cs="Sylfaen"/>
          <w:b/>
          <w:sz w:val="30"/>
          <w:szCs w:val="30"/>
        </w:rPr>
        <w:t>ՀԱՅԱՍՏԱՆԻ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7538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753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175385" w:rsidRDefault="00D76C92" w:rsidP="0026457E">
      <w:pPr>
        <w:pStyle w:val="mechtex"/>
        <w:rPr>
          <w:rFonts w:ascii="GHEA Mariam" w:hAnsi="GHEA Mariam"/>
          <w:b/>
        </w:rPr>
      </w:pPr>
    </w:p>
    <w:p w:rsidR="00D76C92" w:rsidRPr="00175385" w:rsidRDefault="00D76C92" w:rsidP="0026457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Շ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75385">
        <w:rPr>
          <w:rFonts w:ascii="GHEA Mariam" w:hAnsi="GHEA Mariam" w:cs="Sylfaen"/>
          <w:b/>
          <w:sz w:val="40"/>
          <w:szCs w:val="40"/>
        </w:rPr>
        <w:t>Ւ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0F2C33" w:rsidRDefault="000F2C33" w:rsidP="002645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29</w:t>
      </w:r>
      <w:r w:rsidR="00996D46" w:rsidRPr="0017538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66424" w:rsidRPr="00175385">
        <w:rPr>
          <w:rFonts w:ascii="GHEA Mariam" w:hAnsi="GHEA Mariam"/>
          <w:sz w:val="24"/>
          <w:szCs w:val="24"/>
        </w:rPr>
        <w:t>դեկտ</w:t>
      </w:r>
      <w:r w:rsidR="00D76C92" w:rsidRPr="00175385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17538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175385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175385" w:rsidRDefault="00D76C92" w:rsidP="00FC4B1F">
      <w:pPr>
        <w:pStyle w:val="mechtex"/>
      </w:pPr>
    </w:p>
    <w:p w:rsidR="00992963" w:rsidRPr="00175385" w:rsidRDefault="00992963" w:rsidP="00FC4B1F">
      <w:pPr>
        <w:pStyle w:val="mechtex"/>
      </w:pPr>
    </w:p>
    <w:p w:rsidR="00FC302D" w:rsidRPr="00175385" w:rsidRDefault="00FC302D" w:rsidP="00FC4B1F">
      <w:pPr>
        <w:pStyle w:val="mechtex"/>
      </w:pPr>
    </w:p>
    <w:p w:rsidR="00FC4B1F" w:rsidRPr="00FC4B1F" w:rsidRDefault="00FC4B1F" w:rsidP="00FC4B1F">
      <w:pPr>
        <w:pStyle w:val="mechtex"/>
        <w:rPr>
          <w:rStyle w:val="Strong"/>
          <w:rFonts w:ascii="GHEA Mariam" w:hAnsi="GHEA Mariam"/>
          <w:caps/>
          <w:sz w:val="24"/>
          <w:szCs w:val="24"/>
          <w:lang w:val="fr-FR"/>
        </w:rPr>
      </w:pPr>
      <w:r w:rsidRPr="00FC4B1F">
        <w:rPr>
          <w:rFonts w:ascii="GHEA Mariam" w:hAnsi="GHEA Mariam"/>
          <w:sz w:val="24"/>
          <w:szCs w:val="24"/>
          <w:lang w:val="af-ZA"/>
        </w:rPr>
        <w:t>«</w:t>
      </w:r>
      <w:r w:rsidRPr="00FC4B1F">
        <w:rPr>
          <w:rFonts w:ascii="GHEA Mariam" w:hAnsi="GHEA Mariam" w:cs="Arial"/>
          <w:sz w:val="24"/>
          <w:szCs w:val="24"/>
          <w:lang w:val="hy-AM"/>
        </w:rPr>
        <w:t>ՆԵՎՐՈԶՆԵՐԻ</w:t>
      </w:r>
      <w:r w:rsidRPr="00FC4B1F">
        <w:rPr>
          <w:rFonts w:ascii="GHEA Mariam" w:hAnsi="GHEA Mariam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sz w:val="24"/>
          <w:szCs w:val="24"/>
          <w:lang w:val="hy-AM"/>
        </w:rPr>
        <w:t>ԿԼԻՆԻԿԱ</w:t>
      </w:r>
      <w:r w:rsidRPr="00FC4B1F">
        <w:rPr>
          <w:rFonts w:ascii="GHEA Mariam" w:hAnsi="GHEA Mariam"/>
          <w:sz w:val="24"/>
          <w:szCs w:val="24"/>
          <w:lang w:val="af-ZA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r w:rsidRPr="00FC4B1F">
        <w:rPr>
          <w:rFonts w:ascii="GHEA Mariam" w:hAnsi="GHEA Mariam" w:cs="Arial"/>
          <w:sz w:val="24"/>
          <w:szCs w:val="24"/>
          <w:lang w:val="hy-AM"/>
        </w:rPr>
        <w:t>ՓԱԿ</w:t>
      </w:r>
      <w:r w:rsidRPr="00FC4B1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FC4B1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sz w:val="24"/>
          <w:szCs w:val="24"/>
          <w:lang w:val="hy-AM"/>
        </w:rPr>
        <w:t>ԸՆԿԵՐՈՒԹՅՈՒՆԸ</w:t>
      </w:r>
      <w:r w:rsidRPr="00FC4B1F">
        <w:rPr>
          <w:rFonts w:ascii="GHEA Mariam" w:hAnsi="GHEA Mariam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 Armenian"/>
          <w:sz w:val="24"/>
          <w:szCs w:val="24"/>
          <w:lang w:val="hy-AM"/>
        </w:rPr>
        <w:t>«</w:t>
      </w:r>
      <w:r w:rsidRPr="00FC4B1F">
        <w:rPr>
          <w:rFonts w:ascii="GHEA Mariam" w:hAnsi="GHEA Mariam" w:cs="Arial"/>
          <w:sz w:val="24"/>
          <w:szCs w:val="24"/>
          <w:lang w:val="hy-AM"/>
        </w:rPr>
        <w:t>ԱՎԱՆ</w:t>
      </w:r>
      <w:r w:rsidRPr="00FC4B1F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FC4B1F">
        <w:rPr>
          <w:rFonts w:ascii="GHEA Mariam" w:hAnsi="GHEA Mariam" w:cs="Arial"/>
          <w:sz w:val="24"/>
          <w:szCs w:val="24"/>
          <w:lang w:val="hy-AM"/>
        </w:rPr>
        <w:t>ՀՈԳԵԿԱՆ</w:t>
      </w:r>
      <w:r w:rsidRPr="00FC4B1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FC4B1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FC4B1F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FC4B1F">
        <w:rPr>
          <w:rFonts w:ascii="GHEA Mariam" w:hAnsi="GHEA Mariam" w:cs="Arial"/>
          <w:sz w:val="24"/>
          <w:szCs w:val="24"/>
          <w:lang w:val="hy-AM"/>
        </w:rPr>
        <w:t>ՓԱԿ</w:t>
      </w:r>
      <w:r w:rsidRPr="00FC4B1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FC4B1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FC4B1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sz w:val="24"/>
          <w:szCs w:val="24"/>
          <w:lang w:val="hy-AM"/>
        </w:rPr>
        <w:t>ՄԻԱՑՄԱՆ</w:t>
      </w:r>
      <w:r w:rsidRPr="00FC4B1F">
        <w:rPr>
          <w:rFonts w:ascii="GHEA Mariam" w:hAnsi="GHEA Mariam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sz w:val="24"/>
          <w:szCs w:val="24"/>
          <w:lang w:val="hy-AM"/>
        </w:rPr>
        <w:t>ՁԵՎՈՎ</w:t>
      </w:r>
      <w:r w:rsidRPr="00FC4B1F">
        <w:rPr>
          <w:rFonts w:ascii="GHEA Mariam" w:hAnsi="GHEA Mariam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sz w:val="24"/>
          <w:szCs w:val="24"/>
          <w:lang w:val="hy-AM"/>
        </w:rPr>
        <w:t>ՎԵՐԱԿԱԶՄԱԿԵՐՊԵԼՈՒ</w:t>
      </w:r>
      <w:r w:rsidRPr="00FC4B1F">
        <w:rPr>
          <w:rStyle w:val="Strong"/>
          <w:rFonts w:ascii="GHEA Mariam" w:hAnsi="GHEA Mariam"/>
          <w:caps/>
          <w:spacing w:val="-6"/>
          <w:sz w:val="24"/>
          <w:szCs w:val="24"/>
          <w:lang w:val="af-ZA"/>
        </w:rPr>
        <w:t xml:space="preserve"> </w:t>
      </w:r>
      <w:r w:rsidRPr="00FC4B1F">
        <w:rPr>
          <w:rStyle w:val="Strong"/>
          <w:rFonts w:ascii="GHEA Mariam" w:hAnsi="GHEA Mariam"/>
          <w:b w:val="0"/>
          <w:caps/>
          <w:sz w:val="24"/>
          <w:szCs w:val="24"/>
          <w:lang w:val="hy-AM"/>
        </w:rPr>
        <w:t>ՄԱՍԻՆ</w:t>
      </w:r>
    </w:p>
    <w:p w:rsidR="00FC4B1F" w:rsidRPr="00FC4B1F" w:rsidRDefault="00FC4B1F" w:rsidP="00FC4B1F">
      <w:pPr>
        <w:pStyle w:val="mechtex"/>
        <w:rPr>
          <w:rStyle w:val="Strong"/>
          <w:rFonts w:ascii="GHEA Mariam" w:hAnsi="GHEA Mariam"/>
          <w:sz w:val="24"/>
          <w:szCs w:val="24"/>
          <w:lang w:val="hy-AM"/>
        </w:rPr>
      </w:pPr>
      <w:r w:rsidRPr="00FC4B1F">
        <w:rPr>
          <w:rStyle w:val="Strong"/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FC4B1F" w:rsidRPr="00FC4B1F" w:rsidRDefault="00FC4B1F" w:rsidP="00FC4B1F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</w:p>
    <w:p w:rsidR="00FC4B1F" w:rsidRPr="008E1B5A" w:rsidRDefault="00FC4B1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Հիմք</w:t>
      </w:r>
      <w:proofErr w:type="spellEnd"/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ընդունելով</w:t>
      </w:r>
      <w:proofErr w:type="spellEnd"/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քաղաքացիական</w:t>
      </w:r>
      <w:proofErr w:type="spellEnd"/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օրենսգրքի</w:t>
      </w:r>
      <w:proofErr w:type="spellEnd"/>
      <w:r w:rsidRPr="00FC4B1F">
        <w:rPr>
          <w:rFonts w:ascii="GHEA Mariam" w:hAnsi="GHEA Mariam"/>
          <w:sz w:val="24"/>
          <w:szCs w:val="24"/>
          <w:lang w:val="af-ZA"/>
        </w:rPr>
        <w:t xml:space="preserve"> 63-</w:t>
      </w:r>
      <w:r w:rsidRPr="00FC4B1F">
        <w:rPr>
          <w:rFonts w:ascii="GHEA Mariam" w:hAnsi="GHEA Mariam" w:cs="Arial"/>
          <w:sz w:val="24"/>
          <w:szCs w:val="24"/>
          <w:lang w:val="af-ZA"/>
        </w:rPr>
        <w:t>րդ</w:t>
      </w:r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հոդվածի</w:t>
      </w:r>
      <w:proofErr w:type="spellEnd"/>
      <w:r w:rsidRPr="00FC4B1F">
        <w:rPr>
          <w:rFonts w:ascii="GHEA Mariam" w:hAnsi="GHEA Mariam"/>
          <w:sz w:val="24"/>
          <w:szCs w:val="24"/>
          <w:lang w:val="af-ZA"/>
        </w:rPr>
        <w:t xml:space="preserve"> 1-</w:t>
      </w:r>
      <w:r w:rsidRPr="00FC4B1F">
        <w:rPr>
          <w:rFonts w:ascii="GHEA Mariam" w:hAnsi="GHEA Mariam" w:cs="Arial"/>
          <w:sz w:val="24"/>
          <w:szCs w:val="24"/>
          <w:lang w:val="af-ZA"/>
        </w:rPr>
        <w:t>ին</w:t>
      </w:r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մասը</w:t>
      </w:r>
      <w:proofErr w:type="spellEnd"/>
      <w:r w:rsidRPr="00FC4B1F">
        <w:rPr>
          <w:rFonts w:ascii="GHEA Mariam" w:hAnsi="GHEA Mariam"/>
          <w:sz w:val="24"/>
          <w:szCs w:val="24"/>
          <w:lang w:val="af-ZA"/>
        </w:rPr>
        <w:t>, 64-</w:t>
      </w:r>
      <w:r w:rsidRPr="00FC4B1F">
        <w:rPr>
          <w:rFonts w:ascii="GHEA Mariam" w:hAnsi="GHEA Mariam" w:cs="Arial"/>
          <w:sz w:val="24"/>
          <w:szCs w:val="24"/>
          <w:lang w:val="af-ZA"/>
        </w:rPr>
        <w:t>րդ</w:t>
      </w:r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հոդվածի</w:t>
      </w:r>
      <w:proofErr w:type="spellEnd"/>
      <w:r w:rsidRPr="00FC4B1F">
        <w:rPr>
          <w:rFonts w:ascii="GHEA Mariam" w:hAnsi="GHEA Mariam"/>
          <w:sz w:val="24"/>
          <w:szCs w:val="24"/>
          <w:lang w:val="af-ZA"/>
        </w:rPr>
        <w:t xml:space="preserve"> 2-</w:t>
      </w:r>
      <w:r w:rsidRPr="00FC4B1F">
        <w:rPr>
          <w:rFonts w:ascii="GHEA Mariam" w:hAnsi="GHEA Mariam" w:cs="Arial"/>
          <w:sz w:val="24"/>
          <w:szCs w:val="24"/>
          <w:lang w:val="af-ZA"/>
        </w:rPr>
        <w:t>րդ</w:t>
      </w:r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մասը</w:t>
      </w:r>
      <w:proofErr w:type="spellEnd"/>
      <w:r w:rsidRPr="00FC4B1F">
        <w:rPr>
          <w:rFonts w:ascii="GHEA Mariam" w:hAnsi="GHEA Mariam"/>
          <w:sz w:val="24"/>
          <w:szCs w:val="24"/>
          <w:lang w:val="af-ZA"/>
        </w:rPr>
        <w:t xml:space="preserve">, </w:t>
      </w:r>
      <w:r w:rsidRPr="00FC4B1F">
        <w:rPr>
          <w:rFonts w:ascii="GHEA Mariam" w:hAnsi="GHEA Mariam" w:cs="Arial Armenian"/>
          <w:sz w:val="24"/>
          <w:szCs w:val="24"/>
          <w:lang w:val="af-ZA"/>
        </w:rPr>
        <w:t>«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Բաժնե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FC4B1F">
        <w:rPr>
          <w:rFonts w:ascii="GHEA Mariam" w:hAnsi="GHEA Mariam" w:cs="Arial"/>
          <w:sz w:val="24"/>
          <w:szCs w:val="24"/>
          <w:lang w:val="af-ZA"/>
        </w:rPr>
        <w:t>տի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FC4B1F">
        <w:rPr>
          <w:rFonts w:ascii="GHEA Mariam" w:hAnsi="GHEA Mariam" w:cs="Arial"/>
          <w:sz w:val="24"/>
          <w:szCs w:val="24"/>
          <w:lang w:val="af-ZA"/>
        </w:rPr>
        <w:t>րական</w:t>
      </w:r>
      <w:proofErr w:type="spellEnd"/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ընկերությունների</w:t>
      </w:r>
      <w:proofErr w:type="spellEnd"/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FC4B1F">
        <w:rPr>
          <w:rFonts w:ascii="GHEA Mariam" w:hAnsi="GHEA Mariam" w:cs="Arial Armenian"/>
          <w:sz w:val="24"/>
          <w:szCs w:val="24"/>
          <w:lang w:val="af-ZA"/>
        </w:rPr>
        <w:t>»</w:t>
      </w:r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օրենքի</w:t>
      </w:r>
      <w:proofErr w:type="spellEnd"/>
      <w:r w:rsidRPr="00FC4B1F">
        <w:rPr>
          <w:rFonts w:ascii="GHEA Mariam" w:hAnsi="GHEA Mariam"/>
          <w:sz w:val="24"/>
          <w:szCs w:val="24"/>
          <w:lang w:val="af-ZA"/>
        </w:rPr>
        <w:t xml:space="preserve"> 18-</w:t>
      </w:r>
      <w:r w:rsidRPr="00FC4B1F">
        <w:rPr>
          <w:rFonts w:ascii="GHEA Mariam" w:hAnsi="GHEA Mariam" w:cs="Arial"/>
          <w:sz w:val="24"/>
          <w:szCs w:val="24"/>
          <w:lang w:val="af-ZA"/>
        </w:rPr>
        <w:t>րդ</w:t>
      </w:r>
      <w:r w:rsidRPr="00FC4B1F">
        <w:rPr>
          <w:rFonts w:ascii="GHEA Mariam" w:hAnsi="GHEA Mariam"/>
          <w:sz w:val="24"/>
          <w:szCs w:val="24"/>
          <w:lang w:val="af-ZA"/>
        </w:rPr>
        <w:t>, 20-</w:t>
      </w:r>
      <w:r w:rsidRPr="00FC4B1F">
        <w:rPr>
          <w:rFonts w:ascii="GHEA Mariam" w:hAnsi="GHEA Mariam" w:cs="Arial"/>
          <w:sz w:val="24"/>
          <w:szCs w:val="24"/>
          <w:lang w:val="af-ZA"/>
        </w:rPr>
        <w:t>րդ</w:t>
      </w:r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ու</w:t>
      </w:r>
      <w:proofErr w:type="spellEnd"/>
      <w:r w:rsidRPr="00FC4B1F">
        <w:rPr>
          <w:rFonts w:ascii="GHEA Mariam" w:hAnsi="GHEA Mariam"/>
          <w:sz w:val="24"/>
          <w:szCs w:val="24"/>
          <w:lang w:val="af-ZA"/>
        </w:rPr>
        <w:t xml:space="preserve"> 24-</w:t>
      </w:r>
      <w:r w:rsidRPr="00FC4B1F">
        <w:rPr>
          <w:rFonts w:ascii="GHEA Mariam" w:hAnsi="GHEA Mariam" w:cs="Arial"/>
          <w:sz w:val="24"/>
          <w:szCs w:val="24"/>
          <w:lang w:val="af-ZA"/>
        </w:rPr>
        <w:t>րդ</w:t>
      </w:r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af-ZA"/>
        </w:rPr>
        <w:t>հոդվածները</w:t>
      </w:r>
      <w:proofErr w:type="spellEnd"/>
      <w:r w:rsidRPr="00FC4B1F">
        <w:rPr>
          <w:rFonts w:ascii="GHEA Mariam" w:hAnsi="GHEA Mariam" w:cs="Arial"/>
          <w:sz w:val="24"/>
          <w:szCs w:val="24"/>
          <w:lang w:val="af-ZA"/>
        </w:rPr>
        <w:t>՝</w:t>
      </w:r>
      <w:r w:rsidRPr="00FC4B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C4B1F" w:rsidRPr="00FC4B1F" w:rsidRDefault="00FC4B1F" w:rsidP="00FC4B1F">
      <w:pPr>
        <w:pStyle w:val="norm"/>
        <w:spacing w:line="360" w:lineRule="auto"/>
        <w:ind w:firstLine="706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FC4B1F">
        <w:rPr>
          <w:rFonts w:ascii="GHEA Mariam" w:hAnsi="GHEA Mariam"/>
          <w:color w:val="000000"/>
          <w:spacing w:val="-6"/>
          <w:sz w:val="24"/>
          <w:szCs w:val="24"/>
          <w:lang w:val="hy-AM"/>
        </w:rPr>
        <w:t>1</w:t>
      </w:r>
      <w:r w:rsidRPr="00FC4B1F">
        <w:rPr>
          <w:rFonts w:ascii="GHEA Mariam" w:hAnsi="GHEA Mariam"/>
          <w:color w:val="000000"/>
          <w:spacing w:val="-6"/>
          <w:sz w:val="24"/>
          <w:szCs w:val="24"/>
          <w:lang w:val="pt-BR"/>
        </w:rPr>
        <w:t>.</w:t>
      </w:r>
      <w:r w:rsidRPr="00FC4B1F">
        <w:rPr>
          <w:rFonts w:ascii="GHEA Mariam" w:hAnsi="GHEA Mariam"/>
          <w:b/>
          <w:spacing w:val="-6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/>
          <w:spacing w:val="-6"/>
          <w:sz w:val="24"/>
          <w:szCs w:val="24"/>
          <w:lang w:val="af-ZA"/>
        </w:rPr>
        <w:t>«</w:t>
      </w:r>
      <w:proofErr w:type="spellStart"/>
      <w:r w:rsidRPr="00FC4B1F">
        <w:rPr>
          <w:rFonts w:ascii="GHEA Mariam" w:hAnsi="GHEA Mariam" w:cs="Arial"/>
          <w:spacing w:val="-6"/>
          <w:sz w:val="24"/>
          <w:szCs w:val="24"/>
          <w:lang w:val="hy-AM"/>
        </w:rPr>
        <w:t>Նևրոզների</w:t>
      </w:r>
      <w:proofErr w:type="spellEnd"/>
      <w:r w:rsidRPr="00FC4B1F">
        <w:rPr>
          <w:rFonts w:ascii="GHEA Mariam" w:hAnsi="GHEA Mariam" w:cs="Arial"/>
          <w:spacing w:val="-6"/>
          <w:sz w:val="24"/>
          <w:szCs w:val="24"/>
          <w:lang w:val="hy-AM"/>
        </w:rPr>
        <w:t xml:space="preserve"> կլինիկա</w:t>
      </w:r>
      <w:r w:rsidRPr="00FC4B1F">
        <w:rPr>
          <w:rFonts w:ascii="GHEA Mariam" w:hAnsi="GHEA Mariam"/>
          <w:spacing w:val="-6"/>
          <w:sz w:val="24"/>
          <w:szCs w:val="24"/>
          <w:lang w:val="af-ZA"/>
        </w:rPr>
        <w:t>»</w:t>
      </w:r>
      <w:r w:rsidRPr="00FC4B1F">
        <w:rPr>
          <w:rFonts w:ascii="GHEA Mariam" w:hAnsi="GHEA Mariam"/>
          <w:b/>
          <w:spacing w:val="-6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փակ բաժնետիրական ընկերությունը</w:t>
      </w:r>
      <w:r w:rsidRPr="00FC4B1F">
        <w:rPr>
          <w:rFonts w:ascii="GHEA Mariam" w:hAnsi="GHEA Mariam"/>
          <w:color w:val="000000"/>
          <w:spacing w:val="-6"/>
          <w:sz w:val="24"/>
          <w:szCs w:val="24"/>
          <w:lang w:val="pt-BR"/>
        </w:rPr>
        <w:t xml:space="preserve"> (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պետական</w:t>
      </w:r>
      <w:r w:rsidRPr="00FC4B1F">
        <w:rPr>
          <w:rFonts w:ascii="GHEA Mariam" w:hAnsi="GHEA Mariam"/>
          <w:color w:val="000000"/>
          <w:spacing w:val="-6"/>
          <w:sz w:val="24"/>
          <w:szCs w:val="24"/>
          <w:lang w:val="pt-BR"/>
        </w:rPr>
        <w:t xml:space="preserve"> </w:t>
      </w:r>
      <w:r w:rsidRPr="00FC4B1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գրանցման</w:t>
      </w:r>
      <w:r w:rsidRPr="00FC4B1F">
        <w:rPr>
          <w:rFonts w:ascii="GHEA Mariam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FC4B1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համարը</w:t>
      </w:r>
      <w:r w:rsidRPr="00FC4B1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` 222.120.804404/2014-03-14, </w:t>
      </w:r>
      <w:r w:rsidRPr="00FC4B1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հասցեն՝</w:t>
      </w:r>
      <w:r w:rsidRPr="00FC4B1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Կոտայք</w:t>
      </w:r>
      <w:r w:rsidRPr="00FC4B1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</w:t>
      </w:r>
      <w:r w:rsidRPr="00FC4B1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Քասախ</w:t>
      </w:r>
      <w:r w:rsidRPr="00FC4B1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</w:t>
      </w:r>
      <w:r w:rsidRPr="00FC4B1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Ռ</w:t>
      </w:r>
      <w:r w:rsidRPr="00FC4B1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. </w:t>
      </w:r>
      <w:r w:rsidRPr="00FC4B1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Սա</w:t>
      </w:r>
      <w:r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softHyphen/>
      </w:r>
      <w:r w:rsidRPr="00FC4B1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ֆարյան</w:t>
      </w:r>
      <w:r w:rsidRPr="00FC4B1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փողոց</w:t>
      </w:r>
      <w:r w:rsidRPr="00FC4B1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, 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շենք</w:t>
      </w:r>
      <w:r w:rsidRPr="00FC4B1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10)</w:t>
      </w:r>
      <w:r w:rsidRPr="00FC4B1F">
        <w:rPr>
          <w:rFonts w:ascii="GHEA Mariam" w:hAnsi="GHEA Mariam"/>
          <w:color w:val="000000"/>
          <w:spacing w:val="-6"/>
          <w:sz w:val="24"/>
          <w:szCs w:val="24"/>
          <w:lang w:val="pt-BR"/>
        </w:rPr>
        <w:t xml:space="preserve"> 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միացման</w:t>
      </w:r>
      <w:r w:rsidRPr="00FC4B1F">
        <w:rPr>
          <w:rFonts w:ascii="GHEA Mariam" w:hAnsi="GHEA Mariam"/>
          <w:color w:val="000000"/>
          <w:spacing w:val="-6"/>
          <w:sz w:val="24"/>
          <w:szCs w:val="24"/>
          <w:lang w:val="pt-BR"/>
        </w:rPr>
        <w:t xml:space="preserve"> </w:t>
      </w:r>
      <w:proofErr w:type="spellStart"/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ձևով</w:t>
      </w:r>
      <w:proofErr w:type="spellEnd"/>
      <w:r w:rsidRPr="00FC4B1F">
        <w:rPr>
          <w:rFonts w:ascii="GHEA Mariam" w:hAnsi="GHEA Mariam"/>
          <w:color w:val="000000"/>
          <w:spacing w:val="-6"/>
          <w:sz w:val="24"/>
          <w:szCs w:val="24"/>
          <w:lang w:val="pt-BR"/>
        </w:rPr>
        <w:t xml:space="preserve"> 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վերակազ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</w:r>
      <w:r w:rsidRPr="00FC4B1F">
        <w:rPr>
          <w:rFonts w:ascii="GHEA Mariam" w:hAnsi="GHEA Mariam" w:cs="Arial"/>
          <w:color w:val="000000"/>
          <w:sz w:val="24"/>
          <w:szCs w:val="24"/>
          <w:lang w:val="hy-AM"/>
        </w:rPr>
        <w:t>մակերպել</w:t>
      </w:r>
      <w:r w:rsidRPr="00FC4B1F">
        <w:rPr>
          <w:rFonts w:ascii="GHEA Mariam" w:hAnsi="GHEA Mariam"/>
          <w:color w:val="000000"/>
          <w:sz w:val="24"/>
          <w:szCs w:val="24"/>
          <w:lang w:val="pt-BR"/>
        </w:rPr>
        <w:t xml:space="preserve">` 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միացնելով</w:t>
      </w:r>
      <w:r w:rsidRPr="00FC4B1F">
        <w:rPr>
          <w:rFonts w:ascii="GHEA Mariam" w:hAnsi="GHEA Mariam"/>
          <w:color w:val="000000"/>
          <w:spacing w:val="-6"/>
          <w:sz w:val="24"/>
          <w:szCs w:val="24"/>
          <w:lang w:val="pt-BR"/>
        </w:rPr>
        <w:t xml:space="preserve"> 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այն</w:t>
      </w:r>
      <w:r w:rsidRPr="00FC4B1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/>
          <w:spacing w:val="-6"/>
          <w:sz w:val="24"/>
          <w:szCs w:val="24"/>
          <w:lang w:val="af-ZA"/>
        </w:rPr>
        <w:t>«</w:t>
      </w:r>
      <w:r w:rsidRPr="00FC4B1F">
        <w:rPr>
          <w:rFonts w:ascii="GHEA Mariam" w:hAnsi="GHEA Mariam" w:cs="Arial"/>
          <w:spacing w:val="-6"/>
          <w:sz w:val="24"/>
          <w:szCs w:val="24"/>
          <w:lang w:val="hy-AM"/>
        </w:rPr>
        <w:t>Ավան</w:t>
      </w:r>
      <w:r w:rsidRPr="00FC4B1F">
        <w:rPr>
          <w:rFonts w:ascii="GHEA Mariam" w:hAnsi="GHEA Mariam" w:cs="Arial Armenian"/>
          <w:spacing w:val="-6"/>
          <w:sz w:val="24"/>
          <w:szCs w:val="24"/>
          <w:lang w:val="hy-AM"/>
        </w:rPr>
        <w:t></w:t>
      </w:r>
      <w:r w:rsidRPr="00FC4B1F">
        <w:rPr>
          <w:rFonts w:ascii="GHEA Mariam" w:hAnsi="GHEA Mariam" w:cs="Arial"/>
          <w:spacing w:val="-6"/>
          <w:sz w:val="24"/>
          <w:szCs w:val="24"/>
          <w:lang w:val="hy-AM"/>
        </w:rPr>
        <w:t xml:space="preserve"> հոգեկան առողջության կենտրոն</w:t>
      </w:r>
      <w:r w:rsidRPr="00FC4B1F">
        <w:rPr>
          <w:rFonts w:ascii="GHEA Mariam" w:hAnsi="GHEA Mariam"/>
          <w:spacing w:val="-6"/>
          <w:sz w:val="24"/>
          <w:szCs w:val="24"/>
          <w:lang w:val="af-ZA"/>
        </w:rPr>
        <w:t>»</w:t>
      </w:r>
      <w:r w:rsidRPr="00FC4B1F">
        <w:rPr>
          <w:rFonts w:ascii="GHEA Mariam" w:hAnsi="GHEA Mariam"/>
          <w:b/>
          <w:spacing w:val="-6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փակ բաժնետիրական ընկերությանը</w:t>
      </w:r>
      <w:r w:rsidRPr="00FC4B1F">
        <w:rPr>
          <w:rFonts w:ascii="GHEA Mariam" w:hAnsi="GHEA Mariam"/>
          <w:color w:val="000000"/>
          <w:spacing w:val="-6"/>
          <w:sz w:val="24"/>
          <w:szCs w:val="24"/>
          <w:lang w:val="pt-BR"/>
        </w:rPr>
        <w:t xml:space="preserve"> </w:t>
      </w:r>
      <w:r w:rsidRPr="00FC4B1F">
        <w:rPr>
          <w:rFonts w:ascii="GHEA Mariam" w:hAnsi="GHEA Mariam"/>
          <w:color w:val="000000"/>
          <w:spacing w:val="-2"/>
          <w:sz w:val="24"/>
          <w:szCs w:val="24"/>
          <w:lang w:val="hy-AM"/>
        </w:rPr>
        <w:t>(</w:t>
      </w:r>
      <w:r w:rsidRPr="00FC4B1F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պետական</w:t>
      </w:r>
      <w:r w:rsidRPr="00FC4B1F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գրանցման</w:t>
      </w:r>
      <w:r w:rsidRPr="00FC4B1F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համարը</w:t>
      </w:r>
      <w:r w:rsidRPr="00FC4B1F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` 222.120.804403/2014-03-14, </w:t>
      </w:r>
      <w:r w:rsidRPr="00FC4B1F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հասցեն՝</w:t>
      </w:r>
      <w:r w:rsidRPr="00FC4B1F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քաղ</w:t>
      </w:r>
      <w:r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.</w:t>
      </w:r>
      <w:r w:rsidRPr="00FC4B1F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proofErr w:type="spellStart"/>
      <w:r w:rsidRPr="00FC4B1F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Երևան</w:t>
      </w:r>
      <w:proofErr w:type="spellEnd"/>
      <w:r w:rsidRPr="00FC4B1F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, </w:t>
      </w:r>
      <w:r w:rsidRPr="00FC4B1F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Ավան, Աճառյան փողոց, 1-ին նրբանցք</w:t>
      </w:r>
      <w:r w:rsidR="00DA5FB0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,</w:t>
      </w:r>
      <w:bookmarkStart w:id="0" w:name="_GoBack"/>
      <w:bookmarkEnd w:id="0"/>
      <w:r w:rsidRPr="00FC4B1F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 xml:space="preserve"> 21 շենք</w:t>
      </w:r>
      <w:r w:rsidRPr="00FC4B1F">
        <w:rPr>
          <w:rFonts w:ascii="GHEA Mariam" w:hAnsi="GHEA Mariam"/>
          <w:color w:val="000000"/>
          <w:spacing w:val="-2"/>
          <w:sz w:val="24"/>
          <w:szCs w:val="24"/>
          <w:lang w:val="hy-AM"/>
        </w:rPr>
        <w:t>):</w:t>
      </w:r>
    </w:p>
    <w:p w:rsidR="00FC4B1F" w:rsidRPr="00FC4B1F" w:rsidRDefault="00FC4B1F" w:rsidP="00FC4B1F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FC4B1F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Pr="00FC4B1F">
        <w:rPr>
          <w:rFonts w:ascii="GHEA Mariam" w:hAnsi="GHEA Mariam"/>
          <w:color w:val="000000"/>
          <w:sz w:val="24"/>
          <w:szCs w:val="24"/>
          <w:lang w:val="pt-BR"/>
        </w:rPr>
        <w:t xml:space="preserve">. </w:t>
      </w:r>
      <w:r w:rsidRPr="00FC4B1F">
        <w:rPr>
          <w:rFonts w:ascii="GHEA Mariam" w:hAnsi="GHEA Mariam" w:cs="Arial"/>
          <w:color w:val="000000"/>
          <w:sz w:val="24"/>
          <w:szCs w:val="24"/>
          <w:lang w:val="hy-AM"/>
        </w:rPr>
        <w:t>Սահմանել</w:t>
      </w:r>
      <w:r w:rsidRPr="00FC4B1F">
        <w:rPr>
          <w:rFonts w:ascii="GHEA Mariam" w:hAnsi="GHEA Mariam"/>
          <w:color w:val="000000"/>
          <w:sz w:val="24"/>
          <w:szCs w:val="24"/>
          <w:lang w:val="pt-BR"/>
        </w:rPr>
        <w:t xml:space="preserve">, </w:t>
      </w:r>
      <w:r w:rsidRPr="00FC4B1F">
        <w:rPr>
          <w:rFonts w:ascii="GHEA Mariam" w:hAnsi="GHEA Mariam" w:cs="Arial"/>
          <w:color w:val="000000"/>
          <w:sz w:val="24"/>
          <w:szCs w:val="24"/>
          <w:lang w:val="hy-AM"/>
        </w:rPr>
        <w:t>որ՝</w:t>
      </w:r>
    </w:p>
    <w:p w:rsidR="00FC4B1F" w:rsidRPr="00FC4B1F" w:rsidRDefault="00FC4B1F" w:rsidP="00FC4B1F">
      <w:pPr>
        <w:pStyle w:val="norm"/>
        <w:spacing w:line="360" w:lineRule="auto"/>
        <w:ind w:firstLine="706"/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</w:pPr>
      <w:r w:rsidRPr="00FC4B1F">
        <w:rPr>
          <w:rFonts w:ascii="GHEA Mariam" w:hAnsi="GHEA Mariam"/>
          <w:color w:val="000000"/>
          <w:sz w:val="24"/>
          <w:szCs w:val="24"/>
          <w:lang w:val="pt-BR"/>
        </w:rPr>
        <w:lastRenderedPageBreak/>
        <w:t xml:space="preserve">1) </w:t>
      </w:r>
      <w:r w:rsidRPr="00FC4B1F">
        <w:rPr>
          <w:rFonts w:ascii="GHEA Mariam" w:hAnsi="GHEA Mariam"/>
          <w:spacing w:val="-6"/>
          <w:sz w:val="24"/>
          <w:szCs w:val="24"/>
          <w:lang w:val="af-ZA"/>
        </w:rPr>
        <w:t>«</w:t>
      </w:r>
      <w:proofErr w:type="spellStart"/>
      <w:r w:rsidRPr="00FC4B1F">
        <w:rPr>
          <w:rFonts w:ascii="GHEA Mariam" w:hAnsi="GHEA Mariam" w:cs="Arial"/>
          <w:spacing w:val="-6"/>
          <w:sz w:val="24"/>
          <w:szCs w:val="24"/>
          <w:lang w:val="hy-AM"/>
        </w:rPr>
        <w:t>Նևրոզների</w:t>
      </w:r>
      <w:proofErr w:type="spellEnd"/>
      <w:r w:rsidRPr="00FC4B1F">
        <w:rPr>
          <w:rFonts w:ascii="GHEA Mariam" w:hAnsi="GHEA Mariam" w:cs="Arial"/>
          <w:spacing w:val="-6"/>
          <w:sz w:val="24"/>
          <w:szCs w:val="24"/>
          <w:lang w:val="hy-AM"/>
        </w:rPr>
        <w:t xml:space="preserve"> կլինիկա</w:t>
      </w:r>
      <w:r w:rsidRPr="00FC4B1F">
        <w:rPr>
          <w:rFonts w:ascii="GHEA Mariam" w:hAnsi="GHEA Mariam"/>
          <w:spacing w:val="-6"/>
          <w:sz w:val="24"/>
          <w:szCs w:val="24"/>
          <w:lang w:val="af-ZA"/>
        </w:rPr>
        <w:t>»</w:t>
      </w:r>
      <w:r w:rsidRPr="00FC4B1F">
        <w:rPr>
          <w:rFonts w:ascii="GHEA Mariam" w:hAnsi="GHEA Mariam"/>
          <w:b/>
          <w:spacing w:val="-6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փակ բաժնետիրական ընկերության</w:t>
      </w:r>
      <w:r w:rsidRPr="00FC4B1F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FC4B1F">
        <w:rPr>
          <w:rFonts w:ascii="GHEA Mariam" w:hAnsi="GHEA Mariam" w:cs="Arial"/>
          <w:color w:val="000000"/>
          <w:sz w:val="24"/>
          <w:szCs w:val="24"/>
          <w:lang w:val="hy-AM"/>
        </w:rPr>
        <w:t>իրավա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FC4B1F">
        <w:rPr>
          <w:rFonts w:ascii="GHEA Mariam" w:hAnsi="GHEA Mariam" w:cs="Arial"/>
          <w:color w:val="000000"/>
          <w:sz w:val="24"/>
          <w:szCs w:val="24"/>
          <w:lang w:val="hy-AM"/>
        </w:rPr>
        <w:t>հա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FC4B1F">
        <w:rPr>
          <w:rFonts w:ascii="GHEA Mariam" w:hAnsi="GHEA Mariam" w:cs="Arial"/>
          <w:color w:val="000000"/>
          <w:sz w:val="24"/>
          <w:szCs w:val="24"/>
          <w:lang w:val="hy-AM"/>
        </w:rPr>
        <w:t>ջորդը</w:t>
      </w:r>
      <w:r w:rsidRPr="00FC4B1F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FC4B1F">
        <w:rPr>
          <w:rFonts w:ascii="GHEA Mariam" w:hAnsi="GHEA Mariam"/>
          <w:spacing w:val="-6"/>
          <w:sz w:val="24"/>
          <w:szCs w:val="24"/>
          <w:lang w:val="af-ZA"/>
        </w:rPr>
        <w:t>«</w:t>
      </w:r>
      <w:r w:rsidRPr="00FC4B1F">
        <w:rPr>
          <w:rFonts w:ascii="GHEA Mariam" w:hAnsi="GHEA Mariam" w:cs="Arial"/>
          <w:spacing w:val="-6"/>
          <w:sz w:val="24"/>
          <w:szCs w:val="24"/>
          <w:lang w:val="hy-AM"/>
        </w:rPr>
        <w:t>Ավան</w:t>
      </w:r>
      <w:r w:rsidRPr="00FC4B1F">
        <w:rPr>
          <w:rFonts w:ascii="GHEA Mariam" w:hAnsi="GHEA Mariam" w:cs="Arial Armenian"/>
          <w:spacing w:val="-6"/>
          <w:sz w:val="24"/>
          <w:szCs w:val="24"/>
          <w:lang w:val="hy-AM"/>
        </w:rPr>
        <w:t></w:t>
      </w:r>
      <w:r w:rsidRPr="00FC4B1F">
        <w:rPr>
          <w:rFonts w:ascii="GHEA Mariam" w:hAnsi="GHEA Mariam" w:cs="Arial"/>
          <w:spacing w:val="-6"/>
          <w:sz w:val="24"/>
          <w:szCs w:val="24"/>
          <w:lang w:val="hy-AM"/>
        </w:rPr>
        <w:t xml:space="preserve"> հոգեկան առողջության կենտրոն</w:t>
      </w:r>
      <w:r w:rsidRPr="00FC4B1F">
        <w:rPr>
          <w:rFonts w:ascii="GHEA Mariam" w:hAnsi="GHEA Mariam"/>
          <w:spacing w:val="-6"/>
          <w:sz w:val="24"/>
          <w:szCs w:val="24"/>
          <w:lang w:val="af-ZA"/>
        </w:rPr>
        <w:t>»</w:t>
      </w:r>
      <w:r w:rsidRPr="00FC4B1F">
        <w:rPr>
          <w:rFonts w:ascii="GHEA Mariam" w:hAnsi="GHEA Mariam"/>
          <w:b/>
          <w:spacing w:val="-6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փակ բաժնետիրական ընկե</w:t>
      </w:r>
      <w:r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րու</w:t>
      </w:r>
      <w:r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թյունն</w:t>
      </w:r>
      <w:r w:rsidRPr="00FC4B1F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 xml:space="preserve"> է</w:t>
      </w:r>
      <w:r w:rsidRPr="00FC4B1F">
        <w:rPr>
          <w:rFonts w:ascii="GHEA Mariam" w:hAnsi="GHEA Mariam"/>
          <w:color w:val="000000"/>
          <w:spacing w:val="-4"/>
          <w:sz w:val="24"/>
          <w:szCs w:val="24"/>
          <w:lang w:val="pt-BR"/>
        </w:rPr>
        <w:t xml:space="preserve">, </w:t>
      </w:r>
      <w:r w:rsidRPr="00FC4B1F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և</w:t>
      </w:r>
      <w:r w:rsidRPr="00FC4B1F">
        <w:rPr>
          <w:rFonts w:ascii="GHEA Mariam" w:hAnsi="GHEA Mariam"/>
          <w:color w:val="000000"/>
          <w:spacing w:val="-4"/>
          <w:sz w:val="24"/>
          <w:szCs w:val="24"/>
          <w:lang w:val="pt-BR"/>
        </w:rPr>
        <w:t xml:space="preserve"> </w:t>
      </w:r>
      <w:r w:rsidRPr="00FC4B1F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վերջինիս</w:t>
      </w:r>
      <w:r w:rsidRPr="00FC4B1F">
        <w:rPr>
          <w:rFonts w:ascii="GHEA Mariam" w:hAnsi="GHEA Mariam"/>
          <w:color w:val="000000"/>
          <w:spacing w:val="-4"/>
          <w:sz w:val="24"/>
          <w:szCs w:val="24"/>
          <w:lang w:val="pt-BR"/>
        </w:rPr>
        <w:t xml:space="preserve"> </w:t>
      </w:r>
      <w:r w:rsidRPr="00FC4B1F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են</w:t>
      </w:r>
      <w:r w:rsidRPr="00FC4B1F">
        <w:rPr>
          <w:rFonts w:ascii="GHEA Mariam" w:hAnsi="GHEA Mariam"/>
          <w:color w:val="000000"/>
          <w:spacing w:val="-4"/>
          <w:sz w:val="24"/>
          <w:szCs w:val="24"/>
          <w:lang w:val="pt-BR"/>
        </w:rPr>
        <w:t xml:space="preserve"> 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անցնում միացված իրավաբանական անձի իրավունքներն ու պարտակա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>նու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 xml:space="preserve">թյունները` փոխանցման </w:t>
      </w:r>
      <w:proofErr w:type="spellStart"/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ակտին</w:t>
      </w:r>
      <w:proofErr w:type="spellEnd"/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 xml:space="preserve"> համապատասխան.</w:t>
      </w:r>
    </w:p>
    <w:p w:rsidR="00FC4B1F" w:rsidRPr="00FC4B1F" w:rsidRDefault="00FC4B1F" w:rsidP="00FC4B1F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fr-FR"/>
        </w:rPr>
      </w:pP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2) վերակազմակերպման հետ կապված ծախսերը կատարվելու են «Ավան</w:t>
      </w:r>
      <w:r w:rsidRPr="00FC4B1F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>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 xml:space="preserve"> հոգեկան առողջության կենտրոն</w:t>
      </w:r>
      <w:r w:rsidRPr="00FC4B1F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>»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 xml:space="preserve"> փակ </w:t>
      </w:r>
      <w:proofErr w:type="spellStart"/>
      <w:r w:rsidRPr="00FC4B1F">
        <w:rPr>
          <w:rFonts w:ascii="GHEA Mariam" w:hAnsi="GHEA Mariam" w:cs="Arial"/>
          <w:sz w:val="24"/>
          <w:szCs w:val="24"/>
          <w:lang w:val="fr-FR"/>
        </w:rPr>
        <w:t>բաժնետիրական</w:t>
      </w:r>
      <w:proofErr w:type="spellEnd"/>
      <w:r w:rsidRPr="00FC4B1F">
        <w:rPr>
          <w:rFonts w:ascii="GHEA Mariam" w:hAnsi="GHEA Mariam" w:cs="Arial"/>
          <w:sz w:val="24"/>
          <w:szCs w:val="24"/>
          <w:lang w:val="fr-FR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fr-FR"/>
        </w:rPr>
        <w:t>ընկերության</w:t>
      </w:r>
      <w:proofErr w:type="spellEnd"/>
      <w:r w:rsidRPr="00FC4B1F">
        <w:rPr>
          <w:rFonts w:ascii="GHEA Mariam" w:hAnsi="GHEA Mariam" w:cs="Arial"/>
          <w:sz w:val="24"/>
          <w:szCs w:val="24"/>
          <w:lang w:val="fr-FR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fr-FR"/>
        </w:rPr>
        <w:t>միջոցների</w:t>
      </w:r>
      <w:proofErr w:type="spellEnd"/>
      <w:r w:rsidRPr="00FC4B1F">
        <w:rPr>
          <w:rFonts w:ascii="GHEA Mariam" w:hAnsi="GHEA Mariam" w:cs="Arial"/>
          <w:sz w:val="24"/>
          <w:szCs w:val="24"/>
          <w:lang w:val="fr-FR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fr-FR"/>
        </w:rPr>
        <w:t>հաշվին</w:t>
      </w:r>
      <w:proofErr w:type="spellEnd"/>
      <w:r w:rsidRPr="00FC4B1F">
        <w:rPr>
          <w:rFonts w:ascii="GHEA Mariam" w:hAnsi="GHEA Mariam" w:cs="Arial"/>
          <w:sz w:val="24"/>
          <w:szCs w:val="24"/>
          <w:lang w:val="fr-FR"/>
        </w:rPr>
        <w:t>:</w:t>
      </w:r>
    </w:p>
    <w:p w:rsidR="00FC4B1F" w:rsidRPr="00FC4B1F" w:rsidRDefault="00FC4B1F" w:rsidP="00FC4B1F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fr-FR"/>
        </w:rPr>
      </w:pPr>
      <w:r w:rsidRPr="00FC4B1F">
        <w:rPr>
          <w:rFonts w:ascii="GHEA Mariam" w:hAnsi="GHEA Mariam" w:cs="Arial"/>
          <w:sz w:val="24"/>
          <w:szCs w:val="24"/>
          <w:lang w:val="fr-FR"/>
        </w:rPr>
        <w:t xml:space="preserve">3. </w:t>
      </w:r>
      <w:proofErr w:type="spellStart"/>
      <w:r w:rsidRPr="00FC4B1F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FC4B1F">
        <w:rPr>
          <w:rFonts w:ascii="GHEA Mariam" w:hAnsi="GHEA Mariam" w:cs="Arial"/>
          <w:sz w:val="24"/>
          <w:szCs w:val="24"/>
          <w:lang w:val="fr-FR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FC4B1F">
        <w:rPr>
          <w:rFonts w:ascii="GHEA Mariam" w:hAnsi="GHEA Mariam" w:cs="Arial"/>
          <w:sz w:val="24"/>
          <w:szCs w:val="24"/>
          <w:lang w:val="fr-FR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fr-FR"/>
        </w:rPr>
        <w:t>առողջապահության</w:t>
      </w:r>
      <w:proofErr w:type="spellEnd"/>
      <w:r w:rsidRPr="00FC4B1F">
        <w:rPr>
          <w:rFonts w:ascii="GHEA Mariam" w:hAnsi="GHEA Mariam" w:cs="Arial"/>
          <w:sz w:val="24"/>
          <w:szCs w:val="24"/>
          <w:lang w:val="fr-FR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fr-FR"/>
        </w:rPr>
        <w:t>նախարարին</w:t>
      </w:r>
      <w:proofErr w:type="spellEnd"/>
      <w:r w:rsidRPr="00FC4B1F">
        <w:rPr>
          <w:rFonts w:ascii="GHEA Mariam" w:hAnsi="GHEA Mariam" w:cs="Arial"/>
          <w:sz w:val="24"/>
          <w:szCs w:val="24"/>
          <w:lang w:val="fr-FR"/>
        </w:rPr>
        <w:t xml:space="preserve">` </w:t>
      </w:r>
      <w:proofErr w:type="spellStart"/>
      <w:r w:rsidRPr="00FC4B1F">
        <w:rPr>
          <w:rFonts w:ascii="GHEA Mariam" w:hAnsi="GHEA Mariam" w:cs="Arial"/>
          <w:sz w:val="24"/>
          <w:szCs w:val="24"/>
          <w:lang w:val="fr-FR"/>
        </w:rPr>
        <w:t>սույն</w:t>
      </w:r>
      <w:proofErr w:type="spellEnd"/>
      <w:r w:rsidRPr="00FC4B1F">
        <w:rPr>
          <w:rFonts w:ascii="GHEA Mariam" w:hAnsi="GHEA Mariam" w:cs="Arial"/>
          <w:sz w:val="24"/>
          <w:szCs w:val="24"/>
          <w:lang w:val="fr-FR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fr-FR"/>
        </w:rPr>
        <w:t>որոշումն</w:t>
      </w:r>
      <w:proofErr w:type="spellEnd"/>
      <w:r w:rsidRPr="00FC4B1F">
        <w:rPr>
          <w:rFonts w:ascii="GHEA Mariam" w:hAnsi="GHEA Mariam" w:cs="Arial"/>
          <w:sz w:val="24"/>
          <w:szCs w:val="24"/>
          <w:lang w:val="fr-FR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fr-FR"/>
        </w:rPr>
        <w:t>ուժի</w:t>
      </w:r>
      <w:proofErr w:type="spellEnd"/>
      <w:r w:rsidRPr="00FC4B1F">
        <w:rPr>
          <w:rFonts w:ascii="GHEA Mariam" w:hAnsi="GHEA Mariam" w:cs="Arial"/>
          <w:sz w:val="24"/>
          <w:szCs w:val="24"/>
          <w:lang w:val="fr-FR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fr-FR"/>
        </w:rPr>
        <w:t>մեջ</w:t>
      </w:r>
      <w:proofErr w:type="spellEnd"/>
      <w:r w:rsidRPr="00FC4B1F">
        <w:rPr>
          <w:rFonts w:ascii="GHEA Mariam" w:hAnsi="GHEA Mariam" w:cs="Arial"/>
          <w:sz w:val="24"/>
          <w:szCs w:val="24"/>
          <w:lang w:val="fr-FR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fr-FR"/>
        </w:rPr>
        <w:t>մտնելուց</w:t>
      </w:r>
      <w:proofErr w:type="spellEnd"/>
      <w:r w:rsidRPr="00FC4B1F">
        <w:rPr>
          <w:rFonts w:ascii="GHEA Mariam" w:hAnsi="GHEA Mariam" w:cs="Arial"/>
          <w:sz w:val="24"/>
          <w:szCs w:val="24"/>
          <w:lang w:val="fr-FR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fr-FR"/>
        </w:rPr>
        <w:t>հետո</w:t>
      </w:r>
      <w:proofErr w:type="spellEnd"/>
      <w:r w:rsidRPr="00FC4B1F">
        <w:rPr>
          <w:rFonts w:ascii="GHEA Mariam" w:hAnsi="GHEA Mariam" w:cs="Arial"/>
          <w:sz w:val="24"/>
          <w:szCs w:val="24"/>
          <w:lang w:val="fr-FR"/>
        </w:rPr>
        <w:t xml:space="preserve"> 5 </w:t>
      </w:r>
      <w:proofErr w:type="spellStart"/>
      <w:r w:rsidRPr="00FC4B1F">
        <w:rPr>
          <w:rFonts w:ascii="GHEA Mariam" w:hAnsi="GHEA Mariam" w:cs="Arial"/>
          <w:sz w:val="24"/>
          <w:szCs w:val="24"/>
          <w:lang w:val="fr-FR"/>
        </w:rPr>
        <w:t>ամսվա</w:t>
      </w:r>
      <w:proofErr w:type="spellEnd"/>
      <w:r w:rsidRPr="00FC4B1F">
        <w:rPr>
          <w:rFonts w:ascii="GHEA Mariam" w:hAnsi="GHEA Mariam" w:cs="Arial"/>
          <w:sz w:val="24"/>
          <w:szCs w:val="24"/>
          <w:lang w:val="fr-FR"/>
        </w:rPr>
        <w:t xml:space="preserve"> </w:t>
      </w:r>
      <w:proofErr w:type="spellStart"/>
      <w:r w:rsidRPr="00FC4B1F">
        <w:rPr>
          <w:rFonts w:ascii="GHEA Mariam" w:hAnsi="GHEA Mariam" w:cs="Arial"/>
          <w:sz w:val="24"/>
          <w:szCs w:val="24"/>
          <w:lang w:val="fr-FR"/>
        </w:rPr>
        <w:t>ընթացքում</w:t>
      </w:r>
      <w:proofErr w:type="spellEnd"/>
      <w:r w:rsidR="00DA5FB0" w:rsidRPr="00DA5FB0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="00DA5FB0" w:rsidRPr="00FC4B1F">
        <w:rPr>
          <w:rFonts w:ascii="GHEA Mariam" w:hAnsi="GHEA Mariam" w:cs="Arial"/>
          <w:spacing w:val="-2"/>
          <w:sz w:val="24"/>
          <w:szCs w:val="24"/>
          <w:lang w:val="hy-AM"/>
        </w:rPr>
        <w:t>ապահովել</w:t>
      </w:r>
      <w:r w:rsidRPr="00FC4B1F">
        <w:rPr>
          <w:rFonts w:ascii="GHEA Mariam" w:hAnsi="GHEA Mariam" w:cs="Arial"/>
          <w:sz w:val="24"/>
          <w:szCs w:val="24"/>
          <w:lang w:val="fr-FR"/>
        </w:rPr>
        <w:t xml:space="preserve">՝ </w:t>
      </w:r>
    </w:p>
    <w:p w:rsidR="00FC4B1F" w:rsidRPr="00FC4B1F" w:rsidRDefault="00FC4B1F" w:rsidP="00FC4B1F">
      <w:pPr>
        <w:pStyle w:val="norm"/>
        <w:spacing w:line="360" w:lineRule="auto"/>
        <w:ind w:firstLine="706"/>
        <w:rPr>
          <w:rFonts w:ascii="GHEA Mariam" w:hAnsi="GHEA Mariam" w:cs="Arial"/>
          <w:spacing w:val="-2"/>
          <w:sz w:val="24"/>
          <w:szCs w:val="24"/>
          <w:lang w:val="hy-AM"/>
        </w:rPr>
      </w:pPr>
      <w:r w:rsidRPr="00FC4B1F">
        <w:rPr>
          <w:rFonts w:ascii="GHEA Mariam" w:hAnsi="GHEA Mariam" w:cs="Arial"/>
          <w:spacing w:val="-2"/>
          <w:sz w:val="24"/>
          <w:szCs w:val="24"/>
          <w:lang w:val="hy-AM"/>
        </w:rPr>
        <w:t>1) «Ավան</w:t>
      </w:r>
      <w:r w:rsidRPr="00FC4B1F">
        <w:rPr>
          <w:rFonts w:ascii="GHEA Mariam" w:hAnsi="GHEA Mariam" w:cs="Arial Armenian"/>
          <w:spacing w:val="-2"/>
          <w:sz w:val="24"/>
          <w:szCs w:val="24"/>
          <w:lang w:val="hy-AM"/>
        </w:rPr>
        <w:t></w:t>
      </w:r>
      <w:r w:rsidRPr="00FC4B1F">
        <w:rPr>
          <w:rFonts w:ascii="GHEA Mariam" w:hAnsi="GHEA Mariam" w:cs="Arial"/>
          <w:spacing w:val="-2"/>
          <w:sz w:val="24"/>
          <w:szCs w:val="24"/>
          <w:lang w:val="hy-AM"/>
        </w:rPr>
        <w:t xml:space="preserve"> հոգեկան առողջության կենտրոն</w:t>
      </w:r>
      <w:r w:rsidRPr="00FC4B1F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FC4B1F">
        <w:rPr>
          <w:rFonts w:ascii="GHEA Mariam" w:hAnsi="GHEA Mariam" w:cs="Arial"/>
          <w:spacing w:val="-2"/>
          <w:sz w:val="24"/>
          <w:szCs w:val="24"/>
          <w:lang w:val="hy-AM"/>
        </w:rPr>
        <w:t xml:space="preserve"> փակ բաժնետի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FC4B1F">
        <w:rPr>
          <w:rFonts w:ascii="GHEA Mariam" w:hAnsi="GHEA Mariam" w:cs="Arial"/>
          <w:spacing w:val="-2"/>
          <w:sz w:val="24"/>
          <w:szCs w:val="24"/>
          <w:lang w:val="hy-AM"/>
        </w:rPr>
        <w:t>րական ընկե</w:t>
      </w:r>
      <w:r w:rsidR="00DA5FB0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FC4B1F">
        <w:rPr>
          <w:rFonts w:ascii="GHEA Mariam" w:hAnsi="GHEA Mariam" w:cs="Arial"/>
          <w:spacing w:val="-2"/>
          <w:sz w:val="24"/>
          <w:szCs w:val="24"/>
          <w:lang w:val="hy-AM"/>
        </w:rPr>
        <w:t>րության կանոնադրության փոփոխության պետական գրանցման գործընթացը.</w:t>
      </w:r>
    </w:p>
    <w:p w:rsidR="00FC4B1F" w:rsidRPr="00FC4B1F" w:rsidRDefault="00FC4B1F" w:rsidP="00FC4B1F">
      <w:pPr>
        <w:pStyle w:val="norm"/>
        <w:spacing w:line="360" w:lineRule="auto"/>
        <w:ind w:firstLine="706"/>
        <w:rPr>
          <w:rFonts w:ascii="GHEA Mariam" w:hAnsi="GHEA Mariam" w:cs="Arial"/>
          <w:spacing w:val="-2"/>
          <w:sz w:val="24"/>
          <w:szCs w:val="24"/>
          <w:lang w:val="hy-AM"/>
        </w:rPr>
      </w:pPr>
      <w:r w:rsidRPr="00FC4B1F">
        <w:rPr>
          <w:rFonts w:ascii="GHEA Mariam" w:hAnsi="GHEA Mariam" w:cs="Arial"/>
          <w:spacing w:val="-2"/>
          <w:sz w:val="24"/>
          <w:szCs w:val="24"/>
          <w:lang w:val="hy-AM"/>
        </w:rPr>
        <w:t xml:space="preserve">2) </w:t>
      </w:r>
      <w:r w:rsidRPr="00FC4B1F">
        <w:rPr>
          <w:rFonts w:ascii="GHEA Mariam" w:hAnsi="GHEA Mariam"/>
          <w:spacing w:val="-6"/>
          <w:sz w:val="24"/>
          <w:szCs w:val="24"/>
          <w:lang w:val="af-ZA"/>
        </w:rPr>
        <w:t>«</w:t>
      </w:r>
      <w:proofErr w:type="spellStart"/>
      <w:r w:rsidRPr="00FC4B1F">
        <w:rPr>
          <w:rFonts w:ascii="GHEA Mariam" w:hAnsi="GHEA Mariam" w:cs="Arial"/>
          <w:spacing w:val="-6"/>
          <w:sz w:val="24"/>
          <w:szCs w:val="24"/>
          <w:lang w:val="hy-AM"/>
        </w:rPr>
        <w:t>Նևրոզների</w:t>
      </w:r>
      <w:proofErr w:type="spellEnd"/>
      <w:r w:rsidRPr="00FC4B1F">
        <w:rPr>
          <w:rFonts w:ascii="GHEA Mariam" w:hAnsi="GHEA Mariam" w:cs="Arial"/>
          <w:spacing w:val="-6"/>
          <w:sz w:val="24"/>
          <w:szCs w:val="24"/>
          <w:lang w:val="hy-AM"/>
        </w:rPr>
        <w:t xml:space="preserve"> կլինիկա</w:t>
      </w:r>
      <w:r w:rsidRPr="00FC4B1F">
        <w:rPr>
          <w:rFonts w:ascii="GHEA Mariam" w:hAnsi="GHEA Mariam"/>
          <w:spacing w:val="-6"/>
          <w:sz w:val="24"/>
          <w:szCs w:val="24"/>
          <w:lang w:val="af-ZA"/>
        </w:rPr>
        <w:t>»</w:t>
      </w:r>
      <w:r w:rsidRPr="00FC4B1F">
        <w:rPr>
          <w:rFonts w:ascii="GHEA Mariam" w:hAnsi="GHEA Mariam"/>
          <w:b/>
          <w:spacing w:val="-6"/>
          <w:sz w:val="24"/>
          <w:szCs w:val="24"/>
          <w:lang w:val="hy-AM"/>
        </w:rPr>
        <w:t xml:space="preserve"> </w:t>
      </w:r>
      <w:r w:rsidRPr="00FC4B1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փակ բաժնետիրական ընկերության</w:t>
      </w:r>
      <w:r w:rsidRPr="00FC4B1F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FC4B1F">
        <w:rPr>
          <w:rFonts w:ascii="GHEA Mariam" w:hAnsi="GHEA Mariam" w:cs="Arial"/>
          <w:spacing w:val="-2"/>
          <w:sz w:val="24"/>
          <w:szCs w:val="24"/>
          <w:lang w:val="hy-AM"/>
        </w:rPr>
        <w:t>գործունեության դադարման պետական գրանցումը:</w:t>
      </w:r>
      <w:r w:rsidRPr="00FC4B1F">
        <w:rPr>
          <w:rFonts w:ascii="Calibri" w:hAnsi="Calibri" w:cs="Calibri"/>
          <w:i/>
          <w:iCs/>
          <w:spacing w:val="-2"/>
          <w:sz w:val="24"/>
          <w:szCs w:val="24"/>
          <w:lang w:val="hy-AM"/>
        </w:rPr>
        <w:t>  </w:t>
      </w:r>
    </w:p>
    <w:p w:rsidR="00D76C92" w:rsidRPr="000F2C33" w:rsidRDefault="00D76C92" w:rsidP="000F2C3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0F2C33" w:rsidRPr="00175385" w:rsidRDefault="000F2C33" w:rsidP="0026457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175385" w:rsidRDefault="00D76C92" w:rsidP="0026457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753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53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75385" w:rsidRDefault="00D76C92" w:rsidP="0026457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7538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7538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75385">
        <w:rPr>
          <w:rFonts w:ascii="GHEA Mariam" w:hAnsi="GHEA Mariam" w:cs="Sylfaen"/>
          <w:sz w:val="24"/>
          <w:szCs w:val="24"/>
          <w:lang w:val="hy-AM"/>
        </w:rPr>
        <w:t>.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753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175385" w:rsidRDefault="00D76C92" w:rsidP="0026457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57534" w:rsidRDefault="00D76C92" w:rsidP="000F2C3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17538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157534" w:rsidSect="000F2C33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250" w:rsidRDefault="005E1250">
      <w:r>
        <w:separator/>
      </w:r>
    </w:p>
  </w:endnote>
  <w:endnote w:type="continuationSeparator" w:id="0">
    <w:p w:rsidR="005E1250" w:rsidRDefault="005E1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847F4">
      <w:rPr>
        <w:noProof/>
        <w:sz w:val="18"/>
      </w:rPr>
      <w:t>voroshumKK484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BCA" w:rsidRPr="00A847F4" w:rsidRDefault="005E1250" w:rsidP="00A847F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847F4">
      <w:rPr>
        <w:noProof/>
      </w:rPr>
      <w:t>voroshumKK484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250" w:rsidRDefault="005E1250">
      <w:r>
        <w:separator/>
      </w:r>
    </w:p>
  </w:footnote>
  <w:footnote w:type="continuationSeparator" w:id="0">
    <w:p w:rsidR="005E1250" w:rsidRDefault="005E1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5FB0"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C5A"/>
    <w:multiLevelType w:val="hybridMultilevel"/>
    <w:tmpl w:val="F90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43463F"/>
    <w:multiLevelType w:val="hybridMultilevel"/>
    <w:tmpl w:val="5E428568"/>
    <w:lvl w:ilvl="0" w:tplc="741256A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E6C198F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A8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C33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534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38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49A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3DE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57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79F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78E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B93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50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320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BCA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658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6F3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D9C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8F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3DF5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6E8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6A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7F4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564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621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44F"/>
    <w:rsid w:val="00BF65B1"/>
    <w:rsid w:val="00BF6749"/>
    <w:rsid w:val="00BF70C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875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887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82F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B0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2D"/>
    <w:rsid w:val="00FC3142"/>
    <w:rsid w:val="00FC3540"/>
    <w:rsid w:val="00FC35D4"/>
    <w:rsid w:val="00FC3BA6"/>
    <w:rsid w:val="00FC467A"/>
    <w:rsid w:val="00FC4880"/>
    <w:rsid w:val="00FC4AAB"/>
    <w:rsid w:val="00FC4B1F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D0C695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C30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F2C33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667B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7BCA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FC4B1F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FC4B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644AD-1B00-4274-AABA-B5B2AEC68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https:/mul2.gov.am/tasks/721943/oneclick/voroshumMK-481.docx?token=1143cbf4c49d12991255379f29555456</cp:keywords>
  <dc:description/>
  <cp:lastModifiedBy>Kristina Papyan</cp:lastModifiedBy>
  <cp:revision>6</cp:revision>
  <cp:lastPrinted>2022-12-27T13:18:00Z</cp:lastPrinted>
  <dcterms:created xsi:type="dcterms:W3CDTF">2022-12-27T13:18:00Z</dcterms:created>
  <dcterms:modified xsi:type="dcterms:W3CDTF">2022-12-28T06:58:00Z</dcterms:modified>
</cp:coreProperties>
</file>