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6A0" w:rsidRDefault="008646A0" w:rsidP="008646A0">
      <w:pPr>
        <w:jc w:val="center"/>
      </w:pPr>
      <w:r>
        <w:rPr>
          <w:noProof/>
          <w:lang w:eastAsia="en-US"/>
        </w:rPr>
        <w:drawing>
          <wp:inline distT="0" distB="0" distL="0" distR="0" wp14:anchorId="65484579" wp14:editId="209E1D6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6A0" w:rsidRDefault="008646A0" w:rsidP="008646A0">
      <w:pPr>
        <w:jc w:val="center"/>
      </w:pPr>
    </w:p>
    <w:p w:rsidR="008646A0" w:rsidRDefault="008646A0" w:rsidP="008646A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646A0" w:rsidRDefault="008646A0" w:rsidP="008646A0">
      <w:pPr>
        <w:pStyle w:val="mechtex"/>
        <w:rPr>
          <w:rFonts w:ascii="GHEA Mariam" w:hAnsi="GHEA Mariam"/>
          <w:b/>
        </w:rPr>
      </w:pPr>
    </w:p>
    <w:p w:rsidR="008646A0" w:rsidRDefault="008646A0" w:rsidP="008646A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646A0" w:rsidRPr="008E1B5A" w:rsidRDefault="008646A0" w:rsidP="008646A0">
      <w:pPr>
        <w:jc w:val="center"/>
        <w:rPr>
          <w:rFonts w:ascii="GHEA Mariam" w:hAnsi="GHEA Mariam"/>
          <w:sz w:val="24"/>
          <w:szCs w:val="24"/>
        </w:rPr>
      </w:pPr>
    </w:p>
    <w:p w:rsidR="008646A0" w:rsidRPr="008646A0" w:rsidRDefault="008646A0">
      <w:pPr>
        <w:jc w:val="center"/>
        <w:rPr>
          <w:rFonts w:ascii="GHEA Mariam" w:hAnsi="GHEA Mariam"/>
          <w:sz w:val="24"/>
          <w:szCs w:val="24"/>
        </w:rPr>
      </w:pPr>
    </w:p>
    <w:p w:rsidR="008646A0" w:rsidRPr="008646A0" w:rsidRDefault="008646A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646A0">
        <w:rPr>
          <w:rFonts w:ascii="GHEA Mariam" w:hAnsi="GHEA Mariam"/>
          <w:sz w:val="24"/>
          <w:szCs w:val="24"/>
          <w:lang w:val="hy-AM"/>
        </w:rPr>
        <w:t>29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/>
          <w:sz w:val="24"/>
          <w:szCs w:val="24"/>
          <w:lang w:val="hy-AM"/>
        </w:rPr>
        <w:t>դեկտեմբեր</w:t>
      </w:r>
      <w:r w:rsidRPr="008646A0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646A0">
        <w:rPr>
          <w:rFonts w:ascii="GHEA Mariam" w:hAnsi="GHEA Mariam"/>
          <w:sz w:val="24"/>
          <w:szCs w:val="24"/>
        </w:rPr>
        <w:t xml:space="preserve"> 202</w:t>
      </w:r>
      <w:r w:rsidRPr="008646A0">
        <w:rPr>
          <w:rFonts w:ascii="GHEA Mariam" w:hAnsi="GHEA Mariam"/>
          <w:sz w:val="24"/>
          <w:szCs w:val="24"/>
          <w:lang w:val="hy-AM"/>
        </w:rPr>
        <w:t>2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Sylfaen"/>
          <w:sz w:val="24"/>
          <w:szCs w:val="24"/>
        </w:rPr>
        <w:t>թվականի</w:t>
      </w:r>
      <w:r w:rsidRPr="008646A0">
        <w:rPr>
          <w:rFonts w:ascii="GHEA Mariam" w:hAnsi="GHEA Mariam"/>
          <w:sz w:val="24"/>
          <w:szCs w:val="24"/>
        </w:rPr>
        <w:t xml:space="preserve">  N              - </w:t>
      </w:r>
      <w:r w:rsidRPr="008646A0">
        <w:rPr>
          <w:rFonts w:ascii="GHEA Mariam" w:hAnsi="GHEA Mariam"/>
          <w:sz w:val="24"/>
          <w:szCs w:val="24"/>
          <w:lang w:val="hy-AM"/>
        </w:rPr>
        <w:t>Ա</w:t>
      </w:r>
    </w:p>
    <w:p w:rsidR="008646A0" w:rsidRPr="008646A0" w:rsidRDefault="008646A0">
      <w:pPr>
        <w:jc w:val="center"/>
        <w:rPr>
          <w:rFonts w:ascii="GHEA Mariam" w:hAnsi="GHEA Mariam"/>
          <w:sz w:val="24"/>
          <w:szCs w:val="24"/>
        </w:rPr>
      </w:pPr>
    </w:p>
    <w:p w:rsidR="008646A0" w:rsidRPr="008646A0" w:rsidRDefault="008646A0">
      <w:pPr>
        <w:jc w:val="center"/>
        <w:rPr>
          <w:rFonts w:ascii="GHEA Mariam" w:hAnsi="GHEA Mariam"/>
          <w:sz w:val="24"/>
          <w:szCs w:val="24"/>
        </w:rPr>
      </w:pPr>
    </w:p>
    <w:p w:rsidR="008646A0" w:rsidRPr="008646A0" w:rsidRDefault="008646A0">
      <w:pPr>
        <w:jc w:val="center"/>
        <w:rPr>
          <w:rFonts w:ascii="GHEA Mariam" w:hAnsi="GHEA Mariam"/>
          <w:sz w:val="24"/>
          <w:szCs w:val="24"/>
        </w:rPr>
      </w:pPr>
    </w:p>
    <w:p w:rsidR="008646A0" w:rsidRDefault="008646A0" w:rsidP="008646A0">
      <w:pPr>
        <w:pStyle w:val="mechtex"/>
        <w:jc w:val="both"/>
        <w:rPr>
          <w:rFonts w:ascii="GHEA Mariam" w:hAnsi="GHEA Mariam" w:cs="Arial"/>
          <w:sz w:val="24"/>
          <w:szCs w:val="24"/>
        </w:rPr>
      </w:pPr>
      <w:r w:rsidRPr="008646A0">
        <w:rPr>
          <w:rFonts w:ascii="GHEA Mariam" w:hAnsi="GHEA Mariam" w:cs="Arial"/>
          <w:sz w:val="24"/>
          <w:szCs w:val="24"/>
        </w:rPr>
        <w:t>ԿՐԹՈՒԹՅԱՆ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ԵՎ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ԳԻՏՈՒԹՅԱՆ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ԲՆԱԳԱՎԱՌՈՒՄ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ՆՇԱՆԱԿԱԼԻ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ՆՎԱՃՈՒՄ</w:t>
      </w:r>
      <w:r>
        <w:rPr>
          <w:rFonts w:ascii="GHEA Mariam" w:hAnsi="GHEA Mariam" w:cs="Arial"/>
          <w:sz w:val="24"/>
          <w:szCs w:val="24"/>
        </w:rPr>
        <w:softHyphen/>
      </w:r>
      <w:r w:rsidRPr="008646A0">
        <w:rPr>
          <w:rFonts w:ascii="GHEA Mariam" w:hAnsi="GHEA Mariam" w:cs="Arial"/>
          <w:sz w:val="24"/>
          <w:szCs w:val="24"/>
        </w:rPr>
        <w:t>ՆԵՐ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ՈՒՆԵՆԱԼՈՒ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ՀԱՄԱՐ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ՊԱՐՏԱԴԻՐ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ԶԻՆՎՈՐԱԿԱՆ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ԾԱՌԱՅՈՒԹՅԱՆ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ԶՈՐԱԿՈՉԻՑ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ՏՐՎԱԾ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ՏԱՐԿԵՏՈՒՄ</w:t>
      </w:r>
      <w:r w:rsidRPr="008646A0">
        <w:rPr>
          <w:rFonts w:ascii="GHEA Mariam" w:hAnsi="GHEA Mariam" w:cs="Arial"/>
          <w:sz w:val="24"/>
          <w:szCs w:val="24"/>
          <w:lang w:val="hy-AM"/>
        </w:rPr>
        <w:t>ՆԵՐ</w:t>
      </w:r>
      <w:r w:rsidRPr="008646A0">
        <w:rPr>
          <w:rFonts w:ascii="GHEA Mariam" w:hAnsi="GHEA Mariam" w:cs="Arial"/>
          <w:sz w:val="24"/>
          <w:szCs w:val="24"/>
        </w:rPr>
        <w:t>Ը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ԴԱԴԱՐԵՑՆԵԼՈՒ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ԵՎ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ՀԱՅԱՍՏԱՆԻ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ՀԱՆՐԱՊԵՏՈՒԹՅԱՆ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ԿԱՌԱՎԱՐՈՒԹՅԱՆ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/>
          <w:sz w:val="24"/>
          <w:szCs w:val="24"/>
          <w:lang w:val="hy-AM"/>
        </w:rPr>
        <w:t>2022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ԹՎԱԿԱՆԻ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20-</w:t>
      </w:r>
      <w:r w:rsidRPr="008646A0">
        <w:rPr>
          <w:rFonts w:ascii="GHEA Mariam" w:hAnsi="GHEA Mariam" w:cs="Arial"/>
          <w:sz w:val="24"/>
          <w:szCs w:val="24"/>
          <w:lang w:val="hy-AM"/>
        </w:rPr>
        <w:t>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</w:t>
      </w:r>
      <w:r w:rsidRPr="008646A0">
        <w:rPr>
          <w:rFonts w:ascii="GHEA Mariam" w:hAnsi="GHEA Mariam"/>
          <w:sz w:val="24"/>
          <w:szCs w:val="24"/>
        </w:rPr>
        <w:t>N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/>
          <w:sz w:val="24"/>
          <w:szCs w:val="24"/>
        </w:rPr>
        <w:t>48-</w:t>
      </w:r>
      <w:r w:rsidRPr="008646A0">
        <w:rPr>
          <w:rFonts w:ascii="GHEA Mariam" w:hAnsi="GHEA Mariam" w:cs="Arial"/>
          <w:sz w:val="24"/>
          <w:szCs w:val="24"/>
        </w:rPr>
        <w:t>Ա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ՈՐՈՇՄԱՆ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ՄԵՋ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ՓՈՓՈԽՈՒԹՅՈՒՆ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ԿԱՏԱՐԵԼՈՒ</w:t>
      </w:r>
      <w:r w:rsidRPr="008646A0">
        <w:rPr>
          <w:rFonts w:ascii="GHEA Mariam" w:hAnsi="GHEA Mariam"/>
          <w:sz w:val="24"/>
          <w:szCs w:val="24"/>
        </w:rPr>
        <w:t xml:space="preserve"> </w:t>
      </w:r>
      <w:r w:rsidRPr="008646A0">
        <w:rPr>
          <w:rFonts w:ascii="GHEA Mariam" w:hAnsi="GHEA Mariam" w:cs="Arial"/>
          <w:sz w:val="24"/>
          <w:szCs w:val="24"/>
        </w:rPr>
        <w:t>ՄԱՍԻՆ</w:t>
      </w:r>
    </w:p>
    <w:p w:rsidR="008646A0" w:rsidRDefault="008646A0" w:rsidP="008646A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8646A0" w:rsidRPr="008646A0" w:rsidRDefault="008646A0" w:rsidP="008646A0">
      <w:pPr>
        <w:pStyle w:val="mechtex"/>
        <w:rPr>
          <w:lang w:val="hy-AM"/>
        </w:rPr>
      </w:pPr>
    </w:p>
    <w:p w:rsidR="008646A0" w:rsidRPr="008646A0" w:rsidRDefault="008646A0" w:rsidP="008646A0">
      <w:pPr>
        <w:pStyle w:val="mechtex"/>
        <w:rPr>
          <w:rFonts w:ascii="GHEA Mariam" w:hAnsi="GHEA Mariam"/>
          <w:sz w:val="24"/>
          <w:szCs w:val="24"/>
        </w:rPr>
      </w:pPr>
    </w:p>
    <w:p w:rsidR="008646A0" w:rsidRPr="008646A0" w:rsidRDefault="008646A0" w:rsidP="008646A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646A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«</w:t>
      </w:r>
      <w:r w:rsidRPr="008646A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ակտերի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մասին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>»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օրենքի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33-</w:t>
      </w:r>
      <w:r w:rsidRPr="008646A0">
        <w:rPr>
          <w:rFonts w:ascii="GHEA Mariam" w:hAnsi="GHEA Mariam" w:cs="Arial"/>
          <w:sz w:val="24"/>
          <w:szCs w:val="24"/>
          <w:lang w:val="hy-AM"/>
        </w:rPr>
        <w:t>րդ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և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   34-</w:t>
      </w:r>
      <w:r w:rsidRPr="008646A0">
        <w:rPr>
          <w:rFonts w:ascii="GHEA Mariam" w:hAnsi="GHEA Mariam" w:cs="Arial"/>
          <w:sz w:val="24"/>
          <w:szCs w:val="24"/>
          <w:lang w:val="hy-AM"/>
        </w:rPr>
        <w:t>րդ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և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հիմք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646A0">
        <w:rPr>
          <w:rFonts w:ascii="GHEA Mariam" w:hAnsi="GHEA Mariam" w:cs="Arial"/>
          <w:sz w:val="24"/>
          <w:szCs w:val="24"/>
          <w:lang w:val="hy-AM"/>
        </w:rPr>
        <w:t>վարության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8646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ապրիլի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12-</w:t>
      </w:r>
      <w:r w:rsidRPr="008646A0">
        <w:rPr>
          <w:rFonts w:ascii="GHEA Mariam" w:hAnsi="GHEA Mariam" w:cs="Arial"/>
          <w:sz w:val="24"/>
          <w:szCs w:val="24"/>
          <w:lang w:val="hy-AM"/>
        </w:rPr>
        <w:t>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/>
          <w:sz w:val="24"/>
          <w:szCs w:val="24"/>
        </w:rPr>
        <w:t>N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451-</w:t>
      </w:r>
      <w:r w:rsidRPr="008646A0">
        <w:rPr>
          <w:rFonts w:ascii="GHEA Mariam" w:hAnsi="GHEA Mariam" w:cs="Arial"/>
          <w:sz w:val="24"/>
          <w:szCs w:val="24"/>
          <w:lang w:val="hy-AM"/>
        </w:rPr>
        <w:t>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12-</w:t>
      </w:r>
      <w:r w:rsidRPr="008646A0">
        <w:rPr>
          <w:rFonts w:ascii="GHEA Mariam" w:hAnsi="GHEA Mariam" w:cs="Arial"/>
          <w:sz w:val="24"/>
          <w:szCs w:val="24"/>
          <w:lang w:val="hy-AM"/>
        </w:rPr>
        <w:t>րդ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կետը՝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646A0">
        <w:rPr>
          <w:rFonts w:ascii="GHEA Mariam" w:hAnsi="GHEA Mariam" w:cs="Sylfaen"/>
          <w:sz w:val="24"/>
          <w:szCs w:val="24"/>
          <w:lang w:val="hy-AM"/>
        </w:rPr>
        <w:t>ո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ր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ո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շ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ու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sz w:val="24"/>
          <w:szCs w:val="24"/>
          <w:lang w:val="hy-AM"/>
        </w:rPr>
        <w:t>մ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646A0">
        <w:rPr>
          <w:rFonts w:ascii="GHEA Mariam" w:hAnsi="GHEA Mariam" w:cs="Sylfaen"/>
          <w:sz w:val="24"/>
          <w:szCs w:val="24"/>
          <w:lang w:val="hy-AM"/>
        </w:rPr>
        <w:t>է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646A0" w:rsidRPr="008646A0" w:rsidRDefault="008646A0" w:rsidP="008646A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646A0">
        <w:rPr>
          <w:rFonts w:ascii="GHEA Mariam" w:hAnsi="GHEA Mariam"/>
          <w:sz w:val="24"/>
          <w:szCs w:val="24"/>
          <w:lang w:val="hy-AM"/>
        </w:rPr>
        <w:t xml:space="preserve">1. </w:t>
      </w:r>
      <w:r w:rsidRPr="008646A0">
        <w:rPr>
          <w:rFonts w:ascii="GHEA Mariam" w:hAnsi="GHEA Mariam" w:cs="Arial"/>
          <w:sz w:val="24"/>
          <w:szCs w:val="24"/>
          <w:lang w:val="hy-AM"/>
        </w:rPr>
        <w:t>Դադարեցնել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և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համար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Աշոտ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Սասունի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Ղազարյանին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(</w:t>
      </w:r>
      <w:r w:rsidRPr="008646A0">
        <w:rPr>
          <w:rFonts w:ascii="GHEA Mariam" w:hAnsi="GHEA Mariam" w:cs="Arial"/>
          <w:sz w:val="24"/>
          <w:szCs w:val="24"/>
          <w:lang w:val="hy-AM"/>
        </w:rPr>
        <w:t>ծնվ</w:t>
      </w:r>
      <w:r w:rsidRPr="008646A0">
        <w:rPr>
          <w:rFonts w:ascii="GHEA Mariam" w:hAnsi="GHEA Mariam"/>
          <w:sz w:val="24"/>
          <w:szCs w:val="24"/>
          <w:lang w:val="hy-AM"/>
        </w:rPr>
        <w:t>.</w:t>
      </w:r>
      <w:r w:rsidRPr="008646A0">
        <w:rPr>
          <w:rFonts w:ascii="GHEA Mariam" w:hAnsi="GHEA Mariam" w:cs="Arial"/>
          <w:sz w:val="24"/>
          <w:szCs w:val="24"/>
          <w:lang w:val="hy-AM"/>
        </w:rPr>
        <w:t>՝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05.09.2003 </w:t>
      </w:r>
      <w:r w:rsidRPr="008646A0">
        <w:rPr>
          <w:rFonts w:ascii="GHEA Mariam" w:hAnsi="GHEA Mariam" w:cs="Arial"/>
          <w:sz w:val="24"/>
          <w:szCs w:val="24"/>
          <w:lang w:val="hy-AM"/>
        </w:rPr>
        <w:t>թ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., </w:t>
      </w:r>
      <w:r w:rsidRPr="008646A0">
        <w:rPr>
          <w:rFonts w:ascii="GHEA Mariam" w:hAnsi="GHEA Mariam" w:cs="Arial"/>
          <w:spacing w:val="-6"/>
          <w:sz w:val="24"/>
          <w:szCs w:val="24"/>
          <w:lang w:val="hy-AM"/>
        </w:rPr>
        <w:t>հաշվառման</w:t>
      </w:r>
      <w:r w:rsidRPr="008646A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pacing w:val="-6"/>
          <w:sz w:val="24"/>
          <w:szCs w:val="24"/>
          <w:lang w:val="hy-AM"/>
        </w:rPr>
        <w:t>հասցեն՝</w:t>
      </w:r>
      <w:r w:rsidRPr="008646A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Sylfaen"/>
          <w:bCs/>
          <w:color w:val="000000"/>
          <w:spacing w:val="-6"/>
          <w:sz w:val="24"/>
          <w:szCs w:val="24"/>
          <w:lang w:val="fr-FR" w:eastAsia="en-US"/>
        </w:rPr>
        <w:t>ՀՀ</w:t>
      </w:r>
      <w:r w:rsidRPr="008646A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pacing w:val="-6"/>
          <w:sz w:val="24"/>
          <w:szCs w:val="24"/>
          <w:lang w:val="hy-AM"/>
        </w:rPr>
        <w:t>Կոտայքի</w:t>
      </w:r>
      <w:r w:rsidRPr="008646A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pacing w:val="-6"/>
          <w:sz w:val="24"/>
          <w:szCs w:val="24"/>
          <w:lang w:val="hy-AM"/>
        </w:rPr>
        <w:t>մարզ</w:t>
      </w:r>
      <w:r w:rsidRPr="008646A0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8646A0">
        <w:rPr>
          <w:rFonts w:ascii="GHEA Mariam" w:hAnsi="GHEA Mariam" w:cs="Arial"/>
          <w:spacing w:val="-6"/>
          <w:sz w:val="24"/>
          <w:szCs w:val="24"/>
          <w:lang w:val="hy-AM"/>
        </w:rPr>
        <w:t>գյուղ</w:t>
      </w:r>
      <w:r w:rsidRPr="008646A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pacing w:val="-6"/>
          <w:sz w:val="24"/>
          <w:szCs w:val="24"/>
          <w:lang w:val="hy-AM"/>
        </w:rPr>
        <w:t>Պտղն</w:t>
      </w:r>
      <w:r w:rsidRPr="008646A0">
        <w:rPr>
          <w:rFonts w:ascii="GHEA Mariam" w:hAnsi="GHEA Mariam" w:cs="Arial"/>
          <w:sz w:val="24"/>
          <w:szCs w:val="24"/>
          <w:lang w:val="hy-AM"/>
        </w:rPr>
        <w:t>ի</w:t>
      </w:r>
      <w:r w:rsidRPr="008646A0">
        <w:rPr>
          <w:rFonts w:ascii="GHEA Mariam" w:hAnsi="GHEA Mariam"/>
          <w:sz w:val="24"/>
          <w:szCs w:val="24"/>
          <w:lang w:val="hy-AM"/>
        </w:rPr>
        <w:t>, 2-</w:t>
      </w:r>
      <w:r w:rsidRPr="008646A0">
        <w:rPr>
          <w:rFonts w:ascii="GHEA Mariam" w:hAnsi="GHEA Mariam" w:cs="Arial"/>
          <w:sz w:val="24"/>
          <w:szCs w:val="24"/>
          <w:lang w:val="hy-AM"/>
        </w:rPr>
        <w:t>րդ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փող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., </w:t>
      </w:r>
      <w:r w:rsidRPr="008646A0">
        <w:rPr>
          <w:rFonts w:ascii="GHEA Mariam" w:hAnsi="GHEA Mariam" w:cs="Arial"/>
          <w:sz w:val="24"/>
          <w:szCs w:val="24"/>
          <w:lang w:val="hy-AM"/>
        </w:rPr>
        <w:t>տուն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7, </w:t>
      </w:r>
      <w:r w:rsidRPr="008646A0">
        <w:rPr>
          <w:rFonts w:ascii="GHEA Mariam" w:hAnsi="GHEA Mariam" w:cs="Arial"/>
          <w:sz w:val="24"/>
          <w:szCs w:val="24"/>
          <w:lang w:val="hy-AM"/>
        </w:rPr>
        <w:t>Վաշինգ</w:t>
      </w:r>
      <w:r w:rsidR="006E68A9">
        <w:rPr>
          <w:rFonts w:ascii="GHEA Mariam" w:hAnsi="GHEA Mariam" w:cs="Arial"/>
          <w:sz w:val="24"/>
          <w:szCs w:val="24"/>
          <w:lang w:val="hy-AM"/>
        </w:rPr>
        <w:softHyphen/>
      </w:r>
      <w:r w:rsidRPr="008646A0">
        <w:rPr>
          <w:rFonts w:ascii="GHEA Mariam" w:hAnsi="GHEA Mariam" w:cs="Arial"/>
          <w:sz w:val="24"/>
          <w:szCs w:val="24"/>
          <w:lang w:val="hy-AM"/>
        </w:rPr>
        <w:t>տոնի</w:t>
      </w:r>
      <w:r w:rsidRPr="006E68A9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6E68A9">
        <w:rPr>
          <w:rFonts w:ascii="GHEA Mariam" w:hAnsi="GHEA Mariam" w:cs="Arial"/>
          <w:spacing w:val="-2"/>
          <w:sz w:val="24"/>
          <w:szCs w:val="24"/>
          <w:lang w:val="hy-AM"/>
        </w:rPr>
        <w:t>Ջեորջիայի</w:t>
      </w:r>
      <w:r w:rsidRPr="006E68A9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6E68A9">
        <w:rPr>
          <w:rFonts w:ascii="GHEA Mariam" w:hAnsi="GHEA Mariam" w:cs="Arial"/>
          <w:spacing w:val="-2"/>
          <w:sz w:val="24"/>
          <w:szCs w:val="24"/>
          <w:lang w:val="hy-AM"/>
        </w:rPr>
        <w:t>Թիլբուրգի</w:t>
      </w:r>
      <w:r w:rsidRPr="006E68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E68A9">
        <w:rPr>
          <w:rFonts w:ascii="GHEA Mariam" w:hAnsi="GHEA Mariam" w:cs="Arial"/>
          <w:spacing w:val="-2"/>
          <w:sz w:val="24"/>
          <w:szCs w:val="24"/>
          <w:lang w:val="hy-AM"/>
        </w:rPr>
        <w:t>համալսարաններ</w:t>
      </w:r>
      <w:r w:rsidRPr="006E68A9">
        <w:rPr>
          <w:rFonts w:ascii="GHEA Mariam" w:hAnsi="GHEA Mariam"/>
          <w:spacing w:val="-2"/>
          <w:sz w:val="24"/>
          <w:szCs w:val="24"/>
          <w:lang w:val="hy-AM"/>
        </w:rPr>
        <w:t xml:space="preserve">) </w:t>
      </w:r>
      <w:r w:rsidRPr="006E68A9">
        <w:rPr>
          <w:rFonts w:ascii="GHEA Mariam" w:hAnsi="GHEA Mariam" w:cs="Arial"/>
          <w:spacing w:val="-2"/>
          <w:sz w:val="24"/>
          <w:szCs w:val="24"/>
          <w:lang w:val="hy-AM"/>
        </w:rPr>
        <w:t>պարտադիր</w:t>
      </w:r>
      <w:r w:rsidRPr="006E68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E68A9">
        <w:rPr>
          <w:rFonts w:ascii="GHEA Mariam" w:hAnsi="GHEA Mariam" w:cs="Arial"/>
          <w:spacing w:val="-2"/>
          <w:sz w:val="24"/>
          <w:szCs w:val="24"/>
          <w:lang w:val="hy-AM"/>
        </w:rPr>
        <w:t>զինվորական</w:t>
      </w:r>
      <w:r w:rsidRPr="006E68A9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E68A9">
        <w:rPr>
          <w:rFonts w:ascii="GHEA Mariam" w:hAnsi="GHEA Mariam" w:cs="Arial"/>
          <w:spacing w:val="-2"/>
          <w:sz w:val="24"/>
          <w:szCs w:val="24"/>
          <w:lang w:val="hy-AM"/>
        </w:rPr>
        <w:t>ծառա</w:t>
      </w:r>
      <w:r w:rsidR="006E68A9">
        <w:rPr>
          <w:rFonts w:ascii="GHEA Mariam" w:hAnsi="GHEA Mariam" w:cs="Arial"/>
          <w:sz w:val="24"/>
          <w:szCs w:val="24"/>
          <w:lang w:val="hy-AM"/>
        </w:rPr>
        <w:softHyphen/>
      </w:r>
      <w:r w:rsidRPr="008646A0">
        <w:rPr>
          <w:rFonts w:ascii="GHEA Mariam" w:hAnsi="GHEA Mariam" w:cs="Arial"/>
          <w:sz w:val="24"/>
          <w:szCs w:val="24"/>
          <w:lang w:val="hy-AM"/>
        </w:rPr>
        <w:t>յության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տրված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տարկետումը</w:t>
      </w:r>
      <w:r w:rsidRPr="008646A0">
        <w:rPr>
          <w:rFonts w:ascii="GHEA Mariam" w:hAnsi="GHEA Mariam"/>
          <w:sz w:val="24"/>
          <w:szCs w:val="24"/>
          <w:lang w:val="hy-AM"/>
        </w:rPr>
        <w:t>:</w:t>
      </w:r>
    </w:p>
    <w:p w:rsidR="008646A0" w:rsidRPr="008646A0" w:rsidRDefault="008646A0" w:rsidP="008646A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8646A0">
        <w:rPr>
          <w:rFonts w:ascii="GHEA Mariam" w:hAnsi="GHEA Mariam"/>
          <w:sz w:val="24"/>
          <w:szCs w:val="24"/>
          <w:lang w:val="hy-AM"/>
        </w:rPr>
        <w:t xml:space="preserve">2. </w:t>
      </w:r>
      <w:r w:rsidRPr="008646A0">
        <w:rPr>
          <w:rFonts w:ascii="GHEA Mariam" w:hAnsi="GHEA Mariam" w:cs="Arial"/>
          <w:sz w:val="24"/>
          <w:szCs w:val="24"/>
          <w:lang w:val="hy-AM"/>
        </w:rPr>
        <w:t>Ուժը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 </w:t>
      </w:r>
      <w:r w:rsidRPr="008646A0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646A0">
        <w:rPr>
          <w:rFonts w:ascii="GHEA Mariam" w:hAnsi="GHEA Mariam" w:cs="Arial"/>
          <w:sz w:val="24"/>
          <w:szCs w:val="24"/>
          <w:lang w:val="hy-AM"/>
        </w:rPr>
        <w:t>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8646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20-</w:t>
      </w:r>
      <w:r w:rsidRPr="008646A0">
        <w:rPr>
          <w:rFonts w:ascii="GHEA Mariam" w:hAnsi="GHEA Mariam" w:cs="Arial"/>
          <w:sz w:val="24"/>
          <w:szCs w:val="24"/>
          <w:lang w:val="hy-AM"/>
        </w:rPr>
        <w:t>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 </w:t>
      </w:r>
      <w:r w:rsidRPr="008646A0">
        <w:rPr>
          <w:rFonts w:ascii="GHEA Mariam" w:hAnsi="GHEA Mariam" w:cs="Arial Armenian"/>
          <w:sz w:val="24"/>
          <w:szCs w:val="24"/>
          <w:lang w:val="hy-AM"/>
        </w:rPr>
        <w:t>«</w:t>
      </w:r>
      <w:r w:rsidRPr="008646A0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և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մի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շարք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կազմի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8646A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lastRenderedPageBreak/>
        <w:t>տարկետում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տալու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մասին</w:t>
      </w:r>
      <w:r w:rsidRPr="008646A0">
        <w:rPr>
          <w:rFonts w:ascii="GHEA Mariam" w:hAnsi="GHEA Mariam"/>
          <w:sz w:val="24"/>
          <w:szCs w:val="24"/>
          <w:lang w:val="hy-AM"/>
        </w:rPr>
        <w:t>» N 48-</w:t>
      </w:r>
      <w:r w:rsidRPr="008646A0">
        <w:rPr>
          <w:rFonts w:ascii="GHEA Mariam" w:hAnsi="GHEA Mariam" w:cs="Arial"/>
          <w:sz w:val="24"/>
          <w:szCs w:val="24"/>
          <w:lang w:val="hy-AM"/>
        </w:rPr>
        <w:t>Ա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="006E68A9" w:rsidRPr="006E68A9">
        <w:rPr>
          <w:rFonts w:ascii="GHEA Mariam" w:hAnsi="GHEA Mariam"/>
          <w:sz w:val="24"/>
          <w:szCs w:val="24"/>
          <w:lang w:val="hy-AM"/>
        </w:rPr>
        <w:t>N</w:t>
      </w:r>
      <w:r w:rsidR="006E68A9" w:rsidRPr="008646A0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E68A9">
        <w:rPr>
          <w:rFonts w:ascii="GHEA Mariam" w:hAnsi="GHEA Mariam" w:cs="Arial"/>
          <w:sz w:val="24"/>
          <w:szCs w:val="24"/>
          <w:lang w:val="hy-AM"/>
        </w:rPr>
        <w:t xml:space="preserve">1 </w:t>
      </w:r>
      <w:r w:rsidRPr="008646A0">
        <w:rPr>
          <w:rFonts w:ascii="GHEA Mariam" w:hAnsi="GHEA Mariam" w:cs="Arial"/>
          <w:sz w:val="24"/>
          <w:szCs w:val="24"/>
          <w:lang w:val="hy-AM"/>
        </w:rPr>
        <w:t>հավելվածի</w:t>
      </w:r>
      <w:bookmarkStart w:id="0" w:name="_GoBack"/>
      <w:bookmarkEnd w:id="0"/>
      <w:r w:rsidRPr="008646A0">
        <w:rPr>
          <w:rFonts w:ascii="GHEA Mariam" w:hAnsi="GHEA Mariam"/>
          <w:sz w:val="24"/>
          <w:szCs w:val="24"/>
          <w:lang w:val="hy-AM"/>
        </w:rPr>
        <w:t xml:space="preserve"> 1-</w:t>
      </w:r>
      <w:r w:rsidRPr="008646A0">
        <w:rPr>
          <w:rFonts w:ascii="GHEA Mariam" w:hAnsi="GHEA Mariam" w:cs="Arial"/>
          <w:sz w:val="24"/>
          <w:szCs w:val="24"/>
          <w:lang w:val="hy-AM"/>
        </w:rPr>
        <w:t>ին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կետի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1-</w:t>
      </w:r>
      <w:r w:rsidRPr="008646A0">
        <w:rPr>
          <w:rFonts w:ascii="GHEA Mariam" w:hAnsi="GHEA Mariam" w:cs="Arial"/>
          <w:sz w:val="24"/>
          <w:szCs w:val="24"/>
          <w:lang w:val="hy-AM"/>
        </w:rPr>
        <w:t>ին</w:t>
      </w:r>
      <w:r w:rsidRPr="008646A0">
        <w:rPr>
          <w:rFonts w:ascii="GHEA Mariam" w:hAnsi="GHEA Mariam"/>
          <w:sz w:val="24"/>
          <w:szCs w:val="24"/>
          <w:lang w:val="hy-AM"/>
        </w:rPr>
        <w:t xml:space="preserve"> </w:t>
      </w:r>
      <w:r w:rsidRPr="008646A0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8646A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 w:rsidP="008646A0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646A0" w:rsidRDefault="008646A0" w:rsidP="008646A0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8646A0" w:rsidRPr="008849BD" w:rsidRDefault="008646A0" w:rsidP="008646A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849B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849B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646A0" w:rsidRPr="008849BD" w:rsidRDefault="008646A0" w:rsidP="008646A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849B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849B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</w:r>
      <w:r w:rsidRPr="008849B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849BD">
        <w:rPr>
          <w:rFonts w:ascii="GHEA Mariam" w:hAnsi="GHEA Mariam" w:cs="Sylfaen"/>
          <w:sz w:val="24"/>
          <w:szCs w:val="24"/>
          <w:lang w:val="hy-AM"/>
        </w:rPr>
        <w:t>.</w:t>
      </w:r>
      <w:r w:rsidRPr="008849B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849B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646A0" w:rsidRPr="008849BD" w:rsidRDefault="008646A0" w:rsidP="008646A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646A0" w:rsidRPr="00225351" w:rsidRDefault="008646A0" w:rsidP="008646A0">
      <w:pPr>
        <w:pStyle w:val="mechtex"/>
        <w:tabs>
          <w:tab w:val="left" w:pos="990"/>
          <w:tab w:val="left" w:pos="1080"/>
        </w:tabs>
        <w:spacing w:line="360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8849BD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646A0" w:rsidRPr="008646A0" w:rsidRDefault="008646A0" w:rsidP="008646A0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8646A0" w:rsidRPr="008646A0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5ABD" w:rsidRDefault="00795ABD">
      <w:r>
        <w:separator/>
      </w:r>
    </w:p>
  </w:endnote>
  <w:endnote w:type="continuationSeparator" w:id="0">
    <w:p w:rsidR="00795ABD" w:rsidRDefault="0079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95AB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F62B6">
      <w:rPr>
        <w:noProof/>
      </w:rPr>
      <w:t>voroshumTK385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5ABD" w:rsidRDefault="00795ABD">
      <w:r>
        <w:separator/>
      </w:r>
    </w:p>
  </w:footnote>
  <w:footnote w:type="continuationSeparator" w:id="0">
    <w:p w:rsidR="00795ABD" w:rsidRDefault="0079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68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6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8A9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B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6A0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1F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2B6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D32E61"/>
  <w15:chartTrackingRefBased/>
  <w15:docId w15:val="{7199D204-09C4-4047-9BB6-6881AC715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8646A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mechtexChar">
    <w:name w:val="mechtex Char"/>
    <w:link w:val="mechtex"/>
    <w:rsid w:val="008646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646A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2022-12-27T07:56:00Z</dcterms:created>
  <dcterms:modified xsi:type="dcterms:W3CDTF">2022-12-27T10:45:00Z</dcterms:modified>
</cp:coreProperties>
</file>