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C6" w:rsidRPr="00677B15" w:rsidRDefault="000B3BC6" w:rsidP="00FA5BD1">
      <w:pPr>
        <w:jc w:val="center"/>
        <w:rPr>
          <w:rFonts w:ascii="GHEA Grapalat" w:hAnsi="GHEA Grapalat"/>
          <w:b/>
          <w:lang w:val="hy-AM"/>
        </w:rPr>
      </w:pPr>
      <w:r w:rsidRPr="00677B15">
        <w:rPr>
          <w:rFonts w:ascii="GHEA Grapalat" w:hAnsi="GHEA Grapalat"/>
          <w:b/>
          <w:lang w:val="hy-AM"/>
        </w:rPr>
        <w:t>Ա Մ Փ Ո Փ Ա Թ Ե Ր Թ</w:t>
      </w:r>
    </w:p>
    <w:p w:rsidR="000B3BC6" w:rsidRPr="00677B15" w:rsidRDefault="000B3BC6" w:rsidP="00FA5BD1">
      <w:pPr>
        <w:pStyle w:val="Default"/>
        <w:jc w:val="center"/>
        <w:rPr>
          <w:lang w:val="hy-AM"/>
        </w:rPr>
      </w:pPr>
    </w:p>
    <w:p w:rsidR="003618EC" w:rsidRPr="00677B15" w:rsidRDefault="00DB190F" w:rsidP="00FA5BD1">
      <w:pPr>
        <w:pStyle w:val="BodyText"/>
        <w:jc w:val="center"/>
        <w:rPr>
          <w:rFonts w:ascii="GHEA Grapalat" w:hAnsi="GHEA Grapalat" w:cs="Sylfaen"/>
          <w:b/>
          <w:lang w:val="hy-AM"/>
        </w:rPr>
      </w:pPr>
      <w:r w:rsidRPr="00677B15">
        <w:rPr>
          <w:rFonts w:ascii="GHEA Grapalat" w:hAnsi="GHEA Grapalat"/>
          <w:b/>
          <w:lang w:val="hy-AM"/>
        </w:rPr>
        <w:t xml:space="preserve">«ՀԱՅԱՍՏԱՆԻ ՀԱՆՐԱՊԵՏՈՒԹՅԱՆ ԿԱՌԱՎԱՐՈՒԹՅԱՆ </w:t>
      </w:r>
      <w:r w:rsidR="00EC5D4F" w:rsidRPr="00677B15">
        <w:rPr>
          <w:rFonts w:ascii="GHEA Grapalat" w:hAnsi="GHEA Grapalat"/>
          <w:b/>
          <w:lang w:val="hy-AM"/>
        </w:rPr>
        <w:t>ԵՎ</w:t>
      </w:r>
      <w:r w:rsidRPr="00677B15">
        <w:rPr>
          <w:rFonts w:ascii="GHEA Grapalat" w:hAnsi="GHEA Grapalat"/>
          <w:b/>
          <w:lang w:val="hy-AM"/>
        </w:rPr>
        <w:t xml:space="preserve"> ԼԱՈՍԻ ԺՈՂՈՎՐԴԱԿԱՆ ԺՈՂՈՎՐԴԱՎԱՐԱԿԱՆ ՀԱՆՐԱՊԵՏՈՒԹՅԱՆ ԿԱՌԱՎԱՐՈՒԹՅԱՆ ՄԻՋԵՎ ԴԻՎԱՆԱԳԻՏԱԿԱՆ</w:t>
      </w:r>
      <w:r w:rsidR="008058F4">
        <w:rPr>
          <w:rFonts w:ascii="GHEA Grapalat" w:hAnsi="GHEA Grapalat"/>
          <w:b/>
          <w:lang w:val="hy-AM"/>
        </w:rPr>
        <w:t xml:space="preserve"> ԵՎ </w:t>
      </w:r>
      <w:r w:rsidRPr="00677B15">
        <w:rPr>
          <w:rFonts w:ascii="GHEA Grapalat" w:hAnsi="GHEA Grapalat"/>
          <w:b/>
          <w:lang w:val="hy-AM"/>
        </w:rPr>
        <w:t>ԾԱՌԱՅՈՂԱԿԱՆ</w:t>
      </w:r>
      <w:r w:rsidR="008058F4">
        <w:rPr>
          <w:rFonts w:ascii="GHEA Grapalat" w:hAnsi="GHEA Grapalat"/>
          <w:b/>
          <w:lang w:val="hy-AM"/>
        </w:rPr>
        <w:t>/ՊԱ</w:t>
      </w:r>
      <w:bookmarkStart w:id="0" w:name="_GoBack"/>
      <w:bookmarkEnd w:id="0"/>
      <w:r w:rsidR="008058F4">
        <w:rPr>
          <w:rFonts w:ascii="GHEA Grapalat" w:hAnsi="GHEA Grapalat"/>
          <w:b/>
          <w:lang w:val="hy-AM"/>
        </w:rPr>
        <w:t>ՇՏՈՆԱԿԱՆ</w:t>
      </w:r>
      <w:r w:rsidRPr="00677B15">
        <w:rPr>
          <w:rFonts w:ascii="GHEA Grapalat" w:hAnsi="GHEA Grapalat"/>
          <w:b/>
          <w:lang w:val="hy-AM"/>
        </w:rPr>
        <w:t xml:space="preserve"> ԱՆՁՆԱԳՐԵՐ </w:t>
      </w:r>
      <w:r w:rsidR="00040DD8" w:rsidRPr="00677B15">
        <w:rPr>
          <w:rFonts w:ascii="GHEA Grapalat" w:hAnsi="GHEA Grapalat"/>
          <w:b/>
          <w:lang w:val="hy-AM"/>
        </w:rPr>
        <w:t>ՈՒՆԵՑ</w:t>
      </w:r>
      <w:r w:rsidRPr="00677B15">
        <w:rPr>
          <w:rFonts w:ascii="GHEA Grapalat" w:hAnsi="GHEA Grapalat"/>
          <w:b/>
          <w:lang w:val="hy-AM"/>
        </w:rPr>
        <w:t xml:space="preserve">ՈՂ ԱՆՁԱՆՑ ՀԱՄԱՐ ՄՈՒՏՔԻ ԱՐՏՈՆԱԳՐԻ ՊԱՀԱՆՋԻ ՎԵՐԱՑՄԱՆ ՄԱՍԻՆ» </w:t>
      </w:r>
      <w:r w:rsidRPr="00677B15">
        <w:rPr>
          <w:rFonts w:ascii="GHEA Grapalat" w:hAnsi="GHEA Grapalat" w:cs="Times Armenian"/>
          <w:b/>
          <w:lang w:val="hy-AM"/>
        </w:rPr>
        <w:t xml:space="preserve">ՀԱՄԱՁԱՅՆԱԳՐԻ </w:t>
      </w:r>
      <w:r w:rsidR="000B3BC6" w:rsidRPr="00677B15">
        <w:rPr>
          <w:rFonts w:ascii="GHEA Grapalat" w:hAnsi="GHEA Grapalat"/>
          <w:b/>
          <w:bCs/>
          <w:iCs/>
          <w:lang w:val="hy-AM"/>
        </w:rPr>
        <w:t>ՆԱԽԱԳԾԻ</w:t>
      </w:r>
    </w:p>
    <w:p w:rsidR="003618EC" w:rsidRPr="00677B15" w:rsidRDefault="003618EC" w:rsidP="00FA5BD1">
      <w:pPr>
        <w:pStyle w:val="BodyText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618EC" w:rsidRPr="00677B15" w:rsidTr="00DA3A70">
        <w:tc>
          <w:tcPr>
            <w:tcW w:w="14560" w:type="dxa"/>
            <w:gridSpan w:val="2"/>
          </w:tcPr>
          <w:p w:rsidR="00F12C65" w:rsidRPr="00677B15" w:rsidRDefault="00F12C65" w:rsidP="00FA5BD1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ՀՀ ազգային անվտանգության ծառայություն</w:t>
            </w:r>
          </w:p>
          <w:p w:rsidR="00F12C65" w:rsidRPr="00677B15" w:rsidRDefault="00F12C65" w:rsidP="00FA5BD1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2/4/1-1142</w:t>
            </w:r>
          </w:p>
          <w:p w:rsidR="00F12C65" w:rsidRPr="00677B15" w:rsidRDefault="00F12C65" w:rsidP="00FA5BD1">
            <w:pPr>
              <w:jc w:val="center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0</w:t>
            </w:r>
            <w:r w:rsidR="00EC5D4F" w:rsidRPr="00677B15">
              <w:rPr>
                <w:rFonts w:ascii="GHEA Grapalat" w:hAnsi="GHEA Grapalat" w:cs="GHEA Grapalat"/>
                <w:b/>
                <w:lang w:val="hy-AM" w:eastAsia="en-US"/>
              </w:rPr>
              <w:t>5</w:t>
            </w: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.11.2021</w:t>
            </w:r>
          </w:p>
          <w:p w:rsidR="003618EC" w:rsidRPr="00677B15" w:rsidRDefault="003618EC" w:rsidP="00FA5B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3618EC" w:rsidRPr="00677B15" w:rsidTr="003618EC">
        <w:tc>
          <w:tcPr>
            <w:tcW w:w="7280" w:type="dxa"/>
          </w:tcPr>
          <w:p w:rsidR="003618EC" w:rsidRPr="00677B15" w:rsidRDefault="00F12C65" w:rsidP="00FA5BD1">
            <w:pPr>
              <w:tabs>
                <w:tab w:val="left" w:pos="110"/>
                <w:tab w:val="left" w:pos="936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677B15">
              <w:rPr>
                <w:rFonts w:ascii="GHEA Grapalat" w:hAnsi="GHEA Grapalat" w:cs="Arial Armenian"/>
                <w:lang w:val="hy-AM"/>
              </w:rPr>
              <w:t xml:space="preserve">Նախագծի վերաբերյալ </w:t>
            </w:r>
            <w:r w:rsidR="007F0271" w:rsidRPr="00677B15">
              <w:rPr>
                <w:rFonts w:ascii="GHEA Grapalat" w:hAnsi="GHEA Grapalat" w:cs="Arial Armenian"/>
                <w:lang w:val="hy-AM"/>
              </w:rPr>
              <w:t>առարկություններ</w:t>
            </w:r>
            <w:r w:rsidRPr="00677B15">
              <w:rPr>
                <w:rFonts w:ascii="GHEA Grapalat" w:hAnsi="GHEA Grapalat" w:cs="Arial Armenian"/>
                <w:lang w:val="hy-AM"/>
              </w:rPr>
              <w:t xml:space="preserve"> չկան:</w:t>
            </w:r>
          </w:p>
        </w:tc>
        <w:tc>
          <w:tcPr>
            <w:tcW w:w="7280" w:type="dxa"/>
          </w:tcPr>
          <w:p w:rsidR="003618EC" w:rsidRPr="00677B15" w:rsidRDefault="00B21B56" w:rsidP="00FA5BD1">
            <w:pPr>
              <w:spacing w:after="200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677B15">
              <w:rPr>
                <w:rFonts w:ascii="GHEA Grapalat" w:hAnsi="GHEA Grapalat" w:cs="Sylfaen"/>
                <w:lang w:val="hy-AM" w:eastAsia="en-US"/>
              </w:rPr>
              <w:t>Ը</w:t>
            </w:r>
            <w:r w:rsidR="003E2D61" w:rsidRPr="00677B15">
              <w:rPr>
                <w:rFonts w:ascii="GHEA Grapalat" w:hAnsi="GHEA Grapalat" w:cs="Sylfaen"/>
                <w:lang w:val="hy-AM" w:eastAsia="en-US"/>
              </w:rPr>
              <w:t>նդունվել</w:t>
            </w:r>
            <w:r w:rsidRPr="00677B15">
              <w:rPr>
                <w:rFonts w:ascii="GHEA Grapalat" w:hAnsi="GHEA Grapalat" w:cs="Sylfaen"/>
                <w:lang w:val="hy-AM" w:eastAsia="en-US"/>
              </w:rPr>
              <w:t xml:space="preserve"> է </w:t>
            </w:r>
            <w:r w:rsidR="00F12C65" w:rsidRPr="00677B15">
              <w:rPr>
                <w:rFonts w:ascii="GHEA Grapalat" w:hAnsi="GHEA Grapalat" w:cs="Sylfaen"/>
                <w:lang w:val="hy-AM" w:eastAsia="en-US"/>
              </w:rPr>
              <w:t>ի գիտություն</w:t>
            </w:r>
          </w:p>
        </w:tc>
      </w:tr>
      <w:tr w:rsidR="003618EC" w:rsidRPr="00677B15" w:rsidTr="00E93BAA">
        <w:tc>
          <w:tcPr>
            <w:tcW w:w="14560" w:type="dxa"/>
            <w:gridSpan w:val="2"/>
          </w:tcPr>
          <w:p w:rsidR="003E2D61" w:rsidRPr="00677B15" w:rsidRDefault="00DF08BC" w:rsidP="00FA5B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77B15">
              <w:rPr>
                <w:rFonts w:ascii="GHEA Grapalat" w:hAnsi="GHEA Grapalat"/>
                <w:b/>
                <w:lang w:val="hy-AM"/>
              </w:rPr>
              <w:t>ՀՀ ոստիկանություն</w:t>
            </w:r>
          </w:p>
          <w:p w:rsidR="00DF08BC" w:rsidRPr="00677B15" w:rsidRDefault="00DF08BC" w:rsidP="00FA5B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77B15">
              <w:rPr>
                <w:rFonts w:ascii="GHEA Grapalat" w:hAnsi="GHEA Grapalat"/>
                <w:b/>
                <w:lang w:val="hy-AM"/>
              </w:rPr>
              <w:t>5/2/75672-21</w:t>
            </w:r>
          </w:p>
          <w:p w:rsidR="00DF08BC" w:rsidRPr="00677B15" w:rsidRDefault="00DF08BC" w:rsidP="00FA5B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77B15">
              <w:rPr>
                <w:rFonts w:ascii="GHEA Grapalat" w:hAnsi="GHEA Grapalat"/>
                <w:b/>
                <w:lang w:val="hy-AM"/>
              </w:rPr>
              <w:t>08.11.2021</w:t>
            </w:r>
          </w:p>
          <w:p w:rsidR="00DF08BC" w:rsidRPr="00677B15" w:rsidRDefault="00DF08BC" w:rsidP="00DF08B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618EC" w:rsidRPr="00677B15" w:rsidTr="003618EC">
        <w:tc>
          <w:tcPr>
            <w:tcW w:w="7280" w:type="dxa"/>
          </w:tcPr>
          <w:p w:rsidR="003E2D61" w:rsidRPr="00677B15" w:rsidRDefault="00DF08BC" w:rsidP="00FA5BD1">
            <w:pPr>
              <w:tabs>
                <w:tab w:val="left" w:pos="110"/>
                <w:tab w:val="left" w:pos="936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677B15">
              <w:rPr>
                <w:rFonts w:ascii="GHEA Grapalat" w:hAnsi="GHEA Grapalat" w:cs="Arial Armenian"/>
                <w:lang w:val="hy-AM"/>
              </w:rPr>
              <w:t>Նախագծի վերաբերյալ առա</w:t>
            </w:r>
            <w:r w:rsidR="002A67E3" w:rsidRPr="00677B15">
              <w:rPr>
                <w:rFonts w:ascii="GHEA Grapalat" w:hAnsi="GHEA Grapalat" w:cs="Arial Armenian"/>
                <w:lang w:val="hy-AM"/>
              </w:rPr>
              <w:t>ր</w:t>
            </w:r>
            <w:r w:rsidRPr="00677B15">
              <w:rPr>
                <w:rFonts w:ascii="GHEA Grapalat" w:hAnsi="GHEA Grapalat" w:cs="Arial Armenian"/>
                <w:lang w:val="hy-AM"/>
              </w:rPr>
              <w:t xml:space="preserve">կություններ և </w:t>
            </w:r>
            <w:r w:rsidR="002A67E3" w:rsidRPr="00677B15">
              <w:rPr>
                <w:rFonts w:ascii="GHEA Grapalat" w:hAnsi="GHEA Grapalat" w:cs="Arial Armenian"/>
                <w:lang w:val="hy-AM"/>
              </w:rPr>
              <w:t>առաջարկու</w:t>
            </w:r>
            <w:r w:rsidR="0025212C" w:rsidRPr="0025212C">
              <w:rPr>
                <w:rFonts w:ascii="GHEA Grapalat" w:hAnsi="GHEA Grapalat" w:cs="Arial Armenian"/>
              </w:rPr>
              <w:softHyphen/>
            </w:r>
            <w:r w:rsidR="002A67E3" w:rsidRPr="00677B15">
              <w:rPr>
                <w:rFonts w:ascii="GHEA Grapalat" w:hAnsi="GHEA Grapalat" w:cs="Arial Armenian"/>
                <w:lang w:val="hy-AM"/>
              </w:rPr>
              <w:t>թյուն</w:t>
            </w:r>
            <w:r w:rsidR="0025212C" w:rsidRPr="0025212C">
              <w:rPr>
                <w:rFonts w:ascii="GHEA Grapalat" w:hAnsi="GHEA Grapalat" w:cs="Arial Armenian"/>
              </w:rPr>
              <w:softHyphen/>
            </w:r>
            <w:r w:rsidRPr="00677B15">
              <w:rPr>
                <w:rFonts w:ascii="GHEA Grapalat" w:hAnsi="GHEA Grapalat" w:cs="Arial Armenian"/>
                <w:lang w:val="hy-AM"/>
              </w:rPr>
              <w:t>ներ չկան:</w:t>
            </w:r>
          </w:p>
        </w:tc>
        <w:tc>
          <w:tcPr>
            <w:tcW w:w="7280" w:type="dxa"/>
          </w:tcPr>
          <w:p w:rsidR="003618EC" w:rsidRPr="00677B15" w:rsidRDefault="00DF08BC" w:rsidP="00FA5BD1">
            <w:pPr>
              <w:pStyle w:val="BodyText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 w:cs="Sylfaen"/>
                <w:lang w:val="hy-AM" w:eastAsia="en-US"/>
              </w:rPr>
              <w:t>Ընդունվել է ի գիտություն</w:t>
            </w:r>
          </w:p>
        </w:tc>
      </w:tr>
      <w:tr w:rsidR="00C52FB9" w:rsidRPr="00677B15" w:rsidTr="007D65A9">
        <w:tc>
          <w:tcPr>
            <w:tcW w:w="14560" w:type="dxa"/>
            <w:gridSpan w:val="2"/>
          </w:tcPr>
          <w:p w:rsidR="00C52FB9" w:rsidRPr="00677B15" w:rsidRDefault="00C52FB9" w:rsidP="00FA5BD1">
            <w:pPr>
              <w:pStyle w:val="BodyText"/>
              <w:jc w:val="center"/>
              <w:rPr>
                <w:rFonts w:ascii="GHEA Grapalat" w:hAnsi="GHEA Grapalat"/>
                <w:b/>
                <w:lang w:val="hy-AM"/>
              </w:rPr>
            </w:pPr>
            <w:r w:rsidRPr="00677B15">
              <w:rPr>
                <w:rFonts w:ascii="GHEA Grapalat" w:hAnsi="GHEA Grapalat"/>
                <w:b/>
                <w:lang w:val="hy-AM"/>
              </w:rPr>
              <w:t>ՀՀ պետական գույքի կառավարման կոմիտե</w:t>
            </w:r>
          </w:p>
          <w:p w:rsidR="00C52FB9" w:rsidRPr="00677B15" w:rsidRDefault="00C52FB9" w:rsidP="00FA5BD1">
            <w:pPr>
              <w:pStyle w:val="BodyText"/>
              <w:jc w:val="center"/>
              <w:rPr>
                <w:rFonts w:ascii="GHEA Grapalat" w:hAnsi="GHEA Grapalat"/>
                <w:b/>
                <w:lang w:val="hy-AM"/>
              </w:rPr>
            </w:pPr>
            <w:r w:rsidRPr="00677B15">
              <w:rPr>
                <w:rFonts w:ascii="GHEA Grapalat" w:hAnsi="GHEA Grapalat"/>
                <w:b/>
                <w:lang w:val="hy-AM"/>
              </w:rPr>
              <w:t>01/12.1/8023-2021</w:t>
            </w:r>
          </w:p>
          <w:p w:rsidR="00C52FB9" w:rsidRPr="00677B15" w:rsidRDefault="00C52FB9" w:rsidP="00FA5BD1">
            <w:pPr>
              <w:pStyle w:val="BodyText"/>
              <w:jc w:val="center"/>
              <w:rPr>
                <w:rFonts w:ascii="GHEA Grapalat" w:hAnsi="GHEA Grapalat"/>
                <w:b/>
                <w:lang w:val="hy-AM"/>
              </w:rPr>
            </w:pPr>
            <w:r w:rsidRPr="00677B15">
              <w:rPr>
                <w:rFonts w:ascii="GHEA Grapalat" w:hAnsi="GHEA Grapalat"/>
                <w:b/>
                <w:lang w:val="hy-AM"/>
              </w:rPr>
              <w:t>08.11.2021</w:t>
            </w:r>
          </w:p>
          <w:p w:rsidR="00C52FB9" w:rsidRPr="00677B15" w:rsidRDefault="00C52FB9" w:rsidP="003618EC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07C1" w:rsidRPr="00677B15" w:rsidTr="003618EC">
        <w:tc>
          <w:tcPr>
            <w:tcW w:w="7280" w:type="dxa"/>
          </w:tcPr>
          <w:p w:rsidR="006F07C1" w:rsidRPr="00677B15" w:rsidRDefault="00D57E54" w:rsidP="00FA5BD1">
            <w:pPr>
              <w:widowControl w:val="0"/>
              <w:jc w:val="both"/>
              <w:rPr>
                <w:rFonts w:ascii="GHEA Grapalat" w:hAnsi="GHEA Grapalat" w:cs="Arial Armenian"/>
                <w:lang w:val="hy-AM"/>
              </w:rPr>
            </w:pPr>
            <w:r w:rsidRPr="00677B15">
              <w:rPr>
                <w:rFonts w:ascii="GHEA Grapalat" w:eastAsia="Calibri" w:hAnsi="GHEA Grapalat"/>
                <w:lang w:val="hy-AM" w:eastAsia="en-US"/>
              </w:rPr>
              <w:t>Համաձայնագրի նախագծով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7280" w:type="dxa"/>
          </w:tcPr>
          <w:p w:rsidR="006F07C1" w:rsidRPr="00677B15" w:rsidRDefault="00D57E54" w:rsidP="00FA5BD1">
            <w:pPr>
              <w:pStyle w:val="BodyText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</w:tr>
      <w:tr w:rsidR="003618EC" w:rsidRPr="00677B15" w:rsidTr="007F6D9C">
        <w:tc>
          <w:tcPr>
            <w:tcW w:w="14560" w:type="dxa"/>
            <w:gridSpan w:val="2"/>
          </w:tcPr>
          <w:p w:rsidR="00DF08BC" w:rsidRPr="00677B15" w:rsidRDefault="00DF08BC" w:rsidP="00FA5BD1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ՀՀ արդարադատության նախարարություն</w:t>
            </w:r>
          </w:p>
          <w:p w:rsidR="00DF08BC" w:rsidRPr="00677B15" w:rsidRDefault="00DF08BC" w:rsidP="00FA5BD1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03/14.2/35688-2021</w:t>
            </w:r>
          </w:p>
          <w:p w:rsidR="00DF08BC" w:rsidRPr="00677B15" w:rsidRDefault="00DF08BC" w:rsidP="00FA5BD1">
            <w:pPr>
              <w:jc w:val="center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09.11.2021</w:t>
            </w:r>
          </w:p>
          <w:p w:rsidR="003E2D61" w:rsidRPr="00677B15" w:rsidRDefault="003E2D61" w:rsidP="00DF08B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618EC" w:rsidRPr="00677B15" w:rsidTr="003618EC">
        <w:tc>
          <w:tcPr>
            <w:tcW w:w="7280" w:type="dxa"/>
          </w:tcPr>
          <w:p w:rsidR="003E2D61" w:rsidRPr="003478EC" w:rsidRDefault="00DF08BC" w:rsidP="0025212C">
            <w:pPr>
              <w:tabs>
                <w:tab w:val="left" w:pos="110"/>
                <w:tab w:val="left" w:pos="9360"/>
              </w:tabs>
              <w:jc w:val="both"/>
              <w:rPr>
                <w:rFonts w:ascii="GHEA Grapalat" w:hAnsi="GHEA Grapalat"/>
                <w:lang w:val="hy-AM"/>
              </w:rPr>
            </w:pPr>
            <w:r w:rsidRPr="003478EC">
              <w:rPr>
                <w:rFonts w:ascii="GHEA Grapalat" w:hAnsi="GHEA Grapalat" w:cs="Arial Armenian"/>
                <w:lang w:val="hy-AM"/>
              </w:rPr>
              <w:lastRenderedPageBreak/>
              <w:t>Նախագծի վերաբերյալ առաջարկություններ և</w:t>
            </w:r>
            <w:r w:rsidR="003478EC" w:rsidRPr="003478EC">
              <w:rPr>
                <w:rFonts w:ascii="GHEA Grapalat" w:hAnsi="GHEA Grapalat" w:cs="Arial Armenian"/>
              </w:rPr>
              <w:t xml:space="preserve"> </w:t>
            </w:r>
            <w:r w:rsidRPr="003478EC">
              <w:rPr>
                <w:rFonts w:ascii="GHEA Grapalat" w:hAnsi="GHEA Grapalat" w:cs="Arial Armenian"/>
                <w:lang w:val="hy-AM"/>
              </w:rPr>
              <w:t>դիտո</w:t>
            </w:r>
            <w:r w:rsidR="0025212C" w:rsidRPr="0025212C">
              <w:rPr>
                <w:rFonts w:ascii="GHEA Grapalat" w:hAnsi="GHEA Grapalat" w:cs="Arial Armenian"/>
              </w:rPr>
              <w:softHyphen/>
            </w:r>
            <w:r w:rsidRPr="003478EC">
              <w:rPr>
                <w:rFonts w:ascii="GHEA Grapalat" w:hAnsi="GHEA Grapalat" w:cs="Arial Armenian"/>
                <w:lang w:val="hy-AM"/>
              </w:rPr>
              <w:t>ղու</w:t>
            </w:r>
            <w:r w:rsidR="0025212C" w:rsidRPr="0025212C">
              <w:rPr>
                <w:rFonts w:ascii="GHEA Grapalat" w:hAnsi="GHEA Grapalat" w:cs="Arial Armenian"/>
              </w:rPr>
              <w:softHyphen/>
            </w:r>
            <w:r w:rsidRPr="003478EC">
              <w:rPr>
                <w:rFonts w:ascii="GHEA Grapalat" w:hAnsi="GHEA Grapalat" w:cs="Arial Armenian"/>
                <w:lang w:val="hy-AM"/>
              </w:rPr>
              <w:t>թյուն</w:t>
            </w:r>
            <w:r w:rsidR="0025212C" w:rsidRPr="0025212C">
              <w:rPr>
                <w:rFonts w:ascii="GHEA Grapalat" w:hAnsi="GHEA Grapalat" w:cs="Arial Armenian"/>
              </w:rPr>
              <w:softHyphen/>
            </w:r>
            <w:r w:rsidRPr="003478EC">
              <w:rPr>
                <w:rFonts w:ascii="GHEA Grapalat" w:hAnsi="GHEA Grapalat" w:cs="Arial Armenian"/>
                <w:lang w:val="hy-AM"/>
              </w:rPr>
              <w:t>ներ չկան:</w:t>
            </w:r>
            <w:r w:rsidR="003478EC" w:rsidRPr="003478EC">
              <w:rPr>
                <w:rFonts w:ascii="GHEA Grapalat" w:hAnsi="GHEA Grapalat" w:cs="Arial Armenian"/>
              </w:rPr>
              <w:t xml:space="preserve"> </w:t>
            </w:r>
            <w:r w:rsidRPr="003478EC">
              <w:rPr>
                <w:rFonts w:ascii="GHEA Grapalat" w:hAnsi="GHEA Grapalat" w:cs="Sylfaen"/>
                <w:lang w:val="hy-AM"/>
              </w:rPr>
              <w:t>Համաձայնագրի նախագիծը չի պարունակում ՀՀ օրենքին հակասող, օրենքի փոփոխություն կամ նոր օրենքի ընդունում նախատեսող նորմեր:</w:t>
            </w:r>
            <w:r w:rsidR="003478EC" w:rsidRPr="003478EC">
              <w:rPr>
                <w:rFonts w:ascii="GHEA Grapalat" w:hAnsi="GHEA Grapalat" w:cs="Sylfaen"/>
              </w:rPr>
              <w:t xml:space="preserve"> </w:t>
            </w:r>
            <w:r w:rsidRPr="003478EC">
              <w:rPr>
                <w:rFonts w:ascii="GHEA Grapalat" w:hAnsi="GHEA Grapalat" w:cs="Sylfaen"/>
                <w:lang w:val="hy-AM"/>
              </w:rPr>
              <w:t>Միաժամանակ հայտնում ենք, որ ՀՀ համար ֆինանսական կամ գույքային պարտավորու</w:t>
            </w:r>
            <w:r w:rsidR="0025212C" w:rsidRPr="0025212C">
              <w:rPr>
                <w:rFonts w:ascii="GHEA Grapalat" w:hAnsi="GHEA Grapalat" w:cs="Sylfaen"/>
              </w:rPr>
              <w:softHyphen/>
            </w:r>
            <w:r w:rsidRPr="003478EC">
              <w:rPr>
                <w:rFonts w:ascii="GHEA Grapalat" w:hAnsi="GHEA Grapalat" w:cs="Sylfaen"/>
                <w:lang w:val="hy-AM"/>
              </w:rPr>
              <w:t>թյուն</w:t>
            </w:r>
            <w:r w:rsidR="0025212C" w:rsidRPr="0025212C">
              <w:rPr>
                <w:rFonts w:ascii="GHEA Grapalat" w:hAnsi="GHEA Grapalat" w:cs="Sylfaen"/>
              </w:rPr>
              <w:softHyphen/>
            </w:r>
            <w:r w:rsidRPr="003478EC">
              <w:rPr>
                <w:rFonts w:ascii="GHEA Grapalat" w:hAnsi="GHEA Grapalat" w:cs="Sylfaen"/>
                <w:lang w:val="hy-AM"/>
              </w:rPr>
              <w:t>ներ նախատեսելու դեպքում Նախագիծը ենթակա է վավերացման:</w:t>
            </w:r>
          </w:p>
        </w:tc>
        <w:tc>
          <w:tcPr>
            <w:tcW w:w="7280" w:type="dxa"/>
          </w:tcPr>
          <w:p w:rsidR="003618EC" w:rsidRPr="00677B15" w:rsidRDefault="00DF08BC" w:rsidP="00FA5BD1">
            <w:pPr>
              <w:pStyle w:val="BodyText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/>
                <w:lang w:val="hy-AM"/>
              </w:rPr>
              <w:t>Ընդունվել է ի</w:t>
            </w:r>
            <w:r w:rsidR="009D6F11" w:rsidRPr="00677B15">
              <w:rPr>
                <w:rFonts w:ascii="GHEA Grapalat" w:hAnsi="GHEA Grapalat"/>
                <w:lang w:val="hy-AM"/>
              </w:rPr>
              <w:t xml:space="preserve"> </w:t>
            </w:r>
            <w:r w:rsidRPr="00677B15">
              <w:rPr>
                <w:rFonts w:ascii="GHEA Grapalat" w:hAnsi="GHEA Grapalat"/>
                <w:lang w:val="hy-AM"/>
              </w:rPr>
              <w:t>գիտություն</w:t>
            </w:r>
          </w:p>
        </w:tc>
      </w:tr>
      <w:tr w:rsidR="003618EC" w:rsidRPr="00677B15" w:rsidTr="00885226">
        <w:tc>
          <w:tcPr>
            <w:tcW w:w="14560" w:type="dxa"/>
            <w:gridSpan w:val="2"/>
          </w:tcPr>
          <w:p w:rsidR="003E2D61" w:rsidRPr="00677B15" w:rsidRDefault="00D57E54" w:rsidP="0025212C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ՀՀ միգրացիոն ծառայություն</w:t>
            </w:r>
          </w:p>
          <w:p w:rsidR="003E2D61" w:rsidRPr="00677B15" w:rsidRDefault="003E2D61" w:rsidP="0025212C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01/</w:t>
            </w:r>
            <w:r w:rsidR="00D57E54" w:rsidRPr="00677B15">
              <w:rPr>
                <w:rFonts w:ascii="GHEA Grapalat" w:hAnsi="GHEA Grapalat" w:cs="GHEA Grapalat"/>
                <w:b/>
                <w:lang w:val="hy-AM" w:eastAsia="en-US"/>
              </w:rPr>
              <w:t>06.1/4379</w:t>
            </w: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-2021</w:t>
            </w:r>
          </w:p>
          <w:p w:rsidR="006C6118" w:rsidRPr="00677B15" w:rsidRDefault="00D57E54" w:rsidP="0025212C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17</w:t>
            </w:r>
            <w:r w:rsidR="003E2D61" w:rsidRPr="00677B15">
              <w:rPr>
                <w:rFonts w:ascii="GHEA Grapalat" w:hAnsi="GHEA Grapalat" w:cs="GHEA Grapalat"/>
                <w:b/>
                <w:lang w:val="hy-AM" w:eastAsia="en-US"/>
              </w:rPr>
              <w:t>.</w:t>
            </w: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11</w:t>
            </w:r>
            <w:r w:rsidR="003E2D61" w:rsidRPr="00677B15">
              <w:rPr>
                <w:rFonts w:ascii="GHEA Grapalat" w:hAnsi="GHEA Grapalat" w:cs="GHEA Grapalat"/>
                <w:b/>
                <w:lang w:val="hy-AM" w:eastAsia="en-US"/>
              </w:rPr>
              <w:t>.2021</w:t>
            </w:r>
          </w:p>
          <w:p w:rsidR="003E2D61" w:rsidRPr="00677B15" w:rsidRDefault="003E2D61" w:rsidP="0025212C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618EC" w:rsidRPr="00677B15" w:rsidTr="003618EC">
        <w:tc>
          <w:tcPr>
            <w:tcW w:w="7280" w:type="dxa"/>
          </w:tcPr>
          <w:p w:rsidR="00264250" w:rsidRPr="00677B15" w:rsidRDefault="00D57E54" w:rsidP="0025212C">
            <w:pPr>
              <w:tabs>
                <w:tab w:val="left" w:pos="110"/>
                <w:tab w:val="left" w:pos="9360"/>
              </w:tabs>
              <w:jc w:val="both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 w:cs="Arial Armenian"/>
                <w:lang w:val="hy-AM"/>
              </w:rPr>
              <w:t>Նախագծի վերաբերյալ առարկություններ և դիտողություններ չկան:</w:t>
            </w:r>
          </w:p>
        </w:tc>
        <w:tc>
          <w:tcPr>
            <w:tcW w:w="7280" w:type="dxa"/>
          </w:tcPr>
          <w:p w:rsidR="003618EC" w:rsidRPr="00677B15" w:rsidRDefault="003618EC" w:rsidP="0025212C">
            <w:pPr>
              <w:pStyle w:val="BodyText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</w:tr>
      <w:tr w:rsidR="00930369" w:rsidRPr="00677B15" w:rsidTr="00C64BC7">
        <w:tc>
          <w:tcPr>
            <w:tcW w:w="14560" w:type="dxa"/>
            <w:gridSpan w:val="2"/>
          </w:tcPr>
          <w:p w:rsidR="00930369" w:rsidRPr="00677B15" w:rsidRDefault="00264250" w:rsidP="0025212C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 xml:space="preserve">ՀՀ </w:t>
            </w:r>
            <w:r w:rsidR="00D57E54" w:rsidRPr="00677B15">
              <w:rPr>
                <w:rFonts w:ascii="GHEA Grapalat" w:hAnsi="GHEA Grapalat" w:cs="GHEA Grapalat"/>
                <w:b/>
                <w:lang w:val="hy-AM" w:eastAsia="en-US"/>
              </w:rPr>
              <w:t>ֆինանսների</w:t>
            </w:r>
            <w:r w:rsidR="00930369" w:rsidRPr="00677B15">
              <w:rPr>
                <w:rFonts w:ascii="GHEA Grapalat" w:hAnsi="GHEA Grapalat" w:cs="GHEA Grapalat"/>
                <w:b/>
                <w:lang w:val="hy-AM" w:eastAsia="en-US"/>
              </w:rPr>
              <w:t xml:space="preserve"> նախարարություն</w:t>
            </w:r>
          </w:p>
          <w:p w:rsidR="00930369" w:rsidRPr="00677B15" w:rsidRDefault="00D57E54" w:rsidP="0025212C">
            <w:pPr>
              <w:jc w:val="center"/>
              <w:rPr>
                <w:rFonts w:ascii="GHEA Grapalat" w:hAnsi="GHEA Grapalat" w:cs="GHEA Grapalat"/>
                <w:b/>
                <w:lang w:val="hy-AM" w:eastAsia="en-US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01/5-2/18453-</w:t>
            </w:r>
            <w:r w:rsidR="00930369" w:rsidRPr="00677B15">
              <w:rPr>
                <w:rFonts w:ascii="GHEA Grapalat" w:hAnsi="GHEA Grapalat" w:cs="GHEA Grapalat"/>
                <w:b/>
                <w:lang w:val="hy-AM" w:eastAsia="en-US"/>
              </w:rPr>
              <w:t>2021</w:t>
            </w:r>
          </w:p>
          <w:p w:rsidR="00930369" w:rsidRPr="00677B15" w:rsidRDefault="00D57E54" w:rsidP="0025212C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677B15">
              <w:rPr>
                <w:rFonts w:ascii="GHEA Grapalat" w:hAnsi="GHEA Grapalat" w:cs="GHEA Grapalat"/>
                <w:b/>
                <w:lang w:val="hy-AM" w:eastAsia="en-US"/>
              </w:rPr>
              <w:t>19.11</w:t>
            </w:r>
            <w:r w:rsidR="00930369" w:rsidRPr="00677B15">
              <w:rPr>
                <w:rFonts w:ascii="GHEA Grapalat" w:hAnsi="GHEA Grapalat" w:cs="GHEA Grapalat"/>
                <w:b/>
                <w:lang w:val="hy-AM" w:eastAsia="en-US"/>
              </w:rPr>
              <w:t>.2021</w:t>
            </w:r>
          </w:p>
          <w:p w:rsidR="00930369" w:rsidRPr="00677B15" w:rsidRDefault="00930369" w:rsidP="003618EC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F0AD4" w:rsidRPr="00677B15" w:rsidTr="003618EC">
        <w:tc>
          <w:tcPr>
            <w:tcW w:w="7280" w:type="dxa"/>
          </w:tcPr>
          <w:p w:rsidR="00CF0AD4" w:rsidRPr="00677B15" w:rsidRDefault="00D57E54" w:rsidP="0025212C">
            <w:pPr>
              <w:jc w:val="both"/>
              <w:rPr>
                <w:rFonts w:ascii="GHEA Grapalat" w:hAnsi="GHEA Grapalat" w:cs="Arial Armenian"/>
                <w:lang w:val="hy-AM"/>
              </w:rPr>
            </w:pPr>
            <w:r w:rsidRPr="00677B15">
              <w:rPr>
                <w:rFonts w:ascii="GHEA Grapalat" w:eastAsia="Calibri" w:hAnsi="GHEA Grapalat" w:cs="Sylfaen"/>
                <w:lang w:val="hy-AM" w:eastAsia="en-US"/>
              </w:rPr>
              <w:t>«Հայաստանի Հանրապետության կառավարության և Լաոսի Ժողովրդական Ժողովրդավարական Հանրապետության կա</w:t>
            </w:r>
            <w:r w:rsidR="0025212C" w:rsidRPr="0025212C">
              <w:rPr>
                <w:rFonts w:ascii="GHEA Grapalat" w:eastAsia="Calibri" w:hAnsi="GHEA Grapalat" w:cs="Sylfaen"/>
                <w:lang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t>ռա</w:t>
            </w:r>
            <w:r w:rsidR="0025212C" w:rsidRPr="0025212C">
              <w:rPr>
                <w:rFonts w:ascii="GHEA Grapalat" w:eastAsia="Calibri" w:hAnsi="GHEA Grapalat" w:cs="Sylfaen"/>
                <w:lang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t>վա</w:t>
            </w:r>
            <w:r w:rsidR="0025212C" w:rsidRPr="0025212C">
              <w:rPr>
                <w:rFonts w:ascii="GHEA Grapalat" w:eastAsia="Calibri" w:hAnsi="GHEA Grapalat" w:cs="Sylfaen"/>
                <w:lang w:eastAsia="en-US"/>
              </w:rPr>
              <w:softHyphen/>
            </w:r>
            <w:r w:rsidR="0025212C" w:rsidRPr="0025212C">
              <w:rPr>
                <w:rFonts w:ascii="GHEA Grapalat" w:eastAsia="Calibri" w:hAnsi="GHEA Grapalat" w:cs="Sylfaen"/>
                <w:lang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t>րության միջև դիվանագիտական և ծառայողական անձնագ</w:t>
            </w:r>
            <w:r w:rsidR="0025212C" w:rsidRPr="0025212C">
              <w:rPr>
                <w:rFonts w:ascii="GHEA Grapalat" w:eastAsia="Calibri" w:hAnsi="GHEA Grapalat" w:cs="Sylfaen"/>
                <w:lang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t>րեր կրող անձանց համար մուտքի արտոնագրի պահանջի վերացման մասին» համաձայնագրի նախագծով սահմանված՝ Լաոսի Ժողովր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դա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կան Ժողովրդավարական Հանրա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պետու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թյան ծառայողական անձնագրեր ունեցող անձանց համար մուտքի արտոնագրի պահանջի վերացումը կարող է հանգեցնել պետական տուրքի գծով ՀՀ պետական բյուջեի եկամուտների նվա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զեց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ման՝ հաշվի առնելով այն հանգամանքը, որ «Պետական տուրքի մասին» ՀՀ օրենքի 15-րդ հոդ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վածով Հայաստանի Հանրապետություն մուտքի արտոնագրերի ձևակերպման համար սահ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մանված է պետա</w:t>
            </w:r>
            <w:r w:rsidRPr="00677B15">
              <w:rPr>
                <w:rFonts w:ascii="GHEA Grapalat" w:eastAsia="Calibri" w:hAnsi="GHEA Grapalat" w:cs="Sylfaen"/>
                <w:lang w:val="hy-AM" w:eastAsia="en-US"/>
              </w:rPr>
              <w:softHyphen/>
              <w:t>կան տուրք:</w:t>
            </w:r>
          </w:p>
        </w:tc>
        <w:tc>
          <w:tcPr>
            <w:tcW w:w="7280" w:type="dxa"/>
          </w:tcPr>
          <w:p w:rsidR="00CF0AD4" w:rsidRPr="00677B15" w:rsidRDefault="00930369" w:rsidP="0025212C">
            <w:pPr>
              <w:pStyle w:val="BodyText"/>
              <w:rPr>
                <w:rFonts w:ascii="GHEA Grapalat" w:hAnsi="GHEA Grapalat"/>
                <w:lang w:val="hy-AM"/>
              </w:rPr>
            </w:pPr>
            <w:r w:rsidRPr="00677B15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</w:tr>
    </w:tbl>
    <w:p w:rsidR="000B3BC6" w:rsidRPr="00677B15" w:rsidRDefault="000B3BC6" w:rsidP="00121ECE">
      <w:pPr>
        <w:jc w:val="center"/>
        <w:rPr>
          <w:rFonts w:ascii="GHEA Grapalat" w:hAnsi="GHEA Grapalat"/>
          <w:lang w:val="hy-AM"/>
        </w:rPr>
      </w:pPr>
    </w:p>
    <w:sectPr w:rsidR="000B3BC6" w:rsidRPr="00677B15" w:rsidSect="00A04A9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6"/>
    <w:rsid w:val="0001152E"/>
    <w:rsid w:val="0003546D"/>
    <w:rsid w:val="00040DD8"/>
    <w:rsid w:val="000B3BC6"/>
    <w:rsid w:val="000D2FBF"/>
    <w:rsid w:val="000E706B"/>
    <w:rsid w:val="00121ECE"/>
    <w:rsid w:val="00132ECE"/>
    <w:rsid w:val="0013756D"/>
    <w:rsid w:val="00195AB3"/>
    <w:rsid w:val="001B00A4"/>
    <w:rsid w:val="001F280D"/>
    <w:rsid w:val="0025212C"/>
    <w:rsid w:val="00264250"/>
    <w:rsid w:val="0029128D"/>
    <w:rsid w:val="002A67E3"/>
    <w:rsid w:val="002B7D57"/>
    <w:rsid w:val="002F2C69"/>
    <w:rsid w:val="003478EC"/>
    <w:rsid w:val="003618EC"/>
    <w:rsid w:val="003A503B"/>
    <w:rsid w:val="003A6834"/>
    <w:rsid w:val="003E2D61"/>
    <w:rsid w:val="004417F9"/>
    <w:rsid w:val="004656B1"/>
    <w:rsid w:val="00487DF7"/>
    <w:rsid w:val="005363CF"/>
    <w:rsid w:val="0061319F"/>
    <w:rsid w:val="0064193B"/>
    <w:rsid w:val="006536B5"/>
    <w:rsid w:val="00677B15"/>
    <w:rsid w:val="00684A39"/>
    <w:rsid w:val="006C48C5"/>
    <w:rsid w:val="006C6118"/>
    <w:rsid w:val="006F07C1"/>
    <w:rsid w:val="007241B4"/>
    <w:rsid w:val="007251C8"/>
    <w:rsid w:val="007F0271"/>
    <w:rsid w:val="00800FAE"/>
    <w:rsid w:val="008058F4"/>
    <w:rsid w:val="00826524"/>
    <w:rsid w:val="008C2467"/>
    <w:rsid w:val="008D364B"/>
    <w:rsid w:val="00930369"/>
    <w:rsid w:val="009A5F1B"/>
    <w:rsid w:val="009D6F11"/>
    <w:rsid w:val="00A04A94"/>
    <w:rsid w:val="00B21B56"/>
    <w:rsid w:val="00BF4B01"/>
    <w:rsid w:val="00C4739A"/>
    <w:rsid w:val="00C52FB9"/>
    <w:rsid w:val="00CF0AD4"/>
    <w:rsid w:val="00CF2E31"/>
    <w:rsid w:val="00CF7B27"/>
    <w:rsid w:val="00D57E54"/>
    <w:rsid w:val="00D70CB2"/>
    <w:rsid w:val="00DA51D7"/>
    <w:rsid w:val="00DB190F"/>
    <w:rsid w:val="00DC5E5E"/>
    <w:rsid w:val="00DF08BC"/>
    <w:rsid w:val="00DF3391"/>
    <w:rsid w:val="00DF5CFE"/>
    <w:rsid w:val="00EC5D4F"/>
    <w:rsid w:val="00EC71E4"/>
    <w:rsid w:val="00EE2F56"/>
    <w:rsid w:val="00F12C65"/>
    <w:rsid w:val="00FA5BD1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BC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3BC6"/>
    <w:pPr>
      <w:jc w:val="both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0B3BC6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36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9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BC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3BC6"/>
    <w:pPr>
      <w:jc w:val="both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0B3BC6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36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9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9558CB-1DE9-44D8-8647-ACE8D8294B8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FDB4-22C0-4450-82C3-0E9B79DD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https://mul2.gov.am/tasks/723890/oneclick/AMPOPATERT.docx?token=975d8c38bd146fa213ccb9962661a69d</cp:keywords>
  <dc:description/>
  <cp:lastModifiedBy>Anna Hasmikyan</cp:lastModifiedBy>
  <cp:revision>50</cp:revision>
  <cp:lastPrinted>2021-11-24T06:51:00Z</cp:lastPrinted>
  <dcterms:created xsi:type="dcterms:W3CDTF">2019-08-02T11:26:00Z</dcterms:created>
  <dcterms:modified xsi:type="dcterms:W3CDTF">2022-12-27T06:59:00Z</dcterms:modified>
</cp:coreProperties>
</file>