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B465C1">
      <w:pPr>
        <w:jc w:val="center"/>
      </w:pPr>
    </w:p>
    <w:p w:rsidR="0098768F" w:rsidRDefault="0098768F"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8768F" w:rsidRDefault="0098768F" w:rsidP="00B465C1">
      <w:pPr>
        <w:pStyle w:val="mechtex"/>
        <w:rPr>
          <w:rFonts w:ascii="GHEA Mariam" w:hAnsi="GHEA Mariam"/>
          <w:b/>
        </w:rPr>
      </w:pPr>
    </w:p>
    <w:p w:rsidR="0098768F" w:rsidRDefault="0098768F"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8E1B5A" w:rsidRDefault="0098768F" w:rsidP="00B465C1">
      <w:pPr>
        <w:jc w:val="center"/>
        <w:rPr>
          <w:rFonts w:ascii="GHEA Mariam" w:hAnsi="GHEA Mariam"/>
          <w:sz w:val="24"/>
          <w:szCs w:val="24"/>
        </w:rPr>
      </w:pPr>
    </w:p>
    <w:p w:rsidR="0098768F" w:rsidRPr="00822524" w:rsidRDefault="0098768F" w:rsidP="00B465C1">
      <w:pPr>
        <w:jc w:val="center"/>
        <w:rPr>
          <w:rFonts w:ascii="GHEA Mariam" w:hAnsi="GHEA Mariam"/>
          <w:sz w:val="14"/>
          <w:szCs w:val="24"/>
        </w:rPr>
      </w:pPr>
    </w:p>
    <w:p w:rsidR="0098768F" w:rsidRPr="0098768F" w:rsidRDefault="0098768F">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29 </w:t>
      </w:r>
      <w:r>
        <w:rPr>
          <w:rFonts w:ascii="GHEA Mariam" w:hAnsi="GHEA Mariam" w:cs="Sylfaen"/>
          <w:spacing w:val="-4"/>
          <w:sz w:val="24"/>
          <w:szCs w:val="24"/>
          <w:lang w:val="pt-BR"/>
        </w:rPr>
        <w:t>դեկ</w:t>
      </w:r>
      <w:r>
        <w:rPr>
          <w:rFonts w:ascii="GHEA Mariam" w:hAnsi="GHEA Mariam" w:cs="Sylfaen"/>
          <w:spacing w:val="-4"/>
          <w:sz w:val="24"/>
          <w:szCs w:val="24"/>
          <w:lang w:val="hy-AM"/>
        </w:rPr>
        <w:t>տ</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98768F" w:rsidRDefault="0098768F">
      <w:pPr>
        <w:pStyle w:val="mechtex"/>
        <w:rPr>
          <w:rFonts w:ascii="Arial" w:hAnsi="Arial" w:cs="Arial"/>
          <w:lang w:val="hy-AM"/>
        </w:rPr>
      </w:pPr>
    </w:p>
    <w:p w:rsidR="001F225D" w:rsidRDefault="001F225D">
      <w:pPr>
        <w:pStyle w:val="mechtex"/>
        <w:rPr>
          <w:rFonts w:ascii="Sylfaen" w:hAnsi="Sylfaen"/>
          <w:lang w:val="hy-AM"/>
        </w:rPr>
      </w:pPr>
    </w:p>
    <w:p w:rsidR="0098768F" w:rsidRDefault="0098768F">
      <w:pPr>
        <w:pStyle w:val="mechtex"/>
        <w:rPr>
          <w:rFonts w:ascii="Sylfaen" w:hAnsi="Sylfaen"/>
          <w:lang w:val="hy-AM"/>
        </w:rPr>
      </w:pPr>
    </w:p>
    <w:p w:rsidR="0098768F" w:rsidRDefault="0098768F" w:rsidP="0098768F">
      <w:pPr>
        <w:pStyle w:val="mechtex"/>
        <w:rPr>
          <w:rStyle w:val="Strong"/>
          <w:rFonts w:ascii="GHEA Mariam" w:eastAsia="Merriweather" w:hAnsi="GHEA Mariam"/>
          <w:b w:val="0"/>
          <w:color w:val="000000"/>
          <w:spacing w:val="-2"/>
          <w:sz w:val="24"/>
          <w:szCs w:val="24"/>
          <w:lang w:val="hy-AM"/>
        </w:rPr>
      </w:pPr>
      <w:r w:rsidRPr="0098768F">
        <w:rPr>
          <w:rFonts w:ascii="GHEA Mariam" w:eastAsia="GHEA Grapalat" w:hAnsi="GHEA Mariam" w:cs="GHEA Grapalat"/>
          <w:sz w:val="24"/>
          <w:szCs w:val="24"/>
          <w:lang w:val="hy-AM"/>
        </w:rPr>
        <w:t>«</w:t>
      </w:r>
      <w:r w:rsidRPr="0098768F">
        <w:rPr>
          <w:rFonts w:ascii="GHEA Mariam" w:eastAsia="GHEA Grapalat" w:hAnsi="GHEA Mariam" w:cs="Arial"/>
          <w:sz w:val="24"/>
          <w:szCs w:val="24"/>
          <w:lang w:val="hy-AM"/>
        </w:rPr>
        <w:t>ՊԵՏԱԿԱՆ</w:t>
      </w:r>
      <w:r w:rsidRPr="0098768F">
        <w:rPr>
          <w:rFonts w:ascii="GHEA Mariam" w:eastAsia="GHEA Grapalat" w:hAnsi="GHEA Mariam" w:cs="GHEA Grapalat"/>
          <w:sz w:val="24"/>
          <w:szCs w:val="24"/>
          <w:lang w:val="hy-AM"/>
        </w:rPr>
        <w:t xml:space="preserve"> </w:t>
      </w:r>
      <w:r w:rsidRPr="0098768F">
        <w:rPr>
          <w:rFonts w:ascii="GHEA Mariam" w:eastAsia="GHEA Grapalat" w:hAnsi="GHEA Mariam" w:cs="Arial"/>
          <w:sz w:val="24"/>
          <w:szCs w:val="24"/>
          <w:lang w:val="hy-AM"/>
        </w:rPr>
        <w:t>ՏՈՒՐՔԻ</w:t>
      </w:r>
      <w:r w:rsidRPr="0098768F">
        <w:rPr>
          <w:rFonts w:ascii="GHEA Mariam" w:eastAsia="GHEA Grapalat" w:hAnsi="GHEA Mariam" w:cs="GHEA Grapalat"/>
          <w:sz w:val="24"/>
          <w:szCs w:val="24"/>
          <w:lang w:val="hy-AM"/>
        </w:rPr>
        <w:t xml:space="preserve"> </w:t>
      </w:r>
      <w:r w:rsidRPr="0098768F">
        <w:rPr>
          <w:rFonts w:ascii="GHEA Mariam" w:eastAsia="GHEA Grapalat" w:hAnsi="GHEA Mariam" w:cs="Arial"/>
          <w:sz w:val="24"/>
          <w:szCs w:val="24"/>
          <w:lang w:val="hy-AM"/>
        </w:rPr>
        <w:t>ՄԱՍԻՆ</w:t>
      </w:r>
      <w:r w:rsidRPr="0098768F">
        <w:rPr>
          <w:rFonts w:ascii="GHEA Mariam" w:eastAsia="GHEA Grapalat" w:hAnsi="GHEA Mariam" w:cs="GHEA Grapalat"/>
          <w:sz w:val="24"/>
          <w:szCs w:val="24"/>
          <w:lang w:val="hy-AM"/>
        </w:rPr>
        <w:t xml:space="preserve">» </w:t>
      </w:r>
      <w:r w:rsidRPr="0098768F">
        <w:rPr>
          <w:rStyle w:val="Strong"/>
          <w:rFonts w:ascii="GHEA Mariam" w:eastAsia="Merriweather" w:hAnsi="GHEA Mariam"/>
          <w:b w:val="0"/>
          <w:color w:val="000000"/>
          <w:sz w:val="24"/>
          <w:szCs w:val="24"/>
          <w:shd w:val="clear" w:color="auto" w:fill="FFFFFF"/>
          <w:lang w:val="hy-AM"/>
        </w:rPr>
        <w:t>ՀԱՅԱՍՏԱՆԻ ՀԱՆՐԱՊԵՏՈՒԹՅԱՆ</w:t>
      </w:r>
      <w:r w:rsidRPr="0098768F">
        <w:rPr>
          <w:rFonts w:ascii="GHEA Mariam" w:eastAsia="GHEA Grapalat" w:hAnsi="GHEA Mariam" w:cs="GHEA Grapalat"/>
          <w:b/>
          <w:sz w:val="24"/>
          <w:szCs w:val="24"/>
          <w:lang w:val="hy-AM"/>
        </w:rPr>
        <w:t xml:space="preserve"> </w:t>
      </w:r>
      <w:r w:rsidRPr="0098768F">
        <w:rPr>
          <w:rStyle w:val="Strong"/>
          <w:rFonts w:ascii="GHEA Mariam" w:eastAsia="Merriweather" w:hAnsi="GHEA Mariam"/>
          <w:b w:val="0"/>
          <w:color w:val="000000"/>
          <w:spacing w:val="-2"/>
          <w:sz w:val="24"/>
          <w:szCs w:val="24"/>
          <w:lang w:val="hy-AM"/>
        </w:rPr>
        <w:t xml:space="preserve">ՕՐԵՆՔՈՒՄ ՓՈՓՈԽՈՒԹՅՈՒՆՆԵՐ ԵՎ ԼՐԱՑՈՒՄՆԵՐ ԿԱՏԱՐԵԼՈՒ </w:t>
      </w:r>
    </w:p>
    <w:p w:rsidR="0098768F" w:rsidRPr="0098768F" w:rsidRDefault="0098768F" w:rsidP="0098768F">
      <w:pPr>
        <w:pStyle w:val="mechtex"/>
        <w:rPr>
          <w:rFonts w:ascii="GHEA Mariam" w:eastAsia="Batang" w:hAnsi="GHEA Mariam" w:cs="Arial Armenian"/>
          <w:sz w:val="24"/>
          <w:szCs w:val="24"/>
          <w:lang w:val="hy-AM"/>
        </w:rPr>
      </w:pPr>
      <w:r w:rsidRPr="0098768F">
        <w:rPr>
          <w:rStyle w:val="Strong"/>
          <w:rFonts w:ascii="GHEA Mariam" w:eastAsia="Merriweather" w:hAnsi="GHEA Mariam"/>
          <w:b w:val="0"/>
          <w:color w:val="000000"/>
          <w:spacing w:val="-2"/>
          <w:sz w:val="24"/>
          <w:szCs w:val="24"/>
          <w:lang w:val="hy-AM"/>
        </w:rPr>
        <w:t>ՄԱՍԻՆ»</w:t>
      </w:r>
      <w:r w:rsidRPr="0098768F">
        <w:rPr>
          <w:rStyle w:val="Strong"/>
          <w:rFonts w:ascii="GHEA Mariam" w:eastAsia="Merriweather" w:hAnsi="GHEA Mariam"/>
          <w:color w:val="000000"/>
          <w:spacing w:val="-2"/>
          <w:sz w:val="24"/>
          <w:szCs w:val="24"/>
          <w:lang w:val="hy-AM"/>
        </w:rPr>
        <w:t xml:space="preserve"> </w:t>
      </w:r>
      <w:r w:rsidRPr="0098768F">
        <w:rPr>
          <w:rFonts w:ascii="GHEA Mariam" w:hAnsi="GHEA Mariam" w:cs="Arial"/>
          <w:spacing w:val="-2"/>
          <w:sz w:val="24"/>
          <w:szCs w:val="24"/>
          <w:lang w:val="hy-AM"/>
        </w:rPr>
        <w:t>ՕՐԵՆՔԻ</w:t>
      </w:r>
      <w:r w:rsidRPr="0098768F">
        <w:rPr>
          <w:rFonts w:ascii="GHEA Mariam" w:hAnsi="GHEA Mariam" w:cs="Sylfaen"/>
          <w:spacing w:val="-2"/>
          <w:sz w:val="24"/>
          <w:szCs w:val="24"/>
          <w:lang w:val="hy-AM"/>
        </w:rPr>
        <w:t xml:space="preserve"> </w:t>
      </w:r>
      <w:r w:rsidRPr="0098768F">
        <w:rPr>
          <w:rFonts w:ascii="GHEA Mariam" w:hAnsi="GHEA Mariam" w:cs="Arial"/>
          <w:spacing w:val="-2"/>
          <w:sz w:val="24"/>
          <w:szCs w:val="24"/>
          <w:lang w:val="hy-AM"/>
        </w:rPr>
        <w:t>ՆԱԽԱԳԾԻՆ</w:t>
      </w:r>
      <w:r w:rsidRPr="0098768F">
        <w:rPr>
          <w:rFonts w:ascii="GHEA Mariam" w:hAnsi="GHEA Mariam" w:cs="Sylfaen"/>
          <w:spacing w:val="-2"/>
          <w:sz w:val="24"/>
          <w:szCs w:val="24"/>
          <w:lang w:val="hy-AM"/>
        </w:rPr>
        <w:t xml:space="preserve"> </w:t>
      </w:r>
      <w:r w:rsidRPr="0098768F">
        <w:rPr>
          <w:rFonts w:ascii="GHEA Mariam" w:hAnsi="GHEA Mariam" w:cs="Arial"/>
          <w:spacing w:val="-2"/>
          <w:sz w:val="24"/>
          <w:szCs w:val="24"/>
          <w:lang w:val="hy-AM"/>
        </w:rPr>
        <w:t>ՀԱՎԱՆՈՒԹՅՈՒՆ</w:t>
      </w:r>
      <w:r w:rsidRPr="0098768F">
        <w:rPr>
          <w:rFonts w:ascii="GHEA Mariam" w:hAnsi="GHEA Mariam" w:cs="Sylfaen"/>
          <w:spacing w:val="-2"/>
          <w:sz w:val="24"/>
          <w:szCs w:val="24"/>
          <w:lang w:val="hy-AM"/>
        </w:rPr>
        <w:t xml:space="preserve"> </w:t>
      </w:r>
      <w:r w:rsidRPr="0098768F">
        <w:rPr>
          <w:rFonts w:ascii="GHEA Mariam" w:hAnsi="GHEA Mariam" w:cs="Arial"/>
          <w:spacing w:val="-2"/>
          <w:sz w:val="24"/>
          <w:szCs w:val="24"/>
          <w:lang w:val="hy-AM"/>
        </w:rPr>
        <w:t>ՏԱԼՈՒ</w:t>
      </w:r>
      <w:r w:rsidRPr="0098768F">
        <w:rPr>
          <w:rFonts w:ascii="GHEA Mariam" w:hAnsi="GHEA Mariam" w:cs="Sylfaen"/>
          <w:spacing w:val="-2"/>
          <w:sz w:val="24"/>
          <w:szCs w:val="24"/>
          <w:lang w:val="hy-AM"/>
        </w:rPr>
        <w:t xml:space="preserve"> </w:t>
      </w:r>
      <w:r w:rsidRPr="0098768F">
        <w:rPr>
          <w:rFonts w:ascii="GHEA Mariam" w:eastAsia="Batang" w:hAnsi="GHEA Mariam" w:cs="Arial"/>
          <w:spacing w:val="-2"/>
          <w:sz w:val="24"/>
          <w:szCs w:val="24"/>
          <w:lang w:val="hy-AM"/>
        </w:rPr>
        <w:t>ՄԱՍԻՆ</w:t>
      </w:r>
    </w:p>
    <w:p w:rsidR="0098768F" w:rsidRPr="0098768F" w:rsidRDefault="0098768F" w:rsidP="0098768F">
      <w:pPr>
        <w:pStyle w:val="mechtex"/>
        <w:rPr>
          <w:rFonts w:ascii="GHEA Mariam" w:eastAsia="Batang" w:hAnsi="GHEA Mariam" w:cs="Arial Armenian"/>
          <w:sz w:val="24"/>
          <w:szCs w:val="24"/>
          <w:lang w:val="hy-AM"/>
        </w:rPr>
      </w:pPr>
      <w:r w:rsidRPr="0098768F">
        <w:rPr>
          <w:rFonts w:ascii="GHEA Mariam" w:eastAsia="Batang" w:hAnsi="GHEA Mariam" w:cs="Arial Armenian"/>
          <w:sz w:val="24"/>
          <w:szCs w:val="24"/>
          <w:lang w:val="hy-AM"/>
        </w:rPr>
        <w:t>------------------------------------------------------------------------------</w:t>
      </w:r>
      <w:r>
        <w:rPr>
          <w:rFonts w:ascii="GHEA Mariam" w:eastAsia="Batang" w:hAnsi="GHEA Mariam" w:cs="Arial Armenian"/>
          <w:sz w:val="24"/>
          <w:szCs w:val="24"/>
          <w:lang w:val="hy-AM"/>
        </w:rPr>
        <w:t>---------------------</w:t>
      </w:r>
    </w:p>
    <w:p w:rsidR="0098768F" w:rsidRPr="0098768F" w:rsidRDefault="0098768F" w:rsidP="0098768F">
      <w:pPr>
        <w:pStyle w:val="mechtex"/>
        <w:spacing w:line="360" w:lineRule="auto"/>
        <w:ind w:firstLine="567"/>
        <w:rPr>
          <w:rFonts w:ascii="GHEA Grapalat" w:hAnsi="GHEA Grapalat" w:cs="GHEA Grapalat"/>
          <w:b/>
          <w:bCs/>
          <w:sz w:val="16"/>
          <w:szCs w:val="24"/>
          <w:lang w:val="hy-AM"/>
        </w:rPr>
      </w:pPr>
    </w:p>
    <w:p w:rsidR="0098768F" w:rsidRPr="0098768F" w:rsidRDefault="0098768F" w:rsidP="0098768F">
      <w:pPr>
        <w:pStyle w:val="Style15"/>
        <w:rPr>
          <w:rFonts w:ascii="GHEA Mariam" w:hAnsi="GHEA Mariam"/>
          <w:spacing w:val="-8"/>
          <w:sz w:val="24"/>
          <w:szCs w:val="24"/>
          <w:lang w:val="hy-AM"/>
        </w:rPr>
      </w:pPr>
      <w:r w:rsidRPr="0098768F">
        <w:rPr>
          <w:rFonts w:ascii="GHEA Mariam" w:hAnsi="GHEA Mariam" w:cs="Arial"/>
          <w:spacing w:val="-8"/>
          <w:sz w:val="24"/>
          <w:szCs w:val="24"/>
          <w:lang w:val="hy-AM"/>
        </w:rPr>
        <w:t>Հիմք</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ընդունելով</w:t>
      </w:r>
      <w:r w:rsidRPr="0098768F">
        <w:rPr>
          <w:rFonts w:ascii="GHEA Mariam" w:hAnsi="GHEA Mariam"/>
          <w:spacing w:val="-8"/>
          <w:sz w:val="24"/>
          <w:szCs w:val="24"/>
          <w:lang w:val="hy-AM"/>
        </w:rPr>
        <w:t xml:space="preserve"> </w:t>
      </w:r>
      <w:r w:rsidRPr="0098768F">
        <w:rPr>
          <w:rFonts w:ascii="GHEA Mariam" w:hAnsi="GHEA Mariam" w:cs="Arial Armenian"/>
          <w:spacing w:val="-8"/>
          <w:sz w:val="24"/>
          <w:szCs w:val="24"/>
          <w:lang w:val="hy-AM"/>
        </w:rPr>
        <w:t>«</w:t>
      </w:r>
      <w:r w:rsidRPr="0098768F">
        <w:rPr>
          <w:rFonts w:ascii="GHEA Mariam" w:hAnsi="GHEA Mariam" w:cs="Arial"/>
          <w:spacing w:val="-8"/>
          <w:sz w:val="24"/>
          <w:szCs w:val="24"/>
          <w:lang w:val="hy-AM"/>
        </w:rPr>
        <w:t>Ազգային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ժողովի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կանոնակարգ</w:t>
      </w:r>
      <w:r w:rsidRPr="0098768F">
        <w:rPr>
          <w:rFonts w:ascii="GHEA Mariam" w:hAnsi="GHEA Mariam" w:cs="Arial Armenian"/>
          <w:spacing w:val="-8"/>
          <w:sz w:val="24"/>
          <w:szCs w:val="24"/>
          <w:lang w:val="hy-AM"/>
        </w:rPr>
        <w:t>»</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Հայաստանի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Հանրապետու</w:t>
      </w:r>
      <w:r w:rsidRPr="0098768F">
        <w:rPr>
          <w:rFonts w:ascii="GHEA Mariam" w:hAnsi="GHEA Mariam"/>
          <w:spacing w:val="-8"/>
          <w:sz w:val="24"/>
          <w:szCs w:val="24"/>
          <w:lang w:val="hy-AM"/>
        </w:rPr>
        <w:softHyphen/>
      </w:r>
      <w:r w:rsidRPr="0098768F">
        <w:rPr>
          <w:rFonts w:ascii="GHEA Mariam" w:hAnsi="GHEA Mariam" w:cs="Arial"/>
          <w:spacing w:val="-8"/>
          <w:sz w:val="24"/>
          <w:szCs w:val="24"/>
          <w:lang w:val="hy-AM"/>
        </w:rPr>
        <w:t>թյան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սահմանադրական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օրենքի</w:t>
      </w:r>
      <w:r w:rsidRPr="0098768F">
        <w:rPr>
          <w:rFonts w:ascii="GHEA Mariam" w:hAnsi="GHEA Mariam"/>
          <w:spacing w:val="-8"/>
          <w:sz w:val="24"/>
          <w:szCs w:val="24"/>
          <w:lang w:val="hy-AM"/>
        </w:rPr>
        <w:t xml:space="preserve"> 65-</w:t>
      </w:r>
      <w:r w:rsidRPr="0098768F">
        <w:rPr>
          <w:rFonts w:ascii="GHEA Mariam" w:hAnsi="GHEA Mariam" w:cs="Arial"/>
          <w:spacing w:val="-8"/>
          <w:sz w:val="24"/>
          <w:szCs w:val="24"/>
          <w:lang w:val="hy-AM"/>
        </w:rPr>
        <w:t>րդ</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հոդվածի</w:t>
      </w:r>
      <w:r w:rsidRPr="0098768F">
        <w:rPr>
          <w:rFonts w:ascii="GHEA Mariam" w:hAnsi="GHEA Mariam"/>
          <w:spacing w:val="-8"/>
          <w:sz w:val="24"/>
          <w:szCs w:val="24"/>
          <w:lang w:val="hy-AM"/>
        </w:rPr>
        <w:t xml:space="preserve"> 3-</w:t>
      </w:r>
      <w:r w:rsidRPr="0098768F">
        <w:rPr>
          <w:rFonts w:ascii="GHEA Mariam" w:hAnsi="GHEA Mariam" w:cs="Arial"/>
          <w:spacing w:val="-8"/>
          <w:sz w:val="24"/>
          <w:szCs w:val="24"/>
          <w:lang w:val="hy-AM"/>
        </w:rPr>
        <w:t>րդ</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մասը՝</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Հայաստանի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Հանրապետու</w:t>
      </w:r>
      <w:r>
        <w:rPr>
          <w:rFonts w:ascii="GHEA Mariam" w:hAnsi="GHEA Mariam" w:cs="Arial"/>
          <w:spacing w:val="-8"/>
          <w:sz w:val="24"/>
          <w:szCs w:val="24"/>
          <w:lang w:val="hy-AM"/>
        </w:rPr>
        <w:softHyphen/>
      </w:r>
      <w:r w:rsidRPr="0098768F">
        <w:rPr>
          <w:rFonts w:ascii="GHEA Mariam" w:hAnsi="GHEA Mariam" w:cs="Arial"/>
          <w:spacing w:val="-8"/>
          <w:sz w:val="24"/>
          <w:szCs w:val="24"/>
          <w:lang w:val="hy-AM"/>
        </w:rPr>
        <w:t>թյան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կառավարությունը</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ո</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ր</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ո</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շ</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ու</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մ</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է</w:t>
      </w:r>
      <w:r w:rsidRPr="0098768F">
        <w:rPr>
          <w:rFonts w:ascii="GHEA Mariam" w:hAnsi="GHEA Mariam"/>
          <w:spacing w:val="-8"/>
          <w:sz w:val="24"/>
          <w:szCs w:val="24"/>
          <w:lang w:val="hy-AM"/>
        </w:rPr>
        <w:t>.</w:t>
      </w:r>
    </w:p>
    <w:p w:rsidR="0098768F" w:rsidRPr="0098768F" w:rsidRDefault="0098768F" w:rsidP="0098768F">
      <w:pPr>
        <w:pStyle w:val="Style15"/>
        <w:rPr>
          <w:rFonts w:ascii="GHEA Mariam" w:hAnsi="GHEA Mariam"/>
          <w:spacing w:val="-8"/>
          <w:sz w:val="24"/>
          <w:szCs w:val="24"/>
          <w:lang w:val="hy-AM"/>
        </w:rPr>
      </w:pPr>
      <w:r w:rsidRPr="0098768F">
        <w:rPr>
          <w:rFonts w:ascii="GHEA Mariam" w:hAnsi="GHEA Mariam"/>
          <w:spacing w:val="-8"/>
          <w:sz w:val="24"/>
          <w:szCs w:val="24"/>
          <w:lang w:val="hy-AM"/>
        </w:rPr>
        <w:t xml:space="preserve">1. </w:t>
      </w:r>
      <w:r w:rsidRPr="0098768F">
        <w:rPr>
          <w:rFonts w:ascii="GHEA Mariam" w:hAnsi="GHEA Mariam" w:cs="Arial"/>
          <w:spacing w:val="-8"/>
          <w:sz w:val="24"/>
          <w:szCs w:val="24"/>
          <w:lang w:val="hy-AM"/>
        </w:rPr>
        <w:t>Հավանություն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տալ</w:t>
      </w:r>
      <w:r w:rsidRPr="0098768F">
        <w:rPr>
          <w:rFonts w:ascii="GHEA Mariam" w:hAnsi="GHEA Mariam"/>
          <w:spacing w:val="-8"/>
          <w:sz w:val="24"/>
          <w:szCs w:val="24"/>
          <w:lang w:val="hy-AM"/>
        </w:rPr>
        <w:t xml:space="preserve"> </w:t>
      </w:r>
      <w:r w:rsidRPr="0098768F">
        <w:rPr>
          <w:rFonts w:ascii="GHEA Mariam" w:hAnsi="GHEA Mariam" w:cs="Arial Armenian"/>
          <w:spacing w:val="-8"/>
          <w:sz w:val="24"/>
          <w:szCs w:val="24"/>
          <w:lang w:val="hy-AM"/>
        </w:rPr>
        <w:t>«</w:t>
      </w:r>
      <w:r w:rsidRPr="0098768F">
        <w:rPr>
          <w:rFonts w:ascii="GHEA Mariam" w:hAnsi="GHEA Mariam" w:cs="Arial"/>
          <w:spacing w:val="-8"/>
          <w:sz w:val="24"/>
          <w:szCs w:val="24"/>
          <w:lang w:val="hy-AM"/>
        </w:rPr>
        <w:t>Պետական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տուրքի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մասին</w:t>
      </w:r>
      <w:r w:rsidRPr="0098768F">
        <w:rPr>
          <w:rFonts w:ascii="GHEA Mariam" w:hAnsi="GHEA Mariam" w:cs="Arial Armenian"/>
          <w:spacing w:val="-8"/>
          <w:sz w:val="24"/>
          <w:szCs w:val="24"/>
          <w:lang w:val="hy-AM"/>
        </w:rPr>
        <w:t>»</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օրենքում</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փոփոխություններ</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և</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լրացումներ</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կատարելու</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մասին</w:t>
      </w:r>
      <w:r w:rsidRPr="0098768F">
        <w:rPr>
          <w:rFonts w:ascii="GHEA Mariam" w:hAnsi="GHEA Mariam" w:cs="Arial Armenian"/>
          <w:spacing w:val="-8"/>
          <w:sz w:val="24"/>
          <w:szCs w:val="24"/>
          <w:lang w:val="hy-AM"/>
        </w:rPr>
        <w:t>»</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օրենքի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նախագծի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վերաբերյալ</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Հայաստանի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Հանրապետության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կառա</w:t>
      </w:r>
      <w:r w:rsidRPr="0098768F">
        <w:rPr>
          <w:rFonts w:ascii="GHEA Mariam" w:hAnsi="GHEA Mariam"/>
          <w:spacing w:val="-8"/>
          <w:sz w:val="24"/>
          <w:szCs w:val="24"/>
          <w:lang w:val="hy-AM"/>
        </w:rPr>
        <w:softHyphen/>
      </w:r>
      <w:r w:rsidRPr="0098768F">
        <w:rPr>
          <w:rFonts w:ascii="GHEA Mariam" w:hAnsi="GHEA Mariam" w:cs="Arial"/>
          <w:spacing w:val="-8"/>
          <w:sz w:val="24"/>
          <w:szCs w:val="24"/>
          <w:lang w:val="hy-AM"/>
        </w:rPr>
        <w:t>վարու</w:t>
      </w:r>
      <w:r w:rsidRPr="0098768F">
        <w:rPr>
          <w:rFonts w:ascii="GHEA Mariam" w:hAnsi="GHEA Mariam"/>
          <w:spacing w:val="-8"/>
          <w:sz w:val="24"/>
          <w:szCs w:val="24"/>
          <w:lang w:val="hy-AM"/>
        </w:rPr>
        <w:softHyphen/>
      </w:r>
      <w:r w:rsidRPr="0098768F">
        <w:rPr>
          <w:rFonts w:ascii="GHEA Mariam" w:hAnsi="GHEA Mariam" w:cs="Arial"/>
          <w:spacing w:val="-8"/>
          <w:sz w:val="24"/>
          <w:szCs w:val="24"/>
          <w:lang w:val="hy-AM"/>
        </w:rPr>
        <w:t>թյան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օրենսդրական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նախա</w:t>
      </w:r>
      <w:r w:rsidRPr="0098768F">
        <w:rPr>
          <w:rFonts w:ascii="GHEA Mariam" w:hAnsi="GHEA Mariam"/>
          <w:spacing w:val="-8"/>
          <w:sz w:val="24"/>
          <w:szCs w:val="24"/>
          <w:lang w:val="hy-AM"/>
        </w:rPr>
        <w:softHyphen/>
      </w:r>
      <w:r w:rsidRPr="0098768F">
        <w:rPr>
          <w:rFonts w:ascii="GHEA Mariam" w:hAnsi="GHEA Mariam" w:cs="Arial"/>
          <w:spacing w:val="-8"/>
          <w:sz w:val="24"/>
          <w:szCs w:val="24"/>
          <w:lang w:val="hy-AM"/>
        </w:rPr>
        <w:t>ձեռնությանը</w:t>
      </w:r>
      <w:r w:rsidRPr="0098768F">
        <w:rPr>
          <w:rFonts w:ascii="GHEA Mariam" w:hAnsi="GHEA Mariam"/>
          <w:spacing w:val="-8"/>
          <w:sz w:val="24"/>
          <w:szCs w:val="24"/>
          <w:lang w:val="hy-AM"/>
        </w:rPr>
        <w:t>:</w:t>
      </w:r>
    </w:p>
    <w:p w:rsidR="0098768F" w:rsidRPr="0098768F" w:rsidRDefault="0098768F" w:rsidP="0098768F">
      <w:pPr>
        <w:pStyle w:val="Style15"/>
        <w:rPr>
          <w:rFonts w:ascii="GHEA Mariam" w:hAnsi="GHEA Mariam"/>
          <w:spacing w:val="-8"/>
          <w:sz w:val="24"/>
          <w:szCs w:val="24"/>
          <w:lang w:val="hy-AM"/>
        </w:rPr>
      </w:pPr>
      <w:r w:rsidRPr="0098768F">
        <w:rPr>
          <w:rFonts w:ascii="GHEA Mariam" w:hAnsi="GHEA Mariam"/>
          <w:spacing w:val="-8"/>
          <w:sz w:val="24"/>
          <w:szCs w:val="24"/>
          <w:lang w:val="hy-AM"/>
        </w:rPr>
        <w:t xml:space="preserve">2. </w:t>
      </w:r>
      <w:r w:rsidRPr="0098768F">
        <w:rPr>
          <w:rFonts w:ascii="GHEA Mariam" w:hAnsi="GHEA Mariam" w:cs="Arial"/>
          <w:spacing w:val="-8"/>
          <w:sz w:val="24"/>
          <w:szCs w:val="24"/>
          <w:lang w:val="hy-AM"/>
        </w:rPr>
        <w:t>Հայաստանի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Հանրապետության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կառավարության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օրենսդրական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նախա</w:t>
      </w:r>
      <w:r w:rsidRPr="0098768F">
        <w:rPr>
          <w:rFonts w:ascii="GHEA Mariam" w:hAnsi="GHEA Mariam"/>
          <w:spacing w:val="-8"/>
          <w:sz w:val="24"/>
          <w:szCs w:val="24"/>
          <w:lang w:val="hy-AM"/>
        </w:rPr>
        <w:softHyphen/>
      </w:r>
      <w:r w:rsidRPr="0098768F">
        <w:rPr>
          <w:rFonts w:ascii="GHEA Mariam" w:hAnsi="GHEA Mariam" w:cs="Arial"/>
          <w:spacing w:val="-8"/>
          <w:sz w:val="24"/>
          <w:szCs w:val="24"/>
          <w:lang w:val="hy-AM"/>
        </w:rPr>
        <w:t>ձեռ</w:t>
      </w:r>
      <w:r w:rsidRPr="0098768F">
        <w:rPr>
          <w:rFonts w:ascii="GHEA Mariam" w:hAnsi="GHEA Mariam"/>
          <w:spacing w:val="-8"/>
          <w:sz w:val="24"/>
          <w:szCs w:val="24"/>
          <w:lang w:val="hy-AM"/>
        </w:rPr>
        <w:softHyphen/>
      </w:r>
      <w:r w:rsidRPr="0098768F">
        <w:rPr>
          <w:rFonts w:ascii="GHEA Mariam" w:hAnsi="GHEA Mariam" w:cs="Arial"/>
          <w:spacing w:val="-8"/>
          <w:sz w:val="24"/>
          <w:szCs w:val="24"/>
          <w:lang w:val="hy-AM"/>
        </w:rPr>
        <w:t>նու</w:t>
      </w:r>
      <w:r w:rsidRPr="0098768F">
        <w:rPr>
          <w:rFonts w:ascii="GHEA Mariam" w:hAnsi="GHEA Mariam"/>
          <w:spacing w:val="-8"/>
          <w:sz w:val="24"/>
          <w:szCs w:val="24"/>
          <w:lang w:val="hy-AM"/>
        </w:rPr>
        <w:softHyphen/>
      </w:r>
      <w:r w:rsidRPr="0098768F">
        <w:rPr>
          <w:rFonts w:ascii="GHEA Mariam" w:hAnsi="GHEA Mariam" w:cs="Arial"/>
          <w:spacing w:val="-8"/>
          <w:sz w:val="24"/>
          <w:szCs w:val="24"/>
          <w:lang w:val="hy-AM"/>
        </w:rPr>
        <w:t>թյունը</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սահմանված</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կարգով</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ներկայացնել</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Հայաստանի</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Հանրապետության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Ազգային</w:t>
      </w:r>
      <w:r w:rsidRPr="0098768F">
        <w:rPr>
          <w:rFonts w:ascii="GHEA Mariam" w:hAnsi="GHEA Mariam"/>
          <w:spacing w:val="-8"/>
          <w:sz w:val="24"/>
          <w:szCs w:val="24"/>
          <w:lang w:val="hy-AM"/>
        </w:rPr>
        <w:t xml:space="preserve"> </w:t>
      </w:r>
      <w:r w:rsidRPr="0098768F">
        <w:rPr>
          <w:rFonts w:ascii="GHEA Mariam" w:hAnsi="GHEA Mariam" w:cs="Arial"/>
          <w:spacing w:val="-8"/>
          <w:sz w:val="24"/>
          <w:szCs w:val="24"/>
          <w:lang w:val="hy-AM"/>
        </w:rPr>
        <w:t>ժողով</w:t>
      </w:r>
      <w:r w:rsidRPr="0098768F">
        <w:rPr>
          <w:rFonts w:ascii="GHEA Mariam" w:hAnsi="GHEA Mariam"/>
          <w:spacing w:val="-8"/>
          <w:sz w:val="24"/>
          <w:szCs w:val="24"/>
          <w:lang w:val="hy-AM"/>
        </w:rPr>
        <w:t>:</w:t>
      </w:r>
    </w:p>
    <w:p w:rsidR="0098768F" w:rsidRPr="0098768F" w:rsidRDefault="0098768F" w:rsidP="0098768F">
      <w:pPr>
        <w:pStyle w:val="Style15"/>
        <w:rPr>
          <w:rFonts w:ascii="GHEA Mariam" w:hAnsi="GHEA Mariam"/>
          <w:spacing w:val="-8"/>
          <w:sz w:val="24"/>
          <w:szCs w:val="24"/>
          <w:lang w:val="hy-AM"/>
        </w:rPr>
      </w:pPr>
    </w:p>
    <w:p w:rsidR="0098768F" w:rsidRPr="00B3715F" w:rsidRDefault="0098768F"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98768F" w:rsidRPr="00C809E0" w:rsidRDefault="0098768F"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98768F" w:rsidRDefault="0098768F" w:rsidP="00596783">
      <w:pPr>
        <w:pStyle w:val="mechtex"/>
        <w:jc w:val="left"/>
        <w:rPr>
          <w:rFonts w:ascii="GHEA Mariam" w:hAnsi="GHEA Mariam" w:cs="Sylfaen"/>
          <w:sz w:val="24"/>
          <w:szCs w:val="24"/>
          <w:lang w:val="hy-AM"/>
        </w:rPr>
      </w:pPr>
    </w:p>
    <w:p w:rsidR="0098768F" w:rsidRPr="0098768F" w:rsidRDefault="0098768F" w:rsidP="0098768F">
      <w:pPr>
        <w:pStyle w:val="mechtex"/>
        <w:jc w:val="left"/>
        <w:rPr>
          <w:rFonts w:ascii="Sylfaen" w:hAnsi="Sylfaen"/>
          <w:lang w:val="hy-AM"/>
        </w:rPr>
      </w:pPr>
      <w:r w:rsidRPr="00B3715F">
        <w:rPr>
          <w:rFonts w:ascii="GHEA Mariam" w:hAnsi="GHEA Mariam" w:cs="Sylfaen"/>
          <w:sz w:val="24"/>
          <w:szCs w:val="24"/>
          <w:lang w:val="hy-AM"/>
        </w:rPr>
        <w:t>Երևան</w:t>
      </w:r>
      <w:bookmarkStart w:id="0" w:name="_GoBack"/>
      <w:bookmarkEnd w:id="0"/>
    </w:p>
    <w:sectPr w:rsidR="0098768F" w:rsidRPr="0098768F"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544" w:rsidRDefault="001C1544">
      <w:r>
        <w:separator/>
      </w:r>
    </w:p>
  </w:endnote>
  <w:endnote w:type="continuationSeparator" w:id="0">
    <w:p w:rsidR="001C1544" w:rsidRDefault="001C1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erriweather">
    <w:altName w:val="MS Mincho"/>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E3B60">
      <w:rPr>
        <w:noProof/>
        <w:sz w:val="18"/>
      </w:rPr>
      <w:t>053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E3B60">
      <w:rPr>
        <w:noProof/>
        <w:sz w:val="18"/>
      </w:rPr>
      <w:t>053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E3B60">
    <w:pPr>
      <w:pStyle w:val="Footer"/>
    </w:pPr>
    <w:fldSimple w:instr=" FILENAME   \* MERGEFORMAT ">
      <w:r>
        <w:rPr>
          <w:noProof/>
        </w:rPr>
        <w:t>053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544" w:rsidRDefault="001C1544">
      <w:r>
        <w:separator/>
      </w:r>
    </w:p>
  </w:footnote>
  <w:footnote w:type="continuationSeparator" w:id="0">
    <w:p w:rsidR="001C1544" w:rsidRDefault="001C15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544"/>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B60"/>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DCA201"/>
  <w15:chartTrackingRefBased/>
  <w15:docId w15:val="{8160E9E6-8BB0-44A2-8365-2FD99FC00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styleId="Strong">
    <w:name w:val="Strong"/>
    <w:basedOn w:val="DefaultParagraphFont"/>
    <w:uiPriority w:val="22"/>
    <w:qFormat/>
    <w:rsid w:val="0098768F"/>
    <w:rPr>
      <w:b/>
      <w:bCs/>
    </w:rPr>
  </w:style>
  <w:style w:type="character" w:customStyle="1" w:styleId="normChar">
    <w:name w:val="norm Char"/>
    <w:link w:val="norm"/>
    <w:locked/>
    <w:rsid w:val="0098768F"/>
    <w:rPr>
      <w:rFonts w:ascii="Arial Armenian" w:hAnsi="Arial Armenian"/>
      <w:sz w:val="22"/>
      <w:lang w:eastAsia="ru-RU"/>
    </w:rPr>
  </w:style>
  <w:style w:type="character" w:customStyle="1" w:styleId="HeaderChar">
    <w:name w:val="Header Char"/>
    <w:basedOn w:val="DefaultParagraphFont"/>
    <w:link w:val="Header"/>
    <w:rsid w:val="0098768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98768F"/>
    <w:rPr>
      <w:sz w:val="24"/>
      <w:szCs w:val="24"/>
      <w:lang w:val="hy-AM" w:eastAsia="hy-AM"/>
    </w:rPr>
  </w:style>
  <w:style w:type="character" w:customStyle="1" w:styleId="FooterChar">
    <w:name w:val="Footer Char"/>
    <w:basedOn w:val="DefaultParagraphFont"/>
    <w:link w:val="Footer"/>
    <w:locked/>
    <w:rsid w:val="0098768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2</cp:revision>
  <dcterms:created xsi:type="dcterms:W3CDTF">2022-12-27T05:18:00Z</dcterms:created>
  <dcterms:modified xsi:type="dcterms:W3CDTF">2022-12-27T05:20:00Z</dcterms:modified>
</cp:coreProperties>
</file>