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53A965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8690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ԴԵԿՈՐՊՐՈՖ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CB2B89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86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ԴԵԿՈՐՊՐՈՖ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DCB6F57" w14:textId="1038A1EE" w:rsidR="004E24C1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86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ԴԵԿՈՐՊՐՈՖ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0711B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հումքը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</w:t>
      </w:r>
      <w:r w:rsidR="000003EF" w:rsidRPr="000003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8A5690" w:rsidRPr="008A5690">
        <w:rPr>
          <w:rFonts w:ascii="GHEA Grapalat" w:eastAsia="Calibri" w:hAnsi="GHEA Grapalat" w:cs="Times New Roman"/>
          <w:sz w:val="24"/>
          <w:szCs w:val="24"/>
          <w:lang w:val="hy-AM"/>
        </w:rPr>
        <w:t>պատուհանների և ապակեփաթեթների</w:t>
      </w:r>
      <w:r w:rsid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003EF" w:rsidRPr="000003E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F4D5C16" w14:textId="525D0C72" w:rsidR="00422BE0" w:rsidRDefault="00372E28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0003EF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752AC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76D9DB1B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4E24C1" w:rsidRPr="004E24C1">
        <w:rPr>
          <w:rFonts w:ascii="GHEA Grapalat" w:eastAsia="Calibri" w:hAnsi="GHEA Grapalat" w:cs="Times New Roman"/>
          <w:sz w:val="24"/>
          <w:szCs w:val="24"/>
          <w:lang w:val="hy-AM"/>
        </w:rPr>
        <w:t>1.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7 </w:t>
      </w:r>
      <w:r w:rsidR="004E24C1" w:rsidRP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դրամի ներդրում, որից շուրջ 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A569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>1 մլրդ դրամ</w:t>
      </w:r>
      <w:r w:rsidR="004E24C1" w:rsidRPr="004E24C1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կապիտալ, իսկ մնացած մասը հումք ու նյութերի</w:t>
      </w:r>
      <w:r w:rsidR="004E24C1" w:rsidRP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</w:t>
      </w:r>
      <w:r w:rsidR="004E24C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4E24C1" w:rsidRPr="004E24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>ր</w:t>
      </w:r>
      <w:r w:rsidR="004E24C1" w:rsidRPr="004E24C1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37BB87D7" w14:textId="0FE5D349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28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>330-400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12CC95F4" w:rsidR="008325A3" w:rsidRPr="004E79C4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8A569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A5690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6E1280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8468F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4E79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6B6242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B624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B6242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4E79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6B62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bookmarkStart w:id="2" w:name="_GoBack"/>
      <w:bookmarkEnd w:id="2"/>
      <w:r w:rsidR="004E79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5194D0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86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ԴԵԿՈՐՊՐՈՖ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C1A848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86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ԴԵԿՈՐՊՐՈՖ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996087E" w14:textId="165DB0DA" w:rsidR="00640767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78690E">
        <w:rPr>
          <w:rFonts w:ascii="GHEA Grapalat" w:eastAsia="Calibri" w:hAnsi="GHEA Grapalat" w:cs="Times New Roman"/>
          <w:sz w:val="24"/>
          <w:szCs w:val="24"/>
          <w:lang w:val="hy-AM"/>
        </w:rPr>
        <w:t>ԴԵԿՈՐՊՐՈՖ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4E24C1" w:rsidRPr="004E24C1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4E24C1" w:rsidRPr="004E24C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4E24C1" w:rsidRPr="004E24C1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27D3CE6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0B900A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86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ԴԵԿՈՐՊՐՈՖ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360164" w14:textId="77777777" w:rsidR="00EC0EAA" w:rsidRDefault="00EC0EAA" w:rsidP="008325A3">
      <w:pPr>
        <w:spacing w:after="0" w:line="240" w:lineRule="auto"/>
      </w:pPr>
      <w:r>
        <w:separator/>
      </w:r>
    </w:p>
  </w:endnote>
  <w:endnote w:type="continuationSeparator" w:id="0">
    <w:p w14:paraId="55DFA8F6" w14:textId="77777777" w:rsidR="00EC0EAA" w:rsidRDefault="00EC0EA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C0EAA">
    <w:pPr>
      <w:pStyle w:val="Footer"/>
    </w:pPr>
  </w:p>
  <w:p w14:paraId="722B2118" w14:textId="77777777" w:rsidR="00085719" w:rsidRDefault="00EC0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D0221A" w14:textId="77777777" w:rsidR="00EC0EAA" w:rsidRDefault="00EC0EAA" w:rsidP="008325A3">
      <w:pPr>
        <w:spacing w:after="0" w:line="240" w:lineRule="auto"/>
      </w:pPr>
      <w:r>
        <w:separator/>
      </w:r>
    </w:p>
  </w:footnote>
  <w:footnote w:type="continuationSeparator" w:id="0">
    <w:p w14:paraId="587FEAE5" w14:textId="77777777" w:rsidR="00EC0EAA" w:rsidRDefault="00EC0EA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03EF"/>
    <w:rsid w:val="00001C6C"/>
    <w:rsid w:val="000039BD"/>
    <w:rsid w:val="00003DCC"/>
    <w:rsid w:val="0001424A"/>
    <w:rsid w:val="000248F8"/>
    <w:rsid w:val="00025DC9"/>
    <w:rsid w:val="000639C7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15FC7"/>
    <w:rsid w:val="00337AEB"/>
    <w:rsid w:val="00372E28"/>
    <w:rsid w:val="003951B1"/>
    <w:rsid w:val="003A4261"/>
    <w:rsid w:val="003C772C"/>
    <w:rsid w:val="00422BE0"/>
    <w:rsid w:val="004260A6"/>
    <w:rsid w:val="00456BAD"/>
    <w:rsid w:val="004C4353"/>
    <w:rsid w:val="004D50F9"/>
    <w:rsid w:val="004E24C1"/>
    <w:rsid w:val="004E76EC"/>
    <w:rsid w:val="004E79C4"/>
    <w:rsid w:val="005005F0"/>
    <w:rsid w:val="00534879"/>
    <w:rsid w:val="00564EB7"/>
    <w:rsid w:val="005D60EF"/>
    <w:rsid w:val="006133DA"/>
    <w:rsid w:val="00640767"/>
    <w:rsid w:val="00641121"/>
    <w:rsid w:val="00655EEF"/>
    <w:rsid w:val="00662BF1"/>
    <w:rsid w:val="006B6242"/>
    <w:rsid w:val="006B7AAA"/>
    <w:rsid w:val="006E1280"/>
    <w:rsid w:val="00701DB3"/>
    <w:rsid w:val="00735AA7"/>
    <w:rsid w:val="00752AC2"/>
    <w:rsid w:val="0078690E"/>
    <w:rsid w:val="007C0CC6"/>
    <w:rsid w:val="007E1C44"/>
    <w:rsid w:val="0080711B"/>
    <w:rsid w:val="008325A3"/>
    <w:rsid w:val="008468F8"/>
    <w:rsid w:val="00860A1F"/>
    <w:rsid w:val="008A5690"/>
    <w:rsid w:val="008B3C8F"/>
    <w:rsid w:val="008E039B"/>
    <w:rsid w:val="008F00A7"/>
    <w:rsid w:val="008F5359"/>
    <w:rsid w:val="00945EA8"/>
    <w:rsid w:val="00973C80"/>
    <w:rsid w:val="00995050"/>
    <w:rsid w:val="00A754F3"/>
    <w:rsid w:val="00A83774"/>
    <w:rsid w:val="00AD3592"/>
    <w:rsid w:val="00B504B1"/>
    <w:rsid w:val="00BA1E12"/>
    <w:rsid w:val="00BF0678"/>
    <w:rsid w:val="00C02BDD"/>
    <w:rsid w:val="00C07F47"/>
    <w:rsid w:val="00CE1B77"/>
    <w:rsid w:val="00D165E0"/>
    <w:rsid w:val="00D2268F"/>
    <w:rsid w:val="00D2370A"/>
    <w:rsid w:val="00D5383E"/>
    <w:rsid w:val="00D74BFF"/>
    <w:rsid w:val="00EB5B5D"/>
    <w:rsid w:val="00EC0EAA"/>
    <w:rsid w:val="00F2486B"/>
    <w:rsid w:val="00F32D5E"/>
    <w:rsid w:val="00F461BA"/>
    <w:rsid w:val="00F91CE1"/>
    <w:rsid w:val="00FA3EF3"/>
    <w:rsid w:val="00FB5BE5"/>
    <w:rsid w:val="00FB75E7"/>
    <w:rsid w:val="00FC1EF9"/>
    <w:rsid w:val="00FE1E03"/>
    <w:rsid w:val="00FE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3131D-D10E-4103-A1A7-832D40722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https://mul2.gov.am/tasks/723295/oneclick/himnavorum.docx?token=319ca76a59b2ab87ca3c63c512b3dea9</cp:keywords>
  <dc:description/>
  <cp:lastModifiedBy>Gohar H. Harutyunyan</cp:lastModifiedBy>
  <cp:revision>31</cp:revision>
  <dcterms:created xsi:type="dcterms:W3CDTF">2022-01-19T13:25:00Z</dcterms:created>
  <dcterms:modified xsi:type="dcterms:W3CDTF">2022-12-14T11:38:00Z</dcterms:modified>
</cp:coreProperties>
</file>