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DA4" w:rsidRPr="001F5DA4" w:rsidRDefault="001F5DA4" w:rsidP="002C7901">
      <w:pPr>
        <w:jc w:val="center"/>
        <w:rPr>
          <w:rFonts w:ascii="GHEA Grapalat" w:hAnsi="GHEA Grapalat"/>
          <w:sz w:val="24"/>
          <w:szCs w:val="24"/>
        </w:rPr>
      </w:pPr>
      <w:r w:rsidRPr="001F5DA4">
        <w:rPr>
          <w:rFonts w:ascii="GHEA Grapalat" w:hAnsi="GHEA Grapalat"/>
          <w:sz w:val="24"/>
          <w:szCs w:val="24"/>
        </w:rPr>
        <w:t>ՀԻՄՆԱՎՈՐՈՒՄ</w:t>
      </w:r>
    </w:p>
    <w:p w:rsidR="00714BDB" w:rsidRDefault="00723E42" w:rsidP="00714BD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2C7901" w:rsidRPr="002C7901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1998 ԹՎԱԿԱՆԻ ՀՈՒԼԻՍԻ 6-Ի N 425 ՈՐՈՇՄԱՆ ՄԵՋ ՓՈՓՈԽՈՒԹՅՈՒՆ ԿԱՏԱՐԵԼՈՒ ՄԱՍԻՆ</w:t>
      </w:r>
      <w:r w:rsidR="001F5DA4" w:rsidRPr="002C7901">
        <w:rPr>
          <w:rFonts w:ascii="GHEA Grapalat" w:hAnsi="GHEA Grapalat"/>
          <w:sz w:val="24"/>
          <w:szCs w:val="24"/>
          <w:lang w:val="hy-AM"/>
        </w:rPr>
        <w:t>»</w:t>
      </w:r>
    </w:p>
    <w:p w:rsidR="00723E42" w:rsidRPr="002C7901" w:rsidRDefault="001F5DA4" w:rsidP="00714BD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7901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</w:t>
      </w:r>
    </w:p>
    <w:p w:rsidR="001F5DA4" w:rsidRPr="00714BDB" w:rsidRDefault="001F5DA4" w:rsidP="00714BD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14BDB">
        <w:rPr>
          <w:rFonts w:ascii="GHEA Grapalat" w:hAnsi="GHEA Grapalat"/>
          <w:sz w:val="24"/>
          <w:szCs w:val="24"/>
          <w:lang w:val="hy-AM"/>
        </w:rPr>
        <w:t>ՆԱԽԱԳԾԻ</w:t>
      </w:r>
    </w:p>
    <w:p w:rsidR="001F5DA4" w:rsidRPr="00714BDB" w:rsidRDefault="001F5DA4" w:rsidP="001F5DA4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714BD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F5DA4" w:rsidRPr="00714BDB" w:rsidRDefault="001F5DA4" w:rsidP="000C3E3F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14BDB">
        <w:rPr>
          <w:rFonts w:ascii="GHEA Grapalat" w:hAnsi="GHEA Grapalat"/>
          <w:b/>
          <w:sz w:val="24"/>
          <w:szCs w:val="24"/>
          <w:lang w:val="hy-AM"/>
        </w:rPr>
        <w:t>1.Ընթացիկ իրավիճակը և ակտի ընդունման անհրաժեշտությունը</w:t>
      </w:r>
    </w:p>
    <w:p w:rsidR="001F5DA4" w:rsidRPr="00714BDB" w:rsidRDefault="00EE13B8" w:rsidP="000C3E3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14BDB">
        <w:rPr>
          <w:rFonts w:ascii="GHEA Grapalat" w:hAnsi="GHEA Grapalat"/>
          <w:sz w:val="24"/>
          <w:szCs w:val="24"/>
          <w:lang w:val="hy-AM"/>
        </w:rPr>
        <w:t>«</w:t>
      </w:r>
      <w:r w:rsidR="0003754B">
        <w:rPr>
          <w:rFonts w:ascii="GHEA Grapalat" w:hAnsi="GHEA Grapalat"/>
          <w:sz w:val="24"/>
          <w:szCs w:val="24"/>
          <w:lang w:val="hy-AM"/>
        </w:rPr>
        <w:t>Հ</w:t>
      </w:r>
      <w:r w:rsidR="0003754B" w:rsidRPr="0003754B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03754B">
        <w:rPr>
          <w:rFonts w:ascii="GHEA Grapalat" w:hAnsi="GHEA Grapalat"/>
          <w:sz w:val="24"/>
          <w:szCs w:val="24"/>
          <w:lang w:val="hy-AM"/>
        </w:rPr>
        <w:t>Հ</w:t>
      </w:r>
      <w:r w:rsidR="0003754B" w:rsidRPr="0003754B">
        <w:rPr>
          <w:rFonts w:ascii="GHEA Grapalat" w:hAnsi="GHEA Grapalat"/>
          <w:sz w:val="24"/>
          <w:szCs w:val="24"/>
          <w:lang w:val="hy-AM"/>
        </w:rPr>
        <w:t>անրապետության կառավարության 1998 թվականի հուլիսի 6-ի N</w:t>
      </w:r>
      <w:r w:rsidR="0003754B">
        <w:rPr>
          <w:rFonts w:ascii="GHEA Grapalat" w:hAnsi="GHEA Grapalat"/>
          <w:sz w:val="24"/>
          <w:szCs w:val="24"/>
          <w:lang w:val="hy-AM"/>
        </w:rPr>
        <w:t xml:space="preserve"> </w:t>
      </w:r>
      <w:r w:rsidR="0003754B" w:rsidRPr="0003754B">
        <w:rPr>
          <w:rFonts w:ascii="GHEA Grapalat" w:hAnsi="GHEA Grapalat"/>
          <w:sz w:val="24"/>
          <w:szCs w:val="24"/>
          <w:lang w:val="hy-AM"/>
        </w:rPr>
        <w:t xml:space="preserve">425 </w:t>
      </w:r>
      <w:r w:rsidR="003A3371">
        <w:rPr>
          <w:rFonts w:ascii="GHEA Grapalat" w:hAnsi="GHEA Grapalat"/>
          <w:sz w:val="24"/>
          <w:szCs w:val="24"/>
          <w:lang w:val="hy-AM"/>
        </w:rPr>
        <w:t>որոշման մեջ</w:t>
      </w:r>
      <w:r w:rsidR="0003754B" w:rsidRPr="0003754B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371">
        <w:rPr>
          <w:rFonts w:ascii="GHEA Grapalat" w:hAnsi="GHEA Grapalat"/>
          <w:sz w:val="24"/>
          <w:szCs w:val="24"/>
          <w:lang w:val="hy-AM"/>
        </w:rPr>
        <w:t>փոփոխություն կատարել</w:t>
      </w:r>
      <w:r w:rsidR="0003754B" w:rsidRPr="0003754B">
        <w:rPr>
          <w:rFonts w:ascii="GHEA Grapalat" w:hAnsi="GHEA Grapalat"/>
          <w:sz w:val="24"/>
          <w:szCs w:val="24"/>
          <w:lang w:val="hy-AM"/>
        </w:rPr>
        <w:t>ու մասին</w:t>
      </w:r>
      <w:r w:rsidR="001F5DA4" w:rsidRPr="00714BDB">
        <w:rPr>
          <w:rFonts w:ascii="GHEA Grapalat" w:hAnsi="GHEA Grapalat"/>
          <w:sz w:val="24"/>
          <w:szCs w:val="24"/>
          <w:lang w:val="hy-AM"/>
        </w:rPr>
        <w:t xml:space="preserve">» Հայաստանի Հանրապետության </w:t>
      </w:r>
      <w:r w:rsidR="003F46B4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F5DA4" w:rsidRPr="00714BDB">
        <w:rPr>
          <w:rFonts w:ascii="GHEA Grapalat" w:hAnsi="GHEA Grapalat"/>
          <w:sz w:val="24"/>
          <w:szCs w:val="24"/>
          <w:lang w:val="hy-AM"/>
        </w:rPr>
        <w:t>որոշման նախագծի (</w:t>
      </w:r>
      <w:r w:rsidR="00EC3158">
        <w:rPr>
          <w:rFonts w:ascii="GHEA Grapalat" w:hAnsi="GHEA Grapalat"/>
          <w:sz w:val="24"/>
          <w:szCs w:val="24"/>
          <w:lang w:val="hy-AM"/>
        </w:rPr>
        <w:t>ա</w:t>
      </w:r>
      <w:r w:rsidR="001F5DA4" w:rsidRPr="00714BDB">
        <w:rPr>
          <w:rFonts w:ascii="GHEA Grapalat" w:hAnsi="GHEA Grapalat"/>
          <w:sz w:val="24"/>
          <w:szCs w:val="24"/>
          <w:lang w:val="hy-AM"/>
        </w:rPr>
        <w:t>յսուհետ` Նախագիծ) ընդուն</w:t>
      </w:r>
      <w:r w:rsidR="00907D6E">
        <w:rPr>
          <w:rFonts w:ascii="GHEA Grapalat" w:hAnsi="GHEA Grapalat"/>
          <w:sz w:val="24"/>
          <w:szCs w:val="24"/>
          <w:lang w:val="hy-AM"/>
        </w:rPr>
        <w:t>ման անհրաժեշտությունը պայմանավորված է</w:t>
      </w:r>
      <w:r w:rsidR="001F5DA4" w:rsidRPr="00714BDB">
        <w:rPr>
          <w:rFonts w:ascii="GHEA Grapalat" w:hAnsi="GHEA Grapalat"/>
          <w:sz w:val="24"/>
          <w:szCs w:val="24"/>
          <w:lang w:val="hy-AM"/>
        </w:rPr>
        <w:t xml:space="preserve"> </w:t>
      </w:r>
      <w:r w:rsidR="008556F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1998 թվականի հուլիսի 6-ի «Բժշկական ամլացումն իրականացնելու կարգը հաստատելու մասին» </w:t>
      </w:r>
      <w:r w:rsidR="008556F9" w:rsidRPr="00714BDB">
        <w:rPr>
          <w:rFonts w:ascii="GHEA Grapalat" w:hAnsi="GHEA Grapalat"/>
          <w:sz w:val="24"/>
          <w:szCs w:val="24"/>
          <w:lang w:val="hy-AM"/>
        </w:rPr>
        <w:t xml:space="preserve">N 425 </w:t>
      </w:r>
      <w:r w:rsidR="008556F9">
        <w:rPr>
          <w:rFonts w:ascii="GHEA Grapalat" w:hAnsi="GHEA Grapalat"/>
          <w:sz w:val="24"/>
          <w:szCs w:val="24"/>
          <w:lang w:val="hy-AM"/>
        </w:rPr>
        <w:t xml:space="preserve">որոշմամբ </w:t>
      </w:r>
      <w:r w:rsidR="00907D6E">
        <w:rPr>
          <w:rFonts w:ascii="GHEA Grapalat" w:hAnsi="GHEA Grapalat"/>
          <w:sz w:val="24"/>
          <w:szCs w:val="24"/>
          <w:lang w:val="hy-AM"/>
        </w:rPr>
        <w:t xml:space="preserve">հաստատված` </w:t>
      </w:r>
      <w:r w:rsidR="001F5DA4" w:rsidRPr="00714BDB">
        <w:rPr>
          <w:rFonts w:ascii="GHEA Grapalat" w:hAnsi="GHEA Grapalat"/>
          <w:sz w:val="24"/>
          <w:szCs w:val="24"/>
          <w:lang w:val="hy-AM"/>
        </w:rPr>
        <w:t>Հայաստանի Հանրապետության բժշկական  կազմակերպություններում</w:t>
      </w:r>
      <w:r w:rsidR="003A33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4BDB">
        <w:rPr>
          <w:rFonts w:ascii="GHEA Grapalat" w:hAnsi="GHEA Grapalat"/>
          <w:sz w:val="24"/>
          <w:szCs w:val="24"/>
          <w:lang w:val="hy-AM"/>
        </w:rPr>
        <w:t xml:space="preserve">բժշկական ամլացման </w:t>
      </w:r>
      <w:r w:rsidR="001F5DA4" w:rsidRPr="00714BDB">
        <w:rPr>
          <w:rFonts w:ascii="GHEA Grapalat" w:hAnsi="GHEA Grapalat"/>
          <w:sz w:val="24"/>
          <w:szCs w:val="24"/>
          <w:lang w:val="hy-AM"/>
        </w:rPr>
        <w:t>կարգի համար իրավական հիմքեր ստեղծելու անհրաժեշտությամբ։</w:t>
      </w:r>
    </w:p>
    <w:p w:rsidR="001F5DA4" w:rsidRPr="008556F9" w:rsidRDefault="001F5DA4" w:rsidP="000C3E3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14BDB">
        <w:rPr>
          <w:rFonts w:ascii="GHEA Grapalat" w:hAnsi="GHEA Grapalat"/>
          <w:sz w:val="24"/>
          <w:szCs w:val="24"/>
          <w:lang w:val="hy-AM"/>
        </w:rPr>
        <w:t xml:space="preserve">Բժշկական կազմակերպություններում </w:t>
      </w:r>
      <w:r w:rsidR="00EA2C6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1998 թվականի հուլիսի 6-ի «Բժշկական ամլացումն իրականացնելու կարգը հաստատելու մասին» </w:t>
      </w:r>
      <w:r w:rsidR="00EA2C64" w:rsidRPr="00714BDB">
        <w:rPr>
          <w:rFonts w:ascii="GHEA Grapalat" w:hAnsi="GHEA Grapalat"/>
          <w:sz w:val="24"/>
          <w:szCs w:val="24"/>
          <w:lang w:val="hy-AM"/>
        </w:rPr>
        <w:t xml:space="preserve">N 425 </w:t>
      </w:r>
      <w:r w:rsidR="00EA2C64">
        <w:rPr>
          <w:rFonts w:ascii="GHEA Grapalat" w:hAnsi="GHEA Grapalat"/>
          <w:sz w:val="24"/>
          <w:szCs w:val="24"/>
          <w:lang w:val="hy-AM"/>
        </w:rPr>
        <w:t xml:space="preserve">որոշմամբ </w:t>
      </w:r>
      <w:r w:rsidR="00EA2C64" w:rsidRPr="00714BDB">
        <w:rPr>
          <w:rFonts w:ascii="GHEA Grapalat" w:hAnsi="GHEA Grapalat"/>
          <w:sz w:val="24"/>
          <w:szCs w:val="24"/>
          <w:lang w:val="hy-AM"/>
        </w:rPr>
        <w:t>հաստատված բժշկական ամլացումն իրականացնելու կարգը</w:t>
      </w:r>
      <w:r w:rsidR="00EE13B8" w:rsidRPr="00714B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4BDB">
        <w:rPr>
          <w:rFonts w:ascii="GHEA Grapalat" w:hAnsi="GHEA Grapalat"/>
          <w:sz w:val="24"/>
          <w:szCs w:val="24"/>
          <w:lang w:val="hy-AM"/>
        </w:rPr>
        <w:t>բխում էր «</w:t>
      </w:r>
      <w:r w:rsidR="00EE13B8">
        <w:rPr>
          <w:rFonts w:ascii="GHEA Grapalat" w:hAnsi="GHEA Grapalat"/>
          <w:sz w:val="24"/>
          <w:szCs w:val="24"/>
          <w:lang w:val="hy-AM"/>
        </w:rPr>
        <w:t>Բնակչության բժշկական օգնության և սպասարկման մասին</w:t>
      </w:r>
      <w:r w:rsidRPr="00714BDB">
        <w:rPr>
          <w:rFonts w:ascii="GHEA Grapalat" w:hAnsi="GHEA Grapalat"/>
          <w:sz w:val="24"/>
          <w:szCs w:val="24"/>
          <w:lang w:val="hy-AM"/>
        </w:rPr>
        <w:t xml:space="preserve">» </w:t>
      </w:r>
      <w:r w:rsidR="00EC3158">
        <w:rPr>
          <w:rFonts w:ascii="GHEA Grapalat" w:hAnsi="GHEA Grapalat"/>
          <w:sz w:val="24"/>
          <w:szCs w:val="24"/>
          <w:lang w:val="hy-AM"/>
        </w:rPr>
        <w:t>օ</w:t>
      </w:r>
      <w:r w:rsidRPr="00714BDB">
        <w:rPr>
          <w:rFonts w:ascii="GHEA Grapalat" w:hAnsi="GHEA Grapalat"/>
          <w:sz w:val="24"/>
          <w:szCs w:val="24"/>
          <w:lang w:val="hy-AM"/>
        </w:rPr>
        <w:t>րենքի</w:t>
      </w:r>
      <w:r w:rsidR="00EE13B8" w:rsidRPr="00714BDB">
        <w:rPr>
          <w:rFonts w:ascii="GHEA Grapalat" w:hAnsi="GHEA Grapalat"/>
          <w:sz w:val="24"/>
          <w:szCs w:val="24"/>
          <w:lang w:val="hy-AM"/>
        </w:rPr>
        <w:t xml:space="preserve"> 9</w:t>
      </w:r>
      <w:r w:rsidRPr="00714BDB">
        <w:rPr>
          <w:rFonts w:ascii="GHEA Grapalat" w:hAnsi="GHEA Grapalat"/>
          <w:sz w:val="24"/>
          <w:szCs w:val="24"/>
          <w:lang w:val="hy-AM"/>
        </w:rPr>
        <w:t>-րդ հոդվածի</w:t>
      </w:r>
      <w:r w:rsidR="00EE13B8" w:rsidRPr="00714B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4BDB">
        <w:rPr>
          <w:rFonts w:ascii="GHEA Grapalat" w:hAnsi="GHEA Grapalat"/>
          <w:sz w:val="24"/>
          <w:szCs w:val="24"/>
          <w:lang w:val="hy-AM"/>
        </w:rPr>
        <w:t>դրույթներից: Հաշվի առնելով այն, որ «</w:t>
      </w:r>
      <w:r w:rsidR="00EE13B8">
        <w:rPr>
          <w:rFonts w:ascii="GHEA Grapalat" w:hAnsi="GHEA Grapalat"/>
          <w:sz w:val="24"/>
          <w:szCs w:val="24"/>
          <w:lang w:val="hy-AM"/>
        </w:rPr>
        <w:t>Բնակչության բժշկական օգնության և սպասարկման մասին</w:t>
      </w:r>
      <w:r w:rsidRPr="00714BDB">
        <w:rPr>
          <w:rFonts w:ascii="GHEA Grapalat" w:hAnsi="GHEA Grapalat"/>
          <w:sz w:val="24"/>
          <w:szCs w:val="24"/>
          <w:lang w:val="hy-AM"/>
        </w:rPr>
        <w:t xml:space="preserve">» </w:t>
      </w:r>
      <w:r w:rsidR="00EC3158">
        <w:rPr>
          <w:rFonts w:ascii="GHEA Grapalat" w:hAnsi="GHEA Grapalat"/>
          <w:sz w:val="24"/>
          <w:szCs w:val="24"/>
          <w:lang w:val="hy-AM"/>
        </w:rPr>
        <w:t>օ</w:t>
      </w:r>
      <w:r w:rsidRPr="00714BDB">
        <w:rPr>
          <w:rFonts w:ascii="GHEA Grapalat" w:hAnsi="GHEA Grapalat"/>
          <w:sz w:val="24"/>
          <w:szCs w:val="24"/>
          <w:lang w:val="hy-AM"/>
        </w:rPr>
        <w:t>րենքում</w:t>
      </w:r>
      <w:r w:rsidR="00EE13B8" w:rsidRPr="00714B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4BDB">
        <w:rPr>
          <w:rFonts w:ascii="GHEA Grapalat" w:hAnsi="GHEA Grapalat"/>
          <w:sz w:val="24"/>
          <w:szCs w:val="24"/>
          <w:lang w:val="hy-AM"/>
        </w:rPr>
        <w:t xml:space="preserve">կատարվել են փոփոխություններ, </w:t>
      </w:r>
      <w:r w:rsidR="00907D6E">
        <w:rPr>
          <w:rFonts w:ascii="GHEA Grapalat" w:hAnsi="GHEA Grapalat"/>
          <w:sz w:val="24"/>
          <w:szCs w:val="24"/>
          <w:lang w:val="hy-AM"/>
        </w:rPr>
        <w:t>հիշյալ դրույթը այլևս չի հանդիսանում լիազորող նորմ: Ո</w:t>
      </w:r>
      <w:r w:rsidRPr="00714BDB">
        <w:rPr>
          <w:rFonts w:ascii="GHEA Grapalat" w:hAnsi="GHEA Grapalat"/>
          <w:sz w:val="24"/>
          <w:szCs w:val="24"/>
          <w:lang w:val="hy-AM"/>
        </w:rPr>
        <w:t xml:space="preserve">ւստի անհրաժեշտություն է առաջացել </w:t>
      </w:r>
      <w:r w:rsidR="00907D6E">
        <w:rPr>
          <w:rFonts w:ascii="GHEA Grapalat" w:hAnsi="GHEA Grapalat"/>
          <w:sz w:val="24"/>
          <w:szCs w:val="24"/>
          <w:lang w:val="hy-AM"/>
        </w:rPr>
        <w:t xml:space="preserve"> որպես լիազորող նորմ դիտարկել «</w:t>
      </w:r>
      <w:r w:rsidR="00EE13B8">
        <w:rPr>
          <w:rFonts w:ascii="GHEA Grapalat" w:hAnsi="GHEA Grapalat"/>
          <w:sz w:val="24"/>
          <w:szCs w:val="24"/>
          <w:lang w:val="hy-AM"/>
        </w:rPr>
        <w:t xml:space="preserve">Մարդու վերարատադրողական առողջության և վերարտադրողական իրավունքների մասին» </w:t>
      </w:r>
      <w:r w:rsidR="00EC3158">
        <w:rPr>
          <w:rFonts w:ascii="GHEA Grapalat" w:hAnsi="GHEA Grapalat"/>
          <w:sz w:val="24"/>
          <w:szCs w:val="24"/>
          <w:lang w:val="hy-AM"/>
        </w:rPr>
        <w:t>օ</w:t>
      </w:r>
      <w:bookmarkStart w:id="0" w:name="_GoBack"/>
      <w:bookmarkEnd w:id="0"/>
      <w:r w:rsidR="00EE13B8">
        <w:rPr>
          <w:rFonts w:ascii="GHEA Grapalat" w:hAnsi="GHEA Grapalat"/>
          <w:sz w:val="24"/>
          <w:szCs w:val="24"/>
          <w:lang w:val="hy-AM"/>
        </w:rPr>
        <w:t>րենքի</w:t>
      </w:r>
      <w:r w:rsidRPr="00714BD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7D6E">
        <w:rPr>
          <w:rFonts w:ascii="GHEA Grapalat" w:hAnsi="GHEA Grapalat"/>
          <w:sz w:val="24"/>
          <w:szCs w:val="24"/>
          <w:lang w:val="hy-AM"/>
        </w:rPr>
        <w:t>համապատասխան դրո</w:t>
      </w:r>
      <w:r w:rsidR="001D4080">
        <w:rPr>
          <w:rFonts w:ascii="GHEA Grapalat" w:hAnsi="GHEA Grapalat"/>
          <w:sz w:val="24"/>
          <w:szCs w:val="24"/>
          <w:lang w:val="hy-AM"/>
        </w:rPr>
        <w:t>ւ</w:t>
      </w:r>
      <w:r w:rsidR="00907D6E">
        <w:rPr>
          <w:rFonts w:ascii="GHEA Grapalat" w:hAnsi="GHEA Grapalat"/>
          <w:sz w:val="24"/>
          <w:szCs w:val="24"/>
          <w:lang w:val="hy-AM"/>
        </w:rPr>
        <w:t xml:space="preserve">յթը: </w:t>
      </w:r>
    </w:p>
    <w:p w:rsidR="001F5DA4" w:rsidRPr="00907D6E" w:rsidRDefault="000C3E3F" w:rsidP="000C3E3F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2. </w:t>
      </w:r>
      <w:r w:rsidR="001F5DA4" w:rsidRPr="00907D6E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1F5DA4" w:rsidRPr="00907D6E" w:rsidRDefault="001F5DA4" w:rsidP="000C3E3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07D6E">
        <w:rPr>
          <w:rFonts w:ascii="GHEA Grapalat" w:hAnsi="GHEA Grapalat"/>
          <w:sz w:val="24"/>
          <w:szCs w:val="24"/>
          <w:lang w:val="hy-AM"/>
        </w:rPr>
        <w:t xml:space="preserve"> Նախագծի նպատակն է ապահովել բժշկական  կազմակերպություններում </w:t>
      </w:r>
      <w:r w:rsidR="00EE13B8" w:rsidRPr="00907D6E">
        <w:rPr>
          <w:rFonts w:ascii="GHEA Grapalat" w:hAnsi="GHEA Grapalat"/>
          <w:sz w:val="24"/>
          <w:szCs w:val="24"/>
          <w:lang w:val="hy-AM"/>
        </w:rPr>
        <w:t>բժշկական ամլացման</w:t>
      </w:r>
      <w:r w:rsidR="003A3371">
        <w:rPr>
          <w:rFonts w:ascii="GHEA Grapalat" w:hAnsi="GHEA Grapalat"/>
          <w:sz w:val="24"/>
          <w:szCs w:val="24"/>
          <w:lang w:val="hy-AM"/>
        </w:rPr>
        <w:t xml:space="preserve"> </w:t>
      </w:r>
      <w:r w:rsidR="00EE13B8" w:rsidRPr="00907D6E">
        <w:rPr>
          <w:rFonts w:ascii="GHEA Grapalat" w:hAnsi="GHEA Grapalat"/>
          <w:sz w:val="24"/>
          <w:szCs w:val="24"/>
          <w:lang w:val="hy-AM"/>
        </w:rPr>
        <w:t>կարգի</w:t>
      </w:r>
      <w:r w:rsidRPr="00907D6E">
        <w:rPr>
          <w:rFonts w:ascii="GHEA Grapalat" w:hAnsi="GHEA Grapalat"/>
          <w:sz w:val="24"/>
          <w:szCs w:val="24"/>
          <w:lang w:val="hy-AM"/>
        </w:rPr>
        <w:t xml:space="preserve"> իրավական կարգավորում</w:t>
      </w:r>
      <w:r w:rsidR="00907D6E" w:rsidRPr="00907D6E">
        <w:rPr>
          <w:rFonts w:ascii="GHEA Grapalat" w:hAnsi="GHEA Grapalat"/>
          <w:sz w:val="24"/>
          <w:szCs w:val="24"/>
          <w:lang w:val="hy-AM"/>
        </w:rPr>
        <w:t>` լիազորող նորմի ապահովմամբ</w:t>
      </w:r>
      <w:r w:rsidR="00907D6E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1F5DA4" w:rsidRPr="009C3CA5" w:rsidRDefault="001F5DA4" w:rsidP="000C3E3F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C3CA5">
        <w:rPr>
          <w:rFonts w:ascii="GHEA Grapalat" w:hAnsi="GHEA Grapalat"/>
          <w:b/>
          <w:sz w:val="24"/>
          <w:szCs w:val="24"/>
          <w:lang w:val="hy-AM"/>
        </w:rPr>
        <w:t>3. Նախագծի մշակման գործընթացում ներգրավված ինստիուտները, անձինք</w:t>
      </w:r>
    </w:p>
    <w:p w:rsidR="001F5DA4" w:rsidRPr="009C3CA5" w:rsidRDefault="001F5DA4" w:rsidP="00D454E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C3CA5">
        <w:rPr>
          <w:rFonts w:ascii="GHEA Grapalat" w:hAnsi="GHEA Grapalat"/>
          <w:sz w:val="24"/>
          <w:szCs w:val="24"/>
          <w:lang w:val="hy-AM"/>
        </w:rPr>
        <w:t>Նախագիծը մշակվել է ՀՀ առողջապահության նախարարության մոր և մանկան առողջության պահպանման վարչության կողմից:</w:t>
      </w:r>
    </w:p>
    <w:p w:rsidR="001F5DA4" w:rsidRPr="009C3CA5" w:rsidRDefault="000C3E3F" w:rsidP="000C3E3F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C3CA5">
        <w:rPr>
          <w:rFonts w:ascii="GHEA Grapalat" w:hAnsi="GHEA Grapalat"/>
          <w:b/>
          <w:sz w:val="24"/>
          <w:szCs w:val="24"/>
          <w:lang w:val="hy-AM"/>
        </w:rPr>
        <w:t>4.</w:t>
      </w:r>
      <w:r w:rsidR="001F5DA4" w:rsidRPr="009C3CA5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1F5DA4" w:rsidRPr="009C3CA5" w:rsidRDefault="001F5DA4" w:rsidP="000C3E3F">
      <w:pPr>
        <w:spacing w:after="0" w:line="360" w:lineRule="auto"/>
        <w:jc w:val="both"/>
        <w:rPr>
          <w:lang w:val="hy-AM"/>
        </w:rPr>
      </w:pPr>
      <w:r w:rsidRPr="009C3CA5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</w:t>
      </w:r>
      <w:r w:rsidR="008556F9">
        <w:rPr>
          <w:rFonts w:ascii="GHEA Grapalat" w:hAnsi="GHEA Grapalat"/>
          <w:sz w:val="24"/>
          <w:szCs w:val="24"/>
          <w:lang w:val="hy-AM"/>
        </w:rPr>
        <w:t>կապահով</w:t>
      </w:r>
      <w:r w:rsidR="00EA2C64">
        <w:rPr>
          <w:rFonts w:ascii="GHEA Grapalat" w:hAnsi="GHEA Grapalat"/>
          <w:sz w:val="24"/>
          <w:szCs w:val="24"/>
          <w:lang w:val="hy-AM"/>
        </w:rPr>
        <w:t xml:space="preserve">վեն իրավական հիմքերը և </w:t>
      </w:r>
      <w:r w:rsidRPr="009C3CA5">
        <w:rPr>
          <w:rFonts w:ascii="GHEA Grapalat" w:hAnsi="GHEA Grapalat"/>
          <w:sz w:val="24"/>
          <w:szCs w:val="24"/>
          <w:lang w:val="hy-AM"/>
        </w:rPr>
        <w:t xml:space="preserve">կկանոնակարգվի բժշկական  կազմակերպություններում </w:t>
      </w:r>
      <w:r w:rsidR="00EE13B8" w:rsidRPr="009C3CA5">
        <w:rPr>
          <w:rFonts w:ascii="GHEA Grapalat" w:hAnsi="GHEA Grapalat"/>
          <w:sz w:val="24"/>
          <w:szCs w:val="24"/>
          <w:lang w:val="hy-AM"/>
        </w:rPr>
        <w:t xml:space="preserve">կամավոր բժշկական ամլացման </w:t>
      </w:r>
      <w:r w:rsidRPr="009C3CA5">
        <w:rPr>
          <w:rFonts w:ascii="GHEA Grapalat" w:hAnsi="GHEA Grapalat"/>
          <w:sz w:val="24"/>
          <w:szCs w:val="24"/>
          <w:lang w:val="hy-AM"/>
        </w:rPr>
        <w:t>գործընթացը:</w:t>
      </w:r>
      <w:r w:rsidRPr="009C3CA5">
        <w:rPr>
          <w:lang w:val="hy-AM"/>
        </w:rPr>
        <w:t xml:space="preserve"> </w:t>
      </w:r>
    </w:p>
    <w:p w:rsidR="001F5DA4" w:rsidRPr="009C3CA5" w:rsidRDefault="001F5DA4" w:rsidP="000C3E3F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C3CA5">
        <w:rPr>
          <w:rFonts w:ascii="GHEA Grapalat" w:hAnsi="GHEA Grapalat"/>
          <w:b/>
          <w:sz w:val="24"/>
          <w:szCs w:val="24"/>
          <w:lang w:val="hy-AM"/>
        </w:rPr>
        <w:t>5.Նախագծի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95135F" w:rsidRPr="009C3CA5" w:rsidRDefault="0095135F" w:rsidP="000C3E3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C3CA5"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մարմնի բյուջեում ծախuերի և եկամուտների էական ավելացում կամ նվազեցում չի նախատեսվում: </w:t>
      </w:r>
    </w:p>
    <w:p w:rsidR="001F5DA4" w:rsidRPr="00A545CD" w:rsidRDefault="001F5DA4" w:rsidP="000C3E3F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5CD">
        <w:rPr>
          <w:rFonts w:ascii="GHEA Grapalat" w:hAnsi="GHEA Grapalat"/>
          <w:b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1F5DA4" w:rsidRPr="00A545CD" w:rsidRDefault="001F5DA4" w:rsidP="000C3E3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545CD">
        <w:rPr>
          <w:rFonts w:ascii="GHEA Grapalat" w:hAnsi="GHEA Grapalat"/>
          <w:sz w:val="24"/>
          <w:szCs w:val="24"/>
          <w:lang w:val="hy-AM"/>
        </w:rPr>
        <w:t>Նախագիծը համապատասխան ռազմավարական փաստաթղթերից չի բխում:</w:t>
      </w:r>
    </w:p>
    <w:p w:rsidR="005810A2" w:rsidRPr="00A545CD" w:rsidRDefault="005810A2" w:rsidP="000C3E3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810A2" w:rsidRPr="00A545CD" w:rsidSect="003A3371">
      <w:pgSz w:w="12240" w:h="15840"/>
      <w:pgMar w:top="1440" w:right="1041" w:bottom="184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431"/>
    <w:rsid w:val="0003754B"/>
    <w:rsid w:val="000C3E3F"/>
    <w:rsid w:val="00141207"/>
    <w:rsid w:val="001D4080"/>
    <w:rsid w:val="001F5DA4"/>
    <w:rsid w:val="002C7901"/>
    <w:rsid w:val="003A3371"/>
    <w:rsid w:val="003F46B4"/>
    <w:rsid w:val="004E6A9D"/>
    <w:rsid w:val="005810A2"/>
    <w:rsid w:val="005B6FEF"/>
    <w:rsid w:val="00650C82"/>
    <w:rsid w:val="00714BDB"/>
    <w:rsid w:val="00723E42"/>
    <w:rsid w:val="00846F47"/>
    <w:rsid w:val="008556F9"/>
    <w:rsid w:val="00907D6E"/>
    <w:rsid w:val="0095135F"/>
    <w:rsid w:val="00982D8D"/>
    <w:rsid w:val="009C3CA5"/>
    <w:rsid w:val="00A33B69"/>
    <w:rsid w:val="00A545CD"/>
    <w:rsid w:val="00AA6137"/>
    <w:rsid w:val="00B557AC"/>
    <w:rsid w:val="00D454E2"/>
    <w:rsid w:val="00DB0431"/>
    <w:rsid w:val="00E002EF"/>
    <w:rsid w:val="00EA2C64"/>
    <w:rsid w:val="00EC3158"/>
    <w:rsid w:val="00EE13B8"/>
    <w:rsid w:val="00F44847"/>
    <w:rsid w:val="00F7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7A148"/>
  <w15:chartTrackingRefBased/>
  <w15:docId w15:val="{AD90D313-632F-45FA-AAA8-8455ECB09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56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6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Avagyan</dc:creator>
  <cp:keywords>https:/mul2-moh.gov.am/tasks/479929/oneclick/himnavorum_amlacum(1).docx?token=94d64b16986a3973982e8d9c6eda7485</cp:keywords>
  <dc:description/>
  <cp:lastModifiedBy>Margarita Margaryan</cp:lastModifiedBy>
  <cp:revision>15</cp:revision>
  <cp:lastPrinted>2022-07-12T06:10:00Z</cp:lastPrinted>
  <dcterms:created xsi:type="dcterms:W3CDTF">2022-12-16T08:28:00Z</dcterms:created>
  <dcterms:modified xsi:type="dcterms:W3CDTF">2022-12-21T12:22:00Z</dcterms:modified>
</cp:coreProperties>
</file>