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C73" w:rsidRPr="006C78BA" w:rsidRDefault="00186C73" w:rsidP="00186C73">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rsidR="00186C73" w:rsidRPr="006C78BA" w:rsidRDefault="00186C73" w:rsidP="00186C73">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rsidR="00186C73" w:rsidRDefault="007F5433" w:rsidP="00186C73">
      <w:pPr>
        <w:pStyle w:val="NoSpacing"/>
        <w:jc w:val="center"/>
        <w:rPr>
          <w:rFonts w:ascii="GHEA Grapalat" w:hAnsi="GHEA Grapalat"/>
          <w:sz w:val="24"/>
          <w:szCs w:val="24"/>
        </w:rPr>
      </w:pPr>
      <w:r w:rsidRPr="00E553F4">
        <w:rPr>
          <w:rFonts w:ascii="GHEA Grapalat" w:hAnsi="GHEA Grapalat"/>
          <w:lang w:val="hy-AM"/>
        </w:rPr>
        <w:t xml:space="preserve">«Հայաստանի Հանրապետության կառավարության 2016 թվականի մայիսի 26-ի N 550-Ն որոշման մեջ փոփոխություններ կատարելու մասին» </w:t>
      </w:r>
      <w:r>
        <w:rPr>
          <w:rFonts w:ascii="GHEA Grapalat" w:hAnsi="GHEA Grapalat"/>
          <w:lang w:val="af-ZA"/>
        </w:rPr>
        <w:t>Կ</w:t>
      </w:r>
      <w:r w:rsidRPr="00202BD5">
        <w:rPr>
          <w:rStyle w:val="Strong"/>
          <w:rFonts w:ascii="GHEA Grapalat" w:hAnsi="GHEA Grapalat" w:cs="Arial Unicode"/>
          <w:b/>
          <w:color w:val="000000"/>
          <w:lang w:val="af-ZA"/>
        </w:rPr>
        <w:t>առավարության</w:t>
      </w:r>
      <w:r w:rsidRPr="00202BD5">
        <w:rPr>
          <w:rStyle w:val="Strong"/>
          <w:rFonts w:ascii="GHEA Grapalat" w:hAnsi="GHEA Grapalat" w:cs="Arial Unicode"/>
          <w:color w:val="000000"/>
          <w:lang w:val="af-ZA"/>
        </w:rPr>
        <w:t xml:space="preserve"> </w:t>
      </w:r>
      <w:proofErr w:type="spellStart"/>
      <w:r w:rsidRPr="00202BD5">
        <w:rPr>
          <w:rFonts w:ascii="GHEA Grapalat" w:hAnsi="GHEA Grapalat"/>
        </w:rPr>
        <w:t>որոշման</w:t>
      </w:r>
      <w:proofErr w:type="spellEnd"/>
      <w:r w:rsidRPr="00202BD5">
        <w:rPr>
          <w:rFonts w:ascii="GHEA Grapalat" w:hAnsi="GHEA Grapalat"/>
          <w:lang w:val="af-ZA"/>
        </w:rPr>
        <w:t xml:space="preserve">  </w:t>
      </w:r>
      <w:proofErr w:type="spellStart"/>
      <w:r w:rsidRPr="00202BD5">
        <w:rPr>
          <w:rFonts w:ascii="GHEA Grapalat" w:hAnsi="GHEA Grapalat"/>
        </w:rPr>
        <w:t>նախագծի</w:t>
      </w:r>
      <w:proofErr w:type="spellEnd"/>
      <w:r w:rsidR="00186C73" w:rsidRPr="00F73B0E">
        <w:rPr>
          <w:rFonts w:ascii="GHEA Grapalat" w:hAnsi="GHEA Grapalat"/>
          <w:sz w:val="24"/>
          <w:szCs w:val="24"/>
        </w:rPr>
        <w:t xml:space="preserve"> </w:t>
      </w:r>
      <w:proofErr w:type="spellStart"/>
      <w:r w:rsidR="00186C73" w:rsidRPr="00F73B0E">
        <w:rPr>
          <w:rFonts w:ascii="GHEA Grapalat" w:hAnsi="GHEA Grapalat"/>
          <w:sz w:val="24"/>
          <w:szCs w:val="24"/>
        </w:rPr>
        <w:t>վերաբերյալ</w:t>
      </w:r>
      <w:proofErr w:type="spellEnd"/>
      <w:r>
        <w:rPr>
          <w:rFonts w:ascii="GHEA Grapalat" w:hAnsi="GHEA Grapalat"/>
          <w:sz w:val="24"/>
          <w:szCs w:val="24"/>
        </w:rPr>
        <w:t xml:space="preserve"> </w:t>
      </w:r>
      <w:proofErr w:type="spellStart"/>
      <w:r w:rsidR="00186C73" w:rsidRPr="00F73B0E">
        <w:rPr>
          <w:rFonts w:ascii="GHEA Grapalat" w:hAnsi="GHEA Grapalat"/>
          <w:sz w:val="24"/>
          <w:szCs w:val="24"/>
        </w:rPr>
        <w:t>ստացված</w:t>
      </w:r>
      <w:proofErr w:type="spellEnd"/>
      <w:r w:rsidR="00186C73" w:rsidRPr="00F73B0E">
        <w:rPr>
          <w:rFonts w:ascii="GHEA Grapalat" w:hAnsi="GHEA Grapalat"/>
          <w:sz w:val="24"/>
          <w:szCs w:val="24"/>
        </w:rPr>
        <w:t xml:space="preserve"> </w:t>
      </w:r>
      <w:proofErr w:type="spellStart"/>
      <w:r w:rsidR="00186C73" w:rsidRPr="00F73B0E">
        <w:rPr>
          <w:rFonts w:ascii="GHEA Grapalat" w:hAnsi="GHEA Grapalat"/>
          <w:sz w:val="24"/>
          <w:szCs w:val="24"/>
        </w:rPr>
        <w:t>դիտողությունների</w:t>
      </w:r>
      <w:proofErr w:type="spellEnd"/>
      <w:r w:rsidR="00186C73" w:rsidRPr="00F73B0E">
        <w:rPr>
          <w:rFonts w:ascii="GHEA Grapalat" w:hAnsi="GHEA Grapalat"/>
          <w:sz w:val="24"/>
          <w:szCs w:val="24"/>
        </w:rPr>
        <w:t xml:space="preserve"> և </w:t>
      </w:r>
      <w:proofErr w:type="spellStart"/>
      <w:r w:rsidR="00186C73" w:rsidRPr="00F73B0E">
        <w:rPr>
          <w:rFonts w:ascii="GHEA Grapalat" w:hAnsi="GHEA Grapalat"/>
          <w:sz w:val="24"/>
          <w:szCs w:val="24"/>
        </w:rPr>
        <w:t>առաջարկությունների</w:t>
      </w:r>
      <w:proofErr w:type="spellEnd"/>
    </w:p>
    <w:p w:rsidR="00186C73" w:rsidRPr="00F73B0E" w:rsidRDefault="00186C73" w:rsidP="00186C73">
      <w:pPr>
        <w:pStyle w:val="NoSpacing"/>
        <w:jc w:val="center"/>
        <w:rPr>
          <w:rFonts w:ascii="GHEA Grapalat" w:hAnsi="GHEA Grapalat"/>
          <w:sz w:val="24"/>
          <w:szCs w:val="24"/>
        </w:rPr>
      </w:pPr>
    </w:p>
    <w:tbl>
      <w:tblPr>
        <w:tblW w:w="15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716"/>
        <w:gridCol w:w="3568"/>
        <w:gridCol w:w="5043"/>
        <w:gridCol w:w="35"/>
      </w:tblGrid>
      <w:tr w:rsidR="00186C73"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right w:val="outset" w:sz="6" w:space="0" w:color="auto"/>
            </w:tcBorders>
            <w:shd w:val="clear" w:color="auto" w:fill="D0D0D0"/>
            <w:hideMark/>
          </w:tcPr>
          <w:p w:rsidR="00186C73" w:rsidRPr="006E705F" w:rsidRDefault="00186C73" w:rsidP="000E5867">
            <w:pPr>
              <w:pStyle w:val="BodyText"/>
              <w:tabs>
                <w:tab w:val="left" w:pos="4582"/>
              </w:tabs>
              <w:spacing w:line="23" w:lineRule="atLeast"/>
              <w:rPr>
                <w:rFonts w:ascii="GHEA Grapalat" w:hAnsi="GHEA Grapalat" w:cs="Arial Unicode"/>
                <w:color w:val="000000"/>
                <w:szCs w:val="24"/>
              </w:rPr>
            </w:pPr>
            <w:r w:rsidRPr="008118A0">
              <w:rPr>
                <w:rFonts w:ascii="GHEA Grapalat" w:hAnsi="GHEA Grapalat" w:cs="Arial Unicode"/>
                <w:color w:val="000000"/>
                <w:szCs w:val="24"/>
              </w:rPr>
              <w:t xml:space="preserve">1.  </w:t>
            </w:r>
            <w:r w:rsidRPr="006C78BA">
              <w:rPr>
                <w:rFonts w:ascii="GHEA Grapalat" w:hAnsi="GHEA Grapalat" w:cs="Arial Unicode"/>
                <w:color w:val="000000"/>
                <w:szCs w:val="24"/>
                <w:lang w:val="hy-AM"/>
              </w:rPr>
              <w:t>ՀՀ ֆինանսների նախարարություն</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1D6E18" w:rsidP="001D6E18">
            <w:pPr>
              <w:pStyle w:val="BodyText"/>
              <w:spacing w:line="23" w:lineRule="atLeast"/>
              <w:rPr>
                <w:rFonts w:ascii="GHEA Grapalat" w:eastAsia="Calibri" w:hAnsi="GHEA Grapalat" w:cs="Sylfaen"/>
                <w:szCs w:val="24"/>
              </w:rPr>
            </w:pPr>
            <w:r>
              <w:rPr>
                <w:rFonts w:ascii="GHEA Grapalat" w:eastAsia="Calibri" w:hAnsi="GHEA Grapalat" w:cs="Sylfaen"/>
                <w:szCs w:val="24"/>
              </w:rPr>
              <w:t>21</w:t>
            </w:r>
            <w:r w:rsidR="00186C73" w:rsidRPr="00CB69D1">
              <w:rPr>
                <w:rFonts w:ascii="GHEA Grapalat" w:eastAsia="Calibri" w:hAnsi="GHEA Grapalat" w:cs="Sylfaen"/>
                <w:szCs w:val="24"/>
              </w:rPr>
              <w:t>.</w:t>
            </w:r>
            <w:r>
              <w:rPr>
                <w:rFonts w:ascii="GHEA Grapalat" w:eastAsia="Calibri" w:hAnsi="GHEA Grapalat" w:cs="Sylfaen"/>
                <w:szCs w:val="24"/>
              </w:rPr>
              <w:t>11</w:t>
            </w:r>
            <w:r w:rsidR="00186C73" w:rsidRPr="00CB69D1">
              <w:rPr>
                <w:rFonts w:ascii="GHEA Grapalat" w:eastAsia="Calibri" w:hAnsi="GHEA Grapalat" w:cs="Sylfaen"/>
                <w:szCs w:val="24"/>
              </w:rPr>
              <w:t xml:space="preserve">.2022թ. </w:t>
            </w:r>
          </w:p>
        </w:tc>
      </w:tr>
      <w:tr w:rsidR="00186C73" w:rsidRPr="006C78BA" w:rsidTr="000E5867">
        <w:trPr>
          <w:gridAfter w:val="1"/>
          <w:wAfter w:w="35" w:type="dxa"/>
          <w:tblCellSpacing w:w="0" w:type="dxa"/>
          <w:jc w:val="center"/>
        </w:trPr>
        <w:tc>
          <w:tcPr>
            <w:tcW w:w="10284" w:type="dxa"/>
            <w:gridSpan w:val="2"/>
            <w:vMerge/>
            <w:tcBorders>
              <w:left w:val="outset" w:sz="6" w:space="0" w:color="auto"/>
              <w:bottom w:val="outset" w:sz="6" w:space="0" w:color="auto"/>
              <w:right w:val="outset" w:sz="6" w:space="0" w:color="auto"/>
            </w:tcBorders>
            <w:shd w:val="clear" w:color="auto" w:fill="D0D0D0"/>
            <w:hideMark/>
          </w:tcPr>
          <w:p w:rsidR="00186C73" w:rsidRPr="008118A0" w:rsidRDefault="00186C73" w:rsidP="000E5867">
            <w:pPr>
              <w:pStyle w:val="BodyText"/>
              <w:tabs>
                <w:tab w:val="left" w:pos="4582"/>
              </w:tabs>
              <w:spacing w:line="23" w:lineRule="atLeast"/>
              <w:rPr>
                <w:rFonts w:ascii="GHEA Grapalat" w:hAnsi="GHEA Grapalat" w:cs="Arial Unicode"/>
                <w:color w:val="000000"/>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F7205F" w:rsidRDefault="00186C73" w:rsidP="000E5867">
            <w:pPr>
              <w:spacing w:after="0" w:line="240" w:lineRule="auto"/>
              <w:ind w:right="510"/>
              <w:jc w:val="center"/>
              <w:rPr>
                <w:rFonts w:ascii="GHEA Grapalat" w:hAnsi="GHEA Grapalat" w:cs="Sylfaen"/>
                <w:sz w:val="24"/>
                <w:szCs w:val="24"/>
              </w:rPr>
            </w:pPr>
            <w:r w:rsidRPr="00F7205F">
              <w:rPr>
                <w:rFonts w:ascii="GHEA Grapalat" w:hAnsi="GHEA Grapalat"/>
                <w:sz w:val="24"/>
                <w:szCs w:val="24"/>
              </w:rPr>
              <w:t xml:space="preserve">N </w:t>
            </w:r>
            <w:r w:rsidR="001D6E18" w:rsidRPr="001D6E18">
              <w:rPr>
                <w:rFonts w:ascii="GHEA Grapalat" w:hAnsi="GHEA Grapalat"/>
                <w:sz w:val="24"/>
                <w:szCs w:val="24"/>
              </w:rPr>
              <w:t>01/11-4/20137-2022</w:t>
            </w:r>
          </w:p>
        </w:tc>
      </w:tr>
      <w:tr w:rsidR="00186C73" w:rsidRPr="006C78BA" w:rsidTr="00EE286F">
        <w:trPr>
          <w:trHeight w:val="2163"/>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186C73" w:rsidRPr="00B32803" w:rsidRDefault="00B7274C" w:rsidP="000E5867">
            <w:pPr>
              <w:pStyle w:val="NormalWeb"/>
              <w:shd w:val="clear" w:color="auto" w:fill="FFFFFF"/>
              <w:spacing w:before="0" w:beforeAutospacing="0" w:after="0" w:afterAutospacing="0"/>
              <w:ind w:left="196" w:right="190" w:firstLine="375"/>
              <w:jc w:val="both"/>
              <w:rPr>
                <w:rFonts w:ascii="GHEA Grapalat" w:hAnsi="GHEA Grapalat"/>
                <w:color w:val="00000A"/>
              </w:rPr>
            </w:pPr>
            <w:r w:rsidRPr="00B7274C">
              <w:rPr>
                <w:rFonts w:ascii="GHEA Grapalat" w:hAnsi="GHEA Grapalat" w:cs="Sylfaen"/>
                <w:lang w:val="hy-AM"/>
              </w:rPr>
              <w:t xml:space="preserve">ՀՀ ֆինանսների նախարարությունն ուսումնասիրել է  «Հայաստանի Հանրապետության կառավարության 2016 թվականի մայիսի 26-ի N 550-Ն որոշման մեջ փոփոխություններ կատարելու մասին» ՀՀ կառավարության որոշման նախագիծը և հայտնում է, որ դիտողություններ և առաջարկություններ չունի:  </w:t>
            </w:r>
          </w:p>
        </w:tc>
        <w:tc>
          <w:tcPr>
            <w:tcW w:w="8611" w:type="dxa"/>
            <w:gridSpan w:val="2"/>
            <w:tcBorders>
              <w:top w:val="outset" w:sz="6" w:space="0" w:color="auto"/>
              <w:left w:val="outset" w:sz="6" w:space="0" w:color="auto"/>
              <w:bottom w:val="outset" w:sz="6" w:space="0" w:color="auto"/>
              <w:right w:val="nil"/>
            </w:tcBorders>
            <w:shd w:val="clear" w:color="auto" w:fill="auto"/>
            <w:hideMark/>
          </w:tcPr>
          <w:p w:rsidR="00186C73" w:rsidRPr="00AC00CD" w:rsidRDefault="00186C73" w:rsidP="000E5867">
            <w:pPr>
              <w:spacing w:line="240" w:lineRule="auto"/>
              <w:ind w:left="107" w:right="184"/>
              <w:jc w:val="both"/>
              <w:rPr>
                <w:rFonts w:ascii="GHEA Grapalat" w:hAnsi="GHEA Grapalat" w:cs="Sylfaen"/>
                <w:sz w:val="24"/>
                <w:szCs w:val="24"/>
              </w:rPr>
            </w:pPr>
            <w:proofErr w:type="spellStart"/>
            <w:r w:rsidRPr="00AC00CD">
              <w:rPr>
                <w:rFonts w:ascii="GHEA Grapalat" w:hAnsi="GHEA Grapalat" w:cs="Sylfaen"/>
                <w:sz w:val="24"/>
                <w:szCs w:val="24"/>
              </w:rPr>
              <w:t>Ընդունվել</w:t>
            </w:r>
            <w:proofErr w:type="spellEnd"/>
            <w:r w:rsidRPr="00AC00CD">
              <w:rPr>
                <w:rFonts w:ascii="GHEA Grapalat" w:hAnsi="GHEA Grapalat" w:cs="Sylfaen"/>
                <w:sz w:val="24"/>
                <w:szCs w:val="24"/>
              </w:rPr>
              <w:t xml:space="preserve"> է ի </w:t>
            </w:r>
            <w:proofErr w:type="spellStart"/>
            <w:r w:rsidRPr="00AC00CD">
              <w:rPr>
                <w:rFonts w:ascii="GHEA Grapalat" w:hAnsi="GHEA Grapalat" w:cs="Sylfaen"/>
                <w:sz w:val="24"/>
                <w:szCs w:val="24"/>
              </w:rPr>
              <w:t>գիտություն</w:t>
            </w:r>
            <w:proofErr w:type="spellEnd"/>
            <w:r w:rsidRPr="00AC00CD">
              <w:rPr>
                <w:rFonts w:ascii="GHEA Grapalat" w:hAnsi="GHEA Grapalat" w:cs="Sylfaen"/>
                <w:sz w:val="24"/>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rsidR="00186C73" w:rsidRPr="006C78BA" w:rsidRDefault="00186C73" w:rsidP="000E5867">
            <w:pPr>
              <w:spacing w:after="0" w:line="240" w:lineRule="auto"/>
              <w:ind w:left="-9" w:right="184" w:firstLine="598"/>
              <w:rPr>
                <w:rFonts w:ascii="GHEA Grapalat" w:eastAsia="Times New Roman" w:hAnsi="GHEA Grapalat"/>
                <w:color w:val="000000"/>
                <w:sz w:val="24"/>
                <w:szCs w:val="24"/>
                <w:lang w:val="af-ZA"/>
              </w:rPr>
            </w:pPr>
          </w:p>
        </w:tc>
      </w:tr>
      <w:tr w:rsidR="00186C73"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6C73" w:rsidRPr="006C78BA" w:rsidRDefault="001E7CFC" w:rsidP="001E7CFC">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rPr>
              <w:t>2</w:t>
            </w:r>
            <w:r w:rsidR="00186C73" w:rsidRPr="008118A0">
              <w:rPr>
                <w:rFonts w:ascii="GHEA Grapalat" w:hAnsi="GHEA Grapalat" w:cs="Arial Unicode"/>
                <w:color w:val="000000"/>
                <w:szCs w:val="24"/>
              </w:rPr>
              <w:t xml:space="preserve">. </w:t>
            </w:r>
            <w:r w:rsidR="00186C73" w:rsidRPr="006C78BA">
              <w:rPr>
                <w:rFonts w:ascii="GHEA Grapalat" w:eastAsia="Calibri" w:hAnsi="GHEA Grapalat" w:cs="Sylfaen"/>
                <w:szCs w:val="24"/>
                <w:lang w:val="hy-AM"/>
              </w:rPr>
              <w:t>Կադաստրի կոմիտե</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5808EF" w:rsidP="005808EF">
            <w:pPr>
              <w:pStyle w:val="BodyText"/>
              <w:spacing w:line="23" w:lineRule="atLeast"/>
              <w:rPr>
                <w:rFonts w:ascii="GHEA Grapalat" w:eastAsia="Calibri" w:hAnsi="GHEA Grapalat" w:cs="Sylfaen"/>
                <w:szCs w:val="24"/>
              </w:rPr>
            </w:pPr>
            <w:r>
              <w:rPr>
                <w:rFonts w:ascii="GHEA Grapalat" w:eastAsia="Calibri" w:hAnsi="GHEA Grapalat" w:cs="Sylfaen"/>
                <w:szCs w:val="24"/>
              </w:rPr>
              <w:t>22.11</w:t>
            </w:r>
            <w:r w:rsidR="00186C73" w:rsidRPr="00CB69D1">
              <w:rPr>
                <w:rFonts w:ascii="GHEA Grapalat" w:eastAsia="Calibri" w:hAnsi="GHEA Grapalat" w:cs="Sylfaen"/>
                <w:szCs w:val="24"/>
              </w:rPr>
              <w:t xml:space="preserve">.2022թ. </w:t>
            </w:r>
          </w:p>
        </w:tc>
      </w:tr>
      <w:tr w:rsidR="00186C73" w:rsidRPr="006C78BA" w:rsidTr="000E5867">
        <w:trPr>
          <w:gridAfter w:val="1"/>
          <w:wAfter w:w="35" w:type="dxa"/>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453F5A" w:rsidRDefault="00186C73" w:rsidP="000E5867">
            <w:pPr>
              <w:spacing w:after="0" w:line="240" w:lineRule="auto"/>
              <w:ind w:right="510"/>
              <w:jc w:val="center"/>
              <w:rPr>
                <w:rFonts w:ascii="GHEA Grapalat" w:hAnsi="GHEA Grapalat" w:cs="Sylfaen"/>
                <w:sz w:val="24"/>
                <w:szCs w:val="24"/>
              </w:rPr>
            </w:pPr>
            <w:r w:rsidRPr="00453F5A">
              <w:rPr>
                <w:rFonts w:ascii="GHEA Grapalat" w:hAnsi="GHEA Grapalat" w:cs="Sylfaen"/>
                <w:sz w:val="24"/>
                <w:szCs w:val="24"/>
                <w:lang w:val="hy-AM"/>
              </w:rPr>
              <w:t xml:space="preserve">N </w:t>
            </w:r>
            <w:r w:rsidR="00453F5A" w:rsidRPr="00453F5A">
              <w:rPr>
                <w:rFonts w:ascii="GHEA Grapalat" w:hAnsi="GHEA Grapalat" w:cs="Sylfaen"/>
                <w:sz w:val="24"/>
                <w:szCs w:val="24"/>
                <w:lang w:val="hy-AM"/>
              </w:rPr>
              <w:t>ՍԹ/12892-2022</w:t>
            </w:r>
          </w:p>
        </w:tc>
      </w:tr>
      <w:tr w:rsidR="00186C73" w:rsidRPr="006C78BA" w:rsidTr="008773CA">
        <w:trPr>
          <w:trHeight w:val="1605"/>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186C73" w:rsidRPr="001074BB" w:rsidRDefault="00B65D22" w:rsidP="00B65D22">
            <w:pPr>
              <w:spacing w:after="0" w:line="240" w:lineRule="auto"/>
              <w:ind w:firstLine="317"/>
              <w:jc w:val="both"/>
              <w:rPr>
                <w:rFonts w:ascii="GHEA Grapalat" w:eastAsia="Times New Roman" w:hAnsi="GHEA Grapalat"/>
                <w:sz w:val="16"/>
                <w:szCs w:val="16"/>
                <w:lang w:eastAsia="ru-RU"/>
              </w:rPr>
            </w:pPr>
            <w:r w:rsidRPr="00B65D22">
              <w:rPr>
                <w:rFonts w:ascii="GHEA Grapalat" w:eastAsia="Times New Roman" w:hAnsi="GHEA Grapalat" w:cs="Sylfaen"/>
                <w:sz w:val="24"/>
                <w:szCs w:val="24"/>
                <w:lang w:val="hy-AM"/>
              </w:rPr>
              <w:t>«Հայաստանի Հանրապետության կառավարության 2016 թվականի մայիսի 26-ի N 550-Ն որոշման մեջ փոփոխություններ կատարելու մասին</w:t>
            </w:r>
            <w:r>
              <w:rPr>
                <w:rFonts w:ascii="GHEA Grapalat" w:eastAsia="Times New Roman" w:hAnsi="GHEA Grapalat" w:cs="Sylfaen"/>
                <w:sz w:val="24"/>
                <w:szCs w:val="24"/>
                <w:lang w:val="hy-AM"/>
              </w:rPr>
              <w:t>»</w:t>
            </w:r>
            <w:r>
              <w:rPr>
                <w:rFonts w:ascii="GHEA Grapalat" w:eastAsia="Times New Roman" w:hAnsi="GHEA Grapalat" w:cs="Sylfaen"/>
                <w:sz w:val="24"/>
                <w:szCs w:val="24"/>
              </w:rPr>
              <w:t xml:space="preserve"> </w:t>
            </w:r>
            <w:r w:rsidRPr="00B65D22">
              <w:rPr>
                <w:rFonts w:ascii="GHEA Grapalat" w:eastAsia="Times New Roman" w:hAnsi="GHEA Grapalat" w:cs="Sylfaen"/>
                <w:sz w:val="24"/>
                <w:szCs w:val="24"/>
                <w:lang w:val="hy-AM"/>
              </w:rPr>
              <w:t>ՀՀ կառավարության որոշման նախագծի վերաբերյալ դիտողություններ և առաջարկություններ չունենք:</w:t>
            </w:r>
            <w:r w:rsidRPr="00E81C2E">
              <w:rPr>
                <w:rFonts w:ascii="GHEA Mariam" w:hAnsi="GHEA Mariam" w:cs="Sylfaen"/>
                <w:sz w:val="24"/>
                <w:szCs w:val="24"/>
                <w:lang w:val="hy-AM"/>
              </w:rPr>
              <w:t xml:space="preserve">   </w:t>
            </w:r>
          </w:p>
        </w:tc>
        <w:tc>
          <w:tcPr>
            <w:tcW w:w="8611" w:type="dxa"/>
            <w:gridSpan w:val="2"/>
            <w:tcBorders>
              <w:top w:val="outset" w:sz="6" w:space="0" w:color="auto"/>
              <w:left w:val="outset" w:sz="6" w:space="0" w:color="auto"/>
              <w:bottom w:val="outset" w:sz="6" w:space="0" w:color="auto"/>
              <w:right w:val="nil"/>
            </w:tcBorders>
            <w:shd w:val="clear" w:color="auto" w:fill="auto"/>
            <w:hideMark/>
          </w:tcPr>
          <w:p w:rsidR="00186C73" w:rsidRPr="00CB69D1" w:rsidRDefault="00186C73" w:rsidP="008773CA">
            <w:pPr>
              <w:pStyle w:val="BodyText"/>
              <w:spacing w:line="23" w:lineRule="atLeast"/>
              <w:ind w:left="230" w:right="-790" w:hanging="108"/>
              <w:jc w:val="left"/>
              <w:rPr>
                <w:rFonts w:ascii="GHEA Grapalat" w:eastAsia="Calibri" w:hAnsi="GHEA Grapalat" w:cs="Sylfaen"/>
                <w:szCs w:val="24"/>
              </w:rPr>
            </w:pPr>
            <w:r w:rsidRPr="00CB69D1">
              <w:rPr>
                <w:rFonts w:ascii="GHEA Grapalat" w:eastAsia="Calibri" w:hAnsi="GHEA Grapalat" w:cs="Sylfaen"/>
                <w:szCs w:val="24"/>
              </w:rPr>
              <w:t xml:space="preserve">   </w:t>
            </w:r>
            <w:proofErr w:type="spellStart"/>
            <w:r w:rsidRPr="00CB69D1">
              <w:rPr>
                <w:rFonts w:ascii="GHEA Grapalat" w:eastAsia="Calibri" w:hAnsi="GHEA Grapalat" w:cs="Sylfaen"/>
                <w:szCs w:val="24"/>
              </w:rPr>
              <w:t>Ընդունվել</w:t>
            </w:r>
            <w:proofErr w:type="spellEnd"/>
            <w:r w:rsidRPr="00CB69D1">
              <w:rPr>
                <w:rFonts w:ascii="GHEA Grapalat" w:eastAsia="Calibri" w:hAnsi="GHEA Grapalat" w:cs="Sylfaen"/>
                <w:szCs w:val="24"/>
              </w:rPr>
              <w:t xml:space="preserve"> է ի </w:t>
            </w:r>
            <w:proofErr w:type="spellStart"/>
            <w:r w:rsidRPr="00CB69D1">
              <w:rPr>
                <w:rFonts w:ascii="GHEA Grapalat" w:eastAsia="Calibri" w:hAnsi="GHEA Grapalat" w:cs="Sylfaen"/>
                <w:szCs w:val="24"/>
              </w:rPr>
              <w:t>գիտություն</w:t>
            </w:r>
            <w:proofErr w:type="spellEnd"/>
            <w:r w:rsidRPr="00CB69D1">
              <w:rPr>
                <w:rFonts w:ascii="GHEA Grapalat" w:eastAsia="Calibri" w:hAnsi="GHEA Grapalat" w:cs="Sylfaen"/>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rsidR="00186C73" w:rsidRPr="006C78BA" w:rsidRDefault="00186C73" w:rsidP="000E5867">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245F7B"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45F7B" w:rsidRPr="00F26FA1" w:rsidRDefault="00245F7B" w:rsidP="000E5867">
            <w:pPr>
              <w:pStyle w:val="BodyText"/>
              <w:tabs>
                <w:tab w:val="left" w:pos="4582"/>
              </w:tabs>
              <w:spacing w:line="23" w:lineRule="atLeast"/>
              <w:ind w:left="106" w:right="100"/>
              <w:rPr>
                <w:rFonts w:ascii="GHEA Grapalat" w:eastAsia="Calibri" w:hAnsi="GHEA Grapalat" w:cs="Sylfaen"/>
                <w:szCs w:val="24"/>
              </w:rPr>
            </w:pPr>
            <w:r>
              <w:rPr>
                <w:rFonts w:ascii="GHEA Grapalat" w:hAnsi="GHEA Grapalat" w:cs="Arial Unicode"/>
                <w:color w:val="000000"/>
                <w:szCs w:val="24"/>
              </w:rPr>
              <w:t>3</w:t>
            </w:r>
            <w:r w:rsidRPr="00F26FA1">
              <w:rPr>
                <w:rFonts w:ascii="GHEA Grapalat" w:hAnsi="GHEA Grapalat" w:cs="Arial Unicode"/>
                <w:color w:val="000000"/>
                <w:szCs w:val="24"/>
              </w:rPr>
              <w:t xml:space="preserve">.  </w:t>
            </w:r>
            <w:r w:rsidRPr="00F26FA1">
              <w:rPr>
                <w:rFonts w:ascii="GHEA Grapalat" w:eastAsia="Calibri" w:hAnsi="GHEA Grapalat" w:cs="Sylfaen"/>
                <w:szCs w:val="24"/>
                <w:lang w:val="af-ZA"/>
              </w:rPr>
              <w:t>Քաղաքաշինության կոմիտե</w:t>
            </w:r>
            <w:r w:rsidRPr="00F26FA1">
              <w:rPr>
                <w:rFonts w:ascii="GHEA Grapalat" w:hAnsi="GHEA Grapalat" w:cs="Arial Unicode"/>
                <w:color w:val="000000"/>
                <w:szCs w:val="24"/>
                <w:lang w:val="hy-AM"/>
              </w:rPr>
              <w:t xml:space="preserve"> </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245F7B" w:rsidRPr="00CB69D1" w:rsidRDefault="00245F7B" w:rsidP="006031D8">
            <w:pPr>
              <w:pStyle w:val="BodyText"/>
              <w:spacing w:line="23" w:lineRule="atLeast"/>
              <w:rPr>
                <w:rFonts w:ascii="GHEA Grapalat" w:eastAsia="Calibri" w:hAnsi="GHEA Grapalat" w:cs="Sylfaen"/>
                <w:szCs w:val="24"/>
              </w:rPr>
            </w:pPr>
            <w:r>
              <w:rPr>
                <w:rFonts w:ascii="GHEA Grapalat" w:eastAsia="Calibri" w:hAnsi="GHEA Grapalat" w:cs="Sylfaen"/>
                <w:szCs w:val="24"/>
              </w:rPr>
              <w:t>18.11</w:t>
            </w:r>
            <w:r w:rsidRPr="00CB69D1">
              <w:rPr>
                <w:rFonts w:ascii="GHEA Grapalat" w:eastAsia="Calibri" w:hAnsi="GHEA Grapalat" w:cs="Sylfaen"/>
                <w:szCs w:val="24"/>
              </w:rPr>
              <w:t xml:space="preserve">.2022թ. </w:t>
            </w:r>
          </w:p>
        </w:tc>
      </w:tr>
      <w:tr w:rsidR="00245F7B" w:rsidRPr="006C78BA" w:rsidTr="000E5867">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45F7B" w:rsidRPr="006C78BA" w:rsidRDefault="00245F7B"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245F7B" w:rsidRPr="00453F5A" w:rsidRDefault="00245F7B" w:rsidP="006031D8">
            <w:pPr>
              <w:spacing w:after="0" w:line="240" w:lineRule="auto"/>
              <w:ind w:right="510"/>
              <w:jc w:val="center"/>
              <w:rPr>
                <w:rFonts w:ascii="GHEA Grapalat" w:hAnsi="GHEA Grapalat" w:cs="Sylfaen"/>
                <w:sz w:val="24"/>
                <w:szCs w:val="24"/>
              </w:rPr>
            </w:pPr>
            <w:r w:rsidRPr="00453F5A">
              <w:rPr>
                <w:rFonts w:ascii="GHEA Grapalat" w:hAnsi="GHEA Grapalat" w:cs="Sylfaen"/>
                <w:sz w:val="24"/>
                <w:szCs w:val="24"/>
                <w:lang w:val="hy-AM"/>
              </w:rPr>
              <w:t xml:space="preserve">N </w:t>
            </w:r>
            <w:r w:rsidRPr="00245F7B">
              <w:rPr>
                <w:rFonts w:ascii="GHEA Grapalat" w:hAnsi="GHEA Grapalat" w:cs="Sylfaen"/>
                <w:sz w:val="24"/>
                <w:szCs w:val="24"/>
                <w:lang w:val="hy-AM"/>
              </w:rPr>
              <w:t>01/11.4/12858-2022</w:t>
            </w:r>
          </w:p>
        </w:tc>
      </w:tr>
      <w:tr w:rsidR="00F410BB" w:rsidRPr="00354435" w:rsidTr="004B4340">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F410BB" w:rsidRPr="003D54B1" w:rsidRDefault="00F410BB" w:rsidP="00EE286F">
            <w:pPr>
              <w:spacing w:line="240" w:lineRule="auto"/>
              <w:ind w:firstLine="540"/>
              <w:jc w:val="both"/>
              <w:rPr>
                <w:rFonts w:ascii="GHEA Grapalat" w:hAnsi="GHEA Grapalat"/>
                <w:bCs/>
                <w:sz w:val="24"/>
                <w:szCs w:val="24"/>
              </w:rPr>
            </w:pPr>
            <w:r w:rsidRPr="003D54B1">
              <w:rPr>
                <w:rFonts w:ascii="GHEA Grapalat" w:hAnsi="GHEA Grapalat"/>
                <w:color w:val="000000"/>
                <w:sz w:val="24"/>
                <w:szCs w:val="24"/>
                <w:shd w:val="clear" w:color="auto" w:fill="FFFFFF"/>
              </w:rPr>
              <w:t xml:space="preserve"> </w:t>
            </w:r>
            <w:bookmarkStart w:id="0" w:name="_Hlk92724590"/>
            <w:r w:rsidR="003D54B1" w:rsidRPr="003D54B1">
              <w:rPr>
                <w:rFonts w:ascii="GHEA Grapalat" w:hAnsi="GHEA Grapalat" w:cs="Sylfaen"/>
                <w:sz w:val="24"/>
                <w:szCs w:val="24"/>
                <w:lang w:val="hy-AM"/>
              </w:rPr>
              <w:t xml:space="preserve">«Հայաստանի Հանրապետության կառավարության 2016 թվականի մայիսի 26-ի N 550-Ն որոշման մեջ փոփոխություններ կատարելու մասին» </w:t>
            </w:r>
            <w:r w:rsidR="003D54B1" w:rsidRPr="003D54B1">
              <w:rPr>
                <w:rFonts w:ascii="GHEA Grapalat" w:hAnsi="GHEA Grapalat"/>
                <w:bCs/>
                <w:sz w:val="24"/>
                <w:szCs w:val="24"/>
              </w:rPr>
              <w:t xml:space="preserve">ՀՀ </w:t>
            </w:r>
            <w:proofErr w:type="spellStart"/>
            <w:r w:rsidR="003D54B1" w:rsidRPr="003D54B1">
              <w:rPr>
                <w:rFonts w:ascii="GHEA Grapalat" w:hAnsi="GHEA Grapalat"/>
                <w:bCs/>
                <w:sz w:val="24"/>
                <w:szCs w:val="24"/>
              </w:rPr>
              <w:t>կառավարության</w:t>
            </w:r>
            <w:proofErr w:type="spellEnd"/>
            <w:r w:rsidR="003D54B1" w:rsidRPr="003D54B1">
              <w:rPr>
                <w:rFonts w:ascii="GHEA Grapalat" w:hAnsi="GHEA Grapalat"/>
                <w:bCs/>
                <w:sz w:val="24"/>
                <w:szCs w:val="24"/>
              </w:rPr>
              <w:t xml:space="preserve"> </w:t>
            </w:r>
            <w:proofErr w:type="spellStart"/>
            <w:r w:rsidR="003D54B1" w:rsidRPr="003D54B1">
              <w:rPr>
                <w:rFonts w:ascii="GHEA Grapalat" w:hAnsi="GHEA Grapalat"/>
                <w:bCs/>
                <w:sz w:val="24"/>
                <w:szCs w:val="24"/>
              </w:rPr>
              <w:t>որոշման</w:t>
            </w:r>
            <w:proofErr w:type="spellEnd"/>
            <w:r w:rsidR="003D54B1" w:rsidRPr="003D54B1">
              <w:rPr>
                <w:rFonts w:ascii="GHEA Grapalat" w:hAnsi="GHEA Grapalat"/>
                <w:bCs/>
                <w:sz w:val="24"/>
                <w:szCs w:val="24"/>
              </w:rPr>
              <w:t xml:space="preserve"> </w:t>
            </w:r>
            <w:proofErr w:type="spellStart"/>
            <w:r w:rsidR="003D54B1" w:rsidRPr="003D54B1">
              <w:rPr>
                <w:rFonts w:ascii="GHEA Grapalat" w:hAnsi="GHEA Grapalat"/>
                <w:bCs/>
                <w:sz w:val="24"/>
                <w:szCs w:val="24"/>
              </w:rPr>
              <w:t>նախագծի</w:t>
            </w:r>
            <w:proofErr w:type="spellEnd"/>
            <w:r w:rsidR="003D54B1" w:rsidRPr="003D54B1">
              <w:rPr>
                <w:rFonts w:ascii="GHEA Grapalat" w:hAnsi="GHEA Grapalat"/>
                <w:bCs/>
                <w:sz w:val="24"/>
                <w:szCs w:val="24"/>
              </w:rPr>
              <w:t xml:space="preserve"> </w:t>
            </w:r>
            <w:proofErr w:type="spellStart"/>
            <w:r w:rsidR="003D54B1" w:rsidRPr="003D54B1">
              <w:rPr>
                <w:rFonts w:ascii="GHEA Grapalat" w:hAnsi="GHEA Grapalat"/>
                <w:bCs/>
                <w:sz w:val="24"/>
                <w:szCs w:val="24"/>
              </w:rPr>
              <w:t>վերաբերյալ</w:t>
            </w:r>
            <w:proofErr w:type="spellEnd"/>
            <w:r w:rsidR="003D54B1" w:rsidRPr="003D54B1">
              <w:rPr>
                <w:rFonts w:ascii="GHEA Grapalat" w:hAnsi="GHEA Grapalat"/>
                <w:bCs/>
                <w:sz w:val="24"/>
                <w:szCs w:val="24"/>
              </w:rPr>
              <w:t xml:space="preserve"> </w:t>
            </w:r>
            <w:bookmarkEnd w:id="0"/>
            <w:r w:rsidR="003D54B1" w:rsidRPr="003D54B1">
              <w:rPr>
                <w:rStyle w:val="Strong"/>
                <w:rFonts w:ascii="GHEA Grapalat" w:hAnsi="GHEA Grapalat"/>
                <w:b w:val="0"/>
                <w:sz w:val="24"/>
                <w:szCs w:val="24"/>
                <w:shd w:val="clear" w:color="auto" w:fill="FFFFFF"/>
              </w:rPr>
              <w:t xml:space="preserve">ՀՀ </w:t>
            </w:r>
            <w:proofErr w:type="spellStart"/>
            <w:r w:rsidR="003D54B1" w:rsidRPr="003D54B1">
              <w:rPr>
                <w:rStyle w:val="Strong"/>
                <w:rFonts w:ascii="GHEA Grapalat" w:hAnsi="GHEA Grapalat"/>
                <w:b w:val="0"/>
                <w:sz w:val="24"/>
                <w:szCs w:val="24"/>
                <w:shd w:val="clear" w:color="auto" w:fill="FFFFFF"/>
              </w:rPr>
              <w:t>քաղաքաշինության</w:t>
            </w:r>
            <w:proofErr w:type="spellEnd"/>
            <w:r w:rsidR="003D54B1" w:rsidRPr="003D54B1">
              <w:rPr>
                <w:rStyle w:val="Strong"/>
                <w:rFonts w:ascii="GHEA Grapalat" w:hAnsi="GHEA Grapalat"/>
                <w:b w:val="0"/>
                <w:sz w:val="24"/>
                <w:szCs w:val="24"/>
                <w:shd w:val="clear" w:color="auto" w:fill="FFFFFF"/>
              </w:rPr>
              <w:t xml:space="preserve"> </w:t>
            </w:r>
            <w:proofErr w:type="spellStart"/>
            <w:r w:rsidR="003D54B1" w:rsidRPr="003D54B1">
              <w:rPr>
                <w:rStyle w:val="Strong"/>
                <w:rFonts w:ascii="GHEA Grapalat" w:hAnsi="GHEA Grapalat"/>
                <w:b w:val="0"/>
                <w:sz w:val="24"/>
                <w:szCs w:val="24"/>
                <w:shd w:val="clear" w:color="auto" w:fill="FFFFFF"/>
              </w:rPr>
              <w:t>կոմիտեն</w:t>
            </w:r>
            <w:proofErr w:type="spellEnd"/>
            <w:r w:rsidR="003D54B1" w:rsidRPr="003D54B1">
              <w:rPr>
                <w:rStyle w:val="Strong"/>
                <w:rFonts w:ascii="GHEA Grapalat" w:hAnsi="GHEA Grapalat"/>
                <w:sz w:val="24"/>
                <w:szCs w:val="24"/>
                <w:shd w:val="clear" w:color="auto" w:fill="FFFFFF"/>
              </w:rPr>
              <w:t xml:space="preserve"> </w:t>
            </w:r>
            <w:proofErr w:type="spellStart"/>
            <w:r w:rsidR="003D54B1" w:rsidRPr="003D54B1">
              <w:rPr>
                <w:rFonts w:ascii="GHEA Grapalat" w:hAnsi="GHEA Grapalat"/>
                <w:bCs/>
                <w:sz w:val="24"/>
                <w:szCs w:val="24"/>
              </w:rPr>
              <w:t>առաջարկություն</w:t>
            </w:r>
            <w:proofErr w:type="spellEnd"/>
            <w:r w:rsidR="003D54B1" w:rsidRPr="003D54B1">
              <w:rPr>
                <w:rFonts w:ascii="GHEA Grapalat" w:hAnsi="GHEA Grapalat"/>
                <w:bCs/>
                <w:sz w:val="24"/>
                <w:szCs w:val="24"/>
              </w:rPr>
              <w:t xml:space="preserve"> </w:t>
            </w:r>
            <w:r w:rsidR="003D54B1" w:rsidRPr="003D54B1">
              <w:rPr>
                <w:rStyle w:val="Strong"/>
                <w:rFonts w:ascii="GHEA Grapalat" w:hAnsi="GHEA Grapalat"/>
                <w:b w:val="0"/>
                <w:sz w:val="24"/>
                <w:szCs w:val="24"/>
                <w:shd w:val="clear" w:color="auto" w:fill="FFFFFF"/>
              </w:rPr>
              <w:t xml:space="preserve">և </w:t>
            </w:r>
            <w:proofErr w:type="spellStart"/>
            <w:r w:rsidR="003D54B1" w:rsidRPr="003D54B1">
              <w:rPr>
                <w:rStyle w:val="Strong"/>
                <w:rFonts w:ascii="GHEA Grapalat" w:hAnsi="GHEA Grapalat"/>
                <w:b w:val="0"/>
                <w:sz w:val="24"/>
                <w:szCs w:val="24"/>
                <w:shd w:val="clear" w:color="auto" w:fill="FFFFFF"/>
              </w:rPr>
              <w:t>դիտողություն</w:t>
            </w:r>
            <w:proofErr w:type="spellEnd"/>
            <w:r w:rsidR="003D54B1" w:rsidRPr="003D54B1">
              <w:rPr>
                <w:rStyle w:val="Strong"/>
                <w:rFonts w:ascii="GHEA Grapalat" w:hAnsi="GHEA Grapalat"/>
                <w:sz w:val="24"/>
                <w:szCs w:val="24"/>
                <w:shd w:val="clear" w:color="auto" w:fill="FFFFFF"/>
              </w:rPr>
              <w:t xml:space="preserve"> </w:t>
            </w:r>
            <w:proofErr w:type="spellStart"/>
            <w:r w:rsidR="003D54B1" w:rsidRPr="003D54B1">
              <w:rPr>
                <w:rFonts w:ascii="GHEA Grapalat" w:hAnsi="GHEA Grapalat"/>
                <w:bCs/>
                <w:sz w:val="24"/>
                <w:szCs w:val="24"/>
              </w:rPr>
              <w:t>չունի</w:t>
            </w:r>
            <w:proofErr w:type="spellEnd"/>
            <w:r w:rsidR="003D54B1" w:rsidRPr="003D54B1">
              <w:rPr>
                <w:rFonts w:ascii="GHEA Grapalat" w:hAnsi="GHEA Grapalat"/>
                <w:bCs/>
                <w:sz w:val="24"/>
                <w:szCs w:val="24"/>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410BB" w:rsidRPr="00BF3849" w:rsidRDefault="00F410BB" w:rsidP="0092379C">
            <w:pPr>
              <w:tabs>
                <w:tab w:val="left" w:pos="8360"/>
              </w:tabs>
              <w:spacing w:after="0" w:line="240" w:lineRule="auto"/>
              <w:ind w:left="140" w:right="71"/>
              <w:jc w:val="both"/>
              <w:rPr>
                <w:rFonts w:ascii="GHEA Grapalat" w:hAnsi="GHEA Grapalat" w:cs="Sylfaen"/>
                <w:sz w:val="24"/>
                <w:szCs w:val="24"/>
                <w:lang w:val="hy-AM"/>
              </w:rPr>
            </w:pPr>
          </w:p>
        </w:tc>
      </w:tr>
      <w:tr w:rsidR="00186C73" w:rsidRPr="006C78BA"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86C73" w:rsidRPr="00B01CB7" w:rsidRDefault="001E7CFC" w:rsidP="001E7CFC">
            <w:pPr>
              <w:pStyle w:val="BodyText"/>
              <w:spacing w:line="23" w:lineRule="atLeast"/>
              <w:rPr>
                <w:rFonts w:ascii="GHEA Grapalat" w:eastAsia="Calibri" w:hAnsi="GHEA Grapalat" w:cs="Sylfaen"/>
                <w:szCs w:val="24"/>
              </w:rPr>
            </w:pPr>
            <w:r>
              <w:rPr>
                <w:rFonts w:ascii="GHEA Grapalat" w:eastAsia="Calibri" w:hAnsi="GHEA Grapalat" w:cs="Sylfaen"/>
                <w:szCs w:val="24"/>
              </w:rPr>
              <w:t>4</w:t>
            </w:r>
            <w:r w:rsidR="00186C73">
              <w:rPr>
                <w:rFonts w:ascii="GHEA Grapalat" w:eastAsia="Calibri" w:hAnsi="GHEA Grapalat" w:cs="Sylfaen"/>
                <w:szCs w:val="24"/>
              </w:rPr>
              <w:t xml:space="preserve">. ՀՀ </w:t>
            </w:r>
            <w:proofErr w:type="spellStart"/>
            <w:r>
              <w:rPr>
                <w:rFonts w:ascii="GHEA Grapalat" w:eastAsia="Calibri" w:hAnsi="GHEA Grapalat" w:cs="Sylfaen"/>
                <w:szCs w:val="24"/>
              </w:rPr>
              <w:t>էկոնոմիկայի</w:t>
            </w:r>
            <w:proofErr w:type="spellEnd"/>
            <w:r>
              <w:rPr>
                <w:rFonts w:ascii="GHEA Grapalat" w:eastAsia="Calibri" w:hAnsi="GHEA Grapalat" w:cs="Sylfaen"/>
                <w:szCs w:val="24"/>
              </w:rPr>
              <w:t xml:space="preserve"> </w:t>
            </w:r>
            <w:proofErr w:type="spellStart"/>
            <w:r w:rsidR="00186C73">
              <w:rPr>
                <w:rFonts w:ascii="GHEA Grapalat" w:eastAsia="Calibri" w:hAnsi="GHEA Grapalat" w:cs="Sylfaen"/>
                <w:szCs w:val="24"/>
              </w:rPr>
              <w:t>նախարարություն</w:t>
            </w:r>
            <w:proofErr w:type="spellEnd"/>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5808EF" w:rsidP="000E5867">
            <w:pPr>
              <w:pStyle w:val="BodyText"/>
              <w:spacing w:line="23" w:lineRule="atLeast"/>
              <w:rPr>
                <w:rFonts w:ascii="GHEA Grapalat" w:eastAsia="Calibri" w:hAnsi="GHEA Grapalat" w:cs="Sylfaen"/>
                <w:szCs w:val="24"/>
              </w:rPr>
            </w:pPr>
            <w:r>
              <w:rPr>
                <w:rFonts w:ascii="GHEA Grapalat" w:eastAsia="Calibri" w:hAnsi="GHEA Grapalat" w:cs="Sylfaen"/>
                <w:szCs w:val="24"/>
              </w:rPr>
              <w:t>22.11</w:t>
            </w:r>
            <w:r w:rsidRPr="00CB69D1">
              <w:rPr>
                <w:rFonts w:ascii="GHEA Grapalat" w:eastAsia="Calibri" w:hAnsi="GHEA Grapalat" w:cs="Sylfaen"/>
                <w:szCs w:val="24"/>
              </w:rPr>
              <w:t>.2022թ.</w:t>
            </w:r>
          </w:p>
        </w:tc>
      </w:tr>
      <w:tr w:rsidR="00186C73" w:rsidRPr="006C78BA" w:rsidTr="000E5867">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186C73" w:rsidRPr="00CB69D1" w:rsidRDefault="004B01AD" w:rsidP="00CE477C">
            <w:pPr>
              <w:pStyle w:val="NoSpacing"/>
              <w:jc w:val="center"/>
              <w:rPr>
                <w:rFonts w:ascii="GHEA Grapalat" w:hAnsi="GHEA Grapalat"/>
                <w:b w:val="0"/>
                <w:sz w:val="24"/>
                <w:szCs w:val="24"/>
                <w:lang w:val="en-US"/>
              </w:rPr>
            </w:pPr>
            <w:r w:rsidRPr="00FC793D">
              <w:rPr>
                <w:rFonts w:ascii="GHEA Grapalat" w:hAnsi="GHEA Grapalat"/>
                <w:b w:val="0"/>
                <w:sz w:val="24"/>
                <w:szCs w:val="24"/>
                <w:lang w:val="hy-AM"/>
              </w:rPr>
              <w:t xml:space="preserve">N </w:t>
            </w:r>
            <w:r w:rsidR="00CA266F" w:rsidRPr="00FC793D">
              <w:rPr>
                <w:rFonts w:ascii="GHEA Grapalat" w:hAnsi="GHEA Grapalat"/>
                <w:b w:val="0"/>
                <w:sz w:val="24"/>
                <w:szCs w:val="24"/>
                <w:lang w:val="hy-AM"/>
              </w:rPr>
              <w:t>01/19070-2022</w:t>
            </w:r>
          </w:p>
        </w:tc>
      </w:tr>
      <w:tr w:rsidR="00225970" w:rsidRPr="00354435" w:rsidTr="009B64AE">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225970" w:rsidRPr="00354435" w:rsidRDefault="001C59C8" w:rsidP="00EE286F">
            <w:pPr>
              <w:spacing w:line="240" w:lineRule="auto"/>
              <w:rPr>
                <w:rFonts w:ascii="GHEA Grapalat" w:hAnsi="GHEA Grapalat" w:cs="Sylfaen"/>
                <w:color w:val="000000"/>
                <w:shd w:val="clear" w:color="auto" w:fill="FFFFFF"/>
                <w:lang w:val="af-ZA"/>
              </w:rPr>
            </w:pPr>
            <w:r w:rsidRPr="001C59C8">
              <w:rPr>
                <w:rFonts w:ascii="GHEA Grapalat" w:hAnsi="GHEA Grapalat" w:cs="Sylfaen"/>
                <w:sz w:val="24"/>
                <w:szCs w:val="24"/>
                <w:lang w:val="hy-AM"/>
              </w:rPr>
              <w:t xml:space="preserve">«Հայաստանի Հանրապետության կառավարության 2016 թվականի մայիսի 26-ի N 550-Ն որոշման մեջ փոփոխություններ կատարելու մասին» </w:t>
            </w:r>
            <w:r w:rsidRPr="001C59C8">
              <w:rPr>
                <w:rFonts w:ascii="GHEA Grapalat" w:hAnsi="GHEA Grapalat"/>
                <w:sz w:val="24"/>
                <w:szCs w:val="24"/>
                <w:lang w:val="af-ZA"/>
              </w:rPr>
              <w:t>Կ</w:t>
            </w:r>
            <w:r w:rsidRPr="001C59C8">
              <w:rPr>
                <w:rStyle w:val="Strong"/>
                <w:rFonts w:ascii="GHEA Grapalat" w:hAnsi="GHEA Grapalat" w:cs="Arial Unicode"/>
                <w:b w:val="0"/>
                <w:color w:val="000000"/>
                <w:sz w:val="24"/>
                <w:szCs w:val="24"/>
                <w:lang w:val="af-ZA"/>
              </w:rPr>
              <w:t xml:space="preserve">առավարության </w:t>
            </w:r>
            <w:proofErr w:type="spellStart"/>
            <w:r w:rsidRPr="001C59C8">
              <w:rPr>
                <w:rFonts w:ascii="GHEA Grapalat" w:hAnsi="GHEA Grapalat" w:cs="Sylfaen"/>
                <w:sz w:val="24"/>
                <w:szCs w:val="24"/>
              </w:rPr>
              <w:lastRenderedPageBreak/>
              <w:t>որոշման</w:t>
            </w:r>
            <w:proofErr w:type="spellEnd"/>
            <w:r w:rsidRPr="001C59C8">
              <w:rPr>
                <w:rFonts w:ascii="GHEA Grapalat" w:hAnsi="GHEA Grapalat" w:cs="Sylfaen"/>
                <w:sz w:val="24"/>
                <w:szCs w:val="24"/>
              </w:rPr>
              <w:t xml:space="preserve"> </w:t>
            </w:r>
            <w:proofErr w:type="spellStart"/>
            <w:r w:rsidRPr="001C59C8">
              <w:rPr>
                <w:rFonts w:ascii="GHEA Grapalat" w:hAnsi="GHEA Grapalat" w:cs="Sylfaen"/>
                <w:sz w:val="24"/>
                <w:szCs w:val="24"/>
              </w:rPr>
              <w:t>նախագծի</w:t>
            </w:r>
            <w:proofErr w:type="spellEnd"/>
            <w:r w:rsidRPr="001C59C8">
              <w:rPr>
                <w:rFonts w:ascii="GHEA Grapalat" w:hAnsi="GHEA Grapalat" w:cs="Sylfaen"/>
                <w:sz w:val="24"/>
                <w:szCs w:val="24"/>
              </w:rPr>
              <w:t xml:space="preserve"> </w:t>
            </w:r>
            <w:proofErr w:type="spellStart"/>
            <w:r w:rsidRPr="001C59C8">
              <w:rPr>
                <w:rFonts w:ascii="GHEA Grapalat" w:hAnsi="GHEA Grapalat" w:cs="Sylfaen"/>
                <w:sz w:val="24"/>
                <w:szCs w:val="24"/>
              </w:rPr>
              <w:t>վերաբերյալ</w:t>
            </w:r>
            <w:proofErr w:type="spellEnd"/>
            <w:r w:rsidRPr="001C59C8">
              <w:rPr>
                <w:rFonts w:ascii="GHEA Grapalat" w:hAnsi="GHEA Grapalat" w:cs="Sylfaen"/>
                <w:sz w:val="24"/>
                <w:szCs w:val="24"/>
              </w:rPr>
              <w:t xml:space="preserve"> </w:t>
            </w:r>
            <w:proofErr w:type="spellStart"/>
            <w:r w:rsidRPr="001C59C8">
              <w:rPr>
                <w:rFonts w:ascii="GHEA Grapalat" w:hAnsi="GHEA Grapalat" w:cs="Sylfaen"/>
                <w:sz w:val="24"/>
                <w:szCs w:val="24"/>
              </w:rPr>
              <w:t>առարկություններ</w:t>
            </w:r>
            <w:proofErr w:type="spellEnd"/>
            <w:r w:rsidRPr="001C59C8">
              <w:rPr>
                <w:rFonts w:ascii="GHEA Grapalat" w:hAnsi="GHEA Grapalat" w:cs="Sylfaen"/>
                <w:sz w:val="24"/>
                <w:szCs w:val="24"/>
              </w:rPr>
              <w:t xml:space="preserve"> և </w:t>
            </w:r>
            <w:proofErr w:type="spellStart"/>
            <w:r w:rsidRPr="001C59C8">
              <w:rPr>
                <w:rFonts w:ascii="GHEA Grapalat" w:hAnsi="GHEA Grapalat" w:cs="Sylfaen"/>
                <w:sz w:val="24"/>
                <w:szCs w:val="24"/>
              </w:rPr>
              <w:t>առաջարկություններ</w:t>
            </w:r>
            <w:proofErr w:type="spellEnd"/>
            <w:r w:rsidRPr="001C59C8">
              <w:rPr>
                <w:rFonts w:ascii="GHEA Grapalat" w:hAnsi="GHEA Grapalat" w:cs="Sylfaen"/>
                <w:sz w:val="24"/>
                <w:szCs w:val="24"/>
              </w:rPr>
              <w:t xml:space="preserve"> </w:t>
            </w:r>
            <w:proofErr w:type="spellStart"/>
            <w:r w:rsidRPr="001C59C8">
              <w:rPr>
                <w:rFonts w:ascii="GHEA Grapalat" w:hAnsi="GHEA Grapalat" w:cs="Sylfaen"/>
                <w:sz w:val="24"/>
                <w:szCs w:val="24"/>
              </w:rPr>
              <w:t>չկան</w:t>
            </w:r>
            <w:proofErr w:type="spellEnd"/>
            <w:r w:rsidRPr="001C59C8">
              <w:rPr>
                <w:rFonts w:ascii="GHEA Grapalat" w:hAnsi="GHEA Grapalat" w:cs="Sylfaen"/>
                <w:sz w:val="24"/>
                <w:szCs w:val="24"/>
              </w:rPr>
              <w:t>:</w:t>
            </w: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225970" w:rsidRPr="005808EF" w:rsidRDefault="005808EF" w:rsidP="00EE286F">
            <w:pPr>
              <w:spacing w:after="0" w:line="240" w:lineRule="auto"/>
              <w:ind w:left="230" w:firstLine="320"/>
              <w:rPr>
                <w:rFonts w:ascii="GHEA Grapalat" w:hAnsi="GHEA Grapalat" w:cs="Sylfaen"/>
                <w:sz w:val="24"/>
                <w:szCs w:val="24"/>
                <w:lang w:val="hy-AM"/>
              </w:rPr>
            </w:pPr>
            <w:r w:rsidRPr="005808EF">
              <w:rPr>
                <w:rFonts w:ascii="GHEA Grapalat" w:hAnsi="GHEA Grapalat" w:cs="Sylfaen"/>
                <w:sz w:val="24"/>
                <w:szCs w:val="24"/>
                <w:lang w:val="hy-AM"/>
              </w:rPr>
              <w:lastRenderedPageBreak/>
              <w:t>Ընդունվել է ի գիտություն:</w:t>
            </w:r>
          </w:p>
        </w:tc>
      </w:tr>
      <w:tr w:rsidR="0058786E" w:rsidRPr="006C78BA" w:rsidTr="00F3032E">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8786E" w:rsidRPr="00B01CB7" w:rsidRDefault="0058786E" w:rsidP="0058786E">
            <w:pPr>
              <w:pStyle w:val="BodyText"/>
              <w:spacing w:line="23" w:lineRule="atLeast"/>
              <w:rPr>
                <w:rFonts w:ascii="GHEA Grapalat" w:eastAsia="Calibri" w:hAnsi="GHEA Grapalat" w:cs="Sylfaen"/>
                <w:szCs w:val="24"/>
              </w:rPr>
            </w:pPr>
            <w:r>
              <w:rPr>
                <w:rFonts w:ascii="GHEA Grapalat" w:eastAsia="Calibri" w:hAnsi="GHEA Grapalat" w:cs="Sylfaen"/>
                <w:szCs w:val="24"/>
              </w:rPr>
              <w:lastRenderedPageBreak/>
              <w:t xml:space="preserve">4. ՀՀ </w:t>
            </w:r>
            <w:proofErr w:type="spellStart"/>
            <w:r>
              <w:rPr>
                <w:rFonts w:ascii="GHEA Grapalat" w:eastAsia="Calibri" w:hAnsi="GHEA Grapalat" w:cs="Sylfaen"/>
                <w:szCs w:val="24"/>
              </w:rPr>
              <w:t>արդարադատության</w:t>
            </w:r>
            <w:proofErr w:type="spellEnd"/>
            <w:r>
              <w:rPr>
                <w:rFonts w:ascii="GHEA Grapalat" w:eastAsia="Calibri" w:hAnsi="GHEA Grapalat" w:cs="Sylfaen"/>
                <w:szCs w:val="24"/>
              </w:rPr>
              <w:t xml:space="preserve"> </w:t>
            </w:r>
            <w:proofErr w:type="spellStart"/>
            <w:r>
              <w:rPr>
                <w:rFonts w:ascii="GHEA Grapalat" w:eastAsia="Calibri" w:hAnsi="GHEA Grapalat" w:cs="Sylfaen"/>
                <w:szCs w:val="24"/>
              </w:rPr>
              <w:t>նախարարություն</w:t>
            </w:r>
            <w:proofErr w:type="spellEnd"/>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58786E" w:rsidRPr="00CB69D1" w:rsidRDefault="0058786E" w:rsidP="0058786E">
            <w:pPr>
              <w:pStyle w:val="BodyText"/>
              <w:spacing w:line="23" w:lineRule="atLeast"/>
              <w:rPr>
                <w:rFonts w:ascii="GHEA Grapalat" w:eastAsia="Calibri" w:hAnsi="GHEA Grapalat" w:cs="Sylfaen"/>
                <w:szCs w:val="24"/>
              </w:rPr>
            </w:pPr>
            <w:r>
              <w:rPr>
                <w:rFonts w:ascii="GHEA Grapalat" w:eastAsia="Calibri" w:hAnsi="GHEA Grapalat" w:cs="Sylfaen"/>
                <w:szCs w:val="24"/>
              </w:rPr>
              <w:t>13.12</w:t>
            </w:r>
            <w:r w:rsidRPr="00CB69D1">
              <w:rPr>
                <w:rFonts w:ascii="GHEA Grapalat" w:eastAsia="Calibri" w:hAnsi="GHEA Grapalat" w:cs="Sylfaen"/>
                <w:szCs w:val="24"/>
              </w:rPr>
              <w:t>.2022թ.</w:t>
            </w:r>
          </w:p>
        </w:tc>
      </w:tr>
      <w:tr w:rsidR="0058786E" w:rsidRPr="006C78BA" w:rsidTr="00F3032E">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8786E" w:rsidRPr="006C78BA" w:rsidRDefault="0058786E" w:rsidP="00F3032E">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rsidR="0058786E" w:rsidRPr="0058786E" w:rsidRDefault="0058786E" w:rsidP="0058786E">
            <w:pPr>
              <w:pStyle w:val="BodyText"/>
              <w:spacing w:line="23" w:lineRule="atLeast"/>
              <w:rPr>
                <w:rFonts w:ascii="GHEA Grapalat" w:eastAsia="Calibri" w:hAnsi="GHEA Grapalat" w:cs="Sylfaen"/>
                <w:szCs w:val="24"/>
              </w:rPr>
            </w:pPr>
            <w:r w:rsidRPr="0058786E">
              <w:rPr>
                <w:rFonts w:ascii="GHEA Grapalat" w:eastAsia="Calibri" w:hAnsi="GHEA Grapalat" w:cs="Sylfaen"/>
                <w:szCs w:val="24"/>
              </w:rPr>
              <w:t>N 01/27.1/55589-2022</w:t>
            </w:r>
          </w:p>
        </w:tc>
      </w:tr>
      <w:tr w:rsidR="0058786E" w:rsidRPr="00354435" w:rsidTr="00F3032E">
        <w:trPr>
          <w:gridAfter w:val="1"/>
          <w:wAfter w:w="35" w:type="dxa"/>
          <w:tblCellSpacing w:w="0" w:type="dxa"/>
          <w:jc w:val="center"/>
        </w:trPr>
        <w:tc>
          <w:tcPr>
            <w:tcW w:w="6716" w:type="dxa"/>
            <w:tcBorders>
              <w:top w:val="outset" w:sz="6" w:space="0" w:color="auto"/>
              <w:left w:val="outset" w:sz="6" w:space="0" w:color="auto"/>
              <w:bottom w:val="outset" w:sz="6" w:space="0" w:color="auto"/>
              <w:right w:val="outset" w:sz="6" w:space="0" w:color="auto"/>
            </w:tcBorders>
            <w:shd w:val="clear" w:color="auto" w:fill="FFFFFF"/>
            <w:hideMark/>
          </w:tcPr>
          <w:p w:rsidR="0058786E" w:rsidRPr="006F63C7" w:rsidRDefault="0058786E" w:rsidP="0058786E">
            <w:pPr>
              <w:pStyle w:val="NormalWeb"/>
              <w:shd w:val="clear" w:color="auto" w:fill="FFFFFF"/>
              <w:spacing w:before="0" w:beforeAutospacing="0" w:after="0" w:afterAutospacing="0"/>
              <w:ind w:left="-360" w:right="12" w:firstLine="630"/>
              <w:jc w:val="both"/>
              <w:rPr>
                <w:rFonts w:ascii="GHEA Grapalat" w:hAnsi="GHEA Grapalat" w:cs="Sylfaen"/>
                <w:color w:val="000000"/>
                <w:shd w:val="clear" w:color="auto" w:fill="FFFFFF"/>
                <w:lang w:val="hy-AM"/>
              </w:rPr>
            </w:pPr>
            <w:r w:rsidRPr="006F63C7">
              <w:rPr>
                <w:rFonts w:ascii="GHEA Grapalat" w:hAnsi="GHEA Grapalat"/>
                <w:bCs/>
                <w:lang w:val="hy-AM"/>
              </w:rPr>
              <w:t>«</w:t>
            </w:r>
            <w:r w:rsidRPr="006F63C7">
              <w:rPr>
                <w:rFonts w:ascii="GHEA Grapalat" w:hAnsi="GHEA Grapalat" w:cs="Sylfaen"/>
                <w:color w:val="000000"/>
                <w:shd w:val="clear" w:color="auto" w:fill="FFFFFF"/>
                <w:lang w:val="hy-AM"/>
              </w:rPr>
              <w:t>Հայաստանի</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Հանրապետության</w:t>
            </w:r>
            <w:r w:rsidRPr="006F63C7">
              <w:rPr>
                <w:rFonts w:ascii="GHEA Grapalat" w:hAnsi="GHEA Grapalat"/>
                <w:color w:val="000000"/>
                <w:shd w:val="clear" w:color="auto" w:fill="FFFFFF"/>
                <w:lang w:val="hy-AM"/>
              </w:rPr>
              <w:t xml:space="preserve"> կառավարության 2016 թվականի մայիսի 26-ի N 550-Ն որոշման մեջ փոփոխություններ կատարելու մասին</w:t>
            </w:r>
            <w:r w:rsidRPr="006F63C7">
              <w:rPr>
                <w:rFonts w:ascii="GHEA Grapalat" w:hAnsi="GHEA Grapalat" w:cs="Calibri"/>
                <w:color w:val="000000"/>
                <w:lang w:val="hy-AM"/>
              </w:rPr>
              <w:t>»</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Հայաստանի Հանրապետության</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կառավարության</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որոշման</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 xml:space="preserve">նախագծի </w:t>
            </w:r>
            <w:r w:rsidRPr="006F63C7">
              <w:rPr>
                <w:rFonts w:ascii="GHEA Grapalat" w:hAnsi="GHEA Grapalat" w:cs="Sylfaen"/>
                <w:lang w:val="hy-AM"/>
              </w:rPr>
              <w:t>վերաբերյալ</w:t>
            </w:r>
            <w:r w:rsidRPr="006F63C7">
              <w:rPr>
                <w:rFonts w:ascii="GHEA Grapalat" w:hAnsi="GHEA Grapalat" w:cs="Sylfaen"/>
                <w:color w:val="000000"/>
                <w:shd w:val="clear" w:color="auto" w:fill="FFFFFF"/>
                <w:lang w:val="hy-AM"/>
              </w:rPr>
              <w:t xml:space="preserve"> առարկություններ չունենք:</w:t>
            </w:r>
          </w:p>
          <w:p w:rsidR="0058786E" w:rsidRDefault="0058786E" w:rsidP="0058786E">
            <w:pPr>
              <w:pStyle w:val="NormalWeb"/>
              <w:shd w:val="clear" w:color="auto" w:fill="FFFFFF"/>
              <w:spacing w:before="0" w:beforeAutospacing="0" w:after="0" w:afterAutospacing="0"/>
              <w:ind w:left="-360" w:right="12" w:firstLine="630"/>
              <w:jc w:val="both"/>
              <w:rPr>
                <w:rFonts w:ascii="GHEA Grapalat" w:hAnsi="GHEA Grapalat" w:cs="Sylfaen"/>
                <w:color w:val="000000"/>
                <w:shd w:val="clear" w:color="auto" w:fill="FFFFFF"/>
              </w:rPr>
            </w:pPr>
            <w:r w:rsidRPr="006F63C7">
              <w:rPr>
                <w:rFonts w:ascii="GHEA Grapalat" w:hAnsi="GHEA Grapalat"/>
                <w:bCs/>
                <w:lang w:val="hy-AM"/>
              </w:rPr>
              <w:t>«</w:t>
            </w:r>
            <w:r w:rsidRPr="006F63C7">
              <w:rPr>
                <w:rFonts w:ascii="GHEA Grapalat" w:hAnsi="GHEA Grapalat" w:cs="Sylfaen"/>
                <w:color w:val="000000"/>
                <w:shd w:val="clear" w:color="auto" w:fill="FFFFFF"/>
                <w:lang w:val="hy-AM"/>
              </w:rPr>
              <w:t>Հայաստանի</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Հանրապետության</w:t>
            </w:r>
            <w:r w:rsidRPr="006F63C7">
              <w:rPr>
                <w:rFonts w:ascii="GHEA Grapalat" w:hAnsi="GHEA Grapalat"/>
                <w:color w:val="000000"/>
                <w:shd w:val="clear" w:color="auto" w:fill="FFFFFF"/>
                <w:lang w:val="hy-AM"/>
              </w:rPr>
              <w:t xml:space="preserve"> կառավարության 2016 թվականի մայիսի 26-ի N 550-Ն որոշման մեջ փոփոխություններ կատարելու մասին</w:t>
            </w:r>
            <w:r w:rsidRPr="006F63C7">
              <w:rPr>
                <w:rFonts w:ascii="GHEA Grapalat" w:hAnsi="GHEA Grapalat" w:cs="Calibri"/>
                <w:color w:val="000000"/>
                <w:lang w:val="hy-AM"/>
              </w:rPr>
              <w:t>»</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Հայաստանի Հանրապետության</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կառավարության</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որոշման</w:t>
            </w:r>
            <w:r w:rsidRPr="006F63C7">
              <w:rPr>
                <w:rFonts w:ascii="GHEA Grapalat" w:hAnsi="GHEA Grapalat"/>
                <w:color w:val="000000"/>
                <w:shd w:val="clear" w:color="auto" w:fill="FFFFFF"/>
                <w:lang w:val="hy-AM"/>
              </w:rPr>
              <w:t xml:space="preserve"> </w:t>
            </w:r>
            <w:r w:rsidRPr="006F63C7">
              <w:rPr>
                <w:rFonts w:ascii="GHEA Grapalat" w:hAnsi="GHEA Grapalat" w:cs="Sylfaen"/>
                <w:color w:val="000000"/>
                <w:shd w:val="clear" w:color="auto" w:fill="FFFFFF"/>
                <w:lang w:val="hy-AM"/>
              </w:rPr>
              <w:t xml:space="preserve">նախագծի </w:t>
            </w:r>
            <w:r w:rsidRPr="006F63C7">
              <w:rPr>
                <w:rFonts w:ascii="GHEA Grapalat" w:hAnsi="GHEA Grapalat" w:cs="Sylfaen"/>
                <w:lang w:val="hy-AM"/>
              </w:rPr>
              <w:t>վերաբերյալ</w:t>
            </w:r>
            <w:r w:rsidRPr="006F63C7">
              <w:rPr>
                <w:rFonts w:ascii="GHEA Grapalat" w:hAnsi="GHEA Grapalat" w:cs="Sylfaen"/>
                <w:color w:val="000000"/>
                <w:shd w:val="clear" w:color="auto" w:fill="FFFFFF"/>
                <w:lang w:val="hy-AM"/>
              </w:rPr>
              <w:t xml:space="preserve"> առարկություններ չունենք:</w:t>
            </w:r>
          </w:p>
          <w:p w:rsidR="0054719D" w:rsidRPr="0054719D" w:rsidRDefault="0054719D" w:rsidP="0058786E">
            <w:pPr>
              <w:pStyle w:val="NormalWeb"/>
              <w:shd w:val="clear" w:color="auto" w:fill="FFFFFF"/>
              <w:spacing w:before="0" w:beforeAutospacing="0" w:after="0" w:afterAutospacing="0"/>
              <w:ind w:left="-360" w:right="12" w:firstLine="630"/>
              <w:jc w:val="both"/>
              <w:rPr>
                <w:rFonts w:ascii="GHEA Grapalat" w:hAnsi="GHEA Grapalat" w:cs="Sylfaen"/>
                <w:color w:val="000000"/>
                <w:shd w:val="clear" w:color="auto" w:fill="FFFFFF"/>
              </w:rPr>
            </w:pPr>
          </w:p>
        </w:tc>
        <w:tc>
          <w:tcPr>
            <w:tcW w:w="8611"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8786E" w:rsidRPr="005808EF" w:rsidRDefault="0058786E" w:rsidP="00F3032E">
            <w:pPr>
              <w:spacing w:after="0" w:line="240" w:lineRule="auto"/>
              <w:ind w:left="230" w:firstLine="320"/>
              <w:rPr>
                <w:rFonts w:ascii="GHEA Grapalat" w:hAnsi="GHEA Grapalat" w:cs="Sylfaen"/>
                <w:sz w:val="24"/>
                <w:szCs w:val="24"/>
                <w:lang w:val="hy-AM"/>
              </w:rPr>
            </w:pPr>
            <w:r w:rsidRPr="005808EF">
              <w:rPr>
                <w:rFonts w:ascii="GHEA Grapalat" w:hAnsi="GHEA Grapalat" w:cs="Sylfaen"/>
                <w:sz w:val="24"/>
                <w:szCs w:val="24"/>
                <w:lang w:val="hy-AM"/>
              </w:rPr>
              <w:t>Ընդունվել է ի գիտություն:</w:t>
            </w:r>
          </w:p>
        </w:tc>
      </w:tr>
    </w:tbl>
    <w:p w:rsidR="0058786E" w:rsidRPr="00F93A9C" w:rsidRDefault="0058786E" w:rsidP="0058786E">
      <w:pPr>
        <w:spacing w:line="240" w:lineRule="auto"/>
        <w:rPr>
          <w:lang w:val="af-ZA"/>
        </w:rPr>
      </w:pPr>
    </w:p>
    <w:p w:rsidR="00FA0ED9" w:rsidRPr="00F93A9C" w:rsidRDefault="00FA0ED9" w:rsidP="00EE286F">
      <w:pPr>
        <w:spacing w:line="240" w:lineRule="auto"/>
        <w:rPr>
          <w:lang w:val="af-ZA"/>
        </w:rPr>
      </w:pPr>
    </w:p>
    <w:sectPr w:rsidR="00FA0ED9" w:rsidRPr="00F93A9C" w:rsidSect="00334BC6">
      <w:pgSz w:w="15840" w:h="12240" w:orient="landscape"/>
      <w:pgMar w:top="360" w:right="450" w:bottom="540" w:left="4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00000000" w:usb2="00000000" w:usb3="00000000" w:csb0="000001FF" w:csb1="00000000"/>
  </w:font>
  <w:font w:name="Arial Unicode">
    <w:panose1 w:val="020B0604020202020204"/>
    <w:charset w:val="00"/>
    <w:family w:val="swiss"/>
    <w:pitch w:val="variable"/>
    <w:sig w:usb0="000002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2151C"/>
    <w:rsid w:val="000379C2"/>
    <w:rsid w:val="000A212B"/>
    <w:rsid w:val="000A4C64"/>
    <w:rsid w:val="000F5B5A"/>
    <w:rsid w:val="00104103"/>
    <w:rsid w:val="00110157"/>
    <w:rsid w:val="0012151C"/>
    <w:rsid w:val="00160893"/>
    <w:rsid w:val="00186C73"/>
    <w:rsid w:val="001C59C8"/>
    <w:rsid w:val="001D6E18"/>
    <w:rsid w:val="001E7CFC"/>
    <w:rsid w:val="0022053B"/>
    <w:rsid w:val="00225970"/>
    <w:rsid w:val="00245F7B"/>
    <w:rsid w:val="002923D9"/>
    <w:rsid w:val="0030218C"/>
    <w:rsid w:val="00326F39"/>
    <w:rsid w:val="00334ED0"/>
    <w:rsid w:val="00354435"/>
    <w:rsid w:val="003D54B1"/>
    <w:rsid w:val="003D5D62"/>
    <w:rsid w:val="00453F5A"/>
    <w:rsid w:val="004835C8"/>
    <w:rsid w:val="004B01AD"/>
    <w:rsid w:val="004F3EA1"/>
    <w:rsid w:val="00516495"/>
    <w:rsid w:val="0054719D"/>
    <w:rsid w:val="005808EF"/>
    <w:rsid w:val="0058786E"/>
    <w:rsid w:val="005A562A"/>
    <w:rsid w:val="005E04A3"/>
    <w:rsid w:val="005E73D4"/>
    <w:rsid w:val="00636E44"/>
    <w:rsid w:val="006415E1"/>
    <w:rsid w:val="00696D36"/>
    <w:rsid w:val="006B61C0"/>
    <w:rsid w:val="007F5433"/>
    <w:rsid w:val="0085531E"/>
    <w:rsid w:val="00861E70"/>
    <w:rsid w:val="008773CA"/>
    <w:rsid w:val="00895DA1"/>
    <w:rsid w:val="008A2100"/>
    <w:rsid w:val="008C2807"/>
    <w:rsid w:val="0092379C"/>
    <w:rsid w:val="009747FF"/>
    <w:rsid w:val="009C40BF"/>
    <w:rsid w:val="00A45F70"/>
    <w:rsid w:val="00B46251"/>
    <w:rsid w:val="00B55BAD"/>
    <w:rsid w:val="00B65D22"/>
    <w:rsid w:val="00B66502"/>
    <w:rsid w:val="00B7274C"/>
    <w:rsid w:val="00B90051"/>
    <w:rsid w:val="00CA266F"/>
    <w:rsid w:val="00CB7337"/>
    <w:rsid w:val="00CE477C"/>
    <w:rsid w:val="00D70B46"/>
    <w:rsid w:val="00D946E3"/>
    <w:rsid w:val="00DA70D3"/>
    <w:rsid w:val="00E42EC8"/>
    <w:rsid w:val="00E745E4"/>
    <w:rsid w:val="00EE286F"/>
    <w:rsid w:val="00F410BB"/>
    <w:rsid w:val="00F63A4A"/>
    <w:rsid w:val="00F66B5A"/>
    <w:rsid w:val="00F93A9C"/>
    <w:rsid w:val="00FA0ED9"/>
    <w:rsid w:val="00FB2C82"/>
    <w:rsid w:val="00FC79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Char Char"/>
    <w:link w:val="NormalWeb"/>
    <w:uiPriority w:val="99"/>
    <w:locked/>
    <w:rsid w:val="00186C73"/>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Pages>
  <Words>296</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
  <dc:description/>
  <cp:lastModifiedBy>h.babayan</cp:lastModifiedBy>
  <cp:revision>36</cp:revision>
  <dcterms:created xsi:type="dcterms:W3CDTF">2022-06-16T07:14:00Z</dcterms:created>
  <dcterms:modified xsi:type="dcterms:W3CDTF">2022-12-15T07:39:00Z</dcterms:modified>
</cp:coreProperties>
</file>