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7670" w14:textId="77777777" w:rsidR="000438DD" w:rsidRPr="00BD0032" w:rsidRDefault="009D1F9F" w:rsidP="00E81842">
      <w:pPr>
        <w:tabs>
          <w:tab w:val="num" w:pos="0"/>
        </w:tabs>
        <w:jc w:val="center"/>
        <w:rPr>
          <w:rFonts w:ascii="GHEA Grapalat" w:eastAsia="Arial Unicode MS" w:hAnsi="GHEA Grapalat" w:cs="Arial Unicode MS"/>
          <w:b/>
          <w:lang w:val="hy-AM"/>
        </w:rPr>
      </w:pPr>
      <w:r w:rsidRPr="00BD0032">
        <w:rPr>
          <w:rFonts w:ascii="GHEA Grapalat" w:eastAsia="Arial Unicode MS" w:hAnsi="GHEA Grapalat" w:cs="Arial Unicode MS"/>
          <w:b/>
          <w:lang w:val="hy-AM"/>
        </w:rPr>
        <w:t>Ա Մ Փ Ո Փ Ա Թ Ե Ր Թ</w:t>
      </w:r>
    </w:p>
    <w:p w14:paraId="283C9595" w14:textId="77777777" w:rsidR="00140574" w:rsidRPr="00BD0032" w:rsidRDefault="00140574" w:rsidP="00E81842">
      <w:pPr>
        <w:tabs>
          <w:tab w:val="num" w:pos="0"/>
        </w:tabs>
        <w:jc w:val="center"/>
        <w:rPr>
          <w:rFonts w:ascii="GHEA Grapalat" w:eastAsia="Arial Unicode MS" w:hAnsi="GHEA Grapalat" w:cs="Arial Unicode MS"/>
          <w:b/>
          <w:lang w:val="hy-AM"/>
        </w:rPr>
      </w:pPr>
    </w:p>
    <w:p w14:paraId="45CE3F37" w14:textId="772C2AE2" w:rsidR="001B7142" w:rsidRPr="00BD0032" w:rsidRDefault="00D3042B" w:rsidP="00E81842">
      <w:pPr>
        <w:shd w:val="clear" w:color="auto" w:fill="FFFFFF"/>
        <w:jc w:val="center"/>
        <w:rPr>
          <w:rFonts w:ascii="GHEA Grapalat" w:hAnsi="GHEA Grapalat"/>
          <w:b/>
          <w:color w:val="000000"/>
          <w:lang w:val="hy-AM"/>
        </w:rPr>
      </w:pPr>
      <w:r w:rsidRPr="00BD0032">
        <w:rPr>
          <w:rFonts w:ascii="GHEA Grapalat" w:hAnsi="GHEA Grapalat"/>
          <w:b/>
          <w:color w:val="000000"/>
          <w:lang w:val="hy-AM"/>
        </w:rPr>
        <w:t>«</w:t>
      </w:r>
      <w:r w:rsidR="00207E47">
        <w:rPr>
          <w:rFonts w:ascii="GHEA Grapalat" w:hAnsi="GHEA Grapalat"/>
          <w:b/>
          <w:bCs/>
          <w:color w:val="000000"/>
          <w:shd w:val="clear" w:color="auto" w:fill="FFFFFF"/>
          <w:lang w:val="hy-AM"/>
        </w:rPr>
        <w:t>ԳՅՈՒՂԱՏՆՏԵՍԱԿԱՆ ԿԵՆԴԱՆԻՆԵՐԻ ՀԻՎԱՆԴՈՒԹՅՈՒՆՆԵՐԻ ԼԱԲՈՐԱՏՈՐ ԱԽՏՈՐՈՇՄԱՆ ԵՎ ԿԵՆԴԱՆԱԿԱՆ ԾԱԳՈՒՄ ՈՒՆԵՑՈՂ ՀՈՒՄՔԻ ԵՎ ՆՅՈՒԹԻ ԼԱԲՈՐԱՏՈՐ ՓՈՐՁԱՔՆՆՈՒԹՅԱՆ ՄԻՋՈՑԱՌՈՒՄՆԵՐԻ</w:t>
      </w:r>
      <w:r w:rsidR="00543EE8">
        <w:rPr>
          <w:rFonts w:ascii="GHEA Grapalat" w:hAnsi="GHEA Grapalat"/>
          <w:b/>
          <w:bCs/>
          <w:color w:val="000000"/>
          <w:shd w:val="clear" w:color="auto" w:fill="FFFFFF"/>
          <w:lang w:val="hy-AM"/>
        </w:rPr>
        <w:t xml:space="preserve"> </w:t>
      </w:r>
      <w:r w:rsidR="00207E47">
        <w:rPr>
          <w:rFonts w:ascii="GHEA Grapalat" w:hAnsi="GHEA Grapalat"/>
          <w:b/>
          <w:bCs/>
          <w:color w:val="000000"/>
          <w:shd w:val="clear" w:color="auto" w:fill="FFFFFF"/>
          <w:lang w:val="hy-AM"/>
        </w:rPr>
        <w:t>ԾՐԱԳԻՐԸ</w:t>
      </w:r>
      <w:r w:rsidR="00207E47">
        <w:rPr>
          <w:rFonts w:ascii="GHEA Grapalat" w:hAnsi="GHEA Grapalat"/>
          <w:b/>
          <w:color w:val="000000"/>
          <w:lang w:val="hy-AM"/>
        </w:rPr>
        <w:t xml:space="preserve"> ՀԱՍՏԱՏԵԼՈՒ ՄԱՍԻՆ</w:t>
      </w:r>
      <w:r w:rsidR="001B7142" w:rsidRPr="00BD0032">
        <w:rPr>
          <w:rFonts w:ascii="GHEA Grapalat" w:hAnsi="GHEA Grapalat" w:cs="Calibri"/>
          <w:b/>
          <w:lang w:val="hy-AM"/>
        </w:rPr>
        <w:t>»</w:t>
      </w:r>
    </w:p>
    <w:p w14:paraId="145BF49A" w14:textId="77777777" w:rsidR="00540664" w:rsidRPr="00BD0032" w:rsidRDefault="00540664" w:rsidP="00E81842">
      <w:pPr>
        <w:shd w:val="clear" w:color="auto" w:fill="FFFFFF"/>
        <w:ind w:firstLine="375"/>
        <w:jc w:val="center"/>
        <w:rPr>
          <w:rStyle w:val="Strong"/>
          <w:rFonts w:ascii="GHEA Grapalat" w:hAnsi="GHEA Grapalat" w:cs="Calibri"/>
          <w:b w:val="0"/>
          <w:bCs w:val="0"/>
          <w:color w:val="000000"/>
          <w:lang w:val="hy-AM" w:eastAsia="en-US"/>
        </w:rPr>
      </w:pPr>
      <w:r w:rsidRPr="00BD0032">
        <w:rPr>
          <w:rFonts w:ascii="GHEA Grapalat" w:hAnsi="GHEA Grapalat" w:cs="Courier New"/>
          <w:b/>
          <w:lang w:val="hy-AM"/>
        </w:rPr>
        <w:t>ՀԱՅԱՍՏԱՆԻ ՀԱՆՐԱՊԵՏՈՒԹՅԱՆ</w:t>
      </w:r>
      <w:r w:rsidRPr="00BD0032">
        <w:rPr>
          <w:rStyle w:val="Strong"/>
          <w:rFonts w:ascii="GHEA Grapalat" w:hAnsi="GHEA Grapalat" w:cs="Sylfaen"/>
          <w:b w:val="0"/>
          <w:shd w:val="clear" w:color="auto" w:fill="FFFFFF"/>
          <w:lang w:val="hy-AM"/>
        </w:rPr>
        <w:t xml:space="preserve"> </w:t>
      </w:r>
      <w:r w:rsidRPr="00BD0032">
        <w:rPr>
          <w:rFonts w:ascii="GHEA Grapalat" w:hAnsi="GHEA Grapalat" w:cs="Courier New"/>
          <w:b/>
          <w:lang w:val="hy-AM"/>
        </w:rPr>
        <w:t xml:space="preserve">ԿԱՌԱՎԱՐՈՒԹՅԱՆ </w:t>
      </w:r>
      <w:r w:rsidRPr="00BD0032">
        <w:rPr>
          <w:rStyle w:val="Strong"/>
          <w:rFonts w:ascii="GHEA Grapalat" w:hAnsi="GHEA Grapalat" w:cs="Sylfaen"/>
          <w:shd w:val="clear" w:color="auto" w:fill="FFFFFF"/>
          <w:lang w:val="hy-AM"/>
        </w:rPr>
        <w:t>ՈՐՈՇՄԱՆ</w:t>
      </w:r>
    </w:p>
    <w:p w14:paraId="26C386B2" w14:textId="55F5E730" w:rsidR="00540664" w:rsidRPr="00010E1D" w:rsidRDefault="00540664" w:rsidP="00E81842">
      <w:pPr>
        <w:shd w:val="clear" w:color="auto" w:fill="FFFFFF"/>
        <w:jc w:val="center"/>
        <w:rPr>
          <w:rFonts w:ascii="GHEA Grapalat" w:hAnsi="GHEA Grapalat"/>
          <w:b/>
          <w:lang w:val="hy-AM"/>
        </w:rPr>
      </w:pPr>
      <w:r w:rsidRPr="00BD0032">
        <w:rPr>
          <w:rFonts w:ascii="GHEA Grapalat" w:hAnsi="GHEA Grapalat"/>
          <w:b/>
          <w:lang w:val="hy-AM"/>
        </w:rPr>
        <w:t>ՆԱԽԱԳԾԻ</w:t>
      </w:r>
    </w:p>
    <w:p w14:paraId="361330D5" w14:textId="77777777" w:rsidR="00D34DBF" w:rsidRPr="00BD0032" w:rsidRDefault="00D34DBF" w:rsidP="00E81842">
      <w:pPr>
        <w:jc w:val="center"/>
        <w:rPr>
          <w:rFonts w:ascii="GHEA Grapalat" w:hAnsi="GHEA Grapalat"/>
          <w:b/>
          <w:bCs/>
          <w:color w:val="000000"/>
          <w:lang w:val="hy-AM"/>
        </w:rPr>
      </w:pPr>
    </w:p>
    <w:tbl>
      <w:tblPr>
        <w:tblStyle w:val="TableGrid"/>
        <w:tblW w:w="14870" w:type="dxa"/>
        <w:tblInd w:w="-275" w:type="dxa"/>
        <w:tblLook w:val="04A0" w:firstRow="1" w:lastRow="0" w:firstColumn="1" w:lastColumn="0" w:noHBand="0" w:noVBand="1"/>
      </w:tblPr>
      <w:tblGrid>
        <w:gridCol w:w="8753"/>
        <w:gridCol w:w="6117"/>
      </w:tblGrid>
      <w:tr w:rsidR="00A53935" w:rsidRPr="0048394F" w14:paraId="23F8D9EF" w14:textId="77777777" w:rsidTr="005A05BC">
        <w:tc>
          <w:tcPr>
            <w:tcW w:w="8753" w:type="dxa"/>
            <w:vMerge w:val="restart"/>
            <w:shd w:val="clear" w:color="auto" w:fill="E7E6E6" w:themeFill="background2"/>
          </w:tcPr>
          <w:p w14:paraId="7B4E41FD" w14:textId="1664182C" w:rsidR="0048394F" w:rsidRPr="00BD0032" w:rsidRDefault="00F501F4" w:rsidP="00E81842">
            <w:pPr>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48394F" w:rsidRPr="00BD0032">
              <w:rPr>
                <w:rFonts w:ascii="GHEA Grapalat" w:eastAsia="Arial Unicode MS" w:hAnsi="GHEA Grapalat" w:cs="Sylfaen"/>
                <w:color w:val="000000"/>
                <w:lang w:val="hy-AM"/>
              </w:rPr>
              <w:t>. ՀՀ սննդամթերքի անվտանգության տեսչական մարմին</w:t>
            </w:r>
          </w:p>
          <w:p w14:paraId="0E70BE85" w14:textId="77777777" w:rsidR="00A53935" w:rsidRPr="00BD0032" w:rsidRDefault="00A53935" w:rsidP="00E81842">
            <w:pPr>
              <w:jc w:val="center"/>
              <w:rPr>
                <w:rFonts w:ascii="GHEA Grapalat" w:hAnsi="GHEA Grapalat" w:cs="Courier New"/>
                <w:lang w:val="hy-AM"/>
              </w:rPr>
            </w:pPr>
          </w:p>
        </w:tc>
        <w:tc>
          <w:tcPr>
            <w:tcW w:w="6117" w:type="dxa"/>
            <w:shd w:val="clear" w:color="auto" w:fill="E7E6E6" w:themeFill="background2"/>
          </w:tcPr>
          <w:p w14:paraId="1649B030" w14:textId="2D064DD8" w:rsidR="00A53935" w:rsidRPr="00BD0032" w:rsidRDefault="00EE68E5" w:rsidP="00E81842">
            <w:pPr>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17</w:t>
            </w:r>
            <w:r w:rsidRPr="00BD0032">
              <w:rPr>
                <w:rFonts w:ascii="GHEA Grapalat" w:eastAsia="Arial Unicode MS" w:hAnsi="GHEA Grapalat" w:cs="Sylfaen"/>
                <w:color w:val="000000"/>
                <w:lang w:val="hy-AM"/>
              </w:rPr>
              <w:t>.10.202</w:t>
            </w:r>
            <w:r w:rsidRPr="00BD0032">
              <w:rPr>
                <w:rFonts w:ascii="GHEA Grapalat" w:eastAsia="Arial Unicode MS" w:hAnsi="GHEA Grapalat" w:cs="Sylfaen"/>
                <w:color w:val="000000"/>
                <w:lang w:val="en-US"/>
              </w:rPr>
              <w:t>2</w:t>
            </w:r>
            <w:r w:rsidRPr="00BD0032">
              <w:rPr>
                <w:rFonts w:ascii="GHEA Grapalat" w:eastAsia="Arial Unicode MS" w:hAnsi="GHEA Grapalat" w:cs="Sylfaen"/>
                <w:color w:val="000000"/>
                <w:lang w:val="hy-AM"/>
              </w:rPr>
              <w:t>թ.</w:t>
            </w:r>
          </w:p>
        </w:tc>
      </w:tr>
      <w:tr w:rsidR="00A53935" w:rsidRPr="0048394F" w14:paraId="423731C2" w14:textId="77777777" w:rsidTr="005A05BC">
        <w:tc>
          <w:tcPr>
            <w:tcW w:w="8753" w:type="dxa"/>
            <w:vMerge/>
            <w:shd w:val="clear" w:color="auto" w:fill="E7E6E6" w:themeFill="background2"/>
          </w:tcPr>
          <w:p w14:paraId="1CCD7E04" w14:textId="77777777" w:rsidR="00A53935" w:rsidRPr="00BD0032" w:rsidRDefault="00A53935" w:rsidP="00E81842">
            <w:pPr>
              <w:ind w:firstLine="540"/>
              <w:jc w:val="both"/>
              <w:rPr>
                <w:rFonts w:ascii="GHEA Grapalat" w:hAnsi="GHEA Grapalat" w:cs="Courier New"/>
                <w:highlight w:val="lightGray"/>
                <w:lang w:val="hy-AM"/>
              </w:rPr>
            </w:pPr>
          </w:p>
        </w:tc>
        <w:tc>
          <w:tcPr>
            <w:tcW w:w="6117" w:type="dxa"/>
            <w:shd w:val="clear" w:color="auto" w:fill="E7E6E6" w:themeFill="background2"/>
          </w:tcPr>
          <w:p w14:paraId="12683147" w14:textId="7853A616" w:rsidR="00A53935" w:rsidRPr="0048394F" w:rsidRDefault="00EE68E5" w:rsidP="00E81842">
            <w:pPr>
              <w:jc w:val="center"/>
              <w:rPr>
                <w:rFonts w:ascii="GHEA Grapalat" w:hAnsi="GHEA Grapalat"/>
                <w:lang w:val="hy-AM"/>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sidRPr="00BD0032">
              <w:rPr>
                <w:rFonts w:ascii="GHEA Grapalat" w:hAnsi="GHEA Grapalat"/>
                <w:lang w:val="hy-AM"/>
              </w:rPr>
              <w:t>06</w:t>
            </w:r>
            <w:r w:rsidRPr="00BD0032">
              <w:rPr>
                <w:rFonts w:ascii="Cambria Math" w:hAnsi="Cambria Math" w:cs="Cambria Math"/>
                <w:lang w:val="hy-AM"/>
              </w:rPr>
              <w:t>․</w:t>
            </w:r>
            <w:r w:rsidRPr="00BD0032">
              <w:rPr>
                <w:rFonts w:ascii="GHEA Grapalat" w:hAnsi="GHEA Grapalat"/>
                <w:lang w:val="hy-AM"/>
              </w:rPr>
              <w:t>1</w:t>
            </w:r>
            <w:r w:rsidRPr="00BD0032">
              <w:rPr>
                <w:rFonts w:ascii="GHEA Grapalat" w:hAnsi="GHEA Grapalat"/>
                <w:lang w:val="en-US"/>
              </w:rPr>
              <w:t>/</w:t>
            </w:r>
            <w:r w:rsidRPr="00BD0032">
              <w:rPr>
                <w:rFonts w:ascii="GHEA Grapalat" w:hAnsi="GHEA Grapalat"/>
                <w:lang w:val="hy-AM"/>
              </w:rPr>
              <w:t>2/1</w:t>
            </w:r>
            <w:r>
              <w:rPr>
                <w:rFonts w:ascii="GHEA Grapalat" w:hAnsi="GHEA Grapalat"/>
                <w:lang w:val="hy-AM"/>
              </w:rPr>
              <w:t>1077</w:t>
            </w:r>
            <w:r w:rsidRPr="00BD0032">
              <w:rPr>
                <w:rFonts w:ascii="GHEA Grapalat" w:hAnsi="GHEA Grapalat"/>
                <w:lang w:val="en-US"/>
              </w:rPr>
              <w:t>-202</w:t>
            </w:r>
            <w:r w:rsidRPr="00BD0032">
              <w:rPr>
                <w:rFonts w:ascii="GHEA Grapalat" w:hAnsi="GHEA Grapalat"/>
                <w:lang w:val="hy-AM"/>
              </w:rPr>
              <w:t>2</w:t>
            </w:r>
          </w:p>
        </w:tc>
      </w:tr>
      <w:tr w:rsidR="00497D29" w:rsidRPr="00F501F4" w14:paraId="3CD8400B" w14:textId="77777777" w:rsidTr="005A05BC">
        <w:trPr>
          <w:trHeight w:val="70"/>
        </w:trPr>
        <w:tc>
          <w:tcPr>
            <w:tcW w:w="8753" w:type="dxa"/>
          </w:tcPr>
          <w:p w14:paraId="2A6EB039" w14:textId="77777777" w:rsidR="00497D29" w:rsidRDefault="00497D29" w:rsidP="00E81842">
            <w:pPr>
              <w:jc w:val="both"/>
              <w:rPr>
                <w:rFonts w:ascii="GHEA Grapalat" w:hAnsi="GHEA Grapalat"/>
                <w:lang w:val="af-ZA"/>
              </w:rPr>
            </w:pPr>
            <w:r w:rsidRPr="00497D29">
              <w:rPr>
                <w:rFonts w:ascii="GHEA Grapalat" w:hAnsi="GHEA Grapalat" w:cs="Calibri"/>
                <w:lang w:val="hy-AM"/>
              </w:rPr>
              <w:t>«</w:t>
            </w:r>
            <w:r w:rsidRPr="00497D29">
              <w:rPr>
                <w:rFonts w:ascii="GHEA Grapalat" w:hAnsi="GHEA Grapalat"/>
                <w:bCs/>
                <w:color w:val="000000"/>
                <w:lang w:val="hy-AM"/>
              </w:rPr>
              <w:t xml:space="preserve">Հայաստանի </w:t>
            </w:r>
            <w:r w:rsidRPr="009E3D63">
              <w:rPr>
                <w:rFonts w:ascii="GHEA Grapalat" w:hAnsi="GHEA Grapalat"/>
                <w:bCs/>
                <w:color w:val="000000"/>
                <w:lang w:val="hy-AM"/>
              </w:rPr>
              <w:t xml:space="preserve">Հանրապետությունում </w:t>
            </w:r>
            <w:r w:rsidRPr="009E3D63">
              <w:rPr>
                <w:rFonts w:ascii="GHEA Grapalat" w:hAnsi="GHEA Grapalat"/>
                <w:bCs/>
                <w:color w:val="000000"/>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r w:rsidRPr="009E3D63">
              <w:rPr>
                <w:rFonts w:ascii="GHEA Grapalat" w:hAnsi="GHEA Grapalat"/>
                <w:bCs/>
                <w:color w:val="000000"/>
                <w:lang w:val="hy-AM"/>
              </w:rPr>
              <w:t xml:space="preserve"> հաստատելու մասին</w:t>
            </w:r>
            <w:r w:rsidRPr="009E3D63">
              <w:rPr>
                <w:rFonts w:ascii="GHEA Grapalat" w:hAnsi="GHEA Grapalat" w:cs="Calibri"/>
                <w:lang w:val="fr-FR"/>
              </w:rPr>
              <w:t>»</w:t>
            </w:r>
            <w:r>
              <w:rPr>
                <w:rFonts w:ascii="GHEA Grapalat" w:hAnsi="GHEA Grapalat" w:cs="Calibri"/>
                <w:lang w:val="hy-AM"/>
              </w:rPr>
              <w:t xml:space="preserve"> </w:t>
            </w:r>
            <w:r>
              <w:rPr>
                <w:rFonts w:ascii="GHEA Grapalat" w:hAnsi="GHEA Grapalat"/>
                <w:bCs/>
                <w:color w:val="000000"/>
                <w:lang w:val="hy-AM"/>
              </w:rPr>
              <w:t>Հ</w:t>
            </w:r>
            <w:r>
              <w:rPr>
                <w:rFonts w:ascii="GHEA Grapalat" w:hAnsi="GHEA Grapalat" w:cs="Courier New"/>
                <w:lang w:val="hy-AM"/>
              </w:rPr>
              <w:t>այաստանի Հանրապետության</w:t>
            </w:r>
            <w:r>
              <w:rPr>
                <w:rFonts w:ascii="GHEA Grapalat" w:hAnsi="GHEA Grapalat" w:cs="Sylfaen"/>
                <w:b/>
                <w:bCs/>
                <w:shd w:val="clear" w:color="auto" w:fill="FFFFFF"/>
                <w:lang w:val="hy-AM"/>
              </w:rPr>
              <w:t xml:space="preserve"> </w:t>
            </w:r>
            <w:r>
              <w:rPr>
                <w:rFonts w:ascii="GHEA Grapalat" w:hAnsi="GHEA Grapalat" w:cs="Courier New"/>
                <w:lang w:val="hy-AM"/>
              </w:rPr>
              <w:t xml:space="preserve">կառավարության </w:t>
            </w:r>
            <w:r>
              <w:rPr>
                <w:rFonts w:ascii="GHEA Grapalat" w:hAnsi="GHEA Grapalat" w:cs="Sylfaen"/>
                <w:shd w:val="clear" w:color="auto" w:fill="FFFFFF"/>
                <w:lang w:val="hy-AM"/>
              </w:rPr>
              <w:t>որոշման</w:t>
            </w:r>
            <w:r>
              <w:rPr>
                <w:rFonts w:ascii="GHEA Grapalat" w:hAnsi="GHEA Grapalat"/>
                <w:lang w:val="af-ZA"/>
              </w:rPr>
              <w:t xml:space="preserve"> նախագծի </w:t>
            </w:r>
            <w:r w:rsidRPr="00D022CF">
              <w:rPr>
                <w:rFonts w:ascii="GHEA Grapalat" w:eastAsia="Calibri" w:hAnsi="GHEA Grapalat"/>
                <w:lang w:val="hy-AM" w:eastAsia="en-US"/>
              </w:rPr>
              <w:t xml:space="preserve">այսուհետ՝ Նախագիծ </w:t>
            </w:r>
            <w:r w:rsidRPr="004A61FC">
              <w:rPr>
                <w:rFonts w:ascii="GHEA Grapalat" w:hAnsi="GHEA Grapalat"/>
                <w:lang w:val="hy-AM"/>
              </w:rPr>
              <w:t>վերաբերյալ</w:t>
            </w:r>
            <w:r w:rsidRPr="00E72F6A">
              <w:rPr>
                <w:rFonts w:ascii="GHEA Grapalat" w:hAnsi="GHEA Grapalat"/>
                <w:lang w:val="af-ZA"/>
              </w:rPr>
              <w:t xml:space="preserve"> </w:t>
            </w:r>
            <w:r w:rsidRPr="004A61FC">
              <w:rPr>
                <w:rFonts w:ascii="GHEA Grapalat" w:hAnsi="GHEA Grapalat"/>
                <w:lang w:val="hy-AM"/>
              </w:rPr>
              <w:t>հ</w:t>
            </w:r>
            <w:r>
              <w:rPr>
                <w:rFonts w:ascii="GHEA Grapalat" w:hAnsi="GHEA Grapalat"/>
                <w:lang w:val="af-ZA"/>
              </w:rPr>
              <w:t>այտնում ենք հետևյալը.</w:t>
            </w:r>
          </w:p>
          <w:p w14:paraId="5A7CA575" w14:textId="736B3F7D" w:rsidR="00497D29" w:rsidRPr="00BD0032" w:rsidRDefault="00497D29" w:rsidP="00E81842">
            <w:pPr>
              <w:ind w:right="75" w:firstLine="187"/>
              <w:jc w:val="both"/>
              <w:rPr>
                <w:rFonts w:ascii="GHEA Grapalat" w:hAnsi="GHEA Grapalat" w:cs="Sylfaen"/>
                <w:lang w:val="hy-AM"/>
              </w:rPr>
            </w:pPr>
            <w:r w:rsidRPr="00D022CF">
              <w:rPr>
                <w:rFonts w:ascii="GHEA Grapalat" w:eastAsia="Calibri" w:hAnsi="GHEA Grapalat"/>
                <w:lang w:val="hy-AM" w:eastAsia="en-US"/>
              </w:rPr>
              <w:t>1</w:t>
            </w:r>
            <w:r w:rsidRPr="00D022CF">
              <w:rPr>
                <w:rFonts w:ascii="MS Mincho" w:eastAsia="MS Mincho" w:hAnsi="MS Mincho" w:cs="MS Mincho" w:hint="eastAsia"/>
                <w:lang w:val="hy-AM" w:eastAsia="en-US"/>
              </w:rPr>
              <w:t>․</w:t>
            </w:r>
            <w:r w:rsidRPr="00D022CF">
              <w:rPr>
                <w:rFonts w:ascii="GHEA Grapalat" w:eastAsia="Calibri" w:hAnsi="GHEA Grapalat"/>
                <w:lang w:val="hy-AM" w:eastAsia="en-US"/>
              </w:rPr>
              <w:t>Նախագծի հավելվածի 12-րդ կետում Կազմակերպության տարածաշրջանային մասնաճյուղի լաբորատոր անասնաբույժ–մասնագետին բառերը փոխարինել Կազմակերպության գլխամասային կառույցի, մարզային կենտրոնի կամ տարածաշրջանի լաբորատոր մասնագետին  բառերով</w:t>
            </w:r>
            <w:r w:rsidRPr="00D022CF">
              <w:rPr>
                <w:rFonts w:ascii="MS Mincho" w:eastAsia="MS Mincho" w:hAnsi="MS Mincho" w:cs="MS Mincho" w:hint="eastAsia"/>
                <w:lang w:val="hy-AM" w:eastAsia="en-US"/>
              </w:rPr>
              <w:t>․</w:t>
            </w:r>
          </w:p>
        </w:tc>
        <w:tc>
          <w:tcPr>
            <w:tcW w:w="6117" w:type="dxa"/>
          </w:tcPr>
          <w:p w14:paraId="1E6BD39D" w14:textId="77777777" w:rsidR="004B2394" w:rsidRDefault="004B2394" w:rsidP="00E81842">
            <w:pPr>
              <w:jc w:val="center"/>
              <w:rPr>
                <w:rFonts w:ascii="GHEA Grapalat" w:hAnsi="GHEA Grapalat"/>
                <w:color w:val="000000"/>
                <w:shd w:val="clear" w:color="auto" w:fill="FFFFFF"/>
                <w:lang w:val="hy-AM"/>
              </w:rPr>
            </w:pPr>
          </w:p>
          <w:p w14:paraId="447197F3" w14:textId="77777777" w:rsidR="004B2394" w:rsidRDefault="004B2394" w:rsidP="00E81842">
            <w:pPr>
              <w:jc w:val="center"/>
              <w:rPr>
                <w:rFonts w:ascii="GHEA Grapalat" w:hAnsi="GHEA Grapalat"/>
                <w:color w:val="000000"/>
                <w:shd w:val="clear" w:color="auto" w:fill="FFFFFF"/>
                <w:lang w:val="hy-AM"/>
              </w:rPr>
            </w:pPr>
          </w:p>
          <w:p w14:paraId="0D88E148" w14:textId="77777777" w:rsidR="004B2394" w:rsidRDefault="004B2394" w:rsidP="00E81842">
            <w:pPr>
              <w:jc w:val="center"/>
              <w:rPr>
                <w:rFonts w:ascii="GHEA Grapalat" w:hAnsi="GHEA Grapalat"/>
                <w:color w:val="000000"/>
                <w:shd w:val="clear" w:color="auto" w:fill="FFFFFF"/>
                <w:lang w:val="hy-AM"/>
              </w:rPr>
            </w:pPr>
          </w:p>
          <w:p w14:paraId="7EF911B0" w14:textId="77777777" w:rsidR="004B2394" w:rsidRDefault="004B2394" w:rsidP="00E81842">
            <w:pPr>
              <w:jc w:val="center"/>
              <w:rPr>
                <w:rFonts w:ascii="GHEA Grapalat" w:hAnsi="GHEA Grapalat"/>
                <w:color w:val="000000"/>
                <w:shd w:val="clear" w:color="auto" w:fill="FFFFFF"/>
                <w:lang w:val="hy-AM"/>
              </w:rPr>
            </w:pPr>
          </w:p>
          <w:p w14:paraId="14D217C6" w14:textId="77777777" w:rsidR="004B2394" w:rsidRDefault="004B2394" w:rsidP="00E81842">
            <w:pPr>
              <w:jc w:val="center"/>
              <w:rPr>
                <w:rFonts w:ascii="GHEA Grapalat" w:hAnsi="GHEA Grapalat"/>
                <w:color w:val="000000"/>
                <w:shd w:val="clear" w:color="auto" w:fill="FFFFFF"/>
                <w:lang w:val="hy-AM"/>
              </w:rPr>
            </w:pPr>
          </w:p>
          <w:p w14:paraId="61A0CCE8" w14:textId="77777777" w:rsidR="004B2394" w:rsidRDefault="004B2394" w:rsidP="00E81842">
            <w:pPr>
              <w:jc w:val="center"/>
              <w:rPr>
                <w:rFonts w:ascii="GHEA Grapalat" w:hAnsi="GHEA Grapalat"/>
                <w:color w:val="000000"/>
                <w:shd w:val="clear" w:color="auto" w:fill="FFFFFF"/>
                <w:lang w:val="hy-AM"/>
              </w:rPr>
            </w:pPr>
          </w:p>
          <w:p w14:paraId="6A7AE0F6" w14:textId="4CFAF546" w:rsidR="004B2394" w:rsidRPr="00BD0032" w:rsidRDefault="004B2394" w:rsidP="00C878C8">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2B281C73" w14:textId="5828D691" w:rsidR="00497D29" w:rsidRPr="00BD0032" w:rsidRDefault="00497D29" w:rsidP="00E81842">
            <w:pPr>
              <w:jc w:val="both"/>
              <w:rPr>
                <w:rFonts w:ascii="GHEA Grapalat" w:hAnsi="GHEA Grapalat"/>
                <w:color w:val="000000"/>
                <w:shd w:val="clear" w:color="auto" w:fill="FFFFFF"/>
                <w:lang w:val="hy-AM"/>
              </w:rPr>
            </w:pPr>
          </w:p>
        </w:tc>
      </w:tr>
      <w:tr w:rsidR="00497D29" w:rsidRPr="00F501F4" w14:paraId="7679B852" w14:textId="77777777" w:rsidTr="005A05BC">
        <w:trPr>
          <w:trHeight w:val="70"/>
        </w:trPr>
        <w:tc>
          <w:tcPr>
            <w:tcW w:w="8753" w:type="dxa"/>
          </w:tcPr>
          <w:p w14:paraId="144D1906" w14:textId="6BC777DE" w:rsidR="00497D29" w:rsidRPr="00BD0032" w:rsidRDefault="00DB5E3E" w:rsidP="00E81842">
            <w:pPr>
              <w:ind w:firstLine="187"/>
              <w:jc w:val="both"/>
              <w:rPr>
                <w:rFonts w:ascii="GHEA Grapalat" w:hAnsi="GHEA Grapalat" w:cs="Sylfaen"/>
                <w:lang w:val="hy-AM"/>
              </w:rPr>
            </w:pPr>
            <w:r w:rsidRPr="00D022CF">
              <w:rPr>
                <w:rFonts w:ascii="GHEA Grapalat" w:eastAsia="Calibri" w:hAnsi="GHEA Grapalat"/>
                <w:lang w:val="hy-AM" w:eastAsia="en-US"/>
              </w:rPr>
              <w:t>2</w:t>
            </w:r>
            <w:r w:rsidRPr="00D022CF">
              <w:rPr>
                <w:rFonts w:ascii="MS Mincho" w:eastAsia="MS Mincho" w:hAnsi="MS Mincho" w:cs="MS Mincho" w:hint="eastAsia"/>
                <w:lang w:val="hy-AM" w:eastAsia="en-US"/>
              </w:rPr>
              <w:t>․</w:t>
            </w:r>
            <w:r w:rsidRPr="00D022CF">
              <w:rPr>
                <w:rFonts w:ascii="GHEA Grapalat" w:eastAsia="Calibri" w:hAnsi="GHEA Grapalat"/>
                <w:lang w:val="hy-AM" w:eastAsia="en-US"/>
              </w:rPr>
              <w:t xml:space="preserve"> Նախագծի հավելվածի N 1, 2, 4 ձևերից Լաբորանտը բառը հանել</w:t>
            </w:r>
            <w:r w:rsidRPr="00D022CF">
              <w:rPr>
                <w:rFonts w:ascii="MS Mincho" w:eastAsia="MS Mincho" w:hAnsi="MS Mincho" w:cs="MS Mincho" w:hint="eastAsia"/>
                <w:lang w:val="hy-AM" w:eastAsia="en-US"/>
              </w:rPr>
              <w:t>․</w:t>
            </w:r>
          </w:p>
        </w:tc>
        <w:tc>
          <w:tcPr>
            <w:tcW w:w="6117" w:type="dxa"/>
          </w:tcPr>
          <w:p w14:paraId="1CAF1D0F" w14:textId="77777777" w:rsidR="00F77001" w:rsidRPr="00BD0032" w:rsidRDefault="00F77001" w:rsidP="00E81842">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6CC5AC8E" w14:textId="77777777" w:rsidR="00497D29" w:rsidRPr="00BD0032" w:rsidRDefault="00497D29" w:rsidP="00E81842">
            <w:pPr>
              <w:jc w:val="center"/>
              <w:rPr>
                <w:rFonts w:ascii="GHEA Grapalat" w:hAnsi="GHEA Grapalat"/>
                <w:lang w:val="hy-AM"/>
              </w:rPr>
            </w:pPr>
          </w:p>
        </w:tc>
      </w:tr>
      <w:tr w:rsidR="00497D29" w:rsidRPr="00F501F4" w14:paraId="3F9EEA9F" w14:textId="77777777" w:rsidTr="005A05BC">
        <w:trPr>
          <w:trHeight w:val="70"/>
        </w:trPr>
        <w:tc>
          <w:tcPr>
            <w:tcW w:w="8753" w:type="dxa"/>
          </w:tcPr>
          <w:p w14:paraId="45F7C5E2" w14:textId="3EBD2079" w:rsidR="00497D29" w:rsidRPr="00BD0032" w:rsidRDefault="00DB5E3E" w:rsidP="00E81842">
            <w:pPr>
              <w:ind w:right="-15" w:firstLine="187"/>
              <w:jc w:val="both"/>
              <w:rPr>
                <w:rFonts w:ascii="GHEA Grapalat" w:hAnsi="GHEA Grapalat" w:cs="Sylfaen"/>
                <w:lang w:val="hy-AM"/>
              </w:rPr>
            </w:pPr>
            <w:r w:rsidRPr="00D022CF">
              <w:rPr>
                <w:rFonts w:ascii="GHEA Grapalat" w:eastAsia="Calibri" w:hAnsi="GHEA Grapalat"/>
                <w:lang w:val="hy-AM" w:eastAsia="en-US"/>
              </w:rPr>
              <w:t>3</w:t>
            </w:r>
            <w:r w:rsidRPr="00D022CF">
              <w:rPr>
                <w:rFonts w:ascii="MS Mincho" w:eastAsia="MS Mincho" w:hAnsi="MS Mincho" w:cs="MS Mincho" w:hint="eastAsia"/>
                <w:lang w:val="hy-AM" w:eastAsia="en-US"/>
              </w:rPr>
              <w:t>․</w:t>
            </w:r>
            <w:r w:rsidRPr="00D022CF">
              <w:rPr>
                <w:rFonts w:ascii="GHEA Grapalat" w:eastAsia="Calibri" w:hAnsi="GHEA Grapalat"/>
                <w:sz w:val="22"/>
                <w:szCs w:val="22"/>
                <w:lang w:val="hy-AM" w:eastAsia="en-US"/>
              </w:rPr>
              <w:t xml:space="preserve"> </w:t>
            </w:r>
            <w:r w:rsidRPr="00D022CF">
              <w:rPr>
                <w:rFonts w:ascii="GHEA Grapalat" w:eastAsia="Calibri" w:hAnsi="GHEA Grapalat"/>
                <w:lang w:val="hy-AM" w:eastAsia="en-US"/>
              </w:rPr>
              <w:t>Նախագծի հավելվածի N 3, 5 ձևերում Հաստատեց բառը  փոխարինել Հաստատում եմ բառերով</w:t>
            </w:r>
            <w:r w:rsidRPr="00D022CF">
              <w:rPr>
                <w:rFonts w:ascii="MS Mincho" w:eastAsia="MS Mincho" w:hAnsi="MS Mincho" w:cs="MS Mincho" w:hint="eastAsia"/>
                <w:lang w:val="hy-AM" w:eastAsia="en-US"/>
              </w:rPr>
              <w:t>․</w:t>
            </w:r>
          </w:p>
        </w:tc>
        <w:tc>
          <w:tcPr>
            <w:tcW w:w="6117" w:type="dxa"/>
          </w:tcPr>
          <w:p w14:paraId="42D1B322" w14:textId="77777777" w:rsidR="00F77001" w:rsidRPr="00BD0032" w:rsidRDefault="00F77001" w:rsidP="00E81842">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4D6F3DB3" w14:textId="77777777" w:rsidR="00497D29" w:rsidRPr="00BD0032" w:rsidRDefault="00497D29" w:rsidP="00E81842">
            <w:pPr>
              <w:jc w:val="center"/>
              <w:rPr>
                <w:rFonts w:ascii="GHEA Grapalat" w:hAnsi="GHEA Grapalat"/>
                <w:lang w:val="hy-AM"/>
              </w:rPr>
            </w:pPr>
          </w:p>
        </w:tc>
      </w:tr>
      <w:tr w:rsidR="00C60EB3" w:rsidRPr="004D2C01" w14:paraId="61D6B241" w14:textId="77777777" w:rsidTr="005A05BC">
        <w:trPr>
          <w:trHeight w:val="70"/>
        </w:trPr>
        <w:tc>
          <w:tcPr>
            <w:tcW w:w="8753" w:type="dxa"/>
          </w:tcPr>
          <w:p w14:paraId="331584F9" w14:textId="77777777" w:rsidR="00C60EB3" w:rsidRDefault="00C60EB3" w:rsidP="00E81842">
            <w:pPr>
              <w:jc w:val="both"/>
              <w:rPr>
                <w:rFonts w:asciiTheme="minorHAnsi" w:eastAsia="MS Mincho" w:hAnsiTheme="minorHAnsi"/>
                <w:lang w:val="hy-AM" w:eastAsia="en-US"/>
              </w:rPr>
            </w:pPr>
            <w:r w:rsidRPr="00D022CF">
              <w:rPr>
                <w:rFonts w:ascii="GHEA Grapalat" w:eastAsia="Calibri" w:hAnsi="GHEA Grapalat"/>
                <w:lang w:val="hy-AM" w:eastAsia="en-US"/>
              </w:rPr>
              <w:t>4</w:t>
            </w:r>
            <w:r w:rsidRPr="00D022CF">
              <w:rPr>
                <w:rFonts w:ascii="MS Mincho" w:eastAsia="MS Mincho" w:hAnsi="MS Mincho" w:cs="MS Mincho" w:hint="eastAsia"/>
                <w:lang w:val="hy-AM" w:eastAsia="en-US"/>
              </w:rPr>
              <w:t>․</w:t>
            </w:r>
            <w:r w:rsidRPr="00D022CF">
              <w:rPr>
                <w:rFonts w:ascii="GHEA Grapalat" w:eastAsia="Calibri" w:hAnsi="GHEA Grapalat"/>
                <w:lang w:val="hy-AM" w:eastAsia="en-US"/>
              </w:rPr>
              <w:t xml:space="preserve"> Նախագծի հավելվածի 18-րդ կետը լրացնել նոր 3-րդ ենթակետով</w:t>
            </w:r>
            <w:r w:rsidRPr="00D022CF">
              <w:rPr>
                <w:rFonts w:ascii="MS Mincho" w:eastAsia="MS Mincho" w:hAnsi="MS Mincho" w:cs="MS Mincho" w:hint="eastAsia"/>
                <w:lang w:val="hy-AM" w:eastAsia="en-US"/>
              </w:rPr>
              <w:t>․</w:t>
            </w:r>
          </w:p>
          <w:p w14:paraId="5BFD21D6" w14:textId="5B9B0C9D" w:rsidR="00C60EB3" w:rsidRPr="00D022CF" w:rsidRDefault="00C60EB3" w:rsidP="00E81842">
            <w:pPr>
              <w:ind w:right="-15" w:firstLine="187"/>
              <w:jc w:val="both"/>
              <w:rPr>
                <w:rFonts w:ascii="GHEA Grapalat" w:eastAsia="Calibri" w:hAnsi="GHEA Grapalat"/>
                <w:lang w:val="hy-AM" w:eastAsia="en-US"/>
              </w:rPr>
            </w:pPr>
            <w:r w:rsidRPr="00D022CF">
              <w:rPr>
                <w:rFonts w:ascii="GHEA Grapalat" w:eastAsia="Calibri" w:hAnsi="GHEA Grapalat"/>
                <w:lang w:val="hy-AM" w:eastAsia="en-US"/>
              </w:rPr>
              <w:t>3 Գյուղատնտեսական ծառայությունների կենտրոն պետական ոչ առևտրային  կազմակերպության անասնաբույժների կողմից պլանավորվածից պակաս արյան նմուշների ներկայացումը։</w:t>
            </w:r>
            <w:r w:rsidRPr="00D022CF">
              <w:rPr>
                <w:rFonts w:ascii="MS Mincho" w:eastAsia="MS Mincho" w:hAnsi="MS Mincho" w:cs="MS Mincho" w:hint="eastAsia"/>
                <w:lang w:val="hy-AM" w:eastAsia="en-US"/>
              </w:rPr>
              <w:t>․</w:t>
            </w:r>
          </w:p>
        </w:tc>
        <w:tc>
          <w:tcPr>
            <w:tcW w:w="6117" w:type="dxa"/>
          </w:tcPr>
          <w:p w14:paraId="0E50FC13" w14:textId="77777777" w:rsidR="002F2FD0" w:rsidRDefault="002F2FD0" w:rsidP="002F2FD0">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Մասամբ է ընդունվել։</w:t>
            </w:r>
          </w:p>
          <w:p w14:paraId="1907F88B" w14:textId="2892839C" w:rsidR="00C60EB3" w:rsidRPr="00413134" w:rsidRDefault="00413134" w:rsidP="00413134">
            <w:pPr>
              <w:jc w:val="both"/>
              <w:rPr>
                <w:rFonts w:ascii="GHEA Grapalat" w:hAnsi="GHEA Grapalat"/>
                <w:lang w:val="hy-AM"/>
              </w:rPr>
            </w:pPr>
            <w:r>
              <w:rPr>
                <w:rFonts w:ascii="GHEA Grapalat" w:hAnsi="GHEA Grapalat"/>
                <w:lang w:val="hy-AM"/>
              </w:rPr>
              <w:t>Առաջարկությունն խմբագրվել է, քանի որ բյուջեի հաշվետվություններում</w:t>
            </w:r>
            <w:r w:rsidRPr="00D022CF">
              <w:rPr>
                <w:rFonts w:ascii="GHEA Grapalat" w:eastAsia="Calibri" w:hAnsi="GHEA Grapalat"/>
                <w:lang w:val="hy-AM" w:eastAsia="en-US"/>
              </w:rPr>
              <w:t xml:space="preserve"> պլանավորվածից պակաս արյան նմուշների ներկայացումը</w:t>
            </w:r>
            <w:r w:rsidR="00D3286D">
              <w:rPr>
                <w:rFonts w:ascii="GHEA Grapalat" w:eastAsia="Calibri" w:hAnsi="GHEA Grapalat"/>
                <w:lang w:val="hy-AM" w:eastAsia="en-US"/>
              </w:rPr>
              <w:t xml:space="preserve"> շեղումների պատճառը</w:t>
            </w:r>
            <w:r>
              <w:rPr>
                <w:rFonts w:ascii="GHEA Grapalat" w:eastAsia="Calibri" w:hAnsi="GHEA Grapalat"/>
                <w:lang w:val="hy-AM" w:eastAsia="en-US"/>
              </w:rPr>
              <w:t xml:space="preserve"> պարզաբանվում է</w:t>
            </w:r>
            <w:r w:rsidR="00D3286D">
              <w:rPr>
                <w:rFonts w:ascii="GHEA Grapalat" w:eastAsia="Calibri" w:hAnsi="GHEA Grapalat"/>
                <w:lang w:val="hy-AM" w:eastAsia="en-US"/>
              </w:rPr>
              <w:t xml:space="preserve"> համապատասխան</w:t>
            </w:r>
            <w:r w:rsidR="00F23004">
              <w:rPr>
                <w:rFonts w:ascii="GHEA Grapalat" w:eastAsia="Calibri" w:hAnsi="GHEA Grapalat"/>
                <w:lang w:val="hy-AM" w:eastAsia="en-US"/>
              </w:rPr>
              <w:t xml:space="preserve"> հավելվածում։</w:t>
            </w:r>
            <w:r w:rsidR="00D3286D">
              <w:rPr>
                <w:rFonts w:ascii="GHEA Grapalat" w:eastAsia="Calibri" w:hAnsi="GHEA Grapalat"/>
                <w:lang w:val="hy-AM" w:eastAsia="en-US"/>
              </w:rPr>
              <w:t xml:space="preserve"> </w:t>
            </w:r>
            <w:r>
              <w:rPr>
                <w:rFonts w:ascii="GHEA Grapalat" w:hAnsi="GHEA Grapalat"/>
                <w:lang w:val="hy-AM"/>
              </w:rPr>
              <w:t xml:space="preserve"> </w:t>
            </w:r>
          </w:p>
        </w:tc>
      </w:tr>
      <w:tr w:rsidR="00C60EB3" w:rsidRPr="0048394F" w14:paraId="3B992372" w14:textId="77777777" w:rsidTr="005A05BC">
        <w:trPr>
          <w:trHeight w:val="70"/>
        </w:trPr>
        <w:tc>
          <w:tcPr>
            <w:tcW w:w="8753" w:type="dxa"/>
          </w:tcPr>
          <w:p w14:paraId="4E2A433B" w14:textId="51460F1C" w:rsidR="00C60EB3" w:rsidRPr="00D022CF" w:rsidRDefault="00B872BF" w:rsidP="00E81842">
            <w:pPr>
              <w:jc w:val="both"/>
              <w:rPr>
                <w:rFonts w:ascii="GHEA Grapalat" w:eastAsia="Calibri" w:hAnsi="GHEA Grapalat"/>
                <w:lang w:val="hy-AM" w:eastAsia="en-US"/>
              </w:rPr>
            </w:pPr>
            <w:r w:rsidRPr="00D022CF">
              <w:rPr>
                <w:rFonts w:ascii="GHEA Grapalat" w:eastAsia="Calibri" w:hAnsi="GHEA Grapalat"/>
                <w:lang w:val="hy-AM" w:eastAsia="en-US"/>
              </w:rPr>
              <w:t>5</w:t>
            </w:r>
            <w:r w:rsidRPr="00D022CF">
              <w:rPr>
                <w:rFonts w:ascii="MS Mincho" w:eastAsia="MS Mincho" w:hAnsi="MS Mincho" w:cs="MS Mincho" w:hint="eastAsia"/>
                <w:lang w:val="hy-AM" w:eastAsia="en-US"/>
              </w:rPr>
              <w:t>․</w:t>
            </w:r>
            <w:r w:rsidRPr="00D022CF">
              <w:rPr>
                <w:rFonts w:ascii="GHEA Grapalat" w:eastAsia="Calibri" w:hAnsi="GHEA Grapalat"/>
                <w:lang w:val="hy-AM" w:eastAsia="en-US"/>
              </w:rPr>
              <w:t xml:space="preserve"> Նախագծի հավելվածի 21-րդ կետում Նմուշը բառը փոխարինել </w:t>
            </w:r>
            <w:r w:rsidRPr="00D022CF">
              <w:rPr>
                <w:rFonts w:ascii="GHEA Grapalat" w:eastAsia="Calibri" w:hAnsi="GHEA Grapalat"/>
                <w:lang w:val="hy-AM" w:eastAsia="en-US"/>
              </w:rPr>
              <w:lastRenderedPageBreak/>
              <w:t>փորձաքննություն բառով, քանի որ չի կարող նույն սանդղակով փոխհատուցվել, օրինակ, լեյկոզ հիվանդությունից (1 նմուշ = 1 փորձաքննություն) և անհայտ պատճառից անկած կենդանուց վերցված նմուշը (1 նմուշ = 6-7 փորձաքննություն):</w:t>
            </w:r>
          </w:p>
        </w:tc>
        <w:tc>
          <w:tcPr>
            <w:tcW w:w="6117" w:type="dxa"/>
          </w:tcPr>
          <w:p w14:paraId="779D61D8" w14:textId="77777777" w:rsidR="00F77001" w:rsidRPr="00BD0032" w:rsidRDefault="00F77001" w:rsidP="00E81842">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lastRenderedPageBreak/>
              <w:t>Ընդունվել է։</w:t>
            </w:r>
          </w:p>
          <w:p w14:paraId="466213A9" w14:textId="77777777" w:rsidR="00C60EB3" w:rsidRPr="00BD0032" w:rsidRDefault="00C60EB3" w:rsidP="00E81842">
            <w:pPr>
              <w:jc w:val="center"/>
              <w:rPr>
                <w:rFonts w:ascii="GHEA Grapalat" w:hAnsi="GHEA Grapalat"/>
                <w:lang w:val="hy-AM"/>
              </w:rPr>
            </w:pPr>
          </w:p>
        </w:tc>
      </w:tr>
      <w:tr w:rsidR="00C60EB3" w:rsidRPr="00497D29" w14:paraId="31A15F6E" w14:textId="77777777" w:rsidTr="005A05BC">
        <w:tc>
          <w:tcPr>
            <w:tcW w:w="8753" w:type="dxa"/>
            <w:vMerge w:val="restart"/>
            <w:shd w:val="clear" w:color="auto" w:fill="E7E6E6" w:themeFill="background2"/>
          </w:tcPr>
          <w:p w14:paraId="4F1DBEC9" w14:textId="08784433" w:rsidR="00C60EB3" w:rsidRPr="00081D3C" w:rsidRDefault="00081D3C" w:rsidP="00E81842">
            <w:pPr>
              <w:jc w:val="center"/>
              <w:rPr>
                <w:rFonts w:ascii="GHEA Grapalat" w:eastAsia="Arial Unicode MS" w:hAnsi="GHEA Grapalat" w:cs="Sylfaen"/>
                <w:color w:val="000000"/>
                <w:lang w:val="hy-AM"/>
              </w:rPr>
            </w:pPr>
            <w:r w:rsidRPr="00BD0032">
              <w:rPr>
                <w:rFonts w:ascii="GHEA Grapalat" w:eastAsia="Arial Unicode MS" w:hAnsi="GHEA Grapalat" w:cs="Sylfaen"/>
                <w:color w:val="000000"/>
                <w:lang w:val="hy-AM"/>
              </w:rPr>
              <w:lastRenderedPageBreak/>
              <w:t>2</w:t>
            </w:r>
            <w:r w:rsidRPr="00BD0032">
              <w:rPr>
                <w:rFonts w:ascii="Cambria Math" w:eastAsia="Arial Unicode MS" w:hAnsi="Cambria Math" w:cs="Cambria Math"/>
                <w:color w:val="000000"/>
                <w:lang w:val="hy-AM"/>
              </w:rPr>
              <w:t>․</w:t>
            </w:r>
            <w:r w:rsidRPr="00BD0032">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6117" w:type="dxa"/>
            <w:shd w:val="clear" w:color="auto" w:fill="E7E6E6" w:themeFill="background2"/>
          </w:tcPr>
          <w:p w14:paraId="432D083A" w14:textId="5289B75A" w:rsidR="00C60EB3" w:rsidRPr="00BD0032" w:rsidRDefault="00B312C3" w:rsidP="00E81842">
            <w:pPr>
              <w:jc w:val="center"/>
              <w:rPr>
                <w:rFonts w:ascii="GHEA Grapalat" w:eastAsia="MS Mincho" w:hAnsi="GHEA Grapalat" w:cs="MS Mincho"/>
                <w:lang w:val="hy-AM"/>
              </w:rPr>
            </w:pPr>
            <w:r>
              <w:rPr>
                <w:rFonts w:ascii="GHEA Grapalat" w:eastAsia="Arial Unicode MS" w:hAnsi="GHEA Grapalat" w:cs="Sylfaen"/>
                <w:color w:val="000000"/>
                <w:lang w:val="hy-AM"/>
              </w:rPr>
              <w:t>1</w:t>
            </w:r>
            <w:r>
              <w:rPr>
                <w:rFonts w:ascii="GHEA Grapalat" w:eastAsia="Arial Unicode MS" w:hAnsi="GHEA Grapalat" w:cs="Sylfaen"/>
                <w:color w:val="000000"/>
                <w:lang w:val="en-US"/>
              </w:rPr>
              <w:t>8</w:t>
            </w:r>
            <w:r w:rsidRPr="00BD0032">
              <w:rPr>
                <w:rFonts w:ascii="GHEA Grapalat" w:eastAsia="Arial Unicode MS" w:hAnsi="GHEA Grapalat" w:cs="Sylfaen"/>
                <w:color w:val="000000"/>
                <w:lang w:val="hy-AM"/>
              </w:rPr>
              <w:t>.10.202</w:t>
            </w:r>
            <w:r w:rsidRPr="00BD0032">
              <w:rPr>
                <w:rFonts w:ascii="GHEA Grapalat" w:eastAsia="Arial Unicode MS" w:hAnsi="GHEA Grapalat" w:cs="Sylfaen"/>
                <w:color w:val="000000"/>
                <w:lang w:val="en-US"/>
              </w:rPr>
              <w:t>2</w:t>
            </w:r>
            <w:r w:rsidRPr="00BD0032">
              <w:rPr>
                <w:rFonts w:ascii="GHEA Grapalat" w:eastAsia="Arial Unicode MS" w:hAnsi="GHEA Grapalat" w:cs="Sylfaen"/>
                <w:color w:val="000000"/>
                <w:lang w:val="hy-AM"/>
              </w:rPr>
              <w:t>թ.</w:t>
            </w:r>
          </w:p>
        </w:tc>
      </w:tr>
      <w:tr w:rsidR="00C60EB3" w:rsidRPr="00497D29" w14:paraId="38A40D6F" w14:textId="77777777" w:rsidTr="005A05BC">
        <w:tc>
          <w:tcPr>
            <w:tcW w:w="8753" w:type="dxa"/>
            <w:vMerge/>
            <w:shd w:val="clear" w:color="auto" w:fill="E7E6E6" w:themeFill="background2"/>
          </w:tcPr>
          <w:p w14:paraId="16D6C7F2" w14:textId="77777777" w:rsidR="00C60EB3" w:rsidRPr="00BD0032" w:rsidRDefault="00C60EB3" w:rsidP="00E81842">
            <w:pPr>
              <w:tabs>
                <w:tab w:val="left" w:pos="142"/>
              </w:tabs>
              <w:jc w:val="both"/>
              <w:rPr>
                <w:rFonts w:ascii="GHEA Grapalat" w:hAnsi="GHEA Grapalat"/>
                <w:bCs/>
                <w:lang w:val="hy-AM"/>
              </w:rPr>
            </w:pPr>
          </w:p>
        </w:tc>
        <w:tc>
          <w:tcPr>
            <w:tcW w:w="6117" w:type="dxa"/>
            <w:shd w:val="clear" w:color="auto" w:fill="E7E6E6" w:themeFill="background2"/>
          </w:tcPr>
          <w:p w14:paraId="48C13F3E" w14:textId="1B27D95F" w:rsidR="00C60EB3" w:rsidRPr="00BD0032" w:rsidRDefault="0040094D" w:rsidP="00E81842">
            <w:pPr>
              <w:jc w:val="center"/>
              <w:rPr>
                <w:rFonts w:ascii="GHEA Grapalat" w:eastAsia="MS Mincho" w:hAnsi="GHEA Grapalat" w:cs="MS Mincho"/>
                <w:lang w:val="hy-AM"/>
              </w:rPr>
            </w:pPr>
            <w:r w:rsidRPr="00AA11D6">
              <w:rPr>
                <w:rFonts w:ascii="GHEA Grapalat" w:hAnsi="GHEA Grapalat"/>
                <w:lang w:val="hy-AM"/>
              </w:rPr>
              <w:t xml:space="preserve">N </w:t>
            </w:r>
            <w:r w:rsidR="00AA11D6" w:rsidRPr="00AA11D6">
              <w:rPr>
                <w:rFonts w:ascii="GHEA Grapalat" w:hAnsi="GHEA Grapalat"/>
                <w:lang w:val="hy-AM"/>
              </w:rPr>
              <w:t>48</w:t>
            </w:r>
            <w:r w:rsidRPr="00AA11D6">
              <w:rPr>
                <w:rFonts w:ascii="GHEA Grapalat" w:hAnsi="GHEA Grapalat"/>
                <w:lang w:val="hy-AM"/>
              </w:rPr>
              <w:t>/</w:t>
            </w:r>
            <w:r w:rsidR="00AA11D6" w:rsidRPr="00AA11D6">
              <w:rPr>
                <w:rFonts w:ascii="GHEA Grapalat" w:hAnsi="GHEA Grapalat"/>
                <w:lang w:val="hy-AM"/>
              </w:rPr>
              <w:t>50</w:t>
            </w:r>
            <w:r w:rsidRPr="00AA11D6">
              <w:rPr>
                <w:rFonts w:ascii="Cambria Math" w:hAnsi="Cambria Math" w:cs="Cambria Math"/>
                <w:lang w:val="hy-AM"/>
              </w:rPr>
              <w:t>․</w:t>
            </w:r>
            <w:r w:rsidR="00AA11D6" w:rsidRPr="00AA11D6">
              <w:rPr>
                <w:rFonts w:ascii="GHEA Grapalat" w:hAnsi="GHEA Grapalat"/>
                <w:lang w:val="hy-AM"/>
              </w:rPr>
              <w:t>4</w:t>
            </w:r>
            <w:r w:rsidRPr="00AA11D6">
              <w:rPr>
                <w:rFonts w:ascii="GHEA Grapalat" w:hAnsi="GHEA Grapalat"/>
                <w:lang w:val="hy-AM"/>
              </w:rPr>
              <w:t>/</w:t>
            </w:r>
            <w:r w:rsidR="002A592D">
              <w:rPr>
                <w:rFonts w:ascii="GHEA Grapalat" w:hAnsi="GHEA Grapalat"/>
                <w:lang w:val="en-US"/>
              </w:rPr>
              <w:t>34135</w:t>
            </w:r>
            <w:r w:rsidRPr="00AA11D6">
              <w:rPr>
                <w:rFonts w:ascii="GHEA Grapalat" w:hAnsi="GHEA Grapalat"/>
                <w:lang w:val="hy-AM"/>
              </w:rPr>
              <w:t>-202</w:t>
            </w:r>
            <w:r w:rsidRPr="00BD0032">
              <w:rPr>
                <w:rFonts w:ascii="GHEA Grapalat" w:hAnsi="GHEA Grapalat"/>
                <w:lang w:val="hy-AM"/>
              </w:rPr>
              <w:t>2</w:t>
            </w:r>
          </w:p>
        </w:tc>
      </w:tr>
      <w:tr w:rsidR="00C60EB3" w:rsidRPr="004D2C01" w14:paraId="0FEE68D8" w14:textId="77777777" w:rsidTr="005A05BC">
        <w:trPr>
          <w:trHeight w:val="647"/>
        </w:trPr>
        <w:tc>
          <w:tcPr>
            <w:tcW w:w="8753" w:type="dxa"/>
          </w:tcPr>
          <w:p w14:paraId="7156FC3F" w14:textId="77777777" w:rsidR="00A00899" w:rsidRDefault="003D07B9" w:rsidP="00A00899">
            <w:pPr>
              <w:shd w:val="clear" w:color="auto" w:fill="FFFFFF"/>
              <w:ind w:firstLine="725"/>
              <w:jc w:val="both"/>
              <w:rPr>
                <w:rFonts w:ascii="GHEA Grapalat" w:hAnsi="GHEA Grapalat"/>
                <w:lang w:val="hy-AM"/>
              </w:rPr>
            </w:pPr>
            <w:r w:rsidRPr="000555A1">
              <w:rPr>
                <w:rFonts w:ascii="GHEA Grapalat" w:hAnsi="GHEA Grapalat"/>
                <w:lang w:val="hy-AM"/>
              </w:rPr>
              <w:t xml:space="preserve">Ի պատասխան Ձեր ս. թ. հոկտեմբերի 10-ի թիվ </w:t>
            </w:r>
            <w:r w:rsidRPr="000555A1">
              <w:rPr>
                <w:rFonts w:ascii="GHEA Grapalat" w:hAnsi="GHEA Grapalat"/>
                <w:color w:val="000000"/>
                <w:shd w:val="clear" w:color="auto" w:fill="FFFFFF"/>
                <w:lang w:val="hy-AM"/>
              </w:rPr>
              <w:t xml:space="preserve">01/16384-2022 գրությամբ ներկայացված </w:t>
            </w:r>
            <w:r w:rsidRPr="000555A1">
              <w:rPr>
                <w:rFonts w:ascii="GHEA Grapalat" w:hAnsi="GHEA Grapalat" w:cs="Calibri"/>
                <w:lang w:val="fr-FR"/>
              </w:rPr>
              <w:t>«</w:t>
            </w:r>
            <w:r w:rsidRPr="000555A1">
              <w:rPr>
                <w:rFonts w:ascii="GHEA Grapalat" w:hAnsi="GHEA Grapalat"/>
                <w:bCs/>
                <w:color w:val="000000"/>
                <w:lang w:val="hy-AM"/>
              </w:rPr>
              <w:t xml:space="preserve">Հայաստանի Հանրապետությունում </w:t>
            </w:r>
            <w:r w:rsidRPr="000555A1">
              <w:rPr>
                <w:rFonts w:ascii="GHEA Grapalat" w:hAnsi="GHEA Grapalat"/>
                <w:bCs/>
                <w:color w:val="000000"/>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r w:rsidRPr="000555A1">
              <w:rPr>
                <w:rFonts w:ascii="GHEA Grapalat" w:hAnsi="GHEA Grapalat"/>
                <w:bCs/>
                <w:color w:val="000000"/>
                <w:lang w:val="hy-AM"/>
              </w:rPr>
              <w:t xml:space="preserve"> հաստատելու մասին</w:t>
            </w:r>
            <w:r w:rsidRPr="000555A1">
              <w:rPr>
                <w:rFonts w:ascii="GHEA Grapalat" w:hAnsi="GHEA Grapalat" w:cs="Calibri"/>
                <w:lang w:val="fr-FR"/>
              </w:rPr>
              <w:t>»</w:t>
            </w:r>
            <w:r w:rsidRPr="000555A1">
              <w:rPr>
                <w:rFonts w:ascii="GHEA Grapalat" w:hAnsi="GHEA Grapalat" w:cs="Calibri"/>
                <w:lang w:val="hy-AM"/>
              </w:rPr>
              <w:t xml:space="preserve"> </w:t>
            </w:r>
            <w:r w:rsidRPr="000555A1">
              <w:rPr>
                <w:rFonts w:ascii="GHEA Grapalat" w:hAnsi="GHEA Grapalat"/>
                <w:bCs/>
                <w:color w:val="000000"/>
                <w:lang w:val="hy-AM"/>
              </w:rPr>
              <w:t>Հ</w:t>
            </w:r>
            <w:r w:rsidRPr="000555A1">
              <w:rPr>
                <w:rFonts w:ascii="GHEA Grapalat" w:hAnsi="GHEA Grapalat" w:cs="Courier New"/>
                <w:lang w:val="hy-AM"/>
              </w:rPr>
              <w:t>այաստանի Հանրապետության</w:t>
            </w:r>
            <w:r w:rsidRPr="000555A1">
              <w:rPr>
                <w:rFonts w:ascii="GHEA Grapalat" w:hAnsi="GHEA Grapalat" w:cs="Sylfaen"/>
                <w:b/>
                <w:bCs/>
                <w:shd w:val="clear" w:color="auto" w:fill="FFFFFF"/>
                <w:lang w:val="hy-AM"/>
              </w:rPr>
              <w:t xml:space="preserve"> </w:t>
            </w:r>
            <w:r w:rsidRPr="000555A1">
              <w:rPr>
                <w:rFonts w:ascii="GHEA Grapalat" w:hAnsi="GHEA Grapalat" w:cs="Courier New"/>
                <w:lang w:val="hy-AM"/>
              </w:rPr>
              <w:t xml:space="preserve">կառավարության </w:t>
            </w:r>
            <w:r w:rsidRPr="000555A1">
              <w:rPr>
                <w:rFonts w:ascii="GHEA Grapalat" w:hAnsi="GHEA Grapalat" w:cs="Sylfaen"/>
                <w:shd w:val="clear" w:color="auto" w:fill="FFFFFF"/>
                <w:lang w:val="hy-AM"/>
              </w:rPr>
              <w:t>որոշման</w:t>
            </w:r>
            <w:r w:rsidRPr="000555A1">
              <w:rPr>
                <w:rFonts w:ascii="GHEA Grapalat" w:hAnsi="GHEA Grapalat" w:cs="Sylfaen"/>
                <w:b/>
                <w:bCs/>
                <w:shd w:val="clear" w:color="auto" w:fill="FFFFFF"/>
                <w:lang w:val="hy-AM"/>
              </w:rPr>
              <w:t xml:space="preserve"> </w:t>
            </w:r>
            <w:r w:rsidRPr="000555A1">
              <w:rPr>
                <w:rFonts w:ascii="GHEA Grapalat" w:hAnsi="GHEA Grapalat"/>
                <w:lang w:val="hy-AM"/>
              </w:rPr>
              <w:t>նախագծի (այսուհետ՝ Նախագիծ) վերաբերյալ հայտնում եմ հետևյալը.</w:t>
            </w:r>
          </w:p>
          <w:p w14:paraId="345A55B1" w14:textId="78C9D0AA" w:rsidR="003D07B9" w:rsidRPr="00A00899" w:rsidRDefault="003D07B9" w:rsidP="00A00899">
            <w:pPr>
              <w:shd w:val="clear" w:color="auto" w:fill="FFFFFF"/>
              <w:ind w:firstLine="725"/>
              <w:jc w:val="both"/>
              <w:rPr>
                <w:rFonts w:ascii="GHEA Grapalat" w:hAnsi="GHEA Grapalat"/>
                <w:lang w:val="hy-AM"/>
              </w:rPr>
            </w:pPr>
            <w:r w:rsidRPr="000555A1">
              <w:rPr>
                <w:rFonts w:ascii="GHEA Grapalat" w:hAnsi="GHEA Grapalat"/>
                <w:color w:val="000000"/>
                <w:shd w:val="clear" w:color="auto" w:fill="FFFFFF"/>
                <w:lang w:val="hy-AM"/>
              </w:rPr>
              <w:t>Նախագ</w:t>
            </w:r>
            <w:r>
              <w:rPr>
                <w:rFonts w:ascii="GHEA Grapalat" w:hAnsi="GHEA Grapalat"/>
                <w:color w:val="000000"/>
                <w:shd w:val="clear" w:color="auto" w:fill="FFFFFF"/>
                <w:lang w:val="hy-AM"/>
              </w:rPr>
              <w:t>ծով ըստ էության</w:t>
            </w:r>
            <w:r w:rsidRPr="000555A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սահմանվում են </w:t>
            </w:r>
            <w:r w:rsidRPr="000555A1">
              <w:rPr>
                <w:rFonts w:ascii="GHEA Grapalat" w:hAnsi="GHEA Grapalat"/>
                <w:bCs/>
                <w:color w:val="000000"/>
                <w:lang w:val="hy-AM"/>
              </w:rPr>
              <w:t xml:space="preserve">Հայաստանի Հանրապետությունում </w:t>
            </w:r>
            <w:r w:rsidRPr="000555A1">
              <w:rPr>
                <w:rFonts w:ascii="GHEA Grapalat" w:hAnsi="GHEA Grapalat"/>
                <w:bCs/>
                <w:color w:val="000000"/>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w:t>
            </w:r>
            <w:r>
              <w:rPr>
                <w:rFonts w:ascii="GHEA Grapalat" w:hAnsi="GHEA Grapalat"/>
                <w:bCs/>
                <w:color w:val="000000"/>
                <w:shd w:val="clear" w:color="auto" w:fill="FFFFFF"/>
                <w:lang w:val="hy-AM"/>
              </w:rPr>
              <w:t xml:space="preserve"> իրականացման ընթացակարգերը, քան</w:t>
            </w:r>
            <w:r w:rsidRPr="000555A1">
              <w:rPr>
                <w:rFonts w:ascii="GHEA Grapalat" w:hAnsi="GHEA Grapalat"/>
                <w:bCs/>
                <w:color w:val="000000"/>
                <w:shd w:val="clear" w:color="auto" w:fill="FFFFFF"/>
                <w:lang w:val="hy-AM"/>
              </w:rPr>
              <w:t xml:space="preserve"> </w:t>
            </w:r>
            <w:r w:rsidRPr="000555A1">
              <w:rPr>
                <w:rFonts w:ascii="GHEA Grapalat" w:hAnsi="GHEA Grapalat"/>
                <w:b/>
                <w:bCs/>
                <w:i/>
                <w:color w:val="000000"/>
                <w:shd w:val="clear" w:color="auto" w:fill="FFFFFF"/>
                <w:lang w:val="hy-AM"/>
              </w:rPr>
              <w:t>միջոցառումների</w:t>
            </w:r>
            <w:r w:rsidRPr="000555A1">
              <w:rPr>
                <w:rFonts w:ascii="GHEA Grapalat" w:hAnsi="GHEA Grapalat"/>
                <w:bCs/>
                <w:color w:val="000000"/>
                <w:shd w:val="clear" w:color="auto" w:fill="FFFFFF"/>
                <w:lang w:val="hy-AM"/>
              </w:rPr>
              <w:t xml:space="preserve"> ծրագիր</w:t>
            </w:r>
            <w:r>
              <w:rPr>
                <w:rFonts w:ascii="GHEA Grapalat" w:hAnsi="GHEA Grapalat"/>
                <w:bCs/>
                <w:color w:val="000000"/>
                <w:shd w:val="clear" w:color="auto" w:fill="FFFFFF"/>
                <w:lang w:val="hy-AM"/>
              </w:rPr>
              <w:t>ը</w:t>
            </w:r>
            <w:r w:rsidRPr="000555A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քանի որ բացակայում են</w:t>
            </w:r>
            <w:r w:rsidRPr="000555A1">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կ</w:t>
            </w:r>
            <w:r w:rsidRPr="00927094">
              <w:rPr>
                <w:rFonts w:ascii="GHEA Grapalat" w:hAnsi="GHEA Grapalat"/>
                <w:color w:val="000000"/>
                <w:shd w:val="clear" w:color="auto" w:fill="FFFFFF"/>
                <w:lang w:val="hy-AM"/>
              </w:rPr>
              <w:t xml:space="preserve">ենդանիների առողջության (այսուհետ՝ ԿԱՀԿ) և Առողջապահության համաշխարհային (այսուհետ՝ ԱՀԿ) կազմակերպությունների կողմից հաշվարկված կենդանիների և մարդու համար ընդհանուր ավելի քան 200 վարակիչ  (զոոնոզ) </w:t>
            </w:r>
            <w:r>
              <w:rPr>
                <w:rFonts w:ascii="GHEA Grapalat" w:hAnsi="GHEA Grapalat"/>
                <w:color w:val="000000"/>
                <w:shd w:val="clear" w:color="auto" w:fill="FFFFFF"/>
                <w:lang w:val="hy-AM"/>
              </w:rPr>
              <w:t xml:space="preserve">հիվանդություններից Հայաստանի համար ամենից արդիական հիվանդությունների հաղթահարման ուղղված միջոցառումների ցանկը, այդ միջոցառումների իրականացման </w:t>
            </w:r>
            <w:r w:rsidRPr="000555A1">
              <w:rPr>
                <w:rFonts w:ascii="GHEA Grapalat" w:hAnsi="GHEA Grapalat"/>
                <w:color w:val="000000"/>
                <w:shd w:val="clear" w:color="auto" w:fill="FFFFFF"/>
                <w:lang w:val="hy-AM"/>
              </w:rPr>
              <w:t>ժամկետ</w:t>
            </w:r>
            <w:r>
              <w:rPr>
                <w:rFonts w:ascii="GHEA Grapalat" w:hAnsi="GHEA Grapalat"/>
                <w:color w:val="000000"/>
                <w:shd w:val="clear" w:color="auto" w:fill="FFFFFF"/>
                <w:lang w:val="hy-AM"/>
              </w:rPr>
              <w:t>ները,</w:t>
            </w:r>
            <w:r w:rsidRPr="000555A1">
              <w:rPr>
                <w:rFonts w:ascii="GHEA Grapalat" w:hAnsi="GHEA Grapalat"/>
                <w:color w:val="000000"/>
                <w:shd w:val="clear" w:color="auto" w:fill="FFFFFF"/>
                <w:lang w:val="hy-AM"/>
              </w:rPr>
              <w:t xml:space="preserve"> տարածաշրջան</w:t>
            </w:r>
            <w:r>
              <w:rPr>
                <w:rFonts w:ascii="GHEA Grapalat" w:hAnsi="GHEA Grapalat"/>
                <w:color w:val="000000"/>
                <w:shd w:val="clear" w:color="auto" w:fill="FFFFFF"/>
                <w:lang w:val="hy-AM"/>
              </w:rPr>
              <w:t>ները</w:t>
            </w:r>
            <w:r w:rsidRPr="000555A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պարբերականությունը և այլն:</w:t>
            </w:r>
          </w:p>
          <w:p w14:paraId="08A421FC" w14:textId="4B1FC3A8" w:rsidR="00C60EB3" w:rsidRPr="00BA7F7A" w:rsidRDefault="003D07B9" w:rsidP="00E81842">
            <w:pPr>
              <w:tabs>
                <w:tab w:val="left" w:pos="810"/>
              </w:tabs>
              <w:jc w:val="both"/>
              <w:rPr>
                <w:rFonts w:ascii="GHEA Grapalat" w:hAnsi="GHEA Grapalat"/>
                <w:lang w:val="hy-AM"/>
              </w:rPr>
            </w:pPr>
            <w:r>
              <w:rPr>
                <w:rFonts w:ascii="GHEA Grapalat" w:hAnsi="GHEA Grapalat"/>
                <w:color w:val="000000"/>
                <w:shd w:val="clear" w:color="auto" w:fill="FFFFFF"/>
                <w:lang w:val="hy-AM"/>
              </w:rPr>
              <w:tab/>
            </w:r>
            <w:r w:rsidRPr="000555A1">
              <w:rPr>
                <w:rFonts w:ascii="GHEA Grapalat" w:hAnsi="GHEA Grapalat"/>
                <w:lang w:val="hy-AM"/>
              </w:rPr>
              <w:t xml:space="preserve"> </w:t>
            </w:r>
          </w:p>
        </w:tc>
        <w:tc>
          <w:tcPr>
            <w:tcW w:w="6117" w:type="dxa"/>
          </w:tcPr>
          <w:p w14:paraId="6B3FCF28" w14:textId="77777777" w:rsidR="002063D2" w:rsidRDefault="002063D2" w:rsidP="00223B54">
            <w:pPr>
              <w:jc w:val="center"/>
              <w:rPr>
                <w:rFonts w:ascii="GHEA Grapalat" w:hAnsi="GHEA Grapalat"/>
                <w:color w:val="000000"/>
                <w:shd w:val="clear" w:color="auto" w:fill="FFFFFF"/>
                <w:lang w:val="hy-AM"/>
              </w:rPr>
            </w:pPr>
          </w:p>
          <w:p w14:paraId="04598EED" w14:textId="77777777" w:rsidR="002063D2" w:rsidRDefault="002063D2" w:rsidP="00223B54">
            <w:pPr>
              <w:jc w:val="center"/>
              <w:rPr>
                <w:rFonts w:ascii="GHEA Grapalat" w:hAnsi="GHEA Grapalat"/>
                <w:color w:val="000000"/>
                <w:shd w:val="clear" w:color="auto" w:fill="FFFFFF"/>
                <w:lang w:val="hy-AM"/>
              </w:rPr>
            </w:pPr>
          </w:p>
          <w:p w14:paraId="20391815" w14:textId="77777777" w:rsidR="002063D2" w:rsidRDefault="002063D2" w:rsidP="00223B54">
            <w:pPr>
              <w:jc w:val="center"/>
              <w:rPr>
                <w:rFonts w:ascii="GHEA Grapalat" w:hAnsi="GHEA Grapalat"/>
                <w:color w:val="000000"/>
                <w:shd w:val="clear" w:color="auto" w:fill="FFFFFF"/>
                <w:lang w:val="hy-AM"/>
              </w:rPr>
            </w:pPr>
          </w:p>
          <w:p w14:paraId="27DEF01A" w14:textId="77777777" w:rsidR="002063D2" w:rsidRDefault="002063D2" w:rsidP="00223B54">
            <w:pPr>
              <w:jc w:val="center"/>
              <w:rPr>
                <w:rFonts w:ascii="GHEA Grapalat" w:hAnsi="GHEA Grapalat"/>
                <w:color w:val="000000"/>
                <w:shd w:val="clear" w:color="auto" w:fill="FFFFFF"/>
                <w:lang w:val="hy-AM"/>
              </w:rPr>
            </w:pPr>
          </w:p>
          <w:p w14:paraId="5C6F127E" w14:textId="77777777" w:rsidR="002063D2" w:rsidRDefault="002063D2" w:rsidP="00223B54">
            <w:pPr>
              <w:jc w:val="center"/>
              <w:rPr>
                <w:rFonts w:ascii="GHEA Grapalat" w:hAnsi="GHEA Grapalat"/>
                <w:color w:val="000000"/>
                <w:shd w:val="clear" w:color="auto" w:fill="FFFFFF"/>
                <w:lang w:val="hy-AM"/>
              </w:rPr>
            </w:pPr>
          </w:p>
          <w:p w14:paraId="2C626FEB" w14:textId="77777777" w:rsidR="002063D2" w:rsidRDefault="002063D2" w:rsidP="00223B54">
            <w:pPr>
              <w:jc w:val="center"/>
              <w:rPr>
                <w:rFonts w:ascii="GHEA Grapalat" w:hAnsi="GHEA Grapalat"/>
                <w:color w:val="000000"/>
                <w:shd w:val="clear" w:color="auto" w:fill="FFFFFF"/>
                <w:lang w:val="hy-AM"/>
              </w:rPr>
            </w:pPr>
          </w:p>
          <w:p w14:paraId="6F6235EE" w14:textId="77777777" w:rsidR="002063D2" w:rsidRDefault="002063D2" w:rsidP="00223B54">
            <w:pPr>
              <w:jc w:val="center"/>
              <w:rPr>
                <w:rFonts w:ascii="GHEA Grapalat" w:hAnsi="GHEA Grapalat"/>
                <w:color w:val="000000"/>
                <w:shd w:val="clear" w:color="auto" w:fill="FFFFFF"/>
                <w:lang w:val="hy-AM"/>
              </w:rPr>
            </w:pPr>
          </w:p>
          <w:p w14:paraId="6B6A4ED1" w14:textId="576C4364" w:rsidR="00223B54" w:rsidRPr="005540F0" w:rsidRDefault="00223B54" w:rsidP="00223B5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7246B260" w14:textId="1C522BFF" w:rsidR="008117BC" w:rsidRDefault="00223B54" w:rsidP="002063D2">
            <w:pPr>
              <w:jc w:val="both"/>
              <w:rPr>
                <w:rFonts w:ascii="GHEA Grapalat" w:hAnsi="GHEA Grapalat" w:cs="Calibri"/>
                <w:lang w:val="hy-AM"/>
              </w:rPr>
            </w:pPr>
            <w:r w:rsidRPr="005540F0">
              <w:rPr>
                <w:rFonts w:ascii="GHEA Grapalat" w:hAnsi="GHEA Grapalat"/>
                <w:color w:val="000000"/>
                <w:shd w:val="clear" w:color="auto" w:fill="FFFFFF"/>
                <w:lang w:val="hy-AM"/>
              </w:rPr>
              <w:t>Քանի որ,</w:t>
            </w:r>
            <w:r w:rsidR="005B0B7C">
              <w:rPr>
                <w:rFonts w:ascii="GHEA Grapalat" w:hAnsi="GHEA Grapalat"/>
                <w:color w:val="000000"/>
                <w:shd w:val="clear" w:color="auto" w:fill="FFFFFF"/>
                <w:lang w:val="hy-AM"/>
              </w:rPr>
              <w:t xml:space="preserve"> որպես առանձին միջոցառման ծրագիր, որն</w:t>
            </w:r>
            <w:r w:rsidR="00364805">
              <w:rPr>
                <w:rFonts w:ascii="GHEA Grapalat" w:hAnsi="GHEA Grapalat"/>
                <w:color w:val="000000"/>
                <w:shd w:val="clear" w:color="auto" w:fill="FFFFFF"/>
                <w:lang w:val="hy-AM"/>
              </w:rPr>
              <w:t xml:space="preserve"> իր մեջ ներառում է միջոցառումների ցանկը, </w:t>
            </w:r>
            <w:r w:rsidR="00442ADA">
              <w:rPr>
                <w:rFonts w:ascii="GHEA Grapalat" w:hAnsi="GHEA Grapalat"/>
                <w:color w:val="000000"/>
                <w:shd w:val="clear" w:color="auto" w:fill="FFFFFF"/>
                <w:lang w:val="hy-AM"/>
              </w:rPr>
              <w:t xml:space="preserve">իրականացման ժամկետները, </w:t>
            </w:r>
            <w:r w:rsidR="001800B1">
              <w:rPr>
                <w:rFonts w:ascii="GHEA Grapalat" w:hAnsi="GHEA Grapalat"/>
                <w:color w:val="000000"/>
                <w:shd w:val="clear" w:color="auto" w:fill="FFFFFF"/>
                <w:lang w:val="hy-AM"/>
              </w:rPr>
              <w:t xml:space="preserve">պարբերականությունը սահմանվում է տվյալ տարվա </w:t>
            </w:r>
            <w:r w:rsidR="001800B1" w:rsidRPr="000555A1">
              <w:rPr>
                <w:rFonts w:ascii="GHEA Grapalat" w:hAnsi="GHEA Grapalat" w:cs="Calibri"/>
                <w:lang w:val="fr-FR"/>
              </w:rPr>
              <w:t>«</w:t>
            </w:r>
            <w:r w:rsidR="00320D56">
              <w:rPr>
                <w:rFonts w:ascii="GHEA Grapalat" w:hAnsi="GHEA Grapalat" w:cs="Calibri"/>
                <w:lang w:val="hy-AM"/>
              </w:rPr>
              <w:t>Բյուջեի կատարումն ապահովող միջոցառումների մասին</w:t>
            </w:r>
            <w:r w:rsidR="001800B1" w:rsidRPr="000555A1">
              <w:rPr>
                <w:rFonts w:ascii="GHEA Grapalat" w:hAnsi="GHEA Grapalat" w:cs="Calibri"/>
                <w:lang w:val="fr-FR"/>
              </w:rPr>
              <w:t>»</w:t>
            </w:r>
            <w:r w:rsidR="00320D56">
              <w:rPr>
                <w:rFonts w:ascii="GHEA Grapalat" w:hAnsi="GHEA Grapalat" w:cs="Calibri"/>
                <w:lang w:val="hy-AM"/>
              </w:rPr>
              <w:t xml:space="preserve"> ՀՀ կառավարության որոշմամբ</w:t>
            </w:r>
            <w:r w:rsidR="00573009">
              <w:rPr>
                <w:rFonts w:ascii="GHEA Grapalat" w:hAnsi="GHEA Grapalat" w:cs="Calibri"/>
                <w:lang w:val="hy-AM"/>
              </w:rPr>
              <w:t xml:space="preserve">, իսկ ինչ վերաբերում է </w:t>
            </w:r>
            <w:r w:rsidR="00A36F39">
              <w:rPr>
                <w:rFonts w:ascii="GHEA Grapalat" w:hAnsi="GHEA Grapalat" w:cs="Calibri"/>
                <w:lang w:val="hy-AM"/>
              </w:rPr>
              <w:t>տարածաշրջաններին, ապա</w:t>
            </w:r>
            <w:r w:rsidR="00206E65">
              <w:rPr>
                <w:rFonts w:ascii="GHEA Grapalat" w:hAnsi="GHEA Grapalat" w:cs="Calibri"/>
                <w:lang w:val="hy-AM"/>
              </w:rPr>
              <w:t xml:space="preserve"> դրանց ինչպես նաև մարզերի անվանումները ներառվելու են սույն նախագծով նախատեսված ձևում և առանձին ներքին հաշվետվություններում։</w:t>
            </w:r>
          </w:p>
          <w:p w14:paraId="1BB87F0A" w14:textId="74F554EB" w:rsidR="00C60EB3" w:rsidRPr="00BD0032" w:rsidRDefault="008117BC" w:rsidP="002063D2">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հարկ է նշել, որ սույն նախագծի շրջանակներում, որպես միջոցառում դիտարկվում է լաբորատոր ախտորոշումը և փորձաքննությունը, որի իրականացման ժամկետները և պարբերականությունը սահմանվում է միջնաժամկետ ծախսային ծրագրում և յուրաքանչյուր տարի հաստատվում է ՀՀ կառավարության որոշմամբ։</w:t>
            </w:r>
            <w:r w:rsidR="001800B1">
              <w:rPr>
                <w:rFonts w:ascii="GHEA Grapalat" w:hAnsi="GHEA Grapalat"/>
                <w:color w:val="000000"/>
                <w:shd w:val="clear" w:color="auto" w:fill="FFFFFF"/>
                <w:lang w:val="hy-AM"/>
              </w:rPr>
              <w:t xml:space="preserve">  </w:t>
            </w:r>
          </w:p>
        </w:tc>
      </w:tr>
      <w:tr w:rsidR="0064292A" w:rsidRPr="004D2C01" w14:paraId="54577110" w14:textId="77777777" w:rsidTr="005A05BC">
        <w:trPr>
          <w:trHeight w:val="647"/>
        </w:trPr>
        <w:tc>
          <w:tcPr>
            <w:tcW w:w="8753" w:type="dxa"/>
          </w:tcPr>
          <w:p w14:paraId="130B5522" w14:textId="1CA1EBE2" w:rsidR="0064292A" w:rsidRPr="000555A1" w:rsidRDefault="00ED58C6" w:rsidP="00A00899">
            <w:pPr>
              <w:shd w:val="clear" w:color="auto" w:fill="FFFFFF"/>
              <w:ind w:firstLine="725"/>
              <w:jc w:val="both"/>
              <w:rPr>
                <w:rFonts w:ascii="GHEA Grapalat" w:hAnsi="GHEA Grapalat"/>
                <w:lang w:val="hy-AM"/>
              </w:rPr>
            </w:pPr>
            <w:r>
              <w:rPr>
                <w:rFonts w:ascii="GHEA Grapalat" w:hAnsi="GHEA Grapalat"/>
                <w:color w:val="000000"/>
                <w:shd w:val="clear" w:color="auto" w:fill="FFFFFF"/>
                <w:lang w:val="hy-AM"/>
              </w:rPr>
              <w:lastRenderedPageBreak/>
              <w:t xml:space="preserve">Ավելին, </w:t>
            </w:r>
            <w:r>
              <w:rPr>
                <w:rFonts w:ascii="GHEA Grapalat" w:hAnsi="GHEA Grapalat"/>
                <w:lang w:val="hy-AM"/>
              </w:rPr>
              <w:t>հ</w:t>
            </w:r>
            <w:r w:rsidRPr="000555A1">
              <w:rPr>
                <w:rFonts w:ascii="GHEA Grapalat" w:hAnsi="GHEA Grapalat"/>
                <w:lang w:val="hy-AM"/>
              </w:rPr>
              <w:t>աշվի առնելով «Նորմատիվ իրավական ակտերի մասին» օրենքի 2-րդ հոդվածի 1-ին մասի 6-րդ կետ</w:t>
            </w:r>
            <w:r>
              <w:rPr>
                <w:rFonts w:ascii="GHEA Grapalat" w:hAnsi="GHEA Grapalat"/>
                <w:lang w:val="hy-AM"/>
              </w:rPr>
              <w:t>ի իրավակարգավորումն առ այն</w:t>
            </w:r>
            <w:r w:rsidRPr="000555A1">
              <w:rPr>
                <w:rFonts w:ascii="GHEA Grapalat" w:hAnsi="GHEA Grapalat"/>
                <w:lang w:val="hy-AM"/>
              </w:rPr>
              <w:t>, որ</w:t>
            </w:r>
            <w:r>
              <w:rPr>
                <w:rFonts w:ascii="GHEA Grapalat" w:hAnsi="GHEA Grapalat"/>
                <w:lang w:val="hy-AM"/>
              </w:rPr>
              <w:t xml:space="preserve"> </w:t>
            </w:r>
            <w:r w:rsidRPr="000555A1">
              <w:rPr>
                <w:rStyle w:val="Strong"/>
                <w:rFonts w:ascii="GHEA Grapalat" w:hAnsi="GHEA Grapalat"/>
                <w:color w:val="000000"/>
                <w:shd w:val="clear" w:color="auto" w:fill="FFFFFF"/>
                <w:lang w:val="hy-AM"/>
              </w:rPr>
              <w:t>ներքին (լոկալ)</w:t>
            </w:r>
            <w:r w:rsidRPr="000555A1">
              <w:rPr>
                <w:rStyle w:val="Strong"/>
                <w:rFonts w:cs="Calibri"/>
                <w:color w:val="000000"/>
                <w:shd w:val="clear" w:color="auto" w:fill="FFFFFF"/>
                <w:lang w:val="hy-AM"/>
              </w:rPr>
              <w:t> </w:t>
            </w:r>
            <w:r w:rsidRPr="000555A1">
              <w:rPr>
                <w:rStyle w:val="Strong"/>
                <w:rFonts w:ascii="GHEA Grapalat" w:hAnsi="GHEA Grapalat"/>
                <w:color w:val="000000"/>
                <w:shd w:val="clear" w:color="auto" w:fill="FFFFFF"/>
                <w:lang w:val="hy-AM"/>
              </w:rPr>
              <w:t>իրավական ակտ</w:t>
            </w:r>
            <w:r>
              <w:rPr>
                <w:rStyle w:val="Strong"/>
                <w:rFonts w:ascii="GHEA Grapalat" w:hAnsi="GHEA Grapalat"/>
                <w:color w:val="000000"/>
                <w:shd w:val="clear" w:color="auto" w:fill="FFFFFF"/>
                <w:lang w:val="hy-AM"/>
              </w:rPr>
              <w:t>ը</w:t>
            </w:r>
            <w:r w:rsidRPr="000555A1">
              <w:rPr>
                <w:rFonts w:cs="Calibri"/>
                <w:color w:val="000000"/>
                <w:shd w:val="clear" w:color="auto" w:fill="FFFFFF"/>
                <w:lang w:val="hy-AM"/>
              </w:rPr>
              <w:t> </w:t>
            </w:r>
            <w:r w:rsidRPr="000555A1">
              <w:rPr>
                <w:rFonts w:ascii="GHEA Grapalat" w:hAnsi="GHEA Grapalat"/>
                <w:color w:val="000000"/>
                <w:shd w:val="clear" w:color="auto" w:fill="FFFFFF"/>
                <w:lang w:val="hy-AM"/>
              </w:rPr>
              <w:t>նորմատիվ իրավական ակտի հիման վրա և դրան համապատասխան ընդունված իրավական ակտ</w:t>
            </w:r>
            <w:r>
              <w:rPr>
                <w:rFonts w:ascii="GHEA Grapalat" w:hAnsi="GHEA Grapalat"/>
                <w:color w:val="000000"/>
                <w:shd w:val="clear" w:color="auto" w:fill="FFFFFF"/>
                <w:lang w:val="hy-AM"/>
              </w:rPr>
              <w:t xml:space="preserve"> է</w:t>
            </w:r>
            <w:r w:rsidRPr="000555A1">
              <w:rPr>
                <w:rFonts w:ascii="GHEA Grapalat" w:hAnsi="GHEA Grapalat"/>
                <w:color w:val="000000"/>
                <w:shd w:val="clear" w:color="auto" w:fill="FFFFFF"/>
                <w:lang w:val="hy-AM"/>
              </w:rPr>
              <w:t>,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Pr="000555A1">
              <w:rPr>
                <w:rFonts w:ascii="GHEA Grapalat" w:hAnsi="GHEA Grapalat"/>
                <w:lang w:val="hy-AM"/>
              </w:rPr>
              <w:t xml:space="preserve">, և այն հանգամանքը, որ Նախագծով հաստատվում է </w:t>
            </w:r>
            <w:r w:rsidRPr="000555A1">
              <w:rPr>
                <w:rFonts w:ascii="GHEA Grapalat" w:hAnsi="GHEA Grapalat"/>
                <w:color w:val="000000"/>
                <w:lang w:val="hy-AM"/>
              </w:rPr>
              <w:t xml:space="preserve">Հայաստանի Հանրապետությունում </w:t>
            </w:r>
            <w:r w:rsidRPr="000555A1">
              <w:rPr>
                <w:rFonts w:ascii="GHEA Grapalat" w:hAnsi="GHEA Grapalat" w:cs="Sylfaen"/>
                <w:color w:val="000000"/>
                <w:lang w:val="hy-AM"/>
              </w:rPr>
              <w:t xml:space="preserve">գյուղատնտեսական կենդանիների </w:t>
            </w:r>
            <w:r w:rsidRPr="000555A1">
              <w:rPr>
                <w:rFonts w:ascii="GHEA Grapalat" w:hAnsi="GHEA Grapalat"/>
                <w:color w:val="000000"/>
                <w:shd w:val="clear" w:color="auto" w:fill="FFFFFF"/>
                <w:lang w:val="hy-AM"/>
              </w:rPr>
              <w:t>հիվանդությունների լաբորատոր ախտորոշման և կենդանական ծագում ունեցող հումքի և նյութի լաբորատոր փորձաքննության միջոցառումների</w:t>
            </w:r>
            <w:r w:rsidRPr="000555A1">
              <w:rPr>
                <w:rFonts w:ascii="GHEA Grapalat" w:hAnsi="GHEA Grapalat" w:cs="Sylfaen"/>
                <w:color w:val="000000"/>
                <w:lang w:val="hy-AM"/>
              </w:rPr>
              <w:t xml:space="preserve"> </w:t>
            </w:r>
            <w:r w:rsidRPr="000555A1">
              <w:rPr>
                <w:rFonts w:ascii="GHEA Grapalat" w:hAnsi="GHEA Grapalat"/>
                <w:color w:val="000000"/>
                <w:lang w:val="hy-AM"/>
              </w:rPr>
              <w:t xml:space="preserve">ծրագիր, </w:t>
            </w:r>
            <w:r w:rsidRPr="000555A1">
              <w:rPr>
                <w:rFonts w:ascii="GHEA Grapalat" w:hAnsi="GHEA Grapalat"/>
                <w:lang w:val="hy-AM"/>
              </w:rPr>
              <w:t>առաջարկում եմ վերանայել Նախագծի</w:t>
            </w:r>
            <w:r>
              <w:rPr>
                <w:rFonts w:ascii="GHEA Grapalat" w:hAnsi="GHEA Grapalat"/>
                <w:lang w:val="hy-AM"/>
              </w:rPr>
              <w:t xml:space="preserve"> որպես նորմատիվ իրավական ակտի «Լ»</w:t>
            </w:r>
            <w:r w:rsidRPr="000555A1">
              <w:rPr>
                <w:rFonts w:ascii="GHEA Grapalat" w:hAnsi="GHEA Grapalat"/>
                <w:lang w:val="hy-AM"/>
              </w:rPr>
              <w:t xml:space="preserve"> բնույթը:</w:t>
            </w:r>
          </w:p>
        </w:tc>
        <w:tc>
          <w:tcPr>
            <w:tcW w:w="6117" w:type="dxa"/>
          </w:tcPr>
          <w:p w14:paraId="1118E435" w14:textId="77777777" w:rsidR="00A96773" w:rsidRPr="005540F0" w:rsidRDefault="00A96773" w:rsidP="00A96773">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34CDC04F" w14:textId="5EEFD378" w:rsidR="0064292A" w:rsidRDefault="00A96773" w:rsidP="00830A6F">
            <w:pPr>
              <w:jc w:val="both"/>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Քանի որ,</w:t>
            </w:r>
            <w:r>
              <w:rPr>
                <w:rFonts w:ascii="GHEA Grapalat" w:hAnsi="GHEA Grapalat"/>
                <w:color w:val="000000"/>
                <w:shd w:val="clear" w:color="auto" w:fill="FFFFFF"/>
                <w:lang w:val="hy-AM"/>
              </w:rPr>
              <w:t xml:space="preserve"> </w:t>
            </w:r>
            <w:r w:rsidR="0026583D">
              <w:rPr>
                <w:rFonts w:ascii="GHEA Grapalat" w:hAnsi="GHEA Grapalat"/>
                <w:color w:val="000000"/>
                <w:shd w:val="clear" w:color="auto" w:fill="FFFFFF"/>
                <w:lang w:val="hy-AM"/>
              </w:rPr>
              <w:t>նախագիծը վերաբերում է այն անձանց խմբին, որոնք գտնվում են աշխատանքային հարաբերությունների մեջ և օգտվում են դա ընդունող մարմնի</w:t>
            </w:r>
            <w:r w:rsidR="00FC15CA">
              <w:rPr>
                <w:rFonts w:ascii="GHEA Grapalat" w:hAnsi="GHEA Grapalat"/>
                <w:color w:val="000000"/>
                <w:shd w:val="clear" w:color="auto" w:fill="FFFFFF"/>
                <w:lang w:val="hy-AM"/>
              </w:rPr>
              <w:t xml:space="preserve"> աշխատանքից։</w:t>
            </w:r>
            <w:r w:rsidR="008E1CCC">
              <w:rPr>
                <w:rFonts w:ascii="GHEA Grapalat" w:hAnsi="GHEA Grapalat"/>
                <w:color w:val="000000"/>
                <w:shd w:val="clear" w:color="auto" w:fill="FFFFFF"/>
                <w:lang w:val="hy-AM"/>
              </w:rPr>
              <w:t xml:space="preserve"> Այս առումով հարկ է նշել, որ</w:t>
            </w:r>
            <w:r w:rsidR="00F07416">
              <w:rPr>
                <w:rFonts w:ascii="GHEA Grapalat" w:hAnsi="GHEA Grapalat"/>
                <w:color w:val="000000"/>
                <w:shd w:val="clear" w:color="auto" w:fill="FFFFFF"/>
                <w:lang w:val="hy-AM"/>
              </w:rPr>
              <w:t xml:space="preserve"> սույն նախագիծը </w:t>
            </w:r>
            <w:r w:rsidR="00EF2E8D">
              <w:rPr>
                <w:rFonts w:ascii="GHEA Grapalat" w:hAnsi="GHEA Grapalat"/>
                <w:color w:val="000000"/>
                <w:shd w:val="clear" w:color="auto" w:fill="FFFFFF"/>
                <w:lang w:val="hy-AM"/>
              </w:rPr>
              <w:t>լաբորատոր ախտորոշման և փորձաքննությունների գյուղատնտեսության ոլորտի միջոցառումների ծրագիր է և կրում է ներքին իրավական ակտի բնույթ։</w:t>
            </w:r>
          </w:p>
        </w:tc>
      </w:tr>
      <w:tr w:rsidR="00C60EB3" w:rsidRPr="0064292A" w14:paraId="75581144" w14:textId="77777777" w:rsidTr="005A05BC">
        <w:trPr>
          <w:trHeight w:val="647"/>
        </w:trPr>
        <w:tc>
          <w:tcPr>
            <w:tcW w:w="8753" w:type="dxa"/>
          </w:tcPr>
          <w:p w14:paraId="48BFFA90" w14:textId="0B27567F" w:rsidR="00C60EB3" w:rsidRPr="00DF0A12" w:rsidRDefault="00BA7F7A" w:rsidP="008E7E58">
            <w:pPr>
              <w:ind w:firstLine="720"/>
              <w:jc w:val="both"/>
              <w:rPr>
                <w:rFonts w:ascii="GHEA Grapalat" w:hAnsi="GHEA Grapalat" w:cs="Sylfaen"/>
                <w:spacing w:val="-2"/>
                <w:lang w:val="hy-AM" w:eastAsia="en-GB"/>
              </w:rPr>
            </w:pPr>
            <w:r w:rsidRPr="000555A1">
              <w:rPr>
                <w:rFonts w:ascii="GHEA Grapalat" w:hAnsi="GHEA Grapalat"/>
                <w:lang w:val="hy-AM"/>
              </w:rPr>
              <w:t>«Նորմատիվ իրավական ակտերի մասին» օրենքի 1</w:t>
            </w:r>
            <w:r>
              <w:rPr>
                <w:rFonts w:ascii="GHEA Grapalat" w:hAnsi="GHEA Grapalat"/>
                <w:lang w:val="hy-AM"/>
              </w:rPr>
              <w:t>3</w:t>
            </w:r>
            <w:r w:rsidRPr="000555A1">
              <w:rPr>
                <w:rFonts w:ascii="GHEA Grapalat" w:hAnsi="GHEA Grapalat"/>
                <w:lang w:val="hy-AM"/>
              </w:rPr>
              <w:t>-րդ հոդվածի 9-րդ մասի համաձայն՝ ն</w:t>
            </w:r>
            <w:r w:rsidRPr="000555A1">
              <w:rPr>
                <w:rFonts w:ascii="GHEA Grapalat" w:hAnsi="GHEA Grapalat"/>
                <w:color w:val="000000"/>
                <w:shd w:val="clear" w:color="auto" w:fill="FFFFFF"/>
                <w:lang w:val="hy-AM"/>
              </w:rPr>
              <w:t>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և նորմատիվ իրավական ակտի համապատասխան մասերը հղում են պարունակում այդ հավելվածներին</w:t>
            </w:r>
            <w:r>
              <w:rPr>
                <w:rFonts w:ascii="GHEA Grapalat" w:hAnsi="GHEA Grapalat"/>
                <w:color w:val="000000"/>
                <w:shd w:val="clear" w:color="auto" w:fill="FFFFFF"/>
                <w:lang w:val="hy-AM"/>
              </w:rPr>
              <w:t xml:space="preserve">, հետևաբար </w:t>
            </w:r>
            <w:r w:rsidRPr="000555A1">
              <w:rPr>
                <w:rFonts w:ascii="GHEA Grapalat" w:hAnsi="GHEA Grapalat"/>
                <w:color w:val="000000"/>
                <w:shd w:val="clear" w:color="auto" w:fill="FFFFFF"/>
                <w:lang w:val="hy-AM"/>
              </w:rPr>
              <w:t xml:space="preserve">առաջարկում եմ Նախագծի 1-ին կետով հղուկ կատարել </w:t>
            </w:r>
            <w:r>
              <w:rPr>
                <w:rFonts w:ascii="GHEA Grapalat" w:hAnsi="GHEA Grapalat"/>
                <w:color w:val="000000"/>
                <w:shd w:val="clear" w:color="auto" w:fill="FFFFFF"/>
                <w:lang w:val="hy-AM"/>
              </w:rPr>
              <w:t xml:space="preserve">համապատասխան </w:t>
            </w:r>
            <w:r w:rsidRPr="000555A1">
              <w:rPr>
                <w:rFonts w:ascii="GHEA Grapalat" w:hAnsi="GHEA Grapalat"/>
                <w:color w:val="000000"/>
                <w:shd w:val="clear" w:color="auto" w:fill="FFFFFF"/>
                <w:lang w:val="hy-AM"/>
              </w:rPr>
              <w:t>հավելվածին:</w:t>
            </w:r>
          </w:p>
        </w:tc>
        <w:tc>
          <w:tcPr>
            <w:tcW w:w="6117" w:type="dxa"/>
          </w:tcPr>
          <w:p w14:paraId="20EAF921" w14:textId="77777777" w:rsidR="00474CC9" w:rsidRPr="00BD0032" w:rsidRDefault="00474CC9" w:rsidP="00474CC9">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07FC4E64" w14:textId="7AD9F659" w:rsidR="00C60EB3" w:rsidRPr="00BD0032" w:rsidRDefault="00C60EB3" w:rsidP="00E81842">
            <w:pPr>
              <w:jc w:val="both"/>
              <w:rPr>
                <w:rFonts w:ascii="GHEA Grapalat" w:hAnsi="GHEA Grapalat"/>
                <w:color w:val="000000"/>
                <w:shd w:val="clear" w:color="auto" w:fill="FFFFFF"/>
                <w:lang w:val="hy-AM"/>
              </w:rPr>
            </w:pPr>
          </w:p>
        </w:tc>
      </w:tr>
      <w:tr w:rsidR="00C60EB3" w:rsidRPr="00223B54" w14:paraId="2C8AE99B" w14:textId="77777777" w:rsidTr="005A05BC">
        <w:trPr>
          <w:trHeight w:val="647"/>
        </w:trPr>
        <w:tc>
          <w:tcPr>
            <w:tcW w:w="8753" w:type="dxa"/>
          </w:tcPr>
          <w:p w14:paraId="4ED71784" w14:textId="6FCA85B1" w:rsidR="00C60EB3" w:rsidRPr="00C72FD1" w:rsidRDefault="00C72FD1" w:rsidP="00611FB7">
            <w:pPr>
              <w:tabs>
                <w:tab w:val="left" w:pos="810"/>
              </w:tabs>
              <w:ind w:firstLine="720"/>
              <w:jc w:val="both"/>
              <w:rPr>
                <w:rFonts w:ascii="GHEA Grapalat" w:hAnsi="GHEA Grapalat" w:cs="Sylfaen"/>
                <w:color w:val="000000"/>
                <w:lang w:val="hy-AM"/>
              </w:rPr>
            </w:pPr>
            <w:r w:rsidRPr="000555A1">
              <w:rPr>
                <w:rFonts w:ascii="GHEA Grapalat" w:hAnsi="GHEA Grapalat" w:cs="Sylfaen"/>
                <w:color w:val="000000"/>
                <w:lang w:val="hy-AM"/>
              </w:rPr>
              <w:t xml:space="preserve">Նախագծի </w:t>
            </w:r>
            <w:r>
              <w:rPr>
                <w:rFonts w:ascii="GHEA Grapalat" w:hAnsi="GHEA Grapalat" w:cs="Sylfaen"/>
                <w:color w:val="000000"/>
                <w:lang w:val="hy-AM"/>
              </w:rPr>
              <w:t xml:space="preserve">Հավելվածի </w:t>
            </w:r>
            <w:r w:rsidRPr="000555A1">
              <w:rPr>
                <w:rFonts w:ascii="GHEA Grapalat" w:hAnsi="GHEA Grapalat" w:cs="Sylfaen"/>
                <w:color w:val="000000"/>
                <w:lang w:val="hy-AM"/>
              </w:rPr>
              <w:t>13-րդ և 15-րդ  կետերում նշված «մարզային մասնաճյուղերի» բառերը փոխարինել «մարզային կենտրոնների» բառերով հիմք ընդունելով ՀՀ վարչապետի 2019 թվականի դեկտեմբերի 19-ի թիվ 1940-Լ որոշման հավելվածի  26-րդ կետի 2-րդ ենթակետը:</w:t>
            </w:r>
          </w:p>
        </w:tc>
        <w:tc>
          <w:tcPr>
            <w:tcW w:w="6117" w:type="dxa"/>
          </w:tcPr>
          <w:p w14:paraId="090D7240" w14:textId="77777777" w:rsidR="000F7D65" w:rsidRPr="00BD0032" w:rsidRDefault="000F7D65" w:rsidP="000F7D65">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2CAE0F3A" w14:textId="472552DB" w:rsidR="00C60EB3" w:rsidRPr="00BD0032" w:rsidRDefault="00C60EB3" w:rsidP="00E81842">
            <w:pPr>
              <w:jc w:val="both"/>
              <w:rPr>
                <w:rFonts w:ascii="GHEA Grapalat" w:hAnsi="GHEA Grapalat"/>
                <w:color w:val="000000"/>
                <w:shd w:val="clear" w:color="auto" w:fill="FFFFFF"/>
                <w:lang w:val="hy-AM"/>
              </w:rPr>
            </w:pPr>
          </w:p>
        </w:tc>
      </w:tr>
      <w:tr w:rsidR="00C60EB3" w:rsidRPr="004D2C01" w14:paraId="41331B36" w14:textId="77777777" w:rsidTr="005A05BC">
        <w:trPr>
          <w:trHeight w:val="440"/>
        </w:trPr>
        <w:tc>
          <w:tcPr>
            <w:tcW w:w="8753" w:type="dxa"/>
          </w:tcPr>
          <w:p w14:paraId="7A0813F2" w14:textId="746D6D5D" w:rsidR="00C60EB3" w:rsidRPr="00C72FD1" w:rsidRDefault="00C72FD1" w:rsidP="005C4055">
            <w:pPr>
              <w:tabs>
                <w:tab w:val="left" w:pos="810"/>
              </w:tabs>
              <w:ind w:firstLine="720"/>
              <w:jc w:val="both"/>
              <w:rPr>
                <w:rFonts w:ascii="GHEA Grapalat" w:hAnsi="GHEA Grapalat" w:cs="Sylfaen"/>
                <w:lang w:val="hy-AM"/>
              </w:rPr>
            </w:pPr>
            <w:r w:rsidRPr="000555A1">
              <w:rPr>
                <w:rFonts w:ascii="GHEA Grapalat" w:hAnsi="GHEA Grapalat" w:cs="Sylfaen"/>
                <w:color w:val="000000"/>
                <w:lang w:val="hy-AM"/>
              </w:rPr>
              <w:t>Նախագծի</w:t>
            </w:r>
            <w:r>
              <w:rPr>
                <w:rFonts w:ascii="GHEA Grapalat" w:hAnsi="GHEA Grapalat" w:cs="Sylfaen"/>
                <w:color w:val="000000"/>
                <w:lang w:val="hy-AM"/>
              </w:rPr>
              <w:t xml:space="preserve"> Հավելվածի</w:t>
            </w:r>
            <w:r w:rsidRPr="000555A1">
              <w:rPr>
                <w:rFonts w:ascii="GHEA Grapalat" w:hAnsi="GHEA Grapalat" w:cs="Sylfaen"/>
                <w:color w:val="000000"/>
                <w:lang w:val="hy-AM"/>
              </w:rPr>
              <w:t xml:space="preserve"> 17-րդ կետի համաձայն՝ </w:t>
            </w:r>
            <w:r w:rsidRPr="000555A1">
              <w:rPr>
                <w:rFonts w:ascii="GHEA Grapalat" w:hAnsi="GHEA Grapalat" w:cs="Sylfaen"/>
                <w:lang w:val="hy-AM"/>
              </w:rPr>
              <w:t xml:space="preserve">Կազմակերպությունը իրականացված միջոցառումների վերաբերյալ </w:t>
            </w:r>
            <w:r w:rsidRPr="000555A1">
              <w:rPr>
                <w:rFonts w:ascii="GHEA Grapalat" w:hAnsi="GHEA Grapalat"/>
                <w:lang w:val="hy-AM"/>
              </w:rPr>
              <w:t>եռամսյակային և տարեկան աճողական հաշվետվությունները մինչև հաշվետու ժամանակաշրջանին հաջորդող ամսվա 10-ը,</w:t>
            </w:r>
            <w:r w:rsidRPr="000555A1">
              <w:rPr>
                <w:rFonts w:ascii="GHEA Grapalat" w:hAnsi="GHEA Grapalat"/>
                <w:color w:val="000000"/>
                <w:lang w:val="hy-AM"/>
              </w:rPr>
              <w:t xml:space="preserve"> իսկ ծրագրի ավարտից հետո` ամփոփ հաշվետվությունը</w:t>
            </w:r>
            <w:r w:rsidRPr="000555A1">
              <w:rPr>
                <w:rFonts w:ascii="GHEA Grapalat" w:hAnsi="GHEA Grapalat" w:cs="Sylfaen"/>
                <w:lang w:val="hy-AM"/>
              </w:rPr>
              <w:t xml:space="preserve"> ներկայացնում է լիազոր մարմնին, մինչդեռ պարզ չէ թե</w:t>
            </w:r>
            <w:r>
              <w:rPr>
                <w:rFonts w:ascii="GHEA Grapalat" w:hAnsi="GHEA Grapalat" w:cs="Sylfaen"/>
                <w:lang w:val="hy-AM"/>
              </w:rPr>
              <w:t xml:space="preserve"> սույն նախագծի շրջանակներում ո՞րն</w:t>
            </w:r>
            <w:r w:rsidRPr="000555A1">
              <w:rPr>
                <w:rFonts w:ascii="GHEA Grapalat" w:hAnsi="GHEA Grapalat" w:cs="Sylfaen"/>
                <w:lang w:val="hy-AM"/>
              </w:rPr>
              <w:t xml:space="preserve"> է հանդիսանում լիազոր մարմին: Միաժամանակ, առաջարկում եմ</w:t>
            </w:r>
            <w:r>
              <w:rPr>
                <w:rFonts w:ascii="GHEA Grapalat" w:hAnsi="GHEA Grapalat" w:cs="Sylfaen"/>
                <w:lang w:val="hy-AM"/>
              </w:rPr>
              <w:t xml:space="preserve"> նույն կետում</w:t>
            </w:r>
            <w:r w:rsidRPr="000555A1">
              <w:rPr>
                <w:rFonts w:ascii="GHEA Grapalat" w:hAnsi="GHEA Grapalat" w:cs="Sylfaen"/>
                <w:lang w:val="hy-AM"/>
              </w:rPr>
              <w:t xml:space="preserve"> սահմանել նաև</w:t>
            </w:r>
            <w:r w:rsidRPr="000555A1" w:rsidDel="00E02296">
              <w:rPr>
                <w:rFonts w:ascii="GHEA Grapalat" w:hAnsi="GHEA Grapalat" w:cs="Sylfaen"/>
                <w:lang w:val="hy-AM"/>
              </w:rPr>
              <w:t xml:space="preserve"> </w:t>
            </w:r>
            <w:r w:rsidRPr="000555A1">
              <w:rPr>
                <w:rFonts w:ascii="GHEA Grapalat" w:hAnsi="GHEA Grapalat" w:cs="Sylfaen"/>
                <w:lang w:val="hy-AM"/>
              </w:rPr>
              <w:t xml:space="preserve">ծրագրի </w:t>
            </w:r>
            <w:r w:rsidRPr="000555A1">
              <w:rPr>
                <w:rFonts w:ascii="GHEA Grapalat" w:hAnsi="GHEA Grapalat" w:cs="Sylfaen"/>
                <w:lang w:val="hy-AM"/>
              </w:rPr>
              <w:lastRenderedPageBreak/>
              <w:t xml:space="preserve">ավարտից հետո ամփոփ հաշվետվության </w:t>
            </w:r>
            <w:r>
              <w:rPr>
                <w:rFonts w:ascii="GHEA Grapalat" w:hAnsi="GHEA Grapalat" w:cs="Sylfaen"/>
                <w:lang w:val="hy-AM"/>
              </w:rPr>
              <w:t>ներկայացման</w:t>
            </w:r>
            <w:r w:rsidRPr="00E02296">
              <w:rPr>
                <w:rFonts w:ascii="GHEA Grapalat" w:hAnsi="GHEA Grapalat" w:cs="Sylfaen"/>
                <w:lang w:val="hy-AM"/>
              </w:rPr>
              <w:t xml:space="preserve"> </w:t>
            </w:r>
            <w:r w:rsidRPr="000555A1">
              <w:rPr>
                <w:rFonts w:ascii="GHEA Grapalat" w:hAnsi="GHEA Grapalat" w:cs="Sylfaen"/>
                <w:lang w:val="hy-AM"/>
              </w:rPr>
              <w:t>ժամկետ:</w:t>
            </w:r>
          </w:p>
        </w:tc>
        <w:tc>
          <w:tcPr>
            <w:tcW w:w="6117" w:type="dxa"/>
          </w:tcPr>
          <w:p w14:paraId="0862D2EB" w14:textId="137EAA4A" w:rsidR="00011651" w:rsidRDefault="004D2C01" w:rsidP="00011651">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w:t>
            </w:r>
            <w:r w:rsidR="00011651" w:rsidRPr="005540F0">
              <w:rPr>
                <w:rFonts w:ascii="GHEA Grapalat" w:hAnsi="GHEA Grapalat"/>
                <w:color w:val="000000"/>
                <w:shd w:val="clear" w:color="auto" w:fill="FFFFFF"/>
                <w:lang w:val="hy-AM"/>
              </w:rPr>
              <w:t>նդունվել։</w:t>
            </w:r>
          </w:p>
          <w:p w14:paraId="22F236F5" w14:textId="5C6D9EE3" w:rsidR="00C60EB3" w:rsidRPr="00BD0032" w:rsidRDefault="00C60EB3" w:rsidP="00AB6DDE">
            <w:pPr>
              <w:jc w:val="both"/>
              <w:rPr>
                <w:rFonts w:ascii="GHEA Grapalat" w:hAnsi="GHEA Grapalat"/>
                <w:color w:val="000000"/>
                <w:shd w:val="clear" w:color="auto" w:fill="FFFFFF"/>
                <w:lang w:val="hy-AM"/>
              </w:rPr>
            </w:pPr>
          </w:p>
        </w:tc>
      </w:tr>
      <w:tr w:rsidR="00420991" w:rsidRPr="00223B54" w14:paraId="4F37B66C" w14:textId="77777777" w:rsidTr="005A05BC">
        <w:trPr>
          <w:trHeight w:val="647"/>
        </w:trPr>
        <w:tc>
          <w:tcPr>
            <w:tcW w:w="8753" w:type="dxa"/>
          </w:tcPr>
          <w:p w14:paraId="45389D4B" w14:textId="5CF255A1" w:rsidR="00420991" w:rsidRPr="00420991" w:rsidRDefault="00420991" w:rsidP="005C4055">
            <w:pPr>
              <w:tabs>
                <w:tab w:val="left" w:pos="810"/>
              </w:tabs>
              <w:ind w:firstLine="720"/>
              <w:jc w:val="both"/>
              <w:rPr>
                <w:rFonts w:ascii="GHEA Grapalat" w:hAnsi="GHEA Grapalat" w:cs="Sylfaen"/>
                <w:lang w:val="hy-AM"/>
              </w:rPr>
            </w:pPr>
            <w:r w:rsidRPr="000555A1">
              <w:rPr>
                <w:rFonts w:ascii="GHEA Grapalat" w:hAnsi="GHEA Grapalat" w:cs="Sylfaen"/>
                <w:lang w:val="hy-AM"/>
              </w:rPr>
              <w:t xml:space="preserve">Նախագծով հաստատվող փաստաթղթերի միանման կիրառումն ապահովելու նպատակով, </w:t>
            </w:r>
            <w:r w:rsidRPr="000555A1">
              <w:rPr>
                <w:rFonts w:ascii="GHEA Grapalat" w:hAnsi="GHEA Grapalat" w:cs="Sylfaen"/>
                <w:color w:val="000000"/>
                <w:lang w:val="hy-AM"/>
              </w:rPr>
              <w:t>առաջարկում եմ Նախագծի Ձև 2 լրացնել «</w:t>
            </w:r>
            <w:r w:rsidRPr="000555A1">
              <w:rPr>
                <w:rFonts w:ascii="GHEA Grapalat" w:hAnsi="GHEA Grapalat"/>
                <w:color w:val="000000"/>
                <w:lang w:val="hy-AM"/>
              </w:rPr>
              <w:t xml:space="preserve">Անասնատիրոջ տվյալները, անուն, ազգանուն» </w:t>
            </w:r>
            <w:r>
              <w:rPr>
                <w:rFonts w:ascii="GHEA Grapalat" w:hAnsi="GHEA Grapalat"/>
                <w:color w:val="000000"/>
                <w:lang w:val="hy-AM"/>
              </w:rPr>
              <w:t>սյունակով</w:t>
            </w:r>
            <w:r w:rsidRPr="000555A1">
              <w:rPr>
                <w:rFonts w:ascii="GHEA Grapalat" w:hAnsi="GHEA Grapalat"/>
                <w:color w:val="000000"/>
                <w:lang w:val="hy-AM"/>
              </w:rPr>
              <w:t>,</w:t>
            </w:r>
            <w:r w:rsidRPr="000555A1">
              <w:rPr>
                <w:rFonts w:ascii="GHEA Grapalat" w:hAnsi="GHEA Grapalat" w:cs="Sylfaen"/>
                <w:color w:val="000000"/>
                <w:lang w:val="hy-AM"/>
              </w:rPr>
              <w:t xml:space="preserve"> իսկ Ձև 3 լրացնել «Տնտեսավորի անվանումը, անուն, ազգանուն» </w:t>
            </w:r>
            <w:r>
              <w:rPr>
                <w:rFonts w:ascii="GHEA Grapalat" w:hAnsi="GHEA Grapalat" w:cs="Sylfaen"/>
                <w:color w:val="000000"/>
                <w:lang w:val="hy-AM"/>
              </w:rPr>
              <w:t>սյունակով</w:t>
            </w:r>
            <w:r w:rsidRPr="000555A1">
              <w:rPr>
                <w:rFonts w:ascii="GHEA Grapalat" w:hAnsi="GHEA Grapalat" w:cs="Sylfaen"/>
                <w:color w:val="000000"/>
                <w:lang w:val="hy-AM"/>
              </w:rPr>
              <w:t xml:space="preserve">: </w:t>
            </w:r>
          </w:p>
        </w:tc>
        <w:tc>
          <w:tcPr>
            <w:tcW w:w="6117" w:type="dxa"/>
          </w:tcPr>
          <w:p w14:paraId="74C1DCEE" w14:textId="77777777" w:rsidR="00725C6E" w:rsidRPr="00BD0032" w:rsidRDefault="00725C6E" w:rsidP="00725C6E">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27F72448" w14:textId="77777777" w:rsidR="00420991" w:rsidRPr="00BD0032" w:rsidRDefault="00420991" w:rsidP="00E81842">
            <w:pPr>
              <w:jc w:val="center"/>
              <w:rPr>
                <w:rFonts w:ascii="GHEA Grapalat" w:hAnsi="GHEA Grapalat"/>
                <w:color w:val="000000"/>
                <w:shd w:val="clear" w:color="auto" w:fill="FFFFFF"/>
                <w:lang w:val="hy-AM"/>
              </w:rPr>
            </w:pPr>
          </w:p>
        </w:tc>
      </w:tr>
      <w:tr w:rsidR="00F847A7" w:rsidRPr="003D07B9" w14:paraId="5AB51CD6" w14:textId="77777777" w:rsidTr="005A05BC">
        <w:tc>
          <w:tcPr>
            <w:tcW w:w="8753" w:type="dxa"/>
            <w:vMerge w:val="restart"/>
            <w:shd w:val="clear" w:color="auto" w:fill="E7E6E6" w:themeFill="background2"/>
          </w:tcPr>
          <w:p w14:paraId="4838E183" w14:textId="6D80CCFA" w:rsidR="00F847A7" w:rsidRPr="003D07B9" w:rsidRDefault="00F87076" w:rsidP="00E81842">
            <w:pPr>
              <w:jc w:val="center"/>
              <w:rPr>
                <w:rFonts w:ascii="GHEA Grapalat" w:hAnsi="GHEA Grapalat" w:cs="Arial"/>
                <w:lang w:val="hy-AM"/>
              </w:rPr>
            </w:pPr>
            <w:bookmarkStart w:id="0" w:name="_Hlk118364201"/>
            <w:bookmarkStart w:id="1" w:name="_Hlk115881571"/>
            <w:r>
              <w:rPr>
                <w:rFonts w:ascii="GHEA Grapalat" w:eastAsia="Arial Unicode MS" w:hAnsi="GHEA Grapalat" w:cs="Sylfaen"/>
                <w:color w:val="000000"/>
                <w:lang w:val="hy-AM"/>
              </w:rPr>
              <w:t>3</w:t>
            </w:r>
            <w:r w:rsidR="00F847A7" w:rsidRPr="00BD0032">
              <w:rPr>
                <w:rFonts w:ascii="GHEA Grapalat" w:eastAsia="Arial Unicode MS" w:hAnsi="GHEA Grapalat" w:cs="Sylfaen"/>
                <w:color w:val="000000"/>
                <w:lang w:val="hy-AM"/>
              </w:rPr>
              <w:t>. ՀՀ արդարադատության նախարարություն</w:t>
            </w:r>
          </w:p>
        </w:tc>
        <w:tc>
          <w:tcPr>
            <w:tcW w:w="6117" w:type="dxa"/>
            <w:shd w:val="clear" w:color="auto" w:fill="E7E6E6" w:themeFill="background2"/>
          </w:tcPr>
          <w:p w14:paraId="49303D86" w14:textId="714C4558" w:rsidR="00F847A7" w:rsidRPr="00BD0032" w:rsidRDefault="00F847A7" w:rsidP="00E81842">
            <w:pPr>
              <w:jc w:val="center"/>
              <w:rPr>
                <w:rFonts w:ascii="GHEA Grapalat" w:hAnsi="GHEA Grapalat"/>
                <w:lang w:val="hy-AM"/>
              </w:rPr>
            </w:pPr>
            <w:r>
              <w:rPr>
                <w:rFonts w:ascii="GHEA Grapalat" w:eastAsia="Arial Unicode MS" w:hAnsi="GHEA Grapalat" w:cs="Sylfaen"/>
                <w:color w:val="000000"/>
                <w:lang w:val="hy-AM"/>
              </w:rPr>
              <w:t>1</w:t>
            </w:r>
            <w:r>
              <w:rPr>
                <w:rFonts w:ascii="GHEA Grapalat" w:eastAsia="Arial Unicode MS" w:hAnsi="GHEA Grapalat" w:cs="Sylfaen"/>
                <w:color w:val="000000"/>
                <w:lang w:val="en-US"/>
              </w:rPr>
              <w:t>9</w:t>
            </w:r>
            <w:r w:rsidRPr="00BD0032">
              <w:rPr>
                <w:rFonts w:ascii="GHEA Grapalat" w:eastAsia="Arial Unicode MS" w:hAnsi="GHEA Grapalat" w:cs="Sylfaen"/>
                <w:color w:val="000000"/>
                <w:lang w:val="hy-AM"/>
              </w:rPr>
              <w:t>.10.202</w:t>
            </w:r>
            <w:r w:rsidRPr="00BD0032">
              <w:rPr>
                <w:rFonts w:ascii="GHEA Grapalat" w:eastAsia="Arial Unicode MS" w:hAnsi="GHEA Grapalat" w:cs="Sylfaen"/>
                <w:color w:val="000000"/>
                <w:lang w:val="en-US"/>
              </w:rPr>
              <w:t>2</w:t>
            </w:r>
            <w:r w:rsidRPr="00BD0032">
              <w:rPr>
                <w:rFonts w:ascii="GHEA Grapalat" w:eastAsia="Arial Unicode MS" w:hAnsi="GHEA Grapalat" w:cs="Sylfaen"/>
                <w:color w:val="000000"/>
                <w:lang w:val="hy-AM"/>
              </w:rPr>
              <w:t>թ.</w:t>
            </w:r>
          </w:p>
        </w:tc>
      </w:tr>
      <w:tr w:rsidR="00F847A7" w:rsidRPr="003D07B9" w14:paraId="1EDFD799" w14:textId="77777777" w:rsidTr="005A05BC">
        <w:tc>
          <w:tcPr>
            <w:tcW w:w="8753" w:type="dxa"/>
            <w:vMerge/>
            <w:shd w:val="clear" w:color="auto" w:fill="E7E6E6" w:themeFill="background2"/>
          </w:tcPr>
          <w:p w14:paraId="712031CE" w14:textId="77777777" w:rsidR="00F847A7" w:rsidRPr="00BD0032" w:rsidRDefault="00F847A7" w:rsidP="00E81842">
            <w:pPr>
              <w:ind w:firstLine="576"/>
              <w:jc w:val="both"/>
              <w:rPr>
                <w:rFonts w:ascii="GHEA Grapalat" w:hAnsi="GHEA Grapalat" w:cs="Arial"/>
                <w:lang w:val="hy-AM"/>
              </w:rPr>
            </w:pPr>
          </w:p>
        </w:tc>
        <w:tc>
          <w:tcPr>
            <w:tcW w:w="6117" w:type="dxa"/>
            <w:shd w:val="clear" w:color="auto" w:fill="E7E6E6" w:themeFill="background2"/>
          </w:tcPr>
          <w:p w14:paraId="7B239389" w14:textId="160D3064" w:rsidR="00F847A7" w:rsidRPr="00BD0032" w:rsidRDefault="00F847A7" w:rsidP="00E81842">
            <w:pPr>
              <w:widowControl w:val="0"/>
              <w:ind w:right="210"/>
              <w:contextualSpacing/>
              <w:jc w:val="center"/>
              <w:rPr>
                <w:rFonts w:ascii="GHEA Grapalat" w:hAnsi="GHEA Grapalat"/>
                <w:lang w:val="hy-AM"/>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Pr>
                <w:rFonts w:ascii="GHEA Grapalat" w:hAnsi="GHEA Grapalat"/>
                <w:lang w:val="en-US"/>
              </w:rPr>
              <w:t>27</w:t>
            </w:r>
            <w:r w:rsidRPr="00BD0032">
              <w:rPr>
                <w:rFonts w:ascii="Cambria Math" w:hAnsi="Cambria Math" w:cs="Cambria Math"/>
                <w:lang w:val="hy-AM"/>
              </w:rPr>
              <w:t>․</w:t>
            </w:r>
            <w:r w:rsidRPr="00BD0032">
              <w:rPr>
                <w:rFonts w:ascii="GHEA Grapalat" w:hAnsi="GHEA Grapalat"/>
                <w:lang w:val="hy-AM"/>
              </w:rPr>
              <w:t>1</w:t>
            </w:r>
            <w:r w:rsidRPr="00BD0032">
              <w:rPr>
                <w:rFonts w:ascii="GHEA Grapalat" w:hAnsi="GHEA Grapalat"/>
                <w:lang w:val="en-US"/>
              </w:rPr>
              <w:t>/</w:t>
            </w:r>
            <w:r>
              <w:rPr>
                <w:rFonts w:ascii="GHEA Grapalat" w:hAnsi="GHEA Grapalat"/>
                <w:lang w:val="en-US"/>
              </w:rPr>
              <w:t>46239</w:t>
            </w:r>
            <w:r w:rsidRPr="00BD0032">
              <w:rPr>
                <w:rFonts w:ascii="GHEA Grapalat" w:hAnsi="GHEA Grapalat"/>
                <w:lang w:val="en-US"/>
              </w:rPr>
              <w:t>-202</w:t>
            </w:r>
            <w:r w:rsidRPr="00BD0032">
              <w:rPr>
                <w:rFonts w:ascii="GHEA Grapalat" w:hAnsi="GHEA Grapalat"/>
                <w:lang w:val="hy-AM"/>
              </w:rPr>
              <w:t>2</w:t>
            </w:r>
          </w:p>
        </w:tc>
      </w:tr>
      <w:bookmarkEnd w:id="0"/>
      <w:tr w:rsidR="00F847A7" w:rsidRPr="00F87076" w14:paraId="42A05780" w14:textId="77777777" w:rsidTr="005A05BC">
        <w:tc>
          <w:tcPr>
            <w:tcW w:w="8753" w:type="dxa"/>
          </w:tcPr>
          <w:p w14:paraId="4C3A035A" w14:textId="77777777" w:rsidR="00FA22E7" w:rsidRPr="00A40E94" w:rsidRDefault="00FA22E7" w:rsidP="00E81842">
            <w:pPr>
              <w:ind w:right="-360"/>
              <w:jc w:val="center"/>
              <w:rPr>
                <w:rFonts w:ascii="GHEA Grapalat" w:hAnsi="GHEA Grapalat" w:cs="Times Armenian"/>
                <w:b/>
                <w:lang w:val="hy-AM"/>
              </w:rPr>
            </w:pPr>
            <w:r w:rsidRPr="00A40E94">
              <w:rPr>
                <w:rFonts w:ascii="GHEA Grapalat" w:hAnsi="GHEA Grapalat" w:cs="Times Armenian"/>
                <w:b/>
                <w:lang w:val="hy-AM"/>
              </w:rPr>
              <w:t>ԿԱՐԾԻՔ</w:t>
            </w:r>
          </w:p>
          <w:p w14:paraId="4A141198" w14:textId="3F79B20C" w:rsidR="00FA22E7" w:rsidRPr="00FA22E7" w:rsidRDefault="00FA22E7" w:rsidP="00E81842">
            <w:pPr>
              <w:ind w:right="75"/>
              <w:jc w:val="center"/>
              <w:rPr>
                <w:rFonts w:ascii="GHEA Grapalat" w:hAnsi="GHEA Grapalat"/>
                <w:b/>
                <w:lang w:val="hy-AM"/>
              </w:rPr>
            </w:pPr>
            <w:r w:rsidRPr="00A40E94">
              <w:rPr>
                <w:rFonts w:ascii="GHEA Grapalat" w:hAnsi="GHEA Grapalat" w:cs="GHEA Grapalat"/>
                <w:b/>
                <w:bCs/>
                <w:lang w:val="hy-AM"/>
              </w:rPr>
              <w:t>«Հ</w:t>
            </w:r>
            <w:r w:rsidRPr="00A40E94">
              <w:rPr>
                <w:rFonts w:ascii="GHEA Grapalat" w:hAnsi="GHEA Grapalat"/>
                <w:b/>
                <w:color w:val="000000"/>
                <w:lang w:val="hy-AM"/>
              </w:rPr>
              <w:t xml:space="preserve">այաստանի Հանրապետությունում </w:t>
            </w:r>
            <w:r w:rsidRPr="00A40E94">
              <w:rPr>
                <w:rFonts w:ascii="GHEA Grapalat" w:hAnsi="GHEA Grapalat"/>
                <w:b/>
                <w:bCs/>
                <w:color w:val="000000"/>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w:t>
            </w:r>
            <w:r w:rsidRPr="00A40E94">
              <w:rPr>
                <w:rFonts w:ascii="GHEA Grapalat" w:hAnsi="GHEA Grapalat"/>
                <w:b/>
                <w:color w:val="000000"/>
                <w:lang w:val="hy-AM"/>
              </w:rPr>
              <w:t xml:space="preserve"> </w:t>
            </w:r>
            <w:r w:rsidRPr="00A40E94">
              <w:rPr>
                <w:rFonts w:ascii="GHEA Grapalat" w:hAnsi="GHEA Grapalat"/>
                <w:b/>
                <w:bCs/>
                <w:color w:val="000000"/>
                <w:shd w:val="clear" w:color="auto" w:fill="FFFFFF"/>
                <w:lang w:val="hy-AM"/>
              </w:rPr>
              <w:t>ծրագիրը</w:t>
            </w:r>
            <w:r w:rsidRPr="00A40E94">
              <w:rPr>
                <w:rFonts w:ascii="GHEA Grapalat" w:hAnsi="GHEA Grapalat"/>
                <w:b/>
                <w:color w:val="000000"/>
                <w:lang w:val="hy-AM"/>
              </w:rPr>
              <w:t xml:space="preserve"> հաստատելու մասին</w:t>
            </w:r>
            <w:r w:rsidRPr="00A40E94">
              <w:rPr>
                <w:rFonts w:ascii="GHEA Grapalat" w:hAnsi="GHEA Grapalat"/>
                <w:b/>
                <w:lang w:val="hy-AM"/>
              </w:rPr>
              <w:t>»</w:t>
            </w:r>
            <w:r w:rsidRPr="00A40E94">
              <w:rPr>
                <w:rFonts w:ascii="GHEA Grapalat" w:hAnsi="GHEA Grapalat" w:cs="GHEA Grapalat"/>
                <w:bCs/>
                <w:lang w:val="hy-AM"/>
              </w:rPr>
              <w:t xml:space="preserve"> </w:t>
            </w:r>
            <w:r w:rsidRPr="00A40E94">
              <w:rPr>
                <w:rFonts w:ascii="GHEA Grapalat" w:hAnsi="GHEA Grapalat" w:cs="GHEA Grapalat"/>
                <w:b/>
                <w:bCs/>
                <w:lang w:val="hy-AM"/>
              </w:rPr>
              <w:t>ՀՀ կառավարության որոշման նախագծի</w:t>
            </w:r>
            <w:r w:rsidRPr="00A40E94">
              <w:rPr>
                <w:rFonts w:ascii="GHEA Grapalat" w:hAnsi="GHEA Grapalat" w:cs="Times Armenian"/>
                <w:b/>
                <w:lang w:val="hy-AM"/>
              </w:rPr>
              <w:t xml:space="preserve"> </w:t>
            </w:r>
            <w:r w:rsidRPr="00A40E94">
              <w:rPr>
                <w:rFonts w:ascii="GHEA Grapalat" w:hAnsi="GHEA Grapalat"/>
                <w:b/>
                <w:lang w:val="hy-AM"/>
              </w:rPr>
              <w:t>վերաբերյալ</w:t>
            </w:r>
          </w:p>
          <w:p w14:paraId="6E42BFF7" w14:textId="2D23D8B0" w:rsidR="00F847A7" w:rsidRPr="00B82932" w:rsidRDefault="00FA22E7" w:rsidP="00A00899">
            <w:pPr>
              <w:tabs>
                <w:tab w:val="left" w:pos="540"/>
              </w:tabs>
              <w:ind w:right="75" w:firstLine="725"/>
              <w:jc w:val="both"/>
              <w:rPr>
                <w:rFonts w:ascii="GHEA Grapalat" w:hAnsi="GHEA Grapalat"/>
                <w:lang w:val="hy-AM"/>
              </w:rPr>
            </w:pPr>
            <w:r w:rsidRPr="00A40E94">
              <w:rPr>
                <w:rFonts w:ascii="GHEA Grapalat" w:hAnsi="GHEA Grapalat"/>
                <w:lang w:val="hy-AM"/>
              </w:rPr>
              <w:t xml:space="preserve">1.Նախագծի, հավելվածի վերնագրերից և 1-ին կետից անհրաժեշտ է հանել «Հայաստանի Հանրապետությունում» բառերը՝ նկատի ունենալով </w:t>
            </w:r>
            <w:r w:rsidRPr="00A40E94">
              <w:rPr>
                <w:rFonts w:ascii="GHEA Grapalat" w:hAnsi="GHEA Grapalat"/>
                <w:color w:val="000000"/>
                <w:lang w:val="hy-AM"/>
              </w:rPr>
              <w:t xml:space="preserve">«Անասնաբուժության մասին» օրենքի 6-րդ հոդվածի 2-րդ մասի 3.1-րդ կետի պահանջները: Հիշյալ դիտողությունը բխում է նաև </w:t>
            </w:r>
            <w:r w:rsidRPr="00A40E94">
              <w:rPr>
                <w:rFonts w:ascii="GHEA Grapalat" w:hAnsi="GHEA Grapalat"/>
                <w:lang w:val="hy-AM"/>
              </w:rPr>
              <w:t>«Նորմատիվ իրավական ակտերի մասին» օրենքի 12-րդ հոդվածի 1-ին մասի պահանջներից:</w:t>
            </w:r>
          </w:p>
        </w:tc>
        <w:tc>
          <w:tcPr>
            <w:tcW w:w="6117" w:type="dxa"/>
          </w:tcPr>
          <w:p w14:paraId="653A0A10" w14:textId="77777777" w:rsidR="00DC7C9B" w:rsidRDefault="00DC7C9B" w:rsidP="00E81842">
            <w:pPr>
              <w:jc w:val="center"/>
              <w:rPr>
                <w:rFonts w:ascii="GHEA Grapalat" w:hAnsi="GHEA Grapalat"/>
                <w:color w:val="000000"/>
                <w:shd w:val="clear" w:color="auto" w:fill="FFFFFF"/>
                <w:lang w:val="hy-AM"/>
              </w:rPr>
            </w:pPr>
          </w:p>
          <w:p w14:paraId="7E6AA4E9" w14:textId="77777777" w:rsidR="00DC7C9B" w:rsidRDefault="00DC7C9B" w:rsidP="00E81842">
            <w:pPr>
              <w:jc w:val="center"/>
              <w:rPr>
                <w:rFonts w:ascii="GHEA Grapalat" w:hAnsi="GHEA Grapalat"/>
                <w:color w:val="000000"/>
                <w:shd w:val="clear" w:color="auto" w:fill="FFFFFF"/>
                <w:lang w:val="hy-AM"/>
              </w:rPr>
            </w:pPr>
          </w:p>
          <w:p w14:paraId="731FC58E" w14:textId="77777777" w:rsidR="00DC7C9B" w:rsidRDefault="00DC7C9B" w:rsidP="00E81842">
            <w:pPr>
              <w:jc w:val="center"/>
              <w:rPr>
                <w:rFonts w:ascii="GHEA Grapalat" w:hAnsi="GHEA Grapalat"/>
                <w:color w:val="000000"/>
                <w:shd w:val="clear" w:color="auto" w:fill="FFFFFF"/>
                <w:lang w:val="hy-AM"/>
              </w:rPr>
            </w:pPr>
          </w:p>
          <w:p w14:paraId="60D36BD2" w14:textId="77777777" w:rsidR="00DC7C9B" w:rsidRDefault="00DC7C9B" w:rsidP="00E81842">
            <w:pPr>
              <w:jc w:val="center"/>
              <w:rPr>
                <w:rFonts w:ascii="GHEA Grapalat" w:hAnsi="GHEA Grapalat"/>
                <w:color w:val="000000"/>
                <w:shd w:val="clear" w:color="auto" w:fill="FFFFFF"/>
                <w:lang w:val="hy-AM"/>
              </w:rPr>
            </w:pPr>
          </w:p>
          <w:p w14:paraId="01131C9E" w14:textId="77777777" w:rsidR="00DC7C9B" w:rsidRDefault="00DC7C9B" w:rsidP="00E81842">
            <w:pPr>
              <w:jc w:val="center"/>
              <w:rPr>
                <w:rFonts w:ascii="GHEA Grapalat" w:hAnsi="GHEA Grapalat"/>
                <w:color w:val="000000"/>
                <w:shd w:val="clear" w:color="auto" w:fill="FFFFFF"/>
                <w:lang w:val="hy-AM"/>
              </w:rPr>
            </w:pPr>
          </w:p>
          <w:p w14:paraId="374388AD" w14:textId="77777777" w:rsidR="00DC7C9B" w:rsidRDefault="00DC7C9B" w:rsidP="00E81842">
            <w:pPr>
              <w:jc w:val="center"/>
              <w:rPr>
                <w:rFonts w:ascii="GHEA Grapalat" w:hAnsi="GHEA Grapalat"/>
                <w:color w:val="000000"/>
                <w:shd w:val="clear" w:color="auto" w:fill="FFFFFF"/>
                <w:lang w:val="hy-AM"/>
              </w:rPr>
            </w:pPr>
          </w:p>
          <w:p w14:paraId="1D1AC8DB" w14:textId="54D53C2B" w:rsidR="00DC7C9B" w:rsidRDefault="00DC7C9B" w:rsidP="00C878C8">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11CB62F7" w14:textId="7ABA3A63" w:rsidR="00F847A7" w:rsidRPr="00BD0032" w:rsidRDefault="00F847A7" w:rsidP="00E81842">
            <w:pPr>
              <w:jc w:val="center"/>
              <w:rPr>
                <w:rFonts w:ascii="GHEA Grapalat" w:hAnsi="GHEA Grapalat"/>
                <w:color w:val="000000"/>
                <w:shd w:val="clear" w:color="auto" w:fill="FFFFFF"/>
                <w:lang w:val="hy-AM"/>
              </w:rPr>
            </w:pPr>
          </w:p>
        </w:tc>
      </w:tr>
      <w:bookmarkEnd w:id="1"/>
      <w:tr w:rsidR="00F847A7" w:rsidRPr="00F87076" w14:paraId="5E3D33BD" w14:textId="77777777" w:rsidTr="005A05BC">
        <w:trPr>
          <w:trHeight w:val="683"/>
        </w:trPr>
        <w:tc>
          <w:tcPr>
            <w:tcW w:w="8753" w:type="dxa"/>
          </w:tcPr>
          <w:p w14:paraId="5E1F23DF" w14:textId="3A890548" w:rsidR="00F847A7" w:rsidRPr="005A3964" w:rsidRDefault="00B902DD" w:rsidP="00A00899">
            <w:pPr>
              <w:tabs>
                <w:tab w:val="left" w:pos="540"/>
              </w:tabs>
              <w:ind w:right="75" w:firstLine="725"/>
              <w:jc w:val="both"/>
              <w:rPr>
                <w:rFonts w:ascii="GHEA Grapalat" w:hAnsi="GHEA Grapalat"/>
                <w:lang w:val="hy-AM"/>
              </w:rPr>
            </w:pPr>
            <w:r w:rsidRPr="004E564D">
              <w:rPr>
                <w:rFonts w:ascii="GHEA Grapalat" w:hAnsi="GHEA Grapalat"/>
                <w:lang w:val="hy-AM"/>
              </w:rPr>
              <w:t>2.Նախագծի 1-ին կետում «ծրագիրը» բառից հետո անհրաժեշտ է լրացնել համաձայն հավելվածի» բառերը:</w:t>
            </w:r>
          </w:p>
        </w:tc>
        <w:tc>
          <w:tcPr>
            <w:tcW w:w="6117" w:type="dxa"/>
          </w:tcPr>
          <w:p w14:paraId="4BC3C654" w14:textId="77777777" w:rsidR="007C0056" w:rsidRDefault="007C0056" w:rsidP="00E81842">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6BB01C5E" w14:textId="359C6DBA" w:rsidR="007C0056" w:rsidRPr="00BD0032" w:rsidRDefault="007C0056" w:rsidP="00E81842">
            <w:pPr>
              <w:pStyle w:val="NormalWeb"/>
              <w:shd w:val="clear" w:color="auto" w:fill="FFFFFF"/>
              <w:spacing w:after="0" w:line="240" w:lineRule="auto"/>
              <w:ind w:left="0"/>
              <w:jc w:val="center"/>
              <w:rPr>
                <w:rFonts w:ascii="GHEA Grapalat" w:hAnsi="GHEA Grapalat"/>
                <w:color w:val="000000"/>
                <w:shd w:val="clear" w:color="auto" w:fill="FFFFFF"/>
                <w:lang w:val="hy-AM"/>
              </w:rPr>
            </w:pPr>
          </w:p>
        </w:tc>
      </w:tr>
      <w:tr w:rsidR="00F847A7" w:rsidRPr="00F87076" w14:paraId="0ED2CFAD" w14:textId="77777777" w:rsidTr="005A05BC">
        <w:tc>
          <w:tcPr>
            <w:tcW w:w="8753" w:type="dxa"/>
          </w:tcPr>
          <w:p w14:paraId="025CF24C" w14:textId="410F88CE" w:rsidR="00F847A7" w:rsidRPr="004A6AAD" w:rsidRDefault="00B73126" w:rsidP="00A00899">
            <w:pPr>
              <w:tabs>
                <w:tab w:val="left" w:pos="540"/>
              </w:tabs>
              <w:ind w:firstLine="725"/>
              <w:jc w:val="both"/>
              <w:rPr>
                <w:rFonts w:ascii="GHEA Grapalat" w:hAnsi="GHEA Grapalat"/>
                <w:b/>
                <w:lang w:val="hy-AM"/>
              </w:rPr>
            </w:pPr>
            <w:r w:rsidRPr="004E564D">
              <w:rPr>
                <w:rFonts w:ascii="GHEA Grapalat" w:hAnsi="GHEA Grapalat"/>
                <w:lang w:val="hy-AM"/>
              </w:rPr>
              <w:t>3.Հավելվածի 6-րդ կետի 1-ին և 2-րդ ենթակետերը խմբագրման կարիք ունեն: Այդ առումով հարկ է նկատի ունենալ, որ</w:t>
            </w:r>
            <w:r w:rsidRPr="004E564D">
              <w:rPr>
                <w:rFonts w:ascii="GHEA Grapalat" w:hAnsi="GHEA Grapalat" w:cs="Sylfaen"/>
                <w:color w:val="000000"/>
                <w:lang w:val="hy-AM"/>
              </w:rPr>
              <w:t xml:space="preserve"> </w:t>
            </w:r>
            <w:r w:rsidRPr="00400E9F">
              <w:rPr>
                <w:rFonts w:ascii="GHEA Grapalat" w:hAnsi="GHEA Grapalat" w:cs="Sylfaen"/>
                <w:bCs/>
                <w:color w:val="000000"/>
                <w:lang w:val="hy-AM"/>
              </w:rPr>
              <w:t xml:space="preserve">Ծրագրի իրականացման խնդիրները ոչ թե անասնաբուժական դեղամիջոցների՝ </w:t>
            </w:r>
            <w:r w:rsidRPr="00400E9F">
              <w:rPr>
                <w:rFonts w:ascii="GHEA Grapalat" w:hAnsi="GHEA Grapalat"/>
                <w:bCs/>
                <w:color w:val="000000"/>
                <w:shd w:val="clear" w:color="auto" w:fill="FFFFFF"/>
                <w:lang w:val="hy-AM"/>
              </w:rPr>
              <w:t>հիվանդությունների հարուցիչների ախտորոշման և նույնականացման հավաքածուների</w:t>
            </w:r>
            <w:r w:rsidRPr="00400E9F">
              <w:rPr>
                <w:rFonts w:ascii="GHEA Grapalat" w:hAnsi="GHEA Grapalat" w:cs="Sylfaen"/>
                <w:bCs/>
                <w:color w:val="000000"/>
                <w:lang w:val="hy-AM"/>
              </w:rPr>
              <w:t xml:space="preserve"> ձեռքբերման գործընթացի ձախողումն կամ </w:t>
            </w:r>
            <w:r w:rsidRPr="00400E9F">
              <w:rPr>
                <w:rFonts w:ascii="GHEA Grapalat" w:eastAsia="Arial Unicode MS" w:hAnsi="GHEA Grapalat" w:cs="Sylfaen"/>
                <w:bCs/>
                <w:kern w:val="16"/>
                <w:lang w:val="hy-AM"/>
              </w:rPr>
              <w:t>Ծրագրի իրականացման համար նախատեսված ֆինանսավորման դադարեցումն ու նվազեցումն</w:t>
            </w:r>
            <w:r w:rsidRPr="00400E9F">
              <w:rPr>
                <w:rFonts w:ascii="GHEA Grapalat" w:hAnsi="GHEA Grapalat" w:cs="Sylfaen"/>
                <w:bCs/>
                <w:color w:val="000000"/>
                <w:lang w:val="hy-AM"/>
              </w:rPr>
              <w:t xml:space="preserve"> </w:t>
            </w:r>
            <w:r w:rsidRPr="00400E9F">
              <w:rPr>
                <w:rFonts w:ascii="GHEA Grapalat" w:hAnsi="GHEA Grapalat"/>
                <w:bCs/>
                <w:lang w:val="hy-AM"/>
              </w:rPr>
              <w:t xml:space="preserve"> է, այլ </w:t>
            </w:r>
            <w:r w:rsidRPr="00400E9F">
              <w:rPr>
                <w:rFonts w:ascii="GHEA Grapalat" w:hAnsi="GHEA Grapalat" w:cs="Sylfaen"/>
                <w:bCs/>
                <w:color w:val="000000"/>
                <w:lang w:val="hy-AM"/>
              </w:rPr>
              <w:t>Ծրագրի իրականացման հիշյալ</w:t>
            </w:r>
            <w:r w:rsidRPr="00400E9F">
              <w:rPr>
                <w:rFonts w:ascii="GHEA Grapalat" w:hAnsi="GHEA Grapalat"/>
                <w:bCs/>
                <w:lang w:val="hy-AM"/>
              </w:rPr>
              <w:t xml:space="preserve"> գործընթացների շարունակականության ապահովումն է:</w:t>
            </w:r>
            <w:r w:rsidRPr="004E564D">
              <w:rPr>
                <w:rFonts w:ascii="GHEA Grapalat" w:hAnsi="GHEA Grapalat"/>
                <w:b/>
                <w:lang w:val="hy-AM"/>
              </w:rPr>
              <w:t xml:space="preserve"> </w:t>
            </w:r>
          </w:p>
        </w:tc>
        <w:tc>
          <w:tcPr>
            <w:tcW w:w="6117" w:type="dxa"/>
          </w:tcPr>
          <w:p w14:paraId="6EFFACF0" w14:textId="77777777" w:rsidR="00C878C8" w:rsidRDefault="00C878C8" w:rsidP="00C878C8">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42C80774" w14:textId="77777777" w:rsidR="00F847A7" w:rsidRPr="00BD0032" w:rsidRDefault="00F847A7" w:rsidP="00E81842">
            <w:pPr>
              <w:pStyle w:val="NormalWeb"/>
              <w:shd w:val="clear" w:color="auto" w:fill="FFFFFF"/>
              <w:spacing w:after="0" w:line="240" w:lineRule="auto"/>
              <w:ind w:left="0"/>
              <w:jc w:val="center"/>
              <w:rPr>
                <w:rFonts w:ascii="GHEA Grapalat" w:hAnsi="GHEA Grapalat"/>
                <w:color w:val="000000"/>
                <w:shd w:val="clear" w:color="auto" w:fill="FFFFFF"/>
                <w:lang w:val="hy-AM"/>
              </w:rPr>
            </w:pPr>
          </w:p>
        </w:tc>
      </w:tr>
      <w:tr w:rsidR="00F847A7" w:rsidRPr="00F87076" w14:paraId="606337F5" w14:textId="77777777" w:rsidTr="005A05BC">
        <w:tc>
          <w:tcPr>
            <w:tcW w:w="8753" w:type="dxa"/>
          </w:tcPr>
          <w:p w14:paraId="698E6455" w14:textId="352C1775" w:rsidR="00F847A7" w:rsidRPr="00011E6B" w:rsidRDefault="00011E6B" w:rsidP="00A00899">
            <w:pPr>
              <w:tabs>
                <w:tab w:val="left" w:pos="540"/>
              </w:tabs>
              <w:ind w:right="75" w:firstLine="725"/>
              <w:jc w:val="both"/>
              <w:rPr>
                <w:rFonts w:ascii="GHEA Grapalat" w:hAnsi="GHEA Grapalat"/>
                <w:lang w:val="hy-AM"/>
              </w:rPr>
            </w:pPr>
            <w:r w:rsidRPr="00EC7458">
              <w:rPr>
                <w:rFonts w:ascii="GHEA Grapalat" w:hAnsi="GHEA Grapalat"/>
                <w:lang w:val="hy-AM"/>
              </w:rPr>
              <w:t>4</w:t>
            </w:r>
            <w:r w:rsidRPr="00A40E94">
              <w:rPr>
                <w:rFonts w:ascii="GHEA Grapalat" w:hAnsi="GHEA Grapalat"/>
                <w:lang w:val="hy-AM"/>
              </w:rPr>
              <w:t>.Հավելվածի Ձև 1-ի վերնագրում «ԾՐԱԳՐԻ» բառից հետո անհրաժեշտ է լրացնել «ՇՐՋԱՆԱԿՆԵՐՈՒՄ» բառը՝ նկատի ունենալով հավելվածի 12-րդ կետի պահանջները:</w:t>
            </w:r>
          </w:p>
        </w:tc>
        <w:tc>
          <w:tcPr>
            <w:tcW w:w="6117" w:type="dxa"/>
          </w:tcPr>
          <w:p w14:paraId="619A70EA" w14:textId="77777777" w:rsidR="00C878C8" w:rsidRDefault="00C878C8" w:rsidP="00C878C8">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16AC05B2" w14:textId="1890275B" w:rsidR="00F847A7" w:rsidRPr="00BD0032" w:rsidRDefault="00F847A7" w:rsidP="00E81842">
            <w:pPr>
              <w:pStyle w:val="NormalWeb"/>
              <w:shd w:val="clear" w:color="auto" w:fill="FFFFFF"/>
              <w:spacing w:after="0" w:line="240" w:lineRule="auto"/>
              <w:ind w:left="0"/>
              <w:jc w:val="center"/>
              <w:rPr>
                <w:rFonts w:ascii="GHEA Grapalat" w:hAnsi="GHEA Grapalat"/>
                <w:color w:val="000000"/>
                <w:shd w:val="clear" w:color="auto" w:fill="FFFFFF"/>
                <w:lang w:val="hy-AM"/>
              </w:rPr>
            </w:pPr>
          </w:p>
        </w:tc>
      </w:tr>
      <w:tr w:rsidR="00F847A7" w:rsidRPr="00F87076" w14:paraId="0262B15C" w14:textId="77777777" w:rsidTr="005A05BC">
        <w:tc>
          <w:tcPr>
            <w:tcW w:w="8753" w:type="dxa"/>
          </w:tcPr>
          <w:p w14:paraId="0EA40E49" w14:textId="7B2B18A6" w:rsidR="00F847A7" w:rsidRPr="00D022CF" w:rsidRDefault="00602F97" w:rsidP="00A00899">
            <w:pPr>
              <w:ind w:firstLine="725"/>
              <w:jc w:val="both"/>
              <w:rPr>
                <w:rFonts w:ascii="GHEA Grapalat" w:eastAsia="Calibri" w:hAnsi="GHEA Grapalat"/>
                <w:lang w:val="hy-AM" w:eastAsia="en-US"/>
              </w:rPr>
            </w:pPr>
            <w:r w:rsidRPr="00EC7458">
              <w:rPr>
                <w:rFonts w:ascii="GHEA Grapalat" w:hAnsi="GHEA Grapalat"/>
                <w:lang w:val="hy-AM"/>
              </w:rPr>
              <w:lastRenderedPageBreak/>
              <w:t>5</w:t>
            </w:r>
            <w:r w:rsidRPr="00A40E94">
              <w:rPr>
                <w:rFonts w:ascii="GHEA Grapalat" w:hAnsi="GHEA Grapalat"/>
                <w:lang w:val="hy-AM"/>
              </w:rPr>
              <w:t>.Ձև 3-ից անհրաժեշտ է հանել «Ծանոթություն» բառը՝ նկատի ունենալով «Նորմատիվ իրավական ակտերի մասին» օրենքի 21-րդ հոդվածի 1-ին մասի պահանջները: Նույն դիտողությունը վերաբերում է նաև Ձև 5-ին:</w:t>
            </w:r>
          </w:p>
        </w:tc>
        <w:tc>
          <w:tcPr>
            <w:tcW w:w="6117" w:type="dxa"/>
          </w:tcPr>
          <w:p w14:paraId="7CEAB96A" w14:textId="77777777" w:rsidR="00C878C8" w:rsidRDefault="00C878C8" w:rsidP="00C878C8">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46C4AE62" w14:textId="77777777" w:rsidR="00F847A7" w:rsidRPr="00BD0032" w:rsidRDefault="00F847A7" w:rsidP="00E81842">
            <w:pPr>
              <w:pStyle w:val="NormalWeb"/>
              <w:shd w:val="clear" w:color="auto" w:fill="FFFFFF"/>
              <w:spacing w:after="0" w:line="240" w:lineRule="auto"/>
              <w:ind w:left="0"/>
              <w:jc w:val="center"/>
              <w:rPr>
                <w:rFonts w:ascii="GHEA Grapalat" w:hAnsi="GHEA Grapalat"/>
                <w:color w:val="000000"/>
                <w:shd w:val="clear" w:color="auto" w:fill="FFFFFF"/>
                <w:lang w:val="hy-AM"/>
              </w:rPr>
            </w:pPr>
          </w:p>
        </w:tc>
      </w:tr>
      <w:tr w:rsidR="004C249B" w:rsidRPr="00DB0E36" w14:paraId="0CC1607E" w14:textId="77777777" w:rsidTr="005A05BC">
        <w:tc>
          <w:tcPr>
            <w:tcW w:w="8753" w:type="dxa"/>
            <w:vMerge w:val="restart"/>
            <w:shd w:val="clear" w:color="auto" w:fill="E7E6E6" w:themeFill="background2"/>
          </w:tcPr>
          <w:p w14:paraId="5FE7E047" w14:textId="05DED0A6" w:rsidR="004C249B" w:rsidRPr="00EC7458" w:rsidRDefault="007D27B2" w:rsidP="007D27B2">
            <w:pPr>
              <w:jc w:val="center"/>
              <w:rPr>
                <w:rFonts w:ascii="GHEA Grapalat" w:hAnsi="GHEA Grapalat"/>
                <w:lang w:val="hy-AM"/>
              </w:rPr>
            </w:pPr>
            <w:r>
              <w:rPr>
                <w:rFonts w:ascii="GHEA Grapalat" w:eastAsia="Arial Unicode MS" w:hAnsi="GHEA Grapalat" w:cs="Sylfaen"/>
                <w:color w:val="000000"/>
                <w:lang w:val="hy-AM"/>
              </w:rPr>
              <w:t>4</w:t>
            </w:r>
            <w:r w:rsidR="004C249B" w:rsidRPr="00BD0032">
              <w:rPr>
                <w:rFonts w:ascii="GHEA Grapalat" w:eastAsia="Arial Unicode MS" w:hAnsi="GHEA Grapalat" w:cs="Sylfaen"/>
                <w:color w:val="000000"/>
                <w:lang w:val="hy-AM"/>
              </w:rPr>
              <w:t xml:space="preserve">. ՀՀ </w:t>
            </w:r>
            <w:r w:rsidR="004C249B">
              <w:rPr>
                <w:rFonts w:ascii="GHEA Grapalat" w:eastAsia="Arial Unicode MS" w:hAnsi="GHEA Grapalat" w:cs="Sylfaen"/>
                <w:color w:val="000000"/>
                <w:lang w:val="hy-AM"/>
              </w:rPr>
              <w:t>ֆինանսների</w:t>
            </w:r>
            <w:r w:rsidR="004C249B" w:rsidRPr="00BD0032">
              <w:rPr>
                <w:rFonts w:ascii="GHEA Grapalat" w:eastAsia="Arial Unicode MS" w:hAnsi="GHEA Grapalat" w:cs="Sylfaen"/>
                <w:color w:val="000000"/>
                <w:lang w:val="hy-AM"/>
              </w:rPr>
              <w:t xml:space="preserve"> նախարարություն</w:t>
            </w:r>
          </w:p>
        </w:tc>
        <w:tc>
          <w:tcPr>
            <w:tcW w:w="6117" w:type="dxa"/>
            <w:shd w:val="clear" w:color="auto" w:fill="E7E6E6" w:themeFill="background2"/>
          </w:tcPr>
          <w:p w14:paraId="5D93DE3B" w14:textId="5163C800" w:rsidR="004C249B" w:rsidRPr="0012210E" w:rsidRDefault="00DB5482" w:rsidP="00E81842">
            <w:pPr>
              <w:widowControl w:val="0"/>
              <w:ind w:right="210"/>
              <w:contextualSpacing/>
              <w:jc w:val="center"/>
              <w:rPr>
                <w:rFonts w:ascii="GHEA Grapalat" w:hAnsi="GHEA Grapalat"/>
                <w:lang w:val="en-US"/>
              </w:rPr>
            </w:pPr>
            <w:r>
              <w:rPr>
                <w:rFonts w:ascii="GHEA Grapalat" w:hAnsi="GHEA Grapalat"/>
                <w:lang w:val="hy-AM"/>
              </w:rPr>
              <w:t>02</w:t>
            </w:r>
            <w:r w:rsidR="004C249B" w:rsidRPr="0012210E">
              <w:rPr>
                <w:rFonts w:ascii="GHEA Grapalat" w:hAnsi="GHEA Grapalat"/>
                <w:lang w:val="en-US"/>
              </w:rPr>
              <w:t>.1</w:t>
            </w:r>
            <w:r>
              <w:rPr>
                <w:rFonts w:ascii="GHEA Grapalat" w:hAnsi="GHEA Grapalat"/>
                <w:lang w:val="hy-AM"/>
              </w:rPr>
              <w:t>1</w:t>
            </w:r>
            <w:r w:rsidR="004C249B" w:rsidRPr="0012210E">
              <w:rPr>
                <w:rFonts w:ascii="GHEA Grapalat" w:hAnsi="GHEA Grapalat"/>
                <w:lang w:val="en-US"/>
              </w:rPr>
              <w:t>.2022թ.</w:t>
            </w:r>
          </w:p>
        </w:tc>
      </w:tr>
      <w:tr w:rsidR="004C249B" w:rsidRPr="00BD0032" w14:paraId="1A24C9F9" w14:textId="77777777" w:rsidTr="005A05BC">
        <w:tc>
          <w:tcPr>
            <w:tcW w:w="8753" w:type="dxa"/>
            <w:vMerge/>
            <w:shd w:val="clear" w:color="auto" w:fill="E7E6E6" w:themeFill="background2"/>
          </w:tcPr>
          <w:p w14:paraId="3FF51061" w14:textId="77777777" w:rsidR="004C249B" w:rsidRPr="00BD0032" w:rsidRDefault="004C249B" w:rsidP="00E81842">
            <w:pPr>
              <w:ind w:firstLine="576"/>
              <w:jc w:val="both"/>
              <w:rPr>
                <w:rFonts w:ascii="GHEA Grapalat" w:hAnsi="GHEA Grapalat" w:cs="Arial"/>
                <w:lang w:val="hy-AM"/>
              </w:rPr>
            </w:pPr>
          </w:p>
        </w:tc>
        <w:tc>
          <w:tcPr>
            <w:tcW w:w="6117" w:type="dxa"/>
            <w:shd w:val="clear" w:color="auto" w:fill="E7E6E6" w:themeFill="background2"/>
          </w:tcPr>
          <w:p w14:paraId="37823B2C" w14:textId="16707AC5" w:rsidR="004C249B" w:rsidRPr="00BD0032" w:rsidRDefault="004C249B" w:rsidP="00E81842">
            <w:pPr>
              <w:widowControl w:val="0"/>
              <w:ind w:right="210"/>
              <w:contextualSpacing/>
              <w:jc w:val="center"/>
              <w:rPr>
                <w:rFonts w:ascii="GHEA Grapalat" w:hAnsi="GHEA Grapalat"/>
                <w:lang w:val="en-US"/>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sidR="00DB5482">
              <w:rPr>
                <w:rFonts w:ascii="GHEA Grapalat" w:hAnsi="GHEA Grapalat"/>
                <w:lang w:val="hy-AM"/>
              </w:rPr>
              <w:t>8-1</w:t>
            </w:r>
            <w:r w:rsidRPr="00BD0032">
              <w:rPr>
                <w:rFonts w:ascii="GHEA Grapalat" w:hAnsi="GHEA Grapalat"/>
                <w:lang w:val="en-US"/>
              </w:rPr>
              <w:t>/</w:t>
            </w:r>
            <w:r w:rsidR="00DB5482">
              <w:rPr>
                <w:rFonts w:ascii="GHEA Grapalat" w:hAnsi="GHEA Grapalat"/>
                <w:lang w:val="hy-AM"/>
              </w:rPr>
              <w:t>18987</w:t>
            </w:r>
            <w:r w:rsidRPr="00BD0032">
              <w:rPr>
                <w:rFonts w:ascii="GHEA Grapalat" w:hAnsi="GHEA Grapalat"/>
                <w:lang w:val="en-US"/>
              </w:rPr>
              <w:t>-202</w:t>
            </w:r>
            <w:r w:rsidRPr="00BD0032">
              <w:rPr>
                <w:rFonts w:ascii="GHEA Grapalat" w:hAnsi="GHEA Grapalat"/>
                <w:lang w:val="hy-AM"/>
              </w:rPr>
              <w:t>2</w:t>
            </w:r>
          </w:p>
        </w:tc>
      </w:tr>
      <w:tr w:rsidR="00073732" w:rsidRPr="00BD0032" w14:paraId="32589F32" w14:textId="77777777" w:rsidTr="005A05BC">
        <w:tc>
          <w:tcPr>
            <w:tcW w:w="8753" w:type="dxa"/>
            <w:shd w:val="clear" w:color="auto" w:fill="auto"/>
          </w:tcPr>
          <w:p w14:paraId="46EB2BC7" w14:textId="38FDF9A4" w:rsidR="00073732" w:rsidRPr="004521BE" w:rsidRDefault="004521BE" w:rsidP="00A00899">
            <w:pPr>
              <w:ind w:firstLine="725"/>
              <w:contextualSpacing/>
              <w:jc w:val="both"/>
              <w:rPr>
                <w:rFonts w:ascii="GHEA Grapalat" w:hAnsi="GHEA Grapalat" w:cs="Sylfaen"/>
                <w:noProof/>
                <w:lang w:val="hy-AM"/>
              </w:rPr>
            </w:pPr>
            <w:r w:rsidRPr="00C311F2">
              <w:rPr>
                <w:rFonts w:ascii="GHEA Grapalat" w:hAnsi="GHEA Grapalat" w:cs="Sylfaen"/>
                <w:noProof/>
                <w:lang w:val="hy-AM"/>
              </w:rPr>
              <w:t>Ձեր 1</w:t>
            </w:r>
            <w:r w:rsidRPr="0034178E">
              <w:rPr>
                <w:rFonts w:ascii="GHEA Grapalat" w:hAnsi="GHEA Grapalat" w:cs="Sylfaen"/>
                <w:noProof/>
                <w:lang w:val="hy-AM"/>
              </w:rPr>
              <w:t>9</w:t>
            </w:r>
            <w:r w:rsidRPr="00C311F2">
              <w:rPr>
                <w:rFonts w:ascii="GHEA Grapalat" w:hAnsi="GHEA Grapalat" w:cs="Sylfaen"/>
                <w:noProof/>
                <w:lang w:val="hy-AM"/>
              </w:rPr>
              <w:t xml:space="preserve">.10.2022թ. N </w:t>
            </w:r>
            <w:r w:rsidRPr="0034178E">
              <w:rPr>
                <w:rFonts w:ascii="GHEA Grapalat" w:hAnsi="GHEA Grapalat" w:cs="Sylfaen"/>
                <w:noProof/>
                <w:lang w:val="hy-AM"/>
              </w:rPr>
              <w:t>01/17204-2022</w:t>
            </w:r>
            <w:r w:rsidRPr="00C311F2">
              <w:rPr>
                <w:rFonts w:ascii="GHEA Grapalat" w:hAnsi="GHEA Grapalat" w:cs="Sylfaen"/>
                <w:noProof/>
                <w:lang w:val="hy-AM"/>
              </w:rPr>
              <w:t xml:space="preserve"> </w:t>
            </w:r>
            <w:bookmarkStart w:id="2" w:name="_Hlk67175495"/>
            <w:r w:rsidRPr="00C311F2">
              <w:rPr>
                <w:rFonts w:ascii="GHEA Grapalat" w:hAnsi="GHEA Grapalat" w:cs="Sylfaen"/>
                <w:noProof/>
                <w:lang w:val="hy-AM"/>
              </w:rPr>
              <w:t xml:space="preserve">գրությամբ ներկայացված </w:t>
            </w:r>
            <w:bookmarkEnd w:id="2"/>
            <w:r w:rsidRPr="0034178E">
              <w:rPr>
                <w:rFonts w:ascii="GHEA Grapalat" w:hAnsi="GHEA Grapalat" w:cs="Sylfaen"/>
                <w:noProof/>
                <w:lang w:val="hy-AM"/>
              </w:rPr>
              <w:t xml:space="preserve">«Հայաստանի Հանրապետությունում 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 հաստատելու մասին» </w:t>
            </w:r>
            <w:r w:rsidRPr="00F02336">
              <w:rPr>
                <w:rFonts w:ascii="GHEA Grapalat" w:hAnsi="GHEA Grapalat" w:cs="Sylfaen"/>
                <w:noProof/>
                <w:lang w:val="hy-AM"/>
              </w:rPr>
              <w:t>Հայաստանի Հանրապետության կառավարության որոշման</w:t>
            </w:r>
            <w:r w:rsidRPr="00C311F2">
              <w:rPr>
                <w:rFonts w:ascii="GHEA Grapalat" w:hAnsi="GHEA Grapalat" w:cs="Sylfaen"/>
                <w:noProof/>
                <w:lang w:val="hy-AM"/>
              </w:rPr>
              <w:t xml:space="preserve"> նախագծի վերաբերյալ </w:t>
            </w:r>
            <w:r>
              <w:rPr>
                <w:rFonts w:ascii="GHEA Grapalat" w:hAnsi="GHEA Grapalat" w:cs="Sylfaen"/>
                <w:noProof/>
                <w:lang w:val="hy-AM"/>
              </w:rPr>
              <w:t>հայտնում ենք, որ առաջարկություններ չունենք:</w:t>
            </w:r>
          </w:p>
        </w:tc>
        <w:tc>
          <w:tcPr>
            <w:tcW w:w="6117" w:type="dxa"/>
            <w:shd w:val="clear" w:color="auto" w:fill="auto"/>
          </w:tcPr>
          <w:p w14:paraId="46FB50D4" w14:textId="77777777" w:rsidR="00073732" w:rsidRPr="004521BE" w:rsidRDefault="00073732" w:rsidP="004521BE">
            <w:pPr>
              <w:widowControl w:val="0"/>
              <w:ind w:right="210"/>
              <w:contextualSpacing/>
              <w:jc w:val="center"/>
              <w:rPr>
                <w:rFonts w:ascii="GHEA Grapalat" w:hAnsi="GHEA Grapalat"/>
              </w:rPr>
            </w:pPr>
          </w:p>
        </w:tc>
      </w:tr>
      <w:tr w:rsidR="006C4027" w:rsidRPr="00BD0032" w14:paraId="71830899" w14:textId="77777777" w:rsidTr="005A05BC">
        <w:tc>
          <w:tcPr>
            <w:tcW w:w="8753" w:type="dxa"/>
            <w:vMerge w:val="restart"/>
            <w:shd w:val="clear" w:color="auto" w:fill="E7E6E6" w:themeFill="background2"/>
          </w:tcPr>
          <w:p w14:paraId="33091761" w14:textId="2F541442" w:rsidR="006C4027" w:rsidRPr="00081D3C" w:rsidRDefault="00DF73F8" w:rsidP="00B55DE2">
            <w:pPr>
              <w:jc w:val="center"/>
              <w:rPr>
                <w:rFonts w:ascii="GHEA Grapalat" w:eastAsia="Arial Unicode MS" w:hAnsi="GHEA Grapalat" w:cs="Sylfaen"/>
                <w:color w:val="000000"/>
                <w:lang w:val="hy-AM"/>
              </w:rPr>
            </w:pPr>
            <w:r w:rsidRPr="00DF73F8">
              <w:rPr>
                <w:rFonts w:ascii="GHEA Grapalat" w:eastAsia="Arial Unicode MS" w:hAnsi="GHEA Grapalat" w:cs="Sylfaen"/>
                <w:color w:val="000000"/>
                <w:lang w:val="hy-AM"/>
              </w:rPr>
              <w:t>5</w:t>
            </w:r>
            <w:r w:rsidR="006C4027" w:rsidRPr="00DF73F8">
              <w:rPr>
                <w:rFonts w:ascii="Cambria Math" w:eastAsia="Arial Unicode MS" w:hAnsi="Cambria Math" w:cs="Cambria Math"/>
                <w:color w:val="000000"/>
                <w:lang w:val="hy-AM"/>
              </w:rPr>
              <w:t>․</w:t>
            </w:r>
            <w:r w:rsidR="006C4027" w:rsidRPr="00BD0032">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6117" w:type="dxa"/>
            <w:shd w:val="clear" w:color="auto" w:fill="E7E6E6" w:themeFill="background2"/>
          </w:tcPr>
          <w:p w14:paraId="7ED2A14D" w14:textId="3FF744A6" w:rsidR="006C4027" w:rsidRPr="00BD0032" w:rsidRDefault="00B55DE2" w:rsidP="009D3D9B">
            <w:pPr>
              <w:jc w:val="center"/>
              <w:rPr>
                <w:rFonts w:ascii="GHEA Grapalat" w:eastAsia="MS Mincho" w:hAnsi="GHEA Grapalat" w:cs="MS Mincho"/>
                <w:lang w:val="hy-AM"/>
              </w:rPr>
            </w:pPr>
            <w:r>
              <w:rPr>
                <w:rFonts w:ascii="GHEA Grapalat" w:eastAsia="Arial Unicode MS" w:hAnsi="GHEA Grapalat" w:cs="Sylfaen"/>
                <w:color w:val="000000"/>
                <w:lang w:val="hy-AM"/>
              </w:rPr>
              <w:t>23</w:t>
            </w:r>
            <w:r w:rsidR="006C4027" w:rsidRPr="00BD0032">
              <w:rPr>
                <w:rFonts w:ascii="GHEA Grapalat" w:eastAsia="Arial Unicode MS" w:hAnsi="GHEA Grapalat" w:cs="Sylfaen"/>
                <w:color w:val="000000"/>
                <w:lang w:val="hy-AM"/>
              </w:rPr>
              <w:t>.1</w:t>
            </w:r>
            <w:r>
              <w:rPr>
                <w:rFonts w:ascii="GHEA Grapalat" w:eastAsia="Arial Unicode MS" w:hAnsi="GHEA Grapalat" w:cs="Sylfaen"/>
                <w:color w:val="000000"/>
                <w:lang w:val="hy-AM"/>
              </w:rPr>
              <w:t>1</w:t>
            </w:r>
            <w:r w:rsidR="006C4027" w:rsidRPr="00BD0032">
              <w:rPr>
                <w:rFonts w:ascii="GHEA Grapalat" w:eastAsia="Arial Unicode MS" w:hAnsi="GHEA Grapalat" w:cs="Sylfaen"/>
                <w:color w:val="000000"/>
                <w:lang w:val="hy-AM"/>
              </w:rPr>
              <w:t>.202</w:t>
            </w:r>
            <w:r w:rsidR="006C4027" w:rsidRPr="00BD0032">
              <w:rPr>
                <w:rFonts w:ascii="GHEA Grapalat" w:eastAsia="Arial Unicode MS" w:hAnsi="GHEA Grapalat" w:cs="Sylfaen"/>
                <w:color w:val="000000"/>
                <w:lang w:val="en-US"/>
              </w:rPr>
              <w:t>2</w:t>
            </w:r>
            <w:r w:rsidR="006C4027" w:rsidRPr="00BD0032">
              <w:rPr>
                <w:rFonts w:ascii="GHEA Grapalat" w:eastAsia="Arial Unicode MS" w:hAnsi="GHEA Grapalat" w:cs="Sylfaen"/>
                <w:color w:val="000000"/>
                <w:lang w:val="hy-AM"/>
              </w:rPr>
              <w:t>թ.</w:t>
            </w:r>
          </w:p>
        </w:tc>
      </w:tr>
      <w:tr w:rsidR="006C4027" w:rsidRPr="00BD0032" w14:paraId="0CA82EFD" w14:textId="77777777" w:rsidTr="005A05BC">
        <w:tc>
          <w:tcPr>
            <w:tcW w:w="8753" w:type="dxa"/>
            <w:vMerge/>
            <w:shd w:val="clear" w:color="auto" w:fill="E7E6E6" w:themeFill="background2"/>
          </w:tcPr>
          <w:p w14:paraId="4AEDB8B6" w14:textId="77777777" w:rsidR="006C4027" w:rsidRPr="00BD0032" w:rsidRDefault="006C4027" w:rsidP="009D3D9B">
            <w:pPr>
              <w:tabs>
                <w:tab w:val="left" w:pos="142"/>
              </w:tabs>
              <w:jc w:val="both"/>
              <w:rPr>
                <w:rFonts w:ascii="GHEA Grapalat" w:hAnsi="GHEA Grapalat"/>
                <w:bCs/>
                <w:lang w:val="hy-AM"/>
              </w:rPr>
            </w:pPr>
          </w:p>
        </w:tc>
        <w:tc>
          <w:tcPr>
            <w:tcW w:w="6117" w:type="dxa"/>
            <w:shd w:val="clear" w:color="auto" w:fill="E7E6E6" w:themeFill="background2"/>
          </w:tcPr>
          <w:p w14:paraId="1CD403F2" w14:textId="5BD804CC" w:rsidR="006C4027" w:rsidRPr="00BD0032" w:rsidRDefault="006C4027" w:rsidP="009D3D9B">
            <w:pPr>
              <w:jc w:val="center"/>
              <w:rPr>
                <w:rFonts w:ascii="GHEA Grapalat" w:eastAsia="MS Mincho" w:hAnsi="GHEA Grapalat" w:cs="MS Mincho"/>
                <w:lang w:val="hy-AM"/>
              </w:rPr>
            </w:pPr>
            <w:r w:rsidRPr="00B55DE2">
              <w:rPr>
                <w:rFonts w:ascii="GHEA Grapalat" w:hAnsi="GHEA Grapalat"/>
                <w:lang w:val="en-US"/>
              </w:rPr>
              <w:t xml:space="preserve">N </w:t>
            </w:r>
            <w:r w:rsidR="00B55DE2" w:rsidRPr="00B55DE2">
              <w:rPr>
                <w:rFonts w:ascii="GHEA Grapalat" w:hAnsi="GHEA Grapalat"/>
                <w:lang w:val="en-US"/>
              </w:rPr>
              <w:t>02</w:t>
            </w:r>
            <w:r w:rsidRPr="00B55DE2">
              <w:rPr>
                <w:rFonts w:ascii="GHEA Grapalat" w:hAnsi="GHEA Grapalat"/>
                <w:lang w:val="en-US"/>
              </w:rPr>
              <w:t>/</w:t>
            </w:r>
            <w:r w:rsidR="00B55DE2" w:rsidRPr="00B55DE2">
              <w:rPr>
                <w:rFonts w:ascii="GHEA Grapalat" w:hAnsi="GHEA Grapalat"/>
                <w:lang w:val="en-US"/>
              </w:rPr>
              <w:t>16</w:t>
            </w:r>
            <w:r w:rsidR="00B55DE2" w:rsidRPr="00B55DE2">
              <w:rPr>
                <w:rFonts w:ascii="Cambria Math" w:hAnsi="Cambria Math" w:cs="Cambria Math"/>
                <w:lang w:val="en-US"/>
              </w:rPr>
              <w:t>․</w:t>
            </w:r>
            <w:r w:rsidR="00B55DE2" w:rsidRPr="00B55DE2">
              <w:rPr>
                <w:rFonts w:ascii="GHEA Grapalat" w:hAnsi="GHEA Grapalat"/>
                <w:lang w:val="en-US"/>
              </w:rPr>
              <w:t>20</w:t>
            </w:r>
            <w:r w:rsidRPr="00B55DE2">
              <w:rPr>
                <w:rFonts w:ascii="GHEA Grapalat" w:hAnsi="GHEA Grapalat"/>
                <w:lang w:val="en-US"/>
              </w:rPr>
              <w:t>/</w:t>
            </w:r>
            <w:r w:rsidR="00536E94">
              <w:rPr>
                <w:rFonts w:ascii="GHEA Grapalat" w:hAnsi="GHEA Grapalat"/>
                <w:lang w:val="hy-AM"/>
              </w:rPr>
              <w:t>38432</w:t>
            </w:r>
            <w:r w:rsidRPr="00B55DE2">
              <w:rPr>
                <w:rFonts w:ascii="GHEA Grapalat" w:hAnsi="GHEA Grapalat"/>
                <w:lang w:val="en-US"/>
              </w:rPr>
              <w:t>-2022</w:t>
            </w:r>
          </w:p>
        </w:tc>
      </w:tr>
      <w:tr w:rsidR="003374E7" w:rsidRPr="004D2C01" w14:paraId="29E23CC7" w14:textId="77777777" w:rsidTr="005A05BC">
        <w:tc>
          <w:tcPr>
            <w:tcW w:w="8753" w:type="dxa"/>
            <w:shd w:val="clear" w:color="auto" w:fill="auto"/>
          </w:tcPr>
          <w:p w14:paraId="329F11FE" w14:textId="77777777" w:rsidR="000F5A57" w:rsidRPr="00B76930" w:rsidRDefault="000F5A57" w:rsidP="001513C7">
            <w:pPr>
              <w:ind w:firstLine="720"/>
              <w:jc w:val="center"/>
              <w:rPr>
                <w:rFonts w:ascii="GHEA Grapalat" w:hAnsi="GHEA Grapalat"/>
                <w:b/>
                <w:lang w:val="hy-AM"/>
              </w:rPr>
            </w:pPr>
            <w:r w:rsidRPr="00B76930">
              <w:rPr>
                <w:rFonts w:ascii="GHEA Grapalat" w:hAnsi="GHEA Grapalat"/>
                <w:b/>
                <w:lang w:val="hy-AM"/>
              </w:rPr>
              <w:t>ԵԶՐԱԿԱՑՈՒԹՅՈՒՆ</w:t>
            </w:r>
          </w:p>
          <w:p w14:paraId="1B81FED7" w14:textId="77777777" w:rsidR="000F5A57" w:rsidRPr="00B80FDB" w:rsidRDefault="000F5A57" w:rsidP="001513C7">
            <w:pPr>
              <w:ind w:hanging="180"/>
              <w:contextualSpacing/>
              <w:jc w:val="center"/>
              <w:rPr>
                <w:rFonts w:ascii="GHEA Grapalat" w:hAnsi="GHEA Grapalat"/>
                <w:b/>
                <w:lang w:val="hy-AM"/>
              </w:rPr>
            </w:pPr>
            <w:r w:rsidRPr="005A2D33">
              <w:rPr>
                <w:rFonts w:ascii="GHEA Grapalat" w:hAnsi="GHEA Grapalat" w:cs="Calibri"/>
                <w:b/>
                <w:lang w:val="hy-AM"/>
              </w:rPr>
              <w:t>«</w:t>
            </w:r>
            <w:r w:rsidRPr="00A2707D">
              <w:rPr>
                <w:rFonts w:ascii="GHEA Grapalat" w:hAnsi="GHEA Grapalat"/>
                <w:b/>
                <w:bCs/>
                <w:color w:val="000000"/>
                <w:lang w:val="hy-AM"/>
              </w:rPr>
              <w:t xml:space="preserve">ՀԱՅԱՍՏԱՆԻ ՀԱՆՐԱՊԵՏՈՒԹՅՈՒՆՈՒՄ </w:t>
            </w:r>
            <w:r w:rsidRPr="00A2707D">
              <w:rPr>
                <w:rFonts w:ascii="GHEA Grapalat" w:hAnsi="GHEA Grapalat"/>
                <w:b/>
                <w:bCs/>
                <w:color w:val="000000"/>
                <w:shd w:val="clear" w:color="auto" w:fill="FFFFFF"/>
                <w:lang w:val="hy-AM"/>
              </w:rPr>
              <w:t xml:space="preserve">ԳՅՈՒՂԱՏՆՏԵՍԱԿԱՆ ԿԵՆԴԱՆԻՆԵՐԻ ՀԻՎԱՆԴՈՒԹՅՈՒՆՆԵՐԻ ԼԱԲՈՐԱՏՈՐ ԱԽՏՈՐՈՇՄԱՆ </w:t>
            </w:r>
            <w:r>
              <w:rPr>
                <w:rFonts w:ascii="GHEA Grapalat" w:hAnsi="GHEA Grapalat"/>
                <w:b/>
                <w:bCs/>
                <w:color w:val="000000"/>
                <w:shd w:val="clear" w:color="auto" w:fill="FFFFFF"/>
                <w:lang w:val="hy-AM"/>
              </w:rPr>
              <w:t>ԵՎ</w:t>
            </w:r>
            <w:r w:rsidRPr="00A2707D">
              <w:rPr>
                <w:rFonts w:ascii="GHEA Grapalat" w:hAnsi="GHEA Grapalat"/>
                <w:b/>
                <w:bCs/>
                <w:color w:val="000000"/>
                <w:shd w:val="clear" w:color="auto" w:fill="FFFFFF"/>
                <w:lang w:val="hy-AM"/>
              </w:rPr>
              <w:t xml:space="preserve"> ԿԵՆԴԱՆԱԿԱՆ ԾԱԳՈՒՄ ՈՒՆԵՑՈՂ ՀՈՒՄՔԻ </w:t>
            </w:r>
            <w:r>
              <w:rPr>
                <w:rFonts w:ascii="GHEA Grapalat" w:hAnsi="GHEA Grapalat"/>
                <w:b/>
                <w:bCs/>
                <w:color w:val="000000"/>
                <w:shd w:val="clear" w:color="auto" w:fill="FFFFFF"/>
                <w:lang w:val="hy-AM"/>
              </w:rPr>
              <w:t>ԵՎ</w:t>
            </w:r>
            <w:r w:rsidRPr="00A2707D">
              <w:rPr>
                <w:rFonts w:ascii="GHEA Grapalat" w:hAnsi="GHEA Grapalat"/>
                <w:b/>
                <w:bCs/>
                <w:color w:val="000000"/>
                <w:shd w:val="clear" w:color="auto" w:fill="FFFFFF"/>
                <w:lang w:val="hy-AM"/>
              </w:rPr>
              <w:t xml:space="preserve"> ՆՅՈՒԹԻ ԼԱԲՈՐԱՏՈՐ ՓՈՐՁԱՔՆՆՈՒԹՅԱՆ ՄԻՋՈՑԱՌՈՒՄՆԵՐԻ ԾՐԱԳԻՐԸ</w:t>
            </w:r>
            <w:r w:rsidRPr="00A2707D">
              <w:rPr>
                <w:rFonts w:ascii="GHEA Grapalat" w:hAnsi="GHEA Grapalat"/>
                <w:b/>
                <w:bCs/>
                <w:color w:val="000000"/>
                <w:lang w:val="hy-AM"/>
              </w:rPr>
              <w:t xml:space="preserve"> ՀԱՍՏԱՏԵԼՈՒ ՄԱՍԻՆ</w:t>
            </w:r>
            <w:r w:rsidRPr="005A2D33">
              <w:rPr>
                <w:rFonts w:ascii="GHEA Grapalat" w:hAnsi="GHEA Grapalat" w:cs="Calibri"/>
                <w:b/>
                <w:lang w:val="hy-AM"/>
              </w:rPr>
              <w:t>»</w:t>
            </w:r>
            <w:r w:rsidRPr="00A2707D">
              <w:rPr>
                <w:rFonts w:ascii="GHEA Grapalat" w:hAnsi="GHEA Grapalat" w:cs="Calibri"/>
                <w:b/>
                <w:lang w:val="hy-AM"/>
              </w:rPr>
              <w:t xml:space="preserve"> </w:t>
            </w:r>
            <w:r w:rsidRPr="00A2707D">
              <w:rPr>
                <w:rFonts w:ascii="GHEA Grapalat" w:hAnsi="GHEA Grapalat"/>
                <w:b/>
                <w:bCs/>
                <w:color w:val="000000"/>
                <w:lang w:val="hy-AM"/>
              </w:rPr>
              <w:t>Հ</w:t>
            </w:r>
            <w:r w:rsidRPr="00A2707D">
              <w:rPr>
                <w:rFonts w:ascii="GHEA Grapalat" w:hAnsi="GHEA Grapalat" w:cs="Courier New"/>
                <w:b/>
                <w:lang w:val="hy-AM"/>
              </w:rPr>
              <w:t>ԱՅԱՍՏԱՆԻ ՀԱՆՐԱՊԵՏՈՒԹՅԱՆ</w:t>
            </w:r>
            <w:r w:rsidRPr="00A2707D">
              <w:rPr>
                <w:rFonts w:ascii="GHEA Grapalat" w:hAnsi="GHEA Grapalat" w:cs="Sylfaen"/>
                <w:b/>
                <w:bCs/>
                <w:shd w:val="clear" w:color="auto" w:fill="FFFFFF"/>
                <w:lang w:val="hy-AM"/>
              </w:rPr>
              <w:t xml:space="preserve"> </w:t>
            </w:r>
            <w:r w:rsidRPr="00A2707D">
              <w:rPr>
                <w:rFonts w:ascii="GHEA Grapalat" w:hAnsi="GHEA Grapalat" w:cs="Courier New"/>
                <w:b/>
                <w:lang w:val="hy-AM"/>
              </w:rPr>
              <w:t xml:space="preserve">ԿԱՌԱՎԱՐՈՒԹՅԱՆ </w:t>
            </w:r>
            <w:r w:rsidRPr="00A2707D">
              <w:rPr>
                <w:rFonts w:ascii="GHEA Grapalat" w:hAnsi="GHEA Grapalat" w:cs="Sylfaen"/>
                <w:b/>
                <w:shd w:val="clear" w:color="auto" w:fill="FFFFFF"/>
                <w:lang w:val="hy-AM"/>
              </w:rPr>
              <w:t>ՈՐՈՇՄԱՆ</w:t>
            </w:r>
            <w:r w:rsidRPr="00A2707D">
              <w:rPr>
                <w:rFonts w:ascii="GHEA Grapalat" w:hAnsi="GHEA Grapalat" w:cs="Sylfaen"/>
                <w:b/>
                <w:bCs/>
                <w:shd w:val="clear" w:color="auto" w:fill="FFFFFF"/>
                <w:lang w:val="hy-AM"/>
              </w:rPr>
              <w:t xml:space="preserve"> </w:t>
            </w:r>
            <w:r w:rsidRPr="00A2707D">
              <w:rPr>
                <w:rFonts w:ascii="GHEA Grapalat" w:hAnsi="GHEA Grapalat"/>
                <w:b/>
                <w:lang w:val="hy-AM"/>
              </w:rPr>
              <w:t>ՆԱԽԱԳԾԻ</w:t>
            </w:r>
            <w:r w:rsidRPr="00B80FDB">
              <w:rPr>
                <w:rFonts w:ascii="GHEA Grapalat" w:hAnsi="GHEA Grapalat"/>
                <w:b/>
                <w:lang w:val="hy-AM"/>
              </w:rPr>
              <w:t xml:space="preserve"> </w:t>
            </w:r>
            <w:r>
              <w:rPr>
                <w:rFonts w:ascii="GHEA Grapalat" w:hAnsi="GHEA Grapalat"/>
                <w:b/>
                <w:lang w:val="hy-AM"/>
              </w:rPr>
              <w:t>ՎԵՐԱԲԵՐՅԱԼ</w:t>
            </w:r>
          </w:p>
          <w:p w14:paraId="651A2F1B" w14:textId="77777777" w:rsidR="000F5A57" w:rsidRPr="00A2707D" w:rsidRDefault="000F5A57" w:rsidP="001513C7">
            <w:pPr>
              <w:ind w:hanging="180"/>
              <w:contextualSpacing/>
              <w:jc w:val="center"/>
              <w:rPr>
                <w:rFonts w:ascii="GHEA Grapalat" w:hAnsi="GHEA Grapalat"/>
                <w:b/>
                <w:lang w:val="hy-AM"/>
              </w:rPr>
            </w:pPr>
          </w:p>
          <w:p w14:paraId="388E1712" w14:textId="77777777" w:rsidR="000F5A57" w:rsidRPr="00B80FDB" w:rsidRDefault="000F5A57" w:rsidP="001513C7">
            <w:pPr>
              <w:shd w:val="clear" w:color="auto" w:fill="FFFFFF"/>
              <w:ind w:firstLine="567"/>
              <w:jc w:val="both"/>
              <w:rPr>
                <w:rFonts w:ascii="GHEA Grapalat" w:hAnsi="GHEA Grapalat"/>
                <w:lang w:val="hy-AM"/>
              </w:rPr>
            </w:pPr>
            <w:r w:rsidRPr="000555A1">
              <w:rPr>
                <w:rFonts w:ascii="GHEA Grapalat" w:hAnsi="GHEA Grapalat"/>
                <w:color w:val="000000"/>
                <w:shd w:val="clear" w:color="auto" w:fill="FFFFFF"/>
                <w:lang w:val="hy-AM"/>
              </w:rPr>
              <w:t xml:space="preserve"> </w:t>
            </w:r>
            <w:r w:rsidRPr="005A2D33">
              <w:rPr>
                <w:rFonts w:ascii="GHEA Grapalat" w:hAnsi="GHEA Grapalat" w:cs="Calibri"/>
                <w:lang w:val="hy-AM"/>
              </w:rPr>
              <w:t>«</w:t>
            </w:r>
            <w:r w:rsidRPr="00B80FDB">
              <w:rPr>
                <w:rFonts w:ascii="GHEA Grapalat" w:hAnsi="GHEA Grapalat"/>
                <w:bCs/>
                <w:lang w:val="hy-AM"/>
              </w:rPr>
              <w:t xml:space="preserve">Հայաստանի Հանրապետությունում </w:t>
            </w:r>
            <w:r w:rsidRPr="00B80FDB">
              <w:rPr>
                <w:rFonts w:ascii="GHEA Grapalat" w:hAnsi="GHEA Grapalat"/>
                <w:bCs/>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r w:rsidRPr="00B80FDB">
              <w:rPr>
                <w:rFonts w:ascii="GHEA Grapalat" w:hAnsi="GHEA Grapalat"/>
                <w:bCs/>
                <w:lang w:val="hy-AM"/>
              </w:rPr>
              <w:t xml:space="preserve"> հաստատելու մասին</w:t>
            </w:r>
            <w:r w:rsidRPr="005A2D33">
              <w:rPr>
                <w:rFonts w:ascii="GHEA Grapalat" w:hAnsi="GHEA Grapalat" w:cs="Calibri"/>
                <w:lang w:val="hy-AM"/>
              </w:rPr>
              <w:t>»</w:t>
            </w:r>
            <w:r w:rsidRPr="00B80FDB">
              <w:rPr>
                <w:rFonts w:ascii="GHEA Grapalat" w:hAnsi="GHEA Grapalat" w:cs="Calibri"/>
                <w:lang w:val="hy-AM"/>
              </w:rPr>
              <w:t xml:space="preserve"> </w:t>
            </w:r>
            <w:r w:rsidRPr="00B80FDB">
              <w:rPr>
                <w:rFonts w:ascii="GHEA Grapalat" w:hAnsi="GHEA Grapalat"/>
                <w:bCs/>
                <w:lang w:val="hy-AM"/>
              </w:rPr>
              <w:t>Հ</w:t>
            </w:r>
            <w:r w:rsidRPr="00B80FDB">
              <w:rPr>
                <w:rFonts w:ascii="GHEA Grapalat" w:hAnsi="GHEA Grapalat" w:cs="Courier New"/>
                <w:lang w:val="hy-AM"/>
              </w:rPr>
              <w:t>այաստանի Հանրապետության</w:t>
            </w:r>
            <w:r w:rsidRPr="00B80FDB">
              <w:rPr>
                <w:rFonts w:ascii="GHEA Grapalat" w:hAnsi="GHEA Grapalat" w:cs="Sylfaen"/>
                <w:bCs/>
                <w:shd w:val="clear" w:color="auto" w:fill="FFFFFF"/>
                <w:lang w:val="hy-AM"/>
              </w:rPr>
              <w:t xml:space="preserve"> </w:t>
            </w:r>
            <w:r w:rsidRPr="00B80FDB">
              <w:rPr>
                <w:rFonts w:ascii="GHEA Grapalat" w:hAnsi="GHEA Grapalat" w:cs="Courier New"/>
                <w:lang w:val="hy-AM"/>
              </w:rPr>
              <w:t xml:space="preserve">կառավարության </w:t>
            </w:r>
            <w:r w:rsidRPr="00B80FDB">
              <w:rPr>
                <w:rFonts w:ascii="GHEA Grapalat" w:hAnsi="GHEA Grapalat" w:cs="Sylfaen"/>
                <w:shd w:val="clear" w:color="auto" w:fill="FFFFFF"/>
                <w:lang w:val="hy-AM"/>
              </w:rPr>
              <w:t>որոշման</w:t>
            </w:r>
            <w:r w:rsidRPr="00B80FDB">
              <w:rPr>
                <w:rFonts w:ascii="GHEA Grapalat" w:hAnsi="GHEA Grapalat" w:cs="Sylfaen"/>
                <w:bCs/>
                <w:shd w:val="clear" w:color="auto" w:fill="FFFFFF"/>
                <w:lang w:val="hy-AM"/>
              </w:rPr>
              <w:t xml:space="preserve"> </w:t>
            </w:r>
            <w:r w:rsidRPr="00B80FDB">
              <w:rPr>
                <w:rFonts w:ascii="GHEA Grapalat" w:hAnsi="GHEA Grapalat"/>
                <w:lang w:val="hy-AM"/>
              </w:rPr>
              <w:t>նախագծի (այսուհետ՝ Նախագիծ) վերաբերյալ հայտնում եմ հետևյալը.</w:t>
            </w:r>
          </w:p>
          <w:p w14:paraId="26D0A858" w14:textId="4F8E1BB0" w:rsidR="003374E7" w:rsidRPr="001B6621" w:rsidRDefault="000F5A57" w:rsidP="001B6621">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315DB3">
              <w:rPr>
                <w:rFonts w:ascii="GHEA Grapalat" w:hAnsi="GHEA Grapalat"/>
                <w:sz w:val="24"/>
                <w:szCs w:val="24"/>
                <w:lang w:val="hy-AM"/>
              </w:rPr>
              <w:t xml:space="preserve"> </w:t>
            </w:r>
            <w:r w:rsidRPr="00FC43CC">
              <w:rPr>
                <w:rFonts w:ascii="GHEA Grapalat" w:hAnsi="GHEA Grapalat"/>
                <w:sz w:val="24"/>
                <w:szCs w:val="24"/>
                <w:lang w:val="hy-AM"/>
              </w:rPr>
              <w:t xml:space="preserve">Հիմք ընդունելով այն հանգամանքը, որ </w:t>
            </w:r>
            <w:r w:rsidRPr="00FC43CC">
              <w:rPr>
                <w:rFonts w:ascii="GHEA Grapalat" w:hAnsi="GHEA Grapalat"/>
                <w:sz w:val="24"/>
                <w:szCs w:val="24"/>
                <w:shd w:val="clear" w:color="auto" w:fill="FFFFFF"/>
                <w:lang w:val="hy-AM"/>
              </w:rPr>
              <w:t xml:space="preserve">Նախագծով նախատեսվում է հաստատել </w:t>
            </w:r>
            <w:r w:rsidRPr="00FC43CC">
              <w:rPr>
                <w:rFonts w:ascii="GHEA Grapalat" w:hAnsi="GHEA Grapalat"/>
                <w:bCs/>
                <w:sz w:val="24"/>
                <w:szCs w:val="24"/>
                <w:lang w:val="hy-AM"/>
              </w:rPr>
              <w:t xml:space="preserve">Հայաստանի Հանրապետությունում </w:t>
            </w:r>
            <w:r w:rsidRPr="00FC43CC">
              <w:rPr>
                <w:rFonts w:ascii="GHEA Grapalat" w:hAnsi="GHEA Grapalat"/>
                <w:bCs/>
                <w:sz w:val="24"/>
                <w:szCs w:val="24"/>
                <w:shd w:val="clear" w:color="auto" w:fill="FFFFFF"/>
                <w:lang w:val="hy-AM"/>
              </w:rPr>
              <w:t xml:space="preserve">գյուղատնտեսական կենդանիների հիվանդությունների լաբորատոր ախտորոշման և կենդանական ծագում ունեցող հումքի և նյութի լաբորատոր </w:t>
            </w:r>
            <w:r w:rsidRPr="00FC43CC">
              <w:rPr>
                <w:rFonts w:ascii="GHEA Grapalat" w:hAnsi="GHEA Grapalat"/>
                <w:bCs/>
                <w:sz w:val="24"/>
                <w:szCs w:val="24"/>
                <w:shd w:val="clear" w:color="auto" w:fill="FFFFFF"/>
                <w:lang w:val="hy-AM"/>
              </w:rPr>
              <w:lastRenderedPageBreak/>
              <w:t xml:space="preserve">փորձաքննության </w:t>
            </w:r>
            <w:r w:rsidRPr="003B29F1">
              <w:rPr>
                <w:rFonts w:ascii="GHEA Grapalat" w:hAnsi="GHEA Grapalat"/>
                <w:bCs/>
                <w:sz w:val="24"/>
                <w:szCs w:val="24"/>
                <w:shd w:val="clear" w:color="auto" w:fill="FFFFFF"/>
                <w:lang w:val="hy-AM"/>
              </w:rPr>
              <w:t>միջոցառումների</w:t>
            </w:r>
            <w:r w:rsidRPr="00FC43CC">
              <w:rPr>
                <w:rFonts w:ascii="GHEA Grapalat" w:hAnsi="GHEA Grapalat"/>
                <w:bCs/>
                <w:sz w:val="24"/>
                <w:szCs w:val="24"/>
                <w:shd w:val="clear" w:color="auto" w:fill="FFFFFF"/>
                <w:lang w:val="hy-AM"/>
              </w:rPr>
              <w:t xml:space="preserve"> ծրագիր՝ առաջարկում եմ Նախագծով նաև կանոնակարգել, թե ինչ միջոցառումներ են նախատեսվում իրականացվել ծրագրի շրջանակներում</w:t>
            </w:r>
            <w:r w:rsidRPr="00FC43CC">
              <w:rPr>
                <w:rFonts w:ascii="GHEA Grapalat" w:hAnsi="GHEA Grapalat"/>
                <w:sz w:val="24"/>
                <w:szCs w:val="24"/>
                <w:shd w:val="clear" w:color="auto" w:fill="FFFFFF"/>
                <w:lang w:val="hy-AM"/>
              </w:rPr>
              <w:t xml:space="preserve">, մասնավորապես՝ ո՞ր հիվանդությունների հայտնաբերման համար են իրականացվելու լաբորատոր փորձաքննությունները, ի՞նչ ժամկետներում և պարբերականությամբ, </w:t>
            </w:r>
            <w:r w:rsidRPr="00FC43CC">
              <w:rPr>
                <w:rFonts w:ascii="GHEA Grapalat" w:hAnsi="GHEA Grapalat"/>
                <w:bCs/>
                <w:sz w:val="24"/>
                <w:szCs w:val="24"/>
                <w:shd w:val="clear" w:color="auto" w:fill="FFFFFF"/>
                <w:lang w:val="hy-AM"/>
              </w:rPr>
              <w:t>ինչպես նաև շրջանառության որ փուլում է իրականացվելու կենդանական ծագում ունեցող հումքի և նյութի լաբորատոր փորձաքննությունը և այլն:</w:t>
            </w:r>
            <w:r w:rsidRPr="00B42FEC">
              <w:rPr>
                <w:rFonts w:ascii="GHEA Grapalat" w:hAnsi="GHEA Grapalat"/>
                <w:bCs/>
                <w:shd w:val="clear" w:color="auto" w:fill="FFFFFF"/>
                <w:lang w:val="hy-AM"/>
              </w:rPr>
              <w:t xml:space="preserve"> </w:t>
            </w:r>
          </w:p>
        </w:tc>
        <w:tc>
          <w:tcPr>
            <w:tcW w:w="6117" w:type="dxa"/>
            <w:shd w:val="clear" w:color="auto" w:fill="auto"/>
          </w:tcPr>
          <w:p w14:paraId="1E9CA05D" w14:textId="77777777" w:rsidR="00297354" w:rsidRDefault="00297354" w:rsidP="001513C7">
            <w:pPr>
              <w:jc w:val="center"/>
              <w:rPr>
                <w:rFonts w:ascii="GHEA Grapalat" w:hAnsi="GHEA Grapalat"/>
                <w:lang w:val="hy-AM"/>
              </w:rPr>
            </w:pPr>
          </w:p>
          <w:p w14:paraId="76348ECC" w14:textId="77777777" w:rsidR="00297354" w:rsidRDefault="00297354" w:rsidP="001513C7">
            <w:pPr>
              <w:jc w:val="center"/>
              <w:rPr>
                <w:rFonts w:ascii="GHEA Grapalat" w:hAnsi="GHEA Grapalat"/>
                <w:lang w:val="hy-AM"/>
              </w:rPr>
            </w:pPr>
          </w:p>
          <w:p w14:paraId="7F33DC7F" w14:textId="77777777" w:rsidR="00297354" w:rsidRDefault="00297354" w:rsidP="001513C7">
            <w:pPr>
              <w:jc w:val="center"/>
              <w:rPr>
                <w:rFonts w:ascii="GHEA Grapalat" w:hAnsi="GHEA Grapalat"/>
                <w:lang w:val="hy-AM"/>
              </w:rPr>
            </w:pPr>
          </w:p>
          <w:p w14:paraId="03782649" w14:textId="77777777" w:rsidR="00297354" w:rsidRDefault="00297354" w:rsidP="001513C7">
            <w:pPr>
              <w:jc w:val="center"/>
              <w:rPr>
                <w:rFonts w:ascii="GHEA Grapalat" w:hAnsi="GHEA Grapalat"/>
                <w:lang w:val="hy-AM"/>
              </w:rPr>
            </w:pPr>
          </w:p>
          <w:p w14:paraId="3CA13256" w14:textId="77777777" w:rsidR="00297354" w:rsidRDefault="00297354" w:rsidP="001513C7">
            <w:pPr>
              <w:jc w:val="center"/>
              <w:rPr>
                <w:rFonts w:ascii="GHEA Grapalat" w:hAnsi="GHEA Grapalat"/>
                <w:lang w:val="hy-AM"/>
              </w:rPr>
            </w:pPr>
          </w:p>
          <w:p w14:paraId="2D2BE23F" w14:textId="77777777" w:rsidR="00297354" w:rsidRDefault="00297354" w:rsidP="001513C7">
            <w:pPr>
              <w:jc w:val="center"/>
              <w:rPr>
                <w:rFonts w:ascii="GHEA Grapalat" w:hAnsi="GHEA Grapalat"/>
                <w:lang w:val="hy-AM"/>
              </w:rPr>
            </w:pPr>
          </w:p>
          <w:p w14:paraId="39CBC4ED" w14:textId="77777777" w:rsidR="00297354" w:rsidRDefault="00297354" w:rsidP="001513C7">
            <w:pPr>
              <w:jc w:val="center"/>
              <w:rPr>
                <w:rFonts w:ascii="GHEA Grapalat" w:hAnsi="GHEA Grapalat"/>
                <w:lang w:val="hy-AM"/>
              </w:rPr>
            </w:pPr>
          </w:p>
          <w:p w14:paraId="3804C18E" w14:textId="77777777" w:rsidR="00297354" w:rsidRDefault="00297354" w:rsidP="001513C7">
            <w:pPr>
              <w:jc w:val="center"/>
              <w:rPr>
                <w:rFonts w:ascii="GHEA Grapalat" w:hAnsi="GHEA Grapalat"/>
                <w:lang w:val="hy-AM"/>
              </w:rPr>
            </w:pPr>
          </w:p>
          <w:p w14:paraId="0556C520" w14:textId="77777777" w:rsidR="00297354" w:rsidRDefault="00297354" w:rsidP="001513C7">
            <w:pPr>
              <w:jc w:val="center"/>
              <w:rPr>
                <w:rFonts w:ascii="GHEA Grapalat" w:hAnsi="GHEA Grapalat"/>
                <w:lang w:val="hy-AM"/>
              </w:rPr>
            </w:pPr>
          </w:p>
          <w:p w14:paraId="461C5881" w14:textId="77777777" w:rsidR="00297354" w:rsidRDefault="00297354" w:rsidP="001513C7">
            <w:pPr>
              <w:jc w:val="center"/>
              <w:rPr>
                <w:rFonts w:ascii="GHEA Grapalat" w:hAnsi="GHEA Grapalat"/>
                <w:lang w:val="hy-AM"/>
              </w:rPr>
            </w:pPr>
          </w:p>
          <w:p w14:paraId="5D0B22E4" w14:textId="77777777" w:rsidR="00297354" w:rsidRDefault="00297354" w:rsidP="001513C7">
            <w:pPr>
              <w:jc w:val="center"/>
              <w:rPr>
                <w:rFonts w:ascii="GHEA Grapalat" w:hAnsi="GHEA Grapalat"/>
                <w:lang w:val="hy-AM"/>
              </w:rPr>
            </w:pPr>
          </w:p>
          <w:p w14:paraId="1A8ACDB5" w14:textId="77777777" w:rsidR="00297354" w:rsidRDefault="00297354" w:rsidP="001513C7">
            <w:pPr>
              <w:jc w:val="center"/>
              <w:rPr>
                <w:rFonts w:ascii="GHEA Grapalat" w:hAnsi="GHEA Grapalat"/>
                <w:lang w:val="hy-AM"/>
              </w:rPr>
            </w:pPr>
          </w:p>
          <w:p w14:paraId="28B41CC2" w14:textId="77777777" w:rsidR="00297354" w:rsidRDefault="00297354" w:rsidP="001513C7">
            <w:pPr>
              <w:jc w:val="center"/>
              <w:rPr>
                <w:rFonts w:ascii="GHEA Grapalat" w:hAnsi="GHEA Grapalat"/>
                <w:lang w:val="hy-AM"/>
              </w:rPr>
            </w:pPr>
          </w:p>
          <w:p w14:paraId="01699005" w14:textId="77777777" w:rsidR="00297354" w:rsidRDefault="00297354" w:rsidP="001513C7">
            <w:pPr>
              <w:jc w:val="center"/>
              <w:rPr>
                <w:rFonts w:ascii="GHEA Grapalat" w:hAnsi="GHEA Grapalat"/>
                <w:lang w:val="hy-AM"/>
              </w:rPr>
            </w:pPr>
          </w:p>
          <w:p w14:paraId="059AE4FA" w14:textId="77777777" w:rsidR="003374E7" w:rsidRDefault="009B10C0" w:rsidP="00297354">
            <w:pPr>
              <w:jc w:val="center"/>
              <w:rPr>
                <w:rFonts w:ascii="GHEA Grapalat" w:hAnsi="GHEA Grapalat"/>
                <w:lang w:val="hy-AM"/>
              </w:rPr>
            </w:pPr>
            <w:r w:rsidRPr="009B10C0">
              <w:rPr>
                <w:rFonts w:ascii="GHEA Grapalat" w:hAnsi="GHEA Grapalat"/>
                <w:lang w:val="hy-AM"/>
              </w:rPr>
              <w:t>Մասամբ է ընդունվել։</w:t>
            </w:r>
          </w:p>
          <w:p w14:paraId="2DD6F0D7" w14:textId="591912AB" w:rsidR="00CA136D" w:rsidRPr="000F5A57" w:rsidRDefault="0013340A" w:rsidP="00CA136D">
            <w:pPr>
              <w:jc w:val="both"/>
              <w:rPr>
                <w:rFonts w:ascii="GHEA Grapalat" w:hAnsi="GHEA Grapalat"/>
                <w:lang w:val="hy-AM"/>
              </w:rPr>
            </w:pPr>
            <w:r>
              <w:rPr>
                <w:rFonts w:ascii="GHEA Grapalat" w:hAnsi="GHEA Grapalat"/>
                <w:bCs/>
                <w:shd w:val="clear" w:color="auto" w:fill="FFFFFF"/>
                <w:lang w:val="hy-AM"/>
              </w:rPr>
              <w:t>Կ</w:t>
            </w:r>
            <w:r w:rsidRPr="00B80FDB">
              <w:rPr>
                <w:rFonts w:ascii="GHEA Grapalat" w:hAnsi="GHEA Grapalat"/>
                <w:bCs/>
                <w:shd w:val="clear" w:color="auto" w:fill="FFFFFF"/>
                <w:lang w:val="hy-AM"/>
              </w:rPr>
              <w:t>ենդանական ծագում ունեցող հումքի և նյութի լաբորատոր փորձաքննության</w:t>
            </w:r>
            <w:r w:rsidR="002D49A1">
              <w:rPr>
                <w:rFonts w:ascii="GHEA Grapalat" w:hAnsi="GHEA Grapalat"/>
                <w:bCs/>
                <w:shd w:val="clear" w:color="auto" w:fill="FFFFFF"/>
                <w:lang w:val="hy-AM"/>
              </w:rPr>
              <w:t xml:space="preserve"> իրականացման համար </w:t>
            </w:r>
            <w:r w:rsidR="001D5AD6">
              <w:rPr>
                <w:rFonts w:ascii="GHEA Grapalat" w:hAnsi="GHEA Grapalat"/>
                <w:bCs/>
                <w:shd w:val="clear" w:color="auto" w:fill="FFFFFF"/>
                <w:lang w:val="hy-AM"/>
              </w:rPr>
              <w:t xml:space="preserve">շրջանառության փուլ չի կարող </w:t>
            </w:r>
            <w:r w:rsidR="001D5AD6">
              <w:rPr>
                <w:rFonts w:ascii="GHEA Grapalat" w:hAnsi="GHEA Grapalat"/>
                <w:bCs/>
                <w:shd w:val="clear" w:color="auto" w:fill="FFFFFF"/>
                <w:lang w:val="hy-AM"/>
              </w:rPr>
              <w:lastRenderedPageBreak/>
              <w:t xml:space="preserve">նախատեսվել, քանի որ հիվանդությունը կամ դեպքը </w:t>
            </w:r>
            <w:r w:rsidR="003C35C8">
              <w:rPr>
                <w:rFonts w:ascii="GHEA Grapalat" w:hAnsi="GHEA Grapalat"/>
                <w:bCs/>
                <w:shd w:val="clear" w:color="auto" w:fill="FFFFFF"/>
                <w:lang w:val="hy-AM"/>
              </w:rPr>
              <w:t xml:space="preserve">անկանխատեսելի է։ </w:t>
            </w:r>
            <w:r w:rsidR="00BD350C">
              <w:rPr>
                <w:rFonts w:ascii="GHEA Grapalat" w:hAnsi="GHEA Grapalat"/>
                <w:bCs/>
                <w:shd w:val="clear" w:color="auto" w:fill="FFFFFF"/>
                <w:lang w:val="hy-AM"/>
              </w:rPr>
              <w:t>Հ</w:t>
            </w:r>
            <w:r w:rsidR="005D329B">
              <w:rPr>
                <w:rFonts w:ascii="GHEA Grapalat" w:hAnsi="GHEA Grapalat"/>
                <w:bCs/>
                <w:shd w:val="clear" w:color="auto" w:fill="FFFFFF"/>
                <w:lang w:val="hy-AM"/>
              </w:rPr>
              <w:t>ումքի և նյութի փորձաքննությունն իրականացվում է կասկածի դեպքում՝ հիվանդությունը հաստատելու կամ հերքելու նպատակով։</w:t>
            </w:r>
          </w:p>
        </w:tc>
      </w:tr>
      <w:tr w:rsidR="00516E02" w:rsidRPr="00BD0032" w14:paraId="0C9C0D8B" w14:textId="77777777" w:rsidTr="005A05BC">
        <w:tc>
          <w:tcPr>
            <w:tcW w:w="8753" w:type="dxa"/>
            <w:shd w:val="clear" w:color="auto" w:fill="auto"/>
          </w:tcPr>
          <w:p w14:paraId="55103807" w14:textId="553EA8AE" w:rsidR="00516E02" w:rsidRPr="002C443F" w:rsidRDefault="002C443F" w:rsidP="002C443F">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FC43CC">
              <w:rPr>
                <w:rFonts w:ascii="GHEA Grapalat" w:hAnsi="GHEA Grapalat"/>
                <w:bCs/>
                <w:sz w:val="24"/>
                <w:szCs w:val="24"/>
                <w:shd w:val="clear" w:color="auto" w:fill="FFFFFF"/>
                <w:lang w:val="hy-AM"/>
              </w:rPr>
              <w:lastRenderedPageBreak/>
              <w:t>Նախագծի հավելվածի 3-րդ կետից առաջարկում եմ հանել «Հայաստանի Հանրապետության» բառերը՝ հիմք ընդունելով «Նորմատիվ իրավական ակտերի մասին» օրենքի 18-րդ հոդվածի 3-րդ մասի պահանջները:</w:t>
            </w:r>
          </w:p>
        </w:tc>
        <w:tc>
          <w:tcPr>
            <w:tcW w:w="6117" w:type="dxa"/>
            <w:shd w:val="clear" w:color="auto" w:fill="auto"/>
          </w:tcPr>
          <w:p w14:paraId="6A424D4A" w14:textId="0F3BA816" w:rsidR="00516E02" w:rsidRPr="000F5A57" w:rsidRDefault="00FB25AF" w:rsidP="001513C7">
            <w:pPr>
              <w:jc w:val="center"/>
              <w:rPr>
                <w:rFonts w:ascii="GHEA Grapalat" w:hAnsi="GHEA Grapalat"/>
                <w:lang w:val="hy-AM"/>
              </w:rPr>
            </w:pPr>
            <w:r w:rsidRPr="00FB25AF">
              <w:rPr>
                <w:rFonts w:ascii="GHEA Grapalat" w:hAnsi="GHEA Grapalat"/>
                <w:lang w:val="hy-AM"/>
              </w:rPr>
              <w:t>Ընդունվել է։</w:t>
            </w:r>
          </w:p>
        </w:tc>
      </w:tr>
      <w:tr w:rsidR="00516E02" w:rsidRPr="00ED6934" w14:paraId="0D061E8E" w14:textId="77777777" w:rsidTr="005A05BC">
        <w:tc>
          <w:tcPr>
            <w:tcW w:w="8753" w:type="dxa"/>
            <w:shd w:val="clear" w:color="auto" w:fill="auto"/>
          </w:tcPr>
          <w:p w14:paraId="5BCA1522" w14:textId="7FC0B8E4" w:rsidR="00516E02" w:rsidRPr="00486A7F" w:rsidRDefault="00486A7F" w:rsidP="00486A7F">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FC43CC">
              <w:rPr>
                <w:rFonts w:ascii="GHEA Grapalat" w:hAnsi="GHEA Grapalat"/>
                <w:bCs/>
                <w:sz w:val="24"/>
                <w:szCs w:val="24"/>
                <w:shd w:val="clear" w:color="auto" w:fill="FFFFFF"/>
                <w:lang w:val="hy-AM"/>
              </w:rPr>
              <w:t xml:space="preserve">Նախագծի հավելվածի 6-րդ կետի 1-ին ենթակետում առաջարկում եմ հստակեցնել «սահմանված </w:t>
            </w:r>
            <w:r w:rsidRPr="00FC43CC">
              <w:rPr>
                <w:rFonts w:ascii="GHEA Grapalat" w:hAnsi="GHEA Grapalat" w:cs="Sylfaen"/>
                <w:color w:val="000000"/>
                <w:sz w:val="24"/>
                <w:szCs w:val="24"/>
                <w:lang w:val="hy-AM"/>
              </w:rPr>
              <w:t>ժամանակահատվածում</w:t>
            </w:r>
            <w:r w:rsidRPr="00FC43CC">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բառերը՝</w:t>
            </w:r>
            <w:r w:rsidRPr="00FC43CC">
              <w:rPr>
                <w:rFonts w:ascii="GHEA Grapalat" w:hAnsi="GHEA Grapalat"/>
                <w:bCs/>
                <w:sz w:val="24"/>
                <w:szCs w:val="24"/>
                <w:shd w:val="clear" w:color="auto" w:fill="FFFFFF"/>
                <w:lang w:val="hy-AM"/>
              </w:rPr>
              <w:t xml:space="preserve"> նախատեսելով հստակ ժամանակահատված, ինչպես նաև 3-րդ ենթակետում հստակեցնել «տարածաշրջանային մակարդակ» սահմանումը, քանի որ Նախագծից պարզ չէ, թե ի՞նչ է իրենից ներկայացնում տարածաշրջանային մակարդակը, այն է, որ վարչատարածքային միավորներն են այնտեղ ներառվում:</w:t>
            </w:r>
            <w:r>
              <w:rPr>
                <w:rFonts w:ascii="GHEA Grapalat" w:hAnsi="GHEA Grapalat"/>
                <w:bCs/>
                <w:sz w:val="24"/>
                <w:szCs w:val="24"/>
                <w:shd w:val="clear" w:color="auto" w:fill="FFFFFF"/>
                <w:lang w:val="hy-AM"/>
              </w:rPr>
              <w:t xml:space="preserve"> </w:t>
            </w:r>
            <w:r w:rsidRPr="00FC43CC">
              <w:rPr>
                <w:rFonts w:ascii="GHEA Grapalat" w:hAnsi="GHEA Grapalat"/>
                <w:sz w:val="24"/>
                <w:szCs w:val="24"/>
                <w:shd w:val="clear" w:color="auto" w:fill="FFFFFF"/>
                <w:lang w:val="hy-AM"/>
              </w:rPr>
              <w:t xml:space="preserve">Լրացուցիչ հիմնավորման կարիք ունի նաև Նախագծի հավելվածի 8-րդ կետով ծրագրի  </w:t>
            </w:r>
            <w:r w:rsidRPr="00FC43CC">
              <w:rPr>
                <w:rFonts w:ascii="GHEA Grapalat" w:hAnsi="GHEA Grapalat"/>
                <w:sz w:val="24"/>
                <w:szCs w:val="24"/>
                <w:lang w:val="hy-AM"/>
              </w:rPr>
              <w:t xml:space="preserve">շարունակական իրականացման անհրաժեշտությունը սահմանող դրույթը: </w:t>
            </w:r>
          </w:p>
        </w:tc>
        <w:tc>
          <w:tcPr>
            <w:tcW w:w="6117" w:type="dxa"/>
            <w:shd w:val="clear" w:color="auto" w:fill="auto"/>
          </w:tcPr>
          <w:p w14:paraId="4D57EACE" w14:textId="77777777" w:rsidR="00516E02" w:rsidRDefault="00B76DB9" w:rsidP="001513C7">
            <w:pPr>
              <w:jc w:val="center"/>
              <w:rPr>
                <w:rFonts w:ascii="GHEA Grapalat" w:hAnsi="GHEA Grapalat"/>
                <w:lang w:val="hy-AM"/>
              </w:rPr>
            </w:pPr>
            <w:r w:rsidRPr="00B76DB9">
              <w:rPr>
                <w:rFonts w:ascii="GHEA Grapalat" w:hAnsi="GHEA Grapalat"/>
                <w:lang w:val="hy-AM"/>
              </w:rPr>
              <w:t>Ընդունվել է։</w:t>
            </w:r>
          </w:p>
          <w:p w14:paraId="7299B01C" w14:textId="38BCD077" w:rsidR="005D5F10" w:rsidRPr="000F5A57" w:rsidRDefault="005D5F10" w:rsidP="005D5F10">
            <w:pPr>
              <w:jc w:val="both"/>
              <w:rPr>
                <w:rFonts w:ascii="GHEA Grapalat" w:hAnsi="GHEA Grapalat"/>
                <w:lang w:val="hy-AM"/>
              </w:rPr>
            </w:pPr>
          </w:p>
        </w:tc>
      </w:tr>
      <w:tr w:rsidR="00015037" w:rsidRPr="00BD0032" w14:paraId="45FA776F" w14:textId="77777777" w:rsidTr="005A05BC">
        <w:tc>
          <w:tcPr>
            <w:tcW w:w="8753" w:type="dxa"/>
            <w:shd w:val="clear" w:color="auto" w:fill="auto"/>
          </w:tcPr>
          <w:p w14:paraId="2DE6DB19" w14:textId="3D62674F" w:rsidR="00015037" w:rsidRPr="005C6ABE" w:rsidRDefault="005C6ABE" w:rsidP="005C6ABE">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FC43CC">
              <w:rPr>
                <w:rFonts w:ascii="GHEA Grapalat" w:hAnsi="GHEA Grapalat"/>
                <w:bCs/>
                <w:sz w:val="24"/>
                <w:szCs w:val="24"/>
                <w:shd w:val="clear" w:color="auto" w:fill="FFFFFF"/>
                <w:lang w:val="hy-AM"/>
              </w:rPr>
              <w:t>Նախագծի հավելվածի 12-րդ կետում առաջարկում եմ «</w:t>
            </w:r>
            <w:r w:rsidRPr="00FC43CC">
              <w:rPr>
                <w:rFonts w:ascii="GHEA Grapalat" w:hAnsi="GHEA Grapalat" w:cs="Sylfaen"/>
                <w:sz w:val="24"/>
                <w:szCs w:val="24"/>
                <w:lang w:val="hy-AM"/>
              </w:rPr>
              <w:t>Կազմակերպության գլխամասային կառույցի, մարզային կենտրոնի կամ տարածաշրջանի լաբորատոր մասնագետին» բառերը փոխարինել «Կազմակերպություն» բառով:</w:t>
            </w:r>
          </w:p>
        </w:tc>
        <w:tc>
          <w:tcPr>
            <w:tcW w:w="6117" w:type="dxa"/>
            <w:shd w:val="clear" w:color="auto" w:fill="auto"/>
          </w:tcPr>
          <w:p w14:paraId="0C7029A6" w14:textId="542ACB82" w:rsidR="00015037" w:rsidRPr="000F5A57" w:rsidRDefault="008C06AF" w:rsidP="001513C7">
            <w:pPr>
              <w:jc w:val="center"/>
              <w:rPr>
                <w:rFonts w:ascii="GHEA Grapalat" w:hAnsi="GHEA Grapalat"/>
                <w:lang w:val="hy-AM"/>
              </w:rPr>
            </w:pPr>
            <w:r w:rsidRPr="008C06AF">
              <w:rPr>
                <w:rFonts w:ascii="GHEA Grapalat" w:hAnsi="GHEA Grapalat"/>
                <w:lang w:val="hy-AM"/>
              </w:rPr>
              <w:t>Ընդունվել է։</w:t>
            </w:r>
          </w:p>
        </w:tc>
      </w:tr>
      <w:tr w:rsidR="002C443F" w:rsidRPr="004D2C01" w14:paraId="346783D1" w14:textId="77777777" w:rsidTr="005A05BC">
        <w:tc>
          <w:tcPr>
            <w:tcW w:w="8753" w:type="dxa"/>
            <w:shd w:val="clear" w:color="auto" w:fill="auto"/>
          </w:tcPr>
          <w:p w14:paraId="0D2594F0" w14:textId="0D5D88AA" w:rsidR="002C443F" w:rsidRPr="002872E5" w:rsidRDefault="002872E5" w:rsidP="002872E5">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B3782A">
              <w:rPr>
                <w:rFonts w:ascii="GHEA Grapalat" w:hAnsi="GHEA Grapalat" w:cs="Sylfaen"/>
                <w:sz w:val="24"/>
                <w:szCs w:val="24"/>
                <w:lang w:val="hy-AM"/>
              </w:rPr>
              <w:t xml:space="preserve">Նախագծի հավելվածի 17-րդ կետի համաձայն՝ Կազմակերպությունը իրականացված միջոցառումների վերաբերյալ </w:t>
            </w:r>
            <w:r w:rsidRPr="00B3782A">
              <w:rPr>
                <w:rFonts w:ascii="GHEA Grapalat" w:hAnsi="GHEA Grapalat"/>
                <w:sz w:val="24"/>
                <w:szCs w:val="24"/>
                <w:lang w:val="hy-AM"/>
              </w:rPr>
              <w:t>եռամսյակային և տարեկան աճողական հաշվետվությունները մինչև հաշվետու ժամանակաշրջանին հաջորդող ամսվա 10-ը, իսկ ծրագրի ավարտից հետո` ամփոփ հաշվետվությունը</w:t>
            </w:r>
            <w:r w:rsidRPr="00B3782A">
              <w:rPr>
                <w:rFonts w:ascii="GHEA Grapalat" w:hAnsi="GHEA Grapalat" w:cs="Sylfaen"/>
                <w:sz w:val="24"/>
                <w:szCs w:val="24"/>
                <w:lang w:val="hy-AM"/>
              </w:rPr>
              <w:t xml:space="preserve"> ներկայացնում է լիազոր մարմնին, մինչդեռ պարզ չէ</w:t>
            </w:r>
            <w:r>
              <w:rPr>
                <w:rFonts w:ascii="GHEA Grapalat" w:hAnsi="GHEA Grapalat" w:cs="Sylfaen"/>
                <w:sz w:val="24"/>
                <w:szCs w:val="24"/>
                <w:lang w:val="hy-AM"/>
              </w:rPr>
              <w:t xml:space="preserve">, </w:t>
            </w:r>
            <w:r w:rsidRPr="00B3782A">
              <w:rPr>
                <w:rFonts w:ascii="GHEA Grapalat" w:hAnsi="GHEA Grapalat" w:cs="Sylfaen"/>
                <w:sz w:val="24"/>
                <w:szCs w:val="24"/>
                <w:lang w:val="hy-AM"/>
              </w:rPr>
              <w:t>թե Նախագծի շրջանակներում ո՞րն է հանդիսանում լիազոր մարմին: Միաժամանակ, առաջարկում եմ նույն կետում սահմանել նաև</w:t>
            </w:r>
            <w:r w:rsidRPr="00B3782A" w:rsidDel="00E02296">
              <w:rPr>
                <w:rFonts w:ascii="GHEA Grapalat" w:hAnsi="GHEA Grapalat" w:cs="Sylfaen"/>
                <w:sz w:val="24"/>
                <w:szCs w:val="24"/>
                <w:lang w:val="hy-AM"/>
              </w:rPr>
              <w:t xml:space="preserve"> </w:t>
            </w:r>
            <w:r w:rsidRPr="00B3782A">
              <w:rPr>
                <w:rFonts w:ascii="GHEA Grapalat" w:hAnsi="GHEA Grapalat" w:cs="Sylfaen"/>
                <w:sz w:val="24"/>
                <w:szCs w:val="24"/>
                <w:lang w:val="hy-AM"/>
              </w:rPr>
              <w:t xml:space="preserve">ծրագրի ավարտից հետո ամփոփ հաշվետվության ներկայացման ժամկետ: </w:t>
            </w:r>
          </w:p>
        </w:tc>
        <w:tc>
          <w:tcPr>
            <w:tcW w:w="6117" w:type="dxa"/>
            <w:shd w:val="clear" w:color="auto" w:fill="auto"/>
          </w:tcPr>
          <w:p w14:paraId="75CF7FD2" w14:textId="3CFDC045" w:rsidR="00F135DA" w:rsidRPr="00C10349" w:rsidRDefault="00B94BDE" w:rsidP="00B94BDE">
            <w:pPr>
              <w:jc w:val="center"/>
              <w:rPr>
                <w:rFonts w:ascii="GHEA Grapalat" w:hAnsi="GHEA Grapalat"/>
                <w:color w:val="000000"/>
                <w:shd w:val="clear" w:color="auto" w:fill="FFFFFF"/>
                <w:lang w:val="hy-AM"/>
              </w:rPr>
            </w:pPr>
            <w:r w:rsidRPr="008C06AF">
              <w:rPr>
                <w:rFonts w:ascii="GHEA Grapalat" w:hAnsi="GHEA Grapalat"/>
                <w:lang w:val="hy-AM"/>
              </w:rPr>
              <w:t>Ընդունվել է։</w:t>
            </w:r>
          </w:p>
        </w:tc>
      </w:tr>
      <w:tr w:rsidR="002872E5" w:rsidRPr="00BD0032" w14:paraId="7B75FF26" w14:textId="77777777" w:rsidTr="005A05BC">
        <w:tc>
          <w:tcPr>
            <w:tcW w:w="8753" w:type="dxa"/>
            <w:shd w:val="clear" w:color="auto" w:fill="auto"/>
          </w:tcPr>
          <w:p w14:paraId="09D011D0" w14:textId="0BFB216F" w:rsidR="002872E5" w:rsidRPr="005D649A" w:rsidRDefault="005D649A" w:rsidP="005D649A">
            <w:pPr>
              <w:pStyle w:val="ListParagraph"/>
              <w:numPr>
                <w:ilvl w:val="0"/>
                <w:numId w:val="14"/>
              </w:numPr>
              <w:tabs>
                <w:tab w:val="left" w:pos="810"/>
              </w:tabs>
              <w:spacing w:after="0" w:line="240" w:lineRule="auto"/>
              <w:ind w:left="0" w:firstLine="567"/>
              <w:jc w:val="both"/>
              <w:rPr>
                <w:rFonts w:ascii="GHEA Grapalat" w:hAnsi="GHEA Grapalat"/>
                <w:sz w:val="24"/>
                <w:szCs w:val="24"/>
                <w:lang w:val="hy-AM"/>
              </w:rPr>
            </w:pPr>
            <w:r w:rsidRPr="00B3782A">
              <w:rPr>
                <w:rFonts w:ascii="GHEA Grapalat" w:hAnsi="GHEA Grapalat" w:cs="Sylfaen"/>
                <w:sz w:val="24"/>
                <w:szCs w:val="24"/>
                <w:lang w:val="hy-AM"/>
              </w:rPr>
              <w:t xml:space="preserve">Նախագծի հավելվածի 18-րդ կետն  անհրաժեշտ է խմբագրել, քանի </w:t>
            </w:r>
            <w:r w:rsidRPr="00B3782A">
              <w:rPr>
                <w:rFonts w:ascii="GHEA Grapalat" w:hAnsi="GHEA Grapalat" w:cs="Sylfaen"/>
                <w:sz w:val="24"/>
                <w:szCs w:val="24"/>
                <w:lang w:val="hy-AM"/>
              </w:rPr>
              <w:lastRenderedPageBreak/>
              <w:t>որ պարզ չէ</w:t>
            </w:r>
            <w:r>
              <w:rPr>
                <w:rFonts w:ascii="GHEA Grapalat" w:hAnsi="GHEA Grapalat" w:cs="Sylfaen"/>
                <w:sz w:val="24"/>
                <w:szCs w:val="24"/>
                <w:lang w:val="hy-AM"/>
              </w:rPr>
              <w:t>, թե</w:t>
            </w:r>
            <w:r w:rsidRPr="00B3782A">
              <w:rPr>
                <w:rFonts w:ascii="GHEA Grapalat" w:hAnsi="GHEA Grapalat" w:cs="Sylfaen"/>
                <w:sz w:val="24"/>
                <w:szCs w:val="24"/>
                <w:lang w:val="hy-AM"/>
              </w:rPr>
              <w:t xml:space="preserve"> ինչո՞ւ</w:t>
            </w:r>
            <w:r>
              <w:rPr>
                <w:rFonts w:ascii="GHEA Grapalat" w:hAnsi="GHEA Grapalat" w:cs="Sylfaen"/>
                <w:sz w:val="24"/>
                <w:szCs w:val="24"/>
                <w:lang w:val="hy-AM"/>
              </w:rPr>
              <w:t xml:space="preserve"> </w:t>
            </w:r>
            <w:r w:rsidRPr="00B3782A">
              <w:rPr>
                <w:rFonts w:ascii="GHEA Grapalat" w:hAnsi="GHEA Grapalat" w:cs="Sylfaen"/>
                <w:sz w:val="24"/>
                <w:szCs w:val="24"/>
                <w:lang w:val="hy-AM"/>
              </w:rPr>
              <w:t xml:space="preserve">բոլոր վարակիչ հիվանդություններից միայն </w:t>
            </w:r>
            <w:r w:rsidRPr="00B3782A">
              <w:rPr>
                <w:rFonts w:ascii="GHEA Grapalat" w:hAnsi="GHEA Grapalat"/>
                <w:sz w:val="24"/>
                <w:szCs w:val="24"/>
                <w:shd w:val="clear" w:color="auto" w:fill="FFFFFF"/>
                <w:lang w:val="hy-AM"/>
              </w:rPr>
              <w:t>բրուցելոզ հիվանդության դեմ հրահանգով սահմանված գործընթացի թերակատարումն է հանդիսանում Ծրագրի իրականացման ռիսկերից մեկը:</w:t>
            </w:r>
          </w:p>
        </w:tc>
        <w:tc>
          <w:tcPr>
            <w:tcW w:w="6117" w:type="dxa"/>
            <w:shd w:val="clear" w:color="auto" w:fill="auto"/>
          </w:tcPr>
          <w:p w14:paraId="0E4801B4" w14:textId="0D8FFFA3" w:rsidR="002872E5" w:rsidRPr="000F5A57" w:rsidRDefault="00F135DA" w:rsidP="001513C7">
            <w:pPr>
              <w:jc w:val="center"/>
              <w:rPr>
                <w:rFonts w:ascii="GHEA Grapalat" w:hAnsi="GHEA Grapalat"/>
                <w:lang w:val="hy-AM"/>
              </w:rPr>
            </w:pPr>
            <w:r w:rsidRPr="008C06AF">
              <w:rPr>
                <w:rFonts w:ascii="GHEA Grapalat" w:hAnsi="GHEA Grapalat"/>
                <w:lang w:val="hy-AM"/>
              </w:rPr>
              <w:lastRenderedPageBreak/>
              <w:t>Ընդունվել է։</w:t>
            </w:r>
          </w:p>
        </w:tc>
      </w:tr>
      <w:tr w:rsidR="005D649A" w:rsidRPr="00BD0032" w14:paraId="259FA81C" w14:textId="77777777" w:rsidTr="005A05BC">
        <w:tc>
          <w:tcPr>
            <w:tcW w:w="8753" w:type="dxa"/>
            <w:shd w:val="clear" w:color="auto" w:fill="auto"/>
          </w:tcPr>
          <w:p w14:paraId="7BA499B4" w14:textId="32F8F173" w:rsidR="005D649A" w:rsidRPr="00B3782A" w:rsidRDefault="00AA52F9" w:rsidP="005D649A">
            <w:pPr>
              <w:pStyle w:val="ListParagraph"/>
              <w:numPr>
                <w:ilvl w:val="0"/>
                <w:numId w:val="14"/>
              </w:numPr>
              <w:tabs>
                <w:tab w:val="left" w:pos="810"/>
              </w:tabs>
              <w:spacing w:after="0" w:line="240" w:lineRule="auto"/>
              <w:ind w:left="0" w:firstLine="567"/>
              <w:jc w:val="both"/>
              <w:rPr>
                <w:rFonts w:ascii="GHEA Grapalat" w:hAnsi="GHEA Grapalat" w:cs="Sylfaen"/>
                <w:sz w:val="24"/>
                <w:szCs w:val="24"/>
                <w:lang w:val="hy-AM"/>
              </w:rPr>
            </w:pPr>
            <w:r w:rsidRPr="00C41B13">
              <w:rPr>
                <w:rFonts w:ascii="GHEA Grapalat" w:hAnsi="GHEA Grapalat" w:cs="Sylfaen"/>
                <w:sz w:val="24"/>
                <w:szCs w:val="24"/>
                <w:lang w:val="hy-AM"/>
              </w:rPr>
              <w:t>Նախագծի հավելվածի 22-րդ կետի 2-րդ ենթակետում «անասնապահական» բառն առաջարկում եմ փոխարինել «կենդանական ծագում ունեցող» բառով:</w:t>
            </w:r>
          </w:p>
        </w:tc>
        <w:tc>
          <w:tcPr>
            <w:tcW w:w="6117" w:type="dxa"/>
            <w:shd w:val="clear" w:color="auto" w:fill="auto"/>
          </w:tcPr>
          <w:p w14:paraId="74A97FFB" w14:textId="684ED1C6" w:rsidR="005D649A" w:rsidRPr="000F5A57" w:rsidRDefault="00F135DA" w:rsidP="001513C7">
            <w:pPr>
              <w:jc w:val="center"/>
              <w:rPr>
                <w:rFonts w:ascii="GHEA Grapalat" w:hAnsi="GHEA Grapalat"/>
                <w:lang w:val="hy-AM"/>
              </w:rPr>
            </w:pPr>
            <w:r w:rsidRPr="008C06AF">
              <w:rPr>
                <w:rFonts w:ascii="GHEA Grapalat" w:hAnsi="GHEA Grapalat"/>
                <w:lang w:val="hy-AM"/>
              </w:rPr>
              <w:t>Ընդունվել է։</w:t>
            </w:r>
          </w:p>
        </w:tc>
      </w:tr>
      <w:tr w:rsidR="00C56D14" w:rsidRPr="00BD0032" w14:paraId="7FD6CEBC" w14:textId="77777777" w:rsidTr="005A05BC">
        <w:tc>
          <w:tcPr>
            <w:tcW w:w="8753" w:type="dxa"/>
            <w:vMerge w:val="restart"/>
            <w:shd w:val="clear" w:color="auto" w:fill="E7E6E6" w:themeFill="background2"/>
          </w:tcPr>
          <w:p w14:paraId="2290052C" w14:textId="3311B3B8" w:rsidR="00C56D14" w:rsidRPr="00081D3C" w:rsidRDefault="006419D8" w:rsidP="00D85C49">
            <w:pPr>
              <w:jc w:val="center"/>
              <w:rPr>
                <w:rFonts w:ascii="GHEA Grapalat" w:eastAsia="Arial Unicode MS" w:hAnsi="GHEA Grapalat" w:cs="Sylfaen"/>
                <w:color w:val="000000"/>
                <w:lang w:val="hy-AM"/>
              </w:rPr>
            </w:pPr>
            <w:r w:rsidRPr="006419D8">
              <w:rPr>
                <w:rFonts w:ascii="GHEA Grapalat" w:eastAsia="Arial Unicode MS" w:hAnsi="GHEA Grapalat" w:cs="Sylfaen"/>
                <w:color w:val="000000"/>
                <w:lang w:val="hy-AM"/>
              </w:rPr>
              <w:t>6</w:t>
            </w:r>
            <w:r w:rsidR="00C56D14" w:rsidRPr="006419D8">
              <w:rPr>
                <w:rFonts w:ascii="Cambria Math" w:eastAsia="Arial Unicode MS" w:hAnsi="Cambria Math" w:cs="Cambria Math"/>
                <w:color w:val="000000"/>
                <w:lang w:val="hy-AM"/>
              </w:rPr>
              <w:t>․</w:t>
            </w:r>
            <w:r w:rsidR="00C56D14" w:rsidRPr="00BD0032">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6117" w:type="dxa"/>
            <w:shd w:val="clear" w:color="auto" w:fill="E7E6E6" w:themeFill="background2"/>
          </w:tcPr>
          <w:p w14:paraId="0A231B31" w14:textId="23E5A507" w:rsidR="00C56D14" w:rsidRPr="00BD0032" w:rsidRDefault="002C10A3" w:rsidP="00D85C49">
            <w:pPr>
              <w:jc w:val="center"/>
              <w:rPr>
                <w:rFonts w:ascii="GHEA Grapalat" w:eastAsia="MS Mincho" w:hAnsi="GHEA Grapalat" w:cs="MS Mincho"/>
                <w:lang w:val="hy-AM"/>
              </w:rPr>
            </w:pPr>
            <w:r>
              <w:rPr>
                <w:rFonts w:ascii="GHEA Grapalat" w:eastAsia="Arial Unicode MS" w:hAnsi="GHEA Grapalat" w:cs="Sylfaen"/>
                <w:color w:val="000000"/>
                <w:lang w:val="en-US"/>
              </w:rPr>
              <w:t>14</w:t>
            </w:r>
            <w:r w:rsidR="00C56D14" w:rsidRPr="00BD0032">
              <w:rPr>
                <w:rFonts w:ascii="GHEA Grapalat" w:eastAsia="Arial Unicode MS" w:hAnsi="GHEA Grapalat" w:cs="Sylfaen"/>
                <w:color w:val="000000"/>
                <w:lang w:val="hy-AM"/>
              </w:rPr>
              <w:t>.1</w:t>
            </w:r>
            <w:r>
              <w:rPr>
                <w:rFonts w:ascii="GHEA Grapalat" w:eastAsia="Arial Unicode MS" w:hAnsi="GHEA Grapalat" w:cs="Sylfaen"/>
                <w:color w:val="000000"/>
                <w:lang w:val="en-US"/>
              </w:rPr>
              <w:t>2</w:t>
            </w:r>
            <w:r w:rsidR="00C56D14" w:rsidRPr="00BD0032">
              <w:rPr>
                <w:rFonts w:ascii="GHEA Grapalat" w:eastAsia="Arial Unicode MS" w:hAnsi="GHEA Grapalat" w:cs="Sylfaen"/>
                <w:color w:val="000000"/>
                <w:lang w:val="hy-AM"/>
              </w:rPr>
              <w:t>.202</w:t>
            </w:r>
            <w:r w:rsidR="00C56D14" w:rsidRPr="00BD0032">
              <w:rPr>
                <w:rFonts w:ascii="GHEA Grapalat" w:eastAsia="Arial Unicode MS" w:hAnsi="GHEA Grapalat" w:cs="Sylfaen"/>
                <w:color w:val="000000"/>
                <w:lang w:val="en-US"/>
              </w:rPr>
              <w:t>2</w:t>
            </w:r>
            <w:r w:rsidR="00C56D14" w:rsidRPr="00BD0032">
              <w:rPr>
                <w:rFonts w:ascii="GHEA Grapalat" w:eastAsia="Arial Unicode MS" w:hAnsi="GHEA Grapalat" w:cs="Sylfaen"/>
                <w:color w:val="000000"/>
                <w:lang w:val="hy-AM"/>
              </w:rPr>
              <w:t>թ.</w:t>
            </w:r>
          </w:p>
        </w:tc>
      </w:tr>
      <w:tr w:rsidR="00C56D14" w:rsidRPr="00BD0032" w14:paraId="7083B7D5" w14:textId="77777777" w:rsidTr="005A05BC">
        <w:tc>
          <w:tcPr>
            <w:tcW w:w="8753" w:type="dxa"/>
            <w:vMerge/>
            <w:shd w:val="clear" w:color="auto" w:fill="E7E6E6" w:themeFill="background2"/>
          </w:tcPr>
          <w:p w14:paraId="6EC5FB61" w14:textId="77777777" w:rsidR="00C56D14" w:rsidRPr="00BD0032" w:rsidRDefault="00C56D14" w:rsidP="00D85C49">
            <w:pPr>
              <w:tabs>
                <w:tab w:val="left" w:pos="142"/>
              </w:tabs>
              <w:jc w:val="both"/>
              <w:rPr>
                <w:rFonts w:ascii="GHEA Grapalat" w:hAnsi="GHEA Grapalat"/>
                <w:bCs/>
                <w:lang w:val="hy-AM"/>
              </w:rPr>
            </w:pPr>
          </w:p>
        </w:tc>
        <w:tc>
          <w:tcPr>
            <w:tcW w:w="6117" w:type="dxa"/>
            <w:shd w:val="clear" w:color="auto" w:fill="E7E6E6" w:themeFill="background2"/>
          </w:tcPr>
          <w:p w14:paraId="3C49A675" w14:textId="41566822" w:rsidR="00C56D14" w:rsidRPr="00BD0032" w:rsidRDefault="00C56D14" w:rsidP="00D85C49">
            <w:pPr>
              <w:jc w:val="center"/>
              <w:rPr>
                <w:rFonts w:ascii="GHEA Grapalat" w:eastAsia="MS Mincho" w:hAnsi="GHEA Grapalat" w:cs="MS Mincho"/>
                <w:lang w:val="hy-AM"/>
              </w:rPr>
            </w:pPr>
            <w:r w:rsidRPr="00B55DE2">
              <w:rPr>
                <w:rFonts w:ascii="GHEA Grapalat" w:hAnsi="GHEA Grapalat"/>
                <w:lang w:val="en-US"/>
              </w:rPr>
              <w:t>N 02/16</w:t>
            </w:r>
            <w:r w:rsidRPr="00B55DE2">
              <w:rPr>
                <w:rFonts w:ascii="Cambria Math" w:hAnsi="Cambria Math" w:cs="Cambria Math"/>
                <w:lang w:val="en-US"/>
              </w:rPr>
              <w:t>․</w:t>
            </w:r>
            <w:r w:rsidRPr="00B55DE2">
              <w:rPr>
                <w:rFonts w:ascii="GHEA Grapalat" w:hAnsi="GHEA Grapalat"/>
                <w:lang w:val="en-US"/>
              </w:rPr>
              <w:t>20/</w:t>
            </w:r>
            <w:r w:rsidR="002C10A3">
              <w:rPr>
                <w:rFonts w:ascii="GHEA Grapalat" w:hAnsi="GHEA Grapalat"/>
                <w:lang w:val="en-US"/>
              </w:rPr>
              <w:t>41044</w:t>
            </w:r>
            <w:r w:rsidRPr="00B55DE2">
              <w:rPr>
                <w:rFonts w:ascii="GHEA Grapalat" w:hAnsi="GHEA Grapalat"/>
                <w:lang w:val="en-US"/>
              </w:rPr>
              <w:t>-2022</w:t>
            </w:r>
          </w:p>
        </w:tc>
      </w:tr>
      <w:tr w:rsidR="00046311" w:rsidRPr="00046311" w14:paraId="7D9623F7" w14:textId="77777777" w:rsidTr="005A05BC">
        <w:tc>
          <w:tcPr>
            <w:tcW w:w="8753" w:type="dxa"/>
            <w:shd w:val="clear" w:color="auto" w:fill="auto"/>
          </w:tcPr>
          <w:p w14:paraId="2AF8DA98" w14:textId="77777777" w:rsidR="00046311" w:rsidRDefault="00046311" w:rsidP="00E67623">
            <w:pPr>
              <w:ind w:firstLine="720"/>
              <w:jc w:val="center"/>
              <w:rPr>
                <w:rFonts w:ascii="GHEA Grapalat" w:hAnsi="GHEA Grapalat"/>
                <w:b/>
                <w:lang w:val="hy-AM" w:eastAsia="en-US"/>
              </w:rPr>
            </w:pPr>
            <w:r>
              <w:rPr>
                <w:rFonts w:ascii="GHEA Grapalat" w:hAnsi="GHEA Grapalat"/>
                <w:b/>
                <w:lang w:val="hy-AM"/>
              </w:rPr>
              <w:t>ԵԶՐԱԿԱՑՈՒԹՅՈՒՆ</w:t>
            </w:r>
          </w:p>
          <w:p w14:paraId="27E6B889" w14:textId="77777777" w:rsidR="00046311" w:rsidRDefault="00046311" w:rsidP="00E67623">
            <w:pPr>
              <w:ind w:hanging="180"/>
              <w:contextualSpacing/>
              <w:jc w:val="center"/>
              <w:rPr>
                <w:rFonts w:ascii="GHEA Grapalat" w:hAnsi="GHEA Grapalat"/>
                <w:b/>
                <w:lang w:val="hy-AM"/>
              </w:rPr>
            </w:pPr>
            <w:r>
              <w:rPr>
                <w:rFonts w:ascii="GHEA Grapalat" w:hAnsi="GHEA Grapalat" w:cs="Calibri"/>
                <w:b/>
                <w:lang w:val="hy-AM"/>
              </w:rPr>
              <w:t>«</w:t>
            </w:r>
            <w:r>
              <w:rPr>
                <w:rFonts w:ascii="GHEA Grapalat" w:hAnsi="GHEA Grapalat"/>
                <w:b/>
                <w:bCs/>
                <w:color w:val="000000"/>
                <w:lang w:val="hy-AM"/>
              </w:rPr>
              <w:t xml:space="preserve">ՀԱՅԱՍՏԱՆԻ ՀԱՆՐԱՊԵՏՈՒԹՅՈՒՆՈՒՄ </w:t>
            </w:r>
            <w:r>
              <w:rPr>
                <w:rFonts w:ascii="GHEA Grapalat" w:hAnsi="GHEA Grapalat"/>
                <w:b/>
                <w:bCs/>
                <w:color w:val="000000"/>
                <w:shd w:val="clear" w:color="auto" w:fill="FFFFFF"/>
                <w:lang w:val="hy-AM"/>
              </w:rPr>
              <w:t>ԳՅՈՒՂԱՏՆՏԵՍԱԿԱՆ ԿԵՆԴԱՆԻՆԵՐԻ ՀԻՎԱՆԴՈՒԹՅՈՒՆՆԵՐԻ ԼԱԲՈՐԱՏՈՐ ԱԽՏՈՐՈՇՄԱՆ ԵՎ ԿԵՆԴԱՆԱԿԱՆ ԾԱԳՈՒՄ ՈՒՆԵՑՈՂ ՀՈՒՄՔԻ ԵՎ ՆՅՈՒԹԻ ԼԱԲՈՐԱՏՈՐ ՓՈՐՁԱՔՆՆՈՒԹՅԱՆ ՄԻՋՈՑԱՌՈՒՄՆԵՐԻ ԾՐԱԳԻՐԸ</w:t>
            </w:r>
            <w:r>
              <w:rPr>
                <w:rFonts w:ascii="GHEA Grapalat" w:hAnsi="GHEA Grapalat"/>
                <w:b/>
                <w:bCs/>
                <w:color w:val="000000"/>
                <w:lang w:val="hy-AM"/>
              </w:rPr>
              <w:t xml:space="preserve"> ՀԱՍՏԱՏԵԼՈՒ ՄԱՍԻՆ</w:t>
            </w:r>
            <w:r>
              <w:rPr>
                <w:rFonts w:ascii="GHEA Grapalat" w:hAnsi="GHEA Grapalat" w:cs="Calibri"/>
                <w:b/>
                <w:lang w:val="hy-AM"/>
              </w:rPr>
              <w:t xml:space="preserve">» </w:t>
            </w:r>
            <w:r>
              <w:rPr>
                <w:rFonts w:ascii="GHEA Grapalat" w:hAnsi="GHEA Grapalat"/>
                <w:b/>
                <w:bCs/>
                <w:color w:val="000000"/>
                <w:lang w:val="hy-AM"/>
              </w:rPr>
              <w:t>Հ</w:t>
            </w:r>
            <w:r>
              <w:rPr>
                <w:rFonts w:ascii="GHEA Grapalat" w:hAnsi="GHEA Grapalat" w:cs="Courier New"/>
                <w:b/>
                <w:lang w:val="hy-AM"/>
              </w:rPr>
              <w:t>ԱՅԱՍՏԱՆԻ ՀԱՆՐԱՊԵՏՈՒԹՅԱՆ</w:t>
            </w:r>
            <w:r>
              <w:rPr>
                <w:rFonts w:ascii="GHEA Grapalat" w:hAnsi="GHEA Grapalat" w:cs="Sylfaen"/>
                <w:b/>
                <w:bCs/>
                <w:shd w:val="clear" w:color="auto" w:fill="FFFFFF"/>
                <w:lang w:val="hy-AM"/>
              </w:rPr>
              <w:t xml:space="preserve"> </w:t>
            </w:r>
            <w:r>
              <w:rPr>
                <w:rFonts w:ascii="GHEA Grapalat" w:hAnsi="GHEA Grapalat" w:cs="Courier New"/>
                <w:b/>
                <w:lang w:val="hy-AM"/>
              </w:rPr>
              <w:t xml:space="preserve">ԿԱՌԱՎԱՐՈՒԹՅԱՆ </w:t>
            </w:r>
            <w:r>
              <w:rPr>
                <w:rFonts w:ascii="GHEA Grapalat" w:hAnsi="GHEA Grapalat" w:cs="Sylfaen"/>
                <w:b/>
                <w:shd w:val="clear" w:color="auto" w:fill="FFFFFF"/>
                <w:lang w:val="hy-AM"/>
              </w:rPr>
              <w:t>ՈՐՈՇՄԱՆ</w:t>
            </w:r>
            <w:r>
              <w:rPr>
                <w:rFonts w:ascii="GHEA Grapalat" w:hAnsi="GHEA Grapalat" w:cs="Sylfaen"/>
                <w:b/>
                <w:bCs/>
                <w:shd w:val="clear" w:color="auto" w:fill="FFFFFF"/>
                <w:lang w:val="hy-AM"/>
              </w:rPr>
              <w:t xml:space="preserve"> </w:t>
            </w:r>
            <w:r>
              <w:rPr>
                <w:rFonts w:ascii="GHEA Grapalat" w:hAnsi="GHEA Grapalat"/>
                <w:b/>
                <w:lang w:val="hy-AM"/>
              </w:rPr>
              <w:t>ՆԱԽԱԳԾԻ ՎԵՐԱԲԵՐՅԱԼ</w:t>
            </w:r>
          </w:p>
          <w:p w14:paraId="594225E7" w14:textId="77777777" w:rsidR="00046311" w:rsidRDefault="00046311" w:rsidP="00E67623">
            <w:pPr>
              <w:ind w:hanging="180"/>
              <w:contextualSpacing/>
              <w:jc w:val="center"/>
              <w:rPr>
                <w:rFonts w:ascii="GHEA Grapalat" w:hAnsi="GHEA Grapalat"/>
                <w:b/>
                <w:lang w:val="hy-AM"/>
              </w:rPr>
            </w:pPr>
          </w:p>
          <w:p w14:paraId="59B4E95B" w14:textId="77777777" w:rsidR="00046311" w:rsidRDefault="00046311" w:rsidP="00E67623">
            <w:pPr>
              <w:shd w:val="clear" w:color="auto" w:fill="FFFFFF"/>
              <w:tabs>
                <w:tab w:val="left" w:pos="1134"/>
              </w:tabs>
              <w:ind w:firstLine="567"/>
              <w:jc w:val="both"/>
              <w:rPr>
                <w:rFonts w:ascii="GHEA Grapalat" w:eastAsia="Calibri" w:hAnsi="GHEA Grapalat" w:cstheme="minorBidi"/>
                <w:lang w:val="hy-AM"/>
              </w:rPr>
            </w:pPr>
            <w:r>
              <w:rPr>
                <w:rFonts w:ascii="GHEA Grapalat" w:hAnsi="GHEA Grapalat"/>
                <w:color w:val="000000"/>
                <w:shd w:val="clear" w:color="auto" w:fill="FFFFFF"/>
                <w:lang w:val="hy-AM"/>
              </w:rPr>
              <w:t xml:space="preserve"> </w:t>
            </w:r>
            <w:r>
              <w:rPr>
                <w:rFonts w:ascii="GHEA Grapalat" w:hAnsi="GHEA Grapalat" w:cs="Calibri"/>
                <w:lang w:val="hy-AM"/>
              </w:rPr>
              <w:t>«</w:t>
            </w:r>
            <w:r>
              <w:rPr>
                <w:rFonts w:ascii="GHEA Grapalat" w:hAnsi="GHEA Grapalat"/>
                <w:bCs/>
                <w:lang w:val="hy-AM"/>
              </w:rPr>
              <w:t xml:space="preserve">Հայաստանի Հանրապետությունում </w:t>
            </w:r>
            <w:r>
              <w:rPr>
                <w:rFonts w:ascii="GHEA Grapalat" w:hAnsi="GHEA Grapalat"/>
                <w:bCs/>
                <w:shd w:val="clear" w:color="auto" w:fill="FFFFFF"/>
                <w:lang w:val="hy-AM"/>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r>
              <w:rPr>
                <w:rFonts w:ascii="GHEA Grapalat" w:hAnsi="GHEA Grapalat"/>
                <w:bCs/>
                <w:lang w:val="hy-AM"/>
              </w:rPr>
              <w:t xml:space="preserve"> հաստատելու մասին</w:t>
            </w:r>
            <w:r>
              <w:rPr>
                <w:rFonts w:ascii="GHEA Grapalat" w:hAnsi="GHEA Grapalat" w:cs="Calibri"/>
                <w:lang w:val="hy-AM"/>
              </w:rPr>
              <w:t xml:space="preserve">» </w:t>
            </w:r>
            <w:r>
              <w:rPr>
                <w:rFonts w:ascii="GHEA Grapalat" w:hAnsi="GHEA Grapalat"/>
                <w:bCs/>
                <w:lang w:val="hy-AM"/>
              </w:rPr>
              <w:t>Հ</w:t>
            </w:r>
            <w:r>
              <w:rPr>
                <w:rFonts w:ascii="GHEA Grapalat" w:hAnsi="GHEA Grapalat" w:cs="Courier New"/>
                <w:lang w:val="hy-AM"/>
              </w:rPr>
              <w:t>այաստանի Հանրապետության</w:t>
            </w:r>
            <w:r>
              <w:rPr>
                <w:rFonts w:ascii="GHEA Grapalat" w:hAnsi="GHEA Grapalat" w:cs="Sylfaen"/>
                <w:bCs/>
                <w:shd w:val="clear" w:color="auto" w:fill="FFFFFF"/>
                <w:lang w:val="hy-AM"/>
              </w:rPr>
              <w:t xml:space="preserve"> </w:t>
            </w:r>
            <w:r>
              <w:rPr>
                <w:rFonts w:ascii="GHEA Grapalat" w:hAnsi="GHEA Grapalat" w:cs="Courier New"/>
                <w:lang w:val="hy-AM"/>
              </w:rPr>
              <w:t xml:space="preserve">կառավարության </w:t>
            </w:r>
            <w:r>
              <w:rPr>
                <w:rFonts w:ascii="GHEA Grapalat" w:hAnsi="GHEA Grapalat" w:cs="Sylfaen"/>
                <w:shd w:val="clear" w:color="auto" w:fill="FFFFFF"/>
                <w:lang w:val="hy-AM"/>
              </w:rPr>
              <w:t>որոշման</w:t>
            </w:r>
            <w:r>
              <w:rPr>
                <w:rFonts w:ascii="GHEA Grapalat" w:hAnsi="GHEA Grapalat" w:cs="Sylfaen"/>
                <w:bCs/>
                <w:shd w:val="clear" w:color="auto" w:fill="FFFFFF"/>
                <w:lang w:val="hy-AM"/>
              </w:rPr>
              <w:t xml:space="preserve"> </w:t>
            </w:r>
            <w:r>
              <w:rPr>
                <w:rFonts w:ascii="GHEA Grapalat" w:hAnsi="GHEA Grapalat"/>
                <w:lang w:val="hy-AM"/>
              </w:rPr>
              <w:t>նախագծի (այսուհետ՝ Նախագիծ) վերաբերյալ հայտնում եմ հետևյալը.</w:t>
            </w:r>
          </w:p>
          <w:p w14:paraId="7F73540B" w14:textId="49F6B965" w:rsidR="00046311" w:rsidRPr="00114FE0" w:rsidRDefault="00046311" w:rsidP="00114FE0">
            <w:pPr>
              <w:pStyle w:val="ListParagraph"/>
              <w:numPr>
                <w:ilvl w:val="0"/>
                <w:numId w:val="15"/>
              </w:numPr>
              <w:tabs>
                <w:tab w:val="left" w:pos="993"/>
                <w:tab w:val="left" w:pos="1134"/>
              </w:tabs>
              <w:spacing w:after="0" w:line="240" w:lineRule="auto"/>
              <w:ind w:left="0" w:right="-30" w:firstLine="567"/>
              <w:jc w:val="both"/>
              <w:rPr>
                <w:rFonts w:ascii="GHEA Grapalat" w:hAnsi="GHEA Grapalat"/>
                <w:sz w:val="24"/>
                <w:szCs w:val="24"/>
                <w:lang w:val="hy-AM"/>
              </w:rPr>
            </w:pPr>
            <w:r>
              <w:rPr>
                <w:rFonts w:ascii="GHEA Grapalat" w:hAnsi="GHEA Grapalat"/>
                <w:bCs/>
                <w:sz w:val="24"/>
                <w:szCs w:val="24"/>
                <w:shd w:val="clear" w:color="auto" w:fill="FFFFFF"/>
                <w:lang w:val="hy-AM"/>
              </w:rPr>
              <w:t xml:space="preserve"> Նախագծի հավելվածի 11-րդ կետն առաջարկում եմ խմբագրել, քանի որ ներկայացված խմբագրությունից հետևում է, որ լաբորատոր փորձաքննության են ենթարկվում  թռչունները, մուշտակամորթ գազանները, ձկները և մեղուները, մինչդեռ հենց կենդանիները լաբորատոր փորձաքննության ենթակա չեն:</w:t>
            </w:r>
          </w:p>
        </w:tc>
        <w:tc>
          <w:tcPr>
            <w:tcW w:w="6117" w:type="dxa"/>
            <w:shd w:val="clear" w:color="auto" w:fill="auto"/>
          </w:tcPr>
          <w:p w14:paraId="0A3167CC" w14:textId="77777777" w:rsidR="00F3154E" w:rsidRDefault="00F3154E" w:rsidP="00E67623">
            <w:pPr>
              <w:jc w:val="center"/>
              <w:rPr>
                <w:rFonts w:ascii="GHEA Grapalat" w:hAnsi="GHEA Grapalat"/>
                <w:lang w:val="hy-AM"/>
              </w:rPr>
            </w:pPr>
          </w:p>
          <w:p w14:paraId="3786EC55" w14:textId="77777777" w:rsidR="00F3154E" w:rsidRDefault="00F3154E" w:rsidP="00E67623">
            <w:pPr>
              <w:jc w:val="center"/>
              <w:rPr>
                <w:rFonts w:ascii="GHEA Grapalat" w:hAnsi="GHEA Grapalat"/>
                <w:lang w:val="hy-AM"/>
              </w:rPr>
            </w:pPr>
          </w:p>
          <w:p w14:paraId="0587B530" w14:textId="77777777" w:rsidR="00F3154E" w:rsidRDefault="00F3154E" w:rsidP="00E67623">
            <w:pPr>
              <w:jc w:val="center"/>
              <w:rPr>
                <w:rFonts w:ascii="GHEA Grapalat" w:hAnsi="GHEA Grapalat"/>
                <w:lang w:val="hy-AM"/>
              </w:rPr>
            </w:pPr>
          </w:p>
          <w:p w14:paraId="790DEC90" w14:textId="77777777" w:rsidR="00F3154E" w:rsidRDefault="00F3154E" w:rsidP="00E67623">
            <w:pPr>
              <w:jc w:val="center"/>
              <w:rPr>
                <w:rFonts w:ascii="GHEA Grapalat" w:hAnsi="GHEA Grapalat"/>
                <w:lang w:val="hy-AM"/>
              </w:rPr>
            </w:pPr>
          </w:p>
          <w:p w14:paraId="00488454" w14:textId="77777777" w:rsidR="00F3154E" w:rsidRDefault="00F3154E" w:rsidP="00E67623">
            <w:pPr>
              <w:jc w:val="center"/>
              <w:rPr>
                <w:rFonts w:ascii="GHEA Grapalat" w:hAnsi="GHEA Grapalat"/>
                <w:lang w:val="hy-AM"/>
              </w:rPr>
            </w:pPr>
          </w:p>
          <w:p w14:paraId="7037C67E" w14:textId="77777777" w:rsidR="00F3154E" w:rsidRDefault="00F3154E" w:rsidP="00E67623">
            <w:pPr>
              <w:jc w:val="center"/>
              <w:rPr>
                <w:rFonts w:ascii="GHEA Grapalat" w:hAnsi="GHEA Grapalat"/>
                <w:lang w:val="hy-AM"/>
              </w:rPr>
            </w:pPr>
          </w:p>
          <w:p w14:paraId="2FCFED7D" w14:textId="77777777" w:rsidR="00F3154E" w:rsidRDefault="00F3154E" w:rsidP="00E67623">
            <w:pPr>
              <w:jc w:val="center"/>
              <w:rPr>
                <w:rFonts w:ascii="GHEA Grapalat" w:hAnsi="GHEA Grapalat"/>
                <w:lang w:val="hy-AM"/>
              </w:rPr>
            </w:pPr>
          </w:p>
          <w:p w14:paraId="02CE171C" w14:textId="77777777" w:rsidR="00F3154E" w:rsidRDefault="00F3154E" w:rsidP="00E67623">
            <w:pPr>
              <w:jc w:val="center"/>
              <w:rPr>
                <w:rFonts w:ascii="GHEA Grapalat" w:hAnsi="GHEA Grapalat"/>
                <w:lang w:val="hy-AM"/>
              </w:rPr>
            </w:pPr>
          </w:p>
          <w:p w14:paraId="76820CEF" w14:textId="77777777" w:rsidR="00F3154E" w:rsidRDefault="00F3154E" w:rsidP="00E67623">
            <w:pPr>
              <w:jc w:val="center"/>
              <w:rPr>
                <w:rFonts w:ascii="GHEA Grapalat" w:hAnsi="GHEA Grapalat"/>
                <w:lang w:val="hy-AM"/>
              </w:rPr>
            </w:pPr>
          </w:p>
          <w:p w14:paraId="3A51DF1F" w14:textId="77777777" w:rsidR="00F3154E" w:rsidRDefault="00F3154E" w:rsidP="00E67623">
            <w:pPr>
              <w:jc w:val="center"/>
              <w:rPr>
                <w:rFonts w:ascii="GHEA Grapalat" w:hAnsi="GHEA Grapalat"/>
                <w:lang w:val="hy-AM"/>
              </w:rPr>
            </w:pPr>
          </w:p>
          <w:p w14:paraId="27AC600C" w14:textId="77777777" w:rsidR="00F3154E" w:rsidRDefault="00F3154E" w:rsidP="00E67623">
            <w:pPr>
              <w:jc w:val="center"/>
              <w:rPr>
                <w:rFonts w:ascii="GHEA Grapalat" w:hAnsi="GHEA Grapalat"/>
                <w:lang w:val="hy-AM"/>
              </w:rPr>
            </w:pPr>
          </w:p>
          <w:p w14:paraId="242E309E" w14:textId="77777777" w:rsidR="00F3154E" w:rsidRDefault="00F3154E" w:rsidP="00E67623">
            <w:pPr>
              <w:jc w:val="center"/>
              <w:rPr>
                <w:rFonts w:ascii="GHEA Grapalat" w:hAnsi="GHEA Grapalat"/>
                <w:lang w:val="hy-AM"/>
              </w:rPr>
            </w:pPr>
          </w:p>
          <w:p w14:paraId="31139F22" w14:textId="77777777" w:rsidR="00F3154E" w:rsidRDefault="00F3154E" w:rsidP="00E67623">
            <w:pPr>
              <w:jc w:val="center"/>
              <w:rPr>
                <w:rFonts w:ascii="GHEA Grapalat" w:hAnsi="GHEA Grapalat"/>
                <w:lang w:val="hy-AM"/>
              </w:rPr>
            </w:pPr>
          </w:p>
          <w:p w14:paraId="3D1F8F34" w14:textId="77777777" w:rsidR="00F3154E" w:rsidRDefault="00F3154E" w:rsidP="00E67623">
            <w:pPr>
              <w:jc w:val="center"/>
              <w:rPr>
                <w:rFonts w:ascii="GHEA Grapalat" w:hAnsi="GHEA Grapalat"/>
                <w:lang w:val="hy-AM"/>
              </w:rPr>
            </w:pPr>
          </w:p>
          <w:p w14:paraId="066C2362" w14:textId="58CC9FE9" w:rsidR="00046311" w:rsidRPr="008C06AF" w:rsidRDefault="00F3154E" w:rsidP="00E67623">
            <w:pPr>
              <w:jc w:val="center"/>
              <w:rPr>
                <w:rFonts w:ascii="GHEA Grapalat" w:hAnsi="GHEA Grapalat"/>
                <w:lang w:val="hy-AM"/>
              </w:rPr>
            </w:pPr>
            <w:r w:rsidRPr="008C06AF">
              <w:rPr>
                <w:rFonts w:ascii="GHEA Grapalat" w:hAnsi="GHEA Grapalat"/>
                <w:lang w:val="hy-AM"/>
              </w:rPr>
              <w:t>Ընդունվել է։</w:t>
            </w:r>
          </w:p>
        </w:tc>
      </w:tr>
      <w:tr w:rsidR="003A6146" w:rsidRPr="00046311" w14:paraId="5FDC6CC5" w14:textId="77777777" w:rsidTr="005A05BC">
        <w:tc>
          <w:tcPr>
            <w:tcW w:w="8753" w:type="dxa"/>
            <w:shd w:val="clear" w:color="auto" w:fill="auto"/>
          </w:tcPr>
          <w:p w14:paraId="1DB68E16" w14:textId="2FD750B9" w:rsidR="003A6146" w:rsidRPr="00114FE0" w:rsidRDefault="00C665F5" w:rsidP="005A05BC">
            <w:pPr>
              <w:pStyle w:val="ListParagraph"/>
              <w:numPr>
                <w:ilvl w:val="0"/>
                <w:numId w:val="15"/>
              </w:numPr>
              <w:spacing w:after="0" w:line="240" w:lineRule="auto"/>
              <w:ind w:left="0" w:firstLine="446"/>
              <w:jc w:val="both"/>
              <w:rPr>
                <w:rFonts w:ascii="GHEA Grapalat" w:hAnsi="GHEA Grapalat"/>
                <w:b/>
                <w:sz w:val="24"/>
                <w:szCs w:val="24"/>
                <w:lang w:val="hy-AM"/>
              </w:rPr>
            </w:pPr>
            <w:r w:rsidRPr="00114FE0">
              <w:rPr>
                <w:rFonts w:ascii="GHEA Grapalat" w:hAnsi="GHEA Grapalat"/>
                <w:bCs/>
                <w:sz w:val="24"/>
                <w:szCs w:val="24"/>
                <w:shd w:val="clear" w:color="auto" w:fill="FFFFFF"/>
                <w:lang w:val="hy-AM"/>
              </w:rPr>
              <w:t xml:space="preserve">Նախագծի հավելվածի 16-րդ և 19-րդ կետերն առաջարկում եմ խմբագրել, մասնավորապես՝  </w:t>
            </w:r>
            <w:r w:rsidRPr="00114FE0">
              <w:rPr>
                <w:rFonts w:ascii="GHEA Grapalat" w:hAnsi="GHEA Grapalat"/>
                <w:color w:val="000000"/>
                <w:sz w:val="24"/>
                <w:szCs w:val="24"/>
                <w:shd w:val="clear" w:color="auto" w:fill="FFFFFF"/>
                <w:lang w:val="hy-AM"/>
              </w:rPr>
              <w:t xml:space="preserve">արյան նմուշների N 2 ձևի ուղեգրի և նմուշների N 4 ձևի ուղեգրի անվանումները համապատասխանեցնել </w:t>
            </w:r>
            <w:r w:rsidRPr="00114FE0">
              <w:rPr>
                <w:rFonts w:ascii="GHEA Grapalat" w:hAnsi="GHEA Grapalat"/>
                <w:bCs/>
                <w:sz w:val="24"/>
                <w:szCs w:val="24"/>
                <w:shd w:val="clear" w:color="auto" w:fill="FFFFFF"/>
                <w:lang w:val="hy-AM"/>
              </w:rPr>
              <w:t>հաստատվող ՁԵՎ N 2-ի և ՁԵՎ N 4-ի վերնագրերին:</w:t>
            </w:r>
          </w:p>
        </w:tc>
        <w:tc>
          <w:tcPr>
            <w:tcW w:w="6117" w:type="dxa"/>
            <w:shd w:val="clear" w:color="auto" w:fill="auto"/>
          </w:tcPr>
          <w:p w14:paraId="7F75A8DF" w14:textId="5103C065" w:rsidR="003A6146" w:rsidRPr="008C06AF" w:rsidRDefault="00F3154E" w:rsidP="00E67623">
            <w:pPr>
              <w:jc w:val="center"/>
              <w:rPr>
                <w:rFonts w:ascii="GHEA Grapalat" w:hAnsi="GHEA Grapalat"/>
                <w:lang w:val="hy-AM"/>
              </w:rPr>
            </w:pPr>
            <w:r w:rsidRPr="008C06AF">
              <w:rPr>
                <w:rFonts w:ascii="GHEA Grapalat" w:hAnsi="GHEA Grapalat"/>
                <w:lang w:val="hy-AM"/>
              </w:rPr>
              <w:t>Ընդունվել է։</w:t>
            </w:r>
          </w:p>
        </w:tc>
      </w:tr>
      <w:tr w:rsidR="003A6146" w:rsidRPr="00046311" w14:paraId="7BB76056" w14:textId="77777777" w:rsidTr="005A05BC">
        <w:trPr>
          <w:trHeight w:val="1340"/>
        </w:trPr>
        <w:tc>
          <w:tcPr>
            <w:tcW w:w="8753" w:type="dxa"/>
            <w:shd w:val="clear" w:color="auto" w:fill="auto"/>
          </w:tcPr>
          <w:p w14:paraId="4C76EC20" w14:textId="0E5B8BB8" w:rsidR="003A6146" w:rsidRPr="0062028C" w:rsidRDefault="005419CA" w:rsidP="005A05BC">
            <w:pPr>
              <w:pStyle w:val="ListParagraph"/>
              <w:numPr>
                <w:ilvl w:val="0"/>
                <w:numId w:val="15"/>
              </w:numPr>
              <w:spacing w:after="0" w:line="240" w:lineRule="auto"/>
              <w:ind w:left="0" w:firstLine="446"/>
              <w:jc w:val="both"/>
              <w:rPr>
                <w:rFonts w:ascii="GHEA Grapalat" w:hAnsi="GHEA Grapalat"/>
                <w:b/>
                <w:sz w:val="24"/>
                <w:szCs w:val="24"/>
                <w:lang w:val="hy-AM"/>
              </w:rPr>
            </w:pPr>
            <w:r w:rsidRPr="0062028C">
              <w:rPr>
                <w:rFonts w:ascii="GHEA Grapalat" w:hAnsi="GHEA Grapalat"/>
                <w:bCs/>
                <w:sz w:val="24"/>
                <w:szCs w:val="24"/>
                <w:shd w:val="clear" w:color="auto" w:fill="FFFFFF"/>
                <w:lang w:val="hy-AM"/>
              </w:rPr>
              <w:lastRenderedPageBreak/>
              <w:t>Նախագծի հավելվածի 17-րդ կետով սահմանվող ՁԵՎ N 3-ի և 20-րդ կետով սահմանվող ՁԵՎ N 5-ի վերնագրերում «ԿԵՆՏՐՈՆ» բառից հետո առաջարկում եմ լրացնել «ՊԵՏԱԿԱՆ ՈՉ ԱՌԵՎՏՐԱՅԻՆ ԿԱԶՄԱԿԵՐՊՈՒԹՅՈՒՆ» բառերը:</w:t>
            </w:r>
          </w:p>
        </w:tc>
        <w:tc>
          <w:tcPr>
            <w:tcW w:w="6117" w:type="dxa"/>
            <w:shd w:val="clear" w:color="auto" w:fill="auto"/>
          </w:tcPr>
          <w:p w14:paraId="094D7613" w14:textId="50DB4DF9" w:rsidR="003A6146" w:rsidRPr="008C06AF" w:rsidRDefault="00F3154E" w:rsidP="00E67623">
            <w:pPr>
              <w:jc w:val="center"/>
              <w:rPr>
                <w:rFonts w:ascii="GHEA Grapalat" w:hAnsi="GHEA Grapalat"/>
                <w:lang w:val="hy-AM"/>
              </w:rPr>
            </w:pPr>
            <w:r w:rsidRPr="008C06AF">
              <w:rPr>
                <w:rFonts w:ascii="GHEA Grapalat" w:hAnsi="GHEA Grapalat"/>
                <w:lang w:val="hy-AM"/>
              </w:rPr>
              <w:t>Ընդունվել է։</w:t>
            </w:r>
          </w:p>
        </w:tc>
      </w:tr>
      <w:tr w:rsidR="003A6146" w:rsidRPr="00046311" w14:paraId="21B56716" w14:textId="77777777" w:rsidTr="005A05BC">
        <w:tc>
          <w:tcPr>
            <w:tcW w:w="8753" w:type="dxa"/>
            <w:shd w:val="clear" w:color="auto" w:fill="auto"/>
          </w:tcPr>
          <w:p w14:paraId="0BDF1C54" w14:textId="6D813A88" w:rsidR="003A6146" w:rsidRPr="00AD1CDA" w:rsidRDefault="00AD1CDA" w:rsidP="00122AAE">
            <w:pPr>
              <w:pStyle w:val="ListParagraph"/>
              <w:numPr>
                <w:ilvl w:val="0"/>
                <w:numId w:val="15"/>
              </w:numPr>
              <w:tabs>
                <w:tab w:val="left" w:pos="720"/>
                <w:tab w:val="left" w:pos="1134"/>
              </w:tabs>
              <w:spacing w:after="0" w:line="240" w:lineRule="auto"/>
              <w:ind w:left="0" w:right="-30" w:firstLine="450"/>
              <w:jc w:val="both"/>
              <w:rPr>
                <w:rFonts w:ascii="GHEA Grapalat" w:hAnsi="GHEA Grapalat"/>
                <w:sz w:val="24"/>
                <w:szCs w:val="24"/>
                <w:lang w:val="hy-AM"/>
              </w:rPr>
            </w:pPr>
            <w:r>
              <w:rPr>
                <w:rFonts w:ascii="GHEA Grapalat" w:hAnsi="GHEA Grapalat"/>
                <w:bCs/>
                <w:sz w:val="24"/>
                <w:szCs w:val="24"/>
                <w:shd w:val="clear" w:color="auto" w:fill="FFFFFF"/>
                <w:lang w:val="hy-AM"/>
              </w:rPr>
              <w:t xml:space="preserve">Նախագծի հավելվածի 18-րդ կետում առաջարկում եմ հստակեցնել ինչի՞ մասին է Տեսչական մարմնի </w:t>
            </w:r>
            <w:r>
              <w:rPr>
                <w:rFonts w:ascii="GHEA Grapalat" w:hAnsi="GHEA Grapalat" w:cs="Sylfaen"/>
                <w:color w:val="000000"/>
                <w:sz w:val="24"/>
                <w:szCs w:val="24"/>
                <w:lang w:val="hy-AM"/>
              </w:rPr>
              <w:t xml:space="preserve">մարզային կենտրոնի տեսուչը գրավոր տեղեկացնում </w:t>
            </w:r>
            <w:r>
              <w:rPr>
                <w:rFonts w:ascii="GHEA Grapalat" w:hAnsi="GHEA Grapalat"/>
                <w:color w:val="000000"/>
                <w:sz w:val="24"/>
                <w:szCs w:val="24"/>
                <w:shd w:val="clear" w:color="auto" w:fill="FFFFFF"/>
                <w:lang w:val="hy-AM"/>
              </w:rPr>
              <w:t>«Գյուղատնտեսական ծառայությունների կենտրոն» պետական ոչ առևտրային կազմակերպության մարզային մասնաճյուղի համաճարակաբանին, քանի որ Նախագծից պարզ չէ ի՞նչ բնույթի տեղեկատվության մասին է խոսքը:</w:t>
            </w:r>
          </w:p>
        </w:tc>
        <w:tc>
          <w:tcPr>
            <w:tcW w:w="6117" w:type="dxa"/>
            <w:shd w:val="clear" w:color="auto" w:fill="auto"/>
          </w:tcPr>
          <w:p w14:paraId="094E7399" w14:textId="64581FE3" w:rsidR="003A6146" w:rsidRPr="008C06AF" w:rsidRDefault="00030524" w:rsidP="00E67623">
            <w:pPr>
              <w:jc w:val="center"/>
              <w:rPr>
                <w:rFonts w:ascii="GHEA Grapalat" w:hAnsi="GHEA Grapalat"/>
                <w:lang w:val="hy-AM"/>
              </w:rPr>
            </w:pPr>
            <w:r w:rsidRPr="008C06AF">
              <w:rPr>
                <w:rFonts w:ascii="GHEA Grapalat" w:hAnsi="GHEA Grapalat"/>
                <w:lang w:val="hy-AM"/>
              </w:rPr>
              <w:t>Ընդունվել է։</w:t>
            </w:r>
          </w:p>
        </w:tc>
      </w:tr>
      <w:tr w:rsidR="003A6146" w:rsidRPr="00046311" w14:paraId="26B8E91C" w14:textId="77777777" w:rsidTr="005A05BC">
        <w:trPr>
          <w:trHeight w:val="2033"/>
        </w:trPr>
        <w:tc>
          <w:tcPr>
            <w:tcW w:w="8753" w:type="dxa"/>
            <w:shd w:val="clear" w:color="auto" w:fill="auto"/>
          </w:tcPr>
          <w:p w14:paraId="0580E943" w14:textId="18427CF6" w:rsidR="003A6146" w:rsidRPr="003A6146" w:rsidRDefault="003A6146" w:rsidP="00A61CED">
            <w:pPr>
              <w:pStyle w:val="ListParagraph"/>
              <w:numPr>
                <w:ilvl w:val="0"/>
                <w:numId w:val="16"/>
              </w:numPr>
              <w:spacing w:after="0" w:line="240" w:lineRule="auto"/>
              <w:ind w:left="0" w:firstLine="450"/>
              <w:jc w:val="both"/>
              <w:rPr>
                <w:rFonts w:ascii="GHEA Grapalat" w:hAnsi="GHEA Grapalat"/>
                <w:b/>
                <w:lang w:val="hy-AM"/>
              </w:rPr>
            </w:pPr>
            <w:r w:rsidRPr="003A6146">
              <w:rPr>
                <w:rFonts w:ascii="GHEA Grapalat" w:hAnsi="GHEA Grapalat"/>
                <w:color w:val="000000"/>
                <w:sz w:val="24"/>
                <w:szCs w:val="24"/>
                <w:shd w:val="clear" w:color="auto" w:fill="FFFFFF"/>
                <w:lang w:val="hy-AM"/>
              </w:rPr>
              <w:t>Նախագծի հավելվածի 22-րդ կետի համաձայն՝ Կազմակերպությունը իրականացված միջոցառումների վերաբերյալ եռամսյակային և տարեկան աճողական հաշվետվությունները մինչև հաշվետու ժամանակաշրջանին հաջորդող ամսվա 10-ը, իսկ ծրագրի ավարտից հետո` ամփոփ հաշվետվությունը ներկայացնում է լիազոր մարմնին, մինչդեռ պարզ չէ, թե Նախագծի շրջանակներում ո՞րն է հանդիսանում լիազոր մարմին:</w:t>
            </w:r>
          </w:p>
        </w:tc>
        <w:tc>
          <w:tcPr>
            <w:tcW w:w="6117" w:type="dxa"/>
            <w:shd w:val="clear" w:color="auto" w:fill="auto"/>
          </w:tcPr>
          <w:p w14:paraId="3D815C26" w14:textId="23CC3A1B" w:rsidR="003A6146" w:rsidRPr="008C06AF" w:rsidRDefault="00030524" w:rsidP="00A61CED">
            <w:pPr>
              <w:jc w:val="center"/>
              <w:rPr>
                <w:rFonts w:ascii="GHEA Grapalat" w:hAnsi="GHEA Grapalat"/>
                <w:lang w:val="hy-AM"/>
              </w:rPr>
            </w:pPr>
            <w:r w:rsidRPr="008C06AF">
              <w:rPr>
                <w:rFonts w:ascii="GHEA Grapalat" w:hAnsi="GHEA Grapalat"/>
                <w:lang w:val="hy-AM"/>
              </w:rPr>
              <w:t>Ընդունվել է։</w:t>
            </w:r>
          </w:p>
        </w:tc>
      </w:tr>
    </w:tbl>
    <w:p w14:paraId="01D1B0A6" w14:textId="64727731" w:rsidR="00885E5D" w:rsidRPr="00BD0032" w:rsidRDefault="00885E5D" w:rsidP="00A61CED">
      <w:pPr>
        <w:rPr>
          <w:rFonts w:ascii="GHEA Grapalat" w:hAnsi="GHEA Grapalat"/>
          <w:lang w:val="hy-AM"/>
        </w:rPr>
      </w:pPr>
    </w:p>
    <w:sectPr w:rsidR="00885E5D" w:rsidRPr="00BD0032" w:rsidSect="005A05BC">
      <w:pgSz w:w="15840" w:h="12240" w:orient="landscape"/>
      <w:pgMar w:top="540" w:right="990" w:bottom="12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auto"/>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D34E83"/>
    <w:multiLevelType w:val="hybridMultilevel"/>
    <w:tmpl w:val="3F945C0C"/>
    <w:lvl w:ilvl="0" w:tplc="0409000B">
      <w:start w:val="1"/>
      <w:numFmt w:val="bullet"/>
      <w:lvlText w:val=""/>
      <w:lvlJc w:val="left"/>
      <w:pPr>
        <w:ind w:left="2430" w:hanging="360"/>
      </w:pPr>
      <w:rPr>
        <w:rFonts w:ascii="Wingdings" w:hAnsi="Wingdings" w:hint="default"/>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15:restartNumberingAfterBreak="0">
    <w:nsid w:val="21F02DA0"/>
    <w:multiLevelType w:val="hybridMultilevel"/>
    <w:tmpl w:val="F84AD5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547852"/>
    <w:multiLevelType w:val="hybridMultilevel"/>
    <w:tmpl w:val="72F6C4D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3"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4"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12"/>
  </w:num>
  <w:num w:numId="2" w16cid:durableId="12150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9"/>
  </w:num>
  <w:num w:numId="4" w16cid:durableId="420954294">
    <w:abstractNumId w:val="10"/>
  </w:num>
  <w:num w:numId="5" w16cid:durableId="1533762783">
    <w:abstractNumId w:val="15"/>
  </w:num>
  <w:num w:numId="6" w16cid:durableId="1490709622">
    <w:abstractNumId w:val="14"/>
  </w:num>
  <w:num w:numId="7" w16cid:durableId="1844474035">
    <w:abstractNumId w:val="3"/>
  </w:num>
  <w:num w:numId="8" w16cid:durableId="1641955270">
    <w:abstractNumId w:val="5"/>
  </w:num>
  <w:num w:numId="9" w16cid:durableId="161044059">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3"/>
  </w:num>
  <w:num w:numId="13" w16cid:durableId="280502022">
    <w:abstractNumId w:val="2"/>
  </w:num>
  <w:num w:numId="14" w16cid:durableId="1846092864">
    <w:abstractNumId w:val="7"/>
  </w:num>
  <w:num w:numId="15" w16cid:durableId="100031160">
    <w:abstractNumId w:val="4"/>
  </w:num>
  <w:num w:numId="16" w16cid:durableId="1003321329">
    <w:abstractNumId w:val="6"/>
  </w:num>
  <w:num w:numId="17" w16cid:durableId="1760564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7BDA"/>
    <w:rsid w:val="00007EEE"/>
    <w:rsid w:val="00010121"/>
    <w:rsid w:val="00010E1D"/>
    <w:rsid w:val="00011651"/>
    <w:rsid w:val="00011E6B"/>
    <w:rsid w:val="00015037"/>
    <w:rsid w:val="00017978"/>
    <w:rsid w:val="00021646"/>
    <w:rsid w:val="00025057"/>
    <w:rsid w:val="00025F6F"/>
    <w:rsid w:val="00027C73"/>
    <w:rsid w:val="00030524"/>
    <w:rsid w:val="000349CE"/>
    <w:rsid w:val="00035C12"/>
    <w:rsid w:val="000368CB"/>
    <w:rsid w:val="000404C0"/>
    <w:rsid w:val="00041A3E"/>
    <w:rsid w:val="00042B6E"/>
    <w:rsid w:val="0004341B"/>
    <w:rsid w:val="000438DD"/>
    <w:rsid w:val="00046311"/>
    <w:rsid w:val="00050C2A"/>
    <w:rsid w:val="00052B06"/>
    <w:rsid w:val="00055D99"/>
    <w:rsid w:val="00061FB5"/>
    <w:rsid w:val="00065750"/>
    <w:rsid w:val="00066A86"/>
    <w:rsid w:val="0006789D"/>
    <w:rsid w:val="00067E2F"/>
    <w:rsid w:val="00073732"/>
    <w:rsid w:val="00074C9A"/>
    <w:rsid w:val="00076D83"/>
    <w:rsid w:val="00077237"/>
    <w:rsid w:val="00081976"/>
    <w:rsid w:val="00081D3C"/>
    <w:rsid w:val="00084154"/>
    <w:rsid w:val="000841B2"/>
    <w:rsid w:val="000869DC"/>
    <w:rsid w:val="00090582"/>
    <w:rsid w:val="00090FEF"/>
    <w:rsid w:val="00091651"/>
    <w:rsid w:val="00092AF3"/>
    <w:rsid w:val="000931C3"/>
    <w:rsid w:val="00093D63"/>
    <w:rsid w:val="00096ED5"/>
    <w:rsid w:val="000A019D"/>
    <w:rsid w:val="000A0817"/>
    <w:rsid w:val="000A138F"/>
    <w:rsid w:val="000A353D"/>
    <w:rsid w:val="000A6992"/>
    <w:rsid w:val="000A6D9D"/>
    <w:rsid w:val="000A707D"/>
    <w:rsid w:val="000B3BC1"/>
    <w:rsid w:val="000B474B"/>
    <w:rsid w:val="000B507F"/>
    <w:rsid w:val="000B5DB6"/>
    <w:rsid w:val="000B7934"/>
    <w:rsid w:val="000B7D9A"/>
    <w:rsid w:val="000C3D26"/>
    <w:rsid w:val="000C431D"/>
    <w:rsid w:val="000C7BBA"/>
    <w:rsid w:val="000C7DE9"/>
    <w:rsid w:val="000D0645"/>
    <w:rsid w:val="000D0EBA"/>
    <w:rsid w:val="000D14FD"/>
    <w:rsid w:val="000D69C8"/>
    <w:rsid w:val="000D6EE3"/>
    <w:rsid w:val="000E0612"/>
    <w:rsid w:val="000E3DBB"/>
    <w:rsid w:val="000E55A2"/>
    <w:rsid w:val="000E5C94"/>
    <w:rsid w:val="000E6A9F"/>
    <w:rsid w:val="000F25EB"/>
    <w:rsid w:val="000F5A57"/>
    <w:rsid w:val="000F7074"/>
    <w:rsid w:val="000F7D65"/>
    <w:rsid w:val="00100FEB"/>
    <w:rsid w:val="0011030A"/>
    <w:rsid w:val="001114E4"/>
    <w:rsid w:val="001115EF"/>
    <w:rsid w:val="00111DAE"/>
    <w:rsid w:val="00112039"/>
    <w:rsid w:val="001137EF"/>
    <w:rsid w:val="00114687"/>
    <w:rsid w:val="00114FE0"/>
    <w:rsid w:val="0012210E"/>
    <w:rsid w:val="00122AAE"/>
    <w:rsid w:val="001267E7"/>
    <w:rsid w:val="00130905"/>
    <w:rsid w:val="0013340A"/>
    <w:rsid w:val="00134792"/>
    <w:rsid w:val="00134E5E"/>
    <w:rsid w:val="00136EAB"/>
    <w:rsid w:val="001376AF"/>
    <w:rsid w:val="00140574"/>
    <w:rsid w:val="00144C14"/>
    <w:rsid w:val="00150893"/>
    <w:rsid w:val="001513C7"/>
    <w:rsid w:val="001515D3"/>
    <w:rsid w:val="00151B0A"/>
    <w:rsid w:val="001539E3"/>
    <w:rsid w:val="00153A2A"/>
    <w:rsid w:val="00153BE9"/>
    <w:rsid w:val="001544C9"/>
    <w:rsid w:val="00156B98"/>
    <w:rsid w:val="00160AAE"/>
    <w:rsid w:val="00162C84"/>
    <w:rsid w:val="00165CE2"/>
    <w:rsid w:val="00170AC9"/>
    <w:rsid w:val="00173A0E"/>
    <w:rsid w:val="00177B61"/>
    <w:rsid w:val="001800B1"/>
    <w:rsid w:val="00182280"/>
    <w:rsid w:val="001830DB"/>
    <w:rsid w:val="001844E9"/>
    <w:rsid w:val="00185175"/>
    <w:rsid w:val="00185590"/>
    <w:rsid w:val="00187C34"/>
    <w:rsid w:val="00197A1D"/>
    <w:rsid w:val="001A251C"/>
    <w:rsid w:val="001B1468"/>
    <w:rsid w:val="001B4191"/>
    <w:rsid w:val="001B440F"/>
    <w:rsid w:val="001B6621"/>
    <w:rsid w:val="001B7142"/>
    <w:rsid w:val="001C2621"/>
    <w:rsid w:val="001C7D1F"/>
    <w:rsid w:val="001D151F"/>
    <w:rsid w:val="001D4942"/>
    <w:rsid w:val="001D5AD6"/>
    <w:rsid w:val="001E2D72"/>
    <w:rsid w:val="001E4B84"/>
    <w:rsid w:val="001E71E2"/>
    <w:rsid w:val="001E782D"/>
    <w:rsid w:val="001F061D"/>
    <w:rsid w:val="001F0A95"/>
    <w:rsid w:val="00200E2F"/>
    <w:rsid w:val="002047E3"/>
    <w:rsid w:val="002063D2"/>
    <w:rsid w:val="00206BED"/>
    <w:rsid w:val="00206E65"/>
    <w:rsid w:val="00207DCE"/>
    <w:rsid w:val="00207E47"/>
    <w:rsid w:val="00207FE9"/>
    <w:rsid w:val="00213768"/>
    <w:rsid w:val="00214A30"/>
    <w:rsid w:val="00217E61"/>
    <w:rsid w:val="00222C94"/>
    <w:rsid w:val="00223B54"/>
    <w:rsid w:val="00225A49"/>
    <w:rsid w:val="00226BB4"/>
    <w:rsid w:val="00226C7B"/>
    <w:rsid w:val="00227AF0"/>
    <w:rsid w:val="002323C0"/>
    <w:rsid w:val="002336AB"/>
    <w:rsid w:val="00234E92"/>
    <w:rsid w:val="00240514"/>
    <w:rsid w:val="00244824"/>
    <w:rsid w:val="0024514B"/>
    <w:rsid w:val="00247770"/>
    <w:rsid w:val="00255583"/>
    <w:rsid w:val="002563BE"/>
    <w:rsid w:val="00257B40"/>
    <w:rsid w:val="00260084"/>
    <w:rsid w:val="0026390B"/>
    <w:rsid w:val="00264EE3"/>
    <w:rsid w:val="00265421"/>
    <w:rsid w:val="0026583D"/>
    <w:rsid w:val="00266E0F"/>
    <w:rsid w:val="0027053C"/>
    <w:rsid w:val="00277D2C"/>
    <w:rsid w:val="0028155C"/>
    <w:rsid w:val="00286338"/>
    <w:rsid w:val="002872E5"/>
    <w:rsid w:val="00287A0D"/>
    <w:rsid w:val="002904D0"/>
    <w:rsid w:val="0029149A"/>
    <w:rsid w:val="0029371C"/>
    <w:rsid w:val="00297354"/>
    <w:rsid w:val="002976C7"/>
    <w:rsid w:val="002979E0"/>
    <w:rsid w:val="002A1EFF"/>
    <w:rsid w:val="002A592D"/>
    <w:rsid w:val="002B240A"/>
    <w:rsid w:val="002B2C97"/>
    <w:rsid w:val="002B6D90"/>
    <w:rsid w:val="002C10A3"/>
    <w:rsid w:val="002C2209"/>
    <w:rsid w:val="002C3E8F"/>
    <w:rsid w:val="002C443F"/>
    <w:rsid w:val="002C50EC"/>
    <w:rsid w:val="002C6483"/>
    <w:rsid w:val="002C7485"/>
    <w:rsid w:val="002D354B"/>
    <w:rsid w:val="002D49A1"/>
    <w:rsid w:val="002E01E1"/>
    <w:rsid w:val="002E2F56"/>
    <w:rsid w:val="002E330F"/>
    <w:rsid w:val="002E5200"/>
    <w:rsid w:val="002F21DD"/>
    <w:rsid w:val="002F2FD0"/>
    <w:rsid w:val="0030023F"/>
    <w:rsid w:val="00301C83"/>
    <w:rsid w:val="00303405"/>
    <w:rsid w:val="00305038"/>
    <w:rsid w:val="00320D56"/>
    <w:rsid w:val="003241F2"/>
    <w:rsid w:val="00330990"/>
    <w:rsid w:val="0033210A"/>
    <w:rsid w:val="00333050"/>
    <w:rsid w:val="00335392"/>
    <w:rsid w:val="0033568E"/>
    <w:rsid w:val="003359AA"/>
    <w:rsid w:val="003374E7"/>
    <w:rsid w:val="00340425"/>
    <w:rsid w:val="00344046"/>
    <w:rsid w:val="00346857"/>
    <w:rsid w:val="00346FCE"/>
    <w:rsid w:val="003522CD"/>
    <w:rsid w:val="00362EB4"/>
    <w:rsid w:val="00364805"/>
    <w:rsid w:val="00372ECA"/>
    <w:rsid w:val="0037513E"/>
    <w:rsid w:val="00377B26"/>
    <w:rsid w:val="00377CC8"/>
    <w:rsid w:val="0038029A"/>
    <w:rsid w:val="00380717"/>
    <w:rsid w:val="003843D6"/>
    <w:rsid w:val="00391D6E"/>
    <w:rsid w:val="0039202D"/>
    <w:rsid w:val="00393004"/>
    <w:rsid w:val="003944E2"/>
    <w:rsid w:val="003A35F8"/>
    <w:rsid w:val="003A6146"/>
    <w:rsid w:val="003B29F1"/>
    <w:rsid w:val="003B3CBF"/>
    <w:rsid w:val="003B3F82"/>
    <w:rsid w:val="003C1154"/>
    <w:rsid w:val="003C35C8"/>
    <w:rsid w:val="003C44DA"/>
    <w:rsid w:val="003D07B9"/>
    <w:rsid w:val="003D1A7E"/>
    <w:rsid w:val="003D1B70"/>
    <w:rsid w:val="003D2DFA"/>
    <w:rsid w:val="003D2F36"/>
    <w:rsid w:val="003D3248"/>
    <w:rsid w:val="003D3CCB"/>
    <w:rsid w:val="003D7BD4"/>
    <w:rsid w:val="003E0BBE"/>
    <w:rsid w:val="003E3FAA"/>
    <w:rsid w:val="003E63F1"/>
    <w:rsid w:val="003E71DC"/>
    <w:rsid w:val="003F4AC1"/>
    <w:rsid w:val="003F6A2A"/>
    <w:rsid w:val="0040094D"/>
    <w:rsid w:val="00400E9F"/>
    <w:rsid w:val="004017F1"/>
    <w:rsid w:val="00410581"/>
    <w:rsid w:val="00413134"/>
    <w:rsid w:val="00413C28"/>
    <w:rsid w:val="00413EFB"/>
    <w:rsid w:val="00414DD6"/>
    <w:rsid w:val="004165EF"/>
    <w:rsid w:val="004167DC"/>
    <w:rsid w:val="00420991"/>
    <w:rsid w:val="00420B30"/>
    <w:rsid w:val="00427603"/>
    <w:rsid w:val="00434630"/>
    <w:rsid w:val="004400E9"/>
    <w:rsid w:val="0044011F"/>
    <w:rsid w:val="0044159A"/>
    <w:rsid w:val="00441DA5"/>
    <w:rsid w:val="00442ADA"/>
    <w:rsid w:val="0044513F"/>
    <w:rsid w:val="00445E69"/>
    <w:rsid w:val="004521BE"/>
    <w:rsid w:val="004541E0"/>
    <w:rsid w:val="00455F36"/>
    <w:rsid w:val="004566F3"/>
    <w:rsid w:val="00456FB0"/>
    <w:rsid w:val="00460735"/>
    <w:rsid w:val="00461590"/>
    <w:rsid w:val="00472267"/>
    <w:rsid w:val="00473168"/>
    <w:rsid w:val="004736B3"/>
    <w:rsid w:val="00473AB3"/>
    <w:rsid w:val="00473EF6"/>
    <w:rsid w:val="00474CC9"/>
    <w:rsid w:val="00480364"/>
    <w:rsid w:val="00480EC3"/>
    <w:rsid w:val="004813C1"/>
    <w:rsid w:val="00482BCB"/>
    <w:rsid w:val="0048349D"/>
    <w:rsid w:val="0048394F"/>
    <w:rsid w:val="00484771"/>
    <w:rsid w:val="004860C8"/>
    <w:rsid w:val="004869BA"/>
    <w:rsid w:val="004869F0"/>
    <w:rsid w:val="00486A7F"/>
    <w:rsid w:val="0049039C"/>
    <w:rsid w:val="004959A5"/>
    <w:rsid w:val="0049633F"/>
    <w:rsid w:val="0049681B"/>
    <w:rsid w:val="00497D29"/>
    <w:rsid w:val="004A1A81"/>
    <w:rsid w:val="004A204C"/>
    <w:rsid w:val="004A23E0"/>
    <w:rsid w:val="004A2EAE"/>
    <w:rsid w:val="004A5E1F"/>
    <w:rsid w:val="004A6AAD"/>
    <w:rsid w:val="004A785F"/>
    <w:rsid w:val="004B125D"/>
    <w:rsid w:val="004B2006"/>
    <w:rsid w:val="004B2394"/>
    <w:rsid w:val="004B3BDF"/>
    <w:rsid w:val="004B450A"/>
    <w:rsid w:val="004B601D"/>
    <w:rsid w:val="004B6139"/>
    <w:rsid w:val="004C01E4"/>
    <w:rsid w:val="004C249B"/>
    <w:rsid w:val="004C398C"/>
    <w:rsid w:val="004C59C2"/>
    <w:rsid w:val="004C5E32"/>
    <w:rsid w:val="004C666E"/>
    <w:rsid w:val="004D1F49"/>
    <w:rsid w:val="004D2C01"/>
    <w:rsid w:val="004D62B9"/>
    <w:rsid w:val="004D6D29"/>
    <w:rsid w:val="004E0083"/>
    <w:rsid w:val="004E22E5"/>
    <w:rsid w:val="004E4FAB"/>
    <w:rsid w:val="004E5E86"/>
    <w:rsid w:val="004E7636"/>
    <w:rsid w:val="004F0252"/>
    <w:rsid w:val="004F2F0C"/>
    <w:rsid w:val="004F373F"/>
    <w:rsid w:val="004F39C5"/>
    <w:rsid w:val="004F46FE"/>
    <w:rsid w:val="004F4B5F"/>
    <w:rsid w:val="00501533"/>
    <w:rsid w:val="00503177"/>
    <w:rsid w:val="00504435"/>
    <w:rsid w:val="00510017"/>
    <w:rsid w:val="0051047D"/>
    <w:rsid w:val="00515647"/>
    <w:rsid w:val="00516694"/>
    <w:rsid w:val="00516E02"/>
    <w:rsid w:val="005205E8"/>
    <w:rsid w:val="00522DAE"/>
    <w:rsid w:val="005254CE"/>
    <w:rsid w:val="00534413"/>
    <w:rsid w:val="0053585F"/>
    <w:rsid w:val="00536E94"/>
    <w:rsid w:val="00537861"/>
    <w:rsid w:val="00540664"/>
    <w:rsid w:val="005412B3"/>
    <w:rsid w:val="005419CA"/>
    <w:rsid w:val="0054369D"/>
    <w:rsid w:val="00543EE8"/>
    <w:rsid w:val="005444C8"/>
    <w:rsid w:val="00544595"/>
    <w:rsid w:val="005452DD"/>
    <w:rsid w:val="0055183B"/>
    <w:rsid w:val="0055201A"/>
    <w:rsid w:val="005540F0"/>
    <w:rsid w:val="00556CA3"/>
    <w:rsid w:val="005677BD"/>
    <w:rsid w:val="00567D81"/>
    <w:rsid w:val="00567F84"/>
    <w:rsid w:val="00571A99"/>
    <w:rsid w:val="00573009"/>
    <w:rsid w:val="00574F3E"/>
    <w:rsid w:val="00575303"/>
    <w:rsid w:val="0057636B"/>
    <w:rsid w:val="00577E5B"/>
    <w:rsid w:val="0058590C"/>
    <w:rsid w:val="00585FEF"/>
    <w:rsid w:val="00592BFE"/>
    <w:rsid w:val="005944D1"/>
    <w:rsid w:val="00597646"/>
    <w:rsid w:val="005A05BC"/>
    <w:rsid w:val="005A0A77"/>
    <w:rsid w:val="005A3964"/>
    <w:rsid w:val="005A540F"/>
    <w:rsid w:val="005B0B7C"/>
    <w:rsid w:val="005B1760"/>
    <w:rsid w:val="005B1B94"/>
    <w:rsid w:val="005B607F"/>
    <w:rsid w:val="005C00E8"/>
    <w:rsid w:val="005C0B1E"/>
    <w:rsid w:val="005C2BAB"/>
    <w:rsid w:val="005C2FD3"/>
    <w:rsid w:val="005C32D9"/>
    <w:rsid w:val="005C4055"/>
    <w:rsid w:val="005C473B"/>
    <w:rsid w:val="005C6ABE"/>
    <w:rsid w:val="005C74D2"/>
    <w:rsid w:val="005D2D88"/>
    <w:rsid w:val="005D329B"/>
    <w:rsid w:val="005D49A8"/>
    <w:rsid w:val="005D4D65"/>
    <w:rsid w:val="005D5F10"/>
    <w:rsid w:val="005D649A"/>
    <w:rsid w:val="005E121C"/>
    <w:rsid w:val="005E7F1A"/>
    <w:rsid w:val="005F4EBD"/>
    <w:rsid w:val="005F502A"/>
    <w:rsid w:val="005F57EA"/>
    <w:rsid w:val="005F6454"/>
    <w:rsid w:val="005F774E"/>
    <w:rsid w:val="00601203"/>
    <w:rsid w:val="00602F97"/>
    <w:rsid w:val="0060302E"/>
    <w:rsid w:val="00605538"/>
    <w:rsid w:val="00605C19"/>
    <w:rsid w:val="00606704"/>
    <w:rsid w:val="00607CC3"/>
    <w:rsid w:val="00611B6C"/>
    <w:rsid w:val="00611FB7"/>
    <w:rsid w:val="0061470D"/>
    <w:rsid w:val="0062028C"/>
    <w:rsid w:val="00622B3B"/>
    <w:rsid w:val="00622FA8"/>
    <w:rsid w:val="0062415E"/>
    <w:rsid w:val="00626AF3"/>
    <w:rsid w:val="00627836"/>
    <w:rsid w:val="00631FFF"/>
    <w:rsid w:val="00633CE0"/>
    <w:rsid w:val="00635190"/>
    <w:rsid w:val="006370F3"/>
    <w:rsid w:val="006405A2"/>
    <w:rsid w:val="006419D8"/>
    <w:rsid w:val="00642162"/>
    <w:rsid w:val="0064292A"/>
    <w:rsid w:val="006437D1"/>
    <w:rsid w:val="00643F85"/>
    <w:rsid w:val="00644086"/>
    <w:rsid w:val="006456FE"/>
    <w:rsid w:val="00651D96"/>
    <w:rsid w:val="0065211D"/>
    <w:rsid w:val="00652342"/>
    <w:rsid w:val="0065331A"/>
    <w:rsid w:val="00654D53"/>
    <w:rsid w:val="00656C5B"/>
    <w:rsid w:val="006573FD"/>
    <w:rsid w:val="00657A5F"/>
    <w:rsid w:val="00657EEC"/>
    <w:rsid w:val="00665E56"/>
    <w:rsid w:val="006663A7"/>
    <w:rsid w:val="00670609"/>
    <w:rsid w:val="006733AC"/>
    <w:rsid w:val="006741C6"/>
    <w:rsid w:val="006765A5"/>
    <w:rsid w:val="0068092D"/>
    <w:rsid w:val="006859B0"/>
    <w:rsid w:val="0068671A"/>
    <w:rsid w:val="00690736"/>
    <w:rsid w:val="00693660"/>
    <w:rsid w:val="00696AF0"/>
    <w:rsid w:val="00697B52"/>
    <w:rsid w:val="006A3F23"/>
    <w:rsid w:val="006A5070"/>
    <w:rsid w:val="006B3BB0"/>
    <w:rsid w:val="006B52DE"/>
    <w:rsid w:val="006C3ED8"/>
    <w:rsid w:val="006C4027"/>
    <w:rsid w:val="006D1DBE"/>
    <w:rsid w:val="006D59F2"/>
    <w:rsid w:val="006D6AFB"/>
    <w:rsid w:val="006E0BC9"/>
    <w:rsid w:val="006E0C5F"/>
    <w:rsid w:val="006E18CE"/>
    <w:rsid w:val="006E19E2"/>
    <w:rsid w:val="006E581A"/>
    <w:rsid w:val="006E67F3"/>
    <w:rsid w:val="006F0290"/>
    <w:rsid w:val="006F33BA"/>
    <w:rsid w:val="006F703F"/>
    <w:rsid w:val="006F7BAE"/>
    <w:rsid w:val="00703217"/>
    <w:rsid w:val="00704458"/>
    <w:rsid w:val="00705AEF"/>
    <w:rsid w:val="00707C08"/>
    <w:rsid w:val="00710960"/>
    <w:rsid w:val="00711DA3"/>
    <w:rsid w:val="007143F3"/>
    <w:rsid w:val="00715418"/>
    <w:rsid w:val="0072472C"/>
    <w:rsid w:val="00725C6E"/>
    <w:rsid w:val="00730518"/>
    <w:rsid w:val="00732DA7"/>
    <w:rsid w:val="00735736"/>
    <w:rsid w:val="00736545"/>
    <w:rsid w:val="007377AB"/>
    <w:rsid w:val="007421F5"/>
    <w:rsid w:val="00746D89"/>
    <w:rsid w:val="00747C05"/>
    <w:rsid w:val="007514C4"/>
    <w:rsid w:val="00751571"/>
    <w:rsid w:val="00752C4D"/>
    <w:rsid w:val="00755600"/>
    <w:rsid w:val="0075728D"/>
    <w:rsid w:val="00763859"/>
    <w:rsid w:val="007654BE"/>
    <w:rsid w:val="00765669"/>
    <w:rsid w:val="00777A2E"/>
    <w:rsid w:val="007811F2"/>
    <w:rsid w:val="00784903"/>
    <w:rsid w:val="0079282F"/>
    <w:rsid w:val="007A23AD"/>
    <w:rsid w:val="007A3B54"/>
    <w:rsid w:val="007A558A"/>
    <w:rsid w:val="007A57F0"/>
    <w:rsid w:val="007B0680"/>
    <w:rsid w:val="007B0DD5"/>
    <w:rsid w:val="007B178B"/>
    <w:rsid w:val="007B32A2"/>
    <w:rsid w:val="007B5616"/>
    <w:rsid w:val="007B60CE"/>
    <w:rsid w:val="007B6A62"/>
    <w:rsid w:val="007B7379"/>
    <w:rsid w:val="007C0056"/>
    <w:rsid w:val="007C2127"/>
    <w:rsid w:val="007C2B7E"/>
    <w:rsid w:val="007C5EF6"/>
    <w:rsid w:val="007C668A"/>
    <w:rsid w:val="007D2624"/>
    <w:rsid w:val="007D27B2"/>
    <w:rsid w:val="007D391E"/>
    <w:rsid w:val="007D5415"/>
    <w:rsid w:val="007D6AEF"/>
    <w:rsid w:val="007E51E9"/>
    <w:rsid w:val="007E525F"/>
    <w:rsid w:val="007F04E7"/>
    <w:rsid w:val="007F1232"/>
    <w:rsid w:val="007F3871"/>
    <w:rsid w:val="008117BC"/>
    <w:rsid w:val="0081460C"/>
    <w:rsid w:val="00816633"/>
    <w:rsid w:val="00816C54"/>
    <w:rsid w:val="00822477"/>
    <w:rsid w:val="0082267A"/>
    <w:rsid w:val="0082668E"/>
    <w:rsid w:val="0082770B"/>
    <w:rsid w:val="00827F65"/>
    <w:rsid w:val="00830A6F"/>
    <w:rsid w:val="00832DF8"/>
    <w:rsid w:val="008350A4"/>
    <w:rsid w:val="0084625D"/>
    <w:rsid w:val="008463E8"/>
    <w:rsid w:val="008500EB"/>
    <w:rsid w:val="0085329D"/>
    <w:rsid w:val="0085497D"/>
    <w:rsid w:val="00856631"/>
    <w:rsid w:val="00857D42"/>
    <w:rsid w:val="00860A2B"/>
    <w:rsid w:val="00860CCD"/>
    <w:rsid w:val="00861D01"/>
    <w:rsid w:val="00865E2E"/>
    <w:rsid w:val="00867D47"/>
    <w:rsid w:val="00872C6A"/>
    <w:rsid w:val="0087420D"/>
    <w:rsid w:val="00885E5D"/>
    <w:rsid w:val="00886D5D"/>
    <w:rsid w:val="00887069"/>
    <w:rsid w:val="00891118"/>
    <w:rsid w:val="00891742"/>
    <w:rsid w:val="00892428"/>
    <w:rsid w:val="0089328F"/>
    <w:rsid w:val="00893DD0"/>
    <w:rsid w:val="00895F39"/>
    <w:rsid w:val="0089626D"/>
    <w:rsid w:val="008A07E8"/>
    <w:rsid w:val="008A1870"/>
    <w:rsid w:val="008A69EC"/>
    <w:rsid w:val="008A7E6D"/>
    <w:rsid w:val="008B0A1F"/>
    <w:rsid w:val="008B1350"/>
    <w:rsid w:val="008B18B0"/>
    <w:rsid w:val="008B378A"/>
    <w:rsid w:val="008C06AF"/>
    <w:rsid w:val="008C23C3"/>
    <w:rsid w:val="008C3A1A"/>
    <w:rsid w:val="008C57D7"/>
    <w:rsid w:val="008C68E5"/>
    <w:rsid w:val="008D1785"/>
    <w:rsid w:val="008D54F7"/>
    <w:rsid w:val="008E1CCC"/>
    <w:rsid w:val="008E53F4"/>
    <w:rsid w:val="008E7E58"/>
    <w:rsid w:val="008F00A6"/>
    <w:rsid w:val="008F422E"/>
    <w:rsid w:val="00910C86"/>
    <w:rsid w:val="009229E7"/>
    <w:rsid w:val="00924ECF"/>
    <w:rsid w:val="00925CA2"/>
    <w:rsid w:val="0093399B"/>
    <w:rsid w:val="00940B63"/>
    <w:rsid w:val="00942169"/>
    <w:rsid w:val="00942D51"/>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3AF2"/>
    <w:rsid w:val="00993D11"/>
    <w:rsid w:val="0099478D"/>
    <w:rsid w:val="00994797"/>
    <w:rsid w:val="00994DBD"/>
    <w:rsid w:val="009A6033"/>
    <w:rsid w:val="009A6E94"/>
    <w:rsid w:val="009B10C0"/>
    <w:rsid w:val="009B2BDB"/>
    <w:rsid w:val="009B4CFF"/>
    <w:rsid w:val="009B50A3"/>
    <w:rsid w:val="009C256C"/>
    <w:rsid w:val="009C3F8D"/>
    <w:rsid w:val="009C5DF5"/>
    <w:rsid w:val="009D062B"/>
    <w:rsid w:val="009D1F9F"/>
    <w:rsid w:val="009D2253"/>
    <w:rsid w:val="009D2F8F"/>
    <w:rsid w:val="009D3927"/>
    <w:rsid w:val="009D6200"/>
    <w:rsid w:val="009D6F07"/>
    <w:rsid w:val="009D712B"/>
    <w:rsid w:val="009D7933"/>
    <w:rsid w:val="009D7AC7"/>
    <w:rsid w:val="009E06BE"/>
    <w:rsid w:val="009E171D"/>
    <w:rsid w:val="009E4207"/>
    <w:rsid w:val="009E6E7E"/>
    <w:rsid w:val="009F2291"/>
    <w:rsid w:val="009F23B9"/>
    <w:rsid w:val="009F29BB"/>
    <w:rsid w:val="009F5BF9"/>
    <w:rsid w:val="009F7D76"/>
    <w:rsid w:val="00A00899"/>
    <w:rsid w:val="00A00C9E"/>
    <w:rsid w:val="00A049D8"/>
    <w:rsid w:val="00A05255"/>
    <w:rsid w:val="00A05903"/>
    <w:rsid w:val="00A0761A"/>
    <w:rsid w:val="00A07B56"/>
    <w:rsid w:val="00A11574"/>
    <w:rsid w:val="00A16F8A"/>
    <w:rsid w:val="00A2198A"/>
    <w:rsid w:val="00A2426E"/>
    <w:rsid w:val="00A31988"/>
    <w:rsid w:val="00A32272"/>
    <w:rsid w:val="00A35807"/>
    <w:rsid w:val="00A35BE8"/>
    <w:rsid w:val="00A36F39"/>
    <w:rsid w:val="00A424C4"/>
    <w:rsid w:val="00A53935"/>
    <w:rsid w:val="00A554EB"/>
    <w:rsid w:val="00A55CD0"/>
    <w:rsid w:val="00A56091"/>
    <w:rsid w:val="00A560B7"/>
    <w:rsid w:val="00A566B4"/>
    <w:rsid w:val="00A574E9"/>
    <w:rsid w:val="00A61719"/>
    <w:rsid w:val="00A61CED"/>
    <w:rsid w:val="00A629CA"/>
    <w:rsid w:val="00A63555"/>
    <w:rsid w:val="00A652FA"/>
    <w:rsid w:val="00A66EB6"/>
    <w:rsid w:val="00A71C91"/>
    <w:rsid w:val="00A71F0F"/>
    <w:rsid w:val="00A74AD4"/>
    <w:rsid w:val="00A76B01"/>
    <w:rsid w:val="00A86079"/>
    <w:rsid w:val="00A868F3"/>
    <w:rsid w:val="00A86EED"/>
    <w:rsid w:val="00A9284C"/>
    <w:rsid w:val="00A94F5D"/>
    <w:rsid w:val="00A9576A"/>
    <w:rsid w:val="00A95C10"/>
    <w:rsid w:val="00A96773"/>
    <w:rsid w:val="00AA0B45"/>
    <w:rsid w:val="00AA11D6"/>
    <w:rsid w:val="00AA2402"/>
    <w:rsid w:val="00AA5222"/>
    <w:rsid w:val="00AA52F9"/>
    <w:rsid w:val="00AB2D44"/>
    <w:rsid w:val="00AB319D"/>
    <w:rsid w:val="00AB3DB4"/>
    <w:rsid w:val="00AB3EB6"/>
    <w:rsid w:val="00AB4EF1"/>
    <w:rsid w:val="00AB5C7D"/>
    <w:rsid w:val="00AB6DDE"/>
    <w:rsid w:val="00AC11D2"/>
    <w:rsid w:val="00AC2287"/>
    <w:rsid w:val="00AC2902"/>
    <w:rsid w:val="00AC3FF6"/>
    <w:rsid w:val="00AC57A6"/>
    <w:rsid w:val="00AC6E3B"/>
    <w:rsid w:val="00AD1CDA"/>
    <w:rsid w:val="00AD4333"/>
    <w:rsid w:val="00AD6550"/>
    <w:rsid w:val="00AE10E1"/>
    <w:rsid w:val="00AE44F9"/>
    <w:rsid w:val="00AE5175"/>
    <w:rsid w:val="00AE573E"/>
    <w:rsid w:val="00AE76F3"/>
    <w:rsid w:val="00AE7F19"/>
    <w:rsid w:val="00AF03AD"/>
    <w:rsid w:val="00AF3218"/>
    <w:rsid w:val="00B00E94"/>
    <w:rsid w:val="00B0541E"/>
    <w:rsid w:val="00B05A28"/>
    <w:rsid w:val="00B078BF"/>
    <w:rsid w:val="00B10C8E"/>
    <w:rsid w:val="00B1442A"/>
    <w:rsid w:val="00B21213"/>
    <w:rsid w:val="00B24FF3"/>
    <w:rsid w:val="00B25942"/>
    <w:rsid w:val="00B26199"/>
    <w:rsid w:val="00B277C3"/>
    <w:rsid w:val="00B312C3"/>
    <w:rsid w:val="00B32022"/>
    <w:rsid w:val="00B3345B"/>
    <w:rsid w:val="00B3579C"/>
    <w:rsid w:val="00B3665D"/>
    <w:rsid w:val="00B36F21"/>
    <w:rsid w:val="00B413DB"/>
    <w:rsid w:val="00B41568"/>
    <w:rsid w:val="00B42FEC"/>
    <w:rsid w:val="00B45686"/>
    <w:rsid w:val="00B53B7D"/>
    <w:rsid w:val="00B55DE2"/>
    <w:rsid w:val="00B57973"/>
    <w:rsid w:val="00B65AE9"/>
    <w:rsid w:val="00B66634"/>
    <w:rsid w:val="00B676A0"/>
    <w:rsid w:val="00B67C0D"/>
    <w:rsid w:val="00B70F79"/>
    <w:rsid w:val="00B72732"/>
    <w:rsid w:val="00B73126"/>
    <w:rsid w:val="00B74CE8"/>
    <w:rsid w:val="00B76DB9"/>
    <w:rsid w:val="00B803E8"/>
    <w:rsid w:val="00B8113F"/>
    <w:rsid w:val="00B82903"/>
    <w:rsid w:val="00B82932"/>
    <w:rsid w:val="00B83217"/>
    <w:rsid w:val="00B83A45"/>
    <w:rsid w:val="00B872BF"/>
    <w:rsid w:val="00B902DD"/>
    <w:rsid w:val="00B92182"/>
    <w:rsid w:val="00B94BA4"/>
    <w:rsid w:val="00B94BDE"/>
    <w:rsid w:val="00B95352"/>
    <w:rsid w:val="00BA0620"/>
    <w:rsid w:val="00BA0943"/>
    <w:rsid w:val="00BA0B13"/>
    <w:rsid w:val="00BA2CEE"/>
    <w:rsid w:val="00BA3798"/>
    <w:rsid w:val="00BA4E22"/>
    <w:rsid w:val="00BA5643"/>
    <w:rsid w:val="00BA580F"/>
    <w:rsid w:val="00BA59FF"/>
    <w:rsid w:val="00BA5B08"/>
    <w:rsid w:val="00BA7294"/>
    <w:rsid w:val="00BA7F7A"/>
    <w:rsid w:val="00BB1F54"/>
    <w:rsid w:val="00BB2FB5"/>
    <w:rsid w:val="00BB3860"/>
    <w:rsid w:val="00BC2E9B"/>
    <w:rsid w:val="00BD0032"/>
    <w:rsid w:val="00BD1D46"/>
    <w:rsid w:val="00BD350C"/>
    <w:rsid w:val="00BD74E8"/>
    <w:rsid w:val="00BE0B45"/>
    <w:rsid w:val="00BE2060"/>
    <w:rsid w:val="00BE5043"/>
    <w:rsid w:val="00BE62EE"/>
    <w:rsid w:val="00BF02E3"/>
    <w:rsid w:val="00BF23F2"/>
    <w:rsid w:val="00BF2AD6"/>
    <w:rsid w:val="00BF2BBB"/>
    <w:rsid w:val="00BF42D3"/>
    <w:rsid w:val="00BF654A"/>
    <w:rsid w:val="00BF69D9"/>
    <w:rsid w:val="00C01193"/>
    <w:rsid w:val="00C06065"/>
    <w:rsid w:val="00C07363"/>
    <w:rsid w:val="00C077A1"/>
    <w:rsid w:val="00C07877"/>
    <w:rsid w:val="00C10349"/>
    <w:rsid w:val="00C175FD"/>
    <w:rsid w:val="00C25D27"/>
    <w:rsid w:val="00C26A98"/>
    <w:rsid w:val="00C307A4"/>
    <w:rsid w:val="00C30CD8"/>
    <w:rsid w:val="00C3531D"/>
    <w:rsid w:val="00C35659"/>
    <w:rsid w:val="00C40C6C"/>
    <w:rsid w:val="00C46C8D"/>
    <w:rsid w:val="00C51574"/>
    <w:rsid w:val="00C51B36"/>
    <w:rsid w:val="00C5476E"/>
    <w:rsid w:val="00C54AF4"/>
    <w:rsid w:val="00C56D14"/>
    <w:rsid w:val="00C60728"/>
    <w:rsid w:val="00C60EB3"/>
    <w:rsid w:val="00C62A2C"/>
    <w:rsid w:val="00C63BA0"/>
    <w:rsid w:val="00C65E70"/>
    <w:rsid w:val="00C665F5"/>
    <w:rsid w:val="00C67F7E"/>
    <w:rsid w:val="00C7136E"/>
    <w:rsid w:val="00C71CE3"/>
    <w:rsid w:val="00C72BED"/>
    <w:rsid w:val="00C72FD1"/>
    <w:rsid w:val="00C76361"/>
    <w:rsid w:val="00C777B8"/>
    <w:rsid w:val="00C8495C"/>
    <w:rsid w:val="00C878C8"/>
    <w:rsid w:val="00C95F73"/>
    <w:rsid w:val="00CA136D"/>
    <w:rsid w:val="00CA5B6D"/>
    <w:rsid w:val="00CB5FBA"/>
    <w:rsid w:val="00CB61D4"/>
    <w:rsid w:val="00CB74F3"/>
    <w:rsid w:val="00CC02F2"/>
    <w:rsid w:val="00CC241E"/>
    <w:rsid w:val="00CC4726"/>
    <w:rsid w:val="00CC5305"/>
    <w:rsid w:val="00CD1F8C"/>
    <w:rsid w:val="00CE1D5D"/>
    <w:rsid w:val="00CE20C2"/>
    <w:rsid w:val="00CE34C5"/>
    <w:rsid w:val="00CE6CAC"/>
    <w:rsid w:val="00CF172A"/>
    <w:rsid w:val="00CF200A"/>
    <w:rsid w:val="00CF39D0"/>
    <w:rsid w:val="00CF5613"/>
    <w:rsid w:val="00CF56E0"/>
    <w:rsid w:val="00CF697B"/>
    <w:rsid w:val="00D01709"/>
    <w:rsid w:val="00D0445E"/>
    <w:rsid w:val="00D0487F"/>
    <w:rsid w:val="00D10769"/>
    <w:rsid w:val="00D11FB1"/>
    <w:rsid w:val="00D12668"/>
    <w:rsid w:val="00D142E4"/>
    <w:rsid w:val="00D20BB9"/>
    <w:rsid w:val="00D26D25"/>
    <w:rsid w:val="00D27569"/>
    <w:rsid w:val="00D3042B"/>
    <w:rsid w:val="00D304F1"/>
    <w:rsid w:val="00D3286D"/>
    <w:rsid w:val="00D328D6"/>
    <w:rsid w:val="00D34DBF"/>
    <w:rsid w:val="00D3552E"/>
    <w:rsid w:val="00D4153F"/>
    <w:rsid w:val="00D42417"/>
    <w:rsid w:val="00D42DA9"/>
    <w:rsid w:val="00D45491"/>
    <w:rsid w:val="00D45CE9"/>
    <w:rsid w:val="00D477EF"/>
    <w:rsid w:val="00D479B4"/>
    <w:rsid w:val="00D5063A"/>
    <w:rsid w:val="00D50884"/>
    <w:rsid w:val="00D52421"/>
    <w:rsid w:val="00D5298A"/>
    <w:rsid w:val="00D52B09"/>
    <w:rsid w:val="00D57AFB"/>
    <w:rsid w:val="00D639CA"/>
    <w:rsid w:val="00D71132"/>
    <w:rsid w:val="00D72668"/>
    <w:rsid w:val="00D741A4"/>
    <w:rsid w:val="00D74275"/>
    <w:rsid w:val="00D76A0D"/>
    <w:rsid w:val="00D77E44"/>
    <w:rsid w:val="00D822C7"/>
    <w:rsid w:val="00D830E9"/>
    <w:rsid w:val="00D8402D"/>
    <w:rsid w:val="00D84F0E"/>
    <w:rsid w:val="00D8553A"/>
    <w:rsid w:val="00D85615"/>
    <w:rsid w:val="00D914F7"/>
    <w:rsid w:val="00D918B7"/>
    <w:rsid w:val="00D93DC0"/>
    <w:rsid w:val="00D94E9A"/>
    <w:rsid w:val="00DA04A6"/>
    <w:rsid w:val="00DA7AB3"/>
    <w:rsid w:val="00DB08B1"/>
    <w:rsid w:val="00DB0E36"/>
    <w:rsid w:val="00DB2737"/>
    <w:rsid w:val="00DB42AA"/>
    <w:rsid w:val="00DB5482"/>
    <w:rsid w:val="00DB5E3E"/>
    <w:rsid w:val="00DB735E"/>
    <w:rsid w:val="00DC0181"/>
    <w:rsid w:val="00DC1D20"/>
    <w:rsid w:val="00DC53B5"/>
    <w:rsid w:val="00DC764E"/>
    <w:rsid w:val="00DC7C9B"/>
    <w:rsid w:val="00DD3218"/>
    <w:rsid w:val="00DD483F"/>
    <w:rsid w:val="00DD4E2F"/>
    <w:rsid w:val="00DE267D"/>
    <w:rsid w:val="00DE2EF3"/>
    <w:rsid w:val="00DE7D85"/>
    <w:rsid w:val="00DF0A12"/>
    <w:rsid w:val="00DF3E9D"/>
    <w:rsid w:val="00DF62CF"/>
    <w:rsid w:val="00DF73F8"/>
    <w:rsid w:val="00DF7EED"/>
    <w:rsid w:val="00E042D9"/>
    <w:rsid w:val="00E06853"/>
    <w:rsid w:val="00E11496"/>
    <w:rsid w:val="00E12507"/>
    <w:rsid w:val="00E130A1"/>
    <w:rsid w:val="00E130E3"/>
    <w:rsid w:val="00E13892"/>
    <w:rsid w:val="00E1527A"/>
    <w:rsid w:val="00E154D2"/>
    <w:rsid w:val="00E24288"/>
    <w:rsid w:val="00E24E64"/>
    <w:rsid w:val="00E3053F"/>
    <w:rsid w:val="00E33706"/>
    <w:rsid w:val="00E346D8"/>
    <w:rsid w:val="00E41D6F"/>
    <w:rsid w:val="00E41DCE"/>
    <w:rsid w:val="00E432E4"/>
    <w:rsid w:val="00E43C66"/>
    <w:rsid w:val="00E45DCB"/>
    <w:rsid w:val="00E45EC6"/>
    <w:rsid w:val="00E47A2F"/>
    <w:rsid w:val="00E47A6E"/>
    <w:rsid w:val="00E51316"/>
    <w:rsid w:val="00E5453C"/>
    <w:rsid w:val="00E61249"/>
    <w:rsid w:val="00E6579F"/>
    <w:rsid w:val="00E67623"/>
    <w:rsid w:val="00E756F8"/>
    <w:rsid w:val="00E778FD"/>
    <w:rsid w:val="00E81842"/>
    <w:rsid w:val="00E82634"/>
    <w:rsid w:val="00E84EF7"/>
    <w:rsid w:val="00E86E0E"/>
    <w:rsid w:val="00E87E80"/>
    <w:rsid w:val="00E9771E"/>
    <w:rsid w:val="00EA372B"/>
    <w:rsid w:val="00EA4184"/>
    <w:rsid w:val="00EA5B1A"/>
    <w:rsid w:val="00EC0DEF"/>
    <w:rsid w:val="00EC5717"/>
    <w:rsid w:val="00EC5BCA"/>
    <w:rsid w:val="00EC5FF1"/>
    <w:rsid w:val="00EC6F63"/>
    <w:rsid w:val="00ED1950"/>
    <w:rsid w:val="00ED25FB"/>
    <w:rsid w:val="00ED2A4B"/>
    <w:rsid w:val="00ED469E"/>
    <w:rsid w:val="00ED477A"/>
    <w:rsid w:val="00ED4B94"/>
    <w:rsid w:val="00ED57B3"/>
    <w:rsid w:val="00ED58C6"/>
    <w:rsid w:val="00ED64AB"/>
    <w:rsid w:val="00ED6934"/>
    <w:rsid w:val="00ED7862"/>
    <w:rsid w:val="00EE06A5"/>
    <w:rsid w:val="00EE1A1F"/>
    <w:rsid w:val="00EE5342"/>
    <w:rsid w:val="00EE68E5"/>
    <w:rsid w:val="00EF182D"/>
    <w:rsid w:val="00EF2609"/>
    <w:rsid w:val="00EF2E8D"/>
    <w:rsid w:val="00EF4CEF"/>
    <w:rsid w:val="00EF7D65"/>
    <w:rsid w:val="00F036D6"/>
    <w:rsid w:val="00F05D9F"/>
    <w:rsid w:val="00F07416"/>
    <w:rsid w:val="00F10E59"/>
    <w:rsid w:val="00F1301E"/>
    <w:rsid w:val="00F135DA"/>
    <w:rsid w:val="00F13F8A"/>
    <w:rsid w:val="00F14704"/>
    <w:rsid w:val="00F15D20"/>
    <w:rsid w:val="00F20AA7"/>
    <w:rsid w:val="00F21437"/>
    <w:rsid w:val="00F225D8"/>
    <w:rsid w:val="00F23004"/>
    <w:rsid w:val="00F23EE1"/>
    <w:rsid w:val="00F27254"/>
    <w:rsid w:val="00F2774B"/>
    <w:rsid w:val="00F2798E"/>
    <w:rsid w:val="00F27DC6"/>
    <w:rsid w:val="00F3154E"/>
    <w:rsid w:val="00F3190B"/>
    <w:rsid w:val="00F34967"/>
    <w:rsid w:val="00F3583A"/>
    <w:rsid w:val="00F36828"/>
    <w:rsid w:val="00F418B2"/>
    <w:rsid w:val="00F42734"/>
    <w:rsid w:val="00F43DC7"/>
    <w:rsid w:val="00F46E2A"/>
    <w:rsid w:val="00F4784D"/>
    <w:rsid w:val="00F501F4"/>
    <w:rsid w:val="00F52C0E"/>
    <w:rsid w:val="00F5395A"/>
    <w:rsid w:val="00F60474"/>
    <w:rsid w:val="00F62977"/>
    <w:rsid w:val="00F62A93"/>
    <w:rsid w:val="00F6300F"/>
    <w:rsid w:val="00F65D1E"/>
    <w:rsid w:val="00F66DA0"/>
    <w:rsid w:val="00F75977"/>
    <w:rsid w:val="00F77001"/>
    <w:rsid w:val="00F847A7"/>
    <w:rsid w:val="00F84B06"/>
    <w:rsid w:val="00F87076"/>
    <w:rsid w:val="00F90F64"/>
    <w:rsid w:val="00F93171"/>
    <w:rsid w:val="00F93769"/>
    <w:rsid w:val="00F97795"/>
    <w:rsid w:val="00FA0390"/>
    <w:rsid w:val="00FA22E7"/>
    <w:rsid w:val="00FA4684"/>
    <w:rsid w:val="00FA495A"/>
    <w:rsid w:val="00FA7DCA"/>
    <w:rsid w:val="00FB19CA"/>
    <w:rsid w:val="00FB25AF"/>
    <w:rsid w:val="00FB3557"/>
    <w:rsid w:val="00FB6DCC"/>
    <w:rsid w:val="00FC15CA"/>
    <w:rsid w:val="00FC66A7"/>
    <w:rsid w:val="00FC66AB"/>
    <w:rsid w:val="00FD0713"/>
    <w:rsid w:val="00FD3ECD"/>
    <w:rsid w:val="00FD3F5C"/>
    <w:rsid w:val="00FD65FD"/>
    <w:rsid w:val="00FE559C"/>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09411325">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45221230">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07650414">
      <w:bodyDiv w:val="1"/>
      <w:marLeft w:val="0"/>
      <w:marRight w:val="0"/>
      <w:marTop w:val="0"/>
      <w:marBottom w:val="0"/>
      <w:divBdr>
        <w:top w:val="none" w:sz="0" w:space="0" w:color="auto"/>
        <w:left w:val="none" w:sz="0" w:space="0" w:color="auto"/>
        <w:bottom w:val="none" w:sz="0" w:space="0" w:color="auto"/>
        <w:right w:val="none" w:sz="0" w:space="0" w:color="auto"/>
      </w:divBdr>
    </w:div>
    <w:div w:id="1431657339">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8</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https://mul2-mineconomy.gov.am/tasks/414630/oneclick/ampopatert-lab.docx?token=eacecec29586a55b23baaec4bf4a3f8e</cp:keywords>
  <dc:description/>
  <cp:lastModifiedBy>Liana S. Sargsyan</cp:lastModifiedBy>
  <cp:revision>1234</cp:revision>
  <dcterms:created xsi:type="dcterms:W3CDTF">2020-03-11T08:41:00Z</dcterms:created>
  <dcterms:modified xsi:type="dcterms:W3CDTF">2022-12-15T11:39:00Z</dcterms:modified>
</cp:coreProperties>
</file>