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26B54" w14:textId="56E7E12F" w:rsidR="006B5D39" w:rsidRPr="00263205" w:rsidRDefault="006B5D39" w:rsidP="00263205">
      <w:pPr>
        <w:tabs>
          <w:tab w:val="left" w:pos="8190"/>
        </w:tabs>
        <w:spacing w:line="360" w:lineRule="auto"/>
        <w:ind w:right="-275" w:hanging="1080"/>
        <w:jc w:val="center"/>
        <w:rPr>
          <w:rFonts w:ascii="GHEA Grapalat" w:hAnsi="GHEA Grapalat" w:cs="Sylfaen"/>
          <w:b/>
          <w:u w:val="single"/>
          <w:lang w:val="es-ES_tradnl"/>
        </w:rPr>
      </w:pPr>
      <w:r w:rsidRPr="00263205">
        <w:rPr>
          <w:rFonts w:ascii="GHEA Grapalat" w:hAnsi="GHEA Grapalat" w:cs="Sylfaen"/>
          <w:b/>
          <w:lang w:val="es-ES_tradnl"/>
        </w:rPr>
        <w:t>ԱՄՓՈՓԱԹԵՐԹ</w:t>
      </w:r>
    </w:p>
    <w:p w14:paraId="56149496" w14:textId="52F95983" w:rsidR="006B5D39" w:rsidRDefault="006B5D39" w:rsidP="00263205">
      <w:pPr>
        <w:pStyle w:val="BlockText"/>
        <w:tabs>
          <w:tab w:val="left" w:pos="708"/>
        </w:tabs>
        <w:spacing w:line="360" w:lineRule="auto"/>
        <w:ind w:left="0" w:right="-29"/>
        <w:rPr>
          <w:rFonts w:ascii="GHEA Grapalat" w:hAnsi="GHEA Grapalat" w:cs="Sylfaen"/>
          <w:b/>
          <w:szCs w:val="24"/>
          <w:lang w:val="hy-AM"/>
        </w:rPr>
      </w:pPr>
      <w:r w:rsidRPr="00263205">
        <w:rPr>
          <w:rFonts w:ascii="GHEA Grapalat" w:hAnsi="GHEA Grapalat" w:cs="Arial"/>
          <w:b/>
          <w:szCs w:val="24"/>
          <w:lang w:val="es-ES_tradnl"/>
        </w:rPr>
        <w:t>«</w:t>
      </w:r>
      <w:r w:rsidRPr="00263205">
        <w:rPr>
          <w:rFonts w:ascii="GHEA Grapalat" w:hAnsi="GHEA Grapalat" w:cs="Arial"/>
          <w:b/>
          <w:szCs w:val="24"/>
        </w:rPr>
        <w:t>ՀԱՅԱՍՏԱՆԻ</w:t>
      </w:r>
      <w:r w:rsidRPr="00263205">
        <w:rPr>
          <w:rFonts w:ascii="GHEA Grapalat" w:hAnsi="GHEA Grapalat" w:cs="Arial"/>
          <w:b/>
          <w:szCs w:val="24"/>
          <w:lang w:val="es-ES_tradnl"/>
        </w:rPr>
        <w:t xml:space="preserve"> </w:t>
      </w:r>
      <w:r w:rsidRPr="00263205">
        <w:rPr>
          <w:rFonts w:ascii="GHEA Grapalat" w:hAnsi="GHEA Grapalat" w:cs="Arial"/>
          <w:b/>
          <w:szCs w:val="24"/>
        </w:rPr>
        <w:t>ՀԱՆՐԱՊԵՏՈՒԹՅԱՆ</w:t>
      </w:r>
      <w:r w:rsidRPr="00263205">
        <w:rPr>
          <w:rFonts w:ascii="GHEA Grapalat" w:hAnsi="GHEA Grapalat" w:cs="Arial"/>
          <w:b/>
          <w:szCs w:val="24"/>
          <w:lang w:val="es-ES_tradnl"/>
        </w:rPr>
        <w:t xml:space="preserve"> </w:t>
      </w:r>
      <w:r w:rsidRPr="00263205">
        <w:rPr>
          <w:rFonts w:ascii="GHEA Grapalat" w:hAnsi="GHEA Grapalat" w:cs="Arial"/>
          <w:b/>
          <w:szCs w:val="24"/>
        </w:rPr>
        <w:t>ԿԱՌԱՎԱՐՈՒԹՅԱՆ</w:t>
      </w:r>
      <w:r w:rsidRPr="00263205">
        <w:rPr>
          <w:rFonts w:ascii="GHEA Grapalat" w:hAnsi="GHEA Grapalat" w:cs="Arial"/>
          <w:b/>
          <w:szCs w:val="24"/>
          <w:lang w:val="es-ES_tradnl"/>
        </w:rPr>
        <w:t xml:space="preserve"> 2008 </w:t>
      </w:r>
      <w:r w:rsidRPr="00263205">
        <w:rPr>
          <w:rFonts w:ascii="GHEA Grapalat" w:hAnsi="GHEA Grapalat" w:cs="Arial"/>
          <w:b/>
          <w:szCs w:val="24"/>
        </w:rPr>
        <w:t>ԹՎԱԿԱՆԻ</w:t>
      </w:r>
      <w:r w:rsidRPr="00263205">
        <w:rPr>
          <w:rFonts w:ascii="GHEA Grapalat" w:hAnsi="GHEA Grapalat" w:cs="Arial"/>
          <w:b/>
          <w:szCs w:val="24"/>
          <w:lang w:val="es-ES_tradnl"/>
        </w:rPr>
        <w:t xml:space="preserve"> </w:t>
      </w:r>
      <w:r w:rsidRPr="00263205">
        <w:rPr>
          <w:rFonts w:ascii="GHEA Grapalat" w:hAnsi="GHEA Grapalat" w:cs="Arial"/>
          <w:b/>
          <w:szCs w:val="24"/>
        </w:rPr>
        <w:t>ՄԱՐՏԻ</w:t>
      </w:r>
      <w:r w:rsidRPr="00263205">
        <w:rPr>
          <w:rFonts w:ascii="GHEA Grapalat" w:hAnsi="GHEA Grapalat" w:cs="Arial"/>
          <w:b/>
          <w:szCs w:val="24"/>
          <w:lang w:val="es-ES_tradnl"/>
        </w:rPr>
        <w:t xml:space="preserve"> 13-</w:t>
      </w:r>
      <w:r w:rsidRPr="00263205">
        <w:rPr>
          <w:rFonts w:ascii="GHEA Grapalat" w:hAnsi="GHEA Grapalat" w:cs="Arial"/>
          <w:b/>
          <w:szCs w:val="24"/>
        </w:rPr>
        <w:t>Ի</w:t>
      </w:r>
      <w:r w:rsidRPr="00263205">
        <w:rPr>
          <w:rFonts w:ascii="GHEA Grapalat" w:hAnsi="GHEA Grapalat" w:cs="Arial"/>
          <w:b/>
          <w:szCs w:val="24"/>
          <w:lang w:val="es-ES_tradnl"/>
        </w:rPr>
        <w:t xml:space="preserve"> </w:t>
      </w:r>
      <w:r w:rsidRPr="00263205">
        <w:rPr>
          <w:rFonts w:ascii="GHEA Grapalat" w:hAnsi="GHEA Grapalat" w:cs="Arial"/>
          <w:b/>
          <w:szCs w:val="24"/>
          <w:lang w:val="hy-AM"/>
        </w:rPr>
        <w:t>N 292</w:t>
      </w:r>
      <w:r w:rsidRPr="00263205">
        <w:rPr>
          <w:rFonts w:ascii="GHEA Grapalat" w:hAnsi="GHEA Grapalat" w:cs="Arial"/>
          <w:b/>
          <w:szCs w:val="24"/>
          <w:lang w:val="es-ES_tradnl"/>
        </w:rPr>
        <w:t>-</w:t>
      </w:r>
      <w:r w:rsidRPr="00263205">
        <w:rPr>
          <w:rFonts w:ascii="GHEA Grapalat" w:hAnsi="GHEA Grapalat" w:cs="Arial"/>
          <w:b/>
          <w:szCs w:val="24"/>
          <w:lang w:val="hy-AM"/>
        </w:rPr>
        <w:t>Ն ՈՐՈՇՄԱՆ ՄԵՋ ԼՐԱՑՈՒՄՆԵՐ ԵՎ ՓՈՓՈԽՈՒԹՅՈՒՆՆԵՐ ԿԱՏԱՐԵԼՈՒ ՄԱՍԻՆ</w:t>
      </w:r>
      <w:r w:rsidRPr="00263205">
        <w:rPr>
          <w:rFonts w:ascii="GHEA Grapalat" w:hAnsi="GHEA Grapalat" w:cs="Arial"/>
          <w:b/>
          <w:szCs w:val="24"/>
          <w:lang w:val="es-ES_tradnl"/>
        </w:rPr>
        <w:t>»</w:t>
      </w:r>
      <w:r w:rsidRPr="00263205">
        <w:rPr>
          <w:rFonts w:ascii="GHEA Grapalat" w:hAnsi="GHEA Grapalat" w:cs="Sylfaen"/>
          <w:b/>
          <w:szCs w:val="24"/>
          <w:lang w:val="es-ES_tradnl"/>
        </w:rPr>
        <w:t xml:space="preserve"> </w:t>
      </w:r>
      <w:r w:rsidRPr="00263205">
        <w:rPr>
          <w:rFonts w:ascii="GHEA Grapalat" w:hAnsi="GHEA Grapalat" w:cs="Sylfaen"/>
          <w:b/>
          <w:szCs w:val="24"/>
          <w:lang w:val="en-US"/>
        </w:rPr>
        <w:t>ԿԱՌԱՎԱՐՈՒԹՅԱՆ</w:t>
      </w:r>
      <w:r w:rsidRPr="00263205">
        <w:rPr>
          <w:rFonts w:ascii="GHEA Grapalat" w:hAnsi="GHEA Grapalat" w:cs="Sylfaen"/>
          <w:b/>
          <w:szCs w:val="24"/>
          <w:lang w:val="es-ES_tradnl"/>
        </w:rPr>
        <w:t xml:space="preserve"> </w:t>
      </w:r>
      <w:r w:rsidRPr="00263205">
        <w:rPr>
          <w:rFonts w:ascii="GHEA Grapalat" w:hAnsi="GHEA Grapalat" w:cs="Sylfaen"/>
          <w:b/>
          <w:szCs w:val="24"/>
          <w:lang w:val="en-US"/>
        </w:rPr>
        <w:t>ՈՐՈՇՄԱՆ</w:t>
      </w:r>
      <w:r w:rsidRPr="00263205">
        <w:rPr>
          <w:rFonts w:ascii="GHEA Grapalat" w:hAnsi="GHEA Grapalat" w:cs="Times Armenian"/>
          <w:b/>
          <w:szCs w:val="24"/>
          <w:lang w:val="es-ES_tradnl"/>
        </w:rPr>
        <w:t xml:space="preserve"> </w:t>
      </w:r>
      <w:r w:rsidRPr="00263205">
        <w:rPr>
          <w:rFonts w:ascii="GHEA Grapalat" w:hAnsi="GHEA Grapalat" w:cs="Sylfaen"/>
          <w:b/>
          <w:szCs w:val="24"/>
          <w:lang w:val="hy-AM"/>
        </w:rPr>
        <w:t>ՆԱԽԱԳԾԻ</w:t>
      </w:r>
    </w:p>
    <w:p w14:paraId="42EBDE5E" w14:textId="77777777" w:rsidR="007C4CAF" w:rsidRPr="00263205" w:rsidRDefault="007C4CAF" w:rsidP="00263205">
      <w:pPr>
        <w:pStyle w:val="BlockText"/>
        <w:tabs>
          <w:tab w:val="left" w:pos="708"/>
        </w:tabs>
        <w:spacing w:line="360" w:lineRule="auto"/>
        <w:ind w:left="0" w:right="-29"/>
        <w:rPr>
          <w:rFonts w:ascii="GHEA Grapalat" w:hAnsi="GHEA Grapalat" w:cs="Sylfaen"/>
          <w:b/>
          <w:szCs w:val="24"/>
          <w:lang w:val="fr-FR"/>
        </w:rPr>
      </w:pPr>
    </w:p>
    <w:tbl>
      <w:tblPr>
        <w:tblW w:w="1041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7"/>
        <w:gridCol w:w="4320"/>
      </w:tblGrid>
      <w:tr w:rsidR="006B5D39" w:rsidRPr="00263205" w14:paraId="1BABB0AF" w14:textId="77777777" w:rsidTr="003053A8">
        <w:trPr>
          <w:trHeight w:val="158"/>
        </w:trPr>
        <w:tc>
          <w:tcPr>
            <w:tcW w:w="6097" w:type="dxa"/>
            <w:vMerge w:val="restart"/>
            <w:shd w:val="clear" w:color="auto" w:fill="A6A6A6"/>
          </w:tcPr>
          <w:p w14:paraId="3DE8CCA6" w14:textId="77777777" w:rsidR="006B5D39" w:rsidRPr="00263205" w:rsidRDefault="006B5D39" w:rsidP="0026320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263205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Pr="00263205">
              <w:rPr>
                <w:rFonts w:ascii="GHEA Grapalat" w:hAnsi="GHEA Grapalat" w:cs="Sylfaen"/>
                <w:b/>
                <w:lang w:val="hy-AM"/>
              </w:rPr>
              <w:t xml:space="preserve"> ՀՀ ֆինանսների նախա</w:t>
            </w:r>
            <w:r w:rsidRPr="00263205">
              <w:rPr>
                <w:rFonts w:ascii="GHEA Grapalat" w:hAnsi="GHEA Grapalat" w:cs="Sylfaen"/>
                <w:b/>
                <w:lang w:val="hy-AM"/>
              </w:rPr>
              <w:softHyphen/>
              <w:t>րա</w:t>
            </w:r>
            <w:r w:rsidRPr="00263205">
              <w:rPr>
                <w:rFonts w:ascii="GHEA Grapalat" w:hAnsi="GHEA Grapalat" w:cs="Sylfaen"/>
                <w:b/>
                <w:lang w:val="hy-AM"/>
              </w:rPr>
              <w:softHyphen/>
              <w:t>րություն</w:t>
            </w:r>
          </w:p>
          <w:p w14:paraId="26FFC73C" w14:textId="77777777" w:rsidR="006B5D39" w:rsidRPr="00263205" w:rsidRDefault="006B5D39" w:rsidP="00263205">
            <w:pPr>
              <w:spacing w:line="360" w:lineRule="auto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</w:tc>
        <w:tc>
          <w:tcPr>
            <w:tcW w:w="4320" w:type="dxa"/>
            <w:shd w:val="clear" w:color="auto" w:fill="A6A6A6"/>
          </w:tcPr>
          <w:p w14:paraId="3D8B14D9" w14:textId="12A9A386" w:rsidR="006B5D39" w:rsidRPr="00263205" w:rsidRDefault="006B5D39" w:rsidP="0026320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263205">
              <w:rPr>
                <w:rFonts w:ascii="GHEA Grapalat" w:hAnsi="GHEA Grapalat" w:cs="Sylfaen"/>
                <w:b/>
                <w:lang w:val="en-US"/>
              </w:rPr>
              <w:t>2</w:t>
            </w:r>
            <w:r w:rsidR="004846CC" w:rsidRPr="00263205">
              <w:rPr>
                <w:rFonts w:ascii="GHEA Grapalat" w:hAnsi="GHEA Grapalat" w:cs="Sylfaen"/>
                <w:b/>
                <w:lang w:val="hy-AM"/>
              </w:rPr>
              <w:t>1</w:t>
            </w:r>
            <w:r w:rsidRPr="00263205">
              <w:rPr>
                <w:rFonts w:ascii="GHEA Grapalat" w:hAnsi="GHEA Grapalat" w:cs="Sylfaen"/>
                <w:b/>
                <w:lang w:val="en-US"/>
              </w:rPr>
              <w:t>.</w:t>
            </w:r>
            <w:r w:rsidR="004846CC" w:rsidRPr="00263205">
              <w:rPr>
                <w:rFonts w:ascii="GHEA Grapalat" w:hAnsi="GHEA Grapalat" w:cs="Sylfaen"/>
                <w:b/>
                <w:lang w:val="hy-AM"/>
              </w:rPr>
              <w:t>11</w:t>
            </w:r>
            <w:r w:rsidRPr="00263205">
              <w:rPr>
                <w:rFonts w:ascii="GHEA Grapalat" w:hAnsi="GHEA Grapalat" w:cs="Sylfaen"/>
                <w:b/>
                <w:lang w:val="en-US"/>
              </w:rPr>
              <w:t>.2022թ.</w:t>
            </w:r>
          </w:p>
        </w:tc>
      </w:tr>
      <w:tr w:rsidR="006B5D39" w:rsidRPr="00263205" w14:paraId="04205EE1" w14:textId="77777777" w:rsidTr="003053A8">
        <w:trPr>
          <w:trHeight w:val="157"/>
        </w:trPr>
        <w:tc>
          <w:tcPr>
            <w:tcW w:w="6097" w:type="dxa"/>
            <w:vMerge/>
            <w:shd w:val="clear" w:color="auto" w:fill="A6A6A6"/>
          </w:tcPr>
          <w:p w14:paraId="24A5F9F9" w14:textId="77777777" w:rsidR="006B5D39" w:rsidRPr="00263205" w:rsidRDefault="006B5D39" w:rsidP="00263205">
            <w:pPr>
              <w:spacing w:line="360" w:lineRule="auto"/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4320" w:type="dxa"/>
            <w:shd w:val="clear" w:color="auto" w:fill="A6A6A6"/>
          </w:tcPr>
          <w:p w14:paraId="0E739B7A" w14:textId="7B3E445C" w:rsidR="006B5D39" w:rsidRPr="00263205" w:rsidRDefault="006B5D39" w:rsidP="0026320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63205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7256B9" w:rsidRPr="00263205">
              <w:rPr>
                <w:rFonts w:ascii="GHEA Grapalat" w:hAnsi="GHEA Grapalat" w:cs="Sylfaen"/>
                <w:b/>
                <w:lang w:val="hy-AM"/>
              </w:rPr>
              <w:t>01/11-4/20354-2022</w:t>
            </w:r>
          </w:p>
        </w:tc>
      </w:tr>
      <w:tr w:rsidR="006B5D39" w:rsidRPr="003053A8" w14:paraId="4F4607ED" w14:textId="77777777" w:rsidTr="003053A8">
        <w:trPr>
          <w:trHeight w:val="467"/>
        </w:trPr>
        <w:tc>
          <w:tcPr>
            <w:tcW w:w="6097" w:type="dxa"/>
          </w:tcPr>
          <w:p w14:paraId="68E4A31F" w14:textId="77777777" w:rsidR="006B5D39" w:rsidRPr="00263205" w:rsidRDefault="006B5D39" w:rsidP="00263205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263205">
              <w:rPr>
                <w:rFonts w:ascii="GHEA Grapalat" w:hAnsi="GHEA Grapalat" w:cs="Sylfaen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4320" w:type="dxa"/>
          </w:tcPr>
          <w:p w14:paraId="2652BDBF" w14:textId="58D60792" w:rsidR="006B5D39" w:rsidRPr="003053A8" w:rsidRDefault="003053A8" w:rsidP="00263205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6B5D39" w:rsidRPr="00263205" w14:paraId="4E144B88" w14:textId="77777777" w:rsidTr="003053A8">
        <w:trPr>
          <w:trHeight w:val="158"/>
        </w:trPr>
        <w:tc>
          <w:tcPr>
            <w:tcW w:w="6097" w:type="dxa"/>
            <w:vMerge w:val="restart"/>
            <w:shd w:val="clear" w:color="auto" w:fill="A6A6A6"/>
          </w:tcPr>
          <w:p w14:paraId="4CAAEA23" w14:textId="214B300F" w:rsidR="006B5D39" w:rsidRPr="00263205" w:rsidRDefault="006B5D39" w:rsidP="00263205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63205">
              <w:rPr>
                <w:rFonts w:ascii="GHEA Grapalat" w:hAnsi="GHEA Grapalat"/>
                <w:b/>
                <w:lang w:val="en-US"/>
              </w:rPr>
              <w:t>2</w:t>
            </w:r>
            <w:r w:rsidRPr="00263205">
              <w:rPr>
                <w:rFonts w:ascii="GHEA Grapalat" w:hAnsi="GHEA Grapalat"/>
                <w:b/>
              </w:rPr>
              <w:t>.</w:t>
            </w:r>
            <w:r w:rsidRPr="00263205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lang w:val="hy-AM"/>
              </w:rPr>
              <w:t xml:space="preserve">ՀՀ ոստիկանություն </w:t>
            </w:r>
          </w:p>
          <w:p w14:paraId="53E50ECA" w14:textId="77777777" w:rsidR="006B5D39" w:rsidRPr="00263205" w:rsidRDefault="006B5D39" w:rsidP="00263205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320" w:type="dxa"/>
            <w:shd w:val="clear" w:color="auto" w:fill="A6A6A6"/>
          </w:tcPr>
          <w:p w14:paraId="15753F91" w14:textId="4D6FEB4F" w:rsidR="006B5D39" w:rsidRPr="00263205" w:rsidRDefault="006B5D39" w:rsidP="00263205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n-US"/>
              </w:rPr>
            </w:pPr>
            <w:r w:rsidRPr="00263205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2</w:t>
            </w:r>
            <w:r w:rsidR="007256B9" w:rsidRPr="00263205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2</w:t>
            </w:r>
            <w:r w:rsidRPr="00263205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.</w:t>
            </w:r>
            <w:r w:rsidR="007256B9" w:rsidRPr="00263205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1</w:t>
            </w:r>
            <w:r w:rsidRPr="00263205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1.2022թ.</w:t>
            </w:r>
          </w:p>
        </w:tc>
      </w:tr>
      <w:tr w:rsidR="006B5D39" w:rsidRPr="00263205" w14:paraId="7BC2CA4D" w14:textId="77777777" w:rsidTr="003053A8">
        <w:trPr>
          <w:trHeight w:val="157"/>
        </w:trPr>
        <w:tc>
          <w:tcPr>
            <w:tcW w:w="6097" w:type="dxa"/>
            <w:vMerge/>
            <w:shd w:val="clear" w:color="auto" w:fill="A6A6A6"/>
          </w:tcPr>
          <w:p w14:paraId="7BA28089" w14:textId="77777777" w:rsidR="006B5D39" w:rsidRPr="00263205" w:rsidRDefault="006B5D39" w:rsidP="00263205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320" w:type="dxa"/>
            <w:shd w:val="clear" w:color="auto" w:fill="A6A6A6"/>
          </w:tcPr>
          <w:p w14:paraId="242A09B2" w14:textId="50B9158C" w:rsidR="006B5D39" w:rsidRPr="00263205" w:rsidRDefault="006B5D39" w:rsidP="00263205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n-US"/>
              </w:rPr>
            </w:pPr>
            <w:r w:rsidRPr="00263205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N </w:t>
            </w:r>
            <w:r w:rsidR="007256B9" w:rsidRPr="00263205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1/21/102395-22</w:t>
            </w:r>
          </w:p>
        </w:tc>
      </w:tr>
      <w:tr w:rsidR="006B5D39" w:rsidRPr="00263205" w14:paraId="028BB9B2" w14:textId="77777777" w:rsidTr="003053A8">
        <w:tc>
          <w:tcPr>
            <w:tcW w:w="6097" w:type="dxa"/>
          </w:tcPr>
          <w:p w14:paraId="7AD7E79A" w14:textId="77777777" w:rsidR="006B5D39" w:rsidRPr="00263205" w:rsidRDefault="006B5D39" w:rsidP="00263205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63205">
              <w:rPr>
                <w:rFonts w:ascii="GHEA Grapalat" w:hAnsi="GHEA Grapalat" w:cs="Sylfaen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4320" w:type="dxa"/>
          </w:tcPr>
          <w:p w14:paraId="47DCF40F" w14:textId="77777777" w:rsidR="006B5D39" w:rsidRPr="00263205" w:rsidRDefault="006B5D39" w:rsidP="003053A8">
            <w:pPr>
              <w:spacing w:line="360" w:lineRule="auto"/>
              <w:ind w:left="66"/>
              <w:rPr>
                <w:rFonts w:ascii="GHEA Grapalat" w:hAnsi="GHEA Grapalat" w:cs="Sylfaen"/>
                <w:lang w:val="hy-AM"/>
              </w:rPr>
            </w:pPr>
          </w:p>
        </w:tc>
      </w:tr>
      <w:tr w:rsidR="000F5CF9" w:rsidRPr="00263205" w14:paraId="1C110FE1" w14:textId="77777777" w:rsidTr="003053A8">
        <w:trPr>
          <w:trHeight w:val="158"/>
        </w:trPr>
        <w:tc>
          <w:tcPr>
            <w:tcW w:w="6097" w:type="dxa"/>
            <w:vMerge w:val="restart"/>
            <w:shd w:val="clear" w:color="auto" w:fill="A6A6A6"/>
          </w:tcPr>
          <w:p w14:paraId="3280284F" w14:textId="1569653C" w:rsidR="000F5CF9" w:rsidRPr="00263205" w:rsidRDefault="000F5CF9" w:rsidP="00263205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263205">
              <w:rPr>
                <w:rFonts w:ascii="GHEA Grapalat" w:hAnsi="GHEA Grapalat"/>
                <w:b/>
                <w:lang w:val="en-US"/>
              </w:rPr>
              <w:t>3</w:t>
            </w:r>
            <w:r w:rsidRPr="00263205">
              <w:rPr>
                <w:rFonts w:ascii="GHEA Grapalat" w:hAnsi="GHEA Grapalat"/>
                <w:b/>
              </w:rPr>
              <w:t>.</w:t>
            </w:r>
            <w:r w:rsidRPr="00263205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Pr="00263205">
              <w:rPr>
                <w:rFonts w:ascii="GHEA Grapalat" w:hAnsi="GHEA Grapalat" w:cs="Sylfaen"/>
                <w:b/>
                <w:lang w:val="en-US"/>
              </w:rPr>
              <w:t>արդարադատության</w:t>
            </w:r>
            <w:r w:rsidRPr="00263205">
              <w:rPr>
                <w:rFonts w:ascii="GHEA Grapalat" w:hAnsi="GHEA Grapalat" w:cs="Sylfaen"/>
                <w:b/>
                <w:lang w:val="hy-AM"/>
              </w:rPr>
              <w:t xml:space="preserve"> նախա</w:t>
            </w:r>
            <w:r w:rsidRPr="00263205">
              <w:rPr>
                <w:rFonts w:ascii="GHEA Grapalat" w:hAnsi="GHEA Grapalat" w:cs="Sylfaen"/>
                <w:b/>
                <w:lang w:val="hy-AM"/>
              </w:rPr>
              <w:softHyphen/>
              <w:t>րա</w:t>
            </w:r>
            <w:r w:rsidRPr="00263205">
              <w:rPr>
                <w:rFonts w:ascii="GHEA Grapalat" w:hAnsi="GHEA Grapalat" w:cs="Sylfaen"/>
                <w:b/>
                <w:lang w:val="hy-AM"/>
              </w:rPr>
              <w:softHyphen/>
              <w:t>րություն</w:t>
            </w:r>
          </w:p>
          <w:p w14:paraId="79973AEF" w14:textId="77777777" w:rsidR="000F5CF9" w:rsidRPr="00263205" w:rsidRDefault="000F5CF9" w:rsidP="00263205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320" w:type="dxa"/>
            <w:shd w:val="clear" w:color="auto" w:fill="A6A6A6"/>
          </w:tcPr>
          <w:p w14:paraId="39BCD3AB" w14:textId="113BEE72" w:rsidR="000F5CF9" w:rsidRPr="00263205" w:rsidRDefault="000F5CF9" w:rsidP="0026320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263205">
              <w:rPr>
                <w:rFonts w:ascii="GHEA Grapalat" w:hAnsi="GHEA Grapalat" w:cs="Sylfaen"/>
                <w:b/>
                <w:lang w:val="en-US"/>
              </w:rPr>
              <w:t>30.11.2022թ.</w:t>
            </w:r>
          </w:p>
        </w:tc>
      </w:tr>
      <w:tr w:rsidR="000F5CF9" w:rsidRPr="00263205" w14:paraId="070DA22E" w14:textId="77777777" w:rsidTr="003053A8">
        <w:trPr>
          <w:trHeight w:val="157"/>
        </w:trPr>
        <w:tc>
          <w:tcPr>
            <w:tcW w:w="6097" w:type="dxa"/>
            <w:vMerge/>
            <w:shd w:val="clear" w:color="auto" w:fill="A6A6A6"/>
          </w:tcPr>
          <w:p w14:paraId="559AEC86" w14:textId="77777777" w:rsidR="000F5CF9" w:rsidRPr="00263205" w:rsidRDefault="000F5CF9" w:rsidP="00263205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320" w:type="dxa"/>
            <w:shd w:val="clear" w:color="auto" w:fill="A6A6A6"/>
          </w:tcPr>
          <w:p w14:paraId="3370BCF4" w14:textId="3E066550" w:rsidR="000F5CF9" w:rsidRPr="00263205" w:rsidRDefault="000F5CF9" w:rsidP="0026320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263205">
              <w:rPr>
                <w:rFonts w:ascii="GHEA Grapalat" w:hAnsi="GHEA Grapalat"/>
                <w:b/>
                <w:lang w:val="hy-AM"/>
              </w:rPr>
              <w:t xml:space="preserve">N </w:t>
            </w:r>
            <w:r w:rsidRPr="00263205">
              <w:rPr>
                <w:rFonts w:ascii="GHEA Grapalat" w:hAnsi="GHEA Grapalat"/>
                <w:b/>
                <w:lang w:val="en-US"/>
              </w:rPr>
              <w:t>/27.1/53382-2022</w:t>
            </w:r>
          </w:p>
        </w:tc>
      </w:tr>
      <w:tr w:rsidR="000F5CF9" w:rsidRPr="00263205" w14:paraId="5D99FD0D" w14:textId="77777777" w:rsidTr="003053A8">
        <w:tc>
          <w:tcPr>
            <w:tcW w:w="6097" w:type="dxa"/>
          </w:tcPr>
          <w:p w14:paraId="14F048FB" w14:textId="7EA279BE" w:rsidR="000F5CF9" w:rsidRPr="00263205" w:rsidRDefault="000F5CF9" w:rsidP="0026320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eastAsia="hy-AM" w:bidi="hy-AM"/>
              </w:rPr>
            </w:pP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1. 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Հայաստանի Հանրապետության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կառավարու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softHyphen/>
              <w:t>թ</w:t>
            </w:r>
            <w:r w:rsidR="002435A1"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յան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2008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թվականի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մարտի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13-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ի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թիվ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292-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Ն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որոշման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մեջ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լրացումներ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փոփոխություններ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կատարելու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մա</w:t>
            </w:r>
            <w:r w:rsidR="002435A1"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սին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»</w:t>
            </w:r>
            <w:r w:rsidRPr="00263205">
              <w:rPr>
                <w:rFonts w:ascii="GHEA Grapalat" w:hAnsi="GHEA Grapalat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Հայաստանի Հանրապետության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կառավա</w:t>
            </w:r>
            <w:r w:rsidR="002435A1"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րութ</w:t>
            </w:r>
            <w:r w:rsidR="002435A1"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յան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որոշման </w:t>
            </w:r>
            <w:r w:rsidRPr="00263205">
              <w:rPr>
                <w:rFonts w:ascii="GHEA Grapalat" w:hAnsi="GHEA Grapalat" w:cs="Sylfaen"/>
                <w:lang w:val="hy-AM"/>
              </w:rPr>
              <w:t>նախագծ</w:t>
            </w:r>
            <w:r w:rsidRPr="00263205">
              <w:rPr>
                <w:rFonts w:ascii="GHEA Grapalat" w:hAnsi="GHEA Grapalat" w:cs="Sylfaen"/>
              </w:rPr>
              <w:t xml:space="preserve">ով </w:t>
            </w:r>
            <w:r w:rsidRPr="00263205">
              <w:rPr>
                <w:rFonts w:ascii="GHEA Grapalat" w:hAnsi="GHEA Grapalat" w:cs="Sylfaen"/>
                <w:lang w:val="hy-AM"/>
              </w:rPr>
              <w:t>(այսուհետ՝ Նախագիծ)</w:t>
            </w:r>
            <w:r w:rsidRPr="00263205">
              <w:rPr>
                <w:rFonts w:ascii="GHEA Grapalat" w:hAnsi="GHEA Grapalat" w:cs="Sylfaen"/>
              </w:rPr>
              <w:t xml:space="preserve"> նա</w:t>
            </w:r>
            <w:r w:rsidR="002435A1" w:rsidRPr="00263205">
              <w:rPr>
                <w:rFonts w:ascii="GHEA Grapalat" w:hAnsi="GHEA Grapalat" w:cs="Sylfaen"/>
              </w:rPr>
              <w:softHyphen/>
            </w:r>
            <w:r w:rsidRPr="00263205">
              <w:rPr>
                <w:rFonts w:ascii="GHEA Grapalat" w:hAnsi="GHEA Grapalat" w:cs="Sylfaen"/>
              </w:rPr>
              <w:t>խա</w:t>
            </w:r>
            <w:r w:rsidR="002435A1" w:rsidRPr="00263205">
              <w:rPr>
                <w:rFonts w:ascii="GHEA Grapalat" w:hAnsi="GHEA Grapalat" w:cs="Sylfaen"/>
              </w:rPr>
              <w:softHyphen/>
            </w:r>
            <w:r w:rsidRPr="00263205">
              <w:rPr>
                <w:rFonts w:ascii="GHEA Grapalat" w:hAnsi="GHEA Grapalat" w:cs="Sylfaen"/>
              </w:rPr>
              <w:t xml:space="preserve">տեսվում է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Հայաստանի Հանրապետության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կա</w:t>
            </w:r>
            <w:r w:rsidR="002435A1"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ռա</w:t>
            </w:r>
            <w:r w:rsidR="002435A1"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վարության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2008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թվա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softHyphen/>
              <w:t>կանի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մարտի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13-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ի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թիվ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2435A1"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             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292-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Ն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shd w:val="clear" w:color="auto" w:fill="FFFFFF"/>
              </w:rPr>
              <w:t>որոշման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 w:cs="Sylfaen"/>
                <w:lang w:val="hy-AM"/>
              </w:rPr>
              <w:t xml:space="preserve">(այսուհետ՝ </w:t>
            </w:r>
            <w:r w:rsidRPr="00263205">
              <w:rPr>
                <w:rFonts w:ascii="GHEA Grapalat" w:hAnsi="GHEA Grapalat" w:cs="Sylfaen"/>
              </w:rPr>
              <w:t>Որոշում</w:t>
            </w:r>
            <w:r w:rsidRPr="00263205">
              <w:rPr>
                <w:rFonts w:ascii="GHEA Grapalat" w:hAnsi="GHEA Grapalat" w:cs="Sylfaen"/>
                <w:lang w:val="hy-AM"/>
              </w:rPr>
              <w:t>)</w:t>
            </w:r>
            <w:r w:rsidRPr="00263205">
              <w:rPr>
                <w:rFonts w:ascii="GHEA Grapalat" w:hAnsi="GHEA Grapalat" w:cs="Sylfaen"/>
              </w:rPr>
              <w:t xml:space="preserve"> 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գործողությունը տարածել նաև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Հայաս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  <w:t>տանի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Հանրապետության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պե</w:t>
            </w:r>
            <w:r w:rsidR="002435A1"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տական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սահմանի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անցման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կետերում</w:t>
            </w:r>
            <w:r w:rsidRPr="00263205">
              <w:rPr>
                <w:rFonts w:ascii="GHEA Grapalat" w:hAnsi="GHEA Grapalat"/>
                <w:b/>
                <w:i/>
                <w:color w:val="000000"/>
                <w:lang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Հայաս</w:t>
            </w:r>
            <w:r w:rsidR="002435A1"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տանի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Հան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  <w:t>րապ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  <w:t>ետության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ազգային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անվտան</w:t>
            </w:r>
            <w:r w:rsidR="002435A1"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գութ</w:t>
            </w:r>
            <w:r w:rsidR="002435A1"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յան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ծառայու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  <w:t>թյան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սահմանապահ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զորքերի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կողմից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հայտնա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  <w:t>բերված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>'</w:t>
            </w:r>
            <w:r w:rsidRPr="00263205">
              <w:rPr>
                <w:rFonts w:ascii="GHEA Grapalat" w:hAnsi="GHEA Grapalat"/>
                <w:b/>
                <w:i/>
                <w:color w:val="000000"/>
                <w:lang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Վարչական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իրավախախտում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  <w:t>նե</w:t>
            </w:r>
            <w:r w:rsidR="002435A1"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րի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վերա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  <w:t>բեր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  <w:t>յալ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Հայաստանի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Հանրապետության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օրենսգր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  <w:t>քի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201-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րդ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հոդվածի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1-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ին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մասով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նախա</w:t>
            </w:r>
            <w:r w:rsidR="002435A1"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տես</w:t>
            </w:r>
            <w:r w:rsidR="002435A1"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ված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վարչական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իրավախախտումներ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կատա</w:t>
            </w:r>
            <w:r w:rsidR="002435A1"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րած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անձանց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հաշվառման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հետ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կապված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հարա</w:t>
            </w:r>
            <w:r w:rsidR="002435A1"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բե</w:t>
            </w:r>
            <w:r w:rsidR="002435A1"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lastRenderedPageBreak/>
              <w:t>րու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  <w:t>թյունների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վրա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eastAsia="hy-AM" w:bidi="hy-AM"/>
              </w:rPr>
              <w:t>,</w:t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 xml:space="preserve"> և այս առումով, Որոշման նախա</w:t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  <w:t>բանում և հավելվածներում կատարվում են համա</w:t>
            </w:r>
            <w:r w:rsidR="002435A1"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պա</w:t>
            </w:r>
            <w:r w:rsidR="002435A1"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տաս</w:t>
            </w:r>
            <w:r w:rsidR="002435A1"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 xml:space="preserve">խան փոփոխություններ և լրացումներ: </w:t>
            </w:r>
          </w:p>
          <w:p w14:paraId="612C7283" w14:textId="72FBA159" w:rsidR="000F5CF9" w:rsidRPr="00263205" w:rsidRDefault="000F5CF9" w:rsidP="0026320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eastAsia="hy-AM" w:bidi="hy-AM"/>
              </w:rPr>
            </w:pP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Վերոնշյալի կապակցությամբ հարկ ենք համարում նշել, որ Նախագծով առաջարկվող կարգավո</w:t>
            </w:r>
            <w:r w:rsidR="002435A1"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րում</w:t>
            </w:r>
            <w:r w:rsidR="002435A1"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ների արդյունքում անհամապատաս</w:t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  <w:t>խա</w:t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  <w:t>նու</w:t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  <w:t>թյուն է առա</w:t>
            </w:r>
            <w:r w:rsidR="002435A1"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ջանալու Որոշման վերնագրի և բովանդա</w:t>
            </w:r>
            <w:r w:rsidR="002435A1"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կութ</w:t>
            </w:r>
            <w:r w:rsidR="002435A1"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յան միջև, քանի որ Որոշման վերնագիրը վերաբերում է</w:t>
            </w:r>
            <w:r w:rsidRPr="00263205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Ոստիկանության</w:t>
            </w:r>
            <w:r w:rsidRPr="00263205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ստորաբաժանումների</w:t>
            </w:r>
            <w:r w:rsidRPr="00263205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t>կողմից</w:t>
            </w:r>
            <w:r w:rsidRPr="00263205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t>քննու</w:t>
            </w:r>
            <w:r w:rsidR="002435A1"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t>թյան</w:t>
            </w:r>
            <w:r w:rsidRPr="00263205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t>ենթակա</w:t>
            </w:r>
            <w:r w:rsidRPr="00263205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t>վարչական</w:t>
            </w:r>
            <w:r w:rsidRPr="00263205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t>իրավախախ</w:t>
            </w:r>
            <w:r w:rsidR="002435A1"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t>տում</w:t>
            </w:r>
            <w:r w:rsidR="002435A1"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t>ներ</w:t>
            </w:r>
            <w:r w:rsidRPr="00263205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t>կատարած</w:t>
            </w:r>
            <w:r w:rsidRPr="00263205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t>անձանց</w:t>
            </w:r>
            <w:r w:rsidRPr="00263205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lang w:val="hy-AM" w:eastAsia="hy-AM" w:bidi="hy-AM"/>
              </w:rPr>
              <w:t>հաշվառման</w:t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ը, իսկ բովան</w:t>
            </w:r>
            <w:r w:rsidR="002435A1"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դակության մեջ նախա</w:t>
            </w:r>
            <w:r w:rsidR="008A3436"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 xml:space="preserve">տեսվում է լրացնել դրույթներ նաև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Հայաստանի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Հանրապետության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ազգային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անվտան</w:t>
            </w:r>
            <w:r w:rsidR="002435A1"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գության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ծառայության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սահմանապահ</w:t>
            </w:r>
            <w:r w:rsidRPr="00263205">
              <w:rPr>
                <w:rFonts w:ascii="GHEA Grapalat" w:hAnsi="GHEA Grapalat"/>
                <w:b/>
                <w:i/>
                <w:color w:val="000000"/>
                <w:lang w:val="hy-AM"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val="hy-AM" w:eastAsia="hy-AM" w:bidi="hy-AM"/>
              </w:rPr>
              <w:t>զորքերի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կողմից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հայտնաբերված վարչական իրա</w:t>
            </w:r>
            <w:r w:rsidR="002435A1"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վա</w:t>
            </w:r>
            <w:r w:rsidR="002435A1"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խախտումներ կատարած անձանց հաշվառման մա</w:t>
            </w:r>
            <w:r w:rsidR="002435A1" w:rsidRPr="00263205">
              <w:rPr>
                <w:rFonts w:ascii="GHEA Grapalat" w:hAnsi="GHEA Grapalat" w:cs="Sylfaen"/>
                <w:color w:val="000000"/>
                <w:lang w:eastAsia="hy-AM" w:bidi="hy-AM"/>
              </w:rPr>
              <w:softHyphen/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սին: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eastAsia="hy-AM" w:bidi="hy-AM"/>
              </w:rPr>
              <w:t xml:space="preserve"> </w:t>
            </w:r>
            <w:r w:rsidRPr="00263205">
              <w:rPr>
                <w:rFonts w:ascii="GHEA Grapalat" w:hAnsi="GHEA Grapalat" w:cs="Sylfaen"/>
                <w:color w:val="000000"/>
                <w:lang w:eastAsia="hy-AM" w:bidi="hy-AM"/>
              </w:rPr>
              <w:t>Հետևապես,</w:t>
            </w:r>
            <w:r w:rsidRPr="00263205">
              <w:rPr>
                <w:rFonts w:ascii="GHEA Grapalat" w:hAnsi="GHEA Grapalat" w:cs="Sylfaen"/>
                <w:b/>
                <w:i/>
                <w:color w:val="000000"/>
                <w:lang w:eastAsia="hy-AM" w:bidi="hy-AM"/>
              </w:rPr>
              <w:t xml:space="preserve"> </w:t>
            </w:r>
            <w:r w:rsidRPr="00263205">
              <w:rPr>
                <w:rStyle w:val="Emphasis"/>
                <w:rFonts w:ascii="GHEA Grapalat" w:hAnsi="GHEA Grapalat"/>
              </w:rPr>
              <w:t>հ</w:t>
            </w:r>
            <w:r w:rsidRPr="00263205">
              <w:rPr>
                <w:rStyle w:val="Emphasis"/>
                <w:rFonts w:ascii="GHEA Grapalat" w:hAnsi="GHEA Grapalat"/>
                <w:lang w:val="hy-AM"/>
              </w:rPr>
              <w:t xml:space="preserve">աշվի առնելով </w:t>
            </w:r>
            <w:r w:rsidRPr="00263205">
              <w:rPr>
                <w:rStyle w:val="Emphasis"/>
                <w:rFonts w:ascii="GHEA Grapalat" w:hAnsi="GHEA Grapalat"/>
              </w:rPr>
              <w:t xml:space="preserve">առաջարկվող </w:t>
            </w:r>
            <w:r w:rsidRPr="00263205">
              <w:rPr>
                <w:rStyle w:val="Emphasis"/>
                <w:rFonts w:ascii="GHEA Grapalat" w:hAnsi="GHEA Grapalat"/>
                <w:lang w:val="hy-AM"/>
              </w:rPr>
              <w:t>կար</w:t>
            </w:r>
            <w:r w:rsidR="002435A1" w:rsidRPr="00263205">
              <w:rPr>
                <w:rStyle w:val="Emphasis"/>
                <w:rFonts w:ascii="GHEA Grapalat" w:hAnsi="GHEA Grapalat"/>
                <w:lang w:val="hy-AM"/>
              </w:rPr>
              <w:softHyphen/>
            </w:r>
            <w:r w:rsidRPr="00263205">
              <w:rPr>
                <w:rStyle w:val="Emphasis"/>
                <w:rFonts w:ascii="GHEA Grapalat" w:hAnsi="GHEA Grapalat"/>
                <w:lang w:val="hy-AM"/>
              </w:rPr>
              <w:t>գավորման բովանդակությունը</w:t>
            </w:r>
            <w:r w:rsidRPr="00263205">
              <w:rPr>
                <w:rStyle w:val="Emphasis"/>
                <w:rFonts w:ascii="GHEA Grapalat" w:hAnsi="GHEA Grapalat"/>
              </w:rPr>
              <w:t xml:space="preserve">՝ </w:t>
            </w:r>
            <w:r w:rsidRPr="00263205">
              <w:rPr>
                <w:rStyle w:val="Emphasis"/>
                <w:rFonts w:ascii="GHEA Grapalat" w:hAnsi="GHEA Grapalat"/>
                <w:lang w:val="hy-AM"/>
              </w:rPr>
              <w:t>Նախագծի վեր</w:t>
            </w:r>
            <w:r w:rsidR="002435A1" w:rsidRPr="00263205">
              <w:rPr>
                <w:rStyle w:val="Emphasis"/>
                <w:rFonts w:ascii="GHEA Grapalat" w:hAnsi="GHEA Grapalat"/>
                <w:lang w:val="hy-AM"/>
              </w:rPr>
              <w:softHyphen/>
            </w:r>
            <w:r w:rsidRPr="00263205">
              <w:rPr>
                <w:rStyle w:val="Emphasis"/>
                <w:rFonts w:ascii="GHEA Grapalat" w:hAnsi="GHEA Grapalat"/>
                <w:lang w:val="hy-AM"/>
              </w:rPr>
              <w:t>նա</w:t>
            </w:r>
            <w:r w:rsidR="002435A1" w:rsidRPr="00263205">
              <w:rPr>
                <w:rStyle w:val="Emphasis"/>
                <w:rFonts w:ascii="GHEA Grapalat" w:hAnsi="GHEA Grapalat"/>
                <w:lang w:val="hy-AM"/>
              </w:rPr>
              <w:softHyphen/>
            </w:r>
            <w:r w:rsidRPr="00263205">
              <w:rPr>
                <w:rStyle w:val="Emphasis"/>
                <w:rFonts w:ascii="GHEA Grapalat" w:hAnsi="GHEA Grapalat"/>
                <w:lang w:val="hy-AM"/>
              </w:rPr>
              <w:t xml:space="preserve">գրի և ամբողջ տեքստի դրույթներն անհրաժեշտ է վերանայել՝ </w:t>
            </w:r>
            <w:r w:rsidRPr="00263205">
              <w:rPr>
                <w:rStyle w:val="Emphasis"/>
                <w:rFonts w:ascii="GHEA Grapalat" w:hAnsi="GHEA Grapalat"/>
              </w:rPr>
              <w:t>դրանք</w:t>
            </w:r>
            <w:r w:rsidRPr="00263205">
              <w:rPr>
                <w:rStyle w:val="Emphasis"/>
                <w:rFonts w:ascii="GHEA Grapalat" w:hAnsi="GHEA Grapalat"/>
                <w:lang w:val="hy-AM"/>
              </w:rPr>
              <w:t xml:space="preserve"> համապատասխա</w:t>
            </w:r>
            <w:r w:rsidR="008A3436" w:rsidRPr="00263205">
              <w:rPr>
                <w:rStyle w:val="Emphasis"/>
                <w:rFonts w:ascii="GHEA Grapalat" w:hAnsi="GHEA Grapalat"/>
                <w:lang w:val="hy-AM"/>
              </w:rPr>
              <w:softHyphen/>
            </w:r>
            <w:r w:rsidRPr="00263205">
              <w:rPr>
                <w:rStyle w:val="Emphasis"/>
                <w:rFonts w:ascii="GHEA Grapalat" w:hAnsi="GHEA Grapalat"/>
                <w:lang w:val="hy-AM"/>
              </w:rPr>
              <w:t>նեցնելով</w:t>
            </w:r>
            <w:r w:rsidRPr="00263205">
              <w:rPr>
                <w:rStyle w:val="Emphasis"/>
                <w:rFonts w:ascii="GHEA Grapalat" w:hAnsi="GHEA Grapalat"/>
              </w:rPr>
              <w:t xml:space="preserve"> միմ</w:t>
            </w:r>
            <w:r w:rsidR="002435A1" w:rsidRPr="00263205">
              <w:rPr>
                <w:rStyle w:val="Emphasis"/>
                <w:rFonts w:ascii="GHEA Grapalat" w:hAnsi="GHEA Grapalat"/>
              </w:rPr>
              <w:softHyphen/>
            </w:r>
            <w:r w:rsidRPr="00263205">
              <w:rPr>
                <w:rStyle w:val="Emphasis"/>
                <w:rFonts w:ascii="GHEA Grapalat" w:hAnsi="GHEA Grapalat"/>
              </w:rPr>
              <w:t xml:space="preserve">յանց: Սույն դիտողությունը բխում է 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«Նորմատիվ իրա</w:t>
            </w:r>
            <w:r w:rsidR="002435A1" w:rsidRPr="00263205">
              <w:rPr>
                <w:rFonts w:ascii="GHEA Grapalat" w:hAnsi="GHEA Grapalat" w:cs="Calibri"/>
                <w:color w:val="000000"/>
                <w:lang w:val="hy-AM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վա</w:t>
            </w:r>
            <w:r w:rsidR="002435A1" w:rsidRPr="00263205">
              <w:rPr>
                <w:rFonts w:ascii="GHEA Grapalat" w:hAnsi="GHEA Grapalat" w:cs="Calibri"/>
                <w:color w:val="000000"/>
                <w:lang w:val="hy-AM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կան ակտերի մասին» Հայաստանի Հանրապե</w:t>
            </w:r>
            <w:r w:rsidR="002435A1" w:rsidRPr="00263205">
              <w:rPr>
                <w:rFonts w:ascii="GHEA Grapalat" w:hAnsi="GHEA Grapalat" w:cs="Calibri"/>
                <w:color w:val="000000"/>
                <w:lang w:val="hy-AM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տու</w:t>
            </w:r>
            <w:r w:rsidR="002435A1" w:rsidRPr="00263205">
              <w:rPr>
                <w:rFonts w:ascii="GHEA Grapalat" w:hAnsi="GHEA Grapalat" w:cs="Calibri"/>
                <w:color w:val="000000"/>
                <w:lang w:val="hy-AM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թյան օրենքի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 12-րդ հոդվածի 1-ին մասի պահանջից, որը սահմանում է. «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Նորմատիվ իրավա</w:t>
            </w:r>
            <w:r w:rsidR="002435A1" w:rsidRPr="00263205"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կան ակտը ունենում է վերնագիր, որը համապա</w:t>
            </w:r>
            <w:r w:rsidR="002435A1" w:rsidRPr="00263205"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տաս</w:t>
            </w:r>
            <w:r w:rsidR="002435A1" w:rsidRPr="00263205"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խանում է նորմատիվ իրավական ակտի բովանդա</w:t>
            </w:r>
            <w:r w:rsidR="002435A1" w:rsidRPr="00263205"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կու</w:t>
            </w:r>
            <w:r w:rsidR="002435A1" w:rsidRPr="00263205"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թ</w:t>
            </w:r>
            <w:r w:rsidR="002435A1" w:rsidRPr="00263205"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յանը</w:t>
            </w:r>
            <w:r w:rsidRPr="00263205">
              <w:rPr>
                <w:rFonts w:ascii="GHEA Grapalat" w:hAnsi="GHEA Grapalat" w:cs="Calibri"/>
                <w:color w:val="000000"/>
              </w:rPr>
              <w:t>»:</w:t>
            </w:r>
          </w:p>
          <w:p w14:paraId="31136167" w14:textId="5274BDBB" w:rsidR="000F5CF9" w:rsidRPr="00263205" w:rsidRDefault="000F5CF9" w:rsidP="00263205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</w:rPr>
            </w:pPr>
            <w:r w:rsidRPr="00263205">
              <w:rPr>
                <w:rFonts w:ascii="GHEA Grapalat" w:hAnsi="GHEA Grapalat" w:cs="Calibri"/>
                <w:color w:val="000000"/>
              </w:rPr>
              <w:t xml:space="preserve">Նույն դիտողությունը վերաբերում է նաև Որոշման </w:t>
            </w:r>
            <w:r w:rsidR="002435A1" w:rsidRPr="00263205">
              <w:rPr>
                <w:rFonts w:ascii="GHEA Grapalat" w:hAnsi="GHEA Grapalat" w:cs="Calibri"/>
                <w:color w:val="000000"/>
              </w:rPr>
              <w:t xml:space="preserve">              </w:t>
            </w:r>
            <w:r w:rsidRPr="00263205">
              <w:rPr>
                <w:rFonts w:ascii="GHEA Grapalat" w:hAnsi="GHEA Grapalat" w:cs="Calibri"/>
                <w:color w:val="000000"/>
              </w:rPr>
              <w:t>1-ին կետի կարգավորմանը:</w:t>
            </w:r>
          </w:p>
        </w:tc>
        <w:tc>
          <w:tcPr>
            <w:tcW w:w="4320" w:type="dxa"/>
          </w:tcPr>
          <w:p w14:paraId="43394BA2" w14:textId="77777777" w:rsidR="000F5CF9" w:rsidRDefault="003843C1" w:rsidP="00263205">
            <w:pPr>
              <w:tabs>
                <w:tab w:val="left" w:pos="1398"/>
              </w:tabs>
              <w:spacing w:line="360" w:lineRule="auto"/>
              <w:ind w:left="-3438"/>
              <w:rPr>
                <w:rFonts w:ascii="GHEA Grapalat" w:hAnsi="GHEA Grapalat" w:cs="Sylfaen"/>
                <w:b/>
                <w:bCs/>
                <w:lang w:val="hy-AM"/>
              </w:rPr>
            </w:pPr>
            <w:r w:rsidRPr="00263205">
              <w:rPr>
                <w:rFonts w:ascii="GHEA Grapalat" w:hAnsi="GHEA Grapalat" w:cs="Sylfaen"/>
                <w:lang w:val="hy-AM"/>
              </w:rPr>
              <w:lastRenderedPageBreak/>
              <w:tab/>
            </w:r>
            <w:r w:rsidRPr="00263205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="00B10972">
              <w:rPr>
                <w:rFonts w:ascii="GHEA Grapalat" w:hAnsi="GHEA Grapalat" w:cs="Sylfaen"/>
                <w:b/>
                <w:bCs/>
                <w:lang w:val="hy-AM"/>
              </w:rPr>
              <w:t>Ը</w:t>
            </w:r>
            <w:r w:rsidRPr="00263205">
              <w:rPr>
                <w:rFonts w:ascii="GHEA Grapalat" w:hAnsi="GHEA Grapalat" w:cs="Sylfaen"/>
                <w:b/>
                <w:bCs/>
                <w:lang w:val="hy-AM"/>
              </w:rPr>
              <w:t>նդունվել</w:t>
            </w:r>
            <w:r w:rsidR="00B10972">
              <w:rPr>
                <w:rFonts w:ascii="GHEA Grapalat" w:hAnsi="GHEA Grapalat" w:cs="Sylfaen"/>
                <w:b/>
                <w:bCs/>
                <w:lang w:val="hy-AM"/>
              </w:rPr>
              <w:t xml:space="preserve"> է</w:t>
            </w:r>
          </w:p>
          <w:p w14:paraId="4F8C8A14" w14:textId="1F38058A" w:rsidR="003053A8" w:rsidRPr="00263205" w:rsidRDefault="003053A8" w:rsidP="003053A8">
            <w:pPr>
              <w:tabs>
                <w:tab w:val="left" w:pos="1398"/>
              </w:tabs>
              <w:spacing w:line="360" w:lineRule="auto"/>
              <w:ind w:left="66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0F5CF9" w:rsidRPr="00263205" w14:paraId="0CFB22ED" w14:textId="77777777" w:rsidTr="003053A8">
        <w:tc>
          <w:tcPr>
            <w:tcW w:w="6097" w:type="dxa"/>
          </w:tcPr>
          <w:p w14:paraId="778F31F7" w14:textId="3A681861" w:rsidR="000F5CF9" w:rsidRPr="00263205" w:rsidRDefault="000F5CF9" w:rsidP="00263205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</w:rPr>
            </w:pPr>
            <w:r w:rsidRPr="00263205">
              <w:rPr>
                <w:rFonts w:ascii="GHEA Grapalat" w:hAnsi="GHEA Grapalat" w:cs="Calibri"/>
                <w:color w:val="000000"/>
              </w:rPr>
              <w:lastRenderedPageBreak/>
              <w:t xml:space="preserve">2. Նախագծի 1-ին կետի 2-րդ ենթակետի 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Pr="00263205">
              <w:rPr>
                <w:rFonts w:ascii="GHEA Grapalat" w:hAnsi="GHEA Grapalat" w:cs="Calibri"/>
                <w:color w:val="000000"/>
              </w:rPr>
              <w:t>ա.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 պար</w:t>
            </w:r>
            <w:r w:rsidR="002435A1" w:rsidRPr="00263205">
              <w:rPr>
                <w:rFonts w:ascii="GHEA Grapalat" w:hAnsi="GHEA Grapalat" w:cs="Calibri"/>
                <w:color w:val="000000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</w:rPr>
              <w:t xml:space="preserve">բերությունում 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Pr="00263205">
              <w:rPr>
                <w:rFonts w:ascii="GHEA Grapalat" w:hAnsi="GHEA Grapalat" w:cs="Calibri"/>
                <w:color w:val="000000"/>
              </w:rPr>
              <w:t>1-ին կետից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 բառերն անհրա</w:t>
            </w:r>
            <w:r w:rsidR="008A3436" w:rsidRPr="00263205">
              <w:rPr>
                <w:rFonts w:ascii="GHEA Grapalat" w:hAnsi="GHEA Grapalat" w:cs="Calibri"/>
                <w:color w:val="000000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</w:rPr>
              <w:t>ժեշտ է փո</w:t>
            </w:r>
            <w:r w:rsidR="002435A1" w:rsidRPr="00263205">
              <w:rPr>
                <w:rFonts w:ascii="GHEA Grapalat" w:hAnsi="GHEA Grapalat" w:cs="Calibri"/>
                <w:color w:val="000000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</w:rPr>
              <w:t xml:space="preserve">խարինել 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Pr="00263205">
              <w:rPr>
                <w:rFonts w:ascii="GHEA Grapalat" w:hAnsi="GHEA Grapalat" w:cs="Calibri"/>
                <w:color w:val="000000"/>
              </w:rPr>
              <w:t>1-ին կետում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 բառերով:</w:t>
            </w:r>
          </w:p>
        </w:tc>
        <w:tc>
          <w:tcPr>
            <w:tcW w:w="4320" w:type="dxa"/>
          </w:tcPr>
          <w:p w14:paraId="48B70E24" w14:textId="77777777" w:rsidR="000F5CF9" w:rsidRDefault="008A3436" w:rsidP="003053A8">
            <w:pPr>
              <w:tabs>
                <w:tab w:val="left" w:pos="1044"/>
              </w:tabs>
              <w:spacing w:line="360" w:lineRule="auto"/>
              <w:ind w:left="66" w:firstLine="22"/>
              <w:rPr>
                <w:rFonts w:ascii="GHEA Grapalat" w:hAnsi="GHEA Grapalat" w:cs="Sylfaen"/>
                <w:b/>
                <w:bCs/>
                <w:lang w:val="en-US"/>
              </w:rPr>
            </w:pPr>
            <w:r w:rsidRPr="00263205">
              <w:rPr>
                <w:rFonts w:ascii="GHEA Grapalat" w:hAnsi="GHEA Grapalat" w:cs="Sylfaen"/>
                <w:lang w:val="hy-AM"/>
              </w:rPr>
              <w:tab/>
            </w:r>
            <w:r w:rsidR="003843C1" w:rsidRPr="00263205">
              <w:rPr>
                <w:rFonts w:ascii="GHEA Grapalat" w:hAnsi="GHEA Grapalat" w:cs="Sylfaen"/>
                <w:lang w:val="hy-AM"/>
              </w:rPr>
              <w:t xml:space="preserve">  </w:t>
            </w:r>
            <w:r w:rsidRPr="00263205">
              <w:rPr>
                <w:rFonts w:ascii="GHEA Grapalat" w:hAnsi="GHEA Grapalat" w:cs="Sylfaen"/>
                <w:b/>
                <w:bCs/>
                <w:lang w:val="en-US"/>
              </w:rPr>
              <w:t>Ընդունվել է</w:t>
            </w:r>
          </w:p>
          <w:p w14:paraId="4B7CC76B" w14:textId="4DEAEDF1" w:rsidR="003053A8" w:rsidRPr="00263205" w:rsidRDefault="003053A8" w:rsidP="003053A8">
            <w:pPr>
              <w:tabs>
                <w:tab w:val="left" w:pos="1044"/>
              </w:tabs>
              <w:spacing w:line="360" w:lineRule="auto"/>
              <w:ind w:left="66" w:firstLine="22"/>
              <w:rPr>
                <w:rFonts w:ascii="GHEA Grapalat" w:hAnsi="GHEA Grapalat" w:cs="Sylfaen"/>
                <w:b/>
                <w:bCs/>
                <w:lang w:val="en-US"/>
              </w:rPr>
            </w:pPr>
          </w:p>
        </w:tc>
      </w:tr>
      <w:tr w:rsidR="000F5CF9" w:rsidRPr="00263205" w14:paraId="65A54BF8" w14:textId="77777777" w:rsidTr="003053A8">
        <w:tc>
          <w:tcPr>
            <w:tcW w:w="6097" w:type="dxa"/>
          </w:tcPr>
          <w:p w14:paraId="2CE032F5" w14:textId="519A718D" w:rsidR="000F5CF9" w:rsidRPr="00263205" w:rsidRDefault="000F5CF9" w:rsidP="00263205">
            <w:pPr>
              <w:spacing w:line="360" w:lineRule="auto"/>
              <w:jc w:val="both"/>
              <w:rPr>
                <w:rFonts w:ascii="GHEA Grapalat" w:hAnsi="GHEA Grapalat" w:cs="Sylfaen"/>
                <w:bCs/>
                <w:iCs/>
              </w:rPr>
            </w:pPr>
            <w:r w:rsidRPr="00263205">
              <w:rPr>
                <w:rFonts w:ascii="GHEA Grapalat" w:hAnsi="GHEA Grapalat" w:cs="Calibri"/>
                <w:color w:val="000000"/>
              </w:rPr>
              <w:t xml:space="preserve">3. Նախագծի 1-ին կետի 2-րդ ենթակետում 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անհրա</w:t>
            </w:r>
            <w:r w:rsidR="008A3436" w:rsidRPr="00263205">
              <w:rPr>
                <w:rFonts w:ascii="GHEA Grapalat" w:hAnsi="GHEA Grapalat" w:cs="Calibri"/>
                <w:color w:val="000000"/>
                <w:lang w:val="hy-AM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ժեշտ է շտկել պարբերությունների հաջորդական հա</w:t>
            </w:r>
            <w:r w:rsidR="002435A1" w:rsidRPr="00263205">
              <w:rPr>
                <w:rFonts w:ascii="GHEA Grapalat" w:hAnsi="GHEA Grapalat" w:cs="Calibri"/>
                <w:color w:val="000000"/>
                <w:lang w:val="hy-AM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մա</w:t>
            </w:r>
            <w:r w:rsidR="002435A1" w:rsidRPr="00263205">
              <w:rPr>
                <w:rFonts w:ascii="GHEA Grapalat" w:hAnsi="GHEA Grapalat" w:cs="Calibri"/>
                <w:color w:val="000000"/>
                <w:lang w:val="hy-AM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րա</w:t>
            </w:r>
            <w:r w:rsidRPr="00263205">
              <w:rPr>
                <w:rFonts w:ascii="GHEA Grapalat" w:hAnsi="GHEA Grapalat" w:cs="Calibri"/>
                <w:color w:val="000000"/>
              </w:rPr>
              <w:t>կ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ալումը,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 քանի որ 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Pr="00263205">
              <w:rPr>
                <w:rFonts w:ascii="GHEA Grapalat" w:hAnsi="GHEA Grapalat" w:cs="Calibri"/>
                <w:color w:val="000000"/>
              </w:rPr>
              <w:t>դ.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 պարբերությանը հաջոր</w:t>
            </w:r>
            <w:r w:rsidR="002435A1" w:rsidRPr="00263205">
              <w:rPr>
                <w:rFonts w:ascii="GHEA Grapalat" w:hAnsi="GHEA Grapalat" w:cs="Calibri"/>
                <w:color w:val="000000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</w:rPr>
              <w:t xml:space="preserve">դում է 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Pr="00263205">
              <w:rPr>
                <w:rFonts w:ascii="GHEA Grapalat" w:hAnsi="GHEA Grapalat" w:cs="Calibri"/>
                <w:color w:val="000000"/>
              </w:rPr>
              <w:t>զ.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 պարբերությունը: Սույն դիտո</w:t>
            </w:r>
            <w:r w:rsidR="008A3436" w:rsidRPr="00263205">
              <w:rPr>
                <w:rFonts w:ascii="GHEA Grapalat" w:hAnsi="GHEA Grapalat" w:cs="Calibri"/>
                <w:color w:val="000000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</w:rPr>
              <w:t xml:space="preserve">ղությունը բխում է </w:t>
            </w:r>
            <w:r w:rsidRPr="00263205">
              <w:rPr>
                <w:rFonts w:ascii="GHEA Grapalat" w:hAnsi="GHEA Grapalat" w:cs="Sylfaen"/>
                <w:bCs/>
                <w:iCs/>
                <w:lang w:val="hy-AM"/>
              </w:rPr>
              <w:t>«Նորմատիվ իրավական ակտերի մասին» օրեն</w:t>
            </w:r>
            <w:r w:rsidR="002435A1" w:rsidRPr="00263205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263205">
              <w:rPr>
                <w:rFonts w:ascii="GHEA Grapalat" w:hAnsi="GHEA Grapalat" w:cs="Sylfaen"/>
                <w:bCs/>
                <w:iCs/>
                <w:lang w:val="hy-AM"/>
              </w:rPr>
              <w:t>քի 14-րդ հոդվածի պահանջներ</w:t>
            </w:r>
            <w:r w:rsidRPr="00263205">
              <w:rPr>
                <w:rFonts w:ascii="GHEA Grapalat" w:hAnsi="GHEA Grapalat" w:cs="Sylfaen"/>
                <w:bCs/>
                <w:iCs/>
              </w:rPr>
              <w:t>ից</w:t>
            </w:r>
            <w:r w:rsidRPr="00263205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4320" w:type="dxa"/>
          </w:tcPr>
          <w:p w14:paraId="43B8C3F6" w14:textId="31A661E2" w:rsidR="000F5CF9" w:rsidRPr="0039414C" w:rsidRDefault="008A3436" w:rsidP="00263205">
            <w:pPr>
              <w:tabs>
                <w:tab w:val="left" w:pos="1038"/>
              </w:tabs>
              <w:spacing w:line="360" w:lineRule="auto"/>
              <w:ind w:left="-3438"/>
              <w:rPr>
                <w:rFonts w:ascii="GHEA Grapalat" w:hAnsi="GHEA Grapalat" w:cs="Sylfaen"/>
                <w:b/>
                <w:bCs/>
              </w:rPr>
            </w:pPr>
            <w:r w:rsidRPr="00263205">
              <w:rPr>
                <w:rFonts w:ascii="GHEA Grapalat" w:hAnsi="GHEA Grapalat" w:cs="Sylfaen"/>
                <w:b/>
                <w:bCs/>
                <w:lang w:val="en-US"/>
              </w:rPr>
              <w:t>Ընդունվել</w:t>
            </w:r>
            <w:r w:rsidRPr="0039414C">
              <w:rPr>
                <w:rFonts w:ascii="GHEA Grapalat" w:hAnsi="GHEA Grapalat" w:cs="Sylfaen"/>
                <w:b/>
                <w:bCs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bCs/>
                <w:lang w:val="en-US"/>
              </w:rPr>
              <w:t>է</w:t>
            </w:r>
            <w:r w:rsidRPr="0039414C">
              <w:rPr>
                <w:rFonts w:ascii="GHEA Grapalat" w:hAnsi="GHEA Grapalat" w:cs="Sylfaen"/>
                <w:b/>
                <w:bCs/>
              </w:rPr>
              <w:tab/>
            </w:r>
            <w:r w:rsidR="003843C1" w:rsidRPr="00263205">
              <w:rPr>
                <w:rFonts w:ascii="GHEA Grapalat" w:hAnsi="GHEA Grapalat" w:cs="Sylfaen"/>
                <w:b/>
                <w:bCs/>
                <w:lang w:val="hy-AM"/>
              </w:rPr>
              <w:t xml:space="preserve">  </w:t>
            </w:r>
            <w:r w:rsidR="003843C1" w:rsidRPr="00263205">
              <w:rPr>
                <w:rFonts w:ascii="GHEA Grapalat" w:hAnsi="GHEA Grapalat" w:cs="Sylfaen"/>
                <w:b/>
                <w:bCs/>
                <w:lang w:val="en-US"/>
              </w:rPr>
              <w:t>Ընդունվել</w:t>
            </w:r>
            <w:r w:rsidR="003843C1" w:rsidRPr="0039414C">
              <w:rPr>
                <w:rFonts w:ascii="GHEA Grapalat" w:hAnsi="GHEA Grapalat" w:cs="Sylfaen"/>
                <w:b/>
                <w:bCs/>
              </w:rPr>
              <w:t xml:space="preserve"> </w:t>
            </w:r>
            <w:r w:rsidR="003843C1" w:rsidRPr="00263205">
              <w:rPr>
                <w:rFonts w:ascii="GHEA Grapalat" w:hAnsi="GHEA Grapalat" w:cs="Sylfaen"/>
                <w:b/>
                <w:bCs/>
                <w:lang w:val="en-US"/>
              </w:rPr>
              <w:t>է</w:t>
            </w:r>
          </w:p>
          <w:p w14:paraId="5705D6AB" w14:textId="7D25A785" w:rsidR="003053A8" w:rsidRPr="007C4CAF" w:rsidRDefault="007C4CAF" w:rsidP="003053A8">
            <w:pPr>
              <w:tabs>
                <w:tab w:val="left" w:pos="1038"/>
              </w:tabs>
              <w:spacing w:line="360" w:lineRule="auto"/>
              <w:ind w:left="66"/>
              <w:rPr>
                <w:rFonts w:ascii="GHEA Grapalat" w:hAnsi="GHEA Grapalat" w:cs="Sylfaen"/>
                <w:lang w:val="hy-AM"/>
              </w:rPr>
            </w:pPr>
            <w:r w:rsidRPr="007C4CAF">
              <w:rPr>
                <w:rFonts w:ascii="GHEA Grapalat" w:hAnsi="GHEA Grapalat" w:cs="Sylfaen"/>
                <w:lang w:val="hy-AM"/>
              </w:rPr>
              <w:t>Վրիպակը շտկվել է:</w:t>
            </w:r>
          </w:p>
          <w:p w14:paraId="300FB526" w14:textId="645B1CE2" w:rsidR="003053A8" w:rsidRPr="00263205" w:rsidRDefault="003053A8" w:rsidP="003053A8">
            <w:pPr>
              <w:tabs>
                <w:tab w:val="left" w:pos="1038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0F5CF9" w:rsidRPr="00263205" w14:paraId="6EC4CF49" w14:textId="77777777" w:rsidTr="003053A8">
        <w:tc>
          <w:tcPr>
            <w:tcW w:w="6097" w:type="dxa"/>
          </w:tcPr>
          <w:p w14:paraId="5E994BB5" w14:textId="75357ABB" w:rsidR="000F5CF9" w:rsidRPr="00263205" w:rsidRDefault="000F5CF9" w:rsidP="00263205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263205">
              <w:rPr>
                <w:rFonts w:ascii="GHEA Grapalat" w:hAnsi="GHEA Grapalat" w:cs="Sylfaen"/>
                <w:bCs/>
                <w:iCs/>
              </w:rPr>
              <w:t xml:space="preserve">4. 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Նախագծի 1-ին կետի 3-րդ ենթակետում 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Pr="00263205">
              <w:rPr>
                <w:rFonts w:ascii="GHEA Grapalat" w:hAnsi="GHEA Grapalat" w:cs="Sylfaen"/>
              </w:rPr>
              <w:t>ԿԱՄ</w:t>
            </w:r>
            <w:r w:rsidRPr="00263205">
              <w:rPr>
                <w:rFonts w:ascii="GHEA Grapalat" w:hAnsi="GHEA Grapalat"/>
              </w:rPr>
              <w:t xml:space="preserve"> </w:t>
            </w:r>
            <w:r w:rsidRPr="00263205">
              <w:rPr>
                <w:rFonts w:ascii="GHEA Grapalat" w:hAnsi="GHEA Grapalat" w:cs="Sylfaen"/>
              </w:rPr>
              <w:t>ԱՅԼ</w:t>
            </w:r>
            <w:r w:rsidRPr="00263205">
              <w:rPr>
                <w:rFonts w:ascii="GHEA Grapalat" w:hAnsi="GHEA Grapalat"/>
              </w:rPr>
              <w:t xml:space="preserve"> </w:t>
            </w:r>
            <w:r w:rsidRPr="00263205">
              <w:rPr>
                <w:rFonts w:ascii="GHEA Grapalat" w:hAnsi="GHEA Grapalat" w:cs="Sylfaen"/>
              </w:rPr>
              <w:t>ՄԱՐՄՆԻ</w:t>
            </w:r>
            <w:r w:rsidRPr="00263205">
              <w:rPr>
                <w:rFonts w:ascii="GHEA Grapalat" w:hAnsi="GHEA Grapalat"/>
              </w:rPr>
              <w:t xml:space="preserve"> </w:t>
            </w:r>
            <w:r w:rsidRPr="00263205">
              <w:rPr>
                <w:rFonts w:ascii="GHEA Grapalat" w:hAnsi="GHEA Grapalat" w:cs="Sylfaen"/>
              </w:rPr>
              <w:t>ԱՆՎԱՆՈԻՄԸ</w:t>
            </w:r>
            <w:r w:rsidRPr="00263205">
              <w:rPr>
                <w:rFonts w:ascii="GHEA Grapalat" w:hAnsi="GHEA Grapalat"/>
              </w:rPr>
              <w:t>»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 բառերն անհրաժեշտ է փոխարինել 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Pr="00263205">
              <w:rPr>
                <w:rFonts w:ascii="GHEA Grapalat" w:hAnsi="GHEA Grapalat" w:cs="Sylfaen"/>
              </w:rPr>
              <w:t>ԿԱՄ</w:t>
            </w:r>
            <w:r w:rsidRPr="00263205">
              <w:rPr>
                <w:rFonts w:ascii="GHEA Grapalat" w:hAnsi="GHEA Grapalat"/>
              </w:rPr>
              <w:t xml:space="preserve"> </w:t>
            </w:r>
            <w:r w:rsidRPr="00263205">
              <w:rPr>
                <w:rFonts w:ascii="GHEA Grapalat" w:hAnsi="GHEA Grapalat" w:cs="Sylfaen"/>
              </w:rPr>
              <w:t xml:space="preserve">ԱՅԼ </w:t>
            </w:r>
            <w:r w:rsidRPr="00263205">
              <w:rPr>
                <w:rFonts w:ascii="GHEA Grapalat" w:hAnsi="GHEA Grapalat" w:cs="Sylfaen"/>
                <w:b/>
                <w:i/>
              </w:rPr>
              <w:t>ՊԵՏԱԿԱՆ</w:t>
            </w:r>
            <w:r w:rsidRPr="00263205">
              <w:rPr>
                <w:rFonts w:ascii="GHEA Grapalat" w:hAnsi="GHEA Grapalat"/>
              </w:rPr>
              <w:t xml:space="preserve"> </w:t>
            </w:r>
            <w:r w:rsidRPr="00263205">
              <w:rPr>
                <w:rFonts w:ascii="GHEA Grapalat" w:hAnsi="GHEA Grapalat" w:cs="Sylfaen"/>
              </w:rPr>
              <w:t>ՄԱՐՄՆԻ</w:t>
            </w:r>
            <w:r w:rsidRPr="00263205">
              <w:rPr>
                <w:rFonts w:ascii="GHEA Grapalat" w:hAnsi="GHEA Grapalat"/>
              </w:rPr>
              <w:t xml:space="preserve"> </w:t>
            </w:r>
            <w:r w:rsidRPr="00263205">
              <w:rPr>
                <w:rFonts w:ascii="GHEA Grapalat" w:hAnsi="GHEA Grapalat" w:cs="Sylfaen"/>
              </w:rPr>
              <w:t>ԱՆ</w:t>
            </w:r>
            <w:r w:rsidR="002435A1" w:rsidRPr="00263205">
              <w:rPr>
                <w:rFonts w:ascii="GHEA Grapalat" w:hAnsi="GHEA Grapalat" w:cs="Sylfaen"/>
              </w:rPr>
              <w:softHyphen/>
            </w:r>
            <w:r w:rsidRPr="00263205">
              <w:rPr>
                <w:rFonts w:ascii="GHEA Grapalat" w:hAnsi="GHEA Grapalat" w:cs="Sylfaen"/>
              </w:rPr>
              <w:t>ՎԱ</w:t>
            </w:r>
            <w:r w:rsidR="002435A1" w:rsidRPr="00263205">
              <w:rPr>
                <w:rFonts w:ascii="GHEA Grapalat" w:hAnsi="GHEA Grapalat" w:cs="Sylfaen"/>
              </w:rPr>
              <w:softHyphen/>
            </w:r>
            <w:r w:rsidRPr="00263205">
              <w:rPr>
                <w:rFonts w:ascii="GHEA Grapalat" w:hAnsi="GHEA Grapalat" w:cs="Sylfaen"/>
              </w:rPr>
              <w:t>ՆՈԻՄԸ</w:t>
            </w:r>
            <w:r w:rsidRPr="00263205">
              <w:rPr>
                <w:rFonts w:ascii="GHEA Grapalat" w:hAnsi="GHEA Grapalat"/>
              </w:rPr>
              <w:t xml:space="preserve">» բառերով՝ հաշվի առնելով </w:t>
            </w:r>
            <w:r w:rsidRPr="00263205">
              <w:rPr>
                <w:rFonts w:ascii="GHEA Grapalat" w:hAnsi="GHEA Grapalat"/>
                <w:bCs/>
                <w:lang w:val="hy-AM"/>
              </w:rPr>
              <w:t>«</w:t>
            </w:r>
            <w:r w:rsidRPr="00263205">
              <w:rPr>
                <w:rFonts w:ascii="GHEA Grapalat" w:hAnsi="GHEA Grapalat"/>
                <w:bCs/>
              </w:rPr>
              <w:t>Պետա</w:t>
            </w:r>
            <w:r w:rsidR="008A3436" w:rsidRPr="00263205">
              <w:rPr>
                <w:rFonts w:ascii="GHEA Grapalat" w:hAnsi="GHEA Grapalat"/>
                <w:bCs/>
              </w:rPr>
              <w:softHyphen/>
            </w:r>
            <w:r w:rsidRPr="00263205">
              <w:rPr>
                <w:rFonts w:ascii="GHEA Grapalat" w:hAnsi="GHEA Grapalat"/>
                <w:bCs/>
              </w:rPr>
              <w:t>կան կա</w:t>
            </w:r>
            <w:r w:rsidR="002435A1" w:rsidRPr="00263205">
              <w:rPr>
                <w:rFonts w:ascii="GHEA Grapalat" w:hAnsi="GHEA Grapalat"/>
                <w:bCs/>
              </w:rPr>
              <w:softHyphen/>
            </w:r>
            <w:r w:rsidRPr="00263205">
              <w:rPr>
                <w:rFonts w:ascii="GHEA Grapalat" w:hAnsi="GHEA Grapalat"/>
                <w:bCs/>
              </w:rPr>
              <w:t>ռավարման համակարգի մարմինների մասին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օրենքի, ինչպես նաև Որոշման 2-րդ հավելվածի կար</w:t>
            </w:r>
            <w:r w:rsidR="002435A1" w:rsidRPr="00263205"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գավորումները:</w:t>
            </w:r>
          </w:p>
          <w:p w14:paraId="39FA4F4C" w14:textId="1FB25943" w:rsidR="000F5CF9" w:rsidRPr="00263205" w:rsidRDefault="000F5CF9" w:rsidP="00263205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Նույն ենթակետում 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Pr="00263205">
              <w:rPr>
                <w:rFonts w:ascii="GHEA Grapalat" w:hAnsi="GHEA Grapalat" w:cs="Sylfaen"/>
              </w:rPr>
              <w:t>թիվը</w:t>
            </w:r>
            <w:r w:rsidRPr="00263205">
              <w:rPr>
                <w:rFonts w:ascii="GHEA Grapalat" w:hAnsi="GHEA Grapalat"/>
              </w:rPr>
              <w:t>»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 և 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Pr="00263205">
              <w:rPr>
                <w:rFonts w:ascii="GHEA Grapalat" w:hAnsi="GHEA Grapalat" w:cs="Sylfaen"/>
              </w:rPr>
              <w:t>թվով</w:t>
            </w:r>
            <w:r w:rsidRPr="00263205">
              <w:rPr>
                <w:rFonts w:ascii="GHEA Grapalat" w:hAnsi="GHEA Grapalat"/>
              </w:rPr>
              <w:t>»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 բառերն առա</w:t>
            </w:r>
            <w:r w:rsidR="002435A1" w:rsidRPr="00263205">
              <w:rPr>
                <w:rFonts w:ascii="GHEA Grapalat" w:hAnsi="GHEA Grapalat" w:cs="Calibri"/>
                <w:color w:val="000000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</w:rPr>
              <w:t>ջարկում ենք փոխարինել համապատասխանա</w:t>
            </w:r>
            <w:r w:rsidR="008A3436" w:rsidRPr="00263205">
              <w:rPr>
                <w:rFonts w:ascii="GHEA Grapalat" w:hAnsi="GHEA Grapalat" w:cs="Calibri"/>
                <w:color w:val="000000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</w:rPr>
              <w:t>բար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 xml:space="preserve"> «</w:t>
            </w:r>
            <w:r w:rsidRPr="00263205">
              <w:rPr>
                <w:rFonts w:ascii="GHEA Grapalat" w:hAnsi="GHEA Grapalat" w:cs="Sylfaen"/>
              </w:rPr>
              <w:t>թիվը և տառը</w:t>
            </w:r>
            <w:r w:rsidRPr="00263205">
              <w:rPr>
                <w:rFonts w:ascii="GHEA Grapalat" w:hAnsi="GHEA Grapalat"/>
              </w:rPr>
              <w:t>»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 և </w:t>
            </w:r>
            <w:r w:rsidRPr="00263205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Pr="00263205">
              <w:rPr>
                <w:rFonts w:ascii="GHEA Grapalat" w:hAnsi="GHEA Grapalat" w:cs="Sylfaen"/>
              </w:rPr>
              <w:t>թվով և տառով</w:t>
            </w:r>
            <w:r w:rsidRPr="00263205">
              <w:rPr>
                <w:rFonts w:ascii="GHEA Grapalat" w:hAnsi="GHEA Grapalat"/>
              </w:rPr>
              <w:t>»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 </w:t>
            </w:r>
            <w:r w:rsidRPr="00263205">
              <w:rPr>
                <w:rFonts w:ascii="GHEA Grapalat" w:hAnsi="GHEA Grapalat"/>
              </w:rPr>
              <w:t>բառերով:</w:t>
            </w:r>
          </w:p>
          <w:p w14:paraId="226273B8" w14:textId="52C0E9B4" w:rsidR="000F5CF9" w:rsidRPr="00263205" w:rsidRDefault="000F5CF9" w:rsidP="00263205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</w:rPr>
            </w:pPr>
            <w:r w:rsidRPr="00263205">
              <w:rPr>
                <w:rFonts w:ascii="GHEA Grapalat" w:hAnsi="GHEA Grapalat"/>
              </w:rPr>
              <w:t xml:space="preserve">Նույն դիտողությունը վերաբերում է նաև </w:t>
            </w:r>
            <w:r w:rsidRPr="00263205">
              <w:rPr>
                <w:rFonts w:ascii="GHEA Grapalat" w:hAnsi="GHEA Grapalat" w:cs="Calibri"/>
                <w:color w:val="000000"/>
              </w:rPr>
              <w:t>Նախագծի 1-ին կետի 4-րդ և 5-րդ ենթակետերին:</w:t>
            </w:r>
          </w:p>
        </w:tc>
        <w:tc>
          <w:tcPr>
            <w:tcW w:w="4320" w:type="dxa"/>
          </w:tcPr>
          <w:p w14:paraId="390F68E6" w14:textId="77777777" w:rsidR="000F5CF9" w:rsidRDefault="008A3436" w:rsidP="003053A8">
            <w:pPr>
              <w:tabs>
                <w:tab w:val="left" w:pos="1332"/>
              </w:tabs>
              <w:spacing w:line="360" w:lineRule="auto"/>
              <w:rPr>
                <w:rFonts w:ascii="GHEA Grapalat" w:hAnsi="GHEA Grapalat" w:cs="Sylfaen"/>
                <w:b/>
                <w:bCs/>
                <w:lang w:val="en-US"/>
              </w:rPr>
            </w:pPr>
            <w:r w:rsidRPr="00263205">
              <w:rPr>
                <w:rFonts w:ascii="GHEA Grapalat" w:hAnsi="GHEA Grapalat" w:cs="Sylfaen"/>
                <w:lang w:val="hy-AM"/>
              </w:rPr>
              <w:tab/>
            </w:r>
            <w:r w:rsidRPr="00263205">
              <w:rPr>
                <w:rFonts w:ascii="GHEA Grapalat" w:hAnsi="GHEA Grapalat" w:cs="Sylfaen"/>
                <w:b/>
                <w:bCs/>
                <w:lang w:val="en-US"/>
              </w:rPr>
              <w:t>Ընդունվել է</w:t>
            </w:r>
          </w:p>
          <w:p w14:paraId="35FE1051" w14:textId="19930ABB" w:rsidR="003053A8" w:rsidRPr="00B10972" w:rsidRDefault="003053A8" w:rsidP="003053A8">
            <w:pPr>
              <w:tabs>
                <w:tab w:val="left" w:pos="133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0F5CF9" w:rsidRPr="003053A8" w14:paraId="4D3ABB9A" w14:textId="77777777" w:rsidTr="003053A8">
        <w:tc>
          <w:tcPr>
            <w:tcW w:w="6097" w:type="dxa"/>
          </w:tcPr>
          <w:p w14:paraId="4098D100" w14:textId="35AF8C72" w:rsidR="000F5CF9" w:rsidRPr="00263205" w:rsidRDefault="000F5CF9" w:rsidP="00263205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263205">
              <w:rPr>
                <w:rFonts w:ascii="GHEA Grapalat" w:hAnsi="GHEA Grapalat" w:cs="Calibri"/>
                <w:color w:val="000000"/>
              </w:rPr>
              <w:t>5. Նախագծի 1-ին կետի 4-րդ ենթակետի փոփո</w:t>
            </w:r>
            <w:r w:rsidR="002435A1" w:rsidRPr="00263205">
              <w:rPr>
                <w:rFonts w:ascii="GHEA Grapalat" w:hAnsi="GHEA Grapalat" w:cs="Calibri"/>
                <w:color w:val="000000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</w:rPr>
              <w:t>խու</w:t>
            </w:r>
            <w:r w:rsidR="002435A1" w:rsidRPr="00263205">
              <w:rPr>
                <w:rFonts w:ascii="GHEA Grapalat" w:hAnsi="GHEA Grapalat" w:cs="Calibri"/>
                <w:color w:val="000000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</w:rPr>
              <w:t>թյան կապակցությամբ հարկ է նկատի ունենալ, որ Որոշ</w:t>
            </w:r>
            <w:r w:rsidR="002435A1" w:rsidRPr="00263205">
              <w:rPr>
                <w:rFonts w:ascii="GHEA Grapalat" w:hAnsi="GHEA Grapalat" w:cs="Calibri"/>
                <w:color w:val="000000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</w:rPr>
              <w:t xml:space="preserve">ման 3-րդ հավելվածի 3-րդ կետում </w:t>
            </w:r>
            <w:r w:rsidRPr="00263205">
              <w:rPr>
                <w:rFonts w:ascii="GHEA Grapalat" w:hAnsi="GHEA Grapalat"/>
              </w:rPr>
              <w:t xml:space="preserve">«201 </w:t>
            </w:r>
            <w:r w:rsidRPr="00263205">
              <w:rPr>
                <w:rFonts w:ascii="GHEA Grapalat" w:hAnsi="GHEA Grapalat" w:cs="Sylfaen"/>
              </w:rPr>
              <w:t>թ</w:t>
            </w:r>
            <w:r w:rsidRPr="00263205">
              <w:rPr>
                <w:rFonts w:ascii="GHEA Grapalat" w:hAnsi="GHEA Grapalat"/>
              </w:rPr>
              <w:t xml:space="preserve">.» </w:t>
            </w:r>
            <w:r w:rsidRPr="00263205">
              <w:rPr>
                <w:rFonts w:ascii="GHEA Grapalat" w:hAnsi="GHEA Grapalat" w:cs="Sylfaen"/>
              </w:rPr>
              <w:t xml:space="preserve">թիվ և տառ առկա չէ: Ուստի, այս առումով, </w:t>
            </w:r>
            <w:r w:rsidRPr="00263205">
              <w:rPr>
                <w:rFonts w:ascii="GHEA Grapalat" w:hAnsi="GHEA Grapalat" w:cs="Calibri"/>
                <w:color w:val="000000"/>
              </w:rPr>
              <w:t xml:space="preserve">Նախագծի </w:t>
            </w:r>
            <w:r w:rsidR="002435A1" w:rsidRPr="00263205">
              <w:rPr>
                <w:rFonts w:ascii="GHEA Grapalat" w:hAnsi="GHEA Grapalat" w:cs="Calibri"/>
                <w:color w:val="000000"/>
              </w:rPr>
              <w:t xml:space="preserve">                </w:t>
            </w:r>
            <w:r w:rsidRPr="00263205">
              <w:rPr>
                <w:rFonts w:ascii="GHEA Grapalat" w:hAnsi="GHEA Grapalat" w:cs="Calibri"/>
                <w:color w:val="000000"/>
              </w:rPr>
              <w:t>1-ին կետի 4-րդ ենթակետի կարգա</w:t>
            </w:r>
            <w:r w:rsidR="008A3436" w:rsidRPr="00263205">
              <w:rPr>
                <w:rFonts w:ascii="GHEA Grapalat" w:hAnsi="GHEA Grapalat" w:cs="Calibri"/>
                <w:color w:val="000000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</w:rPr>
              <w:t>վորումն անհրա</w:t>
            </w:r>
            <w:r w:rsidR="002435A1" w:rsidRPr="00263205">
              <w:rPr>
                <w:rFonts w:ascii="GHEA Grapalat" w:hAnsi="GHEA Grapalat" w:cs="Calibri"/>
                <w:color w:val="000000"/>
              </w:rPr>
              <w:softHyphen/>
            </w:r>
            <w:r w:rsidRPr="00263205">
              <w:rPr>
                <w:rFonts w:ascii="GHEA Grapalat" w:hAnsi="GHEA Grapalat" w:cs="Calibri"/>
                <w:color w:val="000000"/>
              </w:rPr>
              <w:t>ժեշտ է վերանայել և խմբագրել:</w:t>
            </w:r>
          </w:p>
        </w:tc>
        <w:tc>
          <w:tcPr>
            <w:tcW w:w="4320" w:type="dxa"/>
          </w:tcPr>
          <w:p w14:paraId="618A535E" w14:textId="15DC6997" w:rsidR="003053A8" w:rsidRDefault="003843C1" w:rsidP="003053A8">
            <w:pPr>
              <w:tabs>
                <w:tab w:val="left" w:pos="936"/>
              </w:tabs>
              <w:spacing w:line="360" w:lineRule="auto"/>
              <w:ind w:left="156"/>
              <w:rPr>
                <w:rFonts w:ascii="GHEA Grapalat" w:hAnsi="GHEA Grapalat" w:cs="Sylfaen"/>
                <w:b/>
                <w:bCs/>
                <w:lang w:val="hy-AM"/>
              </w:rPr>
            </w:pPr>
            <w:r w:rsidRPr="00263205">
              <w:rPr>
                <w:rFonts w:ascii="GHEA Grapalat" w:hAnsi="GHEA Grapalat" w:cs="Sylfaen"/>
                <w:lang w:val="hy-AM"/>
              </w:rPr>
              <w:tab/>
            </w:r>
            <w:r w:rsidRPr="00263205">
              <w:rPr>
                <w:rFonts w:ascii="GHEA Grapalat" w:hAnsi="GHEA Grapalat" w:cs="Sylfaen"/>
                <w:b/>
                <w:bCs/>
                <w:lang w:val="hy-AM"/>
              </w:rPr>
              <w:t xml:space="preserve">    </w:t>
            </w:r>
            <w:r w:rsidRPr="0039414C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  <w:r w:rsidR="003053A8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</w:p>
          <w:p w14:paraId="2033DD48" w14:textId="2F0E4EFF" w:rsidR="003053A8" w:rsidRDefault="003053A8" w:rsidP="007C4CAF">
            <w:pPr>
              <w:tabs>
                <w:tab w:val="left" w:pos="936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Դրույթը հստակեցվել է: Նշված փո</w:t>
            </w:r>
            <w:r w:rsidR="007C4CAF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փո</w:t>
            </w:r>
            <w:r w:rsidR="007C4CAF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 xml:space="preserve">խությունը վերաբերում է ձևում նշված </w:t>
            </w:r>
            <w:r w:rsidRPr="003053A8">
              <w:rPr>
                <w:rFonts w:ascii="GHEA Grapalat" w:hAnsi="GHEA Grapalat"/>
                <w:lang w:val="hy-AM"/>
              </w:rPr>
              <w:t xml:space="preserve">«201 </w:t>
            </w:r>
            <w:r w:rsidRPr="003053A8">
              <w:rPr>
                <w:rFonts w:ascii="GHEA Grapalat" w:hAnsi="GHEA Grapalat" w:cs="Sylfaen"/>
                <w:lang w:val="hy-AM"/>
              </w:rPr>
              <w:t>թ</w:t>
            </w:r>
            <w:r w:rsidRPr="003053A8">
              <w:rPr>
                <w:rFonts w:ascii="GHEA Grapalat" w:hAnsi="GHEA Grapalat"/>
                <w:lang w:val="hy-AM"/>
              </w:rPr>
              <w:t xml:space="preserve">.» </w:t>
            </w:r>
            <w:r w:rsidRPr="003053A8">
              <w:rPr>
                <w:rFonts w:ascii="GHEA Grapalat" w:hAnsi="GHEA Grapalat" w:cs="Sylfaen"/>
                <w:lang w:val="hy-AM"/>
              </w:rPr>
              <w:t>թ</w:t>
            </w:r>
            <w:r>
              <w:rPr>
                <w:rFonts w:ascii="GHEA Grapalat" w:hAnsi="GHEA Grapalat" w:cs="Sylfaen"/>
                <w:lang w:val="hy-AM"/>
              </w:rPr>
              <w:t>վին</w:t>
            </w:r>
            <w:r w:rsidRPr="003053A8">
              <w:rPr>
                <w:rFonts w:ascii="GHEA Grapalat" w:hAnsi="GHEA Grapalat" w:cs="Sylfaen"/>
                <w:lang w:val="hy-AM"/>
              </w:rPr>
              <w:t xml:space="preserve"> և տառ</w:t>
            </w:r>
            <w:r>
              <w:rPr>
                <w:rFonts w:ascii="GHEA Grapalat" w:hAnsi="GHEA Grapalat" w:cs="Sylfaen"/>
                <w:lang w:val="hy-AM"/>
              </w:rPr>
              <w:t>ին, այլ ոչ թե ձևի 3-րդ կետին:</w:t>
            </w:r>
          </w:p>
          <w:p w14:paraId="4196B216" w14:textId="4355ADE1" w:rsidR="000F5CF9" w:rsidRPr="003053A8" w:rsidRDefault="003053A8" w:rsidP="003053A8">
            <w:pPr>
              <w:spacing w:line="360" w:lineRule="auto"/>
              <w:ind w:left="-3438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Դրույթը հստակեցվել է: </w:t>
            </w:r>
          </w:p>
        </w:tc>
      </w:tr>
      <w:tr w:rsidR="000F5CF9" w:rsidRPr="00263205" w14:paraId="095A3876" w14:textId="77777777" w:rsidTr="003053A8">
        <w:tc>
          <w:tcPr>
            <w:tcW w:w="6097" w:type="dxa"/>
          </w:tcPr>
          <w:p w14:paraId="18C41C04" w14:textId="10E0FC6A" w:rsidR="000F5CF9" w:rsidRPr="00263205" w:rsidRDefault="000F5CF9" w:rsidP="00263205">
            <w:pPr>
              <w:spacing w:line="360" w:lineRule="auto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</w:pP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6. Նախագծի 2-րդ կետի համաձայն՝</w:t>
            </w:r>
            <w:r w:rsidRPr="00263205">
              <w:rPr>
                <w:rFonts w:ascii="GHEA Grapalat" w:hAnsi="GHEA Grapalat"/>
                <w:color w:val="000000"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</w:rPr>
              <w:t>Սույն</w:t>
            </w:r>
            <w:r w:rsidRPr="00263205">
              <w:rPr>
                <w:rFonts w:ascii="GHEA Grapalat" w:hAnsi="GHEA Grapalat"/>
                <w:b/>
                <w:i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</w:rPr>
              <w:t>որոշումն</w:t>
            </w:r>
            <w:r w:rsidRPr="00263205">
              <w:rPr>
                <w:rFonts w:ascii="GHEA Grapalat" w:hAnsi="GHEA Grapalat"/>
                <w:b/>
                <w:i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</w:rPr>
              <w:t>ուժի</w:t>
            </w:r>
            <w:r w:rsidRPr="00263205">
              <w:rPr>
                <w:rFonts w:ascii="GHEA Grapalat" w:hAnsi="GHEA Grapalat"/>
                <w:b/>
                <w:i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</w:rPr>
              <w:t>մեջ</w:t>
            </w:r>
            <w:r w:rsidRPr="00263205">
              <w:rPr>
                <w:rFonts w:ascii="GHEA Grapalat" w:hAnsi="GHEA Grapalat"/>
                <w:b/>
                <w:i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</w:rPr>
              <w:t>է</w:t>
            </w:r>
            <w:r w:rsidRPr="00263205">
              <w:rPr>
                <w:rFonts w:ascii="GHEA Grapalat" w:hAnsi="GHEA Grapalat"/>
                <w:b/>
                <w:i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</w:rPr>
              <w:t>մտնում</w:t>
            </w:r>
            <w:r w:rsidRPr="00263205">
              <w:rPr>
                <w:rFonts w:ascii="GHEA Grapalat" w:hAnsi="GHEA Grapalat"/>
                <w:b/>
                <w:i/>
              </w:rPr>
              <w:t xml:space="preserve"> 2022 </w:t>
            </w:r>
            <w:r w:rsidRPr="00263205">
              <w:rPr>
                <w:rFonts w:ascii="GHEA Grapalat" w:hAnsi="GHEA Grapalat" w:cs="Sylfaen"/>
                <w:b/>
                <w:i/>
              </w:rPr>
              <w:t>թվականի</w:t>
            </w:r>
            <w:r w:rsidRPr="00263205">
              <w:rPr>
                <w:rFonts w:ascii="GHEA Grapalat" w:hAnsi="GHEA Grapalat"/>
                <w:b/>
                <w:i/>
              </w:rPr>
              <w:t xml:space="preserve"> </w:t>
            </w:r>
            <w:r w:rsidRPr="00263205">
              <w:rPr>
                <w:rFonts w:ascii="GHEA Grapalat" w:hAnsi="GHEA Grapalat" w:cs="Sylfaen"/>
                <w:b/>
                <w:i/>
              </w:rPr>
              <w:t>դեկտեմբերի</w:t>
            </w:r>
            <w:r w:rsidRPr="00263205">
              <w:rPr>
                <w:rFonts w:ascii="GHEA Grapalat" w:hAnsi="GHEA Grapalat"/>
                <w:b/>
                <w:i/>
              </w:rPr>
              <w:t xml:space="preserve"> </w:t>
            </w:r>
            <w:r w:rsidR="002435A1" w:rsidRPr="00263205">
              <w:rPr>
                <w:rFonts w:ascii="GHEA Grapalat" w:hAnsi="GHEA Grapalat"/>
                <w:b/>
                <w:i/>
              </w:rPr>
              <w:t xml:space="preserve">                </w:t>
            </w:r>
            <w:r w:rsidRPr="00263205">
              <w:rPr>
                <w:rFonts w:ascii="GHEA Grapalat" w:hAnsi="GHEA Grapalat"/>
                <w:b/>
                <w:i/>
              </w:rPr>
              <w:lastRenderedPageBreak/>
              <w:t>1-</w:t>
            </w:r>
            <w:r w:rsidRPr="00263205">
              <w:rPr>
                <w:rFonts w:ascii="GHEA Grapalat" w:hAnsi="GHEA Grapalat" w:cs="Sylfaen"/>
                <w:b/>
                <w:i/>
              </w:rPr>
              <w:t>ից</w:t>
            </w:r>
            <w:r w:rsidRPr="00263205">
              <w:rPr>
                <w:rFonts w:ascii="GHEA Grapalat" w:hAnsi="GHEA Grapalat"/>
                <w:b/>
                <w:i/>
              </w:rPr>
              <w:t>:</w:t>
            </w:r>
            <w:r w:rsidRPr="00263205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 </w:t>
            </w:r>
            <w:r w:rsidRPr="00263205">
              <w:rPr>
                <w:rFonts w:ascii="GHEA Grapalat" w:hAnsi="GHEA Grapalat"/>
                <w:color w:val="000000"/>
              </w:rPr>
              <w:t>Այս առումով առաջարկում ենք վերանայել սահ</w:t>
            </w:r>
            <w:r w:rsidR="002435A1" w:rsidRPr="00263205">
              <w:rPr>
                <w:rFonts w:ascii="GHEA Grapalat" w:hAnsi="GHEA Grapalat"/>
                <w:color w:val="000000"/>
              </w:rPr>
              <w:softHyphen/>
            </w:r>
            <w:r w:rsidRPr="00263205">
              <w:rPr>
                <w:rFonts w:ascii="GHEA Grapalat" w:hAnsi="GHEA Grapalat"/>
                <w:color w:val="000000"/>
              </w:rPr>
              <w:t xml:space="preserve">մանված 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ուժի մեջ մտնելու ժամկետը՝ նկատի ունե</w:t>
            </w:r>
            <w:r w:rsidR="002435A1" w:rsidRPr="00263205"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նա</w:t>
            </w:r>
            <w:r w:rsidR="002435A1" w:rsidRPr="00263205"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լով, որ 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2022 թվականի 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նոյեմբերի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30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-ի դրությամբ սույն Նախագիծն ընդունված չէ և դեռևս պետական-իրա</w:t>
            </w:r>
            <w:r w:rsidR="002435A1" w:rsidRPr="002632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վական փորձաքննության փուլում է: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 Սույն դիտո</w:t>
            </w:r>
            <w:r w:rsidR="002435A1" w:rsidRPr="00263205"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 xml:space="preserve">ղությունը բխում է 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ակտերի մա</w:t>
            </w:r>
            <w:r w:rsidR="002435A1" w:rsidRPr="002632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սին» օրենքի 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23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-րդ հոդվածի պահանջներ</w:t>
            </w:r>
            <w:r w:rsidRPr="00263205">
              <w:rPr>
                <w:rFonts w:ascii="GHEA Grapalat" w:hAnsi="GHEA Grapalat"/>
                <w:color w:val="000000"/>
                <w:shd w:val="clear" w:color="auto" w:fill="FFFFFF"/>
              </w:rPr>
              <w:t>ից:</w:t>
            </w:r>
          </w:p>
        </w:tc>
        <w:tc>
          <w:tcPr>
            <w:tcW w:w="4320" w:type="dxa"/>
          </w:tcPr>
          <w:p w14:paraId="367388F7" w14:textId="48F17828" w:rsidR="000F5CF9" w:rsidRPr="00263205" w:rsidRDefault="003843C1" w:rsidP="007C4CAF">
            <w:pPr>
              <w:tabs>
                <w:tab w:val="left" w:pos="1044"/>
              </w:tabs>
              <w:spacing w:line="360" w:lineRule="auto"/>
              <w:ind w:left="156"/>
              <w:rPr>
                <w:rFonts w:ascii="GHEA Grapalat" w:hAnsi="GHEA Grapalat" w:cs="Sylfaen"/>
                <w:lang w:val="hy-AM"/>
              </w:rPr>
            </w:pPr>
            <w:r w:rsidRPr="00263205">
              <w:rPr>
                <w:rFonts w:ascii="GHEA Grapalat" w:hAnsi="GHEA Grapalat" w:cs="Sylfaen"/>
                <w:lang w:val="hy-AM"/>
              </w:rPr>
              <w:lastRenderedPageBreak/>
              <w:tab/>
              <w:t xml:space="preserve">   </w:t>
            </w:r>
            <w:r w:rsidRPr="00263205">
              <w:rPr>
                <w:rFonts w:ascii="GHEA Grapalat" w:hAnsi="GHEA Grapalat" w:cs="Sylfaen"/>
                <w:b/>
                <w:bCs/>
                <w:lang w:val="en-US"/>
              </w:rPr>
              <w:t>Ընդունվել է</w:t>
            </w:r>
          </w:p>
        </w:tc>
      </w:tr>
    </w:tbl>
    <w:p w14:paraId="74E36C7F" w14:textId="53C63773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764A2598" w14:textId="15912ADD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7D261076" w14:textId="38527734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4EB3D4F0" w14:textId="63FCED3A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7925B570" w14:textId="36AE950E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62990E3B" w14:textId="24C3C69A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05A6BB45" w14:textId="686AF7D1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6AB1FE24" w14:textId="496F9686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58EE7EA6" w14:textId="507D9CB1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7DF10BD6" w14:textId="23601345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37D001BA" w14:textId="41DF173C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268B2A65" w14:textId="43E6371D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71DD25E1" w14:textId="4C031A7B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2E1BB055" w14:textId="774889F0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34E0ACF5" w14:textId="2A57F4B8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0B53F5C9" w14:textId="2F08E9AD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03F95A88" w14:textId="1012CE3A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34B77D3D" w14:textId="77777777" w:rsidR="006B5D39" w:rsidRPr="00263205" w:rsidRDefault="006B5D39" w:rsidP="00263205">
      <w:pPr>
        <w:spacing w:line="360" w:lineRule="auto"/>
        <w:rPr>
          <w:rFonts w:ascii="GHEA Grapalat" w:hAnsi="GHEA Grapalat"/>
        </w:rPr>
      </w:pPr>
    </w:p>
    <w:p w14:paraId="563C853A" w14:textId="77777777" w:rsidR="00C95293" w:rsidRPr="00263205" w:rsidRDefault="00C95293" w:rsidP="00263205">
      <w:pPr>
        <w:spacing w:line="360" w:lineRule="auto"/>
      </w:pPr>
    </w:p>
    <w:sectPr w:rsidR="00C95293" w:rsidRPr="00263205" w:rsidSect="00FB23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0" w:right="850" w:bottom="18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A8EE6" w14:textId="77777777" w:rsidR="0059605B" w:rsidRDefault="0059605B">
      <w:r>
        <w:separator/>
      </w:r>
    </w:p>
  </w:endnote>
  <w:endnote w:type="continuationSeparator" w:id="0">
    <w:p w14:paraId="2257E152" w14:textId="77777777" w:rsidR="0059605B" w:rsidRDefault="00596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71D59" w14:textId="77777777" w:rsidR="002435A1" w:rsidRDefault="002435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81F01" w14:textId="77777777" w:rsidR="002435A1" w:rsidRDefault="002435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6AADE" w14:textId="77777777" w:rsidR="002435A1" w:rsidRDefault="00243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6D1B9" w14:textId="77777777" w:rsidR="0059605B" w:rsidRDefault="0059605B">
      <w:r>
        <w:separator/>
      </w:r>
    </w:p>
  </w:footnote>
  <w:footnote w:type="continuationSeparator" w:id="0">
    <w:p w14:paraId="199351E1" w14:textId="77777777" w:rsidR="0059605B" w:rsidRDefault="005960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DF339" w14:textId="0E910B1F" w:rsidR="00224F56" w:rsidRDefault="006B5D39" w:rsidP="00CF1E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2370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78CB50" w14:textId="77777777" w:rsidR="00224F56" w:rsidRDefault="00596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01526" w14:textId="77777777" w:rsidR="00224F56" w:rsidRPr="002435A1" w:rsidRDefault="0059605B" w:rsidP="002435A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941027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0C0FB69" w14:textId="14289B88" w:rsidR="00FB2370" w:rsidRDefault="00FB237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82019E" w14:textId="77777777" w:rsidR="002435A1" w:rsidRDefault="002435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311"/>
    <w:rsid w:val="00027AA4"/>
    <w:rsid w:val="000F5CF9"/>
    <w:rsid w:val="002435A1"/>
    <w:rsid w:val="00263205"/>
    <w:rsid w:val="00265A90"/>
    <w:rsid w:val="002C64E4"/>
    <w:rsid w:val="003053A8"/>
    <w:rsid w:val="003843C1"/>
    <w:rsid w:val="0039414C"/>
    <w:rsid w:val="003B0DCE"/>
    <w:rsid w:val="004525FD"/>
    <w:rsid w:val="004846CC"/>
    <w:rsid w:val="0059605B"/>
    <w:rsid w:val="006B5D39"/>
    <w:rsid w:val="007256B9"/>
    <w:rsid w:val="007C4CAF"/>
    <w:rsid w:val="008A3436"/>
    <w:rsid w:val="00907732"/>
    <w:rsid w:val="00957993"/>
    <w:rsid w:val="00B108C7"/>
    <w:rsid w:val="00B10972"/>
    <w:rsid w:val="00B96279"/>
    <w:rsid w:val="00BB05EA"/>
    <w:rsid w:val="00C93EF1"/>
    <w:rsid w:val="00C95293"/>
    <w:rsid w:val="00CA3D43"/>
    <w:rsid w:val="00CF4311"/>
    <w:rsid w:val="00E47093"/>
    <w:rsid w:val="00ED5586"/>
    <w:rsid w:val="00FB2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CB88AB"/>
  <w15:chartTrackingRefBased/>
  <w15:docId w15:val="{9E49AB0B-4D7E-4CBC-8039-31A7BAD42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586"/>
    <w:pPr>
      <w:spacing w:line="240" w:lineRule="auto"/>
      <w:jc w:val="left"/>
    </w:pPr>
    <w:rPr>
      <w:rFonts w:ascii="Times New Roman" w:eastAsia="Times New Roman" w:hAnsi="Times New Roman" w:cs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B5D3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5D39"/>
    <w:rPr>
      <w:rFonts w:ascii="Times New Roman" w:eastAsia="Times New Roman" w:hAnsi="Times New Roman" w:cs="Times New Roman"/>
      <w:szCs w:val="24"/>
      <w:lang w:val="ru-RU" w:eastAsia="ru-RU"/>
    </w:rPr>
  </w:style>
  <w:style w:type="character" w:styleId="PageNumber">
    <w:name w:val="page number"/>
    <w:basedOn w:val="DefaultParagraphFont"/>
    <w:rsid w:val="006B5D39"/>
  </w:style>
  <w:style w:type="paragraph" w:styleId="BlockText">
    <w:name w:val="Block Text"/>
    <w:basedOn w:val="Normal"/>
    <w:unhideWhenUsed/>
    <w:rsid w:val="006B5D39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character" w:styleId="Emphasis">
    <w:name w:val="Emphasis"/>
    <w:qFormat/>
    <w:rsid w:val="000F5CF9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2435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35A1"/>
    <w:rPr>
      <w:rFonts w:ascii="Times New Roman" w:eastAsia="Times New Roman" w:hAnsi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6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2022-12-12T21:44:00Z</cp:lastPrinted>
  <dcterms:created xsi:type="dcterms:W3CDTF">2022-11-07T19:24:00Z</dcterms:created>
  <dcterms:modified xsi:type="dcterms:W3CDTF">2022-12-12T21:44:00Z</dcterms:modified>
</cp:coreProperties>
</file>