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3376" w:rsidRPr="004D5FEB" w:rsidRDefault="005D16A4" w:rsidP="00276B08">
      <w:pPr>
        <w:spacing w:line="360" w:lineRule="auto"/>
        <w:jc w:val="center"/>
        <w:rPr>
          <w:rFonts w:ascii="GHEA Grapalat" w:hAnsi="GHEA Grapalat"/>
          <w:b/>
          <w:lang w:val="hy-AM"/>
        </w:rPr>
      </w:pPr>
      <w:r w:rsidRPr="004D5FEB">
        <w:rPr>
          <w:rFonts w:ascii="GHEA Grapalat" w:hAnsi="GHEA Grapalat"/>
          <w:b/>
          <w:lang w:val="hy-AM"/>
        </w:rPr>
        <w:t>Հիմնավորում</w:t>
      </w:r>
    </w:p>
    <w:p w:rsidR="00D83376" w:rsidRPr="004D5FEB" w:rsidRDefault="003528AA" w:rsidP="00276B08">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Pr>
          <w:rFonts w:ascii="GHEA Grapalat" w:hAnsi="GHEA Grapalat" w:cs="Sylfaen"/>
          <w:b/>
          <w:bCs/>
          <w:lang w:val="hy-AM"/>
        </w:rPr>
        <w:t>«Հայաստանի Հանրապետության 202</w:t>
      </w:r>
      <w:r>
        <w:rPr>
          <w:rFonts w:ascii="GHEA Grapalat" w:hAnsi="GHEA Grapalat" w:cs="Sylfaen"/>
          <w:b/>
          <w:bCs/>
          <w:lang w:val="en-US"/>
        </w:rPr>
        <w:t>2</w:t>
      </w:r>
      <w:r w:rsidR="004A6797" w:rsidRPr="004D5FEB">
        <w:rPr>
          <w:rFonts w:ascii="GHEA Grapalat" w:hAnsi="GHEA Grapalat" w:cs="Sylfaen"/>
          <w:b/>
          <w:bCs/>
          <w:lang w:val="hy-AM"/>
        </w:rPr>
        <w:t xml:space="preserve"> թվականի պետական բյուջեի մասին» </w:t>
      </w:r>
      <w:r w:rsidR="008E6AA2" w:rsidRPr="004D5FEB">
        <w:rPr>
          <w:rFonts w:ascii="GHEA Grapalat" w:hAnsi="GHEA Grapalat" w:cs="Sylfaen"/>
          <w:b/>
          <w:bCs/>
          <w:lang w:val="hy-AM"/>
        </w:rPr>
        <w:t xml:space="preserve">ՀՀ </w:t>
      </w:r>
      <w:r w:rsidR="004A6797" w:rsidRPr="004D5FEB">
        <w:rPr>
          <w:rFonts w:ascii="GHEA Grapalat" w:hAnsi="GHEA Grapalat" w:cs="Sylfaen"/>
          <w:b/>
          <w:bCs/>
          <w:lang w:val="hy-AM"/>
        </w:rPr>
        <w:t xml:space="preserve">օրենքում </w:t>
      </w:r>
      <w:r w:rsidR="002E37EE" w:rsidRPr="004D5FEB">
        <w:rPr>
          <w:rFonts w:ascii="GHEA Grapalat" w:hAnsi="GHEA Grapalat" w:cs="Sylfaen"/>
          <w:b/>
          <w:bCs/>
          <w:lang w:val="hy-AM"/>
        </w:rPr>
        <w:t xml:space="preserve">և </w:t>
      </w:r>
      <w:r w:rsidR="00D83376" w:rsidRPr="004D5FEB">
        <w:rPr>
          <w:rFonts w:ascii="GHEA Grapalat" w:hAnsi="GHEA Grapalat" w:cs="Sylfaen"/>
          <w:b/>
          <w:bCs/>
          <w:lang w:val="hy-AM"/>
        </w:rPr>
        <w:t>Հայաստանի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Հանրապետության</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կառավարության</w:t>
      </w:r>
      <w:r w:rsidR="00BD205F" w:rsidRPr="004D5FEB">
        <w:rPr>
          <w:rFonts w:ascii="GHEA Grapalat" w:hAnsi="GHEA Grapalat" w:cs="Sylfaen"/>
          <w:b/>
          <w:bCs/>
          <w:lang w:val="af-ZA"/>
        </w:rPr>
        <w:t xml:space="preserve"> 202</w:t>
      </w:r>
      <w:r>
        <w:rPr>
          <w:rFonts w:ascii="GHEA Grapalat" w:hAnsi="GHEA Grapalat" w:cs="Sylfaen"/>
          <w:b/>
          <w:bCs/>
          <w:lang w:val="af-ZA"/>
        </w:rPr>
        <w:t>1</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թվականի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դեկտեմբերի</w:t>
      </w:r>
      <w:r>
        <w:rPr>
          <w:rFonts w:ascii="GHEA Grapalat" w:hAnsi="GHEA Grapalat" w:cs="Sylfaen"/>
          <w:b/>
          <w:bCs/>
          <w:lang w:val="af-ZA"/>
        </w:rPr>
        <w:t xml:space="preserve"> 23</w:t>
      </w:r>
      <w:r w:rsidR="00D83376" w:rsidRPr="004D5FEB">
        <w:rPr>
          <w:rFonts w:ascii="GHEA Grapalat" w:hAnsi="GHEA Grapalat" w:cs="Sylfaen"/>
          <w:b/>
          <w:bCs/>
          <w:lang w:val="af-ZA"/>
        </w:rPr>
        <w:t>-</w:t>
      </w:r>
      <w:r w:rsidR="00D83376" w:rsidRPr="004D5FEB">
        <w:rPr>
          <w:rFonts w:ascii="GHEA Grapalat" w:hAnsi="GHEA Grapalat" w:cs="Sylfaen"/>
          <w:b/>
          <w:bCs/>
          <w:lang w:val="hy-AM"/>
        </w:rPr>
        <w:t>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N</w:t>
      </w:r>
      <w:r w:rsidR="00D83376" w:rsidRPr="004D5FEB">
        <w:rPr>
          <w:rFonts w:ascii="GHEA Grapalat" w:hAnsi="GHEA Grapalat" w:cs="Sylfaen"/>
          <w:b/>
          <w:bCs/>
          <w:lang w:val="af-ZA"/>
        </w:rPr>
        <w:t xml:space="preserve"> </w:t>
      </w:r>
      <w:r>
        <w:rPr>
          <w:rFonts w:ascii="GHEA Grapalat" w:hAnsi="GHEA Grapalat" w:cs="Sylfaen"/>
          <w:b/>
          <w:bCs/>
          <w:lang w:val="hy-AM"/>
        </w:rPr>
        <w:t>2</w:t>
      </w:r>
      <w:r>
        <w:rPr>
          <w:rFonts w:ascii="GHEA Grapalat" w:hAnsi="GHEA Grapalat" w:cs="Sylfaen"/>
          <w:b/>
          <w:bCs/>
          <w:lang w:val="en-US"/>
        </w:rPr>
        <w:t>121</w:t>
      </w:r>
      <w:r w:rsidR="00D83376" w:rsidRPr="004D5FEB">
        <w:rPr>
          <w:rFonts w:ascii="GHEA Grapalat" w:hAnsi="GHEA Grapalat" w:cs="Sylfaen"/>
          <w:b/>
          <w:bCs/>
          <w:lang w:val="hy-AM"/>
        </w:rPr>
        <w:t>-Ն որոշման մեջ փոփոխություններ</w:t>
      </w:r>
      <w:r w:rsidR="009C6601" w:rsidRPr="004D5FEB">
        <w:rPr>
          <w:rFonts w:ascii="GHEA Grapalat" w:hAnsi="GHEA Grapalat" w:cs="Sylfaen"/>
          <w:b/>
          <w:bCs/>
          <w:lang w:val="hy-AM"/>
        </w:rPr>
        <w:t xml:space="preserve"> </w:t>
      </w:r>
      <w:r w:rsidR="00D83376" w:rsidRPr="004D5FEB">
        <w:rPr>
          <w:rFonts w:ascii="GHEA Grapalat" w:hAnsi="GHEA Grapalat" w:cs="Sylfaen"/>
          <w:b/>
          <w:bCs/>
          <w:lang w:val="hy-AM"/>
        </w:rPr>
        <w:t xml:space="preserve">կատարելու </w:t>
      </w:r>
      <w:r w:rsidR="009E5700" w:rsidRPr="004D5FEB">
        <w:rPr>
          <w:rFonts w:ascii="GHEA Grapalat" w:hAnsi="GHEA Grapalat" w:cs="Sylfaen"/>
          <w:b/>
          <w:bCs/>
          <w:lang w:val="en-US"/>
        </w:rPr>
        <w:t xml:space="preserve">և </w:t>
      </w:r>
      <w:r w:rsidR="00730468" w:rsidRPr="004D5FEB">
        <w:rPr>
          <w:rFonts w:ascii="GHEA Grapalat" w:hAnsi="GHEA Grapalat"/>
          <w:b/>
          <w:color w:val="000000"/>
          <w:lang w:val="hy-AM"/>
        </w:rPr>
        <w:t>Արցախի Հանրապետության կառավարությանը միջպետական վարկ</w:t>
      </w:r>
      <w:r w:rsidR="00730468" w:rsidRPr="004D5FEB">
        <w:rPr>
          <w:rFonts w:ascii="GHEA Grapalat" w:hAnsi="GHEA Grapalat"/>
          <w:b/>
          <w:color w:val="000000"/>
          <w:lang w:val="af-ZA"/>
        </w:rPr>
        <w:t xml:space="preserve"> տրամադրելու</w:t>
      </w:r>
      <w:r w:rsidR="00007B93">
        <w:rPr>
          <w:rFonts w:ascii="GHEA Grapalat" w:hAnsi="GHEA Grapalat"/>
          <w:b/>
          <w:color w:val="000000"/>
          <w:lang w:val="af-ZA"/>
        </w:rPr>
        <w:t xml:space="preserve"> մասին</w:t>
      </w:r>
      <w:r w:rsidR="00730468" w:rsidRPr="004D5FEB">
        <w:rPr>
          <w:rFonts w:ascii="GHEA Grapalat" w:eastAsia="GHEA Grapalat" w:hAnsi="GHEA Grapalat" w:cs="GHEA Grapalat"/>
          <w:b/>
          <w:lang w:val="en-US"/>
        </w:rPr>
        <w:t xml:space="preserve"> </w:t>
      </w:r>
      <w:r w:rsidR="009E5700" w:rsidRPr="004D5FEB">
        <w:rPr>
          <w:rFonts w:ascii="GHEA Grapalat" w:hAnsi="GHEA Grapalat" w:cs="Sylfaen"/>
          <w:b/>
          <w:bCs/>
          <w:lang w:val="en-US"/>
        </w:rPr>
        <w:t xml:space="preserve">ՀՀ  </w:t>
      </w:r>
      <w:r w:rsidR="00007B93">
        <w:rPr>
          <w:rFonts w:ascii="GHEA Grapalat" w:hAnsi="GHEA Grapalat" w:cs="Sylfaen"/>
          <w:b/>
          <w:bCs/>
          <w:lang w:val="en-US"/>
        </w:rPr>
        <w:t>կ</w:t>
      </w:r>
      <w:r w:rsidR="00D83376" w:rsidRPr="004D5FEB">
        <w:rPr>
          <w:rFonts w:ascii="GHEA Grapalat" w:hAnsi="GHEA Grapalat" w:cs="Sylfaen"/>
          <w:b/>
          <w:bCs/>
          <w:lang w:val="hy-AM"/>
        </w:rPr>
        <w:t>առավարության որոշման նախագծի ընդունման վերաբերյալ</w:t>
      </w:r>
    </w:p>
    <w:p w:rsidR="00081E24" w:rsidRPr="004D5FEB"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rsidR="00D83376" w:rsidRPr="004D5FEB" w:rsidRDefault="00D83376" w:rsidP="00D83376">
      <w:pPr>
        <w:spacing w:line="360" w:lineRule="auto"/>
        <w:ind w:firstLine="851"/>
        <w:jc w:val="both"/>
        <w:rPr>
          <w:rFonts w:ascii="GHEA Grapalat" w:eastAsia="Calibri" w:hAnsi="GHEA Grapalat"/>
          <w:color w:val="00000A"/>
          <w:lang w:val="hy-AM" w:eastAsia="en-US"/>
        </w:rPr>
      </w:pPr>
      <w:r w:rsidRPr="004D5FEB">
        <w:rPr>
          <w:rFonts w:ascii="GHEA Grapalat" w:hAnsi="GHEA Grapalat"/>
          <w:b/>
          <w:bCs/>
          <w:lang w:val="hy-AM"/>
        </w:rPr>
        <w:t xml:space="preserve">1.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ընդունման</w:t>
      </w:r>
      <w:r w:rsidRPr="004D5FEB">
        <w:rPr>
          <w:rFonts w:ascii="GHEA Grapalat" w:hAnsi="GHEA Grapalat"/>
          <w:b/>
          <w:bCs/>
          <w:lang w:val="hy-AM"/>
        </w:rPr>
        <w:t xml:space="preserve"> </w:t>
      </w:r>
      <w:r w:rsidRPr="004D5FEB">
        <w:rPr>
          <w:rFonts w:ascii="GHEA Grapalat" w:hAnsi="GHEA Grapalat" w:cs="Sylfaen"/>
          <w:b/>
          <w:bCs/>
          <w:lang w:val="hy-AM"/>
        </w:rPr>
        <w:t>անհրաժեշտությունը</w:t>
      </w:r>
      <w:r w:rsidRPr="004D5FEB">
        <w:rPr>
          <w:rFonts w:ascii="GHEA Grapalat" w:hAnsi="GHEA Grapalat"/>
          <w:lang w:val="hy-AM"/>
        </w:rPr>
        <w:t xml:space="preserve"> </w:t>
      </w:r>
    </w:p>
    <w:p w:rsidR="00427944" w:rsidRPr="00A72321" w:rsidRDefault="00866326" w:rsidP="00427944">
      <w:pPr>
        <w:tabs>
          <w:tab w:val="left" w:pos="360"/>
        </w:tabs>
        <w:spacing w:line="360" w:lineRule="auto"/>
        <w:jc w:val="both"/>
        <w:rPr>
          <w:rFonts w:ascii="GHEA Grapalat" w:hAnsi="GHEA Grapalat"/>
          <w:lang w:val="hy-AM"/>
        </w:rPr>
      </w:pPr>
      <w:r w:rsidRPr="00AA16DE">
        <w:rPr>
          <w:rFonts w:ascii="GHEA Grapalat" w:hAnsi="GHEA Grapalat" w:cs="Sylfaen"/>
          <w:lang w:val="pt-BR"/>
        </w:rPr>
        <w:t xml:space="preserve">      </w:t>
      </w:r>
      <w:r w:rsidR="002E25BB" w:rsidRPr="004D5FEB">
        <w:rPr>
          <w:rFonts w:ascii="GHEA Grapalat" w:hAnsi="GHEA Grapalat" w:cs="Sylfaen"/>
          <w:lang w:val="hy-AM"/>
        </w:rPr>
        <w:t>Ներկայացվող նախագծի նպատակ</w:t>
      </w:r>
      <w:r w:rsidR="00031823">
        <w:rPr>
          <w:rFonts w:ascii="GHEA Grapalat" w:hAnsi="GHEA Grapalat" w:cs="Sylfaen"/>
          <w:lang w:val="en-US"/>
        </w:rPr>
        <w:t>ն</w:t>
      </w:r>
      <w:r w:rsidR="00031823" w:rsidRPr="00AA16DE">
        <w:rPr>
          <w:rFonts w:ascii="GHEA Grapalat" w:hAnsi="GHEA Grapalat" w:cs="Sylfaen"/>
          <w:lang w:val="pt-BR"/>
        </w:rPr>
        <w:t xml:space="preserve"> </w:t>
      </w:r>
      <w:r w:rsidR="00031823">
        <w:rPr>
          <w:rFonts w:ascii="GHEA Grapalat" w:hAnsi="GHEA Grapalat" w:cs="Sylfaen"/>
          <w:lang w:val="en-US"/>
        </w:rPr>
        <w:t>է</w:t>
      </w:r>
      <w:r w:rsidR="002E25BB" w:rsidRPr="004D5FEB">
        <w:rPr>
          <w:rFonts w:ascii="GHEA Grapalat" w:hAnsi="GHEA Grapalat" w:cs="Sylfaen"/>
          <w:lang w:val="hy-AM"/>
        </w:rPr>
        <w:t xml:space="preserve"> </w:t>
      </w:r>
      <w:r w:rsidR="00FE4912">
        <w:rPr>
          <w:rFonts w:ascii="GHEA Grapalat" w:hAnsi="GHEA Grapalat" w:cs="Sylfaen"/>
          <w:lang w:val="en-US"/>
        </w:rPr>
        <w:t>հետապատերազմյան</w:t>
      </w:r>
      <w:r w:rsidR="00FE4912" w:rsidRPr="00AA16DE">
        <w:rPr>
          <w:rFonts w:ascii="GHEA Grapalat" w:hAnsi="GHEA Grapalat" w:cs="Sylfaen"/>
          <w:lang w:val="pt-BR"/>
        </w:rPr>
        <w:t xml:space="preserve"> </w:t>
      </w:r>
      <w:r w:rsidR="00FE4912">
        <w:rPr>
          <w:rFonts w:ascii="GHEA Grapalat" w:hAnsi="GHEA Grapalat" w:cs="Sylfaen"/>
          <w:lang w:val="en-US"/>
        </w:rPr>
        <w:t>ժամանակահատվածում</w:t>
      </w:r>
      <w:r w:rsidR="00FE4912" w:rsidRPr="00AA16DE">
        <w:rPr>
          <w:rFonts w:ascii="GHEA Grapalat" w:hAnsi="GHEA Grapalat" w:cs="Sylfaen"/>
          <w:lang w:val="pt-BR"/>
        </w:rPr>
        <w:t xml:space="preserve"> </w:t>
      </w:r>
      <w:r w:rsidR="00AA16DE">
        <w:rPr>
          <w:rFonts w:ascii="GHEA Grapalat" w:hAnsi="GHEA Grapalat"/>
          <w:color w:val="000000"/>
          <w:lang w:val="hy-AM"/>
        </w:rPr>
        <w:t>Լեռնային Ղարաբաղի</w:t>
      </w:r>
      <w:r w:rsidR="003528AA" w:rsidRPr="00AA16DE">
        <w:rPr>
          <w:rFonts w:ascii="GHEA Grapalat" w:hAnsi="GHEA Grapalat"/>
          <w:color w:val="000000"/>
          <w:lang w:val="pt-BR"/>
        </w:rPr>
        <w:t xml:space="preserve"> </w:t>
      </w:r>
      <w:r w:rsidR="003528AA">
        <w:rPr>
          <w:rFonts w:ascii="GHEA Grapalat" w:hAnsi="GHEA Grapalat"/>
          <w:color w:val="000000"/>
          <w:lang w:val="en-US"/>
        </w:rPr>
        <w:t>տարածքում</w:t>
      </w:r>
      <w:r w:rsidR="003528AA" w:rsidRPr="00AA16DE">
        <w:rPr>
          <w:rFonts w:ascii="GHEA Grapalat" w:hAnsi="GHEA Grapalat"/>
          <w:color w:val="000000"/>
          <w:lang w:val="pt-BR"/>
        </w:rPr>
        <w:t xml:space="preserve"> </w:t>
      </w:r>
      <w:r w:rsidR="005F0870">
        <w:rPr>
          <w:rFonts w:ascii="GHEA Grapalat" w:hAnsi="GHEA Grapalat"/>
          <w:color w:val="000000"/>
          <w:lang w:val="en-US"/>
        </w:rPr>
        <w:t>ստեղծված</w:t>
      </w:r>
      <w:r w:rsidR="005F0870" w:rsidRPr="00AA16DE">
        <w:rPr>
          <w:rFonts w:ascii="GHEA Grapalat" w:hAnsi="GHEA Grapalat"/>
          <w:color w:val="000000"/>
          <w:lang w:val="pt-BR"/>
        </w:rPr>
        <w:t xml:space="preserve"> </w:t>
      </w:r>
      <w:r w:rsidR="005F0870">
        <w:rPr>
          <w:rFonts w:ascii="GHEA Grapalat" w:hAnsi="GHEA Grapalat"/>
          <w:color w:val="000000"/>
          <w:lang w:val="en-US"/>
        </w:rPr>
        <w:t>սոցիալական</w:t>
      </w:r>
      <w:r w:rsidR="005F0870" w:rsidRPr="00AA16DE">
        <w:rPr>
          <w:rFonts w:ascii="GHEA Grapalat" w:hAnsi="GHEA Grapalat"/>
          <w:color w:val="000000"/>
          <w:lang w:val="pt-BR"/>
        </w:rPr>
        <w:t xml:space="preserve"> </w:t>
      </w:r>
      <w:r w:rsidR="005F0870">
        <w:rPr>
          <w:rFonts w:ascii="GHEA Grapalat" w:hAnsi="GHEA Grapalat"/>
          <w:color w:val="000000"/>
          <w:lang w:val="en-US"/>
        </w:rPr>
        <w:t>լարվածության</w:t>
      </w:r>
      <w:r w:rsidR="005F0870" w:rsidRPr="00AA16DE">
        <w:rPr>
          <w:rFonts w:ascii="GHEA Grapalat" w:hAnsi="GHEA Grapalat"/>
          <w:color w:val="000000"/>
          <w:lang w:val="pt-BR"/>
        </w:rPr>
        <w:t xml:space="preserve"> </w:t>
      </w:r>
      <w:r w:rsidR="005F0870">
        <w:rPr>
          <w:rFonts w:ascii="GHEA Grapalat" w:hAnsi="GHEA Grapalat"/>
          <w:color w:val="000000"/>
          <w:lang w:val="en-US"/>
        </w:rPr>
        <w:t>մեղման</w:t>
      </w:r>
      <w:r w:rsidR="005F0870" w:rsidRPr="00AA16DE">
        <w:rPr>
          <w:rFonts w:ascii="GHEA Grapalat" w:hAnsi="GHEA Grapalat"/>
          <w:color w:val="000000"/>
          <w:lang w:val="pt-BR"/>
        </w:rPr>
        <w:t xml:space="preserve"> </w:t>
      </w:r>
      <w:r w:rsidR="00FE4912">
        <w:rPr>
          <w:rFonts w:ascii="GHEA Grapalat" w:hAnsi="GHEA Grapalat"/>
          <w:color w:val="000000"/>
          <w:lang w:val="en-US"/>
        </w:rPr>
        <w:t>համար</w:t>
      </w:r>
      <w:r w:rsidR="005F0870" w:rsidRPr="00AA16DE">
        <w:rPr>
          <w:rFonts w:ascii="GHEA Grapalat" w:hAnsi="GHEA Grapalat"/>
          <w:color w:val="000000"/>
          <w:lang w:val="pt-BR"/>
        </w:rPr>
        <w:t xml:space="preserve"> </w:t>
      </w:r>
      <w:r w:rsidR="005F0870">
        <w:rPr>
          <w:rFonts w:ascii="GHEA Grapalat" w:hAnsi="GHEA Grapalat"/>
          <w:color w:val="000000"/>
          <w:lang w:val="en-US"/>
        </w:rPr>
        <w:t>լրացուցիչ</w:t>
      </w:r>
      <w:r w:rsidR="005F0870" w:rsidRPr="00AA16DE">
        <w:rPr>
          <w:rFonts w:ascii="GHEA Grapalat" w:hAnsi="GHEA Grapalat"/>
          <w:color w:val="000000"/>
          <w:lang w:val="pt-BR"/>
        </w:rPr>
        <w:t xml:space="preserve"> </w:t>
      </w:r>
      <w:r w:rsidR="00031823">
        <w:rPr>
          <w:rFonts w:ascii="GHEA Grapalat" w:hAnsi="GHEA Grapalat"/>
          <w:color w:val="000000"/>
          <w:lang w:val="hy-AM"/>
        </w:rPr>
        <w:t>ֆինանսավ</w:t>
      </w:r>
      <w:r w:rsidR="00031823">
        <w:rPr>
          <w:rFonts w:ascii="GHEA Grapalat" w:hAnsi="GHEA Grapalat"/>
          <w:color w:val="000000"/>
          <w:lang w:val="en-US"/>
        </w:rPr>
        <w:t>որում</w:t>
      </w:r>
      <w:r w:rsidR="00031823" w:rsidRPr="00AA16DE">
        <w:rPr>
          <w:rFonts w:ascii="GHEA Grapalat" w:hAnsi="GHEA Grapalat"/>
          <w:color w:val="000000"/>
          <w:lang w:val="pt-BR"/>
        </w:rPr>
        <w:t xml:space="preserve"> </w:t>
      </w:r>
      <w:r w:rsidR="00530957" w:rsidRPr="004D5FEB">
        <w:rPr>
          <w:rFonts w:ascii="GHEA Grapalat" w:hAnsi="GHEA Grapalat"/>
          <w:color w:val="000000"/>
          <w:lang w:val="hy-AM"/>
        </w:rPr>
        <w:t xml:space="preserve"> տրամադրելն է</w:t>
      </w:r>
      <w:r w:rsidR="002E25BB" w:rsidRPr="004D5FEB">
        <w:rPr>
          <w:rFonts w:ascii="GHEA Grapalat" w:hAnsi="GHEA Grapalat"/>
          <w:color w:val="000000"/>
          <w:lang w:val="hy-AM"/>
        </w:rPr>
        <w:t>։</w:t>
      </w:r>
      <w:r w:rsidR="00762CC6" w:rsidRPr="00AA16DE">
        <w:rPr>
          <w:rFonts w:ascii="GHEA Grapalat" w:hAnsi="GHEA Grapalat"/>
          <w:color w:val="000000"/>
          <w:lang w:val="pt-BR"/>
        </w:rPr>
        <w:t xml:space="preserve"> </w:t>
      </w:r>
    </w:p>
    <w:p w:rsidR="00D83376" w:rsidRPr="004D5FEB" w:rsidRDefault="00D83376" w:rsidP="00D83376">
      <w:pPr>
        <w:spacing w:line="360" w:lineRule="auto"/>
        <w:ind w:firstLine="851"/>
        <w:jc w:val="both"/>
        <w:rPr>
          <w:rFonts w:ascii="GHEA Grapalat" w:hAnsi="GHEA Grapalat" w:cs="Sylfaen"/>
          <w:b/>
          <w:bCs/>
          <w:lang w:val="hy-AM"/>
        </w:rPr>
      </w:pPr>
      <w:r w:rsidRPr="004D5FEB">
        <w:rPr>
          <w:rFonts w:ascii="GHEA Grapalat" w:hAnsi="GHEA Grapalat"/>
          <w:b/>
          <w:bCs/>
          <w:lang w:val="hy-AM"/>
        </w:rPr>
        <w:t xml:space="preserve">1.1.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հարաբերությունների</w:t>
      </w:r>
      <w:r w:rsidRPr="004D5FEB">
        <w:rPr>
          <w:rFonts w:ascii="GHEA Grapalat" w:hAnsi="GHEA Grapalat"/>
          <w:b/>
          <w:bCs/>
          <w:lang w:val="hy-AM"/>
        </w:rPr>
        <w:t xml:space="preserve"> </w:t>
      </w:r>
      <w:r w:rsidRPr="004D5FEB">
        <w:rPr>
          <w:rFonts w:ascii="GHEA Grapalat" w:hAnsi="GHEA Grapalat" w:cs="Sylfaen"/>
          <w:b/>
          <w:bCs/>
          <w:lang w:val="hy-AM"/>
        </w:rPr>
        <w:t>ներկա</w:t>
      </w:r>
      <w:r w:rsidRPr="004D5FEB">
        <w:rPr>
          <w:rFonts w:ascii="GHEA Grapalat" w:hAnsi="GHEA Grapalat"/>
          <w:b/>
          <w:bCs/>
          <w:lang w:val="hy-AM"/>
        </w:rPr>
        <w:t xml:space="preserve"> </w:t>
      </w:r>
      <w:r w:rsidRPr="004D5FEB">
        <w:rPr>
          <w:rFonts w:ascii="GHEA Grapalat" w:hAnsi="GHEA Grapalat" w:cs="Sylfaen"/>
          <w:b/>
          <w:bCs/>
          <w:lang w:val="hy-AM"/>
        </w:rPr>
        <w:t>վիճակը</w:t>
      </w:r>
      <w:r w:rsidRPr="004D5FEB">
        <w:rPr>
          <w:rFonts w:ascii="GHEA Grapalat" w:hAnsi="GHEA Grapalat"/>
          <w:b/>
          <w:bCs/>
          <w:lang w:val="hy-AM"/>
        </w:rPr>
        <w:t xml:space="preserve"> </w:t>
      </w:r>
      <w:r w:rsidRPr="004D5FEB">
        <w:rPr>
          <w:rFonts w:ascii="GHEA Grapalat" w:hAnsi="GHEA Grapalat" w:cs="Sylfaen"/>
          <w:b/>
          <w:bCs/>
          <w:lang w:val="hy-AM"/>
        </w:rPr>
        <w:t>և</w:t>
      </w:r>
      <w:r w:rsidRPr="004D5FEB">
        <w:rPr>
          <w:rFonts w:ascii="GHEA Grapalat" w:hAnsi="GHEA Grapalat"/>
          <w:b/>
          <w:bCs/>
          <w:lang w:val="hy-AM"/>
        </w:rPr>
        <w:t xml:space="preserve">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խնդիրները</w:t>
      </w:r>
    </w:p>
    <w:tbl>
      <w:tblPr>
        <w:tblW w:w="5000" w:type="pct"/>
        <w:tblLook w:val="04A0" w:firstRow="1" w:lastRow="0" w:firstColumn="1" w:lastColumn="0" w:noHBand="0" w:noVBand="1"/>
      </w:tblPr>
      <w:tblGrid>
        <w:gridCol w:w="10116"/>
      </w:tblGrid>
      <w:tr w:rsidR="00B12A4E" w:rsidRPr="00AA16DE" w:rsidTr="002E37EE">
        <w:trPr>
          <w:trHeight w:val="1035"/>
        </w:trPr>
        <w:tc>
          <w:tcPr>
            <w:tcW w:w="5000" w:type="pct"/>
            <w:tcBorders>
              <w:top w:val="nil"/>
              <w:left w:val="nil"/>
              <w:bottom w:val="nil"/>
              <w:right w:val="nil"/>
            </w:tcBorders>
            <w:shd w:val="clear" w:color="auto" w:fill="auto"/>
            <w:vAlign w:val="center"/>
            <w:hideMark/>
          </w:tcPr>
          <w:p w:rsidR="007B4D36" w:rsidRPr="00AA16DE" w:rsidRDefault="002E25BB" w:rsidP="007B4D36">
            <w:pPr>
              <w:spacing w:line="360" w:lineRule="auto"/>
              <w:jc w:val="both"/>
              <w:rPr>
                <w:rFonts w:ascii="GHEA Grapalat" w:hAnsi="GHEA Grapalat"/>
                <w:color w:val="000000"/>
                <w:lang w:val="hy-AM"/>
              </w:rPr>
            </w:pPr>
            <w:r w:rsidRPr="004D5FEB">
              <w:rPr>
                <w:rFonts w:ascii="GHEA Grapalat" w:hAnsi="GHEA Grapalat"/>
                <w:color w:val="000000"/>
                <w:lang w:val="hy-AM"/>
              </w:rPr>
              <w:t xml:space="preserve">Ստացվել է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Pr="004D5FEB">
              <w:rPr>
                <w:rFonts w:ascii="GHEA Grapalat" w:hAnsi="GHEA Grapalat"/>
                <w:color w:val="000000"/>
                <w:lang w:val="hy-AM"/>
              </w:rPr>
              <w:t>ֆինանսների նախարարի գրությունը</w:t>
            </w:r>
            <w:r w:rsidR="00443FC6" w:rsidRPr="007B4D36">
              <w:rPr>
                <w:rFonts w:ascii="GHEA Grapalat" w:hAnsi="GHEA Grapalat"/>
                <w:color w:val="000000"/>
                <w:lang w:val="hy-AM"/>
              </w:rPr>
              <w:t xml:space="preserve">՝ </w:t>
            </w:r>
            <w:r w:rsidRPr="004D5FEB">
              <w:rPr>
                <w:rFonts w:ascii="GHEA Grapalat" w:hAnsi="GHEA Grapalat"/>
                <w:color w:val="000000"/>
                <w:lang w:val="hy-AM"/>
              </w:rPr>
              <w:t xml:space="preserve"> </w:t>
            </w:r>
            <w:r w:rsidR="00443FC6">
              <w:rPr>
                <w:rFonts w:ascii="GHEA Grapalat" w:hAnsi="GHEA Grapalat"/>
                <w:color w:val="000000"/>
                <w:lang w:val="hy-AM"/>
              </w:rPr>
              <w:t>202</w:t>
            </w:r>
            <w:r w:rsidR="00443FC6" w:rsidRPr="007B4D36">
              <w:rPr>
                <w:rFonts w:ascii="GHEA Grapalat" w:hAnsi="GHEA Grapalat"/>
                <w:color w:val="000000"/>
                <w:lang w:val="hy-AM"/>
              </w:rPr>
              <w:t>2</w:t>
            </w:r>
            <w:r w:rsidR="007B4D36">
              <w:rPr>
                <w:rFonts w:ascii="GHEA Grapalat" w:hAnsi="GHEA Grapalat"/>
                <w:color w:val="000000"/>
                <w:lang w:val="hy-AM"/>
              </w:rPr>
              <w:t xml:space="preserve"> թ.</w:t>
            </w:r>
            <w:r w:rsidR="007B4D36" w:rsidRPr="00AA16DE">
              <w:rPr>
                <w:rFonts w:ascii="GHEA Grapalat" w:hAnsi="GHEA Grapalat"/>
                <w:color w:val="000000"/>
                <w:lang w:val="hy-AM"/>
              </w:rPr>
              <w:t xml:space="preserve"> </w:t>
            </w:r>
            <w:r w:rsidRPr="004D5FEB">
              <w:rPr>
                <w:rFonts w:ascii="GHEA Grapalat" w:hAnsi="GHEA Grapalat"/>
                <w:color w:val="000000"/>
                <w:lang w:val="hy-AM"/>
              </w:rPr>
              <w:t xml:space="preserve">պետական բյուջեով նախատեսված </w:t>
            </w:r>
            <w:r w:rsidR="00AA16DE">
              <w:rPr>
                <w:rFonts w:ascii="GHEA Grapalat" w:hAnsi="GHEA Grapalat"/>
                <w:color w:val="000000"/>
                <w:lang w:val="hy-AM"/>
              </w:rPr>
              <w:t>Լեռնային Ղարաբաղի</w:t>
            </w:r>
            <w:r w:rsidR="00AA16DE">
              <w:rPr>
                <w:rFonts w:ascii="GHEA Grapalat" w:hAnsi="GHEA Grapalat"/>
                <w:color w:val="000000"/>
                <w:lang w:val="hy-AM"/>
              </w:rPr>
              <w:t>ն</w:t>
            </w:r>
            <w:r w:rsidR="00AA16DE" w:rsidRPr="00AA16DE">
              <w:rPr>
                <w:rFonts w:ascii="GHEA Grapalat" w:hAnsi="GHEA Grapalat"/>
                <w:color w:val="000000"/>
                <w:lang w:val="pt-BR"/>
              </w:rPr>
              <w:t xml:space="preserve"> </w:t>
            </w:r>
            <w:r w:rsidR="007B4D36">
              <w:rPr>
                <w:rFonts w:ascii="GHEA Grapalat" w:hAnsi="GHEA Grapalat"/>
                <w:color w:val="000000"/>
                <w:lang w:val="hy-AM"/>
              </w:rPr>
              <w:t>միջպետական</w:t>
            </w:r>
            <w:r w:rsidR="00244359" w:rsidRPr="00AA16DE">
              <w:rPr>
                <w:rFonts w:ascii="GHEA Grapalat" w:hAnsi="GHEA Grapalat"/>
                <w:color w:val="000000"/>
                <w:lang w:val="hy-AM"/>
              </w:rPr>
              <w:t xml:space="preserve"> </w:t>
            </w:r>
            <w:r w:rsidR="007B4D36">
              <w:rPr>
                <w:rFonts w:ascii="GHEA Grapalat" w:hAnsi="GHEA Grapalat"/>
                <w:color w:val="000000"/>
                <w:lang w:val="hy-AM"/>
              </w:rPr>
              <w:t>վարկի</w:t>
            </w:r>
            <w:r w:rsidR="007B4D36" w:rsidRPr="00AA16DE">
              <w:rPr>
                <w:rFonts w:ascii="GHEA Grapalat" w:hAnsi="GHEA Grapalat"/>
                <w:color w:val="000000"/>
                <w:lang w:val="hy-AM"/>
              </w:rPr>
              <w:t xml:space="preserve"> </w:t>
            </w:r>
            <w:r w:rsidR="00443FC6" w:rsidRPr="007B4D36">
              <w:rPr>
                <w:rFonts w:ascii="GHEA Grapalat" w:hAnsi="GHEA Grapalat"/>
                <w:color w:val="000000"/>
                <w:lang w:val="hy-AM"/>
              </w:rPr>
              <w:t>գումարն</w:t>
            </w:r>
            <w:r w:rsidR="007B4D36" w:rsidRPr="00AA16DE">
              <w:rPr>
                <w:rFonts w:ascii="GHEA Grapalat" w:hAnsi="GHEA Grapalat"/>
                <w:color w:val="000000"/>
                <w:lang w:val="hy-AM"/>
              </w:rPr>
              <w:t xml:space="preserve"> </w:t>
            </w:r>
            <w:r w:rsidR="00A73D0F" w:rsidRPr="00AA16DE">
              <w:rPr>
                <w:rFonts w:ascii="GHEA Grapalat" w:hAnsi="GHEA Grapalat"/>
                <w:color w:val="000000"/>
                <w:lang w:val="hy-AM"/>
              </w:rPr>
              <w:t>8</w:t>
            </w:r>
            <w:r w:rsidR="00443FC6" w:rsidRPr="007B4D36">
              <w:rPr>
                <w:rFonts w:ascii="GHEA Grapalat" w:hAnsi="GHEA Grapalat"/>
                <w:color w:val="000000"/>
                <w:lang w:val="hy-AM"/>
              </w:rPr>
              <w:t>.0 մրդ.</w:t>
            </w:r>
            <w:r w:rsidR="000A4230" w:rsidRPr="00AA16DE">
              <w:rPr>
                <w:rFonts w:ascii="GHEA Grapalat" w:hAnsi="GHEA Grapalat"/>
                <w:color w:val="000000"/>
                <w:lang w:val="hy-AM"/>
              </w:rPr>
              <w:t xml:space="preserve"> </w:t>
            </w:r>
            <w:r w:rsidR="00443FC6" w:rsidRPr="007B4D36">
              <w:rPr>
                <w:rFonts w:ascii="GHEA Grapalat" w:hAnsi="GHEA Grapalat"/>
                <w:color w:val="000000"/>
                <w:lang w:val="hy-AM"/>
              </w:rPr>
              <w:t>դրամով</w:t>
            </w:r>
            <w:r w:rsidR="007B4D36" w:rsidRPr="007B4D36">
              <w:rPr>
                <w:rFonts w:ascii="GHEA Grapalat" w:hAnsi="GHEA Grapalat"/>
                <w:color w:val="000000"/>
                <w:lang w:val="hy-AM"/>
              </w:rPr>
              <w:t xml:space="preserve"> ավելացնելու</w:t>
            </w:r>
            <w:r w:rsidR="007B4D36" w:rsidRPr="004D5FEB">
              <w:rPr>
                <w:rFonts w:ascii="GHEA Grapalat" w:hAnsi="GHEA Grapalat"/>
                <w:color w:val="000000"/>
                <w:lang w:val="hy-AM"/>
              </w:rPr>
              <w:t xml:space="preserve"> </w:t>
            </w:r>
            <w:r w:rsidR="007B4D36">
              <w:rPr>
                <w:rFonts w:ascii="GHEA Grapalat" w:hAnsi="GHEA Grapalat"/>
                <w:color w:val="000000"/>
                <w:lang w:val="hy-AM"/>
              </w:rPr>
              <w:t>վերաբերյալ:</w:t>
            </w:r>
            <w:r w:rsidR="00024C03" w:rsidRPr="00AA16DE">
              <w:rPr>
                <w:rFonts w:ascii="GHEA Grapalat" w:hAnsi="GHEA Grapalat"/>
                <w:color w:val="000000"/>
                <w:lang w:val="hy-AM"/>
              </w:rPr>
              <w:t xml:space="preserve"> </w:t>
            </w:r>
            <w:r w:rsidR="00024C03" w:rsidRPr="00A72321">
              <w:rPr>
                <w:rFonts w:ascii="GHEA Grapalat" w:hAnsi="GHEA Grapalat"/>
                <w:lang w:val="es-ES"/>
              </w:rPr>
              <w:t>Այդ կապակցությամբ ներկայացվում է ՀՀ կառավարության համապատասխան որոշման նա</w:t>
            </w:r>
            <w:r w:rsidR="00024C03" w:rsidRPr="00A72321">
              <w:rPr>
                <w:rFonts w:ascii="GHEA Grapalat" w:hAnsi="GHEA Grapalat"/>
                <w:lang w:val="hy-AM"/>
              </w:rPr>
              <w:softHyphen/>
            </w:r>
            <w:r w:rsidR="00024C03" w:rsidRPr="00A72321">
              <w:rPr>
                <w:rFonts w:ascii="GHEA Grapalat" w:hAnsi="GHEA Grapalat"/>
                <w:lang w:val="es-ES"/>
              </w:rPr>
              <w:t>խագիծ</w:t>
            </w:r>
            <w:r w:rsidR="00024C03" w:rsidRPr="00A72321">
              <w:rPr>
                <w:rFonts w:ascii="GHEA Grapalat" w:hAnsi="GHEA Grapalat"/>
                <w:lang w:val="hy-AM"/>
              </w:rPr>
              <w:t>:</w:t>
            </w:r>
          </w:p>
          <w:p w:rsidR="007B4D36" w:rsidRPr="004D5FEB" w:rsidRDefault="007B4D36" w:rsidP="007B4D36">
            <w:pPr>
              <w:spacing w:line="360" w:lineRule="auto"/>
              <w:ind w:firstLine="851"/>
              <w:jc w:val="both"/>
              <w:rPr>
                <w:rFonts w:ascii="GHEA Grapalat" w:hAnsi="GHEA Grapalat"/>
                <w:lang w:val="hy-AM"/>
              </w:rPr>
            </w:pPr>
            <w:r w:rsidRPr="004D5FEB">
              <w:rPr>
                <w:rFonts w:ascii="GHEA Grapalat" w:hAnsi="GHEA Grapalat"/>
                <w:b/>
                <w:bCs/>
                <w:lang w:val="hy-AM"/>
              </w:rPr>
              <w:t xml:space="preserve">1.2.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խնդրի</w:t>
            </w:r>
            <w:r w:rsidRPr="004D5FEB">
              <w:rPr>
                <w:rFonts w:ascii="GHEA Grapalat" w:hAnsi="GHEA Grapalat"/>
                <w:b/>
                <w:bCs/>
                <w:lang w:val="hy-AM"/>
              </w:rPr>
              <w:t xml:space="preserve"> </w:t>
            </w:r>
            <w:r w:rsidRPr="004D5FEB">
              <w:rPr>
                <w:rFonts w:ascii="GHEA Grapalat" w:hAnsi="GHEA Grapalat" w:cs="Sylfaen"/>
                <w:b/>
                <w:bCs/>
                <w:lang w:val="hy-AM"/>
              </w:rPr>
              <w:t>առաջարկվող</w:t>
            </w:r>
            <w:r w:rsidRPr="004D5FEB">
              <w:rPr>
                <w:rFonts w:ascii="GHEA Grapalat" w:hAnsi="GHEA Grapalat"/>
                <w:b/>
                <w:bCs/>
                <w:lang w:val="hy-AM"/>
              </w:rPr>
              <w:t xml:space="preserve"> </w:t>
            </w:r>
            <w:r w:rsidRPr="004D5FEB">
              <w:rPr>
                <w:rFonts w:ascii="GHEA Grapalat" w:hAnsi="GHEA Grapalat" w:cs="Sylfaen"/>
                <w:b/>
                <w:bCs/>
                <w:lang w:val="hy-AM"/>
              </w:rPr>
              <w:t>լուծումը</w:t>
            </w:r>
            <w:r w:rsidRPr="004D5FEB">
              <w:rPr>
                <w:rFonts w:ascii="GHEA Grapalat" w:hAnsi="GHEA Grapalat"/>
                <w:lang w:val="hy-AM"/>
              </w:rPr>
              <w:t xml:space="preserve"> </w:t>
            </w:r>
          </w:p>
          <w:p w:rsidR="007B4D36" w:rsidRPr="00FC2550" w:rsidRDefault="00FC2550" w:rsidP="00FC2550">
            <w:pPr>
              <w:spacing w:line="360" w:lineRule="auto"/>
              <w:jc w:val="both"/>
              <w:rPr>
                <w:rFonts w:ascii="GHEA Grapalat" w:hAnsi="GHEA Grapalat"/>
                <w:color w:val="000000"/>
                <w:lang w:val="hy-AM"/>
              </w:rPr>
            </w:pPr>
            <w:r w:rsidRPr="00AA16DE">
              <w:rPr>
                <w:rFonts w:ascii="GHEA Grapalat" w:hAnsi="GHEA Grapalat"/>
                <w:color w:val="000000"/>
                <w:lang w:val="hy-AM"/>
              </w:rPr>
              <w:t xml:space="preserve">          </w:t>
            </w:r>
            <w:r w:rsidR="007B4D36" w:rsidRPr="00FC2550">
              <w:rPr>
                <w:rFonts w:ascii="GHEA Grapalat" w:hAnsi="GHEA Grapalat"/>
                <w:color w:val="000000"/>
                <w:lang w:val="hy-AM"/>
              </w:rPr>
              <w:t xml:space="preserve">Հաշվի առնելով վերը </w:t>
            </w:r>
            <w:r>
              <w:rPr>
                <w:rFonts w:ascii="GHEA Grapalat" w:hAnsi="GHEA Grapalat"/>
                <w:color w:val="000000"/>
                <w:lang w:val="hy-AM"/>
              </w:rPr>
              <w:t xml:space="preserve">նշվածը՝ առաջարկվում է ընդունել </w:t>
            </w:r>
            <w:r w:rsidRPr="00FC2550">
              <w:rPr>
                <w:rFonts w:ascii="GHEA Grapalat" w:hAnsi="GHEA Grapalat"/>
                <w:color w:val="000000"/>
                <w:lang w:val="hy-AM"/>
              </w:rPr>
              <w:t>«Հայաստանի Հանրապետության 2022 թվականի պետական բյուջեի մասին» ՀՀ օրենքում և Հայաստանի Հանրապետության կառավարության 2021 թվականի դեկտեմբերի 23-ի N 2121-Ն որոշման մեջ փոփոխություններ կատարելու և Արցախի Հանրապետության կառավարությանը միջպետական վարկ տրամադրելու մասին</w:t>
            </w:r>
            <w:r w:rsidR="007B4D36" w:rsidRPr="00FC2550">
              <w:rPr>
                <w:rFonts w:ascii="GHEA Grapalat" w:hAnsi="GHEA Grapalat"/>
                <w:color w:val="000000"/>
                <w:lang w:val="hy-AM"/>
              </w:rPr>
              <w:t xml:space="preserve">» </w:t>
            </w:r>
            <w:r w:rsidRPr="00FC2550">
              <w:rPr>
                <w:rFonts w:ascii="GHEA Grapalat" w:hAnsi="GHEA Grapalat"/>
                <w:color w:val="000000"/>
                <w:lang w:val="hy-AM"/>
              </w:rPr>
              <w:t xml:space="preserve">ՀՀ  կառավարության </w:t>
            </w:r>
            <w:r w:rsidR="007B4D36" w:rsidRPr="00FC2550">
              <w:rPr>
                <w:rFonts w:ascii="GHEA Grapalat" w:hAnsi="GHEA Grapalat"/>
                <w:color w:val="000000"/>
                <w:lang w:val="hy-AM"/>
              </w:rPr>
              <w:t xml:space="preserve">նախագիծը։ </w:t>
            </w:r>
          </w:p>
          <w:p w:rsidR="007B4D36" w:rsidRPr="004D5FEB" w:rsidRDefault="007B4D36" w:rsidP="007B4D36">
            <w:pPr>
              <w:spacing w:line="360" w:lineRule="auto"/>
              <w:ind w:firstLine="851"/>
              <w:jc w:val="both"/>
              <w:rPr>
                <w:rFonts w:ascii="GHEA Grapalat" w:hAnsi="GHEA Grapalat"/>
                <w:lang w:val="hy-AM"/>
              </w:rPr>
            </w:pPr>
            <w:r w:rsidRPr="004D5FEB">
              <w:rPr>
                <w:rFonts w:ascii="GHEA Grapalat" w:hAnsi="GHEA Grapalat"/>
                <w:b/>
                <w:bCs/>
                <w:lang w:val="hy-AM"/>
              </w:rPr>
              <w:t xml:space="preserve">2.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առարկան</w:t>
            </w:r>
            <w:r w:rsidRPr="004D5FEB">
              <w:rPr>
                <w:rFonts w:ascii="GHEA Grapalat" w:hAnsi="GHEA Grapalat"/>
                <w:lang w:val="hy-AM"/>
              </w:rPr>
              <w:t xml:space="preserve"> </w:t>
            </w:r>
          </w:p>
          <w:p w:rsidR="007B4D36" w:rsidRPr="00AA16DE" w:rsidRDefault="007B4D36" w:rsidP="00024C03">
            <w:pPr>
              <w:tabs>
                <w:tab w:val="left" w:pos="360"/>
              </w:tabs>
              <w:spacing w:line="360" w:lineRule="auto"/>
              <w:jc w:val="both"/>
              <w:rPr>
                <w:rFonts w:ascii="GHEA Grapalat" w:hAnsi="GHEA Grapalat"/>
                <w:color w:val="000000"/>
                <w:lang w:val="hy-AM"/>
              </w:rPr>
            </w:pPr>
            <w:r w:rsidRPr="00AA16DE">
              <w:rPr>
                <w:rFonts w:ascii="GHEA Grapalat" w:hAnsi="GHEA Grapalat" w:cs="Sylfaen"/>
                <w:lang w:val="hy-AM"/>
              </w:rPr>
              <w:t xml:space="preserve"> </w:t>
            </w:r>
            <w:r w:rsidR="00244359" w:rsidRPr="00AA16DE">
              <w:rPr>
                <w:rFonts w:ascii="GHEA Grapalat" w:hAnsi="GHEA Grapalat" w:cs="Sylfaen"/>
                <w:lang w:val="hy-AM"/>
              </w:rPr>
              <w:t xml:space="preserve"> </w:t>
            </w:r>
            <w:r w:rsidRPr="004D5FEB">
              <w:rPr>
                <w:rFonts w:ascii="GHEA Grapalat" w:hAnsi="GHEA Grapalat" w:cs="Sylfaen"/>
                <w:lang w:val="hy-AM"/>
              </w:rPr>
              <w:t xml:space="preserve">Ներկայացված </w:t>
            </w:r>
            <w:r w:rsidR="00244359" w:rsidRPr="00AA16DE">
              <w:rPr>
                <w:rFonts w:ascii="GHEA Grapalat" w:hAnsi="GHEA Grapalat" w:cs="Sylfaen"/>
                <w:lang w:val="hy-AM"/>
              </w:rPr>
              <w:t>ն</w:t>
            </w:r>
            <w:r w:rsidRPr="006D3D5C">
              <w:rPr>
                <w:rFonts w:ascii="GHEA Grapalat" w:hAnsi="GHEA Grapalat"/>
                <w:color w:val="000000"/>
                <w:lang w:val="hy-AM"/>
              </w:rPr>
              <w:t>ախագծով ն</w:t>
            </w:r>
            <w:r w:rsidR="00244359">
              <w:rPr>
                <w:rFonts w:ascii="GHEA Grapalat" w:hAnsi="GHEA Grapalat"/>
                <w:color w:val="000000"/>
                <w:lang w:val="hy-AM"/>
              </w:rPr>
              <w:t>ախատեսվում է</w:t>
            </w:r>
            <w:r w:rsidR="00885A74" w:rsidRPr="00AA16DE">
              <w:rPr>
                <w:rFonts w:ascii="GHEA Grapalat" w:hAnsi="GHEA Grapalat"/>
                <w:color w:val="000000"/>
                <w:lang w:val="hy-AM"/>
              </w:rPr>
              <w:t xml:space="preserve"> </w:t>
            </w:r>
            <w:r w:rsidR="00996A92" w:rsidRPr="00AA16DE">
              <w:rPr>
                <w:rFonts w:ascii="GHEA Grapalat" w:hAnsi="GHEA Grapalat"/>
                <w:color w:val="000000"/>
                <w:lang w:val="hy-AM"/>
              </w:rPr>
              <w:t xml:space="preserve">դեֆիցիտի ելքերի ֆինանսավորմանն ուղղվող ՀՀ 2022 թվականի պետական բյուջեի </w:t>
            </w:r>
            <w:r w:rsidR="00FC2550" w:rsidRPr="00AA16DE">
              <w:rPr>
                <w:rFonts w:ascii="GHEA Grapalat" w:hAnsi="GHEA Grapalat"/>
                <w:color w:val="000000"/>
                <w:lang w:val="hy-AM"/>
              </w:rPr>
              <w:t xml:space="preserve">կայունացման դեպոզիտային հաշվի </w:t>
            </w:r>
            <w:r w:rsidR="00996A92" w:rsidRPr="00AA16DE">
              <w:rPr>
                <w:rFonts w:ascii="GHEA Grapalat" w:hAnsi="GHEA Grapalat"/>
                <w:color w:val="000000"/>
                <w:lang w:val="hy-AM"/>
              </w:rPr>
              <w:t xml:space="preserve">միջոցներից </w:t>
            </w:r>
            <w:r w:rsidRPr="006D3D5C">
              <w:rPr>
                <w:rFonts w:ascii="GHEA Grapalat" w:hAnsi="GHEA Grapalat"/>
                <w:color w:val="000000"/>
                <w:lang w:val="hy-AM"/>
              </w:rPr>
              <w:t>տրամադրել միջպետական վարկ</w:t>
            </w:r>
            <w:r w:rsidRPr="00C62234">
              <w:rPr>
                <w:rFonts w:ascii="GHEA Grapalat" w:hAnsi="GHEA Grapalat"/>
                <w:color w:val="000000"/>
                <w:lang w:val="hy-AM"/>
              </w:rPr>
              <w:t xml:space="preserve">՝ </w:t>
            </w:r>
            <w:r w:rsidR="00AA16DE">
              <w:rPr>
                <w:rFonts w:ascii="GHEA Grapalat" w:hAnsi="GHEA Grapalat"/>
                <w:color w:val="000000"/>
                <w:lang w:val="hy-AM"/>
              </w:rPr>
              <w:t>Լեռնային Ղարաբաղի</w:t>
            </w:r>
            <w:r w:rsidR="00AA16DE">
              <w:rPr>
                <w:rFonts w:ascii="GHEA Grapalat" w:hAnsi="GHEA Grapalat"/>
                <w:color w:val="000000"/>
                <w:lang w:val="hy-AM"/>
              </w:rPr>
              <w:t>ն</w:t>
            </w:r>
            <w:r w:rsidR="00AA16DE" w:rsidRPr="00AA16DE">
              <w:rPr>
                <w:rFonts w:ascii="GHEA Grapalat" w:hAnsi="GHEA Grapalat"/>
                <w:color w:val="000000"/>
                <w:lang w:val="pt-BR"/>
              </w:rPr>
              <w:t xml:space="preserve"> </w:t>
            </w:r>
            <w:r w:rsidR="00A73D0F" w:rsidRPr="00AA16DE">
              <w:rPr>
                <w:rFonts w:ascii="GHEA Grapalat" w:hAnsi="GHEA Grapalat"/>
                <w:color w:val="000000"/>
                <w:lang w:val="hy-AM"/>
              </w:rPr>
              <w:t>8</w:t>
            </w:r>
            <w:r w:rsidR="00244359" w:rsidRPr="00AA16DE">
              <w:rPr>
                <w:rFonts w:ascii="GHEA Grapalat" w:hAnsi="GHEA Grapalat"/>
                <w:color w:val="000000"/>
                <w:lang w:val="hy-AM"/>
              </w:rPr>
              <w:t xml:space="preserve">.0 մլրդ. </w:t>
            </w:r>
            <w:r w:rsidR="00762CC6">
              <w:rPr>
                <w:rFonts w:ascii="GHEA Grapalat" w:hAnsi="GHEA Grapalat"/>
                <w:color w:val="000000"/>
                <w:lang w:val="hy-AM"/>
              </w:rPr>
              <w:t>դրամի</w:t>
            </w:r>
            <w:r w:rsidR="00762CC6" w:rsidRPr="00AA16DE">
              <w:rPr>
                <w:rFonts w:ascii="GHEA Grapalat" w:hAnsi="GHEA Grapalat"/>
                <w:color w:val="000000"/>
                <w:lang w:val="hy-AM"/>
              </w:rPr>
              <w:t xml:space="preserve"> </w:t>
            </w:r>
            <w:r w:rsidRPr="006D3D5C">
              <w:rPr>
                <w:rFonts w:ascii="GHEA Grapalat" w:hAnsi="GHEA Grapalat"/>
                <w:color w:val="000000"/>
                <w:lang w:val="hy-AM"/>
              </w:rPr>
              <w:t>չափով</w:t>
            </w:r>
            <w:r w:rsidR="00762CC6">
              <w:rPr>
                <w:rFonts w:ascii="GHEA Grapalat" w:hAnsi="GHEA Grapalat"/>
                <w:color w:val="000000"/>
                <w:lang w:val="hy-AM"/>
              </w:rPr>
              <w:t>՝</w:t>
            </w:r>
            <w:r w:rsidR="00A44EF7" w:rsidRPr="00AA16DE">
              <w:rPr>
                <w:rFonts w:ascii="GHEA Grapalat" w:hAnsi="GHEA Grapalat"/>
                <w:color w:val="000000"/>
                <w:lang w:val="hy-AM"/>
              </w:rPr>
              <w:t xml:space="preserve"> </w:t>
            </w:r>
            <w:r w:rsidR="00A44EF7" w:rsidRPr="00AA16DE">
              <w:rPr>
                <w:rFonts w:ascii="GHEA Grapalat" w:hAnsi="GHEA Grapalat" w:cs="Sylfaen"/>
                <w:lang w:val="hy-AM"/>
              </w:rPr>
              <w:t xml:space="preserve">հետապատերազմյան ժամանակահատվածում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00A44EF7" w:rsidRPr="00AA16DE">
              <w:rPr>
                <w:rFonts w:ascii="GHEA Grapalat" w:hAnsi="GHEA Grapalat"/>
                <w:color w:val="000000"/>
                <w:lang w:val="hy-AM"/>
              </w:rPr>
              <w:t xml:space="preserve">տարածքում ստեղծված սոցիալական լարվածության մեղմանն ուղղված լրացուցիչ </w:t>
            </w:r>
            <w:r w:rsidR="00024C03">
              <w:rPr>
                <w:rFonts w:ascii="GHEA Grapalat" w:hAnsi="GHEA Grapalat"/>
                <w:color w:val="000000"/>
                <w:lang w:val="hy-AM"/>
              </w:rPr>
              <w:t>ֆինանսավորման համար</w:t>
            </w:r>
            <w:r w:rsidR="00024C03" w:rsidRPr="00AA16DE">
              <w:rPr>
                <w:rFonts w:ascii="GHEA Grapalat" w:hAnsi="GHEA Grapalat"/>
                <w:color w:val="000000"/>
                <w:lang w:val="hy-AM"/>
              </w:rPr>
              <w:t>:</w:t>
            </w:r>
          </w:p>
          <w:p w:rsidR="007B4D36" w:rsidRPr="004D5FEB" w:rsidRDefault="007B4D36" w:rsidP="007B4D36">
            <w:pPr>
              <w:spacing w:line="360" w:lineRule="auto"/>
              <w:ind w:firstLine="360"/>
              <w:jc w:val="both"/>
              <w:rPr>
                <w:rFonts w:ascii="GHEA Grapalat" w:hAnsi="GHEA Grapalat"/>
                <w:lang w:val="hy-AM"/>
              </w:rPr>
            </w:pPr>
            <w:r w:rsidRPr="004D5FEB">
              <w:rPr>
                <w:rFonts w:ascii="GHEA Grapalat" w:hAnsi="GHEA Grapalat"/>
                <w:b/>
                <w:bCs/>
                <w:lang w:val="hy-AM"/>
              </w:rPr>
              <w:lastRenderedPageBreak/>
              <w:t xml:space="preserve">3.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կիրառման</w:t>
            </w:r>
            <w:r w:rsidRPr="004D5FEB">
              <w:rPr>
                <w:rFonts w:ascii="GHEA Grapalat" w:hAnsi="GHEA Grapalat"/>
                <w:b/>
                <w:bCs/>
                <w:lang w:val="hy-AM"/>
              </w:rPr>
              <w:t xml:space="preserve"> </w:t>
            </w:r>
            <w:r w:rsidRPr="004D5FEB">
              <w:rPr>
                <w:rFonts w:ascii="GHEA Grapalat" w:hAnsi="GHEA Grapalat" w:cs="Sylfaen"/>
                <w:b/>
                <w:bCs/>
                <w:lang w:val="hy-AM"/>
              </w:rPr>
              <w:t>դեպքում</w:t>
            </w:r>
            <w:r w:rsidRPr="004D5FEB">
              <w:rPr>
                <w:rFonts w:ascii="GHEA Grapalat" w:hAnsi="GHEA Grapalat"/>
                <w:b/>
                <w:bCs/>
                <w:lang w:val="hy-AM"/>
              </w:rPr>
              <w:t xml:space="preserve"> </w:t>
            </w:r>
            <w:r w:rsidRPr="004D5FEB">
              <w:rPr>
                <w:rFonts w:ascii="GHEA Grapalat" w:hAnsi="GHEA Grapalat" w:cs="Sylfaen"/>
                <w:b/>
                <w:bCs/>
                <w:lang w:val="hy-AM"/>
              </w:rPr>
              <w:t>ակնկալվող</w:t>
            </w:r>
            <w:r w:rsidRPr="004D5FEB">
              <w:rPr>
                <w:rFonts w:ascii="GHEA Grapalat" w:hAnsi="GHEA Grapalat"/>
                <w:b/>
                <w:bCs/>
                <w:lang w:val="hy-AM"/>
              </w:rPr>
              <w:t xml:space="preserve"> </w:t>
            </w:r>
            <w:r w:rsidRPr="004D5FEB">
              <w:rPr>
                <w:rFonts w:ascii="GHEA Grapalat" w:hAnsi="GHEA Grapalat" w:cs="Sylfaen"/>
                <w:b/>
                <w:bCs/>
                <w:lang w:val="hy-AM"/>
              </w:rPr>
              <w:t>արդյունքը</w:t>
            </w:r>
            <w:r w:rsidRPr="004D5FEB">
              <w:rPr>
                <w:rFonts w:ascii="GHEA Grapalat" w:hAnsi="GHEA Grapalat"/>
                <w:lang w:val="hy-AM"/>
              </w:rPr>
              <w:t xml:space="preserve"> </w:t>
            </w:r>
          </w:p>
          <w:p w:rsidR="007B4D36" w:rsidRPr="004D5FEB" w:rsidRDefault="007B4D36" w:rsidP="007B4D36">
            <w:pPr>
              <w:spacing w:line="360" w:lineRule="auto"/>
              <w:jc w:val="both"/>
              <w:rPr>
                <w:rFonts w:ascii="GHEA Grapalat" w:hAnsi="GHEA Grapalat"/>
                <w:color w:val="000000"/>
                <w:lang w:val="hy-AM"/>
              </w:rPr>
            </w:pPr>
            <w:r w:rsidRPr="00AA16DE">
              <w:rPr>
                <w:rFonts w:ascii="GHEA Grapalat" w:hAnsi="GHEA Grapalat"/>
                <w:lang w:val="hy-AM"/>
              </w:rPr>
              <w:t xml:space="preserve">      </w:t>
            </w:r>
            <w:r w:rsidRPr="004D5FEB">
              <w:rPr>
                <w:rFonts w:ascii="GHEA Grapalat" w:hAnsi="GHEA Grapalat"/>
                <w:lang w:val="hy-AM"/>
              </w:rPr>
              <w:t xml:space="preserve">Նախագիծն ընդունվելու դեպքում </w:t>
            </w:r>
            <w:r w:rsidRPr="004D5FEB">
              <w:rPr>
                <w:rFonts w:ascii="GHEA Grapalat" w:hAnsi="GHEA Grapalat"/>
                <w:color w:val="000000"/>
                <w:lang w:val="hy-AM"/>
              </w:rPr>
              <w:t>ՀՀ 202</w:t>
            </w:r>
            <w:r w:rsidR="00A12C84" w:rsidRPr="00AA16DE">
              <w:rPr>
                <w:rFonts w:ascii="GHEA Grapalat" w:hAnsi="GHEA Grapalat"/>
                <w:color w:val="000000"/>
                <w:lang w:val="hy-AM"/>
              </w:rPr>
              <w:t>2</w:t>
            </w:r>
            <w:r w:rsidRPr="004D5FEB">
              <w:rPr>
                <w:rFonts w:ascii="GHEA Grapalat" w:hAnsi="GHEA Grapalat"/>
                <w:color w:val="000000"/>
                <w:lang w:val="hy-AM"/>
              </w:rPr>
              <w:t xml:space="preserve"> թվականի պետական բյուջեից </w:t>
            </w:r>
            <w:r w:rsidR="00442FBF">
              <w:rPr>
                <w:rFonts w:ascii="GHEA Grapalat" w:hAnsi="GHEA Grapalat"/>
                <w:color w:val="000000"/>
                <w:lang w:val="hy-AM"/>
              </w:rPr>
              <w:t>միջոցներ կհատկացվեն</w:t>
            </w:r>
            <w:r w:rsidR="00442FBF" w:rsidRPr="00AA16DE">
              <w:rPr>
                <w:rFonts w:ascii="GHEA Grapalat" w:hAnsi="GHEA Grapalat"/>
                <w:color w:val="000000"/>
                <w:lang w:val="hy-AM"/>
              </w:rPr>
              <w:t xml:space="preserve">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00442FBF">
              <w:rPr>
                <w:rFonts w:ascii="GHEA Grapalat" w:hAnsi="GHEA Grapalat"/>
                <w:color w:val="000000"/>
                <w:lang w:val="hy-AM"/>
              </w:rPr>
              <w:t>կառավարությանը՝</w:t>
            </w:r>
            <w:r w:rsidR="00442FBF" w:rsidRPr="00AA16DE">
              <w:rPr>
                <w:rFonts w:ascii="GHEA Grapalat" w:hAnsi="GHEA Grapalat"/>
                <w:color w:val="000000"/>
                <w:lang w:val="hy-AM"/>
              </w:rPr>
              <w:t xml:space="preserve">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Pr="004D5FEB">
              <w:rPr>
                <w:rFonts w:ascii="GHEA Grapalat" w:hAnsi="GHEA Grapalat"/>
                <w:color w:val="000000"/>
                <w:lang w:val="hy-AM"/>
              </w:rPr>
              <w:t>միջպետական վարկի տրամադրում։</w:t>
            </w:r>
          </w:p>
          <w:p w:rsidR="007B4D36" w:rsidRPr="004D5FEB" w:rsidRDefault="00DC15BC" w:rsidP="00DC15BC">
            <w:pPr>
              <w:spacing w:line="360" w:lineRule="auto"/>
              <w:jc w:val="both"/>
              <w:rPr>
                <w:rFonts w:ascii="GHEA Grapalat" w:hAnsi="GHEA Grapalat"/>
                <w:b/>
                <w:lang w:val="hy-AM"/>
              </w:rPr>
            </w:pPr>
            <w:r w:rsidRPr="00AA16DE">
              <w:rPr>
                <w:rFonts w:ascii="GHEA Grapalat" w:hAnsi="GHEA Grapalat"/>
                <w:b/>
                <w:lang w:val="hy-AM"/>
              </w:rPr>
              <w:t xml:space="preserve">      </w:t>
            </w:r>
            <w:r w:rsidR="007B4D36" w:rsidRPr="004D5FEB">
              <w:rPr>
                <w:rFonts w:ascii="GHEA Grapalat" w:hAnsi="GHEA Grapalat"/>
                <w:b/>
                <w:lang w:val="hy-AM"/>
              </w:rPr>
              <w:t>4. Տեղեկանք</w:t>
            </w:r>
          </w:p>
          <w:p w:rsidR="007B4D36" w:rsidRPr="00AA16DE" w:rsidRDefault="00DC15BC" w:rsidP="007B4D36">
            <w:pPr>
              <w:spacing w:line="360" w:lineRule="auto"/>
              <w:ind w:firstLine="709"/>
              <w:jc w:val="both"/>
              <w:rPr>
                <w:rFonts w:ascii="GHEA Grapalat" w:hAnsi="GHEA Grapalat"/>
                <w:lang w:val="hy-AM"/>
              </w:rPr>
            </w:pPr>
            <w:r>
              <w:rPr>
                <w:rFonts w:ascii="GHEA Grapalat" w:hAnsi="GHEA Grapalat"/>
                <w:lang w:val="hy-AM"/>
              </w:rPr>
              <w:t>«Հայաստանի Հանրապետության 202</w:t>
            </w:r>
            <w:r w:rsidRPr="00AA16DE">
              <w:rPr>
                <w:rFonts w:ascii="GHEA Grapalat" w:hAnsi="GHEA Grapalat"/>
                <w:lang w:val="hy-AM"/>
              </w:rPr>
              <w:t>2</w:t>
            </w:r>
            <w:r w:rsidR="007B4D36" w:rsidRPr="004D5FEB">
              <w:rPr>
                <w:rFonts w:ascii="GHEA Grapalat" w:hAnsi="GHEA Grapalat"/>
                <w:lang w:val="hy-AM"/>
              </w:rPr>
              <w:t xml:space="preserve"> թվականի պետական բյուջեի մասին» օրենքում վերաբաշխում և </w:t>
            </w:r>
            <w:r w:rsidR="00FC2550" w:rsidRPr="00FC2550">
              <w:rPr>
                <w:rFonts w:ascii="GHEA Grapalat" w:hAnsi="GHEA Grapalat"/>
                <w:lang w:val="hy-AM"/>
              </w:rPr>
              <w:t>«Հայաստանի Հանրապետության 2022 թվականի պետական բյուջեի մասին» ՀՀ օրենքում և Հայաստանի Հանրապետության կառավարության 2021 թվականի դեկտեմբերի 23-ի N 2121-Ն որոշման մեջ փոփոխություններ կատարելու և Արցախի Հանրապետության կառավարությանը միջպետական վարկ տրամադրելու մասին»</w:t>
            </w:r>
            <w:r w:rsidR="00FC2550">
              <w:rPr>
                <w:rFonts w:ascii="GHEA Grapalat" w:hAnsi="GHEA Grapalat"/>
                <w:lang w:val="hy-AM"/>
              </w:rPr>
              <w:t xml:space="preserve"> </w:t>
            </w:r>
            <w:r w:rsidR="00FC2550" w:rsidRPr="00AA16DE">
              <w:rPr>
                <w:rFonts w:ascii="GHEA Grapalat" w:hAnsi="GHEA Grapalat"/>
                <w:lang w:val="hy-AM"/>
              </w:rPr>
              <w:t>ՀՀ կ</w:t>
            </w:r>
            <w:r w:rsidR="007B4D36" w:rsidRPr="004D5FEB">
              <w:rPr>
                <w:rFonts w:ascii="GHEA Grapalat" w:hAnsi="GHEA Grapalat"/>
                <w:lang w:val="hy-AM"/>
              </w:rPr>
              <w:t>առավարության որոշման նախագծի ընդունումից հետո այլ իրավական ակտերի ընդունման անհրաժեշտություն չի առաջանա։</w:t>
            </w:r>
            <w:r w:rsidR="007B4D36">
              <w:rPr>
                <w:rFonts w:ascii="GHEA Grapalat" w:hAnsi="GHEA Grapalat"/>
                <w:lang w:val="hy-AM"/>
              </w:rPr>
              <w:t xml:space="preserve"> </w:t>
            </w:r>
          </w:p>
          <w:p w:rsidR="007B4D36" w:rsidRPr="00AA16DE" w:rsidRDefault="007B4D36" w:rsidP="007B4D36">
            <w:pPr>
              <w:tabs>
                <w:tab w:val="left" w:pos="540"/>
                <w:tab w:val="left" w:pos="630"/>
              </w:tabs>
              <w:spacing w:line="360" w:lineRule="auto"/>
              <w:rPr>
                <w:rFonts w:ascii="GHEA Grapalat" w:hAnsi="GHEA Grapalat"/>
                <w:b/>
                <w:lang w:val="fr-FR"/>
              </w:rPr>
            </w:pPr>
            <w:r>
              <w:rPr>
                <w:rFonts w:ascii="GHEA Grapalat" w:hAnsi="GHEA Grapalat"/>
                <w:lang w:val="fr-FR"/>
              </w:rPr>
              <w:t xml:space="preserve">      </w:t>
            </w:r>
            <w:r w:rsidRPr="009477FC">
              <w:rPr>
                <w:rFonts w:ascii="GHEA Grapalat" w:hAnsi="GHEA Grapalat"/>
                <w:b/>
                <w:lang w:val="fr-FR"/>
              </w:rPr>
              <w:t>5.</w:t>
            </w:r>
            <w:r w:rsidRPr="00EB488A">
              <w:rPr>
                <w:rFonts w:ascii="GHEA Grapalat" w:hAnsi="GHEA Grapalat"/>
                <w:lang w:val="fr-FR"/>
              </w:rPr>
              <w:t xml:space="preserve"> </w:t>
            </w:r>
            <w:r w:rsidRPr="00EB488A">
              <w:rPr>
                <w:rFonts w:ascii="GHEA Grapalat" w:hAnsi="GHEA Grapalat"/>
                <w:b/>
                <w:lang w:val="hy-AM"/>
              </w:rPr>
              <w:t xml:space="preserve">Կապը ռազմավարական փաստաթղթերի հետ. </w:t>
            </w:r>
          </w:p>
          <w:p w:rsidR="007B4D36" w:rsidRPr="009477FC" w:rsidRDefault="007B4D36" w:rsidP="007B4D36">
            <w:pPr>
              <w:shd w:val="clear" w:color="auto" w:fill="FFFFFF"/>
              <w:spacing w:after="100" w:afterAutospacing="1" w:line="360" w:lineRule="auto"/>
              <w:rPr>
                <w:rFonts w:ascii="GHEA Grapalat" w:hAnsi="GHEA Grapalat" w:cs="Sylfaen"/>
                <w:bCs/>
                <w:lang w:val="af-ZA"/>
              </w:rPr>
            </w:pPr>
            <w:r>
              <w:rPr>
                <w:rFonts w:ascii="GHEA Grapalat" w:hAnsi="GHEA Grapalat" w:cs="Sylfaen"/>
                <w:bCs/>
                <w:lang w:val="af-ZA"/>
              </w:rPr>
              <w:t xml:space="preserve">      </w:t>
            </w:r>
            <w:r w:rsidRPr="009477FC">
              <w:rPr>
                <w:rFonts w:ascii="GHEA Grapalat" w:hAnsi="GHEA Grapalat" w:cs="Sylfaen"/>
                <w:bCs/>
                <w:lang w:val="af-ZA"/>
              </w:rPr>
              <w:t xml:space="preserve">Որոշման նախագիծը բխում է «Կառավարության 2021-2026թթ. </w:t>
            </w:r>
            <w:r>
              <w:rPr>
                <w:rFonts w:ascii="GHEA Grapalat" w:hAnsi="GHEA Grapalat" w:cs="Sylfaen"/>
                <w:bCs/>
                <w:lang w:val="af-ZA"/>
              </w:rPr>
              <w:t xml:space="preserve">ծրագիր» ծրագրի </w:t>
            </w:r>
            <w:r w:rsidRPr="004D5FEB">
              <w:rPr>
                <w:rFonts w:ascii="GHEA Grapalat" w:hAnsi="GHEA Grapalat"/>
                <w:lang w:val="hy-AM"/>
              </w:rPr>
              <w:t>«</w:t>
            </w:r>
            <w:r>
              <w:rPr>
                <w:rFonts w:ascii="GHEA Grapalat" w:hAnsi="GHEA Grapalat" w:cs="Sylfaen"/>
                <w:bCs/>
                <w:lang w:val="af-ZA"/>
              </w:rPr>
              <w:t>1.Անվտանգություն և արտաքին քաղաքականություն</w:t>
            </w:r>
            <w:r w:rsidRPr="004D5FEB">
              <w:rPr>
                <w:rFonts w:ascii="GHEA Grapalat" w:hAnsi="GHEA Grapalat"/>
                <w:lang w:val="hy-AM"/>
              </w:rPr>
              <w:t xml:space="preserve">» </w:t>
            </w:r>
            <w:r>
              <w:rPr>
                <w:rFonts w:ascii="GHEA Grapalat" w:hAnsi="GHEA Grapalat" w:cs="Sylfaen"/>
                <w:bCs/>
                <w:lang w:val="af-ZA"/>
              </w:rPr>
              <w:t xml:space="preserve">բաժնի </w:t>
            </w:r>
            <w:r w:rsidRPr="009477FC">
              <w:rPr>
                <w:rFonts w:ascii="GHEA Grapalat" w:hAnsi="GHEA Grapalat" w:cs="Sylfaen"/>
                <w:bCs/>
                <w:lang w:val="af-ZA"/>
              </w:rPr>
              <w:t>դրույթնե</w:t>
            </w:r>
            <w:bookmarkStart w:id="0" w:name="_GoBack"/>
            <w:bookmarkEnd w:id="0"/>
            <w:r w:rsidRPr="009477FC">
              <w:rPr>
                <w:rFonts w:ascii="GHEA Grapalat" w:hAnsi="GHEA Grapalat" w:cs="Sylfaen"/>
                <w:bCs/>
                <w:lang w:val="af-ZA"/>
              </w:rPr>
              <w:t>րից</w:t>
            </w:r>
            <w:r>
              <w:rPr>
                <w:rFonts w:ascii="GHEA Grapalat" w:hAnsi="GHEA Grapalat" w:cs="Sylfaen"/>
                <w:bCs/>
                <w:lang w:val="af-ZA"/>
              </w:rPr>
              <w:t>:</w:t>
            </w:r>
          </w:p>
          <w:p w:rsidR="007B4D36" w:rsidRPr="00AA16DE" w:rsidRDefault="007B4D36" w:rsidP="007B4D36">
            <w:pPr>
              <w:spacing w:line="360" w:lineRule="auto"/>
              <w:ind w:firstLine="709"/>
              <w:jc w:val="both"/>
              <w:rPr>
                <w:rFonts w:ascii="GHEA Grapalat" w:hAnsi="GHEA Grapalat" w:cs="Calibri"/>
                <w:b/>
                <w:bCs/>
                <w:color w:val="000000"/>
                <w:lang w:val="fr-FR" w:eastAsia="en-US"/>
              </w:rPr>
            </w:pPr>
          </w:p>
        </w:tc>
      </w:tr>
      <w:tr w:rsidR="007B4D36" w:rsidRPr="00AA16DE" w:rsidTr="002E37EE">
        <w:trPr>
          <w:trHeight w:val="1035"/>
        </w:trPr>
        <w:tc>
          <w:tcPr>
            <w:tcW w:w="5000" w:type="pct"/>
            <w:tcBorders>
              <w:top w:val="nil"/>
              <w:left w:val="nil"/>
              <w:bottom w:val="nil"/>
              <w:right w:val="nil"/>
            </w:tcBorders>
            <w:shd w:val="clear" w:color="auto" w:fill="auto"/>
            <w:vAlign w:val="center"/>
          </w:tcPr>
          <w:p w:rsidR="007B4D36" w:rsidRPr="004D5FEB" w:rsidRDefault="007B4D36" w:rsidP="007B4D36">
            <w:pPr>
              <w:spacing w:line="360" w:lineRule="auto"/>
              <w:jc w:val="both"/>
              <w:rPr>
                <w:rFonts w:ascii="GHEA Grapalat" w:hAnsi="GHEA Grapalat"/>
                <w:color w:val="000000"/>
                <w:lang w:val="hy-AM"/>
              </w:rPr>
            </w:pPr>
          </w:p>
        </w:tc>
      </w:tr>
    </w:tbl>
    <w:p w:rsidR="00531A68" w:rsidRPr="00AA16DE" w:rsidRDefault="00531A68" w:rsidP="000C6671">
      <w:pPr>
        <w:tabs>
          <w:tab w:val="left" w:pos="540"/>
          <w:tab w:val="left" w:pos="630"/>
        </w:tabs>
        <w:spacing w:line="360" w:lineRule="auto"/>
        <w:rPr>
          <w:rFonts w:ascii="GHEA Grapalat" w:hAnsi="GHEA Grapalat"/>
          <w:b/>
          <w:lang w:val="fr-FR"/>
        </w:rPr>
      </w:pPr>
    </w:p>
    <w:p w:rsidR="000C6671" w:rsidRPr="00AA16DE" w:rsidRDefault="000C6671" w:rsidP="00530957">
      <w:pPr>
        <w:spacing w:line="360" w:lineRule="auto"/>
        <w:ind w:firstLine="709"/>
        <w:jc w:val="both"/>
        <w:rPr>
          <w:rFonts w:ascii="GHEA Grapalat" w:hAnsi="GHEA Grapalat"/>
          <w:lang w:val="fr-FR"/>
        </w:rPr>
      </w:pPr>
    </w:p>
    <w:sectPr w:rsidR="000C6671" w:rsidRPr="00AA16DE"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8DC" w:rsidRDefault="00AA48DC">
      <w:r>
        <w:separator/>
      </w:r>
    </w:p>
  </w:endnote>
  <w:endnote w:type="continuationSeparator" w:id="0">
    <w:p w:rsidR="00AA48DC" w:rsidRDefault="00AA4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AA48DC">
    <w:pPr>
      <w:rPr>
        <w:rFonts w:ascii="GHEA Grapalat" w:hAnsi="GHEA Grapalat"/>
        <w:b/>
        <w:color w:val="0000FF"/>
        <w:sz w:val="20"/>
        <w:szCs w:val="20"/>
        <w:lang w:val="en-GB" w:eastAsia="en-US"/>
      </w:rPr>
    </w:pPr>
  </w:p>
  <w:p w:rsidR="00E20FDB" w:rsidRDefault="00AA48D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8DC" w:rsidRDefault="00AA48DC">
      <w:r>
        <w:separator/>
      </w:r>
    </w:p>
  </w:footnote>
  <w:footnote w:type="continuationSeparator" w:id="0">
    <w:p w:rsidR="00AA48DC" w:rsidRDefault="00AA48D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07B93"/>
    <w:rsid w:val="00014D90"/>
    <w:rsid w:val="00024C03"/>
    <w:rsid w:val="00027AD8"/>
    <w:rsid w:val="00031823"/>
    <w:rsid w:val="000545DA"/>
    <w:rsid w:val="00056BCB"/>
    <w:rsid w:val="000648D2"/>
    <w:rsid w:val="00081E24"/>
    <w:rsid w:val="00093378"/>
    <w:rsid w:val="000A4230"/>
    <w:rsid w:val="000B7ADE"/>
    <w:rsid w:val="000C6671"/>
    <w:rsid w:val="000D2674"/>
    <w:rsid w:val="000D35F7"/>
    <w:rsid w:val="000E724E"/>
    <w:rsid w:val="000F0B6C"/>
    <w:rsid w:val="000F1622"/>
    <w:rsid w:val="00102754"/>
    <w:rsid w:val="00133DA2"/>
    <w:rsid w:val="0014047E"/>
    <w:rsid w:val="0014573C"/>
    <w:rsid w:val="001457FB"/>
    <w:rsid w:val="00183E04"/>
    <w:rsid w:val="001840EA"/>
    <w:rsid w:val="00190589"/>
    <w:rsid w:val="001B2561"/>
    <w:rsid w:val="001C2C99"/>
    <w:rsid w:val="001C5949"/>
    <w:rsid w:val="00210E54"/>
    <w:rsid w:val="00221575"/>
    <w:rsid w:val="00235D63"/>
    <w:rsid w:val="00243874"/>
    <w:rsid w:val="00244359"/>
    <w:rsid w:val="00261095"/>
    <w:rsid w:val="0026226F"/>
    <w:rsid w:val="00276B08"/>
    <w:rsid w:val="002A0354"/>
    <w:rsid w:val="002A0804"/>
    <w:rsid w:val="002E25BB"/>
    <w:rsid w:val="002E37EE"/>
    <w:rsid w:val="002F3C4E"/>
    <w:rsid w:val="003528AA"/>
    <w:rsid w:val="00361BBE"/>
    <w:rsid w:val="00375C3E"/>
    <w:rsid w:val="003C0BEC"/>
    <w:rsid w:val="003E6583"/>
    <w:rsid w:val="004230D9"/>
    <w:rsid w:val="00427944"/>
    <w:rsid w:val="0043779C"/>
    <w:rsid w:val="0044041B"/>
    <w:rsid w:val="00440802"/>
    <w:rsid w:val="00442FBF"/>
    <w:rsid w:val="00443FC6"/>
    <w:rsid w:val="00447ED4"/>
    <w:rsid w:val="00494648"/>
    <w:rsid w:val="004A388D"/>
    <w:rsid w:val="004A6797"/>
    <w:rsid w:val="004D5FEB"/>
    <w:rsid w:val="00526B98"/>
    <w:rsid w:val="00530957"/>
    <w:rsid w:val="00531A68"/>
    <w:rsid w:val="005351D4"/>
    <w:rsid w:val="0055255D"/>
    <w:rsid w:val="00554C30"/>
    <w:rsid w:val="0056010F"/>
    <w:rsid w:val="0057436C"/>
    <w:rsid w:val="005C5CEC"/>
    <w:rsid w:val="005D16A4"/>
    <w:rsid w:val="005F0870"/>
    <w:rsid w:val="0060202F"/>
    <w:rsid w:val="006342C0"/>
    <w:rsid w:val="0065619E"/>
    <w:rsid w:val="006563DF"/>
    <w:rsid w:val="006A07B9"/>
    <w:rsid w:val="006A6AF8"/>
    <w:rsid w:val="006D3D5C"/>
    <w:rsid w:val="00703743"/>
    <w:rsid w:val="00723B0D"/>
    <w:rsid w:val="00730468"/>
    <w:rsid w:val="00744B03"/>
    <w:rsid w:val="00756F39"/>
    <w:rsid w:val="00762CC6"/>
    <w:rsid w:val="00776363"/>
    <w:rsid w:val="00786E21"/>
    <w:rsid w:val="00797F6B"/>
    <w:rsid w:val="007B4D36"/>
    <w:rsid w:val="007C0042"/>
    <w:rsid w:val="007D4FEF"/>
    <w:rsid w:val="007E213B"/>
    <w:rsid w:val="007E2747"/>
    <w:rsid w:val="007F0F8C"/>
    <w:rsid w:val="007F10C2"/>
    <w:rsid w:val="007F362C"/>
    <w:rsid w:val="007F7AB7"/>
    <w:rsid w:val="00824932"/>
    <w:rsid w:val="00851A3D"/>
    <w:rsid w:val="00864933"/>
    <w:rsid w:val="00866326"/>
    <w:rsid w:val="00873F17"/>
    <w:rsid w:val="008753C1"/>
    <w:rsid w:val="0088220A"/>
    <w:rsid w:val="00885A74"/>
    <w:rsid w:val="008A7AB5"/>
    <w:rsid w:val="008B6E5B"/>
    <w:rsid w:val="008C04A4"/>
    <w:rsid w:val="008E6AA2"/>
    <w:rsid w:val="008F2C04"/>
    <w:rsid w:val="00900044"/>
    <w:rsid w:val="00914D37"/>
    <w:rsid w:val="009155D8"/>
    <w:rsid w:val="009477FC"/>
    <w:rsid w:val="00952F43"/>
    <w:rsid w:val="00955448"/>
    <w:rsid w:val="00970DAA"/>
    <w:rsid w:val="00996A92"/>
    <w:rsid w:val="009A39A2"/>
    <w:rsid w:val="009B2134"/>
    <w:rsid w:val="009B672F"/>
    <w:rsid w:val="009C2115"/>
    <w:rsid w:val="009C6601"/>
    <w:rsid w:val="009D4635"/>
    <w:rsid w:val="009E5700"/>
    <w:rsid w:val="00A12C84"/>
    <w:rsid w:val="00A22E38"/>
    <w:rsid w:val="00A428EF"/>
    <w:rsid w:val="00A44EF7"/>
    <w:rsid w:val="00A57A92"/>
    <w:rsid w:val="00A73D0F"/>
    <w:rsid w:val="00AA16DE"/>
    <w:rsid w:val="00AA48DC"/>
    <w:rsid w:val="00AE58B6"/>
    <w:rsid w:val="00B02D78"/>
    <w:rsid w:val="00B12A4E"/>
    <w:rsid w:val="00B2449D"/>
    <w:rsid w:val="00B35FCE"/>
    <w:rsid w:val="00B5116A"/>
    <w:rsid w:val="00B562E4"/>
    <w:rsid w:val="00B57A24"/>
    <w:rsid w:val="00B61162"/>
    <w:rsid w:val="00B81CFA"/>
    <w:rsid w:val="00BB19B6"/>
    <w:rsid w:val="00BD205F"/>
    <w:rsid w:val="00BD30F0"/>
    <w:rsid w:val="00BE1179"/>
    <w:rsid w:val="00BE6B70"/>
    <w:rsid w:val="00BF318D"/>
    <w:rsid w:val="00C104B4"/>
    <w:rsid w:val="00C247CB"/>
    <w:rsid w:val="00C46F93"/>
    <w:rsid w:val="00C62234"/>
    <w:rsid w:val="00C90A46"/>
    <w:rsid w:val="00C953D4"/>
    <w:rsid w:val="00CE6656"/>
    <w:rsid w:val="00CF0D55"/>
    <w:rsid w:val="00D00332"/>
    <w:rsid w:val="00D01467"/>
    <w:rsid w:val="00D01F38"/>
    <w:rsid w:val="00D109B7"/>
    <w:rsid w:val="00D16558"/>
    <w:rsid w:val="00D24571"/>
    <w:rsid w:val="00D33257"/>
    <w:rsid w:val="00D45453"/>
    <w:rsid w:val="00D6246D"/>
    <w:rsid w:val="00D719B0"/>
    <w:rsid w:val="00D73012"/>
    <w:rsid w:val="00D83376"/>
    <w:rsid w:val="00D871E2"/>
    <w:rsid w:val="00D878AE"/>
    <w:rsid w:val="00D87A22"/>
    <w:rsid w:val="00DA033D"/>
    <w:rsid w:val="00DA088C"/>
    <w:rsid w:val="00DB1F8F"/>
    <w:rsid w:val="00DC15BC"/>
    <w:rsid w:val="00DF1136"/>
    <w:rsid w:val="00E23744"/>
    <w:rsid w:val="00E256AA"/>
    <w:rsid w:val="00E269E2"/>
    <w:rsid w:val="00E2747B"/>
    <w:rsid w:val="00E315F2"/>
    <w:rsid w:val="00E6347B"/>
    <w:rsid w:val="00E8693B"/>
    <w:rsid w:val="00E97CB5"/>
    <w:rsid w:val="00EA7C1B"/>
    <w:rsid w:val="00EB3FA3"/>
    <w:rsid w:val="00EF774C"/>
    <w:rsid w:val="00F00CE4"/>
    <w:rsid w:val="00F1708A"/>
    <w:rsid w:val="00F2022D"/>
    <w:rsid w:val="00F45BE7"/>
    <w:rsid w:val="00F51A88"/>
    <w:rsid w:val="00F665A1"/>
    <w:rsid w:val="00F724FC"/>
    <w:rsid w:val="00F76941"/>
    <w:rsid w:val="00FA39D2"/>
    <w:rsid w:val="00FC2550"/>
    <w:rsid w:val="00FD3ED5"/>
    <w:rsid w:val="00FE2D76"/>
    <w:rsid w:val="00FE4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5A86C"/>
  <w15:docId w15:val="{9AD5D7BA-0506-4BAD-8958-712F9C8DE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381</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https:/mul2-minfin.gov.am/tasks/561072/oneclick/2.Himnavorum.docx?token=134ebebec623bb9825267b1e4e696618</cp:keywords>
  <cp:lastModifiedBy>Arpine Martirosyan</cp:lastModifiedBy>
  <cp:revision>6</cp:revision>
  <cp:lastPrinted>2021-09-27T15:45:00Z</cp:lastPrinted>
  <dcterms:created xsi:type="dcterms:W3CDTF">2022-12-06T10:24:00Z</dcterms:created>
  <dcterms:modified xsi:type="dcterms:W3CDTF">2022-12-08T13:10:00Z</dcterms:modified>
</cp:coreProperties>
</file>