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06D" w:rsidRPr="00D47BF8" w:rsidRDefault="000C006D" w:rsidP="00D335D5">
      <w:pPr>
        <w:spacing w:after="0" w:line="360" w:lineRule="auto"/>
        <w:jc w:val="center"/>
        <w:rPr>
          <w:rFonts w:ascii="GHEA Grapalat" w:hAnsi="GHEA Grapalat" w:cs="Sylfaen"/>
          <w:b/>
          <w:sz w:val="24"/>
          <w:szCs w:val="24"/>
          <w:lang w:val="en-GB"/>
        </w:rPr>
      </w:pPr>
      <w:r w:rsidRPr="00D47BF8">
        <w:rPr>
          <w:rFonts w:ascii="GHEA Grapalat" w:hAnsi="GHEA Grapalat" w:cs="Sylfaen"/>
          <w:b/>
          <w:sz w:val="24"/>
          <w:szCs w:val="24"/>
          <w:lang w:val="en-GB"/>
        </w:rPr>
        <w:t>Ա Մ Փ Ո Փ Ա Թ Ե Ր Թ</w:t>
      </w:r>
    </w:p>
    <w:p w:rsidR="00892948" w:rsidRPr="00D47BF8" w:rsidRDefault="00892948" w:rsidP="00892948">
      <w:pPr>
        <w:pStyle w:val="a7"/>
        <w:spacing w:line="360" w:lineRule="auto"/>
        <w:jc w:val="center"/>
        <w:rPr>
          <w:b/>
          <w:sz w:val="24"/>
          <w:szCs w:val="24"/>
        </w:rPr>
      </w:pPr>
      <w:r w:rsidRPr="00D47BF8">
        <w:rPr>
          <w:b/>
          <w:bCs/>
          <w:sz w:val="24"/>
          <w:szCs w:val="24"/>
        </w:rPr>
        <w:t>«ՀԱՅԱՍՏԱՆԻ ՀԱՆՐԱՊԵՏՈՒԹՅԱՆ 2022 ԹՎԱԿԱՆԻ ՊԵՏԱԿԱՆ ԲՅՈՒՋԵԻ ՄԱՍԻՆ» ՕՐԵՆՔՈՒՄ ՎԵՐԱԲԱՇԽՈՒՄ, ՓՈՓՈԽՈՒԹՅՈՒՆՆԵՐ ԵՎ ԼՐԱՑՈՒՄ, ՀԱՅԱՍՏԱՆԻ ՀԱՆՐԱՊԵՏՈՒԹՅԱՆ ԿԱՌԱՎԱՐՈՒԹՅԱՆ 2021 ԹՎԱԿԱՆԻ ԴԵԿՏԵՄԲԵՐԻ 23-Ի N 2121-Ն ՈՐՈՇՄԱՆ ՄԵՋ ՓՈՓՈԽՈՒԹՅՈՒՆՆԵՐ ՈՒ ԼՐԱՑՈՒՄՆԵՐ ԿԱՏԱՐԵԼՈՒ ԵՎ ԳՆՄԱՆ ՊԱՅՄԱՆԱԳՐԵՐՈՒՄ ՓՈՓՈԽՈՒԹՅՈՒՆՆԵՐ ԿԱՏԱՐԵԼՈՒ ՄԱՍԻՆ</w:t>
      </w:r>
      <w:r w:rsidRPr="00D47BF8">
        <w:rPr>
          <w:b/>
          <w:sz w:val="24"/>
          <w:szCs w:val="24"/>
        </w:rPr>
        <w:t>» ՀԱՅԱՍՏԱՆԻ ՀԱՆՐԱՊԵՏՈՒԹՅԱՆ ԿԱՌԱՎԱՐՈՒԹՅԱՆ ՈՐՈՇՄԱՆ ՆԱԽԱԳԾԻ</w:t>
      </w:r>
    </w:p>
    <w:p w:rsidR="00892948" w:rsidRDefault="00892948" w:rsidP="00892948">
      <w:pPr>
        <w:pStyle w:val="a7"/>
        <w:spacing w:line="360" w:lineRule="auto"/>
        <w:jc w:val="center"/>
        <w:rPr>
          <w:sz w:val="24"/>
          <w:szCs w:val="24"/>
        </w:rPr>
      </w:pPr>
    </w:p>
    <w:tbl>
      <w:tblPr>
        <w:tblW w:w="1445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7"/>
        <w:gridCol w:w="6662"/>
      </w:tblGrid>
      <w:tr w:rsidR="000C006D" w:rsidRPr="00122402" w:rsidTr="009E0E32">
        <w:trPr>
          <w:trHeight w:val="345"/>
        </w:trPr>
        <w:tc>
          <w:tcPr>
            <w:tcW w:w="7797" w:type="dxa"/>
            <w:vMerge w:val="restart"/>
            <w:shd w:val="clear" w:color="auto" w:fill="E0E0E0"/>
          </w:tcPr>
          <w:p w:rsidR="000C006D" w:rsidRPr="00122402" w:rsidRDefault="00BB26EF" w:rsidP="00D335D5">
            <w:pPr>
              <w:pStyle w:val="a6"/>
              <w:numPr>
                <w:ilvl w:val="0"/>
                <w:numId w:val="1"/>
              </w:numPr>
              <w:spacing w:after="0" w:line="360" w:lineRule="auto"/>
              <w:jc w:val="center"/>
              <w:rPr>
                <w:rFonts w:ascii="GHEA Grapalat" w:hAnsi="GHEA Grapalat"/>
                <w:b/>
                <w:sz w:val="24"/>
                <w:szCs w:val="24"/>
                <w:lang w:val="en-US"/>
              </w:rPr>
            </w:pPr>
            <w:r w:rsidRPr="00122402">
              <w:rPr>
                <w:rFonts w:ascii="GHEA Grapalat" w:hAnsi="GHEA Grapalat"/>
                <w:b/>
                <w:sz w:val="24"/>
                <w:szCs w:val="24"/>
                <w:lang w:val="en-US"/>
              </w:rPr>
              <w:t xml:space="preserve">ՀՀ </w:t>
            </w:r>
            <w:proofErr w:type="spellStart"/>
            <w:r w:rsidRPr="00122402">
              <w:rPr>
                <w:rFonts w:ascii="GHEA Grapalat" w:hAnsi="GHEA Grapalat"/>
                <w:b/>
                <w:sz w:val="24"/>
                <w:szCs w:val="24"/>
                <w:lang w:val="en-US"/>
              </w:rPr>
              <w:t>ֆինանսների</w:t>
            </w:r>
            <w:proofErr w:type="spellEnd"/>
            <w:r w:rsidRPr="00122402">
              <w:rPr>
                <w:rFonts w:ascii="GHEA Grapalat" w:hAnsi="GHEA Grapalat"/>
                <w:b/>
                <w:sz w:val="24"/>
                <w:szCs w:val="24"/>
                <w:lang w:val="en-US"/>
              </w:rPr>
              <w:t xml:space="preserve"> </w:t>
            </w:r>
            <w:proofErr w:type="spellStart"/>
            <w:r w:rsidRPr="00122402">
              <w:rPr>
                <w:rFonts w:ascii="GHEA Grapalat" w:hAnsi="GHEA Grapalat"/>
                <w:b/>
                <w:sz w:val="24"/>
                <w:szCs w:val="24"/>
                <w:lang w:val="en-US"/>
              </w:rPr>
              <w:t>նախարարություն</w:t>
            </w:r>
            <w:proofErr w:type="spellEnd"/>
          </w:p>
        </w:tc>
        <w:tc>
          <w:tcPr>
            <w:tcW w:w="6662" w:type="dxa"/>
            <w:shd w:val="clear" w:color="auto" w:fill="E0E0E0"/>
          </w:tcPr>
          <w:p w:rsidR="000C006D" w:rsidRPr="00122402" w:rsidRDefault="00892948" w:rsidP="00892948">
            <w:pPr>
              <w:tabs>
                <w:tab w:val="left" w:pos="1522"/>
                <w:tab w:val="center" w:pos="2277"/>
              </w:tabs>
              <w:spacing w:after="0" w:line="360" w:lineRule="auto"/>
              <w:ind w:firstLine="360"/>
              <w:jc w:val="center"/>
              <w:rPr>
                <w:rFonts w:ascii="GHEA Grapalat" w:hAnsi="GHEA Grapalat"/>
                <w:b/>
                <w:sz w:val="24"/>
                <w:szCs w:val="24"/>
                <w:lang w:val="hy-AM"/>
              </w:rPr>
            </w:pPr>
            <w:r>
              <w:rPr>
                <w:rFonts w:ascii="GHEA Grapalat" w:hAnsi="GHEA Grapalat"/>
                <w:b/>
                <w:sz w:val="24"/>
                <w:szCs w:val="24"/>
                <w:lang w:val="en-US"/>
              </w:rPr>
              <w:t>07.12</w:t>
            </w:r>
            <w:r w:rsidR="00CA3F42">
              <w:rPr>
                <w:rFonts w:ascii="GHEA Grapalat" w:hAnsi="GHEA Grapalat"/>
                <w:b/>
                <w:sz w:val="24"/>
                <w:szCs w:val="24"/>
                <w:lang w:val="en-US"/>
              </w:rPr>
              <w:t>.2022</w:t>
            </w:r>
            <w:r w:rsidR="00122402">
              <w:rPr>
                <w:rFonts w:ascii="GHEA Grapalat" w:hAnsi="GHEA Grapalat"/>
                <w:b/>
                <w:sz w:val="24"/>
                <w:szCs w:val="24"/>
                <w:lang w:val="en-US"/>
              </w:rPr>
              <w:t>թ.</w:t>
            </w:r>
          </w:p>
        </w:tc>
      </w:tr>
      <w:tr w:rsidR="00AA5F04" w:rsidRPr="00122402" w:rsidTr="009E0E32">
        <w:trPr>
          <w:trHeight w:val="323"/>
        </w:trPr>
        <w:tc>
          <w:tcPr>
            <w:tcW w:w="7797" w:type="dxa"/>
            <w:vMerge/>
            <w:shd w:val="clear" w:color="auto" w:fill="E0E0E0"/>
          </w:tcPr>
          <w:p w:rsidR="000C006D" w:rsidRPr="00122402" w:rsidRDefault="000C006D" w:rsidP="00D335D5">
            <w:pPr>
              <w:spacing w:after="0" w:line="360" w:lineRule="auto"/>
              <w:ind w:firstLine="360"/>
              <w:jc w:val="center"/>
              <w:rPr>
                <w:rFonts w:ascii="GHEA Grapalat" w:hAnsi="GHEA Grapalat"/>
                <w:b/>
                <w:sz w:val="24"/>
                <w:szCs w:val="24"/>
                <w:lang w:val="hy-AM"/>
              </w:rPr>
            </w:pPr>
          </w:p>
        </w:tc>
        <w:tc>
          <w:tcPr>
            <w:tcW w:w="6662" w:type="dxa"/>
            <w:shd w:val="clear" w:color="auto" w:fill="D9D9D9" w:themeFill="background1" w:themeFillShade="D9"/>
          </w:tcPr>
          <w:p w:rsidR="000C006D" w:rsidRPr="00CA3F42" w:rsidRDefault="00892948" w:rsidP="00892948">
            <w:pPr>
              <w:spacing w:after="0" w:line="360" w:lineRule="auto"/>
              <w:ind w:firstLine="360"/>
              <w:jc w:val="center"/>
              <w:rPr>
                <w:rFonts w:ascii="GHEA Grapalat" w:hAnsi="GHEA Grapalat"/>
                <w:b/>
                <w:sz w:val="24"/>
                <w:szCs w:val="24"/>
                <w:highlight w:val="lightGray"/>
                <w:lang w:val="en-US"/>
              </w:rPr>
            </w:pPr>
            <w:r w:rsidRPr="009B1983">
              <w:rPr>
                <w:rFonts w:ascii="GHEA Grapalat" w:hAnsi="GHEA Grapalat" w:cs="Arial"/>
                <w:b/>
                <w:sz w:val="24"/>
                <w:szCs w:val="24"/>
              </w:rPr>
              <w:t>N</w:t>
            </w:r>
            <w:r>
              <w:rPr>
                <w:rFonts w:ascii="GHEA Grapalat" w:hAnsi="GHEA Grapalat" w:cs="Arial"/>
                <w:b/>
                <w:sz w:val="24"/>
                <w:szCs w:val="24"/>
              </w:rPr>
              <w:t xml:space="preserve"> </w:t>
            </w:r>
            <w:r w:rsidR="00DE0502" w:rsidRPr="00DE0502">
              <w:rPr>
                <w:rFonts w:ascii="GHEA Grapalat" w:hAnsi="GHEA Grapalat" w:cs="Arial"/>
                <w:b/>
                <w:sz w:val="24"/>
                <w:szCs w:val="24"/>
              </w:rPr>
              <w:t>01/9-1/21629-2022</w:t>
            </w:r>
          </w:p>
        </w:tc>
      </w:tr>
      <w:tr w:rsidR="000C006D" w:rsidRPr="00122402" w:rsidTr="009E0E32">
        <w:trPr>
          <w:trHeight w:val="467"/>
        </w:trPr>
        <w:tc>
          <w:tcPr>
            <w:tcW w:w="7797" w:type="dxa"/>
            <w:shd w:val="clear" w:color="auto" w:fill="auto"/>
          </w:tcPr>
          <w:p w:rsidR="00DE0502" w:rsidRPr="00DE0502" w:rsidRDefault="00DE0502" w:rsidP="00DE0502">
            <w:pPr>
              <w:spacing w:after="0" w:line="360" w:lineRule="auto"/>
              <w:ind w:firstLine="576"/>
              <w:jc w:val="both"/>
              <w:rPr>
                <w:rFonts w:ascii="GHEA Grapalat" w:hAnsi="GHEA Grapalat"/>
                <w:sz w:val="24"/>
                <w:szCs w:val="24"/>
                <w:lang w:val="hy-AM"/>
              </w:rPr>
            </w:pPr>
            <w:r w:rsidRPr="00DE0502">
              <w:rPr>
                <w:rFonts w:ascii="GHEA Grapalat" w:hAnsi="GHEA Grapalat"/>
                <w:sz w:val="24"/>
                <w:szCs w:val="24"/>
                <w:lang w:val="hy-AM"/>
              </w:rPr>
              <w:t xml:space="preserve">Ի կատարումն ՀՀ վարչապետի 07.12.2022թ. N 02/16.16/40460-2022 հանձնարարականի՝ ««Հայաստանի Հանրապետության 2022 թվականի պետական բյուջեի մասին» օրենքում վերաբաշխում, փոփոխություններ և լրացում, Հայաստանի Հանրապետության կառավարության 2021 թվականի դեկտեմբերի 23-ի N 2121-Ն որոշման մեջ փոփոխություններ և լրացումներ կատարելու և գնման պայմանագրերում փոփոխություններ կատարելու մասին» ՀՀ կառավարության որոշման նախագծի (այսուհետ՝ Նախագիծ) վերաբերյալ, որով առաջարկվում է «1049. Ճանապարհային ցանցի բարելավում» ծրագրի «21001. Պետական նշանակության ավտոճանապարհների հիմնանորոգում» և «21002. Տրանսպորտային օբյեկտների հիմնանորոգում» միջոցառումների գծով նախատեսված գումարներից 3,032,320.2 հազար դրամը </w:t>
            </w:r>
            <w:r w:rsidRPr="00DE0502">
              <w:rPr>
                <w:rFonts w:ascii="GHEA Grapalat" w:hAnsi="GHEA Grapalat"/>
                <w:sz w:val="24"/>
                <w:szCs w:val="24"/>
                <w:lang w:val="hy-AM"/>
              </w:rPr>
              <w:lastRenderedPageBreak/>
              <w:t>վերաբաշխել և այն ուղղել «1169. ՀՀ պաշտպանության ապահովում» ծրագրի «31001 ՀՀ պաշտպանության նախարարության շենքային պայմանների բարելավում» միջոցառմանը, առարկություններ չունենք։</w:t>
            </w:r>
          </w:p>
          <w:p w:rsidR="00DE0502" w:rsidRPr="00DE0502" w:rsidRDefault="00DE0502" w:rsidP="00DE0502">
            <w:pPr>
              <w:spacing w:after="0" w:line="360" w:lineRule="auto"/>
              <w:ind w:firstLine="576"/>
              <w:jc w:val="both"/>
              <w:rPr>
                <w:rFonts w:ascii="GHEA Grapalat" w:hAnsi="GHEA Grapalat"/>
                <w:sz w:val="24"/>
                <w:szCs w:val="24"/>
                <w:lang w:val="hy-AM"/>
              </w:rPr>
            </w:pPr>
            <w:r w:rsidRPr="00DE0502">
              <w:rPr>
                <w:rFonts w:ascii="GHEA Grapalat" w:hAnsi="GHEA Grapalat"/>
                <w:sz w:val="24"/>
                <w:szCs w:val="24"/>
                <w:lang w:val="hy-AM"/>
              </w:rPr>
              <w:t>Միաժամանակ Նախագծի վերաբերյալ հայտնում ենք, որ.</w:t>
            </w:r>
          </w:p>
          <w:p w:rsidR="00DE0502" w:rsidRPr="00DE0502" w:rsidRDefault="00DE0502" w:rsidP="00DE0502">
            <w:pPr>
              <w:spacing w:after="0" w:line="360" w:lineRule="auto"/>
              <w:ind w:firstLine="576"/>
              <w:jc w:val="both"/>
              <w:rPr>
                <w:rFonts w:ascii="GHEA Grapalat" w:hAnsi="GHEA Grapalat"/>
                <w:sz w:val="24"/>
                <w:szCs w:val="24"/>
                <w:lang w:val="hy-AM"/>
              </w:rPr>
            </w:pPr>
            <w:r w:rsidRPr="00DE0502">
              <w:rPr>
                <w:rFonts w:ascii="GHEA Grapalat" w:hAnsi="GHEA Grapalat"/>
                <w:sz w:val="24"/>
                <w:szCs w:val="24"/>
                <w:lang w:val="hy-AM"/>
              </w:rPr>
              <w:t>ա) 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p w:rsidR="00DE0502" w:rsidRPr="00DE0502" w:rsidRDefault="00DE0502" w:rsidP="00DE0502">
            <w:pPr>
              <w:spacing w:after="0" w:line="360" w:lineRule="auto"/>
              <w:ind w:firstLine="576"/>
              <w:jc w:val="both"/>
              <w:rPr>
                <w:rFonts w:ascii="GHEA Grapalat" w:hAnsi="GHEA Grapalat"/>
                <w:sz w:val="24"/>
                <w:szCs w:val="24"/>
                <w:lang w:val="hy-AM"/>
              </w:rPr>
            </w:pPr>
            <w:r w:rsidRPr="00DE0502">
              <w:rPr>
                <w:rFonts w:ascii="GHEA Grapalat" w:hAnsi="GHEA Grapalat"/>
                <w:sz w:val="24"/>
                <w:szCs w:val="24"/>
                <w:lang w:val="hy-AM"/>
              </w:rPr>
              <w:t xml:space="preserve">բ) նկատի ունենալով, որ Նախագծի N 7 հավելվածում նախատեսվում են նվազեցումներ կատարել գնման պայմանագրերով ծանրաբեռնված տողերից, ապա հայտնում ենք, որ եթե նվազեցումները կատարվում են հաջորդ բյուջետային տարվա ընթացքում նույն պայմանագրերի կատարման համար ֆինանսական միջոցներ հատկացնելու պայմանով, ապա առաջարկում ենք անփոփոխ թողնել 2022թ. կնքված համաձայնագրերի (պայմանագրերի) շրջանակներում պայմանագրերի կողմերի կողմից երաշխիքի կամ կանխիկ փողի ձևով ներկայացված ապահովումները՝ դրանք կիրառելով նաև 2023թ. կնքվելիք համաձայնագրերի հաստատման համար, նկատի </w:t>
            </w:r>
            <w:r w:rsidRPr="00DE0502">
              <w:rPr>
                <w:rFonts w:ascii="GHEA Grapalat" w:hAnsi="GHEA Grapalat"/>
                <w:sz w:val="24"/>
                <w:szCs w:val="24"/>
                <w:lang w:val="hy-AM"/>
              </w:rPr>
              <w:lastRenderedPageBreak/>
              <w:t>ունենալով, որ 2023թ. վերջիններիս կողմից համաձայնագրեր կնքելուց հրաժարվելու դեպքում այդ ապահովումները չեն վերադարձվի: Ընդ որում անհրաժեշտության դեպքում երկարաձգել նաև հիշյալ ապահովումների գործողության ժամկետները,</w:t>
            </w:r>
          </w:p>
          <w:p w:rsidR="00D335D5" w:rsidRPr="00122402" w:rsidRDefault="00DE0502" w:rsidP="00DE0502">
            <w:pPr>
              <w:spacing w:after="0" w:line="360" w:lineRule="auto"/>
              <w:ind w:firstLine="576"/>
              <w:jc w:val="both"/>
              <w:rPr>
                <w:rFonts w:ascii="GHEA Grapalat" w:hAnsi="GHEA Grapalat"/>
                <w:sz w:val="24"/>
                <w:szCs w:val="24"/>
                <w:lang w:val="hy-AM"/>
              </w:rPr>
            </w:pPr>
            <w:r w:rsidRPr="00DE0502">
              <w:rPr>
                <w:rFonts w:ascii="GHEA Grapalat" w:hAnsi="GHEA Grapalat"/>
                <w:sz w:val="24"/>
                <w:szCs w:val="24"/>
                <w:lang w:val="hy-AM"/>
              </w:rPr>
              <w:t>գ) անհրաժեշտ է Նախագծի N 5 և N 6 հավելվածներում ՀՀ պաշտպանության նախարարության աղյուսակների հերթական համարները ճշգրտել՝ համապատասխան փոփոխությունները նախատեսելով նաև վերնագրերում, իսկ N 7 հավելվածում՝ ԲՄԱ գնման ձևի փոխարեն նշել ԲՄ:</w:t>
            </w:r>
          </w:p>
        </w:tc>
        <w:tc>
          <w:tcPr>
            <w:tcW w:w="6662" w:type="dxa"/>
            <w:shd w:val="clear" w:color="auto" w:fill="auto"/>
          </w:tcPr>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r>
              <w:rPr>
                <w:rFonts w:ascii="GHEA Grapalat" w:hAnsi="GHEA Grapalat"/>
                <w:sz w:val="24"/>
                <w:szCs w:val="24"/>
                <w:lang w:val="en-US"/>
              </w:rPr>
              <w:t xml:space="preserve">ա) </w:t>
            </w:r>
            <w:proofErr w:type="spellStart"/>
            <w:r w:rsidR="00D60FBC">
              <w:rPr>
                <w:rFonts w:ascii="GHEA Grapalat" w:hAnsi="GHEA Grapalat"/>
                <w:sz w:val="24"/>
                <w:szCs w:val="24"/>
                <w:lang w:val="en-US"/>
              </w:rPr>
              <w:t>Պայմանագրերում</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համապատասխան</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նվազեցումների</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մասով</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փոփոխությունները</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հնարավոր</w:t>
            </w:r>
            <w:proofErr w:type="spellEnd"/>
            <w:r w:rsidR="00D60FBC">
              <w:rPr>
                <w:rFonts w:ascii="GHEA Grapalat" w:hAnsi="GHEA Grapalat"/>
                <w:sz w:val="24"/>
                <w:szCs w:val="24"/>
                <w:lang w:val="en-US"/>
              </w:rPr>
              <w:t xml:space="preserve"> է </w:t>
            </w:r>
            <w:proofErr w:type="spellStart"/>
            <w:r w:rsidR="00D60FBC">
              <w:rPr>
                <w:rFonts w:ascii="GHEA Grapalat" w:hAnsi="GHEA Grapalat"/>
                <w:sz w:val="24"/>
                <w:szCs w:val="24"/>
                <w:lang w:val="en-US"/>
              </w:rPr>
              <w:t>կատարել</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միայն</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նախագծի</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ընդունման</w:t>
            </w:r>
            <w:proofErr w:type="spellEnd"/>
            <w:r w:rsidR="00D60FBC">
              <w:rPr>
                <w:rFonts w:ascii="GHEA Grapalat" w:hAnsi="GHEA Grapalat"/>
                <w:sz w:val="24"/>
                <w:szCs w:val="24"/>
                <w:lang w:val="en-US"/>
              </w:rPr>
              <w:t xml:space="preserve"> դեպքում</w:t>
            </w:r>
            <w:r w:rsidR="0083130F">
              <w:rPr>
                <w:rFonts w:ascii="GHEA Grapalat" w:hAnsi="GHEA Grapalat"/>
                <w:sz w:val="24"/>
                <w:szCs w:val="24"/>
                <w:lang w:val="en-US"/>
              </w:rPr>
              <w:t>՝</w:t>
            </w:r>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համապատասխան</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համաձայնագրերի</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կնքման</w:t>
            </w:r>
            <w:proofErr w:type="spellEnd"/>
            <w:r w:rsidR="00D60FBC">
              <w:rPr>
                <w:rFonts w:ascii="GHEA Grapalat" w:hAnsi="GHEA Grapalat"/>
                <w:sz w:val="24"/>
                <w:szCs w:val="24"/>
                <w:lang w:val="en-US"/>
              </w:rPr>
              <w:t xml:space="preserve"> </w:t>
            </w:r>
            <w:proofErr w:type="spellStart"/>
            <w:r w:rsidR="00D60FBC">
              <w:rPr>
                <w:rFonts w:ascii="GHEA Grapalat" w:hAnsi="GHEA Grapalat"/>
                <w:sz w:val="24"/>
                <w:szCs w:val="24"/>
                <w:lang w:val="en-US"/>
              </w:rPr>
              <w:t>արդյունքում</w:t>
            </w:r>
            <w:proofErr w:type="spellEnd"/>
            <w:r w:rsidR="00D60FBC">
              <w:rPr>
                <w:rFonts w:ascii="GHEA Grapalat" w:hAnsi="GHEA Grapalat"/>
                <w:sz w:val="24"/>
                <w:szCs w:val="24"/>
                <w:lang w:val="en-US"/>
              </w:rPr>
              <w:t>:</w:t>
            </w:r>
          </w:p>
          <w:p w:rsidR="002051CF" w:rsidRDefault="002051CF"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r>
              <w:rPr>
                <w:rFonts w:ascii="GHEA Grapalat" w:hAnsi="GHEA Grapalat"/>
                <w:sz w:val="24"/>
                <w:szCs w:val="24"/>
                <w:lang w:val="en-US"/>
              </w:rPr>
              <w:t>բ)</w:t>
            </w:r>
            <w:r w:rsidRPr="00122402">
              <w:rPr>
                <w:rFonts w:ascii="GHEA Grapalat" w:hAnsi="GHEA Grapalat"/>
                <w:sz w:val="24"/>
                <w:szCs w:val="24"/>
                <w:lang w:val="en-US"/>
              </w:rPr>
              <w:t xml:space="preserve"> </w:t>
            </w:r>
            <w:proofErr w:type="spellStart"/>
            <w:r w:rsidR="000E1FB7">
              <w:rPr>
                <w:rFonts w:ascii="GHEA Grapalat" w:hAnsi="GHEA Grapalat"/>
                <w:sz w:val="24"/>
                <w:szCs w:val="24"/>
                <w:lang w:val="en-US"/>
              </w:rPr>
              <w:t>Ը</w:t>
            </w:r>
            <w:r w:rsidR="003C45B9">
              <w:rPr>
                <w:rFonts w:ascii="GHEA Grapalat" w:hAnsi="GHEA Grapalat"/>
                <w:sz w:val="24"/>
                <w:szCs w:val="24"/>
                <w:lang w:val="en-US"/>
              </w:rPr>
              <w:t>նդունվել</w:t>
            </w:r>
            <w:proofErr w:type="spellEnd"/>
            <w:r w:rsidR="000E1FB7">
              <w:rPr>
                <w:rFonts w:ascii="GHEA Grapalat" w:hAnsi="GHEA Grapalat"/>
                <w:sz w:val="24"/>
                <w:szCs w:val="24"/>
                <w:lang w:val="en-US"/>
              </w:rPr>
              <w:t xml:space="preserve"> է ի </w:t>
            </w:r>
            <w:proofErr w:type="spellStart"/>
            <w:r w:rsidR="000E1FB7">
              <w:rPr>
                <w:rFonts w:ascii="GHEA Grapalat" w:hAnsi="GHEA Grapalat"/>
                <w:sz w:val="24"/>
                <w:szCs w:val="24"/>
                <w:lang w:val="en-US"/>
              </w:rPr>
              <w:t>գիտություն</w:t>
            </w:r>
            <w:proofErr w:type="spellEnd"/>
            <w:r w:rsidR="003C45B9">
              <w:rPr>
                <w:rFonts w:ascii="GHEA Grapalat" w:hAnsi="GHEA Grapalat"/>
                <w:sz w:val="24"/>
                <w:szCs w:val="24"/>
                <w:lang w:val="en-US"/>
              </w:rPr>
              <w:t xml:space="preserve">: </w:t>
            </w:r>
            <w:proofErr w:type="spellStart"/>
            <w:r w:rsidR="003C45B9">
              <w:rPr>
                <w:rFonts w:ascii="GHEA Grapalat" w:hAnsi="GHEA Grapalat"/>
                <w:sz w:val="24"/>
                <w:szCs w:val="24"/>
                <w:lang w:val="en-US"/>
              </w:rPr>
              <w:t>Նախագծի</w:t>
            </w:r>
            <w:proofErr w:type="spellEnd"/>
            <w:r w:rsidR="003C45B9">
              <w:rPr>
                <w:rFonts w:ascii="GHEA Grapalat" w:hAnsi="GHEA Grapalat"/>
                <w:sz w:val="24"/>
                <w:szCs w:val="24"/>
                <w:lang w:val="en-US"/>
              </w:rPr>
              <w:t xml:space="preserve"> 3-րդ և 4-րդ </w:t>
            </w:r>
            <w:proofErr w:type="spellStart"/>
            <w:r w:rsidR="003C45B9">
              <w:rPr>
                <w:rFonts w:ascii="GHEA Grapalat" w:hAnsi="GHEA Grapalat"/>
                <w:sz w:val="24"/>
                <w:szCs w:val="24"/>
                <w:lang w:val="en-US"/>
              </w:rPr>
              <w:t>կետերով</w:t>
            </w:r>
            <w:proofErr w:type="spellEnd"/>
            <w:r w:rsidR="003C45B9">
              <w:rPr>
                <w:rFonts w:ascii="GHEA Grapalat" w:hAnsi="GHEA Grapalat"/>
                <w:sz w:val="24"/>
                <w:szCs w:val="24"/>
                <w:lang w:val="en-US"/>
              </w:rPr>
              <w:t xml:space="preserve"> </w:t>
            </w:r>
            <w:r w:rsidR="000E1FB7">
              <w:rPr>
                <w:rFonts w:ascii="GHEA Grapalat" w:hAnsi="GHEA Grapalat"/>
                <w:sz w:val="24"/>
                <w:szCs w:val="24"/>
                <w:lang w:val="en-US"/>
              </w:rPr>
              <w:t>սահմանված են</w:t>
            </w:r>
            <w:r w:rsidR="001168D4">
              <w:rPr>
                <w:rFonts w:ascii="GHEA Grapalat" w:hAnsi="GHEA Grapalat"/>
                <w:sz w:val="24"/>
                <w:szCs w:val="24"/>
                <w:lang w:val="en-US"/>
              </w:rPr>
              <w:t xml:space="preserve"> անհրաժեշտ </w:t>
            </w:r>
            <w:proofErr w:type="spellStart"/>
            <w:r w:rsidR="001168D4">
              <w:rPr>
                <w:rFonts w:ascii="GHEA Grapalat" w:hAnsi="GHEA Grapalat"/>
                <w:sz w:val="24"/>
                <w:szCs w:val="24"/>
                <w:lang w:val="en-US"/>
              </w:rPr>
              <w:t>դրույթներ</w:t>
            </w:r>
            <w:proofErr w:type="spellEnd"/>
            <w:r w:rsidR="000E1FB7">
              <w:rPr>
                <w:rFonts w:ascii="GHEA Grapalat" w:hAnsi="GHEA Grapalat"/>
                <w:sz w:val="24"/>
                <w:szCs w:val="24"/>
                <w:lang w:val="en-US"/>
              </w:rPr>
              <w:t>:</w:t>
            </w: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bookmarkStart w:id="0" w:name="_GoBack"/>
            <w:bookmarkEnd w:id="0"/>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Default="00375D93" w:rsidP="00D335D5">
            <w:pPr>
              <w:spacing w:after="0" w:line="360" w:lineRule="auto"/>
              <w:jc w:val="center"/>
              <w:rPr>
                <w:rFonts w:ascii="GHEA Grapalat" w:hAnsi="GHEA Grapalat"/>
                <w:sz w:val="24"/>
                <w:szCs w:val="24"/>
                <w:lang w:val="en-US"/>
              </w:rPr>
            </w:pPr>
          </w:p>
          <w:p w:rsidR="00375D93" w:rsidRPr="00C04FE5" w:rsidRDefault="00375D93" w:rsidP="00D60FBC">
            <w:pPr>
              <w:spacing w:after="0" w:line="360" w:lineRule="auto"/>
              <w:jc w:val="center"/>
              <w:rPr>
                <w:rFonts w:ascii="GHEA Grapalat" w:hAnsi="GHEA Grapalat"/>
                <w:sz w:val="24"/>
                <w:szCs w:val="24"/>
                <w:lang w:val="en-US"/>
              </w:rPr>
            </w:pPr>
            <w:r>
              <w:rPr>
                <w:rFonts w:ascii="GHEA Grapalat" w:hAnsi="GHEA Grapalat"/>
                <w:sz w:val="24"/>
                <w:szCs w:val="24"/>
                <w:lang w:val="en-US"/>
              </w:rPr>
              <w:t>գ)</w:t>
            </w:r>
            <w:r w:rsidRPr="00122402">
              <w:rPr>
                <w:rFonts w:ascii="GHEA Grapalat" w:hAnsi="GHEA Grapalat"/>
                <w:sz w:val="24"/>
                <w:szCs w:val="24"/>
                <w:lang w:val="en-US"/>
              </w:rPr>
              <w:t xml:space="preserve"> </w:t>
            </w:r>
            <w:proofErr w:type="spellStart"/>
            <w:r w:rsidRPr="00122402">
              <w:rPr>
                <w:rFonts w:ascii="GHEA Grapalat" w:hAnsi="GHEA Grapalat"/>
                <w:sz w:val="24"/>
                <w:szCs w:val="24"/>
                <w:lang w:val="en-US"/>
              </w:rPr>
              <w:t>Ընդունվել</w:t>
            </w:r>
            <w:proofErr w:type="spellEnd"/>
            <w:r w:rsidRPr="00122402">
              <w:rPr>
                <w:rFonts w:ascii="GHEA Grapalat" w:hAnsi="GHEA Grapalat"/>
                <w:sz w:val="24"/>
                <w:szCs w:val="24"/>
                <w:lang w:val="en-US"/>
              </w:rPr>
              <w:t xml:space="preserve"> է</w:t>
            </w:r>
            <w:r w:rsidR="002051CF">
              <w:rPr>
                <w:rFonts w:ascii="GHEA Grapalat" w:hAnsi="GHEA Grapalat"/>
                <w:sz w:val="24"/>
                <w:szCs w:val="24"/>
                <w:lang w:val="en-US"/>
              </w:rPr>
              <w:t>:</w:t>
            </w:r>
            <w:r w:rsidR="00C04FE5" w:rsidRPr="00DE0502">
              <w:rPr>
                <w:rFonts w:ascii="GHEA Grapalat" w:hAnsi="GHEA Grapalat"/>
                <w:sz w:val="24"/>
                <w:szCs w:val="24"/>
                <w:lang w:val="hy-AM"/>
              </w:rPr>
              <w:t xml:space="preserve"> </w:t>
            </w:r>
            <w:proofErr w:type="spellStart"/>
            <w:r w:rsidR="00D60FBC">
              <w:rPr>
                <w:rFonts w:ascii="GHEA Grapalat" w:hAnsi="GHEA Grapalat"/>
                <w:sz w:val="24"/>
                <w:szCs w:val="24"/>
                <w:lang w:val="en-US"/>
              </w:rPr>
              <w:t>Հ</w:t>
            </w:r>
            <w:r w:rsidR="00C04FE5">
              <w:rPr>
                <w:rFonts w:ascii="GHEA Grapalat" w:hAnsi="GHEA Grapalat"/>
                <w:sz w:val="24"/>
                <w:szCs w:val="24"/>
                <w:lang w:val="en-US"/>
              </w:rPr>
              <w:t>ամապատասխան</w:t>
            </w:r>
            <w:proofErr w:type="spellEnd"/>
            <w:r w:rsidR="00C04FE5">
              <w:rPr>
                <w:rFonts w:ascii="GHEA Grapalat" w:hAnsi="GHEA Grapalat"/>
                <w:sz w:val="24"/>
                <w:szCs w:val="24"/>
                <w:lang w:val="en-US"/>
              </w:rPr>
              <w:t xml:space="preserve"> </w:t>
            </w:r>
            <w:proofErr w:type="spellStart"/>
            <w:r w:rsidR="00C04FE5">
              <w:rPr>
                <w:rFonts w:ascii="GHEA Grapalat" w:hAnsi="GHEA Grapalat"/>
                <w:sz w:val="24"/>
                <w:szCs w:val="24"/>
                <w:lang w:val="en-US"/>
              </w:rPr>
              <w:t>փոփոխությունները</w:t>
            </w:r>
            <w:proofErr w:type="spellEnd"/>
            <w:r w:rsidR="00C04FE5">
              <w:rPr>
                <w:rFonts w:ascii="GHEA Grapalat" w:hAnsi="GHEA Grapalat"/>
                <w:sz w:val="24"/>
                <w:szCs w:val="24"/>
                <w:lang w:val="en-US"/>
              </w:rPr>
              <w:t xml:space="preserve"> </w:t>
            </w:r>
            <w:proofErr w:type="spellStart"/>
            <w:r w:rsidR="00C04FE5">
              <w:rPr>
                <w:rFonts w:ascii="GHEA Grapalat" w:hAnsi="GHEA Grapalat"/>
                <w:sz w:val="24"/>
                <w:szCs w:val="24"/>
                <w:lang w:val="en-US"/>
              </w:rPr>
              <w:t>կատարվել</w:t>
            </w:r>
            <w:proofErr w:type="spellEnd"/>
            <w:r w:rsidR="00C04FE5">
              <w:rPr>
                <w:rFonts w:ascii="GHEA Grapalat" w:hAnsi="GHEA Grapalat"/>
                <w:sz w:val="24"/>
                <w:szCs w:val="24"/>
                <w:lang w:val="en-US"/>
              </w:rPr>
              <w:t xml:space="preserve"> են:</w:t>
            </w:r>
          </w:p>
        </w:tc>
      </w:tr>
      <w:tr w:rsidR="00EE6395" w:rsidRPr="00122402" w:rsidTr="009E0E32">
        <w:trPr>
          <w:trHeight w:val="345"/>
        </w:trPr>
        <w:tc>
          <w:tcPr>
            <w:tcW w:w="7797" w:type="dxa"/>
            <w:vMerge w:val="restart"/>
            <w:shd w:val="clear" w:color="auto" w:fill="E0E0E0"/>
          </w:tcPr>
          <w:p w:rsidR="00EE6395" w:rsidRPr="00122402" w:rsidRDefault="00892948" w:rsidP="00892948">
            <w:pPr>
              <w:pStyle w:val="a6"/>
              <w:numPr>
                <w:ilvl w:val="0"/>
                <w:numId w:val="1"/>
              </w:numPr>
              <w:spacing w:after="0" w:line="360" w:lineRule="auto"/>
              <w:jc w:val="center"/>
              <w:rPr>
                <w:rFonts w:ascii="GHEA Grapalat" w:hAnsi="GHEA Grapalat"/>
                <w:b/>
                <w:sz w:val="24"/>
                <w:szCs w:val="24"/>
                <w:lang w:val="en-US"/>
              </w:rPr>
            </w:pPr>
            <w:r w:rsidRPr="00892948">
              <w:rPr>
                <w:rFonts w:ascii="GHEA Grapalat" w:hAnsi="GHEA Grapalat"/>
                <w:b/>
                <w:sz w:val="24"/>
                <w:szCs w:val="24"/>
                <w:lang w:val="en-US"/>
              </w:rPr>
              <w:lastRenderedPageBreak/>
              <w:t xml:space="preserve">ՀՀ </w:t>
            </w:r>
            <w:proofErr w:type="spellStart"/>
            <w:r w:rsidRPr="00892948">
              <w:rPr>
                <w:rFonts w:ascii="GHEA Grapalat" w:hAnsi="GHEA Grapalat"/>
                <w:b/>
                <w:sz w:val="24"/>
                <w:szCs w:val="24"/>
                <w:lang w:val="en-US"/>
              </w:rPr>
              <w:t>պաշտպանության</w:t>
            </w:r>
            <w:proofErr w:type="spellEnd"/>
            <w:r w:rsidRPr="00892948">
              <w:rPr>
                <w:rFonts w:ascii="GHEA Grapalat" w:hAnsi="GHEA Grapalat"/>
                <w:b/>
                <w:sz w:val="24"/>
                <w:szCs w:val="24"/>
                <w:lang w:val="en-US"/>
              </w:rPr>
              <w:t xml:space="preserve"> </w:t>
            </w:r>
            <w:proofErr w:type="spellStart"/>
            <w:r w:rsidRPr="00892948">
              <w:rPr>
                <w:rFonts w:ascii="GHEA Grapalat" w:hAnsi="GHEA Grapalat"/>
                <w:b/>
                <w:sz w:val="24"/>
                <w:szCs w:val="24"/>
                <w:lang w:val="en-US"/>
              </w:rPr>
              <w:t>նախարարություն</w:t>
            </w:r>
            <w:proofErr w:type="spellEnd"/>
          </w:p>
        </w:tc>
        <w:tc>
          <w:tcPr>
            <w:tcW w:w="6662" w:type="dxa"/>
            <w:shd w:val="clear" w:color="auto" w:fill="E0E0E0"/>
          </w:tcPr>
          <w:p w:rsidR="00EE6395" w:rsidRPr="00122402" w:rsidRDefault="00892948" w:rsidP="00D335D5">
            <w:pPr>
              <w:tabs>
                <w:tab w:val="left" w:pos="1522"/>
                <w:tab w:val="center" w:pos="2277"/>
              </w:tabs>
              <w:spacing w:after="0" w:line="360" w:lineRule="auto"/>
              <w:ind w:firstLine="360"/>
              <w:jc w:val="center"/>
              <w:rPr>
                <w:rFonts w:ascii="GHEA Grapalat" w:hAnsi="GHEA Grapalat"/>
                <w:b/>
                <w:sz w:val="24"/>
                <w:szCs w:val="24"/>
                <w:lang w:val="en-US"/>
              </w:rPr>
            </w:pPr>
            <w:r w:rsidRPr="00892948">
              <w:rPr>
                <w:rFonts w:ascii="GHEA Grapalat" w:hAnsi="GHEA Grapalat"/>
                <w:b/>
                <w:sz w:val="24"/>
                <w:szCs w:val="24"/>
                <w:lang w:val="en-US"/>
              </w:rPr>
              <w:t>07.12.2022թ.</w:t>
            </w:r>
          </w:p>
        </w:tc>
      </w:tr>
      <w:tr w:rsidR="00EE6395" w:rsidRPr="00122402" w:rsidTr="009E0E32">
        <w:trPr>
          <w:trHeight w:val="368"/>
        </w:trPr>
        <w:tc>
          <w:tcPr>
            <w:tcW w:w="7797" w:type="dxa"/>
            <w:vMerge/>
            <w:shd w:val="clear" w:color="auto" w:fill="E0E0E0"/>
          </w:tcPr>
          <w:p w:rsidR="00EE6395" w:rsidRPr="00122402" w:rsidRDefault="00EE6395" w:rsidP="00D335D5">
            <w:pPr>
              <w:spacing w:after="0" w:line="360" w:lineRule="auto"/>
              <w:ind w:firstLine="360"/>
              <w:jc w:val="center"/>
              <w:rPr>
                <w:rFonts w:ascii="GHEA Grapalat" w:hAnsi="GHEA Grapalat"/>
                <w:b/>
                <w:sz w:val="24"/>
                <w:szCs w:val="24"/>
                <w:lang w:val="en-US"/>
              </w:rPr>
            </w:pPr>
          </w:p>
        </w:tc>
        <w:tc>
          <w:tcPr>
            <w:tcW w:w="6662" w:type="dxa"/>
            <w:shd w:val="clear" w:color="auto" w:fill="E0E0E0"/>
          </w:tcPr>
          <w:p w:rsidR="00EE6395" w:rsidRPr="005A1B93" w:rsidRDefault="00892948" w:rsidP="00D335D5">
            <w:pPr>
              <w:spacing w:after="0" w:line="360" w:lineRule="auto"/>
              <w:ind w:firstLine="360"/>
              <w:jc w:val="center"/>
              <w:rPr>
                <w:rFonts w:ascii="GHEA Grapalat" w:hAnsi="GHEA Grapalat"/>
                <w:b/>
                <w:sz w:val="24"/>
                <w:szCs w:val="24"/>
                <w:lang w:val="en-US"/>
              </w:rPr>
            </w:pPr>
            <w:r w:rsidRPr="009B1983">
              <w:rPr>
                <w:rFonts w:ascii="GHEA Grapalat" w:hAnsi="GHEA Grapalat" w:cs="Arial"/>
                <w:b/>
                <w:sz w:val="24"/>
                <w:szCs w:val="24"/>
              </w:rPr>
              <w:t>N</w:t>
            </w:r>
            <w:r>
              <w:rPr>
                <w:rFonts w:ascii="GHEA Grapalat" w:hAnsi="GHEA Grapalat" w:cs="Arial"/>
                <w:b/>
                <w:sz w:val="24"/>
                <w:szCs w:val="24"/>
              </w:rPr>
              <w:t xml:space="preserve"> </w:t>
            </w:r>
            <w:r w:rsidRPr="00E07A1B">
              <w:rPr>
                <w:rFonts w:ascii="GHEA Grapalat" w:hAnsi="GHEA Grapalat" w:cs="Arial"/>
                <w:b/>
                <w:sz w:val="24"/>
                <w:szCs w:val="24"/>
              </w:rPr>
              <w:t>ՊՆ/510/5886-2022</w:t>
            </w:r>
          </w:p>
        </w:tc>
      </w:tr>
      <w:tr w:rsidR="00EE6395" w:rsidRPr="00122402" w:rsidTr="00892948">
        <w:tc>
          <w:tcPr>
            <w:tcW w:w="7797" w:type="dxa"/>
            <w:shd w:val="clear" w:color="auto" w:fill="auto"/>
          </w:tcPr>
          <w:p w:rsidR="00EE6395" w:rsidRPr="005A1B93" w:rsidRDefault="00892948" w:rsidP="00D335D5">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Վարչ</w:t>
            </w:r>
            <w:r w:rsidRPr="003A1CDA">
              <w:rPr>
                <w:rFonts w:ascii="GHEA Grapalat" w:hAnsi="GHEA Grapalat"/>
                <w:sz w:val="24"/>
                <w:szCs w:val="24"/>
                <w:lang w:val="hy-AM"/>
              </w:rPr>
              <w:t>ա</w:t>
            </w:r>
            <w:r>
              <w:rPr>
                <w:rFonts w:ascii="GHEA Grapalat" w:hAnsi="GHEA Grapalat"/>
                <w:sz w:val="24"/>
                <w:szCs w:val="24"/>
                <w:lang w:val="hy-AM"/>
              </w:rPr>
              <w:t>պետի աշխատակազմի ղեկավարի 2022 թվականի դեկտեմբերի 7-ի N 02/16.16/40460-2022 գրության առնչությամբ հայտնում եմ, որ «Հայաստանի Հանրապետության 2022 թվականի պետական բյուջեի մասին» օրենքում վերաբաշխում, փոփոխություններ և լրացում, Հայաստանի Հանրապետության կառավարության 2021 թվականի դեկտեմբերի 23-ի N 2121-Ն որոշման մեջ փոփոխություններ և լրացումներ կատարելու և գնման պայմանագրերում փոփոխություններ կատարելու մասին» ՀՀ կառավարության որոշման նախագծի վերաբերյալ դիտողություններ և առաջարկություններ չունենք:</w:t>
            </w:r>
          </w:p>
        </w:tc>
        <w:tc>
          <w:tcPr>
            <w:tcW w:w="6662" w:type="dxa"/>
            <w:shd w:val="clear" w:color="auto" w:fill="auto"/>
            <w:vAlign w:val="center"/>
          </w:tcPr>
          <w:p w:rsidR="00EE6395" w:rsidRPr="00122402" w:rsidRDefault="00892948" w:rsidP="00892948">
            <w:pPr>
              <w:spacing w:after="0" w:line="360" w:lineRule="auto"/>
              <w:ind w:firstLine="360"/>
              <w:jc w:val="center"/>
              <w:rPr>
                <w:rFonts w:ascii="GHEA Grapalat" w:hAnsi="GHEA Grapalat"/>
                <w:sz w:val="24"/>
                <w:szCs w:val="24"/>
                <w:lang w:val="en-US"/>
              </w:rPr>
            </w:pPr>
            <w:proofErr w:type="spellStart"/>
            <w:r w:rsidRPr="00892948">
              <w:rPr>
                <w:rFonts w:ascii="GHEA Grapalat" w:hAnsi="GHEA Grapalat"/>
                <w:sz w:val="24"/>
                <w:szCs w:val="24"/>
                <w:lang w:val="en-US"/>
              </w:rPr>
              <w:t>Ընդունվել</w:t>
            </w:r>
            <w:proofErr w:type="spellEnd"/>
            <w:r w:rsidRPr="00892948">
              <w:rPr>
                <w:rFonts w:ascii="GHEA Grapalat" w:hAnsi="GHEA Grapalat"/>
                <w:sz w:val="24"/>
                <w:szCs w:val="24"/>
                <w:lang w:val="en-US"/>
              </w:rPr>
              <w:t xml:space="preserve"> է ի </w:t>
            </w:r>
            <w:proofErr w:type="spellStart"/>
            <w:r w:rsidRPr="00892948">
              <w:rPr>
                <w:rFonts w:ascii="GHEA Grapalat" w:hAnsi="GHEA Grapalat"/>
                <w:sz w:val="24"/>
                <w:szCs w:val="24"/>
                <w:lang w:val="en-US"/>
              </w:rPr>
              <w:t>գիտություն</w:t>
            </w:r>
            <w:proofErr w:type="spellEnd"/>
            <w:r w:rsidRPr="00892948">
              <w:rPr>
                <w:rFonts w:ascii="GHEA Grapalat" w:hAnsi="GHEA Grapalat"/>
                <w:sz w:val="24"/>
                <w:szCs w:val="24"/>
                <w:lang w:val="en-US"/>
              </w:rPr>
              <w:t>:</w:t>
            </w:r>
          </w:p>
        </w:tc>
      </w:tr>
      <w:tr w:rsidR="00EE6395" w:rsidRPr="00122402" w:rsidTr="009E0E32">
        <w:trPr>
          <w:trHeight w:val="345"/>
        </w:trPr>
        <w:tc>
          <w:tcPr>
            <w:tcW w:w="7797" w:type="dxa"/>
            <w:vMerge w:val="restart"/>
            <w:shd w:val="clear" w:color="auto" w:fill="E0E0E0"/>
          </w:tcPr>
          <w:p w:rsidR="00EE6395" w:rsidRPr="00122402" w:rsidRDefault="00892948" w:rsidP="00D335D5">
            <w:pPr>
              <w:pStyle w:val="a6"/>
              <w:numPr>
                <w:ilvl w:val="0"/>
                <w:numId w:val="1"/>
              </w:numPr>
              <w:spacing w:after="0" w:line="360" w:lineRule="auto"/>
              <w:jc w:val="center"/>
              <w:rPr>
                <w:rFonts w:ascii="GHEA Grapalat" w:hAnsi="GHEA Grapalat"/>
                <w:b/>
                <w:sz w:val="24"/>
                <w:szCs w:val="24"/>
                <w:lang w:val="en-US"/>
              </w:rPr>
            </w:pPr>
            <w:r w:rsidRPr="00806F09">
              <w:rPr>
                <w:rFonts w:ascii="GHEA Grapalat" w:hAnsi="GHEA Grapalat" w:cs="Arial"/>
                <w:b/>
                <w:sz w:val="24"/>
                <w:szCs w:val="24"/>
              </w:rPr>
              <w:lastRenderedPageBreak/>
              <w:t xml:space="preserve">ՀՀ </w:t>
            </w:r>
            <w:proofErr w:type="spellStart"/>
            <w:r>
              <w:rPr>
                <w:rFonts w:ascii="GHEA Grapalat" w:hAnsi="GHEA Grapalat" w:cs="Arial"/>
                <w:b/>
                <w:sz w:val="24"/>
                <w:szCs w:val="24"/>
              </w:rPr>
              <w:t>արդարադատության</w:t>
            </w:r>
            <w:proofErr w:type="spellEnd"/>
            <w:r w:rsidRPr="00806F09">
              <w:rPr>
                <w:rFonts w:ascii="GHEA Grapalat" w:hAnsi="GHEA Grapalat" w:cs="Arial"/>
                <w:b/>
                <w:sz w:val="24"/>
                <w:szCs w:val="24"/>
              </w:rPr>
              <w:t xml:space="preserve"> </w:t>
            </w:r>
            <w:proofErr w:type="spellStart"/>
            <w:r w:rsidRPr="00806F09">
              <w:rPr>
                <w:rFonts w:ascii="GHEA Grapalat" w:hAnsi="GHEA Grapalat" w:cs="Arial"/>
                <w:b/>
                <w:sz w:val="24"/>
                <w:szCs w:val="24"/>
              </w:rPr>
              <w:t>նախարարություն</w:t>
            </w:r>
            <w:proofErr w:type="spellEnd"/>
          </w:p>
        </w:tc>
        <w:tc>
          <w:tcPr>
            <w:tcW w:w="6662" w:type="dxa"/>
            <w:shd w:val="clear" w:color="auto" w:fill="E0E0E0"/>
          </w:tcPr>
          <w:p w:rsidR="00EE6395" w:rsidRPr="00122402" w:rsidRDefault="00892948" w:rsidP="00D335D5">
            <w:pPr>
              <w:spacing w:after="0" w:line="360" w:lineRule="auto"/>
              <w:ind w:firstLine="360"/>
              <w:jc w:val="center"/>
              <w:rPr>
                <w:rFonts w:ascii="GHEA Grapalat" w:hAnsi="GHEA Grapalat"/>
                <w:b/>
                <w:sz w:val="24"/>
                <w:szCs w:val="24"/>
                <w:lang w:val="en-US"/>
              </w:rPr>
            </w:pPr>
            <w:r w:rsidRPr="00892948">
              <w:rPr>
                <w:rFonts w:ascii="GHEA Grapalat" w:hAnsi="GHEA Grapalat"/>
                <w:b/>
                <w:sz w:val="24"/>
                <w:szCs w:val="24"/>
                <w:lang w:val="en-US"/>
              </w:rPr>
              <w:t>07.12.2022թ.</w:t>
            </w:r>
          </w:p>
        </w:tc>
      </w:tr>
      <w:tr w:rsidR="00EE6395" w:rsidRPr="00122402" w:rsidTr="009E0E32">
        <w:trPr>
          <w:trHeight w:val="341"/>
        </w:trPr>
        <w:tc>
          <w:tcPr>
            <w:tcW w:w="7797" w:type="dxa"/>
            <w:vMerge/>
            <w:shd w:val="clear" w:color="auto" w:fill="E0E0E0"/>
          </w:tcPr>
          <w:p w:rsidR="00EE6395" w:rsidRPr="00122402" w:rsidRDefault="00EE6395" w:rsidP="00D335D5">
            <w:pPr>
              <w:spacing w:after="0" w:line="360" w:lineRule="auto"/>
              <w:ind w:firstLine="360"/>
              <w:jc w:val="center"/>
              <w:rPr>
                <w:rFonts w:ascii="GHEA Grapalat" w:hAnsi="GHEA Grapalat"/>
                <w:b/>
                <w:sz w:val="24"/>
                <w:szCs w:val="24"/>
                <w:lang w:val="en-US"/>
              </w:rPr>
            </w:pPr>
          </w:p>
        </w:tc>
        <w:tc>
          <w:tcPr>
            <w:tcW w:w="6662" w:type="dxa"/>
            <w:shd w:val="clear" w:color="auto" w:fill="E0E0E0"/>
          </w:tcPr>
          <w:p w:rsidR="00EE6395" w:rsidRPr="00892948" w:rsidRDefault="00892948" w:rsidP="00D335D5">
            <w:pPr>
              <w:spacing w:after="0" w:line="360" w:lineRule="auto"/>
              <w:ind w:firstLine="360"/>
              <w:jc w:val="center"/>
              <w:rPr>
                <w:rFonts w:ascii="GHEA Grapalat" w:hAnsi="GHEA Grapalat"/>
                <w:b/>
                <w:sz w:val="24"/>
                <w:szCs w:val="24"/>
                <w:lang w:val="en-US"/>
              </w:rPr>
            </w:pPr>
            <w:r w:rsidRPr="00892948">
              <w:rPr>
                <w:rFonts w:ascii="GHEA Grapalat" w:hAnsi="GHEA Grapalat"/>
                <w:b/>
                <w:sz w:val="24"/>
                <w:szCs w:val="24"/>
                <w:lang w:val="en-US"/>
              </w:rPr>
              <w:t>N 01/27.4/54825-2022</w:t>
            </w:r>
          </w:p>
        </w:tc>
      </w:tr>
      <w:tr w:rsidR="00EE6395" w:rsidRPr="00122402" w:rsidTr="00892948">
        <w:tc>
          <w:tcPr>
            <w:tcW w:w="7797" w:type="dxa"/>
            <w:shd w:val="clear" w:color="auto" w:fill="auto"/>
          </w:tcPr>
          <w:p w:rsidR="00EE6395" w:rsidRPr="00122402" w:rsidRDefault="00892948" w:rsidP="00D335D5">
            <w:pPr>
              <w:spacing w:after="0" w:line="360" w:lineRule="auto"/>
              <w:ind w:firstLine="369"/>
              <w:jc w:val="both"/>
              <w:rPr>
                <w:rFonts w:ascii="GHEA Grapalat" w:hAnsi="GHEA Grapalat"/>
                <w:sz w:val="24"/>
                <w:szCs w:val="24"/>
                <w:lang w:val="hy-AM"/>
              </w:rPr>
            </w:pPr>
            <w:r w:rsidRPr="00892948">
              <w:rPr>
                <w:rFonts w:ascii="GHEA Grapalat" w:hAnsi="GHEA Grapalat" w:cs="Sylfaen"/>
                <w:sz w:val="24"/>
                <w:szCs w:val="24"/>
                <w:lang w:val="hy-AM"/>
              </w:rPr>
              <w:t>«Հայաստանի Հանրապետության 2022 թվականի պետական բյուջեի մասին» օրենքում վերաբաշխում, փոփոխություններ և լրացում, Հայաստանի Հանրապետության կառավարության 2021 թվականի դեկտեմբերի 23-ի N 2121-Ն որոշման մեջ փոփոխություններ ու լրացումներ կատարելու և գնման պայմանագրերում փոփոխություններ կատարելու մասին» Հայաստանի Հանրապետության կառավարության որոշման նախագծի վերաբերյալ առաջարկություններ և դիտողություններ չունենք:</w:t>
            </w:r>
          </w:p>
        </w:tc>
        <w:tc>
          <w:tcPr>
            <w:tcW w:w="6662" w:type="dxa"/>
            <w:shd w:val="clear" w:color="auto" w:fill="auto"/>
            <w:vAlign w:val="center"/>
          </w:tcPr>
          <w:p w:rsidR="00EE6395" w:rsidRPr="00122402" w:rsidRDefault="00892948" w:rsidP="00892948">
            <w:pPr>
              <w:spacing w:after="0" w:line="360" w:lineRule="auto"/>
              <w:ind w:firstLine="360"/>
              <w:jc w:val="center"/>
              <w:rPr>
                <w:rFonts w:ascii="GHEA Grapalat" w:hAnsi="GHEA Grapalat"/>
                <w:sz w:val="24"/>
                <w:szCs w:val="24"/>
                <w:lang w:val="en-US"/>
              </w:rPr>
            </w:pPr>
            <w:proofErr w:type="spellStart"/>
            <w:r w:rsidRPr="00892948">
              <w:rPr>
                <w:rFonts w:ascii="GHEA Grapalat" w:hAnsi="GHEA Grapalat"/>
                <w:sz w:val="24"/>
                <w:szCs w:val="24"/>
                <w:lang w:val="en-US"/>
              </w:rPr>
              <w:t>Ընդունվել</w:t>
            </w:r>
            <w:proofErr w:type="spellEnd"/>
            <w:r w:rsidRPr="00892948">
              <w:rPr>
                <w:rFonts w:ascii="GHEA Grapalat" w:hAnsi="GHEA Grapalat"/>
                <w:sz w:val="24"/>
                <w:szCs w:val="24"/>
                <w:lang w:val="en-US"/>
              </w:rPr>
              <w:t xml:space="preserve"> է ի </w:t>
            </w:r>
            <w:proofErr w:type="spellStart"/>
            <w:r w:rsidRPr="00892948">
              <w:rPr>
                <w:rFonts w:ascii="GHEA Grapalat" w:hAnsi="GHEA Grapalat"/>
                <w:sz w:val="24"/>
                <w:szCs w:val="24"/>
                <w:lang w:val="en-US"/>
              </w:rPr>
              <w:t>գիտություն</w:t>
            </w:r>
            <w:proofErr w:type="spellEnd"/>
            <w:r w:rsidRPr="00892948">
              <w:rPr>
                <w:rFonts w:ascii="GHEA Grapalat" w:hAnsi="GHEA Grapalat"/>
                <w:sz w:val="24"/>
                <w:szCs w:val="24"/>
                <w:lang w:val="en-US"/>
              </w:rPr>
              <w:t>:</w:t>
            </w:r>
          </w:p>
        </w:tc>
      </w:tr>
    </w:tbl>
    <w:p w:rsidR="009F3336" w:rsidRPr="00122402" w:rsidRDefault="0083130F" w:rsidP="009E0E32">
      <w:pPr>
        <w:spacing w:line="360" w:lineRule="auto"/>
        <w:rPr>
          <w:rFonts w:ascii="GHEA Grapalat" w:hAnsi="GHEA Grapalat"/>
          <w:sz w:val="24"/>
          <w:szCs w:val="24"/>
          <w:lang w:val="hy-AM"/>
        </w:rPr>
      </w:pPr>
    </w:p>
    <w:sectPr w:rsidR="009F3336" w:rsidRPr="00122402" w:rsidSect="001316BE">
      <w:pgSz w:w="16838" w:h="11906" w:orient="landscape"/>
      <w:pgMar w:top="993" w:right="548" w:bottom="426"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F5827"/>
    <w:multiLevelType w:val="hybridMultilevel"/>
    <w:tmpl w:val="D31ED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100"/>
    <w:rsid w:val="000074E1"/>
    <w:rsid w:val="000776CC"/>
    <w:rsid w:val="000C006D"/>
    <w:rsid w:val="000D40D2"/>
    <w:rsid w:val="000E1FB7"/>
    <w:rsid w:val="000E55C7"/>
    <w:rsid w:val="001013C0"/>
    <w:rsid w:val="001168D4"/>
    <w:rsid w:val="00122402"/>
    <w:rsid w:val="001316BE"/>
    <w:rsid w:val="001B2D15"/>
    <w:rsid w:val="002051CF"/>
    <w:rsid w:val="002A38D5"/>
    <w:rsid w:val="002D3785"/>
    <w:rsid w:val="00375D93"/>
    <w:rsid w:val="003C45B9"/>
    <w:rsid w:val="003F48AC"/>
    <w:rsid w:val="003F5E20"/>
    <w:rsid w:val="00442FDD"/>
    <w:rsid w:val="00525F23"/>
    <w:rsid w:val="0053043B"/>
    <w:rsid w:val="005359CC"/>
    <w:rsid w:val="005A1B93"/>
    <w:rsid w:val="005A4B62"/>
    <w:rsid w:val="00621410"/>
    <w:rsid w:val="006624C0"/>
    <w:rsid w:val="006A4081"/>
    <w:rsid w:val="006A5D4C"/>
    <w:rsid w:val="006C2398"/>
    <w:rsid w:val="006F4E4F"/>
    <w:rsid w:val="00725333"/>
    <w:rsid w:val="00765F75"/>
    <w:rsid w:val="007E252A"/>
    <w:rsid w:val="007E6691"/>
    <w:rsid w:val="0083130F"/>
    <w:rsid w:val="00892948"/>
    <w:rsid w:val="008A7D23"/>
    <w:rsid w:val="00940533"/>
    <w:rsid w:val="00947B7B"/>
    <w:rsid w:val="009B3100"/>
    <w:rsid w:val="009E0E32"/>
    <w:rsid w:val="00A018F2"/>
    <w:rsid w:val="00A16199"/>
    <w:rsid w:val="00A26C9C"/>
    <w:rsid w:val="00A55A4F"/>
    <w:rsid w:val="00A66DDB"/>
    <w:rsid w:val="00A8118A"/>
    <w:rsid w:val="00AA2361"/>
    <w:rsid w:val="00AA3F9C"/>
    <w:rsid w:val="00AA5F04"/>
    <w:rsid w:val="00AD28E5"/>
    <w:rsid w:val="00AE1D6C"/>
    <w:rsid w:val="00B50D21"/>
    <w:rsid w:val="00B80A91"/>
    <w:rsid w:val="00BB26EF"/>
    <w:rsid w:val="00BD6E04"/>
    <w:rsid w:val="00C04FE5"/>
    <w:rsid w:val="00C80498"/>
    <w:rsid w:val="00CA3B4F"/>
    <w:rsid w:val="00CA3F42"/>
    <w:rsid w:val="00D335D5"/>
    <w:rsid w:val="00D47BF8"/>
    <w:rsid w:val="00D60FBC"/>
    <w:rsid w:val="00D718A3"/>
    <w:rsid w:val="00D95C21"/>
    <w:rsid w:val="00DE0502"/>
    <w:rsid w:val="00DE6122"/>
    <w:rsid w:val="00EE40BB"/>
    <w:rsid w:val="00EE6395"/>
    <w:rsid w:val="00F57BEC"/>
    <w:rsid w:val="00FD6437"/>
    <w:rsid w:val="00FF0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06D"/>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725333"/>
    <w:pPr>
      <w:spacing w:before="100" w:beforeAutospacing="1" w:after="100" w:afterAutospacing="1" w:line="240" w:lineRule="auto"/>
    </w:pPr>
    <w:rPr>
      <w:rFonts w:ascii="Times New Roman" w:hAnsi="Times New Roman"/>
      <w:sz w:val="24"/>
      <w:szCs w:val="24"/>
      <w:lang w:val="en-US" w:eastAsia="en-US"/>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725333"/>
    <w:rPr>
      <w:rFonts w:ascii="Times New Roman" w:eastAsia="Times New Roman" w:hAnsi="Times New Roman" w:cs="Times New Roman"/>
      <w:sz w:val="24"/>
      <w:szCs w:val="24"/>
    </w:rPr>
  </w:style>
  <w:style w:type="character" w:styleId="a5">
    <w:name w:val="Strong"/>
    <w:basedOn w:val="a0"/>
    <w:uiPriority w:val="22"/>
    <w:qFormat/>
    <w:rsid w:val="003F48AC"/>
    <w:rPr>
      <w:b/>
      <w:bCs/>
    </w:rPr>
  </w:style>
  <w:style w:type="paragraph" w:styleId="a6">
    <w:name w:val="List Paragraph"/>
    <w:basedOn w:val="a"/>
    <w:uiPriority w:val="34"/>
    <w:qFormat/>
    <w:rsid w:val="00BB26EF"/>
    <w:pPr>
      <w:ind w:left="720"/>
      <w:contextualSpacing/>
    </w:pPr>
  </w:style>
  <w:style w:type="paragraph" w:styleId="a7">
    <w:name w:val="No Spacing"/>
    <w:link w:val="a8"/>
    <w:uiPriority w:val="1"/>
    <w:qFormat/>
    <w:rsid w:val="00892948"/>
    <w:pPr>
      <w:spacing w:after="0" w:line="240" w:lineRule="auto"/>
    </w:pPr>
    <w:rPr>
      <w:rFonts w:ascii="GHEA Grapalat" w:eastAsia="Calibri" w:hAnsi="GHEA Grapalat" w:cs="Times New Roman"/>
    </w:rPr>
  </w:style>
  <w:style w:type="character" w:customStyle="1" w:styleId="a8">
    <w:name w:val="Без интервала Знак"/>
    <w:link w:val="a7"/>
    <w:uiPriority w:val="1"/>
    <w:locked/>
    <w:rsid w:val="00892948"/>
    <w:rPr>
      <w:rFonts w:ascii="GHEA Grapalat" w:eastAsia="Calibri" w:hAnsi="GHEA Grapalat"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06D"/>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725333"/>
    <w:pPr>
      <w:spacing w:before="100" w:beforeAutospacing="1" w:after="100" w:afterAutospacing="1" w:line="240" w:lineRule="auto"/>
    </w:pPr>
    <w:rPr>
      <w:rFonts w:ascii="Times New Roman" w:hAnsi="Times New Roman"/>
      <w:sz w:val="24"/>
      <w:szCs w:val="24"/>
      <w:lang w:val="en-US" w:eastAsia="en-US"/>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725333"/>
    <w:rPr>
      <w:rFonts w:ascii="Times New Roman" w:eastAsia="Times New Roman" w:hAnsi="Times New Roman" w:cs="Times New Roman"/>
      <w:sz w:val="24"/>
      <w:szCs w:val="24"/>
    </w:rPr>
  </w:style>
  <w:style w:type="character" w:styleId="a5">
    <w:name w:val="Strong"/>
    <w:basedOn w:val="a0"/>
    <w:uiPriority w:val="22"/>
    <w:qFormat/>
    <w:rsid w:val="003F48AC"/>
    <w:rPr>
      <w:b/>
      <w:bCs/>
    </w:rPr>
  </w:style>
  <w:style w:type="paragraph" w:styleId="a6">
    <w:name w:val="List Paragraph"/>
    <w:basedOn w:val="a"/>
    <w:uiPriority w:val="34"/>
    <w:qFormat/>
    <w:rsid w:val="00BB26EF"/>
    <w:pPr>
      <w:ind w:left="720"/>
      <w:contextualSpacing/>
    </w:pPr>
  </w:style>
  <w:style w:type="paragraph" w:styleId="a7">
    <w:name w:val="No Spacing"/>
    <w:link w:val="a8"/>
    <w:uiPriority w:val="1"/>
    <w:qFormat/>
    <w:rsid w:val="00892948"/>
    <w:pPr>
      <w:spacing w:after="0" w:line="240" w:lineRule="auto"/>
    </w:pPr>
    <w:rPr>
      <w:rFonts w:ascii="GHEA Grapalat" w:eastAsia="Calibri" w:hAnsi="GHEA Grapalat" w:cs="Times New Roman"/>
    </w:rPr>
  </w:style>
  <w:style w:type="character" w:customStyle="1" w:styleId="a8">
    <w:name w:val="Без интервала Знак"/>
    <w:link w:val="a7"/>
    <w:uiPriority w:val="1"/>
    <w:locked/>
    <w:rsid w:val="00892948"/>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27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601</Words>
  <Characters>3430</Characters>
  <Application>Microsoft Office Word</Application>
  <DocSecurity>0</DocSecurity>
  <Lines>28</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h.aperyan</cp:lastModifiedBy>
  <cp:revision>27</cp:revision>
  <dcterms:created xsi:type="dcterms:W3CDTF">2022-01-12T12:41:00Z</dcterms:created>
  <dcterms:modified xsi:type="dcterms:W3CDTF">2022-12-07T16:24:00Z</dcterms:modified>
</cp:coreProperties>
</file>