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1.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3FA" w:rsidRPr="00733E65" w:rsidRDefault="00A313FA" w:rsidP="00306AC1">
      <w:pPr>
        <w:spacing w:after="0" w:line="360" w:lineRule="auto"/>
        <w:jc w:val="right"/>
        <w:rPr>
          <w:rFonts w:ascii="GHEA Grapalat" w:hAnsi="GHEA Grapalat"/>
          <w:sz w:val="24"/>
          <w:szCs w:val="24"/>
          <w:lang w:val="af-ZA"/>
        </w:rPr>
      </w:pPr>
      <w:bookmarkStart w:id="0" w:name="_Toc522181230"/>
      <w:bookmarkStart w:id="1" w:name="_Toc519461533"/>
      <w:bookmarkStart w:id="2" w:name="_GoBack"/>
      <w:bookmarkEnd w:id="2"/>
      <w:r w:rsidRPr="00733E65">
        <w:rPr>
          <w:rFonts w:ascii="GHEA Grapalat" w:hAnsi="GHEA Grapalat"/>
          <w:sz w:val="24"/>
          <w:szCs w:val="24"/>
          <w:lang w:val="hy-AM"/>
        </w:rPr>
        <w:t>Հավելված</w:t>
      </w:r>
      <w:r w:rsidRPr="00733E65">
        <w:rPr>
          <w:rFonts w:ascii="GHEA Grapalat" w:hAnsi="GHEA Grapalat"/>
          <w:sz w:val="24"/>
          <w:szCs w:val="24"/>
          <w:lang w:val="af-ZA"/>
        </w:rPr>
        <w:t xml:space="preserve"> </w:t>
      </w:r>
    </w:p>
    <w:p w:rsidR="00A313FA" w:rsidRPr="00733E65" w:rsidRDefault="00A313FA" w:rsidP="00306AC1">
      <w:pPr>
        <w:spacing w:after="0" w:line="360" w:lineRule="auto"/>
        <w:jc w:val="right"/>
        <w:rPr>
          <w:rFonts w:ascii="GHEA Grapalat" w:hAnsi="GHEA Grapalat"/>
          <w:sz w:val="24"/>
          <w:szCs w:val="24"/>
          <w:lang w:val="hy-AM"/>
        </w:rPr>
      </w:pPr>
      <w:r w:rsidRPr="00733E65">
        <w:rPr>
          <w:rFonts w:ascii="GHEA Grapalat" w:hAnsi="GHEA Grapalat"/>
          <w:sz w:val="24"/>
          <w:szCs w:val="24"/>
          <w:lang w:val="hy-AM"/>
        </w:rPr>
        <w:t>Կառավարության 202</w:t>
      </w:r>
      <w:r w:rsidR="00112D6A" w:rsidRPr="00733E65">
        <w:rPr>
          <w:rFonts w:ascii="GHEA Grapalat" w:hAnsi="GHEA Grapalat"/>
          <w:sz w:val="24"/>
          <w:szCs w:val="24"/>
        </w:rPr>
        <w:t>2</w:t>
      </w:r>
      <w:r w:rsidRPr="00733E65">
        <w:rPr>
          <w:rFonts w:ascii="GHEA Grapalat" w:hAnsi="GHEA Grapalat"/>
          <w:sz w:val="24"/>
          <w:szCs w:val="24"/>
          <w:lang w:val="hy-AM"/>
        </w:rPr>
        <w:t xml:space="preserve"> թվականի</w:t>
      </w:r>
    </w:p>
    <w:p w:rsidR="00A313FA" w:rsidRPr="00733E65" w:rsidRDefault="00A313FA" w:rsidP="00306AC1">
      <w:pPr>
        <w:spacing w:after="0" w:line="360" w:lineRule="auto"/>
        <w:jc w:val="right"/>
        <w:rPr>
          <w:rFonts w:ascii="GHEA Grapalat" w:hAnsi="GHEA Grapalat"/>
          <w:sz w:val="24"/>
          <w:szCs w:val="24"/>
          <w:lang w:val="hy-AM"/>
        </w:rPr>
      </w:pPr>
      <w:r w:rsidRPr="00733E65">
        <w:rPr>
          <w:rFonts w:ascii="GHEA Grapalat" w:hAnsi="GHEA Grapalat"/>
          <w:sz w:val="24"/>
          <w:szCs w:val="24"/>
          <w:lang w:val="hy-AM"/>
        </w:rPr>
        <w:t>______________   ____________ -ի</w:t>
      </w:r>
    </w:p>
    <w:p w:rsidR="00A313FA" w:rsidRPr="00733E65" w:rsidRDefault="00A313FA" w:rsidP="00306AC1">
      <w:pPr>
        <w:spacing w:after="0" w:line="360" w:lineRule="auto"/>
        <w:jc w:val="right"/>
        <w:rPr>
          <w:rFonts w:ascii="GHEA Grapalat" w:hAnsi="GHEA Grapalat"/>
          <w:sz w:val="24"/>
          <w:szCs w:val="24"/>
        </w:rPr>
      </w:pPr>
      <w:r w:rsidRPr="00733E65">
        <w:rPr>
          <w:rFonts w:ascii="GHEA Grapalat" w:hAnsi="GHEA Grapalat"/>
          <w:sz w:val="24"/>
          <w:szCs w:val="24"/>
          <w:lang w:val="hy-AM"/>
        </w:rPr>
        <w:t>N___________ - Ն  որոշման</w:t>
      </w:r>
    </w:p>
    <w:p w:rsidR="002D1D74" w:rsidRPr="00733E65" w:rsidRDefault="002D1D74" w:rsidP="00306AC1">
      <w:pPr>
        <w:spacing w:after="0" w:line="360" w:lineRule="auto"/>
        <w:jc w:val="center"/>
        <w:rPr>
          <w:rFonts w:ascii="GHEA Grapalat" w:hAnsi="GHEA Grapalat"/>
          <w:sz w:val="24"/>
          <w:szCs w:val="24"/>
        </w:rPr>
      </w:pPr>
    </w:p>
    <w:p w:rsidR="002D1D74" w:rsidRPr="00733E65" w:rsidRDefault="002D1D74" w:rsidP="00306AC1">
      <w:pPr>
        <w:spacing w:after="0" w:line="360" w:lineRule="auto"/>
        <w:jc w:val="center"/>
        <w:rPr>
          <w:rFonts w:ascii="GHEA Grapalat" w:hAnsi="GHEA Grapalat"/>
          <w:b/>
          <w:sz w:val="24"/>
          <w:szCs w:val="24"/>
        </w:rPr>
      </w:pPr>
      <w:r w:rsidRPr="00733E65">
        <w:rPr>
          <w:rFonts w:ascii="GHEA Grapalat" w:hAnsi="GHEA Grapalat"/>
          <w:b/>
          <w:sz w:val="24"/>
          <w:szCs w:val="24"/>
        </w:rPr>
        <w:t>ԿԱՌԱՎԱՐՄԱՆ ՊԼԱՆ</w:t>
      </w:r>
    </w:p>
    <w:p w:rsidR="006533A6" w:rsidRPr="00733E65" w:rsidRDefault="006533A6" w:rsidP="00306AC1">
      <w:pPr>
        <w:spacing w:after="0" w:line="360" w:lineRule="auto"/>
        <w:jc w:val="center"/>
        <w:rPr>
          <w:rFonts w:ascii="GHEA Grapalat" w:hAnsi="GHEA Grapalat"/>
          <w:b/>
          <w:sz w:val="24"/>
          <w:szCs w:val="24"/>
        </w:rPr>
      </w:pPr>
      <w:r w:rsidRPr="00733E65">
        <w:rPr>
          <w:rFonts w:ascii="GHEA Grapalat" w:hAnsi="GHEA Grapalat"/>
          <w:b/>
          <w:sz w:val="24"/>
          <w:szCs w:val="24"/>
          <w:lang w:val="ru-RU"/>
        </w:rPr>
        <w:t>ՍԵՎԱՆԻ</w:t>
      </w:r>
      <w:r w:rsidRPr="00733E65">
        <w:rPr>
          <w:rFonts w:ascii="GHEA Grapalat" w:hAnsi="GHEA Grapalat"/>
          <w:b/>
          <w:sz w:val="24"/>
          <w:szCs w:val="24"/>
        </w:rPr>
        <w:t xml:space="preserve"> </w:t>
      </w:r>
      <w:r w:rsidRPr="00733E65">
        <w:rPr>
          <w:rFonts w:ascii="GHEA Grapalat" w:hAnsi="GHEA Grapalat"/>
          <w:b/>
          <w:sz w:val="24"/>
          <w:szCs w:val="24"/>
          <w:lang w:val="ru-RU"/>
        </w:rPr>
        <w:t>ՋՐԱՎԱԶԱՆԱՅԻՆ</w:t>
      </w:r>
      <w:r w:rsidRPr="00733E65">
        <w:rPr>
          <w:rFonts w:ascii="GHEA Grapalat" w:hAnsi="GHEA Grapalat"/>
          <w:b/>
          <w:sz w:val="24"/>
          <w:szCs w:val="24"/>
        </w:rPr>
        <w:t xml:space="preserve"> </w:t>
      </w:r>
      <w:r w:rsidRPr="00733E65">
        <w:rPr>
          <w:rFonts w:ascii="GHEA Grapalat" w:hAnsi="GHEA Grapalat"/>
          <w:b/>
          <w:sz w:val="24"/>
          <w:szCs w:val="24"/>
          <w:lang w:val="ru-RU"/>
        </w:rPr>
        <w:t>ԿԱՌԱՎԱՐՄԱՆ</w:t>
      </w:r>
      <w:r w:rsidRPr="00733E65">
        <w:rPr>
          <w:rFonts w:ascii="GHEA Grapalat" w:hAnsi="GHEA Grapalat"/>
          <w:b/>
          <w:sz w:val="24"/>
          <w:szCs w:val="24"/>
        </w:rPr>
        <w:t xml:space="preserve"> </w:t>
      </w:r>
      <w:r w:rsidRPr="00733E65">
        <w:rPr>
          <w:rFonts w:ascii="GHEA Grapalat" w:hAnsi="GHEA Grapalat"/>
          <w:b/>
          <w:sz w:val="24"/>
          <w:szCs w:val="24"/>
          <w:lang w:val="ru-RU"/>
        </w:rPr>
        <w:t>ՏԱՐԱԾՔԻ</w:t>
      </w:r>
      <w:r w:rsidRPr="00733E65">
        <w:rPr>
          <w:rFonts w:ascii="GHEA Grapalat" w:hAnsi="GHEA Grapalat"/>
          <w:b/>
          <w:sz w:val="24"/>
          <w:szCs w:val="24"/>
        </w:rPr>
        <w:t xml:space="preserve"> 2022-2027 </w:t>
      </w:r>
      <w:r w:rsidRPr="00733E65">
        <w:rPr>
          <w:rFonts w:ascii="GHEA Grapalat" w:hAnsi="GHEA Grapalat"/>
          <w:b/>
          <w:sz w:val="24"/>
          <w:szCs w:val="24"/>
          <w:lang w:val="ru-RU"/>
        </w:rPr>
        <w:t>ԹՎԱԿԱՆՆԵՐԻ</w:t>
      </w:r>
    </w:p>
    <w:p w:rsidR="00F06D87" w:rsidRPr="00733E65" w:rsidRDefault="00F06D87" w:rsidP="00306AC1">
      <w:pPr>
        <w:spacing w:after="0" w:line="360" w:lineRule="auto"/>
        <w:jc w:val="center"/>
        <w:rPr>
          <w:rFonts w:ascii="GHEA Grapalat" w:hAnsi="GHEA Grapalat"/>
          <w:b/>
          <w:sz w:val="24"/>
          <w:szCs w:val="24"/>
        </w:rPr>
      </w:pPr>
    </w:p>
    <w:p w:rsidR="00142C2B" w:rsidRPr="00733E65" w:rsidRDefault="009D4A91" w:rsidP="009D4A91">
      <w:pPr>
        <w:pStyle w:val="Heading1"/>
        <w:spacing w:before="0" w:after="0" w:line="360" w:lineRule="auto"/>
        <w:jc w:val="center"/>
        <w:rPr>
          <w:rFonts w:eastAsia="Calibri" w:cs="Arial"/>
          <w:b/>
          <w:bCs/>
          <w:color w:val="000000"/>
          <w:sz w:val="24"/>
          <w:szCs w:val="24"/>
          <w:lang w:eastAsia="en-US"/>
        </w:rPr>
      </w:pPr>
      <w:bookmarkStart w:id="3" w:name="_Toc522181252"/>
      <w:bookmarkStart w:id="4" w:name="_Toc53652188"/>
      <w:bookmarkEnd w:id="0"/>
      <w:bookmarkEnd w:id="1"/>
      <w:r w:rsidRPr="00733E65">
        <w:rPr>
          <w:rFonts w:eastAsia="Calibri" w:cs="Arial"/>
          <w:b/>
          <w:bCs/>
          <w:color w:val="000000"/>
          <w:sz w:val="24"/>
          <w:szCs w:val="24"/>
          <w:lang w:eastAsia="en-US"/>
        </w:rPr>
        <w:t>1</w:t>
      </w:r>
      <w:r w:rsidR="00CD0A84" w:rsidRPr="00733E65">
        <w:rPr>
          <w:rFonts w:eastAsia="Calibri" w:cs="Arial"/>
          <w:b/>
          <w:bCs/>
          <w:color w:val="000000"/>
          <w:sz w:val="24"/>
          <w:szCs w:val="24"/>
          <w:lang w:val="en-US" w:eastAsia="en-US"/>
        </w:rPr>
        <w:t>.</w:t>
      </w:r>
      <w:r w:rsidRPr="00733E65">
        <w:rPr>
          <w:rFonts w:eastAsia="Calibri" w:cs="Arial"/>
          <w:b/>
          <w:bCs/>
          <w:color w:val="000000"/>
          <w:sz w:val="24"/>
          <w:szCs w:val="24"/>
          <w:lang w:eastAsia="en-US"/>
        </w:rPr>
        <w:t xml:space="preserve">  </w:t>
      </w:r>
      <w:r w:rsidR="006533A6" w:rsidRPr="00733E65">
        <w:rPr>
          <w:rFonts w:eastAsia="Calibri" w:cs="Arial"/>
          <w:b/>
          <w:bCs/>
          <w:color w:val="000000"/>
          <w:sz w:val="24"/>
          <w:szCs w:val="24"/>
          <w:lang w:eastAsia="en-US"/>
        </w:rPr>
        <w:t>ՍԵՎԱՆԻ</w:t>
      </w:r>
      <w:r w:rsidR="006533A6" w:rsidRPr="00733E65">
        <w:rPr>
          <w:rFonts w:eastAsia="Calibri" w:cs="Arial"/>
          <w:b/>
          <w:bCs/>
          <w:color w:val="000000"/>
          <w:sz w:val="24"/>
          <w:szCs w:val="24"/>
          <w:lang w:val="en-US" w:eastAsia="en-US"/>
        </w:rPr>
        <w:t xml:space="preserve"> </w:t>
      </w:r>
      <w:r w:rsidR="004D344C" w:rsidRPr="00733E65">
        <w:rPr>
          <w:rFonts w:eastAsia="Calibri" w:cs="Arial"/>
          <w:b/>
          <w:bCs/>
          <w:color w:val="000000"/>
          <w:sz w:val="24"/>
          <w:szCs w:val="24"/>
          <w:lang w:val="ru-RU" w:eastAsia="en-US"/>
        </w:rPr>
        <w:t>ՋՐԱՎԱԶԱՆԱՅԻՆ</w:t>
      </w:r>
      <w:r w:rsidR="004D344C" w:rsidRPr="00733E65">
        <w:rPr>
          <w:rFonts w:eastAsia="Calibri" w:cs="Arial"/>
          <w:b/>
          <w:bCs/>
          <w:color w:val="000000"/>
          <w:sz w:val="24"/>
          <w:szCs w:val="24"/>
          <w:lang w:val="en-US" w:eastAsia="en-US"/>
        </w:rPr>
        <w:t xml:space="preserve"> </w:t>
      </w:r>
      <w:r w:rsidR="004D344C" w:rsidRPr="00733E65">
        <w:rPr>
          <w:rFonts w:eastAsia="Calibri" w:cs="Arial"/>
          <w:b/>
          <w:bCs/>
          <w:color w:val="000000"/>
          <w:sz w:val="24"/>
          <w:szCs w:val="24"/>
          <w:lang w:val="ru-RU" w:eastAsia="en-US"/>
        </w:rPr>
        <w:t>ԿԱՌԱՎԱՐՄԱՆ</w:t>
      </w:r>
      <w:r w:rsidR="004D344C" w:rsidRPr="00733E65">
        <w:rPr>
          <w:rFonts w:eastAsia="Calibri" w:cs="Arial"/>
          <w:b/>
          <w:bCs/>
          <w:color w:val="000000"/>
          <w:sz w:val="24"/>
          <w:szCs w:val="24"/>
          <w:lang w:val="en-US" w:eastAsia="en-US"/>
        </w:rPr>
        <w:t xml:space="preserve"> </w:t>
      </w:r>
      <w:r w:rsidR="004D344C" w:rsidRPr="00733E65">
        <w:rPr>
          <w:rFonts w:eastAsia="Calibri" w:cs="Arial"/>
          <w:b/>
          <w:bCs/>
          <w:color w:val="000000"/>
          <w:sz w:val="24"/>
          <w:szCs w:val="24"/>
          <w:lang w:val="ru-RU" w:eastAsia="en-US"/>
        </w:rPr>
        <w:t>ՏԱՐԱԾՔԻ</w:t>
      </w:r>
      <w:r w:rsidR="004D344C" w:rsidRPr="00733E65">
        <w:rPr>
          <w:rFonts w:eastAsia="Calibri" w:cs="Arial"/>
          <w:b/>
          <w:bCs/>
          <w:color w:val="000000"/>
          <w:sz w:val="24"/>
          <w:szCs w:val="24"/>
          <w:lang w:val="en-US" w:eastAsia="en-US"/>
        </w:rPr>
        <w:t xml:space="preserve"> </w:t>
      </w:r>
      <w:bookmarkStart w:id="5" w:name="_Toc522181231"/>
      <w:bookmarkEnd w:id="4"/>
      <w:r w:rsidR="00F06D87" w:rsidRPr="00733E65">
        <w:rPr>
          <w:rFonts w:eastAsia="Calibri" w:cs="Arial"/>
          <w:b/>
          <w:bCs/>
          <w:color w:val="000000"/>
          <w:sz w:val="24"/>
          <w:szCs w:val="24"/>
          <w:lang w:eastAsia="en-US"/>
        </w:rPr>
        <w:t>բնութագրում</w:t>
      </w:r>
    </w:p>
    <w:p w:rsidR="00F06D87" w:rsidRPr="00733E65" w:rsidRDefault="00F06D87" w:rsidP="009D4A91">
      <w:pPr>
        <w:spacing w:after="0" w:line="360" w:lineRule="auto"/>
        <w:jc w:val="both"/>
        <w:rPr>
          <w:rFonts w:ascii="GHEA Grapalat" w:hAnsi="GHEA Grapalat"/>
          <w:sz w:val="24"/>
          <w:szCs w:val="24"/>
          <w:lang w:val="hy-AM"/>
        </w:rPr>
      </w:pPr>
    </w:p>
    <w:p w:rsidR="00CA6FC7" w:rsidRPr="00733E65" w:rsidRDefault="009D4A91" w:rsidP="009D4A91">
      <w:pPr>
        <w:spacing w:line="360" w:lineRule="auto"/>
        <w:ind w:firstLine="720"/>
        <w:jc w:val="both"/>
        <w:rPr>
          <w:rFonts w:ascii="GHEA Grapalat" w:hAnsi="GHEA Grapalat"/>
          <w:sz w:val="24"/>
          <w:szCs w:val="24"/>
          <w:lang w:val="hy-AM"/>
        </w:rPr>
      </w:pPr>
      <w:bookmarkStart w:id="6" w:name="_Toc522181232"/>
      <w:bookmarkStart w:id="7" w:name="_Toc53652190"/>
      <w:r w:rsidRPr="00733E65">
        <w:rPr>
          <w:rFonts w:ascii="GHEA Grapalat" w:hAnsi="GHEA Grapalat"/>
          <w:b/>
          <w:sz w:val="24"/>
          <w:szCs w:val="24"/>
          <w:lang w:val="hy-AM"/>
        </w:rPr>
        <w:t>1</w:t>
      </w:r>
      <w:r w:rsidR="00CD0A84" w:rsidRPr="00733E65">
        <w:rPr>
          <w:rFonts w:ascii="GHEA Grapalat" w:hAnsi="GHEA Grapalat" w:cs="Cambria Math"/>
          <w:b/>
          <w:sz w:val="24"/>
          <w:szCs w:val="24"/>
          <w:lang w:val="hy-AM"/>
        </w:rPr>
        <w:t>.</w:t>
      </w:r>
      <w:r w:rsidRPr="00733E65">
        <w:rPr>
          <w:rFonts w:ascii="GHEA Grapalat" w:hAnsi="GHEA Grapalat"/>
          <w:sz w:val="24"/>
          <w:szCs w:val="24"/>
          <w:lang w:val="hy-AM"/>
        </w:rPr>
        <w:t xml:space="preserve"> </w:t>
      </w:r>
      <w:r w:rsidRPr="00733E65">
        <w:rPr>
          <w:rFonts w:ascii="GHEA Grapalat" w:hAnsi="GHEA Grapalat"/>
          <w:b/>
          <w:sz w:val="24"/>
          <w:szCs w:val="24"/>
          <w:lang w:val="hy-AM"/>
        </w:rPr>
        <w:t>Սևանի ջրավազանային կառավարման տարածքի տ</w:t>
      </w:r>
      <w:r w:rsidR="00F06D87" w:rsidRPr="00733E65">
        <w:rPr>
          <w:rFonts w:ascii="GHEA Grapalat" w:hAnsi="GHEA Grapalat"/>
          <w:b/>
          <w:sz w:val="24"/>
          <w:szCs w:val="24"/>
          <w:lang w:val="hy-AM"/>
        </w:rPr>
        <w:t xml:space="preserve">եղադիրքը և աշխարհագրական </w:t>
      </w:r>
      <w:bookmarkEnd w:id="6"/>
      <w:bookmarkEnd w:id="7"/>
      <w:r w:rsidR="00504EB1" w:rsidRPr="00733E65">
        <w:rPr>
          <w:rFonts w:ascii="GHEA Grapalat" w:hAnsi="GHEA Grapalat"/>
          <w:b/>
          <w:sz w:val="24"/>
          <w:szCs w:val="24"/>
          <w:lang w:val="hy-AM"/>
        </w:rPr>
        <w:t>նկարագիրը</w:t>
      </w:r>
      <w:r w:rsidRPr="00733E65">
        <w:rPr>
          <w:rFonts w:ascii="GHEA Grapalat" w:hAnsi="GHEA Grapalat"/>
          <w:b/>
          <w:sz w:val="24"/>
          <w:szCs w:val="24"/>
          <w:lang w:val="hy-AM"/>
        </w:rPr>
        <w:t xml:space="preserve"> - </w:t>
      </w:r>
      <w:r w:rsidR="00CA6FC7" w:rsidRPr="00733E65">
        <w:rPr>
          <w:rFonts w:ascii="GHEA Grapalat" w:hAnsi="GHEA Grapalat" w:cs="Sylfaen"/>
          <w:sz w:val="24"/>
          <w:szCs w:val="24"/>
          <w:lang w:val="hy-AM"/>
        </w:rPr>
        <w:t>Սևանի</w:t>
      </w:r>
      <w:r w:rsidR="00CA6FC7" w:rsidRPr="00733E65">
        <w:rPr>
          <w:rFonts w:ascii="GHEA Grapalat" w:hAnsi="GHEA Grapalat"/>
          <w:sz w:val="24"/>
          <w:szCs w:val="24"/>
          <w:lang w:val="hy-AM"/>
        </w:rPr>
        <w:t xml:space="preserve"> </w:t>
      </w:r>
      <w:r w:rsidR="00F06D87" w:rsidRPr="00733E65">
        <w:rPr>
          <w:rFonts w:ascii="GHEA Grapalat" w:hAnsi="GHEA Grapalat" w:cs="Sylfaen"/>
          <w:sz w:val="24"/>
          <w:szCs w:val="24"/>
          <w:lang w:val="hy-AM"/>
        </w:rPr>
        <w:t>ջրավազանային կառավարման տարածքը</w:t>
      </w:r>
      <w:r w:rsidR="00B1193A" w:rsidRPr="00733E65">
        <w:rPr>
          <w:rFonts w:ascii="GHEA Grapalat" w:hAnsi="GHEA Grapalat" w:cs="Sylfaen"/>
          <w:sz w:val="24"/>
          <w:szCs w:val="24"/>
          <w:lang w:val="hy-AM"/>
        </w:rPr>
        <w:t xml:space="preserve"> (այսուհետ՝ Սևանի ՋԿՏ)</w:t>
      </w:r>
      <w:r w:rsidR="00F06D8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գտնվում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Հայաստանի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արևելյան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մասում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Սևանա</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լճի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ավազանը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զբաղեցնում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Հայաստանի</w:t>
      </w:r>
      <w:r w:rsidR="0062217F" w:rsidRPr="00733E65">
        <w:rPr>
          <w:rFonts w:ascii="GHEA Grapalat" w:hAnsi="GHEA Grapalat" w:cs="Sylfaen"/>
          <w:sz w:val="24"/>
          <w:szCs w:val="24"/>
          <w:lang w:val="hy-AM"/>
        </w:rPr>
        <w:t xml:space="preserve"> Հանրապետության (այսուհետ՝ ՀՀ)</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ամբողջ</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տարածքի</w:t>
      </w:r>
      <w:r w:rsidR="00CA6FC7" w:rsidRPr="00733E65">
        <w:rPr>
          <w:rFonts w:ascii="GHEA Grapalat" w:hAnsi="GHEA Grapalat"/>
          <w:sz w:val="24"/>
          <w:szCs w:val="24"/>
          <w:lang w:val="hy-AM"/>
        </w:rPr>
        <w:t xml:space="preserve"> 1/6 </w:t>
      </w:r>
      <w:r w:rsidR="00CA6FC7" w:rsidRPr="00733E65">
        <w:rPr>
          <w:rFonts w:ascii="GHEA Grapalat" w:hAnsi="GHEA Grapalat" w:cs="Sylfaen"/>
          <w:sz w:val="24"/>
          <w:szCs w:val="24"/>
          <w:lang w:val="hy-AM"/>
        </w:rPr>
        <w:t>մասը</w:t>
      </w:r>
      <w:r w:rsidR="00B1193A" w:rsidRPr="00733E65">
        <w:rPr>
          <w:rFonts w:ascii="GHEA Grapalat" w:hAnsi="GHEA Grapalat" w:cs="Sylfaen"/>
          <w:sz w:val="24"/>
          <w:szCs w:val="24"/>
          <w:lang w:val="hy-AM"/>
        </w:rPr>
        <w:t xml:space="preserve">։ </w:t>
      </w:r>
      <w:r w:rsidR="00CA6FC7" w:rsidRPr="00733E65">
        <w:rPr>
          <w:rFonts w:ascii="GHEA Grapalat" w:hAnsi="GHEA Grapalat" w:cs="Sylfaen"/>
          <w:sz w:val="24"/>
          <w:szCs w:val="24"/>
          <w:lang w:val="hy-AM"/>
        </w:rPr>
        <w:t>Սևանի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ՋԿՏ</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մակերեսը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կազմում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4721 </w:t>
      </w:r>
      <w:r w:rsidR="00CA6FC7" w:rsidRPr="00733E65">
        <w:rPr>
          <w:rFonts w:ascii="GHEA Grapalat" w:hAnsi="GHEA Grapalat" w:cs="Sylfaen"/>
          <w:sz w:val="24"/>
          <w:szCs w:val="24"/>
          <w:lang w:val="hy-AM"/>
        </w:rPr>
        <w:t>կմ</w:t>
      </w:r>
      <w:r w:rsidR="00CA6FC7" w:rsidRPr="00733E65">
        <w:rPr>
          <w:rFonts w:ascii="GHEA Grapalat" w:hAnsi="GHEA Grapalat"/>
          <w:sz w:val="24"/>
          <w:szCs w:val="24"/>
          <w:vertAlign w:val="superscript"/>
          <w:lang w:val="hy-AM"/>
        </w:rPr>
        <w:t>2</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Սևանի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ՋԿՏ</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շրջապատված</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Գեղամա</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լեռներով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արևմուտքից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Վարդենիսի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լեռներով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հարավից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Արեգունու</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լեռներով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հյուսիս</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արևելքից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Սևանի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ու</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Արևելյան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Սևանի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լեռնաշղթաներով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արևելքից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որոնց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բարձրությունը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հասնում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մինչև</w:t>
      </w:r>
      <w:r w:rsidR="00CA6FC7" w:rsidRPr="00733E65">
        <w:rPr>
          <w:rFonts w:ascii="GHEA Grapalat" w:hAnsi="GHEA Grapalat"/>
          <w:sz w:val="24"/>
          <w:szCs w:val="24"/>
          <w:lang w:val="hy-AM"/>
        </w:rPr>
        <w:t xml:space="preserve"> 3598</w:t>
      </w:r>
      <w:r w:rsidR="00CA6FC7" w:rsidRPr="00733E65">
        <w:rPr>
          <w:rFonts w:ascii="GHEA Grapalat" w:hAnsi="GHEA Grapalat" w:cs="Sylfaen"/>
          <w:sz w:val="24"/>
          <w:szCs w:val="24"/>
          <w:lang w:val="hy-AM"/>
        </w:rPr>
        <w:t>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Վարդենիս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Սևանի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ՋԿՏ</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ձգվում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հյուսիսային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լայնության</w:t>
      </w:r>
      <w:r w:rsidR="00CA6FC7" w:rsidRPr="00733E65">
        <w:rPr>
          <w:rFonts w:ascii="GHEA Grapalat" w:hAnsi="GHEA Grapalat"/>
          <w:sz w:val="24"/>
          <w:szCs w:val="24"/>
          <w:lang w:val="hy-AM"/>
        </w:rPr>
        <w:t xml:space="preserve"> 39°52'-</w:t>
      </w:r>
      <w:r w:rsidR="00CA6FC7" w:rsidRPr="00733E65">
        <w:rPr>
          <w:rFonts w:ascii="GHEA Grapalat" w:hAnsi="GHEA Grapalat" w:cs="Sylfaen"/>
          <w:sz w:val="24"/>
          <w:szCs w:val="24"/>
          <w:lang w:val="hy-AM"/>
        </w:rPr>
        <w:t>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մինչև</w:t>
      </w:r>
      <w:r w:rsidR="00CA6FC7" w:rsidRPr="00733E65">
        <w:rPr>
          <w:rFonts w:ascii="GHEA Grapalat" w:hAnsi="GHEA Grapalat"/>
          <w:sz w:val="24"/>
          <w:szCs w:val="24"/>
          <w:lang w:val="hy-AM"/>
        </w:rPr>
        <w:t xml:space="preserve"> 40°41'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արևելյան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երկայնության</w:t>
      </w:r>
      <w:r w:rsidR="00CA6FC7" w:rsidRPr="00733E65">
        <w:rPr>
          <w:rFonts w:ascii="GHEA Grapalat" w:hAnsi="GHEA Grapalat"/>
          <w:sz w:val="24"/>
          <w:szCs w:val="24"/>
          <w:lang w:val="hy-AM"/>
        </w:rPr>
        <w:t xml:space="preserve"> 44°45'-</w:t>
      </w:r>
      <w:r w:rsidR="00CA6FC7" w:rsidRPr="00733E65">
        <w:rPr>
          <w:rFonts w:ascii="GHEA Grapalat" w:hAnsi="GHEA Grapalat" w:cs="Sylfaen"/>
          <w:sz w:val="24"/>
          <w:szCs w:val="24"/>
          <w:lang w:val="hy-AM"/>
        </w:rPr>
        <w:t>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մինչև</w:t>
      </w:r>
      <w:r w:rsidR="00CA6FC7" w:rsidRPr="00733E65">
        <w:rPr>
          <w:rFonts w:ascii="GHEA Grapalat" w:hAnsi="GHEA Grapalat"/>
          <w:sz w:val="24"/>
          <w:szCs w:val="24"/>
          <w:lang w:val="hy-AM"/>
        </w:rPr>
        <w:t xml:space="preserve"> 45°59': </w:t>
      </w:r>
      <w:r w:rsidR="00CA6FC7" w:rsidRPr="00733E65">
        <w:rPr>
          <w:rFonts w:ascii="GHEA Grapalat" w:hAnsi="GHEA Grapalat" w:cs="Sylfaen"/>
          <w:sz w:val="24"/>
          <w:szCs w:val="24"/>
          <w:lang w:val="hy-AM"/>
        </w:rPr>
        <w:t>Հյուսիսից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հարավ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առավելագույն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ձգվածությունը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կազմում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90</w:t>
      </w:r>
      <w:r w:rsidR="00CA6FC7" w:rsidRPr="00733E65">
        <w:rPr>
          <w:rFonts w:ascii="GHEA Grapalat" w:hAnsi="GHEA Grapalat" w:cs="Sylfaen"/>
          <w:sz w:val="24"/>
          <w:szCs w:val="24"/>
          <w:lang w:val="hy-AM"/>
        </w:rPr>
        <w:t>կմ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արևելքից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արևմուտք</w:t>
      </w:r>
      <w:r w:rsidR="00CA6FC7" w:rsidRPr="00733E65">
        <w:rPr>
          <w:rFonts w:ascii="GHEA Grapalat" w:hAnsi="GHEA Grapalat"/>
          <w:sz w:val="24"/>
          <w:szCs w:val="24"/>
          <w:lang w:val="hy-AM"/>
        </w:rPr>
        <w:t>` 103</w:t>
      </w:r>
      <w:r w:rsidR="00CA6FC7" w:rsidRPr="00733E65">
        <w:rPr>
          <w:rFonts w:ascii="GHEA Grapalat" w:hAnsi="GHEA Grapalat" w:cs="Sylfaen"/>
          <w:sz w:val="24"/>
          <w:szCs w:val="24"/>
          <w:lang w:val="hy-AM"/>
        </w:rPr>
        <w:t>կմ</w:t>
      </w:r>
      <w:r w:rsidR="00CA6FC7" w:rsidRPr="00733E65">
        <w:rPr>
          <w:rFonts w:ascii="GHEA Grapalat" w:hAnsi="GHEA Grapalat"/>
          <w:sz w:val="24"/>
          <w:szCs w:val="24"/>
          <w:lang w:val="hy-AM"/>
        </w:rPr>
        <w:t xml:space="preserve">: </w:t>
      </w:r>
      <w:r w:rsidR="001D7C29" w:rsidRPr="00733E65">
        <w:rPr>
          <w:rFonts w:ascii="GHEA Grapalat" w:hAnsi="GHEA Grapalat"/>
          <w:sz w:val="24"/>
          <w:szCs w:val="24"/>
          <w:lang w:val="hy-AM"/>
        </w:rPr>
        <w:t>Սևանի ՋԿՏ-ի վարչատարածքային միավորները ներկայացված են Քարտեզ N1-ում։</w:t>
      </w:r>
    </w:p>
    <w:p w:rsidR="00B1193A" w:rsidRPr="00733E65" w:rsidRDefault="0046475F" w:rsidP="009D4A91">
      <w:pPr>
        <w:tabs>
          <w:tab w:val="left" w:pos="142"/>
        </w:tabs>
        <w:autoSpaceDE w:val="0"/>
        <w:autoSpaceDN w:val="0"/>
        <w:adjustRightInd w:val="0"/>
        <w:spacing w:after="0" w:line="360" w:lineRule="auto"/>
        <w:jc w:val="both"/>
        <w:rPr>
          <w:rFonts w:ascii="GHEA Grapalat" w:hAnsi="GHEA Grapalat"/>
          <w:sz w:val="24"/>
          <w:szCs w:val="24"/>
          <w:lang w:val="hy-AM"/>
        </w:rPr>
      </w:pPr>
      <w:r w:rsidRPr="00733E65">
        <w:rPr>
          <w:rFonts w:ascii="GHEA Grapalat" w:hAnsi="GHEA Grapalat"/>
          <w:noProof/>
          <w:sz w:val="24"/>
          <w:szCs w:val="24"/>
        </w:rPr>
        <w:lastRenderedPageBreak/>
        <w:drawing>
          <wp:inline distT="0" distB="0" distL="0" distR="0">
            <wp:extent cx="5495925" cy="7048500"/>
            <wp:effectExtent l="0" t="0" r="0" b="0"/>
            <wp:docPr id="1" name="Picture 1" descr="Map2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2_ARM-1"/>
                    <pic:cNvPicPr>
                      <a:picLocks noChangeAspect="1" noChangeArrowheads="1"/>
                    </pic:cNvPicPr>
                  </pic:nvPicPr>
                  <pic:blipFill>
                    <a:blip r:embed="rId8" cstate="print">
                      <a:extLst>
                        <a:ext uri="{28A0092B-C50C-407E-A947-70E740481C1C}">
                          <a14:useLocalDpi xmlns:a14="http://schemas.microsoft.com/office/drawing/2010/main" val="0"/>
                        </a:ext>
                      </a:extLst>
                    </a:blip>
                    <a:srcRect t="4062" b="5093"/>
                    <a:stretch>
                      <a:fillRect/>
                    </a:stretch>
                  </pic:blipFill>
                  <pic:spPr bwMode="auto">
                    <a:xfrm>
                      <a:off x="0" y="0"/>
                      <a:ext cx="5495925" cy="7048500"/>
                    </a:xfrm>
                    <a:prstGeom prst="rect">
                      <a:avLst/>
                    </a:prstGeom>
                    <a:noFill/>
                    <a:ln>
                      <a:noFill/>
                    </a:ln>
                  </pic:spPr>
                </pic:pic>
              </a:graphicData>
            </a:graphic>
          </wp:inline>
        </w:drawing>
      </w:r>
    </w:p>
    <w:p w:rsidR="00054830" w:rsidRPr="00733E65" w:rsidRDefault="001D7C29" w:rsidP="00306AC1">
      <w:pPr>
        <w:tabs>
          <w:tab w:val="left" w:pos="142"/>
        </w:tabs>
        <w:autoSpaceDE w:val="0"/>
        <w:autoSpaceDN w:val="0"/>
        <w:adjustRightInd w:val="0"/>
        <w:spacing w:after="0" w:line="360" w:lineRule="auto"/>
        <w:ind w:left="360"/>
        <w:jc w:val="center"/>
        <w:rPr>
          <w:rFonts w:ascii="GHEA Grapalat" w:hAnsi="GHEA Grapalat"/>
          <w:b/>
          <w:sz w:val="24"/>
          <w:szCs w:val="24"/>
          <w:lang w:val="hy-AM"/>
        </w:rPr>
      </w:pPr>
      <w:r w:rsidRPr="00733E65">
        <w:rPr>
          <w:rFonts w:ascii="GHEA Grapalat" w:hAnsi="GHEA Grapalat"/>
          <w:b/>
          <w:sz w:val="24"/>
          <w:szCs w:val="24"/>
          <w:lang w:val="hy-AM"/>
        </w:rPr>
        <w:t>Քարտեզ N1</w:t>
      </w:r>
      <w:r w:rsidR="00CD0A84" w:rsidRPr="00733E65">
        <w:rPr>
          <w:rFonts w:ascii="GHEA Grapalat" w:hAnsi="GHEA Grapalat"/>
          <w:b/>
          <w:sz w:val="24"/>
          <w:szCs w:val="24"/>
          <w:lang w:val="hy-AM"/>
        </w:rPr>
        <w:t>.</w:t>
      </w:r>
      <w:r w:rsidRPr="00733E65">
        <w:rPr>
          <w:rFonts w:ascii="GHEA Grapalat" w:hAnsi="GHEA Grapalat"/>
          <w:b/>
          <w:sz w:val="24"/>
          <w:szCs w:val="24"/>
          <w:lang w:val="hy-AM"/>
        </w:rPr>
        <w:t xml:space="preserve"> Սևանի ՋԿՏ-ի վարչատարածքային միավորների</w:t>
      </w:r>
      <w:bookmarkStart w:id="8" w:name="_Toc53652191"/>
    </w:p>
    <w:p w:rsidR="00CA6FC7" w:rsidRPr="00733E65" w:rsidRDefault="0006444D" w:rsidP="002C2FAD">
      <w:pPr>
        <w:pStyle w:val="Heading3"/>
        <w:rPr>
          <w:b w:val="0"/>
        </w:rPr>
      </w:pPr>
      <w:r w:rsidRPr="00733E65">
        <w:t xml:space="preserve">     </w:t>
      </w:r>
      <w:r w:rsidR="005E4710" w:rsidRPr="00733E65">
        <w:t>2</w:t>
      </w:r>
      <w:r w:rsidR="00CD0A84" w:rsidRPr="00733E65">
        <w:rPr>
          <w:rFonts w:cs="Cambria Math"/>
        </w:rPr>
        <w:t>.</w:t>
      </w:r>
      <w:r w:rsidR="005E4710" w:rsidRPr="00733E65">
        <w:t xml:space="preserve"> </w:t>
      </w:r>
      <w:r w:rsidR="00CA6FC7" w:rsidRPr="00733E65">
        <w:t>Կլիմա</w:t>
      </w:r>
      <w:bookmarkEnd w:id="8"/>
      <w:r w:rsidR="00504EB1" w:rsidRPr="00733E65">
        <w:t>յական բնութագիր</w:t>
      </w:r>
      <w:r w:rsidR="009D4A91" w:rsidRPr="00733E65">
        <w:t xml:space="preserve"> - </w:t>
      </w:r>
      <w:r w:rsidR="00CA6FC7" w:rsidRPr="00733E65">
        <w:rPr>
          <w:b w:val="0"/>
        </w:rPr>
        <w:t>Սևանա լճի ավազանի կլիման չափավոր ցամաքային է: Լճի բարձր դիրքի պատճառով ավազանը համեմատ Հայաստանի մյուս տարածքների հետ ավելի սառն է:</w:t>
      </w:r>
      <w:r w:rsidR="001D7C29" w:rsidRPr="00733E65">
        <w:rPr>
          <w:b w:val="0"/>
        </w:rPr>
        <w:t xml:space="preserve"> </w:t>
      </w:r>
      <w:r w:rsidR="00CA6FC7" w:rsidRPr="00733E65">
        <w:rPr>
          <w:b w:val="0"/>
        </w:rPr>
        <w:t>Սևանա լճի ավազանում բնորոշ են կլիմայի հետևյալ տեսակները</w:t>
      </w:r>
      <w:r w:rsidR="00B00ED5" w:rsidRPr="00733E65">
        <w:rPr>
          <w:b w:val="0"/>
        </w:rPr>
        <w:t>՝</w:t>
      </w:r>
    </w:p>
    <w:p w:rsidR="00CA6FC7" w:rsidRPr="00733E65" w:rsidRDefault="00B00ED5" w:rsidP="00CA6134">
      <w:pPr>
        <w:numPr>
          <w:ilvl w:val="0"/>
          <w:numId w:val="31"/>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բ</w:t>
      </w:r>
      <w:r w:rsidR="00CA6FC7" w:rsidRPr="00733E65">
        <w:rPr>
          <w:rFonts w:ascii="GHEA Grapalat" w:hAnsi="GHEA Grapalat"/>
          <w:b/>
          <w:sz w:val="24"/>
          <w:szCs w:val="24"/>
          <w:lang w:val="hy-AM"/>
        </w:rPr>
        <w:t>արեխառն կլիմա, մեղմ ամառներով,</w:t>
      </w:r>
      <w:r w:rsidR="00CA6FC7" w:rsidRPr="00733E65">
        <w:rPr>
          <w:rFonts w:ascii="GHEA Grapalat" w:hAnsi="GHEA Grapalat"/>
          <w:sz w:val="24"/>
          <w:szCs w:val="24"/>
          <w:lang w:val="hy-AM"/>
        </w:rPr>
        <w:t xml:space="preserve"> </w:t>
      </w:r>
      <w:r w:rsidR="00CA6FC7" w:rsidRPr="00733E65">
        <w:rPr>
          <w:rFonts w:ascii="GHEA Grapalat" w:hAnsi="GHEA Grapalat" w:cs="Sylfaen"/>
          <w:b/>
          <w:sz w:val="24"/>
          <w:szCs w:val="24"/>
          <w:lang w:val="hy-AM"/>
        </w:rPr>
        <w:t>համեմատաբար</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ցուրտ</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ձմեռներով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բնորոշ</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հրաբխային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սարավանդների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լեռնալանջերի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համար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մինչև</w:t>
      </w:r>
      <w:r w:rsidR="00CA6FC7" w:rsidRPr="00733E65">
        <w:rPr>
          <w:rFonts w:ascii="GHEA Grapalat" w:hAnsi="GHEA Grapalat"/>
          <w:sz w:val="24"/>
          <w:szCs w:val="24"/>
          <w:lang w:val="hy-AM"/>
        </w:rPr>
        <w:t xml:space="preserve"> 2200 </w:t>
      </w:r>
      <w:r w:rsidR="00CA6FC7" w:rsidRPr="00733E65">
        <w:rPr>
          <w:rFonts w:ascii="GHEA Grapalat" w:hAnsi="GHEA Grapalat" w:cs="Sylfaen"/>
          <w:sz w:val="24"/>
          <w:szCs w:val="24"/>
          <w:lang w:val="hy-AM"/>
        </w:rPr>
        <w:t>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բարձրությունները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Գերակշռում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ցուրտ</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եղանակը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գոյանում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կայուն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ձյունածածկույթ</w:t>
      </w:r>
      <w:r w:rsidR="00CA6FC7" w:rsidRPr="00733E65">
        <w:rPr>
          <w:rFonts w:ascii="GHEA Grapalat" w:hAnsi="GHEA Grapalat"/>
          <w:sz w:val="24"/>
          <w:szCs w:val="24"/>
          <w:lang w:val="hy-AM"/>
        </w:rPr>
        <w:t xml:space="preserve"> </w:t>
      </w:r>
      <w:r w:rsidR="00CA6FC7" w:rsidRPr="00733E65">
        <w:rPr>
          <w:rFonts w:ascii="GHEA Grapalat" w:hAnsi="GHEA Grapalat"/>
          <w:sz w:val="24"/>
          <w:szCs w:val="24"/>
          <w:lang w:val="hy-AM"/>
        </w:rPr>
        <w:lastRenderedPageBreak/>
        <w:t xml:space="preserve">(15-40 </w:t>
      </w:r>
      <w:r w:rsidR="00CA6FC7" w:rsidRPr="00733E65">
        <w:rPr>
          <w:rFonts w:ascii="GHEA Grapalat" w:hAnsi="GHEA Grapalat" w:cs="Sylfaen"/>
          <w:sz w:val="24"/>
          <w:szCs w:val="24"/>
          <w:lang w:val="hy-AM"/>
        </w:rPr>
        <w:t>սմ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որը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պահպանվում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մոտ</w:t>
      </w:r>
      <w:r w:rsidR="00CA6FC7" w:rsidRPr="00733E65">
        <w:rPr>
          <w:rFonts w:ascii="GHEA Grapalat" w:hAnsi="GHEA Grapalat"/>
          <w:sz w:val="24"/>
          <w:szCs w:val="24"/>
          <w:lang w:val="hy-AM"/>
        </w:rPr>
        <w:t xml:space="preserve"> 4 </w:t>
      </w:r>
      <w:r w:rsidR="00CA6FC7" w:rsidRPr="00733E65">
        <w:rPr>
          <w:rFonts w:ascii="GHEA Grapalat" w:hAnsi="GHEA Grapalat" w:cs="Sylfaen"/>
          <w:sz w:val="24"/>
          <w:szCs w:val="24"/>
          <w:lang w:val="hy-AM"/>
        </w:rPr>
        <w:t>ամիս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Օդի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ջերմաստիճանը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հունվարին</w:t>
      </w:r>
      <w:r w:rsidR="00CA6FC7" w:rsidRPr="00733E65">
        <w:rPr>
          <w:rFonts w:ascii="GHEA Grapalat" w:hAnsi="GHEA Grapalat"/>
          <w:sz w:val="24"/>
          <w:szCs w:val="24"/>
          <w:lang w:val="hy-AM"/>
        </w:rPr>
        <w:t xml:space="preserve"> 6-8°C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նվազագույնը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իջնում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մինչև</w:t>
      </w:r>
      <w:r w:rsidR="00CA6FC7" w:rsidRPr="00733E65">
        <w:rPr>
          <w:rFonts w:ascii="GHEA Grapalat" w:hAnsi="GHEA Grapalat"/>
          <w:sz w:val="24"/>
          <w:szCs w:val="24"/>
          <w:lang w:val="hy-AM"/>
        </w:rPr>
        <w:t xml:space="preserve"> -35°C: </w:t>
      </w:r>
      <w:r w:rsidR="00CA6FC7" w:rsidRPr="00733E65">
        <w:rPr>
          <w:rFonts w:ascii="GHEA Grapalat" w:hAnsi="GHEA Grapalat" w:cs="Sylfaen"/>
          <w:sz w:val="24"/>
          <w:szCs w:val="24"/>
          <w:lang w:val="hy-AM"/>
        </w:rPr>
        <w:t>Քամու</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արագությունը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հասնում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3-6</w:t>
      </w:r>
      <w:r w:rsidR="00CA6FC7" w:rsidRPr="00733E65">
        <w:rPr>
          <w:rFonts w:ascii="GHEA Grapalat" w:hAnsi="GHEA Grapalat" w:cs="Sylfaen"/>
          <w:sz w:val="24"/>
          <w:szCs w:val="24"/>
          <w:lang w:val="hy-AM"/>
        </w:rPr>
        <w:t>մ</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վրկ։</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Հաճախ</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լինում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ձնաբքեր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ինչպես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նաև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մառախուղներ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Մայիս</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հունիս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ամիսներին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հաշվով</w:t>
      </w:r>
      <w:r w:rsidR="00CA6FC7" w:rsidRPr="00733E65">
        <w:rPr>
          <w:rFonts w:ascii="GHEA Grapalat" w:hAnsi="GHEA Grapalat"/>
          <w:sz w:val="24"/>
          <w:szCs w:val="24"/>
          <w:lang w:val="hy-AM"/>
        </w:rPr>
        <w:t xml:space="preserve"> 10-15 </w:t>
      </w:r>
      <w:r w:rsidR="00CA6FC7" w:rsidRPr="00733E65">
        <w:rPr>
          <w:rFonts w:ascii="GHEA Grapalat" w:hAnsi="GHEA Grapalat" w:cs="Sylfaen"/>
          <w:sz w:val="24"/>
          <w:szCs w:val="24"/>
          <w:lang w:val="hy-AM"/>
        </w:rPr>
        <w:t>օր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ամպրոպներ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լինում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տեղումների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քանակը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տատանվում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100-150 </w:t>
      </w:r>
      <w:r w:rsidR="00CA6FC7" w:rsidRPr="00733E65">
        <w:rPr>
          <w:rFonts w:ascii="GHEA Grapalat" w:hAnsi="GHEA Grapalat" w:cs="Sylfaen"/>
          <w:sz w:val="24"/>
          <w:szCs w:val="24"/>
          <w:lang w:val="hy-AM"/>
        </w:rPr>
        <w:t>մմ</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սահմաններում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իսկ</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կարկտային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օրերի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թիվը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հասնում</w:t>
      </w:r>
      <w:r w:rsidR="00CA6FC7" w:rsidRPr="00733E65">
        <w:rPr>
          <w:rFonts w:ascii="GHEA Grapalat" w:hAnsi="GHEA Grapalat"/>
          <w:sz w:val="24"/>
          <w:szCs w:val="24"/>
          <w:lang w:val="hy-AM"/>
        </w:rPr>
        <w:t xml:space="preserve"> 4-6-</w:t>
      </w:r>
      <w:r w:rsidR="00CA6FC7" w:rsidRPr="00733E65">
        <w:rPr>
          <w:rFonts w:ascii="GHEA Grapalat" w:hAnsi="GHEA Grapalat" w:cs="Sylfaen"/>
          <w:sz w:val="24"/>
          <w:szCs w:val="24"/>
          <w:lang w:val="hy-AM"/>
        </w:rPr>
        <w:t>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Հունիսի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երկրորդ</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կեսին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ջերմաստիճանը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ամենուրեք</w:t>
      </w:r>
      <w:r w:rsidR="00CA6FC7" w:rsidRPr="00733E65">
        <w:rPr>
          <w:rFonts w:ascii="GHEA Grapalat" w:hAnsi="GHEA Grapalat"/>
          <w:sz w:val="24"/>
          <w:szCs w:val="24"/>
          <w:lang w:val="hy-AM"/>
        </w:rPr>
        <w:t xml:space="preserve"> 15°C-</w:t>
      </w:r>
      <w:r w:rsidR="00CA6FC7" w:rsidRPr="00733E65">
        <w:rPr>
          <w:rFonts w:ascii="GHEA Grapalat" w:hAnsi="GHEA Grapalat" w:cs="Sylfaen"/>
          <w:sz w:val="24"/>
          <w:szCs w:val="24"/>
          <w:lang w:val="hy-AM"/>
        </w:rPr>
        <w:t>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վեր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բարձրանում</w:t>
      </w:r>
      <w:r w:rsidR="00CA6FC7" w:rsidRPr="00733E65">
        <w:rPr>
          <w:rFonts w:ascii="GHEA Grapalat" w:hAnsi="GHEA Grapalat"/>
          <w:sz w:val="24"/>
          <w:szCs w:val="24"/>
          <w:lang w:val="hy-AM"/>
        </w:rPr>
        <w:t>:</w:t>
      </w:r>
    </w:p>
    <w:p w:rsidR="00CA6FC7" w:rsidRPr="00733E65" w:rsidRDefault="00B00ED5" w:rsidP="00CA6134">
      <w:pPr>
        <w:numPr>
          <w:ilvl w:val="0"/>
          <w:numId w:val="31"/>
        </w:numPr>
        <w:spacing w:after="0" w:line="360" w:lineRule="auto"/>
        <w:ind w:left="0" w:firstLine="450"/>
        <w:jc w:val="both"/>
        <w:rPr>
          <w:rFonts w:ascii="GHEA Grapalat" w:hAnsi="GHEA Grapalat"/>
          <w:sz w:val="24"/>
          <w:szCs w:val="24"/>
          <w:lang w:val="hy-AM"/>
        </w:rPr>
      </w:pPr>
      <w:r w:rsidRPr="00733E65">
        <w:rPr>
          <w:rFonts w:ascii="GHEA Grapalat" w:hAnsi="GHEA Grapalat" w:cs="Sylfaen"/>
          <w:b/>
          <w:sz w:val="24"/>
          <w:szCs w:val="24"/>
          <w:lang w:val="hy-AM"/>
        </w:rPr>
        <w:t>կ</w:t>
      </w:r>
      <w:r w:rsidR="00CA6FC7" w:rsidRPr="00733E65">
        <w:rPr>
          <w:rFonts w:ascii="GHEA Grapalat" w:hAnsi="GHEA Grapalat" w:cs="Sylfaen"/>
          <w:b/>
          <w:sz w:val="24"/>
          <w:szCs w:val="24"/>
          <w:lang w:val="hy-AM"/>
        </w:rPr>
        <w:t>արճատև</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զով</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ամառներով</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և</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ցուրտ</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ձմեռներով</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չափավոր</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ցուրտ</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կլիմա</w:t>
      </w:r>
      <w:r w:rsidR="00CA6FC7" w:rsidRPr="00733E65">
        <w:rPr>
          <w:rFonts w:ascii="GHEA Grapalat" w:hAnsi="GHEA Grapalat"/>
          <w:sz w:val="24"/>
          <w:szCs w:val="24"/>
          <w:lang w:val="hy-AM"/>
        </w:rPr>
        <w:t xml:space="preserve"> - </w:t>
      </w:r>
      <w:r w:rsidR="00CA6FC7" w:rsidRPr="00733E65">
        <w:rPr>
          <w:rFonts w:ascii="GHEA Grapalat" w:hAnsi="GHEA Grapalat" w:cs="Sylfaen"/>
          <w:sz w:val="24"/>
          <w:szCs w:val="24"/>
          <w:lang w:val="hy-AM"/>
        </w:rPr>
        <w:t>ձևավորվում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2000-3000</w:t>
      </w:r>
      <w:r w:rsidR="00CA6FC7" w:rsidRPr="00733E65">
        <w:rPr>
          <w:rFonts w:ascii="GHEA Grapalat" w:hAnsi="GHEA Grapalat" w:cs="Sylfaen"/>
          <w:sz w:val="24"/>
          <w:szCs w:val="24"/>
          <w:lang w:val="hy-AM"/>
        </w:rPr>
        <w:t>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բարձրությունների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վրա</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Հողագործության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վերջին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սահմանը</w:t>
      </w:r>
      <w:r w:rsidR="00CA6FC7" w:rsidRPr="00733E65">
        <w:rPr>
          <w:rFonts w:ascii="GHEA Grapalat" w:hAnsi="GHEA Grapalat"/>
          <w:sz w:val="24"/>
          <w:szCs w:val="24"/>
          <w:lang w:val="hy-AM"/>
        </w:rPr>
        <w:t xml:space="preserve"> 2400-2500 </w:t>
      </w:r>
      <w:r w:rsidR="00CA6FC7" w:rsidRPr="00733E65">
        <w:rPr>
          <w:rFonts w:ascii="GHEA Grapalat" w:hAnsi="GHEA Grapalat" w:cs="Sylfaen"/>
          <w:sz w:val="24"/>
          <w:szCs w:val="24"/>
          <w:lang w:val="hy-AM"/>
        </w:rPr>
        <w:t>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հասնում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Ձմեռը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ցուրտ</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տևում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4-5 </w:t>
      </w:r>
      <w:r w:rsidR="00CA6FC7" w:rsidRPr="00733E65">
        <w:rPr>
          <w:rFonts w:ascii="GHEA Grapalat" w:hAnsi="GHEA Grapalat" w:cs="Sylfaen"/>
          <w:sz w:val="24"/>
          <w:szCs w:val="24"/>
          <w:lang w:val="hy-AM"/>
        </w:rPr>
        <w:t>ամիս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հունվարի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ջերմաստիճանը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տատանվում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-10°C-</w:t>
      </w:r>
      <w:r w:rsidR="00CA6FC7" w:rsidRPr="00733E65">
        <w:rPr>
          <w:rFonts w:ascii="GHEA Grapalat" w:hAnsi="GHEA Grapalat" w:cs="Sylfaen"/>
          <w:sz w:val="24"/>
          <w:szCs w:val="24"/>
          <w:lang w:val="hy-AM"/>
        </w:rPr>
        <w:t>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մինչև</w:t>
      </w:r>
      <w:r w:rsidR="00CA6FC7" w:rsidRPr="00733E65">
        <w:rPr>
          <w:rFonts w:ascii="GHEA Grapalat" w:hAnsi="GHEA Grapalat"/>
          <w:sz w:val="24"/>
          <w:szCs w:val="24"/>
          <w:lang w:val="hy-AM"/>
        </w:rPr>
        <w:t xml:space="preserve"> -13°C: </w:t>
      </w:r>
      <w:r w:rsidR="00CA6FC7" w:rsidRPr="00733E65">
        <w:rPr>
          <w:rFonts w:ascii="GHEA Grapalat" w:hAnsi="GHEA Grapalat" w:cs="Sylfaen"/>
          <w:sz w:val="24"/>
          <w:szCs w:val="24"/>
          <w:lang w:val="hy-AM"/>
        </w:rPr>
        <w:t>Ձնածածկույթի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հզորությունը</w:t>
      </w:r>
      <w:r w:rsidR="00CA6FC7" w:rsidRPr="00733E65">
        <w:rPr>
          <w:rFonts w:ascii="GHEA Grapalat" w:hAnsi="GHEA Grapalat"/>
          <w:sz w:val="24"/>
          <w:szCs w:val="24"/>
          <w:lang w:val="hy-AM"/>
        </w:rPr>
        <w:t xml:space="preserve"> 50-70 </w:t>
      </w:r>
      <w:r w:rsidR="00CA6FC7" w:rsidRPr="00733E65">
        <w:rPr>
          <w:rFonts w:ascii="GHEA Grapalat" w:hAnsi="GHEA Grapalat" w:cs="Sylfaen"/>
          <w:sz w:val="24"/>
          <w:szCs w:val="24"/>
          <w:lang w:val="hy-AM"/>
        </w:rPr>
        <w:t>սմ</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հասնում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Գարունը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սկսվում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ապրիլի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սկզբներին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երբ</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ամենուրեք</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օդի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ջերմաստիճանը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բարձրանում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0°C-</w:t>
      </w:r>
      <w:r w:rsidR="00CA6FC7" w:rsidRPr="00733E65">
        <w:rPr>
          <w:rFonts w:ascii="GHEA Grapalat" w:hAnsi="GHEA Grapalat" w:cs="Sylfaen"/>
          <w:sz w:val="24"/>
          <w:szCs w:val="24"/>
          <w:lang w:val="hy-AM"/>
        </w:rPr>
        <w:t>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Ամառը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կարճատև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շատ</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տեղերում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զով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Օդի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օրական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ջերմաստիճանը</w:t>
      </w:r>
      <w:r w:rsidR="00CA6FC7" w:rsidRPr="00733E65">
        <w:rPr>
          <w:rFonts w:ascii="GHEA Grapalat" w:hAnsi="GHEA Grapalat"/>
          <w:sz w:val="24"/>
          <w:szCs w:val="24"/>
          <w:lang w:val="hy-AM"/>
        </w:rPr>
        <w:t xml:space="preserve"> 15°C-</w:t>
      </w:r>
      <w:r w:rsidR="00CA6FC7" w:rsidRPr="00733E65">
        <w:rPr>
          <w:rFonts w:ascii="GHEA Grapalat" w:hAnsi="GHEA Grapalat" w:cs="Sylfaen"/>
          <w:sz w:val="24"/>
          <w:szCs w:val="24"/>
          <w:lang w:val="hy-AM"/>
        </w:rPr>
        <w:t>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չի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անցնում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օգոստոս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ամսին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օդի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ջերմաստիճանը</w:t>
      </w:r>
      <w:r w:rsidR="00CA6FC7" w:rsidRPr="00733E65">
        <w:rPr>
          <w:rFonts w:ascii="GHEA Grapalat" w:hAnsi="GHEA Grapalat"/>
          <w:sz w:val="24"/>
          <w:szCs w:val="24"/>
          <w:lang w:val="hy-AM"/>
        </w:rPr>
        <w:t xml:space="preserve"> 13°C-15°C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Աշունը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ցուրտ</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կարճատև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Տարեկան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տեղումների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քանակը</w:t>
      </w:r>
      <w:r w:rsidR="00CA6FC7" w:rsidRPr="00733E65">
        <w:rPr>
          <w:rFonts w:ascii="GHEA Grapalat" w:hAnsi="GHEA Grapalat"/>
          <w:sz w:val="24"/>
          <w:szCs w:val="24"/>
          <w:lang w:val="hy-AM"/>
        </w:rPr>
        <w:t xml:space="preserve"> 500-600 </w:t>
      </w:r>
      <w:r w:rsidR="00CA6FC7" w:rsidRPr="00733E65">
        <w:rPr>
          <w:rFonts w:ascii="GHEA Grapalat" w:hAnsi="GHEA Grapalat" w:cs="Sylfaen"/>
          <w:sz w:val="24"/>
          <w:szCs w:val="24"/>
          <w:lang w:val="hy-AM"/>
        </w:rPr>
        <w:t>մմ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w:t>
      </w:r>
    </w:p>
    <w:p w:rsidR="00CA6FC7" w:rsidRPr="00733E65" w:rsidRDefault="009D4A91" w:rsidP="00CA6134">
      <w:pPr>
        <w:numPr>
          <w:ilvl w:val="0"/>
          <w:numId w:val="31"/>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8749BF" w:rsidRPr="00733E65">
        <w:rPr>
          <w:rFonts w:ascii="GHEA Grapalat" w:hAnsi="GHEA Grapalat"/>
          <w:b/>
          <w:sz w:val="24"/>
          <w:szCs w:val="24"/>
          <w:lang w:val="hy-AM"/>
        </w:rPr>
        <w:t>ց</w:t>
      </w:r>
      <w:r w:rsidR="00CA6FC7" w:rsidRPr="00733E65">
        <w:rPr>
          <w:rFonts w:ascii="GHEA Grapalat" w:hAnsi="GHEA Grapalat" w:cs="Sylfaen"/>
          <w:b/>
          <w:sz w:val="24"/>
          <w:szCs w:val="24"/>
          <w:lang w:val="hy-AM"/>
        </w:rPr>
        <w:t>ուրտ</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բարձր</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լեռնային</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կլիմա</w:t>
      </w:r>
      <w:r w:rsidR="00CA6FC7" w:rsidRPr="00733E65">
        <w:rPr>
          <w:rFonts w:ascii="GHEA Grapalat" w:hAnsi="GHEA Grapalat"/>
          <w:b/>
          <w:sz w:val="24"/>
          <w:szCs w:val="24"/>
          <w:lang w:val="hy-AM"/>
        </w:rPr>
        <w:t xml:space="preserve"> </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ձևավորվում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3000 </w:t>
      </w:r>
      <w:r w:rsidR="00CA6FC7" w:rsidRPr="00733E65">
        <w:rPr>
          <w:rFonts w:ascii="GHEA Grapalat" w:hAnsi="GHEA Grapalat" w:cs="Sylfaen"/>
          <w:sz w:val="24"/>
          <w:szCs w:val="24"/>
          <w:lang w:val="hy-AM"/>
        </w:rPr>
        <w:t>մ</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սկսած</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աչքի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ընկնում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արեգակնային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էներգիայի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բարձր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ինտենսիվությամբ</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Արեգակի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ուղիղ</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ճառագայթման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առավելագույն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ինտենսիվությունը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րոպեում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հասնում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1,67 </w:t>
      </w:r>
      <w:r w:rsidR="00CA6FC7" w:rsidRPr="00733E65">
        <w:rPr>
          <w:rFonts w:ascii="GHEA Grapalat" w:hAnsi="GHEA Grapalat" w:cs="Sylfaen"/>
          <w:sz w:val="24"/>
          <w:szCs w:val="24"/>
          <w:lang w:val="hy-AM"/>
        </w:rPr>
        <w:t>կկալ</w:t>
      </w:r>
      <w:r w:rsidR="00CA6FC7" w:rsidRPr="00733E65">
        <w:rPr>
          <w:rFonts w:ascii="GHEA Grapalat" w:hAnsi="GHEA Grapalat"/>
          <w:sz w:val="24"/>
          <w:szCs w:val="24"/>
          <w:lang w:val="hy-AM"/>
        </w:rPr>
        <w:t>/</w:t>
      </w:r>
      <w:r w:rsidR="00CA6FC7" w:rsidRPr="00733E65">
        <w:rPr>
          <w:rFonts w:ascii="GHEA Grapalat" w:hAnsi="GHEA Grapalat" w:cs="Sylfaen"/>
          <w:sz w:val="24"/>
          <w:szCs w:val="24"/>
          <w:lang w:val="hy-AM"/>
        </w:rPr>
        <w:t>սմ</w:t>
      </w:r>
      <w:r w:rsidR="00CA6FC7" w:rsidRPr="00733E65">
        <w:rPr>
          <w:rFonts w:ascii="GHEA Grapalat" w:hAnsi="GHEA Grapalat"/>
          <w:sz w:val="24"/>
          <w:szCs w:val="24"/>
          <w:vertAlign w:val="superscript"/>
          <w:lang w:val="hy-AM"/>
        </w:rPr>
        <w:t>2</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Արևափայլքի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տևողությունը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նույնպես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բարձր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հատկապես՝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ձմռանը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երբ</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միջին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ցածրադիր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գոտիները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ծածկված</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ամպերով</w:t>
      </w:r>
      <w:r w:rsidR="00CA6FC7" w:rsidRPr="00733E65">
        <w:rPr>
          <w:rFonts w:ascii="GHEA Grapalat" w:hAnsi="GHEA Grapalat"/>
          <w:sz w:val="24"/>
          <w:szCs w:val="24"/>
          <w:lang w:val="hy-AM"/>
        </w:rPr>
        <w:t>:</w:t>
      </w:r>
    </w:p>
    <w:p w:rsidR="008749BF" w:rsidRPr="00733E65" w:rsidRDefault="008749BF" w:rsidP="00CA6134">
      <w:pPr>
        <w:numPr>
          <w:ilvl w:val="0"/>
          <w:numId w:val="31"/>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Սևանի ՋԿՏ-ի կլիմայական գոտիները ներկայացված են Քարտեզ N2-ում։</w:t>
      </w:r>
    </w:p>
    <w:p w:rsidR="008749BF" w:rsidRPr="00733E65" w:rsidRDefault="0046475F" w:rsidP="00306AC1">
      <w:pPr>
        <w:spacing w:after="0" w:line="360" w:lineRule="auto"/>
        <w:ind w:firstLine="360"/>
        <w:jc w:val="center"/>
        <w:rPr>
          <w:rFonts w:ascii="GHEA Grapalat" w:hAnsi="GHEA Grapalat"/>
          <w:sz w:val="24"/>
          <w:szCs w:val="24"/>
          <w:lang w:val="hy-AM"/>
        </w:rPr>
      </w:pPr>
      <w:r w:rsidRPr="00733E65">
        <w:rPr>
          <w:rFonts w:ascii="GHEA Grapalat" w:hAnsi="GHEA Grapalat"/>
          <w:noProof/>
          <w:sz w:val="24"/>
          <w:szCs w:val="24"/>
        </w:rPr>
        <w:lastRenderedPageBreak/>
        <w:drawing>
          <wp:inline distT="0" distB="0" distL="0" distR="0">
            <wp:extent cx="5667375" cy="7315200"/>
            <wp:effectExtent l="0" t="0" r="0" b="0"/>
            <wp:docPr id="2" name="Picture 2" descr="Map3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3_ARM-1"/>
                    <pic:cNvPicPr>
                      <a:picLocks noChangeAspect="1" noChangeArrowheads="1"/>
                    </pic:cNvPicPr>
                  </pic:nvPicPr>
                  <pic:blipFill>
                    <a:blip r:embed="rId9" cstate="print">
                      <a:extLst>
                        <a:ext uri="{28A0092B-C50C-407E-A947-70E740481C1C}">
                          <a14:useLocalDpi xmlns:a14="http://schemas.microsoft.com/office/drawing/2010/main" val="0"/>
                        </a:ext>
                      </a:extLst>
                    </a:blip>
                    <a:srcRect t="3998" b="5356"/>
                    <a:stretch>
                      <a:fillRect/>
                    </a:stretch>
                  </pic:blipFill>
                  <pic:spPr bwMode="auto">
                    <a:xfrm>
                      <a:off x="0" y="0"/>
                      <a:ext cx="5667375" cy="7315200"/>
                    </a:xfrm>
                    <a:prstGeom prst="rect">
                      <a:avLst/>
                    </a:prstGeom>
                    <a:noFill/>
                    <a:ln>
                      <a:noFill/>
                    </a:ln>
                  </pic:spPr>
                </pic:pic>
              </a:graphicData>
            </a:graphic>
          </wp:inline>
        </w:drawing>
      </w:r>
    </w:p>
    <w:p w:rsidR="00CA6FC7" w:rsidRPr="00733E65" w:rsidRDefault="008749BF" w:rsidP="00306AC1">
      <w:pPr>
        <w:spacing w:after="0" w:line="360" w:lineRule="auto"/>
        <w:ind w:firstLine="360"/>
        <w:jc w:val="center"/>
        <w:rPr>
          <w:rFonts w:ascii="GHEA Grapalat" w:hAnsi="GHEA Grapalat"/>
          <w:b/>
          <w:sz w:val="24"/>
          <w:szCs w:val="24"/>
          <w:lang w:val="hy-AM"/>
        </w:rPr>
      </w:pPr>
      <w:r w:rsidRPr="00733E65">
        <w:rPr>
          <w:rFonts w:ascii="GHEA Grapalat" w:hAnsi="GHEA Grapalat"/>
          <w:b/>
          <w:sz w:val="24"/>
          <w:szCs w:val="24"/>
          <w:lang w:val="hy-AM"/>
        </w:rPr>
        <w:t>Քարտեզ N2</w:t>
      </w:r>
      <w:r w:rsidR="00CD0A84" w:rsidRPr="00733E65">
        <w:rPr>
          <w:rFonts w:ascii="GHEA Grapalat" w:hAnsi="GHEA Grapalat"/>
          <w:b/>
          <w:sz w:val="24"/>
          <w:szCs w:val="24"/>
          <w:lang w:val="hy-AM"/>
        </w:rPr>
        <w:t>.</w:t>
      </w:r>
      <w:r w:rsidRPr="00733E65">
        <w:rPr>
          <w:rFonts w:ascii="GHEA Grapalat" w:hAnsi="GHEA Grapalat"/>
          <w:b/>
          <w:sz w:val="24"/>
          <w:szCs w:val="24"/>
          <w:lang w:val="hy-AM"/>
        </w:rPr>
        <w:t xml:space="preserve"> Սևանի ՋԿՏ-ի կլիմայական գոտիներ</w:t>
      </w:r>
      <w:r w:rsidR="00504EB1" w:rsidRPr="00733E65">
        <w:rPr>
          <w:rFonts w:ascii="GHEA Grapalat" w:hAnsi="GHEA Grapalat"/>
          <w:b/>
          <w:sz w:val="24"/>
          <w:szCs w:val="24"/>
          <w:lang w:val="hy-AM"/>
        </w:rPr>
        <w:t>ը</w:t>
      </w:r>
    </w:p>
    <w:p w:rsidR="00CA6FC7" w:rsidRPr="00733E65" w:rsidRDefault="00B4461E" w:rsidP="009A6C1D">
      <w:pPr>
        <w:spacing w:after="0" w:line="360" w:lineRule="auto"/>
        <w:jc w:val="both"/>
        <w:rPr>
          <w:rFonts w:ascii="GHEA Grapalat" w:hAnsi="GHEA Grapalat"/>
          <w:sz w:val="24"/>
          <w:szCs w:val="24"/>
          <w:lang w:val="hy-AM"/>
        </w:rPr>
      </w:pPr>
      <w:r w:rsidRPr="00733E65">
        <w:rPr>
          <w:rFonts w:ascii="GHEA Grapalat" w:hAnsi="GHEA Grapalat"/>
          <w:lang w:val="hy-AM"/>
        </w:rPr>
        <w:t xml:space="preserve"> </w:t>
      </w:r>
      <w:r w:rsidR="007414E3" w:rsidRPr="00733E65">
        <w:rPr>
          <w:rFonts w:ascii="GHEA Grapalat" w:hAnsi="GHEA Grapalat"/>
          <w:lang w:val="hy-AM"/>
        </w:rPr>
        <w:tab/>
      </w:r>
      <w:r w:rsidR="007414E3" w:rsidRPr="00733E65">
        <w:rPr>
          <w:rFonts w:ascii="GHEA Grapalat" w:hAnsi="GHEA Grapalat"/>
          <w:b/>
          <w:sz w:val="24"/>
          <w:szCs w:val="24"/>
          <w:lang w:val="hy-AM"/>
        </w:rPr>
        <w:t>3</w:t>
      </w:r>
      <w:r w:rsidR="00CD0A84" w:rsidRPr="00733E65">
        <w:rPr>
          <w:rFonts w:ascii="GHEA Grapalat" w:hAnsi="GHEA Grapalat" w:cs="Cambria Math"/>
          <w:b/>
          <w:sz w:val="24"/>
          <w:szCs w:val="24"/>
          <w:lang w:val="hy-AM"/>
        </w:rPr>
        <w:t>.</w:t>
      </w:r>
      <w:r w:rsidR="007414E3" w:rsidRPr="00733E65">
        <w:rPr>
          <w:rFonts w:ascii="GHEA Grapalat" w:hAnsi="GHEA Grapalat"/>
          <w:b/>
          <w:sz w:val="24"/>
          <w:szCs w:val="24"/>
          <w:lang w:val="hy-AM"/>
        </w:rPr>
        <w:t xml:space="preserve"> </w:t>
      </w:r>
      <w:r w:rsidR="00030271" w:rsidRPr="00733E65">
        <w:rPr>
          <w:rFonts w:ascii="GHEA Grapalat" w:hAnsi="GHEA Grapalat"/>
          <w:b/>
          <w:sz w:val="24"/>
          <w:szCs w:val="24"/>
          <w:lang w:val="hy-AM"/>
        </w:rPr>
        <w:t>Ե</w:t>
      </w:r>
      <w:r w:rsidR="00CA6FC7" w:rsidRPr="00733E65">
        <w:rPr>
          <w:rFonts w:ascii="GHEA Grapalat" w:hAnsi="GHEA Grapalat"/>
          <w:b/>
          <w:sz w:val="24"/>
          <w:szCs w:val="24"/>
          <w:lang w:val="hy-AM"/>
        </w:rPr>
        <w:t>րկրաբանական կառուցվածքը</w:t>
      </w:r>
      <w:r w:rsidR="007414E3" w:rsidRPr="00733E65">
        <w:rPr>
          <w:rFonts w:ascii="GHEA Grapalat" w:hAnsi="GHEA Grapalat"/>
          <w:b/>
          <w:sz w:val="24"/>
          <w:szCs w:val="24"/>
          <w:lang w:val="hy-AM"/>
        </w:rPr>
        <w:t xml:space="preserve"> -</w:t>
      </w:r>
      <w:r w:rsidR="00CA6FC7" w:rsidRPr="00733E65">
        <w:rPr>
          <w:rFonts w:ascii="GHEA Grapalat" w:hAnsi="GHEA Grapalat"/>
          <w:sz w:val="24"/>
          <w:szCs w:val="24"/>
          <w:lang w:val="hy-AM"/>
        </w:rPr>
        <w:t xml:space="preserve"> </w:t>
      </w:r>
      <w:r w:rsidR="007414E3" w:rsidRPr="00733E65">
        <w:rPr>
          <w:rFonts w:ascii="GHEA Grapalat" w:hAnsi="GHEA Grapalat"/>
          <w:sz w:val="24"/>
          <w:szCs w:val="24"/>
          <w:lang w:val="hy-AM"/>
        </w:rPr>
        <w:t xml:space="preserve"> </w:t>
      </w:r>
      <w:r w:rsidR="00CA6FC7" w:rsidRPr="00733E65">
        <w:rPr>
          <w:rFonts w:ascii="GHEA Grapalat" w:hAnsi="GHEA Grapalat" w:cs="Sylfaen"/>
          <w:bCs/>
          <w:iCs/>
          <w:sz w:val="24"/>
          <w:szCs w:val="24"/>
          <w:lang w:val="hy-AM"/>
        </w:rPr>
        <w:t>Սևանա</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լճի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ավազանի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երկրաբանական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կառուցվածքում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առկա</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տարբեր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ապարներ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վերին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կավճից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մինչև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ժամանակակից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նստվածքներ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Արեգունու</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լեռնաշղթայի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հարավ</w:t>
      </w:r>
      <w:r w:rsidR="00CA6FC7" w:rsidRPr="00733E65">
        <w:rPr>
          <w:rFonts w:ascii="GHEA Grapalat" w:hAnsi="GHEA Grapalat"/>
          <w:bCs/>
          <w:iCs/>
          <w:sz w:val="24"/>
          <w:szCs w:val="24"/>
          <w:lang w:val="de-DE"/>
        </w:rPr>
        <w:t>-</w:t>
      </w:r>
      <w:r w:rsidR="00CA6FC7" w:rsidRPr="00733E65">
        <w:rPr>
          <w:rFonts w:ascii="GHEA Grapalat" w:hAnsi="GHEA Grapalat" w:cs="Sylfaen"/>
          <w:bCs/>
          <w:iCs/>
          <w:sz w:val="24"/>
          <w:szCs w:val="24"/>
          <w:lang w:val="hy-AM"/>
        </w:rPr>
        <w:t>արևմտյան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լանջերը</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որոնք</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զառիթափ</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իջնում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դեպի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լճի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մակերևույթը</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հիմնականում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կազմված</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մինչև</w:t>
      </w:r>
      <w:r w:rsidR="00CA6FC7" w:rsidRPr="00733E65">
        <w:rPr>
          <w:rFonts w:ascii="GHEA Grapalat" w:hAnsi="GHEA Grapalat"/>
          <w:bCs/>
          <w:iCs/>
          <w:sz w:val="24"/>
          <w:szCs w:val="24"/>
          <w:lang w:val="de-DE"/>
        </w:rPr>
        <w:t xml:space="preserve"> 1500 </w:t>
      </w:r>
      <w:r w:rsidR="00CA6FC7" w:rsidRPr="00733E65">
        <w:rPr>
          <w:rFonts w:ascii="GHEA Grapalat" w:hAnsi="GHEA Grapalat" w:cs="Sylfaen"/>
          <w:bCs/>
          <w:iCs/>
          <w:sz w:val="24"/>
          <w:szCs w:val="24"/>
          <w:lang w:val="hy-AM"/>
        </w:rPr>
        <w:t>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հզորությամբ</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միջին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էոցենի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հրաբխային</w:t>
      </w:r>
      <w:r w:rsidR="00CA6FC7" w:rsidRPr="00733E65">
        <w:rPr>
          <w:rFonts w:ascii="GHEA Grapalat" w:hAnsi="GHEA Grapalat"/>
          <w:bCs/>
          <w:iCs/>
          <w:sz w:val="24"/>
          <w:szCs w:val="24"/>
          <w:lang w:val="de-DE"/>
        </w:rPr>
        <w:t>-</w:t>
      </w:r>
      <w:r w:rsidR="00CA6FC7" w:rsidRPr="00733E65">
        <w:rPr>
          <w:rFonts w:ascii="GHEA Grapalat" w:hAnsi="GHEA Grapalat" w:cs="Sylfaen"/>
          <w:bCs/>
          <w:iCs/>
          <w:sz w:val="24"/>
          <w:szCs w:val="24"/>
          <w:lang w:val="hy-AM"/>
        </w:rPr>
        <w:t>տերրիգեն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ֆլիշից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միայն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մասամբ</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նույն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lastRenderedPageBreak/>
        <w:t>հասակի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հրաբխային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ֆլիշից</w:t>
      </w:r>
      <w:r w:rsidR="00CA6FC7" w:rsidRPr="00733E65">
        <w:rPr>
          <w:rFonts w:ascii="GHEA Grapalat" w:hAnsi="GHEA Grapalat"/>
          <w:bCs/>
          <w:iCs/>
          <w:sz w:val="24"/>
          <w:szCs w:val="24"/>
          <w:lang w:val="de-DE"/>
        </w:rPr>
        <w:t xml:space="preserve"> (500 </w:t>
      </w:r>
      <w:r w:rsidR="00CA6FC7" w:rsidRPr="00733E65">
        <w:rPr>
          <w:rFonts w:ascii="GHEA Grapalat" w:hAnsi="GHEA Grapalat" w:cs="Sylfaen"/>
          <w:bCs/>
          <w:iCs/>
          <w:sz w:val="24"/>
          <w:szCs w:val="24"/>
          <w:lang w:val="hy-AM"/>
        </w:rPr>
        <w:t>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հզորությամբ</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Սևանի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լեռնաշղթան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տարբերվում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է</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Արեգունու</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լեռնաշղթայից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ոչ</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միայն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ապարների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կազմությամբ</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այլև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հասակով</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Սևանի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լեռնաշղթան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կազմված</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է</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նստվածքային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ապարներով</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կրաքարեր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մերգելներ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ալեվրոլիտներ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կոնգլոմերատներ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հրաբխային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ապարներով</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բազալտներ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անդեզիտաբազալտներ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տուֆեր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Սևանի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լեռնաշղթայի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հարավային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լանջն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առանձնանում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է</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հրաբխային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ապարների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տարածված</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մերկացումներով</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որոնցում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ներդրված</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հիպերբազիտներ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գաբրոններ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Լեռնաշղթայի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հարավային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մասում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Արտանիշ</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թերակղզու</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մոտ</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հայտնի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օֆիոլիտային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ասոցիացիայի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շերտավոր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ապարների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մերկացումներ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Գեղամա</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լեռնազանգվածի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արևելյան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լանջերը</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կազմված</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հիմնականում</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չորրորդական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լավաներից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ստորին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չորրորդական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բազալտներ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դացիտներ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դացիտներ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հոլոցենի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բազալտներ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Վարդենիսի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լեռնազանգվածի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հյուսիսային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լանջերը</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կազմված</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են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ստորին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պլիոցենի</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հրաբխային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ապարներից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բազալտներ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դացիտներ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ռիոդացիտներ</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ինչպես</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նաև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ստորին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չորրորդական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լավային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հոսքերից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և</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բազալտներից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բազալտներից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անդեզիտներից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անդեզիտային</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դացիտներից</w:t>
      </w:r>
      <w:r w:rsidR="00CA6FC7" w:rsidRPr="00733E65">
        <w:rPr>
          <w:rFonts w:ascii="GHEA Grapalat" w:hAnsi="GHEA Grapalat"/>
          <w:bCs/>
          <w:iCs/>
          <w:sz w:val="24"/>
          <w:szCs w:val="24"/>
          <w:lang w:val="de-DE"/>
        </w:rPr>
        <w:t xml:space="preserve">, </w:t>
      </w:r>
      <w:r w:rsidR="00CA6FC7" w:rsidRPr="00733E65">
        <w:rPr>
          <w:rFonts w:ascii="GHEA Grapalat" w:hAnsi="GHEA Grapalat" w:cs="Sylfaen"/>
          <w:bCs/>
          <w:iCs/>
          <w:sz w:val="24"/>
          <w:szCs w:val="24"/>
          <w:lang w:val="hy-AM"/>
        </w:rPr>
        <w:t>դացիտներից</w:t>
      </w:r>
      <w:r w:rsidR="00030271" w:rsidRPr="00733E65">
        <w:rPr>
          <w:rFonts w:ascii="GHEA Grapalat" w:hAnsi="GHEA Grapalat"/>
          <w:bCs/>
          <w:iCs/>
          <w:sz w:val="24"/>
          <w:szCs w:val="24"/>
          <w:lang w:val="de-DE"/>
        </w:rPr>
        <w:t>:</w:t>
      </w:r>
    </w:p>
    <w:p w:rsidR="009A6C1D" w:rsidRPr="00733E65" w:rsidRDefault="00EE1D97" w:rsidP="009A6C1D">
      <w:pPr>
        <w:spacing w:line="360" w:lineRule="auto"/>
        <w:ind w:firstLine="498"/>
        <w:jc w:val="both"/>
        <w:rPr>
          <w:rFonts w:ascii="GHEA Grapalat" w:hAnsi="GHEA Grapalat"/>
          <w:sz w:val="24"/>
          <w:szCs w:val="24"/>
          <w:lang w:val="hy-AM"/>
        </w:rPr>
      </w:pPr>
      <w:bookmarkStart w:id="9" w:name="_Toc69929683"/>
      <w:r w:rsidRPr="00733E65">
        <w:rPr>
          <w:rFonts w:ascii="GHEA Grapalat" w:hAnsi="GHEA Grapalat"/>
          <w:b/>
          <w:sz w:val="24"/>
          <w:szCs w:val="24"/>
          <w:lang w:val="hy-AM"/>
        </w:rPr>
        <w:t>4</w:t>
      </w:r>
      <w:r w:rsidR="00CD0A84" w:rsidRPr="00733E65">
        <w:rPr>
          <w:rFonts w:ascii="GHEA Grapalat" w:hAnsi="GHEA Grapalat"/>
          <w:b/>
          <w:sz w:val="24"/>
          <w:szCs w:val="24"/>
          <w:lang w:val="hy-AM"/>
        </w:rPr>
        <w:t>.</w:t>
      </w:r>
      <w:r w:rsidR="0034358F" w:rsidRPr="00733E65">
        <w:rPr>
          <w:rFonts w:ascii="GHEA Grapalat" w:hAnsi="GHEA Grapalat"/>
          <w:b/>
          <w:sz w:val="24"/>
          <w:szCs w:val="24"/>
          <w:lang w:val="hy-AM"/>
        </w:rPr>
        <w:t xml:space="preserve"> </w:t>
      </w:r>
      <w:r w:rsidR="009D578B" w:rsidRPr="00733E65">
        <w:rPr>
          <w:rFonts w:ascii="GHEA Grapalat" w:hAnsi="GHEA Grapalat"/>
          <w:b/>
          <w:sz w:val="24"/>
          <w:szCs w:val="24"/>
          <w:lang w:val="hy-AM"/>
        </w:rPr>
        <w:t>Հիդրոգրաֆիական բնութագրիչների նկարագրություն</w:t>
      </w:r>
      <w:bookmarkEnd w:id="9"/>
      <w:r w:rsidR="009A6C1D" w:rsidRPr="00733E65">
        <w:rPr>
          <w:rFonts w:ascii="GHEA Grapalat" w:hAnsi="GHEA Grapalat"/>
          <w:lang w:val="hy-AM"/>
        </w:rPr>
        <w:t xml:space="preserve"> -</w:t>
      </w:r>
      <w:r w:rsidR="009A6C1D" w:rsidRPr="00733E65">
        <w:rPr>
          <w:rFonts w:ascii="GHEA Grapalat" w:hAnsi="GHEA Grapalat"/>
          <w:b/>
          <w:sz w:val="24"/>
          <w:szCs w:val="24"/>
          <w:lang w:val="hy-AM"/>
        </w:rPr>
        <w:t xml:space="preserve"> Սևանա լիճը</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բարձր</w:t>
      </w:r>
      <w:r w:rsidR="009A6C1D" w:rsidRPr="00733E65">
        <w:rPr>
          <w:rFonts w:ascii="GHEA Grapalat" w:hAnsi="GHEA Grapalat"/>
          <w:sz w:val="24"/>
          <w:szCs w:val="24"/>
          <w:lang w:val="hy-AM"/>
        </w:rPr>
        <w:t xml:space="preserve"> լ</w:t>
      </w:r>
      <w:r w:rsidR="009A6C1D" w:rsidRPr="00733E65">
        <w:rPr>
          <w:rFonts w:ascii="GHEA Grapalat" w:hAnsi="GHEA Grapalat" w:cs="Sylfaen"/>
          <w:sz w:val="24"/>
          <w:szCs w:val="24"/>
          <w:lang w:val="hy-AM"/>
        </w:rPr>
        <w:t>եռնային</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լիճ</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է</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որը</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գտնվում</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է</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ծովի</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մակարդակից</w:t>
      </w:r>
      <w:r w:rsidR="009A6C1D" w:rsidRPr="00733E65">
        <w:rPr>
          <w:rFonts w:ascii="GHEA Grapalat" w:hAnsi="GHEA Grapalat"/>
          <w:sz w:val="24"/>
          <w:szCs w:val="24"/>
          <w:lang w:val="hy-AM"/>
        </w:rPr>
        <w:t xml:space="preserve"> 1900.65 </w:t>
      </w:r>
      <w:r w:rsidR="009A6C1D" w:rsidRPr="00733E65">
        <w:rPr>
          <w:rFonts w:ascii="GHEA Grapalat" w:hAnsi="GHEA Grapalat" w:cs="Sylfaen"/>
          <w:sz w:val="24"/>
          <w:szCs w:val="24"/>
          <w:lang w:val="hy-AM"/>
        </w:rPr>
        <w:t>մ</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բարձրության</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վրա</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Սևանա</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լիճը</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հինգերորդ</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տեղում</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է</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աշխարհում</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բարձր</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լեռնային</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լճերի</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շրջանում</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Սևանա</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լիճը Նորատուսի</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և</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Արտանիշի</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հրվանդաններով</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ու</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Շորժայի</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ստորջրյա</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թմբով</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բաժանվում</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է</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երկու</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մասի</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Մեծ</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Սևան</w:t>
      </w:r>
      <w:r w:rsidR="009A6C1D" w:rsidRPr="00733E65">
        <w:rPr>
          <w:rFonts w:ascii="GHEA Grapalat" w:hAnsi="GHEA Grapalat"/>
          <w:sz w:val="24"/>
          <w:szCs w:val="24"/>
          <w:lang w:val="hy-AM"/>
        </w:rPr>
        <w:t xml:space="preserve"> (910 </w:t>
      </w:r>
      <w:r w:rsidR="009A6C1D" w:rsidRPr="00733E65">
        <w:rPr>
          <w:rFonts w:ascii="GHEA Grapalat" w:hAnsi="GHEA Grapalat" w:cs="Sylfaen"/>
          <w:sz w:val="24"/>
          <w:szCs w:val="24"/>
          <w:lang w:val="hy-AM"/>
        </w:rPr>
        <w:t>կմ</w:t>
      </w:r>
      <w:r w:rsidR="009A6C1D" w:rsidRPr="00733E65">
        <w:rPr>
          <w:rFonts w:ascii="GHEA Grapalat" w:hAnsi="GHEA Grapalat"/>
          <w:sz w:val="24"/>
          <w:szCs w:val="24"/>
          <w:vertAlign w:val="superscript"/>
          <w:lang w:val="hy-AM"/>
        </w:rPr>
        <w:t>2</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և</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Փոքր</w:t>
      </w:r>
      <w:r w:rsidR="009A6C1D" w:rsidRPr="00733E65">
        <w:rPr>
          <w:rFonts w:ascii="GHEA Grapalat" w:hAnsi="GHEA Grapalat"/>
          <w:sz w:val="24"/>
          <w:szCs w:val="24"/>
          <w:lang w:val="hy-AM"/>
        </w:rPr>
        <w:t xml:space="preserve"> </w:t>
      </w:r>
      <w:r w:rsidR="009A6C1D" w:rsidRPr="00733E65">
        <w:rPr>
          <w:rFonts w:ascii="GHEA Grapalat" w:hAnsi="GHEA Grapalat" w:cs="Sylfaen"/>
          <w:sz w:val="24"/>
          <w:szCs w:val="24"/>
          <w:lang w:val="hy-AM"/>
        </w:rPr>
        <w:t>Սևան</w:t>
      </w:r>
      <w:r w:rsidR="009A6C1D" w:rsidRPr="00733E65">
        <w:rPr>
          <w:rFonts w:ascii="GHEA Grapalat" w:hAnsi="GHEA Grapalat"/>
          <w:sz w:val="24"/>
          <w:szCs w:val="24"/>
          <w:lang w:val="hy-AM"/>
        </w:rPr>
        <w:t xml:space="preserve"> (345 </w:t>
      </w:r>
      <w:r w:rsidR="009A6C1D" w:rsidRPr="00733E65">
        <w:rPr>
          <w:rFonts w:ascii="GHEA Grapalat" w:hAnsi="GHEA Grapalat" w:cs="Sylfaen"/>
          <w:sz w:val="24"/>
          <w:szCs w:val="24"/>
          <w:lang w:val="hy-AM"/>
        </w:rPr>
        <w:t>կմ</w:t>
      </w:r>
      <w:r w:rsidR="009A6C1D" w:rsidRPr="00733E65">
        <w:rPr>
          <w:rFonts w:ascii="GHEA Grapalat" w:hAnsi="GHEA Grapalat" w:cs="Sylfaen"/>
          <w:sz w:val="24"/>
          <w:szCs w:val="24"/>
          <w:vertAlign w:val="superscript"/>
          <w:lang w:val="hy-AM"/>
        </w:rPr>
        <w:t>2</w:t>
      </w:r>
      <w:r w:rsidR="009A6C1D" w:rsidRPr="00733E65">
        <w:rPr>
          <w:rFonts w:ascii="GHEA Grapalat" w:hAnsi="GHEA Grapalat"/>
          <w:sz w:val="24"/>
          <w:szCs w:val="24"/>
          <w:lang w:val="hy-AM"/>
        </w:rPr>
        <w:t xml:space="preserve">):  </w:t>
      </w:r>
      <w:r w:rsidR="009A6C1D" w:rsidRPr="00733E65">
        <w:rPr>
          <w:rFonts w:ascii="GHEA Grapalat" w:hAnsi="GHEA Grapalat" w:cs="Sylfaen"/>
          <w:bCs/>
          <w:iCs/>
          <w:sz w:val="24"/>
          <w:szCs w:val="24"/>
          <w:lang w:val="hy-AM"/>
        </w:rPr>
        <w:t>Սևանա</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լիճը</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Հարավային</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Կովկասի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ամենամեծ</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լիճն</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է</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միևնույն</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ժամանակ</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աշխարհի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ամենամեծ</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քաղցրահամ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լեռնային</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լճերից</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մեկը</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Սևանա</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լճի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ավազանը</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կազմում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է</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ՀՀ</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տարածքի</w:t>
      </w:r>
      <w:r w:rsidR="009A6C1D" w:rsidRPr="00733E65">
        <w:rPr>
          <w:rFonts w:ascii="GHEA Grapalat" w:hAnsi="GHEA Grapalat"/>
          <w:bCs/>
          <w:iCs/>
          <w:sz w:val="24"/>
          <w:szCs w:val="24"/>
          <w:lang w:val="de-DE"/>
        </w:rPr>
        <w:t xml:space="preserve"> 1/6 </w:t>
      </w:r>
      <w:r w:rsidR="009A6C1D" w:rsidRPr="00733E65">
        <w:rPr>
          <w:rFonts w:ascii="GHEA Grapalat" w:hAnsi="GHEA Grapalat" w:cs="Sylfaen"/>
          <w:bCs/>
          <w:iCs/>
          <w:sz w:val="24"/>
          <w:szCs w:val="24"/>
          <w:lang w:val="hy-AM"/>
        </w:rPr>
        <w:t>մասը</w:t>
      </w:r>
      <w:r w:rsidR="009A6C1D" w:rsidRPr="00733E65">
        <w:rPr>
          <w:rFonts w:ascii="GHEA Grapalat" w:hAnsi="GHEA Grapalat"/>
          <w:bCs/>
          <w:iCs/>
          <w:sz w:val="24"/>
          <w:szCs w:val="24"/>
          <w:lang w:val="de-DE"/>
        </w:rPr>
        <w:t xml:space="preserve"> (16%): </w:t>
      </w:r>
      <w:r w:rsidR="009A6C1D" w:rsidRPr="00733E65">
        <w:rPr>
          <w:rFonts w:ascii="GHEA Grapalat" w:hAnsi="GHEA Grapalat" w:cs="Sylfaen"/>
          <w:bCs/>
          <w:iCs/>
          <w:sz w:val="24"/>
          <w:szCs w:val="24"/>
          <w:lang w:val="hy-AM"/>
        </w:rPr>
        <w:t>Սևանի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ավազանի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մակերեսը</w:t>
      </w:r>
      <w:r w:rsidR="009A6C1D" w:rsidRPr="00733E65">
        <w:rPr>
          <w:rFonts w:ascii="GHEA Grapalat" w:hAnsi="GHEA Grapalat"/>
          <w:bCs/>
          <w:iCs/>
          <w:sz w:val="24"/>
          <w:szCs w:val="24"/>
          <w:lang w:val="de-DE"/>
        </w:rPr>
        <w:t xml:space="preserve"> 4721 </w:t>
      </w:r>
      <w:r w:rsidR="009A6C1D" w:rsidRPr="00733E65">
        <w:rPr>
          <w:rFonts w:ascii="GHEA Grapalat" w:hAnsi="GHEA Grapalat" w:cs="Sylfaen"/>
          <w:bCs/>
          <w:iCs/>
          <w:sz w:val="24"/>
          <w:szCs w:val="24"/>
          <w:lang w:val="hy-AM"/>
        </w:rPr>
        <w:t>կմ</w:t>
      </w:r>
      <w:r w:rsidR="009A6C1D" w:rsidRPr="00733E65">
        <w:rPr>
          <w:rFonts w:ascii="GHEA Grapalat" w:hAnsi="GHEA Grapalat"/>
          <w:bCs/>
          <w:iCs/>
          <w:sz w:val="24"/>
          <w:szCs w:val="24"/>
          <w:vertAlign w:val="superscript"/>
          <w:lang w:val="de-DE"/>
        </w:rPr>
        <w:t>2</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է</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լճի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մակերեսը</w:t>
      </w:r>
      <w:r w:rsidR="009A6C1D" w:rsidRPr="00733E65">
        <w:rPr>
          <w:rFonts w:ascii="GHEA Grapalat" w:hAnsi="GHEA Grapalat"/>
          <w:bCs/>
          <w:iCs/>
          <w:sz w:val="24"/>
          <w:szCs w:val="24"/>
          <w:lang w:val="de-DE"/>
        </w:rPr>
        <w:t xml:space="preserve">` 1279 </w:t>
      </w:r>
      <w:r w:rsidR="009A6C1D" w:rsidRPr="00733E65">
        <w:rPr>
          <w:rFonts w:ascii="GHEA Grapalat" w:hAnsi="GHEA Grapalat" w:cs="Sylfaen"/>
          <w:bCs/>
          <w:iCs/>
          <w:sz w:val="24"/>
          <w:szCs w:val="24"/>
          <w:lang w:val="hy-AM"/>
        </w:rPr>
        <w:t>կմ</w:t>
      </w:r>
      <w:r w:rsidR="009A6C1D" w:rsidRPr="00733E65">
        <w:rPr>
          <w:rFonts w:ascii="GHEA Grapalat" w:hAnsi="GHEA Grapalat"/>
          <w:bCs/>
          <w:iCs/>
          <w:sz w:val="24"/>
          <w:szCs w:val="24"/>
          <w:vertAlign w:val="superscript"/>
          <w:lang w:val="de-DE"/>
        </w:rPr>
        <w:t>2</w:t>
      </w:r>
      <w:r w:rsidR="009A6C1D" w:rsidRPr="00733E65">
        <w:rPr>
          <w:rFonts w:ascii="GHEA Grapalat" w:hAnsi="GHEA Grapalat"/>
          <w:bCs/>
          <w:iCs/>
          <w:sz w:val="24"/>
          <w:szCs w:val="24"/>
          <w:lang w:val="de-DE"/>
        </w:rPr>
        <w:t xml:space="preserve"> : </w:t>
      </w:r>
      <w:r w:rsidR="009A6C1D" w:rsidRPr="00733E65">
        <w:rPr>
          <w:rFonts w:ascii="GHEA Grapalat" w:hAnsi="GHEA Grapalat" w:cs="Sylfaen"/>
          <w:bCs/>
          <w:iCs/>
          <w:sz w:val="24"/>
          <w:szCs w:val="24"/>
          <w:lang w:val="hy-AM"/>
        </w:rPr>
        <w:t>Լճի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մակերեսը</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մինչև</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մակարդակի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արհեստական</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իջեցումը</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կազմում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էր</w:t>
      </w:r>
      <w:r w:rsidR="009A6C1D" w:rsidRPr="00733E65">
        <w:rPr>
          <w:rFonts w:ascii="GHEA Grapalat" w:hAnsi="GHEA Grapalat"/>
          <w:bCs/>
          <w:iCs/>
          <w:sz w:val="24"/>
          <w:szCs w:val="24"/>
          <w:lang w:val="de-DE"/>
        </w:rPr>
        <w:t xml:space="preserve"> 1416 </w:t>
      </w:r>
      <w:r w:rsidR="009A6C1D" w:rsidRPr="00733E65">
        <w:rPr>
          <w:rFonts w:ascii="GHEA Grapalat" w:hAnsi="GHEA Grapalat" w:cs="Sylfaen"/>
          <w:bCs/>
          <w:iCs/>
          <w:sz w:val="24"/>
          <w:szCs w:val="24"/>
          <w:lang w:val="hy-AM"/>
        </w:rPr>
        <w:t>կմ</w:t>
      </w:r>
      <w:r w:rsidR="009A6C1D" w:rsidRPr="00733E65">
        <w:rPr>
          <w:rFonts w:ascii="GHEA Grapalat" w:hAnsi="GHEA Grapalat"/>
          <w:bCs/>
          <w:iCs/>
          <w:sz w:val="24"/>
          <w:szCs w:val="24"/>
          <w:vertAlign w:val="superscript"/>
          <w:lang w:val="de-DE"/>
        </w:rPr>
        <w:t>2</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Լճի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երկարությունը</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մեծ</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առանցքով</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Ձկնագետ</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գետի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գետաբերանից</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հյուսիս</w:t>
      </w:r>
      <w:r w:rsidR="009A6C1D" w:rsidRPr="00733E65">
        <w:rPr>
          <w:rFonts w:ascii="GHEA Grapalat" w:hAnsi="GHEA Grapalat"/>
          <w:bCs/>
          <w:iCs/>
          <w:sz w:val="24"/>
          <w:szCs w:val="24"/>
          <w:lang w:val="de-DE"/>
        </w:rPr>
        <w:t>-</w:t>
      </w:r>
      <w:r w:rsidR="009A6C1D" w:rsidRPr="00733E65">
        <w:rPr>
          <w:rFonts w:ascii="GHEA Grapalat" w:hAnsi="GHEA Grapalat" w:cs="Sylfaen"/>
          <w:bCs/>
          <w:iCs/>
          <w:sz w:val="24"/>
          <w:szCs w:val="24"/>
          <w:lang w:val="hy-AM"/>
        </w:rPr>
        <w:t>արևմուտք</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մինչև</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Ծովակ</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գյուղ</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հարավ</w:t>
      </w:r>
      <w:r w:rsidR="009A6C1D" w:rsidRPr="00733E65">
        <w:rPr>
          <w:rFonts w:ascii="GHEA Grapalat" w:hAnsi="GHEA Grapalat"/>
          <w:bCs/>
          <w:iCs/>
          <w:sz w:val="24"/>
          <w:szCs w:val="24"/>
          <w:lang w:val="de-DE"/>
        </w:rPr>
        <w:t>-</w:t>
      </w:r>
      <w:r w:rsidR="009A6C1D" w:rsidRPr="00733E65">
        <w:rPr>
          <w:rFonts w:ascii="GHEA Grapalat" w:hAnsi="GHEA Grapalat" w:cs="Sylfaen"/>
          <w:bCs/>
          <w:iCs/>
          <w:sz w:val="24"/>
          <w:szCs w:val="24"/>
          <w:lang w:val="hy-AM"/>
        </w:rPr>
        <w:t>արևմուտք</w:t>
      </w:r>
      <w:r w:rsidR="009A6C1D" w:rsidRPr="00733E65">
        <w:rPr>
          <w:rFonts w:ascii="GHEA Grapalat" w:hAnsi="GHEA Grapalat"/>
          <w:bCs/>
          <w:iCs/>
          <w:sz w:val="24"/>
          <w:szCs w:val="24"/>
          <w:lang w:val="de-DE"/>
        </w:rPr>
        <w:t xml:space="preserve">) 74 </w:t>
      </w:r>
      <w:r w:rsidR="009A6C1D" w:rsidRPr="00733E65">
        <w:rPr>
          <w:rFonts w:ascii="GHEA Grapalat" w:hAnsi="GHEA Grapalat" w:cs="Sylfaen"/>
          <w:bCs/>
          <w:iCs/>
          <w:sz w:val="24"/>
          <w:szCs w:val="24"/>
          <w:lang w:val="hy-AM"/>
        </w:rPr>
        <w:t>կմ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է</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մինչդեռ</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միջին</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լայնությունը</w:t>
      </w:r>
      <w:r w:rsidR="009A6C1D" w:rsidRPr="00733E65">
        <w:rPr>
          <w:rFonts w:ascii="GHEA Grapalat" w:hAnsi="GHEA Grapalat"/>
          <w:bCs/>
          <w:iCs/>
          <w:sz w:val="24"/>
          <w:szCs w:val="24"/>
          <w:lang w:val="de-DE"/>
        </w:rPr>
        <w:t xml:space="preserve"> 19 </w:t>
      </w:r>
      <w:r w:rsidR="009A6C1D" w:rsidRPr="00733E65">
        <w:rPr>
          <w:rFonts w:ascii="GHEA Grapalat" w:hAnsi="GHEA Grapalat" w:cs="Sylfaen"/>
          <w:bCs/>
          <w:iCs/>
          <w:sz w:val="24"/>
          <w:szCs w:val="24"/>
          <w:lang w:val="hy-AM"/>
        </w:rPr>
        <w:t>կմ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է</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իսկ</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առավելագույնը</w:t>
      </w:r>
      <w:r w:rsidR="009A6C1D" w:rsidRPr="00733E65">
        <w:rPr>
          <w:rFonts w:ascii="GHEA Grapalat" w:hAnsi="GHEA Grapalat"/>
          <w:bCs/>
          <w:iCs/>
          <w:sz w:val="24"/>
          <w:szCs w:val="24"/>
          <w:lang w:val="de-DE"/>
        </w:rPr>
        <w:t xml:space="preserve">` 32 </w:t>
      </w:r>
      <w:r w:rsidR="009A6C1D" w:rsidRPr="00733E65">
        <w:rPr>
          <w:rFonts w:ascii="GHEA Grapalat" w:hAnsi="GHEA Grapalat" w:cs="Sylfaen"/>
          <w:bCs/>
          <w:iCs/>
          <w:sz w:val="24"/>
          <w:szCs w:val="24"/>
          <w:lang w:val="hy-AM"/>
        </w:rPr>
        <w:t>կմ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Միջին</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խորությունը</w:t>
      </w:r>
      <w:r w:rsidR="009A6C1D" w:rsidRPr="00733E65">
        <w:rPr>
          <w:rFonts w:ascii="GHEA Grapalat" w:hAnsi="GHEA Grapalat"/>
          <w:bCs/>
          <w:iCs/>
          <w:sz w:val="24"/>
          <w:szCs w:val="24"/>
          <w:lang w:val="de-DE"/>
        </w:rPr>
        <w:t xml:space="preserve"> 46.8 </w:t>
      </w:r>
      <w:r w:rsidR="009A6C1D" w:rsidRPr="00733E65">
        <w:rPr>
          <w:rFonts w:ascii="GHEA Grapalat" w:hAnsi="GHEA Grapalat" w:cs="Sylfaen"/>
          <w:bCs/>
          <w:iCs/>
          <w:sz w:val="24"/>
          <w:szCs w:val="24"/>
          <w:lang w:val="hy-AM"/>
        </w:rPr>
        <w:t>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է</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առավելագույնը</w:t>
      </w:r>
      <w:r w:rsidR="009A6C1D" w:rsidRPr="00733E65">
        <w:rPr>
          <w:rFonts w:ascii="GHEA Grapalat" w:hAnsi="GHEA Grapalat"/>
          <w:bCs/>
          <w:iCs/>
          <w:sz w:val="24"/>
          <w:szCs w:val="24"/>
          <w:lang w:val="de-DE"/>
        </w:rPr>
        <w:t xml:space="preserve">` 83 </w:t>
      </w:r>
      <w:r w:rsidR="009A6C1D" w:rsidRPr="00733E65">
        <w:rPr>
          <w:rFonts w:ascii="GHEA Grapalat" w:hAnsi="GHEA Grapalat" w:cs="Sylfaen"/>
          <w:bCs/>
          <w:iCs/>
          <w:sz w:val="24"/>
          <w:szCs w:val="24"/>
          <w:lang w:val="hy-AM"/>
        </w:rPr>
        <w:t>մ</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ջրի</w:t>
      </w:r>
      <w:r w:rsidR="009A6C1D" w:rsidRPr="00733E65">
        <w:rPr>
          <w:rFonts w:ascii="GHEA Grapalat" w:hAnsi="GHEA Grapalat"/>
          <w:bCs/>
          <w:iCs/>
          <w:sz w:val="24"/>
          <w:szCs w:val="24"/>
          <w:lang w:val="de-DE"/>
        </w:rPr>
        <w:t xml:space="preserve"> </w:t>
      </w:r>
      <w:r w:rsidR="009A6C1D" w:rsidRPr="00733E65">
        <w:rPr>
          <w:rFonts w:ascii="GHEA Grapalat" w:hAnsi="GHEA Grapalat" w:cs="Sylfaen"/>
          <w:bCs/>
          <w:iCs/>
          <w:sz w:val="24"/>
          <w:szCs w:val="24"/>
          <w:lang w:val="hy-AM"/>
        </w:rPr>
        <w:t>ծավալը</w:t>
      </w:r>
      <w:r w:rsidR="009A6C1D" w:rsidRPr="00733E65">
        <w:rPr>
          <w:rFonts w:ascii="GHEA Grapalat" w:hAnsi="GHEA Grapalat"/>
          <w:bCs/>
          <w:iCs/>
          <w:sz w:val="24"/>
          <w:szCs w:val="24"/>
          <w:lang w:val="de-DE"/>
        </w:rPr>
        <w:t xml:space="preserve">` 38.3 </w:t>
      </w:r>
      <w:r w:rsidR="009A6C1D" w:rsidRPr="00733E65">
        <w:rPr>
          <w:rFonts w:ascii="GHEA Grapalat" w:hAnsi="GHEA Grapalat" w:cs="Sylfaen"/>
          <w:bCs/>
          <w:iCs/>
          <w:sz w:val="24"/>
          <w:szCs w:val="24"/>
          <w:lang w:val="hy-AM"/>
        </w:rPr>
        <w:t>կմ</w:t>
      </w:r>
      <w:r w:rsidR="009A6C1D" w:rsidRPr="00733E65">
        <w:rPr>
          <w:rFonts w:ascii="GHEA Grapalat" w:hAnsi="GHEA Grapalat"/>
          <w:bCs/>
          <w:iCs/>
          <w:sz w:val="24"/>
          <w:szCs w:val="24"/>
          <w:vertAlign w:val="superscript"/>
          <w:lang w:val="de-DE"/>
        </w:rPr>
        <w:t>3</w:t>
      </w:r>
      <w:r w:rsidR="009A6C1D" w:rsidRPr="00733E65">
        <w:rPr>
          <w:rFonts w:ascii="GHEA Grapalat" w:hAnsi="GHEA Grapalat"/>
          <w:bCs/>
          <w:iCs/>
          <w:sz w:val="24"/>
          <w:szCs w:val="24"/>
          <w:lang w:val="de-DE"/>
        </w:rPr>
        <w:t>:</w:t>
      </w:r>
      <w:r w:rsidR="009A6C1D" w:rsidRPr="00733E65">
        <w:rPr>
          <w:rFonts w:ascii="GHEA Grapalat" w:hAnsi="GHEA Grapalat"/>
          <w:bCs/>
          <w:iCs/>
          <w:sz w:val="24"/>
          <w:szCs w:val="24"/>
          <w:lang w:val="hy-AM"/>
        </w:rPr>
        <w:t xml:space="preserve"> </w:t>
      </w:r>
      <w:r w:rsidR="009A6C1D" w:rsidRPr="00733E65">
        <w:rPr>
          <w:rFonts w:ascii="GHEA Grapalat" w:hAnsi="GHEA Grapalat"/>
          <w:sz w:val="24"/>
          <w:szCs w:val="24"/>
          <w:lang w:val="hy-AM"/>
        </w:rPr>
        <w:t>Սևանա լճի ջրհավաք ավազանը (ներառյալ ջրի տեղափոխումը) ներկայացված է Քարտեզ N3-ում։</w:t>
      </w:r>
    </w:p>
    <w:p w:rsidR="009D578B" w:rsidRPr="00733E65" w:rsidRDefault="009D578B" w:rsidP="002C2FAD">
      <w:pPr>
        <w:pStyle w:val="Heading3"/>
      </w:pPr>
    </w:p>
    <w:p w:rsidR="009D578B" w:rsidRPr="00733E65" w:rsidRDefault="0046475F" w:rsidP="00306AC1">
      <w:pPr>
        <w:autoSpaceDE w:val="0"/>
        <w:autoSpaceDN w:val="0"/>
        <w:adjustRightInd w:val="0"/>
        <w:spacing w:after="0" w:line="360" w:lineRule="auto"/>
        <w:ind w:firstLine="498"/>
        <w:jc w:val="center"/>
        <w:rPr>
          <w:rFonts w:ascii="GHEA Grapalat" w:hAnsi="GHEA Grapalat"/>
          <w:bCs/>
          <w:iCs/>
          <w:sz w:val="24"/>
          <w:szCs w:val="24"/>
          <w:lang w:val="hy-AM"/>
        </w:rPr>
      </w:pPr>
      <w:r w:rsidRPr="00733E65">
        <w:rPr>
          <w:rFonts w:ascii="GHEA Grapalat" w:hAnsi="GHEA Grapalat"/>
          <w:bCs/>
          <w:iCs/>
          <w:noProof/>
          <w:sz w:val="24"/>
          <w:szCs w:val="24"/>
        </w:rPr>
        <w:drawing>
          <wp:inline distT="0" distB="0" distL="0" distR="0">
            <wp:extent cx="5019675" cy="6457950"/>
            <wp:effectExtent l="0" t="0" r="0" b="0"/>
            <wp:docPr id="3" name="Picture 3" descr="Map1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1_ARM-1"/>
                    <pic:cNvPicPr>
                      <a:picLocks noChangeAspect="1" noChangeArrowheads="1"/>
                    </pic:cNvPicPr>
                  </pic:nvPicPr>
                  <pic:blipFill>
                    <a:blip r:embed="rId10" cstate="print">
                      <a:extLst>
                        <a:ext uri="{28A0092B-C50C-407E-A947-70E740481C1C}">
                          <a14:useLocalDpi xmlns:a14="http://schemas.microsoft.com/office/drawing/2010/main" val="0"/>
                        </a:ext>
                      </a:extLst>
                    </a:blip>
                    <a:srcRect t="4036" b="5119"/>
                    <a:stretch>
                      <a:fillRect/>
                    </a:stretch>
                  </pic:blipFill>
                  <pic:spPr bwMode="auto">
                    <a:xfrm>
                      <a:off x="0" y="0"/>
                      <a:ext cx="5019675" cy="6457950"/>
                    </a:xfrm>
                    <a:prstGeom prst="rect">
                      <a:avLst/>
                    </a:prstGeom>
                    <a:noFill/>
                    <a:ln>
                      <a:noFill/>
                    </a:ln>
                  </pic:spPr>
                </pic:pic>
              </a:graphicData>
            </a:graphic>
          </wp:inline>
        </w:drawing>
      </w:r>
    </w:p>
    <w:p w:rsidR="009D578B" w:rsidRPr="00733E65" w:rsidRDefault="00CA6FC7" w:rsidP="00306AC1">
      <w:pPr>
        <w:spacing w:after="0" w:line="360" w:lineRule="auto"/>
        <w:ind w:firstLine="360"/>
        <w:jc w:val="center"/>
        <w:rPr>
          <w:rFonts w:ascii="GHEA Grapalat" w:hAnsi="GHEA Grapalat"/>
          <w:b/>
          <w:sz w:val="24"/>
          <w:szCs w:val="24"/>
          <w:lang w:val="hy-AM"/>
        </w:rPr>
      </w:pPr>
      <w:r w:rsidRPr="00733E65">
        <w:rPr>
          <w:rFonts w:ascii="GHEA Grapalat" w:hAnsi="GHEA Grapalat"/>
          <w:sz w:val="24"/>
          <w:szCs w:val="24"/>
          <w:shd w:val="clear" w:color="auto" w:fill="FFFFFF"/>
          <w:lang w:val="de-DE"/>
        </w:rPr>
        <w:t xml:space="preserve"> </w:t>
      </w:r>
      <w:r w:rsidR="009D578B" w:rsidRPr="00733E65">
        <w:rPr>
          <w:rFonts w:ascii="GHEA Grapalat" w:hAnsi="GHEA Grapalat"/>
          <w:b/>
          <w:sz w:val="24"/>
          <w:szCs w:val="24"/>
          <w:lang w:val="hy-AM"/>
        </w:rPr>
        <w:t>Քարտեզ N3</w:t>
      </w:r>
      <w:r w:rsidR="00CD0A84" w:rsidRPr="00733E65">
        <w:rPr>
          <w:rFonts w:ascii="GHEA Grapalat" w:hAnsi="GHEA Grapalat"/>
          <w:b/>
          <w:sz w:val="24"/>
          <w:szCs w:val="24"/>
          <w:lang w:val="de-DE"/>
        </w:rPr>
        <w:t>.</w:t>
      </w:r>
      <w:r w:rsidR="009D578B" w:rsidRPr="00733E65">
        <w:rPr>
          <w:rFonts w:ascii="GHEA Grapalat" w:hAnsi="GHEA Grapalat"/>
          <w:b/>
          <w:sz w:val="24"/>
          <w:szCs w:val="24"/>
          <w:lang w:val="hy-AM"/>
        </w:rPr>
        <w:t xml:space="preserve"> </w:t>
      </w:r>
      <w:r w:rsidR="00A430D8" w:rsidRPr="00733E65">
        <w:rPr>
          <w:rFonts w:ascii="GHEA Grapalat" w:hAnsi="GHEA Grapalat"/>
          <w:b/>
          <w:sz w:val="24"/>
          <w:szCs w:val="24"/>
          <w:lang w:val="hy-AM"/>
        </w:rPr>
        <w:t>Սևանա լճի ջրհավաք ավազանը (ներառյալ ջրի տեղափոխումը)</w:t>
      </w:r>
    </w:p>
    <w:p w:rsidR="00CA6FC7" w:rsidRPr="00733E65" w:rsidRDefault="0006444D" w:rsidP="0006444D">
      <w:pPr>
        <w:spacing w:after="0" w:line="360" w:lineRule="auto"/>
        <w:jc w:val="both"/>
        <w:rPr>
          <w:rFonts w:ascii="GHEA Grapalat" w:hAnsi="GHEA Grapalat"/>
          <w:sz w:val="24"/>
          <w:szCs w:val="24"/>
          <w:lang w:val="de-DE"/>
        </w:rPr>
      </w:pPr>
      <w:r w:rsidRPr="00733E65">
        <w:rPr>
          <w:rFonts w:ascii="GHEA Grapalat" w:hAnsi="GHEA Grapalat" w:cs="Sylfaen"/>
          <w:b/>
          <w:sz w:val="24"/>
          <w:szCs w:val="24"/>
          <w:lang w:val="hy-AM"/>
        </w:rPr>
        <w:t xml:space="preserve">     5. </w:t>
      </w:r>
      <w:r w:rsidR="00CA6FC7" w:rsidRPr="00733E65">
        <w:rPr>
          <w:rFonts w:ascii="GHEA Grapalat" w:hAnsi="GHEA Grapalat" w:cs="Sylfaen"/>
          <w:b/>
          <w:sz w:val="24"/>
          <w:szCs w:val="24"/>
          <w:lang w:val="hy-AM"/>
        </w:rPr>
        <w:t>Սևանի</w:t>
      </w:r>
      <w:r w:rsidR="00CA6FC7" w:rsidRPr="00733E65">
        <w:rPr>
          <w:rFonts w:ascii="GHEA Grapalat" w:hAnsi="GHEA Grapalat"/>
          <w:b/>
          <w:sz w:val="24"/>
          <w:szCs w:val="24"/>
          <w:lang w:val="de-DE"/>
        </w:rPr>
        <w:t xml:space="preserve"> </w:t>
      </w:r>
      <w:r w:rsidR="00CA6FC7" w:rsidRPr="00733E65">
        <w:rPr>
          <w:rFonts w:ascii="GHEA Grapalat" w:hAnsi="GHEA Grapalat" w:cs="Sylfaen"/>
          <w:b/>
          <w:sz w:val="24"/>
          <w:szCs w:val="24"/>
          <w:lang w:val="hy-AM"/>
        </w:rPr>
        <w:t>ՋԿՏ</w:t>
      </w:r>
      <w:r w:rsidR="00CA6FC7" w:rsidRPr="00733E65">
        <w:rPr>
          <w:rFonts w:ascii="GHEA Grapalat" w:hAnsi="GHEA Grapalat"/>
          <w:b/>
          <w:sz w:val="24"/>
          <w:szCs w:val="24"/>
          <w:lang w:val="de-DE"/>
        </w:rPr>
        <w:t>-</w:t>
      </w:r>
      <w:r w:rsidR="00CA6FC7" w:rsidRPr="00733E65">
        <w:rPr>
          <w:rFonts w:ascii="GHEA Grapalat" w:hAnsi="GHEA Grapalat" w:cs="Sylfaen"/>
          <w:b/>
          <w:sz w:val="24"/>
          <w:szCs w:val="24"/>
          <w:lang w:val="hy-AM"/>
        </w:rPr>
        <w:t>ում</w:t>
      </w:r>
      <w:r w:rsidR="00CA6FC7" w:rsidRPr="00733E65">
        <w:rPr>
          <w:rFonts w:ascii="GHEA Grapalat" w:hAnsi="GHEA Grapalat"/>
          <w:b/>
          <w:sz w:val="24"/>
          <w:szCs w:val="24"/>
          <w:lang w:val="de-DE"/>
        </w:rPr>
        <w:t xml:space="preserve"> </w:t>
      </w:r>
      <w:r w:rsidR="00CA6FC7" w:rsidRPr="00733E65">
        <w:rPr>
          <w:rFonts w:ascii="GHEA Grapalat" w:hAnsi="GHEA Grapalat" w:cs="Sylfaen"/>
          <w:b/>
          <w:sz w:val="24"/>
          <w:szCs w:val="24"/>
          <w:lang w:val="hy-AM"/>
        </w:rPr>
        <w:t>կան</w:t>
      </w:r>
      <w:r w:rsidR="00CA6FC7" w:rsidRPr="00733E65">
        <w:rPr>
          <w:rFonts w:ascii="GHEA Grapalat" w:hAnsi="GHEA Grapalat"/>
          <w:b/>
          <w:sz w:val="24"/>
          <w:szCs w:val="24"/>
          <w:lang w:val="de-DE"/>
        </w:rPr>
        <w:t xml:space="preserve"> 2687</w:t>
      </w:r>
      <w:r w:rsidR="00CA6FC7" w:rsidRPr="00733E65">
        <w:rPr>
          <w:rFonts w:ascii="GHEA Grapalat" w:hAnsi="GHEA Grapalat" w:cs="Sylfaen"/>
          <w:b/>
          <w:sz w:val="24"/>
          <w:szCs w:val="24"/>
          <w:lang w:val="hy-AM"/>
        </w:rPr>
        <w:t>կմ</w:t>
      </w:r>
      <w:r w:rsidR="00CA6FC7" w:rsidRPr="00733E65">
        <w:rPr>
          <w:rFonts w:ascii="GHEA Grapalat" w:hAnsi="GHEA Grapalat"/>
          <w:b/>
          <w:sz w:val="24"/>
          <w:szCs w:val="24"/>
          <w:lang w:val="de-DE"/>
        </w:rPr>
        <w:t xml:space="preserve"> </w:t>
      </w:r>
      <w:r w:rsidR="00CA6FC7" w:rsidRPr="00733E65">
        <w:rPr>
          <w:rFonts w:ascii="GHEA Grapalat" w:hAnsi="GHEA Grapalat" w:cs="Sylfaen"/>
          <w:b/>
          <w:sz w:val="24"/>
          <w:szCs w:val="24"/>
          <w:lang w:val="hy-AM"/>
        </w:rPr>
        <w:t>ընդհանուր</w:t>
      </w:r>
      <w:r w:rsidR="00CA6FC7" w:rsidRPr="00733E65">
        <w:rPr>
          <w:rFonts w:ascii="GHEA Grapalat" w:hAnsi="GHEA Grapalat"/>
          <w:b/>
          <w:sz w:val="24"/>
          <w:szCs w:val="24"/>
          <w:lang w:val="de-DE"/>
        </w:rPr>
        <w:t xml:space="preserve"> </w:t>
      </w:r>
      <w:r w:rsidR="00CA6FC7" w:rsidRPr="00733E65">
        <w:rPr>
          <w:rFonts w:ascii="GHEA Grapalat" w:hAnsi="GHEA Grapalat" w:cs="Sylfaen"/>
          <w:b/>
          <w:sz w:val="24"/>
          <w:szCs w:val="24"/>
          <w:lang w:val="hy-AM"/>
        </w:rPr>
        <w:t>երկարությամբ</w:t>
      </w:r>
      <w:r w:rsidR="00CA6FC7" w:rsidRPr="00733E65">
        <w:rPr>
          <w:rFonts w:ascii="GHEA Grapalat" w:hAnsi="GHEA Grapalat"/>
          <w:b/>
          <w:sz w:val="24"/>
          <w:szCs w:val="24"/>
          <w:lang w:val="de-DE"/>
        </w:rPr>
        <w:t xml:space="preserve"> 993 </w:t>
      </w:r>
      <w:r w:rsidR="00CA6FC7" w:rsidRPr="00733E65">
        <w:rPr>
          <w:rFonts w:ascii="GHEA Grapalat" w:hAnsi="GHEA Grapalat" w:cs="Sylfaen"/>
          <w:b/>
          <w:sz w:val="24"/>
          <w:szCs w:val="24"/>
          <w:lang w:val="hy-AM"/>
        </w:rPr>
        <w:t>գետեր</w:t>
      </w:r>
      <w:r w:rsidR="00CA6FC7" w:rsidRPr="00733E65">
        <w:rPr>
          <w:rFonts w:ascii="GHEA Grapalat" w:hAnsi="GHEA Grapalat"/>
          <w:b/>
          <w:sz w:val="24"/>
          <w:szCs w:val="24"/>
          <w:lang w:val="de-DE"/>
        </w:rPr>
        <w:t xml:space="preserve"> </w:t>
      </w:r>
      <w:r w:rsidR="00CA6FC7" w:rsidRPr="00733E65">
        <w:rPr>
          <w:rFonts w:ascii="GHEA Grapalat" w:hAnsi="GHEA Grapalat" w:cs="Sylfaen"/>
          <w:b/>
          <w:sz w:val="24"/>
          <w:szCs w:val="24"/>
          <w:lang w:val="hy-AM"/>
        </w:rPr>
        <w:t>ու</w:t>
      </w:r>
      <w:r w:rsidR="00CA6FC7" w:rsidRPr="00733E65">
        <w:rPr>
          <w:rFonts w:ascii="GHEA Grapalat" w:hAnsi="GHEA Grapalat"/>
          <w:b/>
          <w:sz w:val="24"/>
          <w:szCs w:val="24"/>
          <w:lang w:val="de-DE"/>
        </w:rPr>
        <w:t xml:space="preserve"> </w:t>
      </w:r>
      <w:r w:rsidR="00CA6FC7" w:rsidRPr="00733E65">
        <w:rPr>
          <w:rFonts w:ascii="GHEA Grapalat" w:hAnsi="GHEA Grapalat" w:cs="Sylfaen"/>
          <w:b/>
          <w:sz w:val="24"/>
          <w:szCs w:val="24"/>
          <w:lang w:val="hy-AM"/>
        </w:rPr>
        <w:t>գետակներ</w:t>
      </w:r>
      <w:r w:rsidR="00CA6FC7" w:rsidRPr="00733E65">
        <w:rPr>
          <w:rFonts w:ascii="GHEA Grapalat" w:hAnsi="GHEA Grapalat"/>
          <w:sz w:val="24"/>
          <w:szCs w:val="24"/>
          <w:lang w:val="de-DE"/>
        </w:rPr>
        <w:t xml:space="preserve">: </w:t>
      </w:r>
      <w:r w:rsidRPr="00733E65">
        <w:rPr>
          <w:rFonts w:ascii="GHEA Grapalat" w:hAnsi="GHEA Grapalat" w:cs="Sylfaen"/>
          <w:sz w:val="24"/>
          <w:szCs w:val="24"/>
          <w:lang w:val="hy-AM"/>
        </w:rPr>
        <w:t>Գետերից</w:t>
      </w:r>
      <w:r w:rsidR="00CA6FC7" w:rsidRPr="00733E65">
        <w:rPr>
          <w:rFonts w:ascii="GHEA Grapalat" w:hAnsi="GHEA Grapalat"/>
          <w:sz w:val="24"/>
          <w:szCs w:val="24"/>
          <w:lang w:val="de-DE"/>
        </w:rPr>
        <w:t xml:space="preserve"> 56-</w:t>
      </w:r>
      <w:r w:rsidR="00CA6FC7" w:rsidRPr="00733E65">
        <w:rPr>
          <w:rFonts w:ascii="GHEA Grapalat" w:hAnsi="GHEA Grapalat" w:cs="Sylfaen"/>
          <w:sz w:val="24"/>
          <w:szCs w:val="24"/>
          <w:lang w:val="hy-AM"/>
        </w:rPr>
        <w:t>ն</w:t>
      </w:r>
      <w:r w:rsidR="00CA6FC7" w:rsidRPr="00733E65">
        <w:rPr>
          <w:rFonts w:ascii="GHEA Grapalat" w:hAnsi="GHEA Grapalat"/>
          <w:sz w:val="24"/>
          <w:szCs w:val="24"/>
          <w:lang w:val="de-DE"/>
        </w:rPr>
        <w:t xml:space="preserve"> </w:t>
      </w:r>
      <w:r w:rsidR="00CA6FC7" w:rsidRPr="00733E65">
        <w:rPr>
          <w:rFonts w:ascii="GHEA Grapalat" w:hAnsi="GHEA Grapalat" w:cs="Sylfaen"/>
          <w:sz w:val="24"/>
          <w:szCs w:val="24"/>
          <w:lang w:val="hy-AM"/>
        </w:rPr>
        <w:t>ունեն</w:t>
      </w:r>
      <w:r w:rsidR="00CA6FC7" w:rsidRPr="00733E65">
        <w:rPr>
          <w:rFonts w:ascii="GHEA Grapalat" w:hAnsi="GHEA Grapalat"/>
          <w:sz w:val="24"/>
          <w:szCs w:val="24"/>
          <w:lang w:val="de-DE"/>
        </w:rPr>
        <w:t xml:space="preserve"> 10-25 </w:t>
      </w:r>
      <w:r w:rsidR="00CA6FC7" w:rsidRPr="00733E65">
        <w:rPr>
          <w:rFonts w:ascii="GHEA Grapalat" w:hAnsi="GHEA Grapalat" w:cs="Sylfaen"/>
          <w:sz w:val="24"/>
          <w:szCs w:val="24"/>
          <w:lang w:val="hy-AM"/>
        </w:rPr>
        <w:t>կմ</w:t>
      </w:r>
      <w:r w:rsidR="00CA6FC7" w:rsidRPr="00733E65">
        <w:rPr>
          <w:rFonts w:ascii="GHEA Grapalat" w:hAnsi="GHEA Grapalat"/>
          <w:sz w:val="24"/>
          <w:szCs w:val="24"/>
          <w:lang w:val="de-DE"/>
        </w:rPr>
        <w:t xml:space="preserve"> </w:t>
      </w:r>
      <w:r w:rsidR="00CA6FC7" w:rsidRPr="00733E65">
        <w:rPr>
          <w:rFonts w:ascii="GHEA Grapalat" w:hAnsi="GHEA Grapalat" w:cs="Sylfaen"/>
          <w:sz w:val="24"/>
          <w:szCs w:val="24"/>
          <w:lang w:val="hy-AM"/>
        </w:rPr>
        <w:t>երկարություն</w:t>
      </w:r>
      <w:r w:rsidR="00CA6FC7" w:rsidRPr="00733E65">
        <w:rPr>
          <w:rFonts w:ascii="GHEA Grapalat" w:hAnsi="GHEA Grapalat"/>
          <w:sz w:val="24"/>
          <w:szCs w:val="24"/>
          <w:lang w:val="de-DE"/>
        </w:rPr>
        <w:t>, 6-</w:t>
      </w:r>
      <w:r w:rsidR="00CA6FC7" w:rsidRPr="00733E65">
        <w:rPr>
          <w:rFonts w:ascii="GHEA Grapalat" w:hAnsi="GHEA Grapalat" w:cs="Sylfaen"/>
          <w:sz w:val="24"/>
          <w:szCs w:val="24"/>
          <w:lang w:val="hy-AM"/>
        </w:rPr>
        <w:t>ը</w:t>
      </w:r>
      <w:r w:rsidR="00CA6FC7" w:rsidRPr="00733E65">
        <w:rPr>
          <w:rFonts w:ascii="GHEA Grapalat" w:hAnsi="GHEA Grapalat"/>
          <w:sz w:val="24"/>
          <w:szCs w:val="24"/>
          <w:lang w:val="de-DE"/>
        </w:rPr>
        <w:t xml:space="preserve">` 25-50 </w:t>
      </w:r>
      <w:r w:rsidR="00CA6FC7" w:rsidRPr="00733E65">
        <w:rPr>
          <w:rFonts w:ascii="GHEA Grapalat" w:hAnsi="GHEA Grapalat" w:cs="Sylfaen"/>
          <w:sz w:val="24"/>
          <w:szCs w:val="24"/>
          <w:lang w:val="hy-AM"/>
        </w:rPr>
        <w:t>կմ</w:t>
      </w:r>
      <w:r w:rsidR="00CA6FC7" w:rsidRPr="00733E65">
        <w:rPr>
          <w:rFonts w:ascii="GHEA Grapalat" w:hAnsi="GHEA Grapalat"/>
          <w:sz w:val="24"/>
          <w:szCs w:val="24"/>
          <w:lang w:val="de-DE"/>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de-DE"/>
        </w:rPr>
        <w:t xml:space="preserve"> 1-</w:t>
      </w:r>
      <w:r w:rsidR="00CA6FC7" w:rsidRPr="00733E65">
        <w:rPr>
          <w:rFonts w:ascii="GHEA Grapalat" w:hAnsi="GHEA Grapalat" w:cs="Sylfaen"/>
          <w:sz w:val="24"/>
          <w:szCs w:val="24"/>
          <w:lang w:val="hy-AM"/>
        </w:rPr>
        <w:t>ը</w:t>
      </w:r>
      <w:r w:rsidR="00CA6FC7" w:rsidRPr="00733E65">
        <w:rPr>
          <w:rFonts w:ascii="GHEA Grapalat" w:hAnsi="GHEA Grapalat"/>
          <w:sz w:val="24"/>
          <w:szCs w:val="24"/>
          <w:lang w:val="de-DE"/>
        </w:rPr>
        <w:t xml:space="preserve">` </w:t>
      </w:r>
      <w:r w:rsidR="00CA6FC7" w:rsidRPr="00733E65">
        <w:rPr>
          <w:rFonts w:ascii="GHEA Grapalat" w:hAnsi="GHEA Grapalat" w:cs="Sylfaen"/>
          <w:sz w:val="24"/>
          <w:szCs w:val="24"/>
          <w:lang w:val="hy-AM"/>
        </w:rPr>
        <w:t>ավելի</w:t>
      </w:r>
      <w:r w:rsidR="00CA6FC7" w:rsidRPr="00733E65">
        <w:rPr>
          <w:rFonts w:ascii="GHEA Grapalat" w:hAnsi="GHEA Grapalat"/>
          <w:sz w:val="24"/>
          <w:szCs w:val="24"/>
          <w:lang w:val="de-DE"/>
        </w:rPr>
        <w:t xml:space="preserve"> </w:t>
      </w:r>
      <w:r w:rsidR="00CA6FC7" w:rsidRPr="00733E65">
        <w:rPr>
          <w:rFonts w:ascii="GHEA Grapalat" w:hAnsi="GHEA Grapalat" w:cs="Sylfaen"/>
          <w:sz w:val="24"/>
          <w:szCs w:val="24"/>
          <w:lang w:val="hy-AM"/>
        </w:rPr>
        <w:t>քան</w:t>
      </w:r>
      <w:r w:rsidR="00CA6FC7" w:rsidRPr="00733E65">
        <w:rPr>
          <w:rFonts w:ascii="GHEA Grapalat" w:hAnsi="GHEA Grapalat"/>
          <w:sz w:val="24"/>
          <w:szCs w:val="24"/>
          <w:lang w:val="de-DE"/>
        </w:rPr>
        <w:t xml:space="preserve"> 50 </w:t>
      </w:r>
      <w:r w:rsidR="00CA6FC7" w:rsidRPr="00733E65">
        <w:rPr>
          <w:rFonts w:ascii="GHEA Grapalat" w:hAnsi="GHEA Grapalat" w:cs="Sylfaen"/>
          <w:sz w:val="24"/>
          <w:szCs w:val="24"/>
          <w:lang w:val="hy-AM"/>
        </w:rPr>
        <w:t>կմ</w:t>
      </w:r>
      <w:r w:rsidR="00A430D8" w:rsidRPr="00733E65">
        <w:rPr>
          <w:rFonts w:ascii="GHEA Grapalat" w:hAnsi="GHEA Grapalat"/>
          <w:sz w:val="24"/>
          <w:szCs w:val="24"/>
          <w:lang w:val="de-DE"/>
        </w:rPr>
        <w:t xml:space="preserve"> </w:t>
      </w:r>
      <w:r w:rsidR="00CA6FC7" w:rsidRPr="00733E65">
        <w:rPr>
          <w:rFonts w:ascii="GHEA Grapalat" w:hAnsi="GHEA Grapalat"/>
          <w:sz w:val="24"/>
          <w:szCs w:val="24"/>
          <w:lang w:val="de-DE"/>
        </w:rPr>
        <w:t>:</w:t>
      </w:r>
      <w:r w:rsidR="00A430D8" w:rsidRPr="00733E65">
        <w:rPr>
          <w:rFonts w:ascii="GHEA Grapalat" w:hAnsi="GHEA Grapalat"/>
          <w:bCs/>
          <w:i/>
          <w:sz w:val="24"/>
          <w:szCs w:val="24"/>
          <w:lang w:val="de-DE"/>
        </w:rPr>
        <w:t xml:space="preserve"> </w:t>
      </w:r>
      <w:r w:rsidR="00A430D8" w:rsidRPr="00733E65">
        <w:rPr>
          <w:rFonts w:ascii="GHEA Grapalat" w:hAnsi="GHEA Grapalat" w:cs="Sylfaen"/>
          <w:sz w:val="24"/>
          <w:szCs w:val="24"/>
          <w:lang w:val="hy-AM"/>
        </w:rPr>
        <w:t>Սևանի  ՋԿՏ գետային ցանցը</w:t>
      </w:r>
      <w:r w:rsidR="00CA6FC7" w:rsidRPr="00733E65">
        <w:rPr>
          <w:rFonts w:ascii="GHEA Grapalat" w:hAnsi="GHEA Grapalat" w:cs="Sylfaen"/>
          <w:sz w:val="24"/>
          <w:szCs w:val="24"/>
          <w:lang w:val="hy-AM"/>
        </w:rPr>
        <w:t xml:space="preserve"> </w:t>
      </w:r>
      <w:r w:rsidR="00A430D8" w:rsidRPr="00733E65">
        <w:rPr>
          <w:rFonts w:ascii="GHEA Grapalat" w:hAnsi="GHEA Grapalat" w:cs="Sylfaen"/>
          <w:sz w:val="24"/>
          <w:szCs w:val="24"/>
          <w:lang w:val="hy-AM"/>
        </w:rPr>
        <w:t xml:space="preserve">ներկայացված է Աղյուսակ N1-ում։ </w:t>
      </w:r>
      <w:r w:rsidR="00CA6FC7" w:rsidRPr="00733E65">
        <w:rPr>
          <w:rFonts w:ascii="GHEA Grapalat" w:hAnsi="GHEA Grapalat" w:cs="Sylfaen"/>
          <w:sz w:val="24"/>
          <w:szCs w:val="24"/>
          <w:lang w:val="hy-AM"/>
        </w:rPr>
        <w:t xml:space="preserve">                                                                                                                                                                                  </w:t>
      </w:r>
    </w:p>
    <w:p w:rsidR="0034358F" w:rsidRPr="00733E65" w:rsidRDefault="0034358F" w:rsidP="00306AC1">
      <w:pPr>
        <w:tabs>
          <w:tab w:val="center" w:pos="4844"/>
          <w:tab w:val="left" w:pos="8310"/>
        </w:tabs>
        <w:spacing w:after="0" w:line="360" w:lineRule="auto"/>
        <w:jc w:val="center"/>
        <w:rPr>
          <w:rFonts w:ascii="GHEA Grapalat" w:eastAsia="Times New Roman" w:hAnsi="GHEA Grapalat" w:cs="Times New Roman"/>
          <w:b/>
          <w:bCs/>
          <w:color w:val="auto"/>
          <w:sz w:val="24"/>
          <w:szCs w:val="24"/>
          <w:lang w:val="hy-AM" w:eastAsia="de-DE"/>
        </w:rPr>
      </w:pPr>
      <w:bookmarkStart w:id="10" w:name="_Toc53652349"/>
    </w:p>
    <w:p w:rsidR="0002328D" w:rsidRPr="00733E65" w:rsidRDefault="0002328D" w:rsidP="00306AC1">
      <w:pPr>
        <w:tabs>
          <w:tab w:val="center" w:pos="4844"/>
          <w:tab w:val="left" w:pos="8310"/>
        </w:tabs>
        <w:spacing w:after="0" w:line="360" w:lineRule="auto"/>
        <w:jc w:val="center"/>
        <w:rPr>
          <w:rFonts w:ascii="GHEA Grapalat" w:eastAsia="Times New Roman" w:hAnsi="GHEA Grapalat" w:cs="Times New Roman"/>
          <w:b/>
          <w:bCs/>
          <w:color w:val="auto"/>
          <w:sz w:val="24"/>
          <w:szCs w:val="24"/>
          <w:lang w:val="hy-AM" w:eastAsia="de-DE"/>
        </w:rPr>
      </w:pPr>
    </w:p>
    <w:p w:rsidR="0002328D" w:rsidRPr="00733E65" w:rsidRDefault="0002328D" w:rsidP="00306AC1">
      <w:pPr>
        <w:tabs>
          <w:tab w:val="center" w:pos="4844"/>
          <w:tab w:val="left" w:pos="8310"/>
        </w:tabs>
        <w:spacing w:after="0" w:line="360" w:lineRule="auto"/>
        <w:jc w:val="center"/>
        <w:rPr>
          <w:rFonts w:ascii="GHEA Grapalat" w:eastAsia="Times New Roman" w:hAnsi="GHEA Grapalat" w:cs="Times New Roman"/>
          <w:b/>
          <w:bCs/>
          <w:color w:val="auto"/>
          <w:sz w:val="24"/>
          <w:szCs w:val="24"/>
          <w:lang w:val="hy-AM" w:eastAsia="de-DE"/>
        </w:rPr>
      </w:pPr>
    </w:p>
    <w:p w:rsidR="00884A53" w:rsidRPr="00733E65" w:rsidRDefault="00884A53" w:rsidP="00306AC1">
      <w:pPr>
        <w:tabs>
          <w:tab w:val="center" w:pos="4844"/>
          <w:tab w:val="left" w:pos="8310"/>
        </w:tabs>
        <w:spacing w:after="0" w:line="360" w:lineRule="auto"/>
        <w:jc w:val="center"/>
        <w:rPr>
          <w:rFonts w:ascii="GHEA Grapalat" w:eastAsia="Times New Roman" w:hAnsi="GHEA Grapalat" w:cs="Times New Roman"/>
          <w:b/>
          <w:bCs/>
          <w:color w:val="auto"/>
          <w:sz w:val="24"/>
          <w:szCs w:val="24"/>
          <w:lang w:val="hy-AM" w:eastAsia="de-DE"/>
        </w:rPr>
      </w:pPr>
    </w:p>
    <w:p w:rsidR="00CA6FC7" w:rsidRPr="00733E65" w:rsidRDefault="00CA6FC7" w:rsidP="00306AC1">
      <w:pPr>
        <w:tabs>
          <w:tab w:val="center" w:pos="4844"/>
          <w:tab w:val="left" w:pos="8310"/>
        </w:tabs>
        <w:spacing w:after="0" w:line="360" w:lineRule="auto"/>
        <w:jc w:val="center"/>
        <w:rPr>
          <w:rFonts w:ascii="GHEA Grapalat" w:eastAsia="Times New Roman" w:hAnsi="GHEA Grapalat" w:cs="Times New Roman"/>
          <w:b/>
          <w:bCs/>
          <w:color w:val="auto"/>
          <w:sz w:val="24"/>
          <w:szCs w:val="24"/>
          <w:lang w:val="hy-AM" w:eastAsia="de-DE"/>
        </w:rPr>
      </w:pPr>
      <w:r w:rsidRPr="00733E65">
        <w:rPr>
          <w:rFonts w:ascii="GHEA Grapalat" w:eastAsia="Times New Roman" w:hAnsi="GHEA Grapalat" w:cs="Times New Roman"/>
          <w:b/>
          <w:bCs/>
          <w:color w:val="auto"/>
          <w:sz w:val="24"/>
          <w:szCs w:val="24"/>
          <w:lang w:val="hy-AM" w:eastAsia="de-DE"/>
        </w:rPr>
        <w:lastRenderedPageBreak/>
        <w:t>Աղյուսակ</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Times New Roman"/>
          <w:b/>
          <w:bCs/>
          <w:color w:val="auto"/>
          <w:sz w:val="24"/>
          <w:szCs w:val="24"/>
          <w:lang w:val="de-AT" w:eastAsia="de-DE"/>
        </w:rPr>
        <w:fldChar w:fldCharType="begin"/>
      </w:r>
      <w:r w:rsidRPr="00733E65">
        <w:rPr>
          <w:rFonts w:ascii="GHEA Grapalat" w:eastAsia="Times New Roman" w:hAnsi="GHEA Grapalat" w:cs="Times New Roman"/>
          <w:b/>
          <w:bCs/>
          <w:color w:val="auto"/>
          <w:sz w:val="24"/>
          <w:szCs w:val="24"/>
          <w:lang w:val="de-AT" w:eastAsia="de-DE"/>
        </w:rPr>
        <w:instrText xml:space="preserve"> SEQ Table \* ARABIC </w:instrText>
      </w:r>
      <w:r w:rsidRPr="00733E65">
        <w:rPr>
          <w:rFonts w:ascii="GHEA Grapalat" w:eastAsia="Times New Roman" w:hAnsi="GHEA Grapalat" w:cs="Times New Roman"/>
          <w:b/>
          <w:bCs/>
          <w:color w:val="auto"/>
          <w:sz w:val="24"/>
          <w:szCs w:val="24"/>
          <w:lang w:val="de-AT" w:eastAsia="de-DE"/>
        </w:rPr>
        <w:fldChar w:fldCharType="separate"/>
      </w:r>
      <w:r w:rsidR="00F37409" w:rsidRPr="00733E65">
        <w:rPr>
          <w:rFonts w:ascii="GHEA Grapalat" w:eastAsia="Times New Roman" w:hAnsi="GHEA Grapalat" w:cs="Times New Roman"/>
          <w:b/>
          <w:bCs/>
          <w:noProof/>
          <w:color w:val="auto"/>
          <w:sz w:val="24"/>
          <w:szCs w:val="24"/>
          <w:lang w:val="de-AT" w:eastAsia="de-DE"/>
        </w:rPr>
        <w:t>1</w:t>
      </w:r>
      <w:r w:rsidRPr="00733E65">
        <w:rPr>
          <w:rFonts w:ascii="GHEA Grapalat" w:eastAsia="Times New Roman" w:hAnsi="GHEA Grapalat" w:cs="Times New Roman"/>
          <w:b/>
          <w:bCs/>
          <w:color w:val="auto"/>
          <w:sz w:val="24"/>
          <w:szCs w:val="24"/>
          <w:lang w:val="de-AT" w:eastAsia="de-DE"/>
        </w:rPr>
        <w:fldChar w:fldCharType="end"/>
      </w:r>
      <w:r w:rsidRPr="00733E65">
        <w:rPr>
          <w:rFonts w:ascii="GHEA Grapalat" w:eastAsia="Times New Roman" w:hAnsi="GHEA Grapalat" w:cs="Times New Roman"/>
          <w:b/>
          <w:bCs/>
          <w:color w:val="auto"/>
          <w:sz w:val="24"/>
          <w:szCs w:val="24"/>
          <w:lang w:val="hy-AM" w:eastAsia="de-DE"/>
        </w:rPr>
        <w:t>.</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Սևանի</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ՋԿՏ</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գետային</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ցանց</w:t>
      </w:r>
      <w:bookmarkEnd w:id="10"/>
      <w:r w:rsidR="00A430D8" w:rsidRPr="00733E65">
        <w:rPr>
          <w:rFonts w:ascii="GHEA Grapalat" w:eastAsia="Times New Roman" w:hAnsi="GHEA Grapalat" w:cs="Sylfaen"/>
          <w:b/>
          <w:bCs/>
          <w:color w:val="auto"/>
          <w:sz w:val="24"/>
          <w:szCs w:val="24"/>
          <w:lang w:val="hy-AM" w:eastAsia="de-DE"/>
        </w:rPr>
        <w:t>ը</w:t>
      </w:r>
    </w:p>
    <w:tbl>
      <w:tblPr>
        <w:tblpPr w:leftFromText="180" w:rightFromText="180" w:bottomFromText="200" w:vertAnchor="text" w:horzAnchor="margin" w:tblpXSpec="center" w:tblpY="44"/>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0"/>
        <w:gridCol w:w="1000"/>
        <w:gridCol w:w="1000"/>
        <w:gridCol w:w="1100"/>
        <w:gridCol w:w="1100"/>
        <w:gridCol w:w="1000"/>
        <w:gridCol w:w="1300"/>
        <w:gridCol w:w="1400"/>
      </w:tblGrid>
      <w:tr w:rsidR="00CA6FC7" w:rsidRPr="00733E65" w:rsidTr="0039482E">
        <w:trPr>
          <w:trHeight w:val="1048"/>
        </w:trPr>
        <w:tc>
          <w:tcPr>
            <w:tcW w:w="2220" w:type="dxa"/>
            <w:shd w:val="clear" w:color="auto" w:fill="C6D9F1"/>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Գետերն ըստ  երկարության</w:t>
            </w:r>
          </w:p>
        </w:tc>
        <w:tc>
          <w:tcPr>
            <w:tcW w:w="1000" w:type="dxa"/>
            <w:shd w:val="clear" w:color="auto" w:fill="C6D9F1"/>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 xml:space="preserve">&lt;10 </w:t>
            </w:r>
            <w:r w:rsidRPr="00733E65">
              <w:rPr>
                <w:rFonts w:ascii="GHEA Grapalat" w:hAnsi="GHEA Grapalat" w:cs="Calibri"/>
                <w:sz w:val="24"/>
                <w:szCs w:val="24"/>
                <w:lang w:val="hy-AM"/>
              </w:rPr>
              <w:t>կմ</w:t>
            </w:r>
          </w:p>
        </w:tc>
        <w:tc>
          <w:tcPr>
            <w:tcW w:w="1000" w:type="dxa"/>
            <w:shd w:val="clear" w:color="auto" w:fill="C6D9F1"/>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 xml:space="preserve">10 – 25 </w:t>
            </w:r>
            <w:r w:rsidRPr="00733E65">
              <w:rPr>
                <w:rFonts w:ascii="GHEA Grapalat" w:hAnsi="GHEA Grapalat" w:cs="Calibri"/>
                <w:sz w:val="24"/>
                <w:szCs w:val="24"/>
                <w:lang w:val="hy-AM"/>
              </w:rPr>
              <w:t>կմ</w:t>
            </w:r>
          </w:p>
        </w:tc>
        <w:tc>
          <w:tcPr>
            <w:tcW w:w="1100" w:type="dxa"/>
            <w:shd w:val="clear" w:color="auto" w:fill="C6D9F1"/>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 xml:space="preserve">25 – 50 </w:t>
            </w:r>
            <w:r w:rsidRPr="00733E65">
              <w:rPr>
                <w:rFonts w:ascii="GHEA Grapalat" w:hAnsi="GHEA Grapalat" w:cs="Calibri"/>
                <w:sz w:val="24"/>
                <w:szCs w:val="24"/>
                <w:lang w:val="hy-AM"/>
              </w:rPr>
              <w:t>կմ</w:t>
            </w:r>
          </w:p>
        </w:tc>
        <w:tc>
          <w:tcPr>
            <w:tcW w:w="1100" w:type="dxa"/>
            <w:shd w:val="clear" w:color="auto" w:fill="C6D9F1"/>
            <w:vAlign w:val="center"/>
            <w:hideMark/>
          </w:tcPr>
          <w:p w:rsidR="00CA6FC7" w:rsidRPr="00733E65" w:rsidRDefault="00CA6FC7" w:rsidP="00306AC1">
            <w:pPr>
              <w:autoSpaceDE w:val="0"/>
              <w:autoSpaceDN w:val="0"/>
              <w:adjustRightInd w:val="0"/>
              <w:spacing w:after="0" w:line="360" w:lineRule="auto"/>
              <w:ind w:left="-168" w:right="-108"/>
              <w:jc w:val="center"/>
              <w:rPr>
                <w:rFonts w:ascii="GHEA Grapalat" w:hAnsi="GHEA Grapalat" w:cs="Calibri"/>
                <w:sz w:val="24"/>
                <w:szCs w:val="24"/>
                <w:lang w:val="hy-AM"/>
              </w:rPr>
            </w:pPr>
            <w:r w:rsidRPr="00733E65">
              <w:rPr>
                <w:rFonts w:ascii="GHEA Grapalat" w:hAnsi="GHEA Grapalat" w:cs="Calibri"/>
                <w:sz w:val="24"/>
                <w:szCs w:val="24"/>
              </w:rPr>
              <w:t>50  –100</w:t>
            </w:r>
          </w:p>
          <w:p w:rsidR="00CA6FC7" w:rsidRPr="00733E65" w:rsidRDefault="00CA6FC7" w:rsidP="00306AC1">
            <w:pPr>
              <w:autoSpaceDE w:val="0"/>
              <w:autoSpaceDN w:val="0"/>
              <w:adjustRightInd w:val="0"/>
              <w:spacing w:after="0" w:line="360" w:lineRule="auto"/>
              <w:ind w:left="-168" w:right="-108"/>
              <w:jc w:val="center"/>
              <w:rPr>
                <w:rFonts w:ascii="GHEA Grapalat" w:hAnsi="GHEA Grapalat" w:cs="Calibri"/>
                <w:sz w:val="24"/>
                <w:szCs w:val="24"/>
                <w:lang w:val="hy-AM"/>
              </w:rPr>
            </w:pPr>
            <w:r w:rsidRPr="00733E65">
              <w:rPr>
                <w:rFonts w:ascii="GHEA Grapalat" w:hAnsi="GHEA Grapalat" w:cs="Calibri"/>
                <w:sz w:val="24"/>
                <w:szCs w:val="24"/>
                <w:lang w:val="hy-AM"/>
              </w:rPr>
              <w:t>կմ</w:t>
            </w:r>
          </w:p>
        </w:tc>
        <w:tc>
          <w:tcPr>
            <w:tcW w:w="1000" w:type="dxa"/>
            <w:shd w:val="clear" w:color="auto" w:fill="C6D9F1"/>
            <w:vAlign w:val="center"/>
            <w:hideMark/>
          </w:tcPr>
          <w:p w:rsidR="00CA6FC7" w:rsidRPr="00733E65" w:rsidRDefault="00CA6FC7" w:rsidP="00306AC1">
            <w:pPr>
              <w:autoSpaceDE w:val="0"/>
              <w:autoSpaceDN w:val="0"/>
              <w:adjustRightInd w:val="0"/>
              <w:spacing w:after="0" w:line="360" w:lineRule="auto"/>
              <w:ind w:left="-108" w:right="-108"/>
              <w:jc w:val="center"/>
              <w:rPr>
                <w:rFonts w:ascii="GHEA Grapalat" w:hAnsi="GHEA Grapalat" w:cs="Calibri"/>
                <w:sz w:val="24"/>
                <w:szCs w:val="24"/>
                <w:lang w:val="hy-AM"/>
              </w:rPr>
            </w:pPr>
            <w:r w:rsidRPr="00733E65">
              <w:rPr>
                <w:rFonts w:ascii="GHEA Grapalat" w:hAnsi="GHEA Grapalat" w:cs="Calibri"/>
                <w:sz w:val="24"/>
                <w:szCs w:val="24"/>
                <w:lang w:val="hy-AM"/>
              </w:rPr>
              <w:t>Ամբողջ գետային ցանցը</w:t>
            </w:r>
          </w:p>
        </w:tc>
        <w:tc>
          <w:tcPr>
            <w:tcW w:w="1300" w:type="dxa"/>
            <w:shd w:val="clear" w:color="auto" w:fill="C6D9F1"/>
            <w:vAlign w:val="center"/>
            <w:hideMark/>
          </w:tcPr>
          <w:p w:rsidR="00CA6FC7" w:rsidRPr="00733E65" w:rsidRDefault="00CA6FC7" w:rsidP="00306AC1">
            <w:pPr>
              <w:autoSpaceDE w:val="0"/>
              <w:autoSpaceDN w:val="0"/>
              <w:adjustRightInd w:val="0"/>
              <w:spacing w:after="0" w:line="360" w:lineRule="auto"/>
              <w:ind w:left="-108" w:right="-108"/>
              <w:jc w:val="center"/>
              <w:rPr>
                <w:rFonts w:ascii="GHEA Grapalat" w:hAnsi="GHEA Grapalat" w:cs="Calibri"/>
                <w:sz w:val="24"/>
                <w:szCs w:val="24"/>
                <w:lang w:val="hy-AM"/>
              </w:rPr>
            </w:pPr>
            <w:r w:rsidRPr="00733E65">
              <w:rPr>
                <w:rFonts w:ascii="GHEA Grapalat" w:hAnsi="GHEA Grapalat" w:cs="Calibri"/>
                <w:sz w:val="24"/>
                <w:szCs w:val="24"/>
                <w:lang w:val="hy-AM"/>
              </w:rPr>
              <w:t>Գետերի ջրհավաք ավազանի մակերեսը</w:t>
            </w:r>
          </w:p>
        </w:tc>
        <w:tc>
          <w:tcPr>
            <w:tcW w:w="1400" w:type="dxa"/>
            <w:shd w:val="clear" w:color="auto" w:fill="C6D9F1"/>
            <w:vAlign w:val="center"/>
            <w:hideMark/>
          </w:tcPr>
          <w:p w:rsidR="00CA6FC7" w:rsidRPr="00733E65" w:rsidRDefault="00CA6FC7" w:rsidP="00306AC1">
            <w:pPr>
              <w:autoSpaceDE w:val="0"/>
              <w:autoSpaceDN w:val="0"/>
              <w:adjustRightInd w:val="0"/>
              <w:spacing w:after="0" w:line="360" w:lineRule="auto"/>
              <w:ind w:left="-108" w:right="-108"/>
              <w:jc w:val="center"/>
              <w:rPr>
                <w:rFonts w:ascii="GHEA Grapalat" w:hAnsi="GHEA Grapalat" w:cs="Calibri"/>
                <w:sz w:val="24"/>
                <w:szCs w:val="24"/>
                <w:lang w:val="hy-AM"/>
              </w:rPr>
            </w:pPr>
            <w:r w:rsidRPr="00733E65">
              <w:rPr>
                <w:rFonts w:ascii="GHEA Grapalat" w:hAnsi="GHEA Grapalat" w:cs="Calibri"/>
                <w:sz w:val="24"/>
                <w:szCs w:val="24"/>
                <w:lang w:val="hy-AM"/>
              </w:rPr>
              <w:t>Գետային ցանցի խտության գործակիցը</w:t>
            </w:r>
          </w:p>
        </w:tc>
      </w:tr>
      <w:tr w:rsidR="00CA6FC7" w:rsidRPr="00733E65" w:rsidTr="0039482E">
        <w:trPr>
          <w:trHeight w:val="254"/>
        </w:trPr>
        <w:tc>
          <w:tcPr>
            <w:tcW w:w="222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Քանակը</w:t>
            </w:r>
          </w:p>
        </w:tc>
        <w:tc>
          <w:tcPr>
            <w:tcW w:w="10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930</w:t>
            </w:r>
          </w:p>
        </w:tc>
        <w:tc>
          <w:tcPr>
            <w:tcW w:w="10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56</w:t>
            </w:r>
          </w:p>
        </w:tc>
        <w:tc>
          <w:tcPr>
            <w:tcW w:w="11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w:t>
            </w:r>
          </w:p>
        </w:tc>
        <w:tc>
          <w:tcPr>
            <w:tcW w:w="11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w:t>
            </w:r>
          </w:p>
        </w:tc>
        <w:tc>
          <w:tcPr>
            <w:tcW w:w="10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993</w:t>
            </w:r>
          </w:p>
        </w:tc>
        <w:tc>
          <w:tcPr>
            <w:tcW w:w="1300" w:type="dxa"/>
            <w:vMerge w:val="restart"/>
            <w:shd w:val="clear" w:color="auto" w:fill="FFFFFF"/>
            <w:vAlign w:val="center"/>
            <w:hideMark/>
          </w:tcPr>
          <w:p w:rsidR="00CA6FC7" w:rsidRPr="00733E65" w:rsidRDefault="00CA6FC7" w:rsidP="00306AC1">
            <w:pPr>
              <w:autoSpaceDE w:val="0"/>
              <w:autoSpaceDN w:val="0"/>
              <w:adjustRightInd w:val="0"/>
              <w:spacing w:after="0" w:line="360" w:lineRule="auto"/>
              <w:ind w:left="-108" w:right="-108"/>
              <w:jc w:val="center"/>
              <w:rPr>
                <w:rFonts w:ascii="GHEA Grapalat" w:hAnsi="GHEA Grapalat" w:cs="Calibri"/>
                <w:sz w:val="24"/>
                <w:szCs w:val="24"/>
              </w:rPr>
            </w:pPr>
            <w:r w:rsidRPr="00733E65">
              <w:rPr>
                <w:rFonts w:ascii="GHEA Grapalat" w:hAnsi="GHEA Grapalat" w:cs="Calibri"/>
                <w:sz w:val="24"/>
                <w:szCs w:val="24"/>
              </w:rPr>
              <w:t xml:space="preserve">3500 </w:t>
            </w:r>
            <w:r w:rsidRPr="00733E65">
              <w:rPr>
                <w:rFonts w:ascii="GHEA Grapalat" w:hAnsi="GHEA Grapalat" w:cs="Calibri"/>
                <w:sz w:val="24"/>
                <w:szCs w:val="24"/>
                <w:lang w:val="hy-AM"/>
              </w:rPr>
              <w:t>կմ</w:t>
            </w:r>
            <w:r w:rsidRPr="00733E65">
              <w:rPr>
                <w:rFonts w:ascii="GHEA Grapalat" w:hAnsi="GHEA Grapalat" w:cs="Calibri"/>
                <w:sz w:val="24"/>
                <w:szCs w:val="24"/>
                <w:vertAlign w:val="superscript"/>
              </w:rPr>
              <w:t>2</w:t>
            </w:r>
          </w:p>
        </w:tc>
        <w:tc>
          <w:tcPr>
            <w:tcW w:w="1400" w:type="dxa"/>
            <w:vMerge w:val="restart"/>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 xml:space="preserve">0.77 </w:t>
            </w:r>
            <w:r w:rsidRPr="00733E65">
              <w:rPr>
                <w:rFonts w:ascii="GHEA Grapalat" w:hAnsi="GHEA Grapalat" w:cs="Calibri"/>
                <w:sz w:val="24"/>
                <w:szCs w:val="24"/>
                <w:lang w:val="hy-AM"/>
              </w:rPr>
              <w:t>կմ</w:t>
            </w:r>
            <w:r w:rsidRPr="00733E65">
              <w:rPr>
                <w:rFonts w:ascii="GHEA Grapalat" w:hAnsi="GHEA Grapalat" w:cs="Calibri"/>
                <w:sz w:val="24"/>
                <w:szCs w:val="24"/>
              </w:rPr>
              <w:t>/</w:t>
            </w:r>
            <w:r w:rsidRPr="00733E65">
              <w:rPr>
                <w:rFonts w:ascii="GHEA Grapalat" w:hAnsi="GHEA Grapalat" w:cs="Calibri"/>
                <w:sz w:val="24"/>
                <w:szCs w:val="24"/>
                <w:lang w:val="hy-AM"/>
              </w:rPr>
              <w:t>կմ</w:t>
            </w:r>
            <w:r w:rsidRPr="00733E65">
              <w:rPr>
                <w:rFonts w:ascii="GHEA Grapalat" w:hAnsi="GHEA Grapalat" w:cs="Calibri"/>
                <w:sz w:val="24"/>
                <w:szCs w:val="24"/>
                <w:vertAlign w:val="superscript"/>
              </w:rPr>
              <w:t>2</w:t>
            </w:r>
          </w:p>
        </w:tc>
      </w:tr>
      <w:tr w:rsidR="00CA6FC7" w:rsidRPr="00733E65" w:rsidTr="0039482E">
        <w:trPr>
          <w:trHeight w:val="245"/>
        </w:trPr>
        <w:tc>
          <w:tcPr>
            <w:tcW w:w="222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Երկարությունը, կմ</w:t>
            </w:r>
          </w:p>
        </w:tc>
        <w:tc>
          <w:tcPr>
            <w:tcW w:w="10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1585</w:t>
            </w:r>
          </w:p>
        </w:tc>
        <w:tc>
          <w:tcPr>
            <w:tcW w:w="10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866</w:t>
            </w:r>
          </w:p>
        </w:tc>
        <w:tc>
          <w:tcPr>
            <w:tcW w:w="11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185</w:t>
            </w:r>
          </w:p>
        </w:tc>
        <w:tc>
          <w:tcPr>
            <w:tcW w:w="11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51</w:t>
            </w:r>
          </w:p>
        </w:tc>
        <w:tc>
          <w:tcPr>
            <w:tcW w:w="1000" w:type="dxa"/>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2687</w:t>
            </w:r>
          </w:p>
        </w:tc>
        <w:tc>
          <w:tcPr>
            <w:tcW w:w="1300" w:type="dxa"/>
            <w:vMerge/>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400" w:type="dxa"/>
            <w:vMerge/>
            <w:shd w:val="clear" w:color="auto" w:fill="FFFFFF"/>
            <w:vAlign w:val="center"/>
            <w:hideMark/>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r>
    </w:tbl>
    <w:p w:rsidR="00CA6FC7" w:rsidRPr="00733E65" w:rsidRDefault="00CA6FC7" w:rsidP="00CA6134">
      <w:pPr>
        <w:numPr>
          <w:ilvl w:val="0"/>
          <w:numId w:val="32"/>
        </w:numPr>
        <w:spacing w:after="0" w:line="360" w:lineRule="auto"/>
        <w:ind w:left="90" w:firstLine="270"/>
        <w:jc w:val="both"/>
        <w:rPr>
          <w:rFonts w:ascii="GHEA Grapalat" w:hAnsi="GHEA Grapalat"/>
          <w:sz w:val="24"/>
          <w:szCs w:val="24"/>
          <w:lang w:val="hy-AM"/>
        </w:rPr>
      </w:pPr>
      <w:r w:rsidRPr="00733E65">
        <w:rPr>
          <w:rFonts w:ascii="GHEA Grapalat" w:hAnsi="GHEA Grapalat"/>
          <w:sz w:val="24"/>
          <w:szCs w:val="24"/>
          <w:lang w:val="hy-AM"/>
        </w:rPr>
        <w:t>28 գետեր (ներառյալ գետի տեսքով խոշոր աղբյուրները ) են թափվում Սևանա լիճ և միայն Հրազդան գետն է սկիզբ առնում լճից: Հիմնականում դրանք փոքր գետեր են 10</w:t>
      </w:r>
      <w:r w:rsidRPr="00733E65">
        <w:rPr>
          <w:rFonts w:ascii="GHEA Grapalat" w:hAnsi="GHEA Grapalat"/>
          <w:sz w:val="24"/>
          <w:szCs w:val="24"/>
        </w:rPr>
        <w:t xml:space="preserve"> </w:t>
      </w:r>
      <w:r w:rsidRPr="00733E65">
        <w:rPr>
          <w:rFonts w:ascii="GHEA Grapalat" w:hAnsi="GHEA Grapalat"/>
          <w:sz w:val="24"/>
          <w:szCs w:val="24"/>
          <w:lang w:val="hy-AM"/>
        </w:rPr>
        <w:t>կմ-ից պակաս երկարությամբ, նրանցից միայն 6-ն են 26</w:t>
      </w:r>
      <w:r w:rsidRPr="00733E65">
        <w:rPr>
          <w:rFonts w:ascii="GHEA Grapalat" w:hAnsi="GHEA Grapalat"/>
          <w:sz w:val="24"/>
          <w:szCs w:val="24"/>
        </w:rPr>
        <w:t xml:space="preserve"> </w:t>
      </w:r>
      <w:r w:rsidRPr="00733E65">
        <w:rPr>
          <w:rFonts w:ascii="GHEA Grapalat" w:hAnsi="GHEA Grapalat"/>
          <w:sz w:val="24"/>
          <w:szCs w:val="24"/>
          <w:lang w:val="hy-AM"/>
        </w:rPr>
        <w:t>կմ-ից երկար և միայն Արգիճին ունի 50</w:t>
      </w:r>
      <w:r w:rsidRPr="00733E65">
        <w:rPr>
          <w:rFonts w:ascii="GHEA Grapalat" w:hAnsi="GHEA Grapalat"/>
          <w:sz w:val="24"/>
          <w:szCs w:val="24"/>
        </w:rPr>
        <w:t xml:space="preserve"> </w:t>
      </w:r>
      <w:r w:rsidRPr="00733E65">
        <w:rPr>
          <w:rFonts w:ascii="GHEA Grapalat" w:hAnsi="GHEA Grapalat"/>
          <w:sz w:val="24"/>
          <w:szCs w:val="24"/>
          <w:lang w:val="hy-AM"/>
        </w:rPr>
        <w:t>կմ-ից ավելի երկարություն:</w:t>
      </w:r>
      <w:r w:rsidR="004B547C" w:rsidRPr="00733E65">
        <w:rPr>
          <w:rFonts w:ascii="GHEA Grapalat" w:hAnsi="GHEA Grapalat"/>
          <w:sz w:val="24"/>
          <w:szCs w:val="24"/>
          <w:lang w:val="hy-AM"/>
        </w:rPr>
        <w:t xml:space="preserve"> Սևանի ՋԿՏ որոշ գետերի հիմնական բնութագրիչները ներկայացված են Աղյուսակ N2-ում։</w:t>
      </w:r>
    </w:p>
    <w:p w:rsidR="00CA6FC7" w:rsidRPr="00733E65" w:rsidRDefault="00CA6FC7" w:rsidP="00306AC1">
      <w:pPr>
        <w:tabs>
          <w:tab w:val="center" w:pos="4844"/>
          <w:tab w:val="left" w:pos="8310"/>
        </w:tabs>
        <w:spacing w:after="0" w:line="360" w:lineRule="auto"/>
        <w:jc w:val="center"/>
        <w:rPr>
          <w:rFonts w:ascii="GHEA Grapalat" w:eastAsia="Times New Roman" w:hAnsi="GHEA Grapalat" w:cs="Times New Roman"/>
          <w:b/>
          <w:bCs/>
          <w:color w:val="auto"/>
          <w:sz w:val="24"/>
          <w:szCs w:val="24"/>
          <w:lang w:val="de-AT" w:eastAsia="de-DE"/>
        </w:rPr>
      </w:pPr>
      <w:bookmarkStart w:id="11" w:name="_Toc53652350"/>
      <w:r w:rsidRPr="00733E65">
        <w:rPr>
          <w:rFonts w:ascii="GHEA Grapalat" w:eastAsia="Times New Roman" w:hAnsi="GHEA Grapalat" w:cs="Times New Roman"/>
          <w:b/>
          <w:bCs/>
          <w:color w:val="auto"/>
          <w:sz w:val="24"/>
          <w:szCs w:val="24"/>
          <w:lang w:val="hy-AM" w:eastAsia="de-DE"/>
        </w:rPr>
        <w:t>Աղյուսակ</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Times New Roman"/>
          <w:b/>
          <w:bCs/>
          <w:color w:val="auto"/>
          <w:sz w:val="24"/>
          <w:szCs w:val="24"/>
          <w:lang w:val="de-AT" w:eastAsia="de-DE"/>
        </w:rPr>
        <w:fldChar w:fldCharType="begin"/>
      </w:r>
      <w:r w:rsidRPr="00733E65">
        <w:rPr>
          <w:rFonts w:ascii="GHEA Grapalat" w:eastAsia="Times New Roman" w:hAnsi="GHEA Grapalat" w:cs="Times New Roman"/>
          <w:b/>
          <w:bCs/>
          <w:color w:val="auto"/>
          <w:sz w:val="24"/>
          <w:szCs w:val="24"/>
          <w:lang w:val="de-AT" w:eastAsia="de-DE"/>
        </w:rPr>
        <w:instrText xml:space="preserve"> SEQ Table \* ARABIC </w:instrText>
      </w:r>
      <w:r w:rsidRPr="00733E65">
        <w:rPr>
          <w:rFonts w:ascii="GHEA Grapalat" w:eastAsia="Times New Roman" w:hAnsi="GHEA Grapalat" w:cs="Times New Roman"/>
          <w:b/>
          <w:bCs/>
          <w:color w:val="auto"/>
          <w:sz w:val="24"/>
          <w:szCs w:val="24"/>
          <w:lang w:val="de-AT" w:eastAsia="de-DE"/>
        </w:rPr>
        <w:fldChar w:fldCharType="separate"/>
      </w:r>
      <w:r w:rsidR="00F37409" w:rsidRPr="00733E65">
        <w:rPr>
          <w:rFonts w:ascii="GHEA Grapalat" w:eastAsia="Times New Roman" w:hAnsi="GHEA Grapalat" w:cs="Times New Roman"/>
          <w:b/>
          <w:bCs/>
          <w:noProof/>
          <w:color w:val="auto"/>
          <w:sz w:val="24"/>
          <w:szCs w:val="24"/>
          <w:lang w:val="de-AT" w:eastAsia="de-DE"/>
        </w:rPr>
        <w:t>2</w:t>
      </w:r>
      <w:r w:rsidRPr="00733E65">
        <w:rPr>
          <w:rFonts w:ascii="GHEA Grapalat" w:eastAsia="Times New Roman" w:hAnsi="GHEA Grapalat" w:cs="Times New Roman"/>
          <w:b/>
          <w:bCs/>
          <w:color w:val="auto"/>
          <w:sz w:val="24"/>
          <w:szCs w:val="24"/>
          <w:lang w:val="de-AT" w:eastAsia="de-DE"/>
        </w:rPr>
        <w:fldChar w:fldCharType="end"/>
      </w:r>
      <w:r w:rsidRPr="00733E65">
        <w:rPr>
          <w:rFonts w:ascii="GHEA Grapalat" w:eastAsia="Times New Roman" w:hAnsi="GHEA Grapalat" w:cs="Times New Roman"/>
          <w:b/>
          <w:bCs/>
          <w:color w:val="auto"/>
          <w:sz w:val="24"/>
          <w:szCs w:val="24"/>
          <w:lang w:val="hy-AM" w:eastAsia="de-DE"/>
        </w:rPr>
        <w:t>.</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Սևանի</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ՋԿՏ</w:t>
      </w:r>
      <w:r w:rsidRPr="00733E65">
        <w:rPr>
          <w:rFonts w:ascii="GHEA Grapalat" w:eastAsia="Times New Roman" w:hAnsi="GHEA Grapalat" w:cs="Times New Roman"/>
          <w:b/>
          <w:bCs/>
          <w:color w:val="auto"/>
          <w:sz w:val="24"/>
          <w:szCs w:val="24"/>
          <w:lang w:val="de-AT" w:eastAsia="de-DE"/>
        </w:rPr>
        <w:t xml:space="preserve"> </w:t>
      </w:r>
      <w:r w:rsidR="004B547C" w:rsidRPr="00733E65">
        <w:rPr>
          <w:rFonts w:ascii="GHEA Grapalat" w:eastAsia="Times New Roman" w:hAnsi="GHEA Grapalat" w:cs="Sylfaen"/>
          <w:b/>
          <w:bCs/>
          <w:color w:val="auto"/>
          <w:sz w:val="24"/>
          <w:szCs w:val="24"/>
          <w:lang w:val="hy-AM" w:eastAsia="de-DE"/>
        </w:rPr>
        <w:t>որոշ</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գետերի</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հիմնական</w:t>
      </w:r>
      <w:r w:rsidRPr="00733E65">
        <w:rPr>
          <w:rFonts w:ascii="GHEA Grapalat" w:eastAsia="Times New Roman" w:hAnsi="GHEA Grapalat" w:cs="Times New Roman"/>
          <w:b/>
          <w:bCs/>
          <w:color w:val="auto"/>
          <w:sz w:val="24"/>
          <w:szCs w:val="24"/>
          <w:lang w:val="de-AT" w:eastAsia="de-DE"/>
        </w:rPr>
        <w:t xml:space="preserve"> </w:t>
      </w:r>
      <w:r w:rsidRPr="00733E65">
        <w:rPr>
          <w:rFonts w:ascii="GHEA Grapalat" w:eastAsia="Times New Roman" w:hAnsi="GHEA Grapalat" w:cs="Sylfaen"/>
          <w:b/>
          <w:bCs/>
          <w:color w:val="auto"/>
          <w:sz w:val="24"/>
          <w:szCs w:val="24"/>
          <w:lang w:val="de-AT" w:eastAsia="de-DE"/>
        </w:rPr>
        <w:t>բնութագրիչները</w:t>
      </w:r>
      <w:bookmarkEnd w:id="11"/>
    </w:p>
    <w:tbl>
      <w:tblPr>
        <w:tblW w:w="10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3"/>
        <w:gridCol w:w="1250"/>
        <w:gridCol w:w="1941"/>
        <w:gridCol w:w="1509"/>
        <w:gridCol w:w="1509"/>
        <w:gridCol w:w="1578"/>
      </w:tblGrid>
      <w:tr w:rsidR="00CA6FC7" w:rsidRPr="00733E65" w:rsidTr="004B547C">
        <w:trPr>
          <w:trHeight w:val="1561"/>
          <w:jc w:val="center"/>
        </w:trPr>
        <w:tc>
          <w:tcPr>
            <w:tcW w:w="2763" w:type="dxa"/>
            <w:shd w:val="clear" w:color="auto" w:fill="C6D9F1"/>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Գետի անունը</w:t>
            </w:r>
          </w:p>
        </w:tc>
        <w:tc>
          <w:tcPr>
            <w:tcW w:w="1250" w:type="dxa"/>
            <w:shd w:val="clear" w:color="auto" w:fill="C6D9F1"/>
            <w:textDirection w:val="btLr"/>
            <w:vAlign w:val="center"/>
            <w:hideMark/>
          </w:tcPr>
          <w:p w:rsidR="00CA6FC7" w:rsidRPr="00733E65" w:rsidRDefault="00CA6FC7" w:rsidP="00306AC1">
            <w:pPr>
              <w:spacing w:after="0" w:line="360" w:lineRule="auto"/>
              <w:ind w:left="113" w:right="113"/>
              <w:jc w:val="center"/>
              <w:rPr>
                <w:rFonts w:ascii="GHEA Grapalat" w:hAnsi="GHEA Grapalat"/>
                <w:sz w:val="24"/>
                <w:szCs w:val="24"/>
                <w:lang w:val="hy-AM"/>
              </w:rPr>
            </w:pPr>
            <w:r w:rsidRPr="00733E65">
              <w:rPr>
                <w:rFonts w:ascii="GHEA Grapalat" w:hAnsi="GHEA Grapalat"/>
                <w:sz w:val="24"/>
                <w:szCs w:val="24"/>
                <w:lang w:val="hy-AM"/>
              </w:rPr>
              <w:t>Երկարությունը, կմ</w:t>
            </w:r>
          </w:p>
        </w:tc>
        <w:tc>
          <w:tcPr>
            <w:tcW w:w="1941" w:type="dxa"/>
            <w:shd w:val="clear" w:color="auto" w:fill="C6D9F1"/>
            <w:textDirection w:val="btLr"/>
            <w:vAlign w:val="center"/>
            <w:hideMark/>
          </w:tcPr>
          <w:p w:rsidR="00CA6FC7" w:rsidRPr="00733E65" w:rsidRDefault="00CA6FC7" w:rsidP="00306AC1">
            <w:pPr>
              <w:spacing w:after="0" w:line="360" w:lineRule="auto"/>
              <w:ind w:left="113" w:right="113"/>
              <w:jc w:val="center"/>
              <w:rPr>
                <w:rFonts w:ascii="GHEA Grapalat" w:hAnsi="GHEA Grapalat"/>
                <w:sz w:val="24"/>
                <w:szCs w:val="24"/>
                <w:vertAlign w:val="superscript"/>
                <w:lang w:val="ru-RU"/>
              </w:rPr>
            </w:pPr>
            <w:r w:rsidRPr="00733E65">
              <w:rPr>
                <w:rFonts w:ascii="GHEA Grapalat" w:hAnsi="GHEA Grapalat"/>
                <w:sz w:val="24"/>
                <w:szCs w:val="24"/>
                <w:lang w:val="hy-AM"/>
              </w:rPr>
              <w:t>Ջրհավաք ավազանի մակերեսը, կմ</w:t>
            </w:r>
            <w:r w:rsidRPr="00733E65">
              <w:rPr>
                <w:rFonts w:ascii="GHEA Grapalat" w:hAnsi="GHEA Grapalat"/>
                <w:sz w:val="24"/>
                <w:szCs w:val="24"/>
                <w:vertAlign w:val="superscript"/>
                <w:lang w:val="hy-AM"/>
              </w:rPr>
              <w:t>2</w:t>
            </w:r>
          </w:p>
        </w:tc>
        <w:tc>
          <w:tcPr>
            <w:tcW w:w="1509" w:type="dxa"/>
            <w:shd w:val="clear" w:color="auto" w:fill="C6D9F1"/>
            <w:textDirection w:val="btLr"/>
            <w:vAlign w:val="center"/>
            <w:hideMark/>
          </w:tcPr>
          <w:p w:rsidR="00CA6FC7" w:rsidRPr="00733E65" w:rsidRDefault="00CA6FC7" w:rsidP="00306AC1">
            <w:pPr>
              <w:spacing w:after="0" w:line="360" w:lineRule="auto"/>
              <w:ind w:left="113" w:right="113"/>
              <w:jc w:val="center"/>
              <w:rPr>
                <w:rFonts w:ascii="GHEA Grapalat" w:hAnsi="GHEA Grapalat"/>
                <w:sz w:val="24"/>
                <w:szCs w:val="24"/>
                <w:lang w:val="hy-AM"/>
              </w:rPr>
            </w:pPr>
            <w:r w:rsidRPr="00733E65">
              <w:rPr>
                <w:rFonts w:ascii="GHEA Grapalat" w:hAnsi="GHEA Grapalat"/>
                <w:sz w:val="24"/>
                <w:szCs w:val="24"/>
                <w:lang w:val="hy-AM"/>
              </w:rPr>
              <w:t>Ակունքի բարձրությունը, մ</w:t>
            </w:r>
          </w:p>
        </w:tc>
        <w:tc>
          <w:tcPr>
            <w:tcW w:w="1509" w:type="dxa"/>
            <w:shd w:val="clear" w:color="auto" w:fill="C6D9F1"/>
            <w:textDirection w:val="btLr"/>
            <w:vAlign w:val="center"/>
            <w:hideMark/>
          </w:tcPr>
          <w:p w:rsidR="00CA6FC7" w:rsidRPr="00733E65" w:rsidRDefault="00CA6FC7" w:rsidP="00306AC1">
            <w:pPr>
              <w:spacing w:after="0" w:line="360" w:lineRule="auto"/>
              <w:ind w:left="113" w:right="113"/>
              <w:jc w:val="center"/>
              <w:rPr>
                <w:rFonts w:ascii="GHEA Grapalat" w:hAnsi="GHEA Grapalat"/>
                <w:sz w:val="24"/>
                <w:szCs w:val="24"/>
                <w:lang w:val="hy-AM"/>
              </w:rPr>
            </w:pPr>
            <w:r w:rsidRPr="00733E65">
              <w:rPr>
                <w:rFonts w:ascii="GHEA Grapalat" w:hAnsi="GHEA Grapalat"/>
                <w:sz w:val="24"/>
                <w:szCs w:val="24"/>
                <w:lang w:val="hy-AM"/>
              </w:rPr>
              <w:t>Գետաբերանի բարձրությունը, մ</w:t>
            </w:r>
          </w:p>
        </w:tc>
        <w:tc>
          <w:tcPr>
            <w:tcW w:w="1578" w:type="dxa"/>
            <w:shd w:val="clear" w:color="auto" w:fill="C6D9F1"/>
            <w:textDirection w:val="btLr"/>
            <w:vAlign w:val="center"/>
            <w:hideMark/>
          </w:tcPr>
          <w:p w:rsidR="00CA6FC7" w:rsidRPr="00733E65" w:rsidRDefault="00CA6FC7" w:rsidP="00306AC1">
            <w:pPr>
              <w:spacing w:after="0" w:line="360" w:lineRule="auto"/>
              <w:ind w:left="113" w:right="113"/>
              <w:jc w:val="center"/>
              <w:rPr>
                <w:rFonts w:ascii="GHEA Grapalat" w:hAnsi="GHEA Grapalat"/>
                <w:sz w:val="24"/>
                <w:szCs w:val="24"/>
                <w:lang w:val="ru-RU"/>
              </w:rPr>
            </w:pPr>
            <w:r w:rsidRPr="00733E65">
              <w:rPr>
                <w:rFonts w:ascii="GHEA Grapalat" w:hAnsi="GHEA Grapalat"/>
                <w:sz w:val="24"/>
                <w:szCs w:val="24"/>
                <w:lang w:val="hy-AM"/>
              </w:rPr>
              <w:t>Միջին թեքություն</w:t>
            </w:r>
            <w:r w:rsidRPr="00733E65">
              <w:rPr>
                <w:rFonts w:ascii="GHEA Grapalat" w:hAnsi="GHEA Grapalat"/>
                <w:sz w:val="24"/>
                <w:szCs w:val="24"/>
                <w:lang w:val="ru-RU"/>
              </w:rPr>
              <w:t xml:space="preserve"> ‰</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Արգիճի</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56</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367,2</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2520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11,1</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Արտանիշ</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16,7</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2612</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88,9</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Բախտակ</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31</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152,1</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3220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42,6</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Դարանակ</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23,3</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2850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118,7</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Արեգունի</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9</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11,7</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2820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102,2</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Ջիլ</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17,5</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2780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87,9</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Արծվանիստ</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20</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82,7</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3260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68,0</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lastRenderedPageBreak/>
              <w:t>Աստղաձոր</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21</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48</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3220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62,8</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Վարդենիս</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30</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3160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42,0</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Գավառագետ</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50</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480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3130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24,6</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Ձկնագետ</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22</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86,3</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2310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18,6</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Զոլաքար</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14</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31,5</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2840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67,1</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Կարճաղբյուր</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24</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109,6</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2905</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41,9</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Լիճք</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36,9</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2006</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13,2</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Մարտունի</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28</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96,5</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3070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41,8</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Մասրիկ</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51</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675</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2880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19,2</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Փամբակ</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23,2</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2762</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86,1</w:t>
            </w:r>
          </w:p>
        </w:tc>
      </w:tr>
      <w:tr w:rsidR="00CA6FC7" w:rsidRPr="00733E65" w:rsidTr="004B547C">
        <w:trPr>
          <w:trHeight w:val="411"/>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Դրախտիկ</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39,5</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2670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69,9</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Ծակքար</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23</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67,2</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3180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55,6</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Գեղամասար</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12</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21,6</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3030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94,1</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Երանոս</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7,9</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1960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14,9</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Սելավագետակ</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15</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2650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50,0</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Փոքր Մասրիկ</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15</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69</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2800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60,0</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Սարինար</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14,2</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3094</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108,5</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lastRenderedPageBreak/>
              <w:t>Շիշկերտ</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9</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18,6</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2600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77,7</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Ծափաթաղ</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17,3</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2670</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96,2</w:t>
            </w:r>
          </w:p>
        </w:tc>
      </w:tr>
      <w:tr w:rsidR="00CA6FC7" w:rsidRPr="00733E65" w:rsidTr="004B547C">
        <w:trPr>
          <w:trHeight w:val="82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Դալի</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7,4</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2422</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104,3</w:t>
            </w:r>
          </w:p>
        </w:tc>
      </w:tr>
      <w:tr w:rsidR="00CA6FC7" w:rsidRPr="00733E65" w:rsidTr="004B547C">
        <w:trPr>
          <w:trHeight w:val="837"/>
          <w:jc w:val="center"/>
        </w:trPr>
        <w:tc>
          <w:tcPr>
            <w:tcW w:w="2763"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Սպիտակաջուր</w:t>
            </w:r>
          </w:p>
        </w:tc>
        <w:tc>
          <w:tcPr>
            <w:tcW w:w="1250"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12</w:t>
            </w:r>
          </w:p>
        </w:tc>
        <w:tc>
          <w:tcPr>
            <w:tcW w:w="1941"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23,9</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2405</w:t>
            </w:r>
          </w:p>
        </w:tc>
        <w:tc>
          <w:tcPr>
            <w:tcW w:w="1509"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1900,6</w:t>
            </w:r>
          </w:p>
        </w:tc>
        <w:tc>
          <w:tcPr>
            <w:tcW w:w="1578" w:type="dxa"/>
            <w:shd w:val="clear" w:color="auto" w:fill="FFFFFF"/>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42,0</w:t>
            </w:r>
          </w:p>
        </w:tc>
      </w:tr>
    </w:tbl>
    <w:p w:rsidR="0034358F" w:rsidRPr="00733E65" w:rsidRDefault="0034358F" w:rsidP="00306AC1">
      <w:pPr>
        <w:shd w:val="clear" w:color="auto" w:fill="FFFFFF"/>
        <w:spacing w:after="0" w:line="360" w:lineRule="auto"/>
        <w:ind w:firstLine="720"/>
        <w:jc w:val="both"/>
        <w:rPr>
          <w:rFonts w:ascii="GHEA Grapalat" w:hAnsi="GHEA Grapalat"/>
          <w:sz w:val="24"/>
          <w:szCs w:val="24"/>
          <w:lang w:val="hy-AM"/>
        </w:rPr>
      </w:pPr>
    </w:p>
    <w:p w:rsidR="00CA6FC7" w:rsidRPr="00733E65" w:rsidRDefault="00CA6FC7" w:rsidP="00CA6134">
      <w:pPr>
        <w:numPr>
          <w:ilvl w:val="0"/>
          <w:numId w:val="32"/>
        </w:numPr>
        <w:shd w:val="clear" w:color="auto" w:fill="FFFFFF"/>
        <w:spacing w:after="0" w:line="360" w:lineRule="auto"/>
        <w:ind w:left="0" w:firstLine="360"/>
        <w:jc w:val="both"/>
        <w:rPr>
          <w:rFonts w:ascii="GHEA Grapalat" w:hAnsi="GHEA Grapalat"/>
          <w:sz w:val="24"/>
          <w:szCs w:val="24"/>
          <w:lang w:val="hy-AM"/>
        </w:rPr>
      </w:pPr>
      <w:r w:rsidRPr="00733E65">
        <w:rPr>
          <w:rFonts w:ascii="GHEA Grapalat" w:hAnsi="GHEA Grapalat"/>
          <w:sz w:val="24"/>
          <w:szCs w:val="24"/>
          <w:lang w:val="hy-AM"/>
        </w:rPr>
        <w:t xml:space="preserve">5 </w:t>
      </w:r>
      <w:r w:rsidRPr="00733E65">
        <w:rPr>
          <w:rFonts w:ascii="GHEA Grapalat" w:hAnsi="GHEA Grapalat" w:cs="Sylfaen"/>
          <w:sz w:val="24"/>
          <w:szCs w:val="24"/>
          <w:lang w:val="hy-AM"/>
        </w:rPr>
        <w:t>գետեր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սկիզբ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Գեղամա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որոնցից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Գավառագետը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Փոքր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իսկ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մյուս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չորսը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Երանոսը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Բախտակը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Ծակքարը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Լիճքը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Գեղամա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լեռնազանգվածի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լիճ</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բոլոր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հոսքի</w:t>
      </w:r>
      <w:r w:rsidRPr="00733E65">
        <w:rPr>
          <w:rFonts w:ascii="GHEA Grapalat" w:hAnsi="GHEA Grapalat"/>
          <w:sz w:val="24"/>
          <w:szCs w:val="24"/>
          <w:lang w:val="hy-AM"/>
        </w:rPr>
        <w:t xml:space="preserve"> 27.7%-</w:t>
      </w:r>
      <w:r w:rsidRPr="00733E65">
        <w:rPr>
          <w:rFonts w:ascii="GHEA Grapalat" w:hAnsi="GHEA Grapalat" w:cs="Sylfaen"/>
          <w:sz w:val="24"/>
          <w:szCs w:val="24"/>
          <w:lang w:val="hy-AM"/>
        </w:rPr>
        <w:t>ը</w:t>
      </w:r>
      <w:r w:rsidRPr="00733E65">
        <w:rPr>
          <w:rFonts w:ascii="GHEA Grapalat" w:hAnsi="GHEA Grapalat"/>
          <w:sz w:val="24"/>
          <w:szCs w:val="24"/>
          <w:lang w:val="hy-AM"/>
        </w:rPr>
        <w:t>:</w:t>
      </w:r>
      <w:r w:rsidR="004B547C" w:rsidRPr="00733E65">
        <w:rPr>
          <w:rFonts w:ascii="GHEA Grapalat" w:hAnsi="GHEA Grapalat"/>
          <w:sz w:val="24"/>
          <w:szCs w:val="24"/>
          <w:lang w:val="hy-AM"/>
        </w:rPr>
        <w:t xml:space="preserve"> </w:t>
      </w:r>
      <w:r w:rsidRPr="00733E65">
        <w:rPr>
          <w:rFonts w:ascii="GHEA Grapalat" w:hAnsi="GHEA Grapalat" w:cs="Sylfaen"/>
          <w:sz w:val="24"/>
          <w:szCs w:val="24"/>
          <w:lang w:val="hy-AM"/>
        </w:rPr>
        <w:t>Վարդենիսի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սկիզբ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առնում</w:t>
      </w:r>
      <w:r w:rsidRPr="00733E65">
        <w:rPr>
          <w:rFonts w:ascii="GHEA Grapalat" w:hAnsi="GHEA Grapalat"/>
          <w:sz w:val="24"/>
          <w:szCs w:val="24"/>
          <w:lang w:val="hy-AM"/>
        </w:rPr>
        <w:t xml:space="preserve"> 9 </w:t>
      </w:r>
      <w:r w:rsidRPr="00733E65">
        <w:rPr>
          <w:rFonts w:ascii="GHEA Grapalat" w:hAnsi="GHEA Grapalat" w:cs="Sylfaen"/>
          <w:sz w:val="24"/>
          <w:szCs w:val="24"/>
          <w:lang w:val="hy-AM"/>
        </w:rPr>
        <w:t>գետեր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Արգիճի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Մարտունի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Աստղաձոր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Զոլաքար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Սելավագետակ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Վարդենիս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Արծվանիստ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Կարճաղբյուր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Մասրիկ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Վարդենիսի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լեռնազանգվածի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լիճ</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բոլոր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հոսքի</w:t>
      </w:r>
      <w:r w:rsidRPr="00733E65">
        <w:rPr>
          <w:rFonts w:ascii="GHEA Grapalat" w:hAnsi="GHEA Grapalat"/>
          <w:sz w:val="24"/>
          <w:szCs w:val="24"/>
          <w:lang w:val="hy-AM"/>
        </w:rPr>
        <w:t xml:space="preserve"> 61.9%-</w:t>
      </w:r>
      <w:r w:rsidRPr="00733E65">
        <w:rPr>
          <w:rFonts w:ascii="GHEA Grapalat" w:hAnsi="GHEA Grapalat" w:cs="Sylfaen"/>
          <w:sz w:val="24"/>
          <w:szCs w:val="24"/>
          <w:lang w:val="hy-AM"/>
        </w:rPr>
        <w:t>ը</w:t>
      </w:r>
      <w:r w:rsidR="004B547C"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սկիզբ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առնում</w:t>
      </w:r>
      <w:r w:rsidRPr="00733E65">
        <w:rPr>
          <w:rFonts w:ascii="GHEA Grapalat" w:hAnsi="GHEA Grapalat"/>
          <w:sz w:val="24"/>
          <w:szCs w:val="24"/>
          <w:lang w:val="hy-AM"/>
        </w:rPr>
        <w:t xml:space="preserve"> 12 </w:t>
      </w:r>
      <w:r w:rsidRPr="00733E65">
        <w:rPr>
          <w:rFonts w:ascii="GHEA Grapalat" w:hAnsi="GHEA Grapalat" w:cs="Sylfaen"/>
          <w:sz w:val="24"/>
          <w:szCs w:val="24"/>
          <w:lang w:val="hy-AM"/>
        </w:rPr>
        <w:t>գետեր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Փոքր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Մասրիկ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Գեղամասար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Սարինար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Արեգունի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Դարանակմ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Փամբակ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Շիշկերտ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Ծափաթաղ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Ջիլ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Դալի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Նորուզ</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Արտանիշ</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լիճ</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բոլոր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հոսքի</w:t>
      </w:r>
      <w:r w:rsidRPr="00733E65">
        <w:rPr>
          <w:rFonts w:ascii="GHEA Grapalat" w:hAnsi="GHEA Grapalat"/>
          <w:sz w:val="24"/>
          <w:szCs w:val="24"/>
          <w:lang w:val="hy-AM"/>
        </w:rPr>
        <w:t xml:space="preserve"> 4.6%-</w:t>
      </w:r>
      <w:r w:rsidRPr="00733E65">
        <w:rPr>
          <w:rFonts w:ascii="GHEA Grapalat" w:hAnsi="GHEA Grapalat" w:cs="Sylfaen"/>
          <w:sz w:val="24"/>
          <w:szCs w:val="24"/>
          <w:lang w:val="hy-AM"/>
        </w:rPr>
        <w:t>ը</w:t>
      </w:r>
      <w:r w:rsidR="004B547C" w:rsidRPr="00733E65">
        <w:rPr>
          <w:rFonts w:ascii="GHEA Grapalat" w:hAnsi="GHEA Grapalat"/>
          <w:sz w:val="24"/>
          <w:szCs w:val="24"/>
          <w:lang w:val="hy-AM"/>
        </w:rPr>
        <w:t xml:space="preserve">: </w:t>
      </w:r>
      <w:r w:rsidRPr="00733E65">
        <w:rPr>
          <w:rFonts w:ascii="GHEA Grapalat" w:hAnsi="GHEA Grapalat"/>
          <w:sz w:val="24"/>
          <w:szCs w:val="24"/>
          <w:lang w:val="hy-AM"/>
        </w:rPr>
        <w:t xml:space="preserve">2 </w:t>
      </w:r>
      <w:r w:rsidRPr="00733E65">
        <w:rPr>
          <w:rFonts w:ascii="GHEA Grapalat" w:hAnsi="GHEA Grapalat" w:cs="Sylfaen"/>
          <w:sz w:val="24"/>
          <w:szCs w:val="24"/>
          <w:lang w:val="hy-AM"/>
        </w:rPr>
        <w:t>փոքր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սկիզբ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Արեգունու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լեռնաշղթայից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Սպիտակաջուր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Դրախտիկ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Փամբակի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լեռնաշղթայից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Ձկնագետը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Արեգունու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Փամբակի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լիճ</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բոլոր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հոսքի</w:t>
      </w:r>
      <w:r w:rsidRPr="00733E65">
        <w:rPr>
          <w:rFonts w:ascii="GHEA Grapalat" w:hAnsi="GHEA Grapalat"/>
          <w:sz w:val="24"/>
          <w:szCs w:val="24"/>
          <w:lang w:val="hy-AM"/>
        </w:rPr>
        <w:t xml:space="preserve"> 5.8%-</w:t>
      </w:r>
      <w:r w:rsidRPr="00733E65">
        <w:rPr>
          <w:rFonts w:ascii="GHEA Grapalat" w:hAnsi="GHEA Grapalat" w:cs="Sylfaen"/>
          <w:sz w:val="24"/>
          <w:szCs w:val="24"/>
          <w:lang w:val="hy-AM"/>
        </w:rPr>
        <w:t>ը</w:t>
      </w:r>
      <w:r w:rsidRPr="00733E65">
        <w:rPr>
          <w:rFonts w:ascii="GHEA Grapalat" w:hAnsi="GHEA Grapalat"/>
          <w:sz w:val="24"/>
          <w:szCs w:val="24"/>
          <w:lang w:val="hy-AM"/>
        </w:rPr>
        <w:t>:</w:t>
      </w:r>
      <w:r w:rsidR="00B64300"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տարեկան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26.8 </w:t>
      </w:r>
      <w:r w:rsidRPr="00733E65">
        <w:rPr>
          <w:rFonts w:ascii="GHEA Grapalat" w:hAnsi="GHEA Grapalat" w:cs="Sylfaen"/>
          <w:sz w:val="24"/>
          <w:szCs w:val="24"/>
          <w:lang w:val="hy-AM"/>
        </w:rPr>
        <w:t>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w:t>
      </w:r>
      <w:r w:rsidRPr="00733E65">
        <w:rPr>
          <w:rFonts w:ascii="GHEA Grapalat" w:hAnsi="GHEA Grapalat" w:cs="Sylfaen"/>
          <w:sz w:val="24"/>
          <w:szCs w:val="24"/>
          <w:lang w:val="hy-AM"/>
        </w:rPr>
        <w:t>վրկ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առանց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Արփա</w:t>
      </w:r>
      <w:r w:rsidRPr="00733E65">
        <w:rPr>
          <w:rFonts w:ascii="GHEA Grapalat" w:hAnsi="GHEA Grapalat"/>
          <w:sz w:val="24"/>
          <w:szCs w:val="24"/>
          <w:lang w:val="hy-AM"/>
        </w:rPr>
        <w:t>-</w:t>
      </w:r>
      <w:r w:rsidRPr="00733E65">
        <w:rPr>
          <w:rFonts w:ascii="GHEA Grapalat" w:hAnsi="GHEA Grapalat" w:cs="Sylfaen"/>
          <w:sz w:val="24"/>
          <w:szCs w:val="24"/>
          <w:lang w:val="hy-AM"/>
        </w:rPr>
        <w:t>Սևան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թունելի</w:t>
      </w:r>
      <w:r w:rsidR="00B64300"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առմամբ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ցանցի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խտությունը</w:t>
      </w:r>
      <w:r w:rsidRPr="00733E65">
        <w:rPr>
          <w:rFonts w:ascii="GHEA Grapalat" w:hAnsi="GHEA Grapalat"/>
          <w:sz w:val="24"/>
          <w:szCs w:val="24"/>
          <w:lang w:val="hy-AM"/>
        </w:rPr>
        <w:t xml:space="preserve"> 1-</w:t>
      </w:r>
      <w:r w:rsidRPr="00733E65">
        <w:rPr>
          <w:rFonts w:ascii="GHEA Grapalat" w:hAnsi="GHEA Grapalat" w:cs="Sylfaen"/>
          <w:sz w:val="24"/>
          <w:szCs w:val="24"/>
          <w:lang w:val="hy-AM"/>
        </w:rPr>
        <w:t>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փոքր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սակայն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հարավային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բարձրալեռնային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հատվածը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առանձնանում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ռելիեֆի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զգալի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մասնատվածությամբ</w:t>
      </w:r>
      <w:r w:rsidRPr="00733E65">
        <w:rPr>
          <w:rFonts w:ascii="GHEA Grapalat" w:hAnsi="GHEA Grapalat"/>
          <w:sz w:val="24"/>
          <w:szCs w:val="24"/>
          <w:lang w:val="hy-AM"/>
        </w:rPr>
        <w:t xml:space="preserve"> (1.5-2.0 </w:t>
      </w:r>
      <w:r w:rsidRPr="00733E65">
        <w:rPr>
          <w:rFonts w:ascii="GHEA Grapalat" w:hAnsi="GHEA Grapalat" w:cs="Sylfaen"/>
          <w:sz w:val="24"/>
          <w:szCs w:val="24"/>
          <w:lang w:val="hy-AM"/>
        </w:rPr>
        <w:t>կմ</w:t>
      </w:r>
      <w:r w:rsidRPr="00733E65">
        <w:rPr>
          <w:rFonts w:ascii="GHEA Grapalat" w:hAnsi="GHEA Grapalat"/>
          <w:sz w:val="24"/>
          <w:szCs w:val="24"/>
          <w:lang w:val="hy-AM"/>
        </w:rPr>
        <w:t>/</w:t>
      </w:r>
      <w:r w:rsidRPr="00733E65">
        <w:rPr>
          <w:rFonts w:ascii="GHEA Grapalat" w:hAnsi="GHEA Grapalat" w:cs="Sylfaen"/>
          <w:sz w:val="24"/>
          <w:szCs w:val="24"/>
          <w:lang w:val="hy-AM"/>
        </w:rPr>
        <w:t>կմ</w:t>
      </w:r>
      <w:r w:rsidRPr="00733E65">
        <w:rPr>
          <w:rFonts w:ascii="GHEA Grapalat" w:hAnsi="GHEA Grapalat"/>
          <w:sz w:val="24"/>
          <w:szCs w:val="24"/>
          <w:lang w:val="hy-AM"/>
        </w:rPr>
        <w:t xml:space="preserve">2):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սնումը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խառն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հիմանականում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ձնհալքից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անձրևներից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սակայն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որոշ</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առանձնահատկություններ</w:t>
      </w:r>
      <w:r w:rsidR="00B64300"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սկիզբ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առնող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Հրազդան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Արաքս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Հրազդանը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ամբողջությամբ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ՀՀ</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տարածքում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ամենաերկար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(141 </w:t>
      </w:r>
      <w:r w:rsidRPr="00733E65">
        <w:rPr>
          <w:rFonts w:ascii="GHEA Grapalat" w:hAnsi="GHEA Grapalat" w:cs="Sylfaen"/>
          <w:sz w:val="24"/>
          <w:szCs w:val="24"/>
          <w:lang w:val="hy-AM"/>
        </w:rPr>
        <w:t>կմ</w:t>
      </w:r>
      <w:r w:rsidRPr="00733E65">
        <w:rPr>
          <w:rFonts w:ascii="GHEA Grapalat" w:hAnsi="GHEA Grapalat"/>
          <w:sz w:val="24"/>
          <w:szCs w:val="24"/>
          <w:lang w:val="hy-AM"/>
        </w:rPr>
        <w:t>):</w:t>
      </w:r>
    </w:p>
    <w:p w:rsidR="00B64300" w:rsidRPr="00733E65" w:rsidRDefault="00B64300" w:rsidP="00CA6134">
      <w:pPr>
        <w:numPr>
          <w:ilvl w:val="0"/>
          <w:numId w:val="32"/>
        </w:numPr>
        <w:shd w:val="clear" w:color="auto" w:fill="FFFFFF"/>
        <w:spacing w:after="0" w:line="360" w:lineRule="auto"/>
        <w:ind w:left="0" w:firstLine="360"/>
        <w:jc w:val="both"/>
        <w:rPr>
          <w:rFonts w:ascii="GHEA Grapalat" w:hAnsi="GHEA Grapalat"/>
          <w:sz w:val="24"/>
          <w:szCs w:val="24"/>
          <w:lang w:val="hy-AM"/>
        </w:rPr>
      </w:pPr>
      <w:r w:rsidRPr="00733E65">
        <w:rPr>
          <w:rFonts w:ascii="GHEA Grapalat" w:hAnsi="GHEA Grapalat"/>
          <w:sz w:val="24"/>
          <w:szCs w:val="24"/>
          <w:lang w:val="hy-AM"/>
        </w:rPr>
        <w:lastRenderedPageBreak/>
        <w:t>Սևանի ՋԿՏ-ի մակերևութային ջրերը և հիմնական գետավազանները ներկայացված են Քարտեզ N4-ում։</w:t>
      </w:r>
    </w:p>
    <w:p w:rsidR="00B64300" w:rsidRPr="00733E65" w:rsidRDefault="0046475F" w:rsidP="00306AC1">
      <w:pPr>
        <w:shd w:val="clear" w:color="auto" w:fill="FFFFFF"/>
        <w:spacing w:after="0" w:line="360" w:lineRule="auto"/>
        <w:ind w:firstLine="540"/>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3657600" cy="4600575"/>
            <wp:effectExtent l="0" t="0" r="0" b="0"/>
            <wp:docPr id="4" name="Picture 4" descr="Map8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8_ARM-1"/>
                    <pic:cNvPicPr>
                      <a:picLocks noChangeAspect="1" noChangeArrowheads="1"/>
                    </pic:cNvPicPr>
                  </pic:nvPicPr>
                  <pic:blipFill>
                    <a:blip r:embed="rId11" cstate="print">
                      <a:extLst>
                        <a:ext uri="{28A0092B-C50C-407E-A947-70E740481C1C}">
                          <a14:useLocalDpi xmlns:a14="http://schemas.microsoft.com/office/drawing/2010/main" val="0"/>
                        </a:ext>
                      </a:extLst>
                    </a:blip>
                    <a:srcRect t="3850" b="5359"/>
                    <a:stretch>
                      <a:fillRect/>
                    </a:stretch>
                  </pic:blipFill>
                  <pic:spPr bwMode="auto">
                    <a:xfrm>
                      <a:off x="0" y="0"/>
                      <a:ext cx="3657600" cy="4600575"/>
                    </a:xfrm>
                    <a:prstGeom prst="rect">
                      <a:avLst/>
                    </a:prstGeom>
                    <a:noFill/>
                    <a:ln>
                      <a:noFill/>
                    </a:ln>
                  </pic:spPr>
                </pic:pic>
              </a:graphicData>
            </a:graphic>
          </wp:inline>
        </w:drawing>
      </w:r>
    </w:p>
    <w:p w:rsidR="00CA6FC7" w:rsidRPr="00733E65" w:rsidRDefault="00DC44A1" w:rsidP="00306AC1">
      <w:pPr>
        <w:shd w:val="clear" w:color="auto" w:fill="FFFFFF"/>
        <w:spacing w:after="0" w:line="360" w:lineRule="auto"/>
        <w:jc w:val="center"/>
        <w:rPr>
          <w:rFonts w:ascii="GHEA Grapalat" w:hAnsi="GHEA Grapalat"/>
          <w:b/>
          <w:sz w:val="24"/>
          <w:szCs w:val="24"/>
          <w:lang w:val="hy-AM"/>
        </w:rPr>
      </w:pPr>
      <w:r w:rsidRPr="00733E65">
        <w:rPr>
          <w:rFonts w:ascii="GHEA Grapalat" w:eastAsia="Times New Roman" w:hAnsi="GHEA Grapalat"/>
          <w:b/>
          <w:sz w:val="24"/>
          <w:szCs w:val="24"/>
          <w:lang w:val="hy-AM" w:eastAsia="ru-RU"/>
        </w:rPr>
        <w:t>Քարտեզ N4</w:t>
      </w:r>
      <w:r w:rsidR="00CD0A84" w:rsidRPr="00733E65">
        <w:rPr>
          <w:rFonts w:ascii="GHEA Grapalat" w:eastAsia="Times New Roman" w:hAnsi="GHEA Grapalat"/>
          <w:b/>
          <w:sz w:val="24"/>
          <w:szCs w:val="24"/>
          <w:lang w:val="hy-AM" w:eastAsia="ru-RU"/>
        </w:rPr>
        <w:t>.</w:t>
      </w:r>
      <w:r w:rsidRPr="00733E65">
        <w:rPr>
          <w:rFonts w:ascii="GHEA Grapalat" w:hAnsi="GHEA Grapalat"/>
          <w:b/>
          <w:sz w:val="24"/>
          <w:szCs w:val="24"/>
          <w:lang w:val="hy-AM"/>
        </w:rPr>
        <w:t xml:space="preserve"> Սևանի ՋԿՏ-ի մակերևութային ջրերը և հիմնական գետավազանները</w:t>
      </w:r>
    </w:p>
    <w:p w:rsidR="009D2945" w:rsidRPr="00733E65" w:rsidRDefault="009D2945" w:rsidP="00306AC1">
      <w:pPr>
        <w:shd w:val="clear" w:color="auto" w:fill="FFFFFF"/>
        <w:spacing w:after="0" w:line="360" w:lineRule="auto"/>
        <w:jc w:val="center"/>
        <w:rPr>
          <w:rFonts w:ascii="GHEA Grapalat" w:eastAsia="Times New Roman" w:hAnsi="GHEA Grapalat"/>
          <w:b/>
          <w:sz w:val="24"/>
          <w:szCs w:val="24"/>
          <w:lang w:val="hy-AM" w:eastAsia="ru-RU"/>
        </w:rPr>
      </w:pPr>
    </w:p>
    <w:p w:rsidR="009D2945" w:rsidRPr="00733E65" w:rsidRDefault="009D2945" w:rsidP="009D2945">
      <w:pPr>
        <w:tabs>
          <w:tab w:val="left" w:pos="142"/>
        </w:tabs>
        <w:spacing w:after="0" w:line="360" w:lineRule="auto"/>
        <w:jc w:val="both"/>
        <w:rPr>
          <w:rFonts w:ascii="GHEA Grapalat" w:hAnsi="GHEA Grapalat"/>
          <w:sz w:val="24"/>
          <w:szCs w:val="24"/>
          <w:lang w:val="hy-AM"/>
        </w:rPr>
      </w:pPr>
      <w:bookmarkStart w:id="12" w:name="_Toc522181236"/>
      <w:bookmarkStart w:id="13" w:name="_Toc53652194"/>
      <w:r w:rsidRPr="00733E65">
        <w:rPr>
          <w:rFonts w:ascii="GHEA Grapalat" w:hAnsi="GHEA Grapalat"/>
          <w:sz w:val="24"/>
          <w:szCs w:val="24"/>
          <w:lang w:val="hy-AM"/>
        </w:rPr>
        <w:tab/>
      </w:r>
      <w:r w:rsidRPr="00733E65">
        <w:rPr>
          <w:rFonts w:ascii="GHEA Grapalat" w:hAnsi="GHEA Grapalat"/>
          <w:sz w:val="24"/>
          <w:szCs w:val="24"/>
          <w:lang w:val="hy-AM"/>
        </w:rPr>
        <w:tab/>
      </w:r>
      <w:r w:rsidRPr="00733E65">
        <w:rPr>
          <w:rFonts w:ascii="GHEA Grapalat" w:hAnsi="GHEA Grapalat"/>
          <w:b/>
          <w:sz w:val="24"/>
          <w:szCs w:val="24"/>
          <w:lang w:val="hy-AM"/>
        </w:rPr>
        <w:t>6</w:t>
      </w:r>
      <w:r w:rsidR="00CD0A84" w:rsidRPr="00733E65">
        <w:rPr>
          <w:rFonts w:ascii="GHEA Grapalat" w:hAnsi="GHEA Grapalat" w:cs="Cambria Math"/>
          <w:b/>
          <w:sz w:val="24"/>
          <w:szCs w:val="24"/>
          <w:lang w:val="hy-AM"/>
        </w:rPr>
        <w:t>.</w:t>
      </w:r>
      <w:r w:rsidRPr="00733E65">
        <w:rPr>
          <w:rFonts w:ascii="GHEA Grapalat" w:hAnsi="GHEA Grapalat"/>
          <w:b/>
          <w:sz w:val="24"/>
          <w:szCs w:val="24"/>
          <w:lang w:val="hy-AM"/>
        </w:rPr>
        <w:t xml:space="preserve"> </w:t>
      </w:r>
      <w:r w:rsidR="00E0013C" w:rsidRPr="00733E65">
        <w:rPr>
          <w:rFonts w:ascii="GHEA Grapalat" w:hAnsi="GHEA Grapalat"/>
          <w:b/>
          <w:sz w:val="24"/>
          <w:szCs w:val="24"/>
          <w:lang w:val="hy-AM"/>
        </w:rPr>
        <w:t xml:space="preserve"> </w:t>
      </w:r>
      <w:r w:rsidR="00CA6FC7" w:rsidRPr="00733E65">
        <w:rPr>
          <w:rFonts w:ascii="GHEA Grapalat" w:hAnsi="GHEA Grapalat"/>
          <w:b/>
          <w:sz w:val="24"/>
          <w:szCs w:val="24"/>
          <w:lang w:val="hy-AM"/>
        </w:rPr>
        <w:t>Էկոհամակարգերի նկարագրությունը (hողեր, բնական գոտիներ, ֆլորա և ֆաունա, հողածածկույթ)</w:t>
      </w:r>
      <w:bookmarkEnd w:id="12"/>
      <w:bookmarkEnd w:id="13"/>
      <w:r w:rsidRPr="00733E65">
        <w:rPr>
          <w:rFonts w:ascii="GHEA Grapalat" w:hAnsi="GHEA Grapalat"/>
          <w:sz w:val="24"/>
          <w:szCs w:val="24"/>
          <w:lang w:val="hy-AM"/>
        </w:rPr>
        <w:t xml:space="preserve"> -</w:t>
      </w:r>
      <w:r w:rsidRPr="00733E65">
        <w:rPr>
          <w:rFonts w:ascii="GHEA Grapalat" w:hAnsi="GHEA Grapalat"/>
          <w:lang w:val="hy-AM"/>
        </w:rPr>
        <w:t xml:space="preserve"> </w:t>
      </w:r>
      <w:r w:rsidRPr="00733E65">
        <w:rPr>
          <w:rFonts w:ascii="GHEA Grapalat" w:hAnsi="GHEA Grapalat"/>
          <w:sz w:val="24"/>
          <w:szCs w:val="24"/>
          <w:lang w:val="hy-AM"/>
        </w:rPr>
        <w:t>Ըստ բարձրության, Սևանա լճի ավազանում տարածված են հողերի տարբեր տեսակներ և ենթատեսակներ: Սևանա լճի ավազանի ցածրադիր մասը զբաղեցնում են ափամերձ գոտիների հողագրունտները: Այս հողերը առաջացել են լճի մակարդակի իջեցման արդյունքում: Մերկացած մակերեսի վրա հողառաջացման գործընթացը ավելի ինտենսիվ է ընթանում, քանի որ նստավածքային (ավազ, գլաքար) և հրաբխային ապարները նպաստում են դրան: Սևանի ավազանի հողածածկը խայտաբղետ է: Ավազանի հողերը պատկանում են 3 բնահողային գոտիների` լեռնային հողեր, 2000-4000 մ,  լեռնանտառային հողեր, 1900 - 2400 մ, լեռնատափաստանային հողեր` 1900 - 2450 մ։</w:t>
      </w:r>
    </w:p>
    <w:p w:rsidR="00CA6FC7" w:rsidRPr="00733E65" w:rsidRDefault="00CA6FC7" w:rsidP="002C2FAD">
      <w:pPr>
        <w:pStyle w:val="Heading3"/>
      </w:pPr>
    </w:p>
    <w:p w:rsidR="00CA6FC7" w:rsidRPr="00733E65" w:rsidRDefault="00CA6FC7" w:rsidP="00740946">
      <w:pPr>
        <w:numPr>
          <w:ilvl w:val="0"/>
          <w:numId w:val="9"/>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Սևանի ավազանում լավ արտահայտված են 5 բնական գոտիներ՝ լեռնատափաստանային, լեռնաանտառային, լեռնամարգագետնային, ենթալպյան</w:t>
      </w:r>
      <w:r w:rsidRPr="00733E65" w:rsidDel="00CF3423">
        <w:rPr>
          <w:rFonts w:ascii="GHEA Grapalat" w:hAnsi="GHEA Grapalat"/>
          <w:sz w:val="24"/>
          <w:szCs w:val="24"/>
          <w:lang w:val="hy-AM"/>
        </w:rPr>
        <w:t xml:space="preserve"> </w:t>
      </w:r>
      <w:r w:rsidRPr="00733E65">
        <w:rPr>
          <w:rFonts w:ascii="GHEA Grapalat" w:hAnsi="GHEA Grapalat"/>
          <w:sz w:val="24"/>
          <w:szCs w:val="24"/>
          <w:lang w:val="hy-AM"/>
        </w:rPr>
        <w:t xml:space="preserve">և ալպյան: </w:t>
      </w:r>
      <w:r w:rsidRPr="00733E65">
        <w:rPr>
          <w:rFonts w:ascii="GHEA Grapalat" w:eastAsia="Times New Roman" w:hAnsi="GHEA Grapalat" w:cs="Sylfaen"/>
          <w:b/>
          <w:sz w:val="24"/>
          <w:szCs w:val="24"/>
          <w:lang w:val="hy-AM"/>
        </w:rPr>
        <w:t>Լեռնատափաստանները</w:t>
      </w:r>
      <w:r w:rsidRPr="00733E65">
        <w:rPr>
          <w:rFonts w:ascii="GHEA Grapalat" w:eastAsia="Times New Roman" w:hAnsi="GHEA Grapalat"/>
          <w:sz w:val="24"/>
          <w:szCs w:val="24"/>
          <w:lang w:val="hy-AM"/>
        </w:rPr>
        <w:t xml:space="preserve"> </w:t>
      </w:r>
      <w:r w:rsidRPr="00733E65">
        <w:rPr>
          <w:rFonts w:ascii="GHEA Grapalat" w:hAnsi="GHEA Grapalat"/>
          <w:sz w:val="24"/>
          <w:szCs w:val="24"/>
          <w:lang w:val="hy-AM"/>
        </w:rPr>
        <w:t>զբաղեցնում են Սևանա լճի ավազանի ցածրադիր մասը (մինչև 1900-2200 մ</w:t>
      </w:r>
      <w:r w:rsidR="0004211D" w:rsidRPr="00733E65">
        <w:rPr>
          <w:rFonts w:ascii="GHEA Grapalat" w:hAnsi="GHEA Grapalat"/>
          <w:sz w:val="24"/>
          <w:szCs w:val="24"/>
          <w:lang w:val="hy-AM"/>
        </w:rPr>
        <w:t>)</w:t>
      </w:r>
      <w:r w:rsidR="0004211D" w:rsidRPr="00733E65">
        <w:rPr>
          <w:rFonts w:ascii="GHEA Grapalat" w:hAnsi="GHEA Grapalat"/>
          <w:sz w:val="24"/>
          <w:szCs w:val="24"/>
          <w:lang w:val="de-DE"/>
        </w:rPr>
        <w:t>,</w:t>
      </w:r>
      <w:r w:rsidR="0004211D" w:rsidRPr="00733E65">
        <w:rPr>
          <w:rFonts w:ascii="GHEA Grapalat" w:hAnsi="GHEA Grapalat"/>
          <w:sz w:val="24"/>
          <w:szCs w:val="24"/>
          <w:lang w:val="hy-AM"/>
        </w:rPr>
        <w:t xml:space="preserve"> կ</w:t>
      </w:r>
      <w:r w:rsidRPr="00733E65">
        <w:rPr>
          <w:rFonts w:ascii="GHEA Grapalat" w:hAnsi="GHEA Grapalat"/>
          <w:sz w:val="24"/>
          <w:szCs w:val="24"/>
          <w:lang w:val="hy-AM"/>
        </w:rPr>
        <w:t>լիման կիսացամաքային է, տաք ամառներով և ցուրտ ձմեռներով</w:t>
      </w:r>
      <w:r w:rsidR="0004211D" w:rsidRPr="00733E65">
        <w:rPr>
          <w:rFonts w:ascii="GHEA Grapalat" w:hAnsi="GHEA Grapalat"/>
          <w:sz w:val="24"/>
          <w:szCs w:val="24"/>
          <w:lang w:val="hy-AM"/>
        </w:rPr>
        <w:t>, լ</w:t>
      </w:r>
      <w:r w:rsidRPr="00733E65">
        <w:rPr>
          <w:rFonts w:ascii="GHEA Grapalat" w:hAnsi="GHEA Grapalat"/>
          <w:b/>
          <w:sz w:val="24"/>
          <w:szCs w:val="24"/>
          <w:lang w:val="hy-AM"/>
        </w:rPr>
        <w:t>եռնաանտառները</w:t>
      </w:r>
      <w:r w:rsidRPr="00733E65">
        <w:rPr>
          <w:rFonts w:ascii="GHEA Grapalat" w:hAnsi="GHEA Grapalat"/>
          <w:sz w:val="24"/>
          <w:szCs w:val="24"/>
          <w:lang w:val="hy-AM"/>
        </w:rPr>
        <w:t xml:space="preserve"> (2100-2300 մ) լայն տարածում չունեն</w:t>
      </w:r>
      <w:r w:rsidR="0004211D" w:rsidRPr="00733E65">
        <w:rPr>
          <w:rFonts w:ascii="GHEA Grapalat" w:hAnsi="GHEA Grapalat"/>
          <w:sz w:val="24"/>
          <w:szCs w:val="24"/>
          <w:lang w:val="hy-AM"/>
        </w:rPr>
        <w:t xml:space="preserve"> և</w:t>
      </w:r>
      <w:r w:rsidRPr="00733E65">
        <w:rPr>
          <w:rFonts w:ascii="GHEA Grapalat" w:hAnsi="GHEA Grapalat"/>
          <w:sz w:val="24"/>
          <w:szCs w:val="24"/>
          <w:lang w:val="hy-AM"/>
        </w:rPr>
        <w:t xml:space="preserve"> </w:t>
      </w:r>
      <w:r w:rsidR="0004211D" w:rsidRPr="00733E65">
        <w:rPr>
          <w:rFonts w:ascii="GHEA Grapalat" w:hAnsi="GHEA Grapalat"/>
          <w:sz w:val="24"/>
          <w:szCs w:val="24"/>
          <w:lang w:val="hy-AM"/>
        </w:rPr>
        <w:t>հ</w:t>
      </w:r>
      <w:r w:rsidRPr="00733E65">
        <w:rPr>
          <w:rFonts w:ascii="GHEA Grapalat" w:hAnsi="GHEA Grapalat"/>
          <w:sz w:val="24"/>
          <w:szCs w:val="24"/>
          <w:lang w:val="hy-AM"/>
        </w:rPr>
        <w:t xml:space="preserve">իմնականում տարածված են Փամբակի և Սևանի լեռնաշղթաների վրա: </w:t>
      </w:r>
      <w:r w:rsidRPr="00733E65">
        <w:rPr>
          <w:rFonts w:ascii="GHEA Grapalat" w:hAnsi="GHEA Grapalat"/>
          <w:b/>
          <w:sz w:val="24"/>
          <w:szCs w:val="24"/>
          <w:lang w:val="hy-AM"/>
        </w:rPr>
        <w:t>Լեռնամարգագետինները</w:t>
      </w:r>
      <w:r w:rsidRPr="00733E65">
        <w:rPr>
          <w:rFonts w:ascii="GHEA Grapalat" w:hAnsi="GHEA Grapalat"/>
          <w:sz w:val="24"/>
          <w:szCs w:val="24"/>
          <w:lang w:val="hy-AM"/>
        </w:rPr>
        <w:t xml:space="preserve"> տարածված են  (2300-2600 մ) բարձրություններում</w:t>
      </w:r>
      <w:r w:rsidR="007B3A66" w:rsidRPr="00733E65">
        <w:rPr>
          <w:rFonts w:ascii="GHEA Grapalat" w:hAnsi="GHEA Grapalat"/>
          <w:sz w:val="24"/>
          <w:szCs w:val="24"/>
          <w:lang w:val="hy-AM"/>
        </w:rPr>
        <w:t>, կ</w:t>
      </w:r>
      <w:r w:rsidRPr="00733E65">
        <w:rPr>
          <w:rFonts w:ascii="GHEA Grapalat" w:hAnsi="GHEA Grapalat"/>
          <w:sz w:val="24"/>
          <w:szCs w:val="24"/>
          <w:lang w:val="hy-AM"/>
        </w:rPr>
        <w:t xml:space="preserve">լիման ցուրտ լեռնային է։ </w:t>
      </w:r>
      <w:r w:rsidRPr="00733E65">
        <w:rPr>
          <w:rFonts w:ascii="GHEA Grapalat" w:hAnsi="GHEA Grapalat" w:cs="Sylfaen"/>
          <w:b/>
          <w:sz w:val="24"/>
          <w:szCs w:val="24"/>
          <w:lang w:val="hy-AM"/>
        </w:rPr>
        <w:t>Ալպյան և ենթալպյան մարգագետինները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զբաղեցնում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ավազանի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բարձր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շրջանները</w:t>
      </w:r>
      <w:r w:rsidRPr="00733E65">
        <w:rPr>
          <w:rFonts w:ascii="GHEA Grapalat" w:hAnsi="GHEA Grapalat"/>
          <w:sz w:val="24"/>
          <w:szCs w:val="24"/>
          <w:lang w:val="hy-AM"/>
        </w:rPr>
        <w:t xml:space="preserve"> (2500-2600)</w:t>
      </w:r>
      <w:r w:rsidRPr="00733E65">
        <w:rPr>
          <w:rFonts w:ascii="GHEA Grapalat" w:hAnsi="GHEA Grapalat" w:cs="Sylfaen"/>
          <w:sz w:val="24"/>
          <w:szCs w:val="24"/>
          <w:lang w:val="hy-AM"/>
        </w:rPr>
        <w:t>մ</w:t>
      </w:r>
      <w:r w:rsidR="00715683" w:rsidRPr="00733E65">
        <w:rPr>
          <w:rFonts w:ascii="GHEA Grapalat" w:hAnsi="GHEA Grapalat" w:cs="Sylfaen"/>
          <w:sz w:val="24"/>
          <w:szCs w:val="24"/>
          <w:lang w:val="hy-AM"/>
        </w:rPr>
        <w:t>։</w:t>
      </w:r>
      <w:r w:rsidR="00715683" w:rsidRPr="00733E65">
        <w:rPr>
          <w:rFonts w:ascii="GHEA Grapalat" w:hAnsi="GHEA Grapalat" w:cs="Sylfaen"/>
          <w:b/>
          <w:sz w:val="24"/>
          <w:szCs w:val="24"/>
          <w:lang w:val="hy-AM"/>
        </w:rPr>
        <w:t xml:space="preserve"> </w:t>
      </w:r>
      <w:r w:rsidR="00715683" w:rsidRPr="00733E65">
        <w:rPr>
          <w:rFonts w:ascii="GHEA Grapalat" w:hAnsi="GHEA Grapalat"/>
          <w:sz w:val="24"/>
          <w:szCs w:val="24"/>
          <w:lang w:val="hy-AM"/>
        </w:rPr>
        <w:t>Սևանի ՋԿՏ բնական գոտիները և հիմնական հողատիպերը ներկայացված են Աղյուսակ N3-ում։</w:t>
      </w:r>
    </w:p>
    <w:p w:rsidR="00CA6FC7" w:rsidRPr="00733E65" w:rsidRDefault="00CA6FC7" w:rsidP="00306AC1">
      <w:pPr>
        <w:spacing w:after="0" w:line="360" w:lineRule="auto"/>
        <w:jc w:val="center"/>
        <w:rPr>
          <w:rFonts w:ascii="GHEA Grapalat" w:hAnsi="GHEA Grapalat"/>
          <w:b/>
          <w:sz w:val="24"/>
          <w:szCs w:val="24"/>
          <w:lang w:val="hy-AM"/>
        </w:rPr>
      </w:pPr>
      <w:bookmarkStart w:id="14" w:name="_Toc53652351"/>
      <w:r w:rsidRPr="00733E65">
        <w:rPr>
          <w:rFonts w:ascii="GHEA Grapalat" w:hAnsi="GHEA Grapalat" w:cs="Sylfaen"/>
          <w:b/>
          <w:sz w:val="24"/>
          <w:szCs w:val="24"/>
          <w:lang w:val="hy-AM"/>
        </w:rPr>
        <w:t>Աղյուսակ</w:t>
      </w:r>
      <w:r w:rsidRPr="00733E65">
        <w:rPr>
          <w:rFonts w:ascii="GHEA Grapalat" w:hAnsi="GHEA Grapalat"/>
          <w:b/>
          <w:sz w:val="24"/>
          <w:szCs w:val="24"/>
          <w:lang w:val="hy-AM"/>
        </w:rPr>
        <w:t xml:space="preserve"> </w:t>
      </w:r>
      <w:r w:rsidRPr="00733E65">
        <w:rPr>
          <w:rFonts w:ascii="GHEA Grapalat" w:hAnsi="GHEA Grapalat"/>
          <w:b/>
          <w:sz w:val="24"/>
          <w:szCs w:val="24"/>
        </w:rPr>
        <w:fldChar w:fldCharType="begin"/>
      </w:r>
      <w:r w:rsidRPr="00733E65">
        <w:rPr>
          <w:rFonts w:ascii="GHEA Grapalat" w:hAnsi="GHEA Grapalat"/>
          <w:b/>
          <w:sz w:val="24"/>
          <w:szCs w:val="24"/>
          <w:lang w:val="hy-AM"/>
        </w:rPr>
        <w:instrText xml:space="preserve"> SEQ Table \* ARABIC </w:instrText>
      </w:r>
      <w:r w:rsidRPr="00733E65">
        <w:rPr>
          <w:rFonts w:ascii="GHEA Grapalat" w:hAnsi="GHEA Grapalat"/>
          <w:b/>
          <w:sz w:val="24"/>
          <w:szCs w:val="24"/>
        </w:rPr>
        <w:fldChar w:fldCharType="separate"/>
      </w:r>
      <w:r w:rsidR="00F37409" w:rsidRPr="00733E65">
        <w:rPr>
          <w:rFonts w:ascii="GHEA Grapalat" w:hAnsi="GHEA Grapalat"/>
          <w:b/>
          <w:noProof/>
          <w:sz w:val="24"/>
          <w:szCs w:val="24"/>
          <w:lang w:val="hy-AM"/>
        </w:rPr>
        <w:t>3</w:t>
      </w:r>
      <w:r w:rsidRPr="00733E65">
        <w:rPr>
          <w:rFonts w:ascii="GHEA Grapalat" w:hAnsi="GHEA Grapalat"/>
          <w:b/>
          <w:sz w:val="24"/>
          <w:szCs w:val="24"/>
        </w:rPr>
        <w:fldChar w:fldCharType="end"/>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բնական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գոտիներ</w:t>
      </w:r>
      <w:r w:rsidR="00715683" w:rsidRPr="00733E65">
        <w:rPr>
          <w:rFonts w:ascii="GHEA Grapalat" w:hAnsi="GHEA Grapalat" w:cs="Sylfaen"/>
          <w:b/>
          <w:sz w:val="24"/>
          <w:szCs w:val="24"/>
          <w:lang w:val="hy-AM"/>
        </w:rPr>
        <w:t>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հիմնական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հողատիպեր</w:t>
      </w:r>
      <w:bookmarkEnd w:id="14"/>
      <w:r w:rsidR="00715683" w:rsidRPr="00733E65">
        <w:rPr>
          <w:rFonts w:ascii="GHEA Grapalat" w:hAnsi="GHEA Grapalat" w:cs="Sylfaen"/>
          <w:b/>
          <w:sz w:val="24"/>
          <w:szCs w:val="24"/>
          <w:lang w:val="hy-AM"/>
        </w:rPr>
        <w:t>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3556"/>
        <w:gridCol w:w="4200"/>
      </w:tblGrid>
      <w:tr w:rsidR="00CA6FC7" w:rsidRPr="00733E65" w:rsidTr="00504EB1">
        <w:trPr>
          <w:jc w:val="center"/>
        </w:trPr>
        <w:tc>
          <w:tcPr>
            <w:tcW w:w="2252" w:type="dxa"/>
            <w:shd w:val="clear" w:color="auto" w:fill="C6D9F1"/>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Բարձրություն</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մ</w:t>
            </w:r>
            <w:r w:rsidRPr="00733E65">
              <w:rPr>
                <w:rFonts w:ascii="GHEA Grapalat" w:eastAsia="Times New Roman" w:hAnsi="GHEA Grapalat"/>
                <w:sz w:val="24"/>
                <w:szCs w:val="24"/>
                <w:lang w:val="ru-RU"/>
              </w:rPr>
              <w:t>)</w:t>
            </w:r>
          </w:p>
        </w:tc>
        <w:tc>
          <w:tcPr>
            <w:tcW w:w="3685" w:type="dxa"/>
            <w:shd w:val="clear" w:color="auto" w:fill="C6D9F1"/>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hAnsi="GHEA Grapalat" w:cs="Sylfaen"/>
                <w:sz w:val="24"/>
                <w:szCs w:val="24"/>
                <w:lang w:val="ru-RU"/>
              </w:rPr>
              <w:t>Բնական</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գոտիներ</w:t>
            </w:r>
          </w:p>
        </w:tc>
        <w:tc>
          <w:tcPr>
            <w:tcW w:w="4285" w:type="dxa"/>
            <w:shd w:val="clear" w:color="auto" w:fill="C6D9F1"/>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hAnsi="GHEA Grapalat" w:cs="Sylfaen"/>
                <w:sz w:val="24"/>
                <w:szCs w:val="24"/>
                <w:lang w:val="ru-RU"/>
              </w:rPr>
              <w:t>Հողատիպեր</w:t>
            </w:r>
          </w:p>
        </w:tc>
      </w:tr>
      <w:tr w:rsidR="00CA6FC7" w:rsidRPr="00733E65" w:rsidTr="00504EB1">
        <w:trPr>
          <w:jc w:val="center"/>
        </w:trPr>
        <w:tc>
          <w:tcPr>
            <w:tcW w:w="2252" w:type="dxa"/>
            <w:shd w:val="clear" w:color="auto" w:fill="FFFFFF"/>
            <w:vAlign w:val="center"/>
            <w:hideMark/>
          </w:tcPr>
          <w:p w:rsidR="00CA6FC7" w:rsidRPr="00733E65" w:rsidRDefault="00CA6FC7" w:rsidP="00306AC1">
            <w:pPr>
              <w:tabs>
                <w:tab w:val="left" w:pos="1680"/>
              </w:tabs>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1900-2200</w:t>
            </w:r>
          </w:p>
        </w:tc>
        <w:tc>
          <w:tcPr>
            <w:tcW w:w="36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Լեռնատափաստաններ</w:t>
            </w:r>
          </w:p>
        </w:tc>
        <w:tc>
          <w:tcPr>
            <w:tcW w:w="42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Տիպիկ և կարբոնատային սևահողեր</w:t>
            </w:r>
          </w:p>
        </w:tc>
      </w:tr>
      <w:tr w:rsidR="00CA6FC7" w:rsidRPr="00733E65" w:rsidTr="00504EB1">
        <w:trPr>
          <w:trHeight w:val="266"/>
          <w:jc w:val="center"/>
        </w:trPr>
        <w:tc>
          <w:tcPr>
            <w:tcW w:w="2252"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2100-2300</w:t>
            </w:r>
          </w:p>
        </w:tc>
        <w:tc>
          <w:tcPr>
            <w:tcW w:w="36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Լեռնաանտառներ</w:t>
            </w:r>
          </w:p>
        </w:tc>
        <w:tc>
          <w:tcPr>
            <w:tcW w:w="42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Տափաստանաանտառային հողեր</w:t>
            </w:r>
          </w:p>
        </w:tc>
      </w:tr>
      <w:tr w:rsidR="00CA6FC7" w:rsidRPr="00733E65" w:rsidTr="00504EB1">
        <w:trPr>
          <w:trHeight w:val="358"/>
          <w:jc w:val="center"/>
        </w:trPr>
        <w:tc>
          <w:tcPr>
            <w:tcW w:w="2252"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2300-2600</w:t>
            </w:r>
          </w:p>
        </w:tc>
        <w:tc>
          <w:tcPr>
            <w:tcW w:w="36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Լեռնամարգագետիններ</w:t>
            </w:r>
          </w:p>
        </w:tc>
        <w:tc>
          <w:tcPr>
            <w:tcW w:w="42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Տափաստանամարգագետնային հողեր</w:t>
            </w:r>
          </w:p>
        </w:tc>
      </w:tr>
      <w:tr w:rsidR="00CA6FC7" w:rsidRPr="00733E65" w:rsidTr="00504EB1">
        <w:trPr>
          <w:trHeight w:val="449"/>
          <w:jc w:val="center"/>
        </w:trPr>
        <w:tc>
          <w:tcPr>
            <w:tcW w:w="2252"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&gt;2500-2600</w:t>
            </w:r>
          </w:p>
        </w:tc>
        <w:tc>
          <w:tcPr>
            <w:tcW w:w="36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Ալպյան և ենթալպյան մարգագետինները</w:t>
            </w:r>
          </w:p>
        </w:tc>
        <w:tc>
          <w:tcPr>
            <w:tcW w:w="4285" w:type="dxa"/>
            <w:shd w:val="clear" w:color="auto" w:fill="FFFFFF"/>
            <w:vAlign w:val="center"/>
            <w:hideMark/>
          </w:tcPr>
          <w:p w:rsidR="00CA6FC7" w:rsidRPr="00733E65" w:rsidRDefault="00CA6FC7" w:rsidP="00306AC1">
            <w:pPr>
              <w:spacing w:after="0" w:line="360" w:lineRule="auto"/>
              <w:jc w:val="center"/>
              <w:textAlignment w:val="baseline"/>
              <w:rPr>
                <w:rFonts w:ascii="GHEA Grapalat" w:eastAsia="Times New Roman" w:hAnsi="GHEA Grapalat"/>
                <w:sz w:val="24"/>
                <w:szCs w:val="24"/>
                <w:lang w:val="ru-RU"/>
              </w:rPr>
            </w:pPr>
            <w:r w:rsidRPr="00733E65">
              <w:rPr>
                <w:rFonts w:ascii="GHEA Grapalat" w:eastAsia="Times New Roman" w:hAnsi="GHEA Grapalat"/>
                <w:sz w:val="24"/>
                <w:szCs w:val="24"/>
                <w:lang w:val="ru-RU"/>
              </w:rPr>
              <w:t>Մարգագետնային հողեր</w:t>
            </w:r>
          </w:p>
        </w:tc>
      </w:tr>
    </w:tbl>
    <w:p w:rsidR="0034358F" w:rsidRPr="00733E65" w:rsidRDefault="0034358F" w:rsidP="0034358F">
      <w:pPr>
        <w:pStyle w:val="Heading4"/>
        <w:spacing w:after="0" w:line="360" w:lineRule="auto"/>
        <w:ind w:left="858"/>
        <w:rPr>
          <w:i w:val="0"/>
          <w:color w:val="auto"/>
          <w:sz w:val="24"/>
          <w:szCs w:val="24"/>
          <w:lang w:val="hy-AM"/>
        </w:rPr>
      </w:pPr>
    </w:p>
    <w:p w:rsidR="00CA6FC7" w:rsidRPr="00733E65" w:rsidRDefault="00CA6FC7" w:rsidP="00740946">
      <w:pPr>
        <w:numPr>
          <w:ilvl w:val="0"/>
          <w:numId w:val="9"/>
        </w:numPr>
        <w:spacing w:after="0" w:line="360" w:lineRule="auto"/>
        <w:ind w:left="0" w:firstLine="540"/>
        <w:jc w:val="both"/>
        <w:rPr>
          <w:rFonts w:ascii="GHEA Grapalat" w:hAnsi="GHEA Grapalat" w:cs="Sylfaen"/>
          <w:sz w:val="24"/>
          <w:szCs w:val="24"/>
          <w:lang w:val="de-DE"/>
        </w:rPr>
      </w:pPr>
      <w:r w:rsidRPr="00733E65">
        <w:rPr>
          <w:rFonts w:ascii="GHEA Grapalat" w:hAnsi="GHEA Grapalat" w:cs="Sylfaen"/>
          <w:sz w:val="24"/>
          <w:szCs w:val="24"/>
          <w:lang w:val="hy-AM"/>
        </w:rPr>
        <w:t>Սևանա</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լճի</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ավազանի</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բուսականությունը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բնորոշ</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է</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Հարավային Կովկասի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բարձրադիր</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շրջաններին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որոնք</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հայտնի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բույսերի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մեծ</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բազմազանությամբ</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ափամերձ</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հատվածում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տարածվում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երկրի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ամենամեծ</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արհեստական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անտառները</w:t>
      </w:r>
      <w:r w:rsidRPr="00733E65">
        <w:rPr>
          <w:rFonts w:ascii="GHEA Grapalat" w:hAnsi="GHEA Grapalat"/>
          <w:sz w:val="24"/>
          <w:szCs w:val="24"/>
          <w:lang w:val="de-DE"/>
        </w:rPr>
        <w:t xml:space="preserve">: </w:t>
      </w:r>
      <w:r w:rsidRPr="00733E65">
        <w:rPr>
          <w:rFonts w:ascii="GHEA Grapalat" w:hAnsi="GHEA Grapalat"/>
          <w:sz w:val="24"/>
          <w:szCs w:val="24"/>
          <w:lang w:val="hy-AM"/>
        </w:rPr>
        <w:t>Այստեղ</w:t>
      </w:r>
      <w:r w:rsidRPr="00733E65">
        <w:rPr>
          <w:rFonts w:ascii="GHEA Grapalat" w:hAnsi="GHEA Grapalat"/>
          <w:sz w:val="24"/>
          <w:szCs w:val="24"/>
          <w:lang w:val="de-DE"/>
        </w:rPr>
        <w:t xml:space="preserve"> </w:t>
      </w:r>
      <w:r w:rsidRPr="00733E65">
        <w:rPr>
          <w:rFonts w:ascii="GHEA Grapalat" w:hAnsi="GHEA Grapalat"/>
          <w:sz w:val="24"/>
          <w:szCs w:val="24"/>
          <w:lang w:val="hy-AM"/>
        </w:rPr>
        <w:t>հանդիպում</w:t>
      </w:r>
      <w:r w:rsidRPr="00733E65">
        <w:rPr>
          <w:rFonts w:ascii="GHEA Grapalat" w:hAnsi="GHEA Grapalat"/>
          <w:sz w:val="24"/>
          <w:szCs w:val="24"/>
          <w:lang w:val="de-DE"/>
        </w:rPr>
        <w:t xml:space="preserve"> </w:t>
      </w:r>
      <w:r w:rsidRPr="00733E65">
        <w:rPr>
          <w:rFonts w:ascii="GHEA Grapalat" w:hAnsi="GHEA Grapalat"/>
          <w:sz w:val="24"/>
          <w:szCs w:val="24"/>
          <w:lang w:val="hy-AM"/>
        </w:rPr>
        <w:t>են</w:t>
      </w:r>
      <w:r w:rsidRPr="00733E65">
        <w:rPr>
          <w:rFonts w:ascii="GHEA Grapalat" w:hAnsi="GHEA Grapalat"/>
          <w:sz w:val="24"/>
          <w:szCs w:val="24"/>
          <w:lang w:val="de-DE"/>
        </w:rPr>
        <w:t xml:space="preserve"> </w:t>
      </w:r>
      <w:r w:rsidRPr="00733E65">
        <w:rPr>
          <w:rFonts w:ascii="GHEA Grapalat" w:hAnsi="GHEA Grapalat"/>
          <w:sz w:val="24"/>
          <w:szCs w:val="24"/>
          <w:lang w:val="hy-AM"/>
        </w:rPr>
        <w:t>մոտ</w:t>
      </w:r>
      <w:r w:rsidRPr="00733E65">
        <w:rPr>
          <w:rFonts w:ascii="GHEA Grapalat" w:hAnsi="GHEA Grapalat"/>
          <w:sz w:val="24"/>
          <w:szCs w:val="24"/>
          <w:lang w:val="de-DE"/>
        </w:rPr>
        <w:t xml:space="preserve"> 1600</w:t>
      </w:r>
      <w:r w:rsidRPr="00733E65">
        <w:rPr>
          <w:rFonts w:ascii="GHEA Grapalat" w:hAnsi="GHEA Grapalat" w:cs="Sylfaen"/>
          <w:sz w:val="24"/>
          <w:szCs w:val="24"/>
          <w:lang w:val="de-DE"/>
        </w:rPr>
        <w:t xml:space="preserve"> </w:t>
      </w:r>
      <w:r w:rsidRPr="00733E65">
        <w:rPr>
          <w:rFonts w:ascii="GHEA Grapalat" w:hAnsi="GHEA Grapalat"/>
          <w:sz w:val="24"/>
          <w:szCs w:val="24"/>
          <w:lang w:val="hy-AM"/>
        </w:rPr>
        <w:t>անոթավոր</w:t>
      </w:r>
      <w:r w:rsidRPr="00733E65">
        <w:rPr>
          <w:rFonts w:ascii="GHEA Grapalat" w:hAnsi="GHEA Grapalat"/>
          <w:sz w:val="24"/>
          <w:szCs w:val="24"/>
          <w:lang w:val="de-DE"/>
        </w:rPr>
        <w:t xml:space="preserve"> </w:t>
      </w:r>
      <w:r w:rsidRPr="00733E65">
        <w:rPr>
          <w:rFonts w:ascii="GHEA Grapalat" w:hAnsi="GHEA Grapalat"/>
          <w:sz w:val="24"/>
          <w:szCs w:val="24"/>
          <w:lang w:val="hy-AM"/>
        </w:rPr>
        <w:t>բույսերի</w:t>
      </w:r>
      <w:r w:rsidRPr="00733E65">
        <w:rPr>
          <w:rFonts w:ascii="GHEA Grapalat" w:hAnsi="GHEA Grapalat"/>
          <w:sz w:val="24"/>
          <w:szCs w:val="24"/>
          <w:lang w:val="de-DE"/>
        </w:rPr>
        <w:t xml:space="preserve"> </w:t>
      </w:r>
      <w:r w:rsidRPr="00733E65">
        <w:rPr>
          <w:rFonts w:ascii="GHEA Grapalat" w:hAnsi="GHEA Grapalat"/>
          <w:sz w:val="24"/>
          <w:szCs w:val="24"/>
          <w:lang w:val="hy-AM"/>
        </w:rPr>
        <w:t>տեսակներ</w:t>
      </w:r>
      <w:r w:rsidRPr="00733E65">
        <w:rPr>
          <w:rFonts w:ascii="GHEA Grapalat" w:hAnsi="GHEA Grapalat"/>
          <w:sz w:val="24"/>
          <w:szCs w:val="24"/>
          <w:lang w:val="de-DE"/>
        </w:rPr>
        <w:t xml:space="preserve">, </w:t>
      </w:r>
      <w:r w:rsidRPr="00733E65">
        <w:rPr>
          <w:rFonts w:ascii="GHEA Grapalat" w:hAnsi="GHEA Grapalat"/>
          <w:sz w:val="24"/>
          <w:szCs w:val="24"/>
          <w:lang w:val="hy-AM"/>
        </w:rPr>
        <w:t>որոնցից</w:t>
      </w:r>
      <w:r w:rsidRPr="00733E65">
        <w:rPr>
          <w:rFonts w:ascii="GHEA Grapalat" w:hAnsi="GHEA Grapalat"/>
          <w:sz w:val="24"/>
          <w:szCs w:val="24"/>
          <w:lang w:val="de-DE"/>
        </w:rPr>
        <w:t xml:space="preserve"> 48-</w:t>
      </w:r>
      <w:r w:rsidRPr="00733E65">
        <w:rPr>
          <w:rFonts w:ascii="GHEA Grapalat" w:hAnsi="GHEA Grapalat"/>
          <w:sz w:val="24"/>
          <w:szCs w:val="24"/>
          <w:lang w:val="hy-AM"/>
        </w:rPr>
        <w:t>ը</w:t>
      </w:r>
      <w:r w:rsidRPr="00733E65">
        <w:rPr>
          <w:rFonts w:ascii="GHEA Grapalat" w:hAnsi="GHEA Grapalat"/>
          <w:sz w:val="24"/>
          <w:szCs w:val="24"/>
          <w:lang w:val="de-DE"/>
        </w:rPr>
        <w:t xml:space="preserve"> </w:t>
      </w:r>
      <w:r w:rsidRPr="00733E65">
        <w:rPr>
          <w:rFonts w:ascii="GHEA Grapalat" w:hAnsi="GHEA Grapalat"/>
          <w:sz w:val="24"/>
          <w:szCs w:val="24"/>
          <w:lang w:val="hy-AM"/>
        </w:rPr>
        <w:t>ընդգրկված</w:t>
      </w:r>
      <w:r w:rsidRPr="00733E65">
        <w:rPr>
          <w:rFonts w:ascii="GHEA Grapalat" w:hAnsi="GHEA Grapalat"/>
          <w:sz w:val="24"/>
          <w:szCs w:val="24"/>
          <w:lang w:val="de-DE"/>
        </w:rPr>
        <w:t xml:space="preserve"> </w:t>
      </w:r>
      <w:r w:rsidRPr="00733E65">
        <w:rPr>
          <w:rFonts w:ascii="GHEA Grapalat" w:hAnsi="GHEA Grapalat"/>
          <w:sz w:val="24"/>
          <w:szCs w:val="24"/>
          <w:lang w:val="hy-AM"/>
        </w:rPr>
        <w:t>են</w:t>
      </w:r>
      <w:r w:rsidRPr="00733E65">
        <w:rPr>
          <w:rFonts w:ascii="GHEA Grapalat" w:hAnsi="GHEA Grapalat"/>
          <w:sz w:val="24"/>
          <w:szCs w:val="24"/>
          <w:lang w:val="de-DE"/>
        </w:rPr>
        <w:t xml:space="preserve"> </w:t>
      </w:r>
      <w:r w:rsidRPr="00733E65">
        <w:rPr>
          <w:rFonts w:ascii="GHEA Grapalat" w:hAnsi="GHEA Grapalat"/>
          <w:sz w:val="24"/>
          <w:szCs w:val="24"/>
          <w:lang w:val="hy-AM"/>
        </w:rPr>
        <w:t>Հայաստանի</w:t>
      </w:r>
      <w:r w:rsidRPr="00733E65">
        <w:rPr>
          <w:rFonts w:ascii="GHEA Grapalat" w:hAnsi="GHEA Grapalat"/>
          <w:sz w:val="24"/>
          <w:szCs w:val="24"/>
          <w:lang w:val="de-DE"/>
        </w:rPr>
        <w:t xml:space="preserve"> </w:t>
      </w:r>
      <w:r w:rsidRPr="00733E65">
        <w:rPr>
          <w:rFonts w:ascii="GHEA Grapalat" w:hAnsi="GHEA Grapalat"/>
          <w:sz w:val="24"/>
          <w:szCs w:val="24"/>
          <w:lang w:val="hy-AM"/>
        </w:rPr>
        <w:t>Կարմիր</w:t>
      </w:r>
      <w:r w:rsidRPr="00733E65">
        <w:rPr>
          <w:rFonts w:ascii="GHEA Grapalat" w:hAnsi="GHEA Grapalat"/>
          <w:sz w:val="24"/>
          <w:szCs w:val="24"/>
          <w:lang w:val="de-DE"/>
        </w:rPr>
        <w:t xml:space="preserve"> </w:t>
      </w:r>
      <w:r w:rsidRPr="00733E65">
        <w:rPr>
          <w:rFonts w:ascii="GHEA Grapalat" w:hAnsi="GHEA Grapalat"/>
          <w:sz w:val="24"/>
          <w:szCs w:val="24"/>
          <w:lang w:val="hy-AM"/>
        </w:rPr>
        <w:t>Գրքում</w:t>
      </w:r>
      <w:r w:rsidR="00487A54"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ավազանում</w:t>
      </w:r>
      <w:r w:rsidRPr="00733E65">
        <w:rPr>
          <w:rFonts w:ascii="GHEA Grapalat" w:hAnsi="GHEA Grapalat"/>
          <w:sz w:val="24"/>
          <w:szCs w:val="24"/>
          <w:lang w:val="de-DE"/>
        </w:rPr>
        <w:t xml:space="preserve"> </w:t>
      </w:r>
      <w:r w:rsidRPr="00733E65">
        <w:rPr>
          <w:rFonts w:ascii="GHEA Grapalat" w:hAnsi="GHEA Grapalat"/>
          <w:sz w:val="24"/>
          <w:szCs w:val="24"/>
          <w:lang w:val="hy-AM"/>
        </w:rPr>
        <w:t xml:space="preserve">առավել խիտ </w:t>
      </w:r>
      <w:r w:rsidRPr="00733E65">
        <w:rPr>
          <w:rFonts w:ascii="GHEA Grapalat" w:hAnsi="GHEA Grapalat" w:cs="Sylfaen"/>
          <w:sz w:val="24"/>
          <w:szCs w:val="24"/>
          <w:lang w:val="hy-AM"/>
        </w:rPr>
        <w:t>բուսականությունը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առկա է լեռնա</w:t>
      </w:r>
      <w:r w:rsidRPr="00733E65">
        <w:rPr>
          <w:rFonts w:ascii="GHEA Grapalat" w:hAnsi="GHEA Grapalat" w:cs="Sylfaen"/>
          <w:sz w:val="24"/>
          <w:szCs w:val="24"/>
          <w:lang w:val="de-DE"/>
        </w:rPr>
        <w:t>-</w:t>
      </w:r>
      <w:r w:rsidRPr="00733E65">
        <w:rPr>
          <w:rFonts w:ascii="GHEA Grapalat" w:hAnsi="GHEA Grapalat" w:cs="Sylfaen"/>
          <w:sz w:val="24"/>
          <w:szCs w:val="24"/>
          <w:lang w:val="hy-AM"/>
        </w:rPr>
        <w:t>տափաստաններում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ենթալպյան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և</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ալպյան</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գոտիներում</w:t>
      </w:r>
      <w:r w:rsidR="00487A54"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լեռնաշղթաների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առավել</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բնորոշ</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ծառատեսակներից</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գիհիները</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Սևանի</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պարկի</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կենտրոնական</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մասում</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կան</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կաղնու</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բնական</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անտառներ</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Վարդենիսի</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և</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Գեղամա</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լեռներում</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ամենուր</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տարածված</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մասրենու</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և</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մի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շարք</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այլ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վարդազգիների</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lastRenderedPageBreak/>
        <w:t>թփատեսակներ</w:t>
      </w:r>
      <w:r w:rsidRPr="00733E65">
        <w:rPr>
          <w:rFonts w:ascii="GHEA Grapalat" w:hAnsi="GHEA Grapalat" w:cs="Sylfaen"/>
          <w:sz w:val="24"/>
          <w:szCs w:val="24"/>
          <w:lang w:val="de-DE"/>
        </w:rPr>
        <w:t>:</w:t>
      </w:r>
      <w:r w:rsidRPr="00733E65">
        <w:rPr>
          <w:rFonts w:ascii="GHEA Grapalat" w:hAnsi="GHEA Grapalat"/>
          <w:sz w:val="24"/>
          <w:szCs w:val="24"/>
          <w:lang w:val="de-DE"/>
        </w:rPr>
        <w:t xml:space="preserve"> </w:t>
      </w:r>
      <w:r w:rsidRPr="00733E65">
        <w:rPr>
          <w:rFonts w:ascii="GHEA Grapalat" w:hAnsi="GHEA Grapalat"/>
          <w:sz w:val="24"/>
          <w:szCs w:val="24"/>
          <w:lang w:val="hy-AM"/>
        </w:rPr>
        <w:t>Ջրի</w:t>
      </w:r>
      <w:r w:rsidRPr="00733E65">
        <w:rPr>
          <w:rFonts w:ascii="GHEA Grapalat" w:hAnsi="GHEA Grapalat"/>
          <w:sz w:val="24"/>
          <w:szCs w:val="24"/>
          <w:lang w:val="de-DE"/>
        </w:rPr>
        <w:t xml:space="preserve"> </w:t>
      </w:r>
      <w:r w:rsidRPr="00733E65">
        <w:rPr>
          <w:rFonts w:ascii="GHEA Grapalat" w:hAnsi="GHEA Grapalat"/>
          <w:sz w:val="24"/>
          <w:szCs w:val="24"/>
          <w:lang w:val="hy-AM"/>
        </w:rPr>
        <w:t>մակարդակի</w:t>
      </w:r>
      <w:r w:rsidRPr="00733E65">
        <w:rPr>
          <w:rFonts w:ascii="GHEA Grapalat" w:hAnsi="GHEA Grapalat"/>
          <w:sz w:val="24"/>
          <w:szCs w:val="24"/>
          <w:lang w:val="de-DE"/>
        </w:rPr>
        <w:t xml:space="preserve"> </w:t>
      </w:r>
      <w:r w:rsidRPr="00733E65">
        <w:rPr>
          <w:rFonts w:ascii="GHEA Grapalat" w:hAnsi="GHEA Grapalat"/>
          <w:sz w:val="24"/>
          <w:szCs w:val="24"/>
          <w:lang w:val="hy-AM"/>
        </w:rPr>
        <w:t>նվազումից</w:t>
      </w:r>
      <w:r w:rsidRPr="00733E65">
        <w:rPr>
          <w:rFonts w:ascii="GHEA Grapalat" w:hAnsi="GHEA Grapalat"/>
          <w:sz w:val="24"/>
          <w:szCs w:val="24"/>
          <w:lang w:val="de-DE"/>
        </w:rPr>
        <w:t xml:space="preserve"> </w:t>
      </w:r>
      <w:r w:rsidRPr="00733E65">
        <w:rPr>
          <w:rFonts w:ascii="GHEA Grapalat" w:hAnsi="GHEA Grapalat"/>
          <w:sz w:val="24"/>
          <w:szCs w:val="24"/>
          <w:lang w:val="hy-AM"/>
        </w:rPr>
        <w:t>հետո</w:t>
      </w:r>
      <w:r w:rsidRPr="00733E65">
        <w:rPr>
          <w:rFonts w:ascii="GHEA Grapalat" w:hAnsi="GHEA Grapalat"/>
          <w:sz w:val="24"/>
          <w:szCs w:val="24"/>
          <w:lang w:val="de-DE"/>
        </w:rPr>
        <w:t xml:space="preserve"> </w:t>
      </w:r>
      <w:r w:rsidRPr="00733E65">
        <w:rPr>
          <w:rFonts w:ascii="GHEA Grapalat" w:hAnsi="GHEA Grapalat"/>
          <w:sz w:val="24"/>
          <w:szCs w:val="24"/>
          <w:lang w:val="hy-AM"/>
        </w:rPr>
        <w:t>լճի</w:t>
      </w:r>
      <w:r w:rsidRPr="00733E65">
        <w:rPr>
          <w:rFonts w:ascii="GHEA Grapalat" w:hAnsi="GHEA Grapalat"/>
          <w:sz w:val="24"/>
          <w:szCs w:val="24"/>
          <w:lang w:val="de-DE"/>
        </w:rPr>
        <w:t xml:space="preserve"> </w:t>
      </w:r>
      <w:r w:rsidRPr="00733E65">
        <w:rPr>
          <w:rFonts w:ascii="GHEA Grapalat" w:hAnsi="GHEA Grapalat"/>
          <w:sz w:val="24"/>
          <w:szCs w:val="24"/>
          <w:lang w:val="hy-AM"/>
        </w:rPr>
        <w:t>հատակիչորացված</w:t>
      </w:r>
      <w:r w:rsidRPr="00733E65">
        <w:rPr>
          <w:rFonts w:ascii="GHEA Grapalat" w:hAnsi="GHEA Grapalat"/>
          <w:sz w:val="24"/>
          <w:szCs w:val="24"/>
          <w:lang w:val="de-DE"/>
        </w:rPr>
        <w:t xml:space="preserve"> </w:t>
      </w:r>
      <w:r w:rsidRPr="00733E65">
        <w:rPr>
          <w:rFonts w:ascii="GHEA Grapalat" w:hAnsi="GHEA Grapalat"/>
          <w:sz w:val="24"/>
          <w:szCs w:val="24"/>
          <w:lang w:val="hy-AM"/>
        </w:rPr>
        <w:t>տարածքները</w:t>
      </w:r>
      <w:r w:rsidRPr="00733E65">
        <w:rPr>
          <w:rFonts w:ascii="GHEA Grapalat" w:hAnsi="GHEA Grapalat"/>
          <w:sz w:val="24"/>
          <w:szCs w:val="24"/>
          <w:lang w:val="de-DE"/>
        </w:rPr>
        <w:t xml:space="preserve"> </w:t>
      </w:r>
      <w:r w:rsidRPr="00733E65">
        <w:rPr>
          <w:rFonts w:ascii="GHEA Grapalat" w:hAnsi="GHEA Grapalat"/>
          <w:sz w:val="24"/>
          <w:szCs w:val="24"/>
          <w:lang w:val="hy-AM"/>
        </w:rPr>
        <w:t>անտառապատվել</w:t>
      </w:r>
      <w:r w:rsidRPr="00733E65">
        <w:rPr>
          <w:rFonts w:ascii="GHEA Grapalat" w:hAnsi="GHEA Grapalat"/>
          <w:sz w:val="24"/>
          <w:szCs w:val="24"/>
          <w:lang w:val="de-DE"/>
        </w:rPr>
        <w:t xml:space="preserve"> </w:t>
      </w:r>
      <w:r w:rsidRPr="00733E65">
        <w:rPr>
          <w:rFonts w:ascii="GHEA Grapalat" w:hAnsi="GHEA Grapalat"/>
          <w:sz w:val="24"/>
          <w:szCs w:val="24"/>
          <w:lang w:val="hy-AM"/>
        </w:rPr>
        <w:t>են</w:t>
      </w:r>
      <w:r w:rsidRPr="00733E65">
        <w:rPr>
          <w:rFonts w:ascii="GHEA Grapalat" w:hAnsi="GHEA Grapalat"/>
          <w:sz w:val="24"/>
          <w:szCs w:val="24"/>
          <w:lang w:val="de-DE"/>
        </w:rPr>
        <w:t xml:space="preserve"> </w:t>
      </w:r>
      <w:r w:rsidRPr="00733E65">
        <w:rPr>
          <w:rFonts w:ascii="GHEA Grapalat" w:hAnsi="GHEA Grapalat"/>
          <w:sz w:val="24"/>
          <w:szCs w:val="24"/>
          <w:lang w:val="hy-AM"/>
        </w:rPr>
        <w:t>այլազգի</w:t>
      </w:r>
      <w:r w:rsidRPr="00733E65">
        <w:rPr>
          <w:rFonts w:ascii="GHEA Grapalat" w:hAnsi="GHEA Grapalat"/>
          <w:sz w:val="24"/>
          <w:szCs w:val="24"/>
          <w:lang w:val="de-DE"/>
        </w:rPr>
        <w:t xml:space="preserve"> </w:t>
      </w:r>
      <w:r w:rsidRPr="00733E65">
        <w:rPr>
          <w:rFonts w:ascii="GHEA Grapalat" w:hAnsi="GHEA Grapalat"/>
          <w:sz w:val="24"/>
          <w:szCs w:val="24"/>
          <w:lang w:val="hy-AM"/>
        </w:rPr>
        <w:t>բույսերի</w:t>
      </w:r>
      <w:r w:rsidRPr="00733E65">
        <w:rPr>
          <w:rFonts w:ascii="GHEA Grapalat" w:hAnsi="GHEA Grapalat"/>
          <w:sz w:val="24"/>
          <w:szCs w:val="24"/>
          <w:lang w:val="de-DE"/>
        </w:rPr>
        <w:t xml:space="preserve"> </w:t>
      </w:r>
      <w:r w:rsidRPr="00733E65">
        <w:rPr>
          <w:rFonts w:ascii="GHEA Grapalat" w:hAnsi="GHEA Grapalat"/>
          <w:sz w:val="24"/>
          <w:szCs w:val="24"/>
          <w:lang w:val="hy-AM"/>
        </w:rPr>
        <w:t>տեսակներով</w:t>
      </w:r>
      <w:r w:rsidRPr="00733E65">
        <w:rPr>
          <w:rFonts w:ascii="GHEA Grapalat" w:hAnsi="GHEA Grapalat"/>
          <w:sz w:val="24"/>
          <w:szCs w:val="24"/>
          <w:lang w:val="de-DE"/>
        </w:rPr>
        <w:t xml:space="preserve">: </w:t>
      </w:r>
      <w:r w:rsidRPr="00733E65">
        <w:rPr>
          <w:rFonts w:ascii="GHEA Grapalat" w:hAnsi="GHEA Grapalat"/>
          <w:sz w:val="24"/>
          <w:szCs w:val="24"/>
          <w:lang w:val="hy-AM"/>
        </w:rPr>
        <w:t>Արհեստական</w:t>
      </w:r>
      <w:r w:rsidRPr="00733E65">
        <w:rPr>
          <w:rFonts w:ascii="GHEA Grapalat" w:hAnsi="GHEA Grapalat"/>
          <w:sz w:val="24"/>
          <w:szCs w:val="24"/>
          <w:lang w:val="de-DE"/>
        </w:rPr>
        <w:t xml:space="preserve"> </w:t>
      </w:r>
      <w:r w:rsidRPr="00733E65">
        <w:rPr>
          <w:rFonts w:ascii="GHEA Grapalat" w:hAnsi="GHEA Grapalat"/>
          <w:sz w:val="24"/>
          <w:szCs w:val="24"/>
          <w:lang w:val="hy-AM"/>
        </w:rPr>
        <w:t>անտառներում</w:t>
      </w:r>
      <w:r w:rsidRPr="00733E65">
        <w:rPr>
          <w:rFonts w:ascii="GHEA Grapalat" w:hAnsi="GHEA Grapalat"/>
          <w:sz w:val="24"/>
          <w:szCs w:val="24"/>
          <w:lang w:val="de-DE"/>
        </w:rPr>
        <w:t xml:space="preserve"> </w:t>
      </w:r>
      <w:r w:rsidRPr="00733E65">
        <w:rPr>
          <w:rFonts w:ascii="GHEA Grapalat" w:hAnsi="GHEA Grapalat"/>
          <w:sz w:val="24"/>
          <w:szCs w:val="24"/>
          <w:lang w:val="hy-AM"/>
        </w:rPr>
        <w:t>գերակշռում</w:t>
      </w:r>
      <w:r w:rsidRPr="00733E65">
        <w:rPr>
          <w:rFonts w:ascii="GHEA Grapalat" w:hAnsi="GHEA Grapalat"/>
          <w:sz w:val="24"/>
          <w:szCs w:val="24"/>
          <w:lang w:val="de-DE"/>
        </w:rPr>
        <w:t xml:space="preserve"> </w:t>
      </w:r>
      <w:r w:rsidRPr="00733E65">
        <w:rPr>
          <w:rFonts w:ascii="GHEA Grapalat" w:hAnsi="GHEA Grapalat"/>
          <w:sz w:val="24"/>
          <w:szCs w:val="24"/>
          <w:lang w:val="hy-AM"/>
        </w:rPr>
        <w:t>են</w:t>
      </w:r>
      <w:r w:rsidRPr="00733E65">
        <w:rPr>
          <w:rFonts w:ascii="GHEA Grapalat" w:hAnsi="GHEA Grapalat"/>
          <w:sz w:val="24"/>
          <w:szCs w:val="24"/>
          <w:lang w:val="de-DE"/>
        </w:rPr>
        <w:t xml:space="preserve"> </w:t>
      </w:r>
      <w:r w:rsidRPr="00733E65">
        <w:rPr>
          <w:rFonts w:ascii="GHEA Grapalat" w:hAnsi="GHEA Grapalat"/>
          <w:sz w:val="24"/>
          <w:szCs w:val="24"/>
          <w:lang w:val="hy-AM"/>
        </w:rPr>
        <w:t>հետևյալ</w:t>
      </w:r>
      <w:r w:rsidRPr="00733E65">
        <w:rPr>
          <w:rFonts w:ascii="GHEA Grapalat" w:hAnsi="GHEA Grapalat"/>
          <w:sz w:val="24"/>
          <w:szCs w:val="24"/>
          <w:lang w:val="de-DE"/>
        </w:rPr>
        <w:t xml:space="preserve"> </w:t>
      </w:r>
      <w:r w:rsidRPr="00733E65">
        <w:rPr>
          <w:rFonts w:ascii="GHEA Grapalat" w:hAnsi="GHEA Grapalat"/>
          <w:sz w:val="24"/>
          <w:szCs w:val="24"/>
          <w:lang w:val="hy-AM"/>
        </w:rPr>
        <w:t>ծառատեսակները՝</w:t>
      </w:r>
      <w:r w:rsidRPr="00733E65">
        <w:rPr>
          <w:rFonts w:ascii="GHEA Grapalat" w:hAnsi="GHEA Grapalat"/>
          <w:sz w:val="24"/>
          <w:szCs w:val="24"/>
          <w:lang w:val="de-DE"/>
        </w:rPr>
        <w:t xml:space="preserve"> </w:t>
      </w:r>
      <w:r w:rsidRPr="00733E65">
        <w:rPr>
          <w:rFonts w:ascii="GHEA Grapalat" w:hAnsi="GHEA Grapalat"/>
          <w:sz w:val="24"/>
          <w:szCs w:val="24"/>
          <w:lang w:val="hy-AM"/>
        </w:rPr>
        <w:t>սոճիներ</w:t>
      </w:r>
      <w:r w:rsidRPr="00733E65">
        <w:rPr>
          <w:rFonts w:ascii="GHEA Grapalat" w:hAnsi="GHEA Grapalat"/>
          <w:sz w:val="24"/>
          <w:szCs w:val="24"/>
          <w:lang w:val="de-DE"/>
        </w:rPr>
        <w:t xml:space="preserve">, </w:t>
      </w:r>
      <w:r w:rsidRPr="00733E65">
        <w:rPr>
          <w:rFonts w:ascii="GHEA Grapalat" w:hAnsi="GHEA Grapalat"/>
          <w:sz w:val="24"/>
          <w:szCs w:val="24"/>
          <w:lang w:val="hy-AM"/>
        </w:rPr>
        <w:t>բարդիներ</w:t>
      </w:r>
      <w:r w:rsidRPr="00733E65">
        <w:rPr>
          <w:rFonts w:ascii="GHEA Grapalat" w:hAnsi="GHEA Grapalat"/>
          <w:sz w:val="24"/>
          <w:szCs w:val="24"/>
          <w:lang w:val="de-DE"/>
        </w:rPr>
        <w:t xml:space="preserve">, </w:t>
      </w:r>
      <w:r w:rsidRPr="00733E65">
        <w:rPr>
          <w:rFonts w:ascii="GHEA Grapalat" w:hAnsi="GHEA Grapalat"/>
          <w:sz w:val="24"/>
          <w:szCs w:val="24"/>
          <w:lang w:val="hy-AM"/>
        </w:rPr>
        <w:t>ակացիաներ</w:t>
      </w:r>
      <w:r w:rsidRPr="00733E65">
        <w:rPr>
          <w:rFonts w:ascii="GHEA Grapalat" w:hAnsi="GHEA Grapalat"/>
          <w:sz w:val="24"/>
          <w:szCs w:val="24"/>
          <w:lang w:val="de-DE"/>
        </w:rPr>
        <w:t xml:space="preserve"> </w:t>
      </w:r>
      <w:r w:rsidRPr="00733E65">
        <w:rPr>
          <w:rFonts w:ascii="GHEA Grapalat" w:hAnsi="GHEA Grapalat"/>
          <w:sz w:val="24"/>
          <w:szCs w:val="24"/>
          <w:lang w:val="hy-AM"/>
        </w:rPr>
        <w:t>և</w:t>
      </w:r>
      <w:r w:rsidRPr="00733E65">
        <w:rPr>
          <w:rFonts w:ascii="GHEA Grapalat" w:hAnsi="GHEA Grapalat"/>
          <w:sz w:val="24"/>
          <w:szCs w:val="24"/>
          <w:lang w:val="de-DE"/>
        </w:rPr>
        <w:t xml:space="preserve"> </w:t>
      </w:r>
      <w:r w:rsidRPr="00733E65">
        <w:rPr>
          <w:rFonts w:ascii="GHEA Grapalat" w:hAnsi="GHEA Grapalat"/>
          <w:sz w:val="24"/>
          <w:szCs w:val="24"/>
          <w:lang w:val="hy-AM"/>
        </w:rPr>
        <w:t>ուռենիներ</w:t>
      </w:r>
      <w:r w:rsidRPr="00733E65">
        <w:rPr>
          <w:rFonts w:ascii="GHEA Grapalat" w:hAnsi="GHEA Grapalat"/>
          <w:sz w:val="24"/>
          <w:szCs w:val="24"/>
          <w:lang w:val="de-DE"/>
        </w:rPr>
        <w:t xml:space="preserve">: </w:t>
      </w:r>
    </w:p>
    <w:p w:rsidR="00487A54" w:rsidRPr="00733E65" w:rsidRDefault="00CA6FC7" w:rsidP="00740946">
      <w:pPr>
        <w:numPr>
          <w:ilvl w:val="0"/>
          <w:numId w:val="9"/>
        </w:numPr>
        <w:spacing w:after="0" w:line="360" w:lineRule="auto"/>
        <w:ind w:left="0" w:firstLine="540"/>
        <w:jc w:val="both"/>
        <w:rPr>
          <w:rFonts w:ascii="GHEA Grapalat" w:hAnsi="GHEA Grapalat" w:cs="Sylfaen"/>
          <w:sz w:val="24"/>
          <w:szCs w:val="24"/>
          <w:lang w:val="de-DE"/>
        </w:rPr>
      </w:pPr>
      <w:r w:rsidRPr="00733E65">
        <w:rPr>
          <w:rFonts w:ascii="GHEA Grapalat" w:eastAsia="Times New Roman" w:hAnsi="GHEA Grapalat"/>
          <w:sz w:val="24"/>
          <w:szCs w:val="24"/>
          <w:lang w:val="hy-AM" w:eastAsia="ru-RU"/>
        </w:rPr>
        <w:t>Սևանա լճի ավազանում գոյություն ունի վեց ձկնատեսակ (երկուսը գրանցված են Հայաստան Կարմիր Գրքում, երկուսն էլ` էնդեմիկ են): Սևանա լճի ձկների հայտնի էնդեմիկ տեսակները՝ Սևանի իշխան (Salmo ischchan), Սևանի կողակ (Capoeta capoeta sevagni կամ Varicorhinus capoeta sevangi), Սևանի բեղլու (Barbus goktschaicus) նվազում են: Հայտնի էնդեմիկ իշխանը (Salmo ischchan) այժմ վերացման եզրին է: Սևանա լիճը հանդիսանում է որպես կարևոր հանգստավայր չվող թռչունների համար, հատկապես հոկտեմբեր-դեկտեմբեր ամիսներին, մինչև լիճը ծածկվում է սառույցով: Նման հազվագյուտ թռչունները, ինչպիսիքն են սպիտակ ձկնկուլը, քաջահավը,</w:t>
      </w:r>
      <w:r w:rsidRPr="00733E65">
        <w:rPr>
          <w:rFonts w:ascii="GHEA Grapalat" w:eastAsia="Times New Roman" w:hAnsi="GHEA Grapalat" w:cs="Sylfaen"/>
          <w:color w:val="141414"/>
          <w:sz w:val="24"/>
          <w:szCs w:val="24"/>
          <w:lang w:val="hy-AM" w:eastAsia="ru-RU"/>
        </w:rPr>
        <w:t xml:space="preserve"> թշշան կարապը, ճչան</w:t>
      </w:r>
      <w:r w:rsidRPr="00733E65">
        <w:rPr>
          <w:rFonts w:ascii="GHEA Grapalat" w:eastAsia="Times New Roman" w:hAnsi="GHEA Grapalat"/>
          <w:color w:val="141414"/>
          <w:sz w:val="24"/>
          <w:szCs w:val="24"/>
          <w:lang w:val="hy-AM" w:eastAsia="ru-RU"/>
        </w:rPr>
        <w:t xml:space="preserve"> </w:t>
      </w:r>
      <w:r w:rsidRPr="00733E65">
        <w:rPr>
          <w:rFonts w:ascii="GHEA Grapalat" w:eastAsia="Times New Roman" w:hAnsi="GHEA Grapalat" w:cs="Sylfaen"/>
          <w:color w:val="141414"/>
          <w:sz w:val="24"/>
          <w:szCs w:val="24"/>
          <w:lang w:val="hy-AM" w:eastAsia="ru-RU"/>
        </w:rPr>
        <w:t>կարապը, գեղանի</w:t>
      </w:r>
      <w:r w:rsidRPr="00733E65">
        <w:rPr>
          <w:rFonts w:ascii="GHEA Grapalat" w:eastAsia="Times New Roman" w:hAnsi="GHEA Grapalat"/>
          <w:color w:val="141414"/>
          <w:sz w:val="24"/>
          <w:szCs w:val="24"/>
          <w:lang w:val="hy-AM" w:eastAsia="ru-RU"/>
        </w:rPr>
        <w:t xml:space="preserve"> </w:t>
      </w:r>
      <w:r w:rsidRPr="00733E65">
        <w:rPr>
          <w:rFonts w:ascii="GHEA Grapalat" w:eastAsia="Times New Roman" w:hAnsi="GHEA Grapalat" w:cs="Sylfaen"/>
          <w:color w:val="141414"/>
          <w:sz w:val="24"/>
          <w:szCs w:val="24"/>
          <w:lang w:val="hy-AM" w:eastAsia="ru-RU"/>
        </w:rPr>
        <w:t>կռունկը միգրացիայի ընթացքում</w:t>
      </w:r>
      <w:r w:rsidRPr="00733E65">
        <w:rPr>
          <w:rFonts w:ascii="GHEA Grapalat" w:eastAsia="Times New Roman" w:hAnsi="GHEA Grapalat"/>
          <w:sz w:val="24"/>
          <w:szCs w:val="24"/>
          <w:lang w:val="hy-AM" w:eastAsia="ru-RU"/>
        </w:rPr>
        <w:t xml:space="preserve"> </w:t>
      </w:r>
      <w:r w:rsidRPr="00733E65">
        <w:rPr>
          <w:rFonts w:ascii="GHEA Grapalat" w:eastAsia="Times New Roman" w:hAnsi="GHEA Grapalat" w:cs="Sylfaen"/>
          <w:color w:val="141414"/>
          <w:sz w:val="24"/>
          <w:szCs w:val="24"/>
          <w:lang w:val="hy-AM" w:eastAsia="ru-RU"/>
        </w:rPr>
        <w:t xml:space="preserve">պարբերաբար թռչում են այստեղ: </w:t>
      </w:r>
      <w:r w:rsidRPr="00733E65">
        <w:rPr>
          <w:rFonts w:ascii="GHEA Grapalat" w:eastAsia="Times New Roman" w:hAnsi="GHEA Grapalat"/>
          <w:sz w:val="24"/>
          <w:szCs w:val="24"/>
          <w:lang w:val="hy-AM" w:eastAsia="ru-RU"/>
        </w:rPr>
        <w:t>Սևանի ավազանում բնակվում են մոտ 36 տեսակ կաթնասուն, որոնցից 8-ը գրանցված են Հայաստանի Կարմիր Գրքում: Հիմնական հանդիպող կաթնասուններից են՝ նապաստակը,</w:t>
      </w:r>
      <w:r w:rsidRPr="00733E65">
        <w:rPr>
          <w:rFonts w:ascii="GHEA Grapalat" w:eastAsia="Times New Roman" w:hAnsi="GHEA Grapalat" w:cs="Sylfaen"/>
          <w:sz w:val="24"/>
          <w:szCs w:val="24"/>
          <w:lang w:val="hy-AM" w:eastAsia="ru-RU"/>
        </w:rPr>
        <w:t xml:space="preserve"> </w:t>
      </w:r>
      <w:r w:rsidRPr="00733E65">
        <w:rPr>
          <w:rFonts w:ascii="GHEA Grapalat" w:eastAsia="Times New Roman" w:hAnsi="GHEA Grapalat"/>
          <w:sz w:val="24"/>
          <w:szCs w:val="24"/>
          <w:lang w:val="hy-AM" w:eastAsia="ru-RU"/>
        </w:rPr>
        <w:t>կարմիր աղվեսը, գա</w:t>
      </w:r>
      <w:r w:rsidR="00487A54" w:rsidRPr="00733E65">
        <w:rPr>
          <w:rFonts w:ascii="GHEA Grapalat" w:eastAsia="Times New Roman" w:hAnsi="GHEA Grapalat"/>
          <w:sz w:val="24"/>
          <w:szCs w:val="24"/>
          <w:lang w:val="hy-AM" w:eastAsia="ru-RU"/>
        </w:rPr>
        <w:t>յլը,  աքիսը և մի շարք կրծողներ:</w:t>
      </w:r>
      <w:r w:rsidR="00487A54" w:rsidRPr="00733E65">
        <w:rPr>
          <w:rFonts w:ascii="GHEA Grapalat" w:eastAsia="Times New Roman" w:hAnsi="GHEA Grapalat"/>
          <w:sz w:val="24"/>
          <w:szCs w:val="24"/>
          <w:lang w:val="de-DE" w:eastAsia="ru-RU"/>
        </w:rPr>
        <w:t xml:space="preserve"> </w:t>
      </w:r>
      <w:r w:rsidRPr="00733E65">
        <w:rPr>
          <w:rFonts w:ascii="GHEA Grapalat" w:eastAsia="Times New Roman" w:hAnsi="GHEA Grapalat"/>
          <w:sz w:val="24"/>
          <w:szCs w:val="24"/>
          <w:lang w:val="hy-AM" w:eastAsia="ru-RU"/>
        </w:rPr>
        <w:t xml:space="preserve">Անողնաշարավորների վերաբերյալ հետազոտությունները դեռևս ընդգրկում են միայն ջրային կենդանական աշխարհը՝ 14 պլանկտոն և 136 բենթոս տեսակների տարբեր սիստեմատիկ խմբեր: </w:t>
      </w:r>
    </w:p>
    <w:p w:rsidR="00CA6FC7" w:rsidRPr="00733E65" w:rsidRDefault="00CA6FC7" w:rsidP="00740946">
      <w:pPr>
        <w:numPr>
          <w:ilvl w:val="0"/>
          <w:numId w:val="9"/>
        </w:numPr>
        <w:spacing w:after="0" w:line="360" w:lineRule="auto"/>
        <w:ind w:left="0" w:firstLine="540"/>
        <w:jc w:val="both"/>
        <w:rPr>
          <w:rFonts w:ascii="GHEA Grapalat" w:hAnsi="GHEA Grapalat" w:cs="Sylfaen"/>
          <w:sz w:val="24"/>
          <w:szCs w:val="24"/>
          <w:lang w:val="de-DE"/>
        </w:rPr>
      </w:pPr>
      <w:r w:rsidRPr="00733E65">
        <w:rPr>
          <w:rFonts w:ascii="GHEA Grapalat" w:hAnsi="GHEA Grapalat" w:cs="Sylfaen"/>
          <w:sz w:val="24"/>
          <w:szCs w:val="24"/>
          <w:lang w:val="hy-AM"/>
        </w:rPr>
        <w:t>Սևանի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de-DE"/>
        </w:rPr>
        <w:t>-</w:t>
      </w:r>
      <w:r w:rsidRPr="00733E65">
        <w:rPr>
          <w:rFonts w:ascii="GHEA Grapalat" w:hAnsi="GHEA Grapalat" w:cs="Sylfaen"/>
          <w:sz w:val="24"/>
          <w:szCs w:val="24"/>
          <w:lang w:val="hy-AM"/>
        </w:rPr>
        <w:t>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հողածածկույթը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վերլուծվել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է</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օգտագործելով</w:t>
      </w:r>
      <w:r w:rsidRPr="00733E65">
        <w:rPr>
          <w:rFonts w:ascii="GHEA Grapalat" w:hAnsi="GHEA Grapalat"/>
          <w:sz w:val="24"/>
          <w:szCs w:val="24"/>
          <w:lang w:val="de-DE"/>
        </w:rPr>
        <w:t xml:space="preserve"> CORINE </w:t>
      </w:r>
      <w:r w:rsidRPr="00733E65">
        <w:rPr>
          <w:rFonts w:ascii="GHEA Grapalat" w:hAnsi="GHEA Grapalat" w:cs="Sylfaen"/>
          <w:sz w:val="24"/>
          <w:szCs w:val="24"/>
          <w:lang w:val="hy-AM"/>
        </w:rPr>
        <w:t>դասակարգման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սխեման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և</w:t>
      </w:r>
      <w:r w:rsidRPr="00733E65">
        <w:rPr>
          <w:rFonts w:ascii="GHEA Grapalat" w:hAnsi="GHEA Grapalat"/>
          <w:sz w:val="24"/>
          <w:szCs w:val="24"/>
          <w:lang w:val="de-DE"/>
        </w:rPr>
        <w:t xml:space="preserve"> GlobeLand30 30 </w:t>
      </w:r>
      <w:r w:rsidRPr="00733E65">
        <w:rPr>
          <w:rFonts w:ascii="GHEA Grapalat" w:hAnsi="GHEA Grapalat" w:cs="Sylfaen"/>
          <w:sz w:val="24"/>
          <w:szCs w:val="24"/>
          <w:lang w:val="hy-AM"/>
        </w:rPr>
        <w:t>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լուծաչափովանվճար</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տվյալների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հավաքածուները</w:t>
      </w:r>
      <w:r w:rsidRPr="00733E65">
        <w:rPr>
          <w:rFonts w:ascii="GHEA Grapalat" w:hAnsi="GHEA Grapalat"/>
          <w:sz w:val="24"/>
          <w:szCs w:val="24"/>
          <w:lang w:val="de-DE"/>
        </w:rPr>
        <w:t>:</w:t>
      </w:r>
      <w:r w:rsidR="00487A54" w:rsidRPr="00733E65">
        <w:rPr>
          <w:rFonts w:ascii="GHEA Grapalat" w:hAnsi="GHEA Grapalat"/>
          <w:sz w:val="24"/>
          <w:szCs w:val="24"/>
          <w:lang w:val="hy-AM"/>
        </w:rPr>
        <w:t xml:space="preserve"> </w:t>
      </w:r>
      <w:r w:rsidRPr="00733E65">
        <w:rPr>
          <w:rFonts w:ascii="GHEA Grapalat" w:hAnsi="GHEA Grapalat" w:cs="Sylfaen"/>
          <w:sz w:val="24"/>
          <w:szCs w:val="24"/>
          <w:lang w:val="hy-AM"/>
        </w:rPr>
        <w:t>Հողածածկույթը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դասակարգվել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է</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օգտագործելով</w:t>
      </w:r>
      <w:r w:rsidRPr="00733E65">
        <w:rPr>
          <w:rFonts w:ascii="GHEA Grapalat" w:hAnsi="GHEA Grapalat"/>
          <w:sz w:val="24"/>
          <w:szCs w:val="24"/>
          <w:lang w:val="de-DE"/>
        </w:rPr>
        <w:t xml:space="preserve"> CORINE </w:t>
      </w:r>
      <w:r w:rsidRPr="00733E65">
        <w:rPr>
          <w:rFonts w:ascii="GHEA Grapalat" w:hAnsi="GHEA Grapalat" w:cs="Sylfaen"/>
          <w:sz w:val="24"/>
          <w:szCs w:val="24"/>
          <w:lang w:val="hy-AM"/>
        </w:rPr>
        <w:t>համակարգի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երկրորդ</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մակարդակը</w:t>
      </w:r>
      <w:r w:rsidRPr="00733E65">
        <w:rPr>
          <w:rStyle w:val="FootnoteReference"/>
          <w:rFonts w:ascii="GHEA Grapalat" w:hAnsi="GHEA Grapalat"/>
          <w:sz w:val="24"/>
          <w:szCs w:val="24"/>
        </w:rPr>
        <w:footnoteReference w:id="1"/>
      </w:r>
      <w:r w:rsidRPr="00733E65">
        <w:rPr>
          <w:rFonts w:ascii="GHEA Grapalat" w:hAnsi="GHEA Grapalat"/>
          <w:sz w:val="24"/>
          <w:szCs w:val="24"/>
          <w:lang w:val="hy-AM"/>
        </w:rPr>
        <w:t>:</w:t>
      </w:r>
      <w:r w:rsidRPr="00733E65">
        <w:rPr>
          <w:rFonts w:ascii="GHEA Grapalat" w:hAnsi="GHEA Grapalat"/>
          <w:sz w:val="24"/>
          <w:szCs w:val="24"/>
          <w:lang w:val="de-DE"/>
        </w:rPr>
        <w:t xml:space="preserve"> </w:t>
      </w:r>
      <w:r w:rsidR="009711A1" w:rsidRPr="00733E65">
        <w:rPr>
          <w:rFonts w:ascii="GHEA Grapalat" w:hAnsi="GHEA Grapalat" w:cs="Sylfaen"/>
          <w:sz w:val="24"/>
          <w:szCs w:val="24"/>
          <w:lang w:val="hy-AM"/>
        </w:rPr>
        <w:t>Հողածածկույթի</w:t>
      </w:r>
      <w:r w:rsidR="009711A1" w:rsidRPr="00733E65">
        <w:rPr>
          <w:rFonts w:ascii="GHEA Grapalat" w:hAnsi="GHEA Grapalat"/>
          <w:sz w:val="24"/>
          <w:szCs w:val="24"/>
          <w:lang w:val="hy-AM"/>
        </w:rPr>
        <w:t xml:space="preserve"> </w:t>
      </w:r>
      <w:r w:rsidR="009711A1" w:rsidRPr="00733E65">
        <w:rPr>
          <w:rFonts w:ascii="GHEA Grapalat" w:hAnsi="GHEA Grapalat" w:cs="Sylfaen"/>
          <w:sz w:val="24"/>
          <w:szCs w:val="24"/>
          <w:lang w:val="hy-AM"/>
        </w:rPr>
        <w:t>տեսակների</w:t>
      </w:r>
      <w:r w:rsidR="009711A1" w:rsidRPr="00733E65">
        <w:rPr>
          <w:rFonts w:ascii="GHEA Grapalat" w:hAnsi="GHEA Grapalat"/>
          <w:sz w:val="24"/>
          <w:szCs w:val="24"/>
          <w:lang w:val="hy-AM"/>
        </w:rPr>
        <w:t xml:space="preserve"> </w:t>
      </w:r>
      <w:r w:rsidR="009711A1" w:rsidRPr="00733E65">
        <w:rPr>
          <w:rFonts w:ascii="GHEA Grapalat" w:hAnsi="GHEA Grapalat" w:cs="Sylfaen"/>
          <w:sz w:val="24"/>
          <w:szCs w:val="24"/>
          <w:lang w:val="hy-AM"/>
        </w:rPr>
        <w:t>բաշխվածությունը</w:t>
      </w:r>
      <w:r w:rsidR="009711A1" w:rsidRPr="00733E65">
        <w:rPr>
          <w:rFonts w:ascii="GHEA Grapalat" w:hAnsi="GHEA Grapalat"/>
          <w:sz w:val="24"/>
          <w:szCs w:val="24"/>
          <w:lang w:val="hy-AM"/>
        </w:rPr>
        <w:t xml:space="preserve"> </w:t>
      </w:r>
      <w:r w:rsidR="009711A1" w:rsidRPr="00733E65">
        <w:rPr>
          <w:rFonts w:ascii="GHEA Grapalat" w:hAnsi="GHEA Grapalat" w:cs="Sylfaen"/>
          <w:sz w:val="24"/>
          <w:szCs w:val="24"/>
          <w:lang w:val="hy-AM"/>
        </w:rPr>
        <w:t>Սևանի ՋԿՏ-ում ներկայացված է Աղյուսակ N4-ում։</w:t>
      </w:r>
    </w:p>
    <w:p w:rsidR="009D2945" w:rsidRPr="00733E65" w:rsidRDefault="009D2945" w:rsidP="00306AC1">
      <w:pPr>
        <w:spacing w:after="0" w:line="360" w:lineRule="auto"/>
        <w:jc w:val="center"/>
        <w:rPr>
          <w:rFonts w:ascii="GHEA Grapalat" w:hAnsi="GHEA Grapalat"/>
          <w:b/>
          <w:sz w:val="24"/>
          <w:szCs w:val="24"/>
          <w:lang w:val="de-DE"/>
        </w:rPr>
      </w:pPr>
      <w:bookmarkStart w:id="15" w:name="_Toc53652352"/>
    </w:p>
    <w:p w:rsidR="009D2945" w:rsidRPr="00733E65" w:rsidRDefault="009D2945" w:rsidP="00306AC1">
      <w:pPr>
        <w:spacing w:after="0" w:line="360" w:lineRule="auto"/>
        <w:jc w:val="center"/>
        <w:rPr>
          <w:rFonts w:ascii="GHEA Grapalat" w:hAnsi="GHEA Grapalat"/>
          <w:b/>
          <w:sz w:val="24"/>
          <w:szCs w:val="24"/>
          <w:lang w:val="de-DE"/>
        </w:rPr>
      </w:pPr>
    </w:p>
    <w:p w:rsidR="009D2945" w:rsidRPr="00733E65" w:rsidRDefault="009D2945" w:rsidP="00306AC1">
      <w:pPr>
        <w:spacing w:after="0" w:line="360" w:lineRule="auto"/>
        <w:jc w:val="center"/>
        <w:rPr>
          <w:rFonts w:ascii="GHEA Grapalat" w:hAnsi="GHEA Grapalat"/>
          <w:b/>
          <w:sz w:val="24"/>
          <w:szCs w:val="24"/>
          <w:lang w:val="de-DE"/>
        </w:rPr>
      </w:pPr>
    </w:p>
    <w:p w:rsidR="00CA6FC7" w:rsidRPr="00733E65" w:rsidRDefault="00CA6FC7" w:rsidP="00306AC1">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lastRenderedPageBreak/>
        <w:t xml:space="preserve">Աղյուսակ </w:t>
      </w:r>
      <w:r w:rsidRPr="00733E65">
        <w:rPr>
          <w:rFonts w:ascii="GHEA Grapalat" w:hAnsi="GHEA Grapalat"/>
          <w:b/>
          <w:sz w:val="24"/>
          <w:szCs w:val="24"/>
        </w:rPr>
        <w:fldChar w:fldCharType="begin"/>
      </w:r>
      <w:r w:rsidRPr="00733E65">
        <w:rPr>
          <w:rFonts w:ascii="GHEA Grapalat" w:hAnsi="GHEA Grapalat"/>
          <w:b/>
          <w:sz w:val="24"/>
          <w:szCs w:val="24"/>
          <w:lang w:val="hy-AM"/>
        </w:rPr>
        <w:instrText xml:space="preserve"> SEQ Table \* ARABIC </w:instrText>
      </w:r>
      <w:r w:rsidRPr="00733E65">
        <w:rPr>
          <w:rFonts w:ascii="GHEA Grapalat" w:hAnsi="GHEA Grapalat"/>
          <w:b/>
          <w:sz w:val="24"/>
          <w:szCs w:val="24"/>
        </w:rPr>
        <w:fldChar w:fldCharType="separate"/>
      </w:r>
      <w:r w:rsidR="00F37409" w:rsidRPr="00733E65">
        <w:rPr>
          <w:rFonts w:ascii="GHEA Grapalat" w:hAnsi="GHEA Grapalat"/>
          <w:b/>
          <w:noProof/>
          <w:sz w:val="24"/>
          <w:szCs w:val="24"/>
          <w:lang w:val="hy-AM"/>
        </w:rPr>
        <w:t>4</w:t>
      </w:r>
      <w:r w:rsidRPr="00733E65">
        <w:rPr>
          <w:rFonts w:ascii="GHEA Grapalat" w:hAnsi="GHEA Grapalat"/>
          <w:b/>
          <w:sz w:val="24"/>
          <w:szCs w:val="24"/>
        </w:rPr>
        <w:fldChar w:fldCharType="end"/>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Հողածածկույթի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տեսակների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բաշխվածությունը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 ՋԿՏ</w:t>
      </w:r>
      <w:r w:rsidR="009711A1" w:rsidRPr="00733E65">
        <w:rPr>
          <w:rFonts w:ascii="GHEA Grapalat" w:hAnsi="GHEA Grapalat" w:cs="Sylfaen"/>
          <w:b/>
          <w:sz w:val="24"/>
          <w:szCs w:val="24"/>
          <w:lang w:val="hy-AM"/>
        </w:rPr>
        <w:t>-ում</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հիմնված</w:t>
      </w:r>
      <w:r w:rsidRPr="00733E65">
        <w:rPr>
          <w:rFonts w:ascii="GHEA Grapalat" w:hAnsi="GHEA Grapalat"/>
          <w:b/>
          <w:sz w:val="24"/>
          <w:szCs w:val="24"/>
          <w:lang w:val="hy-AM"/>
        </w:rPr>
        <w:t xml:space="preserve"> GlobeLand30-</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Գեղարքունիքի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մարզպետարանի</w:t>
      </w:r>
      <w:r w:rsidRPr="00733E65">
        <w:rPr>
          <w:rFonts w:ascii="GHEA Grapalat" w:hAnsi="GHEA Grapalat"/>
          <w:b/>
          <w:sz w:val="24"/>
          <w:szCs w:val="24"/>
          <w:lang w:val="hy-AM"/>
        </w:rPr>
        <w:t xml:space="preserve"> 2010-2018</w:t>
      </w:r>
      <w:r w:rsidRPr="00733E65">
        <w:rPr>
          <w:rFonts w:ascii="GHEA Grapalat" w:hAnsi="GHEA Grapalat" w:cs="Sylfaen"/>
          <w:b/>
          <w:sz w:val="24"/>
          <w:szCs w:val="24"/>
          <w:lang w:val="hy-AM"/>
        </w:rPr>
        <w:t>թթ</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Գեոկոմ</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ՍՊԸ</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տվյալների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վրա</w:t>
      </w:r>
      <w:r w:rsidRPr="00733E65">
        <w:rPr>
          <w:rFonts w:ascii="GHEA Grapalat" w:hAnsi="GHEA Grapalat"/>
          <w:b/>
          <w:sz w:val="24"/>
          <w:szCs w:val="24"/>
          <w:lang w:val="hy-AM"/>
        </w:rPr>
        <w:t>)</w:t>
      </w:r>
      <w:bookmarkEnd w:id="15"/>
    </w:p>
    <w:tbl>
      <w:tblPr>
        <w:tblW w:w="10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2"/>
        <w:gridCol w:w="2034"/>
        <w:gridCol w:w="2415"/>
      </w:tblGrid>
      <w:tr w:rsidR="00CA6FC7" w:rsidRPr="00733E65" w:rsidTr="009711A1">
        <w:trPr>
          <w:trHeight w:val="261"/>
          <w:jc w:val="center"/>
        </w:trPr>
        <w:tc>
          <w:tcPr>
            <w:tcW w:w="5952" w:type="dxa"/>
            <w:shd w:val="clear" w:color="auto" w:fill="BDD6EE"/>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Հողածածկույթի</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տեսակներ</w:t>
            </w:r>
          </w:p>
        </w:tc>
        <w:tc>
          <w:tcPr>
            <w:tcW w:w="2034" w:type="dxa"/>
            <w:shd w:val="clear" w:color="auto" w:fill="BDD6EE"/>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Տարածք</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կմ</w:t>
            </w:r>
            <w:r w:rsidRPr="00733E65">
              <w:rPr>
                <w:rFonts w:ascii="GHEA Grapalat" w:hAnsi="GHEA Grapalat"/>
                <w:sz w:val="24"/>
                <w:szCs w:val="24"/>
                <w:vertAlign w:val="superscript"/>
                <w:lang w:val="ru-RU"/>
              </w:rPr>
              <w:t>2</w:t>
            </w:r>
          </w:p>
        </w:tc>
        <w:tc>
          <w:tcPr>
            <w:tcW w:w="2415" w:type="dxa"/>
            <w:shd w:val="clear" w:color="auto" w:fill="BDD6EE"/>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Վարելահող</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401.7</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8.54</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Արոտավայրեր</w:t>
            </w:r>
            <w:r w:rsidRPr="00733E65">
              <w:rPr>
                <w:rFonts w:ascii="GHEA Grapalat" w:hAnsi="GHEA Grapalat"/>
                <w:sz w:val="24"/>
                <w:szCs w:val="24"/>
                <w:lang w:val="ru-RU"/>
              </w:rPr>
              <w:t xml:space="preserve"> </w:t>
            </w:r>
            <w:r w:rsidRPr="00733E65">
              <w:rPr>
                <w:rFonts w:ascii="GHEA Grapalat" w:hAnsi="GHEA Grapalat" w:cs="Sylfaen"/>
                <w:sz w:val="24"/>
                <w:szCs w:val="24"/>
                <w:lang w:val="ru-RU"/>
              </w:rPr>
              <w:t>և</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մարգագետիններ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2241.9</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47.68</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Անտառներ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395.9</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8.42</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Թփուտներ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0.2</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0.004</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ru-RU"/>
              </w:rPr>
              <w:t>Նոսր</w:t>
            </w:r>
            <w:r w:rsidRPr="00733E65">
              <w:rPr>
                <w:rFonts w:ascii="GHEA Grapalat" w:hAnsi="GHEA Grapalat"/>
                <w:sz w:val="24"/>
                <w:szCs w:val="24"/>
              </w:rPr>
              <w:t xml:space="preserve"> </w:t>
            </w:r>
            <w:r w:rsidRPr="00733E65">
              <w:rPr>
                <w:rFonts w:ascii="GHEA Grapalat" w:hAnsi="GHEA Grapalat" w:cs="Sylfaen"/>
                <w:sz w:val="24"/>
                <w:szCs w:val="24"/>
                <w:lang w:val="ru-RU"/>
              </w:rPr>
              <w:t>բուսածածկույթով</w:t>
            </w:r>
            <w:r w:rsidRPr="00733E65">
              <w:rPr>
                <w:rFonts w:ascii="GHEA Grapalat" w:hAnsi="GHEA Grapalat"/>
                <w:sz w:val="24"/>
                <w:szCs w:val="24"/>
              </w:rPr>
              <w:t xml:space="preserve"> </w:t>
            </w:r>
            <w:r w:rsidRPr="00733E65">
              <w:rPr>
                <w:rFonts w:ascii="GHEA Grapalat" w:hAnsi="GHEA Grapalat" w:cs="Sylfaen"/>
                <w:sz w:val="24"/>
                <w:szCs w:val="24"/>
                <w:lang w:val="ru-RU"/>
              </w:rPr>
              <w:t>կամ</w:t>
            </w:r>
            <w:r w:rsidRPr="00733E65">
              <w:rPr>
                <w:rFonts w:ascii="GHEA Grapalat" w:hAnsi="GHEA Grapalat"/>
                <w:sz w:val="24"/>
                <w:szCs w:val="24"/>
              </w:rPr>
              <w:t xml:space="preserve"> </w:t>
            </w:r>
            <w:r w:rsidRPr="00733E65">
              <w:rPr>
                <w:rFonts w:ascii="GHEA Grapalat" w:hAnsi="GHEA Grapalat" w:cs="Sylfaen"/>
                <w:sz w:val="24"/>
                <w:szCs w:val="24"/>
                <w:lang w:val="ru-RU"/>
              </w:rPr>
              <w:t>առանց</w:t>
            </w:r>
            <w:r w:rsidRPr="00733E65">
              <w:rPr>
                <w:rFonts w:ascii="GHEA Grapalat" w:hAnsi="GHEA Grapalat"/>
                <w:sz w:val="24"/>
                <w:szCs w:val="24"/>
              </w:rPr>
              <w:t xml:space="preserve"> </w:t>
            </w:r>
            <w:r w:rsidRPr="00733E65">
              <w:rPr>
                <w:rFonts w:ascii="GHEA Grapalat" w:hAnsi="GHEA Grapalat" w:cs="Sylfaen"/>
                <w:sz w:val="24"/>
                <w:szCs w:val="24"/>
                <w:lang w:val="ru-RU"/>
              </w:rPr>
              <w:t>բուսածածկույթի</w:t>
            </w:r>
            <w:r w:rsidRPr="00733E65">
              <w:rPr>
                <w:rFonts w:ascii="GHEA Grapalat" w:hAnsi="GHEA Grapalat"/>
                <w:sz w:val="24"/>
                <w:szCs w:val="24"/>
              </w:rPr>
              <w:t xml:space="preserve"> </w:t>
            </w:r>
            <w:r w:rsidRPr="00733E65">
              <w:rPr>
                <w:rFonts w:ascii="GHEA Grapalat" w:hAnsi="GHEA Grapalat" w:cs="Sylfaen"/>
                <w:sz w:val="24"/>
                <w:szCs w:val="24"/>
                <w:lang w:val="ru-RU"/>
              </w:rPr>
              <w:t>տարածքներ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6.2</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0.13</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Մակերևութային</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ջրեր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1508.3</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32.08</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Ճահիճներ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0.5</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0.01</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Բնակավայրերի</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հողեր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141.8</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3.02</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ru-RU"/>
              </w:rPr>
              <w:t>Արդյունաբերական</w:t>
            </w:r>
            <w:r w:rsidRPr="00733E65">
              <w:rPr>
                <w:rFonts w:ascii="GHEA Grapalat" w:hAnsi="GHEA Grapalat"/>
                <w:sz w:val="24"/>
                <w:szCs w:val="24"/>
              </w:rPr>
              <w:t xml:space="preserve">, </w:t>
            </w:r>
            <w:r w:rsidRPr="00733E65">
              <w:rPr>
                <w:rFonts w:ascii="GHEA Grapalat" w:hAnsi="GHEA Grapalat" w:cs="Sylfaen"/>
                <w:sz w:val="24"/>
                <w:szCs w:val="24"/>
                <w:lang w:val="ru-RU"/>
              </w:rPr>
              <w:t>առևտրային</w:t>
            </w:r>
            <w:r w:rsidRPr="00733E65">
              <w:rPr>
                <w:rFonts w:ascii="GHEA Grapalat" w:hAnsi="GHEA Grapalat"/>
                <w:sz w:val="24"/>
                <w:szCs w:val="24"/>
              </w:rPr>
              <w:t xml:space="preserve"> </w:t>
            </w:r>
            <w:r w:rsidRPr="00733E65">
              <w:rPr>
                <w:rFonts w:ascii="GHEA Grapalat" w:hAnsi="GHEA Grapalat" w:cs="Sylfaen"/>
                <w:sz w:val="24"/>
                <w:szCs w:val="24"/>
                <w:lang w:val="ru-RU"/>
              </w:rPr>
              <w:t>և</w:t>
            </w:r>
            <w:r w:rsidRPr="00733E65">
              <w:rPr>
                <w:rFonts w:ascii="GHEA Grapalat" w:hAnsi="GHEA Grapalat"/>
                <w:sz w:val="24"/>
                <w:szCs w:val="24"/>
              </w:rPr>
              <w:t xml:space="preserve"> </w:t>
            </w:r>
            <w:r w:rsidRPr="00733E65">
              <w:rPr>
                <w:rFonts w:ascii="GHEA Grapalat" w:hAnsi="GHEA Grapalat" w:cs="Sylfaen"/>
                <w:sz w:val="24"/>
                <w:szCs w:val="24"/>
                <w:lang w:val="ru-RU"/>
              </w:rPr>
              <w:t>տրանսպորտային</w:t>
            </w:r>
            <w:r w:rsidRPr="00733E65">
              <w:rPr>
                <w:rFonts w:ascii="GHEA Grapalat" w:hAnsi="GHEA Grapalat"/>
                <w:sz w:val="24"/>
                <w:szCs w:val="24"/>
              </w:rPr>
              <w:t xml:space="preserve"> </w:t>
            </w:r>
            <w:r w:rsidRPr="00733E65">
              <w:rPr>
                <w:rFonts w:ascii="GHEA Grapalat" w:hAnsi="GHEA Grapalat" w:cs="Sylfaen"/>
                <w:sz w:val="24"/>
                <w:szCs w:val="24"/>
                <w:lang w:val="ru-RU"/>
              </w:rPr>
              <w:t>միավորներ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0.6</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0.01</w:t>
            </w:r>
          </w:p>
        </w:tc>
      </w:tr>
      <w:tr w:rsidR="00CA6FC7" w:rsidRPr="00733E65" w:rsidTr="009711A1">
        <w:trPr>
          <w:trHeight w:val="261"/>
          <w:jc w:val="center"/>
        </w:trPr>
        <w:tc>
          <w:tcPr>
            <w:tcW w:w="5952"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Հանքավայրեր</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աղբավայրեր</w:t>
            </w:r>
            <w:r w:rsidRPr="00733E65">
              <w:rPr>
                <w:rFonts w:ascii="GHEA Grapalat" w:hAnsi="GHEA Grapalat"/>
                <w:sz w:val="24"/>
                <w:szCs w:val="24"/>
                <w:lang w:val="ru-RU"/>
              </w:rPr>
              <w:t xml:space="preserve"> </w:t>
            </w:r>
            <w:r w:rsidRPr="00733E65">
              <w:rPr>
                <w:rFonts w:ascii="GHEA Grapalat" w:hAnsi="GHEA Grapalat" w:cs="Sylfaen"/>
                <w:sz w:val="24"/>
                <w:szCs w:val="24"/>
                <w:lang w:val="ru-RU"/>
              </w:rPr>
              <w:t>և</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շինհրապարակներ</w:t>
            </w:r>
          </w:p>
        </w:tc>
        <w:tc>
          <w:tcPr>
            <w:tcW w:w="2034"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4.5</w:t>
            </w:r>
          </w:p>
        </w:tc>
        <w:tc>
          <w:tcPr>
            <w:tcW w:w="2415" w:type="dxa"/>
            <w:shd w:val="clear" w:color="auto" w:fill="FFFFFF"/>
            <w:noWrap/>
            <w:vAlign w:val="center"/>
            <w:hideMark/>
          </w:tcPr>
          <w:p w:rsidR="00CA6FC7" w:rsidRPr="00733E65" w:rsidRDefault="00CA6FC7"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0.10</w:t>
            </w:r>
          </w:p>
        </w:tc>
      </w:tr>
    </w:tbl>
    <w:p w:rsidR="00884A53" w:rsidRPr="00733E65" w:rsidRDefault="00884A53" w:rsidP="002C2FAD">
      <w:pPr>
        <w:pStyle w:val="Heading3"/>
      </w:pPr>
      <w:bookmarkStart w:id="16" w:name="_Toc522181237"/>
      <w:bookmarkStart w:id="17" w:name="_Toc53652195"/>
    </w:p>
    <w:p w:rsidR="00F9319E" w:rsidRPr="00733E65" w:rsidRDefault="00F9319E" w:rsidP="00F9319E">
      <w:pPr>
        <w:autoSpaceDE w:val="0"/>
        <w:autoSpaceDN w:val="0"/>
        <w:adjustRightInd w:val="0"/>
        <w:spacing w:after="0" w:line="360" w:lineRule="auto"/>
        <w:ind w:firstLine="720"/>
        <w:jc w:val="both"/>
        <w:rPr>
          <w:rFonts w:ascii="GHEA Grapalat" w:hAnsi="GHEA Grapalat" w:cs="Sylfaen"/>
          <w:sz w:val="24"/>
          <w:szCs w:val="24"/>
          <w:lang w:val="hy-AM"/>
        </w:rPr>
      </w:pPr>
      <w:r w:rsidRPr="00733E65">
        <w:rPr>
          <w:rFonts w:ascii="GHEA Grapalat" w:hAnsi="GHEA Grapalat"/>
          <w:b/>
          <w:sz w:val="24"/>
          <w:szCs w:val="24"/>
          <w:lang w:val="hy-AM"/>
        </w:rPr>
        <w:t>7</w:t>
      </w:r>
      <w:r w:rsidR="00CD0A84" w:rsidRPr="00733E65">
        <w:rPr>
          <w:rFonts w:ascii="GHEA Grapalat" w:hAnsi="GHEA Grapalat" w:cs="Cambria Math"/>
          <w:b/>
          <w:sz w:val="24"/>
          <w:szCs w:val="24"/>
          <w:lang w:val="hy-AM"/>
        </w:rPr>
        <w:t>.</w:t>
      </w:r>
      <w:r w:rsidRPr="00733E65">
        <w:rPr>
          <w:rFonts w:ascii="GHEA Grapalat" w:hAnsi="GHEA Grapalat"/>
          <w:b/>
          <w:sz w:val="24"/>
          <w:szCs w:val="24"/>
          <w:lang w:val="hy-AM"/>
        </w:rPr>
        <w:t xml:space="preserve"> </w:t>
      </w:r>
      <w:r w:rsidR="00E04567" w:rsidRPr="00733E65">
        <w:rPr>
          <w:rFonts w:ascii="GHEA Grapalat" w:hAnsi="GHEA Grapalat"/>
          <w:b/>
          <w:sz w:val="24"/>
          <w:szCs w:val="24"/>
          <w:lang w:val="hy-AM"/>
        </w:rPr>
        <w:t xml:space="preserve"> </w:t>
      </w:r>
      <w:r w:rsidR="00CA6FC7" w:rsidRPr="00733E65">
        <w:rPr>
          <w:rFonts w:ascii="GHEA Grapalat" w:hAnsi="GHEA Grapalat"/>
          <w:b/>
          <w:sz w:val="24"/>
          <w:szCs w:val="24"/>
          <w:lang w:val="hy-AM"/>
        </w:rPr>
        <w:t>Էկոշրջաններ և ջրային մարմիններ</w:t>
      </w:r>
      <w:bookmarkEnd w:id="16"/>
      <w:bookmarkEnd w:id="17"/>
      <w:r w:rsidRPr="00733E65">
        <w:rPr>
          <w:rFonts w:ascii="GHEA Grapalat" w:hAnsi="GHEA Grapalat"/>
          <w:sz w:val="24"/>
          <w:szCs w:val="24"/>
          <w:lang w:val="hy-AM"/>
        </w:rPr>
        <w:t xml:space="preserve"> - </w:t>
      </w:r>
      <w:r w:rsidRPr="00733E65">
        <w:rPr>
          <w:rFonts w:ascii="GHEA Grapalat" w:hAnsi="GHEA Grapalat" w:cs="Sylfaen"/>
          <w:iCs/>
          <w:sz w:val="24"/>
          <w:szCs w:val="24"/>
          <w:lang w:val="hy-AM"/>
        </w:rPr>
        <w:t>Էկոշրջանը</w:t>
      </w:r>
      <w:r w:rsidRPr="00733E65">
        <w:rPr>
          <w:rFonts w:ascii="GHEA Grapalat" w:hAnsi="GHEA Grapalat"/>
          <w:i/>
          <w:iCs/>
          <w:sz w:val="24"/>
          <w:szCs w:val="24"/>
          <w:lang w:val="hy-AM"/>
        </w:rPr>
        <w:t xml:space="preserve"> </w:t>
      </w:r>
      <w:r w:rsidRPr="00733E65">
        <w:rPr>
          <w:rFonts w:ascii="GHEA Grapalat" w:hAnsi="GHEA Grapalat" w:cs="Sylfaen"/>
          <w:iCs/>
          <w:sz w:val="24"/>
          <w:szCs w:val="24"/>
          <w:lang w:val="hy-AM"/>
        </w:rPr>
        <w:t>էկոհամակարգերի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կրկնվող</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տեսակ</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է</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որը</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բնութագրվում</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է</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յուրատեսակ՝</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շրջանին</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հատուկ</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հողերի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և</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ռելիեֆի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համադրությամբ:</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Էկոշրջանի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սահմաններում</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էկոհամակարգի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որակի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վիճակի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և</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ամբողջականության</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հետ</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կապված</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աշխարհագրական</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երևույթները</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տարածականորեն</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համընկնում</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են</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Հարավային</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Կովկասի</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երկրները</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ներառյալ</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Հայաստանը</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գտնվում</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են</w:t>
      </w:r>
      <w:r w:rsidRPr="00733E65">
        <w:rPr>
          <w:rFonts w:ascii="GHEA Grapalat" w:hAnsi="GHEA Grapalat"/>
          <w:iCs/>
          <w:sz w:val="24"/>
          <w:szCs w:val="24"/>
          <w:lang w:val="hy-AM"/>
        </w:rPr>
        <w:t xml:space="preserve"> 24-</w:t>
      </w:r>
      <w:r w:rsidRPr="00733E65">
        <w:rPr>
          <w:rFonts w:ascii="GHEA Grapalat" w:hAnsi="GHEA Grapalat" w:cs="Sylfaen"/>
          <w:iCs/>
          <w:sz w:val="24"/>
          <w:szCs w:val="24"/>
          <w:lang w:val="hy-AM"/>
        </w:rPr>
        <w:t>րդ</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էկոշրջանում</w:t>
      </w:r>
      <w:r w:rsidRPr="00733E65">
        <w:rPr>
          <w:rFonts w:ascii="GHEA Grapalat" w:hAnsi="GHEA Grapalat"/>
          <w:iCs/>
          <w:sz w:val="24"/>
          <w:szCs w:val="24"/>
          <w:lang w:val="hy-AM"/>
        </w:rPr>
        <w:t xml:space="preserve"> (</w:t>
      </w:r>
      <w:r w:rsidRPr="00733E65">
        <w:rPr>
          <w:rFonts w:ascii="GHEA Grapalat" w:hAnsi="GHEA Grapalat" w:cs="Sylfaen"/>
          <w:iCs/>
          <w:sz w:val="24"/>
          <w:szCs w:val="24"/>
          <w:lang w:val="hy-AM"/>
        </w:rPr>
        <w:t>Կովկաս</w:t>
      </w:r>
      <w:r w:rsidRPr="00733E65">
        <w:rPr>
          <w:rFonts w:ascii="GHEA Grapalat" w:hAnsi="GHEA Grapalat"/>
          <w:iCs/>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տարանջատվել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ըստ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մակերևութային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տեսակների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համաձայն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ԵՄ Ջրի շրջանակային դիրեկտիվի (այսուհետ՝ ՋՇԴ)</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Հավելված</w:t>
      </w:r>
      <w:r w:rsidRPr="00733E65">
        <w:rPr>
          <w:rFonts w:ascii="GHEA Grapalat" w:hAnsi="GHEA Grapalat"/>
          <w:sz w:val="24"/>
          <w:szCs w:val="24"/>
          <w:lang w:val="hy-AM"/>
        </w:rPr>
        <w:t xml:space="preserve"> 2-</w:t>
      </w:r>
      <w:r w:rsidRPr="00733E65">
        <w:rPr>
          <w:rFonts w:ascii="GHEA Grapalat" w:hAnsi="GHEA Grapalat" w:cs="Sylfaen"/>
          <w:sz w:val="24"/>
          <w:szCs w:val="24"/>
          <w:lang w:val="hy-AM"/>
        </w:rPr>
        <w:t>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Համակարգ</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նկարագրված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բնութագրիչների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Սևանի ՋԿՏ-ում «գետ», </w:t>
      </w:r>
      <w:r w:rsidRPr="00733E65">
        <w:rPr>
          <w:rFonts w:ascii="GHEA Grapalat" w:hAnsi="GHEA Grapalat"/>
          <w:sz w:val="24"/>
          <w:szCs w:val="24"/>
          <w:lang w:val="hy-AM"/>
        </w:rPr>
        <w:t>«</w:t>
      </w:r>
      <w:r w:rsidRPr="00733E65">
        <w:rPr>
          <w:rFonts w:ascii="GHEA Grapalat" w:hAnsi="GHEA Grapalat" w:cs="Sylfaen"/>
          <w:sz w:val="24"/>
          <w:szCs w:val="24"/>
          <w:lang w:val="hy-AM"/>
        </w:rPr>
        <w:t>լիճ</w:t>
      </w:r>
      <w:r w:rsidRPr="00733E65">
        <w:rPr>
          <w:rFonts w:ascii="GHEA Grapalat" w:hAnsi="GHEA Grapalat"/>
          <w:sz w:val="24"/>
          <w:szCs w:val="24"/>
          <w:lang w:val="hy-AM"/>
        </w:rPr>
        <w:t>»</w:t>
      </w:r>
      <w:r w:rsidRPr="00733E65">
        <w:rPr>
          <w:rFonts w:ascii="GHEA Grapalat" w:hAnsi="GHEA Grapalat"/>
          <w:b/>
          <w:sz w:val="24"/>
          <w:szCs w:val="24"/>
          <w:lang w:val="hy-AM"/>
        </w:rPr>
        <w:t xml:space="preserve"> </w:t>
      </w:r>
      <w:r w:rsidRPr="00733E65">
        <w:rPr>
          <w:rFonts w:ascii="GHEA Grapalat" w:hAnsi="GHEA Grapalat" w:cs="Sylfaen"/>
          <w:sz w:val="24"/>
          <w:szCs w:val="24"/>
          <w:lang w:val="hy-AM"/>
        </w:rPr>
        <w:t xml:space="preserve"> ջրային մարմինների տիպերի հատկանիշները ներկայացված են Աղյուսակ N5-ում և Աղյուսակ N6-ում։</w:t>
      </w:r>
    </w:p>
    <w:p w:rsidR="00CA6FC7" w:rsidRPr="00733E65" w:rsidRDefault="00CA6FC7" w:rsidP="002C2FAD">
      <w:pPr>
        <w:pStyle w:val="Heading3"/>
        <w:rPr>
          <w:lang w:val="en-US"/>
        </w:rPr>
      </w:pPr>
    </w:p>
    <w:p w:rsidR="00CD0A84" w:rsidRPr="00733E65" w:rsidRDefault="00CD0A84" w:rsidP="00CD0A84">
      <w:pPr>
        <w:rPr>
          <w:rFonts w:ascii="GHEA Grapalat" w:hAnsi="GHEA Grapalat"/>
          <w:lang w:eastAsia="de-DE"/>
        </w:rPr>
      </w:pPr>
    </w:p>
    <w:p w:rsidR="00F9319E" w:rsidRPr="00733E65" w:rsidRDefault="00F9319E" w:rsidP="00F9319E">
      <w:pPr>
        <w:rPr>
          <w:rFonts w:ascii="GHEA Grapalat" w:hAnsi="GHEA Grapalat"/>
          <w:lang w:val="hy-AM" w:eastAsia="de-DE"/>
        </w:rPr>
      </w:pPr>
    </w:p>
    <w:p w:rsidR="00CA6FC7" w:rsidRPr="00733E65" w:rsidRDefault="00CA6FC7" w:rsidP="00306AC1">
      <w:pPr>
        <w:spacing w:after="0" w:line="360" w:lineRule="auto"/>
        <w:jc w:val="center"/>
        <w:rPr>
          <w:rFonts w:ascii="GHEA Grapalat" w:hAnsi="GHEA Grapalat"/>
          <w:b/>
          <w:sz w:val="24"/>
          <w:szCs w:val="24"/>
          <w:lang w:val="hy-AM"/>
        </w:rPr>
      </w:pPr>
      <w:bookmarkStart w:id="18" w:name="_Toc53652353"/>
      <w:r w:rsidRPr="00733E65">
        <w:rPr>
          <w:rFonts w:ascii="GHEA Grapalat" w:hAnsi="GHEA Grapalat"/>
          <w:b/>
          <w:sz w:val="24"/>
          <w:szCs w:val="24"/>
          <w:lang w:val="hy-AM"/>
        </w:rPr>
        <w:t xml:space="preserve">Աղյուսակ </w:t>
      </w:r>
      <w:r w:rsidRPr="00733E65">
        <w:rPr>
          <w:rFonts w:ascii="GHEA Grapalat" w:hAnsi="GHEA Grapalat"/>
          <w:b/>
          <w:sz w:val="24"/>
          <w:szCs w:val="24"/>
        </w:rPr>
        <w:fldChar w:fldCharType="begin"/>
      </w:r>
      <w:r w:rsidRPr="00733E65">
        <w:rPr>
          <w:rFonts w:ascii="GHEA Grapalat" w:hAnsi="GHEA Grapalat"/>
          <w:b/>
          <w:sz w:val="24"/>
          <w:szCs w:val="24"/>
          <w:lang w:val="hy-AM"/>
        </w:rPr>
        <w:instrText xml:space="preserve"> SEQ Table \* ARABIC </w:instrText>
      </w:r>
      <w:r w:rsidRPr="00733E65">
        <w:rPr>
          <w:rFonts w:ascii="GHEA Grapalat" w:hAnsi="GHEA Grapalat"/>
          <w:b/>
          <w:sz w:val="24"/>
          <w:szCs w:val="24"/>
        </w:rPr>
        <w:fldChar w:fldCharType="separate"/>
      </w:r>
      <w:r w:rsidR="00F37409" w:rsidRPr="00733E65">
        <w:rPr>
          <w:rFonts w:ascii="GHEA Grapalat" w:hAnsi="GHEA Grapalat"/>
          <w:b/>
          <w:noProof/>
          <w:sz w:val="24"/>
          <w:szCs w:val="24"/>
          <w:lang w:val="hy-AM"/>
        </w:rPr>
        <w:t>5</w:t>
      </w:r>
      <w:r w:rsidRPr="00733E65">
        <w:rPr>
          <w:rFonts w:ascii="GHEA Grapalat" w:hAnsi="GHEA Grapalat"/>
          <w:b/>
          <w:sz w:val="24"/>
          <w:szCs w:val="24"/>
        </w:rPr>
        <w:fldChar w:fldCharType="end"/>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w:t>
      </w:r>
      <w:r w:rsidRPr="00733E65">
        <w:rPr>
          <w:rFonts w:ascii="GHEA Grapalat" w:hAnsi="GHEA Grapalat" w:cs="Sylfaen"/>
          <w:b/>
          <w:sz w:val="24"/>
          <w:szCs w:val="24"/>
          <w:lang w:val="hy-AM"/>
        </w:rPr>
        <w:t>ում</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ջրային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մարմինների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տիպերի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հատկանիշները</w:t>
      </w:r>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2039"/>
        <w:gridCol w:w="54"/>
        <w:gridCol w:w="1981"/>
        <w:gridCol w:w="3643"/>
      </w:tblGrid>
      <w:tr w:rsidR="00CA6FC7" w:rsidRPr="00733E65" w:rsidTr="00504EB1">
        <w:tc>
          <w:tcPr>
            <w:tcW w:w="1612" w:type="dxa"/>
            <w:vMerge w:val="restart"/>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Բնութագրիչ</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7964" w:type="dxa"/>
            <w:gridSpan w:val="4"/>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Տիպեր</w:t>
            </w:r>
          </w:p>
        </w:tc>
      </w:tr>
      <w:tr w:rsidR="00CA6FC7" w:rsidRPr="00733E65" w:rsidTr="00504EB1">
        <w:tc>
          <w:tcPr>
            <w:tcW w:w="1612" w:type="dxa"/>
            <w:vMerge/>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p>
        </w:tc>
        <w:tc>
          <w:tcPr>
            <w:tcW w:w="2122" w:type="dxa"/>
            <w:gridSpan w:val="2"/>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I</w:t>
            </w:r>
          </w:p>
        </w:tc>
        <w:tc>
          <w:tcPr>
            <w:tcW w:w="2013"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II</w:t>
            </w:r>
          </w:p>
        </w:tc>
        <w:tc>
          <w:tcPr>
            <w:tcW w:w="3829"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III</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Էկոշրջան</w:t>
            </w:r>
          </w:p>
        </w:tc>
        <w:tc>
          <w:tcPr>
            <w:tcW w:w="7964" w:type="dxa"/>
            <w:gridSpan w:val="4"/>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 (</w:t>
            </w:r>
            <w:r w:rsidRPr="00733E65">
              <w:rPr>
                <w:rFonts w:ascii="GHEA Grapalat" w:hAnsi="GHEA Grapalat" w:cs="Sylfaen"/>
                <w:sz w:val="24"/>
                <w:szCs w:val="24"/>
              </w:rPr>
              <w:t>Կովկաս</w:t>
            </w:r>
            <w:r w:rsidRPr="00733E65">
              <w:rPr>
                <w:rFonts w:ascii="GHEA Grapalat" w:hAnsi="GHEA Grapalat" w:cs="Calibri"/>
                <w:sz w:val="24"/>
                <w:szCs w:val="24"/>
              </w:rPr>
              <w:t>)</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Բարձրություն</w:t>
            </w:r>
          </w:p>
        </w:tc>
        <w:tc>
          <w:tcPr>
            <w:tcW w:w="7964" w:type="dxa"/>
            <w:gridSpan w:val="4"/>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&gt;800</w:t>
            </w:r>
            <w:r w:rsidRPr="00733E65">
              <w:rPr>
                <w:rFonts w:ascii="GHEA Grapalat" w:hAnsi="GHEA Grapalat" w:cs="Sylfaen"/>
                <w:sz w:val="24"/>
                <w:szCs w:val="24"/>
              </w:rPr>
              <w:t>մ</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Երկրաբանություն</w:t>
            </w:r>
          </w:p>
        </w:tc>
        <w:tc>
          <w:tcPr>
            <w:tcW w:w="2067"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Սիլիկատային</w:t>
            </w:r>
          </w:p>
        </w:tc>
        <w:tc>
          <w:tcPr>
            <w:tcW w:w="2068" w:type="dxa"/>
            <w:gridSpan w:val="2"/>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Sylfaen"/>
                <w:sz w:val="24"/>
                <w:szCs w:val="24"/>
              </w:rPr>
              <w:t>Կրաքարային</w:t>
            </w:r>
          </w:p>
        </w:tc>
        <w:tc>
          <w:tcPr>
            <w:tcW w:w="3829"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Սիլիկատային</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vertAlign w:val="superscript"/>
                <w:lang w:val="hy-AM"/>
              </w:rPr>
            </w:pPr>
            <w:r w:rsidRPr="00733E65">
              <w:rPr>
                <w:rFonts w:ascii="GHEA Grapalat" w:hAnsi="GHEA Grapalat" w:cs="Sylfaen"/>
                <w:sz w:val="24"/>
                <w:szCs w:val="24"/>
              </w:rPr>
              <w:t>Ավազանի</w:t>
            </w:r>
            <w:r w:rsidRPr="00733E65">
              <w:rPr>
                <w:rFonts w:ascii="GHEA Grapalat" w:hAnsi="GHEA Grapalat" w:cs="Calibri"/>
                <w:sz w:val="24"/>
                <w:szCs w:val="24"/>
              </w:rPr>
              <w:t xml:space="preserve"> </w:t>
            </w:r>
            <w:r w:rsidRPr="00733E65">
              <w:rPr>
                <w:rFonts w:ascii="GHEA Grapalat" w:hAnsi="GHEA Grapalat" w:cs="Sylfaen"/>
                <w:sz w:val="24"/>
                <w:szCs w:val="24"/>
              </w:rPr>
              <w:t>մակերեսը</w:t>
            </w:r>
            <w:r w:rsidRPr="00733E65">
              <w:rPr>
                <w:rFonts w:ascii="GHEA Grapalat" w:hAnsi="GHEA Grapalat" w:cs="Calibri"/>
                <w:sz w:val="24"/>
                <w:szCs w:val="24"/>
              </w:rPr>
              <w:t xml:space="preserve">, </w:t>
            </w:r>
            <w:r w:rsidRPr="00733E65">
              <w:rPr>
                <w:rFonts w:ascii="GHEA Grapalat" w:hAnsi="GHEA Grapalat" w:cs="Sylfaen"/>
                <w:sz w:val="24"/>
                <w:szCs w:val="24"/>
              </w:rPr>
              <w:t>կմ</w:t>
            </w:r>
            <w:r w:rsidRPr="00733E65">
              <w:rPr>
                <w:rFonts w:ascii="GHEA Grapalat" w:hAnsi="GHEA Grapalat" w:cs="Calibri"/>
                <w:sz w:val="24"/>
                <w:szCs w:val="24"/>
                <w:vertAlign w:val="superscript"/>
                <w:lang w:val="hy-AM"/>
              </w:rPr>
              <w:t>2</w:t>
            </w:r>
          </w:p>
        </w:tc>
        <w:tc>
          <w:tcPr>
            <w:tcW w:w="4135" w:type="dxa"/>
            <w:gridSpan w:val="3"/>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&lt;100</w:t>
            </w:r>
          </w:p>
        </w:tc>
        <w:tc>
          <w:tcPr>
            <w:tcW w:w="3829"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100-1000</w:t>
            </w:r>
          </w:p>
        </w:tc>
      </w:tr>
    </w:tbl>
    <w:p w:rsidR="00CA6FC7" w:rsidRPr="00733E65" w:rsidRDefault="00CA6FC7" w:rsidP="00306AC1">
      <w:pPr>
        <w:spacing w:after="0" w:line="360" w:lineRule="auto"/>
        <w:jc w:val="center"/>
        <w:rPr>
          <w:rFonts w:ascii="GHEA Grapalat" w:hAnsi="GHEA Grapalat"/>
          <w:b/>
          <w:sz w:val="24"/>
          <w:szCs w:val="24"/>
          <w:lang w:val="hy-AM"/>
        </w:rPr>
      </w:pPr>
      <w:bookmarkStart w:id="19" w:name="_Toc53652354"/>
      <w:r w:rsidRPr="00733E65">
        <w:rPr>
          <w:rFonts w:ascii="GHEA Grapalat" w:hAnsi="GHEA Grapalat"/>
          <w:b/>
          <w:sz w:val="24"/>
          <w:szCs w:val="24"/>
          <w:lang w:val="hy-AM"/>
        </w:rPr>
        <w:t xml:space="preserve">Աղյուսակ </w:t>
      </w:r>
      <w:r w:rsidRPr="00733E65">
        <w:rPr>
          <w:rFonts w:ascii="GHEA Grapalat" w:hAnsi="GHEA Grapalat"/>
          <w:b/>
          <w:sz w:val="24"/>
          <w:szCs w:val="24"/>
        </w:rPr>
        <w:fldChar w:fldCharType="begin"/>
      </w:r>
      <w:r w:rsidRPr="00733E65">
        <w:rPr>
          <w:rFonts w:ascii="GHEA Grapalat" w:hAnsi="GHEA Grapalat"/>
          <w:b/>
          <w:sz w:val="24"/>
          <w:szCs w:val="24"/>
          <w:lang w:val="hy-AM"/>
        </w:rPr>
        <w:instrText xml:space="preserve"> SEQ Table \* ARABIC </w:instrText>
      </w:r>
      <w:r w:rsidRPr="00733E65">
        <w:rPr>
          <w:rFonts w:ascii="GHEA Grapalat" w:hAnsi="GHEA Grapalat"/>
          <w:b/>
          <w:sz w:val="24"/>
          <w:szCs w:val="24"/>
        </w:rPr>
        <w:fldChar w:fldCharType="separate"/>
      </w:r>
      <w:r w:rsidR="00F37409" w:rsidRPr="00733E65">
        <w:rPr>
          <w:rFonts w:ascii="GHEA Grapalat" w:hAnsi="GHEA Grapalat"/>
          <w:b/>
          <w:noProof/>
          <w:sz w:val="24"/>
          <w:szCs w:val="24"/>
          <w:lang w:val="hy-AM"/>
        </w:rPr>
        <w:t>6</w:t>
      </w:r>
      <w:r w:rsidRPr="00733E65">
        <w:rPr>
          <w:rFonts w:ascii="GHEA Grapalat" w:hAnsi="GHEA Grapalat"/>
          <w:b/>
          <w:sz w:val="24"/>
          <w:szCs w:val="24"/>
        </w:rPr>
        <w:fldChar w:fldCharType="end"/>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w:t>
      </w:r>
      <w:r w:rsidRPr="00733E65">
        <w:rPr>
          <w:rFonts w:ascii="GHEA Grapalat" w:hAnsi="GHEA Grapalat" w:cs="Sylfaen"/>
          <w:b/>
          <w:sz w:val="24"/>
          <w:szCs w:val="24"/>
          <w:lang w:val="hy-AM"/>
        </w:rPr>
        <w:t>ում</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լիճ</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ջրային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մարմինների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տիպերի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հատկանիշները</w:t>
      </w:r>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2058"/>
        <w:gridCol w:w="1951"/>
        <w:gridCol w:w="3708"/>
      </w:tblGrid>
      <w:tr w:rsidR="00CA6FC7" w:rsidRPr="00733E65" w:rsidTr="00504EB1">
        <w:tc>
          <w:tcPr>
            <w:tcW w:w="1612" w:type="dxa"/>
            <w:vMerge w:val="restart"/>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Բնութագրիչ</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7964" w:type="dxa"/>
            <w:gridSpan w:val="3"/>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Տիպեր</w:t>
            </w:r>
          </w:p>
        </w:tc>
      </w:tr>
      <w:tr w:rsidR="00CA6FC7" w:rsidRPr="00733E65" w:rsidTr="00504EB1">
        <w:tc>
          <w:tcPr>
            <w:tcW w:w="1612" w:type="dxa"/>
            <w:vMerge/>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212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I</w:t>
            </w:r>
          </w:p>
        </w:tc>
        <w:tc>
          <w:tcPr>
            <w:tcW w:w="2013"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II</w:t>
            </w:r>
          </w:p>
        </w:tc>
        <w:tc>
          <w:tcPr>
            <w:tcW w:w="3829"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III</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Էկոշրջան</w:t>
            </w:r>
          </w:p>
        </w:tc>
        <w:tc>
          <w:tcPr>
            <w:tcW w:w="7964" w:type="dxa"/>
            <w:gridSpan w:val="3"/>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 (</w:t>
            </w:r>
            <w:r w:rsidRPr="00733E65">
              <w:rPr>
                <w:rFonts w:ascii="GHEA Grapalat" w:hAnsi="GHEA Grapalat" w:cs="Sylfaen"/>
                <w:sz w:val="24"/>
                <w:szCs w:val="24"/>
              </w:rPr>
              <w:t>Կովկաս</w:t>
            </w:r>
            <w:r w:rsidRPr="00733E65">
              <w:rPr>
                <w:rFonts w:ascii="GHEA Grapalat" w:hAnsi="GHEA Grapalat" w:cs="Calibri"/>
                <w:sz w:val="24"/>
                <w:szCs w:val="24"/>
              </w:rPr>
              <w:t>)</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Բարձրություն</w:t>
            </w:r>
          </w:p>
        </w:tc>
        <w:tc>
          <w:tcPr>
            <w:tcW w:w="7964" w:type="dxa"/>
            <w:gridSpan w:val="3"/>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&gt;800</w:t>
            </w:r>
            <w:r w:rsidRPr="00733E65">
              <w:rPr>
                <w:rFonts w:ascii="GHEA Grapalat" w:hAnsi="GHEA Grapalat" w:cs="Sylfaen"/>
                <w:sz w:val="24"/>
                <w:szCs w:val="24"/>
              </w:rPr>
              <w:t>մ</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Երկրաբանություն</w:t>
            </w:r>
          </w:p>
        </w:tc>
        <w:tc>
          <w:tcPr>
            <w:tcW w:w="7964" w:type="dxa"/>
            <w:gridSpan w:val="3"/>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Սիլիկատային</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Մակերեսը</w:t>
            </w:r>
            <w:r w:rsidRPr="00733E65">
              <w:rPr>
                <w:rFonts w:ascii="GHEA Grapalat" w:hAnsi="GHEA Grapalat" w:cs="Calibri"/>
                <w:sz w:val="24"/>
                <w:szCs w:val="24"/>
              </w:rPr>
              <w:t xml:space="preserve">, </w:t>
            </w:r>
            <w:r w:rsidRPr="00733E65">
              <w:rPr>
                <w:rFonts w:ascii="GHEA Grapalat" w:hAnsi="GHEA Grapalat" w:cs="Sylfaen"/>
                <w:sz w:val="24"/>
                <w:szCs w:val="24"/>
              </w:rPr>
              <w:t>կմ</w:t>
            </w:r>
            <w:r w:rsidRPr="00733E65">
              <w:rPr>
                <w:rFonts w:ascii="GHEA Grapalat" w:hAnsi="GHEA Grapalat" w:cs="Calibri"/>
                <w:sz w:val="24"/>
                <w:szCs w:val="24"/>
                <w:vertAlign w:val="superscript"/>
              </w:rPr>
              <w:t>2</w:t>
            </w:r>
          </w:p>
        </w:tc>
        <w:tc>
          <w:tcPr>
            <w:tcW w:w="4135" w:type="dxa"/>
            <w:gridSpan w:val="2"/>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0,5-1</w:t>
            </w:r>
          </w:p>
        </w:tc>
        <w:tc>
          <w:tcPr>
            <w:tcW w:w="3829"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&gt;100</w:t>
            </w:r>
          </w:p>
        </w:tc>
      </w:tr>
      <w:tr w:rsidR="00CA6FC7" w:rsidRPr="00733E65" w:rsidTr="00504EB1">
        <w:tc>
          <w:tcPr>
            <w:tcW w:w="161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Խորություն</w:t>
            </w:r>
            <w:r w:rsidRPr="00733E65">
              <w:rPr>
                <w:rFonts w:ascii="GHEA Grapalat" w:hAnsi="GHEA Grapalat" w:cs="Calibri"/>
                <w:sz w:val="24"/>
                <w:szCs w:val="24"/>
              </w:rPr>
              <w:t xml:space="preserve">, </w:t>
            </w:r>
            <w:r w:rsidRPr="00733E65">
              <w:rPr>
                <w:rFonts w:ascii="GHEA Grapalat" w:hAnsi="GHEA Grapalat" w:cs="Sylfaen"/>
                <w:sz w:val="24"/>
                <w:szCs w:val="24"/>
              </w:rPr>
              <w:t>մ</w:t>
            </w:r>
          </w:p>
        </w:tc>
        <w:tc>
          <w:tcPr>
            <w:tcW w:w="2122"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&lt;3</w:t>
            </w:r>
          </w:p>
        </w:tc>
        <w:tc>
          <w:tcPr>
            <w:tcW w:w="2013"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3-15</w:t>
            </w:r>
          </w:p>
        </w:tc>
        <w:tc>
          <w:tcPr>
            <w:tcW w:w="3829" w:type="dxa"/>
            <w:shd w:val="clear" w:color="auto" w:fill="FFFFFF"/>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&gt;15</w:t>
            </w:r>
          </w:p>
        </w:tc>
      </w:tr>
    </w:tbl>
    <w:p w:rsidR="00CA6FC7" w:rsidRPr="00733E65" w:rsidRDefault="00CA6FC7" w:rsidP="00306AC1">
      <w:pPr>
        <w:autoSpaceDE w:val="0"/>
        <w:autoSpaceDN w:val="0"/>
        <w:adjustRightInd w:val="0"/>
        <w:spacing w:after="0" w:line="360" w:lineRule="auto"/>
        <w:jc w:val="both"/>
        <w:rPr>
          <w:rFonts w:ascii="GHEA Grapalat" w:hAnsi="GHEA Grapalat"/>
          <w:sz w:val="24"/>
          <w:szCs w:val="24"/>
          <w:lang w:val="hy-AM"/>
        </w:rPr>
      </w:pPr>
    </w:p>
    <w:p w:rsidR="00F9319E" w:rsidRPr="00733E65" w:rsidRDefault="00F9319E" w:rsidP="00F9319E">
      <w:pPr>
        <w:spacing w:after="0" w:line="360" w:lineRule="auto"/>
        <w:ind w:firstLine="720"/>
        <w:jc w:val="both"/>
        <w:rPr>
          <w:rFonts w:ascii="GHEA Grapalat" w:hAnsi="GHEA Grapalat"/>
          <w:sz w:val="24"/>
          <w:szCs w:val="24"/>
          <w:lang w:val="hy-AM"/>
        </w:rPr>
      </w:pPr>
      <w:bookmarkStart w:id="20" w:name="_Toc49778985"/>
      <w:bookmarkStart w:id="21" w:name="_Toc53652196"/>
      <w:bookmarkStart w:id="22" w:name="_Ref20927936"/>
      <w:bookmarkStart w:id="23" w:name="_Toc30665417"/>
      <w:r w:rsidRPr="00733E65">
        <w:rPr>
          <w:rFonts w:ascii="GHEA Grapalat" w:hAnsi="GHEA Grapalat"/>
          <w:b/>
          <w:sz w:val="24"/>
          <w:szCs w:val="24"/>
          <w:lang w:val="hy-AM"/>
        </w:rPr>
        <w:t>8</w:t>
      </w:r>
      <w:r w:rsidR="00CD0A84" w:rsidRPr="00733E65">
        <w:rPr>
          <w:rFonts w:ascii="GHEA Grapalat" w:hAnsi="GHEA Grapalat" w:cs="Cambria Math"/>
          <w:b/>
          <w:sz w:val="24"/>
          <w:szCs w:val="24"/>
          <w:lang w:val="hy-AM"/>
        </w:rPr>
        <w:t>.</w:t>
      </w:r>
      <w:r w:rsidRPr="00733E65">
        <w:rPr>
          <w:rFonts w:ascii="GHEA Grapalat" w:hAnsi="GHEA Grapalat"/>
          <w:b/>
          <w:sz w:val="24"/>
          <w:szCs w:val="24"/>
          <w:lang w:val="hy-AM"/>
        </w:rPr>
        <w:t xml:space="preserve"> </w:t>
      </w:r>
      <w:r w:rsidR="00CA6FC7" w:rsidRPr="00733E65">
        <w:rPr>
          <w:rFonts w:ascii="GHEA Grapalat" w:hAnsi="GHEA Grapalat"/>
          <w:b/>
          <w:sz w:val="24"/>
          <w:szCs w:val="24"/>
          <w:lang w:val="hy-AM"/>
        </w:rPr>
        <w:t xml:space="preserve">Սևանի ՋԿՏ-ում տեսակների համար բնորոշ հղումային տեղամասերի </w:t>
      </w:r>
      <w:r w:rsidR="005F1B34" w:rsidRPr="00733E65">
        <w:rPr>
          <w:rFonts w:ascii="GHEA Grapalat" w:hAnsi="GHEA Grapalat"/>
          <w:b/>
          <w:sz w:val="24"/>
          <w:szCs w:val="24"/>
          <w:lang w:val="hy-AM"/>
        </w:rPr>
        <w:t>սահ</w:t>
      </w:r>
      <w:r w:rsidR="00CA6FC7" w:rsidRPr="00733E65">
        <w:rPr>
          <w:rFonts w:ascii="GHEA Grapalat" w:hAnsi="GHEA Grapalat"/>
          <w:b/>
          <w:sz w:val="24"/>
          <w:szCs w:val="24"/>
          <w:lang w:val="hy-AM"/>
        </w:rPr>
        <w:t>մանում</w:t>
      </w:r>
      <w:bookmarkEnd w:id="21"/>
      <w:r w:rsidRPr="00733E65">
        <w:rPr>
          <w:rFonts w:ascii="GHEA Grapalat" w:hAnsi="GHEA Grapalat"/>
          <w:b/>
          <w:sz w:val="24"/>
          <w:szCs w:val="24"/>
          <w:lang w:val="hy-AM"/>
        </w:rPr>
        <w:t xml:space="preserve"> -</w:t>
      </w:r>
      <w:r w:rsidR="00CA6FC7" w:rsidRPr="00733E65">
        <w:rPr>
          <w:rFonts w:ascii="GHEA Grapalat" w:hAnsi="GHEA Grapalat"/>
          <w:lang w:val="hy-AM"/>
        </w:rPr>
        <w:t xml:space="preserve"> </w:t>
      </w:r>
      <w:bookmarkEnd w:id="20"/>
      <w:bookmarkEnd w:id="22"/>
      <w:bookmarkEnd w:id="23"/>
      <w:r w:rsidRPr="00733E65">
        <w:rPr>
          <w:rFonts w:ascii="GHEA Grapalat" w:hAnsi="GHEA Grapalat"/>
          <w:sz w:val="24"/>
          <w:szCs w:val="24"/>
          <w:lang w:val="hy-AM"/>
        </w:rPr>
        <w:t>Հղումային պայմանների վերաբերյալ ԵՄ ՋՇԴ Համընդհանուր իրականացման ռազմավարության (այսուհետ՝ ՀԻՌ) թիվ 10 ուղեցուցային փաստաթղթի համաձայն և այլ երկրների փորձի հիման վրա հղումային տեղամասերն ընտրվել են նախապես սահմանված չափորոշիչների օգտագործմամբ: Հայաստանի գետերի համար հղումային պայմաններ մշակելիս սահմանվել են հետևյալ չափանիշները</w:t>
      </w:r>
      <w:r w:rsidRPr="00733E65">
        <w:rPr>
          <w:rFonts w:ascii="GHEA Grapalat" w:eastAsia="MS Mincho" w:hAnsi="GHEA Grapalat" w:cs="Cambria Math"/>
          <w:sz w:val="24"/>
          <w:szCs w:val="24"/>
          <w:lang w:val="hy-AM"/>
        </w:rPr>
        <w:t xml:space="preserve">` </w:t>
      </w:r>
      <w:r w:rsidRPr="00733E65">
        <w:rPr>
          <w:rFonts w:ascii="GHEA Grapalat" w:hAnsi="GHEA Grapalat"/>
          <w:sz w:val="24"/>
          <w:szCs w:val="24"/>
          <w:lang w:val="hy-AM"/>
        </w:rPr>
        <w:t>միջավայրի փոփոխության բացակայություն (մետրային արժեք = 1), ջրի ամբարման բացակայություն (մետրային արժեքը = 1), ջրառի բացակայություն (մետրային արժեք = 1), ափամերձ բուսականության փոփոխությունների բացակայություն, թունավոր ազդեցությունների բացակայություն։ Սևանի ՋԿՏ-ում ընտրվել են հետևյալ հավանական հղումային տեղամասերը</w:t>
      </w:r>
      <w:r w:rsidRPr="00733E65">
        <w:rPr>
          <w:rFonts w:ascii="GHEA Grapalat" w:eastAsia="MS Mincho" w:hAnsi="Cambria Math" w:cs="Cambria Math"/>
          <w:sz w:val="24"/>
          <w:szCs w:val="24"/>
          <w:lang w:val="hy-AM"/>
        </w:rPr>
        <w:t>․</w:t>
      </w:r>
      <w:r w:rsidRPr="00733E65">
        <w:rPr>
          <w:rFonts w:ascii="GHEA Grapalat" w:hAnsi="GHEA Grapalat"/>
          <w:sz w:val="24"/>
          <w:szCs w:val="24"/>
          <w:lang w:val="hy-AM"/>
        </w:rPr>
        <w:t xml:space="preserve"> </w:t>
      </w:r>
    </w:p>
    <w:p w:rsidR="00CA6FC7" w:rsidRPr="00733E65" w:rsidRDefault="00CA6FC7" w:rsidP="002C2FAD">
      <w:pPr>
        <w:pStyle w:val="Heading3"/>
      </w:pPr>
    </w:p>
    <w:p w:rsidR="00CA6FC7" w:rsidRPr="00733E65" w:rsidRDefault="00CA6FC7" w:rsidP="00306AC1">
      <w:pPr>
        <w:spacing w:after="0" w:line="360" w:lineRule="auto"/>
        <w:rPr>
          <w:rFonts w:ascii="GHEA Grapalat" w:hAnsi="GHEA Grapalat"/>
          <w:i/>
          <w:iCs/>
          <w:sz w:val="24"/>
          <w:szCs w:val="24"/>
          <w:lang w:val="hy-AM"/>
        </w:rPr>
      </w:pPr>
      <w:bookmarkStart w:id="24" w:name="_Toc522181238"/>
      <w:r w:rsidRPr="00733E65">
        <w:rPr>
          <w:rFonts w:ascii="GHEA Grapalat" w:hAnsi="GHEA Grapalat"/>
          <w:i/>
          <w:iCs/>
          <w:sz w:val="24"/>
          <w:szCs w:val="24"/>
          <w:lang w:val="hy-AM"/>
        </w:rPr>
        <w:t xml:space="preserve">Գետ </w:t>
      </w:r>
      <w:r w:rsidRPr="00733E65">
        <w:rPr>
          <w:rFonts w:ascii="GHEA Grapalat" w:hAnsi="GHEA Grapalat"/>
          <w:i/>
          <w:iCs/>
          <w:sz w:val="24"/>
          <w:szCs w:val="24"/>
          <w:lang w:val="hy-AM"/>
        </w:rPr>
        <w:tab/>
      </w:r>
      <w:r w:rsidRPr="00733E65">
        <w:rPr>
          <w:rFonts w:ascii="GHEA Grapalat" w:hAnsi="GHEA Grapalat"/>
          <w:i/>
          <w:iCs/>
          <w:sz w:val="24"/>
          <w:szCs w:val="24"/>
          <w:lang w:val="hy-AM"/>
        </w:rPr>
        <w:tab/>
        <w:t xml:space="preserve"> Տեղամաս </w:t>
      </w:r>
      <w:r w:rsidRPr="00733E65">
        <w:rPr>
          <w:rFonts w:ascii="GHEA Grapalat" w:hAnsi="GHEA Grapalat"/>
          <w:i/>
          <w:iCs/>
          <w:sz w:val="24"/>
          <w:szCs w:val="24"/>
          <w:lang w:val="hy-AM"/>
        </w:rPr>
        <w:tab/>
      </w:r>
      <w:r w:rsidRPr="00733E65">
        <w:rPr>
          <w:rFonts w:ascii="GHEA Grapalat" w:hAnsi="GHEA Grapalat"/>
          <w:i/>
          <w:iCs/>
          <w:sz w:val="24"/>
          <w:szCs w:val="24"/>
          <w:lang w:val="hy-AM"/>
        </w:rPr>
        <w:tab/>
        <w:t xml:space="preserve">                Տիպ       Բարձրություն     Մեկնաբանություններ</w:t>
      </w:r>
    </w:p>
    <w:p w:rsidR="008A6668" w:rsidRPr="00733E65" w:rsidRDefault="00CA6FC7"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 xml:space="preserve">Դրախտիկ </w:t>
      </w:r>
      <w:r w:rsidRPr="00733E65">
        <w:rPr>
          <w:rFonts w:ascii="GHEA Grapalat" w:hAnsi="GHEA Grapalat"/>
          <w:sz w:val="24"/>
          <w:szCs w:val="24"/>
          <w:lang w:val="hy-AM"/>
        </w:rPr>
        <w:tab/>
        <w:t xml:space="preserve">Դրախտիկ գյուղից </w:t>
      </w:r>
      <w:r w:rsidR="008A6668" w:rsidRPr="00733E65">
        <w:rPr>
          <w:rFonts w:ascii="GHEA Grapalat" w:hAnsi="GHEA Grapalat"/>
          <w:sz w:val="24"/>
          <w:szCs w:val="24"/>
          <w:lang w:val="hy-AM"/>
        </w:rPr>
        <w:t xml:space="preserve">                 </w:t>
      </w:r>
      <w:r w:rsidR="000923AC" w:rsidRPr="00733E65">
        <w:rPr>
          <w:rFonts w:ascii="GHEA Grapalat" w:hAnsi="GHEA Grapalat"/>
          <w:sz w:val="24"/>
          <w:szCs w:val="24"/>
          <w:lang w:val="hy-AM"/>
        </w:rPr>
        <w:t xml:space="preserve">I            </w:t>
      </w:r>
      <w:r w:rsidR="008A6668" w:rsidRPr="00733E65">
        <w:rPr>
          <w:rFonts w:ascii="GHEA Grapalat" w:hAnsi="GHEA Grapalat"/>
          <w:sz w:val="24"/>
          <w:szCs w:val="24"/>
          <w:lang w:val="hy-AM"/>
        </w:rPr>
        <w:t>2026       NH4-N 0,100-0,190 մգ / լ</w:t>
      </w:r>
    </w:p>
    <w:p w:rsidR="00CA6FC7" w:rsidRPr="00733E65" w:rsidRDefault="008A6668"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 xml:space="preserve">                      </w:t>
      </w:r>
      <w:r w:rsidR="00CA6FC7" w:rsidRPr="00733E65">
        <w:rPr>
          <w:rFonts w:ascii="GHEA Grapalat" w:hAnsi="GHEA Grapalat"/>
          <w:sz w:val="24"/>
          <w:szCs w:val="24"/>
          <w:lang w:val="hy-AM"/>
        </w:rPr>
        <w:t xml:space="preserve">0.5 կմ վերև </w:t>
      </w:r>
      <w:r w:rsidR="00CA6FC7" w:rsidRPr="00733E65">
        <w:rPr>
          <w:rFonts w:ascii="GHEA Grapalat" w:hAnsi="GHEA Grapalat"/>
          <w:sz w:val="24"/>
          <w:szCs w:val="24"/>
          <w:lang w:val="hy-AM"/>
        </w:rPr>
        <w:tab/>
        <w:t xml:space="preserve">        </w:t>
      </w:r>
      <w:r w:rsidR="00CA6FC7" w:rsidRPr="00733E65">
        <w:rPr>
          <w:rFonts w:ascii="GHEA Grapalat" w:hAnsi="GHEA Grapalat"/>
          <w:sz w:val="24"/>
          <w:szCs w:val="24"/>
          <w:lang w:val="hy-AM"/>
        </w:rPr>
        <w:tab/>
      </w:r>
      <w:r w:rsidR="00CA6FC7" w:rsidRPr="00733E65">
        <w:rPr>
          <w:rFonts w:ascii="GHEA Grapalat" w:hAnsi="GHEA Grapalat"/>
          <w:sz w:val="24"/>
          <w:szCs w:val="24"/>
          <w:lang w:val="hy-AM"/>
        </w:rPr>
        <w:tab/>
        <w:t xml:space="preserve">        </w:t>
      </w:r>
    </w:p>
    <w:p w:rsidR="00CA6FC7" w:rsidRPr="00733E65" w:rsidRDefault="00CA6FC7"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Գավառագետ</w:t>
      </w:r>
      <w:r w:rsidR="008A6668" w:rsidRPr="00733E65">
        <w:rPr>
          <w:rFonts w:ascii="GHEA Grapalat" w:hAnsi="GHEA Grapalat"/>
          <w:sz w:val="24"/>
          <w:szCs w:val="24"/>
          <w:lang w:val="hy-AM"/>
        </w:rPr>
        <w:t xml:space="preserve">    </w:t>
      </w:r>
      <w:r w:rsidRPr="00733E65">
        <w:rPr>
          <w:rFonts w:ascii="GHEA Grapalat" w:hAnsi="GHEA Grapalat"/>
          <w:sz w:val="24"/>
          <w:szCs w:val="24"/>
          <w:lang w:val="hy-AM"/>
        </w:rPr>
        <w:t>Ծաղկաշեն գյուղից</w:t>
      </w:r>
      <w:r w:rsidR="008A6668" w:rsidRPr="00733E65">
        <w:rPr>
          <w:rFonts w:ascii="GHEA Grapalat" w:hAnsi="GHEA Grapalat"/>
          <w:sz w:val="24"/>
          <w:szCs w:val="24"/>
          <w:lang w:val="hy-AM"/>
        </w:rPr>
        <w:t xml:space="preserve"> վերև  </w:t>
      </w:r>
      <w:r w:rsidR="0039482E" w:rsidRPr="00733E65">
        <w:rPr>
          <w:rFonts w:ascii="GHEA Grapalat" w:hAnsi="GHEA Grapalat"/>
          <w:sz w:val="24"/>
          <w:szCs w:val="24"/>
          <w:lang w:val="hy-AM"/>
        </w:rPr>
        <w:t xml:space="preserve"> </w:t>
      </w:r>
      <w:r w:rsidR="008A6668" w:rsidRPr="00733E65">
        <w:rPr>
          <w:rFonts w:ascii="GHEA Grapalat" w:hAnsi="GHEA Grapalat"/>
          <w:sz w:val="24"/>
          <w:szCs w:val="24"/>
          <w:lang w:val="hy-AM"/>
        </w:rPr>
        <w:t xml:space="preserve"> I</w:t>
      </w:r>
      <w:r w:rsidR="000923AC" w:rsidRPr="00733E65">
        <w:rPr>
          <w:rFonts w:ascii="GHEA Grapalat" w:hAnsi="GHEA Grapalat"/>
          <w:sz w:val="24"/>
          <w:szCs w:val="24"/>
          <w:lang w:val="hy-AM"/>
        </w:rPr>
        <w:t xml:space="preserve">        </w:t>
      </w:r>
      <w:r w:rsidR="008A6668" w:rsidRPr="00733E65">
        <w:rPr>
          <w:rFonts w:ascii="GHEA Grapalat" w:hAnsi="GHEA Grapalat"/>
          <w:sz w:val="24"/>
          <w:szCs w:val="24"/>
          <w:lang w:val="hy-AM"/>
        </w:rPr>
        <w:t xml:space="preserve"> </w:t>
      </w:r>
      <w:r w:rsidR="000923AC" w:rsidRPr="00733E65">
        <w:rPr>
          <w:rFonts w:ascii="GHEA Grapalat" w:hAnsi="GHEA Grapalat"/>
          <w:sz w:val="24"/>
          <w:szCs w:val="24"/>
          <w:lang w:val="hy-AM"/>
        </w:rPr>
        <w:t xml:space="preserve">     </w:t>
      </w:r>
      <w:r w:rsidR="008A6668" w:rsidRPr="00733E65">
        <w:rPr>
          <w:rFonts w:ascii="GHEA Grapalat" w:hAnsi="GHEA Grapalat"/>
          <w:sz w:val="24"/>
          <w:szCs w:val="24"/>
          <w:lang w:val="hy-AM"/>
        </w:rPr>
        <w:t>2185      ափամերձ բուսականություն</w:t>
      </w:r>
      <w:r w:rsidR="008A6668" w:rsidRPr="00733E65">
        <w:rPr>
          <w:rFonts w:ascii="GHEA Grapalat" w:eastAsia="MS Mincho" w:hAnsi="Cambria Math" w:cs="Cambria Math"/>
          <w:sz w:val="24"/>
          <w:szCs w:val="24"/>
          <w:lang w:val="hy-AM"/>
        </w:rPr>
        <w:t>․</w:t>
      </w:r>
      <w:r w:rsidR="008A6668" w:rsidRPr="00733E65">
        <w:rPr>
          <w:rFonts w:ascii="GHEA Grapalat" w:hAnsi="GHEA Grapalat"/>
          <w:sz w:val="24"/>
          <w:szCs w:val="24"/>
          <w:lang w:val="hy-AM"/>
        </w:rPr>
        <w:t xml:space="preserve"> 2                        </w:t>
      </w:r>
      <w:r w:rsidRPr="00733E65">
        <w:rPr>
          <w:rFonts w:ascii="GHEA Grapalat" w:hAnsi="GHEA Grapalat"/>
          <w:sz w:val="24"/>
          <w:szCs w:val="24"/>
          <w:lang w:val="hy-AM"/>
        </w:rPr>
        <w:tab/>
      </w:r>
    </w:p>
    <w:p w:rsidR="00CA6FC7" w:rsidRPr="00733E65" w:rsidRDefault="00CA6FC7"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Մասրիկ</w:t>
      </w:r>
      <w:r w:rsidRPr="00733E65">
        <w:rPr>
          <w:rFonts w:ascii="GHEA Grapalat" w:hAnsi="GHEA Grapalat"/>
          <w:sz w:val="24"/>
          <w:szCs w:val="24"/>
          <w:lang w:val="hy-AM"/>
        </w:rPr>
        <w:tab/>
      </w:r>
      <w:r w:rsidRPr="00733E65">
        <w:rPr>
          <w:rFonts w:ascii="GHEA Grapalat" w:hAnsi="GHEA Grapalat"/>
          <w:sz w:val="24"/>
          <w:szCs w:val="24"/>
          <w:lang w:val="hy-AM"/>
        </w:rPr>
        <w:tab/>
        <w:t xml:space="preserve">Վերին Շորժայից </w:t>
      </w:r>
      <w:r w:rsidR="008A6668" w:rsidRPr="00733E65">
        <w:rPr>
          <w:rFonts w:ascii="GHEA Grapalat" w:hAnsi="GHEA Grapalat"/>
          <w:sz w:val="24"/>
          <w:szCs w:val="24"/>
          <w:lang w:val="hy-AM"/>
        </w:rPr>
        <w:t xml:space="preserve">        </w:t>
      </w:r>
      <w:r w:rsidR="0039482E" w:rsidRPr="00733E65">
        <w:rPr>
          <w:rFonts w:ascii="GHEA Grapalat" w:hAnsi="GHEA Grapalat"/>
          <w:sz w:val="24"/>
          <w:szCs w:val="24"/>
          <w:lang w:val="hy-AM"/>
        </w:rPr>
        <w:t xml:space="preserve">  </w:t>
      </w:r>
      <w:r w:rsidR="008A6668" w:rsidRPr="00733E65">
        <w:rPr>
          <w:rFonts w:ascii="GHEA Grapalat" w:hAnsi="GHEA Grapalat"/>
          <w:sz w:val="24"/>
          <w:szCs w:val="24"/>
          <w:lang w:val="hy-AM"/>
        </w:rPr>
        <w:t>II</w:t>
      </w:r>
      <w:r w:rsidR="000923AC" w:rsidRPr="00733E65">
        <w:rPr>
          <w:rFonts w:ascii="GHEA Grapalat" w:hAnsi="GHEA Grapalat"/>
          <w:sz w:val="24"/>
          <w:szCs w:val="24"/>
          <w:lang w:val="hy-AM"/>
        </w:rPr>
        <w:t xml:space="preserve">        </w:t>
      </w:r>
      <w:r w:rsidR="008A6668" w:rsidRPr="00733E65">
        <w:rPr>
          <w:rFonts w:ascii="GHEA Grapalat" w:hAnsi="GHEA Grapalat"/>
          <w:sz w:val="24"/>
          <w:szCs w:val="24"/>
          <w:lang w:val="hy-AM"/>
        </w:rPr>
        <w:t>2225    ափամերձ բուսականություն</w:t>
      </w:r>
      <w:r w:rsidR="008A6668" w:rsidRPr="00733E65">
        <w:rPr>
          <w:rFonts w:ascii="GHEA Grapalat" w:eastAsia="MS Mincho" w:hAnsi="Cambria Math" w:cs="Cambria Math"/>
          <w:sz w:val="24"/>
          <w:szCs w:val="24"/>
          <w:lang w:val="hy-AM"/>
        </w:rPr>
        <w:t>․</w:t>
      </w:r>
      <w:r w:rsidR="008A6668" w:rsidRPr="00733E65">
        <w:rPr>
          <w:rFonts w:ascii="GHEA Grapalat" w:hAnsi="GHEA Grapalat"/>
          <w:sz w:val="24"/>
          <w:szCs w:val="24"/>
          <w:lang w:val="hy-AM"/>
        </w:rPr>
        <w:t xml:space="preserve"> 2</w:t>
      </w:r>
      <w:r w:rsidR="000923AC" w:rsidRPr="00733E65">
        <w:rPr>
          <w:rFonts w:ascii="GHEA Grapalat" w:hAnsi="GHEA Grapalat"/>
          <w:sz w:val="24"/>
          <w:szCs w:val="24"/>
          <w:lang w:val="hy-AM"/>
        </w:rPr>
        <w:t xml:space="preserve">     հոսանքն </w:t>
      </w:r>
      <w:r w:rsidR="008B2CB9" w:rsidRPr="00733E65">
        <w:rPr>
          <w:rFonts w:ascii="GHEA Grapalat" w:hAnsi="GHEA Grapalat"/>
          <w:sz w:val="24"/>
          <w:szCs w:val="24"/>
          <w:lang w:val="hy-AM"/>
        </w:rPr>
        <w:t xml:space="preserve">            </w:t>
      </w:r>
      <w:r w:rsidR="000923AC" w:rsidRPr="00733E65">
        <w:rPr>
          <w:rFonts w:ascii="GHEA Grapalat" w:hAnsi="GHEA Grapalat"/>
          <w:sz w:val="24"/>
          <w:szCs w:val="24"/>
          <w:lang w:val="hy-AM"/>
        </w:rPr>
        <w:t>ի վեր</w:t>
      </w:r>
      <w:r w:rsidRPr="00733E65">
        <w:rPr>
          <w:rFonts w:ascii="GHEA Grapalat" w:hAnsi="GHEA Grapalat"/>
          <w:sz w:val="24"/>
          <w:szCs w:val="24"/>
          <w:lang w:val="hy-AM"/>
        </w:rPr>
        <w:t xml:space="preserve">      </w:t>
      </w:r>
      <w:r w:rsidRPr="00733E65">
        <w:rPr>
          <w:rFonts w:ascii="GHEA Grapalat" w:hAnsi="GHEA Grapalat"/>
          <w:sz w:val="24"/>
          <w:szCs w:val="24"/>
          <w:lang w:val="hy-AM"/>
        </w:rPr>
        <w:tab/>
        <w:t xml:space="preserve">                            </w:t>
      </w:r>
    </w:p>
    <w:p w:rsidR="0034358F" w:rsidRPr="00733E65" w:rsidRDefault="0034358F" w:rsidP="002C2FAD">
      <w:pPr>
        <w:pStyle w:val="Heading3"/>
      </w:pPr>
      <w:bookmarkStart w:id="25" w:name="_Toc53652197"/>
    </w:p>
    <w:bookmarkEnd w:id="24"/>
    <w:p w:rsidR="00F9319E" w:rsidRPr="00733E65" w:rsidRDefault="00F9319E" w:rsidP="00F9319E">
      <w:pPr>
        <w:spacing w:after="0" w:line="360" w:lineRule="auto"/>
        <w:ind w:firstLine="360"/>
        <w:jc w:val="both"/>
        <w:rPr>
          <w:rFonts w:ascii="GHEA Grapalat" w:hAnsi="GHEA Grapalat" w:cs="Sylfaen"/>
          <w:sz w:val="24"/>
          <w:szCs w:val="24"/>
          <w:lang w:val="hy-AM"/>
        </w:rPr>
      </w:pPr>
      <w:r w:rsidRPr="00733E65">
        <w:rPr>
          <w:rFonts w:ascii="GHEA Grapalat" w:hAnsi="GHEA Grapalat"/>
          <w:b/>
          <w:sz w:val="24"/>
          <w:szCs w:val="24"/>
          <w:lang w:val="hy-AM"/>
        </w:rPr>
        <w:t>9</w:t>
      </w:r>
      <w:r w:rsidR="00CD0A84" w:rsidRPr="00733E65">
        <w:rPr>
          <w:rFonts w:ascii="GHEA Grapalat" w:hAnsi="GHEA Grapalat" w:cs="Cambria Math"/>
          <w:b/>
          <w:sz w:val="24"/>
          <w:szCs w:val="24"/>
          <w:lang w:val="hy-AM"/>
        </w:rPr>
        <w:t>.</w:t>
      </w:r>
      <w:r w:rsidRPr="00733E65">
        <w:rPr>
          <w:rFonts w:ascii="GHEA Grapalat" w:hAnsi="GHEA Grapalat"/>
          <w:b/>
          <w:sz w:val="24"/>
          <w:szCs w:val="24"/>
          <w:lang w:val="hy-AM"/>
        </w:rPr>
        <w:t xml:space="preserve"> </w:t>
      </w:r>
      <w:r w:rsidR="00CA6FC7" w:rsidRPr="00733E65">
        <w:rPr>
          <w:rFonts w:ascii="GHEA Grapalat" w:hAnsi="GHEA Grapalat"/>
          <w:b/>
          <w:sz w:val="24"/>
          <w:szCs w:val="24"/>
          <w:lang w:val="hy-AM"/>
        </w:rPr>
        <w:t>Բնական աղետների վտանգների նկարագրություն</w:t>
      </w:r>
      <w:bookmarkEnd w:id="25"/>
      <w:r w:rsidRPr="00733E65">
        <w:rPr>
          <w:rFonts w:ascii="GHEA Grapalat" w:hAnsi="GHEA Grapalat"/>
          <w:lang w:val="hy-AM"/>
        </w:rPr>
        <w:t xml:space="preserve"> -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 առկա 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տարբեր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վտանգներ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ջրհեղեղներ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սելավներ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երկրաշարժեր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սողանքներ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այլն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Ջրհեղեղները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հիմնականում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գրանցվում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գարնանային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ձնհալքի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ժամանակաշրջանում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երբեմն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նաև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ամռանը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հորդառատ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անձրևների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պատճառով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Ավելի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հաճախ</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ջրհեղեղներ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գրանցվում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հյուսիս</w:t>
      </w:r>
      <w:r w:rsidRPr="00733E65">
        <w:rPr>
          <w:rFonts w:ascii="GHEA Grapalat" w:hAnsi="GHEA Grapalat"/>
          <w:sz w:val="24"/>
          <w:szCs w:val="24"/>
          <w:lang w:val="hy-AM"/>
        </w:rPr>
        <w:t>-</w:t>
      </w:r>
      <w:r w:rsidRPr="00733E65">
        <w:rPr>
          <w:rFonts w:ascii="GHEA Grapalat" w:hAnsi="GHEA Grapalat" w:cs="Sylfaen"/>
          <w:sz w:val="24"/>
          <w:szCs w:val="24"/>
          <w:lang w:val="hy-AM"/>
        </w:rPr>
        <w:t>արևելյան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ափերին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Սելավներ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հիմնականում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հանդիպում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ավազանի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արևելյան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Հովսածախք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Արծաթաբեկ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Նորակերտ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Դրախտիկ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Սատանախաչ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Ծափաթաղ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Փամբակ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Ջիլ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Արթունջ</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Կապուտջուր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ձորերում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Սելավները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բացասական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ենթակառուցվածքների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ճանապարհներ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բնապահպանության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գյուղատնտեսության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վրա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 ՋԿՏ-ում արձանագրված ջրհեղեղները ներկայացված են Քարտեզ N5-ում, իսկ Սևանի ՋԿՏ-ում գրանցված երկրաշարժերը, սողանքային և սելավային տեղամասերը՝  Քարտեզ N6-ում։</w:t>
      </w:r>
    </w:p>
    <w:p w:rsidR="00CA6FC7" w:rsidRPr="00733E65" w:rsidRDefault="00CA6FC7" w:rsidP="002C2FAD">
      <w:pPr>
        <w:pStyle w:val="Heading3"/>
      </w:pPr>
    </w:p>
    <w:p w:rsidR="008A0BA1" w:rsidRPr="00733E65" w:rsidRDefault="0046475F" w:rsidP="00306AC1">
      <w:pPr>
        <w:spacing w:after="0" w:line="360" w:lineRule="auto"/>
        <w:ind w:left="360"/>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5210175" cy="6400800"/>
            <wp:effectExtent l="0" t="0" r="0" b="0"/>
            <wp:docPr id="5" name="Picture 5" descr="Map14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14_ARM-1"/>
                    <pic:cNvPicPr>
                      <a:picLocks noChangeAspect="1" noChangeArrowheads="1"/>
                    </pic:cNvPicPr>
                  </pic:nvPicPr>
                  <pic:blipFill>
                    <a:blip r:embed="rId12" cstate="print">
                      <a:extLst>
                        <a:ext uri="{28A0092B-C50C-407E-A947-70E740481C1C}">
                          <a14:useLocalDpi xmlns:a14="http://schemas.microsoft.com/office/drawing/2010/main" val="0"/>
                        </a:ext>
                      </a:extLst>
                    </a:blip>
                    <a:srcRect t="5942" b="6279"/>
                    <a:stretch>
                      <a:fillRect/>
                    </a:stretch>
                  </pic:blipFill>
                  <pic:spPr bwMode="auto">
                    <a:xfrm>
                      <a:off x="0" y="0"/>
                      <a:ext cx="5210175" cy="6400800"/>
                    </a:xfrm>
                    <a:prstGeom prst="rect">
                      <a:avLst/>
                    </a:prstGeom>
                    <a:noFill/>
                    <a:ln>
                      <a:noFill/>
                    </a:ln>
                  </pic:spPr>
                </pic:pic>
              </a:graphicData>
            </a:graphic>
          </wp:inline>
        </w:drawing>
      </w:r>
    </w:p>
    <w:p w:rsidR="008A0BA1" w:rsidRPr="00733E65" w:rsidRDefault="008A0BA1" w:rsidP="00306AC1">
      <w:pPr>
        <w:shd w:val="clear" w:color="auto" w:fill="FFFFFF"/>
        <w:spacing w:after="0" w:line="360" w:lineRule="auto"/>
        <w:jc w:val="center"/>
        <w:rPr>
          <w:rFonts w:ascii="GHEA Grapalat" w:eastAsia="Times New Roman" w:hAnsi="GHEA Grapalat"/>
          <w:b/>
          <w:sz w:val="24"/>
          <w:szCs w:val="24"/>
          <w:lang w:val="hy-AM" w:eastAsia="ru-RU"/>
        </w:rPr>
      </w:pPr>
      <w:r w:rsidRPr="00733E65">
        <w:rPr>
          <w:rFonts w:ascii="GHEA Grapalat" w:eastAsia="Times New Roman" w:hAnsi="GHEA Grapalat"/>
          <w:b/>
          <w:sz w:val="24"/>
          <w:szCs w:val="24"/>
          <w:lang w:val="hy-AM" w:eastAsia="ru-RU"/>
        </w:rPr>
        <w:t>Քարտեզ N5</w:t>
      </w:r>
      <w:r w:rsidR="00CD0A84" w:rsidRPr="00733E65">
        <w:rPr>
          <w:rFonts w:ascii="GHEA Grapalat" w:eastAsia="Times New Roman" w:hAnsi="GHEA Grapalat"/>
          <w:b/>
          <w:sz w:val="24"/>
          <w:szCs w:val="24"/>
          <w:lang w:val="hy-AM" w:eastAsia="ru-RU"/>
        </w:rPr>
        <w:t>.</w:t>
      </w:r>
      <w:r w:rsidRPr="00733E65">
        <w:rPr>
          <w:rFonts w:ascii="GHEA Grapalat" w:hAnsi="GHEA Grapalat"/>
          <w:b/>
          <w:sz w:val="24"/>
          <w:szCs w:val="24"/>
          <w:lang w:val="hy-AM"/>
        </w:rPr>
        <w:t xml:space="preserve"> Սևանի ՋԿՏ-ում արձանագրված ջրհեղեղները</w:t>
      </w:r>
    </w:p>
    <w:p w:rsidR="00C0199E" w:rsidRPr="00733E65" w:rsidRDefault="0046475F" w:rsidP="00694186">
      <w:pPr>
        <w:pStyle w:val="Heading2"/>
        <w:rPr>
          <w:lang w:val="hy-AM"/>
        </w:rPr>
      </w:pPr>
      <w:bookmarkStart w:id="26" w:name="_Toc522181239"/>
      <w:bookmarkStart w:id="27" w:name="_Toc53652198"/>
      <w:r w:rsidRPr="00733E65">
        <w:rPr>
          <w:noProof/>
          <w:lang w:eastAsia="en-US"/>
        </w:rPr>
        <w:drawing>
          <wp:inline distT="0" distB="0" distL="0" distR="0">
            <wp:extent cx="5676900" cy="7229475"/>
            <wp:effectExtent l="0" t="0" r="0" b="0"/>
            <wp:docPr id="6" name="Picture 6" descr="Map15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15_ARM-1"/>
                    <pic:cNvPicPr>
                      <a:picLocks noChangeAspect="1" noChangeArrowheads="1"/>
                    </pic:cNvPicPr>
                  </pic:nvPicPr>
                  <pic:blipFill>
                    <a:blip r:embed="rId13" cstate="print">
                      <a:extLst>
                        <a:ext uri="{28A0092B-C50C-407E-A947-70E740481C1C}">
                          <a14:useLocalDpi xmlns:a14="http://schemas.microsoft.com/office/drawing/2010/main" val="0"/>
                        </a:ext>
                      </a:extLst>
                    </a:blip>
                    <a:srcRect t="3516" b="5148"/>
                    <a:stretch>
                      <a:fillRect/>
                    </a:stretch>
                  </pic:blipFill>
                  <pic:spPr bwMode="auto">
                    <a:xfrm>
                      <a:off x="0" y="0"/>
                      <a:ext cx="5676900" cy="7229475"/>
                    </a:xfrm>
                    <a:prstGeom prst="rect">
                      <a:avLst/>
                    </a:prstGeom>
                    <a:noFill/>
                    <a:ln>
                      <a:noFill/>
                    </a:ln>
                  </pic:spPr>
                </pic:pic>
              </a:graphicData>
            </a:graphic>
          </wp:inline>
        </w:drawing>
      </w:r>
    </w:p>
    <w:p w:rsidR="00EC1875" w:rsidRPr="00733E65" w:rsidRDefault="00EC1875" w:rsidP="00306AC1">
      <w:pPr>
        <w:shd w:val="clear" w:color="auto" w:fill="FFFFFF"/>
        <w:spacing w:after="0" w:line="360" w:lineRule="auto"/>
        <w:jc w:val="center"/>
        <w:rPr>
          <w:rFonts w:ascii="GHEA Grapalat" w:eastAsia="Times New Roman" w:hAnsi="GHEA Grapalat"/>
          <w:b/>
          <w:sz w:val="24"/>
          <w:szCs w:val="24"/>
          <w:lang w:val="hy-AM" w:eastAsia="ru-RU"/>
        </w:rPr>
      </w:pPr>
      <w:r w:rsidRPr="00733E65">
        <w:rPr>
          <w:rFonts w:ascii="GHEA Grapalat" w:eastAsia="Times New Roman" w:hAnsi="GHEA Grapalat"/>
          <w:b/>
          <w:sz w:val="24"/>
          <w:szCs w:val="24"/>
          <w:lang w:val="hy-AM" w:eastAsia="ru-RU"/>
        </w:rPr>
        <w:t>Քարտեզ N6</w:t>
      </w:r>
      <w:r w:rsidR="00CD0A84" w:rsidRPr="00733E65">
        <w:rPr>
          <w:rFonts w:ascii="GHEA Grapalat" w:eastAsia="Times New Roman" w:hAnsi="GHEA Grapalat"/>
          <w:b/>
          <w:sz w:val="24"/>
          <w:szCs w:val="24"/>
          <w:lang w:val="hy-AM" w:eastAsia="ru-RU"/>
        </w:rPr>
        <w:t>.</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 ՋԿՏ-ում գրանցված երկրաշարժերը, սողանքային և սելավային տեղամասերը</w:t>
      </w:r>
    </w:p>
    <w:bookmarkEnd w:id="26"/>
    <w:p w:rsidR="00CA6FC7" w:rsidRPr="00733E65" w:rsidRDefault="007F01FA" w:rsidP="00A01BCB">
      <w:pPr>
        <w:spacing w:after="0" w:line="360" w:lineRule="auto"/>
        <w:ind w:firstLine="498"/>
        <w:jc w:val="both"/>
        <w:rPr>
          <w:rFonts w:ascii="GHEA Grapalat" w:eastAsia="Times New Roman" w:hAnsi="GHEA Grapalat"/>
          <w:sz w:val="24"/>
          <w:szCs w:val="24"/>
          <w:lang w:val="hy-AM"/>
        </w:rPr>
      </w:pPr>
      <w:r w:rsidRPr="00733E65">
        <w:rPr>
          <w:rFonts w:ascii="GHEA Grapalat" w:hAnsi="GHEA Grapalat"/>
          <w:b/>
          <w:sz w:val="24"/>
          <w:szCs w:val="24"/>
          <w:lang w:val="hy-AM"/>
        </w:rPr>
        <w:t>10</w:t>
      </w:r>
      <w:r w:rsidR="00CD0A84" w:rsidRPr="00733E65">
        <w:rPr>
          <w:rFonts w:ascii="GHEA Grapalat" w:hAnsi="GHEA Grapalat" w:cs="Cambria Math"/>
          <w:b/>
          <w:sz w:val="24"/>
          <w:szCs w:val="24"/>
          <w:lang w:val="hy-AM"/>
        </w:rPr>
        <w:t>.</w:t>
      </w:r>
      <w:r w:rsidRPr="00733E65">
        <w:rPr>
          <w:rFonts w:ascii="GHEA Grapalat" w:hAnsi="GHEA Grapalat"/>
          <w:b/>
          <w:sz w:val="24"/>
          <w:szCs w:val="24"/>
          <w:lang w:val="hy-AM"/>
        </w:rPr>
        <w:t xml:space="preserve">  </w:t>
      </w:r>
      <w:r w:rsidR="00CA6FC7" w:rsidRPr="00733E65">
        <w:rPr>
          <w:rFonts w:ascii="GHEA Grapalat" w:hAnsi="GHEA Grapalat"/>
          <w:b/>
          <w:sz w:val="24"/>
          <w:szCs w:val="24"/>
          <w:lang w:val="hy-AM"/>
        </w:rPr>
        <w:t>Ժողովրդագրություն</w:t>
      </w:r>
      <w:bookmarkEnd w:id="27"/>
      <w:r w:rsidRPr="00733E65">
        <w:rPr>
          <w:rFonts w:ascii="GHEA Grapalat" w:hAnsi="GHEA Grapalat"/>
          <w:b/>
          <w:sz w:val="24"/>
          <w:szCs w:val="24"/>
          <w:lang w:val="hy-AM"/>
        </w:rPr>
        <w:t xml:space="preserve"> -</w:t>
      </w:r>
      <w:r w:rsidRPr="00733E65">
        <w:rPr>
          <w:rFonts w:ascii="GHEA Grapalat" w:eastAsia="Times New Roman" w:hAnsi="GHEA Grapalat" w:cs="Sylfaen"/>
          <w:sz w:val="24"/>
          <w:szCs w:val="24"/>
          <w:lang w:val="hy-AM"/>
        </w:rPr>
        <w:t xml:space="preserve"> Գեղարքունիքի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մարզպետարանի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տվյալների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համաձայն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Սևանի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ՋԿՏ</w:t>
      </w:r>
      <w:r w:rsidRPr="00733E65">
        <w:rPr>
          <w:rFonts w:ascii="GHEA Grapalat" w:eastAsia="Times New Roman" w:hAnsi="GHEA Grapalat"/>
          <w:sz w:val="24"/>
          <w:szCs w:val="24"/>
          <w:lang w:val="hy-AM"/>
        </w:rPr>
        <w:t>-</w:t>
      </w:r>
      <w:r w:rsidRPr="00733E65">
        <w:rPr>
          <w:rFonts w:ascii="GHEA Grapalat" w:eastAsia="Times New Roman" w:hAnsi="GHEA Grapalat" w:cs="Sylfaen"/>
          <w:sz w:val="24"/>
          <w:szCs w:val="24"/>
          <w:lang w:val="hy-AM"/>
        </w:rPr>
        <w:t>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մշտական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բնակչությունը</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կազմում</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է</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մոտ</w:t>
      </w:r>
      <w:r w:rsidRPr="00733E65">
        <w:rPr>
          <w:rFonts w:ascii="GHEA Grapalat" w:eastAsia="Times New Roman" w:hAnsi="GHEA Grapalat"/>
          <w:sz w:val="24"/>
          <w:szCs w:val="24"/>
          <w:lang w:val="hy-AM"/>
        </w:rPr>
        <w:t xml:space="preserve"> 212,238 </w:t>
      </w:r>
      <w:r w:rsidRPr="00733E65">
        <w:rPr>
          <w:rFonts w:ascii="GHEA Grapalat" w:eastAsia="Times New Roman" w:hAnsi="GHEA Grapalat" w:cs="Sylfaen"/>
          <w:sz w:val="24"/>
          <w:szCs w:val="24"/>
          <w:lang w:val="hy-AM"/>
        </w:rPr>
        <w:t>մարդ</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մոտ</w:t>
      </w:r>
      <w:r w:rsidRPr="00733E65">
        <w:rPr>
          <w:rFonts w:ascii="GHEA Grapalat" w:eastAsia="Times New Roman" w:hAnsi="GHEA Grapalat"/>
          <w:sz w:val="24"/>
          <w:szCs w:val="24"/>
          <w:lang w:val="hy-AM"/>
        </w:rPr>
        <w:t xml:space="preserve"> 58,045 </w:t>
      </w:r>
      <w:r w:rsidRPr="00733E65">
        <w:rPr>
          <w:rFonts w:ascii="GHEA Grapalat" w:eastAsia="Times New Roman" w:hAnsi="GHEA Grapalat" w:cs="Sylfaen"/>
          <w:sz w:val="24"/>
          <w:szCs w:val="24"/>
          <w:lang w:val="hy-AM"/>
        </w:rPr>
        <w:t>քաղաքային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և</w:t>
      </w:r>
      <w:r w:rsidRPr="00733E65">
        <w:rPr>
          <w:rFonts w:ascii="GHEA Grapalat" w:eastAsia="Times New Roman" w:hAnsi="GHEA Grapalat"/>
          <w:sz w:val="24"/>
          <w:szCs w:val="24"/>
          <w:lang w:val="hy-AM"/>
        </w:rPr>
        <w:t xml:space="preserve"> 154,193 </w:t>
      </w:r>
      <w:r w:rsidRPr="00733E65">
        <w:rPr>
          <w:rFonts w:ascii="GHEA Grapalat" w:eastAsia="Times New Roman" w:hAnsi="GHEA Grapalat" w:cs="Sylfaen"/>
          <w:sz w:val="24"/>
          <w:szCs w:val="24"/>
          <w:lang w:val="hy-AM"/>
        </w:rPr>
        <w:t>գյուղական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Քաղաքային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 xml:space="preserve">բնակչությունը բաշխված է </w:t>
      </w:r>
      <w:r w:rsidRPr="00733E65">
        <w:rPr>
          <w:rFonts w:ascii="GHEA Grapalat" w:eastAsia="Times New Roman" w:hAnsi="GHEA Grapalat"/>
          <w:sz w:val="24"/>
          <w:szCs w:val="24"/>
          <w:lang w:val="hy-AM"/>
        </w:rPr>
        <w:t xml:space="preserve"> 3 </w:t>
      </w:r>
      <w:r w:rsidRPr="00733E65">
        <w:rPr>
          <w:rFonts w:ascii="GHEA Grapalat" w:eastAsia="Times New Roman" w:hAnsi="GHEA Grapalat" w:cs="Sylfaen"/>
          <w:sz w:val="24"/>
          <w:szCs w:val="24"/>
          <w:lang w:val="hy-AM"/>
        </w:rPr>
        <w:t>քաղաքներում՝</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Գեղարքունիքի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մարզի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վարչական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կենտրոն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Գավառ</w:t>
      </w:r>
      <w:r w:rsidRPr="00733E65">
        <w:rPr>
          <w:rFonts w:ascii="GHEA Grapalat" w:eastAsia="Times New Roman" w:hAnsi="GHEA Grapalat"/>
          <w:sz w:val="24"/>
          <w:szCs w:val="24"/>
          <w:lang w:val="hy-AM"/>
        </w:rPr>
        <w:t xml:space="preserve"> (29,146 </w:t>
      </w:r>
      <w:r w:rsidRPr="00733E65">
        <w:rPr>
          <w:rFonts w:ascii="GHEA Grapalat" w:eastAsia="Times New Roman" w:hAnsi="GHEA Grapalat" w:cs="Sylfaen"/>
          <w:sz w:val="24"/>
          <w:szCs w:val="24"/>
          <w:lang w:val="hy-AM"/>
        </w:rPr>
        <w:t>մարդ</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Վարդենիս</w:t>
      </w:r>
      <w:r w:rsidRPr="00733E65">
        <w:rPr>
          <w:rFonts w:ascii="GHEA Grapalat" w:eastAsia="Times New Roman" w:hAnsi="GHEA Grapalat"/>
          <w:sz w:val="24"/>
          <w:szCs w:val="24"/>
          <w:lang w:val="hy-AM"/>
        </w:rPr>
        <w:t xml:space="preserve"> (15,272 </w:t>
      </w:r>
      <w:r w:rsidRPr="00733E65">
        <w:rPr>
          <w:rFonts w:ascii="GHEA Grapalat" w:eastAsia="Times New Roman" w:hAnsi="GHEA Grapalat" w:cs="Sylfaen"/>
          <w:sz w:val="24"/>
          <w:szCs w:val="24"/>
          <w:lang w:val="hy-AM"/>
        </w:rPr>
        <w:t>մարդ</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և</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Մարտունի</w:t>
      </w:r>
      <w:r w:rsidRPr="00733E65">
        <w:rPr>
          <w:rFonts w:ascii="GHEA Grapalat" w:eastAsia="Times New Roman" w:hAnsi="GHEA Grapalat"/>
          <w:sz w:val="24"/>
          <w:szCs w:val="24"/>
          <w:lang w:val="hy-AM"/>
        </w:rPr>
        <w:t xml:space="preserve"> (13,627 </w:t>
      </w:r>
      <w:r w:rsidRPr="00733E65">
        <w:rPr>
          <w:rFonts w:ascii="GHEA Grapalat" w:eastAsia="Times New Roman" w:hAnsi="GHEA Grapalat" w:cs="Sylfaen"/>
          <w:sz w:val="24"/>
          <w:szCs w:val="24"/>
          <w:lang w:val="hy-AM"/>
        </w:rPr>
        <w:t>մարդ</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Ըստ</w:t>
      </w:r>
      <w:r w:rsidRPr="00733E65">
        <w:rPr>
          <w:rFonts w:ascii="Calibri" w:eastAsia="Times New Roman" w:hAnsi="Calibri" w:cs="Calibri"/>
          <w:sz w:val="24"/>
          <w:szCs w:val="24"/>
          <w:lang w:val="hy-AM"/>
        </w:rPr>
        <w:t> </w:t>
      </w:r>
      <w:r w:rsidRPr="00733E65">
        <w:rPr>
          <w:rFonts w:ascii="GHEA Grapalat" w:eastAsia="Times New Roman" w:hAnsi="GHEA Grapalat" w:cs="Sylfaen"/>
          <w:sz w:val="24"/>
          <w:szCs w:val="24"/>
          <w:lang w:val="hy-AM"/>
        </w:rPr>
        <w:t>բնակչության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թվաքանակի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խոշոր</w:t>
      </w:r>
      <w:r w:rsidRPr="00733E65">
        <w:rPr>
          <w:rFonts w:ascii="GHEA Grapalat" w:eastAsia="Times New Roman" w:hAnsi="GHEA Grapalat"/>
          <w:sz w:val="24"/>
          <w:szCs w:val="24"/>
          <w:lang w:val="hy-AM"/>
        </w:rPr>
        <w:t xml:space="preserve"> գյուղական </w:t>
      </w:r>
      <w:r w:rsidRPr="00733E65">
        <w:rPr>
          <w:rFonts w:ascii="GHEA Grapalat" w:eastAsia="Times New Roman" w:hAnsi="GHEA Grapalat" w:cs="Sylfaen"/>
          <w:sz w:val="24"/>
          <w:szCs w:val="24"/>
          <w:lang w:val="hy-AM"/>
        </w:rPr>
        <w:t>համայնքը</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Ներքին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Գետաշենն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է</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շուրջ</w:t>
      </w:r>
      <w:r w:rsidRPr="00733E65">
        <w:rPr>
          <w:rFonts w:ascii="GHEA Grapalat" w:eastAsia="Times New Roman" w:hAnsi="GHEA Grapalat"/>
          <w:sz w:val="24"/>
          <w:szCs w:val="24"/>
          <w:lang w:val="hy-AM"/>
        </w:rPr>
        <w:t xml:space="preserve"> 8,785 </w:t>
      </w:r>
      <w:r w:rsidRPr="00733E65">
        <w:rPr>
          <w:rFonts w:ascii="GHEA Grapalat" w:eastAsia="Times New Roman" w:hAnsi="GHEA Grapalat" w:cs="Sylfaen"/>
          <w:sz w:val="24"/>
          <w:szCs w:val="24"/>
          <w:lang w:val="hy-AM"/>
        </w:rPr>
        <w:t>մարդ</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ապա՝</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Վարդենիկ</w:t>
      </w:r>
      <w:r w:rsidRPr="00733E65">
        <w:rPr>
          <w:rFonts w:ascii="GHEA Grapalat" w:eastAsia="Times New Roman" w:hAnsi="GHEA Grapalat"/>
          <w:sz w:val="24"/>
          <w:szCs w:val="24"/>
          <w:lang w:val="hy-AM"/>
        </w:rPr>
        <w:t xml:space="preserve"> (8,668 </w:t>
      </w:r>
      <w:r w:rsidRPr="00733E65">
        <w:rPr>
          <w:rFonts w:ascii="GHEA Grapalat" w:eastAsia="Times New Roman" w:hAnsi="GHEA Grapalat" w:cs="Sylfaen"/>
          <w:sz w:val="24"/>
          <w:szCs w:val="24"/>
          <w:lang w:val="hy-AM"/>
        </w:rPr>
        <w:t>մարդ</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Սարուխանը</w:t>
      </w:r>
      <w:r w:rsidRPr="00733E65">
        <w:rPr>
          <w:rFonts w:ascii="GHEA Grapalat" w:eastAsia="Times New Roman" w:hAnsi="GHEA Grapalat"/>
          <w:sz w:val="24"/>
          <w:szCs w:val="24"/>
          <w:lang w:val="hy-AM"/>
        </w:rPr>
        <w:t xml:space="preserve"> (8,397 </w:t>
      </w:r>
      <w:r w:rsidRPr="00733E65">
        <w:rPr>
          <w:rFonts w:ascii="GHEA Grapalat" w:eastAsia="Times New Roman" w:hAnsi="GHEA Grapalat" w:cs="Sylfaen"/>
          <w:sz w:val="24"/>
          <w:szCs w:val="24"/>
          <w:lang w:val="hy-AM"/>
        </w:rPr>
        <w:t>մարդ</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Մնացած</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համայնքները</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ունեն</w:t>
      </w:r>
      <w:r w:rsidRPr="00733E65">
        <w:rPr>
          <w:rFonts w:ascii="GHEA Grapalat" w:eastAsia="Times New Roman" w:hAnsi="GHEA Grapalat"/>
          <w:sz w:val="24"/>
          <w:szCs w:val="24"/>
          <w:lang w:val="hy-AM"/>
        </w:rPr>
        <w:t xml:space="preserve"> 7,000-</w:t>
      </w:r>
      <w:r w:rsidRPr="00733E65">
        <w:rPr>
          <w:rFonts w:ascii="GHEA Grapalat" w:eastAsia="Times New Roman" w:hAnsi="GHEA Grapalat" w:cs="Sylfaen"/>
          <w:sz w:val="24"/>
          <w:szCs w:val="24"/>
          <w:lang w:val="hy-AM"/>
        </w:rPr>
        <w:t>ից</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պակաս</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մշտական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բնակիչներ</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Համաձայն Գեղարքունիքի մարզպետարանի տրամադրած տվյալների, կան 3 խոշորացված համայնքներ՝ Գեղամասար (7,133 մարդ), որը ներառում է 18 փոքր համայնքներ, Շողակաթ (3,518 մարդ), որում ընդգրկված են 6 գյուղ և Վարդենիս համայնքը  (15,950 մարդ), որը ներառում է Վարդենիս քաղաքը և 3 գյուղ: Սևանի ավազանում բնակչության խտությունը բարձր է, միջինում` 62 մարդ/կմ</w:t>
      </w:r>
      <w:r w:rsidRPr="00733E65">
        <w:rPr>
          <w:rFonts w:ascii="GHEA Grapalat" w:eastAsia="Times New Roman" w:hAnsi="GHEA Grapalat" w:cs="Sylfaen"/>
          <w:sz w:val="24"/>
          <w:szCs w:val="24"/>
          <w:vertAlign w:val="superscript"/>
          <w:lang w:val="hy-AM"/>
        </w:rPr>
        <w:t>2</w:t>
      </w:r>
      <w:r w:rsidRPr="00733E65">
        <w:rPr>
          <w:rFonts w:ascii="GHEA Grapalat" w:eastAsia="Times New Roman" w:hAnsi="GHEA Grapalat" w:cs="Sylfaen"/>
          <w:sz w:val="24"/>
          <w:szCs w:val="24"/>
          <w:lang w:val="hy-AM"/>
        </w:rPr>
        <w:t>: Ամենախիտ բնակեցված բնակավայրը Վարդենիս քաղաքն է` 406 մարդ/կմ</w:t>
      </w:r>
      <w:r w:rsidRPr="00733E65">
        <w:rPr>
          <w:rFonts w:ascii="GHEA Grapalat" w:eastAsia="Times New Roman" w:hAnsi="GHEA Grapalat" w:cs="Sylfaen"/>
          <w:sz w:val="24"/>
          <w:szCs w:val="24"/>
          <w:vertAlign w:val="superscript"/>
          <w:lang w:val="hy-AM"/>
        </w:rPr>
        <w:t>2</w:t>
      </w:r>
      <w:r w:rsidRPr="00733E65">
        <w:rPr>
          <w:rFonts w:ascii="GHEA Grapalat" w:eastAsia="Times New Roman" w:hAnsi="GHEA Grapalat" w:cs="Sylfaen"/>
          <w:sz w:val="24"/>
          <w:szCs w:val="24"/>
          <w:lang w:val="hy-AM"/>
        </w:rPr>
        <w:t xml:space="preserve">: </w:t>
      </w:r>
    </w:p>
    <w:p w:rsidR="00CA6FC7" w:rsidRPr="00733E65" w:rsidRDefault="00FF4A3C" w:rsidP="00694186">
      <w:pPr>
        <w:pStyle w:val="Heading2"/>
        <w:rPr>
          <w:b w:val="0"/>
          <w:lang w:val="hy-AM"/>
        </w:rPr>
      </w:pPr>
      <w:bookmarkStart w:id="28" w:name="_Toc53652204"/>
      <w:r w:rsidRPr="00733E65">
        <w:rPr>
          <w:lang w:val="hy-AM"/>
        </w:rPr>
        <w:t>11</w:t>
      </w:r>
      <w:r w:rsidR="00CD0A84" w:rsidRPr="00733E65">
        <w:rPr>
          <w:lang w:val="hy-AM"/>
        </w:rPr>
        <w:t>.</w:t>
      </w:r>
      <w:r w:rsidRPr="00733E65">
        <w:rPr>
          <w:lang w:val="hy-AM"/>
        </w:rPr>
        <w:t xml:space="preserve"> </w:t>
      </w:r>
      <w:r w:rsidR="008C1424" w:rsidRPr="00733E65">
        <w:rPr>
          <w:lang w:val="hy-AM"/>
        </w:rPr>
        <w:t xml:space="preserve"> </w:t>
      </w:r>
      <w:r w:rsidR="00CA6FC7" w:rsidRPr="00733E65">
        <w:rPr>
          <w:lang w:val="hy-AM"/>
        </w:rPr>
        <w:t>Մակերևութային ջրային ռեսուրսների բնութագիրը</w:t>
      </w:r>
      <w:bookmarkEnd w:id="28"/>
      <w:r w:rsidR="00CA6FC7" w:rsidRPr="00733E65">
        <w:rPr>
          <w:lang w:val="hy-AM"/>
        </w:rPr>
        <w:t xml:space="preserve">  </w:t>
      </w:r>
      <w:r w:rsidRPr="00733E65">
        <w:rPr>
          <w:lang w:val="hy-AM"/>
        </w:rPr>
        <w:t xml:space="preserve">- </w:t>
      </w:r>
      <w:r w:rsidR="00E73383" w:rsidRPr="00733E65">
        <w:rPr>
          <w:b w:val="0"/>
          <w:lang w:val="hy-AM"/>
        </w:rPr>
        <w:t>Սևանի</w:t>
      </w:r>
      <w:r w:rsidR="00E73383" w:rsidRPr="00733E65">
        <w:rPr>
          <w:b w:val="0"/>
          <w:lang w:val="de-DE"/>
        </w:rPr>
        <w:t xml:space="preserve"> </w:t>
      </w:r>
      <w:r w:rsidR="00E73383" w:rsidRPr="00733E65">
        <w:rPr>
          <w:b w:val="0"/>
          <w:lang w:val="hy-AM"/>
        </w:rPr>
        <w:t>ՋԿՏ</w:t>
      </w:r>
      <w:r w:rsidR="00E73383" w:rsidRPr="00733E65">
        <w:rPr>
          <w:b w:val="0"/>
          <w:lang w:val="de-DE"/>
        </w:rPr>
        <w:t>-</w:t>
      </w:r>
      <w:r w:rsidR="00E73383" w:rsidRPr="00733E65">
        <w:rPr>
          <w:b w:val="0"/>
          <w:lang w:val="hy-AM"/>
        </w:rPr>
        <w:t>ի</w:t>
      </w:r>
      <w:r w:rsidR="00E73383" w:rsidRPr="00733E65">
        <w:rPr>
          <w:b w:val="0"/>
          <w:lang w:val="de-DE"/>
        </w:rPr>
        <w:t xml:space="preserve"> </w:t>
      </w:r>
      <w:r w:rsidR="00E73383" w:rsidRPr="00733E65">
        <w:rPr>
          <w:b w:val="0"/>
          <w:lang w:val="hy-AM"/>
        </w:rPr>
        <w:t>գետերի</w:t>
      </w:r>
      <w:r w:rsidR="00E73383" w:rsidRPr="00733E65">
        <w:rPr>
          <w:b w:val="0"/>
          <w:lang w:val="de-DE"/>
        </w:rPr>
        <w:t xml:space="preserve"> </w:t>
      </w:r>
      <w:r w:rsidR="00E73383" w:rsidRPr="00733E65">
        <w:rPr>
          <w:b w:val="0"/>
          <w:lang w:val="hy-AM"/>
        </w:rPr>
        <w:t>հիմնական</w:t>
      </w:r>
      <w:r w:rsidR="00E73383" w:rsidRPr="00733E65">
        <w:rPr>
          <w:b w:val="0"/>
          <w:lang w:val="de-DE"/>
        </w:rPr>
        <w:t xml:space="preserve"> </w:t>
      </w:r>
      <w:r w:rsidR="00E73383" w:rsidRPr="00733E65">
        <w:rPr>
          <w:b w:val="0"/>
          <w:lang w:val="hy-AM"/>
        </w:rPr>
        <w:t>ջրաբանական</w:t>
      </w:r>
      <w:r w:rsidR="00E73383" w:rsidRPr="00733E65">
        <w:rPr>
          <w:b w:val="0"/>
          <w:lang w:val="de-DE"/>
        </w:rPr>
        <w:t xml:space="preserve"> </w:t>
      </w:r>
      <w:r w:rsidR="00E73383" w:rsidRPr="00733E65">
        <w:rPr>
          <w:b w:val="0"/>
          <w:lang w:val="hy-AM"/>
        </w:rPr>
        <w:t>բնութագրերը</w:t>
      </w:r>
      <w:r w:rsidR="00E73383" w:rsidRPr="00733E65">
        <w:rPr>
          <w:b w:val="0"/>
          <w:lang w:val="de-DE"/>
        </w:rPr>
        <w:t xml:space="preserve"> </w:t>
      </w:r>
      <w:r w:rsidR="00E73383" w:rsidRPr="00733E65">
        <w:rPr>
          <w:b w:val="0"/>
          <w:lang w:val="hy-AM"/>
        </w:rPr>
        <w:t xml:space="preserve">ներկայացված են </w:t>
      </w:r>
      <w:r w:rsidR="00CA6FC7" w:rsidRPr="00733E65">
        <w:rPr>
          <w:b w:val="0"/>
          <w:lang w:val="hy-AM"/>
        </w:rPr>
        <w:t>Աղյուսակ</w:t>
      </w:r>
      <w:r w:rsidR="00CA6FC7" w:rsidRPr="00733E65">
        <w:rPr>
          <w:b w:val="0"/>
          <w:lang w:val="de-DE"/>
        </w:rPr>
        <w:t xml:space="preserve"> 7</w:t>
      </w:r>
      <w:r w:rsidR="00E73383" w:rsidRPr="00733E65">
        <w:rPr>
          <w:b w:val="0"/>
          <w:lang w:val="hy-AM"/>
        </w:rPr>
        <w:t>-ում</w:t>
      </w:r>
      <w:r w:rsidR="00CA6FC7" w:rsidRPr="00733E65">
        <w:rPr>
          <w:b w:val="0"/>
          <w:lang w:val="de-DE"/>
        </w:rPr>
        <w:t>:</w:t>
      </w:r>
    </w:p>
    <w:p w:rsidR="00CA6FC7" w:rsidRPr="00733E65" w:rsidRDefault="00CA6FC7" w:rsidP="00306AC1">
      <w:pPr>
        <w:spacing w:after="0" w:line="360" w:lineRule="auto"/>
        <w:jc w:val="center"/>
        <w:rPr>
          <w:rFonts w:ascii="GHEA Grapalat" w:hAnsi="GHEA Grapalat"/>
          <w:b/>
          <w:sz w:val="24"/>
          <w:szCs w:val="24"/>
          <w:lang w:val="hy-AM"/>
        </w:rPr>
      </w:pPr>
      <w:bookmarkStart w:id="29" w:name="_Toc53652355"/>
      <w:r w:rsidRPr="00733E65">
        <w:rPr>
          <w:rFonts w:ascii="GHEA Grapalat" w:hAnsi="GHEA Grapalat"/>
          <w:b/>
          <w:sz w:val="24"/>
          <w:szCs w:val="24"/>
          <w:lang w:val="hy-AM"/>
        </w:rPr>
        <w:t>Աղյուսակ</w:t>
      </w:r>
      <w:r w:rsidRPr="00733E65">
        <w:rPr>
          <w:rFonts w:ascii="GHEA Grapalat" w:hAnsi="GHEA Grapalat"/>
          <w:b/>
          <w:sz w:val="24"/>
          <w:szCs w:val="24"/>
          <w:lang w:val="de-DE"/>
        </w:rPr>
        <w:t xml:space="preserve"> </w:t>
      </w:r>
      <w:r w:rsidRPr="00733E65">
        <w:rPr>
          <w:rFonts w:ascii="GHEA Grapalat" w:hAnsi="GHEA Grapalat"/>
          <w:b/>
          <w:sz w:val="24"/>
          <w:szCs w:val="24"/>
        </w:rPr>
        <w:fldChar w:fldCharType="begin"/>
      </w:r>
      <w:r w:rsidRPr="00733E65">
        <w:rPr>
          <w:rFonts w:ascii="GHEA Grapalat" w:hAnsi="GHEA Grapalat"/>
          <w:b/>
          <w:sz w:val="24"/>
          <w:szCs w:val="24"/>
          <w:lang w:val="de-DE"/>
        </w:rPr>
        <w:instrText xml:space="preserve"> SEQ Table \* ARABIC </w:instrText>
      </w:r>
      <w:r w:rsidRPr="00733E65">
        <w:rPr>
          <w:rFonts w:ascii="GHEA Grapalat" w:hAnsi="GHEA Grapalat"/>
          <w:b/>
          <w:sz w:val="24"/>
          <w:szCs w:val="24"/>
        </w:rPr>
        <w:fldChar w:fldCharType="separate"/>
      </w:r>
      <w:r w:rsidR="00F37409" w:rsidRPr="00733E65">
        <w:rPr>
          <w:rFonts w:ascii="GHEA Grapalat" w:hAnsi="GHEA Grapalat"/>
          <w:b/>
          <w:noProof/>
          <w:sz w:val="24"/>
          <w:szCs w:val="24"/>
          <w:lang w:val="de-DE"/>
        </w:rPr>
        <w:t>7</w:t>
      </w:r>
      <w:r w:rsidRPr="00733E65">
        <w:rPr>
          <w:rFonts w:ascii="GHEA Grapalat" w:hAnsi="GHEA Grapalat"/>
          <w:b/>
          <w:sz w:val="24"/>
          <w:szCs w:val="24"/>
        </w:rPr>
        <w:fldChar w:fldCharType="end"/>
      </w:r>
      <w:r w:rsidRPr="00733E65">
        <w:rPr>
          <w:rFonts w:ascii="GHEA Grapalat" w:hAnsi="GHEA Grapalat"/>
          <w:b/>
          <w:sz w:val="24"/>
          <w:szCs w:val="24"/>
          <w:lang w:val="de-DE"/>
        </w:rPr>
        <w:t xml:space="preserve">. </w:t>
      </w:r>
      <w:r w:rsidRPr="00733E65">
        <w:rPr>
          <w:rFonts w:ascii="GHEA Grapalat" w:hAnsi="GHEA Grapalat" w:cs="Sylfaen"/>
          <w:b/>
          <w:sz w:val="24"/>
          <w:szCs w:val="24"/>
          <w:lang w:val="hy-AM"/>
        </w:rPr>
        <w:t>Սևանի</w:t>
      </w:r>
      <w:r w:rsidRPr="00733E65">
        <w:rPr>
          <w:rFonts w:ascii="GHEA Grapalat" w:hAnsi="GHEA Grapalat" w:cs="Sylfaen"/>
          <w:b/>
          <w:sz w:val="24"/>
          <w:szCs w:val="24"/>
          <w:lang w:val="de-DE"/>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de-DE"/>
        </w:rPr>
        <w:t>-</w:t>
      </w:r>
      <w:r w:rsidRPr="00733E65">
        <w:rPr>
          <w:rFonts w:ascii="GHEA Grapalat" w:hAnsi="GHEA Grapalat" w:cs="Sylfaen"/>
          <w:b/>
          <w:sz w:val="24"/>
          <w:szCs w:val="24"/>
          <w:lang w:val="hy-AM"/>
        </w:rPr>
        <w:t>ի</w:t>
      </w:r>
      <w:r w:rsidRPr="00733E65">
        <w:rPr>
          <w:rFonts w:ascii="GHEA Grapalat" w:hAnsi="GHEA Grapalat"/>
          <w:b/>
          <w:sz w:val="24"/>
          <w:szCs w:val="24"/>
          <w:lang w:val="de-DE"/>
        </w:rPr>
        <w:t xml:space="preserve"> </w:t>
      </w:r>
      <w:r w:rsidRPr="00733E65">
        <w:rPr>
          <w:rFonts w:ascii="GHEA Grapalat" w:hAnsi="GHEA Grapalat" w:cs="Sylfaen"/>
          <w:b/>
          <w:sz w:val="24"/>
          <w:szCs w:val="24"/>
          <w:lang w:val="hy-AM"/>
        </w:rPr>
        <w:t>գետերի</w:t>
      </w:r>
      <w:r w:rsidRPr="00733E65">
        <w:rPr>
          <w:rFonts w:ascii="GHEA Grapalat" w:hAnsi="GHEA Grapalat"/>
          <w:b/>
          <w:sz w:val="24"/>
          <w:szCs w:val="24"/>
          <w:lang w:val="de-DE"/>
        </w:rPr>
        <w:t xml:space="preserve"> </w:t>
      </w:r>
      <w:r w:rsidRPr="00733E65">
        <w:rPr>
          <w:rFonts w:ascii="GHEA Grapalat" w:hAnsi="GHEA Grapalat" w:cs="Sylfaen"/>
          <w:b/>
          <w:sz w:val="24"/>
          <w:szCs w:val="24"/>
          <w:lang w:val="hy-AM"/>
        </w:rPr>
        <w:t>հիմնական</w:t>
      </w:r>
      <w:r w:rsidRPr="00733E65">
        <w:rPr>
          <w:rFonts w:ascii="GHEA Grapalat" w:hAnsi="GHEA Grapalat"/>
          <w:b/>
          <w:sz w:val="24"/>
          <w:szCs w:val="24"/>
          <w:lang w:val="de-DE"/>
        </w:rPr>
        <w:t xml:space="preserve"> </w:t>
      </w:r>
      <w:r w:rsidRPr="00733E65">
        <w:rPr>
          <w:rFonts w:ascii="GHEA Grapalat" w:hAnsi="GHEA Grapalat" w:cs="Sylfaen"/>
          <w:b/>
          <w:sz w:val="24"/>
          <w:szCs w:val="24"/>
          <w:lang w:val="hy-AM"/>
        </w:rPr>
        <w:t>ջրաբանական</w:t>
      </w:r>
      <w:r w:rsidRPr="00733E65">
        <w:rPr>
          <w:rFonts w:ascii="GHEA Grapalat" w:hAnsi="GHEA Grapalat"/>
          <w:b/>
          <w:sz w:val="24"/>
          <w:szCs w:val="24"/>
          <w:lang w:val="de-DE"/>
        </w:rPr>
        <w:t xml:space="preserve"> </w:t>
      </w:r>
      <w:r w:rsidRPr="00733E65">
        <w:rPr>
          <w:rFonts w:ascii="GHEA Grapalat" w:hAnsi="GHEA Grapalat" w:cs="Sylfaen"/>
          <w:b/>
          <w:sz w:val="24"/>
          <w:szCs w:val="24"/>
          <w:lang w:val="hy-AM"/>
        </w:rPr>
        <w:t>բնութագրերը</w:t>
      </w:r>
      <w:bookmarkEnd w:id="29"/>
    </w:p>
    <w:tbl>
      <w:tblPr>
        <w:tblW w:w="9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1397"/>
        <w:gridCol w:w="885"/>
        <w:gridCol w:w="960"/>
        <w:gridCol w:w="804"/>
        <w:gridCol w:w="922"/>
        <w:gridCol w:w="923"/>
        <w:gridCol w:w="1077"/>
        <w:gridCol w:w="772"/>
        <w:gridCol w:w="930"/>
        <w:gridCol w:w="11"/>
      </w:tblGrid>
      <w:tr w:rsidR="00CA6FC7" w:rsidRPr="00733E65" w:rsidTr="00E6396E">
        <w:trPr>
          <w:trHeight w:val="875"/>
        </w:trPr>
        <w:tc>
          <w:tcPr>
            <w:tcW w:w="1278" w:type="dxa"/>
            <w:vMerge w:val="restart"/>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r w:rsidRPr="00733E65">
              <w:rPr>
                <w:rFonts w:ascii="GHEA Grapalat" w:hAnsi="GHEA Grapalat" w:cs="Calibri"/>
                <w:sz w:val="24"/>
                <w:szCs w:val="24"/>
                <w:lang w:val="hy-AM"/>
              </w:rPr>
              <w:t>Գետ</w:t>
            </w:r>
          </w:p>
        </w:tc>
        <w:tc>
          <w:tcPr>
            <w:tcW w:w="1397" w:type="dxa"/>
            <w:vMerge w:val="restart"/>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r w:rsidRPr="00733E65">
              <w:rPr>
                <w:rFonts w:ascii="GHEA Grapalat" w:hAnsi="GHEA Grapalat" w:cs="Calibri"/>
                <w:sz w:val="24"/>
                <w:szCs w:val="24"/>
                <w:lang w:val="hy-AM"/>
              </w:rPr>
              <w:t>Մոնիթորինգի</w:t>
            </w:r>
            <w:r w:rsidRPr="00733E65">
              <w:rPr>
                <w:rFonts w:ascii="GHEA Grapalat" w:hAnsi="GHEA Grapalat" w:cs="Calibri"/>
                <w:sz w:val="24"/>
                <w:szCs w:val="24"/>
                <w:lang w:val="de-DE"/>
              </w:rPr>
              <w:t xml:space="preserve"> </w:t>
            </w:r>
            <w:r w:rsidRPr="00733E65">
              <w:rPr>
                <w:rFonts w:ascii="GHEA Grapalat" w:hAnsi="GHEA Grapalat" w:cs="Calibri"/>
                <w:sz w:val="24"/>
                <w:szCs w:val="24"/>
                <w:lang w:val="hy-AM"/>
              </w:rPr>
              <w:t>կայան</w:t>
            </w:r>
          </w:p>
        </w:tc>
        <w:tc>
          <w:tcPr>
            <w:tcW w:w="1845" w:type="dxa"/>
            <w:gridSpan w:val="2"/>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r w:rsidRPr="00733E65">
              <w:rPr>
                <w:rFonts w:ascii="GHEA Grapalat" w:hAnsi="GHEA Grapalat" w:cs="Calibri"/>
                <w:sz w:val="24"/>
                <w:szCs w:val="24"/>
                <w:lang w:val="hy-AM"/>
              </w:rPr>
              <w:t>Ջրհավաք</w:t>
            </w:r>
            <w:r w:rsidRPr="00733E65">
              <w:rPr>
                <w:rFonts w:ascii="GHEA Grapalat" w:hAnsi="GHEA Grapalat" w:cs="Calibri"/>
                <w:sz w:val="24"/>
                <w:szCs w:val="24"/>
                <w:lang w:val="de-DE"/>
              </w:rPr>
              <w:t xml:space="preserve"> </w:t>
            </w:r>
            <w:r w:rsidRPr="00733E65">
              <w:rPr>
                <w:rFonts w:ascii="GHEA Grapalat" w:hAnsi="GHEA Grapalat" w:cs="Calibri"/>
                <w:sz w:val="24"/>
                <w:szCs w:val="24"/>
                <w:lang w:val="hy-AM"/>
              </w:rPr>
              <w:t>ավազանի</w:t>
            </w:r>
            <w:r w:rsidRPr="00733E65">
              <w:rPr>
                <w:rFonts w:ascii="GHEA Grapalat" w:hAnsi="GHEA Grapalat" w:cs="Calibri"/>
                <w:sz w:val="24"/>
                <w:szCs w:val="24"/>
                <w:lang w:val="de-DE"/>
              </w:rPr>
              <w:t xml:space="preserve"> </w:t>
            </w:r>
            <w:r w:rsidRPr="00733E65">
              <w:rPr>
                <w:rFonts w:ascii="GHEA Grapalat" w:hAnsi="GHEA Grapalat" w:cs="Calibri"/>
                <w:sz w:val="24"/>
                <w:szCs w:val="24"/>
                <w:lang w:val="hy-AM"/>
              </w:rPr>
              <w:t>բն</w:t>
            </w:r>
            <w:r w:rsidRPr="00733E65">
              <w:rPr>
                <w:rFonts w:ascii="GHEA Grapalat" w:hAnsi="GHEA Grapalat" w:cs="Calibri"/>
                <w:sz w:val="24"/>
                <w:szCs w:val="24"/>
              </w:rPr>
              <w:t>ութագիրը</w:t>
            </w:r>
          </w:p>
        </w:tc>
        <w:tc>
          <w:tcPr>
            <w:tcW w:w="3726" w:type="dxa"/>
            <w:gridSpan w:val="4"/>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r w:rsidRPr="00733E65">
              <w:rPr>
                <w:rFonts w:ascii="GHEA Grapalat" w:hAnsi="GHEA Grapalat" w:cs="Calibri"/>
                <w:sz w:val="24"/>
                <w:szCs w:val="24"/>
              </w:rPr>
              <w:t>Տարեկան</w:t>
            </w:r>
            <w:r w:rsidRPr="00733E65">
              <w:rPr>
                <w:rFonts w:ascii="GHEA Grapalat" w:hAnsi="GHEA Grapalat" w:cs="Calibri"/>
                <w:sz w:val="24"/>
                <w:szCs w:val="24"/>
                <w:lang w:val="de-DE"/>
              </w:rPr>
              <w:t xml:space="preserve"> </w:t>
            </w:r>
            <w:r w:rsidRPr="00733E65">
              <w:rPr>
                <w:rFonts w:ascii="GHEA Grapalat" w:hAnsi="GHEA Grapalat" w:cs="Calibri"/>
                <w:sz w:val="24"/>
                <w:szCs w:val="24"/>
              </w:rPr>
              <w:t>հոսքի</w:t>
            </w:r>
            <w:r w:rsidRPr="00733E65">
              <w:rPr>
                <w:rFonts w:ascii="GHEA Grapalat" w:hAnsi="GHEA Grapalat" w:cs="Calibri"/>
                <w:sz w:val="24"/>
                <w:szCs w:val="24"/>
                <w:lang w:val="de-DE"/>
              </w:rPr>
              <w:t xml:space="preserve"> </w:t>
            </w:r>
            <w:r w:rsidRPr="00733E65">
              <w:rPr>
                <w:rFonts w:ascii="GHEA Grapalat" w:hAnsi="GHEA Grapalat" w:cs="Calibri"/>
                <w:sz w:val="24"/>
                <w:szCs w:val="24"/>
              </w:rPr>
              <w:t>բնութագրիչներ</w:t>
            </w:r>
          </w:p>
        </w:tc>
        <w:tc>
          <w:tcPr>
            <w:tcW w:w="1713" w:type="dxa"/>
            <w:gridSpan w:val="3"/>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r w:rsidRPr="00733E65">
              <w:rPr>
                <w:rFonts w:ascii="GHEA Grapalat" w:hAnsi="GHEA Grapalat" w:cs="Calibri"/>
                <w:sz w:val="24"/>
                <w:szCs w:val="24"/>
              </w:rPr>
              <w:t>Կրիտիկական</w:t>
            </w:r>
            <w:r w:rsidRPr="00733E65">
              <w:rPr>
                <w:rFonts w:ascii="GHEA Grapalat" w:hAnsi="GHEA Grapalat" w:cs="Calibri"/>
                <w:sz w:val="24"/>
                <w:szCs w:val="24"/>
                <w:lang w:val="de-DE"/>
              </w:rPr>
              <w:t xml:space="preserve"> </w:t>
            </w:r>
            <w:r w:rsidRPr="00733E65">
              <w:rPr>
                <w:rFonts w:ascii="GHEA Grapalat" w:hAnsi="GHEA Grapalat" w:cs="Calibri"/>
                <w:sz w:val="24"/>
                <w:szCs w:val="24"/>
              </w:rPr>
              <w:t>հոսքեր</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p>
        </w:tc>
      </w:tr>
      <w:tr w:rsidR="00CA6FC7" w:rsidRPr="00733E65" w:rsidTr="00E6396E">
        <w:trPr>
          <w:gridAfter w:val="1"/>
          <w:wAfter w:w="11" w:type="dxa"/>
          <w:trHeight w:val="1529"/>
        </w:trPr>
        <w:tc>
          <w:tcPr>
            <w:tcW w:w="1278" w:type="dxa"/>
            <w:vMerge/>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p>
        </w:tc>
        <w:tc>
          <w:tcPr>
            <w:tcW w:w="1397" w:type="dxa"/>
            <w:vMerge/>
            <w:shd w:val="clear" w:color="auto" w:fill="C6D9F1"/>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de-DE"/>
              </w:rPr>
            </w:pPr>
          </w:p>
        </w:tc>
        <w:tc>
          <w:tcPr>
            <w:tcW w:w="885"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rPr>
              <w:t>Ջրհավաք ավազանի տարածք, կմ</w:t>
            </w:r>
            <w:r w:rsidRPr="00733E65">
              <w:rPr>
                <w:rFonts w:ascii="GHEA Grapalat" w:hAnsi="GHEA Grapalat" w:cs="Calibri"/>
                <w:sz w:val="20"/>
                <w:szCs w:val="24"/>
                <w:vertAlign w:val="superscript"/>
              </w:rPr>
              <w:t>2</w:t>
            </w:r>
          </w:p>
        </w:tc>
        <w:tc>
          <w:tcPr>
            <w:tcW w:w="960"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rPr>
              <w:t>Միջին բարձրություն, մ</w:t>
            </w:r>
          </w:p>
        </w:tc>
        <w:tc>
          <w:tcPr>
            <w:tcW w:w="804"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rPr>
              <w:t>Միջին հոսք, մ</w:t>
            </w:r>
            <w:r w:rsidRPr="00733E65">
              <w:rPr>
                <w:rFonts w:ascii="GHEA Grapalat" w:hAnsi="GHEA Grapalat" w:cs="Calibri"/>
                <w:sz w:val="20"/>
                <w:szCs w:val="24"/>
                <w:vertAlign w:val="superscript"/>
              </w:rPr>
              <w:t>3</w:t>
            </w:r>
            <w:r w:rsidRPr="00733E65">
              <w:rPr>
                <w:rFonts w:ascii="GHEA Grapalat" w:hAnsi="GHEA Grapalat" w:cs="Calibri"/>
                <w:sz w:val="20"/>
                <w:szCs w:val="24"/>
              </w:rPr>
              <w:t>/վ</w:t>
            </w:r>
          </w:p>
        </w:tc>
        <w:tc>
          <w:tcPr>
            <w:tcW w:w="922"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rPr>
              <w:t>Հսքի ծավալ, մլն մ</w:t>
            </w:r>
            <w:r w:rsidRPr="00733E65">
              <w:rPr>
                <w:rFonts w:ascii="GHEA Grapalat" w:hAnsi="GHEA Grapalat" w:cs="Calibri"/>
                <w:sz w:val="20"/>
                <w:szCs w:val="24"/>
                <w:vertAlign w:val="superscript"/>
              </w:rPr>
              <w:t>3</w:t>
            </w:r>
          </w:p>
        </w:tc>
        <w:tc>
          <w:tcPr>
            <w:tcW w:w="923"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rPr>
              <w:t>Միջին հոսքի մոդուլ, լ/վ x կմ</w:t>
            </w:r>
            <w:r w:rsidRPr="00733E65">
              <w:rPr>
                <w:rFonts w:ascii="GHEA Grapalat" w:hAnsi="GHEA Grapalat" w:cs="Calibri"/>
                <w:sz w:val="20"/>
                <w:szCs w:val="24"/>
                <w:vertAlign w:val="superscript"/>
              </w:rPr>
              <w:t>2</w:t>
            </w:r>
          </w:p>
        </w:tc>
        <w:tc>
          <w:tcPr>
            <w:tcW w:w="1077"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rPr>
              <w:t>Հսքի շերտի բարձրություն, մմ</w:t>
            </w:r>
          </w:p>
        </w:tc>
        <w:tc>
          <w:tcPr>
            <w:tcW w:w="772"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rPr>
              <w:t>Առավելագույն, մ</w:t>
            </w:r>
            <w:r w:rsidRPr="00733E65">
              <w:rPr>
                <w:rFonts w:ascii="GHEA Grapalat" w:hAnsi="GHEA Grapalat" w:cs="Calibri"/>
                <w:sz w:val="20"/>
                <w:szCs w:val="24"/>
                <w:vertAlign w:val="superscript"/>
              </w:rPr>
              <w:t>3</w:t>
            </w:r>
            <w:r w:rsidRPr="00733E65">
              <w:rPr>
                <w:rFonts w:ascii="GHEA Grapalat" w:hAnsi="GHEA Grapalat" w:cs="Calibri"/>
                <w:sz w:val="20"/>
                <w:szCs w:val="24"/>
              </w:rPr>
              <w:t>/վ</w:t>
            </w:r>
          </w:p>
        </w:tc>
        <w:tc>
          <w:tcPr>
            <w:tcW w:w="930" w:type="dxa"/>
            <w:shd w:val="clear" w:color="auto" w:fill="C6D9F1"/>
            <w:textDirection w:val="btLr"/>
          </w:tcPr>
          <w:p w:rsidR="00CA6FC7" w:rsidRPr="00733E65" w:rsidRDefault="00CA6FC7" w:rsidP="00306AC1">
            <w:pPr>
              <w:autoSpaceDE w:val="0"/>
              <w:autoSpaceDN w:val="0"/>
              <w:adjustRightInd w:val="0"/>
              <w:spacing w:after="0" w:line="360" w:lineRule="auto"/>
              <w:jc w:val="center"/>
              <w:rPr>
                <w:rFonts w:ascii="GHEA Grapalat" w:hAnsi="GHEA Grapalat" w:cs="Calibri"/>
                <w:sz w:val="20"/>
                <w:szCs w:val="24"/>
              </w:rPr>
            </w:pPr>
            <w:r w:rsidRPr="00733E65">
              <w:rPr>
                <w:rFonts w:ascii="GHEA Grapalat" w:hAnsi="GHEA Grapalat" w:cs="Calibri"/>
                <w:sz w:val="20"/>
                <w:szCs w:val="24"/>
                <w:lang w:val="hy-AM"/>
              </w:rPr>
              <w:t>Ձմեռային 10-օրյա ն</w:t>
            </w:r>
            <w:r w:rsidRPr="00733E65">
              <w:rPr>
                <w:rFonts w:ascii="GHEA Grapalat" w:hAnsi="GHEA Grapalat" w:cs="Calibri"/>
                <w:sz w:val="20"/>
                <w:szCs w:val="24"/>
              </w:rPr>
              <w:t>վազագույն, մ</w:t>
            </w:r>
            <w:r w:rsidRPr="00733E65">
              <w:rPr>
                <w:rFonts w:ascii="GHEA Grapalat" w:hAnsi="GHEA Grapalat" w:cs="Calibri"/>
                <w:sz w:val="20"/>
                <w:szCs w:val="24"/>
                <w:vertAlign w:val="superscript"/>
              </w:rPr>
              <w:t>3</w:t>
            </w:r>
            <w:r w:rsidRPr="00733E65">
              <w:rPr>
                <w:rFonts w:ascii="GHEA Grapalat" w:hAnsi="GHEA Grapalat" w:cs="Calibri"/>
                <w:sz w:val="20"/>
                <w:szCs w:val="24"/>
              </w:rPr>
              <w:t>/վ</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Ձկնագետ</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Ծովագյուղ</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82.6</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2202</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1.08</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34.06</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13.08</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412.34</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46.40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0.14</w:t>
            </w:r>
          </w:p>
        </w:tc>
      </w:tr>
      <w:tr w:rsidR="00CA6FC7" w:rsidRPr="00733E65" w:rsidTr="00E6396E">
        <w:trPr>
          <w:gridAfter w:val="1"/>
          <w:wAfter w:w="11" w:type="dxa"/>
          <w:trHeight w:val="964"/>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Դրախտիկ</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Դրախտիկ</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39.2</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2247</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0.24</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7.57</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6.12</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193.08</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46.70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0.05</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Փամբակ</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Փամբակ</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20.4</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2536</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0.21</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6.62</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10.29</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324.64</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2.27</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0.07</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Մասրիկ</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Ծովակ</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673.0</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2319</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3.31</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104.38</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4.92</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155.10</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20.30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2.32</w:t>
            </w:r>
          </w:p>
        </w:tc>
      </w:tr>
      <w:tr w:rsidR="00CA6FC7" w:rsidRPr="00733E65" w:rsidTr="00E6396E">
        <w:trPr>
          <w:gridAfter w:val="1"/>
          <w:wAfter w:w="11" w:type="dxa"/>
          <w:trHeight w:val="964"/>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Կարճաղբյուր</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Կարճաղբյուր</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116.0</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2521</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1.03</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32.48</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8.88</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280.02</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15.4</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0.84</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Վարդենիս</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Վարդենիս</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117.0</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2759</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1.53</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48.25</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13.08</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412.39</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22.70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0.49</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Մարտունի</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Գեղհովիտ</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84.5</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2761</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1.66</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52.35</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19.64</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619.52</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26.70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0.60</w:t>
            </w:r>
          </w:p>
        </w:tc>
      </w:tr>
      <w:tr w:rsidR="00CA6FC7" w:rsidRPr="00733E65" w:rsidTr="00E6396E">
        <w:trPr>
          <w:gridAfter w:val="1"/>
          <w:wAfter w:w="11" w:type="dxa"/>
          <w:trHeight w:val="964"/>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Արգիճի</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Վերին Գետաշեն</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366.0</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2470</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5.39</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169.98</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14.73</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464.42</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265.00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1.95</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Ծաղկաշեն</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Վաղաշեն</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92.4</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2562</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1.52</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47.93</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16.45</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518.77</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17.90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0.47</w:t>
            </w:r>
          </w:p>
        </w:tc>
      </w:tr>
      <w:tr w:rsidR="00CA6FC7" w:rsidRPr="00733E65" w:rsidTr="00E6396E">
        <w:trPr>
          <w:gridAfter w:val="1"/>
          <w:wAfter w:w="11" w:type="dxa"/>
          <w:trHeight w:val="964"/>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Լիճք</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Լիճք</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33.0</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2497</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1.88</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59.29</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56.97</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1796.60</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6.26</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1.51</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Բախտակ</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Ծակքար</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144.0</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2514</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0.64</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20.18</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4.44</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140.16</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31.50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0.14</w:t>
            </w:r>
          </w:p>
        </w:tc>
      </w:tr>
      <w:tr w:rsidR="00CA6FC7" w:rsidRPr="00733E65" w:rsidTr="00E6396E">
        <w:trPr>
          <w:gridAfter w:val="1"/>
          <w:wAfter w:w="11" w:type="dxa"/>
          <w:trHeight w:val="976"/>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Գավառագետ</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Նորատուս</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467.0</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2432</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3.49</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110.06</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7.47</w:t>
            </w: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235.68</w:t>
            </w: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72.50</w:t>
            </w: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2.63</w:t>
            </w:r>
          </w:p>
        </w:tc>
      </w:tr>
      <w:tr w:rsidR="00CA6FC7" w:rsidRPr="00733E65" w:rsidTr="00E6396E">
        <w:trPr>
          <w:gridAfter w:val="1"/>
          <w:wAfter w:w="11" w:type="dxa"/>
          <w:trHeight w:val="1452"/>
        </w:trPr>
        <w:tc>
          <w:tcPr>
            <w:tcW w:w="127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Արփա-Սևան թունել</w:t>
            </w:r>
          </w:p>
        </w:tc>
        <w:tc>
          <w:tcPr>
            <w:tcW w:w="139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Ծովինար</w:t>
            </w:r>
          </w:p>
        </w:tc>
        <w:tc>
          <w:tcPr>
            <w:tcW w:w="88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9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80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3.75</w:t>
            </w:r>
          </w:p>
        </w:tc>
        <w:tc>
          <w:tcPr>
            <w:tcW w:w="922" w:type="dxa"/>
            <w:shd w:val="clear" w:color="auto" w:fill="FFFFFF"/>
            <w:vAlign w:val="center"/>
          </w:tcPr>
          <w:p w:rsidR="00CA6FC7" w:rsidRPr="00733E65" w:rsidRDefault="00CA6FC7" w:rsidP="00306AC1">
            <w:pPr>
              <w:autoSpaceDE w:val="0"/>
              <w:autoSpaceDN w:val="0"/>
              <w:adjustRightInd w:val="0"/>
              <w:spacing w:after="0" w:line="360" w:lineRule="auto"/>
              <w:jc w:val="right"/>
              <w:rPr>
                <w:rFonts w:ascii="GHEA Grapalat" w:hAnsi="GHEA Grapalat" w:cs="Calibri"/>
                <w:sz w:val="24"/>
                <w:szCs w:val="24"/>
              </w:rPr>
            </w:pPr>
            <w:r w:rsidRPr="00733E65">
              <w:rPr>
                <w:rFonts w:ascii="GHEA Grapalat" w:hAnsi="GHEA Grapalat" w:cs="Calibri"/>
                <w:sz w:val="24"/>
                <w:szCs w:val="24"/>
              </w:rPr>
              <w:t>118.26</w:t>
            </w:r>
          </w:p>
        </w:tc>
        <w:tc>
          <w:tcPr>
            <w:tcW w:w="92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07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772"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p>
        </w:tc>
        <w:tc>
          <w:tcPr>
            <w:tcW w:w="930" w:type="dxa"/>
            <w:shd w:val="clear" w:color="auto" w:fill="FFFFFF"/>
            <w:vAlign w:val="bottom"/>
          </w:tcPr>
          <w:p w:rsidR="00CA6FC7" w:rsidRPr="00733E65" w:rsidRDefault="00CA6FC7" w:rsidP="00306AC1">
            <w:pPr>
              <w:spacing w:after="0" w:line="360" w:lineRule="auto"/>
              <w:jc w:val="right"/>
              <w:rPr>
                <w:rFonts w:ascii="GHEA Grapalat" w:hAnsi="GHEA Grapalat" w:cs="Calibri"/>
                <w:sz w:val="24"/>
                <w:szCs w:val="24"/>
              </w:rPr>
            </w:pPr>
          </w:p>
        </w:tc>
      </w:tr>
    </w:tbl>
    <w:p w:rsidR="0034358F" w:rsidRPr="00733E65" w:rsidRDefault="0034358F" w:rsidP="00306AC1">
      <w:pPr>
        <w:spacing w:after="0" w:line="360" w:lineRule="auto"/>
        <w:ind w:firstLine="720"/>
        <w:jc w:val="both"/>
        <w:rPr>
          <w:rFonts w:ascii="GHEA Grapalat" w:hAnsi="GHEA Grapalat" w:cs="Sylfaen"/>
          <w:sz w:val="24"/>
          <w:szCs w:val="24"/>
          <w:lang w:val="hy-AM"/>
        </w:rPr>
      </w:pPr>
    </w:p>
    <w:p w:rsidR="00CA6FC7" w:rsidRPr="00733E65" w:rsidRDefault="00CA6FC7" w:rsidP="00CA6134">
      <w:pPr>
        <w:numPr>
          <w:ilvl w:val="0"/>
          <w:numId w:val="33"/>
        </w:numPr>
        <w:spacing w:after="0" w:line="360" w:lineRule="auto"/>
        <w:ind w:left="0" w:firstLine="450"/>
        <w:jc w:val="both"/>
        <w:rPr>
          <w:rFonts w:ascii="GHEA Grapalat" w:hAnsi="GHEA Grapalat" w:cs="Sylfaen"/>
          <w:sz w:val="24"/>
          <w:szCs w:val="24"/>
          <w:lang w:val="hy-AM"/>
        </w:rPr>
      </w:pPr>
      <w:r w:rsidRPr="00733E65">
        <w:rPr>
          <w:rFonts w:ascii="GHEA Grapalat" w:hAnsi="GHEA Grapalat" w:cs="Sylfaen"/>
          <w:sz w:val="24"/>
          <w:szCs w:val="24"/>
          <w:lang w:val="hy-AM"/>
        </w:rPr>
        <w:t xml:space="preserve">Սևանի ավազանի գետերը բաժանվում են 3 տեսակի՝ ըստ սնման </w:t>
      </w:r>
      <w:r w:rsidR="00955BCD" w:rsidRPr="00733E65">
        <w:rPr>
          <w:rFonts w:ascii="GHEA Grapalat" w:hAnsi="GHEA Grapalat" w:cs="Sylfaen"/>
          <w:sz w:val="24"/>
          <w:szCs w:val="24"/>
          <w:lang w:val="hy-AM"/>
        </w:rPr>
        <w:t>աղբյուրներ, մասնավորապես՝</w:t>
      </w:r>
      <w:r w:rsidRPr="00733E65">
        <w:rPr>
          <w:rFonts w:ascii="GHEA Grapalat" w:hAnsi="GHEA Grapalat" w:cs="Sylfaen"/>
          <w:sz w:val="24"/>
          <w:szCs w:val="24"/>
          <w:lang w:val="hy-AM"/>
        </w:rPr>
        <w:t xml:space="preserve"> Գեղամա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արևելյան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լանջերից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 Վարդենիս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լեռնաշղթայի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հյուսիսային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լանջերի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մասից</w:t>
      </w:r>
      <w:r w:rsidRPr="00733E65">
        <w:rPr>
          <w:rFonts w:ascii="GHEA Grapalat" w:hAnsi="GHEA Grapalat"/>
          <w:sz w:val="24"/>
          <w:szCs w:val="24"/>
          <w:lang w:val="hy-AM"/>
        </w:rPr>
        <w:t xml:space="preserve"> հոսք ստացող գետերը (</w:t>
      </w:r>
      <w:r w:rsidRPr="00733E65">
        <w:rPr>
          <w:rFonts w:ascii="GHEA Grapalat" w:hAnsi="GHEA Grapalat" w:cs="Sylfaen"/>
          <w:sz w:val="24"/>
          <w:szCs w:val="24"/>
          <w:lang w:val="hy-AM"/>
        </w:rPr>
        <w:t>Գավառագետ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Վարդաձոր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Լիճք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Ծակքար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Բախտակ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Կարճաղբյուր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ինչպես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նաև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Արգիճի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 ստորին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հոսքերում</w:t>
      </w:r>
      <w:r w:rsidRPr="00733E65">
        <w:rPr>
          <w:rFonts w:ascii="GHEA Grapalat" w:hAnsi="GHEA Grapalat"/>
          <w:sz w:val="24"/>
          <w:szCs w:val="24"/>
          <w:lang w:val="hy-AM"/>
        </w:rPr>
        <w:t xml:space="preserve">) սնուցվում են </w:t>
      </w:r>
      <w:r w:rsidRPr="00733E65">
        <w:rPr>
          <w:rFonts w:ascii="GHEA Grapalat" w:hAnsi="GHEA Grapalat" w:cs="Sylfaen"/>
          <w:sz w:val="24"/>
          <w:szCs w:val="24"/>
          <w:lang w:val="hy-AM"/>
        </w:rPr>
        <w:t>ստորերկրյա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ջրերով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չնայած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գերակշռում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հալոցքային 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անձրևային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սնումը</w:t>
      </w:r>
      <w:r w:rsidR="00955BCD" w:rsidRPr="00733E65">
        <w:rPr>
          <w:rFonts w:ascii="GHEA Grapalat" w:hAnsi="GHEA Grapalat"/>
          <w:sz w:val="24"/>
          <w:szCs w:val="24"/>
          <w:lang w:val="hy-AM"/>
        </w:rPr>
        <w:t>,</w:t>
      </w:r>
      <w:r w:rsidR="00955BCD" w:rsidRPr="00733E65">
        <w:rPr>
          <w:rFonts w:ascii="GHEA Grapalat" w:hAnsi="GHEA Grapalat" w:cs="Sylfaen"/>
          <w:sz w:val="24"/>
          <w:szCs w:val="24"/>
          <w:lang w:val="hy-AM"/>
        </w:rPr>
        <w:t xml:space="preserve"> </w:t>
      </w:r>
      <w:r w:rsidRPr="00733E65">
        <w:rPr>
          <w:rFonts w:ascii="GHEA Grapalat" w:hAnsi="GHEA Grapalat" w:cs="Sylfaen"/>
          <w:sz w:val="24"/>
          <w:szCs w:val="24"/>
          <w:lang w:val="hy-AM"/>
        </w:rPr>
        <w:t>Մասրիկ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ստորին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հոսանքերում</w:t>
      </w:r>
      <w:r w:rsidRPr="00733E65">
        <w:rPr>
          <w:rFonts w:ascii="GHEA Grapalat" w:hAnsi="GHEA Grapalat"/>
          <w:sz w:val="24"/>
          <w:szCs w:val="24"/>
          <w:lang w:val="hy-AM"/>
        </w:rPr>
        <w:t xml:space="preserve"> սնուցվում է </w:t>
      </w:r>
      <w:r w:rsidRPr="00733E65">
        <w:rPr>
          <w:rFonts w:ascii="GHEA Grapalat" w:hAnsi="GHEA Grapalat" w:cs="Sylfaen"/>
          <w:sz w:val="24"/>
          <w:szCs w:val="24"/>
          <w:lang w:val="hy-AM"/>
        </w:rPr>
        <w:t>Մասրիկ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դաշտի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ալյուվիլյալ</w:t>
      </w:r>
      <w:r w:rsidRPr="00733E65">
        <w:rPr>
          <w:rFonts w:ascii="GHEA Grapalat" w:hAnsi="GHEA Grapalat"/>
          <w:sz w:val="24"/>
          <w:szCs w:val="24"/>
          <w:lang w:val="hy-AM"/>
        </w:rPr>
        <w:t>-</w:t>
      </w:r>
      <w:r w:rsidRPr="00733E65">
        <w:rPr>
          <w:rFonts w:ascii="GHEA Grapalat" w:hAnsi="GHEA Grapalat" w:cs="Sylfaen"/>
          <w:sz w:val="24"/>
          <w:szCs w:val="24"/>
          <w:lang w:val="hy-AM"/>
        </w:rPr>
        <w:t>պրոլուվիալ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նստվածքներում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կուտակված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ստորերկրյա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ջրերով</w:t>
      </w:r>
      <w:r w:rsidR="00955BCD" w:rsidRPr="00733E65">
        <w:rPr>
          <w:rFonts w:ascii="GHEA Grapalat" w:hAnsi="GHEA Grapalat" w:cs="Sylfaen"/>
          <w:sz w:val="24"/>
          <w:szCs w:val="24"/>
          <w:lang w:val="hy-AM"/>
        </w:rPr>
        <w:t>, մ</w:t>
      </w:r>
      <w:r w:rsidRPr="00733E65">
        <w:rPr>
          <w:rFonts w:ascii="GHEA Grapalat" w:hAnsi="GHEA Grapalat" w:cs="Sylfaen"/>
          <w:sz w:val="24"/>
          <w:szCs w:val="24"/>
          <w:lang w:val="hy-AM"/>
        </w:rPr>
        <w:t>նացած</w:t>
      </w:r>
      <w:r w:rsidRPr="00733E65">
        <w:rPr>
          <w:rFonts w:ascii="GHEA Grapalat" w:hAnsi="GHEA Grapalat"/>
          <w:sz w:val="24"/>
          <w:szCs w:val="24"/>
          <w:lang w:val="hy-AM"/>
        </w:rPr>
        <w:t xml:space="preserve"> գետերի համար սնման աղբյուր են հանդիսանում հիմնականում ձնհալը և անձրևային ջրերը: Այս խումբը ներառում է հյուսիս-արևելյան ափից լիճ թափվող գետերը (Ձկնագետ, Դրախտիկ, Սպիտակջուր, Արտանիշ, Ջիլ, Ծափաթաղ, Փամբակ, Դարանակ, Արեգունի և այլն), ինչպես նաև վերը նկարագրված երկու տեսակի գետերի վերին հոսքերը</w:t>
      </w:r>
      <w:r w:rsidR="00955BCD" w:rsidRPr="00733E65">
        <w:rPr>
          <w:rFonts w:ascii="GHEA Grapalat" w:hAnsi="GHEA Grapalat"/>
          <w:sz w:val="24"/>
          <w:szCs w:val="24"/>
          <w:lang w:val="hy-AM"/>
        </w:rPr>
        <w:t xml:space="preserve"> </w:t>
      </w:r>
      <w:r w:rsidRPr="00733E65">
        <w:rPr>
          <w:rFonts w:ascii="GHEA Grapalat" w:hAnsi="GHEA Grapalat"/>
          <w:sz w:val="24"/>
          <w:szCs w:val="24"/>
          <w:lang w:val="hy-AM"/>
        </w:rPr>
        <w:t xml:space="preserve">:  </w:t>
      </w:r>
    </w:p>
    <w:p w:rsidR="00CA6FC7" w:rsidRPr="00733E65" w:rsidRDefault="00CA6FC7" w:rsidP="00CA6134">
      <w:pPr>
        <w:numPr>
          <w:ilvl w:val="0"/>
          <w:numId w:val="33"/>
        </w:numPr>
        <w:spacing w:after="0" w:line="360" w:lineRule="auto"/>
        <w:ind w:left="0" w:firstLine="450"/>
        <w:jc w:val="both"/>
        <w:rPr>
          <w:rFonts w:ascii="GHEA Grapalat" w:hAnsi="GHEA Grapalat" w:cs="Sylfaen"/>
          <w:sz w:val="24"/>
          <w:szCs w:val="24"/>
          <w:lang w:val="hy-AM"/>
        </w:rPr>
      </w:pPr>
      <w:r w:rsidRPr="00733E65">
        <w:rPr>
          <w:rFonts w:ascii="GHEA Grapalat" w:hAnsi="GHEA Grapalat"/>
          <w:sz w:val="24"/>
          <w:szCs w:val="24"/>
          <w:lang w:val="hy-AM"/>
        </w:rPr>
        <w:t xml:space="preserve">Առավելագույն հոսքերը նկատվում են ապրիլ-մայիս ամիսներին, իսկ </w:t>
      </w:r>
      <w:r w:rsidRPr="00733E65">
        <w:rPr>
          <w:rFonts w:ascii="GHEA Grapalat" w:hAnsi="GHEA Grapalat" w:cs="Sylfaen"/>
          <w:sz w:val="24"/>
          <w:szCs w:val="24"/>
          <w:lang w:val="hy-AM"/>
        </w:rPr>
        <w:t>աշնանը՝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միայն</w:t>
      </w:r>
      <w:r w:rsidRPr="00733E65">
        <w:rPr>
          <w:rFonts w:ascii="GHEA Grapalat" w:hAnsi="GHEA Grapalat"/>
          <w:sz w:val="24"/>
          <w:szCs w:val="24"/>
          <w:lang w:val="hy-AM"/>
        </w:rPr>
        <w:t xml:space="preserve"> մի քանի </w:t>
      </w:r>
      <w:r w:rsidRPr="00733E65">
        <w:rPr>
          <w:rFonts w:ascii="GHEA Grapalat" w:hAnsi="GHEA Grapalat" w:cs="Sylfaen"/>
          <w:sz w:val="24"/>
          <w:szCs w:val="24"/>
          <w:lang w:val="hy-AM"/>
        </w:rPr>
        <w:t>գետեր</w:t>
      </w:r>
      <w:r w:rsidRPr="00733E65">
        <w:rPr>
          <w:rFonts w:ascii="GHEA Grapalat" w:hAnsi="GHEA Grapalat"/>
          <w:sz w:val="24"/>
          <w:szCs w:val="24"/>
          <w:lang w:val="hy-AM"/>
        </w:rPr>
        <w:t xml:space="preserve">ի </w:t>
      </w:r>
      <w:r w:rsidRPr="00733E65">
        <w:rPr>
          <w:rFonts w:ascii="GHEA Grapalat" w:hAnsi="GHEA Grapalat" w:cs="Sylfaen"/>
          <w:sz w:val="24"/>
          <w:szCs w:val="24"/>
          <w:lang w:val="hy-AM"/>
        </w:rPr>
        <w:t>հոսքերն թույլ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արտահայտված աճ ունեն հոկտեմբեր</w:t>
      </w:r>
      <w:r w:rsidRPr="00733E65">
        <w:rPr>
          <w:rFonts w:ascii="GHEA Grapalat" w:hAnsi="GHEA Grapalat"/>
          <w:sz w:val="24"/>
          <w:szCs w:val="24"/>
          <w:lang w:val="hy-AM"/>
        </w:rPr>
        <w:t>-</w:t>
      </w:r>
      <w:r w:rsidRPr="00733E65">
        <w:rPr>
          <w:rFonts w:ascii="GHEA Grapalat" w:hAnsi="GHEA Grapalat" w:cs="Sylfaen"/>
          <w:sz w:val="24"/>
          <w:szCs w:val="24"/>
          <w:lang w:val="hy-AM"/>
        </w:rPr>
        <w:t>նոյեմբեր</w:t>
      </w:r>
      <w:r w:rsidRPr="00733E65">
        <w:rPr>
          <w:rFonts w:ascii="GHEA Grapalat" w:hAnsi="GHEA Grapalat"/>
          <w:sz w:val="24"/>
          <w:szCs w:val="24"/>
          <w:lang w:val="hy-AM"/>
        </w:rPr>
        <w:t>ամիսներին</w:t>
      </w:r>
      <w:r w:rsidR="00955BCD" w:rsidRPr="00733E65">
        <w:rPr>
          <w:rFonts w:ascii="GHEA Grapalat" w:hAnsi="GHEA Grapalat"/>
          <w:sz w:val="24"/>
          <w:szCs w:val="24"/>
          <w:lang w:val="hy-AM"/>
        </w:rPr>
        <w:t>:</w:t>
      </w:r>
      <w:r w:rsidR="00955BCD" w:rsidRPr="00733E65">
        <w:rPr>
          <w:rFonts w:ascii="GHEA Grapalat" w:hAnsi="GHEA Grapalat" w:cs="Sylfaen"/>
          <w:b/>
          <w:sz w:val="24"/>
          <w:szCs w:val="24"/>
          <w:lang w:val="hy-AM"/>
        </w:rPr>
        <w:t xml:space="preserve"> </w:t>
      </w:r>
      <w:r w:rsidR="00955BCD" w:rsidRPr="00733E65">
        <w:rPr>
          <w:rFonts w:ascii="GHEA Grapalat" w:hAnsi="GHEA Grapalat" w:cs="Sylfaen"/>
          <w:sz w:val="24"/>
          <w:szCs w:val="24"/>
          <w:lang w:val="hy-AM"/>
        </w:rPr>
        <w:t>Սևանի ՋԿՏ</w:t>
      </w:r>
      <w:r w:rsidR="00955BCD" w:rsidRPr="00733E65">
        <w:rPr>
          <w:rFonts w:ascii="GHEA Grapalat" w:hAnsi="GHEA Grapalat"/>
          <w:sz w:val="24"/>
          <w:szCs w:val="24"/>
          <w:lang w:val="hy-AM"/>
        </w:rPr>
        <w:t>-</w:t>
      </w:r>
      <w:r w:rsidR="00955BCD" w:rsidRPr="00733E65">
        <w:rPr>
          <w:rFonts w:ascii="GHEA Grapalat" w:hAnsi="GHEA Grapalat" w:cs="Sylfaen"/>
          <w:sz w:val="24"/>
          <w:szCs w:val="24"/>
          <w:lang w:val="hy-AM"/>
        </w:rPr>
        <w:t>ի</w:t>
      </w:r>
      <w:r w:rsidR="00955BCD" w:rsidRPr="00733E65">
        <w:rPr>
          <w:rFonts w:ascii="GHEA Grapalat" w:hAnsi="GHEA Grapalat"/>
          <w:sz w:val="24"/>
          <w:szCs w:val="24"/>
          <w:lang w:val="hy-AM"/>
        </w:rPr>
        <w:t xml:space="preserve"> </w:t>
      </w:r>
      <w:r w:rsidR="00955BCD" w:rsidRPr="00733E65">
        <w:rPr>
          <w:rFonts w:ascii="GHEA Grapalat" w:hAnsi="GHEA Grapalat" w:cs="Sylfaen"/>
          <w:sz w:val="24"/>
          <w:szCs w:val="24"/>
          <w:lang w:val="hy-AM"/>
        </w:rPr>
        <w:t>գետային</w:t>
      </w:r>
      <w:r w:rsidR="00955BCD" w:rsidRPr="00733E65">
        <w:rPr>
          <w:rFonts w:ascii="GHEA Grapalat" w:hAnsi="GHEA Grapalat"/>
          <w:sz w:val="24"/>
          <w:szCs w:val="24"/>
          <w:lang w:val="hy-AM"/>
        </w:rPr>
        <w:t xml:space="preserve"> </w:t>
      </w:r>
      <w:r w:rsidR="00955BCD" w:rsidRPr="00733E65">
        <w:rPr>
          <w:rFonts w:ascii="GHEA Grapalat" w:hAnsi="GHEA Grapalat" w:cs="Sylfaen"/>
          <w:sz w:val="24"/>
          <w:szCs w:val="24"/>
          <w:lang w:val="hy-AM"/>
        </w:rPr>
        <w:t>հոսքի</w:t>
      </w:r>
      <w:r w:rsidR="00955BCD" w:rsidRPr="00733E65">
        <w:rPr>
          <w:rFonts w:ascii="GHEA Grapalat" w:hAnsi="GHEA Grapalat"/>
          <w:sz w:val="24"/>
          <w:szCs w:val="24"/>
          <w:lang w:val="hy-AM"/>
        </w:rPr>
        <w:t xml:space="preserve"> </w:t>
      </w:r>
      <w:r w:rsidR="00955BCD" w:rsidRPr="00733E65">
        <w:rPr>
          <w:rFonts w:ascii="GHEA Grapalat" w:hAnsi="GHEA Grapalat" w:cs="Sylfaen"/>
          <w:sz w:val="24"/>
          <w:szCs w:val="24"/>
          <w:lang w:val="hy-AM"/>
        </w:rPr>
        <w:t>տարեկան</w:t>
      </w:r>
      <w:r w:rsidR="00955BCD" w:rsidRPr="00733E65">
        <w:rPr>
          <w:rFonts w:ascii="GHEA Grapalat" w:hAnsi="GHEA Grapalat"/>
          <w:sz w:val="24"/>
          <w:szCs w:val="24"/>
          <w:lang w:val="hy-AM"/>
        </w:rPr>
        <w:t xml:space="preserve"> </w:t>
      </w:r>
      <w:r w:rsidR="00955BCD" w:rsidRPr="00733E65">
        <w:rPr>
          <w:rFonts w:ascii="GHEA Grapalat" w:hAnsi="GHEA Grapalat" w:cs="Sylfaen"/>
          <w:sz w:val="24"/>
          <w:szCs w:val="24"/>
          <w:lang w:val="hy-AM"/>
        </w:rPr>
        <w:t>բաշխումը ներկայացված է Նկար</w:t>
      </w:r>
      <w:r w:rsidR="00BE3732" w:rsidRPr="00733E65">
        <w:rPr>
          <w:rFonts w:ascii="GHEA Grapalat" w:hAnsi="GHEA Grapalat" w:cs="Sylfaen"/>
          <w:sz w:val="24"/>
          <w:szCs w:val="24"/>
          <w:lang w:val="hy-AM"/>
        </w:rPr>
        <w:t xml:space="preserve"> 1</w:t>
      </w:r>
      <w:r w:rsidR="00955BCD" w:rsidRPr="00733E65">
        <w:rPr>
          <w:rFonts w:ascii="GHEA Grapalat" w:hAnsi="GHEA Grapalat" w:cs="Sylfaen"/>
          <w:sz w:val="24"/>
          <w:szCs w:val="24"/>
          <w:lang w:val="hy-AM"/>
        </w:rPr>
        <w:t>-ում (ա), (բ), (գ)։</w:t>
      </w:r>
    </w:p>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noProof/>
          <w:sz w:val="24"/>
          <w:szCs w:val="24"/>
          <w:lang w:val="hy-AM"/>
        </w:rPr>
        <w:t xml:space="preserve"> </w:t>
      </w:r>
      <w:r w:rsidR="0046475F" w:rsidRPr="00733E65">
        <w:rPr>
          <w:rFonts w:ascii="GHEA Grapalat" w:hAnsi="GHEA Grapalat"/>
          <w:noProof/>
          <w:sz w:val="24"/>
          <w:szCs w:val="24"/>
        </w:rPr>
        <w:drawing>
          <wp:inline distT="0" distB="0" distL="0" distR="0">
            <wp:extent cx="5476875" cy="2057400"/>
            <wp:effectExtent l="0" t="0" r="0" b="0"/>
            <wp:docPr id="7" name="Chart 1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733E65">
        <w:rPr>
          <w:rFonts w:ascii="GHEA Grapalat" w:hAnsi="GHEA Grapalat"/>
          <w:noProof/>
          <w:sz w:val="24"/>
          <w:szCs w:val="24"/>
          <w:lang w:val="hy-AM"/>
        </w:rPr>
        <w:t xml:space="preserve"> </w:t>
      </w:r>
    </w:p>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w:t>
      </w:r>
    </w:p>
    <w:p w:rsidR="00CA6FC7" w:rsidRPr="00733E65" w:rsidRDefault="0046475F" w:rsidP="00306AC1">
      <w:pPr>
        <w:spacing w:after="0" w:line="360" w:lineRule="auto"/>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5483225" cy="2091055"/>
            <wp:effectExtent l="0" t="0" r="0" b="0"/>
            <wp:docPr id="8" name="Chart 1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CA6FC7" w:rsidRPr="00733E65">
        <w:rPr>
          <w:rFonts w:ascii="GHEA Grapalat" w:hAnsi="GHEA Grapalat"/>
          <w:noProof/>
          <w:sz w:val="24"/>
          <w:szCs w:val="24"/>
          <w:lang w:val="hy-AM"/>
        </w:rPr>
        <w:t xml:space="preserve"> </w:t>
      </w:r>
    </w:p>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(բ)</w:t>
      </w:r>
    </w:p>
    <w:p w:rsidR="00CA6FC7" w:rsidRPr="00733E65" w:rsidRDefault="0046475F" w:rsidP="00306AC1">
      <w:pPr>
        <w:spacing w:after="0" w:line="360" w:lineRule="auto"/>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5476875" cy="2064385"/>
            <wp:effectExtent l="0" t="0" r="0" b="0"/>
            <wp:docPr id="9" name="Chart 1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CA6FC7" w:rsidRPr="00733E65">
        <w:rPr>
          <w:rFonts w:ascii="GHEA Grapalat" w:hAnsi="GHEA Grapalat"/>
          <w:noProof/>
          <w:sz w:val="24"/>
          <w:szCs w:val="24"/>
          <w:lang w:val="hy-AM"/>
        </w:rPr>
        <w:t xml:space="preserve"> </w:t>
      </w:r>
    </w:p>
    <w:p w:rsidR="00CA6FC7" w:rsidRPr="00733E65" w:rsidRDefault="00CA6FC7"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w:t>
      </w:r>
    </w:p>
    <w:p w:rsidR="00CA6FC7" w:rsidRPr="00733E65" w:rsidRDefault="00CA6FC7" w:rsidP="00306AC1">
      <w:pPr>
        <w:spacing w:after="0" w:line="360" w:lineRule="auto"/>
        <w:jc w:val="center"/>
        <w:rPr>
          <w:rFonts w:ascii="GHEA Grapalat" w:hAnsi="GHEA Grapalat"/>
          <w:b/>
          <w:sz w:val="24"/>
          <w:szCs w:val="24"/>
          <w:lang w:val="hy-AM"/>
        </w:rPr>
      </w:pPr>
      <w:bookmarkStart w:id="30" w:name="_Toc53652484"/>
      <w:r w:rsidRPr="00733E65">
        <w:rPr>
          <w:rFonts w:ascii="GHEA Grapalat" w:hAnsi="GHEA Grapalat"/>
          <w:b/>
          <w:sz w:val="24"/>
          <w:szCs w:val="24"/>
          <w:lang w:val="hy-AM"/>
        </w:rPr>
        <w:t xml:space="preserve">Նկար </w:t>
      </w:r>
      <w:r w:rsidR="00BE3732" w:rsidRPr="00733E65">
        <w:rPr>
          <w:rFonts w:ascii="GHEA Grapalat" w:hAnsi="GHEA Grapalat"/>
          <w:b/>
          <w:sz w:val="24"/>
          <w:szCs w:val="24"/>
          <w:lang w:val="hy-AM"/>
        </w:rPr>
        <w:t>1</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 ՋԿՏ</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գետային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հոսքի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տարեկան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բաշխումը</w:t>
      </w:r>
      <w:bookmarkEnd w:id="30"/>
    </w:p>
    <w:p w:rsidR="00CA6FC7" w:rsidRPr="00733E65" w:rsidRDefault="009D2B33" w:rsidP="00CA6134">
      <w:pPr>
        <w:numPr>
          <w:ilvl w:val="0"/>
          <w:numId w:val="33"/>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CA6FC7" w:rsidRPr="00733E65">
        <w:rPr>
          <w:rFonts w:ascii="GHEA Grapalat" w:hAnsi="GHEA Grapalat"/>
          <w:sz w:val="24"/>
          <w:szCs w:val="24"/>
          <w:lang w:val="hy-AM"/>
        </w:rPr>
        <w:t xml:space="preserve">Սևանի ավազանում գետերի </w:t>
      </w:r>
      <w:r w:rsidR="00CA6FC7" w:rsidRPr="00733E65">
        <w:rPr>
          <w:rFonts w:ascii="GHEA Grapalat" w:hAnsi="GHEA Grapalat"/>
          <w:b/>
          <w:sz w:val="24"/>
          <w:szCs w:val="24"/>
          <w:lang w:val="hy-AM"/>
        </w:rPr>
        <w:t>առավելագույն հոսքը</w:t>
      </w:r>
      <w:r w:rsidR="00CA6FC7" w:rsidRPr="00733E65">
        <w:rPr>
          <w:rFonts w:ascii="GHEA Grapalat" w:hAnsi="GHEA Grapalat"/>
          <w:sz w:val="24"/>
          <w:szCs w:val="24"/>
          <w:lang w:val="hy-AM"/>
        </w:rPr>
        <w:t xml:space="preserve"> հիմնականում նկատվում է գարնանը՝ վարարման  ժամանակահատվածում: Ընդհանուր առմամբ, գրեթե բոլոր գետերի առավելագույն հոսքերը ձևավորվում են արագ ձնհալի պատճառով: Երբեմն դրանք լրացվում են գարնանային հորդառատ անձրևներով: Առավելագույն հոսքի արժեքը ստացվում է ոչ միայն կուտակված ձյան քանակից, այլ նաև ձյան հալոցքի ընթացքից և ինտենսիվությունից: Ուսումնասիրությունները ցույց են տվել, որ գետերի առավելագույն հոսքերը՝ խառը սնուցմամբ, հիմնականում ձևավորվում են 15-20 մմ-ից ավելի օրական արժեք ունեցող ուժեղ անձրևների դեպքում: Հաշվարկված է, որ առավելագույն հոսքի միջին մոդուլի արժեքը 4-5 անգամ մեծ է միջին տարեկան հոսքի մոդուլից: Սակայն, փոքր գետերում առավելագույն հոսքի միջին մոդուլի արժեքը մեծ է միջին տարեկան հոսքի մոդուլից 10-15 անգամ (օրինակ. Դրախտիկում՝ 24.3 անգամ, Գեղամասարում՝ 17.0, Արեգունիում՝ 13.4):</w:t>
      </w:r>
    </w:p>
    <w:p w:rsidR="00CA6FC7" w:rsidRPr="00733E65" w:rsidRDefault="009D2B33" w:rsidP="00CA6134">
      <w:pPr>
        <w:numPr>
          <w:ilvl w:val="0"/>
          <w:numId w:val="33"/>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CA6FC7" w:rsidRPr="00733E65">
        <w:rPr>
          <w:rFonts w:ascii="GHEA Grapalat" w:hAnsi="GHEA Grapalat" w:cs="Sylfaen"/>
          <w:b/>
          <w:sz w:val="24"/>
          <w:szCs w:val="24"/>
          <w:lang w:val="hy-AM"/>
        </w:rPr>
        <w:t>Նվազագույն</w:t>
      </w:r>
      <w:r w:rsidR="00CA6FC7" w:rsidRPr="00733E65">
        <w:rPr>
          <w:rFonts w:ascii="GHEA Grapalat" w:hAnsi="GHEA Grapalat"/>
          <w:b/>
          <w:sz w:val="24"/>
          <w:szCs w:val="24"/>
          <w:lang w:val="hy-AM"/>
        </w:rPr>
        <w:t xml:space="preserve"> </w:t>
      </w:r>
      <w:r w:rsidR="00CA6FC7" w:rsidRPr="00733E65">
        <w:rPr>
          <w:rFonts w:ascii="GHEA Grapalat" w:hAnsi="GHEA Grapalat" w:cs="Sylfaen"/>
          <w:b/>
          <w:sz w:val="24"/>
          <w:szCs w:val="24"/>
          <w:lang w:val="hy-AM"/>
        </w:rPr>
        <w:t>հոսքը</w:t>
      </w:r>
      <w:r w:rsidR="00CA6FC7" w:rsidRPr="00733E65">
        <w:rPr>
          <w:rFonts w:ascii="GHEA Grapalat" w:hAnsi="GHEA Grapalat"/>
          <w:b/>
          <w:sz w:val="24"/>
          <w:szCs w:val="24"/>
          <w:lang w:val="hy-AM"/>
        </w:rPr>
        <w:t xml:space="preserve"> </w:t>
      </w:r>
      <w:r w:rsidR="00CA6FC7" w:rsidRPr="00733E65">
        <w:rPr>
          <w:rFonts w:ascii="GHEA Grapalat" w:hAnsi="GHEA Grapalat" w:cs="Sylfaen"/>
          <w:sz w:val="24"/>
          <w:szCs w:val="24"/>
          <w:lang w:val="hy-AM"/>
        </w:rPr>
        <w:t>հիմնականում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նկատվում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ամռան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աշնան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ընթացքում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ինչպես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նաև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ձմռանը՝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մակարդակի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իջեցման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ժամանակահատվածում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Պետք</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է</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նշել</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որ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ամռանը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աշնանը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ջրի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մակարդակի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իջեցման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ժամանակահատվածում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հոսքի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նվազագույն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արժեքները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աղավաղվում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գյուղատնտեսական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նպատակներով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մեծ</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քանակությամբ</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ջրառի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հետևանքով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Այս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պատճառով</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ամռան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ընթացքում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փոքր</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գետերը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մասնավորապես</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այն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գետերը</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որոնք</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սկիզբ</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առնում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Սևանի</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և</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Արեգունու</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լեռնաշղթաներից</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երբեմն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ստորին</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հոսանքներում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չորանում</w:t>
      </w:r>
      <w:r w:rsidR="00CA6FC7" w:rsidRPr="00733E65">
        <w:rPr>
          <w:rFonts w:ascii="GHEA Grapalat" w:hAnsi="GHEA Grapalat"/>
          <w:sz w:val="24"/>
          <w:szCs w:val="24"/>
          <w:lang w:val="hy-AM"/>
        </w:rPr>
        <w:t xml:space="preserve"> </w:t>
      </w:r>
      <w:r w:rsidR="00CA6FC7" w:rsidRPr="00733E65">
        <w:rPr>
          <w:rFonts w:ascii="GHEA Grapalat" w:hAnsi="GHEA Grapalat" w:cs="Sylfaen"/>
          <w:sz w:val="24"/>
          <w:szCs w:val="24"/>
          <w:lang w:val="hy-AM"/>
        </w:rPr>
        <w:t>են</w:t>
      </w:r>
      <w:r w:rsidR="00CA6FC7" w:rsidRPr="00733E65">
        <w:rPr>
          <w:rFonts w:ascii="GHEA Grapalat" w:hAnsi="GHEA Grapalat"/>
          <w:sz w:val="24"/>
          <w:szCs w:val="24"/>
          <w:lang w:val="hy-AM"/>
        </w:rPr>
        <w:t>:</w:t>
      </w:r>
    </w:p>
    <w:p w:rsidR="00CA6FC7" w:rsidRPr="00733E65" w:rsidRDefault="007E50B4" w:rsidP="00CA6134">
      <w:pPr>
        <w:numPr>
          <w:ilvl w:val="0"/>
          <w:numId w:val="33"/>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CA6FC7" w:rsidRPr="00733E65">
        <w:rPr>
          <w:rFonts w:ascii="GHEA Grapalat" w:hAnsi="GHEA Grapalat"/>
          <w:sz w:val="24"/>
          <w:szCs w:val="24"/>
          <w:lang w:val="hy-AM"/>
        </w:rPr>
        <w:t xml:space="preserve">Սևանի ՋԿՏ-ում կան որոշ </w:t>
      </w:r>
      <w:r w:rsidR="00CA6FC7" w:rsidRPr="00733E65">
        <w:rPr>
          <w:rFonts w:ascii="GHEA Grapalat" w:hAnsi="GHEA Grapalat"/>
          <w:b/>
          <w:sz w:val="24"/>
          <w:szCs w:val="24"/>
          <w:lang w:val="hy-AM"/>
        </w:rPr>
        <w:t>փոքր լճակներ</w:t>
      </w:r>
      <w:r w:rsidR="00C532DB" w:rsidRPr="00733E65">
        <w:rPr>
          <w:rFonts w:ascii="GHEA Grapalat" w:hAnsi="GHEA Grapalat"/>
          <w:sz w:val="24"/>
          <w:szCs w:val="24"/>
          <w:lang w:val="hy-AM"/>
        </w:rPr>
        <w:t>, որոնք ներկայացված են Աղյուսակ</w:t>
      </w:r>
      <w:r w:rsidR="00C05640" w:rsidRPr="00733E65">
        <w:rPr>
          <w:rFonts w:ascii="GHEA Grapalat" w:hAnsi="GHEA Grapalat"/>
          <w:sz w:val="24"/>
          <w:szCs w:val="24"/>
          <w:lang w:val="hy-AM"/>
        </w:rPr>
        <w:t xml:space="preserve"> 8-ում։</w:t>
      </w:r>
      <w:r w:rsidR="00CA6FC7" w:rsidRPr="00733E65">
        <w:rPr>
          <w:rFonts w:ascii="GHEA Grapalat" w:hAnsi="GHEA Grapalat"/>
          <w:sz w:val="24"/>
          <w:szCs w:val="24"/>
          <w:lang w:val="hy-AM"/>
        </w:rPr>
        <w:t xml:space="preserve"> </w:t>
      </w:r>
      <w:r w:rsidR="00C05640" w:rsidRPr="00733E65">
        <w:rPr>
          <w:rFonts w:ascii="GHEA Grapalat" w:hAnsi="GHEA Grapalat"/>
          <w:sz w:val="24"/>
          <w:szCs w:val="24"/>
          <w:lang w:val="hy-AM"/>
        </w:rPr>
        <w:t xml:space="preserve"> Սևանի ՋԿՏ-ի ջրամբարները ներկայացված են Աղյուսակ 9-ում:</w:t>
      </w:r>
    </w:p>
    <w:p w:rsidR="00CA6FC7" w:rsidRPr="00733E65" w:rsidRDefault="00CA6FC7" w:rsidP="00306AC1">
      <w:pPr>
        <w:spacing w:after="0" w:line="360" w:lineRule="auto"/>
        <w:jc w:val="center"/>
        <w:rPr>
          <w:rFonts w:ascii="GHEA Grapalat" w:hAnsi="GHEA Grapalat"/>
          <w:b/>
          <w:sz w:val="24"/>
          <w:szCs w:val="24"/>
          <w:lang w:val="hy-AM"/>
        </w:rPr>
      </w:pPr>
      <w:bookmarkStart w:id="31" w:name="_Toc53652357"/>
      <w:r w:rsidRPr="00733E65">
        <w:rPr>
          <w:rFonts w:ascii="GHEA Grapalat" w:hAnsi="GHEA Grapalat"/>
          <w:b/>
          <w:sz w:val="24"/>
          <w:szCs w:val="24"/>
          <w:lang w:val="hy-AM"/>
        </w:rPr>
        <w:t xml:space="preserve">Աղյուսակ </w:t>
      </w:r>
      <w:r w:rsidR="00C05640" w:rsidRPr="00733E65">
        <w:rPr>
          <w:rFonts w:ascii="GHEA Grapalat" w:hAnsi="GHEA Grapalat"/>
          <w:b/>
          <w:sz w:val="24"/>
          <w:szCs w:val="24"/>
          <w:lang w:val="hy-AM"/>
        </w:rPr>
        <w:t>8</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Փոքր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լճակներ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w:t>
      </w:r>
      <w:r w:rsidRPr="00733E65">
        <w:rPr>
          <w:rFonts w:ascii="GHEA Grapalat" w:hAnsi="GHEA Grapalat" w:cs="Sylfaen"/>
          <w:b/>
          <w:sz w:val="24"/>
          <w:szCs w:val="24"/>
          <w:lang w:val="hy-AM"/>
        </w:rPr>
        <w:t>ում</w:t>
      </w:r>
      <w:bookmarkEnd w:id="31"/>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6"/>
        <w:gridCol w:w="724"/>
        <w:gridCol w:w="801"/>
        <w:gridCol w:w="636"/>
        <w:gridCol w:w="583"/>
        <w:gridCol w:w="619"/>
        <w:gridCol w:w="710"/>
        <w:gridCol w:w="694"/>
        <w:gridCol w:w="755"/>
        <w:gridCol w:w="1130"/>
        <w:gridCol w:w="1367"/>
      </w:tblGrid>
      <w:tr w:rsidR="00CA6FC7" w:rsidRPr="00733E65" w:rsidTr="00E6396E">
        <w:trPr>
          <w:trHeight w:val="1613"/>
        </w:trPr>
        <w:tc>
          <w:tcPr>
            <w:tcW w:w="1646"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24"/>
                <w:szCs w:val="24"/>
              </w:rPr>
            </w:pPr>
            <w:r w:rsidRPr="00733E65">
              <w:rPr>
                <w:rFonts w:ascii="GHEA Grapalat" w:hAnsi="GHEA Grapalat" w:cs="Calibri"/>
                <w:sz w:val="24"/>
                <w:szCs w:val="24"/>
              </w:rPr>
              <w:t>Անուն</w:t>
            </w:r>
          </w:p>
        </w:tc>
        <w:tc>
          <w:tcPr>
            <w:tcW w:w="724"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Ջրհավաք ավազանի մակերես, կմ</w:t>
            </w:r>
            <w:r w:rsidRPr="00733E65">
              <w:rPr>
                <w:rFonts w:ascii="GHEA Grapalat" w:hAnsi="GHEA Grapalat" w:cs="Calibri"/>
                <w:sz w:val="16"/>
                <w:szCs w:val="24"/>
                <w:vertAlign w:val="superscript"/>
              </w:rPr>
              <w:t>2</w:t>
            </w:r>
          </w:p>
        </w:tc>
        <w:tc>
          <w:tcPr>
            <w:tcW w:w="801"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Բացարձակ բարձրություն, մ</w:t>
            </w:r>
          </w:p>
        </w:tc>
        <w:tc>
          <w:tcPr>
            <w:tcW w:w="636"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Երկարություն, մ</w:t>
            </w:r>
          </w:p>
        </w:tc>
        <w:tc>
          <w:tcPr>
            <w:tcW w:w="583"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Լայնություն, մ</w:t>
            </w:r>
          </w:p>
        </w:tc>
        <w:tc>
          <w:tcPr>
            <w:tcW w:w="619"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Մակերես, հա</w:t>
            </w:r>
          </w:p>
        </w:tc>
        <w:tc>
          <w:tcPr>
            <w:tcW w:w="710"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Միջին խորություն, մ</w:t>
            </w:r>
          </w:p>
        </w:tc>
        <w:tc>
          <w:tcPr>
            <w:tcW w:w="694"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Ծավալ, հազար մ</w:t>
            </w:r>
            <w:r w:rsidRPr="00733E65">
              <w:rPr>
                <w:rFonts w:ascii="GHEA Grapalat" w:hAnsi="GHEA Grapalat" w:cs="Calibri"/>
                <w:sz w:val="16"/>
                <w:szCs w:val="24"/>
                <w:vertAlign w:val="superscript"/>
              </w:rPr>
              <w:t>3</w:t>
            </w:r>
          </w:p>
        </w:tc>
        <w:tc>
          <w:tcPr>
            <w:tcW w:w="755"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Լճի տեսակ</w:t>
            </w:r>
          </w:p>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p>
        </w:tc>
        <w:tc>
          <w:tcPr>
            <w:tcW w:w="1130"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Սնման տեսակ</w:t>
            </w:r>
          </w:p>
        </w:tc>
        <w:tc>
          <w:tcPr>
            <w:tcW w:w="1367" w:type="dxa"/>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r w:rsidRPr="00733E65">
              <w:rPr>
                <w:rFonts w:ascii="GHEA Grapalat" w:hAnsi="GHEA Grapalat" w:cs="Calibri"/>
                <w:sz w:val="16"/>
                <w:szCs w:val="24"/>
              </w:rPr>
              <w:t>Ջրօգտագործման նպատակ</w:t>
            </w:r>
            <w:r w:rsidRPr="00733E65">
              <w:rPr>
                <w:rFonts w:ascii="GHEA Grapalat" w:hAnsi="GHEA Grapalat" w:cs="Calibri"/>
                <w:sz w:val="16"/>
                <w:szCs w:val="24"/>
                <w:lang w:val="hy-AM"/>
              </w:rPr>
              <w:t>(</w:t>
            </w:r>
            <w:r w:rsidRPr="00733E65">
              <w:rPr>
                <w:rFonts w:ascii="GHEA Grapalat" w:hAnsi="GHEA Grapalat" w:cs="Calibri"/>
                <w:sz w:val="16"/>
                <w:szCs w:val="24"/>
              </w:rPr>
              <w:t>ներ</w:t>
            </w:r>
            <w:r w:rsidRPr="00733E65">
              <w:rPr>
                <w:rFonts w:ascii="GHEA Grapalat" w:hAnsi="GHEA Grapalat" w:cs="Calibri"/>
                <w:sz w:val="16"/>
                <w:szCs w:val="24"/>
                <w:lang w:val="hy-AM"/>
              </w:rPr>
              <w:t>)</w:t>
            </w:r>
            <w:r w:rsidRPr="00733E65">
              <w:rPr>
                <w:rFonts w:ascii="GHEA Grapalat" w:hAnsi="GHEA Grapalat" w:cs="Calibri"/>
                <w:sz w:val="16"/>
                <w:szCs w:val="24"/>
              </w:rPr>
              <w:t>ը</w:t>
            </w:r>
          </w:p>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16"/>
                <w:szCs w:val="24"/>
              </w:rPr>
            </w:pPr>
          </w:p>
        </w:tc>
      </w:tr>
      <w:tr w:rsidR="00CA6FC7" w:rsidRPr="00733E65" w:rsidTr="00E6396E">
        <w:trPr>
          <w:trHeight w:val="955"/>
        </w:trPr>
        <w:tc>
          <w:tcPr>
            <w:tcW w:w="164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Արմաղան</w:t>
            </w:r>
          </w:p>
        </w:tc>
        <w:tc>
          <w:tcPr>
            <w:tcW w:w="72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8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2780</w:t>
            </w:r>
          </w:p>
        </w:tc>
        <w:tc>
          <w:tcPr>
            <w:tcW w:w="63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58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61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w:t>
            </w:r>
          </w:p>
        </w:tc>
        <w:tc>
          <w:tcPr>
            <w:tcW w:w="7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0,78</w:t>
            </w:r>
          </w:p>
        </w:tc>
        <w:tc>
          <w:tcPr>
            <w:tcW w:w="69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w:t>
            </w:r>
          </w:p>
        </w:tc>
        <w:tc>
          <w:tcPr>
            <w:tcW w:w="75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Փակ</w:t>
            </w:r>
          </w:p>
        </w:tc>
        <w:tc>
          <w:tcPr>
            <w:tcW w:w="11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Հալոցքային</w:t>
            </w:r>
          </w:p>
        </w:tc>
        <w:tc>
          <w:tcPr>
            <w:tcW w:w="136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Ջրարբիացում</w:t>
            </w:r>
          </w:p>
        </w:tc>
      </w:tr>
      <w:tr w:rsidR="00CA6FC7" w:rsidRPr="00733E65" w:rsidTr="00E6396E">
        <w:trPr>
          <w:trHeight w:val="944"/>
        </w:trPr>
        <w:tc>
          <w:tcPr>
            <w:tcW w:w="164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Հեռագրային</w:t>
            </w:r>
          </w:p>
        </w:tc>
        <w:tc>
          <w:tcPr>
            <w:tcW w:w="72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8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3080</w:t>
            </w:r>
          </w:p>
        </w:tc>
        <w:tc>
          <w:tcPr>
            <w:tcW w:w="63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220</w:t>
            </w:r>
          </w:p>
        </w:tc>
        <w:tc>
          <w:tcPr>
            <w:tcW w:w="58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152</w:t>
            </w:r>
          </w:p>
        </w:tc>
        <w:tc>
          <w:tcPr>
            <w:tcW w:w="61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2,1</w:t>
            </w:r>
          </w:p>
        </w:tc>
        <w:tc>
          <w:tcPr>
            <w:tcW w:w="7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0.23</w:t>
            </w:r>
          </w:p>
        </w:tc>
        <w:tc>
          <w:tcPr>
            <w:tcW w:w="69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4,82</w:t>
            </w:r>
          </w:p>
        </w:tc>
        <w:tc>
          <w:tcPr>
            <w:tcW w:w="75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Բաց</w:t>
            </w:r>
          </w:p>
        </w:tc>
        <w:tc>
          <w:tcPr>
            <w:tcW w:w="11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Խառը</w:t>
            </w:r>
          </w:p>
        </w:tc>
        <w:tc>
          <w:tcPr>
            <w:tcW w:w="136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Ջրարբիացում</w:t>
            </w:r>
          </w:p>
        </w:tc>
      </w:tr>
      <w:tr w:rsidR="00CA6FC7" w:rsidRPr="00733E65" w:rsidTr="00E6396E">
        <w:trPr>
          <w:trHeight w:val="1433"/>
        </w:trPr>
        <w:tc>
          <w:tcPr>
            <w:tcW w:w="164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Ղազի</w:t>
            </w:r>
          </w:p>
        </w:tc>
        <w:tc>
          <w:tcPr>
            <w:tcW w:w="72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0.4</w:t>
            </w:r>
          </w:p>
        </w:tc>
        <w:tc>
          <w:tcPr>
            <w:tcW w:w="8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3000</w:t>
            </w:r>
          </w:p>
        </w:tc>
        <w:tc>
          <w:tcPr>
            <w:tcW w:w="63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340</w:t>
            </w:r>
          </w:p>
        </w:tc>
        <w:tc>
          <w:tcPr>
            <w:tcW w:w="58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134</w:t>
            </w:r>
          </w:p>
        </w:tc>
        <w:tc>
          <w:tcPr>
            <w:tcW w:w="61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4,6</w:t>
            </w:r>
          </w:p>
        </w:tc>
        <w:tc>
          <w:tcPr>
            <w:tcW w:w="7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w:t>
            </w:r>
          </w:p>
        </w:tc>
        <w:tc>
          <w:tcPr>
            <w:tcW w:w="69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71,1</w:t>
            </w:r>
          </w:p>
        </w:tc>
        <w:tc>
          <w:tcPr>
            <w:tcW w:w="75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Բաց</w:t>
            </w:r>
          </w:p>
        </w:tc>
        <w:tc>
          <w:tcPr>
            <w:tcW w:w="11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Խառը</w:t>
            </w:r>
          </w:p>
        </w:tc>
        <w:tc>
          <w:tcPr>
            <w:tcW w:w="136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Ոռոգում</w:t>
            </w:r>
            <w:r w:rsidRPr="00733E65">
              <w:rPr>
                <w:rFonts w:ascii="GHEA Grapalat" w:hAnsi="GHEA Grapalat" w:cs="Calibri"/>
                <w:sz w:val="24"/>
                <w:szCs w:val="24"/>
              </w:rPr>
              <w:t xml:space="preserve">  </w:t>
            </w:r>
            <w:r w:rsidRPr="00733E65">
              <w:rPr>
                <w:rFonts w:ascii="GHEA Grapalat" w:hAnsi="GHEA Grapalat" w:cs="Sylfaen"/>
                <w:sz w:val="24"/>
                <w:szCs w:val="24"/>
              </w:rPr>
              <w:t>Ջրարբիացում</w:t>
            </w:r>
          </w:p>
        </w:tc>
      </w:tr>
      <w:tr w:rsidR="00CA6FC7" w:rsidRPr="00733E65" w:rsidTr="00E6396E">
        <w:trPr>
          <w:trHeight w:val="944"/>
        </w:trPr>
        <w:tc>
          <w:tcPr>
            <w:tcW w:w="164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Ծովագյուղ</w:t>
            </w:r>
          </w:p>
        </w:tc>
        <w:tc>
          <w:tcPr>
            <w:tcW w:w="72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0,05</w:t>
            </w:r>
          </w:p>
        </w:tc>
        <w:tc>
          <w:tcPr>
            <w:tcW w:w="8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2290</w:t>
            </w:r>
          </w:p>
        </w:tc>
        <w:tc>
          <w:tcPr>
            <w:tcW w:w="636"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170</w:t>
            </w:r>
          </w:p>
        </w:tc>
        <w:tc>
          <w:tcPr>
            <w:tcW w:w="58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68</w:t>
            </w:r>
          </w:p>
        </w:tc>
        <w:tc>
          <w:tcPr>
            <w:tcW w:w="61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1.15</w:t>
            </w:r>
          </w:p>
        </w:tc>
        <w:tc>
          <w:tcPr>
            <w:tcW w:w="7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1.68</w:t>
            </w:r>
          </w:p>
        </w:tc>
        <w:tc>
          <w:tcPr>
            <w:tcW w:w="69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19,4</w:t>
            </w:r>
          </w:p>
        </w:tc>
        <w:tc>
          <w:tcPr>
            <w:tcW w:w="75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Բաց</w:t>
            </w:r>
          </w:p>
        </w:tc>
        <w:tc>
          <w:tcPr>
            <w:tcW w:w="11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Խառը</w:t>
            </w:r>
          </w:p>
        </w:tc>
        <w:tc>
          <w:tcPr>
            <w:tcW w:w="136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Ջրարբիացում</w:t>
            </w:r>
          </w:p>
        </w:tc>
      </w:tr>
    </w:tbl>
    <w:p w:rsidR="00CA6FC7" w:rsidRPr="00733E65" w:rsidRDefault="00CA6FC7" w:rsidP="00306AC1">
      <w:pPr>
        <w:spacing w:after="0" w:line="360" w:lineRule="auto"/>
        <w:jc w:val="center"/>
        <w:rPr>
          <w:rFonts w:ascii="GHEA Grapalat" w:hAnsi="GHEA Grapalat"/>
          <w:b/>
          <w:sz w:val="24"/>
          <w:szCs w:val="24"/>
          <w:lang w:val="hy-AM"/>
        </w:rPr>
      </w:pPr>
    </w:p>
    <w:p w:rsidR="00CA6FC7" w:rsidRPr="00733E65" w:rsidRDefault="00CA6FC7" w:rsidP="00306AC1">
      <w:pPr>
        <w:spacing w:after="0" w:line="360" w:lineRule="auto"/>
        <w:jc w:val="center"/>
        <w:rPr>
          <w:rFonts w:ascii="GHEA Grapalat" w:hAnsi="GHEA Grapalat"/>
          <w:b/>
          <w:sz w:val="24"/>
          <w:szCs w:val="24"/>
          <w:lang w:val="hy-AM"/>
        </w:rPr>
      </w:pPr>
      <w:bookmarkStart w:id="32" w:name="_Toc53652358"/>
      <w:r w:rsidRPr="00733E65">
        <w:rPr>
          <w:rFonts w:ascii="GHEA Grapalat" w:hAnsi="GHEA Grapalat"/>
          <w:b/>
          <w:sz w:val="24"/>
          <w:szCs w:val="24"/>
          <w:lang w:val="hy-AM"/>
        </w:rPr>
        <w:t>Աղյուսակ</w:t>
      </w:r>
      <w:r w:rsidR="00C05640" w:rsidRPr="00733E65">
        <w:rPr>
          <w:rFonts w:ascii="GHEA Grapalat" w:hAnsi="GHEA Grapalat"/>
          <w:b/>
          <w:sz w:val="24"/>
          <w:szCs w:val="24"/>
          <w:lang w:val="ru-RU"/>
        </w:rPr>
        <w:t xml:space="preserve"> 9</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ջրամբարները</w:t>
      </w:r>
      <w:bookmarkEnd w:id="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1016"/>
        <w:gridCol w:w="1693"/>
        <w:gridCol w:w="1280"/>
        <w:gridCol w:w="2203"/>
        <w:gridCol w:w="2074"/>
      </w:tblGrid>
      <w:tr w:rsidR="00CA6FC7" w:rsidRPr="00733E65" w:rsidTr="00504EB1">
        <w:trPr>
          <w:jc w:val="center"/>
        </w:trPr>
        <w:tc>
          <w:tcPr>
            <w:tcW w:w="1668"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Անուն</w:t>
            </w:r>
          </w:p>
        </w:tc>
        <w:tc>
          <w:tcPr>
            <w:tcW w:w="1228"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Ծավալ, մլն. մ</w:t>
            </w:r>
            <w:r w:rsidRPr="00733E65">
              <w:rPr>
                <w:rFonts w:ascii="GHEA Grapalat" w:hAnsi="GHEA Grapalat" w:cs="Calibri"/>
                <w:sz w:val="24"/>
                <w:szCs w:val="24"/>
                <w:vertAlign w:val="superscript"/>
                <w:lang w:val="hy-AM"/>
              </w:rPr>
              <w:t>3</w:t>
            </w:r>
          </w:p>
        </w:tc>
        <w:tc>
          <w:tcPr>
            <w:tcW w:w="1403"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Պատվարի</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բարձրություն, մ</w:t>
            </w:r>
          </w:p>
        </w:tc>
        <w:tc>
          <w:tcPr>
            <w:tcW w:w="1134"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Մակերես, հա</w:t>
            </w:r>
          </w:p>
        </w:tc>
        <w:tc>
          <w:tcPr>
            <w:tcW w:w="2099"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(Վերա)Կառուցման տարին</w:t>
            </w:r>
          </w:p>
        </w:tc>
        <w:tc>
          <w:tcPr>
            <w:tcW w:w="1654"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Ջրօգտագործման նպատակը</w:t>
            </w:r>
          </w:p>
        </w:tc>
      </w:tr>
      <w:tr w:rsidR="00CA6FC7" w:rsidRPr="00733E65" w:rsidTr="00504EB1">
        <w:trPr>
          <w:jc w:val="center"/>
        </w:trPr>
        <w:tc>
          <w:tcPr>
            <w:tcW w:w="166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Գեղարքունիք 1</w:t>
            </w:r>
          </w:p>
        </w:tc>
        <w:tc>
          <w:tcPr>
            <w:tcW w:w="122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0,325</w:t>
            </w:r>
          </w:p>
        </w:tc>
        <w:tc>
          <w:tcPr>
            <w:tcW w:w="140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14.5</w:t>
            </w:r>
          </w:p>
        </w:tc>
        <w:tc>
          <w:tcPr>
            <w:tcW w:w="113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5,8</w:t>
            </w:r>
          </w:p>
        </w:tc>
        <w:tc>
          <w:tcPr>
            <w:tcW w:w="209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1982</w:t>
            </w:r>
          </w:p>
        </w:tc>
        <w:tc>
          <w:tcPr>
            <w:tcW w:w="165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Ոռոգում</w:t>
            </w:r>
          </w:p>
        </w:tc>
      </w:tr>
      <w:tr w:rsidR="00CA6FC7" w:rsidRPr="00733E65" w:rsidTr="00504EB1">
        <w:trPr>
          <w:jc w:val="center"/>
        </w:trPr>
        <w:tc>
          <w:tcPr>
            <w:tcW w:w="166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Գեղարքունիք 2</w:t>
            </w:r>
          </w:p>
        </w:tc>
        <w:tc>
          <w:tcPr>
            <w:tcW w:w="122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0,071</w:t>
            </w:r>
          </w:p>
        </w:tc>
        <w:tc>
          <w:tcPr>
            <w:tcW w:w="140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13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w:t>
            </w:r>
          </w:p>
        </w:tc>
        <w:tc>
          <w:tcPr>
            <w:tcW w:w="209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1978</w:t>
            </w:r>
          </w:p>
        </w:tc>
        <w:tc>
          <w:tcPr>
            <w:tcW w:w="165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Ոռոգում</w:t>
            </w:r>
          </w:p>
        </w:tc>
      </w:tr>
      <w:tr w:rsidR="00CA6FC7" w:rsidRPr="00733E65" w:rsidTr="00504EB1">
        <w:trPr>
          <w:jc w:val="center"/>
        </w:trPr>
        <w:tc>
          <w:tcPr>
            <w:tcW w:w="166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Լանջաղբյուր 1</w:t>
            </w:r>
          </w:p>
        </w:tc>
        <w:tc>
          <w:tcPr>
            <w:tcW w:w="122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0,212</w:t>
            </w:r>
          </w:p>
        </w:tc>
        <w:tc>
          <w:tcPr>
            <w:tcW w:w="140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11,7</w:t>
            </w:r>
          </w:p>
        </w:tc>
        <w:tc>
          <w:tcPr>
            <w:tcW w:w="113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3,3</w:t>
            </w:r>
          </w:p>
        </w:tc>
        <w:tc>
          <w:tcPr>
            <w:tcW w:w="209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1981</w:t>
            </w:r>
          </w:p>
        </w:tc>
        <w:tc>
          <w:tcPr>
            <w:tcW w:w="165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Ոռոգում</w:t>
            </w:r>
          </w:p>
        </w:tc>
      </w:tr>
      <w:tr w:rsidR="00CA6FC7" w:rsidRPr="00733E65" w:rsidTr="00504EB1">
        <w:trPr>
          <w:jc w:val="center"/>
        </w:trPr>
        <w:tc>
          <w:tcPr>
            <w:tcW w:w="166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Լանջաղբյուր 2</w:t>
            </w:r>
          </w:p>
        </w:tc>
        <w:tc>
          <w:tcPr>
            <w:tcW w:w="122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0,352</w:t>
            </w:r>
          </w:p>
        </w:tc>
        <w:tc>
          <w:tcPr>
            <w:tcW w:w="140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13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w:t>
            </w:r>
          </w:p>
        </w:tc>
        <w:tc>
          <w:tcPr>
            <w:tcW w:w="209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1978</w:t>
            </w:r>
          </w:p>
        </w:tc>
        <w:tc>
          <w:tcPr>
            <w:tcW w:w="165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Ոռոգում</w:t>
            </w:r>
          </w:p>
        </w:tc>
      </w:tr>
    </w:tbl>
    <w:p w:rsidR="00572A1D" w:rsidRPr="00733E65" w:rsidRDefault="00572A1D" w:rsidP="002C2FAD">
      <w:pPr>
        <w:pStyle w:val="Heading3"/>
      </w:pPr>
      <w:bookmarkStart w:id="33" w:name="_Toc53652205"/>
    </w:p>
    <w:p w:rsidR="00AD0CCE" w:rsidRPr="00733E65" w:rsidRDefault="00D600CC" w:rsidP="00AD0CCE">
      <w:pPr>
        <w:spacing w:after="0" w:line="360" w:lineRule="auto"/>
        <w:ind w:firstLine="360"/>
        <w:jc w:val="both"/>
        <w:rPr>
          <w:rFonts w:ascii="GHEA Grapalat" w:hAnsi="GHEA Grapalat"/>
          <w:sz w:val="24"/>
          <w:szCs w:val="24"/>
          <w:lang w:val="hy-AM"/>
        </w:rPr>
      </w:pPr>
      <w:r w:rsidRPr="00733E65">
        <w:rPr>
          <w:rFonts w:ascii="GHEA Grapalat" w:hAnsi="GHEA Grapalat"/>
          <w:b/>
          <w:sz w:val="24"/>
          <w:szCs w:val="24"/>
          <w:lang w:val="hy-AM"/>
        </w:rPr>
        <w:t>1</w:t>
      </w:r>
      <w:r w:rsidR="00AD0CCE" w:rsidRPr="00733E65">
        <w:rPr>
          <w:rFonts w:ascii="GHEA Grapalat" w:hAnsi="GHEA Grapalat"/>
          <w:b/>
          <w:sz w:val="24"/>
          <w:szCs w:val="24"/>
          <w:lang w:val="hy-AM"/>
        </w:rPr>
        <w:t>2</w:t>
      </w:r>
      <w:r w:rsidR="00CD0A84" w:rsidRPr="00733E65">
        <w:rPr>
          <w:rFonts w:ascii="GHEA Grapalat" w:hAnsi="GHEA Grapalat" w:cs="Cambria Math"/>
          <w:b/>
          <w:sz w:val="24"/>
          <w:szCs w:val="24"/>
          <w:lang w:val="hy-AM"/>
        </w:rPr>
        <w:t>.</w:t>
      </w:r>
      <w:r w:rsidR="00A01F98" w:rsidRPr="00733E65">
        <w:rPr>
          <w:rFonts w:ascii="GHEA Grapalat" w:hAnsi="GHEA Grapalat"/>
          <w:b/>
          <w:sz w:val="24"/>
          <w:szCs w:val="24"/>
          <w:lang w:val="hy-AM"/>
        </w:rPr>
        <w:t xml:space="preserve"> </w:t>
      </w:r>
      <w:r w:rsidR="00CA6FC7" w:rsidRPr="00733E65">
        <w:rPr>
          <w:rFonts w:ascii="GHEA Grapalat" w:hAnsi="GHEA Grapalat"/>
          <w:b/>
          <w:sz w:val="24"/>
          <w:szCs w:val="24"/>
          <w:lang w:val="hy-AM"/>
        </w:rPr>
        <w:t>Ստորերկրյա ջրային</w:t>
      </w:r>
      <w:r w:rsidR="00C05640" w:rsidRPr="00733E65">
        <w:rPr>
          <w:rFonts w:ascii="GHEA Grapalat" w:hAnsi="GHEA Grapalat"/>
          <w:b/>
          <w:sz w:val="24"/>
          <w:szCs w:val="24"/>
          <w:lang w:val="hy-AM"/>
        </w:rPr>
        <w:t xml:space="preserve"> ռեսուրսների </w:t>
      </w:r>
      <w:r w:rsidR="00CA6FC7" w:rsidRPr="00733E65">
        <w:rPr>
          <w:rFonts w:ascii="GHEA Grapalat" w:hAnsi="GHEA Grapalat"/>
          <w:b/>
          <w:sz w:val="24"/>
          <w:szCs w:val="24"/>
          <w:lang w:val="hy-AM"/>
        </w:rPr>
        <w:t>բնութագիրը</w:t>
      </w:r>
      <w:bookmarkEnd w:id="33"/>
      <w:r w:rsidR="00AD0CCE" w:rsidRPr="00733E65">
        <w:rPr>
          <w:rFonts w:ascii="GHEA Grapalat" w:hAnsi="GHEA Grapalat"/>
          <w:b/>
          <w:sz w:val="24"/>
          <w:szCs w:val="24"/>
          <w:lang w:val="hy-AM"/>
        </w:rPr>
        <w:t xml:space="preserve"> -</w:t>
      </w:r>
      <w:r w:rsidR="00AD0CCE" w:rsidRPr="00733E65">
        <w:rPr>
          <w:rFonts w:ascii="GHEA Grapalat" w:hAnsi="GHEA Grapalat" w:cs="Sylfaen"/>
          <w:sz w:val="24"/>
          <w:szCs w:val="24"/>
          <w:lang w:val="hy-AM"/>
        </w:rPr>
        <w:t xml:space="preserve"> Սևանի</w:t>
      </w:r>
      <w:r w:rsidR="00AD0CCE" w:rsidRPr="00733E65">
        <w:rPr>
          <w:rFonts w:ascii="GHEA Grapalat" w:hAnsi="GHEA Grapalat"/>
          <w:sz w:val="24"/>
          <w:szCs w:val="24"/>
          <w:lang w:val="hy-AM"/>
        </w:rPr>
        <w:t xml:space="preserve"> </w:t>
      </w:r>
      <w:r w:rsidR="00AD0CCE" w:rsidRPr="00733E65">
        <w:rPr>
          <w:rFonts w:ascii="GHEA Grapalat" w:hAnsi="GHEA Grapalat" w:cs="Sylfaen"/>
          <w:sz w:val="24"/>
          <w:szCs w:val="24"/>
          <w:lang w:val="hy-AM"/>
        </w:rPr>
        <w:t>ՋԿՏ</w:t>
      </w:r>
      <w:r w:rsidR="00AD0CCE" w:rsidRPr="00733E65">
        <w:rPr>
          <w:rFonts w:ascii="GHEA Grapalat" w:hAnsi="GHEA Grapalat"/>
          <w:sz w:val="24"/>
          <w:szCs w:val="24"/>
          <w:lang w:val="hy-AM"/>
        </w:rPr>
        <w:t>-</w:t>
      </w:r>
      <w:r w:rsidR="00AD0CCE" w:rsidRPr="00733E65">
        <w:rPr>
          <w:rFonts w:ascii="GHEA Grapalat" w:hAnsi="GHEA Grapalat" w:cs="Sylfaen"/>
          <w:sz w:val="24"/>
          <w:szCs w:val="24"/>
          <w:lang w:val="hy-AM"/>
        </w:rPr>
        <w:t>ի</w:t>
      </w:r>
      <w:r w:rsidR="00AD0CCE" w:rsidRPr="00733E65">
        <w:rPr>
          <w:rFonts w:ascii="GHEA Grapalat" w:hAnsi="GHEA Grapalat"/>
          <w:sz w:val="24"/>
          <w:szCs w:val="24"/>
          <w:lang w:val="hy-AM"/>
        </w:rPr>
        <w:t xml:space="preserve"> </w:t>
      </w:r>
      <w:r w:rsidR="00AD0CCE" w:rsidRPr="00733E65">
        <w:rPr>
          <w:rFonts w:ascii="GHEA Grapalat" w:hAnsi="GHEA Grapalat" w:cs="Sylfaen"/>
          <w:sz w:val="24"/>
          <w:szCs w:val="24"/>
          <w:lang w:val="hy-AM"/>
        </w:rPr>
        <w:t>երկրաբանական</w:t>
      </w:r>
      <w:r w:rsidR="00AD0CCE" w:rsidRPr="00733E65">
        <w:rPr>
          <w:rFonts w:ascii="GHEA Grapalat" w:hAnsi="GHEA Grapalat"/>
          <w:sz w:val="24"/>
          <w:szCs w:val="24"/>
          <w:lang w:val="hy-AM"/>
        </w:rPr>
        <w:t xml:space="preserve"> </w:t>
      </w:r>
      <w:r w:rsidR="00AD0CCE" w:rsidRPr="00733E65">
        <w:rPr>
          <w:rFonts w:ascii="GHEA Grapalat" w:hAnsi="GHEA Grapalat" w:cs="Sylfaen"/>
          <w:sz w:val="24"/>
          <w:szCs w:val="24"/>
          <w:lang w:val="hy-AM"/>
        </w:rPr>
        <w:t>կառուցվածքը</w:t>
      </w:r>
      <w:r w:rsidR="00AD0CCE" w:rsidRPr="00733E65">
        <w:rPr>
          <w:rFonts w:ascii="GHEA Grapalat" w:hAnsi="GHEA Grapalat"/>
          <w:sz w:val="24"/>
          <w:szCs w:val="24"/>
          <w:lang w:val="hy-AM"/>
        </w:rPr>
        <w:t xml:space="preserve"> </w:t>
      </w:r>
      <w:r w:rsidR="00AD0CCE" w:rsidRPr="00733E65">
        <w:rPr>
          <w:rFonts w:ascii="GHEA Grapalat" w:eastAsia="Times New Roman" w:hAnsi="GHEA Grapalat" w:cs="Sylfaen"/>
          <w:bCs/>
          <w:sz w:val="24"/>
          <w:szCs w:val="24"/>
          <w:shd w:val="clear" w:color="auto" w:fill="FFFFFF"/>
          <w:lang w:val="hy-AM"/>
        </w:rPr>
        <w:t>ներկայացված է մեզո-կայնոզոյան հասակի հրային, նստվածքային և փոխակերպային ապարներով, որոնք տեկտոնական խախտման գոտիներում ներառված են ինտրուզիվ մարմիններով։ ՋԿՏ-ի տարածքում մեծ տարածում ունի չորրորդական հրաբխակայունությունը</w:t>
      </w:r>
      <w:r w:rsidR="00AD0CCE" w:rsidRPr="00733E65">
        <w:rPr>
          <w:rFonts w:ascii="GHEA Grapalat" w:hAnsi="GHEA Grapalat"/>
          <w:sz w:val="24"/>
          <w:szCs w:val="24"/>
          <w:lang w:val="hy-AM"/>
        </w:rPr>
        <w:t xml:space="preserve">: </w:t>
      </w:r>
      <w:r w:rsidR="00AD0CCE" w:rsidRPr="00733E65">
        <w:rPr>
          <w:rFonts w:ascii="GHEA Grapalat" w:hAnsi="GHEA Grapalat" w:cs="Sylfaen"/>
          <w:sz w:val="24"/>
          <w:szCs w:val="24"/>
          <w:lang w:val="hy-AM"/>
        </w:rPr>
        <w:t>Սևանի</w:t>
      </w:r>
      <w:r w:rsidR="00AD0CCE" w:rsidRPr="00733E65">
        <w:rPr>
          <w:rFonts w:ascii="GHEA Grapalat" w:hAnsi="GHEA Grapalat"/>
          <w:sz w:val="24"/>
          <w:szCs w:val="24"/>
          <w:lang w:val="hy-AM"/>
        </w:rPr>
        <w:t xml:space="preserve"> </w:t>
      </w:r>
      <w:r w:rsidR="00AD0CCE" w:rsidRPr="00733E65">
        <w:rPr>
          <w:rFonts w:ascii="GHEA Grapalat" w:hAnsi="GHEA Grapalat" w:cs="Sylfaen"/>
          <w:sz w:val="24"/>
          <w:szCs w:val="24"/>
          <w:lang w:val="hy-AM"/>
        </w:rPr>
        <w:t>ՋԿՏ-ի ստորերկրյա</w:t>
      </w:r>
      <w:r w:rsidR="00AD0CCE" w:rsidRPr="00733E65">
        <w:rPr>
          <w:rFonts w:ascii="GHEA Grapalat" w:hAnsi="GHEA Grapalat"/>
          <w:sz w:val="24"/>
          <w:szCs w:val="24"/>
          <w:lang w:val="hy-AM"/>
        </w:rPr>
        <w:t xml:space="preserve"> </w:t>
      </w:r>
      <w:r w:rsidR="00AD0CCE" w:rsidRPr="00733E65">
        <w:rPr>
          <w:rFonts w:ascii="GHEA Grapalat" w:hAnsi="GHEA Grapalat" w:cs="Sylfaen"/>
          <w:sz w:val="24"/>
          <w:szCs w:val="24"/>
          <w:lang w:val="hy-AM"/>
        </w:rPr>
        <w:t>ջրերի և ստորերկրյա ջրային մարմինների (այսուհետ՝ ՍՋՄ) բնութագրումը ու նկարագրությունը  ներկայացված են Աղյուսակ N10-ում, Աղյուսակ N11-ում և Քարտեզ 7-ում ։</w:t>
      </w:r>
      <w:r w:rsidR="00AD0CCE" w:rsidRPr="00733E65">
        <w:rPr>
          <w:rFonts w:ascii="GHEA Grapalat" w:hAnsi="GHEA Grapalat"/>
          <w:sz w:val="24"/>
          <w:szCs w:val="24"/>
          <w:lang w:val="hy-AM"/>
        </w:rPr>
        <w:t xml:space="preserve"> </w:t>
      </w:r>
    </w:p>
    <w:p w:rsidR="00CA6FC7" w:rsidRPr="00733E65" w:rsidRDefault="00CA6FC7" w:rsidP="00306AC1">
      <w:pPr>
        <w:pStyle w:val="ListParagraph"/>
        <w:spacing w:after="0" w:line="360" w:lineRule="auto"/>
        <w:jc w:val="both"/>
        <w:rPr>
          <w:rFonts w:ascii="GHEA Grapalat" w:hAnsi="GHEA Grapalat"/>
          <w:b/>
          <w:sz w:val="24"/>
          <w:szCs w:val="24"/>
          <w:lang w:val="hy-AM"/>
        </w:rPr>
      </w:pPr>
      <w:bookmarkStart w:id="34" w:name="_Toc53652359"/>
      <w:r w:rsidRPr="00733E65">
        <w:rPr>
          <w:rFonts w:ascii="GHEA Grapalat" w:hAnsi="GHEA Grapalat"/>
          <w:b/>
          <w:sz w:val="24"/>
          <w:szCs w:val="24"/>
          <w:lang w:val="hy-AM"/>
        </w:rPr>
        <w:t xml:space="preserve">Աղյուսակ </w:t>
      </w:r>
      <w:r w:rsidR="000E26D2" w:rsidRPr="00733E65">
        <w:rPr>
          <w:rFonts w:ascii="GHEA Grapalat" w:hAnsi="GHEA Grapalat"/>
          <w:b/>
          <w:sz w:val="24"/>
          <w:szCs w:val="24"/>
          <w:lang w:val="hy-AM"/>
        </w:rPr>
        <w:t>10</w:t>
      </w:r>
      <w:r w:rsidRPr="00733E65">
        <w:rPr>
          <w:rFonts w:ascii="GHEA Grapalat" w:hAnsi="GHEA Grapalat"/>
          <w:b/>
          <w:sz w:val="24"/>
          <w:szCs w:val="24"/>
          <w:lang w:val="hy-AM"/>
        </w:rPr>
        <w:t xml:space="preserve">. </w:t>
      </w:r>
      <w:bookmarkEnd w:id="34"/>
      <w:r w:rsidR="00967F19" w:rsidRPr="00733E65">
        <w:rPr>
          <w:rFonts w:ascii="GHEA Grapalat" w:hAnsi="GHEA Grapalat" w:cs="Sylfaen"/>
          <w:b/>
          <w:sz w:val="24"/>
          <w:szCs w:val="24"/>
          <w:lang w:val="hy-AM"/>
        </w:rPr>
        <w:t>Սևանի</w:t>
      </w:r>
      <w:r w:rsidR="00967F19" w:rsidRPr="00733E65">
        <w:rPr>
          <w:rFonts w:ascii="GHEA Grapalat" w:hAnsi="GHEA Grapalat"/>
          <w:b/>
          <w:sz w:val="24"/>
          <w:szCs w:val="24"/>
          <w:lang w:val="hy-AM"/>
        </w:rPr>
        <w:t xml:space="preserve"> </w:t>
      </w:r>
      <w:r w:rsidR="00967F19" w:rsidRPr="00733E65">
        <w:rPr>
          <w:rFonts w:ascii="GHEA Grapalat" w:hAnsi="GHEA Grapalat" w:cs="Sylfaen"/>
          <w:b/>
          <w:sz w:val="24"/>
          <w:szCs w:val="24"/>
          <w:lang w:val="hy-AM"/>
        </w:rPr>
        <w:t>ՋԿՏ-ի ստորերկրյա</w:t>
      </w:r>
      <w:r w:rsidR="00967F19" w:rsidRPr="00733E65">
        <w:rPr>
          <w:rFonts w:ascii="GHEA Grapalat" w:hAnsi="GHEA Grapalat"/>
          <w:b/>
          <w:sz w:val="24"/>
          <w:szCs w:val="24"/>
          <w:lang w:val="hy-AM"/>
        </w:rPr>
        <w:t xml:space="preserve"> </w:t>
      </w:r>
      <w:r w:rsidR="00967F19" w:rsidRPr="00733E65">
        <w:rPr>
          <w:rFonts w:ascii="GHEA Grapalat" w:hAnsi="GHEA Grapalat" w:cs="Sylfaen"/>
          <w:b/>
          <w:sz w:val="24"/>
          <w:szCs w:val="24"/>
          <w:lang w:val="hy-AM"/>
        </w:rPr>
        <w:t xml:space="preserve">ջրերի և ստորերկրյա ջրային մարմինների բնութագրումը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1629"/>
        <w:gridCol w:w="992"/>
        <w:gridCol w:w="1418"/>
        <w:gridCol w:w="1559"/>
        <w:gridCol w:w="1559"/>
        <w:gridCol w:w="1027"/>
        <w:gridCol w:w="1417"/>
      </w:tblGrid>
      <w:tr w:rsidR="00CA6FC7" w:rsidRPr="00733E65" w:rsidTr="00504EB1">
        <w:trPr>
          <w:trHeight w:val="503"/>
        </w:trPr>
        <w:tc>
          <w:tcPr>
            <w:tcW w:w="464" w:type="dxa"/>
            <w:vMerge w:val="restart"/>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w:t>
            </w:r>
          </w:p>
        </w:tc>
        <w:tc>
          <w:tcPr>
            <w:tcW w:w="1629" w:type="dxa"/>
            <w:vMerge w:val="restart"/>
            <w:shd w:val="clear" w:color="auto" w:fill="C6D9F1"/>
            <w:vAlign w:val="center"/>
          </w:tcPr>
          <w:p w:rsidR="00CA6FC7" w:rsidRPr="00733E65" w:rsidRDefault="007D70FA"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rPr>
              <w:t>Անվանումը</w:t>
            </w:r>
          </w:p>
        </w:tc>
        <w:tc>
          <w:tcPr>
            <w:tcW w:w="992" w:type="dxa"/>
            <w:vMerge w:val="restart"/>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rPr>
              <w:t>ՍՋՄ</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Կոդ</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համար</w:t>
            </w:r>
          </w:p>
        </w:tc>
        <w:tc>
          <w:tcPr>
            <w:tcW w:w="1418" w:type="dxa"/>
            <w:vMerge w:val="restart"/>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rPr>
              <w:t>ՍՋՄ</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բեռնաթափում</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լ</w:t>
            </w:r>
            <w:r w:rsidRPr="00733E65">
              <w:rPr>
                <w:rFonts w:ascii="GHEA Grapalat" w:hAnsi="GHEA Grapalat" w:cs="Calibri"/>
                <w:sz w:val="24"/>
                <w:szCs w:val="24"/>
                <w:lang w:val="hy-AM"/>
              </w:rPr>
              <w:t>/</w:t>
            </w:r>
            <w:r w:rsidRPr="00733E65">
              <w:rPr>
                <w:rFonts w:ascii="GHEA Grapalat" w:hAnsi="GHEA Grapalat" w:cs="Sylfaen"/>
                <w:sz w:val="24"/>
                <w:szCs w:val="24"/>
                <w:lang w:val="hy-AM"/>
              </w:rPr>
              <w:t>վրկ</w:t>
            </w:r>
          </w:p>
        </w:tc>
        <w:tc>
          <w:tcPr>
            <w:tcW w:w="1559" w:type="dxa"/>
            <w:vMerge w:val="restart"/>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rPr>
              <w:t>Ստորերկրյա</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ջրերի</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հանքայնացում</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ընդամենը</w:t>
            </w:r>
          </w:p>
        </w:tc>
        <w:tc>
          <w:tcPr>
            <w:tcW w:w="1559" w:type="dxa"/>
            <w:vMerge w:val="restart"/>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Ջրառի տեսակի կառուցվածքը</w:t>
            </w:r>
          </w:p>
        </w:tc>
        <w:tc>
          <w:tcPr>
            <w:tcW w:w="2444" w:type="dxa"/>
            <w:gridSpan w:val="2"/>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Մոնիթորինգի կայանների թիվը</w:t>
            </w:r>
          </w:p>
        </w:tc>
      </w:tr>
      <w:tr w:rsidR="00CA6FC7" w:rsidRPr="00733E65" w:rsidTr="00504EB1">
        <w:trPr>
          <w:trHeight w:val="298"/>
        </w:trPr>
        <w:tc>
          <w:tcPr>
            <w:tcW w:w="464" w:type="dxa"/>
            <w:vMerge/>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629" w:type="dxa"/>
            <w:vMerge/>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992" w:type="dxa"/>
            <w:vMerge/>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418" w:type="dxa"/>
            <w:vMerge/>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559" w:type="dxa"/>
            <w:vMerge/>
            <w:shd w:val="clear" w:color="auto" w:fill="C6D9F1"/>
            <w:vAlign w:val="center"/>
          </w:tcPr>
          <w:p w:rsidR="00CA6FC7" w:rsidRPr="00733E65" w:rsidRDefault="00CA6FC7" w:rsidP="00306AC1">
            <w:pPr>
              <w:autoSpaceDE w:val="0"/>
              <w:autoSpaceDN w:val="0"/>
              <w:adjustRightInd w:val="0"/>
              <w:spacing w:after="0" w:line="360" w:lineRule="auto"/>
              <w:ind w:right="-108"/>
              <w:jc w:val="center"/>
              <w:rPr>
                <w:rFonts w:ascii="GHEA Grapalat" w:hAnsi="GHEA Grapalat" w:cs="Calibri"/>
                <w:sz w:val="24"/>
                <w:szCs w:val="24"/>
              </w:rPr>
            </w:pPr>
          </w:p>
        </w:tc>
        <w:tc>
          <w:tcPr>
            <w:tcW w:w="1559" w:type="dxa"/>
            <w:vMerge/>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027"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Գործող</w:t>
            </w:r>
          </w:p>
        </w:tc>
        <w:tc>
          <w:tcPr>
            <w:tcW w:w="1417" w:type="dxa"/>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Առաջարկվող</w:t>
            </w:r>
          </w:p>
        </w:tc>
      </w:tr>
      <w:tr w:rsidR="00CA6FC7" w:rsidRPr="00733E65" w:rsidTr="00504EB1">
        <w:trPr>
          <w:trHeight w:val="275"/>
        </w:trPr>
        <w:tc>
          <w:tcPr>
            <w:tcW w:w="46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w:t>
            </w:r>
          </w:p>
        </w:tc>
        <w:tc>
          <w:tcPr>
            <w:tcW w:w="162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Ձկնագետ-Արեգունի</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3G-1</w:t>
            </w:r>
          </w:p>
        </w:tc>
        <w:tc>
          <w:tcPr>
            <w:tcW w:w="141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35</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0.16</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աղբյուրներ</w:t>
            </w:r>
          </w:p>
        </w:tc>
        <w:tc>
          <w:tcPr>
            <w:tcW w:w="102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1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2</w:t>
            </w:r>
          </w:p>
        </w:tc>
      </w:tr>
      <w:tr w:rsidR="00CA6FC7" w:rsidRPr="00733E65" w:rsidTr="00504EB1">
        <w:trPr>
          <w:trHeight w:val="275"/>
        </w:trPr>
        <w:tc>
          <w:tcPr>
            <w:tcW w:w="46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w:t>
            </w:r>
          </w:p>
        </w:tc>
        <w:tc>
          <w:tcPr>
            <w:tcW w:w="162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Լճաշեն-Գավառ-Շատջրեք</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3G-2</w:t>
            </w:r>
          </w:p>
        </w:tc>
        <w:tc>
          <w:tcPr>
            <w:tcW w:w="141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4771.3</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0.44</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հորատանցքեր</w:t>
            </w:r>
          </w:p>
        </w:tc>
        <w:tc>
          <w:tcPr>
            <w:tcW w:w="102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w:t>
            </w:r>
          </w:p>
        </w:tc>
        <w:tc>
          <w:tcPr>
            <w:tcW w:w="141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6</w:t>
            </w:r>
          </w:p>
        </w:tc>
      </w:tr>
      <w:tr w:rsidR="00CA6FC7" w:rsidRPr="00733E65" w:rsidTr="00504EB1">
        <w:trPr>
          <w:trHeight w:val="275"/>
        </w:trPr>
        <w:tc>
          <w:tcPr>
            <w:tcW w:w="46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3</w:t>
            </w:r>
          </w:p>
        </w:tc>
        <w:tc>
          <w:tcPr>
            <w:tcW w:w="162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Շորժա-Սոտք</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3G -</w:t>
            </w:r>
            <w:r w:rsidRPr="00733E65">
              <w:rPr>
                <w:rFonts w:ascii="GHEA Grapalat" w:hAnsi="GHEA Grapalat" w:cs="Calibri"/>
                <w:sz w:val="24"/>
                <w:szCs w:val="24"/>
                <w:lang w:val="hy-AM"/>
              </w:rPr>
              <w:t>3</w:t>
            </w:r>
          </w:p>
        </w:tc>
        <w:tc>
          <w:tcPr>
            <w:tcW w:w="141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16.1</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0.54</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աղբյուրներ</w:t>
            </w:r>
          </w:p>
        </w:tc>
        <w:tc>
          <w:tcPr>
            <w:tcW w:w="102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1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2</w:t>
            </w:r>
          </w:p>
        </w:tc>
      </w:tr>
      <w:tr w:rsidR="00CA6FC7" w:rsidRPr="00733E65" w:rsidTr="00504EB1">
        <w:trPr>
          <w:trHeight w:val="275"/>
        </w:trPr>
        <w:tc>
          <w:tcPr>
            <w:tcW w:w="46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4</w:t>
            </w:r>
          </w:p>
        </w:tc>
        <w:tc>
          <w:tcPr>
            <w:tcW w:w="162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Վարդենիս կամ Մասրիկ</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3G-</w:t>
            </w:r>
            <w:r w:rsidRPr="00733E65">
              <w:rPr>
                <w:rFonts w:ascii="GHEA Grapalat" w:hAnsi="GHEA Grapalat" w:cs="Calibri"/>
                <w:sz w:val="24"/>
                <w:szCs w:val="24"/>
                <w:lang w:val="hy-AM"/>
              </w:rPr>
              <w:t>4</w:t>
            </w:r>
          </w:p>
        </w:tc>
        <w:tc>
          <w:tcPr>
            <w:tcW w:w="141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960</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0.32</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աղբյուր-հորատանցք</w:t>
            </w:r>
          </w:p>
        </w:tc>
        <w:tc>
          <w:tcPr>
            <w:tcW w:w="102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w:t>
            </w:r>
          </w:p>
        </w:tc>
        <w:tc>
          <w:tcPr>
            <w:tcW w:w="141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5</w:t>
            </w:r>
          </w:p>
        </w:tc>
      </w:tr>
      <w:tr w:rsidR="00CA6FC7" w:rsidRPr="00733E65" w:rsidTr="00504EB1">
        <w:trPr>
          <w:trHeight w:val="275"/>
        </w:trPr>
        <w:tc>
          <w:tcPr>
            <w:tcW w:w="46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5</w:t>
            </w:r>
          </w:p>
        </w:tc>
        <w:tc>
          <w:tcPr>
            <w:tcW w:w="1629" w:type="dxa"/>
            <w:shd w:val="clear" w:color="auto" w:fill="FFFFFF"/>
            <w:vAlign w:val="center"/>
          </w:tcPr>
          <w:p w:rsidR="00CA6FC7" w:rsidRPr="00733E65" w:rsidRDefault="00CA6FC7" w:rsidP="00306AC1">
            <w:pPr>
              <w:autoSpaceDE w:val="0"/>
              <w:autoSpaceDN w:val="0"/>
              <w:adjustRightInd w:val="0"/>
              <w:spacing w:after="0" w:line="360" w:lineRule="auto"/>
              <w:ind w:right="-142"/>
              <w:jc w:val="center"/>
              <w:rPr>
                <w:rFonts w:ascii="GHEA Grapalat" w:hAnsi="GHEA Grapalat" w:cs="Calibri"/>
                <w:sz w:val="24"/>
                <w:szCs w:val="24"/>
              </w:rPr>
            </w:pPr>
            <w:r w:rsidRPr="00733E65">
              <w:rPr>
                <w:rFonts w:ascii="GHEA Grapalat" w:hAnsi="GHEA Grapalat" w:cs="Calibri"/>
                <w:sz w:val="24"/>
                <w:szCs w:val="24"/>
                <w:lang w:val="hy-AM"/>
              </w:rPr>
              <w:t>Սևան</w:t>
            </w:r>
            <w:r w:rsidRPr="00733E65">
              <w:rPr>
                <w:rFonts w:ascii="GHEA Grapalat" w:hAnsi="GHEA Grapalat" w:cs="Calibri"/>
                <w:sz w:val="24"/>
                <w:szCs w:val="24"/>
              </w:rPr>
              <w:t xml:space="preserve"> (</w:t>
            </w:r>
            <w:r w:rsidRPr="00733E65">
              <w:rPr>
                <w:rFonts w:ascii="GHEA Grapalat" w:hAnsi="GHEA Grapalat" w:cs="Calibri"/>
                <w:sz w:val="24"/>
                <w:szCs w:val="24"/>
                <w:lang w:val="hy-AM"/>
              </w:rPr>
              <w:t>Գավառ</w:t>
            </w:r>
            <w:r w:rsidRPr="00733E65">
              <w:rPr>
                <w:rFonts w:ascii="GHEA Grapalat" w:hAnsi="GHEA Grapalat" w:cs="Calibri"/>
                <w:sz w:val="24"/>
                <w:szCs w:val="24"/>
              </w:rPr>
              <w:t>)</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3G-</w:t>
            </w:r>
            <w:r w:rsidRPr="00733E65">
              <w:rPr>
                <w:rFonts w:ascii="GHEA Grapalat" w:hAnsi="GHEA Grapalat" w:cs="Calibri"/>
                <w:sz w:val="24"/>
                <w:szCs w:val="24"/>
                <w:lang w:val="hy-AM"/>
              </w:rPr>
              <w:t>5</w:t>
            </w:r>
          </w:p>
        </w:tc>
        <w:tc>
          <w:tcPr>
            <w:tcW w:w="141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10.0</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3.5</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հանքային ջրային հորեր</w:t>
            </w:r>
          </w:p>
        </w:tc>
        <w:tc>
          <w:tcPr>
            <w:tcW w:w="102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1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r>
      <w:tr w:rsidR="00CA6FC7" w:rsidRPr="00733E65" w:rsidTr="00504EB1">
        <w:trPr>
          <w:trHeight w:val="275"/>
        </w:trPr>
        <w:tc>
          <w:tcPr>
            <w:tcW w:w="46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6</w:t>
            </w:r>
          </w:p>
        </w:tc>
        <w:tc>
          <w:tcPr>
            <w:tcW w:w="1629" w:type="dxa"/>
            <w:shd w:val="clear" w:color="auto" w:fill="FFFFFF"/>
            <w:vAlign w:val="center"/>
          </w:tcPr>
          <w:p w:rsidR="00CA6FC7" w:rsidRPr="00733E65" w:rsidRDefault="00CA6FC7" w:rsidP="00306AC1">
            <w:pPr>
              <w:autoSpaceDE w:val="0"/>
              <w:autoSpaceDN w:val="0"/>
              <w:adjustRightInd w:val="0"/>
              <w:spacing w:after="0" w:line="360" w:lineRule="auto"/>
              <w:ind w:right="-142"/>
              <w:jc w:val="center"/>
              <w:rPr>
                <w:rFonts w:ascii="GHEA Grapalat" w:hAnsi="GHEA Grapalat" w:cs="Calibri"/>
                <w:sz w:val="24"/>
                <w:szCs w:val="24"/>
                <w:lang w:val="hy-AM"/>
              </w:rPr>
            </w:pPr>
            <w:r w:rsidRPr="00733E65">
              <w:rPr>
                <w:rFonts w:ascii="GHEA Grapalat" w:hAnsi="GHEA Grapalat" w:cs="Calibri"/>
                <w:sz w:val="24"/>
                <w:szCs w:val="24"/>
                <w:lang w:val="hy-AM"/>
              </w:rPr>
              <w:t>Լիճք</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3G-</w:t>
            </w:r>
            <w:r w:rsidRPr="00733E65">
              <w:rPr>
                <w:rFonts w:ascii="GHEA Grapalat" w:hAnsi="GHEA Grapalat" w:cs="Calibri"/>
                <w:sz w:val="24"/>
                <w:szCs w:val="24"/>
                <w:lang w:val="hy-AM"/>
              </w:rPr>
              <w:t>6</w:t>
            </w:r>
          </w:p>
        </w:tc>
        <w:tc>
          <w:tcPr>
            <w:tcW w:w="141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74,0</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3.9 – 4.2</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հանքային ջրային հորեր</w:t>
            </w:r>
          </w:p>
        </w:tc>
        <w:tc>
          <w:tcPr>
            <w:tcW w:w="102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1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r>
      <w:tr w:rsidR="00CA6FC7" w:rsidRPr="00733E65" w:rsidTr="00504EB1">
        <w:trPr>
          <w:trHeight w:val="630"/>
        </w:trPr>
        <w:tc>
          <w:tcPr>
            <w:tcW w:w="464"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62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b/>
                <w:sz w:val="24"/>
                <w:szCs w:val="24"/>
                <w:lang w:val="hy-AM"/>
              </w:rPr>
            </w:pPr>
            <w:r w:rsidRPr="00733E65">
              <w:rPr>
                <w:rFonts w:ascii="GHEA Grapalat" w:hAnsi="GHEA Grapalat" w:cs="Calibri"/>
                <w:b/>
                <w:sz w:val="24"/>
                <w:szCs w:val="24"/>
                <w:lang w:val="hy-AM"/>
              </w:rPr>
              <w:t>Ընդամենը Սևանի</w:t>
            </w:r>
          </w:p>
          <w:p w:rsidR="00CA6FC7" w:rsidRPr="00733E65" w:rsidRDefault="00CA6FC7" w:rsidP="00306AC1">
            <w:pPr>
              <w:autoSpaceDE w:val="0"/>
              <w:autoSpaceDN w:val="0"/>
              <w:adjustRightInd w:val="0"/>
              <w:spacing w:after="0" w:line="360" w:lineRule="auto"/>
              <w:jc w:val="center"/>
              <w:rPr>
                <w:rFonts w:ascii="GHEA Grapalat" w:hAnsi="GHEA Grapalat" w:cs="Calibri"/>
                <w:b/>
                <w:sz w:val="24"/>
                <w:szCs w:val="24"/>
                <w:lang w:val="hy-AM"/>
              </w:rPr>
            </w:pPr>
            <w:r w:rsidRPr="00733E65">
              <w:rPr>
                <w:rFonts w:ascii="GHEA Grapalat" w:hAnsi="GHEA Grapalat" w:cs="Calibri"/>
                <w:b/>
                <w:sz w:val="24"/>
                <w:szCs w:val="24"/>
                <w:lang w:val="hy-AM"/>
              </w:rPr>
              <w:t>ՋԿՏ-ում</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41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lang w:val="hy-AM"/>
              </w:rPr>
              <w:t>5866.4</w:t>
            </w: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55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02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w:t>
            </w:r>
          </w:p>
        </w:tc>
        <w:tc>
          <w:tcPr>
            <w:tcW w:w="1417"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1</w:t>
            </w:r>
            <w:r w:rsidRPr="00733E65">
              <w:rPr>
                <w:rFonts w:ascii="GHEA Grapalat" w:hAnsi="GHEA Grapalat" w:cs="Calibri"/>
                <w:sz w:val="24"/>
                <w:szCs w:val="24"/>
                <w:lang w:val="hy-AM"/>
              </w:rPr>
              <w:t>5</w:t>
            </w:r>
          </w:p>
        </w:tc>
      </w:tr>
    </w:tbl>
    <w:p w:rsidR="0034358F" w:rsidRPr="00733E65" w:rsidRDefault="0034358F" w:rsidP="00306AC1">
      <w:pPr>
        <w:spacing w:after="0" w:line="360" w:lineRule="auto"/>
        <w:jc w:val="center"/>
        <w:rPr>
          <w:rFonts w:ascii="GHEA Grapalat" w:hAnsi="GHEA Grapalat"/>
          <w:b/>
          <w:sz w:val="24"/>
          <w:szCs w:val="24"/>
          <w:lang w:val="hy-AM"/>
        </w:rPr>
      </w:pPr>
      <w:bookmarkStart w:id="35" w:name="_Toc53652360"/>
    </w:p>
    <w:p w:rsidR="00CA6FC7" w:rsidRPr="00733E65" w:rsidRDefault="00CA6FC7" w:rsidP="00306AC1">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 xml:space="preserve">Աղյուսակ </w:t>
      </w:r>
      <w:r w:rsidR="009C77F8" w:rsidRPr="00733E65">
        <w:rPr>
          <w:rFonts w:ascii="GHEA Grapalat" w:hAnsi="GHEA Grapalat"/>
          <w:b/>
          <w:sz w:val="24"/>
          <w:szCs w:val="24"/>
          <w:lang w:val="hy-AM"/>
        </w:rPr>
        <w:t>11</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 ՋԿՏ</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ՍՋՄ</w:t>
      </w:r>
      <w:r w:rsidRPr="00733E65">
        <w:rPr>
          <w:rFonts w:ascii="GHEA Grapalat" w:hAnsi="GHEA Grapalat"/>
          <w:b/>
          <w:sz w:val="24"/>
          <w:szCs w:val="24"/>
          <w:lang w:val="hy-AM"/>
        </w:rPr>
        <w:t>-</w:t>
      </w:r>
      <w:r w:rsidRPr="00733E65">
        <w:rPr>
          <w:rFonts w:ascii="GHEA Grapalat" w:hAnsi="GHEA Grapalat" w:cs="Sylfaen"/>
          <w:b/>
          <w:sz w:val="24"/>
          <w:szCs w:val="24"/>
          <w:lang w:val="hy-AM"/>
        </w:rPr>
        <w:t>ների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նկարագրությունը</w:t>
      </w:r>
      <w:bookmarkEnd w:id="35"/>
    </w:p>
    <w:tbl>
      <w:tblPr>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893"/>
        <w:gridCol w:w="1210"/>
        <w:gridCol w:w="1260"/>
        <w:gridCol w:w="990"/>
        <w:gridCol w:w="992"/>
        <w:gridCol w:w="993"/>
        <w:gridCol w:w="708"/>
        <w:gridCol w:w="709"/>
        <w:gridCol w:w="630"/>
        <w:gridCol w:w="701"/>
      </w:tblGrid>
      <w:tr w:rsidR="00CA6FC7" w:rsidRPr="00733E65" w:rsidTr="005375C7">
        <w:trPr>
          <w:trHeight w:val="930"/>
        </w:trPr>
        <w:tc>
          <w:tcPr>
            <w:tcW w:w="525" w:type="dxa"/>
            <w:vMerge w:val="restart"/>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N</w:t>
            </w:r>
          </w:p>
        </w:tc>
        <w:tc>
          <w:tcPr>
            <w:tcW w:w="893" w:type="dxa"/>
            <w:vMerge w:val="restart"/>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24"/>
                <w:szCs w:val="24"/>
                <w:lang w:val="hy-AM"/>
              </w:rPr>
            </w:pPr>
            <w:r w:rsidRPr="00733E65">
              <w:rPr>
                <w:rFonts w:ascii="GHEA Grapalat" w:hAnsi="GHEA Grapalat" w:cs="Sylfaen"/>
                <w:sz w:val="24"/>
                <w:szCs w:val="24"/>
                <w:lang w:val="hy-AM"/>
              </w:rPr>
              <w:t>Դիտակետի</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համարը</w:t>
            </w:r>
          </w:p>
        </w:tc>
        <w:tc>
          <w:tcPr>
            <w:tcW w:w="1210" w:type="dxa"/>
            <w:vMerge w:val="restart"/>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24"/>
                <w:szCs w:val="24"/>
                <w:lang w:val="hy-AM"/>
              </w:rPr>
            </w:pPr>
            <w:r w:rsidRPr="00733E65">
              <w:rPr>
                <w:rFonts w:ascii="GHEA Grapalat" w:hAnsi="GHEA Grapalat" w:cs="Sylfaen"/>
                <w:sz w:val="24"/>
                <w:szCs w:val="24"/>
                <w:lang w:val="hy-AM"/>
              </w:rPr>
              <w:t>Մոնիթորինգի</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դիտակետի</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տեսակը</w:t>
            </w:r>
          </w:p>
        </w:tc>
        <w:tc>
          <w:tcPr>
            <w:tcW w:w="1260" w:type="dxa"/>
            <w:vMerge w:val="restart"/>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24"/>
                <w:szCs w:val="24"/>
                <w:lang w:val="hy-AM"/>
              </w:rPr>
            </w:pPr>
            <w:r w:rsidRPr="00733E65">
              <w:rPr>
                <w:rFonts w:ascii="GHEA Grapalat" w:hAnsi="GHEA Grapalat" w:cs="Sylfaen"/>
                <w:sz w:val="24"/>
                <w:szCs w:val="24"/>
                <w:lang w:val="hy-AM"/>
              </w:rPr>
              <w:t>Վայրը</w:t>
            </w:r>
          </w:p>
        </w:tc>
        <w:tc>
          <w:tcPr>
            <w:tcW w:w="990" w:type="dxa"/>
            <w:vMerge w:val="restart"/>
            <w:shd w:val="clear" w:color="auto" w:fill="C6D9F1"/>
            <w:textDirection w:val="btLr"/>
            <w:vAlign w:val="center"/>
          </w:tcPr>
          <w:p w:rsidR="00CA6FC7" w:rsidRPr="00733E65" w:rsidRDefault="00CA6FC7" w:rsidP="00306AC1">
            <w:pPr>
              <w:autoSpaceDE w:val="0"/>
              <w:autoSpaceDN w:val="0"/>
              <w:adjustRightInd w:val="0"/>
              <w:spacing w:after="0" w:line="360" w:lineRule="auto"/>
              <w:ind w:left="113" w:right="113"/>
              <w:jc w:val="center"/>
              <w:rPr>
                <w:rFonts w:ascii="GHEA Grapalat" w:hAnsi="GHEA Grapalat" w:cs="Calibri"/>
                <w:sz w:val="24"/>
                <w:szCs w:val="24"/>
                <w:lang w:val="hy-AM"/>
              </w:rPr>
            </w:pPr>
            <w:r w:rsidRPr="00733E65">
              <w:rPr>
                <w:rFonts w:ascii="GHEA Grapalat" w:hAnsi="GHEA Grapalat" w:cs="Sylfaen"/>
                <w:sz w:val="24"/>
                <w:szCs w:val="24"/>
                <w:lang w:val="hy-AM"/>
              </w:rPr>
              <w:t>Գետավազան</w:t>
            </w:r>
          </w:p>
        </w:tc>
        <w:tc>
          <w:tcPr>
            <w:tcW w:w="1985" w:type="dxa"/>
            <w:gridSpan w:val="2"/>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rPr>
              <w:t>Բեռնաթափում</w:t>
            </w:r>
            <w:r w:rsidRPr="00733E65">
              <w:rPr>
                <w:rFonts w:ascii="GHEA Grapalat" w:hAnsi="GHEA Grapalat" w:cs="Calibri"/>
                <w:sz w:val="24"/>
                <w:szCs w:val="24"/>
                <w:lang w:val="hy-AM"/>
              </w:rPr>
              <w:t xml:space="preserve"> (Q) , </w:t>
            </w:r>
            <w:r w:rsidRPr="00733E65">
              <w:rPr>
                <w:rFonts w:ascii="GHEA Grapalat" w:hAnsi="GHEA Grapalat" w:cs="Sylfaen"/>
                <w:sz w:val="24"/>
                <w:szCs w:val="24"/>
                <w:lang w:val="hy-AM"/>
              </w:rPr>
              <w:t>լ</w:t>
            </w:r>
            <w:r w:rsidRPr="00733E65">
              <w:rPr>
                <w:rFonts w:ascii="GHEA Grapalat" w:hAnsi="GHEA Grapalat" w:cs="Calibri"/>
                <w:sz w:val="24"/>
                <w:szCs w:val="24"/>
                <w:lang w:val="hy-AM"/>
              </w:rPr>
              <w:t>/</w:t>
            </w:r>
            <w:r w:rsidRPr="00733E65">
              <w:rPr>
                <w:rFonts w:ascii="GHEA Grapalat" w:hAnsi="GHEA Grapalat" w:cs="Sylfaen"/>
                <w:sz w:val="24"/>
                <w:szCs w:val="24"/>
                <w:lang w:val="hy-AM"/>
              </w:rPr>
              <w:t>վ</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կամ</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մակարդակ</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Երկիր</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մակերևույթից</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ցածր</w:t>
            </w:r>
            <w:r w:rsidRPr="00733E65">
              <w:rPr>
                <w:rFonts w:ascii="GHEA Grapalat" w:hAnsi="GHEA Grapalat" w:cs="Calibri"/>
                <w:sz w:val="24"/>
                <w:szCs w:val="24"/>
                <w:lang w:val="hy-AM"/>
              </w:rPr>
              <w:t xml:space="preserve">) (S), </w:t>
            </w:r>
            <w:r w:rsidRPr="00733E65">
              <w:rPr>
                <w:rFonts w:ascii="GHEA Grapalat" w:hAnsi="GHEA Grapalat" w:cs="Sylfaen"/>
                <w:sz w:val="24"/>
                <w:szCs w:val="24"/>
                <w:lang w:val="hy-AM"/>
              </w:rPr>
              <w:t>մ</w:t>
            </w:r>
          </w:p>
        </w:tc>
        <w:tc>
          <w:tcPr>
            <w:tcW w:w="1417" w:type="dxa"/>
            <w:gridSpan w:val="2"/>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Հանքայնացում</w:t>
            </w:r>
            <w:r w:rsidRPr="00733E65">
              <w:rPr>
                <w:rFonts w:ascii="GHEA Grapalat" w:hAnsi="GHEA Grapalat" w:cs="Calibri"/>
                <w:sz w:val="24"/>
                <w:szCs w:val="24"/>
              </w:rPr>
              <w:t xml:space="preserve">, </w:t>
            </w:r>
            <w:r w:rsidRPr="00733E65">
              <w:rPr>
                <w:rFonts w:ascii="GHEA Grapalat" w:hAnsi="GHEA Grapalat" w:cs="Sylfaen"/>
                <w:sz w:val="24"/>
                <w:szCs w:val="24"/>
              </w:rPr>
              <w:t>ընդամենը</w:t>
            </w:r>
            <w:r w:rsidRPr="00733E65">
              <w:rPr>
                <w:rFonts w:ascii="GHEA Grapalat" w:hAnsi="GHEA Grapalat" w:cs="Calibri"/>
                <w:sz w:val="24"/>
                <w:szCs w:val="24"/>
              </w:rPr>
              <w:t xml:space="preserve">, </w:t>
            </w:r>
            <w:r w:rsidRPr="00733E65">
              <w:rPr>
                <w:rFonts w:ascii="GHEA Grapalat" w:hAnsi="GHEA Grapalat" w:cs="Sylfaen"/>
                <w:sz w:val="24"/>
                <w:szCs w:val="24"/>
              </w:rPr>
              <w:t>մգ</w:t>
            </w:r>
            <w:r w:rsidRPr="00733E65">
              <w:rPr>
                <w:rFonts w:ascii="GHEA Grapalat" w:hAnsi="GHEA Grapalat" w:cs="Calibri"/>
                <w:sz w:val="24"/>
                <w:szCs w:val="24"/>
              </w:rPr>
              <w:t>/</w:t>
            </w:r>
            <w:r w:rsidRPr="00733E65">
              <w:rPr>
                <w:rFonts w:ascii="GHEA Grapalat" w:hAnsi="GHEA Grapalat" w:cs="Sylfaen"/>
                <w:sz w:val="24"/>
                <w:szCs w:val="24"/>
              </w:rPr>
              <w:t>լ</w:t>
            </w:r>
          </w:p>
        </w:tc>
        <w:tc>
          <w:tcPr>
            <w:tcW w:w="1331" w:type="dxa"/>
            <w:gridSpan w:val="2"/>
            <w:shd w:val="clear" w:color="auto" w:fill="C6D9F1"/>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Կոշտություն</w:t>
            </w:r>
            <w:r w:rsidRPr="00733E65">
              <w:rPr>
                <w:rFonts w:ascii="GHEA Grapalat" w:hAnsi="GHEA Grapalat" w:cs="Calibri"/>
                <w:sz w:val="24"/>
                <w:szCs w:val="24"/>
              </w:rPr>
              <w:t xml:space="preserve">, </w:t>
            </w:r>
            <w:r w:rsidRPr="00733E65">
              <w:rPr>
                <w:rFonts w:ascii="GHEA Grapalat" w:hAnsi="GHEA Grapalat" w:cs="Sylfaen"/>
                <w:sz w:val="24"/>
                <w:szCs w:val="24"/>
              </w:rPr>
              <w:t>ընդամենը</w:t>
            </w:r>
            <w:r w:rsidRPr="00733E65">
              <w:rPr>
                <w:rFonts w:ascii="GHEA Grapalat" w:hAnsi="GHEA Grapalat" w:cs="Calibri"/>
                <w:sz w:val="24"/>
                <w:szCs w:val="24"/>
              </w:rPr>
              <w:t>,</w:t>
            </w:r>
            <w:r w:rsidRPr="00733E65">
              <w:rPr>
                <w:rFonts w:ascii="GHEA Grapalat" w:hAnsi="GHEA Grapalat" w:cs="Sylfaen"/>
                <w:sz w:val="24"/>
                <w:szCs w:val="24"/>
              </w:rPr>
              <w:t>մգ</w:t>
            </w:r>
            <w:r w:rsidRPr="00733E65">
              <w:rPr>
                <w:rFonts w:ascii="GHEA Grapalat" w:hAnsi="GHEA Grapalat" w:cs="Calibri"/>
                <w:sz w:val="24"/>
                <w:szCs w:val="24"/>
              </w:rPr>
              <w:t>-</w:t>
            </w:r>
            <w:r w:rsidRPr="00733E65">
              <w:rPr>
                <w:rFonts w:ascii="GHEA Grapalat" w:hAnsi="GHEA Grapalat" w:cs="Sylfaen"/>
                <w:sz w:val="24"/>
                <w:szCs w:val="24"/>
              </w:rPr>
              <w:t>համարժեք</w:t>
            </w:r>
            <w:r w:rsidRPr="00733E65">
              <w:rPr>
                <w:rFonts w:ascii="GHEA Grapalat" w:hAnsi="GHEA Grapalat" w:cs="Calibri"/>
                <w:sz w:val="24"/>
                <w:szCs w:val="24"/>
              </w:rPr>
              <w:t>/</w:t>
            </w:r>
            <w:r w:rsidRPr="00733E65">
              <w:rPr>
                <w:rFonts w:ascii="GHEA Grapalat" w:hAnsi="GHEA Grapalat" w:cs="Sylfaen"/>
                <w:sz w:val="24"/>
                <w:szCs w:val="24"/>
              </w:rPr>
              <w:t>լ</w:t>
            </w:r>
          </w:p>
        </w:tc>
      </w:tr>
      <w:tr w:rsidR="00CA6FC7" w:rsidRPr="00733E65" w:rsidTr="005375C7">
        <w:trPr>
          <w:trHeight w:val="336"/>
        </w:trPr>
        <w:tc>
          <w:tcPr>
            <w:tcW w:w="525" w:type="dxa"/>
            <w:vMerge/>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893" w:type="dxa"/>
            <w:vMerge/>
            <w:shd w:val="clear" w:color="auto" w:fill="FFFFFF"/>
            <w:vAlign w:val="center"/>
          </w:tcPr>
          <w:p w:rsidR="00CA6FC7" w:rsidRPr="00733E65" w:rsidRDefault="00CA6FC7" w:rsidP="00306AC1">
            <w:pPr>
              <w:autoSpaceDE w:val="0"/>
              <w:autoSpaceDN w:val="0"/>
              <w:adjustRightInd w:val="0"/>
              <w:spacing w:after="0" w:line="360" w:lineRule="auto"/>
              <w:ind w:left="-24" w:right="-108"/>
              <w:jc w:val="center"/>
              <w:rPr>
                <w:rFonts w:ascii="GHEA Grapalat" w:hAnsi="GHEA Grapalat" w:cs="Calibri"/>
                <w:sz w:val="24"/>
                <w:szCs w:val="24"/>
              </w:rPr>
            </w:pPr>
          </w:p>
        </w:tc>
        <w:tc>
          <w:tcPr>
            <w:tcW w:w="1210" w:type="dxa"/>
            <w:vMerge/>
            <w:shd w:val="clear" w:color="auto" w:fill="FFFFFF"/>
            <w:vAlign w:val="center"/>
          </w:tcPr>
          <w:p w:rsidR="00CA6FC7" w:rsidRPr="00733E65" w:rsidRDefault="00CA6FC7" w:rsidP="00306AC1">
            <w:pPr>
              <w:autoSpaceDE w:val="0"/>
              <w:autoSpaceDN w:val="0"/>
              <w:adjustRightInd w:val="0"/>
              <w:spacing w:after="0" w:line="360" w:lineRule="auto"/>
              <w:ind w:left="68"/>
              <w:jc w:val="center"/>
              <w:rPr>
                <w:rFonts w:ascii="GHEA Grapalat" w:hAnsi="GHEA Grapalat" w:cs="Calibri"/>
                <w:sz w:val="24"/>
                <w:szCs w:val="24"/>
              </w:rPr>
            </w:pPr>
          </w:p>
        </w:tc>
        <w:tc>
          <w:tcPr>
            <w:tcW w:w="1260" w:type="dxa"/>
            <w:vMerge/>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990" w:type="dxa"/>
            <w:vMerge/>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Մայ</w:t>
            </w:r>
            <w:r w:rsidRPr="00733E65">
              <w:rPr>
                <w:rFonts w:ascii="GHEA Grapalat" w:hAnsi="GHEA Grapalat" w:cs="Calibri"/>
                <w:sz w:val="24"/>
                <w:szCs w:val="24"/>
              </w:rPr>
              <w:t>.</w:t>
            </w:r>
          </w:p>
        </w:tc>
        <w:tc>
          <w:tcPr>
            <w:tcW w:w="9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Նոյ.</w:t>
            </w:r>
          </w:p>
        </w:tc>
        <w:tc>
          <w:tcPr>
            <w:tcW w:w="70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Մայ</w:t>
            </w:r>
            <w:r w:rsidRPr="00733E65">
              <w:rPr>
                <w:rFonts w:ascii="GHEA Grapalat" w:hAnsi="GHEA Grapalat" w:cs="Calibri"/>
                <w:sz w:val="24"/>
                <w:szCs w:val="24"/>
              </w:rPr>
              <w:t>.</w:t>
            </w:r>
          </w:p>
        </w:tc>
        <w:tc>
          <w:tcPr>
            <w:tcW w:w="70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Նոյ.</w:t>
            </w:r>
          </w:p>
        </w:tc>
        <w:tc>
          <w:tcPr>
            <w:tcW w:w="6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Մայ</w:t>
            </w:r>
            <w:r w:rsidRPr="00733E65">
              <w:rPr>
                <w:rFonts w:ascii="GHEA Grapalat" w:hAnsi="GHEA Grapalat" w:cs="Calibri"/>
                <w:sz w:val="24"/>
                <w:szCs w:val="24"/>
              </w:rPr>
              <w:t>.</w:t>
            </w:r>
          </w:p>
        </w:tc>
        <w:tc>
          <w:tcPr>
            <w:tcW w:w="7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Նոյ.</w:t>
            </w:r>
          </w:p>
        </w:tc>
      </w:tr>
      <w:tr w:rsidR="00CA6FC7" w:rsidRPr="00733E65" w:rsidTr="005375C7">
        <w:trPr>
          <w:trHeight w:val="15"/>
        </w:trPr>
        <w:tc>
          <w:tcPr>
            <w:tcW w:w="52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w:t>
            </w:r>
          </w:p>
        </w:tc>
        <w:tc>
          <w:tcPr>
            <w:tcW w:w="8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31</w:t>
            </w:r>
          </w:p>
        </w:tc>
        <w:tc>
          <w:tcPr>
            <w:tcW w:w="12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Աղբյուր</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2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Գեղարքունիքի մարզ, գ. Ակունք</w:t>
            </w:r>
          </w:p>
        </w:tc>
        <w:tc>
          <w:tcPr>
            <w:tcW w:w="99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Մասրիկ</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547</w:t>
            </w:r>
          </w:p>
        </w:tc>
        <w:tc>
          <w:tcPr>
            <w:tcW w:w="9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407</w:t>
            </w:r>
          </w:p>
        </w:tc>
        <w:tc>
          <w:tcPr>
            <w:tcW w:w="70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100</w:t>
            </w:r>
          </w:p>
        </w:tc>
        <w:tc>
          <w:tcPr>
            <w:tcW w:w="70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120</w:t>
            </w:r>
          </w:p>
        </w:tc>
        <w:tc>
          <w:tcPr>
            <w:tcW w:w="6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w:t>
            </w:r>
          </w:p>
        </w:tc>
        <w:tc>
          <w:tcPr>
            <w:tcW w:w="7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w:t>
            </w:r>
          </w:p>
        </w:tc>
      </w:tr>
      <w:tr w:rsidR="00CA6FC7" w:rsidRPr="00733E65" w:rsidTr="005375C7">
        <w:trPr>
          <w:trHeight w:val="15"/>
        </w:trPr>
        <w:tc>
          <w:tcPr>
            <w:tcW w:w="52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w:t>
            </w:r>
          </w:p>
        </w:tc>
        <w:tc>
          <w:tcPr>
            <w:tcW w:w="8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1809</w:t>
            </w:r>
          </w:p>
        </w:tc>
        <w:tc>
          <w:tcPr>
            <w:tcW w:w="12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Շատրվանող հոր</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2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Գեղարքունիքի մարզ, ք. Վարդենիս</w:t>
            </w:r>
          </w:p>
        </w:tc>
        <w:tc>
          <w:tcPr>
            <w:tcW w:w="99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Մասրիկ</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23.1</w:t>
            </w:r>
          </w:p>
        </w:tc>
        <w:tc>
          <w:tcPr>
            <w:tcW w:w="9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25.5</w:t>
            </w:r>
          </w:p>
        </w:tc>
        <w:tc>
          <w:tcPr>
            <w:tcW w:w="70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190</w:t>
            </w:r>
          </w:p>
        </w:tc>
        <w:tc>
          <w:tcPr>
            <w:tcW w:w="70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233</w:t>
            </w:r>
          </w:p>
        </w:tc>
        <w:tc>
          <w:tcPr>
            <w:tcW w:w="6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w:t>
            </w:r>
          </w:p>
        </w:tc>
        <w:tc>
          <w:tcPr>
            <w:tcW w:w="7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1.7</w:t>
            </w:r>
          </w:p>
        </w:tc>
      </w:tr>
      <w:tr w:rsidR="00CA6FC7" w:rsidRPr="00733E65" w:rsidTr="005375C7">
        <w:trPr>
          <w:trHeight w:val="535"/>
        </w:trPr>
        <w:tc>
          <w:tcPr>
            <w:tcW w:w="52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w:t>
            </w:r>
          </w:p>
        </w:tc>
        <w:tc>
          <w:tcPr>
            <w:tcW w:w="8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1810</w:t>
            </w:r>
          </w:p>
        </w:tc>
        <w:tc>
          <w:tcPr>
            <w:tcW w:w="12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Շատրվանող հոր</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2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Գեղարքունիքի մարզ, ք. Վարդենիս</w:t>
            </w:r>
          </w:p>
        </w:tc>
        <w:tc>
          <w:tcPr>
            <w:tcW w:w="99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Մասրիկ</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8.9</w:t>
            </w:r>
          </w:p>
        </w:tc>
        <w:tc>
          <w:tcPr>
            <w:tcW w:w="9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8.5</w:t>
            </w:r>
          </w:p>
        </w:tc>
        <w:tc>
          <w:tcPr>
            <w:tcW w:w="70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128</w:t>
            </w:r>
          </w:p>
        </w:tc>
        <w:tc>
          <w:tcPr>
            <w:tcW w:w="70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150</w:t>
            </w:r>
          </w:p>
        </w:tc>
        <w:tc>
          <w:tcPr>
            <w:tcW w:w="6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w:t>
            </w:r>
          </w:p>
        </w:tc>
        <w:tc>
          <w:tcPr>
            <w:tcW w:w="7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w:t>
            </w:r>
          </w:p>
        </w:tc>
      </w:tr>
      <w:tr w:rsidR="00CA6FC7" w:rsidRPr="00733E65" w:rsidTr="005375C7">
        <w:trPr>
          <w:trHeight w:val="510"/>
        </w:trPr>
        <w:tc>
          <w:tcPr>
            <w:tcW w:w="52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w:t>
            </w:r>
          </w:p>
        </w:tc>
        <w:tc>
          <w:tcPr>
            <w:tcW w:w="8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2013</w:t>
            </w:r>
          </w:p>
        </w:tc>
        <w:tc>
          <w:tcPr>
            <w:tcW w:w="121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Շատրվանող հոր</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2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Գեղարքունիքի մարզ, գ. Գանձակ</w:t>
            </w:r>
          </w:p>
        </w:tc>
        <w:tc>
          <w:tcPr>
            <w:tcW w:w="99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Գավառագետ</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4.13</w:t>
            </w:r>
          </w:p>
        </w:tc>
        <w:tc>
          <w:tcPr>
            <w:tcW w:w="9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4.0</w:t>
            </w:r>
          </w:p>
        </w:tc>
        <w:tc>
          <w:tcPr>
            <w:tcW w:w="70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149</w:t>
            </w:r>
          </w:p>
        </w:tc>
        <w:tc>
          <w:tcPr>
            <w:tcW w:w="70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187</w:t>
            </w:r>
          </w:p>
        </w:tc>
        <w:tc>
          <w:tcPr>
            <w:tcW w:w="6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w:t>
            </w:r>
          </w:p>
        </w:tc>
        <w:tc>
          <w:tcPr>
            <w:tcW w:w="7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1.7</w:t>
            </w:r>
          </w:p>
        </w:tc>
      </w:tr>
      <w:tr w:rsidR="00CA6FC7" w:rsidRPr="00733E65" w:rsidTr="005375C7">
        <w:trPr>
          <w:trHeight w:val="15"/>
        </w:trPr>
        <w:tc>
          <w:tcPr>
            <w:tcW w:w="525"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w:t>
            </w:r>
          </w:p>
        </w:tc>
        <w:tc>
          <w:tcPr>
            <w:tcW w:w="8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2014</w:t>
            </w:r>
          </w:p>
        </w:tc>
        <w:tc>
          <w:tcPr>
            <w:tcW w:w="1210" w:type="dxa"/>
            <w:shd w:val="clear" w:color="auto" w:fill="FFFFFF"/>
            <w:vAlign w:val="center"/>
          </w:tcPr>
          <w:p w:rsidR="00CA6FC7" w:rsidRPr="00733E65" w:rsidRDefault="00807366"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w:t>
            </w:r>
            <w:r w:rsidR="00CA6FC7" w:rsidRPr="00733E65">
              <w:rPr>
                <w:rFonts w:ascii="GHEA Grapalat" w:hAnsi="GHEA Grapalat" w:cs="Calibri"/>
                <w:sz w:val="24"/>
                <w:szCs w:val="24"/>
                <w:lang w:val="hy-AM"/>
              </w:rPr>
              <w:t>Ֆադեի</w:t>
            </w:r>
            <w:r w:rsidRPr="00733E65">
              <w:rPr>
                <w:rFonts w:ascii="GHEA Grapalat" w:hAnsi="GHEA Grapalat" w:cs="Calibri"/>
                <w:sz w:val="24"/>
                <w:szCs w:val="24"/>
                <w:lang w:val="hy-AM"/>
              </w:rPr>
              <w:t>»</w:t>
            </w:r>
            <w:r w:rsidR="00CA6FC7" w:rsidRPr="00733E65">
              <w:rPr>
                <w:rFonts w:ascii="GHEA Grapalat" w:hAnsi="GHEA Grapalat" w:cs="Calibri"/>
                <w:sz w:val="24"/>
                <w:szCs w:val="24"/>
              </w:rPr>
              <w:t xml:space="preserve"> </w:t>
            </w:r>
            <w:r w:rsidR="00CA6FC7" w:rsidRPr="00733E65">
              <w:rPr>
                <w:rFonts w:ascii="GHEA Grapalat" w:hAnsi="GHEA Grapalat" w:cs="Calibri"/>
                <w:sz w:val="24"/>
                <w:szCs w:val="24"/>
                <w:lang w:val="hy-AM"/>
              </w:rPr>
              <w:t>աղբյուր</w:t>
            </w:r>
          </w:p>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p>
        </w:tc>
        <w:tc>
          <w:tcPr>
            <w:tcW w:w="126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Գեղարքունիքի մարզ, ք. Գավառ</w:t>
            </w:r>
          </w:p>
        </w:tc>
        <w:tc>
          <w:tcPr>
            <w:tcW w:w="99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Գավառագետ</w:t>
            </w:r>
          </w:p>
        </w:tc>
        <w:tc>
          <w:tcPr>
            <w:tcW w:w="992"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1.54</w:t>
            </w:r>
          </w:p>
        </w:tc>
        <w:tc>
          <w:tcPr>
            <w:tcW w:w="993"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Q= 1.63</w:t>
            </w:r>
          </w:p>
        </w:tc>
        <w:tc>
          <w:tcPr>
            <w:tcW w:w="708"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344</w:t>
            </w:r>
          </w:p>
        </w:tc>
        <w:tc>
          <w:tcPr>
            <w:tcW w:w="709"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392</w:t>
            </w:r>
          </w:p>
        </w:tc>
        <w:tc>
          <w:tcPr>
            <w:tcW w:w="630"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3.8</w:t>
            </w:r>
          </w:p>
        </w:tc>
        <w:tc>
          <w:tcPr>
            <w:tcW w:w="701" w:type="dxa"/>
            <w:shd w:val="clear" w:color="auto" w:fill="FFFFFF"/>
            <w:vAlign w:val="center"/>
          </w:tcPr>
          <w:p w:rsidR="00CA6FC7" w:rsidRPr="00733E65" w:rsidRDefault="00CA6FC7"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3.5</w:t>
            </w:r>
            <w:r w:rsidRPr="00733E65">
              <w:rPr>
                <w:rFonts w:ascii="GHEA Grapalat" w:hAnsi="GHEA Grapalat" w:cs="Calibri"/>
                <w:sz w:val="24"/>
                <w:szCs w:val="24"/>
                <w:lang w:val="hy-AM"/>
              </w:rPr>
              <w:t xml:space="preserve"> </w:t>
            </w:r>
          </w:p>
        </w:tc>
      </w:tr>
    </w:tbl>
    <w:p w:rsidR="00807366" w:rsidRPr="00733E65" w:rsidRDefault="0046475F" w:rsidP="00306AC1">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5210175" cy="6667500"/>
            <wp:effectExtent l="0" t="0" r="0" b="0"/>
            <wp:docPr id="10" name="Picture 10" descr="Map18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p18_ARM-1"/>
                    <pic:cNvPicPr>
                      <a:picLocks noChangeAspect="1" noChangeArrowheads="1"/>
                    </pic:cNvPicPr>
                  </pic:nvPicPr>
                  <pic:blipFill>
                    <a:blip r:embed="rId17" cstate="print">
                      <a:extLst>
                        <a:ext uri="{28A0092B-C50C-407E-A947-70E740481C1C}">
                          <a14:useLocalDpi xmlns:a14="http://schemas.microsoft.com/office/drawing/2010/main" val="0"/>
                        </a:ext>
                      </a:extLst>
                    </a:blip>
                    <a:srcRect t="4013" b="5278"/>
                    <a:stretch>
                      <a:fillRect/>
                    </a:stretch>
                  </pic:blipFill>
                  <pic:spPr bwMode="auto">
                    <a:xfrm>
                      <a:off x="0" y="0"/>
                      <a:ext cx="5210175" cy="6667500"/>
                    </a:xfrm>
                    <a:prstGeom prst="rect">
                      <a:avLst/>
                    </a:prstGeom>
                    <a:noFill/>
                    <a:ln>
                      <a:noFill/>
                    </a:ln>
                  </pic:spPr>
                </pic:pic>
              </a:graphicData>
            </a:graphic>
          </wp:inline>
        </w:drawing>
      </w:r>
    </w:p>
    <w:p w:rsidR="00807366" w:rsidRPr="00733E65" w:rsidRDefault="00E51827" w:rsidP="00306AC1">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 xml:space="preserve">Քարտեզ </w:t>
      </w:r>
      <w:r w:rsidRPr="00733E65">
        <w:rPr>
          <w:rFonts w:ascii="GHEA Grapalat" w:hAnsi="GHEA Grapalat"/>
          <w:b/>
          <w:sz w:val="24"/>
          <w:szCs w:val="24"/>
        </w:rPr>
        <w:t>N7</w:t>
      </w:r>
      <w:r w:rsidR="00CD0A84" w:rsidRPr="00733E65">
        <w:rPr>
          <w:rFonts w:ascii="GHEA Grapalat" w:hAnsi="GHEA Grapalat"/>
          <w:b/>
          <w:sz w:val="24"/>
          <w:szCs w:val="24"/>
        </w:rPr>
        <w:t>.</w:t>
      </w:r>
      <w:r w:rsidRPr="00733E65">
        <w:rPr>
          <w:rFonts w:ascii="GHEA Grapalat" w:hAnsi="GHEA Grapalat"/>
          <w:b/>
          <w:sz w:val="24"/>
          <w:szCs w:val="24"/>
        </w:rPr>
        <w:t xml:space="preserve"> </w:t>
      </w:r>
      <w:r w:rsidRPr="00733E65">
        <w:rPr>
          <w:rFonts w:ascii="GHEA Grapalat" w:hAnsi="GHEA Grapalat"/>
          <w:b/>
          <w:sz w:val="24"/>
          <w:szCs w:val="24"/>
          <w:lang w:val="hy-AM"/>
        </w:rPr>
        <w:t>Սևանի ՋԿՏ-ի ստորերկրյա ջրային ավազանները և աղբյուրները</w:t>
      </w:r>
    </w:p>
    <w:p w:rsidR="00807366" w:rsidRPr="00733E65" w:rsidRDefault="00807366" w:rsidP="00306AC1">
      <w:pPr>
        <w:spacing w:after="0" w:line="360" w:lineRule="auto"/>
        <w:jc w:val="both"/>
        <w:rPr>
          <w:rFonts w:ascii="GHEA Grapalat" w:hAnsi="GHEA Grapalat"/>
          <w:b/>
          <w:sz w:val="24"/>
          <w:szCs w:val="24"/>
        </w:rPr>
      </w:pPr>
    </w:p>
    <w:p w:rsidR="00EC62E3" w:rsidRPr="00733E65" w:rsidRDefault="00EC62E3" w:rsidP="00306AC1">
      <w:pPr>
        <w:spacing w:after="0" w:line="360" w:lineRule="auto"/>
        <w:jc w:val="both"/>
        <w:rPr>
          <w:rFonts w:ascii="GHEA Grapalat" w:hAnsi="GHEA Grapalat"/>
          <w:b/>
          <w:sz w:val="24"/>
          <w:szCs w:val="24"/>
        </w:rPr>
      </w:pPr>
    </w:p>
    <w:p w:rsidR="00CD0A84" w:rsidRPr="00733E65" w:rsidRDefault="00CD0A84" w:rsidP="00306AC1">
      <w:pPr>
        <w:spacing w:after="0" w:line="360" w:lineRule="auto"/>
        <w:jc w:val="both"/>
        <w:rPr>
          <w:rFonts w:ascii="GHEA Grapalat" w:hAnsi="GHEA Grapalat"/>
          <w:b/>
          <w:sz w:val="24"/>
          <w:szCs w:val="24"/>
        </w:rPr>
      </w:pPr>
    </w:p>
    <w:p w:rsidR="00CD0A84" w:rsidRPr="00733E65" w:rsidRDefault="00CD0A84" w:rsidP="00306AC1">
      <w:pPr>
        <w:spacing w:after="0" w:line="360" w:lineRule="auto"/>
        <w:jc w:val="both"/>
        <w:rPr>
          <w:rFonts w:ascii="GHEA Grapalat" w:hAnsi="GHEA Grapalat"/>
          <w:b/>
          <w:sz w:val="24"/>
          <w:szCs w:val="24"/>
        </w:rPr>
      </w:pPr>
    </w:p>
    <w:p w:rsidR="00CD0A84" w:rsidRPr="00733E65" w:rsidRDefault="00CD0A84" w:rsidP="00306AC1">
      <w:pPr>
        <w:spacing w:after="0" w:line="360" w:lineRule="auto"/>
        <w:jc w:val="both"/>
        <w:rPr>
          <w:rFonts w:ascii="GHEA Grapalat" w:hAnsi="GHEA Grapalat"/>
          <w:b/>
          <w:sz w:val="24"/>
          <w:szCs w:val="24"/>
        </w:rPr>
      </w:pPr>
    </w:p>
    <w:p w:rsidR="00CD0A84" w:rsidRPr="00733E65" w:rsidRDefault="00CD0A84" w:rsidP="00306AC1">
      <w:pPr>
        <w:spacing w:after="0" w:line="360" w:lineRule="auto"/>
        <w:jc w:val="both"/>
        <w:rPr>
          <w:rFonts w:ascii="GHEA Grapalat" w:hAnsi="GHEA Grapalat"/>
          <w:b/>
          <w:sz w:val="24"/>
          <w:szCs w:val="24"/>
        </w:rPr>
      </w:pPr>
    </w:p>
    <w:p w:rsidR="00CD0A84" w:rsidRPr="00733E65" w:rsidRDefault="00CD0A84" w:rsidP="00306AC1">
      <w:pPr>
        <w:spacing w:after="0" w:line="360" w:lineRule="auto"/>
        <w:jc w:val="both"/>
        <w:rPr>
          <w:rFonts w:ascii="GHEA Grapalat" w:hAnsi="GHEA Grapalat"/>
          <w:b/>
          <w:sz w:val="24"/>
          <w:szCs w:val="24"/>
        </w:rPr>
      </w:pPr>
    </w:p>
    <w:p w:rsidR="00EC62E3" w:rsidRPr="00733E65" w:rsidRDefault="00EC62E3" w:rsidP="00CA6134">
      <w:pPr>
        <w:pStyle w:val="Heading2"/>
        <w:numPr>
          <w:ilvl w:val="0"/>
          <w:numId w:val="34"/>
        </w:numPr>
      </w:pPr>
      <w:bookmarkStart w:id="36" w:name="_Toc53652206"/>
      <w:r w:rsidRPr="00733E65">
        <w:t xml:space="preserve">ՋՐԱՅԻՆ </w:t>
      </w:r>
      <w:r w:rsidR="00F104BC" w:rsidRPr="00733E65">
        <w:t>ԵՎ</w:t>
      </w:r>
      <w:r w:rsidRPr="00733E65">
        <w:t xml:space="preserve"> ՋՐԱՏՆՏԵՍԱԿԱՆ ՀԱՇՎԵԿՇԻՌՆԵՐԻ ՎԵՐԼՈՒԾՈՒԹՅՈՒՆԸ</w:t>
      </w:r>
      <w:bookmarkEnd w:id="36"/>
    </w:p>
    <w:p w:rsidR="00EC62E3" w:rsidRPr="00733E65" w:rsidRDefault="00EC62E3" w:rsidP="00306AC1">
      <w:pPr>
        <w:spacing w:after="0" w:line="360" w:lineRule="auto"/>
        <w:rPr>
          <w:rFonts w:ascii="GHEA Grapalat" w:hAnsi="GHEA Grapalat"/>
          <w:sz w:val="24"/>
          <w:szCs w:val="24"/>
          <w:lang w:val="hy-AM" w:eastAsia="de-DE"/>
        </w:rPr>
      </w:pPr>
    </w:p>
    <w:p w:rsidR="003749BC" w:rsidRPr="00733E65" w:rsidRDefault="003749BC" w:rsidP="003749BC">
      <w:pPr>
        <w:spacing w:after="0" w:line="360" w:lineRule="auto"/>
        <w:ind w:firstLine="360"/>
        <w:jc w:val="both"/>
        <w:rPr>
          <w:rFonts w:ascii="GHEA Grapalat" w:hAnsi="GHEA Grapalat"/>
          <w:sz w:val="24"/>
          <w:szCs w:val="24"/>
          <w:lang w:val="hy-AM"/>
        </w:rPr>
      </w:pPr>
      <w:r w:rsidRPr="00733E65">
        <w:rPr>
          <w:rFonts w:ascii="GHEA Grapalat" w:hAnsi="GHEA Grapalat" w:cs="Cambria Math"/>
          <w:b/>
          <w:sz w:val="24"/>
          <w:szCs w:val="24"/>
          <w:lang w:val="hy-AM"/>
        </w:rPr>
        <w:t xml:space="preserve"> </w:t>
      </w:r>
      <w:r w:rsidR="003F664C" w:rsidRPr="00733E65">
        <w:rPr>
          <w:rFonts w:ascii="GHEA Grapalat" w:hAnsi="GHEA Grapalat" w:cs="Cambria Math"/>
          <w:b/>
          <w:sz w:val="24"/>
          <w:szCs w:val="24"/>
          <w:lang w:val="hy-AM"/>
        </w:rPr>
        <w:t xml:space="preserve">13. </w:t>
      </w:r>
      <w:r w:rsidR="00EC62E3" w:rsidRPr="00733E65">
        <w:rPr>
          <w:rFonts w:ascii="GHEA Grapalat" w:hAnsi="GHEA Grapalat"/>
          <w:b/>
          <w:color w:val="auto"/>
          <w:sz w:val="24"/>
          <w:szCs w:val="24"/>
          <w:lang w:val="hy-AM"/>
        </w:rPr>
        <w:t>Սևանա լճի տարեկան ջրային հաշվեկշիռ</w:t>
      </w:r>
      <w:r w:rsidRPr="00733E65">
        <w:rPr>
          <w:rFonts w:ascii="GHEA Grapalat" w:hAnsi="GHEA Grapalat"/>
          <w:b/>
          <w:color w:val="auto"/>
          <w:sz w:val="24"/>
          <w:szCs w:val="24"/>
          <w:lang w:val="hy-AM"/>
        </w:rPr>
        <w:t xml:space="preserve"> </w:t>
      </w:r>
      <w:r w:rsidRPr="00733E65">
        <w:rPr>
          <w:rFonts w:ascii="GHEA Grapalat" w:hAnsi="GHEA Grapalat"/>
          <w:color w:val="auto"/>
          <w:sz w:val="24"/>
          <w:szCs w:val="24"/>
          <w:lang w:val="hy-AM"/>
        </w:rPr>
        <w:t>-</w:t>
      </w:r>
      <w:r w:rsidR="00EC62E3" w:rsidRPr="00733E65">
        <w:rPr>
          <w:rFonts w:ascii="GHEA Grapalat" w:hAnsi="GHEA Grapalat"/>
          <w:color w:val="auto"/>
          <w:sz w:val="24"/>
          <w:szCs w:val="24"/>
          <w:lang w:val="hy-AM"/>
        </w:rPr>
        <w:t xml:space="preserve"> </w:t>
      </w:r>
      <w:r w:rsidRPr="00733E65">
        <w:rPr>
          <w:rFonts w:ascii="GHEA Grapalat" w:eastAsia="Times New Roman" w:hAnsi="GHEA Grapalat" w:cs="Sylfaen"/>
          <w:sz w:val="24"/>
          <w:szCs w:val="24"/>
          <w:lang w:val="hy-AM"/>
        </w:rPr>
        <w:t>Յուրաքանչյուր</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տարվա</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վերջում,</w:t>
      </w:r>
      <w:r w:rsidRPr="00733E65">
        <w:rPr>
          <w:rFonts w:ascii="GHEA Grapalat" w:eastAsia="Times New Roman" w:hAnsi="GHEA Grapalat"/>
          <w:sz w:val="24"/>
          <w:szCs w:val="24"/>
          <w:lang w:val="de-DE"/>
        </w:rPr>
        <w:t xml:space="preserve"> </w:t>
      </w:r>
      <w:r w:rsidRPr="00733E65">
        <w:rPr>
          <w:rFonts w:ascii="GHEA Grapalat" w:eastAsia="Times New Roman" w:hAnsi="GHEA Grapalat"/>
          <w:sz w:val="24"/>
          <w:szCs w:val="24"/>
          <w:lang w:val="hy-AM"/>
        </w:rPr>
        <w:t xml:space="preserve">Շրջակա միջավայրի նախարարության «Հիդրոօդերևութաբանության և մոնիթորինգի» պետական ոչ առևտրային կազմակերպությունը </w:t>
      </w:r>
      <w:r w:rsidRPr="00733E65">
        <w:rPr>
          <w:rFonts w:ascii="GHEA Grapalat" w:eastAsia="Times New Roman" w:hAnsi="GHEA Grapalat"/>
          <w:sz w:val="24"/>
          <w:szCs w:val="24"/>
          <w:lang w:val="de-DE"/>
        </w:rPr>
        <w:t>(</w:t>
      </w:r>
      <w:r w:rsidRPr="00733E65">
        <w:rPr>
          <w:rFonts w:ascii="GHEA Grapalat" w:eastAsia="Times New Roman" w:hAnsi="GHEA Grapalat"/>
          <w:sz w:val="24"/>
          <w:szCs w:val="24"/>
          <w:lang w:val="hy-AM"/>
        </w:rPr>
        <w:t>այսուհետ՝ ՇՄՆ ՀՄԿ ՊՈԱԿ</w:t>
      </w:r>
      <w:r w:rsidRPr="00733E65">
        <w:rPr>
          <w:rFonts w:ascii="GHEA Grapalat" w:eastAsia="Times New Roman" w:hAnsi="GHEA Grapalat"/>
          <w:sz w:val="24"/>
          <w:szCs w:val="24"/>
          <w:lang w:val="de-DE"/>
        </w:rPr>
        <w:t>)</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կազմում</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է</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Սևանա</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լճի</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տարեկան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ջրային</w:t>
      </w:r>
      <w:r w:rsidRPr="00733E65">
        <w:rPr>
          <w:rFonts w:ascii="GHEA Grapalat" w:eastAsia="Times New Roman" w:hAnsi="GHEA Grapalat"/>
          <w:sz w:val="24"/>
          <w:szCs w:val="24"/>
          <w:lang w:val="hy-AM"/>
        </w:rPr>
        <w:t xml:space="preserve"> </w:t>
      </w:r>
      <w:r w:rsidRPr="00733E65">
        <w:rPr>
          <w:rFonts w:ascii="GHEA Grapalat" w:eastAsia="Times New Roman" w:hAnsi="GHEA Grapalat" w:cs="Sylfaen"/>
          <w:sz w:val="24"/>
          <w:szCs w:val="24"/>
          <w:lang w:val="hy-AM"/>
        </w:rPr>
        <w:t>հաշվեկշիռը</w:t>
      </w:r>
      <w:r w:rsidRPr="00733E65">
        <w:rPr>
          <w:rFonts w:ascii="GHEA Grapalat" w:eastAsia="Times New Roman"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տարեկան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հաշվեկշիռը ներկայացված է Աղյուսակ </w:t>
      </w:r>
      <w:r w:rsidRPr="00733E65">
        <w:rPr>
          <w:rFonts w:ascii="GHEA Grapalat" w:hAnsi="GHEA Grapalat" w:cs="Sylfaen"/>
          <w:sz w:val="24"/>
          <w:szCs w:val="24"/>
          <w:lang w:val="de-DE"/>
        </w:rPr>
        <w:t>N</w:t>
      </w:r>
      <w:r w:rsidRPr="00733E65">
        <w:rPr>
          <w:rFonts w:ascii="GHEA Grapalat" w:hAnsi="GHEA Grapalat" w:cs="Sylfaen"/>
          <w:sz w:val="24"/>
          <w:szCs w:val="24"/>
          <w:lang w:val="hy-AM"/>
        </w:rPr>
        <w:t>1</w:t>
      </w:r>
      <w:r w:rsidRPr="00733E65">
        <w:rPr>
          <w:rFonts w:ascii="GHEA Grapalat" w:hAnsi="GHEA Grapalat" w:cs="Sylfaen"/>
          <w:sz w:val="24"/>
          <w:szCs w:val="24"/>
          <w:lang w:val="de-DE"/>
        </w:rPr>
        <w:t>2-</w:t>
      </w:r>
      <w:r w:rsidRPr="00733E65">
        <w:rPr>
          <w:rFonts w:ascii="GHEA Grapalat" w:hAnsi="GHEA Grapalat" w:cs="Sylfaen"/>
          <w:sz w:val="24"/>
          <w:szCs w:val="24"/>
          <w:lang w:val="hy-AM"/>
        </w:rPr>
        <w:t>ում։</w:t>
      </w:r>
    </w:p>
    <w:p w:rsidR="00EC62E3" w:rsidRPr="00733E65" w:rsidRDefault="00EC62E3" w:rsidP="002C2FAD">
      <w:pPr>
        <w:pStyle w:val="Heading3"/>
      </w:pPr>
    </w:p>
    <w:p w:rsidR="00AE15CF" w:rsidRPr="00733E65" w:rsidRDefault="00AE15CF" w:rsidP="00306AC1">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Աղյուսակ N</w:t>
      </w:r>
      <w:r w:rsidR="00C85503" w:rsidRPr="00733E65">
        <w:rPr>
          <w:rFonts w:ascii="GHEA Grapalat" w:hAnsi="GHEA Grapalat"/>
          <w:b/>
          <w:sz w:val="24"/>
          <w:szCs w:val="24"/>
          <w:lang w:val="hy-AM"/>
        </w:rPr>
        <w:t>1</w:t>
      </w:r>
      <w:r w:rsidR="00463A81" w:rsidRPr="00733E65">
        <w:rPr>
          <w:rFonts w:ascii="GHEA Grapalat" w:hAnsi="GHEA Grapalat"/>
          <w:b/>
          <w:sz w:val="24"/>
          <w:szCs w:val="24"/>
          <w:lang w:val="hy-AM"/>
        </w:rPr>
        <w:t>2</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Սևանա</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լճի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տարեկան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ջրային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հաշվեկշիռը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13" w:type="dxa"/>
          <w:bottom w:w="57" w:type="dxa"/>
          <w:right w:w="113" w:type="dxa"/>
        </w:tblCellMar>
        <w:tblLook w:val="04A0" w:firstRow="1" w:lastRow="0" w:firstColumn="1" w:lastColumn="0" w:noHBand="0" w:noVBand="1"/>
      </w:tblPr>
      <w:tblGrid>
        <w:gridCol w:w="2442"/>
        <w:gridCol w:w="2837"/>
        <w:gridCol w:w="1501"/>
        <w:gridCol w:w="1501"/>
        <w:gridCol w:w="1514"/>
      </w:tblGrid>
      <w:tr w:rsidR="00491015" w:rsidRPr="00733E65" w:rsidTr="0060547F">
        <w:trPr>
          <w:cantSplit/>
          <w:trHeight w:val="294"/>
        </w:trPr>
        <w:tc>
          <w:tcPr>
            <w:tcW w:w="2442" w:type="dxa"/>
            <w:vMerge w:val="restart"/>
            <w:tcBorders>
              <w:top w:val="single" w:sz="4" w:space="0" w:color="auto"/>
              <w:left w:val="single" w:sz="4" w:space="0" w:color="auto"/>
              <w:bottom w:val="single" w:sz="4" w:space="0" w:color="auto"/>
              <w:right w:val="single" w:sz="4" w:space="0" w:color="auto"/>
              <w:tl2br w:val="nil"/>
              <w:tr2bl w:val="nil"/>
            </w:tcBorders>
            <w:shd w:val="clear" w:color="auto" w:fill="DBE5F1"/>
          </w:tcPr>
          <w:p w:rsidR="004048EC" w:rsidRPr="00733E65" w:rsidRDefault="00423C45" w:rsidP="00306AC1">
            <w:pPr>
              <w:keepNext/>
              <w:suppressAutoHyphens/>
              <w:spacing w:after="0" w:line="360" w:lineRule="auto"/>
              <w:jc w:val="center"/>
              <w:rPr>
                <w:rFonts w:ascii="GHEA Grapalat" w:hAnsi="GHEA Grapalat"/>
                <w:b/>
                <w:sz w:val="24"/>
                <w:szCs w:val="24"/>
              </w:rPr>
            </w:pPr>
            <w:bookmarkStart w:id="37" w:name="_Toc53652361"/>
            <w:r w:rsidRPr="00733E65">
              <w:rPr>
                <w:rFonts w:ascii="GHEA Grapalat" w:hAnsi="GHEA Grapalat" w:cs="Times New Roman"/>
                <w:b/>
                <w:sz w:val="24"/>
                <w:szCs w:val="24"/>
                <w:lang w:val="hy-AM"/>
              </w:rPr>
              <w:t>Ջր</w:t>
            </w:r>
            <w:r w:rsidR="004048EC" w:rsidRPr="00733E65">
              <w:rPr>
                <w:rFonts w:ascii="GHEA Grapalat" w:hAnsi="GHEA Grapalat" w:cs="Times New Roman"/>
                <w:b/>
                <w:sz w:val="24"/>
                <w:szCs w:val="24"/>
                <w:lang w:val="af-ZA"/>
              </w:rPr>
              <w:t>ային հաշվեկշռի տարրերը</w:t>
            </w:r>
          </w:p>
        </w:tc>
        <w:tc>
          <w:tcPr>
            <w:tcW w:w="2837" w:type="dxa"/>
            <w:tcBorders>
              <w:top w:val="single" w:sz="4" w:space="0" w:color="auto"/>
              <w:left w:val="single" w:sz="4" w:space="0" w:color="auto"/>
              <w:bottom w:val="single" w:sz="4" w:space="0" w:color="auto"/>
              <w:right w:val="single" w:sz="4" w:space="0" w:color="auto"/>
              <w:tl2br w:val="nil"/>
              <w:tr2bl w:val="nil"/>
            </w:tcBorders>
            <w:shd w:val="clear" w:color="auto" w:fill="DBE5F1"/>
          </w:tcPr>
          <w:p w:rsidR="004048EC" w:rsidRPr="00733E65" w:rsidRDefault="004048EC" w:rsidP="00306AC1">
            <w:pPr>
              <w:keepNext/>
              <w:suppressAutoHyphens/>
              <w:spacing w:after="0" w:line="360" w:lineRule="auto"/>
              <w:jc w:val="center"/>
              <w:rPr>
                <w:rFonts w:ascii="GHEA Grapalat" w:hAnsi="GHEA Grapalat"/>
                <w:b/>
                <w:sz w:val="24"/>
                <w:szCs w:val="24"/>
              </w:rPr>
            </w:pPr>
            <w:r w:rsidRPr="00733E65">
              <w:rPr>
                <w:rFonts w:ascii="GHEA Grapalat" w:hAnsi="GHEA Grapalat" w:cs="Times New Roman"/>
                <w:b/>
                <w:sz w:val="24"/>
                <w:szCs w:val="24"/>
                <w:lang w:val="af-ZA"/>
              </w:rPr>
              <w:t>Ընդամենը (մլն. մ</w:t>
            </w:r>
            <w:r w:rsidRPr="00733E65">
              <w:rPr>
                <w:rFonts w:ascii="GHEA Grapalat" w:hAnsi="GHEA Grapalat" w:cs="Times New Roman"/>
                <w:b/>
                <w:sz w:val="24"/>
                <w:szCs w:val="24"/>
                <w:vertAlign w:val="superscript"/>
                <w:lang w:val="af-ZA"/>
              </w:rPr>
              <w:t>3</w:t>
            </w:r>
            <w:r w:rsidRPr="00733E65">
              <w:rPr>
                <w:rFonts w:ascii="GHEA Grapalat" w:hAnsi="GHEA Grapalat" w:cs="Times New Roman"/>
                <w:b/>
                <w:sz w:val="24"/>
                <w:szCs w:val="24"/>
                <w:lang w:val="af-ZA"/>
              </w:rPr>
              <w:t>)</w:t>
            </w:r>
          </w:p>
        </w:tc>
        <w:tc>
          <w:tcPr>
            <w:tcW w:w="4516" w:type="dxa"/>
            <w:gridSpan w:val="3"/>
            <w:vMerge w:val="restart"/>
            <w:tcBorders>
              <w:top w:val="single" w:sz="4" w:space="0" w:color="auto"/>
              <w:left w:val="single" w:sz="4" w:space="0" w:color="auto"/>
              <w:bottom w:val="single" w:sz="4" w:space="0" w:color="auto"/>
              <w:right w:val="single" w:sz="4" w:space="0" w:color="auto"/>
              <w:tl2br w:val="nil"/>
              <w:tr2bl w:val="nil"/>
            </w:tcBorders>
            <w:shd w:val="clear" w:color="auto" w:fill="DBE5F1"/>
          </w:tcPr>
          <w:p w:rsidR="004048EC" w:rsidRPr="00733E65" w:rsidRDefault="004048EC" w:rsidP="00306AC1">
            <w:pPr>
              <w:keepNext/>
              <w:suppressAutoHyphens/>
              <w:spacing w:after="0" w:line="360" w:lineRule="auto"/>
              <w:jc w:val="center"/>
              <w:rPr>
                <w:rFonts w:ascii="GHEA Grapalat" w:hAnsi="GHEA Grapalat"/>
                <w:b/>
                <w:sz w:val="24"/>
                <w:szCs w:val="24"/>
              </w:rPr>
            </w:pPr>
            <w:r w:rsidRPr="00733E65">
              <w:rPr>
                <w:rFonts w:ascii="GHEA Grapalat" w:hAnsi="GHEA Grapalat" w:cs="Times New Roman"/>
                <w:b/>
                <w:sz w:val="24"/>
                <w:szCs w:val="24"/>
                <w:lang w:val="af-ZA"/>
              </w:rPr>
              <w:t>Բազմամյա բնութագրեր (մլն.մ</w:t>
            </w:r>
            <w:r w:rsidRPr="00733E65">
              <w:rPr>
                <w:rFonts w:ascii="GHEA Grapalat" w:hAnsi="GHEA Grapalat" w:cs="Times New Roman"/>
                <w:b/>
                <w:sz w:val="24"/>
                <w:szCs w:val="24"/>
                <w:vertAlign w:val="superscript"/>
                <w:lang w:val="af-ZA"/>
              </w:rPr>
              <w:t>3</w:t>
            </w:r>
            <w:r w:rsidRPr="00733E65">
              <w:rPr>
                <w:rFonts w:ascii="GHEA Grapalat" w:hAnsi="GHEA Grapalat" w:cs="Times New Roman"/>
                <w:b/>
                <w:sz w:val="24"/>
                <w:szCs w:val="24"/>
                <w:lang w:val="af-ZA"/>
              </w:rPr>
              <w:t xml:space="preserve">)                              </w:t>
            </w:r>
            <w:r w:rsidRPr="00733E65">
              <w:rPr>
                <w:rFonts w:ascii="GHEA Grapalat" w:hAnsi="GHEA Grapalat"/>
                <w:b/>
                <w:sz w:val="24"/>
                <w:szCs w:val="24"/>
                <w:lang w:val="af-ZA"/>
              </w:rPr>
              <w:t>1961–2020թթ.</w:t>
            </w:r>
          </w:p>
        </w:tc>
      </w:tr>
      <w:tr w:rsidR="004048EC" w:rsidRPr="00733E65" w:rsidTr="0060547F">
        <w:trPr>
          <w:cantSplit/>
          <w:trHeight w:val="489"/>
        </w:trPr>
        <w:tc>
          <w:tcPr>
            <w:tcW w:w="2442" w:type="dxa"/>
            <w:vMerge/>
            <w:shd w:val="clear" w:color="auto" w:fill="auto"/>
          </w:tcPr>
          <w:p w:rsidR="004048EC" w:rsidRPr="00733E65" w:rsidRDefault="004048EC" w:rsidP="00306AC1">
            <w:pPr>
              <w:suppressAutoHyphens/>
              <w:spacing w:after="0" w:line="360" w:lineRule="auto"/>
              <w:jc w:val="center"/>
              <w:rPr>
                <w:rFonts w:ascii="GHEA Grapalat" w:hAnsi="GHEA Grapalat"/>
                <w:b/>
                <w:sz w:val="24"/>
                <w:szCs w:val="24"/>
              </w:rPr>
            </w:pPr>
          </w:p>
        </w:tc>
        <w:tc>
          <w:tcPr>
            <w:tcW w:w="2837" w:type="dxa"/>
            <w:vMerge w:val="restart"/>
            <w:shd w:val="clear" w:color="auto" w:fill="auto"/>
          </w:tcPr>
          <w:p w:rsidR="004048EC" w:rsidRPr="00733E65" w:rsidRDefault="004048EC" w:rsidP="00306AC1">
            <w:pPr>
              <w:suppressAutoHyphens/>
              <w:spacing w:after="0" w:line="360" w:lineRule="auto"/>
              <w:jc w:val="center"/>
              <w:rPr>
                <w:rFonts w:ascii="GHEA Grapalat" w:hAnsi="GHEA Grapalat" w:cs="Times New Roman"/>
                <w:sz w:val="24"/>
                <w:szCs w:val="24"/>
                <w:lang w:val="af-ZA"/>
              </w:rPr>
            </w:pPr>
            <w:r w:rsidRPr="00733E65">
              <w:rPr>
                <w:rFonts w:ascii="GHEA Grapalat" w:hAnsi="GHEA Grapalat" w:cs="Times New Roman"/>
                <w:sz w:val="24"/>
                <w:szCs w:val="24"/>
                <w:lang w:val="af-ZA"/>
              </w:rPr>
              <w:t>Տարվա ընթացքում</w:t>
            </w:r>
          </w:p>
        </w:tc>
        <w:tc>
          <w:tcPr>
            <w:tcW w:w="4516" w:type="dxa"/>
            <w:gridSpan w:val="3"/>
            <w:vMerge/>
            <w:shd w:val="clear" w:color="auto" w:fill="auto"/>
          </w:tcPr>
          <w:p w:rsidR="004048EC" w:rsidRPr="00733E65" w:rsidRDefault="004048EC" w:rsidP="00306AC1">
            <w:pPr>
              <w:suppressAutoHyphens/>
              <w:spacing w:after="0" w:line="360" w:lineRule="auto"/>
              <w:jc w:val="center"/>
              <w:rPr>
                <w:rFonts w:ascii="GHEA Grapalat" w:hAnsi="GHEA Grapalat" w:cs="Times New Roman"/>
                <w:b/>
                <w:sz w:val="24"/>
                <w:szCs w:val="24"/>
                <w:lang w:val="af-ZA"/>
              </w:rPr>
            </w:pPr>
          </w:p>
        </w:tc>
      </w:tr>
      <w:tr w:rsidR="004048EC" w:rsidRPr="00733E65" w:rsidTr="0060547F">
        <w:trPr>
          <w:cantSplit/>
          <w:trHeight w:val="294"/>
        </w:trPr>
        <w:tc>
          <w:tcPr>
            <w:tcW w:w="2442" w:type="dxa"/>
            <w:vMerge/>
            <w:shd w:val="clear" w:color="auto" w:fill="auto"/>
          </w:tcPr>
          <w:p w:rsidR="004048EC" w:rsidRPr="00733E65" w:rsidRDefault="004048EC" w:rsidP="00306AC1">
            <w:pPr>
              <w:suppressAutoHyphens/>
              <w:spacing w:after="0" w:line="360" w:lineRule="auto"/>
              <w:jc w:val="center"/>
              <w:rPr>
                <w:rFonts w:ascii="GHEA Grapalat" w:hAnsi="GHEA Grapalat"/>
                <w:b/>
                <w:sz w:val="24"/>
                <w:szCs w:val="24"/>
              </w:rPr>
            </w:pPr>
          </w:p>
        </w:tc>
        <w:tc>
          <w:tcPr>
            <w:tcW w:w="2837" w:type="dxa"/>
            <w:vMerge/>
            <w:shd w:val="clear" w:color="auto" w:fill="auto"/>
          </w:tcPr>
          <w:p w:rsidR="004048EC" w:rsidRPr="00733E65" w:rsidRDefault="004048EC" w:rsidP="00306AC1">
            <w:pPr>
              <w:suppressAutoHyphens/>
              <w:spacing w:after="0" w:line="360" w:lineRule="auto"/>
              <w:jc w:val="center"/>
              <w:rPr>
                <w:rFonts w:ascii="GHEA Grapalat" w:hAnsi="GHEA Grapalat"/>
                <w:b/>
                <w:sz w:val="24"/>
                <w:szCs w:val="24"/>
              </w:rPr>
            </w:pP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cs="Times New Roman"/>
                <w:sz w:val="24"/>
                <w:szCs w:val="24"/>
                <w:lang w:val="hy-AM"/>
              </w:rPr>
            </w:pPr>
            <w:r w:rsidRPr="00733E65">
              <w:rPr>
                <w:rFonts w:ascii="GHEA Grapalat" w:hAnsi="GHEA Grapalat" w:cs="Times New Roman"/>
                <w:sz w:val="24"/>
                <w:szCs w:val="24"/>
                <w:lang w:val="af-ZA"/>
              </w:rPr>
              <w:t>Նվազ</w:t>
            </w:r>
            <w:r w:rsidR="00491015" w:rsidRPr="00733E65">
              <w:rPr>
                <w:rFonts w:ascii="GHEA Grapalat" w:hAnsi="GHEA Grapalat" w:cs="Times New Roman"/>
                <w:sz w:val="24"/>
                <w:szCs w:val="24"/>
                <w:lang w:val="hy-AM"/>
              </w:rPr>
              <w:t>ագույն</w:t>
            </w:r>
          </w:p>
        </w:tc>
        <w:tc>
          <w:tcPr>
            <w:tcW w:w="1501" w:type="dxa"/>
            <w:shd w:val="clear" w:color="auto" w:fill="auto"/>
          </w:tcPr>
          <w:p w:rsidR="004048EC" w:rsidRPr="00733E65" w:rsidRDefault="00491015" w:rsidP="00306AC1">
            <w:pPr>
              <w:suppressAutoHyphens/>
              <w:spacing w:after="0" w:line="360" w:lineRule="auto"/>
              <w:jc w:val="center"/>
              <w:rPr>
                <w:rFonts w:ascii="GHEA Grapalat" w:hAnsi="GHEA Grapalat" w:cs="Times New Roman"/>
                <w:sz w:val="24"/>
                <w:szCs w:val="24"/>
                <w:lang w:val="af-ZA"/>
              </w:rPr>
            </w:pPr>
            <w:r w:rsidRPr="00733E65">
              <w:rPr>
                <w:rFonts w:ascii="GHEA Grapalat" w:hAnsi="GHEA Grapalat" w:cs="Times New Roman"/>
                <w:sz w:val="24"/>
                <w:szCs w:val="24"/>
                <w:lang w:val="hy-AM"/>
              </w:rPr>
              <w:t>Մ</w:t>
            </w:r>
            <w:r w:rsidR="004048EC" w:rsidRPr="00733E65">
              <w:rPr>
                <w:rFonts w:ascii="GHEA Grapalat" w:hAnsi="GHEA Grapalat" w:cs="Times New Roman"/>
                <w:sz w:val="24"/>
                <w:szCs w:val="24"/>
                <w:lang w:val="af-ZA"/>
              </w:rPr>
              <w:t>իջին</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cs="Times New Roman"/>
                <w:sz w:val="24"/>
                <w:szCs w:val="24"/>
                <w:lang w:val="hy-AM"/>
              </w:rPr>
            </w:pPr>
            <w:r w:rsidRPr="00733E65">
              <w:rPr>
                <w:rFonts w:ascii="GHEA Grapalat" w:hAnsi="GHEA Grapalat" w:cs="Times New Roman"/>
                <w:sz w:val="24"/>
                <w:szCs w:val="24"/>
                <w:lang w:val="af-ZA"/>
              </w:rPr>
              <w:t>Առավ</w:t>
            </w:r>
            <w:r w:rsidR="00491015" w:rsidRPr="00733E65">
              <w:rPr>
                <w:rFonts w:ascii="GHEA Grapalat" w:hAnsi="GHEA Grapalat" w:cs="Times New Roman"/>
                <w:sz w:val="24"/>
                <w:szCs w:val="24"/>
                <w:lang w:val="hy-AM"/>
              </w:rPr>
              <w:t>ելագույն</w:t>
            </w:r>
          </w:p>
        </w:tc>
      </w:tr>
      <w:tr w:rsidR="004048EC" w:rsidRPr="00733E65" w:rsidTr="0060547F">
        <w:trPr>
          <w:cantSplit/>
          <w:trHeight w:val="351"/>
        </w:trPr>
        <w:tc>
          <w:tcPr>
            <w:tcW w:w="9795" w:type="dxa"/>
            <w:gridSpan w:val="5"/>
            <w:shd w:val="clear" w:color="auto" w:fill="auto"/>
          </w:tcPr>
          <w:p w:rsidR="004048EC" w:rsidRPr="00733E65" w:rsidRDefault="004048EC" w:rsidP="00306AC1">
            <w:pPr>
              <w:suppressAutoHyphens/>
              <w:spacing w:after="0" w:line="360" w:lineRule="auto"/>
              <w:jc w:val="center"/>
              <w:rPr>
                <w:rFonts w:ascii="GHEA Grapalat" w:hAnsi="GHEA Grapalat"/>
                <w:b/>
                <w:sz w:val="24"/>
                <w:szCs w:val="24"/>
              </w:rPr>
            </w:pPr>
            <w:r w:rsidRPr="00733E65">
              <w:rPr>
                <w:rFonts w:ascii="GHEA Grapalat" w:hAnsi="GHEA Grapalat"/>
                <w:b/>
                <w:sz w:val="24"/>
                <w:szCs w:val="24"/>
                <w:lang w:val="af-ZA"/>
              </w:rPr>
              <w:t>ՄՈՒՏՔ</w:t>
            </w:r>
          </w:p>
        </w:tc>
      </w:tr>
      <w:tr w:rsidR="004048EC" w:rsidRPr="00733E65" w:rsidTr="0060547F">
        <w:trPr>
          <w:cantSplit/>
          <w:trHeight w:val="587"/>
        </w:trPr>
        <w:tc>
          <w:tcPr>
            <w:tcW w:w="2442" w:type="dxa"/>
            <w:shd w:val="clear" w:color="auto" w:fill="auto"/>
          </w:tcPr>
          <w:p w:rsidR="004048EC" w:rsidRPr="00733E65" w:rsidRDefault="004048EC" w:rsidP="00306AC1">
            <w:pPr>
              <w:pStyle w:val="Header"/>
              <w:suppressAutoHyphens/>
              <w:spacing w:line="360" w:lineRule="auto"/>
              <w:jc w:val="center"/>
              <w:rPr>
                <w:rFonts w:ascii="GHEA Grapalat" w:hAnsi="GHEA Grapalat" w:cs="Times New Roman"/>
                <w:sz w:val="24"/>
                <w:szCs w:val="24"/>
                <w:lang w:val="af-ZA"/>
              </w:rPr>
            </w:pPr>
            <w:r w:rsidRPr="00733E65">
              <w:rPr>
                <w:rFonts w:ascii="GHEA Grapalat" w:hAnsi="GHEA Grapalat" w:cs="Times New Roman"/>
                <w:sz w:val="24"/>
                <w:szCs w:val="24"/>
                <w:lang w:val="af-ZA"/>
              </w:rPr>
              <w:t>Լիճը թափվող  գետերով</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615.66</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513.3</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770.5</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1125.3</w:t>
            </w:r>
          </w:p>
        </w:tc>
      </w:tr>
      <w:tr w:rsidR="004048EC" w:rsidRPr="00733E65" w:rsidTr="0060547F">
        <w:trPr>
          <w:cantSplit/>
          <w:trHeight w:val="587"/>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Արփա-Սևան  ջրատարով մուտք  գործած ջրի ծավալը</w:t>
            </w:r>
            <w:r w:rsidR="00423C45" w:rsidRPr="00733E65">
              <w:rPr>
                <w:rFonts w:ascii="GHEA Grapalat" w:hAnsi="GHEA Grapalat" w:cs="Times New Roman"/>
                <w:sz w:val="24"/>
                <w:szCs w:val="24"/>
                <w:lang w:val="af-ZA"/>
              </w:rPr>
              <w:t>,</w:t>
            </w:r>
            <w:r w:rsidRPr="00733E65">
              <w:rPr>
                <w:rFonts w:ascii="GHEA Grapalat" w:hAnsi="GHEA Grapalat" w:cs="Times New Roman"/>
                <w:sz w:val="24"/>
                <w:szCs w:val="24"/>
                <w:lang w:val="af-ZA"/>
              </w:rPr>
              <w:t xml:space="preserve"> այդ թվում ստորերկրյա ներհոսքը  </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157.45</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19.8</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195.7</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311.5</w:t>
            </w:r>
          </w:p>
        </w:tc>
      </w:tr>
      <w:tr w:rsidR="004048EC" w:rsidRPr="00733E65" w:rsidTr="0060547F">
        <w:trPr>
          <w:cantSplit/>
          <w:trHeight w:val="587"/>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Տեղումները լճի մակերևույթի վրա</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387.3</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367.7</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505.7</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802.3</w:t>
            </w:r>
          </w:p>
        </w:tc>
      </w:tr>
      <w:tr w:rsidR="004048EC" w:rsidRPr="00733E65" w:rsidTr="0060547F">
        <w:trPr>
          <w:cantSplit/>
          <w:trHeight w:val="351"/>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Ստորերկրյա հոսք</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94.2</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48.4</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79.1</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106.7</w:t>
            </w:r>
          </w:p>
        </w:tc>
      </w:tr>
      <w:tr w:rsidR="004048EC" w:rsidRPr="00733E65" w:rsidTr="0060547F">
        <w:trPr>
          <w:cantSplit/>
          <w:trHeight w:val="351"/>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b/>
                <w:sz w:val="24"/>
                <w:szCs w:val="24"/>
              </w:rPr>
            </w:pPr>
            <w:r w:rsidRPr="00733E65">
              <w:rPr>
                <w:rFonts w:ascii="GHEA Grapalat" w:hAnsi="GHEA Grapalat" w:cs="Times New Roman"/>
                <w:b/>
                <w:sz w:val="24"/>
                <w:szCs w:val="24"/>
                <w:lang w:val="af-ZA"/>
              </w:rPr>
              <w:t>Ընդամենը</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
                <w:bCs/>
                <w:sz w:val="24"/>
                <w:szCs w:val="24"/>
              </w:rPr>
            </w:pPr>
            <w:r w:rsidRPr="00733E65">
              <w:rPr>
                <w:rFonts w:ascii="GHEA Grapalat" w:hAnsi="GHEA Grapalat"/>
                <w:b/>
                <w:bCs/>
                <w:sz w:val="24"/>
                <w:szCs w:val="24"/>
              </w:rPr>
              <w:t>1254.61</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
                <w:bCs/>
                <w:sz w:val="24"/>
                <w:szCs w:val="24"/>
              </w:rPr>
            </w:pPr>
            <w:r w:rsidRPr="00733E65">
              <w:rPr>
                <w:rFonts w:ascii="GHEA Grapalat" w:hAnsi="GHEA Grapalat"/>
                <w:b/>
                <w:bCs/>
                <w:sz w:val="24"/>
                <w:szCs w:val="24"/>
              </w:rPr>
              <w:t>931.0</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
                <w:bCs/>
                <w:sz w:val="24"/>
                <w:szCs w:val="24"/>
              </w:rPr>
            </w:pPr>
            <w:r w:rsidRPr="00733E65">
              <w:rPr>
                <w:rFonts w:ascii="GHEA Grapalat" w:hAnsi="GHEA Grapalat"/>
                <w:b/>
                <w:bCs/>
                <w:sz w:val="24"/>
                <w:szCs w:val="24"/>
              </w:rPr>
              <w:t>1482.3</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
                <w:bCs/>
                <w:sz w:val="24"/>
                <w:szCs w:val="24"/>
              </w:rPr>
            </w:pPr>
            <w:r w:rsidRPr="00733E65">
              <w:rPr>
                <w:rFonts w:ascii="GHEA Grapalat" w:hAnsi="GHEA Grapalat"/>
                <w:b/>
                <w:bCs/>
                <w:sz w:val="24"/>
                <w:szCs w:val="24"/>
              </w:rPr>
              <w:t>2084.8</w:t>
            </w:r>
          </w:p>
        </w:tc>
      </w:tr>
      <w:tr w:rsidR="004048EC" w:rsidRPr="00733E65" w:rsidTr="0060547F">
        <w:trPr>
          <w:cantSplit/>
          <w:trHeight w:val="294"/>
        </w:trPr>
        <w:tc>
          <w:tcPr>
            <w:tcW w:w="9795" w:type="dxa"/>
            <w:gridSpan w:val="5"/>
            <w:shd w:val="clear" w:color="auto" w:fill="auto"/>
          </w:tcPr>
          <w:p w:rsidR="004048EC" w:rsidRPr="00733E65" w:rsidRDefault="004048EC" w:rsidP="00306AC1">
            <w:pPr>
              <w:suppressAutoHyphens/>
              <w:spacing w:after="0" w:line="360" w:lineRule="auto"/>
              <w:jc w:val="center"/>
              <w:rPr>
                <w:rFonts w:ascii="GHEA Grapalat" w:hAnsi="GHEA Grapalat"/>
                <w:b/>
                <w:sz w:val="24"/>
                <w:szCs w:val="24"/>
              </w:rPr>
            </w:pPr>
            <w:r w:rsidRPr="00733E65">
              <w:rPr>
                <w:rFonts w:ascii="GHEA Grapalat" w:hAnsi="GHEA Grapalat"/>
                <w:b/>
                <w:sz w:val="24"/>
                <w:szCs w:val="24"/>
                <w:lang w:val="af-ZA"/>
              </w:rPr>
              <w:t>ԵԼՔ</w:t>
            </w:r>
          </w:p>
        </w:tc>
      </w:tr>
      <w:tr w:rsidR="004048EC" w:rsidRPr="00733E65" w:rsidTr="0060547F">
        <w:trPr>
          <w:cantSplit/>
          <w:trHeight w:val="351"/>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Հրազդան գետով</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227.65</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99.5</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417.4</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1644.2</w:t>
            </w:r>
          </w:p>
        </w:tc>
      </w:tr>
      <w:tr w:rsidR="004048EC" w:rsidRPr="00733E65" w:rsidTr="0060547F">
        <w:trPr>
          <w:cantSplit/>
          <w:trHeight w:val="587"/>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Գոլորշացում լճի մակերևույթից</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1216.6</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916.2</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1086.1</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1371.4</w:t>
            </w:r>
          </w:p>
        </w:tc>
      </w:tr>
      <w:tr w:rsidR="004048EC" w:rsidRPr="00733E65" w:rsidTr="0060547F">
        <w:trPr>
          <w:cantSplit/>
          <w:trHeight w:val="351"/>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Ստորերկրյա հոսք</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14.4</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5.40</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13.4</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20.0</w:t>
            </w:r>
          </w:p>
        </w:tc>
      </w:tr>
      <w:tr w:rsidR="004048EC" w:rsidRPr="00733E65" w:rsidTr="0060547F">
        <w:trPr>
          <w:cantSplit/>
          <w:trHeight w:val="351"/>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Ընդամենը</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1458.65</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1080.4</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1511.2</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2614.0</w:t>
            </w:r>
          </w:p>
        </w:tc>
      </w:tr>
      <w:tr w:rsidR="004048EC" w:rsidRPr="00733E65" w:rsidTr="0060547F">
        <w:trPr>
          <w:cantSplit/>
          <w:trHeight w:val="587"/>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Կուտակում    (նվազում)</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-114.7</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-1689.0</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-35.2</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907.3</w:t>
            </w:r>
          </w:p>
        </w:tc>
      </w:tr>
      <w:tr w:rsidR="004048EC" w:rsidRPr="00733E65" w:rsidTr="0060547F">
        <w:trPr>
          <w:cantSplit/>
          <w:trHeight w:val="587"/>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Բացարձակ անկապք</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-89.34</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1.00</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Calibri" w:hAnsi="Calibri" w:cs="Calibri"/>
                <w:bCs/>
                <w:sz w:val="24"/>
                <w:szCs w:val="24"/>
              </w:rPr>
              <w:t> </w:t>
            </w:r>
          </w:p>
        </w:tc>
      </w:tr>
      <w:tr w:rsidR="004048EC" w:rsidRPr="00733E65" w:rsidTr="0060547F">
        <w:trPr>
          <w:cantSplit/>
          <w:trHeight w:val="587"/>
        </w:trPr>
        <w:tc>
          <w:tcPr>
            <w:tcW w:w="2442" w:type="dxa"/>
            <w:shd w:val="clear" w:color="auto" w:fill="auto"/>
          </w:tcPr>
          <w:p w:rsidR="004048EC" w:rsidRPr="00733E65" w:rsidRDefault="004048EC" w:rsidP="00306AC1">
            <w:pPr>
              <w:suppressAutoHyphens/>
              <w:spacing w:after="0" w:line="360" w:lineRule="auto"/>
              <w:jc w:val="center"/>
              <w:rPr>
                <w:rFonts w:ascii="GHEA Grapalat" w:hAnsi="GHEA Grapalat"/>
                <w:sz w:val="24"/>
                <w:szCs w:val="24"/>
              </w:rPr>
            </w:pPr>
            <w:r w:rsidRPr="00733E65">
              <w:rPr>
                <w:rFonts w:ascii="GHEA Grapalat" w:hAnsi="GHEA Grapalat" w:cs="Times New Roman"/>
                <w:sz w:val="24"/>
                <w:szCs w:val="24"/>
                <w:lang w:val="af-ZA"/>
              </w:rPr>
              <w:t>Հարաբերական անկապք %</w:t>
            </w:r>
          </w:p>
        </w:tc>
        <w:tc>
          <w:tcPr>
            <w:tcW w:w="2837"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6.12</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0.20</w:t>
            </w:r>
          </w:p>
        </w:tc>
        <w:tc>
          <w:tcPr>
            <w:tcW w:w="1501"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3.26</w:t>
            </w:r>
          </w:p>
        </w:tc>
        <w:tc>
          <w:tcPr>
            <w:tcW w:w="1514" w:type="dxa"/>
            <w:shd w:val="clear" w:color="auto" w:fill="auto"/>
          </w:tcPr>
          <w:p w:rsidR="004048EC" w:rsidRPr="00733E65" w:rsidRDefault="004048EC" w:rsidP="00306AC1">
            <w:pPr>
              <w:suppressAutoHyphens/>
              <w:spacing w:after="0" w:line="360" w:lineRule="auto"/>
              <w:jc w:val="center"/>
              <w:rPr>
                <w:rFonts w:ascii="GHEA Grapalat" w:hAnsi="GHEA Grapalat"/>
                <w:bCs/>
                <w:sz w:val="24"/>
                <w:szCs w:val="24"/>
              </w:rPr>
            </w:pPr>
            <w:r w:rsidRPr="00733E65">
              <w:rPr>
                <w:rFonts w:ascii="GHEA Grapalat" w:hAnsi="GHEA Grapalat"/>
                <w:bCs/>
                <w:sz w:val="24"/>
                <w:szCs w:val="24"/>
              </w:rPr>
              <w:t>17.0</w:t>
            </w:r>
          </w:p>
        </w:tc>
      </w:tr>
      <w:bookmarkEnd w:id="37"/>
    </w:tbl>
    <w:p w:rsidR="00811C90" w:rsidRPr="00733E65" w:rsidRDefault="00811C90" w:rsidP="00306AC1">
      <w:pPr>
        <w:spacing w:after="0" w:line="360" w:lineRule="auto"/>
        <w:ind w:firstLine="360"/>
        <w:jc w:val="both"/>
        <w:rPr>
          <w:rFonts w:ascii="GHEA Grapalat" w:hAnsi="GHEA Grapalat"/>
          <w:sz w:val="24"/>
          <w:szCs w:val="24"/>
        </w:rPr>
      </w:pPr>
    </w:p>
    <w:p w:rsidR="00A74C12" w:rsidRPr="00733E65" w:rsidRDefault="00811C90" w:rsidP="00CA6134">
      <w:pPr>
        <w:numPr>
          <w:ilvl w:val="0"/>
          <w:numId w:val="25"/>
        </w:numPr>
        <w:spacing w:after="0" w:line="360" w:lineRule="auto"/>
        <w:ind w:left="0" w:firstLine="540"/>
        <w:jc w:val="both"/>
        <w:rPr>
          <w:rFonts w:ascii="GHEA Grapalat" w:hAnsi="GHEA Grapalat"/>
          <w:bCs/>
          <w:sz w:val="24"/>
          <w:szCs w:val="24"/>
          <w:lang w:val="hy-AM"/>
        </w:rPr>
      </w:pPr>
      <w:r w:rsidRPr="00733E65">
        <w:rPr>
          <w:rFonts w:ascii="GHEA Grapalat" w:hAnsi="GHEA Grapalat"/>
          <w:sz w:val="24"/>
          <w:szCs w:val="24"/>
          <w:lang w:val="hy-AM"/>
        </w:rPr>
        <w:t xml:space="preserve">Կեչուտ և Սպանդարյան ջրամբարներից, որոնք գտնվում են համապատասխանաբար </w:t>
      </w:r>
      <w:r w:rsidR="00104FE8" w:rsidRPr="00733E65">
        <w:rPr>
          <w:rFonts w:ascii="GHEA Grapalat" w:hAnsi="GHEA Grapalat"/>
          <w:sz w:val="24"/>
          <w:szCs w:val="24"/>
          <w:lang w:val="hy-AM"/>
        </w:rPr>
        <w:t>Արարատյան</w:t>
      </w:r>
      <w:r w:rsidRPr="00733E65">
        <w:rPr>
          <w:rFonts w:ascii="GHEA Grapalat" w:hAnsi="GHEA Grapalat"/>
          <w:sz w:val="24"/>
          <w:szCs w:val="24"/>
          <w:lang w:val="hy-AM"/>
        </w:rPr>
        <w:t xml:space="preserve"> և Հարավային </w:t>
      </w:r>
      <w:r w:rsidR="00104FE8" w:rsidRPr="00733E65">
        <w:rPr>
          <w:rFonts w:ascii="GHEA Grapalat" w:hAnsi="GHEA Grapalat"/>
          <w:sz w:val="24"/>
          <w:szCs w:val="24"/>
          <w:lang w:val="hy-AM"/>
        </w:rPr>
        <w:t>ջրավազանային կառավարման տարածքներում</w:t>
      </w:r>
      <w:r w:rsidRPr="00733E65">
        <w:rPr>
          <w:rFonts w:ascii="GHEA Grapalat" w:hAnsi="GHEA Grapalat"/>
          <w:sz w:val="24"/>
          <w:szCs w:val="24"/>
          <w:lang w:val="hy-AM"/>
        </w:rPr>
        <w:t xml:space="preserve">, Արփա-Սևան թունելով տեղափոխվող ջրի տարեկան ծավալը հիմնականում կախված է բնական գործոններից: Սևանա լճից սկիզբ առնող Հրազդան գետի հոսքը լիովին  կարգավորված է և կախված է կոնկրետ տարում Հրազդանի ՋԿՏ-ում (հիմնականում Արարատյան դաշտում՝ Հայաստանի հիմնական գյուղատնտեսական տարածքում) ջրի պահանջարկից: «Սևանա լճի էկոհամակարգի վերականգնման, պահպանման, վերարտադրման և օգտագործման միջոցառումների տարեկան ու համալիր ծրագրերը հաստատելու մասին» </w:t>
      </w:r>
      <w:r w:rsidR="009367C1" w:rsidRPr="00733E65">
        <w:rPr>
          <w:rFonts w:ascii="GHEA Grapalat" w:hAnsi="GHEA Grapalat"/>
          <w:sz w:val="24"/>
          <w:szCs w:val="24"/>
          <w:lang w:val="hy-AM"/>
        </w:rPr>
        <w:t>Օ</w:t>
      </w:r>
      <w:r w:rsidRPr="00733E65">
        <w:rPr>
          <w:rFonts w:ascii="GHEA Grapalat" w:hAnsi="GHEA Grapalat"/>
          <w:sz w:val="24"/>
          <w:szCs w:val="24"/>
          <w:lang w:val="hy-AM"/>
        </w:rPr>
        <w:t>րենքը նախատեսում է Սևանա լճից ջրի բացթողումների տարեկան առավելագույն չափաքանակը սահմանել մինչև 170 մլն. 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 xml:space="preserve">, սակայն այդ արժեքը տնտեսական խիստ անհրաժեշտության, ինչպես նաև չնախատեսված արտակարգ իրավիճակների դեպքում կառավարությունը «Սևանա լճի մասին» </w:t>
      </w:r>
      <w:r w:rsidR="009367C1" w:rsidRPr="00733E65">
        <w:rPr>
          <w:rFonts w:ascii="GHEA Grapalat" w:hAnsi="GHEA Grapalat"/>
          <w:sz w:val="24"/>
          <w:szCs w:val="24"/>
          <w:lang w:val="hy-AM"/>
        </w:rPr>
        <w:t>Օ</w:t>
      </w:r>
      <w:r w:rsidRPr="00733E65">
        <w:rPr>
          <w:rFonts w:ascii="GHEA Grapalat" w:hAnsi="GHEA Grapalat"/>
          <w:sz w:val="24"/>
          <w:szCs w:val="24"/>
          <w:lang w:val="hy-AM"/>
        </w:rPr>
        <w:t>րենքով սահմանված կարգով կարող է Ազգային ժողովի քննարկմանը ներկայացնել չափաքանակի փոփոխության մասին ժամանակավոր ծրագիր, որը հաստատվում է համապատասխան օրենքի ընդունմամբ:</w:t>
      </w:r>
      <w:r w:rsidRPr="00733E65">
        <w:rPr>
          <w:rFonts w:ascii="GHEA Grapalat" w:hAnsi="GHEA Grapalat"/>
          <w:b/>
          <w:bCs/>
          <w:sz w:val="24"/>
          <w:szCs w:val="24"/>
          <w:lang w:val="hy-AM"/>
        </w:rPr>
        <w:t xml:space="preserve"> </w:t>
      </w:r>
      <w:r w:rsidR="00A74C12" w:rsidRPr="00733E65">
        <w:rPr>
          <w:rFonts w:ascii="GHEA Grapalat" w:hAnsi="GHEA Grapalat"/>
          <w:bCs/>
          <w:sz w:val="24"/>
          <w:szCs w:val="24"/>
          <w:lang w:val="hy-AM"/>
        </w:rPr>
        <w:t>Սևան-Հրազդանյան կասկադը կազմված է թվով 7 հիդրոէլեկտրակայաններից, որոնց ընդհանուր դրվածքային հզորությունը կազմում է 561.4 ՄՎտ։</w:t>
      </w:r>
    </w:p>
    <w:p w:rsidR="00811C90" w:rsidRPr="00733E65" w:rsidRDefault="00811C90" w:rsidP="00CA6134">
      <w:pPr>
        <w:numPr>
          <w:ilvl w:val="0"/>
          <w:numId w:val="25"/>
        </w:numPr>
        <w:spacing w:after="0" w:line="360" w:lineRule="auto"/>
        <w:ind w:left="0" w:firstLine="540"/>
        <w:jc w:val="both"/>
        <w:rPr>
          <w:rFonts w:ascii="GHEA Grapalat" w:hAnsi="GHEA Grapalat"/>
          <w:sz w:val="24"/>
          <w:szCs w:val="24"/>
          <w:lang w:val="hy-AM"/>
        </w:rPr>
      </w:pPr>
      <w:r w:rsidRPr="00733E65">
        <w:rPr>
          <w:rFonts w:ascii="GHEA Grapalat" w:hAnsi="GHEA Grapalat"/>
          <w:sz w:val="24"/>
          <w:szCs w:val="24"/>
          <w:lang w:val="hy-AM"/>
        </w:rPr>
        <w:t>Որոտան, Սևան-Հրազդան կասկադների և Արփա-Սևան թունելի սխեման ներկայացված է սույն հավելվածի Նկար</w:t>
      </w:r>
      <w:r w:rsidR="00BE3732" w:rsidRPr="00733E65">
        <w:rPr>
          <w:rFonts w:ascii="GHEA Grapalat" w:hAnsi="GHEA Grapalat"/>
          <w:sz w:val="24"/>
          <w:szCs w:val="24"/>
          <w:lang w:val="hy-AM"/>
        </w:rPr>
        <w:t xml:space="preserve"> 2</w:t>
      </w:r>
      <w:r w:rsidRPr="00733E65">
        <w:rPr>
          <w:rFonts w:ascii="GHEA Grapalat" w:hAnsi="GHEA Grapalat"/>
          <w:sz w:val="24"/>
          <w:szCs w:val="24"/>
          <w:lang w:val="hy-AM"/>
        </w:rPr>
        <w:t>-ում:</w:t>
      </w:r>
    </w:p>
    <w:p w:rsidR="00811C90" w:rsidRPr="00733E65" w:rsidRDefault="0046475F" w:rsidP="00306AC1">
      <w:pPr>
        <w:spacing w:after="0" w:line="360" w:lineRule="auto"/>
        <w:ind w:left="360"/>
        <w:jc w:val="center"/>
        <w:rPr>
          <w:rFonts w:ascii="GHEA Grapalat" w:hAnsi="GHEA Grapalat"/>
          <w:b/>
          <w:bCs/>
          <w:sz w:val="24"/>
          <w:szCs w:val="24"/>
          <w:lang w:val="hy-AM"/>
        </w:rPr>
      </w:pPr>
      <w:r w:rsidRPr="00733E65">
        <w:rPr>
          <w:rFonts w:ascii="GHEA Grapalat" w:hAnsi="GHEA Grapalat"/>
          <w:noProof/>
          <w:sz w:val="24"/>
          <w:szCs w:val="24"/>
        </w:rPr>
        <w:drawing>
          <wp:inline distT="0" distB="0" distL="0" distR="0">
            <wp:extent cx="6143625" cy="2657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43625" cy="2657475"/>
                    </a:xfrm>
                    <a:prstGeom prst="rect">
                      <a:avLst/>
                    </a:prstGeom>
                    <a:noFill/>
                    <a:ln>
                      <a:noFill/>
                    </a:ln>
                  </pic:spPr>
                </pic:pic>
              </a:graphicData>
            </a:graphic>
          </wp:inline>
        </w:drawing>
      </w:r>
      <w:r w:rsidR="00811C90" w:rsidRPr="00733E65">
        <w:rPr>
          <w:rFonts w:ascii="GHEA Grapalat" w:hAnsi="GHEA Grapalat"/>
          <w:b/>
          <w:bCs/>
          <w:sz w:val="24"/>
          <w:szCs w:val="24"/>
          <w:lang w:val="hy-AM"/>
        </w:rPr>
        <w:t>Նկար</w:t>
      </w:r>
      <w:r w:rsidR="00BE3732" w:rsidRPr="00733E65">
        <w:rPr>
          <w:rFonts w:ascii="GHEA Grapalat" w:hAnsi="GHEA Grapalat"/>
          <w:b/>
          <w:bCs/>
          <w:sz w:val="24"/>
          <w:szCs w:val="24"/>
          <w:lang w:val="hy-AM"/>
        </w:rPr>
        <w:t xml:space="preserve"> 2</w:t>
      </w:r>
      <w:r w:rsidR="00811C90" w:rsidRPr="00733E65">
        <w:rPr>
          <w:rFonts w:ascii="GHEA Grapalat" w:hAnsi="GHEA Grapalat"/>
          <w:b/>
          <w:bCs/>
          <w:sz w:val="24"/>
          <w:szCs w:val="24"/>
          <w:lang w:val="hy-AM"/>
        </w:rPr>
        <w:t>. Որոտան, Սևան-Հրազդան կասկադների և Արփա-Սևան թունելի սխեման</w:t>
      </w:r>
    </w:p>
    <w:p w:rsidR="00104FE8" w:rsidRPr="00733E65" w:rsidRDefault="003E0434" w:rsidP="00CA6134">
      <w:pPr>
        <w:numPr>
          <w:ilvl w:val="0"/>
          <w:numId w:val="35"/>
        </w:numPr>
        <w:tabs>
          <w:tab w:val="left" w:pos="900"/>
        </w:tabs>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Սևանի ՋԿՏ գետավազանների</w:t>
      </w:r>
      <w:r w:rsidR="009F6FF5" w:rsidRPr="00733E65">
        <w:rPr>
          <w:rFonts w:ascii="GHEA Grapalat" w:hAnsi="GHEA Grapalat"/>
          <w:b/>
          <w:sz w:val="24"/>
          <w:szCs w:val="24"/>
          <w:lang w:val="hy-AM"/>
        </w:rPr>
        <w:t xml:space="preserve"> </w:t>
      </w:r>
      <w:r w:rsidRPr="00733E65">
        <w:rPr>
          <w:rFonts w:ascii="GHEA Grapalat" w:hAnsi="GHEA Grapalat"/>
          <w:b/>
          <w:sz w:val="24"/>
          <w:szCs w:val="24"/>
          <w:lang w:val="hy-AM"/>
        </w:rPr>
        <w:t>ջրային հաշվեկշիռը</w:t>
      </w:r>
      <w:r w:rsidR="009F6FF5" w:rsidRPr="00733E65">
        <w:rPr>
          <w:rFonts w:ascii="GHEA Grapalat" w:hAnsi="GHEA Grapalat"/>
          <w:b/>
          <w:sz w:val="24"/>
          <w:szCs w:val="24"/>
          <w:lang w:val="hy-AM"/>
        </w:rPr>
        <w:t xml:space="preserve"> </w:t>
      </w:r>
      <w:r w:rsidR="009F6FF5" w:rsidRPr="00733E65">
        <w:rPr>
          <w:rFonts w:ascii="GHEA Grapalat" w:hAnsi="GHEA Grapalat"/>
          <w:sz w:val="24"/>
          <w:szCs w:val="24"/>
          <w:lang w:val="hy-AM"/>
        </w:rPr>
        <w:t xml:space="preserve">- </w:t>
      </w:r>
      <w:r w:rsidR="00104FE8" w:rsidRPr="00733E65">
        <w:rPr>
          <w:rFonts w:ascii="GHEA Grapalat" w:hAnsi="GHEA Grapalat" w:cs="Sylfaen"/>
          <w:sz w:val="24"/>
          <w:szCs w:val="24"/>
          <w:lang w:val="hy-AM"/>
        </w:rPr>
        <w:t>Հայաստանի</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գետավազանների</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ջրային</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հաշվեկշիռը</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վերընթաց</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գոտիներում</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հաշվարկված</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է</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մի</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քանի</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ուսումնասիրությունների</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շրջանակներում</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Հայկական</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Հիդրոօդերևութաբանության</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կենտրոնի</w:t>
      </w:r>
      <w:r w:rsidR="00104FE8" w:rsidRPr="00733E65">
        <w:rPr>
          <w:rFonts w:ascii="GHEA Grapalat" w:hAnsi="GHEA Grapalat"/>
          <w:sz w:val="24"/>
          <w:szCs w:val="24"/>
          <w:lang w:val="de-DE"/>
        </w:rPr>
        <w:t xml:space="preserve"> (1990</w:t>
      </w:r>
      <w:r w:rsidR="00104FE8" w:rsidRPr="00733E65">
        <w:rPr>
          <w:rFonts w:ascii="GHEA Grapalat" w:hAnsi="GHEA Grapalat" w:cs="Sylfaen"/>
          <w:sz w:val="24"/>
          <w:szCs w:val="24"/>
          <w:lang w:val="hy-AM"/>
        </w:rPr>
        <w:t>թ</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աշխատանքների</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արդյունքները</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և</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Բ</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Մնացականյանի</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կողմից</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հաշվարկված</w:t>
      </w:r>
      <w:r w:rsidR="00104FE8" w:rsidRPr="00733E65">
        <w:rPr>
          <w:rFonts w:ascii="GHEA Grapalat" w:hAnsi="GHEA Grapalat"/>
          <w:sz w:val="24"/>
          <w:szCs w:val="24"/>
          <w:lang w:val="de-DE"/>
        </w:rPr>
        <w:t xml:space="preserve"> (2005</w:t>
      </w:r>
      <w:r w:rsidR="00104FE8" w:rsidRPr="00733E65">
        <w:rPr>
          <w:rFonts w:ascii="GHEA Grapalat" w:hAnsi="GHEA Grapalat" w:cs="Sylfaen"/>
          <w:sz w:val="24"/>
          <w:szCs w:val="24"/>
          <w:lang w:val="hy-AM"/>
        </w:rPr>
        <w:t>թ</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ջրային</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հաշվեկշիռները ներկայացված</w:t>
      </w:r>
      <w:r w:rsidR="00104FE8" w:rsidRPr="00733E65">
        <w:rPr>
          <w:rFonts w:ascii="GHEA Grapalat" w:hAnsi="GHEA Grapalat"/>
          <w:sz w:val="24"/>
          <w:szCs w:val="24"/>
          <w:lang w:val="de-DE"/>
        </w:rPr>
        <w:t xml:space="preserve"> </w:t>
      </w:r>
      <w:r w:rsidR="00104FE8" w:rsidRPr="00733E65">
        <w:rPr>
          <w:rFonts w:ascii="GHEA Grapalat" w:hAnsi="GHEA Grapalat" w:cs="Sylfaen"/>
          <w:sz w:val="24"/>
          <w:szCs w:val="24"/>
          <w:lang w:val="hy-AM"/>
        </w:rPr>
        <w:t xml:space="preserve">են </w:t>
      </w:r>
      <w:r w:rsidR="00104FE8" w:rsidRPr="00733E65">
        <w:rPr>
          <w:rFonts w:ascii="GHEA Grapalat" w:eastAsia="Times New Roman" w:hAnsi="GHEA Grapalat"/>
          <w:sz w:val="24"/>
          <w:szCs w:val="24"/>
          <w:lang w:val="hy-AM"/>
        </w:rPr>
        <w:t xml:space="preserve">սույն </w:t>
      </w:r>
      <w:r w:rsidR="00104FE8" w:rsidRPr="00733E65">
        <w:rPr>
          <w:rFonts w:ascii="GHEA Grapalat" w:hAnsi="GHEA Grapalat" w:cs="Sylfaen"/>
          <w:sz w:val="24"/>
          <w:szCs w:val="24"/>
          <w:lang w:val="hy-AM"/>
        </w:rPr>
        <w:t>հավելվածի  N</w:t>
      </w:r>
      <w:r w:rsidR="00C85503" w:rsidRPr="00733E65">
        <w:rPr>
          <w:rFonts w:ascii="GHEA Grapalat" w:hAnsi="GHEA Grapalat" w:cs="Sylfaen"/>
          <w:sz w:val="24"/>
          <w:szCs w:val="24"/>
          <w:lang w:val="hy-AM"/>
        </w:rPr>
        <w:t>1</w:t>
      </w:r>
      <w:r w:rsidR="005D2902" w:rsidRPr="00733E65">
        <w:rPr>
          <w:rFonts w:ascii="GHEA Grapalat" w:hAnsi="GHEA Grapalat" w:cs="Sylfaen"/>
          <w:sz w:val="24"/>
          <w:szCs w:val="24"/>
          <w:lang w:val="hy-AM"/>
        </w:rPr>
        <w:t>3</w:t>
      </w:r>
      <w:r w:rsidR="00104FE8" w:rsidRPr="00733E65">
        <w:rPr>
          <w:rFonts w:ascii="GHEA Grapalat" w:hAnsi="GHEA Grapalat" w:cs="Sylfaen"/>
          <w:sz w:val="24"/>
          <w:szCs w:val="24"/>
          <w:lang w:val="hy-AM"/>
        </w:rPr>
        <w:t xml:space="preserve"> (1990թ.) և N</w:t>
      </w:r>
      <w:r w:rsidR="00C85503" w:rsidRPr="00733E65">
        <w:rPr>
          <w:rFonts w:ascii="GHEA Grapalat" w:hAnsi="GHEA Grapalat" w:cs="Sylfaen"/>
          <w:sz w:val="24"/>
          <w:szCs w:val="24"/>
          <w:lang w:val="hy-AM"/>
        </w:rPr>
        <w:t>1</w:t>
      </w:r>
      <w:r w:rsidR="005D2902" w:rsidRPr="00733E65">
        <w:rPr>
          <w:rFonts w:ascii="GHEA Grapalat" w:hAnsi="GHEA Grapalat" w:cs="Sylfaen"/>
          <w:sz w:val="24"/>
          <w:szCs w:val="24"/>
          <w:lang w:val="hy-AM"/>
        </w:rPr>
        <w:t>4</w:t>
      </w:r>
      <w:r w:rsidR="00104FE8" w:rsidRPr="00733E65">
        <w:rPr>
          <w:rFonts w:ascii="GHEA Grapalat" w:hAnsi="GHEA Grapalat" w:cs="Sylfaen"/>
          <w:sz w:val="24"/>
          <w:szCs w:val="24"/>
          <w:lang w:val="hy-AM"/>
        </w:rPr>
        <w:t xml:space="preserve"> (2005թ.) աղյուսակներում:</w:t>
      </w:r>
    </w:p>
    <w:p w:rsidR="00104FE8" w:rsidRPr="00733E65" w:rsidRDefault="00104FE8" w:rsidP="00306AC1">
      <w:pPr>
        <w:spacing w:after="0" w:line="360" w:lineRule="auto"/>
        <w:jc w:val="center"/>
        <w:rPr>
          <w:rFonts w:ascii="GHEA Grapalat" w:eastAsia="Times New Roman" w:hAnsi="GHEA Grapalat"/>
          <w:b/>
          <w:sz w:val="24"/>
          <w:szCs w:val="24"/>
          <w:lang w:val="hy-AM"/>
        </w:rPr>
      </w:pPr>
      <w:bookmarkStart w:id="38" w:name="_Toc53652365"/>
      <w:r w:rsidRPr="00733E65">
        <w:rPr>
          <w:rFonts w:ascii="GHEA Grapalat" w:hAnsi="GHEA Grapalat"/>
          <w:b/>
          <w:sz w:val="24"/>
          <w:szCs w:val="24"/>
          <w:lang w:val="hy-AM"/>
        </w:rPr>
        <w:t>Աղյուսակ</w:t>
      </w:r>
      <w:r w:rsidRPr="00733E65">
        <w:rPr>
          <w:rFonts w:ascii="GHEA Grapalat" w:hAnsi="GHEA Grapalat"/>
          <w:b/>
          <w:sz w:val="24"/>
          <w:szCs w:val="24"/>
          <w:lang w:val="de-DE"/>
        </w:rPr>
        <w:t xml:space="preserve"> </w:t>
      </w:r>
      <w:bookmarkEnd w:id="38"/>
      <w:r w:rsidR="00C85503" w:rsidRPr="00733E65">
        <w:rPr>
          <w:rFonts w:ascii="GHEA Grapalat" w:hAnsi="GHEA Grapalat"/>
          <w:b/>
          <w:sz w:val="24"/>
          <w:szCs w:val="24"/>
          <w:lang w:val="hy-AM"/>
        </w:rPr>
        <w:t>1</w:t>
      </w:r>
      <w:r w:rsidR="005D2902" w:rsidRPr="00733E65">
        <w:rPr>
          <w:rFonts w:ascii="GHEA Grapalat" w:hAnsi="GHEA Grapalat"/>
          <w:b/>
          <w:sz w:val="24"/>
          <w:szCs w:val="24"/>
          <w:lang w:val="hy-AM"/>
        </w:rPr>
        <w:t>3</w:t>
      </w:r>
      <w:r w:rsidRPr="00733E65">
        <w:rPr>
          <w:rFonts w:ascii="GHEA Grapalat" w:hAnsi="GHEA Grapalat"/>
          <w:b/>
          <w:sz w:val="24"/>
          <w:szCs w:val="24"/>
          <w:lang w:val="hy-AM"/>
        </w:rPr>
        <w:t>. Սևանի ՋԿՏ գետավազանների  ջրային հաշվեկշիռը (Հայաստանի հիդրոմետ կենտրոն, 1990)</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813"/>
        <w:gridCol w:w="913"/>
        <w:gridCol w:w="1006"/>
        <w:gridCol w:w="1028"/>
        <w:gridCol w:w="991"/>
        <w:gridCol w:w="863"/>
        <w:gridCol w:w="735"/>
        <w:gridCol w:w="772"/>
        <w:gridCol w:w="709"/>
      </w:tblGrid>
      <w:tr w:rsidR="00104FE8" w:rsidRPr="00733E65" w:rsidTr="0097782B">
        <w:trPr>
          <w:trHeight w:val="503"/>
        </w:trPr>
        <w:tc>
          <w:tcPr>
            <w:tcW w:w="1951" w:type="dxa"/>
            <w:vMerge w:val="restart"/>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lang w:val="ru-RU"/>
              </w:rPr>
            </w:pPr>
            <w:r w:rsidRPr="00733E65">
              <w:rPr>
                <w:rFonts w:ascii="GHEA Grapalat" w:hAnsi="GHEA Grapalat" w:cs="Sylfaen"/>
                <w:b/>
                <w:sz w:val="24"/>
                <w:szCs w:val="24"/>
              </w:rPr>
              <w:t>Գետ</w:t>
            </w:r>
            <w:r w:rsidRPr="00733E65">
              <w:rPr>
                <w:rFonts w:ascii="GHEA Grapalat" w:hAnsi="GHEA Grapalat" w:cs="Calibri"/>
                <w:b/>
                <w:sz w:val="24"/>
                <w:szCs w:val="24"/>
                <w:lang w:val="ru-RU"/>
              </w:rPr>
              <w:t xml:space="preserve"> </w:t>
            </w:r>
            <w:r w:rsidRPr="00733E65">
              <w:rPr>
                <w:rFonts w:ascii="GHEA Grapalat" w:hAnsi="GHEA Grapalat" w:cs="Sylfaen"/>
                <w:b/>
                <w:sz w:val="24"/>
                <w:szCs w:val="24"/>
              </w:rPr>
              <w:t>կամ</w:t>
            </w:r>
            <w:r w:rsidRPr="00733E65">
              <w:rPr>
                <w:rFonts w:ascii="GHEA Grapalat" w:hAnsi="GHEA Grapalat" w:cs="Calibri"/>
                <w:b/>
                <w:sz w:val="24"/>
                <w:szCs w:val="24"/>
                <w:lang w:val="ru-RU"/>
              </w:rPr>
              <w:t xml:space="preserve"> </w:t>
            </w:r>
            <w:r w:rsidRPr="00733E65">
              <w:rPr>
                <w:rFonts w:ascii="GHEA Grapalat" w:hAnsi="GHEA Grapalat" w:cs="Sylfaen"/>
                <w:b/>
                <w:sz w:val="24"/>
                <w:szCs w:val="24"/>
              </w:rPr>
              <w:t>միջգետային</w:t>
            </w:r>
            <w:r w:rsidRPr="00733E65">
              <w:rPr>
                <w:rFonts w:ascii="GHEA Grapalat" w:hAnsi="GHEA Grapalat" w:cs="Calibri"/>
                <w:b/>
                <w:sz w:val="24"/>
                <w:szCs w:val="24"/>
                <w:lang w:val="ru-RU"/>
              </w:rPr>
              <w:t xml:space="preserve"> </w:t>
            </w:r>
            <w:r w:rsidRPr="00733E65">
              <w:rPr>
                <w:rFonts w:ascii="GHEA Grapalat" w:hAnsi="GHEA Grapalat" w:cs="Sylfaen"/>
                <w:b/>
                <w:sz w:val="24"/>
                <w:szCs w:val="24"/>
              </w:rPr>
              <w:t>ավազան</w:t>
            </w:r>
            <w:r w:rsidRPr="00733E65">
              <w:rPr>
                <w:rFonts w:ascii="GHEA Grapalat" w:hAnsi="GHEA Grapalat" w:cs="Calibri"/>
                <w:b/>
                <w:sz w:val="24"/>
                <w:szCs w:val="24"/>
                <w:lang w:val="ru-RU"/>
              </w:rPr>
              <w:t xml:space="preserve"> </w:t>
            </w:r>
          </w:p>
        </w:tc>
        <w:tc>
          <w:tcPr>
            <w:tcW w:w="813" w:type="dxa"/>
            <w:vMerge w:val="restart"/>
            <w:shd w:val="clear" w:color="auto" w:fill="C6D9F1"/>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sz w:val="24"/>
                <w:vertAlign w:val="superscript"/>
                <w:lang w:val="ru-RU"/>
              </w:rPr>
            </w:pPr>
            <w:r w:rsidRPr="00733E65">
              <w:rPr>
                <w:rFonts w:ascii="GHEA Grapalat" w:hAnsi="GHEA Grapalat"/>
                <w:b/>
                <w:sz w:val="24"/>
                <w:lang w:val="hy-AM"/>
              </w:rPr>
              <w:t xml:space="preserve">Մակերես, </w:t>
            </w:r>
            <w:r w:rsidRPr="00733E65">
              <w:rPr>
                <w:rFonts w:ascii="GHEA Grapalat" w:hAnsi="GHEA Grapalat"/>
                <w:b/>
                <w:sz w:val="24"/>
              </w:rPr>
              <w:t>կմ</w:t>
            </w:r>
            <w:r w:rsidRPr="00733E65">
              <w:rPr>
                <w:rFonts w:ascii="GHEA Grapalat" w:hAnsi="GHEA Grapalat"/>
                <w:b/>
                <w:sz w:val="24"/>
                <w:vertAlign w:val="superscript"/>
                <w:lang w:val="ru-RU"/>
              </w:rPr>
              <w:t>2</w:t>
            </w:r>
          </w:p>
        </w:tc>
        <w:tc>
          <w:tcPr>
            <w:tcW w:w="1919"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lang w:val="ru-RU"/>
              </w:rPr>
            </w:pPr>
            <w:r w:rsidRPr="00733E65">
              <w:rPr>
                <w:rFonts w:ascii="GHEA Grapalat" w:hAnsi="GHEA Grapalat" w:cs="Calibri"/>
                <w:b/>
                <w:sz w:val="24"/>
                <w:szCs w:val="24"/>
              </w:rPr>
              <w:t>Տեղումներ</w:t>
            </w:r>
            <w:r w:rsidRPr="00733E65">
              <w:rPr>
                <w:rFonts w:ascii="GHEA Grapalat" w:hAnsi="GHEA Grapalat" w:cs="Calibri"/>
                <w:b/>
                <w:sz w:val="24"/>
                <w:szCs w:val="24"/>
                <w:lang w:val="ru-RU"/>
              </w:rPr>
              <w:t xml:space="preserve"> (</w:t>
            </w:r>
            <w:r w:rsidRPr="00733E65">
              <w:rPr>
                <w:rFonts w:ascii="GHEA Grapalat" w:hAnsi="GHEA Grapalat" w:cs="Calibri"/>
                <w:b/>
                <w:sz w:val="24"/>
                <w:szCs w:val="24"/>
              </w:rPr>
              <w:t>X</w:t>
            </w:r>
            <w:r w:rsidRPr="00733E65">
              <w:rPr>
                <w:rFonts w:ascii="GHEA Grapalat" w:hAnsi="GHEA Grapalat" w:cs="Calibri"/>
                <w:b/>
                <w:sz w:val="24"/>
                <w:szCs w:val="24"/>
                <w:lang w:val="ru-RU"/>
              </w:rPr>
              <w:t>)</w:t>
            </w:r>
          </w:p>
        </w:tc>
        <w:tc>
          <w:tcPr>
            <w:tcW w:w="2019"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lang w:val="ru-RU"/>
              </w:rPr>
            </w:pPr>
            <w:r w:rsidRPr="00733E65">
              <w:rPr>
                <w:rFonts w:ascii="GHEA Grapalat" w:hAnsi="GHEA Grapalat" w:cs="Calibri"/>
                <w:b/>
                <w:sz w:val="24"/>
                <w:szCs w:val="24"/>
              </w:rPr>
              <w:t>Գոլորշացում</w:t>
            </w:r>
            <w:r w:rsidRPr="00733E65">
              <w:rPr>
                <w:rFonts w:ascii="GHEA Grapalat" w:hAnsi="GHEA Grapalat" w:cs="Calibri"/>
                <w:b/>
                <w:sz w:val="24"/>
                <w:szCs w:val="24"/>
                <w:lang w:val="ru-RU"/>
              </w:rPr>
              <w:t xml:space="preserve"> (</w:t>
            </w:r>
            <w:r w:rsidRPr="00733E65">
              <w:rPr>
                <w:rFonts w:ascii="GHEA Grapalat" w:hAnsi="GHEA Grapalat" w:cs="Calibri"/>
                <w:b/>
                <w:sz w:val="24"/>
                <w:szCs w:val="24"/>
              </w:rPr>
              <w:t>Z</w:t>
            </w:r>
            <w:r w:rsidRPr="00733E65">
              <w:rPr>
                <w:rFonts w:ascii="GHEA Grapalat" w:hAnsi="GHEA Grapalat" w:cs="Calibri"/>
                <w:b/>
                <w:sz w:val="24"/>
                <w:szCs w:val="24"/>
                <w:lang w:val="ru-RU"/>
              </w:rPr>
              <w:t>)</w:t>
            </w:r>
          </w:p>
        </w:tc>
        <w:tc>
          <w:tcPr>
            <w:tcW w:w="1598"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Գետային հոսք (Yr)</w:t>
            </w:r>
          </w:p>
        </w:tc>
        <w:tc>
          <w:tcPr>
            <w:tcW w:w="1481"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Խորքային հոսք (Ud)</w:t>
            </w:r>
          </w:p>
        </w:tc>
      </w:tr>
      <w:tr w:rsidR="00104FE8" w:rsidRPr="00733E65" w:rsidTr="0097782B">
        <w:trPr>
          <w:trHeight w:val="171"/>
        </w:trPr>
        <w:tc>
          <w:tcPr>
            <w:tcW w:w="1951" w:type="dxa"/>
            <w:vMerge/>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sz w:val="24"/>
              </w:rPr>
            </w:pPr>
          </w:p>
        </w:tc>
        <w:tc>
          <w:tcPr>
            <w:tcW w:w="813" w:type="dxa"/>
            <w:vMerge/>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sz w:val="24"/>
              </w:rPr>
            </w:pPr>
          </w:p>
        </w:tc>
        <w:tc>
          <w:tcPr>
            <w:tcW w:w="91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մլն.մ</w:t>
            </w:r>
            <w:r w:rsidRPr="00733E65">
              <w:rPr>
                <w:rFonts w:ascii="GHEA Grapalat" w:hAnsi="GHEA Grapalat" w:cs="Calibri"/>
                <w:b/>
                <w:sz w:val="24"/>
                <w:szCs w:val="24"/>
                <w:vertAlign w:val="superscript"/>
              </w:rPr>
              <w:t>3</w:t>
            </w:r>
          </w:p>
        </w:tc>
        <w:tc>
          <w:tcPr>
            <w:tcW w:w="1006"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մմ</w:t>
            </w:r>
          </w:p>
        </w:tc>
        <w:tc>
          <w:tcPr>
            <w:tcW w:w="1028"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մլն.մ</w:t>
            </w:r>
            <w:r w:rsidRPr="00733E65">
              <w:rPr>
                <w:rFonts w:ascii="GHEA Grapalat" w:hAnsi="GHEA Grapalat" w:cs="Calibri"/>
                <w:b/>
                <w:sz w:val="24"/>
                <w:szCs w:val="24"/>
                <w:vertAlign w:val="superscript"/>
              </w:rPr>
              <w:t>3</w:t>
            </w:r>
          </w:p>
        </w:tc>
        <w:tc>
          <w:tcPr>
            <w:tcW w:w="99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մմ</w:t>
            </w:r>
          </w:p>
        </w:tc>
        <w:tc>
          <w:tcPr>
            <w:tcW w:w="86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մլն.մ</w:t>
            </w:r>
            <w:r w:rsidRPr="00733E65">
              <w:rPr>
                <w:rFonts w:ascii="GHEA Grapalat" w:hAnsi="GHEA Grapalat" w:cs="Calibri"/>
                <w:b/>
                <w:sz w:val="24"/>
                <w:szCs w:val="24"/>
                <w:vertAlign w:val="superscript"/>
              </w:rPr>
              <w:t>3</w:t>
            </w:r>
          </w:p>
        </w:tc>
        <w:tc>
          <w:tcPr>
            <w:tcW w:w="73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մմ</w:t>
            </w:r>
          </w:p>
        </w:tc>
        <w:tc>
          <w:tcPr>
            <w:tcW w:w="77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մլն.մ</w:t>
            </w:r>
            <w:r w:rsidRPr="00733E65">
              <w:rPr>
                <w:rFonts w:ascii="GHEA Grapalat" w:hAnsi="GHEA Grapalat" w:cs="Calibri"/>
                <w:b/>
                <w:sz w:val="24"/>
                <w:szCs w:val="24"/>
                <w:vertAlign w:val="superscript"/>
              </w:rPr>
              <w:t>3</w:t>
            </w:r>
          </w:p>
        </w:tc>
        <w:tc>
          <w:tcPr>
            <w:tcW w:w="709"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մմ</w:t>
            </w:r>
          </w:p>
        </w:tc>
      </w:tr>
      <w:tr w:rsidR="00104FE8" w:rsidRPr="00733E65" w:rsidTr="0097782B">
        <w:trPr>
          <w:trHeight w:val="264"/>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 xml:space="preserve"> </w:t>
            </w:r>
            <w:r w:rsidRPr="00733E65">
              <w:rPr>
                <w:rFonts w:ascii="GHEA Grapalat" w:hAnsi="GHEA Grapalat" w:cs="Sylfaen"/>
                <w:sz w:val="24"/>
                <w:szCs w:val="24"/>
              </w:rPr>
              <w:t>Ձկնագետ</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90</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61</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678</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27</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300</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34</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378</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r>
      <w:tr w:rsidR="00104FE8" w:rsidRPr="00733E65" w:rsidTr="0097782B">
        <w:trPr>
          <w:trHeight w:val="252"/>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Արեգունու</w:t>
            </w:r>
            <w:r w:rsidRPr="00733E65">
              <w:rPr>
                <w:rFonts w:ascii="GHEA Grapalat" w:hAnsi="GHEA Grapalat" w:cs="Calibri"/>
                <w:sz w:val="24"/>
                <w:szCs w:val="24"/>
              </w:rPr>
              <w:t xml:space="preserve"> </w:t>
            </w:r>
            <w:r w:rsidRPr="00733E65">
              <w:rPr>
                <w:rFonts w:ascii="GHEA Grapalat" w:hAnsi="GHEA Grapalat" w:cs="Sylfaen"/>
                <w:sz w:val="24"/>
                <w:szCs w:val="24"/>
              </w:rPr>
              <w:t>ափ</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208</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123</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591</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68</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327</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55</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264</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r>
      <w:tr w:rsidR="00104FE8" w:rsidRPr="00733E65" w:rsidTr="0097782B">
        <w:trPr>
          <w:trHeight w:val="252"/>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Մասրիկ</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685</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421</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614</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220</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321</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129</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188</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72</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105</w:t>
            </w:r>
          </w:p>
        </w:tc>
      </w:tr>
      <w:tr w:rsidR="00104FE8" w:rsidRPr="00733E65" w:rsidTr="0097782B">
        <w:trPr>
          <w:trHeight w:val="354"/>
        </w:trPr>
        <w:tc>
          <w:tcPr>
            <w:tcW w:w="1951" w:type="dxa"/>
            <w:shd w:val="clear" w:color="auto" w:fill="FFFFFF"/>
            <w:vAlign w:val="center"/>
          </w:tcPr>
          <w:p w:rsidR="00104FE8" w:rsidRPr="00733E65" w:rsidRDefault="00104FE8" w:rsidP="00306AC1">
            <w:pPr>
              <w:autoSpaceDE w:val="0"/>
              <w:autoSpaceDN w:val="0"/>
              <w:adjustRightInd w:val="0"/>
              <w:spacing w:after="0" w:line="360" w:lineRule="auto"/>
              <w:ind w:left="-73" w:firstLine="73"/>
              <w:jc w:val="center"/>
              <w:rPr>
                <w:rFonts w:ascii="GHEA Grapalat" w:hAnsi="GHEA Grapalat" w:cs="Calibri"/>
                <w:sz w:val="24"/>
                <w:szCs w:val="24"/>
              </w:rPr>
            </w:pPr>
            <w:r w:rsidRPr="00733E65">
              <w:rPr>
                <w:rFonts w:ascii="GHEA Grapalat" w:hAnsi="GHEA Grapalat" w:cs="Sylfaen"/>
                <w:sz w:val="24"/>
                <w:szCs w:val="24"/>
              </w:rPr>
              <w:t>Վարդենիս</w:t>
            </w:r>
            <w:r w:rsidRPr="00733E65">
              <w:rPr>
                <w:rFonts w:ascii="GHEA Grapalat" w:hAnsi="GHEA Grapalat" w:cs="Calibri"/>
                <w:sz w:val="24"/>
                <w:szCs w:val="24"/>
              </w:rPr>
              <w:t xml:space="preserve">, </w:t>
            </w:r>
            <w:r w:rsidRPr="00733E65">
              <w:rPr>
                <w:rFonts w:ascii="GHEA Grapalat" w:hAnsi="GHEA Grapalat" w:cs="Sylfaen"/>
                <w:sz w:val="24"/>
                <w:szCs w:val="24"/>
              </w:rPr>
              <w:t>Կարճաղբյուր</w:t>
            </w:r>
            <w:r w:rsidRPr="00733E65">
              <w:rPr>
                <w:rFonts w:ascii="GHEA Grapalat" w:hAnsi="GHEA Grapalat" w:cs="Calibri"/>
                <w:sz w:val="24"/>
                <w:szCs w:val="24"/>
              </w:rPr>
              <w:t xml:space="preserve">, </w:t>
            </w:r>
            <w:r w:rsidRPr="00733E65">
              <w:rPr>
                <w:rFonts w:ascii="GHEA Grapalat" w:hAnsi="GHEA Grapalat" w:cs="Sylfaen"/>
                <w:sz w:val="24"/>
                <w:szCs w:val="24"/>
              </w:rPr>
              <w:t>Արծվանիստ</w:t>
            </w:r>
            <w:r w:rsidRPr="00733E65">
              <w:rPr>
                <w:rFonts w:ascii="GHEA Grapalat" w:hAnsi="GHEA Grapalat" w:cs="Calibri"/>
                <w:sz w:val="24"/>
                <w:szCs w:val="24"/>
              </w:rPr>
              <w:t xml:space="preserve"> </w:t>
            </w:r>
            <w:r w:rsidRPr="00733E65">
              <w:rPr>
                <w:rFonts w:ascii="GHEA Grapalat" w:hAnsi="GHEA Grapalat" w:cs="Sylfaen"/>
                <w:sz w:val="24"/>
                <w:szCs w:val="24"/>
              </w:rPr>
              <w:t>Մարտունի</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646</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429</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664</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198</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306</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189</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292</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42</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65</w:t>
            </w:r>
          </w:p>
        </w:tc>
      </w:tr>
      <w:tr w:rsidR="00104FE8" w:rsidRPr="00733E65" w:rsidTr="0097782B">
        <w:trPr>
          <w:trHeight w:val="768"/>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Արգիճի</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384</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252</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656</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117</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305</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173</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450</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-38</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-99</w:t>
            </w:r>
          </w:p>
        </w:tc>
      </w:tr>
      <w:tr w:rsidR="00104FE8" w:rsidRPr="00733E65" w:rsidTr="0097782B">
        <w:trPr>
          <w:trHeight w:val="252"/>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Բախտակ</w:t>
            </w:r>
            <w:r w:rsidRPr="00733E65">
              <w:rPr>
                <w:rFonts w:ascii="GHEA Grapalat" w:hAnsi="GHEA Grapalat" w:cs="Calibri"/>
                <w:sz w:val="24"/>
                <w:szCs w:val="24"/>
              </w:rPr>
              <w:t xml:space="preserve">, </w:t>
            </w:r>
            <w:r w:rsidRPr="00733E65">
              <w:rPr>
                <w:rFonts w:ascii="GHEA Grapalat" w:hAnsi="GHEA Grapalat" w:cs="Sylfaen"/>
                <w:sz w:val="24"/>
                <w:szCs w:val="24"/>
              </w:rPr>
              <w:t>Ծակքար</w:t>
            </w:r>
            <w:r w:rsidRPr="00733E65">
              <w:rPr>
                <w:rFonts w:ascii="GHEA Grapalat" w:hAnsi="GHEA Grapalat" w:cs="Calibri"/>
                <w:sz w:val="24"/>
                <w:szCs w:val="24"/>
              </w:rPr>
              <w:t xml:space="preserve">, </w:t>
            </w:r>
            <w:r w:rsidRPr="00733E65">
              <w:rPr>
                <w:rFonts w:ascii="GHEA Grapalat" w:hAnsi="GHEA Grapalat" w:cs="Sylfaen"/>
                <w:sz w:val="24"/>
                <w:szCs w:val="24"/>
              </w:rPr>
              <w:t>Շողվագ</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314</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204</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650</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98</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312</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103</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328</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w:t>
            </w:r>
          </w:p>
        </w:tc>
      </w:tr>
      <w:tr w:rsidR="00104FE8" w:rsidRPr="00733E65" w:rsidTr="0097782B">
        <w:trPr>
          <w:trHeight w:val="503"/>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Գավառագետ</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480</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379</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790</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136</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294</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118</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246</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125</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240</w:t>
            </w:r>
          </w:p>
        </w:tc>
      </w:tr>
      <w:tr w:rsidR="00104FE8" w:rsidRPr="00733E65" w:rsidTr="0097782B">
        <w:trPr>
          <w:trHeight w:val="252"/>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Անհոսք</w:t>
            </w:r>
            <w:r w:rsidRPr="00733E65">
              <w:rPr>
                <w:rFonts w:ascii="GHEA Grapalat" w:hAnsi="GHEA Grapalat" w:cs="Calibri"/>
                <w:sz w:val="24"/>
                <w:szCs w:val="24"/>
              </w:rPr>
              <w:t xml:space="preserve"> </w:t>
            </w:r>
            <w:r w:rsidRPr="00733E65">
              <w:rPr>
                <w:rFonts w:ascii="GHEA Grapalat" w:hAnsi="GHEA Grapalat" w:cs="Sylfaen"/>
                <w:sz w:val="24"/>
                <w:szCs w:val="24"/>
              </w:rPr>
              <w:t>տարածքներ</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240</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138</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575</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77</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321</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61</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254</w:t>
            </w:r>
          </w:p>
        </w:tc>
      </w:tr>
      <w:tr w:rsidR="00104FE8" w:rsidRPr="00733E65" w:rsidTr="0097782B">
        <w:trPr>
          <w:trHeight w:val="264"/>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Մնացած</w:t>
            </w:r>
            <w:r w:rsidRPr="00733E65">
              <w:rPr>
                <w:rFonts w:ascii="GHEA Grapalat" w:hAnsi="GHEA Grapalat" w:cs="Calibri"/>
                <w:sz w:val="24"/>
                <w:szCs w:val="24"/>
              </w:rPr>
              <w:t xml:space="preserve"> </w:t>
            </w:r>
            <w:r w:rsidRPr="00733E65">
              <w:rPr>
                <w:rFonts w:ascii="GHEA Grapalat" w:hAnsi="GHEA Grapalat" w:cs="Sylfaen"/>
                <w:sz w:val="24"/>
                <w:szCs w:val="24"/>
              </w:rPr>
              <w:t>տարածք</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453</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213</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470</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167</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369</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46</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102</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w:t>
            </w:r>
          </w:p>
        </w:tc>
      </w:tr>
      <w:tr w:rsidR="00104FE8" w:rsidRPr="00733E65" w:rsidTr="0097782B">
        <w:trPr>
          <w:trHeight w:val="252"/>
        </w:trPr>
        <w:tc>
          <w:tcPr>
            <w:tcW w:w="195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b/>
                <w:i/>
                <w:iCs/>
                <w:sz w:val="24"/>
                <w:szCs w:val="24"/>
                <w:lang w:val="hy-AM"/>
              </w:rPr>
            </w:pPr>
            <w:r w:rsidRPr="00733E65">
              <w:rPr>
                <w:rFonts w:ascii="GHEA Grapalat" w:hAnsi="GHEA Grapalat" w:cs="Calibri"/>
                <w:b/>
                <w:i/>
                <w:iCs/>
                <w:sz w:val="24"/>
                <w:szCs w:val="24"/>
                <w:lang w:val="hy-AM"/>
              </w:rPr>
              <w:t>Ընդամենը</w:t>
            </w:r>
          </w:p>
        </w:tc>
        <w:tc>
          <w:tcPr>
            <w:tcW w:w="8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3500</w:t>
            </w:r>
          </w:p>
        </w:tc>
        <w:tc>
          <w:tcPr>
            <w:tcW w:w="91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2220</w:t>
            </w:r>
          </w:p>
        </w:tc>
        <w:tc>
          <w:tcPr>
            <w:tcW w:w="1006"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634</w:t>
            </w:r>
          </w:p>
        </w:tc>
        <w:tc>
          <w:tcPr>
            <w:tcW w:w="1028"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1108</w:t>
            </w:r>
          </w:p>
        </w:tc>
        <w:tc>
          <w:tcPr>
            <w:tcW w:w="991"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316</w:t>
            </w:r>
          </w:p>
        </w:tc>
        <w:tc>
          <w:tcPr>
            <w:tcW w:w="863"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847</w:t>
            </w:r>
          </w:p>
        </w:tc>
        <w:tc>
          <w:tcPr>
            <w:tcW w:w="735"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242</w:t>
            </w:r>
          </w:p>
        </w:tc>
        <w:tc>
          <w:tcPr>
            <w:tcW w:w="772"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265</w:t>
            </w:r>
          </w:p>
        </w:tc>
        <w:tc>
          <w:tcPr>
            <w:tcW w:w="709" w:type="dxa"/>
            <w:shd w:val="clear" w:color="auto" w:fill="FFFFFF"/>
            <w:vAlign w:val="center"/>
          </w:tcPr>
          <w:p w:rsidR="00104FE8" w:rsidRPr="00733E65" w:rsidRDefault="00104FE8" w:rsidP="00306AC1">
            <w:pPr>
              <w:pStyle w:val="StandardTabelle"/>
              <w:autoSpaceDE w:val="0"/>
              <w:autoSpaceDN w:val="0"/>
              <w:adjustRightInd w:val="0"/>
              <w:spacing w:line="360" w:lineRule="auto"/>
              <w:jc w:val="center"/>
              <w:rPr>
                <w:rFonts w:ascii="GHEA Grapalat" w:hAnsi="GHEA Grapalat"/>
                <w:b/>
                <w:i/>
                <w:sz w:val="24"/>
              </w:rPr>
            </w:pPr>
            <w:r w:rsidRPr="00733E65">
              <w:rPr>
                <w:rFonts w:ascii="GHEA Grapalat" w:hAnsi="GHEA Grapalat"/>
                <w:b/>
                <w:i/>
                <w:sz w:val="24"/>
              </w:rPr>
              <w:t>76</w:t>
            </w:r>
          </w:p>
        </w:tc>
      </w:tr>
    </w:tbl>
    <w:p w:rsidR="003C1A43" w:rsidRPr="00733E65" w:rsidRDefault="00104FE8" w:rsidP="00306AC1">
      <w:pPr>
        <w:spacing w:after="0" w:line="360" w:lineRule="auto"/>
        <w:jc w:val="center"/>
        <w:rPr>
          <w:rFonts w:ascii="GHEA Grapalat" w:hAnsi="GHEA Grapalat"/>
          <w:b/>
          <w:sz w:val="24"/>
          <w:szCs w:val="24"/>
        </w:rPr>
      </w:pPr>
      <w:r w:rsidRPr="00733E65">
        <w:rPr>
          <w:rFonts w:ascii="GHEA Grapalat" w:hAnsi="GHEA Grapalat"/>
          <w:b/>
          <w:sz w:val="24"/>
          <w:szCs w:val="24"/>
        </w:rPr>
        <w:t xml:space="preserve">  </w:t>
      </w:r>
    </w:p>
    <w:p w:rsidR="00104FE8" w:rsidRPr="00733E65" w:rsidRDefault="00104FE8" w:rsidP="00306AC1">
      <w:pPr>
        <w:spacing w:after="0" w:line="360" w:lineRule="auto"/>
        <w:jc w:val="center"/>
        <w:rPr>
          <w:rFonts w:ascii="GHEA Grapalat" w:eastAsia="Times New Roman" w:hAnsi="GHEA Grapalat"/>
          <w:b/>
          <w:sz w:val="24"/>
          <w:szCs w:val="24"/>
        </w:rPr>
      </w:pPr>
      <w:r w:rsidRPr="00733E65">
        <w:rPr>
          <w:rFonts w:ascii="GHEA Grapalat" w:hAnsi="GHEA Grapalat"/>
          <w:b/>
          <w:sz w:val="24"/>
          <w:szCs w:val="24"/>
        </w:rPr>
        <w:t xml:space="preserve"> </w:t>
      </w:r>
      <w:r w:rsidRPr="00733E65">
        <w:rPr>
          <w:rFonts w:ascii="GHEA Grapalat" w:hAnsi="GHEA Grapalat"/>
          <w:b/>
          <w:sz w:val="24"/>
          <w:szCs w:val="24"/>
          <w:lang w:val="ru-RU"/>
        </w:rPr>
        <w:t>Աղյուսակ</w:t>
      </w:r>
      <w:r w:rsidRPr="00733E65">
        <w:rPr>
          <w:rFonts w:ascii="GHEA Grapalat" w:hAnsi="GHEA Grapalat"/>
          <w:b/>
          <w:sz w:val="24"/>
          <w:szCs w:val="24"/>
        </w:rPr>
        <w:t xml:space="preserve"> </w:t>
      </w:r>
      <w:r w:rsidR="00C85503" w:rsidRPr="00733E65">
        <w:rPr>
          <w:rFonts w:ascii="GHEA Grapalat" w:hAnsi="GHEA Grapalat"/>
          <w:b/>
          <w:sz w:val="24"/>
          <w:szCs w:val="24"/>
          <w:lang w:val="hy-AM"/>
        </w:rPr>
        <w:t>1</w:t>
      </w:r>
      <w:r w:rsidR="005D2902" w:rsidRPr="00733E65">
        <w:rPr>
          <w:rFonts w:ascii="GHEA Grapalat" w:hAnsi="GHEA Grapalat"/>
          <w:b/>
          <w:sz w:val="24"/>
          <w:szCs w:val="24"/>
          <w:lang w:val="hy-AM"/>
        </w:rPr>
        <w:t>4</w:t>
      </w:r>
      <w:r w:rsidRPr="00733E65">
        <w:rPr>
          <w:rFonts w:ascii="GHEA Grapalat" w:hAnsi="GHEA Grapalat"/>
          <w:b/>
          <w:sz w:val="24"/>
          <w:szCs w:val="24"/>
        </w:rPr>
        <w:t>.</w:t>
      </w:r>
      <w:r w:rsidRPr="00733E65">
        <w:rPr>
          <w:rFonts w:ascii="GHEA Grapalat" w:hAnsi="GHEA Grapalat"/>
          <w:b/>
          <w:sz w:val="24"/>
          <w:szCs w:val="24"/>
          <w:lang w:val="hy-AM"/>
        </w:rPr>
        <w:t xml:space="preserve"> Սևանի ՋԿՏ որոշ գետավազանների ջրային հաշվեկշիռը</w:t>
      </w:r>
      <w:r w:rsidRPr="00733E65">
        <w:rPr>
          <w:rFonts w:ascii="GHEA Grapalat" w:hAnsi="GHEA Grapalat"/>
          <w:b/>
          <w:sz w:val="24"/>
          <w:szCs w:val="24"/>
        </w:rPr>
        <w:t xml:space="preserve"> (</w:t>
      </w:r>
      <w:r w:rsidRPr="00733E65">
        <w:rPr>
          <w:rFonts w:ascii="GHEA Grapalat" w:hAnsi="GHEA Grapalat"/>
          <w:b/>
          <w:sz w:val="24"/>
          <w:szCs w:val="24"/>
          <w:lang w:val="hy-AM"/>
        </w:rPr>
        <w:t>Մնացականյան, 2005</w:t>
      </w:r>
      <w:r w:rsidRPr="00733E65">
        <w:rPr>
          <w:rFonts w:ascii="GHEA Grapalat" w:hAnsi="GHEA Grapalat"/>
          <w:b/>
          <w:sz w:val="24"/>
          <w:szCs w:val="24"/>
        </w:rPr>
        <w:t>)</w:t>
      </w:r>
    </w:p>
    <w:tbl>
      <w:tblPr>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1322"/>
        <w:gridCol w:w="1006"/>
        <w:gridCol w:w="985"/>
        <w:gridCol w:w="902"/>
        <w:gridCol w:w="822"/>
        <w:gridCol w:w="840"/>
        <w:gridCol w:w="657"/>
        <w:gridCol w:w="840"/>
        <w:gridCol w:w="660"/>
      </w:tblGrid>
      <w:tr w:rsidR="00104FE8" w:rsidRPr="00733E65" w:rsidTr="0097782B">
        <w:trPr>
          <w:trHeight w:val="260"/>
        </w:trPr>
        <w:tc>
          <w:tcPr>
            <w:tcW w:w="1525" w:type="dxa"/>
            <w:vMerge w:val="restart"/>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b/>
                <w:sz w:val="24"/>
                <w:szCs w:val="24"/>
              </w:rPr>
            </w:pPr>
            <w:r w:rsidRPr="00733E65">
              <w:rPr>
                <w:rFonts w:ascii="GHEA Grapalat" w:eastAsia="Times New Roman" w:hAnsi="GHEA Grapalat" w:cs="Calibri"/>
                <w:b/>
                <w:sz w:val="24"/>
                <w:szCs w:val="24"/>
              </w:rPr>
              <w:t>Գետավազան</w:t>
            </w:r>
          </w:p>
        </w:tc>
        <w:tc>
          <w:tcPr>
            <w:tcW w:w="1193" w:type="dxa"/>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b/>
                <w:sz w:val="24"/>
                <w:szCs w:val="24"/>
              </w:rPr>
            </w:pPr>
            <w:r w:rsidRPr="00733E65">
              <w:rPr>
                <w:rFonts w:ascii="GHEA Grapalat" w:eastAsia="Times New Roman" w:hAnsi="GHEA Grapalat" w:cs="Calibri"/>
                <w:b/>
                <w:sz w:val="24"/>
                <w:szCs w:val="24"/>
              </w:rPr>
              <w:t>Մակերես</w:t>
            </w:r>
          </w:p>
        </w:tc>
        <w:tc>
          <w:tcPr>
            <w:tcW w:w="1991"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b/>
                <w:sz w:val="24"/>
                <w:szCs w:val="24"/>
              </w:rPr>
            </w:pPr>
            <w:r w:rsidRPr="00733E65">
              <w:rPr>
                <w:rFonts w:ascii="GHEA Grapalat" w:eastAsia="Times New Roman" w:hAnsi="GHEA Grapalat" w:cs="Calibri"/>
                <w:b/>
                <w:sz w:val="24"/>
                <w:szCs w:val="24"/>
              </w:rPr>
              <w:t>Մթնոլորտային տեղումներ (X)</w:t>
            </w:r>
          </w:p>
        </w:tc>
        <w:tc>
          <w:tcPr>
            <w:tcW w:w="1822"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b/>
                <w:sz w:val="24"/>
                <w:szCs w:val="24"/>
              </w:rPr>
            </w:pPr>
            <w:r w:rsidRPr="00733E65">
              <w:rPr>
                <w:rFonts w:ascii="GHEA Grapalat" w:eastAsia="Times New Roman" w:hAnsi="GHEA Grapalat" w:cs="Calibri"/>
                <w:b/>
                <w:sz w:val="24"/>
                <w:szCs w:val="24"/>
              </w:rPr>
              <w:t>Գոլորշացում (Z)</w:t>
            </w:r>
          </w:p>
        </w:tc>
        <w:tc>
          <w:tcPr>
            <w:tcW w:w="1644"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b/>
                <w:sz w:val="24"/>
                <w:szCs w:val="24"/>
              </w:rPr>
            </w:pPr>
            <w:r w:rsidRPr="00733E65">
              <w:rPr>
                <w:rFonts w:ascii="GHEA Grapalat" w:eastAsia="Times New Roman" w:hAnsi="GHEA Grapalat" w:cs="Calibri"/>
                <w:b/>
                <w:sz w:val="24"/>
                <w:szCs w:val="24"/>
              </w:rPr>
              <w:t>Գետային հոսք (Yr)</w:t>
            </w:r>
          </w:p>
        </w:tc>
        <w:tc>
          <w:tcPr>
            <w:tcW w:w="1647" w:type="dxa"/>
            <w:gridSpan w:val="2"/>
            <w:shd w:val="clear" w:color="auto" w:fill="C6D9F1"/>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b/>
                <w:sz w:val="24"/>
                <w:szCs w:val="24"/>
              </w:rPr>
            </w:pPr>
            <w:r w:rsidRPr="00733E65">
              <w:rPr>
                <w:rFonts w:ascii="GHEA Grapalat" w:eastAsia="Times New Roman" w:hAnsi="GHEA Grapalat" w:cs="Calibri"/>
                <w:b/>
                <w:sz w:val="24"/>
                <w:szCs w:val="24"/>
              </w:rPr>
              <w:t>Խորքային հոսք (Ud)</w:t>
            </w:r>
          </w:p>
        </w:tc>
      </w:tr>
      <w:tr w:rsidR="00104FE8" w:rsidRPr="00733E65" w:rsidTr="0097782B">
        <w:trPr>
          <w:trHeight w:val="149"/>
        </w:trPr>
        <w:tc>
          <w:tcPr>
            <w:tcW w:w="1525" w:type="dxa"/>
            <w:vMerge/>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p>
        </w:tc>
        <w:tc>
          <w:tcPr>
            <w:tcW w:w="119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կմ</w:t>
            </w:r>
            <w:r w:rsidRPr="00733E65">
              <w:rPr>
                <w:rFonts w:ascii="GHEA Grapalat" w:eastAsia="Times New Roman" w:hAnsi="GHEA Grapalat" w:cs="Calibri"/>
                <w:sz w:val="24"/>
                <w:szCs w:val="24"/>
                <w:vertAlign w:val="superscript"/>
              </w:rPr>
              <w:t>2</w:t>
            </w:r>
          </w:p>
        </w:tc>
        <w:tc>
          <w:tcPr>
            <w:tcW w:w="1006"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մլն.մ</w:t>
            </w:r>
            <w:r w:rsidRPr="00733E65">
              <w:rPr>
                <w:rFonts w:ascii="GHEA Grapalat" w:hAnsi="GHEA Grapalat" w:cs="Calibri"/>
                <w:sz w:val="24"/>
                <w:szCs w:val="24"/>
                <w:vertAlign w:val="superscript"/>
              </w:rPr>
              <w:t>3</w:t>
            </w:r>
          </w:p>
        </w:tc>
        <w:tc>
          <w:tcPr>
            <w:tcW w:w="98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մմ</w:t>
            </w:r>
          </w:p>
        </w:tc>
        <w:tc>
          <w:tcPr>
            <w:tcW w:w="930"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մլն.մ</w:t>
            </w:r>
            <w:r w:rsidRPr="00733E65">
              <w:rPr>
                <w:rFonts w:ascii="GHEA Grapalat" w:hAnsi="GHEA Grapalat" w:cs="Calibri"/>
                <w:sz w:val="24"/>
                <w:szCs w:val="24"/>
                <w:vertAlign w:val="superscript"/>
              </w:rPr>
              <w:t>3</w:t>
            </w:r>
          </w:p>
        </w:tc>
        <w:tc>
          <w:tcPr>
            <w:tcW w:w="89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մմ</w:t>
            </w:r>
          </w:p>
        </w:tc>
        <w:tc>
          <w:tcPr>
            <w:tcW w:w="88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մլն.մ</w:t>
            </w:r>
            <w:r w:rsidRPr="00733E65">
              <w:rPr>
                <w:rFonts w:ascii="GHEA Grapalat" w:hAnsi="GHEA Grapalat" w:cs="Calibri"/>
                <w:sz w:val="24"/>
                <w:szCs w:val="24"/>
                <w:vertAlign w:val="superscript"/>
              </w:rPr>
              <w:t>3</w:t>
            </w:r>
          </w:p>
        </w:tc>
        <w:tc>
          <w:tcPr>
            <w:tcW w:w="76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մմ</w:t>
            </w:r>
          </w:p>
        </w:tc>
        <w:tc>
          <w:tcPr>
            <w:tcW w:w="88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մլն.մ</w:t>
            </w:r>
            <w:r w:rsidRPr="00733E65">
              <w:rPr>
                <w:rFonts w:ascii="GHEA Grapalat" w:hAnsi="GHEA Grapalat" w:cs="Calibri"/>
                <w:sz w:val="24"/>
                <w:szCs w:val="24"/>
                <w:vertAlign w:val="superscript"/>
              </w:rPr>
              <w:t>3</w:t>
            </w:r>
          </w:p>
        </w:tc>
        <w:tc>
          <w:tcPr>
            <w:tcW w:w="76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մմ</w:t>
            </w:r>
          </w:p>
        </w:tc>
      </w:tr>
      <w:tr w:rsidR="00104FE8" w:rsidRPr="00733E65" w:rsidTr="0097782B">
        <w:trPr>
          <w:trHeight w:val="273"/>
        </w:trPr>
        <w:tc>
          <w:tcPr>
            <w:tcW w:w="152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Մասրիկ</w:t>
            </w:r>
          </w:p>
        </w:tc>
        <w:tc>
          <w:tcPr>
            <w:tcW w:w="119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685</w:t>
            </w:r>
          </w:p>
        </w:tc>
        <w:tc>
          <w:tcPr>
            <w:tcW w:w="1006"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421</w:t>
            </w:r>
          </w:p>
        </w:tc>
        <w:tc>
          <w:tcPr>
            <w:tcW w:w="98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614</w:t>
            </w:r>
          </w:p>
        </w:tc>
        <w:tc>
          <w:tcPr>
            <w:tcW w:w="930"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220</w:t>
            </w:r>
          </w:p>
        </w:tc>
        <w:tc>
          <w:tcPr>
            <w:tcW w:w="89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321</w:t>
            </w:r>
          </w:p>
        </w:tc>
        <w:tc>
          <w:tcPr>
            <w:tcW w:w="88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129</w:t>
            </w:r>
          </w:p>
        </w:tc>
        <w:tc>
          <w:tcPr>
            <w:tcW w:w="76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188</w:t>
            </w:r>
          </w:p>
        </w:tc>
        <w:tc>
          <w:tcPr>
            <w:tcW w:w="88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72</w:t>
            </w:r>
          </w:p>
        </w:tc>
        <w:tc>
          <w:tcPr>
            <w:tcW w:w="76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105</w:t>
            </w:r>
          </w:p>
        </w:tc>
      </w:tr>
      <w:tr w:rsidR="00104FE8" w:rsidRPr="00733E65" w:rsidTr="0097782B">
        <w:trPr>
          <w:trHeight w:val="273"/>
        </w:trPr>
        <w:tc>
          <w:tcPr>
            <w:tcW w:w="152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Արգիճի</w:t>
            </w:r>
          </w:p>
        </w:tc>
        <w:tc>
          <w:tcPr>
            <w:tcW w:w="119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384</w:t>
            </w:r>
          </w:p>
        </w:tc>
        <w:tc>
          <w:tcPr>
            <w:tcW w:w="1006"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252</w:t>
            </w:r>
          </w:p>
        </w:tc>
        <w:tc>
          <w:tcPr>
            <w:tcW w:w="98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656</w:t>
            </w:r>
          </w:p>
        </w:tc>
        <w:tc>
          <w:tcPr>
            <w:tcW w:w="930"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117</w:t>
            </w:r>
          </w:p>
        </w:tc>
        <w:tc>
          <w:tcPr>
            <w:tcW w:w="89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305</w:t>
            </w:r>
          </w:p>
        </w:tc>
        <w:tc>
          <w:tcPr>
            <w:tcW w:w="88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173</w:t>
            </w:r>
          </w:p>
        </w:tc>
        <w:tc>
          <w:tcPr>
            <w:tcW w:w="76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450</w:t>
            </w:r>
          </w:p>
        </w:tc>
        <w:tc>
          <w:tcPr>
            <w:tcW w:w="88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-38</w:t>
            </w:r>
          </w:p>
        </w:tc>
        <w:tc>
          <w:tcPr>
            <w:tcW w:w="76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-99</w:t>
            </w:r>
          </w:p>
        </w:tc>
      </w:tr>
      <w:tr w:rsidR="00104FE8" w:rsidRPr="00733E65" w:rsidTr="0097782B">
        <w:trPr>
          <w:trHeight w:val="285"/>
        </w:trPr>
        <w:tc>
          <w:tcPr>
            <w:tcW w:w="152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Գավառագետ</w:t>
            </w:r>
          </w:p>
        </w:tc>
        <w:tc>
          <w:tcPr>
            <w:tcW w:w="119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480</w:t>
            </w:r>
          </w:p>
        </w:tc>
        <w:tc>
          <w:tcPr>
            <w:tcW w:w="1006"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379</w:t>
            </w:r>
          </w:p>
        </w:tc>
        <w:tc>
          <w:tcPr>
            <w:tcW w:w="98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790</w:t>
            </w:r>
          </w:p>
        </w:tc>
        <w:tc>
          <w:tcPr>
            <w:tcW w:w="930"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136</w:t>
            </w:r>
          </w:p>
        </w:tc>
        <w:tc>
          <w:tcPr>
            <w:tcW w:w="89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294</w:t>
            </w:r>
          </w:p>
        </w:tc>
        <w:tc>
          <w:tcPr>
            <w:tcW w:w="881"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118</w:t>
            </w:r>
          </w:p>
        </w:tc>
        <w:tc>
          <w:tcPr>
            <w:tcW w:w="763"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246</w:t>
            </w:r>
          </w:p>
        </w:tc>
        <w:tc>
          <w:tcPr>
            <w:tcW w:w="882"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125</w:t>
            </w:r>
          </w:p>
        </w:tc>
        <w:tc>
          <w:tcPr>
            <w:tcW w:w="765" w:type="dxa"/>
            <w:shd w:val="clear" w:color="auto" w:fill="FFFFFF"/>
            <w:vAlign w:val="center"/>
          </w:tcPr>
          <w:p w:rsidR="00104FE8" w:rsidRPr="00733E65" w:rsidRDefault="00104FE8"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260</w:t>
            </w:r>
          </w:p>
        </w:tc>
      </w:tr>
    </w:tbl>
    <w:p w:rsidR="0097782B" w:rsidRPr="00733E65" w:rsidRDefault="0097782B" w:rsidP="00306AC1">
      <w:pPr>
        <w:spacing w:after="0" w:line="360" w:lineRule="auto"/>
        <w:ind w:left="284" w:right="-1"/>
        <w:jc w:val="both"/>
        <w:rPr>
          <w:rFonts w:ascii="GHEA Grapalat" w:eastAsia="Times New Roman" w:hAnsi="GHEA Grapalat"/>
          <w:sz w:val="24"/>
          <w:szCs w:val="24"/>
          <w:lang w:val="hy-AM"/>
        </w:rPr>
      </w:pPr>
    </w:p>
    <w:p w:rsidR="0097782B" w:rsidRPr="00733E65" w:rsidRDefault="00DC4A80" w:rsidP="00CA6134">
      <w:pPr>
        <w:numPr>
          <w:ilvl w:val="0"/>
          <w:numId w:val="36"/>
        </w:numPr>
        <w:spacing w:after="0" w:line="360" w:lineRule="auto"/>
        <w:ind w:left="0" w:right="-1" w:firstLine="540"/>
        <w:jc w:val="both"/>
        <w:rPr>
          <w:rFonts w:ascii="GHEA Grapalat" w:eastAsia="Times New Roman" w:hAnsi="GHEA Grapalat"/>
          <w:sz w:val="24"/>
          <w:szCs w:val="24"/>
          <w:lang w:val="hy-AM"/>
        </w:rPr>
        <w:sectPr w:rsidR="0097782B" w:rsidRPr="00733E65" w:rsidSect="0034358F">
          <w:footerReference w:type="first" r:id="rId19"/>
          <w:pgSz w:w="11906" w:h="16838" w:code="9"/>
          <w:pgMar w:top="1134" w:right="851" w:bottom="970" w:left="1350" w:header="720" w:footer="720" w:gutter="0"/>
          <w:cols w:space="720"/>
          <w:titlePg/>
          <w:docGrid w:linePitch="360"/>
        </w:sectPr>
      </w:pPr>
      <w:r w:rsidRPr="00733E65">
        <w:rPr>
          <w:rFonts w:ascii="GHEA Grapalat" w:eastAsia="Times New Roman" w:hAnsi="GHEA Grapalat"/>
          <w:sz w:val="24"/>
          <w:szCs w:val="24"/>
          <w:lang w:val="hy-AM"/>
        </w:rPr>
        <w:t xml:space="preserve"> </w:t>
      </w:r>
      <w:r w:rsidR="0097782B" w:rsidRPr="00733E65">
        <w:rPr>
          <w:rFonts w:ascii="GHEA Grapalat" w:eastAsia="Times New Roman" w:hAnsi="GHEA Grapalat"/>
          <w:sz w:val="24"/>
          <w:szCs w:val="24"/>
          <w:lang w:val="hy-AM"/>
        </w:rPr>
        <w:t xml:space="preserve">Սևանի ՋԿՏ գետավազաններում ջրի քանակի դաշտային հետազոտությունների և որոշումների կայացմանն աջակցող համակարգի միջոցով հաշվարկված Սևանա լիճ հոսող գետերի բազմամյա միջին և 2017 թ. միջին տարեկան ջրային հաշվեկշիռները, որոնք  </w:t>
      </w:r>
      <w:r w:rsidR="0097782B" w:rsidRPr="00733E65">
        <w:rPr>
          <w:rFonts w:ascii="GHEA Grapalat" w:hAnsi="GHEA Grapalat" w:cs="Sylfaen"/>
          <w:sz w:val="24"/>
          <w:szCs w:val="24"/>
          <w:lang w:val="hy-AM"/>
        </w:rPr>
        <w:t>ներկայացված</w:t>
      </w:r>
      <w:r w:rsidR="0097782B" w:rsidRPr="00733E65">
        <w:rPr>
          <w:rFonts w:ascii="GHEA Grapalat" w:hAnsi="GHEA Grapalat"/>
          <w:sz w:val="24"/>
          <w:szCs w:val="24"/>
          <w:lang w:val="de-DE"/>
        </w:rPr>
        <w:t xml:space="preserve"> </w:t>
      </w:r>
      <w:r w:rsidR="0097782B" w:rsidRPr="00733E65">
        <w:rPr>
          <w:rFonts w:ascii="GHEA Grapalat" w:hAnsi="GHEA Grapalat" w:cs="Sylfaen"/>
          <w:sz w:val="24"/>
          <w:szCs w:val="24"/>
          <w:lang w:val="hy-AM"/>
        </w:rPr>
        <w:t xml:space="preserve">են </w:t>
      </w:r>
      <w:r w:rsidR="0097782B" w:rsidRPr="00733E65">
        <w:rPr>
          <w:rFonts w:ascii="GHEA Grapalat" w:eastAsia="Times New Roman" w:hAnsi="GHEA Grapalat"/>
          <w:sz w:val="24"/>
          <w:szCs w:val="24"/>
          <w:lang w:val="hy-AM"/>
        </w:rPr>
        <w:t>N</w:t>
      </w:r>
      <w:r w:rsidR="00C85503" w:rsidRPr="00733E65">
        <w:rPr>
          <w:rFonts w:ascii="GHEA Grapalat" w:eastAsia="Times New Roman" w:hAnsi="GHEA Grapalat"/>
          <w:sz w:val="24"/>
          <w:szCs w:val="24"/>
          <w:lang w:val="hy-AM"/>
        </w:rPr>
        <w:t>15</w:t>
      </w:r>
      <w:r w:rsidR="00EB4A1B" w:rsidRPr="00733E65">
        <w:rPr>
          <w:rFonts w:ascii="GHEA Grapalat" w:eastAsia="Times New Roman" w:hAnsi="GHEA Grapalat"/>
          <w:sz w:val="24"/>
          <w:szCs w:val="24"/>
          <w:lang w:val="hy-AM"/>
        </w:rPr>
        <w:t xml:space="preserve"> </w:t>
      </w:r>
      <w:r w:rsidR="0097782B" w:rsidRPr="00733E65">
        <w:rPr>
          <w:rFonts w:ascii="GHEA Grapalat" w:eastAsia="Times New Roman" w:hAnsi="GHEA Grapalat"/>
          <w:sz w:val="24"/>
          <w:szCs w:val="24"/>
          <w:lang w:val="hy-AM"/>
        </w:rPr>
        <w:t>աղյուսակում:</w:t>
      </w:r>
    </w:p>
    <w:p w:rsidR="0097782B" w:rsidRPr="00733E65" w:rsidRDefault="0097782B" w:rsidP="00306AC1">
      <w:pPr>
        <w:spacing w:after="0" w:line="360" w:lineRule="auto"/>
        <w:jc w:val="center"/>
        <w:rPr>
          <w:rFonts w:ascii="GHEA Grapalat" w:eastAsia="Times New Roman" w:hAnsi="GHEA Grapalat"/>
          <w:sz w:val="24"/>
          <w:szCs w:val="24"/>
          <w:lang w:val="hy-AM"/>
        </w:rPr>
      </w:pPr>
      <w:r w:rsidRPr="00733E65">
        <w:rPr>
          <w:rFonts w:ascii="GHEA Grapalat" w:hAnsi="GHEA Grapalat"/>
          <w:b/>
          <w:sz w:val="24"/>
          <w:szCs w:val="24"/>
          <w:lang w:val="hy-AM"/>
        </w:rPr>
        <w:t xml:space="preserve">Աղյուսակ </w:t>
      </w:r>
      <w:r w:rsidR="00C85503" w:rsidRPr="00733E65">
        <w:rPr>
          <w:rFonts w:ascii="GHEA Grapalat" w:hAnsi="GHEA Grapalat"/>
          <w:b/>
          <w:sz w:val="24"/>
          <w:szCs w:val="24"/>
          <w:lang w:val="hy-AM"/>
        </w:rPr>
        <w:t>15</w:t>
      </w:r>
      <w:r w:rsidRPr="00733E65">
        <w:rPr>
          <w:rFonts w:ascii="GHEA Grapalat" w:hAnsi="GHEA Grapalat"/>
          <w:b/>
          <w:sz w:val="24"/>
          <w:szCs w:val="24"/>
          <w:lang w:val="hy-AM"/>
        </w:rPr>
        <w:t>.</w:t>
      </w:r>
      <w:r w:rsidRPr="00733E65">
        <w:rPr>
          <w:rFonts w:ascii="GHEA Grapalat" w:eastAsia="Times New Roman" w:hAnsi="GHEA Grapalat"/>
          <w:b/>
          <w:sz w:val="24"/>
          <w:szCs w:val="24"/>
          <w:lang w:val="hy-AM"/>
        </w:rPr>
        <w:t xml:space="preserve"> Սևանի ՋԿՏ-ում դաշտային հետազոտությունների և որոշումների կայացմանն աջակցող համակարգի միջոցով հաշվարկված Սևանա լիճ հոսող գետերի բազմամյա միջին և 2017 թ. միջին տարեկան ջրային հաշվեկիռների արդյունքները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0"/>
        <w:gridCol w:w="1487"/>
        <w:gridCol w:w="1259"/>
        <w:gridCol w:w="1265"/>
        <w:gridCol w:w="1592"/>
        <w:gridCol w:w="1029"/>
        <w:gridCol w:w="1245"/>
        <w:gridCol w:w="1487"/>
        <w:gridCol w:w="1250"/>
        <w:gridCol w:w="1419"/>
      </w:tblGrid>
      <w:tr w:rsidR="00A414BE" w:rsidRPr="00733E65" w:rsidTr="0060547F">
        <w:tc>
          <w:tcPr>
            <w:tcW w:w="1920" w:type="dxa"/>
            <w:vMerge w:val="restart"/>
            <w:shd w:val="clear" w:color="auto" w:fill="C6D9F1"/>
          </w:tcPr>
          <w:p w:rsidR="00A414BE" w:rsidRPr="00733E65" w:rsidRDefault="00A414BE" w:rsidP="00306AC1">
            <w:pPr>
              <w:tabs>
                <w:tab w:val="left" w:pos="1025"/>
              </w:tabs>
              <w:spacing w:after="0" w:line="360" w:lineRule="auto"/>
              <w:rPr>
                <w:rFonts w:ascii="GHEA Grapalat" w:eastAsia="Times New Roman" w:hAnsi="GHEA Grapalat"/>
                <w:sz w:val="24"/>
                <w:szCs w:val="24"/>
                <w:lang w:val="hy-AM"/>
              </w:rPr>
            </w:pPr>
            <w:r w:rsidRPr="00733E65">
              <w:rPr>
                <w:rFonts w:ascii="GHEA Grapalat" w:eastAsia="Times New Roman" w:hAnsi="GHEA Grapalat"/>
                <w:sz w:val="24"/>
                <w:szCs w:val="24"/>
                <w:lang w:val="hy-AM"/>
              </w:rPr>
              <w:tab/>
            </w:r>
          </w:p>
          <w:p w:rsidR="00A414BE" w:rsidRPr="00733E65" w:rsidRDefault="00A414BE" w:rsidP="00306AC1">
            <w:pPr>
              <w:tabs>
                <w:tab w:val="left" w:pos="1025"/>
              </w:tabs>
              <w:spacing w:after="0" w:line="360" w:lineRule="auto"/>
              <w:rPr>
                <w:rFonts w:ascii="GHEA Grapalat" w:eastAsia="Times New Roman" w:hAnsi="GHEA Grapalat"/>
                <w:sz w:val="24"/>
                <w:szCs w:val="24"/>
                <w:lang w:val="hy-AM"/>
              </w:rPr>
            </w:pPr>
          </w:p>
          <w:p w:rsidR="00A414BE" w:rsidRPr="00733E65" w:rsidRDefault="00A414BE" w:rsidP="00306AC1">
            <w:pPr>
              <w:tabs>
                <w:tab w:val="left" w:pos="1025"/>
              </w:tabs>
              <w:spacing w:after="0" w:line="360" w:lineRule="auto"/>
              <w:rPr>
                <w:rFonts w:ascii="GHEA Grapalat" w:eastAsia="Times New Roman" w:hAnsi="GHEA Grapalat"/>
                <w:sz w:val="24"/>
                <w:szCs w:val="24"/>
                <w:lang w:val="hy-AM"/>
              </w:rPr>
            </w:pPr>
            <w:r w:rsidRPr="00733E65">
              <w:rPr>
                <w:rFonts w:ascii="GHEA Grapalat" w:eastAsia="Times New Roman" w:hAnsi="GHEA Grapalat"/>
                <w:b/>
                <w:sz w:val="24"/>
                <w:szCs w:val="24"/>
                <w:lang w:val="hy-AM"/>
              </w:rPr>
              <w:t>Գետավազան</w:t>
            </w:r>
          </w:p>
        </w:tc>
        <w:tc>
          <w:tcPr>
            <w:tcW w:w="6632" w:type="dxa"/>
            <w:gridSpan w:val="5"/>
            <w:shd w:val="clear" w:color="auto" w:fill="C6D9F1"/>
          </w:tcPr>
          <w:p w:rsidR="00A414BE" w:rsidRPr="00733E65" w:rsidRDefault="00A414BE" w:rsidP="00306AC1">
            <w:pPr>
              <w:tabs>
                <w:tab w:val="left" w:pos="1025"/>
              </w:tabs>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b/>
                <w:sz w:val="24"/>
                <w:szCs w:val="24"/>
                <w:lang w:val="hy-AM"/>
              </w:rPr>
              <w:t>Բազմամյա միջին</w:t>
            </w:r>
          </w:p>
        </w:tc>
        <w:tc>
          <w:tcPr>
            <w:tcW w:w="5401" w:type="dxa"/>
            <w:gridSpan w:val="4"/>
            <w:shd w:val="clear" w:color="auto" w:fill="C6D9F1"/>
          </w:tcPr>
          <w:p w:rsidR="00A414BE" w:rsidRPr="00733E65" w:rsidRDefault="00A414BE" w:rsidP="00306AC1">
            <w:pPr>
              <w:tabs>
                <w:tab w:val="left" w:pos="1025"/>
              </w:tabs>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b/>
                <w:iCs/>
                <w:sz w:val="24"/>
                <w:szCs w:val="24"/>
                <w:lang w:val="hy-AM"/>
              </w:rPr>
              <w:t>2017</w:t>
            </w:r>
          </w:p>
        </w:tc>
      </w:tr>
      <w:tr w:rsidR="00A414BE" w:rsidRPr="00733E65" w:rsidTr="0060547F">
        <w:tc>
          <w:tcPr>
            <w:tcW w:w="1920" w:type="dxa"/>
            <w:vMerge/>
            <w:shd w:val="clear" w:color="auto" w:fill="FFFFFF"/>
          </w:tcPr>
          <w:p w:rsidR="00A414BE" w:rsidRPr="00733E65" w:rsidRDefault="00A414BE" w:rsidP="00306AC1">
            <w:pPr>
              <w:tabs>
                <w:tab w:val="left" w:pos="1025"/>
              </w:tabs>
              <w:spacing w:after="0" w:line="360" w:lineRule="auto"/>
              <w:jc w:val="center"/>
              <w:rPr>
                <w:rFonts w:ascii="GHEA Grapalat" w:eastAsia="Times New Roman" w:hAnsi="GHEA Grapalat"/>
                <w:sz w:val="24"/>
                <w:szCs w:val="24"/>
                <w:lang w:val="hy-AM"/>
              </w:rPr>
            </w:pP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Մթնոլորտ</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ային տեղումներ</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ru-RU"/>
              </w:rPr>
            </w:pPr>
            <w:r w:rsidRPr="00733E65">
              <w:rPr>
                <w:rFonts w:ascii="GHEA Grapalat" w:eastAsia="Times New Roman" w:hAnsi="GHEA Grapalat"/>
                <w:b/>
                <w:sz w:val="24"/>
                <w:szCs w:val="24"/>
                <w:lang w:val="hy-AM"/>
              </w:rPr>
              <w:t xml:space="preserve"> </w:t>
            </w:r>
            <w:r w:rsidRPr="00733E65">
              <w:rPr>
                <w:rFonts w:ascii="GHEA Grapalat" w:eastAsia="Times New Roman" w:hAnsi="GHEA Grapalat"/>
                <w:b/>
                <w:sz w:val="24"/>
                <w:szCs w:val="24"/>
                <w:lang w:val="ru-RU"/>
              </w:rPr>
              <w:t>(</w:t>
            </w:r>
            <w:r w:rsidRPr="00733E65">
              <w:rPr>
                <w:rFonts w:ascii="GHEA Grapalat" w:eastAsia="Times New Roman" w:hAnsi="GHEA Grapalat"/>
                <w:b/>
                <w:sz w:val="24"/>
                <w:szCs w:val="24"/>
                <w:lang w:val="hy-AM"/>
              </w:rPr>
              <w:t>P</w:t>
            </w:r>
            <w:r w:rsidRPr="00733E65">
              <w:rPr>
                <w:rFonts w:ascii="GHEA Grapalat" w:eastAsia="Times New Roman" w:hAnsi="GHEA Grapalat"/>
                <w:b/>
                <w:sz w:val="24"/>
                <w:szCs w:val="24"/>
                <w:lang w:val="ru-RU"/>
              </w:rPr>
              <w:t>)</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Գոլորշա</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ցում</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rPr>
            </w:pPr>
            <w:r w:rsidRPr="00733E65">
              <w:rPr>
                <w:rFonts w:ascii="GHEA Grapalat" w:eastAsia="Times New Roman" w:hAnsi="GHEA Grapalat"/>
                <w:b/>
                <w:sz w:val="24"/>
                <w:szCs w:val="24"/>
                <w:lang w:val="hy-AM"/>
              </w:rPr>
              <w:t xml:space="preserve"> </w:t>
            </w:r>
            <w:r w:rsidRPr="00733E65">
              <w:rPr>
                <w:rFonts w:ascii="GHEA Grapalat" w:eastAsia="Times New Roman" w:hAnsi="GHEA Grapalat"/>
                <w:b/>
                <w:sz w:val="24"/>
                <w:szCs w:val="24"/>
              </w:rPr>
              <w:t>(</w:t>
            </w:r>
            <w:r w:rsidRPr="00733E65">
              <w:rPr>
                <w:rFonts w:ascii="GHEA Grapalat" w:eastAsia="Times New Roman" w:hAnsi="GHEA Grapalat"/>
                <w:b/>
                <w:sz w:val="24"/>
                <w:szCs w:val="24"/>
                <w:lang w:val="hy-AM"/>
              </w:rPr>
              <w:t>E</w:t>
            </w:r>
            <w:r w:rsidRPr="00733E65">
              <w:rPr>
                <w:rFonts w:ascii="GHEA Grapalat" w:eastAsia="Times New Roman" w:hAnsi="GHEA Grapalat"/>
                <w:b/>
                <w:sz w:val="24"/>
                <w:szCs w:val="24"/>
              </w:rPr>
              <w:t>)</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ru-RU"/>
              </w:rPr>
              <w:t>Բ</w:t>
            </w:r>
            <w:r w:rsidRPr="00733E65">
              <w:rPr>
                <w:rFonts w:ascii="GHEA Grapalat" w:eastAsia="Times New Roman" w:hAnsi="GHEA Grapalat"/>
                <w:b/>
                <w:sz w:val="24"/>
                <w:szCs w:val="24"/>
                <w:lang w:val="hy-AM"/>
              </w:rPr>
              <w:t xml:space="preserve">նական հոսք </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(NF)</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Մակերևութ</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 xml:space="preserve">ային բնական </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հոսք</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 xml:space="preserve"> (SNF)</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Խորք</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 xml:space="preserve">ային հոսք </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rPr>
            </w:pPr>
            <w:r w:rsidRPr="00733E65">
              <w:rPr>
                <w:rFonts w:ascii="GHEA Grapalat" w:eastAsia="Times New Roman" w:hAnsi="GHEA Grapalat"/>
                <w:b/>
                <w:sz w:val="24"/>
                <w:szCs w:val="24"/>
              </w:rPr>
              <w:t>(</w:t>
            </w:r>
            <w:r w:rsidRPr="00733E65">
              <w:rPr>
                <w:rFonts w:ascii="GHEA Grapalat" w:eastAsia="Times New Roman" w:hAnsi="GHEA Grapalat"/>
                <w:b/>
                <w:sz w:val="24"/>
                <w:szCs w:val="24"/>
                <w:lang w:val="hy-AM"/>
              </w:rPr>
              <w:t>DF</w:t>
            </w:r>
            <w:r w:rsidRPr="00733E65">
              <w:rPr>
                <w:rFonts w:ascii="GHEA Grapalat" w:eastAsia="Times New Roman" w:hAnsi="GHEA Grapalat"/>
                <w:b/>
                <w:sz w:val="24"/>
                <w:szCs w:val="24"/>
              </w:rPr>
              <w:t>)</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Գոլորշա</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 xml:space="preserve">ցում </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rPr>
              <w:t>(</w:t>
            </w:r>
            <w:r w:rsidRPr="00733E65">
              <w:rPr>
                <w:rFonts w:ascii="GHEA Grapalat" w:eastAsia="Times New Roman" w:hAnsi="GHEA Grapalat"/>
                <w:b/>
                <w:sz w:val="24"/>
                <w:szCs w:val="24"/>
                <w:lang w:val="hy-AM"/>
              </w:rPr>
              <w:t>E</w:t>
            </w:r>
            <w:r w:rsidRPr="00733E65">
              <w:rPr>
                <w:rFonts w:ascii="GHEA Grapalat" w:eastAsia="Times New Roman" w:hAnsi="GHEA Grapalat"/>
                <w:b/>
                <w:sz w:val="24"/>
                <w:szCs w:val="24"/>
              </w:rPr>
              <w:t>)</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Մթնոլորտ</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 xml:space="preserve">ային տեղումներ </w:t>
            </w:r>
            <w:r w:rsidRPr="00733E65">
              <w:rPr>
                <w:rFonts w:ascii="GHEA Grapalat" w:eastAsia="Times New Roman" w:hAnsi="GHEA Grapalat"/>
                <w:b/>
                <w:sz w:val="24"/>
                <w:szCs w:val="24"/>
                <w:lang w:val="ru-RU"/>
              </w:rPr>
              <w:t>(</w:t>
            </w:r>
            <w:r w:rsidRPr="00733E65">
              <w:rPr>
                <w:rFonts w:ascii="GHEA Grapalat" w:eastAsia="Times New Roman" w:hAnsi="GHEA Grapalat"/>
                <w:b/>
                <w:sz w:val="24"/>
                <w:szCs w:val="24"/>
                <w:lang w:val="hy-AM"/>
              </w:rPr>
              <w:t>P</w:t>
            </w:r>
            <w:r w:rsidRPr="00733E65">
              <w:rPr>
                <w:rFonts w:ascii="GHEA Grapalat" w:eastAsia="Times New Roman" w:hAnsi="GHEA Grapalat"/>
                <w:b/>
                <w:sz w:val="24"/>
                <w:szCs w:val="24"/>
                <w:lang w:val="ru-RU"/>
              </w:rPr>
              <w:t>)</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rPr>
            </w:pPr>
            <w:r w:rsidRPr="00733E65">
              <w:rPr>
                <w:rFonts w:ascii="GHEA Grapalat" w:eastAsia="Times New Roman" w:hAnsi="GHEA Grapalat"/>
                <w:b/>
                <w:sz w:val="24"/>
                <w:szCs w:val="24"/>
                <w:lang w:val="ru-RU"/>
              </w:rPr>
              <w:t>Բ</w:t>
            </w:r>
            <w:r w:rsidRPr="00733E65">
              <w:rPr>
                <w:rFonts w:ascii="GHEA Grapalat" w:eastAsia="Times New Roman" w:hAnsi="GHEA Grapalat"/>
                <w:b/>
                <w:sz w:val="24"/>
                <w:szCs w:val="24"/>
                <w:lang w:val="hy-AM"/>
              </w:rPr>
              <w:t>նական հոսք</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rPr>
            </w:pPr>
            <w:r w:rsidRPr="00733E65">
              <w:rPr>
                <w:rFonts w:ascii="GHEA Grapalat" w:eastAsia="Times New Roman" w:hAnsi="GHEA Grapalat"/>
                <w:b/>
                <w:sz w:val="24"/>
                <w:szCs w:val="24"/>
                <w:lang w:val="hy-AM"/>
              </w:rPr>
              <w:t xml:space="preserve"> (NF)</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b/>
                <w:sz w:val="24"/>
                <w:szCs w:val="24"/>
              </w:rPr>
            </w:pPr>
            <w:r w:rsidRPr="00733E65">
              <w:rPr>
                <w:rFonts w:ascii="GHEA Grapalat" w:eastAsia="Times New Roman" w:hAnsi="GHEA Grapalat"/>
                <w:b/>
                <w:sz w:val="24"/>
                <w:szCs w:val="24"/>
                <w:lang w:val="hy-AM"/>
              </w:rPr>
              <w:t>Խորքային հոսք</w:t>
            </w:r>
          </w:p>
          <w:p w:rsidR="00A414BE" w:rsidRPr="00733E65" w:rsidRDefault="00A414BE" w:rsidP="00306AC1">
            <w:pPr>
              <w:tabs>
                <w:tab w:val="left" w:pos="1025"/>
              </w:tabs>
              <w:spacing w:after="0" w:line="360" w:lineRule="auto"/>
              <w:jc w:val="center"/>
              <w:rPr>
                <w:rFonts w:ascii="GHEA Grapalat" w:eastAsia="Times New Roman" w:hAnsi="GHEA Grapalat"/>
                <w:b/>
                <w:sz w:val="24"/>
                <w:szCs w:val="24"/>
                <w:lang w:val="hy-AM"/>
              </w:rPr>
            </w:pPr>
            <w:r w:rsidRPr="00733E65">
              <w:rPr>
                <w:rFonts w:ascii="GHEA Grapalat" w:eastAsia="Times New Roman" w:hAnsi="GHEA Grapalat"/>
                <w:b/>
                <w:sz w:val="24"/>
                <w:szCs w:val="24"/>
                <w:lang w:val="hy-AM"/>
              </w:rPr>
              <w:t xml:space="preserve"> </w:t>
            </w:r>
            <w:r w:rsidRPr="00733E65">
              <w:rPr>
                <w:rFonts w:ascii="GHEA Grapalat" w:eastAsia="Times New Roman" w:hAnsi="GHEA Grapalat"/>
                <w:b/>
                <w:sz w:val="24"/>
                <w:szCs w:val="24"/>
              </w:rPr>
              <w:t>(</w:t>
            </w:r>
            <w:r w:rsidRPr="00733E65">
              <w:rPr>
                <w:rFonts w:ascii="GHEA Grapalat" w:eastAsia="Times New Roman" w:hAnsi="GHEA Grapalat"/>
                <w:b/>
                <w:sz w:val="24"/>
                <w:szCs w:val="24"/>
                <w:lang w:val="hy-AM"/>
              </w:rPr>
              <w:t>DF</w:t>
            </w:r>
            <w:r w:rsidRPr="00733E65">
              <w:rPr>
                <w:rFonts w:ascii="GHEA Grapalat" w:eastAsia="Times New Roman" w:hAnsi="GHEA Grapalat"/>
                <w:b/>
                <w:sz w:val="24"/>
                <w:szCs w:val="24"/>
              </w:rPr>
              <w:t>)</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Արեգունի</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549.77</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305.81</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243.96</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169.42</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74.54</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289.48</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482.55</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193.07</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hy-AM"/>
              </w:rPr>
            </w:pPr>
            <w:r w:rsidRPr="00733E65">
              <w:rPr>
                <w:rFonts w:ascii="GHEA Grapalat" w:eastAsia="Times New Roman" w:hAnsi="GHEA Grapalat"/>
                <w:iCs/>
                <w:sz w:val="24"/>
                <w:szCs w:val="24"/>
                <w:lang w:val="hy-AM"/>
              </w:rPr>
              <w:t>20.95</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Արգիճի</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599.87</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296.04</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303.83</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181.31</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122.52</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278.82</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510.83</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232.01</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48.62</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Արծաթաբերք</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570.78</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301.89</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268.89</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170.35</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98.54</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284.56</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492.51</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207.95</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34.84</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Արծվանիստ</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554.98</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299.16</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255.81</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204.37</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51.44</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283.65</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472.07</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188.43</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-14.60</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Արթուջ</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492.82</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311.22</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181.60</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152.01</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29.60</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292.89</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430.73</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137.85</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-17.79</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Աստղաձոր</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556.58</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302.38</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254.20</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164.47</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89.73</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283.77</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473.22</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189.45</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21.99</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Դրախտիկ</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640.97</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286.64</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354.33</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221.33</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133.00</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271.58</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531.21</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259.63</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39.77</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Ձկնագետ</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603.37</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294.20</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309.17</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200.65</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108.52</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278.53</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510.69</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232.15</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31.28</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Ձորագյուղ</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584.28</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297.91</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286.36</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179.27</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107.10</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280.52</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493.95</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213.43</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32.18</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Գավառագետ</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594.23</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295.43</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298.81</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186.81</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112.00</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278.55</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501.57</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223.02</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34.58</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Գեղամասար</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639.23</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290.86</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348.37</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188.42</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159.95</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273.79</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538.10</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264.32</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74.18</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Հրազդան</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683.74</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278.42</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405.32</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252.10</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153.22</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265.32</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562.24</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296.92</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48.65</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Ջիլ</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611.27</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295.96</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315.32</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184.20</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131.12</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279.42</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520.13</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240.70</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54.53</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Կարճաղբյուր</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598.79</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297.84</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300.95</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174.87</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126.08</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280.34</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512.44</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232.09</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54.75</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Լիճք</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594.81</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298.46</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296.35</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181.67</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114.68</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282.23</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510.28</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228.05</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44.25</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Մարտունի</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605.42</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294.67</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310.75</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193.91</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116.84</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278.50</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512.69</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234.19</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39.38</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Մասրիկ</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626.85</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290.57</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336.28</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205.62</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130.67</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274.96</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527.42</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252.47</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46.78</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Նորուզ</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570.22</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302.57</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267.65</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168.54</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99.11</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285.27</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492.31</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207.04</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35.74</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Փամբակ</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676.70</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283.58</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393.12</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215.68</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177.44</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267.87</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561.87</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294.00</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78.92</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Փոքր Մասրիկ</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603.59</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295.07</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308.52</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174.99</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133.52</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276.52</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506.78</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230.26</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52.78</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Սարինար</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616.16</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293.55</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322.61</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185.66</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136.95</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276.01</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514.76</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238.75</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51.45</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Սանատախաչ</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542.32</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303.25</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239.07</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158.54</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80.53</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283.78</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455.06</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171.28</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9.41</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Սելավագետ</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794.70</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250.04</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544.66</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434.92</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109.74</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245.89</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611.45</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365.56</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-44.73</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Շամբերդ</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441.61</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322.31</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119.31</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143.73</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-24.42</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305.93</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408.67</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102.74</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-45.00</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Ծակքար</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433.10</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326.24</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106.86</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142.44</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-35.58</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310.82</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406.99</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96.17</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-50.34</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Ծափաթաղ</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431.68</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327.01</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104.66</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142.22</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-37.56</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311.87</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406.70</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94.84</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-51.46</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Վարդենիս</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570.92</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299.73</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271.18</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176.56</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94.62</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282.42</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488.23</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205.82</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26.93</w:t>
            </w:r>
          </w:p>
        </w:tc>
      </w:tr>
      <w:tr w:rsidR="00A414BE" w:rsidRPr="00733E65" w:rsidTr="0060547F">
        <w:tc>
          <w:tcPr>
            <w:tcW w:w="192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Զոլաքար</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521.12</w:t>
            </w:r>
          </w:p>
        </w:tc>
        <w:tc>
          <w:tcPr>
            <w:tcW w:w="125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311.06</w:t>
            </w:r>
          </w:p>
        </w:tc>
        <w:tc>
          <w:tcPr>
            <w:tcW w:w="126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210.05</w:t>
            </w:r>
          </w:p>
        </w:tc>
        <w:tc>
          <w:tcPr>
            <w:tcW w:w="1592"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168.15</w:t>
            </w:r>
          </w:p>
        </w:tc>
        <w:tc>
          <w:tcPr>
            <w:tcW w:w="102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41.91</w:t>
            </w:r>
          </w:p>
        </w:tc>
        <w:tc>
          <w:tcPr>
            <w:tcW w:w="1245"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295.83</w:t>
            </w:r>
          </w:p>
        </w:tc>
        <w:tc>
          <w:tcPr>
            <w:tcW w:w="1487"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464.47</w:t>
            </w:r>
          </w:p>
        </w:tc>
        <w:tc>
          <w:tcPr>
            <w:tcW w:w="1250"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168.64</w:t>
            </w:r>
          </w:p>
        </w:tc>
        <w:tc>
          <w:tcPr>
            <w:tcW w:w="1419" w:type="dxa"/>
            <w:shd w:val="clear" w:color="auto" w:fill="FFFFFF"/>
            <w:vAlign w:val="center"/>
          </w:tcPr>
          <w:p w:rsidR="00A414BE" w:rsidRPr="00733E65" w:rsidRDefault="00A414BE" w:rsidP="00306AC1">
            <w:pPr>
              <w:tabs>
                <w:tab w:val="left" w:pos="1025"/>
              </w:tabs>
              <w:spacing w:after="0" w:line="360" w:lineRule="auto"/>
              <w:jc w:val="center"/>
              <w:rPr>
                <w:rFonts w:ascii="GHEA Grapalat" w:eastAsia="Times New Roman" w:hAnsi="GHEA Grapalat"/>
                <w:iCs/>
                <w:sz w:val="24"/>
                <w:szCs w:val="24"/>
                <w:lang w:val="en-GB"/>
              </w:rPr>
            </w:pPr>
            <w:r w:rsidRPr="00733E65">
              <w:rPr>
                <w:rFonts w:ascii="GHEA Grapalat" w:eastAsia="Times New Roman" w:hAnsi="GHEA Grapalat"/>
                <w:iCs/>
                <w:sz w:val="24"/>
                <w:szCs w:val="24"/>
                <w:lang w:val="en-GB"/>
              </w:rPr>
              <w:t>-2.19</w:t>
            </w:r>
          </w:p>
        </w:tc>
      </w:tr>
    </w:tbl>
    <w:p w:rsidR="00784C30" w:rsidRPr="00733E65" w:rsidRDefault="00784C30" w:rsidP="00306AC1">
      <w:pPr>
        <w:spacing w:after="0" w:line="360" w:lineRule="auto"/>
        <w:rPr>
          <w:rFonts w:ascii="GHEA Grapalat" w:hAnsi="GHEA Grapalat"/>
          <w:i/>
          <w:sz w:val="24"/>
          <w:szCs w:val="24"/>
          <w:lang w:val="hy-AM"/>
        </w:rPr>
      </w:pPr>
    </w:p>
    <w:p w:rsidR="00432FB8" w:rsidRPr="00733E65" w:rsidRDefault="00784C30" w:rsidP="00306AC1">
      <w:pPr>
        <w:tabs>
          <w:tab w:val="left" w:pos="1703"/>
        </w:tabs>
        <w:spacing w:after="0" w:line="360" w:lineRule="auto"/>
        <w:rPr>
          <w:rFonts w:ascii="GHEA Grapalat" w:hAnsi="GHEA Grapalat" w:cs="Sylfaen"/>
          <w:b/>
          <w:sz w:val="24"/>
          <w:szCs w:val="24"/>
          <w:lang w:val="hy-AM"/>
        </w:rPr>
      </w:pPr>
      <w:r w:rsidRPr="00733E65">
        <w:rPr>
          <w:rFonts w:ascii="GHEA Grapalat" w:hAnsi="GHEA Grapalat"/>
          <w:sz w:val="24"/>
          <w:szCs w:val="24"/>
          <w:lang w:val="hy-AM"/>
        </w:rPr>
        <w:tab/>
      </w:r>
      <w:bookmarkStart w:id="39" w:name="_Toc19099080"/>
      <w:bookmarkStart w:id="40" w:name="_Toc41255322"/>
      <w:bookmarkStart w:id="41" w:name="_Toc41654565"/>
      <w:bookmarkStart w:id="42" w:name="_Toc53652285"/>
      <w:bookmarkEnd w:id="5"/>
    </w:p>
    <w:p w:rsidR="00EB4A1B" w:rsidRPr="00733E65" w:rsidRDefault="00EB4A1B" w:rsidP="00306AC1">
      <w:pPr>
        <w:spacing w:after="0" w:line="360" w:lineRule="auto"/>
        <w:jc w:val="center"/>
        <w:rPr>
          <w:rFonts w:ascii="GHEA Grapalat" w:hAnsi="GHEA Grapalat" w:cs="Sylfaen"/>
          <w:b/>
          <w:sz w:val="24"/>
          <w:szCs w:val="24"/>
          <w:lang w:val="hy-AM"/>
        </w:rPr>
        <w:sectPr w:rsidR="00EB4A1B" w:rsidRPr="00733E65" w:rsidSect="00EB4A1B">
          <w:headerReference w:type="first" r:id="rId20"/>
          <w:footerReference w:type="first" r:id="rId21"/>
          <w:pgSz w:w="16839" w:h="11907" w:orient="landscape" w:code="9"/>
          <w:pgMar w:top="1138" w:right="1138" w:bottom="922" w:left="1138" w:header="720" w:footer="720" w:gutter="0"/>
          <w:cols w:space="720"/>
          <w:docGrid w:linePitch="360"/>
        </w:sectPr>
      </w:pPr>
    </w:p>
    <w:p w:rsidR="008125FF" w:rsidRPr="00733E65" w:rsidRDefault="00812D69" w:rsidP="00812D69">
      <w:pPr>
        <w:spacing w:after="0" w:line="360" w:lineRule="auto"/>
        <w:ind w:firstLine="360"/>
        <w:jc w:val="center"/>
        <w:rPr>
          <w:rFonts w:ascii="GHEA Grapalat" w:hAnsi="GHEA Grapalat" w:cs="Sylfaen"/>
          <w:b/>
          <w:sz w:val="24"/>
          <w:szCs w:val="24"/>
          <w:lang w:val="hy-AM"/>
        </w:rPr>
      </w:pPr>
      <w:r w:rsidRPr="00733E65">
        <w:rPr>
          <w:rFonts w:ascii="GHEA Grapalat" w:hAnsi="GHEA Grapalat" w:cs="Sylfaen"/>
          <w:b/>
          <w:sz w:val="24"/>
          <w:szCs w:val="24"/>
          <w:lang w:val="hy-AM"/>
        </w:rPr>
        <w:t>3</w:t>
      </w:r>
      <w:r w:rsidR="00E04046" w:rsidRPr="00733E65">
        <w:rPr>
          <w:rFonts w:ascii="GHEA Grapalat" w:hAnsi="GHEA Grapalat" w:cs="Sylfaen"/>
          <w:b/>
          <w:sz w:val="24"/>
          <w:szCs w:val="24"/>
          <w:lang w:val="hy-AM"/>
        </w:rPr>
        <w:t xml:space="preserve">. </w:t>
      </w:r>
      <w:r w:rsidR="00BA01F2" w:rsidRPr="00733E65">
        <w:rPr>
          <w:rFonts w:ascii="GHEA Grapalat" w:hAnsi="GHEA Grapalat" w:cs="Sylfaen"/>
          <w:b/>
          <w:sz w:val="24"/>
          <w:szCs w:val="24"/>
          <w:lang w:val="hy-AM"/>
        </w:rPr>
        <w:t>ՍԵՎԱՆԻ</w:t>
      </w:r>
      <w:r w:rsidR="00BA01F2" w:rsidRPr="00733E65">
        <w:rPr>
          <w:rFonts w:ascii="GHEA Grapalat" w:hAnsi="GHEA Grapalat"/>
          <w:b/>
          <w:sz w:val="24"/>
          <w:szCs w:val="24"/>
          <w:lang w:val="hy-AM"/>
        </w:rPr>
        <w:t xml:space="preserve"> </w:t>
      </w:r>
      <w:r w:rsidR="00BA01F2" w:rsidRPr="00733E65">
        <w:rPr>
          <w:rFonts w:ascii="GHEA Grapalat" w:hAnsi="GHEA Grapalat" w:cs="Sylfaen"/>
          <w:b/>
          <w:sz w:val="24"/>
          <w:szCs w:val="24"/>
          <w:lang w:val="hy-AM"/>
        </w:rPr>
        <w:t>ՋԿՏ</w:t>
      </w:r>
      <w:r w:rsidR="00BA01F2" w:rsidRPr="00733E65">
        <w:rPr>
          <w:rFonts w:ascii="GHEA Grapalat" w:hAnsi="GHEA Grapalat"/>
          <w:b/>
          <w:sz w:val="24"/>
          <w:szCs w:val="24"/>
          <w:lang w:val="hy-AM"/>
        </w:rPr>
        <w:t>-</w:t>
      </w:r>
      <w:r w:rsidR="00BA01F2" w:rsidRPr="00733E65">
        <w:rPr>
          <w:rFonts w:ascii="GHEA Grapalat" w:hAnsi="GHEA Grapalat" w:cs="Sylfaen"/>
          <w:b/>
          <w:sz w:val="24"/>
          <w:szCs w:val="24"/>
          <w:lang w:val="hy-AM"/>
        </w:rPr>
        <w:t>Ի</w:t>
      </w:r>
      <w:r w:rsidR="00BA01F2" w:rsidRPr="00733E65">
        <w:rPr>
          <w:rFonts w:ascii="GHEA Grapalat" w:hAnsi="GHEA Grapalat"/>
          <w:b/>
          <w:sz w:val="24"/>
          <w:szCs w:val="24"/>
          <w:lang w:val="hy-AM"/>
        </w:rPr>
        <w:t xml:space="preserve"> </w:t>
      </w:r>
      <w:r w:rsidR="00BA01F2" w:rsidRPr="00733E65">
        <w:rPr>
          <w:rFonts w:ascii="GHEA Grapalat" w:hAnsi="GHEA Grapalat" w:cs="Sylfaen"/>
          <w:b/>
          <w:sz w:val="24"/>
          <w:szCs w:val="24"/>
          <w:lang w:val="hy-AM"/>
        </w:rPr>
        <w:t>ՋՐԱՅԻՆ</w:t>
      </w:r>
      <w:r w:rsidR="00BA01F2" w:rsidRPr="00733E65">
        <w:rPr>
          <w:rFonts w:ascii="GHEA Grapalat" w:hAnsi="GHEA Grapalat"/>
          <w:b/>
          <w:sz w:val="24"/>
          <w:szCs w:val="24"/>
          <w:lang w:val="hy-AM"/>
        </w:rPr>
        <w:t xml:space="preserve"> </w:t>
      </w:r>
      <w:r w:rsidR="00BA01F2" w:rsidRPr="00733E65">
        <w:rPr>
          <w:rFonts w:ascii="GHEA Grapalat" w:hAnsi="GHEA Grapalat" w:cs="Sylfaen"/>
          <w:b/>
          <w:sz w:val="24"/>
          <w:szCs w:val="24"/>
          <w:lang w:val="hy-AM"/>
        </w:rPr>
        <w:t>ՌԵՍՈՒՐՍՆԵՐԸ</w:t>
      </w:r>
      <w:r w:rsidR="00BA01F2" w:rsidRPr="00733E65">
        <w:rPr>
          <w:rFonts w:ascii="GHEA Grapalat" w:hAnsi="GHEA Grapalat"/>
          <w:b/>
          <w:sz w:val="24"/>
          <w:szCs w:val="24"/>
          <w:lang w:val="hy-AM"/>
        </w:rPr>
        <w:t xml:space="preserve"> </w:t>
      </w:r>
      <w:r w:rsidR="00BA01F2" w:rsidRPr="00733E65">
        <w:rPr>
          <w:rFonts w:ascii="GHEA Grapalat" w:hAnsi="GHEA Grapalat" w:cs="Sylfaen"/>
          <w:b/>
          <w:sz w:val="24"/>
          <w:szCs w:val="24"/>
          <w:lang w:val="hy-AM"/>
        </w:rPr>
        <w:t>ԵՎ</w:t>
      </w:r>
      <w:r w:rsidR="00BA01F2" w:rsidRPr="00733E65">
        <w:rPr>
          <w:rFonts w:ascii="GHEA Grapalat" w:hAnsi="GHEA Grapalat"/>
          <w:b/>
          <w:sz w:val="24"/>
          <w:szCs w:val="24"/>
          <w:lang w:val="hy-AM"/>
        </w:rPr>
        <w:t xml:space="preserve"> </w:t>
      </w:r>
      <w:r w:rsidR="00BA01F2" w:rsidRPr="00733E65">
        <w:rPr>
          <w:rFonts w:ascii="GHEA Grapalat" w:hAnsi="GHEA Grapalat" w:cs="Sylfaen"/>
          <w:b/>
          <w:sz w:val="24"/>
          <w:szCs w:val="24"/>
          <w:lang w:val="hy-AM"/>
        </w:rPr>
        <w:t>ՊԱՇԱՐՆԵՐԸ</w:t>
      </w:r>
      <w:bookmarkEnd w:id="39"/>
      <w:bookmarkEnd w:id="40"/>
      <w:bookmarkEnd w:id="41"/>
      <w:bookmarkEnd w:id="42"/>
    </w:p>
    <w:p w:rsidR="00834E96" w:rsidRPr="00733E65" w:rsidRDefault="00834E96" w:rsidP="00834E96">
      <w:pPr>
        <w:spacing w:after="0" w:line="360" w:lineRule="auto"/>
        <w:jc w:val="both"/>
        <w:rPr>
          <w:rFonts w:ascii="GHEA Grapalat" w:hAnsi="GHEA Grapalat" w:cs="Sylfaen"/>
          <w:sz w:val="24"/>
          <w:szCs w:val="24"/>
          <w:lang w:val="hy-AM"/>
        </w:rPr>
      </w:pPr>
    </w:p>
    <w:p w:rsidR="00700286" w:rsidRPr="00733E65" w:rsidRDefault="00056B92" w:rsidP="00056B92">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15</w:t>
      </w:r>
      <w:r w:rsidR="00CD0A84" w:rsidRPr="00733E65">
        <w:rPr>
          <w:rFonts w:ascii="GHEA Grapalat" w:hAnsi="GHEA Grapalat" w:cs="Sylfaen"/>
          <w:b/>
          <w:sz w:val="24"/>
          <w:szCs w:val="24"/>
          <w:lang w:val="hy-AM"/>
        </w:rPr>
        <w:t>.</w:t>
      </w:r>
      <w:r w:rsidRPr="00733E65">
        <w:rPr>
          <w:rFonts w:ascii="GHEA Grapalat" w:hAnsi="GHEA Grapalat" w:cs="Sylfaen"/>
          <w:b/>
          <w:sz w:val="24"/>
          <w:szCs w:val="24"/>
          <w:lang w:val="hy-AM"/>
        </w:rPr>
        <w:t xml:space="preserve"> </w:t>
      </w:r>
      <w:r w:rsidR="00AD58DE" w:rsidRPr="00733E65">
        <w:rPr>
          <w:rFonts w:ascii="GHEA Grapalat" w:hAnsi="GHEA Grapalat" w:cs="Sylfaen"/>
          <w:sz w:val="24"/>
          <w:szCs w:val="24"/>
          <w:lang w:val="hy-AM"/>
        </w:rPr>
        <w:t>Սևանի</w:t>
      </w:r>
      <w:r w:rsidR="00AD58DE" w:rsidRPr="00733E65">
        <w:rPr>
          <w:rFonts w:ascii="GHEA Grapalat" w:hAnsi="GHEA Grapalat"/>
          <w:sz w:val="24"/>
          <w:szCs w:val="24"/>
          <w:lang w:val="hy-AM"/>
        </w:rPr>
        <w:t xml:space="preserve"> </w:t>
      </w:r>
      <w:r w:rsidR="00AD58DE" w:rsidRPr="00733E65">
        <w:rPr>
          <w:rFonts w:ascii="GHEA Grapalat" w:hAnsi="GHEA Grapalat" w:cs="Sylfaen"/>
          <w:sz w:val="24"/>
          <w:szCs w:val="24"/>
          <w:lang w:val="hy-AM"/>
        </w:rPr>
        <w:t>ՋԿՏ</w:t>
      </w:r>
      <w:r w:rsidR="00AD58DE" w:rsidRPr="00733E65">
        <w:rPr>
          <w:rFonts w:ascii="GHEA Grapalat" w:hAnsi="GHEA Grapalat"/>
          <w:sz w:val="24"/>
          <w:szCs w:val="24"/>
          <w:lang w:val="hy-AM"/>
        </w:rPr>
        <w:t>-</w:t>
      </w:r>
      <w:r w:rsidR="00AD58DE" w:rsidRPr="00733E65">
        <w:rPr>
          <w:rFonts w:ascii="GHEA Grapalat" w:hAnsi="GHEA Grapalat" w:cs="Sylfaen"/>
          <w:sz w:val="24"/>
          <w:szCs w:val="24"/>
          <w:lang w:val="hy-AM"/>
        </w:rPr>
        <w:t>ի</w:t>
      </w:r>
      <w:r w:rsidR="00AD58DE" w:rsidRPr="00733E65">
        <w:rPr>
          <w:rFonts w:ascii="GHEA Grapalat" w:hAnsi="GHEA Grapalat"/>
          <w:sz w:val="24"/>
          <w:szCs w:val="24"/>
          <w:lang w:val="hy-AM"/>
        </w:rPr>
        <w:t xml:space="preserve">  </w:t>
      </w:r>
      <w:r w:rsidR="00AD58DE" w:rsidRPr="00733E65">
        <w:rPr>
          <w:rFonts w:ascii="GHEA Grapalat" w:hAnsi="GHEA Grapalat" w:cs="Sylfaen"/>
          <w:b/>
          <w:sz w:val="24"/>
          <w:szCs w:val="24"/>
          <w:lang w:val="hy-AM"/>
        </w:rPr>
        <w:t>օգտագործելի</w:t>
      </w:r>
      <w:r w:rsidR="00AD58DE" w:rsidRPr="00733E65">
        <w:rPr>
          <w:rFonts w:ascii="GHEA Grapalat" w:hAnsi="GHEA Grapalat"/>
          <w:b/>
          <w:sz w:val="24"/>
          <w:szCs w:val="24"/>
          <w:lang w:val="hy-AM"/>
        </w:rPr>
        <w:t xml:space="preserve"> </w:t>
      </w:r>
      <w:r w:rsidR="00AD58DE" w:rsidRPr="00733E65">
        <w:rPr>
          <w:rFonts w:ascii="GHEA Grapalat" w:hAnsi="GHEA Grapalat" w:cs="Sylfaen"/>
          <w:b/>
          <w:sz w:val="24"/>
          <w:szCs w:val="24"/>
          <w:lang w:val="hy-AM"/>
        </w:rPr>
        <w:t>ջրային</w:t>
      </w:r>
      <w:r w:rsidR="00AD58DE" w:rsidRPr="00733E65">
        <w:rPr>
          <w:rFonts w:ascii="GHEA Grapalat" w:hAnsi="GHEA Grapalat"/>
          <w:b/>
          <w:sz w:val="24"/>
          <w:szCs w:val="24"/>
          <w:lang w:val="hy-AM"/>
        </w:rPr>
        <w:t xml:space="preserve"> </w:t>
      </w:r>
      <w:r w:rsidR="00AD58DE" w:rsidRPr="00733E65">
        <w:rPr>
          <w:rFonts w:ascii="GHEA Grapalat" w:hAnsi="GHEA Grapalat" w:cs="Sylfaen"/>
          <w:b/>
          <w:sz w:val="24"/>
          <w:szCs w:val="24"/>
          <w:lang w:val="hy-AM"/>
        </w:rPr>
        <w:t>ռեսուրսները</w:t>
      </w:r>
      <w:r w:rsidR="00AD58DE" w:rsidRPr="00733E65">
        <w:rPr>
          <w:rFonts w:ascii="GHEA Grapalat" w:hAnsi="GHEA Grapalat"/>
          <w:b/>
          <w:sz w:val="24"/>
          <w:szCs w:val="24"/>
          <w:lang w:val="hy-AM"/>
        </w:rPr>
        <w:t xml:space="preserve">, </w:t>
      </w:r>
      <w:r w:rsidR="00AD58DE" w:rsidRPr="00733E65">
        <w:rPr>
          <w:rFonts w:ascii="GHEA Grapalat" w:hAnsi="GHEA Grapalat" w:cs="Sylfaen"/>
          <w:b/>
          <w:sz w:val="24"/>
          <w:szCs w:val="24"/>
          <w:lang w:val="hy-AM"/>
        </w:rPr>
        <w:t>ռազմավարական</w:t>
      </w:r>
      <w:r w:rsidR="00AD58DE" w:rsidRPr="00733E65">
        <w:rPr>
          <w:rFonts w:ascii="GHEA Grapalat" w:hAnsi="GHEA Grapalat"/>
          <w:b/>
          <w:sz w:val="24"/>
          <w:szCs w:val="24"/>
          <w:lang w:val="hy-AM"/>
        </w:rPr>
        <w:t xml:space="preserve"> </w:t>
      </w:r>
      <w:r w:rsidR="00AD58DE" w:rsidRPr="00733E65">
        <w:rPr>
          <w:rFonts w:ascii="GHEA Grapalat" w:hAnsi="GHEA Grapalat" w:cs="Sylfaen"/>
          <w:b/>
          <w:sz w:val="24"/>
          <w:szCs w:val="24"/>
          <w:lang w:val="hy-AM"/>
        </w:rPr>
        <w:t>և</w:t>
      </w:r>
      <w:r w:rsidR="00AD58DE" w:rsidRPr="00733E65">
        <w:rPr>
          <w:rFonts w:ascii="GHEA Grapalat" w:hAnsi="GHEA Grapalat"/>
          <w:b/>
          <w:sz w:val="24"/>
          <w:szCs w:val="24"/>
          <w:lang w:val="hy-AM"/>
        </w:rPr>
        <w:t xml:space="preserve"> </w:t>
      </w:r>
      <w:r w:rsidR="00AD58DE" w:rsidRPr="00733E65">
        <w:rPr>
          <w:rFonts w:ascii="GHEA Grapalat" w:hAnsi="GHEA Grapalat" w:cs="Sylfaen"/>
          <w:b/>
          <w:sz w:val="24"/>
          <w:szCs w:val="24"/>
          <w:lang w:val="hy-AM"/>
        </w:rPr>
        <w:t>ազգային</w:t>
      </w:r>
      <w:r w:rsidR="00834E96" w:rsidRPr="00733E65">
        <w:rPr>
          <w:rFonts w:ascii="GHEA Grapalat" w:hAnsi="GHEA Grapalat"/>
          <w:b/>
          <w:sz w:val="24"/>
          <w:szCs w:val="24"/>
          <w:lang w:val="hy-AM"/>
        </w:rPr>
        <w:t xml:space="preserve"> </w:t>
      </w:r>
      <w:r w:rsidR="00AD58DE" w:rsidRPr="00733E65">
        <w:rPr>
          <w:rFonts w:ascii="GHEA Grapalat" w:hAnsi="GHEA Grapalat" w:cs="Sylfaen"/>
          <w:b/>
          <w:sz w:val="24"/>
          <w:szCs w:val="24"/>
          <w:lang w:val="hy-AM"/>
        </w:rPr>
        <w:t>ջրային</w:t>
      </w:r>
      <w:r w:rsidR="00AD58DE" w:rsidRPr="00733E65">
        <w:rPr>
          <w:rFonts w:ascii="GHEA Grapalat" w:hAnsi="GHEA Grapalat"/>
          <w:b/>
          <w:sz w:val="24"/>
          <w:szCs w:val="24"/>
          <w:lang w:val="hy-AM"/>
        </w:rPr>
        <w:t xml:space="preserve"> </w:t>
      </w:r>
      <w:r w:rsidR="00AD58DE" w:rsidRPr="00733E65">
        <w:rPr>
          <w:rFonts w:ascii="GHEA Grapalat" w:hAnsi="GHEA Grapalat" w:cs="Sylfaen"/>
          <w:b/>
          <w:sz w:val="24"/>
          <w:szCs w:val="24"/>
          <w:lang w:val="hy-AM"/>
        </w:rPr>
        <w:t>պաշարները</w:t>
      </w:r>
      <w:r w:rsidR="00AD58DE" w:rsidRPr="00733E65">
        <w:rPr>
          <w:rFonts w:ascii="GHEA Grapalat" w:hAnsi="GHEA Grapalat"/>
          <w:b/>
          <w:sz w:val="24"/>
          <w:szCs w:val="24"/>
          <w:lang w:val="hy-AM"/>
        </w:rPr>
        <w:t xml:space="preserve"> </w:t>
      </w:r>
      <w:r w:rsidR="00AD58DE" w:rsidRPr="00733E65">
        <w:rPr>
          <w:rFonts w:ascii="GHEA Grapalat" w:hAnsi="GHEA Grapalat" w:cs="Sylfaen"/>
          <w:sz w:val="24"/>
          <w:szCs w:val="24"/>
          <w:lang w:val="hy-AM"/>
        </w:rPr>
        <w:t>սահմանված</w:t>
      </w:r>
      <w:r w:rsidR="00AD58DE" w:rsidRPr="00733E65">
        <w:rPr>
          <w:rFonts w:ascii="GHEA Grapalat" w:hAnsi="GHEA Grapalat"/>
          <w:sz w:val="24"/>
          <w:szCs w:val="24"/>
          <w:lang w:val="hy-AM"/>
        </w:rPr>
        <w:t xml:space="preserve"> </w:t>
      </w:r>
      <w:r w:rsidR="00AD58DE" w:rsidRPr="00733E65">
        <w:rPr>
          <w:rFonts w:ascii="GHEA Grapalat" w:hAnsi="GHEA Grapalat" w:cs="Sylfaen"/>
          <w:sz w:val="24"/>
          <w:szCs w:val="24"/>
          <w:lang w:val="hy-AM"/>
        </w:rPr>
        <w:t>են</w:t>
      </w:r>
      <w:r w:rsidR="00AD58DE" w:rsidRPr="00733E65">
        <w:rPr>
          <w:rFonts w:ascii="GHEA Grapalat" w:hAnsi="GHEA Grapalat"/>
          <w:sz w:val="24"/>
          <w:szCs w:val="24"/>
          <w:lang w:val="hy-AM"/>
        </w:rPr>
        <w:t xml:space="preserve"> N 16 </w:t>
      </w:r>
      <w:r w:rsidR="00AD58DE" w:rsidRPr="00733E65">
        <w:rPr>
          <w:rFonts w:ascii="GHEA Grapalat" w:hAnsi="GHEA Grapalat" w:cs="Sylfaen"/>
          <w:sz w:val="24"/>
          <w:szCs w:val="24"/>
          <w:lang w:val="hy-AM"/>
        </w:rPr>
        <w:t>աղյուսակում</w:t>
      </w:r>
      <w:r w:rsidR="00834E96"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Ռազմավարական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ջրային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պաշարը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ներառում</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է</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Սևանա</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լճի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ծավալի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աճը</w:t>
      </w:r>
      <w:r w:rsidR="00BA01F2" w:rsidRPr="00733E65">
        <w:rPr>
          <w:rFonts w:ascii="GHEA Grapalat" w:hAnsi="GHEA Grapalat"/>
          <w:sz w:val="24"/>
          <w:szCs w:val="24"/>
          <w:lang w:val="hy-AM"/>
        </w:rPr>
        <w:t xml:space="preserve"> 2005 </w:t>
      </w:r>
      <w:r w:rsidR="00BA01F2" w:rsidRPr="00733E65">
        <w:rPr>
          <w:rFonts w:ascii="GHEA Grapalat" w:hAnsi="GHEA Grapalat" w:cs="Sylfaen"/>
          <w:sz w:val="24"/>
          <w:szCs w:val="24"/>
          <w:lang w:val="hy-AM"/>
        </w:rPr>
        <w:t>թվականի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հունվարի</w:t>
      </w:r>
      <w:r w:rsidR="00BA01F2" w:rsidRPr="00733E65">
        <w:rPr>
          <w:rFonts w:ascii="GHEA Grapalat" w:hAnsi="GHEA Grapalat"/>
          <w:sz w:val="24"/>
          <w:szCs w:val="24"/>
          <w:lang w:val="hy-AM"/>
        </w:rPr>
        <w:t xml:space="preserve"> 1-</w:t>
      </w:r>
      <w:r w:rsidR="00BA01F2" w:rsidRPr="00733E65">
        <w:rPr>
          <w:rFonts w:ascii="GHEA Grapalat" w:hAnsi="GHEA Grapalat" w:cs="Sylfaen"/>
          <w:sz w:val="24"/>
          <w:szCs w:val="24"/>
          <w:lang w:val="hy-AM"/>
        </w:rPr>
        <w:t>ից</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հետո</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ջրամբարների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մեռյալ</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ծավալի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հնարավոր</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օգտագործելի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մասը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լճերի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բացառությամբ</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Սևանա</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լճի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ծավալի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օգտագործման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ենթակա</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մասը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ստորերկրյա</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հոսքը</w:t>
      </w:r>
      <w:r w:rsidR="00BA01F2" w:rsidRPr="00733E65">
        <w:rPr>
          <w:rFonts w:ascii="GHEA Grapalat" w:hAnsi="GHEA Grapalat"/>
          <w:sz w:val="24"/>
          <w:szCs w:val="24"/>
          <w:lang w:val="hy-AM"/>
        </w:rPr>
        <w:t>:</w:t>
      </w:r>
      <w:r w:rsidR="00834E96"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Ազգային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ջրային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պաշարը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ներառում</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է</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լճերի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ծավալը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այդ</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թվում</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Սևանա</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լճի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ծավալը</w:t>
      </w:r>
      <w:r w:rsidR="00BA01F2" w:rsidRPr="00733E65">
        <w:rPr>
          <w:rFonts w:ascii="GHEA Grapalat" w:hAnsi="GHEA Grapalat"/>
          <w:sz w:val="24"/>
          <w:szCs w:val="24"/>
          <w:lang w:val="hy-AM"/>
        </w:rPr>
        <w:t xml:space="preserve"> 2005 </w:t>
      </w:r>
      <w:r w:rsidR="00BA01F2" w:rsidRPr="00733E65">
        <w:rPr>
          <w:rFonts w:ascii="GHEA Grapalat" w:hAnsi="GHEA Grapalat" w:cs="Sylfaen"/>
          <w:sz w:val="24"/>
          <w:szCs w:val="24"/>
          <w:lang w:val="hy-AM"/>
        </w:rPr>
        <w:t>թվականի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հունվարի</w:t>
      </w:r>
      <w:r w:rsidR="00BA01F2" w:rsidRPr="00733E65">
        <w:rPr>
          <w:rFonts w:ascii="GHEA Grapalat" w:hAnsi="GHEA Grapalat"/>
          <w:sz w:val="24"/>
          <w:szCs w:val="24"/>
          <w:lang w:val="hy-AM"/>
        </w:rPr>
        <w:t xml:space="preserve"> 1-</w:t>
      </w:r>
      <w:r w:rsidR="00BA01F2" w:rsidRPr="00733E65">
        <w:rPr>
          <w:rFonts w:ascii="GHEA Grapalat" w:hAnsi="GHEA Grapalat" w:cs="Sylfaen"/>
          <w:sz w:val="24"/>
          <w:szCs w:val="24"/>
          <w:lang w:val="hy-AM"/>
        </w:rPr>
        <w:t>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դրությամբ՝</w:t>
      </w:r>
      <w:r w:rsidR="00BA01F2" w:rsidRPr="00733E65">
        <w:rPr>
          <w:rFonts w:ascii="GHEA Grapalat" w:hAnsi="GHEA Grapalat"/>
          <w:sz w:val="24"/>
          <w:szCs w:val="24"/>
          <w:lang w:val="hy-AM"/>
        </w:rPr>
        <w:t xml:space="preserve"> 34,583,6 </w:t>
      </w:r>
      <w:r w:rsidR="00DD4B1E" w:rsidRPr="00733E65">
        <w:rPr>
          <w:rFonts w:ascii="GHEA Grapalat" w:hAnsi="GHEA Grapalat" w:cs="Sylfaen"/>
          <w:sz w:val="24"/>
          <w:szCs w:val="24"/>
          <w:lang w:val="hy-AM"/>
        </w:rPr>
        <w:t>մլն</w:t>
      </w:r>
      <w:r w:rsidR="00BA01F2" w:rsidRPr="00733E65">
        <w:rPr>
          <w:rFonts w:ascii="GHEA Grapalat" w:hAnsi="GHEA Grapalat"/>
          <w:sz w:val="24"/>
          <w:szCs w:val="24"/>
          <w:lang w:val="hy-AM"/>
        </w:rPr>
        <w:t xml:space="preserve"> </w:t>
      </w:r>
      <w:r w:rsidR="00DD4B1E" w:rsidRPr="00733E65">
        <w:rPr>
          <w:rFonts w:ascii="GHEA Grapalat" w:hAnsi="GHEA Grapalat"/>
          <w:sz w:val="24"/>
          <w:szCs w:val="24"/>
          <w:lang w:val="hy-AM"/>
        </w:rPr>
        <w:t xml:space="preserve">խոր </w:t>
      </w:r>
      <w:r w:rsidR="00BA01F2" w:rsidRPr="00733E65">
        <w:rPr>
          <w:rFonts w:ascii="GHEA Grapalat" w:hAnsi="GHEA Grapalat" w:cs="Sylfaen"/>
          <w:sz w:val="24"/>
          <w:szCs w:val="24"/>
          <w:lang w:val="hy-AM"/>
        </w:rPr>
        <w:t>մ</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խորքային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ստորերկրյա</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ջրային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ռեսուրսները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և</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սառցադաշտերը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մինչև</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դրանց</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հալումը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Սևանա</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լիճը</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պարունակում</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է</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Հայաստանի</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ազգային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ջրային</w:t>
      </w:r>
      <w:r w:rsidR="00BA01F2" w:rsidRPr="00733E65">
        <w:rPr>
          <w:rFonts w:ascii="GHEA Grapalat" w:hAnsi="GHEA Grapalat"/>
          <w:sz w:val="24"/>
          <w:szCs w:val="24"/>
          <w:lang w:val="hy-AM"/>
        </w:rPr>
        <w:t xml:space="preserve"> </w:t>
      </w:r>
      <w:r w:rsidR="00BA01F2" w:rsidRPr="00733E65">
        <w:rPr>
          <w:rFonts w:ascii="GHEA Grapalat" w:hAnsi="GHEA Grapalat" w:cs="Sylfaen"/>
          <w:sz w:val="24"/>
          <w:szCs w:val="24"/>
          <w:lang w:val="hy-AM"/>
        </w:rPr>
        <w:t>պաշարների</w:t>
      </w:r>
      <w:r w:rsidR="00BA01F2" w:rsidRPr="00733E65">
        <w:rPr>
          <w:rFonts w:ascii="GHEA Grapalat" w:hAnsi="GHEA Grapalat"/>
          <w:sz w:val="24"/>
          <w:szCs w:val="24"/>
          <w:lang w:val="hy-AM"/>
        </w:rPr>
        <w:t xml:space="preserve"> 96.5% -</w:t>
      </w:r>
      <w:r w:rsidR="00BA01F2" w:rsidRPr="00733E65">
        <w:rPr>
          <w:rFonts w:ascii="GHEA Grapalat" w:hAnsi="GHEA Grapalat" w:cs="Sylfaen"/>
          <w:sz w:val="24"/>
          <w:szCs w:val="24"/>
          <w:lang w:val="hy-AM"/>
        </w:rPr>
        <w:t>ը</w:t>
      </w:r>
      <w:r w:rsidR="00BA01F2" w:rsidRPr="00733E65">
        <w:rPr>
          <w:rFonts w:ascii="GHEA Grapalat" w:hAnsi="GHEA Grapalat"/>
          <w:sz w:val="24"/>
          <w:szCs w:val="24"/>
          <w:lang w:val="hy-AM"/>
        </w:rPr>
        <w:t>:</w:t>
      </w:r>
      <w:bookmarkStart w:id="43" w:name="_Toc19099104"/>
      <w:bookmarkStart w:id="44" w:name="_Toc41255352"/>
      <w:bookmarkStart w:id="45" w:name="_Toc41652296"/>
      <w:bookmarkStart w:id="46" w:name="_Toc53652445"/>
    </w:p>
    <w:p w:rsidR="00834E96" w:rsidRPr="00733E65" w:rsidRDefault="00834E96" w:rsidP="00306AC1">
      <w:pPr>
        <w:keepNext/>
        <w:suppressAutoHyphens/>
        <w:spacing w:after="0" w:line="360" w:lineRule="auto"/>
        <w:jc w:val="center"/>
        <w:rPr>
          <w:rFonts w:ascii="GHEA Grapalat" w:eastAsia="Times New Roman" w:hAnsi="GHEA Grapalat" w:cs="Sylfaen"/>
          <w:b/>
          <w:bCs/>
          <w:color w:val="auto"/>
          <w:sz w:val="24"/>
          <w:szCs w:val="24"/>
          <w:lang w:val="hy-AM" w:eastAsia="de-DE"/>
        </w:rPr>
      </w:pPr>
    </w:p>
    <w:p w:rsidR="00BA01F2" w:rsidRPr="00733E65" w:rsidRDefault="00BA01F2" w:rsidP="00306AC1">
      <w:pPr>
        <w:keepNext/>
        <w:suppressAutoHyphens/>
        <w:spacing w:after="0" w:line="360" w:lineRule="auto"/>
        <w:jc w:val="center"/>
        <w:rPr>
          <w:rFonts w:ascii="GHEA Grapalat" w:eastAsia="Times New Roman" w:hAnsi="GHEA Grapalat" w:cs="Times New Roman"/>
          <w:b/>
          <w:bCs/>
          <w:color w:val="auto"/>
          <w:sz w:val="24"/>
          <w:szCs w:val="24"/>
          <w:lang w:val="hy-AM" w:eastAsia="de-DE"/>
        </w:rPr>
      </w:pPr>
      <w:r w:rsidRPr="00733E65">
        <w:rPr>
          <w:rFonts w:ascii="GHEA Grapalat" w:eastAsia="Times New Roman" w:hAnsi="GHEA Grapalat" w:cs="Sylfaen"/>
          <w:b/>
          <w:bCs/>
          <w:color w:val="auto"/>
          <w:sz w:val="24"/>
          <w:szCs w:val="24"/>
          <w:lang w:val="hy-AM" w:eastAsia="de-DE"/>
        </w:rPr>
        <w:t>Աղյուսակ</w:t>
      </w:r>
      <w:r w:rsidRPr="00733E65">
        <w:rPr>
          <w:rFonts w:ascii="GHEA Grapalat" w:eastAsia="Times New Roman" w:hAnsi="GHEA Grapalat" w:cs="Times New Roman"/>
          <w:b/>
          <w:bCs/>
          <w:color w:val="auto"/>
          <w:sz w:val="24"/>
          <w:szCs w:val="24"/>
          <w:lang w:val="hy-AM" w:eastAsia="de-DE"/>
        </w:rPr>
        <w:t xml:space="preserve">  </w:t>
      </w:r>
      <w:bookmarkEnd w:id="43"/>
      <w:bookmarkEnd w:id="44"/>
      <w:bookmarkEnd w:id="45"/>
      <w:bookmarkEnd w:id="46"/>
      <w:r w:rsidR="009A1CD8" w:rsidRPr="00733E65">
        <w:rPr>
          <w:rFonts w:ascii="GHEA Grapalat" w:eastAsia="Times New Roman" w:hAnsi="GHEA Grapalat" w:cs="Times New Roman"/>
          <w:b/>
          <w:bCs/>
          <w:color w:val="auto"/>
          <w:sz w:val="24"/>
          <w:szCs w:val="24"/>
          <w:lang w:val="hy-AM" w:eastAsia="de-DE"/>
        </w:rPr>
        <w:t>16</w:t>
      </w:r>
      <w:r w:rsidR="00B93002" w:rsidRPr="00733E65">
        <w:rPr>
          <w:rFonts w:ascii="GHEA Grapalat" w:eastAsia="Times New Roman" w:hAnsi="GHEA Grapalat" w:cs="Times New Roman"/>
          <w:b/>
          <w:bCs/>
          <w:color w:val="auto"/>
          <w:sz w:val="24"/>
          <w:szCs w:val="24"/>
          <w:lang w:val="hy-AM" w:eastAsia="de-DE"/>
        </w:rPr>
        <w:t>.</w:t>
      </w:r>
      <w:r w:rsidR="00773C72" w:rsidRPr="00733E65">
        <w:rPr>
          <w:rFonts w:ascii="GHEA Grapalat" w:hAnsi="GHEA Grapalat" w:cs="Sylfaen"/>
          <w:b/>
          <w:sz w:val="24"/>
          <w:szCs w:val="24"/>
          <w:lang w:val="hy-AM"/>
        </w:rPr>
        <w:t xml:space="preserve"> Օգտագործելի</w:t>
      </w:r>
      <w:r w:rsidR="00773C72" w:rsidRPr="00733E65">
        <w:rPr>
          <w:rFonts w:ascii="GHEA Grapalat" w:hAnsi="GHEA Grapalat"/>
          <w:b/>
          <w:sz w:val="24"/>
          <w:szCs w:val="24"/>
          <w:lang w:val="hy-AM"/>
        </w:rPr>
        <w:t xml:space="preserve"> </w:t>
      </w:r>
      <w:r w:rsidR="00773C72" w:rsidRPr="00733E65">
        <w:rPr>
          <w:rFonts w:ascii="GHEA Grapalat" w:hAnsi="GHEA Grapalat" w:cs="Sylfaen"/>
          <w:b/>
          <w:sz w:val="24"/>
          <w:szCs w:val="24"/>
          <w:lang w:val="hy-AM"/>
        </w:rPr>
        <w:t>ջրային</w:t>
      </w:r>
      <w:r w:rsidR="00773C72" w:rsidRPr="00733E65">
        <w:rPr>
          <w:rFonts w:ascii="GHEA Grapalat" w:hAnsi="GHEA Grapalat"/>
          <w:b/>
          <w:sz w:val="24"/>
          <w:szCs w:val="24"/>
          <w:lang w:val="hy-AM"/>
        </w:rPr>
        <w:t xml:space="preserve"> </w:t>
      </w:r>
      <w:r w:rsidR="00773C72" w:rsidRPr="00733E65">
        <w:rPr>
          <w:rFonts w:ascii="GHEA Grapalat" w:hAnsi="GHEA Grapalat" w:cs="Sylfaen"/>
          <w:b/>
          <w:sz w:val="24"/>
          <w:szCs w:val="24"/>
          <w:lang w:val="hy-AM"/>
        </w:rPr>
        <w:t>ռեսուրսները</w:t>
      </w:r>
      <w:r w:rsidR="00773C72" w:rsidRPr="00733E65">
        <w:rPr>
          <w:rFonts w:ascii="GHEA Grapalat" w:hAnsi="GHEA Grapalat"/>
          <w:b/>
          <w:sz w:val="24"/>
          <w:szCs w:val="24"/>
          <w:lang w:val="hy-AM"/>
        </w:rPr>
        <w:t xml:space="preserve">, </w:t>
      </w:r>
      <w:r w:rsidR="00773C72" w:rsidRPr="00733E65">
        <w:rPr>
          <w:rFonts w:ascii="GHEA Grapalat" w:hAnsi="GHEA Grapalat" w:cs="Sylfaen"/>
          <w:b/>
          <w:sz w:val="24"/>
          <w:szCs w:val="24"/>
          <w:lang w:val="hy-AM"/>
        </w:rPr>
        <w:t>ռազմավարական</w:t>
      </w:r>
      <w:r w:rsidR="00773C72" w:rsidRPr="00733E65">
        <w:rPr>
          <w:rFonts w:ascii="GHEA Grapalat" w:hAnsi="GHEA Grapalat"/>
          <w:b/>
          <w:sz w:val="24"/>
          <w:szCs w:val="24"/>
          <w:lang w:val="hy-AM"/>
        </w:rPr>
        <w:t xml:space="preserve"> </w:t>
      </w:r>
      <w:r w:rsidR="00773C72" w:rsidRPr="00733E65">
        <w:rPr>
          <w:rFonts w:ascii="GHEA Grapalat" w:hAnsi="GHEA Grapalat" w:cs="Sylfaen"/>
          <w:b/>
          <w:sz w:val="24"/>
          <w:szCs w:val="24"/>
          <w:lang w:val="hy-AM"/>
        </w:rPr>
        <w:t>և</w:t>
      </w:r>
      <w:r w:rsidR="00773C72" w:rsidRPr="00733E65">
        <w:rPr>
          <w:rFonts w:ascii="GHEA Grapalat" w:hAnsi="GHEA Grapalat"/>
          <w:b/>
          <w:sz w:val="24"/>
          <w:szCs w:val="24"/>
          <w:lang w:val="hy-AM"/>
        </w:rPr>
        <w:t xml:space="preserve"> </w:t>
      </w:r>
      <w:r w:rsidR="00773C72" w:rsidRPr="00733E65">
        <w:rPr>
          <w:rFonts w:ascii="GHEA Grapalat" w:hAnsi="GHEA Grapalat" w:cs="Sylfaen"/>
          <w:b/>
          <w:sz w:val="24"/>
          <w:szCs w:val="24"/>
          <w:lang w:val="hy-AM"/>
        </w:rPr>
        <w:t>ազգային</w:t>
      </w:r>
      <w:r w:rsidR="00773C72" w:rsidRPr="00733E65">
        <w:rPr>
          <w:rFonts w:ascii="GHEA Grapalat" w:hAnsi="GHEA Grapalat"/>
          <w:b/>
          <w:sz w:val="24"/>
          <w:szCs w:val="24"/>
          <w:lang w:val="hy-AM"/>
        </w:rPr>
        <w:t xml:space="preserve"> </w:t>
      </w:r>
      <w:r w:rsidR="00773C72" w:rsidRPr="00733E65">
        <w:rPr>
          <w:rFonts w:ascii="GHEA Grapalat" w:hAnsi="GHEA Grapalat" w:cs="Sylfaen"/>
          <w:b/>
          <w:sz w:val="24"/>
          <w:szCs w:val="24"/>
          <w:lang w:val="hy-AM"/>
        </w:rPr>
        <w:t>ջրային</w:t>
      </w:r>
      <w:r w:rsidR="00773C72" w:rsidRPr="00733E65">
        <w:rPr>
          <w:rFonts w:ascii="GHEA Grapalat" w:hAnsi="GHEA Grapalat"/>
          <w:b/>
          <w:sz w:val="24"/>
          <w:szCs w:val="24"/>
          <w:lang w:val="hy-AM"/>
        </w:rPr>
        <w:t xml:space="preserve"> </w:t>
      </w:r>
      <w:r w:rsidR="00773C72" w:rsidRPr="00733E65">
        <w:rPr>
          <w:rFonts w:ascii="GHEA Grapalat" w:hAnsi="GHEA Grapalat" w:cs="Sylfaen"/>
          <w:b/>
          <w:sz w:val="24"/>
          <w:szCs w:val="24"/>
          <w:lang w:val="hy-AM"/>
        </w:rPr>
        <w:t>պաշարները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8"/>
        <w:gridCol w:w="3205"/>
      </w:tblGrid>
      <w:tr w:rsidR="00B521D8" w:rsidRPr="00733E65" w:rsidTr="000D785B">
        <w:trPr>
          <w:trHeight w:val="348"/>
        </w:trPr>
        <w:tc>
          <w:tcPr>
            <w:tcW w:w="6858" w:type="dxa"/>
            <w:shd w:val="clear" w:color="auto" w:fill="C6D9F1"/>
            <w:vAlign w:val="center"/>
            <w:hideMark/>
          </w:tcPr>
          <w:p w:rsidR="00B521D8" w:rsidRPr="00733E65" w:rsidRDefault="00B521D8" w:rsidP="00306AC1">
            <w:pPr>
              <w:spacing w:after="0" w:line="360" w:lineRule="auto"/>
              <w:jc w:val="center"/>
              <w:rPr>
                <w:rFonts w:ascii="GHEA Grapalat" w:hAnsi="GHEA Grapalat" w:cs="Calibri"/>
                <w:b/>
                <w:bCs/>
                <w:sz w:val="24"/>
                <w:szCs w:val="24"/>
              </w:rPr>
            </w:pPr>
            <w:bookmarkStart w:id="47" w:name="_Toc53652208"/>
            <w:r w:rsidRPr="00733E65">
              <w:rPr>
                <w:rFonts w:ascii="GHEA Grapalat" w:hAnsi="GHEA Grapalat" w:cs="Calibri"/>
                <w:b/>
                <w:bCs/>
                <w:sz w:val="24"/>
                <w:szCs w:val="24"/>
                <w:lang w:val="hy-AM"/>
              </w:rPr>
              <w:t xml:space="preserve">Ջրային ռեսուրսները </w:t>
            </w:r>
          </w:p>
        </w:tc>
        <w:tc>
          <w:tcPr>
            <w:tcW w:w="3205" w:type="dxa"/>
            <w:shd w:val="clear" w:color="auto" w:fill="C6D9F1"/>
            <w:vAlign w:val="center"/>
            <w:hideMark/>
          </w:tcPr>
          <w:p w:rsidR="00B521D8" w:rsidRPr="00733E65" w:rsidRDefault="00B521D8" w:rsidP="00306AC1">
            <w:pPr>
              <w:spacing w:after="0" w:line="360" w:lineRule="auto"/>
              <w:jc w:val="center"/>
              <w:rPr>
                <w:rFonts w:ascii="GHEA Grapalat" w:hAnsi="GHEA Grapalat" w:cs="Calibri"/>
                <w:b/>
                <w:bCs/>
                <w:sz w:val="24"/>
                <w:szCs w:val="24"/>
                <w:lang w:val="hy-AM"/>
              </w:rPr>
            </w:pPr>
            <w:r w:rsidRPr="00733E65">
              <w:rPr>
                <w:rFonts w:ascii="GHEA Grapalat" w:hAnsi="GHEA Grapalat" w:cs="Calibri"/>
                <w:b/>
                <w:bCs/>
                <w:sz w:val="24"/>
                <w:szCs w:val="24"/>
                <w:lang w:val="hy-AM"/>
              </w:rPr>
              <w:t>մլն.մ</w:t>
            </w:r>
            <w:r w:rsidRPr="00733E65">
              <w:rPr>
                <w:rFonts w:ascii="GHEA Grapalat" w:hAnsi="GHEA Grapalat" w:cs="Calibri"/>
                <w:b/>
                <w:bCs/>
                <w:sz w:val="24"/>
                <w:szCs w:val="24"/>
                <w:vertAlign w:val="superscript"/>
                <w:lang w:val="hy-AM"/>
              </w:rPr>
              <w:t>3</w:t>
            </w:r>
            <w:r w:rsidR="00694225" w:rsidRPr="00733E65">
              <w:rPr>
                <w:rFonts w:ascii="GHEA Grapalat" w:hAnsi="GHEA Grapalat" w:cs="Calibri"/>
                <w:b/>
                <w:bCs/>
                <w:sz w:val="24"/>
                <w:szCs w:val="24"/>
                <w:lang w:val="ru-RU"/>
              </w:rPr>
              <w:t>/</w:t>
            </w:r>
            <w:r w:rsidR="00694225" w:rsidRPr="00733E65">
              <w:rPr>
                <w:rFonts w:ascii="GHEA Grapalat" w:hAnsi="GHEA Grapalat" w:cs="Calibri"/>
                <w:b/>
                <w:bCs/>
                <w:sz w:val="24"/>
                <w:szCs w:val="24"/>
                <w:lang w:val="hy-AM"/>
              </w:rPr>
              <w:t>տարի</w:t>
            </w:r>
          </w:p>
        </w:tc>
      </w:tr>
      <w:tr w:rsidR="00B521D8" w:rsidRPr="00733E65" w:rsidTr="0060547F">
        <w:trPr>
          <w:trHeight w:val="302"/>
        </w:trPr>
        <w:tc>
          <w:tcPr>
            <w:tcW w:w="0" w:type="auto"/>
            <w:gridSpan w:val="2"/>
            <w:shd w:val="clear" w:color="auto" w:fill="FFFFFF"/>
            <w:vAlign w:val="center"/>
            <w:hideMark/>
          </w:tcPr>
          <w:p w:rsidR="00B521D8" w:rsidRPr="00733E65" w:rsidRDefault="00B521D8" w:rsidP="00306AC1">
            <w:pPr>
              <w:spacing w:after="0" w:line="360" w:lineRule="auto"/>
              <w:rPr>
                <w:rFonts w:ascii="GHEA Grapalat" w:hAnsi="GHEA Grapalat" w:cs="Calibri"/>
                <w:b/>
                <w:bCs/>
                <w:iCs/>
                <w:sz w:val="24"/>
                <w:szCs w:val="24"/>
              </w:rPr>
            </w:pPr>
            <w:r w:rsidRPr="00733E65">
              <w:rPr>
                <w:rFonts w:ascii="GHEA Grapalat" w:hAnsi="GHEA Grapalat" w:cs="Calibri"/>
                <w:b/>
                <w:bCs/>
                <w:iCs/>
                <w:sz w:val="24"/>
                <w:szCs w:val="24"/>
                <w:lang w:val="hy-AM"/>
              </w:rPr>
              <w:t>Օգտագործելի ջրային ռեսուրսներ</w:t>
            </w:r>
          </w:p>
        </w:tc>
      </w:tr>
      <w:tr w:rsidR="00B521D8" w:rsidRPr="00733E65" w:rsidTr="000D785B">
        <w:trPr>
          <w:trHeight w:val="360"/>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rPr>
            </w:pPr>
            <w:r w:rsidRPr="00733E65">
              <w:rPr>
                <w:rFonts w:ascii="GHEA Grapalat" w:hAnsi="GHEA Grapalat" w:cs="Calibri"/>
                <w:sz w:val="24"/>
                <w:szCs w:val="24"/>
                <w:lang w:val="ru-RU"/>
              </w:rPr>
              <w:t>Գետային</w:t>
            </w:r>
            <w:r w:rsidRPr="00733E65">
              <w:rPr>
                <w:rFonts w:ascii="GHEA Grapalat" w:hAnsi="GHEA Grapalat" w:cs="Calibri"/>
                <w:sz w:val="24"/>
                <w:szCs w:val="24"/>
              </w:rPr>
              <w:t xml:space="preserve"> </w:t>
            </w:r>
            <w:r w:rsidRPr="00733E65">
              <w:rPr>
                <w:rFonts w:ascii="GHEA Grapalat" w:hAnsi="GHEA Grapalat" w:cs="Calibri"/>
                <w:sz w:val="24"/>
                <w:szCs w:val="24"/>
                <w:lang w:val="ru-RU"/>
              </w:rPr>
              <w:t>հոսքը</w:t>
            </w:r>
            <w:r w:rsidRPr="00733E65">
              <w:rPr>
                <w:rFonts w:ascii="GHEA Grapalat" w:hAnsi="GHEA Grapalat" w:cs="Calibri"/>
                <w:sz w:val="24"/>
                <w:szCs w:val="24"/>
              </w:rPr>
              <w:t xml:space="preserve"> (</w:t>
            </w:r>
            <w:r w:rsidRPr="00733E65">
              <w:rPr>
                <w:rFonts w:ascii="GHEA Grapalat" w:hAnsi="GHEA Grapalat" w:cs="Calibri"/>
                <w:sz w:val="24"/>
                <w:szCs w:val="24"/>
                <w:lang w:val="ru-RU"/>
              </w:rPr>
              <w:t>առանց</w:t>
            </w:r>
            <w:r w:rsidRPr="00733E65">
              <w:rPr>
                <w:rFonts w:ascii="GHEA Grapalat" w:hAnsi="GHEA Grapalat" w:cs="Calibri"/>
                <w:sz w:val="24"/>
                <w:szCs w:val="24"/>
              </w:rPr>
              <w:t xml:space="preserve">  </w:t>
            </w:r>
            <w:r w:rsidRPr="00733E65">
              <w:rPr>
                <w:rFonts w:ascii="GHEA Grapalat" w:hAnsi="GHEA Grapalat" w:cs="Calibri"/>
                <w:sz w:val="24"/>
                <w:szCs w:val="24"/>
                <w:lang w:val="ru-RU"/>
              </w:rPr>
              <w:t>էկոլոգիական</w:t>
            </w:r>
            <w:r w:rsidRPr="00733E65">
              <w:rPr>
                <w:rFonts w:ascii="GHEA Grapalat" w:hAnsi="GHEA Grapalat" w:cs="Calibri"/>
                <w:sz w:val="24"/>
                <w:szCs w:val="24"/>
              </w:rPr>
              <w:t xml:space="preserve"> </w:t>
            </w:r>
            <w:r w:rsidRPr="00733E65">
              <w:rPr>
                <w:rFonts w:ascii="GHEA Grapalat" w:hAnsi="GHEA Grapalat" w:cs="Calibri"/>
                <w:sz w:val="24"/>
                <w:szCs w:val="24"/>
                <w:lang w:val="ru-RU"/>
              </w:rPr>
              <w:t>թողքի</w:t>
            </w:r>
            <w:r w:rsidRPr="00733E65">
              <w:rPr>
                <w:rFonts w:ascii="GHEA Grapalat" w:hAnsi="GHEA Grapalat" w:cs="Calibri"/>
                <w:sz w:val="24"/>
                <w:szCs w:val="24"/>
              </w:rPr>
              <w:t>)</w:t>
            </w:r>
          </w:p>
        </w:tc>
        <w:tc>
          <w:tcPr>
            <w:tcW w:w="3205" w:type="dxa"/>
            <w:shd w:val="clear" w:color="auto" w:fill="FFFFFF"/>
            <w:vAlign w:val="center"/>
            <w:hideMark/>
          </w:tcPr>
          <w:p w:rsidR="00B521D8" w:rsidRPr="00733E65" w:rsidRDefault="00A6717B" w:rsidP="00306AC1">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443</w:t>
            </w:r>
            <w:r w:rsidR="00CD0A84" w:rsidRPr="00733E65">
              <w:rPr>
                <w:rFonts w:ascii="GHEA Grapalat" w:hAnsi="GHEA Grapalat" w:cs="Calibri"/>
                <w:sz w:val="24"/>
                <w:szCs w:val="24"/>
              </w:rPr>
              <w:t>.</w:t>
            </w:r>
            <w:r w:rsidRPr="00733E65">
              <w:rPr>
                <w:rFonts w:ascii="GHEA Grapalat" w:hAnsi="GHEA Grapalat" w:cs="Calibri"/>
                <w:sz w:val="24"/>
                <w:szCs w:val="24"/>
                <w:lang w:val="hy-AM"/>
              </w:rPr>
              <w:t>8</w:t>
            </w:r>
          </w:p>
        </w:tc>
      </w:tr>
      <w:tr w:rsidR="00B521D8" w:rsidRPr="00733E65" w:rsidTr="000D785B">
        <w:trPr>
          <w:trHeight w:val="765"/>
        </w:trPr>
        <w:tc>
          <w:tcPr>
            <w:tcW w:w="6858" w:type="dxa"/>
            <w:shd w:val="clear" w:color="auto" w:fill="FFFFFF"/>
            <w:vAlign w:val="center"/>
            <w:hideMark/>
          </w:tcPr>
          <w:p w:rsidR="00B521D8" w:rsidRPr="00733E65" w:rsidRDefault="00E4677D" w:rsidP="00306AC1">
            <w:pPr>
              <w:spacing w:after="0" w:line="360" w:lineRule="auto"/>
              <w:rPr>
                <w:rFonts w:ascii="GHEA Grapalat" w:hAnsi="GHEA Grapalat" w:cs="Calibri"/>
                <w:sz w:val="24"/>
                <w:szCs w:val="24"/>
              </w:rPr>
            </w:pPr>
            <w:r w:rsidRPr="00733E65">
              <w:rPr>
                <w:rFonts w:ascii="GHEA Grapalat" w:hAnsi="GHEA Grapalat" w:cs="Calibri"/>
                <w:sz w:val="24"/>
                <w:szCs w:val="24"/>
                <w:lang w:val="ru-RU"/>
              </w:rPr>
              <w:t>Ստորերկրյա</w:t>
            </w:r>
            <w:r w:rsidRPr="00733E65">
              <w:rPr>
                <w:rFonts w:ascii="GHEA Grapalat" w:hAnsi="GHEA Grapalat" w:cs="Calibri"/>
                <w:sz w:val="24"/>
                <w:szCs w:val="24"/>
              </w:rPr>
              <w:t xml:space="preserve"> </w:t>
            </w:r>
            <w:r w:rsidRPr="00733E65">
              <w:rPr>
                <w:rFonts w:ascii="GHEA Grapalat" w:hAnsi="GHEA Grapalat" w:cs="Calibri"/>
                <w:sz w:val="24"/>
                <w:szCs w:val="24"/>
                <w:lang w:val="ru-RU"/>
              </w:rPr>
              <w:t>ջրերի</w:t>
            </w:r>
            <w:r w:rsidRPr="00733E65">
              <w:rPr>
                <w:rFonts w:ascii="GHEA Grapalat" w:hAnsi="GHEA Grapalat" w:cs="Calibri"/>
                <w:sz w:val="24"/>
                <w:szCs w:val="24"/>
              </w:rPr>
              <w:t xml:space="preserve"> </w:t>
            </w:r>
            <w:r w:rsidRPr="00733E65">
              <w:rPr>
                <w:rFonts w:ascii="GHEA Grapalat" w:hAnsi="GHEA Grapalat" w:cs="Calibri"/>
                <w:sz w:val="24"/>
                <w:szCs w:val="24"/>
                <w:lang w:val="ru-RU"/>
              </w:rPr>
              <w:t>շահագործական</w:t>
            </w:r>
            <w:r w:rsidRPr="00733E65">
              <w:rPr>
                <w:rFonts w:ascii="GHEA Grapalat" w:hAnsi="GHEA Grapalat" w:cs="Calibri"/>
                <w:sz w:val="24"/>
                <w:szCs w:val="24"/>
              </w:rPr>
              <w:t xml:space="preserve"> </w:t>
            </w:r>
            <w:r w:rsidRPr="00733E65">
              <w:rPr>
                <w:rFonts w:ascii="GHEA Grapalat" w:hAnsi="GHEA Grapalat" w:cs="Calibri"/>
                <w:sz w:val="24"/>
                <w:szCs w:val="24"/>
                <w:lang w:val="ru-RU"/>
              </w:rPr>
              <w:t>պաշարները</w:t>
            </w:r>
            <w:r w:rsidRPr="00733E65">
              <w:rPr>
                <w:rFonts w:ascii="GHEA Grapalat" w:hAnsi="GHEA Grapalat" w:cs="Calibri"/>
                <w:sz w:val="24"/>
                <w:szCs w:val="24"/>
              </w:rPr>
              <w:t xml:space="preserve">, </w:t>
            </w:r>
            <w:r w:rsidRPr="00733E65">
              <w:rPr>
                <w:rFonts w:ascii="GHEA Grapalat" w:hAnsi="GHEA Grapalat" w:cs="Calibri"/>
                <w:sz w:val="24"/>
                <w:szCs w:val="24"/>
                <w:lang w:val="ru-RU"/>
              </w:rPr>
              <w:t>այդ</w:t>
            </w:r>
            <w:r w:rsidRPr="00733E65">
              <w:rPr>
                <w:rFonts w:ascii="GHEA Grapalat" w:hAnsi="GHEA Grapalat" w:cs="Calibri"/>
                <w:sz w:val="24"/>
                <w:szCs w:val="24"/>
              </w:rPr>
              <w:t xml:space="preserve"> </w:t>
            </w:r>
            <w:r w:rsidRPr="00733E65">
              <w:rPr>
                <w:rFonts w:ascii="GHEA Grapalat" w:hAnsi="GHEA Grapalat" w:cs="Calibri"/>
                <w:sz w:val="24"/>
                <w:szCs w:val="24"/>
                <w:lang w:val="ru-RU"/>
              </w:rPr>
              <w:t>թվում</w:t>
            </w:r>
            <w:r w:rsidRPr="00733E65">
              <w:rPr>
                <w:rFonts w:ascii="GHEA Grapalat" w:hAnsi="GHEA Grapalat" w:cs="Calibri"/>
                <w:sz w:val="24"/>
                <w:szCs w:val="24"/>
              </w:rPr>
              <w:t xml:space="preserve">` A+B </w:t>
            </w:r>
            <w:r w:rsidRPr="00733E65">
              <w:rPr>
                <w:rFonts w:ascii="GHEA Grapalat" w:hAnsi="GHEA Grapalat" w:cs="Calibri"/>
                <w:sz w:val="24"/>
                <w:szCs w:val="24"/>
                <w:lang w:val="ru-RU"/>
              </w:rPr>
              <w:t>կարգով</w:t>
            </w:r>
            <w:r w:rsidRPr="00733E65">
              <w:rPr>
                <w:rFonts w:ascii="GHEA Grapalat" w:hAnsi="GHEA Grapalat" w:cs="Calibri"/>
                <w:sz w:val="24"/>
                <w:szCs w:val="24"/>
              </w:rPr>
              <w:t xml:space="preserve"> </w:t>
            </w:r>
            <w:r w:rsidRPr="00733E65">
              <w:rPr>
                <w:rFonts w:ascii="GHEA Grapalat" w:hAnsi="GHEA Grapalat" w:cs="Calibri"/>
                <w:sz w:val="24"/>
                <w:szCs w:val="24"/>
                <w:lang w:val="ru-RU"/>
              </w:rPr>
              <w:t>հաստատված</w:t>
            </w:r>
            <w:r w:rsidRPr="00733E65">
              <w:rPr>
                <w:rFonts w:ascii="GHEA Grapalat" w:hAnsi="GHEA Grapalat" w:cs="Calibri"/>
                <w:sz w:val="24"/>
                <w:szCs w:val="24"/>
              </w:rPr>
              <w:t xml:space="preserve"> </w:t>
            </w:r>
            <w:r w:rsidRPr="00733E65">
              <w:rPr>
                <w:rFonts w:ascii="GHEA Grapalat" w:hAnsi="GHEA Grapalat" w:cs="Calibri"/>
                <w:sz w:val="24"/>
                <w:szCs w:val="24"/>
                <w:lang w:val="ru-RU"/>
              </w:rPr>
              <w:t>աղբյուրների</w:t>
            </w:r>
            <w:r w:rsidRPr="00733E65">
              <w:rPr>
                <w:rFonts w:ascii="GHEA Grapalat" w:hAnsi="GHEA Grapalat" w:cs="Calibri"/>
                <w:sz w:val="24"/>
                <w:szCs w:val="24"/>
              </w:rPr>
              <w:t xml:space="preserve"> </w:t>
            </w:r>
            <w:r w:rsidRPr="00733E65">
              <w:rPr>
                <w:rFonts w:ascii="GHEA Grapalat" w:hAnsi="GHEA Grapalat" w:cs="Calibri"/>
                <w:sz w:val="24"/>
                <w:szCs w:val="24"/>
                <w:lang w:val="ru-RU"/>
              </w:rPr>
              <w:t>միջին</w:t>
            </w:r>
            <w:r w:rsidRPr="00733E65">
              <w:rPr>
                <w:rFonts w:ascii="GHEA Grapalat" w:hAnsi="GHEA Grapalat" w:cs="Calibri"/>
                <w:sz w:val="24"/>
                <w:szCs w:val="24"/>
              </w:rPr>
              <w:t xml:space="preserve"> </w:t>
            </w:r>
            <w:r w:rsidRPr="00733E65">
              <w:rPr>
                <w:rFonts w:ascii="GHEA Grapalat" w:hAnsi="GHEA Grapalat" w:cs="Calibri"/>
                <w:sz w:val="24"/>
                <w:szCs w:val="24"/>
                <w:lang w:val="ru-RU"/>
              </w:rPr>
              <w:t>տարեկան</w:t>
            </w:r>
            <w:r w:rsidRPr="00733E65">
              <w:rPr>
                <w:rFonts w:ascii="GHEA Grapalat" w:hAnsi="GHEA Grapalat" w:cs="Calibri"/>
                <w:sz w:val="24"/>
                <w:szCs w:val="24"/>
              </w:rPr>
              <w:t xml:space="preserve"> </w:t>
            </w:r>
            <w:r w:rsidRPr="00733E65">
              <w:rPr>
                <w:rFonts w:ascii="GHEA Grapalat" w:hAnsi="GHEA Grapalat" w:cs="Calibri"/>
                <w:sz w:val="24"/>
                <w:szCs w:val="24"/>
                <w:lang w:val="ru-RU"/>
              </w:rPr>
              <w:t>հոսքը</w:t>
            </w:r>
          </w:p>
        </w:tc>
        <w:tc>
          <w:tcPr>
            <w:tcW w:w="3205" w:type="dxa"/>
            <w:shd w:val="clear" w:color="auto" w:fill="FFFFFF"/>
            <w:vAlign w:val="center"/>
            <w:hideMark/>
          </w:tcPr>
          <w:p w:rsidR="00B521D8" w:rsidRPr="00733E65" w:rsidRDefault="00440C4F" w:rsidP="00306AC1">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260,7</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b/>
                <w:i/>
                <w:iCs/>
                <w:sz w:val="24"/>
                <w:szCs w:val="24"/>
              </w:rPr>
            </w:pPr>
            <w:r w:rsidRPr="00733E65">
              <w:rPr>
                <w:rFonts w:ascii="GHEA Grapalat" w:hAnsi="GHEA Grapalat" w:cs="Calibri"/>
                <w:b/>
                <w:i/>
                <w:iCs/>
                <w:sz w:val="24"/>
                <w:szCs w:val="24"/>
                <w:lang w:val="hy-AM"/>
              </w:rPr>
              <w:t>Ընդամենը</w:t>
            </w:r>
          </w:p>
        </w:tc>
        <w:tc>
          <w:tcPr>
            <w:tcW w:w="3205" w:type="dxa"/>
            <w:shd w:val="clear" w:color="auto" w:fill="FFFFFF"/>
            <w:vAlign w:val="center"/>
            <w:hideMark/>
          </w:tcPr>
          <w:p w:rsidR="00B521D8" w:rsidRPr="00733E65" w:rsidRDefault="00440C4F" w:rsidP="00440C4F">
            <w:pPr>
              <w:spacing w:after="0" w:line="360" w:lineRule="auto"/>
              <w:jc w:val="center"/>
              <w:rPr>
                <w:rFonts w:ascii="GHEA Grapalat" w:hAnsi="GHEA Grapalat" w:cs="Calibri"/>
                <w:b/>
                <w:i/>
                <w:iCs/>
                <w:sz w:val="24"/>
                <w:szCs w:val="24"/>
                <w:lang w:val="hy-AM"/>
              </w:rPr>
            </w:pPr>
            <w:r w:rsidRPr="00733E65">
              <w:rPr>
                <w:rFonts w:ascii="GHEA Grapalat" w:hAnsi="GHEA Grapalat" w:cs="Calibri"/>
                <w:b/>
                <w:i/>
                <w:iCs/>
                <w:sz w:val="24"/>
                <w:szCs w:val="24"/>
                <w:lang w:val="hy-AM"/>
              </w:rPr>
              <w:t>704</w:t>
            </w:r>
            <w:r w:rsidR="00A6717B" w:rsidRPr="00733E65">
              <w:rPr>
                <w:rFonts w:ascii="GHEA Grapalat" w:hAnsi="GHEA Grapalat" w:cs="Calibri"/>
                <w:b/>
                <w:i/>
                <w:iCs/>
                <w:sz w:val="24"/>
                <w:szCs w:val="24"/>
                <w:lang w:val="hy-AM"/>
              </w:rPr>
              <w:t>,</w:t>
            </w:r>
            <w:r w:rsidRPr="00733E65">
              <w:rPr>
                <w:rFonts w:ascii="GHEA Grapalat" w:hAnsi="GHEA Grapalat" w:cs="Calibri"/>
                <w:b/>
                <w:i/>
                <w:iCs/>
                <w:sz w:val="24"/>
                <w:szCs w:val="24"/>
                <w:lang w:val="hy-AM"/>
              </w:rPr>
              <w:t>5</w:t>
            </w:r>
          </w:p>
        </w:tc>
      </w:tr>
      <w:tr w:rsidR="00B521D8" w:rsidRPr="00733E65" w:rsidTr="0060547F">
        <w:trPr>
          <w:trHeight w:val="302"/>
        </w:trPr>
        <w:tc>
          <w:tcPr>
            <w:tcW w:w="0" w:type="auto"/>
            <w:gridSpan w:val="2"/>
            <w:shd w:val="clear" w:color="auto" w:fill="FFFFFF"/>
            <w:vAlign w:val="center"/>
            <w:hideMark/>
          </w:tcPr>
          <w:p w:rsidR="00B521D8" w:rsidRPr="00733E65" w:rsidRDefault="00B521D8" w:rsidP="00306AC1">
            <w:pPr>
              <w:spacing w:after="0" w:line="360" w:lineRule="auto"/>
              <w:rPr>
                <w:rFonts w:ascii="GHEA Grapalat" w:hAnsi="GHEA Grapalat" w:cs="Calibri"/>
                <w:b/>
                <w:bCs/>
                <w:iCs/>
                <w:sz w:val="24"/>
                <w:szCs w:val="24"/>
              </w:rPr>
            </w:pPr>
            <w:r w:rsidRPr="00733E65">
              <w:rPr>
                <w:rFonts w:ascii="GHEA Grapalat" w:hAnsi="GHEA Grapalat" w:cs="Calibri"/>
                <w:b/>
                <w:bCs/>
                <w:iCs/>
                <w:sz w:val="24"/>
                <w:szCs w:val="24"/>
                <w:lang w:val="hy-AM"/>
              </w:rPr>
              <w:t>Ռազմավարական ջրային պաշար</w:t>
            </w:r>
          </w:p>
        </w:tc>
      </w:tr>
      <w:tr w:rsidR="00B521D8" w:rsidRPr="00733E65" w:rsidTr="000D785B">
        <w:trPr>
          <w:trHeight w:val="330"/>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rPr>
            </w:pPr>
            <w:r w:rsidRPr="00733E65">
              <w:rPr>
                <w:rFonts w:ascii="GHEA Grapalat" w:hAnsi="GHEA Grapalat" w:cs="Calibri"/>
                <w:sz w:val="24"/>
                <w:szCs w:val="24"/>
              </w:rPr>
              <w:t>Սևանա լճի ծավալի աճը 2005թ. հունվարի 1-ից հետո</w:t>
            </w:r>
          </w:p>
        </w:tc>
        <w:tc>
          <w:tcPr>
            <w:tcW w:w="3205"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3,700</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rPr>
            </w:pPr>
            <w:r w:rsidRPr="00733E65">
              <w:rPr>
                <w:rFonts w:ascii="GHEA Grapalat" w:hAnsi="GHEA Grapalat" w:cs="Calibri"/>
                <w:sz w:val="24"/>
                <w:szCs w:val="24"/>
                <w:lang w:val="hy-AM"/>
              </w:rPr>
              <w:t>Բնական լճերի ծավալի 1/3 մասը</w:t>
            </w:r>
          </w:p>
        </w:tc>
        <w:tc>
          <w:tcPr>
            <w:tcW w:w="3205"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0.04</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rPr>
            </w:pPr>
            <w:r w:rsidRPr="00733E65">
              <w:rPr>
                <w:rFonts w:ascii="GHEA Grapalat" w:hAnsi="GHEA Grapalat" w:cs="Calibri"/>
                <w:sz w:val="24"/>
                <w:szCs w:val="24"/>
                <w:lang w:val="hy-AM"/>
              </w:rPr>
              <w:t>Ջրամբարների մեռյալ ծավալի 2/3 մասը</w:t>
            </w:r>
          </w:p>
        </w:tc>
        <w:tc>
          <w:tcPr>
            <w:tcW w:w="3205"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0.5</w:t>
            </w:r>
          </w:p>
        </w:tc>
      </w:tr>
      <w:tr w:rsidR="00B521D8" w:rsidRPr="00733E65" w:rsidTr="000D785B">
        <w:trPr>
          <w:trHeight w:val="606"/>
        </w:trPr>
        <w:tc>
          <w:tcPr>
            <w:tcW w:w="6858" w:type="dxa"/>
            <w:shd w:val="clear" w:color="auto" w:fill="FFFFFF"/>
            <w:vAlign w:val="center"/>
            <w:hideMark/>
          </w:tcPr>
          <w:p w:rsidR="00B521D8" w:rsidRPr="00733E65" w:rsidRDefault="00E4677D" w:rsidP="00306AC1">
            <w:pPr>
              <w:spacing w:after="0" w:line="360" w:lineRule="auto"/>
              <w:rPr>
                <w:rFonts w:ascii="GHEA Grapalat" w:hAnsi="GHEA Grapalat" w:cs="Calibri"/>
                <w:sz w:val="24"/>
                <w:szCs w:val="24"/>
              </w:rPr>
            </w:pPr>
            <w:r w:rsidRPr="00733E65">
              <w:rPr>
                <w:rFonts w:ascii="GHEA Grapalat" w:hAnsi="GHEA Grapalat"/>
                <w:sz w:val="24"/>
                <w:szCs w:val="24"/>
                <w:lang w:val="hy-AM"/>
              </w:rPr>
              <w:t>Ս</w:t>
            </w:r>
            <w:r w:rsidRPr="00733E65">
              <w:rPr>
                <w:rFonts w:ascii="GHEA Grapalat" w:hAnsi="GHEA Grapalat"/>
                <w:sz w:val="24"/>
                <w:szCs w:val="24"/>
              </w:rPr>
              <w:t>տորերկրյա ջրերի շահագործական պաշարները</w:t>
            </w:r>
            <w:r w:rsidRPr="00733E65">
              <w:rPr>
                <w:rFonts w:ascii="GHEA Grapalat" w:hAnsi="GHEA Grapalat"/>
                <w:sz w:val="24"/>
                <w:szCs w:val="24"/>
                <w:lang w:val="hy-AM"/>
              </w:rPr>
              <w:t>, այդ թվում</w:t>
            </w:r>
            <w:r w:rsidRPr="00733E65">
              <w:rPr>
                <w:rFonts w:ascii="GHEA Grapalat" w:hAnsi="GHEA Grapalat"/>
                <w:sz w:val="24"/>
                <w:szCs w:val="24"/>
              </w:rPr>
              <w:t xml:space="preserve"> C</w:t>
            </w:r>
            <w:r w:rsidRPr="00733E65">
              <w:rPr>
                <w:rFonts w:ascii="GHEA Grapalat" w:hAnsi="GHEA Grapalat"/>
                <w:sz w:val="24"/>
                <w:szCs w:val="24"/>
                <w:vertAlign w:val="subscript"/>
              </w:rPr>
              <w:t>1</w:t>
            </w:r>
            <w:r w:rsidRPr="00733E65">
              <w:rPr>
                <w:rFonts w:ascii="GHEA Grapalat" w:hAnsi="GHEA Grapalat"/>
                <w:sz w:val="24"/>
                <w:szCs w:val="24"/>
              </w:rPr>
              <w:t xml:space="preserve"> կարգով հաստատված</w:t>
            </w:r>
          </w:p>
        </w:tc>
        <w:tc>
          <w:tcPr>
            <w:tcW w:w="3205" w:type="dxa"/>
            <w:shd w:val="clear" w:color="auto" w:fill="FFFFFF"/>
            <w:vAlign w:val="center"/>
            <w:hideMark/>
          </w:tcPr>
          <w:p w:rsidR="00B521D8" w:rsidRPr="00733E65" w:rsidRDefault="00694225"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105,1</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b/>
                <w:i/>
                <w:iCs/>
                <w:sz w:val="24"/>
                <w:szCs w:val="24"/>
                <w:lang w:val="hy-AM"/>
              </w:rPr>
            </w:pPr>
            <w:r w:rsidRPr="00733E65">
              <w:rPr>
                <w:rFonts w:ascii="GHEA Grapalat" w:hAnsi="GHEA Grapalat" w:cs="Calibri"/>
                <w:b/>
                <w:i/>
                <w:iCs/>
                <w:sz w:val="24"/>
                <w:szCs w:val="24"/>
                <w:lang w:val="hy-AM"/>
              </w:rPr>
              <w:t>Ընդամենը</w:t>
            </w:r>
          </w:p>
        </w:tc>
        <w:tc>
          <w:tcPr>
            <w:tcW w:w="3205" w:type="dxa"/>
            <w:shd w:val="clear" w:color="auto" w:fill="FFFFFF"/>
            <w:vAlign w:val="center"/>
            <w:hideMark/>
          </w:tcPr>
          <w:p w:rsidR="00B521D8" w:rsidRPr="00733E65" w:rsidRDefault="00440C4F" w:rsidP="00440C4F">
            <w:pPr>
              <w:spacing w:after="0" w:line="360" w:lineRule="auto"/>
              <w:jc w:val="center"/>
              <w:rPr>
                <w:rFonts w:ascii="GHEA Grapalat" w:hAnsi="GHEA Grapalat" w:cs="Calibri"/>
                <w:b/>
                <w:i/>
                <w:iCs/>
                <w:sz w:val="24"/>
                <w:szCs w:val="24"/>
                <w:lang w:val="hy-AM"/>
              </w:rPr>
            </w:pPr>
            <w:r w:rsidRPr="00733E65">
              <w:rPr>
                <w:rFonts w:ascii="GHEA Grapalat" w:hAnsi="GHEA Grapalat" w:cs="Calibri"/>
                <w:b/>
                <w:i/>
                <w:iCs/>
                <w:sz w:val="24"/>
                <w:szCs w:val="24"/>
                <w:lang w:val="hy-AM"/>
              </w:rPr>
              <w:t>38</w:t>
            </w:r>
            <w:r w:rsidR="00B521D8" w:rsidRPr="00733E65">
              <w:rPr>
                <w:rFonts w:ascii="GHEA Grapalat" w:hAnsi="GHEA Grapalat" w:cs="Calibri"/>
                <w:b/>
                <w:i/>
                <w:iCs/>
                <w:sz w:val="24"/>
                <w:szCs w:val="24"/>
                <w:lang w:val="hy-AM"/>
              </w:rPr>
              <w:t>0</w:t>
            </w:r>
            <w:r w:rsidRPr="00733E65">
              <w:rPr>
                <w:rFonts w:ascii="GHEA Grapalat" w:hAnsi="GHEA Grapalat" w:cs="Calibri"/>
                <w:b/>
                <w:i/>
                <w:iCs/>
                <w:sz w:val="24"/>
                <w:szCs w:val="24"/>
                <w:lang w:val="hy-AM"/>
              </w:rPr>
              <w:t>5</w:t>
            </w:r>
            <w:r w:rsidR="00B521D8" w:rsidRPr="00733E65">
              <w:rPr>
                <w:rFonts w:ascii="GHEA Grapalat" w:hAnsi="GHEA Grapalat" w:cs="Calibri"/>
                <w:b/>
                <w:i/>
                <w:iCs/>
                <w:sz w:val="24"/>
                <w:szCs w:val="24"/>
                <w:lang w:val="hy-AM"/>
              </w:rPr>
              <w:t>.</w:t>
            </w:r>
            <w:r w:rsidRPr="00733E65">
              <w:rPr>
                <w:rFonts w:ascii="GHEA Grapalat" w:hAnsi="GHEA Grapalat" w:cs="Calibri"/>
                <w:b/>
                <w:i/>
                <w:iCs/>
                <w:sz w:val="24"/>
                <w:szCs w:val="24"/>
                <w:lang w:val="hy-AM"/>
              </w:rPr>
              <w:t>6</w:t>
            </w:r>
          </w:p>
        </w:tc>
      </w:tr>
      <w:tr w:rsidR="00B521D8" w:rsidRPr="00733E65" w:rsidTr="0060547F">
        <w:trPr>
          <w:trHeight w:val="302"/>
        </w:trPr>
        <w:tc>
          <w:tcPr>
            <w:tcW w:w="0" w:type="auto"/>
            <w:gridSpan w:val="2"/>
            <w:shd w:val="clear" w:color="auto" w:fill="FFFFFF"/>
            <w:vAlign w:val="center"/>
            <w:hideMark/>
          </w:tcPr>
          <w:p w:rsidR="00B521D8" w:rsidRPr="00733E65" w:rsidRDefault="00B521D8" w:rsidP="00306AC1">
            <w:pPr>
              <w:spacing w:after="0" w:line="360" w:lineRule="auto"/>
              <w:rPr>
                <w:rFonts w:ascii="GHEA Grapalat" w:hAnsi="GHEA Grapalat" w:cs="Calibri"/>
                <w:b/>
                <w:bCs/>
                <w:i/>
                <w:iCs/>
                <w:sz w:val="24"/>
                <w:szCs w:val="24"/>
              </w:rPr>
            </w:pPr>
            <w:r w:rsidRPr="00733E65">
              <w:rPr>
                <w:rFonts w:ascii="GHEA Grapalat" w:hAnsi="GHEA Grapalat" w:cs="Calibri"/>
                <w:b/>
                <w:bCs/>
                <w:iCs/>
                <w:sz w:val="24"/>
                <w:szCs w:val="24"/>
                <w:lang w:val="hy-AM"/>
              </w:rPr>
              <w:t>Ազգային ջրային պաշար</w:t>
            </w:r>
          </w:p>
        </w:tc>
      </w:tr>
      <w:tr w:rsidR="00B521D8" w:rsidRPr="00733E65" w:rsidTr="000D785B">
        <w:trPr>
          <w:trHeight w:val="375"/>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rPr>
            </w:pPr>
            <w:r w:rsidRPr="00733E65">
              <w:rPr>
                <w:rFonts w:ascii="GHEA Grapalat" w:hAnsi="GHEA Grapalat" w:cs="Calibri"/>
                <w:sz w:val="24"/>
                <w:szCs w:val="24"/>
                <w:lang w:val="hy-AM"/>
              </w:rPr>
              <w:t>Սևանա լճի ծավալը (2005թ. հունվարի 1-ի դրությամբ)</w:t>
            </w:r>
          </w:p>
        </w:tc>
        <w:tc>
          <w:tcPr>
            <w:tcW w:w="3205"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34,58</w:t>
            </w:r>
            <w:r w:rsidR="00AD58DE" w:rsidRPr="00733E65">
              <w:rPr>
                <w:rFonts w:ascii="GHEA Grapalat" w:hAnsi="GHEA Grapalat" w:cs="Calibri"/>
                <w:sz w:val="24"/>
                <w:szCs w:val="24"/>
                <w:lang w:val="hy-AM"/>
              </w:rPr>
              <w:t>6</w:t>
            </w:r>
            <w:r w:rsidRPr="00733E65">
              <w:rPr>
                <w:rFonts w:ascii="GHEA Grapalat" w:hAnsi="GHEA Grapalat" w:cs="Calibri"/>
                <w:sz w:val="24"/>
                <w:szCs w:val="24"/>
              </w:rPr>
              <w:t>.6</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rPr>
            </w:pPr>
            <w:r w:rsidRPr="00733E65">
              <w:rPr>
                <w:rFonts w:ascii="GHEA Grapalat" w:hAnsi="GHEA Grapalat" w:cs="Calibri"/>
                <w:sz w:val="24"/>
                <w:szCs w:val="24"/>
                <w:lang w:val="hy-AM"/>
              </w:rPr>
              <w:t>Բնական լճերի ծավալի 2/3 մասը</w:t>
            </w:r>
          </w:p>
        </w:tc>
        <w:tc>
          <w:tcPr>
            <w:tcW w:w="3205"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0.07</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rPr>
            </w:pPr>
            <w:r w:rsidRPr="00733E65">
              <w:rPr>
                <w:rFonts w:ascii="GHEA Grapalat" w:hAnsi="GHEA Grapalat" w:cs="Calibri"/>
                <w:sz w:val="24"/>
                <w:szCs w:val="24"/>
                <w:lang w:val="hy-AM"/>
              </w:rPr>
              <w:t>Ջրամբարների մեռյալ ծավալի 1/3 մասը</w:t>
            </w:r>
          </w:p>
        </w:tc>
        <w:tc>
          <w:tcPr>
            <w:tcW w:w="3205"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0.25</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rPr>
                <w:rFonts w:ascii="GHEA Grapalat" w:hAnsi="GHEA Grapalat" w:cs="Calibri"/>
                <w:sz w:val="24"/>
                <w:szCs w:val="24"/>
                <w:lang w:val="ru-RU"/>
              </w:rPr>
            </w:pPr>
            <w:r w:rsidRPr="00733E65">
              <w:rPr>
                <w:rFonts w:ascii="GHEA Grapalat" w:hAnsi="GHEA Grapalat" w:cs="Calibri"/>
                <w:sz w:val="24"/>
                <w:szCs w:val="24"/>
                <w:lang w:val="ru-RU"/>
              </w:rPr>
              <w:t>Ձնաբծեր և ֆիռնային դաշտեր</w:t>
            </w:r>
          </w:p>
        </w:tc>
        <w:tc>
          <w:tcPr>
            <w:tcW w:w="3205"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w:t>
            </w:r>
          </w:p>
        </w:tc>
      </w:tr>
      <w:tr w:rsidR="00B521D8" w:rsidRPr="00733E65" w:rsidTr="000D785B">
        <w:trPr>
          <w:trHeight w:val="330"/>
        </w:trPr>
        <w:tc>
          <w:tcPr>
            <w:tcW w:w="6858" w:type="dxa"/>
            <w:shd w:val="clear" w:color="auto" w:fill="FFFFFF"/>
            <w:vAlign w:val="center"/>
            <w:hideMark/>
          </w:tcPr>
          <w:p w:rsidR="00B521D8" w:rsidRPr="00733E65" w:rsidRDefault="00E4677D" w:rsidP="00306AC1">
            <w:pPr>
              <w:spacing w:after="0" w:line="360" w:lineRule="auto"/>
              <w:rPr>
                <w:rFonts w:ascii="GHEA Grapalat" w:hAnsi="GHEA Grapalat" w:cs="Calibri"/>
                <w:sz w:val="24"/>
                <w:szCs w:val="24"/>
              </w:rPr>
            </w:pPr>
            <w:r w:rsidRPr="00733E65">
              <w:rPr>
                <w:rFonts w:ascii="GHEA Grapalat" w:hAnsi="GHEA Grapalat" w:cs="Cambria Math"/>
                <w:color w:val="auto"/>
                <w:sz w:val="24"/>
                <w:szCs w:val="24"/>
                <w:lang w:val="hy-AM"/>
              </w:rPr>
              <w:t>Ս</w:t>
            </w:r>
            <w:r w:rsidRPr="00733E65">
              <w:rPr>
                <w:rFonts w:ascii="GHEA Grapalat" w:hAnsi="GHEA Grapalat" w:cs="Cambria Math"/>
                <w:color w:val="auto"/>
                <w:sz w:val="24"/>
                <w:szCs w:val="24"/>
                <w:lang w:val="de-DE"/>
              </w:rPr>
              <w:t>տորերկրյա ջրերի</w:t>
            </w:r>
            <w:r w:rsidRPr="00733E65">
              <w:rPr>
                <w:rFonts w:ascii="GHEA Grapalat" w:hAnsi="GHEA Grapalat" w:cs="Cambria Math"/>
                <w:color w:val="auto"/>
                <w:sz w:val="24"/>
                <w:szCs w:val="24"/>
                <w:lang w:val="hy-AM"/>
              </w:rPr>
              <w:t xml:space="preserve"> </w:t>
            </w:r>
            <w:r w:rsidRPr="00733E65">
              <w:rPr>
                <w:rFonts w:ascii="GHEA Grapalat" w:hAnsi="GHEA Grapalat" w:cs="Calibri"/>
                <w:color w:val="auto"/>
                <w:sz w:val="24"/>
                <w:szCs w:val="24"/>
                <w:lang w:val="de-DE"/>
              </w:rPr>
              <w:t>պաշարները կամ խորքային հոսքը</w:t>
            </w:r>
            <w:r w:rsidRPr="00733E65">
              <w:rPr>
                <w:rFonts w:ascii="GHEA Grapalat" w:hAnsi="GHEA Grapalat" w:cs="Calibri"/>
                <w:color w:val="auto"/>
                <w:sz w:val="24"/>
                <w:szCs w:val="24"/>
                <w:lang w:val="hy-AM"/>
              </w:rPr>
              <w:t xml:space="preserve">, </w:t>
            </w:r>
            <w:r w:rsidRPr="00733E65">
              <w:rPr>
                <w:rFonts w:ascii="GHEA Grapalat" w:hAnsi="GHEA Grapalat" w:cs="Cambria Math"/>
                <w:color w:val="auto"/>
                <w:sz w:val="24"/>
                <w:szCs w:val="24"/>
                <w:lang w:val="hy-AM"/>
              </w:rPr>
              <w:t>այդ թվում</w:t>
            </w:r>
            <w:r w:rsidRPr="00733E65">
              <w:rPr>
                <w:rFonts w:ascii="GHEA Grapalat" w:hAnsi="GHEA Grapalat" w:cs="Calibri"/>
                <w:color w:val="auto"/>
                <w:sz w:val="24"/>
                <w:szCs w:val="24"/>
                <w:lang w:val="de-DE"/>
              </w:rPr>
              <w:t xml:space="preserve"> C</w:t>
            </w:r>
            <w:r w:rsidRPr="00733E65">
              <w:rPr>
                <w:rFonts w:ascii="GHEA Grapalat" w:hAnsi="GHEA Grapalat" w:cs="Calibri"/>
                <w:color w:val="auto"/>
                <w:sz w:val="24"/>
                <w:szCs w:val="24"/>
                <w:vertAlign w:val="subscript"/>
                <w:lang w:val="de-DE"/>
              </w:rPr>
              <w:t xml:space="preserve">2 </w:t>
            </w:r>
            <w:r w:rsidRPr="00733E65">
              <w:rPr>
                <w:rFonts w:ascii="GHEA Grapalat" w:hAnsi="GHEA Grapalat" w:cs="Calibri"/>
                <w:color w:val="auto"/>
                <w:sz w:val="24"/>
                <w:szCs w:val="24"/>
                <w:lang w:val="de-DE"/>
              </w:rPr>
              <w:t>կարգով</w:t>
            </w:r>
            <w:r w:rsidRPr="00733E65">
              <w:rPr>
                <w:rFonts w:ascii="GHEA Grapalat" w:hAnsi="GHEA Grapalat" w:cs="Calibri"/>
                <w:color w:val="auto"/>
                <w:sz w:val="24"/>
                <w:szCs w:val="24"/>
                <w:lang w:val="hy-AM"/>
              </w:rPr>
              <w:t xml:space="preserve"> </w:t>
            </w:r>
            <w:r w:rsidRPr="00733E65">
              <w:rPr>
                <w:rFonts w:ascii="GHEA Grapalat" w:hAnsi="GHEA Grapalat" w:cs="Cambria Math"/>
                <w:color w:val="auto"/>
                <w:sz w:val="24"/>
                <w:szCs w:val="24"/>
                <w:lang w:val="de-DE"/>
              </w:rPr>
              <w:t>հաստատված</w:t>
            </w:r>
          </w:p>
        </w:tc>
        <w:tc>
          <w:tcPr>
            <w:tcW w:w="3205" w:type="dxa"/>
            <w:shd w:val="clear" w:color="auto" w:fill="FFFFFF"/>
            <w:vAlign w:val="center"/>
            <w:hideMark/>
          </w:tcPr>
          <w:p w:rsidR="00B521D8" w:rsidRPr="00733E65" w:rsidRDefault="00694225"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155,6</w:t>
            </w:r>
          </w:p>
        </w:tc>
      </w:tr>
      <w:tr w:rsidR="00B521D8" w:rsidRPr="00733E65" w:rsidTr="000D785B">
        <w:trPr>
          <w:trHeight w:val="302"/>
        </w:trPr>
        <w:tc>
          <w:tcPr>
            <w:tcW w:w="6858" w:type="dxa"/>
            <w:shd w:val="clear" w:color="auto" w:fill="FFFFFF"/>
            <w:vAlign w:val="center"/>
            <w:hideMark/>
          </w:tcPr>
          <w:p w:rsidR="00B521D8" w:rsidRPr="00733E65" w:rsidRDefault="00B521D8" w:rsidP="00306AC1">
            <w:pPr>
              <w:spacing w:after="0" w:line="360" w:lineRule="auto"/>
              <w:jc w:val="center"/>
              <w:rPr>
                <w:rFonts w:ascii="GHEA Grapalat" w:hAnsi="GHEA Grapalat" w:cs="Calibri"/>
                <w:b/>
                <w:i/>
                <w:iCs/>
                <w:sz w:val="24"/>
                <w:szCs w:val="24"/>
              </w:rPr>
            </w:pPr>
            <w:r w:rsidRPr="00733E65">
              <w:rPr>
                <w:rFonts w:ascii="GHEA Grapalat" w:hAnsi="GHEA Grapalat" w:cs="Calibri"/>
                <w:b/>
                <w:i/>
                <w:iCs/>
                <w:sz w:val="24"/>
                <w:szCs w:val="24"/>
                <w:lang w:val="hy-AM"/>
              </w:rPr>
              <w:t>Ընդամենը</w:t>
            </w:r>
          </w:p>
        </w:tc>
        <w:tc>
          <w:tcPr>
            <w:tcW w:w="3205" w:type="dxa"/>
            <w:shd w:val="clear" w:color="auto" w:fill="FFFFFF"/>
            <w:vAlign w:val="center"/>
            <w:hideMark/>
          </w:tcPr>
          <w:p w:rsidR="00B521D8" w:rsidRPr="00733E65" w:rsidRDefault="00440C4F" w:rsidP="00CD0A84">
            <w:pPr>
              <w:spacing w:after="0" w:line="360" w:lineRule="auto"/>
              <w:jc w:val="center"/>
              <w:rPr>
                <w:rFonts w:ascii="GHEA Grapalat" w:hAnsi="GHEA Grapalat" w:cs="Calibri"/>
                <w:b/>
                <w:i/>
                <w:iCs/>
                <w:sz w:val="24"/>
                <w:szCs w:val="24"/>
              </w:rPr>
            </w:pPr>
            <w:r w:rsidRPr="00733E65">
              <w:rPr>
                <w:rFonts w:ascii="GHEA Grapalat" w:hAnsi="GHEA Grapalat" w:cs="Calibri"/>
                <w:b/>
                <w:i/>
                <w:iCs/>
                <w:sz w:val="24"/>
                <w:szCs w:val="24"/>
                <w:lang w:val="hy-AM"/>
              </w:rPr>
              <w:t>34</w:t>
            </w:r>
            <w:r w:rsidR="000D785B" w:rsidRPr="00733E65">
              <w:rPr>
                <w:rFonts w:ascii="GHEA Grapalat" w:hAnsi="GHEA Grapalat" w:cs="Calibri"/>
                <w:b/>
                <w:i/>
                <w:iCs/>
                <w:sz w:val="24"/>
                <w:szCs w:val="24"/>
                <w:lang w:val="hy-AM"/>
              </w:rPr>
              <w:t>,</w:t>
            </w:r>
            <w:r w:rsidRPr="00733E65">
              <w:rPr>
                <w:rFonts w:ascii="GHEA Grapalat" w:hAnsi="GHEA Grapalat" w:cs="Calibri"/>
                <w:b/>
                <w:i/>
                <w:iCs/>
                <w:sz w:val="24"/>
                <w:szCs w:val="24"/>
                <w:lang w:val="hy-AM"/>
              </w:rPr>
              <w:t>744</w:t>
            </w:r>
            <w:r w:rsidR="00CD0A84" w:rsidRPr="00733E65">
              <w:rPr>
                <w:rFonts w:ascii="GHEA Grapalat" w:hAnsi="GHEA Grapalat" w:cs="Calibri"/>
                <w:b/>
                <w:i/>
                <w:iCs/>
                <w:sz w:val="24"/>
                <w:szCs w:val="24"/>
              </w:rPr>
              <w:t>.</w:t>
            </w:r>
            <w:r w:rsidR="00CD0A84" w:rsidRPr="00733E65">
              <w:rPr>
                <w:rFonts w:ascii="GHEA Grapalat" w:hAnsi="GHEA Grapalat" w:cs="Calibri"/>
                <w:b/>
                <w:i/>
                <w:iCs/>
                <w:sz w:val="24"/>
                <w:szCs w:val="24"/>
                <w:lang w:val="ru-RU"/>
              </w:rPr>
              <w:t>5</w:t>
            </w:r>
            <w:r w:rsidR="000D785B" w:rsidRPr="00733E65">
              <w:rPr>
                <w:rFonts w:ascii="GHEA Grapalat" w:hAnsi="GHEA Grapalat" w:cs="Calibri"/>
                <w:b/>
                <w:i/>
                <w:iCs/>
                <w:sz w:val="24"/>
                <w:szCs w:val="24"/>
                <w:lang w:val="hy-AM"/>
              </w:rPr>
              <w:t>2</w:t>
            </w:r>
          </w:p>
        </w:tc>
      </w:tr>
      <w:tr w:rsidR="000D785B" w:rsidRPr="00733E65" w:rsidTr="000D785B">
        <w:trPr>
          <w:trHeight w:val="302"/>
        </w:trPr>
        <w:tc>
          <w:tcPr>
            <w:tcW w:w="6858" w:type="dxa"/>
            <w:shd w:val="clear" w:color="auto" w:fill="FFFFFF"/>
            <w:vAlign w:val="center"/>
          </w:tcPr>
          <w:p w:rsidR="000D785B" w:rsidRPr="00733E65" w:rsidRDefault="000D785B" w:rsidP="000D785B">
            <w:pPr>
              <w:spacing w:after="0" w:line="360" w:lineRule="auto"/>
              <w:rPr>
                <w:rFonts w:ascii="GHEA Grapalat" w:hAnsi="GHEA Grapalat" w:cs="Calibri"/>
                <w:b/>
                <w:sz w:val="24"/>
                <w:szCs w:val="24"/>
              </w:rPr>
            </w:pPr>
            <w:r w:rsidRPr="00733E65">
              <w:rPr>
                <w:rFonts w:ascii="GHEA Grapalat" w:hAnsi="GHEA Grapalat" w:cs="Calibri"/>
                <w:b/>
                <w:sz w:val="24"/>
                <w:szCs w:val="24"/>
                <w:lang w:val="hy-AM"/>
              </w:rPr>
              <w:t>Գետերի էկոլոգիական թողքը</w:t>
            </w:r>
          </w:p>
        </w:tc>
        <w:tc>
          <w:tcPr>
            <w:tcW w:w="3205" w:type="dxa"/>
            <w:shd w:val="clear" w:color="auto" w:fill="FFFFFF"/>
            <w:vAlign w:val="center"/>
          </w:tcPr>
          <w:p w:rsidR="000D785B" w:rsidRPr="00733E65" w:rsidRDefault="000D785B" w:rsidP="000D785B">
            <w:pPr>
              <w:spacing w:after="0" w:line="360" w:lineRule="auto"/>
              <w:jc w:val="center"/>
              <w:rPr>
                <w:rFonts w:ascii="GHEA Grapalat" w:hAnsi="GHEA Grapalat" w:cs="Calibri"/>
                <w:b/>
                <w:sz w:val="24"/>
                <w:szCs w:val="24"/>
              </w:rPr>
            </w:pPr>
            <w:r w:rsidRPr="00733E65">
              <w:rPr>
                <w:rFonts w:ascii="GHEA Grapalat" w:hAnsi="GHEA Grapalat" w:cs="Calibri"/>
                <w:b/>
                <w:sz w:val="24"/>
                <w:szCs w:val="24"/>
              </w:rPr>
              <w:t>233.2</w:t>
            </w:r>
          </w:p>
        </w:tc>
      </w:tr>
    </w:tbl>
    <w:p w:rsidR="00EB4A1B" w:rsidRPr="00733E65" w:rsidRDefault="00EB4A1B" w:rsidP="002C2FAD">
      <w:pPr>
        <w:pStyle w:val="Heading3"/>
      </w:pPr>
    </w:p>
    <w:p w:rsidR="00EB4A1B" w:rsidRPr="00733E65" w:rsidRDefault="00EB4A1B" w:rsidP="00306AC1">
      <w:pPr>
        <w:spacing w:after="0" w:line="360" w:lineRule="auto"/>
        <w:rPr>
          <w:rFonts w:ascii="GHEA Grapalat" w:hAnsi="GHEA Grapalat"/>
          <w:sz w:val="24"/>
          <w:szCs w:val="24"/>
          <w:lang w:val="hy-AM" w:eastAsia="de-DE"/>
        </w:rPr>
      </w:pPr>
    </w:p>
    <w:p w:rsidR="00EB4A1B" w:rsidRPr="00733E65" w:rsidRDefault="00EB4A1B" w:rsidP="002C2FAD">
      <w:pPr>
        <w:pStyle w:val="Heading3"/>
        <w:sectPr w:rsidR="00EB4A1B" w:rsidRPr="00733E65" w:rsidSect="00EB4A1B">
          <w:pgSz w:w="11907" w:h="16839" w:code="9"/>
          <w:pgMar w:top="1138" w:right="922" w:bottom="1138" w:left="1138" w:header="720" w:footer="720" w:gutter="0"/>
          <w:cols w:space="720"/>
          <w:docGrid w:linePitch="360"/>
        </w:sectPr>
      </w:pPr>
    </w:p>
    <w:p w:rsidR="004D344C" w:rsidRPr="00733E65" w:rsidRDefault="00A01F98" w:rsidP="002C2FAD">
      <w:pPr>
        <w:pStyle w:val="Heading3"/>
      </w:pPr>
      <w:r w:rsidRPr="00733E65">
        <w:t xml:space="preserve">                                                </w:t>
      </w:r>
      <w:r w:rsidR="00056B92" w:rsidRPr="00733E65">
        <w:tab/>
        <w:t>4</w:t>
      </w:r>
      <w:r w:rsidR="00BB2D20" w:rsidRPr="00733E65">
        <w:t xml:space="preserve">. ԳԵՏԵՐԻ </w:t>
      </w:r>
      <w:r w:rsidR="00A9024D" w:rsidRPr="00733E65">
        <w:t>ԷԿՈԼՈԳԻԱԿԱՆ</w:t>
      </w:r>
      <w:r w:rsidR="00BB2D20" w:rsidRPr="00733E65">
        <w:t xml:space="preserve"> ԹՈՂՔԻ ԳՆԱՀԱՏՈՒՄ</w:t>
      </w:r>
      <w:bookmarkEnd w:id="47"/>
    </w:p>
    <w:p w:rsidR="00271701" w:rsidRPr="00733E65" w:rsidRDefault="00834E96" w:rsidP="00834E96">
      <w:pPr>
        <w:spacing w:after="0" w:line="360" w:lineRule="auto"/>
        <w:ind w:firstLine="720"/>
        <w:jc w:val="both"/>
        <w:rPr>
          <w:rFonts w:ascii="GHEA Grapalat" w:hAnsi="GHEA Grapalat" w:cs="Sylfaen"/>
          <w:b/>
          <w:sz w:val="24"/>
          <w:szCs w:val="24"/>
          <w:lang w:val="hy-AM"/>
        </w:rPr>
      </w:pPr>
      <w:r w:rsidRPr="00733E65">
        <w:rPr>
          <w:rFonts w:ascii="GHEA Grapalat" w:hAnsi="GHEA Grapalat"/>
          <w:b/>
          <w:sz w:val="24"/>
          <w:szCs w:val="24"/>
          <w:lang w:val="hy-AM" w:eastAsia="de-DE"/>
        </w:rPr>
        <w:t xml:space="preserve"> </w:t>
      </w:r>
    </w:p>
    <w:p w:rsidR="004D344C" w:rsidRPr="00733E65" w:rsidRDefault="00642BF2" w:rsidP="00CA6134">
      <w:pPr>
        <w:numPr>
          <w:ilvl w:val="0"/>
          <w:numId w:val="27"/>
        </w:numPr>
        <w:spacing w:after="0" w:line="360" w:lineRule="auto"/>
        <w:ind w:left="0" w:firstLine="450"/>
        <w:jc w:val="both"/>
        <w:rPr>
          <w:rFonts w:ascii="GHEA Grapalat" w:hAnsi="GHEA Grapalat" w:cs="Sylfaen"/>
          <w:sz w:val="24"/>
          <w:szCs w:val="24"/>
          <w:lang w:val="hy-AM"/>
        </w:rPr>
      </w:pPr>
      <w:r w:rsidRPr="00733E65">
        <w:rPr>
          <w:rFonts w:ascii="GHEA Grapalat" w:hAnsi="GHEA Grapalat" w:cs="Sylfaen"/>
          <w:b/>
          <w:sz w:val="24"/>
          <w:szCs w:val="24"/>
          <w:lang w:val="hy-AM"/>
        </w:rPr>
        <w:t xml:space="preserve">Հիդրոլոգիական դիտակետերում հաշվարկված էկոլոգիական թողքի արժեքները </w:t>
      </w:r>
      <w:r w:rsidR="004D344C" w:rsidRPr="00733E65">
        <w:rPr>
          <w:rFonts w:ascii="GHEA Grapalat" w:hAnsi="GHEA Grapalat" w:cs="Sylfaen"/>
          <w:sz w:val="24"/>
          <w:szCs w:val="24"/>
          <w:lang w:val="hy-AM"/>
        </w:rPr>
        <w:t xml:space="preserve">հաշվարկվել են </w:t>
      </w:r>
      <w:r w:rsidR="00DD4B1E" w:rsidRPr="00733E65">
        <w:rPr>
          <w:rFonts w:ascii="GHEA Grapalat" w:hAnsi="GHEA Grapalat"/>
          <w:bCs/>
          <w:iCs/>
          <w:sz w:val="24"/>
          <w:szCs w:val="24"/>
          <w:lang w:val="hy-AM"/>
        </w:rPr>
        <w:t>ՀՀ</w:t>
      </w:r>
      <w:r w:rsidR="00A920E2" w:rsidRPr="00733E65">
        <w:rPr>
          <w:rFonts w:ascii="GHEA Grapalat" w:hAnsi="GHEA Grapalat"/>
          <w:bCs/>
          <w:iCs/>
          <w:sz w:val="24"/>
          <w:szCs w:val="24"/>
          <w:lang w:val="hy-AM"/>
        </w:rPr>
        <w:t xml:space="preserve"> կառավարության 2011 թվականի հունիսի 30-ի N 927-Ն հաստատված մեթոդաբանության համաձայն</w:t>
      </w:r>
      <w:r w:rsidR="004D344C" w:rsidRPr="00733E65">
        <w:rPr>
          <w:rFonts w:ascii="GHEA Grapalat" w:hAnsi="GHEA Grapalat" w:cs="Sylfaen"/>
          <w:sz w:val="24"/>
          <w:szCs w:val="24"/>
          <w:lang w:val="hy-AM"/>
        </w:rPr>
        <w:t xml:space="preserve">: </w:t>
      </w:r>
      <w:r w:rsidR="00DD4517" w:rsidRPr="00733E65">
        <w:rPr>
          <w:rFonts w:ascii="GHEA Grapalat" w:hAnsi="GHEA Grapalat" w:cs="Sylfaen"/>
          <w:sz w:val="24"/>
          <w:szCs w:val="24"/>
          <w:lang w:val="hy-AM"/>
        </w:rPr>
        <w:t xml:space="preserve">Սևանի ՋԿՏ-ի գետերի ամսական </w:t>
      </w:r>
      <w:r w:rsidR="00773C72" w:rsidRPr="00733E65">
        <w:rPr>
          <w:rFonts w:ascii="GHEA Grapalat" w:hAnsi="GHEA Grapalat" w:cs="Sylfaen"/>
          <w:sz w:val="24"/>
          <w:szCs w:val="24"/>
          <w:lang w:val="hy-AM"/>
        </w:rPr>
        <w:t>էկոլոգիական</w:t>
      </w:r>
      <w:r w:rsidR="00DD4517" w:rsidRPr="00733E65">
        <w:rPr>
          <w:rFonts w:ascii="GHEA Grapalat" w:hAnsi="GHEA Grapalat" w:cs="Sylfaen"/>
          <w:sz w:val="24"/>
          <w:szCs w:val="24"/>
          <w:lang w:val="hy-AM"/>
        </w:rPr>
        <w:t xml:space="preserve"> թողքի արժեքները ներկայացված են </w:t>
      </w:r>
      <w:r w:rsidR="00271701" w:rsidRPr="00733E65">
        <w:rPr>
          <w:rFonts w:ascii="GHEA Grapalat" w:hAnsi="GHEA Grapalat" w:cs="Sylfaen"/>
          <w:sz w:val="24"/>
          <w:szCs w:val="24"/>
          <w:lang w:val="hy-AM"/>
        </w:rPr>
        <w:t>N17</w:t>
      </w:r>
      <w:r w:rsidR="00DD4517" w:rsidRPr="00733E65">
        <w:rPr>
          <w:rFonts w:ascii="GHEA Grapalat" w:hAnsi="GHEA Grapalat" w:cs="Sylfaen"/>
          <w:sz w:val="24"/>
          <w:szCs w:val="24"/>
          <w:lang w:val="hy-AM"/>
        </w:rPr>
        <w:t xml:space="preserve"> աղյուսակում:</w:t>
      </w:r>
    </w:p>
    <w:p w:rsidR="004D344C" w:rsidRPr="00733E65" w:rsidRDefault="004D344C" w:rsidP="00306AC1">
      <w:pPr>
        <w:spacing w:after="0" w:line="360" w:lineRule="auto"/>
        <w:jc w:val="center"/>
        <w:rPr>
          <w:rFonts w:ascii="GHEA Grapalat" w:hAnsi="GHEA Grapalat" w:cs="Sylfaen"/>
          <w:b/>
          <w:sz w:val="24"/>
          <w:szCs w:val="24"/>
          <w:lang w:val="hy-AM"/>
        </w:rPr>
      </w:pPr>
      <w:bookmarkStart w:id="48" w:name="_Toc53652368"/>
      <w:r w:rsidRPr="00733E65">
        <w:rPr>
          <w:rFonts w:ascii="GHEA Grapalat" w:hAnsi="GHEA Grapalat"/>
          <w:b/>
          <w:sz w:val="24"/>
          <w:szCs w:val="24"/>
          <w:lang w:val="hy-AM"/>
        </w:rPr>
        <w:t xml:space="preserve">Աղյուսակ </w:t>
      </w:r>
      <w:bookmarkEnd w:id="48"/>
      <w:r w:rsidR="00271701" w:rsidRPr="00733E65">
        <w:rPr>
          <w:rFonts w:ascii="GHEA Grapalat" w:hAnsi="GHEA Grapalat"/>
          <w:b/>
          <w:sz w:val="24"/>
          <w:szCs w:val="24"/>
          <w:lang w:val="hy-AM"/>
        </w:rPr>
        <w:t>17</w:t>
      </w:r>
      <w:r w:rsidR="00773C72" w:rsidRPr="00733E65">
        <w:rPr>
          <w:rFonts w:ascii="GHEA Grapalat" w:hAnsi="GHEA Grapalat"/>
          <w:b/>
          <w:sz w:val="24"/>
          <w:szCs w:val="24"/>
          <w:lang w:val="hy-AM"/>
        </w:rPr>
        <w:t>.</w:t>
      </w:r>
      <w:r w:rsidR="00773C72" w:rsidRPr="00733E65">
        <w:rPr>
          <w:rFonts w:ascii="GHEA Grapalat" w:hAnsi="GHEA Grapalat" w:cs="Sylfaen"/>
          <w:b/>
          <w:sz w:val="24"/>
          <w:szCs w:val="24"/>
          <w:lang w:val="hy-AM"/>
        </w:rPr>
        <w:t xml:space="preserve"> Սևանի ՋԿՏ-ի գետերի ամսական էկոլոգիական թողքի արժեքները</w:t>
      </w:r>
      <w:r w:rsidR="000075F0" w:rsidRPr="00733E65">
        <w:rPr>
          <w:rFonts w:ascii="GHEA Grapalat" w:hAnsi="GHEA Grapalat" w:cs="Sylfaen"/>
          <w:b/>
          <w:sz w:val="24"/>
          <w:szCs w:val="24"/>
          <w:lang w:val="hy-AM"/>
        </w:rPr>
        <w:t>՝ ըստ հիդրոլոգիական դիտակետերի</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990"/>
        <w:gridCol w:w="990"/>
        <w:gridCol w:w="1080"/>
        <w:gridCol w:w="990"/>
        <w:gridCol w:w="1080"/>
        <w:gridCol w:w="900"/>
        <w:gridCol w:w="1080"/>
        <w:gridCol w:w="1080"/>
        <w:gridCol w:w="1170"/>
        <w:gridCol w:w="990"/>
        <w:gridCol w:w="990"/>
        <w:gridCol w:w="900"/>
      </w:tblGrid>
      <w:tr w:rsidR="004D344C" w:rsidRPr="00733E65" w:rsidTr="009E71CD">
        <w:trPr>
          <w:trHeight w:val="292"/>
        </w:trPr>
        <w:tc>
          <w:tcPr>
            <w:tcW w:w="2628" w:type="dxa"/>
            <w:shd w:val="clear" w:color="auto" w:fill="C6D9F1"/>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 xml:space="preserve">Թողք, </w:t>
            </w:r>
            <w:r w:rsidRPr="00733E65">
              <w:rPr>
                <w:rFonts w:ascii="GHEA Grapalat" w:hAnsi="GHEA Grapalat" w:cs="Sylfaen"/>
                <w:sz w:val="24"/>
                <w:szCs w:val="24"/>
                <w:lang w:val="hy-AM"/>
              </w:rPr>
              <w:t>մ</w:t>
            </w:r>
            <w:r w:rsidRPr="00733E65">
              <w:rPr>
                <w:rFonts w:ascii="GHEA Grapalat" w:hAnsi="GHEA Grapalat" w:cs="Calibri"/>
                <w:sz w:val="24"/>
                <w:szCs w:val="24"/>
                <w:vertAlign w:val="superscript"/>
                <w:lang w:val="hy-AM"/>
              </w:rPr>
              <w:t>3</w:t>
            </w:r>
            <w:r w:rsidRPr="00733E65">
              <w:rPr>
                <w:rFonts w:ascii="GHEA Grapalat" w:hAnsi="GHEA Grapalat" w:cs="Calibri"/>
                <w:sz w:val="24"/>
                <w:szCs w:val="24"/>
                <w:lang w:val="hy-AM"/>
              </w:rPr>
              <w:t>/</w:t>
            </w:r>
            <w:r w:rsidRPr="00733E65">
              <w:rPr>
                <w:rFonts w:ascii="GHEA Grapalat" w:hAnsi="GHEA Grapalat" w:cs="Sylfaen"/>
                <w:sz w:val="24"/>
                <w:szCs w:val="24"/>
                <w:lang w:val="hy-AM"/>
              </w:rPr>
              <w:t>վ</w:t>
            </w:r>
          </w:p>
        </w:tc>
        <w:tc>
          <w:tcPr>
            <w:tcW w:w="99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I</w:t>
            </w:r>
          </w:p>
        </w:tc>
        <w:tc>
          <w:tcPr>
            <w:tcW w:w="99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II</w:t>
            </w:r>
          </w:p>
        </w:tc>
        <w:tc>
          <w:tcPr>
            <w:tcW w:w="108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III</w:t>
            </w:r>
          </w:p>
        </w:tc>
        <w:tc>
          <w:tcPr>
            <w:tcW w:w="99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IV</w:t>
            </w:r>
          </w:p>
        </w:tc>
        <w:tc>
          <w:tcPr>
            <w:tcW w:w="108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V</w:t>
            </w:r>
          </w:p>
        </w:tc>
        <w:tc>
          <w:tcPr>
            <w:tcW w:w="90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VI</w:t>
            </w:r>
          </w:p>
        </w:tc>
        <w:tc>
          <w:tcPr>
            <w:tcW w:w="108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VII</w:t>
            </w:r>
          </w:p>
        </w:tc>
        <w:tc>
          <w:tcPr>
            <w:tcW w:w="108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VIII</w:t>
            </w:r>
          </w:p>
        </w:tc>
        <w:tc>
          <w:tcPr>
            <w:tcW w:w="117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IX</w:t>
            </w:r>
          </w:p>
        </w:tc>
        <w:tc>
          <w:tcPr>
            <w:tcW w:w="99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X</w:t>
            </w:r>
          </w:p>
        </w:tc>
        <w:tc>
          <w:tcPr>
            <w:tcW w:w="99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XI</w:t>
            </w:r>
          </w:p>
        </w:tc>
        <w:tc>
          <w:tcPr>
            <w:tcW w:w="900" w:type="dxa"/>
            <w:shd w:val="clear" w:color="auto" w:fill="C6D9F1"/>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XII</w:t>
            </w:r>
          </w:p>
        </w:tc>
      </w:tr>
      <w:tr w:rsidR="004D344C" w:rsidRPr="00733E65" w:rsidTr="009E71CD">
        <w:trPr>
          <w:trHeight w:val="344"/>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b/>
                <w:sz w:val="24"/>
                <w:szCs w:val="24"/>
                <w:lang w:val="hy-AM"/>
              </w:rPr>
            </w:pPr>
            <w:r w:rsidRPr="00733E65">
              <w:rPr>
                <w:rFonts w:ascii="GHEA Grapalat" w:hAnsi="GHEA Grapalat" w:cs="Calibri"/>
                <w:b/>
                <w:sz w:val="24"/>
                <w:szCs w:val="24"/>
                <w:lang w:val="hy-AM"/>
              </w:rPr>
              <w:t>Ձկնագետ-Ծովագյուղ</w:t>
            </w:r>
            <w:r w:rsidR="00E80CA6" w:rsidRPr="00733E65">
              <w:rPr>
                <w:rFonts w:ascii="GHEA Grapalat" w:hAnsi="GHEA Grapalat" w:cs="Calibri"/>
                <w:b/>
                <w:sz w:val="24"/>
                <w:szCs w:val="24"/>
                <w:lang w:val="hy-AM"/>
              </w:rPr>
              <w:t xml:space="preserve"> </w:t>
            </w:r>
            <w:r w:rsidR="00241BB7" w:rsidRPr="00733E65">
              <w:rPr>
                <w:rFonts w:ascii="GHEA Grapalat" w:hAnsi="GHEA Grapalat" w:cs="Calibri"/>
                <w:b/>
                <w:sz w:val="24"/>
                <w:szCs w:val="24"/>
                <w:lang w:val="hy-AM"/>
              </w:rPr>
              <w:t>x-</w:t>
            </w:r>
            <w:r w:rsidR="00E80CA6" w:rsidRPr="00733E65">
              <w:rPr>
                <w:rFonts w:ascii="GHEA Grapalat" w:eastAsia="Times New Roman" w:hAnsi="GHEA Grapalat"/>
                <w:b/>
                <w:sz w:val="24"/>
                <w:szCs w:val="24"/>
                <w:lang w:val="hy-AM"/>
              </w:rPr>
              <w:t>40</w:t>
            </w:r>
            <w:r w:rsidR="00E80CA6" w:rsidRPr="00733E65">
              <w:rPr>
                <w:rFonts w:ascii="GHEA Grapalat" w:eastAsia="Times New Roman" w:hAnsi="GHEA Grapalat"/>
                <w:b/>
                <w:sz w:val="24"/>
                <w:szCs w:val="24"/>
                <w:vertAlign w:val="superscript"/>
                <w:lang w:val="hy-AM"/>
              </w:rPr>
              <w:t>0</w:t>
            </w:r>
            <w:r w:rsidR="00E80CA6" w:rsidRPr="00733E65">
              <w:rPr>
                <w:rFonts w:ascii="GHEA Grapalat" w:eastAsia="Times New Roman" w:hAnsi="GHEA Grapalat"/>
                <w:b/>
                <w:sz w:val="24"/>
                <w:szCs w:val="24"/>
                <w:lang w:val="hy-AM"/>
              </w:rPr>
              <w:t xml:space="preserve">37’03,45’’, </w:t>
            </w:r>
            <w:r w:rsidR="00241BB7" w:rsidRPr="00733E65">
              <w:rPr>
                <w:rFonts w:ascii="GHEA Grapalat" w:eastAsia="Times New Roman" w:hAnsi="GHEA Grapalat"/>
                <w:b/>
                <w:sz w:val="24"/>
                <w:szCs w:val="24"/>
                <w:lang w:val="hy-AM"/>
              </w:rPr>
              <w:t>y-</w:t>
            </w:r>
            <w:r w:rsidR="00E80CA6" w:rsidRPr="00733E65">
              <w:rPr>
                <w:rFonts w:ascii="GHEA Grapalat" w:eastAsia="Times New Roman" w:hAnsi="GHEA Grapalat"/>
                <w:b/>
                <w:sz w:val="24"/>
                <w:szCs w:val="24"/>
                <w:lang w:val="hy-AM"/>
              </w:rPr>
              <w:t>44</w:t>
            </w:r>
            <w:r w:rsidR="00E80CA6" w:rsidRPr="00733E65">
              <w:rPr>
                <w:rFonts w:ascii="GHEA Grapalat" w:eastAsia="Times New Roman" w:hAnsi="GHEA Grapalat"/>
                <w:b/>
                <w:sz w:val="24"/>
                <w:szCs w:val="24"/>
                <w:vertAlign w:val="superscript"/>
                <w:lang w:val="hy-AM"/>
              </w:rPr>
              <w:t>0</w:t>
            </w:r>
            <w:r w:rsidR="00E80CA6" w:rsidRPr="00733E65">
              <w:rPr>
                <w:rFonts w:ascii="GHEA Grapalat" w:eastAsia="Times New Roman" w:hAnsi="GHEA Grapalat"/>
                <w:b/>
                <w:sz w:val="24"/>
                <w:szCs w:val="24"/>
                <w:lang w:val="hy-AM"/>
              </w:rPr>
              <w:t>57’42,71’’</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Բնական 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0,20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0,24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0,73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4,21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4,27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1,56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0,55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0,31</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lang w:val="hy-AM"/>
              </w:rPr>
            </w:pPr>
            <w:r w:rsidRPr="00733E65">
              <w:rPr>
                <w:rFonts w:ascii="GHEA Grapalat" w:hAnsi="GHEA Grapalat"/>
                <w:sz w:val="24"/>
                <w:lang w:val="hy-AM"/>
              </w:rPr>
              <w:t>0,28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0,24</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0,070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0,083</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0,070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0,097</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0,10</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0,083</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
                <w:sz w:val="24"/>
                <w:szCs w:val="24"/>
              </w:rPr>
              <w:t>Դրախտիկ-Դրախտիկ</w:t>
            </w:r>
            <w:r w:rsidR="00241BB7" w:rsidRPr="00733E65">
              <w:rPr>
                <w:rFonts w:ascii="GHEA Grapalat" w:hAnsi="GHEA Grapalat" w:cs="Calibri"/>
                <w:b/>
                <w:sz w:val="24"/>
                <w:szCs w:val="24"/>
              </w:rPr>
              <w:t xml:space="preserve"> x-</w:t>
            </w:r>
            <w:r w:rsidR="00241BB7" w:rsidRPr="00733E65">
              <w:rPr>
                <w:rFonts w:ascii="GHEA Grapalat" w:eastAsia="Times New Roman" w:hAnsi="GHEA Grapalat"/>
                <w:b/>
                <w:sz w:val="24"/>
                <w:szCs w:val="24"/>
              </w:rPr>
              <w:t>40</w:t>
            </w:r>
            <w:r w:rsidR="00241BB7" w:rsidRPr="00733E65">
              <w:rPr>
                <w:rFonts w:ascii="GHEA Grapalat" w:eastAsia="Times New Roman" w:hAnsi="GHEA Grapalat"/>
                <w:b/>
                <w:sz w:val="24"/>
                <w:szCs w:val="24"/>
                <w:vertAlign w:val="superscript"/>
              </w:rPr>
              <w:t>0</w:t>
            </w:r>
            <w:r w:rsidR="00241BB7" w:rsidRPr="00733E65">
              <w:rPr>
                <w:rFonts w:ascii="GHEA Grapalat" w:eastAsia="Times New Roman" w:hAnsi="GHEA Grapalat"/>
                <w:b/>
                <w:sz w:val="24"/>
                <w:szCs w:val="24"/>
              </w:rPr>
              <w:t>32’46,27’’, y-45</w:t>
            </w:r>
            <w:r w:rsidR="00241BB7" w:rsidRPr="00733E65">
              <w:rPr>
                <w:rFonts w:ascii="GHEA Grapalat" w:eastAsia="Times New Roman" w:hAnsi="GHEA Grapalat"/>
                <w:b/>
                <w:sz w:val="24"/>
                <w:szCs w:val="24"/>
                <w:vertAlign w:val="superscript"/>
              </w:rPr>
              <w:t>0</w:t>
            </w:r>
            <w:r w:rsidR="00241BB7" w:rsidRPr="00733E65">
              <w:rPr>
                <w:rFonts w:ascii="GHEA Grapalat" w:eastAsia="Times New Roman" w:hAnsi="GHEA Grapalat"/>
                <w:b/>
                <w:sz w:val="24"/>
                <w:szCs w:val="24"/>
              </w:rPr>
              <w:t>12’44,00’’</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0,075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0,090</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0,059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0,091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0,070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0,041</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0,025</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0,016</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0,013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0,014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0,044</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0,013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0,013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0,014</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0,011</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
                <w:sz w:val="24"/>
                <w:szCs w:val="24"/>
              </w:rPr>
              <w:t>Փամբակ-Փամբակ</w:t>
            </w:r>
            <w:r w:rsidR="00241BB7" w:rsidRPr="00733E65">
              <w:rPr>
                <w:rFonts w:ascii="GHEA Grapalat" w:hAnsi="GHEA Grapalat" w:cs="Calibri"/>
                <w:b/>
                <w:sz w:val="24"/>
                <w:szCs w:val="24"/>
              </w:rPr>
              <w:t xml:space="preserve"> x-</w:t>
            </w:r>
            <w:r w:rsidR="00241BB7" w:rsidRPr="00733E65">
              <w:rPr>
                <w:rFonts w:ascii="GHEA Grapalat" w:eastAsia="Times New Roman" w:hAnsi="GHEA Grapalat"/>
                <w:b/>
                <w:sz w:val="24"/>
                <w:szCs w:val="24"/>
              </w:rPr>
              <w:t>40</w:t>
            </w:r>
            <w:r w:rsidR="00241BB7" w:rsidRPr="00733E65">
              <w:rPr>
                <w:rFonts w:ascii="GHEA Grapalat" w:eastAsia="Times New Roman" w:hAnsi="GHEA Grapalat"/>
                <w:b/>
                <w:sz w:val="24"/>
                <w:szCs w:val="24"/>
                <w:vertAlign w:val="superscript"/>
              </w:rPr>
              <w:t>0</w:t>
            </w:r>
            <w:r w:rsidR="00241BB7" w:rsidRPr="00733E65">
              <w:rPr>
                <w:rFonts w:ascii="GHEA Grapalat" w:eastAsia="Times New Roman" w:hAnsi="GHEA Grapalat"/>
                <w:b/>
                <w:sz w:val="24"/>
                <w:szCs w:val="24"/>
              </w:rPr>
              <w:t>23’05,79’’ y-45</w:t>
            </w:r>
            <w:r w:rsidR="00241BB7" w:rsidRPr="00733E65">
              <w:rPr>
                <w:rFonts w:ascii="GHEA Grapalat" w:eastAsia="Times New Roman" w:hAnsi="GHEA Grapalat"/>
                <w:b/>
                <w:sz w:val="24"/>
                <w:szCs w:val="24"/>
                <w:vertAlign w:val="superscript"/>
              </w:rPr>
              <w:t>0</w:t>
            </w:r>
            <w:r w:rsidR="00241BB7" w:rsidRPr="00733E65">
              <w:rPr>
                <w:rFonts w:ascii="GHEA Grapalat" w:eastAsia="Times New Roman" w:hAnsi="GHEA Grapalat"/>
                <w:b/>
                <w:sz w:val="24"/>
                <w:szCs w:val="24"/>
              </w:rPr>
              <w:t>32’02,74’’</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0,14</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0,13</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0,053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0,078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0,069</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0,065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0,052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0,039</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0,066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0,082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0,063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0,052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0,049</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0,043</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0,039</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
                <w:sz w:val="24"/>
                <w:szCs w:val="24"/>
              </w:rPr>
              <w:t>Մասրիկ-Ծովակ</w:t>
            </w:r>
            <w:r w:rsidR="00241BB7" w:rsidRPr="00733E65">
              <w:rPr>
                <w:rFonts w:ascii="GHEA Grapalat" w:hAnsi="GHEA Grapalat" w:cs="Calibri"/>
                <w:b/>
                <w:sz w:val="24"/>
                <w:szCs w:val="24"/>
              </w:rPr>
              <w:t xml:space="preserve"> x-</w:t>
            </w:r>
            <w:r w:rsidR="00241BB7" w:rsidRPr="00733E65">
              <w:rPr>
                <w:rFonts w:ascii="GHEA Grapalat" w:eastAsia="Times New Roman" w:hAnsi="GHEA Grapalat"/>
                <w:b/>
                <w:sz w:val="24"/>
                <w:szCs w:val="24"/>
              </w:rPr>
              <w:t>40</w:t>
            </w:r>
            <w:r w:rsidR="00241BB7" w:rsidRPr="00733E65">
              <w:rPr>
                <w:rFonts w:ascii="GHEA Grapalat" w:eastAsia="Times New Roman" w:hAnsi="GHEA Grapalat"/>
                <w:b/>
                <w:sz w:val="24"/>
                <w:szCs w:val="24"/>
                <w:vertAlign w:val="superscript"/>
              </w:rPr>
              <w:t>0</w:t>
            </w:r>
            <w:r w:rsidR="00241BB7" w:rsidRPr="00733E65">
              <w:rPr>
                <w:rFonts w:ascii="GHEA Grapalat" w:eastAsia="Times New Roman" w:hAnsi="GHEA Grapalat"/>
                <w:b/>
                <w:sz w:val="24"/>
                <w:szCs w:val="24"/>
              </w:rPr>
              <w:t>13’08,03’’ y-45</w:t>
            </w:r>
            <w:r w:rsidR="00241BB7" w:rsidRPr="00733E65">
              <w:rPr>
                <w:rFonts w:ascii="GHEA Grapalat" w:eastAsia="Times New Roman" w:hAnsi="GHEA Grapalat"/>
                <w:b/>
                <w:sz w:val="24"/>
                <w:szCs w:val="24"/>
                <w:vertAlign w:val="superscript"/>
              </w:rPr>
              <w:t>0</w:t>
            </w:r>
            <w:r w:rsidR="00241BB7" w:rsidRPr="00733E65">
              <w:rPr>
                <w:rFonts w:ascii="GHEA Grapalat" w:eastAsia="Times New Roman" w:hAnsi="GHEA Grapalat"/>
                <w:b/>
                <w:sz w:val="24"/>
                <w:szCs w:val="24"/>
              </w:rPr>
              <w:t>39’08,33’’</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2,61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5,25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7,25</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5,93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4,72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3,72</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3,23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3,01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2,90</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2,68</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1,49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2,84</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2,83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2,57</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1,40</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1,25</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0.65</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Կարճաղբյուր-Կարճաղբյուր</w:t>
            </w:r>
            <w:r w:rsidR="00241BB7" w:rsidRPr="00733E65">
              <w:rPr>
                <w:rFonts w:ascii="GHEA Grapalat" w:hAnsi="GHEA Grapalat" w:cs="Calibri"/>
                <w:b/>
                <w:sz w:val="24"/>
                <w:szCs w:val="24"/>
              </w:rPr>
              <w:t xml:space="preserve"> x-</w:t>
            </w:r>
            <w:r w:rsidR="00241BB7" w:rsidRPr="00733E65">
              <w:rPr>
                <w:rFonts w:ascii="GHEA Grapalat" w:eastAsia="Times New Roman" w:hAnsi="GHEA Grapalat"/>
                <w:b/>
                <w:sz w:val="24"/>
                <w:szCs w:val="24"/>
              </w:rPr>
              <w:t>40</w:t>
            </w:r>
            <w:r w:rsidR="00241BB7" w:rsidRPr="00733E65">
              <w:rPr>
                <w:rFonts w:ascii="GHEA Grapalat" w:eastAsia="Times New Roman" w:hAnsi="GHEA Grapalat"/>
                <w:b/>
                <w:sz w:val="24"/>
                <w:szCs w:val="24"/>
                <w:vertAlign w:val="superscript"/>
              </w:rPr>
              <w:t>0</w:t>
            </w:r>
            <w:r w:rsidR="00241BB7" w:rsidRPr="00733E65">
              <w:rPr>
                <w:rFonts w:ascii="GHEA Grapalat" w:eastAsia="Times New Roman" w:hAnsi="GHEA Grapalat"/>
                <w:b/>
                <w:sz w:val="24"/>
                <w:szCs w:val="24"/>
              </w:rPr>
              <w:t>10’45,05’’</w:t>
            </w:r>
            <w:r w:rsidR="002A3F35" w:rsidRPr="00733E65">
              <w:rPr>
                <w:rFonts w:ascii="GHEA Grapalat" w:eastAsia="Times New Roman" w:hAnsi="GHEA Grapalat"/>
                <w:b/>
                <w:sz w:val="24"/>
                <w:szCs w:val="24"/>
              </w:rPr>
              <w:t xml:space="preserve"> y-45</w:t>
            </w:r>
            <w:r w:rsidR="002A3F35" w:rsidRPr="00733E65">
              <w:rPr>
                <w:rFonts w:ascii="GHEA Grapalat" w:eastAsia="Times New Roman" w:hAnsi="GHEA Grapalat"/>
                <w:b/>
                <w:sz w:val="24"/>
                <w:szCs w:val="24"/>
                <w:vertAlign w:val="superscript"/>
              </w:rPr>
              <w:t>0</w:t>
            </w:r>
            <w:r w:rsidR="002A3F35" w:rsidRPr="00733E65">
              <w:rPr>
                <w:rFonts w:ascii="GHEA Grapalat" w:eastAsia="Times New Roman" w:hAnsi="GHEA Grapalat"/>
                <w:b/>
                <w:sz w:val="24"/>
                <w:szCs w:val="24"/>
              </w:rPr>
              <w:t>34’55,85’’</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2,07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1,53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1,12</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1,04</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1,02</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Բնական 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0,80</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0,61</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0,59</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0,55</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Վարդենիս-Վարդենիկ</w:t>
            </w:r>
            <w:r w:rsidR="00323D1C" w:rsidRPr="00733E65">
              <w:rPr>
                <w:rFonts w:ascii="GHEA Grapalat" w:hAnsi="GHEA Grapalat" w:cs="Calibri"/>
                <w:b/>
                <w:sz w:val="24"/>
                <w:szCs w:val="24"/>
              </w:rPr>
              <w:t xml:space="preserve"> x-</w:t>
            </w:r>
            <w:r w:rsidR="00323D1C" w:rsidRPr="00733E65">
              <w:rPr>
                <w:rFonts w:ascii="GHEA Grapalat" w:eastAsia="Times New Roman" w:hAnsi="GHEA Grapalat"/>
                <w:b/>
                <w:sz w:val="24"/>
                <w:szCs w:val="24"/>
              </w:rPr>
              <w:t>40</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07’57,93’’ y-45</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26’34,16’’</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5,11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5,61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2,37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0,75</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0,72</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1,42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0,31</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0,11</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
                <w:sz w:val="24"/>
                <w:szCs w:val="24"/>
              </w:rPr>
              <w:t>Մարտունի-Գեղհովիտ</w:t>
            </w:r>
            <w:r w:rsidR="00323D1C" w:rsidRPr="00733E65">
              <w:rPr>
                <w:rFonts w:ascii="GHEA Grapalat" w:hAnsi="GHEA Grapalat" w:cs="Calibri"/>
                <w:b/>
                <w:sz w:val="24"/>
                <w:szCs w:val="24"/>
              </w:rPr>
              <w:t xml:space="preserve"> x-</w:t>
            </w:r>
            <w:r w:rsidR="00323D1C" w:rsidRPr="00733E65">
              <w:rPr>
                <w:rFonts w:ascii="GHEA Grapalat" w:eastAsia="Times New Roman" w:hAnsi="GHEA Grapalat"/>
                <w:b/>
                <w:sz w:val="24"/>
                <w:szCs w:val="24"/>
              </w:rPr>
              <w:t>40</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05’49,56’’ y-45</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16’59,05’’</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4,98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6,04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2,64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1,05</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0,76</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0,38</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0,23</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0,33</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0,23</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Արգիճի-Վերին Գետաշեն</w:t>
            </w:r>
            <w:r w:rsidR="00323D1C" w:rsidRPr="00733E65">
              <w:rPr>
                <w:rFonts w:ascii="GHEA Grapalat" w:hAnsi="GHEA Grapalat" w:cs="Calibri"/>
                <w:b/>
                <w:sz w:val="24"/>
                <w:szCs w:val="24"/>
              </w:rPr>
              <w:t xml:space="preserve"> x-</w:t>
            </w:r>
            <w:r w:rsidR="00323D1C" w:rsidRPr="00733E65">
              <w:rPr>
                <w:rFonts w:ascii="GHEA Grapalat" w:eastAsia="Times New Roman" w:hAnsi="GHEA Grapalat"/>
                <w:b/>
                <w:sz w:val="24"/>
                <w:szCs w:val="24"/>
              </w:rPr>
              <w:t>40</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07’52,34’’ y-45</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 xml:space="preserve"> 15’17,76’’</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2.62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3.44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6.82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4.51</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3.38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2.83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2.80</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2.71</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3.56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7.12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4.66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3.45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2.86</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2.36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2.80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3.98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3.17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2.77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2.57</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2.26</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Ծաղկաշեն-Վաղաշեն</w:t>
            </w:r>
            <w:r w:rsidR="00323D1C" w:rsidRPr="00733E65">
              <w:rPr>
                <w:rFonts w:ascii="GHEA Grapalat" w:hAnsi="GHEA Grapalat" w:cs="Calibri"/>
                <w:b/>
                <w:sz w:val="24"/>
                <w:szCs w:val="24"/>
              </w:rPr>
              <w:t xml:space="preserve"> x-</w:t>
            </w:r>
            <w:r w:rsidR="00323D1C" w:rsidRPr="00733E65">
              <w:rPr>
                <w:rFonts w:ascii="GHEA Grapalat" w:eastAsia="Times New Roman" w:hAnsi="GHEA Grapalat"/>
                <w:b/>
                <w:sz w:val="24"/>
                <w:szCs w:val="24"/>
              </w:rPr>
              <w:t>39</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59’52.92’’ y- 45</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12’39.30’’</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3.35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4.72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2.66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1.56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1.03</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0.55</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0.49</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0.42</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0.75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0.63</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0.49</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0.42</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Լիճք-Լիճք</w:t>
            </w:r>
            <w:r w:rsidR="00323D1C" w:rsidRPr="00733E65">
              <w:rPr>
                <w:rFonts w:ascii="GHEA Grapalat" w:hAnsi="GHEA Grapalat" w:cs="Calibri"/>
                <w:b/>
                <w:sz w:val="24"/>
                <w:szCs w:val="24"/>
              </w:rPr>
              <w:t xml:space="preserve"> x-</w:t>
            </w:r>
            <w:r w:rsidR="00323D1C" w:rsidRPr="00733E65">
              <w:rPr>
                <w:rFonts w:ascii="GHEA Grapalat" w:eastAsia="Times New Roman" w:hAnsi="GHEA Grapalat"/>
                <w:b/>
                <w:sz w:val="24"/>
                <w:szCs w:val="24"/>
              </w:rPr>
              <w:t>40</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10’00,66’’ y- 45</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14’35,66’’</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1,81</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1,91</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1,93</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1,86</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1,06</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1,13</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1,00</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1,01</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
                <w:sz w:val="24"/>
                <w:szCs w:val="24"/>
              </w:rPr>
              <w:t>Բախտակ-Ծակքար</w:t>
            </w:r>
            <w:r w:rsidR="00323D1C" w:rsidRPr="00733E65">
              <w:rPr>
                <w:rFonts w:ascii="GHEA Grapalat" w:hAnsi="GHEA Grapalat" w:cs="Calibri"/>
                <w:b/>
                <w:sz w:val="24"/>
                <w:szCs w:val="24"/>
              </w:rPr>
              <w:t xml:space="preserve"> x-</w:t>
            </w:r>
            <w:r w:rsidR="00323D1C" w:rsidRPr="00733E65">
              <w:rPr>
                <w:rFonts w:ascii="GHEA Grapalat" w:eastAsia="Times New Roman" w:hAnsi="GHEA Grapalat"/>
                <w:b/>
                <w:sz w:val="24"/>
                <w:szCs w:val="24"/>
              </w:rPr>
              <w:t>40</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10’05,83’’ y- 45</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13’14,65’’</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4,07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0,58</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0,40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0,16</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0,031</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0,023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0,040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0,070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0,075</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0,031</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Գավառագետ-Նորատուս</w:t>
            </w:r>
            <w:r w:rsidR="00323D1C" w:rsidRPr="00733E65">
              <w:rPr>
                <w:rFonts w:ascii="GHEA Grapalat" w:hAnsi="GHEA Grapalat" w:cs="Calibri"/>
                <w:b/>
                <w:sz w:val="24"/>
                <w:szCs w:val="24"/>
              </w:rPr>
              <w:t xml:space="preserve"> x-</w:t>
            </w:r>
            <w:r w:rsidR="00323D1C" w:rsidRPr="00733E65">
              <w:rPr>
                <w:rFonts w:ascii="GHEA Grapalat" w:eastAsia="Times New Roman" w:hAnsi="GHEA Grapalat"/>
                <w:b/>
                <w:sz w:val="24"/>
                <w:szCs w:val="24"/>
              </w:rPr>
              <w:t>40</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22’38,95’’ y-45</w:t>
            </w:r>
            <w:r w:rsidR="00323D1C" w:rsidRPr="00733E65">
              <w:rPr>
                <w:rFonts w:ascii="GHEA Grapalat" w:eastAsia="Times New Roman" w:hAnsi="GHEA Grapalat"/>
                <w:b/>
                <w:sz w:val="24"/>
                <w:szCs w:val="24"/>
                <w:vertAlign w:val="superscript"/>
              </w:rPr>
              <w:t>0</w:t>
            </w:r>
            <w:r w:rsidR="00323D1C" w:rsidRPr="00733E65">
              <w:rPr>
                <w:rFonts w:ascii="GHEA Grapalat" w:eastAsia="Times New Roman" w:hAnsi="GHEA Grapalat"/>
                <w:b/>
                <w:sz w:val="24"/>
                <w:szCs w:val="24"/>
              </w:rPr>
              <w:t>10’15,91’’</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2,96</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3,32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5,01</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6,81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5,25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3,84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3,18</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2,95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3,03</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3,00</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2,20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2,43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3,21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2,63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1,62</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1,77</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1.92</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
                <w:sz w:val="24"/>
                <w:szCs w:val="24"/>
              </w:rPr>
              <w:t>Չինգիլ-Յանղ (Փակված, 1946, 1949-64)</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0.53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0.61</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0.20</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0.38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0.16</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0.28</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0.22</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0.20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0.19</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0.17</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0.16</w:t>
            </w:r>
          </w:p>
        </w:tc>
      </w:tr>
      <w:tr w:rsidR="004D344C" w:rsidRPr="00733E65" w:rsidTr="009E71CD">
        <w:trPr>
          <w:trHeight w:val="307"/>
        </w:trPr>
        <w:tc>
          <w:tcPr>
            <w:tcW w:w="14868" w:type="dxa"/>
            <w:gridSpan w:val="13"/>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
                <w:sz w:val="24"/>
                <w:szCs w:val="24"/>
              </w:rPr>
              <w:t>Քարաձի-Քարաձի (Փակված, 1946-67)</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միջին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1.05</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1.22</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4.08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4.72</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3.07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1.63</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1.34</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1.09</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1.07</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Բնական</w:t>
            </w:r>
            <w:r w:rsidRPr="00733E65">
              <w:rPr>
                <w:rFonts w:ascii="GHEA Grapalat" w:hAnsi="GHEA Grapalat" w:cs="Calibri"/>
                <w:sz w:val="24"/>
                <w:szCs w:val="24"/>
              </w:rPr>
              <w:t xml:space="preserve"> </w:t>
            </w:r>
            <w:r w:rsidRPr="00733E65">
              <w:rPr>
                <w:rFonts w:ascii="GHEA Grapalat" w:hAnsi="GHEA Grapalat" w:cs="Sylfaen"/>
                <w:sz w:val="24"/>
                <w:szCs w:val="24"/>
              </w:rPr>
              <w:t>նվազագույն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2.80</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2.00</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1.55</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1.04</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0.95</w:t>
            </w:r>
          </w:p>
        </w:tc>
      </w:tr>
      <w:tr w:rsidR="004D344C" w:rsidRPr="00733E65" w:rsidTr="009E71CD">
        <w:trPr>
          <w:trHeight w:val="307"/>
        </w:trPr>
        <w:tc>
          <w:tcPr>
            <w:tcW w:w="2628" w:type="dxa"/>
            <w:shd w:val="clear" w:color="auto" w:fill="FFFFFF"/>
            <w:vAlign w:val="center"/>
          </w:tcPr>
          <w:p w:rsidR="004D344C" w:rsidRPr="00733E65" w:rsidRDefault="004D344C"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Բնապահպանական</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0.87</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0.93</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1.24</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1.79</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1.53</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1.38</w:t>
            </w:r>
          </w:p>
        </w:tc>
        <w:tc>
          <w:tcPr>
            <w:tcW w:w="108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1.30</w:t>
            </w:r>
          </w:p>
        </w:tc>
        <w:tc>
          <w:tcPr>
            <w:tcW w:w="117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1.16</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1.08</w:t>
            </w:r>
          </w:p>
        </w:tc>
        <w:tc>
          <w:tcPr>
            <w:tcW w:w="99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1.04</w:t>
            </w:r>
          </w:p>
        </w:tc>
        <w:tc>
          <w:tcPr>
            <w:tcW w:w="900" w:type="dxa"/>
            <w:shd w:val="clear" w:color="auto" w:fill="FFFFFF"/>
            <w:vAlign w:val="center"/>
          </w:tcPr>
          <w:p w:rsidR="004D344C" w:rsidRPr="00733E65" w:rsidRDefault="004D344C"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0.95</w:t>
            </w:r>
          </w:p>
        </w:tc>
      </w:tr>
    </w:tbl>
    <w:p w:rsidR="003D71C8" w:rsidRPr="00733E65" w:rsidRDefault="003D71C8" w:rsidP="003D71C8">
      <w:pPr>
        <w:spacing w:after="0" w:line="360" w:lineRule="auto"/>
        <w:ind w:left="450"/>
        <w:jc w:val="both"/>
        <w:rPr>
          <w:rFonts w:ascii="GHEA Grapalat" w:hAnsi="GHEA Grapalat"/>
          <w:sz w:val="24"/>
          <w:szCs w:val="24"/>
          <w:lang w:val="hy-AM"/>
        </w:rPr>
      </w:pPr>
    </w:p>
    <w:p w:rsidR="004D344C" w:rsidRPr="00733E65" w:rsidRDefault="004D344C" w:rsidP="00CA6134">
      <w:pPr>
        <w:numPr>
          <w:ilvl w:val="0"/>
          <w:numId w:val="26"/>
        </w:numPr>
        <w:spacing w:after="0" w:line="360" w:lineRule="auto"/>
        <w:ind w:left="0" w:firstLine="450"/>
        <w:jc w:val="both"/>
        <w:rPr>
          <w:rFonts w:ascii="GHEA Grapalat" w:hAnsi="GHEA Grapalat" w:cs="Sylfaen"/>
          <w:b/>
          <w:sz w:val="24"/>
          <w:szCs w:val="24"/>
          <w:lang w:val="hy-AM"/>
        </w:rPr>
      </w:pPr>
      <w:r w:rsidRPr="00733E65">
        <w:rPr>
          <w:rFonts w:ascii="GHEA Grapalat" w:hAnsi="GHEA Grapalat" w:cs="Sylfaen"/>
          <w:sz w:val="24"/>
          <w:szCs w:val="24"/>
          <w:lang w:val="hy-AM"/>
        </w:rPr>
        <w:t>Մասրիկ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Կարճաղբյուր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Գավառագետ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հիմնականում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ստորերկրյա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ամսական</w:t>
      </w:r>
      <w:r w:rsidRPr="00733E65">
        <w:rPr>
          <w:rFonts w:ascii="GHEA Grapalat" w:hAnsi="GHEA Grapalat"/>
          <w:sz w:val="24"/>
          <w:szCs w:val="24"/>
          <w:lang w:val="hy-AM"/>
        </w:rPr>
        <w:t xml:space="preserve"> </w:t>
      </w:r>
      <w:r w:rsidR="00DD4B1E"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թողքը</w:t>
      </w:r>
      <w:r w:rsidRPr="00733E65">
        <w:rPr>
          <w:rFonts w:ascii="GHEA Grapalat" w:hAnsi="GHEA Grapalat"/>
          <w:sz w:val="24"/>
          <w:szCs w:val="24"/>
          <w:lang w:val="hy-AM"/>
        </w:rPr>
        <w:t xml:space="preserve"> </w:t>
      </w:r>
      <w:r w:rsidR="009A5727" w:rsidRPr="00733E65">
        <w:rPr>
          <w:rFonts w:ascii="GHEA Grapalat" w:hAnsi="GHEA Grapalat" w:cs="Sylfaen"/>
          <w:sz w:val="24"/>
          <w:szCs w:val="24"/>
          <w:lang w:val="hy-AM"/>
        </w:rPr>
        <w:t>հաշվարկվելիս</w:t>
      </w:r>
      <w:r w:rsidRPr="00733E65">
        <w:rPr>
          <w:rFonts w:ascii="GHEA Grapalat" w:hAnsi="GHEA Grapalat"/>
          <w:sz w:val="24"/>
          <w:szCs w:val="24"/>
          <w:lang w:val="hy-AM"/>
        </w:rPr>
        <w:t xml:space="preserve"> </w:t>
      </w:r>
      <w:r w:rsidRPr="00733E65">
        <w:rPr>
          <w:rFonts w:ascii="GHEA Grapalat" w:hAnsi="GHEA Grapalat"/>
          <w:sz w:val="24"/>
          <w:szCs w:val="24"/>
          <w:shd w:val="clear" w:color="auto" w:fill="FFFFFF"/>
          <w:lang w:val="hy-AM"/>
        </w:rPr>
        <w:t xml:space="preserve">հիմք է </w:t>
      </w:r>
      <w:r w:rsidR="005D4D57" w:rsidRPr="00733E65">
        <w:rPr>
          <w:rFonts w:ascii="GHEA Grapalat" w:hAnsi="GHEA Grapalat"/>
          <w:sz w:val="24"/>
          <w:szCs w:val="24"/>
          <w:shd w:val="clear" w:color="auto" w:fill="FFFFFF"/>
          <w:lang w:val="hy-AM"/>
        </w:rPr>
        <w:t>ընդուն</w:t>
      </w:r>
      <w:r w:rsidR="009A5727" w:rsidRPr="00733E65">
        <w:rPr>
          <w:rFonts w:ascii="GHEA Grapalat" w:hAnsi="GHEA Grapalat"/>
          <w:sz w:val="24"/>
          <w:szCs w:val="24"/>
          <w:shd w:val="clear" w:color="auto" w:fill="FFFFFF"/>
          <w:lang w:val="hy-AM"/>
        </w:rPr>
        <w:t xml:space="preserve">վել </w:t>
      </w:r>
      <w:r w:rsidRPr="00733E65">
        <w:rPr>
          <w:rFonts w:ascii="GHEA Grapalat" w:hAnsi="GHEA Grapalat"/>
          <w:sz w:val="24"/>
          <w:szCs w:val="24"/>
          <w:shd w:val="clear" w:color="auto" w:fill="FFFFFF"/>
          <w:lang w:val="hy-AM"/>
        </w:rPr>
        <w:t xml:space="preserve">բազմամյա ձմեռային ժամանակաշրջանում առավել նվազագույն ելքեր ունեցող 10 իրար հաջորդող օրերի միջին </w:t>
      </w:r>
      <w:r w:rsidRPr="00733E65">
        <w:rPr>
          <w:rFonts w:ascii="GHEA Grapalat" w:hAnsi="GHEA Grapalat" w:cs="Sylfaen"/>
          <w:sz w:val="24"/>
          <w:szCs w:val="24"/>
          <w:lang w:val="hy-AM"/>
        </w:rPr>
        <w:t>ելքը:</w:t>
      </w:r>
    </w:p>
    <w:p w:rsidR="009E71CD" w:rsidRPr="00733E65" w:rsidRDefault="00EB22ED" w:rsidP="00A15A94">
      <w:pPr>
        <w:spacing w:after="0" w:line="360" w:lineRule="auto"/>
        <w:ind w:firstLine="450"/>
        <w:jc w:val="both"/>
        <w:rPr>
          <w:rFonts w:ascii="GHEA Grapalat" w:hAnsi="GHEA Grapalat"/>
          <w:b/>
          <w:sz w:val="24"/>
          <w:szCs w:val="24"/>
          <w:lang w:val="hy-AM" w:eastAsia="de-DE"/>
        </w:rPr>
      </w:pPr>
      <w:r w:rsidRPr="00733E65">
        <w:rPr>
          <w:rFonts w:ascii="GHEA Grapalat" w:hAnsi="GHEA Grapalat" w:cs="Sylfaen"/>
          <w:b/>
          <w:sz w:val="24"/>
          <w:szCs w:val="24"/>
          <w:lang w:val="hy-AM"/>
        </w:rPr>
        <w:t>17</w:t>
      </w:r>
      <w:r w:rsidR="00CD0A84" w:rsidRPr="00733E65">
        <w:rPr>
          <w:rFonts w:ascii="GHEA Grapalat" w:hAnsi="GHEA Grapalat" w:cs="Sylfaen"/>
          <w:b/>
          <w:sz w:val="24"/>
          <w:szCs w:val="24"/>
          <w:lang w:val="hy-AM"/>
        </w:rPr>
        <w:t>.</w:t>
      </w:r>
      <w:r w:rsidRPr="00733E65">
        <w:rPr>
          <w:rFonts w:ascii="GHEA Grapalat" w:hAnsi="GHEA Grapalat" w:cs="Sylfaen"/>
          <w:b/>
          <w:sz w:val="24"/>
          <w:szCs w:val="24"/>
          <w:lang w:val="hy-AM"/>
        </w:rPr>
        <w:t xml:space="preserve"> </w:t>
      </w:r>
      <w:r w:rsidR="00930B17" w:rsidRPr="00733E65">
        <w:rPr>
          <w:rFonts w:ascii="GHEA Grapalat" w:hAnsi="GHEA Grapalat" w:cs="Sylfaen"/>
          <w:b/>
          <w:sz w:val="24"/>
          <w:szCs w:val="24"/>
          <w:lang w:val="hy-AM"/>
        </w:rPr>
        <w:t xml:space="preserve"> </w:t>
      </w:r>
      <w:r w:rsidR="000E0CEF" w:rsidRPr="00733E65">
        <w:rPr>
          <w:rFonts w:ascii="GHEA Grapalat" w:hAnsi="GHEA Grapalat" w:cs="Sylfaen"/>
          <w:b/>
          <w:sz w:val="24"/>
          <w:szCs w:val="24"/>
          <w:lang w:val="hy-AM"/>
        </w:rPr>
        <w:t>Տարանջատված մակերևութային ջրային մարմինների հաշվարկված էկոլոգիական թողքի արժեքները</w:t>
      </w:r>
      <w:r w:rsidR="00A15A94" w:rsidRPr="00733E65">
        <w:rPr>
          <w:rFonts w:ascii="GHEA Grapalat" w:hAnsi="GHEA Grapalat" w:cs="Sylfaen"/>
          <w:b/>
          <w:sz w:val="24"/>
          <w:szCs w:val="24"/>
          <w:lang w:val="hy-AM"/>
        </w:rPr>
        <w:t xml:space="preserve"> </w:t>
      </w:r>
      <w:r w:rsidR="00A15A94" w:rsidRPr="00733E65">
        <w:rPr>
          <w:rFonts w:ascii="GHEA Grapalat" w:hAnsi="GHEA Grapalat"/>
          <w:b/>
          <w:sz w:val="24"/>
          <w:szCs w:val="24"/>
          <w:lang w:val="hy-AM" w:eastAsia="de-DE"/>
        </w:rPr>
        <w:t xml:space="preserve">- </w:t>
      </w:r>
      <w:r w:rsidR="009E71CD" w:rsidRPr="00733E65">
        <w:rPr>
          <w:rFonts w:ascii="GHEA Grapalat" w:hAnsi="GHEA Grapalat" w:cs="Sylfaen"/>
          <w:sz w:val="24"/>
          <w:szCs w:val="24"/>
          <w:lang w:val="hy-AM"/>
        </w:rPr>
        <w:t>Սևանի ՋԿՏ տարանջատված մակերևութային ջրային մարմինների</w:t>
      </w:r>
      <w:r w:rsidR="00853283" w:rsidRPr="00733E65">
        <w:rPr>
          <w:rFonts w:ascii="GHEA Grapalat" w:hAnsi="GHEA Grapalat" w:cs="Sylfaen"/>
          <w:sz w:val="24"/>
          <w:szCs w:val="24"/>
          <w:lang w:val="hy-AM"/>
        </w:rPr>
        <w:t xml:space="preserve"> (այսուհետ՝ ՄՋՄ)</w:t>
      </w:r>
      <w:r w:rsidR="009E71CD" w:rsidRPr="00733E65">
        <w:rPr>
          <w:rFonts w:ascii="GHEA Grapalat" w:hAnsi="GHEA Grapalat" w:cs="Sylfaen"/>
          <w:sz w:val="24"/>
          <w:szCs w:val="24"/>
          <w:lang w:val="hy-AM"/>
        </w:rPr>
        <w:t xml:space="preserve"> համար հաշվարկված </w:t>
      </w:r>
      <w:r w:rsidR="009121E2" w:rsidRPr="00733E65">
        <w:rPr>
          <w:rFonts w:ascii="GHEA Grapalat" w:hAnsi="GHEA Grapalat" w:cs="Sylfaen"/>
          <w:sz w:val="24"/>
          <w:szCs w:val="24"/>
          <w:lang w:val="hy-AM"/>
        </w:rPr>
        <w:t xml:space="preserve">էկոլոգիական </w:t>
      </w:r>
      <w:r w:rsidR="009E71CD" w:rsidRPr="00733E65">
        <w:rPr>
          <w:rFonts w:ascii="GHEA Grapalat" w:hAnsi="GHEA Grapalat" w:cs="Sylfaen"/>
          <w:sz w:val="24"/>
          <w:szCs w:val="24"/>
          <w:lang w:val="hy-AM"/>
        </w:rPr>
        <w:t xml:space="preserve">թողքի ամսական արժեքները ներկայացված են Աղյուսակ N18-ում։ </w:t>
      </w:r>
    </w:p>
    <w:p w:rsidR="009E71CD" w:rsidRPr="00733E65" w:rsidRDefault="009E71CD" w:rsidP="00306AC1">
      <w:pPr>
        <w:keepNext/>
        <w:keepLines/>
        <w:spacing w:after="0" w:line="360" w:lineRule="auto"/>
        <w:jc w:val="center"/>
        <w:outlineLvl w:val="0"/>
        <w:rPr>
          <w:rFonts w:ascii="GHEA Grapalat" w:hAnsi="GHEA Grapalat" w:cs="Sylfaen"/>
          <w:b/>
          <w:sz w:val="24"/>
          <w:szCs w:val="24"/>
          <w:lang w:val="hy-AM"/>
        </w:rPr>
      </w:pPr>
      <w:r w:rsidRPr="00733E65">
        <w:rPr>
          <w:rFonts w:ascii="GHEA Grapalat" w:hAnsi="GHEA Grapalat"/>
          <w:b/>
          <w:sz w:val="24"/>
          <w:szCs w:val="24"/>
          <w:lang w:val="hy-AM"/>
        </w:rPr>
        <w:t>Աղյուսակ 18.</w:t>
      </w:r>
      <w:r w:rsidRPr="00733E65">
        <w:rPr>
          <w:rFonts w:ascii="GHEA Grapalat" w:hAnsi="GHEA Grapalat" w:cs="Sylfaen"/>
          <w:b/>
          <w:sz w:val="24"/>
          <w:szCs w:val="24"/>
          <w:lang w:val="hy-AM"/>
        </w:rPr>
        <w:t xml:space="preserve"> Սևանի ՋԿՏ տարանջատված մակերևութային ջրային մարմինների  համար հաշվարկված էկոլոգիական թողքի ամսական արժեքները</w:t>
      </w:r>
    </w:p>
    <w:tbl>
      <w:tblPr>
        <w:tblW w:w="14364" w:type="dxa"/>
        <w:jc w:val="center"/>
        <w:tblLook w:val="04A0" w:firstRow="1" w:lastRow="0" w:firstColumn="1" w:lastColumn="0" w:noHBand="0" w:noVBand="1"/>
      </w:tblPr>
      <w:tblGrid>
        <w:gridCol w:w="1628"/>
        <w:gridCol w:w="2186"/>
        <w:gridCol w:w="880"/>
        <w:gridCol w:w="879"/>
        <w:gridCol w:w="879"/>
        <w:gridCol w:w="879"/>
        <w:gridCol w:w="879"/>
        <w:gridCol w:w="877"/>
        <w:gridCol w:w="879"/>
        <w:gridCol w:w="880"/>
        <w:gridCol w:w="880"/>
        <w:gridCol w:w="880"/>
        <w:gridCol w:w="879"/>
        <w:gridCol w:w="879"/>
      </w:tblGrid>
      <w:tr w:rsidR="009E71CD" w:rsidRPr="00733E65" w:rsidTr="009E71CD">
        <w:trPr>
          <w:trHeight w:val="300"/>
          <w:jc w:val="center"/>
        </w:trPr>
        <w:tc>
          <w:tcPr>
            <w:tcW w:w="1628" w:type="dxa"/>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9E71CD" w:rsidRPr="00733E65" w:rsidRDefault="00853283" w:rsidP="00306AC1">
            <w:pPr>
              <w:spacing w:after="0" w:line="360" w:lineRule="auto"/>
              <w:jc w:val="center"/>
              <w:rPr>
                <w:rFonts w:ascii="GHEA Grapalat" w:eastAsia="Times New Roman" w:hAnsi="GHEA Grapalat"/>
                <w:bCs/>
                <w:sz w:val="24"/>
                <w:szCs w:val="24"/>
                <w:lang w:val="hy-AM"/>
              </w:rPr>
            </w:pPr>
            <w:r w:rsidRPr="00733E65">
              <w:rPr>
                <w:rFonts w:ascii="GHEA Grapalat" w:eastAsia="Times New Roman" w:hAnsi="GHEA Grapalat" w:cs="Sylfaen"/>
                <w:bCs/>
                <w:sz w:val="24"/>
                <w:szCs w:val="24"/>
                <w:lang w:val="hy-AM"/>
              </w:rPr>
              <w:t>Մ</w:t>
            </w:r>
            <w:r w:rsidR="009E71CD" w:rsidRPr="00733E65">
              <w:rPr>
                <w:rFonts w:ascii="GHEA Grapalat" w:eastAsia="Times New Roman" w:hAnsi="GHEA Grapalat" w:cs="Sylfaen"/>
                <w:bCs/>
                <w:sz w:val="24"/>
                <w:szCs w:val="24"/>
                <w:lang w:val="hy-AM"/>
              </w:rPr>
              <w:t>ՋՄ</w:t>
            </w:r>
            <w:r w:rsidR="009E71CD" w:rsidRPr="00733E65">
              <w:rPr>
                <w:rFonts w:ascii="GHEA Grapalat" w:eastAsia="Times New Roman" w:hAnsi="GHEA Grapalat"/>
                <w:bCs/>
                <w:sz w:val="24"/>
                <w:szCs w:val="24"/>
                <w:lang w:val="hy-AM"/>
              </w:rPr>
              <w:t xml:space="preserve"> №</w:t>
            </w:r>
          </w:p>
        </w:tc>
        <w:tc>
          <w:tcPr>
            <w:tcW w:w="2186"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853283" w:rsidP="00306AC1">
            <w:pPr>
              <w:spacing w:after="0" w:line="360" w:lineRule="auto"/>
              <w:jc w:val="center"/>
              <w:rPr>
                <w:rFonts w:ascii="GHEA Grapalat" w:eastAsia="Times New Roman" w:hAnsi="GHEA Grapalat"/>
                <w:bCs/>
                <w:sz w:val="24"/>
                <w:szCs w:val="24"/>
                <w:lang w:val="hy-AM"/>
              </w:rPr>
            </w:pPr>
            <w:r w:rsidRPr="00733E65">
              <w:rPr>
                <w:rFonts w:ascii="GHEA Grapalat" w:eastAsia="Times New Roman" w:hAnsi="GHEA Grapalat"/>
                <w:bCs/>
                <w:sz w:val="24"/>
                <w:szCs w:val="24"/>
                <w:lang w:val="hy-AM"/>
              </w:rPr>
              <w:t>Մ</w:t>
            </w:r>
            <w:r w:rsidR="009E71CD" w:rsidRPr="00733E65">
              <w:rPr>
                <w:rFonts w:ascii="GHEA Grapalat" w:eastAsia="Times New Roman" w:hAnsi="GHEA Grapalat"/>
                <w:bCs/>
                <w:sz w:val="24"/>
                <w:szCs w:val="24"/>
                <w:lang w:val="hy-AM"/>
              </w:rPr>
              <w:t>ՋՄ նկարագրությունը</w:t>
            </w:r>
          </w:p>
        </w:tc>
        <w:tc>
          <w:tcPr>
            <w:tcW w:w="880"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I</w:t>
            </w:r>
          </w:p>
        </w:tc>
        <w:tc>
          <w:tcPr>
            <w:tcW w:w="879"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II</w:t>
            </w:r>
          </w:p>
        </w:tc>
        <w:tc>
          <w:tcPr>
            <w:tcW w:w="879"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III</w:t>
            </w:r>
          </w:p>
        </w:tc>
        <w:tc>
          <w:tcPr>
            <w:tcW w:w="879"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IV</w:t>
            </w:r>
          </w:p>
        </w:tc>
        <w:tc>
          <w:tcPr>
            <w:tcW w:w="879"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V</w:t>
            </w:r>
          </w:p>
        </w:tc>
        <w:tc>
          <w:tcPr>
            <w:tcW w:w="877"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VI</w:t>
            </w:r>
          </w:p>
        </w:tc>
        <w:tc>
          <w:tcPr>
            <w:tcW w:w="879"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VII</w:t>
            </w:r>
          </w:p>
        </w:tc>
        <w:tc>
          <w:tcPr>
            <w:tcW w:w="880"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VIII</w:t>
            </w:r>
          </w:p>
        </w:tc>
        <w:tc>
          <w:tcPr>
            <w:tcW w:w="880"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IX</w:t>
            </w:r>
          </w:p>
        </w:tc>
        <w:tc>
          <w:tcPr>
            <w:tcW w:w="880"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X</w:t>
            </w:r>
          </w:p>
        </w:tc>
        <w:tc>
          <w:tcPr>
            <w:tcW w:w="879"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XI</w:t>
            </w:r>
          </w:p>
        </w:tc>
        <w:tc>
          <w:tcPr>
            <w:tcW w:w="879" w:type="dxa"/>
            <w:tcBorders>
              <w:top w:val="single" w:sz="4" w:space="0" w:color="auto"/>
              <w:left w:val="nil"/>
              <w:bottom w:val="single" w:sz="4" w:space="0" w:color="auto"/>
              <w:right w:val="single" w:sz="4" w:space="0" w:color="auto"/>
            </w:tcBorders>
            <w:shd w:val="clear" w:color="auto" w:fill="C6D9F1"/>
            <w:noWrap/>
            <w:vAlign w:val="center"/>
            <w:hideMark/>
          </w:tcPr>
          <w:p w:rsidR="009E71CD" w:rsidRPr="00733E65" w:rsidRDefault="009E71CD"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XII</w:t>
            </w:r>
          </w:p>
        </w:tc>
      </w:tr>
      <w:tr w:rsidR="009E71CD" w:rsidRPr="00733E65" w:rsidTr="009E71CD">
        <w:trPr>
          <w:trHeight w:val="118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4-001</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Ձկնագետ գետը` ակունքից մինչև աջակողմյան վտակների միացման կետը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r>
      <w:tr w:rsidR="009E71CD" w:rsidRPr="00733E65" w:rsidTr="009E71CD">
        <w:trPr>
          <w:trHeight w:val="66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4-002</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Ձկնագետի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0.023</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4-003</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Ձկնագետ գետը ` աջակողմյան վտակների միացման կետից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0.365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0.317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0.125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0.084</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Դրախտիկ գետը` իր Տանձուտ և Երկայնաձոր վտակներով մինչև Դրախտիկ գյուղը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4-005</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Դրախտիկ գետը` Դրախտիկ գյուղից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0.011</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4-007</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Աստղաբերք գետը` ակունքից մինչև Սակավաջուր վտակի հետ միացման կետը Սակավաջուր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4-008</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Աստղաբերք գետը` Սակավաջու</w:t>
            </w:r>
            <w:r w:rsidR="005A4A35" w:rsidRPr="00733E65">
              <w:rPr>
                <w:rFonts w:ascii="GHEA Grapalat" w:eastAsia="Times New Roman" w:hAnsi="GHEA Grapalat"/>
                <w:sz w:val="24"/>
                <w:szCs w:val="24"/>
                <w:lang w:val="hy-AM"/>
              </w:rPr>
              <w:t xml:space="preserve">ր վտակի հետ միացման կետից մինչև </w:t>
            </w:r>
            <w:r w:rsidRPr="00733E65">
              <w:rPr>
                <w:rFonts w:ascii="GHEA Grapalat" w:eastAsia="Times New Roman" w:hAnsi="GHEA Grapalat"/>
                <w:sz w:val="24"/>
                <w:szCs w:val="24"/>
                <w:lang w:val="hy-AM"/>
              </w:rPr>
              <w:t>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0.007</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4-009</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Արտանիշ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0.004</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4-011</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Գիժգետ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0.002</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4-012</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Ջիլ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0.053</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4-014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Ծափաթաղ գետը` ակունքից մինչև Եղեգնաձոր վտակի հետ միացման կետը Եղեգնաձոր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0.023</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4-015</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Ծափաթաղ գետը` Եղեգնաձոր վտակի հետ միացման կետից մինչր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0.111</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0.053</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4-017</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Շամփուր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0.069</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0.033</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4-018</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Փամբակ գետը` ակունքից մինչև աջակողմյան վտակի միացման կետը աջակողմյան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4-019</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Փամբակ գետը ` աջակողմյան վտակի միացման կետից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0.081</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0.038</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4-021</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Դարանակ գետը` ակունքից մինչև ձախակողմյան Սատանախաչ վտակի հետ միացման կետը Սատանախաչ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4-022</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Դարանակ գետը ` Սատանախաչ վտակի միացման կետից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0.115</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0.039</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4-023</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Արեգունի գետը` ակունքից մինչև ձախակողմյան Հովսաթաղ վտակի հետ միացման կետը Հովսաթաղ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0.032</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0.015</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Արեգունի գետը ` Հովսաթաղ վտակի միացման կետից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0.021</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4-025</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Սարինար գետը` գեղամասար 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0.031</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4-026</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Գեղամասար գետը` ակունքից մինչև Գեղամասար գյուղը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0.043</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0.021</w:t>
            </w:r>
          </w:p>
        </w:tc>
      </w:tr>
      <w:tr w:rsidR="009E71CD" w:rsidRPr="00733E65" w:rsidTr="009E71CD">
        <w:trPr>
          <w:trHeight w:val="84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4-027</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Գեղամասար գետը` Գեղամասար գյուղից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0.121</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0.057</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4-029</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Փոքր Մասրիկ գետը` ակունքից մինչև ձախակողմյան Նորակերտ վտակի հետ միացման կետը Նորակերտ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0.046</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0.022</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4-030</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Փոքր Մասրիկ գետը ` Նորակերտ վտակի միացման կետից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0.211</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0.163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0.133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0.125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0.122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0.100</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4-028</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Կապուտջուր գետը` Փոքր Մասրիկ 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0.072</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4-032</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Սքթք գետը` ակունքից մինչև Սոթք գյուղը, ներառյալ վտակները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4-033</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Կուտ գետը` Սոթք 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0.027</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Դարանակ գետը` Սոթք 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0.050</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4-035</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Ազատ գետը` Սոթք 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0.045</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4-036</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Մասրիկ գետը` ակունքից մինչև Ջաղացձոր գյուղ</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0.190</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4-037</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Մասրիկ գետը` Ջաղացփոր գյուղից մինրև Սոթք վտակի հետ միացման կետը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0.352</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4-039</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Սևաջուր գետը` Մասրիկ 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4-040</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Զանգիկ գետը` Սևաջուր գետի աջակողմյան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4-042</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Ակունք գետը` Մասրիկ գետի ձախակողմյան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0.108</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4-043</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Կարճաղբյուր գետը` ակունքից մինչև Ախպրաձոր գյուղը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0.181</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Կարճաղբյուր գետը` Ախպրաձոր գյուղից մինչև Մաքենիս գյուղը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0.333</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4-045</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Երփնափոր գետը` Կարճաղբյուր գետի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4-046</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Աղոթաձոր գետը` կարճաղբյուր գետի ձախակողմյան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0.054</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4-047</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Կարճաղբյուր գետը` Մաքենիս գյուղից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0.460</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4-048</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Արծվանիստ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0.131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0.138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0.218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0.098</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4-049</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Եղանցուջուր գետը` Արծվանիստ գետի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4-050</w:t>
            </w:r>
          </w:p>
        </w:tc>
        <w:tc>
          <w:tcPr>
            <w:tcW w:w="2186" w:type="dxa"/>
            <w:tcBorders>
              <w:top w:val="nil"/>
              <w:left w:val="nil"/>
              <w:bottom w:val="single" w:sz="4" w:space="0" w:color="auto"/>
              <w:right w:val="single" w:sz="4" w:space="0" w:color="auto"/>
            </w:tcBorders>
            <w:shd w:val="clear" w:color="000000" w:fill="FFFFFF"/>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Վարդենիկ գետը` ակունքից մինչև Ազիզներ վտակի հետ միացման կետը Ազիզներ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0.376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0.120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0.074</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4-051</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Վարդենիկ գետը` Ազիզներ վտակի հետ միացման կետից մինչև Վարդենիկ գյուղ</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0.456</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0.537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0.293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0.171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0.130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0.123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0.106</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4-053</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Ակնաքար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0.006</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Զոլաքար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0.039</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0.011</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0.010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0.009</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4-055</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Աստղաձոր գետը`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0.131</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4-056</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Մարտունի գետը` իր Դաշտագետ վտակով մինչր Գեղհովիտ գյուղը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0.280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0.817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1.018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0.435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0.227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0.210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0.230</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4-061</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Արգիճի գետը` ակունքից մինչև Փոքր Արգիճի վտակի հետ միացման կետից</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0.826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0.841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0.922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1.419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2.017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1.607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1.404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1.302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1.257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1.232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1.221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1.145</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4-060</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Փոքր Արգիճի գետը` ակունքից մինչև Արգիճի վտակի հետ միացումը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0.414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0.422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0.463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0.712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1.012</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0.704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0.653</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0.630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0.618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0.613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0.575</w:t>
            </w:r>
          </w:p>
        </w:tc>
      </w:tr>
      <w:tr w:rsidR="009E71CD" w:rsidRPr="00733E65" w:rsidTr="009E71CD">
        <w:trPr>
          <w:trHeight w:val="112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4-059</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Գայլաձոր գետը` Փոքր Արգիճի գետի աջակողմյան վտակը իր Ծաղկաշեն, Առվակ և Առհանչ վտակներով</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0.277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0.304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0.473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0.554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0.425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0.358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0.331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0.284</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4-062</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Նազարգետ գետը` Արգիճի գետի ձախակողմյան վտակը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0.855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0.855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0.914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1.218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1.759</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1.503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1.356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1.277</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1.140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1.061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1.022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0.933</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4-063</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Արգիճի գետը` Փոքր Արգիճի վտակի հետ միացման կետից մինչև Մադինա գյուղի ֆերմաները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1.398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1.424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1.561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2.402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3.415</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2.720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2.376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2.205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2.128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2.085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2.068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1.939</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Արգիճի գետը` Մադինա գյուղի ֆերմաներից մինչև Վերին Գետաշեն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1.563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1.592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1.745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2.685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3.817</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3.040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2.656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2.465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2.378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2.330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2.311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2.167</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4-066</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Լիճք գետը` Լիճք գյուղից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0.870</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4-067</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Բախտակ գետը` ակունքից մինչև Թազագյուղ գյուղ</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0.191</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0.171</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0.132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0.068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0.033</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0.028</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4-070</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Ծակքար գետը` ակունքից մինչև Ձորագյուղ գյուղ</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0.320</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4-072</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Շողվակ գետը` աղբյուրից մինչև Ձորագյուղ գյուղ</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0.140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0.160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0.189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0.274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0.219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0.086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0.100</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0.097</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0.110</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4-074</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Գողարքունիջուր գետն իր վտակներով` ակունքից մինչև Սարուխան գյուղ</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0.386</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4-075</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Գեղարքունիջուր գետը` Սարուխան գյուղից մինչև Գավառագետի գետ միացումը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0.454</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4-076</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Գավառագետ գետը` ակունքից մինչև Գողարքունիջուր վտակի հետ միացման կետը</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0.042</w:t>
            </w:r>
          </w:p>
        </w:tc>
      </w:tr>
      <w:tr w:rsidR="009E71CD" w:rsidRPr="00733E65" w:rsidTr="009E71CD">
        <w:trPr>
          <w:trHeight w:val="96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4-078</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Գրիձոր գետը` ակունքից մինչև գետաբերան` իր Գայլաձոր վտակի հետ միասին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0.205</w:t>
            </w:r>
          </w:p>
        </w:tc>
      </w:tr>
      <w:tr w:rsidR="009E71CD" w:rsidRPr="00733E65" w:rsidTr="009E71CD">
        <w:trPr>
          <w:trHeight w:val="675"/>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4-077</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Գավառագետ գետը` Գեղարքունիջուր գետի հետ միացման կետից մինչև Գավառ քաղաք</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0.669</w:t>
            </w:r>
          </w:p>
        </w:tc>
      </w:tr>
      <w:tr w:rsidR="009E71CD" w:rsidRPr="00733E65" w:rsidTr="009E71CD">
        <w:trPr>
          <w:trHeight w:val="90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4-079</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Գելոիձոր գետը` Գավառագետի վտակը ակունքից մինչև գետաբերան</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0.252</w:t>
            </w:r>
          </w:p>
        </w:tc>
      </w:tr>
      <w:tr w:rsidR="009E71CD" w:rsidRPr="00733E65" w:rsidTr="009E71CD">
        <w:trPr>
          <w:trHeight w:val="450"/>
          <w:jc w:val="center"/>
        </w:trPr>
        <w:tc>
          <w:tcPr>
            <w:tcW w:w="1628" w:type="dxa"/>
            <w:tcBorders>
              <w:top w:val="nil"/>
              <w:left w:val="single" w:sz="4" w:space="0" w:color="auto"/>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4-080</w:t>
            </w:r>
          </w:p>
        </w:tc>
        <w:tc>
          <w:tcPr>
            <w:tcW w:w="2186" w:type="dxa"/>
            <w:tcBorders>
              <w:top w:val="nil"/>
              <w:left w:val="nil"/>
              <w:bottom w:val="single" w:sz="4" w:space="0" w:color="auto"/>
              <w:right w:val="single" w:sz="4" w:space="0" w:color="auto"/>
            </w:tcBorders>
            <w:shd w:val="clear" w:color="auto" w:fill="auto"/>
            <w:vAlign w:val="center"/>
            <w:hideMark/>
          </w:tcPr>
          <w:p w:rsidR="009E71CD" w:rsidRPr="00733E65" w:rsidRDefault="009E71CD" w:rsidP="00306AC1">
            <w:pPr>
              <w:spacing w:after="0" w:line="360" w:lineRule="auto"/>
              <w:jc w:val="center"/>
              <w:rPr>
                <w:rFonts w:ascii="GHEA Grapalat" w:eastAsia="Times New Roman" w:hAnsi="GHEA Grapalat"/>
                <w:sz w:val="24"/>
                <w:szCs w:val="24"/>
                <w:lang w:val="hy-AM"/>
              </w:rPr>
            </w:pPr>
            <w:r w:rsidRPr="00733E65">
              <w:rPr>
                <w:rFonts w:ascii="GHEA Grapalat" w:eastAsia="Times New Roman" w:hAnsi="GHEA Grapalat"/>
                <w:sz w:val="24"/>
                <w:szCs w:val="24"/>
                <w:lang w:val="hy-AM"/>
              </w:rPr>
              <w:t>Գումերիգետ գետը իր վտակներով</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7"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80"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c>
          <w:tcPr>
            <w:tcW w:w="879" w:type="dxa"/>
            <w:tcBorders>
              <w:top w:val="nil"/>
              <w:left w:val="nil"/>
              <w:bottom w:val="single" w:sz="4" w:space="0" w:color="auto"/>
              <w:right w:val="single" w:sz="4" w:space="0" w:color="auto"/>
            </w:tcBorders>
            <w:shd w:val="clear" w:color="auto" w:fill="auto"/>
            <w:noWrap/>
            <w:vAlign w:val="center"/>
            <w:hideMark/>
          </w:tcPr>
          <w:p w:rsidR="009E71CD" w:rsidRPr="00733E65" w:rsidRDefault="009E71CD"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0.508</w:t>
            </w:r>
          </w:p>
        </w:tc>
      </w:tr>
    </w:tbl>
    <w:p w:rsidR="00CE0D4C" w:rsidRPr="00733E65" w:rsidRDefault="00CE0D4C" w:rsidP="00306AC1">
      <w:pPr>
        <w:autoSpaceDE w:val="0"/>
        <w:autoSpaceDN w:val="0"/>
        <w:adjustRightInd w:val="0"/>
        <w:spacing w:after="0" w:line="360" w:lineRule="auto"/>
        <w:jc w:val="both"/>
        <w:rPr>
          <w:rFonts w:ascii="GHEA Grapalat" w:hAnsi="GHEA Grapalat"/>
          <w:sz w:val="24"/>
          <w:szCs w:val="24"/>
          <w:lang w:val="ru-RU"/>
        </w:rPr>
        <w:sectPr w:rsidR="00CE0D4C" w:rsidRPr="00733E65" w:rsidSect="00DC0A1E">
          <w:pgSz w:w="16839" w:h="11907" w:orient="landscape" w:code="9"/>
          <w:pgMar w:top="1138" w:right="1138" w:bottom="922" w:left="1138" w:header="720" w:footer="720" w:gutter="0"/>
          <w:cols w:space="720"/>
          <w:docGrid w:linePitch="360"/>
        </w:sectPr>
      </w:pPr>
    </w:p>
    <w:p w:rsidR="0002075F" w:rsidRPr="00733E65" w:rsidRDefault="003A7322" w:rsidP="003A7322">
      <w:pPr>
        <w:keepNext/>
        <w:keepLines/>
        <w:suppressAutoHyphens/>
        <w:spacing w:after="0" w:line="360" w:lineRule="auto"/>
        <w:ind w:firstLine="360"/>
        <w:contextualSpacing/>
        <w:jc w:val="center"/>
        <w:outlineLvl w:val="2"/>
        <w:rPr>
          <w:rFonts w:ascii="GHEA Grapalat" w:hAnsi="GHEA Grapalat" w:cs="Sylfaen"/>
          <w:b/>
          <w:bCs/>
          <w:color w:val="auto"/>
          <w:sz w:val="24"/>
          <w:szCs w:val="24"/>
          <w:lang w:val="hy-AM" w:eastAsia="de-DE"/>
        </w:rPr>
      </w:pPr>
      <w:r w:rsidRPr="00733E65">
        <w:rPr>
          <w:rFonts w:ascii="GHEA Grapalat" w:hAnsi="GHEA Grapalat" w:cs="Sylfaen"/>
          <w:b/>
          <w:bCs/>
          <w:color w:val="auto"/>
          <w:sz w:val="24"/>
          <w:szCs w:val="24"/>
          <w:lang w:val="hy-AM" w:eastAsia="de-DE"/>
        </w:rPr>
        <w:t>5</w:t>
      </w:r>
      <w:r w:rsidR="0002075F" w:rsidRPr="00733E65">
        <w:rPr>
          <w:rFonts w:ascii="GHEA Grapalat" w:hAnsi="GHEA Grapalat" w:cs="Sylfaen"/>
          <w:b/>
          <w:bCs/>
          <w:color w:val="auto"/>
          <w:sz w:val="24"/>
          <w:szCs w:val="24"/>
          <w:lang w:val="hy-AM" w:eastAsia="de-DE"/>
        </w:rPr>
        <w:t xml:space="preserve">. </w:t>
      </w:r>
      <w:bookmarkStart w:id="49" w:name="_Toc53652236"/>
      <w:r w:rsidR="0002075F" w:rsidRPr="00733E65">
        <w:rPr>
          <w:rFonts w:ascii="GHEA Grapalat" w:hAnsi="GHEA Grapalat" w:cs="Sylfaen"/>
          <w:b/>
          <w:bCs/>
          <w:color w:val="auto"/>
          <w:sz w:val="24"/>
          <w:szCs w:val="24"/>
          <w:lang w:val="hy-AM" w:eastAsia="de-DE"/>
        </w:rPr>
        <w:t>ՋՐԱԷԿՈՀԱՄԱԿԱՐԳԵՐԻ ՍԱՆԻՏԱՐԱԿԱՆ ՊԱՀՊԱՆՄԱՆ, ՀՈՍՔԻ ՁԵՎԱՎՈՐՄԱՆ, ՍՏՈՐԵՐԿՐՅԱ ՋՐԵՐԻ ՊԱՀՊԱՆՄԱՆ, ՋՐԱՊԱՀՊԱՆ, ԷԿՈՏՈՆԻ ԵՎ ԱՆՕՏԱՐԵԼԻ ԳՈՏԻՆԵՐԻ ՏԱՐԱԾՔՆԵՐ</w:t>
      </w:r>
      <w:bookmarkEnd w:id="49"/>
    </w:p>
    <w:p w:rsidR="00616B0C" w:rsidRPr="00733E65" w:rsidRDefault="00616B0C" w:rsidP="00616B0C">
      <w:pPr>
        <w:keepNext/>
        <w:keepLines/>
        <w:suppressAutoHyphens/>
        <w:spacing w:after="0" w:line="360" w:lineRule="auto"/>
        <w:contextualSpacing/>
        <w:jc w:val="both"/>
        <w:outlineLvl w:val="2"/>
        <w:rPr>
          <w:rFonts w:ascii="GHEA Grapalat" w:hAnsi="GHEA Grapalat" w:cs="Sylfaen"/>
          <w:bCs/>
          <w:color w:val="auto"/>
          <w:sz w:val="24"/>
          <w:szCs w:val="24"/>
          <w:lang w:val="hy-AM" w:eastAsia="de-DE"/>
        </w:rPr>
      </w:pPr>
    </w:p>
    <w:p w:rsidR="0002075F" w:rsidRPr="00733E65" w:rsidRDefault="003A7322" w:rsidP="003A7322">
      <w:pPr>
        <w:keepNext/>
        <w:keepLines/>
        <w:suppressAutoHyphens/>
        <w:spacing w:after="0" w:line="360" w:lineRule="auto"/>
        <w:ind w:firstLine="360"/>
        <w:contextualSpacing/>
        <w:jc w:val="both"/>
        <w:outlineLvl w:val="2"/>
        <w:rPr>
          <w:rFonts w:ascii="GHEA Grapalat" w:hAnsi="GHEA Grapalat"/>
          <w:sz w:val="24"/>
          <w:szCs w:val="24"/>
          <w:shd w:val="clear" w:color="auto" w:fill="FFFFFF"/>
          <w:lang w:val="hy-AM"/>
        </w:rPr>
      </w:pPr>
      <w:r w:rsidRPr="00733E65">
        <w:rPr>
          <w:rFonts w:ascii="GHEA Grapalat" w:hAnsi="GHEA Grapalat" w:cs="Sylfaen"/>
          <w:b/>
          <w:bCs/>
          <w:color w:val="auto"/>
          <w:sz w:val="24"/>
          <w:szCs w:val="24"/>
          <w:lang w:val="hy-AM" w:eastAsia="de-DE"/>
        </w:rPr>
        <w:t>18</w:t>
      </w:r>
      <w:r w:rsidR="00CD0A84" w:rsidRPr="00733E65">
        <w:rPr>
          <w:rFonts w:ascii="GHEA Grapalat" w:hAnsi="GHEA Grapalat" w:cs="Sylfaen"/>
          <w:b/>
          <w:bCs/>
          <w:color w:val="auto"/>
          <w:sz w:val="24"/>
          <w:szCs w:val="24"/>
          <w:lang w:val="hy-AM" w:eastAsia="de-DE"/>
        </w:rPr>
        <w:t xml:space="preserve">. </w:t>
      </w:r>
      <w:r w:rsidR="0002075F" w:rsidRPr="00733E65">
        <w:rPr>
          <w:rFonts w:ascii="GHEA Grapalat" w:hAnsi="GHEA Grapalat"/>
          <w:sz w:val="24"/>
          <w:szCs w:val="24"/>
          <w:shd w:val="clear" w:color="auto" w:fill="FFFFFF"/>
          <w:lang w:val="hy-AM"/>
        </w:rPr>
        <w:t>Ըստ ՀՀ ջրային օրենսգրքի</w:t>
      </w:r>
      <w:r w:rsidR="00EF7060" w:rsidRPr="00733E65">
        <w:rPr>
          <w:rFonts w:ascii="GHEA Grapalat" w:hAnsi="GHEA Grapalat"/>
          <w:sz w:val="24"/>
          <w:szCs w:val="24"/>
          <w:shd w:val="clear" w:color="auto" w:fill="FFFFFF"/>
          <w:lang w:val="hy-AM"/>
        </w:rPr>
        <w:t xml:space="preserve"> 1-ին հոդվածի</w:t>
      </w:r>
      <w:r w:rsidR="0002075F" w:rsidRPr="00733E65">
        <w:rPr>
          <w:rFonts w:ascii="GHEA Grapalat" w:hAnsi="GHEA Grapalat"/>
          <w:sz w:val="24"/>
          <w:szCs w:val="24"/>
          <w:shd w:val="clear" w:color="auto" w:fill="FFFFFF"/>
          <w:lang w:val="hy-AM"/>
        </w:rPr>
        <w:t xml:space="preserve">` ջրաէկոհամակարգերի սանիտարական պահպանման գոտիները սահմանվում են որպես բնակչության` խմելու, առողջապահական, կոմունալ, կենցաղային սպասարկման, բուժիչ, կուրորտային և առողջարարական կարիքների պահանջների բավարարման նպատակով օգտագործվող ջրային ռեսուրսների պահպանման տարածքներ: </w:t>
      </w:r>
      <w:bookmarkStart w:id="50" w:name="_Hlk72603054"/>
      <w:r w:rsidR="0002075F" w:rsidRPr="00733E65">
        <w:rPr>
          <w:rFonts w:ascii="GHEA Grapalat" w:hAnsi="GHEA Grapalat" w:cs="Sylfaen"/>
          <w:bCs/>
          <w:sz w:val="24"/>
          <w:szCs w:val="24"/>
          <w:lang w:val="hy-AM"/>
        </w:rPr>
        <w:t xml:space="preserve">ՀՀ կառավարության 2005 թ. հունվարի 20-ի N 64-Ն որոշման համաձայն՝ </w:t>
      </w:r>
      <w:r w:rsidR="0002075F" w:rsidRPr="00733E65">
        <w:rPr>
          <w:rFonts w:ascii="GHEA Grapalat" w:hAnsi="GHEA Grapalat"/>
          <w:sz w:val="24"/>
          <w:szCs w:val="24"/>
          <w:shd w:val="clear" w:color="auto" w:fill="FFFFFF"/>
          <w:lang w:val="hy-AM"/>
        </w:rPr>
        <w:t>ջրաէկոհամակարգերի սանիտարական պահպանման տարածքները սահմանվում են մինչև 90 մետր շառավղով, իսկ ստորերկրյա ջրերի պահպանման տարածքները սահմանվում են մինչև 150 մետր շառավղով: Սևանա լճի ավազանի 38 հորատանցքերի և աղբյուրների համար առանձնացվել են ջրաէկոհամակարգերի սանիտարական պահպանման տարածքներ` յուրաքանչյուրի համար 0.0695 կմ</w:t>
      </w:r>
      <w:r w:rsidR="0002075F" w:rsidRPr="00733E65">
        <w:rPr>
          <w:rFonts w:ascii="GHEA Grapalat" w:hAnsi="GHEA Grapalat"/>
          <w:sz w:val="24"/>
          <w:szCs w:val="24"/>
          <w:shd w:val="clear" w:color="auto" w:fill="FFFFFF"/>
          <w:vertAlign w:val="superscript"/>
          <w:lang w:val="hy-AM"/>
        </w:rPr>
        <w:t>2</w:t>
      </w:r>
      <w:r w:rsidR="0002075F" w:rsidRPr="00733E65">
        <w:rPr>
          <w:rFonts w:ascii="GHEA Grapalat" w:hAnsi="GHEA Grapalat"/>
          <w:sz w:val="24"/>
          <w:szCs w:val="24"/>
          <w:shd w:val="clear" w:color="auto" w:fill="FFFFFF"/>
          <w:lang w:val="hy-AM"/>
        </w:rPr>
        <w:t xml:space="preserve"> (6.95 հա) մակերեսով  (ընդամենը՝ 2.641 կմ</w:t>
      </w:r>
      <w:r w:rsidR="0002075F" w:rsidRPr="00733E65">
        <w:rPr>
          <w:rFonts w:ascii="GHEA Grapalat" w:hAnsi="GHEA Grapalat"/>
          <w:sz w:val="24"/>
          <w:szCs w:val="24"/>
          <w:shd w:val="clear" w:color="auto" w:fill="FFFFFF"/>
          <w:vertAlign w:val="superscript"/>
          <w:lang w:val="hy-AM"/>
        </w:rPr>
        <w:t>2</w:t>
      </w:r>
      <w:r w:rsidR="0002075F" w:rsidRPr="00733E65">
        <w:rPr>
          <w:rFonts w:ascii="GHEA Grapalat" w:hAnsi="GHEA Grapalat"/>
          <w:sz w:val="24"/>
          <w:szCs w:val="24"/>
          <w:shd w:val="clear" w:color="auto" w:fill="FFFFFF"/>
          <w:lang w:val="hy-AM"/>
        </w:rPr>
        <w:t xml:space="preserve"> կամ 264.1 հա):</w:t>
      </w:r>
      <w:bookmarkEnd w:id="50"/>
    </w:p>
    <w:p w:rsidR="0002075F" w:rsidRPr="00733E65" w:rsidRDefault="00A47818" w:rsidP="00A47818">
      <w:pPr>
        <w:keepNext/>
        <w:keepLines/>
        <w:suppressAutoHyphens/>
        <w:spacing w:after="0" w:line="360" w:lineRule="auto"/>
        <w:ind w:firstLine="360"/>
        <w:contextualSpacing/>
        <w:jc w:val="both"/>
        <w:outlineLvl w:val="2"/>
        <w:rPr>
          <w:rFonts w:ascii="GHEA Grapalat" w:hAnsi="GHEA Grapalat"/>
          <w:sz w:val="24"/>
          <w:szCs w:val="24"/>
          <w:shd w:val="clear" w:color="auto" w:fill="FFFFFF"/>
          <w:lang w:val="hy-AM"/>
        </w:rPr>
      </w:pPr>
      <w:r w:rsidRPr="00733E65">
        <w:rPr>
          <w:rFonts w:ascii="GHEA Grapalat" w:hAnsi="GHEA Grapalat"/>
          <w:b/>
          <w:sz w:val="24"/>
          <w:szCs w:val="24"/>
          <w:shd w:val="clear" w:color="auto" w:fill="FFFFFF"/>
          <w:lang w:val="hy-AM"/>
        </w:rPr>
        <w:t>19</w:t>
      </w:r>
      <w:r w:rsidR="00CD0A84" w:rsidRPr="00733E65">
        <w:rPr>
          <w:rFonts w:ascii="GHEA Grapalat" w:hAnsi="GHEA Grapalat"/>
          <w:b/>
          <w:sz w:val="24"/>
          <w:szCs w:val="24"/>
          <w:shd w:val="clear" w:color="auto" w:fill="FFFFFF"/>
          <w:lang w:val="hy-AM"/>
        </w:rPr>
        <w:t>.</w:t>
      </w:r>
      <w:r w:rsidRPr="00733E65">
        <w:rPr>
          <w:rFonts w:ascii="GHEA Grapalat" w:hAnsi="GHEA Grapalat"/>
          <w:b/>
          <w:sz w:val="24"/>
          <w:szCs w:val="24"/>
          <w:shd w:val="clear" w:color="auto" w:fill="FFFFFF"/>
          <w:lang w:val="hy-AM"/>
        </w:rPr>
        <w:t xml:space="preserve">  </w:t>
      </w:r>
      <w:r w:rsidR="0002075F" w:rsidRPr="00733E65">
        <w:rPr>
          <w:rFonts w:ascii="GHEA Grapalat" w:hAnsi="GHEA Grapalat"/>
          <w:sz w:val="24"/>
          <w:szCs w:val="24"/>
          <w:shd w:val="clear" w:color="auto" w:fill="FFFFFF"/>
          <w:lang w:val="hy-AM"/>
        </w:rPr>
        <w:t>Ըստ ՀՀ ջրային օրենսգրքի</w:t>
      </w:r>
      <w:r w:rsidR="00EF7060" w:rsidRPr="00733E65">
        <w:rPr>
          <w:rFonts w:ascii="GHEA Grapalat" w:hAnsi="GHEA Grapalat"/>
          <w:sz w:val="24"/>
          <w:szCs w:val="24"/>
          <w:shd w:val="clear" w:color="auto" w:fill="FFFFFF"/>
          <w:lang w:val="hy-AM"/>
        </w:rPr>
        <w:t xml:space="preserve"> 1-ին հոդվածի </w:t>
      </w:r>
      <w:r w:rsidR="0002075F" w:rsidRPr="00733E65">
        <w:rPr>
          <w:rFonts w:ascii="GHEA Grapalat" w:hAnsi="GHEA Grapalat"/>
          <w:sz w:val="24"/>
          <w:szCs w:val="24"/>
          <w:shd w:val="clear" w:color="auto" w:fill="FFFFFF"/>
          <w:lang w:val="hy-AM"/>
        </w:rPr>
        <w:t xml:space="preserve">` էկոտոնը սահմանվում է որպես ջրային և ցամաքային էկոհամակարգերի փոխկապակցված անցումային գոտի, որը ներառում է ափամերձ և ջրամերձ տարածքները: </w:t>
      </w:r>
      <w:r w:rsidR="0002075F" w:rsidRPr="00733E65">
        <w:rPr>
          <w:rFonts w:ascii="GHEA Grapalat" w:hAnsi="GHEA Grapalat" w:cs="Sylfaen"/>
          <w:bCs/>
          <w:sz w:val="24"/>
          <w:szCs w:val="24"/>
          <w:lang w:val="hy-AM"/>
        </w:rPr>
        <w:t>ՀՀ</w:t>
      </w:r>
      <w:r w:rsidR="0002075F" w:rsidRPr="00733E65">
        <w:rPr>
          <w:rFonts w:ascii="GHEA Grapalat" w:hAnsi="GHEA Grapalat"/>
          <w:bCs/>
          <w:sz w:val="24"/>
          <w:szCs w:val="24"/>
          <w:lang w:val="hy-AM"/>
        </w:rPr>
        <w:t xml:space="preserve"> </w:t>
      </w:r>
      <w:r w:rsidR="0002075F" w:rsidRPr="00733E65">
        <w:rPr>
          <w:rFonts w:ascii="GHEA Grapalat" w:hAnsi="GHEA Grapalat" w:cs="Sylfaen"/>
          <w:bCs/>
          <w:sz w:val="24"/>
          <w:szCs w:val="24"/>
          <w:lang w:val="hy-AM"/>
        </w:rPr>
        <w:t>կառավարության</w:t>
      </w:r>
      <w:r w:rsidR="0002075F" w:rsidRPr="00733E65">
        <w:rPr>
          <w:rFonts w:ascii="GHEA Grapalat" w:hAnsi="GHEA Grapalat"/>
          <w:bCs/>
          <w:sz w:val="24"/>
          <w:szCs w:val="24"/>
          <w:lang w:val="hy-AM"/>
        </w:rPr>
        <w:t xml:space="preserve"> 2005 </w:t>
      </w:r>
      <w:r w:rsidR="0002075F" w:rsidRPr="00733E65">
        <w:rPr>
          <w:rFonts w:ascii="GHEA Grapalat" w:hAnsi="GHEA Grapalat" w:cs="Sylfaen"/>
          <w:bCs/>
          <w:sz w:val="24"/>
          <w:szCs w:val="24"/>
          <w:lang w:val="hy-AM"/>
        </w:rPr>
        <w:t>թ</w:t>
      </w:r>
      <w:r w:rsidR="0002075F" w:rsidRPr="00733E65">
        <w:rPr>
          <w:rFonts w:ascii="GHEA Grapalat" w:hAnsi="GHEA Grapalat"/>
          <w:bCs/>
          <w:sz w:val="24"/>
          <w:szCs w:val="24"/>
          <w:lang w:val="hy-AM"/>
        </w:rPr>
        <w:t xml:space="preserve">. </w:t>
      </w:r>
      <w:r w:rsidR="0002075F" w:rsidRPr="00733E65">
        <w:rPr>
          <w:rFonts w:ascii="GHEA Grapalat" w:hAnsi="GHEA Grapalat" w:cs="Sylfaen"/>
          <w:bCs/>
          <w:sz w:val="24"/>
          <w:szCs w:val="24"/>
          <w:lang w:val="hy-AM"/>
        </w:rPr>
        <w:t>հունվարի</w:t>
      </w:r>
      <w:r w:rsidR="0002075F" w:rsidRPr="00733E65">
        <w:rPr>
          <w:rFonts w:ascii="GHEA Grapalat" w:hAnsi="GHEA Grapalat"/>
          <w:bCs/>
          <w:sz w:val="24"/>
          <w:szCs w:val="24"/>
          <w:lang w:val="hy-AM"/>
        </w:rPr>
        <w:t xml:space="preserve"> 20-</w:t>
      </w:r>
      <w:r w:rsidR="0002075F" w:rsidRPr="00733E65">
        <w:rPr>
          <w:rFonts w:ascii="GHEA Grapalat" w:hAnsi="GHEA Grapalat" w:cs="Sylfaen"/>
          <w:bCs/>
          <w:sz w:val="24"/>
          <w:szCs w:val="24"/>
          <w:lang w:val="hy-AM"/>
        </w:rPr>
        <w:t>ի</w:t>
      </w:r>
      <w:r w:rsidR="0002075F" w:rsidRPr="00733E65">
        <w:rPr>
          <w:rFonts w:ascii="GHEA Grapalat" w:hAnsi="GHEA Grapalat"/>
          <w:bCs/>
          <w:sz w:val="24"/>
          <w:szCs w:val="24"/>
          <w:lang w:val="hy-AM"/>
        </w:rPr>
        <w:t xml:space="preserve"> N 64-</w:t>
      </w:r>
      <w:r w:rsidR="0002075F" w:rsidRPr="00733E65">
        <w:rPr>
          <w:rFonts w:ascii="GHEA Grapalat" w:hAnsi="GHEA Grapalat" w:cs="Sylfaen"/>
          <w:bCs/>
          <w:sz w:val="24"/>
          <w:szCs w:val="24"/>
          <w:lang w:val="hy-AM"/>
        </w:rPr>
        <w:t>Ն</w:t>
      </w:r>
      <w:r w:rsidR="0002075F" w:rsidRPr="00733E65">
        <w:rPr>
          <w:rFonts w:ascii="GHEA Grapalat" w:hAnsi="GHEA Grapalat"/>
          <w:bCs/>
          <w:sz w:val="24"/>
          <w:szCs w:val="24"/>
          <w:lang w:val="hy-AM"/>
        </w:rPr>
        <w:t xml:space="preserve"> </w:t>
      </w:r>
      <w:r w:rsidR="0002075F" w:rsidRPr="00733E65">
        <w:rPr>
          <w:rFonts w:ascii="GHEA Grapalat" w:hAnsi="GHEA Grapalat" w:cs="Sylfaen"/>
          <w:bCs/>
          <w:sz w:val="24"/>
          <w:szCs w:val="24"/>
          <w:lang w:val="hy-AM"/>
        </w:rPr>
        <w:t>որոշման համաձայն`</w:t>
      </w:r>
      <w:r w:rsidR="0002075F" w:rsidRPr="00733E65">
        <w:rPr>
          <w:rFonts w:ascii="GHEA Grapalat" w:hAnsi="GHEA Grapalat"/>
          <w:sz w:val="24"/>
          <w:szCs w:val="24"/>
          <w:shd w:val="clear" w:color="auto" w:fill="FFFFFF"/>
          <w:lang w:val="hy-AM"/>
        </w:rPr>
        <w:t xml:space="preserve"> էկոտոնի տարածքներն ընդգրկում են գետերի, լճերի, լճակների, բնական ջրագոյացումների խոցելի ջրամերձ և ափամերձ հատվածները` մինչև 150 մետր շառավղով: Հիմք ընդունելով տվյալ չափորոշիչները, Սևանա լճի ավազանում առանձնացվել է գետերի 20 էկոտոն տարածք, որոնք հիմնականում ընդգրկում են գետերի գետաբերանային հատվածները:</w:t>
      </w:r>
    </w:p>
    <w:p w:rsidR="0002075F" w:rsidRPr="00733E65" w:rsidRDefault="00A47818" w:rsidP="00A47818">
      <w:pPr>
        <w:keepNext/>
        <w:keepLines/>
        <w:suppressAutoHyphens/>
        <w:spacing w:after="0" w:line="360" w:lineRule="auto"/>
        <w:ind w:firstLine="360"/>
        <w:contextualSpacing/>
        <w:jc w:val="both"/>
        <w:outlineLvl w:val="2"/>
        <w:rPr>
          <w:rFonts w:ascii="GHEA Grapalat" w:hAnsi="GHEA Grapalat"/>
          <w:b/>
          <w:sz w:val="24"/>
          <w:szCs w:val="24"/>
          <w:shd w:val="clear" w:color="auto" w:fill="FFFFFF"/>
          <w:lang w:val="hy-AM"/>
        </w:rPr>
      </w:pPr>
      <w:r w:rsidRPr="00733E65">
        <w:rPr>
          <w:rFonts w:ascii="GHEA Grapalat" w:hAnsi="GHEA Grapalat"/>
          <w:b/>
          <w:sz w:val="24"/>
          <w:szCs w:val="24"/>
          <w:shd w:val="clear" w:color="auto" w:fill="FFFFFF"/>
          <w:lang w:val="hy-AM"/>
        </w:rPr>
        <w:t>20</w:t>
      </w:r>
      <w:r w:rsidR="00CD0A84" w:rsidRPr="00733E65">
        <w:rPr>
          <w:rFonts w:ascii="GHEA Grapalat" w:hAnsi="GHEA Grapalat" w:cs="Cambria Math"/>
          <w:b/>
          <w:sz w:val="24"/>
          <w:szCs w:val="24"/>
          <w:shd w:val="clear" w:color="auto" w:fill="FFFFFF"/>
          <w:lang w:val="hy-AM"/>
        </w:rPr>
        <w:t>.</w:t>
      </w:r>
      <w:r w:rsidRPr="00733E65">
        <w:rPr>
          <w:rFonts w:ascii="GHEA Grapalat" w:hAnsi="GHEA Grapalat"/>
          <w:b/>
          <w:sz w:val="24"/>
          <w:szCs w:val="24"/>
          <w:shd w:val="clear" w:color="auto" w:fill="FFFFFF"/>
          <w:lang w:val="hy-AM"/>
        </w:rPr>
        <w:t xml:space="preserve"> </w:t>
      </w:r>
      <w:r w:rsidR="00123C84" w:rsidRPr="00733E65">
        <w:rPr>
          <w:rFonts w:ascii="GHEA Grapalat" w:eastAsia="Times New Roman" w:hAnsi="GHEA Grapalat"/>
          <w:sz w:val="24"/>
          <w:szCs w:val="24"/>
          <w:lang w:val="hy-AM"/>
        </w:rPr>
        <w:t>«</w:t>
      </w:r>
      <w:r w:rsidR="0002075F" w:rsidRPr="00733E65">
        <w:rPr>
          <w:rFonts w:ascii="GHEA Grapalat" w:eastAsia="Times New Roman" w:hAnsi="GHEA Grapalat" w:cs="Sylfaen"/>
          <w:sz w:val="24"/>
          <w:szCs w:val="24"/>
          <w:lang w:val="hy-AM"/>
        </w:rPr>
        <w:t>Սևանա</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լճի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մասին</w:t>
      </w:r>
      <w:r w:rsidR="00123C84" w:rsidRPr="00733E65">
        <w:rPr>
          <w:rFonts w:ascii="GHEA Grapalat" w:eastAsia="Times New Roman" w:hAnsi="GHEA Grapalat" w:cs="Sylfaen"/>
          <w:sz w:val="24"/>
          <w:szCs w:val="24"/>
          <w:lang w:val="hy-AM"/>
        </w:rPr>
        <w:t xml:space="preserve">» </w:t>
      </w:r>
      <w:r w:rsidR="0002075F" w:rsidRPr="00733E65">
        <w:rPr>
          <w:rFonts w:ascii="GHEA Grapalat" w:eastAsia="Times New Roman" w:hAnsi="GHEA Grapalat" w:cs="Sylfaen"/>
          <w:sz w:val="24"/>
          <w:szCs w:val="24"/>
          <w:lang w:val="hy-AM"/>
        </w:rPr>
        <w:t>օրենքի</w:t>
      </w:r>
      <w:r w:rsidR="00E46475" w:rsidRPr="00733E65">
        <w:rPr>
          <w:rFonts w:ascii="GHEA Grapalat" w:eastAsia="Times New Roman" w:hAnsi="GHEA Grapalat" w:cs="Sylfaen"/>
          <w:sz w:val="24"/>
          <w:szCs w:val="24"/>
          <w:lang w:val="hy-AM"/>
        </w:rPr>
        <w:t xml:space="preserve"> 3-րդ հոդվածի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Սևանա</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լճի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էկոտոնը</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ջրային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և</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ցամաքային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էկոհամակարգերի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փոխկապակցված</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անցումային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գոտի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է</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որը</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ներառում</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է</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ջրային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ափամերձ</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և</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ցամաքային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ջրամերձ</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տարածքները</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Կախված</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ջրհավաք</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ավազանի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ռելիեֆից</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էկոտոնի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սահմանները</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կարող</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են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փոփոխվել</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մինչև</w:t>
      </w:r>
      <w:r w:rsidR="0002075F" w:rsidRPr="00733E65">
        <w:rPr>
          <w:rFonts w:ascii="GHEA Grapalat" w:eastAsia="Times New Roman" w:hAnsi="GHEA Grapalat"/>
          <w:sz w:val="24"/>
          <w:szCs w:val="24"/>
          <w:lang w:val="hy-AM"/>
        </w:rPr>
        <w:t xml:space="preserve"> 150 </w:t>
      </w:r>
      <w:r w:rsidR="0002075F" w:rsidRPr="00733E65">
        <w:rPr>
          <w:rFonts w:ascii="GHEA Grapalat" w:eastAsia="Times New Roman" w:hAnsi="GHEA Grapalat" w:cs="Sylfaen"/>
          <w:sz w:val="24"/>
          <w:szCs w:val="24"/>
          <w:lang w:val="hy-AM"/>
        </w:rPr>
        <w:t>մետրի</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շրջանակներում</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Սևանա</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լիճը</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և</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նրա</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էկոտոնային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տարածքը</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պետական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սեփականություն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են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և</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ենթակա</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չեն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օտարման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Սևանա</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լճում</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և</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նրա</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էկոտոնային</w:t>
      </w:r>
      <w:r w:rsidR="0002075F" w:rsidRPr="00733E65">
        <w:rPr>
          <w:rFonts w:ascii="GHEA Grapalat" w:eastAsia="Times New Roman" w:hAnsi="GHEA Grapalat"/>
          <w:sz w:val="24"/>
          <w:szCs w:val="24"/>
          <w:lang w:val="hy-AM"/>
        </w:rPr>
        <w:t xml:space="preserve"> </w:t>
      </w:r>
      <w:r w:rsidR="0002075F" w:rsidRPr="00733E65">
        <w:rPr>
          <w:rFonts w:ascii="GHEA Grapalat" w:eastAsia="Times New Roman" w:hAnsi="GHEA Grapalat" w:cs="Sylfaen"/>
          <w:sz w:val="24"/>
          <w:szCs w:val="24"/>
          <w:lang w:val="hy-AM"/>
        </w:rPr>
        <w:t>տարածքում</w:t>
      </w:r>
      <w:r w:rsidR="0002075F" w:rsidRPr="00733E65">
        <w:rPr>
          <w:rFonts w:ascii="GHEA Grapalat" w:eastAsia="Times New Roman" w:hAnsi="GHEA Grapalat"/>
          <w:sz w:val="24"/>
          <w:szCs w:val="24"/>
          <w:lang w:val="hy-AM"/>
        </w:rPr>
        <w:t xml:space="preserve"> </w:t>
      </w:r>
      <w:r w:rsidR="0002075F" w:rsidRPr="00733E65">
        <w:rPr>
          <w:rFonts w:ascii="GHEA Grapalat" w:hAnsi="GHEA Grapalat"/>
          <w:sz w:val="24"/>
          <w:szCs w:val="24"/>
          <w:shd w:val="clear" w:color="auto" w:fill="FFFFFF"/>
          <w:lang w:val="hy-AM"/>
        </w:rPr>
        <w:t>գործունեությունն իրականացվում է կառավարության սահմանած կարգով:</w:t>
      </w:r>
      <w:r w:rsidR="00616B0C" w:rsidRPr="00733E65">
        <w:rPr>
          <w:rFonts w:ascii="GHEA Grapalat" w:hAnsi="GHEA Grapalat"/>
          <w:sz w:val="24"/>
          <w:szCs w:val="24"/>
          <w:shd w:val="clear" w:color="auto" w:fill="FFFFFF"/>
          <w:lang w:val="hy-AM"/>
        </w:rPr>
        <w:t xml:space="preserve"> </w:t>
      </w:r>
      <w:r w:rsidR="0002075F" w:rsidRPr="00733E65">
        <w:rPr>
          <w:rFonts w:ascii="GHEA Grapalat" w:hAnsi="GHEA Grapalat" w:cs="Sylfaen"/>
          <w:sz w:val="24"/>
          <w:szCs w:val="24"/>
          <w:lang w:val="hy-AM"/>
        </w:rPr>
        <w:t>Հիմք</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ընդունելով</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Սևանա</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լճի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որպես</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Հայաստանի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Հանրապետության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բնապահպանական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տնտեսական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սոցիալական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գիտական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պատմամշակութային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գեղագիտական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առողջապահական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կլիմայական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ռեկրեացիոն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և</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հոգևոր</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արժեք</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ունեցող</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ռազմավարական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նշանակության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էկոհամակարգ</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մշակված</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են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մի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շարք</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իրավական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ակտեր</w:t>
      </w:r>
      <w:r w:rsidR="0002075F" w:rsidRPr="00733E65">
        <w:rPr>
          <w:rFonts w:ascii="GHEA Grapalat" w:hAnsi="GHEA Grapalat"/>
          <w:sz w:val="24"/>
          <w:szCs w:val="24"/>
          <w:lang w:val="hy-AM"/>
        </w:rPr>
        <w:t xml:space="preserve">: </w:t>
      </w:r>
      <w:r w:rsidR="00123C84" w:rsidRPr="00733E65">
        <w:rPr>
          <w:rFonts w:ascii="GHEA Grapalat" w:hAnsi="GHEA Grapalat"/>
          <w:sz w:val="24"/>
          <w:szCs w:val="24"/>
          <w:lang w:val="hy-AM"/>
        </w:rPr>
        <w:t>«</w:t>
      </w:r>
      <w:r w:rsidR="0002075F" w:rsidRPr="00733E65">
        <w:rPr>
          <w:rFonts w:ascii="GHEA Grapalat" w:hAnsi="GHEA Grapalat" w:cs="Sylfaen"/>
          <w:sz w:val="24"/>
          <w:szCs w:val="24"/>
          <w:lang w:val="hy-AM"/>
        </w:rPr>
        <w:t>Սևանա</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լճի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մասին</w:t>
      </w:r>
      <w:r w:rsidR="00123C84" w:rsidRPr="00733E65">
        <w:rPr>
          <w:rFonts w:ascii="GHEA Grapalat" w:hAnsi="GHEA Grapalat" w:cs="Sylfaen"/>
          <w:sz w:val="24"/>
          <w:szCs w:val="24"/>
          <w:lang w:val="hy-AM"/>
        </w:rPr>
        <w:t>»</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օրենքի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համաձայն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Սևանա</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լճի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էկոհամակարգի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վերականգնման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պահպանման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վերարտադրության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և</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օգտագործման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ինչպես</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նաև</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տնտեսական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կամ</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այլ</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գործունեություն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ծավալելու</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նպատակով</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առանձնացված</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են</w:t>
      </w:r>
      <w:r w:rsidR="0002075F" w:rsidRPr="00733E65">
        <w:rPr>
          <w:rFonts w:ascii="GHEA Grapalat" w:hAnsi="GHEA Grapalat"/>
          <w:sz w:val="24"/>
          <w:szCs w:val="24"/>
          <w:lang w:val="hy-AM"/>
        </w:rPr>
        <w:t xml:space="preserve"> 3 </w:t>
      </w:r>
      <w:r w:rsidR="0002075F" w:rsidRPr="00733E65">
        <w:rPr>
          <w:rFonts w:ascii="GHEA Grapalat" w:hAnsi="GHEA Grapalat" w:cs="Sylfaen"/>
          <w:sz w:val="24"/>
          <w:szCs w:val="24"/>
          <w:lang w:val="hy-AM"/>
        </w:rPr>
        <w:t>էկոլոգիական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գոտիներ</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կենտրոնական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գոտի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անմիջական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ազդեցության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գոտի</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և</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ոչ</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անմիջական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ազդեցության</w:t>
      </w:r>
      <w:r w:rsidR="0002075F" w:rsidRPr="00733E65">
        <w:rPr>
          <w:rFonts w:ascii="GHEA Grapalat" w:hAnsi="GHEA Grapalat"/>
          <w:sz w:val="24"/>
          <w:szCs w:val="24"/>
          <w:lang w:val="hy-AM"/>
        </w:rPr>
        <w:t xml:space="preserve"> </w:t>
      </w:r>
      <w:r w:rsidR="0002075F" w:rsidRPr="00733E65">
        <w:rPr>
          <w:rFonts w:ascii="GHEA Grapalat" w:hAnsi="GHEA Grapalat" w:cs="Sylfaen"/>
          <w:sz w:val="24"/>
          <w:szCs w:val="24"/>
          <w:lang w:val="hy-AM"/>
        </w:rPr>
        <w:t>գոտի</w:t>
      </w:r>
      <w:r w:rsidR="0002075F" w:rsidRPr="00733E65">
        <w:rPr>
          <w:rFonts w:ascii="GHEA Grapalat" w:hAnsi="GHEA Grapalat"/>
          <w:sz w:val="24"/>
          <w:szCs w:val="24"/>
          <w:lang w:val="hy-AM"/>
        </w:rPr>
        <w:t xml:space="preserve"> :</w:t>
      </w:r>
    </w:p>
    <w:p w:rsidR="0002075F" w:rsidRPr="00733E65" w:rsidRDefault="0002075F" w:rsidP="00740946">
      <w:pPr>
        <w:numPr>
          <w:ilvl w:val="0"/>
          <w:numId w:val="8"/>
        </w:numPr>
        <w:spacing w:after="0" w:line="360" w:lineRule="auto"/>
        <w:ind w:left="0" w:firstLine="426"/>
        <w:contextualSpacing/>
        <w:jc w:val="both"/>
        <w:rPr>
          <w:rFonts w:ascii="GHEA Grapalat" w:hAnsi="GHEA Grapalat"/>
          <w:sz w:val="24"/>
          <w:szCs w:val="24"/>
          <w:lang w:val="hy-AM"/>
        </w:rPr>
      </w:pPr>
      <w:r w:rsidRPr="00733E65">
        <w:rPr>
          <w:rFonts w:ascii="GHEA Grapalat" w:hAnsi="GHEA Grapalat" w:cs="Sylfaen"/>
          <w:sz w:val="24"/>
          <w:szCs w:val="24"/>
          <w:lang w:val="hy-AM"/>
        </w:rPr>
        <w:t>Կենտրոնական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ազգային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պարկի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տարածքը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տարանջատման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վերականգնել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պահպանել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էկոհամակարգի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վիճակը՝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որակը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ափամերձ</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ցամաքային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տարածքների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արհեստական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լանդշաֆտները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կենսաբազմազանությունը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Կենտրոնական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տարածքը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համապատասխան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ռեժիմով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պահպանվող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սահմանափակ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տնտեսական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քաղաքաշինական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գործունեության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հատուկ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կարգավորման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օբյեկտ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w:t>
      </w:r>
    </w:p>
    <w:p w:rsidR="0002075F" w:rsidRPr="00733E65" w:rsidRDefault="0002075F" w:rsidP="00740946">
      <w:pPr>
        <w:numPr>
          <w:ilvl w:val="0"/>
          <w:numId w:val="8"/>
        </w:numPr>
        <w:spacing w:after="0" w:line="360" w:lineRule="auto"/>
        <w:ind w:left="0" w:firstLine="426"/>
        <w:contextualSpacing/>
        <w:jc w:val="both"/>
        <w:rPr>
          <w:rFonts w:ascii="GHEA Grapalat" w:hAnsi="GHEA Grapalat"/>
          <w:sz w:val="24"/>
          <w:szCs w:val="24"/>
          <w:lang w:val="hy-AM"/>
        </w:rPr>
      </w:pPr>
      <w:r w:rsidRPr="00733E65">
        <w:rPr>
          <w:rFonts w:ascii="GHEA Grapalat" w:hAnsi="GHEA Grapalat" w:cs="Sylfaen"/>
          <w:sz w:val="24"/>
          <w:szCs w:val="24"/>
          <w:lang w:val="hy-AM"/>
        </w:rPr>
        <w:t xml:space="preserve">Համաձայն </w:t>
      </w:r>
      <w:r w:rsidR="00123C84" w:rsidRPr="00733E65">
        <w:rPr>
          <w:rFonts w:ascii="GHEA Grapalat" w:hAnsi="GHEA Grapalat" w:cs="Sylfaen"/>
          <w:sz w:val="24"/>
          <w:szCs w:val="24"/>
          <w:lang w:val="hy-AM"/>
        </w:rPr>
        <w:t>«</w:t>
      </w:r>
      <w:r w:rsidRPr="00733E65">
        <w:rPr>
          <w:rFonts w:ascii="GHEA Grapalat" w:hAnsi="GHEA Grapalat" w:cs="Sylfaen"/>
          <w:sz w:val="24"/>
          <w:szCs w:val="24"/>
          <w:lang w:val="hy-AM"/>
        </w:rPr>
        <w:t>Սևանա լճի մասին</w:t>
      </w:r>
      <w:r w:rsidR="00123C84"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9367C1" w:rsidRPr="00733E65">
        <w:rPr>
          <w:rFonts w:ascii="GHEA Grapalat" w:hAnsi="GHEA Grapalat" w:cs="Sylfaen"/>
          <w:sz w:val="24"/>
          <w:szCs w:val="24"/>
          <w:lang w:val="hy-AM"/>
        </w:rPr>
        <w:t>Օ</w:t>
      </w:r>
      <w:r w:rsidRPr="00733E65">
        <w:rPr>
          <w:rFonts w:ascii="GHEA Grapalat" w:hAnsi="GHEA Grapalat" w:cs="Sylfaen"/>
          <w:sz w:val="24"/>
          <w:szCs w:val="24"/>
          <w:lang w:val="hy-AM"/>
        </w:rPr>
        <w:t xml:space="preserve">րենքի 8-րդ հոդվածի 1-ին </w:t>
      </w:r>
      <w:r w:rsidR="00697AC7" w:rsidRPr="00733E65">
        <w:rPr>
          <w:rFonts w:ascii="GHEA Grapalat" w:hAnsi="GHEA Grapalat" w:cs="Sylfaen"/>
          <w:sz w:val="24"/>
          <w:szCs w:val="24"/>
          <w:lang w:val="hy-AM"/>
        </w:rPr>
        <w:t>մասի</w:t>
      </w:r>
      <w:r w:rsidRPr="00733E65">
        <w:rPr>
          <w:rFonts w:ascii="GHEA Grapalat" w:hAnsi="GHEA Grapalat" w:cs="Sylfaen"/>
          <w:sz w:val="24"/>
          <w:szCs w:val="24"/>
          <w:lang w:val="hy-AM"/>
        </w:rPr>
        <w:t>՝ անմիջական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կենտրոնական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սահմաններից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դուրս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գտնվող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ջրհավաք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ավազանը՝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մինչև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ջրբաժան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որտեղ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ցանկացած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գործունեություն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ուղղակի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անուղղակի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ճանապարհով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նրա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մեջ</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թափվող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ջրահոսքերի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հիդրոֆիզիկական</w:t>
      </w:r>
      <w:r w:rsidR="00DA1668" w:rsidRPr="00733E65">
        <w:rPr>
          <w:rFonts w:ascii="GHEA Grapalat" w:hAnsi="GHEA Grapalat"/>
          <w:sz w:val="24"/>
          <w:szCs w:val="24"/>
          <w:lang w:val="hy-AM"/>
        </w:rPr>
        <w:t xml:space="preserve">, </w:t>
      </w:r>
      <w:r w:rsidRPr="00733E65">
        <w:rPr>
          <w:rFonts w:ascii="GHEA Grapalat" w:hAnsi="GHEA Grapalat" w:cs="Sylfaen"/>
          <w:sz w:val="24"/>
          <w:szCs w:val="24"/>
          <w:lang w:val="hy-AM"/>
        </w:rPr>
        <w:t>հիդրոքիմիական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հիդրոկենսաբանական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սանիտարաթունաբանական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հիգիենիկ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որակական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քանակական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ցուցանիշների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վրա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Բացի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այդ</w:t>
      </w:r>
      <w:r w:rsidRPr="00733E65">
        <w:rPr>
          <w:rFonts w:ascii="GHEA Grapalat" w:hAnsi="GHEA Grapalat"/>
          <w:sz w:val="24"/>
          <w:szCs w:val="24"/>
          <w:lang w:val="hy-AM"/>
        </w:rPr>
        <w:t xml:space="preserve">, </w:t>
      </w:r>
      <w:r w:rsidR="00123C84" w:rsidRPr="00733E65">
        <w:rPr>
          <w:rFonts w:ascii="GHEA Grapalat" w:hAnsi="GHEA Grapalat" w:cs="Sylfaen"/>
          <w:sz w:val="24"/>
          <w:szCs w:val="24"/>
          <w:lang w:val="hy-AM"/>
        </w:rPr>
        <w:t xml:space="preserve">«Սևանա լճի մասին» </w:t>
      </w:r>
      <w:r w:rsidR="009367C1" w:rsidRPr="00733E65">
        <w:rPr>
          <w:rFonts w:ascii="GHEA Grapalat" w:hAnsi="GHEA Grapalat" w:cs="Sylfaen"/>
          <w:sz w:val="24"/>
          <w:szCs w:val="24"/>
          <w:lang w:val="hy-AM"/>
        </w:rPr>
        <w:t>О</w:t>
      </w:r>
      <w:r w:rsidR="00123C84" w:rsidRPr="00733E65">
        <w:rPr>
          <w:rFonts w:ascii="GHEA Grapalat" w:hAnsi="GHEA Grapalat" w:cs="Sylfaen"/>
          <w:sz w:val="24"/>
          <w:szCs w:val="24"/>
          <w:lang w:val="hy-AM"/>
        </w:rPr>
        <w:t xml:space="preserve">րենքն </w:t>
      </w:r>
      <w:r w:rsidRPr="00733E65">
        <w:rPr>
          <w:rFonts w:ascii="GHEA Grapalat" w:hAnsi="GHEA Grapalat" w:cs="Sylfaen"/>
          <w:sz w:val="24"/>
          <w:szCs w:val="24"/>
          <w:lang w:val="hy-AM"/>
        </w:rPr>
        <w:t>արգելում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անմիջական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հանքարդյունահանող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օբյեկտների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շահագործումը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Անմիջական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սահմանը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անգամ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փոփոխվել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հաստատվել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ՀՀ</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կառավարության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որոշումներով</w:t>
      </w:r>
      <w:r w:rsidRPr="00733E65">
        <w:rPr>
          <w:rFonts w:ascii="GHEA Grapalat" w:hAnsi="GHEA Grapalat"/>
          <w:sz w:val="24"/>
          <w:szCs w:val="24"/>
          <w:lang w:val="hy-AM"/>
        </w:rPr>
        <w:t>:</w:t>
      </w:r>
    </w:p>
    <w:p w:rsidR="0002075F" w:rsidRPr="00733E65" w:rsidRDefault="0002075F" w:rsidP="00740946">
      <w:pPr>
        <w:numPr>
          <w:ilvl w:val="0"/>
          <w:numId w:val="8"/>
        </w:numPr>
        <w:spacing w:after="0" w:line="360" w:lineRule="auto"/>
        <w:ind w:left="0" w:firstLine="426"/>
        <w:contextualSpacing/>
        <w:jc w:val="both"/>
        <w:rPr>
          <w:rFonts w:ascii="GHEA Grapalat" w:hAnsi="GHEA Grapalat"/>
          <w:sz w:val="24"/>
          <w:szCs w:val="24"/>
          <w:lang w:val="hy-AM"/>
        </w:rPr>
      </w:pPr>
      <w:r w:rsidRPr="00733E65">
        <w:rPr>
          <w:rFonts w:ascii="GHEA Grapalat" w:hAnsi="GHEA Grapalat" w:cs="Sylfaen"/>
          <w:sz w:val="24"/>
          <w:szCs w:val="24"/>
          <w:lang w:val="hy-AM"/>
        </w:rPr>
        <w:t>Ոչ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անմիջական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ջրհավաք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ավազանից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դուրս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գտնվող՝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վրա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հնարավոր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ունեցող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Հայաստանի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Հանրապետության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տարածքն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անմիջական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տարանջատման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վրա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հնարավոր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վնասակար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ազդեցության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կանխումն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p>
    <w:p w:rsidR="0002075F" w:rsidRPr="00733E65" w:rsidRDefault="0002075F" w:rsidP="00740946">
      <w:pPr>
        <w:numPr>
          <w:ilvl w:val="0"/>
          <w:numId w:val="8"/>
        </w:numPr>
        <w:spacing w:after="0" w:line="360" w:lineRule="auto"/>
        <w:ind w:left="0" w:firstLine="426"/>
        <w:contextualSpacing/>
        <w:jc w:val="both"/>
        <w:rPr>
          <w:rFonts w:ascii="GHEA Grapalat" w:hAnsi="GHEA Grapalat"/>
          <w:sz w:val="24"/>
          <w:szCs w:val="24"/>
          <w:lang w:val="hy-AM"/>
        </w:rPr>
      </w:pPr>
      <w:r w:rsidRPr="00733E65">
        <w:rPr>
          <w:rFonts w:ascii="GHEA Grapalat" w:hAnsi="GHEA Grapalat"/>
          <w:sz w:val="24"/>
          <w:szCs w:val="24"/>
          <w:shd w:val="clear" w:color="auto" w:fill="FFFFFF"/>
          <w:lang w:val="hy-AM"/>
        </w:rPr>
        <w:t xml:space="preserve">Սևանի ՋԿՏ-ում առանձնացված էկոտոնի տարածքները ներկայացված են </w:t>
      </w:r>
      <w:r w:rsidR="009B5E25" w:rsidRPr="00733E65">
        <w:rPr>
          <w:rFonts w:ascii="GHEA Grapalat" w:hAnsi="GHEA Grapalat"/>
          <w:sz w:val="24"/>
          <w:szCs w:val="24"/>
          <w:shd w:val="clear" w:color="auto" w:fill="FFFFFF"/>
          <w:lang w:val="hy-AM"/>
        </w:rPr>
        <w:t>N19</w:t>
      </w:r>
      <w:r w:rsidRPr="00733E65">
        <w:rPr>
          <w:rFonts w:ascii="GHEA Grapalat" w:hAnsi="GHEA Grapalat"/>
          <w:sz w:val="24"/>
          <w:szCs w:val="24"/>
          <w:shd w:val="clear" w:color="auto" w:fill="FFFFFF"/>
          <w:lang w:val="hy-AM"/>
        </w:rPr>
        <w:t xml:space="preserve"> աղյուսակում և</w:t>
      </w:r>
      <w:r w:rsidRPr="00733E65">
        <w:rPr>
          <w:rFonts w:ascii="GHEA Grapalat" w:eastAsia="Arial Unicode MS" w:hAnsi="GHEA Grapalat" w:cs="Arial Unicode MS"/>
          <w:sz w:val="24"/>
          <w:szCs w:val="24"/>
          <w:lang w:val="hy-AM"/>
        </w:rPr>
        <w:t xml:space="preserve"> N</w:t>
      </w:r>
      <w:r w:rsidR="009B5E25" w:rsidRPr="00733E65">
        <w:rPr>
          <w:rFonts w:ascii="GHEA Grapalat" w:eastAsia="Arial Unicode MS" w:hAnsi="GHEA Grapalat" w:cs="Arial Unicode MS"/>
          <w:sz w:val="24"/>
          <w:szCs w:val="24"/>
          <w:lang w:val="hy-AM"/>
        </w:rPr>
        <w:t>8</w:t>
      </w:r>
      <w:r w:rsidRPr="00733E65">
        <w:rPr>
          <w:rFonts w:ascii="GHEA Grapalat" w:eastAsia="Arial Unicode MS" w:hAnsi="GHEA Grapalat" w:cs="Arial Unicode MS"/>
          <w:sz w:val="24"/>
          <w:szCs w:val="24"/>
          <w:lang w:val="hy-AM"/>
        </w:rPr>
        <w:t xml:space="preserve"> քարտեզում</w:t>
      </w:r>
      <w:r w:rsidRPr="00733E65">
        <w:rPr>
          <w:rFonts w:ascii="GHEA Grapalat" w:hAnsi="GHEA Grapalat"/>
          <w:sz w:val="24"/>
          <w:szCs w:val="24"/>
          <w:shd w:val="clear" w:color="auto" w:fill="FFFFFF"/>
          <w:lang w:val="hy-AM"/>
        </w:rPr>
        <w:t>:</w:t>
      </w:r>
      <w:bookmarkStart w:id="51" w:name="_Toc53652394"/>
    </w:p>
    <w:p w:rsidR="0002075F" w:rsidRPr="00733E65" w:rsidRDefault="0002075F" w:rsidP="00306AC1">
      <w:pPr>
        <w:spacing w:after="0" w:line="360" w:lineRule="auto"/>
        <w:contextualSpacing/>
        <w:jc w:val="center"/>
        <w:rPr>
          <w:rFonts w:ascii="GHEA Grapalat" w:hAnsi="GHEA Grapalat"/>
          <w:b/>
          <w:sz w:val="24"/>
          <w:szCs w:val="24"/>
          <w:shd w:val="clear" w:color="auto" w:fill="FFFFFF"/>
          <w:lang w:val="hy-AM"/>
        </w:rPr>
      </w:pPr>
      <w:r w:rsidRPr="00733E65">
        <w:rPr>
          <w:rFonts w:ascii="GHEA Grapalat" w:hAnsi="GHEA Grapalat"/>
          <w:b/>
          <w:sz w:val="24"/>
          <w:szCs w:val="24"/>
          <w:shd w:val="clear" w:color="auto" w:fill="FFFFFF"/>
          <w:lang w:val="hy-AM"/>
        </w:rPr>
        <w:t>Աղյուսակ</w:t>
      </w:r>
      <w:r w:rsidR="009B5E25" w:rsidRPr="00733E65">
        <w:rPr>
          <w:rFonts w:ascii="GHEA Grapalat" w:hAnsi="GHEA Grapalat"/>
          <w:b/>
          <w:sz w:val="24"/>
          <w:szCs w:val="24"/>
          <w:shd w:val="clear" w:color="auto" w:fill="FFFFFF"/>
          <w:lang w:val="hy-AM"/>
        </w:rPr>
        <w:t xml:space="preserve"> 19</w:t>
      </w:r>
      <w:r w:rsidR="00CD0A84" w:rsidRPr="00733E65">
        <w:rPr>
          <w:rFonts w:ascii="GHEA Grapalat" w:hAnsi="GHEA Grapalat" w:cs="Cambria Math"/>
          <w:b/>
          <w:sz w:val="24"/>
          <w:szCs w:val="24"/>
          <w:shd w:val="clear" w:color="auto" w:fill="FFFFFF"/>
          <w:lang w:val="hy-AM"/>
        </w:rPr>
        <w:t>.</w:t>
      </w:r>
      <w:r w:rsidRPr="00733E65">
        <w:rPr>
          <w:rFonts w:ascii="GHEA Grapalat" w:hAnsi="GHEA Grapalat"/>
          <w:b/>
          <w:sz w:val="24"/>
          <w:szCs w:val="24"/>
          <w:shd w:val="clear" w:color="auto" w:fill="FFFFFF"/>
          <w:lang w:val="hy-AM"/>
        </w:rPr>
        <w:t xml:space="preserve"> Սևանի ՋԿՏ-ում առանձնացված էկոտոնի տարածքները</w:t>
      </w:r>
      <w:bookmarkEnd w:id="51"/>
    </w:p>
    <w:tbl>
      <w:tblPr>
        <w:tblW w:w="10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
        <w:gridCol w:w="3495"/>
        <w:gridCol w:w="1266"/>
        <w:gridCol w:w="925"/>
        <w:gridCol w:w="2152"/>
        <w:gridCol w:w="1787"/>
      </w:tblGrid>
      <w:tr w:rsidR="0002075F" w:rsidRPr="00733E65" w:rsidTr="000B4786">
        <w:trPr>
          <w:trHeight w:val="399"/>
        </w:trPr>
        <w:tc>
          <w:tcPr>
            <w:tcW w:w="472" w:type="dxa"/>
            <w:vMerge w:val="restart"/>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bCs/>
                <w:sz w:val="24"/>
                <w:szCs w:val="24"/>
                <w:lang w:val="hy-AM" w:eastAsia="en-GB"/>
              </w:rPr>
              <w:t>№</w:t>
            </w:r>
          </w:p>
        </w:tc>
        <w:tc>
          <w:tcPr>
            <w:tcW w:w="3495" w:type="dxa"/>
            <w:vMerge w:val="restart"/>
            <w:shd w:val="clear" w:color="auto" w:fill="C6D9F1"/>
            <w:vAlign w:val="center"/>
          </w:tcPr>
          <w:p w:rsidR="0002075F" w:rsidRPr="00733E65" w:rsidRDefault="0002075F" w:rsidP="00306AC1">
            <w:pPr>
              <w:tabs>
                <w:tab w:val="left" w:pos="3954"/>
              </w:tabs>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Գետերի</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անվանումն</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ու</w:t>
            </w:r>
            <w:r w:rsidRPr="00733E65">
              <w:rPr>
                <w:rFonts w:ascii="GHEA Grapalat" w:hAnsi="GHEA Grapalat"/>
                <w:b/>
                <w:bCs/>
                <w:sz w:val="24"/>
                <w:szCs w:val="24"/>
                <w:lang w:val="hy-AM" w:eastAsia="en-GB"/>
              </w:rPr>
              <w:t xml:space="preserve"> </w:t>
            </w:r>
          </w:p>
          <w:p w:rsidR="0002075F" w:rsidRPr="00733E65" w:rsidRDefault="0002075F" w:rsidP="00306AC1">
            <w:pPr>
              <w:tabs>
                <w:tab w:val="left" w:pos="3954"/>
              </w:tabs>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էկոտոնի</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տարածքը</w:t>
            </w:r>
          </w:p>
        </w:tc>
        <w:tc>
          <w:tcPr>
            <w:tcW w:w="1266" w:type="dxa"/>
            <w:vMerge w:val="restart"/>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Երկարություն</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կմ</w:t>
            </w:r>
            <w:r w:rsidRPr="00733E65">
              <w:rPr>
                <w:rFonts w:ascii="GHEA Grapalat" w:hAnsi="GHEA Grapalat"/>
                <w:b/>
                <w:bCs/>
                <w:sz w:val="24"/>
                <w:szCs w:val="24"/>
                <w:lang w:val="hy-AM" w:eastAsia="en-GB"/>
              </w:rPr>
              <w:t>)</w:t>
            </w:r>
          </w:p>
        </w:tc>
        <w:tc>
          <w:tcPr>
            <w:tcW w:w="925" w:type="dxa"/>
            <w:vMerge w:val="restart"/>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Մակերես</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կմ</w:t>
            </w:r>
            <w:r w:rsidRPr="00733E65">
              <w:rPr>
                <w:rFonts w:ascii="GHEA Grapalat" w:hAnsi="GHEA Grapalat"/>
                <w:b/>
                <w:bCs/>
                <w:sz w:val="24"/>
                <w:szCs w:val="24"/>
                <w:vertAlign w:val="superscript"/>
                <w:lang w:val="hy-AM" w:eastAsia="en-GB"/>
              </w:rPr>
              <w:t>2</w:t>
            </w:r>
            <w:r w:rsidRPr="00733E65">
              <w:rPr>
                <w:rFonts w:ascii="GHEA Grapalat" w:hAnsi="GHEA Grapalat"/>
                <w:b/>
                <w:bCs/>
                <w:sz w:val="24"/>
                <w:szCs w:val="24"/>
                <w:lang w:val="hy-AM" w:eastAsia="en-GB"/>
              </w:rPr>
              <w:t>)</w:t>
            </w:r>
          </w:p>
        </w:tc>
        <w:tc>
          <w:tcPr>
            <w:tcW w:w="3939" w:type="dxa"/>
            <w:gridSpan w:val="2"/>
            <w:shd w:val="clear" w:color="auto" w:fill="C6D9F1"/>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r w:rsidRPr="00733E65">
              <w:rPr>
                <w:rFonts w:ascii="GHEA Grapalat" w:eastAsia="Times New Roman" w:hAnsi="GHEA Grapalat"/>
                <w:b/>
                <w:bCs/>
                <w:sz w:val="24"/>
                <w:szCs w:val="24"/>
                <w:lang w:val="hy-AM"/>
              </w:rPr>
              <w:t>Կոորդինատներ</w:t>
            </w:r>
          </w:p>
        </w:tc>
      </w:tr>
      <w:tr w:rsidR="0002075F" w:rsidRPr="00733E65" w:rsidTr="000B4786">
        <w:trPr>
          <w:trHeight w:val="399"/>
        </w:trPr>
        <w:tc>
          <w:tcPr>
            <w:tcW w:w="472" w:type="dxa"/>
            <w:vMerge/>
            <w:shd w:val="clear" w:color="auto" w:fill="FFFFFF"/>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p>
        </w:tc>
        <w:tc>
          <w:tcPr>
            <w:tcW w:w="3495" w:type="dxa"/>
            <w:vMerge/>
            <w:shd w:val="clear" w:color="auto" w:fill="FFFFFF"/>
            <w:vAlign w:val="center"/>
          </w:tcPr>
          <w:p w:rsidR="0002075F" w:rsidRPr="00733E65" w:rsidRDefault="0002075F" w:rsidP="00306AC1">
            <w:pPr>
              <w:tabs>
                <w:tab w:val="left" w:pos="3954"/>
              </w:tabs>
              <w:spacing w:after="0" w:line="360" w:lineRule="auto"/>
              <w:jc w:val="center"/>
              <w:rPr>
                <w:rFonts w:ascii="GHEA Grapalat" w:hAnsi="GHEA Grapalat" w:cs="Sylfaen"/>
                <w:b/>
                <w:bCs/>
                <w:sz w:val="24"/>
                <w:szCs w:val="24"/>
                <w:lang w:val="hy-AM" w:eastAsia="en-GB"/>
              </w:rPr>
            </w:pPr>
          </w:p>
        </w:tc>
        <w:tc>
          <w:tcPr>
            <w:tcW w:w="1266" w:type="dxa"/>
            <w:vMerge/>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p>
        </w:tc>
        <w:tc>
          <w:tcPr>
            <w:tcW w:w="925" w:type="dxa"/>
            <w:vMerge/>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p>
        </w:tc>
        <w:tc>
          <w:tcPr>
            <w:tcW w:w="2152" w:type="dxa"/>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r w:rsidRPr="00733E65">
              <w:rPr>
                <w:rFonts w:ascii="GHEA Grapalat" w:eastAsia="Times New Roman" w:hAnsi="GHEA Grapalat"/>
                <w:b/>
                <w:bCs/>
                <w:sz w:val="24"/>
                <w:szCs w:val="24"/>
                <w:lang w:val="hy-AM"/>
              </w:rPr>
              <w:t>Լայնություն</w:t>
            </w:r>
          </w:p>
        </w:tc>
        <w:tc>
          <w:tcPr>
            <w:tcW w:w="1787" w:type="dxa"/>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r w:rsidRPr="00733E65">
              <w:rPr>
                <w:rFonts w:ascii="GHEA Grapalat" w:eastAsia="Times New Roman" w:hAnsi="GHEA Grapalat"/>
                <w:b/>
                <w:bCs/>
                <w:sz w:val="24"/>
                <w:szCs w:val="24"/>
                <w:lang w:val="hy-AM"/>
              </w:rPr>
              <w:t>Երկայնություն</w:t>
            </w:r>
          </w:p>
        </w:tc>
      </w:tr>
      <w:tr w:rsidR="0002075F" w:rsidRPr="00733E65" w:rsidTr="000B4786">
        <w:trPr>
          <w:trHeight w:val="187"/>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hy-AM" w:eastAsia="en-GB"/>
              </w:rPr>
            </w:pPr>
            <w:r w:rsidRPr="00733E65">
              <w:rPr>
                <w:rFonts w:ascii="GHEA Grapalat" w:hAnsi="GHEA Grapalat"/>
                <w:bCs/>
                <w:sz w:val="24"/>
                <w:szCs w:val="24"/>
                <w:lang w:val="hy-AM" w:eastAsia="en-GB"/>
              </w:rPr>
              <w:t>1</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Ձկնագետ</w:t>
            </w:r>
            <w:r w:rsidRPr="00733E65">
              <w:rPr>
                <w:rFonts w:ascii="GHEA Grapalat" w:eastAsia="Gulim" w:hAnsi="GHEA Grapalat" w:cs="Gulim"/>
                <w:sz w:val="24"/>
                <w:szCs w:val="24"/>
                <w:lang w:val="hy-AM"/>
              </w:rPr>
              <w:t xml:space="preserve">` </w:t>
            </w:r>
            <w:r w:rsidRPr="00733E65">
              <w:rPr>
                <w:rFonts w:ascii="GHEA Grapalat" w:eastAsia="Gulim" w:hAnsi="GHEA Grapalat" w:cs="Sylfaen"/>
                <w:sz w:val="24"/>
                <w:szCs w:val="24"/>
                <w:lang w:val="hy-AM"/>
              </w:rPr>
              <w:t>Ծովագյուղից</w:t>
            </w:r>
            <w:r w:rsidRPr="00733E65">
              <w:rPr>
                <w:rFonts w:ascii="GHEA Grapalat" w:eastAsia="Gulim" w:hAnsi="GHEA Grapalat" w:cs="Gulim"/>
                <w:sz w:val="24"/>
                <w:szCs w:val="24"/>
                <w:lang w:val="hy-AM"/>
              </w:rPr>
              <w:t xml:space="preserve"> </w:t>
            </w:r>
            <w:r w:rsidRPr="00733E65">
              <w:rPr>
                <w:rFonts w:ascii="GHEA Grapalat" w:eastAsia="Gulim" w:hAnsi="GHEA Grapalat" w:cs="Sylfaen"/>
                <w:sz w:val="24"/>
                <w:szCs w:val="24"/>
                <w:lang w:val="hy-AM"/>
              </w:rPr>
              <w:t>հարավ</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2,1</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0,7</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40° 36' 58.82''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44° 57' 41.62'' </w:t>
            </w:r>
          </w:p>
        </w:tc>
      </w:tr>
      <w:tr w:rsidR="0002075F" w:rsidRPr="00733E65" w:rsidTr="000B4786">
        <w:trPr>
          <w:trHeight w:val="187"/>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hy-AM" w:eastAsia="en-GB"/>
              </w:rPr>
            </w:pPr>
            <w:r w:rsidRPr="00733E65">
              <w:rPr>
                <w:rFonts w:ascii="GHEA Grapalat" w:hAnsi="GHEA Grapalat"/>
                <w:bCs/>
                <w:sz w:val="24"/>
                <w:szCs w:val="24"/>
                <w:lang w:val="hy-AM" w:eastAsia="en-GB"/>
              </w:rPr>
              <w:t>2</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Դրախտիկ</w:t>
            </w:r>
            <w:r w:rsidRPr="00733E65">
              <w:rPr>
                <w:rFonts w:ascii="GHEA Grapalat" w:eastAsia="Gulim" w:hAnsi="GHEA Grapalat" w:cs="Gulim"/>
                <w:sz w:val="24"/>
                <w:szCs w:val="24"/>
                <w:lang w:val="hy-AM"/>
              </w:rPr>
              <w:t xml:space="preserve">` </w:t>
            </w:r>
            <w:r w:rsidRPr="00733E65">
              <w:rPr>
                <w:rFonts w:ascii="GHEA Grapalat" w:eastAsia="Gulim" w:hAnsi="GHEA Grapalat" w:cs="Sylfaen"/>
                <w:sz w:val="24"/>
                <w:szCs w:val="24"/>
                <w:lang w:val="hy-AM"/>
              </w:rPr>
              <w:t>Դրախտիկ</w:t>
            </w:r>
            <w:r w:rsidRPr="00733E65">
              <w:rPr>
                <w:rFonts w:ascii="GHEA Grapalat" w:eastAsia="Gulim" w:hAnsi="GHEA Grapalat" w:cs="Gulim"/>
                <w:sz w:val="24"/>
                <w:szCs w:val="24"/>
                <w:lang w:val="hy-AM"/>
              </w:rPr>
              <w:t xml:space="preserve"> </w:t>
            </w:r>
            <w:r w:rsidRPr="00733E65">
              <w:rPr>
                <w:rFonts w:ascii="GHEA Grapalat" w:eastAsia="Gulim" w:hAnsi="GHEA Grapalat" w:cs="Sylfaen"/>
                <w:sz w:val="24"/>
                <w:szCs w:val="24"/>
                <w:lang w:val="hy-AM"/>
              </w:rPr>
              <w:t>գյուղից</w:t>
            </w:r>
            <w:r w:rsidRPr="00733E65">
              <w:rPr>
                <w:rFonts w:ascii="GHEA Grapalat" w:eastAsia="Gulim" w:hAnsi="GHEA Grapalat" w:cs="Gulim"/>
                <w:sz w:val="24"/>
                <w:szCs w:val="24"/>
                <w:lang w:val="hy-AM"/>
              </w:rPr>
              <w:t xml:space="preserve"> </w:t>
            </w:r>
            <w:r w:rsidRPr="00733E65">
              <w:rPr>
                <w:rFonts w:ascii="GHEA Grapalat" w:eastAsia="Gulim" w:hAnsi="GHEA Grapalat" w:cs="Sylfaen"/>
                <w:sz w:val="24"/>
                <w:szCs w:val="24"/>
                <w:lang w:val="hy-AM"/>
              </w:rPr>
              <w:t>հվ</w:t>
            </w:r>
            <w:r w:rsidRPr="00733E65">
              <w:rPr>
                <w:rFonts w:ascii="GHEA Grapalat" w:eastAsia="Gulim" w:hAnsi="GHEA Grapalat" w:cs="Gulim"/>
                <w:sz w:val="24"/>
                <w:szCs w:val="24"/>
                <w:lang w:val="hy-AM"/>
              </w:rPr>
              <w:t>-</w:t>
            </w:r>
            <w:r w:rsidRPr="00733E65">
              <w:rPr>
                <w:rFonts w:ascii="GHEA Grapalat" w:eastAsia="Gulim" w:hAnsi="GHEA Grapalat" w:cs="Sylfaen"/>
                <w:sz w:val="24"/>
                <w:szCs w:val="24"/>
                <w:lang w:val="hy-AM"/>
              </w:rPr>
              <w:t>արմ</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0,9</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33' 1.26''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13' 12.5'' </w:t>
            </w:r>
          </w:p>
        </w:tc>
      </w:tr>
      <w:tr w:rsidR="0002075F" w:rsidRPr="00733E65" w:rsidTr="000B4786">
        <w:trPr>
          <w:trHeight w:val="187"/>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3</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Արթունջ</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Արտանիշ</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հվ</w:t>
            </w:r>
            <w:r w:rsidRPr="00733E65">
              <w:rPr>
                <w:rFonts w:ascii="GHEA Grapalat" w:eastAsia="Gulim" w:hAnsi="GHEA Grapalat" w:cs="Gulim"/>
                <w:sz w:val="24"/>
                <w:szCs w:val="24"/>
              </w:rPr>
              <w:t>-</w:t>
            </w:r>
            <w:r w:rsidRPr="00733E65">
              <w:rPr>
                <w:rFonts w:ascii="GHEA Grapalat" w:eastAsia="Gulim" w:hAnsi="GHEA Grapalat" w:cs="Sylfaen"/>
                <w:sz w:val="24"/>
                <w:szCs w:val="24"/>
              </w:rPr>
              <w:t>արլ</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2,1</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0,7</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29' 25.15''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22' 14.66'' </w:t>
            </w:r>
          </w:p>
        </w:tc>
      </w:tr>
      <w:tr w:rsidR="0002075F" w:rsidRPr="00733E65" w:rsidTr="000B4786">
        <w:trPr>
          <w:trHeight w:val="187"/>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4</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Ջիլ</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Ջ</w:t>
            </w:r>
            <w:r w:rsidRPr="00733E65">
              <w:rPr>
                <w:rFonts w:ascii="GHEA Grapalat" w:eastAsia="Gulim" w:hAnsi="GHEA Grapalat" w:cs="Sylfaen"/>
                <w:sz w:val="24"/>
                <w:szCs w:val="24"/>
                <w:lang w:val="ru-RU"/>
              </w:rPr>
              <w:t>ի</w:t>
            </w:r>
            <w:r w:rsidRPr="00733E65">
              <w:rPr>
                <w:rFonts w:ascii="GHEA Grapalat" w:eastAsia="Gulim" w:hAnsi="GHEA Grapalat" w:cs="Sylfaen"/>
                <w:sz w:val="24"/>
                <w:szCs w:val="24"/>
              </w:rPr>
              <w:t>լ</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արևելք</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2,6</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0,8</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27' 13.79''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26' 3.84'' </w:t>
            </w:r>
          </w:p>
        </w:tc>
      </w:tr>
      <w:tr w:rsidR="0002075F" w:rsidRPr="00733E65" w:rsidTr="000B4786">
        <w:trPr>
          <w:trHeight w:val="187"/>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5</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Բաբաջան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Ծափաթաղ</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հվ</w:t>
            </w:r>
            <w:r w:rsidRPr="00733E65">
              <w:rPr>
                <w:rFonts w:ascii="GHEA Grapalat" w:eastAsia="Gulim" w:hAnsi="GHEA Grapalat" w:cs="Gulim"/>
                <w:sz w:val="24"/>
                <w:szCs w:val="24"/>
              </w:rPr>
              <w:t>-</w:t>
            </w:r>
            <w:r w:rsidRPr="00733E65">
              <w:rPr>
                <w:rFonts w:ascii="GHEA Grapalat" w:eastAsia="Gulim" w:hAnsi="GHEA Grapalat" w:cs="Sylfaen"/>
                <w:sz w:val="24"/>
                <w:szCs w:val="24"/>
              </w:rPr>
              <w:t>արմ</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0,9</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0,3</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24' 36.36''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28' 6.71'' </w:t>
            </w:r>
          </w:p>
        </w:tc>
      </w:tr>
      <w:tr w:rsidR="0002075F" w:rsidRPr="00733E65" w:rsidTr="000B4786">
        <w:trPr>
          <w:trHeight w:val="187"/>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6</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Փամբակ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Փամբակ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հարավ</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2,3</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0,7</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22' 35.76''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31' 39.25'' </w:t>
            </w:r>
          </w:p>
        </w:tc>
      </w:tr>
      <w:tr w:rsidR="0002075F" w:rsidRPr="00733E65" w:rsidTr="000B4786">
        <w:trPr>
          <w:trHeight w:val="392"/>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7</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Սատանախաչ</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Դարանակ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հվ</w:t>
            </w:r>
            <w:r w:rsidRPr="00733E65">
              <w:rPr>
                <w:rFonts w:ascii="GHEA Grapalat" w:eastAsia="Gulim" w:hAnsi="GHEA Grapalat" w:cs="Gulim"/>
                <w:sz w:val="24"/>
                <w:szCs w:val="24"/>
              </w:rPr>
              <w:t>-</w:t>
            </w:r>
            <w:r w:rsidRPr="00733E65">
              <w:rPr>
                <w:rFonts w:ascii="GHEA Grapalat" w:eastAsia="Gulim" w:hAnsi="GHEA Grapalat" w:cs="Sylfaen"/>
                <w:sz w:val="24"/>
                <w:szCs w:val="24"/>
              </w:rPr>
              <w:t>արմ</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1,6</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0,5</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21' 36.83''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33' 51.19'' </w:t>
            </w:r>
          </w:p>
        </w:tc>
      </w:tr>
      <w:tr w:rsidR="0002075F" w:rsidRPr="00733E65" w:rsidTr="000B4786">
        <w:trPr>
          <w:trHeight w:val="408"/>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8</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Հովսածախք</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Արեգունի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հվ</w:t>
            </w:r>
            <w:r w:rsidRPr="00733E65">
              <w:rPr>
                <w:rFonts w:ascii="GHEA Grapalat" w:eastAsia="Gulim" w:hAnsi="GHEA Grapalat" w:cs="Gulim"/>
                <w:sz w:val="24"/>
                <w:szCs w:val="24"/>
              </w:rPr>
              <w:t>-</w:t>
            </w:r>
            <w:r w:rsidRPr="00733E65">
              <w:rPr>
                <w:rFonts w:ascii="GHEA Grapalat" w:eastAsia="Gulim" w:hAnsi="GHEA Grapalat" w:cs="Sylfaen"/>
                <w:sz w:val="24"/>
                <w:szCs w:val="24"/>
              </w:rPr>
              <w:t>արմ</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1,8</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0,6</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19' 49.33''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35' 58.27'' </w:t>
            </w:r>
          </w:p>
        </w:tc>
      </w:tr>
      <w:tr w:rsidR="0002075F" w:rsidRPr="00733E65" w:rsidTr="000B4786">
        <w:trPr>
          <w:trHeight w:val="392"/>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9</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Սարինար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գետի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միջին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հոսանքից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հարավ</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6,1</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1,9</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17' 57.23''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39' 4.64'' </w:t>
            </w:r>
          </w:p>
        </w:tc>
      </w:tr>
      <w:tr w:rsidR="0002075F" w:rsidRPr="00733E65" w:rsidTr="000B4786">
        <w:trPr>
          <w:trHeight w:val="408"/>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10</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Փոքր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Արփունք</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հարավ</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9,2</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2,8</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15' 12.2''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41' 15.54'' </w:t>
            </w:r>
          </w:p>
        </w:tc>
      </w:tr>
      <w:tr w:rsidR="0002075F" w:rsidRPr="00733E65" w:rsidTr="000B4786">
        <w:trPr>
          <w:trHeight w:val="392"/>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11</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Մեծ</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Սոթքի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հանքավայրից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արևմուտք</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36</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9,9</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12' 32.22''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47' 53.12'' </w:t>
            </w:r>
          </w:p>
        </w:tc>
      </w:tr>
      <w:tr w:rsidR="0002075F" w:rsidRPr="00733E65" w:rsidTr="000B4786">
        <w:trPr>
          <w:trHeight w:val="408"/>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12</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Կարճաղբյուր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Կարճաղբյուր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հյուսիս</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0,9</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0,3</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10' 40.4''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34' 48.29'' </w:t>
            </w:r>
          </w:p>
        </w:tc>
      </w:tr>
      <w:tr w:rsidR="0002075F" w:rsidRPr="00733E65" w:rsidTr="000B4786">
        <w:trPr>
          <w:trHeight w:val="392"/>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13</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Արծվանիստ</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Արծվանիստ</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հյուսիս</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0,8</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0,3</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38.41''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30' 28.26'' </w:t>
            </w:r>
          </w:p>
        </w:tc>
      </w:tr>
      <w:tr w:rsidR="0002075F" w:rsidRPr="00733E65" w:rsidTr="000B4786">
        <w:trPr>
          <w:trHeight w:val="392"/>
        </w:trPr>
        <w:tc>
          <w:tcPr>
            <w:tcW w:w="472" w:type="dxa"/>
            <w:shd w:val="clear" w:color="auto" w:fill="FFFFFF"/>
            <w:vAlign w:val="center"/>
          </w:tcPr>
          <w:p w:rsidR="0002075F" w:rsidRPr="00733E65" w:rsidRDefault="0002075F" w:rsidP="00306AC1">
            <w:pPr>
              <w:spacing w:after="0" w:line="360" w:lineRule="auto"/>
              <w:jc w:val="center"/>
              <w:rPr>
                <w:rFonts w:ascii="GHEA Grapalat" w:hAnsi="GHEA Grapalat"/>
                <w:bCs/>
                <w:sz w:val="24"/>
                <w:szCs w:val="24"/>
                <w:lang w:val="en-GB" w:eastAsia="en-GB"/>
              </w:rPr>
            </w:pPr>
            <w:r w:rsidRPr="00733E65">
              <w:rPr>
                <w:rFonts w:ascii="GHEA Grapalat" w:hAnsi="GHEA Grapalat"/>
                <w:bCs/>
                <w:sz w:val="24"/>
                <w:szCs w:val="24"/>
                <w:lang w:val="en-GB" w:eastAsia="en-GB"/>
              </w:rPr>
              <w:t>14</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Վարդենիկ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Վարդենիկ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հյուսիս</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4,7</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1,4</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8.6''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26' 5.78'' </w:t>
            </w:r>
          </w:p>
        </w:tc>
      </w:tr>
      <w:tr w:rsidR="0002075F" w:rsidRPr="00733E65" w:rsidTr="000B4786">
        <w:trPr>
          <w:trHeight w:val="408"/>
        </w:trPr>
        <w:tc>
          <w:tcPr>
            <w:tcW w:w="472"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15</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Հրբեկեր</w:t>
            </w:r>
            <w:r w:rsidRPr="00733E65">
              <w:rPr>
                <w:rFonts w:ascii="GHEA Grapalat" w:eastAsia="Gulim" w:hAnsi="GHEA Grapalat" w:cs="Gulim"/>
                <w:sz w:val="24"/>
                <w:szCs w:val="24"/>
              </w:rPr>
              <w:t>`</w:t>
            </w:r>
            <w:r w:rsidRPr="00733E65">
              <w:rPr>
                <w:rFonts w:ascii="GHEA Grapalat" w:eastAsia="Gulim" w:hAnsi="GHEA Grapalat" w:cs="Sylfaen"/>
                <w:sz w:val="24"/>
                <w:szCs w:val="24"/>
              </w:rPr>
              <w:t>Զոլաքար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հյուսիս</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2,5</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0,8</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8' 37.61''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23' 0.28'' </w:t>
            </w:r>
          </w:p>
        </w:tc>
      </w:tr>
      <w:tr w:rsidR="0002075F" w:rsidRPr="00733E65" w:rsidTr="000B4786">
        <w:trPr>
          <w:trHeight w:val="392"/>
        </w:trPr>
        <w:tc>
          <w:tcPr>
            <w:tcW w:w="472"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16</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Աստղաձոր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Աստղաձոր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հյուսիս</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8' 34.12''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21' 21.56'' </w:t>
            </w:r>
          </w:p>
        </w:tc>
      </w:tr>
      <w:tr w:rsidR="0002075F" w:rsidRPr="00733E65" w:rsidTr="000B4786">
        <w:trPr>
          <w:trHeight w:val="408"/>
        </w:trPr>
        <w:tc>
          <w:tcPr>
            <w:tcW w:w="472"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17</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Մարտունի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Գեղհովիտ</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հյուսիս</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9,8</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2,9</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7' 28.74''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17' 23.28'' </w:t>
            </w:r>
          </w:p>
        </w:tc>
      </w:tr>
      <w:tr w:rsidR="0002075F" w:rsidRPr="00733E65" w:rsidTr="000B4786">
        <w:trPr>
          <w:trHeight w:val="392"/>
        </w:trPr>
        <w:tc>
          <w:tcPr>
            <w:tcW w:w="472"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18</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Արգիճի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Վերին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Գետաշեն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հյուսիս</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11,4</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3,3</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8' 48.41''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16' 4.01'' </w:t>
            </w:r>
          </w:p>
        </w:tc>
      </w:tr>
      <w:tr w:rsidR="0002075F" w:rsidRPr="00733E65" w:rsidTr="000B4786">
        <w:trPr>
          <w:trHeight w:val="800"/>
        </w:trPr>
        <w:tc>
          <w:tcPr>
            <w:tcW w:w="472"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19</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Ծակքար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Թազագյուղ</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և</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Ձորագյուղ</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գյուղերից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հս</w:t>
            </w:r>
            <w:r w:rsidRPr="00733E65">
              <w:rPr>
                <w:rFonts w:ascii="GHEA Grapalat" w:eastAsia="Gulim" w:hAnsi="GHEA Grapalat" w:cs="Gulim"/>
                <w:sz w:val="24"/>
                <w:szCs w:val="24"/>
              </w:rPr>
              <w:t>-</w:t>
            </w:r>
            <w:r w:rsidRPr="00733E65">
              <w:rPr>
                <w:rFonts w:ascii="GHEA Grapalat" w:eastAsia="Gulim" w:hAnsi="GHEA Grapalat" w:cs="Sylfaen"/>
                <w:sz w:val="24"/>
                <w:szCs w:val="24"/>
              </w:rPr>
              <w:t>արլ</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19,4</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5,6</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10' 6.67''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12' 47.38'' </w:t>
            </w:r>
          </w:p>
        </w:tc>
      </w:tr>
      <w:tr w:rsidR="0002075F" w:rsidRPr="00733E65" w:rsidTr="000B4786">
        <w:trPr>
          <w:trHeight w:val="815"/>
        </w:trPr>
        <w:tc>
          <w:tcPr>
            <w:tcW w:w="472"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20</w:t>
            </w:r>
          </w:p>
        </w:tc>
        <w:tc>
          <w:tcPr>
            <w:tcW w:w="3495" w:type="dxa"/>
            <w:shd w:val="clear" w:color="auto" w:fill="FFFFFF"/>
            <w:vAlign w:val="center"/>
          </w:tcPr>
          <w:p w:rsidR="0002075F" w:rsidRPr="00733E65" w:rsidRDefault="0002075F" w:rsidP="00306AC1">
            <w:pPr>
              <w:tabs>
                <w:tab w:val="left" w:pos="3954"/>
              </w:tabs>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Գավառագետ</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Գավառ</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քաղաքից</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հս</w:t>
            </w:r>
            <w:r w:rsidRPr="00733E65">
              <w:rPr>
                <w:rFonts w:ascii="GHEA Grapalat" w:eastAsia="Gulim" w:hAnsi="GHEA Grapalat" w:cs="Gulim"/>
                <w:sz w:val="24"/>
                <w:szCs w:val="24"/>
              </w:rPr>
              <w:t>-</w:t>
            </w:r>
            <w:r w:rsidRPr="00733E65">
              <w:rPr>
                <w:rFonts w:ascii="GHEA Grapalat" w:eastAsia="Gulim" w:hAnsi="GHEA Grapalat" w:cs="Sylfaen"/>
                <w:sz w:val="24"/>
                <w:szCs w:val="24"/>
              </w:rPr>
              <w:t>արլ</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և</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Գելոիձոր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գետի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հունը</w:t>
            </w:r>
          </w:p>
        </w:tc>
        <w:tc>
          <w:tcPr>
            <w:tcW w:w="1266"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55</w:t>
            </w:r>
          </w:p>
        </w:tc>
        <w:tc>
          <w:tcPr>
            <w:tcW w:w="925"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16,1</w:t>
            </w:r>
          </w:p>
        </w:tc>
        <w:tc>
          <w:tcPr>
            <w:tcW w:w="215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22' 33.74'' </w:t>
            </w:r>
          </w:p>
        </w:tc>
        <w:tc>
          <w:tcPr>
            <w:tcW w:w="1787"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9' 38.05'' </w:t>
            </w:r>
          </w:p>
        </w:tc>
      </w:tr>
    </w:tbl>
    <w:p w:rsidR="0002075F" w:rsidRPr="00733E65" w:rsidRDefault="0002075F" w:rsidP="00306AC1">
      <w:pPr>
        <w:spacing w:after="0" w:line="360" w:lineRule="auto"/>
        <w:jc w:val="both"/>
        <w:rPr>
          <w:rFonts w:ascii="GHEA Grapalat" w:hAnsi="GHEA Grapalat"/>
          <w:sz w:val="24"/>
          <w:szCs w:val="24"/>
          <w:shd w:val="clear" w:color="auto" w:fill="FFFFFF"/>
          <w:lang w:val="hy-AM"/>
        </w:rPr>
      </w:pPr>
    </w:p>
    <w:p w:rsidR="0002075F" w:rsidRPr="00733E65" w:rsidRDefault="00B6080B" w:rsidP="00B6080B">
      <w:pPr>
        <w:spacing w:after="0" w:line="360" w:lineRule="auto"/>
        <w:ind w:firstLine="540"/>
        <w:jc w:val="both"/>
        <w:rPr>
          <w:rFonts w:ascii="GHEA Grapalat" w:hAnsi="GHEA Grapalat"/>
          <w:sz w:val="24"/>
          <w:szCs w:val="24"/>
          <w:shd w:val="clear" w:color="auto" w:fill="FFFFFF"/>
          <w:lang w:val="hy-AM"/>
        </w:rPr>
      </w:pPr>
      <w:r w:rsidRPr="00733E65">
        <w:rPr>
          <w:rFonts w:ascii="GHEA Grapalat" w:hAnsi="GHEA Grapalat"/>
          <w:b/>
          <w:sz w:val="24"/>
          <w:szCs w:val="24"/>
          <w:shd w:val="clear" w:color="auto" w:fill="FFFFFF"/>
          <w:lang w:val="hy-AM"/>
        </w:rPr>
        <w:t>2</w:t>
      </w:r>
      <w:r w:rsidR="001425CD" w:rsidRPr="00733E65">
        <w:rPr>
          <w:rFonts w:ascii="GHEA Grapalat" w:hAnsi="GHEA Grapalat"/>
          <w:b/>
          <w:sz w:val="24"/>
          <w:szCs w:val="24"/>
          <w:shd w:val="clear" w:color="auto" w:fill="FFFFFF"/>
          <w:lang w:val="hy-AM"/>
        </w:rPr>
        <w:t>1</w:t>
      </w:r>
      <w:r w:rsidR="00CD0A84" w:rsidRPr="00733E65">
        <w:rPr>
          <w:rFonts w:ascii="GHEA Grapalat" w:hAnsi="GHEA Grapalat"/>
          <w:b/>
          <w:sz w:val="24"/>
          <w:szCs w:val="24"/>
          <w:shd w:val="clear" w:color="auto" w:fill="FFFFFF"/>
          <w:lang w:val="hy-AM"/>
        </w:rPr>
        <w:t>.</w:t>
      </w:r>
      <w:r w:rsidRPr="00733E65">
        <w:rPr>
          <w:rFonts w:ascii="GHEA Grapalat" w:hAnsi="GHEA Grapalat"/>
          <w:sz w:val="24"/>
          <w:szCs w:val="24"/>
          <w:shd w:val="clear" w:color="auto" w:fill="FFFFFF"/>
          <w:lang w:val="hy-AM"/>
        </w:rPr>
        <w:t xml:space="preserve"> </w:t>
      </w:r>
      <w:r w:rsidR="0002075F" w:rsidRPr="00733E65">
        <w:rPr>
          <w:rFonts w:ascii="GHEA Grapalat" w:hAnsi="GHEA Grapalat"/>
          <w:sz w:val="24"/>
          <w:szCs w:val="24"/>
          <w:shd w:val="clear" w:color="auto" w:fill="FFFFFF"/>
          <w:lang w:val="hy-AM"/>
        </w:rPr>
        <w:t>Ըստ ՀՀ ջրային օրենսգրքի</w:t>
      </w:r>
      <w:r w:rsidR="00EB2ABE" w:rsidRPr="00733E65">
        <w:rPr>
          <w:rFonts w:ascii="GHEA Grapalat" w:hAnsi="GHEA Grapalat"/>
          <w:sz w:val="24"/>
          <w:szCs w:val="24"/>
          <w:shd w:val="clear" w:color="auto" w:fill="FFFFFF"/>
          <w:lang w:val="hy-AM"/>
        </w:rPr>
        <w:t xml:space="preserve"> 1-ին հոդվածի</w:t>
      </w:r>
      <w:r w:rsidR="0002075F" w:rsidRPr="00733E65">
        <w:rPr>
          <w:rFonts w:ascii="GHEA Grapalat" w:hAnsi="GHEA Grapalat"/>
          <w:sz w:val="24"/>
          <w:szCs w:val="24"/>
          <w:shd w:val="clear" w:color="auto" w:fill="FFFFFF"/>
          <w:lang w:val="hy-AM"/>
        </w:rPr>
        <w:t xml:space="preserve">` հոսքի ձևավորման գոտին սահմանվում է որպես տարածք, որտեղ ձևավորվում է գետը: ՀՀ կառավարության 2005 թ. հունվարի 20-ի N 64-Ն </w:t>
      </w:r>
      <w:r w:rsidR="0002075F" w:rsidRPr="00733E65">
        <w:rPr>
          <w:rFonts w:ascii="GHEA Grapalat" w:hAnsi="GHEA Grapalat" w:cs="Sylfaen"/>
          <w:bCs/>
          <w:sz w:val="24"/>
          <w:szCs w:val="24"/>
          <w:lang w:val="hy-AM"/>
        </w:rPr>
        <w:t>որոշման համաձայն</w:t>
      </w:r>
      <w:r w:rsidR="0002075F" w:rsidRPr="00733E65">
        <w:rPr>
          <w:rFonts w:ascii="GHEA Grapalat" w:hAnsi="GHEA Grapalat"/>
          <w:sz w:val="24"/>
          <w:szCs w:val="24"/>
          <w:shd w:val="clear" w:color="auto" w:fill="FFFFFF"/>
          <w:lang w:val="hy-AM"/>
        </w:rPr>
        <w:t>` հոսքի ձևավորման տարածքներն ընդգրկում են գետի ակունքն ամբողջությամբ` 4000 մետր շառավղով: Հիմք ընդունելով տվյալ չափորոշիչները, Սևանա լճի ավազանում թվային ռելիեֆի մոդելի միջոցով առանձնացվել են գետերի  հոսքի ձևավորման 38 ակունքային տարածքներ:</w:t>
      </w:r>
    </w:p>
    <w:p w:rsidR="0002075F" w:rsidRPr="00733E65" w:rsidRDefault="0002075F" w:rsidP="00CA6134">
      <w:pPr>
        <w:numPr>
          <w:ilvl w:val="0"/>
          <w:numId w:val="37"/>
        </w:numPr>
        <w:spacing w:after="0" w:line="360" w:lineRule="auto"/>
        <w:ind w:left="0" w:firstLine="540"/>
        <w:jc w:val="both"/>
        <w:rPr>
          <w:rFonts w:ascii="GHEA Grapalat" w:hAnsi="GHEA Grapalat"/>
          <w:b/>
          <w:sz w:val="24"/>
          <w:szCs w:val="24"/>
          <w:shd w:val="clear" w:color="auto" w:fill="FFFFFF"/>
          <w:lang w:val="hy-AM"/>
        </w:rPr>
      </w:pPr>
      <w:r w:rsidRPr="00733E65">
        <w:rPr>
          <w:rFonts w:ascii="GHEA Grapalat" w:hAnsi="GHEA Grapalat"/>
          <w:sz w:val="24"/>
          <w:szCs w:val="24"/>
          <w:shd w:val="clear" w:color="auto" w:fill="FFFFFF"/>
          <w:lang w:val="hy-AM"/>
        </w:rPr>
        <w:t>Սևանի ՋԿՏ-ում առանձնացված գետերի հոսքի ձևավորման տարածքները ներկայացված են սույն հավելվածի</w:t>
      </w:r>
      <w:r w:rsidR="009B5E25" w:rsidRPr="00733E65">
        <w:rPr>
          <w:rFonts w:ascii="GHEA Grapalat" w:hAnsi="GHEA Grapalat"/>
          <w:sz w:val="24"/>
          <w:szCs w:val="24"/>
          <w:shd w:val="clear" w:color="auto" w:fill="FFFFFF"/>
          <w:lang w:val="hy-AM"/>
        </w:rPr>
        <w:t xml:space="preserve">  N20</w:t>
      </w:r>
      <w:r w:rsidRPr="00733E65">
        <w:rPr>
          <w:rFonts w:ascii="GHEA Grapalat" w:hAnsi="GHEA Grapalat"/>
          <w:sz w:val="24"/>
          <w:szCs w:val="24"/>
          <w:shd w:val="clear" w:color="auto" w:fill="FFFFFF"/>
          <w:lang w:val="hy-AM"/>
        </w:rPr>
        <w:t xml:space="preserve"> աղյուսակում և</w:t>
      </w:r>
      <w:r w:rsidR="009B5E25" w:rsidRPr="00733E65">
        <w:rPr>
          <w:rFonts w:ascii="GHEA Grapalat" w:eastAsia="Arial Unicode MS" w:hAnsi="GHEA Grapalat" w:cs="Arial Unicode MS"/>
          <w:sz w:val="24"/>
          <w:szCs w:val="24"/>
          <w:lang w:val="hy-AM"/>
        </w:rPr>
        <w:t xml:space="preserve"> N8</w:t>
      </w:r>
      <w:r w:rsidRPr="00733E65">
        <w:rPr>
          <w:rFonts w:ascii="GHEA Grapalat" w:eastAsia="Arial Unicode MS" w:hAnsi="GHEA Grapalat" w:cs="Arial Unicode MS"/>
          <w:sz w:val="24"/>
          <w:szCs w:val="24"/>
          <w:lang w:val="hy-AM"/>
        </w:rPr>
        <w:t xml:space="preserve"> քարտեզում</w:t>
      </w:r>
      <w:r w:rsidRPr="00733E65">
        <w:rPr>
          <w:rFonts w:ascii="GHEA Grapalat" w:hAnsi="GHEA Grapalat"/>
          <w:sz w:val="24"/>
          <w:szCs w:val="24"/>
          <w:shd w:val="clear" w:color="auto" w:fill="FFFFFF"/>
          <w:lang w:val="hy-AM"/>
        </w:rPr>
        <w:t>:</w:t>
      </w:r>
    </w:p>
    <w:p w:rsidR="0002075F" w:rsidRPr="00733E65" w:rsidRDefault="0002075F" w:rsidP="00306AC1">
      <w:pPr>
        <w:spacing w:after="0" w:line="360" w:lineRule="auto"/>
        <w:jc w:val="center"/>
        <w:rPr>
          <w:rFonts w:ascii="GHEA Grapalat" w:hAnsi="GHEA Grapalat"/>
          <w:b/>
          <w:sz w:val="24"/>
          <w:szCs w:val="24"/>
          <w:shd w:val="clear" w:color="auto" w:fill="FFFFFF"/>
          <w:lang w:val="hy-AM"/>
        </w:rPr>
      </w:pPr>
      <w:bookmarkStart w:id="52" w:name="_Toc53652395"/>
      <w:r w:rsidRPr="00733E65">
        <w:rPr>
          <w:rFonts w:ascii="GHEA Grapalat" w:hAnsi="GHEA Grapalat"/>
          <w:b/>
          <w:sz w:val="24"/>
          <w:szCs w:val="24"/>
          <w:shd w:val="clear" w:color="auto" w:fill="FFFFFF"/>
          <w:lang w:val="hy-AM"/>
        </w:rPr>
        <w:t>Աղյուսակ</w:t>
      </w:r>
      <w:r w:rsidR="009B5E25" w:rsidRPr="00733E65">
        <w:rPr>
          <w:rFonts w:ascii="GHEA Grapalat" w:hAnsi="GHEA Grapalat"/>
          <w:b/>
          <w:sz w:val="24"/>
          <w:szCs w:val="24"/>
          <w:shd w:val="clear" w:color="auto" w:fill="FFFFFF"/>
          <w:lang w:val="hy-AM"/>
        </w:rPr>
        <w:t xml:space="preserve">  20</w:t>
      </w:r>
      <w:r w:rsidRPr="00733E65">
        <w:rPr>
          <w:rFonts w:ascii="GHEA Grapalat" w:hAnsi="GHEA Grapalat"/>
          <w:b/>
          <w:sz w:val="24"/>
          <w:szCs w:val="24"/>
          <w:shd w:val="clear" w:color="auto" w:fill="FFFFFF"/>
          <w:lang w:val="hy-AM"/>
        </w:rPr>
        <w:t>. Սևանի ՋԿՏ-ում առանձնացված գետերի հոսքի ձևավորման տարածքները</w:t>
      </w:r>
      <w:bookmarkEnd w:id="52"/>
    </w:p>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
        <w:gridCol w:w="3673"/>
        <w:gridCol w:w="2100"/>
        <w:gridCol w:w="1912"/>
        <w:gridCol w:w="1871"/>
      </w:tblGrid>
      <w:tr w:rsidR="0002075F" w:rsidRPr="00733E65" w:rsidTr="00F11C0B">
        <w:trPr>
          <w:trHeight w:val="314"/>
        </w:trPr>
        <w:tc>
          <w:tcPr>
            <w:tcW w:w="634" w:type="dxa"/>
            <w:vMerge w:val="restart"/>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bCs/>
                <w:sz w:val="24"/>
                <w:szCs w:val="24"/>
                <w:lang w:val="hy-AM" w:eastAsia="en-GB"/>
              </w:rPr>
              <w:t>№</w:t>
            </w:r>
          </w:p>
        </w:tc>
        <w:tc>
          <w:tcPr>
            <w:tcW w:w="3673" w:type="dxa"/>
            <w:vMerge w:val="restart"/>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bCs/>
                <w:sz w:val="24"/>
                <w:szCs w:val="24"/>
                <w:lang w:val="hy-AM" w:eastAsia="en-GB"/>
              </w:rPr>
              <w:t>Գետ</w:t>
            </w:r>
          </w:p>
        </w:tc>
        <w:tc>
          <w:tcPr>
            <w:tcW w:w="2100" w:type="dxa"/>
            <w:vMerge w:val="restart"/>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Մակերես</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կմ</w:t>
            </w:r>
            <w:r w:rsidRPr="00733E65">
              <w:rPr>
                <w:rFonts w:ascii="GHEA Grapalat" w:hAnsi="GHEA Grapalat"/>
                <w:b/>
                <w:bCs/>
                <w:sz w:val="24"/>
                <w:szCs w:val="24"/>
                <w:vertAlign w:val="superscript"/>
                <w:lang w:val="hy-AM" w:eastAsia="en-GB"/>
              </w:rPr>
              <w:t>2</w:t>
            </w:r>
            <w:r w:rsidRPr="00733E65">
              <w:rPr>
                <w:rFonts w:ascii="GHEA Grapalat" w:hAnsi="GHEA Grapalat"/>
                <w:b/>
                <w:bCs/>
                <w:sz w:val="24"/>
                <w:szCs w:val="24"/>
                <w:lang w:val="hy-AM" w:eastAsia="en-GB"/>
              </w:rPr>
              <w:t>)</w:t>
            </w:r>
          </w:p>
        </w:tc>
        <w:tc>
          <w:tcPr>
            <w:tcW w:w="3783" w:type="dxa"/>
            <w:gridSpan w:val="2"/>
            <w:shd w:val="clear" w:color="auto" w:fill="C6D9F1"/>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r w:rsidRPr="00733E65">
              <w:rPr>
                <w:rFonts w:ascii="GHEA Grapalat" w:eastAsia="Times New Roman" w:hAnsi="GHEA Grapalat"/>
                <w:b/>
                <w:bCs/>
                <w:sz w:val="24"/>
                <w:szCs w:val="24"/>
                <w:lang w:val="hy-AM"/>
              </w:rPr>
              <w:t>Կոորդինատներ</w:t>
            </w:r>
          </w:p>
        </w:tc>
      </w:tr>
      <w:tr w:rsidR="0002075F" w:rsidRPr="00733E65" w:rsidTr="00F11C0B">
        <w:trPr>
          <w:trHeight w:val="314"/>
        </w:trPr>
        <w:tc>
          <w:tcPr>
            <w:tcW w:w="634" w:type="dxa"/>
            <w:vMerge/>
            <w:shd w:val="clear" w:color="auto" w:fill="FFFFFF"/>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p>
        </w:tc>
        <w:tc>
          <w:tcPr>
            <w:tcW w:w="3673" w:type="dxa"/>
            <w:vMerge/>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p>
        </w:tc>
        <w:tc>
          <w:tcPr>
            <w:tcW w:w="2100" w:type="dxa"/>
            <w:vMerge/>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p>
        </w:tc>
        <w:tc>
          <w:tcPr>
            <w:tcW w:w="1912" w:type="dxa"/>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r w:rsidRPr="00733E65">
              <w:rPr>
                <w:rFonts w:ascii="GHEA Grapalat" w:eastAsia="Times New Roman" w:hAnsi="GHEA Grapalat"/>
                <w:b/>
                <w:bCs/>
                <w:sz w:val="24"/>
                <w:szCs w:val="24"/>
                <w:lang w:val="hy-AM"/>
              </w:rPr>
              <w:t>Լայնություն</w:t>
            </w:r>
          </w:p>
        </w:tc>
        <w:tc>
          <w:tcPr>
            <w:tcW w:w="1871" w:type="dxa"/>
            <w:shd w:val="clear" w:color="auto" w:fill="FFFFFF"/>
            <w:vAlign w:val="center"/>
          </w:tcPr>
          <w:p w:rsidR="0002075F" w:rsidRPr="00733E65" w:rsidRDefault="0002075F" w:rsidP="00306AC1">
            <w:pPr>
              <w:spacing w:after="0" w:line="360" w:lineRule="auto"/>
              <w:jc w:val="center"/>
              <w:rPr>
                <w:rFonts w:ascii="GHEA Grapalat" w:hAnsi="GHEA Grapalat" w:cs="Sylfaen"/>
                <w:b/>
                <w:bCs/>
                <w:sz w:val="24"/>
                <w:szCs w:val="24"/>
                <w:lang w:val="hy-AM" w:eastAsia="en-GB"/>
              </w:rPr>
            </w:pPr>
            <w:r w:rsidRPr="00733E65">
              <w:rPr>
                <w:rFonts w:ascii="GHEA Grapalat" w:eastAsia="Times New Roman" w:hAnsi="GHEA Grapalat"/>
                <w:b/>
                <w:bCs/>
                <w:sz w:val="24"/>
                <w:szCs w:val="24"/>
                <w:lang w:val="hy-AM"/>
              </w:rPr>
              <w:t>Երկայնություն</w:t>
            </w:r>
          </w:p>
        </w:tc>
      </w:tr>
      <w:tr w:rsidR="0002075F" w:rsidRPr="00733E65" w:rsidTr="00F11C0B">
        <w:trPr>
          <w:trHeight w:val="14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1</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Ձկնագետ</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36,7</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40° 39' 8.14''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44° 49' 11.32'' </w:t>
            </w:r>
          </w:p>
        </w:tc>
      </w:tr>
      <w:tr w:rsidR="0002075F" w:rsidRPr="00733E65" w:rsidTr="00F11C0B">
        <w:trPr>
          <w:trHeight w:val="14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2</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Դրախտիկ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13,3</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26' 43.26''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30' 2.88'' </w:t>
            </w:r>
          </w:p>
        </w:tc>
      </w:tr>
      <w:tr w:rsidR="0002075F" w:rsidRPr="00733E65" w:rsidTr="00F11C0B">
        <w:trPr>
          <w:trHeight w:val="14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3</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Արծաթաբերք</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17,1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33' 54.04''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16' 55.38'' </w:t>
            </w:r>
          </w:p>
        </w:tc>
      </w:tr>
      <w:tr w:rsidR="0002075F" w:rsidRPr="00733E65" w:rsidTr="00F11C0B">
        <w:trPr>
          <w:trHeight w:val="14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4</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Ջիլ</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11,2</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28' 15.35''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28' 36.48'' </w:t>
            </w:r>
          </w:p>
        </w:tc>
      </w:tr>
      <w:tr w:rsidR="0002075F" w:rsidRPr="00733E65" w:rsidTr="00F11C0B">
        <w:trPr>
          <w:trHeight w:val="14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5</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Բաբաջան</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11,4</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23' 31.88''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36' 39.53'' </w:t>
            </w:r>
          </w:p>
        </w:tc>
      </w:tr>
      <w:tr w:rsidR="0002075F" w:rsidRPr="00733E65" w:rsidTr="00F11C0B">
        <w:trPr>
          <w:trHeight w:val="14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6</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Sylfaen"/>
                <w:sz w:val="24"/>
                <w:szCs w:val="24"/>
                <w:lang w:val="hy-AM"/>
              </w:rPr>
              <w:t>Շամբերդ</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lang w:val="hy-AM"/>
              </w:rPr>
              <w:t>11</w:t>
            </w:r>
            <w:r w:rsidRPr="00733E65">
              <w:rPr>
                <w:rFonts w:ascii="GHEA Grapalat" w:eastAsia="Gulim" w:hAnsi="GHEA Grapalat" w:cs="Gulim"/>
                <w:sz w:val="24"/>
                <w:szCs w:val="24"/>
              </w:rPr>
              <w:t>,1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25' 27.77''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31' 55.02'' </w:t>
            </w:r>
          </w:p>
        </w:tc>
      </w:tr>
      <w:tr w:rsidR="0002075F" w:rsidRPr="00733E65" w:rsidTr="00F11C0B">
        <w:trPr>
          <w:trHeight w:val="14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7</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Փամբակ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16,1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24' 41.15''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34' 27.77''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8</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Սատանախաչ</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11,7</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1.82''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43' 57.32''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9</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Հովսածախք</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8,8</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21' 36.54''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38' 20.29''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10</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Սարինար</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8,5</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21' 19.08''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40' 54.26''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11</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Սարինարի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ձախակողմյան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5,8</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37.28''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42' 38.09'' </w:t>
            </w:r>
          </w:p>
        </w:tc>
      </w:tr>
      <w:tr w:rsidR="0002075F" w:rsidRPr="00733E65" w:rsidTr="00F11C0B">
        <w:trPr>
          <w:trHeight w:val="630"/>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12</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Կապուտջուր</w:t>
            </w:r>
            <w:r w:rsidRPr="00733E65">
              <w:rPr>
                <w:rFonts w:ascii="GHEA Grapalat" w:eastAsia="Gulim" w:hAnsi="GHEA Grapalat" w:cs="Gulim"/>
                <w:sz w:val="24"/>
                <w:szCs w:val="24"/>
              </w:rPr>
              <w:t>`</w:t>
            </w:r>
            <w:r w:rsidRPr="00733E65">
              <w:rPr>
                <w:rFonts w:ascii="GHEA Grapalat" w:eastAsia="Gulim" w:hAnsi="GHEA Grapalat" w:cs="Sylfaen"/>
                <w:sz w:val="24"/>
                <w:szCs w:val="24"/>
              </w:rPr>
              <w:t>Փոքր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աջակողմյան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12,1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35' 54.17''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12' 54.07''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13</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Աղսու</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Մեծ</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19,7</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17' 36.42''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47' 48.48''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14</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Կարասի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Մեծ</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22,7</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17' 8.16''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49' 55.02''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15</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Ոզմունք</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Մեծ</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40,9</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16' 9.08''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54' 9.97''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16</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Սոթք</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Մեծ</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55,6</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12' 42.12''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55' 46.24'' </w:t>
            </w:r>
          </w:p>
        </w:tc>
      </w:tr>
      <w:tr w:rsidR="0002075F" w:rsidRPr="00733E65" w:rsidTr="00F11C0B">
        <w:trPr>
          <w:trHeight w:val="630"/>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17</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Սոթքի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ձախակողմյան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Մեծ</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19,8</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40.36''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56' 35.3''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18</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Ազիզ</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31,7</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7' 48.86''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54' 14.36''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19</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Մեծ</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Մասրիկ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105,4</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 30.46''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50' 25.33''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20</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Կարճաղբյուր</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47,3</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 2.81''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38' 41.57''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21</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Կարճաղբյուրի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ձախակողմյան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14</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18' 12.89''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57' 47.41''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22</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Արծվանիստ</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34,6</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 39.64''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32' 29.87''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23</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Արծվանիստի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ձախակողմյան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11,2</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 21.59''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30' 59.69''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24</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Վարդենիկ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72,2</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0' 13.82''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27' 55.44''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25</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Աստղաձոր</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25,6</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 13.38''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23' 34.62''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26</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Մարտունի</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79,5</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 5.63''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20' 39.34''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27</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Գայլաձոր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Արգիճիի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88,6</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39° 58' 6.49''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14' 56.76''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28</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Արգիճի</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81,1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39° 56' 37.21''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8' 14.21''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29</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Քարաձի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Արգիճիի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46,4</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4' 2.32''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 38.81'' </w:t>
            </w:r>
          </w:p>
        </w:tc>
      </w:tr>
      <w:tr w:rsidR="0002075F" w:rsidRPr="00733E65" w:rsidTr="00F11C0B">
        <w:trPr>
          <w:trHeight w:val="630"/>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30</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Քարաձիի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աջակողմյան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Արգիճիի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19,4</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 32.34''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0.65''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31</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Ծակքար</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20,7</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5' 2.58''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 2.8''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32</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Ծակքարի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ձախակողմյան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34,3</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7' 11.21''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 3.36''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33</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Ձորագյուղ</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20,1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10' 43.57''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 40.75''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34</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Գեղարքունիջու</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Գավառագետի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18,1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12' 12.82''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 35.63''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35</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Գռիձոր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Գավառագետի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22,8</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13' 36.05''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0' 1.73'' </w:t>
            </w:r>
          </w:p>
        </w:tc>
      </w:tr>
      <w:tr w:rsidR="0002075F" w:rsidRPr="00733E65" w:rsidTr="00F11C0B">
        <w:trPr>
          <w:trHeight w:val="338"/>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36</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Գելոիձոր</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Գավառագետի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48,9</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15' 41.4''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59' 25.91'' </w:t>
            </w:r>
          </w:p>
        </w:tc>
      </w:tr>
      <w:tr w:rsidR="0002075F" w:rsidRPr="00733E65" w:rsidTr="00F11C0B">
        <w:trPr>
          <w:trHeight w:val="354"/>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37</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Գումերի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Գավառագետի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10,1</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17' 9.31''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58' 19.52'' </w:t>
            </w:r>
          </w:p>
        </w:tc>
      </w:tr>
      <w:tr w:rsidR="0002075F" w:rsidRPr="00733E65" w:rsidTr="00F11C0B">
        <w:trPr>
          <w:trHeight w:val="55"/>
        </w:trPr>
        <w:tc>
          <w:tcPr>
            <w:tcW w:w="634"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38</w:t>
            </w:r>
          </w:p>
        </w:tc>
        <w:tc>
          <w:tcPr>
            <w:tcW w:w="3673"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Sylfaen"/>
                <w:sz w:val="24"/>
                <w:szCs w:val="24"/>
              </w:rPr>
              <w:t>Գումերիի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ձախակողմյան</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վտակ</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Գավառագետի</w:t>
            </w:r>
            <w:r w:rsidRPr="00733E65">
              <w:rPr>
                <w:rFonts w:ascii="GHEA Grapalat" w:eastAsia="Gulim" w:hAnsi="GHEA Grapalat" w:cs="Gulim"/>
                <w:sz w:val="24"/>
                <w:szCs w:val="24"/>
              </w:rPr>
              <w:t xml:space="preserve"> </w:t>
            </w:r>
            <w:r w:rsidRPr="00733E65">
              <w:rPr>
                <w:rFonts w:ascii="GHEA Grapalat" w:eastAsia="Gulim" w:hAnsi="GHEA Grapalat" w:cs="Sylfaen"/>
                <w:sz w:val="24"/>
                <w:szCs w:val="24"/>
              </w:rPr>
              <w:t>ավազան</w:t>
            </w:r>
            <w:r w:rsidRPr="00733E65">
              <w:rPr>
                <w:rFonts w:ascii="GHEA Grapalat" w:eastAsia="Gulim" w:hAnsi="GHEA Grapalat" w:cs="Gulim"/>
                <w:sz w:val="24"/>
                <w:szCs w:val="24"/>
              </w:rPr>
              <w:t>)</w:t>
            </w:r>
          </w:p>
        </w:tc>
        <w:tc>
          <w:tcPr>
            <w:tcW w:w="2100"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rPr>
            </w:pPr>
            <w:r w:rsidRPr="00733E65">
              <w:rPr>
                <w:rFonts w:ascii="GHEA Grapalat" w:eastAsia="Gulim" w:hAnsi="GHEA Grapalat" w:cs="Gulim"/>
                <w:sz w:val="24"/>
                <w:szCs w:val="24"/>
              </w:rPr>
              <w:t>14</w:t>
            </w:r>
          </w:p>
        </w:tc>
        <w:tc>
          <w:tcPr>
            <w:tcW w:w="1912"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 17.98'' </w:t>
            </w:r>
          </w:p>
        </w:tc>
        <w:tc>
          <w:tcPr>
            <w:tcW w:w="187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34' 57.65'' </w:t>
            </w:r>
          </w:p>
        </w:tc>
      </w:tr>
    </w:tbl>
    <w:p w:rsidR="0002075F" w:rsidRPr="00733E65" w:rsidRDefault="0002075F" w:rsidP="00306AC1">
      <w:pPr>
        <w:spacing w:after="0" w:line="360" w:lineRule="auto"/>
        <w:rPr>
          <w:rFonts w:ascii="GHEA Grapalat" w:eastAsia="Gulim" w:hAnsi="GHEA Grapalat" w:cs="Gulim"/>
          <w:sz w:val="24"/>
          <w:szCs w:val="24"/>
        </w:rPr>
      </w:pPr>
    </w:p>
    <w:p w:rsidR="0002075F" w:rsidRPr="00733E65" w:rsidRDefault="00BD1808" w:rsidP="00BD1808">
      <w:pPr>
        <w:spacing w:after="0" w:line="360" w:lineRule="auto"/>
        <w:ind w:firstLine="450"/>
        <w:jc w:val="both"/>
        <w:rPr>
          <w:rFonts w:ascii="GHEA Grapalat" w:eastAsia="Arial Unicode MS" w:hAnsi="GHEA Grapalat" w:cs="Arial Unicode MS"/>
          <w:sz w:val="24"/>
          <w:szCs w:val="24"/>
          <w:lang w:val="hy-AM"/>
        </w:rPr>
      </w:pPr>
      <w:r w:rsidRPr="00733E65">
        <w:rPr>
          <w:rFonts w:ascii="GHEA Grapalat" w:hAnsi="GHEA Grapalat"/>
          <w:b/>
          <w:sz w:val="24"/>
          <w:szCs w:val="24"/>
          <w:lang w:val="hy-AM"/>
        </w:rPr>
        <w:t>2</w:t>
      </w:r>
      <w:r w:rsidR="00AA0173" w:rsidRPr="00733E65">
        <w:rPr>
          <w:rFonts w:ascii="GHEA Grapalat" w:hAnsi="GHEA Grapalat"/>
          <w:b/>
          <w:sz w:val="24"/>
          <w:szCs w:val="24"/>
          <w:lang w:val="hy-AM"/>
        </w:rPr>
        <w:t>2</w:t>
      </w:r>
      <w:r w:rsidR="00CD0A84" w:rsidRPr="00733E65">
        <w:rPr>
          <w:rFonts w:ascii="GHEA Grapalat" w:hAnsi="GHEA Grapalat"/>
          <w:b/>
          <w:sz w:val="24"/>
          <w:szCs w:val="24"/>
        </w:rPr>
        <w:t>.</w:t>
      </w:r>
      <w:r w:rsidRPr="00733E65">
        <w:rPr>
          <w:rFonts w:ascii="GHEA Grapalat" w:hAnsi="GHEA Grapalat"/>
          <w:sz w:val="24"/>
          <w:szCs w:val="24"/>
          <w:lang w:val="hy-AM"/>
        </w:rPr>
        <w:t xml:space="preserve">  </w:t>
      </w:r>
      <w:r w:rsidR="0002075F" w:rsidRPr="00733E65">
        <w:rPr>
          <w:rFonts w:ascii="GHEA Grapalat" w:hAnsi="GHEA Grapalat"/>
          <w:sz w:val="24"/>
          <w:szCs w:val="24"/>
          <w:lang w:val="hy-AM"/>
        </w:rPr>
        <w:t xml:space="preserve">Ըստ </w:t>
      </w:r>
      <w:r w:rsidR="0002075F" w:rsidRPr="00733E65">
        <w:rPr>
          <w:rFonts w:ascii="GHEA Grapalat" w:hAnsi="GHEA Grapalat"/>
          <w:sz w:val="24"/>
          <w:szCs w:val="24"/>
          <w:shd w:val="clear" w:color="auto" w:fill="FFFFFF"/>
          <w:lang w:val="hy-AM"/>
        </w:rPr>
        <w:t>ՀՀ ջրային օրենսգրքի</w:t>
      </w:r>
      <w:r w:rsidR="00067394" w:rsidRPr="00733E65">
        <w:rPr>
          <w:rFonts w:ascii="GHEA Grapalat" w:hAnsi="GHEA Grapalat"/>
          <w:sz w:val="24"/>
          <w:szCs w:val="24"/>
          <w:shd w:val="clear" w:color="auto" w:fill="FFFFFF"/>
          <w:lang w:val="hy-AM"/>
        </w:rPr>
        <w:t xml:space="preserve"> 1-ին հոդվածի</w:t>
      </w:r>
      <w:r w:rsidR="0002075F" w:rsidRPr="00733E65">
        <w:rPr>
          <w:rFonts w:ascii="GHEA Grapalat" w:hAnsi="GHEA Grapalat"/>
          <w:sz w:val="24"/>
          <w:szCs w:val="24"/>
          <w:shd w:val="clear" w:color="auto" w:fill="FFFFFF"/>
          <w:lang w:val="hy-AM"/>
        </w:rPr>
        <w:t xml:space="preserve">` </w:t>
      </w:r>
      <w:r w:rsidR="0002075F" w:rsidRPr="00733E65">
        <w:rPr>
          <w:rFonts w:ascii="GHEA Grapalat" w:hAnsi="GHEA Grapalat"/>
          <w:sz w:val="24"/>
          <w:szCs w:val="24"/>
          <w:lang w:val="hy-AM"/>
        </w:rPr>
        <w:t xml:space="preserve">ջրապահպան գոտիները </w:t>
      </w:r>
      <w:r w:rsidR="0002075F" w:rsidRPr="00733E65">
        <w:rPr>
          <w:rFonts w:ascii="GHEA Grapalat" w:hAnsi="GHEA Grapalat"/>
          <w:sz w:val="24"/>
          <w:szCs w:val="24"/>
          <w:shd w:val="clear" w:color="auto" w:fill="FFFFFF"/>
          <w:lang w:val="hy-AM"/>
        </w:rPr>
        <w:t xml:space="preserve">սահմանվում են որպես ջրային ռեսուրսների աղտոտումը և հյուծումը կանխելու, ինչպես նաև բարենպաստ ջրային ռեժիմ ապահովելու նպատակով սահմանված տարածքներ, որոնք ենթակա չեն մասնավորեցման և առգրավման: </w:t>
      </w:r>
      <w:r w:rsidR="0002075F" w:rsidRPr="00733E65">
        <w:rPr>
          <w:rFonts w:ascii="GHEA Grapalat" w:hAnsi="GHEA Grapalat" w:cs="Sylfaen"/>
          <w:bCs/>
          <w:sz w:val="24"/>
          <w:szCs w:val="24"/>
          <w:lang w:val="hy-AM"/>
        </w:rPr>
        <w:t>ՀՀ</w:t>
      </w:r>
      <w:r w:rsidR="0002075F" w:rsidRPr="00733E65">
        <w:rPr>
          <w:rFonts w:ascii="GHEA Grapalat" w:hAnsi="GHEA Grapalat"/>
          <w:bCs/>
          <w:sz w:val="24"/>
          <w:szCs w:val="24"/>
          <w:lang w:val="hy-AM"/>
        </w:rPr>
        <w:t xml:space="preserve"> </w:t>
      </w:r>
      <w:r w:rsidR="0002075F" w:rsidRPr="00733E65">
        <w:rPr>
          <w:rFonts w:ascii="GHEA Grapalat" w:hAnsi="GHEA Grapalat" w:cs="Sylfaen"/>
          <w:bCs/>
          <w:sz w:val="24"/>
          <w:szCs w:val="24"/>
          <w:lang w:val="hy-AM"/>
        </w:rPr>
        <w:t>կառավարության</w:t>
      </w:r>
      <w:r w:rsidR="0002075F" w:rsidRPr="00733E65">
        <w:rPr>
          <w:rFonts w:ascii="GHEA Grapalat" w:hAnsi="GHEA Grapalat"/>
          <w:bCs/>
          <w:sz w:val="24"/>
          <w:szCs w:val="24"/>
          <w:lang w:val="hy-AM"/>
        </w:rPr>
        <w:t xml:space="preserve"> 2005 </w:t>
      </w:r>
      <w:r w:rsidR="0002075F" w:rsidRPr="00733E65">
        <w:rPr>
          <w:rFonts w:ascii="GHEA Grapalat" w:hAnsi="GHEA Grapalat" w:cs="Sylfaen"/>
          <w:bCs/>
          <w:sz w:val="24"/>
          <w:szCs w:val="24"/>
          <w:lang w:val="hy-AM"/>
        </w:rPr>
        <w:t>թ</w:t>
      </w:r>
      <w:r w:rsidR="0002075F" w:rsidRPr="00733E65">
        <w:rPr>
          <w:rFonts w:ascii="GHEA Grapalat" w:hAnsi="GHEA Grapalat"/>
          <w:bCs/>
          <w:sz w:val="24"/>
          <w:szCs w:val="24"/>
          <w:lang w:val="hy-AM"/>
        </w:rPr>
        <w:t xml:space="preserve">. </w:t>
      </w:r>
      <w:r w:rsidR="0002075F" w:rsidRPr="00733E65">
        <w:rPr>
          <w:rFonts w:ascii="GHEA Grapalat" w:hAnsi="GHEA Grapalat" w:cs="Sylfaen"/>
          <w:bCs/>
          <w:sz w:val="24"/>
          <w:szCs w:val="24"/>
          <w:lang w:val="hy-AM"/>
        </w:rPr>
        <w:t>հունվարի</w:t>
      </w:r>
      <w:r w:rsidR="0002075F" w:rsidRPr="00733E65">
        <w:rPr>
          <w:rFonts w:ascii="GHEA Grapalat" w:hAnsi="GHEA Grapalat"/>
          <w:bCs/>
          <w:sz w:val="24"/>
          <w:szCs w:val="24"/>
          <w:lang w:val="hy-AM"/>
        </w:rPr>
        <w:t xml:space="preserve"> 20-</w:t>
      </w:r>
      <w:r w:rsidR="0002075F" w:rsidRPr="00733E65">
        <w:rPr>
          <w:rFonts w:ascii="GHEA Grapalat" w:hAnsi="GHEA Grapalat" w:cs="Sylfaen"/>
          <w:bCs/>
          <w:sz w:val="24"/>
          <w:szCs w:val="24"/>
          <w:lang w:val="hy-AM"/>
        </w:rPr>
        <w:t>ի</w:t>
      </w:r>
      <w:r w:rsidR="0002075F" w:rsidRPr="00733E65">
        <w:rPr>
          <w:rFonts w:ascii="GHEA Grapalat" w:hAnsi="GHEA Grapalat"/>
          <w:bCs/>
          <w:sz w:val="24"/>
          <w:szCs w:val="24"/>
          <w:lang w:val="hy-AM"/>
        </w:rPr>
        <w:t xml:space="preserve"> N 64-</w:t>
      </w:r>
      <w:r w:rsidR="0002075F" w:rsidRPr="00733E65">
        <w:rPr>
          <w:rFonts w:ascii="GHEA Grapalat" w:hAnsi="GHEA Grapalat" w:cs="Sylfaen"/>
          <w:bCs/>
          <w:sz w:val="24"/>
          <w:szCs w:val="24"/>
          <w:lang w:val="hy-AM"/>
        </w:rPr>
        <w:t>Ն</w:t>
      </w:r>
      <w:r w:rsidR="0002075F" w:rsidRPr="00733E65">
        <w:rPr>
          <w:rFonts w:ascii="GHEA Grapalat" w:hAnsi="GHEA Grapalat"/>
          <w:bCs/>
          <w:sz w:val="24"/>
          <w:szCs w:val="24"/>
          <w:lang w:val="hy-AM"/>
        </w:rPr>
        <w:t xml:space="preserve"> </w:t>
      </w:r>
      <w:r w:rsidR="0002075F" w:rsidRPr="00733E65">
        <w:rPr>
          <w:rFonts w:ascii="GHEA Grapalat" w:hAnsi="GHEA Grapalat" w:cs="Sylfaen"/>
          <w:bCs/>
          <w:sz w:val="24"/>
          <w:szCs w:val="24"/>
          <w:lang w:val="hy-AM"/>
        </w:rPr>
        <w:t>որոշման համաձայն`</w:t>
      </w:r>
      <w:r w:rsidR="0002075F" w:rsidRPr="00733E65">
        <w:rPr>
          <w:rFonts w:ascii="GHEA Grapalat" w:hAnsi="GHEA Grapalat"/>
          <w:sz w:val="24"/>
          <w:szCs w:val="24"/>
          <w:shd w:val="clear" w:color="auto" w:fill="FFFFFF"/>
          <w:lang w:val="hy-AM"/>
        </w:rPr>
        <w:t xml:space="preserve"> ջրապահպան գոտիների տարածքներն ընդգրկում են ջրային ռեսուրսների պահպանության համար նախատեսված բոլոր տարածքները` մինչև 32 մետր երկարությամբ շերտի տեսքով: </w:t>
      </w:r>
      <w:r w:rsidR="0002075F" w:rsidRPr="00733E65">
        <w:rPr>
          <w:rFonts w:ascii="GHEA Grapalat" w:eastAsia="Arial Unicode MS" w:hAnsi="GHEA Grapalat" w:cs="Arial Unicode MS"/>
          <w:sz w:val="24"/>
          <w:szCs w:val="24"/>
          <w:lang w:val="hy-AM"/>
        </w:rPr>
        <w:t>Ջրապահպան գոտիների տարածքների սահմանման համար տարանջատվել են</w:t>
      </w:r>
      <w:r w:rsidR="0002075F" w:rsidRPr="00733E65">
        <w:rPr>
          <w:rFonts w:ascii="GHEA Grapalat" w:hAnsi="GHEA Grapalat"/>
          <w:sz w:val="24"/>
          <w:szCs w:val="24"/>
          <w:shd w:val="clear" w:color="auto" w:fill="FFFFFF"/>
          <w:lang w:val="hy-AM"/>
        </w:rPr>
        <w:t xml:space="preserve"> Սևանա ՋԿՏ-ի գետային համակարգերը` ըստ կարգերի: </w:t>
      </w:r>
      <w:r w:rsidR="0002075F" w:rsidRPr="00733E65">
        <w:rPr>
          <w:rFonts w:ascii="GHEA Grapalat" w:eastAsia="Arial Unicode MS" w:hAnsi="GHEA Grapalat" w:cs="Arial Unicode MS"/>
          <w:sz w:val="24"/>
          <w:szCs w:val="24"/>
          <w:lang w:val="hy-AM"/>
        </w:rPr>
        <w:t xml:space="preserve">Գետային ցանցի հիմնական գետը  առանձնացվել է որպես 1-ին կարգի գետ` 32մ </w:t>
      </w:r>
      <w:r w:rsidR="0002075F" w:rsidRPr="00733E65">
        <w:rPr>
          <w:rFonts w:ascii="GHEA Grapalat" w:hAnsi="GHEA Grapalat"/>
          <w:sz w:val="24"/>
          <w:szCs w:val="24"/>
          <w:shd w:val="clear" w:color="auto" w:fill="FFFFFF"/>
          <w:lang w:val="hy-AM"/>
        </w:rPr>
        <w:t>ջրապահպան տարածքով</w:t>
      </w:r>
      <w:r w:rsidR="0002075F" w:rsidRPr="00733E65">
        <w:rPr>
          <w:rFonts w:ascii="GHEA Grapalat" w:eastAsia="Arial Unicode MS" w:hAnsi="GHEA Grapalat" w:cs="Arial Unicode MS"/>
          <w:sz w:val="24"/>
          <w:szCs w:val="24"/>
          <w:lang w:val="hy-AM"/>
        </w:rPr>
        <w:t xml:space="preserve">, անմիջապես նրա մեջ թափվող վտակը` 2-րդ կարգի` 24մ, վերջինիս  վտակը` 3-րդ կարգի` 16մ, ապա` 4-րդ կարգի` 8մ։ </w:t>
      </w:r>
    </w:p>
    <w:p w:rsidR="0002075F" w:rsidRPr="00733E65" w:rsidRDefault="0002075F" w:rsidP="00CA6134">
      <w:pPr>
        <w:numPr>
          <w:ilvl w:val="0"/>
          <w:numId w:val="38"/>
        </w:numPr>
        <w:spacing w:after="0" w:line="360" w:lineRule="auto"/>
        <w:ind w:left="0" w:firstLine="450"/>
        <w:jc w:val="both"/>
        <w:rPr>
          <w:rFonts w:ascii="GHEA Grapalat" w:eastAsia="Arial Unicode MS" w:hAnsi="GHEA Grapalat" w:cs="Arial Unicode MS"/>
          <w:sz w:val="24"/>
          <w:szCs w:val="24"/>
          <w:lang w:val="hy-AM"/>
        </w:rPr>
      </w:pPr>
      <w:r w:rsidRPr="00733E65">
        <w:rPr>
          <w:rFonts w:ascii="GHEA Grapalat" w:eastAsia="Arial Unicode MS" w:hAnsi="GHEA Grapalat" w:cs="Arial Unicode MS"/>
          <w:sz w:val="24"/>
          <w:szCs w:val="24"/>
          <w:lang w:val="hy-AM"/>
        </w:rPr>
        <w:t>Սևանի ՋԿՏ-ում առանձնացված գետերի ջրապահպան տարածքները ներկայացված են սույն հավելվածի</w:t>
      </w:r>
      <w:r w:rsidR="009B5E25" w:rsidRPr="00733E65">
        <w:rPr>
          <w:rFonts w:ascii="GHEA Grapalat" w:eastAsia="Arial Unicode MS" w:hAnsi="GHEA Grapalat" w:cs="Arial Unicode MS"/>
          <w:sz w:val="24"/>
          <w:szCs w:val="24"/>
          <w:lang w:val="hy-AM"/>
        </w:rPr>
        <w:t xml:space="preserve">  N21</w:t>
      </w:r>
      <w:r w:rsidRPr="00733E65">
        <w:rPr>
          <w:rFonts w:ascii="GHEA Grapalat" w:eastAsia="Arial Unicode MS" w:hAnsi="GHEA Grapalat" w:cs="Arial Unicode MS"/>
          <w:sz w:val="24"/>
          <w:szCs w:val="24"/>
          <w:lang w:val="hy-AM"/>
        </w:rPr>
        <w:t xml:space="preserve"> աղյուսակում</w:t>
      </w:r>
      <w:r w:rsidRPr="00733E65">
        <w:rPr>
          <w:rFonts w:ascii="GHEA Grapalat" w:hAnsi="GHEA Grapalat"/>
          <w:sz w:val="24"/>
          <w:szCs w:val="24"/>
          <w:shd w:val="clear" w:color="auto" w:fill="FFFFFF"/>
          <w:lang w:val="hy-AM"/>
        </w:rPr>
        <w:t xml:space="preserve"> և</w:t>
      </w:r>
      <w:r w:rsidR="009B5E25" w:rsidRPr="00733E65">
        <w:rPr>
          <w:rFonts w:ascii="GHEA Grapalat" w:hAnsi="GHEA Grapalat"/>
          <w:sz w:val="24"/>
          <w:szCs w:val="24"/>
          <w:shd w:val="clear" w:color="auto" w:fill="FFFFFF"/>
          <w:lang w:val="hy-AM"/>
        </w:rPr>
        <w:t xml:space="preserve"> N8</w:t>
      </w:r>
      <w:r w:rsidRPr="00733E65">
        <w:rPr>
          <w:rFonts w:ascii="GHEA Grapalat" w:hAnsi="GHEA Grapalat"/>
          <w:sz w:val="24"/>
          <w:szCs w:val="24"/>
          <w:shd w:val="clear" w:color="auto" w:fill="FFFFFF"/>
          <w:lang w:val="hy-AM"/>
        </w:rPr>
        <w:t xml:space="preserve"> քարտեզում</w:t>
      </w:r>
      <w:r w:rsidRPr="00733E65">
        <w:rPr>
          <w:rFonts w:ascii="GHEA Grapalat" w:eastAsia="Arial Unicode MS" w:hAnsi="GHEA Grapalat" w:cs="Arial Unicode MS"/>
          <w:sz w:val="24"/>
          <w:szCs w:val="24"/>
          <w:lang w:val="hy-AM"/>
        </w:rPr>
        <w:t>:</w:t>
      </w:r>
    </w:p>
    <w:p w:rsidR="00616B0C" w:rsidRPr="00733E65" w:rsidRDefault="00616B0C" w:rsidP="00306AC1">
      <w:pPr>
        <w:spacing w:after="0" w:line="360" w:lineRule="auto"/>
        <w:jc w:val="center"/>
        <w:rPr>
          <w:rFonts w:ascii="GHEA Grapalat" w:hAnsi="GHEA Grapalat"/>
          <w:b/>
          <w:sz w:val="24"/>
          <w:szCs w:val="24"/>
          <w:shd w:val="clear" w:color="auto" w:fill="FFFFFF"/>
          <w:lang w:val="hy-AM"/>
        </w:rPr>
      </w:pPr>
      <w:bookmarkStart w:id="53" w:name="_Toc53652396"/>
    </w:p>
    <w:p w:rsidR="0002075F" w:rsidRPr="00733E65" w:rsidRDefault="0002075F" w:rsidP="00306AC1">
      <w:pPr>
        <w:spacing w:after="0" w:line="360" w:lineRule="auto"/>
        <w:jc w:val="center"/>
        <w:rPr>
          <w:rFonts w:ascii="GHEA Grapalat" w:hAnsi="GHEA Grapalat"/>
          <w:b/>
          <w:sz w:val="24"/>
          <w:szCs w:val="24"/>
          <w:shd w:val="clear" w:color="auto" w:fill="FFFFFF"/>
          <w:lang w:val="hy-AM"/>
        </w:rPr>
      </w:pPr>
      <w:r w:rsidRPr="00733E65">
        <w:rPr>
          <w:rFonts w:ascii="GHEA Grapalat" w:hAnsi="GHEA Grapalat"/>
          <w:b/>
          <w:sz w:val="24"/>
          <w:szCs w:val="24"/>
          <w:shd w:val="clear" w:color="auto" w:fill="FFFFFF"/>
          <w:lang w:val="hy-AM"/>
        </w:rPr>
        <w:t>Աղյուսակ</w:t>
      </w:r>
      <w:r w:rsidR="009B5E25" w:rsidRPr="00733E65">
        <w:rPr>
          <w:rFonts w:ascii="GHEA Grapalat" w:hAnsi="GHEA Grapalat"/>
          <w:b/>
          <w:sz w:val="24"/>
          <w:szCs w:val="24"/>
          <w:shd w:val="clear" w:color="auto" w:fill="FFFFFF"/>
          <w:lang w:val="hy-AM"/>
        </w:rPr>
        <w:t xml:space="preserve"> 21</w:t>
      </w:r>
      <w:r w:rsidRPr="00733E65">
        <w:rPr>
          <w:rFonts w:ascii="GHEA Grapalat" w:hAnsi="GHEA Grapalat"/>
          <w:b/>
          <w:sz w:val="24"/>
          <w:szCs w:val="24"/>
          <w:shd w:val="clear" w:color="auto" w:fill="FFFFFF"/>
          <w:lang w:val="hy-AM"/>
        </w:rPr>
        <w:t>. Սևանի ՋԿՏ-ում առանձնացված գետերի ջրապահպան տարածքները</w:t>
      </w:r>
      <w:bookmarkEnd w:id="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4067"/>
        <w:gridCol w:w="4081"/>
      </w:tblGrid>
      <w:tr w:rsidR="0002075F" w:rsidRPr="00733E65" w:rsidTr="00532C8B">
        <w:trPr>
          <w:trHeight w:val="898"/>
        </w:trPr>
        <w:tc>
          <w:tcPr>
            <w:tcW w:w="1799" w:type="dxa"/>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Կարգ</w:t>
            </w:r>
          </w:p>
        </w:tc>
        <w:tc>
          <w:tcPr>
            <w:tcW w:w="4067" w:type="dxa"/>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Ջրապահպան</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գոտիների</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տարածք</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մ</w:t>
            </w:r>
            <w:r w:rsidRPr="00733E65">
              <w:rPr>
                <w:rFonts w:ascii="GHEA Grapalat" w:hAnsi="GHEA Grapalat"/>
                <w:b/>
                <w:bCs/>
                <w:sz w:val="24"/>
                <w:szCs w:val="24"/>
                <w:lang w:val="hy-AM" w:eastAsia="en-GB"/>
              </w:rPr>
              <w:t>)</w:t>
            </w:r>
          </w:p>
        </w:tc>
        <w:tc>
          <w:tcPr>
            <w:tcW w:w="4081" w:type="dxa"/>
            <w:shd w:val="clear" w:color="auto" w:fill="C6D9F1"/>
            <w:vAlign w:val="center"/>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cs="Sylfaen"/>
                <w:b/>
                <w:bCs/>
                <w:sz w:val="24"/>
                <w:szCs w:val="24"/>
                <w:lang w:val="hy-AM" w:eastAsia="en-GB"/>
              </w:rPr>
              <w:t>Մակերես</w:t>
            </w:r>
            <w:r w:rsidRPr="00733E65">
              <w:rPr>
                <w:rFonts w:ascii="GHEA Grapalat" w:hAnsi="GHEA Grapalat"/>
                <w:b/>
                <w:bCs/>
                <w:sz w:val="24"/>
                <w:szCs w:val="24"/>
                <w:lang w:val="hy-AM" w:eastAsia="en-GB"/>
              </w:rPr>
              <w:t xml:space="preserve"> (</w:t>
            </w:r>
            <w:r w:rsidRPr="00733E65">
              <w:rPr>
                <w:rFonts w:ascii="GHEA Grapalat" w:hAnsi="GHEA Grapalat" w:cs="Sylfaen"/>
                <w:b/>
                <w:bCs/>
                <w:sz w:val="24"/>
                <w:szCs w:val="24"/>
                <w:lang w:val="hy-AM" w:eastAsia="en-GB"/>
              </w:rPr>
              <w:t>կմ</w:t>
            </w:r>
            <w:r w:rsidRPr="00733E65">
              <w:rPr>
                <w:rFonts w:ascii="GHEA Grapalat" w:hAnsi="GHEA Grapalat"/>
                <w:b/>
                <w:bCs/>
                <w:sz w:val="24"/>
                <w:szCs w:val="24"/>
                <w:vertAlign w:val="superscript"/>
                <w:lang w:val="hy-AM" w:eastAsia="en-GB"/>
              </w:rPr>
              <w:t>2</w:t>
            </w:r>
            <w:r w:rsidRPr="00733E65">
              <w:rPr>
                <w:rFonts w:ascii="GHEA Grapalat" w:hAnsi="GHEA Grapalat"/>
                <w:b/>
                <w:bCs/>
                <w:sz w:val="24"/>
                <w:szCs w:val="24"/>
                <w:lang w:val="hy-AM" w:eastAsia="en-GB"/>
              </w:rPr>
              <w:t>)</w:t>
            </w:r>
          </w:p>
        </w:tc>
      </w:tr>
      <w:tr w:rsidR="0002075F" w:rsidRPr="00733E65" w:rsidTr="00532C8B">
        <w:trPr>
          <w:trHeight w:val="214"/>
        </w:trPr>
        <w:tc>
          <w:tcPr>
            <w:tcW w:w="1799"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1</w:t>
            </w:r>
          </w:p>
        </w:tc>
        <w:tc>
          <w:tcPr>
            <w:tcW w:w="4067"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32</w:t>
            </w:r>
          </w:p>
        </w:tc>
        <w:tc>
          <w:tcPr>
            <w:tcW w:w="4081"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27,5</w:t>
            </w:r>
          </w:p>
        </w:tc>
      </w:tr>
      <w:tr w:rsidR="0002075F" w:rsidRPr="00733E65" w:rsidTr="00532C8B">
        <w:trPr>
          <w:trHeight w:val="252"/>
        </w:trPr>
        <w:tc>
          <w:tcPr>
            <w:tcW w:w="1799"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2</w:t>
            </w:r>
          </w:p>
        </w:tc>
        <w:tc>
          <w:tcPr>
            <w:tcW w:w="4067"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24</w:t>
            </w:r>
          </w:p>
        </w:tc>
        <w:tc>
          <w:tcPr>
            <w:tcW w:w="4081"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24,9</w:t>
            </w:r>
          </w:p>
        </w:tc>
      </w:tr>
      <w:tr w:rsidR="0002075F" w:rsidRPr="00733E65" w:rsidTr="00532C8B">
        <w:trPr>
          <w:trHeight w:val="294"/>
        </w:trPr>
        <w:tc>
          <w:tcPr>
            <w:tcW w:w="1799"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3</w:t>
            </w:r>
          </w:p>
        </w:tc>
        <w:tc>
          <w:tcPr>
            <w:tcW w:w="4067"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16</w:t>
            </w:r>
          </w:p>
        </w:tc>
        <w:tc>
          <w:tcPr>
            <w:tcW w:w="4081"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8,9</w:t>
            </w:r>
          </w:p>
        </w:tc>
      </w:tr>
      <w:tr w:rsidR="0002075F" w:rsidRPr="00733E65" w:rsidTr="00532C8B">
        <w:trPr>
          <w:trHeight w:val="315"/>
        </w:trPr>
        <w:tc>
          <w:tcPr>
            <w:tcW w:w="1799"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4</w:t>
            </w:r>
          </w:p>
        </w:tc>
        <w:tc>
          <w:tcPr>
            <w:tcW w:w="4067"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8</w:t>
            </w:r>
          </w:p>
        </w:tc>
        <w:tc>
          <w:tcPr>
            <w:tcW w:w="4081" w:type="dxa"/>
            <w:shd w:val="clear" w:color="auto" w:fill="FFFFFF"/>
            <w:vAlign w:val="center"/>
          </w:tcPr>
          <w:p w:rsidR="0002075F" w:rsidRPr="00733E65" w:rsidRDefault="0002075F" w:rsidP="00306AC1">
            <w:pPr>
              <w:spacing w:after="0" w:line="360" w:lineRule="auto"/>
              <w:jc w:val="center"/>
              <w:rPr>
                <w:rFonts w:ascii="GHEA Grapalat" w:eastAsia="Gulim" w:hAnsi="GHEA Grapalat" w:cs="Gulim"/>
                <w:sz w:val="24"/>
                <w:szCs w:val="24"/>
                <w:lang w:val="hy-AM"/>
              </w:rPr>
            </w:pPr>
            <w:r w:rsidRPr="00733E65">
              <w:rPr>
                <w:rFonts w:ascii="GHEA Grapalat" w:eastAsia="Gulim" w:hAnsi="GHEA Grapalat" w:cs="Gulim"/>
                <w:sz w:val="24"/>
                <w:szCs w:val="24"/>
                <w:lang w:val="hy-AM"/>
              </w:rPr>
              <w:t>2</w:t>
            </w:r>
          </w:p>
        </w:tc>
      </w:tr>
    </w:tbl>
    <w:p w:rsidR="0002075F" w:rsidRPr="00733E65" w:rsidRDefault="0002075F" w:rsidP="00306AC1">
      <w:pPr>
        <w:spacing w:after="0" w:line="360" w:lineRule="auto"/>
        <w:jc w:val="both"/>
        <w:rPr>
          <w:rFonts w:ascii="GHEA Grapalat" w:hAnsi="GHEA Grapalat" w:cs="Sylfaen"/>
          <w:bCs/>
          <w:sz w:val="24"/>
          <w:szCs w:val="24"/>
          <w:lang w:val="hy-AM"/>
        </w:rPr>
      </w:pPr>
    </w:p>
    <w:p w:rsidR="0002075F" w:rsidRPr="00733E65" w:rsidRDefault="008A5F21" w:rsidP="00CA6134">
      <w:pPr>
        <w:numPr>
          <w:ilvl w:val="0"/>
          <w:numId w:val="39"/>
        </w:numPr>
        <w:spacing w:after="0" w:line="360" w:lineRule="auto"/>
        <w:ind w:left="0" w:firstLine="360"/>
        <w:jc w:val="both"/>
        <w:rPr>
          <w:rFonts w:ascii="GHEA Grapalat" w:hAnsi="GHEA Grapalat" w:cs="Sylfaen"/>
          <w:bCs/>
          <w:sz w:val="24"/>
          <w:szCs w:val="24"/>
          <w:lang w:val="hy-AM"/>
        </w:rPr>
      </w:pPr>
      <w:r w:rsidRPr="00733E65">
        <w:rPr>
          <w:rFonts w:ascii="GHEA Grapalat" w:hAnsi="GHEA Grapalat" w:cs="Sylfaen"/>
          <w:bCs/>
          <w:sz w:val="24"/>
          <w:szCs w:val="24"/>
          <w:lang w:val="hy-AM"/>
        </w:rPr>
        <w:t xml:space="preserve"> </w:t>
      </w:r>
      <w:r w:rsidR="0002075F" w:rsidRPr="00733E65">
        <w:rPr>
          <w:rFonts w:ascii="GHEA Grapalat" w:hAnsi="GHEA Grapalat" w:cs="Sylfaen"/>
          <w:bCs/>
          <w:sz w:val="24"/>
          <w:szCs w:val="24"/>
          <w:lang w:val="hy-AM"/>
        </w:rPr>
        <w:t>Ըստ ՀՀ ջրային օրենսգրքի</w:t>
      </w:r>
      <w:r w:rsidR="00067394" w:rsidRPr="00733E65">
        <w:rPr>
          <w:rFonts w:ascii="GHEA Grapalat" w:hAnsi="GHEA Grapalat" w:cs="Sylfaen"/>
          <w:bCs/>
          <w:sz w:val="24"/>
          <w:szCs w:val="24"/>
          <w:lang w:val="hy-AM"/>
        </w:rPr>
        <w:t xml:space="preserve"> 1-ին հոդվածի</w:t>
      </w:r>
      <w:r w:rsidR="0002075F" w:rsidRPr="00733E65">
        <w:rPr>
          <w:rFonts w:ascii="GHEA Grapalat" w:hAnsi="GHEA Grapalat" w:cs="Sylfaen"/>
          <w:bCs/>
          <w:sz w:val="24"/>
          <w:szCs w:val="24"/>
          <w:lang w:val="hy-AM"/>
        </w:rPr>
        <w:t>` անօտարելի գոտին սահմանվում է որպես</w:t>
      </w:r>
      <w:r w:rsidR="0002075F" w:rsidRPr="00733E65">
        <w:rPr>
          <w:rFonts w:ascii="Calibri" w:hAnsi="Calibri" w:cs="Calibri"/>
          <w:bCs/>
          <w:sz w:val="24"/>
          <w:szCs w:val="24"/>
          <w:lang w:val="hy-AM"/>
        </w:rPr>
        <w:t> </w:t>
      </w:r>
      <w:r w:rsidR="0002075F" w:rsidRPr="00733E65">
        <w:rPr>
          <w:rFonts w:ascii="GHEA Grapalat" w:hAnsi="GHEA Grapalat" w:cs="Sylfaen"/>
          <w:bCs/>
          <w:sz w:val="24"/>
          <w:szCs w:val="24"/>
          <w:lang w:val="hy-AM"/>
        </w:rPr>
        <w:t>ջրամատակարարման, ջրահեռացման համակարգերի և ՀՏԿ-ների օգտագործման, վերականգնման և պահպանման որոշակի ռեժիմ ունեցող առանձնացված տարածք, որը ենթակա չէ մասնավորեցման կամ առգրավման: ՀՀ կառավարության 2005 թ. հունվարի 20-ի N 64-Ն որոշման համաձայն՝ անօտարելի գոտիները ընդգրկում են ջրամատակարարման, ջրահեռացման և հիդրոտեխնիկական կառուցվածքներին անմիջապես հարող տարածքներ` մինչև 10 մետր երկարությամբ շերտի տեսքով։ Սևանա լճի ավազանի 27 ջրանցքների երկայնքով  և 4 ջրամբարների շրջագծով առանձնացվել են 10մ լայնությամբ անօտարելի տարածքներ։</w:t>
      </w:r>
    </w:p>
    <w:p w:rsidR="0002075F" w:rsidRPr="00733E65" w:rsidRDefault="0002075F" w:rsidP="00CA6134">
      <w:pPr>
        <w:numPr>
          <w:ilvl w:val="0"/>
          <w:numId w:val="40"/>
        </w:numPr>
        <w:spacing w:after="0" w:line="360" w:lineRule="auto"/>
        <w:ind w:left="0" w:firstLine="360"/>
        <w:jc w:val="both"/>
        <w:rPr>
          <w:rFonts w:ascii="GHEA Grapalat" w:hAnsi="GHEA Grapalat" w:cs="Sylfaen"/>
          <w:bCs/>
          <w:sz w:val="24"/>
          <w:szCs w:val="24"/>
          <w:lang w:val="hy-AM"/>
        </w:rPr>
      </w:pPr>
      <w:r w:rsidRPr="00733E65">
        <w:rPr>
          <w:rFonts w:ascii="GHEA Grapalat" w:hAnsi="GHEA Grapalat" w:cs="Sylfaen"/>
          <w:bCs/>
          <w:sz w:val="24"/>
          <w:szCs w:val="24"/>
          <w:lang w:val="hy-AM"/>
        </w:rPr>
        <w:t>Ջրանցքների և ջրամբարների  անօտարելի տարածքները ներկայացված են</w:t>
      </w:r>
      <w:r w:rsidR="009B5E25" w:rsidRPr="00733E65">
        <w:rPr>
          <w:rFonts w:ascii="GHEA Grapalat" w:hAnsi="GHEA Grapalat" w:cs="Sylfaen"/>
          <w:bCs/>
          <w:sz w:val="24"/>
          <w:szCs w:val="24"/>
          <w:lang w:val="hy-AM"/>
        </w:rPr>
        <w:t xml:space="preserve"> N22</w:t>
      </w:r>
      <w:r w:rsidRPr="00733E65">
        <w:rPr>
          <w:rFonts w:ascii="GHEA Grapalat" w:hAnsi="GHEA Grapalat" w:cs="Sylfaen"/>
          <w:bCs/>
          <w:sz w:val="24"/>
          <w:szCs w:val="24"/>
          <w:lang w:val="hy-AM"/>
        </w:rPr>
        <w:t xml:space="preserve"> և</w:t>
      </w:r>
      <w:r w:rsidR="009B5E25" w:rsidRPr="00733E65">
        <w:rPr>
          <w:rFonts w:ascii="GHEA Grapalat" w:hAnsi="GHEA Grapalat" w:cs="Sylfaen"/>
          <w:bCs/>
          <w:sz w:val="24"/>
          <w:szCs w:val="24"/>
          <w:lang w:val="hy-AM"/>
        </w:rPr>
        <w:t xml:space="preserve">  N23</w:t>
      </w:r>
      <w:r w:rsidRPr="00733E65">
        <w:rPr>
          <w:rFonts w:ascii="GHEA Grapalat" w:hAnsi="GHEA Grapalat" w:cs="Sylfaen"/>
          <w:bCs/>
          <w:sz w:val="24"/>
          <w:szCs w:val="24"/>
          <w:lang w:val="hy-AM"/>
        </w:rPr>
        <w:t xml:space="preserve"> աղյուսակներում</w:t>
      </w:r>
      <w:r w:rsidRPr="00733E65">
        <w:rPr>
          <w:rFonts w:ascii="GHEA Grapalat" w:eastAsia="Arial Unicode MS" w:hAnsi="GHEA Grapalat" w:cs="Arial Unicode MS"/>
          <w:sz w:val="24"/>
          <w:szCs w:val="24"/>
          <w:lang w:val="hy-AM"/>
        </w:rPr>
        <w:t xml:space="preserve"> </w:t>
      </w:r>
      <w:r w:rsidR="009B5E25" w:rsidRPr="00733E65">
        <w:rPr>
          <w:rFonts w:ascii="GHEA Grapalat" w:eastAsia="Arial Unicode MS" w:hAnsi="GHEA Grapalat" w:cs="Arial Unicode MS"/>
          <w:sz w:val="24"/>
          <w:szCs w:val="24"/>
          <w:lang w:val="hy-AM"/>
        </w:rPr>
        <w:t xml:space="preserve">և </w:t>
      </w:r>
      <w:r w:rsidRPr="00733E65">
        <w:rPr>
          <w:rFonts w:ascii="GHEA Grapalat" w:eastAsia="Arial Unicode MS" w:hAnsi="GHEA Grapalat" w:cs="Arial Unicode MS"/>
          <w:sz w:val="24"/>
          <w:szCs w:val="24"/>
          <w:lang w:val="hy-AM"/>
        </w:rPr>
        <w:t>N</w:t>
      </w:r>
      <w:r w:rsidR="009B5E25" w:rsidRPr="00733E65">
        <w:rPr>
          <w:rFonts w:ascii="GHEA Grapalat" w:eastAsia="Arial Unicode MS" w:hAnsi="GHEA Grapalat" w:cs="Arial Unicode MS"/>
          <w:sz w:val="24"/>
          <w:szCs w:val="24"/>
          <w:lang w:val="hy-AM"/>
        </w:rPr>
        <w:t>8</w:t>
      </w:r>
      <w:r w:rsidRPr="00733E65">
        <w:rPr>
          <w:rFonts w:ascii="GHEA Grapalat" w:eastAsia="Arial Unicode MS" w:hAnsi="GHEA Grapalat" w:cs="Arial Unicode MS"/>
          <w:sz w:val="24"/>
          <w:szCs w:val="24"/>
          <w:lang w:val="hy-AM"/>
        </w:rPr>
        <w:t xml:space="preserve"> քարտեզում</w:t>
      </w:r>
      <w:r w:rsidRPr="00733E65">
        <w:rPr>
          <w:rFonts w:ascii="GHEA Grapalat" w:hAnsi="GHEA Grapalat" w:cs="Sylfaen"/>
          <w:bCs/>
          <w:sz w:val="24"/>
          <w:szCs w:val="24"/>
          <w:lang w:val="hy-AM"/>
        </w:rPr>
        <w:t>:</w:t>
      </w:r>
    </w:p>
    <w:p w:rsidR="0002075F" w:rsidRPr="00733E65" w:rsidRDefault="0002075F" w:rsidP="00306AC1">
      <w:pPr>
        <w:spacing w:after="0" w:line="360" w:lineRule="auto"/>
        <w:jc w:val="center"/>
        <w:rPr>
          <w:rFonts w:ascii="GHEA Grapalat" w:hAnsi="GHEA Grapalat" w:cs="Sylfaen"/>
          <w:b/>
          <w:bCs/>
          <w:sz w:val="24"/>
          <w:szCs w:val="24"/>
          <w:lang w:val="hy-AM"/>
        </w:rPr>
      </w:pPr>
      <w:bookmarkStart w:id="54" w:name="_Toc36160463"/>
      <w:bookmarkStart w:id="55" w:name="_Toc53652397"/>
      <w:r w:rsidRPr="00733E65">
        <w:rPr>
          <w:rFonts w:ascii="GHEA Grapalat" w:hAnsi="GHEA Grapalat" w:cs="Sylfaen"/>
          <w:b/>
          <w:bCs/>
          <w:sz w:val="24"/>
          <w:szCs w:val="24"/>
          <w:lang w:val="hy-AM"/>
        </w:rPr>
        <w:t>Աղյուսակ</w:t>
      </w:r>
      <w:r w:rsidR="009B5E25" w:rsidRPr="00733E65">
        <w:rPr>
          <w:rFonts w:ascii="GHEA Grapalat" w:hAnsi="GHEA Grapalat" w:cs="Sylfaen"/>
          <w:b/>
          <w:bCs/>
          <w:sz w:val="24"/>
          <w:szCs w:val="24"/>
          <w:lang w:val="hy-AM"/>
        </w:rPr>
        <w:t xml:space="preserve"> 22</w:t>
      </w:r>
      <w:r w:rsidRPr="00733E65">
        <w:rPr>
          <w:rFonts w:ascii="GHEA Grapalat" w:hAnsi="GHEA Grapalat" w:cs="Sylfaen"/>
          <w:b/>
          <w:bCs/>
          <w:sz w:val="24"/>
          <w:szCs w:val="24"/>
          <w:lang w:val="hy-AM"/>
        </w:rPr>
        <w:t>. Ջրանցքների անօտարելի տարածքները</w:t>
      </w:r>
      <w:bookmarkEnd w:id="54"/>
      <w:bookmarkEnd w:id="55"/>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3983"/>
        <w:gridCol w:w="1396"/>
        <w:gridCol w:w="1831"/>
        <w:gridCol w:w="1799"/>
        <w:gridCol w:w="13"/>
      </w:tblGrid>
      <w:tr w:rsidR="0002075F" w:rsidRPr="00733E65" w:rsidTr="000C7419">
        <w:trPr>
          <w:trHeight w:val="128"/>
        </w:trPr>
        <w:tc>
          <w:tcPr>
            <w:tcW w:w="1178" w:type="dxa"/>
            <w:vMerge w:val="restart"/>
            <w:shd w:val="clear" w:color="auto" w:fill="C6D9F1"/>
            <w:noWrap/>
            <w:vAlign w:val="center"/>
            <w:hideMark/>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bCs/>
                <w:sz w:val="24"/>
                <w:szCs w:val="24"/>
                <w:lang w:val="hy-AM" w:eastAsia="en-GB"/>
              </w:rPr>
              <w:t>№</w:t>
            </w:r>
          </w:p>
        </w:tc>
        <w:tc>
          <w:tcPr>
            <w:tcW w:w="3983" w:type="dxa"/>
            <w:vMerge w:val="restart"/>
            <w:shd w:val="clear" w:color="auto" w:fill="C6D9F1"/>
            <w:noWrap/>
            <w:vAlign w:val="center"/>
            <w:hideMark/>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bCs/>
                <w:sz w:val="24"/>
                <w:szCs w:val="24"/>
                <w:lang w:val="hy-AM" w:eastAsia="en-GB"/>
              </w:rPr>
              <w:t>Անվանում</w:t>
            </w:r>
          </w:p>
        </w:tc>
        <w:tc>
          <w:tcPr>
            <w:tcW w:w="1396" w:type="dxa"/>
            <w:vMerge w:val="restart"/>
            <w:shd w:val="clear" w:color="auto" w:fill="C6D9F1"/>
            <w:noWrap/>
            <w:vAlign w:val="center"/>
            <w:hideMark/>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sz w:val="24"/>
                <w:szCs w:val="24"/>
                <w:lang w:val="hy-AM"/>
              </w:rPr>
              <w:t>Մակերես, կմ</w:t>
            </w:r>
            <w:r w:rsidRPr="00733E65">
              <w:rPr>
                <w:rFonts w:ascii="GHEA Grapalat" w:hAnsi="GHEA Grapalat"/>
                <w:b/>
                <w:sz w:val="24"/>
                <w:szCs w:val="24"/>
                <w:vertAlign w:val="superscript"/>
                <w:lang w:val="hy-AM"/>
              </w:rPr>
              <w:t>2</w:t>
            </w:r>
          </w:p>
        </w:tc>
        <w:tc>
          <w:tcPr>
            <w:tcW w:w="3643" w:type="dxa"/>
            <w:gridSpan w:val="3"/>
            <w:shd w:val="clear" w:color="auto" w:fill="C6D9F1"/>
            <w:vAlign w:val="center"/>
          </w:tcPr>
          <w:p w:rsidR="0002075F" w:rsidRPr="00733E65" w:rsidRDefault="0002075F" w:rsidP="00306AC1">
            <w:pPr>
              <w:spacing w:after="0" w:line="360" w:lineRule="auto"/>
              <w:jc w:val="center"/>
              <w:rPr>
                <w:rFonts w:ascii="GHEA Grapalat" w:hAnsi="GHEA Grapalat"/>
                <w:b/>
                <w:sz w:val="24"/>
                <w:szCs w:val="24"/>
                <w:lang w:val="hy-AM"/>
              </w:rPr>
            </w:pPr>
            <w:r w:rsidRPr="00733E65">
              <w:rPr>
                <w:rFonts w:ascii="GHEA Grapalat" w:eastAsia="Times New Roman" w:hAnsi="GHEA Grapalat"/>
                <w:b/>
                <w:bCs/>
                <w:sz w:val="24"/>
                <w:szCs w:val="24"/>
                <w:lang w:val="hy-AM"/>
              </w:rPr>
              <w:t>Կոորդինատներ</w:t>
            </w:r>
          </w:p>
        </w:tc>
      </w:tr>
      <w:tr w:rsidR="0002075F" w:rsidRPr="00733E65" w:rsidTr="000C7419">
        <w:trPr>
          <w:gridAfter w:val="1"/>
          <w:wAfter w:w="13" w:type="dxa"/>
          <w:trHeight w:val="128"/>
        </w:trPr>
        <w:tc>
          <w:tcPr>
            <w:tcW w:w="1178" w:type="dxa"/>
            <w:vMerge/>
            <w:shd w:val="clear" w:color="auto" w:fill="FFFFFF"/>
            <w:noWrap/>
            <w:vAlign w:val="center"/>
          </w:tcPr>
          <w:p w:rsidR="0002075F" w:rsidRPr="00733E65" w:rsidRDefault="0002075F" w:rsidP="00306AC1">
            <w:pPr>
              <w:spacing w:after="0" w:line="360" w:lineRule="auto"/>
              <w:jc w:val="center"/>
              <w:rPr>
                <w:rFonts w:ascii="GHEA Grapalat" w:hAnsi="GHEA Grapalat"/>
                <w:bCs/>
                <w:sz w:val="24"/>
                <w:szCs w:val="24"/>
                <w:lang w:val="hy-AM" w:eastAsia="en-GB"/>
              </w:rPr>
            </w:pPr>
          </w:p>
        </w:tc>
        <w:tc>
          <w:tcPr>
            <w:tcW w:w="3983" w:type="dxa"/>
            <w:vMerge/>
            <w:shd w:val="clear" w:color="auto" w:fill="FFFFFF"/>
            <w:noWrap/>
            <w:vAlign w:val="center"/>
          </w:tcPr>
          <w:p w:rsidR="0002075F" w:rsidRPr="00733E65" w:rsidRDefault="0002075F" w:rsidP="00306AC1">
            <w:pPr>
              <w:spacing w:after="0" w:line="360" w:lineRule="auto"/>
              <w:jc w:val="center"/>
              <w:rPr>
                <w:rFonts w:ascii="GHEA Grapalat" w:hAnsi="GHEA Grapalat"/>
                <w:bCs/>
                <w:sz w:val="24"/>
                <w:szCs w:val="24"/>
                <w:lang w:val="hy-AM" w:eastAsia="en-GB"/>
              </w:rPr>
            </w:pPr>
          </w:p>
        </w:tc>
        <w:tc>
          <w:tcPr>
            <w:tcW w:w="1396" w:type="dxa"/>
            <w:vMerge/>
            <w:shd w:val="clear" w:color="auto" w:fill="FFFFFF"/>
            <w:noWrap/>
            <w:vAlign w:val="center"/>
          </w:tcPr>
          <w:p w:rsidR="0002075F" w:rsidRPr="00733E65" w:rsidRDefault="0002075F" w:rsidP="00306AC1">
            <w:pPr>
              <w:spacing w:after="0" w:line="360" w:lineRule="auto"/>
              <w:jc w:val="center"/>
              <w:rPr>
                <w:rFonts w:ascii="GHEA Grapalat" w:hAnsi="GHEA Grapalat"/>
                <w:sz w:val="24"/>
                <w:szCs w:val="24"/>
                <w:lang w:val="hy-AM"/>
              </w:rPr>
            </w:pPr>
          </w:p>
        </w:tc>
        <w:tc>
          <w:tcPr>
            <w:tcW w:w="1831" w:type="dxa"/>
            <w:shd w:val="clear" w:color="auto" w:fill="FFFFFF"/>
            <w:vAlign w:val="center"/>
          </w:tcPr>
          <w:p w:rsidR="0002075F" w:rsidRPr="00733E65" w:rsidRDefault="0002075F" w:rsidP="00306AC1">
            <w:pPr>
              <w:spacing w:after="0" w:line="360" w:lineRule="auto"/>
              <w:jc w:val="center"/>
              <w:rPr>
                <w:rFonts w:ascii="GHEA Grapalat" w:hAnsi="GHEA Grapalat"/>
                <w:sz w:val="24"/>
                <w:szCs w:val="24"/>
                <w:lang w:val="hy-AM"/>
              </w:rPr>
            </w:pPr>
            <w:r w:rsidRPr="00733E65">
              <w:rPr>
                <w:rFonts w:ascii="GHEA Grapalat" w:eastAsia="Times New Roman" w:hAnsi="GHEA Grapalat"/>
                <w:bCs/>
                <w:sz w:val="24"/>
                <w:szCs w:val="24"/>
                <w:lang w:val="hy-AM"/>
              </w:rPr>
              <w:t>Լայնություն</w:t>
            </w:r>
          </w:p>
        </w:tc>
        <w:tc>
          <w:tcPr>
            <w:tcW w:w="1799" w:type="dxa"/>
            <w:shd w:val="clear" w:color="auto" w:fill="FFFFFF"/>
            <w:vAlign w:val="center"/>
          </w:tcPr>
          <w:p w:rsidR="0002075F" w:rsidRPr="00733E65" w:rsidRDefault="0002075F" w:rsidP="00306AC1">
            <w:pPr>
              <w:spacing w:after="0" w:line="360" w:lineRule="auto"/>
              <w:jc w:val="center"/>
              <w:rPr>
                <w:rFonts w:ascii="GHEA Grapalat" w:hAnsi="GHEA Grapalat"/>
                <w:sz w:val="24"/>
                <w:szCs w:val="24"/>
                <w:lang w:val="hy-AM"/>
              </w:rPr>
            </w:pPr>
            <w:r w:rsidRPr="00733E65">
              <w:rPr>
                <w:rFonts w:ascii="GHEA Grapalat" w:eastAsia="Times New Roman" w:hAnsi="GHEA Grapalat"/>
                <w:bCs/>
                <w:sz w:val="24"/>
                <w:szCs w:val="24"/>
                <w:lang w:val="hy-AM"/>
              </w:rPr>
              <w:t>Երկայնություն</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1</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Նորատուսի աջափնյա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0,215</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40° 21' 37.73''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45° 10' 27.95''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2</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Դոտացիոն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0,128</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4' 31.58''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15' 42.73''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3</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Մանասի առու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0,386</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 44.32''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20' 46.25''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4</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lang w:val="hy-AM"/>
              </w:rPr>
              <w:t>Զուսքարի ներք</w:t>
            </w:r>
            <w:r w:rsidRPr="00733E65">
              <w:rPr>
                <w:rFonts w:ascii="GHEA Grapalat" w:hAnsi="GHEA Grapalat" w:cs="Sylfaen"/>
                <w:bCs/>
                <w:sz w:val="24"/>
                <w:szCs w:val="24"/>
              </w:rPr>
              <w:t>ին առու</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0,087</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5' 56.83''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22' 17.83''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5</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Ծովինարի մեծ առու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0,107</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6' 11.38''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30' 3.2''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6</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ՀԷԿ-ի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0,156</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55.73''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42' 2.38''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7</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Ավերակների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0,124</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41.8''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34' 15.02''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8</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Նորատուսի ձախափնյա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0,136</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21' 45.18''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9' 36.72''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9</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Սարուխանի Ջ/Կ -ի ձախ ճյուղ</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0,096</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17' 14.82''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7' 16.28''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10</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Գեղամաբակի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0,051</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10' 38.86''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48' 12.6''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11</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Երանոսի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0,141</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10' 49.15''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12' 13.79''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12</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Վերի Գետաշենի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0,172</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6' 21.13''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14' 18.56''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13</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Սարուխանի Ջ/Կ -ի աղ ճյուղ</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0,049</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18' 13.97''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7' 12.22''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14</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Սարուխանի ինքնահոս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0,119</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18' 43.81''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7' 36.19''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15</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Գետաշենի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0,098</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4' 8.18''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15' 9.25''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16</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Մասրիկի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0,525</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13' 37.74''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44' 24.07''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17</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Հորդ առու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0,043</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57.31''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11' 52.44''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18</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Պարզ աղբյուր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0,104</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11' 30.41''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50.58''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19</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Մակենիսի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0,178</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8' 31.09''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38' 4.27''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20</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Ծովինարի N 2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0,159</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8' 41.06''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37' 39.97''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21</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Ծովակի N1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0,152</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58.9''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37' 4.37''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22</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Կարճաղբյուրի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0,057</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26.86''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35' 58.67''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23</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Սոթքի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0,193</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12' 40.93''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51' 18.29''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24</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Ավազանի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0,123</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17' 15.94''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42' 19.12''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25</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Սարի առու-Լիճք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0,107</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8' 43.51''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12' 7.81''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26</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Արփա-Սևան թունելի ջրանցք</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0,014</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27.07''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29' 40.67'' </w:t>
            </w:r>
          </w:p>
        </w:tc>
      </w:tr>
      <w:tr w:rsidR="0002075F" w:rsidRPr="00733E65" w:rsidTr="000C7419">
        <w:trPr>
          <w:gridAfter w:val="1"/>
          <w:wAfter w:w="13" w:type="dxa"/>
          <w:trHeight w:val="256"/>
        </w:trPr>
        <w:tc>
          <w:tcPr>
            <w:tcW w:w="1178"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27</w:t>
            </w:r>
          </w:p>
        </w:tc>
        <w:tc>
          <w:tcPr>
            <w:tcW w:w="3983"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Արփա-Սևան թունել</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rPr>
            </w:pPr>
            <w:r w:rsidRPr="00733E65">
              <w:rPr>
                <w:rFonts w:ascii="GHEA Grapalat" w:hAnsi="GHEA Grapalat" w:cs="Sylfaen"/>
                <w:bCs/>
                <w:sz w:val="24"/>
                <w:szCs w:val="24"/>
              </w:rPr>
              <w:t>0,522</w:t>
            </w:r>
          </w:p>
        </w:tc>
        <w:tc>
          <w:tcPr>
            <w:tcW w:w="1831"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 57.08''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27' 47.88'' </w:t>
            </w:r>
          </w:p>
        </w:tc>
      </w:tr>
    </w:tbl>
    <w:p w:rsidR="0002075F" w:rsidRPr="00733E65" w:rsidRDefault="0002075F" w:rsidP="00306AC1">
      <w:pPr>
        <w:spacing w:after="0" w:line="360" w:lineRule="auto"/>
        <w:jc w:val="center"/>
        <w:rPr>
          <w:rFonts w:ascii="GHEA Grapalat" w:hAnsi="GHEA Grapalat" w:cs="Sylfaen"/>
          <w:b/>
          <w:bCs/>
          <w:sz w:val="24"/>
          <w:szCs w:val="24"/>
        </w:rPr>
      </w:pPr>
      <w:bookmarkStart w:id="56" w:name="_Toc53652398"/>
    </w:p>
    <w:p w:rsidR="0002075F" w:rsidRPr="00733E65" w:rsidRDefault="0002075F" w:rsidP="00306AC1">
      <w:pPr>
        <w:spacing w:after="0" w:line="360" w:lineRule="auto"/>
        <w:jc w:val="center"/>
        <w:rPr>
          <w:rFonts w:ascii="GHEA Grapalat" w:hAnsi="GHEA Grapalat"/>
          <w:bCs/>
          <w:color w:val="auto"/>
          <w:sz w:val="24"/>
          <w:szCs w:val="24"/>
          <w:lang w:val="hy-AM"/>
        </w:rPr>
      </w:pPr>
      <w:r w:rsidRPr="00733E65">
        <w:rPr>
          <w:rFonts w:ascii="GHEA Grapalat" w:hAnsi="GHEA Grapalat" w:cs="Sylfaen"/>
          <w:b/>
          <w:bCs/>
          <w:sz w:val="24"/>
          <w:szCs w:val="24"/>
          <w:lang w:val="hy-AM"/>
        </w:rPr>
        <w:t xml:space="preserve">Աղյուսակ </w:t>
      </w:r>
      <w:bookmarkEnd w:id="56"/>
      <w:r w:rsidR="009B5E25" w:rsidRPr="00733E65">
        <w:rPr>
          <w:rFonts w:ascii="GHEA Grapalat" w:hAnsi="GHEA Grapalat" w:cs="Sylfaen"/>
          <w:b/>
          <w:bCs/>
          <w:sz w:val="24"/>
          <w:szCs w:val="24"/>
          <w:lang w:val="hy-AM"/>
        </w:rPr>
        <w:t>23</w:t>
      </w:r>
      <w:r w:rsidRPr="00733E65">
        <w:rPr>
          <w:rFonts w:ascii="GHEA Grapalat" w:hAnsi="GHEA Grapalat" w:cs="Sylfaen"/>
          <w:b/>
          <w:bCs/>
          <w:sz w:val="24"/>
          <w:szCs w:val="24"/>
          <w:lang w:val="hy-AM"/>
        </w:rPr>
        <w:t>. Ջրամբարների  անօտարելի տարածքները</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6"/>
        <w:gridCol w:w="3931"/>
        <w:gridCol w:w="1396"/>
        <w:gridCol w:w="1830"/>
        <w:gridCol w:w="1799"/>
      </w:tblGrid>
      <w:tr w:rsidR="0002075F" w:rsidRPr="00733E65" w:rsidTr="000C7419">
        <w:trPr>
          <w:trHeight w:val="140"/>
        </w:trPr>
        <w:tc>
          <w:tcPr>
            <w:tcW w:w="1166" w:type="dxa"/>
            <w:vMerge w:val="restart"/>
            <w:shd w:val="clear" w:color="auto" w:fill="C6D9F1"/>
            <w:noWrap/>
            <w:vAlign w:val="center"/>
            <w:hideMark/>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bCs/>
                <w:sz w:val="24"/>
                <w:szCs w:val="24"/>
                <w:lang w:val="hy-AM" w:eastAsia="en-GB"/>
              </w:rPr>
              <w:t>№</w:t>
            </w:r>
          </w:p>
        </w:tc>
        <w:tc>
          <w:tcPr>
            <w:tcW w:w="3931" w:type="dxa"/>
            <w:vMerge w:val="restart"/>
            <w:shd w:val="clear" w:color="auto" w:fill="C6D9F1"/>
            <w:noWrap/>
            <w:vAlign w:val="center"/>
            <w:hideMark/>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bCs/>
                <w:sz w:val="24"/>
                <w:szCs w:val="24"/>
                <w:lang w:val="hy-AM" w:eastAsia="en-GB"/>
              </w:rPr>
              <w:t>Անվանում</w:t>
            </w:r>
          </w:p>
        </w:tc>
        <w:tc>
          <w:tcPr>
            <w:tcW w:w="1396" w:type="dxa"/>
            <w:vMerge w:val="restart"/>
            <w:shd w:val="clear" w:color="auto" w:fill="C6D9F1"/>
            <w:noWrap/>
            <w:vAlign w:val="center"/>
            <w:hideMark/>
          </w:tcPr>
          <w:p w:rsidR="0002075F" w:rsidRPr="00733E65" w:rsidRDefault="0002075F" w:rsidP="00306AC1">
            <w:pPr>
              <w:spacing w:after="0" w:line="360" w:lineRule="auto"/>
              <w:jc w:val="center"/>
              <w:rPr>
                <w:rFonts w:ascii="GHEA Grapalat" w:hAnsi="GHEA Grapalat"/>
                <w:b/>
                <w:bCs/>
                <w:sz w:val="24"/>
                <w:szCs w:val="24"/>
                <w:lang w:val="hy-AM" w:eastAsia="en-GB"/>
              </w:rPr>
            </w:pPr>
            <w:r w:rsidRPr="00733E65">
              <w:rPr>
                <w:rFonts w:ascii="GHEA Grapalat" w:hAnsi="GHEA Grapalat"/>
                <w:b/>
                <w:sz w:val="24"/>
                <w:szCs w:val="24"/>
                <w:lang w:val="hy-AM"/>
              </w:rPr>
              <w:t>Մակերես, կմ</w:t>
            </w:r>
            <w:r w:rsidRPr="00733E65">
              <w:rPr>
                <w:rFonts w:ascii="GHEA Grapalat" w:hAnsi="GHEA Grapalat"/>
                <w:b/>
                <w:sz w:val="24"/>
                <w:szCs w:val="24"/>
                <w:vertAlign w:val="superscript"/>
                <w:lang w:val="hy-AM"/>
              </w:rPr>
              <w:t>2</w:t>
            </w:r>
          </w:p>
        </w:tc>
        <w:tc>
          <w:tcPr>
            <w:tcW w:w="3629" w:type="dxa"/>
            <w:gridSpan w:val="2"/>
            <w:shd w:val="clear" w:color="auto" w:fill="C6D9F1"/>
            <w:vAlign w:val="center"/>
          </w:tcPr>
          <w:p w:rsidR="0002075F" w:rsidRPr="00733E65" w:rsidRDefault="0002075F" w:rsidP="00306AC1">
            <w:pPr>
              <w:spacing w:after="0" w:line="360" w:lineRule="auto"/>
              <w:jc w:val="center"/>
              <w:rPr>
                <w:rFonts w:ascii="GHEA Grapalat" w:hAnsi="GHEA Grapalat"/>
                <w:b/>
                <w:sz w:val="24"/>
                <w:szCs w:val="24"/>
                <w:lang w:val="hy-AM"/>
              </w:rPr>
            </w:pPr>
            <w:r w:rsidRPr="00733E65">
              <w:rPr>
                <w:rFonts w:ascii="GHEA Grapalat" w:eastAsia="Times New Roman" w:hAnsi="GHEA Grapalat"/>
                <w:b/>
                <w:bCs/>
                <w:sz w:val="24"/>
                <w:szCs w:val="24"/>
                <w:lang w:val="hy-AM"/>
              </w:rPr>
              <w:t>Կոորդինատներ</w:t>
            </w:r>
          </w:p>
        </w:tc>
      </w:tr>
      <w:tr w:rsidR="0002075F" w:rsidRPr="00733E65" w:rsidTr="000C7419">
        <w:trPr>
          <w:trHeight w:val="140"/>
        </w:trPr>
        <w:tc>
          <w:tcPr>
            <w:tcW w:w="1166" w:type="dxa"/>
            <w:vMerge/>
            <w:shd w:val="clear" w:color="auto" w:fill="FFFFFF"/>
            <w:noWrap/>
            <w:vAlign w:val="center"/>
          </w:tcPr>
          <w:p w:rsidR="0002075F" w:rsidRPr="00733E65" w:rsidRDefault="0002075F" w:rsidP="00306AC1">
            <w:pPr>
              <w:spacing w:after="0" w:line="360" w:lineRule="auto"/>
              <w:jc w:val="center"/>
              <w:rPr>
                <w:rFonts w:ascii="GHEA Grapalat" w:hAnsi="GHEA Grapalat"/>
                <w:bCs/>
                <w:sz w:val="24"/>
                <w:szCs w:val="24"/>
                <w:lang w:val="hy-AM" w:eastAsia="en-GB"/>
              </w:rPr>
            </w:pPr>
          </w:p>
        </w:tc>
        <w:tc>
          <w:tcPr>
            <w:tcW w:w="3931" w:type="dxa"/>
            <w:vMerge/>
            <w:shd w:val="clear" w:color="auto" w:fill="FFFFFF"/>
            <w:noWrap/>
            <w:vAlign w:val="center"/>
          </w:tcPr>
          <w:p w:rsidR="0002075F" w:rsidRPr="00733E65" w:rsidRDefault="0002075F" w:rsidP="00306AC1">
            <w:pPr>
              <w:spacing w:after="0" w:line="360" w:lineRule="auto"/>
              <w:jc w:val="center"/>
              <w:rPr>
                <w:rFonts w:ascii="GHEA Grapalat" w:hAnsi="GHEA Grapalat"/>
                <w:bCs/>
                <w:sz w:val="24"/>
                <w:szCs w:val="24"/>
                <w:lang w:val="hy-AM" w:eastAsia="en-GB"/>
              </w:rPr>
            </w:pPr>
          </w:p>
        </w:tc>
        <w:tc>
          <w:tcPr>
            <w:tcW w:w="1396" w:type="dxa"/>
            <w:vMerge/>
            <w:shd w:val="clear" w:color="auto" w:fill="FFFFFF"/>
            <w:noWrap/>
            <w:vAlign w:val="center"/>
          </w:tcPr>
          <w:p w:rsidR="0002075F" w:rsidRPr="00733E65" w:rsidRDefault="0002075F" w:rsidP="00306AC1">
            <w:pPr>
              <w:spacing w:after="0" w:line="360" w:lineRule="auto"/>
              <w:jc w:val="center"/>
              <w:rPr>
                <w:rFonts w:ascii="GHEA Grapalat" w:hAnsi="GHEA Grapalat"/>
                <w:sz w:val="24"/>
                <w:szCs w:val="24"/>
                <w:lang w:val="hy-AM"/>
              </w:rPr>
            </w:pPr>
          </w:p>
        </w:tc>
        <w:tc>
          <w:tcPr>
            <w:tcW w:w="1830" w:type="dxa"/>
            <w:shd w:val="clear" w:color="auto" w:fill="FFFFFF"/>
            <w:vAlign w:val="center"/>
          </w:tcPr>
          <w:p w:rsidR="0002075F" w:rsidRPr="00733E65" w:rsidRDefault="0002075F" w:rsidP="00306AC1">
            <w:pPr>
              <w:spacing w:after="0" w:line="360" w:lineRule="auto"/>
              <w:jc w:val="center"/>
              <w:rPr>
                <w:rFonts w:ascii="GHEA Grapalat" w:hAnsi="GHEA Grapalat"/>
                <w:sz w:val="24"/>
                <w:szCs w:val="24"/>
                <w:lang w:val="hy-AM"/>
              </w:rPr>
            </w:pPr>
            <w:r w:rsidRPr="00733E65">
              <w:rPr>
                <w:rFonts w:ascii="GHEA Grapalat" w:eastAsia="Times New Roman" w:hAnsi="GHEA Grapalat"/>
                <w:bCs/>
                <w:sz w:val="24"/>
                <w:szCs w:val="24"/>
                <w:lang w:val="hy-AM"/>
              </w:rPr>
              <w:t>Լայնություն</w:t>
            </w:r>
          </w:p>
        </w:tc>
        <w:tc>
          <w:tcPr>
            <w:tcW w:w="1799" w:type="dxa"/>
            <w:shd w:val="clear" w:color="auto" w:fill="FFFFFF"/>
            <w:vAlign w:val="center"/>
          </w:tcPr>
          <w:p w:rsidR="0002075F" w:rsidRPr="00733E65" w:rsidRDefault="0002075F" w:rsidP="00306AC1">
            <w:pPr>
              <w:spacing w:after="0" w:line="360" w:lineRule="auto"/>
              <w:jc w:val="center"/>
              <w:rPr>
                <w:rFonts w:ascii="GHEA Grapalat" w:hAnsi="GHEA Grapalat"/>
                <w:sz w:val="24"/>
                <w:szCs w:val="24"/>
                <w:lang w:val="hy-AM"/>
              </w:rPr>
            </w:pPr>
            <w:r w:rsidRPr="00733E65">
              <w:rPr>
                <w:rFonts w:ascii="GHEA Grapalat" w:eastAsia="Times New Roman" w:hAnsi="GHEA Grapalat"/>
                <w:bCs/>
                <w:sz w:val="24"/>
                <w:szCs w:val="24"/>
                <w:lang w:val="hy-AM"/>
              </w:rPr>
              <w:t>Երկայնություն</w:t>
            </w:r>
          </w:p>
        </w:tc>
      </w:tr>
      <w:tr w:rsidR="0002075F" w:rsidRPr="00733E65" w:rsidTr="000C7419">
        <w:trPr>
          <w:trHeight w:val="281"/>
        </w:trPr>
        <w:tc>
          <w:tcPr>
            <w:tcW w:w="116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1</w:t>
            </w:r>
          </w:p>
        </w:tc>
        <w:tc>
          <w:tcPr>
            <w:tcW w:w="3931"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Լանջաղբյուր 1</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0,065</w:t>
            </w:r>
          </w:p>
        </w:tc>
        <w:tc>
          <w:tcPr>
            <w:tcW w:w="183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40° 15' 0.36''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45° 7' 56.1'' </w:t>
            </w:r>
          </w:p>
        </w:tc>
      </w:tr>
      <w:tr w:rsidR="0002075F" w:rsidRPr="00733E65" w:rsidTr="000C7419">
        <w:trPr>
          <w:trHeight w:val="281"/>
        </w:trPr>
        <w:tc>
          <w:tcPr>
            <w:tcW w:w="1166" w:type="dxa"/>
            <w:shd w:val="clear" w:color="auto" w:fill="FFFFFF"/>
            <w:noWrap/>
            <w:vAlign w:val="center"/>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2</w:t>
            </w:r>
          </w:p>
        </w:tc>
        <w:tc>
          <w:tcPr>
            <w:tcW w:w="3931" w:type="dxa"/>
            <w:shd w:val="clear" w:color="auto" w:fill="FFFFFF"/>
            <w:noWrap/>
            <w:vAlign w:val="center"/>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Լանջաղբյուր 2</w:t>
            </w:r>
          </w:p>
        </w:tc>
        <w:tc>
          <w:tcPr>
            <w:tcW w:w="1396" w:type="dxa"/>
            <w:shd w:val="clear" w:color="auto" w:fill="FFFFFF"/>
            <w:noWrap/>
            <w:vAlign w:val="center"/>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0,017</w:t>
            </w:r>
          </w:p>
        </w:tc>
        <w:tc>
          <w:tcPr>
            <w:tcW w:w="183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15' 29.95''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9' 11.41'' </w:t>
            </w:r>
          </w:p>
        </w:tc>
      </w:tr>
      <w:tr w:rsidR="0002075F" w:rsidRPr="00733E65" w:rsidTr="000C7419">
        <w:trPr>
          <w:trHeight w:val="281"/>
        </w:trPr>
        <w:tc>
          <w:tcPr>
            <w:tcW w:w="1166" w:type="dxa"/>
            <w:shd w:val="clear" w:color="auto" w:fill="FFFFFF"/>
            <w:noWrap/>
            <w:vAlign w:val="center"/>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3</w:t>
            </w:r>
          </w:p>
        </w:tc>
        <w:tc>
          <w:tcPr>
            <w:tcW w:w="3931"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Գեղարքունիք 1</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0,067</w:t>
            </w:r>
          </w:p>
        </w:tc>
        <w:tc>
          <w:tcPr>
            <w:tcW w:w="183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15' 13.9''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9' 21.78'' </w:t>
            </w:r>
          </w:p>
        </w:tc>
      </w:tr>
      <w:tr w:rsidR="0002075F" w:rsidRPr="00733E65" w:rsidTr="000C7419">
        <w:trPr>
          <w:trHeight w:val="281"/>
        </w:trPr>
        <w:tc>
          <w:tcPr>
            <w:tcW w:w="1166" w:type="dxa"/>
            <w:shd w:val="clear" w:color="auto" w:fill="FFFFFF"/>
            <w:noWrap/>
            <w:vAlign w:val="center"/>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4</w:t>
            </w:r>
          </w:p>
        </w:tc>
        <w:tc>
          <w:tcPr>
            <w:tcW w:w="3931"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Գեղարքունիք 2</w:t>
            </w:r>
          </w:p>
        </w:tc>
        <w:tc>
          <w:tcPr>
            <w:tcW w:w="1396" w:type="dxa"/>
            <w:shd w:val="clear" w:color="auto" w:fill="FFFFFF"/>
            <w:noWrap/>
            <w:vAlign w:val="center"/>
            <w:hideMark/>
          </w:tcPr>
          <w:p w:rsidR="0002075F" w:rsidRPr="00733E65" w:rsidRDefault="0002075F" w:rsidP="00306AC1">
            <w:pPr>
              <w:spacing w:after="0" w:line="360" w:lineRule="auto"/>
              <w:jc w:val="center"/>
              <w:rPr>
                <w:rFonts w:ascii="GHEA Grapalat" w:hAnsi="GHEA Grapalat" w:cs="Sylfaen"/>
                <w:bCs/>
                <w:sz w:val="24"/>
                <w:szCs w:val="24"/>
                <w:lang w:val="hy-AM"/>
              </w:rPr>
            </w:pPr>
            <w:r w:rsidRPr="00733E65">
              <w:rPr>
                <w:rFonts w:ascii="GHEA Grapalat" w:hAnsi="GHEA Grapalat" w:cs="Sylfaen"/>
                <w:bCs/>
                <w:sz w:val="24"/>
                <w:szCs w:val="24"/>
                <w:lang w:val="hy-AM"/>
              </w:rPr>
              <w:t>0,044</w:t>
            </w:r>
          </w:p>
        </w:tc>
        <w:tc>
          <w:tcPr>
            <w:tcW w:w="183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14' 11.87'' </w:t>
            </w:r>
          </w:p>
        </w:tc>
        <w:tc>
          <w:tcPr>
            <w:tcW w:w="1799"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8' 24.54'' </w:t>
            </w:r>
          </w:p>
        </w:tc>
      </w:tr>
    </w:tbl>
    <w:p w:rsidR="0002075F" w:rsidRPr="00733E65" w:rsidRDefault="0002075F" w:rsidP="00306AC1">
      <w:pPr>
        <w:spacing w:after="0" w:line="360" w:lineRule="auto"/>
        <w:rPr>
          <w:rFonts w:ascii="GHEA Grapalat" w:hAnsi="GHEA Grapalat"/>
          <w:sz w:val="24"/>
          <w:szCs w:val="24"/>
        </w:rPr>
      </w:pPr>
    </w:p>
    <w:p w:rsidR="0002075F" w:rsidRPr="00733E65" w:rsidRDefault="0002075F" w:rsidP="00CA6134">
      <w:pPr>
        <w:numPr>
          <w:ilvl w:val="0"/>
          <w:numId w:val="39"/>
        </w:numPr>
        <w:spacing w:after="0" w:line="360" w:lineRule="auto"/>
        <w:ind w:left="0" w:firstLine="540"/>
        <w:jc w:val="both"/>
        <w:rPr>
          <w:rFonts w:ascii="GHEA Grapalat" w:hAnsi="GHEA Grapalat"/>
          <w:sz w:val="24"/>
          <w:szCs w:val="24"/>
          <w:shd w:val="clear" w:color="auto" w:fill="FFFFFF"/>
          <w:lang w:val="hy-AM"/>
        </w:rPr>
      </w:pPr>
      <w:r w:rsidRPr="00733E65">
        <w:rPr>
          <w:rFonts w:ascii="GHEA Grapalat" w:hAnsi="GHEA Grapalat"/>
          <w:sz w:val="24"/>
          <w:szCs w:val="24"/>
          <w:shd w:val="clear" w:color="auto" w:fill="FFFFFF"/>
          <w:lang w:val="hy-AM"/>
        </w:rPr>
        <w:t>Ըստ ՀՀ ջրային օրենսգրքի</w:t>
      </w:r>
      <w:r w:rsidR="00067394" w:rsidRPr="00733E65">
        <w:rPr>
          <w:rFonts w:ascii="GHEA Grapalat" w:hAnsi="GHEA Grapalat"/>
          <w:sz w:val="24"/>
          <w:szCs w:val="24"/>
          <w:shd w:val="clear" w:color="auto" w:fill="FFFFFF"/>
          <w:lang w:val="hy-AM"/>
        </w:rPr>
        <w:t xml:space="preserve"> 1-ին հոդվածի</w:t>
      </w:r>
      <w:r w:rsidRPr="00733E65">
        <w:rPr>
          <w:rFonts w:ascii="GHEA Grapalat" w:hAnsi="GHEA Grapalat"/>
          <w:sz w:val="24"/>
          <w:szCs w:val="24"/>
          <w:shd w:val="clear" w:color="auto" w:fill="FFFFFF"/>
          <w:lang w:val="hy-AM"/>
        </w:rPr>
        <w:t xml:space="preserve">` ստորերկրյա ջրերի պահպանման գոտին սահմանվում են որպես տարածքներ, որոնք խոցելի են ստորերկրյա ջրերի համար: </w:t>
      </w:r>
      <w:r w:rsidRPr="00733E65">
        <w:rPr>
          <w:rFonts w:ascii="GHEA Grapalat" w:hAnsi="GHEA Grapalat" w:cs="Sylfaen"/>
          <w:bCs/>
          <w:sz w:val="24"/>
          <w:szCs w:val="24"/>
          <w:lang w:val="hy-AM"/>
        </w:rPr>
        <w:t xml:space="preserve">ՀՀ կառավարության 2005 թ. հունվարի 20-ի N 64-Ն որոշման համաձայն՝ </w:t>
      </w:r>
      <w:r w:rsidRPr="00733E65">
        <w:rPr>
          <w:rFonts w:ascii="GHEA Grapalat" w:hAnsi="GHEA Grapalat"/>
          <w:sz w:val="24"/>
          <w:szCs w:val="24"/>
          <w:shd w:val="clear" w:color="auto" w:fill="FFFFFF"/>
          <w:lang w:val="hy-AM"/>
        </w:rPr>
        <w:t>ստորերկրյա ջրերի պահպանման տարածքները սահմանվում են մինչև 150 մետր շառավղով: Սևանա լճի ավազանի 38 հորատանցքերի և աղբյուրների համար առանձնացվել են ստորերկրյա ջրերի պահպանման տարածքներ` 2,684կմ</w:t>
      </w:r>
      <w:r w:rsidRPr="00733E65">
        <w:rPr>
          <w:rFonts w:ascii="GHEA Grapalat" w:hAnsi="GHEA Grapalat"/>
          <w:sz w:val="24"/>
          <w:szCs w:val="24"/>
          <w:shd w:val="clear" w:color="auto" w:fill="FFFFFF"/>
          <w:vertAlign w:val="superscript"/>
          <w:lang w:val="hy-AM"/>
        </w:rPr>
        <w:t>2</w:t>
      </w:r>
      <w:r w:rsidRPr="00733E65">
        <w:rPr>
          <w:rFonts w:ascii="GHEA Grapalat" w:hAnsi="GHEA Grapalat"/>
          <w:sz w:val="24"/>
          <w:szCs w:val="24"/>
          <w:shd w:val="clear" w:color="auto" w:fill="FFFFFF"/>
          <w:lang w:val="hy-AM"/>
        </w:rPr>
        <w:t xml:space="preserve"> ընդհանուր մակերեսով:</w:t>
      </w:r>
    </w:p>
    <w:p w:rsidR="0002075F" w:rsidRPr="00733E65" w:rsidRDefault="0002075F" w:rsidP="00CA6134">
      <w:pPr>
        <w:numPr>
          <w:ilvl w:val="0"/>
          <w:numId w:val="41"/>
        </w:numPr>
        <w:spacing w:after="0" w:line="360" w:lineRule="auto"/>
        <w:ind w:left="0" w:firstLine="450"/>
        <w:jc w:val="both"/>
        <w:rPr>
          <w:rFonts w:ascii="GHEA Grapalat" w:hAnsi="GHEA Grapalat"/>
          <w:sz w:val="24"/>
          <w:szCs w:val="24"/>
          <w:shd w:val="clear" w:color="auto" w:fill="FFFFFF"/>
          <w:lang w:val="hy-AM"/>
        </w:rPr>
      </w:pPr>
      <w:r w:rsidRPr="00733E65">
        <w:rPr>
          <w:rFonts w:ascii="GHEA Grapalat" w:hAnsi="GHEA Grapalat"/>
          <w:sz w:val="24"/>
          <w:szCs w:val="24"/>
          <w:shd w:val="clear" w:color="auto" w:fill="FFFFFF"/>
          <w:lang w:val="hy-AM"/>
        </w:rPr>
        <w:t>Ստորերկրյա ջրերի պահպանման տարածքները</w:t>
      </w:r>
      <w:r w:rsidRPr="00733E65">
        <w:rPr>
          <w:rFonts w:ascii="GHEA Grapalat" w:eastAsia="Arial Unicode MS" w:hAnsi="GHEA Grapalat" w:cs="Arial Unicode MS"/>
          <w:sz w:val="24"/>
          <w:szCs w:val="24"/>
          <w:lang w:val="hy-AM"/>
        </w:rPr>
        <w:t xml:space="preserve"> ներկայացված են սույն հավելվածի</w:t>
      </w:r>
      <w:r w:rsidR="0008053B" w:rsidRPr="00733E65">
        <w:rPr>
          <w:rFonts w:ascii="GHEA Grapalat" w:eastAsia="Arial Unicode MS" w:hAnsi="GHEA Grapalat" w:cs="Arial Unicode MS"/>
          <w:sz w:val="24"/>
          <w:szCs w:val="24"/>
          <w:lang w:val="hy-AM"/>
        </w:rPr>
        <w:t xml:space="preserve">  N24</w:t>
      </w:r>
      <w:r w:rsidRPr="00733E65">
        <w:rPr>
          <w:rFonts w:ascii="GHEA Grapalat" w:eastAsia="Arial Unicode MS" w:hAnsi="GHEA Grapalat" w:cs="Arial Unicode MS"/>
          <w:sz w:val="24"/>
          <w:szCs w:val="24"/>
          <w:lang w:val="hy-AM"/>
        </w:rPr>
        <w:t xml:space="preserve"> աղյուսակում և</w:t>
      </w:r>
      <w:r w:rsidR="0008053B" w:rsidRPr="00733E65">
        <w:rPr>
          <w:rFonts w:ascii="GHEA Grapalat" w:eastAsia="Arial Unicode MS" w:hAnsi="GHEA Grapalat" w:cs="Arial Unicode MS"/>
          <w:sz w:val="24"/>
          <w:szCs w:val="24"/>
          <w:lang w:val="hy-AM"/>
        </w:rPr>
        <w:t xml:space="preserve"> N8</w:t>
      </w:r>
      <w:r w:rsidRPr="00733E65">
        <w:rPr>
          <w:rFonts w:ascii="GHEA Grapalat" w:eastAsia="Arial Unicode MS" w:hAnsi="GHEA Grapalat" w:cs="Arial Unicode MS"/>
          <w:sz w:val="24"/>
          <w:szCs w:val="24"/>
          <w:lang w:val="hy-AM"/>
        </w:rPr>
        <w:t xml:space="preserve"> քարտեզում:</w:t>
      </w:r>
      <w:r w:rsidRPr="00733E65">
        <w:rPr>
          <w:rFonts w:ascii="GHEA Grapalat" w:hAnsi="GHEA Grapalat"/>
          <w:sz w:val="24"/>
          <w:szCs w:val="24"/>
          <w:shd w:val="clear" w:color="auto" w:fill="FFFFFF"/>
          <w:lang w:val="hy-AM"/>
        </w:rPr>
        <w:t xml:space="preserve"> </w:t>
      </w:r>
    </w:p>
    <w:p w:rsidR="00CD0A84" w:rsidRPr="00733E65" w:rsidRDefault="00CD0A84" w:rsidP="00306AC1">
      <w:pPr>
        <w:spacing w:after="0" w:line="360" w:lineRule="auto"/>
        <w:jc w:val="center"/>
        <w:rPr>
          <w:rFonts w:ascii="GHEA Grapalat" w:hAnsi="GHEA Grapalat" w:cs="Sylfaen"/>
          <w:b/>
          <w:bCs/>
          <w:sz w:val="24"/>
          <w:szCs w:val="24"/>
          <w:lang w:val="ru-RU"/>
        </w:rPr>
      </w:pPr>
      <w:bookmarkStart w:id="57" w:name="_Toc53652399"/>
    </w:p>
    <w:p w:rsidR="00CD0A84" w:rsidRPr="00733E65" w:rsidRDefault="00CD0A84" w:rsidP="00306AC1">
      <w:pPr>
        <w:spacing w:after="0" w:line="360" w:lineRule="auto"/>
        <w:jc w:val="center"/>
        <w:rPr>
          <w:rFonts w:ascii="GHEA Grapalat" w:hAnsi="GHEA Grapalat" w:cs="Sylfaen"/>
          <w:b/>
          <w:bCs/>
          <w:sz w:val="24"/>
          <w:szCs w:val="24"/>
          <w:lang w:val="ru-RU"/>
        </w:rPr>
      </w:pPr>
    </w:p>
    <w:p w:rsidR="00CD0A84" w:rsidRPr="00733E65" w:rsidRDefault="00CD0A84" w:rsidP="00306AC1">
      <w:pPr>
        <w:spacing w:after="0" w:line="360" w:lineRule="auto"/>
        <w:jc w:val="center"/>
        <w:rPr>
          <w:rFonts w:ascii="GHEA Grapalat" w:hAnsi="GHEA Grapalat" w:cs="Sylfaen"/>
          <w:b/>
          <w:bCs/>
          <w:sz w:val="24"/>
          <w:szCs w:val="24"/>
          <w:lang w:val="ru-RU"/>
        </w:rPr>
      </w:pPr>
    </w:p>
    <w:p w:rsidR="0002075F" w:rsidRPr="00733E65" w:rsidRDefault="0002075F" w:rsidP="00306AC1">
      <w:pPr>
        <w:spacing w:after="0" w:line="360" w:lineRule="auto"/>
        <w:jc w:val="center"/>
        <w:rPr>
          <w:rFonts w:ascii="GHEA Grapalat" w:hAnsi="GHEA Grapalat" w:cs="Sylfaen"/>
          <w:b/>
          <w:bCs/>
          <w:sz w:val="24"/>
          <w:szCs w:val="24"/>
          <w:lang w:val="hy-AM"/>
        </w:rPr>
      </w:pPr>
      <w:r w:rsidRPr="00733E65">
        <w:rPr>
          <w:rFonts w:ascii="GHEA Grapalat" w:hAnsi="GHEA Grapalat" w:cs="Sylfaen"/>
          <w:b/>
          <w:bCs/>
          <w:sz w:val="24"/>
          <w:szCs w:val="24"/>
          <w:lang w:val="hy-AM"/>
        </w:rPr>
        <w:t>Աղյուսակ</w:t>
      </w:r>
      <w:r w:rsidR="0008053B" w:rsidRPr="00733E65">
        <w:rPr>
          <w:rFonts w:ascii="GHEA Grapalat" w:hAnsi="GHEA Grapalat" w:cs="Sylfaen"/>
          <w:b/>
          <w:bCs/>
          <w:sz w:val="24"/>
          <w:szCs w:val="24"/>
          <w:lang w:val="hy-AM"/>
        </w:rPr>
        <w:t xml:space="preserve"> 24</w:t>
      </w:r>
      <w:r w:rsidRPr="00733E65">
        <w:rPr>
          <w:rFonts w:ascii="GHEA Grapalat" w:hAnsi="GHEA Grapalat" w:cs="Sylfaen"/>
          <w:b/>
          <w:bCs/>
          <w:sz w:val="24"/>
          <w:szCs w:val="24"/>
          <w:lang w:val="hy-AM"/>
        </w:rPr>
        <w:t xml:space="preserve">. </w:t>
      </w:r>
      <w:bookmarkEnd w:id="57"/>
      <w:r w:rsidRPr="00733E65">
        <w:rPr>
          <w:rFonts w:ascii="GHEA Grapalat" w:hAnsi="GHEA Grapalat" w:cs="Sylfaen"/>
          <w:b/>
          <w:bCs/>
          <w:sz w:val="24"/>
          <w:szCs w:val="24"/>
          <w:lang w:val="hy-AM"/>
        </w:rPr>
        <w:t>Ստորերկրյա ջրերի պահպանման տարածքները</w:t>
      </w:r>
    </w:p>
    <w:tbl>
      <w:tblPr>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5"/>
        <w:gridCol w:w="4563"/>
        <w:gridCol w:w="2250"/>
        <w:gridCol w:w="2048"/>
        <w:gridCol w:w="6"/>
      </w:tblGrid>
      <w:tr w:rsidR="0002075F" w:rsidRPr="00733E65" w:rsidTr="00D455B7">
        <w:trPr>
          <w:trHeight w:val="10"/>
        </w:trPr>
        <w:tc>
          <w:tcPr>
            <w:tcW w:w="1035" w:type="dxa"/>
            <w:vMerge w:val="restart"/>
            <w:shd w:val="clear" w:color="auto" w:fill="C6D9F1"/>
            <w:vAlign w:val="center"/>
          </w:tcPr>
          <w:p w:rsidR="0002075F" w:rsidRPr="00733E65" w:rsidRDefault="0002075F" w:rsidP="00306AC1">
            <w:pPr>
              <w:spacing w:after="0" w:line="360" w:lineRule="auto"/>
              <w:jc w:val="center"/>
              <w:rPr>
                <w:rFonts w:ascii="GHEA Grapalat" w:eastAsia="Times New Roman" w:hAnsi="GHEA Grapalat" w:cs="Times New Roman"/>
                <w:b/>
                <w:sz w:val="24"/>
                <w:szCs w:val="24"/>
                <w:lang w:val="hy-AM"/>
              </w:rPr>
            </w:pPr>
            <w:r w:rsidRPr="00733E65">
              <w:rPr>
                <w:rFonts w:ascii="GHEA Grapalat" w:eastAsia="Times New Roman" w:hAnsi="GHEA Grapalat" w:cs="Times New Roman"/>
                <w:b/>
                <w:sz w:val="24"/>
                <w:szCs w:val="24"/>
                <w:lang w:val="hy-AM"/>
              </w:rPr>
              <w:t>Հ/Հ</w:t>
            </w:r>
          </w:p>
        </w:tc>
        <w:tc>
          <w:tcPr>
            <w:tcW w:w="4563" w:type="dxa"/>
            <w:vMerge w:val="restart"/>
            <w:shd w:val="clear" w:color="auto" w:fill="C6D9F1"/>
            <w:vAlign w:val="center"/>
          </w:tcPr>
          <w:p w:rsidR="0002075F" w:rsidRPr="00733E65" w:rsidRDefault="0002075F" w:rsidP="00306AC1">
            <w:pPr>
              <w:spacing w:after="0" w:line="360" w:lineRule="auto"/>
              <w:jc w:val="center"/>
              <w:rPr>
                <w:rFonts w:ascii="GHEA Grapalat" w:eastAsia="Times New Roman" w:hAnsi="GHEA Grapalat" w:cs="Times New Roman"/>
                <w:b/>
                <w:sz w:val="24"/>
                <w:szCs w:val="24"/>
                <w:lang w:val="hy-AM"/>
              </w:rPr>
            </w:pPr>
            <w:r w:rsidRPr="00733E65">
              <w:rPr>
                <w:rFonts w:ascii="GHEA Grapalat" w:eastAsia="Times New Roman" w:hAnsi="GHEA Grapalat"/>
                <w:b/>
                <w:bCs/>
                <w:sz w:val="24"/>
                <w:szCs w:val="24"/>
                <w:lang w:val="hy-AM"/>
              </w:rPr>
              <w:t>Անվանումը</w:t>
            </w:r>
          </w:p>
        </w:tc>
        <w:tc>
          <w:tcPr>
            <w:tcW w:w="4304" w:type="dxa"/>
            <w:gridSpan w:val="3"/>
            <w:shd w:val="clear" w:color="auto" w:fill="C6D9F1"/>
            <w:vAlign w:val="center"/>
          </w:tcPr>
          <w:p w:rsidR="0002075F" w:rsidRPr="00733E65" w:rsidRDefault="0002075F" w:rsidP="00306AC1">
            <w:pPr>
              <w:spacing w:after="0" w:line="360" w:lineRule="auto"/>
              <w:jc w:val="center"/>
              <w:rPr>
                <w:rFonts w:ascii="GHEA Grapalat" w:eastAsia="Times New Roman" w:hAnsi="GHEA Grapalat" w:cs="Times New Roman"/>
                <w:b/>
                <w:sz w:val="24"/>
                <w:szCs w:val="24"/>
                <w:lang w:val="hy-AM"/>
              </w:rPr>
            </w:pPr>
            <w:r w:rsidRPr="00733E65">
              <w:rPr>
                <w:rFonts w:ascii="GHEA Grapalat" w:eastAsia="Times New Roman" w:hAnsi="GHEA Grapalat"/>
                <w:b/>
                <w:bCs/>
                <w:sz w:val="24"/>
                <w:szCs w:val="24"/>
                <w:lang w:val="hy-AM"/>
              </w:rPr>
              <w:t>Կոորդինատներ</w:t>
            </w:r>
          </w:p>
        </w:tc>
      </w:tr>
      <w:tr w:rsidR="0002075F" w:rsidRPr="00733E65" w:rsidTr="00D455B7">
        <w:trPr>
          <w:gridAfter w:val="1"/>
          <w:wAfter w:w="6" w:type="dxa"/>
          <w:trHeight w:val="372"/>
        </w:trPr>
        <w:tc>
          <w:tcPr>
            <w:tcW w:w="1035" w:type="dxa"/>
            <w:vMerge/>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b/>
                <w:sz w:val="24"/>
                <w:szCs w:val="24"/>
                <w:lang w:val="hy-AM"/>
              </w:rPr>
            </w:pPr>
          </w:p>
        </w:tc>
        <w:tc>
          <w:tcPr>
            <w:tcW w:w="4563" w:type="dxa"/>
            <w:vMerge/>
            <w:shd w:val="clear" w:color="auto" w:fill="FFFFFF"/>
            <w:vAlign w:val="center"/>
          </w:tcPr>
          <w:p w:rsidR="0002075F" w:rsidRPr="00733E65" w:rsidRDefault="0002075F" w:rsidP="00306AC1">
            <w:pPr>
              <w:spacing w:after="0" w:line="360" w:lineRule="auto"/>
              <w:jc w:val="center"/>
              <w:rPr>
                <w:rFonts w:ascii="GHEA Grapalat" w:eastAsia="Times New Roman" w:hAnsi="GHEA Grapalat"/>
                <w:b/>
                <w:bCs/>
                <w:sz w:val="24"/>
                <w:szCs w:val="24"/>
                <w:lang w:val="hy-AM"/>
              </w:rPr>
            </w:pPr>
          </w:p>
        </w:tc>
        <w:tc>
          <w:tcPr>
            <w:tcW w:w="2250"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b/>
                <w:bCs/>
                <w:sz w:val="24"/>
                <w:szCs w:val="24"/>
                <w:lang w:val="hy-AM"/>
              </w:rPr>
            </w:pPr>
            <w:r w:rsidRPr="00733E65">
              <w:rPr>
                <w:rFonts w:ascii="GHEA Grapalat" w:eastAsia="Times New Roman" w:hAnsi="GHEA Grapalat"/>
                <w:b/>
                <w:bCs/>
                <w:sz w:val="24"/>
                <w:szCs w:val="24"/>
                <w:lang w:val="hy-AM"/>
              </w:rPr>
              <w:t>Լայնություն</w:t>
            </w:r>
          </w:p>
        </w:tc>
        <w:tc>
          <w:tcPr>
            <w:tcW w:w="2048"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b/>
                <w:bCs/>
                <w:sz w:val="24"/>
                <w:szCs w:val="24"/>
                <w:lang w:val="hy-AM"/>
              </w:rPr>
            </w:pPr>
            <w:r w:rsidRPr="00733E65">
              <w:rPr>
                <w:rFonts w:ascii="GHEA Grapalat" w:eastAsia="Times New Roman" w:hAnsi="GHEA Grapalat"/>
                <w:b/>
                <w:bCs/>
                <w:sz w:val="24"/>
                <w:szCs w:val="24"/>
                <w:lang w:val="hy-AM"/>
              </w:rPr>
              <w:t>Երկայնություն</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lang w:val="hy-AM"/>
              </w:rPr>
              <w:t>1</w:t>
            </w:r>
          </w:p>
        </w:tc>
        <w:tc>
          <w:tcPr>
            <w:tcW w:w="4563"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Calibri"/>
                <w:sz w:val="24"/>
                <w:szCs w:val="24"/>
                <w:lang w:val="hy-AM"/>
              </w:rPr>
            </w:pPr>
            <w:r w:rsidRPr="00733E65">
              <w:rPr>
                <w:rFonts w:ascii="GHEA Grapalat" w:hAnsi="GHEA Grapalat" w:cs="Calibri"/>
                <w:sz w:val="24"/>
                <w:szCs w:val="24"/>
                <w:lang w:val="hy-AM"/>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40° 7' 34''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lang w:val="ru-RU" w:eastAsia="ru-RU"/>
              </w:rPr>
            </w:pPr>
            <w:r w:rsidRPr="00733E65">
              <w:rPr>
                <w:rFonts w:ascii="GHEA Grapalat" w:hAnsi="GHEA Grapalat" w:cs="Calibri"/>
                <w:sz w:val="24"/>
                <w:szCs w:val="24"/>
              </w:rPr>
              <w:t xml:space="preserve">45° 21' 22''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lang w:val="hy-AM"/>
              </w:rPr>
              <w:t>2</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«Հացառատ» աղբյուրներ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 49.88''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42.08''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rPr>
              <w:t>3</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աղբյուրներ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 49.99''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43.42''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rPr>
              <w:t>4</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աղբյուրներ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 58.09''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14.69''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rPr>
              <w:t>5</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աղբյուրներ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 58.81''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 52.01''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rPr>
              <w:t>6</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աղբյուրներ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 5.29''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 54.31''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rPr>
              <w:t>7</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28' 32.81''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19' 18.98''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rPr>
              <w:t>8</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«Աղբյուրակներ» աղբյուր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11' 4.99''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11' 29''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Times New Roman"/>
                <w:sz w:val="24"/>
                <w:szCs w:val="24"/>
                <w:lang w:val="hy-AM"/>
              </w:rPr>
            </w:pPr>
            <w:r w:rsidRPr="00733E65">
              <w:rPr>
                <w:rFonts w:ascii="GHEA Grapalat" w:eastAsia="Times New Roman" w:hAnsi="GHEA Grapalat"/>
                <w:sz w:val="24"/>
                <w:szCs w:val="24"/>
              </w:rPr>
              <w:t>9</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18' 17.71''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7' 43.72''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eastAsia="Times New Roman" w:hAnsi="GHEA Grapalat" w:cs="Calibri"/>
                <w:sz w:val="24"/>
                <w:szCs w:val="24"/>
                <w:lang w:val="ru-RU"/>
              </w:rPr>
            </w:pPr>
            <w:r w:rsidRPr="00733E65">
              <w:rPr>
                <w:rFonts w:ascii="GHEA Grapalat" w:hAnsi="GHEA Grapalat" w:cs="Calibri"/>
                <w:sz w:val="24"/>
                <w:szCs w:val="24"/>
              </w:rPr>
              <w:t>10</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7' 22.01''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21' 42.01''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11</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7' 23.02''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21' 11.99''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12</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6' 52.99''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21' 32''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13</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«Սատանանոց» աղբյուրներ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21.6''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29' 45.31''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14</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«Բորբոր-Բուլաղի» աղբյուր</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9' 57.67''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29' 27.17'' </w:t>
            </w:r>
          </w:p>
        </w:tc>
      </w:tr>
      <w:tr w:rsidR="0002075F" w:rsidRPr="00733E65" w:rsidTr="00D455B7">
        <w:trPr>
          <w:gridAfter w:val="1"/>
          <w:wAfter w:w="6" w:type="dxa"/>
          <w:trHeight w:val="15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15</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24' 42.08''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28' 15.89''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16</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24' 42.19''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28' 15.89'' </w:t>
            </w:r>
          </w:p>
        </w:tc>
      </w:tr>
      <w:tr w:rsidR="0002075F" w:rsidRPr="00733E65" w:rsidTr="00D455B7">
        <w:trPr>
          <w:gridAfter w:val="1"/>
          <w:wAfter w:w="6" w:type="dxa"/>
          <w:trHeight w:val="314"/>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17</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48.98''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31'' </w:t>
            </w:r>
          </w:p>
        </w:tc>
      </w:tr>
      <w:tr w:rsidR="0002075F" w:rsidRPr="00733E65" w:rsidTr="00D455B7">
        <w:trPr>
          <w:gridAfter w:val="1"/>
          <w:wAfter w:w="6" w:type="dxa"/>
          <w:trHeight w:val="314"/>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18</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48.98''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31'' </w:t>
            </w:r>
          </w:p>
        </w:tc>
      </w:tr>
      <w:tr w:rsidR="0002075F" w:rsidRPr="00733E65" w:rsidTr="00D455B7">
        <w:trPr>
          <w:gridAfter w:val="1"/>
          <w:wAfter w:w="6" w:type="dxa"/>
          <w:trHeight w:val="159"/>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19</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29.02''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20</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29.02''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21</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52.01''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5' 38''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22</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52.01''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29.02''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23</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52.01''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29.02''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24</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52.01''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29.99''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25</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52.01''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29.99''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26</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53.99''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32''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27</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53.99''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32''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28</w:t>
            </w:r>
          </w:p>
          <w:p w:rsidR="0002075F" w:rsidRPr="00733E65" w:rsidRDefault="0002075F" w:rsidP="00306AC1">
            <w:pPr>
              <w:spacing w:after="0" w:line="360" w:lineRule="auto"/>
              <w:jc w:val="center"/>
              <w:rPr>
                <w:rFonts w:ascii="GHEA Grapalat" w:eastAsia="Times New Roman" w:hAnsi="GHEA Grapalat" w:cs="Calibri"/>
                <w:sz w:val="24"/>
                <w:szCs w:val="24"/>
                <w:lang w:val="ru-RU"/>
              </w:rPr>
            </w:pP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lang w:val="ru-RU"/>
              </w:rPr>
            </w:pPr>
            <w:r w:rsidRPr="00733E65">
              <w:rPr>
                <w:rFonts w:ascii="GHEA Grapalat" w:hAnsi="GHEA Grapalat" w:cs="Calibri"/>
                <w:sz w:val="24"/>
                <w:szCs w:val="24"/>
                <w:lang w:val="ru-RU"/>
              </w:rPr>
              <w:t>«</w:t>
            </w:r>
            <w:r w:rsidRPr="00733E65">
              <w:rPr>
                <w:rFonts w:ascii="GHEA Grapalat" w:hAnsi="GHEA Grapalat" w:cs="Calibri"/>
                <w:sz w:val="24"/>
                <w:szCs w:val="24"/>
              </w:rPr>
              <w:t>Հացառատ</w:t>
            </w:r>
            <w:r w:rsidRPr="00733E65">
              <w:rPr>
                <w:rFonts w:ascii="GHEA Grapalat" w:hAnsi="GHEA Grapalat" w:cs="Calibri"/>
                <w:sz w:val="24"/>
                <w:szCs w:val="24"/>
                <w:lang w:val="ru-RU"/>
              </w:rPr>
              <w:t xml:space="preserve">» </w:t>
            </w:r>
            <w:r w:rsidRPr="00733E65">
              <w:rPr>
                <w:rFonts w:ascii="GHEA Grapalat" w:hAnsi="GHEA Grapalat" w:cs="Calibri"/>
                <w:sz w:val="24"/>
                <w:szCs w:val="24"/>
              </w:rPr>
              <w:t>և</w:t>
            </w:r>
            <w:r w:rsidRPr="00733E65">
              <w:rPr>
                <w:rFonts w:ascii="GHEA Grapalat" w:hAnsi="GHEA Grapalat" w:cs="Calibri"/>
                <w:sz w:val="24"/>
                <w:szCs w:val="24"/>
                <w:lang w:val="ru-RU"/>
              </w:rPr>
              <w:t xml:space="preserve"> «</w:t>
            </w:r>
            <w:r w:rsidRPr="00733E65">
              <w:rPr>
                <w:rFonts w:ascii="GHEA Grapalat" w:hAnsi="GHEA Grapalat" w:cs="Calibri"/>
                <w:sz w:val="24"/>
                <w:szCs w:val="24"/>
              </w:rPr>
              <w:t>Խաչեր</w:t>
            </w:r>
            <w:r w:rsidRPr="00733E65">
              <w:rPr>
                <w:rFonts w:ascii="GHEA Grapalat" w:hAnsi="GHEA Grapalat" w:cs="Calibri"/>
                <w:sz w:val="24"/>
                <w:szCs w:val="24"/>
                <w:lang w:val="ru-RU"/>
              </w:rPr>
              <w:t xml:space="preserve">» </w:t>
            </w:r>
            <w:r w:rsidRPr="00733E65">
              <w:rPr>
                <w:rFonts w:ascii="GHEA Grapalat" w:hAnsi="GHEA Grapalat" w:cs="Calibri"/>
                <w:sz w:val="24"/>
                <w:szCs w:val="24"/>
              </w:rPr>
              <w:t>աղբյուրներ</w:t>
            </w:r>
            <w:r w:rsidRPr="00733E65">
              <w:rPr>
                <w:rFonts w:ascii="GHEA Grapalat" w:hAnsi="GHEA Grapalat" w:cs="Calibri"/>
                <w:sz w:val="24"/>
                <w:szCs w:val="24"/>
                <w:lang w:val="ru-RU"/>
              </w:rPr>
              <w:t>, «</w:t>
            </w:r>
            <w:r w:rsidRPr="00733E65">
              <w:rPr>
                <w:rFonts w:ascii="GHEA Grapalat" w:hAnsi="GHEA Grapalat" w:cs="Calibri"/>
                <w:sz w:val="24"/>
                <w:szCs w:val="24"/>
              </w:rPr>
              <w:t>Կալեր</w:t>
            </w:r>
            <w:r w:rsidRPr="00733E65">
              <w:rPr>
                <w:rFonts w:ascii="GHEA Grapalat" w:hAnsi="GHEA Grapalat" w:cs="Calibri"/>
                <w:sz w:val="24"/>
                <w:szCs w:val="24"/>
                <w:lang w:val="ru-RU"/>
              </w:rPr>
              <w:t xml:space="preserve">» </w:t>
            </w: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53.99''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33.01''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29</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53.99''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33.01''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30</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53.99''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33.01''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31</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20' 53.99''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6' 33.01''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32</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«Հացառատ» և «Խաչեր» աղբյուրներ, «Կալեր» 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30' 10.01''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45° 17' 1''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33</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30' 20.02''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55' 7''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34</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30' 29.99''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55' 5.99''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35</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30' 33.01''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54' 59.9''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36</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32' 57.01''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57' 56.99''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37</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33' 14''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57' 28.01'' </w:t>
            </w:r>
          </w:p>
        </w:tc>
      </w:tr>
      <w:tr w:rsidR="0002075F" w:rsidRPr="00733E65" w:rsidTr="00D455B7">
        <w:trPr>
          <w:gridAfter w:val="1"/>
          <w:wAfter w:w="6" w:type="dxa"/>
          <w:trHeight w:val="73"/>
        </w:trPr>
        <w:tc>
          <w:tcPr>
            <w:tcW w:w="1035"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38</w:t>
            </w:r>
          </w:p>
        </w:tc>
        <w:tc>
          <w:tcPr>
            <w:tcW w:w="4563" w:type="dxa"/>
            <w:shd w:val="clear" w:color="auto" w:fill="FFFFFF"/>
            <w:vAlign w:val="center"/>
          </w:tcPr>
          <w:p w:rsidR="0002075F" w:rsidRPr="00733E65" w:rsidRDefault="0002075F" w:rsidP="00306AC1">
            <w:pPr>
              <w:spacing w:after="0" w:line="360" w:lineRule="auto"/>
              <w:jc w:val="center"/>
              <w:rPr>
                <w:rFonts w:ascii="GHEA Grapalat" w:hAnsi="GHEA Grapalat" w:cs="Calibri"/>
                <w:sz w:val="24"/>
                <w:szCs w:val="24"/>
              </w:rPr>
            </w:pPr>
            <w:r w:rsidRPr="00733E65">
              <w:rPr>
                <w:rFonts w:ascii="GHEA Grapalat" w:hAnsi="GHEA Grapalat" w:cs="Calibri"/>
                <w:sz w:val="24"/>
                <w:szCs w:val="24"/>
              </w:rPr>
              <w:t>Հորատանցք</w:t>
            </w:r>
          </w:p>
        </w:tc>
        <w:tc>
          <w:tcPr>
            <w:tcW w:w="2250"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40° 33' 20.02'' </w:t>
            </w:r>
          </w:p>
        </w:tc>
        <w:tc>
          <w:tcPr>
            <w:tcW w:w="2048" w:type="dxa"/>
            <w:shd w:val="clear" w:color="auto" w:fill="FFFFFF"/>
            <w:vAlign w:val="bottom"/>
          </w:tcPr>
          <w:p w:rsidR="0002075F" w:rsidRPr="00733E65" w:rsidRDefault="0002075F" w:rsidP="00306AC1">
            <w:pPr>
              <w:spacing w:after="0" w:line="360" w:lineRule="auto"/>
              <w:rPr>
                <w:rFonts w:ascii="GHEA Grapalat" w:hAnsi="GHEA Grapalat" w:cs="Calibri"/>
                <w:sz w:val="24"/>
                <w:szCs w:val="24"/>
              </w:rPr>
            </w:pPr>
            <w:r w:rsidRPr="00733E65">
              <w:rPr>
                <w:rFonts w:ascii="GHEA Grapalat" w:hAnsi="GHEA Grapalat" w:cs="Calibri"/>
                <w:sz w:val="24"/>
                <w:szCs w:val="24"/>
              </w:rPr>
              <w:t xml:space="preserve">44° 57' 23.18'' </w:t>
            </w:r>
          </w:p>
        </w:tc>
      </w:tr>
    </w:tbl>
    <w:p w:rsidR="0002075F" w:rsidRPr="00733E65" w:rsidRDefault="0002075F" w:rsidP="00306AC1">
      <w:pPr>
        <w:spacing w:after="0" w:line="360" w:lineRule="auto"/>
        <w:jc w:val="center"/>
        <w:rPr>
          <w:rFonts w:ascii="GHEA Grapalat" w:hAnsi="GHEA Grapalat" w:cs="Sylfaen"/>
          <w:b/>
          <w:bCs/>
          <w:sz w:val="24"/>
          <w:szCs w:val="24"/>
          <w:lang w:val="hy-AM"/>
        </w:rPr>
      </w:pPr>
    </w:p>
    <w:p w:rsidR="0002075F" w:rsidRPr="00733E65" w:rsidRDefault="0002075F" w:rsidP="00306AC1">
      <w:pPr>
        <w:spacing w:after="0" w:line="360" w:lineRule="auto"/>
        <w:jc w:val="center"/>
        <w:rPr>
          <w:rFonts w:ascii="GHEA Grapalat" w:hAnsi="GHEA Grapalat"/>
          <w:sz w:val="24"/>
          <w:szCs w:val="24"/>
          <w:shd w:val="clear" w:color="auto" w:fill="FFFFFF"/>
          <w:lang w:val="hy-AM"/>
        </w:rPr>
      </w:pPr>
      <w:r w:rsidRPr="00733E65">
        <w:rPr>
          <w:rFonts w:ascii="GHEA Grapalat" w:hAnsi="GHEA Grapalat" w:cs="Sylfaen"/>
          <w:b/>
          <w:bCs/>
          <w:sz w:val="24"/>
          <w:szCs w:val="24"/>
          <w:lang w:val="hy-AM"/>
        </w:rPr>
        <w:t>Քարտեզ</w:t>
      </w:r>
      <w:r w:rsidR="0008053B" w:rsidRPr="00733E65">
        <w:rPr>
          <w:rFonts w:ascii="GHEA Grapalat" w:hAnsi="GHEA Grapalat" w:cs="Sylfaen"/>
          <w:b/>
          <w:bCs/>
          <w:sz w:val="24"/>
          <w:szCs w:val="24"/>
          <w:lang w:val="hy-AM"/>
        </w:rPr>
        <w:t xml:space="preserve"> N8</w:t>
      </w:r>
      <w:r w:rsidR="00CD0A84" w:rsidRPr="00733E65">
        <w:rPr>
          <w:rFonts w:ascii="GHEA Grapalat" w:hAnsi="GHEA Grapalat" w:cs="Sylfaen"/>
          <w:b/>
          <w:bCs/>
          <w:sz w:val="24"/>
          <w:szCs w:val="24"/>
          <w:lang w:val="hy-AM"/>
        </w:rPr>
        <w:t>.</w:t>
      </w:r>
      <w:r w:rsidRPr="00733E65">
        <w:rPr>
          <w:rFonts w:ascii="GHEA Grapalat" w:hAnsi="GHEA Grapalat" w:cs="Sylfaen"/>
          <w:b/>
          <w:bCs/>
          <w:sz w:val="24"/>
          <w:szCs w:val="24"/>
          <w:lang w:val="hy-AM"/>
        </w:rPr>
        <w:t xml:space="preserve"> Ջրաէկոհամակարգերի սանիտարական պահպանման, հոսքի ձևավորման, ստորերկրյա ջրերի պահպանման, ջրապահպան, էկոտոնի և անօտարելի գոտիների տարածքներ</w:t>
      </w:r>
      <w:r w:rsidRPr="00733E65">
        <w:rPr>
          <w:rFonts w:ascii="GHEA Grapalat" w:hAnsi="GHEA Grapalat"/>
          <w:sz w:val="24"/>
          <w:szCs w:val="24"/>
          <w:shd w:val="clear" w:color="auto" w:fill="FFFFFF"/>
          <w:lang w:val="hy-AM"/>
        </w:rPr>
        <w:t xml:space="preserve"> </w:t>
      </w:r>
    </w:p>
    <w:p w:rsidR="0002075F" w:rsidRPr="00733E65" w:rsidRDefault="0046475F" w:rsidP="00306AC1">
      <w:pPr>
        <w:spacing w:after="0" w:line="360" w:lineRule="auto"/>
        <w:jc w:val="center"/>
        <w:rPr>
          <w:rFonts w:ascii="GHEA Grapalat" w:hAnsi="GHEA Grapalat"/>
          <w:sz w:val="24"/>
          <w:szCs w:val="24"/>
          <w:shd w:val="clear" w:color="auto" w:fill="FFFFFF"/>
          <w:lang w:val="hy-AM"/>
        </w:rPr>
      </w:pPr>
      <w:r w:rsidRPr="00733E65">
        <w:rPr>
          <w:rFonts w:ascii="GHEA Grapalat" w:hAnsi="GHEA Grapalat" w:cs="Sylfaen"/>
          <w:b/>
          <w:bCs/>
          <w:noProof/>
          <w:color w:val="1F497D"/>
          <w:sz w:val="24"/>
          <w:szCs w:val="24"/>
        </w:rPr>
        <w:drawing>
          <wp:inline distT="0" distB="0" distL="0" distR="0">
            <wp:extent cx="6010275" cy="5667375"/>
            <wp:effectExtent l="0" t="0" r="0" b="0"/>
            <wp:docPr id="12" name="Picture 12" descr="eco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cot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10275" cy="5667375"/>
                    </a:xfrm>
                    <a:prstGeom prst="rect">
                      <a:avLst/>
                    </a:prstGeom>
                    <a:noFill/>
                    <a:ln>
                      <a:noFill/>
                    </a:ln>
                  </pic:spPr>
                </pic:pic>
              </a:graphicData>
            </a:graphic>
          </wp:inline>
        </w:drawing>
      </w:r>
    </w:p>
    <w:p w:rsidR="009E71CD" w:rsidRPr="00733E65" w:rsidRDefault="009E71CD" w:rsidP="002C2FAD">
      <w:pPr>
        <w:pStyle w:val="Heading3"/>
        <w:sectPr w:rsidR="009E71CD" w:rsidRPr="00733E65" w:rsidSect="00CE0D4C">
          <w:pgSz w:w="11907" w:h="16839" w:code="9"/>
          <w:pgMar w:top="1138" w:right="922" w:bottom="1138" w:left="1138" w:header="720" w:footer="720" w:gutter="0"/>
          <w:cols w:space="720"/>
          <w:docGrid w:linePitch="360"/>
        </w:sectPr>
      </w:pPr>
    </w:p>
    <w:p w:rsidR="00D17EFB" w:rsidRPr="00733E65" w:rsidRDefault="00933D96" w:rsidP="00933D96">
      <w:pPr>
        <w:pStyle w:val="Heading1"/>
        <w:spacing w:before="0" w:after="0" w:line="360" w:lineRule="auto"/>
        <w:ind w:firstLine="425"/>
        <w:jc w:val="center"/>
        <w:rPr>
          <w:rFonts w:eastAsia="Calibri" w:cs="Sylfaen"/>
          <w:b/>
          <w:bCs/>
          <w:caps w:val="0"/>
          <w:color w:val="auto"/>
          <w:sz w:val="24"/>
          <w:szCs w:val="24"/>
        </w:rPr>
      </w:pPr>
      <w:bookmarkStart w:id="58" w:name="_Toc41255325"/>
      <w:bookmarkStart w:id="59" w:name="_Toc53652288"/>
      <w:bookmarkStart w:id="60" w:name="_Toc41654568"/>
      <w:r w:rsidRPr="00733E65">
        <w:rPr>
          <w:rFonts w:eastAsia="Calibri" w:cs="Sylfaen"/>
          <w:b/>
          <w:bCs/>
          <w:caps w:val="0"/>
          <w:color w:val="auto"/>
          <w:sz w:val="24"/>
          <w:szCs w:val="24"/>
        </w:rPr>
        <w:t>6</w:t>
      </w:r>
      <w:r w:rsidR="00CE5F39" w:rsidRPr="00733E65">
        <w:rPr>
          <w:rFonts w:eastAsia="Calibri" w:cs="Sylfaen"/>
          <w:b/>
          <w:bCs/>
          <w:caps w:val="0"/>
          <w:color w:val="auto"/>
          <w:sz w:val="24"/>
          <w:szCs w:val="24"/>
        </w:rPr>
        <w:t>. ՍԵՎԱՆԻ ՋԿՏ</w:t>
      </w:r>
      <w:r w:rsidR="008508D4" w:rsidRPr="00733E65">
        <w:rPr>
          <w:rFonts w:eastAsia="Calibri" w:cs="Sylfaen"/>
          <w:b/>
          <w:bCs/>
          <w:caps w:val="0"/>
          <w:color w:val="auto"/>
          <w:sz w:val="24"/>
          <w:szCs w:val="24"/>
        </w:rPr>
        <w:t>-Ի</w:t>
      </w:r>
      <w:r w:rsidR="00CE5F39" w:rsidRPr="00733E65">
        <w:rPr>
          <w:rFonts w:eastAsia="Calibri" w:cs="Sylfaen"/>
          <w:b/>
          <w:bCs/>
          <w:caps w:val="0"/>
          <w:color w:val="auto"/>
          <w:sz w:val="24"/>
          <w:szCs w:val="24"/>
        </w:rPr>
        <w:t xml:space="preserve"> ՋՐԱՌԱՋԱՐԿԻ ԵՎ ՋՐԱՊԱՀԱՆՋԱՐԿԻ </w:t>
      </w:r>
      <w:r w:rsidR="008508D4" w:rsidRPr="00733E65">
        <w:rPr>
          <w:rFonts w:eastAsia="Calibri" w:cs="Sylfaen"/>
          <w:b/>
          <w:bCs/>
          <w:caps w:val="0"/>
          <w:color w:val="auto"/>
          <w:sz w:val="24"/>
          <w:szCs w:val="24"/>
        </w:rPr>
        <w:t>ՎԵՐԼՈՒԾՈՒԹՅՈՒՆԸ</w:t>
      </w:r>
      <w:r w:rsidR="00CE5F39" w:rsidRPr="00733E65">
        <w:rPr>
          <w:rFonts w:eastAsia="Calibri" w:cs="Sylfaen"/>
          <w:b/>
          <w:bCs/>
          <w:caps w:val="0"/>
          <w:color w:val="auto"/>
          <w:sz w:val="24"/>
          <w:szCs w:val="24"/>
        </w:rPr>
        <w:t xml:space="preserve"> </w:t>
      </w:r>
      <w:bookmarkEnd w:id="58"/>
      <w:bookmarkEnd w:id="59"/>
      <w:bookmarkEnd w:id="60"/>
    </w:p>
    <w:bookmarkEnd w:id="3"/>
    <w:p w:rsidR="00087C8C" w:rsidRPr="00733E65" w:rsidRDefault="00087C8C" w:rsidP="00306AC1">
      <w:pPr>
        <w:spacing w:after="0" w:line="360" w:lineRule="auto"/>
        <w:jc w:val="both"/>
        <w:rPr>
          <w:rFonts w:ascii="GHEA Grapalat" w:hAnsi="GHEA Grapalat"/>
          <w:sz w:val="24"/>
          <w:szCs w:val="24"/>
          <w:lang w:val="hy-AM" w:eastAsia="de-DE"/>
        </w:rPr>
      </w:pPr>
    </w:p>
    <w:p w:rsidR="00760F98" w:rsidRPr="00733E65" w:rsidRDefault="00933D96" w:rsidP="00B42B48">
      <w:pPr>
        <w:spacing w:after="0" w:line="360" w:lineRule="auto"/>
        <w:ind w:firstLine="540"/>
        <w:jc w:val="both"/>
        <w:rPr>
          <w:rFonts w:ascii="GHEA Grapalat" w:hAnsi="GHEA Grapalat"/>
          <w:sz w:val="24"/>
          <w:szCs w:val="24"/>
          <w:lang w:val="hy-AM"/>
        </w:rPr>
      </w:pPr>
      <w:r w:rsidRPr="00733E65">
        <w:rPr>
          <w:rFonts w:ascii="GHEA Grapalat" w:hAnsi="GHEA Grapalat"/>
          <w:b/>
          <w:sz w:val="24"/>
          <w:szCs w:val="24"/>
          <w:lang w:val="hy-AM" w:eastAsia="de-DE"/>
        </w:rPr>
        <w:t>25</w:t>
      </w:r>
      <w:r w:rsidR="00CD0A84" w:rsidRPr="00733E65">
        <w:rPr>
          <w:rFonts w:ascii="GHEA Grapalat" w:hAnsi="GHEA Grapalat"/>
          <w:b/>
          <w:sz w:val="24"/>
          <w:szCs w:val="24"/>
          <w:lang w:val="hy-AM" w:eastAsia="de-DE"/>
        </w:rPr>
        <w:t xml:space="preserve">. </w:t>
      </w:r>
      <w:r w:rsidR="00087C8C" w:rsidRPr="00733E65">
        <w:rPr>
          <w:rFonts w:ascii="GHEA Grapalat" w:hAnsi="GHEA Grapalat"/>
          <w:b/>
          <w:sz w:val="24"/>
          <w:szCs w:val="24"/>
          <w:lang w:val="hy-AM" w:eastAsia="de-DE"/>
        </w:rPr>
        <w:t>Ջրառաջարկի և ջրապահանջարկի գնահատումը</w:t>
      </w:r>
      <w:r w:rsidRPr="00733E65">
        <w:rPr>
          <w:rFonts w:ascii="GHEA Grapalat" w:hAnsi="GHEA Grapalat"/>
          <w:b/>
          <w:sz w:val="24"/>
          <w:szCs w:val="24"/>
          <w:lang w:val="hy-AM" w:eastAsia="de-DE"/>
        </w:rPr>
        <w:t xml:space="preserve"> - </w:t>
      </w:r>
      <w:r w:rsidR="00441D4C" w:rsidRPr="00733E65">
        <w:rPr>
          <w:rFonts w:ascii="GHEA Grapalat" w:hAnsi="GHEA Grapalat" w:cs="Sylfaen"/>
          <w:sz w:val="24"/>
          <w:szCs w:val="24"/>
          <w:lang w:val="hy-AM"/>
        </w:rPr>
        <w:t>Մ</w:t>
      </w:r>
      <w:r w:rsidR="00760F98" w:rsidRPr="00733E65">
        <w:rPr>
          <w:rFonts w:ascii="GHEA Grapalat" w:hAnsi="GHEA Grapalat" w:cs="Sylfaen"/>
          <w:sz w:val="24"/>
          <w:szCs w:val="24"/>
          <w:lang w:val="hy-AM"/>
        </w:rPr>
        <w:t>ակերևութային</w:t>
      </w:r>
      <w:r w:rsidR="00441D4C" w:rsidRPr="00733E65">
        <w:rPr>
          <w:rFonts w:ascii="GHEA Grapalat" w:hAnsi="GHEA Grapalat"/>
          <w:sz w:val="24"/>
          <w:szCs w:val="24"/>
          <w:lang w:val="hy-AM"/>
        </w:rPr>
        <w:t xml:space="preserve"> </w:t>
      </w:r>
      <w:r w:rsidR="00441D4C" w:rsidRPr="00733E65">
        <w:rPr>
          <w:rFonts w:ascii="GHEA Grapalat" w:hAnsi="GHEA Grapalat" w:cs="Sylfaen"/>
          <w:sz w:val="24"/>
          <w:szCs w:val="24"/>
          <w:lang w:val="hy-AM"/>
        </w:rPr>
        <w:t>ջրային</w:t>
      </w:r>
      <w:r w:rsidR="00441D4C" w:rsidRPr="00733E65">
        <w:rPr>
          <w:rFonts w:ascii="GHEA Grapalat" w:hAnsi="GHEA Grapalat"/>
          <w:sz w:val="24"/>
          <w:szCs w:val="24"/>
          <w:lang w:val="hy-AM"/>
        </w:rPr>
        <w:t xml:space="preserve"> </w:t>
      </w:r>
      <w:r w:rsidR="00441D4C" w:rsidRPr="00733E65">
        <w:rPr>
          <w:rFonts w:ascii="GHEA Grapalat" w:hAnsi="GHEA Grapalat" w:cs="Sylfaen"/>
          <w:sz w:val="24"/>
          <w:szCs w:val="24"/>
          <w:lang w:val="hy-AM"/>
        </w:rPr>
        <w:t>ռեսուրսների</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ջրառաջարկը</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հաշվարկվում</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է</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Սևանա</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լիճ</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թափվող</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հիմնական</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գետերի</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ավազանների</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ինչպես</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նաև</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ստորերկրյա</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ջրերի</w:t>
      </w:r>
      <w:r w:rsidR="00760F98" w:rsidRPr="00733E65">
        <w:rPr>
          <w:rFonts w:ascii="GHEA Grapalat" w:hAnsi="GHEA Grapalat"/>
          <w:sz w:val="24"/>
          <w:szCs w:val="24"/>
          <w:lang w:val="hy-AM"/>
        </w:rPr>
        <w:t xml:space="preserve"> </w:t>
      </w:r>
      <w:r w:rsidR="00760F98" w:rsidRPr="00733E65">
        <w:rPr>
          <w:rFonts w:ascii="GHEA Grapalat" w:hAnsi="GHEA Grapalat" w:cs="Sylfaen"/>
          <w:sz w:val="24"/>
          <w:szCs w:val="24"/>
          <w:lang w:val="hy-AM"/>
        </w:rPr>
        <w:t>համար:</w:t>
      </w:r>
      <w:r w:rsidR="00441D4C" w:rsidRPr="00733E65">
        <w:rPr>
          <w:rFonts w:ascii="GHEA Grapalat" w:hAnsi="GHEA Grapalat" w:cs="Sylfaen"/>
          <w:sz w:val="24"/>
          <w:szCs w:val="24"/>
          <w:lang w:val="hy-AM"/>
        </w:rPr>
        <w:t xml:space="preserve"> </w:t>
      </w:r>
      <w:bookmarkStart w:id="61" w:name="_Toc533178041"/>
      <w:bookmarkStart w:id="62" w:name="_Toc53652406"/>
      <w:r w:rsidR="002A35D4" w:rsidRPr="00733E65">
        <w:rPr>
          <w:rFonts w:ascii="GHEA Grapalat" w:hAnsi="GHEA Grapalat" w:cs="Sylfaen"/>
          <w:sz w:val="24"/>
          <w:szCs w:val="24"/>
          <w:lang w:val="hy-AM"/>
        </w:rPr>
        <w:t>Ջրառաջարկը</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վերլուծվել</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է</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բազմամյա</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ժամանակահատվածի</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համար՝</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հաշվարկելով</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դրա</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միջին</w:t>
      </w:r>
      <w:r w:rsidR="002A35D4" w:rsidRPr="00733E65">
        <w:rPr>
          <w:rFonts w:ascii="GHEA Grapalat" w:hAnsi="GHEA Grapalat"/>
          <w:sz w:val="24"/>
          <w:szCs w:val="24"/>
          <w:lang w:val="hy-AM"/>
        </w:rPr>
        <w:t xml:space="preserve"> </w:t>
      </w:r>
      <w:r w:rsidR="002A35D4" w:rsidRPr="00733E65">
        <w:rPr>
          <w:rFonts w:ascii="GHEA Grapalat" w:hAnsi="GHEA Grapalat" w:cs="Sylfaen"/>
          <w:sz w:val="24"/>
          <w:szCs w:val="24"/>
          <w:lang w:val="hy-AM"/>
        </w:rPr>
        <w:t>ցուցանիշը</w:t>
      </w:r>
      <w:r w:rsidR="005C7096" w:rsidRPr="00733E65">
        <w:rPr>
          <w:rFonts w:ascii="GHEA Grapalat" w:hAnsi="GHEA Grapalat" w:cs="Sylfaen"/>
          <w:sz w:val="24"/>
          <w:szCs w:val="24"/>
          <w:lang w:val="hy-AM"/>
        </w:rPr>
        <w:t>։ Ջրառաջարկը հանդիսանում է Սևանի</w:t>
      </w:r>
      <w:r w:rsidR="005C7096" w:rsidRPr="00733E65">
        <w:rPr>
          <w:rFonts w:ascii="GHEA Grapalat" w:hAnsi="GHEA Grapalat"/>
          <w:sz w:val="24"/>
          <w:szCs w:val="24"/>
          <w:lang w:val="hy-AM"/>
        </w:rPr>
        <w:t xml:space="preserve"> ՋԿՏ-ի </w:t>
      </w:r>
      <w:r w:rsidR="00C43117" w:rsidRPr="00733E65">
        <w:rPr>
          <w:rFonts w:ascii="GHEA Grapalat" w:hAnsi="GHEA Grapalat" w:cs="Sylfaen"/>
          <w:sz w:val="24"/>
          <w:szCs w:val="24"/>
          <w:lang w:val="hy-AM"/>
        </w:rPr>
        <w:t>օգտ</w:t>
      </w:r>
      <w:r w:rsidR="007033CB" w:rsidRPr="00733E65">
        <w:rPr>
          <w:rFonts w:ascii="GHEA Grapalat" w:hAnsi="GHEA Grapalat" w:cs="Sylfaen"/>
          <w:sz w:val="24"/>
          <w:szCs w:val="24"/>
          <w:lang w:val="hy-AM"/>
        </w:rPr>
        <w:t>ա</w:t>
      </w:r>
      <w:r w:rsidR="00C43117" w:rsidRPr="00733E65">
        <w:rPr>
          <w:rFonts w:ascii="GHEA Grapalat" w:hAnsi="GHEA Grapalat" w:cs="Sylfaen"/>
          <w:sz w:val="24"/>
          <w:szCs w:val="24"/>
          <w:lang w:val="hy-AM"/>
        </w:rPr>
        <w:t>գոր</w:t>
      </w:r>
      <w:r w:rsidR="007033CB" w:rsidRPr="00733E65">
        <w:rPr>
          <w:rFonts w:ascii="GHEA Grapalat" w:hAnsi="GHEA Grapalat" w:cs="Sylfaen"/>
          <w:sz w:val="24"/>
          <w:szCs w:val="24"/>
          <w:lang w:val="hy-AM"/>
        </w:rPr>
        <w:t>ծելի ջրային ռեսուր</w:t>
      </w:r>
      <w:r w:rsidR="005C7096" w:rsidRPr="00733E65">
        <w:rPr>
          <w:rFonts w:ascii="GHEA Grapalat" w:hAnsi="GHEA Grapalat" w:cs="Sylfaen"/>
          <w:sz w:val="24"/>
          <w:szCs w:val="24"/>
          <w:lang w:val="hy-AM"/>
        </w:rPr>
        <w:t>սը (Աղյուսակ 16-ի)։ Ջ</w:t>
      </w:r>
      <w:r w:rsidR="002A35D4" w:rsidRPr="00733E65">
        <w:rPr>
          <w:rFonts w:ascii="GHEA Grapalat" w:hAnsi="GHEA Grapalat"/>
          <w:sz w:val="24"/>
          <w:szCs w:val="24"/>
          <w:lang w:val="hy-AM"/>
        </w:rPr>
        <w:t>րապահանջարկը հաշվարկվել</w:t>
      </w:r>
      <w:r w:rsidR="007E68DF" w:rsidRPr="00733E65">
        <w:rPr>
          <w:rFonts w:ascii="GHEA Grapalat" w:hAnsi="GHEA Grapalat"/>
          <w:sz w:val="24"/>
          <w:szCs w:val="24"/>
          <w:lang w:val="hy-AM"/>
        </w:rPr>
        <w:t xml:space="preserve"> է</w:t>
      </w:r>
      <w:r w:rsidR="002A35D4" w:rsidRPr="00733E65">
        <w:rPr>
          <w:rFonts w:ascii="GHEA Grapalat" w:hAnsi="GHEA Grapalat"/>
          <w:sz w:val="24"/>
          <w:szCs w:val="24"/>
          <w:lang w:val="hy-AM"/>
        </w:rPr>
        <w:t xml:space="preserve"> </w:t>
      </w:r>
      <w:r w:rsidR="005C7096" w:rsidRPr="00733E65">
        <w:rPr>
          <w:rFonts w:ascii="GHEA Grapalat" w:hAnsi="GHEA Grapalat"/>
          <w:sz w:val="24"/>
          <w:szCs w:val="24"/>
          <w:lang w:val="hy-AM"/>
        </w:rPr>
        <w:t xml:space="preserve">ըստ </w:t>
      </w:r>
      <w:r w:rsidR="00A913D1" w:rsidRPr="00733E65">
        <w:rPr>
          <w:rFonts w:ascii="GHEA Grapalat" w:hAnsi="GHEA Grapalat" w:cs="Sylfaen"/>
          <w:sz w:val="24"/>
          <w:szCs w:val="24"/>
          <w:lang w:val="hy-AM"/>
        </w:rPr>
        <w:t>Սևանի</w:t>
      </w:r>
      <w:r w:rsidR="002A35D4" w:rsidRPr="00733E65">
        <w:rPr>
          <w:rFonts w:ascii="GHEA Grapalat" w:hAnsi="GHEA Grapalat"/>
          <w:sz w:val="24"/>
          <w:szCs w:val="24"/>
          <w:lang w:val="hy-AM"/>
        </w:rPr>
        <w:t xml:space="preserve"> ՋԿՏ-ում 2022</w:t>
      </w:r>
      <w:r w:rsidR="00AE30E4" w:rsidRPr="00733E65">
        <w:rPr>
          <w:rFonts w:ascii="GHEA Grapalat" w:hAnsi="GHEA Grapalat"/>
          <w:sz w:val="24"/>
          <w:szCs w:val="24"/>
          <w:lang w:val="hy-AM"/>
        </w:rPr>
        <w:t xml:space="preserve"> </w:t>
      </w:r>
      <w:r w:rsidR="007B6DFD" w:rsidRPr="00733E65">
        <w:rPr>
          <w:rFonts w:ascii="GHEA Grapalat" w:hAnsi="GHEA Grapalat"/>
          <w:sz w:val="24"/>
          <w:szCs w:val="24"/>
          <w:lang w:val="hy-AM"/>
        </w:rPr>
        <w:t>թվականի</w:t>
      </w:r>
      <w:r w:rsidR="002A35D4" w:rsidRPr="00733E65">
        <w:rPr>
          <w:rFonts w:ascii="GHEA Grapalat" w:hAnsi="GHEA Grapalat"/>
          <w:sz w:val="24"/>
          <w:szCs w:val="24"/>
          <w:lang w:val="hy-AM"/>
        </w:rPr>
        <w:t xml:space="preserve"> հունվարի դրությամբ տրված ջրօգտագործման թույլտվությունների</w:t>
      </w:r>
      <w:r w:rsidR="007E68DF" w:rsidRPr="00733E65">
        <w:rPr>
          <w:rFonts w:ascii="GHEA Grapalat" w:hAnsi="GHEA Grapalat"/>
          <w:sz w:val="24"/>
          <w:szCs w:val="24"/>
          <w:lang w:val="hy-AM"/>
        </w:rPr>
        <w:t xml:space="preserve"> ջրառի ծավալների</w:t>
      </w:r>
      <w:r w:rsidR="00AE30E4" w:rsidRPr="00733E65">
        <w:rPr>
          <w:rFonts w:ascii="GHEA Grapalat" w:hAnsi="GHEA Grapalat"/>
          <w:sz w:val="24"/>
          <w:szCs w:val="24"/>
          <w:lang w:val="hy-AM"/>
        </w:rPr>
        <w:t xml:space="preserve"> հանրագումարի</w:t>
      </w:r>
      <w:r w:rsidR="002A35D4" w:rsidRPr="00733E65">
        <w:rPr>
          <w:rFonts w:ascii="GHEA Grapalat" w:hAnsi="GHEA Grapalat"/>
          <w:sz w:val="24"/>
          <w:szCs w:val="24"/>
          <w:lang w:val="hy-AM"/>
        </w:rPr>
        <w:t xml:space="preserve">, ինչպես նաև </w:t>
      </w:r>
      <w:r w:rsidR="006125B7" w:rsidRPr="00733E65">
        <w:rPr>
          <w:rFonts w:ascii="GHEA Grapalat" w:hAnsi="GHEA Grapalat"/>
          <w:sz w:val="24"/>
          <w:szCs w:val="24"/>
          <w:lang w:val="hy-AM"/>
        </w:rPr>
        <w:t>վերլուծվել</w:t>
      </w:r>
      <w:r w:rsidR="002A35D4" w:rsidRPr="00733E65">
        <w:rPr>
          <w:rFonts w:ascii="GHEA Grapalat" w:hAnsi="GHEA Grapalat"/>
          <w:sz w:val="24"/>
          <w:szCs w:val="24"/>
          <w:lang w:val="hy-AM"/>
        </w:rPr>
        <w:t xml:space="preserve"> է  ջրառաջարկի և </w:t>
      </w:r>
      <w:r w:rsidR="00067394" w:rsidRPr="00733E65">
        <w:rPr>
          <w:rFonts w:ascii="GHEA Grapalat" w:eastAsia="Times New Roman" w:hAnsi="GHEA Grapalat" w:cs="GHEA Grapalat"/>
          <w:sz w:val="24"/>
          <w:szCs w:val="24"/>
          <w:lang w:val="hy-AM" w:bidi="en-US"/>
        </w:rPr>
        <w:t>ջրապահանջարկի</w:t>
      </w:r>
      <w:r w:rsidR="002A35D4" w:rsidRPr="00733E65">
        <w:rPr>
          <w:rFonts w:ascii="GHEA Grapalat" w:hAnsi="GHEA Grapalat"/>
          <w:sz w:val="24"/>
          <w:szCs w:val="24"/>
          <w:lang w:val="hy-AM"/>
        </w:rPr>
        <w:t xml:space="preserve"> հարաբերակցությունը </w:t>
      </w:r>
      <w:r w:rsidR="00A913D1" w:rsidRPr="00733E65">
        <w:rPr>
          <w:rFonts w:ascii="GHEA Grapalat" w:hAnsi="GHEA Grapalat" w:cs="Sylfaen"/>
          <w:sz w:val="24"/>
          <w:szCs w:val="24"/>
          <w:lang w:val="hy-AM"/>
        </w:rPr>
        <w:t>Սևանի</w:t>
      </w:r>
      <w:r w:rsidR="002A35D4" w:rsidRPr="00733E65">
        <w:rPr>
          <w:rFonts w:ascii="GHEA Grapalat" w:hAnsi="GHEA Grapalat"/>
          <w:sz w:val="24"/>
          <w:szCs w:val="24"/>
          <w:lang w:val="hy-AM"/>
        </w:rPr>
        <w:t xml:space="preserve"> ՋԿՏ կառավարման պլանի իրականացման ժամանակահատվածի համար (2022-2027</w:t>
      </w:r>
      <w:r w:rsidR="00986826" w:rsidRPr="00733E65">
        <w:rPr>
          <w:rFonts w:ascii="GHEA Grapalat" w:hAnsi="GHEA Grapalat"/>
          <w:sz w:val="24"/>
          <w:szCs w:val="24"/>
          <w:lang w:val="hy-AM"/>
        </w:rPr>
        <w:t xml:space="preserve"> </w:t>
      </w:r>
      <w:r w:rsidR="007B6DFD" w:rsidRPr="00733E65">
        <w:rPr>
          <w:rFonts w:ascii="GHEA Grapalat" w:hAnsi="GHEA Grapalat"/>
          <w:sz w:val="24"/>
          <w:szCs w:val="24"/>
          <w:lang w:val="hy-AM"/>
        </w:rPr>
        <w:t>թվականներ</w:t>
      </w:r>
      <w:r w:rsidR="00172CD4" w:rsidRPr="00733E65">
        <w:rPr>
          <w:rFonts w:ascii="GHEA Grapalat" w:hAnsi="GHEA Grapalat"/>
          <w:sz w:val="24"/>
          <w:szCs w:val="24"/>
          <w:lang w:val="hy-AM"/>
        </w:rPr>
        <w:t>): Ջրօգտագործման թույլտվություններով տրվող ջրօգտագործման ծավալների գումարային մեծությունները, չեն կարող գերազանցել Աղյուսակ 25-ում հաշվարկված  ջրառաջարկի ծավալները</w:t>
      </w:r>
      <w:r w:rsidR="002A080D" w:rsidRPr="00733E65">
        <w:rPr>
          <w:rFonts w:ascii="GHEA Grapalat" w:hAnsi="GHEA Grapalat"/>
          <w:sz w:val="24"/>
          <w:szCs w:val="24"/>
          <w:lang w:val="hy-AM"/>
        </w:rPr>
        <w:t xml:space="preserve">, </w:t>
      </w:r>
      <w:r w:rsidR="00B42B48" w:rsidRPr="00733E65">
        <w:rPr>
          <w:rFonts w:ascii="GHEA Grapalat" w:hAnsi="GHEA Grapalat"/>
          <w:sz w:val="24"/>
          <w:szCs w:val="24"/>
          <w:lang w:val="hy-AM"/>
        </w:rPr>
        <w:t>բացառությամբ ջրառաջարկը ջրապահանջարկին գերազանցելու դեպքում՝ ըստ «Ջրի ազգային քաղաքականության հիմնադրույթների մասին» Օրենքով սահմանված ջրային ռեսուրսների օգտագործման և պահպանության գերակայությունների:</w:t>
      </w:r>
      <w:bookmarkEnd w:id="61"/>
      <w:bookmarkEnd w:id="62"/>
      <w:r w:rsidR="00B42B48" w:rsidRPr="00733E65">
        <w:rPr>
          <w:rFonts w:ascii="GHEA Grapalat" w:hAnsi="GHEA Grapalat"/>
          <w:sz w:val="24"/>
          <w:szCs w:val="24"/>
          <w:lang w:val="hy-AM"/>
        </w:rPr>
        <w:t xml:space="preserve"> </w:t>
      </w:r>
      <w:r w:rsidR="00D8459F" w:rsidRPr="00733E65">
        <w:rPr>
          <w:rFonts w:ascii="GHEA Grapalat" w:hAnsi="GHEA Grapalat"/>
          <w:sz w:val="24"/>
          <w:szCs w:val="24"/>
          <w:lang w:val="hy-AM"/>
        </w:rPr>
        <w:t>Ջ</w:t>
      </w:r>
      <w:r w:rsidR="00760F98" w:rsidRPr="00733E65">
        <w:rPr>
          <w:rFonts w:ascii="GHEA Grapalat" w:hAnsi="GHEA Grapalat"/>
          <w:sz w:val="24"/>
          <w:szCs w:val="24"/>
          <w:lang w:val="hy-AM"/>
        </w:rPr>
        <w:t xml:space="preserve">րառաջարկի և ջրապահանջարկի </w:t>
      </w:r>
      <w:r w:rsidR="00D8459F" w:rsidRPr="00733E65">
        <w:rPr>
          <w:rFonts w:ascii="GHEA Grapalat" w:hAnsi="GHEA Grapalat"/>
          <w:sz w:val="24"/>
          <w:szCs w:val="24"/>
          <w:lang w:val="hy-AM"/>
        </w:rPr>
        <w:t>վերլուծությունը</w:t>
      </w:r>
      <w:r w:rsidR="00723ECF" w:rsidRPr="00733E65">
        <w:rPr>
          <w:rFonts w:ascii="GHEA Grapalat" w:hAnsi="GHEA Grapalat"/>
          <w:sz w:val="24"/>
          <w:szCs w:val="24"/>
          <w:lang w:val="hy-AM"/>
        </w:rPr>
        <w:t xml:space="preserve"> </w:t>
      </w:r>
      <w:r w:rsidR="00760F98" w:rsidRPr="00733E65">
        <w:rPr>
          <w:rFonts w:ascii="GHEA Grapalat" w:hAnsi="GHEA Grapalat"/>
          <w:sz w:val="24"/>
          <w:szCs w:val="24"/>
          <w:lang w:val="hy-AM"/>
        </w:rPr>
        <w:t xml:space="preserve">ըստ </w:t>
      </w:r>
      <w:r w:rsidR="00D8459F" w:rsidRPr="00733E65">
        <w:rPr>
          <w:rFonts w:ascii="GHEA Grapalat" w:hAnsi="GHEA Grapalat"/>
          <w:sz w:val="24"/>
          <w:szCs w:val="24"/>
          <w:lang w:val="hy-AM"/>
        </w:rPr>
        <w:t xml:space="preserve">ջրօգտագործման </w:t>
      </w:r>
      <w:r w:rsidR="00760F98" w:rsidRPr="00733E65">
        <w:rPr>
          <w:rFonts w:ascii="GHEA Grapalat" w:hAnsi="GHEA Grapalat"/>
          <w:sz w:val="24"/>
          <w:szCs w:val="24"/>
          <w:lang w:val="hy-AM"/>
        </w:rPr>
        <w:t xml:space="preserve">ոլորտների ներկայացվել է </w:t>
      </w:r>
      <w:r w:rsidR="009573CE" w:rsidRPr="00733E65">
        <w:rPr>
          <w:rFonts w:ascii="GHEA Grapalat" w:hAnsi="GHEA Grapalat"/>
          <w:sz w:val="24"/>
          <w:szCs w:val="24"/>
          <w:lang w:val="hy-AM"/>
        </w:rPr>
        <w:t>N2</w:t>
      </w:r>
      <w:r w:rsidR="008F12B3" w:rsidRPr="00733E65">
        <w:rPr>
          <w:rFonts w:ascii="GHEA Grapalat" w:hAnsi="GHEA Grapalat"/>
          <w:sz w:val="24"/>
          <w:szCs w:val="24"/>
          <w:lang w:val="hy-AM"/>
        </w:rPr>
        <w:t>5</w:t>
      </w:r>
      <w:r w:rsidR="009573CE" w:rsidRPr="00733E65">
        <w:rPr>
          <w:rFonts w:ascii="GHEA Grapalat" w:hAnsi="GHEA Grapalat"/>
          <w:sz w:val="24"/>
          <w:szCs w:val="24"/>
          <w:lang w:val="hy-AM"/>
        </w:rPr>
        <w:t xml:space="preserve"> </w:t>
      </w:r>
      <w:r w:rsidR="00760F98" w:rsidRPr="00733E65">
        <w:rPr>
          <w:rFonts w:ascii="GHEA Grapalat" w:hAnsi="GHEA Grapalat"/>
          <w:sz w:val="24"/>
          <w:szCs w:val="24"/>
          <w:lang w:val="hy-AM"/>
        </w:rPr>
        <w:t xml:space="preserve">աղյուսակում: </w:t>
      </w:r>
    </w:p>
    <w:p w:rsidR="00760F98" w:rsidRPr="00733E65" w:rsidRDefault="00760F98" w:rsidP="00306AC1">
      <w:pPr>
        <w:pStyle w:val="Caption"/>
        <w:spacing w:after="0" w:line="360" w:lineRule="auto"/>
        <w:jc w:val="center"/>
        <w:rPr>
          <w:rFonts w:ascii="GHEA Grapalat" w:hAnsi="GHEA Grapalat"/>
          <w:b w:val="0"/>
          <w:color w:val="auto"/>
          <w:sz w:val="24"/>
          <w:szCs w:val="24"/>
          <w:lang w:val="hy-AM"/>
        </w:rPr>
      </w:pPr>
      <w:bookmarkStart w:id="63" w:name="_Toc41652306"/>
      <w:bookmarkStart w:id="64" w:name="_Toc53652455"/>
      <w:r w:rsidRPr="00733E65">
        <w:rPr>
          <w:rFonts w:ascii="GHEA Grapalat" w:hAnsi="GHEA Grapalat"/>
          <w:color w:val="auto"/>
          <w:sz w:val="24"/>
          <w:szCs w:val="24"/>
          <w:lang w:val="hy-AM"/>
        </w:rPr>
        <w:t xml:space="preserve">Աղյուսակ </w:t>
      </w:r>
      <w:r w:rsidR="008F12B3" w:rsidRPr="00733E65">
        <w:rPr>
          <w:rFonts w:ascii="GHEA Grapalat" w:hAnsi="GHEA Grapalat"/>
          <w:color w:val="auto"/>
          <w:sz w:val="24"/>
          <w:szCs w:val="24"/>
          <w:lang w:val="hy-AM"/>
        </w:rPr>
        <w:t>25</w:t>
      </w:r>
      <w:r w:rsidR="001145E4" w:rsidRPr="00733E65">
        <w:rPr>
          <w:rFonts w:ascii="GHEA Grapalat" w:hAnsi="GHEA Grapalat"/>
          <w:b w:val="0"/>
          <w:color w:val="auto"/>
          <w:sz w:val="24"/>
          <w:szCs w:val="24"/>
          <w:lang w:val="hy-AM"/>
        </w:rPr>
        <w:t>.</w:t>
      </w:r>
      <w:r w:rsidRPr="00733E65">
        <w:rPr>
          <w:rFonts w:ascii="GHEA Grapalat" w:hAnsi="GHEA Grapalat"/>
          <w:color w:val="auto"/>
          <w:sz w:val="24"/>
          <w:szCs w:val="24"/>
          <w:lang w:val="hy-AM"/>
        </w:rPr>
        <w:t xml:space="preserve"> </w:t>
      </w:r>
      <w:r w:rsidR="00723ECF" w:rsidRPr="00733E65">
        <w:rPr>
          <w:rFonts w:ascii="GHEA Grapalat" w:hAnsi="GHEA Grapalat"/>
          <w:color w:val="auto"/>
          <w:sz w:val="24"/>
          <w:szCs w:val="24"/>
          <w:lang w:val="hy-AM"/>
        </w:rPr>
        <w:t>Ջրառաջարկի</w:t>
      </w:r>
      <w:r w:rsidRPr="00733E65">
        <w:rPr>
          <w:rFonts w:ascii="GHEA Grapalat" w:hAnsi="GHEA Grapalat"/>
          <w:color w:val="auto"/>
          <w:sz w:val="24"/>
          <w:szCs w:val="24"/>
          <w:lang w:val="hy-AM"/>
        </w:rPr>
        <w:t xml:space="preserve"> ու </w:t>
      </w:r>
      <w:r w:rsidR="00723ECF" w:rsidRPr="00733E65">
        <w:rPr>
          <w:rFonts w:ascii="GHEA Grapalat" w:hAnsi="GHEA Grapalat"/>
          <w:color w:val="auto"/>
          <w:sz w:val="24"/>
          <w:szCs w:val="24"/>
          <w:lang w:val="hy-AM"/>
        </w:rPr>
        <w:t>ջրապահանջարկի</w:t>
      </w:r>
      <w:r w:rsidRPr="00733E65">
        <w:rPr>
          <w:rFonts w:ascii="GHEA Grapalat" w:hAnsi="GHEA Grapalat"/>
          <w:color w:val="auto"/>
          <w:sz w:val="24"/>
          <w:szCs w:val="24"/>
          <w:lang w:val="hy-AM"/>
        </w:rPr>
        <w:t xml:space="preserve"> </w:t>
      </w:r>
      <w:r w:rsidR="00D61F25" w:rsidRPr="00733E65">
        <w:rPr>
          <w:rFonts w:ascii="GHEA Grapalat" w:hAnsi="GHEA Grapalat"/>
          <w:color w:val="auto"/>
          <w:sz w:val="24"/>
          <w:szCs w:val="24"/>
          <w:lang w:val="hy-AM"/>
        </w:rPr>
        <w:t xml:space="preserve">վերլուծությունը </w:t>
      </w:r>
      <w:r w:rsidRPr="00733E65">
        <w:rPr>
          <w:rFonts w:ascii="GHEA Grapalat" w:hAnsi="GHEA Grapalat"/>
          <w:color w:val="auto"/>
          <w:sz w:val="24"/>
          <w:szCs w:val="24"/>
          <w:lang w:val="hy-AM"/>
        </w:rPr>
        <w:t>Սևանի ՋԿՏ-</w:t>
      </w:r>
      <w:bookmarkStart w:id="65" w:name="_Toc41255362"/>
      <w:r w:rsidRPr="00733E65">
        <w:rPr>
          <w:rFonts w:ascii="GHEA Grapalat" w:hAnsi="GHEA Grapalat"/>
          <w:color w:val="auto"/>
          <w:sz w:val="24"/>
          <w:szCs w:val="24"/>
          <w:lang w:val="hy-AM"/>
        </w:rPr>
        <w:t>ում</w:t>
      </w:r>
      <w:bookmarkEnd w:id="63"/>
      <w:bookmarkEnd w:id="64"/>
      <w:bookmarkEnd w:id="65"/>
    </w:p>
    <w:tbl>
      <w:tblPr>
        <w:tblW w:w="10082" w:type="dxa"/>
        <w:tblInd w:w="-318" w:type="dxa"/>
        <w:tblCellMar>
          <w:top w:w="15" w:type="dxa"/>
        </w:tblCellMar>
        <w:tblLook w:val="04A0" w:firstRow="1" w:lastRow="0" w:firstColumn="1" w:lastColumn="0" w:noHBand="0" w:noVBand="1"/>
      </w:tblPr>
      <w:tblGrid>
        <w:gridCol w:w="2312"/>
        <w:gridCol w:w="2328"/>
        <w:gridCol w:w="1153"/>
        <w:gridCol w:w="883"/>
        <w:gridCol w:w="875"/>
        <w:gridCol w:w="876"/>
        <w:gridCol w:w="881"/>
        <w:gridCol w:w="863"/>
      </w:tblGrid>
      <w:tr w:rsidR="005E1546" w:rsidRPr="00733E65" w:rsidTr="001830D9">
        <w:trPr>
          <w:trHeight w:val="900"/>
        </w:trPr>
        <w:tc>
          <w:tcPr>
            <w:tcW w:w="22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94A" w:rsidRPr="00733E65" w:rsidRDefault="00D0494A"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Ջրառաջարկ և Ջրապահանջարկ</w:t>
            </w:r>
            <w:r w:rsidR="001830D9" w:rsidRPr="00733E65">
              <w:rPr>
                <w:rStyle w:val="FootnoteReference"/>
                <w:rFonts w:ascii="GHEA Grapalat" w:eastAsia="Times New Roman" w:hAnsi="GHEA Grapalat"/>
                <w:b/>
                <w:bCs/>
                <w:sz w:val="24"/>
                <w:szCs w:val="24"/>
              </w:rPr>
              <w:footnoteReference w:id="2"/>
            </w:r>
          </w:p>
        </w:tc>
        <w:tc>
          <w:tcPr>
            <w:tcW w:w="2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94A" w:rsidRPr="00733E65" w:rsidRDefault="00D0494A"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Ջրառաջարկի աղբյուր /  Ջրապա-հանջարկի նպատակ</w:t>
            </w:r>
          </w:p>
        </w:tc>
        <w:tc>
          <w:tcPr>
            <w:tcW w:w="5519" w:type="dxa"/>
            <w:gridSpan w:val="6"/>
            <w:tcBorders>
              <w:top w:val="single" w:sz="4" w:space="0" w:color="auto"/>
              <w:left w:val="nil"/>
              <w:bottom w:val="single" w:sz="4" w:space="0" w:color="auto"/>
              <w:right w:val="single" w:sz="4" w:space="0" w:color="auto"/>
            </w:tcBorders>
            <w:shd w:val="clear" w:color="auto" w:fill="auto"/>
            <w:vAlign w:val="center"/>
          </w:tcPr>
          <w:p w:rsidR="00D0494A" w:rsidRPr="00733E65" w:rsidRDefault="00CD0C9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 xml:space="preserve">Ջրառաջարկի ու ջրապահանջարկի </w:t>
            </w:r>
            <w:r w:rsidR="00F46E08" w:rsidRPr="00733E65">
              <w:rPr>
                <w:rFonts w:ascii="GHEA Grapalat" w:eastAsia="Times New Roman" w:hAnsi="GHEA Grapalat"/>
                <w:b/>
                <w:bCs/>
                <w:sz w:val="24"/>
                <w:szCs w:val="24"/>
              </w:rPr>
              <w:t xml:space="preserve">վերլուծությունը </w:t>
            </w:r>
            <w:r w:rsidRPr="00733E65">
              <w:rPr>
                <w:rFonts w:ascii="GHEA Grapalat" w:eastAsia="Times New Roman" w:hAnsi="GHEA Grapalat"/>
                <w:b/>
                <w:bCs/>
                <w:sz w:val="24"/>
                <w:szCs w:val="24"/>
              </w:rPr>
              <w:t>մլն.մ</w:t>
            </w:r>
            <w:r w:rsidRPr="00733E65">
              <w:rPr>
                <w:rFonts w:ascii="GHEA Grapalat" w:eastAsia="Times New Roman" w:hAnsi="GHEA Grapalat"/>
                <w:b/>
                <w:bCs/>
                <w:sz w:val="24"/>
                <w:szCs w:val="24"/>
                <w:vertAlign w:val="superscript"/>
              </w:rPr>
              <w:t>3</w:t>
            </w:r>
          </w:p>
        </w:tc>
      </w:tr>
      <w:tr w:rsidR="005E1546" w:rsidRPr="00733E65" w:rsidTr="001830D9">
        <w:trPr>
          <w:trHeight w:val="456"/>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b/>
                <w:bCs/>
                <w:sz w:val="24"/>
                <w:szCs w:val="24"/>
              </w:rPr>
            </w:pPr>
          </w:p>
        </w:tc>
        <w:tc>
          <w:tcPr>
            <w:tcW w:w="2328" w:type="dxa"/>
            <w:vMerge/>
            <w:tcBorders>
              <w:top w:val="single" w:sz="4" w:space="0" w:color="auto"/>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b/>
                <w:bCs/>
                <w:sz w:val="24"/>
                <w:szCs w:val="24"/>
              </w:rPr>
            </w:pPr>
          </w:p>
        </w:tc>
        <w:tc>
          <w:tcPr>
            <w:tcW w:w="1153" w:type="dxa"/>
            <w:tcBorders>
              <w:top w:val="nil"/>
              <w:left w:val="nil"/>
              <w:bottom w:val="single" w:sz="4" w:space="0" w:color="auto"/>
              <w:right w:val="single" w:sz="4" w:space="0" w:color="auto"/>
            </w:tcBorders>
            <w:shd w:val="clear" w:color="auto" w:fill="auto"/>
            <w:vAlign w:val="center"/>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2022</w:t>
            </w:r>
          </w:p>
        </w:tc>
        <w:tc>
          <w:tcPr>
            <w:tcW w:w="883"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2023</w:t>
            </w:r>
          </w:p>
        </w:tc>
        <w:tc>
          <w:tcPr>
            <w:tcW w:w="875"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2024</w:t>
            </w:r>
          </w:p>
        </w:tc>
        <w:tc>
          <w:tcPr>
            <w:tcW w:w="876"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2025</w:t>
            </w:r>
          </w:p>
        </w:tc>
        <w:tc>
          <w:tcPr>
            <w:tcW w:w="869"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2026</w:t>
            </w:r>
          </w:p>
        </w:tc>
        <w:tc>
          <w:tcPr>
            <w:tcW w:w="863"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2027</w:t>
            </w:r>
          </w:p>
        </w:tc>
      </w:tr>
      <w:tr w:rsidR="005E1546" w:rsidRPr="00733E65" w:rsidTr="00DE4352">
        <w:trPr>
          <w:trHeight w:val="264"/>
        </w:trPr>
        <w:tc>
          <w:tcPr>
            <w:tcW w:w="22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Ջրառաջարկ</w:t>
            </w:r>
          </w:p>
        </w:tc>
        <w:tc>
          <w:tcPr>
            <w:tcW w:w="2328" w:type="dxa"/>
            <w:tcBorders>
              <w:top w:val="nil"/>
              <w:left w:val="nil"/>
              <w:bottom w:val="single" w:sz="4" w:space="0" w:color="auto"/>
              <w:right w:val="single" w:sz="4" w:space="0" w:color="auto"/>
            </w:tcBorders>
            <w:shd w:val="clear" w:color="auto" w:fill="auto"/>
            <w:noWrap/>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Մակերևութային</w:t>
            </w:r>
          </w:p>
        </w:tc>
        <w:tc>
          <w:tcPr>
            <w:tcW w:w="1153"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443,8</w:t>
            </w:r>
          </w:p>
        </w:tc>
        <w:tc>
          <w:tcPr>
            <w:tcW w:w="883"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443,1</w:t>
            </w:r>
          </w:p>
        </w:tc>
        <w:tc>
          <w:tcPr>
            <w:tcW w:w="875"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442,3</w:t>
            </w:r>
          </w:p>
        </w:tc>
        <w:tc>
          <w:tcPr>
            <w:tcW w:w="876"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441,6</w:t>
            </w:r>
          </w:p>
        </w:tc>
        <w:tc>
          <w:tcPr>
            <w:tcW w:w="869"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440,8</w:t>
            </w:r>
          </w:p>
        </w:tc>
        <w:tc>
          <w:tcPr>
            <w:tcW w:w="863"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440,1</w:t>
            </w:r>
          </w:p>
        </w:tc>
      </w:tr>
      <w:tr w:rsidR="005E1546" w:rsidRPr="00733E65" w:rsidTr="00DE4352">
        <w:trPr>
          <w:trHeight w:val="264"/>
        </w:trPr>
        <w:tc>
          <w:tcPr>
            <w:tcW w:w="2235" w:type="dxa"/>
            <w:vMerge/>
            <w:tcBorders>
              <w:top w:val="nil"/>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sz w:val="24"/>
                <w:szCs w:val="24"/>
              </w:rPr>
            </w:pPr>
          </w:p>
        </w:tc>
        <w:tc>
          <w:tcPr>
            <w:tcW w:w="2328" w:type="dxa"/>
            <w:tcBorders>
              <w:top w:val="nil"/>
              <w:left w:val="nil"/>
              <w:bottom w:val="single" w:sz="4" w:space="0" w:color="auto"/>
              <w:right w:val="single" w:sz="4" w:space="0" w:color="auto"/>
            </w:tcBorders>
            <w:shd w:val="clear" w:color="auto" w:fill="auto"/>
            <w:noWrap/>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Ստորերկրյա</w:t>
            </w:r>
          </w:p>
        </w:tc>
        <w:tc>
          <w:tcPr>
            <w:tcW w:w="1153" w:type="dxa"/>
            <w:tcBorders>
              <w:top w:val="nil"/>
              <w:left w:val="nil"/>
              <w:bottom w:val="single" w:sz="4" w:space="0" w:color="auto"/>
              <w:right w:val="single" w:sz="4" w:space="0" w:color="auto"/>
            </w:tcBorders>
            <w:shd w:val="clear" w:color="000000" w:fill="FFFFFF"/>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260,7</w:t>
            </w:r>
          </w:p>
        </w:tc>
        <w:tc>
          <w:tcPr>
            <w:tcW w:w="883" w:type="dxa"/>
            <w:tcBorders>
              <w:top w:val="nil"/>
              <w:left w:val="nil"/>
              <w:bottom w:val="single" w:sz="4" w:space="0" w:color="auto"/>
              <w:right w:val="single" w:sz="4" w:space="0" w:color="auto"/>
            </w:tcBorders>
            <w:shd w:val="clear" w:color="000000" w:fill="FFFFFF"/>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260,5</w:t>
            </w:r>
          </w:p>
        </w:tc>
        <w:tc>
          <w:tcPr>
            <w:tcW w:w="875" w:type="dxa"/>
            <w:tcBorders>
              <w:top w:val="nil"/>
              <w:left w:val="nil"/>
              <w:bottom w:val="single" w:sz="4" w:space="0" w:color="auto"/>
              <w:right w:val="single" w:sz="4" w:space="0" w:color="auto"/>
            </w:tcBorders>
            <w:shd w:val="clear" w:color="000000" w:fill="FFFFFF"/>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260,4</w:t>
            </w:r>
          </w:p>
        </w:tc>
        <w:tc>
          <w:tcPr>
            <w:tcW w:w="876"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260,2</w:t>
            </w:r>
          </w:p>
        </w:tc>
        <w:tc>
          <w:tcPr>
            <w:tcW w:w="869" w:type="dxa"/>
            <w:tcBorders>
              <w:top w:val="nil"/>
              <w:left w:val="nil"/>
              <w:bottom w:val="single" w:sz="4" w:space="0" w:color="auto"/>
              <w:right w:val="single" w:sz="4" w:space="0" w:color="auto"/>
            </w:tcBorders>
            <w:shd w:val="clear" w:color="auto" w:fill="auto"/>
            <w:noWrap/>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260</w:t>
            </w:r>
          </w:p>
        </w:tc>
        <w:tc>
          <w:tcPr>
            <w:tcW w:w="863" w:type="dxa"/>
            <w:tcBorders>
              <w:top w:val="nil"/>
              <w:left w:val="nil"/>
              <w:bottom w:val="single" w:sz="4" w:space="0" w:color="auto"/>
              <w:right w:val="single" w:sz="4" w:space="0" w:color="auto"/>
            </w:tcBorders>
            <w:shd w:val="clear" w:color="000000" w:fill="FFFFFF"/>
            <w:vAlign w:val="bottom"/>
          </w:tcPr>
          <w:p w:rsidR="005E1546" w:rsidRPr="00733E65" w:rsidRDefault="00DE435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259</w:t>
            </w:r>
          </w:p>
        </w:tc>
      </w:tr>
      <w:tr w:rsidR="005E1546" w:rsidRPr="00733E65" w:rsidTr="001830D9">
        <w:trPr>
          <w:trHeight w:val="264"/>
        </w:trPr>
        <w:tc>
          <w:tcPr>
            <w:tcW w:w="2235" w:type="dxa"/>
            <w:vMerge/>
            <w:tcBorders>
              <w:top w:val="nil"/>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sz w:val="24"/>
                <w:szCs w:val="24"/>
              </w:rPr>
            </w:pPr>
          </w:p>
        </w:tc>
        <w:tc>
          <w:tcPr>
            <w:tcW w:w="2328" w:type="dxa"/>
            <w:tcBorders>
              <w:top w:val="nil"/>
              <w:left w:val="nil"/>
              <w:bottom w:val="single" w:sz="4" w:space="0" w:color="auto"/>
              <w:right w:val="single" w:sz="4" w:space="0" w:color="auto"/>
            </w:tcBorders>
            <w:shd w:val="clear" w:color="auto" w:fill="auto"/>
            <w:noWrap/>
            <w:vAlign w:val="center"/>
            <w:hideMark/>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Ընդամենը</w:t>
            </w:r>
          </w:p>
        </w:tc>
        <w:tc>
          <w:tcPr>
            <w:tcW w:w="1153" w:type="dxa"/>
            <w:tcBorders>
              <w:top w:val="nil"/>
              <w:left w:val="nil"/>
              <w:bottom w:val="single" w:sz="4" w:space="0" w:color="auto"/>
              <w:right w:val="single" w:sz="4" w:space="0" w:color="auto"/>
            </w:tcBorders>
            <w:shd w:val="clear" w:color="000000" w:fill="FFFFFF"/>
            <w:vAlign w:val="bottom"/>
          </w:tcPr>
          <w:p w:rsidR="005E1546" w:rsidRPr="00733E65" w:rsidRDefault="00F37409" w:rsidP="0023404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704,5</w:t>
            </w:r>
          </w:p>
        </w:tc>
        <w:tc>
          <w:tcPr>
            <w:tcW w:w="883" w:type="dxa"/>
            <w:tcBorders>
              <w:top w:val="nil"/>
              <w:left w:val="nil"/>
              <w:bottom w:val="single" w:sz="4" w:space="0" w:color="auto"/>
              <w:right w:val="single" w:sz="4" w:space="0" w:color="auto"/>
            </w:tcBorders>
            <w:shd w:val="clear" w:color="000000" w:fill="FFFFFF"/>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703,6</w:t>
            </w:r>
          </w:p>
        </w:tc>
        <w:tc>
          <w:tcPr>
            <w:tcW w:w="875" w:type="dxa"/>
            <w:tcBorders>
              <w:top w:val="nil"/>
              <w:left w:val="nil"/>
              <w:bottom w:val="single" w:sz="4" w:space="0" w:color="auto"/>
              <w:right w:val="single" w:sz="4" w:space="0" w:color="auto"/>
            </w:tcBorders>
            <w:shd w:val="clear" w:color="000000" w:fill="FFFFFF"/>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702,7</w:t>
            </w:r>
          </w:p>
        </w:tc>
        <w:tc>
          <w:tcPr>
            <w:tcW w:w="876"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701,8</w:t>
            </w:r>
          </w:p>
        </w:tc>
        <w:tc>
          <w:tcPr>
            <w:tcW w:w="869"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700,8</w:t>
            </w:r>
          </w:p>
        </w:tc>
        <w:tc>
          <w:tcPr>
            <w:tcW w:w="863" w:type="dxa"/>
            <w:tcBorders>
              <w:top w:val="nil"/>
              <w:left w:val="nil"/>
              <w:bottom w:val="single" w:sz="4" w:space="0" w:color="auto"/>
              <w:right w:val="single" w:sz="4" w:space="0" w:color="auto"/>
            </w:tcBorders>
            <w:shd w:val="clear" w:color="000000" w:fill="FFFFFF"/>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699,1</w:t>
            </w:r>
          </w:p>
        </w:tc>
      </w:tr>
      <w:tr w:rsidR="005E1546" w:rsidRPr="00733E65" w:rsidTr="001830D9">
        <w:trPr>
          <w:trHeight w:val="648"/>
        </w:trPr>
        <w:tc>
          <w:tcPr>
            <w:tcW w:w="22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Ջրապահանջարկ</w:t>
            </w:r>
          </w:p>
        </w:tc>
        <w:tc>
          <w:tcPr>
            <w:tcW w:w="2328"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Խմելու-կենցաղային</w:t>
            </w:r>
          </w:p>
        </w:tc>
        <w:tc>
          <w:tcPr>
            <w:tcW w:w="1153" w:type="dxa"/>
            <w:tcBorders>
              <w:top w:val="nil"/>
              <w:left w:val="nil"/>
              <w:bottom w:val="single" w:sz="4" w:space="0" w:color="auto"/>
              <w:right w:val="single" w:sz="4" w:space="0" w:color="auto"/>
            </w:tcBorders>
            <w:shd w:val="clear" w:color="000000" w:fill="FFFFFF"/>
            <w:vAlign w:val="bottom"/>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50.8</w:t>
            </w:r>
          </w:p>
        </w:tc>
        <w:tc>
          <w:tcPr>
            <w:tcW w:w="88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47.6</w:t>
            </w:r>
          </w:p>
        </w:tc>
        <w:tc>
          <w:tcPr>
            <w:tcW w:w="875" w:type="dxa"/>
            <w:tcBorders>
              <w:top w:val="nil"/>
              <w:left w:val="nil"/>
              <w:bottom w:val="single" w:sz="4" w:space="0" w:color="auto"/>
              <w:right w:val="single" w:sz="4" w:space="0" w:color="auto"/>
            </w:tcBorders>
            <w:shd w:val="clear" w:color="auto" w:fill="auto"/>
            <w:noWrap/>
            <w:vAlign w:val="bottom"/>
            <w:hideMark/>
          </w:tcPr>
          <w:p w:rsidR="005E1546" w:rsidRPr="00733E65" w:rsidRDefault="005E1546" w:rsidP="00306AC1">
            <w:pPr>
              <w:spacing w:after="0" w:line="360" w:lineRule="auto"/>
              <w:jc w:val="center"/>
              <w:rPr>
                <w:rFonts w:ascii="GHEA Grapalat" w:hAnsi="GHEA Grapalat"/>
                <w:bCs/>
                <w:sz w:val="24"/>
                <w:szCs w:val="24"/>
              </w:rPr>
            </w:pPr>
            <w:r w:rsidRPr="00733E65">
              <w:rPr>
                <w:rFonts w:ascii="GHEA Grapalat" w:hAnsi="GHEA Grapalat"/>
                <w:bCs/>
                <w:sz w:val="24"/>
                <w:szCs w:val="24"/>
              </w:rPr>
              <w:t>47.9</w:t>
            </w:r>
          </w:p>
        </w:tc>
        <w:tc>
          <w:tcPr>
            <w:tcW w:w="876" w:type="dxa"/>
            <w:tcBorders>
              <w:top w:val="nil"/>
              <w:left w:val="nil"/>
              <w:bottom w:val="single" w:sz="4" w:space="0" w:color="auto"/>
              <w:right w:val="single" w:sz="4" w:space="0" w:color="auto"/>
            </w:tcBorders>
            <w:shd w:val="clear" w:color="auto" w:fill="auto"/>
            <w:noWrap/>
            <w:vAlign w:val="bottom"/>
            <w:hideMark/>
          </w:tcPr>
          <w:p w:rsidR="005E1546" w:rsidRPr="00733E65" w:rsidRDefault="005E1546" w:rsidP="00306AC1">
            <w:pPr>
              <w:spacing w:after="0" w:line="360" w:lineRule="auto"/>
              <w:jc w:val="center"/>
              <w:rPr>
                <w:rFonts w:ascii="GHEA Grapalat" w:hAnsi="GHEA Grapalat"/>
                <w:bCs/>
                <w:sz w:val="24"/>
                <w:szCs w:val="24"/>
              </w:rPr>
            </w:pPr>
            <w:r w:rsidRPr="00733E65">
              <w:rPr>
                <w:rFonts w:ascii="GHEA Grapalat" w:hAnsi="GHEA Grapalat"/>
                <w:bCs/>
                <w:sz w:val="24"/>
                <w:szCs w:val="24"/>
              </w:rPr>
              <w:t>45.2</w:t>
            </w:r>
          </w:p>
        </w:tc>
        <w:tc>
          <w:tcPr>
            <w:tcW w:w="869" w:type="dxa"/>
            <w:tcBorders>
              <w:top w:val="nil"/>
              <w:left w:val="nil"/>
              <w:bottom w:val="single" w:sz="4" w:space="0" w:color="auto"/>
              <w:right w:val="single" w:sz="4" w:space="0" w:color="auto"/>
            </w:tcBorders>
            <w:shd w:val="clear" w:color="auto" w:fill="auto"/>
            <w:noWrap/>
            <w:vAlign w:val="bottom"/>
            <w:hideMark/>
          </w:tcPr>
          <w:p w:rsidR="005E1546" w:rsidRPr="00733E65" w:rsidRDefault="005E1546" w:rsidP="00306AC1">
            <w:pPr>
              <w:spacing w:after="0" w:line="360" w:lineRule="auto"/>
              <w:jc w:val="center"/>
              <w:rPr>
                <w:rFonts w:ascii="GHEA Grapalat" w:hAnsi="GHEA Grapalat"/>
                <w:bCs/>
                <w:sz w:val="24"/>
                <w:szCs w:val="24"/>
              </w:rPr>
            </w:pPr>
            <w:r w:rsidRPr="00733E65">
              <w:rPr>
                <w:rFonts w:ascii="GHEA Grapalat" w:hAnsi="GHEA Grapalat"/>
                <w:bCs/>
                <w:sz w:val="24"/>
                <w:szCs w:val="24"/>
              </w:rPr>
              <w:t>42.7</w:t>
            </w:r>
          </w:p>
        </w:tc>
        <w:tc>
          <w:tcPr>
            <w:tcW w:w="863" w:type="dxa"/>
            <w:tcBorders>
              <w:top w:val="nil"/>
              <w:left w:val="nil"/>
              <w:bottom w:val="single" w:sz="4" w:space="0" w:color="auto"/>
              <w:right w:val="single" w:sz="4" w:space="0" w:color="auto"/>
            </w:tcBorders>
            <w:shd w:val="clear" w:color="auto" w:fill="auto"/>
            <w:noWrap/>
            <w:vAlign w:val="bottom"/>
            <w:hideMark/>
          </w:tcPr>
          <w:p w:rsidR="005E1546" w:rsidRPr="00733E65" w:rsidRDefault="005E1546" w:rsidP="00306AC1">
            <w:pPr>
              <w:spacing w:after="0" w:line="360" w:lineRule="auto"/>
              <w:jc w:val="center"/>
              <w:rPr>
                <w:rFonts w:ascii="GHEA Grapalat" w:hAnsi="GHEA Grapalat"/>
                <w:bCs/>
                <w:sz w:val="24"/>
                <w:szCs w:val="24"/>
              </w:rPr>
            </w:pPr>
            <w:r w:rsidRPr="00733E65">
              <w:rPr>
                <w:rFonts w:ascii="GHEA Grapalat" w:hAnsi="GHEA Grapalat"/>
                <w:bCs/>
                <w:sz w:val="24"/>
                <w:szCs w:val="24"/>
              </w:rPr>
              <w:t>40.4</w:t>
            </w:r>
          </w:p>
        </w:tc>
      </w:tr>
      <w:tr w:rsidR="005E1546" w:rsidRPr="00733E65" w:rsidTr="001830D9">
        <w:trPr>
          <w:trHeight w:val="264"/>
        </w:trPr>
        <w:tc>
          <w:tcPr>
            <w:tcW w:w="2235" w:type="dxa"/>
            <w:vMerge/>
            <w:tcBorders>
              <w:top w:val="nil"/>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sz w:val="24"/>
                <w:szCs w:val="24"/>
              </w:rPr>
            </w:pPr>
          </w:p>
        </w:tc>
        <w:tc>
          <w:tcPr>
            <w:tcW w:w="2328"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Ոռոգում</w:t>
            </w:r>
          </w:p>
        </w:tc>
        <w:tc>
          <w:tcPr>
            <w:tcW w:w="115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13.8</w:t>
            </w:r>
          </w:p>
        </w:tc>
        <w:tc>
          <w:tcPr>
            <w:tcW w:w="88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13.5</w:t>
            </w:r>
          </w:p>
        </w:tc>
        <w:tc>
          <w:tcPr>
            <w:tcW w:w="875"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13.3</w:t>
            </w:r>
          </w:p>
        </w:tc>
        <w:tc>
          <w:tcPr>
            <w:tcW w:w="876"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13.1</w:t>
            </w:r>
          </w:p>
        </w:tc>
        <w:tc>
          <w:tcPr>
            <w:tcW w:w="869"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12.9</w:t>
            </w:r>
          </w:p>
        </w:tc>
        <w:tc>
          <w:tcPr>
            <w:tcW w:w="86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12.7</w:t>
            </w:r>
          </w:p>
        </w:tc>
      </w:tr>
      <w:tr w:rsidR="005E1546" w:rsidRPr="00733E65" w:rsidTr="001830D9">
        <w:trPr>
          <w:trHeight w:val="432"/>
        </w:trPr>
        <w:tc>
          <w:tcPr>
            <w:tcW w:w="2235" w:type="dxa"/>
            <w:vMerge/>
            <w:tcBorders>
              <w:top w:val="nil"/>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sz w:val="24"/>
                <w:szCs w:val="24"/>
              </w:rPr>
            </w:pPr>
          </w:p>
        </w:tc>
        <w:tc>
          <w:tcPr>
            <w:tcW w:w="2328"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Արդյունաբերական</w:t>
            </w:r>
          </w:p>
        </w:tc>
        <w:tc>
          <w:tcPr>
            <w:tcW w:w="1153" w:type="dxa"/>
            <w:tcBorders>
              <w:top w:val="nil"/>
              <w:left w:val="nil"/>
              <w:bottom w:val="single" w:sz="4" w:space="0" w:color="auto"/>
              <w:right w:val="single" w:sz="4" w:space="0" w:color="auto"/>
            </w:tcBorders>
            <w:shd w:val="clear" w:color="auto" w:fill="auto"/>
            <w:noWrap/>
            <w:vAlign w:val="bottom"/>
          </w:tcPr>
          <w:p w:rsidR="005E1546" w:rsidRPr="00733E65" w:rsidRDefault="005E1546" w:rsidP="00306AC1">
            <w:pPr>
              <w:spacing w:after="0" w:line="360" w:lineRule="auto"/>
              <w:jc w:val="center"/>
              <w:rPr>
                <w:rFonts w:ascii="GHEA Grapalat" w:hAnsi="GHEA Grapalat"/>
                <w:bCs/>
                <w:sz w:val="24"/>
                <w:szCs w:val="24"/>
              </w:rPr>
            </w:pPr>
            <w:r w:rsidRPr="00733E65">
              <w:rPr>
                <w:rFonts w:ascii="GHEA Grapalat" w:hAnsi="GHEA Grapalat"/>
                <w:bCs/>
                <w:sz w:val="24"/>
                <w:szCs w:val="24"/>
              </w:rPr>
              <w:t>0.</w:t>
            </w:r>
            <w:r w:rsidR="00AB149C" w:rsidRPr="00733E65">
              <w:rPr>
                <w:rFonts w:ascii="GHEA Grapalat" w:hAnsi="GHEA Grapalat"/>
                <w:bCs/>
                <w:sz w:val="24"/>
                <w:szCs w:val="24"/>
              </w:rPr>
              <w:t>1</w:t>
            </w:r>
          </w:p>
        </w:tc>
        <w:tc>
          <w:tcPr>
            <w:tcW w:w="88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0.1</w:t>
            </w:r>
          </w:p>
        </w:tc>
        <w:tc>
          <w:tcPr>
            <w:tcW w:w="875"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0.1</w:t>
            </w:r>
          </w:p>
        </w:tc>
        <w:tc>
          <w:tcPr>
            <w:tcW w:w="876"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0.1</w:t>
            </w:r>
          </w:p>
        </w:tc>
        <w:tc>
          <w:tcPr>
            <w:tcW w:w="869"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0.1</w:t>
            </w:r>
          </w:p>
        </w:tc>
        <w:tc>
          <w:tcPr>
            <w:tcW w:w="86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0.1</w:t>
            </w:r>
          </w:p>
        </w:tc>
      </w:tr>
      <w:tr w:rsidR="005E1546" w:rsidRPr="00733E65" w:rsidTr="001830D9">
        <w:trPr>
          <w:trHeight w:val="432"/>
        </w:trPr>
        <w:tc>
          <w:tcPr>
            <w:tcW w:w="2235" w:type="dxa"/>
            <w:vMerge/>
            <w:tcBorders>
              <w:top w:val="nil"/>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sz w:val="24"/>
                <w:szCs w:val="24"/>
              </w:rPr>
            </w:pPr>
          </w:p>
        </w:tc>
        <w:tc>
          <w:tcPr>
            <w:tcW w:w="2328"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Ձկնաբուծական</w:t>
            </w:r>
          </w:p>
        </w:tc>
        <w:tc>
          <w:tcPr>
            <w:tcW w:w="1153" w:type="dxa"/>
            <w:tcBorders>
              <w:top w:val="nil"/>
              <w:left w:val="nil"/>
              <w:bottom w:val="single" w:sz="4" w:space="0" w:color="auto"/>
              <w:right w:val="single" w:sz="4" w:space="0" w:color="auto"/>
            </w:tcBorders>
            <w:shd w:val="clear" w:color="auto" w:fill="auto"/>
            <w:noWrap/>
            <w:vAlign w:val="bottom"/>
          </w:tcPr>
          <w:p w:rsidR="005E1546" w:rsidRPr="00733E65" w:rsidRDefault="00AB149C" w:rsidP="00AB149C">
            <w:pPr>
              <w:spacing w:after="0" w:line="360" w:lineRule="auto"/>
              <w:jc w:val="center"/>
              <w:rPr>
                <w:rFonts w:ascii="GHEA Grapalat" w:hAnsi="GHEA Grapalat"/>
                <w:bCs/>
                <w:sz w:val="24"/>
                <w:szCs w:val="24"/>
              </w:rPr>
            </w:pPr>
            <w:r w:rsidRPr="00733E65">
              <w:rPr>
                <w:rFonts w:ascii="GHEA Grapalat" w:hAnsi="GHEA Grapalat"/>
                <w:bCs/>
                <w:sz w:val="24"/>
                <w:szCs w:val="24"/>
              </w:rPr>
              <w:t>69.1</w:t>
            </w:r>
          </w:p>
        </w:tc>
        <w:tc>
          <w:tcPr>
            <w:tcW w:w="88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69.9</w:t>
            </w:r>
          </w:p>
        </w:tc>
        <w:tc>
          <w:tcPr>
            <w:tcW w:w="875"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70.7</w:t>
            </w:r>
          </w:p>
        </w:tc>
        <w:tc>
          <w:tcPr>
            <w:tcW w:w="876"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71.5</w:t>
            </w:r>
          </w:p>
        </w:tc>
        <w:tc>
          <w:tcPr>
            <w:tcW w:w="869"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72.3</w:t>
            </w:r>
          </w:p>
        </w:tc>
        <w:tc>
          <w:tcPr>
            <w:tcW w:w="86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73.1</w:t>
            </w:r>
          </w:p>
        </w:tc>
      </w:tr>
      <w:tr w:rsidR="005E1546" w:rsidRPr="00733E65" w:rsidTr="001830D9">
        <w:trPr>
          <w:trHeight w:val="432"/>
        </w:trPr>
        <w:tc>
          <w:tcPr>
            <w:tcW w:w="2235" w:type="dxa"/>
            <w:vMerge/>
            <w:tcBorders>
              <w:top w:val="nil"/>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sz w:val="24"/>
                <w:szCs w:val="24"/>
              </w:rPr>
            </w:pPr>
          </w:p>
        </w:tc>
        <w:tc>
          <w:tcPr>
            <w:tcW w:w="2328"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Ջրարբիացման</w:t>
            </w:r>
          </w:p>
        </w:tc>
        <w:tc>
          <w:tcPr>
            <w:tcW w:w="1153" w:type="dxa"/>
            <w:tcBorders>
              <w:top w:val="nil"/>
              <w:left w:val="nil"/>
              <w:bottom w:val="single" w:sz="4" w:space="0" w:color="auto"/>
              <w:right w:val="single" w:sz="4" w:space="0" w:color="auto"/>
            </w:tcBorders>
            <w:shd w:val="clear" w:color="auto" w:fill="auto"/>
            <w:noWrap/>
            <w:vAlign w:val="bottom"/>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0.4</w:t>
            </w:r>
          </w:p>
        </w:tc>
        <w:tc>
          <w:tcPr>
            <w:tcW w:w="88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0.4</w:t>
            </w:r>
          </w:p>
        </w:tc>
        <w:tc>
          <w:tcPr>
            <w:tcW w:w="875"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0.4</w:t>
            </w:r>
          </w:p>
        </w:tc>
        <w:tc>
          <w:tcPr>
            <w:tcW w:w="876"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0.4</w:t>
            </w:r>
          </w:p>
        </w:tc>
        <w:tc>
          <w:tcPr>
            <w:tcW w:w="869"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0.4</w:t>
            </w:r>
          </w:p>
        </w:tc>
        <w:tc>
          <w:tcPr>
            <w:tcW w:w="86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hAnsi="GHEA Grapalat"/>
                <w:bCs/>
                <w:sz w:val="24"/>
                <w:szCs w:val="24"/>
              </w:rPr>
            </w:pPr>
            <w:r w:rsidRPr="00733E65">
              <w:rPr>
                <w:rFonts w:ascii="GHEA Grapalat" w:hAnsi="GHEA Grapalat"/>
                <w:bCs/>
                <w:sz w:val="24"/>
                <w:szCs w:val="24"/>
              </w:rPr>
              <w:t>0.4</w:t>
            </w:r>
          </w:p>
        </w:tc>
      </w:tr>
      <w:tr w:rsidR="005E1546" w:rsidRPr="00733E65" w:rsidTr="001830D9">
        <w:trPr>
          <w:trHeight w:val="264"/>
        </w:trPr>
        <w:tc>
          <w:tcPr>
            <w:tcW w:w="2235" w:type="dxa"/>
            <w:vMerge/>
            <w:tcBorders>
              <w:top w:val="nil"/>
              <w:left w:val="single" w:sz="4" w:space="0" w:color="auto"/>
              <w:bottom w:val="single" w:sz="4" w:space="0" w:color="auto"/>
              <w:right w:val="single" w:sz="4" w:space="0" w:color="auto"/>
            </w:tcBorders>
            <w:vAlign w:val="center"/>
            <w:hideMark/>
          </w:tcPr>
          <w:p w:rsidR="005E1546" w:rsidRPr="00733E65" w:rsidRDefault="005E1546" w:rsidP="00306AC1">
            <w:pPr>
              <w:spacing w:after="0" w:line="360" w:lineRule="auto"/>
              <w:rPr>
                <w:rFonts w:ascii="GHEA Grapalat" w:eastAsia="Times New Roman" w:hAnsi="GHEA Grapalat"/>
                <w:sz w:val="24"/>
                <w:szCs w:val="24"/>
              </w:rPr>
            </w:pPr>
          </w:p>
        </w:tc>
        <w:tc>
          <w:tcPr>
            <w:tcW w:w="2328" w:type="dxa"/>
            <w:tcBorders>
              <w:top w:val="nil"/>
              <w:left w:val="nil"/>
              <w:bottom w:val="single" w:sz="4" w:space="0" w:color="auto"/>
              <w:right w:val="single" w:sz="4" w:space="0" w:color="auto"/>
            </w:tcBorders>
            <w:shd w:val="clear" w:color="auto" w:fill="auto"/>
            <w:vAlign w:val="center"/>
            <w:hideMark/>
          </w:tcPr>
          <w:p w:rsidR="005E1546" w:rsidRPr="00733E65" w:rsidRDefault="005E1546" w:rsidP="00306AC1">
            <w:pPr>
              <w:spacing w:after="0" w:line="360" w:lineRule="auto"/>
              <w:jc w:val="center"/>
              <w:rPr>
                <w:rFonts w:ascii="GHEA Grapalat" w:eastAsia="Times New Roman" w:hAnsi="GHEA Grapalat"/>
                <w:b/>
                <w:bCs/>
                <w:sz w:val="24"/>
                <w:szCs w:val="24"/>
              </w:rPr>
            </w:pPr>
            <w:r w:rsidRPr="00733E65">
              <w:rPr>
                <w:rFonts w:ascii="GHEA Grapalat" w:eastAsia="Times New Roman" w:hAnsi="GHEA Grapalat"/>
                <w:b/>
                <w:bCs/>
                <w:sz w:val="24"/>
                <w:szCs w:val="24"/>
              </w:rPr>
              <w:t>Ընդամենը</w:t>
            </w:r>
          </w:p>
        </w:tc>
        <w:tc>
          <w:tcPr>
            <w:tcW w:w="1153" w:type="dxa"/>
            <w:tcBorders>
              <w:top w:val="nil"/>
              <w:left w:val="nil"/>
              <w:bottom w:val="single" w:sz="4" w:space="0" w:color="auto"/>
              <w:right w:val="single" w:sz="4" w:space="0" w:color="auto"/>
            </w:tcBorders>
            <w:shd w:val="clear" w:color="auto" w:fill="auto"/>
            <w:noWrap/>
            <w:vAlign w:val="bottom"/>
          </w:tcPr>
          <w:p w:rsidR="005E1546" w:rsidRPr="00733E65" w:rsidRDefault="00AB149C" w:rsidP="00306AC1">
            <w:pPr>
              <w:spacing w:after="0" w:line="360" w:lineRule="auto"/>
              <w:jc w:val="center"/>
              <w:rPr>
                <w:rFonts w:ascii="GHEA Grapalat" w:eastAsia="Times New Roman" w:hAnsi="GHEA Grapalat"/>
                <w:b/>
                <w:bCs/>
                <w:color w:val="auto"/>
                <w:sz w:val="24"/>
                <w:szCs w:val="24"/>
              </w:rPr>
            </w:pPr>
            <w:r w:rsidRPr="00733E65">
              <w:rPr>
                <w:rFonts w:ascii="GHEA Grapalat" w:eastAsia="Times New Roman" w:hAnsi="GHEA Grapalat"/>
                <w:b/>
                <w:bCs/>
                <w:color w:val="auto"/>
                <w:sz w:val="24"/>
                <w:szCs w:val="24"/>
              </w:rPr>
              <w:t>134.2</w:t>
            </w:r>
          </w:p>
        </w:tc>
        <w:tc>
          <w:tcPr>
            <w:tcW w:w="88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eastAsia="Times New Roman" w:hAnsi="GHEA Grapalat"/>
                <w:b/>
                <w:bCs/>
                <w:color w:val="auto"/>
                <w:sz w:val="24"/>
                <w:szCs w:val="24"/>
              </w:rPr>
            </w:pPr>
            <w:r w:rsidRPr="00733E65">
              <w:rPr>
                <w:rFonts w:ascii="GHEA Grapalat" w:eastAsia="Times New Roman" w:hAnsi="GHEA Grapalat"/>
                <w:b/>
                <w:bCs/>
                <w:color w:val="auto"/>
                <w:sz w:val="24"/>
                <w:szCs w:val="24"/>
              </w:rPr>
              <w:t>131.5</w:t>
            </w:r>
          </w:p>
        </w:tc>
        <w:tc>
          <w:tcPr>
            <w:tcW w:w="875"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eastAsia="Times New Roman" w:hAnsi="GHEA Grapalat"/>
                <w:b/>
                <w:bCs/>
                <w:color w:val="auto"/>
                <w:sz w:val="24"/>
                <w:szCs w:val="24"/>
              </w:rPr>
            </w:pPr>
            <w:r w:rsidRPr="00733E65">
              <w:rPr>
                <w:rFonts w:ascii="GHEA Grapalat" w:eastAsia="Times New Roman" w:hAnsi="GHEA Grapalat"/>
                <w:b/>
                <w:bCs/>
                <w:color w:val="auto"/>
                <w:sz w:val="24"/>
                <w:szCs w:val="24"/>
              </w:rPr>
              <w:t>132.4</w:t>
            </w:r>
          </w:p>
        </w:tc>
        <w:tc>
          <w:tcPr>
            <w:tcW w:w="876"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eastAsia="Times New Roman" w:hAnsi="GHEA Grapalat"/>
                <w:b/>
                <w:bCs/>
                <w:color w:val="auto"/>
                <w:sz w:val="24"/>
                <w:szCs w:val="24"/>
              </w:rPr>
            </w:pPr>
            <w:r w:rsidRPr="00733E65">
              <w:rPr>
                <w:rFonts w:ascii="GHEA Grapalat" w:eastAsia="Times New Roman" w:hAnsi="GHEA Grapalat"/>
                <w:b/>
                <w:bCs/>
                <w:color w:val="auto"/>
                <w:sz w:val="24"/>
                <w:szCs w:val="24"/>
              </w:rPr>
              <w:t>130.3</w:t>
            </w:r>
          </w:p>
        </w:tc>
        <w:tc>
          <w:tcPr>
            <w:tcW w:w="869"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eastAsia="Times New Roman" w:hAnsi="GHEA Grapalat"/>
                <w:b/>
                <w:bCs/>
                <w:color w:val="auto"/>
                <w:sz w:val="24"/>
                <w:szCs w:val="24"/>
              </w:rPr>
            </w:pPr>
            <w:r w:rsidRPr="00733E65">
              <w:rPr>
                <w:rFonts w:ascii="GHEA Grapalat" w:eastAsia="Times New Roman" w:hAnsi="GHEA Grapalat"/>
                <w:b/>
                <w:bCs/>
                <w:color w:val="auto"/>
                <w:sz w:val="24"/>
                <w:szCs w:val="24"/>
              </w:rPr>
              <w:t>128.3</w:t>
            </w:r>
          </w:p>
        </w:tc>
        <w:tc>
          <w:tcPr>
            <w:tcW w:w="863" w:type="dxa"/>
            <w:tcBorders>
              <w:top w:val="nil"/>
              <w:left w:val="nil"/>
              <w:bottom w:val="single" w:sz="4" w:space="0" w:color="auto"/>
              <w:right w:val="single" w:sz="4" w:space="0" w:color="auto"/>
            </w:tcBorders>
            <w:shd w:val="clear" w:color="auto" w:fill="auto"/>
            <w:noWrap/>
            <w:vAlign w:val="bottom"/>
            <w:hideMark/>
          </w:tcPr>
          <w:p w:rsidR="005E1546" w:rsidRPr="00733E65" w:rsidRDefault="00AB149C" w:rsidP="00306AC1">
            <w:pPr>
              <w:spacing w:after="0" w:line="360" w:lineRule="auto"/>
              <w:jc w:val="center"/>
              <w:rPr>
                <w:rFonts w:ascii="GHEA Grapalat" w:eastAsia="Times New Roman" w:hAnsi="GHEA Grapalat"/>
                <w:b/>
                <w:bCs/>
                <w:color w:val="auto"/>
                <w:sz w:val="24"/>
                <w:szCs w:val="24"/>
              </w:rPr>
            </w:pPr>
            <w:r w:rsidRPr="00733E65">
              <w:rPr>
                <w:rFonts w:ascii="GHEA Grapalat" w:eastAsia="Times New Roman" w:hAnsi="GHEA Grapalat"/>
                <w:b/>
                <w:bCs/>
                <w:color w:val="auto"/>
                <w:sz w:val="24"/>
                <w:szCs w:val="24"/>
              </w:rPr>
              <w:t>126.7</w:t>
            </w:r>
          </w:p>
        </w:tc>
      </w:tr>
      <w:tr w:rsidR="005E1546" w:rsidRPr="00733E65" w:rsidTr="00AB149C">
        <w:trPr>
          <w:trHeight w:val="264"/>
        </w:trPr>
        <w:tc>
          <w:tcPr>
            <w:tcW w:w="45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546" w:rsidRPr="00733E65" w:rsidRDefault="005E1546" w:rsidP="00306AC1">
            <w:pPr>
              <w:spacing w:after="0" w:line="360" w:lineRule="auto"/>
              <w:jc w:val="center"/>
              <w:rPr>
                <w:rFonts w:ascii="GHEA Grapalat" w:eastAsia="Times New Roman" w:hAnsi="GHEA Grapalat"/>
                <w:b/>
                <w:bCs/>
                <w:i/>
                <w:iCs/>
                <w:sz w:val="24"/>
                <w:szCs w:val="24"/>
              </w:rPr>
            </w:pPr>
            <w:r w:rsidRPr="00733E65">
              <w:rPr>
                <w:rFonts w:ascii="GHEA Grapalat" w:eastAsia="Times New Roman" w:hAnsi="GHEA Grapalat"/>
                <w:b/>
                <w:bCs/>
                <w:i/>
                <w:iCs/>
                <w:sz w:val="24"/>
                <w:szCs w:val="24"/>
              </w:rPr>
              <w:t>Պրոֆիցիտ/դեֆիցիտ</w:t>
            </w:r>
          </w:p>
        </w:tc>
        <w:tc>
          <w:tcPr>
            <w:tcW w:w="1153"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570,3</w:t>
            </w:r>
          </w:p>
        </w:tc>
        <w:tc>
          <w:tcPr>
            <w:tcW w:w="883"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572,1</w:t>
            </w:r>
          </w:p>
        </w:tc>
        <w:tc>
          <w:tcPr>
            <w:tcW w:w="875"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570,3</w:t>
            </w:r>
          </w:p>
        </w:tc>
        <w:tc>
          <w:tcPr>
            <w:tcW w:w="876"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571,5</w:t>
            </w:r>
          </w:p>
        </w:tc>
        <w:tc>
          <w:tcPr>
            <w:tcW w:w="869"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572,5</w:t>
            </w:r>
          </w:p>
        </w:tc>
        <w:tc>
          <w:tcPr>
            <w:tcW w:w="863" w:type="dxa"/>
            <w:tcBorders>
              <w:top w:val="nil"/>
              <w:left w:val="nil"/>
              <w:bottom w:val="single" w:sz="4" w:space="0" w:color="auto"/>
              <w:right w:val="single" w:sz="4" w:space="0" w:color="auto"/>
            </w:tcBorders>
            <w:shd w:val="clear" w:color="auto" w:fill="auto"/>
            <w:noWrap/>
            <w:vAlign w:val="bottom"/>
          </w:tcPr>
          <w:p w:rsidR="005E1546" w:rsidRPr="00733E65" w:rsidRDefault="00F37409" w:rsidP="00306AC1">
            <w:pPr>
              <w:spacing w:after="0" w:line="360" w:lineRule="auto"/>
              <w:jc w:val="center"/>
              <w:rPr>
                <w:rFonts w:ascii="GHEA Grapalat" w:eastAsia="Times New Roman" w:hAnsi="GHEA Grapalat"/>
                <w:b/>
                <w:bCs/>
                <w:color w:val="auto"/>
                <w:sz w:val="24"/>
                <w:szCs w:val="24"/>
                <w:lang w:val="hy-AM"/>
              </w:rPr>
            </w:pPr>
            <w:r w:rsidRPr="00733E65">
              <w:rPr>
                <w:rFonts w:ascii="GHEA Grapalat" w:eastAsia="Times New Roman" w:hAnsi="GHEA Grapalat"/>
                <w:b/>
                <w:bCs/>
                <w:color w:val="auto"/>
                <w:sz w:val="24"/>
                <w:szCs w:val="24"/>
                <w:lang w:val="hy-AM"/>
              </w:rPr>
              <w:t>573</w:t>
            </w:r>
          </w:p>
        </w:tc>
      </w:tr>
    </w:tbl>
    <w:p w:rsidR="00760F98" w:rsidRPr="00733E65" w:rsidRDefault="00760F98" w:rsidP="00306AC1">
      <w:pPr>
        <w:pStyle w:val="ListParagraph"/>
        <w:autoSpaceDE w:val="0"/>
        <w:autoSpaceDN w:val="0"/>
        <w:adjustRightInd w:val="0"/>
        <w:spacing w:after="0" w:line="360" w:lineRule="auto"/>
        <w:ind w:left="0"/>
        <w:rPr>
          <w:rFonts w:ascii="GHEA Grapalat" w:hAnsi="GHEA Grapalat"/>
          <w:b/>
          <w:sz w:val="24"/>
          <w:szCs w:val="24"/>
          <w:lang w:val="hy-AM"/>
        </w:rPr>
      </w:pPr>
    </w:p>
    <w:p w:rsidR="00945C50" w:rsidRPr="00733E65" w:rsidRDefault="00853BCC" w:rsidP="00306AC1">
      <w:pPr>
        <w:tabs>
          <w:tab w:val="left" w:pos="284"/>
          <w:tab w:val="left" w:pos="709"/>
        </w:tabs>
        <w:spacing w:after="0" w:line="360" w:lineRule="auto"/>
        <w:jc w:val="both"/>
        <w:rPr>
          <w:rFonts w:ascii="GHEA Grapalat" w:hAnsi="GHEA Grapalat"/>
          <w:b/>
          <w:bCs/>
          <w:sz w:val="24"/>
          <w:szCs w:val="24"/>
          <w:lang w:val="hy-AM"/>
        </w:rPr>
      </w:pPr>
      <w:r w:rsidRPr="00733E65">
        <w:rPr>
          <w:rFonts w:ascii="GHEA Grapalat" w:hAnsi="GHEA Grapalat"/>
          <w:b/>
          <w:sz w:val="24"/>
          <w:szCs w:val="24"/>
          <w:lang w:val="hy-AM"/>
        </w:rPr>
        <w:tab/>
        <w:t>26</w:t>
      </w:r>
      <w:r w:rsidR="00CD0A84" w:rsidRPr="00733E65">
        <w:rPr>
          <w:rFonts w:ascii="GHEA Grapalat" w:hAnsi="GHEA Grapalat"/>
          <w:b/>
          <w:sz w:val="24"/>
          <w:szCs w:val="24"/>
          <w:lang w:val="hy-AM"/>
        </w:rPr>
        <w:t>.</w:t>
      </w:r>
      <w:r w:rsidR="00945C50" w:rsidRPr="00733E65">
        <w:rPr>
          <w:rFonts w:ascii="GHEA Grapalat" w:hAnsi="GHEA Grapalat"/>
          <w:b/>
          <w:sz w:val="24"/>
          <w:szCs w:val="24"/>
          <w:lang w:val="hy-AM"/>
        </w:rPr>
        <w:t xml:space="preserve"> </w:t>
      </w:r>
      <w:r w:rsidR="007B14F6" w:rsidRPr="00733E65">
        <w:rPr>
          <w:rFonts w:ascii="GHEA Grapalat" w:hAnsi="GHEA Grapalat"/>
          <w:b/>
          <w:sz w:val="24"/>
          <w:szCs w:val="24"/>
          <w:lang w:val="hy-AM"/>
        </w:rPr>
        <w:t>Սևանի</w:t>
      </w:r>
      <w:r w:rsidR="00945C50" w:rsidRPr="00733E65">
        <w:rPr>
          <w:rFonts w:ascii="GHEA Grapalat" w:hAnsi="GHEA Grapalat"/>
          <w:b/>
          <w:sz w:val="24"/>
          <w:szCs w:val="24"/>
          <w:lang w:val="hy-AM"/>
        </w:rPr>
        <w:t xml:space="preserve"> ՋԿՏ-ում </w:t>
      </w:r>
      <w:r w:rsidR="00945C50" w:rsidRPr="00733E65">
        <w:rPr>
          <w:rFonts w:ascii="GHEA Grapalat" w:hAnsi="GHEA Grapalat"/>
          <w:b/>
          <w:bCs/>
          <w:sz w:val="24"/>
          <w:szCs w:val="24"/>
          <w:lang w:val="hy-AM"/>
        </w:rPr>
        <w:t>արգելված կամ որոշ սահմանափակումներով գործունեության տեսակների ցանկը</w:t>
      </w:r>
    </w:p>
    <w:p w:rsidR="00F12190" w:rsidRPr="00733E65" w:rsidRDefault="00F12190" w:rsidP="00CA6134">
      <w:pPr>
        <w:pStyle w:val="ListParagraph"/>
        <w:numPr>
          <w:ilvl w:val="0"/>
          <w:numId w:val="43"/>
        </w:numPr>
        <w:tabs>
          <w:tab w:val="left" w:pos="993"/>
        </w:tabs>
        <w:spacing w:after="0" w:line="360" w:lineRule="auto"/>
        <w:ind w:left="540" w:hanging="450"/>
        <w:jc w:val="both"/>
        <w:rPr>
          <w:rFonts w:ascii="GHEA Grapalat" w:hAnsi="GHEA Grapalat"/>
          <w:sz w:val="24"/>
          <w:szCs w:val="24"/>
          <w:lang w:val="hy-AM"/>
        </w:rPr>
      </w:pPr>
      <w:r w:rsidRPr="00733E65">
        <w:rPr>
          <w:rFonts w:ascii="GHEA Grapalat" w:eastAsia="MS Mincho" w:hAnsi="GHEA Grapalat" w:cs="MS Mincho"/>
          <w:sz w:val="24"/>
          <w:szCs w:val="24"/>
          <w:lang w:val="hy-AM"/>
        </w:rPr>
        <w:t>Սևանա լիճ թափվող գետերի վրա</w:t>
      </w:r>
      <w:r w:rsidR="00622FD0" w:rsidRPr="00733E65">
        <w:rPr>
          <w:rFonts w:ascii="GHEA Grapalat" w:eastAsia="MS Mincho" w:hAnsi="GHEA Grapalat" w:cs="MS Mincho"/>
          <w:sz w:val="24"/>
          <w:szCs w:val="24"/>
          <w:lang w:val="hy-AM"/>
        </w:rPr>
        <w:t xml:space="preserve"> </w:t>
      </w:r>
      <w:r w:rsidRPr="00733E65">
        <w:rPr>
          <w:rFonts w:ascii="GHEA Grapalat" w:eastAsia="MS Mincho" w:hAnsi="GHEA Grapalat" w:cs="MS Mincho"/>
          <w:sz w:val="24"/>
          <w:szCs w:val="24"/>
          <w:lang w:val="hy-AM"/>
        </w:rPr>
        <w:t xml:space="preserve">արգելվում է նոր հիդրոէլեկտրակայանների կառուցումը: </w:t>
      </w:r>
    </w:p>
    <w:p w:rsidR="00D4071E" w:rsidRPr="00733E65" w:rsidRDefault="00D4071E" w:rsidP="00306AC1">
      <w:pPr>
        <w:spacing w:after="0" w:line="360" w:lineRule="auto"/>
        <w:rPr>
          <w:rFonts w:ascii="GHEA Grapalat" w:hAnsi="GHEA Grapalat"/>
          <w:sz w:val="24"/>
          <w:szCs w:val="24"/>
          <w:lang w:val="hy-AM" w:eastAsia="de-DE"/>
        </w:rPr>
      </w:pPr>
    </w:p>
    <w:p w:rsidR="00D4071E" w:rsidRPr="00733E65" w:rsidRDefault="00D4071E" w:rsidP="00306AC1">
      <w:pPr>
        <w:spacing w:after="0" w:line="360" w:lineRule="auto"/>
        <w:rPr>
          <w:rFonts w:ascii="GHEA Grapalat" w:hAnsi="GHEA Grapalat"/>
          <w:sz w:val="24"/>
          <w:szCs w:val="24"/>
          <w:lang w:val="hy-AM" w:eastAsia="de-DE"/>
        </w:rPr>
      </w:pPr>
    </w:p>
    <w:p w:rsidR="00D4071E" w:rsidRPr="00733E65" w:rsidRDefault="00D4071E" w:rsidP="00306AC1">
      <w:pPr>
        <w:spacing w:after="0" w:line="360" w:lineRule="auto"/>
        <w:rPr>
          <w:rFonts w:ascii="GHEA Grapalat" w:hAnsi="GHEA Grapalat"/>
          <w:sz w:val="24"/>
          <w:szCs w:val="24"/>
          <w:lang w:val="hy-AM" w:eastAsia="de-DE"/>
        </w:rPr>
      </w:pPr>
    </w:p>
    <w:p w:rsidR="00D4071E" w:rsidRPr="00733E65" w:rsidRDefault="00D4071E" w:rsidP="00306AC1">
      <w:pPr>
        <w:spacing w:after="0" w:line="360" w:lineRule="auto"/>
        <w:rPr>
          <w:rFonts w:ascii="GHEA Grapalat" w:hAnsi="GHEA Grapalat"/>
          <w:sz w:val="24"/>
          <w:szCs w:val="24"/>
          <w:lang w:val="hy-AM" w:eastAsia="de-DE"/>
        </w:rPr>
      </w:pPr>
    </w:p>
    <w:p w:rsidR="00441599" w:rsidRPr="00733E65" w:rsidRDefault="00441599" w:rsidP="00306AC1">
      <w:pPr>
        <w:pStyle w:val="Heading1"/>
        <w:spacing w:before="0" w:after="0" w:line="360" w:lineRule="auto"/>
        <w:jc w:val="center"/>
        <w:rPr>
          <w:b/>
          <w:color w:val="auto"/>
          <w:sz w:val="24"/>
          <w:szCs w:val="24"/>
        </w:rPr>
      </w:pPr>
      <w:bookmarkStart w:id="66" w:name="_Toc53652209"/>
    </w:p>
    <w:p w:rsidR="00441599" w:rsidRPr="00733E65" w:rsidRDefault="00441599" w:rsidP="00306AC1">
      <w:pPr>
        <w:pStyle w:val="Heading1"/>
        <w:spacing w:before="0" w:after="0" w:line="360" w:lineRule="auto"/>
        <w:jc w:val="center"/>
        <w:rPr>
          <w:b/>
          <w:color w:val="auto"/>
          <w:sz w:val="24"/>
          <w:szCs w:val="24"/>
        </w:rPr>
      </w:pPr>
    </w:p>
    <w:p w:rsidR="00441599" w:rsidRPr="00733E65" w:rsidRDefault="00441599" w:rsidP="00306AC1">
      <w:pPr>
        <w:pStyle w:val="Heading1"/>
        <w:spacing w:before="0" w:after="0" w:line="360" w:lineRule="auto"/>
        <w:jc w:val="center"/>
        <w:rPr>
          <w:b/>
          <w:color w:val="auto"/>
          <w:sz w:val="24"/>
          <w:szCs w:val="24"/>
        </w:rPr>
      </w:pPr>
    </w:p>
    <w:p w:rsidR="00441599" w:rsidRPr="00733E65" w:rsidRDefault="00441599" w:rsidP="00306AC1">
      <w:pPr>
        <w:pStyle w:val="Heading1"/>
        <w:spacing w:before="0" w:after="0" w:line="360" w:lineRule="auto"/>
        <w:rPr>
          <w:b/>
          <w:color w:val="auto"/>
          <w:sz w:val="24"/>
          <w:szCs w:val="24"/>
        </w:rPr>
      </w:pPr>
    </w:p>
    <w:p w:rsidR="00441599" w:rsidRPr="00733E65" w:rsidRDefault="00441599" w:rsidP="00306AC1">
      <w:pPr>
        <w:spacing w:after="0" w:line="360" w:lineRule="auto"/>
        <w:rPr>
          <w:rFonts w:ascii="GHEA Grapalat" w:hAnsi="GHEA Grapalat"/>
          <w:sz w:val="24"/>
          <w:szCs w:val="24"/>
          <w:lang w:val="hy-AM" w:eastAsia="de-DE"/>
        </w:rPr>
      </w:pPr>
    </w:p>
    <w:p w:rsidR="00441599" w:rsidRPr="00733E65" w:rsidRDefault="00441599" w:rsidP="00306AC1">
      <w:pPr>
        <w:spacing w:after="0" w:line="360" w:lineRule="auto"/>
        <w:rPr>
          <w:rFonts w:ascii="GHEA Grapalat" w:hAnsi="GHEA Grapalat"/>
          <w:sz w:val="24"/>
          <w:szCs w:val="24"/>
          <w:lang w:val="hy-AM" w:eastAsia="de-DE"/>
        </w:rPr>
      </w:pPr>
    </w:p>
    <w:p w:rsidR="00777C35" w:rsidRPr="00733E65" w:rsidRDefault="00777C35" w:rsidP="00306AC1">
      <w:pPr>
        <w:spacing w:after="0" w:line="360" w:lineRule="auto"/>
        <w:rPr>
          <w:rFonts w:ascii="GHEA Grapalat" w:hAnsi="GHEA Grapalat"/>
          <w:sz w:val="24"/>
          <w:szCs w:val="24"/>
          <w:lang w:val="hy-AM" w:eastAsia="de-DE"/>
        </w:rPr>
      </w:pPr>
    </w:p>
    <w:p w:rsidR="00777C35" w:rsidRPr="00733E65" w:rsidRDefault="00777C35" w:rsidP="00306AC1">
      <w:pPr>
        <w:spacing w:after="0" w:line="360" w:lineRule="auto"/>
        <w:rPr>
          <w:rFonts w:ascii="GHEA Grapalat" w:hAnsi="GHEA Grapalat"/>
          <w:sz w:val="24"/>
          <w:szCs w:val="24"/>
          <w:lang w:val="hy-AM" w:eastAsia="de-DE"/>
        </w:rPr>
      </w:pPr>
    </w:p>
    <w:p w:rsidR="00777C35" w:rsidRPr="00733E65" w:rsidRDefault="00777C35" w:rsidP="00306AC1">
      <w:pPr>
        <w:spacing w:after="0" w:line="360" w:lineRule="auto"/>
        <w:rPr>
          <w:rFonts w:ascii="GHEA Grapalat" w:hAnsi="GHEA Grapalat"/>
          <w:sz w:val="24"/>
          <w:szCs w:val="24"/>
          <w:lang w:val="hy-AM" w:eastAsia="de-DE"/>
        </w:rPr>
      </w:pPr>
    </w:p>
    <w:p w:rsidR="00777C35" w:rsidRPr="00733E65" w:rsidRDefault="00777C35" w:rsidP="00306AC1">
      <w:pPr>
        <w:spacing w:after="0" w:line="360" w:lineRule="auto"/>
        <w:rPr>
          <w:rFonts w:ascii="GHEA Grapalat" w:hAnsi="GHEA Grapalat"/>
          <w:sz w:val="24"/>
          <w:szCs w:val="24"/>
          <w:lang w:val="hy-AM" w:eastAsia="de-DE"/>
        </w:rPr>
      </w:pPr>
    </w:p>
    <w:p w:rsidR="00777C35" w:rsidRPr="00733E65" w:rsidRDefault="00777C35" w:rsidP="00306AC1">
      <w:pPr>
        <w:spacing w:after="0" w:line="360" w:lineRule="auto"/>
        <w:rPr>
          <w:rFonts w:ascii="GHEA Grapalat" w:hAnsi="GHEA Grapalat"/>
          <w:sz w:val="24"/>
          <w:szCs w:val="24"/>
          <w:lang w:val="hy-AM" w:eastAsia="de-DE"/>
        </w:rPr>
      </w:pPr>
    </w:p>
    <w:p w:rsidR="00777C35" w:rsidRPr="00733E65" w:rsidRDefault="00777C35" w:rsidP="00306AC1">
      <w:pPr>
        <w:spacing w:after="0" w:line="360" w:lineRule="auto"/>
        <w:rPr>
          <w:rFonts w:ascii="GHEA Grapalat" w:hAnsi="GHEA Grapalat"/>
          <w:sz w:val="24"/>
          <w:szCs w:val="24"/>
          <w:lang w:val="hy-AM" w:eastAsia="de-DE"/>
        </w:rPr>
      </w:pPr>
    </w:p>
    <w:p w:rsidR="005833D3" w:rsidRPr="00733E65" w:rsidRDefault="005833D3" w:rsidP="00306AC1">
      <w:pPr>
        <w:spacing w:after="0" w:line="360" w:lineRule="auto"/>
        <w:rPr>
          <w:rFonts w:ascii="GHEA Grapalat" w:hAnsi="GHEA Grapalat"/>
          <w:sz w:val="24"/>
          <w:szCs w:val="24"/>
          <w:lang w:val="hy-AM" w:eastAsia="de-DE"/>
        </w:rPr>
      </w:pPr>
    </w:p>
    <w:p w:rsidR="005833D3" w:rsidRPr="00733E65" w:rsidRDefault="005833D3" w:rsidP="00306AC1">
      <w:pPr>
        <w:spacing w:after="0" w:line="360" w:lineRule="auto"/>
        <w:rPr>
          <w:rFonts w:ascii="GHEA Grapalat" w:hAnsi="GHEA Grapalat"/>
          <w:sz w:val="24"/>
          <w:szCs w:val="24"/>
          <w:lang w:val="hy-AM" w:eastAsia="de-DE"/>
        </w:rPr>
      </w:pPr>
    </w:p>
    <w:p w:rsidR="005833D3" w:rsidRPr="00733E65" w:rsidRDefault="005833D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8F12B3" w:rsidRPr="00733E65" w:rsidRDefault="008F12B3" w:rsidP="00306AC1">
      <w:pPr>
        <w:spacing w:after="0" w:line="360" w:lineRule="auto"/>
        <w:rPr>
          <w:rFonts w:ascii="GHEA Grapalat" w:hAnsi="GHEA Grapalat"/>
          <w:sz w:val="24"/>
          <w:szCs w:val="24"/>
          <w:lang w:val="hy-AM" w:eastAsia="de-DE"/>
        </w:rPr>
      </w:pPr>
    </w:p>
    <w:p w:rsidR="00A479A2" w:rsidRPr="00733E65" w:rsidRDefault="005E66EC" w:rsidP="005E66EC">
      <w:pPr>
        <w:pStyle w:val="Heading1"/>
        <w:spacing w:before="0" w:after="0" w:line="360" w:lineRule="auto"/>
        <w:ind w:firstLine="357"/>
        <w:jc w:val="center"/>
        <w:rPr>
          <w:b/>
          <w:color w:val="auto"/>
          <w:sz w:val="24"/>
          <w:szCs w:val="24"/>
        </w:rPr>
      </w:pPr>
      <w:r w:rsidRPr="00733E65">
        <w:rPr>
          <w:b/>
          <w:color w:val="auto"/>
          <w:sz w:val="24"/>
          <w:szCs w:val="24"/>
        </w:rPr>
        <w:t>7</w:t>
      </w:r>
      <w:r w:rsidR="00A479A2" w:rsidRPr="00733E65">
        <w:rPr>
          <w:b/>
          <w:color w:val="auto"/>
          <w:sz w:val="24"/>
          <w:szCs w:val="24"/>
        </w:rPr>
        <w:t xml:space="preserve">. </w:t>
      </w:r>
      <w:r w:rsidR="00441599" w:rsidRPr="00733E65">
        <w:rPr>
          <w:b/>
          <w:color w:val="auto"/>
          <w:sz w:val="24"/>
          <w:szCs w:val="24"/>
        </w:rPr>
        <w:t xml:space="preserve">Էական </w:t>
      </w:r>
      <w:r w:rsidR="00A479A2" w:rsidRPr="00733E65">
        <w:rPr>
          <w:b/>
          <w:color w:val="auto"/>
          <w:sz w:val="24"/>
          <w:szCs w:val="24"/>
        </w:rPr>
        <w:t>ՃՆՇՈՒՄՆԵՐԸ ԵՎ ՀՆԱՐԱՎՈՐ ԱԶԴԵՑՈՒԹՅՈՒՆՆԵՐԸ ՋՐԻ ԿԱՐԳԱՎԻՃԱԿԻ ՎՐԱ</w:t>
      </w:r>
      <w:bookmarkEnd w:id="66"/>
    </w:p>
    <w:p w:rsidR="004A4CB2" w:rsidRPr="00733E65" w:rsidRDefault="004A4CB2" w:rsidP="004A4CB2">
      <w:pPr>
        <w:rPr>
          <w:rFonts w:ascii="GHEA Grapalat" w:hAnsi="GHEA Grapalat"/>
          <w:lang w:val="hy-AM" w:eastAsia="de-DE"/>
        </w:rPr>
      </w:pPr>
    </w:p>
    <w:p w:rsidR="00F66BC4" w:rsidRPr="00733E65" w:rsidRDefault="00DA259A" w:rsidP="004A4CB2">
      <w:pPr>
        <w:spacing w:after="0" w:line="360" w:lineRule="auto"/>
        <w:ind w:firstLine="357"/>
        <w:jc w:val="both"/>
        <w:rPr>
          <w:rFonts w:ascii="GHEA Grapalat" w:hAnsi="GHEA Grapalat"/>
          <w:b/>
          <w:sz w:val="24"/>
          <w:szCs w:val="24"/>
          <w:lang w:val="hy-AM" w:eastAsia="de-DE"/>
        </w:rPr>
      </w:pPr>
      <w:r w:rsidRPr="00733E65">
        <w:rPr>
          <w:rFonts w:ascii="GHEA Grapalat" w:hAnsi="GHEA Grapalat"/>
          <w:b/>
          <w:sz w:val="24"/>
          <w:szCs w:val="24"/>
          <w:lang w:val="hy-AM"/>
        </w:rPr>
        <w:t>27</w:t>
      </w:r>
      <w:r w:rsidR="00CD0A84" w:rsidRPr="00733E65">
        <w:rPr>
          <w:rFonts w:ascii="GHEA Grapalat" w:hAnsi="GHEA Grapalat"/>
          <w:b/>
          <w:sz w:val="24"/>
          <w:szCs w:val="24"/>
          <w:lang w:val="hy-AM"/>
        </w:rPr>
        <w:t>.</w:t>
      </w:r>
      <w:r w:rsidR="00842074" w:rsidRPr="00733E65">
        <w:rPr>
          <w:rFonts w:ascii="GHEA Grapalat" w:hAnsi="GHEA Grapalat"/>
          <w:sz w:val="24"/>
          <w:szCs w:val="24"/>
          <w:lang w:val="hy-AM"/>
        </w:rPr>
        <w:t xml:space="preserve"> </w:t>
      </w:r>
      <w:bookmarkStart w:id="67" w:name="_Toc53652210"/>
      <w:r w:rsidR="00A479A2" w:rsidRPr="00733E65">
        <w:rPr>
          <w:rFonts w:ascii="GHEA Grapalat" w:hAnsi="GHEA Grapalat"/>
          <w:b/>
          <w:sz w:val="24"/>
          <w:szCs w:val="24"/>
          <w:lang w:val="hy-AM"/>
        </w:rPr>
        <w:t>Շարժիչ ուժեր</w:t>
      </w:r>
      <w:bookmarkStart w:id="68" w:name="_Toc53652211"/>
      <w:bookmarkEnd w:id="67"/>
      <w:r w:rsidRPr="00733E65">
        <w:rPr>
          <w:rFonts w:ascii="GHEA Grapalat" w:hAnsi="GHEA Grapalat"/>
          <w:b/>
          <w:sz w:val="24"/>
          <w:szCs w:val="24"/>
          <w:lang w:val="hy-AM"/>
        </w:rPr>
        <w:t xml:space="preserve">- </w:t>
      </w:r>
      <w:bookmarkEnd w:id="68"/>
      <w:r w:rsidR="00A17EFC" w:rsidRPr="00733E65">
        <w:rPr>
          <w:rFonts w:ascii="GHEA Grapalat" w:hAnsi="GHEA Grapalat"/>
          <w:b/>
          <w:sz w:val="24"/>
          <w:szCs w:val="24"/>
          <w:lang w:val="hy-AM"/>
        </w:rPr>
        <w:t xml:space="preserve">Գյուղատնտեսության </w:t>
      </w:r>
      <w:r w:rsidR="00A17EFC" w:rsidRPr="00733E65">
        <w:rPr>
          <w:rFonts w:ascii="GHEA Grapalat" w:hAnsi="GHEA Grapalat"/>
          <w:sz w:val="24"/>
          <w:szCs w:val="24"/>
          <w:lang w:val="hy-AM"/>
        </w:rPr>
        <w:t xml:space="preserve"> գնահատման համար տվյալների բացերն են՝ оգտագործված օրգանական պարարտանյութերի մասին ոչ բավարար տվյալները, յուրաքանչյուր գետավազանում օգտագործված թունաքիմիկատների տեսակ և քանակը, մակերևութային և ստորերկրյա ջրերում թունաքիմիկատների մոնիթորինգի տվյալները։</w:t>
      </w:r>
      <w:bookmarkStart w:id="69" w:name="_Toc530218753"/>
      <w:r w:rsidR="004A4CB2" w:rsidRPr="00733E65">
        <w:rPr>
          <w:rFonts w:ascii="GHEA Grapalat" w:hAnsi="GHEA Grapalat"/>
          <w:b/>
          <w:sz w:val="24"/>
          <w:szCs w:val="24"/>
          <w:lang w:val="hy-AM" w:eastAsia="de-DE"/>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ավազանում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գյուղատնտեսությունը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տնտեսության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առաջատար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ճյուղերից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մեկն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մատակարարում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ՀՀ</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w:t>
      </w:r>
      <w:r w:rsidR="009B70EB" w:rsidRPr="00733E65">
        <w:rPr>
          <w:rFonts w:ascii="GHEA Grapalat" w:hAnsi="GHEA Grapalat" w:cs="Sylfaen"/>
          <w:sz w:val="24"/>
          <w:szCs w:val="24"/>
          <w:lang w:val="hy-AM"/>
        </w:rPr>
        <w:t>ար</w:t>
      </w:r>
      <w:r w:rsidR="00A479A2" w:rsidRPr="00733E65">
        <w:rPr>
          <w:rFonts w:ascii="GHEA Grapalat" w:hAnsi="GHEA Grapalat" w:cs="Sylfaen"/>
          <w:sz w:val="24"/>
          <w:szCs w:val="24"/>
          <w:lang w:val="hy-AM"/>
        </w:rPr>
        <w:t>տ</w:t>
      </w:r>
      <w:r w:rsidR="009B70EB" w:rsidRPr="00733E65">
        <w:rPr>
          <w:rFonts w:ascii="GHEA Grapalat" w:hAnsi="GHEA Grapalat" w:cs="Sylfaen"/>
          <w:sz w:val="24"/>
          <w:szCs w:val="24"/>
          <w:lang w:val="hy-AM"/>
        </w:rPr>
        <w:t>ա</w:t>
      </w:r>
      <w:r w:rsidR="00A479A2" w:rsidRPr="00733E65">
        <w:rPr>
          <w:rFonts w:ascii="GHEA Grapalat" w:hAnsi="GHEA Grapalat" w:cs="Sylfaen"/>
          <w:sz w:val="24"/>
          <w:szCs w:val="24"/>
          <w:lang w:val="hy-AM"/>
        </w:rPr>
        <w:t>դրանքի</w:t>
      </w:r>
      <w:r w:rsidR="00A479A2" w:rsidRPr="00733E65">
        <w:rPr>
          <w:rFonts w:ascii="GHEA Grapalat" w:hAnsi="GHEA Grapalat"/>
          <w:sz w:val="24"/>
          <w:szCs w:val="24"/>
          <w:lang w:val="hy-AM"/>
        </w:rPr>
        <w:t xml:space="preserve"> 12.7%-</w:t>
      </w:r>
      <w:r w:rsidR="00A479A2" w:rsidRPr="00733E65">
        <w:rPr>
          <w:rFonts w:ascii="GHEA Grapalat" w:hAnsi="GHEA Grapalat" w:cs="Sylfaen"/>
          <w:sz w:val="24"/>
          <w:szCs w:val="24"/>
          <w:lang w:val="hy-AM"/>
        </w:rPr>
        <w:t>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Գյուղատնտեսական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նշանակության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հողերը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կազմում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ավազանի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ընդհանուր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հողային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ֆոնդի</w:t>
      </w:r>
      <w:r w:rsidR="00A479A2" w:rsidRPr="00733E65">
        <w:rPr>
          <w:rFonts w:ascii="GHEA Grapalat" w:hAnsi="GHEA Grapalat"/>
          <w:sz w:val="24"/>
          <w:szCs w:val="24"/>
          <w:lang w:val="hy-AM"/>
        </w:rPr>
        <w:t xml:space="preserve"> 73%-</w:t>
      </w:r>
      <w:r w:rsidR="00A479A2" w:rsidRPr="00733E65">
        <w:rPr>
          <w:rFonts w:ascii="GHEA Grapalat" w:hAnsi="GHEA Grapalat" w:cs="Sylfaen"/>
          <w:sz w:val="24"/>
          <w:szCs w:val="24"/>
          <w:lang w:val="hy-AM"/>
        </w:rPr>
        <w:t>ը</w:t>
      </w:r>
      <w:r w:rsidR="00A479A2" w:rsidRPr="00733E65">
        <w:rPr>
          <w:rFonts w:ascii="GHEA Grapalat" w:hAnsi="GHEA Grapalat"/>
          <w:sz w:val="24"/>
          <w:szCs w:val="24"/>
          <w:lang w:val="hy-AM"/>
        </w:rPr>
        <w:t xml:space="preserve"> (264,370 </w:t>
      </w:r>
      <w:r w:rsidR="00A479A2" w:rsidRPr="00733E65">
        <w:rPr>
          <w:rFonts w:ascii="GHEA Grapalat" w:hAnsi="GHEA Grapalat" w:cs="Sylfaen"/>
          <w:sz w:val="24"/>
          <w:szCs w:val="24"/>
          <w:lang w:val="hy-AM"/>
        </w:rPr>
        <w:t>հա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որից</w:t>
      </w:r>
      <w:r w:rsidR="00A479A2" w:rsidRPr="00733E65">
        <w:rPr>
          <w:rFonts w:ascii="GHEA Grapalat" w:hAnsi="GHEA Grapalat"/>
          <w:sz w:val="24"/>
          <w:szCs w:val="24"/>
          <w:lang w:val="hy-AM"/>
        </w:rPr>
        <w:t xml:space="preserve"> 224,200 </w:t>
      </w:r>
      <w:r w:rsidR="00A479A2" w:rsidRPr="00733E65">
        <w:rPr>
          <w:rFonts w:ascii="GHEA Grapalat" w:hAnsi="GHEA Grapalat" w:cs="Sylfaen"/>
          <w:sz w:val="24"/>
          <w:szCs w:val="24"/>
          <w:lang w:val="hy-AM"/>
        </w:rPr>
        <w:t>հա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կազմում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խոտհարքերը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արոտավայրերը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իսկ</w:t>
      </w:r>
      <w:r w:rsidR="00A479A2" w:rsidRPr="00733E65">
        <w:rPr>
          <w:rFonts w:ascii="GHEA Grapalat" w:hAnsi="GHEA Grapalat"/>
          <w:sz w:val="24"/>
          <w:szCs w:val="24"/>
          <w:lang w:val="hy-AM"/>
        </w:rPr>
        <w:t xml:space="preserve"> 40,170 </w:t>
      </w:r>
      <w:r w:rsidR="00A479A2" w:rsidRPr="00733E65">
        <w:rPr>
          <w:rFonts w:ascii="GHEA Grapalat" w:hAnsi="GHEA Grapalat" w:cs="Sylfaen"/>
          <w:sz w:val="24"/>
          <w:szCs w:val="24"/>
          <w:lang w:val="hy-AM"/>
        </w:rPr>
        <w:t>հա՝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վարելահողերը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Գյուղատնտեսական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հողերի</w:t>
      </w:r>
      <w:r w:rsidR="00A479A2" w:rsidRPr="00733E65">
        <w:rPr>
          <w:rFonts w:ascii="GHEA Grapalat" w:hAnsi="GHEA Grapalat"/>
          <w:sz w:val="24"/>
          <w:szCs w:val="24"/>
          <w:lang w:val="hy-AM"/>
        </w:rPr>
        <w:t xml:space="preserve"> </w:t>
      </w:r>
      <w:r w:rsidR="004F645E" w:rsidRPr="00733E65">
        <w:rPr>
          <w:rFonts w:ascii="GHEA Grapalat" w:hAnsi="GHEA Grapalat"/>
          <w:sz w:val="24"/>
          <w:szCs w:val="24"/>
          <w:lang w:val="hy-AM"/>
        </w:rPr>
        <w:t xml:space="preserve">կառուցվածքը, ըստ </w:t>
      </w:r>
      <w:r w:rsidR="004F645E" w:rsidRPr="00733E65">
        <w:rPr>
          <w:rFonts w:ascii="GHEA Grapalat" w:hAnsi="GHEA Grapalat" w:cs="Sylfaen"/>
          <w:sz w:val="24"/>
          <w:szCs w:val="24"/>
          <w:lang w:val="hy-AM"/>
        </w:rPr>
        <w:t>գետավազանների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ներկայացված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Աղյուսակ</w:t>
      </w:r>
      <w:r w:rsidR="00A479A2" w:rsidRPr="00733E65">
        <w:rPr>
          <w:rFonts w:ascii="GHEA Grapalat" w:hAnsi="GHEA Grapalat"/>
          <w:sz w:val="24"/>
          <w:szCs w:val="24"/>
          <w:lang w:val="hy-AM"/>
        </w:rPr>
        <w:t xml:space="preserve"> 2</w:t>
      </w:r>
      <w:r w:rsidR="008F12B3" w:rsidRPr="00733E65">
        <w:rPr>
          <w:rFonts w:ascii="GHEA Grapalat" w:hAnsi="GHEA Grapalat"/>
          <w:sz w:val="24"/>
          <w:szCs w:val="24"/>
          <w:lang w:val="hy-AM"/>
        </w:rPr>
        <w:t>6</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ում</w:t>
      </w:r>
      <w:r w:rsidR="00A479A2" w:rsidRPr="00733E65">
        <w:rPr>
          <w:rFonts w:ascii="GHEA Grapalat" w:hAnsi="GHEA Grapalat"/>
          <w:sz w:val="24"/>
          <w:szCs w:val="24"/>
          <w:lang w:val="hy-AM"/>
        </w:rPr>
        <w:t xml:space="preserve">: </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70" w:name="_Toc53652369"/>
      <w:r w:rsidRPr="00733E65">
        <w:rPr>
          <w:rFonts w:ascii="GHEA Grapalat" w:hAnsi="GHEA Grapalat"/>
          <w:color w:val="auto"/>
          <w:sz w:val="24"/>
          <w:szCs w:val="24"/>
          <w:lang w:val="hy-AM"/>
        </w:rPr>
        <w:t xml:space="preserve">Աղյուսակ </w:t>
      </w:r>
      <w:r w:rsidR="00C16AB0" w:rsidRPr="00733E65">
        <w:rPr>
          <w:rFonts w:ascii="GHEA Grapalat" w:hAnsi="GHEA Grapalat"/>
          <w:color w:val="auto"/>
          <w:sz w:val="24"/>
          <w:szCs w:val="24"/>
          <w:lang w:val="hy-AM"/>
        </w:rPr>
        <w:t>2</w:t>
      </w:r>
      <w:r w:rsidR="008F12B3" w:rsidRPr="00733E65">
        <w:rPr>
          <w:rFonts w:ascii="GHEA Grapalat" w:hAnsi="GHEA Grapalat"/>
          <w:color w:val="auto"/>
          <w:sz w:val="24"/>
          <w:szCs w:val="24"/>
          <w:lang w:val="hy-AM"/>
        </w:rPr>
        <w:t>6</w:t>
      </w:r>
      <w:r w:rsidRPr="00733E65">
        <w:rPr>
          <w:rFonts w:ascii="GHEA Grapalat" w:hAnsi="GHEA Grapalat"/>
          <w:color w:val="auto"/>
          <w:sz w:val="24"/>
          <w:szCs w:val="24"/>
          <w:lang w:val="hy-AM"/>
        </w:rPr>
        <w:t xml:space="preserve">. </w:t>
      </w:r>
      <w:bookmarkEnd w:id="69"/>
      <w:r w:rsidRPr="00733E65">
        <w:rPr>
          <w:rFonts w:ascii="GHEA Grapalat" w:hAnsi="GHEA Grapalat" w:cs="Sylfaen"/>
          <w:iCs/>
          <w:color w:val="auto"/>
          <w:sz w:val="24"/>
          <w:szCs w:val="24"/>
          <w:lang w:val="hy-AM"/>
        </w:rPr>
        <w:t>Գյուղատնտեսական</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հողերի</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կառուցվածքը</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ըստ</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գետավազանների</w:t>
      </w:r>
      <w:bookmarkEnd w:id="70"/>
    </w:p>
    <w:tbl>
      <w:tblPr>
        <w:tblW w:w="9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2"/>
        <w:gridCol w:w="4159"/>
        <w:gridCol w:w="2571"/>
      </w:tblGrid>
      <w:tr w:rsidR="00A479A2" w:rsidRPr="00733E65" w:rsidTr="007878AA">
        <w:trPr>
          <w:trHeight w:val="332"/>
          <w:jc w:val="center"/>
        </w:trPr>
        <w:tc>
          <w:tcPr>
            <w:tcW w:w="2632" w:type="dxa"/>
            <w:vMerge w:val="restart"/>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b/>
                <w:sz w:val="24"/>
                <w:szCs w:val="24"/>
              </w:rPr>
            </w:pPr>
            <w:r w:rsidRPr="00733E65">
              <w:rPr>
                <w:rFonts w:ascii="GHEA Grapalat" w:hAnsi="GHEA Grapalat" w:cs="Calibri"/>
                <w:b/>
                <w:sz w:val="24"/>
                <w:szCs w:val="24"/>
              </w:rPr>
              <w:t>Գետավազան</w:t>
            </w:r>
          </w:p>
        </w:tc>
        <w:tc>
          <w:tcPr>
            <w:tcW w:w="6730" w:type="dxa"/>
            <w:gridSpan w:val="2"/>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b/>
                <w:sz w:val="24"/>
                <w:szCs w:val="24"/>
                <w:lang w:val="ru-RU"/>
              </w:rPr>
            </w:pPr>
            <w:r w:rsidRPr="00733E65">
              <w:rPr>
                <w:rFonts w:ascii="GHEA Grapalat" w:hAnsi="GHEA Grapalat" w:cs="Calibri"/>
                <w:b/>
                <w:sz w:val="24"/>
                <w:szCs w:val="24"/>
              </w:rPr>
              <w:t xml:space="preserve">Յուրաքանչյուր գետավազանի հողատարածքը, </w:t>
            </w:r>
            <w:r w:rsidRPr="00733E65">
              <w:rPr>
                <w:rFonts w:ascii="GHEA Grapalat" w:hAnsi="GHEA Grapalat" w:cs="Calibri"/>
                <w:b/>
                <w:sz w:val="24"/>
                <w:szCs w:val="24"/>
                <w:lang w:val="hy-AM"/>
              </w:rPr>
              <w:t>հա</w:t>
            </w:r>
          </w:p>
        </w:tc>
      </w:tr>
      <w:tr w:rsidR="00A479A2" w:rsidRPr="00733E65" w:rsidTr="007878AA">
        <w:trPr>
          <w:trHeight w:val="492"/>
          <w:jc w:val="center"/>
        </w:trPr>
        <w:tc>
          <w:tcPr>
            <w:tcW w:w="2632" w:type="dxa"/>
            <w:vMerge/>
            <w:shd w:val="clear" w:color="auto" w:fill="BDD6EE"/>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b/>
                <w:sz w:val="24"/>
              </w:rPr>
            </w:pPr>
          </w:p>
        </w:tc>
        <w:tc>
          <w:tcPr>
            <w:tcW w:w="4159" w:type="dxa"/>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Վարելահողեր</w:t>
            </w:r>
            <w:r w:rsidRPr="00733E65">
              <w:rPr>
                <w:rFonts w:ascii="GHEA Grapalat" w:hAnsi="GHEA Grapalat" w:cs="Calibri"/>
                <w:sz w:val="24"/>
                <w:szCs w:val="24"/>
              </w:rPr>
              <w:t xml:space="preserve">, </w:t>
            </w:r>
            <w:r w:rsidRPr="00733E65">
              <w:rPr>
                <w:rFonts w:ascii="GHEA Grapalat" w:hAnsi="GHEA Grapalat" w:cs="Sylfaen"/>
                <w:sz w:val="24"/>
                <w:szCs w:val="24"/>
              </w:rPr>
              <w:t>ներառյալ</w:t>
            </w:r>
            <w:r w:rsidRPr="00733E65">
              <w:rPr>
                <w:rFonts w:ascii="GHEA Grapalat" w:hAnsi="GHEA Grapalat" w:cs="Calibri"/>
                <w:sz w:val="24"/>
                <w:szCs w:val="24"/>
              </w:rPr>
              <w:t xml:space="preserve"> </w:t>
            </w:r>
            <w:r w:rsidRPr="00733E65">
              <w:rPr>
                <w:rFonts w:ascii="GHEA Grapalat" w:hAnsi="GHEA Grapalat" w:cs="Sylfaen"/>
                <w:sz w:val="24"/>
                <w:szCs w:val="24"/>
              </w:rPr>
              <w:t>փոքր</w:t>
            </w:r>
            <w:r w:rsidRPr="00733E65">
              <w:rPr>
                <w:rFonts w:ascii="GHEA Grapalat" w:hAnsi="GHEA Grapalat" w:cs="Calibri"/>
                <w:sz w:val="24"/>
                <w:szCs w:val="24"/>
              </w:rPr>
              <w:t xml:space="preserve">  </w:t>
            </w:r>
            <w:r w:rsidRPr="00733E65">
              <w:rPr>
                <w:rFonts w:ascii="GHEA Grapalat" w:hAnsi="GHEA Grapalat" w:cs="Sylfaen"/>
                <w:sz w:val="24"/>
                <w:szCs w:val="24"/>
              </w:rPr>
              <w:t>տնտեսությունները</w:t>
            </w:r>
          </w:p>
        </w:tc>
        <w:tc>
          <w:tcPr>
            <w:tcW w:w="2570" w:type="dxa"/>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Խոտհարքեր</w:t>
            </w:r>
            <w:r w:rsidRPr="00733E65">
              <w:rPr>
                <w:rFonts w:ascii="GHEA Grapalat" w:hAnsi="GHEA Grapalat" w:cs="Calibri"/>
                <w:sz w:val="24"/>
                <w:szCs w:val="24"/>
              </w:rPr>
              <w:t xml:space="preserve"> </w:t>
            </w:r>
            <w:r w:rsidRPr="00733E65">
              <w:rPr>
                <w:rFonts w:ascii="GHEA Grapalat" w:hAnsi="GHEA Grapalat" w:cs="Sylfaen"/>
                <w:sz w:val="24"/>
                <w:szCs w:val="24"/>
              </w:rPr>
              <w:t>և</w:t>
            </w:r>
            <w:r w:rsidRPr="00733E65">
              <w:rPr>
                <w:rFonts w:ascii="GHEA Grapalat" w:hAnsi="GHEA Grapalat" w:cs="Calibri"/>
                <w:sz w:val="24"/>
                <w:szCs w:val="24"/>
              </w:rPr>
              <w:t xml:space="preserve"> </w:t>
            </w:r>
            <w:r w:rsidRPr="00733E65">
              <w:rPr>
                <w:rFonts w:ascii="GHEA Grapalat" w:hAnsi="GHEA Grapalat" w:cs="Sylfaen"/>
                <w:sz w:val="24"/>
                <w:szCs w:val="24"/>
              </w:rPr>
              <w:t>արոտավայրեր</w:t>
            </w:r>
          </w:p>
        </w:tc>
      </w:tr>
      <w:tr w:rsidR="00A479A2" w:rsidRPr="00733E65" w:rsidTr="007878AA">
        <w:trPr>
          <w:trHeight w:val="442"/>
          <w:jc w:val="center"/>
        </w:trPr>
        <w:tc>
          <w:tcPr>
            <w:tcW w:w="2632" w:type="dxa"/>
            <w:shd w:val="clear" w:color="auto" w:fill="FFFFFF"/>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Մասրիկ</w:t>
            </w:r>
          </w:p>
        </w:tc>
        <w:tc>
          <w:tcPr>
            <w:tcW w:w="4159"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12825.4</w:t>
            </w:r>
          </w:p>
        </w:tc>
        <w:tc>
          <w:tcPr>
            <w:tcW w:w="2570"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39944.7</w:t>
            </w:r>
          </w:p>
        </w:tc>
      </w:tr>
      <w:tr w:rsidR="00A479A2" w:rsidRPr="00733E65" w:rsidTr="007878AA">
        <w:trPr>
          <w:trHeight w:val="442"/>
          <w:jc w:val="center"/>
        </w:trPr>
        <w:tc>
          <w:tcPr>
            <w:tcW w:w="2632" w:type="dxa"/>
            <w:shd w:val="clear" w:color="auto" w:fill="FFFFFF"/>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Արգիճի</w:t>
            </w:r>
          </w:p>
        </w:tc>
        <w:tc>
          <w:tcPr>
            <w:tcW w:w="4159"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4324.3</w:t>
            </w:r>
          </w:p>
        </w:tc>
        <w:tc>
          <w:tcPr>
            <w:tcW w:w="2570"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22308.8</w:t>
            </w:r>
          </w:p>
        </w:tc>
      </w:tr>
      <w:tr w:rsidR="00A479A2" w:rsidRPr="00733E65" w:rsidTr="007878AA">
        <w:trPr>
          <w:trHeight w:val="454"/>
          <w:jc w:val="center"/>
        </w:trPr>
        <w:tc>
          <w:tcPr>
            <w:tcW w:w="2632" w:type="dxa"/>
            <w:shd w:val="clear" w:color="auto" w:fill="FFFFFF"/>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Գավառագետ</w:t>
            </w:r>
          </w:p>
        </w:tc>
        <w:tc>
          <w:tcPr>
            <w:tcW w:w="4159"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2123.7</w:t>
            </w:r>
          </w:p>
        </w:tc>
        <w:tc>
          <w:tcPr>
            <w:tcW w:w="2570"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35175.9</w:t>
            </w:r>
          </w:p>
        </w:tc>
      </w:tr>
      <w:tr w:rsidR="00A479A2" w:rsidRPr="00733E65" w:rsidTr="007878AA">
        <w:trPr>
          <w:trHeight w:val="442"/>
          <w:jc w:val="center"/>
        </w:trPr>
        <w:tc>
          <w:tcPr>
            <w:tcW w:w="2632" w:type="dxa"/>
            <w:shd w:val="clear" w:color="auto" w:fill="FFFFFF"/>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Փոքր</w:t>
            </w:r>
            <w:r w:rsidRPr="00733E65">
              <w:rPr>
                <w:rFonts w:ascii="GHEA Grapalat" w:hAnsi="GHEA Grapalat" w:cs="Calibri"/>
                <w:sz w:val="24"/>
                <w:szCs w:val="24"/>
              </w:rPr>
              <w:t xml:space="preserve"> </w:t>
            </w:r>
            <w:r w:rsidRPr="00733E65">
              <w:rPr>
                <w:rFonts w:ascii="GHEA Grapalat" w:hAnsi="GHEA Grapalat" w:cs="Sylfaen"/>
                <w:sz w:val="24"/>
                <w:szCs w:val="24"/>
              </w:rPr>
              <w:t>Մասրիկ</w:t>
            </w:r>
          </w:p>
        </w:tc>
        <w:tc>
          <w:tcPr>
            <w:tcW w:w="4159"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1750.4</w:t>
            </w:r>
          </w:p>
        </w:tc>
        <w:tc>
          <w:tcPr>
            <w:tcW w:w="2570"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4075.9</w:t>
            </w:r>
          </w:p>
        </w:tc>
      </w:tr>
      <w:tr w:rsidR="00A479A2" w:rsidRPr="00733E65" w:rsidTr="007878AA">
        <w:trPr>
          <w:trHeight w:val="442"/>
          <w:jc w:val="center"/>
        </w:trPr>
        <w:tc>
          <w:tcPr>
            <w:tcW w:w="2632" w:type="dxa"/>
            <w:shd w:val="clear" w:color="auto" w:fill="FFFFFF"/>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Բախտակ</w:t>
            </w:r>
          </w:p>
        </w:tc>
        <w:tc>
          <w:tcPr>
            <w:tcW w:w="4159"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977.1</w:t>
            </w:r>
          </w:p>
        </w:tc>
        <w:tc>
          <w:tcPr>
            <w:tcW w:w="2570"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11422.0</w:t>
            </w:r>
          </w:p>
        </w:tc>
      </w:tr>
      <w:tr w:rsidR="00A479A2" w:rsidRPr="00733E65" w:rsidTr="007878AA">
        <w:trPr>
          <w:trHeight w:val="442"/>
          <w:jc w:val="center"/>
        </w:trPr>
        <w:tc>
          <w:tcPr>
            <w:tcW w:w="2632" w:type="dxa"/>
            <w:shd w:val="clear" w:color="auto" w:fill="FFFFFF"/>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Լիճք</w:t>
            </w:r>
          </w:p>
        </w:tc>
        <w:tc>
          <w:tcPr>
            <w:tcW w:w="4159"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942.5</w:t>
            </w:r>
          </w:p>
        </w:tc>
        <w:tc>
          <w:tcPr>
            <w:tcW w:w="2570"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1863.7</w:t>
            </w:r>
          </w:p>
        </w:tc>
      </w:tr>
      <w:tr w:rsidR="00A479A2" w:rsidRPr="00733E65" w:rsidTr="007878AA">
        <w:trPr>
          <w:trHeight w:val="442"/>
          <w:jc w:val="center"/>
        </w:trPr>
        <w:tc>
          <w:tcPr>
            <w:tcW w:w="2632" w:type="dxa"/>
            <w:shd w:val="clear" w:color="auto" w:fill="FFFFFF"/>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Այլ</w:t>
            </w:r>
          </w:p>
        </w:tc>
        <w:tc>
          <w:tcPr>
            <w:tcW w:w="4159"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1699.8</w:t>
            </w:r>
          </w:p>
        </w:tc>
        <w:tc>
          <w:tcPr>
            <w:tcW w:w="2570" w:type="dxa"/>
            <w:shd w:val="clear" w:color="auto" w:fill="FFFFFF"/>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sz w:val="24"/>
              </w:rPr>
            </w:pPr>
            <w:r w:rsidRPr="00733E65">
              <w:rPr>
                <w:rFonts w:ascii="GHEA Grapalat" w:hAnsi="GHEA Grapalat"/>
                <w:sz w:val="24"/>
              </w:rPr>
              <w:t>74099.0</w:t>
            </w:r>
          </w:p>
        </w:tc>
      </w:tr>
    </w:tbl>
    <w:p w:rsidR="00BD7D72" w:rsidRPr="00733E65" w:rsidRDefault="00BD7D72" w:rsidP="00306AC1">
      <w:pPr>
        <w:autoSpaceDE w:val="0"/>
        <w:autoSpaceDN w:val="0"/>
        <w:adjustRightInd w:val="0"/>
        <w:spacing w:after="0" w:line="360" w:lineRule="auto"/>
        <w:jc w:val="both"/>
        <w:rPr>
          <w:rFonts w:ascii="GHEA Grapalat" w:hAnsi="GHEA Grapalat" w:cs="Sylfaen"/>
          <w:sz w:val="24"/>
          <w:szCs w:val="24"/>
          <w:lang w:val="hy-AM"/>
        </w:rPr>
      </w:pPr>
      <w:bookmarkStart w:id="71" w:name="_Toc530218754"/>
    </w:p>
    <w:p w:rsidR="00A479A2" w:rsidRPr="00733E65" w:rsidRDefault="00A479A2" w:rsidP="00740946">
      <w:pPr>
        <w:numPr>
          <w:ilvl w:val="0"/>
          <w:numId w:val="10"/>
        </w:numPr>
        <w:autoSpaceDE w:val="0"/>
        <w:autoSpaceDN w:val="0"/>
        <w:adjustRightInd w:val="0"/>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w:t>
      </w:r>
      <w:r w:rsidRPr="00733E65">
        <w:rPr>
          <w:rFonts w:ascii="GHEA Grapalat" w:hAnsi="GHEA Grapalat" w:cs="Sylfaen"/>
          <w:sz w:val="24"/>
          <w:szCs w:val="24"/>
          <w:lang w:val="hy-AM"/>
        </w:rPr>
        <w:t>Գեղարքունիք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ջրօգտագործողների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ընկերությունը</w:t>
      </w:r>
      <w:r w:rsidRPr="00733E65">
        <w:rPr>
          <w:rFonts w:ascii="GHEA Grapalat" w:hAnsi="GHEA Grapalat"/>
          <w:sz w:val="24"/>
          <w:szCs w:val="24"/>
          <w:lang w:val="hy-AM"/>
        </w:rPr>
        <w:t xml:space="preserve"> (</w:t>
      </w:r>
      <w:r w:rsidR="00981591" w:rsidRPr="00733E65">
        <w:rPr>
          <w:rFonts w:ascii="GHEA Grapalat" w:hAnsi="GHEA Grapalat"/>
          <w:sz w:val="24"/>
          <w:szCs w:val="24"/>
          <w:lang w:val="hy-AM"/>
        </w:rPr>
        <w:t xml:space="preserve">այսուհետ՝ </w:t>
      </w:r>
      <w:r w:rsidRPr="00733E65">
        <w:rPr>
          <w:rFonts w:ascii="GHEA Grapalat" w:hAnsi="GHEA Grapalat" w:cs="Sylfaen"/>
          <w:sz w:val="24"/>
          <w:szCs w:val="24"/>
          <w:lang w:val="hy-AM"/>
        </w:rPr>
        <w:t>ՋՕԸ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-ում</w:t>
      </w:r>
      <w:r w:rsidRPr="00733E65">
        <w:rPr>
          <w:rFonts w:ascii="GHEA Grapalat" w:hAnsi="GHEA Grapalat" w:cs="Sylfaen"/>
          <w:sz w:val="24"/>
          <w:szCs w:val="24"/>
          <w:lang w:val="hy-AM"/>
        </w:rPr>
        <w:t xml:space="preserve">  </w:t>
      </w:r>
      <w:r w:rsidRPr="00733E65">
        <w:rPr>
          <w:rFonts w:ascii="GHEA Grapalat" w:hAnsi="GHEA Grapalat"/>
          <w:sz w:val="24"/>
          <w:szCs w:val="24"/>
          <w:lang w:val="hy-AM"/>
        </w:rPr>
        <w:t xml:space="preserve">ջուր  է </w:t>
      </w:r>
      <w:r w:rsidRPr="00733E65">
        <w:rPr>
          <w:rFonts w:ascii="GHEA Grapalat" w:hAnsi="GHEA Grapalat" w:cs="Sylfaen"/>
          <w:sz w:val="24"/>
          <w:szCs w:val="24"/>
          <w:lang w:val="hy-AM"/>
        </w:rPr>
        <w:t>մատակարարում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 նպատակներով:</w:t>
      </w:r>
      <w:r w:rsidRPr="00733E65">
        <w:rPr>
          <w:rFonts w:ascii="GHEA Grapalat" w:hAnsi="GHEA Grapalat"/>
          <w:sz w:val="24"/>
          <w:szCs w:val="24"/>
          <w:lang w:val="hy-AM"/>
        </w:rPr>
        <w:t xml:space="preserve"> </w:t>
      </w:r>
      <w:r w:rsidR="000575EA" w:rsidRPr="00733E65">
        <w:rPr>
          <w:rFonts w:ascii="GHEA Grapalat" w:hAnsi="GHEA Grapalat"/>
          <w:sz w:val="24"/>
          <w:szCs w:val="24"/>
          <w:lang w:val="hy-AM"/>
        </w:rPr>
        <w:t>«</w:t>
      </w:r>
      <w:r w:rsidR="000575EA" w:rsidRPr="00733E65">
        <w:rPr>
          <w:rFonts w:ascii="GHEA Grapalat" w:hAnsi="GHEA Grapalat" w:cs="Sylfaen"/>
          <w:sz w:val="24"/>
          <w:szCs w:val="24"/>
          <w:lang w:val="hy-AM"/>
        </w:rPr>
        <w:t>Գեղարքունիք</w:t>
      </w:r>
      <w:r w:rsidR="000575EA" w:rsidRPr="00733E65">
        <w:rPr>
          <w:rFonts w:ascii="GHEA Grapalat" w:hAnsi="GHEA Grapalat"/>
          <w:sz w:val="24"/>
          <w:szCs w:val="24"/>
          <w:lang w:val="hy-AM"/>
        </w:rPr>
        <w:t xml:space="preserve">» </w:t>
      </w:r>
      <w:r w:rsidR="000575EA" w:rsidRPr="00733E65">
        <w:rPr>
          <w:rFonts w:ascii="GHEA Grapalat" w:hAnsi="GHEA Grapalat" w:cs="Sylfaen"/>
          <w:sz w:val="24"/>
          <w:szCs w:val="24"/>
          <w:lang w:val="hy-AM"/>
        </w:rPr>
        <w:t xml:space="preserve">ՋՕԸ-ի </w:t>
      </w:r>
      <w:r w:rsidRPr="00733E65">
        <w:rPr>
          <w:rFonts w:ascii="GHEA Grapalat" w:hAnsi="GHEA Grapalat" w:cs="Sylfaen"/>
          <w:sz w:val="24"/>
          <w:szCs w:val="24"/>
          <w:lang w:val="hy-AM"/>
        </w:rPr>
        <w:t>սպասարկման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տարածքը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3,742 </w:t>
      </w:r>
      <w:r w:rsidRPr="00733E65">
        <w:rPr>
          <w:rFonts w:ascii="GHEA Grapalat" w:hAnsi="GHEA Grapalat" w:cs="Sylfaen"/>
          <w:sz w:val="24"/>
          <w:szCs w:val="24"/>
          <w:lang w:val="hy-AM"/>
        </w:rPr>
        <w:t>հա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ենթակառուցվածքը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մոտ</w:t>
      </w:r>
      <w:r w:rsidRPr="00733E65">
        <w:rPr>
          <w:rFonts w:ascii="GHEA Grapalat" w:hAnsi="GHEA Grapalat"/>
          <w:sz w:val="24"/>
          <w:szCs w:val="24"/>
          <w:lang w:val="hy-AM"/>
        </w:rPr>
        <w:t xml:space="preserve"> 19</w:t>
      </w:r>
      <w:r w:rsidRPr="00733E65">
        <w:rPr>
          <w:rFonts w:ascii="GHEA Grapalat" w:hAnsi="GHEA Grapalat" w:cs="Sylfaen"/>
          <w:sz w:val="24"/>
          <w:szCs w:val="24"/>
          <w:lang w:val="hy-AM"/>
        </w:rPr>
        <w:t xml:space="preserve"> միջտնտեսական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ջրանցքներից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ջուրը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վերցնում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աղբյուրներից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ենթակառուցվածքի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վիճակի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պատճառով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ցանցում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կորուստները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ներկայումս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մոտ</w:t>
      </w:r>
      <w:r w:rsidRPr="00733E65">
        <w:rPr>
          <w:rFonts w:ascii="GHEA Grapalat" w:hAnsi="GHEA Grapalat"/>
          <w:sz w:val="24"/>
          <w:szCs w:val="24"/>
          <w:lang w:val="hy-AM"/>
        </w:rPr>
        <w:t xml:space="preserve"> 50%:</w:t>
      </w:r>
      <w:r w:rsidR="0051363C"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ցանցը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հիմնականում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տեղաբաշխված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Մասրիկ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Արգիճի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Գավառագետ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Կարճաղբյուր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Մարտունի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գետավազաններում</w:t>
      </w:r>
      <w:r w:rsidRPr="00733E65">
        <w:rPr>
          <w:rFonts w:ascii="GHEA Grapalat" w:hAnsi="GHEA Grapalat"/>
          <w:sz w:val="24"/>
          <w:szCs w:val="24"/>
          <w:lang w:val="hy-AM"/>
        </w:rPr>
        <w:t>:</w:t>
      </w:r>
      <w:r w:rsidR="00170BBA" w:rsidRPr="00733E65">
        <w:rPr>
          <w:rFonts w:ascii="GHEA Grapalat" w:hAnsi="GHEA Grapalat"/>
          <w:sz w:val="24"/>
          <w:szCs w:val="24"/>
          <w:lang w:val="hy-AM"/>
        </w:rPr>
        <w:t xml:space="preserve">  </w:t>
      </w:r>
    </w:p>
    <w:p w:rsidR="00170BBA" w:rsidRPr="00733E65" w:rsidRDefault="00170BBA" w:rsidP="00740946">
      <w:pPr>
        <w:pStyle w:val="Caption"/>
        <w:numPr>
          <w:ilvl w:val="0"/>
          <w:numId w:val="10"/>
        </w:numPr>
        <w:spacing w:after="0" w:line="360" w:lineRule="auto"/>
        <w:ind w:left="0" w:firstLine="360"/>
        <w:jc w:val="both"/>
        <w:rPr>
          <w:rFonts w:ascii="GHEA Grapalat" w:hAnsi="GHEA Grapalat"/>
          <w:b w:val="0"/>
          <w:color w:val="auto"/>
          <w:sz w:val="24"/>
          <w:szCs w:val="24"/>
          <w:lang w:val="hy-AM"/>
        </w:rPr>
      </w:pPr>
      <w:r w:rsidRPr="00733E65">
        <w:rPr>
          <w:rFonts w:ascii="GHEA Grapalat" w:hAnsi="GHEA Grapalat" w:cs="Sylfaen"/>
          <w:b w:val="0"/>
          <w:bCs w:val="0"/>
          <w:iCs/>
          <w:color w:val="auto"/>
          <w:sz w:val="24"/>
          <w:szCs w:val="24"/>
          <w:lang w:val="hy-AM"/>
        </w:rPr>
        <w:t>Սևանի</w:t>
      </w:r>
      <w:r w:rsidRPr="00733E65">
        <w:rPr>
          <w:rFonts w:ascii="GHEA Grapalat" w:hAnsi="GHEA Grapalat"/>
          <w:b w:val="0"/>
          <w:bCs w:val="0"/>
          <w:iCs/>
          <w:color w:val="auto"/>
          <w:sz w:val="24"/>
          <w:szCs w:val="24"/>
          <w:lang w:val="hy-AM"/>
        </w:rPr>
        <w:t xml:space="preserve"> </w:t>
      </w:r>
      <w:r w:rsidRPr="00733E65">
        <w:rPr>
          <w:rFonts w:ascii="GHEA Grapalat" w:hAnsi="GHEA Grapalat" w:cs="Sylfaen"/>
          <w:b w:val="0"/>
          <w:bCs w:val="0"/>
          <w:iCs/>
          <w:color w:val="auto"/>
          <w:sz w:val="24"/>
          <w:szCs w:val="24"/>
          <w:lang w:val="hy-AM"/>
        </w:rPr>
        <w:t>ՋԿՏ</w:t>
      </w:r>
      <w:r w:rsidRPr="00733E65">
        <w:rPr>
          <w:rFonts w:ascii="GHEA Grapalat" w:hAnsi="GHEA Grapalat"/>
          <w:b w:val="0"/>
          <w:bCs w:val="0"/>
          <w:iCs/>
          <w:color w:val="auto"/>
          <w:sz w:val="24"/>
          <w:szCs w:val="24"/>
          <w:lang w:val="hy-AM"/>
        </w:rPr>
        <w:t>-</w:t>
      </w:r>
      <w:r w:rsidRPr="00733E65">
        <w:rPr>
          <w:rFonts w:ascii="GHEA Grapalat" w:hAnsi="GHEA Grapalat" w:cs="Sylfaen"/>
          <w:b w:val="0"/>
          <w:bCs w:val="0"/>
          <w:iCs/>
          <w:color w:val="auto"/>
          <w:sz w:val="24"/>
          <w:szCs w:val="24"/>
          <w:lang w:val="hy-AM"/>
        </w:rPr>
        <w:t>ի</w:t>
      </w:r>
      <w:r w:rsidRPr="00733E65">
        <w:rPr>
          <w:rFonts w:ascii="GHEA Grapalat" w:hAnsi="GHEA Grapalat"/>
          <w:b w:val="0"/>
          <w:bCs w:val="0"/>
          <w:iCs/>
          <w:color w:val="auto"/>
          <w:sz w:val="24"/>
          <w:szCs w:val="24"/>
          <w:lang w:val="hy-AM"/>
        </w:rPr>
        <w:t xml:space="preserve"> </w:t>
      </w:r>
      <w:r w:rsidRPr="00733E65">
        <w:rPr>
          <w:rFonts w:ascii="GHEA Grapalat" w:hAnsi="GHEA Grapalat" w:cs="Sylfaen"/>
          <w:b w:val="0"/>
          <w:bCs w:val="0"/>
          <w:iCs/>
          <w:color w:val="auto"/>
          <w:sz w:val="24"/>
          <w:szCs w:val="24"/>
          <w:lang w:val="hy-AM"/>
        </w:rPr>
        <w:t>ջրանցքների</w:t>
      </w:r>
      <w:r w:rsidRPr="00733E65">
        <w:rPr>
          <w:rFonts w:ascii="GHEA Grapalat" w:hAnsi="GHEA Grapalat"/>
          <w:b w:val="0"/>
          <w:bCs w:val="0"/>
          <w:iCs/>
          <w:color w:val="auto"/>
          <w:sz w:val="24"/>
          <w:szCs w:val="24"/>
          <w:lang w:val="hy-AM"/>
        </w:rPr>
        <w:t xml:space="preserve"> </w:t>
      </w:r>
      <w:r w:rsidRPr="00733E65">
        <w:rPr>
          <w:rFonts w:ascii="GHEA Grapalat" w:hAnsi="GHEA Grapalat" w:cs="Sylfaen"/>
          <w:b w:val="0"/>
          <w:bCs w:val="0"/>
          <w:iCs/>
          <w:color w:val="auto"/>
          <w:sz w:val="24"/>
          <w:szCs w:val="24"/>
          <w:lang w:val="hy-AM"/>
        </w:rPr>
        <w:t>հիմնական</w:t>
      </w:r>
      <w:r w:rsidRPr="00733E65">
        <w:rPr>
          <w:rFonts w:ascii="GHEA Grapalat" w:hAnsi="GHEA Grapalat"/>
          <w:b w:val="0"/>
          <w:bCs w:val="0"/>
          <w:iCs/>
          <w:color w:val="auto"/>
          <w:sz w:val="24"/>
          <w:szCs w:val="24"/>
          <w:lang w:val="hy-AM"/>
        </w:rPr>
        <w:t xml:space="preserve"> </w:t>
      </w:r>
      <w:r w:rsidRPr="00733E65">
        <w:rPr>
          <w:rFonts w:ascii="GHEA Grapalat" w:hAnsi="GHEA Grapalat" w:cs="Sylfaen"/>
          <w:b w:val="0"/>
          <w:bCs w:val="0"/>
          <w:iCs/>
          <w:color w:val="auto"/>
          <w:sz w:val="24"/>
          <w:szCs w:val="24"/>
          <w:lang w:val="hy-AM"/>
        </w:rPr>
        <w:t xml:space="preserve">բնութագրերը </w:t>
      </w:r>
      <w:r w:rsidRPr="00733E65">
        <w:rPr>
          <w:rFonts w:ascii="GHEA Grapalat" w:hAnsi="GHEA Grapalat"/>
          <w:b w:val="0"/>
          <w:bCs w:val="0"/>
          <w:iCs/>
          <w:color w:val="auto"/>
          <w:sz w:val="24"/>
          <w:szCs w:val="24"/>
          <w:lang w:val="hy-AM"/>
        </w:rPr>
        <w:t>(«</w:t>
      </w:r>
      <w:r w:rsidRPr="00733E65">
        <w:rPr>
          <w:rFonts w:ascii="GHEA Grapalat" w:hAnsi="GHEA Grapalat" w:cs="Sylfaen"/>
          <w:b w:val="0"/>
          <w:bCs w:val="0"/>
          <w:iCs/>
          <w:color w:val="auto"/>
          <w:sz w:val="24"/>
          <w:szCs w:val="24"/>
          <w:lang w:val="hy-AM"/>
        </w:rPr>
        <w:t>Գեղարքունիք</w:t>
      </w:r>
      <w:r w:rsidRPr="00733E65">
        <w:rPr>
          <w:rFonts w:ascii="GHEA Grapalat" w:hAnsi="GHEA Grapalat"/>
          <w:b w:val="0"/>
          <w:bCs w:val="0"/>
          <w:iCs/>
          <w:color w:val="auto"/>
          <w:sz w:val="24"/>
          <w:szCs w:val="24"/>
          <w:lang w:val="hy-AM"/>
        </w:rPr>
        <w:t xml:space="preserve">» </w:t>
      </w:r>
      <w:r w:rsidRPr="00733E65">
        <w:rPr>
          <w:rFonts w:ascii="GHEA Grapalat" w:hAnsi="GHEA Grapalat" w:cs="Sylfaen"/>
          <w:b w:val="0"/>
          <w:bCs w:val="0"/>
          <w:iCs/>
          <w:color w:val="auto"/>
          <w:sz w:val="24"/>
          <w:szCs w:val="24"/>
          <w:lang w:val="hy-AM"/>
        </w:rPr>
        <w:t>ՋՕԸ</w:t>
      </w:r>
      <w:r w:rsidRPr="00733E65">
        <w:rPr>
          <w:rFonts w:ascii="GHEA Grapalat" w:hAnsi="GHEA Grapalat"/>
          <w:b w:val="0"/>
          <w:bCs w:val="0"/>
          <w:iCs/>
          <w:color w:val="auto"/>
          <w:sz w:val="24"/>
          <w:szCs w:val="24"/>
          <w:lang w:val="hy-AM"/>
        </w:rPr>
        <w:t xml:space="preserve">) </w:t>
      </w:r>
      <w:r w:rsidR="00CA654D" w:rsidRPr="00733E65">
        <w:rPr>
          <w:rFonts w:ascii="GHEA Grapalat" w:hAnsi="GHEA Grapalat"/>
          <w:b w:val="0"/>
          <w:bCs w:val="0"/>
          <w:iCs/>
          <w:color w:val="auto"/>
          <w:sz w:val="24"/>
          <w:szCs w:val="24"/>
          <w:lang w:val="hy-AM"/>
        </w:rPr>
        <w:t xml:space="preserve">ներկայացված են N </w:t>
      </w:r>
      <w:r w:rsidR="008F12B3" w:rsidRPr="00733E65">
        <w:rPr>
          <w:rFonts w:ascii="GHEA Grapalat" w:hAnsi="GHEA Grapalat"/>
          <w:b w:val="0"/>
          <w:bCs w:val="0"/>
          <w:iCs/>
          <w:color w:val="auto"/>
          <w:sz w:val="24"/>
          <w:szCs w:val="24"/>
          <w:lang w:val="hy-AM"/>
        </w:rPr>
        <w:t>27</w:t>
      </w:r>
      <w:r w:rsidR="00CA654D" w:rsidRPr="00733E65">
        <w:rPr>
          <w:rFonts w:ascii="GHEA Grapalat" w:hAnsi="GHEA Grapalat"/>
          <w:b w:val="0"/>
          <w:bCs w:val="0"/>
          <w:iCs/>
          <w:color w:val="auto"/>
          <w:sz w:val="24"/>
          <w:szCs w:val="24"/>
          <w:lang w:val="hy-AM"/>
        </w:rPr>
        <w:t xml:space="preserve"> աղյուսակում։</w:t>
      </w:r>
    </w:p>
    <w:p w:rsidR="00A479A2" w:rsidRPr="00733E65" w:rsidRDefault="00A479A2" w:rsidP="00306AC1">
      <w:pPr>
        <w:pStyle w:val="Caption"/>
        <w:spacing w:after="0" w:line="360" w:lineRule="auto"/>
        <w:jc w:val="both"/>
        <w:rPr>
          <w:rFonts w:ascii="GHEA Grapalat" w:hAnsi="GHEA Grapalat"/>
          <w:color w:val="auto"/>
          <w:sz w:val="24"/>
          <w:szCs w:val="24"/>
          <w:lang w:val="hy-AM"/>
        </w:rPr>
      </w:pPr>
      <w:bookmarkStart w:id="72" w:name="_Toc530218755"/>
      <w:bookmarkStart w:id="73" w:name="_Toc53652371"/>
      <w:bookmarkEnd w:id="71"/>
      <w:r w:rsidRPr="00733E65">
        <w:rPr>
          <w:rFonts w:ascii="GHEA Grapalat" w:hAnsi="GHEA Grapalat"/>
          <w:color w:val="auto"/>
          <w:sz w:val="24"/>
          <w:szCs w:val="24"/>
          <w:lang w:val="hy-AM"/>
        </w:rPr>
        <w:t>Աղյուսակ</w:t>
      </w:r>
      <w:r w:rsidR="00F50D24" w:rsidRPr="00733E65">
        <w:rPr>
          <w:rFonts w:ascii="GHEA Grapalat" w:hAnsi="GHEA Grapalat"/>
          <w:color w:val="auto"/>
          <w:sz w:val="24"/>
          <w:szCs w:val="24"/>
          <w:lang w:val="hy-AM"/>
        </w:rPr>
        <w:t xml:space="preserve"> 2</w:t>
      </w:r>
      <w:r w:rsidR="008F12B3" w:rsidRPr="00733E65">
        <w:rPr>
          <w:rFonts w:ascii="GHEA Grapalat" w:hAnsi="GHEA Grapalat"/>
          <w:color w:val="auto"/>
          <w:sz w:val="24"/>
          <w:szCs w:val="24"/>
          <w:lang w:val="hy-AM"/>
        </w:rPr>
        <w:t>7</w:t>
      </w:r>
      <w:r w:rsidRPr="00733E65">
        <w:rPr>
          <w:rFonts w:ascii="GHEA Grapalat" w:hAnsi="GHEA Grapalat"/>
          <w:color w:val="auto"/>
          <w:sz w:val="24"/>
          <w:szCs w:val="24"/>
          <w:lang w:val="hy-AM"/>
        </w:rPr>
        <w:t xml:space="preserve">. </w:t>
      </w:r>
      <w:bookmarkEnd w:id="72"/>
      <w:r w:rsidRPr="00733E65">
        <w:rPr>
          <w:rFonts w:ascii="GHEA Grapalat" w:hAnsi="GHEA Grapalat" w:cs="Sylfaen"/>
          <w:bCs w:val="0"/>
          <w:iCs/>
          <w:color w:val="auto"/>
          <w:sz w:val="24"/>
          <w:szCs w:val="24"/>
          <w:lang w:val="hy-AM"/>
        </w:rPr>
        <w:t>Սևանի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ՋԿՏ</w:t>
      </w:r>
      <w:r w:rsidRPr="00733E65">
        <w:rPr>
          <w:rFonts w:ascii="GHEA Grapalat" w:hAnsi="GHEA Grapalat"/>
          <w:bCs w:val="0"/>
          <w:iCs/>
          <w:color w:val="auto"/>
          <w:sz w:val="24"/>
          <w:szCs w:val="24"/>
          <w:lang w:val="hy-AM"/>
        </w:rPr>
        <w:t>-</w:t>
      </w:r>
      <w:r w:rsidRPr="00733E65">
        <w:rPr>
          <w:rFonts w:ascii="GHEA Grapalat" w:hAnsi="GHEA Grapalat" w:cs="Sylfaen"/>
          <w:bCs w:val="0"/>
          <w:iCs/>
          <w:color w:val="auto"/>
          <w:sz w:val="24"/>
          <w:szCs w:val="24"/>
          <w:lang w:val="hy-AM"/>
        </w:rPr>
        <w:t>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ջրանցքների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հիմնական</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բնութագրերը</w:t>
      </w:r>
      <w:r w:rsidR="00170BBA" w:rsidRPr="00733E65">
        <w:rPr>
          <w:rFonts w:ascii="GHEA Grapalat" w:hAnsi="GHEA Grapalat" w:cs="Sylfaen"/>
          <w:bCs w:val="0"/>
          <w:iCs/>
          <w:color w:val="auto"/>
          <w:sz w:val="24"/>
          <w:szCs w:val="24"/>
          <w:lang w:val="hy-AM"/>
        </w:rPr>
        <w:t xml:space="preserve"> </w:t>
      </w:r>
      <w:r w:rsidR="00170BBA" w:rsidRPr="00733E65">
        <w:rPr>
          <w:rFonts w:ascii="GHEA Grapalat" w:hAnsi="GHEA Grapalat"/>
          <w:bCs w:val="0"/>
          <w:iCs/>
          <w:color w:val="auto"/>
          <w:sz w:val="24"/>
          <w:szCs w:val="24"/>
          <w:lang w:val="hy-AM"/>
        </w:rPr>
        <w:t>(</w:t>
      </w:r>
      <w:r w:rsidRPr="00733E65">
        <w:rPr>
          <w:rFonts w:ascii="GHEA Grapalat" w:hAnsi="GHEA Grapalat"/>
          <w:bCs w:val="0"/>
          <w:iCs/>
          <w:color w:val="auto"/>
          <w:sz w:val="24"/>
          <w:szCs w:val="24"/>
          <w:lang w:val="hy-AM"/>
        </w:rPr>
        <w:t>«</w:t>
      </w:r>
      <w:r w:rsidRPr="00733E65">
        <w:rPr>
          <w:rFonts w:ascii="GHEA Grapalat" w:hAnsi="GHEA Grapalat" w:cs="Sylfaen"/>
          <w:bCs w:val="0"/>
          <w:iCs/>
          <w:color w:val="auto"/>
          <w:sz w:val="24"/>
          <w:szCs w:val="24"/>
          <w:lang w:val="hy-AM"/>
        </w:rPr>
        <w:t>Գեղարքունիք</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ՋՕԸ</w:t>
      </w:r>
      <w:bookmarkEnd w:id="73"/>
      <w:r w:rsidR="00170BBA" w:rsidRPr="00733E65">
        <w:rPr>
          <w:rFonts w:ascii="GHEA Grapalat" w:hAnsi="GHEA Grapalat"/>
          <w:bCs w:val="0"/>
          <w:iCs/>
          <w:color w:val="auto"/>
          <w:sz w:val="24"/>
          <w:szCs w:val="24"/>
          <w:lang w:val="hy-AM"/>
        </w:rPr>
        <w:t>)</w:t>
      </w:r>
    </w:p>
    <w:tbl>
      <w:tblPr>
        <w:tblW w:w="10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206"/>
        <w:gridCol w:w="900"/>
        <w:gridCol w:w="1080"/>
        <w:gridCol w:w="1350"/>
        <w:gridCol w:w="1546"/>
        <w:gridCol w:w="1168"/>
        <w:gridCol w:w="675"/>
        <w:gridCol w:w="1168"/>
      </w:tblGrid>
      <w:tr w:rsidR="00A479A2" w:rsidRPr="00733E65" w:rsidTr="0051363C">
        <w:trPr>
          <w:cantSplit/>
          <w:trHeight w:val="1641"/>
        </w:trPr>
        <w:tc>
          <w:tcPr>
            <w:tcW w:w="1242"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sz w:val="20"/>
                <w:szCs w:val="24"/>
                <w:lang w:val="hy-AM"/>
              </w:rPr>
            </w:pPr>
            <w:r w:rsidRPr="00733E65">
              <w:rPr>
                <w:rFonts w:ascii="GHEA Grapalat" w:hAnsi="GHEA Grapalat"/>
                <w:bCs/>
                <w:sz w:val="20"/>
                <w:szCs w:val="24"/>
                <w:lang w:val="hy-AM"/>
              </w:rPr>
              <w:t>Ջրանցքի անվանումը</w:t>
            </w:r>
          </w:p>
        </w:tc>
        <w:tc>
          <w:tcPr>
            <w:tcW w:w="1206"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sz w:val="20"/>
                <w:szCs w:val="24"/>
                <w:lang w:val="hy-AM"/>
              </w:rPr>
            </w:pPr>
            <w:r w:rsidRPr="00733E65">
              <w:rPr>
                <w:rFonts w:ascii="GHEA Grapalat" w:hAnsi="GHEA Grapalat"/>
                <w:bCs/>
                <w:sz w:val="20"/>
                <w:szCs w:val="24"/>
                <w:lang w:val="hy-AM"/>
              </w:rPr>
              <w:t>Ջրանցքի տիպը</w:t>
            </w:r>
          </w:p>
        </w:tc>
        <w:tc>
          <w:tcPr>
            <w:tcW w:w="900"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sz w:val="20"/>
                <w:szCs w:val="24"/>
                <w:lang w:val="hy-AM"/>
              </w:rPr>
            </w:pPr>
            <w:r w:rsidRPr="00733E65">
              <w:rPr>
                <w:rFonts w:ascii="GHEA Grapalat" w:hAnsi="GHEA Grapalat"/>
                <w:bCs/>
                <w:sz w:val="20"/>
                <w:szCs w:val="24"/>
                <w:lang w:val="hy-AM"/>
              </w:rPr>
              <w:t>Երկրաությունը, կմ</w:t>
            </w:r>
          </w:p>
        </w:tc>
        <w:tc>
          <w:tcPr>
            <w:tcW w:w="1080"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sz w:val="20"/>
                <w:szCs w:val="24"/>
                <w:lang w:val="hy-AM"/>
              </w:rPr>
            </w:pPr>
            <w:r w:rsidRPr="00733E65">
              <w:rPr>
                <w:rFonts w:ascii="GHEA Grapalat" w:hAnsi="GHEA Grapalat"/>
                <w:sz w:val="20"/>
                <w:szCs w:val="24"/>
                <w:lang w:val="hy-AM"/>
              </w:rPr>
              <w:t>Առավելագույն ծախսը,,</w:t>
            </w:r>
          </w:p>
          <w:p w:rsidR="00A479A2" w:rsidRPr="00733E65" w:rsidRDefault="00A479A2" w:rsidP="00306AC1">
            <w:pPr>
              <w:spacing w:after="0" w:line="240" w:lineRule="auto"/>
              <w:ind w:left="115" w:right="115"/>
              <w:jc w:val="center"/>
              <w:rPr>
                <w:rFonts w:ascii="GHEA Grapalat" w:hAnsi="GHEA Grapalat"/>
                <w:sz w:val="20"/>
                <w:szCs w:val="24"/>
                <w:lang w:val="hy-AM"/>
              </w:rPr>
            </w:pPr>
            <w:r w:rsidRPr="00733E65">
              <w:rPr>
                <w:rFonts w:ascii="GHEA Grapalat" w:hAnsi="GHEA Grapalat"/>
                <w:sz w:val="20"/>
                <w:szCs w:val="24"/>
                <w:lang w:val="hy-AM"/>
              </w:rPr>
              <w:t>մ</w:t>
            </w:r>
            <w:r w:rsidRPr="00733E65">
              <w:rPr>
                <w:rFonts w:ascii="GHEA Grapalat" w:hAnsi="GHEA Grapalat"/>
                <w:sz w:val="20"/>
                <w:szCs w:val="24"/>
                <w:vertAlign w:val="superscript"/>
                <w:lang w:val="hy-AM"/>
              </w:rPr>
              <w:t>3</w:t>
            </w:r>
            <w:r w:rsidRPr="00733E65">
              <w:rPr>
                <w:rFonts w:ascii="GHEA Grapalat" w:hAnsi="GHEA Grapalat"/>
                <w:sz w:val="20"/>
                <w:szCs w:val="24"/>
                <w:lang w:val="hy-AM"/>
              </w:rPr>
              <w:t>/վրկ</w:t>
            </w:r>
          </w:p>
        </w:tc>
        <w:tc>
          <w:tcPr>
            <w:tcW w:w="1350"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sz w:val="20"/>
                <w:szCs w:val="24"/>
                <w:lang w:val="hy-AM"/>
              </w:rPr>
            </w:pPr>
            <w:r w:rsidRPr="00733E65">
              <w:rPr>
                <w:rFonts w:ascii="GHEA Grapalat" w:hAnsi="GHEA Grapalat"/>
                <w:bCs/>
                <w:sz w:val="20"/>
                <w:szCs w:val="24"/>
                <w:lang w:val="hy-AM"/>
              </w:rPr>
              <w:t>Ջրաղբյուրը</w:t>
            </w:r>
          </w:p>
        </w:tc>
        <w:tc>
          <w:tcPr>
            <w:tcW w:w="1546" w:type="dxa"/>
            <w:shd w:val="clear" w:color="auto" w:fill="C6D9F1"/>
            <w:textDirection w:val="btLr"/>
          </w:tcPr>
          <w:p w:rsidR="00A479A2" w:rsidRPr="00733E65" w:rsidRDefault="00A479A2" w:rsidP="00306AC1">
            <w:pPr>
              <w:spacing w:after="0" w:line="240" w:lineRule="auto"/>
              <w:ind w:left="115" w:right="115"/>
              <w:jc w:val="center"/>
              <w:rPr>
                <w:rFonts w:ascii="GHEA Grapalat" w:hAnsi="GHEA Grapalat"/>
                <w:bCs/>
                <w:sz w:val="20"/>
                <w:szCs w:val="24"/>
                <w:lang w:val="hy-AM"/>
              </w:rPr>
            </w:pPr>
            <w:r w:rsidRPr="00733E65">
              <w:rPr>
                <w:rFonts w:ascii="GHEA Grapalat" w:hAnsi="GHEA Grapalat"/>
                <w:bCs/>
                <w:sz w:val="20"/>
                <w:szCs w:val="24"/>
                <w:lang w:val="hy-AM"/>
              </w:rPr>
              <w:t>Նպատակը</w:t>
            </w:r>
          </w:p>
          <w:p w:rsidR="00A479A2" w:rsidRPr="00733E65" w:rsidRDefault="00A479A2" w:rsidP="00306AC1">
            <w:pPr>
              <w:spacing w:after="0" w:line="240" w:lineRule="auto"/>
              <w:ind w:left="115" w:right="115"/>
              <w:jc w:val="center"/>
              <w:rPr>
                <w:rFonts w:ascii="GHEA Grapalat" w:hAnsi="GHEA Grapalat"/>
                <w:bCs/>
                <w:sz w:val="20"/>
                <w:szCs w:val="24"/>
                <w:lang w:val="hy-AM"/>
              </w:rPr>
            </w:pPr>
          </w:p>
        </w:tc>
        <w:tc>
          <w:tcPr>
            <w:tcW w:w="1168"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bCs/>
                <w:sz w:val="20"/>
                <w:szCs w:val="24"/>
                <w:lang w:val="hy-AM"/>
              </w:rPr>
            </w:pPr>
            <w:r w:rsidRPr="00733E65">
              <w:rPr>
                <w:rFonts w:ascii="GHEA Grapalat" w:hAnsi="GHEA Grapalat"/>
                <w:bCs/>
                <w:sz w:val="20"/>
                <w:szCs w:val="24"/>
                <w:lang w:val="hy-AM"/>
              </w:rPr>
              <w:t>Հիմնական  մշակաբույսը</w:t>
            </w:r>
          </w:p>
        </w:tc>
        <w:tc>
          <w:tcPr>
            <w:tcW w:w="675"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bCs/>
                <w:sz w:val="20"/>
                <w:szCs w:val="24"/>
                <w:lang w:val="ru-RU"/>
              </w:rPr>
            </w:pPr>
            <w:r w:rsidRPr="00733E65">
              <w:rPr>
                <w:rFonts w:ascii="GHEA Grapalat" w:hAnsi="GHEA Grapalat"/>
                <w:bCs/>
                <w:sz w:val="20"/>
                <w:szCs w:val="24"/>
                <w:lang w:val="hy-AM"/>
              </w:rPr>
              <w:t>Սպասարկմ</w:t>
            </w:r>
            <w:r w:rsidRPr="00733E65">
              <w:rPr>
                <w:rFonts w:ascii="GHEA Grapalat" w:hAnsi="GHEA Grapalat"/>
                <w:bCs/>
                <w:sz w:val="20"/>
                <w:szCs w:val="24"/>
                <w:lang w:val="ru-RU"/>
              </w:rPr>
              <w:t>ան տարածքը</w:t>
            </w:r>
          </w:p>
          <w:p w:rsidR="00A479A2" w:rsidRPr="00733E65" w:rsidRDefault="00A479A2" w:rsidP="00306AC1">
            <w:pPr>
              <w:spacing w:after="0" w:line="240" w:lineRule="auto"/>
              <w:ind w:left="115" w:right="115"/>
              <w:jc w:val="center"/>
              <w:rPr>
                <w:rFonts w:ascii="GHEA Grapalat" w:hAnsi="GHEA Grapalat"/>
                <w:bCs/>
                <w:sz w:val="20"/>
                <w:szCs w:val="24"/>
                <w:lang w:val="ru-RU"/>
              </w:rPr>
            </w:pPr>
            <w:r w:rsidRPr="00733E65">
              <w:rPr>
                <w:rFonts w:ascii="GHEA Grapalat" w:hAnsi="GHEA Grapalat"/>
                <w:bCs/>
                <w:sz w:val="20"/>
                <w:szCs w:val="24"/>
                <w:lang w:val="ru-RU"/>
              </w:rPr>
              <w:t>(</w:t>
            </w:r>
            <w:r w:rsidRPr="00733E65">
              <w:rPr>
                <w:rFonts w:ascii="GHEA Grapalat" w:hAnsi="GHEA Grapalat"/>
                <w:bCs/>
                <w:sz w:val="20"/>
                <w:szCs w:val="24"/>
                <w:lang w:val="hy-AM"/>
              </w:rPr>
              <w:t>հա</w:t>
            </w:r>
            <w:r w:rsidRPr="00733E65">
              <w:rPr>
                <w:rFonts w:ascii="GHEA Grapalat" w:hAnsi="GHEA Grapalat"/>
                <w:bCs/>
                <w:sz w:val="20"/>
                <w:szCs w:val="24"/>
                <w:lang w:val="ru-RU"/>
              </w:rPr>
              <w:t>)</w:t>
            </w:r>
          </w:p>
        </w:tc>
        <w:tc>
          <w:tcPr>
            <w:tcW w:w="1168" w:type="dxa"/>
            <w:shd w:val="clear" w:color="auto" w:fill="C6D9F1"/>
            <w:textDirection w:val="btLr"/>
            <w:hideMark/>
          </w:tcPr>
          <w:p w:rsidR="00A479A2" w:rsidRPr="00733E65" w:rsidRDefault="00A479A2" w:rsidP="00306AC1">
            <w:pPr>
              <w:spacing w:after="0" w:line="240" w:lineRule="auto"/>
              <w:ind w:left="115" w:right="115"/>
              <w:jc w:val="center"/>
              <w:rPr>
                <w:rFonts w:ascii="GHEA Grapalat" w:hAnsi="GHEA Grapalat"/>
                <w:bCs/>
                <w:sz w:val="20"/>
                <w:szCs w:val="24"/>
                <w:lang w:val="ru-RU"/>
              </w:rPr>
            </w:pPr>
            <w:r w:rsidRPr="00733E65">
              <w:rPr>
                <w:rFonts w:ascii="GHEA Grapalat" w:hAnsi="GHEA Grapalat"/>
                <w:bCs/>
                <w:sz w:val="20"/>
                <w:szCs w:val="24"/>
                <w:lang w:val="ru-RU"/>
              </w:rPr>
              <w:t>Ջրամատակարարման եղանակը</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Ավերակների</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6.1</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0.5</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Լճավանի բնական աղբյուրներ</w:t>
            </w:r>
          </w:p>
        </w:tc>
        <w:tc>
          <w:tcPr>
            <w:tcW w:w="154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ru-RU"/>
              </w:rPr>
              <w:t>Գյուղատնտես</w:t>
            </w:r>
            <w:r w:rsidR="00CD0A84" w:rsidRPr="00733E65">
              <w:rPr>
                <w:rFonts w:ascii="GHEA Grapalat" w:eastAsia="MS Mincho" w:hAnsi="GHEA Grapalat" w:cs="Cambria Math"/>
                <w:sz w:val="24"/>
                <w:szCs w:val="24"/>
                <w:lang w:val="hy-AM"/>
              </w:rPr>
              <w:t>ական</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56</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Սարուխան</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5.9</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0.1</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 xml:space="preserve">Սարուխանի աղբյոր </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211</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Մեխանիկական</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Մասրիկ</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31.5</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2.0</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Ակունքի աղբյուր</w:t>
            </w:r>
          </w:p>
        </w:tc>
        <w:tc>
          <w:tcPr>
            <w:tcW w:w="1546" w:type="dxa"/>
            <w:shd w:val="clear" w:color="auto" w:fill="FFFFFF"/>
            <w:hideMark/>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1846</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hy-AM"/>
              </w:rPr>
              <w:t>Այրք</w:t>
            </w:r>
            <w:r w:rsidRPr="00733E65">
              <w:rPr>
                <w:rFonts w:ascii="GHEA Grapalat" w:hAnsi="GHEA Grapalat"/>
                <w:sz w:val="24"/>
                <w:szCs w:val="24"/>
                <w:lang w:val="ru-RU"/>
              </w:rPr>
              <w:t>ի</w:t>
            </w:r>
            <w:r w:rsidRPr="00733E65">
              <w:rPr>
                <w:rFonts w:ascii="GHEA Grapalat" w:hAnsi="GHEA Grapalat"/>
                <w:sz w:val="24"/>
                <w:szCs w:val="24"/>
                <w:lang w:val="hy-AM"/>
              </w:rPr>
              <w:t xml:space="preserve"> </w:t>
            </w:r>
            <w:r w:rsidRPr="00733E65">
              <w:rPr>
                <w:rFonts w:ascii="GHEA Grapalat" w:hAnsi="GHEA Grapalat"/>
                <w:sz w:val="24"/>
                <w:szCs w:val="24"/>
                <w:lang w:val="ru-RU"/>
              </w:rPr>
              <w:t>ջրագիծ</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13.9</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Այրք գետ</w:t>
            </w:r>
          </w:p>
        </w:tc>
        <w:tc>
          <w:tcPr>
            <w:tcW w:w="1546" w:type="dxa"/>
            <w:shd w:val="clear" w:color="auto" w:fill="FFFFFF"/>
            <w:hideMark/>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00A479A2" w:rsidRPr="00733E65">
              <w:rPr>
                <w:rFonts w:ascii="GHEA Grapalat" w:hAnsi="GHEA Grapalat"/>
                <w:sz w:val="24"/>
                <w:szCs w:val="24"/>
                <w:lang w:val="ru-RU"/>
              </w:rPr>
              <w:t>,</w:t>
            </w:r>
          </w:p>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Էներգետիկա</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hy-AM"/>
              </w:rPr>
              <w:t>Ց</w:t>
            </w:r>
            <w:r w:rsidRPr="00733E65">
              <w:rPr>
                <w:rFonts w:ascii="GHEA Grapalat" w:hAnsi="GHEA Grapalat" w:cs="Sylfaen"/>
                <w:sz w:val="24"/>
                <w:szCs w:val="24"/>
                <w:lang w:val="ru-RU"/>
              </w:rPr>
              <w:t>որեն</w:t>
            </w: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90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Դոտացի</w:t>
            </w:r>
            <w:r w:rsidRPr="00733E65">
              <w:rPr>
                <w:rFonts w:ascii="GHEA Grapalat" w:hAnsi="GHEA Grapalat"/>
                <w:sz w:val="24"/>
                <w:szCs w:val="24"/>
                <w:lang w:val="ru-RU"/>
              </w:rPr>
              <w:t>ոն</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5.6</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0.5</w:t>
            </w:r>
          </w:p>
        </w:tc>
        <w:tc>
          <w:tcPr>
            <w:tcW w:w="1350"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hy-AM"/>
              </w:rPr>
              <w:t xml:space="preserve">Արգիճի գետ Գետաշեն ջրանցքով </w:t>
            </w:r>
          </w:p>
          <w:p w:rsidR="00A479A2" w:rsidRPr="00733E65" w:rsidRDefault="00A479A2" w:rsidP="00306AC1">
            <w:pPr>
              <w:spacing w:after="0" w:line="360" w:lineRule="auto"/>
              <w:jc w:val="center"/>
              <w:rPr>
                <w:rFonts w:ascii="GHEA Grapalat" w:hAnsi="GHEA Grapalat"/>
                <w:sz w:val="24"/>
                <w:szCs w:val="24"/>
                <w:lang w:val="ru-RU"/>
              </w:rPr>
            </w:pP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240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Գետաշեն</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13.4%</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2.0</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Արգիճի</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w:t>
            </w:r>
          </w:p>
        </w:tc>
        <w:tc>
          <w:tcPr>
            <w:tcW w:w="1546" w:type="dxa"/>
            <w:shd w:val="clear" w:color="auto" w:fill="FFFFFF"/>
            <w:hideMark/>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hy-AM"/>
              </w:rPr>
              <w:t>ՀԷԿ</w:t>
            </w:r>
            <w:r w:rsidRPr="00733E65">
              <w:rPr>
                <w:rFonts w:ascii="GHEA Grapalat" w:hAnsi="GHEA Grapalat"/>
                <w:sz w:val="24"/>
                <w:szCs w:val="24"/>
                <w:lang w:val="ru-RU"/>
              </w:rPr>
              <w:t>-ի</w:t>
            </w:r>
            <w:r w:rsidRPr="00733E65">
              <w:rPr>
                <w:rFonts w:ascii="GHEA Grapalat" w:hAnsi="GHEA Grapalat"/>
                <w:sz w:val="24"/>
                <w:szCs w:val="24"/>
                <w:lang w:val="hy-AM"/>
              </w:rPr>
              <w:t xml:space="preserve"> ջրանցք</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6.8%</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0.3%</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Արգիճի</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w:t>
            </w:r>
          </w:p>
        </w:tc>
        <w:tc>
          <w:tcPr>
            <w:tcW w:w="1546" w:type="dxa"/>
            <w:shd w:val="clear" w:color="auto" w:fill="FFFFFF"/>
            <w:hideMark/>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lang w:val="hy-AM"/>
              </w:rPr>
              <w:t>մ</w:t>
            </w:r>
            <w:r w:rsidR="00A479A2" w:rsidRPr="00733E65">
              <w:rPr>
                <w:rFonts w:ascii="GHEA Grapalat" w:hAnsi="GHEA Grapalat" w:cs="Sylfaen"/>
                <w:sz w:val="24"/>
                <w:szCs w:val="24"/>
                <w:lang w:val="ru-RU"/>
              </w:rPr>
              <w:t>ասնավոր</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lang w:val="ru-RU"/>
              </w:rPr>
              <w:t>ջրօգտագործողներ</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hy-AM"/>
              </w:rPr>
              <w:t>Բանջար</w:t>
            </w:r>
            <w:r w:rsidRPr="00733E65">
              <w:rPr>
                <w:rFonts w:ascii="GHEA Grapalat" w:hAnsi="GHEA Grapalat"/>
                <w:sz w:val="24"/>
                <w:szCs w:val="24"/>
                <w:lang w:val="ru-RU"/>
              </w:rPr>
              <w:t xml:space="preserve">աբոստանային, </w:t>
            </w: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Ջրվեժի աղբյուրի</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2.6</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0.4</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Արգիճի</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348</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Լճավան</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7.2</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0.4</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Մաքենիս</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87</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Մաքենիս</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3.6</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0.7</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Մաքենիս</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w:t>
            </w:r>
          </w:p>
        </w:tc>
        <w:tc>
          <w:tcPr>
            <w:tcW w:w="1546" w:type="dxa"/>
            <w:shd w:val="clear" w:color="auto" w:fill="FFFFFF"/>
            <w:hideMark/>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00A479A2" w:rsidRPr="00733E65">
              <w:rPr>
                <w:rFonts w:ascii="GHEA Grapalat" w:hAnsi="GHEA Grapalat"/>
                <w:sz w:val="24"/>
                <w:szCs w:val="24"/>
                <w:lang w:val="ru-RU"/>
              </w:rPr>
              <w:t xml:space="preserve">, </w:t>
            </w:r>
            <w:r w:rsidR="00A479A2" w:rsidRPr="00733E65">
              <w:rPr>
                <w:rFonts w:ascii="GHEA Grapalat" w:hAnsi="GHEA Grapalat"/>
                <w:sz w:val="24"/>
                <w:szCs w:val="24"/>
                <w:lang w:val="hy-AM"/>
              </w:rPr>
              <w:t>մ</w:t>
            </w:r>
            <w:r w:rsidR="00A479A2" w:rsidRPr="00733E65">
              <w:rPr>
                <w:rFonts w:ascii="GHEA Grapalat" w:hAnsi="GHEA Grapalat"/>
                <w:sz w:val="24"/>
                <w:szCs w:val="24"/>
                <w:lang w:val="ru-RU"/>
              </w:rPr>
              <w:t>ասնավոր ջրօգտագործողներ</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hy-AM"/>
              </w:rPr>
              <w:t>Բանջար</w:t>
            </w:r>
            <w:r w:rsidRPr="00733E65">
              <w:rPr>
                <w:rFonts w:ascii="GHEA Grapalat" w:hAnsi="GHEA Grapalat" w:cs="Sylfaen"/>
                <w:sz w:val="24"/>
                <w:szCs w:val="24"/>
                <w:lang w:val="ru-RU"/>
              </w:rPr>
              <w:t>աբոստանային</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110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Ծովակ</w:t>
            </w:r>
            <w:r w:rsidRPr="00733E65">
              <w:rPr>
                <w:rFonts w:ascii="GHEA Grapalat" w:hAnsi="GHEA Grapalat"/>
                <w:sz w:val="24"/>
                <w:szCs w:val="24"/>
                <w:lang w:val="ru-RU"/>
              </w:rPr>
              <w:t xml:space="preserve"> 2- </w:t>
            </w:r>
            <w:r w:rsidRPr="00733E65">
              <w:rPr>
                <w:rFonts w:ascii="GHEA Grapalat" w:hAnsi="GHEA Grapalat"/>
                <w:sz w:val="24"/>
                <w:szCs w:val="24"/>
                <w:lang w:val="hy-AM"/>
              </w:rPr>
              <w:t>Վանք</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8.2</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0.2</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Մաքենիս</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Բանջարաբոստանային</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67</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hy-AM"/>
              </w:rPr>
              <w:t>Մարտուն</w:t>
            </w:r>
            <w:r w:rsidRPr="00733E65">
              <w:rPr>
                <w:rFonts w:ascii="GHEA Grapalat" w:hAnsi="GHEA Grapalat"/>
                <w:sz w:val="24"/>
                <w:szCs w:val="24"/>
                <w:lang w:val="ru-RU"/>
              </w:rPr>
              <w:t>ու</w:t>
            </w:r>
            <w:r w:rsidRPr="00733E65">
              <w:rPr>
                <w:rFonts w:ascii="GHEA Grapalat" w:hAnsi="GHEA Grapalat"/>
                <w:sz w:val="24"/>
                <w:szCs w:val="24"/>
                <w:lang w:val="hy-AM"/>
              </w:rPr>
              <w:t xml:space="preserve"> լեռնային</w:t>
            </w:r>
            <w:r w:rsidRPr="00733E65">
              <w:rPr>
                <w:rFonts w:ascii="GHEA Grapalat" w:hAnsi="GHEA Grapalat"/>
                <w:sz w:val="24"/>
                <w:szCs w:val="24"/>
                <w:lang w:val="ru-RU"/>
              </w:rPr>
              <w:t xml:space="preserve"> աղբյուրների</w:t>
            </w:r>
            <w:r w:rsidRPr="00733E65">
              <w:rPr>
                <w:rFonts w:ascii="GHEA Grapalat" w:hAnsi="GHEA Grapalat"/>
                <w:sz w:val="24"/>
                <w:szCs w:val="24"/>
                <w:lang w:val="hy-AM"/>
              </w:rPr>
              <w:t xml:space="preserve"> </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7.0</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0.5</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Մարտունի 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150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hy-AM"/>
              </w:rPr>
              <w:t xml:space="preserve">Վաղաշեն </w:t>
            </w:r>
            <w:r w:rsidRPr="00733E65">
              <w:rPr>
                <w:rFonts w:ascii="GHEA Grapalat" w:hAnsi="GHEA Grapalat"/>
                <w:sz w:val="24"/>
                <w:szCs w:val="24"/>
                <w:lang w:val="ru-RU"/>
              </w:rPr>
              <w:t>(Մանաս)</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19.3</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0.5</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Մարտունի 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174</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Նորատուս (ձախ)</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6.7</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2.5</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Գեղարքունիք 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91</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Չի գործում</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Նորատուս (աջ)</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10.8</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0.15</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Գեղարքունիք 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180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Մեխանիկական</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Ծովինար</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5.2</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0.4</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Արծվանիստ գետ</w:t>
            </w:r>
          </w:p>
        </w:tc>
        <w:tc>
          <w:tcPr>
            <w:tcW w:w="1546" w:type="dxa"/>
            <w:shd w:val="clear" w:color="auto" w:fill="FFFFFF"/>
          </w:tcPr>
          <w:p w:rsidR="00A479A2" w:rsidRPr="00733E65" w:rsidRDefault="00CD0A84" w:rsidP="00306AC1">
            <w:pPr>
              <w:tabs>
                <w:tab w:val="left" w:pos="975"/>
              </w:tabs>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140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Զոլաքար</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5.3</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0.4</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Աստղաձոր գետ</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310</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r w:rsidR="00A479A2" w:rsidRPr="00733E65" w:rsidTr="0051363C">
        <w:tc>
          <w:tcPr>
            <w:tcW w:w="1242"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Գեղարքունիք  1  Ջրամբարի</w:t>
            </w:r>
          </w:p>
        </w:tc>
        <w:tc>
          <w:tcPr>
            <w:tcW w:w="1206"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Միջտնտեսային</w:t>
            </w:r>
          </w:p>
        </w:tc>
        <w:tc>
          <w:tcPr>
            <w:tcW w:w="90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2.5</w:t>
            </w:r>
          </w:p>
        </w:tc>
        <w:tc>
          <w:tcPr>
            <w:tcW w:w="108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0.1</w:t>
            </w:r>
          </w:p>
        </w:tc>
        <w:tc>
          <w:tcPr>
            <w:tcW w:w="1350"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w:t>
            </w:r>
          </w:p>
        </w:tc>
        <w:tc>
          <w:tcPr>
            <w:tcW w:w="1546" w:type="dxa"/>
            <w:shd w:val="clear" w:color="auto" w:fill="FFFFFF"/>
          </w:tcPr>
          <w:p w:rsidR="00A479A2" w:rsidRPr="00733E65" w:rsidRDefault="00CD0A84"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Գյուղատնտես</w:t>
            </w:r>
            <w:r w:rsidRPr="00733E65">
              <w:rPr>
                <w:rFonts w:ascii="GHEA Grapalat" w:eastAsia="MS Mincho" w:hAnsi="GHEA Grapalat" w:cs="Cambria Math"/>
                <w:sz w:val="24"/>
                <w:szCs w:val="24"/>
                <w:lang w:val="hy-AM"/>
              </w:rPr>
              <w:t>ական</w:t>
            </w:r>
            <w:r w:rsidRPr="00733E65">
              <w:rPr>
                <w:rFonts w:ascii="GHEA Grapalat" w:hAnsi="GHEA Grapalat"/>
                <w:sz w:val="24"/>
                <w:szCs w:val="24"/>
                <w:lang w:val="ru-RU"/>
              </w:rPr>
              <w:t xml:space="preserve"> </w:t>
            </w:r>
          </w:p>
        </w:tc>
        <w:tc>
          <w:tcPr>
            <w:tcW w:w="1168"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Կարտոֆիլ</w:t>
            </w:r>
          </w:p>
          <w:p w:rsidR="00A479A2" w:rsidRPr="00733E65" w:rsidRDefault="00A479A2" w:rsidP="00306AC1">
            <w:pPr>
              <w:spacing w:after="0" w:line="360" w:lineRule="auto"/>
              <w:jc w:val="center"/>
              <w:rPr>
                <w:rFonts w:ascii="GHEA Grapalat" w:hAnsi="GHEA Grapalat"/>
                <w:sz w:val="24"/>
                <w:szCs w:val="24"/>
                <w:lang w:val="ru-RU"/>
              </w:rPr>
            </w:pPr>
          </w:p>
        </w:tc>
        <w:tc>
          <w:tcPr>
            <w:tcW w:w="675"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15</w:t>
            </w:r>
          </w:p>
        </w:tc>
        <w:tc>
          <w:tcPr>
            <w:tcW w:w="1168" w:type="dxa"/>
            <w:shd w:val="clear" w:color="auto" w:fill="FFFFFF"/>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Ինքնահոս</w:t>
            </w:r>
          </w:p>
        </w:tc>
      </w:tr>
    </w:tbl>
    <w:p w:rsidR="006E7A65" w:rsidRPr="00733E65" w:rsidRDefault="006E7A65" w:rsidP="006E7A65">
      <w:pPr>
        <w:autoSpaceDE w:val="0"/>
        <w:autoSpaceDN w:val="0"/>
        <w:adjustRightInd w:val="0"/>
        <w:spacing w:after="0" w:line="360" w:lineRule="auto"/>
        <w:ind w:left="450"/>
        <w:jc w:val="both"/>
        <w:rPr>
          <w:rFonts w:ascii="GHEA Grapalat" w:hAnsi="GHEA Grapalat"/>
          <w:sz w:val="24"/>
          <w:szCs w:val="24"/>
        </w:rPr>
      </w:pPr>
    </w:p>
    <w:p w:rsidR="005833D3" w:rsidRPr="00733E65" w:rsidRDefault="005833D3" w:rsidP="00740946">
      <w:pPr>
        <w:numPr>
          <w:ilvl w:val="0"/>
          <w:numId w:val="10"/>
        </w:numPr>
        <w:autoSpaceDE w:val="0"/>
        <w:autoSpaceDN w:val="0"/>
        <w:adjustRightInd w:val="0"/>
        <w:spacing w:after="0" w:line="360" w:lineRule="auto"/>
        <w:ind w:left="0" w:firstLine="450"/>
        <w:jc w:val="both"/>
        <w:rPr>
          <w:rFonts w:ascii="GHEA Grapalat" w:hAnsi="GHEA Grapalat"/>
          <w:sz w:val="24"/>
          <w:szCs w:val="24"/>
        </w:rPr>
      </w:pPr>
      <w:r w:rsidRPr="00733E65">
        <w:rPr>
          <w:rFonts w:ascii="GHEA Grapalat" w:hAnsi="GHEA Grapalat" w:cs="Sylfaen"/>
          <w:sz w:val="24"/>
          <w:szCs w:val="24"/>
          <w:lang w:val="hy-AM"/>
        </w:rPr>
        <w:t>Ա</w:t>
      </w:r>
      <w:r w:rsidR="00A479A2" w:rsidRPr="00733E65">
        <w:rPr>
          <w:rFonts w:ascii="GHEA Grapalat" w:hAnsi="GHEA Grapalat" w:cs="Sylfaen"/>
          <w:sz w:val="24"/>
          <w:szCs w:val="24"/>
        </w:rPr>
        <w:t>նասնապահությունը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հիմնականում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զարգացած</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lang w:val="hy-AM"/>
        </w:rPr>
        <w:t>Մ</w:t>
      </w:r>
      <w:r w:rsidR="00A479A2" w:rsidRPr="00733E65">
        <w:rPr>
          <w:rFonts w:ascii="GHEA Grapalat" w:hAnsi="GHEA Grapalat" w:cs="Sylfaen"/>
          <w:sz w:val="24"/>
          <w:szCs w:val="24"/>
        </w:rPr>
        <w:t>եծ</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Սևանի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ավազանում</w:t>
      </w:r>
      <w:r w:rsidR="00A479A2" w:rsidRPr="00733E65">
        <w:rPr>
          <w:rFonts w:ascii="GHEA Grapalat" w:hAnsi="GHEA Grapalat"/>
          <w:sz w:val="24"/>
          <w:szCs w:val="24"/>
        </w:rPr>
        <w:t xml:space="preserve"> (83%), </w:t>
      </w:r>
      <w:r w:rsidR="00A479A2" w:rsidRPr="00733E65">
        <w:rPr>
          <w:rFonts w:ascii="GHEA Grapalat" w:hAnsi="GHEA Grapalat" w:cs="Sylfaen"/>
          <w:sz w:val="24"/>
          <w:szCs w:val="24"/>
        </w:rPr>
        <w:t>հատկապես</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Մասրիկ</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Գավառագետ</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Մարտունի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Արգիճի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Արծվանիստ</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Վարդենիս</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Ծակքար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Կարճաղբյուր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Լիճք</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գետավազաններում</w:t>
      </w:r>
      <w:r w:rsidR="00A479A2" w:rsidRPr="00733E65">
        <w:rPr>
          <w:rFonts w:ascii="GHEA Grapalat" w:hAnsi="GHEA Grapalat"/>
          <w:sz w:val="24"/>
          <w:szCs w:val="24"/>
        </w:rPr>
        <w:t>:</w:t>
      </w:r>
      <w:r w:rsidRPr="00733E65">
        <w:rPr>
          <w:rFonts w:ascii="GHEA Grapalat" w:hAnsi="GHEA Grapalat"/>
          <w:sz w:val="24"/>
          <w:szCs w:val="24"/>
          <w:lang w:val="hy-AM"/>
        </w:rPr>
        <w:t xml:space="preserve"> </w:t>
      </w:r>
      <w:r w:rsidR="00A479A2" w:rsidRPr="00733E65">
        <w:rPr>
          <w:rFonts w:ascii="GHEA Grapalat" w:hAnsi="GHEA Grapalat" w:cs="Sylfaen"/>
          <w:sz w:val="24"/>
          <w:szCs w:val="24"/>
        </w:rPr>
        <w:t>Բնակավայրերի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մեծ</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մասը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գտնվում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լճի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ափամերձ</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գոտում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ուստի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գյուղատնտեսական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արտանետումները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անմիջապես</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լցվում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Սևանա</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լիճ</w:t>
      </w:r>
      <w:r w:rsidR="00A479A2" w:rsidRPr="00733E65">
        <w:rPr>
          <w:rFonts w:ascii="GHEA Grapalat" w:hAnsi="GHEA Grapalat"/>
          <w:sz w:val="24"/>
          <w:szCs w:val="24"/>
        </w:rPr>
        <w:t>:</w:t>
      </w:r>
      <w:r w:rsidRPr="00733E65">
        <w:rPr>
          <w:rFonts w:ascii="GHEA Grapalat" w:hAnsi="GHEA Grapalat"/>
          <w:sz w:val="24"/>
          <w:szCs w:val="24"/>
          <w:lang w:val="hy-AM"/>
        </w:rPr>
        <w:t xml:space="preserve"> </w:t>
      </w:r>
      <w:bookmarkStart w:id="74" w:name="_Toc530218758"/>
      <w:r w:rsidR="00A479A2" w:rsidRPr="00733E65">
        <w:rPr>
          <w:rFonts w:ascii="GHEA Grapalat" w:hAnsi="GHEA Grapalat" w:cs="Sylfaen"/>
          <w:sz w:val="24"/>
          <w:szCs w:val="24"/>
        </w:rPr>
        <w:t>Վիճակագրական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տվյալների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համաձայն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հանքային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պարարտանյութերի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ազոտ</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ֆոսֆոր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կալիում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այլն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ընդհանուր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տարեկան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մուտքը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կազմել</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21,000 </w:t>
      </w:r>
      <w:r w:rsidR="00A479A2" w:rsidRPr="00733E65">
        <w:rPr>
          <w:rFonts w:ascii="GHEA Grapalat" w:hAnsi="GHEA Grapalat" w:cs="Sylfaen"/>
          <w:sz w:val="24"/>
          <w:szCs w:val="24"/>
        </w:rPr>
        <w:t>տոննա</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ինչը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կազմում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հանրապետական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ընդհանուր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ծավալի</w:t>
      </w:r>
      <w:r w:rsidR="00A479A2" w:rsidRPr="00733E65">
        <w:rPr>
          <w:rFonts w:ascii="GHEA Grapalat" w:hAnsi="GHEA Grapalat"/>
          <w:sz w:val="24"/>
          <w:szCs w:val="24"/>
        </w:rPr>
        <w:t xml:space="preserve"> 22.6%-</w:t>
      </w:r>
      <w:r w:rsidR="00A479A2" w:rsidRPr="00733E65">
        <w:rPr>
          <w:rFonts w:ascii="GHEA Grapalat" w:hAnsi="GHEA Grapalat" w:cs="Sylfaen"/>
          <w:sz w:val="24"/>
          <w:szCs w:val="24"/>
        </w:rPr>
        <w:t>ը</w:t>
      </w:r>
      <w:r w:rsidR="00A479A2" w:rsidRPr="00733E65">
        <w:rPr>
          <w:rFonts w:ascii="GHEA Grapalat" w:hAnsi="GHEA Grapalat"/>
          <w:sz w:val="24"/>
          <w:szCs w:val="24"/>
        </w:rPr>
        <w:t xml:space="preserve"> (93,019 </w:t>
      </w:r>
      <w:r w:rsidR="00A479A2" w:rsidRPr="00733E65">
        <w:rPr>
          <w:rFonts w:ascii="GHEA Grapalat" w:hAnsi="GHEA Grapalat" w:cs="Sylfaen"/>
          <w:sz w:val="24"/>
          <w:szCs w:val="24"/>
        </w:rPr>
        <w:t>տ</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Պարարտանյութերը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օգտագործվել</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միայն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մշտական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վարելահողերում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rPr>
        <w:t>տարեկան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միջինում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մոտավորապես</w:t>
      </w:r>
      <w:r w:rsidR="00A479A2" w:rsidRPr="00733E65">
        <w:rPr>
          <w:rFonts w:ascii="GHEA Grapalat" w:hAnsi="GHEA Grapalat"/>
          <w:sz w:val="24"/>
          <w:szCs w:val="24"/>
        </w:rPr>
        <w:t xml:space="preserve"> 8,000-10,000 </w:t>
      </w:r>
      <w:r w:rsidR="00A479A2" w:rsidRPr="00733E65">
        <w:rPr>
          <w:rFonts w:ascii="GHEA Grapalat" w:hAnsi="GHEA Grapalat" w:cs="Sylfaen"/>
          <w:sz w:val="24"/>
          <w:szCs w:val="24"/>
        </w:rPr>
        <w:t>հա</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վարելահող</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մշակվել</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պարարտանյութերի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միջոցով</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Ավազանում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օգտագործված</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օրգանական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պարարտանյութերի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վերաբերյալ</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տվյալներ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չկան</w:t>
      </w:r>
      <w:r w:rsidR="00A479A2" w:rsidRPr="00733E65">
        <w:rPr>
          <w:rFonts w:ascii="GHEA Grapalat" w:hAnsi="GHEA Grapalat"/>
          <w:sz w:val="24"/>
          <w:szCs w:val="24"/>
        </w:rPr>
        <w:t>:</w:t>
      </w:r>
      <w:r w:rsidR="00A479A2" w:rsidRPr="00733E65">
        <w:rPr>
          <w:rFonts w:ascii="GHEA Grapalat" w:hAnsi="GHEA Grapalat"/>
          <w:sz w:val="24"/>
          <w:szCs w:val="24"/>
          <w:lang w:val="hy-AM"/>
        </w:rPr>
        <w:t xml:space="preserve"> </w:t>
      </w:r>
      <w:bookmarkStart w:id="75" w:name="_Toc530218358"/>
      <w:bookmarkStart w:id="76" w:name="_Toc53652212"/>
      <w:bookmarkEnd w:id="74"/>
    </w:p>
    <w:p w:rsidR="00A479A2" w:rsidRPr="00733E65" w:rsidRDefault="00414649" w:rsidP="00CA6134">
      <w:pPr>
        <w:numPr>
          <w:ilvl w:val="0"/>
          <w:numId w:val="44"/>
        </w:numPr>
        <w:tabs>
          <w:tab w:val="left" w:pos="990"/>
        </w:tabs>
        <w:autoSpaceDE w:val="0"/>
        <w:autoSpaceDN w:val="0"/>
        <w:adjustRightInd w:val="0"/>
        <w:spacing w:after="0" w:line="360" w:lineRule="auto"/>
        <w:ind w:left="0" w:firstLine="450"/>
        <w:jc w:val="both"/>
        <w:rPr>
          <w:rFonts w:ascii="GHEA Grapalat" w:hAnsi="GHEA Grapalat"/>
          <w:b/>
          <w:sz w:val="24"/>
          <w:szCs w:val="24"/>
          <w:lang w:val="hy-AM"/>
        </w:rPr>
      </w:pPr>
      <w:r w:rsidRPr="00733E65">
        <w:rPr>
          <w:rFonts w:ascii="GHEA Grapalat" w:hAnsi="GHEA Grapalat"/>
          <w:b/>
          <w:sz w:val="24"/>
          <w:szCs w:val="24"/>
          <w:lang w:val="hy-AM"/>
        </w:rPr>
        <w:t xml:space="preserve"> </w:t>
      </w:r>
      <w:bookmarkEnd w:id="75"/>
      <w:bookmarkEnd w:id="76"/>
      <w:r w:rsidR="007C1CB4" w:rsidRPr="00733E65">
        <w:rPr>
          <w:rFonts w:ascii="GHEA Grapalat" w:hAnsi="GHEA Grapalat"/>
          <w:b/>
          <w:sz w:val="24"/>
          <w:szCs w:val="24"/>
          <w:lang w:val="hy-AM"/>
        </w:rPr>
        <w:t>Ձկնաբուծության</w:t>
      </w:r>
      <w:r w:rsidR="007C1CB4" w:rsidRPr="00733E65">
        <w:rPr>
          <w:rFonts w:ascii="GHEA Grapalat" w:hAnsi="GHEA Grapalat"/>
          <w:sz w:val="24"/>
          <w:szCs w:val="24"/>
          <w:lang w:val="hy-AM"/>
        </w:rPr>
        <w:t xml:space="preserve">  գնահատման համար տվյալների բացերն են՝</w:t>
      </w:r>
      <w:r w:rsidR="001007A5" w:rsidRPr="00733E65">
        <w:rPr>
          <w:rFonts w:ascii="GHEA Grapalat" w:hAnsi="GHEA Grapalat"/>
          <w:sz w:val="24"/>
          <w:szCs w:val="24"/>
          <w:lang w:val="hy-AM"/>
        </w:rPr>
        <w:t xml:space="preserve"> ձկնաբուծության վերաբերյալ տվյալների անորոշությունը, ձկնաբուծության նպատակով փաստացի ջրառը, ձկն</w:t>
      </w:r>
      <w:r w:rsidR="002337ED" w:rsidRPr="00733E65">
        <w:rPr>
          <w:rFonts w:ascii="GHEA Grapalat" w:hAnsi="GHEA Grapalat"/>
          <w:sz w:val="24"/>
          <w:szCs w:val="24"/>
          <w:lang w:val="hy-AM"/>
        </w:rPr>
        <w:t>աբուծարաններից արտանետված ֆոսֆորի քանակը, ձկնաբուծարանների ազդեցությունը Սևան լճի որակի վրա</w:t>
      </w:r>
      <w:r w:rsidR="007C1CB4" w:rsidRPr="00733E65">
        <w:rPr>
          <w:rFonts w:ascii="GHEA Grapalat" w:hAnsi="GHEA Grapalat"/>
          <w:sz w:val="24"/>
          <w:szCs w:val="24"/>
          <w:lang w:val="hy-AM"/>
        </w:rPr>
        <w:t>։</w:t>
      </w:r>
      <w:r w:rsidR="00F039AB" w:rsidRPr="00733E65">
        <w:rPr>
          <w:rFonts w:ascii="GHEA Grapalat" w:hAnsi="GHEA Grapalat"/>
          <w:sz w:val="24"/>
          <w:szCs w:val="24"/>
          <w:lang w:val="hy-AM" w:eastAsia="de-DE"/>
        </w:rPr>
        <w:t xml:space="preserve"> </w:t>
      </w:r>
      <w:r w:rsidR="00A479A2" w:rsidRPr="00733E65">
        <w:rPr>
          <w:rFonts w:ascii="GHEA Grapalat" w:hAnsi="GHEA Grapalat" w:cs="Sylfaen"/>
          <w:sz w:val="24"/>
          <w:szCs w:val="24"/>
          <w:lang w:val="hy-AM"/>
        </w:rPr>
        <w:t>Ձկնաբուծարանները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հիմնականում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գտնվում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Գավառագետ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Կարճաղբյուր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Արգիճի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Մարտունի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գետավազաններում</w:t>
      </w:r>
      <w:r w:rsidR="00A479A2" w:rsidRPr="00733E65">
        <w:rPr>
          <w:rFonts w:ascii="GHEA Grapalat" w:hAnsi="GHEA Grapalat"/>
          <w:sz w:val="24"/>
          <w:szCs w:val="24"/>
          <w:lang w:val="hy-AM"/>
        </w:rPr>
        <w:t>:</w:t>
      </w:r>
      <w:r w:rsidR="00F039AB" w:rsidRPr="00733E65">
        <w:rPr>
          <w:rFonts w:ascii="GHEA Grapalat" w:hAnsi="GHEA Grapalat"/>
          <w:color w:val="auto"/>
          <w:sz w:val="24"/>
          <w:szCs w:val="24"/>
          <w:lang w:val="hy-AM"/>
        </w:rPr>
        <w:t xml:space="preserve"> Սևանի ՋԿՏ-ի ձկնաբուծարանները ներկայացված են </w:t>
      </w:r>
      <w:r w:rsidR="008F12B3" w:rsidRPr="00733E65">
        <w:rPr>
          <w:rFonts w:ascii="GHEA Grapalat" w:hAnsi="GHEA Grapalat"/>
          <w:color w:val="auto"/>
          <w:sz w:val="24"/>
          <w:szCs w:val="24"/>
          <w:lang w:val="hy-AM"/>
        </w:rPr>
        <w:t>N28</w:t>
      </w:r>
      <w:r w:rsidR="00F039AB" w:rsidRPr="00733E65">
        <w:rPr>
          <w:rFonts w:ascii="GHEA Grapalat" w:hAnsi="GHEA Grapalat"/>
          <w:color w:val="auto"/>
          <w:sz w:val="24"/>
          <w:szCs w:val="24"/>
          <w:lang w:val="hy-AM"/>
        </w:rPr>
        <w:t xml:space="preserve"> աղյուսակում։</w:t>
      </w:r>
    </w:p>
    <w:p w:rsidR="00A479A2" w:rsidRPr="00733E65" w:rsidRDefault="00A479A2" w:rsidP="00306AC1">
      <w:pPr>
        <w:pStyle w:val="Caption"/>
        <w:spacing w:after="0" w:line="360" w:lineRule="auto"/>
        <w:jc w:val="center"/>
        <w:rPr>
          <w:rFonts w:ascii="GHEA Grapalat" w:hAnsi="GHEA Grapalat"/>
          <w:color w:val="auto"/>
          <w:sz w:val="24"/>
          <w:szCs w:val="24"/>
          <w:lang w:val="hy-AM"/>
        </w:rPr>
      </w:pPr>
      <w:bookmarkStart w:id="77" w:name="_Toc530218759"/>
      <w:bookmarkStart w:id="78" w:name="_Toc53652375"/>
      <w:r w:rsidRPr="00733E65">
        <w:rPr>
          <w:rFonts w:ascii="GHEA Grapalat" w:hAnsi="GHEA Grapalat"/>
          <w:color w:val="auto"/>
          <w:sz w:val="24"/>
          <w:szCs w:val="24"/>
          <w:lang w:val="hy-AM"/>
        </w:rPr>
        <w:t>Աղյուսակ</w:t>
      </w:r>
      <w:r w:rsidR="008F12B3" w:rsidRPr="00733E65">
        <w:rPr>
          <w:rFonts w:ascii="GHEA Grapalat" w:hAnsi="GHEA Grapalat"/>
          <w:color w:val="auto"/>
          <w:sz w:val="24"/>
          <w:szCs w:val="24"/>
          <w:lang w:val="hy-AM"/>
        </w:rPr>
        <w:t xml:space="preserve"> 28</w:t>
      </w:r>
      <w:r w:rsidRPr="00733E65">
        <w:rPr>
          <w:rFonts w:ascii="GHEA Grapalat" w:hAnsi="GHEA Grapalat"/>
          <w:color w:val="auto"/>
          <w:sz w:val="24"/>
          <w:szCs w:val="24"/>
          <w:lang w:val="hy-AM"/>
        </w:rPr>
        <w:t>. Սևանի ՋԿՏ-ի ձկնաբուծարանները</w:t>
      </w:r>
      <w:bookmarkEnd w:id="77"/>
      <w:bookmarkEnd w:id="78"/>
    </w:p>
    <w:tbl>
      <w:tblPr>
        <w:tblpPr w:leftFromText="180" w:rightFromText="180" w:vertAnchor="text" w:horzAnchor="margin" w:tblpY="1"/>
        <w:tblW w:w="9600" w:type="dxa"/>
        <w:tblLayout w:type="fixed"/>
        <w:tblLook w:val="04A0" w:firstRow="1" w:lastRow="0" w:firstColumn="1" w:lastColumn="0" w:noHBand="0" w:noVBand="1"/>
      </w:tblPr>
      <w:tblGrid>
        <w:gridCol w:w="341"/>
        <w:gridCol w:w="1330"/>
        <w:gridCol w:w="1497"/>
        <w:gridCol w:w="1890"/>
        <w:gridCol w:w="987"/>
        <w:gridCol w:w="1434"/>
        <w:gridCol w:w="2121"/>
      </w:tblGrid>
      <w:tr w:rsidR="00A479A2" w:rsidRPr="00733E65" w:rsidTr="00D408CB">
        <w:trPr>
          <w:trHeight w:val="675"/>
        </w:trPr>
        <w:tc>
          <w:tcPr>
            <w:tcW w:w="341"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N</w:t>
            </w:r>
          </w:p>
        </w:tc>
        <w:tc>
          <w:tcPr>
            <w:tcW w:w="1330"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bCs/>
                <w:color w:val="000000"/>
                <w:sz w:val="24"/>
                <w:lang w:val="hy-AM"/>
              </w:rPr>
              <w:t>Գետավազան</w:t>
            </w:r>
          </w:p>
        </w:tc>
        <w:tc>
          <w:tcPr>
            <w:tcW w:w="1497"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Համայնք</w:t>
            </w:r>
          </w:p>
        </w:tc>
        <w:tc>
          <w:tcPr>
            <w:tcW w:w="1890"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Ձկնաբուծարանների թիվը/ձկնաբուծական լճակների թիվը</w:t>
            </w:r>
          </w:p>
        </w:tc>
        <w:tc>
          <w:tcPr>
            <w:tcW w:w="987"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Տարածքը</w:t>
            </w:r>
            <w:r w:rsidRPr="00733E65">
              <w:rPr>
                <w:rFonts w:ascii="GHEA Grapalat" w:hAnsi="GHEA Grapalat"/>
                <w:color w:val="000000"/>
                <w:sz w:val="24"/>
              </w:rPr>
              <w:t xml:space="preserve">, </w:t>
            </w:r>
            <w:r w:rsidRPr="00733E65">
              <w:rPr>
                <w:rFonts w:ascii="GHEA Grapalat" w:hAnsi="GHEA Grapalat"/>
                <w:color w:val="000000"/>
                <w:sz w:val="24"/>
                <w:lang w:val="hy-AM"/>
              </w:rPr>
              <w:t>մ</w:t>
            </w:r>
            <w:r w:rsidRPr="00733E65">
              <w:rPr>
                <w:rFonts w:ascii="GHEA Grapalat" w:hAnsi="GHEA Grapalat"/>
                <w:color w:val="000000"/>
                <w:sz w:val="24"/>
                <w:vertAlign w:val="superscript"/>
              </w:rPr>
              <w:t>2</w:t>
            </w:r>
          </w:p>
        </w:tc>
        <w:tc>
          <w:tcPr>
            <w:tcW w:w="1434"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Ձկնատեսակ</w:t>
            </w:r>
          </w:p>
        </w:tc>
        <w:tc>
          <w:tcPr>
            <w:tcW w:w="2121"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rPr>
              <w:t>Արտադրողականությո</w:t>
            </w:r>
            <w:r w:rsidRPr="00733E65">
              <w:rPr>
                <w:rFonts w:ascii="GHEA Grapalat" w:hAnsi="GHEA Grapalat"/>
                <w:color w:val="000000"/>
                <w:sz w:val="24"/>
                <w:lang w:val="hy-AM"/>
              </w:rPr>
              <w:t>ւ</w:t>
            </w:r>
            <w:r w:rsidRPr="00733E65">
              <w:rPr>
                <w:rFonts w:ascii="GHEA Grapalat" w:hAnsi="GHEA Grapalat"/>
                <w:color w:val="000000"/>
                <w:sz w:val="24"/>
              </w:rPr>
              <w:t xml:space="preserve">ն, </w:t>
            </w:r>
            <w:r w:rsidRPr="00733E65">
              <w:rPr>
                <w:rFonts w:ascii="GHEA Grapalat" w:hAnsi="GHEA Grapalat"/>
                <w:color w:val="000000"/>
                <w:sz w:val="24"/>
                <w:lang w:val="hy-AM"/>
              </w:rPr>
              <w:t>տ/տարի</w:t>
            </w:r>
          </w:p>
        </w:tc>
      </w:tr>
      <w:tr w:rsidR="00A479A2" w:rsidRPr="00733E65" w:rsidTr="00D408CB">
        <w:tc>
          <w:tcPr>
            <w:tcW w:w="341" w:type="dxa"/>
            <w:tcBorders>
              <w:top w:val="single" w:sz="4" w:space="0" w:color="auto"/>
              <w:left w:val="single" w:sz="4" w:space="0" w:color="auto"/>
              <w:bottom w:val="single" w:sz="4" w:space="0" w:color="auto"/>
              <w:right w:val="single" w:sz="4" w:space="0" w:color="auto"/>
            </w:tcBorders>
            <w:shd w:val="clear" w:color="auto" w:fill="auto"/>
          </w:tcPr>
          <w:p w:rsidR="00A479A2" w:rsidRPr="00733E65" w:rsidRDefault="00A479A2" w:rsidP="00306AC1">
            <w:pPr>
              <w:pStyle w:val="StandardTabelle"/>
              <w:autoSpaceDE w:val="0"/>
              <w:autoSpaceDN w:val="0"/>
              <w:adjustRightInd w:val="0"/>
              <w:spacing w:line="360" w:lineRule="auto"/>
              <w:rPr>
                <w:rFonts w:ascii="GHEA Grapalat" w:hAnsi="GHEA Grapalat"/>
                <w:color w:val="000000"/>
                <w:sz w:val="24"/>
                <w:lang w:val="ru-RU"/>
              </w:rPr>
            </w:pPr>
            <w:r w:rsidRPr="00733E65">
              <w:rPr>
                <w:rFonts w:ascii="GHEA Grapalat" w:hAnsi="GHEA Grapalat"/>
                <w:color w:val="000000"/>
                <w:sz w:val="24"/>
                <w:lang w:val="ru-RU"/>
              </w:rPr>
              <w:t>1</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s="Arial"/>
                <w:color w:val="000000"/>
                <w:sz w:val="24"/>
                <w:lang w:val="en-US"/>
              </w:rPr>
              <w:t>Գավառագետ</w:t>
            </w:r>
          </w:p>
        </w:tc>
        <w:tc>
          <w:tcPr>
            <w:tcW w:w="149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Գավառ</w:t>
            </w:r>
            <w:r w:rsidRPr="00733E65">
              <w:rPr>
                <w:rFonts w:ascii="GHEA Grapalat" w:hAnsi="GHEA Grapalat" w:cs="Calibri"/>
                <w:sz w:val="24"/>
                <w:szCs w:val="24"/>
              </w:rPr>
              <w:t xml:space="preserve">, </w:t>
            </w:r>
            <w:r w:rsidRPr="00733E65">
              <w:rPr>
                <w:rFonts w:ascii="GHEA Grapalat" w:hAnsi="GHEA Grapalat" w:cs="Sylfaen"/>
                <w:sz w:val="24"/>
                <w:szCs w:val="24"/>
              </w:rPr>
              <w:t>Սարուխան</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en-US"/>
              </w:rPr>
            </w:pPr>
            <w:r w:rsidRPr="00733E65">
              <w:rPr>
                <w:rFonts w:ascii="GHEA Grapalat" w:hAnsi="GHEA Grapalat"/>
                <w:color w:val="000000"/>
                <w:sz w:val="24"/>
              </w:rPr>
              <w:t>5/26</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6700</w:t>
            </w:r>
          </w:p>
        </w:tc>
        <w:tc>
          <w:tcPr>
            <w:tcW w:w="143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bCs/>
                <w:color w:val="222222"/>
                <w:sz w:val="24"/>
                <w:shd w:val="clear" w:color="auto" w:fill="FFFFFF"/>
                <w:lang w:val="hy-AM"/>
              </w:rPr>
              <w:t>Ծիածանափայլ իշխան</w:t>
            </w:r>
          </w:p>
        </w:tc>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10</w:t>
            </w:r>
          </w:p>
        </w:tc>
      </w:tr>
      <w:tr w:rsidR="00A479A2" w:rsidRPr="00733E65" w:rsidTr="00D408CB">
        <w:tc>
          <w:tcPr>
            <w:tcW w:w="341" w:type="dxa"/>
            <w:tcBorders>
              <w:top w:val="single" w:sz="4" w:space="0" w:color="auto"/>
              <w:left w:val="single" w:sz="4" w:space="0" w:color="auto"/>
              <w:bottom w:val="single" w:sz="4" w:space="0" w:color="auto"/>
              <w:right w:val="single" w:sz="4" w:space="0" w:color="auto"/>
            </w:tcBorders>
            <w:shd w:val="clear" w:color="auto" w:fill="auto"/>
          </w:tcPr>
          <w:p w:rsidR="00A479A2" w:rsidRPr="00733E65" w:rsidRDefault="00A479A2" w:rsidP="00306AC1">
            <w:pPr>
              <w:pStyle w:val="StandardTabelle"/>
              <w:autoSpaceDE w:val="0"/>
              <w:autoSpaceDN w:val="0"/>
              <w:adjustRightInd w:val="0"/>
              <w:spacing w:line="360" w:lineRule="auto"/>
              <w:rPr>
                <w:rFonts w:ascii="GHEA Grapalat" w:hAnsi="GHEA Grapalat"/>
                <w:color w:val="000000"/>
                <w:sz w:val="24"/>
                <w:lang w:val="ru-RU"/>
              </w:rPr>
            </w:pPr>
            <w:r w:rsidRPr="00733E65">
              <w:rPr>
                <w:rFonts w:ascii="GHEA Grapalat" w:hAnsi="GHEA Grapalat"/>
                <w:color w:val="000000"/>
                <w:sz w:val="24"/>
                <w:lang w:val="ru-RU"/>
              </w:rPr>
              <w:t>2</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s="Arial"/>
                <w:color w:val="000000"/>
                <w:sz w:val="24"/>
                <w:lang w:val="en-US"/>
              </w:rPr>
              <w:t>Կարճաղբյուր</w:t>
            </w:r>
          </w:p>
        </w:tc>
        <w:tc>
          <w:tcPr>
            <w:tcW w:w="149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Կարճաղբյուր</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1/20</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1000</w:t>
            </w:r>
          </w:p>
        </w:tc>
        <w:tc>
          <w:tcPr>
            <w:tcW w:w="143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Սևանի իշխան</w:t>
            </w:r>
          </w:p>
        </w:tc>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200</w:t>
            </w:r>
          </w:p>
        </w:tc>
      </w:tr>
      <w:tr w:rsidR="00A479A2" w:rsidRPr="00733E65" w:rsidTr="00D408CB">
        <w:tc>
          <w:tcPr>
            <w:tcW w:w="341" w:type="dxa"/>
            <w:tcBorders>
              <w:top w:val="single" w:sz="4" w:space="0" w:color="auto"/>
              <w:left w:val="single" w:sz="4" w:space="0" w:color="auto"/>
              <w:bottom w:val="single" w:sz="4" w:space="0" w:color="auto"/>
              <w:right w:val="single" w:sz="4" w:space="0" w:color="auto"/>
            </w:tcBorders>
            <w:shd w:val="clear" w:color="auto" w:fill="auto"/>
          </w:tcPr>
          <w:p w:rsidR="00A479A2" w:rsidRPr="00733E65" w:rsidRDefault="00A479A2" w:rsidP="00306AC1">
            <w:pPr>
              <w:pStyle w:val="StandardTabelle"/>
              <w:autoSpaceDE w:val="0"/>
              <w:autoSpaceDN w:val="0"/>
              <w:adjustRightInd w:val="0"/>
              <w:spacing w:line="360" w:lineRule="auto"/>
              <w:rPr>
                <w:rFonts w:ascii="GHEA Grapalat" w:hAnsi="GHEA Grapalat"/>
                <w:color w:val="000000"/>
                <w:sz w:val="24"/>
                <w:lang w:val="ru-RU"/>
              </w:rPr>
            </w:pPr>
            <w:r w:rsidRPr="00733E65">
              <w:rPr>
                <w:rFonts w:ascii="GHEA Grapalat" w:hAnsi="GHEA Grapalat"/>
                <w:color w:val="000000"/>
                <w:sz w:val="24"/>
                <w:lang w:val="ru-RU"/>
              </w:rPr>
              <w:t>3</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Ձկնագետ</w:t>
            </w:r>
          </w:p>
        </w:tc>
        <w:tc>
          <w:tcPr>
            <w:tcW w:w="149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Ծովագյուղ</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2/26</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20864</w:t>
            </w:r>
          </w:p>
        </w:tc>
        <w:tc>
          <w:tcPr>
            <w:tcW w:w="143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Սևանի իշխան</w:t>
            </w:r>
          </w:p>
        </w:tc>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200</w:t>
            </w:r>
          </w:p>
        </w:tc>
      </w:tr>
      <w:tr w:rsidR="00A479A2" w:rsidRPr="00733E65" w:rsidTr="00D408CB">
        <w:tc>
          <w:tcPr>
            <w:tcW w:w="341" w:type="dxa"/>
            <w:tcBorders>
              <w:top w:val="single" w:sz="4" w:space="0" w:color="auto"/>
              <w:left w:val="single" w:sz="4" w:space="0" w:color="auto"/>
              <w:bottom w:val="single" w:sz="4" w:space="0" w:color="auto"/>
              <w:right w:val="single" w:sz="4" w:space="0" w:color="auto"/>
            </w:tcBorders>
            <w:shd w:val="clear" w:color="auto" w:fill="auto"/>
          </w:tcPr>
          <w:p w:rsidR="00A479A2" w:rsidRPr="00733E65" w:rsidRDefault="00A479A2" w:rsidP="00306AC1">
            <w:pPr>
              <w:pStyle w:val="StandardTabelle"/>
              <w:autoSpaceDE w:val="0"/>
              <w:autoSpaceDN w:val="0"/>
              <w:adjustRightInd w:val="0"/>
              <w:spacing w:line="360" w:lineRule="auto"/>
              <w:rPr>
                <w:rFonts w:ascii="GHEA Grapalat" w:hAnsi="GHEA Grapalat"/>
                <w:color w:val="000000"/>
                <w:sz w:val="24"/>
                <w:lang w:val="ru-RU"/>
              </w:rPr>
            </w:pPr>
            <w:r w:rsidRPr="00733E65">
              <w:rPr>
                <w:rFonts w:ascii="GHEA Grapalat" w:hAnsi="GHEA Grapalat"/>
                <w:color w:val="000000"/>
                <w:sz w:val="24"/>
                <w:lang w:val="ru-RU"/>
              </w:rPr>
              <w:t>4</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s="Sylfaen"/>
                <w:color w:val="000000"/>
                <w:sz w:val="24"/>
              </w:rPr>
              <w:t>Սևանա</w:t>
            </w:r>
            <w:r w:rsidRPr="00733E65">
              <w:rPr>
                <w:rFonts w:ascii="GHEA Grapalat" w:hAnsi="GHEA Grapalat"/>
                <w:color w:val="000000"/>
                <w:sz w:val="24"/>
              </w:rPr>
              <w:t xml:space="preserve"> </w:t>
            </w:r>
            <w:r w:rsidRPr="00733E65">
              <w:rPr>
                <w:rFonts w:ascii="GHEA Grapalat" w:hAnsi="GHEA Grapalat" w:cs="Sylfaen"/>
                <w:color w:val="000000"/>
                <w:sz w:val="24"/>
              </w:rPr>
              <w:t>լիճ</w:t>
            </w:r>
          </w:p>
        </w:tc>
        <w:tc>
          <w:tcPr>
            <w:tcW w:w="149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Հայրավանք</w:t>
            </w:r>
            <w:r w:rsidRPr="00733E65">
              <w:rPr>
                <w:rFonts w:ascii="GHEA Grapalat" w:hAnsi="GHEA Grapalat" w:cs="Sylfaen"/>
                <w:sz w:val="24"/>
                <w:szCs w:val="24"/>
                <w:lang w:val="hy-AM"/>
              </w:rPr>
              <w:t xml:space="preserve">ի </w:t>
            </w:r>
            <w:r w:rsidRPr="00733E65">
              <w:rPr>
                <w:rFonts w:ascii="GHEA Grapalat" w:hAnsi="GHEA Grapalat" w:cs="Sylfaen"/>
                <w:sz w:val="24"/>
                <w:szCs w:val="24"/>
              </w:rPr>
              <w:t>մոտակայքում</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1/12</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4000</w:t>
            </w:r>
          </w:p>
        </w:tc>
        <w:tc>
          <w:tcPr>
            <w:tcW w:w="143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Սևանի իշխան</w:t>
            </w:r>
          </w:p>
        </w:tc>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60.86</w:t>
            </w:r>
          </w:p>
        </w:tc>
      </w:tr>
      <w:tr w:rsidR="00A479A2" w:rsidRPr="00733E65" w:rsidTr="00D408CB">
        <w:tc>
          <w:tcPr>
            <w:tcW w:w="341" w:type="dxa"/>
            <w:tcBorders>
              <w:top w:val="single" w:sz="4" w:space="0" w:color="auto"/>
              <w:left w:val="single" w:sz="4" w:space="0" w:color="auto"/>
              <w:bottom w:val="single" w:sz="4" w:space="0" w:color="auto"/>
              <w:right w:val="single" w:sz="4" w:space="0" w:color="auto"/>
            </w:tcBorders>
            <w:shd w:val="clear" w:color="auto" w:fill="auto"/>
          </w:tcPr>
          <w:p w:rsidR="00A479A2" w:rsidRPr="00733E65" w:rsidRDefault="00A479A2" w:rsidP="00306AC1">
            <w:pPr>
              <w:pStyle w:val="StandardTabelle"/>
              <w:autoSpaceDE w:val="0"/>
              <w:autoSpaceDN w:val="0"/>
              <w:adjustRightInd w:val="0"/>
              <w:spacing w:line="360" w:lineRule="auto"/>
              <w:rPr>
                <w:rFonts w:ascii="GHEA Grapalat" w:hAnsi="GHEA Grapalat"/>
                <w:color w:val="000000"/>
                <w:sz w:val="24"/>
                <w:lang w:val="ru-RU"/>
              </w:rPr>
            </w:pPr>
            <w:r w:rsidRPr="00733E65">
              <w:rPr>
                <w:rFonts w:ascii="GHEA Grapalat" w:hAnsi="GHEA Grapalat"/>
                <w:color w:val="000000"/>
                <w:sz w:val="24"/>
                <w:lang w:val="ru-RU"/>
              </w:rPr>
              <w:t>5</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s="Sylfaen"/>
                <w:color w:val="000000"/>
                <w:sz w:val="24"/>
              </w:rPr>
              <w:t>Սևանա</w:t>
            </w:r>
            <w:r w:rsidRPr="00733E65">
              <w:rPr>
                <w:rFonts w:ascii="GHEA Grapalat" w:hAnsi="GHEA Grapalat"/>
                <w:color w:val="000000"/>
                <w:sz w:val="24"/>
              </w:rPr>
              <w:t xml:space="preserve"> </w:t>
            </w:r>
            <w:r w:rsidRPr="00733E65">
              <w:rPr>
                <w:rFonts w:ascii="GHEA Grapalat" w:hAnsi="GHEA Grapalat" w:cs="Sylfaen"/>
                <w:color w:val="000000"/>
                <w:sz w:val="24"/>
              </w:rPr>
              <w:t>լիճ</w:t>
            </w:r>
          </w:p>
        </w:tc>
        <w:tc>
          <w:tcPr>
            <w:tcW w:w="149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Շ</w:t>
            </w:r>
            <w:r w:rsidRPr="00733E65">
              <w:rPr>
                <w:rFonts w:ascii="GHEA Grapalat" w:hAnsi="GHEA Grapalat" w:cs="Sylfaen"/>
                <w:sz w:val="24"/>
                <w:szCs w:val="24"/>
                <w:lang w:val="hy-AM"/>
              </w:rPr>
              <w:t>ո</w:t>
            </w:r>
            <w:r w:rsidRPr="00733E65">
              <w:rPr>
                <w:rFonts w:ascii="GHEA Grapalat" w:hAnsi="GHEA Grapalat" w:cs="Sylfaen"/>
                <w:sz w:val="24"/>
                <w:szCs w:val="24"/>
              </w:rPr>
              <w:t>րժա</w:t>
            </w:r>
            <w:r w:rsidRPr="00733E65">
              <w:rPr>
                <w:rFonts w:ascii="GHEA Grapalat" w:hAnsi="GHEA Grapalat" w:cs="Calibri"/>
                <w:sz w:val="24"/>
                <w:szCs w:val="24"/>
              </w:rPr>
              <w:t xml:space="preserve"> </w:t>
            </w:r>
            <w:r w:rsidRPr="00733E65">
              <w:rPr>
                <w:rFonts w:ascii="GHEA Grapalat" w:hAnsi="GHEA Grapalat" w:cs="Sylfaen"/>
                <w:sz w:val="24"/>
                <w:szCs w:val="24"/>
              </w:rPr>
              <w:t>գյուղի</w:t>
            </w:r>
            <w:r w:rsidRPr="00733E65">
              <w:rPr>
                <w:rFonts w:ascii="GHEA Grapalat" w:hAnsi="GHEA Grapalat" w:cs="Calibri"/>
                <w:sz w:val="24"/>
                <w:szCs w:val="24"/>
              </w:rPr>
              <w:t xml:space="preserve"> </w:t>
            </w:r>
            <w:r w:rsidRPr="00733E65">
              <w:rPr>
                <w:rFonts w:ascii="GHEA Grapalat" w:hAnsi="GHEA Grapalat" w:cs="Sylfaen"/>
                <w:sz w:val="24"/>
                <w:szCs w:val="24"/>
              </w:rPr>
              <w:t>մոտակայքում</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3/4</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800</w:t>
            </w:r>
          </w:p>
        </w:tc>
        <w:tc>
          <w:tcPr>
            <w:tcW w:w="143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Սևանի իշխան</w:t>
            </w:r>
          </w:p>
        </w:tc>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50</w:t>
            </w:r>
          </w:p>
        </w:tc>
      </w:tr>
    </w:tbl>
    <w:p w:rsidR="00A479A2" w:rsidRPr="00733E65" w:rsidRDefault="00A479A2" w:rsidP="00306AC1">
      <w:pPr>
        <w:autoSpaceDE w:val="0"/>
        <w:autoSpaceDN w:val="0"/>
        <w:adjustRightInd w:val="0"/>
        <w:spacing w:after="0" w:line="360" w:lineRule="auto"/>
        <w:jc w:val="both"/>
        <w:rPr>
          <w:rFonts w:ascii="GHEA Grapalat" w:hAnsi="GHEA Grapalat" w:cs="Sylfaen"/>
          <w:sz w:val="24"/>
          <w:szCs w:val="24"/>
          <w:lang w:val="hy-AM"/>
        </w:rPr>
      </w:pPr>
    </w:p>
    <w:p w:rsidR="00A479A2" w:rsidRPr="00733E65" w:rsidRDefault="003B5935" w:rsidP="00740946">
      <w:pPr>
        <w:numPr>
          <w:ilvl w:val="0"/>
          <w:numId w:val="11"/>
        </w:numPr>
        <w:autoSpaceDE w:val="0"/>
        <w:autoSpaceDN w:val="0"/>
        <w:adjustRightInd w:val="0"/>
        <w:spacing w:after="0" w:line="360" w:lineRule="auto"/>
        <w:ind w:left="0" w:firstLine="540"/>
        <w:jc w:val="both"/>
        <w:rPr>
          <w:rFonts w:ascii="GHEA Grapalat" w:hAnsi="GHEA Grapalat"/>
          <w:sz w:val="24"/>
          <w:szCs w:val="24"/>
          <w:lang w:val="hy-AM"/>
        </w:rPr>
      </w:pPr>
      <w:r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Փոքր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գործում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երկու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ցանցավանդակային տնտեսություն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Նրանցից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մեկը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գտնվում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Շորժա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w:t>
      </w:r>
      <w:r w:rsidR="00F039AB" w:rsidRPr="00733E65">
        <w:rPr>
          <w:rFonts w:ascii="GHEA Grapalat" w:hAnsi="GHEA Grapalat"/>
          <w:sz w:val="24"/>
          <w:szCs w:val="24"/>
          <w:lang w:val="hy-AM"/>
        </w:rPr>
        <w:t>: 2012</w:t>
      </w:r>
      <w:r w:rsidR="00A479A2" w:rsidRPr="00733E65">
        <w:rPr>
          <w:rFonts w:ascii="GHEA Grapalat" w:hAnsi="GHEA Grapalat" w:cs="Sylfaen"/>
          <w:sz w:val="24"/>
          <w:szCs w:val="24"/>
          <w:lang w:val="hy-AM"/>
        </w:rPr>
        <w:t>թ.</w:t>
      </w:r>
      <w:r w:rsidR="00A479A2" w:rsidRPr="00733E65">
        <w:rPr>
          <w:rFonts w:ascii="GHEA Grapalat" w:hAnsi="GHEA Grapalat"/>
          <w:sz w:val="24"/>
          <w:szCs w:val="24"/>
          <w:lang w:val="hy-AM"/>
        </w:rPr>
        <w:t xml:space="preserve"> 4 </w:t>
      </w:r>
      <w:r w:rsidR="00A479A2" w:rsidRPr="00733E65">
        <w:rPr>
          <w:rFonts w:ascii="GHEA Grapalat" w:hAnsi="GHEA Grapalat" w:cs="Sylfaen"/>
          <w:sz w:val="24"/>
          <w:szCs w:val="24"/>
          <w:lang w:val="hy-AM"/>
        </w:rPr>
        <w:t>տեղադրվել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ցանցավանդակ</w:t>
      </w:r>
      <w:r w:rsidR="00A479A2" w:rsidRPr="00733E65">
        <w:rPr>
          <w:rFonts w:ascii="GHEA Grapalat" w:hAnsi="GHEA Grapalat"/>
          <w:sz w:val="24"/>
          <w:szCs w:val="24"/>
          <w:lang w:val="hy-AM"/>
        </w:rPr>
        <w:t xml:space="preserve"> 6,400 </w:t>
      </w:r>
      <w:r w:rsidR="00A479A2" w:rsidRPr="00733E65">
        <w:rPr>
          <w:rFonts w:ascii="GHEA Grapalat" w:hAnsi="GHEA Grapalat" w:cs="Sylfaen"/>
          <w:sz w:val="24"/>
          <w:szCs w:val="24"/>
          <w:lang w:val="hy-AM"/>
        </w:rPr>
        <w:t>մ</w:t>
      </w:r>
      <w:r w:rsidR="00A479A2" w:rsidRPr="00733E65">
        <w:rPr>
          <w:rFonts w:ascii="GHEA Grapalat" w:hAnsi="GHEA Grapalat"/>
          <w:sz w:val="24"/>
          <w:szCs w:val="24"/>
          <w:vertAlign w:val="superscript"/>
          <w:lang w:val="hy-AM"/>
        </w:rPr>
        <w:t xml:space="preserve">3 </w:t>
      </w:r>
      <w:r w:rsidR="00A479A2" w:rsidRPr="00733E65">
        <w:rPr>
          <w:rFonts w:ascii="GHEA Grapalat" w:hAnsi="GHEA Grapalat" w:cs="Sylfaen"/>
          <w:sz w:val="24"/>
          <w:szCs w:val="24"/>
          <w:lang w:val="hy-AM"/>
        </w:rPr>
        <w:t>տարածքով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50 </w:t>
      </w:r>
      <w:r w:rsidR="00A479A2" w:rsidRPr="00733E65">
        <w:rPr>
          <w:rFonts w:ascii="GHEA Grapalat" w:hAnsi="GHEA Grapalat" w:cs="Sylfaen"/>
          <w:sz w:val="24"/>
          <w:szCs w:val="24"/>
          <w:lang w:val="hy-AM"/>
        </w:rPr>
        <w:t>տոննա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հզորությամբ</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Երկրորդ</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ձկնաբուծական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տնտեսությունը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գտնվում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Հայրավանք</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մոտակայքում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գործում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2017 </w:t>
      </w:r>
      <w:r w:rsidR="00A479A2" w:rsidRPr="00733E65">
        <w:rPr>
          <w:rFonts w:ascii="GHEA Grapalat" w:hAnsi="GHEA Grapalat" w:cs="Sylfaen"/>
          <w:sz w:val="24"/>
          <w:szCs w:val="24"/>
          <w:lang w:val="hy-AM"/>
        </w:rPr>
        <w:t>թվականից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զբաղեցնում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82,425 </w:t>
      </w:r>
      <w:r w:rsidR="00A479A2" w:rsidRPr="00733E65">
        <w:rPr>
          <w:rFonts w:ascii="GHEA Grapalat" w:hAnsi="GHEA Grapalat" w:cs="Sylfaen"/>
          <w:sz w:val="24"/>
          <w:szCs w:val="24"/>
          <w:lang w:val="hy-AM"/>
        </w:rPr>
        <w:t>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արտադրության ծավալը  կազմել 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w:t>
      </w:r>
      <w:r w:rsidR="00A479A2" w:rsidRPr="00733E65">
        <w:rPr>
          <w:rFonts w:ascii="GHEA Grapalat" w:hAnsi="GHEA Grapalat"/>
          <w:sz w:val="24"/>
          <w:szCs w:val="24"/>
          <w:lang w:val="hy-AM"/>
        </w:rPr>
        <w:t xml:space="preserve"> 60.86 </w:t>
      </w:r>
      <w:r w:rsidR="00A479A2" w:rsidRPr="00733E65">
        <w:rPr>
          <w:rFonts w:ascii="GHEA Grapalat" w:hAnsi="GHEA Grapalat" w:cs="Sylfaen"/>
          <w:sz w:val="24"/>
          <w:szCs w:val="24"/>
          <w:lang w:val="hy-AM"/>
        </w:rPr>
        <w:t>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ձուկ</w:t>
      </w:r>
      <w:r w:rsidR="00A479A2" w:rsidRPr="00733E65">
        <w:rPr>
          <w:rFonts w:ascii="GHEA Grapalat" w:hAnsi="GHEA Grapalat"/>
          <w:sz w:val="24"/>
          <w:szCs w:val="24"/>
          <w:lang w:val="hy-AM"/>
        </w:rPr>
        <w:t>:</w:t>
      </w:r>
      <w:r w:rsidR="007E7F37"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Սևանա լճում գտնվող ցանցավանդակային տնտեսությունները և ավազանում գտնվող ձկնաբուծարանները ունեն  ազդեցություն գետերի և Սևանա լճի ինչպես ջրի, այնպես էլ հատակի որակի վրա: Ձկնաբուծության ազդեցությունը լճի էվտրոֆացման վրա դեռևս մանրամասն ուսումնասիրված չէ, ինչպես նաև չի կատարվել ֆոսֆորի հավասարակշռության գնահատում: Այնուամենայնիվ, ձկնաբուծարանները հանդիսանում են ֆոսֆորի արտանետման աղբյուր:</w:t>
      </w:r>
    </w:p>
    <w:p w:rsidR="00A479A2" w:rsidRPr="00733E65" w:rsidRDefault="0006444D" w:rsidP="0006444D">
      <w:pPr>
        <w:pStyle w:val="Heading3"/>
        <w:ind w:left="0"/>
        <w:rPr>
          <w:b w:val="0"/>
        </w:rPr>
      </w:pPr>
      <w:bookmarkStart w:id="79" w:name="_Toc530218359"/>
      <w:bookmarkStart w:id="80" w:name="_Toc53652213"/>
      <w:r w:rsidRPr="00733E65">
        <w:t xml:space="preserve">     </w:t>
      </w:r>
      <w:r w:rsidR="003B5935" w:rsidRPr="00733E65">
        <w:t>29</w:t>
      </w:r>
      <w:r w:rsidR="00354A6A" w:rsidRPr="00733E65">
        <w:t>.</w:t>
      </w:r>
      <w:r w:rsidR="00F72D92" w:rsidRPr="00733E65">
        <w:t xml:space="preserve"> </w:t>
      </w:r>
      <w:bookmarkEnd w:id="80"/>
      <w:r w:rsidR="007E7F37" w:rsidRPr="00733E65">
        <w:t xml:space="preserve">Հիդրոէներգետիկայի </w:t>
      </w:r>
      <w:r w:rsidR="007E7F37" w:rsidRPr="00733E65">
        <w:rPr>
          <w:b w:val="0"/>
        </w:rPr>
        <w:t>գնահատման համար տվյալների բաց է փոքր հ</w:t>
      </w:r>
      <w:r w:rsidR="00A81544" w:rsidRPr="00733E65">
        <w:rPr>
          <w:b w:val="0"/>
        </w:rPr>
        <w:t>ի</w:t>
      </w:r>
      <w:r w:rsidR="007E7F37" w:rsidRPr="00733E65">
        <w:rPr>
          <w:b w:val="0"/>
        </w:rPr>
        <w:t>դրոէլեկտրակայաններից</w:t>
      </w:r>
      <w:r w:rsidR="00DE2E75" w:rsidRPr="00733E65">
        <w:rPr>
          <w:b w:val="0"/>
        </w:rPr>
        <w:t xml:space="preserve"> (այսուհետ՝ փհէկ)</w:t>
      </w:r>
      <w:r w:rsidR="007E7F37" w:rsidRPr="00733E65">
        <w:rPr>
          <w:b w:val="0"/>
        </w:rPr>
        <w:t xml:space="preserve"> դուրս եկող հոսքը։</w:t>
      </w:r>
      <w:bookmarkEnd w:id="79"/>
      <w:r w:rsidR="003B5935" w:rsidRPr="00733E65">
        <w:rPr>
          <w:b w:val="0"/>
        </w:rPr>
        <w:t xml:space="preserve"> </w:t>
      </w:r>
      <w:r w:rsidR="00A479A2" w:rsidRPr="00733E65">
        <w:rPr>
          <w:b w:val="0"/>
        </w:rPr>
        <w:t xml:space="preserve">Սևանի ավազանում </w:t>
      </w:r>
      <w:r w:rsidR="00DE2E75" w:rsidRPr="00733E65">
        <w:rPr>
          <w:b w:val="0"/>
        </w:rPr>
        <w:t>առկա են</w:t>
      </w:r>
      <w:r w:rsidR="00A479A2" w:rsidRPr="00733E65">
        <w:rPr>
          <w:b w:val="0"/>
        </w:rPr>
        <w:t xml:space="preserve"> գործող 9 փոքր ՀԷԿ՝ 18,678 կՎտ ընդհանուր հզորությամբ: Այդ  9 </w:t>
      </w:r>
      <w:r w:rsidR="00A81544" w:rsidRPr="00733E65">
        <w:rPr>
          <w:b w:val="0"/>
        </w:rPr>
        <w:t>փհէկերը</w:t>
      </w:r>
      <w:r w:rsidR="00A479A2" w:rsidRPr="00733E65">
        <w:rPr>
          <w:b w:val="0"/>
        </w:rPr>
        <w:t xml:space="preserve"> միասին արտադրում են շուրջ 64 միլիոն կՎտ էներգիա, որը կազմում է Հայաստանում </w:t>
      </w:r>
      <w:r w:rsidR="00A81544" w:rsidRPr="00733E65">
        <w:rPr>
          <w:b w:val="0"/>
        </w:rPr>
        <w:t>փհէկերի</w:t>
      </w:r>
      <w:r w:rsidR="00A479A2" w:rsidRPr="00733E65">
        <w:rPr>
          <w:b w:val="0"/>
        </w:rPr>
        <w:t xml:space="preserve"> կողմից արտադրվող էներգիայի 7.47%-ը և Հայաստանում արտադրվող ընդհանուր էներգիայի 0.8-ը:</w:t>
      </w:r>
      <w:r w:rsidR="0046224E" w:rsidRPr="00733E65">
        <w:rPr>
          <w:b w:val="0"/>
        </w:rPr>
        <w:t xml:space="preserve"> </w:t>
      </w:r>
      <w:r w:rsidR="00A479A2" w:rsidRPr="00733E65">
        <w:rPr>
          <w:b w:val="0"/>
        </w:rPr>
        <w:t xml:space="preserve">Չնայած Սևանի ՋԿՏ-ի </w:t>
      </w:r>
      <w:r w:rsidR="00A81544" w:rsidRPr="00733E65">
        <w:rPr>
          <w:b w:val="0"/>
        </w:rPr>
        <w:t xml:space="preserve">փհէկերը </w:t>
      </w:r>
      <w:r w:rsidR="00A479A2" w:rsidRPr="00733E65">
        <w:rPr>
          <w:b w:val="0"/>
        </w:rPr>
        <w:t xml:space="preserve">ունեն փոքր հզորություններ, դրանք զգալի ճնշումներ են առաջացնում ջրային ռեսուրսների վրա: Սևանա լճի ավազանում </w:t>
      </w:r>
      <w:r w:rsidR="00A81544" w:rsidRPr="00733E65">
        <w:rPr>
          <w:b w:val="0"/>
        </w:rPr>
        <w:t>փհէկերը</w:t>
      </w:r>
      <w:r w:rsidR="00A479A2" w:rsidRPr="00733E65">
        <w:rPr>
          <w:b w:val="0"/>
        </w:rPr>
        <w:t xml:space="preserve"> կառուցումը արգելված է՝ Սևանա լճից հոսող գետերի էկոլոգիական վիճակի բարելավման և ձկնապաշարների վերականգնման համար:</w:t>
      </w:r>
    </w:p>
    <w:p w:rsidR="00A81544" w:rsidRPr="00733E65" w:rsidRDefault="00A81544" w:rsidP="00740946">
      <w:pPr>
        <w:numPr>
          <w:ilvl w:val="0"/>
          <w:numId w:val="12"/>
        </w:numPr>
        <w:spacing w:after="0" w:line="360" w:lineRule="auto"/>
        <w:ind w:left="0" w:firstLine="360"/>
        <w:jc w:val="both"/>
        <w:rPr>
          <w:rFonts w:ascii="GHEA Grapalat" w:hAnsi="GHEA Grapalat"/>
          <w:lang w:val="hy-AM" w:eastAsia="de-DE"/>
        </w:rPr>
      </w:pPr>
      <w:r w:rsidRPr="00733E65">
        <w:rPr>
          <w:rFonts w:ascii="GHEA Grapalat" w:hAnsi="GHEA Grapalat"/>
          <w:color w:val="auto"/>
          <w:sz w:val="24"/>
          <w:szCs w:val="24"/>
          <w:lang w:val="hy-AM"/>
        </w:rPr>
        <w:t>Սևանի ՋԿՏ-ի փհէկերի բնութագրերը ներկայացված են</w:t>
      </w:r>
      <w:r w:rsidR="008F12B3" w:rsidRPr="00733E65">
        <w:rPr>
          <w:rFonts w:ascii="GHEA Grapalat" w:hAnsi="GHEA Grapalat"/>
          <w:color w:val="auto"/>
          <w:sz w:val="24"/>
          <w:szCs w:val="24"/>
          <w:lang w:val="hy-AM"/>
        </w:rPr>
        <w:t xml:space="preserve"> N29</w:t>
      </w:r>
      <w:r w:rsidRPr="00733E65">
        <w:rPr>
          <w:rFonts w:ascii="GHEA Grapalat" w:hAnsi="GHEA Grapalat"/>
          <w:color w:val="auto"/>
          <w:sz w:val="24"/>
          <w:szCs w:val="24"/>
          <w:lang w:val="hy-AM"/>
        </w:rPr>
        <w:t xml:space="preserve"> աղյուսակում։</w:t>
      </w:r>
    </w:p>
    <w:p w:rsidR="0027440E" w:rsidRPr="00733E65" w:rsidRDefault="0027440E" w:rsidP="00306AC1">
      <w:pPr>
        <w:pStyle w:val="Caption"/>
        <w:spacing w:after="0" w:line="360" w:lineRule="auto"/>
        <w:jc w:val="center"/>
        <w:rPr>
          <w:rFonts w:ascii="GHEA Grapalat" w:hAnsi="GHEA Grapalat"/>
          <w:color w:val="auto"/>
          <w:sz w:val="24"/>
          <w:szCs w:val="24"/>
          <w:lang w:val="hy-AM"/>
        </w:rPr>
      </w:pPr>
      <w:bookmarkStart w:id="81" w:name="_Toc530218760"/>
      <w:bookmarkStart w:id="82" w:name="_Toc53652376"/>
    </w:p>
    <w:p w:rsidR="00354A6A" w:rsidRPr="00733E65" w:rsidRDefault="00354A6A" w:rsidP="00354A6A">
      <w:pPr>
        <w:rPr>
          <w:rFonts w:ascii="GHEA Grapalat" w:hAnsi="GHEA Grapalat"/>
          <w:lang w:val="hy-AM"/>
        </w:rPr>
      </w:pPr>
    </w:p>
    <w:p w:rsidR="00354A6A" w:rsidRPr="00733E65" w:rsidRDefault="00354A6A" w:rsidP="00354A6A">
      <w:pPr>
        <w:rPr>
          <w:rFonts w:ascii="GHEA Grapalat" w:hAnsi="GHEA Grapalat"/>
          <w:lang w:val="hy-AM"/>
        </w:rPr>
      </w:pPr>
    </w:p>
    <w:p w:rsidR="00354A6A" w:rsidRPr="00733E65" w:rsidRDefault="00354A6A" w:rsidP="00354A6A">
      <w:pPr>
        <w:rPr>
          <w:rFonts w:ascii="GHEA Grapalat" w:hAnsi="GHEA Grapalat"/>
          <w:lang w:val="hy-AM"/>
        </w:rPr>
      </w:pPr>
    </w:p>
    <w:p w:rsidR="00354A6A" w:rsidRPr="00733E65" w:rsidRDefault="00354A6A" w:rsidP="00354A6A">
      <w:pPr>
        <w:rPr>
          <w:rFonts w:ascii="GHEA Grapalat" w:hAnsi="GHEA Grapalat"/>
          <w:lang w:val="hy-AM"/>
        </w:rPr>
      </w:pPr>
    </w:p>
    <w:p w:rsidR="0027440E" w:rsidRPr="00733E65" w:rsidRDefault="0027440E" w:rsidP="00306AC1">
      <w:pPr>
        <w:pStyle w:val="Caption"/>
        <w:spacing w:after="0" w:line="360" w:lineRule="auto"/>
        <w:jc w:val="center"/>
        <w:rPr>
          <w:rFonts w:ascii="GHEA Grapalat" w:hAnsi="GHEA Grapalat"/>
          <w:color w:val="auto"/>
          <w:sz w:val="24"/>
          <w:szCs w:val="24"/>
          <w:lang w:val="hy-AM"/>
        </w:rPr>
      </w:pP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r w:rsidRPr="00733E65">
        <w:rPr>
          <w:rFonts w:ascii="GHEA Grapalat" w:hAnsi="GHEA Grapalat"/>
          <w:color w:val="auto"/>
          <w:sz w:val="24"/>
          <w:szCs w:val="24"/>
          <w:lang w:val="hy-AM"/>
        </w:rPr>
        <w:t>Աղյուսակ</w:t>
      </w:r>
      <w:r w:rsidR="00DE2E75" w:rsidRPr="00733E65">
        <w:rPr>
          <w:rFonts w:ascii="GHEA Grapalat" w:hAnsi="GHEA Grapalat"/>
          <w:color w:val="auto"/>
          <w:sz w:val="24"/>
          <w:szCs w:val="24"/>
          <w:lang w:val="hy-AM"/>
        </w:rPr>
        <w:t xml:space="preserve"> </w:t>
      </w:r>
      <w:r w:rsidR="008F12B3" w:rsidRPr="00733E65">
        <w:rPr>
          <w:rFonts w:ascii="GHEA Grapalat" w:hAnsi="GHEA Grapalat"/>
          <w:color w:val="auto"/>
          <w:sz w:val="24"/>
          <w:szCs w:val="24"/>
          <w:lang w:val="hy-AM"/>
        </w:rPr>
        <w:t>29</w:t>
      </w:r>
      <w:r w:rsidRPr="00733E65">
        <w:rPr>
          <w:rFonts w:ascii="GHEA Grapalat" w:hAnsi="GHEA Grapalat"/>
          <w:color w:val="auto"/>
          <w:sz w:val="24"/>
          <w:szCs w:val="24"/>
          <w:lang w:val="hy-AM"/>
        </w:rPr>
        <w:t xml:space="preserve">. Սևանի ՋԿՏ-ի </w:t>
      </w:r>
      <w:r w:rsidR="00A81544" w:rsidRPr="00733E65">
        <w:rPr>
          <w:rFonts w:ascii="GHEA Grapalat" w:hAnsi="GHEA Grapalat"/>
          <w:color w:val="auto"/>
          <w:sz w:val="24"/>
          <w:szCs w:val="24"/>
          <w:lang w:val="hy-AM"/>
        </w:rPr>
        <w:t xml:space="preserve">փհէկերի </w:t>
      </w:r>
      <w:r w:rsidRPr="00733E65">
        <w:rPr>
          <w:rFonts w:ascii="GHEA Grapalat" w:hAnsi="GHEA Grapalat"/>
          <w:color w:val="auto"/>
          <w:sz w:val="24"/>
          <w:szCs w:val="24"/>
          <w:lang w:val="hy-AM"/>
        </w:rPr>
        <w:t>բնութագ</w:t>
      </w:r>
      <w:bookmarkEnd w:id="81"/>
      <w:bookmarkEnd w:id="82"/>
      <w:r w:rsidR="00A81544" w:rsidRPr="00733E65">
        <w:rPr>
          <w:rFonts w:ascii="GHEA Grapalat" w:hAnsi="GHEA Grapalat"/>
          <w:color w:val="auto"/>
          <w:sz w:val="24"/>
          <w:szCs w:val="24"/>
          <w:lang w:val="hy-AM"/>
        </w:rPr>
        <w:t>րերը</w:t>
      </w:r>
    </w:p>
    <w:tbl>
      <w:tblPr>
        <w:tblW w:w="10710" w:type="dxa"/>
        <w:tblInd w:w="-326" w:type="dxa"/>
        <w:tblLayout w:type="fixed"/>
        <w:tblLook w:val="04A0" w:firstRow="1" w:lastRow="0" w:firstColumn="1" w:lastColumn="0" w:noHBand="0" w:noVBand="1"/>
      </w:tblPr>
      <w:tblGrid>
        <w:gridCol w:w="540"/>
        <w:gridCol w:w="1800"/>
        <w:gridCol w:w="1440"/>
        <w:gridCol w:w="2070"/>
        <w:gridCol w:w="1080"/>
        <w:gridCol w:w="1260"/>
        <w:gridCol w:w="1350"/>
        <w:gridCol w:w="1170"/>
      </w:tblGrid>
      <w:tr w:rsidR="00DE4CF8" w:rsidRPr="00733E65" w:rsidTr="00DE4CF8">
        <w:trPr>
          <w:trHeight w:val="264"/>
        </w:trPr>
        <w:tc>
          <w:tcPr>
            <w:tcW w:w="540" w:type="dxa"/>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N</w:t>
            </w:r>
          </w:p>
        </w:tc>
        <w:tc>
          <w:tcPr>
            <w:tcW w:w="1800" w:type="dxa"/>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ՓՀԷԿ</w:t>
            </w:r>
          </w:p>
        </w:tc>
        <w:tc>
          <w:tcPr>
            <w:tcW w:w="1440" w:type="dxa"/>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Գետավազան</w:t>
            </w:r>
          </w:p>
        </w:tc>
        <w:tc>
          <w:tcPr>
            <w:tcW w:w="2070" w:type="dxa"/>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A479A2" w:rsidRPr="00733E65" w:rsidRDefault="00A81544"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Ջրառի վայրը</w:t>
            </w:r>
          </w:p>
        </w:tc>
        <w:tc>
          <w:tcPr>
            <w:tcW w:w="108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Հզորություն</w:t>
            </w:r>
            <w:r w:rsidRPr="00733E65">
              <w:rPr>
                <w:rFonts w:ascii="GHEA Grapalat" w:hAnsi="GHEA Grapalat"/>
                <w:color w:val="000000"/>
                <w:sz w:val="24"/>
              </w:rPr>
              <w:t xml:space="preserve">, </w:t>
            </w:r>
            <w:r w:rsidRPr="00733E65">
              <w:rPr>
                <w:rFonts w:ascii="GHEA Grapalat" w:hAnsi="GHEA Grapalat"/>
                <w:color w:val="000000"/>
                <w:sz w:val="24"/>
                <w:lang w:val="ru-RU"/>
              </w:rPr>
              <w:t>Կվտ</w:t>
            </w:r>
          </w:p>
        </w:tc>
        <w:tc>
          <w:tcPr>
            <w:tcW w:w="126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Ջրառ</w:t>
            </w:r>
            <w:r w:rsidRPr="00733E65">
              <w:rPr>
                <w:rFonts w:ascii="GHEA Grapalat" w:hAnsi="GHEA Grapalat"/>
                <w:color w:val="000000"/>
                <w:sz w:val="24"/>
              </w:rPr>
              <w:t xml:space="preserve">, </w:t>
            </w:r>
            <w:r w:rsidRPr="00733E65">
              <w:rPr>
                <w:rFonts w:ascii="GHEA Grapalat" w:hAnsi="GHEA Grapalat"/>
                <w:color w:val="000000"/>
                <w:sz w:val="24"/>
                <w:lang w:val="ru-RU"/>
              </w:rPr>
              <w:t>հազար</w:t>
            </w:r>
            <w:r w:rsidRPr="00733E65">
              <w:rPr>
                <w:rFonts w:ascii="GHEA Grapalat" w:hAnsi="GHEA Grapalat"/>
                <w:color w:val="000000"/>
                <w:sz w:val="24"/>
                <w:lang w:val="en-US"/>
              </w:rPr>
              <w:t xml:space="preserve"> </w:t>
            </w:r>
            <w:r w:rsidRPr="00733E65">
              <w:rPr>
                <w:rFonts w:ascii="GHEA Grapalat" w:hAnsi="GHEA Grapalat"/>
                <w:color w:val="000000"/>
                <w:sz w:val="24"/>
                <w:lang w:val="ru-RU"/>
              </w:rPr>
              <w:t>մ</w:t>
            </w:r>
            <w:r w:rsidRPr="00733E65">
              <w:rPr>
                <w:rFonts w:ascii="GHEA Grapalat" w:hAnsi="GHEA Grapalat"/>
                <w:color w:val="000000"/>
                <w:sz w:val="24"/>
                <w:vertAlign w:val="superscript"/>
              </w:rPr>
              <w:t>3</w:t>
            </w:r>
            <w:r w:rsidRPr="00733E65">
              <w:rPr>
                <w:rFonts w:ascii="GHEA Grapalat" w:hAnsi="GHEA Grapalat"/>
                <w:color w:val="000000"/>
                <w:sz w:val="24"/>
              </w:rPr>
              <w:t>/</w:t>
            </w:r>
            <w:r w:rsidRPr="00733E65">
              <w:rPr>
                <w:rFonts w:ascii="GHEA Grapalat" w:hAnsi="GHEA Grapalat"/>
                <w:color w:val="000000"/>
                <w:sz w:val="24"/>
                <w:lang w:val="ru-RU"/>
              </w:rPr>
              <w:t>օր</w:t>
            </w:r>
          </w:p>
        </w:tc>
        <w:tc>
          <w:tcPr>
            <w:tcW w:w="135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Պահպանված էկոլոգիական հոսք</w:t>
            </w:r>
          </w:p>
        </w:tc>
        <w:tc>
          <w:tcPr>
            <w:tcW w:w="117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Ձկնուղու առկայությունը</w:t>
            </w:r>
          </w:p>
        </w:tc>
      </w:tr>
      <w:tr w:rsidR="00DE4CF8" w:rsidRPr="00733E65" w:rsidTr="00DE4CF8">
        <w:trPr>
          <w:trHeight w:val="437"/>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Ձորագյուղ</w:t>
            </w:r>
            <w:r w:rsidRPr="00733E65">
              <w:rPr>
                <w:rFonts w:ascii="GHEA Grapalat" w:hAnsi="GHEA Grapalat" w:cs="Calibri"/>
                <w:sz w:val="24"/>
                <w:szCs w:val="24"/>
              </w:rPr>
              <w:t>-1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Ծակքար</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81544"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hy-AM"/>
              </w:rPr>
              <w:t>Ձ</w:t>
            </w:r>
            <w:r w:rsidR="00A479A2" w:rsidRPr="00733E65">
              <w:rPr>
                <w:rFonts w:ascii="GHEA Grapalat" w:hAnsi="GHEA Grapalat"/>
                <w:color w:val="000000"/>
                <w:sz w:val="24"/>
                <w:lang w:val="ru-RU"/>
              </w:rPr>
              <w:t>որագյուղի ոռոգման խողովակաշար</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530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18.3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Ոչ</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Ոչ</w:t>
            </w:r>
          </w:p>
        </w:tc>
      </w:tr>
      <w:tr w:rsidR="00DE4CF8" w:rsidRPr="00733E65" w:rsidTr="00DE4CF8">
        <w:trPr>
          <w:trHeight w:val="31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Ձորագյուղ</w:t>
            </w:r>
            <w:r w:rsidRPr="00733E65">
              <w:rPr>
                <w:rFonts w:ascii="GHEA Grapalat" w:hAnsi="GHEA Grapalat" w:cs="Calibri"/>
                <w:sz w:val="24"/>
                <w:szCs w:val="24"/>
              </w:rPr>
              <w:t xml:space="preserve"> -3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Ծակքար</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81544"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Ձ</w:t>
            </w:r>
            <w:r w:rsidR="00A479A2" w:rsidRPr="00733E65">
              <w:rPr>
                <w:rFonts w:ascii="GHEA Grapalat" w:hAnsi="GHEA Grapalat"/>
                <w:color w:val="000000"/>
                <w:sz w:val="24"/>
                <w:lang w:val="ru-RU"/>
              </w:rPr>
              <w:t>որագյուղի ոռոգման խողովակաշար</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274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18.3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Ոչ</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Ոչ</w:t>
            </w:r>
          </w:p>
        </w:tc>
      </w:tr>
      <w:tr w:rsidR="00DE4CF8" w:rsidRPr="00733E65" w:rsidTr="00DE4CF8">
        <w:trPr>
          <w:trHeight w:val="24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Այրք</w:t>
            </w:r>
            <w:r w:rsidRPr="00733E65">
              <w:rPr>
                <w:rFonts w:ascii="GHEA Grapalat" w:hAnsi="GHEA Grapalat" w:cs="Calibri"/>
                <w:sz w:val="24"/>
                <w:szCs w:val="24"/>
              </w:rPr>
              <w:t>-1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Մասրիկ</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Մասրիկ գետր Այրք վտակ</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209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33.1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Այո</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w:t>
            </w:r>
          </w:p>
        </w:tc>
      </w:tr>
      <w:tr w:rsidR="00DE4CF8" w:rsidRPr="00733E65" w:rsidTr="00DE4CF8">
        <w:trPr>
          <w:trHeight w:val="264"/>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4</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Այրք</w:t>
            </w:r>
            <w:r w:rsidRPr="00733E65">
              <w:rPr>
                <w:rFonts w:ascii="GHEA Grapalat" w:hAnsi="GHEA Grapalat" w:cs="Calibri"/>
                <w:sz w:val="24"/>
                <w:szCs w:val="24"/>
              </w:rPr>
              <w:t xml:space="preserve"> -2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Մասրիկ</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ru-RU"/>
              </w:rPr>
              <w:t>Մասրիկ գետր Այրք վտակ</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659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30.9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Այո</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w:t>
            </w:r>
          </w:p>
        </w:tc>
      </w:tr>
      <w:tr w:rsidR="00DE4CF8" w:rsidRPr="00733E65" w:rsidTr="00DE4CF8">
        <w:trPr>
          <w:trHeight w:val="264"/>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5</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Մարտունի</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Մարտունի</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Մարտունի գետ</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1 800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49.0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Այո</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Այո</w:t>
            </w:r>
          </w:p>
        </w:tc>
      </w:tr>
      <w:tr w:rsidR="00DE4CF8" w:rsidRPr="00733E65" w:rsidTr="00DE4CF8">
        <w:trPr>
          <w:trHeight w:val="264"/>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6</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Ծովակ</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Կարճաղբյուր</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en-US"/>
              </w:rPr>
            </w:pPr>
            <w:r w:rsidRPr="00733E65">
              <w:rPr>
                <w:rFonts w:ascii="GHEA Grapalat" w:hAnsi="GHEA Grapalat"/>
                <w:color w:val="000000"/>
                <w:sz w:val="24"/>
                <w:lang w:val="ru-RU"/>
              </w:rPr>
              <w:t>Լճավանի</w:t>
            </w:r>
            <w:r w:rsidRPr="00733E65">
              <w:rPr>
                <w:rFonts w:ascii="GHEA Grapalat" w:hAnsi="GHEA Grapalat"/>
                <w:color w:val="000000"/>
                <w:sz w:val="24"/>
                <w:lang w:val="en-US"/>
              </w:rPr>
              <w:t xml:space="preserve"> </w:t>
            </w:r>
            <w:r w:rsidRPr="00733E65">
              <w:rPr>
                <w:rFonts w:ascii="GHEA Grapalat" w:hAnsi="GHEA Grapalat"/>
                <w:color w:val="000000"/>
                <w:sz w:val="24"/>
                <w:lang w:val="ru-RU"/>
              </w:rPr>
              <w:t>աղբյուրներ</w:t>
            </w:r>
            <w:r w:rsidRPr="00733E65">
              <w:rPr>
                <w:rFonts w:ascii="GHEA Grapalat" w:hAnsi="GHEA Grapalat"/>
                <w:color w:val="000000"/>
                <w:sz w:val="24"/>
                <w:lang w:val="en-US"/>
              </w:rPr>
              <w:t xml:space="preserve"> </w:t>
            </w:r>
            <w:r w:rsidRPr="00733E65">
              <w:rPr>
                <w:rFonts w:ascii="GHEA Grapalat" w:hAnsi="GHEA Grapalat"/>
                <w:color w:val="000000"/>
                <w:sz w:val="24"/>
                <w:lang w:val="ru-RU"/>
              </w:rPr>
              <w:t>ոռոգման</w:t>
            </w:r>
            <w:r w:rsidRPr="00733E65">
              <w:rPr>
                <w:rFonts w:ascii="GHEA Grapalat" w:hAnsi="GHEA Grapalat"/>
                <w:color w:val="000000"/>
                <w:sz w:val="24"/>
                <w:lang w:val="en-US"/>
              </w:rPr>
              <w:t xml:space="preserve"> </w:t>
            </w:r>
            <w:r w:rsidRPr="00733E65">
              <w:rPr>
                <w:rFonts w:ascii="GHEA Grapalat" w:hAnsi="GHEA Grapalat"/>
                <w:color w:val="000000"/>
                <w:sz w:val="24"/>
                <w:lang w:val="ru-RU"/>
              </w:rPr>
              <w:t>խողովակաշարի</w:t>
            </w:r>
            <w:r w:rsidRPr="00733E65">
              <w:rPr>
                <w:rFonts w:ascii="GHEA Grapalat" w:hAnsi="GHEA Grapalat"/>
                <w:color w:val="000000"/>
                <w:sz w:val="24"/>
                <w:lang w:val="en-US"/>
              </w:rPr>
              <w:t xml:space="preserve"> </w:t>
            </w:r>
            <w:r w:rsidRPr="00733E65">
              <w:rPr>
                <w:rFonts w:ascii="GHEA Grapalat" w:hAnsi="GHEA Grapalat"/>
                <w:color w:val="000000"/>
                <w:sz w:val="24"/>
                <w:lang w:val="ru-RU"/>
              </w:rPr>
              <w:t>վրա</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230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34.6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Այո</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p>
        </w:tc>
      </w:tr>
      <w:tr w:rsidR="00DE4CF8" w:rsidRPr="00733E65" w:rsidTr="00DE4CF8">
        <w:trPr>
          <w:trHeight w:val="457"/>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7</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Վարդենիկ</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Վարդենիս</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Վարդենիս գետ</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6 170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412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Այո</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Այո</w:t>
            </w:r>
          </w:p>
        </w:tc>
      </w:tr>
      <w:tr w:rsidR="00DE4CF8" w:rsidRPr="00733E65" w:rsidTr="00DE4CF8">
        <w:trPr>
          <w:trHeight w:val="447"/>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8</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Արգիճի</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Արգիճի</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ru-RU"/>
              </w:rPr>
            </w:pPr>
            <w:r w:rsidRPr="00733E65">
              <w:rPr>
                <w:rFonts w:ascii="GHEA Grapalat" w:hAnsi="GHEA Grapalat"/>
                <w:color w:val="000000"/>
                <w:sz w:val="24"/>
                <w:lang w:val="ru-RU"/>
              </w:rPr>
              <w:t>Արգիճի գետ</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8 400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Այո</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Այո</w:t>
            </w:r>
          </w:p>
        </w:tc>
      </w:tr>
      <w:tr w:rsidR="00DE4CF8" w:rsidRPr="00733E65" w:rsidTr="00DE4CF8">
        <w:trPr>
          <w:trHeight w:val="264"/>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9</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Դարանակ</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Դարանակ</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en-US"/>
              </w:rPr>
            </w:pPr>
            <w:r w:rsidRPr="00733E65">
              <w:rPr>
                <w:rFonts w:ascii="GHEA Grapalat" w:hAnsi="GHEA Grapalat"/>
                <w:color w:val="000000"/>
                <w:sz w:val="24"/>
                <w:lang w:val="ru-RU"/>
              </w:rPr>
              <w:t>Դարանակ</w:t>
            </w:r>
            <w:r w:rsidRPr="00733E65">
              <w:rPr>
                <w:rFonts w:ascii="GHEA Grapalat" w:hAnsi="GHEA Grapalat"/>
                <w:color w:val="000000"/>
                <w:sz w:val="24"/>
                <w:lang w:val="en-US"/>
              </w:rPr>
              <w:t xml:space="preserve"> </w:t>
            </w:r>
            <w:r w:rsidRPr="00733E65">
              <w:rPr>
                <w:rFonts w:ascii="GHEA Grapalat" w:hAnsi="GHEA Grapalat"/>
                <w:color w:val="000000"/>
                <w:sz w:val="24"/>
                <w:lang w:val="ru-RU"/>
              </w:rPr>
              <w:t>գետ</w:t>
            </w:r>
            <w:r w:rsidRPr="00733E65">
              <w:rPr>
                <w:rFonts w:ascii="GHEA Grapalat" w:hAnsi="GHEA Grapalat"/>
                <w:color w:val="000000"/>
                <w:sz w:val="24"/>
                <w:lang w:val="en-US"/>
              </w:rPr>
              <w:t xml:space="preserve">, </w:t>
            </w:r>
            <w:r w:rsidRPr="00733E65">
              <w:rPr>
                <w:rFonts w:ascii="GHEA Grapalat" w:hAnsi="GHEA Grapalat"/>
                <w:color w:val="000000"/>
                <w:sz w:val="24"/>
                <w:lang w:val="ru-RU"/>
              </w:rPr>
              <w:t>Դարանակ</w:t>
            </w:r>
            <w:r w:rsidRPr="00733E65">
              <w:rPr>
                <w:rFonts w:ascii="GHEA Grapalat" w:hAnsi="GHEA Grapalat"/>
                <w:color w:val="000000"/>
                <w:sz w:val="24"/>
                <w:lang w:val="en-US"/>
              </w:rPr>
              <w:t xml:space="preserve"> </w:t>
            </w:r>
            <w:r w:rsidRPr="00733E65">
              <w:rPr>
                <w:rFonts w:ascii="GHEA Grapalat" w:hAnsi="GHEA Grapalat"/>
                <w:color w:val="000000"/>
                <w:sz w:val="24"/>
                <w:lang w:val="ru-RU"/>
              </w:rPr>
              <w:t>գետի</w:t>
            </w:r>
            <w:r w:rsidRPr="00733E65">
              <w:rPr>
                <w:rFonts w:ascii="GHEA Grapalat" w:hAnsi="GHEA Grapalat"/>
                <w:color w:val="000000"/>
                <w:sz w:val="24"/>
                <w:lang w:val="en-US"/>
              </w:rPr>
              <w:t xml:space="preserve"> </w:t>
            </w:r>
            <w:r w:rsidRPr="00733E65">
              <w:rPr>
                <w:rFonts w:ascii="GHEA Grapalat" w:hAnsi="GHEA Grapalat"/>
                <w:color w:val="000000"/>
                <w:sz w:val="24"/>
                <w:lang w:val="ru-RU"/>
              </w:rPr>
              <w:t>ձախ</w:t>
            </w:r>
            <w:r w:rsidRPr="00733E65">
              <w:rPr>
                <w:rFonts w:ascii="GHEA Grapalat" w:hAnsi="GHEA Grapalat"/>
                <w:color w:val="000000"/>
                <w:sz w:val="24"/>
                <w:lang w:val="en-US"/>
              </w:rPr>
              <w:t xml:space="preserve"> </w:t>
            </w:r>
            <w:r w:rsidRPr="00733E65">
              <w:rPr>
                <w:rFonts w:ascii="GHEA Grapalat" w:hAnsi="GHEA Grapalat"/>
                <w:color w:val="000000"/>
                <w:sz w:val="24"/>
                <w:lang w:val="ru-RU"/>
              </w:rPr>
              <w:t>վտակ</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rPr>
              <w:t>406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rPr>
              <w:t>16.5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rPr>
            </w:pPr>
            <w:r w:rsidRPr="00733E65">
              <w:rPr>
                <w:rFonts w:ascii="GHEA Grapalat" w:hAnsi="GHEA Grapalat"/>
                <w:color w:val="000000"/>
                <w:sz w:val="24"/>
                <w:lang w:val="hy-AM"/>
              </w:rPr>
              <w:t>Այո</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pStyle w:val="StandardTabelle"/>
              <w:autoSpaceDE w:val="0"/>
              <w:autoSpaceDN w:val="0"/>
              <w:adjustRightInd w:val="0"/>
              <w:spacing w:line="360" w:lineRule="auto"/>
              <w:jc w:val="center"/>
              <w:rPr>
                <w:rFonts w:ascii="GHEA Grapalat" w:hAnsi="GHEA Grapalat"/>
                <w:color w:val="000000"/>
                <w:sz w:val="24"/>
                <w:lang w:val="hy-AM"/>
              </w:rPr>
            </w:pPr>
            <w:r w:rsidRPr="00733E65">
              <w:rPr>
                <w:rFonts w:ascii="GHEA Grapalat" w:hAnsi="GHEA Grapalat"/>
                <w:color w:val="000000"/>
                <w:sz w:val="24"/>
                <w:lang w:val="hy-AM"/>
              </w:rPr>
              <w:t>Այո</w:t>
            </w:r>
          </w:p>
        </w:tc>
      </w:tr>
    </w:tbl>
    <w:p w:rsidR="00A479A2" w:rsidRPr="00733E65" w:rsidRDefault="00A479A2" w:rsidP="002C2FAD">
      <w:pPr>
        <w:pStyle w:val="Heading3"/>
      </w:pPr>
    </w:p>
    <w:p w:rsidR="00A479A2" w:rsidRPr="00733E65" w:rsidRDefault="00913D6F" w:rsidP="00913D6F">
      <w:pPr>
        <w:autoSpaceDE w:val="0"/>
        <w:autoSpaceDN w:val="0"/>
        <w:adjustRightInd w:val="0"/>
        <w:spacing w:after="0" w:line="360" w:lineRule="auto"/>
        <w:ind w:firstLine="720"/>
        <w:jc w:val="both"/>
        <w:rPr>
          <w:rFonts w:ascii="GHEA Grapalat" w:hAnsi="GHEA Grapalat"/>
          <w:bCs/>
          <w:sz w:val="24"/>
          <w:szCs w:val="24"/>
          <w:lang w:val="hy-AM"/>
        </w:rPr>
      </w:pPr>
      <w:r w:rsidRPr="00733E65">
        <w:rPr>
          <w:rFonts w:ascii="GHEA Grapalat" w:hAnsi="GHEA Grapalat" w:cs="Sylfaen"/>
          <w:b/>
          <w:bCs/>
          <w:sz w:val="24"/>
          <w:szCs w:val="24"/>
          <w:lang w:val="hy-AM"/>
        </w:rPr>
        <w:t>30</w:t>
      </w:r>
      <w:r w:rsidR="00354A6A" w:rsidRPr="00733E65">
        <w:rPr>
          <w:rFonts w:ascii="GHEA Grapalat" w:hAnsi="GHEA Grapalat" w:cs="Sylfaen"/>
          <w:b/>
          <w:bCs/>
          <w:sz w:val="24"/>
          <w:szCs w:val="24"/>
          <w:lang w:val="hy-AM"/>
        </w:rPr>
        <w:t>.</w:t>
      </w:r>
      <w:r w:rsidRPr="00733E65">
        <w:rPr>
          <w:rFonts w:ascii="GHEA Grapalat" w:hAnsi="GHEA Grapalat" w:cs="Sylfaen"/>
          <w:bCs/>
          <w:sz w:val="24"/>
          <w:szCs w:val="24"/>
          <w:lang w:val="hy-AM"/>
        </w:rPr>
        <w:t xml:space="preserve"> </w:t>
      </w:r>
      <w:r w:rsidR="00A479A2" w:rsidRPr="00733E65">
        <w:rPr>
          <w:rFonts w:ascii="GHEA Grapalat" w:hAnsi="GHEA Grapalat" w:cs="Sylfaen"/>
          <w:bCs/>
          <w:sz w:val="24"/>
          <w:szCs w:val="24"/>
          <w:lang w:val="hy-AM"/>
        </w:rPr>
        <w:t>Սևանի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ՋԿՏ</w:t>
      </w:r>
      <w:r w:rsidR="00A479A2" w:rsidRPr="00733E65">
        <w:rPr>
          <w:rFonts w:ascii="GHEA Grapalat" w:hAnsi="GHEA Grapalat"/>
          <w:bCs/>
          <w:sz w:val="24"/>
          <w:szCs w:val="24"/>
          <w:lang w:val="hy-AM"/>
        </w:rPr>
        <w:t>-</w:t>
      </w:r>
      <w:r w:rsidR="00A479A2" w:rsidRPr="00733E65">
        <w:rPr>
          <w:rFonts w:ascii="GHEA Grapalat" w:hAnsi="GHEA Grapalat" w:cs="Sylfaen"/>
          <w:bCs/>
          <w:sz w:val="24"/>
          <w:szCs w:val="24"/>
          <w:lang w:val="hy-AM"/>
        </w:rPr>
        <w:t>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արդյունաբերության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հիմնական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ոլորտներն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են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հանքարդյունաբերությունը,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սննդի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և</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թեթև</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արդյունաբերությունը</w:t>
      </w:r>
      <w:r w:rsidR="00A479A2" w:rsidRPr="00733E65">
        <w:rPr>
          <w:rFonts w:ascii="GHEA Grapalat" w:hAnsi="GHEA Grapalat"/>
          <w:bCs/>
          <w:sz w:val="24"/>
          <w:szCs w:val="24"/>
          <w:lang w:val="hy-AM"/>
        </w:rPr>
        <w:t>:</w:t>
      </w:r>
      <w:r w:rsidR="00DE4CF8"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Ավազանը հարուստ</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մետաղական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և</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ոչ</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մետաղական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հանքերով</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Ավազանում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առկա</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են</w:t>
      </w:r>
      <w:r w:rsidR="00A479A2" w:rsidRPr="00733E65">
        <w:rPr>
          <w:rFonts w:ascii="GHEA Grapalat" w:hAnsi="GHEA Grapalat"/>
          <w:bCs/>
          <w:sz w:val="24"/>
          <w:szCs w:val="24"/>
          <w:lang w:val="hy-AM"/>
        </w:rPr>
        <w:t xml:space="preserve"> 2 </w:t>
      </w:r>
      <w:r w:rsidR="00A479A2" w:rsidRPr="00733E65">
        <w:rPr>
          <w:rFonts w:ascii="GHEA Grapalat" w:hAnsi="GHEA Grapalat" w:cs="Sylfaen"/>
          <w:bCs/>
          <w:sz w:val="24"/>
          <w:szCs w:val="24"/>
          <w:lang w:val="hy-AM"/>
        </w:rPr>
        <w:t>գործող</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մետաղական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և</w:t>
      </w:r>
      <w:r w:rsidR="00A479A2" w:rsidRPr="00733E65">
        <w:rPr>
          <w:rFonts w:ascii="GHEA Grapalat" w:hAnsi="GHEA Grapalat"/>
          <w:bCs/>
          <w:sz w:val="24"/>
          <w:szCs w:val="24"/>
          <w:lang w:val="hy-AM"/>
        </w:rPr>
        <w:t xml:space="preserve"> 21 </w:t>
      </w:r>
      <w:r w:rsidR="00A479A2" w:rsidRPr="00733E65">
        <w:rPr>
          <w:rFonts w:ascii="GHEA Grapalat" w:hAnsi="GHEA Grapalat" w:cs="Sylfaen"/>
          <w:bCs/>
          <w:sz w:val="24"/>
          <w:szCs w:val="24"/>
          <w:lang w:val="hy-AM"/>
        </w:rPr>
        <w:t>ոչ</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մետաղական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հանքավայրեր</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որտեղից</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արդյունահանում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են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ոսկի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քրոմիտ</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բազալտ</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գրանիտ</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մարմար</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տուֆ</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հրաբխային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խարամ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պեռլիտ</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ավազ</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և</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մագնեզիում</w:t>
      </w:r>
      <w:r w:rsidR="00A479A2" w:rsidRPr="00733E65">
        <w:rPr>
          <w:rFonts w:ascii="GHEA Grapalat" w:hAnsi="GHEA Grapalat"/>
          <w:bCs/>
          <w:sz w:val="24"/>
          <w:szCs w:val="24"/>
          <w:lang w:val="hy-AM"/>
        </w:rPr>
        <w:t>-</w:t>
      </w:r>
      <w:r w:rsidR="00A479A2" w:rsidRPr="00733E65">
        <w:rPr>
          <w:rFonts w:ascii="GHEA Grapalat" w:hAnsi="GHEA Grapalat" w:cs="Sylfaen"/>
          <w:bCs/>
          <w:sz w:val="24"/>
          <w:szCs w:val="24"/>
          <w:lang w:val="hy-AM"/>
        </w:rPr>
        <w:t>սիլիկատային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հանքանյութ</w:t>
      </w:r>
      <w:r w:rsidR="00A479A2" w:rsidRPr="00733E65">
        <w:rPr>
          <w:rFonts w:ascii="GHEA Grapalat" w:hAnsi="GHEA Grapalat"/>
          <w:bCs/>
          <w:sz w:val="24"/>
          <w:szCs w:val="24"/>
          <w:lang w:val="hy-AM"/>
        </w:rPr>
        <w:t>:</w:t>
      </w:r>
      <w:r w:rsidR="00DE4CF8"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Հիմնական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գործող</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ընկերությունները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փոքր</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և</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միջին</w:t>
      </w:r>
      <w:r w:rsidR="00A479A2" w:rsidRPr="00733E65">
        <w:rPr>
          <w:rFonts w:ascii="GHEA Grapalat" w:hAnsi="GHEA Grapalat"/>
          <w:bCs/>
          <w:sz w:val="24"/>
          <w:szCs w:val="24"/>
          <w:lang w:val="hy-AM"/>
        </w:rPr>
        <w:t xml:space="preserve"> </w:t>
      </w:r>
      <w:r w:rsidR="008C15F6" w:rsidRPr="00733E65">
        <w:rPr>
          <w:rFonts w:ascii="GHEA Grapalat" w:hAnsi="GHEA Grapalat" w:cs="Sylfaen"/>
          <w:bCs/>
          <w:sz w:val="24"/>
          <w:szCs w:val="24"/>
          <w:lang w:val="hy-AM"/>
        </w:rPr>
        <w:t>կազմակերպություններ</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են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Հանքարդյունաբերության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ոլորտում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մեծ</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մասը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բաժին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հասնում</w:t>
      </w:r>
      <w:r w:rsidR="00A479A2" w:rsidRPr="00733E65">
        <w:rPr>
          <w:rFonts w:ascii="GHEA Grapalat" w:hAnsi="GHEA Grapalat"/>
          <w:bCs/>
          <w:sz w:val="24"/>
          <w:szCs w:val="24"/>
          <w:lang w:val="hy-AM"/>
        </w:rPr>
        <w:t xml:space="preserve"> «</w:t>
      </w:r>
      <w:r w:rsidR="00A479A2" w:rsidRPr="00733E65">
        <w:rPr>
          <w:rFonts w:ascii="GHEA Grapalat" w:hAnsi="GHEA Grapalat" w:cs="Sylfaen"/>
          <w:sz w:val="24"/>
          <w:szCs w:val="24"/>
          <w:lang w:val="hy-AM"/>
        </w:rPr>
        <w:t>Գեոպրոմայնինգ</w:t>
      </w:r>
      <w:r w:rsidR="00A479A2" w:rsidRPr="00733E65">
        <w:rPr>
          <w:rFonts w:ascii="GHEA Grapalat" w:hAnsi="GHEA Grapalat" w:cs="Calibri"/>
          <w:sz w:val="24"/>
          <w:szCs w:val="24"/>
          <w:lang w:val="hy-AM"/>
        </w:rPr>
        <w:t xml:space="preserve"> </w:t>
      </w:r>
      <w:r w:rsidR="00A479A2" w:rsidRPr="00733E65">
        <w:rPr>
          <w:rFonts w:ascii="GHEA Grapalat" w:hAnsi="GHEA Grapalat" w:cs="Sylfaen"/>
          <w:sz w:val="24"/>
          <w:szCs w:val="24"/>
          <w:lang w:val="hy-AM"/>
        </w:rPr>
        <w:t>Գոլդ</w:t>
      </w:r>
      <w:r w:rsidR="00A479A2" w:rsidRPr="00733E65">
        <w:rPr>
          <w:rFonts w:ascii="GHEA Grapalat" w:hAnsi="GHEA Grapalat"/>
          <w:bCs/>
          <w:sz w:val="24"/>
          <w:szCs w:val="24"/>
          <w:lang w:val="hy-AM"/>
        </w:rPr>
        <w:t xml:space="preserve">» </w:t>
      </w:r>
      <w:r w:rsidR="00DE4CF8" w:rsidRPr="00733E65">
        <w:rPr>
          <w:rFonts w:ascii="GHEA Grapalat" w:hAnsi="GHEA Grapalat"/>
          <w:bCs/>
          <w:sz w:val="24"/>
          <w:szCs w:val="24"/>
          <w:lang w:val="hy-AM"/>
        </w:rPr>
        <w:t xml:space="preserve">սահմանափակ պատասխանատվությաամբ ընկերությանը (այսուհետ՝ </w:t>
      </w:r>
      <w:r w:rsidR="00DE4CF8" w:rsidRPr="00733E65">
        <w:rPr>
          <w:rFonts w:ascii="GHEA Grapalat" w:hAnsi="GHEA Grapalat" w:cs="Sylfaen"/>
          <w:bCs/>
          <w:sz w:val="24"/>
          <w:szCs w:val="24"/>
          <w:lang w:val="hy-AM"/>
        </w:rPr>
        <w:t>ՍՊԸ</w:t>
      </w:r>
      <w:r w:rsidR="00DE4CF8" w:rsidRPr="00733E65">
        <w:rPr>
          <w:rFonts w:ascii="GHEA Grapalat" w:hAnsi="GHEA Grapalat"/>
          <w:bCs/>
          <w:sz w:val="24"/>
          <w:szCs w:val="24"/>
          <w:lang w:val="hy-AM"/>
        </w:rPr>
        <w:t>)</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որը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մասնագիտացված</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թանկարժեք</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մետաղների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արդյունահանման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և</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վերամշակման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մեջ</w:t>
      </w:r>
      <w:r w:rsidR="00A479A2" w:rsidRPr="00733E65">
        <w:rPr>
          <w:rFonts w:ascii="GHEA Grapalat" w:hAnsi="GHEA Grapalat"/>
          <w:bCs/>
          <w:sz w:val="24"/>
          <w:szCs w:val="24"/>
          <w:lang w:val="hy-AM"/>
        </w:rPr>
        <w:t>: «</w:t>
      </w:r>
      <w:r w:rsidR="00A479A2" w:rsidRPr="00733E65">
        <w:rPr>
          <w:rFonts w:ascii="GHEA Grapalat" w:hAnsi="GHEA Grapalat" w:cs="Sylfaen"/>
          <w:sz w:val="24"/>
          <w:szCs w:val="24"/>
          <w:lang w:val="hy-AM"/>
        </w:rPr>
        <w:t>Գեոպրոմայնինգ</w:t>
      </w:r>
      <w:r w:rsidR="00A479A2" w:rsidRPr="00733E65">
        <w:rPr>
          <w:rFonts w:ascii="GHEA Grapalat" w:hAnsi="GHEA Grapalat" w:cs="Calibri"/>
          <w:sz w:val="24"/>
          <w:szCs w:val="24"/>
          <w:lang w:val="hy-AM"/>
        </w:rPr>
        <w:t xml:space="preserve"> </w:t>
      </w:r>
      <w:r w:rsidR="00A479A2" w:rsidRPr="00733E65">
        <w:rPr>
          <w:rFonts w:ascii="GHEA Grapalat" w:hAnsi="GHEA Grapalat" w:cs="Sylfaen"/>
          <w:sz w:val="24"/>
          <w:szCs w:val="24"/>
          <w:lang w:val="hy-AM"/>
        </w:rPr>
        <w:t>Գոլդ</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ՍՊԸ</w:t>
      </w:r>
      <w:r w:rsidR="00A479A2" w:rsidRPr="00733E65">
        <w:rPr>
          <w:rFonts w:ascii="GHEA Grapalat" w:hAnsi="GHEA Grapalat"/>
          <w:bCs/>
          <w:sz w:val="24"/>
          <w:szCs w:val="24"/>
          <w:lang w:val="hy-AM"/>
        </w:rPr>
        <w:t>-</w:t>
      </w:r>
      <w:r w:rsidR="00A479A2" w:rsidRPr="00733E65">
        <w:rPr>
          <w:rFonts w:ascii="GHEA Grapalat" w:hAnsi="GHEA Grapalat" w:cs="Sylfaen"/>
          <w:bCs/>
          <w:sz w:val="24"/>
          <w:szCs w:val="24"/>
          <w:lang w:val="hy-AM"/>
        </w:rPr>
        <w:t>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տնօրինում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Սոթքի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Զոդ</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հանքավայրը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և</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Արարատի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ոսկու</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արդյունահանման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գործարանը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Զոդ</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հանքավայրի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խտանյութը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տեղափոխվում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երկաթուղով</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դեպի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Արարատի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վերամշակման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գործարան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որտեղ</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այն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մանրացվում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ապա</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վերամշակվում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Սոթքում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հանքարդյունաբերական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գործունեությունը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հանդիսանում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ինչպես</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կետային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այնպես</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էլ</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ոչ</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կետային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աղտոտման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աղբյուր</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Հանքերի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ցրված</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ջրերը</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որոնք</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պարունակում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են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ծանր</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մետաղներ</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ազդեցություն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են</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թողնում</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Սոթք</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ապա</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Մասրիկ</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գետերի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ջրերի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որակի</w:t>
      </w:r>
      <w:r w:rsidR="00A479A2" w:rsidRPr="00733E65">
        <w:rPr>
          <w:rFonts w:ascii="GHEA Grapalat" w:hAnsi="GHEA Grapalat"/>
          <w:bCs/>
          <w:sz w:val="24"/>
          <w:szCs w:val="24"/>
          <w:lang w:val="hy-AM"/>
        </w:rPr>
        <w:t xml:space="preserve"> </w:t>
      </w:r>
      <w:r w:rsidR="00A479A2" w:rsidRPr="00733E65">
        <w:rPr>
          <w:rFonts w:ascii="GHEA Grapalat" w:hAnsi="GHEA Grapalat" w:cs="Sylfaen"/>
          <w:bCs/>
          <w:sz w:val="24"/>
          <w:szCs w:val="24"/>
          <w:lang w:val="hy-AM"/>
        </w:rPr>
        <w:t>վրա</w:t>
      </w:r>
      <w:r w:rsidR="00A479A2" w:rsidRPr="00733E65">
        <w:rPr>
          <w:rFonts w:ascii="GHEA Grapalat" w:hAnsi="GHEA Grapalat"/>
          <w:bCs/>
          <w:sz w:val="24"/>
          <w:szCs w:val="24"/>
          <w:lang w:val="hy-AM"/>
        </w:rPr>
        <w:t>:</w:t>
      </w:r>
      <w:r w:rsidR="00DE4CF8" w:rsidRPr="00733E65">
        <w:rPr>
          <w:rFonts w:ascii="GHEA Grapalat" w:hAnsi="GHEA Grapalat" w:cs="Sylfaen"/>
          <w:color w:val="auto"/>
          <w:sz w:val="24"/>
          <w:szCs w:val="24"/>
          <w:lang w:val="hy-AM"/>
        </w:rPr>
        <w:t xml:space="preserve"> Սևանի</w:t>
      </w:r>
      <w:r w:rsidR="00DE4CF8" w:rsidRPr="00733E65">
        <w:rPr>
          <w:rFonts w:ascii="GHEA Grapalat" w:hAnsi="GHEA Grapalat"/>
          <w:color w:val="auto"/>
          <w:sz w:val="24"/>
          <w:szCs w:val="24"/>
          <w:lang w:val="hy-AM"/>
        </w:rPr>
        <w:t xml:space="preserve"> ջր</w:t>
      </w:r>
      <w:r w:rsidR="00DE4CF8" w:rsidRPr="00733E65">
        <w:rPr>
          <w:rFonts w:ascii="GHEA Grapalat" w:hAnsi="GHEA Grapalat" w:cs="Sylfaen"/>
          <w:color w:val="auto"/>
          <w:sz w:val="24"/>
          <w:szCs w:val="24"/>
          <w:lang w:val="hy-AM"/>
        </w:rPr>
        <w:t>ավազանի</w:t>
      </w:r>
      <w:r w:rsidR="00DE4CF8" w:rsidRPr="00733E65">
        <w:rPr>
          <w:rFonts w:ascii="GHEA Grapalat" w:hAnsi="GHEA Grapalat"/>
          <w:color w:val="auto"/>
          <w:sz w:val="24"/>
          <w:szCs w:val="24"/>
          <w:lang w:val="hy-AM"/>
        </w:rPr>
        <w:t xml:space="preserve"> </w:t>
      </w:r>
      <w:r w:rsidR="00DE4CF8" w:rsidRPr="00733E65">
        <w:rPr>
          <w:rFonts w:ascii="GHEA Grapalat" w:hAnsi="GHEA Grapalat" w:cs="Sylfaen"/>
          <w:color w:val="auto"/>
          <w:sz w:val="24"/>
          <w:szCs w:val="24"/>
          <w:lang w:val="hy-AM"/>
        </w:rPr>
        <w:t>հանքարդյունաբերական</w:t>
      </w:r>
      <w:r w:rsidR="00DE4CF8" w:rsidRPr="00733E65">
        <w:rPr>
          <w:rFonts w:ascii="GHEA Grapalat" w:hAnsi="GHEA Grapalat"/>
          <w:color w:val="auto"/>
          <w:sz w:val="24"/>
          <w:szCs w:val="24"/>
          <w:lang w:val="hy-AM"/>
        </w:rPr>
        <w:t xml:space="preserve"> </w:t>
      </w:r>
      <w:r w:rsidR="008C15F6" w:rsidRPr="00733E65">
        <w:rPr>
          <w:rFonts w:ascii="GHEA Grapalat" w:hAnsi="GHEA Grapalat" w:cs="Sylfaen"/>
          <w:color w:val="auto"/>
          <w:sz w:val="24"/>
          <w:szCs w:val="24"/>
          <w:lang w:val="hy-AM"/>
        </w:rPr>
        <w:t>կազմակերպություններ</w:t>
      </w:r>
      <w:r w:rsidR="00DE4CF8" w:rsidRPr="00733E65">
        <w:rPr>
          <w:rFonts w:ascii="GHEA Grapalat" w:hAnsi="GHEA Grapalat" w:cs="Sylfaen"/>
          <w:color w:val="auto"/>
          <w:sz w:val="24"/>
          <w:szCs w:val="24"/>
          <w:lang w:val="hy-AM"/>
        </w:rPr>
        <w:t>ը</w:t>
      </w:r>
      <w:r w:rsidR="00805A08" w:rsidRPr="00733E65">
        <w:rPr>
          <w:rFonts w:ascii="GHEA Grapalat" w:hAnsi="GHEA Grapalat" w:cs="Sylfaen"/>
          <w:color w:val="auto"/>
          <w:sz w:val="24"/>
          <w:szCs w:val="24"/>
          <w:lang w:val="hy-AM"/>
        </w:rPr>
        <w:t xml:space="preserve"> ներկայացված են N3</w:t>
      </w:r>
      <w:r w:rsidR="008F12B3" w:rsidRPr="00733E65">
        <w:rPr>
          <w:rFonts w:ascii="GHEA Grapalat" w:hAnsi="GHEA Grapalat" w:cs="Sylfaen"/>
          <w:color w:val="auto"/>
          <w:sz w:val="24"/>
          <w:szCs w:val="24"/>
          <w:lang w:val="hy-AM"/>
        </w:rPr>
        <w:t>0</w:t>
      </w:r>
      <w:r w:rsidR="00805A08" w:rsidRPr="00733E65">
        <w:rPr>
          <w:rFonts w:ascii="GHEA Grapalat" w:hAnsi="GHEA Grapalat" w:cs="Sylfaen"/>
          <w:color w:val="auto"/>
          <w:sz w:val="24"/>
          <w:szCs w:val="24"/>
          <w:lang w:val="hy-AM"/>
        </w:rPr>
        <w:t xml:space="preserve"> Աղյուսակում։</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83" w:name="_Toc530218762"/>
      <w:bookmarkStart w:id="84" w:name="_Toc53652378"/>
      <w:r w:rsidRPr="00733E65">
        <w:rPr>
          <w:rFonts w:ascii="GHEA Grapalat" w:hAnsi="GHEA Grapalat" w:cs="Sylfaen"/>
          <w:color w:val="auto"/>
          <w:sz w:val="24"/>
          <w:szCs w:val="24"/>
          <w:lang w:val="hy-AM"/>
        </w:rPr>
        <w:t>Աղյուսակ</w:t>
      </w:r>
      <w:bookmarkEnd w:id="83"/>
      <w:r w:rsidR="00DE4CF8" w:rsidRPr="00733E65">
        <w:rPr>
          <w:rFonts w:ascii="GHEA Grapalat" w:hAnsi="GHEA Grapalat" w:cs="Sylfaen"/>
          <w:color w:val="auto"/>
          <w:sz w:val="24"/>
          <w:szCs w:val="24"/>
          <w:lang w:val="hy-AM"/>
        </w:rPr>
        <w:t xml:space="preserve"> 3</w:t>
      </w:r>
      <w:r w:rsidR="008F12B3" w:rsidRPr="00733E65">
        <w:rPr>
          <w:rFonts w:ascii="GHEA Grapalat" w:hAnsi="GHEA Grapalat" w:cs="Sylfaen"/>
          <w:color w:val="auto"/>
          <w:sz w:val="24"/>
          <w:szCs w:val="24"/>
          <w:lang w:val="hy-AM"/>
        </w:rPr>
        <w:t>0</w:t>
      </w:r>
      <w:r w:rsidRPr="00733E65">
        <w:rPr>
          <w:rFonts w:ascii="GHEA Grapalat" w:hAnsi="GHEA Grapalat"/>
          <w:color w:val="auto"/>
          <w:sz w:val="24"/>
          <w:szCs w:val="24"/>
          <w:lang w:val="hy-AM"/>
        </w:rPr>
        <w:t>.</w:t>
      </w:r>
      <w:r w:rsidRPr="00733E65">
        <w:rPr>
          <w:rFonts w:ascii="GHEA Grapalat" w:hAnsi="GHEA Grapalat" w:cs="Sylfaen"/>
          <w:sz w:val="24"/>
          <w:szCs w:val="24"/>
          <w:lang w:val="hy-AM"/>
        </w:rPr>
        <w:t xml:space="preserve"> </w:t>
      </w:r>
      <w:r w:rsidRPr="00733E65">
        <w:rPr>
          <w:rFonts w:ascii="GHEA Grapalat" w:hAnsi="GHEA Grapalat" w:cs="Sylfaen"/>
          <w:color w:val="auto"/>
          <w:sz w:val="24"/>
          <w:szCs w:val="24"/>
          <w:lang w:val="hy-AM"/>
        </w:rPr>
        <w:t>Սևանի</w:t>
      </w:r>
      <w:r w:rsidRPr="00733E65">
        <w:rPr>
          <w:rFonts w:ascii="GHEA Grapalat" w:hAnsi="GHEA Grapalat"/>
          <w:color w:val="auto"/>
          <w:sz w:val="24"/>
          <w:szCs w:val="24"/>
          <w:lang w:val="hy-AM"/>
        </w:rPr>
        <w:t xml:space="preserve"> ջր</w:t>
      </w:r>
      <w:r w:rsidRPr="00733E65">
        <w:rPr>
          <w:rFonts w:ascii="GHEA Grapalat" w:hAnsi="GHEA Grapalat" w:cs="Sylfaen"/>
          <w:color w:val="auto"/>
          <w:sz w:val="24"/>
          <w:szCs w:val="24"/>
          <w:lang w:val="hy-AM"/>
        </w:rPr>
        <w:t>ավազանի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հանքարդյունաբերական</w:t>
      </w:r>
      <w:r w:rsidRPr="00733E65">
        <w:rPr>
          <w:rFonts w:ascii="GHEA Grapalat" w:hAnsi="GHEA Grapalat"/>
          <w:color w:val="auto"/>
          <w:sz w:val="24"/>
          <w:szCs w:val="24"/>
          <w:lang w:val="hy-AM"/>
        </w:rPr>
        <w:t xml:space="preserve"> </w:t>
      </w:r>
      <w:r w:rsidR="00075105" w:rsidRPr="00733E65">
        <w:rPr>
          <w:rFonts w:ascii="GHEA Grapalat" w:hAnsi="GHEA Grapalat"/>
          <w:color w:val="auto"/>
          <w:sz w:val="24"/>
          <w:szCs w:val="24"/>
          <w:lang w:val="hy-AM"/>
        </w:rPr>
        <w:t xml:space="preserve">գործող </w:t>
      </w:r>
      <w:r w:rsidR="008C15F6" w:rsidRPr="00733E65">
        <w:rPr>
          <w:rFonts w:ascii="GHEA Grapalat" w:hAnsi="GHEA Grapalat" w:cs="Sylfaen"/>
          <w:color w:val="auto"/>
          <w:sz w:val="24"/>
          <w:szCs w:val="24"/>
          <w:lang w:val="hy-AM"/>
        </w:rPr>
        <w:t>կազմակերպություններ</w:t>
      </w:r>
      <w:r w:rsidRPr="00733E65">
        <w:rPr>
          <w:rFonts w:ascii="GHEA Grapalat" w:hAnsi="GHEA Grapalat" w:cs="Sylfaen"/>
          <w:color w:val="auto"/>
          <w:sz w:val="24"/>
          <w:szCs w:val="24"/>
          <w:lang w:val="hy-AM"/>
        </w:rPr>
        <w:t>ը</w:t>
      </w:r>
      <w:bookmarkEnd w:id="84"/>
    </w:p>
    <w:tbl>
      <w:tblPr>
        <w:tblW w:w="10228" w:type="dxa"/>
        <w:jc w:val="center"/>
        <w:tblLook w:val="04A0" w:firstRow="1" w:lastRow="0" w:firstColumn="1" w:lastColumn="0" w:noHBand="0" w:noVBand="1"/>
      </w:tblPr>
      <w:tblGrid>
        <w:gridCol w:w="894"/>
        <w:gridCol w:w="1872"/>
        <w:gridCol w:w="4002"/>
        <w:gridCol w:w="3460"/>
      </w:tblGrid>
      <w:tr w:rsidR="00D96284" w:rsidRPr="00733E65" w:rsidTr="00D96284">
        <w:trPr>
          <w:trHeight w:val="347"/>
          <w:jc w:val="center"/>
        </w:trPr>
        <w:tc>
          <w:tcPr>
            <w:tcW w:w="894" w:type="dxa"/>
            <w:tcBorders>
              <w:top w:val="single" w:sz="4" w:space="0" w:color="auto"/>
              <w:left w:val="single" w:sz="4" w:space="0" w:color="auto"/>
              <w:bottom w:val="single" w:sz="4" w:space="0" w:color="auto"/>
              <w:right w:val="single" w:sz="4" w:space="0" w:color="auto"/>
            </w:tcBorders>
            <w:shd w:val="clear" w:color="auto" w:fill="C6D9F1"/>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N</w:t>
            </w:r>
          </w:p>
        </w:tc>
        <w:tc>
          <w:tcPr>
            <w:tcW w:w="1872"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Բնակավայր</w:t>
            </w:r>
          </w:p>
        </w:tc>
        <w:tc>
          <w:tcPr>
            <w:tcW w:w="4002"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Ընկերություն</w:t>
            </w:r>
          </w:p>
        </w:tc>
        <w:tc>
          <w:tcPr>
            <w:tcW w:w="346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Sylfaen"/>
                <w:bCs/>
                <w:iCs/>
                <w:sz w:val="24"/>
                <w:szCs w:val="24"/>
                <w:lang w:val="hy-AM"/>
              </w:rPr>
              <w:t>Գործունեության</w:t>
            </w:r>
            <w:r w:rsidRPr="00733E65">
              <w:rPr>
                <w:rFonts w:ascii="GHEA Grapalat" w:hAnsi="GHEA Grapalat" w:cs="Calibri"/>
                <w:bCs/>
                <w:iCs/>
                <w:sz w:val="24"/>
                <w:szCs w:val="24"/>
                <w:lang w:val="hy-AM"/>
              </w:rPr>
              <w:t xml:space="preserve"> </w:t>
            </w:r>
            <w:r w:rsidRPr="00733E65">
              <w:rPr>
                <w:rFonts w:ascii="GHEA Grapalat" w:hAnsi="GHEA Grapalat" w:cs="Sylfaen"/>
                <w:bCs/>
                <w:iCs/>
                <w:sz w:val="24"/>
                <w:szCs w:val="24"/>
                <w:lang w:val="hy-AM"/>
              </w:rPr>
              <w:t>Ոլորտը</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hAnsi="GHEA Grapalat" w:cs="Calibri"/>
                <w:bCs/>
                <w:iCs/>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Սո</w:t>
            </w:r>
            <w:r w:rsidRPr="00733E65">
              <w:rPr>
                <w:rFonts w:ascii="GHEA Grapalat" w:hAnsi="GHEA Grapalat" w:cs="Calibri"/>
                <w:bCs/>
                <w:iCs/>
                <w:sz w:val="24"/>
                <w:szCs w:val="24"/>
              </w:rPr>
              <w:t>թ</w:t>
            </w:r>
            <w:r w:rsidRPr="00733E65">
              <w:rPr>
                <w:rFonts w:ascii="GHEA Grapalat" w:hAnsi="GHEA Grapalat" w:cs="Calibri"/>
                <w:bCs/>
                <w:iCs/>
                <w:sz w:val="24"/>
                <w:szCs w:val="24"/>
                <w:lang w:val="hy-AM"/>
              </w:rPr>
              <w:t>ք</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sz w:val="24"/>
                <w:szCs w:val="24"/>
              </w:rPr>
              <w:t>«</w:t>
            </w:r>
            <w:r w:rsidRPr="00733E65">
              <w:rPr>
                <w:rFonts w:ascii="GHEA Grapalat" w:hAnsi="GHEA Grapalat" w:cs="Sylfaen"/>
                <w:sz w:val="24"/>
                <w:szCs w:val="24"/>
              </w:rPr>
              <w:t>Գեոպրոմայնինգ</w:t>
            </w:r>
            <w:r w:rsidRPr="00733E65">
              <w:rPr>
                <w:rFonts w:ascii="GHEA Grapalat" w:hAnsi="GHEA Grapalat" w:cs="Calibri"/>
                <w:sz w:val="24"/>
                <w:szCs w:val="24"/>
              </w:rPr>
              <w:t xml:space="preserve"> </w:t>
            </w:r>
            <w:r w:rsidRPr="00733E65">
              <w:rPr>
                <w:rFonts w:ascii="GHEA Grapalat" w:hAnsi="GHEA Grapalat" w:cs="Sylfaen"/>
                <w:sz w:val="24"/>
                <w:szCs w:val="24"/>
              </w:rPr>
              <w:t>Գոլդ</w:t>
            </w:r>
            <w:r w:rsidRPr="00733E65">
              <w:rPr>
                <w:rFonts w:ascii="GHEA Grapalat" w:hAnsi="GHEA Grapalat" w:cs="Calibri"/>
                <w:sz w:val="24"/>
                <w:szCs w:val="24"/>
              </w:rPr>
              <w:t xml:space="preserve">» </w:t>
            </w:r>
            <w:r w:rsidRPr="00733E65">
              <w:rPr>
                <w:rFonts w:ascii="GHEA Grapalat" w:hAnsi="GHEA Grapalat" w:cs="Sylfaen"/>
                <w:sz w:val="24"/>
                <w:szCs w:val="24"/>
              </w:rPr>
              <w:t>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Ոսկի</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hAnsi="GHEA Grapalat" w:cs="Calibri"/>
                <w:bCs/>
                <w:iCs/>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Շորժա</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sz w:val="24"/>
                <w:szCs w:val="24"/>
              </w:rPr>
              <w:t>«</w:t>
            </w:r>
            <w:r w:rsidRPr="00733E65">
              <w:rPr>
                <w:rFonts w:ascii="GHEA Grapalat" w:hAnsi="GHEA Grapalat" w:cs="Sylfaen"/>
                <w:sz w:val="24"/>
                <w:szCs w:val="24"/>
              </w:rPr>
              <w:t>Գեգամետ</w:t>
            </w:r>
            <w:r w:rsidRPr="00733E65">
              <w:rPr>
                <w:rFonts w:ascii="GHEA Grapalat" w:hAnsi="GHEA Grapalat" w:cs="Calibri"/>
                <w:sz w:val="24"/>
                <w:szCs w:val="24"/>
              </w:rPr>
              <w:t xml:space="preserve"> </w:t>
            </w:r>
            <w:r w:rsidRPr="00733E65">
              <w:rPr>
                <w:rFonts w:ascii="GHEA Grapalat" w:hAnsi="GHEA Grapalat" w:cs="Sylfaen"/>
                <w:sz w:val="24"/>
                <w:szCs w:val="24"/>
              </w:rPr>
              <w:t>Պլյուս</w:t>
            </w:r>
            <w:r w:rsidRPr="00733E65">
              <w:rPr>
                <w:rFonts w:ascii="GHEA Grapalat" w:hAnsi="GHEA Grapalat" w:cs="Calibri"/>
                <w:sz w:val="24"/>
                <w:szCs w:val="24"/>
              </w:rPr>
              <w:t xml:space="preserve">» </w:t>
            </w:r>
            <w:r w:rsidRPr="00733E65">
              <w:rPr>
                <w:rFonts w:ascii="GHEA Grapalat" w:hAnsi="GHEA Grapalat" w:cs="Sylfaen"/>
                <w:sz w:val="24"/>
                <w:szCs w:val="24"/>
              </w:rPr>
              <w:t>ՓԲԸ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lang w:val="hy-AM"/>
              </w:rPr>
              <w:t xml:space="preserve">Դունիտ </w:t>
            </w:r>
            <w:r w:rsidRPr="00733E65">
              <w:rPr>
                <w:rFonts w:ascii="GHEA Grapalat" w:hAnsi="GHEA Grapalat" w:cs="Calibri"/>
                <w:bCs/>
                <w:iCs/>
                <w:sz w:val="24"/>
                <w:szCs w:val="24"/>
              </w:rPr>
              <w:t>(</w:t>
            </w:r>
            <w:r w:rsidRPr="00733E65">
              <w:rPr>
                <w:rFonts w:ascii="GHEA Grapalat" w:hAnsi="GHEA Grapalat" w:cs="Calibri"/>
                <w:bCs/>
                <w:iCs/>
                <w:sz w:val="24"/>
                <w:szCs w:val="24"/>
                <w:lang w:val="hy-AM"/>
              </w:rPr>
              <w:t>Ք</w:t>
            </w:r>
            <w:r w:rsidRPr="00733E65">
              <w:rPr>
                <w:rFonts w:ascii="GHEA Grapalat" w:hAnsi="GHEA Grapalat" w:cs="Calibri"/>
                <w:bCs/>
                <w:iCs/>
                <w:sz w:val="24"/>
                <w:szCs w:val="24"/>
              </w:rPr>
              <w:t xml:space="preserve">րոմիտ) և </w:t>
            </w:r>
            <w:r w:rsidRPr="00733E65">
              <w:rPr>
                <w:rFonts w:ascii="GHEA Grapalat" w:hAnsi="GHEA Grapalat" w:cs="Calibri"/>
                <w:bCs/>
                <w:iCs/>
                <w:sz w:val="24"/>
                <w:szCs w:val="24"/>
                <w:lang w:val="hy-AM"/>
              </w:rPr>
              <w:t>մ</w:t>
            </w:r>
            <w:r w:rsidRPr="00733E65">
              <w:rPr>
                <w:rFonts w:ascii="GHEA Grapalat" w:hAnsi="GHEA Grapalat" w:cs="Sylfaen"/>
                <w:sz w:val="24"/>
                <w:szCs w:val="24"/>
                <w:lang w:val="hy-AM"/>
              </w:rPr>
              <w:t>ագնեզիում-սիլիկատ</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hAnsi="GHEA Grapalat" w:cs="Calibri"/>
                <w:bCs/>
                <w:iCs/>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Գավառ</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Sylfaen"/>
                <w:sz w:val="24"/>
                <w:szCs w:val="24"/>
              </w:rPr>
            </w:pPr>
            <w:r w:rsidRPr="00733E65">
              <w:rPr>
                <w:rFonts w:ascii="GHEA Grapalat" w:hAnsi="GHEA Grapalat" w:cs="Sylfaen"/>
                <w:sz w:val="24"/>
                <w:szCs w:val="24"/>
              </w:rPr>
              <w:t>«Երյունա»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lang w:val="hy-AM"/>
              </w:rPr>
              <w:t>Գ</w:t>
            </w:r>
            <w:r w:rsidRPr="00733E65">
              <w:rPr>
                <w:rFonts w:ascii="GHEA Grapalat" w:hAnsi="GHEA Grapalat" w:cs="Calibri"/>
                <w:bCs/>
                <w:iCs/>
                <w:sz w:val="24"/>
                <w:szCs w:val="24"/>
              </w:rPr>
              <w:t>իպս</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eastAsia="Times New Roman" w:hAnsi="GHEA Grapalat" w:cs="Calibri"/>
                <w:sz w:val="24"/>
                <w:szCs w:val="24"/>
                <w:lang w:val="hy-AM"/>
              </w:rPr>
              <w:t>Արտանիշ</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sz w:val="24"/>
                <w:szCs w:val="24"/>
              </w:rPr>
              <w:t>«</w:t>
            </w:r>
            <w:r w:rsidR="00B154E4" w:rsidRPr="00733E65">
              <w:rPr>
                <w:rFonts w:ascii="GHEA Grapalat" w:hAnsi="GHEA Grapalat" w:cs="Calibri"/>
                <w:bCs/>
                <w:iCs/>
                <w:sz w:val="24"/>
                <w:szCs w:val="24"/>
                <w:lang w:val="hy-AM"/>
              </w:rPr>
              <w:t>Հրազդան ցեմենտ քորփորեյշն</w:t>
            </w:r>
            <w:r w:rsidRPr="00733E65">
              <w:rPr>
                <w:rFonts w:ascii="GHEA Grapalat" w:hAnsi="GHEA Grapalat" w:cs="Calibri"/>
                <w:bCs/>
                <w:iCs/>
                <w:sz w:val="24"/>
                <w:szCs w:val="24"/>
                <w:lang w:val="hy-AM"/>
              </w:rPr>
              <w:t>»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B154E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eastAsia="Times New Roman" w:hAnsi="GHEA Grapalat" w:cs="Sylfaen"/>
                <w:bCs/>
                <w:sz w:val="24"/>
                <w:szCs w:val="24"/>
                <w:shd w:val="clear" w:color="auto" w:fill="FFFFFF"/>
                <w:lang w:val="hy-AM"/>
              </w:rPr>
              <w:t>Մերգելային կրաքար</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eastAsia="Times New Roman" w:hAnsi="GHEA Grapalat" w:cs="Calibri"/>
                <w:sz w:val="24"/>
                <w:szCs w:val="24"/>
                <w:lang w:val="hy-AM"/>
              </w:rPr>
              <w:t>Գեղամասար</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sz w:val="24"/>
                <w:szCs w:val="24"/>
              </w:rPr>
              <w:t>«</w:t>
            </w:r>
            <w:r w:rsidRPr="00733E65">
              <w:rPr>
                <w:rFonts w:ascii="GHEA Grapalat" w:hAnsi="GHEA Grapalat" w:cs="Calibri"/>
                <w:sz w:val="24"/>
                <w:szCs w:val="24"/>
                <w:lang w:val="hy-AM"/>
              </w:rPr>
              <w:t>Կապավոր»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B154E4" w:rsidP="00306AC1">
            <w:pPr>
              <w:autoSpaceDE w:val="0"/>
              <w:autoSpaceDN w:val="0"/>
              <w:adjustRightInd w:val="0"/>
              <w:spacing w:after="0" w:line="360" w:lineRule="auto"/>
              <w:jc w:val="center"/>
              <w:rPr>
                <w:rFonts w:ascii="GHEA Grapalat" w:hAnsi="GHEA Grapalat" w:cs="Calibri"/>
                <w:bCs/>
                <w:iCs/>
                <w:sz w:val="24"/>
                <w:szCs w:val="24"/>
                <w:lang w:val="hy-AM"/>
              </w:rPr>
            </w:pPr>
            <w:r w:rsidRPr="00733E65">
              <w:rPr>
                <w:rFonts w:ascii="GHEA Grapalat" w:hAnsi="GHEA Grapalat" w:cs="Calibri"/>
                <w:bCs/>
                <w:iCs/>
                <w:sz w:val="24"/>
                <w:szCs w:val="24"/>
                <w:lang w:val="hy-AM"/>
              </w:rPr>
              <w:t>Մանրագլաքարակոպիճ</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Գեղհովիտ</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r w:rsidRPr="00733E65">
              <w:rPr>
                <w:rFonts w:ascii="GHEA Grapalat" w:hAnsi="GHEA Grapalat" w:cs="Calibri"/>
                <w:sz w:val="24"/>
                <w:szCs w:val="24"/>
                <w:lang w:val="hy-AM"/>
              </w:rPr>
              <w:t>Հայկ Վարդանյան»</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Բազալտ</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Լճաշեն</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r w:rsidRPr="00733E65">
              <w:rPr>
                <w:rFonts w:ascii="GHEA Grapalat" w:hAnsi="GHEA Grapalat" w:cs="Calibri"/>
                <w:sz w:val="24"/>
                <w:szCs w:val="24"/>
                <w:lang w:val="hy-AM"/>
              </w:rPr>
              <w:t>Տուֆ-Գրանիտ»</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Բազալտ</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lang w:val="hy-AM"/>
              </w:rPr>
              <w:t>Լճաշեն</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r w:rsidRPr="00733E65">
              <w:rPr>
                <w:rFonts w:ascii="GHEA Grapalat" w:hAnsi="GHEA Grapalat" w:cs="Sylfaen"/>
                <w:sz w:val="24"/>
                <w:szCs w:val="24"/>
              </w:rPr>
              <w:t>Գոգ</w:t>
            </w:r>
            <w:r w:rsidRPr="00733E65">
              <w:rPr>
                <w:rFonts w:ascii="GHEA Grapalat" w:hAnsi="GHEA Grapalat" w:cs="Calibri"/>
                <w:sz w:val="24"/>
                <w:szCs w:val="24"/>
              </w:rPr>
              <w:t>-</w:t>
            </w:r>
            <w:r w:rsidRPr="00733E65">
              <w:rPr>
                <w:rFonts w:ascii="GHEA Grapalat" w:hAnsi="GHEA Grapalat" w:cs="Sylfaen"/>
                <w:sz w:val="24"/>
                <w:szCs w:val="24"/>
              </w:rPr>
              <w:t>Արս</w:t>
            </w:r>
            <w:r w:rsidRPr="00733E65">
              <w:rPr>
                <w:rFonts w:ascii="GHEA Grapalat" w:hAnsi="GHEA Grapalat" w:cs="Calibri"/>
                <w:sz w:val="24"/>
                <w:szCs w:val="24"/>
              </w:rPr>
              <w:t xml:space="preserve">» </w:t>
            </w:r>
            <w:r w:rsidRPr="00733E65">
              <w:rPr>
                <w:rFonts w:ascii="GHEA Grapalat" w:hAnsi="GHEA Grapalat" w:cs="Sylfaen"/>
                <w:sz w:val="24"/>
                <w:szCs w:val="24"/>
              </w:rPr>
              <w:t>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Հրաբխային խարամ</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Ծովակ</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1C78C5"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r w:rsidRPr="00733E65">
              <w:rPr>
                <w:rFonts w:ascii="GHEA Grapalat" w:hAnsi="GHEA Grapalat" w:cs="Calibri"/>
                <w:sz w:val="24"/>
                <w:szCs w:val="24"/>
                <w:lang w:val="hy-AM"/>
              </w:rPr>
              <w:t>Կապավոր»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1C78C5"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bCs/>
                <w:iCs/>
                <w:sz w:val="24"/>
                <w:szCs w:val="24"/>
                <w:lang w:val="hy-AM"/>
              </w:rPr>
              <w:t xml:space="preserve">  Ավազ և մանրագլաքարակոպիճ</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lang w:val="hy-AM"/>
              </w:rPr>
              <w:t>Ծովակ</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r w:rsidRPr="00733E65">
              <w:rPr>
                <w:rFonts w:ascii="GHEA Grapalat" w:hAnsi="GHEA Grapalat" w:cs="Sylfaen"/>
                <w:sz w:val="24"/>
                <w:szCs w:val="24"/>
              </w:rPr>
              <w:t>Ագրոսպասարկում</w:t>
            </w:r>
            <w:r w:rsidRPr="00733E65">
              <w:rPr>
                <w:rFonts w:ascii="GHEA Grapalat" w:hAnsi="GHEA Grapalat" w:cs="Calibri"/>
                <w:sz w:val="24"/>
                <w:szCs w:val="24"/>
              </w:rPr>
              <w:t xml:space="preserve">» </w:t>
            </w:r>
            <w:r w:rsidRPr="00733E65">
              <w:rPr>
                <w:rFonts w:ascii="GHEA Grapalat" w:hAnsi="GHEA Grapalat" w:cs="Sylfaen"/>
                <w:sz w:val="24"/>
                <w:szCs w:val="24"/>
              </w:rPr>
              <w:t>ԱՄ</w:t>
            </w:r>
            <w:r w:rsidRPr="00733E65">
              <w:rPr>
                <w:rFonts w:ascii="GHEA Grapalat" w:hAnsi="GHEA Grapalat" w:cs="Calibri"/>
                <w:sz w:val="24"/>
                <w:szCs w:val="24"/>
              </w:rPr>
              <w:t>-</w:t>
            </w:r>
            <w:r w:rsidRPr="00733E65">
              <w:rPr>
                <w:rFonts w:ascii="GHEA Grapalat" w:hAnsi="GHEA Grapalat" w:cs="Sylfaen"/>
                <w:sz w:val="24"/>
                <w:szCs w:val="24"/>
              </w:rPr>
              <w:t>Ի</w:t>
            </w:r>
            <w:r w:rsidRPr="00733E65">
              <w:rPr>
                <w:rFonts w:ascii="GHEA Grapalat" w:hAnsi="GHEA Grapalat" w:cs="Calibri"/>
                <w:sz w:val="24"/>
                <w:szCs w:val="24"/>
              </w:rPr>
              <w:t xml:space="preserve"> </w:t>
            </w:r>
            <w:r w:rsidRPr="00733E65">
              <w:rPr>
                <w:rFonts w:ascii="GHEA Grapalat" w:hAnsi="GHEA Grapalat" w:cs="Sylfaen"/>
                <w:sz w:val="24"/>
                <w:szCs w:val="24"/>
              </w:rPr>
              <w:t>Վարդենիսի</w:t>
            </w:r>
            <w:r w:rsidRPr="00733E65">
              <w:rPr>
                <w:rFonts w:ascii="GHEA Grapalat" w:hAnsi="GHEA Grapalat" w:cs="Calibri"/>
                <w:sz w:val="24"/>
                <w:szCs w:val="24"/>
              </w:rPr>
              <w:t xml:space="preserve"> </w:t>
            </w:r>
            <w:r w:rsidRPr="00733E65">
              <w:rPr>
                <w:rFonts w:ascii="GHEA Grapalat" w:hAnsi="GHEA Grapalat" w:cs="Sylfaen"/>
                <w:sz w:val="24"/>
                <w:szCs w:val="24"/>
              </w:rPr>
              <w:t>Շրջանային</w:t>
            </w:r>
            <w:r w:rsidRPr="00733E65">
              <w:rPr>
                <w:rFonts w:ascii="GHEA Grapalat" w:hAnsi="GHEA Grapalat" w:cs="Calibri"/>
                <w:sz w:val="24"/>
                <w:szCs w:val="24"/>
              </w:rPr>
              <w:t xml:space="preserve"> </w:t>
            </w:r>
            <w:r w:rsidRPr="00733E65">
              <w:rPr>
                <w:rFonts w:ascii="GHEA Grapalat" w:hAnsi="GHEA Grapalat" w:cs="Sylfaen"/>
                <w:sz w:val="24"/>
                <w:szCs w:val="24"/>
              </w:rPr>
              <w:t>Միավորում</w:t>
            </w:r>
            <w:r w:rsidRPr="00733E65">
              <w:rPr>
                <w:rFonts w:ascii="GHEA Grapalat" w:hAnsi="GHEA Grapalat" w:cs="Calibri"/>
                <w:sz w:val="24"/>
                <w:szCs w:val="24"/>
              </w:rPr>
              <w:t xml:space="preserve"> </w:t>
            </w:r>
            <w:r w:rsidRPr="00733E65">
              <w:rPr>
                <w:rFonts w:ascii="GHEA Grapalat" w:hAnsi="GHEA Grapalat" w:cs="Sylfaen"/>
                <w:sz w:val="24"/>
                <w:szCs w:val="24"/>
              </w:rPr>
              <w:t>ԲԲԸ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Պեմզա</w:t>
            </w:r>
            <w:r w:rsidR="00F32FA2" w:rsidRPr="00733E65">
              <w:rPr>
                <w:rFonts w:ascii="GHEA Grapalat" w:hAnsi="GHEA Grapalat" w:cs="Calibri"/>
                <w:sz w:val="24"/>
                <w:szCs w:val="24"/>
                <w:lang w:val="hy-AM"/>
              </w:rPr>
              <w:t>յին ավազներ</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Կարմիրգյուղ</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w:t>
            </w:r>
            <w:r w:rsidRPr="00733E65">
              <w:rPr>
                <w:rFonts w:ascii="GHEA Grapalat" w:hAnsi="GHEA Grapalat" w:cs="Sylfaen"/>
                <w:sz w:val="24"/>
                <w:szCs w:val="24"/>
                <w:lang w:val="hy-AM"/>
              </w:rPr>
              <w:t>Գավառի</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Ճանապարհների</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Շահագործման</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Եվ</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Շինարարական</w:t>
            </w:r>
            <w:r w:rsidRPr="00733E65">
              <w:rPr>
                <w:rFonts w:ascii="GHEA Grapalat" w:hAnsi="GHEA Grapalat" w:cs="Calibri"/>
                <w:sz w:val="24"/>
                <w:szCs w:val="24"/>
                <w:lang w:val="hy-AM"/>
              </w:rPr>
              <w:t xml:space="preserve">» </w:t>
            </w:r>
            <w:r w:rsidRPr="00733E65">
              <w:rPr>
                <w:rFonts w:ascii="GHEA Grapalat" w:hAnsi="GHEA Grapalat" w:cs="Sylfaen"/>
                <w:sz w:val="24"/>
                <w:szCs w:val="24"/>
                <w:lang w:val="hy-AM"/>
              </w:rPr>
              <w:t>Բբը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Բազալտ</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Ձորագյուղ</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«Քալոյան»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F32F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Պեմզային</w:t>
            </w:r>
            <w:r w:rsidR="00D96284" w:rsidRPr="00733E65">
              <w:rPr>
                <w:rFonts w:ascii="GHEA Grapalat" w:hAnsi="GHEA Grapalat" w:cs="Calibri"/>
                <w:sz w:val="24"/>
                <w:szCs w:val="24"/>
                <w:lang w:val="hy-AM"/>
              </w:rPr>
              <w:t xml:space="preserve"> </w:t>
            </w:r>
            <w:r w:rsidRPr="00733E65">
              <w:rPr>
                <w:rFonts w:ascii="GHEA Grapalat" w:hAnsi="GHEA Grapalat" w:cs="Calibri"/>
                <w:sz w:val="24"/>
                <w:szCs w:val="24"/>
                <w:lang w:val="hy-AM"/>
              </w:rPr>
              <w:t>ա</w:t>
            </w:r>
            <w:r w:rsidR="00D96284" w:rsidRPr="00733E65">
              <w:rPr>
                <w:rFonts w:ascii="GHEA Grapalat" w:hAnsi="GHEA Grapalat" w:cs="Calibri"/>
                <w:sz w:val="24"/>
                <w:szCs w:val="24"/>
                <w:lang w:val="hy-AM"/>
              </w:rPr>
              <w:t>վազ</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Ձորագյուղ</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«Սյուզի-Հրաչյա»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F32F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rPr>
              <w:t>Պեռլիտային ավազներ</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Ձորագյուղ</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ind w:firstLine="66"/>
              <w:jc w:val="center"/>
              <w:rPr>
                <w:rFonts w:ascii="GHEA Grapalat" w:hAnsi="GHEA Grapalat" w:cs="Calibri"/>
                <w:sz w:val="24"/>
                <w:szCs w:val="24"/>
                <w:lang w:val="hy-AM"/>
              </w:rPr>
            </w:pPr>
            <w:r w:rsidRPr="00733E65">
              <w:rPr>
                <w:rFonts w:ascii="GHEA Grapalat" w:hAnsi="GHEA Grapalat" w:cs="Calibri"/>
                <w:sz w:val="24"/>
                <w:szCs w:val="24"/>
                <w:lang w:val="hy-AM"/>
              </w:rPr>
              <w:t>«Շողագ</w:t>
            </w:r>
            <w:r w:rsidR="00F32FA2" w:rsidRPr="00733E65">
              <w:rPr>
                <w:rFonts w:ascii="GHEA Grapalat" w:hAnsi="GHEA Grapalat" w:cs="Calibri"/>
                <w:sz w:val="24"/>
                <w:szCs w:val="24"/>
                <w:lang w:val="hy-AM"/>
              </w:rPr>
              <w:t>ա</w:t>
            </w:r>
            <w:r w:rsidRPr="00733E65">
              <w:rPr>
                <w:rFonts w:ascii="GHEA Grapalat" w:hAnsi="GHEA Grapalat" w:cs="Calibri"/>
                <w:sz w:val="24"/>
                <w:szCs w:val="24"/>
                <w:lang w:val="hy-AM"/>
              </w:rPr>
              <w:t>»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Պեռլիտային Ավազ</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Մասրիկ</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Style w:val="fs15"/>
                <w:rFonts w:ascii="GHEA Grapalat" w:hAnsi="GHEA Grapalat" w:cs="Calibri"/>
                <w:color w:val="1A1A1A"/>
                <w:sz w:val="24"/>
                <w:szCs w:val="24"/>
                <w:bdr w:val="none" w:sz="0" w:space="0" w:color="auto" w:frame="1"/>
              </w:rPr>
              <w:t>«</w:t>
            </w:r>
            <w:r w:rsidRPr="00733E65">
              <w:rPr>
                <w:rStyle w:val="fs15"/>
                <w:rFonts w:ascii="GHEA Grapalat" w:hAnsi="GHEA Grapalat" w:cs="Sylfaen"/>
                <w:color w:val="1A1A1A"/>
                <w:sz w:val="24"/>
                <w:szCs w:val="24"/>
                <w:bdr w:val="none" w:sz="0" w:space="0" w:color="auto" w:frame="1"/>
              </w:rPr>
              <w:t>Վարդենիսի</w:t>
            </w:r>
            <w:r w:rsidRPr="00733E65">
              <w:rPr>
                <w:rStyle w:val="fs15"/>
                <w:rFonts w:ascii="GHEA Grapalat" w:hAnsi="GHEA Grapalat" w:cs="Calibri"/>
                <w:color w:val="1A1A1A"/>
                <w:sz w:val="24"/>
                <w:szCs w:val="24"/>
                <w:bdr w:val="none" w:sz="0" w:space="0" w:color="auto" w:frame="1"/>
              </w:rPr>
              <w:t xml:space="preserve"> </w:t>
            </w:r>
            <w:r w:rsidRPr="00733E65">
              <w:rPr>
                <w:rStyle w:val="fs15"/>
                <w:rFonts w:ascii="GHEA Grapalat" w:hAnsi="GHEA Grapalat" w:cs="Sylfaen"/>
                <w:color w:val="1A1A1A"/>
                <w:sz w:val="24"/>
                <w:szCs w:val="24"/>
                <w:bdr w:val="none" w:sz="0" w:space="0" w:color="auto" w:frame="1"/>
                <w:lang w:val="hy-AM"/>
              </w:rPr>
              <w:t>Տորֆ</w:t>
            </w:r>
            <w:r w:rsidRPr="00733E65">
              <w:rPr>
                <w:rStyle w:val="fs15"/>
                <w:rFonts w:ascii="GHEA Grapalat" w:hAnsi="GHEA Grapalat" w:cs="Calibri"/>
                <w:color w:val="1A1A1A"/>
                <w:sz w:val="24"/>
                <w:szCs w:val="24"/>
                <w:bdr w:val="none" w:sz="0" w:space="0" w:color="auto" w:frame="1"/>
              </w:rPr>
              <w:t xml:space="preserve">» </w:t>
            </w:r>
            <w:r w:rsidRPr="00733E65">
              <w:rPr>
                <w:rStyle w:val="fs15"/>
                <w:rFonts w:ascii="GHEA Grapalat" w:hAnsi="GHEA Grapalat" w:cs="Sylfaen"/>
                <w:color w:val="1A1A1A"/>
                <w:sz w:val="24"/>
                <w:szCs w:val="24"/>
                <w:bdr w:val="none" w:sz="0" w:space="0" w:color="auto" w:frame="1"/>
                <w:lang w:val="hy-AM"/>
              </w:rPr>
              <w:t>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Տորֆ</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Sylfaen"/>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Sylfaen"/>
                <w:sz w:val="24"/>
                <w:szCs w:val="24"/>
              </w:rPr>
              <w:t>Նորատուս</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r w:rsidRPr="00733E65">
              <w:rPr>
                <w:rFonts w:ascii="GHEA Grapalat" w:hAnsi="GHEA Grapalat" w:cs="Sylfaen"/>
                <w:sz w:val="24"/>
                <w:szCs w:val="24"/>
              </w:rPr>
              <w:t>Մերի</w:t>
            </w:r>
            <w:r w:rsidRPr="00733E65">
              <w:rPr>
                <w:rFonts w:ascii="GHEA Grapalat" w:hAnsi="GHEA Grapalat" w:cs="Calibri"/>
                <w:sz w:val="24"/>
                <w:szCs w:val="24"/>
              </w:rPr>
              <w:t xml:space="preserve"> </w:t>
            </w:r>
            <w:r w:rsidRPr="00733E65">
              <w:rPr>
                <w:rFonts w:ascii="GHEA Grapalat" w:hAnsi="GHEA Grapalat" w:cs="Sylfaen"/>
                <w:sz w:val="24"/>
                <w:szCs w:val="24"/>
              </w:rPr>
              <w:t>Եվ</w:t>
            </w:r>
            <w:r w:rsidRPr="00733E65">
              <w:rPr>
                <w:rFonts w:ascii="GHEA Grapalat" w:hAnsi="GHEA Grapalat" w:cs="Calibri"/>
                <w:sz w:val="24"/>
                <w:szCs w:val="24"/>
              </w:rPr>
              <w:t xml:space="preserve"> </w:t>
            </w:r>
            <w:r w:rsidRPr="00733E65">
              <w:rPr>
                <w:rFonts w:ascii="GHEA Grapalat" w:hAnsi="GHEA Grapalat" w:cs="Sylfaen"/>
                <w:sz w:val="24"/>
                <w:szCs w:val="24"/>
              </w:rPr>
              <w:t>Հայկ</w:t>
            </w:r>
            <w:r w:rsidRPr="00733E65">
              <w:rPr>
                <w:rFonts w:ascii="GHEA Grapalat" w:hAnsi="GHEA Grapalat" w:cs="Calibri"/>
                <w:sz w:val="24"/>
                <w:szCs w:val="24"/>
              </w:rPr>
              <w:t xml:space="preserve">» </w:t>
            </w:r>
            <w:r w:rsidRPr="00733E65">
              <w:rPr>
                <w:rFonts w:ascii="GHEA Grapalat" w:hAnsi="GHEA Grapalat" w:cs="Sylfaen"/>
                <w:sz w:val="24"/>
                <w:szCs w:val="24"/>
              </w:rPr>
              <w:t>Ա</w:t>
            </w:r>
            <w:r w:rsidRPr="00733E65">
              <w:rPr>
                <w:rFonts w:ascii="GHEA Grapalat" w:hAnsi="GHEA Grapalat" w:cs="Calibri"/>
                <w:sz w:val="24"/>
                <w:szCs w:val="24"/>
              </w:rPr>
              <w:t>/</w:t>
            </w:r>
            <w:r w:rsidRPr="00733E65">
              <w:rPr>
                <w:rFonts w:ascii="GHEA Grapalat" w:hAnsi="GHEA Grapalat" w:cs="Sylfaen"/>
                <w:sz w:val="24"/>
                <w:szCs w:val="24"/>
              </w:rPr>
              <w:t>Կ</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F32F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bCs/>
                <w:iCs/>
                <w:sz w:val="24"/>
                <w:szCs w:val="24"/>
                <w:lang w:val="hy-AM"/>
              </w:rPr>
              <w:t>Ա</w:t>
            </w:r>
            <w:r w:rsidRPr="00733E65">
              <w:rPr>
                <w:rFonts w:ascii="GHEA Grapalat" w:hAnsi="GHEA Grapalat" w:cs="Calibri"/>
                <w:bCs/>
                <w:iCs/>
                <w:sz w:val="24"/>
                <w:szCs w:val="24"/>
                <w:lang w:val="ru-RU"/>
              </w:rPr>
              <w:t>վազակոպճագլաքար</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Գեղաքար</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F32FA2" w:rsidP="00306AC1">
            <w:pPr>
              <w:autoSpaceDE w:val="0"/>
              <w:autoSpaceDN w:val="0"/>
              <w:adjustRightInd w:val="0"/>
              <w:spacing w:after="0" w:line="360" w:lineRule="auto"/>
              <w:ind w:firstLine="157"/>
              <w:jc w:val="center"/>
              <w:rPr>
                <w:rFonts w:ascii="GHEA Grapalat" w:hAnsi="GHEA Grapalat" w:cs="Calibri"/>
                <w:sz w:val="24"/>
                <w:szCs w:val="24"/>
                <w:lang w:val="hy-AM"/>
              </w:rPr>
            </w:pPr>
            <w:r w:rsidRPr="00733E65">
              <w:rPr>
                <w:rFonts w:ascii="GHEA Grapalat" w:hAnsi="GHEA Grapalat" w:cs="Calibri"/>
                <w:bCs/>
                <w:color w:val="1A1A1A"/>
                <w:sz w:val="24"/>
                <w:szCs w:val="24"/>
                <w:bdr w:val="none" w:sz="0" w:space="0" w:color="auto" w:frame="1"/>
              </w:rPr>
              <w:t>«Վարդենիսի քարհանք վարչություն» ԲԲԸ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F32F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Սուբաթ</w:t>
            </w:r>
            <w:r w:rsidR="00D96284" w:rsidRPr="00733E65">
              <w:rPr>
                <w:rFonts w:ascii="GHEA Grapalat" w:hAnsi="GHEA Grapalat" w:cs="Calibri"/>
                <w:sz w:val="24"/>
                <w:szCs w:val="24"/>
                <w:lang w:val="hy-AM"/>
              </w:rPr>
              <w:t xml:space="preserve">անի </w:t>
            </w:r>
            <w:r w:rsidRPr="00733E65">
              <w:rPr>
                <w:rFonts w:ascii="GHEA Grapalat" w:hAnsi="GHEA Grapalat" w:cs="Calibri"/>
                <w:sz w:val="24"/>
                <w:szCs w:val="24"/>
                <w:lang w:val="hy-AM"/>
              </w:rPr>
              <w:t>տ</w:t>
            </w:r>
            <w:r w:rsidR="00D96284" w:rsidRPr="00733E65">
              <w:rPr>
                <w:rFonts w:ascii="GHEA Grapalat" w:hAnsi="GHEA Grapalat" w:cs="Calibri"/>
                <w:sz w:val="24"/>
                <w:szCs w:val="24"/>
                <w:lang w:val="hy-AM"/>
              </w:rPr>
              <w:t>ուֆ</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Սարուխան</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«Պերլարո Լոկալ Ինվեսթմենթս»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F32FA2" w:rsidP="00F32FA2">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Սիրունձորի գ</w:t>
            </w:r>
            <w:r w:rsidR="00D96284" w:rsidRPr="00733E65">
              <w:rPr>
                <w:rFonts w:ascii="GHEA Grapalat" w:hAnsi="GHEA Grapalat" w:cs="Calibri"/>
                <w:sz w:val="24"/>
                <w:szCs w:val="24"/>
                <w:lang w:val="hy-AM"/>
              </w:rPr>
              <w:t>աբ</w:t>
            </w:r>
            <w:r w:rsidRPr="00733E65">
              <w:rPr>
                <w:rFonts w:ascii="GHEA Grapalat" w:hAnsi="GHEA Grapalat" w:cs="Calibri"/>
                <w:sz w:val="24"/>
                <w:szCs w:val="24"/>
                <w:lang w:val="hy-AM"/>
              </w:rPr>
              <w:t>բ</w:t>
            </w:r>
            <w:r w:rsidR="00D96284" w:rsidRPr="00733E65">
              <w:rPr>
                <w:rFonts w:ascii="GHEA Grapalat" w:hAnsi="GHEA Grapalat" w:cs="Calibri"/>
                <w:sz w:val="24"/>
                <w:szCs w:val="24"/>
                <w:lang w:val="hy-AM"/>
              </w:rPr>
              <w:t>րոն</w:t>
            </w:r>
            <w:r w:rsidRPr="00733E65">
              <w:rPr>
                <w:rFonts w:ascii="GHEA Grapalat" w:hAnsi="GHEA Grapalat" w:cs="Calibri"/>
                <w:sz w:val="24"/>
                <w:szCs w:val="24"/>
                <w:lang w:val="hy-AM"/>
              </w:rPr>
              <w:t>եր</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Լանջաղբյուր</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ind w:firstLine="66"/>
              <w:jc w:val="center"/>
              <w:rPr>
                <w:rFonts w:ascii="GHEA Grapalat" w:hAnsi="GHEA Grapalat" w:cs="Calibri"/>
                <w:sz w:val="24"/>
                <w:szCs w:val="24"/>
                <w:lang w:val="hy-AM"/>
              </w:rPr>
            </w:pPr>
            <w:r w:rsidRPr="00733E65">
              <w:rPr>
                <w:rFonts w:ascii="GHEA Grapalat" w:hAnsi="GHEA Grapalat" w:cs="Calibri"/>
                <w:sz w:val="24"/>
                <w:szCs w:val="24"/>
                <w:lang w:val="hy-AM"/>
              </w:rPr>
              <w:t>«Մ.Մ.Պ.Ե.»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Ավազ</w:t>
            </w:r>
          </w:p>
        </w:tc>
      </w:tr>
      <w:tr w:rsidR="00D96284" w:rsidRPr="00733E65" w:rsidTr="00D96284">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075105"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Արևասար</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«Գրի Նոր» ՍՊԸ</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284" w:rsidRPr="00733E65" w:rsidRDefault="00D96284"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Գաբրոն</w:t>
            </w:r>
          </w:p>
        </w:tc>
      </w:tr>
      <w:tr w:rsidR="00D96284" w:rsidRPr="00733E65" w:rsidTr="00075105">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96284" w:rsidRPr="00733E65" w:rsidRDefault="00075105"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Զովաբեր</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tcPr>
          <w:p w:rsidR="00D96284" w:rsidRPr="00733E65" w:rsidRDefault="00075105"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bCs/>
                <w:sz w:val="24"/>
                <w:szCs w:val="24"/>
              </w:rPr>
              <w:t>«ՏՆԱՇԻՆ ԿՈՄՊ» ՍՊԸ-ն</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rsidR="00D96284" w:rsidRPr="00733E65" w:rsidRDefault="00075105"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Զովաբերի պեմզային ավազներ</w:t>
            </w:r>
          </w:p>
        </w:tc>
      </w:tr>
      <w:tr w:rsidR="00D96284" w:rsidRPr="00733E65" w:rsidTr="00075105">
        <w:trPr>
          <w:jc w:val="center"/>
        </w:trPr>
        <w:tc>
          <w:tcPr>
            <w:tcW w:w="894" w:type="dxa"/>
            <w:tcBorders>
              <w:top w:val="single" w:sz="4" w:space="0" w:color="auto"/>
              <w:left w:val="single" w:sz="4" w:space="0" w:color="auto"/>
              <w:bottom w:val="single" w:sz="4" w:space="0" w:color="auto"/>
              <w:right w:val="single" w:sz="4" w:space="0" w:color="auto"/>
            </w:tcBorders>
          </w:tcPr>
          <w:p w:rsidR="00D96284" w:rsidRPr="00733E65" w:rsidRDefault="00D96284" w:rsidP="00CA6134">
            <w:pPr>
              <w:numPr>
                <w:ilvl w:val="0"/>
                <w:numId w:val="30"/>
              </w:numPr>
              <w:autoSpaceDE w:val="0"/>
              <w:autoSpaceDN w:val="0"/>
              <w:adjustRightInd w:val="0"/>
              <w:spacing w:after="0" w:line="360" w:lineRule="auto"/>
              <w:jc w:val="center"/>
              <w:rPr>
                <w:rFonts w:ascii="GHEA Grapalat" w:eastAsia="Times New Roman" w:hAnsi="GHEA Grapalat" w:cs="Calibri"/>
                <w:sz w:val="24"/>
                <w:szCs w:val="24"/>
                <w:lang w:val="hy-AM"/>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96284" w:rsidRPr="00733E65" w:rsidRDefault="00075105" w:rsidP="00306AC1">
            <w:pPr>
              <w:autoSpaceDE w:val="0"/>
              <w:autoSpaceDN w:val="0"/>
              <w:adjustRightInd w:val="0"/>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Մարտունի</w:t>
            </w:r>
          </w:p>
        </w:tc>
        <w:tc>
          <w:tcPr>
            <w:tcW w:w="4002" w:type="dxa"/>
            <w:tcBorders>
              <w:top w:val="single" w:sz="4" w:space="0" w:color="auto"/>
              <w:left w:val="single" w:sz="4" w:space="0" w:color="auto"/>
              <w:bottom w:val="single" w:sz="4" w:space="0" w:color="auto"/>
              <w:right w:val="single" w:sz="4" w:space="0" w:color="auto"/>
            </w:tcBorders>
            <w:shd w:val="clear" w:color="auto" w:fill="auto"/>
            <w:vAlign w:val="center"/>
          </w:tcPr>
          <w:p w:rsidR="00D96284" w:rsidRPr="00733E65" w:rsidRDefault="00075105"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eastAsia="Times New Roman" w:hAnsi="GHEA Grapalat" w:cs="Sylfaen"/>
                <w:bCs/>
                <w:sz w:val="24"/>
                <w:szCs w:val="24"/>
                <w:shd w:val="clear" w:color="auto" w:fill="FFFFFF"/>
                <w:lang w:val="hy-AM"/>
              </w:rPr>
              <w:t>«</w:t>
            </w:r>
            <w:r w:rsidRPr="00733E65">
              <w:rPr>
                <w:rFonts w:ascii="GHEA Grapalat" w:eastAsia="Times New Roman" w:hAnsi="GHEA Grapalat" w:cs="Sylfaen"/>
                <w:bCs/>
                <w:sz w:val="24"/>
                <w:szCs w:val="24"/>
                <w:shd w:val="clear" w:color="auto" w:fill="FFFFFF"/>
              </w:rPr>
              <w:t>ՄԵՐ ՔԱՐԵՐ» ՍՊԸ-ն</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rsidR="00D96284" w:rsidRPr="00733E65" w:rsidRDefault="00075105"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Մարտունու բազալտ</w:t>
            </w:r>
          </w:p>
        </w:tc>
      </w:tr>
    </w:tbl>
    <w:p w:rsidR="00DE4CF8" w:rsidRPr="00733E65" w:rsidRDefault="00DE4CF8" w:rsidP="002C2FAD">
      <w:pPr>
        <w:pStyle w:val="Heading3"/>
      </w:pPr>
      <w:bookmarkStart w:id="85" w:name="_Toc530218361"/>
      <w:bookmarkStart w:id="86" w:name="_Toc53652215"/>
    </w:p>
    <w:bookmarkEnd w:id="85"/>
    <w:bookmarkEnd w:id="86"/>
    <w:p w:rsidR="00A479A2" w:rsidRPr="00733E65" w:rsidRDefault="0006444D" w:rsidP="002C2FAD">
      <w:pPr>
        <w:pStyle w:val="Heading3"/>
      </w:pPr>
      <w:r w:rsidRPr="00733E65">
        <w:t xml:space="preserve">     </w:t>
      </w:r>
      <w:r w:rsidR="00913D6F" w:rsidRPr="00733E65">
        <w:t>31</w:t>
      </w:r>
      <w:r w:rsidR="00354A6A" w:rsidRPr="00733E65">
        <w:t>.</w:t>
      </w:r>
      <w:r w:rsidR="00913D6F" w:rsidRPr="00733E65">
        <w:t xml:space="preserve"> </w:t>
      </w:r>
      <w:r w:rsidR="0029143E" w:rsidRPr="00733E65">
        <w:t xml:space="preserve">Զբոսաշրջության </w:t>
      </w:r>
      <w:r w:rsidR="0029143E" w:rsidRPr="00733E65">
        <w:rPr>
          <w:b w:val="0"/>
        </w:rPr>
        <w:t xml:space="preserve">բնագավառում առկա տվյալների բաց է կոյուղու ազդեցությունը։ </w:t>
      </w:r>
      <w:r w:rsidR="00A479A2" w:rsidRPr="00733E65">
        <w:rPr>
          <w:b w:val="0"/>
        </w:rPr>
        <w:t xml:space="preserve">Զբոսաշրջությունը բավականաչափ զարգացած է Սևանի ավազանում: Գործում են 57 հյուրանոցային համալիրներ, քարե և փայտե քոթեջներ, հյուրատներ և այլն: Սևանի ավազանում տուրիզմը կրում է խիստ սեզոնային բնույթ: «Սևան» ազգային պարկի տարածքի ռեկրեացիոն գոտում առանձնացվել է 8 հանրային լողափ:                                                                                                                                                                                                                                                                                                                                                                                                                                            </w:t>
      </w:r>
    </w:p>
    <w:p w:rsidR="00A479A2" w:rsidRPr="00733E65" w:rsidRDefault="00913D6F" w:rsidP="00913D6F">
      <w:pPr>
        <w:pStyle w:val="Caption"/>
        <w:spacing w:after="0" w:line="360" w:lineRule="auto"/>
        <w:ind w:firstLine="360"/>
        <w:jc w:val="both"/>
        <w:rPr>
          <w:rFonts w:ascii="GHEA Grapalat" w:hAnsi="GHEA Grapalat"/>
          <w:b w:val="0"/>
          <w:bCs w:val="0"/>
          <w:iCs/>
          <w:color w:val="auto"/>
          <w:sz w:val="24"/>
          <w:szCs w:val="24"/>
          <w:lang w:val="hy-AM"/>
        </w:rPr>
      </w:pPr>
      <w:r w:rsidRPr="00733E65">
        <w:rPr>
          <w:rFonts w:ascii="GHEA Grapalat" w:hAnsi="GHEA Grapalat" w:cs="Sylfaen"/>
          <w:bCs w:val="0"/>
          <w:color w:val="000000"/>
          <w:sz w:val="24"/>
          <w:szCs w:val="24"/>
          <w:lang w:val="hy-AM"/>
        </w:rPr>
        <w:t>32</w:t>
      </w:r>
      <w:r w:rsidR="00354A6A" w:rsidRPr="00733E65">
        <w:rPr>
          <w:rFonts w:ascii="GHEA Grapalat" w:hAnsi="GHEA Grapalat" w:cs="Sylfaen"/>
          <w:bCs w:val="0"/>
          <w:color w:val="000000"/>
          <w:sz w:val="24"/>
          <w:szCs w:val="24"/>
          <w:lang w:val="hy-AM"/>
        </w:rPr>
        <w:t>.</w:t>
      </w:r>
      <w:r w:rsidRPr="00733E65">
        <w:rPr>
          <w:rFonts w:ascii="GHEA Grapalat" w:hAnsi="GHEA Grapalat" w:cs="Sylfaen"/>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Սևանի</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ՋԿՏ</w:t>
      </w:r>
      <w:r w:rsidR="00A479A2" w:rsidRPr="00733E65">
        <w:rPr>
          <w:rFonts w:ascii="GHEA Grapalat" w:hAnsi="GHEA Grapalat"/>
          <w:b w:val="0"/>
          <w:bCs w:val="0"/>
          <w:color w:val="000000"/>
          <w:sz w:val="24"/>
          <w:szCs w:val="24"/>
          <w:lang w:val="hy-AM"/>
        </w:rPr>
        <w:t>-</w:t>
      </w:r>
      <w:r w:rsidR="00A479A2" w:rsidRPr="00733E65">
        <w:rPr>
          <w:rFonts w:ascii="GHEA Grapalat" w:hAnsi="GHEA Grapalat" w:cs="Sylfaen"/>
          <w:b w:val="0"/>
          <w:bCs w:val="0"/>
          <w:color w:val="000000"/>
          <w:sz w:val="24"/>
          <w:szCs w:val="24"/>
          <w:lang w:val="hy-AM"/>
        </w:rPr>
        <w:t>ում</w:t>
      </w:r>
      <w:r w:rsidR="00A479A2" w:rsidRPr="00733E65">
        <w:rPr>
          <w:rFonts w:ascii="GHEA Grapalat" w:hAnsi="GHEA Grapalat"/>
          <w:b w:val="0"/>
          <w:bCs w:val="0"/>
          <w:color w:val="000000"/>
          <w:sz w:val="24"/>
          <w:szCs w:val="24"/>
          <w:lang w:val="hy-AM"/>
        </w:rPr>
        <w:t xml:space="preserve"> </w:t>
      </w:r>
      <w:r w:rsidRPr="00733E65">
        <w:rPr>
          <w:rFonts w:ascii="GHEA Grapalat" w:hAnsi="GHEA Grapalat"/>
          <w:bCs w:val="0"/>
          <w:color w:val="000000"/>
          <w:sz w:val="24"/>
          <w:szCs w:val="24"/>
          <w:lang w:val="hy-AM"/>
        </w:rPr>
        <w:t>պինդ թափոններ</w:t>
      </w:r>
      <w:r w:rsidRPr="00733E65">
        <w:rPr>
          <w:rFonts w:ascii="GHEA Grapalat" w:hAnsi="GHEA Grapalat"/>
          <w:b w:val="0"/>
          <w:bCs w:val="0"/>
          <w:color w:val="000000"/>
          <w:sz w:val="24"/>
          <w:szCs w:val="24"/>
          <w:lang w:val="hy-AM"/>
        </w:rPr>
        <w:t xml:space="preserve">, մասնավորապես աղբավայեր գործում են </w:t>
      </w:r>
      <w:r w:rsidR="00A479A2" w:rsidRPr="00733E65">
        <w:rPr>
          <w:rFonts w:ascii="GHEA Grapalat" w:hAnsi="GHEA Grapalat" w:cs="Sylfaen"/>
          <w:b w:val="0"/>
          <w:bCs w:val="0"/>
          <w:color w:val="000000"/>
          <w:sz w:val="24"/>
          <w:szCs w:val="24"/>
          <w:lang w:val="hy-AM"/>
        </w:rPr>
        <w:t>միայն</w:t>
      </w:r>
      <w:r w:rsidR="00A479A2" w:rsidRPr="00733E65">
        <w:rPr>
          <w:rFonts w:ascii="GHEA Grapalat" w:hAnsi="GHEA Grapalat"/>
          <w:b w:val="0"/>
          <w:bCs w:val="0"/>
          <w:color w:val="000000"/>
          <w:sz w:val="24"/>
          <w:szCs w:val="24"/>
          <w:lang w:val="hy-AM"/>
        </w:rPr>
        <w:t xml:space="preserve"> 11 </w:t>
      </w:r>
      <w:r w:rsidRPr="00733E65">
        <w:rPr>
          <w:rFonts w:ascii="GHEA Grapalat" w:hAnsi="GHEA Grapalat" w:cs="Sylfaen"/>
          <w:b w:val="0"/>
          <w:bCs w:val="0"/>
          <w:color w:val="000000"/>
          <w:sz w:val="24"/>
          <w:szCs w:val="24"/>
          <w:lang w:val="hy-AM"/>
        </w:rPr>
        <w:t>համայնքներում</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որոնցից</w:t>
      </w:r>
      <w:r w:rsidR="00A479A2" w:rsidRPr="00733E65">
        <w:rPr>
          <w:rFonts w:ascii="GHEA Grapalat" w:hAnsi="GHEA Grapalat"/>
          <w:b w:val="0"/>
          <w:bCs w:val="0"/>
          <w:color w:val="000000"/>
          <w:sz w:val="24"/>
          <w:szCs w:val="24"/>
          <w:lang w:val="hy-AM"/>
        </w:rPr>
        <w:t xml:space="preserve"> 2-</w:t>
      </w:r>
      <w:r w:rsidR="00A479A2" w:rsidRPr="00733E65">
        <w:rPr>
          <w:rFonts w:ascii="GHEA Grapalat" w:hAnsi="GHEA Grapalat" w:cs="Sylfaen"/>
          <w:b w:val="0"/>
          <w:bCs w:val="0"/>
          <w:color w:val="000000"/>
          <w:sz w:val="24"/>
          <w:szCs w:val="24"/>
          <w:lang w:val="hy-AM"/>
        </w:rPr>
        <w:t>ը</w:t>
      </w:r>
      <w:r w:rsidR="00A479A2" w:rsidRPr="00733E65">
        <w:rPr>
          <w:rFonts w:ascii="GHEA Grapalat" w:hAnsi="GHEA Grapalat"/>
          <w:b w:val="0"/>
          <w:bCs w:val="0"/>
          <w:color w:val="000000"/>
          <w:sz w:val="24"/>
          <w:szCs w:val="24"/>
          <w:lang w:val="hy-AM"/>
        </w:rPr>
        <w:t xml:space="preserve"> գտնվում են </w:t>
      </w:r>
      <w:r w:rsidR="00A479A2" w:rsidRPr="00733E65">
        <w:rPr>
          <w:rFonts w:ascii="GHEA Grapalat" w:hAnsi="GHEA Grapalat" w:cs="Sylfaen"/>
          <w:b w:val="0"/>
          <w:bCs w:val="0"/>
          <w:color w:val="000000"/>
          <w:sz w:val="24"/>
          <w:szCs w:val="24"/>
          <w:lang w:val="hy-AM"/>
        </w:rPr>
        <w:t>Սևանում</w:t>
      </w:r>
      <w:r w:rsidR="00A479A2" w:rsidRPr="00733E65">
        <w:rPr>
          <w:rFonts w:ascii="GHEA Grapalat" w:hAnsi="GHEA Grapalat"/>
          <w:b w:val="0"/>
          <w:bCs w:val="0"/>
          <w:color w:val="000000"/>
          <w:sz w:val="24"/>
          <w:szCs w:val="24"/>
          <w:lang w:val="hy-AM"/>
        </w:rPr>
        <w:t>, 2-</w:t>
      </w:r>
      <w:r w:rsidR="00A479A2" w:rsidRPr="00733E65">
        <w:rPr>
          <w:rFonts w:ascii="GHEA Grapalat" w:hAnsi="GHEA Grapalat" w:cs="Sylfaen"/>
          <w:b w:val="0"/>
          <w:bCs w:val="0"/>
          <w:color w:val="000000"/>
          <w:sz w:val="24"/>
          <w:szCs w:val="24"/>
          <w:lang w:val="hy-AM"/>
        </w:rPr>
        <w:t>ը</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Գավառում</w:t>
      </w:r>
      <w:r w:rsidR="00A479A2" w:rsidRPr="00733E65">
        <w:rPr>
          <w:rFonts w:ascii="GHEA Grapalat" w:hAnsi="GHEA Grapalat"/>
          <w:b w:val="0"/>
          <w:bCs w:val="0"/>
          <w:color w:val="000000"/>
          <w:sz w:val="24"/>
          <w:szCs w:val="24"/>
          <w:lang w:val="hy-AM"/>
        </w:rPr>
        <w:t>, 6-</w:t>
      </w:r>
      <w:r w:rsidR="00A479A2" w:rsidRPr="00733E65">
        <w:rPr>
          <w:rFonts w:ascii="GHEA Grapalat" w:hAnsi="GHEA Grapalat" w:cs="Sylfaen"/>
          <w:b w:val="0"/>
          <w:bCs w:val="0"/>
          <w:color w:val="000000"/>
          <w:sz w:val="24"/>
          <w:szCs w:val="24"/>
          <w:lang w:val="hy-AM"/>
        </w:rPr>
        <w:t>ը</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Մարտունիում</w:t>
      </w:r>
      <w:r w:rsidR="00A479A2" w:rsidRPr="00733E65">
        <w:rPr>
          <w:rFonts w:ascii="GHEA Grapalat" w:hAnsi="GHEA Grapalat"/>
          <w:b w:val="0"/>
          <w:bCs w:val="0"/>
          <w:color w:val="000000"/>
          <w:sz w:val="24"/>
          <w:szCs w:val="24"/>
          <w:lang w:val="hy-AM"/>
        </w:rPr>
        <w:t>, 1-</w:t>
      </w:r>
      <w:r w:rsidR="00A479A2" w:rsidRPr="00733E65">
        <w:rPr>
          <w:rFonts w:ascii="GHEA Grapalat" w:hAnsi="GHEA Grapalat" w:cs="Sylfaen"/>
          <w:b w:val="0"/>
          <w:bCs w:val="0"/>
          <w:color w:val="000000"/>
          <w:sz w:val="24"/>
          <w:szCs w:val="24"/>
          <w:lang w:val="hy-AM"/>
        </w:rPr>
        <w:t>ը</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Վարդենիսում</w:t>
      </w:r>
      <w:r w:rsidR="00541A0B"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Մարզի</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բնակչության</w:t>
      </w:r>
      <w:r w:rsidR="00A479A2" w:rsidRPr="00733E65">
        <w:rPr>
          <w:rFonts w:ascii="GHEA Grapalat" w:hAnsi="GHEA Grapalat"/>
          <w:b w:val="0"/>
          <w:bCs w:val="0"/>
          <w:color w:val="000000"/>
          <w:sz w:val="24"/>
          <w:szCs w:val="24"/>
          <w:lang w:val="hy-AM"/>
        </w:rPr>
        <w:t xml:space="preserve"> 60%-</w:t>
      </w:r>
      <w:r w:rsidR="00A479A2" w:rsidRPr="00733E65">
        <w:rPr>
          <w:rFonts w:ascii="GHEA Grapalat" w:hAnsi="GHEA Grapalat" w:cs="Sylfaen"/>
          <w:b w:val="0"/>
          <w:bCs w:val="0"/>
          <w:color w:val="000000"/>
          <w:sz w:val="24"/>
          <w:szCs w:val="24"/>
          <w:lang w:val="hy-AM"/>
        </w:rPr>
        <w:t>ը</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ապրում</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է</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տարածաշրջանի</w:t>
      </w:r>
      <w:r w:rsidR="00A479A2" w:rsidRPr="00733E65">
        <w:rPr>
          <w:rFonts w:ascii="GHEA Grapalat" w:hAnsi="GHEA Grapalat"/>
          <w:b w:val="0"/>
          <w:bCs w:val="0"/>
          <w:color w:val="000000"/>
          <w:sz w:val="24"/>
          <w:szCs w:val="24"/>
          <w:lang w:val="hy-AM"/>
        </w:rPr>
        <w:t xml:space="preserve"> 34 </w:t>
      </w:r>
      <w:r w:rsidR="00A479A2" w:rsidRPr="00733E65">
        <w:rPr>
          <w:rFonts w:ascii="GHEA Grapalat" w:hAnsi="GHEA Grapalat" w:cs="Sylfaen"/>
          <w:b w:val="0"/>
          <w:bCs w:val="0"/>
          <w:color w:val="000000"/>
          <w:sz w:val="24"/>
          <w:szCs w:val="24"/>
          <w:lang w:val="hy-AM"/>
        </w:rPr>
        <w:t>համայնքներում</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որտեղ</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աղբահանությունը</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իրականացվում</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է</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մասնագիտացված</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կազմակերպությունների</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կողմից</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Բոլոր</w:t>
      </w:r>
      <w:r w:rsidR="00A479A2" w:rsidRPr="00733E65">
        <w:rPr>
          <w:rFonts w:ascii="GHEA Grapalat" w:hAnsi="GHEA Grapalat"/>
          <w:b w:val="0"/>
          <w:bCs w:val="0"/>
          <w:color w:val="000000"/>
          <w:sz w:val="24"/>
          <w:szCs w:val="24"/>
          <w:lang w:val="hy-AM"/>
        </w:rPr>
        <w:t xml:space="preserve"> 4 </w:t>
      </w:r>
      <w:r w:rsidR="00A479A2" w:rsidRPr="00733E65">
        <w:rPr>
          <w:rFonts w:ascii="GHEA Grapalat" w:hAnsi="GHEA Grapalat" w:cs="Sylfaen"/>
          <w:b w:val="0"/>
          <w:bCs w:val="0"/>
          <w:color w:val="000000"/>
          <w:sz w:val="24"/>
          <w:szCs w:val="24"/>
          <w:lang w:val="hy-AM"/>
        </w:rPr>
        <w:t>քաղաքները</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աղբահանման</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մասնագիտացված</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մեքենաներ</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ունեն</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որոնք</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ծառայում</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են</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մարզի</w:t>
      </w:r>
      <w:r w:rsidR="00A479A2" w:rsidRPr="00733E65">
        <w:rPr>
          <w:rFonts w:ascii="GHEA Grapalat" w:hAnsi="GHEA Grapalat"/>
          <w:b w:val="0"/>
          <w:bCs w:val="0"/>
          <w:color w:val="000000"/>
          <w:sz w:val="24"/>
          <w:szCs w:val="24"/>
          <w:lang w:val="hy-AM"/>
        </w:rPr>
        <w:t xml:space="preserve"> </w:t>
      </w:r>
      <w:r w:rsidR="00A479A2" w:rsidRPr="00733E65">
        <w:rPr>
          <w:rFonts w:ascii="GHEA Grapalat" w:hAnsi="GHEA Grapalat" w:cs="Sylfaen"/>
          <w:b w:val="0"/>
          <w:bCs w:val="0"/>
          <w:color w:val="000000"/>
          <w:sz w:val="24"/>
          <w:szCs w:val="24"/>
          <w:lang w:val="hy-AM"/>
        </w:rPr>
        <w:t>բնակչության</w:t>
      </w:r>
      <w:r w:rsidR="00A479A2" w:rsidRPr="00733E65">
        <w:rPr>
          <w:rFonts w:ascii="GHEA Grapalat" w:hAnsi="GHEA Grapalat"/>
          <w:b w:val="0"/>
          <w:bCs w:val="0"/>
          <w:color w:val="000000"/>
          <w:sz w:val="24"/>
          <w:szCs w:val="24"/>
          <w:lang w:val="hy-AM"/>
        </w:rPr>
        <w:t xml:space="preserve"> 29.8% -</w:t>
      </w:r>
      <w:r w:rsidR="00A479A2" w:rsidRPr="00733E65">
        <w:rPr>
          <w:rFonts w:ascii="GHEA Grapalat" w:hAnsi="GHEA Grapalat" w:cs="Sylfaen"/>
          <w:b w:val="0"/>
          <w:bCs w:val="0"/>
          <w:color w:val="000000"/>
          <w:sz w:val="24"/>
          <w:szCs w:val="24"/>
          <w:lang w:val="hy-AM"/>
        </w:rPr>
        <w:t>ին</w:t>
      </w:r>
      <w:r w:rsidR="00A479A2" w:rsidRPr="00733E65">
        <w:rPr>
          <w:rFonts w:ascii="GHEA Grapalat" w:hAnsi="GHEA Grapalat"/>
          <w:b w:val="0"/>
          <w:bCs w:val="0"/>
          <w:color w:val="000000"/>
          <w:sz w:val="24"/>
          <w:szCs w:val="24"/>
          <w:lang w:val="hy-AM"/>
        </w:rPr>
        <w:t xml:space="preserve">: </w:t>
      </w:r>
      <w:r w:rsidR="00541A0B" w:rsidRPr="00733E65">
        <w:rPr>
          <w:rFonts w:ascii="GHEA Grapalat" w:hAnsi="GHEA Grapalat" w:cs="Sylfaen"/>
          <w:b w:val="0"/>
          <w:bCs w:val="0"/>
          <w:iCs/>
          <w:color w:val="auto"/>
          <w:sz w:val="24"/>
          <w:szCs w:val="24"/>
          <w:lang w:val="hy-AM"/>
        </w:rPr>
        <w:t>Սևանի ՋԿՏ</w:t>
      </w:r>
      <w:r w:rsidR="00541A0B" w:rsidRPr="00733E65">
        <w:rPr>
          <w:rFonts w:ascii="GHEA Grapalat" w:hAnsi="GHEA Grapalat"/>
          <w:b w:val="0"/>
          <w:bCs w:val="0"/>
          <w:iCs/>
          <w:color w:val="auto"/>
          <w:sz w:val="24"/>
          <w:szCs w:val="24"/>
          <w:lang w:val="hy-AM"/>
        </w:rPr>
        <w:t>-</w:t>
      </w:r>
      <w:r w:rsidR="00541A0B" w:rsidRPr="00733E65">
        <w:rPr>
          <w:rFonts w:ascii="GHEA Grapalat" w:hAnsi="GHEA Grapalat" w:cs="Sylfaen"/>
          <w:b w:val="0"/>
          <w:bCs w:val="0"/>
          <w:iCs/>
          <w:color w:val="auto"/>
          <w:sz w:val="24"/>
          <w:szCs w:val="24"/>
          <w:lang w:val="hy-AM"/>
        </w:rPr>
        <w:t>ում</w:t>
      </w:r>
      <w:r w:rsidR="00541A0B" w:rsidRPr="00733E65">
        <w:rPr>
          <w:rFonts w:ascii="GHEA Grapalat" w:hAnsi="GHEA Grapalat"/>
          <w:b w:val="0"/>
          <w:bCs w:val="0"/>
          <w:iCs/>
          <w:color w:val="auto"/>
          <w:sz w:val="24"/>
          <w:szCs w:val="24"/>
          <w:lang w:val="hy-AM"/>
        </w:rPr>
        <w:t xml:space="preserve"> </w:t>
      </w:r>
      <w:r w:rsidR="00541A0B" w:rsidRPr="00733E65">
        <w:rPr>
          <w:rFonts w:ascii="GHEA Grapalat" w:hAnsi="GHEA Grapalat" w:cs="Sylfaen"/>
          <w:b w:val="0"/>
          <w:bCs w:val="0"/>
          <w:iCs/>
          <w:color w:val="auto"/>
          <w:sz w:val="24"/>
          <w:szCs w:val="24"/>
          <w:lang w:val="hy-AM"/>
        </w:rPr>
        <w:t>գործող</w:t>
      </w:r>
      <w:r w:rsidR="00541A0B" w:rsidRPr="00733E65">
        <w:rPr>
          <w:rFonts w:ascii="GHEA Grapalat" w:hAnsi="GHEA Grapalat"/>
          <w:b w:val="0"/>
          <w:bCs w:val="0"/>
          <w:iCs/>
          <w:color w:val="auto"/>
          <w:sz w:val="24"/>
          <w:szCs w:val="24"/>
          <w:lang w:val="hy-AM"/>
        </w:rPr>
        <w:t xml:space="preserve"> </w:t>
      </w:r>
      <w:r w:rsidR="00541A0B" w:rsidRPr="00733E65">
        <w:rPr>
          <w:rFonts w:ascii="GHEA Grapalat" w:hAnsi="GHEA Grapalat" w:cs="Sylfaen"/>
          <w:b w:val="0"/>
          <w:bCs w:val="0"/>
          <w:iCs/>
          <w:color w:val="auto"/>
          <w:sz w:val="24"/>
          <w:szCs w:val="24"/>
          <w:lang w:val="hy-AM"/>
        </w:rPr>
        <w:t>պինդ</w:t>
      </w:r>
      <w:r w:rsidR="00541A0B" w:rsidRPr="00733E65">
        <w:rPr>
          <w:rFonts w:ascii="GHEA Grapalat" w:hAnsi="GHEA Grapalat"/>
          <w:b w:val="0"/>
          <w:bCs w:val="0"/>
          <w:iCs/>
          <w:color w:val="auto"/>
          <w:sz w:val="24"/>
          <w:szCs w:val="24"/>
          <w:lang w:val="hy-AM"/>
        </w:rPr>
        <w:t xml:space="preserve"> </w:t>
      </w:r>
      <w:r w:rsidR="00541A0B" w:rsidRPr="00733E65">
        <w:rPr>
          <w:rFonts w:ascii="GHEA Grapalat" w:hAnsi="GHEA Grapalat" w:cs="Sylfaen"/>
          <w:b w:val="0"/>
          <w:bCs w:val="0"/>
          <w:iCs/>
          <w:color w:val="auto"/>
          <w:sz w:val="24"/>
          <w:szCs w:val="24"/>
          <w:lang w:val="hy-AM"/>
        </w:rPr>
        <w:t>թափոնների</w:t>
      </w:r>
      <w:r w:rsidR="00541A0B" w:rsidRPr="00733E65">
        <w:rPr>
          <w:rFonts w:ascii="GHEA Grapalat" w:hAnsi="GHEA Grapalat"/>
          <w:b w:val="0"/>
          <w:bCs w:val="0"/>
          <w:iCs/>
          <w:color w:val="auto"/>
          <w:sz w:val="24"/>
          <w:szCs w:val="24"/>
          <w:lang w:val="hy-AM"/>
        </w:rPr>
        <w:t xml:space="preserve">  </w:t>
      </w:r>
      <w:r w:rsidR="00541A0B" w:rsidRPr="00733E65">
        <w:rPr>
          <w:rFonts w:ascii="GHEA Grapalat" w:hAnsi="GHEA Grapalat" w:cs="Sylfaen"/>
          <w:b w:val="0"/>
          <w:bCs w:val="0"/>
          <w:iCs/>
          <w:color w:val="auto"/>
          <w:sz w:val="24"/>
          <w:szCs w:val="24"/>
          <w:lang w:val="hy-AM"/>
        </w:rPr>
        <w:t>աղբավայրերը ներկայացված են N3</w:t>
      </w:r>
      <w:r w:rsidR="008F12B3" w:rsidRPr="00733E65">
        <w:rPr>
          <w:rFonts w:ascii="GHEA Grapalat" w:hAnsi="GHEA Grapalat" w:cs="Sylfaen"/>
          <w:b w:val="0"/>
          <w:bCs w:val="0"/>
          <w:iCs/>
          <w:color w:val="auto"/>
          <w:sz w:val="24"/>
          <w:szCs w:val="24"/>
          <w:lang w:val="hy-AM"/>
        </w:rPr>
        <w:t>1</w:t>
      </w:r>
      <w:r w:rsidR="00541A0B" w:rsidRPr="00733E65">
        <w:rPr>
          <w:rFonts w:ascii="GHEA Grapalat" w:hAnsi="GHEA Grapalat" w:cs="Sylfaen"/>
          <w:b w:val="0"/>
          <w:bCs w:val="0"/>
          <w:iCs/>
          <w:color w:val="auto"/>
          <w:sz w:val="24"/>
          <w:szCs w:val="24"/>
          <w:lang w:val="hy-AM"/>
        </w:rPr>
        <w:t xml:space="preserve"> աղյուսակում։</w:t>
      </w:r>
    </w:p>
    <w:p w:rsidR="00A479A2" w:rsidRPr="00733E65" w:rsidRDefault="00A479A2" w:rsidP="00541A0B">
      <w:pPr>
        <w:pStyle w:val="Caption"/>
        <w:spacing w:after="0" w:line="360" w:lineRule="auto"/>
        <w:jc w:val="center"/>
        <w:rPr>
          <w:rFonts w:ascii="GHEA Grapalat" w:hAnsi="GHEA Grapalat"/>
          <w:bCs w:val="0"/>
          <w:iCs/>
          <w:color w:val="auto"/>
          <w:sz w:val="24"/>
          <w:szCs w:val="24"/>
          <w:lang w:val="hy-AM"/>
        </w:rPr>
      </w:pPr>
      <w:bookmarkStart w:id="87" w:name="_Toc53652379"/>
      <w:r w:rsidRPr="00733E65">
        <w:rPr>
          <w:rFonts w:ascii="GHEA Grapalat" w:hAnsi="GHEA Grapalat" w:cs="Sylfaen"/>
          <w:bCs w:val="0"/>
          <w:iCs/>
          <w:color w:val="auto"/>
          <w:sz w:val="24"/>
          <w:szCs w:val="24"/>
          <w:lang w:val="hy-AM"/>
        </w:rPr>
        <w:t>Աղյուսակ</w:t>
      </w:r>
      <w:r w:rsidRPr="00733E65">
        <w:rPr>
          <w:rFonts w:ascii="GHEA Grapalat" w:hAnsi="GHEA Grapalat"/>
          <w:color w:val="auto"/>
          <w:sz w:val="24"/>
          <w:szCs w:val="24"/>
          <w:lang w:val="hy-AM"/>
        </w:rPr>
        <w:t xml:space="preserve"> </w:t>
      </w:r>
      <w:r w:rsidR="008F12B3" w:rsidRPr="00733E65">
        <w:rPr>
          <w:rFonts w:ascii="GHEA Grapalat" w:hAnsi="GHEA Grapalat" w:cs="Sylfaen"/>
          <w:bCs w:val="0"/>
          <w:iCs/>
          <w:color w:val="auto"/>
          <w:sz w:val="24"/>
          <w:szCs w:val="24"/>
          <w:lang w:val="hy-AM"/>
        </w:rPr>
        <w:t>31</w:t>
      </w:r>
      <w:r w:rsidRPr="00733E65">
        <w:rPr>
          <w:rFonts w:ascii="GHEA Grapalat" w:hAnsi="GHEA Grapalat" w:cs="Sylfaen"/>
          <w:bCs w:val="0"/>
          <w:iCs/>
          <w:color w:val="auto"/>
          <w:sz w:val="24"/>
          <w:szCs w:val="24"/>
          <w:lang w:val="hy-AM"/>
        </w:rPr>
        <w:t>.</w:t>
      </w:r>
      <w:r w:rsidRPr="00733E65">
        <w:rPr>
          <w:rFonts w:ascii="GHEA Grapalat" w:hAnsi="GHEA Grapalat"/>
          <w:color w:val="auto"/>
          <w:sz w:val="24"/>
          <w:szCs w:val="24"/>
          <w:lang w:val="hy-AM"/>
        </w:rPr>
        <w:t xml:space="preserve"> </w:t>
      </w:r>
      <w:r w:rsidRPr="00733E65">
        <w:rPr>
          <w:rFonts w:ascii="GHEA Grapalat" w:hAnsi="GHEA Grapalat" w:cs="Sylfaen"/>
          <w:bCs w:val="0"/>
          <w:iCs/>
          <w:color w:val="auto"/>
          <w:sz w:val="24"/>
          <w:szCs w:val="24"/>
          <w:lang w:val="hy-AM"/>
        </w:rPr>
        <w:t>Սևանի ՋԿՏ</w:t>
      </w:r>
      <w:r w:rsidRPr="00733E65">
        <w:rPr>
          <w:rFonts w:ascii="GHEA Grapalat" w:hAnsi="GHEA Grapalat"/>
          <w:bCs w:val="0"/>
          <w:iCs/>
          <w:color w:val="auto"/>
          <w:sz w:val="24"/>
          <w:szCs w:val="24"/>
          <w:lang w:val="hy-AM"/>
        </w:rPr>
        <w:t>-</w:t>
      </w:r>
      <w:r w:rsidRPr="00733E65">
        <w:rPr>
          <w:rFonts w:ascii="GHEA Grapalat" w:hAnsi="GHEA Grapalat" w:cs="Sylfaen"/>
          <w:bCs w:val="0"/>
          <w:iCs/>
          <w:color w:val="auto"/>
          <w:sz w:val="24"/>
          <w:szCs w:val="24"/>
          <w:lang w:val="hy-AM"/>
        </w:rPr>
        <w:t>ում</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գործող</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պինդ</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թափոնների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աղբավայրեր</w:t>
      </w:r>
      <w:bookmarkEnd w:id="87"/>
    </w:p>
    <w:tbl>
      <w:tblPr>
        <w:tblW w:w="10200" w:type="dxa"/>
        <w:tblInd w:w="-34" w:type="dxa"/>
        <w:tblLayout w:type="fixed"/>
        <w:tblLook w:val="04A0" w:firstRow="1" w:lastRow="0" w:firstColumn="1" w:lastColumn="0" w:noHBand="0" w:noVBand="1"/>
      </w:tblPr>
      <w:tblGrid>
        <w:gridCol w:w="993"/>
        <w:gridCol w:w="1399"/>
        <w:gridCol w:w="1434"/>
        <w:gridCol w:w="1416"/>
        <w:gridCol w:w="1110"/>
        <w:gridCol w:w="1295"/>
        <w:gridCol w:w="1315"/>
        <w:gridCol w:w="1238"/>
      </w:tblGrid>
      <w:tr w:rsidR="00A479A2" w:rsidRPr="00733E65" w:rsidTr="00D408CB">
        <w:tc>
          <w:tcPr>
            <w:tcW w:w="2392"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Բնակավայր/Աղբավայր</w:t>
            </w:r>
          </w:p>
        </w:tc>
        <w:tc>
          <w:tcPr>
            <w:tcW w:w="1434"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Սպասարկման տարածք</w:t>
            </w:r>
          </w:p>
        </w:tc>
        <w:tc>
          <w:tcPr>
            <w:tcW w:w="1416"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Գործարկման տարի</w:t>
            </w:r>
          </w:p>
        </w:tc>
        <w:tc>
          <w:tcPr>
            <w:tcW w:w="111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Կարգավիճակ</w:t>
            </w:r>
          </w:p>
        </w:tc>
        <w:tc>
          <w:tcPr>
            <w:tcW w:w="1295"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Մակերես, հա</w:t>
            </w:r>
          </w:p>
        </w:tc>
        <w:tc>
          <w:tcPr>
            <w:tcW w:w="1315"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Կուտակված աղբի ծավալ, մ</w:t>
            </w:r>
            <w:r w:rsidRPr="00733E65">
              <w:rPr>
                <w:rFonts w:ascii="GHEA Grapalat" w:hAnsi="GHEA Grapalat" w:cs="Calibri"/>
                <w:sz w:val="24"/>
                <w:szCs w:val="24"/>
                <w:vertAlign w:val="superscript"/>
              </w:rPr>
              <w:t>3</w:t>
            </w:r>
            <w:r w:rsidRPr="00733E65">
              <w:rPr>
                <w:rFonts w:ascii="GHEA Grapalat" w:hAnsi="GHEA Grapalat" w:cs="Calibri"/>
                <w:sz w:val="24"/>
                <w:szCs w:val="24"/>
              </w:rPr>
              <w:t>/տարի</w:t>
            </w:r>
          </w:p>
        </w:tc>
        <w:tc>
          <w:tcPr>
            <w:tcW w:w="1238"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Աղբավայրի տեսակ</w:t>
            </w:r>
          </w:p>
        </w:tc>
      </w:tr>
      <w:tr w:rsidR="00A479A2" w:rsidRPr="00733E65" w:rsidTr="00D408CB">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Սևանի տարածաշրջան</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Չկալովկա</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Չկալովկա. Սևան. Լճաշեն. Վարսեր</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2008</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36.75</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Ծովագյուղ</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Ծովագյուղ</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2010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5.2</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Գավառի տարածաշրջան</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Նորատուս</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 xml:space="preserve">Գավառ. </w:t>
            </w:r>
            <w:r w:rsidRPr="00733E65">
              <w:rPr>
                <w:rFonts w:ascii="GHEA Grapalat" w:hAnsi="GHEA Grapalat" w:cs="Sylfaen"/>
                <w:sz w:val="24"/>
                <w:szCs w:val="24"/>
              </w:rPr>
              <w:t>Նորատուս</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40.82</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Կարմիրգյուղ</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Կարմիրգյուղ. Սարուխան</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2008</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17.03</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Մարտունի</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Մարտունի</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Մարտունի</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1995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15.73</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Վարդենիկ</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Վարդենիկ</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11.44</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Ծովինար</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Ծովինար</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2008</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5.85</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Երանոս</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Երանոս</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2002</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6.89</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Գեղհովիտ</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Գեղհովիտ</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2007</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7.41</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Զոլաքար</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Զոլաքար</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2007</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8.06</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r w:rsidR="00A479A2" w:rsidRPr="00733E65" w:rsidTr="00D408CB">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Վարդենիս</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Վարդենիս</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Վարդենիս</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1992</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rPr>
              <w:t>գործող</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16.51</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Չկառավարվող</w:t>
            </w:r>
          </w:p>
        </w:tc>
      </w:tr>
    </w:tbl>
    <w:p w:rsidR="006E7A65" w:rsidRPr="00733E65" w:rsidRDefault="006E7A65" w:rsidP="006E7A65">
      <w:pPr>
        <w:autoSpaceDE w:val="0"/>
        <w:autoSpaceDN w:val="0"/>
        <w:adjustRightInd w:val="0"/>
        <w:spacing w:after="0" w:line="360" w:lineRule="auto"/>
        <w:ind w:left="360"/>
        <w:jc w:val="both"/>
        <w:rPr>
          <w:rFonts w:ascii="GHEA Grapalat" w:hAnsi="GHEA Grapalat"/>
          <w:sz w:val="24"/>
          <w:szCs w:val="24"/>
        </w:rPr>
      </w:pPr>
    </w:p>
    <w:p w:rsidR="00A479A2" w:rsidRPr="00733E65" w:rsidRDefault="00A479A2" w:rsidP="00740946">
      <w:pPr>
        <w:numPr>
          <w:ilvl w:val="0"/>
          <w:numId w:val="13"/>
        </w:numPr>
        <w:autoSpaceDE w:val="0"/>
        <w:autoSpaceDN w:val="0"/>
        <w:adjustRightInd w:val="0"/>
        <w:spacing w:after="0" w:line="360" w:lineRule="auto"/>
        <w:ind w:left="0" w:firstLine="360"/>
        <w:jc w:val="both"/>
        <w:rPr>
          <w:rFonts w:ascii="GHEA Grapalat" w:hAnsi="GHEA Grapalat"/>
          <w:sz w:val="24"/>
          <w:szCs w:val="24"/>
        </w:rPr>
      </w:pPr>
      <w:r w:rsidRPr="00733E65">
        <w:rPr>
          <w:rFonts w:ascii="GHEA Grapalat" w:hAnsi="GHEA Grapalat" w:cs="Sylfaen"/>
          <w:sz w:val="24"/>
          <w:szCs w:val="24"/>
        </w:rPr>
        <w:t>Աղբահանության</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կապված</w:t>
      </w:r>
      <w:r w:rsidRPr="00733E65">
        <w:rPr>
          <w:rFonts w:ascii="GHEA Grapalat" w:hAnsi="GHEA Grapalat"/>
          <w:sz w:val="24"/>
          <w:szCs w:val="24"/>
        </w:rPr>
        <w:t xml:space="preserve"> </w:t>
      </w:r>
      <w:r w:rsidRPr="00733E65">
        <w:rPr>
          <w:rFonts w:ascii="GHEA Grapalat" w:hAnsi="GHEA Grapalat" w:cs="Sylfaen"/>
          <w:sz w:val="24"/>
          <w:szCs w:val="24"/>
        </w:rPr>
        <w:t>խնդիրներն</w:t>
      </w:r>
      <w:r w:rsidRPr="00733E65">
        <w:rPr>
          <w:rFonts w:ascii="GHEA Grapalat" w:hAnsi="GHEA Grapalat"/>
          <w:sz w:val="24"/>
          <w:szCs w:val="24"/>
        </w:rPr>
        <w:t xml:space="preserve"> </w:t>
      </w:r>
      <w:r w:rsidRPr="00733E65">
        <w:rPr>
          <w:rFonts w:ascii="GHEA Grapalat" w:hAnsi="GHEA Grapalat" w:cs="Sylfaen"/>
          <w:sz w:val="24"/>
          <w:szCs w:val="24"/>
        </w:rPr>
        <w:t>առաջնահերթ</w:t>
      </w:r>
      <w:r w:rsidRPr="00733E65">
        <w:rPr>
          <w:rFonts w:ascii="GHEA Grapalat" w:hAnsi="GHEA Grapalat"/>
          <w:sz w:val="24"/>
          <w:szCs w:val="24"/>
        </w:rPr>
        <w:t xml:space="preserve"> </w:t>
      </w:r>
      <w:r w:rsidRPr="00733E65">
        <w:rPr>
          <w:rFonts w:ascii="GHEA Grapalat" w:hAnsi="GHEA Grapalat" w:cs="Sylfaen"/>
          <w:sz w:val="24"/>
          <w:szCs w:val="24"/>
        </w:rPr>
        <w:t>ու</w:t>
      </w:r>
      <w:r w:rsidRPr="00733E65">
        <w:rPr>
          <w:rFonts w:ascii="GHEA Grapalat" w:hAnsi="GHEA Grapalat"/>
          <w:sz w:val="24"/>
          <w:szCs w:val="24"/>
        </w:rPr>
        <w:t xml:space="preserve"> </w:t>
      </w:r>
      <w:r w:rsidRPr="00733E65">
        <w:rPr>
          <w:rFonts w:ascii="GHEA Grapalat" w:hAnsi="GHEA Grapalat" w:cs="Sylfaen"/>
          <w:sz w:val="24"/>
          <w:szCs w:val="24"/>
        </w:rPr>
        <w:t>հրատապ</w:t>
      </w:r>
      <w:r w:rsidRPr="00733E65">
        <w:rPr>
          <w:rFonts w:ascii="GHEA Grapalat" w:hAnsi="GHEA Grapalat"/>
          <w:sz w:val="24"/>
          <w:szCs w:val="24"/>
        </w:rPr>
        <w:t xml:space="preserve"> </w:t>
      </w:r>
      <w:r w:rsidRPr="00733E65">
        <w:rPr>
          <w:rFonts w:ascii="GHEA Grapalat" w:hAnsi="GHEA Grapalat" w:cs="Sylfaen"/>
          <w:sz w:val="24"/>
          <w:szCs w:val="24"/>
        </w:rPr>
        <w:t>են</w:t>
      </w:r>
      <w:r w:rsidRPr="00733E65">
        <w:rPr>
          <w:rFonts w:ascii="GHEA Grapalat" w:hAnsi="GHEA Grapalat"/>
          <w:sz w:val="24"/>
          <w:szCs w:val="24"/>
        </w:rPr>
        <w:t xml:space="preserve">, </w:t>
      </w:r>
      <w:r w:rsidRPr="00733E65">
        <w:rPr>
          <w:rFonts w:ascii="GHEA Grapalat" w:hAnsi="GHEA Grapalat" w:cs="Sylfaen"/>
          <w:sz w:val="24"/>
          <w:szCs w:val="24"/>
        </w:rPr>
        <w:t>քանի</w:t>
      </w:r>
      <w:r w:rsidRPr="00733E65">
        <w:rPr>
          <w:rFonts w:ascii="GHEA Grapalat" w:hAnsi="GHEA Grapalat"/>
          <w:sz w:val="24"/>
          <w:szCs w:val="24"/>
        </w:rPr>
        <w:t xml:space="preserve"> </w:t>
      </w:r>
      <w:r w:rsidRPr="00733E65">
        <w:rPr>
          <w:rFonts w:ascii="GHEA Grapalat" w:hAnsi="GHEA Grapalat" w:cs="Sylfaen"/>
          <w:sz w:val="24"/>
          <w:szCs w:val="24"/>
        </w:rPr>
        <w:t>որ</w:t>
      </w:r>
      <w:r w:rsidRPr="00733E65">
        <w:rPr>
          <w:rFonts w:ascii="GHEA Grapalat" w:hAnsi="GHEA Grapalat"/>
          <w:sz w:val="24"/>
          <w:szCs w:val="24"/>
        </w:rPr>
        <w:t xml:space="preserve"> </w:t>
      </w:r>
      <w:r w:rsidRPr="00733E65">
        <w:rPr>
          <w:rFonts w:ascii="GHEA Grapalat" w:hAnsi="GHEA Grapalat" w:cs="Sylfaen"/>
          <w:sz w:val="24"/>
          <w:szCs w:val="24"/>
        </w:rPr>
        <w:t>բացակայում</w:t>
      </w:r>
      <w:r w:rsidRPr="00733E65">
        <w:rPr>
          <w:rFonts w:ascii="GHEA Grapalat" w:hAnsi="GHEA Grapalat"/>
          <w:sz w:val="24"/>
          <w:szCs w:val="24"/>
        </w:rPr>
        <w:t xml:space="preserve"> </w:t>
      </w:r>
      <w:r w:rsidRPr="00733E65">
        <w:rPr>
          <w:rFonts w:ascii="GHEA Grapalat" w:hAnsi="GHEA Grapalat" w:cs="Sylfaen"/>
          <w:sz w:val="24"/>
          <w:szCs w:val="24"/>
        </w:rPr>
        <w:t>են</w:t>
      </w:r>
      <w:r w:rsidRPr="00733E65">
        <w:rPr>
          <w:rFonts w:ascii="GHEA Grapalat" w:hAnsi="GHEA Grapalat"/>
          <w:sz w:val="24"/>
          <w:szCs w:val="24"/>
        </w:rPr>
        <w:t xml:space="preserve"> </w:t>
      </w:r>
      <w:r w:rsidRPr="00733E65">
        <w:rPr>
          <w:rFonts w:ascii="GHEA Grapalat" w:hAnsi="GHEA Grapalat" w:cs="Sylfaen"/>
          <w:sz w:val="24"/>
          <w:szCs w:val="24"/>
        </w:rPr>
        <w:t>քաղաքային</w:t>
      </w:r>
      <w:r w:rsidRPr="00733E65">
        <w:rPr>
          <w:rFonts w:ascii="GHEA Grapalat" w:hAnsi="GHEA Grapalat"/>
          <w:sz w:val="24"/>
          <w:szCs w:val="24"/>
        </w:rPr>
        <w:t xml:space="preserve"> </w:t>
      </w:r>
      <w:r w:rsidRPr="00733E65">
        <w:rPr>
          <w:rFonts w:ascii="GHEA Grapalat" w:hAnsi="GHEA Grapalat" w:cs="Sylfaen"/>
          <w:sz w:val="24"/>
          <w:szCs w:val="24"/>
        </w:rPr>
        <w:t>թափոնների</w:t>
      </w:r>
      <w:r w:rsidRPr="00733E65">
        <w:rPr>
          <w:rFonts w:ascii="GHEA Grapalat" w:hAnsi="GHEA Grapalat"/>
          <w:sz w:val="24"/>
          <w:szCs w:val="24"/>
        </w:rPr>
        <w:t xml:space="preserve"> </w:t>
      </w:r>
      <w:r w:rsidRPr="00733E65">
        <w:rPr>
          <w:rFonts w:ascii="GHEA Grapalat" w:hAnsi="GHEA Grapalat" w:cs="Sylfaen"/>
          <w:sz w:val="24"/>
          <w:szCs w:val="24"/>
        </w:rPr>
        <w:t>աղբավայրերը</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թափոնների</w:t>
      </w:r>
      <w:r w:rsidRPr="00733E65">
        <w:rPr>
          <w:rFonts w:ascii="GHEA Grapalat" w:hAnsi="GHEA Grapalat"/>
          <w:sz w:val="24"/>
          <w:szCs w:val="24"/>
        </w:rPr>
        <w:t xml:space="preserve"> </w:t>
      </w:r>
      <w:r w:rsidRPr="00733E65">
        <w:rPr>
          <w:rFonts w:ascii="GHEA Grapalat" w:hAnsi="GHEA Grapalat" w:cs="Sylfaen"/>
          <w:sz w:val="24"/>
          <w:szCs w:val="24"/>
        </w:rPr>
        <w:t>կանխարգելման</w:t>
      </w:r>
      <w:r w:rsidRPr="00733E65">
        <w:rPr>
          <w:rFonts w:ascii="GHEA Grapalat" w:hAnsi="GHEA Grapalat" w:cs="Sylfaen"/>
          <w:sz w:val="24"/>
          <w:szCs w:val="24"/>
          <w:lang w:val="hy-AM"/>
        </w:rPr>
        <w:t>ը</w:t>
      </w:r>
      <w:r w:rsidRPr="00733E65">
        <w:rPr>
          <w:rFonts w:ascii="GHEA Grapalat" w:hAnsi="GHEA Grapalat"/>
          <w:sz w:val="24"/>
          <w:szCs w:val="24"/>
        </w:rPr>
        <w:t xml:space="preserve">, </w:t>
      </w:r>
      <w:r w:rsidRPr="00733E65">
        <w:rPr>
          <w:rFonts w:ascii="GHEA Grapalat" w:hAnsi="GHEA Grapalat" w:cs="Sylfaen"/>
          <w:sz w:val="24"/>
          <w:szCs w:val="24"/>
        </w:rPr>
        <w:t>փոխադրման</w:t>
      </w:r>
      <w:r w:rsidRPr="00733E65">
        <w:rPr>
          <w:rFonts w:ascii="GHEA Grapalat" w:hAnsi="GHEA Grapalat" w:cs="Sylfaen"/>
          <w:sz w:val="24"/>
          <w:szCs w:val="24"/>
          <w:lang w:val="hy-AM"/>
        </w:rPr>
        <w:t>ը</w:t>
      </w:r>
      <w:r w:rsidRPr="00733E65">
        <w:rPr>
          <w:rFonts w:ascii="GHEA Grapalat" w:hAnsi="GHEA Grapalat"/>
          <w:sz w:val="24"/>
          <w:szCs w:val="24"/>
        </w:rPr>
        <w:t xml:space="preserve">, </w:t>
      </w:r>
      <w:r w:rsidRPr="00733E65">
        <w:rPr>
          <w:rFonts w:ascii="GHEA Grapalat" w:hAnsi="GHEA Grapalat" w:cs="Sylfaen"/>
          <w:sz w:val="24"/>
          <w:szCs w:val="24"/>
        </w:rPr>
        <w:t>պահեստավորման</w:t>
      </w:r>
      <w:r w:rsidRPr="00733E65">
        <w:rPr>
          <w:rFonts w:ascii="GHEA Grapalat" w:hAnsi="GHEA Grapalat" w:cs="Sylfaen"/>
          <w:sz w:val="24"/>
          <w:szCs w:val="24"/>
          <w:lang w:val="hy-AM"/>
        </w:rPr>
        <w:t>ը</w:t>
      </w:r>
      <w:r w:rsidRPr="00733E65">
        <w:rPr>
          <w:rFonts w:ascii="GHEA Grapalat" w:hAnsi="GHEA Grapalat"/>
          <w:sz w:val="24"/>
          <w:szCs w:val="24"/>
        </w:rPr>
        <w:t xml:space="preserve">, </w:t>
      </w:r>
      <w:r w:rsidRPr="00733E65">
        <w:rPr>
          <w:rFonts w:ascii="GHEA Grapalat" w:hAnsi="GHEA Grapalat" w:cs="Sylfaen"/>
          <w:sz w:val="24"/>
          <w:szCs w:val="24"/>
        </w:rPr>
        <w:t>վերամշակման</w:t>
      </w:r>
      <w:r w:rsidRPr="00733E65">
        <w:rPr>
          <w:rFonts w:ascii="GHEA Grapalat" w:hAnsi="GHEA Grapalat" w:cs="Sylfaen"/>
          <w:sz w:val="24"/>
          <w:szCs w:val="24"/>
          <w:lang w:val="hy-AM"/>
        </w:rPr>
        <w:t>ը</w:t>
      </w:r>
      <w:r w:rsidRPr="00733E65">
        <w:rPr>
          <w:rFonts w:ascii="GHEA Grapalat" w:hAnsi="GHEA Grapalat"/>
          <w:sz w:val="24"/>
          <w:szCs w:val="24"/>
        </w:rPr>
        <w:t xml:space="preserve">,  </w:t>
      </w:r>
      <w:r w:rsidRPr="00733E65">
        <w:rPr>
          <w:rFonts w:ascii="GHEA Grapalat" w:hAnsi="GHEA Grapalat" w:cs="Sylfaen"/>
          <w:sz w:val="24"/>
          <w:szCs w:val="24"/>
        </w:rPr>
        <w:t>վարակազերծման</w:t>
      </w:r>
      <w:r w:rsidRPr="00733E65">
        <w:rPr>
          <w:rFonts w:ascii="GHEA Grapalat" w:hAnsi="GHEA Grapalat" w:cs="Sylfaen"/>
          <w:sz w:val="24"/>
          <w:szCs w:val="24"/>
          <w:lang w:val="hy-AM"/>
        </w:rPr>
        <w:t>ը</w:t>
      </w:r>
      <w:r w:rsidRPr="00733E65">
        <w:rPr>
          <w:rFonts w:ascii="GHEA Grapalat" w:hAnsi="GHEA Grapalat"/>
          <w:sz w:val="24"/>
          <w:szCs w:val="24"/>
          <w:lang w:val="hy-AM"/>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հեռացման</w:t>
      </w:r>
      <w:r w:rsidRPr="00733E65">
        <w:rPr>
          <w:rFonts w:ascii="GHEA Grapalat" w:hAnsi="GHEA Grapalat" w:cs="Sylfaen"/>
          <w:sz w:val="24"/>
          <w:szCs w:val="24"/>
          <w:lang w:val="hy-AM"/>
        </w:rPr>
        <w:t>ն</w:t>
      </w:r>
      <w:r w:rsidRPr="00733E65">
        <w:rPr>
          <w:rFonts w:ascii="GHEA Grapalat" w:hAnsi="GHEA Grapalat"/>
          <w:sz w:val="24"/>
          <w:szCs w:val="24"/>
          <w:lang w:val="hy-AM"/>
        </w:rPr>
        <w:t xml:space="preserve"> </w:t>
      </w:r>
      <w:r w:rsidRPr="00733E65">
        <w:rPr>
          <w:rFonts w:ascii="GHEA Grapalat" w:hAnsi="GHEA Grapalat" w:cs="Sylfaen"/>
          <w:sz w:val="24"/>
          <w:szCs w:val="24"/>
        </w:rPr>
        <w:t>ուղղված</w:t>
      </w:r>
      <w:r w:rsidRPr="00733E65">
        <w:rPr>
          <w:rFonts w:ascii="GHEA Grapalat" w:hAnsi="GHEA Grapalat"/>
          <w:sz w:val="24"/>
          <w:szCs w:val="24"/>
        </w:rPr>
        <w:t xml:space="preserve"> </w:t>
      </w:r>
      <w:r w:rsidRPr="00733E65">
        <w:rPr>
          <w:rFonts w:ascii="GHEA Grapalat" w:hAnsi="GHEA Grapalat" w:cs="Sylfaen"/>
          <w:sz w:val="24"/>
          <w:szCs w:val="24"/>
        </w:rPr>
        <w:t>միջոցառումները</w:t>
      </w:r>
      <w:r w:rsidRPr="00733E65">
        <w:rPr>
          <w:rFonts w:ascii="GHEA Grapalat" w:hAnsi="GHEA Grapalat"/>
          <w:sz w:val="24"/>
          <w:szCs w:val="24"/>
        </w:rPr>
        <w:t xml:space="preserve">, </w:t>
      </w:r>
      <w:r w:rsidRPr="00733E65">
        <w:rPr>
          <w:rFonts w:ascii="GHEA Grapalat" w:hAnsi="GHEA Grapalat" w:cs="Sylfaen"/>
          <w:sz w:val="24"/>
          <w:szCs w:val="24"/>
        </w:rPr>
        <w:t>ինչպես</w:t>
      </w:r>
      <w:r w:rsidRPr="00733E65">
        <w:rPr>
          <w:rFonts w:ascii="GHEA Grapalat" w:hAnsi="GHEA Grapalat"/>
          <w:sz w:val="24"/>
          <w:szCs w:val="24"/>
        </w:rPr>
        <w:t xml:space="preserve"> </w:t>
      </w:r>
      <w:r w:rsidRPr="00733E65">
        <w:rPr>
          <w:rFonts w:ascii="GHEA Grapalat" w:hAnsi="GHEA Grapalat" w:cs="Sylfaen"/>
          <w:sz w:val="24"/>
          <w:szCs w:val="24"/>
        </w:rPr>
        <w:t>նաև</w:t>
      </w:r>
      <w:r w:rsidRPr="00733E65">
        <w:rPr>
          <w:rFonts w:ascii="GHEA Grapalat" w:hAnsi="GHEA Grapalat"/>
          <w:sz w:val="24"/>
          <w:szCs w:val="24"/>
        </w:rPr>
        <w:t xml:space="preserve"> </w:t>
      </w:r>
      <w:r w:rsidRPr="00733E65">
        <w:rPr>
          <w:rFonts w:ascii="GHEA Grapalat" w:hAnsi="GHEA Grapalat" w:cs="Sylfaen"/>
          <w:sz w:val="24"/>
          <w:szCs w:val="24"/>
        </w:rPr>
        <w:t>չի</w:t>
      </w:r>
      <w:r w:rsidRPr="00733E65">
        <w:rPr>
          <w:rFonts w:ascii="GHEA Grapalat" w:hAnsi="GHEA Grapalat"/>
          <w:sz w:val="24"/>
          <w:szCs w:val="24"/>
        </w:rPr>
        <w:t xml:space="preserve"> </w:t>
      </w:r>
      <w:r w:rsidRPr="00733E65">
        <w:rPr>
          <w:rFonts w:ascii="GHEA Grapalat" w:hAnsi="GHEA Grapalat" w:cs="Sylfaen"/>
          <w:sz w:val="24"/>
          <w:szCs w:val="24"/>
        </w:rPr>
        <w:t>կատարվում</w:t>
      </w:r>
      <w:r w:rsidRPr="00733E65">
        <w:rPr>
          <w:rFonts w:ascii="GHEA Grapalat" w:hAnsi="GHEA Grapalat"/>
          <w:sz w:val="24"/>
          <w:szCs w:val="24"/>
        </w:rPr>
        <w:t xml:space="preserve"> </w:t>
      </w:r>
      <w:r w:rsidRPr="00733E65">
        <w:rPr>
          <w:rFonts w:ascii="GHEA Grapalat" w:hAnsi="GHEA Grapalat" w:cs="Sylfaen"/>
          <w:sz w:val="24"/>
          <w:szCs w:val="24"/>
        </w:rPr>
        <w:t>արդյունաբերական</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կենցաղային</w:t>
      </w:r>
      <w:r w:rsidRPr="00733E65">
        <w:rPr>
          <w:rFonts w:ascii="GHEA Grapalat" w:hAnsi="GHEA Grapalat"/>
          <w:sz w:val="24"/>
          <w:szCs w:val="24"/>
        </w:rPr>
        <w:t xml:space="preserve"> </w:t>
      </w:r>
      <w:r w:rsidRPr="00733E65">
        <w:rPr>
          <w:rFonts w:ascii="GHEA Grapalat" w:hAnsi="GHEA Grapalat" w:cs="Sylfaen"/>
          <w:sz w:val="24"/>
          <w:szCs w:val="24"/>
        </w:rPr>
        <w:t>թափոնների</w:t>
      </w:r>
      <w:r w:rsidRPr="00733E65">
        <w:rPr>
          <w:rFonts w:ascii="GHEA Grapalat" w:hAnsi="GHEA Grapalat"/>
          <w:sz w:val="24"/>
          <w:szCs w:val="24"/>
        </w:rPr>
        <w:t xml:space="preserve"> </w:t>
      </w:r>
      <w:r w:rsidRPr="00733E65">
        <w:rPr>
          <w:rFonts w:ascii="GHEA Grapalat" w:hAnsi="GHEA Grapalat" w:cs="Sylfaen"/>
          <w:sz w:val="24"/>
          <w:szCs w:val="24"/>
        </w:rPr>
        <w:t>տեսակավորում</w:t>
      </w:r>
      <w:r w:rsidRPr="00733E65">
        <w:rPr>
          <w:rFonts w:ascii="GHEA Grapalat" w:hAnsi="GHEA Grapalat"/>
          <w:sz w:val="24"/>
          <w:szCs w:val="24"/>
        </w:rPr>
        <w:t xml:space="preserve">: </w:t>
      </w:r>
      <w:r w:rsidRPr="00733E65">
        <w:rPr>
          <w:rFonts w:ascii="GHEA Grapalat" w:hAnsi="GHEA Grapalat" w:cs="Sylfaen"/>
          <w:sz w:val="24"/>
          <w:szCs w:val="24"/>
          <w:lang w:val="ru-RU"/>
        </w:rPr>
        <w:t>Քաղաքների</w:t>
      </w:r>
      <w:r w:rsidRPr="00733E65">
        <w:rPr>
          <w:rFonts w:ascii="GHEA Grapalat" w:hAnsi="GHEA Grapalat"/>
          <w:sz w:val="24"/>
          <w:szCs w:val="24"/>
        </w:rPr>
        <w:t xml:space="preserve">, </w:t>
      </w:r>
      <w:r w:rsidRPr="00733E65">
        <w:rPr>
          <w:rFonts w:ascii="GHEA Grapalat" w:hAnsi="GHEA Grapalat" w:cs="Sylfaen"/>
          <w:sz w:val="24"/>
          <w:szCs w:val="24"/>
          <w:lang w:val="ru-RU"/>
        </w:rPr>
        <w:t>համայնքների</w:t>
      </w:r>
      <w:r w:rsidRPr="00733E65">
        <w:rPr>
          <w:rFonts w:ascii="GHEA Grapalat" w:hAnsi="GHEA Grapalat"/>
          <w:sz w:val="24"/>
          <w:szCs w:val="24"/>
        </w:rPr>
        <w:t xml:space="preserve">, </w:t>
      </w:r>
      <w:r w:rsidRPr="00733E65">
        <w:rPr>
          <w:rFonts w:ascii="GHEA Grapalat" w:hAnsi="GHEA Grapalat" w:cs="Sylfaen"/>
          <w:sz w:val="24"/>
          <w:szCs w:val="24"/>
          <w:lang w:val="ru-RU"/>
        </w:rPr>
        <w:t>կիրճերի</w:t>
      </w:r>
      <w:r w:rsidRPr="00733E65">
        <w:rPr>
          <w:rFonts w:ascii="GHEA Grapalat" w:hAnsi="GHEA Grapalat"/>
          <w:sz w:val="24"/>
          <w:szCs w:val="24"/>
        </w:rPr>
        <w:t xml:space="preserve">, </w:t>
      </w:r>
      <w:r w:rsidRPr="00733E65">
        <w:rPr>
          <w:rFonts w:ascii="GHEA Grapalat" w:hAnsi="GHEA Grapalat" w:cs="Sylfaen"/>
          <w:sz w:val="24"/>
          <w:szCs w:val="24"/>
          <w:lang w:val="ru-RU"/>
        </w:rPr>
        <w:t>ջրագծերի</w:t>
      </w:r>
      <w:r w:rsidRPr="00733E65">
        <w:rPr>
          <w:rFonts w:ascii="GHEA Grapalat" w:hAnsi="GHEA Grapalat"/>
          <w:sz w:val="24"/>
          <w:szCs w:val="24"/>
        </w:rPr>
        <w:t xml:space="preserve">, </w:t>
      </w:r>
      <w:r w:rsidRPr="00733E65">
        <w:rPr>
          <w:rFonts w:ascii="GHEA Grapalat" w:hAnsi="GHEA Grapalat" w:cs="Sylfaen"/>
          <w:sz w:val="24"/>
          <w:szCs w:val="24"/>
          <w:lang w:val="ru-RU"/>
        </w:rPr>
        <w:t>ոռոգման</w:t>
      </w:r>
      <w:r w:rsidRPr="00733E65">
        <w:rPr>
          <w:rFonts w:ascii="GHEA Grapalat" w:hAnsi="GHEA Grapalat"/>
          <w:sz w:val="24"/>
          <w:szCs w:val="24"/>
        </w:rPr>
        <w:t xml:space="preserve"> </w:t>
      </w:r>
      <w:r w:rsidRPr="00733E65">
        <w:rPr>
          <w:rFonts w:ascii="GHEA Grapalat" w:hAnsi="GHEA Grapalat" w:cs="Sylfaen"/>
          <w:sz w:val="24"/>
          <w:szCs w:val="24"/>
          <w:lang w:val="ru-RU"/>
        </w:rPr>
        <w:t>ջրանցքների</w:t>
      </w:r>
      <w:r w:rsidRPr="00733E65">
        <w:rPr>
          <w:rFonts w:ascii="GHEA Grapalat" w:hAnsi="GHEA Grapalat"/>
          <w:sz w:val="24"/>
          <w:szCs w:val="24"/>
        </w:rPr>
        <w:t xml:space="preserve"> </w:t>
      </w:r>
      <w:r w:rsidRPr="00733E65">
        <w:rPr>
          <w:rFonts w:ascii="GHEA Grapalat" w:hAnsi="GHEA Grapalat" w:cs="Sylfaen"/>
          <w:sz w:val="24"/>
          <w:szCs w:val="24"/>
          <w:lang w:val="ru-RU"/>
        </w:rPr>
        <w:t>և</w:t>
      </w:r>
      <w:r w:rsidRPr="00733E65">
        <w:rPr>
          <w:rFonts w:ascii="GHEA Grapalat" w:hAnsi="GHEA Grapalat"/>
          <w:sz w:val="24"/>
          <w:szCs w:val="24"/>
        </w:rPr>
        <w:t xml:space="preserve"> </w:t>
      </w:r>
      <w:r w:rsidRPr="00733E65">
        <w:rPr>
          <w:rFonts w:ascii="GHEA Grapalat" w:hAnsi="GHEA Grapalat" w:cs="Sylfaen"/>
          <w:sz w:val="24"/>
          <w:szCs w:val="24"/>
          <w:lang w:val="ru-RU"/>
        </w:rPr>
        <w:t>այլ</w:t>
      </w:r>
      <w:r w:rsidRPr="00733E65">
        <w:rPr>
          <w:rFonts w:ascii="GHEA Grapalat" w:hAnsi="GHEA Grapalat"/>
          <w:sz w:val="24"/>
          <w:szCs w:val="24"/>
        </w:rPr>
        <w:t xml:space="preserve"> </w:t>
      </w:r>
      <w:r w:rsidRPr="00733E65">
        <w:rPr>
          <w:rFonts w:ascii="GHEA Grapalat" w:hAnsi="GHEA Grapalat" w:cs="Sylfaen"/>
          <w:sz w:val="24"/>
          <w:szCs w:val="24"/>
          <w:lang w:val="ru-RU"/>
        </w:rPr>
        <w:t>օբյեկտների</w:t>
      </w:r>
      <w:r w:rsidRPr="00733E65">
        <w:rPr>
          <w:rFonts w:ascii="GHEA Grapalat" w:hAnsi="GHEA Grapalat"/>
          <w:sz w:val="24"/>
          <w:szCs w:val="24"/>
        </w:rPr>
        <w:t xml:space="preserve"> </w:t>
      </w:r>
      <w:r w:rsidRPr="00733E65">
        <w:rPr>
          <w:rFonts w:ascii="GHEA Grapalat" w:hAnsi="GHEA Grapalat" w:cs="Sylfaen"/>
          <w:sz w:val="24"/>
          <w:szCs w:val="24"/>
          <w:lang w:val="ru-RU"/>
        </w:rPr>
        <w:t>տարբեր</w:t>
      </w:r>
      <w:r w:rsidRPr="00733E65">
        <w:rPr>
          <w:rFonts w:ascii="GHEA Grapalat" w:hAnsi="GHEA Grapalat"/>
          <w:sz w:val="24"/>
          <w:szCs w:val="24"/>
        </w:rPr>
        <w:t xml:space="preserve"> </w:t>
      </w:r>
      <w:r w:rsidRPr="00733E65">
        <w:rPr>
          <w:rFonts w:ascii="GHEA Grapalat" w:hAnsi="GHEA Grapalat" w:cs="Sylfaen"/>
          <w:sz w:val="24"/>
          <w:szCs w:val="24"/>
          <w:lang w:val="ru-RU"/>
        </w:rPr>
        <w:t>հատվածներում</w:t>
      </w:r>
      <w:r w:rsidRPr="00733E65">
        <w:rPr>
          <w:rFonts w:ascii="GHEA Grapalat" w:hAnsi="GHEA Grapalat"/>
          <w:sz w:val="24"/>
          <w:szCs w:val="24"/>
        </w:rPr>
        <w:t xml:space="preserve"> </w:t>
      </w:r>
      <w:r w:rsidRPr="00733E65">
        <w:rPr>
          <w:rFonts w:ascii="GHEA Grapalat" w:hAnsi="GHEA Grapalat" w:cs="Sylfaen"/>
          <w:sz w:val="24"/>
          <w:szCs w:val="24"/>
          <w:lang w:val="ru-RU"/>
        </w:rPr>
        <w:t>առկա</w:t>
      </w:r>
      <w:r w:rsidRPr="00733E65">
        <w:rPr>
          <w:rFonts w:ascii="GHEA Grapalat" w:hAnsi="GHEA Grapalat"/>
          <w:sz w:val="24"/>
          <w:szCs w:val="24"/>
        </w:rPr>
        <w:t xml:space="preserve"> </w:t>
      </w:r>
      <w:r w:rsidRPr="00733E65">
        <w:rPr>
          <w:rFonts w:ascii="GHEA Grapalat" w:hAnsi="GHEA Grapalat" w:cs="Sylfaen"/>
          <w:sz w:val="24"/>
          <w:szCs w:val="24"/>
          <w:lang w:val="ru-RU"/>
        </w:rPr>
        <w:t>են</w:t>
      </w:r>
      <w:r w:rsidRPr="00733E65">
        <w:rPr>
          <w:rFonts w:ascii="GHEA Grapalat" w:hAnsi="GHEA Grapalat"/>
          <w:sz w:val="24"/>
          <w:szCs w:val="24"/>
        </w:rPr>
        <w:t xml:space="preserve"> </w:t>
      </w:r>
      <w:r w:rsidRPr="00733E65">
        <w:rPr>
          <w:rFonts w:ascii="GHEA Grapalat" w:hAnsi="GHEA Grapalat" w:cs="Sylfaen"/>
          <w:sz w:val="24"/>
          <w:szCs w:val="24"/>
          <w:lang w:val="ru-RU"/>
        </w:rPr>
        <w:t>շինարարական</w:t>
      </w:r>
      <w:r w:rsidRPr="00733E65">
        <w:rPr>
          <w:rFonts w:ascii="GHEA Grapalat" w:hAnsi="GHEA Grapalat"/>
          <w:sz w:val="24"/>
          <w:szCs w:val="24"/>
        </w:rPr>
        <w:t xml:space="preserve"> </w:t>
      </w:r>
      <w:r w:rsidRPr="00733E65">
        <w:rPr>
          <w:rFonts w:ascii="GHEA Grapalat" w:hAnsi="GHEA Grapalat" w:cs="Sylfaen"/>
          <w:sz w:val="24"/>
          <w:szCs w:val="24"/>
          <w:lang w:val="ru-RU"/>
        </w:rPr>
        <w:t>և</w:t>
      </w:r>
      <w:r w:rsidRPr="00733E65">
        <w:rPr>
          <w:rFonts w:ascii="GHEA Grapalat" w:hAnsi="GHEA Grapalat"/>
          <w:sz w:val="24"/>
          <w:szCs w:val="24"/>
        </w:rPr>
        <w:t xml:space="preserve"> </w:t>
      </w:r>
      <w:r w:rsidRPr="00733E65">
        <w:rPr>
          <w:rFonts w:ascii="GHEA Grapalat" w:hAnsi="GHEA Grapalat" w:cs="Sylfaen"/>
          <w:sz w:val="24"/>
          <w:szCs w:val="24"/>
          <w:lang w:val="ru-RU"/>
        </w:rPr>
        <w:t>կենցաղային</w:t>
      </w:r>
      <w:r w:rsidRPr="00733E65">
        <w:rPr>
          <w:rFonts w:ascii="GHEA Grapalat" w:hAnsi="GHEA Grapalat"/>
          <w:sz w:val="24"/>
          <w:szCs w:val="24"/>
        </w:rPr>
        <w:t xml:space="preserve"> </w:t>
      </w:r>
      <w:r w:rsidRPr="00733E65">
        <w:rPr>
          <w:rFonts w:ascii="GHEA Grapalat" w:hAnsi="GHEA Grapalat" w:cs="Sylfaen"/>
          <w:sz w:val="24"/>
          <w:szCs w:val="24"/>
          <w:lang w:val="ru-RU"/>
        </w:rPr>
        <w:t>կոշտ</w:t>
      </w:r>
      <w:r w:rsidRPr="00733E65">
        <w:rPr>
          <w:rFonts w:ascii="GHEA Grapalat" w:hAnsi="GHEA Grapalat"/>
          <w:sz w:val="24"/>
          <w:szCs w:val="24"/>
        </w:rPr>
        <w:t xml:space="preserve"> </w:t>
      </w:r>
      <w:r w:rsidRPr="00733E65">
        <w:rPr>
          <w:rFonts w:ascii="GHEA Grapalat" w:hAnsi="GHEA Grapalat" w:cs="Sylfaen"/>
          <w:sz w:val="24"/>
          <w:szCs w:val="24"/>
          <w:lang w:val="ru-RU"/>
        </w:rPr>
        <w:t>թափոնների</w:t>
      </w:r>
      <w:r w:rsidRPr="00733E65">
        <w:rPr>
          <w:rFonts w:ascii="GHEA Grapalat" w:hAnsi="GHEA Grapalat"/>
          <w:sz w:val="24"/>
          <w:szCs w:val="24"/>
        </w:rPr>
        <w:t xml:space="preserve"> </w:t>
      </w:r>
      <w:r w:rsidRPr="00733E65">
        <w:rPr>
          <w:rFonts w:ascii="GHEA Grapalat" w:hAnsi="GHEA Grapalat" w:cs="Sylfaen"/>
          <w:sz w:val="24"/>
          <w:szCs w:val="24"/>
          <w:lang w:val="ru-RU"/>
        </w:rPr>
        <w:t>մեծ</w:t>
      </w:r>
      <w:r w:rsidRPr="00733E65">
        <w:rPr>
          <w:rFonts w:ascii="GHEA Grapalat" w:hAnsi="GHEA Grapalat"/>
          <w:sz w:val="24"/>
          <w:szCs w:val="24"/>
        </w:rPr>
        <w:t xml:space="preserve"> </w:t>
      </w:r>
      <w:r w:rsidRPr="00733E65">
        <w:rPr>
          <w:rFonts w:ascii="GHEA Grapalat" w:hAnsi="GHEA Grapalat" w:cs="Sylfaen"/>
          <w:sz w:val="24"/>
          <w:szCs w:val="24"/>
          <w:lang w:val="ru-RU"/>
        </w:rPr>
        <w:t>կուտակումներ</w:t>
      </w:r>
      <w:r w:rsidRPr="00733E65">
        <w:rPr>
          <w:rFonts w:ascii="GHEA Grapalat" w:hAnsi="GHEA Grapalat"/>
          <w:sz w:val="24"/>
          <w:szCs w:val="24"/>
        </w:rPr>
        <w:t xml:space="preserve">, </w:t>
      </w:r>
      <w:r w:rsidRPr="00733E65">
        <w:rPr>
          <w:rFonts w:ascii="GHEA Grapalat" w:hAnsi="GHEA Grapalat" w:cs="Sylfaen"/>
          <w:sz w:val="24"/>
          <w:szCs w:val="24"/>
          <w:lang w:val="ru-RU"/>
        </w:rPr>
        <w:t>որոնք</w:t>
      </w:r>
      <w:r w:rsidRPr="00733E65">
        <w:rPr>
          <w:rFonts w:ascii="GHEA Grapalat" w:hAnsi="GHEA Grapalat"/>
          <w:sz w:val="24"/>
          <w:szCs w:val="24"/>
        </w:rPr>
        <w:t xml:space="preserve"> </w:t>
      </w:r>
      <w:r w:rsidRPr="00733E65">
        <w:rPr>
          <w:rFonts w:ascii="GHEA Grapalat" w:hAnsi="GHEA Grapalat" w:cs="Sylfaen"/>
          <w:sz w:val="24"/>
          <w:szCs w:val="24"/>
          <w:lang w:val="ru-RU"/>
        </w:rPr>
        <w:t>զգալիորեն</w:t>
      </w:r>
      <w:r w:rsidRPr="00733E65">
        <w:rPr>
          <w:rFonts w:ascii="GHEA Grapalat" w:hAnsi="GHEA Grapalat"/>
          <w:sz w:val="24"/>
          <w:szCs w:val="24"/>
        </w:rPr>
        <w:t xml:space="preserve"> </w:t>
      </w:r>
      <w:r w:rsidRPr="00733E65">
        <w:rPr>
          <w:rFonts w:ascii="GHEA Grapalat" w:hAnsi="GHEA Grapalat" w:cs="Sylfaen"/>
          <w:sz w:val="24"/>
          <w:szCs w:val="24"/>
          <w:lang w:val="ru-RU"/>
        </w:rPr>
        <w:t>ազդում</w:t>
      </w:r>
      <w:r w:rsidRPr="00733E65">
        <w:rPr>
          <w:rFonts w:ascii="GHEA Grapalat" w:hAnsi="GHEA Grapalat"/>
          <w:sz w:val="24"/>
          <w:szCs w:val="24"/>
        </w:rPr>
        <w:t xml:space="preserve"> </w:t>
      </w:r>
      <w:r w:rsidRPr="00733E65">
        <w:rPr>
          <w:rFonts w:ascii="GHEA Grapalat" w:hAnsi="GHEA Grapalat" w:cs="Sylfaen"/>
          <w:sz w:val="24"/>
          <w:szCs w:val="24"/>
          <w:lang w:val="ru-RU"/>
        </w:rPr>
        <w:t>են</w:t>
      </w:r>
      <w:r w:rsidRPr="00733E65">
        <w:rPr>
          <w:rFonts w:ascii="GHEA Grapalat" w:hAnsi="GHEA Grapalat"/>
          <w:sz w:val="24"/>
          <w:szCs w:val="24"/>
        </w:rPr>
        <w:t xml:space="preserve"> </w:t>
      </w:r>
      <w:r w:rsidRPr="00733E65">
        <w:rPr>
          <w:rFonts w:ascii="GHEA Grapalat" w:hAnsi="GHEA Grapalat" w:cs="Sylfaen"/>
          <w:sz w:val="24"/>
          <w:szCs w:val="24"/>
          <w:lang w:val="ru-RU"/>
        </w:rPr>
        <w:t>գետավազանի</w:t>
      </w:r>
      <w:r w:rsidRPr="00733E65">
        <w:rPr>
          <w:rFonts w:ascii="GHEA Grapalat" w:hAnsi="GHEA Grapalat"/>
          <w:sz w:val="24"/>
          <w:szCs w:val="24"/>
        </w:rPr>
        <w:t xml:space="preserve"> </w:t>
      </w:r>
      <w:r w:rsidRPr="00733E65">
        <w:rPr>
          <w:rFonts w:ascii="GHEA Grapalat" w:hAnsi="GHEA Grapalat" w:cs="Sylfaen"/>
          <w:sz w:val="24"/>
          <w:szCs w:val="24"/>
          <w:lang w:val="ru-RU"/>
        </w:rPr>
        <w:t>և</w:t>
      </w:r>
      <w:r w:rsidRPr="00733E65">
        <w:rPr>
          <w:rFonts w:ascii="GHEA Grapalat" w:hAnsi="GHEA Grapalat"/>
          <w:sz w:val="24"/>
          <w:szCs w:val="24"/>
        </w:rPr>
        <w:t xml:space="preserve"> </w:t>
      </w:r>
      <w:r w:rsidRPr="00733E65">
        <w:rPr>
          <w:rFonts w:ascii="GHEA Grapalat" w:hAnsi="GHEA Grapalat" w:cs="Sylfaen"/>
          <w:sz w:val="24"/>
          <w:szCs w:val="24"/>
          <w:lang w:val="ru-RU"/>
        </w:rPr>
        <w:t>Սևանա</w:t>
      </w:r>
      <w:r w:rsidRPr="00733E65">
        <w:rPr>
          <w:rFonts w:ascii="GHEA Grapalat" w:hAnsi="GHEA Grapalat"/>
          <w:sz w:val="24"/>
          <w:szCs w:val="24"/>
        </w:rPr>
        <w:t xml:space="preserve"> </w:t>
      </w:r>
      <w:r w:rsidRPr="00733E65">
        <w:rPr>
          <w:rFonts w:ascii="GHEA Grapalat" w:hAnsi="GHEA Grapalat" w:cs="Sylfaen"/>
          <w:sz w:val="24"/>
          <w:szCs w:val="24"/>
          <w:lang w:val="ru-RU"/>
        </w:rPr>
        <w:t>լճի</w:t>
      </w:r>
      <w:r w:rsidRPr="00733E65">
        <w:rPr>
          <w:rFonts w:ascii="GHEA Grapalat" w:hAnsi="GHEA Grapalat"/>
          <w:sz w:val="24"/>
          <w:szCs w:val="24"/>
        </w:rPr>
        <w:t xml:space="preserve"> </w:t>
      </w:r>
      <w:r w:rsidRPr="00733E65">
        <w:rPr>
          <w:rFonts w:ascii="GHEA Grapalat" w:hAnsi="GHEA Grapalat" w:cs="Sylfaen"/>
          <w:sz w:val="24"/>
          <w:szCs w:val="24"/>
          <w:lang w:val="ru-RU"/>
        </w:rPr>
        <w:t>էկոլոգիական</w:t>
      </w:r>
      <w:r w:rsidRPr="00733E65">
        <w:rPr>
          <w:rFonts w:ascii="GHEA Grapalat" w:hAnsi="GHEA Grapalat"/>
          <w:sz w:val="24"/>
          <w:szCs w:val="24"/>
        </w:rPr>
        <w:t xml:space="preserve"> կարգա</w:t>
      </w:r>
      <w:r w:rsidRPr="00733E65">
        <w:rPr>
          <w:rFonts w:ascii="GHEA Grapalat" w:hAnsi="GHEA Grapalat" w:cs="Sylfaen"/>
          <w:sz w:val="24"/>
          <w:szCs w:val="24"/>
          <w:lang w:val="ru-RU"/>
        </w:rPr>
        <w:t>վիճակի</w:t>
      </w:r>
      <w:r w:rsidRPr="00733E65">
        <w:rPr>
          <w:rFonts w:ascii="GHEA Grapalat" w:hAnsi="GHEA Grapalat"/>
          <w:sz w:val="24"/>
          <w:szCs w:val="24"/>
        </w:rPr>
        <w:t xml:space="preserve"> </w:t>
      </w:r>
      <w:r w:rsidRPr="00733E65">
        <w:rPr>
          <w:rFonts w:ascii="GHEA Grapalat" w:hAnsi="GHEA Grapalat" w:cs="Sylfaen"/>
          <w:sz w:val="24"/>
          <w:szCs w:val="24"/>
          <w:lang w:val="ru-RU"/>
        </w:rPr>
        <w:t>վրա</w:t>
      </w:r>
      <w:r w:rsidRPr="00733E65">
        <w:rPr>
          <w:rFonts w:ascii="GHEA Grapalat" w:hAnsi="GHEA Grapalat"/>
          <w:sz w:val="24"/>
          <w:szCs w:val="24"/>
        </w:rPr>
        <w:t xml:space="preserve">: </w:t>
      </w:r>
      <w:r w:rsidRPr="00733E65">
        <w:rPr>
          <w:rFonts w:ascii="GHEA Grapalat" w:hAnsi="GHEA Grapalat" w:cs="Sylfaen"/>
          <w:sz w:val="24"/>
          <w:szCs w:val="24"/>
          <w:lang w:val="ru-RU"/>
        </w:rPr>
        <w:t>Հորդառատ</w:t>
      </w:r>
      <w:r w:rsidRPr="00733E65">
        <w:rPr>
          <w:rFonts w:ascii="GHEA Grapalat" w:hAnsi="GHEA Grapalat"/>
          <w:sz w:val="24"/>
          <w:szCs w:val="24"/>
        </w:rPr>
        <w:t xml:space="preserve"> </w:t>
      </w:r>
      <w:r w:rsidRPr="00733E65">
        <w:rPr>
          <w:rFonts w:ascii="GHEA Grapalat" w:hAnsi="GHEA Grapalat" w:cs="Sylfaen"/>
          <w:sz w:val="24"/>
          <w:szCs w:val="24"/>
          <w:lang w:val="ru-RU"/>
        </w:rPr>
        <w:t>անձրևների</w:t>
      </w:r>
      <w:r w:rsidRPr="00733E65">
        <w:rPr>
          <w:rFonts w:ascii="GHEA Grapalat" w:hAnsi="GHEA Grapalat"/>
          <w:sz w:val="24"/>
          <w:szCs w:val="24"/>
        </w:rPr>
        <w:t xml:space="preserve"> </w:t>
      </w:r>
      <w:r w:rsidRPr="00733E65">
        <w:rPr>
          <w:rFonts w:ascii="GHEA Grapalat" w:hAnsi="GHEA Grapalat" w:cs="Sylfaen"/>
          <w:sz w:val="24"/>
          <w:szCs w:val="24"/>
          <w:lang w:val="ru-RU"/>
        </w:rPr>
        <w:t>և</w:t>
      </w:r>
      <w:r w:rsidRPr="00733E65">
        <w:rPr>
          <w:rFonts w:ascii="GHEA Grapalat" w:hAnsi="GHEA Grapalat"/>
          <w:sz w:val="24"/>
          <w:szCs w:val="24"/>
        </w:rPr>
        <w:t xml:space="preserve"> </w:t>
      </w:r>
      <w:r w:rsidRPr="00733E65">
        <w:rPr>
          <w:rFonts w:ascii="GHEA Grapalat" w:hAnsi="GHEA Grapalat" w:cs="Sylfaen"/>
          <w:sz w:val="24"/>
          <w:szCs w:val="24"/>
          <w:lang w:val="ru-RU"/>
        </w:rPr>
        <w:t>ձնհալքի</w:t>
      </w:r>
      <w:r w:rsidRPr="00733E65">
        <w:rPr>
          <w:rFonts w:ascii="GHEA Grapalat" w:hAnsi="GHEA Grapalat"/>
          <w:sz w:val="24"/>
          <w:szCs w:val="24"/>
        </w:rPr>
        <w:t xml:space="preserve"> </w:t>
      </w:r>
      <w:r w:rsidRPr="00733E65">
        <w:rPr>
          <w:rFonts w:ascii="GHEA Grapalat" w:hAnsi="GHEA Grapalat" w:cs="Sylfaen"/>
          <w:sz w:val="24"/>
          <w:szCs w:val="24"/>
          <w:lang w:val="ru-RU"/>
        </w:rPr>
        <w:t>հետևանքով</w:t>
      </w:r>
      <w:r w:rsidRPr="00733E65">
        <w:rPr>
          <w:rFonts w:ascii="GHEA Grapalat" w:hAnsi="GHEA Grapalat"/>
          <w:sz w:val="24"/>
          <w:szCs w:val="24"/>
        </w:rPr>
        <w:t xml:space="preserve"> </w:t>
      </w:r>
      <w:r w:rsidRPr="00733E65">
        <w:rPr>
          <w:rFonts w:ascii="GHEA Grapalat" w:hAnsi="GHEA Grapalat" w:cs="Sylfaen"/>
          <w:sz w:val="24"/>
          <w:szCs w:val="24"/>
          <w:lang w:val="ru-RU"/>
        </w:rPr>
        <w:t>կուտակված</w:t>
      </w:r>
      <w:r w:rsidRPr="00733E65">
        <w:rPr>
          <w:rFonts w:ascii="GHEA Grapalat" w:hAnsi="GHEA Grapalat"/>
          <w:sz w:val="24"/>
          <w:szCs w:val="24"/>
        </w:rPr>
        <w:t xml:space="preserve"> </w:t>
      </w:r>
      <w:r w:rsidRPr="00733E65">
        <w:rPr>
          <w:rFonts w:ascii="GHEA Grapalat" w:hAnsi="GHEA Grapalat" w:cs="Sylfaen"/>
          <w:sz w:val="24"/>
          <w:szCs w:val="24"/>
          <w:lang w:val="ru-RU"/>
        </w:rPr>
        <w:t>թափոնները</w:t>
      </w:r>
      <w:r w:rsidRPr="00733E65">
        <w:rPr>
          <w:rFonts w:ascii="GHEA Grapalat" w:hAnsi="GHEA Grapalat"/>
          <w:sz w:val="24"/>
          <w:szCs w:val="24"/>
        </w:rPr>
        <w:t xml:space="preserve"> </w:t>
      </w:r>
      <w:r w:rsidRPr="00733E65">
        <w:rPr>
          <w:rFonts w:ascii="GHEA Grapalat" w:hAnsi="GHEA Grapalat" w:cs="Sylfaen"/>
          <w:sz w:val="24"/>
          <w:szCs w:val="24"/>
          <w:lang w:val="ru-RU"/>
        </w:rPr>
        <w:t>լվացվում</w:t>
      </w:r>
      <w:r w:rsidRPr="00733E65">
        <w:rPr>
          <w:rFonts w:ascii="GHEA Grapalat" w:hAnsi="GHEA Grapalat"/>
          <w:sz w:val="24"/>
          <w:szCs w:val="24"/>
        </w:rPr>
        <w:t xml:space="preserve"> </w:t>
      </w:r>
      <w:r w:rsidRPr="00733E65">
        <w:rPr>
          <w:rFonts w:ascii="GHEA Grapalat" w:hAnsi="GHEA Grapalat" w:cs="Sylfaen"/>
          <w:sz w:val="24"/>
          <w:szCs w:val="24"/>
          <w:lang w:val="ru-RU"/>
        </w:rPr>
        <w:t>են</w:t>
      </w:r>
      <w:r w:rsidRPr="00733E65">
        <w:rPr>
          <w:rFonts w:ascii="GHEA Grapalat" w:hAnsi="GHEA Grapalat"/>
          <w:sz w:val="24"/>
          <w:szCs w:val="24"/>
        </w:rPr>
        <w:t xml:space="preserve"> </w:t>
      </w:r>
      <w:r w:rsidRPr="00733E65">
        <w:rPr>
          <w:rFonts w:ascii="GHEA Grapalat" w:hAnsi="GHEA Grapalat" w:cs="Sylfaen"/>
          <w:sz w:val="24"/>
          <w:szCs w:val="24"/>
          <w:lang w:val="ru-RU"/>
        </w:rPr>
        <w:t>ջրով</w:t>
      </w:r>
      <w:r w:rsidRPr="00733E65">
        <w:rPr>
          <w:rFonts w:ascii="GHEA Grapalat" w:hAnsi="GHEA Grapalat"/>
          <w:sz w:val="24"/>
          <w:szCs w:val="24"/>
        </w:rPr>
        <w:t xml:space="preserve">, </w:t>
      </w:r>
      <w:r w:rsidRPr="00733E65">
        <w:rPr>
          <w:rFonts w:ascii="GHEA Grapalat" w:hAnsi="GHEA Grapalat" w:cs="Sylfaen"/>
          <w:sz w:val="24"/>
          <w:szCs w:val="24"/>
          <w:lang w:val="ru-RU"/>
        </w:rPr>
        <w:t>իսկ</w:t>
      </w:r>
      <w:r w:rsidRPr="00733E65">
        <w:rPr>
          <w:rFonts w:ascii="GHEA Grapalat" w:hAnsi="GHEA Grapalat"/>
          <w:sz w:val="24"/>
          <w:szCs w:val="24"/>
        </w:rPr>
        <w:t xml:space="preserve"> </w:t>
      </w:r>
      <w:r w:rsidRPr="00733E65">
        <w:rPr>
          <w:rFonts w:ascii="GHEA Grapalat" w:hAnsi="GHEA Grapalat" w:cs="Sylfaen"/>
          <w:sz w:val="24"/>
          <w:szCs w:val="24"/>
          <w:lang w:val="ru-RU"/>
        </w:rPr>
        <w:t>վերջինս</w:t>
      </w:r>
      <w:r w:rsidRPr="00733E65">
        <w:rPr>
          <w:rFonts w:ascii="GHEA Grapalat" w:hAnsi="GHEA Grapalat"/>
          <w:sz w:val="24"/>
          <w:szCs w:val="24"/>
        </w:rPr>
        <w:t xml:space="preserve"> </w:t>
      </w:r>
      <w:r w:rsidRPr="00733E65">
        <w:rPr>
          <w:rFonts w:ascii="GHEA Grapalat" w:hAnsi="GHEA Grapalat" w:cs="Sylfaen"/>
          <w:sz w:val="24"/>
          <w:szCs w:val="24"/>
          <w:lang w:val="ru-RU"/>
        </w:rPr>
        <w:t>հանգեցնում</w:t>
      </w:r>
      <w:r w:rsidRPr="00733E65">
        <w:rPr>
          <w:rFonts w:ascii="GHEA Grapalat" w:hAnsi="GHEA Grapalat"/>
          <w:sz w:val="24"/>
          <w:szCs w:val="24"/>
        </w:rPr>
        <w:t xml:space="preserve"> </w:t>
      </w:r>
      <w:r w:rsidRPr="00733E65">
        <w:rPr>
          <w:rFonts w:ascii="GHEA Grapalat" w:hAnsi="GHEA Grapalat" w:cs="Sylfaen"/>
          <w:sz w:val="24"/>
          <w:szCs w:val="24"/>
          <w:lang w:val="ru-RU"/>
        </w:rPr>
        <w:t>է</w:t>
      </w:r>
      <w:r w:rsidRPr="00733E65">
        <w:rPr>
          <w:rFonts w:ascii="GHEA Grapalat" w:hAnsi="GHEA Grapalat"/>
          <w:sz w:val="24"/>
          <w:szCs w:val="24"/>
        </w:rPr>
        <w:t xml:space="preserve"> </w:t>
      </w:r>
      <w:r w:rsidRPr="00733E65">
        <w:rPr>
          <w:rFonts w:ascii="GHEA Grapalat" w:hAnsi="GHEA Grapalat" w:cs="Sylfaen"/>
          <w:sz w:val="24"/>
          <w:szCs w:val="24"/>
          <w:lang w:val="ru-RU"/>
        </w:rPr>
        <w:t>վտանգավոր</w:t>
      </w:r>
      <w:r w:rsidRPr="00733E65">
        <w:rPr>
          <w:rFonts w:ascii="GHEA Grapalat" w:hAnsi="GHEA Grapalat"/>
          <w:sz w:val="24"/>
          <w:szCs w:val="24"/>
        </w:rPr>
        <w:t xml:space="preserve"> </w:t>
      </w:r>
      <w:r w:rsidRPr="00733E65">
        <w:rPr>
          <w:rFonts w:ascii="GHEA Grapalat" w:hAnsi="GHEA Grapalat" w:cs="Sylfaen"/>
          <w:sz w:val="24"/>
          <w:szCs w:val="24"/>
          <w:lang w:val="ru-RU"/>
        </w:rPr>
        <w:t>քիմիական</w:t>
      </w:r>
      <w:r w:rsidRPr="00733E65">
        <w:rPr>
          <w:rFonts w:ascii="GHEA Grapalat" w:hAnsi="GHEA Grapalat"/>
          <w:sz w:val="24"/>
          <w:szCs w:val="24"/>
        </w:rPr>
        <w:t xml:space="preserve"> </w:t>
      </w:r>
      <w:r w:rsidRPr="00733E65">
        <w:rPr>
          <w:rFonts w:ascii="GHEA Grapalat" w:hAnsi="GHEA Grapalat" w:cs="Sylfaen"/>
          <w:sz w:val="24"/>
          <w:szCs w:val="24"/>
          <w:lang w:val="ru-RU"/>
        </w:rPr>
        <w:t>նյութերի</w:t>
      </w:r>
      <w:r w:rsidRPr="00733E65">
        <w:rPr>
          <w:rFonts w:ascii="GHEA Grapalat" w:hAnsi="GHEA Grapalat"/>
          <w:sz w:val="24"/>
          <w:szCs w:val="24"/>
        </w:rPr>
        <w:t xml:space="preserve"> </w:t>
      </w:r>
      <w:r w:rsidRPr="00733E65">
        <w:rPr>
          <w:rFonts w:ascii="GHEA Grapalat" w:hAnsi="GHEA Grapalat" w:cs="Sylfaen"/>
          <w:sz w:val="24"/>
          <w:szCs w:val="24"/>
          <w:lang w:val="ru-RU"/>
        </w:rPr>
        <w:t>ներթափանցմանը</w:t>
      </w:r>
      <w:r w:rsidRPr="00733E65">
        <w:rPr>
          <w:rFonts w:ascii="GHEA Grapalat" w:hAnsi="GHEA Grapalat"/>
          <w:sz w:val="24"/>
          <w:szCs w:val="24"/>
        </w:rPr>
        <w:t xml:space="preserve"> </w:t>
      </w:r>
      <w:r w:rsidRPr="00733E65">
        <w:rPr>
          <w:rFonts w:ascii="GHEA Grapalat" w:hAnsi="GHEA Grapalat" w:cs="Sylfaen"/>
          <w:sz w:val="24"/>
          <w:szCs w:val="24"/>
          <w:lang w:val="ru-RU"/>
        </w:rPr>
        <w:t>ստորերկրյա</w:t>
      </w:r>
      <w:r w:rsidRPr="00733E65">
        <w:rPr>
          <w:rFonts w:ascii="GHEA Grapalat" w:hAnsi="GHEA Grapalat"/>
          <w:sz w:val="24"/>
          <w:szCs w:val="24"/>
        </w:rPr>
        <w:t xml:space="preserve"> </w:t>
      </w:r>
      <w:r w:rsidRPr="00733E65">
        <w:rPr>
          <w:rFonts w:ascii="GHEA Grapalat" w:hAnsi="GHEA Grapalat" w:cs="Sylfaen"/>
          <w:sz w:val="24"/>
          <w:szCs w:val="24"/>
          <w:lang w:val="ru-RU"/>
        </w:rPr>
        <w:t>ջրավազաններ</w:t>
      </w:r>
      <w:r w:rsidRPr="00733E65">
        <w:rPr>
          <w:rFonts w:ascii="GHEA Grapalat" w:hAnsi="GHEA Grapalat"/>
          <w:sz w:val="24"/>
          <w:szCs w:val="24"/>
        </w:rPr>
        <w:t xml:space="preserve">, </w:t>
      </w:r>
      <w:r w:rsidRPr="00733E65">
        <w:rPr>
          <w:rFonts w:ascii="GHEA Grapalat" w:hAnsi="GHEA Grapalat" w:cs="Sylfaen"/>
          <w:sz w:val="24"/>
          <w:szCs w:val="24"/>
          <w:lang w:val="ru-RU"/>
        </w:rPr>
        <w:t>գետեր</w:t>
      </w:r>
      <w:r w:rsidRPr="00733E65">
        <w:rPr>
          <w:rFonts w:ascii="GHEA Grapalat" w:hAnsi="GHEA Grapalat"/>
          <w:sz w:val="24"/>
          <w:szCs w:val="24"/>
        </w:rPr>
        <w:t xml:space="preserve"> </w:t>
      </w:r>
      <w:r w:rsidRPr="00733E65">
        <w:rPr>
          <w:rFonts w:ascii="GHEA Grapalat" w:hAnsi="GHEA Grapalat" w:cs="Sylfaen"/>
          <w:sz w:val="24"/>
          <w:szCs w:val="24"/>
          <w:lang w:val="ru-RU"/>
        </w:rPr>
        <w:t>և</w:t>
      </w:r>
      <w:r w:rsidRPr="00733E65">
        <w:rPr>
          <w:rFonts w:ascii="GHEA Grapalat" w:hAnsi="GHEA Grapalat"/>
          <w:sz w:val="24"/>
          <w:szCs w:val="24"/>
        </w:rPr>
        <w:t xml:space="preserve"> </w:t>
      </w:r>
      <w:r w:rsidRPr="00733E65">
        <w:rPr>
          <w:rFonts w:ascii="GHEA Grapalat" w:hAnsi="GHEA Grapalat" w:cs="Sylfaen"/>
          <w:sz w:val="24"/>
          <w:szCs w:val="24"/>
          <w:lang w:val="ru-RU"/>
        </w:rPr>
        <w:t>Սևանա</w:t>
      </w:r>
      <w:r w:rsidRPr="00733E65">
        <w:rPr>
          <w:rFonts w:ascii="GHEA Grapalat" w:hAnsi="GHEA Grapalat"/>
          <w:sz w:val="24"/>
          <w:szCs w:val="24"/>
        </w:rPr>
        <w:t xml:space="preserve"> </w:t>
      </w:r>
      <w:r w:rsidRPr="00733E65">
        <w:rPr>
          <w:rFonts w:ascii="GHEA Grapalat" w:hAnsi="GHEA Grapalat" w:cs="Sylfaen"/>
          <w:sz w:val="24"/>
          <w:szCs w:val="24"/>
          <w:lang w:val="ru-RU"/>
        </w:rPr>
        <w:t>լիճ</w:t>
      </w:r>
      <w:r w:rsidRPr="00733E65">
        <w:rPr>
          <w:rFonts w:ascii="GHEA Grapalat" w:hAnsi="GHEA Grapalat" w:cs="Sylfaen"/>
          <w:sz w:val="24"/>
          <w:szCs w:val="24"/>
        </w:rPr>
        <w:t>:</w:t>
      </w:r>
      <w:r w:rsidR="001A4346" w:rsidRPr="00733E65">
        <w:rPr>
          <w:rFonts w:ascii="GHEA Grapalat" w:hAnsi="GHEA Grapalat" w:cs="Sylfaen"/>
          <w:sz w:val="24"/>
          <w:szCs w:val="24"/>
        </w:rPr>
        <w:t xml:space="preserve"> </w:t>
      </w:r>
      <w:r w:rsidR="006B0AF6" w:rsidRPr="00733E65">
        <w:rPr>
          <w:rFonts w:ascii="GHEA Grapalat" w:hAnsi="GHEA Grapalat" w:cs="Sylfaen"/>
          <w:sz w:val="24"/>
          <w:szCs w:val="24"/>
          <w:lang w:val="hy-AM"/>
        </w:rPr>
        <w:t xml:space="preserve">Ըստ </w:t>
      </w:r>
      <w:r w:rsidR="001A4346" w:rsidRPr="00733E65">
        <w:rPr>
          <w:rFonts w:ascii="GHEA Grapalat" w:hAnsi="GHEA Grapalat" w:cs="Sylfaen"/>
          <w:sz w:val="24"/>
          <w:szCs w:val="24"/>
        </w:rPr>
        <w:t>«</w:t>
      </w:r>
      <w:r w:rsidR="001A4346" w:rsidRPr="00733E65">
        <w:rPr>
          <w:rFonts w:ascii="GHEA Grapalat" w:hAnsi="GHEA Grapalat" w:cs="Sylfaen"/>
          <w:sz w:val="24"/>
          <w:szCs w:val="24"/>
          <w:lang w:val="ru-RU"/>
        </w:rPr>
        <w:t>Աղբավայրերի</w:t>
      </w:r>
      <w:r w:rsidR="001A4346" w:rsidRPr="00733E65">
        <w:rPr>
          <w:rFonts w:ascii="GHEA Grapalat" w:hAnsi="GHEA Grapalat" w:cs="Sylfaen"/>
          <w:sz w:val="24"/>
          <w:szCs w:val="24"/>
        </w:rPr>
        <w:t xml:space="preserve"> </w:t>
      </w:r>
      <w:r w:rsidR="001A4346" w:rsidRPr="00733E65">
        <w:rPr>
          <w:rFonts w:ascii="GHEA Grapalat" w:hAnsi="GHEA Grapalat" w:cs="Sylfaen"/>
          <w:sz w:val="24"/>
          <w:szCs w:val="24"/>
          <w:lang w:val="ru-RU"/>
        </w:rPr>
        <w:t>նախագծման</w:t>
      </w:r>
      <w:r w:rsidR="001A4346" w:rsidRPr="00733E65">
        <w:rPr>
          <w:rFonts w:ascii="GHEA Grapalat" w:hAnsi="GHEA Grapalat" w:cs="Sylfaen"/>
          <w:sz w:val="24"/>
          <w:szCs w:val="24"/>
        </w:rPr>
        <w:t xml:space="preserve"> </w:t>
      </w:r>
      <w:r w:rsidR="001A4346" w:rsidRPr="00733E65">
        <w:rPr>
          <w:rFonts w:ascii="GHEA Grapalat" w:hAnsi="GHEA Grapalat" w:cs="Sylfaen"/>
          <w:sz w:val="24"/>
          <w:szCs w:val="24"/>
          <w:lang w:val="ru-RU"/>
        </w:rPr>
        <w:t>և</w:t>
      </w:r>
      <w:r w:rsidR="001A4346" w:rsidRPr="00733E65">
        <w:rPr>
          <w:rFonts w:ascii="GHEA Grapalat" w:hAnsi="GHEA Grapalat" w:cs="Sylfaen"/>
          <w:sz w:val="24"/>
          <w:szCs w:val="24"/>
        </w:rPr>
        <w:t xml:space="preserve"> </w:t>
      </w:r>
      <w:r w:rsidR="001A4346" w:rsidRPr="00733E65">
        <w:rPr>
          <w:rFonts w:ascii="GHEA Grapalat" w:hAnsi="GHEA Grapalat" w:cs="Sylfaen"/>
          <w:sz w:val="24"/>
          <w:szCs w:val="24"/>
          <w:lang w:val="ru-RU"/>
        </w:rPr>
        <w:t>շահագործման</w:t>
      </w:r>
      <w:r w:rsidR="001A4346" w:rsidRPr="00733E65">
        <w:rPr>
          <w:rFonts w:ascii="GHEA Grapalat" w:hAnsi="GHEA Grapalat" w:cs="Sylfaen"/>
          <w:sz w:val="24"/>
          <w:szCs w:val="24"/>
        </w:rPr>
        <w:t xml:space="preserve"> </w:t>
      </w:r>
      <w:r w:rsidR="001A4346" w:rsidRPr="00733E65">
        <w:rPr>
          <w:rFonts w:ascii="GHEA Grapalat" w:hAnsi="GHEA Grapalat" w:cs="Sylfaen"/>
          <w:sz w:val="24"/>
          <w:szCs w:val="24"/>
          <w:lang w:val="ru-RU"/>
        </w:rPr>
        <w:t>ձեռնարկ</w:t>
      </w:r>
      <w:r w:rsidR="001A4346" w:rsidRPr="00733E65">
        <w:rPr>
          <w:rFonts w:ascii="GHEA Grapalat" w:hAnsi="GHEA Grapalat" w:cs="Sylfaen"/>
          <w:sz w:val="24"/>
          <w:szCs w:val="24"/>
        </w:rPr>
        <w:t>»</w:t>
      </w:r>
      <w:r w:rsidR="006B0AF6" w:rsidRPr="00733E65">
        <w:rPr>
          <w:rFonts w:ascii="GHEA Grapalat" w:hAnsi="GHEA Grapalat" w:cs="Sylfaen"/>
          <w:sz w:val="24"/>
          <w:szCs w:val="24"/>
          <w:lang w:val="hy-AM"/>
        </w:rPr>
        <w:t>-ի</w:t>
      </w:r>
      <w:r w:rsidR="001A4346" w:rsidRPr="00733E65">
        <w:rPr>
          <w:rFonts w:ascii="GHEA Grapalat" w:hAnsi="GHEA Grapalat" w:cs="Sylfaen"/>
          <w:sz w:val="24"/>
          <w:szCs w:val="24"/>
        </w:rPr>
        <w:t xml:space="preserve"> (</w:t>
      </w:r>
      <w:r w:rsidR="006B0AF6" w:rsidRPr="00733E65">
        <w:rPr>
          <w:rFonts w:ascii="GHEA Grapalat" w:hAnsi="GHEA Grapalat" w:cs="Sylfaen"/>
          <w:sz w:val="24"/>
          <w:szCs w:val="24"/>
          <w:lang w:val="hy-AM"/>
        </w:rPr>
        <w:t xml:space="preserve">ձեռնարկը կիրառելու համար հավանություն է տրվել </w:t>
      </w:r>
      <w:r w:rsidR="001A4346" w:rsidRPr="00733E65">
        <w:rPr>
          <w:rFonts w:ascii="GHEA Grapalat" w:hAnsi="GHEA Grapalat" w:cs="Sylfaen"/>
          <w:sz w:val="24"/>
          <w:szCs w:val="24"/>
          <w:lang w:val="ru-RU"/>
        </w:rPr>
        <w:t>ՀՀ</w:t>
      </w:r>
      <w:r w:rsidR="001A4346" w:rsidRPr="00733E65">
        <w:rPr>
          <w:rFonts w:ascii="GHEA Grapalat" w:hAnsi="GHEA Grapalat" w:cs="Sylfaen"/>
          <w:sz w:val="24"/>
          <w:szCs w:val="24"/>
        </w:rPr>
        <w:t xml:space="preserve"> </w:t>
      </w:r>
      <w:r w:rsidR="001A4346" w:rsidRPr="00733E65">
        <w:rPr>
          <w:rFonts w:ascii="GHEA Grapalat" w:hAnsi="GHEA Grapalat" w:cs="Sylfaen"/>
          <w:sz w:val="24"/>
          <w:szCs w:val="24"/>
          <w:lang w:val="ru-RU"/>
        </w:rPr>
        <w:t>քաղաքաշինության</w:t>
      </w:r>
      <w:r w:rsidR="001A4346" w:rsidRPr="00733E65">
        <w:rPr>
          <w:rFonts w:ascii="GHEA Grapalat" w:hAnsi="GHEA Grapalat" w:cs="Sylfaen"/>
          <w:sz w:val="24"/>
          <w:szCs w:val="24"/>
        </w:rPr>
        <w:t xml:space="preserve"> </w:t>
      </w:r>
      <w:r w:rsidR="001A4346" w:rsidRPr="00733E65">
        <w:rPr>
          <w:rFonts w:ascii="GHEA Grapalat" w:hAnsi="GHEA Grapalat" w:cs="Sylfaen"/>
          <w:sz w:val="24"/>
          <w:szCs w:val="24"/>
          <w:lang w:val="ru-RU"/>
        </w:rPr>
        <w:t>նախարար</w:t>
      </w:r>
      <w:r w:rsidR="006B0AF6" w:rsidRPr="00733E65">
        <w:rPr>
          <w:rFonts w:ascii="GHEA Grapalat" w:hAnsi="GHEA Grapalat" w:cs="Sylfaen"/>
          <w:sz w:val="24"/>
          <w:szCs w:val="24"/>
          <w:lang w:val="hy-AM"/>
        </w:rPr>
        <w:t>ի</w:t>
      </w:r>
      <w:r w:rsidR="001A4346" w:rsidRPr="00733E65">
        <w:rPr>
          <w:rFonts w:ascii="GHEA Grapalat" w:hAnsi="GHEA Grapalat" w:cs="Sylfaen"/>
          <w:sz w:val="24"/>
          <w:szCs w:val="24"/>
        </w:rPr>
        <w:t xml:space="preserve"> </w:t>
      </w:r>
      <w:r w:rsidR="006B0AF6" w:rsidRPr="00733E65">
        <w:rPr>
          <w:rFonts w:ascii="GHEA Grapalat" w:hAnsi="GHEA Grapalat" w:cs="Sylfaen"/>
          <w:sz w:val="24"/>
          <w:szCs w:val="24"/>
          <w:lang w:val="hy-AM"/>
        </w:rPr>
        <w:t>2009</w:t>
      </w:r>
      <w:r w:rsidR="007B6DFD" w:rsidRPr="00733E65">
        <w:rPr>
          <w:rFonts w:ascii="GHEA Grapalat" w:hAnsi="GHEA Grapalat" w:cs="Sylfaen"/>
          <w:sz w:val="24"/>
          <w:szCs w:val="24"/>
          <w:lang w:val="hy-AM"/>
        </w:rPr>
        <w:t>թվականի</w:t>
      </w:r>
      <w:r w:rsidR="006B0AF6" w:rsidRPr="00733E65">
        <w:rPr>
          <w:rFonts w:ascii="GHEA Grapalat" w:hAnsi="GHEA Grapalat" w:cs="Sylfaen"/>
          <w:sz w:val="24"/>
          <w:szCs w:val="24"/>
          <w:lang w:val="hy-AM"/>
        </w:rPr>
        <w:t xml:space="preserve"> </w:t>
      </w:r>
      <w:r w:rsidR="006B0AF6" w:rsidRPr="00733E65">
        <w:rPr>
          <w:rFonts w:ascii="GHEA Grapalat" w:hAnsi="GHEA Grapalat" w:cs="Sylfaen"/>
          <w:sz w:val="24"/>
          <w:szCs w:val="24"/>
          <w:lang w:val="ru-RU"/>
        </w:rPr>
        <w:t>դեկտեմբերի</w:t>
      </w:r>
      <w:r w:rsidR="006B0AF6" w:rsidRPr="00733E65">
        <w:rPr>
          <w:rFonts w:ascii="GHEA Grapalat" w:hAnsi="GHEA Grapalat" w:cs="Sylfaen"/>
          <w:sz w:val="24"/>
          <w:szCs w:val="24"/>
        </w:rPr>
        <w:t xml:space="preserve"> 29</w:t>
      </w:r>
      <w:r w:rsidR="001A4346" w:rsidRPr="00733E65">
        <w:rPr>
          <w:rFonts w:ascii="GHEA Grapalat" w:hAnsi="GHEA Grapalat" w:cs="Sylfaen"/>
          <w:sz w:val="24"/>
          <w:szCs w:val="24"/>
        </w:rPr>
        <w:t xml:space="preserve"> № 321-</w:t>
      </w:r>
      <w:r w:rsidR="001A4346" w:rsidRPr="00733E65">
        <w:rPr>
          <w:rFonts w:ascii="GHEA Grapalat" w:hAnsi="GHEA Grapalat" w:cs="Sylfaen"/>
          <w:sz w:val="24"/>
          <w:szCs w:val="24"/>
          <w:lang w:val="ru-RU"/>
        </w:rPr>
        <w:t>Ա</w:t>
      </w:r>
      <w:r w:rsidR="006B0AF6" w:rsidRPr="00733E65">
        <w:rPr>
          <w:rFonts w:ascii="GHEA Grapalat" w:hAnsi="GHEA Grapalat" w:cs="Sylfaen"/>
          <w:sz w:val="24"/>
          <w:szCs w:val="24"/>
          <w:lang w:val="hy-AM"/>
        </w:rPr>
        <w:t xml:space="preserve"> հրամանով</w:t>
      </w:r>
      <w:r w:rsidR="006B0AF6" w:rsidRPr="00733E65">
        <w:rPr>
          <w:rFonts w:ascii="GHEA Grapalat" w:hAnsi="GHEA Grapalat" w:cs="Sylfaen"/>
          <w:sz w:val="24"/>
          <w:szCs w:val="24"/>
        </w:rPr>
        <w:t>)</w:t>
      </w:r>
      <w:r w:rsidR="001A4346" w:rsidRPr="00733E65">
        <w:rPr>
          <w:rFonts w:ascii="GHEA Grapalat" w:hAnsi="GHEA Grapalat" w:cs="Sylfaen"/>
          <w:sz w:val="24"/>
          <w:szCs w:val="24"/>
        </w:rPr>
        <w:t xml:space="preserve"> </w:t>
      </w:r>
      <w:r w:rsidRPr="00733E65">
        <w:rPr>
          <w:rFonts w:ascii="GHEA Grapalat" w:hAnsi="GHEA Grapalat"/>
          <w:sz w:val="24"/>
          <w:szCs w:val="24"/>
        </w:rPr>
        <w:t xml:space="preserve">1 </w:t>
      </w:r>
      <w:r w:rsidRPr="00733E65">
        <w:rPr>
          <w:rFonts w:ascii="GHEA Grapalat" w:hAnsi="GHEA Grapalat" w:cs="Sylfaen"/>
          <w:sz w:val="24"/>
          <w:szCs w:val="24"/>
          <w:lang w:val="ru-RU"/>
        </w:rPr>
        <w:t>մարդը</w:t>
      </w:r>
      <w:r w:rsidRPr="00733E65">
        <w:rPr>
          <w:rFonts w:ascii="GHEA Grapalat" w:hAnsi="GHEA Grapalat"/>
          <w:sz w:val="24"/>
          <w:szCs w:val="24"/>
        </w:rPr>
        <w:t xml:space="preserve"> </w:t>
      </w:r>
      <w:r w:rsidRPr="00733E65">
        <w:rPr>
          <w:rFonts w:ascii="GHEA Grapalat" w:hAnsi="GHEA Grapalat" w:cs="Sylfaen"/>
          <w:sz w:val="24"/>
          <w:szCs w:val="24"/>
          <w:lang w:val="ru-RU"/>
        </w:rPr>
        <w:t>տարեկան</w:t>
      </w:r>
      <w:r w:rsidRPr="00733E65">
        <w:rPr>
          <w:rFonts w:ascii="GHEA Grapalat" w:hAnsi="GHEA Grapalat"/>
          <w:sz w:val="24"/>
          <w:szCs w:val="24"/>
        </w:rPr>
        <w:t xml:space="preserve"> </w:t>
      </w:r>
      <w:r w:rsidRPr="00733E65">
        <w:rPr>
          <w:rFonts w:ascii="GHEA Grapalat" w:hAnsi="GHEA Grapalat" w:cs="Sylfaen"/>
          <w:sz w:val="24"/>
          <w:szCs w:val="24"/>
          <w:lang w:val="ru-RU"/>
        </w:rPr>
        <w:t>արտադրում</w:t>
      </w:r>
      <w:r w:rsidRPr="00733E65">
        <w:rPr>
          <w:rFonts w:ascii="GHEA Grapalat" w:hAnsi="GHEA Grapalat"/>
          <w:sz w:val="24"/>
          <w:szCs w:val="24"/>
        </w:rPr>
        <w:t xml:space="preserve"> </w:t>
      </w:r>
      <w:r w:rsidRPr="00733E65">
        <w:rPr>
          <w:rFonts w:ascii="GHEA Grapalat" w:hAnsi="GHEA Grapalat" w:cs="Sylfaen"/>
          <w:sz w:val="24"/>
          <w:szCs w:val="24"/>
          <w:lang w:val="ru-RU"/>
        </w:rPr>
        <w:t>է</w:t>
      </w:r>
      <w:r w:rsidRPr="00733E65">
        <w:rPr>
          <w:rFonts w:ascii="GHEA Grapalat" w:hAnsi="GHEA Grapalat"/>
          <w:sz w:val="24"/>
          <w:szCs w:val="24"/>
        </w:rPr>
        <w:t xml:space="preserve"> 1.3 </w:t>
      </w:r>
      <w:r w:rsidRPr="00733E65">
        <w:rPr>
          <w:rFonts w:ascii="GHEA Grapalat" w:hAnsi="GHEA Grapalat" w:cs="Sylfaen"/>
          <w:sz w:val="24"/>
          <w:szCs w:val="24"/>
          <w:lang w:val="ru-RU"/>
        </w:rPr>
        <w:t>մ</w:t>
      </w:r>
      <w:r w:rsidRPr="00733E65">
        <w:rPr>
          <w:rFonts w:ascii="GHEA Grapalat" w:hAnsi="GHEA Grapalat"/>
          <w:sz w:val="24"/>
          <w:szCs w:val="24"/>
          <w:vertAlign w:val="superscript"/>
        </w:rPr>
        <w:t>3</w:t>
      </w:r>
      <w:r w:rsidRPr="00733E65">
        <w:rPr>
          <w:rFonts w:ascii="GHEA Grapalat" w:hAnsi="GHEA Grapalat"/>
          <w:sz w:val="24"/>
          <w:szCs w:val="24"/>
        </w:rPr>
        <w:t xml:space="preserve"> </w:t>
      </w:r>
      <w:r w:rsidRPr="00733E65">
        <w:rPr>
          <w:rFonts w:ascii="GHEA Grapalat" w:hAnsi="GHEA Grapalat" w:cs="Sylfaen"/>
          <w:sz w:val="24"/>
          <w:szCs w:val="24"/>
          <w:lang w:val="ru-RU"/>
        </w:rPr>
        <w:t>աղբ</w:t>
      </w:r>
      <w:r w:rsidRPr="00733E65">
        <w:rPr>
          <w:rFonts w:ascii="GHEA Grapalat" w:hAnsi="GHEA Grapalat"/>
          <w:sz w:val="24"/>
          <w:szCs w:val="24"/>
        </w:rPr>
        <w:t xml:space="preserve">:  </w:t>
      </w:r>
      <w:r w:rsidRPr="00733E65">
        <w:rPr>
          <w:rFonts w:ascii="GHEA Grapalat" w:hAnsi="GHEA Grapalat" w:cs="Sylfaen"/>
          <w:sz w:val="24"/>
          <w:szCs w:val="24"/>
          <w:lang w:val="ru-RU"/>
        </w:rPr>
        <w:t>Հաշվի</w:t>
      </w:r>
      <w:r w:rsidRPr="00733E65">
        <w:rPr>
          <w:rFonts w:ascii="GHEA Grapalat" w:hAnsi="GHEA Grapalat"/>
          <w:sz w:val="24"/>
          <w:szCs w:val="24"/>
        </w:rPr>
        <w:t xml:space="preserve"> </w:t>
      </w:r>
      <w:r w:rsidRPr="00733E65">
        <w:rPr>
          <w:rFonts w:ascii="GHEA Grapalat" w:hAnsi="GHEA Grapalat" w:cs="Sylfaen"/>
          <w:sz w:val="24"/>
          <w:szCs w:val="24"/>
          <w:lang w:val="ru-RU"/>
        </w:rPr>
        <w:t>առնելով</w:t>
      </w:r>
      <w:r w:rsidRPr="00733E65">
        <w:rPr>
          <w:rFonts w:ascii="GHEA Grapalat" w:hAnsi="GHEA Grapalat"/>
          <w:sz w:val="24"/>
          <w:szCs w:val="24"/>
        </w:rPr>
        <w:t xml:space="preserve"> </w:t>
      </w:r>
      <w:r w:rsidRPr="00733E65">
        <w:rPr>
          <w:rFonts w:ascii="GHEA Grapalat" w:hAnsi="GHEA Grapalat" w:cs="Sylfaen"/>
          <w:sz w:val="24"/>
          <w:szCs w:val="24"/>
          <w:lang w:val="ru-RU"/>
        </w:rPr>
        <w:t>միայն</w:t>
      </w:r>
      <w:r w:rsidRPr="00733E65">
        <w:rPr>
          <w:rFonts w:ascii="GHEA Grapalat" w:hAnsi="GHEA Grapalat"/>
          <w:sz w:val="24"/>
          <w:szCs w:val="24"/>
        </w:rPr>
        <w:t xml:space="preserve"> </w:t>
      </w:r>
      <w:r w:rsidRPr="00733E65">
        <w:rPr>
          <w:rFonts w:ascii="GHEA Grapalat" w:hAnsi="GHEA Grapalat" w:cs="Sylfaen"/>
          <w:sz w:val="24"/>
          <w:szCs w:val="24"/>
          <w:lang w:val="ru-RU"/>
        </w:rPr>
        <w:t>Գեղարքունիքի</w:t>
      </w:r>
      <w:r w:rsidRPr="00733E65">
        <w:rPr>
          <w:rFonts w:ascii="GHEA Grapalat" w:hAnsi="GHEA Grapalat"/>
          <w:sz w:val="24"/>
          <w:szCs w:val="24"/>
        </w:rPr>
        <w:t xml:space="preserve"> </w:t>
      </w:r>
      <w:r w:rsidRPr="00733E65">
        <w:rPr>
          <w:rFonts w:ascii="GHEA Grapalat" w:hAnsi="GHEA Grapalat" w:cs="Sylfaen"/>
          <w:sz w:val="24"/>
          <w:szCs w:val="24"/>
          <w:lang w:val="ru-RU"/>
        </w:rPr>
        <w:t>մարզի</w:t>
      </w:r>
      <w:r w:rsidRPr="00733E65">
        <w:rPr>
          <w:rFonts w:ascii="GHEA Grapalat" w:hAnsi="GHEA Grapalat"/>
          <w:sz w:val="24"/>
          <w:szCs w:val="24"/>
        </w:rPr>
        <w:t xml:space="preserve"> </w:t>
      </w:r>
      <w:r w:rsidRPr="00733E65">
        <w:rPr>
          <w:rFonts w:ascii="GHEA Grapalat" w:hAnsi="GHEA Grapalat" w:cs="Sylfaen"/>
          <w:sz w:val="24"/>
          <w:szCs w:val="24"/>
          <w:lang w:val="ru-RU"/>
        </w:rPr>
        <w:t>բնակչության</w:t>
      </w:r>
      <w:r w:rsidRPr="00733E65">
        <w:rPr>
          <w:rFonts w:ascii="GHEA Grapalat" w:hAnsi="GHEA Grapalat" w:cs="Sylfaen"/>
          <w:sz w:val="24"/>
          <w:szCs w:val="24"/>
          <w:lang w:val="hy-AM"/>
        </w:rPr>
        <w:t xml:space="preserve"> քանակ</w:t>
      </w:r>
      <w:r w:rsidRPr="00733E65">
        <w:rPr>
          <w:rFonts w:ascii="GHEA Grapalat" w:hAnsi="GHEA Grapalat" w:cs="Sylfaen"/>
          <w:sz w:val="24"/>
          <w:szCs w:val="24"/>
          <w:lang w:val="ru-RU"/>
        </w:rPr>
        <w:t>ը</w:t>
      </w:r>
      <w:r w:rsidRPr="00733E65">
        <w:rPr>
          <w:rFonts w:ascii="GHEA Grapalat" w:hAnsi="GHEA Grapalat"/>
          <w:sz w:val="24"/>
          <w:szCs w:val="24"/>
        </w:rPr>
        <w:t xml:space="preserve">, Սևանի ավազանում տարեկան գոյանում է </w:t>
      </w:r>
      <w:r w:rsidRPr="00733E65">
        <w:rPr>
          <w:rFonts w:ascii="GHEA Grapalat" w:hAnsi="GHEA Grapalat" w:cs="Sylfaen"/>
          <w:sz w:val="24"/>
          <w:szCs w:val="24"/>
          <w:lang w:val="ru-RU"/>
        </w:rPr>
        <w:t>շուրջ</w:t>
      </w:r>
      <w:r w:rsidRPr="00733E65">
        <w:rPr>
          <w:rFonts w:ascii="GHEA Grapalat" w:hAnsi="GHEA Grapalat"/>
          <w:sz w:val="24"/>
          <w:szCs w:val="24"/>
        </w:rPr>
        <w:t xml:space="preserve"> 390,000 </w:t>
      </w:r>
      <w:r w:rsidRPr="00733E65">
        <w:rPr>
          <w:rFonts w:ascii="GHEA Grapalat" w:hAnsi="GHEA Grapalat" w:cs="Sylfaen"/>
          <w:sz w:val="24"/>
          <w:szCs w:val="24"/>
          <w:lang w:val="ru-RU"/>
        </w:rPr>
        <w:t>մ</w:t>
      </w:r>
      <w:r w:rsidRPr="00733E65">
        <w:rPr>
          <w:rFonts w:ascii="GHEA Grapalat" w:hAnsi="GHEA Grapalat"/>
          <w:sz w:val="24"/>
          <w:szCs w:val="24"/>
          <w:vertAlign w:val="superscript"/>
        </w:rPr>
        <w:t>3</w:t>
      </w:r>
      <w:r w:rsidRPr="00733E65">
        <w:rPr>
          <w:rFonts w:ascii="GHEA Grapalat" w:hAnsi="GHEA Grapalat"/>
          <w:sz w:val="24"/>
          <w:szCs w:val="24"/>
        </w:rPr>
        <w:t xml:space="preserve"> </w:t>
      </w:r>
      <w:r w:rsidRPr="00733E65">
        <w:rPr>
          <w:rFonts w:ascii="GHEA Grapalat" w:hAnsi="GHEA Grapalat" w:cs="Sylfaen"/>
          <w:sz w:val="24"/>
          <w:szCs w:val="24"/>
          <w:lang w:val="ru-RU"/>
        </w:rPr>
        <w:t>աղբ</w:t>
      </w:r>
      <w:r w:rsidRPr="00733E65">
        <w:rPr>
          <w:rFonts w:ascii="GHEA Grapalat" w:hAnsi="GHEA Grapalat" w:cs="Sylfaen"/>
          <w:sz w:val="24"/>
          <w:szCs w:val="24"/>
        </w:rPr>
        <w:t xml:space="preserve"> (</w:t>
      </w:r>
      <w:r w:rsidRPr="00733E65">
        <w:rPr>
          <w:rFonts w:ascii="GHEA Grapalat" w:hAnsi="GHEA Grapalat" w:cs="Sylfaen"/>
          <w:sz w:val="24"/>
          <w:szCs w:val="24"/>
          <w:lang w:val="hy-AM"/>
        </w:rPr>
        <w:t>չհաշված զբոսաշրջությունից ձևավորվող աղբի ծավալը</w:t>
      </w:r>
      <w:r w:rsidRPr="00733E65">
        <w:rPr>
          <w:rFonts w:ascii="GHEA Grapalat" w:hAnsi="GHEA Grapalat" w:cs="Sylfaen"/>
          <w:sz w:val="24"/>
          <w:szCs w:val="24"/>
        </w:rPr>
        <w:t>)</w:t>
      </w:r>
      <w:r w:rsidRPr="00733E65">
        <w:rPr>
          <w:rFonts w:ascii="GHEA Grapalat" w:hAnsi="GHEA Grapalat"/>
          <w:sz w:val="24"/>
          <w:szCs w:val="24"/>
        </w:rPr>
        <w:t>:</w:t>
      </w:r>
    </w:p>
    <w:p w:rsidR="00A479A2" w:rsidRPr="00733E65" w:rsidRDefault="00913D6F" w:rsidP="00913D6F">
      <w:pPr>
        <w:autoSpaceDE w:val="0"/>
        <w:autoSpaceDN w:val="0"/>
        <w:adjustRightInd w:val="0"/>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33</w:t>
      </w:r>
      <w:r w:rsidR="00354A6A" w:rsidRPr="00733E65">
        <w:rPr>
          <w:rFonts w:ascii="GHEA Grapalat" w:hAnsi="GHEA Grapalat" w:cs="Sylfaen"/>
          <w:b/>
          <w:sz w:val="24"/>
          <w:szCs w:val="24"/>
          <w:lang w:val="hy-AM"/>
        </w:rPr>
        <w:t>.</w:t>
      </w:r>
      <w:r w:rsidRPr="00733E65">
        <w:rPr>
          <w:rFonts w:ascii="GHEA Grapalat" w:hAnsi="GHEA Grapalat" w:cs="Sylfaen"/>
          <w:sz w:val="24"/>
          <w:szCs w:val="24"/>
          <w:lang w:val="hy-AM"/>
        </w:rPr>
        <w:t xml:space="preserve"> </w:t>
      </w:r>
      <w:r w:rsidR="00A479A2" w:rsidRPr="00733E65">
        <w:rPr>
          <w:rFonts w:ascii="GHEA Grapalat" w:hAnsi="GHEA Grapalat" w:cs="Sylfaen"/>
          <w:b/>
          <w:sz w:val="24"/>
          <w:szCs w:val="24"/>
        </w:rPr>
        <w:t>Սևան</w:t>
      </w:r>
      <w:r w:rsidR="00A479A2" w:rsidRPr="00733E65">
        <w:rPr>
          <w:rFonts w:ascii="GHEA Grapalat" w:hAnsi="GHEA Grapalat" w:cs="Sylfaen"/>
          <w:b/>
          <w:sz w:val="24"/>
          <w:szCs w:val="24"/>
          <w:lang w:val="hy-AM"/>
        </w:rPr>
        <w:t>ի</w:t>
      </w:r>
      <w:r w:rsidR="00A479A2" w:rsidRPr="00733E65">
        <w:rPr>
          <w:rFonts w:ascii="GHEA Grapalat" w:hAnsi="GHEA Grapalat"/>
          <w:b/>
          <w:sz w:val="24"/>
          <w:szCs w:val="24"/>
        </w:rPr>
        <w:t xml:space="preserve"> </w:t>
      </w:r>
      <w:r w:rsidR="00A479A2" w:rsidRPr="00733E65">
        <w:rPr>
          <w:rFonts w:ascii="GHEA Grapalat" w:hAnsi="GHEA Grapalat" w:cs="Sylfaen"/>
          <w:b/>
          <w:sz w:val="24"/>
          <w:szCs w:val="24"/>
        </w:rPr>
        <w:t>ՋԿՏ</w:t>
      </w:r>
      <w:r w:rsidR="00A479A2" w:rsidRPr="00733E65">
        <w:rPr>
          <w:rFonts w:ascii="GHEA Grapalat" w:hAnsi="GHEA Grapalat"/>
          <w:b/>
          <w:sz w:val="24"/>
          <w:szCs w:val="24"/>
        </w:rPr>
        <w:t>-</w:t>
      </w:r>
      <w:r w:rsidR="00A479A2" w:rsidRPr="00733E65">
        <w:rPr>
          <w:rFonts w:ascii="GHEA Grapalat" w:hAnsi="GHEA Grapalat" w:cs="Sylfaen"/>
          <w:b/>
          <w:sz w:val="24"/>
          <w:szCs w:val="24"/>
        </w:rPr>
        <w:t>ի</w:t>
      </w:r>
      <w:r w:rsidR="00A479A2" w:rsidRPr="00733E65">
        <w:rPr>
          <w:rFonts w:ascii="GHEA Grapalat" w:hAnsi="GHEA Grapalat"/>
          <w:b/>
          <w:sz w:val="24"/>
          <w:szCs w:val="24"/>
        </w:rPr>
        <w:t xml:space="preserve"> </w:t>
      </w:r>
      <w:r w:rsidR="00A479A2" w:rsidRPr="00733E65">
        <w:rPr>
          <w:rFonts w:ascii="GHEA Grapalat" w:hAnsi="GHEA Grapalat" w:cs="Sylfaen"/>
          <w:b/>
          <w:sz w:val="24"/>
          <w:szCs w:val="24"/>
        </w:rPr>
        <w:t>ճանապարհների</w:t>
      </w:r>
      <w:r w:rsidR="00A479A2" w:rsidRPr="00733E65">
        <w:rPr>
          <w:rFonts w:ascii="GHEA Grapalat" w:hAnsi="GHEA Grapalat"/>
          <w:b/>
          <w:sz w:val="24"/>
          <w:szCs w:val="24"/>
        </w:rPr>
        <w:t xml:space="preserve"> </w:t>
      </w:r>
      <w:r w:rsidR="00A479A2" w:rsidRPr="00733E65">
        <w:rPr>
          <w:rFonts w:ascii="GHEA Grapalat" w:hAnsi="GHEA Grapalat" w:cs="Sylfaen"/>
          <w:b/>
          <w:sz w:val="24"/>
          <w:szCs w:val="24"/>
        </w:rPr>
        <w:t>ընդհանուր</w:t>
      </w:r>
      <w:r w:rsidR="00A479A2" w:rsidRPr="00733E65">
        <w:rPr>
          <w:rFonts w:ascii="GHEA Grapalat" w:hAnsi="GHEA Grapalat"/>
          <w:b/>
          <w:sz w:val="24"/>
          <w:szCs w:val="24"/>
        </w:rPr>
        <w:t xml:space="preserve"> </w:t>
      </w:r>
      <w:r w:rsidR="00A479A2" w:rsidRPr="00733E65">
        <w:rPr>
          <w:rFonts w:ascii="GHEA Grapalat" w:hAnsi="GHEA Grapalat" w:cs="Sylfaen"/>
          <w:b/>
          <w:sz w:val="24"/>
          <w:szCs w:val="24"/>
        </w:rPr>
        <w:t>երկարությունը</w:t>
      </w:r>
      <w:r w:rsidR="00A479A2" w:rsidRPr="00733E65">
        <w:rPr>
          <w:rFonts w:ascii="GHEA Grapalat" w:hAnsi="GHEA Grapalat"/>
          <w:b/>
          <w:sz w:val="24"/>
          <w:szCs w:val="24"/>
        </w:rPr>
        <w:t xml:space="preserve"> 1681 </w:t>
      </w:r>
      <w:r w:rsidR="00A479A2" w:rsidRPr="00733E65">
        <w:rPr>
          <w:rFonts w:ascii="GHEA Grapalat" w:hAnsi="GHEA Grapalat" w:cs="Sylfaen"/>
          <w:b/>
          <w:sz w:val="24"/>
          <w:szCs w:val="24"/>
        </w:rPr>
        <w:t>կմ</w:t>
      </w:r>
      <w:r w:rsidR="00A479A2" w:rsidRPr="00733E65">
        <w:rPr>
          <w:rFonts w:ascii="GHEA Grapalat" w:hAnsi="GHEA Grapalat"/>
          <w:b/>
          <w:sz w:val="24"/>
          <w:szCs w:val="24"/>
        </w:rPr>
        <w:t xml:space="preserve"> </w:t>
      </w:r>
      <w:r w:rsidR="00A479A2" w:rsidRPr="00733E65">
        <w:rPr>
          <w:rFonts w:ascii="GHEA Grapalat" w:hAnsi="GHEA Grapalat" w:cs="Sylfaen"/>
          <w:b/>
          <w:sz w:val="24"/>
          <w:szCs w:val="24"/>
        </w:rPr>
        <w:t>է</w:t>
      </w:r>
      <w:r w:rsidR="00A479A2" w:rsidRPr="00733E65">
        <w:rPr>
          <w:rFonts w:ascii="GHEA Grapalat" w:hAnsi="GHEA Grapalat"/>
          <w:b/>
          <w:sz w:val="24"/>
          <w:szCs w:val="24"/>
        </w:rPr>
        <w:t xml:space="preserve"> </w:t>
      </w:r>
      <w:r w:rsidR="00A479A2" w:rsidRPr="00733E65">
        <w:rPr>
          <w:rFonts w:ascii="GHEA Grapalat" w:hAnsi="GHEA Grapalat"/>
          <w:sz w:val="24"/>
          <w:szCs w:val="24"/>
        </w:rPr>
        <w:t>:</w:t>
      </w:r>
      <w:r w:rsidR="00BB1703" w:rsidRPr="00733E65">
        <w:rPr>
          <w:rFonts w:ascii="GHEA Grapalat" w:hAnsi="GHEA Grapalat"/>
          <w:sz w:val="24"/>
          <w:szCs w:val="24"/>
          <w:lang w:val="hy-AM"/>
        </w:rPr>
        <w:t xml:space="preserve"> </w:t>
      </w:r>
      <w:r w:rsidR="00BB1703" w:rsidRPr="00733E65">
        <w:rPr>
          <w:rFonts w:ascii="GHEA Grapalat" w:hAnsi="GHEA Grapalat" w:cs="Sylfaen"/>
          <w:sz w:val="24"/>
          <w:szCs w:val="24"/>
          <w:shd w:val="clear" w:color="auto" w:fill="FFFFFF"/>
        </w:rPr>
        <w:t>Սևանի</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ավազանում</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բեռների</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փոխադրումը</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և</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ուղևորափոխադրումները</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իրականացվում</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են</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ավտոճանապարհների</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մասամբ</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երկաթուղու</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sz w:val="24"/>
          <w:szCs w:val="24"/>
          <w:shd w:val="clear" w:color="auto" w:fill="FFFFFF"/>
        </w:rPr>
        <w:t>միջոցով</w:t>
      </w:r>
      <w:r w:rsidR="00BB1703" w:rsidRPr="00733E65">
        <w:rPr>
          <w:rFonts w:ascii="GHEA Grapalat" w:hAnsi="GHEA Grapalat"/>
          <w:sz w:val="24"/>
          <w:szCs w:val="24"/>
          <w:shd w:val="clear" w:color="auto" w:fill="FFFFFF"/>
        </w:rPr>
        <w:t xml:space="preserve">: </w:t>
      </w:r>
      <w:r w:rsidR="00BB1703" w:rsidRPr="00733E65">
        <w:rPr>
          <w:rFonts w:ascii="GHEA Grapalat" w:hAnsi="GHEA Grapalat" w:cs="Sylfaen"/>
          <w:color w:val="auto"/>
          <w:sz w:val="24"/>
          <w:szCs w:val="24"/>
          <w:lang w:val="hy-AM"/>
        </w:rPr>
        <w:t>Սևանի</w:t>
      </w:r>
      <w:r w:rsidR="00BB1703" w:rsidRPr="00733E65">
        <w:rPr>
          <w:rFonts w:ascii="GHEA Grapalat" w:hAnsi="GHEA Grapalat"/>
          <w:color w:val="auto"/>
          <w:sz w:val="24"/>
          <w:szCs w:val="24"/>
          <w:lang w:val="hy-AM"/>
        </w:rPr>
        <w:t xml:space="preserve"> </w:t>
      </w:r>
      <w:r w:rsidR="00BB1703" w:rsidRPr="00733E65">
        <w:rPr>
          <w:rFonts w:ascii="GHEA Grapalat" w:hAnsi="GHEA Grapalat" w:cs="Sylfaen"/>
          <w:color w:val="auto"/>
          <w:sz w:val="24"/>
          <w:szCs w:val="24"/>
          <w:lang w:val="hy-AM"/>
        </w:rPr>
        <w:t>ՋԿՏ-ի</w:t>
      </w:r>
      <w:r w:rsidR="00BB1703" w:rsidRPr="00733E65">
        <w:rPr>
          <w:rFonts w:ascii="GHEA Grapalat" w:hAnsi="GHEA Grapalat"/>
          <w:color w:val="auto"/>
          <w:sz w:val="24"/>
          <w:szCs w:val="24"/>
          <w:lang w:val="hy-AM"/>
        </w:rPr>
        <w:t xml:space="preserve"> </w:t>
      </w:r>
      <w:r w:rsidR="00BB1703" w:rsidRPr="00733E65">
        <w:rPr>
          <w:rFonts w:ascii="GHEA Grapalat" w:hAnsi="GHEA Grapalat" w:cs="Sylfaen"/>
          <w:color w:val="auto"/>
          <w:sz w:val="24"/>
          <w:szCs w:val="24"/>
          <w:lang w:val="hy-AM"/>
        </w:rPr>
        <w:t>ճանապարհները՝</w:t>
      </w:r>
      <w:r w:rsidR="00BB1703" w:rsidRPr="00733E65">
        <w:rPr>
          <w:rFonts w:ascii="GHEA Grapalat" w:hAnsi="GHEA Grapalat"/>
          <w:color w:val="auto"/>
          <w:sz w:val="24"/>
          <w:szCs w:val="24"/>
          <w:lang w:val="hy-AM"/>
        </w:rPr>
        <w:t xml:space="preserve"> </w:t>
      </w:r>
      <w:r w:rsidR="00BB1703" w:rsidRPr="00733E65">
        <w:rPr>
          <w:rFonts w:ascii="GHEA Grapalat" w:hAnsi="GHEA Grapalat" w:cs="Sylfaen"/>
          <w:color w:val="auto"/>
          <w:sz w:val="24"/>
          <w:szCs w:val="24"/>
          <w:lang w:val="hy-AM"/>
        </w:rPr>
        <w:t>ըստ</w:t>
      </w:r>
      <w:r w:rsidR="00BB1703" w:rsidRPr="00733E65">
        <w:rPr>
          <w:rFonts w:ascii="GHEA Grapalat" w:hAnsi="GHEA Grapalat"/>
          <w:color w:val="auto"/>
          <w:sz w:val="24"/>
          <w:szCs w:val="24"/>
          <w:lang w:val="hy-AM"/>
        </w:rPr>
        <w:t xml:space="preserve"> </w:t>
      </w:r>
      <w:r w:rsidR="00BB1703" w:rsidRPr="00733E65">
        <w:rPr>
          <w:rFonts w:ascii="GHEA Grapalat" w:hAnsi="GHEA Grapalat" w:cs="Sylfaen"/>
          <w:color w:val="auto"/>
          <w:sz w:val="24"/>
          <w:szCs w:val="24"/>
          <w:lang w:val="hy-AM"/>
        </w:rPr>
        <w:t>նշանակության ներկայացված են N3</w:t>
      </w:r>
      <w:r w:rsidR="008F12B3" w:rsidRPr="00733E65">
        <w:rPr>
          <w:rFonts w:ascii="GHEA Grapalat" w:hAnsi="GHEA Grapalat" w:cs="Sylfaen"/>
          <w:color w:val="auto"/>
          <w:sz w:val="24"/>
          <w:szCs w:val="24"/>
          <w:lang w:val="hy-AM"/>
        </w:rPr>
        <w:t>2</w:t>
      </w:r>
      <w:r w:rsidR="00BB1703" w:rsidRPr="00733E65">
        <w:rPr>
          <w:rFonts w:ascii="GHEA Grapalat" w:hAnsi="GHEA Grapalat" w:cs="Sylfaen"/>
          <w:color w:val="auto"/>
          <w:sz w:val="24"/>
          <w:szCs w:val="24"/>
          <w:lang w:val="hy-AM"/>
        </w:rPr>
        <w:t xml:space="preserve"> աղյուսակում։</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88" w:name="_Toc530218764"/>
      <w:bookmarkStart w:id="89" w:name="_Toc53652380"/>
      <w:r w:rsidRPr="00733E65">
        <w:rPr>
          <w:rFonts w:ascii="GHEA Grapalat" w:hAnsi="GHEA Grapalat"/>
          <w:color w:val="auto"/>
          <w:sz w:val="24"/>
          <w:szCs w:val="24"/>
          <w:lang w:val="hy-AM"/>
        </w:rPr>
        <w:t xml:space="preserve">Աղյուսակ </w:t>
      </w:r>
      <w:r w:rsidR="00BB1703" w:rsidRPr="00733E65">
        <w:rPr>
          <w:rFonts w:ascii="GHEA Grapalat" w:hAnsi="GHEA Grapalat"/>
          <w:color w:val="auto"/>
          <w:sz w:val="24"/>
          <w:szCs w:val="24"/>
          <w:lang w:val="hy-AM"/>
        </w:rPr>
        <w:t>3</w:t>
      </w:r>
      <w:r w:rsidR="008F12B3" w:rsidRPr="00733E65">
        <w:rPr>
          <w:rFonts w:ascii="GHEA Grapalat" w:hAnsi="GHEA Grapalat"/>
          <w:color w:val="auto"/>
          <w:sz w:val="24"/>
          <w:szCs w:val="24"/>
          <w:lang w:val="hy-AM"/>
        </w:rPr>
        <w:t>2</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Սևանի</w:t>
      </w:r>
      <w:r w:rsidRPr="00733E65">
        <w:rPr>
          <w:rFonts w:ascii="GHEA Grapalat" w:hAnsi="GHEA Grapalat"/>
          <w:color w:val="auto"/>
          <w:sz w:val="24"/>
          <w:szCs w:val="24"/>
          <w:lang w:val="hy-AM"/>
        </w:rPr>
        <w:t xml:space="preserve"> </w:t>
      </w:r>
      <w:r w:rsidR="00BB1703" w:rsidRPr="00733E65">
        <w:rPr>
          <w:rFonts w:ascii="GHEA Grapalat" w:hAnsi="GHEA Grapalat" w:cs="Sylfaen"/>
          <w:color w:val="auto"/>
          <w:sz w:val="24"/>
          <w:szCs w:val="24"/>
          <w:lang w:val="hy-AM"/>
        </w:rPr>
        <w:t>ՋԿ</w:t>
      </w:r>
      <w:r w:rsidRPr="00733E65">
        <w:rPr>
          <w:rFonts w:ascii="GHEA Grapalat" w:hAnsi="GHEA Grapalat" w:cs="Sylfaen"/>
          <w:color w:val="auto"/>
          <w:sz w:val="24"/>
          <w:szCs w:val="24"/>
          <w:lang w:val="hy-AM"/>
        </w:rPr>
        <w:t>Տ-ի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ճանապարհները՝</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ըստ</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նշանակության</w:t>
      </w:r>
      <w:bookmarkEnd w:id="88"/>
      <w:bookmarkEnd w:id="89"/>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4"/>
        <w:gridCol w:w="2434"/>
        <w:gridCol w:w="2282"/>
        <w:gridCol w:w="1971"/>
        <w:gridCol w:w="2129"/>
      </w:tblGrid>
      <w:tr w:rsidR="00A479A2" w:rsidRPr="00733E65" w:rsidTr="006E7A65">
        <w:trPr>
          <w:trHeight w:val="1030"/>
        </w:trPr>
        <w:tc>
          <w:tcPr>
            <w:tcW w:w="1334" w:type="dxa"/>
            <w:shd w:val="clear" w:color="auto" w:fill="C6D9F1"/>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Տարածք</w:t>
            </w:r>
          </w:p>
        </w:tc>
        <w:tc>
          <w:tcPr>
            <w:tcW w:w="2434" w:type="dxa"/>
            <w:shd w:val="clear" w:color="auto" w:fill="C6D9F1"/>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Ճանապարհ</w:t>
            </w:r>
            <w:r w:rsidRPr="00733E65">
              <w:rPr>
                <w:rFonts w:ascii="GHEA Grapalat" w:hAnsi="GHEA Grapalat" w:cs="Calibri"/>
                <w:sz w:val="24"/>
                <w:szCs w:val="24"/>
                <w:lang w:val="hy-AM"/>
              </w:rPr>
              <w:t>ների ը</w:t>
            </w:r>
            <w:r w:rsidRPr="00733E65">
              <w:rPr>
                <w:rFonts w:ascii="GHEA Grapalat" w:hAnsi="GHEA Grapalat" w:cs="Calibri"/>
                <w:sz w:val="24"/>
                <w:szCs w:val="24"/>
              </w:rPr>
              <w:t>նդհանուր</w:t>
            </w:r>
            <w:r w:rsidRPr="00733E65">
              <w:rPr>
                <w:rFonts w:ascii="GHEA Grapalat" w:hAnsi="GHEA Grapalat" w:cs="Calibri"/>
                <w:sz w:val="24"/>
                <w:szCs w:val="24"/>
                <w:lang w:val="hy-AM"/>
              </w:rPr>
              <w:t xml:space="preserve"> երկարությունը</w:t>
            </w:r>
            <w:r w:rsidRPr="00733E65">
              <w:rPr>
                <w:rFonts w:ascii="GHEA Grapalat" w:hAnsi="GHEA Grapalat" w:cs="Calibri"/>
                <w:sz w:val="24"/>
                <w:szCs w:val="24"/>
              </w:rPr>
              <w:t>, կմ</w:t>
            </w:r>
          </w:p>
        </w:tc>
        <w:tc>
          <w:tcPr>
            <w:tcW w:w="2282" w:type="dxa"/>
            <w:shd w:val="clear" w:color="auto" w:fill="C6D9F1"/>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Միջպետական</w:t>
            </w:r>
            <w:r w:rsidRPr="00733E65">
              <w:rPr>
                <w:rFonts w:ascii="GHEA Grapalat" w:hAnsi="GHEA Grapalat" w:cs="Calibri"/>
                <w:sz w:val="24"/>
                <w:szCs w:val="24"/>
                <w:lang w:val="hy-AM"/>
              </w:rPr>
              <w:t xml:space="preserve"> նշանակության </w:t>
            </w:r>
            <w:r w:rsidRPr="00733E65">
              <w:rPr>
                <w:rFonts w:ascii="GHEA Grapalat" w:hAnsi="GHEA Grapalat" w:cs="Calibri"/>
                <w:sz w:val="24"/>
                <w:szCs w:val="24"/>
              </w:rPr>
              <w:t>ճանապարհներ, կմ</w:t>
            </w:r>
          </w:p>
        </w:tc>
        <w:tc>
          <w:tcPr>
            <w:tcW w:w="1971" w:type="dxa"/>
            <w:shd w:val="clear" w:color="auto" w:fill="C6D9F1"/>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Հանրապետական նշանակության ճանապարհներ, կմ</w:t>
            </w:r>
          </w:p>
        </w:tc>
        <w:tc>
          <w:tcPr>
            <w:tcW w:w="2129" w:type="dxa"/>
            <w:shd w:val="clear" w:color="auto" w:fill="C6D9F1"/>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Տեղական նշանակության ճանապարհներ,</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կմ</w:t>
            </w:r>
          </w:p>
        </w:tc>
      </w:tr>
      <w:tr w:rsidR="00A479A2" w:rsidRPr="00733E65" w:rsidTr="006E7A65">
        <w:trPr>
          <w:trHeight w:val="989"/>
        </w:trPr>
        <w:tc>
          <w:tcPr>
            <w:tcW w:w="1334" w:type="dxa"/>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Սևանի ՋԿՏ</w:t>
            </w:r>
          </w:p>
        </w:tc>
        <w:tc>
          <w:tcPr>
            <w:tcW w:w="2434" w:type="dxa"/>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1681</w:t>
            </w:r>
          </w:p>
        </w:tc>
        <w:tc>
          <w:tcPr>
            <w:tcW w:w="2282" w:type="dxa"/>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286</w:t>
            </w:r>
          </w:p>
        </w:tc>
        <w:tc>
          <w:tcPr>
            <w:tcW w:w="1971" w:type="dxa"/>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36</w:t>
            </w:r>
          </w:p>
        </w:tc>
        <w:tc>
          <w:tcPr>
            <w:tcW w:w="2129" w:type="dxa"/>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1359</w:t>
            </w:r>
          </w:p>
        </w:tc>
      </w:tr>
    </w:tbl>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bookmarkStart w:id="90" w:name="_Toc530218765"/>
    </w:p>
    <w:bookmarkEnd w:id="90"/>
    <w:p w:rsidR="00BB1703" w:rsidRPr="00733E65" w:rsidRDefault="00A479A2" w:rsidP="00740946">
      <w:pPr>
        <w:numPr>
          <w:ilvl w:val="0"/>
          <w:numId w:val="14"/>
        </w:numPr>
        <w:autoSpaceDE w:val="0"/>
        <w:autoSpaceDN w:val="0"/>
        <w:adjustRightInd w:val="0"/>
        <w:spacing w:after="0" w:line="360" w:lineRule="auto"/>
        <w:ind w:left="0" w:firstLine="360"/>
        <w:jc w:val="both"/>
        <w:rPr>
          <w:rFonts w:ascii="GHEA Grapalat" w:hAnsi="GHEA Grapalat"/>
          <w:sz w:val="24"/>
          <w:szCs w:val="24"/>
          <w:lang w:val="hy-AM"/>
        </w:rPr>
      </w:pPr>
      <w:r w:rsidRPr="00733E65">
        <w:rPr>
          <w:rFonts w:ascii="GHEA Grapalat" w:hAnsi="GHEA Grapalat"/>
          <w:b/>
          <w:sz w:val="24"/>
          <w:szCs w:val="24"/>
          <w:lang w:val="hy-AM"/>
        </w:rPr>
        <w:t>Տրանսպորտն</w:t>
      </w:r>
      <w:r w:rsidRPr="00733E65">
        <w:rPr>
          <w:rFonts w:ascii="GHEA Grapalat" w:hAnsi="GHEA Grapalat"/>
          <w:sz w:val="24"/>
          <w:szCs w:val="24"/>
          <w:lang w:val="hy-AM"/>
        </w:rPr>
        <w:t xml:space="preserve"> անմիջապես ազդում է ջրի որակի վրա հետևյալ ճանապարհներով</w:t>
      </w:r>
      <w:r w:rsidRPr="00733E65">
        <w:rPr>
          <w:rFonts w:ascii="GHEA Grapalat" w:eastAsia="MS Mincho" w:hAnsi="Cambria Math" w:cs="Cambria Math"/>
          <w:sz w:val="24"/>
          <w:szCs w:val="24"/>
          <w:lang w:val="hy-AM"/>
        </w:rPr>
        <w:t>․</w:t>
      </w:r>
    </w:p>
    <w:p w:rsidR="00BB1703" w:rsidRPr="00733E65" w:rsidRDefault="00BB1703" w:rsidP="00BB1703">
      <w:pPr>
        <w:autoSpaceDE w:val="0"/>
        <w:autoSpaceDN w:val="0"/>
        <w:adjustRightInd w:val="0"/>
        <w:spacing w:after="0" w:line="360" w:lineRule="auto"/>
        <w:ind w:firstLine="360"/>
        <w:jc w:val="both"/>
        <w:rPr>
          <w:rFonts w:ascii="GHEA Grapalat" w:hAnsi="GHEA Grapalat" w:cs="Times New Roman"/>
          <w:sz w:val="24"/>
          <w:szCs w:val="24"/>
          <w:lang w:val="hy-AM"/>
        </w:rPr>
      </w:pPr>
      <w:r w:rsidRPr="00733E65">
        <w:rPr>
          <w:rFonts w:ascii="GHEA Grapalat" w:hAnsi="GHEA Grapalat" w:cs="Times New Roman"/>
          <w:sz w:val="24"/>
          <w:szCs w:val="24"/>
          <w:lang w:val="hy-AM"/>
        </w:rPr>
        <w:t>ա.</w:t>
      </w:r>
      <w:r w:rsidR="00A479A2" w:rsidRPr="00733E65">
        <w:rPr>
          <w:rFonts w:ascii="GHEA Grapalat" w:hAnsi="GHEA Grapalat" w:cs="Times New Roman"/>
          <w:sz w:val="24"/>
          <w:szCs w:val="24"/>
          <w:lang w:val="hy-AM"/>
        </w:rPr>
        <w:t xml:space="preserve"> ճանապարհաշինական աշխատանքներ, ներառյալ անջրաթափանց մակերևույթների ստեղծումը, որոնք կարող են բացասաբար ազդել ջրի որակի վրա ավելի ինտենսիվ մակերևութային հոսքի և էրոզիայի միջոցով,</w:t>
      </w:r>
    </w:p>
    <w:p w:rsidR="00A479A2" w:rsidRPr="00733E65" w:rsidRDefault="00BB1703" w:rsidP="00BB1703">
      <w:pPr>
        <w:autoSpaceDE w:val="0"/>
        <w:autoSpaceDN w:val="0"/>
        <w:adjustRightInd w:val="0"/>
        <w:spacing w:after="0" w:line="360" w:lineRule="auto"/>
        <w:ind w:firstLine="360"/>
        <w:jc w:val="both"/>
        <w:rPr>
          <w:rFonts w:ascii="GHEA Grapalat" w:hAnsi="GHEA Grapalat"/>
          <w:sz w:val="24"/>
          <w:szCs w:val="24"/>
          <w:lang w:val="hy-AM"/>
        </w:rPr>
      </w:pPr>
      <w:r w:rsidRPr="00733E65">
        <w:rPr>
          <w:rFonts w:ascii="GHEA Grapalat" w:hAnsi="GHEA Grapalat" w:cs="Times New Roman"/>
          <w:sz w:val="24"/>
          <w:szCs w:val="24"/>
          <w:lang w:val="hy-AM"/>
        </w:rPr>
        <w:t>բ</w:t>
      </w:r>
      <w:r w:rsidRPr="00733E65">
        <w:rPr>
          <w:rFonts w:ascii="GHEA Grapalat" w:hAnsi="Cambria Math" w:cs="Times New Roman"/>
          <w:sz w:val="24"/>
          <w:szCs w:val="24"/>
          <w:lang w:val="hy-AM"/>
        </w:rPr>
        <w:t>․</w:t>
      </w:r>
      <w:r w:rsidR="00A479A2" w:rsidRPr="00733E65">
        <w:rPr>
          <w:rFonts w:ascii="GHEA Grapalat" w:hAnsi="GHEA Grapalat" w:cs="Times New Roman"/>
          <w:sz w:val="24"/>
          <w:szCs w:val="24"/>
          <w:lang w:val="hy-AM"/>
        </w:rPr>
        <w:t xml:space="preserve">  ա</w:t>
      </w:r>
      <w:r w:rsidR="00A479A2" w:rsidRPr="00733E65">
        <w:rPr>
          <w:rFonts w:ascii="GHEA Grapalat" w:hAnsi="GHEA Grapalat"/>
          <w:sz w:val="24"/>
          <w:szCs w:val="24"/>
          <w:lang w:val="hy-AM"/>
        </w:rPr>
        <w:t>ղտոտիչ նյութերը, ինչպիսիք են տրանսպորտային միջոցների արտանետումները, նավթը և քիմիական նյութերը կուտակվում են ճանապարհների անթափանց մակերեսների վրա, որտեղից ուղղակիորեն արտահոսում են բնական ջրային համակարգերի մեջ, ինչպես նաև աղտոտում են օդը, որտեղից նույնպես աղտոտիչներն անցնում են դեպի ջուր։</w:t>
      </w:r>
    </w:p>
    <w:p w:rsidR="006E73BF" w:rsidRPr="00733E65" w:rsidRDefault="006E73BF" w:rsidP="006E73BF">
      <w:pPr>
        <w:spacing w:after="0" w:line="360" w:lineRule="auto"/>
        <w:ind w:firstLine="360"/>
        <w:jc w:val="both"/>
        <w:rPr>
          <w:rFonts w:ascii="GHEA Grapalat" w:hAnsi="GHEA Grapalat"/>
          <w:sz w:val="24"/>
          <w:szCs w:val="24"/>
          <w:lang w:val="hy-AM" w:eastAsia="de-DE"/>
        </w:rPr>
      </w:pPr>
      <w:r w:rsidRPr="00733E65">
        <w:rPr>
          <w:rFonts w:ascii="GHEA Grapalat" w:hAnsi="GHEA Grapalat" w:cs="Sylfaen"/>
          <w:b/>
          <w:bCs/>
          <w:color w:val="auto"/>
          <w:sz w:val="24"/>
          <w:szCs w:val="24"/>
          <w:lang w:val="hy-AM" w:eastAsia="de-DE"/>
        </w:rPr>
        <w:t>34</w:t>
      </w:r>
      <w:r w:rsidR="00354A6A" w:rsidRPr="00733E65">
        <w:rPr>
          <w:rFonts w:ascii="GHEA Grapalat" w:hAnsi="GHEA Grapalat" w:cs="Sylfaen"/>
          <w:b/>
          <w:bCs/>
          <w:color w:val="auto"/>
          <w:sz w:val="24"/>
          <w:szCs w:val="24"/>
          <w:lang w:val="hy-AM" w:eastAsia="de-DE"/>
        </w:rPr>
        <w:t>.</w:t>
      </w:r>
      <w:r w:rsidRPr="00733E65">
        <w:rPr>
          <w:rFonts w:ascii="GHEA Grapalat" w:hAnsi="GHEA Grapalat" w:cs="Sylfaen"/>
          <w:b/>
          <w:bCs/>
          <w:color w:val="auto"/>
          <w:sz w:val="24"/>
          <w:szCs w:val="24"/>
          <w:lang w:val="hy-AM" w:eastAsia="de-DE"/>
        </w:rPr>
        <w:t xml:space="preserve"> </w:t>
      </w:r>
      <w:r w:rsidRPr="00733E65">
        <w:rPr>
          <w:rFonts w:ascii="GHEA Grapalat" w:hAnsi="GHEA Grapalat"/>
          <w:b/>
          <w:sz w:val="24"/>
          <w:szCs w:val="24"/>
          <w:lang w:val="hy-AM" w:eastAsia="de-DE"/>
        </w:rPr>
        <w:t>Ճնշումների և դրանց ազդեցությունների վերլուծություն -</w:t>
      </w:r>
      <w:r w:rsidRPr="00733E65">
        <w:rPr>
          <w:rFonts w:ascii="GHEA Grapalat" w:hAnsi="GHEA Grapalat"/>
          <w:sz w:val="24"/>
          <w:szCs w:val="24"/>
          <w:lang w:val="hy-AM" w:eastAsia="de-DE"/>
        </w:rPr>
        <w:t xml:space="preserve">  </w:t>
      </w:r>
      <w:r w:rsidR="00A479A2" w:rsidRPr="00733E65">
        <w:rPr>
          <w:rFonts w:ascii="GHEA Grapalat" w:hAnsi="GHEA Grapalat"/>
          <w:sz w:val="24"/>
          <w:szCs w:val="24"/>
          <w:lang w:val="hy-AM" w:eastAsia="de-DE"/>
        </w:rPr>
        <w:t xml:space="preserve">Ջրավազանային պլանավորման համար ճնշումների և դրանց ազդեցությունների վերլուծության անհրաժեշտությունը </w:t>
      </w:r>
      <w:r w:rsidR="00D93878" w:rsidRPr="00733E65">
        <w:rPr>
          <w:rFonts w:ascii="GHEA Grapalat" w:hAnsi="GHEA Grapalat"/>
          <w:sz w:val="24"/>
          <w:szCs w:val="24"/>
          <w:lang w:val="hy-AM" w:eastAsia="de-DE"/>
        </w:rPr>
        <w:t>ձև</w:t>
      </w:r>
      <w:r w:rsidR="00A479A2" w:rsidRPr="00733E65">
        <w:rPr>
          <w:rFonts w:ascii="GHEA Grapalat" w:hAnsi="GHEA Grapalat"/>
          <w:sz w:val="24"/>
          <w:szCs w:val="24"/>
          <w:lang w:val="hy-AM" w:eastAsia="de-DE"/>
        </w:rPr>
        <w:t xml:space="preserve">ակերպված է </w:t>
      </w:r>
      <w:r w:rsidR="00D93878" w:rsidRPr="00733E65">
        <w:rPr>
          <w:rFonts w:ascii="GHEA Grapalat" w:hAnsi="GHEA Grapalat"/>
          <w:sz w:val="24"/>
          <w:szCs w:val="24"/>
          <w:lang w:val="hy-AM" w:eastAsia="de-DE"/>
        </w:rPr>
        <w:t xml:space="preserve">Եվրոպական Միության Ջրի շրջանակային դիրեկտիվի (այսուհետ՝ </w:t>
      </w:r>
      <w:r w:rsidR="00A479A2" w:rsidRPr="00733E65">
        <w:rPr>
          <w:rFonts w:ascii="GHEA Grapalat" w:hAnsi="GHEA Grapalat"/>
          <w:sz w:val="24"/>
          <w:szCs w:val="24"/>
          <w:lang w:val="hy-AM" w:eastAsia="de-DE"/>
        </w:rPr>
        <w:t>ԵՄ ՋՇԴ</w:t>
      </w:r>
      <w:r w:rsidR="00D93878" w:rsidRPr="00733E65">
        <w:rPr>
          <w:rFonts w:ascii="GHEA Grapalat" w:hAnsi="GHEA Grapalat"/>
          <w:sz w:val="24"/>
          <w:szCs w:val="24"/>
          <w:lang w:val="hy-AM" w:eastAsia="de-DE"/>
        </w:rPr>
        <w:t>)</w:t>
      </w:r>
      <w:r w:rsidR="00A479A2" w:rsidRPr="00733E65">
        <w:rPr>
          <w:rFonts w:ascii="GHEA Grapalat" w:hAnsi="GHEA Grapalat"/>
          <w:sz w:val="24"/>
          <w:szCs w:val="24"/>
          <w:lang w:val="hy-AM" w:eastAsia="de-DE"/>
        </w:rPr>
        <w:t xml:space="preserve"> 5-րդ հոդվածում: </w:t>
      </w:r>
      <w:r w:rsidR="00D93878" w:rsidRPr="00733E65">
        <w:rPr>
          <w:rFonts w:ascii="GHEA Grapalat" w:hAnsi="GHEA Grapalat"/>
          <w:sz w:val="24"/>
          <w:szCs w:val="24"/>
          <w:lang w:val="hy-AM" w:eastAsia="de-DE"/>
        </w:rPr>
        <w:t xml:space="preserve">ԵՄ </w:t>
      </w:r>
      <w:r w:rsidR="00A479A2" w:rsidRPr="00733E65">
        <w:rPr>
          <w:rFonts w:ascii="GHEA Grapalat" w:hAnsi="GHEA Grapalat"/>
          <w:sz w:val="24"/>
          <w:szCs w:val="24"/>
          <w:lang w:val="hy-AM" w:eastAsia="de-DE"/>
        </w:rPr>
        <w:t>ՋՇԴ 5</w:t>
      </w:r>
      <w:r w:rsidR="00A479A2" w:rsidRPr="00733E65">
        <w:rPr>
          <w:rFonts w:ascii="Cambria Math" w:hAnsi="Cambria Math" w:cs="Cambria Math"/>
          <w:sz w:val="24"/>
          <w:szCs w:val="24"/>
          <w:lang w:val="hy-AM" w:eastAsia="de-DE"/>
        </w:rPr>
        <w:t>‐</w:t>
      </w:r>
      <w:r w:rsidR="00A479A2" w:rsidRPr="00733E65">
        <w:rPr>
          <w:rFonts w:ascii="GHEA Grapalat" w:hAnsi="GHEA Grapalat"/>
          <w:sz w:val="24"/>
          <w:szCs w:val="24"/>
          <w:lang w:val="hy-AM" w:eastAsia="de-DE"/>
        </w:rPr>
        <w:t>րդ հոդվածի և ԵՄ</w:t>
      </w:r>
      <w:r w:rsidR="00A479A2" w:rsidRPr="00733E65">
        <w:rPr>
          <w:rFonts w:ascii="GHEA Grapalat" w:hAnsi="GHEA Grapalat" w:cs="Times New Roman"/>
          <w:sz w:val="24"/>
          <w:szCs w:val="24"/>
          <w:lang w:val="hy-AM" w:eastAsia="de-DE"/>
        </w:rPr>
        <w:t xml:space="preserve"> ՀԻՌ թիվ 3 ուղեցուցային փաստաթղթի՝</w:t>
      </w:r>
      <w:r w:rsidR="00A479A2" w:rsidRPr="00733E65">
        <w:rPr>
          <w:rFonts w:ascii="GHEA Grapalat" w:hAnsi="GHEA Grapalat"/>
          <w:sz w:val="24"/>
          <w:szCs w:val="24"/>
          <w:lang w:val="hy-AM" w:eastAsia="de-DE"/>
        </w:rPr>
        <w:t xml:space="preserve"> «Ճնշումների և ազդեցությունների վերլուծության» համաձայն՝ կիրառվել է «Շարժիչ ուժ – ճնշում – վիճակ – ազդեցություն – արձագանք» մոտեցումը՝ </w:t>
      </w:r>
      <w:r w:rsidR="00DB5B5C" w:rsidRPr="00733E65">
        <w:rPr>
          <w:rFonts w:ascii="GHEA Grapalat" w:hAnsi="GHEA Grapalat"/>
          <w:sz w:val="24"/>
          <w:szCs w:val="24"/>
          <w:lang w:val="hy-AM" w:eastAsia="de-DE"/>
        </w:rPr>
        <w:t>էական</w:t>
      </w:r>
      <w:r w:rsidR="00A479A2" w:rsidRPr="00733E65">
        <w:rPr>
          <w:rFonts w:ascii="GHEA Grapalat" w:hAnsi="GHEA Grapalat"/>
          <w:sz w:val="24"/>
          <w:szCs w:val="24"/>
          <w:lang w:val="hy-AM" w:eastAsia="de-DE"/>
        </w:rPr>
        <w:t xml:space="preserve"> ճնշումների և դրանց հետ կապված ազդեցությունների վերլուծության համար։ Բացի այդ, օգտգործվել է Միջազգային գետավազանների շրջակա ﬕջավայրի պահպանության «Հիդրոմորֆոլոգիական և ֆիզիկաքիմիական գնահատումը՝ ճնշում-ազդեցություն վերլուծության /ռիսկի գնահատման համար՝ ըստ ԵՄ ՋՇԴ-ի» ուղեցուցային փաստաթուղթը (2014):</w:t>
      </w:r>
      <w:r w:rsidR="00DB5B5C" w:rsidRPr="00733E65">
        <w:rPr>
          <w:rFonts w:ascii="GHEA Grapalat" w:hAnsi="GHEA Grapalat"/>
          <w:sz w:val="24"/>
          <w:szCs w:val="24"/>
          <w:lang w:val="hy-AM" w:eastAsia="de-DE"/>
        </w:rPr>
        <w:t xml:space="preserve"> Շ</w:t>
      </w:r>
      <w:r w:rsidR="00A479A2" w:rsidRPr="00733E65">
        <w:rPr>
          <w:rFonts w:ascii="GHEA Grapalat" w:hAnsi="GHEA Grapalat"/>
          <w:sz w:val="24"/>
          <w:szCs w:val="24"/>
          <w:lang w:val="hy-AM" w:eastAsia="de-DE"/>
        </w:rPr>
        <w:t>արժիչ ուժերի ազդեցության արդյունքում առաջացած ճնշումները, ինչպիսիք են հոսքի ռեժիմի և/կամ ջրի քիմիական կազմի փոփոխությունը, վերլուծվում են ճնշումների հետևյալ տեսակների համաձայն</w:t>
      </w:r>
      <w:r w:rsidR="00DB5B5C" w:rsidRPr="00733E65">
        <w:rPr>
          <w:rFonts w:ascii="GHEA Grapalat" w:eastAsia="MS Mincho" w:hAnsi="GHEA Grapalat" w:cs="Sylfaen"/>
          <w:sz w:val="24"/>
          <w:szCs w:val="24"/>
          <w:lang w:val="hy-AM" w:eastAsia="de-DE"/>
        </w:rPr>
        <w:t>՝</w:t>
      </w:r>
      <w:r w:rsidR="00DB5B5C" w:rsidRPr="00733E65">
        <w:rPr>
          <w:rFonts w:ascii="GHEA Grapalat" w:hAnsi="GHEA Grapalat"/>
          <w:sz w:val="24"/>
          <w:szCs w:val="24"/>
          <w:lang w:val="hy-AM" w:eastAsia="de-DE"/>
        </w:rPr>
        <w:t xml:space="preserve"> </w:t>
      </w:r>
      <w:r w:rsidR="00A479A2" w:rsidRPr="00733E65">
        <w:rPr>
          <w:rFonts w:ascii="GHEA Grapalat" w:hAnsi="GHEA Grapalat"/>
          <w:sz w:val="24"/>
          <w:szCs w:val="24"/>
          <w:lang w:val="hy-AM" w:eastAsia="de-DE"/>
        </w:rPr>
        <w:t>կետային աղտոտման աղբյուրներ,</w:t>
      </w:r>
      <w:r w:rsidR="00DB5B5C" w:rsidRPr="00733E65">
        <w:rPr>
          <w:rFonts w:ascii="GHEA Grapalat" w:hAnsi="GHEA Grapalat"/>
          <w:sz w:val="24"/>
          <w:szCs w:val="24"/>
          <w:lang w:val="hy-AM" w:eastAsia="de-DE"/>
        </w:rPr>
        <w:t xml:space="preserve"> </w:t>
      </w:r>
      <w:r w:rsidR="00A479A2" w:rsidRPr="00733E65">
        <w:rPr>
          <w:rFonts w:ascii="GHEA Grapalat" w:hAnsi="GHEA Grapalat"/>
          <w:sz w:val="24"/>
          <w:szCs w:val="24"/>
          <w:lang w:val="hy-AM" w:eastAsia="de-DE"/>
        </w:rPr>
        <w:t>ցրված աղտոտման աղբյուրներ,</w:t>
      </w:r>
      <w:r w:rsidR="00DB5B5C" w:rsidRPr="00733E65">
        <w:rPr>
          <w:rFonts w:ascii="GHEA Grapalat" w:hAnsi="GHEA Grapalat"/>
          <w:sz w:val="24"/>
          <w:szCs w:val="24"/>
          <w:lang w:val="hy-AM" w:eastAsia="de-DE"/>
        </w:rPr>
        <w:t xml:space="preserve"> </w:t>
      </w:r>
      <w:r w:rsidR="00A479A2" w:rsidRPr="00733E65">
        <w:rPr>
          <w:rFonts w:ascii="GHEA Grapalat" w:hAnsi="GHEA Grapalat"/>
          <w:sz w:val="24"/>
          <w:szCs w:val="24"/>
          <w:lang w:val="hy-AM" w:eastAsia="de-DE"/>
        </w:rPr>
        <w:t>քանակական ճնշումներ։</w:t>
      </w:r>
    </w:p>
    <w:p w:rsidR="00A479A2" w:rsidRPr="00733E65" w:rsidRDefault="00A479A2" w:rsidP="00CA6134">
      <w:pPr>
        <w:numPr>
          <w:ilvl w:val="0"/>
          <w:numId w:val="45"/>
        </w:numPr>
        <w:spacing w:after="0" w:line="360" w:lineRule="auto"/>
        <w:ind w:left="0" w:firstLine="450"/>
        <w:jc w:val="both"/>
        <w:rPr>
          <w:rFonts w:ascii="GHEA Grapalat" w:hAnsi="GHEA Grapalat"/>
          <w:sz w:val="24"/>
          <w:szCs w:val="24"/>
          <w:lang w:val="hy-AM" w:eastAsia="de-DE"/>
        </w:rPr>
      </w:pPr>
      <w:r w:rsidRPr="00733E65">
        <w:rPr>
          <w:rFonts w:ascii="GHEA Grapalat" w:hAnsi="GHEA Grapalat" w:cs="Sylfaen"/>
          <w:sz w:val="24"/>
          <w:szCs w:val="24"/>
          <w:lang w:val="hy-AM"/>
        </w:rPr>
        <w:t xml:space="preserve">Սևանի ավազանի բնակավայրերի մեծ մասի </w:t>
      </w:r>
      <w:r w:rsidRPr="00733E65">
        <w:rPr>
          <w:rFonts w:ascii="GHEA Grapalat" w:hAnsi="GHEA Grapalat" w:cs="Sylfaen"/>
          <w:b/>
          <w:sz w:val="24"/>
          <w:szCs w:val="24"/>
          <w:lang w:val="hy-AM"/>
        </w:rPr>
        <w:t>կոմունալ կենցաղային կեղտաջրերը</w:t>
      </w:r>
      <w:r w:rsidRPr="00733E65">
        <w:rPr>
          <w:rFonts w:ascii="GHEA Grapalat" w:hAnsi="GHEA Grapalat" w:cs="Sylfaen"/>
          <w:sz w:val="24"/>
          <w:szCs w:val="24"/>
          <w:lang w:val="hy-AM"/>
        </w:rPr>
        <w:t xml:space="preserve"> չեն մաքրվում գետեր (ուղղակի աղտոտում) կամ ջրահեռացման համակարգներ (անուղղակի աղտոտում) թափվելուց առաջ, որից հետո էլ կեղտաջրերը լցվում են Սևանա լիճ:</w:t>
      </w:r>
      <w:r w:rsidR="0091003D" w:rsidRPr="00733E65">
        <w:rPr>
          <w:rFonts w:ascii="GHEA Grapalat" w:hAnsi="GHEA Grapalat" w:cs="Sylfaen"/>
          <w:sz w:val="24"/>
          <w:szCs w:val="24"/>
          <w:lang w:val="hy-AM"/>
        </w:rPr>
        <w:t xml:space="preserve"> </w:t>
      </w:r>
      <w:r w:rsidRPr="00733E65">
        <w:rPr>
          <w:rFonts w:ascii="GHEA Grapalat" w:hAnsi="GHEA Grapalat" w:cs="Sylfaen"/>
          <w:sz w:val="24"/>
          <w:szCs w:val="24"/>
          <w:lang w:val="hy-AM"/>
        </w:rPr>
        <w:t>Սևանի ավազանում միայն Գավառ, Մարտունի և Վարդենիս քաղաքներն ունեն կոյուղու ջրերի մեխանիկական մաքրման համակարգ:  Կոյուղու ցանցի ընդհանուր երկարությունը 50.4 կմ է, իսկ  կոյուղու ցանցեր լցվող կենցաղային կեղտաջրերի ընդհանուր ծավալը կազմում է 4.2 մլն. մ</w:t>
      </w:r>
      <w:r w:rsidRPr="00733E65">
        <w:rPr>
          <w:rFonts w:ascii="GHEA Grapalat" w:hAnsi="GHEA Grapalat" w:cs="Sylfaen"/>
          <w:sz w:val="24"/>
          <w:szCs w:val="24"/>
          <w:vertAlign w:val="superscript"/>
          <w:lang w:val="hy-AM"/>
        </w:rPr>
        <w:t>3</w:t>
      </w:r>
      <w:r w:rsidRPr="00733E65">
        <w:rPr>
          <w:rFonts w:ascii="GHEA Grapalat" w:hAnsi="GHEA Grapalat" w:cs="Sylfaen"/>
          <w:sz w:val="24"/>
          <w:szCs w:val="24"/>
          <w:lang w:val="hy-AM"/>
        </w:rPr>
        <w:t>/տարի:  Գեղարքունիքի մարզի բնակավայրերի մեծ մասում կոյուղու ցանցի բացակայության պատճառով բնակիչներն իրենց բակերում օգտագործում են կոյուղահորեր</w:t>
      </w:r>
      <w:r w:rsidR="00A34D62" w:rsidRPr="00733E65">
        <w:rPr>
          <w:rFonts w:ascii="GHEA Grapalat" w:hAnsi="GHEA Grapalat" w:cs="Sylfaen"/>
          <w:sz w:val="24"/>
          <w:szCs w:val="24"/>
          <w:lang w:val="hy-AM"/>
        </w:rPr>
        <w:t xml:space="preserve">: </w:t>
      </w:r>
      <w:r w:rsidRPr="00733E65">
        <w:rPr>
          <w:rFonts w:ascii="GHEA Grapalat" w:hAnsi="GHEA Grapalat" w:cs="Sylfaen"/>
          <w:sz w:val="24"/>
          <w:szCs w:val="24"/>
          <w:lang w:val="hy-AM"/>
        </w:rPr>
        <w:t>Հիմնվելով բնակչության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թվաքանակի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վիճակագրական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տվյալների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վրա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կեղտաջրերի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հեռացման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ծավալը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Գավառագետ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Մարտունի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Մասրիկ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գետերում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2672.1 </w:t>
      </w:r>
      <w:r w:rsidRPr="00733E65">
        <w:rPr>
          <w:rFonts w:ascii="GHEA Grapalat" w:hAnsi="GHEA Grapalat" w:cs="Sylfaen"/>
          <w:sz w:val="24"/>
          <w:szCs w:val="24"/>
          <w:lang w:val="hy-AM"/>
        </w:rPr>
        <w:t>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w:t>
      </w:r>
      <w:r w:rsidRPr="00733E65">
        <w:rPr>
          <w:rFonts w:ascii="GHEA Grapalat" w:hAnsi="GHEA Grapalat" w:cs="Sylfaen"/>
          <w:sz w:val="24"/>
          <w:szCs w:val="24"/>
          <w:lang w:val="hy-AM"/>
        </w:rPr>
        <w:t>օր</w:t>
      </w:r>
      <w:r w:rsidRPr="00733E65">
        <w:rPr>
          <w:rFonts w:ascii="GHEA Grapalat" w:hAnsi="GHEA Grapalat"/>
          <w:sz w:val="24"/>
          <w:szCs w:val="24"/>
          <w:lang w:val="hy-AM"/>
        </w:rPr>
        <w:t xml:space="preserve">: </w:t>
      </w:r>
      <w:bookmarkStart w:id="91" w:name="_Toc530218766"/>
      <w:r w:rsidRPr="00733E65">
        <w:rPr>
          <w:rFonts w:ascii="GHEA Grapalat" w:hAnsi="GHEA Grapalat" w:cs="Sylfaen"/>
          <w:bCs/>
          <w:sz w:val="24"/>
          <w:szCs w:val="24"/>
          <w:lang w:val="hy-AM"/>
        </w:rPr>
        <w:t>Չմաքրված</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կենցաղային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կեղտաջրերը</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հանդիսանում</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են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օրգանական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աղտոտման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հիմնական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աղբյուրը</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Մակերևութային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ջրերի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թթվածնի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հաշվեկշռում</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օրգանական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նյութերով</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աղտոտումը</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կարող</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է</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զգալի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փոփոխություններ</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առաջացնել</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Որպես</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հետևանք</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այն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կարող</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է</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ազդել</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բնակչության</w:t>
      </w:r>
      <w:r w:rsidRPr="00733E65">
        <w:rPr>
          <w:rFonts w:ascii="GHEA Grapalat" w:hAnsi="GHEA Grapalat"/>
          <w:bCs/>
          <w:sz w:val="24"/>
          <w:szCs w:val="24"/>
          <w:lang w:val="hy-AM"/>
        </w:rPr>
        <w:t xml:space="preserve"> և </w:t>
      </w:r>
      <w:r w:rsidRPr="00733E65">
        <w:rPr>
          <w:rFonts w:ascii="GHEA Grapalat" w:hAnsi="GHEA Grapalat" w:cs="Sylfaen"/>
          <w:bCs/>
          <w:sz w:val="24"/>
          <w:szCs w:val="24"/>
          <w:lang w:val="hy-AM"/>
        </w:rPr>
        <w:t>ջրային տեսակների կազմի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վրա</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հետևաբար</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ջրի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կարգավիճակի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վրա</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ևս</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Օրգանական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նյութերի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արտանետումները</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և</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դրանց</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ազդեցությունը</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կարող</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են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չափվել</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և</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արտահայտվել</w:t>
      </w:r>
      <w:r w:rsidRPr="00733E65">
        <w:rPr>
          <w:rFonts w:ascii="GHEA Grapalat" w:hAnsi="GHEA Grapalat"/>
          <w:bCs/>
          <w:sz w:val="24"/>
          <w:szCs w:val="24"/>
          <w:lang w:val="hy-AM"/>
        </w:rPr>
        <w:t xml:space="preserve"> </w:t>
      </w:r>
      <w:r w:rsidR="00894C2C" w:rsidRPr="00733E65">
        <w:rPr>
          <w:rFonts w:ascii="GHEA Grapalat" w:hAnsi="GHEA Grapalat" w:cs="Sylfaen"/>
          <w:bCs/>
          <w:sz w:val="24"/>
          <w:szCs w:val="24"/>
          <w:lang w:val="hy-AM"/>
        </w:rPr>
        <w:t>թթվածնի</w:t>
      </w:r>
      <w:r w:rsidR="00894C2C" w:rsidRPr="00733E65">
        <w:rPr>
          <w:rFonts w:ascii="GHEA Grapalat" w:hAnsi="GHEA Grapalat"/>
          <w:bCs/>
          <w:sz w:val="24"/>
          <w:szCs w:val="24"/>
          <w:lang w:val="hy-AM"/>
        </w:rPr>
        <w:t xml:space="preserve"> </w:t>
      </w:r>
      <w:r w:rsidR="00894C2C" w:rsidRPr="00733E65">
        <w:rPr>
          <w:rFonts w:ascii="GHEA Grapalat" w:hAnsi="GHEA Grapalat" w:cs="Sylfaen"/>
          <w:bCs/>
          <w:sz w:val="24"/>
          <w:szCs w:val="24"/>
          <w:lang w:val="hy-AM"/>
        </w:rPr>
        <w:t>քիմիական</w:t>
      </w:r>
      <w:r w:rsidR="00894C2C" w:rsidRPr="00733E65">
        <w:rPr>
          <w:rFonts w:ascii="GHEA Grapalat" w:hAnsi="GHEA Grapalat"/>
          <w:bCs/>
          <w:sz w:val="24"/>
          <w:szCs w:val="24"/>
          <w:lang w:val="hy-AM"/>
        </w:rPr>
        <w:t xml:space="preserve"> </w:t>
      </w:r>
      <w:r w:rsidR="00894C2C" w:rsidRPr="00733E65">
        <w:rPr>
          <w:rFonts w:ascii="GHEA Grapalat" w:hAnsi="GHEA Grapalat" w:cs="Sylfaen"/>
          <w:bCs/>
          <w:sz w:val="24"/>
          <w:szCs w:val="24"/>
          <w:lang w:val="hy-AM"/>
        </w:rPr>
        <w:t>պահանջարկ</w:t>
      </w:r>
      <w:r w:rsidR="00894C2C" w:rsidRPr="00733E65">
        <w:rPr>
          <w:rFonts w:ascii="GHEA Grapalat" w:hAnsi="GHEA Grapalat"/>
          <w:bCs/>
          <w:sz w:val="24"/>
          <w:szCs w:val="24"/>
          <w:lang w:val="hy-AM"/>
        </w:rPr>
        <w:t xml:space="preserve"> </w:t>
      </w:r>
      <w:r w:rsidRPr="00733E65">
        <w:rPr>
          <w:rFonts w:ascii="GHEA Grapalat" w:hAnsi="GHEA Grapalat"/>
          <w:bCs/>
          <w:sz w:val="24"/>
          <w:szCs w:val="24"/>
          <w:lang w:val="hy-AM"/>
        </w:rPr>
        <w:t>(</w:t>
      </w:r>
      <w:r w:rsidR="00894C2C" w:rsidRPr="00733E65">
        <w:rPr>
          <w:rFonts w:ascii="GHEA Grapalat" w:hAnsi="GHEA Grapalat"/>
          <w:bCs/>
          <w:sz w:val="24"/>
          <w:szCs w:val="24"/>
          <w:lang w:val="hy-AM"/>
        </w:rPr>
        <w:t>այսուհետ՝ ԹՔՊ</w:t>
      </w:r>
      <w:r w:rsidRPr="00733E65">
        <w:rPr>
          <w:rFonts w:ascii="GHEA Grapalat" w:hAnsi="GHEA Grapalat"/>
          <w:bCs/>
          <w:sz w:val="24"/>
          <w:szCs w:val="24"/>
          <w:lang w:val="hy-AM"/>
        </w:rPr>
        <w:t xml:space="preserve">), </w:t>
      </w:r>
      <w:r w:rsidR="00894C2C" w:rsidRPr="00733E65">
        <w:rPr>
          <w:rFonts w:ascii="GHEA Grapalat" w:hAnsi="GHEA Grapalat" w:cs="Sylfaen"/>
          <w:bCs/>
          <w:sz w:val="24"/>
          <w:szCs w:val="24"/>
          <w:lang w:val="hy-AM"/>
        </w:rPr>
        <w:t>թթվածնի</w:t>
      </w:r>
      <w:r w:rsidR="00894C2C" w:rsidRPr="00733E65">
        <w:rPr>
          <w:rFonts w:ascii="GHEA Grapalat" w:hAnsi="GHEA Grapalat"/>
          <w:bCs/>
          <w:sz w:val="24"/>
          <w:szCs w:val="24"/>
          <w:lang w:val="hy-AM"/>
        </w:rPr>
        <w:t xml:space="preserve"> </w:t>
      </w:r>
      <w:r w:rsidR="00894C2C" w:rsidRPr="00733E65">
        <w:rPr>
          <w:rFonts w:ascii="GHEA Grapalat" w:hAnsi="GHEA Grapalat" w:cs="Sylfaen"/>
          <w:bCs/>
          <w:sz w:val="24"/>
          <w:szCs w:val="24"/>
          <w:lang w:val="hy-AM"/>
        </w:rPr>
        <w:t>կենսաբանական</w:t>
      </w:r>
      <w:r w:rsidR="00894C2C" w:rsidRPr="00733E65">
        <w:rPr>
          <w:rFonts w:ascii="GHEA Grapalat" w:hAnsi="GHEA Grapalat"/>
          <w:bCs/>
          <w:sz w:val="24"/>
          <w:szCs w:val="24"/>
          <w:lang w:val="hy-AM"/>
        </w:rPr>
        <w:t xml:space="preserve"> </w:t>
      </w:r>
      <w:r w:rsidR="00894C2C" w:rsidRPr="00733E65">
        <w:rPr>
          <w:rFonts w:ascii="GHEA Grapalat" w:hAnsi="GHEA Grapalat" w:cs="Sylfaen"/>
          <w:bCs/>
          <w:sz w:val="24"/>
          <w:szCs w:val="24"/>
          <w:lang w:val="hy-AM"/>
        </w:rPr>
        <w:t>պահանջարկ</w:t>
      </w:r>
      <w:r w:rsidR="00894C2C" w:rsidRPr="00733E65">
        <w:rPr>
          <w:rFonts w:ascii="GHEA Grapalat" w:hAnsi="GHEA Grapalat"/>
          <w:bCs/>
          <w:sz w:val="24"/>
          <w:szCs w:val="24"/>
          <w:lang w:val="hy-AM"/>
        </w:rPr>
        <w:t xml:space="preserve"> </w:t>
      </w:r>
      <w:r w:rsidRPr="00733E65">
        <w:rPr>
          <w:rFonts w:ascii="GHEA Grapalat" w:hAnsi="GHEA Grapalat"/>
          <w:bCs/>
          <w:sz w:val="24"/>
          <w:szCs w:val="24"/>
          <w:lang w:val="hy-AM"/>
        </w:rPr>
        <w:t>(</w:t>
      </w:r>
      <w:r w:rsidR="00894C2C" w:rsidRPr="00733E65">
        <w:rPr>
          <w:rFonts w:ascii="GHEA Grapalat" w:hAnsi="GHEA Grapalat"/>
          <w:bCs/>
          <w:sz w:val="24"/>
          <w:szCs w:val="24"/>
          <w:lang w:val="hy-AM"/>
        </w:rPr>
        <w:t>այսուհետ՝ ԹԿՊ</w:t>
      </w:r>
      <w:r w:rsidR="00894C2C" w:rsidRPr="00733E65">
        <w:rPr>
          <w:rFonts w:ascii="GHEA Grapalat" w:hAnsi="GHEA Grapalat"/>
          <w:bCs/>
          <w:sz w:val="24"/>
          <w:szCs w:val="24"/>
          <w:vertAlign w:val="subscript"/>
          <w:lang w:val="hy-AM"/>
        </w:rPr>
        <w:t>5</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և</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ընդհանուր</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օրգանական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ածխածին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պարամետրերով</w:t>
      </w:r>
      <w:r w:rsidRPr="00733E65">
        <w:rPr>
          <w:rFonts w:ascii="GHEA Grapalat" w:hAnsi="GHEA Grapalat"/>
          <w:bCs/>
          <w:sz w:val="24"/>
          <w:szCs w:val="24"/>
          <w:lang w:val="hy-AM"/>
        </w:rPr>
        <w:t>:</w:t>
      </w:r>
      <w:r w:rsidR="00A619EF"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Կեղտաջրերի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ազդեցությունը</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Սևանի ՋԿՏ</w:t>
      </w:r>
      <w:r w:rsidRPr="00733E65">
        <w:rPr>
          <w:rFonts w:ascii="GHEA Grapalat" w:hAnsi="GHEA Grapalat"/>
          <w:bCs/>
          <w:sz w:val="24"/>
          <w:szCs w:val="24"/>
          <w:lang w:val="hy-AM"/>
        </w:rPr>
        <w:t>-</w:t>
      </w:r>
      <w:r w:rsidRPr="00733E65">
        <w:rPr>
          <w:rFonts w:ascii="GHEA Grapalat" w:hAnsi="GHEA Grapalat" w:cs="Sylfaen"/>
          <w:bCs/>
          <w:sz w:val="24"/>
          <w:szCs w:val="24"/>
          <w:lang w:val="hy-AM"/>
        </w:rPr>
        <w:t>ում</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դիտարկվում</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է</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որպես</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աղտոտման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կետային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աղբյուր</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իսկ</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ազդեցության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գնահատման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համար</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հիմք</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են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հանդիսացել</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բնակչության</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թվաքանակը</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և</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կեղտաջրերի</w:t>
      </w:r>
      <w:r w:rsidRPr="00733E65">
        <w:rPr>
          <w:rFonts w:ascii="GHEA Grapalat" w:hAnsi="GHEA Grapalat"/>
          <w:bCs/>
          <w:sz w:val="24"/>
          <w:szCs w:val="24"/>
          <w:lang w:val="hy-AM"/>
        </w:rPr>
        <w:t xml:space="preserve"> </w:t>
      </w:r>
      <w:r w:rsidRPr="00733E65">
        <w:rPr>
          <w:rFonts w:ascii="GHEA Grapalat" w:hAnsi="GHEA Grapalat" w:cs="Sylfaen"/>
          <w:bCs/>
          <w:sz w:val="24"/>
          <w:szCs w:val="24"/>
          <w:lang w:val="hy-AM"/>
        </w:rPr>
        <w:t>հեռացման ծավալները</w:t>
      </w:r>
      <w:r w:rsidRPr="00733E65">
        <w:rPr>
          <w:rFonts w:ascii="GHEA Grapalat" w:hAnsi="GHEA Grapalat"/>
          <w:bCs/>
          <w:sz w:val="24"/>
          <w:szCs w:val="24"/>
          <w:lang w:val="hy-AM"/>
        </w:rPr>
        <w:t xml:space="preserve">: </w:t>
      </w:r>
      <w:r w:rsidR="00A619EF" w:rsidRPr="00733E65">
        <w:rPr>
          <w:rFonts w:ascii="GHEA Grapalat" w:hAnsi="GHEA Grapalat" w:cs="Sylfaen"/>
          <w:bCs/>
          <w:iCs/>
          <w:color w:val="auto"/>
          <w:sz w:val="24"/>
          <w:szCs w:val="24"/>
          <w:lang w:val="hy-AM"/>
        </w:rPr>
        <w:t>Կոմունալ</w:t>
      </w:r>
      <w:r w:rsidR="00A619EF" w:rsidRPr="00733E65">
        <w:rPr>
          <w:rFonts w:ascii="GHEA Grapalat" w:hAnsi="GHEA Grapalat"/>
          <w:bCs/>
          <w:iCs/>
          <w:color w:val="auto"/>
          <w:sz w:val="24"/>
          <w:szCs w:val="24"/>
          <w:lang w:val="hy-AM"/>
        </w:rPr>
        <w:t xml:space="preserve"> </w:t>
      </w:r>
      <w:r w:rsidR="00A619EF" w:rsidRPr="00733E65">
        <w:rPr>
          <w:rFonts w:ascii="GHEA Grapalat" w:hAnsi="GHEA Grapalat" w:cs="Sylfaen"/>
          <w:bCs/>
          <w:iCs/>
          <w:color w:val="auto"/>
          <w:sz w:val="24"/>
          <w:szCs w:val="24"/>
          <w:lang w:val="hy-AM"/>
        </w:rPr>
        <w:t>կենցաղային</w:t>
      </w:r>
      <w:r w:rsidR="00A619EF" w:rsidRPr="00733E65">
        <w:rPr>
          <w:rFonts w:ascii="GHEA Grapalat" w:hAnsi="GHEA Grapalat"/>
          <w:bCs/>
          <w:iCs/>
          <w:color w:val="auto"/>
          <w:sz w:val="24"/>
          <w:szCs w:val="24"/>
          <w:lang w:val="hy-AM"/>
        </w:rPr>
        <w:t xml:space="preserve"> </w:t>
      </w:r>
      <w:r w:rsidR="00A619EF" w:rsidRPr="00733E65">
        <w:rPr>
          <w:rFonts w:ascii="GHEA Grapalat" w:hAnsi="GHEA Grapalat" w:cs="Sylfaen"/>
          <w:bCs/>
          <w:iCs/>
          <w:color w:val="auto"/>
          <w:sz w:val="24"/>
          <w:szCs w:val="24"/>
          <w:lang w:val="hy-AM"/>
        </w:rPr>
        <w:t>կեղտաջրերի</w:t>
      </w:r>
      <w:r w:rsidR="00A619EF" w:rsidRPr="00733E65">
        <w:rPr>
          <w:rFonts w:ascii="GHEA Grapalat" w:hAnsi="GHEA Grapalat"/>
          <w:bCs/>
          <w:iCs/>
          <w:color w:val="auto"/>
          <w:sz w:val="24"/>
          <w:szCs w:val="24"/>
          <w:lang w:val="hy-AM"/>
        </w:rPr>
        <w:t xml:space="preserve"> </w:t>
      </w:r>
      <w:r w:rsidR="00A619EF" w:rsidRPr="00733E65">
        <w:rPr>
          <w:rFonts w:ascii="GHEA Grapalat" w:hAnsi="GHEA Grapalat" w:cs="Sylfaen"/>
          <w:bCs/>
          <w:iCs/>
          <w:color w:val="auto"/>
          <w:sz w:val="24"/>
          <w:szCs w:val="24"/>
          <w:lang w:val="hy-AM"/>
        </w:rPr>
        <w:t>բնութագիր ներկայացված է N3</w:t>
      </w:r>
      <w:r w:rsidR="008F12B3" w:rsidRPr="00733E65">
        <w:rPr>
          <w:rFonts w:ascii="GHEA Grapalat" w:hAnsi="GHEA Grapalat" w:cs="Sylfaen"/>
          <w:bCs/>
          <w:iCs/>
          <w:color w:val="auto"/>
          <w:sz w:val="24"/>
          <w:szCs w:val="24"/>
          <w:lang w:val="hy-AM"/>
        </w:rPr>
        <w:t>3</w:t>
      </w:r>
      <w:r w:rsidR="00A619EF" w:rsidRPr="00733E65">
        <w:rPr>
          <w:rFonts w:ascii="GHEA Grapalat" w:hAnsi="GHEA Grapalat" w:cs="Sylfaen"/>
          <w:bCs/>
          <w:iCs/>
          <w:color w:val="auto"/>
          <w:sz w:val="24"/>
          <w:szCs w:val="24"/>
          <w:lang w:val="hy-AM"/>
        </w:rPr>
        <w:t xml:space="preserve"> աղյուսակում։</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92" w:name="_Toc53652382"/>
      <w:r w:rsidRPr="00733E65">
        <w:rPr>
          <w:rFonts w:ascii="GHEA Grapalat" w:hAnsi="GHEA Grapalat"/>
          <w:color w:val="auto"/>
          <w:sz w:val="24"/>
          <w:szCs w:val="24"/>
          <w:lang w:val="hy-AM"/>
        </w:rPr>
        <w:t xml:space="preserve">Աղյուսակ </w:t>
      </w:r>
      <w:bookmarkEnd w:id="91"/>
      <w:r w:rsidR="00A619EF" w:rsidRPr="00733E65">
        <w:rPr>
          <w:rFonts w:ascii="GHEA Grapalat" w:hAnsi="GHEA Grapalat"/>
          <w:color w:val="auto"/>
          <w:sz w:val="24"/>
          <w:szCs w:val="24"/>
          <w:lang w:val="hy-AM"/>
        </w:rPr>
        <w:t>3</w:t>
      </w:r>
      <w:r w:rsidR="008F12B3" w:rsidRPr="00733E65">
        <w:rPr>
          <w:rFonts w:ascii="GHEA Grapalat" w:hAnsi="GHEA Grapalat"/>
          <w:color w:val="auto"/>
          <w:sz w:val="24"/>
          <w:szCs w:val="24"/>
          <w:lang w:val="hy-AM"/>
        </w:rPr>
        <w:t>3</w:t>
      </w:r>
      <w:r w:rsidRPr="00733E65">
        <w:rPr>
          <w:rFonts w:ascii="GHEA Grapalat" w:hAnsi="GHEA Grapalat"/>
          <w:color w:val="auto"/>
          <w:sz w:val="24"/>
          <w:szCs w:val="24"/>
          <w:lang w:val="hy-AM"/>
        </w:rPr>
        <w:t xml:space="preserve">. </w:t>
      </w:r>
      <w:r w:rsidRPr="00733E65">
        <w:rPr>
          <w:rFonts w:ascii="GHEA Grapalat" w:hAnsi="GHEA Grapalat" w:cs="Sylfaen"/>
          <w:bCs w:val="0"/>
          <w:iCs/>
          <w:color w:val="auto"/>
          <w:sz w:val="24"/>
          <w:szCs w:val="24"/>
          <w:lang w:val="hy-AM"/>
        </w:rPr>
        <w:t>Կոմունալ</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կենցաղային</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կեղտաջրերի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բնութագիր</w:t>
      </w:r>
      <w:bookmarkEnd w:id="92"/>
    </w:p>
    <w:tbl>
      <w:tblPr>
        <w:tblW w:w="10347" w:type="dxa"/>
        <w:jc w:val="center"/>
        <w:tblLook w:val="04A0" w:firstRow="1" w:lastRow="0" w:firstColumn="1" w:lastColumn="0" w:noHBand="0" w:noVBand="1"/>
      </w:tblPr>
      <w:tblGrid>
        <w:gridCol w:w="4926"/>
        <w:gridCol w:w="5421"/>
      </w:tblGrid>
      <w:tr w:rsidR="00A479A2" w:rsidRPr="00733E65" w:rsidTr="009A4DCB">
        <w:trPr>
          <w:trHeight w:val="944"/>
          <w:jc w:val="center"/>
        </w:trPr>
        <w:tc>
          <w:tcPr>
            <w:tcW w:w="4926"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Պարամետր</w:t>
            </w:r>
          </w:p>
        </w:tc>
        <w:tc>
          <w:tcPr>
            <w:tcW w:w="5421" w:type="dxa"/>
            <w:tcBorders>
              <w:top w:val="single" w:sz="4" w:space="0" w:color="auto"/>
              <w:left w:val="single" w:sz="4" w:space="0" w:color="auto"/>
              <w:bottom w:val="single" w:sz="4" w:space="0" w:color="auto"/>
              <w:right w:val="single" w:sz="4" w:space="0" w:color="auto"/>
            </w:tcBorders>
            <w:shd w:val="clear" w:color="auto" w:fill="C6D9F1"/>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Մարդ համարժեք.</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գրամ/բնակիչ*օր</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p>
        </w:tc>
      </w:tr>
      <w:tr w:rsidR="00A479A2" w:rsidRPr="00733E65" w:rsidTr="00DA790F">
        <w:trPr>
          <w:trHeight w:val="167"/>
          <w:jc w:val="center"/>
        </w:trPr>
        <w:tc>
          <w:tcPr>
            <w:tcW w:w="4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ԹԿՊ</w:t>
            </w:r>
            <w:r w:rsidRPr="00733E65">
              <w:rPr>
                <w:rFonts w:ascii="GHEA Grapalat" w:hAnsi="GHEA Grapalat" w:cs="Calibri"/>
                <w:sz w:val="24"/>
                <w:szCs w:val="24"/>
                <w:vertAlign w:val="subscript"/>
              </w:rPr>
              <w:t>5</w:t>
            </w:r>
          </w:p>
        </w:tc>
        <w:tc>
          <w:tcPr>
            <w:tcW w:w="5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60</w:t>
            </w:r>
          </w:p>
        </w:tc>
      </w:tr>
      <w:tr w:rsidR="00A479A2" w:rsidRPr="00733E65" w:rsidTr="00DA790F">
        <w:trPr>
          <w:trHeight w:val="338"/>
          <w:jc w:val="center"/>
        </w:trPr>
        <w:tc>
          <w:tcPr>
            <w:tcW w:w="4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Կախված պինդ նյութեր</w:t>
            </w:r>
          </w:p>
        </w:tc>
        <w:tc>
          <w:tcPr>
            <w:tcW w:w="5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90</w:t>
            </w:r>
          </w:p>
        </w:tc>
      </w:tr>
      <w:tr w:rsidR="00A479A2" w:rsidRPr="00733E65" w:rsidTr="00DA790F">
        <w:trPr>
          <w:trHeight w:val="167"/>
          <w:jc w:val="center"/>
        </w:trPr>
        <w:tc>
          <w:tcPr>
            <w:tcW w:w="4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Ֆոսֆոր</w:t>
            </w:r>
          </w:p>
        </w:tc>
        <w:tc>
          <w:tcPr>
            <w:tcW w:w="5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w:t>
            </w:r>
          </w:p>
        </w:tc>
      </w:tr>
      <w:tr w:rsidR="00A479A2" w:rsidRPr="00733E65" w:rsidTr="00DA790F">
        <w:trPr>
          <w:trHeight w:val="167"/>
          <w:jc w:val="center"/>
        </w:trPr>
        <w:tc>
          <w:tcPr>
            <w:tcW w:w="4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Ընդհանուր</w:t>
            </w:r>
            <w:r w:rsidRPr="00733E65">
              <w:rPr>
                <w:rFonts w:ascii="GHEA Grapalat" w:hAnsi="GHEA Grapalat" w:cs="Calibri"/>
                <w:sz w:val="24"/>
                <w:szCs w:val="24"/>
                <w:lang w:val="hy-AM"/>
              </w:rPr>
              <w:t xml:space="preserve"> </w:t>
            </w:r>
            <w:r w:rsidRPr="00733E65">
              <w:rPr>
                <w:rFonts w:ascii="GHEA Grapalat" w:hAnsi="GHEA Grapalat" w:cs="Calibri"/>
                <w:sz w:val="24"/>
                <w:szCs w:val="24"/>
              </w:rPr>
              <w:t>ազոտ</w:t>
            </w:r>
          </w:p>
        </w:tc>
        <w:tc>
          <w:tcPr>
            <w:tcW w:w="5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15.5</w:t>
            </w:r>
          </w:p>
        </w:tc>
      </w:tr>
      <w:tr w:rsidR="00A479A2" w:rsidRPr="00733E65" w:rsidTr="00DA790F">
        <w:trPr>
          <w:trHeight w:val="167"/>
          <w:jc w:val="center"/>
        </w:trPr>
        <w:tc>
          <w:tcPr>
            <w:tcW w:w="4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Ամոնիում</w:t>
            </w:r>
          </w:p>
        </w:tc>
        <w:tc>
          <w:tcPr>
            <w:tcW w:w="5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10.3</w:t>
            </w:r>
          </w:p>
        </w:tc>
      </w:tr>
    </w:tbl>
    <w:p w:rsidR="00A479A2" w:rsidRPr="00733E65" w:rsidRDefault="00A479A2" w:rsidP="00306AC1">
      <w:pPr>
        <w:autoSpaceDE w:val="0"/>
        <w:autoSpaceDN w:val="0"/>
        <w:adjustRightInd w:val="0"/>
        <w:spacing w:after="0" w:line="360" w:lineRule="auto"/>
        <w:jc w:val="both"/>
        <w:rPr>
          <w:rFonts w:ascii="GHEA Grapalat" w:hAnsi="GHEA Grapalat"/>
          <w:sz w:val="24"/>
          <w:szCs w:val="24"/>
          <w:lang w:val="ru-RU"/>
        </w:rPr>
      </w:pPr>
    </w:p>
    <w:p w:rsidR="009A4DCB" w:rsidRPr="00733E65" w:rsidRDefault="006E73BF" w:rsidP="009A4DCB">
      <w:pPr>
        <w:autoSpaceDE w:val="0"/>
        <w:autoSpaceDN w:val="0"/>
        <w:adjustRightInd w:val="0"/>
        <w:spacing w:after="0" w:line="360" w:lineRule="auto"/>
        <w:ind w:firstLine="720"/>
        <w:jc w:val="both"/>
        <w:rPr>
          <w:rFonts w:ascii="GHEA Grapalat" w:hAnsi="GHEA Grapalat"/>
          <w:sz w:val="24"/>
          <w:szCs w:val="24"/>
          <w:lang w:val="hy-AM"/>
        </w:rPr>
      </w:pPr>
      <w:r w:rsidRPr="00733E65">
        <w:rPr>
          <w:rFonts w:ascii="GHEA Grapalat" w:hAnsi="GHEA Grapalat" w:cs="Sylfaen"/>
          <w:sz w:val="24"/>
          <w:szCs w:val="24"/>
          <w:lang w:val="hy-AM"/>
        </w:rPr>
        <w:t>ա</w:t>
      </w:r>
      <w:r w:rsidR="00354A6A" w:rsidRPr="00733E65">
        <w:rPr>
          <w:rFonts w:ascii="GHEA Grapalat" w:hAnsi="GHEA Grapalat" w:cs="Sylfaen"/>
          <w:sz w:val="24"/>
          <w:szCs w:val="24"/>
          <w:lang w:val="hy-AM"/>
        </w:rPr>
        <w:t>.</w:t>
      </w:r>
      <w:r w:rsidR="009A4DCB" w:rsidRPr="00733E65">
        <w:rPr>
          <w:rFonts w:ascii="GHEA Grapalat" w:hAnsi="GHEA Grapalat" w:cs="Sylfaen"/>
          <w:sz w:val="24"/>
          <w:szCs w:val="24"/>
          <w:lang w:val="hy-AM"/>
        </w:rPr>
        <w:t xml:space="preserve"> </w:t>
      </w:r>
      <w:r w:rsidR="00A479A2" w:rsidRPr="00733E65">
        <w:rPr>
          <w:rFonts w:ascii="GHEA Grapalat" w:hAnsi="GHEA Grapalat" w:cs="Sylfaen"/>
          <w:sz w:val="24"/>
          <w:szCs w:val="24"/>
        </w:rPr>
        <w:t>Արտանետումների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գնահատումը</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ցույց</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տալիս</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որ</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խոշոր</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ագլոմերացիաներից</w:t>
      </w:r>
      <w:r w:rsidR="00A479A2" w:rsidRPr="00733E65">
        <w:rPr>
          <w:rFonts w:ascii="GHEA Grapalat" w:hAnsi="GHEA Grapalat"/>
          <w:sz w:val="24"/>
          <w:szCs w:val="24"/>
          <w:lang w:val="ru-RU"/>
        </w:rPr>
        <w:t xml:space="preserve"> (&gt;10.000 </w:t>
      </w:r>
      <w:r w:rsidR="00A479A2" w:rsidRPr="00733E65">
        <w:rPr>
          <w:rFonts w:ascii="GHEA Grapalat" w:hAnsi="GHEA Grapalat"/>
          <w:sz w:val="24"/>
          <w:szCs w:val="24"/>
        </w:rPr>
        <w:t>PE</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արտանետումները</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կազմում</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lang w:val="ru-RU"/>
        </w:rPr>
        <w:t xml:space="preserve"> 1906.8 </w:t>
      </w:r>
      <w:r w:rsidR="00A479A2" w:rsidRPr="00733E65">
        <w:rPr>
          <w:rFonts w:ascii="GHEA Grapalat" w:hAnsi="GHEA Grapalat" w:cs="Sylfaen"/>
          <w:sz w:val="24"/>
          <w:szCs w:val="24"/>
        </w:rPr>
        <w:t>տ</w:t>
      </w:r>
      <w:r w:rsidR="00A479A2" w:rsidRPr="00733E65">
        <w:rPr>
          <w:rFonts w:ascii="GHEA Grapalat" w:hAnsi="GHEA Grapalat"/>
          <w:sz w:val="24"/>
          <w:szCs w:val="24"/>
          <w:lang w:val="ru-RU"/>
        </w:rPr>
        <w:t>/</w:t>
      </w:r>
      <w:r w:rsidR="00A479A2" w:rsidRPr="00733E65">
        <w:rPr>
          <w:rFonts w:ascii="GHEA Grapalat" w:hAnsi="GHEA Grapalat" w:cs="Sylfaen"/>
          <w:sz w:val="24"/>
          <w:szCs w:val="24"/>
        </w:rPr>
        <w:t>տարի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ԹՔՊ</w:t>
      </w:r>
      <w:r w:rsidR="00A479A2" w:rsidRPr="00733E65">
        <w:rPr>
          <w:rFonts w:ascii="GHEA Grapalat" w:hAnsi="GHEA Grapalat"/>
          <w:sz w:val="24"/>
          <w:szCs w:val="24"/>
          <w:lang w:val="ru-RU"/>
        </w:rPr>
        <w:t>-</w:t>
      </w:r>
      <w:r w:rsidR="00A479A2" w:rsidRPr="00733E65">
        <w:rPr>
          <w:rFonts w:ascii="GHEA Grapalat" w:hAnsi="GHEA Grapalat" w:cs="Sylfaen"/>
          <w:sz w:val="24"/>
          <w:szCs w:val="24"/>
        </w:rPr>
        <w:t>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համար</w:t>
      </w:r>
      <w:r w:rsidR="00A479A2" w:rsidRPr="00733E65">
        <w:rPr>
          <w:rFonts w:ascii="GHEA Grapalat" w:hAnsi="GHEA Grapalat"/>
          <w:sz w:val="24"/>
          <w:szCs w:val="24"/>
          <w:lang w:val="ru-RU"/>
        </w:rPr>
        <w:t xml:space="preserve">, 1271.2 </w:t>
      </w:r>
      <w:r w:rsidR="00A479A2" w:rsidRPr="00733E65">
        <w:rPr>
          <w:rFonts w:ascii="GHEA Grapalat" w:hAnsi="GHEA Grapalat" w:cs="Sylfaen"/>
          <w:sz w:val="24"/>
          <w:szCs w:val="24"/>
        </w:rPr>
        <w:t>տ</w:t>
      </w:r>
      <w:r w:rsidR="00A479A2" w:rsidRPr="00733E65">
        <w:rPr>
          <w:rFonts w:ascii="GHEA Grapalat" w:hAnsi="GHEA Grapalat"/>
          <w:sz w:val="24"/>
          <w:szCs w:val="24"/>
          <w:lang w:val="ru-RU"/>
        </w:rPr>
        <w:t>/</w:t>
      </w:r>
      <w:r w:rsidR="00A479A2" w:rsidRPr="00733E65">
        <w:rPr>
          <w:rFonts w:ascii="GHEA Grapalat" w:hAnsi="GHEA Grapalat" w:cs="Sylfaen"/>
          <w:sz w:val="24"/>
          <w:szCs w:val="24"/>
        </w:rPr>
        <w:t>տարի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ԹԿՊ</w:t>
      </w:r>
      <w:r w:rsidR="00A479A2" w:rsidRPr="00733E65">
        <w:rPr>
          <w:rFonts w:ascii="GHEA Grapalat" w:hAnsi="GHEA Grapalat" w:cs="Sylfaen"/>
          <w:sz w:val="24"/>
          <w:szCs w:val="24"/>
          <w:vertAlign w:val="subscript"/>
          <w:lang w:val="hy-AM"/>
        </w:rPr>
        <w:t>5</w:t>
      </w:r>
      <w:r w:rsidR="00A479A2" w:rsidRPr="00733E65">
        <w:rPr>
          <w:rFonts w:ascii="GHEA Grapalat" w:hAnsi="GHEA Grapalat"/>
          <w:sz w:val="24"/>
          <w:szCs w:val="24"/>
          <w:lang w:val="ru-RU"/>
        </w:rPr>
        <w:t>-</w:t>
      </w:r>
      <w:r w:rsidR="00A479A2" w:rsidRPr="00733E65">
        <w:rPr>
          <w:rFonts w:ascii="GHEA Grapalat" w:hAnsi="GHEA Grapalat" w:cs="Sylfaen"/>
          <w:sz w:val="24"/>
          <w:szCs w:val="24"/>
        </w:rPr>
        <w:t>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համար</w:t>
      </w:r>
      <w:r w:rsidR="00A479A2" w:rsidRPr="00733E65">
        <w:rPr>
          <w:rFonts w:ascii="GHEA Grapalat" w:hAnsi="GHEA Grapalat"/>
          <w:sz w:val="24"/>
          <w:szCs w:val="24"/>
          <w:lang w:val="ru-RU"/>
        </w:rPr>
        <w:t xml:space="preserve">, 63.6 </w:t>
      </w:r>
      <w:r w:rsidR="00A479A2" w:rsidRPr="00733E65">
        <w:rPr>
          <w:rFonts w:ascii="GHEA Grapalat" w:hAnsi="GHEA Grapalat" w:cs="Sylfaen"/>
          <w:sz w:val="24"/>
          <w:szCs w:val="24"/>
        </w:rPr>
        <w:t>տ</w:t>
      </w:r>
      <w:r w:rsidR="00A479A2" w:rsidRPr="00733E65">
        <w:rPr>
          <w:rFonts w:ascii="GHEA Grapalat" w:hAnsi="GHEA Grapalat"/>
          <w:sz w:val="24"/>
          <w:szCs w:val="24"/>
          <w:lang w:val="ru-RU"/>
        </w:rPr>
        <w:t>/</w:t>
      </w:r>
      <w:r w:rsidR="00A479A2" w:rsidRPr="00733E65">
        <w:rPr>
          <w:rFonts w:ascii="GHEA Grapalat" w:hAnsi="GHEA Grapalat" w:cs="Sylfaen"/>
          <w:sz w:val="24"/>
          <w:szCs w:val="24"/>
        </w:rPr>
        <w:t>տարի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ֆոսորի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lang w:val="ru-RU"/>
        </w:rPr>
        <w:t xml:space="preserve"> 328.4  </w:t>
      </w:r>
      <w:r w:rsidR="00A479A2" w:rsidRPr="00733E65">
        <w:rPr>
          <w:rFonts w:ascii="GHEA Grapalat" w:hAnsi="GHEA Grapalat" w:cs="Sylfaen"/>
          <w:sz w:val="24"/>
          <w:szCs w:val="24"/>
        </w:rPr>
        <w:t>տ</w:t>
      </w:r>
      <w:r w:rsidR="00A479A2" w:rsidRPr="00733E65">
        <w:rPr>
          <w:rFonts w:ascii="GHEA Grapalat" w:hAnsi="GHEA Grapalat"/>
          <w:sz w:val="24"/>
          <w:szCs w:val="24"/>
          <w:lang w:val="ru-RU"/>
        </w:rPr>
        <w:t>/</w:t>
      </w:r>
      <w:r w:rsidR="00A479A2" w:rsidRPr="00733E65">
        <w:rPr>
          <w:rFonts w:ascii="GHEA Grapalat" w:hAnsi="GHEA Grapalat" w:cs="Sylfaen"/>
          <w:sz w:val="24"/>
          <w:szCs w:val="24"/>
        </w:rPr>
        <w:t>տարի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ընդհանուր</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ազոտի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համար</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Արտանետումները</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զգալի</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մասը</w:t>
      </w:r>
      <w:r w:rsidR="00A479A2" w:rsidRPr="00733E65">
        <w:rPr>
          <w:rFonts w:ascii="GHEA Grapalat" w:hAnsi="GHEA Grapalat"/>
          <w:sz w:val="24"/>
          <w:szCs w:val="24"/>
          <w:lang w:val="ru-RU"/>
        </w:rPr>
        <w:t xml:space="preserve"> (76 %-</w:t>
      </w:r>
      <w:r w:rsidR="00A479A2" w:rsidRPr="00733E65">
        <w:rPr>
          <w:rFonts w:ascii="GHEA Grapalat" w:hAnsi="GHEA Grapalat" w:cs="Sylfaen"/>
          <w:sz w:val="24"/>
          <w:szCs w:val="24"/>
        </w:rPr>
        <w:t>ից</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բարձր</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բաժին</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ընկնում</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գյուղական</w:t>
      </w:r>
      <w:r w:rsidR="00A479A2" w:rsidRPr="00733E65">
        <w:rPr>
          <w:rFonts w:ascii="GHEA Grapalat" w:hAnsi="GHEA Grapalat"/>
          <w:sz w:val="24"/>
          <w:szCs w:val="24"/>
          <w:lang w:val="ru-RU"/>
        </w:rPr>
        <w:t xml:space="preserve"> </w:t>
      </w:r>
      <w:r w:rsidR="00A479A2" w:rsidRPr="00733E65">
        <w:rPr>
          <w:rFonts w:ascii="GHEA Grapalat" w:hAnsi="GHEA Grapalat" w:cs="Sylfaen"/>
          <w:sz w:val="24"/>
          <w:szCs w:val="24"/>
        </w:rPr>
        <w:t>համայնքներին</w:t>
      </w:r>
      <w:r w:rsidR="00A479A2" w:rsidRPr="00733E65">
        <w:rPr>
          <w:rFonts w:ascii="GHEA Grapalat" w:hAnsi="GHEA Grapalat"/>
          <w:sz w:val="24"/>
          <w:szCs w:val="24"/>
          <w:lang w:val="ru-RU"/>
        </w:rPr>
        <w:t>:</w:t>
      </w:r>
      <w:r w:rsidR="009A4DCB" w:rsidRPr="00733E65">
        <w:rPr>
          <w:rFonts w:ascii="GHEA Grapalat" w:hAnsi="GHEA Grapalat"/>
          <w:sz w:val="24"/>
          <w:szCs w:val="24"/>
          <w:lang w:val="hy-AM"/>
        </w:rPr>
        <w:t xml:space="preserve"> </w:t>
      </w:r>
      <w:r w:rsidR="009A4DCB" w:rsidRPr="00733E65">
        <w:rPr>
          <w:rFonts w:ascii="GHEA Grapalat" w:hAnsi="GHEA Grapalat"/>
          <w:color w:val="auto"/>
          <w:sz w:val="24"/>
          <w:szCs w:val="24"/>
          <w:lang w:val="hy-AM"/>
        </w:rPr>
        <w:t>Ազոտի, ֆոսֆորի, կախված նյութերի, ԹՔՊ-ի և ԹԿՊ</w:t>
      </w:r>
      <w:r w:rsidR="009A4DCB" w:rsidRPr="00733E65">
        <w:rPr>
          <w:rFonts w:ascii="GHEA Grapalat" w:hAnsi="GHEA Grapalat"/>
          <w:color w:val="auto"/>
          <w:sz w:val="24"/>
          <w:szCs w:val="24"/>
          <w:vertAlign w:val="subscript"/>
          <w:lang w:val="hy-AM"/>
        </w:rPr>
        <w:t>5</w:t>
      </w:r>
      <w:r w:rsidR="009A4DCB" w:rsidRPr="00733E65">
        <w:rPr>
          <w:rFonts w:ascii="GHEA Grapalat" w:hAnsi="GHEA Grapalat"/>
          <w:color w:val="auto"/>
          <w:sz w:val="24"/>
          <w:szCs w:val="24"/>
          <w:lang w:val="hy-AM"/>
        </w:rPr>
        <w:t xml:space="preserve"> -ի արտանետումները Սևանի ՋԿՏ-ի համայնքներից ներկայացված է </w:t>
      </w:r>
      <w:r w:rsidR="009A4DCB" w:rsidRPr="00733E65">
        <w:rPr>
          <w:rFonts w:ascii="GHEA Grapalat" w:hAnsi="GHEA Grapalat"/>
          <w:color w:val="auto"/>
          <w:sz w:val="24"/>
          <w:szCs w:val="24"/>
        </w:rPr>
        <w:t>N</w:t>
      </w:r>
      <w:r w:rsidR="009A4DCB" w:rsidRPr="00733E65">
        <w:rPr>
          <w:rFonts w:ascii="GHEA Grapalat" w:hAnsi="GHEA Grapalat"/>
          <w:color w:val="auto"/>
          <w:sz w:val="24"/>
          <w:szCs w:val="24"/>
          <w:lang w:val="ru-RU"/>
        </w:rPr>
        <w:t>3</w:t>
      </w:r>
      <w:r w:rsidR="008F12B3" w:rsidRPr="00733E65">
        <w:rPr>
          <w:rFonts w:ascii="GHEA Grapalat" w:hAnsi="GHEA Grapalat"/>
          <w:color w:val="auto"/>
          <w:sz w:val="24"/>
          <w:szCs w:val="24"/>
          <w:lang w:val="hy-AM"/>
        </w:rPr>
        <w:t>4</w:t>
      </w:r>
      <w:r w:rsidR="009A4DCB" w:rsidRPr="00733E65">
        <w:rPr>
          <w:rFonts w:ascii="GHEA Grapalat" w:hAnsi="GHEA Grapalat"/>
          <w:color w:val="auto"/>
          <w:sz w:val="24"/>
          <w:szCs w:val="24"/>
          <w:lang w:val="ru-RU"/>
        </w:rPr>
        <w:t xml:space="preserve"> </w:t>
      </w:r>
      <w:r w:rsidR="009A4DCB" w:rsidRPr="00733E65">
        <w:rPr>
          <w:rFonts w:ascii="GHEA Grapalat" w:hAnsi="GHEA Grapalat"/>
          <w:color w:val="auto"/>
          <w:sz w:val="24"/>
          <w:szCs w:val="24"/>
          <w:lang w:val="hy-AM"/>
        </w:rPr>
        <w:t>աղյուսակում։</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93" w:name="_Toc530218767"/>
      <w:bookmarkStart w:id="94" w:name="_Toc53652383"/>
      <w:r w:rsidRPr="00733E65">
        <w:rPr>
          <w:rFonts w:ascii="GHEA Grapalat" w:hAnsi="GHEA Grapalat"/>
          <w:color w:val="auto"/>
          <w:sz w:val="24"/>
          <w:szCs w:val="24"/>
          <w:lang w:val="hy-AM"/>
        </w:rPr>
        <w:t xml:space="preserve">Աղյուսակ </w:t>
      </w:r>
      <w:r w:rsidR="009A4DCB" w:rsidRPr="00733E65">
        <w:rPr>
          <w:rFonts w:ascii="GHEA Grapalat" w:hAnsi="GHEA Grapalat"/>
          <w:color w:val="auto"/>
          <w:sz w:val="24"/>
          <w:szCs w:val="24"/>
          <w:lang w:val="hy-AM"/>
        </w:rPr>
        <w:t>3</w:t>
      </w:r>
      <w:r w:rsidR="008F12B3" w:rsidRPr="00733E65">
        <w:rPr>
          <w:rFonts w:ascii="GHEA Grapalat" w:hAnsi="GHEA Grapalat"/>
          <w:color w:val="auto"/>
          <w:sz w:val="24"/>
          <w:szCs w:val="24"/>
          <w:lang w:val="hy-AM"/>
        </w:rPr>
        <w:t>4</w:t>
      </w:r>
      <w:r w:rsidRPr="00733E65">
        <w:rPr>
          <w:rFonts w:ascii="GHEA Grapalat" w:hAnsi="GHEA Grapalat"/>
          <w:color w:val="auto"/>
          <w:sz w:val="24"/>
          <w:szCs w:val="24"/>
          <w:lang w:val="hy-AM"/>
        </w:rPr>
        <w:t>. Ազոտի, ֆոսֆորի, կախված նյութերի, ԹՔՊ-ի և ԹԿՊ</w:t>
      </w:r>
      <w:r w:rsidRPr="00733E65">
        <w:rPr>
          <w:rFonts w:ascii="GHEA Grapalat" w:hAnsi="GHEA Grapalat"/>
          <w:color w:val="auto"/>
          <w:sz w:val="24"/>
          <w:szCs w:val="24"/>
          <w:vertAlign w:val="subscript"/>
          <w:lang w:val="hy-AM"/>
        </w:rPr>
        <w:t>5</w:t>
      </w:r>
      <w:r w:rsidRPr="00733E65">
        <w:rPr>
          <w:rFonts w:ascii="GHEA Grapalat" w:hAnsi="GHEA Grapalat"/>
          <w:color w:val="auto"/>
          <w:sz w:val="24"/>
          <w:szCs w:val="24"/>
          <w:lang w:val="hy-AM"/>
        </w:rPr>
        <w:t xml:space="preserve"> -ի արտանետումները Սևանի ՋԿՏ-ի համայնքներից</w:t>
      </w:r>
      <w:bookmarkEnd w:id="93"/>
      <w:bookmarkEnd w:id="94"/>
    </w:p>
    <w:tbl>
      <w:tblPr>
        <w:tblW w:w="9370" w:type="dxa"/>
        <w:jc w:val="center"/>
        <w:tblLook w:val="04A0" w:firstRow="1" w:lastRow="0" w:firstColumn="1" w:lastColumn="0" w:noHBand="0" w:noVBand="1"/>
      </w:tblPr>
      <w:tblGrid>
        <w:gridCol w:w="1903"/>
        <w:gridCol w:w="1473"/>
        <w:gridCol w:w="1278"/>
        <w:gridCol w:w="1278"/>
        <w:gridCol w:w="1189"/>
        <w:gridCol w:w="1013"/>
        <w:gridCol w:w="1013"/>
        <w:gridCol w:w="1081"/>
      </w:tblGrid>
      <w:tr w:rsidR="00A479A2" w:rsidRPr="00733E65" w:rsidTr="00D408CB">
        <w:trPr>
          <w:jc w:val="center"/>
        </w:trPr>
        <w:tc>
          <w:tcPr>
            <w:tcW w:w="172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Բնակավայր</w:t>
            </w:r>
          </w:p>
        </w:tc>
        <w:tc>
          <w:tcPr>
            <w:tcW w:w="1328"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Բնակչություն</w:t>
            </w:r>
          </w:p>
        </w:tc>
        <w:tc>
          <w:tcPr>
            <w:tcW w:w="1064"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Ընդհանուր P,</w:t>
            </w:r>
            <w:r w:rsidRPr="00733E65">
              <w:rPr>
                <w:rFonts w:ascii="GHEA Grapalat" w:hAnsi="GHEA Grapalat" w:cs="Calibri"/>
                <w:sz w:val="24"/>
                <w:szCs w:val="24"/>
                <w:lang w:val="hy-AM"/>
              </w:rPr>
              <w:t xml:space="preserve"> տ/տարի</w:t>
            </w:r>
          </w:p>
        </w:tc>
        <w:tc>
          <w:tcPr>
            <w:tcW w:w="1114"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Ընդհանուր N</w:t>
            </w:r>
            <w:r w:rsidRPr="00733E65">
              <w:rPr>
                <w:rFonts w:ascii="GHEA Grapalat" w:hAnsi="GHEA Grapalat" w:cs="Calibri"/>
                <w:sz w:val="24"/>
                <w:szCs w:val="24"/>
                <w:lang w:val="hy-AM"/>
              </w:rPr>
              <w:t xml:space="preserve"> տ/տարի</w:t>
            </w:r>
          </w:p>
        </w:tc>
        <w:tc>
          <w:tcPr>
            <w:tcW w:w="108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N-</w:t>
            </w:r>
            <w:r w:rsidRPr="00733E65">
              <w:rPr>
                <w:rFonts w:ascii="GHEA Grapalat" w:hAnsi="GHEA Grapalat" w:cs="Calibri"/>
                <w:sz w:val="24"/>
                <w:szCs w:val="24"/>
                <w:lang w:val="hy-AM"/>
              </w:rPr>
              <w:t>ամոնիում</w:t>
            </w:r>
            <w:r w:rsidRPr="00733E65">
              <w:rPr>
                <w:rFonts w:ascii="GHEA Grapalat" w:hAnsi="GHEA Grapalat" w:cs="Calibri"/>
                <w:sz w:val="24"/>
                <w:szCs w:val="24"/>
              </w:rPr>
              <w:t>,</w:t>
            </w:r>
            <w:r w:rsidRPr="00733E65">
              <w:rPr>
                <w:rFonts w:ascii="GHEA Grapalat" w:hAnsi="GHEA Grapalat" w:cs="Calibri"/>
                <w:sz w:val="24"/>
                <w:szCs w:val="24"/>
                <w:lang w:val="hy-AM"/>
              </w:rPr>
              <w:t xml:space="preserve"> տ/տարի</w:t>
            </w:r>
          </w:p>
        </w:tc>
        <w:tc>
          <w:tcPr>
            <w:tcW w:w="1005"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ԹԿՊ</w:t>
            </w:r>
            <w:r w:rsidRPr="00733E65">
              <w:rPr>
                <w:rFonts w:ascii="GHEA Grapalat" w:hAnsi="GHEA Grapalat" w:cs="Calibri"/>
                <w:sz w:val="24"/>
                <w:szCs w:val="24"/>
                <w:vertAlign w:val="subscript"/>
              </w:rPr>
              <w:t xml:space="preserve">5, </w:t>
            </w:r>
            <w:r w:rsidRPr="00733E65">
              <w:rPr>
                <w:rFonts w:ascii="GHEA Grapalat" w:hAnsi="GHEA Grapalat" w:cs="Calibri"/>
                <w:sz w:val="24"/>
                <w:szCs w:val="24"/>
                <w:lang w:val="hy-AM"/>
              </w:rPr>
              <w:t>տ/տարի</w:t>
            </w:r>
          </w:p>
        </w:tc>
        <w:tc>
          <w:tcPr>
            <w:tcW w:w="101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rPr>
              <w:t xml:space="preserve">ԹՔՊ, </w:t>
            </w:r>
            <w:r w:rsidRPr="00733E65">
              <w:rPr>
                <w:rFonts w:ascii="GHEA Grapalat" w:hAnsi="GHEA Grapalat" w:cs="Calibri"/>
                <w:sz w:val="24"/>
                <w:szCs w:val="24"/>
                <w:lang w:val="hy-AM"/>
              </w:rPr>
              <w:t>տ/տարի</w:t>
            </w:r>
          </w:p>
        </w:tc>
        <w:tc>
          <w:tcPr>
            <w:tcW w:w="104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Կախված պինդ նյութեր տ/տարի</w:t>
            </w:r>
          </w:p>
        </w:tc>
      </w:tr>
      <w:tr w:rsidR="00A479A2" w:rsidRPr="00733E65" w:rsidTr="00D408CB">
        <w:trPr>
          <w:jc w:val="center"/>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Գավառ</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af-ZA"/>
              </w:rPr>
              <w:t>29146</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31.9</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164.9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109.6</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638.3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957.4</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957.4</w:t>
            </w:r>
          </w:p>
        </w:tc>
      </w:tr>
      <w:tr w:rsidR="00A479A2" w:rsidRPr="00733E65" w:rsidTr="00D408CB">
        <w:trPr>
          <w:jc w:val="center"/>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Մարտունի</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af-ZA"/>
              </w:rPr>
              <w:t>13627</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14.9</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77.1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51.2</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298.4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447.6</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447.6</w:t>
            </w:r>
          </w:p>
        </w:tc>
      </w:tr>
      <w:tr w:rsidR="00A479A2" w:rsidRPr="00733E65" w:rsidTr="00D408CB">
        <w:trPr>
          <w:jc w:val="center"/>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Վարդենիս</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15272</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16.7</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86.4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57.4</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334.5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501.7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501.7</w:t>
            </w:r>
          </w:p>
        </w:tc>
      </w:tr>
      <w:tr w:rsidR="00A479A2" w:rsidRPr="00733E65" w:rsidTr="00D408CB">
        <w:trPr>
          <w:trHeight w:val="435"/>
          <w:jc w:val="center"/>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Ընդամենը</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58045</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63.6</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328.4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218.2</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1271.2</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1906.8</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1906.8</w:t>
            </w:r>
          </w:p>
        </w:tc>
      </w:tr>
      <w:tr w:rsidR="00A479A2" w:rsidRPr="00733E65" w:rsidTr="00D408CB">
        <w:trPr>
          <w:trHeight w:val="629"/>
          <w:jc w:val="center"/>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Գյուղական համայնքներր</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183381</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200.8</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1037.5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689.4</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4016.0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6024.1</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6024.1</w:t>
            </w:r>
          </w:p>
        </w:tc>
      </w:tr>
      <w:tr w:rsidR="00A479A2" w:rsidRPr="00733E65" w:rsidTr="00D408CB">
        <w:trPr>
          <w:trHeight w:val="629"/>
          <w:jc w:val="center"/>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Արտանետումներ, ընդամենը</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241426</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264.4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1365.9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907.6</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5287.2</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7930.8</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7930.8</w:t>
            </w:r>
          </w:p>
        </w:tc>
      </w:tr>
    </w:tbl>
    <w:p w:rsidR="006B435B" w:rsidRPr="00733E65" w:rsidRDefault="006B435B" w:rsidP="009A4DCB">
      <w:pPr>
        <w:spacing w:after="0" w:line="360" w:lineRule="auto"/>
        <w:ind w:firstLine="720"/>
        <w:jc w:val="both"/>
        <w:rPr>
          <w:rFonts w:ascii="GHEA Grapalat" w:hAnsi="GHEA Grapalat" w:cs="Sylfaen"/>
          <w:color w:val="auto"/>
          <w:sz w:val="24"/>
          <w:szCs w:val="24"/>
          <w:shd w:val="clear" w:color="auto" w:fill="FFFFFF"/>
          <w:lang w:val="hy-AM"/>
        </w:rPr>
      </w:pPr>
    </w:p>
    <w:p w:rsidR="00A479A2" w:rsidRPr="00733E65" w:rsidRDefault="006E73BF" w:rsidP="009A4DCB">
      <w:pPr>
        <w:spacing w:after="0" w:line="360" w:lineRule="auto"/>
        <w:ind w:firstLine="720"/>
        <w:jc w:val="both"/>
        <w:rPr>
          <w:rFonts w:ascii="GHEA Grapalat" w:hAnsi="GHEA Grapalat"/>
          <w:b/>
          <w:bCs/>
          <w:i/>
          <w:iCs/>
          <w:color w:val="auto"/>
          <w:sz w:val="24"/>
          <w:szCs w:val="24"/>
          <w:lang w:val="hy-AM"/>
        </w:rPr>
      </w:pPr>
      <w:r w:rsidRPr="00733E65">
        <w:rPr>
          <w:rFonts w:ascii="GHEA Grapalat" w:hAnsi="GHEA Grapalat" w:cs="Sylfaen"/>
          <w:color w:val="auto"/>
          <w:sz w:val="24"/>
          <w:szCs w:val="24"/>
          <w:shd w:val="clear" w:color="auto" w:fill="FFFFFF"/>
          <w:lang w:val="hy-AM"/>
        </w:rPr>
        <w:t>բ</w:t>
      </w:r>
      <w:r w:rsidR="00354A6A" w:rsidRPr="00733E65">
        <w:rPr>
          <w:rFonts w:ascii="GHEA Grapalat" w:hAnsi="GHEA Grapalat" w:cs="Sylfaen"/>
          <w:color w:val="auto"/>
          <w:sz w:val="24"/>
          <w:szCs w:val="24"/>
          <w:shd w:val="clear" w:color="auto" w:fill="FFFFFF"/>
          <w:lang w:val="hy-AM"/>
        </w:rPr>
        <w:t>.</w:t>
      </w:r>
      <w:r w:rsidR="009A4DCB" w:rsidRPr="00733E65">
        <w:rPr>
          <w:rFonts w:ascii="GHEA Grapalat" w:hAnsi="GHEA Grapalat" w:cs="Sylfaen"/>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Քանի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որ</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կեղտաջրերի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կազմի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վերաբերյալ</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տվյալները</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հասանելի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չեն</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գնահատումը</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կատարվել</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է</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բնակչության</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և</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կեղտաջրերի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հեռացման ծավալների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հիման</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վրա</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Վիճակագրական</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տվյալների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համաձայն</w:t>
      </w:r>
      <w:r w:rsidR="00A479A2" w:rsidRPr="00733E65">
        <w:rPr>
          <w:rFonts w:ascii="GHEA Grapalat" w:hAnsi="GHEA Grapalat"/>
          <w:color w:val="auto"/>
          <w:sz w:val="24"/>
          <w:szCs w:val="24"/>
          <w:shd w:val="clear" w:color="auto" w:fill="FFFFFF"/>
          <w:lang w:val="hy-AM"/>
        </w:rPr>
        <w:t xml:space="preserve"> (2017 </w:t>
      </w:r>
      <w:r w:rsidR="00A479A2" w:rsidRPr="00733E65">
        <w:rPr>
          <w:rFonts w:ascii="GHEA Grapalat" w:hAnsi="GHEA Grapalat" w:cs="Sylfaen"/>
          <w:color w:val="auto"/>
          <w:sz w:val="24"/>
          <w:szCs w:val="24"/>
          <w:shd w:val="clear" w:color="auto" w:fill="FFFFFF"/>
          <w:lang w:val="hy-AM"/>
        </w:rPr>
        <w:t>թ</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Հայաստանի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կոյուղաջրերի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համակարգը</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կեղտաջրերի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բեռնաթափման</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տարեկան</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հաշվարկը</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Գավառ</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Մարտունի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և</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Վարդենիս</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քաղաքներից՝</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ընդհանուր</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ազոտի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ամոնիում</w:t>
      </w:r>
      <w:r w:rsidR="00A479A2" w:rsidRPr="00733E65">
        <w:rPr>
          <w:rFonts w:ascii="GHEA Grapalat" w:hAnsi="GHEA Grapalat"/>
          <w:color w:val="auto"/>
          <w:sz w:val="24"/>
          <w:szCs w:val="24"/>
          <w:shd w:val="clear" w:color="auto" w:fill="FFFFFF"/>
          <w:lang w:val="hy-AM"/>
        </w:rPr>
        <w:t>-</w:t>
      </w:r>
      <w:r w:rsidR="00A479A2" w:rsidRPr="00733E65">
        <w:rPr>
          <w:rFonts w:ascii="GHEA Grapalat" w:hAnsi="GHEA Grapalat" w:cs="Sylfaen"/>
          <w:color w:val="auto"/>
          <w:sz w:val="24"/>
          <w:szCs w:val="24"/>
          <w:shd w:val="clear" w:color="auto" w:fill="FFFFFF"/>
          <w:lang w:val="hy-AM"/>
        </w:rPr>
        <w:t>ազոտի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ընդհանուր</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ֆոսֆորի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կախված</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պինդ</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նյութերի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ԹՔՊ</w:t>
      </w:r>
      <w:r w:rsidR="00A479A2" w:rsidRPr="00733E65">
        <w:rPr>
          <w:rFonts w:ascii="GHEA Grapalat" w:hAnsi="GHEA Grapalat"/>
          <w:color w:val="auto"/>
          <w:sz w:val="24"/>
          <w:szCs w:val="24"/>
          <w:shd w:val="clear" w:color="auto" w:fill="FFFFFF"/>
          <w:lang w:val="hy-AM"/>
        </w:rPr>
        <w:t>-</w:t>
      </w:r>
      <w:r w:rsidR="00A479A2" w:rsidRPr="00733E65">
        <w:rPr>
          <w:rFonts w:ascii="GHEA Grapalat" w:hAnsi="GHEA Grapalat" w:cs="Sylfaen"/>
          <w:color w:val="auto"/>
          <w:sz w:val="24"/>
          <w:szCs w:val="24"/>
          <w:shd w:val="clear" w:color="auto" w:fill="FFFFFF"/>
          <w:lang w:val="hy-AM"/>
        </w:rPr>
        <w:t>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և</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ԹԿՊ</w:t>
      </w:r>
      <w:r w:rsidR="00A479A2" w:rsidRPr="00733E65">
        <w:rPr>
          <w:rFonts w:ascii="GHEA Grapalat" w:hAnsi="GHEA Grapalat"/>
          <w:color w:val="auto"/>
          <w:sz w:val="24"/>
          <w:szCs w:val="24"/>
          <w:shd w:val="clear" w:color="auto" w:fill="FFFFFF"/>
          <w:vertAlign w:val="subscript"/>
          <w:lang w:val="hy-AM"/>
        </w:rPr>
        <w:t>5</w:t>
      </w:r>
      <w:r w:rsidR="00A479A2" w:rsidRPr="00733E65">
        <w:rPr>
          <w:rFonts w:ascii="GHEA Grapalat" w:hAnsi="GHEA Grapalat"/>
          <w:color w:val="auto"/>
          <w:sz w:val="24"/>
          <w:szCs w:val="24"/>
          <w:shd w:val="clear" w:color="auto" w:fill="FFFFFF"/>
          <w:lang w:val="hy-AM"/>
        </w:rPr>
        <w:t>-</w:t>
      </w:r>
      <w:r w:rsidR="00A479A2" w:rsidRPr="00733E65">
        <w:rPr>
          <w:rFonts w:ascii="GHEA Grapalat" w:hAnsi="GHEA Grapalat" w:cs="Sylfaen"/>
          <w:color w:val="auto"/>
          <w:sz w:val="24"/>
          <w:szCs w:val="24"/>
          <w:shd w:val="clear" w:color="auto" w:fill="FFFFFF"/>
          <w:lang w:val="hy-AM"/>
        </w:rPr>
        <w:t>ի</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աղտոտվածության</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կոնցենտրացիաները</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ներկայացված</w:t>
      </w:r>
      <w:r w:rsidR="00A479A2" w:rsidRPr="00733E65">
        <w:rPr>
          <w:rFonts w:ascii="GHEA Grapalat" w:hAnsi="GHEA Grapalat"/>
          <w:color w:val="auto"/>
          <w:sz w:val="24"/>
          <w:szCs w:val="24"/>
          <w:shd w:val="clear" w:color="auto" w:fill="FFFFFF"/>
          <w:lang w:val="hy-AM"/>
        </w:rPr>
        <w:t xml:space="preserve"> </w:t>
      </w:r>
      <w:r w:rsidR="00A479A2" w:rsidRPr="00733E65">
        <w:rPr>
          <w:rFonts w:ascii="GHEA Grapalat" w:hAnsi="GHEA Grapalat" w:cs="Sylfaen"/>
          <w:color w:val="auto"/>
          <w:sz w:val="24"/>
          <w:szCs w:val="24"/>
          <w:shd w:val="clear" w:color="auto" w:fill="FFFFFF"/>
          <w:lang w:val="hy-AM"/>
        </w:rPr>
        <w:t>են</w:t>
      </w:r>
      <w:r w:rsidR="00A479A2" w:rsidRPr="00733E65">
        <w:rPr>
          <w:rFonts w:ascii="GHEA Grapalat" w:hAnsi="GHEA Grapalat"/>
          <w:color w:val="auto"/>
          <w:sz w:val="24"/>
          <w:szCs w:val="24"/>
          <w:shd w:val="clear" w:color="auto" w:fill="FFFFFF"/>
          <w:lang w:val="hy-AM"/>
        </w:rPr>
        <w:t xml:space="preserve"> </w:t>
      </w:r>
      <w:r w:rsidR="007760F0" w:rsidRPr="00733E65">
        <w:rPr>
          <w:rFonts w:ascii="GHEA Grapalat" w:hAnsi="GHEA Grapalat"/>
          <w:color w:val="auto"/>
          <w:sz w:val="24"/>
          <w:szCs w:val="24"/>
          <w:shd w:val="clear" w:color="auto" w:fill="FFFFFF"/>
          <w:lang w:val="hy-AM"/>
        </w:rPr>
        <w:t>N3</w:t>
      </w:r>
      <w:r w:rsidR="008F12B3" w:rsidRPr="00733E65">
        <w:rPr>
          <w:rFonts w:ascii="GHEA Grapalat" w:hAnsi="GHEA Grapalat"/>
          <w:color w:val="auto"/>
          <w:sz w:val="24"/>
          <w:szCs w:val="24"/>
          <w:shd w:val="clear" w:color="auto" w:fill="FFFFFF"/>
          <w:lang w:val="hy-AM"/>
        </w:rPr>
        <w:t>5</w:t>
      </w:r>
      <w:r w:rsidR="007760F0" w:rsidRPr="00733E65">
        <w:rPr>
          <w:rFonts w:ascii="GHEA Grapalat" w:hAnsi="GHEA Grapalat"/>
          <w:color w:val="auto"/>
          <w:sz w:val="24"/>
          <w:szCs w:val="24"/>
          <w:shd w:val="clear" w:color="auto" w:fill="FFFFFF"/>
          <w:lang w:val="hy-AM"/>
        </w:rPr>
        <w:t xml:space="preserve"> ա</w:t>
      </w:r>
      <w:r w:rsidR="00A479A2" w:rsidRPr="00733E65">
        <w:rPr>
          <w:rFonts w:ascii="GHEA Grapalat" w:hAnsi="GHEA Grapalat" w:cs="Sylfaen"/>
          <w:color w:val="auto"/>
          <w:sz w:val="24"/>
          <w:szCs w:val="24"/>
          <w:shd w:val="clear" w:color="auto" w:fill="FFFFFF"/>
          <w:lang w:val="hy-AM"/>
        </w:rPr>
        <w:t>ղյուսակ</w:t>
      </w:r>
      <w:r w:rsidR="00786EF3" w:rsidRPr="00733E65">
        <w:rPr>
          <w:rFonts w:ascii="GHEA Grapalat" w:hAnsi="GHEA Grapalat" w:cs="Sylfaen"/>
          <w:color w:val="auto"/>
          <w:sz w:val="24"/>
          <w:szCs w:val="24"/>
          <w:shd w:val="clear" w:color="auto" w:fill="FFFFFF"/>
          <w:lang w:val="hy-AM"/>
        </w:rPr>
        <w:t>ում</w:t>
      </w:r>
      <w:r w:rsidR="00A479A2" w:rsidRPr="00733E65">
        <w:rPr>
          <w:rFonts w:ascii="GHEA Grapalat" w:hAnsi="GHEA Grapalat"/>
          <w:color w:val="auto"/>
          <w:sz w:val="24"/>
          <w:szCs w:val="24"/>
          <w:shd w:val="clear" w:color="auto" w:fill="FFFFFF"/>
          <w:lang w:val="hy-AM"/>
        </w:rPr>
        <w:t>:</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95" w:name="_Toc530218768"/>
      <w:bookmarkStart w:id="96" w:name="_Toc53652384"/>
      <w:r w:rsidRPr="00733E65">
        <w:rPr>
          <w:rFonts w:ascii="GHEA Grapalat" w:hAnsi="GHEA Grapalat" w:cs="Sylfaen"/>
          <w:color w:val="auto"/>
          <w:sz w:val="24"/>
          <w:szCs w:val="24"/>
          <w:lang w:val="hy-AM"/>
        </w:rPr>
        <w:t>Աղյուսակ</w:t>
      </w:r>
      <w:r w:rsidRPr="00733E65">
        <w:rPr>
          <w:rFonts w:ascii="GHEA Grapalat" w:hAnsi="GHEA Grapalat"/>
          <w:color w:val="auto"/>
          <w:sz w:val="24"/>
          <w:szCs w:val="24"/>
          <w:lang w:val="hy-AM"/>
        </w:rPr>
        <w:t xml:space="preserve"> </w:t>
      </w:r>
      <w:r w:rsidR="00BE4C91" w:rsidRPr="00733E65">
        <w:rPr>
          <w:rFonts w:ascii="GHEA Grapalat" w:hAnsi="GHEA Grapalat" w:cs="Sylfaen"/>
          <w:bCs w:val="0"/>
          <w:color w:val="auto"/>
          <w:sz w:val="24"/>
          <w:szCs w:val="24"/>
          <w:lang w:val="hy-AM"/>
        </w:rPr>
        <w:t>3</w:t>
      </w:r>
      <w:r w:rsidR="008F12B3" w:rsidRPr="00733E65">
        <w:rPr>
          <w:rFonts w:ascii="GHEA Grapalat" w:hAnsi="GHEA Grapalat" w:cs="Sylfaen"/>
          <w:bCs w:val="0"/>
          <w:color w:val="auto"/>
          <w:sz w:val="24"/>
          <w:szCs w:val="24"/>
          <w:lang w:val="hy-AM"/>
        </w:rPr>
        <w:t>5</w:t>
      </w:r>
      <w:r w:rsidR="00BE4C91" w:rsidRPr="00733E65">
        <w:rPr>
          <w:rFonts w:ascii="GHEA Grapalat" w:hAnsi="GHEA Grapalat"/>
          <w:sz w:val="24"/>
          <w:szCs w:val="24"/>
          <w:lang w:val="hy-AM"/>
        </w:rPr>
        <w:t xml:space="preserve"> </w:t>
      </w:r>
      <w:r w:rsidRPr="00733E65">
        <w:rPr>
          <w:rFonts w:ascii="GHEA Grapalat" w:hAnsi="GHEA Grapalat"/>
          <w:color w:val="auto"/>
          <w:sz w:val="24"/>
          <w:szCs w:val="24"/>
          <w:lang w:val="hy-AM"/>
        </w:rPr>
        <w:t xml:space="preserve">. </w:t>
      </w:r>
      <w:bookmarkEnd w:id="95"/>
      <w:r w:rsidRPr="00733E65">
        <w:rPr>
          <w:rFonts w:ascii="GHEA Grapalat" w:hAnsi="GHEA Grapalat" w:cs="Sylfaen"/>
          <w:bCs w:val="0"/>
          <w:color w:val="auto"/>
          <w:sz w:val="24"/>
          <w:szCs w:val="24"/>
          <w:lang w:val="hy-AM"/>
        </w:rPr>
        <w:t>Գնահատված</w:t>
      </w:r>
      <w:r w:rsidRPr="00733E65">
        <w:rPr>
          <w:rFonts w:ascii="GHEA Grapalat" w:hAnsi="GHEA Grapalat"/>
          <w:bCs w:val="0"/>
          <w:color w:val="auto"/>
          <w:sz w:val="24"/>
          <w:szCs w:val="24"/>
          <w:lang w:val="hy-AM"/>
        </w:rPr>
        <w:t xml:space="preserve"> </w:t>
      </w:r>
      <w:r w:rsidRPr="00733E65">
        <w:rPr>
          <w:rFonts w:ascii="GHEA Grapalat" w:hAnsi="GHEA Grapalat" w:cs="Sylfaen"/>
          <w:bCs w:val="0"/>
          <w:color w:val="auto"/>
          <w:sz w:val="24"/>
          <w:szCs w:val="24"/>
          <w:lang w:val="hy-AM"/>
        </w:rPr>
        <w:t>քաղաքային</w:t>
      </w:r>
      <w:r w:rsidRPr="00733E65">
        <w:rPr>
          <w:rFonts w:ascii="GHEA Grapalat" w:hAnsi="GHEA Grapalat"/>
          <w:bCs w:val="0"/>
          <w:color w:val="auto"/>
          <w:sz w:val="24"/>
          <w:szCs w:val="24"/>
          <w:lang w:val="hy-AM"/>
        </w:rPr>
        <w:t xml:space="preserve"> </w:t>
      </w:r>
      <w:r w:rsidRPr="00733E65">
        <w:rPr>
          <w:rFonts w:ascii="GHEA Grapalat" w:hAnsi="GHEA Grapalat" w:cs="Sylfaen"/>
          <w:bCs w:val="0"/>
          <w:color w:val="auto"/>
          <w:sz w:val="24"/>
          <w:szCs w:val="24"/>
          <w:lang w:val="hy-AM"/>
        </w:rPr>
        <w:t>կեղտաջրերի</w:t>
      </w:r>
      <w:r w:rsidRPr="00733E65">
        <w:rPr>
          <w:rFonts w:ascii="GHEA Grapalat" w:hAnsi="GHEA Grapalat"/>
          <w:bCs w:val="0"/>
          <w:color w:val="auto"/>
          <w:sz w:val="24"/>
          <w:szCs w:val="24"/>
          <w:lang w:val="hy-AM"/>
        </w:rPr>
        <w:t xml:space="preserve"> </w:t>
      </w:r>
      <w:r w:rsidRPr="00733E65">
        <w:rPr>
          <w:rFonts w:ascii="GHEA Grapalat" w:hAnsi="GHEA Grapalat" w:cs="Sylfaen"/>
          <w:bCs w:val="0"/>
          <w:color w:val="auto"/>
          <w:sz w:val="24"/>
          <w:szCs w:val="24"/>
          <w:lang w:val="hy-AM"/>
        </w:rPr>
        <w:t>կազմը</w:t>
      </w:r>
      <w:bookmarkEnd w:id="96"/>
    </w:p>
    <w:tbl>
      <w:tblPr>
        <w:tblW w:w="9370" w:type="dxa"/>
        <w:jc w:val="center"/>
        <w:tblLook w:val="04A0" w:firstRow="1" w:lastRow="0" w:firstColumn="1" w:lastColumn="0" w:noHBand="0" w:noVBand="1"/>
      </w:tblPr>
      <w:tblGrid>
        <w:gridCol w:w="1459"/>
        <w:gridCol w:w="1451"/>
        <w:gridCol w:w="1357"/>
        <w:gridCol w:w="1357"/>
        <w:gridCol w:w="1357"/>
        <w:gridCol w:w="1354"/>
        <w:gridCol w:w="876"/>
        <w:gridCol w:w="1017"/>
      </w:tblGrid>
      <w:tr w:rsidR="00A479A2" w:rsidRPr="00733E65" w:rsidTr="00D408CB">
        <w:trPr>
          <w:jc w:val="center"/>
        </w:trPr>
        <w:tc>
          <w:tcPr>
            <w:tcW w:w="132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Բնակավայր</w:t>
            </w:r>
          </w:p>
        </w:tc>
        <w:tc>
          <w:tcPr>
            <w:tcW w:w="1378"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Կղտաջրերի հոսք, լ/վրկ</w:t>
            </w:r>
          </w:p>
        </w:tc>
        <w:tc>
          <w:tcPr>
            <w:tcW w:w="886"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Ընդհանուր P, մգ/լ</w:t>
            </w:r>
          </w:p>
        </w:tc>
        <w:tc>
          <w:tcPr>
            <w:tcW w:w="1003"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Ընդհանուր N, մգ/լ</w:t>
            </w:r>
          </w:p>
        </w:tc>
        <w:tc>
          <w:tcPr>
            <w:tcW w:w="1235"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Ընդհանու</w:t>
            </w:r>
            <w:r w:rsidRPr="00733E65">
              <w:rPr>
                <w:rFonts w:ascii="GHEA Grapalat" w:hAnsi="GHEA Grapalat" w:cs="Calibri"/>
                <w:sz w:val="24"/>
                <w:szCs w:val="24"/>
              </w:rPr>
              <w:t>ր N-</w:t>
            </w:r>
            <w:r w:rsidRPr="00733E65">
              <w:rPr>
                <w:rFonts w:ascii="GHEA Grapalat" w:hAnsi="GHEA Grapalat" w:cs="Calibri"/>
                <w:sz w:val="24"/>
                <w:szCs w:val="24"/>
                <w:lang w:val="hy-AM"/>
              </w:rPr>
              <w:t>ամոնիում</w:t>
            </w:r>
            <w:r w:rsidRPr="00733E65">
              <w:rPr>
                <w:rFonts w:ascii="GHEA Grapalat" w:hAnsi="GHEA Grapalat" w:cs="Calibri"/>
                <w:sz w:val="24"/>
                <w:szCs w:val="24"/>
              </w:rPr>
              <w:t>,</w:t>
            </w:r>
            <w:r w:rsidRPr="00733E65">
              <w:rPr>
                <w:rFonts w:ascii="GHEA Grapalat" w:hAnsi="GHEA Grapalat" w:cs="Calibri"/>
                <w:sz w:val="24"/>
                <w:szCs w:val="24"/>
                <w:lang w:val="hy-AM"/>
              </w:rPr>
              <w:t xml:space="preserve"> </w:t>
            </w:r>
            <w:r w:rsidRPr="00733E65">
              <w:rPr>
                <w:rFonts w:ascii="GHEA Grapalat" w:hAnsi="GHEA Grapalat" w:cs="Calibri"/>
                <w:sz w:val="24"/>
                <w:szCs w:val="24"/>
              </w:rPr>
              <w:t>մգ/լ</w:t>
            </w:r>
          </w:p>
        </w:tc>
        <w:tc>
          <w:tcPr>
            <w:tcW w:w="1104"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ԹԿՊ</w:t>
            </w:r>
            <w:r w:rsidRPr="00733E65">
              <w:rPr>
                <w:rFonts w:ascii="GHEA Grapalat" w:hAnsi="GHEA Grapalat" w:cs="Calibri"/>
                <w:sz w:val="24"/>
                <w:szCs w:val="24"/>
                <w:vertAlign w:val="subscript"/>
              </w:rPr>
              <w:t>5</w:t>
            </w:r>
            <w:r w:rsidRPr="00733E65">
              <w:rPr>
                <w:rFonts w:ascii="GHEA Grapalat" w:hAnsi="GHEA Grapalat" w:cs="Calibri"/>
                <w:sz w:val="24"/>
                <w:szCs w:val="24"/>
              </w:rPr>
              <w:t>,մգ/լl</w:t>
            </w:r>
          </w:p>
        </w:tc>
        <w:tc>
          <w:tcPr>
            <w:tcW w:w="110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ԹՔՊ, մգ/լ</w:t>
            </w:r>
          </w:p>
        </w:tc>
        <w:tc>
          <w:tcPr>
            <w:tcW w:w="133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Կախյալ նյութեր մգ/լ</w:t>
            </w:r>
          </w:p>
        </w:tc>
      </w:tr>
      <w:tr w:rsidR="00A479A2" w:rsidRPr="00733E65" w:rsidTr="00D408CB">
        <w:trPr>
          <w:jc w:val="center"/>
        </w:trPr>
        <w:tc>
          <w:tcPr>
            <w:tcW w:w="132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Գավառ</w:t>
            </w:r>
          </w:p>
        </w:tc>
        <w:tc>
          <w:tcPr>
            <w:tcW w:w="1378"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13,4</w:t>
            </w:r>
          </w:p>
        </w:tc>
        <w:tc>
          <w:tcPr>
            <w:tcW w:w="886"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33,4</w:t>
            </w:r>
          </w:p>
        </w:tc>
        <w:tc>
          <w:tcPr>
            <w:tcW w:w="1003"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172,7</w:t>
            </w:r>
          </w:p>
        </w:tc>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114,8</w:t>
            </w:r>
          </w:p>
        </w:tc>
        <w:tc>
          <w:tcPr>
            <w:tcW w:w="110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668,5</w:t>
            </w: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1002,7</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1002,7</w:t>
            </w:r>
          </w:p>
        </w:tc>
      </w:tr>
      <w:tr w:rsidR="00A479A2" w:rsidRPr="00733E65" w:rsidTr="00D408CB">
        <w:trPr>
          <w:jc w:val="center"/>
        </w:trPr>
        <w:tc>
          <w:tcPr>
            <w:tcW w:w="132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Մարտունի</w:t>
            </w:r>
          </w:p>
        </w:tc>
        <w:tc>
          <w:tcPr>
            <w:tcW w:w="1378"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7,1</w:t>
            </w:r>
          </w:p>
        </w:tc>
        <w:tc>
          <w:tcPr>
            <w:tcW w:w="886"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14,9</w:t>
            </w:r>
          </w:p>
        </w:tc>
        <w:tc>
          <w:tcPr>
            <w:tcW w:w="1003"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76,8</w:t>
            </w:r>
          </w:p>
        </w:tc>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51,0</w:t>
            </w:r>
          </w:p>
        </w:tc>
        <w:tc>
          <w:tcPr>
            <w:tcW w:w="110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297,2</w:t>
            </w: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445,8</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445,8</w:t>
            </w:r>
          </w:p>
        </w:tc>
      </w:tr>
      <w:tr w:rsidR="00A479A2" w:rsidRPr="00733E65" w:rsidTr="00D408CB">
        <w:trPr>
          <w:jc w:val="center"/>
        </w:trPr>
        <w:tc>
          <w:tcPr>
            <w:tcW w:w="132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Վարդենիս</w:t>
            </w:r>
          </w:p>
        </w:tc>
        <w:tc>
          <w:tcPr>
            <w:tcW w:w="1378"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10,5</w:t>
            </w:r>
          </w:p>
        </w:tc>
        <w:tc>
          <w:tcPr>
            <w:tcW w:w="886"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7,6</w:t>
            </w:r>
          </w:p>
        </w:tc>
        <w:tc>
          <w:tcPr>
            <w:tcW w:w="1003"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39,2</w:t>
            </w:r>
          </w:p>
        </w:tc>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26,0</w:t>
            </w:r>
          </w:p>
        </w:tc>
        <w:tc>
          <w:tcPr>
            <w:tcW w:w="1104"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151,7</w:t>
            </w: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227,6</w:t>
            </w:r>
          </w:p>
        </w:tc>
        <w:tc>
          <w:tcPr>
            <w:tcW w:w="1330"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227,6</w:t>
            </w:r>
          </w:p>
        </w:tc>
      </w:tr>
    </w:tbl>
    <w:p w:rsidR="006E73BF" w:rsidRPr="00733E65" w:rsidRDefault="006E73BF" w:rsidP="00E41CA0">
      <w:pPr>
        <w:autoSpaceDE w:val="0"/>
        <w:autoSpaceDN w:val="0"/>
        <w:adjustRightInd w:val="0"/>
        <w:spacing w:after="0" w:line="360" w:lineRule="auto"/>
        <w:ind w:firstLine="720"/>
        <w:jc w:val="both"/>
        <w:rPr>
          <w:rFonts w:ascii="GHEA Grapalat" w:hAnsi="GHEA Grapalat"/>
          <w:sz w:val="24"/>
          <w:szCs w:val="24"/>
          <w:lang w:val="hy-AM"/>
        </w:rPr>
      </w:pPr>
    </w:p>
    <w:p w:rsidR="00A479A2" w:rsidRPr="00733E65" w:rsidRDefault="006E73BF" w:rsidP="00E41CA0">
      <w:pPr>
        <w:autoSpaceDE w:val="0"/>
        <w:autoSpaceDN w:val="0"/>
        <w:adjustRightInd w:val="0"/>
        <w:spacing w:after="0" w:line="360" w:lineRule="auto"/>
        <w:ind w:firstLine="720"/>
        <w:jc w:val="both"/>
        <w:rPr>
          <w:rFonts w:ascii="GHEA Grapalat" w:hAnsi="GHEA Grapalat"/>
          <w:sz w:val="24"/>
          <w:szCs w:val="24"/>
          <w:lang w:val="hy-AM"/>
        </w:rPr>
      </w:pPr>
      <w:r w:rsidRPr="00733E65">
        <w:rPr>
          <w:rFonts w:ascii="GHEA Grapalat" w:hAnsi="GHEA Grapalat"/>
          <w:sz w:val="24"/>
          <w:szCs w:val="24"/>
          <w:lang w:val="hy-AM"/>
        </w:rPr>
        <w:t>գ</w:t>
      </w:r>
      <w:r w:rsidR="00354A6A" w:rsidRPr="00733E65">
        <w:rPr>
          <w:rFonts w:ascii="GHEA Grapalat" w:hAnsi="GHEA Grapalat"/>
          <w:sz w:val="24"/>
          <w:szCs w:val="24"/>
          <w:lang w:val="hy-AM"/>
        </w:rPr>
        <w:t>.</w:t>
      </w:r>
      <w:r w:rsidR="00786EF3"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մոտեցման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արդյունքում,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ջր</w:t>
      </w:r>
      <w:r w:rsidR="00A479A2" w:rsidRPr="00733E65">
        <w:rPr>
          <w:rFonts w:ascii="GHEA Grapalat" w:hAnsi="GHEA Grapalat" w:cs="Sylfaen"/>
          <w:sz w:val="24"/>
          <w:szCs w:val="24"/>
          <w:lang w:val="hy-AM"/>
        </w:rPr>
        <w:t>ավազանում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ճնշումների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պոտենցիալ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աղբյուրներ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համարվում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Մարտունի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Գավառ</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Վարդենիս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քաղաքները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Օգտագործելով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նշված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մեթոդը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գնահատվել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ճնշման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աղբյուրի ազդեցությունները</w:t>
      </w:r>
      <w:r w:rsidR="00A479A2" w:rsidRPr="00733E65">
        <w:rPr>
          <w:rFonts w:ascii="GHEA Grapalat" w:hAnsi="GHEA Grapalat"/>
          <w:sz w:val="24"/>
          <w:szCs w:val="24"/>
          <w:lang w:val="hy-AM"/>
        </w:rPr>
        <w:t>:</w:t>
      </w:r>
      <w:r w:rsidR="00E41CA0"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eastAsia="fr-FR"/>
        </w:rPr>
        <w:t>Նախ հաշվարկվել է քաղաքային բնակչության ճնշումը` ելնելով բնակչության թվից: Այնուհետև, ունենալով կոյուղաջրի ծավալը` հաշվարկվել է նշված բաղադրիչների պարունակությունը (մգ/լ) կոյուղաջրում: Ունենալով կոյուղաջրերով նշված բաղադրիչների ներհոսքի արագությունը և գետի ջրի նվազագույն հոսքի մեծությունը` հնարավոր է պարզեցված մոդելով հաշվարկել յուրաքանչյուր բաղադրիչի հաշվարկային պարունակությունը գետի ջրում: Աղտոտիչ նյութի կոնցենտրացիան (C) գետի ջրի կետային ճնշման վայրում հաշվարկվել է հետևյալ բանաձևով.</w:t>
      </w:r>
      <w:r w:rsidR="00A479A2" w:rsidRPr="00733E65">
        <w:rPr>
          <w:rFonts w:ascii="GHEA Grapalat" w:hAnsi="GHEA Grapalat"/>
          <w:sz w:val="24"/>
          <w:szCs w:val="24"/>
          <w:lang w:val="hy-AM"/>
        </w:rPr>
        <w:t xml:space="preserve"> </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C = (Q</w:t>
      </w:r>
      <w:r w:rsidRPr="00733E65">
        <w:rPr>
          <w:rFonts w:ascii="GHEA Grapalat" w:hAnsi="GHEA Grapalat"/>
          <w:sz w:val="24"/>
          <w:szCs w:val="24"/>
          <w:vertAlign w:val="subscript"/>
          <w:lang w:val="hy-AM"/>
        </w:rPr>
        <w:t>0</w:t>
      </w:r>
      <w:r w:rsidRPr="00733E65">
        <w:rPr>
          <w:rFonts w:ascii="GHEA Grapalat" w:hAnsi="GHEA Grapalat"/>
          <w:sz w:val="24"/>
          <w:szCs w:val="24"/>
          <w:lang w:val="hy-AM"/>
        </w:rPr>
        <w:t>C</w:t>
      </w:r>
      <w:r w:rsidRPr="00733E65">
        <w:rPr>
          <w:rFonts w:ascii="GHEA Grapalat" w:hAnsi="GHEA Grapalat"/>
          <w:sz w:val="24"/>
          <w:szCs w:val="24"/>
          <w:vertAlign w:val="subscript"/>
          <w:lang w:val="hy-AM"/>
        </w:rPr>
        <w:t>0</w:t>
      </w:r>
      <w:r w:rsidRPr="00733E65">
        <w:rPr>
          <w:rFonts w:ascii="GHEA Grapalat" w:hAnsi="GHEA Grapalat"/>
          <w:sz w:val="24"/>
          <w:szCs w:val="24"/>
          <w:lang w:val="hy-AM"/>
        </w:rPr>
        <w:t>+Q</w:t>
      </w:r>
      <w:r w:rsidRPr="00733E65">
        <w:rPr>
          <w:rFonts w:ascii="GHEA Grapalat" w:hAnsi="GHEA Grapalat"/>
          <w:sz w:val="24"/>
          <w:szCs w:val="24"/>
          <w:vertAlign w:val="subscript"/>
          <w:lang w:val="hy-AM"/>
        </w:rPr>
        <w:t>1</w:t>
      </w:r>
      <w:r w:rsidRPr="00733E65">
        <w:rPr>
          <w:rFonts w:ascii="GHEA Grapalat" w:hAnsi="GHEA Grapalat"/>
          <w:sz w:val="24"/>
          <w:szCs w:val="24"/>
          <w:lang w:val="hy-AM"/>
        </w:rPr>
        <w:t>C</w:t>
      </w:r>
      <w:r w:rsidRPr="00733E65">
        <w:rPr>
          <w:rFonts w:ascii="GHEA Grapalat" w:hAnsi="GHEA Grapalat"/>
          <w:sz w:val="24"/>
          <w:szCs w:val="24"/>
          <w:vertAlign w:val="subscript"/>
          <w:lang w:val="hy-AM"/>
        </w:rPr>
        <w:t>1</w:t>
      </w:r>
      <w:r w:rsidRPr="00733E65">
        <w:rPr>
          <w:rFonts w:ascii="GHEA Grapalat" w:hAnsi="GHEA Grapalat"/>
          <w:sz w:val="24"/>
          <w:szCs w:val="24"/>
          <w:lang w:val="hy-AM"/>
        </w:rPr>
        <w:t>)/(Q</w:t>
      </w:r>
      <w:r w:rsidRPr="00733E65">
        <w:rPr>
          <w:rFonts w:ascii="GHEA Grapalat" w:hAnsi="GHEA Grapalat"/>
          <w:sz w:val="24"/>
          <w:szCs w:val="24"/>
          <w:vertAlign w:val="subscript"/>
          <w:lang w:val="hy-AM"/>
        </w:rPr>
        <w:t>0</w:t>
      </w:r>
      <w:r w:rsidRPr="00733E65">
        <w:rPr>
          <w:rFonts w:ascii="GHEA Grapalat" w:hAnsi="GHEA Grapalat"/>
          <w:sz w:val="24"/>
          <w:szCs w:val="24"/>
          <w:lang w:val="hy-AM"/>
        </w:rPr>
        <w:t>+Q</w:t>
      </w:r>
      <w:r w:rsidRPr="00733E65">
        <w:rPr>
          <w:rFonts w:ascii="GHEA Grapalat" w:hAnsi="GHEA Grapalat"/>
          <w:sz w:val="24"/>
          <w:szCs w:val="24"/>
          <w:vertAlign w:val="subscript"/>
          <w:lang w:val="hy-AM"/>
        </w:rPr>
        <w:t>1</w:t>
      </w:r>
      <w:r w:rsidRPr="00733E65">
        <w:rPr>
          <w:rFonts w:ascii="GHEA Grapalat" w:hAnsi="GHEA Grapalat"/>
          <w:sz w:val="24"/>
          <w:szCs w:val="24"/>
          <w:lang w:val="hy-AM"/>
        </w:rPr>
        <w:t>).</w:t>
      </w:r>
    </w:p>
    <w:p w:rsidR="00A479A2" w:rsidRPr="00733E65" w:rsidRDefault="00A479A2" w:rsidP="00306AC1">
      <w:pPr>
        <w:autoSpaceDE w:val="0"/>
        <w:autoSpaceDN w:val="0"/>
        <w:adjustRightInd w:val="0"/>
        <w:spacing w:after="0" w:line="360" w:lineRule="auto"/>
        <w:jc w:val="both"/>
        <w:rPr>
          <w:rFonts w:ascii="GHEA Grapalat" w:hAnsi="GHEA Grapalat" w:cs="Sylfaen"/>
          <w:sz w:val="24"/>
          <w:szCs w:val="24"/>
          <w:lang w:val="hy-AM" w:eastAsia="fr-FR"/>
        </w:rPr>
      </w:pPr>
      <w:r w:rsidRPr="00733E65">
        <w:rPr>
          <w:rFonts w:ascii="GHEA Grapalat" w:hAnsi="GHEA Grapalat" w:cs="Sylfaen"/>
          <w:sz w:val="24"/>
          <w:szCs w:val="24"/>
          <w:lang w:val="hy-AM" w:eastAsia="fr-FR"/>
        </w:rPr>
        <w:t>որտեղ Q</w:t>
      </w:r>
      <w:r w:rsidRPr="00733E65">
        <w:rPr>
          <w:rFonts w:ascii="GHEA Grapalat" w:hAnsi="GHEA Grapalat" w:cs="Sylfaen"/>
          <w:sz w:val="24"/>
          <w:szCs w:val="24"/>
          <w:vertAlign w:val="subscript"/>
          <w:lang w:val="hy-AM" w:eastAsia="fr-FR"/>
        </w:rPr>
        <w:t>0</w:t>
      </w:r>
      <w:r w:rsidRPr="00733E65">
        <w:rPr>
          <w:rFonts w:ascii="GHEA Grapalat" w:hAnsi="GHEA Grapalat" w:cs="Sylfaen"/>
          <w:sz w:val="24"/>
          <w:szCs w:val="24"/>
          <w:lang w:val="hy-AM" w:eastAsia="fr-FR"/>
        </w:rPr>
        <w:t>-ն գետի ծախսն է մինչև կետային ճնշումը, C</w:t>
      </w:r>
      <w:r w:rsidRPr="00733E65">
        <w:rPr>
          <w:rFonts w:ascii="GHEA Grapalat" w:hAnsi="GHEA Grapalat" w:cs="Sylfaen"/>
          <w:sz w:val="24"/>
          <w:szCs w:val="24"/>
          <w:vertAlign w:val="subscript"/>
          <w:lang w:val="hy-AM" w:eastAsia="fr-FR"/>
        </w:rPr>
        <w:t>0</w:t>
      </w:r>
      <w:r w:rsidRPr="00733E65">
        <w:rPr>
          <w:rFonts w:ascii="GHEA Grapalat" w:hAnsi="GHEA Grapalat" w:cs="Sylfaen"/>
          <w:sz w:val="24"/>
          <w:szCs w:val="24"/>
          <w:lang w:val="hy-AM" w:eastAsia="fr-FR"/>
        </w:rPr>
        <w:t>-ն` աղտոտիչ նյութի կոնցենտրացիան գետի ջրի նույն կետում, Q</w:t>
      </w:r>
      <w:r w:rsidRPr="00733E65">
        <w:rPr>
          <w:rFonts w:ascii="GHEA Grapalat" w:hAnsi="GHEA Grapalat" w:cs="Sylfaen"/>
          <w:sz w:val="24"/>
          <w:szCs w:val="24"/>
          <w:vertAlign w:val="subscript"/>
          <w:lang w:val="hy-AM" w:eastAsia="fr-FR"/>
        </w:rPr>
        <w:t>1</w:t>
      </w:r>
      <w:r w:rsidRPr="00733E65">
        <w:rPr>
          <w:rFonts w:ascii="GHEA Grapalat" w:hAnsi="GHEA Grapalat" w:cs="Sylfaen"/>
          <w:sz w:val="24"/>
          <w:szCs w:val="24"/>
          <w:lang w:val="hy-AM" w:eastAsia="fr-FR"/>
        </w:rPr>
        <w:t>-ը` ճնշման կետում հեռացվող կեղտաջրերի ծավալը, C</w:t>
      </w:r>
      <w:r w:rsidRPr="00733E65">
        <w:rPr>
          <w:rFonts w:ascii="GHEA Grapalat" w:hAnsi="GHEA Grapalat" w:cs="Sylfaen"/>
          <w:sz w:val="24"/>
          <w:szCs w:val="24"/>
          <w:vertAlign w:val="subscript"/>
          <w:lang w:val="hy-AM" w:eastAsia="fr-FR"/>
        </w:rPr>
        <w:t>1</w:t>
      </w:r>
      <w:r w:rsidRPr="00733E65">
        <w:rPr>
          <w:rFonts w:ascii="GHEA Grapalat" w:hAnsi="GHEA Grapalat" w:cs="Sylfaen"/>
          <w:sz w:val="24"/>
          <w:szCs w:val="24"/>
          <w:lang w:val="hy-AM" w:eastAsia="fr-FR"/>
        </w:rPr>
        <w:t>-ը` աղտոտիչ նյութի կոնցենտրացիան կեղտաջրերում:</w:t>
      </w:r>
    </w:p>
    <w:p w:rsidR="00A479A2" w:rsidRPr="00733E65" w:rsidRDefault="00A479A2" w:rsidP="00306AC1">
      <w:pPr>
        <w:autoSpaceDE w:val="0"/>
        <w:autoSpaceDN w:val="0"/>
        <w:adjustRightInd w:val="0"/>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eastAsia="fr-FR"/>
        </w:rPr>
        <w:t>Նույն տրամաբանությամբ հաշվարկվել է գետի ջրում ջրահեռացման միջոցով ներմուծված աղտոտիչ նյութերի կոնցենտրացիան, որոնք դիտարկվում են որպես կետային ճնշման մեծության գնահատական.</w:t>
      </w:r>
      <w:r w:rsidRPr="00733E65">
        <w:rPr>
          <w:rFonts w:ascii="GHEA Grapalat" w:hAnsi="GHEA Grapalat"/>
          <w:sz w:val="24"/>
          <w:szCs w:val="24"/>
          <w:lang w:val="hy-AM"/>
        </w:rPr>
        <w:t xml:space="preserve"> </w:t>
      </w:r>
    </w:p>
    <w:p w:rsidR="00A479A2" w:rsidRPr="00733E65" w:rsidRDefault="00A479A2" w:rsidP="00306AC1">
      <w:pPr>
        <w:spacing w:after="0" w:line="360" w:lineRule="auto"/>
        <w:jc w:val="center"/>
        <w:rPr>
          <w:rFonts w:ascii="GHEA Grapalat" w:hAnsi="GHEA Grapalat"/>
          <w:sz w:val="24"/>
          <w:szCs w:val="24"/>
          <w:lang w:val="af-ZA"/>
        </w:rPr>
      </w:pPr>
      <w:r w:rsidRPr="00733E65">
        <w:rPr>
          <w:rFonts w:ascii="GHEA Grapalat" w:hAnsi="GHEA Grapalat"/>
          <w:sz w:val="24"/>
          <w:szCs w:val="24"/>
          <w:lang w:val="hy-AM"/>
        </w:rPr>
        <w:t>C=Q</w:t>
      </w:r>
      <w:r w:rsidRPr="00733E65">
        <w:rPr>
          <w:rFonts w:ascii="GHEA Grapalat" w:hAnsi="GHEA Grapalat"/>
          <w:sz w:val="24"/>
          <w:szCs w:val="24"/>
          <w:vertAlign w:val="subscript"/>
          <w:lang w:val="hy-AM"/>
        </w:rPr>
        <w:t>1</w:t>
      </w:r>
      <w:r w:rsidRPr="00733E65">
        <w:rPr>
          <w:rFonts w:ascii="GHEA Grapalat" w:hAnsi="GHEA Grapalat"/>
          <w:sz w:val="24"/>
          <w:szCs w:val="24"/>
          <w:lang w:val="hy-AM"/>
        </w:rPr>
        <w:t>C</w:t>
      </w:r>
      <w:r w:rsidRPr="00733E65">
        <w:rPr>
          <w:rFonts w:ascii="GHEA Grapalat" w:hAnsi="GHEA Grapalat"/>
          <w:sz w:val="24"/>
          <w:szCs w:val="24"/>
          <w:vertAlign w:val="subscript"/>
          <w:lang w:val="hy-AM"/>
        </w:rPr>
        <w:t>1</w:t>
      </w:r>
      <w:r w:rsidRPr="00733E65">
        <w:rPr>
          <w:rFonts w:ascii="GHEA Grapalat" w:hAnsi="GHEA Grapalat"/>
          <w:sz w:val="24"/>
          <w:szCs w:val="24"/>
          <w:lang w:val="hy-AM"/>
        </w:rPr>
        <w:t>/(Q</w:t>
      </w:r>
      <w:r w:rsidRPr="00733E65">
        <w:rPr>
          <w:rFonts w:ascii="GHEA Grapalat" w:hAnsi="GHEA Grapalat"/>
          <w:sz w:val="24"/>
          <w:szCs w:val="24"/>
          <w:vertAlign w:val="subscript"/>
          <w:lang w:val="hy-AM"/>
        </w:rPr>
        <w:t>0</w:t>
      </w:r>
      <w:r w:rsidRPr="00733E65">
        <w:rPr>
          <w:rFonts w:ascii="GHEA Grapalat" w:hAnsi="GHEA Grapalat"/>
          <w:sz w:val="24"/>
          <w:szCs w:val="24"/>
          <w:lang w:val="hy-AM"/>
        </w:rPr>
        <w:t>+Q</w:t>
      </w:r>
      <w:r w:rsidRPr="00733E65">
        <w:rPr>
          <w:rFonts w:ascii="GHEA Grapalat" w:hAnsi="GHEA Grapalat"/>
          <w:sz w:val="24"/>
          <w:szCs w:val="24"/>
          <w:vertAlign w:val="subscript"/>
          <w:lang w:val="hy-AM"/>
        </w:rPr>
        <w:t>1</w:t>
      </w:r>
      <w:r w:rsidRPr="00733E65">
        <w:rPr>
          <w:rFonts w:ascii="GHEA Grapalat" w:hAnsi="GHEA Grapalat"/>
          <w:sz w:val="24"/>
          <w:szCs w:val="24"/>
          <w:lang w:val="hy-AM"/>
        </w:rPr>
        <w:t>).</w:t>
      </w:r>
    </w:p>
    <w:p w:rsidR="00A479A2" w:rsidRPr="00733E65" w:rsidRDefault="00A479A2" w:rsidP="00306AC1">
      <w:pPr>
        <w:autoSpaceDE w:val="0"/>
        <w:autoSpaceDN w:val="0"/>
        <w:adjustRightInd w:val="0"/>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eastAsia="fr-FR"/>
        </w:rPr>
        <w:t>Քաղաքային կեղտաջրերի ճնշումը գնահատելու նպատակով օգտագործվել է մոտեցում, որը հաշվի է առնում բնակչության թիվը: Եղանակը հատկապես օգտագործվում է ԹԿՊ</w:t>
      </w:r>
      <w:r w:rsidRPr="00733E65">
        <w:rPr>
          <w:rFonts w:ascii="GHEA Grapalat" w:hAnsi="GHEA Grapalat" w:cs="Sylfaen"/>
          <w:sz w:val="24"/>
          <w:szCs w:val="24"/>
          <w:vertAlign w:val="subscript"/>
          <w:lang w:val="hy-AM" w:eastAsia="fr-FR"/>
        </w:rPr>
        <w:t>5</w:t>
      </w:r>
      <w:r w:rsidRPr="00733E65">
        <w:rPr>
          <w:rFonts w:ascii="GHEA Grapalat" w:hAnsi="GHEA Grapalat" w:cs="Sylfaen"/>
          <w:sz w:val="24"/>
          <w:szCs w:val="24"/>
          <w:lang w:val="hy-AM" w:eastAsia="fr-FR"/>
        </w:rPr>
        <w:t xml:space="preserve"> ինդեքսի</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հաշվարկի</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համար</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ԹԿՊ</w:t>
      </w:r>
      <w:r w:rsidRPr="00733E65">
        <w:rPr>
          <w:rFonts w:ascii="GHEA Grapalat" w:hAnsi="GHEA Grapalat" w:cs="Sylfaen"/>
          <w:sz w:val="24"/>
          <w:szCs w:val="24"/>
          <w:vertAlign w:val="subscript"/>
          <w:lang w:val="af-ZA" w:eastAsia="fr-FR"/>
        </w:rPr>
        <w:t>5</w:t>
      </w:r>
      <w:r w:rsidRPr="00733E65">
        <w:rPr>
          <w:rFonts w:ascii="GHEA Grapalat" w:hAnsi="GHEA Grapalat" w:cs="Sylfaen"/>
          <w:sz w:val="24"/>
          <w:szCs w:val="24"/>
          <w:lang w:val="af-ZA" w:eastAsia="fr-FR"/>
        </w:rPr>
        <w:t>-</w:t>
      </w:r>
      <w:r w:rsidRPr="00733E65">
        <w:rPr>
          <w:rFonts w:ascii="GHEA Grapalat" w:hAnsi="GHEA Grapalat" w:cs="Sylfaen"/>
          <w:sz w:val="24"/>
          <w:szCs w:val="24"/>
          <w:lang w:val="hy-AM" w:eastAsia="fr-FR"/>
        </w:rPr>
        <w:t>ի</w:t>
      </w:r>
      <w:r w:rsidRPr="00733E65">
        <w:rPr>
          <w:rFonts w:ascii="GHEA Grapalat" w:hAnsi="GHEA Grapalat" w:cs="Sylfaen"/>
          <w:sz w:val="24"/>
          <w:szCs w:val="24"/>
          <w:lang w:val="af-ZA" w:eastAsia="fr-FR"/>
        </w:rPr>
        <w:t xml:space="preserve"> 1 </w:t>
      </w:r>
      <w:r w:rsidRPr="00733E65">
        <w:rPr>
          <w:rFonts w:ascii="GHEA Grapalat" w:hAnsi="GHEA Grapalat" w:cs="Sylfaen"/>
          <w:sz w:val="24"/>
          <w:szCs w:val="24"/>
          <w:lang w:val="hy-AM" w:eastAsia="fr-FR"/>
        </w:rPr>
        <w:t>մգ</w:t>
      </w:r>
      <w:r w:rsidRPr="00733E65">
        <w:rPr>
          <w:rFonts w:ascii="GHEA Grapalat" w:hAnsi="GHEA Grapalat" w:cs="Sylfaen"/>
          <w:sz w:val="24"/>
          <w:szCs w:val="24"/>
          <w:lang w:val="af-ZA" w:eastAsia="fr-FR"/>
        </w:rPr>
        <w:t>/</w:t>
      </w:r>
      <w:r w:rsidRPr="00733E65">
        <w:rPr>
          <w:rFonts w:ascii="GHEA Grapalat" w:hAnsi="GHEA Grapalat" w:cs="Sylfaen"/>
          <w:sz w:val="24"/>
          <w:szCs w:val="24"/>
          <w:lang w:val="hy-AM" w:eastAsia="fr-FR"/>
        </w:rPr>
        <w:t>լ</w:t>
      </w:r>
      <w:r w:rsidRPr="00733E65">
        <w:rPr>
          <w:rFonts w:ascii="GHEA Grapalat" w:hAnsi="GHEA Grapalat" w:cs="Sylfaen"/>
          <w:sz w:val="24"/>
          <w:szCs w:val="24"/>
          <w:lang w:val="af-ZA" w:eastAsia="fr-FR"/>
        </w:rPr>
        <w:t>-</w:t>
      </w:r>
      <w:r w:rsidRPr="00733E65">
        <w:rPr>
          <w:rFonts w:ascii="GHEA Grapalat" w:hAnsi="GHEA Grapalat" w:cs="Sylfaen"/>
          <w:sz w:val="24"/>
          <w:szCs w:val="24"/>
          <w:lang w:val="hy-AM" w:eastAsia="fr-FR"/>
        </w:rPr>
        <w:t>ը</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ամառային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սակավաջրության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պայմաններում</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համարվում</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է սահմանային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մեծություն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որից</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ավելին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համարվում</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է</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էական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ճնշում</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Օգտվելով</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հայտնի</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այն նորմից</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որ</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հեռացվող</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կոյուղաջրերում</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ԹԿՊ</w:t>
      </w:r>
      <w:r w:rsidRPr="00733E65">
        <w:rPr>
          <w:rFonts w:ascii="GHEA Grapalat" w:hAnsi="GHEA Grapalat" w:cs="Sylfaen"/>
          <w:sz w:val="24"/>
          <w:szCs w:val="24"/>
          <w:vertAlign w:val="subscript"/>
          <w:lang w:val="af-ZA" w:eastAsia="fr-FR"/>
        </w:rPr>
        <w:t>5</w:t>
      </w:r>
      <w:r w:rsidRPr="00733E65">
        <w:rPr>
          <w:rFonts w:ascii="GHEA Grapalat" w:hAnsi="GHEA Grapalat" w:cs="Sylfaen"/>
          <w:sz w:val="24"/>
          <w:szCs w:val="24"/>
          <w:lang w:val="af-ZA" w:eastAsia="fr-FR"/>
        </w:rPr>
        <w:t>–</w:t>
      </w:r>
      <w:r w:rsidRPr="00733E65">
        <w:rPr>
          <w:rFonts w:ascii="GHEA Grapalat" w:hAnsi="GHEA Grapalat" w:cs="Sylfaen"/>
          <w:sz w:val="24"/>
          <w:szCs w:val="24"/>
          <w:lang w:val="hy-AM" w:eastAsia="fr-FR"/>
        </w:rPr>
        <w:t>ի</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քանակը</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կազմում</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է</w:t>
      </w:r>
      <w:r w:rsidRPr="00733E65">
        <w:rPr>
          <w:rFonts w:ascii="GHEA Grapalat" w:hAnsi="GHEA Grapalat" w:cs="Sylfaen"/>
          <w:sz w:val="24"/>
          <w:szCs w:val="24"/>
          <w:lang w:val="af-ZA" w:eastAsia="fr-FR"/>
        </w:rPr>
        <w:t xml:space="preserve"> N*60</w:t>
      </w:r>
      <w:r w:rsidRPr="00733E65">
        <w:rPr>
          <w:rFonts w:ascii="GHEA Grapalat" w:hAnsi="GHEA Grapalat" w:cs="Sylfaen"/>
          <w:sz w:val="24"/>
          <w:szCs w:val="24"/>
          <w:lang w:val="hy-AM" w:eastAsia="fr-FR"/>
        </w:rPr>
        <w:t>գ</w:t>
      </w:r>
      <w:r w:rsidRPr="00733E65">
        <w:rPr>
          <w:rFonts w:ascii="GHEA Grapalat" w:hAnsi="GHEA Grapalat" w:cs="Sylfaen"/>
          <w:sz w:val="24"/>
          <w:szCs w:val="24"/>
          <w:lang w:val="af-ZA" w:eastAsia="fr-FR"/>
        </w:rPr>
        <w:t>/</w:t>
      </w:r>
      <w:r w:rsidRPr="00733E65">
        <w:rPr>
          <w:rFonts w:ascii="GHEA Grapalat" w:hAnsi="GHEA Grapalat" w:cs="Sylfaen"/>
          <w:sz w:val="24"/>
          <w:szCs w:val="24"/>
          <w:lang w:val="hy-AM" w:eastAsia="fr-FR"/>
        </w:rPr>
        <w:t>օր</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որտեղ</w:t>
      </w:r>
      <w:r w:rsidRPr="00733E65">
        <w:rPr>
          <w:rFonts w:ascii="GHEA Grapalat" w:hAnsi="GHEA Grapalat" w:cs="Sylfaen"/>
          <w:sz w:val="24"/>
          <w:szCs w:val="24"/>
          <w:lang w:val="af-ZA" w:eastAsia="fr-FR"/>
        </w:rPr>
        <w:t xml:space="preserve"> N-</w:t>
      </w:r>
      <w:r w:rsidRPr="00733E65">
        <w:rPr>
          <w:rFonts w:ascii="GHEA Grapalat" w:hAnsi="GHEA Grapalat" w:cs="Sylfaen"/>
          <w:sz w:val="24"/>
          <w:szCs w:val="24"/>
          <w:lang w:val="hy-AM" w:eastAsia="fr-FR"/>
        </w:rPr>
        <w:t>ը</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բնակիչների</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թիվն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է</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հետևյալ</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բանաձևով</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հաշվարկվել</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է</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այդ</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աղտոտիչի</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կոնցենտրացիան</w:t>
      </w:r>
      <w:r w:rsidRPr="00733E65">
        <w:rPr>
          <w:rFonts w:ascii="GHEA Grapalat" w:hAnsi="GHEA Grapalat" w:cs="Sylfaen"/>
          <w:sz w:val="24"/>
          <w:szCs w:val="24"/>
          <w:lang w:val="af-ZA" w:eastAsia="fr-FR"/>
        </w:rPr>
        <w:t xml:space="preserve"> (C) </w:t>
      </w:r>
      <w:r w:rsidRPr="00733E65">
        <w:rPr>
          <w:rFonts w:ascii="GHEA Grapalat" w:hAnsi="GHEA Grapalat" w:cs="Sylfaen"/>
          <w:sz w:val="24"/>
          <w:szCs w:val="24"/>
          <w:lang w:val="hy-AM" w:eastAsia="fr-FR"/>
        </w:rPr>
        <w:t>գետ</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ջրահեռացման</w:t>
      </w:r>
      <w:r w:rsidRPr="00733E65">
        <w:rPr>
          <w:rFonts w:ascii="GHEA Grapalat" w:hAnsi="GHEA Grapalat" w:cs="Sylfaen"/>
          <w:sz w:val="24"/>
          <w:szCs w:val="24"/>
          <w:lang w:val="af-ZA" w:eastAsia="fr-FR"/>
        </w:rPr>
        <w:t xml:space="preserve"> </w:t>
      </w:r>
      <w:r w:rsidRPr="00733E65">
        <w:rPr>
          <w:rFonts w:ascii="GHEA Grapalat" w:hAnsi="GHEA Grapalat" w:cs="Sylfaen"/>
          <w:sz w:val="24"/>
          <w:szCs w:val="24"/>
          <w:lang w:val="hy-AM" w:eastAsia="fr-FR"/>
        </w:rPr>
        <w:t>կետում</w:t>
      </w:r>
      <w:r w:rsidRPr="00733E65">
        <w:rPr>
          <w:rFonts w:ascii="GHEA Grapalat" w:hAnsi="GHEA Grapalat" w:cs="Sylfaen"/>
          <w:sz w:val="24"/>
          <w:szCs w:val="24"/>
          <w:lang w:val="af-ZA" w:eastAsia="fr-FR"/>
        </w:rPr>
        <w:t>.</w:t>
      </w:r>
      <w:r w:rsidRPr="00733E65">
        <w:rPr>
          <w:rFonts w:ascii="GHEA Grapalat" w:hAnsi="GHEA Grapalat"/>
          <w:sz w:val="24"/>
          <w:szCs w:val="24"/>
          <w:lang w:val="af-ZA"/>
        </w:rPr>
        <w:t xml:space="preserve"> </w:t>
      </w:r>
    </w:p>
    <w:p w:rsidR="00A479A2" w:rsidRPr="00733E65" w:rsidRDefault="00A479A2" w:rsidP="00306AC1">
      <w:pPr>
        <w:spacing w:after="0" w:line="360" w:lineRule="auto"/>
        <w:jc w:val="center"/>
        <w:rPr>
          <w:rFonts w:ascii="GHEA Grapalat" w:hAnsi="GHEA Grapalat"/>
          <w:sz w:val="24"/>
          <w:szCs w:val="24"/>
          <w:lang w:val="af-ZA"/>
        </w:rPr>
      </w:pPr>
      <w:r w:rsidRPr="00733E65">
        <w:rPr>
          <w:rFonts w:ascii="GHEA Grapalat" w:hAnsi="GHEA Grapalat"/>
          <w:sz w:val="24"/>
          <w:szCs w:val="24"/>
          <w:lang w:val="af-ZA"/>
        </w:rPr>
        <w:t>C=((60*N*1000)/ (24*60*60)) / Q</w:t>
      </w:r>
      <w:r w:rsidRPr="00733E65">
        <w:rPr>
          <w:rFonts w:ascii="GHEA Grapalat" w:hAnsi="GHEA Grapalat"/>
          <w:sz w:val="24"/>
          <w:szCs w:val="24"/>
          <w:vertAlign w:val="subscript"/>
          <w:lang w:val="af-ZA"/>
        </w:rPr>
        <w:t>0</w:t>
      </w:r>
      <w:r w:rsidRPr="00733E65">
        <w:rPr>
          <w:rFonts w:ascii="GHEA Grapalat" w:hAnsi="GHEA Grapalat"/>
          <w:sz w:val="24"/>
          <w:szCs w:val="24"/>
          <w:lang w:val="af-ZA"/>
        </w:rPr>
        <w:t xml:space="preserve"> </w:t>
      </w:r>
      <w:r w:rsidRPr="00733E65">
        <w:rPr>
          <w:rFonts w:ascii="GHEA Grapalat" w:hAnsi="GHEA Grapalat"/>
          <w:sz w:val="24"/>
          <w:szCs w:val="24"/>
          <w:lang w:val="hy-AM"/>
        </w:rPr>
        <w:t>մգ</w:t>
      </w:r>
      <w:r w:rsidRPr="00733E65">
        <w:rPr>
          <w:rFonts w:ascii="GHEA Grapalat" w:hAnsi="GHEA Grapalat"/>
          <w:sz w:val="24"/>
          <w:szCs w:val="24"/>
          <w:lang w:val="af-ZA"/>
        </w:rPr>
        <w:t>/</w:t>
      </w:r>
      <w:r w:rsidRPr="00733E65">
        <w:rPr>
          <w:rFonts w:ascii="GHEA Grapalat" w:hAnsi="GHEA Grapalat"/>
          <w:sz w:val="24"/>
          <w:szCs w:val="24"/>
          <w:lang w:val="hy-AM"/>
        </w:rPr>
        <w:t>լ</w:t>
      </w:r>
    </w:p>
    <w:p w:rsidR="00A479A2" w:rsidRPr="00733E65" w:rsidRDefault="006E73BF" w:rsidP="009A4F4E">
      <w:pPr>
        <w:pStyle w:val="Caption"/>
        <w:spacing w:after="0" w:line="360" w:lineRule="auto"/>
        <w:ind w:firstLine="540"/>
        <w:jc w:val="both"/>
        <w:rPr>
          <w:rFonts w:ascii="GHEA Grapalat" w:hAnsi="GHEA Grapalat" w:cs="Sylfaen"/>
          <w:b w:val="0"/>
          <w:bCs w:val="0"/>
          <w:iCs/>
          <w:color w:val="auto"/>
          <w:sz w:val="24"/>
          <w:szCs w:val="24"/>
          <w:lang w:val="af-ZA"/>
        </w:rPr>
      </w:pPr>
      <w:r w:rsidRPr="00733E65">
        <w:rPr>
          <w:rFonts w:ascii="GHEA Grapalat" w:hAnsi="GHEA Grapalat" w:cs="Sylfaen"/>
          <w:b w:val="0"/>
          <w:color w:val="auto"/>
          <w:sz w:val="24"/>
          <w:szCs w:val="24"/>
          <w:lang w:val="hy-AM"/>
        </w:rPr>
        <w:t>դ</w:t>
      </w:r>
      <w:r w:rsidR="00354A6A" w:rsidRPr="00733E65">
        <w:rPr>
          <w:rFonts w:ascii="GHEA Grapalat" w:hAnsi="GHEA Grapalat" w:cs="Sylfaen"/>
          <w:b w:val="0"/>
          <w:color w:val="auto"/>
          <w:sz w:val="24"/>
          <w:szCs w:val="24"/>
          <w:lang w:val="hy-AM"/>
        </w:rPr>
        <w:t>.</w:t>
      </w:r>
      <w:r w:rsidR="009A4F4E" w:rsidRPr="00733E65">
        <w:rPr>
          <w:rFonts w:ascii="GHEA Grapalat" w:hAnsi="GHEA Grapalat" w:cs="Sylfaen"/>
          <w:sz w:val="24"/>
          <w:szCs w:val="24"/>
          <w:lang w:val="hy-AM"/>
        </w:rPr>
        <w:t xml:space="preserve"> </w:t>
      </w:r>
      <w:r w:rsidR="009A4F4E" w:rsidRPr="00733E65">
        <w:rPr>
          <w:rFonts w:ascii="GHEA Grapalat" w:hAnsi="GHEA Grapalat" w:cs="Sylfaen"/>
          <w:b w:val="0"/>
          <w:bCs w:val="0"/>
          <w:iCs/>
          <w:color w:val="auto"/>
          <w:sz w:val="24"/>
          <w:szCs w:val="24"/>
          <w:lang w:val="hy-AM"/>
        </w:rPr>
        <w:t>Սևանի</w:t>
      </w:r>
      <w:r w:rsidR="009A4F4E" w:rsidRPr="00733E65">
        <w:rPr>
          <w:rFonts w:ascii="GHEA Grapalat" w:hAnsi="GHEA Grapalat" w:cs="Sylfaen"/>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ՋԿՏ</w:t>
      </w:r>
      <w:r w:rsidR="009A4F4E" w:rsidRPr="00733E65">
        <w:rPr>
          <w:rFonts w:ascii="GHEA Grapalat" w:hAnsi="GHEA Grapalat"/>
          <w:b w:val="0"/>
          <w:bCs w:val="0"/>
          <w:iCs/>
          <w:color w:val="auto"/>
          <w:sz w:val="24"/>
          <w:szCs w:val="24"/>
          <w:lang w:val="af-ZA"/>
        </w:rPr>
        <w:t>-</w:t>
      </w:r>
      <w:r w:rsidR="009A4F4E" w:rsidRPr="00733E65">
        <w:rPr>
          <w:rFonts w:ascii="GHEA Grapalat" w:hAnsi="GHEA Grapalat" w:cs="Sylfaen"/>
          <w:b w:val="0"/>
          <w:bCs w:val="0"/>
          <w:iCs/>
          <w:color w:val="auto"/>
          <w:sz w:val="24"/>
          <w:szCs w:val="24"/>
          <w:lang w:val="hy-AM"/>
        </w:rPr>
        <w:t>ի</w:t>
      </w:r>
      <w:r w:rsidR="009A4F4E" w:rsidRPr="00733E65">
        <w:rPr>
          <w:rFonts w:ascii="GHEA Grapalat" w:hAnsi="GHEA Grapalat"/>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քաղաքային</w:t>
      </w:r>
      <w:r w:rsidR="009A4F4E" w:rsidRPr="00733E65">
        <w:rPr>
          <w:rFonts w:ascii="GHEA Grapalat" w:hAnsi="GHEA Grapalat"/>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կեղտաջրերի</w:t>
      </w:r>
      <w:r w:rsidR="009A4F4E" w:rsidRPr="00733E65">
        <w:rPr>
          <w:rFonts w:ascii="GHEA Grapalat" w:hAnsi="GHEA Grapalat"/>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ճնշումների</w:t>
      </w:r>
      <w:r w:rsidR="009A4F4E" w:rsidRPr="00733E65">
        <w:rPr>
          <w:rFonts w:ascii="GHEA Grapalat" w:hAnsi="GHEA Grapalat"/>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կոնցենտրացիայի</w:t>
      </w:r>
      <w:r w:rsidR="009A4F4E" w:rsidRPr="00733E65">
        <w:rPr>
          <w:rFonts w:ascii="GHEA Grapalat" w:hAnsi="GHEA Grapalat"/>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գնահատականը</w:t>
      </w:r>
      <w:r w:rsidR="009A4F4E" w:rsidRPr="00733E65">
        <w:rPr>
          <w:rFonts w:ascii="GHEA Grapalat" w:hAnsi="GHEA Grapalat" w:cs="Sylfaen"/>
          <w:b w:val="0"/>
          <w:bCs w:val="0"/>
          <w:iCs/>
          <w:color w:val="auto"/>
          <w:sz w:val="24"/>
          <w:szCs w:val="24"/>
          <w:lang w:val="af-ZA"/>
        </w:rPr>
        <w:t xml:space="preserve"> </w:t>
      </w:r>
      <w:r w:rsidR="00A479A2" w:rsidRPr="00733E65">
        <w:rPr>
          <w:rFonts w:ascii="GHEA Grapalat" w:hAnsi="GHEA Grapalat" w:cs="Sylfaen"/>
          <w:b w:val="0"/>
          <w:bCs w:val="0"/>
          <w:iCs/>
          <w:color w:val="auto"/>
          <w:sz w:val="24"/>
          <w:szCs w:val="24"/>
          <w:lang w:val="hy-AM"/>
        </w:rPr>
        <w:t>ներկայացված</w:t>
      </w:r>
      <w:r w:rsidR="00A479A2" w:rsidRPr="00733E65">
        <w:rPr>
          <w:rFonts w:ascii="GHEA Grapalat" w:hAnsi="GHEA Grapalat" w:cs="Sylfaen"/>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է</w:t>
      </w:r>
      <w:r w:rsidR="00A479A2" w:rsidRPr="00733E65">
        <w:rPr>
          <w:rFonts w:ascii="GHEA Grapalat" w:hAnsi="GHEA Grapalat" w:cs="Sylfaen"/>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af-ZA"/>
        </w:rPr>
        <w:t>N3</w:t>
      </w:r>
      <w:r w:rsidR="008F12B3" w:rsidRPr="00733E65">
        <w:rPr>
          <w:rFonts w:ascii="GHEA Grapalat" w:hAnsi="GHEA Grapalat" w:cs="Sylfaen"/>
          <w:b w:val="0"/>
          <w:bCs w:val="0"/>
          <w:iCs/>
          <w:color w:val="auto"/>
          <w:sz w:val="24"/>
          <w:szCs w:val="24"/>
          <w:lang w:val="hy-AM"/>
        </w:rPr>
        <w:t>6</w:t>
      </w:r>
      <w:r w:rsidR="009A4F4E" w:rsidRPr="00733E65">
        <w:rPr>
          <w:rFonts w:ascii="GHEA Grapalat" w:hAnsi="GHEA Grapalat" w:cs="Sylfaen"/>
          <w:b w:val="0"/>
          <w:bCs w:val="0"/>
          <w:iCs/>
          <w:color w:val="auto"/>
          <w:sz w:val="24"/>
          <w:szCs w:val="24"/>
          <w:lang w:val="af-ZA"/>
        </w:rPr>
        <w:t xml:space="preserve"> </w:t>
      </w:r>
      <w:r w:rsidR="009A4F4E" w:rsidRPr="00733E65">
        <w:rPr>
          <w:rFonts w:ascii="GHEA Grapalat" w:hAnsi="GHEA Grapalat" w:cs="Sylfaen"/>
          <w:b w:val="0"/>
          <w:bCs w:val="0"/>
          <w:iCs/>
          <w:color w:val="auto"/>
          <w:sz w:val="24"/>
          <w:szCs w:val="24"/>
          <w:lang w:val="hy-AM"/>
        </w:rPr>
        <w:t>ա</w:t>
      </w:r>
      <w:r w:rsidR="00A479A2" w:rsidRPr="00733E65">
        <w:rPr>
          <w:rFonts w:ascii="GHEA Grapalat" w:hAnsi="GHEA Grapalat" w:cs="Sylfaen"/>
          <w:b w:val="0"/>
          <w:bCs w:val="0"/>
          <w:iCs/>
          <w:color w:val="auto"/>
          <w:sz w:val="24"/>
          <w:szCs w:val="24"/>
          <w:lang w:val="hy-AM"/>
        </w:rPr>
        <w:t>ղյուսակ</w:t>
      </w:r>
      <w:r w:rsidR="009A4F4E" w:rsidRPr="00733E65">
        <w:rPr>
          <w:rFonts w:ascii="GHEA Grapalat" w:hAnsi="GHEA Grapalat" w:cs="Sylfaen"/>
          <w:b w:val="0"/>
          <w:bCs w:val="0"/>
          <w:iCs/>
          <w:color w:val="auto"/>
          <w:sz w:val="24"/>
          <w:szCs w:val="24"/>
          <w:lang w:val="hy-AM"/>
        </w:rPr>
        <w:t>ում</w:t>
      </w:r>
      <w:r w:rsidR="00A479A2" w:rsidRPr="00733E65">
        <w:rPr>
          <w:rFonts w:ascii="GHEA Grapalat" w:hAnsi="GHEA Grapalat" w:cs="Sylfaen"/>
          <w:b w:val="0"/>
          <w:bCs w:val="0"/>
          <w:iCs/>
          <w:color w:val="auto"/>
          <w:sz w:val="24"/>
          <w:szCs w:val="24"/>
          <w:lang w:val="af-ZA"/>
        </w:rPr>
        <w:t>:</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af-ZA"/>
        </w:rPr>
      </w:pPr>
      <w:bookmarkStart w:id="97" w:name="_Toc530218769"/>
      <w:bookmarkStart w:id="98" w:name="_Toc53652385"/>
      <w:r w:rsidRPr="00733E65">
        <w:rPr>
          <w:rFonts w:ascii="GHEA Grapalat" w:hAnsi="GHEA Grapalat" w:cs="Sylfaen"/>
          <w:color w:val="auto"/>
          <w:sz w:val="24"/>
          <w:szCs w:val="24"/>
          <w:lang w:val="af-ZA"/>
        </w:rPr>
        <w:t>Աղյուսակ</w:t>
      </w:r>
      <w:r w:rsidRPr="00733E65">
        <w:rPr>
          <w:rFonts w:ascii="GHEA Grapalat" w:hAnsi="GHEA Grapalat"/>
          <w:color w:val="auto"/>
          <w:sz w:val="24"/>
          <w:szCs w:val="24"/>
          <w:lang w:val="af-ZA"/>
        </w:rPr>
        <w:t xml:space="preserve"> </w:t>
      </w:r>
      <w:r w:rsidR="00085EA1" w:rsidRPr="00733E65">
        <w:rPr>
          <w:rFonts w:ascii="GHEA Grapalat" w:hAnsi="GHEA Grapalat"/>
          <w:color w:val="auto"/>
          <w:sz w:val="24"/>
          <w:szCs w:val="24"/>
          <w:lang w:val="hy-AM"/>
        </w:rPr>
        <w:t>3</w:t>
      </w:r>
      <w:r w:rsidR="008F12B3" w:rsidRPr="00733E65">
        <w:rPr>
          <w:rFonts w:ascii="GHEA Grapalat" w:hAnsi="GHEA Grapalat"/>
          <w:color w:val="auto"/>
          <w:sz w:val="24"/>
          <w:szCs w:val="24"/>
          <w:lang w:val="hy-AM"/>
        </w:rPr>
        <w:t>6</w:t>
      </w:r>
      <w:r w:rsidRPr="00733E65">
        <w:rPr>
          <w:rFonts w:ascii="GHEA Grapalat" w:hAnsi="GHEA Grapalat"/>
          <w:color w:val="auto"/>
          <w:sz w:val="24"/>
          <w:szCs w:val="24"/>
          <w:lang w:val="af-ZA"/>
        </w:rPr>
        <w:t xml:space="preserve">. </w:t>
      </w:r>
      <w:bookmarkEnd w:id="97"/>
      <w:r w:rsidRPr="00733E65">
        <w:rPr>
          <w:rFonts w:ascii="GHEA Grapalat" w:hAnsi="GHEA Grapalat" w:cs="Sylfaen"/>
          <w:bCs w:val="0"/>
          <w:iCs/>
          <w:color w:val="auto"/>
          <w:sz w:val="24"/>
          <w:szCs w:val="24"/>
        </w:rPr>
        <w:t>Սևանի</w:t>
      </w:r>
      <w:r w:rsidRPr="00733E65">
        <w:rPr>
          <w:rFonts w:ascii="GHEA Grapalat" w:hAnsi="GHEA Grapalat" w:cs="Sylfaen"/>
          <w:bCs w:val="0"/>
          <w:iCs/>
          <w:color w:val="auto"/>
          <w:sz w:val="24"/>
          <w:szCs w:val="24"/>
          <w:lang w:val="af-ZA"/>
        </w:rPr>
        <w:t xml:space="preserve"> </w:t>
      </w:r>
      <w:r w:rsidRPr="00733E65">
        <w:rPr>
          <w:rFonts w:ascii="GHEA Grapalat" w:hAnsi="GHEA Grapalat" w:cs="Sylfaen"/>
          <w:bCs w:val="0"/>
          <w:iCs/>
          <w:color w:val="auto"/>
          <w:sz w:val="24"/>
          <w:szCs w:val="24"/>
        </w:rPr>
        <w:t>ՋԿՏ</w:t>
      </w:r>
      <w:r w:rsidRPr="00733E65">
        <w:rPr>
          <w:rFonts w:ascii="GHEA Grapalat" w:hAnsi="GHEA Grapalat"/>
          <w:bCs w:val="0"/>
          <w:iCs/>
          <w:color w:val="auto"/>
          <w:sz w:val="24"/>
          <w:szCs w:val="24"/>
          <w:lang w:val="af-ZA"/>
        </w:rPr>
        <w:t>-</w:t>
      </w:r>
      <w:r w:rsidRPr="00733E65">
        <w:rPr>
          <w:rFonts w:ascii="GHEA Grapalat" w:hAnsi="GHEA Grapalat" w:cs="Sylfaen"/>
          <w:bCs w:val="0"/>
          <w:iCs/>
          <w:color w:val="auto"/>
          <w:sz w:val="24"/>
          <w:szCs w:val="24"/>
        </w:rPr>
        <w:t>ի</w:t>
      </w:r>
      <w:r w:rsidRPr="00733E65">
        <w:rPr>
          <w:rFonts w:ascii="GHEA Grapalat" w:hAnsi="GHEA Grapalat"/>
          <w:bCs w:val="0"/>
          <w:iCs/>
          <w:color w:val="auto"/>
          <w:sz w:val="24"/>
          <w:szCs w:val="24"/>
          <w:lang w:val="af-ZA"/>
        </w:rPr>
        <w:t xml:space="preserve"> </w:t>
      </w:r>
      <w:r w:rsidRPr="00733E65">
        <w:rPr>
          <w:rFonts w:ascii="GHEA Grapalat" w:hAnsi="GHEA Grapalat" w:cs="Sylfaen"/>
          <w:bCs w:val="0"/>
          <w:iCs/>
          <w:color w:val="auto"/>
          <w:sz w:val="24"/>
          <w:szCs w:val="24"/>
        </w:rPr>
        <w:t>քաղաքային</w:t>
      </w:r>
      <w:r w:rsidRPr="00733E65">
        <w:rPr>
          <w:rFonts w:ascii="GHEA Grapalat" w:hAnsi="GHEA Grapalat"/>
          <w:bCs w:val="0"/>
          <w:iCs/>
          <w:color w:val="auto"/>
          <w:sz w:val="24"/>
          <w:szCs w:val="24"/>
          <w:lang w:val="af-ZA"/>
        </w:rPr>
        <w:t xml:space="preserve"> </w:t>
      </w:r>
      <w:r w:rsidRPr="00733E65">
        <w:rPr>
          <w:rFonts w:ascii="GHEA Grapalat" w:hAnsi="GHEA Grapalat" w:cs="Sylfaen"/>
          <w:bCs w:val="0"/>
          <w:iCs/>
          <w:color w:val="auto"/>
          <w:sz w:val="24"/>
          <w:szCs w:val="24"/>
        </w:rPr>
        <w:t>կեղտաջրերի</w:t>
      </w:r>
      <w:r w:rsidRPr="00733E65">
        <w:rPr>
          <w:rFonts w:ascii="GHEA Grapalat" w:hAnsi="GHEA Grapalat"/>
          <w:bCs w:val="0"/>
          <w:iCs/>
          <w:color w:val="auto"/>
          <w:sz w:val="24"/>
          <w:szCs w:val="24"/>
          <w:lang w:val="af-ZA"/>
        </w:rPr>
        <w:t xml:space="preserve"> </w:t>
      </w:r>
      <w:r w:rsidRPr="00733E65">
        <w:rPr>
          <w:rFonts w:ascii="GHEA Grapalat" w:hAnsi="GHEA Grapalat" w:cs="Sylfaen"/>
          <w:bCs w:val="0"/>
          <w:iCs/>
          <w:color w:val="auto"/>
          <w:sz w:val="24"/>
          <w:szCs w:val="24"/>
        </w:rPr>
        <w:t>ճնշումների</w:t>
      </w:r>
      <w:r w:rsidRPr="00733E65">
        <w:rPr>
          <w:rFonts w:ascii="GHEA Grapalat" w:hAnsi="GHEA Grapalat"/>
          <w:bCs w:val="0"/>
          <w:iCs/>
          <w:color w:val="auto"/>
          <w:sz w:val="24"/>
          <w:szCs w:val="24"/>
          <w:lang w:val="af-ZA"/>
        </w:rPr>
        <w:t xml:space="preserve"> </w:t>
      </w:r>
      <w:r w:rsidRPr="00733E65">
        <w:rPr>
          <w:rFonts w:ascii="GHEA Grapalat" w:hAnsi="GHEA Grapalat" w:cs="Sylfaen"/>
          <w:bCs w:val="0"/>
          <w:iCs/>
          <w:color w:val="auto"/>
          <w:sz w:val="24"/>
          <w:szCs w:val="24"/>
        </w:rPr>
        <w:t>կոնցենտրացիայի</w:t>
      </w:r>
      <w:r w:rsidRPr="00733E65">
        <w:rPr>
          <w:rFonts w:ascii="GHEA Grapalat" w:hAnsi="GHEA Grapalat"/>
          <w:bCs w:val="0"/>
          <w:iCs/>
          <w:color w:val="auto"/>
          <w:sz w:val="24"/>
          <w:szCs w:val="24"/>
          <w:lang w:val="af-ZA"/>
        </w:rPr>
        <w:t xml:space="preserve"> </w:t>
      </w:r>
      <w:r w:rsidRPr="00733E65">
        <w:rPr>
          <w:rFonts w:ascii="GHEA Grapalat" w:hAnsi="GHEA Grapalat" w:cs="Sylfaen"/>
          <w:bCs w:val="0"/>
          <w:iCs/>
          <w:color w:val="auto"/>
          <w:sz w:val="24"/>
          <w:szCs w:val="24"/>
        </w:rPr>
        <w:t>գնահատականը</w:t>
      </w:r>
      <w:bookmarkEnd w:id="98"/>
    </w:p>
    <w:tbl>
      <w:tblPr>
        <w:tblW w:w="9887" w:type="dxa"/>
        <w:jc w:val="center"/>
        <w:tblLayout w:type="fixed"/>
        <w:tblLook w:val="04A0" w:firstRow="1" w:lastRow="0" w:firstColumn="1" w:lastColumn="0" w:noHBand="0" w:noVBand="1"/>
      </w:tblPr>
      <w:tblGrid>
        <w:gridCol w:w="2124"/>
        <w:gridCol w:w="1544"/>
        <w:gridCol w:w="154"/>
        <w:gridCol w:w="1235"/>
        <w:gridCol w:w="1544"/>
        <w:gridCol w:w="925"/>
        <w:gridCol w:w="883"/>
        <w:gridCol w:w="1478"/>
      </w:tblGrid>
      <w:tr w:rsidR="00A479A2" w:rsidRPr="00733E65" w:rsidTr="009A4F4E">
        <w:trPr>
          <w:trHeight w:val="1457"/>
          <w:jc w:val="center"/>
        </w:trPr>
        <w:tc>
          <w:tcPr>
            <w:tcW w:w="2124"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Համանքներ</w:t>
            </w:r>
          </w:p>
        </w:tc>
        <w:tc>
          <w:tcPr>
            <w:tcW w:w="1544"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Գետային հոսք, մ</w:t>
            </w:r>
            <w:r w:rsidRPr="00733E65">
              <w:rPr>
                <w:rFonts w:ascii="GHEA Grapalat" w:hAnsi="GHEA Grapalat" w:cs="Calibri"/>
                <w:sz w:val="24"/>
                <w:szCs w:val="24"/>
                <w:vertAlign w:val="superscript"/>
              </w:rPr>
              <w:t>3</w:t>
            </w:r>
            <w:r w:rsidRPr="00733E65">
              <w:rPr>
                <w:rFonts w:ascii="GHEA Grapalat" w:hAnsi="GHEA Grapalat" w:cs="Calibri"/>
                <w:sz w:val="24"/>
                <w:szCs w:val="24"/>
              </w:rPr>
              <w:t>/վրկ*</w:t>
            </w:r>
          </w:p>
        </w:tc>
        <w:tc>
          <w:tcPr>
            <w:tcW w:w="1388"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Ընդհանուր P, մգ/լ</w:t>
            </w:r>
          </w:p>
        </w:tc>
        <w:tc>
          <w:tcPr>
            <w:tcW w:w="1544"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N-Ամոնիում, մգ/լ</w:t>
            </w:r>
          </w:p>
        </w:tc>
        <w:tc>
          <w:tcPr>
            <w:tcW w:w="925"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ԹԿՊ</w:t>
            </w:r>
            <w:r w:rsidRPr="00733E65">
              <w:rPr>
                <w:rFonts w:ascii="GHEA Grapalat" w:hAnsi="GHEA Grapalat" w:cs="Calibri"/>
                <w:sz w:val="24"/>
                <w:szCs w:val="24"/>
                <w:vertAlign w:val="subscript"/>
              </w:rPr>
              <w:t>5</w:t>
            </w:r>
            <w:r w:rsidRPr="00733E65">
              <w:rPr>
                <w:rFonts w:ascii="GHEA Grapalat" w:hAnsi="GHEA Grapalat" w:cs="Calibri"/>
                <w:sz w:val="24"/>
                <w:szCs w:val="24"/>
              </w:rPr>
              <w:t>, մգ/լ</w:t>
            </w:r>
          </w:p>
        </w:tc>
        <w:tc>
          <w:tcPr>
            <w:tcW w:w="883"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keepNext/>
              <w:keepLines/>
              <w:autoSpaceDE w:val="0"/>
              <w:autoSpaceDN w:val="0"/>
              <w:adjustRightInd w:val="0"/>
              <w:spacing w:after="0" w:line="360" w:lineRule="auto"/>
              <w:jc w:val="center"/>
              <w:outlineLvl w:val="3"/>
              <w:rPr>
                <w:rFonts w:ascii="GHEA Grapalat" w:hAnsi="GHEA Grapalat" w:cs="Calibri"/>
                <w:sz w:val="24"/>
                <w:szCs w:val="24"/>
              </w:rPr>
            </w:pPr>
            <w:r w:rsidRPr="00733E65">
              <w:rPr>
                <w:rFonts w:ascii="GHEA Grapalat" w:hAnsi="GHEA Grapalat" w:cs="Calibri"/>
                <w:sz w:val="24"/>
                <w:szCs w:val="24"/>
              </w:rPr>
              <w:t>ԹՔՊ, մգ/լ</w:t>
            </w:r>
          </w:p>
        </w:tc>
        <w:tc>
          <w:tcPr>
            <w:tcW w:w="1476"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keepNext/>
              <w:keepLines/>
              <w:autoSpaceDE w:val="0"/>
              <w:autoSpaceDN w:val="0"/>
              <w:adjustRightInd w:val="0"/>
              <w:spacing w:after="0" w:line="360" w:lineRule="auto"/>
              <w:jc w:val="center"/>
              <w:outlineLvl w:val="3"/>
              <w:rPr>
                <w:rFonts w:ascii="GHEA Grapalat" w:hAnsi="GHEA Grapalat" w:cs="Calibri"/>
                <w:sz w:val="24"/>
                <w:szCs w:val="24"/>
              </w:rPr>
            </w:pPr>
            <w:r w:rsidRPr="00733E65">
              <w:rPr>
                <w:rFonts w:ascii="GHEA Grapalat" w:hAnsi="GHEA Grapalat" w:cs="Calibri"/>
                <w:sz w:val="24"/>
                <w:szCs w:val="24"/>
              </w:rPr>
              <w:t>Կախված նյութեր, մգ/լ</w:t>
            </w:r>
          </w:p>
        </w:tc>
      </w:tr>
      <w:tr w:rsidR="00A479A2" w:rsidRPr="00733E65" w:rsidTr="009A4F4E">
        <w:trPr>
          <w:trHeight w:val="481"/>
          <w:jc w:val="center"/>
        </w:trPr>
        <w:tc>
          <w:tcPr>
            <w:tcW w:w="98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i/>
                <w:sz w:val="24"/>
                <w:szCs w:val="24"/>
              </w:rPr>
            </w:pPr>
            <w:r w:rsidRPr="00733E65">
              <w:rPr>
                <w:rFonts w:ascii="GHEA Grapalat" w:hAnsi="GHEA Grapalat" w:cs="Calibri"/>
                <w:i/>
                <w:sz w:val="24"/>
                <w:szCs w:val="24"/>
                <w:lang w:val="hy-AM"/>
              </w:rPr>
              <w:t>Նախատեսված ավելացված արժեքներ</w:t>
            </w:r>
          </w:p>
        </w:tc>
      </w:tr>
      <w:tr w:rsidR="00A479A2" w:rsidRPr="00733E65" w:rsidTr="009A4F4E">
        <w:trPr>
          <w:trHeight w:val="494"/>
          <w:jc w:val="center"/>
        </w:trPr>
        <w:tc>
          <w:tcPr>
            <w:tcW w:w="21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Գավառագետ</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3.63</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0,10</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2,9</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20,9</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9,1</w:t>
            </w:r>
          </w:p>
        </w:tc>
      </w:tr>
      <w:tr w:rsidR="00A479A2" w:rsidRPr="00733E65" w:rsidTr="009A4F4E">
        <w:trPr>
          <w:trHeight w:val="481"/>
          <w:jc w:val="center"/>
        </w:trPr>
        <w:tc>
          <w:tcPr>
            <w:tcW w:w="21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Մարտունի</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1.53</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0,12</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3,1</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16,4</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13,7</w:t>
            </w:r>
          </w:p>
        </w:tc>
      </w:tr>
      <w:tr w:rsidR="00A479A2" w:rsidRPr="00733E65" w:rsidTr="009A4F4E">
        <w:trPr>
          <w:trHeight w:val="481"/>
          <w:jc w:val="center"/>
        </w:trPr>
        <w:tc>
          <w:tcPr>
            <w:tcW w:w="21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Մասրիկ</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3.5</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0,07</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18,1</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26,2</w:t>
            </w:r>
          </w:p>
        </w:tc>
      </w:tr>
      <w:tr w:rsidR="00A479A2" w:rsidRPr="00733E65" w:rsidTr="009A4F4E">
        <w:trPr>
          <w:trHeight w:val="481"/>
          <w:jc w:val="center"/>
        </w:trPr>
        <w:tc>
          <w:tcPr>
            <w:tcW w:w="98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i/>
                <w:sz w:val="24"/>
                <w:szCs w:val="24"/>
              </w:rPr>
            </w:pPr>
            <w:r w:rsidRPr="00733E65">
              <w:rPr>
                <w:rFonts w:ascii="GHEA Grapalat" w:hAnsi="GHEA Grapalat" w:cs="Calibri"/>
                <w:i/>
                <w:sz w:val="24"/>
                <w:szCs w:val="24"/>
              </w:rPr>
              <w:t>Կեղտաջրերի ազդեցություն</w:t>
            </w:r>
            <w:r w:rsidRPr="00733E65">
              <w:rPr>
                <w:rFonts w:ascii="GHEA Grapalat" w:hAnsi="GHEA Grapalat" w:cs="Calibri"/>
                <w:i/>
                <w:sz w:val="24"/>
                <w:szCs w:val="24"/>
                <w:lang w:val="hy-AM"/>
              </w:rPr>
              <w:t>ից</w:t>
            </w:r>
            <w:r w:rsidRPr="00733E65">
              <w:rPr>
                <w:rFonts w:ascii="GHEA Grapalat" w:hAnsi="GHEA Grapalat" w:cs="Calibri"/>
                <w:i/>
                <w:sz w:val="24"/>
                <w:szCs w:val="24"/>
              </w:rPr>
              <w:t xml:space="preserve"> առաջ (մոնիթորինգի տվյալներ)</w:t>
            </w:r>
          </w:p>
        </w:tc>
      </w:tr>
      <w:tr w:rsidR="00A479A2" w:rsidRPr="00733E65" w:rsidTr="009A4F4E">
        <w:trPr>
          <w:trHeight w:val="975"/>
          <w:jc w:val="center"/>
        </w:trPr>
        <w:tc>
          <w:tcPr>
            <w:tcW w:w="38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Գավառագետ (նմուշառման կետ №77)</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0,08</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0,17</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20,4</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8,5</w:t>
            </w:r>
          </w:p>
        </w:tc>
      </w:tr>
      <w:tr w:rsidR="00A479A2" w:rsidRPr="00733E65" w:rsidTr="009A4F4E">
        <w:trPr>
          <w:trHeight w:val="975"/>
          <w:jc w:val="center"/>
        </w:trPr>
        <w:tc>
          <w:tcPr>
            <w:tcW w:w="38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Մարտունի (նմուշառման կետ №71)</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0,08</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0,09</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2,2</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15,2</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12,5</w:t>
            </w:r>
          </w:p>
        </w:tc>
      </w:tr>
      <w:tr w:rsidR="00A479A2" w:rsidRPr="00733E65" w:rsidTr="009A4F4E">
        <w:trPr>
          <w:trHeight w:val="963"/>
          <w:jc w:val="center"/>
        </w:trPr>
        <w:tc>
          <w:tcPr>
            <w:tcW w:w="38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Մասրիկ (նմուշառման կետ №62)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0,06</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2,1</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17,7</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25,8</w:t>
            </w:r>
          </w:p>
        </w:tc>
      </w:tr>
      <w:tr w:rsidR="00A479A2" w:rsidRPr="00733E65" w:rsidTr="009A4F4E">
        <w:trPr>
          <w:trHeight w:val="494"/>
          <w:jc w:val="center"/>
        </w:trPr>
        <w:tc>
          <w:tcPr>
            <w:tcW w:w="98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i/>
                <w:sz w:val="24"/>
                <w:szCs w:val="24"/>
              </w:rPr>
            </w:pPr>
            <w:r w:rsidRPr="00733E65">
              <w:rPr>
                <w:rFonts w:ascii="GHEA Grapalat" w:hAnsi="GHEA Grapalat" w:cs="Calibri"/>
                <w:i/>
                <w:sz w:val="24"/>
                <w:szCs w:val="24"/>
              </w:rPr>
              <w:t>Կեղտաջրերի ազդեցություն</w:t>
            </w:r>
            <w:r w:rsidRPr="00733E65">
              <w:rPr>
                <w:rFonts w:ascii="GHEA Grapalat" w:hAnsi="GHEA Grapalat" w:cs="Calibri"/>
                <w:i/>
                <w:sz w:val="24"/>
                <w:szCs w:val="24"/>
                <w:lang w:val="hy-AM"/>
              </w:rPr>
              <w:t>ից</w:t>
            </w:r>
            <w:r w:rsidRPr="00733E65">
              <w:rPr>
                <w:rFonts w:ascii="GHEA Grapalat" w:hAnsi="GHEA Grapalat" w:cs="Calibri"/>
                <w:i/>
                <w:sz w:val="24"/>
                <w:szCs w:val="24"/>
              </w:rPr>
              <w:t xml:space="preserve"> հետ</w:t>
            </w:r>
            <w:r w:rsidRPr="00733E65">
              <w:rPr>
                <w:rFonts w:ascii="GHEA Grapalat" w:hAnsi="GHEA Grapalat" w:cs="Calibri"/>
                <w:i/>
                <w:sz w:val="24"/>
                <w:szCs w:val="24"/>
                <w:lang w:val="hy-AM"/>
              </w:rPr>
              <w:t xml:space="preserve">ո </w:t>
            </w:r>
            <w:r w:rsidRPr="00733E65">
              <w:rPr>
                <w:rFonts w:ascii="GHEA Grapalat" w:hAnsi="GHEA Grapalat" w:cs="Calibri"/>
                <w:i/>
                <w:sz w:val="24"/>
                <w:szCs w:val="24"/>
              </w:rPr>
              <w:t>(մոնիթորինգի տվյալներ)</w:t>
            </w:r>
          </w:p>
        </w:tc>
      </w:tr>
      <w:tr w:rsidR="00A479A2" w:rsidRPr="00733E65" w:rsidTr="009A4F4E">
        <w:trPr>
          <w:trHeight w:val="963"/>
          <w:jc w:val="center"/>
        </w:trPr>
        <w:tc>
          <w:tcPr>
            <w:tcW w:w="38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Գավառագետ (</w:t>
            </w:r>
            <w:r w:rsidRPr="00733E65">
              <w:rPr>
                <w:rFonts w:ascii="GHEA Grapalat" w:hAnsi="GHEA Grapalat" w:cs="Sylfaen"/>
                <w:sz w:val="24"/>
                <w:szCs w:val="24"/>
              </w:rPr>
              <w:t>նմուշառման</w:t>
            </w:r>
            <w:r w:rsidRPr="00733E65">
              <w:rPr>
                <w:rFonts w:ascii="GHEA Grapalat" w:hAnsi="GHEA Grapalat" w:cs="Calibri"/>
                <w:sz w:val="24"/>
                <w:szCs w:val="24"/>
              </w:rPr>
              <w:t xml:space="preserve"> </w:t>
            </w:r>
            <w:r w:rsidRPr="00733E65">
              <w:rPr>
                <w:rFonts w:ascii="GHEA Grapalat" w:hAnsi="GHEA Grapalat" w:cs="Sylfaen"/>
                <w:sz w:val="24"/>
                <w:szCs w:val="24"/>
              </w:rPr>
              <w:t>կետ</w:t>
            </w:r>
            <w:r w:rsidRPr="00733E65">
              <w:rPr>
                <w:rFonts w:ascii="GHEA Grapalat" w:hAnsi="GHEA Grapalat" w:cs="Calibri"/>
                <w:sz w:val="24"/>
                <w:szCs w:val="24"/>
              </w:rPr>
              <w:t xml:space="preserve"> №78)</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0,24</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0,45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2,7</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24,4</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14,1</w:t>
            </w:r>
          </w:p>
        </w:tc>
      </w:tr>
      <w:tr w:rsidR="00A479A2" w:rsidRPr="00733E65" w:rsidTr="009A4F4E">
        <w:trPr>
          <w:trHeight w:val="975"/>
          <w:jc w:val="center"/>
        </w:trPr>
        <w:tc>
          <w:tcPr>
            <w:tcW w:w="38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Մարտունի (</w:t>
            </w:r>
            <w:r w:rsidRPr="00733E65">
              <w:rPr>
                <w:rFonts w:ascii="GHEA Grapalat" w:hAnsi="GHEA Grapalat" w:cs="Sylfaen"/>
                <w:sz w:val="24"/>
                <w:szCs w:val="24"/>
              </w:rPr>
              <w:t>նմուշառման</w:t>
            </w:r>
            <w:r w:rsidRPr="00733E65">
              <w:rPr>
                <w:rFonts w:ascii="GHEA Grapalat" w:hAnsi="GHEA Grapalat" w:cs="Calibri"/>
                <w:sz w:val="24"/>
                <w:szCs w:val="24"/>
              </w:rPr>
              <w:t xml:space="preserve"> </w:t>
            </w:r>
            <w:r w:rsidRPr="00733E65">
              <w:rPr>
                <w:rFonts w:ascii="GHEA Grapalat" w:hAnsi="GHEA Grapalat" w:cs="Sylfaen"/>
                <w:sz w:val="24"/>
                <w:szCs w:val="24"/>
              </w:rPr>
              <w:t>կետ</w:t>
            </w:r>
            <w:r w:rsidRPr="00733E65">
              <w:rPr>
                <w:rFonts w:ascii="GHEA Grapalat" w:hAnsi="GHEA Grapalat" w:cs="Calibri"/>
                <w:sz w:val="24"/>
                <w:szCs w:val="24"/>
              </w:rPr>
              <w:t xml:space="preserve"> №72)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0,14</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18,6</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10,2</w:t>
            </w:r>
          </w:p>
        </w:tc>
      </w:tr>
      <w:tr w:rsidR="00A479A2" w:rsidRPr="00733E65" w:rsidTr="009A4F4E">
        <w:trPr>
          <w:trHeight w:val="975"/>
          <w:jc w:val="center"/>
        </w:trPr>
        <w:tc>
          <w:tcPr>
            <w:tcW w:w="38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Մասրիկ (</w:t>
            </w:r>
            <w:r w:rsidRPr="00733E65">
              <w:rPr>
                <w:rFonts w:ascii="GHEA Grapalat" w:hAnsi="GHEA Grapalat" w:cs="Sylfaen"/>
                <w:sz w:val="24"/>
                <w:szCs w:val="24"/>
              </w:rPr>
              <w:t>նմուշառման</w:t>
            </w:r>
            <w:r w:rsidRPr="00733E65">
              <w:rPr>
                <w:rFonts w:ascii="GHEA Grapalat" w:hAnsi="GHEA Grapalat" w:cs="Calibri"/>
                <w:sz w:val="24"/>
                <w:szCs w:val="24"/>
              </w:rPr>
              <w:t xml:space="preserve"> </w:t>
            </w:r>
            <w:r w:rsidRPr="00733E65">
              <w:rPr>
                <w:rFonts w:ascii="GHEA Grapalat" w:hAnsi="GHEA Grapalat" w:cs="Sylfaen"/>
                <w:sz w:val="24"/>
                <w:szCs w:val="24"/>
              </w:rPr>
              <w:t>կետ</w:t>
            </w:r>
            <w:r w:rsidRPr="00733E65">
              <w:rPr>
                <w:rFonts w:ascii="GHEA Grapalat" w:hAnsi="GHEA Grapalat" w:cs="Calibri"/>
                <w:sz w:val="24"/>
                <w:szCs w:val="24"/>
              </w:rPr>
              <w:t xml:space="preserve"> №63)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0,13</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0,25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2,7</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20,2</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24,4</w:t>
            </w:r>
          </w:p>
        </w:tc>
      </w:tr>
    </w:tbl>
    <w:p w:rsidR="00A479A2" w:rsidRPr="00733E65" w:rsidRDefault="00A479A2" w:rsidP="00306AC1">
      <w:pPr>
        <w:spacing w:after="0" w:line="360" w:lineRule="auto"/>
        <w:jc w:val="center"/>
        <w:rPr>
          <w:rFonts w:ascii="GHEA Grapalat" w:hAnsi="GHEA Grapalat"/>
          <w:i/>
          <w:sz w:val="24"/>
          <w:szCs w:val="24"/>
        </w:rPr>
      </w:pPr>
      <w:r w:rsidRPr="00733E65">
        <w:rPr>
          <w:rFonts w:ascii="GHEA Grapalat" w:hAnsi="GHEA Grapalat"/>
          <w:i/>
          <w:sz w:val="24"/>
          <w:szCs w:val="24"/>
        </w:rPr>
        <w:t>*</w:t>
      </w:r>
      <w:r w:rsidRPr="00733E65">
        <w:rPr>
          <w:rFonts w:ascii="GHEA Grapalat" w:hAnsi="GHEA Grapalat" w:cs="Sylfaen"/>
          <w:i/>
          <w:sz w:val="24"/>
          <w:szCs w:val="24"/>
        </w:rPr>
        <w:t xml:space="preserve"> Օգտագործվել</w:t>
      </w:r>
      <w:r w:rsidRPr="00733E65">
        <w:rPr>
          <w:rFonts w:ascii="GHEA Grapalat" w:hAnsi="GHEA Grapalat"/>
          <w:i/>
          <w:sz w:val="24"/>
          <w:szCs w:val="24"/>
        </w:rPr>
        <w:t xml:space="preserve"> </w:t>
      </w:r>
      <w:r w:rsidRPr="00733E65">
        <w:rPr>
          <w:rFonts w:ascii="GHEA Grapalat" w:hAnsi="GHEA Grapalat" w:cs="Sylfaen"/>
          <w:i/>
          <w:sz w:val="24"/>
          <w:szCs w:val="24"/>
        </w:rPr>
        <w:t>են</w:t>
      </w:r>
      <w:r w:rsidRPr="00733E65">
        <w:rPr>
          <w:rFonts w:ascii="GHEA Grapalat" w:hAnsi="GHEA Grapalat"/>
          <w:i/>
          <w:sz w:val="24"/>
          <w:szCs w:val="24"/>
        </w:rPr>
        <w:t xml:space="preserve"> </w:t>
      </w:r>
      <w:r w:rsidRPr="00733E65">
        <w:rPr>
          <w:rFonts w:ascii="GHEA Grapalat" w:hAnsi="GHEA Grapalat" w:cs="Sylfaen"/>
          <w:i/>
          <w:sz w:val="24"/>
          <w:szCs w:val="24"/>
        </w:rPr>
        <w:t>միջին</w:t>
      </w:r>
      <w:r w:rsidRPr="00733E65">
        <w:rPr>
          <w:rFonts w:ascii="GHEA Grapalat" w:hAnsi="GHEA Grapalat"/>
          <w:i/>
          <w:sz w:val="24"/>
          <w:szCs w:val="24"/>
        </w:rPr>
        <w:t xml:space="preserve"> </w:t>
      </w:r>
      <w:r w:rsidRPr="00733E65">
        <w:rPr>
          <w:rFonts w:ascii="GHEA Grapalat" w:hAnsi="GHEA Grapalat" w:cs="Sylfaen"/>
          <w:i/>
          <w:sz w:val="24"/>
          <w:szCs w:val="24"/>
        </w:rPr>
        <w:t>տարեկան</w:t>
      </w:r>
      <w:r w:rsidRPr="00733E65">
        <w:rPr>
          <w:rFonts w:ascii="GHEA Grapalat" w:hAnsi="GHEA Grapalat"/>
          <w:i/>
          <w:sz w:val="24"/>
          <w:szCs w:val="24"/>
        </w:rPr>
        <w:t xml:space="preserve"> </w:t>
      </w:r>
      <w:r w:rsidRPr="00733E65">
        <w:rPr>
          <w:rFonts w:ascii="GHEA Grapalat" w:hAnsi="GHEA Grapalat" w:cs="Sylfaen"/>
          <w:i/>
          <w:sz w:val="24"/>
          <w:szCs w:val="24"/>
        </w:rPr>
        <w:t>հոսքի</w:t>
      </w:r>
      <w:r w:rsidRPr="00733E65">
        <w:rPr>
          <w:rFonts w:ascii="GHEA Grapalat" w:hAnsi="GHEA Grapalat"/>
          <w:i/>
          <w:sz w:val="24"/>
          <w:szCs w:val="24"/>
        </w:rPr>
        <w:t xml:space="preserve"> </w:t>
      </w:r>
      <w:r w:rsidRPr="00733E65">
        <w:rPr>
          <w:rFonts w:ascii="GHEA Grapalat" w:hAnsi="GHEA Grapalat" w:cs="Sylfaen"/>
          <w:i/>
          <w:sz w:val="24"/>
          <w:szCs w:val="24"/>
        </w:rPr>
        <w:t>տվյալներ</w:t>
      </w:r>
    </w:p>
    <w:p w:rsidR="00A479A2" w:rsidRPr="00733E65" w:rsidRDefault="00A479A2" w:rsidP="00306AC1">
      <w:pPr>
        <w:spacing w:after="0" w:line="360" w:lineRule="auto"/>
        <w:jc w:val="both"/>
        <w:rPr>
          <w:rFonts w:ascii="GHEA Grapalat" w:hAnsi="GHEA Grapalat" w:cs="Sylfaen"/>
          <w:sz w:val="24"/>
          <w:szCs w:val="24"/>
        </w:rPr>
      </w:pPr>
    </w:p>
    <w:p w:rsidR="00A479A2" w:rsidRPr="00733E65" w:rsidRDefault="006E73BF" w:rsidP="00701C78">
      <w:pPr>
        <w:spacing w:after="0" w:line="360" w:lineRule="auto"/>
        <w:ind w:firstLine="720"/>
        <w:jc w:val="both"/>
        <w:rPr>
          <w:rFonts w:ascii="GHEA Grapalat" w:hAnsi="GHEA Grapalat"/>
          <w:sz w:val="24"/>
          <w:szCs w:val="24"/>
        </w:rPr>
      </w:pPr>
      <w:r w:rsidRPr="00733E65">
        <w:rPr>
          <w:rFonts w:ascii="GHEA Grapalat" w:hAnsi="GHEA Grapalat" w:cs="Sylfaen"/>
          <w:sz w:val="24"/>
          <w:szCs w:val="24"/>
          <w:lang w:val="hy-AM"/>
        </w:rPr>
        <w:t>ե</w:t>
      </w:r>
      <w:r w:rsidR="00354A6A" w:rsidRPr="00733E65">
        <w:rPr>
          <w:rFonts w:ascii="GHEA Grapalat" w:hAnsi="GHEA Grapalat" w:cs="Sylfaen"/>
          <w:sz w:val="24"/>
          <w:szCs w:val="24"/>
          <w:lang w:val="hy-AM"/>
        </w:rPr>
        <w:t>.</w:t>
      </w:r>
      <w:r w:rsidR="00AD3AFD" w:rsidRPr="00733E65">
        <w:rPr>
          <w:rFonts w:ascii="GHEA Grapalat" w:hAnsi="GHEA Grapalat" w:cs="Sylfaen"/>
          <w:sz w:val="24"/>
          <w:szCs w:val="24"/>
          <w:lang w:val="hy-AM"/>
        </w:rPr>
        <w:t xml:space="preserve"> </w:t>
      </w:r>
      <w:r w:rsidR="00A479A2" w:rsidRPr="00733E65">
        <w:rPr>
          <w:rFonts w:ascii="GHEA Grapalat" w:hAnsi="GHEA Grapalat" w:cs="Sylfaen"/>
          <w:sz w:val="24"/>
          <w:szCs w:val="24"/>
        </w:rPr>
        <w:t>Արդյունքները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ցույց</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տալիս</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ընդհանուր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ֆոսֆորի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ամոնիումի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որակի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մոնիթորինգի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տվյալների</w:t>
      </w:r>
      <w:r w:rsidR="00A479A2" w:rsidRPr="00733E65">
        <w:rPr>
          <w:rFonts w:ascii="GHEA Grapalat" w:hAnsi="GHEA Grapalat"/>
          <w:sz w:val="24"/>
          <w:szCs w:val="24"/>
          <w:lang w:val="hy-AM"/>
        </w:rPr>
        <w:t xml:space="preserve"> 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մոդել</w:t>
      </w:r>
      <w:r w:rsidR="00A479A2" w:rsidRPr="00733E65">
        <w:rPr>
          <w:rFonts w:ascii="GHEA Grapalat" w:hAnsi="GHEA Grapalat" w:cs="Sylfaen"/>
          <w:sz w:val="24"/>
          <w:szCs w:val="24"/>
          <w:lang w:val="hy-AM"/>
        </w:rPr>
        <w:t>ով</w:t>
      </w:r>
      <w:r w:rsidR="00A479A2" w:rsidRPr="00733E65">
        <w:rPr>
          <w:rFonts w:ascii="GHEA Grapalat" w:hAnsi="GHEA Grapalat" w:cs="Sylfaen"/>
          <w:sz w:val="24"/>
          <w:szCs w:val="24"/>
        </w:rPr>
        <w:t xml:space="preserve"> հաշվարկված</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արժեքների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միջև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զգալի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տարբերություններ</w:t>
      </w:r>
      <w:r w:rsidR="00A479A2" w:rsidRPr="00733E65">
        <w:rPr>
          <w:rFonts w:ascii="GHEA Grapalat" w:hAnsi="GHEA Grapalat"/>
          <w:sz w:val="24"/>
          <w:szCs w:val="24"/>
        </w:rPr>
        <w:t xml:space="preserve">, </w:t>
      </w:r>
      <w:r w:rsidR="00A479A2" w:rsidRPr="00733E65">
        <w:rPr>
          <w:rFonts w:ascii="GHEA Grapalat" w:hAnsi="GHEA Grapalat"/>
          <w:sz w:val="24"/>
          <w:szCs w:val="24"/>
          <w:lang w:val="hy-AM"/>
        </w:rPr>
        <w:t xml:space="preserve">ինչը նշանակում է, </w:t>
      </w:r>
      <w:r w:rsidR="00A479A2" w:rsidRPr="00733E65">
        <w:rPr>
          <w:rFonts w:ascii="GHEA Grapalat" w:hAnsi="GHEA Grapalat" w:cs="Sylfaen"/>
          <w:sz w:val="24"/>
          <w:szCs w:val="24"/>
        </w:rPr>
        <w:t>որ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կոմունալ</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կենցաղային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կեղտաջրերի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ջրահեռացումից</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հետո</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աղտոտման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այլ</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աղբյուր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կա</w:t>
      </w:r>
      <w:r w:rsidR="00A479A2" w:rsidRPr="00733E65">
        <w:rPr>
          <w:rFonts w:ascii="GHEA Grapalat" w:hAnsi="GHEA Grapalat"/>
          <w:sz w:val="24"/>
          <w:szCs w:val="24"/>
        </w:rPr>
        <w:t>:</w:t>
      </w:r>
      <w:r w:rsidR="00701C78" w:rsidRPr="00733E65">
        <w:rPr>
          <w:rFonts w:ascii="GHEA Grapalat" w:hAnsi="GHEA Grapalat"/>
          <w:sz w:val="24"/>
          <w:szCs w:val="24"/>
        </w:rPr>
        <w:t xml:space="preserve"> </w:t>
      </w:r>
      <w:r w:rsidR="00A479A2" w:rsidRPr="00733E65">
        <w:rPr>
          <w:rFonts w:ascii="GHEA Grapalat" w:hAnsi="GHEA Grapalat"/>
          <w:sz w:val="24"/>
          <w:szCs w:val="24"/>
          <w:lang w:val="hy-AM"/>
        </w:rPr>
        <w:t>Այս տարբերությունները կարող են բացատրվել նաև այն փաստով, որ քաղաքային կեղտաջրերի ճնշման կետի բացահայտումը և մոդելի օգտագործումը հավանաբար թերի է կամ սահմանափակված: Նախ, կան մեծ կորուստներ կոյուղու խողովակաշարերում, որոնք հանգեցնում են կեղտաջրերի տարածմանը և գետի ջրի որակի վատացման: Ինքնամաքրման գործընթացը ևս պետք է հաշվի առնել, որը տեսանելի է ազոտի և ֆոսֆորի կոնցենտրացիաների համեմատաբար ցածր արժեքներից: ԹԿՊ</w:t>
      </w:r>
      <w:r w:rsidR="00A479A2" w:rsidRPr="00733E65">
        <w:rPr>
          <w:rFonts w:ascii="GHEA Grapalat" w:hAnsi="GHEA Grapalat"/>
          <w:sz w:val="24"/>
          <w:szCs w:val="24"/>
          <w:vertAlign w:val="subscript"/>
          <w:lang w:val="hy-AM"/>
        </w:rPr>
        <w:t>5</w:t>
      </w:r>
      <w:r w:rsidR="00A479A2" w:rsidRPr="00733E65">
        <w:rPr>
          <w:rFonts w:ascii="GHEA Grapalat" w:hAnsi="GHEA Grapalat"/>
          <w:sz w:val="24"/>
          <w:szCs w:val="24"/>
          <w:lang w:val="hy-AM"/>
        </w:rPr>
        <w:t>-ի և ամոնիումի ազոտի կոնցենտրացիա</w:t>
      </w:r>
      <w:r w:rsidR="00A479A2" w:rsidRPr="00733E65">
        <w:rPr>
          <w:rFonts w:ascii="GHEA Grapalat" w:hAnsi="GHEA Grapalat"/>
          <w:sz w:val="24"/>
          <w:szCs w:val="24"/>
        </w:rPr>
        <w:t>ները</w:t>
      </w:r>
      <w:r w:rsidR="00A479A2" w:rsidRPr="00733E65">
        <w:rPr>
          <w:rFonts w:ascii="GHEA Grapalat" w:hAnsi="GHEA Grapalat"/>
          <w:sz w:val="24"/>
          <w:szCs w:val="24"/>
          <w:lang w:val="hy-AM"/>
        </w:rPr>
        <w:t xml:space="preserve"> ներկայացված են Նկարներ</w:t>
      </w:r>
      <w:r w:rsidR="005249E2" w:rsidRPr="00733E65">
        <w:rPr>
          <w:rFonts w:ascii="GHEA Grapalat" w:hAnsi="GHEA Grapalat"/>
          <w:sz w:val="24"/>
          <w:szCs w:val="24"/>
          <w:lang w:val="hy-AM"/>
        </w:rPr>
        <w:t xml:space="preserve"> </w:t>
      </w:r>
      <w:r w:rsidR="00BE3732" w:rsidRPr="00733E65">
        <w:rPr>
          <w:rFonts w:ascii="GHEA Grapalat" w:hAnsi="GHEA Grapalat"/>
          <w:sz w:val="24"/>
          <w:szCs w:val="24"/>
          <w:lang w:val="hy-AM"/>
        </w:rPr>
        <w:t>3</w:t>
      </w:r>
      <w:r w:rsidR="00A479A2" w:rsidRPr="00733E65">
        <w:rPr>
          <w:rFonts w:ascii="GHEA Grapalat" w:hAnsi="GHEA Grapalat"/>
          <w:sz w:val="24"/>
          <w:szCs w:val="24"/>
          <w:lang w:val="hy-AM"/>
        </w:rPr>
        <w:t>-ում և</w:t>
      </w:r>
      <w:r w:rsidR="00BE3732" w:rsidRPr="00733E65">
        <w:rPr>
          <w:rFonts w:ascii="GHEA Grapalat" w:hAnsi="GHEA Grapalat"/>
          <w:sz w:val="24"/>
          <w:szCs w:val="24"/>
          <w:lang w:val="hy-AM"/>
        </w:rPr>
        <w:t xml:space="preserve"> 4</w:t>
      </w:r>
      <w:r w:rsidR="00A479A2" w:rsidRPr="00733E65">
        <w:rPr>
          <w:rFonts w:ascii="GHEA Grapalat" w:hAnsi="GHEA Grapalat"/>
          <w:sz w:val="24"/>
          <w:szCs w:val="24"/>
          <w:lang w:val="hy-AM"/>
        </w:rPr>
        <w:t>-ում: Տվյալները ցույց են տալիս, որ գետավազաններում կենցաղային կեղտաջրերի ազդեցությունը տարբեր է, իսկ ԹԿՊ</w:t>
      </w:r>
      <w:r w:rsidR="00A479A2" w:rsidRPr="00733E65">
        <w:rPr>
          <w:rFonts w:ascii="GHEA Grapalat" w:hAnsi="GHEA Grapalat"/>
          <w:sz w:val="24"/>
          <w:szCs w:val="24"/>
          <w:vertAlign w:val="subscript"/>
          <w:lang w:val="hy-AM"/>
        </w:rPr>
        <w:t>5</w:t>
      </w:r>
      <w:r w:rsidR="00A479A2" w:rsidRPr="00733E65">
        <w:rPr>
          <w:rFonts w:ascii="GHEA Grapalat" w:hAnsi="GHEA Grapalat"/>
          <w:sz w:val="24"/>
          <w:szCs w:val="24"/>
          <w:lang w:val="hy-AM"/>
        </w:rPr>
        <w:t>-ի  պարունակությունները  նույնն են, ինչն էլ ցույց է տալիս գետերի ինքնամաքրման ինտենսիվությունը:</w:t>
      </w:r>
    </w:p>
    <w:p w:rsidR="00A479A2" w:rsidRPr="00733E65" w:rsidRDefault="0046475F" w:rsidP="00306AC1">
      <w:pPr>
        <w:tabs>
          <w:tab w:val="left" w:pos="3438"/>
        </w:tabs>
        <w:spacing w:after="0" w:line="360" w:lineRule="auto"/>
        <w:jc w:val="center"/>
        <w:rPr>
          <w:rFonts w:ascii="GHEA Grapalat" w:hAnsi="GHEA Grapalat"/>
          <w:bCs/>
          <w:iCs/>
          <w:color w:val="auto"/>
          <w:sz w:val="24"/>
          <w:szCs w:val="24"/>
        </w:rPr>
      </w:pPr>
      <w:bookmarkStart w:id="99" w:name="_Toc530241128"/>
      <w:bookmarkStart w:id="100" w:name="_Toc530218743"/>
      <w:r w:rsidRPr="00733E65">
        <w:rPr>
          <w:rFonts w:ascii="GHEA Grapalat" w:hAnsi="GHEA Grapalat"/>
          <w:noProof/>
          <w:sz w:val="24"/>
          <w:szCs w:val="24"/>
        </w:rPr>
        <w:drawing>
          <wp:inline distT="0" distB="0" distL="0" distR="0">
            <wp:extent cx="4705350" cy="2171700"/>
            <wp:effectExtent l="0" t="0" r="0" b="0"/>
            <wp:docPr id="13" name="Objec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101" w:name="_Toc53652502"/>
      <w:r w:rsidRPr="00733E65">
        <w:rPr>
          <w:rFonts w:ascii="GHEA Grapalat" w:hAnsi="GHEA Grapalat"/>
          <w:bCs w:val="0"/>
          <w:iCs/>
          <w:color w:val="auto"/>
          <w:sz w:val="24"/>
          <w:szCs w:val="24"/>
          <w:lang w:val="hy-AM"/>
        </w:rPr>
        <w:t>Նկար</w:t>
      </w:r>
      <w:r w:rsidR="005249E2" w:rsidRPr="00733E65">
        <w:rPr>
          <w:rFonts w:ascii="GHEA Grapalat" w:hAnsi="GHEA Grapalat"/>
          <w:bCs w:val="0"/>
          <w:iCs/>
          <w:color w:val="auto"/>
          <w:sz w:val="24"/>
          <w:szCs w:val="24"/>
        </w:rPr>
        <w:t xml:space="preserve"> </w:t>
      </w:r>
      <w:r w:rsidR="00BE3732" w:rsidRPr="00733E65">
        <w:rPr>
          <w:rFonts w:ascii="GHEA Grapalat" w:hAnsi="GHEA Grapalat"/>
          <w:bCs w:val="0"/>
          <w:iCs/>
          <w:color w:val="auto"/>
          <w:sz w:val="24"/>
          <w:szCs w:val="24"/>
          <w:lang w:val="hy-AM"/>
        </w:rPr>
        <w:t>3</w:t>
      </w:r>
      <w:r w:rsidRPr="00733E65">
        <w:rPr>
          <w:rFonts w:ascii="GHEA Grapalat" w:hAnsi="GHEA Grapalat"/>
          <w:bCs w:val="0"/>
          <w:iCs/>
          <w:color w:val="auto"/>
          <w:sz w:val="24"/>
          <w:szCs w:val="24"/>
          <w:lang w:val="hy-AM"/>
        </w:rPr>
        <w:t>. Սևանի ջրավազանում ԹԿՊ</w:t>
      </w:r>
      <w:r w:rsidRPr="00733E65">
        <w:rPr>
          <w:rFonts w:ascii="GHEA Grapalat" w:hAnsi="GHEA Grapalat"/>
          <w:bCs w:val="0"/>
          <w:iCs/>
          <w:color w:val="auto"/>
          <w:sz w:val="24"/>
          <w:szCs w:val="24"/>
          <w:vertAlign w:val="subscript"/>
          <w:lang w:val="hy-AM"/>
        </w:rPr>
        <w:t xml:space="preserve">5 </w:t>
      </w:r>
      <w:r w:rsidRPr="00733E65">
        <w:rPr>
          <w:rFonts w:ascii="GHEA Grapalat" w:hAnsi="GHEA Grapalat"/>
          <w:bCs w:val="0"/>
          <w:iCs/>
          <w:color w:val="auto"/>
          <w:sz w:val="24"/>
          <w:szCs w:val="24"/>
          <w:lang w:val="hy-AM"/>
        </w:rPr>
        <w:t xml:space="preserve"> -ի կոնցենտրացիան</w:t>
      </w:r>
      <w:r w:rsidRPr="00733E65">
        <w:rPr>
          <w:rFonts w:ascii="GHEA Grapalat" w:hAnsi="GHEA Grapalat"/>
          <w:bCs w:val="0"/>
          <w:iCs/>
          <w:color w:val="auto"/>
          <w:sz w:val="24"/>
          <w:szCs w:val="24"/>
          <w:lang w:val="hy-AM"/>
        </w:rPr>
        <w:br/>
      </w:r>
      <w:bookmarkEnd w:id="99"/>
      <w:bookmarkEnd w:id="100"/>
      <w:bookmarkEnd w:id="101"/>
    </w:p>
    <w:p w:rsidR="00A479A2" w:rsidRPr="00733E65" w:rsidRDefault="006E73BF" w:rsidP="005249E2">
      <w:pPr>
        <w:spacing w:after="0" w:line="360" w:lineRule="auto"/>
        <w:ind w:firstLine="720"/>
        <w:jc w:val="both"/>
        <w:rPr>
          <w:rFonts w:ascii="GHEA Grapalat" w:hAnsi="GHEA Grapalat"/>
          <w:sz w:val="24"/>
          <w:szCs w:val="24"/>
          <w:lang w:val="hy-AM"/>
        </w:rPr>
      </w:pPr>
      <w:r w:rsidRPr="00733E65">
        <w:rPr>
          <w:rFonts w:ascii="GHEA Grapalat" w:hAnsi="GHEA Grapalat" w:cs="Sylfaen"/>
          <w:sz w:val="24"/>
          <w:szCs w:val="24"/>
          <w:lang w:val="hy-AM"/>
        </w:rPr>
        <w:t>զ</w:t>
      </w:r>
      <w:r w:rsidR="00F61EF0" w:rsidRPr="00733E65">
        <w:rPr>
          <w:rFonts w:ascii="GHEA Grapalat" w:hAnsi="GHEA Grapalat" w:cs="Sylfaen"/>
          <w:sz w:val="24"/>
          <w:szCs w:val="24"/>
          <w:lang w:val="hy-AM"/>
        </w:rPr>
        <w:t>.</w:t>
      </w:r>
      <w:r w:rsidR="005249E2"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Ամոնիումի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կոնցենտրացիաների բաշխման առանձնահատկությունները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տարբերվում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ԹԿՊ</w:t>
      </w:r>
      <w:r w:rsidR="00A479A2" w:rsidRPr="00733E65">
        <w:rPr>
          <w:rFonts w:ascii="GHEA Grapalat" w:hAnsi="GHEA Grapalat"/>
          <w:sz w:val="24"/>
          <w:szCs w:val="24"/>
          <w:vertAlign w:val="subscript"/>
          <w:lang w:val="hy-AM"/>
        </w:rPr>
        <w:t>5</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բաշխումից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Ամոնիոիմի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կոնցենտրացիաները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դիտվել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Վարդենիս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Մարտունի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Գավառագետ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գետերում</w:t>
      </w:r>
      <w:r w:rsidR="005249E2" w:rsidRPr="00733E65">
        <w:rPr>
          <w:rFonts w:ascii="GHEA Grapalat" w:hAnsi="GHEA Grapalat"/>
          <w:sz w:val="24"/>
          <w:szCs w:val="24"/>
          <w:lang w:val="hy-AM"/>
        </w:rPr>
        <w:t xml:space="preserve"> </w:t>
      </w:r>
      <w:r w:rsidR="00A479A2" w:rsidRPr="00733E65">
        <w:rPr>
          <w:rFonts w:ascii="GHEA Grapalat" w:hAnsi="GHEA Grapalat"/>
          <w:sz w:val="24"/>
          <w:szCs w:val="24"/>
          <w:lang w:val="hy-AM"/>
        </w:rPr>
        <w:t>:</w:t>
      </w:r>
    </w:p>
    <w:p w:rsidR="00A479A2" w:rsidRPr="00733E65" w:rsidRDefault="0046475F" w:rsidP="00306AC1">
      <w:pPr>
        <w:pStyle w:val="Caption"/>
        <w:spacing w:after="0" w:line="360" w:lineRule="auto"/>
        <w:jc w:val="center"/>
        <w:rPr>
          <w:rFonts w:ascii="GHEA Grapalat" w:hAnsi="GHEA Grapalat"/>
          <w:bCs w:val="0"/>
          <w:iCs/>
          <w:color w:val="auto"/>
          <w:sz w:val="24"/>
          <w:szCs w:val="24"/>
          <w:lang w:val="hy-AM"/>
        </w:rPr>
      </w:pPr>
      <w:bookmarkStart w:id="102" w:name="_Toc530241129"/>
      <w:bookmarkStart w:id="103" w:name="_Toc530218744"/>
      <w:r w:rsidRPr="00733E65">
        <w:rPr>
          <w:rFonts w:ascii="GHEA Grapalat" w:hAnsi="GHEA Grapalat"/>
          <w:noProof/>
          <w:sz w:val="24"/>
          <w:szCs w:val="24"/>
          <w:lang w:val="en-US" w:eastAsia="en-US"/>
        </w:rPr>
        <w:drawing>
          <wp:inline distT="0" distB="0" distL="0" distR="0">
            <wp:extent cx="4924425" cy="1933575"/>
            <wp:effectExtent l="0" t="0" r="0" b="0"/>
            <wp:docPr id="14" name="Objec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104" w:name="_Toc53652503"/>
      <w:r w:rsidRPr="00733E65">
        <w:rPr>
          <w:rFonts w:ascii="GHEA Grapalat" w:hAnsi="GHEA Grapalat"/>
          <w:bCs w:val="0"/>
          <w:iCs/>
          <w:color w:val="auto"/>
          <w:sz w:val="24"/>
          <w:szCs w:val="24"/>
          <w:lang w:val="hy-AM"/>
        </w:rPr>
        <w:t xml:space="preserve">Նկար </w:t>
      </w:r>
      <w:r w:rsidR="00BE3732" w:rsidRPr="00733E65">
        <w:rPr>
          <w:rFonts w:ascii="GHEA Grapalat" w:hAnsi="GHEA Grapalat"/>
          <w:bCs w:val="0"/>
          <w:iCs/>
          <w:color w:val="auto"/>
          <w:sz w:val="24"/>
          <w:szCs w:val="24"/>
          <w:lang w:val="hy-AM"/>
        </w:rPr>
        <w:t>4</w:t>
      </w:r>
      <w:r w:rsidRPr="00733E65">
        <w:rPr>
          <w:rFonts w:ascii="GHEA Grapalat" w:hAnsi="GHEA Grapalat"/>
          <w:bCs w:val="0"/>
          <w:iCs/>
          <w:color w:val="auto"/>
          <w:sz w:val="24"/>
          <w:szCs w:val="24"/>
          <w:lang w:val="hy-AM"/>
        </w:rPr>
        <w:t>. Սևանի ջրավազանում ամոնիակի կոնցենտրացիան</w:t>
      </w:r>
      <w:bookmarkEnd w:id="104"/>
      <w:r w:rsidRPr="00733E65">
        <w:rPr>
          <w:rFonts w:ascii="GHEA Grapalat" w:hAnsi="GHEA Grapalat"/>
          <w:bCs w:val="0"/>
          <w:iCs/>
          <w:color w:val="auto"/>
          <w:sz w:val="24"/>
          <w:szCs w:val="24"/>
          <w:lang w:val="hy-AM"/>
        </w:rPr>
        <w:t xml:space="preserve">  </w:t>
      </w:r>
      <w:bookmarkEnd w:id="102"/>
      <w:bookmarkEnd w:id="103"/>
    </w:p>
    <w:p w:rsidR="00A479A2" w:rsidRPr="00733E65" w:rsidRDefault="009456F5" w:rsidP="009456F5">
      <w:pPr>
        <w:autoSpaceDE w:val="0"/>
        <w:autoSpaceDN w:val="0"/>
        <w:adjustRightInd w:val="0"/>
        <w:spacing w:after="0" w:line="360" w:lineRule="auto"/>
        <w:ind w:firstLine="720"/>
        <w:jc w:val="both"/>
        <w:rPr>
          <w:rFonts w:ascii="GHEA Grapalat" w:hAnsi="GHEA Grapalat"/>
          <w:b/>
          <w:sz w:val="24"/>
          <w:szCs w:val="24"/>
          <w:lang w:val="hy-AM"/>
        </w:rPr>
      </w:pPr>
      <w:r w:rsidRPr="00733E65">
        <w:rPr>
          <w:rFonts w:ascii="GHEA Grapalat" w:hAnsi="GHEA Grapalat" w:cs="Sylfaen"/>
          <w:b/>
          <w:bCs/>
          <w:sz w:val="24"/>
          <w:szCs w:val="24"/>
          <w:lang w:val="hy-AM"/>
        </w:rPr>
        <w:t>է</w:t>
      </w:r>
      <w:r w:rsidR="00F61EF0" w:rsidRPr="00733E65">
        <w:rPr>
          <w:rFonts w:ascii="GHEA Grapalat" w:hAnsi="GHEA Grapalat" w:cs="Sylfaen"/>
          <w:b/>
          <w:bCs/>
          <w:sz w:val="24"/>
          <w:szCs w:val="24"/>
          <w:lang w:val="hy-AM"/>
        </w:rPr>
        <w:t>.</w:t>
      </w:r>
      <w:r w:rsidR="00273695" w:rsidRPr="00733E65">
        <w:rPr>
          <w:rFonts w:ascii="GHEA Grapalat" w:hAnsi="GHEA Grapalat" w:cs="Sylfaen"/>
          <w:b/>
          <w:bCs/>
          <w:sz w:val="24"/>
          <w:szCs w:val="24"/>
          <w:lang w:val="hy-AM"/>
        </w:rPr>
        <w:t xml:space="preserve"> </w:t>
      </w:r>
      <w:r w:rsidR="00F24376" w:rsidRPr="00733E65">
        <w:rPr>
          <w:rFonts w:ascii="GHEA Grapalat" w:hAnsi="GHEA Grapalat" w:cs="Sylfaen"/>
          <w:b/>
          <w:bCs/>
          <w:sz w:val="24"/>
          <w:szCs w:val="24"/>
          <w:lang w:val="hy-AM"/>
        </w:rPr>
        <w:t>Տ</w:t>
      </w:r>
      <w:r w:rsidR="00A479A2" w:rsidRPr="00733E65">
        <w:rPr>
          <w:rFonts w:ascii="GHEA Grapalat" w:hAnsi="GHEA Grapalat" w:cs="Sylfaen"/>
          <w:b/>
          <w:bCs/>
          <w:sz w:val="24"/>
          <w:szCs w:val="24"/>
          <w:lang w:val="hy-AM"/>
        </w:rPr>
        <w:t>վյալները</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ցույց</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են</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տալիս</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որ</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աղտոտման</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կետային</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աղբյուր հանդիսացող</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քաղաքային</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կեղտաջրերը</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զգալի</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ճնշում և ազդեցություն</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ունեն Սևանի</w:t>
      </w:r>
      <w:r w:rsidR="00A479A2" w:rsidRPr="00733E65">
        <w:rPr>
          <w:rFonts w:ascii="GHEA Grapalat" w:hAnsi="GHEA Grapalat"/>
          <w:b/>
          <w:bCs/>
          <w:sz w:val="24"/>
          <w:szCs w:val="24"/>
          <w:lang w:val="hy-AM"/>
        </w:rPr>
        <w:t xml:space="preserve"> ջր</w:t>
      </w:r>
      <w:r w:rsidR="00A479A2" w:rsidRPr="00733E65">
        <w:rPr>
          <w:rFonts w:ascii="GHEA Grapalat" w:hAnsi="GHEA Grapalat" w:cs="Sylfaen"/>
          <w:b/>
          <w:bCs/>
          <w:sz w:val="24"/>
          <w:szCs w:val="24"/>
          <w:lang w:val="hy-AM"/>
        </w:rPr>
        <w:t>ավազանի</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ջրային</w:t>
      </w:r>
      <w:r w:rsidR="00A479A2" w:rsidRPr="00733E65">
        <w:rPr>
          <w:rFonts w:ascii="GHEA Grapalat" w:hAnsi="GHEA Grapalat"/>
          <w:b/>
          <w:bCs/>
          <w:sz w:val="24"/>
          <w:szCs w:val="24"/>
          <w:lang w:val="hy-AM"/>
        </w:rPr>
        <w:t xml:space="preserve"> </w:t>
      </w:r>
      <w:r w:rsidR="00A479A2" w:rsidRPr="00733E65">
        <w:rPr>
          <w:rFonts w:ascii="GHEA Grapalat" w:hAnsi="GHEA Grapalat" w:cs="Sylfaen"/>
          <w:b/>
          <w:bCs/>
          <w:sz w:val="24"/>
          <w:szCs w:val="24"/>
          <w:lang w:val="hy-AM"/>
        </w:rPr>
        <w:t>ռեսուրսների</w:t>
      </w:r>
      <w:r w:rsidR="00A479A2" w:rsidRPr="00733E65">
        <w:rPr>
          <w:rFonts w:ascii="GHEA Grapalat" w:hAnsi="GHEA Grapalat"/>
          <w:b/>
          <w:bCs/>
          <w:sz w:val="24"/>
          <w:szCs w:val="24"/>
          <w:lang w:val="hy-AM"/>
        </w:rPr>
        <w:t xml:space="preserve"> քիմիական և կենսաբանական բնութագրերի </w:t>
      </w:r>
      <w:r w:rsidR="00A479A2" w:rsidRPr="00733E65">
        <w:rPr>
          <w:rFonts w:ascii="GHEA Grapalat" w:hAnsi="GHEA Grapalat" w:cs="Sylfaen"/>
          <w:b/>
          <w:bCs/>
          <w:sz w:val="24"/>
          <w:szCs w:val="24"/>
          <w:lang w:val="hy-AM"/>
        </w:rPr>
        <w:t>վրա</w:t>
      </w:r>
      <w:r w:rsidR="00A479A2" w:rsidRPr="00733E65">
        <w:rPr>
          <w:rFonts w:ascii="GHEA Grapalat" w:hAnsi="GHEA Grapalat"/>
          <w:b/>
          <w:bCs/>
          <w:sz w:val="24"/>
          <w:szCs w:val="24"/>
          <w:lang w:val="hy-AM"/>
        </w:rPr>
        <w:t>:</w:t>
      </w:r>
    </w:p>
    <w:p w:rsidR="00A479A2" w:rsidRPr="00733E65" w:rsidRDefault="00A479A2" w:rsidP="00CA6134">
      <w:pPr>
        <w:numPr>
          <w:ilvl w:val="0"/>
          <w:numId w:val="42"/>
        </w:numPr>
        <w:spacing w:after="0" w:line="360" w:lineRule="auto"/>
        <w:ind w:left="0" w:firstLine="540"/>
        <w:jc w:val="both"/>
        <w:rPr>
          <w:rFonts w:ascii="GHEA Grapalat" w:hAnsi="GHEA Grapalat"/>
          <w:sz w:val="24"/>
          <w:szCs w:val="24"/>
          <w:lang w:val="hy-AM"/>
        </w:rPr>
      </w:pPr>
      <w:bookmarkStart w:id="105" w:name="_Toc53652222"/>
      <w:r w:rsidRPr="00733E65">
        <w:rPr>
          <w:rFonts w:ascii="GHEA Grapalat" w:hAnsi="GHEA Grapalat"/>
          <w:b/>
          <w:sz w:val="24"/>
          <w:szCs w:val="24"/>
          <w:lang w:val="hy-AM"/>
        </w:rPr>
        <w:t>Կեղտաջրերի հեռացումը սննդի արդյունաբերությունից</w:t>
      </w:r>
      <w:bookmarkEnd w:id="105"/>
      <w:r w:rsidRPr="00733E65">
        <w:rPr>
          <w:rFonts w:ascii="GHEA Grapalat" w:hAnsi="GHEA Grapalat"/>
          <w:sz w:val="24"/>
          <w:szCs w:val="24"/>
          <w:lang w:val="hy-AM"/>
        </w:rPr>
        <w:t xml:space="preserve"> </w:t>
      </w:r>
      <w:r w:rsidR="008743BB" w:rsidRPr="00733E65">
        <w:rPr>
          <w:rFonts w:ascii="GHEA Grapalat" w:hAnsi="GHEA Grapalat"/>
          <w:sz w:val="24"/>
          <w:szCs w:val="24"/>
          <w:lang w:val="hy-AM"/>
        </w:rPr>
        <w:t xml:space="preserve">- </w:t>
      </w:r>
      <w:r w:rsidRPr="00733E65">
        <w:rPr>
          <w:rFonts w:ascii="GHEA Grapalat" w:hAnsi="GHEA Grapalat"/>
          <w:sz w:val="24"/>
          <w:szCs w:val="24"/>
          <w:lang w:val="hy-AM"/>
        </w:rPr>
        <w:t>Սննդամթերքի և ըմպելիքների արտադրության ոլորտի ծավալը տարեցտարի ավելանում է, սակայն ներկայումս կազմում է ավազանի արդյունաբերության ընդհանուր ծավալի ընդամենը 10-15%-ը: Սննդամթերքի և ըմպելիքների արտադրության կեղտաջրերը բեռնաթափվում են Սևանի ավազանի ջրահեռացման ցանց, հետևաբար այս ջրային հոսքի վրա ազդող ճնշումներին ավելանում է քաղաքային կեղտաջրերի ազդեցությունը:</w:t>
      </w:r>
    </w:p>
    <w:p w:rsidR="00A479A2" w:rsidRPr="00733E65" w:rsidRDefault="00461864" w:rsidP="00461864">
      <w:pPr>
        <w:spacing w:after="0" w:line="360" w:lineRule="auto"/>
        <w:ind w:firstLine="360"/>
        <w:jc w:val="both"/>
        <w:rPr>
          <w:rFonts w:ascii="GHEA Grapalat" w:hAnsi="GHEA Grapalat"/>
          <w:b/>
          <w:sz w:val="24"/>
          <w:szCs w:val="24"/>
          <w:lang w:val="hy-AM"/>
        </w:rPr>
      </w:pPr>
      <w:r w:rsidRPr="00733E65">
        <w:rPr>
          <w:rFonts w:ascii="GHEA Grapalat" w:hAnsi="GHEA Grapalat"/>
          <w:b/>
          <w:sz w:val="24"/>
          <w:szCs w:val="24"/>
          <w:lang w:val="hy-AM"/>
        </w:rPr>
        <w:t>ա</w:t>
      </w:r>
      <w:r w:rsidR="00F61EF0" w:rsidRPr="00733E65">
        <w:rPr>
          <w:rFonts w:ascii="GHEA Grapalat" w:hAnsi="GHEA Grapalat"/>
          <w:b/>
          <w:sz w:val="24"/>
          <w:szCs w:val="24"/>
          <w:lang w:val="hy-AM"/>
        </w:rPr>
        <w:t>.</w:t>
      </w:r>
      <w:r w:rsidRPr="00733E65">
        <w:rPr>
          <w:rFonts w:ascii="GHEA Grapalat" w:hAnsi="GHEA Grapalat"/>
          <w:b/>
          <w:sz w:val="24"/>
          <w:szCs w:val="24"/>
          <w:lang w:val="hy-AM"/>
        </w:rPr>
        <w:t xml:space="preserve"> </w:t>
      </w:r>
      <w:r w:rsidR="00413B55" w:rsidRPr="00733E65">
        <w:rPr>
          <w:rFonts w:ascii="GHEA Grapalat" w:hAnsi="GHEA Grapalat"/>
          <w:b/>
          <w:sz w:val="24"/>
          <w:szCs w:val="24"/>
          <w:lang w:val="hy-AM"/>
        </w:rPr>
        <w:t>Հ</w:t>
      </w:r>
      <w:r w:rsidR="00A479A2" w:rsidRPr="00733E65">
        <w:rPr>
          <w:rFonts w:ascii="GHEA Grapalat" w:hAnsi="GHEA Grapalat"/>
          <w:b/>
          <w:sz w:val="24"/>
          <w:szCs w:val="24"/>
          <w:lang w:val="hy-AM"/>
        </w:rPr>
        <w:t>աշվի առնելով ավազանում սննդամթերքի և ըմպելիքների արտադրության փոքր ծավալները, կարող ենք ասել, որ Սևանի ավազանի ջրային ռեսուրսների որակի վրա այս ոլորտը էական ազդեցություն չի թողնում:</w:t>
      </w:r>
    </w:p>
    <w:p w:rsidR="00A479A2" w:rsidRPr="00733E65" w:rsidRDefault="00A479A2" w:rsidP="00CA6134">
      <w:pPr>
        <w:numPr>
          <w:ilvl w:val="0"/>
          <w:numId w:val="42"/>
        </w:numPr>
        <w:spacing w:after="0" w:line="360" w:lineRule="auto"/>
        <w:ind w:left="0" w:firstLine="450"/>
        <w:jc w:val="both"/>
        <w:rPr>
          <w:rFonts w:ascii="GHEA Grapalat" w:hAnsi="GHEA Grapalat"/>
          <w:sz w:val="24"/>
          <w:szCs w:val="24"/>
          <w:lang w:val="hy-AM"/>
        </w:rPr>
      </w:pPr>
      <w:bookmarkStart w:id="106" w:name="_Toc53652223"/>
      <w:r w:rsidRPr="00733E65">
        <w:rPr>
          <w:rFonts w:ascii="GHEA Grapalat" w:hAnsi="GHEA Grapalat"/>
          <w:b/>
          <w:sz w:val="24"/>
          <w:szCs w:val="24"/>
          <w:lang w:val="hy-AM"/>
        </w:rPr>
        <w:t>Պինդ թափոններ</w:t>
      </w:r>
      <w:bookmarkEnd w:id="106"/>
      <w:r w:rsidR="00461864" w:rsidRPr="00733E65">
        <w:rPr>
          <w:rFonts w:ascii="GHEA Grapalat" w:hAnsi="GHEA Grapalat"/>
          <w:sz w:val="24"/>
          <w:szCs w:val="24"/>
          <w:lang w:val="hy-AM"/>
        </w:rPr>
        <w:t>-</w:t>
      </w:r>
      <w:r w:rsidRPr="00733E65">
        <w:rPr>
          <w:rFonts w:ascii="GHEA Grapalat" w:hAnsi="GHEA Grapalat"/>
          <w:sz w:val="24"/>
          <w:szCs w:val="24"/>
          <w:lang w:val="hy-AM"/>
        </w:rPr>
        <w:t xml:space="preserve"> Սևանի ՋԿՏ-ում գործող աղբավայրեր</w:t>
      </w:r>
      <w:r w:rsidR="009456F5" w:rsidRPr="00733E65">
        <w:rPr>
          <w:rFonts w:ascii="GHEA Grapalat" w:hAnsi="GHEA Grapalat"/>
          <w:sz w:val="24"/>
          <w:szCs w:val="24"/>
          <w:lang w:val="hy-AM"/>
        </w:rPr>
        <w:t xml:space="preserve">ը </w:t>
      </w:r>
      <w:r w:rsidRPr="00733E65">
        <w:rPr>
          <w:rFonts w:ascii="GHEA Grapalat" w:hAnsi="GHEA Grapalat"/>
          <w:sz w:val="24"/>
          <w:szCs w:val="24"/>
          <w:lang w:val="hy-AM"/>
        </w:rPr>
        <w:t>գտնվում են վատ վիճակում և չեն կառավարվում: Սևանի ավազանում արդյունաբերական և շինարարական թափոնները` պինդ թափոնների հետ միասին, տեղափոխվում են քաղաքային և գյուղական աղբավայրեր: Տարածքների մեծ մասից կենցաղային պինդ թափոնները անմիջապես լցվում են գետերի մեջ: Պինդ թափոններից աղտոտիչների ներթափանցումը ստորերկրյա ջրեր կարող է հասցնել ջրի որակի երկարաժամկետ վատթարացման, որից հետո ջրային ռեսուրսների վերականգնումը տեխնիկապես դժվար է և շատ թանկարժեք:</w:t>
      </w:r>
    </w:p>
    <w:p w:rsidR="006B435B" w:rsidRPr="00733E65" w:rsidRDefault="00461864" w:rsidP="006C72F7">
      <w:pPr>
        <w:autoSpaceDE w:val="0"/>
        <w:autoSpaceDN w:val="0"/>
        <w:adjustRightInd w:val="0"/>
        <w:spacing w:after="0" w:line="360" w:lineRule="auto"/>
        <w:ind w:firstLine="360"/>
        <w:jc w:val="both"/>
        <w:rPr>
          <w:rFonts w:ascii="GHEA Grapalat" w:hAnsi="GHEA Grapalat"/>
          <w:sz w:val="24"/>
          <w:szCs w:val="24"/>
          <w:lang w:val="hy-AM"/>
        </w:rPr>
      </w:pPr>
      <w:r w:rsidRPr="00733E65">
        <w:rPr>
          <w:rFonts w:ascii="GHEA Grapalat" w:hAnsi="GHEA Grapalat"/>
          <w:sz w:val="24"/>
          <w:szCs w:val="24"/>
          <w:lang w:val="hy-AM"/>
        </w:rPr>
        <w:t>ա</w:t>
      </w:r>
      <w:r w:rsidR="00F61EF0" w:rsidRPr="00733E65">
        <w:rPr>
          <w:rFonts w:ascii="GHEA Grapalat" w:hAnsi="GHEA Grapalat"/>
          <w:sz w:val="24"/>
          <w:szCs w:val="24"/>
          <w:lang w:val="hy-AM"/>
        </w:rPr>
        <w:t>.</w:t>
      </w:r>
      <w:r w:rsidR="00413B55" w:rsidRPr="00733E65">
        <w:rPr>
          <w:rFonts w:ascii="GHEA Grapalat" w:hAnsi="GHEA Grapalat"/>
          <w:sz w:val="24"/>
          <w:szCs w:val="24"/>
          <w:lang w:val="hy-AM"/>
        </w:rPr>
        <w:t xml:space="preserve"> Պ</w:t>
      </w:r>
      <w:r w:rsidR="00A479A2" w:rsidRPr="00733E65">
        <w:rPr>
          <w:rFonts w:ascii="GHEA Grapalat" w:hAnsi="GHEA Grapalat" w:cs="Sylfaen"/>
          <w:sz w:val="24"/>
          <w:szCs w:val="24"/>
          <w:lang w:val="hy-AM"/>
        </w:rPr>
        <w:t>ինդ</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թափոնները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ունեն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որոշակի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տեղային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ճնշում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ավազանի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ռեսուրսների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վրա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սակայն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բաշխվածության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փոքր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տարածքի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պատճառով չեն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հանդիսանում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ճնշում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Այնուամենայնիվ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անհրաժեշտ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ստուգել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պինդ</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թափոնների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տեղային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ազդեցությունը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վրա</w:t>
      </w:r>
      <w:r w:rsidR="00A479A2" w:rsidRPr="00733E65">
        <w:rPr>
          <w:rFonts w:ascii="GHEA Grapalat" w:hAnsi="GHEA Grapalat"/>
          <w:sz w:val="24"/>
          <w:szCs w:val="24"/>
          <w:lang w:val="hy-AM"/>
        </w:rPr>
        <w:t>:</w:t>
      </w:r>
    </w:p>
    <w:p w:rsidR="00A479A2" w:rsidRPr="00733E65" w:rsidRDefault="00A479A2" w:rsidP="00CA6134">
      <w:pPr>
        <w:numPr>
          <w:ilvl w:val="0"/>
          <w:numId w:val="46"/>
        </w:numPr>
        <w:autoSpaceDE w:val="0"/>
        <w:autoSpaceDN w:val="0"/>
        <w:adjustRightInd w:val="0"/>
        <w:spacing w:after="0" w:line="360" w:lineRule="auto"/>
        <w:ind w:left="0" w:firstLine="540"/>
        <w:jc w:val="both"/>
        <w:rPr>
          <w:rFonts w:ascii="GHEA Grapalat" w:hAnsi="GHEA Grapalat" w:cs="Sylfaen"/>
          <w:b/>
          <w:bCs/>
          <w:noProof/>
          <w:color w:val="auto"/>
          <w:sz w:val="24"/>
          <w:szCs w:val="24"/>
          <w:lang w:val="hy-AM" w:eastAsia="de-DE"/>
        </w:rPr>
      </w:pPr>
      <w:bookmarkStart w:id="107" w:name="_Toc53652224"/>
      <w:r w:rsidRPr="00733E65">
        <w:rPr>
          <w:rFonts w:ascii="GHEA Grapalat" w:hAnsi="GHEA Grapalat" w:cs="Sylfaen"/>
          <w:b/>
          <w:bCs/>
          <w:noProof/>
          <w:color w:val="auto"/>
          <w:sz w:val="24"/>
          <w:szCs w:val="24"/>
          <w:lang w:val="hy-AM" w:eastAsia="de-DE"/>
        </w:rPr>
        <w:t>Աղտոտման ցրված աղբյուրներ</w:t>
      </w:r>
      <w:bookmarkEnd w:id="107"/>
      <w:r w:rsidR="00461864" w:rsidRPr="00733E65">
        <w:rPr>
          <w:rFonts w:ascii="GHEA Grapalat" w:hAnsi="GHEA Grapalat" w:cs="Sylfaen"/>
          <w:b/>
          <w:bCs/>
          <w:noProof/>
          <w:color w:val="auto"/>
          <w:sz w:val="24"/>
          <w:szCs w:val="24"/>
          <w:lang w:val="hy-AM" w:eastAsia="de-DE"/>
        </w:rPr>
        <w:t xml:space="preserve"> -</w:t>
      </w:r>
      <w:r w:rsidRPr="00733E65">
        <w:rPr>
          <w:rFonts w:ascii="GHEA Grapalat" w:hAnsi="GHEA Grapalat" w:cs="Sylfaen"/>
          <w:b/>
          <w:bCs/>
          <w:noProof/>
          <w:color w:val="auto"/>
          <w:sz w:val="24"/>
          <w:szCs w:val="24"/>
          <w:lang w:val="hy-AM" w:eastAsia="de-DE"/>
        </w:rPr>
        <w:t xml:space="preserve"> </w:t>
      </w:r>
      <w:r w:rsidRPr="00733E65">
        <w:rPr>
          <w:rFonts w:ascii="GHEA Grapalat" w:hAnsi="GHEA Grapalat"/>
          <w:sz w:val="24"/>
          <w:szCs w:val="24"/>
          <w:lang w:val="hy-AM"/>
        </w:rPr>
        <w:t>Ցրված աղտոտումն առաջանում է լայն տարածք զբաղեցնող գործունեությունից, ինչպիսին է, օրինակ, գյուղատնտեսությունը և այլ աղբյուրներ: Ցրված աղտոտվածության մակարդակը կախված է ոչ միայն մարդածին գործոններից, ինչպիսին է, օրինակ, հողօգտագործումը և հողօգտագործման ինտենսիվությունը, այլ նաև բնական գործոններից, ինչպիսին են կլիման, հոսքի պայմանները և հողի բնութագրիչները։  Այս գործոնների ազդեցության ուղիները զգալիորեն տարբեր են։ Ազոտի համար ցրված աղտոտման հիմնական ուղին ստորերկրյա ջրերն են, մինչդեռ ֆոսֆորի դեպքում՝ էրոզիան։ Ցրված աղբյուրներից արտանետումների չափումը բարդ խնդիր է</w:t>
      </w:r>
      <w:r w:rsidRPr="00733E65">
        <w:rPr>
          <w:rFonts w:ascii="GHEA Grapalat" w:hAnsi="GHEA Grapalat" w:cs="MS Mincho"/>
          <w:sz w:val="24"/>
          <w:szCs w:val="24"/>
          <w:lang w:val="hy-AM"/>
        </w:rPr>
        <w:t>:</w:t>
      </w:r>
      <w:r w:rsidRPr="00733E65">
        <w:rPr>
          <w:rFonts w:ascii="GHEA Grapalat" w:hAnsi="GHEA Grapalat" w:cs="Times New Roman"/>
          <w:sz w:val="24"/>
          <w:szCs w:val="24"/>
          <w:lang w:val="hy-AM"/>
        </w:rPr>
        <w:t xml:space="preserve"> Սևանի ավազանի համար արտանետումների հաշվարկը հնարավոր է միայն մաթեմատիկական մոդելավորման միջոցով։</w:t>
      </w:r>
      <w:r w:rsidRPr="00733E65">
        <w:rPr>
          <w:rFonts w:ascii="GHEA Grapalat" w:hAnsi="GHEA Grapalat"/>
          <w:sz w:val="24"/>
          <w:szCs w:val="24"/>
          <w:lang w:val="hy-AM"/>
        </w:rPr>
        <w:t xml:space="preserve"> Ազոտի և ֆոսֆորի արտանետումների հիմնական աղբյուրները կոմունալ-կենցաղային կեղտաջրերն են, որոնք չեն հեռացվում կոյուղու միջոցով։ Ազոտի դեպքում, ամենամեծ աղտոտումն առաջանում է գյուղատնտեսությունից (պարարտանյութեր, գոմաղբ, ձկնաբուծություն), ֆոսֆորի դեպքում գյուղատնտեսությունից արտանետումները երկրորդ տեղում են՝ կոմունալ-կենցաղային կեղտաջրերից հետո։ </w:t>
      </w:r>
    </w:p>
    <w:p w:rsidR="005C2358" w:rsidRPr="00733E65" w:rsidRDefault="00A479A2" w:rsidP="00CA6134">
      <w:pPr>
        <w:numPr>
          <w:ilvl w:val="0"/>
          <w:numId w:val="47"/>
        </w:numPr>
        <w:autoSpaceDE w:val="0"/>
        <w:autoSpaceDN w:val="0"/>
        <w:adjustRightInd w:val="0"/>
        <w:spacing w:after="0" w:line="360" w:lineRule="auto"/>
        <w:ind w:left="0" w:firstLine="630"/>
        <w:jc w:val="both"/>
        <w:rPr>
          <w:rFonts w:ascii="GHEA Grapalat" w:hAnsi="GHEA Grapalat" w:cs="Sylfaen"/>
          <w:bCs/>
          <w:sz w:val="24"/>
          <w:szCs w:val="24"/>
          <w:lang w:val="hy-AM"/>
        </w:rPr>
      </w:pPr>
      <w:r w:rsidRPr="00733E65">
        <w:rPr>
          <w:rFonts w:ascii="GHEA Grapalat" w:hAnsi="GHEA Grapalat" w:cs="Sylfaen"/>
          <w:sz w:val="24"/>
          <w:szCs w:val="24"/>
          <w:lang w:val="hy-AM"/>
        </w:rPr>
        <w:t>Սևանի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de-DE"/>
        </w:rPr>
        <w:t>-</w:t>
      </w:r>
      <w:r w:rsidRPr="00733E65">
        <w:rPr>
          <w:rFonts w:ascii="GHEA Grapalat" w:hAnsi="GHEA Grapalat" w:cs="Sylfaen"/>
          <w:sz w:val="24"/>
          <w:szCs w:val="24"/>
          <w:lang w:val="hy-AM"/>
        </w:rPr>
        <w:t>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գյուղատնտեսական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հողերի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շուրջ</w:t>
      </w:r>
      <w:r w:rsidRPr="00733E65">
        <w:rPr>
          <w:rFonts w:ascii="GHEA Grapalat" w:hAnsi="GHEA Grapalat"/>
          <w:sz w:val="24"/>
          <w:szCs w:val="24"/>
          <w:lang w:val="de-DE"/>
        </w:rPr>
        <w:t xml:space="preserve"> 11.6 %-</w:t>
      </w:r>
      <w:r w:rsidRPr="00733E65">
        <w:rPr>
          <w:rFonts w:ascii="GHEA Grapalat" w:hAnsi="GHEA Grapalat" w:cs="Sylfaen"/>
          <w:sz w:val="24"/>
          <w:szCs w:val="24"/>
          <w:lang w:val="hy-AM"/>
        </w:rPr>
        <w:t>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վարելահողեր</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sz w:val="24"/>
          <w:szCs w:val="24"/>
          <w:lang w:val="de-DE"/>
        </w:rPr>
        <w:t xml:space="preserve">:  2017 </w:t>
      </w:r>
      <w:r w:rsidRPr="00733E65">
        <w:rPr>
          <w:rFonts w:ascii="GHEA Grapalat" w:hAnsi="GHEA Grapalat" w:cs="Sylfaen"/>
          <w:sz w:val="24"/>
          <w:szCs w:val="24"/>
          <w:lang w:val="hy-AM"/>
        </w:rPr>
        <w:t>թ</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ավազանում</w:t>
      </w:r>
      <w:r w:rsidRPr="00733E65">
        <w:rPr>
          <w:rFonts w:ascii="GHEA Grapalat" w:hAnsi="GHEA Grapalat"/>
          <w:sz w:val="24"/>
          <w:szCs w:val="24"/>
          <w:lang w:val="de-DE"/>
        </w:rPr>
        <w:t xml:space="preserve">  30,000 </w:t>
      </w:r>
      <w:r w:rsidRPr="00733E65">
        <w:rPr>
          <w:rFonts w:ascii="GHEA Grapalat" w:hAnsi="GHEA Grapalat" w:cs="Sylfaen"/>
          <w:sz w:val="24"/>
          <w:szCs w:val="24"/>
          <w:lang w:val="hy-AM"/>
        </w:rPr>
        <w:t>հա</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վարելահող</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է</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մշակվել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Հաշվարկված</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է</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որ</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Սևանի</w:t>
      </w:r>
      <w:r w:rsidRPr="00733E65">
        <w:rPr>
          <w:rFonts w:ascii="GHEA Grapalat" w:hAnsi="GHEA Grapalat" w:cs="Sylfaen"/>
          <w:sz w:val="24"/>
          <w:szCs w:val="24"/>
          <w:lang w:val="de-DE"/>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de-DE"/>
        </w:rPr>
        <w:t>-</w:t>
      </w:r>
      <w:r w:rsidRPr="00733E65">
        <w:rPr>
          <w:rFonts w:ascii="GHEA Grapalat" w:hAnsi="GHEA Grapalat" w:cs="Sylfaen"/>
          <w:sz w:val="24"/>
          <w:szCs w:val="24"/>
          <w:lang w:val="hy-AM"/>
        </w:rPr>
        <w:t>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գյուղատնտեսական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մշակաբույսերի</w:t>
      </w:r>
      <w:r w:rsidRPr="00733E65">
        <w:rPr>
          <w:rFonts w:ascii="GHEA Grapalat" w:hAnsi="GHEA Grapalat"/>
          <w:sz w:val="24"/>
          <w:szCs w:val="24"/>
          <w:lang w:val="de-DE"/>
        </w:rPr>
        <w:t xml:space="preserve"> 44%-</w:t>
      </w:r>
      <w:r w:rsidRPr="00733E65">
        <w:rPr>
          <w:rFonts w:ascii="GHEA Grapalat" w:hAnsi="GHEA Grapalat" w:cs="Sylfaen"/>
          <w:sz w:val="24"/>
          <w:szCs w:val="24"/>
          <w:lang w:val="hy-AM"/>
        </w:rPr>
        <w:t>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հացահատիկային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մշակաբույսեր</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Մշակված</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հողերի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զգալի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մասը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գտնվում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Մասրիկ</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Գավառագետ</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և</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Արգիճի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գետավազաններում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Պարարտանյութերը</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օգտագործվել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են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միայն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մշտական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վարելահողերում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տարեկան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միջինը</w:t>
      </w:r>
      <w:r w:rsidRPr="00733E65">
        <w:rPr>
          <w:rFonts w:ascii="GHEA Grapalat" w:hAnsi="GHEA Grapalat"/>
          <w:sz w:val="24"/>
          <w:szCs w:val="24"/>
          <w:lang w:val="de-DE"/>
        </w:rPr>
        <w:t xml:space="preserve"> 8,000-10,000 </w:t>
      </w:r>
      <w:r w:rsidRPr="00733E65">
        <w:rPr>
          <w:rFonts w:ascii="GHEA Grapalat" w:hAnsi="GHEA Grapalat" w:cs="Sylfaen"/>
          <w:sz w:val="24"/>
          <w:szCs w:val="24"/>
          <w:lang w:val="hy-AM"/>
        </w:rPr>
        <w:t>հա</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վարելահող</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է</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մշակվել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պարարտանյութերի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կիրառմամբ</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Ավազանում</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օգտագործված</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օրգանական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պարարտանյութերի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վերաբերյալ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տվյալներ</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չկան</w:t>
      </w:r>
      <w:r w:rsidRPr="00733E65">
        <w:rPr>
          <w:rFonts w:ascii="GHEA Grapalat" w:hAnsi="GHEA Grapalat"/>
          <w:sz w:val="24"/>
          <w:szCs w:val="24"/>
          <w:lang w:val="de-DE"/>
        </w:rPr>
        <w:t xml:space="preserve">: 1 </w:t>
      </w:r>
      <w:r w:rsidRPr="00733E65">
        <w:rPr>
          <w:rFonts w:ascii="GHEA Grapalat" w:hAnsi="GHEA Grapalat" w:cs="Sylfaen"/>
          <w:sz w:val="24"/>
          <w:szCs w:val="24"/>
          <w:lang w:val="hy-AM"/>
        </w:rPr>
        <w:t>հա</w:t>
      </w:r>
      <w:r w:rsidRPr="00733E65">
        <w:rPr>
          <w:rFonts w:ascii="GHEA Grapalat" w:hAnsi="GHEA Grapalat"/>
          <w:sz w:val="24"/>
          <w:szCs w:val="24"/>
          <w:lang w:val="de-DE"/>
        </w:rPr>
        <w:t>-</w:t>
      </w:r>
      <w:r w:rsidRPr="00733E65">
        <w:rPr>
          <w:rFonts w:ascii="GHEA Grapalat" w:hAnsi="GHEA Grapalat" w:cs="Sylfaen"/>
          <w:sz w:val="24"/>
          <w:szCs w:val="24"/>
          <w:lang w:val="hy-AM"/>
        </w:rPr>
        <w:t>ի</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de-DE"/>
        </w:rPr>
        <w:t xml:space="preserve"> </w:t>
      </w:r>
      <w:r w:rsidRPr="00733E65">
        <w:rPr>
          <w:rFonts w:ascii="GHEA Grapalat" w:hAnsi="GHEA Grapalat" w:cs="Sylfaen"/>
          <w:sz w:val="24"/>
          <w:szCs w:val="24"/>
          <w:lang w:val="hy-AM"/>
        </w:rPr>
        <w:t>օգտագործվել</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է</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մոտ</w:t>
      </w:r>
      <w:r w:rsidRPr="00733E65">
        <w:rPr>
          <w:rFonts w:ascii="GHEA Grapalat" w:hAnsi="GHEA Grapalat"/>
          <w:sz w:val="24"/>
          <w:szCs w:val="24"/>
          <w:lang w:val="de-DE"/>
        </w:rPr>
        <w:t xml:space="preserve"> 2,000 </w:t>
      </w:r>
      <w:r w:rsidRPr="00733E65">
        <w:rPr>
          <w:rFonts w:ascii="GHEA Grapalat" w:hAnsi="GHEA Grapalat" w:cs="Sylfaen"/>
          <w:sz w:val="24"/>
          <w:szCs w:val="24"/>
          <w:lang w:val="hy-AM"/>
        </w:rPr>
        <w:t>կգ</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հանքային</w:t>
      </w:r>
      <w:r w:rsidRPr="00733E65">
        <w:rPr>
          <w:rFonts w:ascii="GHEA Grapalat" w:hAnsi="GHEA Grapalat"/>
          <w:sz w:val="24"/>
          <w:szCs w:val="24"/>
          <w:lang w:val="de-DE"/>
        </w:rPr>
        <w:t xml:space="preserve"> </w:t>
      </w:r>
      <w:r w:rsidRPr="00733E65">
        <w:rPr>
          <w:rFonts w:ascii="GHEA Grapalat" w:hAnsi="GHEA Grapalat" w:cs="Sylfaen"/>
          <w:sz w:val="24"/>
          <w:szCs w:val="24"/>
          <w:lang w:val="hy-AM"/>
        </w:rPr>
        <w:t>պարարտանյութ</w:t>
      </w:r>
      <w:r w:rsidR="00413B55" w:rsidRPr="00733E65">
        <w:rPr>
          <w:rFonts w:ascii="GHEA Grapalat" w:hAnsi="GHEA Grapalat"/>
          <w:sz w:val="24"/>
          <w:szCs w:val="24"/>
          <w:lang w:val="de-DE"/>
        </w:rPr>
        <w:t>:</w:t>
      </w:r>
      <w:r w:rsidR="00413B55" w:rsidRPr="00733E65">
        <w:rPr>
          <w:rFonts w:ascii="GHEA Grapalat" w:hAnsi="GHEA Grapalat"/>
          <w:sz w:val="24"/>
          <w:szCs w:val="24"/>
          <w:lang w:val="hy-AM"/>
        </w:rPr>
        <w:t xml:space="preserve"> </w:t>
      </w:r>
      <w:r w:rsidRPr="00733E65">
        <w:rPr>
          <w:rFonts w:ascii="GHEA Grapalat" w:hAnsi="GHEA Grapalat" w:cs="Sylfaen"/>
          <w:bCs/>
          <w:sz w:val="24"/>
          <w:szCs w:val="24"/>
          <w:lang w:val="hy-AM"/>
        </w:rPr>
        <w:t>Գոմաղբը Սևանի ՋԿՏ-ի ջրային ռեսուրսների վրա ճնշումներից մեկն է: Գոմաղբը լվացվելով մակերևութային ջրերում ներթափանցում է ստորերկրյա ջրային ռեսուրսների մեջ, ինչը հանգեցնում է ջրերում ազոտի, ֆոսֆորի և օրգանական միացությունների կոնցենտրացիաների ավելացմանը:</w:t>
      </w:r>
      <w:r w:rsidR="005C2358" w:rsidRPr="00733E65">
        <w:rPr>
          <w:rFonts w:ascii="GHEA Grapalat" w:hAnsi="GHEA Grapalat" w:cs="Sylfaen"/>
          <w:bCs/>
          <w:sz w:val="24"/>
          <w:szCs w:val="24"/>
          <w:lang w:val="hy-AM"/>
        </w:rPr>
        <w:t xml:space="preserve"> </w:t>
      </w:r>
      <w:r w:rsidRPr="00733E65">
        <w:rPr>
          <w:rFonts w:ascii="GHEA Grapalat" w:hAnsi="GHEA Grapalat" w:cs="Sylfaen"/>
          <w:bCs/>
          <w:sz w:val="24"/>
          <w:szCs w:val="24"/>
          <w:lang w:val="hy-AM"/>
        </w:rPr>
        <w:t xml:space="preserve">Պայմանավորված արոտավայրերի տարածվածությամբ և կլիմայական պայմաններով՝ անասնապահությունը Սևանի </w:t>
      </w:r>
      <w:r w:rsidR="005C2358" w:rsidRPr="00733E65">
        <w:rPr>
          <w:rFonts w:ascii="GHEA Grapalat" w:hAnsi="GHEA Grapalat" w:cs="Sylfaen"/>
          <w:bCs/>
          <w:sz w:val="24"/>
          <w:szCs w:val="24"/>
          <w:lang w:val="hy-AM"/>
        </w:rPr>
        <w:t>ՋԿՏ-ում</w:t>
      </w:r>
      <w:r w:rsidRPr="00733E65">
        <w:rPr>
          <w:rFonts w:ascii="GHEA Grapalat" w:hAnsi="GHEA Grapalat" w:cs="Sylfaen"/>
          <w:bCs/>
          <w:sz w:val="24"/>
          <w:szCs w:val="24"/>
          <w:lang w:val="hy-AM"/>
        </w:rPr>
        <w:t xml:space="preserve"> միշտ եղել է  գյուղատնտեսության ավանդական ճյուղը: Հատկապես զարգացած է Մասրիկ, Արգիճի, Գավառագետ և Մարտունի գետավազաններում:</w:t>
      </w:r>
      <w:r w:rsidR="00293420" w:rsidRPr="00733E65">
        <w:rPr>
          <w:rFonts w:ascii="GHEA Grapalat" w:hAnsi="GHEA Grapalat" w:cs="Sylfaen"/>
          <w:sz w:val="24"/>
          <w:szCs w:val="24"/>
          <w:lang w:val="hy-AM"/>
        </w:rPr>
        <w:t xml:space="preserve"> </w:t>
      </w:r>
      <w:r w:rsidR="00293420" w:rsidRPr="00733E65">
        <w:rPr>
          <w:rFonts w:ascii="GHEA Grapalat" w:hAnsi="GHEA Grapalat" w:cs="Sylfaen"/>
          <w:bCs/>
          <w:sz w:val="24"/>
          <w:szCs w:val="24"/>
          <w:lang w:val="hy-AM"/>
        </w:rPr>
        <w:t>Վերլուծությունը ցույց է տալիս, որ անասունների թիվը փոխկապակցված է ընդհանուր անօրգանական ազոտի կոնցենտրացիաների հետ: Ամենաբարձր կոնցենտրացիաները դիտվել են Սևանի ՋԿՏ-ի Մասրիկ, Գավառագետ, Մարտունի և Վարդենիս գետավազաններում :</w:t>
      </w:r>
      <w:bookmarkStart w:id="108" w:name="_Toc530218770"/>
      <w:r w:rsidR="00293420" w:rsidRPr="00733E65">
        <w:rPr>
          <w:rFonts w:ascii="GHEA Grapalat" w:hAnsi="GHEA Grapalat" w:cs="Sylfaen"/>
          <w:bCs/>
          <w:sz w:val="24"/>
          <w:szCs w:val="24"/>
          <w:lang w:val="hy-AM"/>
        </w:rPr>
        <w:t xml:space="preserve"> </w:t>
      </w:r>
      <w:r w:rsidR="005C2358" w:rsidRPr="00733E65">
        <w:rPr>
          <w:rFonts w:ascii="GHEA Grapalat" w:hAnsi="GHEA Grapalat" w:cs="Sylfaen"/>
          <w:bCs/>
          <w:sz w:val="24"/>
          <w:szCs w:val="24"/>
          <w:lang w:val="hy-AM"/>
        </w:rPr>
        <w:t xml:space="preserve"> Անասնաբուծական արտադրանքից տարեկան արտանետված նյութերի ծանրաբեռնվածությունը Սևանի ավազանում ներկայացված է </w:t>
      </w:r>
      <w:r w:rsidR="005C2358" w:rsidRPr="00733E65">
        <w:rPr>
          <w:rFonts w:ascii="GHEA Grapalat" w:hAnsi="GHEA Grapalat" w:cs="Sylfaen"/>
          <w:bCs/>
          <w:sz w:val="24"/>
          <w:szCs w:val="24"/>
          <w:lang w:val="de-DE"/>
        </w:rPr>
        <w:t>N</w:t>
      </w:r>
      <w:r w:rsidR="00085EA1" w:rsidRPr="00733E65">
        <w:rPr>
          <w:rFonts w:ascii="GHEA Grapalat" w:hAnsi="GHEA Grapalat" w:cs="Sylfaen"/>
          <w:bCs/>
          <w:sz w:val="24"/>
          <w:szCs w:val="24"/>
          <w:lang w:val="hy-AM"/>
        </w:rPr>
        <w:t>3</w:t>
      </w:r>
      <w:r w:rsidR="008F12B3" w:rsidRPr="00733E65">
        <w:rPr>
          <w:rFonts w:ascii="GHEA Grapalat" w:hAnsi="GHEA Grapalat" w:cs="Sylfaen"/>
          <w:bCs/>
          <w:sz w:val="24"/>
          <w:szCs w:val="24"/>
          <w:lang w:val="hy-AM"/>
        </w:rPr>
        <w:t>7</w:t>
      </w:r>
      <w:r w:rsidR="005C2358" w:rsidRPr="00733E65">
        <w:rPr>
          <w:rFonts w:ascii="GHEA Grapalat" w:hAnsi="GHEA Grapalat" w:cs="Sylfaen"/>
          <w:bCs/>
          <w:sz w:val="24"/>
          <w:szCs w:val="24"/>
          <w:lang w:val="de-DE"/>
        </w:rPr>
        <w:t xml:space="preserve"> </w:t>
      </w:r>
      <w:r w:rsidR="005C2358" w:rsidRPr="00733E65">
        <w:rPr>
          <w:rFonts w:ascii="GHEA Grapalat" w:hAnsi="GHEA Grapalat" w:cs="Sylfaen"/>
          <w:bCs/>
          <w:sz w:val="24"/>
          <w:szCs w:val="24"/>
          <w:lang w:val="hy-AM"/>
        </w:rPr>
        <w:t>աղյուսակում։</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109" w:name="_Toc53652386"/>
      <w:r w:rsidRPr="00733E65">
        <w:rPr>
          <w:rFonts w:ascii="GHEA Grapalat" w:hAnsi="GHEA Grapalat"/>
          <w:bCs w:val="0"/>
          <w:iCs/>
          <w:color w:val="auto"/>
          <w:sz w:val="24"/>
          <w:szCs w:val="24"/>
          <w:lang w:val="hy-AM"/>
        </w:rPr>
        <w:t xml:space="preserve">Աղյուսակ  </w:t>
      </w:r>
      <w:r w:rsidR="008F12B3" w:rsidRPr="00733E65">
        <w:rPr>
          <w:rFonts w:ascii="GHEA Grapalat" w:hAnsi="GHEA Grapalat"/>
          <w:bCs w:val="0"/>
          <w:iCs/>
          <w:color w:val="auto"/>
          <w:sz w:val="24"/>
          <w:szCs w:val="24"/>
          <w:lang w:val="hy-AM"/>
        </w:rPr>
        <w:t>37</w:t>
      </w:r>
      <w:r w:rsidRPr="00733E65">
        <w:rPr>
          <w:rFonts w:ascii="GHEA Grapalat" w:hAnsi="GHEA Grapalat"/>
          <w:bCs w:val="0"/>
          <w:iCs/>
          <w:color w:val="auto"/>
          <w:sz w:val="24"/>
          <w:szCs w:val="24"/>
          <w:lang w:val="hy-AM"/>
        </w:rPr>
        <w:t xml:space="preserve">. </w:t>
      </w:r>
      <w:bookmarkEnd w:id="108"/>
      <w:r w:rsidRPr="00733E65">
        <w:rPr>
          <w:rFonts w:ascii="GHEA Grapalat" w:hAnsi="GHEA Grapalat" w:cs="Sylfaen"/>
          <w:bCs w:val="0"/>
          <w:iCs/>
          <w:color w:val="auto"/>
          <w:sz w:val="24"/>
          <w:szCs w:val="24"/>
          <w:lang w:val="hy-AM"/>
        </w:rPr>
        <w:t>Անասնաբուծական</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արտադրանքից</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տարեկան</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արտանետված</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նյութերի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ծանրաբեռնվածությունը</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Սևանի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ավազանում</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տոննա</w:t>
      </w:r>
      <w:r w:rsidRPr="00733E65">
        <w:rPr>
          <w:rFonts w:ascii="GHEA Grapalat" w:hAnsi="GHEA Grapalat"/>
          <w:bCs w:val="0"/>
          <w:iCs/>
          <w:color w:val="auto"/>
          <w:sz w:val="24"/>
          <w:szCs w:val="24"/>
          <w:lang w:val="hy-AM"/>
        </w:rPr>
        <w:t>/</w:t>
      </w:r>
      <w:r w:rsidRPr="00733E65">
        <w:rPr>
          <w:rFonts w:ascii="GHEA Grapalat" w:hAnsi="GHEA Grapalat" w:cs="Sylfaen"/>
          <w:bCs w:val="0"/>
          <w:iCs/>
          <w:color w:val="auto"/>
          <w:sz w:val="24"/>
          <w:szCs w:val="24"/>
          <w:lang w:val="hy-AM"/>
        </w:rPr>
        <w:t>տարի</w:t>
      </w:r>
      <w:bookmarkEnd w:id="109"/>
    </w:p>
    <w:tbl>
      <w:tblPr>
        <w:tblW w:w="9570" w:type="dxa"/>
        <w:tblLook w:val="04A0" w:firstRow="1" w:lastRow="0" w:firstColumn="1" w:lastColumn="0" w:noHBand="0" w:noVBand="1"/>
      </w:tblPr>
      <w:tblGrid>
        <w:gridCol w:w="2409"/>
        <w:gridCol w:w="1080"/>
        <w:gridCol w:w="1129"/>
        <w:gridCol w:w="1017"/>
        <w:gridCol w:w="1107"/>
        <w:gridCol w:w="1190"/>
        <w:gridCol w:w="889"/>
        <w:gridCol w:w="1107"/>
      </w:tblGrid>
      <w:tr w:rsidR="00A479A2" w:rsidRPr="00733E65" w:rsidTr="00D408CB">
        <w:tc>
          <w:tcPr>
            <w:tcW w:w="2096"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Անասնաբուծություն</w:t>
            </w:r>
          </w:p>
        </w:tc>
        <w:tc>
          <w:tcPr>
            <w:tcW w:w="1016"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Գլուխ</w:t>
            </w:r>
          </w:p>
        </w:tc>
        <w:tc>
          <w:tcPr>
            <w:tcW w:w="3223" w:type="dxa"/>
            <w:gridSpan w:val="3"/>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Նորման 1 կենդանու հաշվով</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տոննա/տարի</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p>
        </w:tc>
        <w:tc>
          <w:tcPr>
            <w:tcW w:w="3235" w:type="dxa"/>
            <w:gridSpan w:val="3"/>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Ընդամենը</w:t>
            </w:r>
            <w:r w:rsidRPr="00733E65">
              <w:rPr>
                <w:rFonts w:ascii="GHEA Grapalat" w:hAnsi="GHEA Grapalat" w:cs="Calibri"/>
                <w:sz w:val="24"/>
                <w:szCs w:val="24"/>
              </w:rPr>
              <w:t xml:space="preserve">,  </w:t>
            </w:r>
            <w:r w:rsidRPr="00733E65">
              <w:rPr>
                <w:rFonts w:ascii="GHEA Grapalat" w:hAnsi="GHEA Grapalat" w:cs="Calibri"/>
                <w:sz w:val="24"/>
                <w:szCs w:val="24"/>
                <w:lang w:val="hy-AM"/>
              </w:rPr>
              <w:t>տոննա/տարի</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p>
        </w:tc>
      </w:tr>
      <w:tr w:rsidR="00A479A2" w:rsidRPr="00733E65" w:rsidTr="00D408CB">
        <w:tc>
          <w:tcPr>
            <w:tcW w:w="0" w:type="auto"/>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p>
        </w:tc>
        <w:tc>
          <w:tcPr>
            <w:tcW w:w="0" w:type="auto"/>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p>
        </w:tc>
        <w:tc>
          <w:tcPr>
            <w:tcW w:w="1058"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Գոմաղբ</w:t>
            </w:r>
          </w:p>
        </w:tc>
        <w:tc>
          <w:tcPr>
            <w:tcW w:w="1012"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Ազոտ</w:t>
            </w:r>
          </w:p>
        </w:tc>
        <w:tc>
          <w:tcPr>
            <w:tcW w:w="1153"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Ֆոսֆոր</w:t>
            </w:r>
          </w:p>
        </w:tc>
        <w:tc>
          <w:tcPr>
            <w:tcW w:w="107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Գոմաղբ</w:t>
            </w:r>
          </w:p>
        </w:tc>
        <w:tc>
          <w:tcPr>
            <w:tcW w:w="1012"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Ազոտ</w:t>
            </w:r>
          </w:p>
        </w:tc>
        <w:tc>
          <w:tcPr>
            <w:tcW w:w="1153"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Ֆոսֆոր</w:t>
            </w:r>
          </w:p>
        </w:tc>
      </w:tr>
      <w:tr w:rsidR="00A479A2" w:rsidRPr="00733E65" w:rsidTr="00D408CB">
        <w:tc>
          <w:tcPr>
            <w:tcW w:w="2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Sylfaen"/>
                <w:sz w:val="24"/>
                <w:szCs w:val="24"/>
                <w:shd w:val="clear" w:color="auto" w:fill="FFFFFF"/>
                <w:lang w:val="hy-AM"/>
              </w:rPr>
              <w:t>Խ</w:t>
            </w:r>
            <w:r w:rsidRPr="00733E65">
              <w:rPr>
                <w:rFonts w:ascii="GHEA Grapalat" w:hAnsi="GHEA Grapalat" w:cs="Sylfaen"/>
                <w:sz w:val="24"/>
                <w:szCs w:val="24"/>
                <w:shd w:val="clear" w:color="auto" w:fill="FFFFFF"/>
              </w:rPr>
              <w:t>ոշոր</w:t>
            </w:r>
            <w:r w:rsidRPr="00733E65">
              <w:rPr>
                <w:rFonts w:ascii="GHEA Grapalat" w:hAnsi="GHEA Grapalat" w:cs="Calibri"/>
                <w:sz w:val="24"/>
                <w:szCs w:val="24"/>
                <w:shd w:val="clear" w:color="auto" w:fill="FFFFFF"/>
              </w:rPr>
              <w:t xml:space="preserve"> </w:t>
            </w:r>
            <w:r w:rsidRPr="00733E65">
              <w:rPr>
                <w:rFonts w:ascii="GHEA Grapalat" w:hAnsi="GHEA Grapalat" w:cs="Sylfaen"/>
                <w:sz w:val="24"/>
                <w:szCs w:val="24"/>
                <w:shd w:val="clear" w:color="auto" w:fill="FFFFFF"/>
              </w:rPr>
              <w:t>եղջերավոր</w:t>
            </w:r>
            <w:r w:rsidRPr="00733E65">
              <w:rPr>
                <w:rFonts w:ascii="GHEA Grapalat" w:hAnsi="GHEA Grapalat" w:cs="Calibri"/>
                <w:sz w:val="24"/>
                <w:szCs w:val="24"/>
                <w:shd w:val="clear" w:color="auto" w:fill="FFFFFF"/>
              </w:rPr>
              <w:t xml:space="preserve"> </w:t>
            </w:r>
            <w:r w:rsidRPr="00733E65">
              <w:rPr>
                <w:rFonts w:ascii="GHEA Grapalat" w:hAnsi="GHEA Grapalat" w:cs="Sylfaen"/>
                <w:sz w:val="24"/>
                <w:szCs w:val="24"/>
                <w:shd w:val="clear" w:color="auto" w:fill="FFFFFF"/>
              </w:rPr>
              <w:t>անասուններ</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124900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8</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0.0055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0.0013</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999200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687</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162</w:t>
            </w:r>
          </w:p>
        </w:tc>
      </w:tr>
      <w:tr w:rsidR="00A479A2" w:rsidRPr="00733E65" w:rsidTr="00D408CB">
        <w:tc>
          <w:tcPr>
            <w:tcW w:w="2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Խոզեր</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15900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0.0059</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0.0020</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31800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94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32</w:t>
            </w:r>
          </w:p>
        </w:tc>
      </w:tr>
      <w:tr w:rsidR="00A479A2" w:rsidRPr="00733E65" w:rsidTr="00D408CB">
        <w:tc>
          <w:tcPr>
            <w:tcW w:w="2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Ոչխարներ և այծեր</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113400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0.0107</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0.0022</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45360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1213</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249</w:t>
            </w:r>
          </w:p>
        </w:tc>
      </w:tr>
      <w:tr w:rsidR="00A479A2" w:rsidRPr="00733E65" w:rsidTr="00D408CB">
        <w:tc>
          <w:tcPr>
            <w:tcW w:w="2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Ընտանի թռչուններ</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340000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0.0130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0.0041</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13600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4420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1394</w:t>
            </w:r>
          </w:p>
        </w:tc>
      </w:tr>
      <w:tr w:rsidR="00A479A2" w:rsidRPr="00733E65" w:rsidTr="00D408CB">
        <w:tc>
          <w:tcPr>
            <w:tcW w:w="633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Ընդամենը</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1089960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6414,1</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1837,7</w:t>
            </w:r>
          </w:p>
        </w:tc>
      </w:tr>
    </w:tbl>
    <w:p w:rsidR="00A479A2" w:rsidRPr="00733E65" w:rsidRDefault="00A479A2" w:rsidP="001D0699">
      <w:pPr>
        <w:autoSpaceDE w:val="0"/>
        <w:autoSpaceDN w:val="0"/>
        <w:adjustRightInd w:val="0"/>
        <w:spacing w:after="0" w:line="360" w:lineRule="auto"/>
        <w:jc w:val="both"/>
        <w:rPr>
          <w:rFonts w:ascii="GHEA Grapalat" w:hAnsi="GHEA Grapalat" w:cs="Sylfaen"/>
          <w:sz w:val="24"/>
          <w:szCs w:val="24"/>
          <w:lang w:val="hy-AM"/>
        </w:rPr>
      </w:pPr>
    </w:p>
    <w:p w:rsidR="00A479A2" w:rsidRPr="00733E65" w:rsidRDefault="00293420" w:rsidP="005C2358">
      <w:pPr>
        <w:autoSpaceDE w:val="0"/>
        <w:autoSpaceDN w:val="0"/>
        <w:adjustRightInd w:val="0"/>
        <w:spacing w:after="0" w:line="360" w:lineRule="auto"/>
        <w:ind w:firstLine="720"/>
        <w:jc w:val="both"/>
        <w:rPr>
          <w:rFonts w:ascii="GHEA Grapalat" w:hAnsi="GHEA Grapalat"/>
          <w:b/>
          <w:bCs/>
          <w:sz w:val="24"/>
          <w:szCs w:val="24"/>
          <w:lang w:val="hy-AM"/>
        </w:rPr>
      </w:pPr>
      <w:r w:rsidRPr="00733E65">
        <w:rPr>
          <w:rFonts w:ascii="GHEA Grapalat" w:hAnsi="GHEA Grapalat" w:cs="Sylfaen"/>
          <w:b/>
          <w:bCs/>
          <w:sz w:val="24"/>
          <w:szCs w:val="24"/>
          <w:lang w:val="hy-AM"/>
        </w:rPr>
        <w:t>ա</w:t>
      </w:r>
      <w:r w:rsidR="00F61EF0" w:rsidRPr="00733E65">
        <w:rPr>
          <w:rFonts w:ascii="GHEA Grapalat" w:hAnsi="GHEA Grapalat" w:cs="Sylfaen"/>
          <w:b/>
          <w:bCs/>
          <w:sz w:val="24"/>
          <w:szCs w:val="24"/>
          <w:lang w:val="hy-AM"/>
        </w:rPr>
        <w:t>.</w:t>
      </w:r>
      <w:r w:rsidR="005C2358" w:rsidRPr="00733E65">
        <w:rPr>
          <w:rFonts w:ascii="GHEA Grapalat" w:hAnsi="GHEA Grapalat" w:cs="Sylfaen"/>
          <w:bCs/>
          <w:sz w:val="24"/>
          <w:szCs w:val="24"/>
          <w:lang w:val="hy-AM"/>
        </w:rPr>
        <w:t xml:space="preserve"> </w:t>
      </w:r>
      <w:r w:rsidR="005C2358" w:rsidRPr="00733E65">
        <w:rPr>
          <w:rFonts w:ascii="GHEA Grapalat" w:hAnsi="GHEA Grapalat" w:cs="Sylfaen"/>
          <w:b/>
          <w:bCs/>
          <w:sz w:val="24"/>
          <w:szCs w:val="24"/>
          <w:lang w:val="hy-AM"/>
        </w:rPr>
        <w:t>Օ</w:t>
      </w:r>
      <w:r w:rsidR="00A479A2" w:rsidRPr="00733E65">
        <w:rPr>
          <w:rFonts w:ascii="GHEA Grapalat" w:hAnsi="GHEA Grapalat"/>
          <w:b/>
          <w:sz w:val="24"/>
          <w:szCs w:val="24"/>
          <w:lang w:val="hy-AM"/>
        </w:rPr>
        <w:t xml:space="preserve">գտագործված </w:t>
      </w:r>
      <w:r w:rsidR="00A479A2" w:rsidRPr="00733E65">
        <w:rPr>
          <w:rFonts w:ascii="GHEA Grapalat" w:hAnsi="GHEA Grapalat" w:cs="Sylfaen"/>
          <w:b/>
          <w:sz w:val="24"/>
          <w:szCs w:val="24"/>
          <w:lang w:val="hy-AM"/>
        </w:rPr>
        <w:t>պարարտանյութեր</w:t>
      </w:r>
      <w:r w:rsidR="00A479A2" w:rsidRPr="00733E65">
        <w:rPr>
          <w:rFonts w:ascii="GHEA Grapalat" w:hAnsi="GHEA Grapalat"/>
          <w:b/>
          <w:sz w:val="24"/>
          <w:szCs w:val="24"/>
          <w:lang w:val="hy-AM"/>
        </w:rPr>
        <w:t>ը (</w:t>
      </w:r>
      <w:r w:rsidR="00A479A2" w:rsidRPr="00733E65">
        <w:rPr>
          <w:rFonts w:ascii="GHEA Grapalat" w:hAnsi="GHEA Grapalat" w:cs="Sylfaen"/>
          <w:b/>
          <w:sz w:val="24"/>
          <w:szCs w:val="24"/>
          <w:lang w:val="hy-AM"/>
        </w:rPr>
        <w:t>ինչպես</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օրինակ</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հանքային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և</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օրգանական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պարարտանյութերը</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և</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գոմաղբը</w:t>
      </w:r>
      <w:r w:rsidR="00A479A2" w:rsidRPr="00733E65">
        <w:rPr>
          <w:rFonts w:ascii="GHEA Grapalat" w:hAnsi="GHEA Grapalat"/>
          <w:b/>
          <w:sz w:val="24"/>
          <w:szCs w:val="24"/>
          <w:lang w:val="hy-AM"/>
        </w:rPr>
        <w:t>), ինչպես նաև ա</w:t>
      </w:r>
      <w:r w:rsidR="00A479A2" w:rsidRPr="00733E65">
        <w:rPr>
          <w:rFonts w:ascii="GHEA Grapalat" w:hAnsi="GHEA Grapalat" w:cs="Sylfaen"/>
          <w:b/>
          <w:sz w:val="24"/>
          <w:szCs w:val="24"/>
          <w:lang w:val="hy-AM"/>
        </w:rPr>
        <w:t>նասնաբուծությունը</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զգալի</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ճնշում և ազդեցություն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ունեն Սևանի</w:t>
      </w:r>
      <w:r w:rsidR="00A479A2" w:rsidRPr="00733E65">
        <w:rPr>
          <w:rFonts w:ascii="GHEA Grapalat" w:hAnsi="GHEA Grapalat"/>
          <w:b/>
          <w:sz w:val="24"/>
          <w:szCs w:val="24"/>
          <w:lang w:val="hy-AM"/>
        </w:rPr>
        <w:t xml:space="preserve"> ՋԿՏ-ի </w:t>
      </w:r>
      <w:r w:rsidR="00A479A2" w:rsidRPr="00733E65">
        <w:rPr>
          <w:rFonts w:ascii="GHEA Grapalat" w:hAnsi="GHEA Grapalat" w:cs="Sylfaen"/>
          <w:b/>
          <w:sz w:val="24"/>
          <w:szCs w:val="24"/>
          <w:lang w:val="hy-AM"/>
        </w:rPr>
        <w:t>ջրային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ռեսուրսների</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որակի</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վրա</w:t>
      </w:r>
      <w:r w:rsidR="00A479A2" w:rsidRPr="00733E65">
        <w:rPr>
          <w:rFonts w:ascii="GHEA Grapalat" w:hAnsi="GHEA Grapalat"/>
          <w:b/>
          <w:sz w:val="24"/>
          <w:szCs w:val="24"/>
          <w:lang w:val="hy-AM"/>
        </w:rPr>
        <w:t>:</w:t>
      </w:r>
    </w:p>
    <w:p w:rsidR="00517ECF" w:rsidRPr="00733E65" w:rsidRDefault="00A479A2" w:rsidP="00CA6134">
      <w:pPr>
        <w:numPr>
          <w:ilvl w:val="0"/>
          <w:numId w:val="46"/>
        </w:numPr>
        <w:spacing w:after="0" w:line="360" w:lineRule="auto"/>
        <w:ind w:left="0" w:firstLine="450"/>
        <w:jc w:val="both"/>
        <w:rPr>
          <w:rFonts w:ascii="GHEA Grapalat" w:hAnsi="GHEA Grapalat"/>
          <w:sz w:val="24"/>
          <w:szCs w:val="24"/>
          <w:lang w:val="hy-AM"/>
        </w:rPr>
      </w:pPr>
      <w:r w:rsidRPr="00733E65">
        <w:rPr>
          <w:rFonts w:ascii="GHEA Grapalat" w:hAnsi="GHEA Grapalat"/>
          <w:b/>
          <w:color w:val="auto"/>
          <w:sz w:val="24"/>
          <w:szCs w:val="24"/>
          <w:lang w:val="hy-AM"/>
        </w:rPr>
        <w:t xml:space="preserve">Կենսածին տարրերով աղտոտում </w:t>
      </w:r>
      <w:r w:rsidR="005C5FC9" w:rsidRPr="00733E65">
        <w:rPr>
          <w:rFonts w:ascii="GHEA Grapalat" w:hAnsi="GHEA Grapalat"/>
          <w:b/>
          <w:color w:val="auto"/>
          <w:sz w:val="24"/>
          <w:szCs w:val="24"/>
          <w:lang w:val="hy-AM"/>
        </w:rPr>
        <w:t>-</w:t>
      </w:r>
      <w:r w:rsidR="005C5FC9" w:rsidRPr="00733E65">
        <w:rPr>
          <w:rFonts w:ascii="GHEA Grapalat" w:hAnsi="GHEA Grapalat"/>
          <w:i/>
          <w:color w:val="auto"/>
          <w:sz w:val="24"/>
          <w:szCs w:val="24"/>
          <w:lang w:val="hy-AM"/>
        </w:rPr>
        <w:t xml:space="preserve"> </w:t>
      </w:r>
      <w:r w:rsidRPr="00733E65">
        <w:rPr>
          <w:rFonts w:ascii="GHEA Grapalat" w:hAnsi="GHEA Grapalat"/>
          <w:i/>
          <w:color w:val="auto"/>
          <w:sz w:val="24"/>
          <w:szCs w:val="24"/>
          <w:lang w:val="hy-AM"/>
        </w:rPr>
        <w:t xml:space="preserve"> </w:t>
      </w:r>
      <w:r w:rsidR="00517ECF" w:rsidRPr="00733E65">
        <w:rPr>
          <w:rFonts w:ascii="GHEA Grapalat" w:hAnsi="GHEA Grapalat" w:cs="Sylfaen"/>
          <w:sz w:val="24"/>
          <w:szCs w:val="24"/>
          <w:lang w:val="hy-AM"/>
        </w:rPr>
        <w:t>Կենսածին տարրերը</w:t>
      </w:r>
      <w:r w:rsidR="00517ECF" w:rsidRPr="00733E65">
        <w:rPr>
          <w:rFonts w:ascii="GHEA Grapalat" w:hAnsi="GHEA Grapalat" w:cs="Sylfaen"/>
          <w:sz w:val="24"/>
          <w:szCs w:val="24"/>
          <w:lang w:val="de-DE"/>
        </w:rPr>
        <w:t xml:space="preserve">, </w:t>
      </w:r>
      <w:r w:rsidR="00517ECF" w:rsidRPr="00733E65">
        <w:rPr>
          <w:rFonts w:ascii="GHEA Grapalat" w:hAnsi="GHEA Grapalat" w:cs="Sylfaen"/>
          <w:sz w:val="24"/>
          <w:szCs w:val="24"/>
          <w:lang w:val="hy-AM"/>
        </w:rPr>
        <w:t>մասնավորապես</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ազոտը</w:t>
      </w:r>
      <w:r w:rsidR="00517ECF" w:rsidRPr="00733E65">
        <w:rPr>
          <w:rFonts w:ascii="GHEA Grapalat" w:hAnsi="GHEA Grapalat"/>
          <w:sz w:val="24"/>
          <w:szCs w:val="24"/>
          <w:lang w:val="de-DE"/>
        </w:rPr>
        <w:t xml:space="preserve"> (N) </w:t>
      </w:r>
      <w:r w:rsidR="00517ECF" w:rsidRPr="00733E65">
        <w:rPr>
          <w:rFonts w:ascii="GHEA Grapalat" w:hAnsi="GHEA Grapalat" w:cs="Sylfaen"/>
          <w:sz w:val="24"/>
          <w:szCs w:val="24"/>
          <w:lang w:val="hy-AM"/>
        </w:rPr>
        <w:t>և</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ֆոսֆորը</w:t>
      </w:r>
      <w:r w:rsidR="00517ECF" w:rsidRPr="00733E65">
        <w:rPr>
          <w:rFonts w:ascii="GHEA Grapalat" w:hAnsi="GHEA Grapalat"/>
          <w:sz w:val="24"/>
          <w:szCs w:val="24"/>
          <w:lang w:val="de-DE"/>
        </w:rPr>
        <w:t xml:space="preserve"> (P)</w:t>
      </w:r>
      <w:r w:rsidR="00517ECF" w:rsidRPr="00733E65">
        <w:rPr>
          <w:rFonts w:ascii="GHEA Grapalat" w:hAnsi="GHEA Grapalat"/>
          <w:sz w:val="24"/>
          <w:szCs w:val="24"/>
          <w:lang w:val="hy-AM"/>
        </w:rPr>
        <w:t>,</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կարող</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են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նպաստել</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մակերևութային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ջրերի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էվտրոֆացմանը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Բացի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դրանից</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դրանց</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արտանետումները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էական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ազդեցություն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ունեն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Սևանա</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լճի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էկոհամակարգի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վիճակի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վրա:</w:t>
      </w:r>
      <w:r w:rsidR="00517ECF" w:rsidRPr="00733E65">
        <w:rPr>
          <w:rFonts w:ascii="GHEA Grapalat" w:hAnsi="GHEA Grapalat"/>
          <w:sz w:val="24"/>
          <w:szCs w:val="24"/>
          <w:lang w:val="de-DE"/>
        </w:rPr>
        <w:t xml:space="preserve"> 2013-2017 </w:t>
      </w:r>
      <w:r w:rsidR="00517ECF" w:rsidRPr="00733E65">
        <w:rPr>
          <w:rFonts w:ascii="GHEA Grapalat" w:hAnsi="GHEA Grapalat" w:cs="Sylfaen"/>
          <w:sz w:val="24"/>
          <w:szCs w:val="24"/>
          <w:lang w:val="hy-AM"/>
        </w:rPr>
        <w:t>թթ</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ընկած</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ժամանակահատվածի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համար</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կենսածին տարրերի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ընդհանուր</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քանակը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գնահատվել</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է</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ըստ</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Սևանա</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լիճ</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թափվող</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հիմնական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գետերի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Արդյունքում</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ծանրաբեռնվածությունը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կազմել է</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տարեկան</w:t>
      </w:r>
      <w:r w:rsidR="00517ECF" w:rsidRPr="00733E65">
        <w:rPr>
          <w:rFonts w:ascii="GHEA Grapalat" w:hAnsi="GHEA Grapalat"/>
          <w:sz w:val="24"/>
          <w:szCs w:val="24"/>
          <w:lang w:val="de-DE"/>
        </w:rPr>
        <w:t xml:space="preserve"> 85.0 </w:t>
      </w:r>
      <w:r w:rsidR="00517ECF" w:rsidRPr="00733E65">
        <w:rPr>
          <w:rFonts w:ascii="GHEA Grapalat" w:hAnsi="GHEA Grapalat" w:cs="Sylfaen"/>
          <w:sz w:val="24"/>
          <w:szCs w:val="24"/>
          <w:lang w:val="hy-AM"/>
        </w:rPr>
        <w:t>տոննա</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ֆոսֆոր</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և</w:t>
      </w:r>
      <w:r w:rsidR="00517ECF" w:rsidRPr="00733E65">
        <w:rPr>
          <w:rFonts w:ascii="GHEA Grapalat" w:hAnsi="GHEA Grapalat"/>
          <w:sz w:val="24"/>
          <w:szCs w:val="24"/>
          <w:lang w:val="de-DE"/>
        </w:rPr>
        <w:t xml:space="preserve"> 18.6 </w:t>
      </w:r>
      <w:r w:rsidR="00517ECF" w:rsidRPr="00733E65">
        <w:rPr>
          <w:rFonts w:ascii="GHEA Grapalat" w:hAnsi="GHEA Grapalat" w:cs="Sylfaen"/>
          <w:sz w:val="24"/>
          <w:szCs w:val="24"/>
          <w:lang w:val="hy-AM"/>
        </w:rPr>
        <w:t>տոննա</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անօրգանական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ազոտ</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Գնահատումը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կատարվել</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է</w:t>
      </w:r>
      <w:r w:rsidR="00517ECF" w:rsidRPr="00733E65">
        <w:rPr>
          <w:rFonts w:ascii="GHEA Grapalat" w:hAnsi="GHEA Grapalat"/>
          <w:sz w:val="24"/>
          <w:szCs w:val="24"/>
          <w:lang w:val="de-DE"/>
        </w:rPr>
        <w:t xml:space="preserve"> 9 </w:t>
      </w:r>
      <w:r w:rsidR="00517ECF" w:rsidRPr="00733E65">
        <w:rPr>
          <w:rFonts w:ascii="GHEA Grapalat" w:hAnsi="GHEA Grapalat" w:cs="Sylfaen"/>
          <w:sz w:val="24"/>
          <w:szCs w:val="24"/>
          <w:lang w:val="hy-AM"/>
        </w:rPr>
        <w:t>գետերի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ամենամսյա</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մոնիթորինգի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տվյալների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հիման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վրա</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Այս</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արժեքները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չեն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ներառում</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անմիջապես</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լիճ</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հոսող</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նյութերը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Այսպիսով</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Սևանա</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լճում</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կենսածին տարրերի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ընդհանուր</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մակարդակը</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ներկայումս</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զգալիորեն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ավելի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բարձր</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է</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քան</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գնահատվել</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է</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Չի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գնահատվել</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ձկնաբուծարաններից</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արտանետված</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ֆոսֆորի</w:t>
      </w:r>
      <w:r w:rsidR="00517ECF" w:rsidRPr="00733E65">
        <w:rPr>
          <w:rFonts w:ascii="GHEA Grapalat" w:hAnsi="GHEA Grapalat"/>
          <w:sz w:val="24"/>
          <w:szCs w:val="24"/>
          <w:lang w:val="de-DE"/>
        </w:rPr>
        <w:t xml:space="preserve"> </w:t>
      </w:r>
      <w:r w:rsidR="00517ECF" w:rsidRPr="00733E65">
        <w:rPr>
          <w:rFonts w:ascii="GHEA Grapalat" w:hAnsi="GHEA Grapalat" w:cs="Sylfaen"/>
          <w:sz w:val="24"/>
          <w:szCs w:val="24"/>
          <w:lang w:val="hy-AM"/>
        </w:rPr>
        <w:t>ծանրաբեռնվածությունը</w:t>
      </w:r>
      <w:r w:rsidR="00517ECF" w:rsidRPr="00733E65">
        <w:rPr>
          <w:rFonts w:ascii="GHEA Grapalat" w:hAnsi="GHEA Grapalat"/>
          <w:sz w:val="24"/>
          <w:szCs w:val="24"/>
          <w:lang w:val="de-DE"/>
        </w:rPr>
        <w:t>: Սևանի ավազանի գետերում ֆոսֆատի կոնցենտրացիան</w:t>
      </w:r>
      <w:r w:rsidR="00517ECF" w:rsidRPr="00733E65">
        <w:rPr>
          <w:rFonts w:ascii="GHEA Grapalat" w:hAnsi="GHEA Grapalat"/>
          <w:sz w:val="24"/>
          <w:szCs w:val="24"/>
          <w:lang w:val="hy-AM"/>
        </w:rPr>
        <w:t xml:space="preserve"> ներկայացված է Նկար 5-ում։</w:t>
      </w:r>
    </w:p>
    <w:p w:rsidR="00A479A2" w:rsidRPr="00733E65" w:rsidRDefault="00A479A2" w:rsidP="00517ECF">
      <w:pPr>
        <w:pStyle w:val="Heading4"/>
        <w:spacing w:after="0" w:line="360" w:lineRule="auto"/>
        <w:ind w:left="720"/>
        <w:rPr>
          <w:i w:val="0"/>
          <w:color w:val="auto"/>
          <w:sz w:val="24"/>
          <w:szCs w:val="24"/>
        </w:rPr>
      </w:pPr>
    </w:p>
    <w:p w:rsidR="00A479A2" w:rsidRPr="00733E65" w:rsidRDefault="0046475F" w:rsidP="00306AC1">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4791075" cy="2257425"/>
            <wp:effectExtent l="0" t="0" r="0" b="0"/>
            <wp:docPr id="15" name="Chart 1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479A2" w:rsidRPr="00733E65" w:rsidRDefault="00A479A2" w:rsidP="00306AC1">
      <w:pPr>
        <w:pStyle w:val="Caption"/>
        <w:spacing w:after="0" w:line="360" w:lineRule="auto"/>
        <w:jc w:val="center"/>
        <w:rPr>
          <w:rFonts w:ascii="GHEA Grapalat" w:hAnsi="GHEA Grapalat"/>
          <w:bCs w:val="0"/>
          <w:iCs/>
          <w:color w:val="auto"/>
          <w:sz w:val="24"/>
          <w:szCs w:val="24"/>
        </w:rPr>
      </w:pPr>
      <w:bookmarkStart w:id="110" w:name="_Toc530218749"/>
      <w:bookmarkStart w:id="111" w:name="_Toc530241134"/>
      <w:bookmarkStart w:id="112" w:name="_Toc53652508"/>
      <w:r w:rsidRPr="00733E65">
        <w:rPr>
          <w:rFonts w:ascii="GHEA Grapalat" w:hAnsi="GHEA Grapalat"/>
          <w:bCs w:val="0"/>
          <w:iCs/>
          <w:color w:val="auto"/>
          <w:sz w:val="24"/>
          <w:szCs w:val="24"/>
        </w:rPr>
        <w:t>Նկար</w:t>
      </w:r>
      <w:bookmarkEnd w:id="110"/>
      <w:bookmarkEnd w:id="111"/>
      <w:r w:rsidR="00B41F82" w:rsidRPr="00733E65">
        <w:rPr>
          <w:rFonts w:ascii="GHEA Grapalat" w:hAnsi="GHEA Grapalat"/>
          <w:bCs w:val="0"/>
          <w:iCs/>
          <w:color w:val="auto"/>
          <w:sz w:val="24"/>
          <w:szCs w:val="24"/>
          <w:lang w:val="hy-AM"/>
        </w:rPr>
        <w:t xml:space="preserve"> </w:t>
      </w:r>
      <w:r w:rsidR="00BE3732" w:rsidRPr="00733E65">
        <w:rPr>
          <w:rFonts w:ascii="GHEA Grapalat" w:hAnsi="GHEA Grapalat"/>
          <w:bCs w:val="0"/>
          <w:iCs/>
          <w:color w:val="auto"/>
          <w:sz w:val="24"/>
          <w:szCs w:val="24"/>
          <w:lang w:val="hy-AM"/>
        </w:rPr>
        <w:t>5</w:t>
      </w:r>
      <w:r w:rsidRPr="00733E65">
        <w:rPr>
          <w:rFonts w:ascii="GHEA Grapalat" w:hAnsi="GHEA Grapalat"/>
          <w:bCs w:val="0"/>
          <w:iCs/>
          <w:color w:val="auto"/>
          <w:sz w:val="24"/>
          <w:szCs w:val="24"/>
        </w:rPr>
        <w:t xml:space="preserve">. </w:t>
      </w:r>
      <w:r w:rsidRPr="00733E65">
        <w:rPr>
          <w:rFonts w:ascii="GHEA Grapalat" w:hAnsi="GHEA Grapalat" w:cs="Sylfaen"/>
          <w:bCs w:val="0"/>
          <w:iCs/>
          <w:color w:val="auto"/>
          <w:sz w:val="24"/>
          <w:szCs w:val="24"/>
        </w:rPr>
        <w:t>Սևանի</w:t>
      </w:r>
      <w:r w:rsidRPr="00733E65">
        <w:rPr>
          <w:rFonts w:ascii="GHEA Grapalat" w:hAnsi="GHEA Grapalat"/>
          <w:bCs w:val="0"/>
          <w:iCs/>
          <w:color w:val="auto"/>
          <w:sz w:val="24"/>
          <w:szCs w:val="24"/>
        </w:rPr>
        <w:t xml:space="preserve"> </w:t>
      </w:r>
      <w:r w:rsidRPr="00733E65">
        <w:rPr>
          <w:rFonts w:ascii="GHEA Grapalat" w:hAnsi="GHEA Grapalat" w:cs="Sylfaen"/>
          <w:bCs w:val="0"/>
          <w:iCs/>
          <w:color w:val="auto"/>
          <w:sz w:val="24"/>
          <w:szCs w:val="24"/>
        </w:rPr>
        <w:t>ավազանի</w:t>
      </w:r>
      <w:r w:rsidRPr="00733E65">
        <w:rPr>
          <w:rFonts w:ascii="GHEA Grapalat" w:hAnsi="GHEA Grapalat"/>
          <w:bCs w:val="0"/>
          <w:iCs/>
          <w:color w:val="auto"/>
          <w:sz w:val="24"/>
          <w:szCs w:val="24"/>
        </w:rPr>
        <w:t xml:space="preserve"> </w:t>
      </w:r>
      <w:r w:rsidRPr="00733E65">
        <w:rPr>
          <w:rFonts w:ascii="GHEA Grapalat" w:hAnsi="GHEA Grapalat" w:cs="Sylfaen"/>
          <w:bCs w:val="0"/>
          <w:iCs/>
          <w:color w:val="auto"/>
          <w:sz w:val="24"/>
          <w:szCs w:val="24"/>
        </w:rPr>
        <w:t>գե</w:t>
      </w:r>
      <w:r w:rsidRPr="00733E65">
        <w:rPr>
          <w:rFonts w:ascii="GHEA Grapalat" w:hAnsi="GHEA Grapalat" w:cs="Sylfaen"/>
          <w:bCs w:val="0"/>
          <w:iCs/>
          <w:color w:val="auto"/>
          <w:sz w:val="24"/>
          <w:szCs w:val="24"/>
          <w:lang w:val="hy-AM"/>
        </w:rPr>
        <w:t>տ</w:t>
      </w:r>
      <w:r w:rsidRPr="00733E65">
        <w:rPr>
          <w:rFonts w:ascii="GHEA Grapalat" w:hAnsi="GHEA Grapalat" w:cs="Sylfaen"/>
          <w:bCs w:val="0"/>
          <w:iCs/>
          <w:color w:val="auto"/>
          <w:sz w:val="24"/>
          <w:szCs w:val="24"/>
        </w:rPr>
        <w:t>երում</w:t>
      </w:r>
      <w:r w:rsidRPr="00733E65">
        <w:rPr>
          <w:rFonts w:ascii="GHEA Grapalat" w:hAnsi="GHEA Grapalat"/>
          <w:bCs w:val="0"/>
          <w:iCs/>
          <w:color w:val="auto"/>
          <w:sz w:val="24"/>
          <w:szCs w:val="24"/>
        </w:rPr>
        <w:t xml:space="preserve"> </w:t>
      </w:r>
      <w:r w:rsidRPr="00733E65">
        <w:rPr>
          <w:rFonts w:ascii="GHEA Grapalat" w:hAnsi="GHEA Grapalat" w:cs="Sylfaen"/>
          <w:bCs w:val="0"/>
          <w:iCs/>
          <w:color w:val="auto"/>
          <w:sz w:val="24"/>
          <w:szCs w:val="24"/>
        </w:rPr>
        <w:t>ֆոսֆատի</w:t>
      </w:r>
      <w:r w:rsidRPr="00733E65">
        <w:rPr>
          <w:rFonts w:ascii="GHEA Grapalat" w:hAnsi="GHEA Grapalat"/>
          <w:bCs w:val="0"/>
          <w:iCs/>
          <w:color w:val="auto"/>
          <w:sz w:val="24"/>
          <w:szCs w:val="24"/>
        </w:rPr>
        <w:t xml:space="preserve"> </w:t>
      </w:r>
      <w:r w:rsidRPr="00733E65">
        <w:rPr>
          <w:rFonts w:ascii="GHEA Grapalat" w:hAnsi="GHEA Grapalat" w:cs="Sylfaen"/>
          <w:bCs w:val="0"/>
          <w:iCs/>
          <w:color w:val="auto"/>
          <w:sz w:val="24"/>
          <w:szCs w:val="24"/>
        </w:rPr>
        <w:t>կոնցենտրացիան</w:t>
      </w:r>
      <w:bookmarkEnd w:id="112"/>
      <w:r w:rsidRPr="00733E65">
        <w:rPr>
          <w:rFonts w:ascii="GHEA Grapalat" w:hAnsi="GHEA Grapalat"/>
          <w:bCs w:val="0"/>
          <w:iCs/>
          <w:color w:val="auto"/>
          <w:sz w:val="24"/>
          <w:szCs w:val="24"/>
        </w:rPr>
        <w:t xml:space="preserve"> </w:t>
      </w:r>
    </w:p>
    <w:p w:rsidR="00A479A2" w:rsidRPr="00733E65" w:rsidRDefault="00A479A2" w:rsidP="00CA6134">
      <w:pPr>
        <w:pStyle w:val="Heading4"/>
        <w:numPr>
          <w:ilvl w:val="0"/>
          <w:numId w:val="46"/>
        </w:numPr>
        <w:spacing w:after="0" w:line="360" w:lineRule="auto"/>
        <w:ind w:left="0" w:firstLine="540"/>
        <w:jc w:val="both"/>
        <w:rPr>
          <w:i w:val="0"/>
          <w:color w:val="auto"/>
          <w:sz w:val="24"/>
          <w:szCs w:val="24"/>
        </w:rPr>
      </w:pPr>
      <w:r w:rsidRPr="00733E65">
        <w:rPr>
          <w:i w:val="0"/>
          <w:color w:val="auto"/>
          <w:sz w:val="24"/>
          <w:szCs w:val="24"/>
        </w:rPr>
        <w:t>Տրանսպորտ</w:t>
      </w:r>
      <w:r w:rsidR="00F07657" w:rsidRPr="00733E65">
        <w:rPr>
          <w:i w:val="0"/>
          <w:color w:val="auto"/>
          <w:sz w:val="24"/>
          <w:szCs w:val="24"/>
          <w:lang w:val="en-US"/>
        </w:rPr>
        <w:t xml:space="preserve"> - </w:t>
      </w:r>
      <w:r w:rsidRPr="00733E65">
        <w:rPr>
          <w:rFonts w:cs="Sylfaen"/>
          <w:i w:val="0"/>
          <w:color w:val="auto"/>
          <w:sz w:val="24"/>
          <w:szCs w:val="24"/>
          <w:lang w:val="hy-AM"/>
        </w:rPr>
        <w:t>Հիմք</w:t>
      </w:r>
      <w:r w:rsidRPr="00733E65">
        <w:rPr>
          <w:i w:val="0"/>
          <w:color w:val="auto"/>
          <w:sz w:val="24"/>
          <w:szCs w:val="24"/>
          <w:lang w:val="hy-AM"/>
        </w:rPr>
        <w:t xml:space="preserve"> </w:t>
      </w:r>
      <w:r w:rsidRPr="00733E65">
        <w:rPr>
          <w:rFonts w:cs="Sylfaen"/>
          <w:i w:val="0"/>
          <w:color w:val="auto"/>
          <w:sz w:val="24"/>
          <w:szCs w:val="24"/>
          <w:lang w:val="hy-AM"/>
        </w:rPr>
        <w:t>ընդունելով</w:t>
      </w:r>
      <w:r w:rsidRPr="00733E65">
        <w:rPr>
          <w:i w:val="0"/>
          <w:color w:val="auto"/>
          <w:sz w:val="24"/>
          <w:szCs w:val="24"/>
          <w:lang w:val="hy-AM"/>
        </w:rPr>
        <w:t xml:space="preserve"> </w:t>
      </w:r>
      <w:r w:rsidRPr="00733E65">
        <w:rPr>
          <w:rFonts w:cs="Sylfaen"/>
          <w:i w:val="0"/>
          <w:color w:val="auto"/>
          <w:sz w:val="24"/>
          <w:szCs w:val="24"/>
          <w:lang w:val="hy-AM"/>
        </w:rPr>
        <w:t>մայրուղու</w:t>
      </w:r>
      <w:r w:rsidRPr="00733E65">
        <w:rPr>
          <w:i w:val="0"/>
          <w:color w:val="auto"/>
          <w:sz w:val="24"/>
          <w:szCs w:val="24"/>
          <w:lang w:val="hy-AM"/>
        </w:rPr>
        <w:t xml:space="preserve"> երկարության </w:t>
      </w:r>
      <w:r w:rsidRPr="00733E65">
        <w:rPr>
          <w:rFonts w:cs="Sylfaen"/>
          <w:i w:val="0"/>
          <w:color w:val="auto"/>
          <w:sz w:val="24"/>
          <w:szCs w:val="24"/>
          <w:lang w:val="hy-AM"/>
        </w:rPr>
        <w:t>և</w:t>
      </w:r>
      <w:r w:rsidRPr="00733E65">
        <w:rPr>
          <w:i w:val="0"/>
          <w:color w:val="auto"/>
          <w:sz w:val="24"/>
          <w:szCs w:val="24"/>
          <w:lang w:val="hy-AM"/>
        </w:rPr>
        <w:t xml:space="preserve"> </w:t>
      </w:r>
      <w:r w:rsidRPr="00733E65">
        <w:rPr>
          <w:rFonts w:cs="Sylfaen"/>
          <w:i w:val="0"/>
          <w:color w:val="auto"/>
          <w:sz w:val="24"/>
          <w:szCs w:val="24"/>
          <w:lang w:val="hy-AM"/>
        </w:rPr>
        <w:t>բեռնափոխադրումների</w:t>
      </w:r>
      <w:r w:rsidRPr="00733E65">
        <w:rPr>
          <w:i w:val="0"/>
          <w:color w:val="auto"/>
          <w:sz w:val="24"/>
          <w:szCs w:val="24"/>
          <w:lang w:val="hy-AM"/>
        </w:rPr>
        <w:t xml:space="preserve"> </w:t>
      </w:r>
      <w:r w:rsidRPr="00733E65">
        <w:rPr>
          <w:rFonts w:cs="Sylfaen"/>
          <w:i w:val="0"/>
          <w:color w:val="auto"/>
          <w:sz w:val="24"/>
          <w:szCs w:val="24"/>
          <w:lang w:val="hy-AM"/>
        </w:rPr>
        <w:t>վերլուծության</w:t>
      </w:r>
      <w:r w:rsidRPr="00733E65">
        <w:rPr>
          <w:i w:val="0"/>
          <w:color w:val="auto"/>
          <w:sz w:val="24"/>
          <w:szCs w:val="24"/>
          <w:lang w:val="hy-AM"/>
        </w:rPr>
        <w:t xml:space="preserve"> </w:t>
      </w:r>
      <w:r w:rsidRPr="00733E65">
        <w:rPr>
          <w:rFonts w:cs="Sylfaen"/>
          <w:i w:val="0"/>
          <w:color w:val="auto"/>
          <w:sz w:val="24"/>
          <w:szCs w:val="24"/>
          <w:lang w:val="hy-AM"/>
        </w:rPr>
        <w:t>ու</w:t>
      </w:r>
      <w:r w:rsidRPr="00733E65">
        <w:rPr>
          <w:i w:val="0"/>
          <w:color w:val="auto"/>
          <w:sz w:val="24"/>
          <w:szCs w:val="24"/>
          <w:lang w:val="hy-AM"/>
        </w:rPr>
        <w:t xml:space="preserve"> </w:t>
      </w:r>
      <w:r w:rsidRPr="00733E65">
        <w:rPr>
          <w:rFonts w:cs="Sylfaen"/>
          <w:i w:val="0"/>
          <w:color w:val="auto"/>
          <w:sz w:val="24"/>
          <w:szCs w:val="24"/>
          <w:lang w:val="hy-AM"/>
        </w:rPr>
        <w:t>գնահատման</w:t>
      </w:r>
      <w:r w:rsidRPr="00733E65">
        <w:rPr>
          <w:i w:val="0"/>
          <w:color w:val="auto"/>
          <w:sz w:val="24"/>
          <w:szCs w:val="24"/>
          <w:lang w:val="hy-AM"/>
        </w:rPr>
        <w:t xml:space="preserve"> </w:t>
      </w:r>
      <w:r w:rsidRPr="00733E65">
        <w:rPr>
          <w:rFonts w:cs="Sylfaen"/>
          <w:i w:val="0"/>
          <w:color w:val="auto"/>
          <w:sz w:val="24"/>
          <w:szCs w:val="24"/>
          <w:lang w:val="hy-AM"/>
        </w:rPr>
        <w:t>արդյունքները</w:t>
      </w:r>
      <w:r w:rsidRPr="00733E65">
        <w:rPr>
          <w:i w:val="0"/>
          <w:color w:val="auto"/>
          <w:sz w:val="24"/>
          <w:szCs w:val="24"/>
          <w:lang w:val="hy-AM"/>
        </w:rPr>
        <w:t xml:space="preserve">, </w:t>
      </w:r>
      <w:r w:rsidRPr="00733E65">
        <w:rPr>
          <w:rFonts w:cs="Sylfaen"/>
          <w:i w:val="0"/>
          <w:color w:val="auto"/>
          <w:sz w:val="24"/>
          <w:szCs w:val="24"/>
          <w:lang w:val="hy-AM"/>
        </w:rPr>
        <w:t>ինչպես</w:t>
      </w:r>
      <w:r w:rsidRPr="00733E65">
        <w:rPr>
          <w:i w:val="0"/>
          <w:color w:val="auto"/>
          <w:sz w:val="24"/>
          <w:szCs w:val="24"/>
          <w:lang w:val="hy-AM"/>
        </w:rPr>
        <w:t xml:space="preserve"> </w:t>
      </w:r>
      <w:r w:rsidRPr="00733E65">
        <w:rPr>
          <w:rFonts w:cs="Sylfaen"/>
          <w:i w:val="0"/>
          <w:color w:val="auto"/>
          <w:sz w:val="24"/>
          <w:szCs w:val="24"/>
          <w:lang w:val="hy-AM"/>
        </w:rPr>
        <w:t>նաև</w:t>
      </w:r>
      <w:r w:rsidRPr="00733E65">
        <w:rPr>
          <w:i w:val="0"/>
          <w:color w:val="auto"/>
          <w:sz w:val="24"/>
          <w:szCs w:val="24"/>
          <w:lang w:val="hy-AM"/>
        </w:rPr>
        <w:t xml:space="preserve"> </w:t>
      </w:r>
      <w:r w:rsidRPr="00733E65">
        <w:rPr>
          <w:rFonts w:cs="Sylfaen"/>
          <w:i w:val="0"/>
          <w:color w:val="auto"/>
          <w:sz w:val="24"/>
          <w:szCs w:val="24"/>
          <w:lang w:val="hy-AM"/>
        </w:rPr>
        <w:t>հաշվի</w:t>
      </w:r>
      <w:r w:rsidRPr="00733E65">
        <w:rPr>
          <w:i w:val="0"/>
          <w:color w:val="auto"/>
          <w:sz w:val="24"/>
          <w:szCs w:val="24"/>
          <w:lang w:val="hy-AM"/>
        </w:rPr>
        <w:t xml:space="preserve"> </w:t>
      </w:r>
      <w:r w:rsidRPr="00733E65">
        <w:rPr>
          <w:rFonts w:cs="Sylfaen"/>
          <w:i w:val="0"/>
          <w:color w:val="auto"/>
          <w:sz w:val="24"/>
          <w:szCs w:val="24"/>
          <w:lang w:val="hy-AM"/>
        </w:rPr>
        <w:t>առնելով</w:t>
      </w:r>
      <w:r w:rsidRPr="00733E65">
        <w:rPr>
          <w:i w:val="0"/>
          <w:color w:val="auto"/>
          <w:sz w:val="24"/>
          <w:szCs w:val="24"/>
          <w:lang w:val="hy-AM"/>
        </w:rPr>
        <w:t xml:space="preserve"> </w:t>
      </w:r>
      <w:r w:rsidRPr="00733E65">
        <w:rPr>
          <w:rFonts w:cs="Sylfaen"/>
          <w:i w:val="0"/>
          <w:color w:val="auto"/>
          <w:sz w:val="24"/>
          <w:szCs w:val="24"/>
          <w:lang w:val="hy-AM"/>
        </w:rPr>
        <w:t>այն</w:t>
      </w:r>
      <w:r w:rsidRPr="00733E65">
        <w:rPr>
          <w:i w:val="0"/>
          <w:color w:val="auto"/>
          <w:sz w:val="24"/>
          <w:szCs w:val="24"/>
          <w:lang w:val="hy-AM"/>
        </w:rPr>
        <w:t xml:space="preserve"> </w:t>
      </w:r>
      <w:r w:rsidRPr="00733E65">
        <w:rPr>
          <w:rFonts w:cs="Sylfaen"/>
          <w:i w:val="0"/>
          <w:color w:val="auto"/>
          <w:sz w:val="24"/>
          <w:szCs w:val="24"/>
          <w:lang w:val="hy-AM"/>
        </w:rPr>
        <w:t>հանգամանքը</w:t>
      </w:r>
      <w:r w:rsidRPr="00733E65">
        <w:rPr>
          <w:i w:val="0"/>
          <w:color w:val="auto"/>
          <w:sz w:val="24"/>
          <w:szCs w:val="24"/>
          <w:lang w:val="hy-AM"/>
        </w:rPr>
        <w:t xml:space="preserve">, </w:t>
      </w:r>
      <w:r w:rsidRPr="00733E65">
        <w:rPr>
          <w:rFonts w:cs="Sylfaen"/>
          <w:i w:val="0"/>
          <w:color w:val="auto"/>
          <w:sz w:val="24"/>
          <w:szCs w:val="24"/>
          <w:lang w:val="hy-AM"/>
        </w:rPr>
        <w:t>որ</w:t>
      </w:r>
      <w:r w:rsidRPr="00733E65">
        <w:rPr>
          <w:i w:val="0"/>
          <w:color w:val="auto"/>
          <w:sz w:val="24"/>
          <w:szCs w:val="24"/>
          <w:lang w:val="hy-AM"/>
        </w:rPr>
        <w:t xml:space="preserve"> </w:t>
      </w:r>
      <w:r w:rsidRPr="00733E65">
        <w:rPr>
          <w:rFonts w:cs="Sylfaen"/>
          <w:i w:val="0"/>
          <w:color w:val="auto"/>
          <w:sz w:val="24"/>
          <w:szCs w:val="24"/>
          <w:lang w:val="hy-AM"/>
        </w:rPr>
        <w:t>ճանապարհները</w:t>
      </w:r>
      <w:r w:rsidRPr="00733E65">
        <w:rPr>
          <w:i w:val="0"/>
          <w:color w:val="auto"/>
          <w:sz w:val="24"/>
          <w:szCs w:val="24"/>
          <w:lang w:val="hy-AM"/>
        </w:rPr>
        <w:t xml:space="preserve"> </w:t>
      </w:r>
      <w:r w:rsidRPr="00733E65">
        <w:rPr>
          <w:rFonts w:cs="Sylfaen"/>
          <w:i w:val="0"/>
          <w:color w:val="auto"/>
          <w:sz w:val="24"/>
          <w:szCs w:val="24"/>
          <w:lang w:val="hy-AM"/>
        </w:rPr>
        <w:t>հիմնականում</w:t>
      </w:r>
      <w:r w:rsidRPr="00733E65">
        <w:rPr>
          <w:i w:val="0"/>
          <w:color w:val="auto"/>
          <w:sz w:val="24"/>
          <w:szCs w:val="24"/>
          <w:lang w:val="hy-AM"/>
        </w:rPr>
        <w:t xml:space="preserve"> </w:t>
      </w:r>
      <w:r w:rsidRPr="00733E65">
        <w:rPr>
          <w:rFonts w:cs="Sylfaen"/>
          <w:i w:val="0"/>
          <w:color w:val="auto"/>
          <w:sz w:val="24"/>
          <w:szCs w:val="24"/>
          <w:lang w:val="hy-AM"/>
        </w:rPr>
        <w:t>անցնում</w:t>
      </w:r>
      <w:r w:rsidRPr="00733E65">
        <w:rPr>
          <w:i w:val="0"/>
          <w:color w:val="auto"/>
          <w:sz w:val="24"/>
          <w:szCs w:val="24"/>
          <w:lang w:val="hy-AM"/>
        </w:rPr>
        <w:t xml:space="preserve"> </w:t>
      </w:r>
      <w:r w:rsidRPr="00733E65">
        <w:rPr>
          <w:rFonts w:cs="Sylfaen"/>
          <w:i w:val="0"/>
          <w:color w:val="auto"/>
          <w:sz w:val="24"/>
          <w:szCs w:val="24"/>
          <w:lang w:val="hy-AM"/>
        </w:rPr>
        <w:t>են</w:t>
      </w:r>
      <w:r w:rsidRPr="00733E65">
        <w:rPr>
          <w:i w:val="0"/>
          <w:color w:val="auto"/>
          <w:sz w:val="24"/>
          <w:szCs w:val="24"/>
          <w:lang w:val="hy-AM"/>
        </w:rPr>
        <w:t xml:space="preserve"> </w:t>
      </w:r>
      <w:r w:rsidRPr="00733E65">
        <w:rPr>
          <w:rFonts w:cs="Sylfaen"/>
          <w:i w:val="0"/>
          <w:color w:val="auto"/>
          <w:sz w:val="24"/>
          <w:szCs w:val="24"/>
          <w:lang w:val="hy-AM"/>
        </w:rPr>
        <w:t>մակերևութային</w:t>
      </w:r>
      <w:r w:rsidRPr="00733E65">
        <w:rPr>
          <w:i w:val="0"/>
          <w:color w:val="auto"/>
          <w:sz w:val="24"/>
          <w:szCs w:val="24"/>
          <w:lang w:val="hy-AM"/>
        </w:rPr>
        <w:t xml:space="preserve"> </w:t>
      </w:r>
      <w:r w:rsidRPr="00733E65">
        <w:rPr>
          <w:rFonts w:cs="Sylfaen"/>
          <w:i w:val="0"/>
          <w:color w:val="auto"/>
          <w:sz w:val="24"/>
          <w:szCs w:val="24"/>
          <w:lang w:val="hy-AM"/>
        </w:rPr>
        <w:t>և</w:t>
      </w:r>
      <w:r w:rsidRPr="00733E65">
        <w:rPr>
          <w:i w:val="0"/>
          <w:color w:val="auto"/>
          <w:sz w:val="24"/>
          <w:szCs w:val="24"/>
          <w:lang w:val="hy-AM"/>
        </w:rPr>
        <w:t xml:space="preserve"> </w:t>
      </w:r>
      <w:r w:rsidRPr="00733E65">
        <w:rPr>
          <w:rFonts w:cs="Sylfaen"/>
          <w:i w:val="0"/>
          <w:color w:val="auto"/>
          <w:sz w:val="24"/>
          <w:szCs w:val="24"/>
          <w:lang w:val="hy-AM"/>
        </w:rPr>
        <w:t>ստորերկրյա</w:t>
      </w:r>
      <w:r w:rsidRPr="00733E65">
        <w:rPr>
          <w:i w:val="0"/>
          <w:color w:val="auto"/>
          <w:sz w:val="24"/>
          <w:szCs w:val="24"/>
          <w:lang w:val="hy-AM"/>
        </w:rPr>
        <w:t xml:space="preserve"> </w:t>
      </w:r>
      <w:r w:rsidRPr="00733E65">
        <w:rPr>
          <w:rFonts w:cs="Sylfaen"/>
          <w:i w:val="0"/>
          <w:color w:val="auto"/>
          <w:sz w:val="24"/>
          <w:szCs w:val="24"/>
          <w:lang w:val="hy-AM"/>
        </w:rPr>
        <w:t>ջրային</w:t>
      </w:r>
      <w:r w:rsidRPr="00733E65">
        <w:rPr>
          <w:i w:val="0"/>
          <w:color w:val="auto"/>
          <w:sz w:val="24"/>
          <w:szCs w:val="24"/>
          <w:lang w:val="hy-AM"/>
        </w:rPr>
        <w:t xml:space="preserve"> </w:t>
      </w:r>
      <w:r w:rsidRPr="00733E65">
        <w:rPr>
          <w:rFonts w:cs="Sylfaen"/>
          <w:i w:val="0"/>
          <w:color w:val="auto"/>
          <w:sz w:val="24"/>
          <w:szCs w:val="24"/>
          <w:lang w:val="hy-AM"/>
        </w:rPr>
        <w:t>ռեսուրսներից</w:t>
      </w:r>
      <w:r w:rsidRPr="00733E65">
        <w:rPr>
          <w:i w:val="0"/>
          <w:color w:val="auto"/>
          <w:sz w:val="24"/>
          <w:szCs w:val="24"/>
          <w:lang w:val="hy-AM"/>
        </w:rPr>
        <w:t xml:space="preserve"> </w:t>
      </w:r>
      <w:r w:rsidRPr="00733E65">
        <w:rPr>
          <w:rFonts w:cs="Sylfaen"/>
          <w:i w:val="0"/>
          <w:color w:val="auto"/>
          <w:sz w:val="24"/>
          <w:szCs w:val="24"/>
          <w:lang w:val="hy-AM"/>
        </w:rPr>
        <w:t>հեռու</w:t>
      </w:r>
      <w:r w:rsidRPr="00733E65">
        <w:rPr>
          <w:i w:val="0"/>
          <w:color w:val="auto"/>
          <w:sz w:val="24"/>
          <w:szCs w:val="24"/>
          <w:lang w:val="hy-AM"/>
        </w:rPr>
        <w:t xml:space="preserve">, </w:t>
      </w:r>
      <w:r w:rsidRPr="00733E65">
        <w:rPr>
          <w:rFonts w:cs="Sylfaen"/>
          <w:i w:val="0"/>
          <w:color w:val="auto"/>
          <w:sz w:val="24"/>
          <w:szCs w:val="24"/>
          <w:lang w:val="hy-AM"/>
        </w:rPr>
        <w:t>կարելի</w:t>
      </w:r>
      <w:r w:rsidRPr="00733E65">
        <w:rPr>
          <w:i w:val="0"/>
          <w:color w:val="auto"/>
          <w:sz w:val="24"/>
          <w:szCs w:val="24"/>
          <w:lang w:val="hy-AM"/>
        </w:rPr>
        <w:t xml:space="preserve"> </w:t>
      </w:r>
      <w:r w:rsidRPr="00733E65">
        <w:rPr>
          <w:rFonts w:cs="Sylfaen"/>
          <w:i w:val="0"/>
          <w:color w:val="auto"/>
          <w:sz w:val="24"/>
          <w:szCs w:val="24"/>
          <w:lang w:val="hy-AM"/>
        </w:rPr>
        <w:t>է</w:t>
      </w:r>
      <w:r w:rsidRPr="00733E65">
        <w:rPr>
          <w:i w:val="0"/>
          <w:color w:val="auto"/>
          <w:sz w:val="24"/>
          <w:szCs w:val="24"/>
          <w:lang w:val="hy-AM"/>
        </w:rPr>
        <w:t xml:space="preserve"> </w:t>
      </w:r>
      <w:r w:rsidRPr="00733E65">
        <w:rPr>
          <w:rFonts w:cs="Sylfaen"/>
          <w:i w:val="0"/>
          <w:color w:val="auto"/>
          <w:sz w:val="24"/>
          <w:szCs w:val="24"/>
          <w:lang w:val="hy-AM"/>
        </w:rPr>
        <w:t>եզրակացնել</w:t>
      </w:r>
      <w:r w:rsidRPr="00733E65">
        <w:rPr>
          <w:i w:val="0"/>
          <w:color w:val="auto"/>
          <w:sz w:val="24"/>
          <w:szCs w:val="24"/>
          <w:lang w:val="hy-AM"/>
        </w:rPr>
        <w:t xml:space="preserve">, </w:t>
      </w:r>
      <w:r w:rsidRPr="00733E65">
        <w:rPr>
          <w:rFonts w:cs="Sylfaen"/>
          <w:i w:val="0"/>
          <w:color w:val="auto"/>
          <w:sz w:val="24"/>
          <w:szCs w:val="24"/>
          <w:lang w:val="hy-AM"/>
        </w:rPr>
        <w:t>որ</w:t>
      </w:r>
      <w:r w:rsidRPr="00733E65">
        <w:rPr>
          <w:i w:val="0"/>
          <w:color w:val="auto"/>
          <w:sz w:val="24"/>
          <w:szCs w:val="24"/>
          <w:lang w:val="hy-AM"/>
        </w:rPr>
        <w:t xml:space="preserve"> </w:t>
      </w:r>
      <w:r w:rsidRPr="00733E65">
        <w:rPr>
          <w:rFonts w:cs="Sylfaen"/>
          <w:i w:val="0"/>
          <w:color w:val="auto"/>
          <w:sz w:val="24"/>
          <w:szCs w:val="24"/>
          <w:lang w:val="hy-AM"/>
        </w:rPr>
        <w:t>տրանսպորտը</w:t>
      </w:r>
      <w:r w:rsidRPr="00733E65">
        <w:rPr>
          <w:i w:val="0"/>
          <w:color w:val="auto"/>
          <w:sz w:val="24"/>
          <w:szCs w:val="24"/>
          <w:lang w:val="hy-AM"/>
        </w:rPr>
        <w:t xml:space="preserve"> </w:t>
      </w:r>
      <w:r w:rsidRPr="00733E65">
        <w:rPr>
          <w:rFonts w:cs="Sylfaen"/>
          <w:i w:val="0"/>
          <w:color w:val="auto"/>
          <w:sz w:val="24"/>
          <w:szCs w:val="24"/>
          <w:lang w:val="hy-AM"/>
        </w:rPr>
        <w:t>զգալի</w:t>
      </w:r>
      <w:r w:rsidRPr="00733E65">
        <w:rPr>
          <w:i w:val="0"/>
          <w:color w:val="auto"/>
          <w:sz w:val="24"/>
          <w:szCs w:val="24"/>
          <w:lang w:val="hy-AM"/>
        </w:rPr>
        <w:t xml:space="preserve"> </w:t>
      </w:r>
      <w:r w:rsidRPr="00733E65">
        <w:rPr>
          <w:rFonts w:cs="Sylfaen"/>
          <w:i w:val="0"/>
          <w:color w:val="auto"/>
          <w:sz w:val="24"/>
          <w:szCs w:val="24"/>
          <w:lang w:val="hy-AM"/>
        </w:rPr>
        <w:t>ճնշում</w:t>
      </w:r>
      <w:r w:rsidRPr="00733E65">
        <w:rPr>
          <w:i w:val="0"/>
          <w:color w:val="auto"/>
          <w:sz w:val="24"/>
          <w:szCs w:val="24"/>
          <w:lang w:val="hy-AM"/>
        </w:rPr>
        <w:t xml:space="preserve"> </w:t>
      </w:r>
      <w:r w:rsidRPr="00733E65">
        <w:rPr>
          <w:rFonts w:cs="Sylfaen"/>
          <w:i w:val="0"/>
          <w:color w:val="auto"/>
          <w:sz w:val="24"/>
          <w:szCs w:val="24"/>
          <w:lang w:val="hy-AM"/>
        </w:rPr>
        <w:t>չի</w:t>
      </w:r>
      <w:r w:rsidRPr="00733E65">
        <w:rPr>
          <w:i w:val="0"/>
          <w:color w:val="auto"/>
          <w:sz w:val="24"/>
          <w:szCs w:val="24"/>
          <w:lang w:val="hy-AM"/>
        </w:rPr>
        <w:t xml:space="preserve"> </w:t>
      </w:r>
      <w:r w:rsidRPr="00733E65">
        <w:rPr>
          <w:rFonts w:cs="Sylfaen"/>
          <w:i w:val="0"/>
          <w:color w:val="auto"/>
          <w:sz w:val="24"/>
          <w:szCs w:val="24"/>
          <w:lang w:val="hy-AM"/>
        </w:rPr>
        <w:t>թողնում</w:t>
      </w:r>
      <w:r w:rsidRPr="00733E65">
        <w:rPr>
          <w:i w:val="0"/>
          <w:color w:val="auto"/>
          <w:sz w:val="24"/>
          <w:szCs w:val="24"/>
          <w:lang w:val="hy-AM"/>
        </w:rPr>
        <w:t xml:space="preserve"> </w:t>
      </w:r>
      <w:r w:rsidRPr="00733E65">
        <w:rPr>
          <w:rFonts w:cs="Sylfaen"/>
          <w:i w:val="0"/>
          <w:color w:val="auto"/>
          <w:sz w:val="24"/>
          <w:szCs w:val="24"/>
          <w:lang w:val="hy-AM"/>
        </w:rPr>
        <w:t>ջրային</w:t>
      </w:r>
      <w:r w:rsidRPr="00733E65">
        <w:rPr>
          <w:i w:val="0"/>
          <w:color w:val="auto"/>
          <w:sz w:val="24"/>
          <w:szCs w:val="24"/>
          <w:lang w:val="hy-AM"/>
        </w:rPr>
        <w:t xml:space="preserve"> </w:t>
      </w:r>
      <w:r w:rsidRPr="00733E65">
        <w:rPr>
          <w:rFonts w:cs="Sylfaen"/>
          <w:i w:val="0"/>
          <w:color w:val="auto"/>
          <w:sz w:val="24"/>
          <w:szCs w:val="24"/>
          <w:lang w:val="hy-AM"/>
        </w:rPr>
        <w:t>ռեսուրսների</w:t>
      </w:r>
      <w:r w:rsidRPr="00733E65">
        <w:rPr>
          <w:i w:val="0"/>
          <w:color w:val="auto"/>
          <w:sz w:val="24"/>
          <w:szCs w:val="24"/>
          <w:lang w:val="hy-AM"/>
        </w:rPr>
        <w:t xml:space="preserve"> </w:t>
      </w:r>
      <w:r w:rsidRPr="00733E65">
        <w:rPr>
          <w:rFonts w:cs="Sylfaen"/>
          <w:i w:val="0"/>
          <w:color w:val="auto"/>
          <w:sz w:val="24"/>
          <w:szCs w:val="24"/>
          <w:lang w:val="hy-AM"/>
        </w:rPr>
        <w:t>վրա</w:t>
      </w:r>
      <w:r w:rsidRPr="00733E65">
        <w:rPr>
          <w:i w:val="0"/>
          <w:color w:val="auto"/>
          <w:sz w:val="24"/>
          <w:szCs w:val="24"/>
          <w:lang w:val="hy-AM"/>
        </w:rPr>
        <w:t>:</w:t>
      </w:r>
    </w:p>
    <w:p w:rsidR="00A479A2" w:rsidRPr="00733E65" w:rsidRDefault="00A85E5C" w:rsidP="00DD065A">
      <w:pPr>
        <w:autoSpaceDE w:val="0"/>
        <w:autoSpaceDN w:val="0"/>
        <w:adjustRightInd w:val="0"/>
        <w:spacing w:after="0" w:line="360" w:lineRule="auto"/>
        <w:ind w:firstLine="360"/>
        <w:jc w:val="both"/>
        <w:rPr>
          <w:rFonts w:ascii="GHEA Grapalat" w:hAnsi="GHEA Grapalat"/>
          <w:sz w:val="24"/>
          <w:szCs w:val="24"/>
          <w:lang w:val="hy-AM"/>
        </w:rPr>
      </w:pPr>
      <w:bookmarkStart w:id="113" w:name="_Toc53652225"/>
      <w:r w:rsidRPr="00733E65">
        <w:rPr>
          <w:rFonts w:ascii="GHEA Grapalat" w:hAnsi="GHEA Grapalat"/>
          <w:b/>
          <w:sz w:val="24"/>
          <w:szCs w:val="24"/>
          <w:lang w:val="hy-AM"/>
        </w:rPr>
        <w:t xml:space="preserve"> 38</w:t>
      </w:r>
      <w:r w:rsidR="00F61EF0" w:rsidRPr="00733E65">
        <w:rPr>
          <w:rFonts w:ascii="GHEA Grapalat" w:hAnsi="GHEA Grapalat"/>
          <w:b/>
          <w:sz w:val="24"/>
          <w:szCs w:val="24"/>
          <w:lang w:val="hy-AM"/>
        </w:rPr>
        <w:t>.</w:t>
      </w:r>
      <w:r w:rsidRPr="00733E65">
        <w:rPr>
          <w:rFonts w:ascii="GHEA Grapalat" w:hAnsi="GHEA Grapalat"/>
          <w:b/>
          <w:sz w:val="24"/>
          <w:szCs w:val="24"/>
          <w:lang w:val="hy-AM"/>
        </w:rPr>
        <w:t xml:space="preserve"> </w:t>
      </w:r>
      <w:r w:rsidR="00A479A2" w:rsidRPr="00733E65">
        <w:rPr>
          <w:rFonts w:ascii="GHEA Grapalat" w:hAnsi="GHEA Grapalat"/>
          <w:b/>
          <w:sz w:val="24"/>
          <w:szCs w:val="24"/>
        </w:rPr>
        <w:t>Քանակական</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ճնշումներ</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Ջրառ</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և</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ծառայություններ</w:t>
      </w:r>
      <w:bookmarkEnd w:id="113"/>
      <w:r w:rsidRPr="00733E65">
        <w:rPr>
          <w:rFonts w:ascii="GHEA Grapalat" w:hAnsi="GHEA Grapalat"/>
          <w:b/>
          <w:sz w:val="24"/>
          <w:szCs w:val="24"/>
          <w:lang w:val="hy-AM"/>
        </w:rPr>
        <w:t xml:space="preserve"> -</w:t>
      </w:r>
      <w:r w:rsidRPr="00733E65">
        <w:rPr>
          <w:rFonts w:ascii="GHEA Grapalat" w:hAnsi="GHEA Grapalat" w:cs="Sylfaen"/>
          <w:sz w:val="24"/>
          <w:szCs w:val="24"/>
          <w:lang w:val="hy-AM"/>
        </w:rPr>
        <w:t xml:space="preserve"> 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ջրառը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իրականացվում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խմելու</w:t>
      </w:r>
      <w:r w:rsidRPr="00733E65">
        <w:rPr>
          <w:rFonts w:ascii="GHEA Grapalat" w:hAnsi="GHEA Grapalat"/>
          <w:sz w:val="24"/>
          <w:szCs w:val="24"/>
          <w:lang w:val="hy-AM"/>
        </w:rPr>
        <w:t>-</w:t>
      </w:r>
      <w:r w:rsidRPr="00733E65">
        <w:rPr>
          <w:rFonts w:ascii="GHEA Grapalat" w:hAnsi="GHEA Grapalat" w:cs="Sylfaen"/>
          <w:sz w:val="24"/>
          <w:szCs w:val="24"/>
          <w:lang w:val="hy-AM"/>
        </w:rPr>
        <w:t>կենցաղային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ջրարբիացման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արդյունաբերության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հիդրոէներգետիկայի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ձկնաբուծության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Ջրօգտագործման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թույլտվությունների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համաձայն</w:t>
      </w:r>
      <w:r w:rsidRPr="00733E65">
        <w:rPr>
          <w:rFonts w:ascii="GHEA Grapalat" w:hAnsi="GHEA Grapalat"/>
          <w:sz w:val="24"/>
          <w:szCs w:val="24"/>
          <w:lang w:val="hy-AM"/>
        </w:rPr>
        <w:t>, 2022թ. հունվարի 1-ի դրությամբ ջրառի ընդհանուր ծավալը կազմել է 134,260,08 հազ.մ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 xml:space="preserve">, որից 41,684,4` մակերևութային, 92,575,08` ստորերկրյա աղբյուրներից: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լիճը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բնապահպանական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տնտեսական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սոցիալական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նշանակություն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հանդիսանում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 աղբյուր 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հիդրոէներգետիկայի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ռեկրեացիայի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Բնապահպանական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տնտեսական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ռազմավարական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կարևորությունից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բացի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չափազանց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նաև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դեֆիցիտի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մեղմման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Մասնավորապես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բացթողումների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հնարավոր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եղավ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Ապարանի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ջրամբարին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ինչպես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նաև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Արարատյան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դաշտի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հարակից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գոտիների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գյուղատնտեսական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հողատարածքները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լրացուցիչ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մատակարարել</w:t>
      </w:r>
      <w:r w:rsidRPr="00733E65">
        <w:rPr>
          <w:rFonts w:ascii="GHEA Grapalat" w:hAnsi="GHEA Grapalat"/>
          <w:sz w:val="24"/>
          <w:szCs w:val="24"/>
          <w:lang w:val="hy-AM"/>
        </w:rPr>
        <w:t>:</w:t>
      </w:r>
    </w:p>
    <w:p w:rsidR="006B435B" w:rsidRPr="00733E65" w:rsidRDefault="00A479A2" w:rsidP="00CA6134">
      <w:pPr>
        <w:numPr>
          <w:ilvl w:val="0"/>
          <w:numId w:val="48"/>
        </w:numPr>
        <w:autoSpaceDE w:val="0"/>
        <w:autoSpaceDN w:val="0"/>
        <w:adjustRightInd w:val="0"/>
        <w:spacing w:after="0" w:line="360" w:lineRule="auto"/>
        <w:ind w:left="0" w:firstLine="360"/>
        <w:jc w:val="both"/>
        <w:rPr>
          <w:rFonts w:ascii="GHEA Grapalat" w:hAnsi="GHEA Grapalat"/>
          <w:sz w:val="24"/>
          <w:szCs w:val="24"/>
          <w:lang w:val="hy-AM"/>
        </w:rPr>
      </w:pPr>
      <w:bookmarkStart w:id="114" w:name="_Toc530218369"/>
      <w:r w:rsidRPr="00733E65">
        <w:rPr>
          <w:rFonts w:ascii="GHEA Grapalat" w:hAnsi="GHEA Grapalat"/>
          <w:sz w:val="24"/>
          <w:szCs w:val="24"/>
          <w:lang w:val="hy-AM"/>
        </w:rPr>
        <w:t>1930-1980</w:t>
      </w:r>
      <w:r w:rsidRPr="00733E65">
        <w:rPr>
          <w:rFonts w:ascii="GHEA Grapalat" w:hAnsi="GHEA Grapalat" w:cs="Sylfaen"/>
          <w:sz w:val="24"/>
          <w:szCs w:val="24"/>
          <w:lang w:val="hy-AM"/>
        </w:rPr>
        <w:t>թթ</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մակարդակը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կտրուկ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նվազել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հավելյալ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ջրառի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հետևանքով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ինչի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արդյունքում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առաջացան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լուրջ</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բնապահպանական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խնդիրներ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այդ</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վատթարացում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միջավայրի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ոչնչացում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կենսաբազմազանության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կորուստ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Սկսած</w:t>
      </w:r>
      <w:r w:rsidRPr="00733E65">
        <w:rPr>
          <w:rFonts w:ascii="GHEA Grapalat" w:hAnsi="GHEA Grapalat"/>
          <w:sz w:val="24"/>
          <w:szCs w:val="24"/>
          <w:lang w:val="hy-AM"/>
        </w:rPr>
        <w:t xml:space="preserve"> 1980-</w:t>
      </w:r>
      <w:r w:rsidRPr="00733E65">
        <w:rPr>
          <w:rFonts w:ascii="GHEA Grapalat" w:hAnsi="GHEA Grapalat" w:cs="Sylfaen"/>
          <w:sz w:val="24"/>
          <w:szCs w:val="24"/>
          <w:lang w:val="hy-AM"/>
        </w:rPr>
        <w:t>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թվականներից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նախաձեռնված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շարք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ծրագրեր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ուղղված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եղել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մակարդակի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կայունացմանը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բարձրացմանը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ներառել է Արփա</w:t>
      </w:r>
      <w:r w:rsidRPr="00733E65">
        <w:rPr>
          <w:rFonts w:ascii="GHEA Grapalat" w:hAnsi="GHEA Grapalat"/>
          <w:sz w:val="24"/>
          <w:szCs w:val="24"/>
          <w:lang w:val="hy-AM"/>
        </w:rPr>
        <w:t>-</w:t>
      </w:r>
      <w:r w:rsidRPr="00733E65">
        <w:rPr>
          <w:rFonts w:ascii="GHEA Grapalat" w:hAnsi="GHEA Grapalat" w:cs="Sylfaen"/>
          <w:sz w:val="24"/>
          <w:szCs w:val="24"/>
          <w:lang w:val="hy-AM"/>
        </w:rPr>
        <w:t>Սևան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Որոտան</w:t>
      </w:r>
      <w:r w:rsidRPr="00733E65">
        <w:rPr>
          <w:rFonts w:ascii="GHEA Grapalat" w:hAnsi="GHEA Grapalat"/>
          <w:sz w:val="24"/>
          <w:szCs w:val="24"/>
          <w:lang w:val="hy-AM"/>
        </w:rPr>
        <w:t>-</w:t>
      </w:r>
      <w:r w:rsidRPr="00733E65">
        <w:rPr>
          <w:rFonts w:ascii="GHEA Grapalat" w:hAnsi="GHEA Grapalat" w:cs="Sylfaen"/>
          <w:sz w:val="24"/>
          <w:szCs w:val="24"/>
          <w:lang w:val="hy-AM"/>
        </w:rPr>
        <w:t>Արփա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թունելների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կառուցումը՝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տեղափոխելով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համապատասխանաբար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մինչև</w:t>
      </w:r>
      <w:r w:rsidRPr="00733E65">
        <w:rPr>
          <w:rFonts w:ascii="GHEA Grapalat" w:hAnsi="GHEA Grapalat"/>
          <w:sz w:val="24"/>
          <w:szCs w:val="24"/>
          <w:lang w:val="hy-AM"/>
        </w:rPr>
        <w:t xml:space="preserve"> 250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165 </w:t>
      </w:r>
      <w:r w:rsidRPr="00733E65">
        <w:rPr>
          <w:rFonts w:ascii="GHEA Grapalat" w:hAnsi="GHEA Grapalat" w:cs="Sylfaen"/>
          <w:sz w:val="24"/>
          <w:szCs w:val="24"/>
          <w:lang w:val="hy-AM"/>
        </w:rPr>
        <w:t>մլն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w:t>
      </w:r>
      <w:r w:rsidRPr="00733E65">
        <w:rPr>
          <w:rFonts w:ascii="GHEA Grapalat" w:hAnsi="GHEA Grapalat"/>
          <w:sz w:val="24"/>
          <w:szCs w:val="24"/>
          <w:vertAlign w:val="superscript"/>
          <w:lang w:val="hy-AM"/>
        </w:rPr>
        <w:t xml:space="preserve">3 </w:t>
      </w:r>
      <w:r w:rsidRPr="00733E65">
        <w:rPr>
          <w:rFonts w:ascii="GHEA Grapalat" w:hAnsi="GHEA Grapalat" w:cs="Sylfaen"/>
          <w:sz w:val="24"/>
          <w:szCs w:val="24"/>
          <w:lang w:val="hy-AM"/>
        </w:rPr>
        <w:t>ջուր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բացթողման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չափաքանակի սահմանումը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մինչև</w:t>
      </w:r>
      <w:r w:rsidRPr="00733E65">
        <w:rPr>
          <w:rFonts w:ascii="GHEA Grapalat" w:hAnsi="GHEA Grapalat"/>
          <w:sz w:val="24"/>
          <w:szCs w:val="24"/>
          <w:lang w:val="hy-AM"/>
        </w:rPr>
        <w:t xml:space="preserve"> 170 </w:t>
      </w:r>
      <w:r w:rsidRPr="00733E65">
        <w:rPr>
          <w:rFonts w:ascii="GHEA Grapalat" w:hAnsi="GHEA Grapalat" w:cs="Sylfaen"/>
          <w:sz w:val="24"/>
          <w:szCs w:val="24"/>
          <w:lang w:val="hy-AM"/>
        </w:rPr>
        <w:t>մլն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ջրառը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կատարվում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էկոհամակարգի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վերականգնման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պահպանման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վերարտադրման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օգտագործման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տարեկան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համալիր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ծրագրերը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հաստատելու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մասին</w:t>
      </w:r>
      <w:r w:rsidRPr="00733E65">
        <w:rPr>
          <w:rFonts w:ascii="GHEA Grapalat" w:hAnsi="GHEA Grapalat"/>
          <w:sz w:val="24"/>
          <w:szCs w:val="24"/>
          <w:lang w:val="hy-AM"/>
        </w:rPr>
        <w:t xml:space="preserve">» </w:t>
      </w:r>
      <w:r w:rsidR="00D71465" w:rsidRPr="00733E65">
        <w:rPr>
          <w:rFonts w:ascii="GHEA Grapalat" w:eastAsia="Times New Roman" w:hAnsi="GHEA Grapalat" w:cs="GHEA Grapalat"/>
          <w:sz w:val="24"/>
          <w:szCs w:val="24"/>
          <w:lang w:val="hy-AM" w:bidi="en-US"/>
        </w:rPr>
        <w:t>օրենքով հաստատված «Սևանա լճի էկոհամակարգի վերականգնման, պահպանման, վերարտադրման և օգտագործման միջոցառումների տարեկան և համալիր ծրագրերի» 6-րդ գլխի 6.1 կետի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Ըստ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այդմ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բացթողումների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տարեկան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առավելագույն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չափաքանակից</w:t>
      </w:r>
      <w:r w:rsidRPr="00733E65">
        <w:rPr>
          <w:rFonts w:ascii="GHEA Grapalat" w:hAnsi="GHEA Grapalat"/>
          <w:sz w:val="24"/>
          <w:szCs w:val="24"/>
          <w:lang w:val="hy-AM"/>
        </w:rPr>
        <w:t xml:space="preserve"> (170 </w:t>
      </w:r>
      <w:r w:rsidRPr="00733E65">
        <w:rPr>
          <w:rFonts w:ascii="GHEA Grapalat" w:hAnsi="GHEA Grapalat" w:cs="Sylfaen"/>
          <w:sz w:val="24"/>
          <w:szCs w:val="24"/>
          <w:lang w:val="hy-AM"/>
        </w:rPr>
        <w:t>մլն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բացթողումը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պետք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իրականացվի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Հայաստանի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Հանրապետության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կառավարության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համապատասխան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որոշումներով</w:t>
      </w:r>
      <w:r w:rsidRPr="00733E65">
        <w:rPr>
          <w:rFonts w:ascii="GHEA Grapalat" w:hAnsi="GHEA Grapalat"/>
          <w:sz w:val="24"/>
          <w:szCs w:val="24"/>
          <w:lang w:val="hy-AM"/>
        </w:rPr>
        <w:t>:</w:t>
      </w:r>
      <w:r w:rsidR="00BD39D0" w:rsidRPr="00733E65">
        <w:rPr>
          <w:rFonts w:ascii="GHEA Grapalat" w:hAnsi="GHEA Grapalat"/>
          <w:sz w:val="24"/>
          <w:szCs w:val="24"/>
          <w:lang w:val="hy-AM"/>
        </w:rPr>
        <w:t xml:space="preserve"> </w:t>
      </w:r>
      <w:r w:rsidRPr="00733E65">
        <w:rPr>
          <w:rFonts w:ascii="GHEA Grapalat" w:hAnsi="GHEA Grapalat" w:cs="Sylfaen"/>
          <w:sz w:val="24"/>
          <w:szCs w:val="24"/>
          <w:lang w:val="hy-AM"/>
        </w:rPr>
        <w:t>Ոռոգման նպատակով լճից բաց թողնված ջուրը սկզբում տեղափոխվում  է Սևան-Հրազդան դերիվացիոն համակարգով, որից հետո այն բաշխվում է 5 հիմնական ջրանցքների միջոցով (Կոտայք, Արզնի Շամիրամ, Ստորին Հրազդան, Արտաշատ և Նորք)  պատասխանատու ՋՕԸ-ների միջև, ներքին ցանցում ոռոգման ջրի մատակարարման համար: Այս 5 հիմնական ջրանցքների գլխամասերում արդեն իսկ առկա են ջրաչափական ժամանակակից սարքավորումներ:</w:t>
      </w: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D71465" w:rsidRPr="00733E65" w:rsidRDefault="00D71465" w:rsidP="00D71465">
      <w:pPr>
        <w:autoSpaceDE w:val="0"/>
        <w:autoSpaceDN w:val="0"/>
        <w:adjustRightInd w:val="0"/>
        <w:spacing w:after="0" w:line="360" w:lineRule="auto"/>
        <w:jc w:val="both"/>
        <w:rPr>
          <w:rFonts w:ascii="GHEA Grapalat" w:hAnsi="GHEA Grapalat" w:cs="Sylfaen"/>
          <w:sz w:val="24"/>
          <w:szCs w:val="24"/>
          <w:lang w:val="hy-AM"/>
        </w:rPr>
      </w:pPr>
    </w:p>
    <w:p w:rsidR="00A479A2" w:rsidRPr="00733E65" w:rsidRDefault="00BD39D0" w:rsidP="00BD39D0">
      <w:pPr>
        <w:pStyle w:val="Heading1"/>
        <w:spacing w:before="0" w:after="0" w:line="360" w:lineRule="auto"/>
        <w:ind w:firstLine="720"/>
        <w:jc w:val="center"/>
        <w:rPr>
          <w:rFonts w:eastAsia="Calibri" w:cs="Sylfaen"/>
          <w:b/>
          <w:caps w:val="0"/>
          <w:color w:val="000000"/>
          <w:sz w:val="24"/>
          <w:szCs w:val="24"/>
          <w:lang w:eastAsia="en-US"/>
        </w:rPr>
      </w:pPr>
      <w:bookmarkStart w:id="115" w:name="_Toc53652226"/>
      <w:bookmarkEnd w:id="114"/>
      <w:r w:rsidRPr="00733E65">
        <w:rPr>
          <w:rFonts w:cs="Arial"/>
          <w:b/>
          <w:color w:val="auto"/>
          <w:sz w:val="24"/>
          <w:szCs w:val="24"/>
          <w:shd w:val="clear" w:color="auto" w:fill="FFFFFF"/>
        </w:rPr>
        <w:t>8</w:t>
      </w:r>
      <w:r w:rsidR="001B3292" w:rsidRPr="00733E65">
        <w:rPr>
          <w:rFonts w:cs="Arial"/>
          <w:b/>
          <w:color w:val="auto"/>
          <w:sz w:val="24"/>
          <w:szCs w:val="24"/>
          <w:shd w:val="clear" w:color="auto" w:fill="FFFFFF"/>
        </w:rPr>
        <w:t>.</w:t>
      </w:r>
      <w:r w:rsidR="001B3292" w:rsidRPr="00733E65">
        <w:rPr>
          <w:rFonts w:cs="Arial"/>
          <w:sz w:val="24"/>
          <w:szCs w:val="24"/>
          <w:shd w:val="clear" w:color="auto" w:fill="FFFFFF"/>
        </w:rPr>
        <w:t xml:space="preserve"> </w:t>
      </w:r>
      <w:r w:rsidR="00A479A2" w:rsidRPr="00733E65">
        <w:rPr>
          <w:rFonts w:eastAsia="Calibri" w:cs="Sylfaen"/>
          <w:b/>
          <w:caps w:val="0"/>
          <w:color w:val="000000"/>
          <w:sz w:val="24"/>
          <w:szCs w:val="24"/>
          <w:lang w:eastAsia="en-US"/>
        </w:rPr>
        <w:t>ՊԱՀՊԱՆՎՈՂ ՏԱՐԱԾՔՆԵՐ</w:t>
      </w:r>
      <w:bookmarkEnd w:id="115"/>
    </w:p>
    <w:p w:rsidR="005D0391" w:rsidRPr="00733E65" w:rsidRDefault="005D0391" w:rsidP="005D0391">
      <w:pPr>
        <w:rPr>
          <w:rFonts w:ascii="GHEA Grapalat" w:hAnsi="GHEA Grapalat"/>
          <w:lang w:val="hy-AM"/>
        </w:rPr>
      </w:pPr>
    </w:p>
    <w:p w:rsidR="00A479A2" w:rsidRPr="00733E65" w:rsidRDefault="00BD39D0" w:rsidP="00694186">
      <w:pPr>
        <w:pStyle w:val="Heading2"/>
        <w:rPr>
          <w:b w:val="0"/>
          <w:lang w:val="hy-AM"/>
        </w:rPr>
      </w:pPr>
      <w:bookmarkStart w:id="116" w:name="_Toc53652227"/>
      <w:r w:rsidRPr="00733E65">
        <w:rPr>
          <w:lang w:val="hy-AM"/>
        </w:rPr>
        <w:t>39</w:t>
      </w:r>
      <w:r w:rsidR="00F61EF0" w:rsidRPr="00733E65">
        <w:rPr>
          <w:lang w:val="hy-AM"/>
        </w:rPr>
        <w:t>.</w:t>
      </w:r>
      <w:r w:rsidRPr="00733E65">
        <w:rPr>
          <w:lang w:val="hy-AM"/>
        </w:rPr>
        <w:t xml:space="preserve"> </w:t>
      </w:r>
      <w:r w:rsidR="00A479A2" w:rsidRPr="00733E65">
        <w:rPr>
          <w:lang w:val="hy-AM"/>
        </w:rPr>
        <w:t>Խմելու</w:t>
      </w:r>
      <w:r w:rsidR="00A479A2" w:rsidRPr="00733E65">
        <w:rPr>
          <w:lang w:val="af-ZA"/>
        </w:rPr>
        <w:t xml:space="preserve"> </w:t>
      </w:r>
      <w:r w:rsidR="00A479A2" w:rsidRPr="00733E65">
        <w:rPr>
          <w:lang w:val="hy-AM"/>
        </w:rPr>
        <w:t>ջրի</w:t>
      </w:r>
      <w:r w:rsidR="00A479A2" w:rsidRPr="00733E65">
        <w:rPr>
          <w:lang w:val="af-ZA"/>
        </w:rPr>
        <w:t xml:space="preserve"> </w:t>
      </w:r>
      <w:r w:rsidR="00A479A2" w:rsidRPr="00733E65">
        <w:rPr>
          <w:lang w:val="hy-AM"/>
        </w:rPr>
        <w:t>աղբյուրներ</w:t>
      </w:r>
      <w:bookmarkEnd w:id="116"/>
      <w:r w:rsidRPr="00733E65">
        <w:rPr>
          <w:lang w:val="hy-AM"/>
        </w:rPr>
        <w:t xml:space="preserve"> -</w:t>
      </w:r>
      <w:bookmarkStart w:id="117" w:name="_Toc533178033"/>
      <w:r w:rsidRPr="00733E65">
        <w:rPr>
          <w:lang w:val="hy-AM"/>
        </w:rPr>
        <w:t xml:space="preserve"> </w:t>
      </w:r>
      <w:r w:rsidR="00A479A2" w:rsidRPr="00733E65">
        <w:rPr>
          <w:b w:val="0"/>
          <w:shd w:val="clear" w:color="auto" w:fill="FFFFFF"/>
          <w:lang w:val="hy-AM"/>
        </w:rPr>
        <w:t>Սևանի ՋԿՏ գերակշռող մասը (Գավառի, Մարտունու, Վարդենիսի տարածաշրջանները) հարուստ է խմելու աղբյուրներով: Մարզի ընդհանուր հաստատված պաշարները կազմում են 8000 լ/վրկ, որից աղբյուրներինը` 4835.0 լ/վրկ, ստորգետնյան` 31165.0 լ/վրկ:</w:t>
      </w:r>
      <w:r w:rsidR="001B3292" w:rsidRPr="00733E65">
        <w:rPr>
          <w:b w:val="0"/>
          <w:iCs/>
          <w:lang w:val="hy-AM"/>
        </w:rPr>
        <w:t xml:space="preserve"> Սևանի ավազանի ջրամատակարարման աղբյուրները ներկայացված են </w:t>
      </w:r>
      <w:r w:rsidR="008F12B3" w:rsidRPr="00733E65">
        <w:rPr>
          <w:b w:val="0"/>
          <w:iCs/>
          <w:lang w:val="af-ZA"/>
        </w:rPr>
        <w:t>N</w:t>
      </w:r>
      <w:r w:rsidR="008F12B3" w:rsidRPr="00733E65">
        <w:rPr>
          <w:b w:val="0"/>
          <w:iCs/>
          <w:lang w:val="hy-AM"/>
        </w:rPr>
        <w:t>38</w:t>
      </w:r>
      <w:r w:rsidR="001B3292" w:rsidRPr="00733E65">
        <w:rPr>
          <w:b w:val="0"/>
          <w:iCs/>
          <w:lang w:val="af-ZA"/>
        </w:rPr>
        <w:t xml:space="preserve"> </w:t>
      </w:r>
      <w:r w:rsidR="001B3292" w:rsidRPr="00733E65">
        <w:rPr>
          <w:b w:val="0"/>
          <w:iCs/>
          <w:lang w:val="hy-AM"/>
        </w:rPr>
        <w:t>աղյուսակում։</w:t>
      </w:r>
      <w:r w:rsidR="009C5739" w:rsidRPr="00733E65">
        <w:rPr>
          <w:b w:val="0"/>
          <w:iCs/>
          <w:lang w:val="hy-AM"/>
        </w:rPr>
        <w:t xml:space="preserve"> «Վեոլիա Ջուր» ՓԲԸ-ն հայտնում է, որ 2018</w:t>
      </w:r>
      <w:r w:rsidR="007B6DFD" w:rsidRPr="00733E65">
        <w:rPr>
          <w:b w:val="0"/>
          <w:iCs/>
          <w:lang w:val="hy-AM"/>
        </w:rPr>
        <w:t>թվականի</w:t>
      </w:r>
      <w:r w:rsidR="009C5739" w:rsidRPr="00733E65">
        <w:rPr>
          <w:b w:val="0"/>
          <w:iCs/>
          <w:lang w:val="hy-AM"/>
        </w:rPr>
        <w:t xml:space="preserve"> Սևանի ՋԿՏ տարածքում իրականացված մանրէաբանական հետազոտությունների արդյունքում սանիտարական նորմերից շեղումներ չեն հայտնաբերվել։ «Վեոլիա Ջուր» ՓԲԸ-ն խմելու ջրի որակի մոնիթորինգ է իրականացնում համաձայն ՀՀ առողջապահության նախարարի 2002</w:t>
      </w:r>
      <w:r w:rsidR="007B6DFD" w:rsidRPr="00733E65">
        <w:rPr>
          <w:b w:val="0"/>
          <w:iCs/>
          <w:lang w:val="hy-AM"/>
        </w:rPr>
        <w:t>թվականի</w:t>
      </w:r>
      <w:r w:rsidR="009C5739" w:rsidRPr="00733E65">
        <w:rPr>
          <w:b w:val="0"/>
          <w:iCs/>
          <w:lang w:val="hy-AM"/>
        </w:rPr>
        <w:t xml:space="preserve"> դեկտեմբերի 25-ի N876 հրամանով հաստատված ընթացակարգի։</w:t>
      </w:r>
    </w:p>
    <w:p w:rsidR="00A479A2" w:rsidRPr="00733E65" w:rsidRDefault="00A479A2" w:rsidP="00306AC1">
      <w:pPr>
        <w:pStyle w:val="Caption"/>
        <w:spacing w:after="0" w:line="360" w:lineRule="auto"/>
        <w:jc w:val="center"/>
        <w:rPr>
          <w:rFonts w:ascii="GHEA Grapalat" w:hAnsi="GHEA Grapalat"/>
          <w:bCs w:val="0"/>
          <w:iCs/>
          <w:color w:val="auto"/>
          <w:sz w:val="24"/>
          <w:szCs w:val="24"/>
          <w:lang w:val="hy-AM"/>
        </w:rPr>
      </w:pPr>
      <w:bookmarkStart w:id="118" w:name="_Toc53652387"/>
      <w:r w:rsidRPr="00733E65">
        <w:rPr>
          <w:rFonts w:ascii="GHEA Grapalat" w:hAnsi="GHEA Grapalat"/>
          <w:bCs w:val="0"/>
          <w:iCs/>
          <w:color w:val="auto"/>
          <w:sz w:val="24"/>
          <w:szCs w:val="24"/>
          <w:lang w:val="hy-AM"/>
        </w:rPr>
        <w:t xml:space="preserve">Աղյուսակ </w:t>
      </w:r>
      <w:r w:rsidR="008F12B3" w:rsidRPr="00733E65">
        <w:rPr>
          <w:rFonts w:ascii="GHEA Grapalat" w:hAnsi="GHEA Grapalat"/>
          <w:bCs w:val="0"/>
          <w:iCs/>
          <w:color w:val="auto"/>
          <w:sz w:val="24"/>
          <w:szCs w:val="24"/>
          <w:lang w:val="hy-AM"/>
        </w:rPr>
        <w:t>38</w:t>
      </w:r>
      <w:r w:rsidR="00F61EF0" w:rsidRPr="00733E65">
        <w:rPr>
          <w:rFonts w:ascii="GHEA Grapalat" w:eastAsia="MS Mincho" w:hAnsi="GHEA Grapalat" w:cs="Cambria Math"/>
          <w:bCs w:val="0"/>
          <w:iCs/>
          <w:color w:val="auto"/>
          <w:sz w:val="24"/>
          <w:szCs w:val="24"/>
          <w:lang w:val="hy-AM"/>
        </w:rPr>
        <w:t>.</w:t>
      </w:r>
      <w:r w:rsidRPr="00733E65">
        <w:rPr>
          <w:rFonts w:ascii="GHEA Grapalat" w:hAnsi="GHEA Grapalat"/>
          <w:bCs w:val="0"/>
          <w:iCs/>
          <w:color w:val="auto"/>
          <w:sz w:val="24"/>
          <w:szCs w:val="24"/>
          <w:lang w:val="hy-AM"/>
        </w:rPr>
        <w:t xml:space="preserve"> </w:t>
      </w:r>
      <w:bookmarkEnd w:id="117"/>
      <w:r w:rsidRPr="00733E65">
        <w:rPr>
          <w:rFonts w:ascii="GHEA Grapalat" w:hAnsi="GHEA Grapalat" w:cs="Sylfaen"/>
          <w:bCs w:val="0"/>
          <w:iCs/>
          <w:color w:val="auto"/>
          <w:sz w:val="24"/>
          <w:szCs w:val="24"/>
          <w:lang w:val="hy-AM"/>
        </w:rPr>
        <w:t>Սևանի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ավազանի</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ջրամատակարարման</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աղբյուրները</w:t>
      </w:r>
      <w:bookmarkEnd w:id="118"/>
    </w:p>
    <w:tbl>
      <w:tblPr>
        <w:tblW w:w="10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4"/>
        <w:gridCol w:w="7678"/>
      </w:tblGrid>
      <w:tr w:rsidR="00A479A2" w:rsidRPr="00733E65" w:rsidTr="001B3292">
        <w:trPr>
          <w:trHeight w:val="474"/>
          <w:jc w:val="center"/>
        </w:trPr>
        <w:tc>
          <w:tcPr>
            <w:tcW w:w="2574" w:type="dxa"/>
            <w:shd w:val="clear" w:color="auto" w:fill="C6D9F1"/>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Տարածաշրջաններ</w:t>
            </w:r>
          </w:p>
        </w:tc>
        <w:tc>
          <w:tcPr>
            <w:tcW w:w="7678" w:type="dxa"/>
            <w:shd w:val="clear" w:color="auto" w:fill="C6D9F1"/>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Ջրամատակարարման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աղբյուրներ</w:t>
            </w:r>
          </w:p>
        </w:tc>
      </w:tr>
      <w:tr w:rsidR="00A479A2" w:rsidRPr="00733E65" w:rsidTr="001B3292">
        <w:trPr>
          <w:trHeight w:val="254"/>
          <w:jc w:val="center"/>
        </w:trPr>
        <w:tc>
          <w:tcPr>
            <w:tcW w:w="2574"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lang w:val="hy-AM"/>
              </w:rPr>
            </w:pPr>
            <w:r w:rsidRPr="00733E65">
              <w:rPr>
                <w:rFonts w:ascii="GHEA Grapalat" w:hAnsi="GHEA Grapalat"/>
                <w:sz w:val="24"/>
                <w:szCs w:val="24"/>
                <w:shd w:val="clear" w:color="auto" w:fill="FFFFFF"/>
                <w:lang w:val="hy-AM"/>
              </w:rPr>
              <w:t>Գավառ</w:t>
            </w:r>
          </w:p>
        </w:tc>
        <w:tc>
          <w:tcPr>
            <w:tcW w:w="7678"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lang w:val="hy-AM"/>
              </w:rPr>
            </w:pPr>
            <w:r w:rsidRPr="00733E65">
              <w:rPr>
                <w:rFonts w:ascii="GHEA Grapalat" w:hAnsi="GHEA Grapalat"/>
                <w:sz w:val="24"/>
                <w:szCs w:val="24"/>
                <w:shd w:val="clear" w:color="auto" w:fill="FFFFFF"/>
                <w:lang w:val="hy-AM"/>
              </w:rPr>
              <w:t xml:space="preserve">«Հացառատի», «Սարուխանի», «Խաչերի» աղբյուրներից, </w:t>
            </w:r>
            <w:r w:rsidRPr="00733E65">
              <w:rPr>
                <w:rFonts w:ascii="GHEA Grapalat" w:hAnsi="GHEA Grapalat"/>
                <w:sz w:val="24"/>
                <w:szCs w:val="24"/>
                <w:lang w:val="hy-AM"/>
              </w:rPr>
              <w:t>«</w:t>
            </w:r>
            <w:r w:rsidRPr="00733E65">
              <w:rPr>
                <w:rFonts w:ascii="GHEA Grapalat" w:hAnsi="GHEA Grapalat" w:cs="Sylfaen"/>
                <w:sz w:val="24"/>
                <w:szCs w:val="24"/>
                <w:lang w:val="hy-AM"/>
              </w:rPr>
              <w:t>Գանձակի</w:t>
            </w:r>
            <w:r w:rsidRPr="00733E65">
              <w:rPr>
                <w:rFonts w:ascii="GHEA Grapalat" w:hAnsi="GHEA Grapalat"/>
                <w:sz w:val="24"/>
                <w:szCs w:val="24"/>
                <w:shd w:val="clear" w:color="auto" w:fill="FFFFFF"/>
                <w:lang w:val="hy-AM"/>
              </w:rPr>
              <w:t>» խորքային հորերից</w:t>
            </w:r>
          </w:p>
        </w:tc>
      </w:tr>
      <w:tr w:rsidR="00A479A2" w:rsidRPr="00733E65" w:rsidTr="001B3292">
        <w:trPr>
          <w:trHeight w:val="961"/>
          <w:jc w:val="center"/>
        </w:trPr>
        <w:tc>
          <w:tcPr>
            <w:tcW w:w="2574"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rPr>
            </w:pPr>
            <w:r w:rsidRPr="00733E65">
              <w:rPr>
                <w:rFonts w:ascii="GHEA Grapalat" w:hAnsi="GHEA Grapalat"/>
                <w:sz w:val="24"/>
                <w:szCs w:val="24"/>
                <w:shd w:val="clear" w:color="auto" w:fill="FFFFFF"/>
                <w:lang w:val="hy-AM"/>
              </w:rPr>
              <w:t>Սև</w:t>
            </w:r>
            <w:r w:rsidRPr="00733E65">
              <w:rPr>
                <w:rFonts w:ascii="GHEA Grapalat" w:hAnsi="GHEA Grapalat"/>
                <w:sz w:val="24"/>
                <w:szCs w:val="24"/>
                <w:shd w:val="clear" w:color="auto" w:fill="FFFFFF"/>
              </w:rPr>
              <w:t>ան</w:t>
            </w:r>
          </w:p>
        </w:tc>
        <w:tc>
          <w:tcPr>
            <w:tcW w:w="7678"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rPr>
            </w:pPr>
            <w:r w:rsidRPr="00733E65">
              <w:rPr>
                <w:rFonts w:ascii="GHEA Grapalat" w:hAnsi="GHEA Grapalat"/>
                <w:sz w:val="24"/>
                <w:szCs w:val="24"/>
                <w:shd w:val="clear" w:color="auto" w:fill="FFFFFF"/>
              </w:rPr>
              <w:t>«Հացառատի», «Մաքրավանի», «Ձկնագետի» աղբյուրներից, խորքային հորերից, լճից</w:t>
            </w:r>
          </w:p>
        </w:tc>
      </w:tr>
      <w:tr w:rsidR="00A479A2" w:rsidRPr="00733E65" w:rsidTr="001B3292">
        <w:trPr>
          <w:trHeight w:val="950"/>
          <w:jc w:val="center"/>
        </w:trPr>
        <w:tc>
          <w:tcPr>
            <w:tcW w:w="2574"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rPr>
            </w:pPr>
            <w:r w:rsidRPr="00733E65">
              <w:rPr>
                <w:rFonts w:ascii="GHEA Grapalat" w:hAnsi="GHEA Grapalat"/>
                <w:sz w:val="24"/>
                <w:szCs w:val="24"/>
                <w:shd w:val="clear" w:color="auto" w:fill="FFFFFF"/>
              </w:rPr>
              <w:t>Մարտունի</w:t>
            </w:r>
          </w:p>
        </w:tc>
        <w:tc>
          <w:tcPr>
            <w:tcW w:w="7678"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rPr>
            </w:pPr>
            <w:r w:rsidRPr="00733E65">
              <w:rPr>
                <w:rFonts w:ascii="GHEA Grapalat" w:hAnsi="GHEA Grapalat"/>
                <w:sz w:val="24"/>
                <w:szCs w:val="24"/>
                <w:shd w:val="clear" w:color="auto" w:fill="FFFFFF"/>
              </w:rPr>
              <w:t>«Ծակքարի», «Բոր-բորի», «Սառնաղբյուրի», «Հոպոյի վար» և լոկալ աղբյուրներից</w:t>
            </w:r>
          </w:p>
        </w:tc>
      </w:tr>
      <w:tr w:rsidR="00A479A2" w:rsidRPr="00733E65" w:rsidTr="001B3292">
        <w:trPr>
          <w:trHeight w:val="561"/>
          <w:jc w:val="center"/>
        </w:trPr>
        <w:tc>
          <w:tcPr>
            <w:tcW w:w="2574"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rPr>
            </w:pPr>
            <w:r w:rsidRPr="00733E65">
              <w:rPr>
                <w:rFonts w:ascii="GHEA Grapalat" w:hAnsi="GHEA Grapalat"/>
                <w:sz w:val="24"/>
                <w:szCs w:val="24"/>
                <w:shd w:val="clear" w:color="auto" w:fill="FFFFFF"/>
              </w:rPr>
              <w:t>Վարդենիս</w:t>
            </w:r>
          </w:p>
        </w:tc>
        <w:tc>
          <w:tcPr>
            <w:tcW w:w="7678" w:type="dxa"/>
            <w:vAlign w:val="center"/>
          </w:tcPr>
          <w:p w:rsidR="00A479A2" w:rsidRPr="00733E65" w:rsidRDefault="00A479A2" w:rsidP="00306AC1">
            <w:pPr>
              <w:spacing w:after="0" w:line="360" w:lineRule="auto"/>
              <w:jc w:val="center"/>
              <w:rPr>
                <w:rFonts w:ascii="GHEA Grapalat" w:hAnsi="GHEA Grapalat"/>
                <w:bCs/>
                <w:sz w:val="24"/>
                <w:szCs w:val="24"/>
                <w:shd w:val="clear" w:color="auto" w:fill="FFFFFF"/>
              </w:rPr>
            </w:pPr>
            <w:r w:rsidRPr="00733E65">
              <w:rPr>
                <w:rFonts w:ascii="GHEA Grapalat" w:hAnsi="GHEA Grapalat"/>
                <w:sz w:val="24"/>
                <w:szCs w:val="24"/>
                <w:shd w:val="clear" w:color="auto" w:fill="FFFFFF"/>
              </w:rPr>
              <w:t>«Ակների», «Ակունքի», «Մասրիկի», «Շատջրեքի» աղբյուրներից և բնակավայրերից վերև ընկած աղբյուրներից լոկալ համակարգերով</w:t>
            </w:r>
          </w:p>
        </w:tc>
      </w:tr>
    </w:tbl>
    <w:p w:rsidR="006B435B" w:rsidRPr="00733E65" w:rsidRDefault="001B3292" w:rsidP="006B435B">
      <w:pPr>
        <w:spacing w:after="0" w:line="360" w:lineRule="auto"/>
        <w:ind w:left="360"/>
        <w:jc w:val="both"/>
        <w:rPr>
          <w:rFonts w:ascii="GHEA Grapalat" w:eastAsia="Arial" w:hAnsi="GHEA Grapalat" w:cs="Sylfaen"/>
          <w:sz w:val="24"/>
          <w:szCs w:val="24"/>
          <w:lang w:val="hy-AM"/>
        </w:rPr>
      </w:pPr>
      <w:r w:rsidRPr="00733E65">
        <w:rPr>
          <w:rFonts w:ascii="GHEA Grapalat" w:hAnsi="GHEA Grapalat" w:cs="Sylfaen"/>
          <w:sz w:val="24"/>
          <w:szCs w:val="24"/>
          <w:shd w:val="clear" w:color="auto" w:fill="FFFFFF"/>
          <w:lang w:val="hy-AM"/>
        </w:rPr>
        <w:t xml:space="preserve"> </w:t>
      </w:r>
    </w:p>
    <w:p w:rsidR="00440275" w:rsidRPr="00733E65" w:rsidRDefault="00037273" w:rsidP="00085CC5">
      <w:pPr>
        <w:spacing w:after="0" w:line="360" w:lineRule="auto"/>
        <w:ind w:firstLine="270"/>
        <w:jc w:val="both"/>
        <w:rPr>
          <w:rFonts w:ascii="GHEA Grapalat" w:hAnsi="GHEA Grapalat"/>
          <w:b/>
          <w:sz w:val="24"/>
          <w:szCs w:val="24"/>
          <w:lang w:val="hy-AM"/>
        </w:rPr>
      </w:pPr>
      <w:bookmarkStart w:id="119" w:name="_Toc533178010"/>
      <w:bookmarkStart w:id="120" w:name="_Toc53652228"/>
      <w:r w:rsidRPr="00733E65">
        <w:rPr>
          <w:rFonts w:ascii="GHEA Grapalat" w:eastAsia="Arial" w:hAnsi="GHEA Grapalat" w:cs="Sylfaen"/>
          <w:b/>
          <w:sz w:val="24"/>
          <w:szCs w:val="24"/>
          <w:lang w:val="hy-AM"/>
        </w:rPr>
        <w:t>40</w:t>
      </w:r>
      <w:r w:rsidR="00F61EF0" w:rsidRPr="00733E65">
        <w:rPr>
          <w:rFonts w:ascii="GHEA Grapalat" w:eastAsia="Arial" w:hAnsi="GHEA Grapalat" w:cs="Cambria Math"/>
          <w:b/>
          <w:sz w:val="24"/>
          <w:szCs w:val="24"/>
          <w:lang w:val="hy-AM"/>
        </w:rPr>
        <w:t>.</w:t>
      </w:r>
      <w:r w:rsidRPr="00733E65">
        <w:rPr>
          <w:rFonts w:ascii="GHEA Grapalat" w:eastAsia="Arial" w:hAnsi="GHEA Grapalat" w:cs="Sylfaen"/>
          <w:b/>
          <w:sz w:val="24"/>
          <w:szCs w:val="24"/>
          <w:lang w:val="hy-AM"/>
        </w:rPr>
        <w:t xml:space="preserve"> </w:t>
      </w:r>
      <w:r w:rsidR="00A479A2" w:rsidRPr="00733E65">
        <w:rPr>
          <w:rFonts w:ascii="GHEA Grapalat" w:hAnsi="GHEA Grapalat"/>
          <w:b/>
          <w:sz w:val="24"/>
          <w:szCs w:val="24"/>
          <w:lang w:val="hy-AM"/>
        </w:rPr>
        <w:t xml:space="preserve"> </w:t>
      </w:r>
      <w:bookmarkEnd w:id="119"/>
      <w:r w:rsidR="00A479A2" w:rsidRPr="00733E65">
        <w:rPr>
          <w:rFonts w:ascii="GHEA Grapalat" w:hAnsi="GHEA Grapalat"/>
          <w:b/>
          <w:sz w:val="24"/>
          <w:szCs w:val="24"/>
          <w:lang w:val="hy-AM"/>
        </w:rPr>
        <w:t>Բնության հատուկ պահպանվող տարածքներ</w:t>
      </w:r>
      <w:bookmarkEnd w:id="120"/>
      <w:r w:rsidR="00085CC5" w:rsidRPr="00733E65">
        <w:rPr>
          <w:rFonts w:ascii="GHEA Grapalat" w:hAnsi="GHEA Grapalat"/>
          <w:b/>
          <w:sz w:val="24"/>
          <w:szCs w:val="24"/>
          <w:lang w:val="hy-AM"/>
        </w:rPr>
        <w:t xml:space="preserve"> - </w:t>
      </w:r>
      <w:r w:rsidR="00A479A2" w:rsidRPr="00733E65">
        <w:rPr>
          <w:rFonts w:ascii="GHEA Grapalat" w:hAnsi="GHEA Grapalat"/>
          <w:b/>
          <w:lang w:val="hy-AM"/>
        </w:rPr>
        <w:t>«</w:t>
      </w:r>
      <w:r w:rsidR="00A479A2" w:rsidRPr="00733E65">
        <w:rPr>
          <w:rFonts w:ascii="GHEA Grapalat" w:hAnsi="GHEA Grapalat"/>
          <w:b/>
          <w:sz w:val="24"/>
          <w:szCs w:val="24"/>
          <w:lang w:val="hy-AM"/>
        </w:rPr>
        <w:t>Սևան» ազգային պարկը</w:t>
      </w:r>
      <w:r w:rsidR="00A479A2" w:rsidRPr="00733E65">
        <w:rPr>
          <w:rFonts w:ascii="GHEA Grapalat" w:hAnsi="GHEA Grapalat"/>
          <w:sz w:val="24"/>
          <w:szCs w:val="24"/>
          <w:lang w:val="hy-AM"/>
        </w:rPr>
        <w:t xml:space="preserve"> ստեղծվել է 1978 թ-ին: Տարածքը, Սևանա լճի հայելու հետ միասին, կազմում է 147.343 հա, իսկ առանց լճի հայելու՝ 22.585 հա։ Այսպիսով` լիճը իրենից ներկայացնում է պահպանվող տարածքի մի մասը:</w:t>
      </w:r>
      <w:r w:rsidR="0048297B"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Պահպանական գոտու տարածքը կազմում է 342.920 հա։ </w:t>
      </w:r>
    </w:p>
    <w:p w:rsidR="00A479A2" w:rsidRPr="00733E65" w:rsidRDefault="00A479A2" w:rsidP="00CA6134">
      <w:pPr>
        <w:numPr>
          <w:ilvl w:val="0"/>
          <w:numId w:val="15"/>
        </w:numPr>
        <w:spacing w:after="0" w:line="360" w:lineRule="auto"/>
        <w:ind w:left="0" w:firstLine="360"/>
        <w:jc w:val="both"/>
        <w:rPr>
          <w:rFonts w:ascii="GHEA Grapalat" w:hAnsi="GHEA Grapalat"/>
          <w:b/>
          <w:sz w:val="24"/>
          <w:szCs w:val="24"/>
          <w:lang w:val="hy-AM"/>
        </w:rPr>
      </w:pPr>
      <w:r w:rsidRPr="00733E65">
        <w:rPr>
          <w:rFonts w:ascii="GHEA Grapalat" w:hAnsi="GHEA Grapalat"/>
          <w:b/>
          <w:sz w:val="24"/>
          <w:szCs w:val="24"/>
          <w:lang w:val="hy-AM"/>
        </w:rPr>
        <w:t>«Սևան» ազգային պարկում բացահայտված հիմնախնդիրները</w:t>
      </w:r>
      <w:bookmarkStart w:id="121" w:name="_Toc533178012"/>
      <w:r w:rsidR="00085CC5" w:rsidRPr="00733E65">
        <w:rPr>
          <w:rFonts w:ascii="GHEA Grapalat" w:hAnsi="GHEA Grapalat"/>
          <w:b/>
          <w:sz w:val="24"/>
          <w:szCs w:val="24"/>
          <w:lang w:val="hy-AM"/>
        </w:rPr>
        <w:t xml:space="preserve"> -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ավազանի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միջավայրի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մարդածին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փոփոխությունների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ցուցանիշներն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հանդիսանում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էրոզիոն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սողանքային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սելավային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գործ</w:t>
      </w:r>
      <w:r w:rsidR="00440275" w:rsidRPr="00733E65">
        <w:rPr>
          <w:rFonts w:ascii="GHEA Grapalat" w:hAnsi="GHEA Grapalat" w:cs="Sylfaen"/>
          <w:sz w:val="24"/>
          <w:szCs w:val="24"/>
          <w:lang w:val="hy-AM"/>
        </w:rPr>
        <w:t>ը</w:t>
      </w:r>
      <w:r w:rsidRPr="00733E65">
        <w:rPr>
          <w:rFonts w:ascii="GHEA Grapalat" w:hAnsi="GHEA Grapalat" w:cs="Sylfaen"/>
          <w:sz w:val="24"/>
          <w:szCs w:val="24"/>
          <w:lang w:val="hy-AM"/>
        </w:rPr>
        <w:t>նթացների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ակտիվացումը</w:t>
      </w:r>
      <w:r w:rsidRPr="00733E65">
        <w:rPr>
          <w:rFonts w:ascii="GHEA Grapalat" w:hAnsi="GHEA Grapalat"/>
          <w:sz w:val="24"/>
          <w:szCs w:val="24"/>
          <w:lang w:val="hy-AM"/>
        </w:rPr>
        <w:t>:</w:t>
      </w:r>
      <w:r w:rsidR="00440275" w:rsidRPr="00733E65">
        <w:rPr>
          <w:rFonts w:ascii="GHEA Grapalat" w:hAnsi="GHEA Grapalat"/>
          <w:sz w:val="24"/>
          <w:szCs w:val="24"/>
          <w:lang w:val="hy-AM"/>
        </w:rPr>
        <w:t xml:space="preserve"> </w:t>
      </w:r>
      <w:r w:rsidRPr="00733E65">
        <w:rPr>
          <w:rFonts w:ascii="GHEA Grapalat" w:hAnsi="GHEA Grapalat" w:cs="Sylfaen"/>
          <w:sz w:val="24"/>
          <w:szCs w:val="24"/>
          <w:lang w:val="hy-AM"/>
        </w:rPr>
        <w:t>Ազգային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պարկում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գոյություն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ունեցող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բազմաթիվ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խնդիրները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բաժանվում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երեք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խմբի</w:t>
      </w:r>
      <w:r w:rsidRPr="00733E65">
        <w:rPr>
          <w:rFonts w:ascii="GHEA Grapalat" w:hAnsi="GHEA Grapalat"/>
          <w:sz w:val="24"/>
          <w:szCs w:val="24"/>
          <w:lang w:val="hy-AM"/>
        </w:rPr>
        <w:t xml:space="preserve">. </w:t>
      </w:r>
    </w:p>
    <w:p w:rsidR="00A479A2" w:rsidRPr="00733E65" w:rsidRDefault="00085CC5" w:rsidP="00440275">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ա</w:t>
      </w:r>
      <w:r w:rsidR="00F61EF0" w:rsidRPr="00733E65">
        <w:rPr>
          <w:rFonts w:ascii="GHEA Grapalat" w:hAnsi="GHEA Grapalat" w:cs="Sylfaen"/>
          <w:b/>
          <w:sz w:val="24"/>
          <w:szCs w:val="24"/>
          <w:lang w:val="hy-AM"/>
        </w:rPr>
        <w:t>.</w:t>
      </w:r>
      <w:r w:rsidR="00440275" w:rsidRPr="00733E65">
        <w:rPr>
          <w:rFonts w:ascii="GHEA Grapalat" w:hAnsi="GHEA Grapalat" w:cs="Sylfaen"/>
          <w:b/>
          <w:sz w:val="24"/>
          <w:szCs w:val="24"/>
          <w:lang w:val="hy-AM"/>
        </w:rPr>
        <w:t xml:space="preserve"> </w:t>
      </w:r>
      <w:r w:rsidR="00A479A2" w:rsidRPr="00733E65">
        <w:rPr>
          <w:rFonts w:ascii="GHEA Grapalat" w:hAnsi="GHEA Grapalat" w:cs="Sylfaen"/>
          <w:b/>
          <w:sz w:val="24"/>
          <w:szCs w:val="24"/>
          <w:lang w:val="hy-AM"/>
        </w:rPr>
        <w:t>Բնական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արևելյան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ափի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անտառային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լանդշաֆտների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դեգրադացիա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ակտիվ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երկրադինամիկ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գործընթացներ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սելավային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հոսքեր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հողմահարման</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գրավիտացիոն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գոյացություններ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ապարների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նստեցում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աղակալման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երևույթներ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կլիմայի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փոփոխման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ազդեցությունը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պաշարների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վրա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գետերի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ջրատարության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անկում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արևելյան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ափամերձ</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հատվածի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օդի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փոշոտվածություն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աղքատ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բուսականությամբ</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ուժեղ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էրոզացված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ծալքավոր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լեռների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տարածում</w:t>
      </w:r>
      <w:r w:rsidR="00A479A2" w:rsidRPr="00733E65">
        <w:rPr>
          <w:rFonts w:ascii="GHEA Grapalat" w:hAnsi="GHEA Grapalat"/>
          <w:sz w:val="24"/>
          <w:szCs w:val="24"/>
          <w:lang w:val="hy-AM"/>
        </w:rPr>
        <w:t xml:space="preserve">): </w:t>
      </w:r>
    </w:p>
    <w:p w:rsidR="00A479A2" w:rsidRPr="00733E65" w:rsidRDefault="00085CC5" w:rsidP="00125479">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բ</w:t>
      </w:r>
      <w:r w:rsidR="00F61EF0" w:rsidRPr="00733E65">
        <w:rPr>
          <w:rFonts w:ascii="GHEA Grapalat" w:hAnsi="GHEA Grapalat" w:cs="Sylfaen"/>
          <w:b/>
          <w:sz w:val="24"/>
          <w:szCs w:val="24"/>
          <w:lang w:val="hy-AM"/>
        </w:rPr>
        <w:t>.</w:t>
      </w:r>
      <w:r w:rsidR="00125479" w:rsidRPr="00733E65">
        <w:rPr>
          <w:rFonts w:ascii="GHEA Grapalat" w:hAnsi="GHEA Grapalat" w:cs="Sylfaen"/>
          <w:b/>
          <w:sz w:val="24"/>
          <w:szCs w:val="24"/>
          <w:lang w:val="hy-AM"/>
        </w:rPr>
        <w:t xml:space="preserve"> </w:t>
      </w:r>
      <w:r w:rsidR="00A479A2" w:rsidRPr="00733E65">
        <w:rPr>
          <w:rFonts w:ascii="GHEA Grapalat" w:hAnsi="GHEA Grapalat" w:cs="Sylfaen"/>
          <w:b/>
          <w:sz w:val="24"/>
          <w:szCs w:val="24"/>
          <w:lang w:val="hy-AM"/>
        </w:rPr>
        <w:t>Մարդածին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մակարդակի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պլանավորվող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բարձրացում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մինչև</w:t>
      </w:r>
      <w:r w:rsidR="00A479A2" w:rsidRPr="00733E65">
        <w:rPr>
          <w:rFonts w:ascii="GHEA Grapalat" w:hAnsi="GHEA Grapalat"/>
          <w:sz w:val="24"/>
          <w:szCs w:val="24"/>
          <w:lang w:val="hy-AM"/>
        </w:rPr>
        <w:t xml:space="preserve"> 1903 </w:t>
      </w:r>
      <w:r w:rsidR="00A479A2" w:rsidRPr="00733E65">
        <w:rPr>
          <w:rFonts w:ascii="GHEA Grapalat" w:hAnsi="GHEA Grapalat" w:cs="Sylfaen"/>
          <w:sz w:val="24"/>
          <w:szCs w:val="24"/>
          <w:lang w:val="hy-AM"/>
        </w:rPr>
        <w:t>մ</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նիշը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զբոսաշրջության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սոցիալ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տնտեսական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զարգացման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ազդեցության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թանկարժեք</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բիոտոպների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քայքայում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օբյեկտների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մթնոլորտային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օդի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աղտոտում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էրոզիոն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գործ</w:t>
      </w:r>
      <w:r w:rsidR="00125479" w:rsidRPr="00733E65">
        <w:rPr>
          <w:rFonts w:ascii="GHEA Grapalat" w:hAnsi="GHEA Grapalat" w:cs="Sylfaen"/>
          <w:sz w:val="24"/>
          <w:szCs w:val="24"/>
          <w:lang w:val="hy-AM"/>
        </w:rPr>
        <w:t>ը</w:t>
      </w:r>
      <w:r w:rsidR="00A479A2" w:rsidRPr="00733E65">
        <w:rPr>
          <w:rFonts w:ascii="GHEA Grapalat" w:hAnsi="GHEA Grapalat" w:cs="Sylfaen"/>
          <w:sz w:val="24"/>
          <w:szCs w:val="24"/>
          <w:lang w:val="hy-AM"/>
        </w:rPr>
        <w:t>նթացների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ակտիվացում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մարդածին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գյուղատնտեսական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ծանրաբեռնվածության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արդյունքում</w:t>
      </w:r>
      <w:r w:rsidR="00A479A2" w:rsidRPr="00733E65">
        <w:rPr>
          <w:rFonts w:ascii="GHEA Grapalat" w:hAnsi="GHEA Grapalat"/>
          <w:sz w:val="24"/>
          <w:szCs w:val="24"/>
          <w:lang w:val="hy-AM"/>
        </w:rPr>
        <w:t>, «</w:t>
      </w:r>
      <w:r w:rsidR="00A479A2" w:rsidRPr="00733E65">
        <w:rPr>
          <w:rFonts w:ascii="GHEA Grapalat" w:hAnsi="GHEA Grapalat" w:cs="Sylfaen"/>
          <w:sz w:val="24"/>
          <w:szCs w:val="24"/>
          <w:lang w:val="hy-AM"/>
        </w:rPr>
        <w:t>Սևան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ազգային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շրջանակներում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տուրիզմի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ռեկրեացիայի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ոչ</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կայուն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զարգացում</w:t>
      </w:r>
      <w:r w:rsidR="00A479A2" w:rsidRPr="00733E65">
        <w:rPr>
          <w:rFonts w:ascii="GHEA Grapalat" w:hAnsi="GHEA Grapalat"/>
          <w:sz w:val="24"/>
          <w:szCs w:val="24"/>
          <w:lang w:val="hy-AM"/>
        </w:rPr>
        <w:t>:</w:t>
      </w:r>
    </w:p>
    <w:p w:rsidR="00A479A2" w:rsidRPr="00733E65" w:rsidRDefault="00085CC5" w:rsidP="00125479">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գ</w:t>
      </w:r>
      <w:r w:rsidR="00F61EF0" w:rsidRPr="00733E65">
        <w:rPr>
          <w:rFonts w:ascii="GHEA Grapalat" w:hAnsi="GHEA Grapalat" w:cs="Sylfaen"/>
          <w:b/>
          <w:sz w:val="24"/>
          <w:szCs w:val="24"/>
          <w:lang w:val="hy-AM"/>
        </w:rPr>
        <w:t>.</w:t>
      </w:r>
      <w:r w:rsidR="00125479" w:rsidRPr="00733E65">
        <w:rPr>
          <w:rFonts w:ascii="GHEA Grapalat" w:hAnsi="GHEA Grapalat" w:cs="Sylfaen"/>
          <w:b/>
          <w:sz w:val="24"/>
          <w:szCs w:val="24"/>
          <w:lang w:val="hy-AM"/>
        </w:rPr>
        <w:t xml:space="preserve"> </w:t>
      </w:r>
      <w:r w:rsidR="00A479A2" w:rsidRPr="00733E65">
        <w:rPr>
          <w:rFonts w:ascii="GHEA Grapalat" w:hAnsi="GHEA Grapalat" w:cs="Sylfaen"/>
          <w:b/>
          <w:sz w:val="24"/>
          <w:szCs w:val="24"/>
          <w:lang w:val="hy-AM"/>
        </w:rPr>
        <w:t>Իրավական</w:t>
      </w:r>
      <w:r w:rsidR="00A479A2" w:rsidRPr="00733E65">
        <w:rPr>
          <w:rFonts w:ascii="GHEA Grapalat" w:hAnsi="GHEA Grapalat"/>
          <w:b/>
          <w:sz w:val="24"/>
          <w:szCs w:val="24"/>
          <w:lang w:val="hy-AM"/>
        </w:rPr>
        <w:t>`</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տեղական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ինքնակառավարման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մարմինների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բնակչության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կողմից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ազգային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տարածքում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ուղղակի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ազդեցության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գոտիներում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ձկների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խեցգետինների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որսի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անտառների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պահպանման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անասունների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ՀՀ</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Կարմիր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գրքում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գրանցված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բուսատեսակներով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տարածքներում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արածեցման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արոտավայրերի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խոտհարքների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գերծանրաբեռնվածության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ռեժիմների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խախտումներ</w:t>
      </w:r>
      <w:r w:rsidR="00A479A2" w:rsidRPr="00733E65">
        <w:rPr>
          <w:rFonts w:ascii="GHEA Grapalat" w:hAnsi="GHEA Grapalat"/>
          <w:sz w:val="24"/>
          <w:szCs w:val="24"/>
          <w:lang w:val="hy-AM"/>
        </w:rPr>
        <w:t xml:space="preserve">: </w:t>
      </w:r>
    </w:p>
    <w:p w:rsidR="00A479A2" w:rsidRPr="00733E65" w:rsidRDefault="00085CC5" w:rsidP="009C5A9E">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դ</w:t>
      </w:r>
      <w:r w:rsidR="00F61EF0" w:rsidRPr="00733E65">
        <w:rPr>
          <w:rFonts w:ascii="GHEA Grapalat" w:hAnsi="GHEA Grapalat" w:cs="Sylfaen"/>
          <w:b/>
          <w:sz w:val="24"/>
          <w:szCs w:val="24"/>
          <w:lang w:val="hy-AM"/>
        </w:rPr>
        <w:t>.</w:t>
      </w:r>
      <w:r w:rsidR="00E37451" w:rsidRPr="00733E65">
        <w:rPr>
          <w:rFonts w:ascii="GHEA Grapalat" w:hAnsi="GHEA Grapalat" w:cs="Sylfaen"/>
          <w:sz w:val="24"/>
          <w:szCs w:val="24"/>
          <w:lang w:val="hy-AM"/>
        </w:rPr>
        <w:t xml:space="preserve"> </w:t>
      </w:r>
      <w:r w:rsidR="00A479A2" w:rsidRPr="00733E65">
        <w:rPr>
          <w:rFonts w:ascii="GHEA Grapalat" w:hAnsi="GHEA Grapalat" w:cs="Sylfaen"/>
          <w:b/>
          <w:sz w:val="24"/>
          <w:szCs w:val="24"/>
          <w:lang w:val="hy-AM"/>
        </w:rPr>
        <w:t>Վնասակար</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նյութերի</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արտանետումը</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լիճ</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Տնտեսության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ճյուղերի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ինտենսիվ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զարգացման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արտանետվող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անբավարար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մաքրման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հետևանքով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կտրուկ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աճել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լիճը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աղտոտող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նյութերի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մուտքը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որոնք</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պարունակում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ծանր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մետաղներ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կենսածին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տարրեր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պարարտանյութեր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թունաքիմիկատներ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Տարեկան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միջինում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լիճ</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թափվում</w:t>
      </w:r>
      <w:r w:rsidR="00A479A2" w:rsidRPr="00733E65">
        <w:rPr>
          <w:rFonts w:ascii="GHEA Grapalat" w:hAnsi="GHEA Grapalat"/>
          <w:sz w:val="24"/>
          <w:szCs w:val="24"/>
          <w:lang w:val="hy-AM"/>
        </w:rPr>
        <w:t xml:space="preserve"> 7000 </w:t>
      </w:r>
      <w:r w:rsidR="00A479A2" w:rsidRPr="00733E65">
        <w:rPr>
          <w:rFonts w:ascii="GHEA Grapalat" w:hAnsi="GHEA Grapalat" w:cs="Sylfaen"/>
          <w:sz w:val="24"/>
          <w:szCs w:val="24"/>
          <w:lang w:val="hy-AM"/>
        </w:rPr>
        <w:t>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ազոտ</w:t>
      </w:r>
      <w:r w:rsidR="00A479A2" w:rsidRPr="00733E65">
        <w:rPr>
          <w:rFonts w:ascii="GHEA Grapalat" w:hAnsi="GHEA Grapalat"/>
          <w:sz w:val="24"/>
          <w:szCs w:val="24"/>
          <w:lang w:val="hy-AM"/>
        </w:rPr>
        <w:t xml:space="preserve">, 400 </w:t>
      </w:r>
      <w:r w:rsidR="00A479A2" w:rsidRPr="00733E65">
        <w:rPr>
          <w:rFonts w:ascii="GHEA Grapalat" w:hAnsi="GHEA Grapalat" w:cs="Sylfaen"/>
          <w:sz w:val="24"/>
          <w:szCs w:val="24"/>
          <w:lang w:val="hy-AM"/>
        </w:rPr>
        <w:t>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ֆոսֆոր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w:t>
      </w:r>
      <w:r w:rsidR="00A479A2" w:rsidRPr="00733E65">
        <w:rPr>
          <w:rFonts w:ascii="GHEA Grapalat" w:hAnsi="GHEA Grapalat"/>
          <w:sz w:val="24"/>
          <w:szCs w:val="24"/>
          <w:lang w:val="hy-AM"/>
        </w:rPr>
        <w:t xml:space="preserve"> 13 </w:t>
      </w:r>
      <w:r w:rsidR="00A479A2" w:rsidRPr="00733E65">
        <w:rPr>
          <w:rFonts w:ascii="GHEA Grapalat" w:hAnsi="GHEA Grapalat" w:cs="Sylfaen"/>
          <w:sz w:val="24"/>
          <w:szCs w:val="24"/>
          <w:lang w:val="hy-AM"/>
        </w:rPr>
        <w:t>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թունաքիմիկատներ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135 </w:t>
      </w:r>
      <w:r w:rsidR="00A479A2" w:rsidRPr="00733E65">
        <w:rPr>
          <w:rFonts w:ascii="GHEA Grapalat" w:hAnsi="GHEA Grapalat" w:cs="Sylfaen"/>
          <w:sz w:val="24"/>
          <w:szCs w:val="24"/>
          <w:lang w:val="hy-AM"/>
        </w:rPr>
        <w:t>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ծանր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մետաղներ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բարձրացել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նավթամթերքների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պարունակությունը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կապված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տրանսպորտային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միջոցների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կտրուկ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աճով</w:t>
      </w:r>
      <w:r w:rsidR="00A479A2" w:rsidRPr="00733E65">
        <w:rPr>
          <w:rFonts w:ascii="GHEA Grapalat" w:hAnsi="GHEA Grapalat"/>
          <w:sz w:val="24"/>
          <w:szCs w:val="24"/>
          <w:lang w:val="hy-AM"/>
        </w:rPr>
        <w:t>:</w:t>
      </w:r>
    </w:p>
    <w:p w:rsidR="00A479A2" w:rsidRPr="00733E65" w:rsidRDefault="00085CC5" w:rsidP="009C5A9E">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ե</w:t>
      </w:r>
      <w:r w:rsidR="00F61EF0" w:rsidRPr="00733E65">
        <w:rPr>
          <w:rFonts w:ascii="GHEA Grapalat" w:hAnsi="GHEA Grapalat" w:cs="Sylfaen"/>
          <w:b/>
          <w:sz w:val="24"/>
          <w:szCs w:val="24"/>
          <w:lang w:val="hy-AM"/>
        </w:rPr>
        <w:t>.</w:t>
      </w:r>
      <w:r w:rsidR="009C5A9E" w:rsidRPr="00733E65">
        <w:rPr>
          <w:rFonts w:ascii="GHEA Grapalat" w:hAnsi="GHEA Grapalat" w:cs="Sylfaen"/>
          <w:b/>
          <w:sz w:val="24"/>
          <w:szCs w:val="24"/>
          <w:lang w:val="hy-AM"/>
        </w:rPr>
        <w:t xml:space="preserve"> </w:t>
      </w:r>
      <w:r w:rsidR="00A479A2" w:rsidRPr="00733E65">
        <w:rPr>
          <w:rFonts w:ascii="GHEA Grapalat" w:hAnsi="GHEA Grapalat" w:cs="Sylfaen"/>
          <w:b/>
          <w:sz w:val="24"/>
          <w:szCs w:val="24"/>
          <w:lang w:val="hy-AM"/>
        </w:rPr>
        <w:t>Հողի</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կորուստը</w:t>
      </w:r>
      <w:r w:rsidR="00A479A2" w:rsidRPr="00733E65">
        <w:rPr>
          <w:rFonts w:ascii="GHEA Grapalat" w:hAnsi="GHEA Grapalat"/>
          <w:b/>
          <w:sz w:val="24"/>
          <w:szCs w:val="24"/>
          <w:lang w:val="hy-AM"/>
        </w:rPr>
        <w:t>:</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մակարդակի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իջեցման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հետ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զուգահեռ</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ազատված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գրունտներում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կատարվել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արհեստական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անտառատնկում</w:t>
      </w:r>
      <w:r w:rsidR="00A479A2" w:rsidRPr="00733E65">
        <w:rPr>
          <w:rFonts w:ascii="GHEA Grapalat" w:hAnsi="GHEA Grapalat"/>
          <w:sz w:val="24"/>
          <w:szCs w:val="24"/>
          <w:lang w:val="hy-AM"/>
        </w:rPr>
        <w:t xml:space="preserve"> (13.000</w:t>
      </w:r>
      <w:r w:rsidR="00A479A2" w:rsidRPr="00733E65">
        <w:rPr>
          <w:rFonts w:ascii="GHEA Grapalat" w:hAnsi="GHEA Grapalat" w:cs="Sylfaen"/>
          <w:sz w:val="24"/>
          <w:szCs w:val="24"/>
          <w:lang w:val="hy-AM"/>
        </w:rPr>
        <w:t>հա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չնայած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սրան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էրոզիոն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գործնթացները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առկա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նպաստում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դեպի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լիճ</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միներալային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միացությունների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մուտքին</w:t>
      </w:r>
      <w:r w:rsidR="00A479A2" w:rsidRPr="00733E65">
        <w:rPr>
          <w:rFonts w:ascii="GHEA Grapalat" w:hAnsi="GHEA Grapalat"/>
          <w:sz w:val="24"/>
          <w:szCs w:val="24"/>
          <w:lang w:val="hy-AM"/>
        </w:rPr>
        <w:t xml:space="preserve">: </w:t>
      </w:r>
    </w:p>
    <w:p w:rsidR="00A479A2" w:rsidRPr="00733E65" w:rsidRDefault="00085CC5" w:rsidP="00711CA0">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զ</w:t>
      </w:r>
      <w:r w:rsidR="00F61EF0" w:rsidRPr="00733E65">
        <w:rPr>
          <w:rFonts w:ascii="GHEA Grapalat" w:hAnsi="GHEA Grapalat" w:cs="Sylfaen"/>
          <w:b/>
          <w:sz w:val="24"/>
          <w:szCs w:val="24"/>
          <w:lang w:val="hy-AM"/>
        </w:rPr>
        <w:t>.</w:t>
      </w:r>
      <w:r w:rsidR="00711CA0"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Սևանա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ավազանում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չորացվել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w:t>
      </w:r>
      <w:r w:rsidR="00A479A2" w:rsidRPr="00733E65">
        <w:rPr>
          <w:rFonts w:ascii="GHEA Grapalat" w:hAnsi="GHEA Grapalat"/>
          <w:sz w:val="24"/>
          <w:szCs w:val="24"/>
          <w:lang w:val="hy-AM"/>
        </w:rPr>
        <w:t xml:space="preserve"> 10.000</w:t>
      </w:r>
      <w:r w:rsidR="00A479A2" w:rsidRPr="00733E65">
        <w:rPr>
          <w:rFonts w:ascii="GHEA Grapalat" w:hAnsi="GHEA Grapalat" w:cs="Sylfaen"/>
          <w:sz w:val="24"/>
          <w:szCs w:val="24"/>
          <w:lang w:val="hy-AM"/>
        </w:rPr>
        <w:t>հա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ճահճակալված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տարածքներ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Կենսաբազմազանության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կորստյան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պրոցեսում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հատուկ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նշանակություն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ունեցավ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Գիլլի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ճահճակալած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չորացումը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Ժայռոտ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հատակի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չորացման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հետևանքով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անհետացան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իշխանի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ձվադրատեղերը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հանդիսացավ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տեսակի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գեներատիվ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ռասայի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անդառնալի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կորստի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հիմնական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պատճառը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Սիգի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պոպուլացիան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վերջին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տարիներին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կտրուկ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նվազել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Տրոֆիկական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շղթայի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փոփոխությունները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լրացուցիչ</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հարված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հասցնում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որակին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նպաստելով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էվտրոֆացման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գործնթացներին</w:t>
      </w:r>
      <w:r w:rsidR="00711CA0"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Վերջին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տասնամյակներին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գտել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նաև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խեցգետնի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ծածանի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չնախատեսված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բազմացում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Գիլլի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մյուս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ճահճային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տեղամասերի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չորացման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արդյունքում</w:t>
      </w:r>
      <w:r w:rsidR="00A479A2" w:rsidRPr="00733E65">
        <w:rPr>
          <w:rFonts w:ascii="GHEA Grapalat" w:hAnsi="GHEA Grapalat"/>
          <w:sz w:val="24"/>
          <w:szCs w:val="24"/>
          <w:lang w:val="hy-AM"/>
        </w:rPr>
        <w:t xml:space="preserve"> 167 </w:t>
      </w:r>
      <w:r w:rsidR="00A479A2" w:rsidRPr="00733E65">
        <w:rPr>
          <w:rFonts w:ascii="GHEA Grapalat" w:hAnsi="GHEA Grapalat" w:cs="Sylfaen"/>
          <w:sz w:val="24"/>
          <w:szCs w:val="24"/>
          <w:lang w:val="hy-AM"/>
        </w:rPr>
        <w:t>տեսակ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էնդեմիկ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չվող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թռչուններից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ներկայումս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բնակվում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w:t>
      </w:r>
      <w:r w:rsidR="00A479A2" w:rsidRPr="00733E65">
        <w:rPr>
          <w:rFonts w:ascii="GHEA Grapalat" w:hAnsi="GHEA Grapalat"/>
          <w:sz w:val="24"/>
          <w:szCs w:val="24"/>
          <w:lang w:val="hy-AM"/>
        </w:rPr>
        <w:t xml:space="preserve"> 18 </w:t>
      </w:r>
      <w:r w:rsidR="00A479A2" w:rsidRPr="00733E65">
        <w:rPr>
          <w:rFonts w:ascii="GHEA Grapalat" w:hAnsi="GHEA Grapalat" w:cs="Sylfaen"/>
          <w:sz w:val="24"/>
          <w:szCs w:val="24"/>
          <w:lang w:val="hy-AM"/>
        </w:rPr>
        <w:t>տեսակ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Կտրուկ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կրճատվել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նաև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կաթնասունների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տեսակների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քանակը</w:t>
      </w:r>
      <w:r w:rsidR="00A479A2" w:rsidRPr="00733E65">
        <w:rPr>
          <w:rFonts w:ascii="GHEA Grapalat" w:hAnsi="GHEA Grapalat"/>
          <w:sz w:val="24"/>
          <w:szCs w:val="24"/>
          <w:lang w:val="hy-AM"/>
        </w:rPr>
        <w:t xml:space="preserve">: </w:t>
      </w:r>
    </w:p>
    <w:p w:rsidR="00085CC5" w:rsidRPr="00733E65" w:rsidRDefault="00085CC5" w:rsidP="00085CC5">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է</w:t>
      </w:r>
      <w:r w:rsidR="00F61EF0" w:rsidRPr="00733E65">
        <w:rPr>
          <w:rFonts w:ascii="GHEA Grapalat" w:hAnsi="GHEA Grapalat" w:cs="Sylfaen"/>
          <w:b/>
          <w:sz w:val="24"/>
          <w:szCs w:val="24"/>
          <w:lang w:val="hy-AM"/>
        </w:rPr>
        <w:t>.</w:t>
      </w:r>
      <w:r w:rsidR="00711CA0"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Ազգային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ցամաքային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տարածքի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համեմատաբար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հատվածներից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թերակղզին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տարիներ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շարունակ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ենթարկվելով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մարդածին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գերծանրաբեռնվածության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վաղուց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կորցրել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բուսածածկի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կուսականությունը</w:t>
      </w:r>
      <w:r w:rsidR="00A96AEA"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երիզված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արհեստական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անտառակներով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նախկին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կղզու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գագաթնային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մասում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պահպանվել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լեռնատափաստանային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բուսականության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պատառիկներ</w:t>
      </w:r>
      <w:r w:rsidR="00A479A2" w:rsidRPr="00733E65">
        <w:rPr>
          <w:rFonts w:ascii="GHEA Grapalat" w:hAnsi="GHEA Grapalat"/>
          <w:sz w:val="24"/>
          <w:szCs w:val="24"/>
          <w:lang w:val="hy-AM"/>
        </w:rPr>
        <w:t>:</w:t>
      </w:r>
      <w:bookmarkStart w:id="122" w:name="_Toc53652230"/>
      <w:bookmarkStart w:id="123" w:name="_Toc533178013"/>
      <w:bookmarkEnd w:id="121"/>
    </w:p>
    <w:p w:rsidR="00A479A2" w:rsidRPr="00733E65" w:rsidRDefault="00085CC5" w:rsidP="00663975">
      <w:pPr>
        <w:spacing w:after="0" w:line="360" w:lineRule="auto"/>
        <w:ind w:firstLine="360"/>
        <w:jc w:val="both"/>
        <w:rPr>
          <w:rFonts w:ascii="GHEA Grapalat" w:hAnsi="GHEA Grapalat"/>
          <w:b/>
          <w:sz w:val="24"/>
          <w:szCs w:val="24"/>
          <w:lang w:val="hy-AM"/>
        </w:rPr>
      </w:pPr>
      <w:r w:rsidRPr="00733E65">
        <w:rPr>
          <w:rFonts w:ascii="GHEA Grapalat" w:hAnsi="GHEA Grapalat"/>
          <w:b/>
          <w:sz w:val="24"/>
          <w:szCs w:val="24"/>
          <w:lang w:val="hy-AM"/>
        </w:rPr>
        <w:t>4</w:t>
      </w:r>
      <w:r w:rsidR="0006444D" w:rsidRPr="00733E65">
        <w:rPr>
          <w:rFonts w:ascii="GHEA Grapalat" w:hAnsi="GHEA Grapalat"/>
          <w:b/>
          <w:sz w:val="24"/>
          <w:szCs w:val="24"/>
          <w:lang w:val="hy-AM"/>
        </w:rPr>
        <w:t>1</w:t>
      </w:r>
      <w:r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Արգելավայրեր</w:t>
      </w:r>
      <w:bookmarkEnd w:id="122"/>
      <w:r w:rsidR="00A479A2" w:rsidRPr="00733E65">
        <w:rPr>
          <w:rFonts w:ascii="GHEA Grapalat" w:eastAsia="Arial Unicode" w:hAnsi="GHEA Grapalat"/>
          <w:b/>
          <w:sz w:val="24"/>
          <w:szCs w:val="24"/>
          <w:lang w:val="hy-AM"/>
        </w:rPr>
        <w:t xml:space="preserve"> </w:t>
      </w:r>
      <w:r w:rsidR="00663975"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w:t>
      </w:r>
      <w:r w:rsidR="00A479A2" w:rsidRPr="00733E65">
        <w:rPr>
          <w:rFonts w:ascii="GHEA Grapalat" w:hAnsi="GHEA Grapalat" w:cs="Sylfaen"/>
          <w:b/>
          <w:sz w:val="24"/>
          <w:szCs w:val="24"/>
          <w:lang w:val="hy-AM"/>
        </w:rPr>
        <w:t>Գիհու</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նոսրանտառային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պետական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արգելավայր</w:t>
      </w:r>
      <w:r w:rsidR="00663975" w:rsidRPr="00733E65">
        <w:rPr>
          <w:rFonts w:ascii="GHEA Grapalat" w:hAnsi="GHEA Grapalat"/>
          <w:b/>
          <w:sz w:val="24"/>
          <w:szCs w:val="24"/>
          <w:lang w:val="hy-AM"/>
        </w:rPr>
        <w:t xml:space="preserve">ը </w:t>
      </w:r>
      <w:r w:rsidR="0050486F" w:rsidRPr="00733E65">
        <w:rPr>
          <w:rFonts w:ascii="GHEA Grapalat" w:hAnsi="GHEA Grapalat" w:cs="Sylfaen"/>
          <w:sz w:val="24"/>
          <w:szCs w:val="24"/>
          <w:lang w:val="hy-AM"/>
        </w:rPr>
        <w:t>ս</w:t>
      </w:r>
      <w:r w:rsidR="00A479A2" w:rsidRPr="00733E65">
        <w:rPr>
          <w:rFonts w:ascii="GHEA Grapalat" w:hAnsi="GHEA Grapalat" w:cs="Sylfaen"/>
          <w:sz w:val="24"/>
          <w:szCs w:val="24"/>
          <w:lang w:val="hy-AM"/>
        </w:rPr>
        <w:t>տեղծվել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1958 </w:t>
      </w:r>
      <w:r w:rsidR="00A479A2" w:rsidRPr="00733E65">
        <w:rPr>
          <w:rFonts w:ascii="GHEA Grapalat" w:hAnsi="GHEA Grapalat" w:cs="Sylfaen"/>
          <w:sz w:val="24"/>
          <w:szCs w:val="24"/>
          <w:lang w:val="hy-AM"/>
        </w:rPr>
        <w:t>թ</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Տարածքը</w:t>
      </w:r>
      <w:r w:rsidR="00A479A2" w:rsidRPr="00733E65">
        <w:rPr>
          <w:rFonts w:ascii="GHEA Grapalat" w:hAnsi="GHEA Grapalat"/>
          <w:sz w:val="24"/>
          <w:szCs w:val="24"/>
          <w:lang w:val="hy-AM"/>
        </w:rPr>
        <w:t xml:space="preserve">` 3.312 </w:t>
      </w:r>
      <w:r w:rsidR="00A479A2" w:rsidRPr="00733E65">
        <w:rPr>
          <w:rFonts w:ascii="GHEA Grapalat" w:hAnsi="GHEA Grapalat" w:cs="Sylfaen"/>
          <w:sz w:val="24"/>
          <w:szCs w:val="24"/>
          <w:lang w:val="hy-AM"/>
        </w:rPr>
        <w:t>հա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Արգելավայրը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գտնվում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ավազանում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լեռնաշղթայի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հարավային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դիրքադրության</w:t>
      </w:r>
      <w:r w:rsidR="00A479A2" w:rsidRPr="00733E65">
        <w:rPr>
          <w:rFonts w:ascii="GHEA Grapalat" w:hAnsi="GHEA Grapalat"/>
          <w:sz w:val="24"/>
          <w:szCs w:val="24"/>
          <w:lang w:val="hy-AM"/>
        </w:rPr>
        <w:t xml:space="preserve">, 1900-2200 </w:t>
      </w:r>
      <w:r w:rsidR="00A479A2" w:rsidRPr="00733E65">
        <w:rPr>
          <w:rFonts w:ascii="GHEA Grapalat" w:hAnsi="GHEA Grapalat" w:cs="Sylfaen"/>
          <w:sz w:val="24"/>
          <w:szCs w:val="24"/>
          <w:lang w:val="hy-AM"/>
        </w:rPr>
        <w:t>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բացարձակ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բարձրությունների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սահմաններում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Ծափաթաղ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գյուղի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շրջակայքում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Ստեղծվել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մնացուկային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գիհու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բազմապտուղ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գարշահոտ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կազակական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երկարատերև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տեսակների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նոսրանտառների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պահպանության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նպատակով</w:t>
      </w:r>
      <w:r w:rsidR="00A479A2" w:rsidRPr="00733E65">
        <w:rPr>
          <w:rFonts w:ascii="GHEA Grapalat" w:hAnsi="GHEA Grapalat" w:cs="Tahoma"/>
          <w:sz w:val="24"/>
          <w:szCs w:val="24"/>
          <w:lang w:val="hy-AM"/>
        </w:rPr>
        <w:t>։</w:t>
      </w:r>
      <w:r w:rsidR="00A479A2" w:rsidRPr="00733E65">
        <w:rPr>
          <w:rFonts w:ascii="GHEA Grapalat" w:hAnsi="GHEA Grapalat"/>
          <w:sz w:val="24"/>
          <w:szCs w:val="24"/>
          <w:lang w:val="hy-AM"/>
        </w:rPr>
        <w:t xml:space="preserve"> </w:t>
      </w:r>
    </w:p>
    <w:p w:rsidR="00A479A2" w:rsidRPr="00733E65" w:rsidRDefault="002C2FAD" w:rsidP="002C2FAD">
      <w:pPr>
        <w:pStyle w:val="Heading3"/>
        <w:rPr>
          <w:b w:val="0"/>
        </w:rPr>
      </w:pPr>
      <w:bookmarkStart w:id="124" w:name="_Toc53652231"/>
      <w:bookmarkEnd w:id="123"/>
      <w:r w:rsidRPr="00733E65">
        <w:t xml:space="preserve">   4</w:t>
      </w:r>
      <w:r w:rsidR="0006444D" w:rsidRPr="00733E65">
        <w:t>2</w:t>
      </w:r>
      <w:r w:rsidRPr="00733E65">
        <w:t>.</w:t>
      </w:r>
      <w:r w:rsidR="00A479A2" w:rsidRPr="00733E65">
        <w:t>Բնության հուշարձաններ</w:t>
      </w:r>
      <w:bookmarkEnd w:id="124"/>
      <w:r w:rsidR="00136606" w:rsidRPr="00733E65">
        <w:t xml:space="preserve"> -</w:t>
      </w:r>
      <w:bookmarkStart w:id="125" w:name="_Toc533178034"/>
      <w:r w:rsidR="00136606" w:rsidRPr="00733E65">
        <w:t xml:space="preserve"> </w:t>
      </w:r>
      <w:r w:rsidR="00A479A2" w:rsidRPr="00733E65">
        <w:rPr>
          <w:b w:val="0"/>
        </w:rPr>
        <w:t xml:space="preserve">Սևանի ավազանը հարուստ է նաև բնության հուշարձաններով, որոնցից </w:t>
      </w:r>
      <w:r w:rsidR="0050486F" w:rsidRPr="00733E65">
        <w:rPr>
          <w:b w:val="0"/>
        </w:rPr>
        <w:t>հիշատակման արժանի են</w:t>
      </w:r>
      <w:r w:rsidR="00A479A2" w:rsidRPr="00733E65">
        <w:rPr>
          <w:b w:val="0"/>
        </w:rPr>
        <w:t>`</w:t>
      </w:r>
      <w:r w:rsidR="0050486F" w:rsidRPr="00733E65">
        <w:rPr>
          <w:b w:val="0"/>
        </w:rPr>
        <w:t xml:space="preserve"> </w:t>
      </w:r>
      <w:r w:rsidR="00A479A2" w:rsidRPr="00733E65">
        <w:rPr>
          <w:b w:val="0"/>
        </w:rPr>
        <w:t>Վարդենիսի լեռնաշղթայի հրաբխային և խարամային կոները (Աժդահակ, Կարմրասար, Սպիտակասար լեռնագագաթները),</w:t>
      </w:r>
      <w:r w:rsidR="0050486F" w:rsidRPr="00733E65">
        <w:rPr>
          <w:b w:val="0"/>
        </w:rPr>
        <w:t xml:space="preserve"> </w:t>
      </w:r>
      <w:r w:rsidR="00A479A2" w:rsidRPr="00733E65">
        <w:rPr>
          <w:b w:val="0"/>
        </w:rPr>
        <w:t>Լանջաղբյուր, Կարմիր գյուղ, Գեղարքունիք գյուղերի շրջակայքի ժայռային մերկացումները,</w:t>
      </w:r>
      <w:r w:rsidR="0050486F" w:rsidRPr="00733E65">
        <w:rPr>
          <w:b w:val="0"/>
        </w:rPr>
        <w:t xml:space="preserve"> </w:t>
      </w:r>
      <w:r w:rsidR="00A479A2" w:rsidRPr="00733E65">
        <w:rPr>
          <w:b w:val="0"/>
        </w:rPr>
        <w:t>Սևանի լեռնաշղթայի լանջերի (Շորժա գյուղի շրջակայքում) օֆիոլիտային ապարների մերկացումները,</w:t>
      </w:r>
      <w:r w:rsidR="0050486F" w:rsidRPr="00733E65">
        <w:rPr>
          <w:b w:val="0"/>
        </w:rPr>
        <w:t xml:space="preserve"> </w:t>
      </w:r>
      <w:r w:rsidR="00A479A2" w:rsidRPr="00733E65">
        <w:rPr>
          <w:b w:val="0"/>
        </w:rPr>
        <w:t>Արտանիշի թերակղզու կրաքարերի մերկացումները,</w:t>
      </w:r>
      <w:r w:rsidR="0050486F" w:rsidRPr="00733E65">
        <w:rPr>
          <w:b w:val="0"/>
        </w:rPr>
        <w:t xml:space="preserve"> </w:t>
      </w:r>
      <w:r w:rsidR="00A479A2" w:rsidRPr="00733E65">
        <w:rPr>
          <w:b w:val="0"/>
        </w:rPr>
        <w:t>Սպիտակասար լեռնագագաթի արևելյան մասում օբսիդիանների մերկացումները,</w:t>
      </w:r>
      <w:r w:rsidR="0050486F" w:rsidRPr="00733E65">
        <w:rPr>
          <w:b w:val="0"/>
        </w:rPr>
        <w:t xml:space="preserve"> </w:t>
      </w:r>
      <w:r w:rsidR="00A479A2" w:rsidRPr="00733E65">
        <w:rPr>
          <w:b w:val="0"/>
        </w:rPr>
        <w:t>Լճաշեն գյուղի, Գավառ քաղաքի շրջակայքի էլյուվիալ քարացրոնները (չինգիլներ),</w:t>
      </w:r>
      <w:r w:rsidR="0050486F" w:rsidRPr="00733E65">
        <w:rPr>
          <w:b w:val="0"/>
        </w:rPr>
        <w:t xml:space="preserve"> </w:t>
      </w:r>
      <w:r w:rsidR="00A479A2" w:rsidRPr="00733E65">
        <w:rPr>
          <w:b w:val="0"/>
        </w:rPr>
        <w:t>Գրիձոր, Արգիճի գետերի կիրճերը,</w:t>
      </w:r>
      <w:r w:rsidR="0050486F" w:rsidRPr="00733E65">
        <w:rPr>
          <w:b w:val="0"/>
        </w:rPr>
        <w:t xml:space="preserve"> </w:t>
      </w:r>
      <w:r w:rsidR="00A479A2" w:rsidRPr="00733E65">
        <w:rPr>
          <w:b w:val="0"/>
        </w:rPr>
        <w:t>Մարտունի, Գրիձոր, Գեղարքունիք, Աստղաձոր, Վարդենիս գետերի վերին հոսանքների տաշտակաձև հովիտները,</w:t>
      </w:r>
      <w:r w:rsidR="0050486F" w:rsidRPr="00733E65">
        <w:rPr>
          <w:b w:val="0"/>
        </w:rPr>
        <w:t xml:space="preserve"> </w:t>
      </w:r>
      <w:r w:rsidR="00A479A2" w:rsidRPr="00733E65">
        <w:rPr>
          <w:b w:val="0"/>
        </w:rPr>
        <w:t>Լիճքի, Կարճաղբյուրի, Գրիձորի, Հացառատի, Երանոսի, Գավառի հանքային և խմելու ջրերի աղբյուրները,</w:t>
      </w:r>
      <w:r w:rsidR="0050486F" w:rsidRPr="00733E65">
        <w:rPr>
          <w:b w:val="0"/>
        </w:rPr>
        <w:t xml:space="preserve"> </w:t>
      </w:r>
      <w:r w:rsidR="00A479A2" w:rsidRPr="00733E65">
        <w:rPr>
          <w:b w:val="0"/>
        </w:rPr>
        <w:t>Արեգունի լեռնաշղթայի կաղնու և գիհու նոսր անտառները,</w:t>
      </w:r>
      <w:r w:rsidR="0050486F" w:rsidRPr="00733E65">
        <w:rPr>
          <w:b w:val="0"/>
        </w:rPr>
        <w:t xml:space="preserve"> </w:t>
      </w:r>
      <w:r w:rsidR="00A479A2" w:rsidRPr="00733E65">
        <w:rPr>
          <w:b w:val="0"/>
        </w:rPr>
        <w:t>Արեգունու, Սևանի, Փամբակի լեռնաշղթաների անտառային տարբեր մնացուկային ձևերը,</w:t>
      </w:r>
      <w:r w:rsidR="0050486F" w:rsidRPr="00733E65">
        <w:rPr>
          <w:b w:val="0"/>
        </w:rPr>
        <w:t xml:space="preserve"> </w:t>
      </w:r>
      <w:r w:rsidR="00A479A2" w:rsidRPr="00733E65">
        <w:rPr>
          <w:b w:val="0"/>
        </w:rPr>
        <w:t>Մասրիկ, Վարդենիս գետերի հովիտների ճահճոտ մարգագետինները և եղեգնուտները,</w:t>
      </w:r>
      <w:r w:rsidR="0050486F" w:rsidRPr="00733E65">
        <w:rPr>
          <w:b w:val="0"/>
        </w:rPr>
        <w:t xml:space="preserve"> </w:t>
      </w:r>
      <w:r w:rsidR="00A479A2" w:rsidRPr="00733E65">
        <w:rPr>
          <w:b w:val="0"/>
        </w:rPr>
        <w:t xml:space="preserve">Գեղամա լեռնաշղթայի արևելյան լանջերի </w:t>
      </w:r>
      <w:r w:rsidR="0050486F" w:rsidRPr="00733E65">
        <w:rPr>
          <w:b w:val="0"/>
        </w:rPr>
        <w:t>քարացրոնները</w:t>
      </w:r>
      <w:r w:rsidR="00A479A2" w:rsidRPr="00733E65">
        <w:rPr>
          <w:b w:val="0"/>
        </w:rPr>
        <w:t>,</w:t>
      </w:r>
      <w:r w:rsidR="0050486F" w:rsidRPr="00733E65">
        <w:rPr>
          <w:b w:val="0"/>
        </w:rPr>
        <w:t xml:space="preserve"> </w:t>
      </w:r>
      <w:r w:rsidR="00A479A2" w:rsidRPr="00733E65">
        <w:rPr>
          <w:b w:val="0"/>
        </w:rPr>
        <w:t xml:space="preserve">Արգիճի գետի ոլորանները և ճահճոտ հովիտը, Վարդենիսի լեռնաշղթայի հյուսիսային լանջերից հոսող գետերի կիրճերը՝ անտառային մնացուկային ձևերով: </w:t>
      </w:r>
      <w:r w:rsidR="00E16B9B" w:rsidRPr="00733E65">
        <w:rPr>
          <w:b w:val="0"/>
        </w:rPr>
        <w:t xml:space="preserve">ՀՀ առավարության 2008 թվականի օգոստոսի 14-ի N 967-Ն </w:t>
      </w:r>
      <w:r w:rsidR="008D3339" w:rsidRPr="00733E65">
        <w:rPr>
          <w:b w:val="0"/>
        </w:rPr>
        <w:t xml:space="preserve">որոշմամբ </w:t>
      </w:r>
      <w:r w:rsidR="00A479A2" w:rsidRPr="00733E65">
        <w:rPr>
          <w:b w:val="0"/>
        </w:rPr>
        <w:t xml:space="preserve">հաստատված բնության հուշարձանների ցանկը ներկայացված է  </w:t>
      </w:r>
      <w:r w:rsidR="008F12B3" w:rsidRPr="00733E65">
        <w:rPr>
          <w:b w:val="0"/>
        </w:rPr>
        <w:t>N39</w:t>
      </w:r>
      <w:r w:rsidR="00562500" w:rsidRPr="00733E65">
        <w:rPr>
          <w:b w:val="0"/>
        </w:rPr>
        <w:t xml:space="preserve"> ա</w:t>
      </w:r>
      <w:r w:rsidR="00A479A2" w:rsidRPr="00733E65">
        <w:rPr>
          <w:b w:val="0"/>
        </w:rPr>
        <w:t>ղյուսակ</w:t>
      </w:r>
      <w:r w:rsidR="00562500" w:rsidRPr="00733E65">
        <w:rPr>
          <w:b w:val="0"/>
        </w:rPr>
        <w:t>ում</w:t>
      </w:r>
      <w:r w:rsidR="00A479A2" w:rsidRPr="00733E65">
        <w:rPr>
          <w:b w:val="0"/>
        </w:rPr>
        <w:t xml:space="preserve">: </w:t>
      </w:r>
    </w:p>
    <w:p w:rsidR="00F61EF0" w:rsidRPr="00733E65" w:rsidRDefault="00F61EF0" w:rsidP="00306AC1">
      <w:pPr>
        <w:pStyle w:val="Caption"/>
        <w:spacing w:after="0" w:line="360" w:lineRule="auto"/>
        <w:contextualSpacing/>
        <w:jc w:val="center"/>
        <w:rPr>
          <w:rFonts w:ascii="GHEA Grapalat" w:hAnsi="GHEA Grapalat"/>
          <w:bCs w:val="0"/>
          <w:iCs/>
          <w:color w:val="auto"/>
          <w:sz w:val="24"/>
          <w:szCs w:val="24"/>
          <w:lang w:val="hy-AM"/>
        </w:rPr>
      </w:pPr>
      <w:bookmarkStart w:id="126" w:name="_Toc53652393"/>
    </w:p>
    <w:p w:rsidR="00F61EF0" w:rsidRPr="00733E65" w:rsidRDefault="00F61EF0" w:rsidP="00306AC1">
      <w:pPr>
        <w:pStyle w:val="Caption"/>
        <w:spacing w:after="0" w:line="360" w:lineRule="auto"/>
        <w:contextualSpacing/>
        <w:jc w:val="center"/>
        <w:rPr>
          <w:rFonts w:ascii="GHEA Grapalat" w:hAnsi="GHEA Grapalat"/>
          <w:bCs w:val="0"/>
          <w:iCs/>
          <w:color w:val="auto"/>
          <w:sz w:val="24"/>
          <w:szCs w:val="24"/>
          <w:lang w:val="hy-AM"/>
        </w:rPr>
      </w:pPr>
    </w:p>
    <w:p w:rsidR="00F61EF0" w:rsidRPr="00733E65" w:rsidRDefault="00F61EF0" w:rsidP="00306AC1">
      <w:pPr>
        <w:pStyle w:val="Caption"/>
        <w:spacing w:after="0" w:line="360" w:lineRule="auto"/>
        <w:contextualSpacing/>
        <w:jc w:val="center"/>
        <w:rPr>
          <w:rFonts w:ascii="GHEA Grapalat" w:hAnsi="GHEA Grapalat"/>
          <w:bCs w:val="0"/>
          <w:iCs/>
          <w:color w:val="auto"/>
          <w:sz w:val="24"/>
          <w:szCs w:val="24"/>
          <w:lang w:val="hy-AM"/>
        </w:rPr>
      </w:pPr>
    </w:p>
    <w:p w:rsidR="00F61EF0" w:rsidRPr="00733E65" w:rsidRDefault="00F61EF0" w:rsidP="00306AC1">
      <w:pPr>
        <w:pStyle w:val="Caption"/>
        <w:spacing w:after="0" w:line="360" w:lineRule="auto"/>
        <w:contextualSpacing/>
        <w:jc w:val="center"/>
        <w:rPr>
          <w:rFonts w:ascii="GHEA Grapalat" w:hAnsi="GHEA Grapalat"/>
          <w:bCs w:val="0"/>
          <w:iCs/>
          <w:color w:val="auto"/>
          <w:sz w:val="24"/>
          <w:szCs w:val="24"/>
          <w:lang w:val="hy-AM"/>
        </w:rPr>
      </w:pPr>
    </w:p>
    <w:p w:rsidR="00A479A2" w:rsidRPr="00733E65" w:rsidRDefault="00A479A2" w:rsidP="00306AC1">
      <w:pPr>
        <w:pStyle w:val="Caption"/>
        <w:spacing w:after="0" w:line="360" w:lineRule="auto"/>
        <w:contextualSpacing/>
        <w:jc w:val="center"/>
        <w:rPr>
          <w:rFonts w:ascii="GHEA Grapalat" w:hAnsi="GHEA Grapalat"/>
          <w:bCs w:val="0"/>
          <w:iCs/>
          <w:color w:val="auto"/>
          <w:sz w:val="24"/>
          <w:szCs w:val="24"/>
          <w:lang w:val="hy-AM"/>
        </w:rPr>
      </w:pPr>
      <w:r w:rsidRPr="00733E65">
        <w:rPr>
          <w:rFonts w:ascii="GHEA Grapalat" w:hAnsi="GHEA Grapalat"/>
          <w:bCs w:val="0"/>
          <w:iCs/>
          <w:color w:val="auto"/>
          <w:sz w:val="24"/>
          <w:szCs w:val="24"/>
          <w:lang w:val="hy-AM"/>
        </w:rPr>
        <w:t>Աղյուսակ</w:t>
      </w:r>
      <w:bookmarkEnd w:id="125"/>
      <w:r w:rsidR="008F12B3" w:rsidRPr="00733E65">
        <w:rPr>
          <w:rFonts w:ascii="GHEA Grapalat" w:hAnsi="GHEA Grapalat"/>
          <w:bCs w:val="0"/>
          <w:iCs/>
          <w:color w:val="auto"/>
          <w:sz w:val="24"/>
          <w:szCs w:val="24"/>
          <w:lang w:val="hy-AM"/>
        </w:rPr>
        <w:t xml:space="preserve"> 39</w:t>
      </w:r>
      <w:r w:rsidRPr="00733E65">
        <w:rPr>
          <w:rFonts w:ascii="GHEA Grapalat" w:hAnsi="GHEA Grapalat"/>
          <w:bCs w:val="0"/>
          <w:iCs/>
          <w:color w:val="auto"/>
          <w:sz w:val="24"/>
          <w:szCs w:val="24"/>
          <w:lang w:val="hy-AM"/>
        </w:rPr>
        <w:t>.</w:t>
      </w:r>
      <w:r w:rsidRPr="00733E65">
        <w:rPr>
          <w:rFonts w:ascii="GHEA Grapalat" w:hAnsi="GHEA Grapalat" w:cs="Sylfaen"/>
          <w:sz w:val="24"/>
          <w:szCs w:val="24"/>
          <w:lang w:val="hy-AM"/>
        </w:rPr>
        <w:t xml:space="preserve"> </w:t>
      </w:r>
      <w:r w:rsidRPr="00733E65">
        <w:rPr>
          <w:rFonts w:ascii="GHEA Grapalat" w:hAnsi="GHEA Grapalat" w:cs="Sylfaen"/>
          <w:bCs w:val="0"/>
          <w:iCs/>
          <w:color w:val="auto"/>
          <w:sz w:val="24"/>
          <w:szCs w:val="24"/>
          <w:lang w:val="hy-AM"/>
        </w:rPr>
        <w:t>Սևանի ՋԿՏ</w:t>
      </w:r>
      <w:r w:rsidRPr="00733E65">
        <w:rPr>
          <w:rFonts w:ascii="GHEA Grapalat" w:hAnsi="GHEA Grapalat"/>
          <w:bCs w:val="0"/>
          <w:iCs/>
          <w:color w:val="auto"/>
          <w:sz w:val="24"/>
          <w:szCs w:val="24"/>
          <w:lang w:val="hy-AM"/>
        </w:rPr>
        <w:t>-</w:t>
      </w:r>
      <w:r w:rsidRPr="00733E65">
        <w:rPr>
          <w:rFonts w:ascii="GHEA Grapalat" w:hAnsi="GHEA Grapalat" w:cs="Sylfaen"/>
          <w:bCs w:val="0"/>
          <w:iCs/>
          <w:color w:val="auto"/>
          <w:sz w:val="24"/>
          <w:szCs w:val="24"/>
          <w:lang w:val="hy-AM"/>
        </w:rPr>
        <w:t>ում</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գտնվող</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բնության</w:t>
      </w:r>
      <w:r w:rsidRPr="00733E65">
        <w:rPr>
          <w:rFonts w:ascii="GHEA Grapalat" w:hAnsi="GHEA Grapalat"/>
          <w:bCs w:val="0"/>
          <w:iCs/>
          <w:color w:val="auto"/>
          <w:sz w:val="24"/>
          <w:szCs w:val="24"/>
          <w:lang w:val="hy-AM"/>
        </w:rPr>
        <w:t xml:space="preserve"> </w:t>
      </w:r>
      <w:r w:rsidRPr="00733E65">
        <w:rPr>
          <w:rFonts w:ascii="GHEA Grapalat" w:hAnsi="GHEA Grapalat" w:cs="Sylfaen"/>
          <w:bCs w:val="0"/>
          <w:iCs/>
          <w:color w:val="auto"/>
          <w:sz w:val="24"/>
          <w:szCs w:val="24"/>
          <w:lang w:val="hy-AM"/>
        </w:rPr>
        <w:t>հուշարձանները</w:t>
      </w:r>
      <w:bookmarkEnd w:id="126"/>
    </w:p>
    <w:p w:rsidR="00A479A2" w:rsidRPr="00733E65" w:rsidRDefault="00A479A2" w:rsidP="00306AC1">
      <w:pPr>
        <w:shd w:val="clear" w:color="auto" w:fill="FFFFFF"/>
        <w:spacing w:after="0" w:line="360" w:lineRule="auto"/>
        <w:ind w:firstLine="375"/>
        <w:jc w:val="center"/>
        <w:rPr>
          <w:rFonts w:ascii="GHEA Grapalat" w:eastAsia="Times New Roman" w:hAnsi="GHEA Grapalat" w:cs="Sylfaen"/>
          <w:b/>
          <w:bCs/>
          <w:sz w:val="24"/>
          <w:szCs w:val="24"/>
          <w:lang w:val="hy-AM"/>
        </w:rPr>
      </w:pPr>
      <w:r w:rsidRPr="00733E65">
        <w:rPr>
          <w:rFonts w:ascii="GHEA Grapalat" w:eastAsia="Times New Roman" w:hAnsi="GHEA Grapalat" w:cs="Sylfaen"/>
          <w:b/>
          <w:bCs/>
          <w:sz w:val="24"/>
          <w:szCs w:val="24"/>
          <w:lang w:val="hy-AM"/>
        </w:rPr>
        <w:t>Երկրաբանական</w:t>
      </w:r>
      <w:r w:rsidRPr="00733E65">
        <w:rPr>
          <w:rFonts w:ascii="GHEA Grapalat" w:eastAsia="Times New Roman" w:hAnsi="GHEA Grapalat"/>
          <w:b/>
          <w:bCs/>
          <w:sz w:val="24"/>
          <w:szCs w:val="24"/>
          <w:lang w:val="hy-AM"/>
        </w:rPr>
        <w:t xml:space="preserve"> </w:t>
      </w:r>
      <w:r w:rsidRPr="00733E65">
        <w:rPr>
          <w:rFonts w:ascii="GHEA Grapalat" w:eastAsia="Times New Roman" w:hAnsi="GHEA Grapalat" w:cs="Sylfaen"/>
          <w:b/>
          <w:bCs/>
          <w:sz w:val="24"/>
          <w:szCs w:val="24"/>
          <w:lang w:val="hy-AM"/>
        </w:rPr>
        <w:t>հուշարձաններ</w:t>
      </w:r>
    </w:p>
    <w:p w:rsidR="00F61EF0" w:rsidRPr="00733E65" w:rsidRDefault="00F61EF0" w:rsidP="00306AC1">
      <w:pPr>
        <w:shd w:val="clear" w:color="auto" w:fill="FFFFFF"/>
        <w:spacing w:after="0" w:line="360" w:lineRule="auto"/>
        <w:ind w:firstLine="375"/>
        <w:jc w:val="center"/>
        <w:rPr>
          <w:rFonts w:ascii="GHEA Grapalat" w:eastAsia="Times New Roman" w:hAnsi="GHEA Grapalat"/>
          <w:b/>
          <w:bCs/>
          <w:sz w:val="24"/>
          <w:szCs w:val="24"/>
          <w:lang w:val="hy-AM"/>
        </w:rPr>
      </w:pP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3635"/>
        <w:gridCol w:w="5531"/>
      </w:tblGrid>
      <w:tr w:rsidR="00A479A2" w:rsidRPr="00733E65" w:rsidTr="00562500">
        <w:trPr>
          <w:trHeight w:val="958"/>
        </w:trPr>
        <w:tc>
          <w:tcPr>
            <w:tcW w:w="81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1.</w:t>
            </w:r>
          </w:p>
        </w:tc>
        <w:tc>
          <w:tcPr>
            <w:tcW w:w="0" w:type="auto"/>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w:t>
            </w:r>
            <w:r w:rsidRPr="00733E65">
              <w:rPr>
                <w:rFonts w:ascii="GHEA Grapalat" w:hAnsi="GHEA Grapalat" w:cs="Sylfaen"/>
                <w:sz w:val="24"/>
                <w:szCs w:val="24"/>
                <w:lang w:val="hy-AM"/>
              </w:rPr>
              <w:t>Սևկատար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հրաբուխ</w:t>
            </w:r>
          </w:p>
        </w:tc>
        <w:tc>
          <w:tcPr>
            <w:tcW w:w="5531"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Գեղարքունիքի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մարզ</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Գավառ</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քաղաքից</w:t>
            </w:r>
            <w:r w:rsidRPr="00733E65">
              <w:rPr>
                <w:rFonts w:ascii="GHEA Grapalat" w:hAnsi="GHEA Grapalat"/>
                <w:sz w:val="24"/>
                <w:szCs w:val="24"/>
                <w:lang w:val="hy-AM"/>
              </w:rPr>
              <w:t xml:space="preserve"> 20 </w:t>
            </w:r>
            <w:r w:rsidRPr="00733E65">
              <w:rPr>
                <w:rFonts w:ascii="GHEA Grapalat" w:hAnsi="GHEA Grapalat" w:cs="Sylfaen"/>
                <w:sz w:val="24"/>
                <w:szCs w:val="24"/>
                <w:lang w:val="hy-AM"/>
              </w:rPr>
              <w:t>կմ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արլ</w:t>
            </w:r>
          </w:p>
        </w:tc>
      </w:tr>
      <w:tr w:rsidR="00A479A2" w:rsidRPr="00733E65" w:rsidTr="00562500">
        <w:trPr>
          <w:trHeight w:val="946"/>
        </w:trPr>
        <w:tc>
          <w:tcPr>
            <w:tcW w:w="81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2.</w:t>
            </w:r>
          </w:p>
        </w:tc>
        <w:tc>
          <w:tcPr>
            <w:tcW w:w="0" w:type="auto"/>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w:t>
            </w:r>
            <w:r w:rsidRPr="00733E65">
              <w:rPr>
                <w:rFonts w:ascii="GHEA Grapalat" w:hAnsi="GHEA Grapalat" w:cs="Sylfaen"/>
                <w:sz w:val="24"/>
                <w:szCs w:val="24"/>
                <w:lang w:val="hy-AM"/>
              </w:rPr>
              <w:t>Աժդահակ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հրաբուխ</w:t>
            </w:r>
          </w:p>
        </w:tc>
        <w:tc>
          <w:tcPr>
            <w:tcW w:w="5531"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Գեղարքունիքի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մարզ</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Գավառ</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քաղաքից</w:t>
            </w:r>
            <w:r w:rsidRPr="00733E65">
              <w:rPr>
                <w:rFonts w:ascii="GHEA Grapalat" w:hAnsi="GHEA Grapalat"/>
                <w:sz w:val="24"/>
                <w:szCs w:val="24"/>
                <w:lang w:val="hy-AM"/>
              </w:rPr>
              <w:t xml:space="preserve"> 25 </w:t>
            </w:r>
            <w:r w:rsidRPr="00733E65">
              <w:rPr>
                <w:rFonts w:ascii="GHEA Grapalat" w:hAnsi="GHEA Grapalat" w:cs="Sylfaen"/>
                <w:sz w:val="24"/>
                <w:szCs w:val="24"/>
                <w:lang w:val="hy-AM"/>
              </w:rPr>
              <w:t>կմ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հվ</w:t>
            </w:r>
            <w:r w:rsidRPr="00733E65">
              <w:rPr>
                <w:rFonts w:ascii="GHEA Grapalat" w:hAnsi="GHEA Grapalat"/>
                <w:sz w:val="24"/>
                <w:szCs w:val="24"/>
                <w:lang w:val="hy-AM"/>
              </w:rPr>
              <w:t>-</w:t>
            </w:r>
            <w:r w:rsidRPr="00733E65">
              <w:rPr>
                <w:rFonts w:ascii="GHEA Grapalat" w:hAnsi="GHEA Grapalat" w:cs="Sylfaen"/>
                <w:sz w:val="24"/>
                <w:szCs w:val="24"/>
                <w:lang w:val="hy-AM"/>
              </w:rPr>
              <w:t>արմ</w:t>
            </w:r>
          </w:p>
        </w:tc>
      </w:tr>
      <w:tr w:rsidR="00A479A2" w:rsidRPr="00733E65" w:rsidTr="00562500">
        <w:trPr>
          <w:trHeight w:val="1916"/>
        </w:trPr>
        <w:tc>
          <w:tcPr>
            <w:tcW w:w="81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0" w:type="auto"/>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Անանուն</w:t>
            </w:r>
            <w:r w:rsidRPr="00733E65">
              <w:rPr>
                <w:rFonts w:ascii="GHEA Grapalat" w:hAnsi="GHEA Grapalat"/>
                <w:sz w:val="24"/>
                <w:szCs w:val="24"/>
              </w:rPr>
              <w:t xml:space="preserve">» </w:t>
            </w:r>
            <w:r w:rsidRPr="00733E65">
              <w:rPr>
                <w:rFonts w:ascii="GHEA Grapalat" w:hAnsi="GHEA Grapalat" w:cs="Sylfaen"/>
                <w:sz w:val="24"/>
                <w:szCs w:val="24"/>
              </w:rPr>
              <w:t>ծալքավորում</w:t>
            </w:r>
          </w:p>
        </w:tc>
        <w:tc>
          <w:tcPr>
            <w:tcW w:w="5531"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Սևանա</w:t>
            </w:r>
            <w:r w:rsidRPr="00733E65">
              <w:rPr>
                <w:rFonts w:ascii="GHEA Grapalat" w:hAnsi="GHEA Grapalat"/>
                <w:sz w:val="24"/>
                <w:szCs w:val="24"/>
              </w:rPr>
              <w:t xml:space="preserve"> </w:t>
            </w:r>
            <w:r w:rsidRPr="00733E65">
              <w:rPr>
                <w:rFonts w:ascii="GHEA Grapalat" w:hAnsi="GHEA Grapalat" w:cs="Sylfaen"/>
                <w:sz w:val="24"/>
                <w:szCs w:val="24"/>
              </w:rPr>
              <w:t>լճի</w:t>
            </w:r>
            <w:r w:rsidRPr="00733E65">
              <w:rPr>
                <w:rFonts w:ascii="GHEA Grapalat" w:hAnsi="GHEA Grapalat"/>
                <w:sz w:val="24"/>
                <w:szCs w:val="24"/>
              </w:rPr>
              <w:t xml:space="preserve"> </w:t>
            </w:r>
            <w:r w:rsidRPr="00733E65">
              <w:rPr>
                <w:rFonts w:ascii="GHEA Grapalat" w:hAnsi="GHEA Grapalat" w:cs="Sylfaen"/>
                <w:sz w:val="24"/>
                <w:szCs w:val="24"/>
              </w:rPr>
              <w:t>հս</w:t>
            </w:r>
            <w:r w:rsidRPr="00733E65">
              <w:rPr>
                <w:rFonts w:ascii="GHEA Grapalat" w:hAnsi="GHEA Grapalat"/>
                <w:sz w:val="24"/>
                <w:szCs w:val="24"/>
              </w:rPr>
              <w:t>-</w:t>
            </w:r>
            <w:r w:rsidRPr="00733E65">
              <w:rPr>
                <w:rFonts w:ascii="GHEA Grapalat" w:hAnsi="GHEA Grapalat" w:cs="Sylfaen"/>
                <w:sz w:val="24"/>
                <w:szCs w:val="24"/>
              </w:rPr>
              <w:t>արլ</w:t>
            </w:r>
            <w:r w:rsidRPr="00733E65">
              <w:rPr>
                <w:rFonts w:ascii="GHEA Grapalat" w:hAnsi="GHEA Grapalat"/>
                <w:sz w:val="24"/>
                <w:szCs w:val="24"/>
              </w:rPr>
              <w:t xml:space="preserve"> </w:t>
            </w:r>
            <w:r w:rsidRPr="00733E65">
              <w:rPr>
                <w:rFonts w:ascii="GHEA Grapalat" w:hAnsi="GHEA Grapalat" w:cs="Sylfaen"/>
                <w:sz w:val="24"/>
                <w:szCs w:val="24"/>
              </w:rPr>
              <w:t>ափին</w:t>
            </w:r>
            <w:r w:rsidRPr="00733E65">
              <w:rPr>
                <w:rFonts w:ascii="GHEA Grapalat" w:hAnsi="GHEA Grapalat"/>
                <w:sz w:val="24"/>
                <w:szCs w:val="24"/>
              </w:rPr>
              <w:t xml:space="preserve">, </w:t>
            </w:r>
            <w:r w:rsidRPr="00733E65">
              <w:rPr>
                <w:rFonts w:ascii="GHEA Grapalat" w:hAnsi="GHEA Grapalat" w:cs="Sylfaen"/>
                <w:sz w:val="24"/>
                <w:szCs w:val="24"/>
              </w:rPr>
              <w:t>երկաթուղու</w:t>
            </w:r>
            <w:r w:rsidRPr="00733E65">
              <w:rPr>
                <w:rFonts w:ascii="GHEA Grapalat" w:hAnsi="GHEA Grapalat"/>
                <w:sz w:val="24"/>
                <w:szCs w:val="24"/>
              </w:rPr>
              <w:t xml:space="preserve"> </w:t>
            </w:r>
            <w:r w:rsidRPr="00733E65">
              <w:rPr>
                <w:rFonts w:ascii="GHEA Grapalat" w:hAnsi="GHEA Grapalat" w:cs="Sylfaen"/>
                <w:sz w:val="24"/>
                <w:szCs w:val="24"/>
              </w:rPr>
              <w:t>պաստառի</w:t>
            </w:r>
            <w:r w:rsidRPr="00733E65">
              <w:rPr>
                <w:rFonts w:ascii="GHEA Grapalat" w:hAnsi="GHEA Grapalat"/>
                <w:sz w:val="24"/>
                <w:szCs w:val="24"/>
              </w:rPr>
              <w:t xml:space="preserve"> </w:t>
            </w:r>
            <w:r w:rsidRPr="00733E65">
              <w:rPr>
                <w:rFonts w:ascii="GHEA Grapalat" w:hAnsi="GHEA Grapalat" w:cs="Sylfaen"/>
                <w:sz w:val="24"/>
                <w:szCs w:val="24"/>
              </w:rPr>
              <w:t>հատվածում</w:t>
            </w:r>
            <w:r w:rsidRPr="00733E65">
              <w:rPr>
                <w:rFonts w:ascii="GHEA Grapalat" w:hAnsi="GHEA Grapalat"/>
                <w:sz w:val="24"/>
                <w:szCs w:val="24"/>
              </w:rPr>
              <w:t xml:space="preserve">, </w:t>
            </w:r>
            <w:r w:rsidRPr="00733E65">
              <w:rPr>
                <w:rFonts w:ascii="GHEA Grapalat" w:hAnsi="GHEA Grapalat" w:cs="Sylfaen"/>
                <w:sz w:val="24"/>
                <w:szCs w:val="24"/>
              </w:rPr>
              <w:t>Սևան</w:t>
            </w:r>
            <w:r w:rsidRPr="00733E65">
              <w:rPr>
                <w:rFonts w:ascii="GHEA Grapalat" w:hAnsi="GHEA Grapalat"/>
                <w:sz w:val="24"/>
                <w:szCs w:val="24"/>
              </w:rPr>
              <w:t xml:space="preserve"> </w:t>
            </w:r>
            <w:r w:rsidRPr="00733E65">
              <w:rPr>
                <w:rFonts w:ascii="GHEA Grapalat" w:hAnsi="GHEA Grapalat" w:cs="Sylfaen"/>
                <w:sz w:val="24"/>
                <w:szCs w:val="24"/>
              </w:rPr>
              <w:t>քաղաքի</w:t>
            </w:r>
            <w:r w:rsidRPr="00733E65">
              <w:rPr>
                <w:rFonts w:ascii="GHEA Grapalat" w:hAnsi="GHEA Grapalat"/>
                <w:sz w:val="24"/>
                <w:szCs w:val="24"/>
              </w:rPr>
              <w:t xml:space="preserve"> </w:t>
            </w:r>
            <w:r w:rsidRPr="00733E65">
              <w:rPr>
                <w:rFonts w:ascii="GHEA Grapalat" w:hAnsi="GHEA Grapalat" w:cs="Sylfaen"/>
                <w:sz w:val="24"/>
                <w:szCs w:val="24"/>
              </w:rPr>
              <w:t>մոտ</w:t>
            </w:r>
            <w:r w:rsidRPr="00733E65">
              <w:rPr>
                <w:rFonts w:ascii="GHEA Grapalat" w:hAnsi="GHEA Grapalat"/>
                <w:sz w:val="24"/>
                <w:szCs w:val="24"/>
              </w:rPr>
              <w:t xml:space="preserve"> 45 </w:t>
            </w:r>
            <w:r w:rsidRPr="00733E65">
              <w:rPr>
                <w:rFonts w:ascii="GHEA Grapalat" w:hAnsi="GHEA Grapalat" w:cs="Sylfaen"/>
                <w:sz w:val="24"/>
                <w:szCs w:val="24"/>
              </w:rPr>
              <w:t>կմ</w:t>
            </w:r>
            <w:r w:rsidRPr="00733E65">
              <w:rPr>
                <w:rFonts w:ascii="GHEA Grapalat" w:hAnsi="GHEA Grapalat"/>
                <w:sz w:val="24"/>
                <w:szCs w:val="24"/>
              </w:rPr>
              <w:t xml:space="preserve"> </w:t>
            </w:r>
            <w:r w:rsidRPr="00733E65">
              <w:rPr>
                <w:rFonts w:ascii="GHEA Grapalat" w:hAnsi="GHEA Grapalat" w:cs="Sylfaen"/>
                <w:sz w:val="24"/>
                <w:szCs w:val="24"/>
              </w:rPr>
              <w:t>հեռավորության</w:t>
            </w:r>
            <w:r w:rsidRPr="00733E65">
              <w:rPr>
                <w:rFonts w:ascii="GHEA Grapalat" w:hAnsi="GHEA Grapalat"/>
                <w:sz w:val="24"/>
                <w:szCs w:val="24"/>
              </w:rPr>
              <w:t xml:space="preserve"> </w:t>
            </w:r>
            <w:r w:rsidRPr="00733E65">
              <w:rPr>
                <w:rFonts w:ascii="GHEA Grapalat" w:hAnsi="GHEA Grapalat" w:cs="Sylfaen"/>
                <w:sz w:val="24"/>
                <w:szCs w:val="24"/>
              </w:rPr>
              <w:t>վրա</w:t>
            </w:r>
          </w:p>
        </w:tc>
      </w:tr>
      <w:tr w:rsidR="00A479A2" w:rsidRPr="00733E65" w:rsidTr="00562500">
        <w:trPr>
          <w:trHeight w:val="958"/>
        </w:trPr>
        <w:tc>
          <w:tcPr>
            <w:tcW w:w="81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0" w:type="auto"/>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Քարե</w:t>
            </w:r>
            <w:r w:rsidRPr="00733E65">
              <w:rPr>
                <w:rFonts w:ascii="GHEA Grapalat" w:hAnsi="GHEA Grapalat"/>
                <w:sz w:val="24"/>
                <w:szCs w:val="24"/>
              </w:rPr>
              <w:t xml:space="preserve"> </w:t>
            </w:r>
            <w:r w:rsidRPr="00733E65">
              <w:rPr>
                <w:rFonts w:ascii="GHEA Grapalat" w:hAnsi="GHEA Grapalat" w:cs="Sylfaen"/>
                <w:sz w:val="24"/>
                <w:szCs w:val="24"/>
              </w:rPr>
              <w:t>ծով</w:t>
            </w:r>
            <w:r w:rsidRPr="00733E65">
              <w:rPr>
                <w:rFonts w:ascii="GHEA Grapalat" w:hAnsi="GHEA Grapalat"/>
                <w:sz w:val="24"/>
                <w:szCs w:val="24"/>
              </w:rPr>
              <w:t xml:space="preserve">» </w:t>
            </w:r>
            <w:r w:rsidRPr="00733E65">
              <w:rPr>
                <w:rFonts w:ascii="GHEA Grapalat" w:hAnsi="GHEA Grapalat" w:cs="Sylfaen"/>
                <w:sz w:val="24"/>
                <w:szCs w:val="24"/>
              </w:rPr>
              <w:t>քարացրոններ</w:t>
            </w:r>
            <w:r w:rsidRPr="00733E65">
              <w:rPr>
                <w:rFonts w:ascii="GHEA Grapalat" w:hAnsi="GHEA Grapalat"/>
                <w:sz w:val="24"/>
                <w:szCs w:val="24"/>
              </w:rPr>
              <w:t xml:space="preserve"> (</w:t>
            </w:r>
            <w:r w:rsidRPr="00733E65">
              <w:rPr>
                <w:rFonts w:ascii="GHEA Grapalat" w:hAnsi="GHEA Grapalat" w:cs="Sylfaen"/>
                <w:sz w:val="24"/>
                <w:szCs w:val="24"/>
              </w:rPr>
              <w:t>չինգիլներ</w:t>
            </w:r>
            <w:r w:rsidRPr="00733E65">
              <w:rPr>
                <w:rFonts w:ascii="GHEA Grapalat" w:hAnsi="GHEA Grapalat"/>
                <w:sz w:val="24"/>
                <w:szCs w:val="24"/>
              </w:rPr>
              <w:t>)</w:t>
            </w:r>
          </w:p>
        </w:tc>
        <w:tc>
          <w:tcPr>
            <w:tcW w:w="5531"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Լճաշեն</w:t>
            </w:r>
            <w:r w:rsidRPr="00733E65">
              <w:rPr>
                <w:rFonts w:ascii="GHEA Grapalat" w:hAnsi="GHEA Grapalat"/>
                <w:sz w:val="24"/>
                <w:szCs w:val="24"/>
              </w:rPr>
              <w:t xml:space="preserve"> </w:t>
            </w:r>
            <w:r w:rsidRPr="00733E65">
              <w:rPr>
                <w:rFonts w:ascii="GHEA Grapalat" w:hAnsi="GHEA Grapalat" w:cs="Sylfaen"/>
                <w:sz w:val="24"/>
                <w:szCs w:val="24"/>
              </w:rPr>
              <w:t>գյուղից</w:t>
            </w:r>
            <w:r w:rsidRPr="00733E65">
              <w:rPr>
                <w:rFonts w:ascii="GHEA Grapalat" w:hAnsi="GHEA Grapalat"/>
                <w:sz w:val="24"/>
                <w:szCs w:val="24"/>
              </w:rPr>
              <w:t xml:space="preserve"> 1 </w:t>
            </w:r>
            <w:r w:rsidRPr="00733E65">
              <w:rPr>
                <w:rFonts w:ascii="GHEA Grapalat" w:hAnsi="GHEA Grapalat" w:cs="Sylfaen"/>
                <w:sz w:val="24"/>
                <w:szCs w:val="24"/>
              </w:rPr>
              <w:t>կմ</w:t>
            </w:r>
            <w:r w:rsidRPr="00733E65">
              <w:rPr>
                <w:rFonts w:ascii="GHEA Grapalat" w:hAnsi="GHEA Grapalat"/>
                <w:sz w:val="24"/>
                <w:szCs w:val="24"/>
              </w:rPr>
              <w:t xml:space="preserve"> </w:t>
            </w:r>
            <w:r w:rsidRPr="00733E65">
              <w:rPr>
                <w:rFonts w:ascii="GHEA Grapalat" w:hAnsi="GHEA Grapalat" w:cs="Sylfaen"/>
                <w:sz w:val="24"/>
                <w:szCs w:val="24"/>
              </w:rPr>
              <w:t>դեպի</w:t>
            </w:r>
            <w:r w:rsidRPr="00733E65">
              <w:rPr>
                <w:rFonts w:ascii="GHEA Grapalat" w:hAnsi="GHEA Grapalat"/>
                <w:sz w:val="24"/>
                <w:szCs w:val="24"/>
              </w:rPr>
              <w:t xml:space="preserve"> </w:t>
            </w:r>
            <w:r w:rsidRPr="00733E65">
              <w:rPr>
                <w:rFonts w:ascii="GHEA Grapalat" w:hAnsi="GHEA Grapalat" w:cs="Sylfaen"/>
                <w:sz w:val="24"/>
                <w:szCs w:val="24"/>
              </w:rPr>
              <w:t>խարամային</w:t>
            </w:r>
            <w:r w:rsidRPr="00733E65">
              <w:rPr>
                <w:rFonts w:ascii="GHEA Grapalat" w:hAnsi="GHEA Grapalat"/>
                <w:sz w:val="24"/>
                <w:szCs w:val="24"/>
              </w:rPr>
              <w:t xml:space="preserve"> </w:t>
            </w:r>
            <w:r w:rsidRPr="00733E65">
              <w:rPr>
                <w:rFonts w:ascii="GHEA Grapalat" w:hAnsi="GHEA Grapalat" w:cs="Sylfaen"/>
                <w:sz w:val="24"/>
                <w:szCs w:val="24"/>
              </w:rPr>
              <w:t>քարհանք</w:t>
            </w:r>
          </w:p>
        </w:tc>
      </w:tr>
      <w:tr w:rsidR="00A479A2" w:rsidRPr="00733E65" w:rsidTr="00562500">
        <w:trPr>
          <w:trHeight w:val="1432"/>
        </w:trPr>
        <w:tc>
          <w:tcPr>
            <w:tcW w:w="81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w:t>
            </w:r>
          </w:p>
        </w:tc>
        <w:tc>
          <w:tcPr>
            <w:tcW w:w="0" w:type="auto"/>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Անանուն</w:t>
            </w:r>
            <w:r w:rsidRPr="00733E65">
              <w:rPr>
                <w:rFonts w:ascii="GHEA Grapalat" w:hAnsi="GHEA Grapalat"/>
                <w:sz w:val="24"/>
                <w:szCs w:val="24"/>
              </w:rPr>
              <w:t xml:space="preserve">» </w:t>
            </w:r>
            <w:r w:rsidRPr="00733E65">
              <w:rPr>
                <w:rFonts w:ascii="GHEA Grapalat" w:hAnsi="GHEA Grapalat" w:cs="Sylfaen"/>
                <w:sz w:val="24"/>
                <w:szCs w:val="24"/>
              </w:rPr>
              <w:t>հրաբխային</w:t>
            </w:r>
            <w:r w:rsidRPr="00733E65">
              <w:rPr>
                <w:rFonts w:ascii="GHEA Grapalat" w:hAnsi="GHEA Grapalat"/>
                <w:sz w:val="24"/>
                <w:szCs w:val="24"/>
              </w:rPr>
              <w:t xml:space="preserve"> </w:t>
            </w:r>
            <w:r w:rsidRPr="00733E65">
              <w:rPr>
                <w:rFonts w:ascii="GHEA Grapalat" w:hAnsi="GHEA Grapalat" w:cs="Sylfaen"/>
                <w:sz w:val="24"/>
                <w:szCs w:val="24"/>
              </w:rPr>
              <w:t>արտահայտված</w:t>
            </w:r>
            <w:r w:rsidRPr="00733E65">
              <w:rPr>
                <w:rFonts w:ascii="GHEA Grapalat" w:hAnsi="GHEA Grapalat"/>
                <w:sz w:val="24"/>
                <w:szCs w:val="24"/>
              </w:rPr>
              <w:t xml:space="preserve"> </w:t>
            </w:r>
            <w:r w:rsidRPr="00733E65">
              <w:rPr>
                <w:rFonts w:ascii="GHEA Grapalat" w:hAnsi="GHEA Grapalat" w:cs="Sylfaen"/>
                <w:sz w:val="24"/>
                <w:szCs w:val="24"/>
              </w:rPr>
              <w:t>շերտավորություն</w:t>
            </w:r>
          </w:p>
        </w:tc>
        <w:tc>
          <w:tcPr>
            <w:tcW w:w="5531"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Լճաշեն</w:t>
            </w:r>
            <w:r w:rsidRPr="00733E65">
              <w:rPr>
                <w:rFonts w:ascii="GHEA Grapalat" w:hAnsi="GHEA Grapalat"/>
                <w:sz w:val="24"/>
                <w:szCs w:val="24"/>
              </w:rPr>
              <w:t xml:space="preserve"> </w:t>
            </w:r>
            <w:r w:rsidRPr="00733E65">
              <w:rPr>
                <w:rFonts w:ascii="GHEA Grapalat" w:hAnsi="GHEA Grapalat" w:cs="Sylfaen"/>
                <w:sz w:val="24"/>
                <w:szCs w:val="24"/>
              </w:rPr>
              <w:t>գյուղից</w:t>
            </w:r>
            <w:r w:rsidRPr="00733E65">
              <w:rPr>
                <w:rFonts w:ascii="GHEA Grapalat" w:hAnsi="GHEA Grapalat"/>
                <w:sz w:val="24"/>
                <w:szCs w:val="24"/>
              </w:rPr>
              <w:t xml:space="preserve"> 1 </w:t>
            </w:r>
            <w:r w:rsidRPr="00733E65">
              <w:rPr>
                <w:rFonts w:ascii="GHEA Grapalat" w:hAnsi="GHEA Grapalat" w:cs="Sylfaen"/>
                <w:sz w:val="24"/>
                <w:szCs w:val="24"/>
              </w:rPr>
              <w:t>կմ</w:t>
            </w:r>
            <w:r w:rsidRPr="00733E65">
              <w:rPr>
                <w:rFonts w:ascii="GHEA Grapalat" w:hAnsi="GHEA Grapalat"/>
                <w:sz w:val="24"/>
                <w:szCs w:val="24"/>
              </w:rPr>
              <w:t xml:space="preserve"> </w:t>
            </w:r>
            <w:r w:rsidRPr="00733E65">
              <w:rPr>
                <w:rFonts w:ascii="GHEA Grapalat" w:hAnsi="GHEA Grapalat" w:cs="Sylfaen"/>
                <w:sz w:val="24"/>
                <w:szCs w:val="24"/>
              </w:rPr>
              <w:t>հվ</w:t>
            </w:r>
            <w:r w:rsidRPr="00733E65">
              <w:rPr>
                <w:rFonts w:ascii="GHEA Grapalat" w:hAnsi="GHEA Grapalat"/>
                <w:sz w:val="24"/>
                <w:szCs w:val="24"/>
              </w:rPr>
              <w:t xml:space="preserve">, </w:t>
            </w:r>
            <w:r w:rsidRPr="00733E65">
              <w:rPr>
                <w:rFonts w:ascii="GHEA Grapalat" w:hAnsi="GHEA Grapalat" w:cs="Sylfaen"/>
                <w:sz w:val="24"/>
                <w:szCs w:val="24"/>
              </w:rPr>
              <w:t>հրաբխային</w:t>
            </w:r>
            <w:r w:rsidRPr="00733E65">
              <w:rPr>
                <w:rFonts w:ascii="GHEA Grapalat" w:hAnsi="GHEA Grapalat"/>
                <w:sz w:val="24"/>
                <w:szCs w:val="24"/>
              </w:rPr>
              <w:t xml:space="preserve"> </w:t>
            </w:r>
            <w:r w:rsidRPr="00733E65">
              <w:rPr>
                <w:rFonts w:ascii="GHEA Grapalat" w:hAnsi="GHEA Grapalat" w:cs="Sylfaen"/>
                <w:sz w:val="24"/>
                <w:szCs w:val="24"/>
              </w:rPr>
              <w:t>խարամների</w:t>
            </w:r>
            <w:r w:rsidRPr="00733E65">
              <w:rPr>
                <w:rFonts w:ascii="GHEA Grapalat" w:hAnsi="GHEA Grapalat"/>
                <w:sz w:val="24"/>
                <w:szCs w:val="24"/>
              </w:rPr>
              <w:t xml:space="preserve"> </w:t>
            </w:r>
            <w:r w:rsidRPr="00733E65">
              <w:rPr>
                <w:rFonts w:ascii="GHEA Grapalat" w:hAnsi="GHEA Grapalat" w:cs="Sylfaen"/>
                <w:sz w:val="24"/>
                <w:szCs w:val="24"/>
              </w:rPr>
              <w:t>գործող</w:t>
            </w:r>
            <w:r w:rsidRPr="00733E65">
              <w:rPr>
                <w:rFonts w:ascii="GHEA Grapalat" w:hAnsi="GHEA Grapalat"/>
                <w:sz w:val="24"/>
                <w:szCs w:val="24"/>
              </w:rPr>
              <w:t xml:space="preserve"> </w:t>
            </w:r>
            <w:r w:rsidRPr="00733E65">
              <w:rPr>
                <w:rFonts w:ascii="GHEA Grapalat" w:hAnsi="GHEA Grapalat" w:cs="Sylfaen"/>
                <w:sz w:val="24"/>
                <w:szCs w:val="24"/>
              </w:rPr>
              <w:t>քարհանքի</w:t>
            </w:r>
            <w:r w:rsidRPr="00733E65">
              <w:rPr>
                <w:rFonts w:ascii="GHEA Grapalat" w:hAnsi="GHEA Grapalat"/>
                <w:sz w:val="24"/>
                <w:szCs w:val="24"/>
              </w:rPr>
              <w:t xml:space="preserve"> </w:t>
            </w:r>
            <w:r w:rsidRPr="00733E65">
              <w:rPr>
                <w:rFonts w:ascii="GHEA Grapalat" w:hAnsi="GHEA Grapalat" w:cs="Sylfaen"/>
                <w:sz w:val="24"/>
                <w:szCs w:val="24"/>
              </w:rPr>
              <w:t>մոտ</w:t>
            </w:r>
          </w:p>
        </w:tc>
      </w:tr>
      <w:tr w:rsidR="00A479A2" w:rsidRPr="00733E65" w:rsidTr="00562500">
        <w:trPr>
          <w:trHeight w:val="946"/>
        </w:trPr>
        <w:tc>
          <w:tcPr>
            <w:tcW w:w="81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w:t>
            </w:r>
          </w:p>
        </w:tc>
        <w:tc>
          <w:tcPr>
            <w:tcW w:w="0" w:type="auto"/>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Արմաղան</w:t>
            </w:r>
            <w:r w:rsidRPr="00733E65">
              <w:rPr>
                <w:rFonts w:ascii="GHEA Grapalat" w:hAnsi="GHEA Grapalat"/>
                <w:sz w:val="24"/>
                <w:szCs w:val="24"/>
              </w:rPr>
              <w:t xml:space="preserve">» </w:t>
            </w:r>
            <w:r w:rsidRPr="00733E65">
              <w:rPr>
                <w:rFonts w:ascii="GHEA Grapalat" w:hAnsi="GHEA Grapalat" w:cs="Sylfaen"/>
                <w:sz w:val="24"/>
                <w:szCs w:val="24"/>
              </w:rPr>
              <w:t>հրաբուխ</w:t>
            </w:r>
          </w:p>
        </w:tc>
        <w:tc>
          <w:tcPr>
            <w:tcW w:w="5531"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Մադինա</w:t>
            </w:r>
            <w:r w:rsidRPr="00733E65">
              <w:rPr>
                <w:rFonts w:ascii="GHEA Grapalat" w:hAnsi="GHEA Grapalat"/>
                <w:sz w:val="24"/>
                <w:szCs w:val="24"/>
              </w:rPr>
              <w:t xml:space="preserve"> </w:t>
            </w:r>
            <w:r w:rsidRPr="00733E65">
              <w:rPr>
                <w:rFonts w:ascii="GHEA Grapalat" w:hAnsi="GHEA Grapalat" w:cs="Sylfaen"/>
                <w:sz w:val="24"/>
                <w:szCs w:val="24"/>
              </w:rPr>
              <w:t>գյուղից</w:t>
            </w:r>
            <w:r w:rsidRPr="00733E65">
              <w:rPr>
                <w:rFonts w:ascii="GHEA Grapalat" w:hAnsi="GHEA Grapalat"/>
                <w:sz w:val="24"/>
                <w:szCs w:val="24"/>
              </w:rPr>
              <w:t xml:space="preserve"> 3.5 </w:t>
            </w:r>
            <w:r w:rsidRPr="00733E65">
              <w:rPr>
                <w:rFonts w:ascii="GHEA Grapalat" w:hAnsi="GHEA Grapalat" w:cs="Sylfaen"/>
                <w:sz w:val="24"/>
                <w:szCs w:val="24"/>
              </w:rPr>
              <w:t>կմ</w:t>
            </w:r>
            <w:r w:rsidRPr="00733E65">
              <w:rPr>
                <w:rFonts w:ascii="GHEA Grapalat" w:hAnsi="GHEA Grapalat"/>
                <w:sz w:val="24"/>
                <w:szCs w:val="24"/>
              </w:rPr>
              <w:t xml:space="preserve"> </w:t>
            </w:r>
            <w:r w:rsidRPr="00733E65">
              <w:rPr>
                <w:rFonts w:ascii="GHEA Grapalat" w:hAnsi="GHEA Grapalat" w:cs="Sylfaen"/>
                <w:sz w:val="24"/>
                <w:szCs w:val="24"/>
              </w:rPr>
              <w:t>արմ</w:t>
            </w:r>
          </w:p>
        </w:tc>
      </w:tr>
      <w:tr w:rsidR="00A479A2" w:rsidRPr="00733E65" w:rsidTr="00562500">
        <w:trPr>
          <w:trHeight w:val="958"/>
        </w:trPr>
        <w:tc>
          <w:tcPr>
            <w:tcW w:w="81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w:t>
            </w:r>
          </w:p>
        </w:tc>
        <w:tc>
          <w:tcPr>
            <w:tcW w:w="0" w:type="auto"/>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Հայրավանք</w:t>
            </w:r>
            <w:r w:rsidRPr="00733E65">
              <w:rPr>
                <w:rFonts w:ascii="GHEA Grapalat" w:hAnsi="GHEA Grapalat"/>
                <w:sz w:val="24"/>
                <w:szCs w:val="24"/>
              </w:rPr>
              <w:t xml:space="preserve">» </w:t>
            </w:r>
            <w:r w:rsidRPr="00733E65">
              <w:rPr>
                <w:rFonts w:ascii="GHEA Grapalat" w:hAnsi="GHEA Grapalat" w:cs="Sylfaen"/>
                <w:sz w:val="24"/>
                <w:szCs w:val="24"/>
              </w:rPr>
              <w:t>բրածո</w:t>
            </w:r>
            <w:r w:rsidRPr="00733E65">
              <w:rPr>
                <w:rFonts w:ascii="GHEA Grapalat" w:hAnsi="GHEA Grapalat"/>
                <w:sz w:val="24"/>
                <w:szCs w:val="24"/>
              </w:rPr>
              <w:t xml:space="preserve"> </w:t>
            </w:r>
            <w:r w:rsidRPr="00733E65">
              <w:rPr>
                <w:rFonts w:ascii="GHEA Grapalat" w:hAnsi="GHEA Grapalat" w:cs="Sylfaen"/>
                <w:sz w:val="24"/>
                <w:szCs w:val="24"/>
              </w:rPr>
              <w:t>ֆաունա</w:t>
            </w:r>
          </w:p>
        </w:tc>
        <w:tc>
          <w:tcPr>
            <w:tcW w:w="5531"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Հայրավանք</w:t>
            </w:r>
            <w:r w:rsidRPr="00733E65">
              <w:rPr>
                <w:rFonts w:ascii="GHEA Grapalat" w:hAnsi="GHEA Grapalat"/>
                <w:sz w:val="24"/>
                <w:szCs w:val="24"/>
              </w:rPr>
              <w:t xml:space="preserve"> </w:t>
            </w:r>
            <w:r w:rsidRPr="00733E65">
              <w:rPr>
                <w:rFonts w:ascii="GHEA Grapalat" w:hAnsi="GHEA Grapalat" w:cs="Sylfaen"/>
                <w:sz w:val="24"/>
                <w:szCs w:val="24"/>
              </w:rPr>
              <w:t>գյուղից</w:t>
            </w:r>
            <w:r w:rsidRPr="00733E65">
              <w:rPr>
                <w:rFonts w:ascii="GHEA Grapalat" w:hAnsi="GHEA Grapalat"/>
                <w:sz w:val="24"/>
                <w:szCs w:val="24"/>
              </w:rPr>
              <w:t xml:space="preserve"> 2-3 </w:t>
            </w:r>
            <w:r w:rsidRPr="00733E65">
              <w:rPr>
                <w:rFonts w:ascii="GHEA Grapalat" w:hAnsi="GHEA Grapalat" w:cs="Sylfaen"/>
                <w:sz w:val="24"/>
                <w:szCs w:val="24"/>
              </w:rPr>
              <w:t>կմ</w:t>
            </w:r>
            <w:r w:rsidRPr="00733E65">
              <w:rPr>
                <w:rFonts w:ascii="GHEA Grapalat" w:hAnsi="GHEA Grapalat"/>
                <w:sz w:val="24"/>
                <w:szCs w:val="24"/>
              </w:rPr>
              <w:t xml:space="preserve"> </w:t>
            </w:r>
            <w:r w:rsidRPr="00733E65">
              <w:rPr>
                <w:rFonts w:ascii="GHEA Grapalat" w:hAnsi="GHEA Grapalat" w:cs="Sylfaen"/>
                <w:sz w:val="24"/>
                <w:szCs w:val="24"/>
              </w:rPr>
              <w:t>հս</w:t>
            </w:r>
            <w:r w:rsidRPr="00733E65">
              <w:rPr>
                <w:rFonts w:ascii="GHEA Grapalat" w:hAnsi="GHEA Grapalat"/>
                <w:sz w:val="24"/>
                <w:szCs w:val="24"/>
              </w:rPr>
              <w:t>-</w:t>
            </w:r>
            <w:r w:rsidRPr="00733E65">
              <w:rPr>
                <w:rFonts w:ascii="GHEA Grapalat" w:hAnsi="GHEA Grapalat" w:cs="Sylfaen"/>
                <w:sz w:val="24"/>
                <w:szCs w:val="24"/>
              </w:rPr>
              <w:t>արլ</w:t>
            </w:r>
          </w:p>
        </w:tc>
      </w:tr>
    </w:tbl>
    <w:p w:rsidR="00A479A2" w:rsidRPr="00733E65" w:rsidRDefault="00A479A2" w:rsidP="00306AC1">
      <w:pPr>
        <w:spacing w:after="0" w:line="360" w:lineRule="auto"/>
        <w:ind w:firstLine="375"/>
        <w:jc w:val="center"/>
        <w:rPr>
          <w:rFonts w:ascii="GHEA Grapalat" w:eastAsia="Times New Roman" w:hAnsi="GHEA Grapalat"/>
          <w:b/>
          <w:bCs/>
          <w:sz w:val="24"/>
          <w:szCs w:val="24"/>
        </w:rPr>
      </w:pPr>
      <w:r w:rsidRPr="00733E65">
        <w:rPr>
          <w:rFonts w:ascii="GHEA Grapalat" w:eastAsia="Times New Roman" w:hAnsi="GHEA Grapalat" w:cs="Sylfaen"/>
          <w:b/>
          <w:bCs/>
          <w:sz w:val="24"/>
          <w:szCs w:val="24"/>
        </w:rPr>
        <w:t>Ջրաերկրաբանական</w:t>
      </w:r>
      <w:r w:rsidRPr="00733E65">
        <w:rPr>
          <w:rFonts w:ascii="GHEA Grapalat" w:eastAsia="Times New Roman" w:hAnsi="GHEA Grapalat"/>
          <w:b/>
          <w:bCs/>
          <w:sz w:val="24"/>
          <w:szCs w:val="24"/>
        </w:rPr>
        <w:t xml:space="preserve"> </w:t>
      </w:r>
      <w:r w:rsidRPr="00733E65">
        <w:rPr>
          <w:rFonts w:ascii="GHEA Grapalat" w:eastAsia="Times New Roman" w:hAnsi="GHEA Grapalat" w:cs="Sylfaen"/>
          <w:b/>
          <w:bCs/>
          <w:sz w:val="24"/>
          <w:szCs w:val="24"/>
        </w:rPr>
        <w:t>հուշարձաններ</w:t>
      </w:r>
    </w:p>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745"/>
        <w:gridCol w:w="3594"/>
        <w:gridCol w:w="5582"/>
      </w:tblGrid>
      <w:tr w:rsidR="00A479A2" w:rsidRPr="00733E65" w:rsidTr="00562500">
        <w:trPr>
          <w:trHeight w:val="1459"/>
        </w:trPr>
        <w:tc>
          <w:tcPr>
            <w:tcW w:w="745"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359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Սարանց</w:t>
            </w:r>
            <w:r w:rsidRPr="00733E65">
              <w:rPr>
                <w:rFonts w:ascii="GHEA Grapalat" w:hAnsi="GHEA Grapalat"/>
                <w:sz w:val="24"/>
                <w:szCs w:val="24"/>
              </w:rPr>
              <w:t xml:space="preserve">» </w:t>
            </w:r>
            <w:r w:rsidRPr="00733E65">
              <w:rPr>
                <w:rFonts w:ascii="GHEA Grapalat" w:hAnsi="GHEA Grapalat" w:cs="Sylfaen"/>
                <w:sz w:val="24"/>
                <w:szCs w:val="24"/>
              </w:rPr>
              <w:t>աղբյուր</w:t>
            </w:r>
          </w:p>
        </w:tc>
        <w:tc>
          <w:tcPr>
            <w:tcW w:w="5582"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Գավառ</w:t>
            </w:r>
            <w:r w:rsidRPr="00733E65">
              <w:rPr>
                <w:rFonts w:ascii="GHEA Grapalat" w:hAnsi="GHEA Grapalat"/>
                <w:sz w:val="24"/>
                <w:szCs w:val="24"/>
              </w:rPr>
              <w:t xml:space="preserve"> </w:t>
            </w:r>
            <w:r w:rsidRPr="00733E65">
              <w:rPr>
                <w:rFonts w:ascii="GHEA Grapalat" w:hAnsi="GHEA Grapalat" w:cs="Sylfaen"/>
                <w:sz w:val="24"/>
                <w:szCs w:val="24"/>
              </w:rPr>
              <w:t>քաղաքի</w:t>
            </w:r>
            <w:r w:rsidRPr="00733E65">
              <w:rPr>
                <w:rFonts w:ascii="GHEA Grapalat" w:hAnsi="GHEA Grapalat"/>
                <w:sz w:val="24"/>
                <w:szCs w:val="24"/>
              </w:rPr>
              <w:t xml:space="preserve"> </w:t>
            </w:r>
            <w:r w:rsidRPr="00733E65">
              <w:rPr>
                <w:rFonts w:ascii="GHEA Grapalat" w:hAnsi="GHEA Grapalat" w:cs="Sylfaen"/>
                <w:sz w:val="24"/>
                <w:szCs w:val="24"/>
              </w:rPr>
              <w:t>Հացառատ</w:t>
            </w:r>
            <w:r w:rsidRPr="00733E65">
              <w:rPr>
                <w:rFonts w:ascii="GHEA Grapalat" w:hAnsi="GHEA Grapalat"/>
                <w:sz w:val="24"/>
                <w:szCs w:val="24"/>
              </w:rPr>
              <w:t xml:space="preserve"> </w:t>
            </w:r>
            <w:r w:rsidRPr="00733E65">
              <w:rPr>
                <w:rFonts w:ascii="GHEA Grapalat" w:hAnsi="GHEA Grapalat" w:cs="Sylfaen"/>
                <w:sz w:val="24"/>
                <w:szCs w:val="24"/>
              </w:rPr>
              <w:t>թաղամասում</w:t>
            </w:r>
            <w:r w:rsidRPr="00733E65">
              <w:rPr>
                <w:rFonts w:ascii="GHEA Grapalat" w:hAnsi="GHEA Grapalat"/>
                <w:sz w:val="24"/>
                <w:szCs w:val="24"/>
              </w:rPr>
              <w:t xml:space="preserve">, </w:t>
            </w:r>
            <w:r w:rsidRPr="00733E65">
              <w:rPr>
                <w:rFonts w:ascii="GHEA Grapalat" w:hAnsi="GHEA Grapalat" w:cs="Sylfaen"/>
                <w:sz w:val="24"/>
                <w:szCs w:val="24"/>
              </w:rPr>
              <w:t>ծ</w:t>
            </w:r>
            <w:r w:rsidRPr="00733E65">
              <w:rPr>
                <w:rFonts w:ascii="GHEA Grapalat" w:hAnsi="GHEA Grapalat"/>
                <w:sz w:val="24"/>
                <w:szCs w:val="24"/>
              </w:rPr>
              <w:t>.</w:t>
            </w:r>
            <w:r w:rsidRPr="00733E65">
              <w:rPr>
                <w:rFonts w:ascii="GHEA Grapalat" w:hAnsi="GHEA Grapalat" w:cs="Sylfaen"/>
                <w:sz w:val="24"/>
                <w:szCs w:val="24"/>
              </w:rPr>
              <w:t>մ</w:t>
            </w:r>
            <w:r w:rsidRPr="00733E65">
              <w:rPr>
                <w:rFonts w:ascii="GHEA Grapalat" w:hAnsi="GHEA Grapalat"/>
                <w:sz w:val="24"/>
                <w:szCs w:val="24"/>
              </w:rPr>
              <w:t>-</w:t>
            </w:r>
            <w:r w:rsidRPr="00733E65">
              <w:rPr>
                <w:rFonts w:ascii="GHEA Grapalat" w:hAnsi="GHEA Grapalat" w:cs="Sylfaen"/>
                <w:sz w:val="24"/>
                <w:szCs w:val="24"/>
              </w:rPr>
              <w:t>ից</w:t>
            </w:r>
            <w:r w:rsidRPr="00733E65">
              <w:rPr>
                <w:rFonts w:ascii="GHEA Grapalat" w:hAnsi="GHEA Grapalat"/>
                <w:sz w:val="24"/>
                <w:szCs w:val="24"/>
              </w:rPr>
              <w:t xml:space="preserve"> 1937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բարձրության</w:t>
            </w:r>
            <w:r w:rsidRPr="00733E65">
              <w:rPr>
                <w:rFonts w:ascii="GHEA Grapalat" w:hAnsi="GHEA Grapalat"/>
                <w:sz w:val="24"/>
                <w:szCs w:val="24"/>
              </w:rPr>
              <w:t xml:space="preserve"> </w:t>
            </w:r>
            <w:r w:rsidRPr="00733E65">
              <w:rPr>
                <w:rFonts w:ascii="GHEA Grapalat" w:hAnsi="GHEA Grapalat" w:cs="Sylfaen"/>
                <w:sz w:val="24"/>
                <w:szCs w:val="24"/>
              </w:rPr>
              <w:t>վրա</w:t>
            </w:r>
          </w:p>
        </w:tc>
      </w:tr>
      <w:tr w:rsidR="00A479A2" w:rsidRPr="00733E65" w:rsidTr="00562500">
        <w:trPr>
          <w:trHeight w:val="976"/>
        </w:trPr>
        <w:tc>
          <w:tcPr>
            <w:tcW w:w="745"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359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Խաչերի</w:t>
            </w:r>
            <w:r w:rsidRPr="00733E65">
              <w:rPr>
                <w:rFonts w:ascii="GHEA Grapalat" w:hAnsi="GHEA Grapalat"/>
                <w:sz w:val="24"/>
                <w:szCs w:val="24"/>
              </w:rPr>
              <w:t xml:space="preserve">» </w:t>
            </w:r>
            <w:r w:rsidRPr="00733E65">
              <w:rPr>
                <w:rFonts w:ascii="GHEA Grapalat" w:hAnsi="GHEA Grapalat" w:cs="Sylfaen"/>
                <w:sz w:val="24"/>
                <w:szCs w:val="24"/>
              </w:rPr>
              <w:t>աղբյուր</w:t>
            </w:r>
          </w:p>
        </w:tc>
        <w:tc>
          <w:tcPr>
            <w:tcW w:w="5582"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Գավառ</w:t>
            </w:r>
            <w:r w:rsidRPr="00733E65">
              <w:rPr>
                <w:rFonts w:ascii="GHEA Grapalat" w:hAnsi="GHEA Grapalat"/>
                <w:sz w:val="24"/>
                <w:szCs w:val="24"/>
              </w:rPr>
              <w:t xml:space="preserve"> </w:t>
            </w:r>
            <w:r w:rsidRPr="00733E65">
              <w:rPr>
                <w:rFonts w:ascii="GHEA Grapalat" w:hAnsi="GHEA Grapalat" w:cs="Sylfaen"/>
                <w:sz w:val="24"/>
                <w:szCs w:val="24"/>
              </w:rPr>
              <w:t>քաղաքի</w:t>
            </w:r>
            <w:r w:rsidRPr="00733E65">
              <w:rPr>
                <w:rFonts w:ascii="GHEA Grapalat" w:hAnsi="GHEA Grapalat"/>
                <w:sz w:val="24"/>
                <w:szCs w:val="24"/>
              </w:rPr>
              <w:t xml:space="preserve"> </w:t>
            </w:r>
            <w:r w:rsidRPr="00733E65">
              <w:rPr>
                <w:rFonts w:ascii="GHEA Grapalat" w:hAnsi="GHEA Grapalat" w:cs="Sylfaen"/>
                <w:sz w:val="24"/>
                <w:szCs w:val="24"/>
              </w:rPr>
              <w:t>արմ</w:t>
            </w:r>
            <w:r w:rsidRPr="00733E65">
              <w:rPr>
                <w:rFonts w:ascii="GHEA Grapalat" w:hAnsi="GHEA Grapalat"/>
                <w:sz w:val="24"/>
                <w:szCs w:val="24"/>
              </w:rPr>
              <w:t xml:space="preserve"> </w:t>
            </w:r>
            <w:r w:rsidRPr="00733E65">
              <w:rPr>
                <w:rFonts w:ascii="GHEA Grapalat" w:hAnsi="GHEA Grapalat" w:cs="Sylfaen"/>
                <w:sz w:val="24"/>
                <w:szCs w:val="24"/>
              </w:rPr>
              <w:t>ծայրամասում</w:t>
            </w:r>
          </w:p>
        </w:tc>
      </w:tr>
      <w:tr w:rsidR="00A479A2" w:rsidRPr="00733E65" w:rsidTr="00562500">
        <w:trPr>
          <w:trHeight w:val="1459"/>
        </w:trPr>
        <w:tc>
          <w:tcPr>
            <w:tcW w:w="745"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359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Արցունք</w:t>
            </w:r>
            <w:r w:rsidRPr="00733E65">
              <w:rPr>
                <w:rFonts w:ascii="GHEA Grapalat" w:hAnsi="GHEA Grapalat"/>
                <w:sz w:val="24"/>
                <w:szCs w:val="24"/>
              </w:rPr>
              <w:t xml:space="preserve"> </w:t>
            </w:r>
            <w:r w:rsidRPr="00733E65">
              <w:rPr>
                <w:rFonts w:ascii="GHEA Grapalat" w:hAnsi="GHEA Grapalat" w:cs="Sylfaen"/>
                <w:sz w:val="24"/>
                <w:szCs w:val="24"/>
              </w:rPr>
              <w:t>քար</w:t>
            </w:r>
            <w:r w:rsidRPr="00733E65">
              <w:rPr>
                <w:rFonts w:ascii="GHEA Grapalat" w:hAnsi="GHEA Grapalat"/>
                <w:sz w:val="24"/>
                <w:szCs w:val="24"/>
              </w:rPr>
              <w:t xml:space="preserve">» </w:t>
            </w:r>
            <w:r w:rsidRPr="00733E65">
              <w:rPr>
                <w:rFonts w:ascii="GHEA Grapalat" w:hAnsi="GHEA Grapalat" w:cs="Sylfaen"/>
                <w:sz w:val="24"/>
                <w:szCs w:val="24"/>
              </w:rPr>
              <w:t>աղբյուր</w:t>
            </w:r>
          </w:p>
        </w:tc>
        <w:tc>
          <w:tcPr>
            <w:tcW w:w="5582"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Ակունք</w:t>
            </w:r>
            <w:r w:rsidRPr="00733E65">
              <w:rPr>
                <w:rFonts w:ascii="GHEA Grapalat" w:hAnsi="GHEA Grapalat"/>
                <w:sz w:val="24"/>
                <w:szCs w:val="24"/>
              </w:rPr>
              <w:t xml:space="preserve"> </w:t>
            </w:r>
            <w:r w:rsidRPr="00733E65">
              <w:rPr>
                <w:rFonts w:ascii="GHEA Grapalat" w:hAnsi="GHEA Grapalat" w:cs="Sylfaen"/>
                <w:sz w:val="24"/>
                <w:szCs w:val="24"/>
              </w:rPr>
              <w:t>գյուղի</w:t>
            </w:r>
            <w:r w:rsidRPr="00733E65">
              <w:rPr>
                <w:rFonts w:ascii="GHEA Grapalat" w:hAnsi="GHEA Grapalat"/>
                <w:sz w:val="24"/>
                <w:szCs w:val="24"/>
              </w:rPr>
              <w:t xml:space="preserve"> </w:t>
            </w:r>
            <w:r w:rsidRPr="00733E65">
              <w:rPr>
                <w:rFonts w:ascii="GHEA Grapalat" w:hAnsi="GHEA Grapalat" w:cs="Sylfaen"/>
                <w:sz w:val="24"/>
                <w:szCs w:val="24"/>
              </w:rPr>
              <w:t>տարածքում</w:t>
            </w:r>
            <w:r w:rsidRPr="00733E65">
              <w:rPr>
                <w:rFonts w:ascii="GHEA Grapalat" w:hAnsi="GHEA Grapalat"/>
                <w:sz w:val="24"/>
                <w:szCs w:val="24"/>
              </w:rPr>
              <w:t xml:space="preserve">, </w:t>
            </w:r>
            <w:r w:rsidRPr="00733E65">
              <w:rPr>
                <w:rFonts w:ascii="GHEA Grapalat" w:hAnsi="GHEA Grapalat" w:cs="Sylfaen"/>
                <w:sz w:val="24"/>
                <w:szCs w:val="24"/>
              </w:rPr>
              <w:t>ծ</w:t>
            </w:r>
            <w:r w:rsidRPr="00733E65">
              <w:rPr>
                <w:rFonts w:ascii="GHEA Grapalat" w:hAnsi="GHEA Grapalat"/>
                <w:sz w:val="24"/>
                <w:szCs w:val="24"/>
              </w:rPr>
              <w:t>.</w:t>
            </w:r>
            <w:r w:rsidRPr="00733E65">
              <w:rPr>
                <w:rFonts w:ascii="GHEA Grapalat" w:hAnsi="GHEA Grapalat" w:cs="Sylfaen"/>
                <w:sz w:val="24"/>
                <w:szCs w:val="24"/>
              </w:rPr>
              <w:t>մ</w:t>
            </w:r>
            <w:r w:rsidRPr="00733E65">
              <w:rPr>
                <w:rFonts w:ascii="GHEA Grapalat" w:hAnsi="GHEA Grapalat"/>
                <w:sz w:val="24"/>
                <w:szCs w:val="24"/>
              </w:rPr>
              <w:t>-</w:t>
            </w:r>
            <w:r w:rsidRPr="00733E65">
              <w:rPr>
                <w:rFonts w:ascii="GHEA Grapalat" w:hAnsi="GHEA Grapalat" w:cs="Sylfaen"/>
                <w:sz w:val="24"/>
                <w:szCs w:val="24"/>
              </w:rPr>
              <w:t>ից</w:t>
            </w:r>
            <w:r w:rsidRPr="00733E65">
              <w:rPr>
                <w:rFonts w:ascii="GHEA Grapalat" w:hAnsi="GHEA Grapalat"/>
                <w:sz w:val="24"/>
                <w:szCs w:val="24"/>
              </w:rPr>
              <w:t xml:space="preserve"> 1980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բարձրության</w:t>
            </w:r>
            <w:r w:rsidRPr="00733E65">
              <w:rPr>
                <w:rFonts w:ascii="GHEA Grapalat" w:hAnsi="GHEA Grapalat"/>
                <w:sz w:val="24"/>
                <w:szCs w:val="24"/>
              </w:rPr>
              <w:t xml:space="preserve"> </w:t>
            </w:r>
            <w:r w:rsidRPr="00733E65">
              <w:rPr>
                <w:rFonts w:ascii="GHEA Grapalat" w:hAnsi="GHEA Grapalat" w:cs="Sylfaen"/>
                <w:sz w:val="24"/>
                <w:szCs w:val="24"/>
              </w:rPr>
              <w:t>վրա</w:t>
            </w:r>
          </w:p>
        </w:tc>
      </w:tr>
      <w:tr w:rsidR="00A479A2" w:rsidRPr="00733E65" w:rsidTr="00562500">
        <w:trPr>
          <w:trHeight w:val="1459"/>
        </w:trPr>
        <w:tc>
          <w:tcPr>
            <w:tcW w:w="745"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359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Անանուն</w:t>
            </w:r>
            <w:r w:rsidRPr="00733E65">
              <w:rPr>
                <w:rFonts w:ascii="GHEA Grapalat" w:hAnsi="GHEA Grapalat"/>
                <w:sz w:val="24"/>
                <w:szCs w:val="24"/>
              </w:rPr>
              <w:t xml:space="preserve">» </w:t>
            </w:r>
            <w:r w:rsidRPr="00733E65">
              <w:rPr>
                <w:rFonts w:ascii="GHEA Grapalat" w:hAnsi="GHEA Grapalat" w:cs="Sylfaen"/>
                <w:sz w:val="24"/>
                <w:szCs w:val="24"/>
              </w:rPr>
              <w:t>աղբյուր</w:t>
            </w:r>
          </w:p>
        </w:tc>
        <w:tc>
          <w:tcPr>
            <w:tcW w:w="5582"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Լճավան</w:t>
            </w:r>
            <w:r w:rsidRPr="00733E65">
              <w:rPr>
                <w:rFonts w:ascii="GHEA Grapalat" w:hAnsi="GHEA Grapalat"/>
                <w:sz w:val="24"/>
                <w:szCs w:val="24"/>
              </w:rPr>
              <w:t xml:space="preserve"> </w:t>
            </w:r>
            <w:r w:rsidRPr="00733E65">
              <w:rPr>
                <w:rFonts w:ascii="GHEA Grapalat" w:hAnsi="GHEA Grapalat" w:cs="Sylfaen"/>
                <w:sz w:val="24"/>
                <w:szCs w:val="24"/>
              </w:rPr>
              <w:t>գյուղի</w:t>
            </w:r>
            <w:r w:rsidRPr="00733E65">
              <w:rPr>
                <w:rFonts w:ascii="GHEA Grapalat" w:hAnsi="GHEA Grapalat"/>
                <w:sz w:val="24"/>
                <w:szCs w:val="24"/>
              </w:rPr>
              <w:t xml:space="preserve"> </w:t>
            </w:r>
            <w:r w:rsidRPr="00733E65">
              <w:rPr>
                <w:rFonts w:ascii="GHEA Grapalat" w:hAnsi="GHEA Grapalat" w:cs="Sylfaen"/>
                <w:sz w:val="24"/>
                <w:szCs w:val="24"/>
              </w:rPr>
              <w:t>տարածքում</w:t>
            </w:r>
            <w:r w:rsidRPr="00733E65">
              <w:rPr>
                <w:rFonts w:ascii="GHEA Grapalat" w:hAnsi="GHEA Grapalat"/>
                <w:sz w:val="24"/>
                <w:szCs w:val="24"/>
              </w:rPr>
              <w:t xml:space="preserve">, </w:t>
            </w:r>
            <w:r w:rsidRPr="00733E65">
              <w:rPr>
                <w:rFonts w:ascii="GHEA Grapalat" w:hAnsi="GHEA Grapalat" w:cs="Sylfaen"/>
                <w:sz w:val="24"/>
                <w:szCs w:val="24"/>
              </w:rPr>
              <w:t>ծ</w:t>
            </w:r>
            <w:r w:rsidRPr="00733E65">
              <w:rPr>
                <w:rFonts w:ascii="GHEA Grapalat" w:hAnsi="GHEA Grapalat"/>
                <w:sz w:val="24"/>
                <w:szCs w:val="24"/>
              </w:rPr>
              <w:t>.</w:t>
            </w:r>
            <w:r w:rsidRPr="00733E65">
              <w:rPr>
                <w:rFonts w:ascii="GHEA Grapalat" w:hAnsi="GHEA Grapalat" w:cs="Sylfaen"/>
                <w:sz w:val="24"/>
                <w:szCs w:val="24"/>
              </w:rPr>
              <w:t>մ</w:t>
            </w:r>
            <w:r w:rsidRPr="00733E65">
              <w:rPr>
                <w:rFonts w:ascii="GHEA Grapalat" w:hAnsi="GHEA Grapalat"/>
                <w:sz w:val="24"/>
                <w:szCs w:val="24"/>
              </w:rPr>
              <w:t>-</w:t>
            </w:r>
            <w:r w:rsidRPr="00733E65">
              <w:rPr>
                <w:rFonts w:ascii="GHEA Grapalat" w:hAnsi="GHEA Grapalat" w:cs="Sylfaen"/>
                <w:sz w:val="24"/>
                <w:szCs w:val="24"/>
              </w:rPr>
              <w:t>ից</w:t>
            </w:r>
            <w:r w:rsidRPr="00733E65">
              <w:rPr>
                <w:rFonts w:ascii="GHEA Grapalat" w:hAnsi="GHEA Grapalat"/>
                <w:sz w:val="24"/>
                <w:szCs w:val="24"/>
              </w:rPr>
              <w:t xml:space="preserve"> 2045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բարձրության</w:t>
            </w:r>
            <w:r w:rsidRPr="00733E65">
              <w:rPr>
                <w:rFonts w:ascii="GHEA Grapalat" w:hAnsi="GHEA Grapalat"/>
                <w:sz w:val="24"/>
                <w:szCs w:val="24"/>
              </w:rPr>
              <w:t xml:space="preserve"> </w:t>
            </w:r>
            <w:r w:rsidRPr="00733E65">
              <w:rPr>
                <w:rFonts w:ascii="GHEA Grapalat" w:hAnsi="GHEA Grapalat" w:cs="Sylfaen"/>
                <w:sz w:val="24"/>
                <w:szCs w:val="24"/>
              </w:rPr>
              <w:t>վրա</w:t>
            </w:r>
          </w:p>
        </w:tc>
      </w:tr>
      <w:tr w:rsidR="00A479A2" w:rsidRPr="00733E65" w:rsidTr="00562500">
        <w:trPr>
          <w:trHeight w:val="1459"/>
        </w:trPr>
        <w:tc>
          <w:tcPr>
            <w:tcW w:w="745"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w:t>
            </w:r>
          </w:p>
        </w:tc>
        <w:tc>
          <w:tcPr>
            <w:tcW w:w="359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Անանուն</w:t>
            </w:r>
            <w:r w:rsidRPr="00733E65">
              <w:rPr>
                <w:rFonts w:ascii="GHEA Grapalat" w:hAnsi="GHEA Grapalat"/>
                <w:sz w:val="24"/>
                <w:szCs w:val="24"/>
              </w:rPr>
              <w:t xml:space="preserve">» </w:t>
            </w:r>
            <w:r w:rsidRPr="00733E65">
              <w:rPr>
                <w:rFonts w:ascii="GHEA Grapalat" w:hAnsi="GHEA Grapalat" w:cs="Sylfaen"/>
                <w:sz w:val="24"/>
                <w:szCs w:val="24"/>
              </w:rPr>
              <w:t>աղբյուր</w:t>
            </w:r>
          </w:p>
        </w:tc>
        <w:tc>
          <w:tcPr>
            <w:tcW w:w="5582"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Կարճաղբյուր</w:t>
            </w:r>
            <w:r w:rsidRPr="00733E65">
              <w:rPr>
                <w:rFonts w:ascii="GHEA Grapalat" w:hAnsi="GHEA Grapalat"/>
                <w:sz w:val="24"/>
                <w:szCs w:val="24"/>
              </w:rPr>
              <w:t xml:space="preserve"> </w:t>
            </w:r>
            <w:r w:rsidRPr="00733E65">
              <w:rPr>
                <w:rFonts w:ascii="GHEA Grapalat" w:hAnsi="GHEA Grapalat" w:cs="Sylfaen"/>
                <w:sz w:val="24"/>
                <w:szCs w:val="24"/>
              </w:rPr>
              <w:t>գյուղի</w:t>
            </w:r>
            <w:r w:rsidRPr="00733E65">
              <w:rPr>
                <w:rFonts w:ascii="GHEA Grapalat" w:hAnsi="GHEA Grapalat"/>
                <w:sz w:val="24"/>
                <w:szCs w:val="24"/>
              </w:rPr>
              <w:t xml:space="preserve"> </w:t>
            </w:r>
            <w:r w:rsidRPr="00733E65">
              <w:rPr>
                <w:rFonts w:ascii="GHEA Grapalat" w:hAnsi="GHEA Grapalat" w:cs="Sylfaen"/>
                <w:sz w:val="24"/>
                <w:szCs w:val="24"/>
              </w:rPr>
              <w:t>հվ</w:t>
            </w:r>
            <w:r w:rsidRPr="00733E65">
              <w:rPr>
                <w:rFonts w:ascii="GHEA Grapalat" w:hAnsi="GHEA Grapalat"/>
                <w:sz w:val="24"/>
                <w:szCs w:val="24"/>
              </w:rPr>
              <w:t>-</w:t>
            </w:r>
            <w:r w:rsidRPr="00733E65">
              <w:rPr>
                <w:rFonts w:ascii="GHEA Grapalat" w:hAnsi="GHEA Grapalat" w:cs="Sylfaen"/>
                <w:sz w:val="24"/>
                <w:szCs w:val="24"/>
              </w:rPr>
              <w:t>արլ</w:t>
            </w:r>
            <w:r w:rsidRPr="00733E65">
              <w:rPr>
                <w:rFonts w:ascii="GHEA Grapalat" w:hAnsi="GHEA Grapalat"/>
                <w:sz w:val="24"/>
                <w:szCs w:val="24"/>
              </w:rPr>
              <w:t xml:space="preserve"> </w:t>
            </w:r>
            <w:r w:rsidRPr="00733E65">
              <w:rPr>
                <w:rFonts w:ascii="GHEA Grapalat" w:hAnsi="GHEA Grapalat" w:cs="Sylfaen"/>
                <w:sz w:val="24"/>
                <w:szCs w:val="24"/>
              </w:rPr>
              <w:t>եզրին</w:t>
            </w:r>
            <w:r w:rsidRPr="00733E65">
              <w:rPr>
                <w:rFonts w:ascii="GHEA Grapalat" w:hAnsi="GHEA Grapalat"/>
                <w:sz w:val="24"/>
                <w:szCs w:val="24"/>
              </w:rPr>
              <w:t xml:space="preserve">, </w:t>
            </w:r>
            <w:r w:rsidRPr="00733E65">
              <w:rPr>
                <w:rFonts w:ascii="GHEA Grapalat" w:hAnsi="GHEA Grapalat" w:cs="Sylfaen"/>
                <w:sz w:val="24"/>
                <w:szCs w:val="24"/>
              </w:rPr>
              <w:t>ծ</w:t>
            </w:r>
            <w:r w:rsidRPr="00733E65">
              <w:rPr>
                <w:rFonts w:ascii="GHEA Grapalat" w:hAnsi="GHEA Grapalat"/>
                <w:sz w:val="24"/>
                <w:szCs w:val="24"/>
              </w:rPr>
              <w:t>.</w:t>
            </w:r>
            <w:r w:rsidRPr="00733E65">
              <w:rPr>
                <w:rFonts w:ascii="GHEA Grapalat" w:hAnsi="GHEA Grapalat" w:cs="Sylfaen"/>
                <w:sz w:val="24"/>
                <w:szCs w:val="24"/>
              </w:rPr>
              <w:t>մ</w:t>
            </w:r>
            <w:r w:rsidRPr="00733E65">
              <w:rPr>
                <w:rFonts w:ascii="GHEA Grapalat" w:hAnsi="GHEA Grapalat"/>
                <w:sz w:val="24"/>
                <w:szCs w:val="24"/>
              </w:rPr>
              <w:t>-</w:t>
            </w:r>
            <w:r w:rsidRPr="00733E65">
              <w:rPr>
                <w:rFonts w:ascii="GHEA Grapalat" w:hAnsi="GHEA Grapalat" w:cs="Sylfaen"/>
                <w:sz w:val="24"/>
                <w:szCs w:val="24"/>
              </w:rPr>
              <w:t>ից</w:t>
            </w:r>
            <w:r w:rsidRPr="00733E65">
              <w:rPr>
                <w:rFonts w:ascii="GHEA Grapalat" w:hAnsi="GHEA Grapalat"/>
                <w:sz w:val="24"/>
                <w:szCs w:val="24"/>
              </w:rPr>
              <w:t xml:space="preserve"> 1930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բարձրության</w:t>
            </w:r>
            <w:r w:rsidRPr="00733E65">
              <w:rPr>
                <w:rFonts w:ascii="GHEA Grapalat" w:hAnsi="GHEA Grapalat"/>
                <w:sz w:val="24"/>
                <w:szCs w:val="24"/>
              </w:rPr>
              <w:t xml:space="preserve"> </w:t>
            </w:r>
            <w:r w:rsidRPr="00733E65">
              <w:rPr>
                <w:rFonts w:ascii="GHEA Grapalat" w:hAnsi="GHEA Grapalat" w:cs="Sylfaen"/>
                <w:sz w:val="24"/>
                <w:szCs w:val="24"/>
              </w:rPr>
              <w:t>վրա</w:t>
            </w:r>
          </w:p>
        </w:tc>
      </w:tr>
      <w:tr w:rsidR="00A479A2" w:rsidRPr="00733E65" w:rsidTr="00562500">
        <w:trPr>
          <w:trHeight w:val="1459"/>
        </w:trPr>
        <w:tc>
          <w:tcPr>
            <w:tcW w:w="745"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w:t>
            </w:r>
          </w:p>
        </w:tc>
        <w:tc>
          <w:tcPr>
            <w:tcW w:w="359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Վանքի</w:t>
            </w:r>
            <w:r w:rsidRPr="00733E65">
              <w:rPr>
                <w:rFonts w:ascii="GHEA Grapalat" w:hAnsi="GHEA Grapalat"/>
                <w:sz w:val="24"/>
                <w:szCs w:val="24"/>
              </w:rPr>
              <w:t xml:space="preserve"> </w:t>
            </w:r>
            <w:r w:rsidRPr="00733E65">
              <w:rPr>
                <w:rFonts w:ascii="GHEA Grapalat" w:hAnsi="GHEA Grapalat" w:cs="Sylfaen"/>
                <w:sz w:val="24"/>
                <w:szCs w:val="24"/>
              </w:rPr>
              <w:t>աղբյուր</w:t>
            </w:r>
            <w:r w:rsidRPr="00733E65">
              <w:rPr>
                <w:rFonts w:ascii="GHEA Grapalat" w:hAnsi="GHEA Grapalat"/>
                <w:sz w:val="24"/>
                <w:szCs w:val="24"/>
              </w:rPr>
              <w:t xml:space="preserve">» </w:t>
            </w:r>
            <w:r w:rsidRPr="00733E65">
              <w:rPr>
                <w:rFonts w:ascii="GHEA Grapalat" w:hAnsi="GHEA Grapalat" w:cs="Sylfaen"/>
                <w:sz w:val="24"/>
                <w:szCs w:val="24"/>
              </w:rPr>
              <w:t>աղբյուրների</w:t>
            </w:r>
            <w:r w:rsidRPr="00733E65">
              <w:rPr>
                <w:rFonts w:ascii="GHEA Grapalat" w:hAnsi="GHEA Grapalat"/>
                <w:sz w:val="24"/>
                <w:szCs w:val="24"/>
              </w:rPr>
              <w:t xml:space="preserve"> </w:t>
            </w:r>
            <w:r w:rsidRPr="00733E65">
              <w:rPr>
                <w:rFonts w:ascii="GHEA Grapalat" w:hAnsi="GHEA Grapalat" w:cs="Sylfaen"/>
                <w:sz w:val="24"/>
                <w:szCs w:val="24"/>
              </w:rPr>
              <w:t>խումբ</w:t>
            </w:r>
          </w:p>
        </w:tc>
        <w:tc>
          <w:tcPr>
            <w:tcW w:w="5582"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Սարուխան</w:t>
            </w:r>
            <w:r w:rsidRPr="00733E65">
              <w:rPr>
                <w:rFonts w:ascii="GHEA Grapalat" w:hAnsi="GHEA Grapalat"/>
                <w:sz w:val="24"/>
                <w:szCs w:val="24"/>
              </w:rPr>
              <w:t xml:space="preserve"> </w:t>
            </w:r>
            <w:r w:rsidRPr="00733E65">
              <w:rPr>
                <w:rFonts w:ascii="GHEA Grapalat" w:hAnsi="GHEA Grapalat" w:cs="Sylfaen"/>
                <w:sz w:val="24"/>
                <w:szCs w:val="24"/>
              </w:rPr>
              <w:t>գյուղի</w:t>
            </w:r>
            <w:r w:rsidRPr="00733E65">
              <w:rPr>
                <w:rFonts w:ascii="GHEA Grapalat" w:hAnsi="GHEA Grapalat"/>
                <w:sz w:val="24"/>
                <w:szCs w:val="24"/>
              </w:rPr>
              <w:t xml:space="preserve"> </w:t>
            </w:r>
            <w:r w:rsidRPr="00733E65">
              <w:rPr>
                <w:rFonts w:ascii="GHEA Grapalat" w:hAnsi="GHEA Grapalat" w:cs="Sylfaen"/>
                <w:sz w:val="24"/>
                <w:szCs w:val="24"/>
              </w:rPr>
              <w:t>հվ</w:t>
            </w:r>
            <w:r w:rsidRPr="00733E65">
              <w:rPr>
                <w:rFonts w:ascii="GHEA Grapalat" w:hAnsi="GHEA Grapalat"/>
                <w:sz w:val="24"/>
                <w:szCs w:val="24"/>
              </w:rPr>
              <w:t xml:space="preserve"> </w:t>
            </w:r>
            <w:r w:rsidRPr="00733E65">
              <w:rPr>
                <w:rFonts w:ascii="GHEA Grapalat" w:hAnsi="GHEA Grapalat" w:cs="Sylfaen"/>
                <w:sz w:val="24"/>
                <w:szCs w:val="24"/>
              </w:rPr>
              <w:t>ծայրամասում</w:t>
            </w:r>
            <w:r w:rsidRPr="00733E65">
              <w:rPr>
                <w:rFonts w:ascii="GHEA Grapalat" w:hAnsi="GHEA Grapalat"/>
                <w:sz w:val="24"/>
                <w:szCs w:val="24"/>
              </w:rPr>
              <w:t xml:space="preserve">, </w:t>
            </w:r>
            <w:r w:rsidRPr="00733E65">
              <w:rPr>
                <w:rFonts w:ascii="GHEA Grapalat" w:hAnsi="GHEA Grapalat" w:cs="Sylfaen"/>
                <w:sz w:val="24"/>
                <w:szCs w:val="24"/>
              </w:rPr>
              <w:t>ծ</w:t>
            </w:r>
            <w:r w:rsidRPr="00733E65">
              <w:rPr>
                <w:rFonts w:ascii="GHEA Grapalat" w:hAnsi="GHEA Grapalat"/>
                <w:sz w:val="24"/>
                <w:szCs w:val="24"/>
              </w:rPr>
              <w:t>.</w:t>
            </w:r>
            <w:r w:rsidRPr="00733E65">
              <w:rPr>
                <w:rFonts w:ascii="GHEA Grapalat" w:hAnsi="GHEA Grapalat" w:cs="Sylfaen"/>
                <w:sz w:val="24"/>
                <w:szCs w:val="24"/>
              </w:rPr>
              <w:t>մ</w:t>
            </w:r>
            <w:r w:rsidRPr="00733E65">
              <w:rPr>
                <w:rFonts w:ascii="GHEA Grapalat" w:hAnsi="GHEA Grapalat"/>
                <w:sz w:val="24"/>
                <w:szCs w:val="24"/>
              </w:rPr>
              <w:t>-</w:t>
            </w:r>
            <w:r w:rsidRPr="00733E65">
              <w:rPr>
                <w:rFonts w:ascii="GHEA Grapalat" w:hAnsi="GHEA Grapalat" w:cs="Sylfaen"/>
                <w:sz w:val="24"/>
                <w:szCs w:val="24"/>
              </w:rPr>
              <w:t>ից</w:t>
            </w:r>
            <w:r w:rsidRPr="00733E65">
              <w:rPr>
                <w:rFonts w:ascii="GHEA Grapalat" w:hAnsi="GHEA Grapalat"/>
                <w:sz w:val="24"/>
                <w:szCs w:val="24"/>
              </w:rPr>
              <w:t xml:space="preserve"> 1977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բարձրության</w:t>
            </w:r>
            <w:r w:rsidRPr="00733E65">
              <w:rPr>
                <w:rFonts w:ascii="GHEA Grapalat" w:hAnsi="GHEA Grapalat"/>
                <w:sz w:val="24"/>
                <w:szCs w:val="24"/>
              </w:rPr>
              <w:t xml:space="preserve"> </w:t>
            </w:r>
            <w:r w:rsidRPr="00733E65">
              <w:rPr>
                <w:rFonts w:ascii="GHEA Grapalat" w:hAnsi="GHEA Grapalat" w:cs="Sylfaen"/>
                <w:sz w:val="24"/>
                <w:szCs w:val="24"/>
              </w:rPr>
              <w:t>վրա</w:t>
            </w:r>
          </w:p>
        </w:tc>
      </w:tr>
    </w:tbl>
    <w:p w:rsidR="00A479A2" w:rsidRPr="00733E65" w:rsidRDefault="00A479A2" w:rsidP="00306AC1">
      <w:pPr>
        <w:spacing w:after="0" w:line="360" w:lineRule="auto"/>
        <w:ind w:firstLine="375"/>
        <w:jc w:val="center"/>
        <w:rPr>
          <w:rFonts w:ascii="GHEA Grapalat" w:eastAsia="Times New Roman" w:hAnsi="GHEA Grapalat"/>
          <w:b/>
          <w:bCs/>
          <w:sz w:val="24"/>
          <w:szCs w:val="24"/>
          <w:shd w:val="clear" w:color="auto" w:fill="FFFFFF"/>
        </w:rPr>
      </w:pPr>
      <w:r w:rsidRPr="00733E65">
        <w:rPr>
          <w:rFonts w:ascii="GHEA Grapalat" w:eastAsia="Times New Roman" w:hAnsi="GHEA Grapalat" w:cs="Sylfaen"/>
          <w:b/>
          <w:bCs/>
          <w:sz w:val="24"/>
          <w:szCs w:val="24"/>
        </w:rPr>
        <w:t>Ջրագրական</w:t>
      </w:r>
      <w:r w:rsidRPr="00733E65">
        <w:rPr>
          <w:rFonts w:ascii="GHEA Grapalat" w:eastAsia="Times New Roman" w:hAnsi="GHEA Grapalat"/>
          <w:b/>
          <w:bCs/>
          <w:sz w:val="24"/>
          <w:szCs w:val="24"/>
        </w:rPr>
        <w:t xml:space="preserve"> </w:t>
      </w:r>
      <w:r w:rsidRPr="00733E65">
        <w:rPr>
          <w:rFonts w:ascii="GHEA Grapalat" w:eastAsia="Times New Roman" w:hAnsi="GHEA Grapalat" w:cs="Sylfaen"/>
          <w:b/>
          <w:bCs/>
          <w:sz w:val="24"/>
          <w:szCs w:val="24"/>
        </w:rPr>
        <w:t>հուշարձաններ</w:t>
      </w:r>
    </w:p>
    <w:tbl>
      <w:tblPr>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282"/>
        <w:gridCol w:w="5926"/>
      </w:tblGrid>
      <w:tr w:rsidR="00A479A2" w:rsidRPr="00733E65" w:rsidTr="00562500">
        <w:trPr>
          <w:trHeight w:val="1013"/>
        </w:trPr>
        <w:tc>
          <w:tcPr>
            <w:tcW w:w="688" w:type="dxa"/>
            <w:shd w:val="clear" w:color="auto" w:fill="C6D9F1"/>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w:t>
            </w:r>
          </w:p>
        </w:tc>
        <w:tc>
          <w:tcPr>
            <w:tcW w:w="3282"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Ակնա</w:t>
            </w:r>
            <w:r w:rsidRPr="00733E65">
              <w:rPr>
                <w:rFonts w:ascii="GHEA Grapalat" w:hAnsi="GHEA Grapalat"/>
                <w:sz w:val="24"/>
                <w:szCs w:val="24"/>
              </w:rPr>
              <w:t xml:space="preserve">» </w:t>
            </w:r>
            <w:r w:rsidRPr="00733E65">
              <w:rPr>
                <w:rFonts w:ascii="GHEA Grapalat" w:hAnsi="GHEA Grapalat" w:cs="Sylfaen"/>
                <w:sz w:val="24"/>
                <w:szCs w:val="24"/>
              </w:rPr>
              <w:t>լիճ</w:t>
            </w:r>
          </w:p>
        </w:tc>
        <w:tc>
          <w:tcPr>
            <w:tcW w:w="5926"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shd w:val="clear" w:color="auto" w:fill="FFFFFF"/>
              </w:rPr>
              <w:t>Գեղարքունիքի</w:t>
            </w:r>
            <w:r w:rsidRPr="00733E65">
              <w:rPr>
                <w:rFonts w:ascii="GHEA Grapalat" w:hAnsi="GHEA Grapalat"/>
                <w:sz w:val="24"/>
                <w:szCs w:val="24"/>
                <w:shd w:val="clear" w:color="auto" w:fill="FFFFFF"/>
              </w:rPr>
              <w:t xml:space="preserve"> </w:t>
            </w:r>
            <w:r w:rsidRPr="00733E65">
              <w:rPr>
                <w:rFonts w:ascii="GHEA Grapalat" w:hAnsi="GHEA Grapalat" w:cs="Sylfaen"/>
                <w:sz w:val="24"/>
                <w:szCs w:val="24"/>
                <w:shd w:val="clear" w:color="auto" w:fill="FFFFFF"/>
              </w:rPr>
              <w:t>մարզ</w:t>
            </w:r>
            <w:r w:rsidRPr="00733E65">
              <w:rPr>
                <w:rFonts w:ascii="GHEA Grapalat" w:hAnsi="GHEA Grapalat"/>
                <w:sz w:val="24"/>
                <w:szCs w:val="24"/>
                <w:shd w:val="clear" w:color="auto" w:fill="FFFFFF"/>
              </w:rPr>
              <w:t xml:space="preserve">, </w:t>
            </w:r>
            <w:r w:rsidRPr="00733E65">
              <w:rPr>
                <w:rFonts w:ascii="GHEA Grapalat" w:hAnsi="GHEA Grapalat" w:cs="Sylfaen"/>
                <w:sz w:val="24"/>
                <w:szCs w:val="24"/>
                <w:shd w:val="clear" w:color="auto" w:fill="FFFFFF"/>
              </w:rPr>
              <w:t>Ծաղկաշեն</w:t>
            </w:r>
            <w:r w:rsidRPr="00733E65">
              <w:rPr>
                <w:rFonts w:ascii="GHEA Grapalat" w:hAnsi="GHEA Grapalat"/>
                <w:sz w:val="24"/>
                <w:szCs w:val="24"/>
                <w:shd w:val="clear" w:color="auto" w:fill="FFFFFF"/>
              </w:rPr>
              <w:t xml:space="preserve"> </w:t>
            </w:r>
            <w:r w:rsidRPr="00733E65">
              <w:rPr>
                <w:rFonts w:ascii="GHEA Grapalat" w:hAnsi="GHEA Grapalat" w:cs="Sylfaen"/>
                <w:sz w:val="24"/>
                <w:szCs w:val="24"/>
                <w:shd w:val="clear" w:color="auto" w:fill="FFFFFF"/>
              </w:rPr>
              <w:t>գյուղից</w:t>
            </w:r>
            <w:r w:rsidRPr="00733E65">
              <w:rPr>
                <w:rFonts w:ascii="GHEA Grapalat" w:hAnsi="GHEA Grapalat"/>
                <w:sz w:val="24"/>
                <w:szCs w:val="24"/>
                <w:shd w:val="clear" w:color="auto" w:fill="FFFFFF"/>
              </w:rPr>
              <w:t xml:space="preserve"> 10 </w:t>
            </w:r>
            <w:r w:rsidRPr="00733E65">
              <w:rPr>
                <w:rFonts w:ascii="GHEA Grapalat" w:hAnsi="GHEA Grapalat" w:cs="Sylfaen"/>
                <w:sz w:val="24"/>
                <w:szCs w:val="24"/>
                <w:shd w:val="clear" w:color="auto" w:fill="FFFFFF"/>
              </w:rPr>
              <w:t>կմ</w:t>
            </w:r>
            <w:r w:rsidRPr="00733E65">
              <w:rPr>
                <w:rFonts w:ascii="GHEA Grapalat" w:hAnsi="GHEA Grapalat"/>
                <w:sz w:val="24"/>
                <w:szCs w:val="24"/>
                <w:shd w:val="clear" w:color="auto" w:fill="FFFFFF"/>
              </w:rPr>
              <w:t xml:space="preserve"> </w:t>
            </w:r>
            <w:r w:rsidRPr="00733E65">
              <w:rPr>
                <w:rFonts w:ascii="GHEA Grapalat" w:hAnsi="GHEA Grapalat" w:cs="Sylfaen"/>
                <w:sz w:val="24"/>
                <w:szCs w:val="24"/>
                <w:shd w:val="clear" w:color="auto" w:fill="FFFFFF"/>
              </w:rPr>
              <w:t>արմ</w:t>
            </w:r>
            <w:r w:rsidRPr="00733E65">
              <w:rPr>
                <w:rFonts w:ascii="GHEA Grapalat" w:hAnsi="GHEA Grapalat"/>
                <w:sz w:val="24"/>
                <w:szCs w:val="24"/>
                <w:shd w:val="clear" w:color="auto" w:fill="FFFFFF"/>
              </w:rPr>
              <w:t xml:space="preserve">, </w:t>
            </w:r>
            <w:r w:rsidRPr="00733E65">
              <w:rPr>
                <w:rFonts w:ascii="GHEA Grapalat" w:hAnsi="GHEA Grapalat" w:cs="Sylfaen"/>
                <w:sz w:val="24"/>
                <w:szCs w:val="24"/>
                <w:shd w:val="clear" w:color="auto" w:fill="FFFFFF"/>
              </w:rPr>
              <w:t>Ակնասար</w:t>
            </w:r>
            <w:r w:rsidRPr="00733E65">
              <w:rPr>
                <w:rFonts w:ascii="GHEA Grapalat" w:hAnsi="GHEA Grapalat"/>
                <w:sz w:val="24"/>
                <w:szCs w:val="24"/>
                <w:shd w:val="clear" w:color="auto" w:fill="FFFFFF"/>
              </w:rPr>
              <w:t xml:space="preserve"> </w:t>
            </w:r>
            <w:r w:rsidRPr="00733E65">
              <w:rPr>
                <w:rFonts w:ascii="GHEA Grapalat" w:hAnsi="GHEA Grapalat" w:cs="Sylfaen"/>
                <w:sz w:val="24"/>
                <w:szCs w:val="24"/>
                <w:shd w:val="clear" w:color="auto" w:fill="FFFFFF"/>
              </w:rPr>
              <w:t>լեռան</w:t>
            </w:r>
            <w:r w:rsidRPr="00733E65">
              <w:rPr>
                <w:rFonts w:ascii="GHEA Grapalat" w:hAnsi="GHEA Grapalat"/>
                <w:sz w:val="24"/>
                <w:szCs w:val="24"/>
              </w:rPr>
              <w:t xml:space="preserve"> </w:t>
            </w:r>
            <w:r w:rsidRPr="00733E65">
              <w:rPr>
                <w:rFonts w:ascii="GHEA Grapalat" w:hAnsi="GHEA Grapalat" w:cs="Sylfaen"/>
                <w:sz w:val="24"/>
                <w:szCs w:val="24"/>
              </w:rPr>
              <w:t>լանջին</w:t>
            </w:r>
          </w:p>
        </w:tc>
      </w:tr>
    </w:tbl>
    <w:p w:rsidR="00A479A2" w:rsidRPr="00733E65" w:rsidRDefault="00A479A2" w:rsidP="00306AC1">
      <w:pPr>
        <w:spacing w:after="0" w:line="360" w:lineRule="auto"/>
        <w:ind w:firstLine="375"/>
        <w:jc w:val="center"/>
        <w:rPr>
          <w:rFonts w:ascii="GHEA Grapalat" w:eastAsia="Times New Roman" w:hAnsi="GHEA Grapalat"/>
          <w:b/>
          <w:bCs/>
          <w:sz w:val="24"/>
          <w:szCs w:val="24"/>
        </w:rPr>
      </w:pPr>
      <w:r w:rsidRPr="00733E65">
        <w:rPr>
          <w:rFonts w:ascii="GHEA Grapalat" w:eastAsia="Times New Roman" w:hAnsi="GHEA Grapalat" w:cs="Sylfaen"/>
          <w:b/>
          <w:bCs/>
          <w:sz w:val="24"/>
          <w:szCs w:val="24"/>
        </w:rPr>
        <w:t>Կենսաբանական</w:t>
      </w:r>
      <w:r w:rsidRPr="00733E65">
        <w:rPr>
          <w:rFonts w:ascii="GHEA Grapalat" w:eastAsia="Times New Roman" w:hAnsi="GHEA Grapalat"/>
          <w:b/>
          <w:bCs/>
          <w:sz w:val="24"/>
          <w:szCs w:val="24"/>
        </w:rPr>
        <w:t xml:space="preserve"> </w:t>
      </w:r>
      <w:r w:rsidRPr="00733E65">
        <w:rPr>
          <w:rFonts w:ascii="GHEA Grapalat" w:eastAsia="Times New Roman" w:hAnsi="GHEA Grapalat" w:cs="Sylfaen"/>
          <w:b/>
          <w:bCs/>
          <w:sz w:val="24"/>
          <w:szCs w:val="24"/>
        </w:rPr>
        <w:t>հուշարձաններ</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3338"/>
        <w:gridCol w:w="6148"/>
      </w:tblGrid>
      <w:tr w:rsidR="00A479A2" w:rsidRPr="00733E65" w:rsidTr="00562500">
        <w:trPr>
          <w:trHeight w:val="878"/>
        </w:trPr>
        <w:tc>
          <w:tcPr>
            <w:tcW w:w="0" w:type="auto"/>
            <w:shd w:val="clear" w:color="auto" w:fill="C6D9F1"/>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ru-RU"/>
              </w:rPr>
              <w:t>1</w:t>
            </w:r>
            <w:r w:rsidRPr="00733E65">
              <w:rPr>
                <w:rFonts w:ascii="GHEA Grapalat" w:eastAsia="Times New Roman" w:hAnsi="GHEA Grapalat"/>
                <w:sz w:val="24"/>
                <w:szCs w:val="24"/>
              </w:rPr>
              <w:t>.</w:t>
            </w:r>
          </w:p>
        </w:tc>
        <w:tc>
          <w:tcPr>
            <w:tcW w:w="3338"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cs="Sylfaen"/>
                <w:sz w:val="24"/>
                <w:szCs w:val="24"/>
              </w:rPr>
              <w:t>Ենթալպյան</w:t>
            </w:r>
            <w:r w:rsidRPr="00733E65">
              <w:rPr>
                <w:rFonts w:ascii="GHEA Grapalat" w:hAnsi="GHEA Grapalat"/>
                <w:sz w:val="24"/>
                <w:szCs w:val="24"/>
              </w:rPr>
              <w:t xml:space="preserve"> </w:t>
            </w:r>
            <w:r w:rsidRPr="00733E65">
              <w:rPr>
                <w:rFonts w:ascii="GHEA Grapalat" w:hAnsi="GHEA Grapalat" w:cs="Sylfaen"/>
                <w:sz w:val="24"/>
                <w:szCs w:val="24"/>
              </w:rPr>
              <w:t>մարգագետին</w:t>
            </w:r>
            <w:r w:rsidRPr="00733E65">
              <w:rPr>
                <w:rFonts w:ascii="GHEA Grapalat" w:hAnsi="GHEA Grapalat"/>
                <w:sz w:val="24"/>
                <w:szCs w:val="24"/>
              </w:rPr>
              <w:t>»</w:t>
            </w:r>
          </w:p>
        </w:tc>
        <w:tc>
          <w:tcPr>
            <w:tcW w:w="6148"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w:t>
            </w:r>
            <w:r w:rsidRPr="00733E65">
              <w:rPr>
                <w:rFonts w:ascii="GHEA Grapalat" w:hAnsi="GHEA Grapalat"/>
                <w:sz w:val="24"/>
                <w:szCs w:val="24"/>
              </w:rPr>
              <w:t xml:space="preserve"> </w:t>
            </w:r>
            <w:r w:rsidRPr="00733E65">
              <w:rPr>
                <w:rFonts w:ascii="GHEA Grapalat" w:hAnsi="GHEA Grapalat" w:cs="Sylfaen"/>
                <w:sz w:val="24"/>
                <w:szCs w:val="24"/>
              </w:rPr>
              <w:t>մարզ</w:t>
            </w:r>
            <w:r w:rsidRPr="00733E65">
              <w:rPr>
                <w:rFonts w:ascii="GHEA Grapalat" w:hAnsi="GHEA Grapalat"/>
                <w:sz w:val="24"/>
                <w:szCs w:val="24"/>
              </w:rPr>
              <w:t xml:space="preserve">, </w:t>
            </w:r>
            <w:r w:rsidRPr="00733E65">
              <w:rPr>
                <w:rFonts w:ascii="GHEA Grapalat" w:hAnsi="GHEA Grapalat" w:cs="Sylfaen"/>
                <w:sz w:val="24"/>
                <w:szCs w:val="24"/>
              </w:rPr>
              <w:t>Դրախտիկ</w:t>
            </w:r>
            <w:r w:rsidRPr="00733E65">
              <w:rPr>
                <w:rFonts w:ascii="GHEA Grapalat" w:hAnsi="GHEA Grapalat"/>
                <w:sz w:val="24"/>
                <w:szCs w:val="24"/>
              </w:rPr>
              <w:t xml:space="preserve"> </w:t>
            </w:r>
            <w:r w:rsidRPr="00733E65">
              <w:rPr>
                <w:rFonts w:ascii="GHEA Grapalat" w:hAnsi="GHEA Grapalat" w:cs="Sylfaen"/>
                <w:sz w:val="24"/>
                <w:szCs w:val="24"/>
              </w:rPr>
              <w:t>գյուղի</w:t>
            </w:r>
            <w:r w:rsidRPr="00733E65">
              <w:rPr>
                <w:rFonts w:ascii="GHEA Grapalat" w:hAnsi="GHEA Grapalat"/>
                <w:sz w:val="24"/>
                <w:szCs w:val="24"/>
              </w:rPr>
              <w:t xml:space="preserve"> </w:t>
            </w:r>
            <w:r w:rsidRPr="00733E65">
              <w:rPr>
                <w:rFonts w:ascii="GHEA Grapalat" w:hAnsi="GHEA Grapalat" w:cs="Sylfaen"/>
                <w:sz w:val="24"/>
                <w:szCs w:val="24"/>
              </w:rPr>
              <w:t>մոտ</w:t>
            </w:r>
          </w:p>
        </w:tc>
      </w:tr>
    </w:tbl>
    <w:p w:rsidR="00562500" w:rsidRPr="00733E65" w:rsidRDefault="00562500" w:rsidP="00694186">
      <w:pPr>
        <w:pStyle w:val="Heading2"/>
      </w:pPr>
      <w:bookmarkStart w:id="127" w:name="_Toc533178014"/>
      <w:bookmarkStart w:id="128" w:name="_Toc53652232"/>
    </w:p>
    <w:p w:rsidR="00A479A2" w:rsidRPr="00733E65" w:rsidRDefault="003812EC" w:rsidP="00694186">
      <w:pPr>
        <w:pStyle w:val="Heading2"/>
      </w:pPr>
      <w:bookmarkStart w:id="129" w:name="_Toc53652233"/>
      <w:bookmarkEnd w:id="127"/>
      <w:bookmarkEnd w:id="128"/>
      <w:r w:rsidRPr="00733E65">
        <w:t>4</w:t>
      </w:r>
      <w:r w:rsidR="0006444D" w:rsidRPr="00733E65">
        <w:rPr>
          <w:lang w:val="hy-AM"/>
        </w:rPr>
        <w:t>3</w:t>
      </w:r>
      <w:r w:rsidRPr="00733E65">
        <w:t>.</w:t>
      </w:r>
      <w:r w:rsidR="00A479A2" w:rsidRPr="00733E65">
        <w:t>Ռեկրեացիոն գոտիներ (հանրային լողափեր)</w:t>
      </w:r>
      <w:bookmarkEnd w:id="129"/>
      <w:r w:rsidR="00EE15CA" w:rsidRPr="00733E65">
        <w:t xml:space="preserve"> -</w:t>
      </w:r>
      <w:r w:rsidR="00A479A2" w:rsidRPr="00733E65">
        <w:t xml:space="preserve"> </w:t>
      </w:r>
      <w:bookmarkStart w:id="130" w:name="_Toc533178015"/>
      <w:r w:rsidR="00A479A2" w:rsidRPr="00733E65">
        <w:rPr>
          <w:b w:val="0"/>
          <w:noProof/>
          <w:lang w:bidi="he-IL"/>
        </w:rPr>
        <w:t>«Սևան» ազգային պարկի և դրա պահպանական գոտու տարածքներում տուրիզմին և ռեկրեացիային առնչվող գործունեություն են ծավալում հիմնականում իրավաբանական անձի կարգավիճակ ունեցող կազմակերպություններ, որոնք գործում են «Սևան» ազգային պարկ» ՊՈԱԿ-ի հետ պայմանագրային հիմունքներով:</w:t>
      </w:r>
      <w:r w:rsidR="001E49B8" w:rsidRPr="00733E65">
        <w:rPr>
          <w:b w:val="0"/>
          <w:noProof/>
          <w:lang w:bidi="he-IL"/>
        </w:rPr>
        <w:t xml:space="preserve"> </w:t>
      </w:r>
      <w:r w:rsidR="00A479A2" w:rsidRPr="00733E65">
        <w:rPr>
          <w:b w:val="0"/>
          <w:noProof/>
          <w:lang w:bidi="he-IL"/>
        </w:rPr>
        <w:t>2011 թվականից ազգային պարկում, գործում են նաև անվճար հանրային լողափեր: Հանրային լողափերի թիվը 11 է, որոնցից 8-ը հատկացված տարածքներ են, իսկ 3-ն առանձնացրել է «Սևան» ազգային պարկը : 11 հանրային լողափից երեքը կահավորված են լողափնյա հանգստի բոլոր անհրաժեշտ պարագաներով: Հանրային լողափերում տարեկան հանգստանում է միջինը 250-ից 300 հազար մարդ:</w:t>
      </w:r>
      <w:r w:rsidR="001E49B8" w:rsidRPr="00733E65">
        <w:rPr>
          <w:b w:val="0"/>
          <w:noProof/>
          <w:lang w:bidi="he-IL"/>
        </w:rPr>
        <w:t xml:space="preserve"> </w:t>
      </w:r>
      <w:r w:rsidR="00A479A2" w:rsidRPr="00733E65">
        <w:rPr>
          <w:b w:val="0"/>
          <w:noProof/>
          <w:lang w:bidi="he-IL"/>
        </w:rPr>
        <w:t>Ազգային պարկի շատ տեղամասերի սանիտարահիգիենիկ վիճակը պայմանավորված է սեզոնային հանգստացողների կողմից կենցաղային աղբով աղտոտմամբ կամ տեխնածին բնույթի թափոնների առկայությամբ:</w:t>
      </w:r>
      <w:r w:rsidR="00A479A2" w:rsidRPr="00733E65">
        <w:rPr>
          <w:noProof/>
          <w:lang w:bidi="he-IL"/>
        </w:rPr>
        <w:t xml:space="preserve"> </w:t>
      </w:r>
    </w:p>
    <w:p w:rsidR="009B6752" w:rsidRPr="00733E65" w:rsidRDefault="003812EC" w:rsidP="002A32E7">
      <w:pPr>
        <w:spacing w:line="360" w:lineRule="auto"/>
        <w:ind w:firstLine="360"/>
        <w:jc w:val="both"/>
        <w:rPr>
          <w:rFonts w:ascii="GHEA Grapalat" w:hAnsi="GHEA Grapalat"/>
          <w:sz w:val="24"/>
          <w:szCs w:val="24"/>
          <w:lang w:val="hy-AM"/>
        </w:rPr>
      </w:pPr>
      <w:bookmarkStart w:id="131" w:name="_Toc53652234"/>
      <w:bookmarkEnd w:id="130"/>
      <w:r w:rsidRPr="00733E65">
        <w:rPr>
          <w:rFonts w:ascii="GHEA Grapalat" w:hAnsi="GHEA Grapalat"/>
          <w:b/>
          <w:sz w:val="24"/>
          <w:szCs w:val="24"/>
          <w:lang w:val="hy-AM"/>
        </w:rPr>
        <w:t xml:space="preserve"> </w:t>
      </w:r>
      <w:r w:rsidR="00EE15CA" w:rsidRPr="00733E65">
        <w:rPr>
          <w:rFonts w:ascii="GHEA Grapalat" w:hAnsi="GHEA Grapalat"/>
          <w:b/>
          <w:sz w:val="24"/>
          <w:szCs w:val="24"/>
          <w:lang w:val="hy-AM"/>
        </w:rPr>
        <w:t>4</w:t>
      </w:r>
      <w:r w:rsidR="0006444D" w:rsidRPr="00733E65">
        <w:rPr>
          <w:rFonts w:ascii="GHEA Grapalat" w:hAnsi="GHEA Grapalat"/>
          <w:b/>
          <w:sz w:val="24"/>
          <w:szCs w:val="24"/>
          <w:lang w:val="hy-AM"/>
        </w:rPr>
        <w:t>4</w:t>
      </w:r>
      <w:r w:rsidR="00EE15CA" w:rsidRPr="00733E65">
        <w:rPr>
          <w:rFonts w:ascii="GHEA Grapalat" w:hAnsi="GHEA Grapalat"/>
          <w:b/>
          <w:sz w:val="24"/>
          <w:szCs w:val="24"/>
          <w:lang w:val="hy-AM"/>
        </w:rPr>
        <w:t>.</w:t>
      </w:r>
      <w:r w:rsidR="009B6752" w:rsidRPr="00733E65">
        <w:rPr>
          <w:rFonts w:ascii="GHEA Grapalat" w:hAnsi="GHEA Grapalat"/>
          <w:b/>
          <w:sz w:val="24"/>
          <w:szCs w:val="24"/>
          <w:lang w:val="hy-AM"/>
        </w:rPr>
        <w:t xml:space="preserve"> </w:t>
      </w:r>
      <w:r w:rsidR="001E49B8" w:rsidRPr="00733E65">
        <w:rPr>
          <w:rFonts w:ascii="GHEA Grapalat" w:hAnsi="GHEA Grapalat"/>
          <w:b/>
          <w:sz w:val="24"/>
          <w:szCs w:val="24"/>
          <w:lang w:val="hy-AM"/>
        </w:rPr>
        <w:t>Սևանա լճի է</w:t>
      </w:r>
      <w:r w:rsidR="00A479A2" w:rsidRPr="00733E65">
        <w:rPr>
          <w:rFonts w:ascii="GHEA Grapalat" w:hAnsi="GHEA Grapalat"/>
          <w:b/>
          <w:sz w:val="24"/>
          <w:szCs w:val="24"/>
          <w:lang w:val="hy-AM"/>
        </w:rPr>
        <w:t>կոլոգիական գոտիավորում</w:t>
      </w:r>
      <w:bookmarkEnd w:id="131"/>
      <w:r w:rsidR="00EE15CA"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 </w:t>
      </w:r>
      <w:r w:rsidR="00652062" w:rsidRPr="00733E65">
        <w:rPr>
          <w:rFonts w:ascii="GHEA Grapalat" w:hAnsi="GHEA Grapalat"/>
          <w:sz w:val="24"/>
          <w:szCs w:val="24"/>
          <w:lang w:val="hy-AM"/>
        </w:rPr>
        <w:t xml:space="preserve"> </w:t>
      </w:r>
      <w:r w:rsidR="006A0BA9" w:rsidRPr="00733E65">
        <w:rPr>
          <w:rFonts w:ascii="GHEA Grapalat" w:hAnsi="GHEA Grapalat"/>
          <w:sz w:val="24"/>
          <w:szCs w:val="24"/>
          <w:lang w:val="hy-AM"/>
        </w:rPr>
        <w:t>«Սևանա լճի մասին» օրենք</w:t>
      </w:r>
      <w:r w:rsidR="00A479A2" w:rsidRPr="00733E65">
        <w:rPr>
          <w:rFonts w:ascii="GHEA Grapalat" w:hAnsi="GHEA Grapalat"/>
          <w:sz w:val="24"/>
          <w:szCs w:val="24"/>
          <w:lang w:val="hy-AM"/>
        </w:rPr>
        <w:t>ի համաձայն` Սևանա լճի էկոհամակարգի վերականգնման, պահպանման, վերարտադրության և օգտագործման, ինչպես նաև տնտեսական կամ այլ գործունեություն ծավալելու նպատակով առանձնացված են 3 էկոլոգիական գոտիներ` կենտրոնական գոտի, անմիջական ազդեցության գոտի և ոչ անմիջական ազդեցության գոտի:</w:t>
      </w:r>
      <w:r w:rsidR="009B6752" w:rsidRPr="00733E65">
        <w:rPr>
          <w:rFonts w:ascii="GHEA Grapalat" w:hAnsi="GHEA Grapalat"/>
          <w:sz w:val="24"/>
          <w:szCs w:val="24"/>
          <w:lang w:val="hy-AM"/>
        </w:rPr>
        <w:t xml:space="preserve"> </w:t>
      </w:r>
      <w:r w:rsidR="00A479A2" w:rsidRPr="00733E65">
        <w:rPr>
          <w:rFonts w:ascii="GHEA Grapalat" w:hAnsi="GHEA Grapalat"/>
          <w:sz w:val="24"/>
          <w:szCs w:val="24"/>
          <w:lang w:val="hy-AM"/>
        </w:rPr>
        <w:t>Կենտրոնական գոտին՝ «Սևան» ազգային պարկի տարածքը, որի տարանջատման նպատակն է վերականգնել և պահպանել Սևանա լճի էկոհամակարգի բնական վիճակը՝ ջրի որակը, լճի և ափամերձ ցամաքային տարածքների բնական ու արհեստական լանդշաֆտները և կենսաբազմազանությունը: Կենտրոնական գոտու տարածքը համապատասխան ռեժիմով պահպանվող սահմանափակ տնտեսական և քաղաքաշինական գործունեության հատուկ կարգավորման օբյեկտ է:</w:t>
      </w:r>
      <w:r w:rsidR="009B6752"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Անմիջական ազդեցության գոտին` կենտրոնական գոտու սահմաններից դուրս գտնվող ջրհավաք ավազանը՝ մինչև ջրբաժան, որտեղ ցանկացած գործունեություն ուղղակի կամ անուղղակի ճանապարհով ազդում է Սևանա լճի, նրա մեջ թափվող ջրահոսքերի հիդրոֆիզիկական, հիդրոքիմիական, հիդրոկենսաբանական, սանիտարաթունաբանական, հիգիենիկ և այլ որակական ու քանակական ցուցանիշների վրա: Բացի այդ, </w:t>
      </w:r>
      <w:r w:rsidR="006A0BA9" w:rsidRPr="00733E65">
        <w:rPr>
          <w:rFonts w:ascii="GHEA Grapalat" w:hAnsi="GHEA Grapalat"/>
          <w:sz w:val="24"/>
          <w:szCs w:val="24"/>
          <w:lang w:val="hy-AM"/>
        </w:rPr>
        <w:t xml:space="preserve">«Սևանա լճի մասին» </w:t>
      </w:r>
      <w:r w:rsidR="009367C1" w:rsidRPr="00733E65">
        <w:rPr>
          <w:rFonts w:ascii="GHEA Grapalat" w:hAnsi="GHEA Grapalat"/>
          <w:sz w:val="24"/>
          <w:szCs w:val="24"/>
          <w:lang w:val="hy-AM"/>
        </w:rPr>
        <w:t>Օ</w:t>
      </w:r>
      <w:r w:rsidR="006A0BA9" w:rsidRPr="00733E65">
        <w:rPr>
          <w:rFonts w:ascii="GHEA Grapalat" w:hAnsi="GHEA Grapalat"/>
          <w:sz w:val="24"/>
          <w:szCs w:val="24"/>
          <w:lang w:val="hy-AM"/>
        </w:rPr>
        <w:t>րենք</w:t>
      </w:r>
      <w:r w:rsidR="00A479A2" w:rsidRPr="00733E65">
        <w:rPr>
          <w:rFonts w:ascii="GHEA Grapalat" w:hAnsi="GHEA Grapalat"/>
          <w:sz w:val="24"/>
          <w:szCs w:val="24"/>
          <w:lang w:val="hy-AM"/>
        </w:rPr>
        <w:t>ն արգելում է անմիջական ազդեցության գոտում հանքարդյունահանող օբյեկտների շահագործումը: Անմիջական ազդեցության գոտու սահմանը մի քանի անգամ փոփոխվել և հաստատվել է ՀՀ կառավարության որոշումներով:</w:t>
      </w:r>
      <w:r w:rsidR="009B6752"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Ոչ անմիջական ազդեցության գոտին` Սևանա լճի ջրհավաք ավազանից դուրս գտնվող՝ լճի վրա հնարավոր ազդեցություն ունեցող Հայաստանի Հանրապետության տարածքն է: Ոչ անմիջական ազդեցության գոտու տարանջատման նպատակը Սևանա լճի վրա հնարավոր վնասակար ազդեցության կանխումն է: </w:t>
      </w:r>
      <w:r w:rsidR="009B6752" w:rsidRPr="00733E65">
        <w:rPr>
          <w:rFonts w:ascii="GHEA Grapalat" w:hAnsi="GHEA Grapalat" w:cs="Sylfaen"/>
          <w:sz w:val="24"/>
          <w:szCs w:val="24"/>
          <w:lang w:val="hy-AM"/>
        </w:rPr>
        <w:t>Սևանա լճի էկոլոգիական գոտիները ներկայացված են Քարտեզ N9-ում։</w:t>
      </w:r>
    </w:p>
    <w:p w:rsidR="009B6752" w:rsidRPr="00733E65" w:rsidRDefault="009B6752" w:rsidP="00306AC1">
      <w:pPr>
        <w:spacing w:after="0" w:line="360" w:lineRule="auto"/>
        <w:contextualSpacing/>
        <w:jc w:val="both"/>
        <w:rPr>
          <w:rFonts w:ascii="GHEA Grapalat" w:hAnsi="GHEA Grapalat"/>
          <w:sz w:val="24"/>
          <w:szCs w:val="24"/>
          <w:lang w:val="hy-AM"/>
        </w:rPr>
      </w:pPr>
    </w:p>
    <w:p w:rsidR="009B6752" w:rsidRPr="00733E65" w:rsidRDefault="0046475F" w:rsidP="009B6752">
      <w:pPr>
        <w:spacing w:after="0" w:line="360" w:lineRule="auto"/>
        <w:contextualSpacing/>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5400675" cy="6600825"/>
            <wp:effectExtent l="0" t="0" r="0" b="0"/>
            <wp:docPr id="16" name="Picture 16" descr="Map24_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p24_ARM-1"/>
                    <pic:cNvPicPr>
                      <a:picLocks noChangeAspect="1" noChangeArrowheads="1"/>
                    </pic:cNvPicPr>
                  </pic:nvPicPr>
                  <pic:blipFill>
                    <a:blip r:embed="rId26" cstate="print">
                      <a:extLst>
                        <a:ext uri="{28A0092B-C50C-407E-A947-70E740481C1C}">
                          <a14:useLocalDpi xmlns:a14="http://schemas.microsoft.com/office/drawing/2010/main" val="0"/>
                        </a:ext>
                      </a:extLst>
                    </a:blip>
                    <a:srcRect t="4286" b="5009"/>
                    <a:stretch>
                      <a:fillRect/>
                    </a:stretch>
                  </pic:blipFill>
                  <pic:spPr bwMode="auto">
                    <a:xfrm>
                      <a:off x="0" y="0"/>
                      <a:ext cx="5400675" cy="6600825"/>
                    </a:xfrm>
                    <a:prstGeom prst="rect">
                      <a:avLst/>
                    </a:prstGeom>
                    <a:noFill/>
                    <a:ln>
                      <a:noFill/>
                    </a:ln>
                  </pic:spPr>
                </pic:pic>
              </a:graphicData>
            </a:graphic>
          </wp:inline>
        </w:drawing>
      </w:r>
    </w:p>
    <w:p w:rsidR="009B6752" w:rsidRPr="00733E65" w:rsidRDefault="00D14F61" w:rsidP="00D14F61">
      <w:pPr>
        <w:spacing w:after="0" w:line="360" w:lineRule="auto"/>
        <w:ind w:left="720" w:firstLine="720"/>
        <w:contextualSpacing/>
        <w:jc w:val="center"/>
        <w:rPr>
          <w:rFonts w:ascii="GHEA Grapalat" w:hAnsi="GHEA Grapalat"/>
          <w:b/>
          <w:sz w:val="24"/>
          <w:szCs w:val="24"/>
          <w:lang w:val="hy-AM"/>
        </w:rPr>
      </w:pPr>
      <w:r w:rsidRPr="00733E65">
        <w:rPr>
          <w:rFonts w:ascii="GHEA Grapalat" w:hAnsi="GHEA Grapalat" w:cs="Sylfaen"/>
          <w:b/>
          <w:sz w:val="24"/>
          <w:szCs w:val="24"/>
          <w:lang w:val="hy-AM"/>
        </w:rPr>
        <w:t>Քարտեզ N9</w:t>
      </w:r>
      <w:r w:rsidR="00F61EF0" w:rsidRPr="00733E65">
        <w:rPr>
          <w:rFonts w:ascii="GHEA Grapalat" w:hAnsi="GHEA Grapalat" w:cs="Sylfaen"/>
          <w:b/>
          <w:sz w:val="24"/>
          <w:szCs w:val="24"/>
          <w:lang w:val="hy-AM"/>
        </w:rPr>
        <w:t>.</w:t>
      </w:r>
      <w:r w:rsidRPr="00733E65">
        <w:rPr>
          <w:rFonts w:ascii="GHEA Grapalat" w:hAnsi="GHEA Grapalat" w:cs="Sylfaen"/>
          <w:sz w:val="24"/>
          <w:szCs w:val="24"/>
          <w:lang w:val="hy-AM"/>
        </w:rPr>
        <w:t xml:space="preserve"> </w:t>
      </w:r>
      <w:r w:rsidRPr="00733E65">
        <w:rPr>
          <w:rFonts w:ascii="GHEA Grapalat" w:hAnsi="GHEA Grapalat" w:cs="Sylfaen"/>
          <w:b/>
          <w:sz w:val="24"/>
          <w:szCs w:val="24"/>
          <w:lang w:val="hy-AM"/>
        </w:rPr>
        <w:t>Սևանա լճի էկոլոգիական գոտիները</w:t>
      </w:r>
    </w:p>
    <w:p w:rsidR="009B6752" w:rsidRDefault="009B6752"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Default="00985534" w:rsidP="00306AC1">
      <w:pPr>
        <w:spacing w:after="0" w:line="360" w:lineRule="auto"/>
        <w:contextualSpacing/>
        <w:jc w:val="both"/>
        <w:rPr>
          <w:rFonts w:ascii="GHEA Grapalat" w:hAnsi="GHEA Grapalat"/>
          <w:sz w:val="24"/>
          <w:szCs w:val="24"/>
          <w:lang w:val="hy-AM"/>
        </w:rPr>
      </w:pPr>
    </w:p>
    <w:p w:rsidR="00985534" w:rsidRPr="00733E65" w:rsidRDefault="00985534" w:rsidP="00306AC1">
      <w:pPr>
        <w:spacing w:after="0" w:line="360" w:lineRule="auto"/>
        <w:contextualSpacing/>
        <w:jc w:val="both"/>
        <w:rPr>
          <w:rFonts w:ascii="GHEA Grapalat" w:hAnsi="GHEA Grapalat"/>
          <w:sz w:val="24"/>
          <w:szCs w:val="24"/>
          <w:lang w:val="hy-AM"/>
        </w:rPr>
      </w:pPr>
    </w:p>
    <w:p w:rsidR="001228A1" w:rsidRPr="00733E65" w:rsidRDefault="00BC6880" w:rsidP="00BC6880">
      <w:pPr>
        <w:pStyle w:val="DatumTitelblatt"/>
        <w:spacing w:after="0" w:line="360" w:lineRule="auto"/>
        <w:ind w:left="1353" w:firstLine="87"/>
        <w:jc w:val="left"/>
        <w:rPr>
          <w:rFonts w:cs="Sylfaen"/>
          <w:sz w:val="24"/>
          <w:szCs w:val="24"/>
          <w:lang w:val="hy-AM" w:eastAsia="fr-FR"/>
        </w:rPr>
      </w:pPr>
      <w:bookmarkStart w:id="132" w:name="_Toc48231354"/>
      <w:bookmarkStart w:id="133" w:name="_Toc53652243"/>
      <w:r w:rsidRPr="00733E65">
        <w:rPr>
          <w:sz w:val="24"/>
          <w:szCs w:val="24"/>
        </w:rPr>
        <w:t>9</w:t>
      </w:r>
      <w:r w:rsidR="00A479A2" w:rsidRPr="00733E65">
        <w:rPr>
          <w:sz w:val="24"/>
          <w:szCs w:val="24"/>
        </w:rPr>
        <w:t>.</w:t>
      </w:r>
      <w:r w:rsidR="00A479A2" w:rsidRPr="00733E65">
        <w:rPr>
          <w:b w:val="0"/>
          <w:sz w:val="24"/>
          <w:szCs w:val="24"/>
        </w:rPr>
        <w:t xml:space="preserve"> </w:t>
      </w:r>
      <w:bookmarkStart w:id="134" w:name="_Toc535499689"/>
      <w:bookmarkStart w:id="135" w:name="_Toc69929726"/>
      <w:bookmarkEnd w:id="132"/>
      <w:bookmarkEnd w:id="133"/>
      <w:r w:rsidR="001228A1" w:rsidRPr="00733E65">
        <w:rPr>
          <w:sz w:val="24"/>
          <w:szCs w:val="24"/>
          <w:lang w:val="hy-AM"/>
        </w:rPr>
        <w:t>ՍԵՎԱՆԻ ՋԿՏ-ՈՒՄ</w:t>
      </w:r>
      <w:r w:rsidR="001228A1" w:rsidRPr="00733E65">
        <w:rPr>
          <w:lang w:val="hy-AM"/>
        </w:rPr>
        <w:t xml:space="preserve"> </w:t>
      </w:r>
      <w:r w:rsidR="001228A1" w:rsidRPr="00733E65">
        <w:rPr>
          <w:rFonts w:cs="Sylfaen"/>
          <w:sz w:val="24"/>
          <w:szCs w:val="24"/>
          <w:lang w:val="hy-AM" w:eastAsia="fr-FR"/>
        </w:rPr>
        <w:t>ՋՐԱՅԻՆ</w:t>
      </w:r>
      <w:r w:rsidR="001228A1" w:rsidRPr="00733E65">
        <w:rPr>
          <w:sz w:val="24"/>
          <w:szCs w:val="24"/>
          <w:lang w:val="hy-AM" w:eastAsia="fr-FR"/>
        </w:rPr>
        <w:t xml:space="preserve"> </w:t>
      </w:r>
      <w:r w:rsidR="001228A1" w:rsidRPr="00733E65">
        <w:rPr>
          <w:rFonts w:cs="Sylfaen"/>
          <w:sz w:val="24"/>
          <w:szCs w:val="24"/>
          <w:lang w:val="hy-AM" w:eastAsia="fr-FR"/>
        </w:rPr>
        <w:t>ՄԱՐՄԻՆՆԵՐԻ</w:t>
      </w:r>
      <w:r w:rsidR="001228A1" w:rsidRPr="00733E65">
        <w:rPr>
          <w:sz w:val="24"/>
          <w:szCs w:val="24"/>
          <w:lang w:val="hy-AM" w:eastAsia="fr-FR"/>
        </w:rPr>
        <w:t xml:space="preserve"> </w:t>
      </w:r>
      <w:bookmarkEnd w:id="135"/>
      <w:r w:rsidR="001228A1" w:rsidRPr="00733E65">
        <w:rPr>
          <w:rFonts w:cs="Sylfaen"/>
          <w:sz w:val="24"/>
          <w:szCs w:val="24"/>
          <w:lang w:val="hy-AM" w:eastAsia="fr-FR"/>
        </w:rPr>
        <w:t>ՏԱՐԱՆՋԱՏՈՒՄ</w:t>
      </w:r>
    </w:p>
    <w:p w:rsidR="00B82462" w:rsidRPr="00733E65" w:rsidRDefault="00B82462" w:rsidP="00BC6880">
      <w:pPr>
        <w:pStyle w:val="DatumTitelblatt"/>
        <w:spacing w:after="0" w:line="360" w:lineRule="auto"/>
        <w:ind w:left="1353" w:firstLine="87"/>
        <w:jc w:val="left"/>
        <w:rPr>
          <w:sz w:val="24"/>
          <w:szCs w:val="24"/>
          <w:lang w:val="hy-AM" w:eastAsia="fr-FR"/>
        </w:rPr>
      </w:pPr>
    </w:p>
    <w:bookmarkEnd w:id="134"/>
    <w:p w:rsidR="00A479A2" w:rsidRPr="00733E65" w:rsidRDefault="00B82462" w:rsidP="00824511">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4</w:t>
      </w:r>
      <w:r w:rsidR="0006444D" w:rsidRPr="00733E65">
        <w:rPr>
          <w:rFonts w:ascii="GHEA Grapalat" w:hAnsi="GHEA Grapalat"/>
          <w:b/>
          <w:sz w:val="24"/>
          <w:szCs w:val="24"/>
          <w:lang w:val="hy-AM"/>
        </w:rPr>
        <w:t>5</w:t>
      </w:r>
      <w:r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 xml:space="preserve">Մակերևութային ջրային մարմինների </w:t>
      </w:r>
      <w:r w:rsidRPr="00733E65">
        <w:rPr>
          <w:rFonts w:ascii="GHEA Grapalat" w:hAnsi="GHEA Grapalat"/>
          <w:b/>
          <w:sz w:val="24"/>
          <w:szCs w:val="24"/>
          <w:lang w:val="hy-AM"/>
        </w:rPr>
        <w:t>տարանջատումը</w:t>
      </w:r>
      <w:r w:rsidR="00A479A2" w:rsidRPr="00733E65">
        <w:rPr>
          <w:rFonts w:ascii="GHEA Grapalat" w:hAnsi="GHEA Grapalat"/>
          <w:b/>
          <w:sz w:val="24"/>
          <w:szCs w:val="24"/>
          <w:lang w:val="hy-AM"/>
        </w:rPr>
        <w:t xml:space="preserve"> </w:t>
      </w:r>
      <w:r w:rsidR="00A479A2" w:rsidRPr="00733E65">
        <w:rPr>
          <w:rFonts w:ascii="GHEA Grapalat" w:hAnsi="GHEA Grapalat"/>
          <w:sz w:val="24"/>
          <w:szCs w:val="24"/>
          <w:lang w:val="hy-AM"/>
        </w:rPr>
        <w:t xml:space="preserve">կատարվել է հիմնվելով </w:t>
      </w:r>
      <w:r w:rsidR="005C71B5" w:rsidRPr="00733E65">
        <w:rPr>
          <w:rFonts w:ascii="GHEA Grapalat" w:hAnsi="GHEA Grapalat"/>
          <w:sz w:val="24"/>
          <w:szCs w:val="24"/>
          <w:lang w:val="hy-AM"/>
        </w:rPr>
        <w:t xml:space="preserve">ԵՄ </w:t>
      </w:r>
      <w:r w:rsidR="00A479A2" w:rsidRPr="00733E65">
        <w:rPr>
          <w:rFonts w:ascii="GHEA Grapalat" w:hAnsi="GHEA Grapalat"/>
          <w:sz w:val="24"/>
          <w:szCs w:val="24"/>
          <w:lang w:val="hy-AM"/>
        </w:rPr>
        <w:t>ՋՇԴ-ի դրույթների և համընդհանուր իրականացման ռազմավարության հետևյալ ուղեցույցների մեթոդաբանության վրա</w:t>
      </w:r>
      <w:r w:rsidR="00824511" w:rsidRPr="00733E65">
        <w:rPr>
          <w:rFonts w:ascii="GHEA Grapalat" w:hAnsi="GHEA Grapalat"/>
          <w:sz w:val="24"/>
          <w:szCs w:val="24"/>
          <w:lang w:val="hy-AM"/>
        </w:rPr>
        <w:t xml:space="preserve">` </w:t>
      </w:r>
      <w:r w:rsidR="00A479A2" w:rsidRPr="00733E65">
        <w:rPr>
          <w:rFonts w:ascii="GHEA Grapalat" w:hAnsi="GHEA Grapalat"/>
          <w:sz w:val="24"/>
          <w:szCs w:val="24"/>
          <w:lang w:val="hy-AM"/>
        </w:rPr>
        <w:t>«Ջրային մարմինների տարանջատում» ՀԻՌ 2-րդ ուղեցուցային փաստաթուղթ</w:t>
      </w:r>
      <w:r w:rsidR="00824511" w:rsidRPr="00733E65">
        <w:rPr>
          <w:rFonts w:ascii="GHEA Grapalat" w:hAnsi="GHEA Grapalat"/>
          <w:sz w:val="24"/>
          <w:szCs w:val="24"/>
          <w:lang w:val="hy-AM"/>
        </w:rPr>
        <w:t xml:space="preserve">, </w:t>
      </w:r>
      <w:r w:rsidR="00A479A2" w:rsidRPr="00733E65">
        <w:rPr>
          <w:rFonts w:ascii="GHEA Grapalat" w:hAnsi="GHEA Grapalat"/>
          <w:sz w:val="24"/>
          <w:szCs w:val="24"/>
          <w:lang w:val="hy-AM"/>
        </w:rPr>
        <w:t>«Ճնշումների և ազդեցությունների վերլուծություն» ՀԻՌ 3-րդ ուղեցուցային փաստաթուղթ,</w:t>
      </w:r>
      <w:r w:rsidR="00824511"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«Խիստ ձևափոխված և արհեստական </w:t>
      </w:r>
      <w:r w:rsidR="00A479A2" w:rsidRPr="00733E65">
        <w:rPr>
          <w:rFonts w:ascii="GHEA Grapalat" w:hAnsi="GHEA Grapalat" w:cs="GHEA Grapalat"/>
          <w:sz w:val="24"/>
          <w:szCs w:val="24"/>
          <w:lang w:val="hy-AM"/>
        </w:rPr>
        <w:t>ջրային մարմինների տարանջատում և բնութագրում» Հ</w:t>
      </w:r>
      <w:r w:rsidR="00A479A2" w:rsidRPr="00733E65">
        <w:rPr>
          <w:rFonts w:ascii="GHEA Grapalat" w:hAnsi="GHEA Grapalat"/>
          <w:sz w:val="24"/>
          <w:szCs w:val="24"/>
          <w:lang w:val="hy-AM"/>
        </w:rPr>
        <w:t>ԻՌ 4-րդ ուղեցուցային փաստաթուղթ,</w:t>
      </w:r>
      <w:r w:rsidR="00824511" w:rsidRPr="00733E65">
        <w:rPr>
          <w:rFonts w:ascii="GHEA Grapalat" w:hAnsi="GHEA Grapalat"/>
          <w:sz w:val="24"/>
          <w:szCs w:val="24"/>
          <w:lang w:val="hy-AM"/>
        </w:rPr>
        <w:t xml:space="preserve"> </w:t>
      </w:r>
      <w:r w:rsidR="00A479A2" w:rsidRPr="00733E65">
        <w:rPr>
          <w:rFonts w:ascii="GHEA Grapalat" w:hAnsi="GHEA Grapalat"/>
          <w:sz w:val="24"/>
          <w:szCs w:val="24"/>
          <w:lang w:val="hy-AM"/>
        </w:rPr>
        <w:t>«Անցումային և ափամերձ ջրեր» ՀԻՌ 5-րդ ուղեցուցային փաստաթուղթ: Տիպաբանություն, տեղեկատու պայմաններ և դասակարգում համակարգեր</w:t>
      </w:r>
      <w:r w:rsidR="00824511" w:rsidRPr="00733E65">
        <w:rPr>
          <w:rFonts w:ascii="GHEA Grapalat" w:hAnsi="GHEA Grapalat"/>
          <w:sz w:val="24"/>
          <w:szCs w:val="24"/>
          <w:lang w:val="hy-AM"/>
        </w:rPr>
        <w:t xml:space="preserve">», </w:t>
      </w:r>
      <w:r w:rsidR="00A479A2" w:rsidRPr="00733E65">
        <w:rPr>
          <w:rFonts w:ascii="GHEA Grapalat" w:hAnsi="GHEA Grapalat"/>
          <w:sz w:val="24"/>
          <w:szCs w:val="24"/>
          <w:lang w:val="hy-AM"/>
        </w:rPr>
        <w:t>«Աշխարհագրական տեղեկատվական համակարգերի կիրարկում» ՀԻՌ 9-րդ ուղեցուցային փաստաթուղթ</w:t>
      </w:r>
      <w:r w:rsidR="00824511" w:rsidRPr="00733E65">
        <w:rPr>
          <w:rFonts w:ascii="GHEA Grapalat" w:hAnsi="GHEA Grapalat"/>
          <w:sz w:val="24"/>
          <w:szCs w:val="24"/>
          <w:lang w:val="hy-AM"/>
        </w:rPr>
        <w:t xml:space="preserve">: </w:t>
      </w:r>
      <w:r w:rsidR="00A479A2" w:rsidRPr="00733E65">
        <w:rPr>
          <w:rFonts w:ascii="GHEA Grapalat" w:hAnsi="GHEA Grapalat"/>
          <w:sz w:val="24"/>
          <w:szCs w:val="24"/>
          <w:lang w:val="hy-AM"/>
        </w:rPr>
        <w:t>Սևանի ՋԿՏ-ը պատկանում է 24-րդ էկոշրջանին (Կովկաս): Մակերևութային ջրային մարմինները տարանջատվել են համաձայն ԵՄ ՋՇԴ Հավելված 2-ում ներկայացված Ա համակարգի:</w:t>
      </w:r>
    </w:p>
    <w:p w:rsidR="00A479A2" w:rsidRPr="00733E65" w:rsidRDefault="00824511" w:rsidP="00824511">
      <w:pPr>
        <w:pStyle w:val="Default"/>
        <w:spacing w:line="360" w:lineRule="auto"/>
        <w:jc w:val="both"/>
        <w:rPr>
          <w:rFonts w:ascii="GHEA Grapalat" w:hAnsi="GHEA Grapalat"/>
          <w:bCs/>
          <w:lang w:val="hy-AM"/>
        </w:rPr>
      </w:pPr>
      <w:r w:rsidRPr="00733E65">
        <w:rPr>
          <w:rFonts w:ascii="GHEA Grapalat" w:hAnsi="GHEA Grapalat"/>
          <w:b/>
          <w:bCs/>
          <w:lang w:val="hy-AM"/>
        </w:rPr>
        <w:t xml:space="preserve">       1) </w:t>
      </w:r>
      <w:r w:rsidR="00A479A2" w:rsidRPr="00733E65">
        <w:rPr>
          <w:rFonts w:ascii="GHEA Grapalat" w:hAnsi="GHEA Grapalat"/>
          <w:bCs/>
          <w:lang w:val="hy-AM"/>
        </w:rPr>
        <w:t>Համաձայն ԵՄ ՋՇԴ-ի</w:t>
      </w:r>
      <w:r w:rsidR="00A479A2" w:rsidRPr="00733E65">
        <w:rPr>
          <w:rFonts w:ascii="GHEA Grapalat" w:hAnsi="GHEA Grapalat"/>
          <w:b/>
          <w:bCs/>
          <w:lang w:val="hy-AM"/>
        </w:rPr>
        <w:t>` «Արհեստական ջրային մարմին»</w:t>
      </w:r>
      <w:r w:rsidR="00A479A2" w:rsidRPr="00733E65">
        <w:rPr>
          <w:rFonts w:ascii="GHEA Grapalat" w:hAnsi="GHEA Grapalat"/>
          <w:bCs/>
          <w:lang w:val="hy-AM"/>
        </w:rPr>
        <w:t xml:space="preserve"> (</w:t>
      </w:r>
      <w:r w:rsidR="00C84215" w:rsidRPr="00733E65">
        <w:rPr>
          <w:rFonts w:ascii="GHEA Grapalat" w:hAnsi="GHEA Grapalat"/>
          <w:bCs/>
          <w:lang w:val="hy-AM"/>
        </w:rPr>
        <w:t xml:space="preserve">այսուհետ՝ </w:t>
      </w:r>
      <w:r w:rsidR="00A479A2" w:rsidRPr="00733E65">
        <w:rPr>
          <w:rFonts w:ascii="GHEA Grapalat" w:hAnsi="GHEA Grapalat"/>
          <w:bCs/>
          <w:lang w:val="hy-AM"/>
        </w:rPr>
        <w:t xml:space="preserve">ԱՋՄ) է համարվում մարդու գործունեության արդյունքում առաջացած մակերևութային ջրային մարմինը (Հոդված 2):  Արհեստական մակերևութային ջրային </w:t>
      </w:r>
      <w:r w:rsidR="00A479A2" w:rsidRPr="00733E65">
        <w:rPr>
          <w:rFonts w:ascii="GHEA Grapalat" w:hAnsi="GHEA Grapalat" w:cs="GHEA Grapalat"/>
          <w:bCs/>
          <w:lang w:val="hy-AM"/>
        </w:rPr>
        <w:t>մարմինների կատեգորիան ներառում է` գետերի հուների և ջրամբարների ձևափոխված հատվածները, հիդրոէներգետիկայի, ոռոգման, ջրահեռացման համար կառուցված արհեստական ջրանցքները, տեղափոխվող ջրերով սնվող արհեստական լճակները:</w:t>
      </w:r>
    </w:p>
    <w:p w:rsidR="00A479A2" w:rsidRPr="00733E65" w:rsidRDefault="00824511" w:rsidP="00824511">
      <w:pPr>
        <w:pStyle w:val="Default"/>
        <w:spacing w:line="360" w:lineRule="auto"/>
        <w:jc w:val="both"/>
        <w:rPr>
          <w:rFonts w:ascii="GHEA Grapalat" w:hAnsi="GHEA Grapalat"/>
          <w:bCs/>
          <w:lang w:val="hy-AM"/>
        </w:rPr>
      </w:pPr>
      <w:r w:rsidRPr="00733E65">
        <w:rPr>
          <w:rFonts w:ascii="GHEA Grapalat" w:hAnsi="GHEA Grapalat" w:cs="GHEA Grapalat"/>
          <w:b/>
          <w:bCs/>
          <w:lang w:val="hy-AM" w:eastAsia="sk-SK"/>
        </w:rPr>
        <w:t xml:space="preserve">      2)</w:t>
      </w:r>
      <w:r w:rsidRPr="00733E65">
        <w:rPr>
          <w:rFonts w:ascii="GHEA Grapalat" w:hAnsi="GHEA Grapalat" w:cs="GHEA Grapalat"/>
          <w:bCs/>
          <w:lang w:val="hy-AM" w:eastAsia="sk-SK"/>
        </w:rPr>
        <w:t xml:space="preserve"> </w:t>
      </w:r>
      <w:r w:rsidR="00A479A2" w:rsidRPr="00733E65">
        <w:rPr>
          <w:rFonts w:ascii="GHEA Grapalat" w:hAnsi="GHEA Grapalat" w:cs="GHEA Grapalat"/>
          <w:bCs/>
          <w:lang w:val="hy-AM" w:eastAsia="sk-SK"/>
        </w:rPr>
        <w:t>Համաձայն ԵՄ ՋՇԴ-ի` «Խիստ փոփոխված ջրային մարմին» (</w:t>
      </w:r>
      <w:r w:rsidR="00C84215" w:rsidRPr="00733E65">
        <w:rPr>
          <w:rFonts w:ascii="GHEA Grapalat" w:hAnsi="GHEA Grapalat"/>
          <w:bCs/>
          <w:lang w:val="hy-AM"/>
        </w:rPr>
        <w:t xml:space="preserve">այսուհետ՝ </w:t>
      </w:r>
      <w:r w:rsidR="00A479A2" w:rsidRPr="00733E65">
        <w:rPr>
          <w:rFonts w:ascii="GHEA Grapalat" w:hAnsi="GHEA Grapalat" w:cs="GHEA Grapalat"/>
          <w:bCs/>
          <w:lang w:val="hy-AM" w:eastAsia="sk-SK"/>
        </w:rPr>
        <w:t>ԽՓՋՄ) նշանակում է մակերևութային ջրային մարմին, որը էականորեն փոփոխվել է իր բնույթով` մարդու գործունեությամբ պայմանավորված ֆիզիկական ձևափոխությունների արդյունքում (Հոդված 2):</w:t>
      </w:r>
      <w:r w:rsidR="00A479A2" w:rsidRPr="00733E65">
        <w:rPr>
          <w:rFonts w:ascii="GHEA Grapalat" w:hAnsi="GHEA Grapalat" w:cs="GHEA Grapalat"/>
          <w:bCs/>
          <w:lang w:val="hy-AM"/>
        </w:rPr>
        <w:t xml:space="preserve"> </w:t>
      </w:r>
    </w:p>
    <w:p w:rsidR="00D33CB8" w:rsidRPr="00733E65" w:rsidRDefault="00824511" w:rsidP="00824511">
      <w:pPr>
        <w:spacing w:after="0" w:line="360" w:lineRule="auto"/>
        <w:ind w:right="-2"/>
        <w:jc w:val="both"/>
        <w:rPr>
          <w:rFonts w:ascii="GHEA Grapalat" w:hAnsi="GHEA Grapalat"/>
          <w:lang w:val="hy-AM"/>
        </w:rPr>
      </w:pPr>
      <w:r w:rsidRPr="00733E65">
        <w:rPr>
          <w:rFonts w:ascii="GHEA Grapalat" w:hAnsi="GHEA Grapalat"/>
          <w:sz w:val="24"/>
          <w:szCs w:val="24"/>
          <w:lang w:val="hy-AM"/>
        </w:rPr>
        <w:t xml:space="preserve">     </w:t>
      </w:r>
      <w:r w:rsidRPr="00733E65">
        <w:rPr>
          <w:rFonts w:ascii="GHEA Grapalat" w:hAnsi="GHEA Grapalat"/>
          <w:b/>
          <w:sz w:val="24"/>
          <w:szCs w:val="24"/>
          <w:lang w:val="hy-AM"/>
        </w:rPr>
        <w:t>4</w:t>
      </w:r>
      <w:r w:rsidR="001229FB" w:rsidRPr="00733E65">
        <w:rPr>
          <w:rFonts w:ascii="GHEA Grapalat" w:hAnsi="GHEA Grapalat"/>
          <w:b/>
          <w:sz w:val="24"/>
          <w:szCs w:val="24"/>
          <w:lang w:val="hy-AM"/>
        </w:rPr>
        <w:t>6</w:t>
      </w:r>
      <w:r w:rsidRPr="00733E65">
        <w:rPr>
          <w:rFonts w:ascii="GHEA Grapalat" w:hAnsi="GHEA Grapalat"/>
          <w:b/>
          <w:sz w:val="24"/>
          <w:szCs w:val="24"/>
          <w:lang w:val="hy-AM"/>
        </w:rPr>
        <w:t>.</w:t>
      </w:r>
      <w:r w:rsidR="00A479A2" w:rsidRPr="00733E65">
        <w:rPr>
          <w:rFonts w:ascii="GHEA Grapalat" w:hAnsi="GHEA Grapalat"/>
          <w:b/>
          <w:sz w:val="24"/>
          <w:szCs w:val="24"/>
          <w:lang w:val="hy-AM"/>
        </w:rPr>
        <w:t>Ստորերկրյա ջրային մարմինների</w:t>
      </w:r>
      <w:r w:rsidR="00A479A2" w:rsidRPr="00733E65">
        <w:rPr>
          <w:rFonts w:ascii="GHEA Grapalat" w:hAnsi="GHEA Grapalat"/>
          <w:sz w:val="24"/>
          <w:szCs w:val="24"/>
          <w:lang w:val="hy-AM"/>
        </w:rPr>
        <w:t xml:space="preserve"> (</w:t>
      </w:r>
      <w:r w:rsidR="00C84215" w:rsidRPr="00733E65">
        <w:rPr>
          <w:rFonts w:ascii="GHEA Grapalat" w:hAnsi="GHEA Grapalat"/>
          <w:bCs/>
          <w:sz w:val="24"/>
          <w:szCs w:val="24"/>
          <w:lang w:val="hy-AM"/>
        </w:rPr>
        <w:t xml:space="preserve">այսուհետ՝ </w:t>
      </w:r>
      <w:r w:rsidR="00A479A2" w:rsidRPr="00733E65">
        <w:rPr>
          <w:rFonts w:ascii="GHEA Grapalat" w:hAnsi="GHEA Grapalat"/>
          <w:sz w:val="24"/>
          <w:szCs w:val="24"/>
          <w:lang w:val="hy-AM"/>
        </w:rPr>
        <w:t>ՍՋՄ) տարանջատման համար  օգտագործվել է ԵՄ ՋՇԴ-ի ուղեցուցային N2 փաստաթուղթը (ՈւՓ-2, 2009թ), համաձայն որի ՍՋՄ-ն ստորերկրյա ջրերի որոշակի ծավալ է տվյալ ջրատար հորիզոնում կամ հորիզոններում:</w:t>
      </w:r>
      <w:r w:rsidR="00324B76" w:rsidRPr="00733E65">
        <w:rPr>
          <w:rFonts w:ascii="GHEA Grapalat" w:hAnsi="GHEA Grapalat"/>
          <w:sz w:val="24"/>
          <w:szCs w:val="24"/>
          <w:lang w:val="hy-AM"/>
        </w:rPr>
        <w:t xml:space="preserve"> </w:t>
      </w:r>
      <w:r w:rsidR="00A479A2" w:rsidRPr="00733E65">
        <w:rPr>
          <w:rFonts w:ascii="GHEA Grapalat" w:hAnsi="GHEA Grapalat"/>
          <w:sz w:val="24"/>
          <w:szCs w:val="24"/>
          <w:lang w:val="hy-AM"/>
        </w:rPr>
        <w:t>Համաձայն ՋՇԴ 7-րդ հոդվածի ՍՋՄ-ները պետք է առանձնացվեն, երբ դրանց ծախսը կազմում է 10մ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xml:space="preserve">/օր (0.11լ/վ) և ավելին: Ստորերկրյա ջրային մարմինները տարանջատելիս հաշվի են առնվել ՍՋՄ սնման, ջրերի շարժման, կուտակման և բեռնաթափման պայմանները, ջրատար կոմպլեքսների (հորիզոնների) առանձնահատկությունները ըստ ֆիլտրացիոն հատկությունների (ջրաթափանցելիության, ջրատվության աստիճանի), օգտագործվող ջրաղբյուրների քանակը և օգտագործման նպատակը: </w:t>
      </w:r>
      <w:bookmarkStart w:id="136" w:name="_Toc53652246"/>
    </w:p>
    <w:bookmarkEnd w:id="136"/>
    <w:p w:rsidR="00A479A2" w:rsidRPr="00733E65" w:rsidRDefault="00824511" w:rsidP="00824511">
      <w:pPr>
        <w:autoSpaceDE w:val="0"/>
        <w:autoSpaceDN w:val="0"/>
        <w:adjustRightInd w:val="0"/>
        <w:spacing w:after="0" w:line="360" w:lineRule="auto"/>
        <w:jc w:val="both"/>
        <w:rPr>
          <w:rFonts w:ascii="GHEA Grapalat" w:hAnsi="GHEA Grapalat" w:cs="Sylfaen"/>
          <w:sz w:val="24"/>
          <w:szCs w:val="24"/>
          <w:lang w:val="hy-AM"/>
        </w:rPr>
      </w:pPr>
      <w:r w:rsidRPr="00733E65">
        <w:rPr>
          <w:rFonts w:ascii="GHEA Grapalat" w:hAnsi="GHEA Grapalat" w:cs="Sylfaen"/>
          <w:b/>
          <w:sz w:val="24"/>
          <w:szCs w:val="24"/>
          <w:lang w:val="hy-AM"/>
        </w:rPr>
        <w:t xml:space="preserve">    4</w:t>
      </w:r>
      <w:r w:rsidR="001229FB" w:rsidRPr="00733E65">
        <w:rPr>
          <w:rFonts w:ascii="GHEA Grapalat" w:hAnsi="GHEA Grapalat" w:cs="Sylfaen"/>
          <w:b/>
          <w:sz w:val="24"/>
          <w:szCs w:val="24"/>
          <w:lang w:val="hy-AM"/>
        </w:rPr>
        <w:t>7</w:t>
      </w:r>
      <w:r w:rsidRPr="00733E65">
        <w:rPr>
          <w:rFonts w:ascii="GHEA Grapalat" w:hAnsi="GHEA Grapalat" w:cs="Sylfaen"/>
          <w:b/>
          <w:sz w:val="24"/>
          <w:szCs w:val="24"/>
          <w:lang w:val="hy-AM"/>
        </w:rPr>
        <w:t xml:space="preserve">. </w:t>
      </w:r>
      <w:r w:rsidR="00A479A2" w:rsidRPr="00733E65">
        <w:rPr>
          <w:rFonts w:ascii="GHEA Grapalat" w:hAnsi="GHEA Grapalat" w:cs="Sylfaen"/>
          <w:b/>
          <w:sz w:val="24"/>
          <w:szCs w:val="24"/>
          <w:lang w:val="hy-AM"/>
        </w:rPr>
        <w:t>Սևանի</w:t>
      </w:r>
      <w:r w:rsidR="00A479A2" w:rsidRPr="00733E65">
        <w:rPr>
          <w:rFonts w:ascii="GHEA Grapalat" w:hAnsi="GHEA Grapalat"/>
          <w:b/>
          <w:sz w:val="24"/>
          <w:szCs w:val="24"/>
          <w:lang w:val="hy-AM"/>
        </w:rPr>
        <w:t xml:space="preserve"> </w:t>
      </w:r>
      <w:r w:rsidR="00E22A83" w:rsidRPr="00733E65">
        <w:rPr>
          <w:rFonts w:ascii="GHEA Grapalat" w:hAnsi="GHEA Grapalat" w:cs="Sylfaen"/>
          <w:b/>
          <w:sz w:val="24"/>
          <w:szCs w:val="24"/>
          <w:lang w:val="hy-AM"/>
        </w:rPr>
        <w:t>ՋԿՏ-ում</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տարանջատվել</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են</w:t>
      </w:r>
      <w:r w:rsidR="00A479A2" w:rsidRPr="00733E65">
        <w:rPr>
          <w:rFonts w:ascii="GHEA Grapalat" w:hAnsi="GHEA Grapalat"/>
          <w:b/>
          <w:sz w:val="24"/>
          <w:szCs w:val="24"/>
          <w:lang w:val="hy-AM"/>
        </w:rPr>
        <w:t xml:space="preserve"> 103 </w:t>
      </w:r>
      <w:r w:rsidR="00A479A2" w:rsidRPr="00733E65">
        <w:rPr>
          <w:rFonts w:ascii="GHEA Grapalat" w:hAnsi="GHEA Grapalat" w:cs="Sylfaen"/>
          <w:b/>
          <w:sz w:val="24"/>
          <w:szCs w:val="24"/>
          <w:lang w:val="hy-AM"/>
        </w:rPr>
        <w:t>մակերևութային և 6 ստորերկրյա</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ջրային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մարմիններ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որոնցից</w:t>
      </w:r>
      <w:r w:rsidR="007C6223"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87  բնական մակերևութային ջրային մարմին 14 արհեստական ջրային մարմին,  ներառյալ՝ 1 թունել և 13 ջրանցք,</w:t>
      </w:r>
      <w:r w:rsidR="007C6223"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2 խիստ փոփոխված ջրային մարմին (Մեծ և Փոքր Սևան),</w:t>
      </w:r>
      <w:r w:rsidR="007C6223"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6 ստորերկրյա ջրային մարմին, ներառյալ՝ 2 հանքային ստորերկրյա ջրային մարմին:</w:t>
      </w:r>
      <w:r w:rsidR="000B3FB0" w:rsidRPr="00733E65">
        <w:rPr>
          <w:rFonts w:ascii="GHEA Grapalat" w:hAnsi="GHEA Grapalat" w:cs="Sylfaen"/>
          <w:sz w:val="24"/>
          <w:szCs w:val="24"/>
          <w:lang w:val="hy-AM"/>
        </w:rPr>
        <w:tab/>
      </w:r>
      <w:r w:rsidR="00A479A2" w:rsidRPr="00733E65">
        <w:rPr>
          <w:rFonts w:ascii="GHEA Grapalat" w:hAnsi="GHEA Grapalat"/>
          <w:sz w:val="24"/>
          <w:lang w:val="hy-AM"/>
        </w:rPr>
        <w:t>Սևանա</w:t>
      </w:r>
      <w:r w:rsidRPr="00733E65">
        <w:rPr>
          <w:rFonts w:ascii="GHEA Grapalat" w:hAnsi="GHEA Grapalat"/>
          <w:sz w:val="24"/>
          <w:lang w:val="hy-AM"/>
        </w:rPr>
        <w:t xml:space="preserve"> </w:t>
      </w:r>
      <w:r w:rsidR="00A479A2" w:rsidRPr="00733E65">
        <w:rPr>
          <w:rFonts w:ascii="GHEA Grapalat" w:hAnsi="GHEA Grapalat"/>
          <w:sz w:val="24"/>
          <w:lang w:val="hy-AM"/>
        </w:rPr>
        <w:t>լճում տարանջատվել են 4 ՄՋՄ-ներ ափամերձ հատվածներում, ինչպես նաև  երկու ԽՓՋՄ-եր՝ Մեծ և Փոքր Սևանը</w:t>
      </w:r>
      <w:r w:rsidR="000B3FB0" w:rsidRPr="00733E65">
        <w:rPr>
          <w:rFonts w:ascii="GHEA Grapalat" w:hAnsi="GHEA Grapalat"/>
          <w:sz w:val="24"/>
          <w:lang w:val="hy-AM"/>
        </w:rPr>
        <w:t xml:space="preserve"> </w:t>
      </w:r>
      <w:r w:rsidR="00A479A2" w:rsidRPr="00733E65">
        <w:rPr>
          <w:rFonts w:ascii="GHEA Grapalat" w:hAnsi="GHEA Grapalat"/>
          <w:sz w:val="24"/>
          <w:lang w:val="hy-AM"/>
        </w:rPr>
        <w:t xml:space="preserve">: </w:t>
      </w:r>
    </w:p>
    <w:p w:rsidR="000B3FB0" w:rsidRPr="00733E65" w:rsidRDefault="00473E3E" w:rsidP="00CA6134">
      <w:pPr>
        <w:pStyle w:val="ListParagraph"/>
        <w:numPr>
          <w:ilvl w:val="0"/>
          <w:numId w:val="16"/>
        </w:numPr>
        <w:spacing w:after="0" w:line="360" w:lineRule="auto"/>
        <w:ind w:left="0" w:firstLine="540"/>
        <w:jc w:val="both"/>
        <w:rPr>
          <w:rFonts w:ascii="GHEA Grapalat" w:hAnsi="GHEA Grapalat"/>
          <w:sz w:val="24"/>
          <w:szCs w:val="24"/>
          <w:lang w:val="hy-AM"/>
        </w:rPr>
      </w:pPr>
      <w:r w:rsidRPr="00733E65">
        <w:rPr>
          <w:rFonts w:ascii="GHEA Grapalat" w:hAnsi="GHEA Grapalat"/>
          <w:sz w:val="24"/>
          <w:szCs w:val="24"/>
          <w:lang w:val="hy-AM"/>
        </w:rPr>
        <w:t xml:space="preserve"> </w:t>
      </w:r>
      <w:r w:rsidR="00883CEB"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ՋՄ 4-084, </w:t>
      </w:r>
      <w:r w:rsidR="00A479A2" w:rsidRPr="00733E65">
        <w:rPr>
          <w:rFonts w:ascii="GHEA Grapalat" w:eastAsia="Arial" w:hAnsi="GHEA Grapalat" w:cs="Sylfaen"/>
          <w:sz w:val="24"/>
          <w:szCs w:val="24"/>
          <w:lang w:val="hy-AM" w:eastAsia="fr-FR"/>
        </w:rPr>
        <w:t>Սևանա լճի ափամերձ հատվածը՝ Լճաշենից մինչև Ծովազարդ բնակավայր, 16.95մ</w:t>
      </w:r>
      <w:r w:rsidR="00A479A2" w:rsidRPr="00733E65">
        <w:rPr>
          <w:rFonts w:ascii="GHEA Grapalat" w:eastAsia="Arial" w:hAnsi="GHEA Grapalat" w:cs="Sylfaen"/>
          <w:sz w:val="24"/>
          <w:szCs w:val="24"/>
          <w:vertAlign w:val="superscript"/>
          <w:lang w:val="hy-AM" w:eastAsia="fr-FR"/>
        </w:rPr>
        <w:t>2</w:t>
      </w:r>
      <w:r w:rsidR="000B3FB0" w:rsidRPr="00733E65">
        <w:rPr>
          <w:rFonts w:ascii="GHEA Grapalat" w:eastAsia="Arial" w:hAnsi="GHEA Grapalat" w:cs="Sylfaen"/>
          <w:sz w:val="24"/>
          <w:szCs w:val="24"/>
          <w:lang w:val="hy-AM" w:eastAsia="fr-FR"/>
        </w:rPr>
        <w:t>,</w:t>
      </w:r>
    </w:p>
    <w:p w:rsidR="00A479A2" w:rsidRPr="00733E65" w:rsidRDefault="00A479A2" w:rsidP="00CA6134">
      <w:pPr>
        <w:pStyle w:val="ListParagraph"/>
        <w:numPr>
          <w:ilvl w:val="0"/>
          <w:numId w:val="16"/>
        </w:numPr>
        <w:spacing w:after="0" w:line="360" w:lineRule="auto"/>
        <w:ind w:left="0" w:firstLine="540"/>
        <w:jc w:val="both"/>
        <w:rPr>
          <w:rFonts w:ascii="GHEA Grapalat" w:hAnsi="GHEA Grapalat"/>
          <w:sz w:val="24"/>
          <w:szCs w:val="24"/>
          <w:lang w:val="hy-AM"/>
        </w:rPr>
      </w:pPr>
      <w:r w:rsidRPr="00733E65">
        <w:rPr>
          <w:rFonts w:ascii="GHEA Grapalat" w:hAnsi="GHEA Grapalat"/>
          <w:sz w:val="24"/>
          <w:szCs w:val="24"/>
          <w:lang w:val="hy-AM"/>
        </w:rPr>
        <w:t xml:space="preserve">ՋՄ 4-085, </w:t>
      </w:r>
      <w:r w:rsidRPr="00733E65">
        <w:rPr>
          <w:rFonts w:ascii="GHEA Grapalat" w:eastAsia="Arial" w:hAnsi="GHEA Grapalat" w:cs="Sylfaen"/>
          <w:sz w:val="24"/>
          <w:szCs w:val="24"/>
          <w:lang w:val="hy-AM" w:eastAsia="fr-FR"/>
        </w:rPr>
        <w:t>Սևանա լճի ափամերձ հատվածը՝ Գավառագետի շրջակայքը, մոտավորապես 7.3կմ</w:t>
      </w:r>
      <w:r w:rsidRPr="00733E65">
        <w:rPr>
          <w:rFonts w:ascii="GHEA Grapalat" w:eastAsia="Arial" w:hAnsi="GHEA Grapalat" w:cs="Sylfaen"/>
          <w:sz w:val="24"/>
          <w:szCs w:val="24"/>
          <w:vertAlign w:val="superscript"/>
          <w:lang w:val="hy-AM" w:eastAsia="fr-FR"/>
        </w:rPr>
        <w:t>2</w:t>
      </w:r>
      <w:r w:rsidR="000B3FB0" w:rsidRPr="00733E65">
        <w:rPr>
          <w:rFonts w:ascii="GHEA Grapalat" w:eastAsia="Arial" w:hAnsi="GHEA Grapalat" w:cs="Sylfaen"/>
          <w:sz w:val="24"/>
          <w:szCs w:val="24"/>
          <w:lang w:val="hy-AM" w:eastAsia="fr-FR"/>
        </w:rPr>
        <w:t>,</w:t>
      </w:r>
    </w:p>
    <w:p w:rsidR="00A479A2" w:rsidRPr="00733E65" w:rsidRDefault="00A479A2" w:rsidP="00CA6134">
      <w:pPr>
        <w:pStyle w:val="ListParagraph"/>
        <w:numPr>
          <w:ilvl w:val="0"/>
          <w:numId w:val="16"/>
        </w:numPr>
        <w:spacing w:after="0" w:line="360" w:lineRule="auto"/>
        <w:ind w:left="0" w:firstLine="540"/>
        <w:jc w:val="both"/>
        <w:rPr>
          <w:rFonts w:ascii="GHEA Grapalat" w:hAnsi="GHEA Grapalat"/>
          <w:sz w:val="24"/>
          <w:szCs w:val="24"/>
          <w:lang w:val="hy-AM"/>
        </w:rPr>
      </w:pPr>
      <w:r w:rsidRPr="00733E65">
        <w:rPr>
          <w:rFonts w:ascii="GHEA Grapalat" w:hAnsi="GHEA Grapalat"/>
          <w:sz w:val="24"/>
          <w:szCs w:val="24"/>
          <w:lang w:val="hy-AM"/>
        </w:rPr>
        <w:t xml:space="preserve">ՋՄ 4-086, </w:t>
      </w:r>
      <w:r w:rsidRPr="00733E65">
        <w:rPr>
          <w:rFonts w:ascii="GHEA Grapalat" w:eastAsia="Arial" w:hAnsi="GHEA Grapalat" w:cs="Sylfaen"/>
          <w:sz w:val="24"/>
          <w:szCs w:val="24"/>
          <w:lang w:val="hy-AM" w:eastAsia="fr-FR"/>
        </w:rPr>
        <w:t>Սևանա լճի ափամերձ հատվածը՝ Նորատուս թերակղզուց մինչև Նորատուս բնակավայրի սահմանների վերջ, մոտավորապես 8.21կմ</w:t>
      </w:r>
      <w:r w:rsidRPr="00733E65">
        <w:rPr>
          <w:rFonts w:ascii="GHEA Grapalat" w:eastAsia="Arial" w:hAnsi="GHEA Grapalat" w:cs="Sylfaen"/>
          <w:sz w:val="24"/>
          <w:szCs w:val="24"/>
          <w:vertAlign w:val="superscript"/>
          <w:lang w:val="hy-AM" w:eastAsia="fr-FR"/>
        </w:rPr>
        <w:t>2</w:t>
      </w:r>
      <w:r w:rsidR="000B3FB0" w:rsidRPr="00733E65">
        <w:rPr>
          <w:rFonts w:ascii="GHEA Grapalat" w:eastAsia="Arial" w:hAnsi="GHEA Grapalat" w:cs="Sylfaen"/>
          <w:sz w:val="24"/>
          <w:szCs w:val="24"/>
          <w:lang w:val="hy-AM" w:eastAsia="fr-FR"/>
        </w:rPr>
        <w:t>,</w:t>
      </w:r>
    </w:p>
    <w:p w:rsidR="00A479A2" w:rsidRPr="00733E65" w:rsidRDefault="00A479A2" w:rsidP="00CA6134">
      <w:pPr>
        <w:pStyle w:val="ListParagraph"/>
        <w:numPr>
          <w:ilvl w:val="0"/>
          <w:numId w:val="16"/>
        </w:numPr>
        <w:spacing w:after="0" w:line="360" w:lineRule="auto"/>
        <w:ind w:left="0" w:firstLine="540"/>
        <w:jc w:val="both"/>
        <w:rPr>
          <w:rFonts w:ascii="GHEA Grapalat" w:hAnsi="GHEA Grapalat"/>
          <w:sz w:val="24"/>
          <w:szCs w:val="24"/>
          <w:lang w:val="hy-AM"/>
        </w:rPr>
      </w:pPr>
      <w:r w:rsidRPr="00733E65">
        <w:rPr>
          <w:rFonts w:ascii="GHEA Grapalat" w:hAnsi="GHEA Grapalat"/>
          <w:sz w:val="24"/>
          <w:szCs w:val="24"/>
          <w:lang w:val="hy-AM"/>
        </w:rPr>
        <w:t xml:space="preserve">ՋՄ 4-087, </w:t>
      </w:r>
      <w:r w:rsidRPr="00733E65">
        <w:rPr>
          <w:rFonts w:ascii="GHEA Grapalat" w:eastAsia="Arial" w:hAnsi="GHEA Grapalat" w:cs="Sylfaen"/>
          <w:sz w:val="24"/>
          <w:szCs w:val="24"/>
          <w:lang w:val="hy-AM" w:eastAsia="fr-FR"/>
        </w:rPr>
        <w:t>Սևանա լճի ափամերձ հատվածը՝ Երանոսից մինչև Փոքր Մասրիկ բնակավայր, մոտավորապես 66.9կմ</w:t>
      </w:r>
      <w:r w:rsidRPr="00733E65">
        <w:rPr>
          <w:rFonts w:ascii="GHEA Grapalat" w:eastAsia="Arial" w:hAnsi="GHEA Grapalat" w:cs="Sylfaen"/>
          <w:sz w:val="24"/>
          <w:szCs w:val="24"/>
          <w:vertAlign w:val="superscript"/>
          <w:lang w:val="hy-AM" w:eastAsia="fr-FR"/>
        </w:rPr>
        <w:t>2</w:t>
      </w:r>
      <w:r w:rsidR="000B3FB0" w:rsidRPr="00733E65">
        <w:rPr>
          <w:rFonts w:ascii="GHEA Grapalat" w:eastAsia="Arial" w:hAnsi="GHEA Grapalat" w:cs="Sylfaen"/>
          <w:sz w:val="24"/>
          <w:szCs w:val="24"/>
          <w:lang w:val="hy-AM" w:eastAsia="fr-FR"/>
        </w:rPr>
        <w:t>,</w:t>
      </w:r>
    </w:p>
    <w:p w:rsidR="00A479A2" w:rsidRPr="00733E65" w:rsidRDefault="00A479A2" w:rsidP="00CA6134">
      <w:pPr>
        <w:pStyle w:val="ListParagraph"/>
        <w:numPr>
          <w:ilvl w:val="0"/>
          <w:numId w:val="16"/>
        </w:numPr>
        <w:spacing w:after="0" w:line="360" w:lineRule="auto"/>
        <w:ind w:left="0" w:firstLine="540"/>
        <w:jc w:val="both"/>
        <w:rPr>
          <w:rFonts w:ascii="GHEA Grapalat" w:hAnsi="GHEA Grapalat"/>
          <w:sz w:val="24"/>
          <w:szCs w:val="24"/>
          <w:lang w:val="hy-AM"/>
        </w:rPr>
      </w:pPr>
      <w:r w:rsidRPr="00733E65">
        <w:rPr>
          <w:rFonts w:ascii="GHEA Grapalat" w:hAnsi="GHEA Grapalat"/>
          <w:sz w:val="24"/>
          <w:szCs w:val="24"/>
          <w:lang w:val="hy-AM"/>
        </w:rPr>
        <w:t>ՋՄ 4-088, Մեծ Սևանը զբաղեցնում է 866.35 կմ</w:t>
      </w:r>
      <w:r w:rsidRPr="00733E65">
        <w:rPr>
          <w:rFonts w:ascii="GHEA Grapalat" w:hAnsi="GHEA Grapalat"/>
          <w:sz w:val="24"/>
          <w:szCs w:val="24"/>
          <w:vertAlign w:val="superscript"/>
          <w:lang w:val="hy-AM"/>
        </w:rPr>
        <w:t xml:space="preserve">2 </w:t>
      </w:r>
      <w:r w:rsidRPr="00733E65">
        <w:rPr>
          <w:rFonts w:ascii="GHEA Grapalat" w:hAnsi="GHEA Grapalat"/>
          <w:sz w:val="24"/>
          <w:szCs w:val="24"/>
          <w:lang w:val="hy-AM"/>
        </w:rPr>
        <w:t>տարածք, միջին խորությունը 32 մ է: Կենսածին տարրերի պարունակությունը բարձր է, դիտվում է ջրիմուռների ինտենսիվ աճ և էվտրոֆիկացում:</w:t>
      </w:r>
    </w:p>
    <w:p w:rsidR="00A479A2" w:rsidRPr="00733E65" w:rsidRDefault="00A479A2" w:rsidP="00CA6134">
      <w:pPr>
        <w:pStyle w:val="ListParagraph"/>
        <w:numPr>
          <w:ilvl w:val="0"/>
          <w:numId w:val="16"/>
        </w:numPr>
        <w:spacing w:after="0" w:line="360" w:lineRule="auto"/>
        <w:ind w:left="0" w:firstLine="540"/>
        <w:jc w:val="both"/>
        <w:rPr>
          <w:rFonts w:ascii="GHEA Grapalat" w:hAnsi="GHEA Grapalat"/>
          <w:sz w:val="24"/>
          <w:szCs w:val="24"/>
          <w:lang w:val="hy-AM"/>
        </w:rPr>
      </w:pPr>
      <w:r w:rsidRPr="00733E65">
        <w:rPr>
          <w:rFonts w:ascii="GHEA Grapalat" w:hAnsi="GHEA Grapalat"/>
          <w:sz w:val="24"/>
          <w:szCs w:val="24"/>
          <w:lang w:val="hy-AM"/>
        </w:rPr>
        <w:t>ՋՄ 4-089, Փոքր Սևանը զբաղեցնում է 304,78 կմ</w:t>
      </w:r>
      <w:r w:rsidRPr="00733E65">
        <w:rPr>
          <w:rFonts w:ascii="GHEA Grapalat" w:hAnsi="GHEA Grapalat"/>
          <w:sz w:val="24"/>
          <w:szCs w:val="24"/>
          <w:vertAlign w:val="superscript"/>
          <w:lang w:val="hy-AM"/>
        </w:rPr>
        <w:t>2</w:t>
      </w:r>
      <w:r w:rsidRPr="00733E65">
        <w:rPr>
          <w:rFonts w:ascii="GHEA Grapalat" w:hAnsi="GHEA Grapalat"/>
          <w:sz w:val="24"/>
          <w:szCs w:val="24"/>
          <w:lang w:val="hy-AM"/>
        </w:rPr>
        <w:t xml:space="preserve">  տարածք, միջին խորությունը մոտ 75 է: Կենսածին տարրերի պարունակությունը բարձր է, դիտվում է ջրիմուռների ինտենսիվ աճ և էվտրոֆիկացում: </w:t>
      </w:r>
    </w:p>
    <w:p w:rsidR="00E06C5B" w:rsidRPr="00733E65" w:rsidRDefault="00824511" w:rsidP="00824511">
      <w:pPr>
        <w:pStyle w:val="ListParagraph"/>
        <w:spacing w:after="0" w:line="360" w:lineRule="auto"/>
        <w:ind w:left="0"/>
        <w:jc w:val="both"/>
        <w:rPr>
          <w:rFonts w:ascii="GHEA Grapalat" w:hAnsi="GHEA Grapalat"/>
          <w:sz w:val="24"/>
          <w:szCs w:val="24"/>
          <w:lang w:val="hy-AM"/>
        </w:rPr>
      </w:pPr>
      <w:r w:rsidRPr="00733E65">
        <w:rPr>
          <w:rFonts w:ascii="GHEA Grapalat" w:hAnsi="GHEA Grapalat"/>
          <w:sz w:val="24"/>
          <w:szCs w:val="24"/>
          <w:lang w:val="hy-AM"/>
        </w:rPr>
        <w:t xml:space="preserve">    </w:t>
      </w:r>
      <w:r w:rsidRPr="00733E65">
        <w:rPr>
          <w:rFonts w:ascii="GHEA Grapalat" w:hAnsi="GHEA Grapalat"/>
          <w:b/>
          <w:sz w:val="24"/>
          <w:szCs w:val="24"/>
          <w:lang w:val="hy-AM"/>
        </w:rPr>
        <w:t>4</w:t>
      </w:r>
      <w:r w:rsidR="00E22A83" w:rsidRPr="00733E65">
        <w:rPr>
          <w:rFonts w:ascii="GHEA Grapalat" w:hAnsi="GHEA Grapalat"/>
          <w:b/>
          <w:sz w:val="24"/>
          <w:szCs w:val="24"/>
          <w:lang w:val="hy-AM"/>
        </w:rPr>
        <w:t>8</w:t>
      </w:r>
      <w:r w:rsidRPr="00733E65">
        <w:rPr>
          <w:rFonts w:ascii="GHEA Grapalat" w:hAnsi="GHEA Grapalat"/>
          <w:b/>
          <w:sz w:val="24"/>
          <w:szCs w:val="24"/>
          <w:lang w:val="hy-AM"/>
        </w:rPr>
        <w:t>.</w:t>
      </w:r>
      <w:r w:rsidR="00E06C5B" w:rsidRPr="00733E65">
        <w:rPr>
          <w:rFonts w:ascii="GHEA Grapalat" w:hAnsi="GHEA Grapalat"/>
          <w:sz w:val="24"/>
          <w:szCs w:val="24"/>
          <w:lang w:val="hy-AM"/>
        </w:rPr>
        <w:t>Սևանի ՋԿՏ-ի տարանջատված մակերևութային ջրային մարմինները՝ ըստ ըստ հիդրոմորֆոլոգիական և հիդրոլոգիական բնութագրիչների ներկայացված են N4</w:t>
      </w:r>
      <w:r w:rsidR="008F12B3" w:rsidRPr="00733E65">
        <w:rPr>
          <w:rFonts w:ascii="GHEA Grapalat" w:hAnsi="GHEA Grapalat"/>
          <w:sz w:val="24"/>
          <w:szCs w:val="24"/>
          <w:lang w:val="hy-AM"/>
        </w:rPr>
        <w:t>0</w:t>
      </w:r>
      <w:r w:rsidR="00E06C5B" w:rsidRPr="00733E65">
        <w:rPr>
          <w:rFonts w:ascii="GHEA Grapalat" w:hAnsi="GHEA Grapalat"/>
          <w:sz w:val="24"/>
          <w:szCs w:val="24"/>
          <w:lang w:val="hy-AM"/>
        </w:rPr>
        <w:t xml:space="preserve"> աղյուսակում։</w:t>
      </w:r>
    </w:p>
    <w:p w:rsidR="00E06C5B" w:rsidRPr="00733E65" w:rsidRDefault="00824511" w:rsidP="00824511">
      <w:pPr>
        <w:pStyle w:val="ListParagraph"/>
        <w:spacing w:after="0" w:line="360" w:lineRule="auto"/>
        <w:ind w:left="0"/>
        <w:jc w:val="both"/>
        <w:rPr>
          <w:rFonts w:ascii="GHEA Grapalat" w:hAnsi="GHEA Grapalat"/>
          <w:sz w:val="24"/>
          <w:szCs w:val="24"/>
          <w:lang w:val="hy-AM"/>
        </w:rPr>
      </w:pPr>
      <w:r w:rsidRPr="00733E65">
        <w:rPr>
          <w:rFonts w:ascii="GHEA Grapalat" w:hAnsi="GHEA Grapalat"/>
          <w:sz w:val="24"/>
          <w:szCs w:val="24"/>
          <w:lang w:val="hy-AM"/>
        </w:rPr>
        <w:t xml:space="preserve">   </w:t>
      </w:r>
      <w:r w:rsidRPr="00733E65">
        <w:rPr>
          <w:rFonts w:ascii="GHEA Grapalat" w:hAnsi="GHEA Grapalat"/>
          <w:b/>
          <w:sz w:val="24"/>
          <w:szCs w:val="24"/>
          <w:lang w:val="hy-AM"/>
        </w:rPr>
        <w:t>4</w:t>
      </w:r>
      <w:r w:rsidR="00E22A83" w:rsidRPr="00733E65">
        <w:rPr>
          <w:rFonts w:ascii="GHEA Grapalat" w:hAnsi="GHEA Grapalat"/>
          <w:b/>
          <w:sz w:val="24"/>
          <w:szCs w:val="24"/>
          <w:lang w:val="hy-AM"/>
        </w:rPr>
        <w:t>9</w:t>
      </w:r>
      <w:r w:rsidRPr="00733E65">
        <w:rPr>
          <w:rFonts w:ascii="GHEA Grapalat" w:hAnsi="GHEA Grapalat"/>
          <w:b/>
          <w:sz w:val="24"/>
          <w:szCs w:val="24"/>
          <w:lang w:val="hy-AM"/>
        </w:rPr>
        <w:t>.</w:t>
      </w:r>
      <w:r w:rsidR="00E06C5B" w:rsidRPr="00733E65">
        <w:rPr>
          <w:rFonts w:ascii="GHEA Grapalat" w:hAnsi="GHEA Grapalat"/>
          <w:sz w:val="24"/>
          <w:szCs w:val="24"/>
          <w:lang w:val="hy-AM"/>
        </w:rPr>
        <w:t xml:space="preserve">Սևանի ՋԿՏ-ի տարանջատված </w:t>
      </w:r>
      <w:r w:rsidR="00C52CDE" w:rsidRPr="00733E65">
        <w:rPr>
          <w:rFonts w:ascii="GHEA Grapalat" w:hAnsi="GHEA Grapalat"/>
          <w:sz w:val="24"/>
          <w:szCs w:val="24"/>
          <w:lang w:val="hy-AM"/>
        </w:rPr>
        <w:t xml:space="preserve">խիստ փոփոխված և </w:t>
      </w:r>
      <w:r w:rsidR="00E06C5B" w:rsidRPr="00733E65">
        <w:rPr>
          <w:rFonts w:ascii="GHEA Grapalat" w:hAnsi="GHEA Grapalat"/>
          <w:sz w:val="24"/>
          <w:szCs w:val="24"/>
          <w:lang w:val="hy-AM"/>
        </w:rPr>
        <w:t>արհեստական ջրային մարմինները ներկայացված են N4</w:t>
      </w:r>
      <w:r w:rsidR="008F12B3" w:rsidRPr="00733E65">
        <w:rPr>
          <w:rFonts w:ascii="GHEA Grapalat" w:hAnsi="GHEA Grapalat"/>
          <w:sz w:val="24"/>
          <w:szCs w:val="24"/>
          <w:lang w:val="hy-AM"/>
        </w:rPr>
        <w:t>1</w:t>
      </w:r>
      <w:r w:rsidR="00E06C5B" w:rsidRPr="00733E65">
        <w:rPr>
          <w:rFonts w:ascii="GHEA Grapalat" w:hAnsi="GHEA Grapalat"/>
          <w:sz w:val="24"/>
          <w:szCs w:val="24"/>
          <w:lang w:val="hy-AM"/>
        </w:rPr>
        <w:t xml:space="preserve"> աղյուսակում։</w:t>
      </w:r>
    </w:p>
    <w:p w:rsidR="00C52CDE" w:rsidRPr="00733E65" w:rsidRDefault="00E22A83" w:rsidP="00824511">
      <w:pPr>
        <w:pStyle w:val="ListParagraph"/>
        <w:spacing w:after="0" w:line="360" w:lineRule="auto"/>
        <w:ind w:left="0"/>
        <w:jc w:val="both"/>
        <w:rPr>
          <w:rFonts w:ascii="GHEA Grapalat" w:hAnsi="GHEA Grapalat"/>
          <w:caps/>
          <w:color w:val="auto"/>
          <w:sz w:val="24"/>
          <w:szCs w:val="24"/>
          <w:lang w:val="hy-AM"/>
        </w:rPr>
      </w:pPr>
      <w:r w:rsidRPr="00733E65">
        <w:rPr>
          <w:rFonts w:ascii="GHEA Grapalat" w:hAnsi="GHEA Grapalat"/>
          <w:b/>
          <w:sz w:val="24"/>
          <w:szCs w:val="24"/>
          <w:lang w:val="hy-AM"/>
        </w:rPr>
        <w:t xml:space="preserve">   50</w:t>
      </w:r>
      <w:r w:rsidR="00824511" w:rsidRPr="00733E65">
        <w:rPr>
          <w:rFonts w:ascii="GHEA Grapalat" w:hAnsi="GHEA Grapalat"/>
          <w:b/>
          <w:sz w:val="24"/>
          <w:szCs w:val="24"/>
          <w:lang w:val="hy-AM"/>
        </w:rPr>
        <w:t>.</w:t>
      </w:r>
      <w:r w:rsidR="00C52CDE" w:rsidRPr="00733E65">
        <w:rPr>
          <w:rFonts w:ascii="GHEA Grapalat" w:hAnsi="GHEA Grapalat"/>
          <w:sz w:val="24"/>
          <w:szCs w:val="24"/>
          <w:lang w:val="hy-AM"/>
        </w:rPr>
        <w:t>Սևանի ՋԿՏ-ի տարանջատված ստորերկրյա ջրային մարմինները ներկայացված են N4</w:t>
      </w:r>
      <w:r w:rsidR="008F12B3" w:rsidRPr="00733E65">
        <w:rPr>
          <w:rFonts w:ascii="GHEA Grapalat" w:hAnsi="GHEA Grapalat"/>
          <w:sz w:val="24"/>
          <w:szCs w:val="24"/>
          <w:lang w:val="hy-AM"/>
        </w:rPr>
        <w:t>2</w:t>
      </w:r>
      <w:r w:rsidR="00C52CDE" w:rsidRPr="00733E65">
        <w:rPr>
          <w:rFonts w:ascii="GHEA Grapalat" w:hAnsi="GHEA Grapalat"/>
          <w:sz w:val="24"/>
          <w:szCs w:val="24"/>
          <w:lang w:val="hy-AM"/>
        </w:rPr>
        <w:t xml:space="preserve"> աղյուսակում։</w:t>
      </w:r>
      <w:bookmarkStart w:id="137" w:name="_Toc533178018"/>
      <w:bookmarkStart w:id="138" w:name="_Toc533178017"/>
      <w:bookmarkStart w:id="139" w:name="_Toc49778893"/>
      <w:bookmarkStart w:id="140" w:name="_Toc53652400"/>
      <w:r w:rsidR="000B3FB0" w:rsidRPr="00733E65">
        <w:rPr>
          <w:rFonts w:ascii="GHEA Grapalat" w:hAnsi="GHEA Grapalat"/>
          <w:caps/>
          <w:color w:val="auto"/>
          <w:sz w:val="24"/>
          <w:szCs w:val="24"/>
          <w:lang w:val="hy-AM"/>
        </w:rPr>
        <w:t xml:space="preserve">     </w:t>
      </w:r>
    </w:p>
    <w:p w:rsidR="00D33CB8" w:rsidRPr="00733E65" w:rsidRDefault="00C52CDE" w:rsidP="00C52CDE">
      <w:pPr>
        <w:pStyle w:val="ListParagraph"/>
        <w:spacing w:after="0" w:line="360" w:lineRule="auto"/>
        <w:ind w:left="0" w:firstLine="435"/>
        <w:jc w:val="center"/>
        <w:rPr>
          <w:rFonts w:ascii="GHEA Grapalat" w:hAnsi="GHEA Grapalat"/>
          <w:b/>
          <w:sz w:val="24"/>
          <w:szCs w:val="24"/>
          <w:lang w:val="hy-AM"/>
        </w:rPr>
      </w:pPr>
      <w:r w:rsidRPr="00733E65">
        <w:rPr>
          <w:rFonts w:ascii="GHEA Grapalat" w:hAnsi="GHEA Grapalat"/>
          <w:b/>
          <w:sz w:val="24"/>
          <w:szCs w:val="24"/>
          <w:lang w:val="hy-AM"/>
        </w:rPr>
        <w:t>Աղյուսակ N 4</w:t>
      </w:r>
      <w:r w:rsidR="008F12B3" w:rsidRPr="00733E65">
        <w:rPr>
          <w:rFonts w:ascii="GHEA Grapalat" w:hAnsi="GHEA Grapalat"/>
          <w:b/>
          <w:sz w:val="24"/>
          <w:szCs w:val="24"/>
          <w:lang w:val="hy-AM"/>
        </w:rPr>
        <w:t>0</w:t>
      </w:r>
      <w:r w:rsidRPr="00733E65">
        <w:rPr>
          <w:rFonts w:ascii="GHEA Grapalat" w:hAnsi="GHEA Grapalat"/>
          <w:b/>
          <w:sz w:val="24"/>
          <w:szCs w:val="24"/>
          <w:lang w:val="hy-AM"/>
        </w:rPr>
        <w:t>. Սևանի ՋԿՏ-ի տարանջատված մակերևութային ջրային մարմինները՝ ըստ ըստ հիդրոմորֆոլոգիական և հիդրոլոգիական բնութագրիչների</w:t>
      </w:r>
    </w:p>
    <w:tbl>
      <w:tblPr>
        <w:tblW w:w="10710" w:type="dxa"/>
        <w:tblInd w:w="-432" w:type="dxa"/>
        <w:tblLook w:val="04A0" w:firstRow="1" w:lastRow="0" w:firstColumn="1" w:lastColumn="0" w:noHBand="0" w:noVBand="1"/>
      </w:tblPr>
      <w:tblGrid>
        <w:gridCol w:w="1340"/>
        <w:gridCol w:w="2057"/>
        <w:gridCol w:w="4474"/>
        <w:gridCol w:w="2839"/>
      </w:tblGrid>
      <w:tr w:rsidR="00D33CB8" w:rsidRPr="00733E65" w:rsidTr="00C52CDE">
        <w:trPr>
          <w:cantSplit/>
          <w:trHeight w:val="300"/>
          <w:tblHeader/>
        </w:trPr>
        <w:tc>
          <w:tcPr>
            <w:tcW w:w="1340" w:type="dxa"/>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D33CB8" w:rsidRPr="00733E65" w:rsidRDefault="00D33CB8" w:rsidP="00C52CDE">
            <w:pPr>
              <w:autoSpaceDE w:val="0"/>
              <w:autoSpaceDN w:val="0"/>
              <w:adjustRightInd w:val="0"/>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ՋՄ</w:t>
            </w:r>
          </w:p>
        </w:tc>
        <w:tc>
          <w:tcPr>
            <w:tcW w:w="2057" w:type="dxa"/>
            <w:tcBorders>
              <w:top w:val="single" w:sz="4" w:space="0" w:color="auto"/>
              <w:left w:val="nil"/>
              <w:bottom w:val="single" w:sz="4" w:space="0" w:color="auto"/>
              <w:right w:val="single" w:sz="4" w:space="0" w:color="auto"/>
            </w:tcBorders>
            <w:shd w:val="clear" w:color="auto" w:fill="C6D9F1"/>
            <w:noWrap/>
            <w:vAlign w:val="center"/>
            <w:hideMark/>
          </w:tcPr>
          <w:p w:rsidR="00D33CB8" w:rsidRPr="00733E65" w:rsidRDefault="00D33CB8" w:rsidP="00C52CDE">
            <w:pPr>
              <w:autoSpaceDE w:val="0"/>
              <w:autoSpaceDN w:val="0"/>
              <w:adjustRightInd w:val="0"/>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Գետավազանի անվանումը</w:t>
            </w:r>
          </w:p>
        </w:tc>
        <w:tc>
          <w:tcPr>
            <w:tcW w:w="5333" w:type="dxa"/>
            <w:tcBorders>
              <w:top w:val="single" w:sz="4" w:space="0" w:color="auto"/>
              <w:left w:val="nil"/>
              <w:bottom w:val="single" w:sz="4" w:space="0" w:color="auto"/>
              <w:right w:val="single" w:sz="4" w:space="0" w:color="auto"/>
            </w:tcBorders>
            <w:shd w:val="clear" w:color="auto" w:fill="C6D9F1"/>
            <w:vAlign w:val="center"/>
            <w:hideMark/>
          </w:tcPr>
          <w:p w:rsidR="00D33CB8" w:rsidRPr="00733E65" w:rsidRDefault="00C52CDE" w:rsidP="00C52CDE">
            <w:pPr>
              <w:autoSpaceDE w:val="0"/>
              <w:autoSpaceDN w:val="0"/>
              <w:adjustRightInd w:val="0"/>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Ջրային մարմին</w:t>
            </w:r>
            <w:r w:rsidR="00D33CB8" w:rsidRPr="00733E65">
              <w:rPr>
                <w:rFonts w:ascii="GHEA Grapalat" w:hAnsi="GHEA Grapalat"/>
                <w:bCs/>
                <w:sz w:val="24"/>
                <w:szCs w:val="24"/>
                <w:lang w:val="hy-AM"/>
              </w:rPr>
              <w:t xml:space="preserve"> բնութագիրը</w:t>
            </w:r>
          </w:p>
        </w:tc>
        <w:tc>
          <w:tcPr>
            <w:tcW w:w="1980" w:type="dxa"/>
            <w:tcBorders>
              <w:top w:val="single" w:sz="4" w:space="0" w:color="auto"/>
              <w:left w:val="nil"/>
              <w:bottom w:val="single" w:sz="4" w:space="0" w:color="auto"/>
              <w:right w:val="single" w:sz="4" w:space="0" w:color="auto"/>
            </w:tcBorders>
            <w:shd w:val="clear" w:color="auto" w:fill="C6D9F1"/>
            <w:noWrap/>
            <w:vAlign w:val="center"/>
            <w:hideMark/>
          </w:tcPr>
          <w:p w:rsidR="00D33CB8" w:rsidRPr="00733E65" w:rsidRDefault="00D33CB8" w:rsidP="00C52CDE">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Ռիսկի գնահատում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Ձկնագետ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Ձկնագետ գետն ակունքից մինչև աջակողմյան վտակների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Ձկնագետ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Sylfaen"/>
                <w:sz w:val="24"/>
                <w:szCs w:val="24"/>
                <w:lang w:eastAsia="ru-RU"/>
              </w:rPr>
              <w:t>Ձկնագետի աջակողմյան վտակները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Ձկնագետ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Ձկնագետն աջակողմյան վտակների միախառնումից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FE13AB"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Հնարավոր</w:t>
            </w:r>
            <w:r w:rsidRPr="00733E65">
              <w:rPr>
                <w:rFonts w:ascii="GHEA Grapalat" w:eastAsia="Times New Roman" w:hAnsi="GHEA Grapalat" w:cs="Calibri"/>
                <w:sz w:val="24"/>
                <w:szCs w:val="24"/>
                <w:lang w:val="hy-AM"/>
              </w:rPr>
              <w:t>/պոտենցիալ</w:t>
            </w:r>
            <w:r w:rsidR="00D33CB8" w:rsidRPr="00733E65">
              <w:rPr>
                <w:rFonts w:ascii="GHEA Grapalat" w:eastAsia="Times New Roman" w:hAnsi="GHEA Grapalat" w:cs="Calibri"/>
                <w:sz w:val="24"/>
                <w:szCs w:val="24"/>
              </w:rPr>
              <w:t xml:space="preserve">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Դրախտիք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Դրախտիկ գետն իր Տանձուտ և Երկայնաձոր վտակների հետ միասին մինչև Դրախտիկ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Դրախտիք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Դրախտիկ գետը Դրախտիկ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Դրախտիք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Դրախտիկ գետը Դրախտիկ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Արծաթաղբերք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Արծաթաղբերք գետն ակունքից մինչև Սակավջուր վտակի միախառնումը՝ Սակավաջուր վտակի հետ միասին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Արծաթաղբերք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Արծաթաղբերք գետն Սակավաջուր վտակի միախառնումից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4-009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Արտանիշ</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Արտանիշ գետն ակունքից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Արտանիշ</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Արտանիշ գետն Արտանիշ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Հնարավոր</w:t>
            </w:r>
            <w:r w:rsidR="00FE13AB" w:rsidRPr="00733E65">
              <w:rPr>
                <w:rFonts w:ascii="GHEA Grapalat" w:eastAsia="Times New Roman" w:hAnsi="GHEA Grapalat" w:cs="Calibri"/>
                <w:sz w:val="24"/>
                <w:szCs w:val="24"/>
                <w:lang w:val="hy-AM"/>
              </w:rPr>
              <w:t>/պոտենցիալ</w:t>
            </w:r>
            <w:r w:rsidRPr="00733E65">
              <w:rPr>
                <w:rFonts w:ascii="GHEA Grapalat" w:eastAsia="Times New Roman" w:hAnsi="GHEA Grapalat" w:cs="Calibri"/>
                <w:sz w:val="24"/>
                <w:szCs w:val="24"/>
              </w:rPr>
              <w:t xml:space="preserve">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Գիժգետ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Sylfaen"/>
                <w:sz w:val="24"/>
                <w:szCs w:val="24"/>
                <w:lang w:eastAsia="ru-RU"/>
              </w:rPr>
              <w:t>Գիժգետն ակունքից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Ջիլ</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Ջիլ գետն ակունքից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Ջիլ</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Ջիլ գետը Ձորաշեն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Ծափաթաղ</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Ծափաթաղ գետը ակունքից մինչև  Ըղձաձոր վտակի միախառնումը՝ Ըղձաձոր վտակի հետ միասին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Ծափաթաղ</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Ծափաթաղ գետը Ըղձաձոր վտակի միախառնումից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Ծափաթաղ</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Ծափաթաղ գետը Ծափաթաղ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Շամփուր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Շամփուր գետն ակունքից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Փամբակ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Փամբակ գետը վերին հոսանքներում  մինչև ձախակողմյան վտակի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4-019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Փամբակ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Փամբակ գետը՝ ձախակողմյան վտակի միախառնումից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Փամբակ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Փամբակ գետը Փամբակ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Դարանակ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Դարանակ գետը Սատանախաչ ձախակողմյան վտակի հետ միասին՝ ակունքից մինչև Սատանախաչ ձախակողմյան վտակի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Դարանակ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Դարանակ գետը՝ ձախակողմյան Սատանախաչ վտակի միախառնումից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Արեգունի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Արեգունի գետը վերին հոսանքներում Հովսաթաղք վտակի հետ միասին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Արեգունի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Արեգունի գետը՝ Հովսաթաղք վտակի միախառնումից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Սարինար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Սարինար գետը ձախակողմյան վտակից մինչև Գեղամասար գետը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Գեղամասար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Գեղամասար գետը՝ ակունքից մինչև Գեմասար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Գեղամասար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Գեղամասար գետը Գեղամասար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Կապույտջուր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Կապույտջուր գետը աջակողմյան վտակից մինչև Փոքր Մասրիկ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4-029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Փոքր Մասրիկ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Փոքր Մասրիկ գետը ակունքից մինչև Նորակերտ վտակի միախանումը՝ Նորակերտ վտակով</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Փոքր Մասրիկ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Փոքր Մասրիկ գետը ակունքից մինչև Նորակերտ վտակի միախանումը՝ Նորակերտ վտակով</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Սոթք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Սոթք գետը Սոթքի հանքավայրից մինչև Մասրիկ գետի հետ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Սոթք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Սոթք գետը ակունքներում և վտակները մինչև Սոթք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Կուտ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Կուտ գետն՝ Սոթք գետի աջակողմյան վտակները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Դարանկ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Դարանակ գետն՝ Սոթք գետի աջակողմյան վտակները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Ազատ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Ազատ գետն՝ Սոթք գետի աջակողմյան վտակները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Մասրիկ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Մասրիկ գետը ակունքից մինչև Ջաղացաձոր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Մասրիկ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Մասրիկ գետը Ջաղացաձոր բնակավայրից մինչև Սոթք գետի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Մասրիկ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Մասրիկ գետը Սոթք գետի խառնուրդից մինչև Վարդենիս քաղաքի կեղտաջրերի խառնուրդ</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4-039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Սևաջուր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A01F9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Սև</w:t>
            </w:r>
            <w:r w:rsidR="00D33CB8" w:rsidRPr="00733E65">
              <w:rPr>
                <w:rFonts w:ascii="GHEA Grapalat" w:hAnsi="GHEA Grapalat" w:cs="Calibri"/>
                <w:sz w:val="24"/>
                <w:szCs w:val="24"/>
                <w:lang w:val="hy-AM"/>
              </w:rPr>
              <w:t>աջուր գետը՝ Մասրիկ գետի աջակողմյան վտակ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Զանգիկ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 xml:space="preserve">Գետ Զանգիկ՝ </w:t>
            </w:r>
            <w:r w:rsidR="00C52CDE" w:rsidRPr="00733E65">
              <w:rPr>
                <w:rFonts w:ascii="GHEA Grapalat" w:hAnsi="GHEA Grapalat" w:cs="Calibri"/>
                <w:sz w:val="24"/>
                <w:szCs w:val="24"/>
                <w:lang w:val="hy-AM"/>
              </w:rPr>
              <w:t>Սև</w:t>
            </w:r>
            <w:r w:rsidRPr="00733E65">
              <w:rPr>
                <w:rFonts w:ascii="GHEA Grapalat" w:hAnsi="GHEA Grapalat" w:cs="Calibri"/>
                <w:sz w:val="24"/>
                <w:szCs w:val="24"/>
                <w:lang w:val="hy-AM"/>
              </w:rPr>
              <w:t>աջուր գետի աջակողմյան վտակ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Մասրիկ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Մասրիկ գետը Վարդենիս քաղաքի կեղտաջրերի խառնումից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Ակունք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Ակունք գետ՝ Մասրիկ գետի ձախակողմյան վտակ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Կարճաղբյուր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Կարճաղբյուր գետը ակունքից մինչև Ախպրաձոր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Կարճաղբյուր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Կարճաղբյուր գետը Ախպրաձոր բնակավայրից մինչև Մաքենիս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Երփնափոր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Երփնափոր գետը՝ Կարճաղբյուր գետի վտակ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Աղոտաձոր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Աղոտաձոր գետը՝ Կարճաղբյուր գետի ձախակոմյան վտակ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Կարճաղբյուր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Կարճաղբյուր գետը Մաքենիս բնակավայրից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FE13AB"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Հնարավոր</w:t>
            </w:r>
            <w:r w:rsidRPr="00733E65">
              <w:rPr>
                <w:rFonts w:ascii="GHEA Grapalat" w:eastAsia="Times New Roman" w:hAnsi="GHEA Grapalat" w:cs="Calibri"/>
                <w:sz w:val="24"/>
                <w:szCs w:val="24"/>
                <w:lang w:val="hy-AM"/>
              </w:rPr>
              <w:t>/պոտենցիալ</w:t>
            </w:r>
            <w:r w:rsidR="00D33CB8" w:rsidRPr="00733E65">
              <w:rPr>
                <w:rFonts w:ascii="GHEA Grapalat" w:eastAsia="Times New Roman" w:hAnsi="GHEA Grapalat" w:cs="Calibri"/>
                <w:sz w:val="24"/>
                <w:szCs w:val="24"/>
              </w:rPr>
              <w:t xml:space="preserve">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Արծվանիստ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Sylfaen"/>
                <w:sz w:val="24"/>
                <w:szCs w:val="24"/>
                <w:lang w:eastAsia="ru-RU"/>
              </w:rPr>
              <w:t>Արծվանիստ գետը ակունքից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4-049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lang w:val="hy-AM"/>
              </w:rPr>
              <w:t>Եղանցուջուր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Calibri"/>
                <w:sz w:val="24"/>
                <w:szCs w:val="24"/>
              </w:rPr>
              <w:t>Եղանցուջուր գետ՝ Արծվանիստ գետի վտակ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Վարդենիկ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Վարդենիկ գետը ակունքից միչև Ազիզներ վտակի հետ միախառնումը՝ Ազիզներ վտակի հետ միասին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Վարդենիկ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Վարդենիկ գետը Ազիզներ վտակի միախառնումից մինչև Վարդենիկ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Վարդենիկ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Վարդենիկ գետը՝ Վարդենիկ գյուղից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Ակնաքար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Ակնաքար գետն ակունքից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Զոլաքար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Զոլաքար գետն ակունքից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Աստղաձոր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Աստղաձոր գետն ակունքից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Մարտունի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Մարտունի գետը  Դաշտագետ վտակի հետ մինչև Գեղհովիտ բնակավայր</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Մարտունի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Մարտունի գետը Գեղհովիտից մինչև Մարտունի քաղաք</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Մարտունի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Մարտունի գետը Մարտունի քաղաքից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4-059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Գայլաձոր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Գողաձոր գետը՝ Փոքր Արգիչի գետի աջ վտակն՝ իր Ծաղկաշեն, Առվակ և Արհանճ վտակներով</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Փոքր Արգիճի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Փոքր Արգիճի գետը ակուքից մինչև Արգիճի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Արգիճի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Արգիճի գետը ակունքներից մինչև Փոքր Արգիճի վտակի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Նազարագետ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Նազարագետ՝ Արգիճի գետի ձախակողմյան վտակ</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Արգիճի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Արգիճի գետը Փոքր Արգիճի վտակի միախառնումից մինչև Մադինա համայնքի գոմերը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FE13AB"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Հնարավոր</w:t>
            </w:r>
            <w:r w:rsidRPr="00733E65">
              <w:rPr>
                <w:rFonts w:ascii="GHEA Grapalat" w:eastAsia="Times New Roman" w:hAnsi="GHEA Grapalat" w:cs="Calibri"/>
                <w:sz w:val="24"/>
                <w:szCs w:val="24"/>
                <w:lang w:val="hy-AM"/>
              </w:rPr>
              <w:t>/պոտենցիալ</w:t>
            </w:r>
            <w:r w:rsidR="00D33CB8" w:rsidRPr="00733E65">
              <w:rPr>
                <w:rFonts w:ascii="GHEA Grapalat" w:eastAsia="Times New Roman" w:hAnsi="GHEA Grapalat" w:cs="Calibri"/>
                <w:sz w:val="24"/>
                <w:szCs w:val="24"/>
              </w:rPr>
              <w:t xml:space="preserve">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Արգիճի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Արգիճի գետը Մադինա համայնքի գոմերից մինչև Վերին Գետաշեն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Արգիճի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Արգիճի գետը Վերին գետաշեն գյուղից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FE13AB"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Հնարավոր</w:t>
            </w:r>
            <w:r w:rsidRPr="00733E65">
              <w:rPr>
                <w:rFonts w:ascii="GHEA Grapalat" w:eastAsia="Times New Roman" w:hAnsi="GHEA Grapalat" w:cs="Calibri"/>
                <w:sz w:val="24"/>
                <w:szCs w:val="24"/>
                <w:lang w:val="hy-AM"/>
              </w:rPr>
              <w:t>/պոտենցիալ</w:t>
            </w:r>
            <w:r w:rsidR="00D33CB8" w:rsidRPr="00733E65">
              <w:rPr>
                <w:rFonts w:ascii="GHEA Grapalat" w:eastAsia="Times New Roman" w:hAnsi="GHEA Grapalat" w:cs="Calibri"/>
                <w:sz w:val="24"/>
                <w:szCs w:val="24"/>
              </w:rPr>
              <w:t xml:space="preserve">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Լիճք</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Լիճք գետը Լիճք բնակավայիրց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Բախտակ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Բախտակ գետը ակունքից մինչև Թազագյուղ</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Բախտակ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Բախտակ գետը Ծովասար գյուղից մինչև Ծակքար գյուղը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4-069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Բաղտակ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Բախտակ գետը Ծակքար գյուղից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Ծակքար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Ծակքար գետն ակունքից մինչև Ձորագյուղ գյուղը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Ծակքար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Ծակքար գետը Ձորագյուղ գյուղից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Շողվակ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Շողվակ գետն ակունքից մինչև Ձորագյուղ գյուղը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Շողվակ</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Շողվակ գետը Ձորագյուղ գյուղից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lang w:val="hy-AM"/>
              </w:rPr>
              <w:t>Գեղարքունիջուր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Calibri"/>
                <w:sz w:val="24"/>
                <w:szCs w:val="24"/>
              </w:rPr>
              <w:t>Գեղարքունիջուր գետը իր վտակներով ակունքից մինչև Սարուխան գյուղը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lang w:val="hy-AM"/>
              </w:rPr>
              <w:t>Գեղարքունիջուր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Calibri"/>
                <w:sz w:val="24"/>
                <w:szCs w:val="24"/>
              </w:rPr>
              <w:t>Գեղարքունիջուր գետը Սարուխան գյուղից մինչև Գավառագետ գետ միախառնվելը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Գավառագետ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Գավառագետը ակունքից մինչև Գեղարքունիջուր վտակի միախառնումը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Գավառագետ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Գավառագետը Գեղարքունիջուր վտակի միախառնումից մինչև Գավառ քաղաք</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Գրիձոր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Գավառագետի ձախակողմյան վտակ Գռիձոր գետը ակունքից գետաբերան, Գալյաձոր վտակով</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4-079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Գելոիձոր</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Sylfaen"/>
                <w:sz w:val="24"/>
                <w:szCs w:val="24"/>
                <w:lang w:val="hy-AM" w:eastAsia="ru-RU"/>
              </w:rPr>
              <w:t>Գելոիձոր գետը՝ Գավառագետի ձախակողմյան վտակ, ակունքից մինչև գետաբերան՝ իր վտակներով</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4-080</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Գումերի</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Calibri"/>
                <w:sz w:val="24"/>
                <w:szCs w:val="24"/>
              </w:rPr>
              <w:t>Գումերի գետը իր վտակներով</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4-081</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Գավառագետ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Գավառագետ գետը գավառ քաղաքի տարածքում</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4-082</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Գավառագետ</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Գավառագետ գետը Գավառ քաղաից մինչև գետաբերան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4-083</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Հրազդան</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hAnsi="GHEA Grapalat" w:cs="Calibri"/>
                <w:sz w:val="24"/>
                <w:szCs w:val="24"/>
              </w:rPr>
            </w:pPr>
            <w:r w:rsidRPr="00733E65">
              <w:rPr>
                <w:rFonts w:ascii="GHEA Grapalat" w:hAnsi="GHEA Grapalat" w:cs="Calibri"/>
                <w:sz w:val="24"/>
                <w:szCs w:val="24"/>
              </w:rPr>
              <w:t>Հրազդան գետի ակունքը</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Ոչ 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4-084</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Սևանա լիճ</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Arial" w:hAnsi="GHEA Grapalat" w:cs="Sylfaen"/>
                <w:sz w:val="24"/>
                <w:szCs w:val="24"/>
                <w:lang w:val="hy-AM" w:eastAsia="fr-FR"/>
              </w:rPr>
              <w:t>Սևանա լճի ափամերձ հատվածը՝ Լճաշենից մինչև Ծովազարդ բնակավայր, 16.95մ</w:t>
            </w:r>
            <w:r w:rsidRPr="00733E65">
              <w:rPr>
                <w:rFonts w:ascii="GHEA Grapalat" w:eastAsia="Arial" w:hAnsi="GHEA Grapalat" w:cs="Sylfaen"/>
                <w:sz w:val="24"/>
                <w:szCs w:val="24"/>
                <w:vertAlign w:val="superscript"/>
                <w:lang w:val="hy-AM" w:eastAsia="fr-FR"/>
              </w:rPr>
              <w:t>2</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4-085</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Սևանա լիճ</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Arial" w:hAnsi="GHEA Grapalat" w:cs="Sylfaen"/>
                <w:sz w:val="24"/>
                <w:szCs w:val="24"/>
                <w:lang w:val="hy-AM" w:eastAsia="fr-FR"/>
              </w:rPr>
              <w:t>Սևանա լճի ափամերձ հատվածը՝ Գավառագետի շրջակայքը, մոտավորապես 7.3կմ</w:t>
            </w:r>
            <w:r w:rsidRPr="00733E65">
              <w:rPr>
                <w:rFonts w:ascii="GHEA Grapalat" w:eastAsia="Arial" w:hAnsi="GHEA Grapalat" w:cs="Sylfaen"/>
                <w:sz w:val="24"/>
                <w:szCs w:val="24"/>
                <w:vertAlign w:val="superscript"/>
                <w:lang w:val="hy-AM" w:eastAsia="fr-FR"/>
              </w:rPr>
              <w:t>2</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4-086</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Սևանա լիճ</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Arial" w:hAnsi="GHEA Grapalat" w:cs="Sylfaen"/>
                <w:sz w:val="24"/>
                <w:szCs w:val="24"/>
                <w:lang w:val="hy-AM" w:eastAsia="fr-FR"/>
              </w:rPr>
              <w:t>Սևանա լճի ափամերձ հատվածը՝ Նորատուս թերակղզուց մինչև Նորատուս բնակավայրի սահմանների վերջ, մոտավորապես 8.21կմ</w:t>
            </w:r>
            <w:r w:rsidRPr="00733E65">
              <w:rPr>
                <w:rFonts w:ascii="GHEA Grapalat" w:eastAsia="Arial" w:hAnsi="GHEA Grapalat" w:cs="Sylfaen"/>
                <w:sz w:val="24"/>
                <w:szCs w:val="24"/>
                <w:vertAlign w:val="superscript"/>
                <w:lang w:val="hy-AM" w:eastAsia="fr-FR"/>
              </w:rPr>
              <w:t>2</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6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4-087</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Սևանա լիճ</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Arial" w:hAnsi="GHEA Grapalat" w:cs="Sylfaen"/>
                <w:sz w:val="24"/>
                <w:szCs w:val="24"/>
                <w:lang w:val="hy-AM" w:eastAsia="fr-FR"/>
              </w:rPr>
              <w:t>Սևանա լճի ափամերձ հատվածը՝ Երանոսից մինչև Փոքր Մասրիկ բնակավայր, մոտավորապես 66.9կմ</w:t>
            </w:r>
            <w:r w:rsidRPr="00733E65">
              <w:rPr>
                <w:rFonts w:ascii="GHEA Grapalat" w:eastAsia="Arial" w:hAnsi="GHEA Grapalat" w:cs="Sylfaen"/>
                <w:sz w:val="24"/>
                <w:szCs w:val="24"/>
                <w:vertAlign w:val="superscript"/>
                <w:lang w:val="hy-AM" w:eastAsia="fr-FR"/>
              </w:rPr>
              <w:t>2</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4-088</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Սևանա լիճ</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Մեծ Սևան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FE13AB"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Հնարավոր</w:t>
            </w:r>
            <w:r w:rsidRPr="00733E65">
              <w:rPr>
                <w:rFonts w:ascii="GHEA Grapalat" w:eastAsia="Times New Roman" w:hAnsi="GHEA Grapalat" w:cs="Calibri"/>
                <w:sz w:val="24"/>
                <w:szCs w:val="24"/>
                <w:lang w:val="hy-AM"/>
              </w:rPr>
              <w:t>/պոտենցիալ</w:t>
            </w:r>
            <w:r w:rsidR="008232C9" w:rsidRPr="00733E65">
              <w:rPr>
                <w:rFonts w:ascii="GHEA Grapalat" w:eastAsia="Times New Roman" w:hAnsi="GHEA Grapalat" w:cs="Calibri"/>
                <w:sz w:val="24"/>
                <w:szCs w:val="24"/>
              </w:rPr>
              <w:t xml:space="preserve"> </w:t>
            </w:r>
            <w:r w:rsidR="00D33CB8" w:rsidRPr="00733E65">
              <w:rPr>
                <w:rFonts w:ascii="GHEA Grapalat" w:eastAsia="Times New Roman" w:hAnsi="GHEA Grapalat" w:cs="Calibri"/>
                <w:sz w:val="24"/>
                <w:szCs w:val="24"/>
              </w:rPr>
              <w:t>ռիսկային ՋՄ</w:t>
            </w:r>
          </w:p>
        </w:tc>
      </w:tr>
      <w:tr w:rsidR="00D33CB8" w:rsidRPr="00733E65" w:rsidTr="00C52CDE">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4-089</w:t>
            </w:r>
          </w:p>
        </w:tc>
        <w:tc>
          <w:tcPr>
            <w:tcW w:w="2057" w:type="dxa"/>
            <w:tcBorders>
              <w:top w:val="nil"/>
              <w:left w:val="nil"/>
              <w:bottom w:val="single" w:sz="4" w:space="0" w:color="auto"/>
              <w:right w:val="single" w:sz="4" w:space="0" w:color="auto"/>
            </w:tcBorders>
            <w:shd w:val="clear" w:color="auto" w:fill="auto"/>
            <w:noWrap/>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Սևանա լիճ</w:t>
            </w:r>
          </w:p>
        </w:tc>
        <w:tc>
          <w:tcPr>
            <w:tcW w:w="5333" w:type="dxa"/>
            <w:tcBorders>
              <w:top w:val="nil"/>
              <w:left w:val="nil"/>
              <w:bottom w:val="single" w:sz="4" w:space="0" w:color="auto"/>
              <w:right w:val="single" w:sz="4" w:space="0" w:color="auto"/>
            </w:tcBorders>
            <w:shd w:val="clear" w:color="auto" w:fill="auto"/>
            <w:vAlign w:val="center"/>
            <w:hideMark/>
          </w:tcPr>
          <w:p w:rsidR="00D33CB8" w:rsidRPr="00733E65" w:rsidRDefault="00D33CB8" w:rsidP="00C52CDE">
            <w:pPr>
              <w:spacing w:after="0" w:line="360" w:lineRule="auto"/>
              <w:jc w:val="center"/>
              <w:rPr>
                <w:rFonts w:ascii="GHEA Grapalat" w:eastAsia="Times New Roman" w:hAnsi="GHEA Grapalat" w:cs="Calibri"/>
                <w:sz w:val="24"/>
                <w:szCs w:val="24"/>
                <w:lang w:val="hy-AM"/>
              </w:rPr>
            </w:pPr>
            <w:r w:rsidRPr="00733E65">
              <w:rPr>
                <w:rFonts w:ascii="GHEA Grapalat" w:eastAsia="Times New Roman" w:hAnsi="GHEA Grapalat" w:cs="Calibri"/>
                <w:sz w:val="24"/>
                <w:szCs w:val="24"/>
                <w:lang w:val="hy-AM"/>
              </w:rPr>
              <w:t>Փոքր Սևան</w:t>
            </w:r>
          </w:p>
        </w:tc>
        <w:tc>
          <w:tcPr>
            <w:tcW w:w="1980" w:type="dxa"/>
            <w:tcBorders>
              <w:top w:val="nil"/>
              <w:left w:val="nil"/>
              <w:bottom w:val="single" w:sz="4" w:space="0" w:color="auto"/>
              <w:right w:val="single" w:sz="4" w:space="0" w:color="auto"/>
            </w:tcBorders>
            <w:shd w:val="clear" w:color="auto" w:fill="auto"/>
            <w:noWrap/>
            <w:vAlign w:val="center"/>
            <w:hideMark/>
          </w:tcPr>
          <w:p w:rsidR="00D33CB8" w:rsidRPr="00733E65" w:rsidRDefault="00FE13AB" w:rsidP="00C52CDE">
            <w:pPr>
              <w:spacing w:after="0" w:line="360" w:lineRule="auto"/>
              <w:jc w:val="center"/>
              <w:rPr>
                <w:rFonts w:ascii="GHEA Grapalat" w:eastAsia="Times New Roman" w:hAnsi="GHEA Grapalat" w:cs="Calibri"/>
                <w:sz w:val="24"/>
                <w:szCs w:val="24"/>
              </w:rPr>
            </w:pPr>
            <w:r w:rsidRPr="00733E65">
              <w:rPr>
                <w:rFonts w:ascii="GHEA Grapalat" w:eastAsia="Times New Roman" w:hAnsi="GHEA Grapalat" w:cs="Calibri"/>
                <w:sz w:val="24"/>
                <w:szCs w:val="24"/>
              </w:rPr>
              <w:t>Հնարավոր</w:t>
            </w:r>
            <w:r w:rsidRPr="00733E65">
              <w:rPr>
                <w:rFonts w:ascii="GHEA Grapalat" w:eastAsia="Times New Roman" w:hAnsi="GHEA Grapalat" w:cs="Calibri"/>
                <w:sz w:val="24"/>
                <w:szCs w:val="24"/>
                <w:lang w:val="hy-AM"/>
              </w:rPr>
              <w:t>/պոտենցիալ</w:t>
            </w:r>
            <w:r w:rsidRPr="00733E65">
              <w:rPr>
                <w:rFonts w:ascii="GHEA Grapalat" w:eastAsia="Times New Roman" w:hAnsi="GHEA Grapalat" w:cs="Calibri"/>
                <w:sz w:val="24"/>
                <w:szCs w:val="24"/>
              </w:rPr>
              <w:t xml:space="preserve"> </w:t>
            </w:r>
            <w:r w:rsidR="00D33CB8" w:rsidRPr="00733E65">
              <w:rPr>
                <w:rFonts w:ascii="GHEA Grapalat" w:eastAsia="Times New Roman" w:hAnsi="GHEA Grapalat" w:cs="Calibri"/>
                <w:sz w:val="24"/>
                <w:szCs w:val="24"/>
              </w:rPr>
              <w:t>ռիսկային ՋՄ</w:t>
            </w:r>
          </w:p>
        </w:tc>
      </w:tr>
    </w:tbl>
    <w:p w:rsidR="00D33CB8" w:rsidRPr="00733E65" w:rsidRDefault="00D33CB8" w:rsidP="00C52CDE">
      <w:pPr>
        <w:spacing w:after="0" w:line="360" w:lineRule="auto"/>
        <w:rPr>
          <w:rFonts w:ascii="GHEA Grapalat" w:hAnsi="GHEA Grapalat"/>
          <w:sz w:val="24"/>
          <w:szCs w:val="24"/>
          <w:lang w:val="hy-AM" w:eastAsia="de-DE"/>
        </w:rPr>
      </w:pPr>
    </w:p>
    <w:p w:rsidR="00D33CB8" w:rsidRPr="00733E65" w:rsidRDefault="00C52CDE" w:rsidP="00C52CDE">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Աղյուսակ N 4</w:t>
      </w:r>
      <w:r w:rsidR="008F12B3" w:rsidRPr="00733E65">
        <w:rPr>
          <w:rFonts w:ascii="GHEA Grapalat" w:hAnsi="GHEA Grapalat"/>
          <w:b/>
          <w:sz w:val="24"/>
          <w:szCs w:val="24"/>
          <w:lang w:val="hy-AM"/>
        </w:rPr>
        <w:t>1</w:t>
      </w:r>
      <w:r w:rsidRPr="00733E65">
        <w:rPr>
          <w:rFonts w:ascii="GHEA Grapalat" w:hAnsi="GHEA Grapalat"/>
          <w:b/>
          <w:sz w:val="24"/>
          <w:szCs w:val="24"/>
          <w:lang w:val="hy-AM"/>
        </w:rPr>
        <w:t>. Սևանի ՋԿՏ-ի տարանջատված խիստ փոփոխված և արհեստական ջրային մարմինները</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5301"/>
        <w:gridCol w:w="2306"/>
      </w:tblGrid>
      <w:tr w:rsidR="00D33CB8" w:rsidRPr="00733E65" w:rsidTr="00C52CDE">
        <w:trPr>
          <w:trHeight w:val="345"/>
        </w:trPr>
        <w:tc>
          <w:tcPr>
            <w:tcW w:w="2178" w:type="dxa"/>
            <w:shd w:val="clear" w:color="auto" w:fill="C6D9F1"/>
          </w:tcPr>
          <w:p w:rsidR="00D33CB8" w:rsidRPr="00733E65" w:rsidRDefault="00D33CB8" w:rsidP="00BB49F6">
            <w:pPr>
              <w:autoSpaceDE w:val="0"/>
              <w:autoSpaceDN w:val="0"/>
              <w:adjustRightInd w:val="0"/>
              <w:spacing w:after="0"/>
              <w:jc w:val="center"/>
              <w:rPr>
                <w:rFonts w:ascii="GHEA Grapalat" w:hAnsi="GHEA Grapalat" w:cs="Calibri Light"/>
                <w:bCs/>
                <w:sz w:val="24"/>
                <w:szCs w:val="24"/>
                <w:lang w:val="hy-AM"/>
              </w:rPr>
            </w:pPr>
            <w:r w:rsidRPr="00733E65">
              <w:rPr>
                <w:rFonts w:ascii="GHEA Grapalat" w:hAnsi="GHEA Grapalat" w:cs="Calibri Light"/>
                <w:bCs/>
                <w:sz w:val="24"/>
                <w:szCs w:val="24"/>
                <w:lang w:val="hy-AM"/>
              </w:rPr>
              <w:t>ԱՋՄ</w:t>
            </w:r>
          </w:p>
        </w:tc>
        <w:tc>
          <w:tcPr>
            <w:tcW w:w="5301" w:type="dxa"/>
            <w:shd w:val="clear" w:color="auto" w:fill="C6D9F1"/>
          </w:tcPr>
          <w:p w:rsidR="00D33CB8" w:rsidRPr="00733E65" w:rsidRDefault="00D33CB8" w:rsidP="00BB49F6">
            <w:pPr>
              <w:autoSpaceDE w:val="0"/>
              <w:autoSpaceDN w:val="0"/>
              <w:adjustRightInd w:val="0"/>
              <w:spacing w:after="0"/>
              <w:jc w:val="center"/>
              <w:rPr>
                <w:rFonts w:ascii="GHEA Grapalat" w:hAnsi="GHEA Grapalat" w:cs="Calibri Light"/>
                <w:bCs/>
                <w:sz w:val="24"/>
                <w:szCs w:val="24"/>
                <w:lang w:val="hy-AM"/>
              </w:rPr>
            </w:pPr>
            <w:r w:rsidRPr="00733E65">
              <w:rPr>
                <w:rFonts w:ascii="GHEA Grapalat" w:hAnsi="GHEA Grapalat" w:cs="Calibri Light"/>
                <w:bCs/>
                <w:sz w:val="24"/>
                <w:szCs w:val="24"/>
                <w:lang w:val="hy-AM"/>
              </w:rPr>
              <w:t>Արհեստական ջրային մարմնի բնութագիրը</w:t>
            </w:r>
          </w:p>
        </w:tc>
        <w:tc>
          <w:tcPr>
            <w:tcW w:w="2306" w:type="dxa"/>
            <w:shd w:val="clear" w:color="auto" w:fill="C6D9F1"/>
          </w:tcPr>
          <w:p w:rsidR="00D33CB8" w:rsidRPr="00733E65" w:rsidRDefault="00D33CB8" w:rsidP="00BB49F6">
            <w:pPr>
              <w:autoSpaceDE w:val="0"/>
              <w:autoSpaceDN w:val="0"/>
              <w:adjustRightInd w:val="0"/>
              <w:spacing w:after="0"/>
              <w:jc w:val="center"/>
              <w:rPr>
                <w:rFonts w:ascii="GHEA Grapalat" w:hAnsi="GHEA Grapalat" w:cs="Calibri Light"/>
                <w:bCs/>
                <w:sz w:val="24"/>
                <w:szCs w:val="24"/>
                <w:lang w:val="hy-AM"/>
              </w:rPr>
            </w:pPr>
            <w:r w:rsidRPr="00733E65">
              <w:rPr>
                <w:rFonts w:ascii="GHEA Grapalat" w:hAnsi="GHEA Grapalat" w:cs="Calibri Light"/>
                <w:bCs/>
                <w:sz w:val="24"/>
                <w:szCs w:val="24"/>
                <w:lang w:val="hy-AM"/>
              </w:rPr>
              <w:t>Երկարությունը, մ</w:t>
            </w:r>
          </w:p>
        </w:tc>
      </w:tr>
      <w:tr w:rsidR="00D33CB8" w:rsidRPr="00733E65" w:rsidTr="00C52CDE">
        <w:trPr>
          <w:trHeight w:val="260"/>
        </w:trPr>
        <w:tc>
          <w:tcPr>
            <w:tcW w:w="2178" w:type="dxa"/>
            <w:shd w:val="clear" w:color="auto" w:fill="FFFFFF"/>
          </w:tcPr>
          <w:p w:rsidR="00D33CB8" w:rsidRPr="00733E65" w:rsidRDefault="00D33CB8" w:rsidP="00BB49F6">
            <w:pPr>
              <w:autoSpaceDE w:val="0"/>
              <w:autoSpaceDN w:val="0"/>
              <w:adjustRightInd w:val="0"/>
              <w:spacing w:after="0"/>
              <w:jc w:val="center"/>
              <w:rPr>
                <w:rFonts w:ascii="GHEA Grapalat" w:hAnsi="GHEA Grapalat" w:cs="Calibri Light"/>
                <w:bCs/>
                <w:sz w:val="24"/>
                <w:szCs w:val="24"/>
              </w:rPr>
            </w:pPr>
            <w:r w:rsidRPr="00733E65">
              <w:rPr>
                <w:rFonts w:ascii="GHEA Grapalat" w:hAnsi="GHEA Grapalat" w:cs="Calibri Light"/>
                <w:bCs/>
                <w:sz w:val="24"/>
                <w:szCs w:val="24"/>
                <w:lang w:val="hy-AM" w:eastAsia="ru-RU"/>
              </w:rPr>
              <w:t>ԱՋՄ</w:t>
            </w:r>
            <w:r w:rsidRPr="00733E65">
              <w:rPr>
                <w:rFonts w:ascii="GHEA Grapalat" w:hAnsi="GHEA Grapalat" w:cs="Calibri Light"/>
                <w:bCs/>
                <w:sz w:val="24"/>
                <w:szCs w:val="24"/>
                <w:lang w:eastAsia="ru-RU"/>
              </w:rPr>
              <w:t xml:space="preserve"> 4-</w:t>
            </w:r>
            <w:r w:rsidRPr="00733E65">
              <w:rPr>
                <w:rFonts w:ascii="GHEA Grapalat" w:hAnsi="GHEA Grapalat" w:cs="Calibri Light"/>
                <w:bCs/>
                <w:sz w:val="24"/>
                <w:szCs w:val="24"/>
                <w:lang w:val="hy-AM" w:eastAsia="ru-RU"/>
              </w:rPr>
              <w:t>0</w:t>
            </w:r>
            <w:r w:rsidRPr="00733E65">
              <w:rPr>
                <w:rFonts w:ascii="GHEA Grapalat" w:hAnsi="GHEA Grapalat" w:cs="Calibri Light"/>
                <w:bCs/>
                <w:sz w:val="24"/>
                <w:szCs w:val="24"/>
                <w:lang w:eastAsia="ru-RU"/>
              </w:rPr>
              <w:t>90</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 xml:space="preserve">Մասրիկի ջրանցք </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val="hy-AM" w:eastAsia="ru-RU"/>
              </w:rPr>
            </w:pPr>
            <w:r w:rsidRPr="00733E65">
              <w:rPr>
                <w:rFonts w:ascii="GHEA Grapalat" w:hAnsi="GHEA Grapalat" w:cs="Calibri Light"/>
                <w:bCs/>
                <w:sz w:val="24"/>
                <w:szCs w:val="24"/>
                <w:lang w:val="hy-AM" w:eastAsia="ru-RU"/>
              </w:rPr>
              <w:t>26232.6</w:t>
            </w:r>
          </w:p>
        </w:tc>
      </w:tr>
      <w:tr w:rsidR="00D33CB8" w:rsidRPr="00733E65" w:rsidTr="00C52CDE">
        <w:trPr>
          <w:trHeight w:val="49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4-091</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Ավազանի</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ջ</w:t>
            </w:r>
            <w:r w:rsidRPr="00733E65">
              <w:rPr>
                <w:rFonts w:ascii="GHEA Grapalat" w:hAnsi="GHEA Grapalat" w:cs="Calibri Light"/>
                <w:bCs/>
                <w:sz w:val="24"/>
                <w:szCs w:val="24"/>
                <w:lang w:eastAsia="ru-RU"/>
              </w:rPr>
              <w:t>րանցք</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6150.2</w:t>
            </w:r>
          </w:p>
        </w:tc>
      </w:tr>
      <w:tr w:rsidR="00D33CB8" w:rsidRPr="00733E65" w:rsidTr="00C52CDE">
        <w:trPr>
          <w:trHeight w:val="7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4-092</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Սոթքի ջ</w:t>
            </w:r>
            <w:r w:rsidRPr="00733E65">
              <w:rPr>
                <w:rFonts w:ascii="GHEA Grapalat" w:hAnsi="GHEA Grapalat" w:cs="Calibri Light"/>
                <w:bCs/>
                <w:sz w:val="24"/>
                <w:szCs w:val="24"/>
                <w:lang w:eastAsia="ru-RU"/>
              </w:rPr>
              <w:t>րանցք</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9655.6</w:t>
            </w:r>
          </w:p>
        </w:tc>
      </w:tr>
      <w:tr w:rsidR="00D33CB8" w:rsidRPr="00733E65" w:rsidTr="00C52CDE">
        <w:trPr>
          <w:trHeight w:val="8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4-093</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ՀԷԿ</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ջ</w:t>
            </w:r>
            <w:r w:rsidRPr="00733E65">
              <w:rPr>
                <w:rFonts w:ascii="GHEA Grapalat" w:hAnsi="GHEA Grapalat" w:cs="Calibri Light"/>
                <w:bCs/>
                <w:sz w:val="24"/>
                <w:szCs w:val="24"/>
                <w:lang w:eastAsia="ru-RU"/>
              </w:rPr>
              <w:t>րանցք</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7788.5</w:t>
            </w:r>
          </w:p>
        </w:tc>
      </w:tr>
      <w:tr w:rsidR="00D33CB8" w:rsidRPr="00733E65" w:rsidTr="00C52CDE">
        <w:trPr>
          <w:trHeight w:val="143"/>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4-094</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 xml:space="preserve">Մակենիսի և Ծովինարի </w:t>
            </w:r>
            <w:r w:rsidR="00C52CDE" w:rsidRPr="00733E65">
              <w:rPr>
                <w:rFonts w:ascii="GHEA Grapalat" w:hAnsi="GHEA Grapalat" w:cs="Calibri Light"/>
                <w:bCs/>
                <w:sz w:val="24"/>
                <w:szCs w:val="24"/>
                <w:lang w:eastAsia="ru-RU"/>
              </w:rPr>
              <w:t>N</w:t>
            </w:r>
            <w:r w:rsidRPr="00733E65">
              <w:rPr>
                <w:rFonts w:ascii="GHEA Grapalat" w:hAnsi="GHEA Grapalat" w:cs="Calibri Light"/>
                <w:bCs/>
                <w:sz w:val="24"/>
                <w:szCs w:val="24"/>
                <w:lang w:eastAsia="ru-RU"/>
              </w:rPr>
              <w:t xml:space="preserve">2 </w:t>
            </w:r>
            <w:r w:rsidRPr="00733E65">
              <w:rPr>
                <w:rFonts w:ascii="GHEA Grapalat" w:hAnsi="GHEA Grapalat" w:cs="Calibri Light"/>
                <w:bCs/>
                <w:sz w:val="24"/>
                <w:szCs w:val="24"/>
                <w:lang w:val="hy-AM" w:eastAsia="ru-RU"/>
              </w:rPr>
              <w:t>ջ</w:t>
            </w:r>
            <w:r w:rsidRPr="00733E65">
              <w:rPr>
                <w:rFonts w:ascii="GHEA Grapalat" w:hAnsi="GHEA Grapalat" w:cs="Calibri Light"/>
                <w:bCs/>
                <w:sz w:val="24"/>
                <w:szCs w:val="24"/>
                <w:lang w:eastAsia="ru-RU"/>
              </w:rPr>
              <w:t>րանցք</w:t>
            </w:r>
            <w:r w:rsidRPr="00733E65">
              <w:rPr>
                <w:rFonts w:ascii="GHEA Grapalat" w:hAnsi="GHEA Grapalat" w:cs="Calibri Light"/>
                <w:bCs/>
                <w:sz w:val="24"/>
                <w:szCs w:val="24"/>
                <w:lang w:val="hy-AM" w:eastAsia="ru-RU"/>
              </w:rPr>
              <w:t>ներ</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16825.8</w:t>
            </w:r>
          </w:p>
        </w:tc>
      </w:tr>
      <w:tr w:rsidR="00D33CB8" w:rsidRPr="00733E65" w:rsidTr="00C52CDE">
        <w:trPr>
          <w:trHeight w:val="107"/>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4-095</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Ծովակ</w:t>
            </w:r>
            <w:r w:rsidR="00C52CDE" w:rsidRPr="00733E65">
              <w:rPr>
                <w:rFonts w:ascii="GHEA Grapalat" w:hAnsi="GHEA Grapalat" w:cs="Calibri Light"/>
                <w:bCs/>
                <w:sz w:val="24"/>
                <w:szCs w:val="24"/>
                <w:lang w:eastAsia="ru-RU"/>
              </w:rPr>
              <w:t xml:space="preserve"> N</w:t>
            </w:r>
            <w:r w:rsidRPr="00733E65">
              <w:rPr>
                <w:rFonts w:ascii="GHEA Grapalat" w:hAnsi="GHEA Grapalat" w:cs="Calibri Light"/>
                <w:bCs/>
                <w:sz w:val="24"/>
                <w:szCs w:val="24"/>
                <w:lang w:eastAsia="ru-RU"/>
              </w:rPr>
              <w:t xml:space="preserve">1 </w:t>
            </w:r>
            <w:r w:rsidRPr="00733E65">
              <w:rPr>
                <w:rFonts w:ascii="GHEA Grapalat" w:hAnsi="GHEA Grapalat" w:cs="Calibri Light"/>
                <w:bCs/>
                <w:sz w:val="24"/>
                <w:szCs w:val="24"/>
                <w:lang w:val="hy-AM" w:eastAsia="ru-RU"/>
              </w:rPr>
              <w:t>և</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Կարճաղբյուրի</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ջ</w:t>
            </w:r>
            <w:r w:rsidRPr="00733E65">
              <w:rPr>
                <w:rFonts w:ascii="GHEA Grapalat" w:hAnsi="GHEA Grapalat" w:cs="Calibri Light"/>
                <w:bCs/>
                <w:sz w:val="24"/>
                <w:szCs w:val="24"/>
                <w:lang w:eastAsia="ru-RU"/>
              </w:rPr>
              <w:t>րանցք</w:t>
            </w:r>
            <w:r w:rsidRPr="00733E65">
              <w:rPr>
                <w:rFonts w:ascii="GHEA Grapalat" w:hAnsi="GHEA Grapalat" w:cs="Calibri Light"/>
                <w:bCs/>
                <w:sz w:val="24"/>
                <w:szCs w:val="24"/>
                <w:lang w:val="hy-AM" w:eastAsia="ru-RU"/>
              </w:rPr>
              <w:t>ներ</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10426.1</w:t>
            </w:r>
          </w:p>
        </w:tc>
      </w:tr>
      <w:tr w:rsidR="00D33CB8" w:rsidRPr="00733E65" w:rsidTr="00C52CDE">
        <w:trPr>
          <w:trHeight w:val="17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4-096</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Ավերակներ</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ջ</w:t>
            </w:r>
            <w:r w:rsidRPr="00733E65">
              <w:rPr>
                <w:rFonts w:ascii="GHEA Grapalat" w:hAnsi="GHEA Grapalat" w:cs="Calibri Light"/>
                <w:bCs/>
                <w:sz w:val="24"/>
                <w:szCs w:val="24"/>
                <w:lang w:eastAsia="ru-RU"/>
              </w:rPr>
              <w:t>րանցք</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6163.3</w:t>
            </w:r>
          </w:p>
        </w:tc>
      </w:tr>
      <w:tr w:rsidR="00D33CB8" w:rsidRPr="00733E65" w:rsidTr="00C52CDE">
        <w:trPr>
          <w:trHeight w:val="323"/>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4-097</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Արփա-Սևան թունել</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26768.3</w:t>
            </w:r>
          </w:p>
        </w:tc>
      </w:tr>
      <w:tr w:rsidR="00D33CB8" w:rsidRPr="00733E65" w:rsidTr="00C52CDE">
        <w:trPr>
          <w:trHeight w:val="26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4-098</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Մանասի փոս ջ</w:t>
            </w:r>
            <w:r w:rsidRPr="00733E65">
              <w:rPr>
                <w:rFonts w:ascii="GHEA Grapalat" w:hAnsi="GHEA Grapalat" w:cs="Calibri Light"/>
                <w:bCs/>
                <w:sz w:val="24"/>
                <w:szCs w:val="24"/>
                <w:lang w:eastAsia="ru-RU"/>
              </w:rPr>
              <w:t>րանցք</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19310.1</w:t>
            </w:r>
          </w:p>
        </w:tc>
      </w:tr>
      <w:tr w:rsidR="00D33CB8" w:rsidRPr="00733E65" w:rsidTr="00C52CDE">
        <w:trPr>
          <w:trHeight w:val="7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4-099</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Գետաշենի</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 xml:space="preserve">Վերին Գետաշենի և </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դոտացիոն</w:t>
            </w:r>
            <w:r w:rsidRPr="00733E65">
              <w:rPr>
                <w:rFonts w:ascii="GHEA Grapalat" w:hAnsi="GHEA Grapalat" w:cs="Calibri Light"/>
                <w:bCs/>
                <w:sz w:val="24"/>
                <w:szCs w:val="24"/>
                <w:lang w:eastAsia="ru-RU"/>
              </w:rPr>
              <w:t xml:space="preserve"> </w:t>
            </w:r>
            <w:r w:rsidRPr="00733E65">
              <w:rPr>
                <w:rFonts w:ascii="GHEA Grapalat" w:hAnsi="GHEA Grapalat" w:cs="Calibri Light"/>
                <w:bCs/>
                <w:sz w:val="24"/>
                <w:szCs w:val="24"/>
                <w:lang w:val="hy-AM" w:eastAsia="ru-RU"/>
              </w:rPr>
              <w:t>ջ</w:t>
            </w:r>
            <w:r w:rsidRPr="00733E65">
              <w:rPr>
                <w:rFonts w:ascii="GHEA Grapalat" w:hAnsi="GHEA Grapalat" w:cs="Calibri Light"/>
                <w:bCs/>
                <w:sz w:val="24"/>
                <w:szCs w:val="24"/>
                <w:lang w:eastAsia="ru-RU"/>
              </w:rPr>
              <w:t>րանցք</w:t>
            </w:r>
            <w:r w:rsidRPr="00733E65">
              <w:rPr>
                <w:rFonts w:ascii="GHEA Grapalat" w:hAnsi="GHEA Grapalat" w:cs="Calibri Light"/>
                <w:bCs/>
                <w:sz w:val="24"/>
                <w:szCs w:val="24"/>
                <w:lang w:val="hy-AM" w:eastAsia="ru-RU"/>
              </w:rPr>
              <w:t>ներ</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19886.7</w:t>
            </w:r>
          </w:p>
        </w:tc>
      </w:tr>
      <w:tr w:rsidR="00D33CB8" w:rsidRPr="00733E65" w:rsidTr="00C52CDE">
        <w:trPr>
          <w:trHeight w:val="7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4-100</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Հորդ առու և Երանոսի ջ</w:t>
            </w:r>
            <w:r w:rsidRPr="00733E65">
              <w:rPr>
                <w:rFonts w:ascii="GHEA Grapalat" w:hAnsi="GHEA Grapalat" w:cs="Calibri Light"/>
                <w:bCs/>
                <w:sz w:val="24"/>
                <w:szCs w:val="24"/>
                <w:lang w:eastAsia="ru-RU"/>
              </w:rPr>
              <w:t>րանցք</w:t>
            </w:r>
            <w:r w:rsidRPr="00733E65">
              <w:rPr>
                <w:rFonts w:ascii="GHEA Grapalat" w:hAnsi="GHEA Grapalat" w:cs="Calibri Light"/>
                <w:bCs/>
                <w:sz w:val="24"/>
                <w:szCs w:val="24"/>
                <w:lang w:val="hy-AM" w:eastAsia="ru-RU"/>
              </w:rPr>
              <w:t>ներ</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9212.8</w:t>
            </w:r>
          </w:p>
        </w:tc>
      </w:tr>
      <w:tr w:rsidR="00D33CB8" w:rsidRPr="00733E65" w:rsidTr="00C52CDE">
        <w:trPr>
          <w:trHeight w:val="80"/>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4-101</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Սարուխանի երկաթգծի կայարանի աջ և ձախ ճյուղերի ջրանցքներ</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7217.8</w:t>
            </w:r>
          </w:p>
        </w:tc>
      </w:tr>
      <w:tr w:rsidR="00D33CB8" w:rsidRPr="00733E65" w:rsidTr="00C52CDE">
        <w:trPr>
          <w:trHeight w:val="143"/>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4-102</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Սարուխանի գրավիտացոն ջրանցք</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5957.6</w:t>
            </w:r>
          </w:p>
        </w:tc>
      </w:tr>
      <w:tr w:rsidR="00D33CB8" w:rsidRPr="00733E65" w:rsidTr="00C52CDE">
        <w:trPr>
          <w:trHeight w:val="197"/>
        </w:trPr>
        <w:tc>
          <w:tcPr>
            <w:tcW w:w="2178" w:type="dxa"/>
            <w:shd w:val="clear" w:color="auto" w:fill="FFFFFF"/>
          </w:tcPr>
          <w:p w:rsidR="00D33CB8" w:rsidRPr="00733E65" w:rsidRDefault="00D33CB8" w:rsidP="00BB49F6">
            <w:pPr>
              <w:keepNext/>
              <w:keepLines/>
              <w:suppressAutoHyphens/>
              <w:autoSpaceDE w:val="0"/>
              <w:autoSpaceDN w:val="0"/>
              <w:adjustRightInd w:val="0"/>
              <w:spacing w:after="0" w:line="264" w:lineRule="auto"/>
              <w:jc w:val="center"/>
              <w:rPr>
                <w:rFonts w:ascii="GHEA Grapalat" w:hAnsi="GHEA Grapalat" w:cs="Calibri Light"/>
                <w:bCs/>
                <w:sz w:val="24"/>
                <w:szCs w:val="24"/>
              </w:rPr>
            </w:pPr>
            <w:r w:rsidRPr="00733E65">
              <w:rPr>
                <w:rFonts w:ascii="GHEA Grapalat" w:hAnsi="GHEA Grapalat" w:cs="Calibri Light"/>
                <w:bCs/>
                <w:sz w:val="24"/>
                <w:szCs w:val="24"/>
                <w:lang w:eastAsia="ru-RU"/>
              </w:rPr>
              <w:t>ԱՋՄ 4-103</w:t>
            </w:r>
          </w:p>
        </w:tc>
        <w:tc>
          <w:tcPr>
            <w:tcW w:w="5301" w:type="dxa"/>
            <w:shd w:val="clear" w:color="auto" w:fill="FFFFFF"/>
          </w:tcPr>
          <w:p w:rsidR="00D33CB8" w:rsidRPr="00733E65" w:rsidRDefault="00D33CB8" w:rsidP="00BB49F6">
            <w:pPr>
              <w:spacing w:after="0"/>
              <w:rPr>
                <w:rFonts w:ascii="GHEA Grapalat" w:hAnsi="GHEA Grapalat" w:cs="Calibri Light"/>
                <w:bCs/>
                <w:sz w:val="24"/>
                <w:szCs w:val="24"/>
                <w:lang w:eastAsia="ru-RU"/>
              </w:rPr>
            </w:pPr>
            <w:r w:rsidRPr="00733E65">
              <w:rPr>
                <w:rFonts w:ascii="GHEA Grapalat" w:hAnsi="GHEA Grapalat" w:cs="Calibri Light"/>
                <w:bCs/>
                <w:sz w:val="24"/>
                <w:szCs w:val="24"/>
                <w:lang w:val="hy-AM" w:eastAsia="ru-RU"/>
              </w:rPr>
              <w:t>Նորատուսի աջ և ձախ ճյուղերի ջրանցքներ</w:t>
            </w:r>
          </w:p>
        </w:tc>
        <w:tc>
          <w:tcPr>
            <w:tcW w:w="2306" w:type="dxa"/>
            <w:shd w:val="clear" w:color="auto" w:fill="FFFFFF"/>
          </w:tcPr>
          <w:p w:rsidR="00D33CB8" w:rsidRPr="00733E65" w:rsidRDefault="00D33CB8" w:rsidP="00BB49F6">
            <w:pPr>
              <w:spacing w:after="0"/>
              <w:jc w:val="center"/>
              <w:rPr>
                <w:rFonts w:ascii="GHEA Grapalat" w:hAnsi="GHEA Grapalat" w:cs="Calibri Light"/>
                <w:bCs/>
                <w:sz w:val="24"/>
                <w:szCs w:val="24"/>
                <w:lang w:eastAsia="ru-RU"/>
              </w:rPr>
            </w:pPr>
            <w:r w:rsidRPr="00733E65">
              <w:rPr>
                <w:rFonts w:ascii="GHEA Grapalat" w:hAnsi="GHEA Grapalat" w:cs="Calibri Light"/>
                <w:bCs/>
                <w:sz w:val="24"/>
                <w:szCs w:val="24"/>
                <w:lang w:eastAsia="ru-RU"/>
              </w:rPr>
              <w:t>17527.4</w:t>
            </w:r>
          </w:p>
        </w:tc>
      </w:tr>
    </w:tbl>
    <w:p w:rsidR="00C52CDE" w:rsidRPr="00733E65" w:rsidRDefault="00C52CDE" w:rsidP="00C52CDE">
      <w:pPr>
        <w:rPr>
          <w:rFonts w:ascii="GHEA Grapalat" w:hAnsi="GHEA Grapalat"/>
          <w:b/>
          <w:sz w:val="24"/>
          <w:szCs w:val="24"/>
          <w:lang w:val="hy-AM"/>
        </w:rPr>
      </w:pPr>
    </w:p>
    <w:p w:rsidR="00A479A2" w:rsidRPr="00733E65" w:rsidRDefault="00A479A2" w:rsidP="00C52CDE">
      <w:pPr>
        <w:rPr>
          <w:rFonts w:ascii="GHEA Grapalat" w:hAnsi="GHEA Grapalat"/>
          <w:b/>
          <w:sz w:val="24"/>
          <w:szCs w:val="24"/>
          <w:shd w:val="clear" w:color="auto" w:fill="FFFFFF"/>
          <w:lang w:val="hy-AM"/>
        </w:rPr>
      </w:pPr>
      <w:r w:rsidRPr="00733E65">
        <w:rPr>
          <w:rFonts w:ascii="GHEA Grapalat" w:hAnsi="GHEA Grapalat"/>
          <w:b/>
          <w:sz w:val="24"/>
          <w:szCs w:val="24"/>
          <w:lang w:val="hy-AM"/>
        </w:rPr>
        <w:t>Աղյուսակ</w:t>
      </w:r>
      <w:r w:rsidR="00C52CDE" w:rsidRPr="00733E65">
        <w:rPr>
          <w:rFonts w:ascii="GHEA Grapalat" w:hAnsi="GHEA Grapalat"/>
          <w:b/>
          <w:sz w:val="24"/>
          <w:szCs w:val="24"/>
          <w:lang w:val="hy-AM"/>
        </w:rPr>
        <w:t xml:space="preserve"> 4</w:t>
      </w:r>
      <w:r w:rsidR="008F12B3" w:rsidRPr="00733E65">
        <w:rPr>
          <w:rFonts w:ascii="GHEA Grapalat" w:hAnsi="GHEA Grapalat"/>
          <w:b/>
          <w:sz w:val="24"/>
          <w:szCs w:val="24"/>
          <w:lang w:val="hy-AM"/>
        </w:rPr>
        <w:t>2</w:t>
      </w:r>
      <w:r w:rsidRPr="00733E65">
        <w:rPr>
          <w:rFonts w:ascii="GHEA Grapalat" w:hAnsi="GHEA Grapalat"/>
          <w:b/>
          <w:sz w:val="24"/>
          <w:szCs w:val="24"/>
          <w:shd w:val="clear" w:color="auto" w:fill="FFFFFF"/>
          <w:lang w:val="hy-AM"/>
        </w:rPr>
        <w:t>. Սևանի ՋԿՏ-ում տարանջատված ստորերկրյա ջրային մարմինները</w:t>
      </w:r>
      <w:bookmarkEnd w:id="140"/>
      <w:r w:rsidRPr="00733E65">
        <w:rPr>
          <w:rFonts w:ascii="GHEA Grapalat" w:hAnsi="GHEA Grapalat"/>
          <w:b/>
          <w:sz w:val="24"/>
          <w:szCs w:val="24"/>
          <w:shd w:val="clear" w:color="auto" w:fill="FFFFFF"/>
          <w:lang w:val="hy-AM"/>
        </w:rPr>
        <w:t xml:space="preserve"> </w:t>
      </w:r>
      <w:bookmarkEnd w:id="139"/>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2689"/>
        <w:gridCol w:w="2015"/>
        <w:gridCol w:w="2334"/>
        <w:gridCol w:w="2334"/>
      </w:tblGrid>
      <w:tr w:rsidR="00A479A2" w:rsidRPr="00733E65" w:rsidTr="00C52CDE">
        <w:trPr>
          <w:trHeight w:val="648"/>
          <w:jc w:val="center"/>
        </w:trPr>
        <w:tc>
          <w:tcPr>
            <w:tcW w:w="864" w:type="dxa"/>
            <w:shd w:val="clear" w:color="auto" w:fill="C6D9F1"/>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p>
        </w:tc>
        <w:tc>
          <w:tcPr>
            <w:tcW w:w="2689" w:type="dxa"/>
            <w:shd w:val="clear" w:color="auto" w:fill="C6D9F1"/>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ՍՋՄ անուն</w:t>
            </w:r>
          </w:p>
        </w:tc>
        <w:tc>
          <w:tcPr>
            <w:tcW w:w="2015" w:type="dxa"/>
            <w:shd w:val="clear" w:color="auto" w:fill="C6D9F1"/>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ՍՋՄ կոդ, համար</w:t>
            </w:r>
          </w:p>
        </w:tc>
        <w:tc>
          <w:tcPr>
            <w:tcW w:w="2334" w:type="dxa"/>
            <w:shd w:val="clear" w:color="auto" w:fill="C6D9F1"/>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Ջրառի կառուցվածքի տիպը</w:t>
            </w:r>
          </w:p>
        </w:tc>
        <w:tc>
          <w:tcPr>
            <w:tcW w:w="2334" w:type="dxa"/>
            <w:shd w:val="clear" w:color="auto" w:fill="C6D9F1"/>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ru-RU"/>
              </w:rPr>
              <w:t>Մակերես</w:t>
            </w:r>
            <w:r w:rsidRPr="00733E65">
              <w:rPr>
                <w:rFonts w:ascii="GHEA Grapalat" w:hAnsi="GHEA Grapalat"/>
                <w:sz w:val="24"/>
                <w:szCs w:val="24"/>
              </w:rPr>
              <w:t xml:space="preserve">, </w:t>
            </w:r>
            <w:r w:rsidRPr="00733E65">
              <w:rPr>
                <w:rFonts w:ascii="GHEA Grapalat" w:hAnsi="GHEA Grapalat"/>
                <w:sz w:val="24"/>
                <w:szCs w:val="24"/>
                <w:lang w:val="ru-RU"/>
              </w:rPr>
              <w:t>կմ</w:t>
            </w:r>
            <w:r w:rsidRPr="00733E65">
              <w:rPr>
                <w:rFonts w:ascii="GHEA Grapalat" w:hAnsi="GHEA Grapalat"/>
                <w:sz w:val="24"/>
                <w:szCs w:val="24"/>
                <w:vertAlign w:val="superscript"/>
              </w:rPr>
              <w:t>2</w:t>
            </w:r>
          </w:p>
        </w:tc>
      </w:tr>
      <w:tr w:rsidR="00A479A2" w:rsidRPr="00733E65" w:rsidTr="00C52CDE">
        <w:trPr>
          <w:trHeight w:val="253"/>
          <w:jc w:val="center"/>
        </w:trPr>
        <w:tc>
          <w:tcPr>
            <w:tcW w:w="86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2689"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Ձկնագետ-Արեգունի</w:t>
            </w:r>
          </w:p>
        </w:tc>
        <w:tc>
          <w:tcPr>
            <w:tcW w:w="2015"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3G-1</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բնաղբյուրներ</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172</w:t>
            </w:r>
          </w:p>
        </w:tc>
      </w:tr>
      <w:tr w:rsidR="00A479A2" w:rsidRPr="00733E65" w:rsidTr="00C52CDE">
        <w:trPr>
          <w:trHeight w:val="253"/>
          <w:jc w:val="center"/>
        </w:trPr>
        <w:tc>
          <w:tcPr>
            <w:tcW w:w="86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2689"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Լճաշեն-Գավառ-Շատջրեք</w:t>
            </w:r>
          </w:p>
        </w:tc>
        <w:tc>
          <w:tcPr>
            <w:tcW w:w="2015"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3G-2</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հորատանցք</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2156</w:t>
            </w:r>
          </w:p>
        </w:tc>
      </w:tr>
      <w:tr w:rsidR="00A479A2" w:rsidRPr="00733E65" w:rsidTr="00C52CDE">
        <w:trPr>
          <w:trHeight w:val="253"/>
          <w:jc w:val="center"/>
        </w:trPr>
        <w:tc>
          <w:tcPr>
            <w:tcW w:w="864"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3</w:t>
            </w:r>
          </w:p>
        </w:tc>
        <w:tc>
          <w:tcPr>
            <w:tcW w:w="2689"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Շորժա-Սոթք</w:t>
            </w:r>
          </w:p>
        </w:tc>
        <w:tc>
          <w:tcPr>
            <w:tcW w:w="2015"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rPr>
              <w:t>3G -</w:t>
            </w:r>
            <w:r w:rsidRPr="00733E65">
              <w:rPr>
                <w:rFonts w:ascii="GHEA Grapalat" w:hAnsi="GHEA Grapalat"/>
                <w:sz w:val="24"/>
                <w:szCs w:val="24"/>
                <w:lang w:val="hy-AM"/>
              </w:rPr>
              <w:t>3</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բնաղբյուրներ</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157</w:t>
            </w:r>
          </w:p>
        </w:tc>
      </w:tr>
      <w:tr w:rsidR="00A479A2" w:rsidRPr="00733E65" w:rsidTr="00C52CDE">
        <w:trPr>
          <w:trHeight w:val="253"/>
          <w:jc w:val="center"/>
        </w:trPr>
        <w:tc>
          <w:tcPr>
            <w:tcW w:w="864"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4</w:t>
            </w:r>
          </w:p>
        </w:tc>
        <w:tc>
          <w:tcPr>
            <w:tcW w:w="2689" w:type="dxa"/>
            <w:shd w:val="clear" w:color="auto" w:fill="FFFFFF"/>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Վարդենիս, Մասրիկ</w:t>
            </w:r>
          </w:p>
        </w:tc>
        <w:tc>
          <w:tcPr>
            <w:tcW w:w="2015"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rPr>
              <w:t>3G-</w:t>
            </w:r>
            <w:r w:rsidRPr="00733E65">
              <w:rPr>
                <w:rFonts w:ascii="GHEA Grapalat" w:hAnsi="GHEA Grapalat"/>
                <w:sz w:val="24"/>
                <w:szCs w:val="24"/>
                <w:lang w:val="hy-AM"/>
              </w:rPr>
              <w:t>4</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Աղբյուր</w:t>
            </w:r>
            <w:r w:rsidRPr="00733E65">
              <w:rPr>
                <w:rFonts w:ascii="GHEA Grapalat" w:hAnsi="GHEA Grapalat"/>
                <w:sz w:val="24"/>
                <w:szCs w:val="24"/>
              </w:rPr>
              <w:t xml:space="preserve">- </w:t>
            </w:r>
            <w:r w:rsidRPr="00733E65">
              <w:rPr>
                <w:rFonts w:ascii="GHEA Grapalat" w:hAnsi="GHEA Grapalat" w:cs="Sylfaen"/>
                <w:sz w:val="24"/>
                <w:szCs w:val="24"/>
              </w:rPr>
              <w:t>հորատանցք</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140</w:t>
            </w:r>
          </w:p>
        </w:tc>
      </w:tr>
      <w:tr w:rsidR="00A479A2" w:rsidRPr="00733E65" w:rsidTr="00C52CDE">
        <w:trPr>
          <w:trHeight w:val="253"/>
          <w:jc w:val="center"/>
        </w:trPr>
        <w:tc>
          <w:tcPr>
            <w:tcW w:w="864"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5</w:t>
            </w:r>
          </w:p>
        </w:tc>
        <w:tc>
          <w:tcPr>
            <w:tcW w:w="2689" w:type="dxa"/>
            <w:shd w:val="clear" w:color="auto" w:fill="FFFFFF"/>
          </w:tcPr>
          <w:p w:rsidR="00A479A2" w:rsidRPr="00733E65" w:rsidRDefault="00A479A2" w:rsidP="00306AC1">
            <w:pPr>
              <w:spacing w:after="0" w:line="360" w:lineRule="auto"/>
              <w:ind w:right="-142"/>
              <w:jc w:val="center"/>
              <w:rPr>
                <w:rFonts w:ascii="GHEA Grapalat" w:hAnsi="GHEA Grapalat"/>
                <w:sz w:val="24"/>
                <w:szCs w:val="24"/>
                <w:lang w:val="hy-AM"/>
              </w:rPr>
            </w:pPr>
            <w:r w:rsidRPr="00733E65">
              <w:rPr>
                <w:rFonts w:ascii="GHEA Grapalat" w:hAnsi="GHEA Grapalat"/>
                <w:sz w:val="24"/>
                <w:szCs w:val="24"/>
                <w:lang w:val="ru-RU"/>
              </w:rPr>
              <w:t xml:space="preserve">Սևան </w:t>
            </w:r>
            <w:r w:rsidRPr="00733E65">
              <w:rPr>
                <w:rFonts w:ascii="GHEA Grapalat" w:hAnsi="GHEA Grapalat"/>
                <w:sz w:val="24"/>
                <w:szCs w:val="24"/>
                <w:lang w:val="hy-AM"/>
              </w:rPr>
              <w:t>(</w:t>
            </w:r>
            <w:r w:rsidRPr="00733E65">
              <w:rPr>
                <w:rFonts w:ascii="GHEA Grapalat" w:hAnsi="GHEA Grapalat"/>
                <w:sz w:val="24"/>
                <w:szCs w:val="24"/>
              </w:rPr>
              <w:t>Գավառ</w:t>
            </w:r>
            <w:r w:rsidRPr="00733E65">
              <w:rPr>
                <w:rFonts w:ascii="GHEA Grapalat" w:hAnsi="GHEA Grapalat"/>
                <w:sz w:val="24"/>
                <w:szCs w:val="24"/>
                <w:lang w:val="hy-AM"/>
              </w:rPr>
              <w:t>)</w:t>
            </w:r>
          </w:p>
        </w:tc>
        <w:tc>
          <w:tcPr>
            <w:tcW w:w="2015"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rPr>
              <w:t>3G-</w:t>
            </w:r>
            <w:r w:rsidRPr="00733E65">
              <w:rPr>
                <w:rFonts w:ascii="GHEA Grapalat" w:hAnsi="GHEA Grapalat"/>
                <w:sz w:val="24"/>
                <w:szCs w:val="24"/>
                <w:lang w:val="hy-AM"/>
              </w:rPr>
              <w:t>5</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հանքային</w:t>
            </w:r>
            <w:r w:rsidRPr="00733E65">
              <w:rPr>
                <w:rFonts w:ascii="GHEA Grapalat" w:hAnsi="GHEA Grapalat"/>
                <w:sz w:val="24"/>
                <w:szCs w:val="24"/>
              </w:rPr>
              <w:t xml:space="preserve"> </w:t>
            </w:r>
            <w:r w:rsidRPr="00733E65">
              <w:rPr>
                <w:rFonts w:ascii="GHEA Grapalat" w:hAnsi="GHEA Grapalat" w:cs="Sylfaen"/>
                <w:sz w:val="24"/>
                <w:szCs w:val="24"/>
              </w:rPr>
              <w:t>ջրերի</w:t>
            </w:r>
            <w:r w:rsidRPr="00733E65">
              <w:rPr>
                <w:rFonts w:ascii="GHEA Grapalat" w:hAnsi="GHEA Grapalat"/>
                <w:sz w:val="24"/>
                <w:szCs w:val="24"/>
              </w:rPr>
              <w:t xml:space="preserve"> </w:t>
            </w:r>
            <w:r w:rsidRPr="00733E65">
              <w:rPr>
                <w:rFonts w:ascii="GHEA Grapalat" w:hAnsi="GHEA Grapalat" w:cs="Sylfaen"/>
                <w:sz w:val="24"/>
                <w:szCs w:val="24"/>
              </w:rPr>
              <w:t>հորատանցքեր</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0.32 (բեռնաթափման գոտում)</w:t>
            </w:r>
          </w:p>
        </w:tc>
      </w:tr>
      <w:tr w:rsidR="00A479A2" w:rsidRPr="00733E65" w:rsidTr="00C52CDE">
        <w:trPr>
          <w:trHeight w:val="253"/>
          <w:jc w:val="center"/>
        </w:trPr>
        <w:tc>
          <w:tcPr>
            <w:tcW w:w="864"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6</w:t>
            </w:r>
          </w:p>
        </w:tc>
        <w:tc>
          <w:tcPr>
            <w:tcW w:w="2689" w:type="dxa"/>
            <w:shd w:val="clear" w:color="auto" w:fill="FFFFFF"/>
          </w:tcPr>
          <w:p w:rsidR="00A479A2" w:rsidRPr="00733E65" w:rsidRDefault="00A479A2" w:rsidP="00306AC1">
            <w:pPr>
              <w:spacing w:after="0" w:line="360" w:lineRule="auto"/>
              <w:ind w:right="-142"/>
              <w:jc w:val="center"/>
              <w:rPr>
                <w:rFonts w:ascii="GHEA Grapalat" w:hAnsi="GHEA Grapalat"/>
                <w:sz w:val="24"/>
                <w:szCs w:val="24"/>
              </w:rPr>
            </w:pPr>
            <w:r w:rsidRPr="00733E65">
              <w:rPr>
                <w:rFonts w:ascii="GHEA Grapalat" w:hAnsi="GHEA Grapalat"/>
                <w:sz w:val="24"/>
                <w:szCs w:val="24"/>
              </w:rPr>
              <w:t>Լիճք</w:t>
            </w:r>
          </w:p>
        </w:tc>
        <w:tc>
          <w:tcPr>
            <w:tcW w:w="2015" w:type="dxa"/>
            <w:shd w:val="clear" w:color="auto" w:fill="FFFFFF"/>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rPr>
              <w:t>3G-</w:t>
            </w:r>
            <w:r w:rsidRPr="00733E65">
              <w:rPr>
                <w:rFonts w:ascii="GHEA Grapalat" w:hAnsi="GHEA Grapalat"/>
                <w:sz w:val="24"/>
                <w:szCs w:val="24"/>
                <w:lang w:val="hy-AM"/>
              </w:rPr>
              <w:t>6</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հանքային</w:t>
            </w:r>
            <w:r w:rsidRPr="00733E65">
              <w:rPr>
                <w:rFonts w:ascii="GHEA Grapalat" w:hAnsi="GHEA Grapalat"/>
                <w:sz w:val="24"/>
                <w:szCs w:val="24"/>
              </w:rPr>
              <w:t xml:space="preserve"> </w:t>
            </w:r>
            <w:r w:rsidRPr="00733E65">
              <w:rPr>
                <w:rFonts w:ascii="GHEA Grapalat" w:hAnsi="GHEA Grapalat" w:cs="Sylfaen"/>
                <w:sz w:val="24"/>
                <w:szCs w:val="24"/>
              </w:rPr>
              <w:t>ջրերի</w:t>
            </w:r>
            <w:r w:rsidRPr="00733E65">
              <w:rPr>
                <w:rFonts w:ascii="GHEA Grapalat" w:hAnsi="GHEA Grapalat"/>
                <w:sz w:val="24"/>
                <w:szCs w:val="24"/>
              </w:rPr>
              <w:t xml:space="preserve"> </w:t>
            </w:r>
            <w:r w:rsidRPr="00733E65">
              <w:rPr>
                <w:rFonts w:ascii="GHEA Grapalat" w:hAnsi="GHEA Grapalat" w:cs="Sylfaen"/>
                <w:sz w:val="24"/>
                <w:szCs w:val="24"/>
              </w:rPr>
              <w:t>հորատանցքեր</w:t>
            </w:r>
          </w:p>
        </w:tc>
        <w:tc>
          <w:tcPr>
            <w:tcW w:w="23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0.48 (ըստ հորատանցքերի տեղադիրքի)</w:t>
            </w:r>
          </w:p>
        </w:tc>
      </w:tr>
    </w:tbl>
    <w:p w:rsidR="000F61ED" w:rsidRPr="00733E65" w:rsidRDefault="000F61ED" w:rsidP="00694186">
      <w:pPr>
        <w:pStyle w:val="Heading2"/>
      </w:pPr>
      <w:bookmarkStart w:id="141" w:name="_Toc53652247"/>
    </w:p>
    <w:p w:rsidR="001E7EC0" w:rsidRPr="00733E65" w:rsidRDefault="001E7EC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F01F50" w:rsidRPr="00733E65" w:rsidRDefault="00F01F50" w:rsidP="001E7EC0">
      <w:pPr>
        <w:rPr>
          <w:rFonts w:ascii="GHEA Grapalat" w:hAnsi="GHEA Grapalat"/>
          <w:lang w:val="hy-AM" w:eastAsia="de-DE"/>
        </w:rPr>
      </w:pPr>
    </w:p>
    <w:p w:rsidR="001228A1" w:rsidRPr="00733E65" w:rsidRDefault="001228A1" w:rsidP="00CA6134">
      <w:pPr>
        <w:pStyle w:val="ListParagraph"/>
        <w:numPr>
          <w:ilvl w:val="0"/>
          <w:numId w:val="49"/>
        </w:numPr>
        <w:spacing w:after="0" w:line="360" w:lineRule="auto"/>
        <w:jc w:val="center"/>
        <w:rPr>
          <w:rFonts w:ascii="GHEA Grapalat" w:hAnsi="GHEA Grapalat"/>
          <w:sz w:val="24"/>
          <w:szCs w:val="24"/>
          <w:lang w:val="hy-AM"/>
        </w:rPr>
      </w:pPr>
      <w:r w:rsidRPr="00733E65">
        <w:rPr>
          <w:rFonts w:ascii="GHEA Grapalat" w:hAnsi="GHEA Grapalat"/>
          <w:b/>
          <w:sz w:val="24"/>
          <w:szCs w:val="24"/>
          <w:lang w:val="hy-AM"/>
        </w:rPr>
        <w:t>ՍԵՎԱՆԻ ՋԿՏ-ՈՒՄ ՋՐԱՅԻՆ ՌԵՍՈՒՐՍՆԵՐԻ ՄՈՆԻԹՈՐԻՆԳ ԵՎ ՋՐԱՅԻՆ</w:t>
      </w:r>
      <w:r w:rsidRPr="00733E65">
        <w:rPr>
          <w:rFonts w:ascii="GHEA Grapalat" w:hAnsi="GHEA Grapalat"/>
          <w:b/>
          <w:sz w:val="24"/>
          <w:szCs w:val="24"/>
          <w:lang w:val="sk-SK"/>
        </w:rPr>
        <w:t xml:space="preserve"> </w:t>
      </w:r>
      <w:r w:rsidRPr="00733E65">
        <w:rPr>
          <w:rFonts w:ascii="GHEA Grapalat" w:hAnsi="GHEA Grapalat"/>
          <w:b/>
          <w:sz w:val="24"/>
          <w:szCs w:val="24"/>
          <w:lang w:val="hy-AM"/>
        </w:rPr>
        <w:t>ՄԱՐՄԻՆՆԵՐԻ</w:t>
      </w:r>
      <w:r w:rsidRPr="00733E65">
        <w:rPr>
          <w:rFonts w:ascii="GHEA Grapalat" w:hAnsi="GHEA Grapalat"/>
          <w:b/>
          <w:sz w:val="24"/>
          <w:szCs w:val="24"/>
          <w:lang w:val="sk-SK"/>
        </w:rPr>
        <w:t xml:space="preserve"> </w:t>
      </w:r>
      <w:r w:rsidRPr="00733E65">
        <w:rPr>
          <w:rFonts w:ascii="GHEA Grapalat" w:hAnsi="GHEA Grapalat"/>
          <w:b/>
          <w:sz w:val="24"/>
          <w:szCs w:val="24"/>
          <w:lang w:val="hy-AM"/>
        </w:rPr>
        <w:t>ԿԱՐԳԱՎԻՃԱԿԻ ԳՆԱՀԱՏՈՒՄ</w:t>
      </w:r>
    </w:p>
    <w:p w:rsidR="000F32A6" w:rsidRPr="00733E65" w:rsidRDefault="000F32A6" w:rsidP="000F32A6">
      <w:pPr>
        <w:pStyle w:val="ListParagraph"/>
        <w:spacing w:after="0" w:line="360" w:lineRule="auto"/>
        <w:ind w:left="1080"/>
        <w:rPr>
          <w:rFonts w:ascii="GHEA Grapalat" w:hAnsi="GHEA Grapalat"/>
          <w:sz w:val="24"/>
          <w:szCs w:val="24"/>
          <w:lang w:val="hy-AM"/>
        </w:rPr>
      </w:pPr>
    </w:p>
    <w:bookmarkEnd w:id="137"/>
    <w:bookmarkEnd w:id="138"/>
    <w:bookmarkEnd w:id="141"/>
    <w:p w:rsidR="00042FEC" w:rsidRPr="00733E65" w:rsidRDefault="00E22A83" w:rsidP="006D0C68">
      <w:pPr>
        <w:autoSpaceDE w:val="0"/>
        <w:autoSpaceDN w:val="0"/>
        <w:adjustRightInd w:val="0"/>
        <w:spacing w:after="0" w:line="360" w:lineRule="auto"/>
        <w:ind w:left="360"/>
        <w:jc w:val="both"/>
        <w:rPr>
          <w:rFonts w:ascii="GHEA Grapalat" w:hAnsi="GHEA Grapalat" w:cs="Sylfaen"/>
          <w:sz w:val="24"/>
          <w:szCs w:val="24"/>
          <w:lang w:val="hy-AM"/>
        </w:rPr>
      </w:pPr>
      <w:r w:rsidRPr="00733E65">
        <w:rPr>
          <w:rFonts w:ascii="GHEA Grapalat" w:hAnsi="GHEA Grapalat" w:cs="Sylfaen"/>
          <w:b/>
          <w:sz w:val="24"/>
          <w:szCs w:val="24"/>
          <w:lang w:val="hy-AM"/>
        </w:rPr>
        <w:t xml:space="preserve">     51</w:t>
      </w:r>
      <w:r w:rsidR="006D0C68" w:rsidRPr="00733E65">
        <w:rPr>
          <w:rFonts w:ascii="GHEA Grapalat" w:hAnsi="GHEA Grapalat" w:cs="Sylfaen"/>
          <w:b/>
          <w:sz w:val="24"/>
          <w:szCs w:val="24"/>
          <w:lang w:val="hy-AM"/>
        </w:rPr>
        <w:t xml:space="preserve">. </w:t>
      </w:r>
      <w:r w:rsidR="00042FEC" w:rsidRPr="00733E65">
        <w:rPr>
          <w:rFonts w:ascii="GHEA Grapalat" w:hAnsi="GHEA Grapalat" w:cs="Sylfaen"/>
          <w:b/>
          <w:sz w:val="24"/>
          <w:szCs w:val="24"/>
          <w:lang w:val="hy-AM"/>
        </w:rPr>
        <w:t>Մակերևութային ջրի որակի մոնիթորինգն</w:t>
      </w:r>
      <w:r w:rsidR="00042FEC" w:rsidRPr="00733E65">
        <w:rPr>
          <w:rFonts w:ascii="GHEA Grapalat" w:hAnsi="GHEA Grapalat" w:cs="Sylfaen"/>
          <w:sz w:val="24"/>
          <w:szCs w:val="24"/>
          <w:lang w:val="hy-AM"/>
        </w:rPr>
        <w:t xml:space="preserve"> իրականացնում է Շրջակա միջավայրի նախարարության «Հիդրոօդերևութաբանության և մոնիթորինգի կենտրոն» ՊՈԱԿ-ը:</w:t>
      </w:r>
      <w:r w:rsidR="00042FEC" w:rsidRPr="00733E65">
        <w:rPr>
          <w:rFonts w:ascii="GHEA Grapalat" w:hAnsi="GHEA Grapalat"/>
          <w:lang w:val="hy-AM"/>
        </w:rPr>
        <w:t xml:space="preserve"> </w:t>
      </w:r>
      <w:r w:rsidR="00A479A2" w:rsidRPr="00733E65">
        <w:rPr>
          <w:rFonts w:ascii="GHEA Grapalat" w:hAnsi="GHEA Grapalat" w:cs="Sylfaen"/>
          <w:sz w:val="24"/>
          <w:szCs w:val="24"/>
          <w:lang w:val="hy-AM"/>
        </w:rPr>
        <w:t>ՀՀ շրջակա միջավայրի նախարարի 2020 թվականի ապրիլի 21-ի N121-Լ հրամանի համաձայն Սևանի ավազանում մակերևութային ջրերի  որակի մոնիթորինգն իրականացվում է Արփա</w:t>
      </w:r>
      <w:r w:rsidR="000122B6" w:rsidRPr="00733E65">
        <w:rPr>
          <w:rFonts w:ascii="GHEA Grapalat" w:hAnsi="GHEA Grapalat" w:cs="Sylfaen"/>
          <w:sz w:val="24"/>
          <w:szCs w:val="24"/>
          <w:lang w:val="hy-AM"/>
        </w:rPr>
        <w:t>-</w:t>
      </w:r>
      <w:r w:rsidR="00A479A2" w:rsidRPr="00733E65">
        <w:rPr>
          <w:rFonts w:ascii="GHEA Grapalat" w:hAnsi="GHEA Grapalat" w:cs="Sylfaen"/>
          <w:sz w:val="24"/>
          <w:szCs w:val="24"/>
          <w:lang w:val="hy-AM"/>
        </w:rPr>
        <w:t>Սևան թունելի ելքում և Սևանա լիճ հոսող 9 հիմնական գետերում` Ձկնագետ, Մասրիկ (իր Սոթք վտակով),Կարճաղբյուր, Վարդենիս, Մարտունի, Արգիճի, Ծակքար, Շողվագ, Գավառագետ: Նմուշառման վայրերի ընդհանուր քանակը 19 է: Սևանի ՋԿՏ-ի միակ 50 հա-ից ավելի մակերես ունեցող լիճը Սևանա լիճն է: Սևանա լճի համար ներկայումս գործում է 33 նմուշառման դիտակետ (ափամերձ և կենտրոնական հատվածներից), որտեղից նմուշառումն իրականացվում է տարբեր խորություններից</w:t>
      </w:r>
      <w:r w:rsidR="008A113E"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Ջրի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մոնիթորինգի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ցանկը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պարունակում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103 </w:t>
      </w:r>
      <w:r w:rsidR="00A479A2" w:rsidRPr="00733E65">
        <w:rPr>
          <w:rFonts w:ascii="GHEA Grapalat" w:hAnsi="GHEA Grapalat" w:cs="Sylfaen"/>
          <w:sz w:val="24"/>
          <w:szCs w:val="24"/>
          <w:lang w:val="hy-AM"/>
        </w:rPr>
        <w:t>հիդրոքիմիական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2 </w:t>
      </w:r>
      <w:r w:rsidR="00A479A2" w:rsidRPr="00733E65">
        <w:rPr>
          <w:rFonts w:ascii="GHEA Grapalat" w:hAnsi="GHEA Grapalat" w:cs="Sylfaen"/>
          <w:sz w:val="24"/>
          <w:szCs w:val="24"/>
          <w:lang w:val="hy-AM"/>
        </w:rPr>
        <w:t>հիդրոկենսաբանական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ցուցանիշ</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երկու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հիդրոբիոլոգիական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ցուցանիշները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դեռ</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հսկվում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Հիդրոքիմիական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ցուցանիշների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ցանկը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ներառում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ՋՇԴ</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նկարագրված</w:t>
      </w:r>
      <w:r w:rsidR="00A479A2" w:rsidRPr="00733E65">
        <w:rPr>
          <w:rFonts w:ascii="GHEA Grapalat" w:hAnsi="GHEA Grapalat"/>
          <w:sz w:val="24"/>
          <w:szCs w:val="24"/>
          <w:lang w:val="hy-AM"/>
        </w:rPr>
        <w:t xml:space="preserve"> 33 </w:t>
      </w:r>
      <w:r w:rsidR="00A479A2" w:rsidRPr="00733E65">
        <w:rPr>
          <w:rFonts w:ascii="GHEA Grapalat" w:hAnsi="GHEA Grapalat" w:cs="Sylfaen"/>
          <w:sz w:val="24"/>
          <w:szCs w:val="24"/>
          <w:lang w:val="hy-AM"/>
        </w:rPr>
        <w:t>հիմնական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աղտոտիչ</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նյութերը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օրգանական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միկրոաղտոտիչներ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ինչպես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նաև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հատուկ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աղտոտող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նյութերը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62 </w:t>
      </w:r>
      <w:r w:rsidR="00A479A2" w:rsidRPr="00733E65">
        <w:rPr>
          <w:rFonts w:ascii="GHEA Grapalat" w:hAnsi="GHEA Grapalat" w:cs="Sylfaen"/>
          <w:sz w:val="24"/>
          <w:szCs w:val="24"/>
          <w:lang w:val="hy-AM"/>
        </w:rPr>
        <w:t>այլ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ֆիզիկաքիմիական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ցուցանիշներ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Ներկայումս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մակերևութային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դիտարկվում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ընդհանուր</w:t>
      </w:r>
      <w:r w:rsidR="00A479A2" w:rsidRPr="00733E65">
        <w:rPr>
          <w:rFonts w:ascii="GHEA Grapalat" w:hAnsi="GHEA Grapalat"/>
          <w:sz w:val="24"/>
          <w:szCs w:val="24"/>
          <w:lang w:val="hy-AM"/>
        </w:rPr>
        <w:t xml:space="preserve"> 105 </w:t>
      </w:r>
      <w:r w:rsidR="00A479A2" w:rsidRPr="00733E65">
        <w:rPr>
          <w:rFonts w:ascii="GHEA Grapalat" w:hAnsi="GHEA Grapalat" w:cs="Sylfaen"/>
          <w:sz w:val="24"/>
          <w:szCs w:val="24"/>
          <w:lang w:val="hy-AM"/>
        </w:rPr>
        <w:t>հիդրոքիմիական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պարամետրերից</w:t>
      </w:r>
      <w:r w:rsidR="00A479A2" w:rsidRPr="00733E65">
        <w:rPr>
          <w:rFonts w:ascii="GHEA Grapalat" w:hAnsi="GHEA Grapalat"/>
          <w:sz w:val="24"/>
          <w:szCs w:val="24"/>
          <w:lang w:val="hy-AM"/>
        </w:rPr>
        <w:t xml:space="preserve"> 45-60: </w:t>
      </w:r>
      <w:r w:rsidR="00A479A2" w:rsidRPr="00733E65">
        <w:rPr>
          <w:rFonts w:ascii="GHEA Grapalat" w:hAnsi="GHEA Grapalat" w:cs="Sylfaen"/>
          <w:sz w:val="24"/>
          <w:szCs w:val="24"/>
          <w:lang w:val="hy-AM"/>
        </w:rPr>
        <w:t>Մնացած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ցուցանիշների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լաբորատոր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փորձարկման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կարողությունները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ներդման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փուլում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ապագայում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կկիրառվի</w:t>
      </w:r>
      <w:r w:rsidR="00A479A2" w:rsidRPr="00733E65">
        <w:rPr>
          <w:rFonts w:ascii="GHEA Grapalat" w:hAnsi="GHEA Grapalat"/>
          <w:sz w:val="24"/>
          <w:szCs w:val="24"/>
          <w:lang w:val="hy-AM"/>
        </w:rPr>
        <w:t>:</w:t>
      </w:r>
      <w:r w:rsidR="008A113E"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Ներկայումս, Հայաստանում կանոնավոր կերպով չի իրականացվում հիդրոկենսաբանական մոնիթորինգ:  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ՋԿՏ</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մակերևութային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ջրերի որակի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մոնիթորինգի</w:t>
      </w:r>
      <w:r w:rsidR="00A479A2" w:rsidRPr="00733E65">
        <w:rPr>
          <w:rFonts w:ascii="GHEA Grapalat" w:hAnsi="GHEA Grapalat"/>
          <w:sz w:val="24"/>
          <w:szCs w:val="24"/>
          <w:lang w:val="hy-AM"/>
        </w:rPr>
        <w:t xml:space="preserve"> </w:t>
      </w:r>
      <w:r w:rsidR="0056597D" w:rsidRPr="00733E65">
        <w:rPr>
          <w:rFonts w:ascii="GHEA Grapalat" w:hAnsi="GHEA Grapalat"/>
          <w:sz w:val="24"/>
          <w:szCs w:val="24"/>
          <w:lang w:val="hy-AM"/>
        </w:rPr>
        <w:t xml:space="preserve">գործող </w:t>
      </w:r>
      <w:r w:rsidR="00A479A2" w:rsidRPr="00733E65">
        <w:rPr>
          <w:rFonts w:ascii="GHEA Grapalat" w:hAnsi="GHEA Grapalat" w:cs="Sylfaen"/>
          <w:sz w:val="24"/>
          <w:szCs w:val="24"/>
          <w:lang w:val="hy-AM"/>
        </w:rPr>
        <w:t>դիտակետերի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ցանկը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տրված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0551BD" w:rsidRPr="00733E65">
        <w:rPr>
          <w:rFonts w:ascii="GHEA Grapalat" w:hAnsi="GHEA Grapalat"/>
          <w:sz w:val="24"/>
          <w:szCs w:val="24"/>
          <w:lang w:val="hy-AM"/>
        </w:rPr>
        <w:t>N4</w:t>
      </w:r>
      <w:r w:rsidR="009525E6" w:rsidRPr="00733E65">
        <w:rPr>
          <w:rFonts w:ascii="GHEA Grapalat" w:hAnsi="GHEA Grapalat"/>
          <w:sz w:val="24"/>
          <w:szCs w:val="24"/>
          <w:lang w:val="hy-AM"/>
        </w:rPr>
        <w:t>3</w:t>
      </w:r>
      <w:r w:rsidR="000551BD" w:rsidRPr="00733E65">
        <w:rPr>
          <w:rFonts w:ascii="GHEA Grapalat" w:hAnsi="GHEA Grapalat"/>
          <w:sz w:val="24"/>
          <w:szCs w:val="24"/>
          <w:lang w:val="hy-AM"/>
        </w:rPr>
        <w:t xml:space="preserve"> ա</w:t>
      </w:r>
      <w:r w:rsidR="00A479A2" w:rsidRPr="00733E65">
        <w:rPr>
          <w:rFonts w:ascii="GHEA Grapalat" w:hAnsi="GHEA Grapalat" w:cs="Sylfaen"/>
          <w:sz w:val="24"/>
          <w:szCs w:val="24"/>
          <w:lang w:val="hy-AM"/>
        </w:rPr>
        <w:t>ղյուսակում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0551BD" w:rsidRPr="00733E65">
        <w:rPr>
          <w:rFonts w:ascii="GHEA Grapalat" w:hAnsi="GHEA Grapalat" w:cs="Sylfaen"/>
          <w:sz w:val="24"/>
          <w:szCs w:val="24"/>
          <w:lang w:val="hy-AM"/>
        </w:rPr>
        <w:t>Քարտեզ</w:t>
      </w:r>
      <w:r w:rsidR="00A479A2" w:rsidRPr="00733E65">
        <w:rPr>
          <w:rFonts w:ascii="GHEA Grapalat" w:hAnsi="GHEA Grapalat"/>
          <w:sz w:val="24"/>
          <w:szCs w:val="24"/>
          <w:lang w:val="hy-AM"/>
        </w:rPr>
        <w:t xml:space="preserve"> </w:t>
      </w:r>
      <w:r w:rsidR="005F3124" w:rsidRPr="00733E65">
        <w:rPr>
          <w:rFonts w:ascii="GHEA Grapalat" w:hAnsi="GHEA Grapalat"/>
          <w:sz w:val="24"/>
          <w:szCs w:val="24"/>
          <w:lang w:val="hy-AM"/>
        </w:rPr>
        <w:t>N</w:t>
      </w:r>
      <w:r w:rsidR="000551BD" w:rsidRPr="00733E65">
        <w:rPr>
          <w:rFonts w:ascii="GHEA Grapalat" w:hAnsi="GHEA Grapalat"/>
          <w:sz w:val="24"/>
          <w:szCs w:val="24"/>
          <w:lang w:val="hy-AM"/>
        </w:rPr>
        <w:t>10</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ում</w:t>
      </w:r>
      <w:r w:rsidR="000551BD" w:rsidRPr="00733E65">
        <w:rPr>
          <w:rFonts w:ascii="GHEA Grapalat" w:hAnsi="GHEA Grapalat"/>
          <w:sz w:val="24"/>
          <w:szCs w:val="24"/>
          <w:lang w:val="hy-AM"/>
        </w:rPr>
        <w:t>։</w:t>
      </w:r>
      <w:bookmarkStart w:id="142" w:name="_Toc533178035"/>
      <w:r w:rsidR="006D0C68" w:rsidRPr="00733E65">
        <w:rPr>
          <w:rFonts w:ascii="GHEA Grapalat" w:hAnsi="GHEA Grapalat"/>
          <w:sz w:val="24"/>
          <w:szCs w:val="24"/>
          <w:lang w:val="hy-AM"/>
        </w:rPr>
        <w:t xml:space="preserve"> </w:t>
      </w:r>
      <w:r w:rsidR="00042FEC" w:rsidRPr="00733E65">
        <w:rPr>
          <w:rFonts w:ascii="GHEA Grapalat" w:hAnsi="GHEA Grapalat" w:cs="Sylfaen"/>
          <w:sz w:val="24"/>
          <w:szCs w:val="24"/>
          <w:lang w:val="hy-AM"/>
        </w:rPr>
        <w:t>Ք</w:t>
      </w:r>
      <w:r w:rsidR="00A479A2" w:rsidRPr="00733E65">
        <w:rPr>
          <w:rFonts w:ascii="GHEA Grapalat" w:hAnsi="GHEA Grapalat" w:cs="Sylfaen"/>
          <w:sz w:val="24"/>
          <w:szCs w:val="24"/>
          <w:lang w:val="hy-AM"/>
        </w:rPr>
        <w:t>անակական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մոնիթորինգը</w:t>
      </w:r>
      <w:r w:rsidR="00A479A2" w:rsidRPr="00733E65">
        <w:rPr>
          <w:rFonts w:ascii="GHEA Grapalat" w:hAnsi="GHEA Grapalat"/>
          <w:sz w:val="24"/>
          <w:szCs w:val="24"/>
          <w:lang w:val="hy-AM"/>
        </w:rPr>
        <w:t xml:space="preserve"> </w:t>
      </w:r>
      <w:r w:rsidR="006D0C68" w:rsidRPr="00733E65">
        <w:rPr>
          <w:rFonts w:ascii="GHEA Grapalat" w:hAnsi="GHEA Grapalat"/>
          <w:sz w:val="24"/>
          <w:szCs w:val="24"/>
          <w:lang w:val="hy-AM"/>
        </w:rPr>
        <w:t xml:space="preserve">նույնպես </w:t>
      </w:r>
      <w:r w:rsidR="00042FEC" w:rsidRPr="00733E65">
        <w:rPr>
          <w:rFonts w:ascii="GHEA Grapalat" w:hAnsi="GHEA Grapalat" w:cs="Sylfaen"/>
          <w:sz w:val="24"/>
          <w:szCs w:val="24"/>
          <w:lang w:val="hy-AM"/>
        </w:rPr>
        <w:t>իրականացնում է Շրջակա միջավայրի նախարարության «Հիդրոօդերևութաբանության և մոնիթորինգի կենտրոն» ՊՈԱԿ-ը</w:t>
      </w:r>
      <w:r w:rsidR="00A479A2" w:rsidRPr="00733E65">
        <w:rPr>
          <w:rFonts w:ascii="GHEA Grapalat" w:hAnsi="GHEA Grapalat"/>
          <w:sz w:val="24"/>
          <w:szCs w:val="24"/>
          <w:lang w:val="hy-AM"/>
        </w:rPr>
        <w:t xml:space="preserve">: </w:t>
      </w:r>
      <w:r w:rsidR="00042FEC" w:rsidRPr="00733E65">
        <w:rPr>
          <w:rFonts w:ascii="GHEA Grapalat" w:hAnsi="GHEA Grapalat"/>
          <w:sz w:val="24"/>
          <w:szCs w:val="24"/>
          <w:lang w:val="hy-AM"/>
        </w:rPr>
        <w:t>Մակերևութային ջրերի քանակական մոնիթորինգ</w:t>
      </w:r>
      <w:r w:rsidR="005F3124" w:rsidRPr="00733E65">
        <w:rPr>
          <w:rFonts w:ascii="GHEA Grapalat" w:hAnsi="GHEA Grapalat"/>
          <w:sz w:val="24"/>
          <w:szCs w:val="24"/>
          <w:lang w:val="hy-AM"/>
        </w:rPr>
        <w:t>ի</w:t>
      </w:r>
      <w:r w:rsidR="00042FEC" w:rsidRPr="00733E65">
        <w:rPr>
          <w:rFonts w:ascii="GHEA Grapalat" w:hAnsi="GHEA Grapalat"/>
          <w:sz w:val="24"/>
          <w:szCs w:val="24"/>
          <w:lang w:val="hy-AM"/>
        </w:rPr>
        <w:t xml:space="preserve"> և Սևանա լճի ջրի քանակի մոնիթորինգի </w:t>
      </w:r>
      <w:r w:rsidR="005F3124" w:rsidRPr="00733E65">
        <w:rPr>
          <w:rFonts w:ascii="GHEA Grapalat" w:hAnsi="GHEA Grapalat"/>
          <w:sz w:val="24"/>
          <w:szCs w:val="24"/>
          <w:lang w:val="hy-AM"/>
        </w:rPr>
        <w:t>դիտակետերը</w:t>
      </w:r>
      <w:r w:rsidR="00042FEC" w:rsidRPr="00733E65">
        <w:rPr>
          <w:rFonts w:ascii="GHEA Grapalat" w:hAnsi="GHEA Grapalat"/>
          <w:sz w:val="24"/>
          <w:szCs w:val="24"/>
          <w:lang w:val="hy-AM"/>
        </w:rPr>
        <w:t xml:space="preserve"> </w:t>
      </w:r>
      <w:r w:rsidR="005F3124" w:rsidRPr="00733E65">
        <w:rPr>
          <w:rFonts w:ascii="GHEA Grapalat" w:hAnsi="GHEA Grapalat"/>
          <w:sz w:val="24"/>
          <w:szCs w:val="24"/>
          <w:lang w:val="hy-AM"/>
        </w:rPr>
        <w:t>ներկայացված են  N4</w:t>
      </w:r>
      <w:r w:rsidR="009525E6" w:rsidRPr="00733E65">
        <w:rPr>
          <w:rFonts w:ascii="GHEA Grapalat" w:hAnsi="GHEA Grapalat"/>
          <w:sz w:val="24"/>
          <w:szCs w:val="24"/>
          <w:lang w:val="hy-AM"/>
        </w:rPr>
        <w:t>4</w:t>
      </w:r>
      <w:r w:rsidR="005F3124" w:rsidRPr="00733E65">
        <w:rPr>
          <w:rFonts w:ascii="GHEA Grapalat" w:hAnsi="GHEA Grapalat"/>
          <w:sz w:val="24"/>
          <w:szCs w:val="24"/>
          <w:lang w:val="hy-AM"/>
        </w:rPr>
        <w:t>, N4</w:t>
      </w:r>
      <w:r w:rsidR="009525E6" w:rsidRPr="00733E65">
        <w:rPr>
          <w:rFonts w:ascii="GHEA Grapalat" w:hAnsi="GHEA Grapalat"/>
          <w:sz w:val="24"/>
          <w:szCs w:val="24"/>
          <w:lang w:val="hy-AM"/>
        </w:rPr>
        <w:t>5</w:t>
      </w:r>
      <w:r w:rsidR="00B17631" w:rsidRPr="00733E65">
        <w:rPr>
          <w:rFonts w:ascii="GHEA Grapalat" w:hAnsi="GHEA Grapalat"/>
          <w:sz w:val="24"/>
          <w:szCs w:val="24"/>
          <w:lang w:val="hy-AM"/>
        </w:rPr>
        <w:t xml:space="preserve"> </w:t>
      </w:r>
      <w:r w:rsidR="005F3124" w:rsidRPr="00733E65">
        <w:rPr>
          <w:rFonts w:ascii="GHEA Grapalat" w:hAnsi="GHEA Grapalat"/>
          <w:sz w:val="24"/>
          <w:szCs w:val="24"/>
          <w:lang w:val="hy-AM"/>
        </w:rPr>
        <w:t xml:space="preserve"> աղյուսակներում և  Քարտեզ N10-ում</w:t>
      </w:r>
      <w:r w:rsidR="0056597D" w:rsidRPr="00733E65">
        <w:rPr>
          <w:rFonts w:ascii="GHEA Grapalat" w:hAnsi="GHEA Grapalat"/>
          <w:sz w:val="24"/>
          <w:szCs w:val="24"/>
          <w:lang w:val="hy-AM"/>
        </w:rPr>
        <w:t>:</w:t>
      </w:r>
    </w:p>
    <w:p w:rsidR="00042FEC" w:rsidRPr="00733E65" w:rsidRDefault="00042FEC" w:rsidP="002C2FAD">
      <w:pPr>
        <w:pStyle w:val="Heading3"/>
      </w:pPr>
    </w:p>
    <w:p w:rsidR="00042FEC" w:rsidRPr="00733E65" w:rsidRDefault="00042FEC" w:rsidP="00042FEC">
      <w:pPr>
        <w:spacing w:after="0" w:line="360" w:lineRule="auto"/>
        <w:ind w:firstLine="360"/>
        <w:jc w:val="both"/>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both"/>
        <w:rPr>
          <w:rFonts w:ascii="GHEA Grapalat" w:hAnsi="GHEA Grapalat"/>
          <w:sz w:val="24"/>
          <w:szCs w:val="24"/>
          <w:lang w:val="hy-AM"/>
        </w:rPr>
      </w:pPr>
    </w:p>
    <w:p w:rsidR="00A479A2" w:rsidRPr="00733E65" w:rsidRDefault="0046475F"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5753100" cy="6067425"/>
            <wp:effectExtent l="0" t="0" r="0" b="0"/>
            <wp:docPr id="17" name="Picture 17" descr="mon_ar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on_arm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3100" cy="6067425"/>
                    </a:xfrm>
                    <a:prstGeom prst="rect">
                      <a:avLst/>
                    </a:prstGeom>
                    <a:noFill/>
                    <a:ln>
                      <a:noFill/>
                    </a:ln>
                  </pic:spPr>
                </pic:pic>
              </a:graphicData>
            </a:graphic>
          </wp:inline>
        </w:drawing>
      </w:r>
    </w:p>
    <w:p w:rsidR="00A479A2" w:rsidRPr="00733E65" w:rsidRDefault="000551BD" w:rsidP="00306AC1">
      <w:pPr>
        <w:pStyle w:val="Default"/>
        <w:spacing w:line="360" w:lineRule="auto"/>
        <w:jc w:val="center"/>
        <w:rPr>
          <w:rFonts w:ascii="GHEA Grapalat" w:hAnsi="GHEA Grapalat" w:cs="Arial"/>
          <w:b/>
          <w:iCs/>
          <w:color w:val="auto"/>
          <w:lang w:val="hy-AM"/>
        </w:rPr>
      </w:pPr>
      <w:bookmarkStart w:id="143" w:name="_Toc533178045"/>
      <w:bookmarkStart w:id="144" w:name="_Toc53652512"/>
      <w:r w:rsidRPr="00733E65">
        <w:rPr>
          <w:rFonts w:ascii="GHEA Grapalat" w:hAnsi="GHEA Grapalat" w:cs="Arial"/>
          <w:b/>
          <w:iCs/>
          <w:color w:val="auto"/>
          <w:lang w:val="hy-AM"/>
        </w:rPr>
        <w:t>Քարտեզ 10</w:t>
      </w:r>
      <w:bookmarkEnd w:id="143"/>
      <w:r w:rsidR="00F61EF0" w:rsidRPr="00733E65">
        <w:rPr>
          <w:rFonts w:ascii="GHEA Grapalat" w:hAnsi="GHEA Grapalat" w:cs="Arial"/>
          <w:b/>
          <w:iCs/>
          <w:color w:val="auto"/>
          <w:lang w:val="hy-AM"/>
        </w:rPr>
        <w:t>.</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Ջրի</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որակի</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և</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քանակի</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մոնիթորինգի</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դիտակետերը</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Սևանի</w:t>
      </w:r>
      <w:r w:rsidR="00A479A2" w:rsidRPr="00733E65">
        <w:rPr>
          <w:rFonts w:ascii="GHEA Grapalat" w:hAnsi="GHEA Grapalat" w:cs="Arial"/>
          <w:b/>
          <w:iCs/>
          <w:color w:val="auto"/>
          <w:lang w:val="hy-AM"/>
        </w:rPr>
        <w:t xml:space="preserve"> </w:t>
      </w:r>
      <w:r w:rsidR="00A479A2" w:rsidRPr="00733E65">
        <w:rPr>
          <w:rFonts w:ascii="GHEA Grapalat" w:hAnsi="GHEA Grapalat" w:cs="Sylfaen"/>
          <w:b/>
          <w:iCs/>
          <w:color w:val="auto"/>
          <w:lang w:val="hy-AM"/>
        </w:rPr>
        <w:t>ՋԿՏ</w:t>
      </w:r>
      <w:r w:rsidR="00A479A2" w:rsidRPr="00733E65">
        <w:rPr>
          <w:rFonts w:ascii="GHEA Grapalat" w:hAnsi="GHEA Grapalat" w:cs="Arial"/>
          <w:b/>
          <w:iCs/>
          <w:color w:val="auto"/>
          <w:lang w:val="hy-AM"/>
        </w:rPr>
        <w:t>-</w:t>
      </w:r>
      <w:r w:rsidR="00A479A2" w:rsidRPr="00733E65">
        <w:rPr>
          <w:rFonts w:ascii="GHEA Grapalat" w:hAnsi="GHEA Grapalat" w:cs="Sylfaen"/>
          <w:b/>
          <w:iCs/>
          <w:color w:val="auto"/>
          <w:lang w:val="hy-AM"/>
        </w:rPr>
        <w:t>ում</w:t>
      </w:r>
      <w:bookmarkEnd w:id="144"/>
      <w:r w:rsidR="00A479A2" w:rsidRPr="00733E65">
        <w:rPr>
          <w:rFonts w:ascii="GHEA Grapalat" w:hAnsi="GHEA Grapalat" w:cs="Arial"/>
          <w:b/>
          <w:iCs/>
          <w:color w:val="auto"/>
          <w:lang w:val="hy-AM"/>
        </w:rPr>
        <w:t xml:space="preserve"> </w:t>
      </w:r>
    </w:p>
    <w:p w:rsidR="00A479A2" w:rsidRPr="00733E65" w:rsidRDefault="00A479A2" w:rsidP="00306AC1">
      <w:pPr>
        <w:autoSpaceDE w:val="0"/>
        <w:autoSpaceDN w:val="0"/>
        <w:adjustRightInd w:val="0"/>
        <w:spacing w:after="0" w:line="360" w:lineRule="auto"/>
        <w:jc w:val="both"/>
        <w:rPr>
          <w:rFonts w:ascii="GHEA Grapalat" w:hAnsi="GHEA Grapalat"/>
          <w:sz w:val="24"/>
          <w:szCs w:val="24"/>
          <w:lang w:val="hy-AM"/>
        </w:rPr>
      </w:pPr>
    </w:p>
    <w:p w:rsidR="00A479A2" w:rsidRPr="00733E65" w:rsidRDefault="00A479A2" w:rsidP="00306AC1">
      <w:pPr>
        <w:pStyle w:val="Default"/>
        <w:spacing w:line="360" w:lineRule="auto"/>
        <w:jc w:val="center"/>
        <w:rPr>
          <w:rFonts w:ascii="GHEA Grapalat" w:hAnsi="GHEA Grapalat" w:cs="Arial"/>
          <w:b/>
          <w:iCs/>
          <w:color w:val="auto"/>
          <w:lang w:val="hy-AM"/>
        </w:rPr>
      </w:pPr>
      <w:bookmarkStart w:id="145" w:name="_Toc53652401"/>
      <w:r w:rsidRPr="00733E65">
        <w:rPr>
          <w:rFonts w:ascii="GHEA Grapalat" w:hAnsi="GHEA Grapalat" w:cs="Arial"/>
          <w:b/>
          <w:iCs/>
          <w:color w:val="auto"/>
          <w:lang w:val="hy-AM"/>
        </w:rPr>
        <w:t>Աղյուսակ</w:t>
      </w:r>
      <w:r w:rsidR="000551BD" w:rsidRPr="00733E65">
        <w:rPr>
          <w:rFonts w:ascii="GHEA Grapalat" w:hAnsi="GHEA Grapalat" w:cs="Arial"/>
          <w:b/>
          <w:iCs/>
          <w:color w:val="auto"/>
          <w:lang w:val="hy-AM"/>
        </w:rPr>
        <w:t xml:space="preserve"> 4</w:t>
      </w:r>
      <w:r w:rsidR="009525E6" w:rsidRPr="00733E65">
        <w:rPr>
          <w:rFonts w:ascii="GHEA Grapalat" w:hAnsi="GHEA Grapalat" w:cs="Arial"/>
          <w:b/>
          <w:iCs/>
          <w:color w:val="auto"/>
          <w:lang w:val="hy-AM"/>
        </w:rPr>
        <w:t>3</w:t>
      </w:r>
      <w:r w:rsidRPr="00733E65">
        <w:rPr>
          <w:rFonts w:ascii="GHEA Grapalat" w:hAnsi="GHEA Grapalat" w:cs="Arial"/>
          <w:b/>
          <w:iCs/>
          <w:color w:val="auto"/>
          <w:lang w:val="hy-AM"/>
        </w:rPr>
        <w:t>.</w:t>
      </w:r>
      <w:r w:rsidRPr="00733E65">
        <w:rPr>
          <w:rFonts w:ascii="GHEA Grapalat" w:hAnsi="GHEA Grapalat"/>
          <w:b/>
          <w:iCs/>
          <w:color w:val="auto"/>
          <w:lang w:val="hy-AM"/>
        </w:rPr>
        <w:t xml:space="preserve"> </w:t>
      </w:r>
      <w:r w:rsidRPr="00733E65">
        <w:rPr>
          <w:rFonts w:ascii="GHEA Grapalat" w:hAnsi="GHEA Grapalat" w:cs="Arial"/>
          <w:b/>
          <w:iCs/>
          <w:color w:val="auto"/>
          <w:lang w:val="hy-AM"/>
        </w:rPr>
        <w:t xml:space="preserve">Սևանի ՋԿՏ-ում </w:t>
      </w:r>
      <w:r w:rsidR="0056597D" w:rsidRPr="00733E65">
        <w:rPr>
          <w:rFonts w:ascii="GHEA Grapalat" w:hAnsi="GHEA Grapalat" w:cs="Arial"/>
          <w:b/>
          <w:iCs/>
          <w:color w:val="auto"/>
          <w:lang w:val="hy-AM"/>
        </w:rPr>
        <w:t xml:space="preserve">մակերևութային ջրային ռեսուրսների որակի </w:t>
      </w:r>
      <w:r w:rsidRPr="00733E65">
        <w:rPr>
          <w:rFonts w:ascii="GHEA Grapalat" w:hAnsi="GHEA Grapalat" w:cs="Arial"/>
          <w:b/>
          <w:iCs/>
          <w:color w:val="auto"/>
          <w:lang w:val="hy-AM"/>
        </w:rPr>
        <w:t xml:space="preserve">մոնիթորինգի </w:t>
      </w:r>
      <w:r w:rsidR="0056597D" w:rsidRPr="00733E65">
        <w:rPr>
          <w:rFonts w:ascii="GHEA Grapalat" w:hAnsi="GHEA Grapalat" w:cs="Arial"/>
          <w:b/>
          <w:iCs/>
          <w:color w:val="auto"/>
          <w:lang w:val="hy-AM"/>
        </w:rPr>
        <w:t xml:space="preserve">գործող </w:t>
      </w:r>
      <w:r w:rsidRPr="00733E65">
        <w:rPr>
          <w:rFonts w:ascii="GHEA Grapalat" w:hAnsi="GHEA Grapalat" w:cs="Arial"/>
          <w:b/>
          <w:iCs/>
          <w:color w:val="auto"/>
          <w:lang w:val="hy-AM"/>
        </w:rPr>
        <w:t>դիտակետեր</w:t>
      </w:r>
      <w:bookmarkEnd w:id="145"/>
    </w:p>
    <w:tbl>
      <w:tblPr>
        <w:tblW w:w="10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60"/>
        <w:gridCol w:w="1006"/>
        <w:gridCol w:w="1530"/>
        <w:gridCol w:w="1504"/>
        <w:gridCol w:w="707"/>
        <w:gridCol w:w="1103"/>
        <w:gridCol w:w="714"/>
        <w:gridCol w:w="996"/>
        <w:gridCol w:w="894"/>
      </w:tblGrid>
      <w:tr w:rsidR="00A479A2" w:rsidRPr="00733E65" w:rsidTr="0067218B">
        <w:trPr>
          <w:trHeight w:val="315"/>
        </w:trPr>
        <w:tc>
          <w:tcPr>
            <w:tcW w:w="828" w:type="dxa"/>
            <w:vMerge w:val="restart"/>
            <w:shd w:val="clear" w:color="auto" w:fill="C6D9F1"/>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Կոդ</w:t>
            </w:r>
          </w:p>
        </w:tc>
        <w:tc>
          <w:tcPr>
            <w:tcW w:w="1260" w:type="dxa"/>
            <w:vMerge w:val="restart"/>
            <w:shd w:val="clear" w:color="auto" w:fill="C6D9F1"/>
            <w:vAlign w:val="center"/>
            <w:hideMark/>
          </w:tcPr>
          <w:p w:rsidR="00A479A2" w:rsidRPr="00733E65" w:rsidRDefault="0067218B"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Գետ</w:t>
            </w:r>
          </w:p>
        </w:tc>
        <w:tc>
          <w:tcPr>
            <w:tcW w:w="1006" w:type="dxa"/>
            <w:vMerge w:val="restart"/>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Մոնիթորինգի կայան</w:t>
            </w:r>
          </w:p>
        </w:tc>
        <w:tc>
          <w:tcPr>
            <w:tcW w:w="3034" w:type="dxa"/>
            <w:gridSpan w:val="2"/>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Կոորդինատներ</w:t>
            </w:r>
          </w:p>
        </w:tc>
        <w:tc>
          <w:tcPr>
            <w:tcW w:w="707"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rPr>
              <w:t>F</w:t>
            </w:r>
            <w:r w:rsidRPr="00733E65">
              <w:rPr>
                <w:rFonts w:ascii="GHEA Grapalat" w:hAnsi="GHEA Grapalat"/>
                <w:sz w:val="24"/>
                <w:szCs w:val="24"/>
                <w:lang w:val="hy-AM"/>
              </w:rPr>
              <w:t>, կմ</w:t>
            </w:r>
            <w:r w:rsidRPr="00733E65">
              <w:rPr>
                <w:rFonts w:ascii="GHEA Grapalat" w:hAnsi="GHEA Grapalat"/>
                <w:sz w:val="24"/>
                <w:szCs w:val="24"/>
                <w:vertAlign w:val="superscript"/>
                <w:lang w:val="hy-AM"/>
              </w:rPr>
              <w:t>2</w:t>
            </w:r>
          </w:p>
        </w:tc>
        <w:tc>
          <w:tcPr>
            <w:tcW w:w="1103"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rPr>
              <w:t>H</w:t>
            </w:r>
            <w:r w:rsidRPr="00733E65">
              <w:rPr>
                <w:rFonts w:ascii="GHEA Grapalat" w:hAnsi="GHEA Grapalat"/>
                <w:sz w:val="24"/>
                <w:szCs w:val="24"/>
                <w:lang w:val="hy-AM"/>
              </w:rPr>
              <w:t>, մ</w:t>
            </w:r>
          </w:p>
        </w:tc>
        <w:tc>
          <w:tcPr>
            <w:tcW w:w="2604" w:type="dxa"/>
            <w:gridSpan w:val="3"/>
            <w:shd w:val="clear" w:color="auto" w:fill="C6D9F1"/>
            <w:vAlign w:val="center"/>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Ելքը, մ</w:t>
            </w:r>
            <w:r w:rsidRPr="00733E65">
              <w:rPr>
                <w:rFonts w:ascii="GHEA Grapalat" w:hAnsi="GHEA Grapalat"/>
                <w:sz w:val="24"/>
                <w:szCs w:val="24"/>
                <w:vertAlign w:val="superscript"/>
                <w:lang w:val="ru-RU"/>
              </w:rPr>
              <w:t>3</w:t>
            </w:r>
            <w:r w:rsidRPr="00733E65">
              <w:rPr>
                <w:rFonts w:ascii="GHEA Grapalat" w:hAnsi="GHEA Grapalat"/>
                <w:sz w:val="24"/>
                <w:szCs w:val="24"/>
                <w:lang w:val="ru-RU"/>
              </w:rPr>
              <w:t>/վ</w:t>
            </w:r>
          </w:p>
        </w:tc>
      </w:tr>
      <w:tr w:rsidR="0067218B" w:rsidRPr="00733E65" w:rsidTr="0067218B">
        <w:trPr>
          <w:trHeight w:val="135"/>
        </w:trPr>
        <w:tc>
          <w:tcPr>
            <w:tcW w:w="828" w:type="dxa"/>
            <w:vMerge/>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p>
        </w:tc>
        <w:tc>
          <w:tcPr>
            <w:tcW w:w="1260" w:type="dxa"/>
            <w:vMerge/>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p>
        </w:tc>
        <w:tc>
          <w:tcPr>
            <w:tcW w:w="1006" w:type="dxa"/>
            <w:vMerge/>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Լայնություն</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Երկայնություն</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hy-AM"/>
              </w:rPr>
            </w:pPr>
          </w:p>
        </w:tc>
        <w:tc>
          <w:tcPr>
            <w:tcW w:w="714" w:type="dxa"/>
            <w:shd w:val="clear" w:color="auto" w:fill="FFFFFF"/>
            <w:vAlign w:val="center"/>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միջ.</w:t>
            </w:r>
          </w:p>
        </w:tc>
        <w:tc>
          <w:tcPr>
            <w:tcW w:w="996" w:type="dxa"/>
            <w:shd w:val="clear" w:color="auto" w:fill="FFFFFF"/>
            <w:vAlign w:val="center"/>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առավ.</w:t>
            </w:r>
          </w:p>
        </w:tc>
        <w:tc>
          <w:tcPr>
            <w:tcW w:w="894" w:type="dxa"/>
            <w:shd w:val="clear" w:color="auto" w:fill="FFFFFF"/>
            <w:vAlign w:val="center"/>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նվազ.</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85352</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 xml:space="preserve">գ. </w:t>
            </w:r>
            <w:r w:rsidRPr="00733E65">
              <w:rPr>
                <w:rFonts w:ascii="GHEA Grapalat" w:hAnsi="GHEA Grapalat" w:cs="Sylfaen"/>
                <w:sz w:val="24"/>
                <w:szCs w:val="24"/>
              </w:rPr>
              <w:t>Ձկնագետ</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ru-RU"/>
              </w:rPr>
              <w:t>Ծովագյուղ</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37’03,45’’</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44</w:t>
            </w:r>
            <w:r w:rsidRPr="00733E65">
              <w:rPr>
                <w:rFonts w:ascii="GHEA Grapalat" w:hAnsi="GHEA Grapalat"/>
                <w:sz w:val="24"/>
                <w:szCs w:val="24"/>
                <w:vertAlign w:val="superscript"/>
              </w:rPr>
              <w:t>0</w:t>
            </w:r>
            <w:r w:rsidRPr="00733E65">
              <w:rPr>
                <w:rFonts w:ascii="GHEA Grapalat" w:hAnsi="GHEA Grapalat"/>
                <w:sz w:val="24"/>
                <w:szCs w:val="24"/>
              </w:rPr>
              <w:t>57’42,71’’</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82.6</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1909.14</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1.08</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46.40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0.14</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85353</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 xml:space="preserve">գ. </w:t>
            </w:r>
            <w:r w:rsidRPr="00733E65">
              <w:rPr>
                <w:rFonts w:ascii="GHEA Grapalat" w:hAnsi="GHEA Grapalat" w:cs="Sylfaen"/>
                <w:sz w:val="24"/>
                <w:szCs w:val="24"/>
              </w:rPr>
              <w:t>Դրախտիկ</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ru-RU"/>
              </w:rPr>
              <w:t>Դրախտիկ</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32’46,27’’</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12’44,00’’</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39.2</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1920.92</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0.24</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46.70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0.05</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85339</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lang w:val="ru-RU"/>
              </w:rPr>
              <w:t>Փամբակ</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ru-RU"/>
              </w:rPr>
              <w:t>Փամբակ</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23’05,79’’</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32’02,74’’</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20.4</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1994.52</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0.21</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2.27</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0.07</w:t>
            </w:r>
          </w:p>
        </w:tc>
      </w:tr>
      <w:tr w:rsidR="0067218B" w:rsidRPr="00733E65" w:rsidTr="0067218B">
        <w:trPr>
          <w:trHeight w:val="275"/>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85363</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lang w:val="ru-RU"/>
              </w:rPr>
              <w:t>Մասրիկ</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Ծովակ</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13’08,03’’</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39’08,33’’</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673</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1908.16</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3.31</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20.30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2.32</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85366</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rPr>
              <w:t>Կարճաղբյուր</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Կարճաղբյուր</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10’45,05’’</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34’55,85’’</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116</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1904.69</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1.03</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15.4</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0.84</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85370</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Արփա</w:t>
            </w:r>
            <w:r w:rsidRPr="00733E65">
              <w:rPr>
                <w:rFonts w:ascii="GHEA Grapalat" w:hAnsi="GHEA Grapalat"/>
                <w:sz w:val="24"/>
                <w:szCs w:val="24"/>
                <w:lang w:val="ru-RU"/>
              </w:rPr>
              <w:t>-</w:t>
            </w:r>
            <w:r w:rsidRPr="00733E65">
              <w:rPr>
                <w:rFonts w:ascii="GHEA Grapalat" w:hAnsi="GHEA Grapalat" w:cs="Sylfaen"/>
                <w:sz w:val="24"/>
                <w:szCs w:val="24"/>
                <w:lang w:val="ru-RU"/>
              </w:rPr>
              <w:t>Սևան</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թունել</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Ծովինար</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09’22,56’’</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29’40,81’’</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1899.42</w:t>
            </w:r>
          </w:p>
        </w:tc>
        <w:tc>
          <w:tcPr>
            <w:tcW w:w="714" w:type="dxa"/>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996" w:type="dxa"/>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894" w:type="dxa"/>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85371</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lang w:val="ru-RU"/>
              </w:rPr>
              <w:t>Վարդենիս</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Վարդենիկ</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07’57,93’’</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26’34,16’’</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117</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1961.71</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1.53</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22.70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0.49</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85376</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Մարտունի</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Գեղհովիտ</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05’49,56’’</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16’59,05’’</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84.5</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2049.29</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1.66</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26.70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0.60</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85378</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Արգիճի</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Վերին</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Գետաշեն</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40</w:t>
            </w:r>
            <w:r w:rsidRPr="00733E65">
              <w:rPr>
                <w:rFonts w:ascii="GHEA Grapalat" w:hAnsi="GHEA Grapalat"/>
                <w:sz w:val="24"/>
                <w:szCs w:val="24"/>
                <w:vertAlign w:val="superscript"/>
                <w:lang w:val="ru-RU"/>
              </w:rPr>
              <w:t>0</w:t>
            </w:r>
            <w:r w:rsidRPr="00733E65">
              <w:rPr>
                <w:rFonts w:ascii="GHEA Grapalat" w:hAnsi="GHEA Grapalat"/>
                <w:sz w:val="24"/>
                <w:szCs w:val="24"/>
                <w:lang w:val="ru-RU"/>
              </w:rPr>
              <w:t>07’52,34’’</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45</w:t>
            </w:r>
            <w:r w:rsidRPr="00733E65">
              <w:rPr>
                <w:rFonts w:ascii="GHEA Grapalat" w:hAnsi="GHEA Grapalat"/>
                <w:sz w:val="24"/>
                <w:szCs w:val="24"/>
                <w:vertAlign w:val="superscript"/>
                <w:lang w:val="ru-RU"/>
              </w:rPr>
              <w:t>0</w:t>
            </w:r>
            <w:r w:rsidRPr="00733E65">
              <w:rPr>
                <w:rFonts w:ascii="GHEA Grapalat" w:hAnsi="GHEA Grapalat"/>
                <w:sz w:val="24"/>
                <w:szCs w:val="24"/>
                <w:lang w:val="ru-RU"/>
              </w:rPr>
              <w:t xml:space="preserve"> 15’17,76’’</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366</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1947.87</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5.39</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265.00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1.95</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85379</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Ծաղկաշեն</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Վաղաշեն</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39</w:t>
            </w:r>
            <w:r w:rsidRPr="00733E65">
              <w:rPr>
                <w:rFonts w:ascii="GHEA Grapalat" w:hAnsi="GHEA Grapalat"/>
                <w:sz w:val="24"/>
                <w:szCs w:val="24"/>
                <w:vertAlign w:val="superscript"/>
                <w:lang w:val="ru-RU"/>
              </w:rPr>
              <w:t>0</w:t>
            </w:r>
            <w:r w:rsidRPr="00733E65">
              <w:rPr>
                <w:rFonts w:ascii="GHEA Grapalat" w:hAnsi="GHEA Grapalat"/>
                <w:sz w:val="24"/>
                <w:szCs w:val="24"/>
                <w:lang w:val="ru-RU"/>
              </w:rPr>
              <w:t>59’52.92’’</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45</w:t>
            </w:r>
            <w:r w:rsidRPr="00733E65">
              <w:rPr>
                <w:rFonts w:ascii="GHEA Grapalat" w:hAnsi="GHEA Grapalat"/>
                <w:sz w:val="24"/>
                <w:szCs w:val="24"/>
                <w:vertAlign w:val="superscript"/>
                <w:lang w:val="ru-RU"/>
              </w:rPr>
              <w:t>0</w:t>
            </w:r>
            <w:r w:rsidRPr="00733E65">
              <w:rPr>
                <w:rFonts w:ascii="GHEA Grapalat" w:hAnsi="GHEA Grapalat"/>
                <w:sz w:val="24"/>
                <w:szCs w:val="24"/>
                <w:lang w:val="ru-RU"/>
              </w:rPr>
              <w:t>12’39.30’’</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92.4</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2262.00</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1.52</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17.90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0.47</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85380</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Լիճք</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Լիճք</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ru-RU"/>
              </w:rPr>
              <w:t>40</w:t>
            </w:r>
            <w:r w:rsidRPr="00733E65">
              <w:rPr>
                <w:rFonts w:ascii="GHEA Grapalat" w:hAnsi="GHEA Grapalat"/>
                <w:sz w:val="24"/>
                <w:szCs w:val="24"/>
                <w:vertAlign w:val="superscript"/>
                <w:lang w:val="ru-RU"/>
              </w:rPr>
              <w:t>0</w:t>
            </w:r>
            <w:r w:rsidRPr="00733E65">
              <w:rPr>
                <w:rFonts w:ascii="GHEA Grapalat" w:hAnsi="GHEA Grapalat"/>
                <w:sz w:val="24"/>
                <w:szCs w:val="24"/>
                <w:lang w:val="ru-RU"/>
              </w:rPr>
              <w:t>10’00,</w:t>
            </w:r>
            <w:r w:rsidRPr="00733E65">
              <w:rPr>
                <w:rFonts w:ascii="GHEA Grapalat" w:hAnsi="GHEA Grapalat"/>
                <w:sz w:val="24"/>
                <w:szCs w:val="24"/>
              </w:rPr>
              <w:t>66’’</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14’35,66’’</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33</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1912.60</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1.88</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6.26</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1.51</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85381</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lang w:val="ru-RU"/>
              </w:rPr>
              <w:t>Բախտակ</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Ծակքար</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10’05,83’’</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13’14,65’’</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144</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1934.85</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0.64</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31.50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0.14</w:t>
            </w:r>
          </w:p>
        </w:tc>
      </w:tr>
      <w:tr w:rsidR="0067218B" w:rsidRPr="00733E65" w:rsidTr="0067218B">
        <w:trPr>
          <w:trHeight w:val="324"/>
        </w:trPr>
        <w:tc>
          <w:tcPr>
            <w:tcW w:w="828"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85384</w:t>
            </w:r>
          </w:p>
        </w:tc>
        <w:tc>
          <w:tcPr>
            <w:tcW w:w="1260"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գ</w:t>
            </w:r>
            <w:r w:rsidRPr="00733E65">
              <w:rPr>
                <w:rFonts w:ascii="GHEA Grapalat" w:hAnsi="GHEA Grapalat"/>
                <w:sz w:val="24"/>
                <w:szCs w:val="24"/>
                <w:lang w:val="ru-RU"/>
              </w:rPr>
              <w:t xml:space="preserve">. </w:t>
            </w:r>
            <w:r w:rsidRPr="00733E65">
              <w:rPr>
                <w:rFonts w:ascii="GHEA Grapalat" w:hAnsi="GHEA Grapalat" w:cs="Sylfaen"/>
                <w:sz w:val="24"/>
                <w:szCs w:val="24"/>
                <w:lang w:val="ru-RU"/>
              </w:rPr>
              <w:t>Գավառագետ</w:t>
            </w:r>
          </w:p>
        </w:tc>
        <w:tc>
          <w:tcPr>
            <w:tcW w:w="1006" w:type="dxa"/>
            <w:shd w:val="clear" w:color="auto" w:fill="FFFFFF"/>
            <w:noWrap/>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cs="Sylfaen"/>
                <w:sz w:val="24"/>
                <w:szCs w:val="24"/>
                <w:lang w:val="ru-RU"/>
              </w:rPr>
              <w:t>Նորատուս</w:t>
            </w:r>
          </w:p>
        </w:tc>
        <w:tc>
          <w:tcPr>
            <w:tcW w:w="153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22’38,95’’</w:t>
            </w:r>
          </w:p>
        </w:tc>
        <w:tc>
          <w:tcPr>
            <w:tcW w:w="150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10’15,91’’</w:t>
            </w:r>
          </w:p>
        </w:tc>
        <w:tc>
          <w:tcPr>
            <w:tcW w:w="707"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467</w:t>
            </w:r>
          </w:p>
        </w:tc>
        <w:tc>
          <w:tcPr>
            <w:tcW w:w="1103"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1912.70</w:t>
            </w:r>
          </w:p>
        </w:tc>
        <w:tc>
          <w:tcPr>
            <w:tcW w:w="71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3.49</w:t>
            </w:r>
          </w:p>
        </w:tc>
        <w:tc>
          <w:tcPr>
            <w:tcW w:w="996"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72.50</w:t>
            </w:r>
          </w:p>
        </w:tc>
        <w:tc>
          <w:tcPr>
            <w:tcW w:w="894" w:type="dxa"/>
            <w:shd w:val="clear" w:color="auto" w:fill="FFFFFF"/>
            <w:vAlign w:val="center"/>
          </w:tcPr>
          <w:p w:rsidR="00A479A2" w:rsidRPr="00733E65" w:rsidRDefault="00A479A2" w:rsidP="00306AC1">
            <w:pPr>
              <w:spacing w:after="0" w:line="360" w:lineRule="auto"/>
              <w:jc w:val="right"/>
              <w:rPr>
                <w:rFonts w:ascii="GHEA Grapalat" w:hAnsi="GHEA Grapalat" w:cs="Calibri"/>
                <w:sz w:val="24"/>
                <w:szCs w:val="24"/>
              </w:rPr>
            </w:pPr>
            <w:r w:rsidRPr="00733E65">
              <w:rPr>
                <w:rFonts w:ascii="GHEA Grapalat" w:hAnsi="GHEA Grapalat" w:cs="Calibri"/>
                <w:sz w:val="24"/>
                <w:szCs w:val="24"/>
              </w:rPr>
              <w:t>2.63</w:t>
            </w:r>
          </w:p>
        </w:tc>
      </w:tr>
    </w:tbl>
    <w:p w:rsidR="00A479A2" w:rsidRPr="00733E65" w:rsidRDefault="00A479A2" w:rsidP="00306AC1">
      <w:pPr>
        <w:spacing w:after="0" w:line="360" w:lineRule="auto"/>
        <w:jc w:val="both"/>
        <w:rPr>
          <w:rFonts w:ascii="GHEA Grapalat" w:hAnsi="GHEA Grapalat"/>
          <w:sz w:val="24"/>
          <w:szCs w:val="24"/>
          <w:lang w:val="hy-AM"/>
        </w:rPr>
      </w:pPr>
      <w:bookmarkStart w:id="146" w:name="_Toc532930447"/>
      <w:bookmarkStart w:id="147" w:name="_Toc532928694"/>
      <w:bookmarkStart w:id="148" w:name="_Toc533178020"/>
      <w:bookmarkEnd w:id="142"/>
    </w:p>
    <w:p w:rsidR="0056597D" w:rsidRPr="00733E65" w:rsidRDefault="0056597D" w:rsidP="00306AC1">
      <w:pPr>
        <w:spacing w:after="0" w:line="360" w:lineRule="auto"/>
        <w:jc w:val="both"/>
        <w:rPr>
          <w:rFonts w:ascii="GHEA Grapalat" w:hAnsi="GHEA Grapalat"/>
          <w:sz w:val="24"/>
          <w:szCs w:val="24"/>
          <w:lang w:val="hy-AM"/>
        </w:rPr>
      </w:pPr>
    </w:p>
    <w:p w:rsidR="0056597D" w:rsidRPr="00733E65" w:rsidRDefault="0056597D" w:rsidP="00306AC1">
      <w:pPr>
        <w:spacing w:after="0" w:line="360" w:lineRule="auto"/>
        <w:jc w:val="both"/>
        <w:rPr>
          <w:rFonts w:ascii="GHEA Grapalat" w:hAnsi="GHEA Grapalat"/>
          <w:sz w:val="24"/>
          <w:szCs w:val="24"/>
          <w:lang w:val="hy-AM"/>
        </w:rPr>
      </w:pPr>
    </w:p>
    <w:p w:rsidR="0056597D" w:rsidRPr="00733E65" w:rsidRDefault="0056597D" w:rsidP="00306AC1">
      <w:pPr>
        <w:spacing w:after="0" w:line="360" w:lineRule="auto"/>
        <w:jc w:val="both"/>
        <w:rPr>
          <w:rFonts w:ascii="GHEA Grapalat" w:hAnsi="GHEA Grapalat"/>
          <w:sz w:val="24"/>
          <w:szCs w:val="24"/>
          <w:lang w:val="hy-AM"/>
        </w:rPr>
      </w:pPr>
    </w:p>
    <w:p w:rsidR="0056597D" w:rsidRPr="00733E65" w:rsidRDefault="0056597D" w:rsidP="00306AC1">
      <w:pPr>
        <w:spacing w:after="0" w:line="360" w:lineRule="auto"/>
        <w:jc w:val="both"/>
        <w:rPr>
          <w:rFonts w:ascii="GHEA Grapalat" w:hAnsi="GHEA Grapalat"/>
          <w:sz w:val="24"/>
          <w:szCs w:val="24"/>
          <w:lang w:val="hy-AM"/>
        </w:rPr>
      </w:pPr>
    </w:p>
    <w:p w:rsidR="0056597D" w:rsidRPr="00733E65" w:rsidRDefault="0056597D" w:rsidP="0056597D">
      <w:pPr>
        <w:pStyle w:val="Default"/>
        <w:spacing w:line="360" w:lineRule="auto"/>
        <w:jc w:val="center"/>
        <w:rPr>
          <w:rFonts w:ascii="GHEA Grapalat" w:hAnsi="GHEA Grapalat" w:cs="Arial"/>
          <w:b/>
          <w:iCs/>
          <w:color w:val="auto"/>
          <w:lang w:val="hy-AM"/>
        </w:rPr>
      </w:pPr>
      <w:r w:rsidRPr="00733E65">
        <w:rPr>
          <w:rFonts w:ascii="GHEA Grapalat" w:hAnsi="GHEA Grapalat" w:cs="Arial"/>
          <w:b/>
          <w:iCs/>
          <w:color w:val="auto"/>
          <w:lang w:val="hy-AM"/>
        </w:rPr>
        <w:t>Աղյուսակ 4</w:t>
      </w:r>
      <w:r w:rsidR="009525E6" w:rsidRPr="00733E65">
        <w:rPr>
          <w:rFonts w:ascii="GHEA Grapalat" w:hAnsi="GHEA Grapalat" w:cs="Arial"/>
          <w:b/>
          <w:iCs/>
          <w:color w:val="auto"/>
          <w:lang w:val="hy-AM"/>
        </w:rPr>
        <w:t>4</w:t>
      </w:r>
      <w:r w:rsidRPr="00733E65">
        <w:rPr>
          <w:rFonts w:ascii="GHEA Grapalat" w:hAnsi="GHEA Grapalat" w:cs="Arial"/>
          <w:b/>
          <w:iCs/>
          <w:color w:val="auto"/>
          <w:lang w:val="hy-AM"/>
        </w:rPr>
        <w:t>.</w:t>
      </w:r>
      <w:r w:rsidRPr="00733E65">
        <w:rPr>
          <w:rFonts w:ascii="GHEA Grapalat" w:hAnsi="GHEA Grapalat"/>
          <w:b/>
          <w:iCs/>
          <w:color w:val="auto"/>
          <w:lang w:val="hy-AM"/>
        </w:rPr>
        <w:t xml:space="preserve"> </w:t>
      </w:r>
      <w:r w:rsidRPr="00733E65">
        <w:rPr>
          <w:rFonts w:ascii="GHEA Grapalat" w:hAnsi="GHEA Grapalat" w:cs="Arial"/>
          <w:b/>
          <w:iCs/>
          <w:color w:val="auto"/>
          <w:lang w:val="hy-AM"/>
        </w:rPr>
        <w:t>Սևանի ՋԿՏ-ում մակերևութային ջրային ռեսուրսների քանակի մոնիթորինգի գործող դիտակետեր</w:t>
      </w:r>
    </w:p>
    <w:tbl>
      <w:tblPr>
        <w:tblW w:w="9785" w:type="dxa"/>
        <w:jc w:val="center"/>
        <w:tblLayout w:type="fixed"/>
        <w:tblLook w:val="04A0" w:firstRow="1" w:lastRow="0" w:firstColumn="1" w:lastColumn="0" w:noHBand="0" w:noVBand="1"/>
      </w:tblPr>
      <w:tblGrid>
        <w:gridCol w:w="817"/>
        <w:gridCol w:w="1559"/>
        <w:gridCol w:w="1560"/>
        <w:gridCol w:w="1310"/>
        <w:gridCol w:w="1463"/>
        <w:gridCol w:w="926"/>
        <w:gridCol w:w="2150"/>
      </w:tblGrid>
      <w:tr w:rsidR="0056597D" w:rsidRPr="00733E65" w:rsidTr="00553DB2">
        <w:trPr>
          <w:trHeight w:val="525"/>
          <w:jc w:val="center"/>
        </w:trPr>
        <w:tc>
          <w:tcPr>
            <w:tcW w:w="817"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Կոդ</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Ջրային օբյեկտների անվանումները</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Դիտակետերի անվանումները</w:t>
            </w:r>
          </w:p>
        </w:tc>
        <w:tc>
          <w:tcPr>
            <w:tcW w:w="2773" w:type="dxa"/>
            <w:gridSpan w:val="2"/>
            <w:tcBorders>
              <w:top w:val="single" w:sz="4" w:space="0" w:color="auto"/>
              <w:left w:val="nil"/>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Կոորդինատներ</w:t>
            </w:r>
          </w:p>
        </w:tc>
        <w:tc>
          <w:tcPr>
            <w:tcW w:w="926"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 xml:space="preserve">"0" </w:t>
            </w:r>
            <w:r w:rsidRPr="00733E65">
              <w:rPr>
                <w:rFonts w:ascii="GHEA Grapalat" w:eastAsia="Times New Roman" w:hAnsi="GHEA Grapalat" w:cs="Sylfaen"/>
                <w:sz w:val="24"/>
                <w:szCs w:val="24"/>
              </w:rPr>
              <w:t>գրաֆիկ</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նշան</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մ</w:t>
            </w:r>
            <w:r w:rsidRPr="00733E65">
              <w:rPr>
                <w:rFonts w:ascii="GHEA Grapalat" w:eastAsia="Times New Roman" w:hAnsi="GHEA Grapalat"/>
                <w:sz w:val="24"/>
                <w:szCs w:val="24"/>
              </w:rPr>
              <w:t>)</w:t>
            </w:r>
          </w:p>
        </w:tc>
        <w:tc>
          <w:tcPr>
            <w:tcW w:w="2150" w:type="dxa"/>
            <w:vMerge w:val="restart"/>
            <w:tcBorders>
              <w:top w:val="single" w:sz="4" w:space="0" w:color="auto"/>
              <w:left w:val="single" w:sz="4" w:space="0" w:color="auto"/>
              <w:right w:val="single" w:sz="4" w:space="0" w:color="auto"/>
            </w:tcBorders>
            <w:shd w:val="clear" w:color="auto" w:fill="C6D9F1"/>
            <w:vAlign w:val="center"/>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Դիտարկման</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ժամանակահատվածը</w:t>
            </w:r>
          </w:p>
        </w:tc>
      </w:tr>
      <w:tr w:rsidR="0056597D" w:rsidRPr="00733E65" w:rsidTr="00553DB2">
        <w:trPr>
          <w:trHeight w:val="300"/>
          <w:jc w:val="center"/>
        </w:trPr>
        <w:tc>
          <w:tcPr>
            <w:tcW w:w="817"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p>
        </w:tc>
        <w:tc>
          <w:tcPr>
            <w:tcW w:w="1559"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p>
        </w:tc>
        <w:tc>
          <w:tcPr>
            <w:tcW w:w="1560"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p>
        </w:tc>
        <w:tc>
          <w:tcPr>
            <w:tcW w:w="1310" w:type="dxa"/>
            <w:tcBorders>
              <w:top w:val="nil"/>
              <w:left w:val="nil"/>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Լայնություն</w:t>
            </w:r>
          </w:p>
        </w:tc>
        <w:tc>
          <w:tcPr>
            <w:tcW w:w="1463" w:type="dxa"/>
            <w:tcBorders>
              <w:top w:val="nil"/>
              <w:left w:val="nil"/>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Երկայնություն</w:t>
            </w:r>
          </w:p>
        </w:tc>
        <w:tc>
          <w:tcPr>
            <w:tcW w:w="926"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p>
        </w:tc>
        <w:tc>
          <w:tcPr>
            <w:tcW w:w="2150" w:type="dxa"/>
            <w:vMerge/>
            <w:tcBorders>
              <w:left w:val="single" w:sz="4" w:space="0" w:color="auto"/>
              <w:bottom w:val="single" w:sz="4" w:space="0" w:color="auto"/>
              <w:right w:val="single" w:sz="4" w:space="0" w:color="auto"/>
            </w:tcBorders>
            <w:shd w:val="clear" w:color="auto" w:fill="C6D9F1"/>
            <w:vAlign w:val="center"/>
          </w:tcPr>
          <w:p w:rsidR="0056597D" w:rsidRPr="00733E65" w:rsidRDefault="0056597D" w:rsidP="00553DB2">
            <w:pPr>
              <w:spacing w:after="0" w:line="240" w:lineRule="auto"/>
              <w:jc w:val="center"/>
              <w:rPr>
                <w:rFonts w:ascii="GHEA Grapalat" w:eastAsia="Times New Roman" w:hAnsi="GHEA Grapalat"/>
                <w:sz w:val="24"/>
                <w:szCs w:val="24"/>
              </w:rPr>
            </w:pP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85352</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rPr>
              <w:t>Ձկնագետ</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Ծովագյուղ</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37’03,45’’</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44</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57’42,71’’</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1909.14</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rPr>
              <w:t xml:space="preserve">1926 - 34,1936 -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85353</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rPr>
              <w:t>Դրախտիկ</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Դրախտիկ</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32’46,27’’</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12’44,00’’</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1920.92</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1968 - 95,1998 -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85339</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գ</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Փամբակ</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գետ</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Փամբակ</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գետ</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23’05,79’’</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32’02,74’’</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1994.52</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rPr>
              <w:t xml:space="preserve">1968 - 94,1997 -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85363</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lang w:val="ru-RU"/>
              </w:rPr>
              <w:t>գ</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Մասրիկ</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Ծովակ</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13’08,03’’</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39’08,33’’</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1908.16</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1967 -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85366</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rPr>
              <w:t>գ</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Կարճաղբյուր</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Կարճաղբյուր</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10’45,05’’</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34’55,85’’</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1904.69</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rPr>
              <w:t xml:space="preserve">1926 - 30,1950,1952 - 95,1997 -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85370</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Արփա</w:t>
            </w:r>
            <w:r w:rsidRPr="00733E65">
              <w:rPr>
                <w:rFonts w:ascii="GHEA Grapalat" w:eastAsia="Times New Roman" w:hAnsi="GHEA Grapalat"/>
                <w:sz w:val="24"/>
                <w:szCs w:val="24"/>
                <w:lang w:val="ru-RU"/>
              </w:rPr>
              <w:t>-</w:t>
            </w:r>
            <w:r w:rsidRPr="00733E65">
              <w:rPr>
                <w:rFonts w:ascii="GHEA Grapalat" w:eastAsia="Times New Roman" w:hAnsi="GHEA Grapalat" w:cs="Sylfaen"/>
                <w:sz w:val="24"/>
                <w:szCs w:val="24"/>
                <w:lang w:val="ru-RU"/>
              </w:rPr>
              <w:t>Սևան</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թունել</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Ծովինար</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09’22,56’’</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29’40,81’’</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1899.42</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1968 -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85371</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rPr>
              <w:t>գ</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lang w:val="ru-RU"/>
              </w:rPr>
              <w:t>Վարդենիս</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Վարդենիկ</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07’57,93’’</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26’34,16’’</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1961.71</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rPr>
              <w:t xml:space="preserve">1957 - 95,1997 -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85376</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գ</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Մարտունի</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Գեղհովիտ</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05’49,56’’</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16’59,05’’</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2049.29</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1954 -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85378</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գ</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Արգիճի</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Վերին</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Գետաշեն</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40</w:t>
            </w:r>
            <w:r w:rsidRPr="00733E65">
              <w:rPr>
                <w:rFonts w:ascii="GHEA Grapalat" w:eastAsia="Times New Roman" w:hAnsi="GHEA Grapalat"/>
                <w:sz w:val="24"/>
                <w:szCs w:val="24"/>
                <w:vertAlign w:val="superscript"/>
                <w:lang w:val="ru-RU"/>
              </w:rPr>
              <w:t>0</w:t>
            </w:r>
            <w:r w:rsidRPr="00733E65">
              <w:rPr>
                <w:rFonts w:ascii="GHEA Grapalat" w:eastAsia="Times New Roman" w:hAnsi="GHEA Grapalat"/>
                <w:sz w:val="24"/>
                <w:szCs w:val="24"/>
                <w:lang w:val="ru-RU"/>
              </w:rPr>
              <w:t>07’52,34’’</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45</w:t>
            </w:r>
            <w:r w:rsidRPr="00733E65">
              <w:rPr>
                <w:rFonts w:ascii="GHEA Grapalat" w:eastAsia="Times New Roman" w:hAnsi="GHEA Grapalat"/>
                <w:sz w:val="24"/>
                <w:szCs w:val="24"/>
                <w:vertAlign w:val="superscript"/>
                <w:lang w:val="ru-RU"/>
              </w:rPr>
              <w:t>0</w:t>
            </w:r>
            <w:r w:rsidRPr="00733E65">
              <w:rPr>
                <w:rFonts w:ascii="GHEA Grapalat" w:eastAsia="Times New Roman" w:hAnsi="GHEA Grapalat"/>
                <w:sz w:val="24"/>
                <w:szCs w:val="24"/>
                <w:lang w:val="ru-RU"/>
              </w:rPr>
              <w:t xml:space="preserve"> 15’17,76’’</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1947.87</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1926 -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85379</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գ</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Ծաղկաշեն</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Վաղաշեն</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39</w:t>
            </w:r>
            <w:r w:rsidRPr="00733E65">
              <w:rPr>
                <w:rFonts w:ascii="GHEA Grapalat" w:eastAsia="Times New Roman" w:hAnsi="GHEA Grapalat"/>
                <w:sz w:val="24"/>
                <w:szCs w:val="24"/>
                <w:vertAlign w:val="superscript"/>
                <w:lang w:val="ru-RU"/>
              </w:rPr>
              <w:t>0</w:t>
            </w:r>
            <w:r w:rsidRPr="00733E65">
              <w:rPr>
                <w:rFonts w:ascii="GHEA Grapalat" w:eastAsia="Times New Roman" w:hAnsi="GHEA Grapalat"/>
                <w:sz w:val="24"/>
                <w:szCs w:val="24"/>
                <w:lang w:val="ru-RU"/>
              </w:rPr>
              <w:t>59’52.92’’</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45</w:t>
            </w:r>
            <w:r w:rsidRPr="00733E65">
              <w:rPr>
                <w:rFonts w:ascii="GHEA Grapalat" w:eastAsia="Times New Roman" w:hAnsi="GHEA Grapalat"/>
                <w:sz w:val="24"/>
                <w:szCs w:val="24"/>
                <w:vertAlign w:val="superscript"/>
                <w:lang w:val="ru-RU"/>
              </w:rPr>
              <w:t>0</w:t>
            </w:r>
            <w:r w:rsidRPr="00733E65">
              <w:rPr>
                <w:rFonts w:ascii="GHEA Grapalat" w:eastAsia="Times New Roman" w:hAnsi="GHEA Grapalat"/>
                <w:sz w:val="24"/>
                <w:szCs w:val="24"/>
                <w:lang w:val="ru-RU"/>
              </w:rPr>
              <w:t>12’39.30’’</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2262.00</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1970 - 2001,2004 -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85380</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գ</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Լիճք</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Լիճք</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lang w:val="ru-RU"/>
              </w:rPr>
              <w:t>40</w:t>
            </w:r>
            <w:r w:rsidRPr="00733E65">
              <w:rPr>
                <w:rFonts w:ascii="GHEA Grapalat" w:eastAsia="Times New Roman" w:hAnsi="GHEA Grapalat"/>
                <w:sz w:val="24"/>
                <w:szCs w:val="24"/>
                <w:vertAlign w:val="superscript"/>
                <w:lang w:val="ru-RU"/>
              </w:rPr>
              <w:t>0</w:t>
            </w:r>
            <w:r w:rsidRPr="00733E65">
              <w:rPr>
                <w:rFonts w:ascii="GHEA Grapalat" w:eastAsia="Times New Roman" w:hAnsi="GHEA Grapalat"/>
                <w:sz w:val="24"/>
                <w:szCs w:val="24"/>
                <w:lang w:val="ru-RU"/>
              </w:rPr>
              <w:t>10’00,</w:t>
            </w:r>
            <w:r w:rsidRPr="00733E65">
              <w:rPr>
                <w:rFonts w:ascii="GHEA Grapalat" w:eastAsia="Times New Roman" w:hAnsi="GHEA Grapalat"/>
                <w:sz w:val="24"/>
                <w:szCs w:val="24"/>
              </w:rPr>
              <w:t>66’’</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14’35,66’’</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1912.60</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1976 -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85381</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rPr>
              <w:t>գ</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lang w:val="ru-RU"/>
              </w:rPr>
              <w:t>Բախտակ</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Ծակքար</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10’05,83’’</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13’14,65’’</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1934.85</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lang w:val="ru-RU"/>
              </w:rPr>
              <w:t xml:space="preserve">1951 -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r w:rsidR="0056597D" w:rsidRPr="00733E65" w:rsidTr="00553DB2">
        <w:trPr>
          <w:trHeight w:val="32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jc w:val="center"/>
              <w:rPr>
                <w:rFonts w:ascii="GHEA Grapalat" w:hAnsi="GHEA Grapalat"/>
                <w:sz w:val="24"/>
                <w:szCs w:val="24"/>
              </w:rPr>
            </w:pPr>
            <w:r w:rsidRPr="00733E65">
              <w:rPr>
                <w:rFonts w:ascii="GHEA Grapalat" w:hAnsi="GHEA Grapalat"/>
                <w:sz w:val="24"/>
                <w:szCs w:val="24"/>
              </w:rPr>
              <w:t>85384</w:t>
            </w:r>
          </w:p>
        </w:tc>
        <w:tc>
          <w:tcPr>
            <w:tcW w:w="1559"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գ</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Գավառագետ</w:t>
            </w:r>
          </w:p>
        </w:tc>
        <w:tc>
          <w:tcPr>
            <w:tcW w:w="1560"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cs="Sylfaen"/>
                <w:sz w:val="24"/>
                <w:szCs w:val="24"/>
                <w:lang w:val="ru-RU"/>
              </w:rPr>
              <w:t>Նորատուս</w:t>
            </w:r>
          </w:p>
        </w:tc>
        <w:tc>
          <w:tcPr>
            <w:tcW w:w="1310"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40</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22’38,95’’</w:t>
            </w:r>
          </w:p>
        </w:tc>
        <w:tc>
          <w:tcPr>
            <w:tcW w:w="1463"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45</w:t>
            </w:r>
            <w:r w:rsidRPr="00733E65">
              <w:rPr>
                <w:rFonts w:ascii="GHEA Grapalat" w:eastAsia="Times New Roman" w:hAnsi="GHEA Grapalat"/>
                <w:sz w:val="24"/>
                <w:szCs w:val="24"/>
                <w:vertAlign w:val="superscript"/>
              </w:rPr>
              <w:t>0</w:t>
            </w:r>
            <w:r w:rsidRPr="00733E65">
              <w:rPr>
                <w:rFonts w:ascii="GHEA Grapalat" w:eastAsia="Times New Roman" w:hAnsi="GHEA Grapalat"/>
                <w:sz w:val="24"/>
                <w:szCs w:val="24"/>
              </w:rPr>
              <w:t>10’15,91’’</w:t>
            </w:r>
          </w:p>
        </w:tc>
        <w:tc>
          <w:tcPr>
            <w:tcW w:w="92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1912.70</w:t>
            </w:r>
          </w:p>
        </w:tc>
        <w:tc>
          <w:tcPr>
            <w:tcW w:w="2150" w:type="dxa"/>
            <w:tcBorders>
              <w:top w:val="nil"/>
              <w:left w:val="nil"/>
              <w:bottom w:val="single" w:sz="4" w:space="0" w:color="auto"/>
              <w:right w:val="single" w:sz="4" w:space="0" w:color="auto"/>
            </w:tcBorders>
            <w:vAlign w:val="center"/>
          </w:tcPr>
          <w:p w:rsidR="0056597D" w:rsidRPr="00733E65" w:rsidRDefault="0056597D" w:rsidP="00553DB2">
            <w:pPr>
              <w:spacing w:after="0" w:line="240" w:lineRule="auto"/>
              <w:jc w:val="center"/>
              <w:rPr>
                <w:rFonts w:ascii="GHEA Grapalat" w:eastAsia="Times New Roman" w:hAnsi="GHEA Grapalat"/>
                <w:sz w:val="24"/>
                <w:szCs w:val="24"/>
                <w:lang w:val="ru-RU"/>
              </w:rPr>
            </w:pPr>
            <w:r w:rsidRPr="00733E65">
              <w:rPr>
                <w:rFonts w:ascii="GHEA Grapalat" w:eastAsia="Times New Roman" w:hAnsi="GHEA Grapalat"/>
                <w:sz w:val="24"/>
                <w:szCs w:val="24"/>
              </w:rPr>
              <w:t xml:space="preserve">1926 - 44, 1946,1948 - 50,1952 - 92,1997 - </w:t>
            </w:r>
            <w:r w:rsidRPr="00733E65">
              <w:rPr>
                <w:rFonts w:ascii="GHEA Grapalat" w:eastAsia="Times New Roman" w:hAnsi="GHEA Grapalat" w:cs="Sylfaen"/>
                <w:sz w:val="24"/>
                <w:szCs w:val="24"/>
                <w:lang w:val="ru-RU"/>
              </w:rPr>
              <w:t>մինչ</w:t>
            </w:r>
            <w:r w:rsidRPr="00733E65">
              <w:rPr>
                <w:rFonts w:ascii="GHEA Grapalat" w:eastAsia="Times New Roman" w:hAnsi="GHEA Grapalat"/>
                <w:sz w:val="24"/>
                <w:szCs w:val="24"/>
                <w:lang w:val="ru-RU"/>
              </w:rPr>
              <w:t xml:space="preserve"> </w:t>
            </w:r>
            <w:r w:rsidRPr="00733E65">
              <w:rPr>
                <w:rFonts w:ascii="GHEA Grapalat" w:eastAsia="Times New Roman" w:hAnsi="GHEA Grapalat" w:cs="Sylfaen"/>
                <w:sz w:val="24"/>
                <w:szCs w:val="24"/>
                <w:lang w:val="ru-RU"/>
              </w:rPr>
              <w:t>այսօր</w:t>
            </w:r>
          </w:p>
        </w:tc>
      </w:tr>
    </w:tbl>
    <w:p w:rsidR="0056597D" w:rsidRPr="00733E65" w:rsidRDefault="0056597D" w:rsidP="00694186">
      <w:pPr>
        <w:pStyle w:val="Heading2"/>
      </w:pPr>
      <w:r w:rsidRPr="00733E65">
        <w:br w:type="page"/>
      </w:r>
      <w:bookmarkStart w:id="149" w:name="_Toc53652333"/>
      <w:r w:rsidRPr="00733E65">
        <w:rPr>
          <w:rFonts w:cs="Arial"/>
          <w:iCs/>
        </w:rPr>
        <w:t>Աղյուսակ 4</w:t>
      </w:r>
      <w:r w:rsidR="009525E6" w:rsidRPr="00733E65">
        <w:rPr>
          <w:rFonts w:cs="Arial"/>
          <w:iCs/>
        </w:rPr>
        <w:t>5</w:t>
      </w:r>
      <w:r w:rsidRPr="00733E65">
        <w:rPr>
          <w:rFonts w:cs="Arial"/>
          <w:iCs/>
        </w:rPr>
        <w:t>.</w:t>
      </w:r>
      <w:r w:rsidRPr="00733E65">
        <w:t>Սևանա լճի ջրի քանակի մոնիթորինգի դիտակետերը</w:t>
      </w:r>
      <w:bookmarkEnd w:id="149"/>
    </w:p>
    <w:tbl>
      <w:tblPr>
        <w:tblW w:w="8984" w:type="dxa"/>
        <w:jc w:val="center"/>
        <w:tblLook w:val="04A0" w:firstRow="1" w:lastRow="0" w:firstColumn="1" w:lastColumn="0" w:noHBand="0" w:noVBand="1"/>
      </w:tblPr>
      <w:tblGrid>
        <w:gridCol w:w="1149"/>
        <w:gridCol w:w="3437"/>
        <w:gridCol w:w="2106"/>
        <w:gridCol w:w="2292"/>
      </w:tblGrid>
      <w:tr w:rsidR="0056597D" w:rsidRPr="00733E65" w:rsidTr="0056597D">
        <w:trPr>
          <w:trHeight w:val="509"/>
          <w:jc w:val="center"/>
        </w:trPr>
        <w:tc>
          <w:tcPr>
            <w:tcW w:w="1149"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Կոդ</w:t>
            </w:r>
          </w:p>
        </w:tc>
        <w:tc>
          <w:tcPr>
            <w:tcW w:w="3437"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sz w:val="24"/>
                <w:szCs w:val="24"/>
              </w:rPr>
              <w:t>Դիտակետերի անվանումները</w:t>
            </w:r>
          </w:p>
        </w:tc>
        <w:tc>
          <w:tcPr>
            <w:tcW w:w="4398" w:type="dxa"/>
            <w:gridSpan w:val="2"/>
            <w:tcBorders>
              <w:top w:val="single" w:sz="4" w:space="0" w:color="auto"/>
              <w:left w:val="nil"/>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Կոորդինատներ</w:t>
            </w:r>
          </w:p>
        </w:tc>
      </w:tr>
      <w:tr w:rsidR="0056597D" w:rsidRPr="00733E65" w:rsidTr="0056597D">
        <w:trPr>
          <w:trHeight w:val="291"/>
          <w:jc w:val="center"/>
        </w:trPr>
        <w:tc>
          <w:tcPr>
            <w:tcW w:w="1149"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p>
        </w:tc>
        <w:tc>
          <w:tcPr>
            <w:tcW w:w="3437"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p>
        </w:tc>
        <w:tc>
          <w:tcPr>
            <w:tcW w:w="2106" w:type="dxa"/>
            <w:tcBorders>
              <w:top w:val="nil"/>
              <w:left w:val="nil"/>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Լայնություն</w:t>
            </w:r>
          </w:p>
        </w:tc>
        <w:tc>
          <w:tcPr>
            <w:tcW w:w="2291" w:type="dxa"/>
            <w:tcBorders>
              <w:top w:val="nil"/>
              <w:left w:val="nil"/>
              <w:bottom w:val="single" w:sz="4" w:space="0" w:color="auto"/>
              <w:right w:val="single" w:sz="4" w:space="0" w:color="auto"/>
            </w:tcBorders>
            <w:shd w:val="clear" w:color="auto" w:fill="C6D9F1"/>
            <w:vAlign w:val="center"/>
            <w:hideMark/>
          </w:tcPr>
          <w:p w:rsidR="0056597D" w:rsidRPr="00733E65" w:rsidRDefault="0056597D" w:rsidP="00553DB2">
            <w:pPr>
              <w:spacing w:after="0" w:line="24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Երկայնություն</w:t>
            </w:r>
          </w:p>
        </w:tc>
      </w:tr>
      <w:tr w:rsidR="0056597D" w:rsidRPr="00733E65" w:rsidTr="0056597D">
        <w:trPr>
          <w:trHeight w:val="62"/>
          <w:jc w:val="center"/>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85531</w:t>
            </w:r>
          </w:p>
        </w:tc>
        <w:tc>
          <w:tcPr>
            <w:tcW w:w="3437"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cs="Sylfaen"/>
                <w:sz w:val="24"/>
                <w:szCs w:val="24"/>
              </w:rPr>
              <w:t>Սևան</w:t>
            </w:r>
          </w:p>
        </w:tc>
        <w:tc>
          <w:tcPr>
            <w:tcW w:w="210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33’46,05’’</w:t>
            </w:r>
          </w:p>
        </w:tc>
        <w:tc>
          <w:tcPr>
            <w:tcW w:w="2291"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00’30,31’’</w:t>
            </w:r>
          </w:p>
        </w:tc>
      </w:tr>
      <w:tr w:rsidR="0056597D" w:rsidRPr="00733E65" w:rsidTr="0056597D">
        <w:trPr>
          <w:trHeight w:val="314"/>
          <w:jc w:val="center"/>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85532</w:t>
            </w:r>
          </w:p>
        </w:tc>
        <w:tc>
          <w:tcPr>
            <w:tcW w:w="3437"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cs="Sylfaen"/>
                <w:sz w:val="24"/>
                <w:szCs w:val="24"/>
              </w:rPr>
              <w:t>Շորժա</w:t>
            </w:r>
          </w:p>
        </w:tc>
        <w:tc>
          <w:tcPr>
            <w:tcW w:w="210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29’50,00’’</w:t>
            </w:r>
          </w:p>
        </w:tc>
        <w:tc>
          <w:tcPr>
            <w:tcW w:w="2291"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16’12,00’’</w:t>
            </w:r>
          </w:p>
        </w:tc>
      </w:tr>
      <w:tr w:rsidR="0056597D" w:rsidRPr="00733E65" w:rsidTr="0056597D">
        <w:trPr>
          <w:trHeight w:val="314"/>
          <w:jc w:val="center"/>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85534</w:t>
            </w:r>
          </w:p>
        </w:tc>
        <w:tc>
          <w:tcPr>
            <w:tcW w:w="3437"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cs="Sylfaen"/>
                <w:sz w:val="24"/>
                <w:szCs w:val="24"/>
              </w:rPr>
              <w:t>Կարճաղբյուր</w:t>
            </w:r>
          </w:p>
        </w:tc>
        <w:tc>
          <w:tcPr>
            <w:tcW w:w="210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10’42,00’’</w:t>
            </w:r>
          </w:p>
        </w:tc>
        <w:tc>
          <w:tcPr>
            <w:tcW w:w="2291"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33’52,00’’</w:t>
            </w:r>
          </w:p>
        </w:tc>
      </w:tr>
      <w:tr w:rsidR="0056597D" w:rsidRPr="00733E65" w:rsidTr="0056597D">
        <w:trPr>
          <w:trHeight w:val="314"/>
          <w:jc w:val="center"/>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85535</w:t>
            </w:r>
          </w:p>
        </w:tc>
        <w:tc>
          <w:tcPr>
            <w:tcW w:w="3437" w:type="dxa"/>
            <w:tcBorders>
              <w:top w:val="nil"/>
              <w:left w:val="nil"/>
              <w:bottom w:val="single" w:sz="4" w:space="0" w:color="auto"/>
              <w:right w:val="single" w:sz="4" w:space="0" w:color="auto"/>
            </w:tcBorders>
            <w:shd w:val="clear" w:color="auto" w:fill="auto"/>
            <w:noWrap/>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cs="Sylfaen"/>
                <w:sz w:val="24"/>
                <w:szCs w:val="24"/>
              </w:rPr>
              <w:t>Մարտունի</w:t>
            </w:r>
          </w:p>
        </w:tc>
        <w:tc>
          <w:tcPr>
            <w:tcW w:w="2106"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40</w:t>
            </w:r>
            <w:r w:rsidRPr="00733E65">
              <w:rPr>
                <w:rFonts w:ascii="GHEA Grapalat" w:hAnsi="GHEA Grapalat"/>
                <w:sz w:val="24"/>
                <w:szCs w:val="24"/>
                <w:vertAlign w:val="superscript"/>
              </w:rPr>
              <w:t>0</w:t>
            </w:r>
            <w:r w:rsidRPr="00733E65">
              <w:rPr>
                <w:rFonts w:ascii="GHEA Grapalat" w:hAnsi="GHEA Grapalat"/>
                <w:sz w:val="24"/>
                <w:szCs w:val="24"/>
              </w:rPr>
              <w:t>09’44,30’’</w:t>
            </w:r>
          </w:p>
        </w:tc>
        <w:tc>
          <w:tcPr>
            <w:tcW w:w="2291" w:type="dxa"/>
            <w:tcBorders>
              <w:top w:val="nil"/>
              <w:left w:val="nil"/>
              <w:bottom w:val="single" w:sz="4" w:space="0" w:color="auto"/>
              <w:right w:val="single" w:sz="4" w:space="0" w:color="auto"/>
            </w:tcBorders>
            <w:shd w:val="clear" w:color="auto" w:fill="auto"/>
            <w:vAlign w:val="center"/>
            <w:hideMark/>
          </w:tcPr>
          <w:p w:rsidR="0056597D" w:rsidRPr="00733E65" w:rsidRDefault="0056597D" w:rsidP="00553DB2">
            <w:pPr>
              <w:spacing w:after="0"/>
              <w:jc w:val="center"/>
              <w:rPr>
                <w:rFonts w:ascii="GHEA Grapalat" w:hAnsi="GHEA Grapalat"/>
                <w:sz w:val="24"/>
                <w:szCs w:val="24"/>
              </w:rPr>
            </w:pPr>
            <w:r w:rsidRPr="00733E65">
              <w:rPr>
                <w:rFonts w:ascii="GHEA Grapalat" w:hAnsi="GHEA Grapalat"/>
                <w:sz w:val="24"/>
                <w:szCs w:val="24"/>
              </w:rPr>
              <w:t>45</w:t>
            </w:r>
            <w:r w:rsidRPr="00733E65">
              <w:rPr>
                <w:rFonts w:ascii="GHEA Grapalat" w:hAnsi="GHEA Grapalat"/>
                <w:sz w:val="24"/>
                <w:szCs w:val="24"/>
                <w:vertAlign w:val="superscript"/>
              </w:rPr>
              <w:t>0</w:t>
            </w:r>
            <w:r w:rsidRPr="00733E65">
              <w:rPr>
                <w:rFonts w:ascii="GHEA Grapalat" w:hAnsi="GHEA Grapalat"/>
                <w:sz w:val="24"/>
                <w:szCs w:val="24"/>
              </w:rPr>
              <w:t>18’27,42’’</w:t>
            </w:r>
          </w:p>
        </w:tc>
      </w:tr>
    </w:tbl>
    <w:p w:rsidR="0056597D" w:rsidRPr="00733E65" w:rsidRDefault="0056597D" w:rsidP="00306AC1">
      <w:pPr>
        <w:spacing w:after="0" w:line="360" w:lineRule="auto"/>
        <w:jc w:val="both"/>
        <w:rPr>
          <w:rFonts w:ascii="GHEA Grapalat" w:hAnsi="GHEA Grapalat"/>
          <w:sz w:val="24"/>
          <w:szCs w:val="24"/>
          <w:lang w:val="hy-AM"/>
        </w:rPr>
      </w:pPr>
    </w:p>
    <w:p w:rsidR="00A479A2" w:rsidRPr="00733E65" w:rsidRDefault="006C4270" w:rsidP="00694186">
      <w:pPr>
        <w:pStyle w:val="Heading2"/>
        <w:rPr>
          <w:b w:val="0"/>
        </w:rPr>
      </w:pPr>
      <w:bookmarkStart w:id="150" w:name="_Toc533178036"/>
      <w:bookmarkEnd w:id="146"/>
      <w:bookmarkEnd w:id="147"/>
      <w:bookmarkEnd w:id="148"/>
      <w:r w:rsidRPr="00733E65">
        <w:rPr>
          <w:lang w:val="hy-AM"/>
        </w:rPr>
        <w:t xml:space="preserve"> </w:t>
      </w:r>
      <w:r w:rsidR="008F2D66" w:rsidRPr="00733E65">
        <w:rPr>
          <w:lang w:val="hy-AM"/>
        </w:rPr>
        <w:t xml:space="preserve"> 5</w:t>
      </w:r>
      <w:r w:rsidR="00E22A83" w:rsidRPr="00733E65">
        <w:rPr>
          <w:lang w:val="hy-AM"/>
        </w:rPr>
        <w:t>2</w:t>
      </w:r>
      <w:r w:rsidR="00F61EF0" w:rsidRPr="00733E65">
        <w:rPr>
          <w:lang w:val="hy-AM"/>
        </w:rPr>
        <w:t>.</w:t>
      </w:r>
      <w:r w:rsidR="008F2D66" w:rsidRPr="00733E65">
        <w:rPr>
          <w:lang w:val="hy-AM"/>
        </w:rPr>
        <w:t xml:space="preserve"> </w:t>
      </w:r>
      <w:r w:rsidR="00A479A2" w:rsidRPr="00733E65">
        <w:rPr>
          <w:b w:val="0"/>
          <w:lang w:val="hy-AM"/>
        </w:rPr>
        <w:t xml:space="preserve">Սևանի ՋԿՏ-ի ջրային մարմինների վրա ազդեցությունները գնահատելու համար նախորդ բաժիններում վերլուծվել և գնահատվել են բոլոր հնարավոր ճնշումները՝ կետային և ցրված աղբյուրներից, ինչպես նաև ընդհանրացվել են ջրի որակի չափումները: Դասակարգումը կատարվել է </w:t>
      </w:r>
      <w:r w:rsidR="00CB6167" w:rsidRPr="00733E65">
        <w:rPr>
          <w:b w:val="0"/>
          <w:lang w:val="hy-AM"/>
        </w:rPr>
        <w:t xml:space="preserve">ՀՀ կառավարության </w:t>
      </w:r>
      <w:r w:rsidR="00A479A2" w:rsidRPr="00733E65">
        <w:rPr>
          <w:b w:val="0"/>
          <w:lang w:val="hy-AM"/>
        </w:rPr>
        <w:t>2011 թ. հունվարի 27-</w:t>
      </w:r>
      <w:r w:rsidR="00B20F82" w:rsidRPr="00733E65">
        <w:rPr>
          <w:b w:val="0"/>
          <w:lang w:val="hy-AM"/>
        </w:rPr>
        <w:t xml:space="preserve">ի </w:t>
      </w:r>
      <w:r w:rsidR="001079C7" w:rsidRPr="00733E65">
        <w:rPr>
          <w:b w:val="0"/>
          <w:lang w:val="hy-AM"/>
        </w:rPr>
        <w:t>N</w:t>
      </w:r>
      <w:r w:rsidR="00A479A2" w:rsidRPr="00733E65">
        <w:rPr>
          <w:b w:val="0"/>
          <w:lang w:val="hy-AM"/>
        </w:rPr>
        <w:t xml:space="preserve">75-Ն որոշման դրույթներին համապատասխան: Դասակարգման համար հիմք են հանդիսացել 2013-2017 թթ.  </w:t>
      </w:r>
      <w:r w:rsidR="00A479A2" w:rsidRPr="00733E65">
        <w:rPr>
          <w:b w:val="0"/>
        </w:rPr>
        <w:t>ժամանակաշրջանի ցուցանիշների կոնցենտրացիանների միջին տարեկան արժեքները:  Կիրառվել է նաև ԵՄ  ՋՇԴ «մեկ, դուրս բոլորը դուրս» սկզբունքը: Այս կարևոր սկզբունքը արտացոլում է ջրային ռեսուրսների և դրանց հետ կապված ջրային էկոհամակարգերի պաշտպանության միասնական մոտեցումը: Ընդհանուր կարգավիճակը «լավ» կգնահատվի, եթե առկա բոլոր տարրերը գնահատվեն «լավ»: Սա ապահովում է, որ այն բոլոր ճնշումները, որոնք կարող են ազդել ջրի կարգավիճակի վատթարացման վրա հաշվի կառնվեն և կհանդիսանան դիրեկտիվի էկոլոգիական ամբողջականության երաշխիքը:</w:t>
      </w:r>
      <w:r w:rsidR="00A479A2" w:rsidRPr="00733E65">
        <w:rPr>
          <w:rFonts w:eastAsia="Times New Roman"/>
          <w:b w:val="0"/>
          <w:lang w:eastAsia="ru-RU"/>
        </w:rPr>
        <w:t xml:space="preserve"> </w:t>
      </w:r>
      <w:r w:rsidR="001079C7" w:rsidRPr="00733E65">
        <w:rPr>
          <w:b w:val="0"/>
        </w:rPr>
        <w:t>ՀՀ կառավարության 2011 թ. հունվարի 27-ին N</w:t>
      </w:r>
      <w:r w:rsidR="00A479A2" w:rsidRPr="00733E65">
        <w:rPr>
          <w:b w:val="0"/>
          <w:lang w:eastAsia="ru-RU"/>
        </w:rPr>
        <w:t>75-Ն</w:t>
      </w:r>
      <w:r w:rsidR="00A479A2" w:rsidRPr="00733E65">
        <w:rPr>
          <w:b w:val="0"/>
        </w:rPr>
        <w:t xml:space="preserve"> որոշմամբ մակերևութային ջրերի որակի դասակարգման ժամանակ չեն առանձնացվում ընդհանուր ֆիզիկաքիմիական ցուցանիշները ու հատուկ աղտոտիչները, որոնք անհրաժեշտ են էկոլոգիական կարգավիճակի գնահատման համար, և առաջնահերթ աղտոտիչները, որոնք անհրաժեշտ են քիմիական կարգավիճակի գնահատման համար, ինչը պահանջվում է ԵՄ ՋՇԴ-ով (ՋՇԴ հավելված</w:t>
      </w:r>
      <w:r w:rsidR="00B263A4" w:rsidRPr="00733E65">
        <w:rPr>
          <w:b w:val="0"/>
        </w:rPr>
        <w:t xml:space="preserve"> V): Մ</w:t>
      </w:r>
      <w:r w:rsidR="00A479A2" w:rsidRPr="00733E65">
        <w:rPr>
          <w:b w:val="0"/>
        </w:rPr>
        <w:t>ակերևութային ջրային մարմինների քիմիական կարգավիճակի դասակարգում ըստ ՋՇԴ պահանջների այժմ գոյություն չունի։</w:t>
      </w:r>
      <w:r w:rsidR="00070DB3" w:rsidRPr="00733E65">
        <w:rPr>
          <w:b w:val="0"/>
        </w:rPr>
        <w:t xml:space="preserve"> </w:t>
      </w:r>
      <w:r w:rsidR="00A479A2" w:rsidRPr="00733E65">
        <w:rPr>
          <w:b w:val="0"/>
        </w:rPr>
        <w:t xml:space="preserve">Սևանի ՋԿՏ-ում միայն Գավառագետ գետն է  համարվում «վատ» կարգավիճակի: </w:t>
      </w:r>
      <w:r w:rsidR="001079C7" w:rsidRPr="00733E65">
        <w:rPr>
          <w:b w:val="0"/>
        </w:rPr>
        <w:t>Սևանի ՋԿՏ-</w:t>
      </w:r>
      <w:r w:rsidR="00A479A2" w:rsidRPr="00733E65">
        <w:rPr>
          <w:b w:val="0"/>
        </w:rPr>
        <w:t xml:space="preserve">ում գետերի աղտոտման ամենատարածված աղբյուրը հիմնականում չմաքրված կեղտաջրերի կետային և ոչ կետային արտանետումներն են և գյուղատնտեսությունից ցրված աղտոտումը: Սևանի ՋԿՏ-ի մոնիթորինգի կայանների և քիմիական կարգավիճակի գնահատականի ցանկը ներկայացված </w:t>
      </w:r>
      <w:r w:rsidR="009B52E7" w:rsidRPr="00733E65">
        <w:rPr>
          <w:b w:val="0"/>
        </w:rPr>
        <w:t>է</w:t>
      </w:r>
      <w:r w:rsidR="00A479A2" w:rsidRPr="00733E65">
        <w:rPr>
          <w:b w:val="0"/>
        </w:rPr>
        <w:t xml:space="preserve"> </w:t>
      </w:r>
      <w:r w:rsidR="001079C7" w:rsidRPr="00733E65">
        <w:rPr>
          <w:b w:val="0"/>
        </w:rPr>
        <w:t>N4</w:t>
      </w:r>
      <w:r w:rsidR="009525E6" w:rsidRPr="00733E65">
        <w:rPr>
          <w:b w:val="0"/>
        </w:rPr>
        <w:t>6</w:t>
      </w:r>
      <w:r w:rsidR="001079C7" w:rsidRPr="00733E65">
        <w:rPr>
          <w:b w:val="0"/>
        </w:rPr>
        <w:t xml:space="preserve"> ա</w:t>
      </w:r>
      <w:r w:rsidR="009B52E7" w:rsidRPr="00733E65">
        <w:rPr>
          <w:b w:val="0"/>
        </w:rPr>
        <w:t>ղյուսակ</w:t>
      </w:r>
      <w:r w:rsidR="001079C7" w:rsidRPr="00733E65">
        <w:rPr>
          <w:b w:val="0"/>
        </w:rPr>
        <w:t>ու</w:t>
      </w:r>
      <w:r w:rsidR="009B52E7" w:rsidRPr="00733E65">
        <w:rPr>
          <w:b w:val="0"/>
        </w:rPr>
        <w:t>մ</w:t>
      </w:r>
      <w:r w:rsidR="00A479A2" w:rsidRPr="00733E65">
        <w:rPr>
          <w:b w:val="0"/>
        </w:rPr>
        <w:t>:</w:t>
      </w:r>
    </w:p>
    <w:p w:rsidR="00F61EF0" w:rsidRPr="00733E65" w:rsidRDefault="00F61EF0" w:rsidP="00306AC1">
      <w:pPr>
        <w:pStyle w:val="Default"/>
        <w:spacing w:line="360" w:lineRule="auto"/>
        <w:jc w:val="center"/>
        <w:rPr>
          <w:rFonts w:ascii="GHEA Grapalat" w:hAnsi="GHEA Grapalat" w:cs="Arial"/>
          <w:b/>
          <w:iCs/>
          <w:color w:val="auto"/>
          <w:lang w:val="hy-AM"/>
        </w:rPr>
      </w:pPr>
      <w:bookmarkStart w:id="151" w:name="_Toc53652402"/>
    </w:p>
    <w:p w:rsidR="00F61EF0" w:rsidRPr="00733E65" w:rsidRDefault="00F61EF0" w:rsidP="00306AC1">
      <w:pPr>
        <w:pStyle w:val="Default"/>
        <w:spacing w:line="360" w:lineRule="auto"/>
        <w:jc w:val="center"/>
        <w:rPr>
          <w:rFonts w:ascii="GHEA Grapalat" w:hAnsi="GHEA Grapalat" w:cs="Arial"/>
          <w:b/>
          <w:iCs/>
          <w:color w:val="auto"/>
          <w:lang w:val="hy-AM"/>
        </w:rPr>
      </w:pPr>
    </w:p>
    <w:p w:rsidR="00F61EF0" w:rsidRPr="00733E65" w:rsidRDefault="00F61EF0" w:rsidP="00306AC1">
      <w:pPr>
        <w:pStyle w:val="Default"/>
        <w:spacing w:line="360" w:lineRule="auto"/>
        <w:jc w:val="center"/>
        <w:rPr>
          <w:rFonts w:ascii="GHEA Grapalat" w:hAnsi="GHEA Grapalat" w:cs="Arial"/>
          <w:b/>
          <w:iCs/>
          <w:color w:val="auto"/>
          <w:lang w:val="hy-AM"/>
        </w:rPr>
      </w:pPr>
    </w:p>
    <w:p w:rsidR="00F61EF0" w:rsidRPr="00733E65" w:rsidRDefault="00F61EF0" w:rsidP="00306AC1">
      <w:pPr>
        <w:pStyle w:val="Default"/>
        <w:spacing w:line="360" w:lineRule="auto"/>
        <w:jc w:val="center"/>
        <w:rPr>
          <w:rFonts w:ascii="GHEA Grapalat" w:hAnsi="GHEA Grapalat" w:cs="Arial"/>
          <w:b/>
          <w:iCs/>
          <w:color w:val="auto"/>
          <w:lang w:val="hy-AM"/>
        </w:rPr>
      </w:pPr>
    </w:p>
    <w:p w:rsidR="00A479A2" w:rsidRPr="00733E65" w:rsidRDefault="00A479A2" w:rsidP="00306AC1">
      <w:pPr>
        <w:pStyle w:val="Default"/>
        <w:spacing w:line="360" w:lineRule="auto"/>
        <w:jc w:val="center"/>
        <w:rPr>
          <w:rFonts w:ascii="GHEA Grapalat" w:hAnsi="GHEA Grapalat" w:cs="Arial"/>
          <w:b/>
          <w:iCs/>
          <w:color w:val="auto"/>
          <w:lang w:val="hy-AM"/>
        </w:rPr>
      </w:pPr>
      <w:r w:rsidRPr="00733E65">
        <w:rPr>
          <w:rFonts w:ascii="GHEA Grapalat" w:hAnsi="GHEA Grapalat" w:cs="Arial"/>
          <w:b/>
          <w:iCs/>
          <w:color w:val="auto"/>
          <w:lang w:val="hy-AM"/>
        </w:rPr>
        <w:t>Աղյուսակ</w:t>
      </w:r>
      <w:bookmarkEnd w:id="150"/>
      <w:r w:rsidR="009525E6" w:rsidRPr="00733E65">
        <w:rPr>
          <w:rFonts w:ascii="GHEA Grapalat" w:hAnsi="GHEA Grapalat" w:cs="Arial"/>
          <w:b/>
          <w:iCs/>
          <w:color w:val="auto"/>
          <w:lang w:val="hy-AM"/>
        </w:rPr>
        <w:t xml:space="preserve"> 46</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Սևանի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ՋԿՏ</w:t>
      </w:r>
      <w:r w:rsidRPr="00733E65">
        <w:rPr>
          <w:rFonts w:ascii="GHEA Grapalat" w:hAnsi="GHEA Grapalat" w:cs="Arial"/>
          <w:b/>
          <w:iCs/>
          <w:color w:val="auto"/>
          <w:lang w:val="hy-AM"/>
        </w:rPr>
        <w:t>-</w:t>
      </w:r>
      <w:r w:rsidRPr="00733E65">
        <w:rPr>
          <w:rFonts w:ascii="GHEA Grapalat" w:hAnsi="GHEA Grapalat" w:cs="Sylfaen"/>
          <w:b/>
          <w:iCs/>
          <w:color w:val="auto"/>
          <w:lang w:val="hy-AM"/>
        </w:rPr>
        <w:t>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մոնիթորինգի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դիտակետերում</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ջրի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որակի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քիմիական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կարգավիճակը</w:t>
      </w:r>
      <w:bookmarkEnd w:id="151"/>
    </w:p>
    <w:tbl>
      <w:tblPr>
        <w:tblW w:w="9570" w:type="dxa"/>
        <w:tblInd w:w="108" w:type="dxa"/>
        <w:tblLayout w:type="fixed"/>
        <w:tblLook w:val="04A0" w:firstRow="1" w:lastRow="0" w:firstColumn="1" w:lastColumn="0" w:noHBand="0" w:noVBand="1"/>
      </w:tblPr>
      <w:tblGrid>
        <w:gridCol w:w="1277"/>
        <w:gridCol w:w="2693"/>
        <w:gridCol w:w="1103"/>
        <w:gridCol w:w="1448"/>
        <w:gridCol w:w="1560"/>
        <w:gridCol w:w="1489"/>
      </w:tblGrid>
      <w:tr w:rsidR="00A479A2" w:rsidRPr="00733E65" w:rsidTr="00D408CB">
        <w:trPr>
          <w:trHeight w:val="459"/>
        </w:trPr>
        <w:tc>
          <w:tcPr>
            <w:tcW w:w="127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Գետ</w:t>
            </w:r>
          </w:p>
        </w:tc>
        <w:tc>
          <w:tcPr>
            <w:tcW w:w="2693"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Դիտակետի տեղադրությունը (Դիտակետի համարը)</w:t>
            </w:r>
          </w:p>
        </w:tc>
        <w:tc>
          <w:tcPr>
            <w:tcW w:w="1103"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ՋՄ-ի համարը</w:t>
            </w:r>
          </w:p>
        </w:tc>
        <w:tc>
          <w:tcPr>
            <w:tcW w:w="1448"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Ջրի որակի դաս</w:t>
            </w:r>
          </w:p>
        </w:tc>
        <w:tc>
          <w:tcPr>
            <w:tcW w:w="156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Հիմնական ցուցանիշները (Ջրի որակի ցուցանիշի դաս)</w:t>
            </w:r>
          </w:p>
        </w:tc>
        <w:tc>
          <w:tcPr>
            <w:tcW w:w="1489"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Հիմնակա</w:t>
            </w:r>
            <w:r w:rsidRPr="00733E65">
              <w:rPr>
                <w:rFonts w:ascii="GHEA Grapalat" w:hAnsi="GHEA Grapalat" w:cs="Calibri"/>
                <w:sz w:val="24"/>
                <w:szCs w:val="24"/>
              </w:rPr>
              <w:t>ն ճնշման պատճառը</w:t>
            </w:r>
          </w:p>
        </w:tc>
      </w:tr>
      <w:tr w:rsidR="00A479A2" w:rsidRPr="00733E65" w:rsidTr="00D408CB">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ind w:firstLine="18"/>
              <w:rPr>
                <w:rFonts w:ascii="GHEA Grapalat" w:hAnsi="GHEA Grapalat" w:cs="Calibri"/>
                <w:sz w:val="24"/>
                <w:szCs w:val="24"/>
              </w:rPr>
            </w:pPr>
            <w:r w:rsidRPr="00733E65">
              <w:rPr>
                <w:rFonts w:ascii="GHEA Grapalat" w:hAnsi="GHEA Grapalat" w:cs="Calibri"/>
                <w:sz w:val="24"/>
                <w:szCs w:val="24"/>
              </w:rPr>
              <w:t>Ձկնագետ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0.5 կմ գյ. Սեմյոնովկայից վերև </w:t>
            </w:r>
            <w:r w:rsidRPr="00733E65">
              <w:rPr>
                <w:rFonts w:ascii="GHEA Grapalat" w:hAnsi="GHEA Grapalat" w:cs="Calibri"/>
                <w:sz w:val="24"/>
                <w:szCs w:val="24"/>
              </w:rPr>
              <w:t>(#60)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 4</w:t>
            </w:r>
            <w:r w:rsidRPr="00733E65">
              <w:rPr>
                <w:rFonts w:ascii="GHEA Grapalat" w:hAnsi="GHEA Grapalat" w:cs="Calibri"/>
                <w:sz w:val="24"/>
                <w:szCs w:val="24"/>
              </w:rPr>
              <w:t>-001</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lang w:val="hy-AM"/>
              </w:rPr>
            </w:pPr>
            <w:r w:rsidRPr="00733E65">
              <w:rPr>
                <w:rFonts w:ascii="GHEA Grapalat" w:hAnsi="GHEA Grapalat" w:cs="Calibri"/>
                <w:sz w:val="24"/>
                <w:szCs w:val="24"/>
                <w:lang w:val="hy-AM"/>
              </w:rPr>
              <w:t>Ոչ էական ճնշում</w:t>
            </w:r>
          </w:p>
        </w:tc>
      </w:tr>
      <w:tr w:rsidR="00A479A2" w:rsidRPr="00733E65" w:rsidTr="00D408CB">
        <w:trPr>
          <w:trHeight w:val="873"/>
        </w:trPr>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(#61)</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 4</w:t>
            </w:r>
            <w:r w:rsidRPr="00733E65">
              <w:rPr>
                <w:rFonts w:ascii="GHEA Grapalat" w:hAnsi="GHEA Grapalat" w:cs="Calibri"/>
                <w:sz w:val="24"/>
                <w:szCs w:val="24"/>
              </w:rPr>
              <w:t>-003</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Մասրիկ</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0.5 կմ գյ. Վերին Շորժայից վերև </w:t>
            </w:r>
            <w:r w:rsidRPr="00733E65">
              <w:rPr>
                <w:rFonts w:ascii="GHEA Grapalat" w:hAnsi="GHEA Grapalat" w:cs="Calibri"/>
                <w:sz w:val="24"/>
                <w:szCs w:val="24"/>
              </w:rPr>
              <w:t>(#62)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ՋՄ 4</w:t>
            </w:r>
            <w:r w:rsidRPr="00733E65">
              <w:rPr>
                <w:rFonts w:ascii="GHEA Grapalat" w:hAnsi="GHEA Grapalat" w:cs="Calibri"/>
                <w:sz w:val="24"/>
                <w:szCs w:val="24"/>
              </w:rPr>
              <w:t>-03</w:t>
            </w:r>
            <w:r w:rsidRPr="00733E65">
              <w:rPr>
                <w:rFonts w:ascii="GHEA Grapalat" w:hAnsi="GHEA Grapalat" w:cs="Calibri"/>
                <w:sz w:val="24"/>
                <w:szCs w:val="24"/>
                <w:lang w:val="hy-AM"/>
              </w:rPr>
              <w:t>6</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rPr>
          <w:trHeight w:val="1557"/>
        </w:trPr>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(#63)</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ՋՄ 4</w:t>
            </w:r>
            <w:r w:rsidRPr="00733E65">
              <w:rPr>
                <w:rFonts w:ascii="GHEA Grapalat" w:hAnsi="GHEA Grapalat" w:cs="Calibri"/>
                <w:sz w:val="24"/>
                <w:szCs w:val="24"/>
              </w:rPr>
              <w:t>-0</w:t>
            </w:r>
            <w:r w:rsidRPr="00733E65">
              <w:rPr>
                <w:rFonts w:ascii="GHEA Grapalat" w:hAnsi="GHEA Grapalat" w:cs="Calibri"/>
                <w:sz w:val="24"/>
                <w:szCs w:val="24"/>
                <w:lang w:val="hy-AM"/>
              </w:rPr>
              <w:t>41</w:t>
            </w:r>
          </w:p>
        </w:tc>
        <w:tc>
          <w:tcPr>
            <w:tcW w:w="144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Միջակ (III)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Ֆոսֆատ իոն </w:t>
            </w:r>
            <w:r w:rsidRPr="00733E65">
              <w:rPr>
                <w:rFonts w:ascii="GHEA Grapalat" w:hAnsi="GHEA Grapalat" w:cs="Calibri"/>
                <w:sz w:val="24"/>
                <w:szCs w:val="24"/>
              </w:rPr>
              <w:t xml:space="preserve">(III) </w:t>
            </w:r>
            <w:r w:rsidRPr="00733E65">
              <w:rPr>
                <w:rFonts w:ascii="GHEA Grapalat" w:hAnsi="GHEA Grapalat" w:cs="Calibri"/>
                <w:sz w:val="24"/>
                <w:szCs w:val="24"/>
                <w:lang w:val="hy-AM"/>
              </w:rPr>
              <w:t>Ծարիր</w:t>
            </w:r>
            <w:r w:rsidRPr="00733E65">
              <w:rPr>
                <w:rFonts w:ascii="GHEA Grapalat" w:hAnsi="GHEA Grapalat" w:cs="Calibri"/>
                <w:sz w:val="24"/>
                <w:szCs w:val="24"/>
              </w:rPr>
              <w:t xml:space="preserve"> (III),</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Վանադիում</w:t>
            </w:r>
            <w:r w:rsidRPr="00733E65">
              <w:rPr>
                <w:rFonts w:ascii="GHEA Grapalat" w:hAnsi="GHEA Grapalat" w:cs="Calibri"/>
                <w:sz w:val="24"/>
                <w:szCs w:val="24"/>
              </w:rPr>
              <w:t xml:space="preserve"> (III)</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 xml:space="preserve">Կոմունալ-կենցաղային կեղտաջրեր, գյուղատնտեսական հոսքաջրեր </w:t>
            </w:r>
            <w:r w:rsidRPr="00733E65">
              <w:rPr>
                <w:rFonts w:ascii="GHEA Grapalat" w:hAnsi="GHEA Grapalat" w:cs="Calibri"/>
                <w:sz w:val="24"/>
                <w:szCs w:val="24"/>
                <w:lang w:val="hy-AM"/>
              </w:rPr>
              <w:t>հանքարդյունաբերության</w:t>
            </w:r>
            <w:r w:rsidRPr="00733E65">
              <w:rPr>
                <w:rFonts w:ascii="GHEA Grapalat" w:hAnsi="GHEA Grapalat" w:cs="Calibri"/>
                <w:sz w:val="24"/>
                <w:szCs w:val="24"/>
              </w:rPr>
              <w:t xml:space="preserve"> հոսքաջրեր</w:t>
            </w:r>
          </w:p>
        </w:tc>
      </w:tr>
      <w:tr w:rsidR="00A479A2" w:rsidRPr="00733E65" w:rsidTr="00D408CB">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Սոթք</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1.5 կմ հանքավայրից վերև </w:t>
            </w:r>
            <w:r w:rsidRPr="00733E65">
              <w:rPr>
                <w:rFonts w:ascii="GHEA Grapalat" w:hAnsi="GHEA Grapalat" w:cs="Calibri"/>
                <w:sz w:val="24"/>
                <w:szCs w:val="24"/>
              </w:rPr>
              <w:t>(#64)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ՋՄ </w:t>
            </w:r>
            <w:r w:rsidRPr="00733E65">
              <w:rPr>
                <w:rFonts w:ascii="GHEA Grapalat" w:hAnsi="GHEA Grapalat" w:cs="Calibri"/>
                <w:sz w:val="24"/>
                <w:szCs w:val="24"/>
              </w:rPr>
              <w:t>4-032</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rPr>
          <w:trHeight w:val="1234"/>
        </w:trPr>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(#65)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ՋՄ</w:t>
            </w:r>
            <w:r w:rsidRPr="00733E65">
              <w:rPr>
                <w:rFonts w:ascii="GHEA Grapalat" w:hAnsi="GHEA Grapalat" w:cs="Calibri"/>
                <w:sz w:val="24"/>
                <w:szCs w:val="24"/>
              </w:rPr>
              <w:t>4-03</w:t>
            </w:r>
            <w:r w:rsidRPr="00733E65">
              <w:rPr>
                <w:rFonts w:ascii="GHEA Grapalat" w:hAnsi="GHEA Grapalat" w:cs="Calibri"/>
                <w:sz w:val="24"/>
                <w:szCs w:val="24"/>
                <w:lang w:val="hy-AM"/>
              </w:rPr>
              <w:t>1</w:t>
            </w:r>
          </w:p>
        </w:tc>
        <w:tc>
          <w:tcPr>
            <w:tcW w:w="144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Միջակ (III)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Նիտրատ իոն</w:t>
            </w:r>
            <w:r w:rsidRPr="00733E65">
              <w:rPr>
                <w:rFonts w:ascii="GHEA Grapalat" w:hAnsi="GHEA Grapalat" w:cs="Calibri"/>
                <w:sz w:val="24"/>
                <w:szCs w:val="24"/>
              </w:rPr>
              <w:t xml:space="preserve"> (III), </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ԿՄ</w:t>
            </w:r>
            <w:r w:rsidRPr="00733E65">
              <w:rPr>
                <w:rFonts w:ascii="GHEA Grapalat" w:hAnsi="GHEA Grapalat" w:cs="Calibri"/>
                <w:sz w:val="24"/>
                <w:szCs w:val="24"/>
              </w:rPr>
              <w:t xml:space="preserve"> (III), </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Ծարիր</w:t>
            </w:r>
            <w:r w:rsidRPr="00733E65">
              <w:rPr>
                <w:rFonts w:ascii="GHEA Grapalat" w:hAnsi="GHEA Grapalat" w:cs="Calibri"/>
                <w:sz w:val="24"/>
                <w:szCs w:val="24"/>
              </w:rPr>
              <w:t xml:space="preserve"> (III)</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 xml:space="preserve">Կոմունալ-կենցաղային կեղտաջրեր, </w:t>
            </w:r>
            <w:r w:rsidRPr="00733E65">
              <w:rPr>
                <w:rFonts w:ascii="GHEA Grapalat" w:hAnsi="GHEA Grapalat" w:cs="Calibri"/>
                <w:sz w:val="24"/>
                <w:szCs w:val="24"/>
                <w:lang w:val="hy-AM"/>
              </w:rPr>
              <w:t>հանքարդյունաբերության</w:t>
            </w:r>
            <w:r w:rsidRPr="00733E65">
              <w:rPr>
                <w:rFonts w:ascii="GHEA Grapalat" w:hAnsi="GHEA Grapalat" w:cs="Calibri"/>
                <w:sz w:val="24"/>
                <w:szCs w:val="24"/>
              </w:rPr>
              <w:t xml:space="preserve"> հոսքաջրեր</w:t>
            </w:r>
          </w:p>
        </w:tc>
      </w:tr>
      <w:tr w:rsidR="00A479A2" w:rsidRPr="00733E65" w:rsidTr="00D408CB">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Կարճաղ</w:t>
            </w:r>
            <w:r w:rsidRPr="00733E65">
              <w:rPr>
                <w:rFonts w:ascii="GHEA Grapalat" w:hAnsi="GHEA Grapalat" w:cs="Calibri"/>
                <w:sz w:val="24"/>
                <w:szCs w:val="24"/>
                <w:lang w:val="hy-AM"/>
              </w:rPr>
              <w:t>-</w:t>
            </w:r>
            <w:r w:rsidRPr="00733E65">
              <w:rPr>
                <w:rFonts w:ascii="GHEA Grapalat" w:hAnsi="GHEA Grapalat" w:cs="Calibri"/>
                <w:sz w:val="24"/>
                <w:szCs w:val="24"/>
              </w:rPr>
              <w:t>բյուր</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0.5 կմ գյ. Աղբյուրաձորից վերև</w:t>
            </w:r>
            <w:r w:rsidRPr="00733E65">
              <w:rPr>
                <w:rFonts w:ascii="GHEA Grapalat" w:hAnsi="GHEA Grapalat" w:cs="Calibri"/>
                <w:sz w:val="24"/>
                <w:szCs w:val="24"/>
              </w:rPr>
              <w:t xml:space="preserve"> (#66)</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43</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(#67)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47</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rPr>
          <w:trHeight w:val="563"/>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Վարդենիս</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0.5 կմ գյ. Վարդենիկից վերև </w:t>
            </w:r>
            <w:r w:rsidRPr="00733E65">
              <w:rPr>
                <w:rFonts w:ascii="GHEA Grapalat" w:hAnsi="GHEA Grapalat" w:cs="Calibri"/>
                <w:sz w:val="24"/>
                <w:szCs w:val="24"/>
              </w:rPr>
              <w:t>(#69)</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51</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(#70)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4-0</w:t>
            </w:r>
            <w:r w:rsidRPr="00733E65">
              <w:rPr>
                <w:rFonts w:ascii="GHEA Grapalat" w:hAnsi="GHEA Grapalat" w:cs="Calibri"/>
                <w:sz w:val="24"/>
                <w:szCs w:val="24"/>
                <w:lang w:val="hy-AM"/>
              </w:rPr>
              <w:t>52</w:t>
            </w:r>
          </w:p>
        </w:tc>
        <w:tc>
          <w:tcPr>
            <w:tcW w:w="1448"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Անբավարար (IV)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Նիտրիտ</w:t>
            </w:r>
            <w:r w:rsidRPr="00733E65">
              <w:rPr>
                <w:rFonts w:ascii="GHEA Grapalat" w:hAnsi="GHEA Grapalat" w:cs="Calibri"/>
                <w:sz w:val="24"/>
                <w:szCs w:val="24"/>
              </w:rPr>
              <w:t xml:space="preserve"> </w:t>
            </w:r>
            <w:r w:rsidRPr="00733E65">
              <w:rPr>
                <w:rFonts w:ascii="GHEA Grapalat" w:hAnsi="GHEA Grapalat" w:cs="Calibri"/>
                <w:sz w:val="24"/>
                <w:szCs w:val="24"/>
                <w:lang w:val="hy-AM"/>
              </w:rPr>
              <w:t xml:space="preserve">իոն </w:t>
            </w:r>
            <w:r w:rsidRPr="00733E65">
              <w:rPr>
                <w:rFonts w:ascii="GHEA Grapalat" w:hAnsi="GHEA Grapalat" w:cs="Calibri"/>
                <w:sz w:val="24"/>
                <w:szCs w:val="24"/>
              </w:rPr>
              <w:t>(III),</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ֆոսֆատ իոն </w:t>
            </w:r>
            <w:r w:rsidRPr="00733E65">
              <w:rPr>
                <w:rFonts w:ascii="GHEA Grapalat" w:hAnsi="GHEA Grapalat" w:cs="Calibri"/>
                <w:sz w:val="24"/>
                <w:szCs w:val="24"/>
              </w:rPr>
              <w:t xml:space="preserve">(III), </w:t>
            </w:r>
            <w:r w:rsidRPr="00733E65">
              <w:rPr>
                <w:rFonts w:ascii="GHEA Grapalat" w:hAnsi="GHEA Grapalat" w:cs="Calibri"/>
                <w:sz w:val="24"/>
                <w:szCs w:val="24"/>
                <w:lang w:val="hy-AM"/>
              </w:rPr>
              <w:t>ամոնիում իոն</w:t>
            </w:r>
            <w:r w:rsidRPr="00733E65">
              <w:rPr>
                <w:rFonts w:ascii="GHEA Grapalat" w:hAnsi="GHEA Grapalat" w:cs="Calibri"/>
                <w:sz w:val="24"/>
                <w:szCs w:val="24"/>
              </w:rPr>
              <w:t xml:space="preserve"> (IV)</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Կոմունալ-կենցաղային կեղտաջրեր, գյուղատնտեսական հոսքաջրեր</w:t>
            </w:r>
          </w:p>
        </w:tc>
      </w:tr>
      <w:tr w:rsidR="00A479A2" w:rsidRPr="00733E65" w:rsidTr="00D408CB">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Մարտունի</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0.5 կմ գյ. Գեղհովիտից վերև </w:t>
            </w:r>
            <w:r w:rsidRPr="00733E65">
              <w:rPr>
                <w:rFonts w:ascii="GHEA Grapalat" w:hAnsi="GHEA Grapalat" w:cs="Calibri"/>
                <w:sz w:val="24"/>
                <w:szCs w:val="24"/>
              </w:rPr>
              <w:t>(#71)</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56</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No significant ճնշում</w:t>
            </w:r>
          </w:p>
        </w:tc>
      </w:tr>
      <w:tr w:rsidR="00A479A2" w:rsidRPr="00733E65" w:rsidTr="00D408CB">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(#72)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58</w:t>
            </w:r>
          </w:p>
        </w:tc>
        <w:tc>
          <w:tcPr>
            <w:tcW w:w="1448"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Անբավարար (IV)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Ֆոսֆատ իոն </w:t>
            </w:r>
            <w:r w:rsidRPr="00733E65">
              <w:rPr>
                <w:rFonts w:ascii="GHEA Grapalat" w:hAnsi="GHEA Grapalat" w:cs="Calibri"/>
                <w:sz w:val="24"/>
                <w:szCs w:val="24"/>
              </w:rPr>
              <w:t xml:space="preserve">(III), </w:t>
            </w:r>
            <w:r w:rsidRPr="00733E65">
              <w:rPr>
                <w:rFonts w:ascii="GHEA Grapalat" w:hAnsi="GHEA Grapalat" w:cs="Calibri"/>
                <w:sz w:val="24"/>
                <w:szCs w:val="24"/>
                <w:lang w:val="hy-AM"/>
              </w:rPr>
              <w:t>ամոնիում իոն</w:t>
            </w:r>
            <w:r w:rsidRPr="00733E65">
              <w:rPr>
                <w:rFonts w:ascii="GHEA Grapalat" w:hAnsi="GHEA Grapalat" w:cs="Calibri"/>
                <w:sz w:val="24"/>
                <w:szCs w:val="24"/>
              </w:rPr>
              <w:t xml:space="preserve"> (IV)</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Կոմունալ-կենցաղային կեղտաջրեր, գյուղատնտեսական հոսքաջրեր</w:t>
            </w:r>
          </w:p>
        </w:tc>
      </w:tr>
      <w:tr w:rsidR="00A479A2" w:rsidRPr="00733E65" w:rsidTr="00D408CB">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Արգիճի</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0.5 կմ գյ. Լեռնահովիտից վերև </w:t>
            </w:r>
            <w:r w:rsidRPr="00733E65">
              <w:rPr>
                <w:rFonts w:ascii="GHEA Grapalat" w:hAnsi="GHEA Grapalat" w:cs="Calibri"/>
                <w:sz w:val="24"/>
                <w:szCs w:val="24"/>
              </w:rPr>
              <w:t>(#73)</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61</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(#74)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65</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Շողվակ</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(#75)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73</w:t>
            </w:r>
          </w:p>
        </w:tc>
        <w:tc>
          <w:tcPr>
            <w:tcW w:w="144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Միջակ (III)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Ֆոսֆատ իոն </w:t>
            </w:r>
            <w:r w:rsidRPr="00733E65">
              <w:rPr>
                <w:rFonts w:ascii="GHEA Grapalat" w:hAnsi="GHEA Grapalat" w:cs="Calibri"/>
                <w:sz w:val="24"/>
                <w:szCs w:val="24"/>
              </w:rPr>
              <w:t>(III)</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Կոմունալ-կենցաղային կեղտաջրեր, գյուղատնտեսական հոսքաջրեր</w:t>
            </w:r>
          </w:p>
        </w:tc>
      </w:tr>
      <w:tr w:rsidR="00A479A2" w:rsidRPr="00733E65" w:rsidTr="00D408CB">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Բախտակ</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(#76)</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69</w:t>
            </w:r>
          </w:p>
        </w:tc>
        <w:tc>
          <w:tcPr>
            <w:tcW w:w="144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Միջակ (III)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Ֆոսֆատ իոն </w:t>
            </w:r>
            <w:r w:rsidRPr="00733E65">
              <w:rPr>
                <w:rFonts w:ascii="GHEA Grapalat" w:hAnsi="GHEA Grapalat" w:cs="Calibri"/>
                <w:sz w:val="24"/>
                <w:szCs w:val="24"/>
              </w:rPr>
              <w:t>(III)</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Կոմունալ-կենցաղային կեղտաջրեր, գյուղատնտեսական հոսքաջրեր</w:t>
            </w:r>
          </w:p>
        </w:tc>
      </w:tr>
      <w:tr w:rsidR="00A479A2" w:rsidRPr="00733E65" w:rsidTr="00D408CB">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Գավառագետ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0.5 կմ գյ. Ծաղկավանից վերև </w:t>
            </w:r>
            <w:r w:rsidRPr="00733E65">
              <w:rPr>
                <w:rFonts w:ascii="GHEA Grapalat" w:hAnsi="GHEA Grapalat" w:cs="Calibri"/>
                <w:sz w:val="24"/>
                <w:szCs w:val="24"/>
              </w:rPr>
              <w:t>(#77)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rPr>
              <w:t xml:space="preserve"> 4-0</w:t>
            </w:r>
            <w:r w:rsidRPr="00733E65">
              <w:rPr>
                <w:rFonts w:ascii="GHEA Grapalat" w:hAnsi="GHEA Grapalat" w:cs="Calibri"/>
                <w:sz w:val="24"/>
                <w:szCs w:val="24"/>
                <w:lang w:val="hy-AM"/>
              </w:rPr>
              <w:t>74</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Գետաբերան (#78)</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ՋՄ </w:t>
            </w:r>
            <w:r w:rsidRPr="00733E65">
              <w:rPr>
                <w:rFonts w:ascii="GHEA Grapalat" w:hAnsi="GHEA Grapalat" w:cs="Calibri"/>
                <w:sz w:val="24"/>
                <w:szCs w:val="24"/>
              </w:rPr>
              <w:t>4-0</w:t>
            </w:r>
            <w:r w:rsidRPr="00733E65">
              <w:rPr>
                <w:rFonts w:ascii="GHEA Grapalat" w:hAnsi="GHEA Grapalat" w:cs="Calibri"/>
                <w:sz w:val="24"/>
                <w:szCs w:val="24"/>
                <w:lang w:val="hy-AM"/>
              </w:rPr>
              <w:t>82</w:t>
            </w:r>
          </w:p>
        </w:tc>
        <w:tc>
          <w:tcPr>
            <w:tcW w:w="1448"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Անբավարար (IV)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 xml:space="preserve">Ֆոսֆատ իոն </w:t>
            </w:r>
            <w:r w:rsidRPr="00733E65">
              <w:rPr>
                <w:rFonts w:ascii="GHEA Grapalat" w:hAnsi="GHEA Grapalat" w:cs="Calibri"/>
                <w:sz w:val="24"/>
                <w:szCs w:val="24"/>
              </w:rPr>
              <w:t xml:space="preserve">(IV), </w:t>
            </w:r>
            <w:r w:rsidRPr="00733E65">
              <w:rPr>
                <w:rFonts w:ascii="GHEA Grapalat" w:hAnsi="GHEA Grapalat" w:cs="Calibri"/>
                <w:sz w:val="24"/>
                <w:szCs w:val="24"/>
                <w:lang w:val="hy-AM"/>
              </w:rPr>
              <w:t>ամոնիում իոն</w:t>
            </w:r>
            <w:r w:rsidRPr="00733E65">
              <w:rPr>
                <w:rFonts w:ascii="GHEA Grapalat" w:hAnsi="GHEA Grapalat" w:cs="Calibri"/>
                <w:sz w:val="24"/>
                <w:szCs w:val="24"/>
              </w:rPr>
              <w:t xml:space="preserve"> (III), </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ԸՖ</w:t>
            </w:r>
            <w:r w:rsidRPr="00733E65">
              <w:rPr>
                <w:rFonts w:ascii="GHEA Grapalat" w:hAnsi="GHEA Grapalat" w:cs="Calibri"/>
                <w:sz w:val="24"/>
                <w:szCs w:val="24"/>
              </w:rPr>
              <w:t xml:space="preserve"> (III),</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Նիտրատ իոն</w:t>
            </w:r>
            <w:r w:rsidRPr="00733E65">
              <w:rPr>
                <w:rFonts w:ascii="GHEA Grapalat" w:hAnsi="GHEA Grapalat" w:cs="Calibri"/>
                <w:sz w:val="24"/>
                <w:szCs w:val="24"/>
              </w:rPr>
              <w:t xml:space="preserve"> (III)</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 xml:space="preserve">Կոմունալ-կենցաղային կեղտաջրեր, գյուղատնտեսական հոսքաջրեր </w:t>
            </w:r>
          </w:p>
        </w:tc>
      </w:tr>
      <w:tr w:rsidR="00A479A2" w:rsidRPr="00733E65" w:rsidTr="00D408CB">
        <w:trPr>
          <w:trHeight w:val="513"/>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Լիճք</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0.5 կմ գյ. Լիճքից վերև</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lang w:eastAsia="ru-RU"/>
              </w:rPr>
              <w:t xml:space="preserve"> </w:t>
            </w:r>
            <w:r w:rsidRPr="00733E65">
              <w:rPr>
                <w:rFonts w:ascii="GHEA Grapalat" w:hAnsi="GHEA Grapalat" w:cs="Calibri"/>
                <w:sz w:val="24"/>
                <w:szCs w:val="24"/>
              </w:rPr>
              <w:t>4-0</w:t>
            </w:r>
            <w:r w:rsidRPr="00733E65">
              <w:rPr>
                <w:rFonts w:ascii="GHEA Grapalat" w:hAnsi="GHEA Grapalat" w:cs="Calibri"/>
                <w:sz w:val="24"/>
                <w:szCs w:val="24"/>
                <w:lang w:val="hy-AM"/>
              </w:rPr>
              <w:t>66</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c>
          <w:tcPr>
            <w:tcW w:w="12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 xml:space="preserve">Գետաբերան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ՋՄ</w:t>
            </w:r>
            <w:r w:rsidRPr="00733E65">
              <w:rPr>
                <w:rFonts w:ascii="GHEA Grapalat" w:hAnsi="GHEA Grapalat" w:cs="Calibri"/>
                <w:sz w:val="24"/>
                <w:szCs w:val="24"/>
                <w:lang w:eastAsia="ru-RU"/>
              </w:rPr>
              <w:t xml:space="preserve"> </w:t>
            </w:r>
            <w:r w:rsidRPr="00733E65">
              <w:rPr>
                <w:rFonts w:ascii="GHEA Grapalat" w:hAnsi="GHEA Grapalat" w:cs="Calibri"/>
                <w:sz w:val="24"/>
                <w:szCs w:val="24"/>
              </w:rPr>
              <w:t>4-0</w:t>
            </w:r>
            <w:r w:rsidRPr="00733E65">
              <w:rPr>
                <w:rFonts w:ascii="GHEA Grapalat" w:hAnsi="GHEA Grapalat" w:cs="Calibri"/>
                <w:sz w:val="24"/>
                <w:szCs w:val="24"/>
                <w:lang w:val="hy-AM"/>
              </w:rPr>
              <w:t>66</w:t>
            </w:r>
          </w:p>
        </w:tc>
        <w:tc>
          <w:tcPr>
            <w:tcW w:w="14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Լավ</w:t>
            </w:r>
            <w:r w:rsidRPr="00733E65">
              <w:rPr>
                <w:rFonts w:ascii="GHEA Grapalat" w:hAnsi="GHEA Grapalat" w:cs="Calibri"/>
                <w:sz w:val="24"/>
                <w:szCs w:val="24"/>
              </w:rPr>
              <w:t xml:space="preserve"> (II)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lang w:val="hy-AM"/>
              </w:rPr>
              <w:t>Ոչ էական ճնշում</w:t>
            </w:r>
          </w:p>
        </w:tc>
      </w:tr>
      <w:tr w:rsidR="00A479A2" w:rsidRPr="00733E65" w:rsidTr="00D408CB">
        <w:trPr>
          <w:trHeight w:val="84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sz w:val="24"/>
                <w:szCs w:val="24"/>
              </w:rPr>
              <w:t>Արփա-Սևան ջրատար</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rPr>
            </w:pPr>
            <w:r w:rsidRPr="00733E65">
              <w:rPr>
                <w:rFonts w:ascii="GHEA Grapalat" w:hAnsi="GHEA Grapalat" w:cs="Calibri"/>
                <w:iCs/>
                <w:sz w:val="24"/>
                <w:szCs w:val="24"/>
                <w:lang w:eastAsia="ru-RU"/>
              </w:rPr>
              <w:t xml:space="preserve">0.7 կմ գյ. Ծովինարից վերև </w:t>
            </w:r>
            <w:r w:rsidRPr="00733E65">
              <w:rPr>
                <w:rFonts w:ascii="GHEA Grapalat" w:hAnsi="GHEA Grapalat" w:cs="Calibri"/>
                <w:sz w:val="24"/>
                <w:szCs w:val="24"/>
              </w:rPr>
              <w:t>(#68)</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rPr>
              <w:t>ՋՄ</w:t>
            </w:r>
            <w:r w:rsidRPr="00733E65">
              <w:rPr>
                <w:rFonts w:ascii="GHEA Grapalat" w:hAnsi="GHEA Grapalat" w:cs="Calibri"/>
                <w:sz w:val="24"/>
                <w:szCs w:val="24"/>
                <w:lang w:eastAsia="ru-RU"/>
              </w:rPr>
              <w:t xml:space="preserve"> </w:t>
            </w:r>
            <w:r w:rsidRPr="00733E65">
              <w:rPr>
                <w:rFonts w:ascii="GHEA Grapalat" w:hAnsi="GHEA Grapalat" w:cs="Calibri"/>
                <w:sz w:val="24"/>
                <w:szCs w:val="24"/>
              </w:rPr>
              <w:t>4-</w:t>
            </w:r>
            <w:r w:rsidRPr="00733E65">
              <w:rPr>
                <w:rFonts w:ascii="GHEA Grapalat" w:hAnsi="GHEA Grapalat" w:cs="Calibri"/>
                <w:sz w:val="24"/>
                <w:szCs w:val="24"/>
                <w:lang w:val="hy-AM"/>
              </w:rPr>
              <w:t>100</w:t>
            </w:r>
          </w:p>
        </w:tc>
        <w:tc>
          <w:tcPr>
            <w:tcW w:w="144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rPr>
              <w:t>Միջակ (III)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Նիտրատ իոն</w:t>
            </w:r>
            <w:r w:rsidRPr="00733E65">
              <w:rPr>
                <w:rFonts w:ascii="GHEA Grapalat" w:hAnsi="GHEA Grapalat" w:cs="Calibri"/>
                <w:sz w:val="24"/>
                <w:szCs w:val="24"/>
              </w:rPr>
              <w:t xml:space="preserve"> (III),</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rPr>
              <w:t>Արսեն</w:t>
            </w:r>
            <w:r w:rsidRPr="00733E65">
              <w:rPr>
                <w:rFonts w:ascii="GHEA Grapalat" w:hAnsi="GHEA Grapalat" w:cs="Calibri"/>
                <w:sz w:val="24"/>
                <w:szCs w:val="24"/>
              </w:rPr>
              <w:t xml:space="preserve"> (III)</w:t>
            </w:r>
          </w:p>
        </w:tc>
        <w:tc>
          <w:tcPr>
            <w:tcW w:w="1489" w:type="dxa"/>
            <w:tcBorders>
              <w:top w:val="single" w:sz="4" w:space="0" w:color="auto"/>
              <w:left w:val="single" w:sz="4" w:space="0" w:color="auto"/>
              <w:bottom w:val="single" w:sz="4" w:space="0" w:color="auto"/>
              <w:right w:val="single" w:sz="4" w:space="0" w:color="auto"/>
            </w:tcBorders>
            <w:shd w:val="clear" w:color="auto" w:fill="auto"/>
            <w:hideMark/>
          </w:tcPr>
          <w:p w:rsidR="00A479A2" w:rsidRPr="00733E65" w:rsidRDefault="00A479A2" w:rsidP="00306AC1">
            <w:pPr>
              <w:autoSpaceDE w:val="0"/>
              <w:autoSpaceDN w:val="0"/>
              <w:adjustRightInd w:val="0"/>
              <w:spacing w:after="0" w:line="360" w:lineRule="auto"/>
              <w:rPr>
                <w:rFonts w:ascii="GHEA Grapalat" w:hAnsi="GHEA Grapalat" w:cs="Calibri"/>
                <w:sz w:val="24"/>
                <w:szCs w:val="24"/>
                <w:lang w:val="hy-AM"/>
              </w:rPr>
            </w:pPr>
            <w:r w:rsidRPr="00733E65">
              <w:rPr>
                <w:rFonts w:ascii="GHEA Grapalat" w:hAnsi="GHEA Grapalat" w:cs="Calibri"/>
                <w:sz w:val="24"/>
                <w:szCs w:val="24"/>
                <w:lang w:val="hy-AM"/>
              </w:rPr>
              <w:t>Ստորերկրյա ջրերի ազդեցությու</w:t>
            </w:r>
          </w:p>
        </w:tc>
      </w:tr>
    </w:tbl>
    <w:p w:rsidR="00FB39ED" w:rsidRPr="00733E65" w:rsidRDefault="00FB39ED" w:rsidP="00FB39ED">
      <w:pPr>
        <w:autoSpaceDE w:val="0"/>
        <w:autoSpaceDN w:val="0"/>
        <w:adjustRightInd w:val="0"/>
        <w:spacing w:after="0" w:line="360" w:lineRule="auto"/>
        <w:ind w:left="360"/>
        <w:jc w:val="both"/>
        <w:rPr>
          <w:rFonts w:ascii="GHEA Grapalat" w:hAnsi="GHEA Grapalat"/>
          <w:sz w:val="24"/>
          <w:szCs w:val="24"/>
        </w:rPr>
      </w:pPr>
      <w:bookmarkStart w:id="152" w:name="_Toc533178037"/>
    </w:p>
    <w:p w:rsidR="00A479A2" w:rsidRPr="00733E65" w:rsidRDefault="006D5C9D" w:rsidP="00B32387">
      <w:pPr>
        <w:autoSpaceDE w:val="0"/>
        <w:autoSpaceDN w:val="0"/>
        <w:adjustRightInd w:val="0"/>
        <w:spacing w:after="0" w:line="360" w:lineRule="auto"/>
        <w:jc w:val="both"/>
        <w:rPr>
          <w:rFonts w:ascii="GHEA Grapalat" w:hAnsi="GHEA Grapalat"/>
          <w:sz w:val="24"/>
          <w:szCs w:val="24"/>
        </w:rPr>
      </w:pPr>
      <w:r w:rsidRPr="00733E65">
        <w:rPr>
          <w:rFonts w:ascii="GHEA Grapalat" w:hAnsi="GHEA Grapalat" w:cs="Sylfaen"/>
          <w:b/>
          <w:sz w:val="24"/>
          <w:szCs w:val="24"/>
          <w:lang w:val="hy-AM"/>
        </w:rPr>
        <w:t xml:space="preserve">     </w:t>
      </w:r>
      <w:r w:rsidRPr="00733E65">
        <w:rPr>
          <w:rFonts w:ascii="GHEA Grapalat" w:hAnsi="GHEA Grapalat" w:cs="Sylfaen"/>
          <w:sz w:val="24"/>
          <w:szCs w:val="24"/>
          <w:lang w:val="hy-AM"/>
        </w:rPr>
        <w:t>1</w:t>
      </w:r>
      <w:r w:rsidRPr="00733E65">
        <w:rPr>
          <w:rFonts w:ascii="GHEA Grapalat" w:hAnsi="GHEA Grapalat" w:cs="Sylfaen"/>
          <w:sz w:val="24"/>
          <w:szCs w:val="24"/>
        </w:rPr>
        <w:t>)</w:t>
      </w:r>
      <w:r w:rsidRPr="00733E65">
        <w:rPr>
          <w:rFonts w:ascii="GHEA Grapalat" w:hAnsi="GHEA Grapalat" w:cs="Sylfaen"/>
          <w:b/>
          <w:sz w:val="24"/>
          <w:szCs w:val="24"/>
        </w:rPr>
        <w:t xml:space="preserve"> </w:t>
      </w:r>
      <w:r w:rsidR="00A479A2" w:rsidRPr="00733E65">
        <w:rPr>
          <w:rFonts w:ascii="GHEA Grapalat" w:hAnsi="GHEA Grapalat" w:cs="Sylfaen"/>
          <w:sz w:val="24"/>
          <w:szCs w:val="24"/>
        </w:rPr>
        <w:t>Սևանի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ՋԿՏ</w:t>
      </w:r>
      <w:r w:rsidR="00A479A2" w:rsidRPr="00733E65">
        <w:rPr>
          <w:rFonts w:ascii="GHEA Grapalat" w:hAnsi="GHEA Grapalat"/>
          <w:sz w:val="24"/>
          <w:szCs w:val="24"/>
        </w:rPr>
        <w:t>-</w:t>
      </w:r>
      <w:r w:rsidR="00A479A2" w:rsidRPr="00733E65">
        <w:rPr>
          <w:rFonts w:ascii="GHEA Grapalat" w:hAnsi="GHEA Grapalat" w:cs="Sylfaen"/>
          <w:sz w:val="24"/>
          <w:szCs w:val="24"/>
        </w:rPr>
        <w:t>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որակի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մոնիթորինգ</w:t>
      </w:r>
      <w:r w:rsidR="00A479A2" w:rsidRPr="00733E65">
        <w:rPr>
          <w:rFonts w:ascii="GHEA Grapalat" w:hAnsi="GHEA Grapalat" w:cs="Sylfaen"/>
          <w:sz w:val="24"/>
          <w:szCs w:val="24"/>
          <w:lang w:val="hy-AM"/>
        </w:rPr>
        <w:t xml:space="preserve">ի </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rPr>
        <w:t>արդյունքներով</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վերին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հատվածում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որակը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համապատասխանում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լավ</w:t>
      </w:r>
      <w:r w:rsidR="00A479A2" w:rsidRPr="00733E65">
        <w:rPr>
          <w:rFonts w:ascii="GHEA Grapalat" w:hAnsi="GHEA Grapalat"/>
          <w:sz w:val="24"/>
          <w:szCs w:val="24"/>
        </w:rPr>
        <w:t xml:space="preserve">» (II) </w:t>
      </w:r>
      <w:r w:rsidR="00A479A2" w:rsidRPr="00733E65">
        <w:rPr>
          <w:rFonts w:ascii="GHEA Grapalat" w:hAnsi="GHEA Grapalat" w:cs="Sylfaen"/>
          <w:sz w:val="24"/>
          <w:szCs w:val="24"/>
        </w:rPr>
        <w:t>դասին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ստորին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հատվածներում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գետաբերանի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մոտ</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որակը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բնութագրվում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միջակ</w:t>
      </w:r>
      <w:r w:rsidR="00A479A2" w:rsidRPr="00733E65">
        <w:rPr>
          <w:rFonts w:ascii="GHEA Grapalat" w:hAnsi="GHEA Grapalat"/>
          <w:sz w:val="24"/>
          <w:szCs w:val="24"/>
        </w:rPr>
        <w:t xml:space="preserve">» (III)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անբավարար</w:t>
      </w:r>
      <w:r w:rsidR="00A479A2" w:rsidRPr="00733E65">
        <w:rPr>
          <w:rFonts w:ascii="GHEA Grapalat" w:hAnsi="GHEA Grapalat"/>
          <w:sz w:val="24"/>
          <w:szCs w:val="24"/>
        </w:rPr>
        <w:t xml:space="preserve">» (IV) </w:t>
      </w:r>
      <w:r w:rsidR="00A479A2" w:rsidRPr="00733E65">
        <w:rPr>
          <w:rFonts w:ascii="GHEA Grapalat" w:hAnsi="GHEA Grapalat" w:cs="Sylfaen"/>
          <w:sz w:val="24"/>
          <w:szCs w:val="24"/>
        </w:rPr>
        <w:t>դասով</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աղտոտվում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կոմունալ</w:t>
      </w:r>
      <w:r w:rsidR="00A479A2" w:rsidRPr="00733E65">
        <w:rPr>
          <w:rFonts w:ascii="GHEA Grapalat" w:hAnsi="GHEA Grapalat"/>
          <w:sz w:val="24"/>
          <w:szCs w:val="24"/>
        </w:rPr>
        <w:t>-</w:t>
      </w:r>
      <w:r w:rsidR="00A479A2" w:rsidRPr="00733E65">
        <w:rPr>
          <w:rFonts w:ascii="GHEA Grapalat" w:hAnsi="GHEA Grapalat" w:cs="Sylfaen"/>
          <w:sz w:val="24"/>
          <w:szCs w:val="24"/>
        </w:rPr>
        <w:t>կենցաղային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կեղտաջրերի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գյուղատնտեսության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հոսքաջրերի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ուղղակի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անուղղակի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ազդեցությամբ</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Առավել</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աղտոտված</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Գավառագետը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Մասրիկը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Վարդենիսը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Մարտունին</w:t>
      </w:r>
      <w:r w:rsidR="00A479A2" w:rsidRPr="00733E65">
        <w:rPr>
          <w:rFonts w:ascii="GHEA Grapalat" w:hAnsi="GHEA Grapalat"/>
          <w:sz w:val="24"/>
          <w:szCs w:val="24"/>
        </w:rPr>
        <w:t>:</w:t>
      </w:r>
      <w:r w:rsidR="00A24339" w:rsidRPr="00733E65">
        <w:rPr>
          <w:rFonts w:ascii="GHEA Grapalat" w:hAnsi="GHEA Grapalat"/>
          <w:sz w:val="24"/>
          <w:szCs w:val="24"/>
          <w:lang w:val="hy-AM"/>
        </w:rPr>
        <w:t xml:space="preserve"> </w:t>
      </w:r>
      <w:r w:rsidR="00A479A2" w:rsidRPr="00733E65">
        <w:rPr>
          <w:rFonts w:ascii="GHEA Grapalat" w:hAnsi="GHEA Grapalat" w:cs="Sylfaen"/>
          <w:sz w:val="24"/>
          <w:szCs w:val="24"/>
        </w:rPr>
        <w:t>Որոշ</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չնայած</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կրում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կոմունալ</w:t>
      </w:r>
      <w:r w:rsidR="00A479A2" w:rsidRPr="00733E65">
        <w:rPr>
          <w:rFonts w:ascii="GHEA Grapalat" w:hAnsi="GHEA Grapalat"/>
          <w:sz w:val="24"/>
          <w:szCs w:val="24"/>
        </w:rPr>
        <w:t>-</w:t>
      </w:r>
      <w:r w:rsidR="00A479A2" w:rsidRPr="00733E65">
        <w:rPr>
          <w:rFonts w:ascii="GHEA Grapalat" w:hAnsi="GHEA Grapalat" w:cs="Sylfaen"/>
          <w:sz w:val="24"/>
          <w:szCs w:val="24"/>
        </w:rPr>
        <w:t>կեղտաջրերի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գյուղատնտեսական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հոսքաջրերի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որոշակի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ազդեցություն,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սակայն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ինքնամաքրման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հետևանքով</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մարդածին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ճնշումների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ազդեցությունը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նվազում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Կարճաղբյուր</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Լիճք</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Արգիճի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Ձկնագետ</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պատկանում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այդ</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որոնք</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ակունքից</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գետաբերան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պահպանում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լավ</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որակը</w:t>
      </w:r>
      <w:r w:rsidR="00A24339" w:rsidRPr="00733E65">
        <w:rPr>
          <w:rFonts w:ascii="GHEA Grapalat" w:hAnsi="GHEA Grapalat"/>
          <w:sz w:val="24"/>
          <w:szCs w:val="24"/>
        </w:rPr>
        <w:t>:</w:t>
      </w:r>
      <w:r w:rsidR="00A24339" w:rsidRPr="00733E65">
        <w:rPr>
          <w:rFonts w:ascii="GHEA Grapalat" w:hAnsi="GHEA Grapalat"/>
          <w:sz w:val="24"/>
          <w:szCs w:val="24"/>
          <w:lang w:val="hy-AM"/>
        </w:rPr>
        <w:t xml:space="preserve"> </w:t>
      </w:r>
      <w:r w:rsidR="00A479A2" w:rsidRPr="00733E65">
        <w:rPr>
          <w:rFonts w:ascii="GHEA Grapalat" w:hAnsi="GHEA Grapalat" w:cs="Sylfaen"/>
          <w:sz w:val="24"/>
          <w:szCs w:val="24"/>
        </w:rPr>
        <w:t>Սոթք</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Մասրիկ</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վրա</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ազդում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հանքարդյունաբերական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գործունեության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հոսքաջրերը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Ոսկու</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հանքավայրից</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հետո</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Սոթք</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Մասրիկ</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որակը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համապատասխանում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միջակ</w:t>
      </w:r>
      <w:r w:rsidR="00A479A2" w:rsidRPr="00733E65">
        <w:rPr>
          <w:rFonts w:ascii="GHEA Grapalat" w:hAnsi="GHEA Grapalat"/>
          <w:sz w:val="24"/>
          <w:szCs w:val="24"/>
        </w:rPr>
        <w:t xml:space="preserve">» (III) </w:t>
      </w:r>
      <w:r w:rsidR="00A479A2" w:rsidRPr="00733E65">
        <w:rPr>
          <w:rFonts w:ascii="GHEA Grapalat" w:hAnsi="GHEA Grapalat" w:cs="Sylfaen"/>
          <w:sz w:val="24"/>
          <w:szCs w:val="24"/>
        </w:rPr>
        <w:t>դասին</w:t>
      </w:r>
      <w:r w:rsidR="009B52E7" w:rsidRPr="00733E65">
        <w:rPr>
          <w:rFonts w:ascii="GHEA Grapalat" w:hAnsi="GHEA Grapalat"/>
          <w:sz w:val="24"/>
          <w:szCs w:val="24"/>
        </w:rPr>
        <w:t>:</w:t>
      </w:r>
      <w:r w:rsidR="009B52E7" w:rsidRPr="00733E65">
        <w:rPr>
          <w:rFonts w:ascii="GHEA Grapalat" w:hAnsi="GHEA Grapalat"/>
          <w:sz w:val="24"/>
          <w:szCs w:val="24"/>
          <w:lang w:val="hy-AM"/>
        </w:rPr>
        <w:t xml:space="preserve"> </w:t>
      </w:r>
      <w:r w:rsidR="00A479A2" w:rsidRPr="00733E65">
        <w:rPr>
          <w:rFonts w:ascii="GHEA Grapalat" w:hAnsi="GHEA Grapalat" w:cs="Sylfaen"/>
          <w:sz w:val="24"/>
          <w:szCs w:val="24"/>
        </w:rPr>
        <w:t>Կոմունալ</w:t>
      </w:r>
      <w:r w:rsidR="00A479A2" w:rsidRPr="00733E65">
        <w:rPr>
          <w:rFonts w:ascii="GHEA Grapalat" w:hAnsi="GHEA Grapalat"/>
          <w:sz w:val="24"/>
          <w:szCs w:val="24"/>
        </w:rPr>
        <w:t>-</w:t>
      </w:r>
      <w:r w:rsidR="00A479A2" w:rsidRPr="00733E65">
        <w:rPr>
          <w:rFonts w:ascii="GHEA Grapalat" w:hAnsi="GHEA Grapalat" w:cs="Sylfaen"/>
          <w:sz w:val="24"/>
          <w:szCs w:val="24"/>
        </w:rPr>
        <w:t>կենցաղային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կեղտաջրերի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գյուղատնտեսական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հոսքաջրերի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ուղակի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անուղակի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ազդեցության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հետևանքով</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գետերում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ինչպես</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նաև</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ամբողջ</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ջրավազանում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մեծանում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է</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կենսածին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տարրերի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պարունակությունը</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որոնք</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ի</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վերջո</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տեղափոխվում</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են</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Սևանա</w:t>
      </w:r>
      <w:r w:rsidR="00A479A2" w:rsidRPr="00733E65">
        <w:rPr>
          <w:rFonts w:ascii="GHEA Grapalat" w:hAnsi="GHEA Grapalat"/>
          <w:sz w:val="24"/>
          <w:szCs w:val="24"/>
        </w:rPr>
        <w:t xml:space="preserve"> </w:t>
      </w:r>
      <w:r w:rsidR="00A479A2" w:rsidRPr="00733E65">
        <w:rPr>
          <w:rFonts w:ascii="GHEA Grapalat" w:hAnsi="GHEA Grapalat" w:cs="Sylfaen"/>
          <w:sz w:val="24"/>
          <w:szCs w:val="24"/>
        </w:rPr>
        <w:t>լիճ</w:t>
      </w:r>
      <w:r w:rsidR="00207504" w:rsidRPr="00733E65">
        <w:rPr>
          <w:rFonts w:ascii="GHEA Grapalat" w:hAnsi="GHEA Grapalat"/>
          <w:sz w:val="24"/>
          <w:szCs w:val="24"/>
        </w:rPr>
        <w:t>:</w:t>
      </w:r>
      <w:r w:rsidR="00207504" w:rsidRPr="00733E65">
        <w:rPr>
          <w:rFonts w:ascii="GHEA Grapalat" w:hAnsi="GHEA Grapalat"/>
          <w:sz w:val="24"/>
          <w:szCs w:val="24"/>
          <w:lang w:val="hy-AM"/>
        </w:rPr>
        <w:t xml:space="preserve"> </w:t>
      </w:r>
      <w:r w:rsidR="00A479A2" w:rsidRPr="00733E65">
        <w:rPr>
          <w:rFonts w:ascii="GHEA Grapalat" w:eastAsia="Times New Roman" w:hAnsi="GHEA Grapalat"/>
          <w:sz w:val="24"/>
          <w:szCs w:val="24"/>
          <w:lang w:val="hy-AM" w:eastAsia="de-DE"/>
        </w:rPr>
        <w:t>Կենսածին նյութերի պարունակությունը Սևանա լճի ջրերում տարվա ընթացքում էականորեն փոփոխվում է:</w:t>
      </w:r>
      <w:r w:rsidR="00A479A2" w:rsidRPr="00733E65">
        <w:rPr>
          <w:rFonts w:ascii="GHEA Grapalat" w:eastAsia="Times New Roman" w:hAnsi="GHEA Grapalat"/>
          <w:sz w:val="24"/>
          <w:szCs w:val="24"/>
          <w:lang w:val="sk-SK" w:eastAsia="de-DE"/>
        </w:rPr>
        <w:t xml:space="preserve"> </w:t>
      </w:r>
      <w:r w:rsidR="00A479A2" w:rsidRPr="00733E65">
        <w:rPr>
          <w:rFonts w:ascii="GHEA Grapalat" w:eastAsia="Times New Roman" w:hAnsi="GHEA Grapalat"/>
          <w:sz w:val="24"/>
          <w:szCs w:val="24"/>
          <w:lang w:val="hy-AM" w:eastAsia="de-DE"/>
        </w:rPr>
        <w:t>Սևանա</w:t>
      </w:r>
      <w:r w:rsidR="00A479A2" w:rsidRPr="00733E65">
        <w:rPr>
          <w:rFonts w:ascii="GHEA Grapalat" w:eastAsia="Times New Roman" w:hAnsi="GHEA Grapalat"/>
          <w:sz w:val="24"/>
          <w:szCs w:val="24"/>
          <w:lang w:val="sk-SK" w:eastAsia="de-DE"/>
        </w:rPr>
        <w:t xml:space="preserve"> </w:t>
      </w:r>
      <w:r w:rsidR="00A479A2" w:rsidRPr="00733E65">
        <w:rPr>
          <w:rFonts w:ascii="GHEA Grapalat" w:eastAsia="Times New Roman" w:hAnsi="GHEA Grapalat"/>
          <w:sz w:val="24"/>
          <w:szCs w:val="24"/>
          <w:lang w:val="hy-AM" w:eastAsia="de-DE"/>
        </w:rPr>
        <w:t>լճի</w:t>
      </w:r>
      <w:r w:rsidR="00A479A2" w:rsidRPr="00733E65">
        <w:rPr>
          <w:rFonts w:ascii="GHEA Grapalat" w:eastAsia="Times New Roman" w:hAnsi="GHEA Grapalat"/>
          <w:sz w:val="24"/>
          <w:szCs w:val="24"/>
          <w:lang w:val="sk-SK" w:eastAsia="de-DE"/>
        </w:rPr>
        <w:t xml:space="preserve"> </w:t>
      </w:r>
      <w:r w:rsidR="00A479A2" w:rsidRPr="00733E65">
        <w:rPr>
          <w:rFonts w:ascii="GHEA Grapalat" w:eastAsia="Times New Roman" w:hAnsi="GHEA Grapalat"/>
          <w:sz w:val="24"/>
          <w:szCs w:val="24"/>
          <w:lang w:val="hy-AM" w:eastAsia="de-DE"/>
        </w:rPr>
        <w:t>ջրի</w:t>
      </w:r>
      <w:r w:rsidR="00A479A2" w:rsidRPr="00733E65">
        <w:rPr>
          <w:rFonts w:ascii="GHEA Grapalat" w:eastAsia="Times New Roman" w:hAnsi="GHEA Grapalat"/>
          <w:sz w:val="24"/>
          <w:szCs w:val="24"/>
          <w:lang w:val="sk-SK" w:eastAsia="de-DE"/>
        </w:rPr>
        <w:t xml:space="preserve"> </w:t>
      </w:r>
      <w:r w:rsidR="00A479A2" w:rsidRPr="00733E65">
        <w:rPr>
          <w:rFonts w:ascii="GHEA Grapalat" w:eastAsia="Times New Roman" w:hAnsi="GHEA Grapalat"/>
          <w:sz w:val="24"/>
          <w:szCs w:val="24"/>
          <w:lang w:val="hy-AM" w:eastAsia="de-DE"/>
        </w:rPr>
        <w:t>որակի</w:t>
      </w:r>
      <w:r w:rsidR="00A479A2" w:rsidRPr="00733E65">
        <w:rPr>
          <w:rFonts w:ascii="GHEA Grapalat" w:eastAsia="Times New Roman" w:hAnsi="GHEA Grapalat"/>
          <w:sz w:val="24"/>
          <w:szCs w:val="24"/>
          <w:lang w:val="sk-SK" w:eastAsia="de-DE"/>
        </w:rPr>
        <w:t xml:space="preserve"> </w:t>
      </w:r>
      <w:r w:rsidR="00A479A2" w:rsidRPr="00733E65">
        <w:rPr>
          <w:rFonts w:ascii="GHEA Grapalat" w:eastAsia="Times New Roman" w:hAnsi="GHEA Grapalat"/>
          <w:sz w:val="24"/>
          <w:szCs w:val="24"/>
          <w:lang w:val="hy-AM" w:eastAsia="de-DE"/>
        </w:rPr>
        <w:t>մոնիթորինգի 2017թ. երեք սեզոնների (գարուն-մայիս, ամառ-հուլիս, աշուն-հոկտեմբեր) տվյալներն ընդհանրացված են</w:t>
      </w:r>
      <w:r w:rsidR="005D73B0" w:rsidRPr="00733E65">
        <w:rPr>
          <w:rFonts w:ascii="GHEA Grapalat" w:eastAsia="Times New Roman" w:hAnsi="GHEA Grapalat"/>
          <w:sz w:val="24"/>
          <w:szCs w:val="24"/>
          <w:lang w:val="hy-AM" w:eastAsia="de-DE"/>
        </w:rPr>
        <w:t xml:space="preserve"> </w:t>
      </w:r>
      <w:r w:rsidR="009525E6" w:rsidRPr="00733E65">
        <w:rPr>
          <w:rFonts w:ascii="GHEA Grapalat" w:eastAsia="Times New Roman" w:hAnsi="GHEA Grapalat"/>
          <w:sz w:val="24"/>
          <w:szCs w:val="24"/>
          <w:lang w:val="hy-AM" w:eastAsia="de-DE"/>
        </w:rPr>
        <w:t>N47</w:t>
      </w:r>
      <w:r w:rsidR="005D73B0" w:rsidRPr="00733E65">
        <w:rPr>
          <w:rFonts w:ascii="GHEA Grapalat" w:eastAsia="Times New Roman" w:hAnsi="GHEA Grapalat"/>
          <w:sz w:val="24"/>
          <w:szCs w:val="24"/>
          <w:lang w:val="hy-AM" w:eastAsia="de-DE"/>
        </w:rPr>
        <w:t xml:space="preserve"> աղյուսակ</w:t>
      </w:r>
      <w:r w:rsidR="00A479A2" w:rsidRPr="00733E65">
        <w:rPr>
          <w:rFonts w:ascii="GHEA Grapalat" w:eastAsia="Times New Roman" w:hAnsi="GHEA Grapalat"/>
          <w:sz w:val="24"/>
          <w:szCs w:val="24"/>
          <w:lang w:val="hy-AM" w:eastAsia="de-DE"/>
        </w:rPr>
        <w:t>ում:</w:t>
      </w:r>
    </w:p>
    <w:p w:rsidR="00A479A2" w:rsidRPr="00733E65" w:rsidRDefault="00A479A2" w:rsidP="00306AC1">
      <w:pPr>
        <w:pStyle w:val="Default"/>
        <w:spacing w:line="360" w:lineRule="auto"/>
        <w:jc w:val="center"/>
        <w:rPr>
          <w:rFonts w:ascii="GHEA Grapalat" w:hAnsi="GHEA Grapalat" w:cs="Arial"/>
          <w:b/>
          <w:iCs/>
          <w:color w:val="auto"/>
          <w:lang w:val="hy-AM"/>
        </w:rPr>
      </w:pPr>
      <w:bookmarkStart w:id="153" w:name="_Toc53652403"/>
      <w:r w:rsidRPr="00733E65">
        <w:rPr>
          <w:rFonts w:ascii="GHEA Grapalat" w:hAnsi="GHEA Grapalat" w:cs="Arial"/>
          <w:b/>
          <w:iCs/>
          <w:color w:val="auto"/>
          <w:lang w:val="hy-AM"/>
        </w:rPr>
        <w:t xml:space="preserve">Աղյուսակ </w:t>
      </w:r>
      <w:bookmarkEnd w:id="152"/>
      <w:r w:rsidR="009525E6" w:rsidRPr="00733E65">
        <w:rPr>
          <w:rFonts w:ascii="GHEA Grapalat" w:hAnsi="GHEA Grapalat" w:cs="Arial"/>
          <w:b/>
          <w:iCs/>
          <w:color w:val="auto"/>
          <w:lang w:val="hy-AM"/>
        </w:rPr>
        <w:t>47</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Կենսածին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նյութերի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պարունակությունը</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Սևանա</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լճում</w:t>
      </w:r>
      <w:r w:rsidRPr="00733E65">
        <w:rPr>
          <w:rFonts w:ascii="GHEA Grapalat" w:hAnsi="GHEA Grapalat" w:cs="Arial"/>
          <w:b/>
          <w:iCs/>
          <w:color w:val="auto"/>
          <w:lang w:val="hy-AM"/>
        </w:rPr>
        <w:t>, 2017</w:t>
      </w:r>
      <w:bookmarkEnd w:id="153"/>
    </w:p>
    <w:tbl>
      <w:tblPr>
        <w:tblW w:w="9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3"/>
        <w:gridCol w:w="2120"/>
        <w:gridCol w:w="1060"/>
        <w:gridCol w:w="1596"/>
        <w:gridCol w:w="1061"/>
        <w:gridCol w:w="1059"/>
        <w:gridCol w:w="1212"/>
      </w:tblGrid>
      <w:tr w:rsidR="00A479A2" w:rsidRPr="00733E65" w:rsidTr="005D73B0">
        <w:trPr>
          <w:trHeight w:val="564"/>
        </w:trPr>
        <w:tc>
          <w:tcPr>
            <w:tcW w:w="1783" w:type="dxa"/>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lang w:val="hy-AM"/>
              </w:rPr>
              <w:t>ՋՄ-ի</w:t>
            </w:r>
            <w:r w:rsidRPr="00733E65">
              <w:rPr>
                <w:rFonts w:ascii="GHEA Grapalat" w:hAnsi="GHEA Grapalat" w:cs="Calibri"/>
                <w:bCs/>
                <w:iCs/>
                <w:sz w:val="24"/>
                <w:szCs w:val="24"/>
              </w:rPr>
              <w:t xml:space="preserve"> համարը</w:t>
            </w:r>
          </w:p>
        </w:tc>
        <w:tc>
          <w:tcPr>
            <w:tcW w:w="2120" w:type="dxa"/>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sz w:val="24"/>
                <w:szCs w:val="24"/>
                <w:lang w:eastAsia="ru-RU"/>
              </w:rPr>
              <w:t>ՌՋՄ-ի նկարագրությունը</w:t>
            </w:r>
          </w:p>
        </w:tc>
        <w:tc>
          <w:tcPr>
            <w:tcW w:w="1060" w:type="dxa"/>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sz w:val="24"/>
                <w:szCs w:val="24"/>
                <w:lang w:eastAsia="ru-RU"/>
              </w:rPr>
              <w:t>Մակերեսը, մ</w:t>
            </w:r>
            <w:r w:rsidRPr="00733E65">
              <w:rPr>
                <w:rFonts w:ascii="GHEA Grapalat" w:hAnsi="GHEA Grapalat" w:cs="Calibri"/>
                <w:bCs/>
                <w:sz w:val="24"/>
                <w:szCs w:val="24"/>
                <w:vertAlign w:val="superscript"/>
                <w:lang w:eastAsia="ru-RU"/>
              </w:rPr>
              <w:t>2</w:t>
            </w:r>
          </w:p>
        </w:tc>
        <w:tc>
          <w:tcPr>
            <w:tcW w:w="1596" w:type="dxa"/>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Նմուշառման ամիսը</w:t>
            </w:r>
          </w:p>
        </w:tc>
        <w:tc>
          <w:tcPr>
            <w:tcW w:w="1061" w:type="dxa"/>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Ֆոսֆատ իոն, մգ/լ</w:t>
            </w:r>
          </w:p>
        </w:tc>
        <w:tc>
          <w:tcPr>
            <w:tcW w:w="1059" w:type="dxa"/>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Նիտրատ իոն, մգ/լ</w:t>
            </w:r>
          </w:p>
        </w:tc>
        <w:tc>
          <w:tcPr>
            <w:tcW w:w="1212" w:type="dxa"/>
            <w:shd w:val="clear" w:color="auto" w:fill="C6D9F1"/>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Ամոնիում իոն, մգ/լ</w:t>
            </w:r>
          </w:p>
        </w:tc>
      </w:tr>
      <w:tr w:rsidR="00A479A2" w:rsidRPr="00733E65" w:rsidTr="005D73B0">
        <w:trPr>
          <w:trHeight w:val="1960"/>
        </w:trPr>
        <w:tc>
          <w:tcPr>
            <w:tcW w:w="1783"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Խ</w:t>
            </w:r>
            <w:r w:rsidRPr="00733E65">
              <w:rPr>
                <w:rFonts w:ascii="GHEA Grapalat" w:hAnsi="GHEA Grapalat" w:cs="Calibri"/>
                <w:sz w:val="24"/>
                <w:szCs w:val="24"/>
                <w:lang w:eastAsia="ru-RU"/>
              </w:rPr>
              <w:t>Փ</w:t>
            </w:r>
            <w:r w:rsidRPr="00733E65">
              <w:rPr>
                <w:rFonts w:ascii="GHEA Grapalat" w:hAnsi="GHEA Grapalat" w:cs="Calibri"/>
                <w:sz w:val="24"/>
                <w:szCs w:val="24"/>
                <w:lang w:val="hy-AM" w:eastAsia="ru-RU"/>
              </w:rPr>
              <w:t>ՋՄ</w:t>
            </w:r>
            <w:r w:rsidRPr="00733E65">
              <w:rPr>
                <w:rFonts w:ascii="GHEA Grapalat" w:hAnsi="GHEA Grapalat" w:cs="Calibri"/>
                <w:sz w:val="24"/>
                <w:szCs w:val="24"/>
                <w:lang w:eastAsia="ru-RU"/>
              </w:rPr>
              <w:t>-</w:t>
            </w:r>
            <w:r w:rsidRPr="00733E65">
              <w:rPr>
                <w:rFonts w:ascii="GHEA Grapalat" w:hAnsi="GHEA Grapalat" w:cs="Calibri"/>
                <w:sz w:val="24"/>
                <w:szCs w:val="24"/>
                <w:lang w:val="hy-AM" w:eastAsia="ru-RU"/>
              </w:rPr>
              <w:t xml:space="preserve"> 4-088 </w:t>
            </w:r>
            <w:r w:rsidRPr="00733E65">
              <w:rPr>
                <w:rFonts w:ascii="GHEA Grapalat" w:hAnsi="GHEA Grapalat" w:cs="Calibri"/>
                <w:sz w:val="24"/>
                <w:szCs w:val="24"/>
                <w:lang w:eastAsia="ru-RU"/>
              </w:rPr>
              <w:t>(</w:t>
            </w:r>
            <w:r w:rsidRPr="00733E65">
              <w:rPr>
                <w:rFonts w:ascii="GHEA Grapalat" w:hAnsi="GHEA Grapalat" w:cs="Calibri"/>
                <w:sz w:val="24"/>
                <w:szCs w:val="24"/>
                <w:lang w:val="hy-AM" w:eastAsia="ru-RU"/>
              </w:rPr>
              <w:t>նախ-նական</w:t>
            </w:r>
            <w:r w:rsidRPr="00733E65">
              <w:rPr>
                <w:rFonts w:ascii="GHEA Grapalat" w:hAnsi="GHEA Grapalat" w:cs="Calibri"/>
                <w:sz w:val="24"/>
                <w:szCs w:val="24"/>
                <w:lang w:eastAsia="ru-RU"/>
              </w:rPr>
              <w:t>)</w:t>
            </w:r>
          </w:p>
        </w:tc>
        <w:tc>
          <w:tcPr>
            <w:tcW w:w="212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Մեծ Սևան</w:t>
            </w:r>
          </w:p>
        </w:tc>
        <w:tc>
          <w:tcPr>
            <w:tcW w:w="106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861.02</w:t>
            </w:r>
          </w:p>
        </w:tc>
        <w:tc>
          <w:tcPr>
            <w:tcW w:w="1596"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Մայիս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Հուլիս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rPr>
            </w:pPr>
            <w:r w:rsidRPr="00733E65">
              <w:rPr>
                <w:rFonts w:ascii="GHEA Grapalat" w:hAnsi="GHEA Grapalat" w:cs="Calibri"/>
                <w:sz w:val="24"/>
                <w:szCs w:val="24"/>
                <w:lang w:val="hy-AM" w:eastAsia="ru-RU"/>
              </w:rPr>
              <w:t>Հոկտեմբեր</w:t>
            </w:r>
          </w:p>
        </w:tc>
        <w:tc>
          <w:tcPr>
            <w:tcW w:w="1061"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0.128</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0.056</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0.056</w:t>
            </w:r>
          </w:p>
        </w:tc>
        <w:tc>
          <w:tcPr>
            <w:tcW w:w="1059"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0.037</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0.041</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0.043</w:t>
            </w:r>
          </w:p>
        </w:tc>
        <w:tc>
          <w:tcPr>
            <w:tcW w:w="1212"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0.238</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0.293</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0.361</w:t>
            </w:r>
          </w:p>
        </w:tc>
      </w:tr>
      <w:tr w:rsidR="00A479A2" w:rsidRPr="00733E65" w:rsidTr="005D73B0">
        <w:trPr>
          <w:trHeight w:val="486"/>
        </w:trPr>
        <w:tc>
          <w:tcPr>
            <w:tcW w:w="1783"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ԽՁՋՄ</w:t>
            </w:r>
            <w:r w:rsidRPr="00733E65">
              <w:rPr>
                <w:rFonts w:ascii="GHEA Grapalat" w:hAnsi="GHEA Grapalat" w:cs="Calibri"/>
                <w:sz w:val="24"/>
                <w:szCs w:val="24"/>
                <w:lang w:eastAsia="ru-RU"/>
              </w:rPr>
              <w:t xml:space="preserve"> -</w:t>
            </w:r>
            <w:r w:rsidRPr="00733E65">
              <w:rPr>
                <w:rFonts w:ascii="GHEA Grapalat" w:hAnsi="GHEA Grapalat" w:cs="Calibri"/>
                <w:sz w:val="24"/>
                <w:szCs w:val="24"/>
                <w:lang w:val="hy-AM" w:eastAsia="ru-RU"/>
              </w:rPr>
              <w:t xml:space="preserve">4-089 </w:t>
            </w:r>
            <w:r w:rsidRPr="00733E65">
              <w:rPr>
                <w:rFonts w:ascii="GHEA Grapalat" w:hAnsi="GHEA Grapalat" w:cs="Calibri"/>
                <w:sz w:val="24"/>
                <w:szCs w:val="24"/>
                <w:lang w:eastAsia="ru-RU"/>
              </w:rPr>
              <w:t>(</w:t>
            </w:r>
            <w:r w:rsidRPr="00733E65">
              <w:rPr>
                <w:rFonts w:ascii="GHEA Grapalat" w:hAnsi="GHEA Grapalat" w:cs="Calibri"/>
                <w:sz w:val="24"/>
                <w:szCs w:val="24"/>
                <w:lang w:val="hy-AM" w:eastAsia="ru-RU"/>
              </w:rPr>
              <w:t>նախ-նական</w:t>
            </w:r>
            <w:r w:rsidRPr="00733E65">
              <w:rPr>
                <w:rFonts w:ascii="GHEA Grapalat" w:hAnsi="GHEA Grapalat" w:cs="Calibri"/>
                <w:sz w:val="24"/>
                <w:szCs w:val="24"/>
                <w:lang w:eastAsia="ru-RU"/>
              </w:rPr>
              <w:t>)</w:t>
            </w:r>
          </w:p>
        </w:tc>
        <w:tc>
          <w:tcPr>
            <w:tcW w:w="212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Փոքր Սևան</w:t>
            </w:r>
          </w:p>
        </w:tc>
        <w:tc>
          <w:tcPr>
            <w:tcW w:w="106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302.22</w:t>
            </w:r>
          </w:p>
        </w:tc>
        <w:tc>
          <w:tcPr>
            <w:tcW w:w="1596"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Մայիս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Հուլիս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eastAsia="ru-RU"/>
              </w:rPr>
              <w:t>Հոկտեմբեր</w:t>
            </w:r>
          </w:p>
        </w:tc>
        <w:tc>
          <w:tcPr>
            <w:tcW w:w="1061"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0.097</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0.066</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0.107</w:t>
            </w:r>
          </w:p>
        </w:tc>
        <w:tc>
          <w:tcPr>
            <w:tcW w:w="1059"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0.038</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0.020</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0.020</w:t>
            </w:r>
          </w:p>
        </w:tc>
        <w:tc>
          <w:tcPr>
            <w:tcW w:w="1212"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0.103</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0.253</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0.323</w:t>
            </w:r>
          </w:p>
        </w:tc>
      </w:tr>
      <w:tr w:rsidR="00A479A2" w:rsidRPr="00733E65" w:rsidTr="005D73B0">
        <w:trPr>
          <w:trHeight w:val="1972"/>
        </w:trPr>
        <w:tc>
          <w:tcPr>
            <w:tcW w:w="1783"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ՌՋՄ</w:t>
            </w:r>
            <w:r w:rsidRPr="00733E65">
              <w:rPr>
                <w:rFonts w:ascii="GHEA Grapalat" w:hAnsi="GHEA Grapalat" w:cs="Calibri"/>
                <w:sz w:val="24"/>
                <w:szCs w:val="24"/>
                <w:lang w:eastAsia="ru-RU"/>
              </w:rPr>
              <w:t xml:space="preserve"> </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4-084</w:t>
            </w:r>
          </w:p>
        </w:tc>
        <w:tc>
          <w:tcPr>
            <w:tcW w:w="212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color w:val="4F83BE"/>
                <w:sz w:val="24"/>
                <w:szCs w:val="24"/>
              </w:rPr>
            </w:pPr>
            <w:r w:rsidRPr="00733E65">
              <w:rPr>
                <w:rFonts w:ascii="GHEA Grapalat" w:hAnsi="GHEA Grapalat" w:cs="Calibri"/>
                <w:sz w:val="24"/>
                <w:szCs w:val="24"/>
                <w:lang w:val="hy-AM" w:eastAsia="ru-RU"/>
              </w:rPr>
              <w:t>Սևանա լիճ</w:t>
            </w:r>
            <w:r w:rsidRPr="00733E65">
              <w:rPr>
                <w:rFonts w:ascii="GHEA Grapalat" w:hAnsi="GHEA Grapalat" w:cs="Calibri"/>
                <w:sz w:val="24"/>
                <w:szCs w:val="24"/>
                <w:lang w:eastAsia="ru-RU"/>
              </w:rPr>
              <w:t>, Լճաշենից մինչև Ծովազարդ</w:t>
            </w:r>
          </w:p>
        </w:tc>
        <w:tc>
          <w:tcPr>
            <w:tcW w:w="106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16.30</w:t>
            </w:r>
          </w:p>
        </w:tc>
        <w:tc>
          <w:tcPr>
            <w:tcW w:w="1596"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Մայիս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Հուլիս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eastAsia="ru-RU"/>
              </w:rPr>
              <w:t>Հոկտեմբեր</w:t>
            </w:r>
          </w:p>
        </w:tc>
        <w:tc>
          <w:tcPr>
            <w:tcW w:w="1061"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0.098</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0.048</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0.010</w:t>
            </w:r>
          </w:p>
        </w:tc>
        <w:tc>
          <w:tcPr>
            <w:tcW w:w="1059"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0.037</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0.015</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0.034</w:t>
            </w:r>
          </w:p>
        </w:tc>
        <w:tc>
          <w:tcPr>
            <w:tcW w:w="1212"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0.061</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0.205</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0.309</w:t>
            </w:r>
          </w:p>
        </w:tc>
      </w:tr>
      <w:tr w:rsidR="00A479A2" w:rsidRPr="00733E65" w:rsidTr="005D73B0">
        <w:trPr>
          <w:trHeight w:val="2460"/>
        </w:trPr>
        <w:tc>
          <w:tcPr>
            <w:tcW w:w="1783"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ՌՋՄ</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4-085</w:t>
            </w:r>
          </w:p>
        </w:tc>
        <w:tc>
          <w:tcPr>
            <w:tcW w:w="212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Սևանա լիճ</w:t>
            </w:r>
            <w:r w:rsidRPr="00733E65">
              <w:rPr>
                <w:rFonts w:ascii="GHEA Grapalat" w:hAnsi="GHEA Grapalat" w:cs="Calibri"/>
                <w:sz w:val="24"/>
                <w:szCs w:val="24"/>
                <w:lang w:eastAsia="ru-RU"/>
              </w:rPr>
              <w:t>, Գավառագետի գետաբերանից մինչև Նորատուս</w:t>
            </w:r>
          </w:p>
        </w:tc>
        <w:tc>
          <w:tcPr>
            <w:tcW w:w="106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7.31</w:t>
            </w:r>
          </w:p>
        </w:tc>
        <w:tc>
          <w:tcPr>
            <w:tcW w:w="1596"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Մայիս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Հուլիս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eastAsia="ru-RU"/>
              </w:rPr>
              <w:t>Հոկտեմբեր</w:t>
            </w:r>
          </w:p>
        </w:tc>
        <w:tc>
          <w:tcPr>
            <w:tcW w:w="1061"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0.106</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0.033</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0.029</w:t>
            </w:r>
          </w:p>
        </w:tc>
        <w:tc>
          <w:tcPr>
            <w:tcW w:w="1059"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0.050</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0.041</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0.088</w:t>
            </w:r>
          </w:p>
        </w:tc>
        <w:tc>
          <w:tcPr>
            <w:tcW w:w="1212"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0.134</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0.239</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0.230</w:t>
            </w:r>
          </w:p>
        </w:tc>
      </w:tr>
      <w:tr w:rsidR="00A479A2" w:rsidRPr="00733E65" w:rsidTr="005D73B0">
        <w:trPr>
          <w:trHeight w:val="3447"/>
        </w:trPr>
        <w:tc>
          <w:tcPr>
            <w:tcW w:w="1783"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ՌՋՄ</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4-086</w:t>
            </w:r>
          </w:p>
        </w:tc>
        <w:tc>
          <w:tcPr>
            <w:tcW w:w="212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Սևանա լիճ</w:t>
            </w:r>
            <w:r w:rsidRPr="00733E65">
              <w:rPr>
                <w:rFonts w:ascii="GHEA Grapalat" w:hAnsi="GHEA Grapalat" w:cs="Calibri"/>
                <w:sz w:val="24"/>
                <w:szCs w:val="24"/>
                <w:lang w:eastAsia="ru-RU"/>
              </w:rPr>
              <w:t xml:space="preserve">, </w:t>
            </w:r>
            <w:r w:rsidRPr="00733E65">
              <w:rPr>
                <w:rFonts w:ascii="GHEA Grapalat" w:hAnsi="GHEA Grapalat" w:cs="Calibri"/>
                <w:sz w:val="24"/>
                <w:szCs w:val="24"/>
                <w:lang w:val="hy-AM"/>
              </w:rPr>
              <w:t>Նորատուսի թերակղզուց մինչև Նորատուս համայնքի սահմանը</w:t>
            </w:r>
          </w:p>
        </w:tc>
        <w:tc>
          <w:tcPr>
            <w:tcW w:w="106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66.90</w:t>
            </w:r>
          </w:p>
        </w:tc>
        <w:tc>
          <w:tcPr>
            <w:tcW w:w="1596"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Մայիս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Հուլիս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Հոկտեմբեր</w:t>
            </w:r>
          </w:p>
        </w:tc>
        <w:tc>
          <w:tcPr>
            <w:tcW w:w="1061"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0.123</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0.068</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0.133</w:t>
            </w:r>
          </w:p>
        </w:tc>
        <w:tc>
          <w:tcPr>
            <w:tcW w:w="1059"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0.022</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0.037</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0.020</w:t>
            </w:r>
          </w:p>
        </w:tc>
        <w:tc>
          <w:tcPr>
            <w:tcW w:w="1212"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0.285</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0.307</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0.391</w:t>
            </w:r>
          </w:p>
        </w:tc>
      </w:tr>
      <w:tr w:rsidR="00A479A2" w:rsidRPr="00733E65" w:rsidTr="005D73B0">
        <w:trPr>
          <w:trHeight w:val="1960"/>
        </w:trPr>
        <w:tc>
          <w:tcPr>
            <w:tcW w:w="1783"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ՌՋՄ</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4-087</w:t>
            </w:r>
          </w:p>
        </w:tc>
        <w:tc>
          <w:tcPr>
            <w:tcW w:w="212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val="hy-AM" w:eastAsia="ru-RU"/>
              </w:rPr>
              <w:t>Սևանա լիճ</w:t>
            </w:r>
            <w:r w:rsidRPr="00733E65">
              <w:rPr>
                <w:rFonts w:ascii="GHEA Grapalat" w:hAnsi="GHEA Grapalat" w:cs="Calibri"/>
                <w:sz w:val="24"/>
                <w:szCs w:val="24"/>
                <w:lang w:eastAsia="ru-RU"/>
              </w:rPr>
              <w:t>, Երանոսից մինչև Փոքր Մասրիկ</w:t>
            </w:r>
          </w:p>
        </w:tc>
        <w:tc>
          <w:tcPr>
            <w:tcW w:w="1060"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7.90</w:t>
            </w:r>
          </w:p>
        </w:tc>
        <w:tc>
          <w:tcPr>
            <w:tcW w:w="1596"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Մայիս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val="hy-AM" w:eastAsia="ru-RU"/>
              </w:rPr>
            </w:pPr>
            <w:r w:rsidRPr="00733E65">
              <w:rPr>
                <w:rFonts w:ascii="GHEA Grapalat" w:hAnsi="GHEA Grapalat" w:cs="Calibri"/>
                <w:sz w:val="24"/>
                <w:szCs w:val="24"/>
                <w:lang w:val="hy-AM" w:eastAsia="ru-RU"/>
              </w:rPr>
              <w:t>Հուլիս</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rPr>
            </w:pPr>
            <w:r w:rsidRPr="00733E65">
              <w:rPr>
                <w:rFonts w:ascii="GHEA Grapalat" w:hAnsi="GHEA Grapalat" w:cs="Calibri"/>
                <w:sz w:val="24"/>
                <w:szCs w:val="24"/>
                <w:lang w:val="hy-AM" w:eastAsia="ru-RU"/>
              </w:rPr>
              <w:t>Հոկտեմբեր</w:t>
            </w:r>
          </w:p>
        </w:tc>
        <w:tc>
          <w:tcPr>
            <w:tcW w:w="1061"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0.120</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0.062</w:t>
            </w:r>
          </w:p>
          <w:p w:rsidR="00A479A2" w:rsidRPr="00733E65" w:rsidRDefault="00A479A2" w:rsidP="00306AC1">
            <w:pPr>
              <w:autoSpaceDE w:val="0"/>
              <w:autoSpaceDN w:val="0"/>
              <w:adjustRightInd w:val="0"/>
              <w:spacing w:after="0" w:line="360" w:lineRule="auto"/>
              <w:jc w:val="center"/>
              <w:rPr>
                <w:rFonts w:ascii="GHEA Grapalat" w:hAnsi="GHEA Grapalat" w:cs="Calibri"/>
                <w:sz w:val="24"/>
                <w:szCs w:val="24"/>
                <w:lang w:eastAsia="ru-RU"/>
              </w:rPr>
            </w:pPr>
            <w:r w:rsidRPr="00733E65">
              <w:rPr>
                <w:rFonts w:ascii="GHEA Grapalat" w:hAnsi="GHEA Grapalat" w:cs="Calibri"/>
                <w:sz w:val="24"/>
                <w:szCs w:val="24"/>
                <w:lang w:eastAsia="ru-RU"/>
              </w:rPr>
              <w:t>0.071</w:t>
            </w:r>
          </w:p>
        </w:tc>
        <w:tc>
          <w:tcPr>
            <w:tcW w:w="1059"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0.054</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0.039</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0.014</w:t>
            </w:r>
          </w:p>
        </w:tc>
        <w:tc>
          <w:tcPr>
            <w:tcW w:w="1212" w:type="dxa"/>
            <w:shd w:val="clear" w:color="auto" w:fill="FFFFFF"/>
            <w:vAlign w:val="center"/>
            <w:hideMark/>
          </w:tcPr>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0.218</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0.326</w:t>
            </w:r>
          </w:p>
          <w:p w:rsidR="00A479A2" w:rsidRPr="00733E65" w:rsidRDefault="00A479A2" w:rsidP="00306AC1">
            <w:pPr>
              <w:autoSpaceDE w:val="0"/>
              <w:autoSpaceDN w:val="0"/>
              <w:adjustRightInd w:val="0"/>
              <w:spacing w:after="0" w:line="360" w:lineRule="auto"/>
              <w:jc w:val="center"/>
              <w:rPr>
                <w:rFonts w:ascii="GHEA Grapalat" w:hAnsi="GHEA Grapalat" w:cs="Calibri"/>
                <w:bCs/>
                <w:iCs/>
                <w:sz w:val="24"/>
                <w:szCs w:val="24"/>
              </w:rPr>
            </w:pPr>
            <w:r w:rsidRPr="00733E65">
              <w:rPr>
                <w:rFonts w:ascii="GHEA Grapalat" w:hAnsi="GHEA Grapalat" w:cs="Calibri"/>
                <w:bCs/>
                <w:iCs/>
                <w:sz w:val="24"/>
                <w:szCs w:val="24"/>
              </w:rPr>
              <w:t>0.337</w:t>
            </w:r>
          </w:p>
        </w:tc>
      </w:tr>
    </w:tbl>
    <w:p w:rsidR="004C2311" w:rsidRPr="00733E65" w:rsidRDefault="004C2311" w:rsidP="00306AC1">
      <w:pPr>
        <w:spacing w:after="0" w:line="360" w:lineRule="auto"/>
        <w:jc w:val="both"/>
        <w:rPr>
          <w:rFonts w:ascii="GHEA Grapalat" w:eastAsia="Times New Roman" w:hAnsi="GHEA Grapalat" w:cs="Sylfaen"/>
          <w:sz w:val="24"/>
          <w:szCs w:val="24"/>
          <w:lang w:val="hy-AM" w:eastAsia="ru-RU"/>
        </w:rPr>
      </w:pPr>
    </w:p>
    <w:p w:rsidR="00A479A2" w:rsidRPr="00733E65" w:rsidRDefault="006D5C9D" w:rsidP="001F7168">
      <w:pPr>
        <w:spacing w:after="0" w:line="360" w:lineRule="auto"/>
        <w:jc w:val="both"/>
        <w:rPr>
          <w:rFonts w:ascii="GHEA Grapalat" w:eastAsia="Times New Roman" w:hAnsi="GHEA Grapalat"/>
          <w:sz w:val="24"/>
          <w:szCs w:val="24"/>
          <w:lang w:val="hy-AM" w:eastAsia="ru-RU"/>
        </w:rPr>
      </w:pPr>
      <w:r w:rsidRPr="00733E65">
        <w:rPr>
          <w:rFonts w:ascii="GHEA Grapalat" w:eastAsia="Times New Roman" w:hAnsi="GHEA Grapalat" w:cs="Sylfaen"/>
          <w:sz w:val="24"/>
          <w:szCs w:val="24"/>
          <w:lang w:val="hy-AM" w:eastAsia="ru-RU"/>
        </w:rPr>
        <w:t xml:space="preserve">     2</w:t>
      </w:r>
      <w:r w:rsidR="001F7168" w:rsidRPr="00733E65">
        <w:rPr>
          <w:rFonts w:ascii="GHEA Grapalat" w:eastAsia="Times New Roman" w:hAnsi="GHEA Grapalat" w:cs="Sylfaen"/>
          <w:sz w:val="24"/>
          <w:szCs w:val="24"/>
          <w:lang w:val="hy-AM" w:eastAsia="ru-RU"/>
        </w:rPr>
        <w:t xml:space="preserve">) </w:t>
      </w:r>
      <w:r w:rsidR="00A479A2" w:rsidRPr="00733E65">
        <w:rPr>
          <w:rFonts w:ascii="GHEA Grapalat" w:eastAsia="Times New Roman" w:hAnsi="GHEA Grapalat" w:cs="Sylfaen"/>
          <w:sz w:val="24"/>
          <w:szCs w:val="24"/>
          <w:lang w:val="hy-AM" w:eastAsia="ru-RU"/>
        </w:rPr>
        <w:t>Ինչպես</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երևում</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է</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աղյուսակում</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բերված</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տվյալներից</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կենսածին</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նյութերի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պարունակությունը</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Սևանա</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լճում</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բարձր</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է</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ինչը</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նպաստում</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է</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լճում</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կենսածին</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պրոցեսների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ինտեսիվացմանը</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էֆտրոֆացման</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պրոցեսների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զարգացմանը</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և</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ջրի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որակի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անկմանը</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Մոնիթորինգային</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տվյալները</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ցույց</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են</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տալիս</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որ</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Սևանա</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լճի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հիդրոմորֆոլոգիական</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չափանիշներով</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ԽՓՋՄ</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դասակարգված</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երկու</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ջրային</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մարմինների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ջրերի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որակի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վրա</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առկա</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է</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լրացուցիչ</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կենսածին նյութերի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ճնշում</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իսկ</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ջրի</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որակը</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ցածր</w:t>
      </w:r>
      <w:r w:rsidR="00A479A2" w:rsidRPr="00733E65">
        <w:rPr>
          <w:rFonts w:ascii="GHEA Grapalat" w:eastAsia="Times New Roman" w:hAnsi="GHEA Grapalat"/>
          <w:sz w:val="24"/>
          <w:szCs w:val="24"/>
          <w:lang w:val="hy-AM" w:eastAsia="ru-RU"/>
        </w:rPr>
        <w:t xml:space="preserve"> </w:t>
      </w:r>
      <w:r w:rsidR="00A479A2" w:rsidRPr="00733E65">
        <w:rPr>
          <w:rFonts w:ascii="GHEA Grapalat" w:eastAsia="Times New Roman" w:hAnsi="GHEA Grapalat" w:cs="Sylfaen"/>
          <w:sz w:val="24"/>
          <w:szCs w:val="24"/>
          <w:lang w:val="hy-AM" w:eastAsia="ru-RU"/>
        </w:rPr>
        <w:t>է</w:t>
      </w:r>
      <w:r w:rsidR="00A479A2" w:rsidRPr="00733E65">
        <w:rPr>
          <w:rFonts w:ascii="GHEA Grapalat" w:eastAsia="Times New Roman" w:hAnsi="GHEA Grapalat"/>
          <w:sz w:val="24"/>
          <w:szCs w:val="24"/>
          <w:lang w:val="hy-AM" w:eastAsia="ru-RU"/>
        </w:rPr>
        <w:t xml:space="preserve">:  </w:t>
      </w:r>
      <w:r w:rsidR="001F7168" w:rsidRPr="00733E65">
        <w:rPr>
          <w:rFonts w:ascii="GHEA Grapalat" w:eastAsia="Times New Roman" w:hAnsi="GHEA Grapalat"/>
          <w:sz w:val="24"/>
          <w:szCs w:val="24"/>
          <w:lang w:val="hy-AM" w:eastAsia="ru-RU"/>
        </w:rPr>
        <w:t xml:space="preserve">     </w:t>
      </w:r>
    </w:p>
    <w:p w:rsidR="00A479A2" w:rsidRPr="00733E65" w:rsidRDefault="006D5C9D" w:rsidP="006D5C9D">
      <w:pPr>
        <w:pStyle w:val="Heading2"/>
        <w:ind w:firstLine="0"/>
        <w:rPr>
          <w:b w:val="0"/>
          <w:lang w:val="hy-AM"/>
        </w:rPr>
      </w:pPr>
      <w:r w:rsidRPr="00733E65">
        <w:rPr>
          <w:lang w:val="hy-AM"/>
        </w:rPr>
        <w:t xml:space="preserve">    </w:t>
      </w:r>
      <w:r w:rsidR="001F7168" w:rsidRPr="00733E65">
        <w:rPr>
          <w:lang w:val="hy-AM"/>
        </w:rPr>
        <w:t>5</w:t>
      </w:r>
      <w:r w:rsidR="00070DB3" w:rsidRPr="00733E65">
        <w:rPr>
          <w:lang w:val="hy-AM"/>
        </w:rPr>
        <w:t>3</w:t>
      </w:r>
      <w:r w:rsidR="001F7168" w:rsidRPr="00733E65">
        <w:rPr>
          <w:lang w:val="hy-AM"/>
        </w:rPr>
        <w:t>.</w:t>
      </w:r>
      <w:r w:rsidR="008508C9" w:rsidRPr="00733E65">
        <w:rPr>
          <w:b w:val="0"/>
          <w:lang w:val="hy-AM"/>
        </w:rPr>
        <w:t xml:space="preserve">Սևանի </w:t>
      </w:r>
      <w:r w:rsidR="00A479A2" w:rsidRPr="00733E65">
        <w:rPr>
          <w:b w:val="0"/>
          <w:lang w:val="hy-AM"/>
        </w:rPr>
        <w:t xml:space="preserve">ՋԿՏ-ում ջրային մարմինների </w:t>
      </w:r>
      <w:r w:rsidR="00706D89" w:rsidRPr="00733E65">
        <w:rPr>
          <w:b w:val="0"/>
          <w:lang w:val="hy-AM"/>
        </w:rPr>
        <w:t>էկոլոգիական թողք</w:t>
      </w:r>
      <w:r w:rsidR="0024292D" w:rsidRPr="00733E65">
        <w:rPr>
          <w:b w:val="0"/>
          <w:lang w:val="hy-AM"/>
        </w:rPr>
        <w:t>եր</w:t>
      </w:r>
      <w:r w:rsidR="00706D89" w:rsidRPr="00733E65">
        <w:rPr>
          <w:b w:val="0"/>
          <w:lang w:val="hy-AM"/>
        </w:rPr>
        <w:t xml:space="preserve">ը գնահատվել են </w:t>
      </w:r>
      <w:r w:rsidR="00A479A2" w:rsidRPr="00733E65">
        <w:rPr>
          <w:b w:val="0"/>
          <w:lang w:val="hy-AM"/>
        </w:rPr>
        <w:t xml:space="preserve">12 հիդրոլոգիական դիտակետերի համար, ինչպես նաև մյուս տարանջատված ջրային մարմինների համար: Հիդրոլոգիական դիտակետերում </w:t>
      </w:r>
      <w:r w:rsidR="009121E2" w:rsidRPr="00733E65">
        <w:rPr>
          <w:b w:val="0"/>
          <w:lang w:val="hy-AM"/>
        </w:rPr>
        <w:t>էկոլոգիական</w:t>
      </w:r>
      <w:r w:rsidR="00A479A2" w:rsidRPr="00733E65">
        <w:rPr>
          <w:b w:val="0"/>
          <w:lang w:val="hy-AM"/>
        </w:rPr>
        <w:t xml:space="preserve"> թողքի կարգավիճակի գնահատականը ներկայացված է ստորև. </w:t>
      </w:r>
    </w:p>
    <w:p w:rsidR="00A479A2" w:rsidRPr="00733E65" w:rsidRDefault="00A479A2" w:rsidP="00CA6134">
      <w:pPr>
        <w:numPr>
          <w:ilvl w:val="0"/>
          <w:numId w:val="17"/>
        </w:numPr>
        <w:spacing w:after="0" w:line="360" w:lineRule="auto"/>
        <w:ind w:left="0" w:firstLine="360"/>
        <w:jc w:val="both"/>
        <w:rPr>
          <w:rFonts w:ascii="GHEA Grapalat" w:hAnsi="GHEA Grapalat"/>
          <w:sz w:val="24"/>
          <w:szCs w:val="24"/>
          <w:lang w:val="hy-AM"/>
        </w:rPr>
      </w:pPr>
      <w:r w:rsidRPr="00733E65">
        <w:rPr>
          <w:rFonts w:ascii="GHEA Grapalat" w:hAnsi="GHEA Grapalat"/>
          <w:b/>
          <w:sz w:val="24"/>
          <w:szCs w:val="24"/>
          <w:lang w:val="hy-AM"/>
        </w:rPr>
        <w:t xml:space="preserve">(ՋՄ 4-003) Ձկնագետ-Ծովագյուղ </w:t>
      </w:r>
      <w:r w:rsidRPr="00733E65">
        <w:rPr>
          <w:rFonts w:ascii="GHEA Grapalat" w:hAnsi="GHEA Grapalat"/>
          <w:sz w:val="24"/>
          <w:szCs w:val="24"/>
          <w:lang w:val="hy-AM"/>
        </w:rPr>
        <w:t xml:space="preserve">հիդրոլոգիական դիտակետում է </w:t>
      </w:r>
      <w:r w:rsidR="00E21C95" w:rsidRPr="00733E65">
        <w:rPr>
          <w:rFonts w:ascii="GHEA Grapalat" w:hAnsi="GHEA Grapalat"/>
          <w:sz w:val="24"/>
          <w:szCs w:val="24"/>
          <w:lang w:val="hy-AM"/>
        </w:rPr>
        <w:t>էկ</w:t>
      </w:r>
      <w:r w:rsidRPr="00733E65">
        <w:rPr>
          <w:rFonts w:ascii="GHEA Grapalat" w:hAnsi="GHEA Grapalat"/>
          <w:sz w:val="24"/>
          <w:szCs w:val="24"/>
          <w:lang w:val="hy-AM"/>
        </w:rPr>
        <w:t>ոլոգիական թողքի խախտում է</w:t>
      </w:r>
      <w:r w:rsidR="00BB1238" w:rsidRPr="00733E65">
        <w:rPr>
          <w:rFonts w:ascii="GHEA Grapalat" w:hAnsi="GHEA Grapalat"/>
          <w:sz w:val="24"/>
          <w:szCs w:val="24"/>
          <w:lang w:val="hy-AM"/>
        </w:rPr>
        <w:t xml:space="preserve"> </w:t>
      </w:r>
      <w:r w:rsidRPr="00733E65">
        <w:rPr>
          <w:rFonts w:ascii="GHEA Grapalat" w:hAnsi="GHEA Grapalat"/>
          <w:sz w:val="24"/>
          <w:szCs w:val="24"/>
          <w:lang w:val="hy-AM"/>
        </w:rPr>
        <w:t xml:space="preserve">դիտվում, երբ այն համեմատում ենք բազմամյա միջին ամսական նվազագույն ելքի արժեքների հետ: Սակայն երբ այն համեմատում ենք 2017թ. նվազագույն ամսական ելքերի հետ ապա այն լիովին պահպանված է: </w:t>
      </w:r>
    </w:p>
    <w:p w:rsidR="00A90FA1"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 xml:space="preserve"> (ՋՄ 4-006) Դրախտիկ-Դրախտիկ</w:t>
      </w:r>
      <w:r w:rsidRPr="00733E65">
        <w:rPr>
          <w:rFonts w:ascii="GHEA Grapalat" w:hAnsi="GHEA Grapalat"/>
          <w:sz w:val="24"/>
          <w:szCs w:val="24"/>
          <w:lang w:val="hy-AM"/>
        </w:rPr>
        <w:t xml:space="preserve"> հիդրոլոգիական դիտակետում </w:t>
      </w:r>
      <w:r w:rsidR="00BB123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թողքը խախտված է երբ այն համեմատում ենք բազմամյա միջին ամսական նվազագույն ելքերի հետ: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թողքը</w:t>
      </w:r>
      <w:r w:rsidRPr="00733E65">
        <w:rPr>
          <w:rFonts w:ascii="GHEA Grapalat" w:hAnsi="GHEA Grapalat"/>
          <w:sz w:val="24"/>
          <w:szCs w:val="24"/>
          <w:lang w:val="hy-AM"/>
        </w:rPr>
        <w:t xml:space="preserve"> պահպանված է բազմամյա, 2007-2017թթ. ժամանակահատվածի, 2017 թվականի միջին ամսական ելքերի հետ համեմատած:</w:t>
      </w:r>
    </w:p>
    <w:p w:rsidR="00A479A2"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Pr="00733E65">
        <w:rPr>
          <w:rFonts w:ascii="GHEA Grapalat" w:hAnsi="GHEA Grapalat"/>
          <w:b/>
          <w:sz w:val="24"/>
          <w:szCs w:val="24"/>
          <w:lang w:val="hy-AM"/>
        </w:rPr>
        <w:t xml:space="preserve">(ՋՄ 4-019) Փամբակ-Փամբակ </w:t>
      </w:r>
      <w:r w:rsidRPr="00733E65">
        <w:rPr>
          <w:rFonts w:ascii="GHEA Grapalat" w:hAnsi="GHEA Grapalat"/>
          <w:sz w:val="24"/>
          <w:szCs w:val="24"/>
          <w:lang w:val="hy-AM"/>
        </w:rPr>
        <w:t xml:space="preserve">հիդրոլոգիական դիտակետում </w:t>
      </w:r>
      <w:r w:rsidR="00F1291C"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թողքի խախտում չի դիտվում:</w:t>
      </w:r>
    </w:p>
    <w:p w:rsidR="00A479A2"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 xml:space="preserve"> (ՋՄ 4-041) Մասրիկ-Ծովակ</w:t>
      </w:r>
      <w:r w:rsidRPr="00733E65">
        <w:rPr>
          <w:rFonts w:ascii="GHEA Grapalat" w:hAnsi="GHEA Grapalat"/>
          <w:sz w:val="24"/>
          <w:szCs w:val="24"/>
          <w:lang w:val="hy-AM"/>
        </w:rPr>
        <w:t xml:space="preserve"> հիդրոլոգիական դիտակետում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թողքի </w:t>
      </w:r>
      <w:r w:rsidRPr="00733E65">
        <w:rPr>
          <w:rFonts w:ascii="GHEA Grapalat" w:hAnsi="GHEA Grapalat"/>
          <w:sz w:val="24"/>
          <w:szCs w:val="24"/>
          <w:lang w:val="hy-AM"/>
        </w:rPr>
        <w:t xml:space="preserve">թողքի խախտում չի դիտվում: </w:t>
      </w:r>
    </w:p>
    <w:p w:rsidR="00A90FA1" w:rsidRPr="00733E65" w:rsidRDefault="00A90FA1"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A479A2" w:rsidRPr="00733E65">
        <w:rPr>
          <w:rFonts w:ascii="GHEA Grapalat" w:hAnsi="GHEA Grapalat"/>
          <w:b/>
          <w:sz w:val="24"/>
          <w:szCs w:val="24"/>
          <w:lang w:val="hy-AM"/>
        </w:rPr>
        <w:t>(ՋՄ 4-047) Կարճաղբյուր-Կարճաղբյուր</w:t>
      </w:r>
      <w:r w:rsidR="00A479A2" w:rsidRPr="00733E65">
        <w:rPr>
          <w:rFonts w:ascii="GHEA Grapalat" w:hAnsi="GHEA Grapalat"/>
          <w:sz w:val="24"/>
          <w:szCs w:val="24"/>
          <w:lang w:val="hy-AM"/>
        </w:rPr>
        <w:t xml:space="preserve"> հիդրոլոգիական դիտակետում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թողքը հաշվարկվել է </w:t>
      </w:r>
      <w:r w:rsidR="00004F61" w:rsidRPr="00733E65">
        <w:rPr>
          <w:rFonts w:ascii="GHEA Grapalat" w:hAnsi="GHEA Grapalat"/>
          <w:bCs/>
          <w:iCs/>
          <w:sz w:val="24"/>
          <w:szCs w:val="24"/>
          <w:lang w:val="hy-AM"/>
        </w:rPr>
        <w:t xml:space="preserve">ՀՀ կառավարության 2011 թվականի հունիսի 30-ի N 927-Ն </w:t>
      </w:r>
      <w:r w:rsidR="00A479A2" w:rsidRPr="00733E65">
        <w:rPr>
          <w:rFonts w:ascii="GHEA Grapalat" w:hAnsi="GHEA Grapalat"/>
          <w:sz w:val="24"/>
          <w:szCs w:val="24"/>
          <w:lang w:val="hy-AM"/>
        </w:rPr>
        <w:t>պահանջներին համապատասխան և այն բոլոր ամիսների համար կազմում է 0,46մ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xml:space="preserve">/վ: </w:t>
      </w:r>
      <w:r w:rsidR="00F1291C" w:rsidRPr="00733E65">
        <w:rPr>
          <w:rFonts w:ascii="GHEA Grapalat" w:hAnsi="GHEA Grapalat"/>
          <w:sz w:val="24"/>
          <w:szCs w:val="24"/>
          <w:lang w:val="hy-AM"/>
        </w:rPr>
        <w:t>Է</w:t>
      </w:r>
      <w:r w:rsidR="00F1291C" w:rsidRPr="00733E65">
        <w:rPr>
          <w:rFonts w:ascii="GHEA Grapalat" w:hAnsi="GHEA Grapalat" w:cs="Sylfaen"/>
          <w:sz w:val="24"/>
          <w:szCs w:val="24"/>
          <w:lang w:val="hy-AM"/>
        </w:rPr>
        <w:t>կոլոգիական</w:t>
      </w:r>
      <w:r w:rsidR="00F1291C" w:rsidRPr="00733E65">
        <w:rPr>
          <w:rFonts w:ascii="GHEA Grapalat" w:hAnsi="GHEA Grapalat"/>
          <w:sz w:val="24"/>
          <w:szCs w:val="24"/>
          <w:lang w:val="hy-AM"/>
        </w:rPr>
        <w:t xml:space="preserve"> թողքի</w:t>
      </w:r>
      <w:r w:rsidR="00A479A2" w:rsidRPr="00733E65">
        <w:rPr>
          <w:rFonts w:ascii="GHEA Grapalat" w:hAnsi="GHEA Grapalat"/>
          <w:sz w:val="24"/>
          <w:szCs w:val="24"/>
          <w:lang w:val="hy-AM"/>
        </w:rPr>
        <w:t xml:space="preserve">  խախտում է դիտվում միայն այն դեպքում, երբ համեմատում ենք բազմամյա միջին ամսական նվազագույն ելքի տվյալների հետ: Իսկ </w:t>
      </w:r>
      <w:r w:rsidR="00FD5998" w:rsidRPr="00733E65">
        <w:rPr>
          <w:rFonts w:ascii="GHEA Grapalat" w:hAnsi="GHEA Grapalat" w:cs="Sylfaen"/>
          <w:sz w:val="24"/>
          <w:szCs w:val="24"/>
          <w:lang w:val="hy-AM"/>
        </w:rPr>
        <w:t>էկոլոգիական</w:t>
      </w:r>
      <w:r w:rsidR="00FD5998"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թողքը համեմատած բազմամյա, 2007-2017թթ. ժամանակահատվածի, 2017թ. միջին ամսական և նվազագույն ամսական ելքերի հետ այն ամբողջությամբ ապահովված է: </w:t>
      </w:r>
    </w:p>
    <w:p w:rsidR="00A479A2" w:rsidRPr="00733E65" w:rsidRDefault="00A90FA1"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A479A2" w:rsidRPr="00733E65">
        <w:rPr>
          <w:rFonts w:ascii="GHEA Grapalat" w:hAnsi="GHEA Grapalat"/>
          <w:b/>
          <w:sz w:val="24"/>
          <w:szCs w:val="24"/>
          <w:lang w:val="hy-AM"/>
        </w:rPr>
        <w:t xml:space="preserve">(ՋՄ 4-051) Վարդենիս-Վարդենիկ </w:t>
      </w:r>
      <w:r w:rsidR="00A479A2" w:rsidRPr="00733E65">
        <w:rPr>
          <w:rFonts w:ascii="GHEA Grapalat" w:hAnsi="GHEA Grapalat"/>
          <w:sz w:val="24"/>
          <w:szCs w:val="24"/>
          <w:lang w:val="hy-AM"/>
        </w:rPr>
        <w:t xml:space="preserve">հիդրոլոգիական դիտակետում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թողքի</w:t>
      </w:r>
      <w:r w:rsidR="00A479A2" w:rsidRPr="00733E65">
        <w:rPr>
          <w:rFonts w:ascii="GHEA Grapalat" w:hAnsi="GHEA Grapalat"/>
          <w:sz w:val="24"/>
          <w:szCs w:val="24"/>
          <w:lang w:val="hy-AM"/>
        </w:rPr>
        <w:t xml:space="preserve">  խախտում չի դիտվում:</w:t>
      </w:r>
    </w:p>
    <w:p w:rsidR="00A90FA1" w:rsidRPr="00733E65" w:rsidRDefault="00A90FA1"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A479A2" w:rsidRPr="00733E65">
        <w:rPr>
          <w:rFonts w:ascii="GHEA Grapalat" w:hAnsi="GHEA Grapalat"/>
          <w:b/>
          <w:sz w:val="24"/>
          <w:szCs w:val="24"/>
          <w:lang w:val="hy-AM"/>
        </w:rPr>
        <w:t>(ՋՄ 4-057) Մարտունի-Գեղհովիտ</w:t>
      </w:r>
      <w:r w:rsidR="00A479A2" w:rsidRPr="00733E65">
        <w:rPr>
          <w:rFonts w:ascii="GHEA Grapalat" w:hAnsi="GHEA Grapalat"/>
          <w:sz w:val="24"/>
          <w:szCs w:val="24"/>
          <w:lang w:val="hy-AM"/>
        </w:rPr>
        <w:t xml:space="preserve"> հիդրոլոգիական դիտակետում առկա է </w:t>
      </w:r>
      <w:r w:rsidR="00FC3C5A" w:rsidRPr="00733E65">
        <w:rPr>
          <w:rFonts w:ascii="GHEA Grapalat" w:hAnsi="GHEA Grapalat"/>
          <w:sz w:val="24"/>
          <w:szCs w:val="24"/>
          <w:lang w:val="hy-AM"/>
        </w:rPr>
        <w:t>էկոլոգիական</w:t>
      </w:r>
      <w:r w:rsidR="00A479A2" w:rsidRPr="00733E65">
        <w:rPr>
          <w:rFonts w:ascii="GHEA Grapalat" w:hAnsi="GHEA Grapalat"/>
          <w:sz w:val="24"/>
          <w:szCs w:val="24"/>
          <w:lang w:val="hy-AM"/>
        </w:rPr>
        <w:t xml:space="preserve"> թողքի խախտում, երբ այն համեմատում ենք 2017թ. ամսական նվազագույն ելքերի հետ, ապա հունիս-սեպտեմբեր ժամանակահատվածում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թողքի</w:t>
      </w:r>
      <w:r w:rsidR="00A479A2" w:rsidRPr="00733E65">
        <w:rPr>
          <w:rFonts w:ascii="GHEA Grapalat" w:hAnsi="GHEA Grapalat"/>
          <w:sz w:val="24"/>
          <w:szCs w:val="24"/>
          <w:lang w:val="hy-AM"/>
        </w:rPr>
        <w:t xml:space="preserve"> թողքը ապահովված չէ: Դա պայմանավորված է ոռոգման ջրառով: </w:t>
      </w:r>
    </w:p>
    <w:p w:rsidR="00A479A2"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(ՋՄ 4-065) Արգիճի-Վերին Գետաշեն</w:t>
      </w:r>
      <w:r w:rsidRPr="00733E65">
        <w:rPr>
          <w:rFonts w:ascii="GHEA Grapalat" w:hAnsi="GHEA Grapalat"/>
          <w:sz w:val="24"/>
          <w:szCs w:val="24"/>
          <w:lang w:val="hy-AM"/>
        </w:rPr>
        <w:t xml:space="preserve"> հիդրոլոգիական դիտակետում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w:t>
      </w:r>
      <w:r w:rsidRPr="00733E65">
        <w:rPr>
          <w:rFonts w:ascii="GHEA Grapalat" w:hAnsi="GHEA Grapalat"/>
          <w:sz w:val="24"/>
          <w:szCs w:val="24"/>
          <w:lang w:val="hy-AM"/>
        </w:rPr>
        <w:t xml:space="preserve">թողքը չի պահպանվում երբ այն համեմատում ենք 2007-2017թթ. ժամանակահատվածի միջին ամսական ելքերի հետ, այն չի պահպանվում նաև 2017թ. միջին ամսական ելքերի հետ համեմատած: </w:t>
      </w:r>
      <w:r w:rsidR="00F1291C" w:rsidRPr="00733E65">
        <w:rPr>
          <w:rFonts w:ascii="GHEA Grapalat" w:hAnsi="GHEA Grapalat"/>
          <w:sz w:val="24"/>
          <w:szCs w:val="24"/>
          <w:lang w:val="hy-AM"/>
        </w:rPr>
        <w:t>Է</w:t>
      </w:r>
      <w:r w:rsidR="00F1291C" w:rsidRPr="00733E65">
        <w:rPr>
          <w:rFonts w:ascii="GHEA Grapalat" w:hAnsi="GHEA Grapalat" w:cs="Sylfaen"/>
          <w:sz w:val="24"/>
          <w:szCs w:val="24"/>
          <w:lang w:val="hy-AM"/>
        </w:rPr>
        <w:t>կոլոգիական</w:t>
      </w:r>
      <w:r w:rsidR="00F1291C" w:rsidRPr="00733E65">
        <w:rPr>
          <w:rFonts w:ascii="GHEA Grapalat" w:hAnsi="GHEA Grapalat"/>
          <w:sz w:val="24"/>
          <w:szCs w:val="24"/>
          <w:lang w:val="hy-AM"/>
        </w:rPr>
        <w:t xml:space="preserve"> </w:t>
      </w:r>
      <w:r w:rsidRPr="00733E65">
        <w:rPr>
          <w:rFonts w:ascii="GHEA Grapalat" w:hAnsi="GHEA Grapalat"/>
          <w:sz w:val="24"/>
          <w:szCs w:val="24"/>
          <w:lang w:val="hy-AM"/>
        </w:rPr>
        <w:t>թողքը չի պահպանվում հունիս-նոյեմբեր ամիսներին, դա պայմանավորված է ոռոգման և տնտեսական նպատակներով ջրառով):</w:t>
      </w:r>
    </w:p>
    <w:p w:rsidR="00A479A2" w:rsidRPr="00733E65" w:rsidRDefault="00A90FA1"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 xml:space="preserve"> </w:t>
      </w:r>
      <w:r w:rsidR="00A479A2" w:rsidRPr="00733E65">
        <w:rPr>
          <w:rFonts w:ascii="GHEA Grapalat" w:hAnsi="GHEA Grapalat"/>
          <w:b/>
          <w:sz w:val="24"/>
          <w:szCs w:val="24"/>
          <w:lang w:val="hy-AM"/>
        </w:rPr>
        <w:t xml:space="preserve">(ՋՄ 4-060) Ծաղկաշեն-Վաղաշեն </w:t>
      </w:r>
      <w:r w:rsidR="00A479A2" w:rsidRPr="00733E65">
        <w:rPr>
          <w:rFonts w:ascii="GHEA Grapalat" w:hAnsi="GHEA Grapalat"/>
          <w:sz w:val="24"/>
          <w:szCs w:val="24"/>
          <w:lang w:val="hy-AM"/>
        </w:rPr>
        <w:t xml:space="preserve">հիդրոլոգիական դիտակետում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աննշան խախտում դիտվում է, 2017թ. նվազագույն ամսական ելքերի հետ համեմատած: ինչպես նաև </w:t>
      </w:r>
      <w:r w:rsidR="00FD5998" w:rsidRPr="00733E65">
        <w:rPr>
          <w:rFonts w:ascii="GHEA Grapalat" w:hAnsi="GHEA Grapalat" w:cs="Sylfaen"/>
          <w:sz w:val="24"/>
          <w:szCs w:val="24"/>
          <w:lang w:val="hy-AM"/>
        </w:rPr>
        <w:t>էկոլոգիական</w:t>
      </w:r>
      <w:r w:rsidR="00FD5998"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թողքը չի պահպանվում, երբ համեմատում ենք բազմամյա միջին ամսական նվազագույն ելքերի հետ: </w:t>
      </w:r>
    </w:p>
    <w:p w:rsidR="00A479A2"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 xml:space="preserve">(ՋՄ 4-066) Լիճք-Լիճք </w:t>
      </w:r>
      <w:r w:rsidRPr="00733E65">
        <w:rPr>
          <w:rFonts w:ascii="GHEA Grapalat" w:hAnsi="GHEA Grapalat"/>
          <w:sz w:val="24"/>
          <w:szCs w:val="24"/>
          <w:lang w:val="hy-AM"/>
        </w:rPr>
        <w:t xml:space="preserve">հիդրոլոգիական դիտակետում </w:t>
      </w:r>
      <w:r w:rsidR="00FC3C5A"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թողքը հաշվարկվել է </w:t>
      </w:r>
      <w:r w:rsidR="00004F61" w:rsidRPr="00733E65">
        <w:rPr>
          <w:rFonts w:ascii="GHEA Grapalat" w:hAnsi="GHEA Grapalat"/>
          <w:bCs/>
          <w:iCs/>
          <w:sz w:val="24"/>
          <w:szCs w:val="24"/>
          <w:lang w:val="hy-AM"/>
        </w:rPr>
        <w:t xml:space="preserve">ՀՀ կառավարության 2011 թվականի հունիսի 30-ի N 927-Ն </w:t>
      </w:r>
      <w:r w:rsidRPr="00733E65">
        <w:rPr>
          <w:rFonts w:ascii="GHEA Grapalat" w:hAnsi="GHEA Grapalat"/>
          <w:sz w:val="24"/>
          <w:szCs w:val="24"/>
          <w:lang w:val="hy-AM"/>
        </w:rPr>
        <w:t>պահանջներին համապատասխան և այն բոլոր ամիսների համար կազմում է 0,87մ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 xml:space="preserve">/վ: Դիտակետում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թողքի խախտում չի դիտվում։ </w:t>
      </w:r>
    </w:p>
    <w:p w:rsidR="00A479A2"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 xml:space="preserve">(ՋՄ 4-069) Բախտակ-Ծակքար </w:t>
      </w:r>
      <w:r w:rsidRPr="00733E65">
        <w:rPr>
          <w:rFonts w:ascii="GHEA Grapalat" w:hAnsi="GHEA Grapalat"/>
          <w:sz w:val="24"/>
          <w:szCs w:val="24"/>
          <w:lang w:val="hy-AM"/>
        </w:rPr>
        <w:t xml:space="preserve">հիդրոլոգիական դիտակետում դիտվում է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թողքի խախտում: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թողքը խախտված է, երբ այն համեմատում ենք բազմամյաև 2007-2017թթ. ժամանակահատվածի միջին ամսական նվազագույն ելքերի նկատմամբ,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թողքը խախտված է նաև 2017թ. ամսական նվազագույն ելքերի նկատմամբ: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թողքի խախտումը դիտվում է ամառային ամիսներին: </w:t>
      </w:r>
    </w:p>
    <w:p w:rsidR="00A479A2"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 xml:space="preserve">(ՋՄ 4-082) Գավառագետ-Նորատուս </w:t>
      </w:r>
      <w:r w:rsidRPr="00733E65">
        <w:rPr>
          <w:rFonts w:ascii="GHEA Grapalat" w:hAnsi="GHEA Grapalat"/>
          <w:sz w:val="24"/>
          <w:szCs w:val="24"/>
          <w:lang w:val="hy-AM"/>
        </w:rPr>
        <w:t xml:space="preserve">հիդրոլոգիական դիտակետում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թողքը հաշվարկվել է </w:t>
      </w:r>
      <w:r w:rsidR="00004F61" w:rsidRPr="00733E65">
        <w:rPr>
          <w:rFonts w:ascii="GHEA Grapalat" w:hAnsi="GHEA Grapalat"/>
          <w:bCs/>
          <w:iCs/>
          <w:sz w:val="24"/>
          <w:szCs w:val="24"/>
          <w:lang w:val="hy-AM"/>
        </w:rPr>
        <w:t xml:space="preserve">ՀՀ կառավարության 2011 թվականի հունիսի 30-ի N 927-Ն </w:t>
      </w:r>
      <w:r w:rsidRPr="00733E65">
        <w:rPr>
          <w:rFonts w:ascii="GHEA Grapalat" w:hAnsi="GHEA Grapalat"/>
          <w:sz w:val="24"/>
          <w:szCs w:val="24"/>
          <w:lang w:val="hy-AM"/>
        </w:rPr>
        <w:t>պահանջներին համապատասխան և այն բոլոր ամիսների համար կազմում է 1,92մ</w:t>
      </w:r>
      <w:r w:rsidRPr="00733E65">
        <w:rPr>
          <w:rFonts w:ascii="GHEA Grapalat" w:hAnsi="GHEA Grapalat"/>
          <w:sz w:val="24"/>
          <w:szCs w:val="24"/>
          <w:vertAlign w:val="superscript"/>
          <w:lang w:val="hy-AM"/>
        </w:rPr>
        <w:t>3</w:t>
      </w:r>
      <w:r w:rsidRPr="00733E65">
        <w:rPr>
          <w:rFonts w:ascii="GHEA Grapalat" w:hAnsi="GHEA Grapalat"/>
          <w:sz w:val="24"/>
          <w:szCs w:val="24"/>
          <w:lang w:val="hy-AM"/>
        </w:rPr>
        <w:t xml:space="preserve">/վ: Դիտակետում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թողքի խախտում է դիտվում բազմամյա միջին ամսական նվազագույն և 2017թ. ամսական նվազագույն ելքերի նկատմամբ: </w:t>
      </w:r>
      <w:r w:rsidR="00FD5998"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թողքը խախտվում է հուլիս-սեպտեմբեր ժամանակահատվածում: </w:t>
      </w:r>
    </w:p>
    <w:p w:rsidR="001F7168" w:rsidRPr="00733E65" w:rsidRDefault="00A479A2" w:rsidP="00CA6134">
      <w:pPr>
        <w:numPr>
          <w:ilvl w:val="0"/>
          <w:numId w:val="17"/>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Որոշ</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մարմիններում</w:t>
      </w:r>
      <w:r w:rsidRPr="00733E65">
        <w:rPr>
          <w:rFonts w:ascii="GHEA Grapalat" w:hAnsi="GHEA Grapalat"/>
          <w:sz w:val="24"/>
          <w:szCs w:val="24"/>
          <w:lang w:val="hy-AM"/>
        </w:rPr>
        <w:t xml:space="preserve"> </w:t>
      </w:r>
      <w:r w:rsidR="009121E2" w:rsidRPr="00733E65">
        <w:rPr>
          <w:rFonts w:ascii="GHEA Grapalat" w:hAnsi="GHEA Grapalat" w:cs="Sylfaen"/>
          <w:sz w:val="24"/>
          <w:szCs w:val="24"/>
          <w:lang w:val="hy-AM"/>
        </w:rPr>
        <w:t>էկոլոգիական</w:t>
      </w:r>
      <w:r w:rsidRPr="00733E65">
        <w:rPr>
          <w:rFonts w:ascii="GHEA Grapalat" w:hAnsi="GHEA Grapalat" w:cs="Sylfaen"/>
          <w:sz w:val="24"/>
          <w:szCs w:val="24"/>
          <w:lang w:val="hy-AM"/>
        </w:rPr>
        <w:t xml:space="preserve"> թողքի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խախտումներ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հայտնաբերվել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դաշտային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ուսումնասիրությունների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արդյունքում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մարմինների</w:t>
      </w:r>
      <w:r w:rsidRPr="00733E65">
        <w:rPr>
          <w:rFonts w:ascii="GHEA Grapalat" w:hAnsi="GHEA Grapalat"/>
          <w:sz w:val="24"/>
          <w:szCs w:val="24"/>
          <w:lang w:val="hy-AM"/>
        </w:rPr>
        <w:t xml:space="preserve"> </w:t>
      </w:r>
      <w:r w:rsidR="009121E2" w:rsidRPr="00733E65">
        <w:rPr>
          <w:rFonts w:ascii="GHEA Grapalat" w:hAnsi="GHEA Grapalat" w:cs="Sylfaen"/>
          <w:sz w:val="24"/>
          <w:szCs w:val="24"/>
          <w:lang w:val="hy-AM"/>
        </w:rPr>
        <w:t xml:space="preserve">էկոլոգիական </w:t>
      </w:r>
      <w:r w:rsidRPr="00733E65">
        <w:rPr>
          <w:rFonts w:ascii="GHEA Grapalat" w:hAnsi="GHEA Grapalat" w:cs="Sylfaen"/>
          <w:sz w:val="24"/>
          <w:szCs w:val="24"/>
          <w:lang w:val="hy-AM"/>
        </w:rPr>
        <w:t>թողքը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պահպանվում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համայնքների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կողմից կատարվող ջրառի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պատճառով</w:t>
      </w:r>
      <w:r w:rsidRPr="00733E65">
        <w:rPr>
          <w:rFonts w:ascii="GHEA Grapalat" w:hAnsi="GHEA Grapalat"/>
          <w:sz w:val="24"/>
          <w:szCs w:val="24"/>
          <w:lang w:val="hy-AM"/>
        </w:rPr>
        <w:t>:</w:t>
      </w:r>
      <w:r w:rsidR="00A90FA1" w:rsidRPr="00733E65">
        <w:rPr>
          <w:rFonts w:ascii="GHEA Grapalat" w:hAnsi="GHEA Grapalat"/>
          <w:sz w:val="24"/>
          <w:szCs w:val="24"/>
          <w:lang w:val="hy-AM"/>
        </w:rPr>
        <w:t xml:space="preserve"> Ը</w:t>
      </w:r>
      <w:r w:rsidRPr="00733E65">
        <w:rPr>
          <w:rFonts w:ascii="GHEA Grapalat" w:hAnsi="GHEA Grapalat"/>
          <w:sz w:val="24"/>
          <w:szCs w:val="24"/>
          <w:lang w:val="hy-AM"/>
        </w:rPr>
        <w:t xml:space="preserve">ստ </w:t>
      </w:r>
      <w:r w:rsidRPr="00733E65">
        <w:rPr>
          <w:rFonts w:ascii="GHEA Grapalat" w:hAnsi="GHEA Grapalat" w:cs="Sylfaen"/>
          <w:sz w:val="24"/>
          <w:szCs w:val="24"/>
          <w:lang w:val="hy-AM"/>
        </w:rPr>
        <w:t>մոնիթորինգի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տվյալների 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փորձագիտական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եզրակացությունների,</w:t>
      </w:r>
      <w:r w:rsidRPr="00733E65">
        <w:rPr>
          <w:rFonts w:ascii="GHEA Grapalat" w:hAnsi="GHEA Grapalat"/>
          <w:sz w:val="24"/>
          <w:szCs w:val="24"/>
          <w:lang w:val="hy-AM"/>
        </w:rPr>
        <w:t xml:space="preserve"> </w:t>
      </w:r>
      <w:r w:rsidR="009121E2"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թողքը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պահպանվել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հետևյալ</w:t>
      </w:r>
      <w:r w:rsidRPr="00733E65">
        <w:rPr>
          <w:rFonts w:ascii="GHEA Grapalat" w:hAnsi="GHEA Grapalat"/>
          <w:sz w:val="24"/>
          <w:szCs w:val="24"/>
          <w:lang w:val="hy-AM"/>
        </w:rPr>
        <w:t xml:space="preserve"> 11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մարմիններում</w:t>
      </w:r>
      <w:r w:rsidR="00A90FA1" w:rsidRPr="00733E65">
        <w:rPr>
          <w:rFonts w:ascii="GHEA Grapalat" w:hAnsi="GHEA Grapalat"/>
          <w:sz w:val="24"/>
          <w:szCs w:val="24"/>
          <w:lang w:val="hy-AM"/>
        </w:rPr>
        <w:t>՝</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Դրախտիկ գետը՝ Դրախտիկ գյուղից մինչև գետաբերանՙ </w:t>
      </w:r>
      <w:r w:rsidRPr="00733E65">
        <w:rPr>
          <w:rFonts w:ascii="GHEA Grapalat" w:hAnsi="GHEA Grapalat"/>
          <w:sz w:val="24"/>
          <w:szCs w:val="24"/>
          <w:lang w:val="hy-AM"/>
        </w:rPr>
        <w:t>2640.7մ (ՋՄ 4-006)</w:t>
      </w:r>
      <w:r w:rsidRPr="00733E65">
        <w:rPr>
          <w:rFonts w:ascii="GHEA Grapalat" w:hAnsi="GHEA Grapalat" w:cs="Sylfaen"/>
          <w:sz w:val="24"/>
          <w:szCs w:val="24"/>
          <w:lang w:val="hy-AM"/>
        </w:rPr>
        <w:t xml:space="preserve">, Արտանիշ գետը՝ Արտանիշ գյուղից մինչև գետաբերան </w:t>
      </w:r>
      <w:r w:rsidRPr="00733E65">
        <w:rPr>
          <w:rFonts w:ascii="GHEA Grapalat" w:hAnsi="GHEA Grapalat"/>
          <w:sz w:val="24"/>
          <w:szCs w:val="24"/>
          <w:lang w:val="hy-AM"/>
        </w:rPr>
        <w:t>2108.8մ (ՋՄ 4-010)</w:t>
      </w:r>
      <w:r w:rsidRPr="00733E65">
        <w:rPr>
          <w:rFonts w:ascii="GHEA Grapalat" w:hAnsi="GHEA Grapalat" w:cs="Sylfaen"/>
          <w:sz w:val="24"/>
          <w:szCs w:val="24"/>
          <w:lang w:val="hy-AM"/>
        </w:rPr>
        <w:t xml:space="preserve">, Ջիլ գետը՝ Ձորաշեն գյուղից մինչև գետաբերան, </w:t>
      </w:r>
      <w:r w:rsidRPr="00733E65">
        <w:rPr>
          <w:rFonts w:ascii="GHEA Grapalat" w:hAnsi="GHEA Grapalat"/>
          <w:sz w:val="24"/>
          <w:szCs w:val="24"/>
          <w:lang w:val="hy-AM"/>
        </w:rPr>
        <w:t>2284.6մ (ՋՄ 4-013)</w:t>
      </w:r>
      <w:r w:rsidRPr="00733E65">
        <w:rPr>
          <w:rFonts w:ascii="GHEA Grapalat" w:hAnsi="GHEA Grapalat" w:cs="Sylfaen"/>
          <w:sz w:val="24"/>
          <w:szCs w:val="24"/>
          <w:lang w:val="hy-AM"/>
        </w:rPr>
        <w:t xml:space="preserve">, Ծափաթաղ գետը՝ Ծափաթաղ գյուղից մինչև գետաբերան, </w:t>
      </w:r>
      <w:r w:rsidRPr="00733E65">
        <w:rPr>
          <w:rFonts w:ascii="GHEA Grapalat" w:hAnsi="GHEA Grapalat"/>
          <w:sz w:val="24"/>
          <w:szCs w:val="24"/>
          <w:lang w:val="hy-AM"/>
        </w:rPr>
        <w:t xml:space="preserve">869.8մ (ՋՄ 4-016), </w:t>
      </w:r>
      <w:r w:rsidRPr="00733E65">
        <w:rPr>
          <w:rFonts w:ascii="GHEA Grapalat" w:hAnsi="GHEA Grapalat" w:cs="Sylfaen"/>
          <w:sz w:val="24"/>
          <w:szCs w:val="24"/>
          <w:lang w:val="hy-AM"/>
        </w:rPr>
        <w:t xml:space="preserve"> Փամբակ գետը՝ Փամբակ գյուղից գետաբերան, </w:t>
      </w:r>
      <w:r w:rsidRPr="00733E65">
        <w:rPr>
          <w:rFonts w:ascii="GHEA Grapalat" w:hAnsi="GHEA Grapalat"/>
          <w:sz w:val="24"/>
          <w:szCs w:val="24"/>
          <w:lang w:val="hy-AM"/>
        </w:rPr>
        <w:t>2321.2կմ (ՋՄ 4-020)</w:t>
      </w:r>
      <w:r w:rsidRPr="00733E65">
        <w:rPr>
          <w:rFonts w:ascii="GHEA Grapalat" w:hAnsi="GHEA Grapalat" w:cs="Sylfaen"/>
          <w:sz w:val="24"/>
          <w:szCs w:val="24"/>
          <w:lang w:val="hy-AM"/>
        </w:rPr>
        <w:t>,</w:t>
      </w:r>
      <w:r w:rsidRPr="00733E65">
        <w:rPr>
          <w:rFonts w:ascii="GHEA Grapalat" w:hAnsi="GHEA Grapalat" w:cs="Sylfaen"/>
          <w:b/>
          <w:sz w:val="24"/>
          <w:szCs w:val="24"/>
          <w:lang w:val="hy-AM"/>
        </w:rPr>
        <w:t xml:space="preserve"> </w:t>
      </w:r>
      <w:r w:rsidRPr="00733E65">
        <w:rPr>
          <w:rFonts w:ascii="GHEA Grapalat" w:hAnsi="GHEA Grapalat" w:cs="Sylfaen"/>
          <w:sz w:val="24"/>
          <w:szCs w:val="24"/>
          <w:lang w:val="hy-AM"/>
        </w:rPr>
        <w:t>Մասրիկ գետը՝ Սոթք գետի միախառնման կետից մինչև գետաբերան,</w:t>
      </w:r>
      <w:r w:rsidRPr="00733E65">
        <w:rPr>
          <w:rFonts w:ascii="GHEA Grapalat" w:hAnsi="GHEA Grapalat" w:cs="Sylfaen"/>
          <w:b/>
          <w:sz w:val="24"/>
          <w:szCs w:val="24"/>
          <w:lang w:val="hy-AM"/>
        </w:rPr>
        <w:t xml:space="preserve"> </w:t>
      </w:r>
      <w:r w:rsidRPr="00733E65">
        <w:rPr>
          <w:rFonts w:ascii="GHEA Grapalat" w:hAnsi="GHEA Grapalat"/>
          <w:sz w:val="24"/>
          <w:szCs w:val="24"/>
          <w:lang w:val="hy-AM"/>
        </w:rPr>
        <w:t xml:space="preserve">10606.5մ (ՋՄ 4-038), </w:t>
      </w:r>
      <w:r w:rsidRPr="00733E65">
        <w:rPr>
          <w:rFonts w:ascii="GHEA Grapalat" w:hAnsi="GHEA Grapalat" w:cs="Sylfaen"/>
          <w:sz w:val="24"/>
          <w:szCs w:val="24"/>
          <w:lang w:val="hy-AM"/>
        </w:rPr>
        <w:t>Մասրիկ գետը՝ Վարդենիս քաղաքից մինչև գետաբերան</w:t>
      </w:r>
      <w:r w:rsidRPr="00733E65">
        <w:rPr>
          <w:rFonts w:ascii="GHEA Grapalat" w:hAnsi="GHEA Grapalat"/>
          <w:sz w:val="24"/>
          <w:szCs w:val="24"/>
          <w:lang w:val="hy-AM"/>
        </w:rPr>
        <w:t>, 7675.1մ (ՋՄ 4-041), Մարտունի գետը՝ Գեղհովիտ գյուղից մինչև Մարտունի քաղաք, 4446.8 մ (ՋՄ 4-057),</w:t>
      </w:r>
      <w:r w:rsidRPr="00733E65">
        <w:rPr>
          <w:rFonts w:ascii="GHEA Grapalat" w:hAnsi="GHEA Grapalat" w:cs="Sylfaen"/>
          <w:sz w:val="24"/>
          <w:szCs w:val="24"/>
          <w:lang w:val="hy-AM"/>
        </w:rPr>
        <w:t xml:space="preserve"> Բախտակ գետը՝ Ծովասար գյուղից մինչև Ծակքար գյուղ, </w:t>
      </w:r>
      <w:r w:rsidRPr="00733E65">
        <w:rPr>
          <w:rFonts w:ascii="GHEA Grapalat" w:hAnsi="GHEA Grapalat"/>
          <w:sz w:val="24"/>
          <w:szCs w:val="24"/>
          <w:lang w:val="hy-AM"/>
        </w:rPr>
        <w:t xml:space="preserve">5422.8մ (ՋՄ 4-068), </w:t>
      </w:r>
      <w:r w:rsidRPr="00733E65">
        <w:rPr>
          <w:rFonts w:ascii="GHEA Grapalat" w:hAnsi="GHEA Grapalat" w:cs="Sylfaen"/>
          <w:sz w:val="24"/>
          <w:szCs w:val="24"/>
          <w:lang w:val="hy-AM"/>
        </w:rPr>
        <w:t xml:space="preserve">Բախտակ գետը՝ Ծակքար գյուղից մինչև գետաբերան, </w:t>
      </w:r>
      <w:r w:rsidRPr="00733E65">
        <w:rPr>
          <w:rFonts w:ascii="GHEA Grapalat" w:hAnsi="GHEA Grapalat"/>
          <w:sz w:val="24"/>
          <w:szCs w:val="24"/>
          <w:lang w:val="hy-AM"/>
        </w:rPr>
        <w:t>4715.6 մ (ՋՄ 4-069)</w:t>
      </w:r>
      <w:r w:rsidRPr="00733E65">
        <w:rPr>
          <w:rFonts w:ascii="GHEA Grapalat" w:hAnsi="GHEA Grapalat" w:cs="Sylfaen"/>
          <w:sz w:val="24"/>
          <w:szCs w:val="24"/>
          <w:lang w:val="hy-AM"/>
        </w:rPr>
        <w:t xml:space="preserve">, Ծակքար գետը` Ձորագյուղ գյուղից մինչև գետաբերան, </w:t>
      </w:r>
      <w:r w:rsidRPr="00733E65">
        <w:rPr>
          <w:rFonts w:ascii="GHEA Grapalat" w:hAnsi="GHEA Grapalat"/>
          <w:sz w:val="24"/>
          <w:szCs w:val="24"/>
          <w:lang w:val="hy-AM"/>
        </w:rPr>
        <w:t>5566.4 մ (ՋՄ 4-071)</w:t>
      </w:r>
      <w:r w:rsidRPr="00733E65">
        <w:rPr>
          <w:rFonts w:ascii="GHEA Grapalat" w:hAnsi="GHEA Grapalat" w:cs="Sylfaen"/>
          <w:sz w:val="24"/>
          <w:szCs w:val="24"/>
          <w:lang w:val="hy-AM"/>
        </w:rPr>
        <w:t xml:space="preserve">, Գավառագետը` Գավառ քաղաքից մինչև գետաբերան, </w:t>
      </w:r>
      <w:r w:rsidRPr="00733E65">
        <w:rPr>
          <w:rFonts w:ascii="GHEA Grapalat" w:hAnsi="GHEA Grapalat"/>
          <w:sz w:val="24"/>
          <w:szCs w:val="24"/>
          <w:lang w:val="hy-AM"/>
        </w:rPr>
        <w:t>4102.2 մ (ՋՄ 4-082)</w:t>
      </w:r>
      <w:r w:rsidRPr="00733E65">
        <w:rPr>
          <w:rFonts w:ascii="GHEA Grapalat" w:hAnsi="GHEA Grapalat" w:cs="Sylfaen"/>
          <w:sz w:val="24"/>
          <w:szCs w:val="24"/>
          <w:lang w:val="hy-AM"/>
        </w:rPr>
        <w:t>:</w:t>
      </w:r>
      <w:r w:rsidR="001F7168" w:rsidRPr="00733E65">
        <w:rPr>
          <w:rFonts w:ascii="GHEA Grapalat" w:hAnsi="GHEA Grapalat" w:cs="Sylfaen"/>
          <w:sz w:val="24"/>
          <w:szCs w:val="24"/>
          <w:lang w:val="hy-AM"/>
        </w:rPr>
        <w:t xml:space="preserve"> </w:t>
      </w:r>
    </w:p>
    <w:p w:rsidR="00A90FA1" w:rsidRPr="00733E65" w:rsidRDefault="001F7168" w:rsidP="001F7168">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 xml:space="preserve">       </w:t>
      </w:r>
      <w:r w:rsidRPr="00733E65">
        <w:rPr>
          <w:rFonts w:ascii="GHEA Grapalat" w:hAnsi="GHEA Grapalat"/>
          <w:b/>
          <w:sz w:val="24"/>
          <w:szCs w:val="24"/>
          <w:lang w:val="hy-AM"/>
        </w:rPr>
        <w:t>5</w:t>
      </w:r>
      <w:r w:rsidR="00070DB3" w:rsidRPr="00733E65">
        <w:rPr>
          <w:rFonts w:ascii="GHEA Grapalat" w:hAnsi="GHEA Grapalat"/>
          <w:b/>
          <w:sz w:val="24"/>
          <w:szCs w:val="24"/>
          <w:lang w:val="hy-AM"/>
        </w:rPr>
        <w:t>4</w:t>
      </w:r>
      <w:r w:rsidRPr="00733E65">
        <w:rPr>
          <w:rFonts w:ascii="GHEA Grapalat" w:hAnsi="GHEA Grapalat"/>
          <w:b/>
          <w:sz w:val="24"/>
          <w:szCs w:val="24"/>
          <w:lang w:val="hy-AM"/>
        </w:rPr>
        <w:t>.</w:t>
      </w:r>
      <w:r w:rsidR="001C1A56"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2002 </w:t>
      </w:r>
      <w:r w:rsidR="00A479A2" w:rsidRPr="00733E65">
        <w:rPr>
          <w:rFonts w:ascii="GHEA Grapalat" w:hAnsi="GHEA Grapalat" w:cs="Sylfaen"/>
          <w:sz w:val="24"/>
          <w:szCs w:val="24"/>
          <w:lang w:val="hy-AM"/>
        </w:rPr>
        <w:t>թվականից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մակարդակի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բարձրացման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արդյունքում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մոտ</w:t>
      </w:r>
      <w:r w:rsidR="00A479A2" w:rsidRPr="00733E65">
        <w:rPr>
          <w:rFonts w:ascii="GHEA Grapalat" w:hAnsi="GHEA Grapalat"/>
          <w:sz w:val="24"/>
          <w:szCs w:val="24"/>
          <w:lang w:val="hy-AM"/>
        </w:rPr>
        <w:t xml:space="preserve"> 1000 </w:t>
      </w:r>
      <w:r w:rsidR="00A479A2" w:rsidRPr="00733E65">
        <w:rPr>
          <w:rFonts w:ascii="GHEA Grapalat" w:hAnsi="GHEA Grapalat" w:cs="Sylfaen"/>
          <w:sz w:val="24"/>
          <w:szCs w:val="24"/>
          <w:lang w:val="hy-AM"/>
        </w:rPr>
        <w:t>բնակելի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շենքեր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տասնյակ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կիլոմետր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ճանապարհներ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4000 </w:t>
      </w:r>
      <w:r w:rsidR="00A479A2" w:rsidRPr="00733E65">
        <w:rPr>
          <w:rFonts w:ascii="GHEA Grapalat" w:hAnsi="GHEA Grapalat" w:cs="Sylfaen"/>
          <w:sz w:val="24"/>
          <w:szCs w:val="24"/>
          <w:lang w:val="hy-AM"/>
        </w:rPr>
        <w:t>հա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անտառներ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ծածկվեցին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ինչը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հանգեցրեց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ափամերձ</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գոտում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հիդրոմորֆոլոգիական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փոփոխությունների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դարձավ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լճի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օրգանական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աղտոտման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աղբյուր</w:t>
      </w:r>
      <w:r w:rsidR="00A479A2" w:rsidRPr="00733E65">
        <w:rPr>
          <w:rFonts w:ascii="GHEA Grapalat" w:hAnsi="GHEA Grapalat"/>
          <w:sz w:val="24"/>
          <w:szCs w:val="24"/>
          <w:lang w:val="hy-AM"/>
        </w:rPr>
        <w:t>:</w:t>
      </w:r>
      <w:r w:rsidR="00A90FA1" w:rsidRPr="00733E65">
        <w:rPr>
          <w:rFonts w:ascii="GHEA Grapalat" w:hAnsi="GHEA Grapalat"/>
          <w:sz w:val="24"/>
          <w:szCs w:val="24"/>
          <w:lang w:val="hy-AM"/>
        </w:rPr>
        <w:t xml:space="preserve"> Հիդրոմորֆոլիգիական գնահատման արդյունքում 18 նմուշառման կետերը դասակարգվել են հետևյալ կերպ. 8` բարձր կարգավիճակ, 5 լավ կարգավիճակ, 3` միջին կարգավիճակ, 2` առանց կարգավիճակի* (գետահուները չոր էին): </w:t>
      </w:r>
      <w:r w:rsidR="00A90FA1" w:rsidRPr="00733E65">
        <w:rPr>
          <w:rFonts w:ascii="GHEA Grapalat" w:hAnsi="GHEA Grapalat"/>
          <w:iCs/>
          <w:color w:val="auto"/>
          <w:sz w:val="24"/>
          <w:szCs w:val="24"/>
          <w:lang w:val="hy-AM"/>
        </w:rPr>
        <w:t>Հետազոտման միավորների հիդրոմորֆոլոգիական գնահատումը ներկայացված է</w:t>
      </w:r>
      <w:r w:rsidR="009525E6" w:rsidRPr="00733E65">
        <w:rPr>
          <w:rFonts w:ascii="GHEA Grapalat" w:hAnsi="GHEA Grapalat"/>
          <w:iCs/>
          <w:color w:val="auto"/>
          <w:sz w:val="24"/>
          <w:szCs w:val="24"/>
          <w:lang w:val="hy-AM"/>
        </w:rPr>
        <w:t xml:space="preserve"> N48</w:t>
      </w:r>
      <w:r w:rsidR="00A90FA1" w:rsidRPr="00733E65">
        <w:rPr>
          <w:rFonts w:ascii="GHEA Grapalat" w:hAnsi="GHEA Grapalat"/>
          <w:iCs/>
          <w:color w:val="auto"/>
          <w:sz w:val="24"/>
          <w:szCs w:val="24"/>
          <w:lang w:val="hy-AM"/>
        </w:rPr>
        <w:t xml:space="preserve"> աղյուսակում։</w:t>
      </w:r>
    </w:p>
    <w:p w:rsidR="00A479A2" w:rsidRPr="00733E65" w:rsidRDefault="00A479A2" w:rsidP="00306AC1">
      <w:pPr>
        <w:spacing w:after="0" w:line="360" w:lineRule="auto"/>
        <w:jc w:val="center"/>
        <w:rPr>
          <w:rFonts w:ascii="GHEA Grapalat" w:hAnsi="GHEA Grapalat"/>
          <w:b/>
          <w:sz w:val="24"/>
          <w:szCs w:val="24"/>
          <w:lang w:val="hy-AM"/>
        </w:rPr>
      </w:pPr>
      <w:bookmarkStart w:id="154" w:name="_Toc49778897"/>
      <w:bookmarkStart w:id="155" w:name="_Toc53652404"/>
      <w:r w:rsidRPr="00733E65">
        <w:rPr>
          <w:rFonts w:ascii="GHEA Grapalat" w:hAnsi="GHEA Grapalat"/>
          <w:b/>
          <w:iCs/>
          <w:color w:val="auto"/>
          <w:sz w:val="24"/>
          <w:szCs w:val="24"/>
          <w:lang w:val="hy-AM"/>
        </w:rPr>
        <w:t xml:space="preserve">Աղյուսակ </w:t>
      </w:r>
      <w:r w:rsidR="009525E6" w:rsidRPr="00733E65">
        <w:rPr>
          <w:rFonts w:ascii="GHEA Grapalat" w:hAnsi="GHEA Grapalat"/>
          <w:b/>
          <w:iCs/>
          <w:color w:val="auto"/>
          <w:sz w:val="24"/>
          <w:szCs w:val="24"/>
          <w:lang w:val="hy-AM"/>
        </w:rPr>
        <w:t>48</w:t>
      </w:r>
      <w:r w:rsidRPr="00733E65">
        <w:rPr>
          <w:rFonts w:ascii="GHEA Grapalat" w:hAnsi="GHEA Grapalat"/>
          <w:b/>
          <w:iCs/>
          <w:color w:val="auto"/>
          <w:sz w:val="24"/>
          <w:szCs w:val="24"/>
          <w:lang w:val="hy-AM"/>
        </w:rPr>
        <w:t>. Հետազոտման միավորների հիդրոմորֆոլոգիական գնահատումը</w:t>
      </w:r>
      <w:bookmarkEnd w:id="154"/>
      <w:bookmarkEnd w:id="15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1"/>
        <w:gridCol w:w="1450"/>
        <w:gridCol w:w="1357"/>
        <w:gridCol w:w="1617"/>
        <w:gridCol w:w="1156"/>
        <w:gridCol w:w="1617"/>
        <w:gridCol w:w="1295"/>
      </w:tblGrid>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pStyle w:val="Default"/>
              <w:spacing w:line="360" w:lineRule="auto"/>
              <w:jc w:val="center"/>
              <w:rPr>
                <w:rFonts w:ascii="GHEA Grapalat" w:hAnsi="GHEA Grapalat" w:cs="Arial"/>
                <w:bCs/>
                <w:lang w:val="ru-RU"/>
              </w:rPr>
            </w:pPr>
            <w:r w:rsidRPr="00733E65">
              <w:rPr>
                <w:rFonts w:ascii="GHEA Grapalat" w:hAnsi="GHEA Grapalat" w:cs="Arial"/>
                <w:bCs/>
                <w:lang w:val="ru-RU"/>
              </w:rPr>
              <w:t>Ավազան</w:t>
            </w:r>
          </w:p>
        </w:tc>
        <w:tc>
          <w:tcPr>
            <w:tcW w:w="1450" w:type="dxa"/>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pStyle w:val="Default"/>
              <w:spacing w:line="360" w:lineRule="auto"/>
              <w:jc w:val="center"/>
              <w:rPr>
                <w:rFonts w:ascii="GHEA Grapalat" w:hAnsi="GHEA Grapalat" w:cs="Arial"/>
                <w:bCs/>
                <w:lang w:val="ru-RU"/>
              </w:rPr>
            </w:pPr>
            <w:r w:rsidRPr="00733E65">
              <w:rPr>
                <w:rFonts w:ascii="GHEA Grapalat" w:hAnsi="GHEA Grapalat" w:cs="Arial"/>
                <w:bCs/>
                <w:lang w:val="ru-RU"/>
              </w:rPr>
              <w:t>Ամսաթիվ</w:t>
            </w:r>
          </w:p>
        </w:tc>
        <w:tc>
          <w:tcPr>
            <w:tcW w:w="1357" w:type="dxa"/>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pStyle w:val="Default"/>
              <w:spacing w:line="360" w:lineRule="auto"/>
              <w:jc w:val="center"/>
              <w:rPr>
                <w:rFonts w:ascii="GHEA Grapalat" w:hAnsi="GHEA Grapalat" w:cs="Arial"/>
                <w:bCs/>
              </w:rPr>
            </w:pPr>
            <w:r w:rsidRPr="00733E65">
              <w:rPr>
                <w:rFonts w:ascii="GHEA Grapalat" w:hAnsi="GHEA Grapalat" w:cs="Arial"/>
                <w:bCs/>
                <w:lang w:val="ru-RU"/>
              </w:rPr>
              <w:t>Հետ</w:t>
            </w:r>
            <w:r w:rsidRPr="00733E65">
              <w:rPr>
                <w:rFonts w:ascii="GHEA Grapalat" w:hAnsi="GHEA Grapalat" w:cs="Arial"/>
                <w:bCs/>
              </w:rPr>
              <w:t xml:space="preserve">. </w:t>
            </w:r>
            <w:r w:rsidRPr="00733E65">
              <w:rPr>
                <w:rFonts w:ascii="GHEA Grapalat" w:hAnsi="GHEA Grapalat" w:cs="Arial"/>
                <w:bCs/>
                <w:lang w:val="ru-RU"/>
              </w:rPr>
              <w:t>միավորի</w:t>
            </w:r>
            <w:r w:rsidRPr="00733E65">
              <w:rPr>
                <w:rFonts w:ascii="GHEA Grapalat" w:hAnsi="GHEA Grapalat" w:cs="Arial"/>
                <w:bCs/>
              </w:rPr>
              <w:t xml:space="preserve"> No</w:t>
            </w:r>
          </w:p>
        </w:tc>
        <w:tc>
          <w:tcPr>
            <w:tcW w:w="1617" w:type="dxa"/>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pStyle w:val="Default"/>
              <w:spacing w:line="360" w:lineRule="auto"/>
              <w:jc w:val="center"/>
              <w:rPr>
                <w:rFonts w:ascii="GHEA Grapalat" w:hAnsi="GHEA Grapalat" w:cs="Arial"/>
                <w:bCs/>
                <w:lang w:val="ru-RU"/>
              </w:rPr>
            </w:pPr>
            <w:r w:rsidRPr="00733E65">
              <w:rPr>
                <w:rFonts w:ascii="GHEA Grapalat" w:hAnsi="GHEA Grapalat" w:cs="Arial"/>
                <w:bCs/>
                <w:lang w:val="ru-RU"/>
              </w:rPr>
              <w:t>Գետի անուն</w:t>
            </w:r>
          </w:p>
        </w:tc>
        <w:tc>
          <w:tcPr>
            <w:tcW w:w="1156" w:type="dxa"/>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pStyle w:val="Default"/>
              <w:spacing w:line="360" w:lineRule="auto"/>
              <w:jc w:val="center"/>
              <w:rPr>
                <w:rFonts w:ascii="GHEA Grapalat" w:hAnsi="GHEA Grapalat" w:cs="Arial"/>
                <w:bCs/>
                <w:lang w:val="ru-RU"/>
              </w:rPr>
            </w:pPr>
            <w:r w:rsidRPr="00733E65">
              <w:rPr>
                <w:rFonts w:ascii="GHEA Grapalat" w:hAnsi="GHEA Grapalat" w:cs="Arial"/>
                <w:bCs/>
                <w:lang w:val="ru-RU"/>
              </w:rPr>
              <w:t>Հիդրոլոգիական կարգավիճակ</w:t>
            </w:r>
          </w:p>
        </w:tc>
        <w:tc>
          <w:tcPr>
            <w:tcW w:w="1617" w:type="dxa"/>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pStyle w:val="Default"/>
              <w:spacing w:line="360" w:lineRule="auto"/>
              <w:jc w:val="center"/>
              <w:rPr>
                <w:rFonts w:ascii="GHEA Grapalat" w:hAnsi="GHEA Grapalat" w:cs="Arial"/>
                <w:bCs/>
                <w:lang w:val="ru-RU"/>
              </w:rPr>
            </w:pPr>
            <w:r w:rsidRPr="00733E65">
              <w:rPr>
                <w:rFonts w:ascii="GHEA Grapalat" w:hAnsi="GHEA Grapalat" w:cs="Arial"/>
                <w:bCs/>
                <w:lang w:val="ru-RU"/>
              </w:rPr>
              <w:t>Մորֆոլոգիական կարգավիճակ</w:t>
            </w:r>
          </w:p>
        </w:tc>
        <w:tc>
          <w:tcPr>
            <w:tcW w:w="1295" w:type="dxa"/>
            <w:tcBorders>
              <w:top w:val="single" w:sz="4" w:space="0" w:color="auto"/>
              <w:left w:val="single" w:sz="4" w:space="0" w:color="auto"/>
              <w:bottom w:val="single" w:sz="4" w:space="0" w:color="auto"/>
              <w:right w:val="single" w:sz="4" w:space="0" w:color="auto"/>
            </w:tcBorders>
            <w:shd w:val="clear" w:color="auto" w:fill="C6D9F1"/>
            <w:vAlign w:val="center"/>
          </w:tcPr>
          <w:p w:rsidR="00A479A2" w:rsidRPr="00733E65" w:rsidRDefault="00A479A2" w:rsidP="00306AC1">
            <w:pPr>
              <w:pStyle w:val="Default"/>
              <w:spacing w:line="360" w:lineRule="auto"/>
              <w:jc w:val="center"/>
              <w:rPr>
                <w:rFonts w:ascii="GHEA Grapalat" w:hAnsi="GHEA Grapalat" w:cs="Arial"/>
                <w:bCs/>
                <w:lang w:val="ru-RU"/>
              </w:rPr>
            </w:pPr>
            <w:r w:rsidRPr="00733E65">
              <w:rPr>
                <w:rFonts w:ascii="GHEA Grapalat" w:hAnsi="GHEA Grapalat" w:cs="Arial"/>
                <w:bCs/>
                <w:lang w:val="ru-RU"/>
              </w:rPr>
              <w:t>ՀՄ կարգավիճակ</w:t>
            </w:r>
          </w:p>
        </w:tc>
      </w:tr>
      <w:tr w:rsidR="00A479A2" w:rsidRPr="00733E65" w:rsidTr="00A90FA1">
        <w:trPr>
          <w:trHeight w:val="91"/>
          <w:jc w:val="center"/>
        </w:trPr>
        <w:tc>
          <w:tcPr>
            <w:tcW w:w="1261"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19.09.2019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7</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Արգիճի</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1.5</w:t>
            </w:r>
          </w:p>
        </w:tc>
        <w:tc>
          <w:tcPr>
            <w:tcW w:w="1295" w:type="dxa"/>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1.25</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23.09.2019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8</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Արգիճի</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2.0</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1.4</w:t>
            </w:r>
          </w:p>
        </w:tc>
        <w:tc>
          <w:tcPr>
            <w:tcW w:w="1295" w:type="dxa"/>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1.7</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24.09.2019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9</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Գավառագետ</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1.5</w:t>
            </w:r>
          </w:p>
        </w:tc>
        <w:tc>
          <w:tcPr>
            <w:tcW w:w="1295" w:type="dxa"/>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1.25</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24.09.2019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Գավառագետ</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3.5</w:t>
            </w:r>
          </w:p>
        </w:tc>
        <w:tc>
          <w:tcPr>
            <w:tcW w:w="1295" w:type="dxa"/>
            <w:shd w:val="clear" w:color="auto" w:fill="FFFF0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3.0</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21.09.2019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11</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Մասրիկ</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1.4</w:t>
            </w:r>
          </w:p>
        </w:tc>
        <w:tc>
          <w:tcPr>
            <w:tcW w:w="1295" w:type="dxa"/>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1.2</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19.09.2019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12</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Մասրիկ</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1.5</w:t>
            </w:r>
          </w:p>
        </w:tc>
        <w:tc>
          <w:tcPr>
            <w:tcW w:w="1295" w:type="dxa"/>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1.25</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22.09.2019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13</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Մասրիկ</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2.0</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3.6</w:t>
            </w:r>
          </w:p>
        </w:tc>
        <w:tc>
          <w:tcPr>
            <w:tcW w:w="1295" w:type="dxa"/>
            <w:shd w:val="clear" w:color="auto" w:fill="FFFF0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2.8</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14</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Դրախտիկ</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1.6</w:t>
            </w:r>
          </w:p>
        </w:tc>
        <w:tc>
          <w:tcPr>
            <w:tcW w:w="1295" w:type="dxa"/>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1.3</w:t>
            </w:r>
          </w:p>
        </w:tc>
      </w:tr>
      <w:tr w:rsidR="00A479A2" w:rsidRPr="00733E65" w:rsidTr="00A90FA1">
        <w:trPr>
          <w:trHeight w:val="91"/>
          <w:jc w:val="center"/>
        </w:trPr>
        <w:tc>
          <w:tcPr>
            <w:tcW w:w="1261"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18.09.2019</w:t>
            </w:r>
          </w:p>
        </w:tc>
        <w:tc>
          <w:tcPr>
            <w:tcW w:w="135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15</w:t>
            </w:r>
          </w:p>
        </w:tc>
        <w:tc>
          <w:tcPr>
            <w:tcW w:w="1617" w:type="dxa"/>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Դրախտիկ</w:t>
            </w:r>
          </w:p>
        </w:tc>
        <w:tc>
          <w:tcPr>
            <w:tcW w:w="1156"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3.5</w:t>
            </w:r>
          </w:p>
        </w:tc>
        <w:tc>
          <w:tcPr>
            <w:tcW w:w="1617" w:type="dxa"/>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2.6</w:t>
            </w:r>
          </w:p>
        </w:tc>
        <w:tc>
          <w:tcPr>
            <w:tcW w:w="1295" w:type="dxa"/>
            <w:shd w:val="clear" w:color="auto" w:fill="FFFF0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3.05</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18.09.2019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23</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Ձկնագետ</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2.0</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2.2</w:t>
            </w:r>
          </w:p>
        </w:tc>
        <w:tc>
          <w:tcPr>
            <w:tcW w:w="1295" w:type="dxa"/>
            <w:tcBorders>
              <w:top w:val="single" w:sz="4" w:space="0" w:color="auto"/>
              <w:left w:val="single" w:sz="4" w:space="0" w:color="auto"/>
              <w:bottom w:val="single" w:sz="4" w:space="0" w:color="auto"/>
              <w:right w:val="single" w:sz="4" w:space="0" w:color="auto"/>
            </w:tcBorders>
            <w:shd w:val="clear" w:color="auto" w:fill="92D05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2.1</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24.09.2019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24</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lang w:val="ru-RU"/>
              </w:rPr>
              <w:t>Ձկնագետ</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1.9</w:t>
            </w:r>
          </w:p>
        </w:tc>
        <w:tc>
          <w:tcPr>
            <w:tcW w:w="1295" w:type="dxa"/>
            <w:tcBorders>
              <w:top w:val="single" w:sz="4" w:space="0" w:color="auto"/>
              <w:left w:val="single" w:sz="4" w:space="0" w:color="auto"/>
              <w:bottom w:val="single" w:sz="4" w:space="0" w:color="auto"/>
              <w:right w:val="single" w:sz="4" w:space="0" w:color="auto"/>
            </w:tcBorders>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1.45</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23.09.2019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Մարտունի</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2.0</w:t>
            </w:r>
          </w:p>
        </w:tc>
        <w:tc>
          <w:tcPr>
            <w:tcW w:w="1295" w:type="dxa"/>
            <w:tcBorders>
              <w:top w:val="single" w:sz="4" w:space="0" w:color="auto"/>
              <w:left w:val="single" w:sz="4" w:space="0" w:color="auto"/>
              <w:bottom w:val="single" w:sz="4" w:space="0" w:color="auto"/>
              <w:right w:val="single" w:sz="4" w:space="0" w:color="auto"/>
            </w:tcBorders>
            <w:shd w:val="clear" w:color="auto" w:fill="92D05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2.25</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23.09.2019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26</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Մարտունի</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2.0</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1.9</w:t>
            </w:r>
          </w:p>
        </w:tc>
        <w:tc>
          <w:tcPr>
            <w:tcW w:w="1295" w:type="dxa"/>
            <w:tcBorders>
              <w:top w:val="single" w:sz="4" w:space="0" w:color="auto"/>
              <w:left w:val="single" w:sz="4" w:space="0" w:color="auto"/>
              <w:bottom w:val="single" w:sz="4" w:space="0" w:color="auto"/>
              <w:right w:val="single" w:sz="4" w:space="0" w:color="auto"/>
            </w:tcBorders>
            <w:shd w:val="clear" w:color="auto" w:fill="92D05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1.95</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22.09.2019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27</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Կարճաղբյուր</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2.1</w:t>
            </w:r>
          </w:p>
        </w:tc>
        <w:tc>
          <w:tcPr>
            <w:tcW w:w="1295" w:type="dxa"/>
            <w:tcBorders>
              <w:top w:val="single" w:sz="4" w:space="0" w:color="auto"/>
              <w:left w:val="single" w:sz="4" w:space="0" w:color="auto"/>
              <w:bottom w:val="single" w:sz="4" w:space="0" w:color="auto"/>
              <w:right w:val="single" w:sz="4" w:space="0" w:color="auto"/>
            </w:tcBorders>
            <w:shd w:val="clear" w:color="auto" w:fill="92D05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2.3</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22.09.2019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28</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Կարճաղբյուր</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1.0</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1.6</w:t>
            </w:r>
          </w:p>
        </w:tc>
        <w:tc>
          <w:tcPr>
            <w:tcW w:w="1295" w:type="dxa"/>
            <w:tcBorders>
              <w:top w:val="single" w:sz="4" w:space="0" w:color="auto"/>
              <w:left w:val="single" w:sz="4" w:space="0" w:color="auto"/>
              <w:bottom w:val="single" w:sz="4" w:space="0" w:color="auto"/>
              <w:right w:val="single" w:sz="4" w:space="0" w:color="auto"/>
            </w:tcBorders>
            <w:shd w:val="clear" w:color="auto" w:fill="00B0F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1.3</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29</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Արտանիշ</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2.0</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2.6</w:t>
            </w:r>
          </w:p>
        </w:tc>
        <w:tc>
          <w:tcPr>
            <w:tcW w:w="1295" w:type="dxa"/>
            <w:tcBorders>
              <w:top w:val="single" w:sz="4" w:space="0" w:color="auto"/>
              <w:left w:val="single" w:sz="4" w:space="0" w:color="auto"/>
              <w:bottom w:val="single" w:sz="4" w:space="0" w:color="auto"/>
              <w:right w:val="single" w:sz="4" w:space="0" w:color="auto"/>
            </w:tcBorders>
            <w:shd w:val="clear" w:color="auto" w:fill="92D050"/>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w:t>
            </w:r>
            <w:r w:rsidRPr="00733E65">
              <w:rPr>
                <w:rFonts w:ascii="GHEA Grapalat" w:hAnsi="GHEA Grapalat" w:cs="Arial"/>
                <w:shd w:val="clear" w:color="auto" w:fill="92D050"/>
              </w:rPr>
              <w:t>.3</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30*</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Փամբակ</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w:t>
            </w:r>
          </w:p>
        </w:tc>
        <w:tc>
          <w:tcPr>
            <w:tcW w:w="1295"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w:t>
            </w:r>
          </w:p>
        </w:tc>
      </w:tr>
      <w:tr w:rsidR="00A479A2" w:rsidRPr="00733E65" w:rsidTr="00A90FA1">
        <w:trPr>
          <w:trHeight w:val="91"/>
          <w:jc w:val="center"/>
        </w:trPr>
        <w:tc>
          <w:tcPr>
            <w:tcW w:w="1261"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ru-RU"/>
              </w:rPr>
              <w:t>Սևան</w:t>
            </w:r>
          </w:p>
        </w:tc>
        <w:tc>
          <w:tcPr>
            <w:tcW w:w="1450"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25.09.2019</w:t>
            </w:r>
          </w:p>
        </w:tc>
        <w:tc>
          <w:tcPr>
            <w:tcW w:w="135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31*</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lang w:val="ru-RU"/>
              </w:rPr>
            </w:pPr>
            <w:r w:rsidRPr="00733E65">
              <w:rPr>
                <w:rFonts w:ascii="GHEA Grapalat" w:hAnsi="GHEA Grapalat" w:cs="Arial"/>
                <w:lang w:val="ru-RU"/>
              </w:rPr>
              <w:t>Ծափաթաղ</w:t>
            </w:r>
          </w:p>
        </w:tc>
        <w:tc>
          <w:tcPr>
            <w:tcW w:w="1156"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w:t>
            </w:r>
          </w:p>
        </w:tc>
        <w:tc>
          <w:tcPr>
            <w:tcW w:w="1617"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w:t>
            </w:r>
          </w:p>
        </w:tc>
        <w:tc>
          <w:tcPr>
            <w:tcW w:w="1295" w:type="dxa"/>
            <w:tcBorders>
              <w:top w:val="single" w:sz="4" w:space="0" w:color="auto"/>
              <w:left w:val="single" w:sz="4" w:space="0" w:color="auto"/>
              <w:bottom w:val="single" w:sz="4" w:space="0" w:color="auto"/>
              <w:right w:val="single" w:sz="4" w:space="0" w:color="auto"/>
            </w:tcBorders>
          </w:tcPr>
          <w:p w:rsidR="00A479A2" w:rsidRPr="00733E65" w:rsidRDefault="00A479A2" w:rsidP="00306AC1">
            <w:pPr>
              <w:pStyle w:val="Default"/>
              <w:spacing w:line="360" w:lineRule="auto"/>
              <w:jc w:val="center"/>
              <w:rPr>
                <w:rFonts w:ascii="GHEA Grapalat" w:hAnsi="GHEA Grapalat" w:cs="Arial"/>
              </w:rPr>
            </w:pPr>
            <w:r w:rsidRPr="00733E65">
              <w:rPr>
                <w:rFonts w:ascii="GHEA Grapalat" w:hAnsi="GHEA Grapalat" w:cs="Arial"/>
              </w:rPr>
              <w:t>-</w:t>
            </w:r>
          </w:p>
        </w:tc>
      </w:tr>
    </w:tbl>
    <w:p w:rsidR="00A479A2" w:rsidRPr="00733E65" w:rsidRDefault="00A479A2" w:rsidP="00306AC1">
      <w:pPr>
        <w:spacing w:after="0" w:line="360" w:lineRule="auto"/>
        <w:jc w:val="center"/>
        <w:rPr>
          <w:rFonts w:ascii="GHEA Grapalat" w:hAnsi="GHEA Grapalat"/>
          <w:i/>
          <w:sz w:val="24"/>
          <w:szCs w:val="24"/>
          <w:lang w:val="hy-AM"/>
        </w:rPr>
      </w:pPr>
    </w:p>
    <w:p w:rsidR="00C17F7D" w:rsidRPr="00733E65" w:rsidRDefault="001F7168" w:rsidP="001F7168">
      <w:pPr>
        <w:spacing w:after="0" w:line="360" w:lineRule="auto"/>
        <w:jc w:val="both"/>
        <w:rPr>
          <w:rFonts w:ascii="GHEA Grapalat" w:hAnsi="GHEA Grapalat"/>
          <w:sz w:val="24"/>
          <w:szCs w:val="24"/>
          <w:lang w:val="hy-AM"/>
        </w:rPr>
      </w:pPr>
      <w:r w:rsidRPr="00733E65">
        <w:rPr>
          <w:rFonts w:ascii="GHEA Grapalat" w:hAnsi="GHEA Grapalat" w:cs="Sylfaen"/>
          <w:b/>
          <w:sz w:val="24"/>
          <w:szCs w:val="24"/>
          <w:lang w:val="hy-AM"/>
        </w:rPr>
        <w:t xml:space="preserve">     5</w:t>
      </w:r>
      <w:r w:rsidR="00070DB3" w:rsidRPr="00733E65">
        <w:rPr>
          <w:rFonts w:ascii="GHEA Grapalat" w:hAnsi="GHEA Grapalat" w:cs="Sylfaen"/>
          <w:b/>
          <w:sz w:val="24"/>
          <w:szCs w:val="24"/>
          <w:lang w:val="hy-AM"/>
        </w:rPr>
        <w:t>5</w:t>
      </w:r>
      <w:r w:rsidRPr="00733E65">
        <w:rPr>
          <w:rFonts w:ascii="GHEA Grapalat" w:hAnsi="GHEA Grapalat" w:cs="Sylfaen"/>
          <w:b/>
          <w:sz w:val="24"/>
          <w:szCs w:val="24"/>
          <w:lang w:val="hy-AM"/>
        </w:rPr>
        <w:t>.</w:t>
      </w:r>
      <w:r w:rsidR="00A479A2" w:rsidRPr="00733E65">
        <w:rPr>
          <w:rFonts w:ascii="GHEA Grapalat" w:hAnsi="GHEA Grapalat" w:cs="Sylfaen"/>
          <w:b/>
          <w:sz w:val="24"/>
          <w:szCs w:val="24"/>
          <w:lang w:val="hy-AM"/>
        </w:rPr>
        <w:t>Ստորերկրյա</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ջրերի</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մոնիթորինգը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Հայաստանում</w:t>
      </w:r>
      <w:r w:rsidR="00A479A2" w:rsidRPr="00733E65">
        <w:rPr>
          <w:rFonts w:ascii="GHEA Grapalat" w:hAnsi="GHEA Grapalat"/>
          <w:sz w:val="24"/>
          <w:szCs w:val="24"/>
          <w:lang w:val="hy-AM"/>
        </w:rPr>
        <w:t xml:space="preserve"> </w:t>
      </w:r>
      <w:r w:rsidR="009B6FD0" w:rsidRPr="00733E65">
        <w:rPr>
          <w:rFonts w:ascii="GHEA Grapalat" w:eastAsia="Times New Roman" w:hAnsi="GHEA Grapalat" w:cs="GHEA Grapalat"/>
          <w:sz w:val="24"/>
          <w:szCs w:val="24"/>
          <w:lang w:val="hy-AM" w:bidi="en-US"/>
        </w:rPr>
        <w:t>անցկացվում է</w:t>
      </w:r>
      <w:r w:rsidR="009B6FD0"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ՀՀ</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կառավարության</w:t>
      </w:r>
      <w:r w:rsidR="00A479A2" w:rsidRPr="00733E65">
        <w:rPr>
          <w:rFonts w:ascii="GHEA Grapalat" w:hAnsi="GHEA Grapalat"/>
          <w:sz w:val="24"/>
          <w:szCs w:val="24"/>
          <w:lang w:val="hy-AM"/>
        </w:rPr>
        <w:t xml:space="preserve"> </w:t>
      </w:r>
      <w:r w:rsidR="005611D3" w:rsidRPr="00733E65">
        <w:rPr>
          <w:rFonts w:ascii="GHEA Grapalat" w:eastAsia="Times New Roman" w:hAnsi="GHEA Grapalat" w:cs="GHEA Grapalat"/>
          <w:sz w:val="24"/>
          <w:szCs w:val="24"/>
          <w:lang w:val="hy-AM" w:bidi="en-US"/>
        </w:rPr>
        <w:t>2005 թվականի սեպտեմբերի 8-ի</w:t>
      </w:r>
      <w:r w:rsidR="005611D3" w:rsidRPr="00733E65">
        <w:rPr>
          <w:rFonts w:ascii="GHEA Grapalat" w:hAnsi="GHEA Grapalat"/>
          <w:sz w:val="24"/>
          <w:szCs w:val="24"/>
          <w:lang w:val="hy-AM"/>
        </w:rPr>
        <w:t xml:space="preserve"> </w:t>
      </w:r>
      <w:r w:rsidR="00A479A2" w:rsidRPr="00733E65">
        <w:rPr>
          <w:rFonts w:ascii="GHEA Grapalat" w:hAnsi="GHEA Grapalat"/>
          <w:sz w:val="24"/>
          <w:szCs w:val="24"/>
          <w:lang w:val="hy-AM"/>
        </w:rPr>
        <w:t>N1616</w:t>
      </w:r>
      <w:r w:rsidR="00E3342A" w:rsidRPr="00733E65">
        <w:rPr>
          <w:rFonts w:ascii="GHEA Grapalat" w:hAnsi="GHEA Grapalat"/>
          <w:sz w:val="24"/>
          <w:szCs w:val="24"/>
          <w:lang w:val="hy-AM"/>
        </w:rPr>
        <w:t>-Ն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որոշման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համաձայն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սակայն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կանոնավոր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մոնիթորինգ</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իրականացվել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2010 </w:t>
      </w:r>
      <w:r w:rsidR="00A479A2" w:rsidRPr="00733E65">
        <w:rPr>
          <w:rFonts w:ascii="GHEA Grapalat" w:hAnsi="GHEA Grapalat" w:cs="Sylfaen"/>
          <w:sz w:val="24"/>
          <w:szCs w:val="24"/>
          <w:lang w:val="hy-AM"/>
        </w:rPr>
        <w:t>թ</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սկսած</w:t>
      </w:r>
      <w:r w:rsidR="00A479A2" w:rsidRPr="00733E65">
        <w:rPr>
          <w:rFonts w:ascii="GHEA Grapalat" w:hAnsi="GHEA Grapalat"/>
          <w:sz w:val="24"/>
          <w:szCs w:val="24"/>
          <w:lang w:val="hy-AM"/>
        </w:rPr>
        <w:t xml:space="preserve">: </w:t>
      </w:r>
      <w:bookmarkStart w:id="156" w:name="_Toc525027037"/>
      <w:bookmarkStart w:id="157" w:name="_Toc532820490"/>
      <w:bookmarkStart w:id="158" w:name="_Toc533178039"/>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ՋԿՏ-</w:t>
      </w:r>
      <w:r w:rsidR="00A479A2" w:rsidRPr="00733E65">
        <w:rPr>
          <w:rFonts w:ascii="GHEA Grapalat" w:hAnsi="GHEA Grapalat" w:cs="Sylfaen"/>
          <w:sz w:val="24"/>
          <w:szCs w:val="24"/>
          <w:lang w:val="hy-AM"/>
        </w:rPr>
        <w:t>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առկա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11 </w:t>
      </w:r>
      <w:r w:rsidR="00A479A2" w:rsidRPr="00733E65">
        <w:rPr>
          <w:rFonts w:ascii="GHEA Grapalat" w:hAnsi="GHEA Grapalat" w:cs="Sylfaen"/>
          <w:sz w:val="24"/>
          <w:szCs w:val="24"/>
          <w:lang w:val="hy-AM"/>
        </w:rPr>
        <w:t>հիդրոերկրաբանական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մոնիթորինգի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դիտակետեր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Դիտակետերում պարամետրերի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չափումները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կատարվում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ամիսը</w:t>
      </w:r>
      <w:r w:rsidR="00A479A2" w:rsidRPr="00733E65">
        <w:rPr>
          <w:rFonts w:ascii="GHEA Grapalat" w:hAnsi="GHEA Grapalat"/>
          <w:sz w:val="24"/>
          <w:szCs w:val="24"/>
          <w:lang w:val="hy-AM"/>
        </w:rPr>
        <w:t xml:space="preserve"> 6 </w:t>
      </w:r>
      <w:r w:rsidR="00A479A2" w:rsidRPr="00733E65">
        <w:rPr>
          <w:rFonts w:ascii="GHEA Grapalat" w:hAnsi="GHEA Grapalat" w:cs="Sylfaen"/>
          <w:sz w:val="24"/>
          <w:szCs w:val="24"/>
          <w:lang w:val="hy-AM"/>
        </w:rPr>
        <w:t>անգամ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երկու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անգամ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մայիս</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նոյեմբեր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ամիսներին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իրականացվում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նմուշառում՝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վերլուծություն կատարելու համար</w:t>
      </w:r>
      <w:r w:rsidR="00A479A2" w:rsidRPr="00733E65">
        <w:rPr>
          <w:rFonts w:ascii="GHEA Grapalat" w:hAnsi="GHEA Grapalat"/>
          <w:sz w:val="24"/>
          <w:szCs w:val="24"/>
          <w:lang w:val="hy-AM"/>
        </w:rPr>
        <w:t xml:space="preserve">: </w:t>
      </w:r>
      <w:r w:rsidR="001D6BC4" w:rsidRPr="00733E65">
        <w:rPr>
          <w:rFonts w:ascii="GHEA Grapalat" w:hAnsi="GHEA Grapalat"/>
          <w:iCs/>
          <w:color w:val="auto"/>
          <w:sz w:val="24"/>
          <w:szCs w:val="24"/>
          <w:lang w:val="hy-AM"/>
        </w:rPr>
        <w:t>Սևանի ՋԿՏ-ում գործող ստորերկրյա ջրերի մոնիթորինգի կայանները ներկայացված են</w:t>
      </w:r>
      <w:r w:rsidR="009525E6" w:rsidRPr="00733E65">
        <w:rPr>
          <w:rFonts w:ascii="GHEA Grapalat" w:hAnsi="GHEA Grapalat"/>
          <w:iCs/>
          <w:color w:val="auto"/>
          <w:sz w:val="24"/>
          <w:szCs w:val="24"/>
          <w:lang w:val="hy-AM"/>
        </w:rPr>
        <w:t xml:space="preserve"> N49</w:t>
      </w:r>
      <w:r w:rsidR="001D6BC4" w:rsidRPr="00733E65">
        <w:rPr>
          <w:rFonts w:ascii="GHEA Grapalat" w:hAnsi="GHEA Grapalat"/>
          <w:iCs/>
          <w:color w:val="auto"/>
          <w:sz w:val="24"/>
          <w:szCs w:val="24"/>
          <w:lang w:val="hy-AM"/>
        </w:rPr>
        <w:t xml:space="preserve"> աղյուսակում։</w:t>
      </w:r>
    </w:p>
    <w:p w:rsidR="00A479A2" w:rsidRPr="00733E65" w:rsidRDefault="00A479A2" w:rsidP="00306AC1">
      <w:pPr>
        <w:pStyle w:val="Default"/>
        <w:spacing w:line="360" w:lineRule="auto"/>
        <w:rPr>
          <w:rFonts w:ascii="GHEA Grapalat" w:hAnsi="GHEA Grapalat" w:cs="Arial"/>
          <w:b/>
          <w:iCs/>
          <w:color w:val="auto"/>
          <w:lang w:val="hy-AM"/>
        </w:rPr>
      </w:pPr>
      <w:r w:rsidRPr="00733E65">
        <w:rPr>
          <w:rFonts w:ascii="GHEA Grapalat" w:hAnsi="GHEA Grapalat" w:cs="Arial"/>
          <w:b/>
          <w:iCs/>
          <w:color w:val="auto"/>
          <w:lang w:val="hy-AM"/>
        </w:rPr>
        <w:t xml:space="preserve"> </w:t>
      </w:r>
      <w:bookmarkStart w:id="159" w:name="_Toc53652405"/>
      <w:r w:rsidRPr="00733E65">
        <w:rPr>
          <w:rFonts w:ascii="GHEA Grapalat" w:hAnsi="GHEA Grapalat" w:cs="Arial"/>
          <w:b/>
          <w:iCs/>
          <w:color w:val="auto"/>
          <w:lang w:val="hy-AM"/>
        </w:rPr>
        <w:t xml:space="preserve">Աղյուսակ </w:t>
      </w:r>
      <w:r w:rsidR="009525E6" w:rsidRPr="00733E65">
        <w:rPr>
          <w:rFonts w:ascii="GHEA Grapalat" w:hAnsi="GHEA Grapalat" w:cs="Arial"/>
          <w:b/>
          <w:iCs/>
          <w:color w:val="auto"/>
          <w:lang w:val="hy-AM"/>
        </w:rPr>
        <w:t>49</w:t>
      </w:r>
      <w:r w:rsidRPr="00733E65">
        <w:rPr>
          <w:rFonts w:ascii="GHEA Grapalat" w:hAnsi="GHEA Grapalat" w:cs="Arial"/>
          <w:b/>
          <w:iCs/>
          <w:color w:val="auto"/>
          <w:lang w:val="hy-AM"/>
        </w:rPr>
        <w:t xml:space="preserve">. </w:t>
      </w:r>
      <w:bookmarkEnd w:id="156"/>
      <w:bookmarkEnd w:id="157"/>
      <w:bookmarkEnd w:id="158"/>
      <w:r w:rsidRPr="00733E65">
        <w:rPr>
          <w:rFonts w:ascii="GHEA Grapalat" w:hAnsi="GHEA Grapalat"/>
          <w:b/>
          <w:iCs/>
          <w:color w:val="auto"/>
          <w:lang w:val="hy-AM"/>
        </w:rPr>
        <w:t>Սևանի ՋԿՏ-ում գործող ստորերկրյա ջրերի մոնիթորինգի կայանները</w:t>
      </w:r>
      <w:bookmarkEnd w:id="159"/>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784"/>
        <w:gridCol w:w="1027"/>
        <w:gridCol w:w="1134"/>
        <w:gridCol w:w="1701"/>
        <w:gridCol w:w="1701"/>
        <w:gridCol w:w="1701"/>
        <w:gridCol w:w="1134"/>
      </w:tblGrid>
      <w:tr w:rsidR="00A479A2" w:rsidRPr="00733E65" w:rsidTr="00D408CB">
        <w:trPr>
          <w:trHeight w:val="1260"/>
        </w:trPr>
        <w:tc>
          <w:tcPr>
            <w:tcW w:w="42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p>
        </w:tc>
        <w:tc>
          <w:tcPr>
            <w:tcW w:w="784" w:type="dxa"/>
            <w:shd w:val="clear" w:color="auto" w:fill="C6D9F1"/>
            <w:vAlign w:val="center"/>
            <w:hideMark/>
          </w:tcPr>
          <w:p w:rsidR="00A479A2" w:rsidRPr="00733E65" w:rsidRDefault="00A479A2" w:rsidP="00306AC1">
            <w:pPr>
              <w:spacing w:after="0" w:line="360" w:lineRule="auto"/>
              <w:ind w:left="68"/>
              <w:jc w:val="center"/>
              <w:rPr>
                <w:rFonts w:ascii="GHEA Grapalat" w:hAnsi="GHEA Grapalat"/>
                <w:sz w:val="24"/>
                <w:szCs w:val="24"/>
              </w:rPr>
            </w:pPr>
            <w:r w:rsidRPr="00733E65">
              <w:rPr>
                <w:rFonts w:ascii="GHEA Grapalat" w:hAnsi="GHEA Grapalat" w:cs="Sylfaen"/>
                <w:sz w:val="24"/>
                <w:szCs w:val="24"/>
              </w:rPr>
              <w:t>Կայանի</w:t>
            </w:r>
            <w:r w:rsidRPr="00733E65">
              <w:rPr>
                <w:rFonts w:ascii="GHEA Grapalat" w:hAnsi="GHEA Grapalat"/>
                <w:sz w:val="24"/>
                <w:szCs w:val="24"/>
              </w:rPr>
              <w:t xml:space="preserve"> </w:t>
            </w:r>
            <w:r w:rsidRPr="00733E65">
              <w:rPr>
                <w:rFonts w:ascii="GHEA Grapalat" w:hAnsi="GHEA Grapalat" w:cs="Sylfaen"/>
                <w:sz w:val="24"/>
                <w:szCs w:val="24"/>
              </w:rPr>
              <w:t>համարը</w:t>
            </w:r>
          </w:p>
        </w:tc>
        <w:tc>
          <w:tcPr>
            <w:tcW w:w="1027" w:type="dxa"/>
            <w:shd w:val="clear" w:color="auto" w:fill="C6D9F1"/>
          </w:tcPr>
          <w:p w:rsidR="00A479A2" w:rsidRPr="00733E65" w:rsidRDefault="00A479A2" w:rsidP="00306AC1">
            <w:pPr>
              <w:spacing w:after="0" w:line="360" w:lineRule="auto"/>
              <w:ind w:left="68"/>
              <w:jc w:val="center"/>
              <w:rPr>
                <w:rFonts w:ascii="GHEA Grapalat" w:hAnsi="GHEA Grapalat" w:cs="Sylfaen"/>
                <w:sz w:val="24"/>
                <w:szCs w:val="24"/>
                <w:lang w:val="ru-RU"/>
              </w:rPr>
            </w:pPr>
          </w:p>
          <w:p w:rsidR="00A479A2" w:rsidRPr="00733E65" w:rsidRDefault="00A479A2" w:rsidP="00306AC1">
            <w:pPr>
              <w:spacing w:after="0" w:line="360" w:lineRule="auto"/>
              <w:ind w:left="68"/>
              <w:jc w:val="center"/>
              <w:rPr>
                <w:rFonts w:ascii="GHEA Grapalat" w:hAnsi="GHEA Grapalat" w:cs="Sylfaen"/>
                <w:sz w:val="24"/>
                <w:szCs w:val="24"/>
                <w:lang w:val="ru-RU"/>
              </w:rPr>
            </w:pPr>
            <w:r w:rsidRPr="00733E65">
              <w:rPr>
                <w:rFonts w:ascii="GHEA Grapalat" w:hAnsi="GHEA Grapalat" w:cs="Sylfaen"/>
                <w:sz w:val="24"/>
                <w:szCs w:val="24"/>
                <w:lang w:val="ru-RU"/>
              </w:rPr>
              <w:t>ՍՋՄ կոդը</w:t>
            </w:r>
          </w:p>
        </w:tc>
        <w:tc>
          <w:tcPr>
            <w:tcW w:w="1134" w:type="dxa"/>
            <w:shd w:val="clear" w:color="auto" w:fill="C6D9F1"/>
            <w:vAlign w:val="center"/>
            <w:hideMark/>
          </w:tcPr>
          <w:p w:rsidR="00A479A2" w:rsidRPr="00733E65" w:rsidRDefault="00A479A2" w:rsidP="00306AC1">
            <w:pPr>
              <w:spacing w:after="0" w:line="360" w:lineRule="auto"/>
              <w:ind w:left="68"/>
              <w:jc w:val="center"/>
              <w:rPr>
                <w:rFonts w:ascii="GHEA Grapalat" w:hAnsi="GHEA Grapalat"/>
                <w:sz w:val="24"/>
                <w:szCs w:val="24"/>
              </w:rPr>
            </w:pPr>
            <w:r w:rsidRPr="00733E65">
              <w:rPr>
                <w:rFonts w:ascii="GHEA Grapalat" w:hAnsi="GHEA Grapalat" w:cs="Sylfaen"/>
                <w:sz w:val="24"/>
                <w:szCs w:val="24"/>
              </w:rPr>
              <w:t>Կայանի</w:t>
            </w:r>
            <w:r w:rsidRPr="00733E65">
              <w:rPr>
                <w:rFonts w:ascii="GHEA Grapalat" w:hAnsi="GHEA Grapalat"/>
                <w:sz w:val="24"/>
                <w:szCs w:val="24"/>
              </w:rPr>
              <w:t xml:space="preserve"> </w:t>
            </w:r>
            <w:r w:rsidRPr="00733E65">
              <w:rPr>
                <w:rFonts w:ascii="GHEA Grapalat" w:hAnsi="GHEA Grapalat" w:cs="Sylfaen"/>
                <w:sz w:val="24"/>
                <w:szCs w:val="24"/>
              </w:rPr>
              <w:t>տիպը</w:t>
            </w:r>
          </w:p>
        </w:tc>
        <w:tc>
          <w:tcPr>
            <w:tcW w:w="1701"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Վայրը</w:t>
            </w:r>
          </w:p>
        </w:tc>
        <w:tc>
          <w:tcPr>
            <w:tcW w:w="1701"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Կոորդինատներ</w:t>
            </w:r>
          </w:p>
        </w:tc>
        <w:tc>
          <w:tcPr>
            <w:tcW w:w="1701" w:type="dxa"/>
            <w:shd w:val="clear" w:color="auto" w:fill="C6D9F1"/>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Չափման</w:t>
            </w:r>
            <w:r w:rsidRPr="00733E65">
              <w:rPr>
                <w:rFonts w:ascii="GHEA Grapalat" w:hAnsi="GHEA Grapalat"/>
                <w:sz w:val="24"/>
                <w:szCs w:val="24"/>
              </w:rPr>
              <w:t xml:space="preserve"> </w:t>
            </w:r>
            <w:r w:rsidRPr="00733E65">
              <w:rPr>
                <w:rFonts w:ascii="GHEA Grapalat" w:hAnsi="GHEA Grapalat" w:cs="Sylfaen"/>
                <w:sz w:val="24"/>
                <w:szCs w:val="24"/>
              </w:rPr>
              <w:t>պարամետրեր</w:t>
            </w:r>
          </w:p>
          <w:p w:rsidR="00A479A2" w:rsidRPr="00733E65" w:rsidRDefault="00A479A2" w:rsidP="00306AC1">
            <w:pPr>
              <w:spacing w:after="0" w:line="360" w:lineRule="auto"/>
              <w:ind w:right="-82"/>
              <w:jc w:val="center"/>
              <w:rPr>
                <w:rFonts w:ascii="GHEA Grapalat" w:hAnsi="GHEA Grapalat"/>
                <w:sz w:val="24"/>
                <w:szCs w:val="24"/>
              </w:rPr>
            </w:pPr>
          </w:p>
        </w:tc>
        <w:tc>
          <w:tcPr>
            <w:tcW w:w="1134" w:type="dxa"/>
            <w:shd w:val="clear" w:color="auto" w:fill="C6D9F1"/>
            <w:vAlign w:val="center"/>
            <w:hideMark/>
          </w:tcPr>
          <w:p w:rsidR="00A479A2" w:rsidRPr="00733E65" w:rsidRDefault="00A479A2" w:rsidP="00306AC1">
            <w:pPr>
              <w:spacing w:after="0" w:line="360" w:lineRule="auto"/>
              <w:ind w:right="-39"/>
              <w:jc w:val="center"/>
              <w:rPr>
                <w:rFonts w:ascii="GHEA Grapalat" w:hAnsi="GHEA Grapalat"/>
                <w:sz w:val="24"/>
                <w:szCs w:val="24"/>
              </w:rPr>
            </w:pPr>
            <w:r w:rsidRPr="00733E65">
              <w:rPr>
                <w:rFonts w:ascii="GHEA Grapalat" w:hAnsi="GHEA Grapalat" w:cs="Sylfaen"/>
                <w:sz w:val="24"/>
                <w:szCs w:val="24"/>
              </w:rPr>
              <w:t>Չափման</w:t>
            </w:r>
            <w:r w:rsidRPr="00733E65">
              <w:rPr>
                <w:rFonts w:ascii="GHEA Grapalat" w:hAnsi="GHEA Grapalat"/>
                <w:sz w:val="24"/>
                <w:szCs w:val="24"/>
              </w:rPr>
              <w:t xml:space="preserve"> </w:t>
            </w:r>
            <w:r w:rsidRPr="00733E65">
              <w:rPr>
                <w:rFonts w:ascii="GHEA Grapalat" w:hAnsi="GHEA Grapalat" w:cs="Sylfaen"/>
                <w:sz w:val="24"/>
                <w:szCs w:val="24"/>
              </w:rPr>
              <w:t>միավոր</w:t>
            </w:r>
          </w:p>
        </w:tc>
      </w:tr>
      <w:tr w:rsidR="00A479A2" w:rsidRPr="00733E65" w:rsidTr="00D408CB">
        <w:trPr>
          <w:trHeight w:val="363"/>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31</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Աղբյուր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Ակունք</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09’ 21.78”, Y=45</w:t>
            </w:r>
            <w:r w:rsidRPr="00733E65">
              <w:rPr>
                <w:rFonts w:ascii="GHEA Grapalat" w:hAnsi="GHEA Grapalat"/>
                <w:sz w:val="24"/>
                <w:szCs w:val="24"/>
                <w:vertAlign w:val="superscript"/>
              </w:rPr>
              <w:t>o</w:t>
            </w:r>
            <w:r w:rsidRPr="00733E65">
              <w:rPr>
                <w:rFonts w:ascii="GHEA Grapalat" w:hAnsi="GHEA Grapalat"/>
                <w:sz w:val="24"/>
                <w:szCs w:val="24"/>
              </w:rPr>
              <w:t xml:space="preserve"> 43’ 44.41”  H=1974</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446"/>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38</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Աղբյուր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Մարտունի</w:t>
            </w:r>
            <w:r w:rsidRPr="00733E65">
              <w:rPr>
                <w:rFonts w:ascii="GHEA Grapalat" w:hAnsi="GHEA Grapalat"/>
                <w:sz w:val="24"/>
                <w:szCs w:val="24"/>
              </w:rPr>
              <w:t xml:space="preserve"> </w:t>
            </w:r>
          </w:p>
        </w:tc>
        <w:tc>
          <w:tcPr>
            <w:tcW w:w="1701" w:type="dxa"/>
            <w:vMerge w:val="restart"/>
            <w:shd w:val="clear" w:color="auto" w:fill="FFFFFF"/>
            <w:hideMark/>
          </w:tcPr>
          <w:p w:rsidR="00A479A2" w:rsidRPr="00733E65" w:rsidRDefault="00A479A2" w:rsidP="00306AC1">
            <w:pPr>
              <w:spacing w:after="0" w:line="360" w:lineRule="auto"/>
              <w:ind w:right="-108"/>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08’ 44.2”, Y=45</w:t>
            </w:r>
            <w:r w:rsidRPr="00733E65">
              <w:rPr>
                <w:rFonts w:ascii="GHEA Grapalat" w:hAnsi="GHEA Grapalat"/>
                <w:sz w:val="24"/>
                <w:szCs w:val="24"/>
                <w:vertAlign w:val="superscript"/>
              </w:rPr>
              <w:t>o</w:t>
            </w:r>
            <w:r w:rsidRPr="00733E65">
              <w:rPr>
                <w:rFonts w:ascii="GHEA Grapalat" w:hAnsi="GHEA Grapalat"/>
                <w:sz w:val="24"/>
                <w:szCs w:val="24"/>
              </w:rPr>
              <w:t xml:space="preserve"> 19’ 02.7”  H=1924</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303"/>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ճնշում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մ</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296"/>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902</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Աղբյուր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Ակունք</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09’ 53.22”, Y=45</w:t>
            </w:r>
            <w:r w:rsidRPr="00733E65">
              <w:rPr>
                <w:rFonts w:ascii="GHEA Grapalat" w:hAnsi="GHEA Grapalat"/>
                <w:sz w:val="24"/>
                <w:szCs w:val="24"/>
                <w:vertAlign w:val="superscript"/>
              </w:rPr>
              <w:t>o</w:t>
            </w:r>
            <w:r w:rsidRPr="00733E65">
              <w:rPr>
                <w:rFonts w:ascii="GHEA Grapalat" w:hAnsi="GHEA Grapalat"/>
                <w:sz w:val="24"/>
                <w:szCs w:val="24"/>
              </w:rPr>
              <w:t xml:space="preserve"> 44’ 06.39” H=1967</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493"/>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477"/>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1053</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Աղբյուր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Ակունք</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09’ 43.3”, Y=45</w:t>
            </w:r>
            <w:r w:rsidRPr="00733E65">
              <w:rPr>
                <w:rFonts w:ascii="GHEA Grapalat" w:hAnsi="GHEA Grapalat"/>
                <w:sz w:val="24"/>
                <w:szCs w:val="24"/>
                <w:vertAlign w:val="superscript"/>
              </w:rPr>
              <w:t>o</w:t>
            </w:r>
            <w:r w:rsidRPr="00733E65">
              <w:rPr>
                <w:rFonts w:ascii="GHEA Grapalat" w:hAnsi="GHEA Grapalat"/>
                <w:sz w:val="24"/>
                <w:szCs w:val="24"/>
              </w:rPr>
              <w:t>43’ 45.0” H=1968</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320"/>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1299</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Աղբյուր</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Ակունք</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09’ 22.8”, Y=45</w:t>
            </w:r>
            <w:r w:rsidRPr="00733E65">
              <w:rPr>
                <w:rFonts w:ascii="GHEA Grapalat" w:hAnsi="GHEA Grapalat"/>
                <w:sz w:val="24"/>
                <w:szCs w:val="24"/>
                <w:vertAlign w:val="superscript"/>
              </w:rPr>
              <w:t>o</w:t>
            </w:r>
            <w:r w:rsidRPr="00733E65">
              <w:rPr>
                <w:rFonts w:ascii="GHEA Grapalat" w:hAnsi="GHEA Grapalat"/>
                <w:sz w:val="24"/>
                <w:szCs w:val="24"/>
              </w:rPr>
              <w:t xml:space="preserve"> 43’ 24.4” H=1965</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281"/>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338"/>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1809</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Շատրվանող</w:t>
            </w:r>
            <w:r w:rsidRPr="00733E65">
              <w:rPr>
                <w:rFonts w:ascii="GHEA Grapalat" w:hAnsi="GHEA Grapalat"/>
                <w:sz w:val="24"/>
                <w:szCs w:val="24"/>
              </w:rPr>
              <w:t xml:space="preserve"> </w:t>
            </w:r>
            <w:r w:rsidRPr="00733E65">
              <w:rPr>
                <w:rFonts w:ascii="GHEA Grapalat" w:hAnsi="GHEA Grapalat" w:cs="Sylfaen"/>
                <w:sz w:val="24"/>
                <w:szCs w:val="24"/>
              </w:rPr>
              <w:t>հոր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Վարդենիս</w:t>
            </w:r>
            <w:r w:rsidRPr="00733E65">
              <w:rPr>
                <w:rFonts w:ascii="GHEA Grapalat" w:hAnsi="GHEA Grapalat"/>
                <w:sz w:val="24"/>
                <w:szCs w:val="24"/>
              </w:rPr>
              <w:t xml:space="preserve"> </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11’ 07.2”, Y=45</w:t>
            </w:r>
            <w:r w:rsidRPr="00733E65">
              <w:rPr>
                <w:rFonts w:ascii="GHEA Grapalat" w:hAnsi="GHEA Grapalat"/>
                <w:sz w:val="24"/>
                <w:szCs w:val="24"/>
                <w:vertAlign w:val="superscript"/>
              </w:rPr>
              <w:t>o</w:t>
            </w:r>
            <w:r w:rsidRPr="00733E65">
              <w:rPr>
                <w:rFonts w:ascii="GHEA Grapalat" w:hAnsi="GHEA Grapalat"/>
                <w:sz w:val="24"/>
                <w:szCs w:val="24"/>
              </w:rPr>
              <w:t xml:space="preserve"> 42’ 36.5” H=1926</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415"/>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ճնշում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մ</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20"/>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1810</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Շատրվանող</w:t>
            </w:r>
            <w:r w:rsidRPr="00733E65">
              <w:rPr>
                <w:rFonts w:ascii="GHEA Grapalat" w:hAnsi="GHEA Grapalat"/>
                <w:sz w:val="24"/>
                <w:szCs w:val="24"/>
              </w:rPr>
              <w:t xml:space="preserve"> </w:t>
            </w:r>
            <w:r w:rsidRPr="00733E65">
              <w:rPr>
                <w:rFonts w:ascii="GHEA Grapalat" w:hAnsi="GHEA Grapalat" w:cs="Sylfaen"/>
                <w:sz w:val="24"/>
                <w:szCs w:val="24"/>
              </w:rPr>
              <w:t>հոր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Վարդենիս</w:t>
            </w:r>
            <w:r w:rsidRPr="00733E65">
              <w:rPr>
                <w:rFonts w:ascii="GHEA Grapalat" w:hAnsi="GHEA Grapalat"/>
                <w:sz w:val="24"/>
                <w:szCs w:val="24"/>
              </w:rPr>
              <w:t xml:space="preserve"> </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11’ 03.6”, Y=45</w:t>
            </w:r>
            <w:r w:rsidRPr="00733E65">
              <w:rPr>
                <w:rFonts w:ascii="GHEA Grapalat" w:hAnsi="GHEA Grapalat"/>
                <w:sz w:val="24"/>
                <w:szCs w:val="24"/>
                <w:vertAlign w:val="superscript"/>
              </w:rPr>
              <w:t>o</w:t>
            </w:r>
            <w:r w:rsidRPr="00733E65">
              <w:rPr>
                <w:rFonts w:ascii="GHEA Grapalat" w:hAnsi="GHEA Grapalat"/>
                <w:sz w:val="24"/>
                <w:szCs w:val="24"/>
              </w:rPr>
              <w:t xml:space="preserve"> 42’ 35.4” H=1927</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45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ճնշում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մ</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347"/>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1811</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Շատրվանող</w:t>
            </w:r>
            <w:r w:rsidRPr="00733E65">
              <w:rPr>
                <w:rFonts w:ascii="GHEA Grapalat" w:hAnsi="GHEA Grapalat"/>
                <w:sz w:val="24"/>
                <w:szCs w:val="24"/>
              </w:rPr>
              <w:t xml:space="preserve"> </w:t>
            </w:r>
            <w:r w:rsidRPr="00733E65">
              <w:rPr>
                <w:rFonts w:ascii="GHEA Grapalat" w:hAnsi="GHEA Grapalat" w:cs="Sylfaen"/>
                <w:sz w:val="24"/>
                <w:szCs w:val="24"/>
              </w:rPr>
              <w:t>հոր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Վարդենիս</w:t>
            </w:r>
            <w:r w:rsidRPr="00733E65">
              <w:rPr>
                <w:rFonts w:ascii="GHEA Grapalat" w:hAnsi="GHEA Grapalat"/>
                <w:sz w:val="24"/>
                <w:szCs w:val="24"/>
              </w:rPr>
              <w:t xml:space="preserve"> </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11’ 11.8”, Y=45</w:t>
            </w:r>
            <w:r w:rsidRPr="00733E65">
              <w:rPr>
                <w:rFonts w:ascii="GHEA Grapalat" w:hAnsi="GHEA Grapalat"/>
                <w:sz w:val="24"/>
                <w:szCs w:val="24"/>
                <w:vertAlign w:val="superscript"/>
              </w:rPr>
              <w:t>o</w:t>
            </w:r>
            <w:r w:rsidRPr="00733E65">
              <w:rPr>
                <w:rFonts w:ascii="GHEA Grapalat" w:hAnsi="GHEA Grapalat"/>
                <w:sz w:val="24"/>
                <w:szCs w:val="24"/>
              </w:rPr>
              <w:t xml:space="preserve"> 42’ 34.3” H=1925</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236"/>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ճնշում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մ</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385"/>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1812</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3G-4</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Շատրվանող</w:t>
            </w:r>
            <w:r w:rsidRPr="00733E65">
              <w:rPr>
                <w:rFonts w:ascii="GHEA Grapalat" w:hAnsi="GHEA Grapalat"/>
                <w:sz w:val="24"/>
                <w:szCs w:val="24"/>
              </w:rPr>
              <w:t xml:space="preserve"> </w:t>
            </w:r>
            <w:r w:rsidRPr="00733E65">
              <w:rPr>
                <w:rFonts w:ascii="GHEA Grapalat" w:hAnsi="GHEA Grapalat" w:cs="Sylfaen"/>
                <w:sz w:val="24"/>
                <w:szCs w:val="24"/>
              </w:rPr>
              <w:t>հոր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Վարդենիս</w:t>
            </w:r>
            <w:r w:rsidRPr="00733E65">
              <w:rPr>
                <w:rFonts w:ascii="GHEA Grapalat" w:hAnsi="GHEA Grapalat"/>
                <w:sz w:val="24"/>
                <w:szCs w:val="24"/>
              </w:rPr>
              <w:t xml:space="preserve"> </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11’ 13.0”, Y=45</w:t>
            </w:r>
            <w:r w:rsidRPr="00733E65">
              <w:rPr>
                <w:rFonts w:ascii="GHEA Grapalat" w:hAnsi="GHEA Grapalat"/>
                <w:sz w:val="24"/>
                <w:szCs w:val="24"/>
                <w:vertAlign w:val="superscript"/>
              </w:rPr>
              <w:t>o</w:t>
            </w:r>
            <w:r w:rsidRPr="00733E65">
              <w:rPr>
                <w:rFonts w:ascii="GHEA Grapalat" w:hAnsi="GHEA Grapalat"/>
                <w:sz w:val="24"/>
                <w:szCs w:val="24"/>
              </w:rPr>
              <w:t xml:space="preserve"> 42’ 33.8” H=1926</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389"/>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ճնշում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մ</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414"/>
        </w:trPr>
        <w:tc>
          <w:tcPr>
            <w:tcW w:w="42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w:t>
            </w:r>
          </w:p>
        </w:tc>
        <w:tc>
          <w:tcPr>
            <w:tcW w:w="784"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2013</w:t>
            </w:r>
          </w:p>
        </w:tc>
        <w:tc>
          <w:tcPr>
            <w:tcW w:w="1027" w:type="dxa"/>
            <w:vMerge w:val="restart"/>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3G-2</w:t>
            </w:r>
          </w:p>
        </w:tc>
        <w:tc>
          <w:tcPr>
            <w:tcW w:w="1134" w:type="dxa"/>
            <w:vMerge w:val="restart"/>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Շատրվանող</w:t>
            </w:r>
            <w:r w:rsidRPr="00733E65">
              <w:rPr>
                <w:rFonts w:ascii="GHEA Grapalat" w:hAnsi="GHEA Grapalat"/>
                <w:sz w:val="24"/>
                <w:szCs w:val="24"/>
              </w:rPr>
              <w:t xml:space="preserve"> </w:t>
            </w:r>
            <w:r w:rsidRPr="00733E65">
              <w:rPr>
                <w:rFonts w:ascii="GHEA Grapalat" w:hAnsi="GHEA Grapalat" w:cs="Sylfaen"/>
                <w:sz w:val="24"/>
                <w:szCs w:val="24"/>
              </w:rPr>
              <w:t>հոր</w:t>
            </w:r>
          </w:p>
          <w:p w:rsidR="00A479A2" w:rsidRPr="00733E65" w:rsidRDefault="00A479A2" w:rsidP="00306AC1">
            <w:pPr>
              <w:spacing w:after="0" w:line="360" w:lineRule="auto"/>
              <w:jc w:val="center"/>
              <w:rPr>
                <w:rFonts w:ascii="GHEA Grapalat" w:hAnsi="GHEA Grapalat"/>
                <w:sz w:val="24"/>
                <w:szCs w:val="24"/>
              </w:rPr>
            </w:pP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Գանձակ</w:t>
            </w:r>
          </w:p>
        </w:tc>
        <w:tc>
          <w:tcPr>
            <w:tcW w:w="1701" w:type="dxa"/>
            <w:vMerge w:val="restart"/>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19’ 06.3”, Y=45</w:t>
            </w:r>
            <w:r w:rsidRPr="00733E65">
              <w:rPr>
                <w:rFonts w:ascii="GHEA Grapalat" w:hAnsi="GHEA Grapalat"/>
                <w:sz w:val="24"/>
                <w:szCs w:val="24"/>
                <w:vertAlign w:val="superscript"/>
              </w:rPr>
              <w:t>o</w:t>
            </w:r>
            <w:r w:rsidRPr="00733E65">
              <w:rPr>
                <w:rFonts w:ascii="GHEA Grapalat" w:hAnsi="GHEA Grapalat"/>
                <w:sz w:val="24"/>
                <w:szCs w:val="24"/>
              </w:rPr>
              <w:t>06’ 57.3” H=1984</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r w:rsidR="00A479A2" w:rsidRPr="00733E65" w:rsidTr="00D408CB">
        <w:trPr>
          <w:trHeight w:val="277"/>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ճնշում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մ</w:t>
            </w:r>
          </w:p>
        </w:tc>
      </w:tr>
      <w:tr w:rsidR="00A479A2" w:rsidRPr="00733E65" w:rsidTr="00D408CB">
        <w:trPr>
          <w:trHeight w:val="20"/>
        </w:trPr>
        <w:tc>
          <w:tcPr>
            <w:tcW w:w="42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78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027" w:type="dxa"/>
            <w:vMerge/>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p>
        </w:tc>
        <w:tc>
          <w:tcPr>
            <w:tcW w:w="1134"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vMerge/>
            <w:shd w:val="clear" w:color="auto" w:fill="FFFFFF"/>
            <w:hideMark/>
          </w:tcPr>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vertAlign w:val="superscript"/>
              </w:rPr>
              <w:t>0</w:t>
            </w:r>
            <w:r w:rsidRPr="00733E65">
              <w:rPr>
                <w:rFonts w:ascii="GHEA Grapalat" w:hAnsi="GHEA Grapalat"/>
                <w:sz w:val="24"/>
                <w:szCs w:val="24"/>
              </w:rPr>
              <w:t>C</w:t>
            </w:r>
          </w:p>
        </w:tc>
      </w:tr>
      <w:tr w:rsidR="00A479A2" w:rsidRPr="00733E65" w:rsidTr="00D408CB">
        <w:trPr>
          <w:trHeight w:val="727"/>
        </w:trPr>
        <w:tc>
          <w:tcPr>
            <w:tcW w:w="42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w:t>
            </w:r>
          </w:p>
        </w:tc>
        <w:tc>
          <w:tcPr>
            <w:tcW w:w="78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2014</w:t>
            </w:r>
          </w:p>
        </w:tc>
        <w:tc>
          <w:tcPr>
            <w:tcW w:w="1027" w:type="dxa"/>
            <w:shd w:val="clear" w:color="auto" w:fill="FFFFFF"/>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3G-2</w:t>
            </w:r>
          </w:p>
        </w:tc>
        <w:tc>
          <w:tcPr>
            <w:tcW w:w="1134" w:type="dxa"/>
            <w:shd w:val="clear" w:color="auto" w:fill="FFFFFF"/>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«Ֆադեի» աղբյուր</w:t>
            </w:r>
          </w:p>
          <w:p w:rsidR="00A479A2" w:rsidRPr="00733E65" w:rsidRDefault="00A479A2" w:rsidP="00306AC1">
            <w:pPr>
              <w:spacing w:after="0" w:line="360" w:lineRule="auto"/>
              <w:jc w:val="center"/>
              <w:rPr>
                <w:rFonts w:ascii="GHEA Grapalat" w:hAnsi="GHEA Grapalat"/>
                <w:sz w:val="24"/>
                <w:szCs w:val="24"/>
              </w:rPr>
            </w:pPr>
          </w:p>
          <w:p w:rsidR="00A479A2" w:rsidRPr="00733E65" w:rsidRDefault="00A479A2" w:rsidP="00306AC1">
            <w:pPr>
              <w:spacing w:after="0" w:line="360" w:lineRule="auto"/>
              <w:jc w:val="center"/>
              <w:rPr>
                <w:rFonts w:ascii="GHEA Grapalat" w:hAnsi="GHEA Grapalat"/>
                <w:sz w:val="24"/>
                <w:szCs w:val="24"/>
              </w:rPr>
            </w:pP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Գեղարքունիքի մարզ</w:t>
            </w:r>
            <w:r w:rsidRPr="00733E65">
              <w:rPr>
                <w:rFonts w:ascii="GHEA Grapalat" w:hAnsi="GHEA Grapalat"/>
                <w:sz w:val="24"/>
                <w:szCs w:val="24"/>
              </w:rPr>
              <w:t xml:space="preserve">, </w:t>
            </w: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Գավառ</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X=40</w:t>
            </w:r>
            <w:r w:rsidRPr="00733E65">
              <w:rPr>
                <w:rFonts w:ascii="GHEA Grapalat" w:hAnsi="GHEA Grapalat"/>
                <w:sz w:val="24"/>
                <w:szCs w:val="24"/>
                <w:vertAlign w:val="superscript"/>
              </w:rPr>
              <w:t>o</w:t>
            </w:r>
            <w:r w:rsidRPr="00733E65">
              <w:rPr>
                <w:rFonts w:ascii="GHEA Grapalat" w:hAnsi="GHEA Grapalat"/>
                <w:sz w:val="24"/>
                <w:szCs w:val="24"/>
              </w:rPr>
              <w:t xml:space="preserve"> 21’ 02.5”, Y=45</w:t>
            </w:r>
            <w:r w:rsidRPr="00733E65">
              <w:rPr>
                <w:rFonts w:ascii="GHEA Grapalat" w:hAnsi="GHEA Grapalat"/>
                <w:sz w:val="24"/>
                <w:szCs w:val="24"/>
                <w:vertAlign w:val="superscript"/>
              </w:rPr>
              <w:t>o</w:t>
            </w:r>
            <w:r w:rsidRPr="00733E65">
              <w:rPr>
                <w:rFonts w:ascii="GHEA Grapalat" w:hAnsi="GHEA Grapalat"/>
                <w:sz w:val="24"/>
                <w:szCs w:val="24"/>
              </w:rPr>
              <w:t>07’ 55.8”</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H=1952</w:t>
            </w:r>
          </w:p>
        </w:tc>
        <w:tc>
          <w:tcPr>
            <w:tcW w:w="1701"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բեռնաթափում</w:t>
            </w:r>
          </w:p>
        </w:tc>
        <w:tc>
          <w:tcPr>
            <w:tcW w:w="1134" w:type="dxa"/>
            <w:shd w:val="clear" w:color="auto" w:fill="FFFFFF"/>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լ</w:t>
            </w:r>
            <w:r w:rsidRPr="00733E65">
              <w:rPr>
                <w:rFonts w:ascii="GHEA Grapalat" w:hAnsi="GHEA Grapalat"/>
                <w:sz w:val="24"/>
                <w:szCs w:val="24"/>
              </w:rPr>
              <w:t>/</w:t>
            </w:r>
            <w:r w:rsidRPr="00733E65">
              <w:rPr>
                <w:rFonts w:ascii="GHEA Grapalat" w:hAnsi="GHEA Grapalat" w:cs="Sylfaen"/>
                <w:sz w:val="24"/>
                <w:szCs w:val="24"/>
              </w:rPr>
              <w:t>վրկ</w:t>
            </w:r>
          </w:p>
        </w:tc>
      </w:tr>
    </w:tbl>
    <w:p w:rsidR="00A479A2" w:rsidRPr="00733E65" w:rsidRDefault="00BE08B1" w:rsidP="002C2FAD">
      <w:pPr>
        <w:pStyle w:val="Heading3"/>
      </w:pPr>
      <w:r w:rsidRPr="00733E65">
        <w:rPr>
          <w:lang w:val="en-US"/>
        </w:rPr>
        <w:t xml:space="preserve">       56.</w:t>
      </w:r>
      <w:r w:rsidR="00A479A2" w:rsidRPr="00733E65">
        <w:rPr>
          <w:b w:val="0"/>
        </w:rPr>
        <w:t>Գյուղատնտեսական, ջրատնտեսական, հանքարդյունաբերական, արդյունաբերական, քաղաքային և տրանսպորտային գործոնները կարող են ունենալ ազդեցություն ստորերկրյա ջրերի քիմիական և քանակական փոփոխությունների վրա: Գյուղատնտեսական և ջրատնտեսական գործոնները համեմատաբար ավելի լայն տարածում ունեն: Այս ճնշումների հնարավոր ազդեցության գոտում տեղակայված են քիմիական կարգավիճակի մոնիթորինգի հիդրոերկրաբանական դիտակետեր: Սևանի ՋԿՏ-ում ստորերկրյա ջրերի կարգավիճակը որոշվել է 11 հիդրոերկրաբանական մոնիթորինգի դիտակետերի հետևյալ քանակական  ցուցանիշների տվյալների հիման վրա՝ ստորերկրյա ջրերի մակարդակ (շատրվանող և ոչ շատրվանող հորերում), ծախս (աղբյուրներում և շատրվանող հորերում) և ջերմաստիճան, ինչպես նաև դրանցից 6 դիտակետերում՝ որակական ցուցանիշների տվյալներով (թթվածնային ռեժիմ, հանքայնացում, կենսածին նյութեր, մետաղներ): Քիմիական և քանակական մոնիթորինգի տվյալների` քիմիական և քանակական կարգավիճակի հուսալի գնահատումների համադրման կառուցվածքային մեթոդները դեռ պետք է մշակվեն:</w:t>
      </w:r>
      <w:r w:rsidR="00CE3586" w:rsidRPr="00733E65">
        <w:rPr>
          <w:b w:val="0"/>
        </w:rPr>
        <w:t xml:space="preserve"> Մեթոդների մշակման աշխատանքներն իրականացվելու են</w:t>
      </w:r>
      <w:r w:rsidR="00047FBE" w:rsidRPr="00733E65">
        <w:rPr>
          <w:b w:val="0"/>
        </w:rPr>
        <w:t xml:space="preserve"> պլանավորման 6 ամյա ցիկի ընթացքում</w:t>
      </w:r>
      <w:r w:rsidR="00CE3586" w:rsidRPr="00733E65">
        <w:rPr>
          <w:b w:val="0"/>
        </w:rPr>
        <w:t xml:space="preserve"> շրջակա միջավայրի նախարարության կողմից</w:t>
      </w:r>
      <w:r w:rsidR="00047FBE" w:rsidRPr="00733E65">
        <w:rPr>
          <w:b w:val="0"/>
        </w:rPr>
        <w:t xml:space="preserve">՝ համագործակցելով միջազգային համապատասխան փորձ ունեցող կազմակերպությունների հետ։ </w:t>
      </w:r>
      <w:r w:rsidR="00A479A2" w:rsidRPr="00733E65">
        <w:rPr>
          <w:b w:val="0"/>
        </w:rPr>
        <w:t xml:space="preserve"> Ստորերկրյա ջրերի մոնիթորինգի 2015-2018 թվականների արդյունքների համաձայն՝ քանակական տատանումները մոտ են բնականին, և ներկայումս մարդածին ճնշումների ազդեցությունը ստորերկրյա ջրերի քանակի վրա նշանակալի չէ: Սևանի ավազանի մոնիթորինգի դիտակետերում ջրի ծախսի և մակարդակի բարձր արժեքներին համապատասխանում է համեմատաբար ցածր հանքայնացումը և հակառակը: Բացառություն են կազմում ստորերկրյա ջրերի վերլուծության արդյունքները N1809 և N2014 մոնիթորինգի կետերում, որտեղ նկատվում են հակառակ երևույթներ, ծախսի բարձր արժեքներին համապատասխանում է բարձր հանքայնացում և հակառակը: Այստեղ հնարավոր անհայտ մարդածին ճնշումների ազդեցությունները կամ բացթողումները կարող են ազդել լաբորատոր հետազոտությունների վրա, որոնք պետք է հստակեցվեն հաջորդ տարիներին: Բոլոր դեպքերում, տատանումները մոտ են բնականին, և ներկայումս նշված ճնշումների ազդեցությունները նշանակալի չեն: Այսպիսով, ՍՋՄ-ների քանակական կարգավիճակը կարելի է գնահատել որպես «լավ»:</w:t>
      </w:r>
    </w:p>
    <w:p w:rsidR="00A479A2" w:rsidRPr="00733E65" w:rsidRDefault="00A479A2" w:rsidP="00CA6134">
      <w:pPr>
        <w:numPr>
          <w:ilvl w:val="0"/>
          <w:numId w:val="18"/>
        </w:numPr>
        <w:tabs>
          <w:tab w:val="left" w:pos="284"/>
          <w:tab w:val="left" w:pos="567"/>
        </w:tabs>
        <w:spacing w:after="0" w:line="360" w:lineRule="auto"/>
        <w:ind w:left="0" w:firstLine="360"/>
        <w:jc w:val="both"/>
        <w:rPr>
          <w:rFonts w:ascii="GHEA Grapalat" w:hAnsi="GHEA Grapalat"/>
          <w:sz w:val="24"/>
          <w:szCs w:val="24"/>
          <w:lang w:val="hy-AM"/>
        </w:rPr>
      </w:pPr>
      <w:r w:rsidRPr="00733E65">
        <w:rPr>
          <w:rFonts w:ascii="GHEA Grapalat" w:hAnsi="GHEA Grapalat" w:cs="Sylfaen"/>
          <w:sz w:val="24"/>
          <w:szCs w:val="24"/>
          <w:lang w:val="hy-AM"/>
        </w:rPr>
        <w:t xml:space="preserve">Ըստ </w:t>
      </w:r>
      <w:r w:rsidRPr="00733E65">
        <w:rPr>
          <w:rFonts w:ascii="GHEA Grapalat" w:hAnsi="GHEA Grapalat"/>
          <w:sz w:val="24"/>
          <w:szCs w:val="24"/>
          <w:lang w:val="hy-AM"/>
        </w:rPr>
        <w:t>ջ</w:t>
      </w:r>
      <w:r w:rsidRPr="00733E65">
        <w:rPr>
          <w:rFonts w:ascii="GHEA Grapalat" w:hAnsi="GHEA Grapalat" w:cs="Sylfaen"/>
          <w:sz w:val="24"/>
          <w:szCs w:val="24"/>
          <w:lang w:val="hy-AM"/>
        </w:rPr>
        <w:t>րաքիմիական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մոնիթորինգի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տվյալների,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ստորերկրյա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բնորոշվել 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ցածր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հանքայնացմամբ</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 ցածր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կոշտությամբ</w:t>
      </w:r>
      <w:r w:rsidRPr="00733E65">
        <w:rPr>
          <w:rFonts w:ascii="GHEA Grapalat" w:hAnsi="GHEA Grapalat"/>
          <w:sz w:val="24"/>
          <w:szCs w:val="24"/>
          <w:lang w:val="hy-AM"/>
        </w:rPr>
        <w:t xml:space="preserve">: Ջրի նմուշներում որոշված նիտրատների պարունակությունը Նիտրատների դիրեկտիվով սահմանված 50մգ/լ և ՀՀ խմելու ջրերի համար սահմանված 45մգ/լ  թույլատրելի նորմը գերազանցել է միայն </w:t>
      </w:r>
      <w:r w:rsidRPr="00733E65">
        <w:rPr>
          <w:rFonts w:ascii="GHEA Grapalat" w:hAnsi="GHEA Grapalat" w:cs="Sylfaen"/>
          <w:sz w:val="24"/>
          <w:szCs w:val="24"/>
          <w:lang w:val="hy-AM"/>
        </w:rPr>
        <w:t>Մարտունի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քաղաքի</w:t>
      </w:r>
      <w:r w:rsidRPr="00733E65">
        <w:rPr>
          <w:rFonts w:ascii="GHEA Grapalat" w:hAnsi="GHEA Grapalat"/>
          <w:sz w:val="24"/>
          <w:szCs w:val="24"/>
          <w:lang w:val="hy-AM"/>
        </w:rPr>
        <w:t xml:space="preserve"> N38 </w:t>
      </w:r>
      <w:r w:rsidRPr="00733E65">
        <w:rPr>
          <w:rFonts w:ascii="GHEA Grapalat" w:hAnsi="GHEA Grapalat" w:cs="Sylfaen"/>
          <w:sz w:val="24"/>
          <w:szCs w:val="24"/>
          <w:lang w:val="hy-AM"/>
        </w:rPr>
        <w:t xml:space="preserve">աղբյուրում։ Նիտրաների համեմատաբար բարձր կոնցենտրացիաներ են դիտվել նաև </w:t>
      </w:r>
      <w:r w:rsidRPr="00733E65">
        <w:rPr>
          <w:rFonts w:ascii="GHEA Grapalat" w:hAnsi="GHEA Grapalat"/>
          <w:sz w:val="24"/>
          <w:szCs w:val="24"/>
          <w:lang w:val="hy-AM"/>
        </w:rPr>
        <w:t xml:space="preserve">Գավառ քաղաքի N2014 </w:t>
      </w:r>
      <w:r w:rsidRPr="00733E65">
        <w:rPr>
          <w:rFonts w:ascii="GHEA Grapalat" w:hAnsi="GHEA Grapalat" w:cs="Sylfaen"/>
          <w:sz w:val="24"/>
          <w:szCs w:val="24"/>
          <w:lang w:val="hy-AM"/>
        </w:rPr>
        <w:t>աղբյուրի ջրում։</w:t>
      </w:r>
      <w:r w:rsidRPr="00733E65">
        <w:rPr>
          <w:rFonts w:ascii="GHEA Grapalat" w:hAnsi="GHEA Grapalat"/>
          <w:sz w:val="24"/>
          <w:szCs w:val="24"/>
          <w:lang w:val="hy-AM"/>
        </w:rPr>
        <w:t xml:space="preserve"> </w:t>
      </w:r>
      <w:r w:rsidR="00805A86" w:rsidRPr="00733E65">
        <w:rPr>
          <w:rFonts w:ascii="GHEA Grapalat" w:hAnsi="GHEA Grapalat"/>
          <w:sz w:val="24"/>
          <w:szCs w:val="24"/>
          <w:lang w:val="hy-AM"/>
        </w:rPr>
        <w:t xml:space="preserve">Նիտրատների </w:t>
      </w:r>
      <w:r w:rsidRPr="00733E65">
        <w:rPr>
          <w:rFonts w:ascii="GHEA Grapalat" w:hAnsi="GHEA Grapalat"/>
          <w:sz w:val="24"/>
          <w:szCs w:val="24"/>
          <w:lang w:val="hy-AM"/>
        </w:rPr>
        <w:t>բարձր կոնցենտրացիաներ (ներառյալ որոշ դեպքերում 45մգ/լ  թույլատրելի նորմը գերազանցող) դիտվել են հետևյալ դիտակետերում</w:t>
      </w:r>
      <w:r w:rsidRPr="00733E65">
        <w:rPr>
          <w:rFonts w:ascii="MS Mincho" w:eastAsia="MS Mincho" w:hAnsi="MS Mincho" w:cs="MS Mincho" w:hint="eastAsia"/>
          <w:sz w:val="24"/>
          <w:szCs w:val="24"/>
          <w:lang w:val="hy-AM"/>
        </w:rPr>
        <w:t>․</w:t>
      </w:r>
      <w:r w:rsidRPr="00733E65">
        <w:rPr>
          <w:rFonts w:ascii="GHEA Grapalat" w:hAnsi="GHEA Grapalat"/>
          <w:sz w:val="24"/>
          <w:szCs w:val="24"/>
          <w:lang w:val="hy-AM"/>
        </w:rPr>
        <w:t xml:space="preserve"> </w:t>
      </w:r>
    </w:p>
    <w:p w:rsidR="00A479A2" w:rsidRPr="00733E65" w:rsidRDefault="00805A86" w:rsidP="00805A86">
      <w:pPr>
        <w:tabs>
          <w:tab w:val="left" w:pos="567"/>
        </w:tabs>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rPr>
        <w:t xml:space="preserve"> </w:t>
      </w:r>
      <w:r w:rsidRPr="00733E65">
        <w:rPr>
          <w:rFonts w:ascii="GHEA Grapalat" w:hAnsi="GHEA Grapalat" w:cs="Sylfaen"/>
          <w:sz w:val="24"/>
          <w:szCs w:val="24"/>
          <w:lang w:val="hy-AM"/>
        </w:rPr>
        <w:tab/>
        <w:t>ա</w:t>
      </w:r>
      <w:r w:rsidR="00F61EF0"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Շողակաթ</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գյուղի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հորատանցքում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Շորժա</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3G-1)` </w:t>
      </w:r>
      <w:r w:rsidR="00A479A2" w:rsidRPr="00733E65">
        <w:rPr>
          <w:rFonts w:ascii="GHEA Grapalat" w:hAnsi="GHEA Grapalat"/>
          <w:sz w:val="24"/>
          <w:szCs w:val="24"/>
          <w:lang w:val="hy-AM"/>
        </w:rPr>
        <w:t>100.8 մգ/լ (N7 նմուշ, 2018</w:t>
      </w:r>
      <w:r w:rsidR="007B6DFD" w:rsidRPr="00733E65">
        <w:rPr>
          <w:rFonts w:ascii="GHEA Grapalat" w:hAnsi="GHEA Grapalat"/>
          <w:sz w:val="24"/>
          <w:szCs w:val="24"/>
          <w:lang w:val="hy-AM"/>
        </w:rPr>
        <w:t>թվականի</w:t>
      </w:r>
      <w:r w:rsidR="00A479A2" w:rsidRPr="00733E65">
        <w:rPr>
          <w:rFonts w:ascii="GHEA Grapalat" w:hAnsi="GHEA Grapalat"/>
          <w:sz w:val="24"/>
          <w:szCs w:val="24"/>
          <w:lang w:val="hy-AM"/>
        </w:rPr>
        <w:t>) և 110.135 մգ/լ (N3 նմուշ, 2019</w:t>
      </w:r>
      <w:r w:rsidR="007B6DFD" w:rsidRPr="00733E65">
        <w:rPr>
          <w:rFonts w:ascii="GHEA Grapalat" w:hAnsi="GHEA Grapalat"/>
          <w:sz w:val="24"/>
          <w:szCs w:val="24"/>
          <w:lang w:val="hy-AM"/>
        </w:rPr>
        <w:t>թվականի</w:t>
      </w:r>
      <w:r w:rsidR="00A479A2" w:rsidRPr="00733E65">
        <w:rPr>
          <w:rFonts w:ascii="GHEA Grapalat" w:hAnsi="GHEA Grapalat"/>
          <w:sz w:val="24"/>
          <w:szCs w:val="24"/>
          <w:lang w:val="hy-AM"/>
        </w:rPr>
        <w:t>),</w:t>
      </w:r>
    </w:p>
    <w:p w:rsidR="00A479A2" w:rsidRPr="00733E65" w:rsidRDefault="00805A86" w:rsidP="00805A86">
      <w:pPr>
        <w:tabs>
          <w:tab w:val="left" w:pos="567"/>
        </w:tabs>
        <w:spacing w:after="0" w:line="360" w:lineRule="auto"/>
        <w:jc w:val="both"/>
        <w:rPr>
          <w:rFonts w:ascii="GHEA Grapalat" w:hAnsi="GHEA Grapalat"/>
          <w:sz w:val="24"/>
          <w:szCs w:val="24"/>
          <w:lang w:val="hy-AM"/>
        </w:rPr>
      </w:pPr>
      <w:r w:rsidRPr="00733E65">
        <w:rPr>
          <w:rFonts w:ascii="GHEA Grapalat" w:hAnsi="GHEA Grapalat"/>
          <w:sz w:val="24"/>
          <w:szCs w:val="24"/>
          <w:lang w:val="hy-AM"/>
        </w:rPr>
        <w:t xml:space="preserve"> </w:t>
      </w:r>
      <w:r w:rsidRPr="00733E65">
        <w:rPr>
          <w:rFonts w:ascii="GHEA Grapalat" w:hAnsi="GHEA Grapalat"/>
          <w:sz w:val="24"/>
          <w:szCs w:val="24"/>
          <w:lang w:val="hy-AM"/>
        </w:rPr>
        <w:tab/>
        <w:t>բ</w:t>
      </w:r>
      <w:r w:rsidR="00F61EF0" w:rsidRPr="00733E65">
        <w:rPr>
          <w:rFonts w:ascii="GHEA Grapalat" w:hAnsi="GHEA Grapalat"/>
          <w:sz w:val="24"/>
          <w:szCs w:val="24"/>
          <w:lang w:val="hy-AM"/>
        </w:rPr>
        <w:t>.</w:t>
      </w:r>
      <w:r w:rsidRPr="00733E65">
        <w:rPr>
          <w:rFonts w:ascii="GHEA Grapalat" w:hAnsi="GHEA Grapalat"/>
          <w:sz w:val="24"/>
          <w:szCs w:val="24"/>
          <w:lang w:val="hy-AM"/>
        </w:rPr>
        <w:t xml:space="preserve"> </w:t>
      </w:r>
      <w:r w:rsidR="00A479A2" w:rsidRPr="00733E65">
        <w:rPr>
          <w:rFonts w:ascii="GHEA Grapalat" w:hAnsi="GHEA Grapalat"/>
          <w:sz w:val="24"/>
          <w:szCs w:val="24"/>
          <w:lang w:val="de-AT"/>
        </w:rPr>
        <w:t>«</w:t>
      </w:r>
      <w:r w:rsidR="00A479A2" w:rsidRPr="00733E65">
        <w:rPr>
          <w:rFonts w:ascii="GHEA Grapalat" w:hAnsi="GHEA Grapalat" w:cs="Sylfaen"/>
          <w:sz w:val="24"/>
          <w:szCs w:val="24"/>
          <w:lang w:val="hy-AM"/>
        </w:rPr>
        <w:t>Աղբուլախ</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կամ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Սպիտակ</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աղբյուրում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3G-1, </w:t>
      </w:r>
      <w:r w:rsidR="00A479A2" w:rsidRPr="00733E65">
        <w:rPr>
          <w:rFonts w:ascii="GHEA Grapalat" w:hAnsi="GHEA Grapalat" w:cs="Sylfaen"/>
          <w:sz w:val="24"/>
          <w:szCs w:val="24"/>
          <w:lang w:val="hy-AM"/>
        </w:rPr>
        <w:t>Աղբերք</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գյուղ</w:t>
      </w:r>
      <w:r w:rsidR="00A479A2" w:rsidRPr="00733E65">
        <w:rPr>
          <w:rFonts w:ascii="GHEA Grapalat" w:hAnsi="GHEA Grapalat"/>
          <w:sz w:val="24"/>
          <w:szCs w:val="24"/>
          <w:lang w:val="de-AT"/>
        </w:rPr>
        <w:t>)</w:t>
      </w:r>
      <w:r w:rsidR="00A479A2" w:rsidRPr="00733E65">
        <w:rPr>
          <w:rFonts w:ascii="GHEA Grapalat" w:hAnsi="GHEA Grapalat"/>
          <w:sz w:val="24"/>
          <w:szCs w:val="24"/>
          <w:lang w:val="hy-AM"/>
        </w:rPr>
        <w:t>՝ 53.4 մգ/լ (N8 նմուշ, 2018</w:t>
      </w:r>
      <w:r w:rsidR="007B6DFD" w:rsidRPr="00733E65">
        <w:rPr>
          <w:rFonts w:ascii="GHEA Grapalat" w:hAnsi="GHEA Grapalat"/>
          <w:sz w:val="24"/>
          <w:szCs w:val="24"/>
          <w:lang w:val="hy-AM"/>
        </w:rPr>
        <w:t>թվականի</w:t>
      </w:r>
      <w:r w:rsidR="00A479A2" w:rsidRPr="00733E65">
        <w:rPr>
          <w:rFonts w:ascii="GHEA Grapalat" w:hAnsi="GHEA Grapalat"/>
          <w:sz w:val="24"/>
          <w:szCs w:val="24"/>
          <w:lang w:val="hy-AM"/>
        </w:rPr>
        <w:t>) և 52.25 մգ/լ (N2 նմուշ, 2019</w:t>
      </w:r>
      <w:r w:rsidR="007B6DFD" w:rsidRPr="00733E65">
        <w:rPr>
          <w:rFonts w:ascii="GHEA Grapalat" w:hAnsi="GHEA Grapalat"/>
          <w:sz w:val="24"/>
          <w:szCs w:val="24"/>
          <w:lang w:val="hy-AM"/>
        </w:rPr>
        <w:t>թվականի</w:t>
      </w:r>
      <w:r w:rsidR="00A479A2" w:rsidRPr="00733E65">
        <w:rPr>
          <w:rFonts w:ascii="GHEA Grapalat" w:hAnsi="GHEA Grapalat"/>
          <w:sz w:val="24"/>
          <w:szCs w:val="24"/>
          <w:lang w:val="hy-AM"/>
        </w:rPr>
        <w:t>),</w:t>
      </w:r>
    </w:p>
    <w:p w:rsidR="00A479A2" w:rsidRPr="00733E65" w:rsidRDefault="00805A86" w:rsidP="00805A86">
      <w:pPr>
        <w:pStyle w:val="ListParagraph"/>
        <w:tabs>
          <w:tab w:val="left" w:pos="567"/>
        </w:tabs>
        <w:spacing w:after="0" w:line="360" w:lineRule="auto"/>
        <w:ind w:left="0"/>
        <w:jc w:val="both"/>
        <w:rPr>
          <w:rFonts w:ascii="GHEA Grapalat" w:hAnsi="GHEA Grapalat"/>
          <w:sz w:val="24"/>
          <w:szCs w:val="24"/>
          <w:lang w:val="hy-AM"/>
        </w:rPr>
      </w:pPr>
      <w:r w:rsidRPr="00733E65">
        <w:rPr>
          <w:rFonts w:ascii="GHEA Grapalat" w:hAnsi="GHEA Grapalat" w:cs="Sylfaen"/>
          <w:sz w:val="24"/>
          <w:szCs w:val="24"/>
          <w:lang w:val="hy-AM"/>
        </w:rPr>
        <w:tab/>
        <w:t>գ</w:t>
      </w:r>
      <w:r w:rsidR="00F61EF0"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A479A2" w:rsidRPr="00733E65">
        <w:rPr>
          <w:rFonts w:ascii="GHEA Grapalat" w:hAnsi="GHEA Grapalat" w:cs="Sylfaen"/>
          <w:sz w:val="24"/>
          <w:szCs w:val="24"/>
          <w:lang w:val="hy-AM"/>
        </w:rPr>
        <w:t>Նորակերտ</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գյուղի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հորատանցքում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3G-4)</w:t>
      </w:r>
      <w:r w:rsidR="00A479A2" w:rsidRPr="00733E65">
        <w:rPr>
          <w:rFonts w:ascii="GHEA Grapalat" w:hAnsi="GHEA Grapalat"/>
          <w:sz w:val="24"/>
          <w:szCs w:val="24"/>
          <w:lang w:val="hy-AM"/>
        </w:rPr>
        <w:t>՝ 111.014 մգ/լ (N8 նմուշ, 2019</w:t>
      </w:r>
      <w:r w:rsidR="007B6DFD" w:rsidRPr="00733E65">
        <w:rPr>
          <w:rFonts w:ascii="GHEA Grapalat" w:hAnsi="GHEA Grapalat"/>
          <w:sz w:val="24"/>
          <w:szCs w:val="24"/>
          <w:lang w:val="hy-AM"/>
        </w:rPr>
        <w:t>թվականի</w:t>
      </w:r>
      <w:r w:rsidRPr="00733E65">
        <w:rPr>
          <w:rFonts w:ascii="GHEA Grapalat" w:hAnsi="GHEA Grapalat"/>
          <w:sz w:val="24"/>
          <w:szCs w:val="24"/>
          <w:lang w:val="hy-AM"/>
        </w:rPr>
        <w:t>)</w:t>
      </w:r>
      <w:r w:rsidR="00A479A2" w:rsidRPr="00733E65">
        <w:rPr>
          <w:rFonts w:ascii="GHEA Grapalat" w:hAnsi="GHEA Grapalat"/>
          <w:sz w:val="24"/>
          <w:szCs w:val="24"/>
          <w:lang w:val="hy-AM"/>
        </w:rPr>
        <w:t>։</w:t>
      </w:r>
    </w:p>
    <w:p w:rsidR="00A479A2" w:rsidRPr="00733E65" w:rsidRDefault="00805A86" w:rsidP="00CA6134">
      <w:pPr>
        <w:numPr>
          <w:ilvl w:val="0"/>
          <w:numId w:val="18"/>
        </w:numPr>
        <w:tabs>
          <w:tab w:val="left" w:pos="284"/>
          <w:tab w:val="left" w:pos="567"/>
        </w:tabs>
        <w:spacing w:after="0" w:line="360" w:lineRule="auto"/>
        <w:ind w:left="0" w:firstLine="630"/>
        <w:jc w:val="both"/>
        <w:rPr>
          <w:rFonts w:ascii="GHEA Grapalat" w:hAnsi="GHEA Grapalat"/>
          <w:sz w:val="24"/>
          <w:szCs w:val="24"/>
          <w:lang w:val="hy-AM"/>
        </w:rPr>
      </w:pPr>
      <w:r w:rsidRPr="00733E65">
        <w:rPr>
          <w:rFonts w:ascii="GHEA Grapalat" w:hAnsi="GHEA Grapalat" w:cs="Sylfaen"/>
          <w:sz w:val="24"/>
          <w:szCs w:val="24"/>
          <w:lang w:val="hy-AM"/>
        </w:rPr>
        <w:t>Ջ</w:t>
      </w:r>
      <w:r w:rsidR="00A479A2" w:rsidRPr="00733E65">
        <w:rPr>
          <w:rFonts w:ascii="GHEA Grapalat" w:hAnsi="GHEA Grapalat" w:cs="Sylfaen"/>
          <w:sz w:val="24"/>
          <w:szCs w:val="24"/>
          <w:lang w:val="hy-AM"/>
        </w:rPr>
        <w:t>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մոնիթորինգի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հաճախականության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վերաբերյալ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գոյություն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ունեցող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տվյալները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բավարար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չեն Սևանի</w:t>
      </w:r>
      <w:r w:rsidR="00A479A2" w:rsidRPr="00733E65">
        <w:rPr>
          <w:rFonts w:ascii="GHEA Grapalat" w:hAnsi="GHEA Grapalat"/>
          <w:sz w:val="24"/>
          <w:szCs w:val="24"/>
          <w:lang w:val="hy-AM"/>
        </w:rPr>
        <w:t xml:space="preserve"> ՋԿՏ-</w:t>
      </w:r>
      <w:r w:rsidR="00A479A2" w:rsidRPr="00733E65">
        <w:rPr>
          <w:rFonts w:ascii="GHEA Grapalat" w:hAnsi="GHEA Grapalat" w:cs="Sylfaen"/>
          <w:sz w:val="24"/>
          <w:szCs w:val="24"/>
          <w:lang w:val="hy-AM"/>
        </w:rPr>
        <w:t>ում</w:t>
      </w:r>
      <w:r w:rsidR="00A479A2" w:rsidRPr="00733E65">
        <w:rPr>
          <w:rFonts w:ascii="GHEA Grapalat" w:hAnsi="GHEA Grapalat"/>
          <w:sz w:val="24"/>
          <w:szCs w:val="24"/>
          <w:lang w:val="hy-AM"/>
        </w:rPr>
        <w:t xml:space="preserve"> ՍՋՄ-</w:t>
      </w:r>
      <w:r w:rsidR="00A479A2" w:rsidRPr="00733E65">
        <w:rPr>
          <w:rFonts w:ascii="GHEA Grapalat" w:hAnsi="GHEA Grapalat" w:cs="Sylfaen"/>
          <w:sz w:val="24"/>
          <w:szCs w:val="24"/>
          <w:lang w:val="hy-AM"/>
        </w:rPr>
        <w:t>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կարգավիճակի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գնահատման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համար</w:t>
      </w:r>
      <w:r w:rsidR="00A479A2" w:rsidRPr="00733E65">
        <w:rPr>
          <w:rFonts w:ascii="GHEA Grapalat" w:hAnsi="GHEA Grapalat"/>
          <w:sz w:val="24"/>
          <w:szCs w:val="24"/>
          <w:lang w:val="hy-AM"/>
        </w:rPr>
        <w:t xml:space="preserve">: Անհրաժեշտ են ստորերկրյա ջրերի վերաբերյալ </w:t>
      </w:r>
      <w:r w:rsidR="00A479A2" w:rsidRPr="00733E65">
        <w:rPr>
          <w:rFonts w:ascii="GHEA Grapalat" w:hAnsi="GHEA Grapalat" w:cs="Sylfaen"/>
          <w:sz w:val="24"/>
          <w:szCs w:val="24"/>
          <w:lang w:val="hy-AM"/>
        </w:rPr>
        <w:t>լրացուցիչ</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տվյալներ`</w:t>
      </w:r>
      <w:r w:rsidR="00A479A2" w:rsidRPr="00733E65">
        <w:rPr>
          <w:rFonts w:ascii="GHEA Grapalat" w:hAnsi="GHEA Grapalat"/>
          <w:sz w:val="24"/>
          <w:szCs w:val="24"/>
          <w:lang w:val="hy-AM"/>
        </w:rPr>
        <w:t xml:space="preserve"> ընդլայնված </w:t>
      </w:r>
      <w:r w:rsidR="00A479A2" w:rsidRPr="00733E65">
        <w:rPr>
          <w:rFonts w:ascii="GHEA Grapalat" w:hAnsi="GHEA Grapalat" w:cs="Sylfaen"/>
          <w:sz w:val="24"/>
          <w:szCs w:val="24"/>
          <w:lang w:val="hy-AM"/>
        </w:rPr>
        <w:t>մոնիթորինգի դիտացանցի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առավել շատ ջրաքիմիական ցուցանիշների պայմաններում, որոնք կներառեն  </w:t>
      </w:r>
      <w:r w:rsidR="00A479A2" w:rsidRPr="00733E65">
        <w:rPr>
          <w:rFonts w:ascii="GHEA Grapalat" w:hAnsi="GHEA Grapalat" w:cs="Sylfaen"/>
          <w:sz w:val="24"/>
          <w:szCs w:val="24"/>
          <w:lang w:val="hy-AM"/>
        </w:rPr>
        <w:t>ծանր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մետաղները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թունաքիմիկատները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սինթետիկ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նյութերը:</w:t>
      </w:r>
      <w:r w:rsidR="00A479A2" w:rsidRPr="00733E65">
        <w:rPr>
          <w:rFonts w:ascii="GHEA Grapalat" w:hAnsi="GHEA Grapalat"/>
          <w:sz w:val="24"/>
          <w:szCs w:val="24"/>
          <w:lang w:val="hy-AM"/>
        </w:rPr>
        <w:t xml:space="preserve"> </w:t>
      </w:r>
    </w:p>
    <w:p w:rsidR="00A479A2" w:rsidRPr="00733E65" w:rsidRDefault="00805A86" w:rsidP="00CA6134">
      <w:pPr>
        <w:numPr>
          <w:ilvl w:val="0"/>
          <w:numId w:val="18"/>
        </w:numPr>
        <w:tabs>
          <w:tab w:val="left" w:pos="284"/>
          <w:tab w:val="left" w:pos="567"/>
        </w:tabs>
        <w:spacing w:after="0" w:line="360" w:lineRule="auto"/>
        <w:ind w:left="0" w:firstLine="630"/>
        <w:jc w:val="both"/>
        <w:rPr>
          <w:rFonts w:ascii="GHEA Grapalat" w:hAnsi="GHEA Grapalat"/>
          <w:sz w:val="24"/>
          <w:szCs w:val="24"/>
          <w:lang w:val="hy-AM"/>
        </w:rPr>
      </w:pPr>
      <w:bookmarkStart w:id="160" w:name="_Toc533178026"/>
      <w:r w:rsidRPr="00733E65">
        <w:rPr>
          <w:rFonts w:ascii="GHEA Grapalat" w:hAnsi="GHEA Grapalat"/>
          <w:sz w:val="24"/>
          <w:szCs w:val="24"/>
          <w:lang w:val="hy-AM"/>
        </w:rPr>
        <w:t>Սևանի ՋԿՏ ստորերկրյա ջրային մարմինների կարգավիճակը ներկայացված է</w:t>
      </w:r>
      <w:r w:rsidR="00A65A18" w:rsidRPr="00733E65">
        <w:rPr>
          <w:rFonts w:ascii="GHEA Grapalat" w:hAnsi="GHEA Grapalat"/>
          <w:sz w:val="24"/>
          <w:szCs w:val="24"/>
          <w:lang w:val="hy-AM"/>
        </w:rPr>
        <w:t xml:space="preserve"> Քարտեզ N11-ում։</w:t>
      </w:r>
      <w:r w:rsidRPr="00733E65">
        <w:rPr>
          <w:rFonts w:ascii="GHEA Grapalat" w:hAnsi="GHEA Grapalat"/>
          <w:sz w:val="24"/>
          <w:szCs w:val="24"/>
          <w:lang w:val="hy-AM"/>
        </w:rPr>
        <w:t xml:space="preserve"> </w:t>
      </w:r>
    </w:p>
    <w:p w:rsidR="00A479A2" w:rsidRPr="00733E65" w:rsidRDefault="0046475F" w:rsidP="00306AC1">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4791075" cy="4724400"/>
            <wp:effectExtent l="0" t="0" r="0" b="0"/>
            <wp:docPr id="18" name="Picture 18" descr="gwb_status_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wb_status_ar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91075" cy="4724400"/>
                    </a:xfrm>
                    <a:prstGeom prst="rect">
                      <a:avLst/>
                    </a:prstGeom>
                    <a:noFill/>
                    <a:ln>
                      <a:noFill/>
                    </a:ln>
                  </pic:spPr>
                </pic:pic>
              </a:graphicData>
            </a:graphic>
          </wp:inline>
        </w:drawing>
      </w:r>
    </w:p>
    <w:p w:rsidR="00A479A2" w:rsidRPr="00733E65" w:rsidRDefault="00A65A18" w:rsidP="00306AC1">
      <w:pPr>
        <w:spacing w:after="0" w:line="360" w:lineRule="auto"/>
        <w:jc w:val="center"/>
        <w:rPr>
          <w:rFonts w:ascii="GHEA Grapalat" w:hAnsi="GHEA Grapalat"/>
          <w:b/>
          <w:sz w:val="24"/>
          <w:szCs w:val="24"/>
        </w:rPr>
      </w:pPr>
      <w:bookmarkStart w:id="161" w:name="_Toc49702051"/>
      <w:bookmarkStart w:id="162" w:name="_Toc53652517"/>
      <w:r w:rsidRPr="00733E65">
        <w:rPr>
          <w:rFonts w:ascii="GHEA Grapalat" w:hAnsi="GHEA Grapalat"/>
          <w:b/>
          <w:sz w:val="24"/>
          <w:szCs w:val="24"/>
          <w:lang w:val="hy-AM"/>
        </w:rPr>
        <w:t xml:space="preserve">Քարտեզ </w:t>
      </w:r>
      <w:r w:rsidRPr="00733E65">
        <w:rPr>
          <w:rFonts w:ascii="GHEA Grapalat" w:hAnsi="GHEA Grapalat"/>
          <w:b/>
          <w:sz w:val="24"/>
          <w:szCs w:val="24"/>
        </w:rPr>
        <w:t>N</w:t>
      </w:r>
      <w:r w:rsidRPr="00733E65">
        <w:rPr>
          <w:rFonts w:ascii="GHEA Grapalat" w:hAnsi="GHEA Grapalat"/>
          <w:b/>
          <w:sz w:val="24"/>
          <w:szCs w:val="24"/>
          <w:lang w:val="hy-AM"/>
        </w:rPr>
        <w:t>11</w:t>
      </w:r>
      <w:r w:rsidR="00F61EF0" w:rsidRPr="00733E65">
        <w:rPr>
          <w:rFonts w:ascii="GHEA Grapalat" w:hAnsi="GHEA Grapalat"/>
          <w:b/>
          <w:sz w:val="24"/>
          <w:szCs w:val="24"/>
          <w:lang w:val="hy-AM"/>
        </w:rPr>
        <w:t>.</w:t>
      </w:r>
      <w:r w:rsidR="00A479A2" w:rsidRPr="00733E65">
        <w:rPr>
          <w:rFonts w:ascii="GHEA Grapalat" w:hAnsi="GHEA Grapalat"/>
          <w:b/>
          <w:sz w:val="24"/>
          <w:szCs w:val="24"/>
        </w:rPr>
        <w:t xml:space="preserve"> </w:t>
      </w:r>
      <w:r w:rsidR="00A479A2" w:rsidRPr="00733E65">
        <w:rPr>
          <w:rFonts w:ascii="GHEA Grapalat" w:hAnsi="GHEA Grapalat"/>
          <w:b/>
          <w:sz w:val="24"/>
          <w:szCs w:val="24"/>
          <w:lang w:val="ru-RU"/>
        </w:rPr>
        <w:t>Սևանի</w:t>
      </w:r>
      <w:r w:rsidR="00A479A2" w:rsidRPr="00733E65">
        <w:rPr>
          <w:rFonts w:ascii="GHEA Grapalat" w:hAnsi="GHEA Grapalat"/>
          <w:b/>
          <w:sz w:val="24"/>
          <w:szCs w:val="24"/>
        </w:rPr>
        <w:t xml:space="preserve"> </w:t>
      </w:r>
      <w:r w:rsidR="00A479A2" w:rsidRPr="00733E65">
        <w:rPr>
          <w:rFonts w:ascii="GHEA Grapalat" w:hAnsi="GHEA Grapalat"/>
          <w:b/>
          <w:sz w:val="24"/>
          <w:szCs w:val="24"/>
          <w:lang w:val="ru-RU"/>
        </w:rPr>
        <w:t>ՋԿՏ</w:t>
      </w:r>
      <w:r w:rsidR="00A479A2" w:rsidRPr="00733E65">
        <w:rPr>
          <w:rFonts w:ascii="GHEA Grapalat" w:hAnsi="GHEA Grapalat"/>
          <w:b/>
          <w:sz w:val="24"/>
          <w:szCs w:val="24"/>
        </w:rPr>
        <w:t xml:space="preserve"> </w:t>
      </w:r>
      <w:r w:rsidR="00A479A2" w:rsidRPr="00733E65">
        <w:rPr>
          <w:rFonts w:ascii="GHEA Grapalat" w:hAnsi="GHEA Grapalat"/>
          <w:b/>
          <w:sz w:val="24"/>
          <w:szCs w:val="24"/>
          <w:lang w:val="ru-RU"/>
        </w:rPr>
        <w:t>ստորերկրյա</w:t>
      </w:r>
      <w:r w:rsidR="00A479A2" w:rsidRPr="00733E65">
        <w:rPr>
          <w:rFonts w:ascii="GHEA Grapalat" w:hAnsi="GHEA Grapalat"/>
          <w:b/>
          <w:sz w:val="24"/>
          <w:szCs w:val="24"/>
        </w:rPr>
        <w:t xml:space="preserve"> </w:t>
      </w:r>
      <w:r w:rsidR="00A479A2" w:rsidRPr="00733E65">
        <w:rPr>
          <w:rFonts w:ascii="GHEA Grapalat" w:hAnsi="GHEA Grapalat"/>
          <w:b/>
          <w:sz w:val="24"/>
          <w:szCs w:val="24"/>
          <w:lang w:val="ru-RU"/>
        </w:rPr>
        <w:t>ջրային</w:t>
      </w:r>
      <w:r w:rsidR="00A479A2" w:rsidRPr="00733E65">
        <w:rPr>
          <w:rFonts w:ascii="GHEA Grapalat" w:hAnsi="GHEA Grapalat"/>
          <w:b/>
          <w:sz w:val="24"/>
          <w:szCs w:val="24"/>
        </w:rPr>
        <w:t xml:space="preserve"> </w:t>
      </w:r>
      <w:r w:rsidR="00A479A2" w:rsidRPr="00733E65">
        <w:rPr>
          <w:rFonts w:ascii="GHEA Grapalat" w:hAnsi="GHEA Grapalat"/>
          <w:b/>
          <w:sz w:val="24"/>
          <w:szCs w:val="24"/>
          <w:lang w:val="ru-RU"/>
        </w:rPr>
        <w:t>մարմինների</w:t>
      </w:r>
      <w:r w:rsidR="00A479A2" w:rsidRPr="00733E65">
        <w:rPr>
          <w:rFonts w:ascii="GHEA Grapalat" w:hAnsi="GHEA Grapalat"/>
          <w:b/>
          <w:sz w:val="24"/>
          <w:szCs w:val="24"/>
        </w:rPr>
        <w:t xml:space="preserve"> </w:t>
      </w:r>
      <w:r w:rsidR="00A479A2" w:rsidRPr="00733E65">
        <w:rPr>
          <w:rFonts w:ascii="GHEA Grapalat" w:hAnsi="GHEA Grapalat"/>
          <w:b/>
          <w:sz w:val="24"/>
          <w:szCs w:val="24"/>
          <w:lang w:val="ru-RU"/>
        </w:rPr>
        <w:t>կարգավիճակը</w:t>
      </w:r>
      <w:bookmarkEnd w:id="161"/>
      <w:bookmarkEnd w:id="162"/>
    </w:p>
    <w:p w:rsidR="005D1BAF" w:rsidRPr="00733E65" w:rsidRDefault="005D1BAF" w:rsidP="00694186">
      <w:pPr>
        <w:pStyle w:val="Heading2"/>
      </w:pPr>
      <w:bookmarkStart w:id="163" w:name="_Toc53652258"/>
      <w:bookmarkStart w:id="164" w:name="_Toc69929744"/>
    </w:p>
    <w:p w:rsidR="00435C0F" w:rsidRPr="00733E65" w:rsidRDefault="00435C0F" w:rsidP="00435C0F">
      <w:pPr>
        <w:rPr>
          <w:rFonts w:ascii="GHEA Grapalat" w:hAnsi="GHEA Grapalat"/>
          <w:lang w:val="hy-AM" w:eastAsia="de-DE"/>
        </w:rPr>
      </w:pPr>
    </w:p>
    <w:p w:rsidR="00435C0F" w:rsidRPr="00733E65" w:rsidRDefault="00435C0F" w:rsidP="00435C0F">
      <w:pPr>
        <w:rPr>
          <w:rFonts w:ascii="GHEA Grapalat" w:hAnsi="GHEA Grapalat"/>
          <w:lang w:val="hy-AM" w:eastAsia="de-DE"/>
        </w:rPr>
      </w:pPr>
    </w:p>
    <w:p w:rsidR="00435C0F" w:rsidRPr="00733E65" w:rsidRDefault="00435C0F" w:rsidP="00435C0F">
      <w:pPr>
        <w:rPr>
          <w:rFonts w:ascii="GHEA Grapalat" w:hAnsi="GHEA Grapalat"/>
          <w:lang w:val="hy-AM" w:eastAsia="de-DE"/>
        </w:rPr>
      </w:pPr>
    </w:p>
    <w:p w:rsidR="005E257C" w:rsidRPr="00733E65" w:rsidRDefault="005E257C" w:rsidP="00CA6134">
      <w:pPr>
        <w:pStyle w:val="Heading2"/>
        <w:numPr>
          <w:ilvl w:val="0"/>
          <w:numId w:val="49"/>
        </w:numPr>
      </w:pPr>
      <w:r w:rsidRPr="00733E65">
        <w:t>ԿԼԻՄԱՅԻ ՓՈՓՈԽՈՒԹՅԱՆ ԱԶԴԵՑՈՒԹՅԱՆ ԳՆԱՀԱՏՈՒՄԸ ՍԵՎԱՆԻ ՋԿՏ-Ի ՋՐԱՅԻՆ ՌԵՍՈՒՐՍՆԵՐԻ ՎՐ</w:t>
      </w:r>
      <w:bookmarkEnd w:id="164"/>
      <w:r w:rsidR="000F4934" w:rsidRPr="00733E65">
        <w:t>Ա</w:t>
      </w:r>
    </w:p>
    <w:p w:rsidR="00B4696D" w:rsidRPr="00733E65" w:rsidRDefault="00B4696D" w:rsidP="00435C0F">
      <w:pPr>
        <w:jc w:val="center"/>
        <w:rPr>
          <w:rFonts w:ascii="GHEA Grapalat" w:hAnsi="GHEA Grapalat"/>
          <w:b/>
          <w:lang w:val="hy-AM" w:eastAsia="de-DE"/>
        </w:rPr>
      </w:pPr>
    </w:p>
    <w:p w:rsidR="00A479A2" w:rsidRPr="00733E65" w:rsidRDefault="00CA7A3B" w:rsidP="002C2FAD">
      <w:pPr>
        <w:pStyle w:val="Heading3"/>
        <w:rPr>
          <w:b w:val="0"/>
        </w:rPr>
      </w:pPr>
      <w:bookmarkStart w:id="165" w:name="_Toc533178027"/>
      <w:bookmarkStart w:id="166" w:name="_Toc53652259"/>
      <w:bookmarkEnd w:id="160"/>
      <w:bookmarkEnd w:id="163"/>
      <w:r w:rsidRPr="00733E65">
        <w:t xml:space="preserve">   </w:t>
      </w:r>
      <w:r w:rsidR="001A4FC8" w:rsidRPr="00733E65">
        <w:t xml:space="preserve"> </w:t>
      </w:r>
      <w:r w:rsidRPr="00733E65">
        <w:t>57.</w:t>
      </w:r>
      <w:r w:rsidR="00A479A2" w:rsidRPr="00733E65">
        <w:t>Կլիմայական փոփոխության միտումները Սևանի ՋԿՏ-ում</w:t>
      </w:r>
      <w:bookmarkEnd w:id="166"/>
      <w:r w:rsidR="00A479A2" w:rsidRPr="00733E65">
        <w:t xml:space="preserve"> </w:t>
      </w:r>
      <w:bookmarkEnd w:id="165"/>
      <w:r w:rsidRPr="00733E65">
        <w:t xml:space="preserve">- </w:t>
      </w:r>
      <w:r w:rsidR="00A479A2" w:rsidRPr="00733E65">
        <w:rPr>
          <w:b w:val="0"/>
        </w:rPr>
        <w:t>1961-2017թթ. ժամանակահատվածում կատարված օդերևութաբանական դիտարկումների տվյալների վերլուծությունը ցույց է տալիս, որ տարեկան օդի ջերմաստիճանի բարձրացման միտումները դիտվում են ավազանի բոլոր 4 օդերևութաբանական կայարաններում (Գավառ, Մարտունի, Մասրիկ, Սևան):</w:t>
      </w:r>
      <w:r w:rsidR="005E257C" w:rsidRPr="00733E65">
        <w:rPr>
          <w:b w:val="0"/>
        </w:rPr>
        <w:t xml:space="preserve"> </w:t>
      </w:r>
      <w:r w:rsidR="005E257C" w:rsidRPr="00733E65">
        <w:rPr>
          <w:b w:val="0"/>
          <w:iCs/>
        </w:rPr>
        <w:t>Միջին տարեկան օդի ջերմաստիճանը Գավառի և Մարտունու,</w:t>
      </w:r>
      <w:r w:rsidR="00A479A2" w:rsidRPr="00733E65">
        <w:rPr>
          <w:b w:val="0"/>
        </w:rPr>
        <w:t xml:space="preserve"> </w:t>
      </w:r>
      <w:r w:rsidR="005E257C" w:rsidRPr="00733E65">
        <w:rPr>
          <w:b w:val="0"/>
          <w:iCs/>
        </w:rPr>
        <w:t>Մասրիկի և Սևանի օդերևութաբանական կայաններում ներկայացված են</w:t>
      </w:r>
      <w:r w:rsidR="00D704FB" w:rsidRPr="00733E65">
        <w:rPr>
          <w:b w:val="0"/>
          <w:iCs/>
        </w:rPr>
        <w:t xml:space="preserve"> 6</w:t>
      </w:r>
      <w:r w:rsidR="005E257C" w:rsidRPr="00733E65">
        <w:rPr>
          <w:b w:val="0"/>
          <w:iCs/>
        </w:rPr>
        <w:t xml:space="preserve"> և</w:t>
      </w:r>
      <w:r w:rsidR="00D704FB" w:rsidRPr="00733E65">
        <w:rPr>
          <w:b w:val="0"/>
          <w:iCs/>
        </w:rPr>
        <w:t xml:space="preserve"> 7 Նկարներում</w:t>
      </w:r>
      <w:r w:rsidR="005E257C" w:rsidRPr="00733E65">
        <w:rPr>
          <w:b w:val="0"/>
          <w:iCs/>
        </w:rPr>
        <w:t>, իսկ տարեկան տեղումները Գավառի և Մարտունու, Սևանի և Մասրիկի  օդերևութաբանական կայաններում ներկայացված են</w:t>
      </w:r>
      <w:r w:rsidR="00BE3732" w:rsidRPr="00733E65">
        <w:rPr>
          <w:b w:val="0"/>
          <w:iCs/>
        </w:rPr>
        <w:t xml:space="preserve"> </w:t>
      </w:r>
      <w:r w:rsidR="00D704FB" w:rsidRPr="00733E65">
        <w:rPr>
          <w:b w:val="0"/>
          <w:iCs/>
        </w:rPr>
        <w:t>8</w:t>
      </w:r>
      <w:r w:rsidR="005E257C" w:rsidRPr="00733E65">
        <w:rPr>
          <w:b w:val="0"/>
          <w:iCs/>
        </w:rPr>
        <w:t xml:space="preserve"> և</w:t>
      </w:r>
      <w:r w:rsidR="00BE3732" w:rsidRPr="00733E65">
        <w:rPr>
          <w:b w:val="0"/>
          <w:iCs/>
        </w:rPr>
        <w:t xml:space="preserve"> </w:t>
      </w:r>
      <w:r w:rsidR="00D704FB" w:rsidRPr="00733E65">
        <w:rPr>
          <w:b w:val="0"/>
          <w:iCs/>
        </w:rPr>
        <w:t>9</w:t>
      </w:r>
      <w:r w:rsidR="005E257C" w:rsidRPr="00733E65">
        <w:rPr>
          <w:b w:val="0"/>
          <w:iCs/>
        </w:rPr>
        <w:t xml:space="preserve"> Նկարներում։</w:t>
      </w:r>
    </w:p>
    <w:p w:rsidR="00A479A2" w:rsidRPr="00733E65" w:rsidRDefault="0046475F" w:rsidP="00306AC1">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4733925" cy="2276475"/>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33925" cy="2276475"/>
                    </a:xfrm>
                    <a:prstGeom prst="rect">
                      <a:avLst/>
                    </a:prstGeom>
                    <a:noFill/>
                    <a:ln>
                      <a:noFill/>
                    </a:ln>
                  </pic:spPr>
                </pic:pic>
              </a:graphicData>
            </a:graphic>
          </wp:inline>
        </w:drawing>
      </w:r>
    </w:p>
    <w:p w:rsidR="00A479A2" w:rsidRPr="00733E65" w:rsidRDefault="00A479A2" w:rsidP="005E257C">
      <w:pPr>
        <w:pStyle w:val="Default"/>
        <w:spacing w:line="360" w:lineRule="auto"/>
        <w:jc w:val="center"/>
        <w:rPr>
          <w:rFonts w:ascii="GHEA Grapalat" w:hAnsi="GHEA Grapalat" w:cs="Arial"/>
          <w:b/>
          <w:iCs/>
          <w:color w:val="auto"/>
          <w:lang w:val="hy-AM"/>
        </w:rPr>
      </w:pPr>
      <w:bookmarkStart w:id="167" w:name="_Toc533178048"/>
      <w:bookmarkStart w:id="168" w:name="_Toc53652518"/>
      <w:r w:rsidRPr="00733E65">
        <w:rPr>
          <w:rFonts w:ascii="GHEA Grapalat" w:hAnsi="GHEA Grapalat" w:cs="Arial"/>
          <w:b/>
          <w:iCs/>
          <w:color w:val="auto"/>
          <w:lang w:val="hy-AM"/>
        </w:rPr>
        <w:t xml:space="preserve">Նկար </w:t>
      </w:r>
      <w:r w:rsidRPr="00733E65">
        <w:rPr>
          <w:rFonts w:ascii="GHEA Grapalat" w:hAnsi="GHEA Grapalat" w:cs="Arial"/>
          <w:b/>
          <w:iCs/>
          <w:color w:val="auto"/>
        </w:rPr>
        <w:t xml:space="preserve"> </w:t>
      </w:r>
      <w:r w:rsidR="00BE3732" w:rsidRPr="00733E65">
        <w:rPr>
          <w:rFonts w:ascii="GHEA Grapalat" w:hAnsi="GHEA Grapalat" w:cs="Arial"/>
          <w:b/>
          <w:iCs/>
          <w:color w:val="auto"/>
          <w:lang w:val="hy-AM"/>
        </w:rPr>
        <w:t>6</w:t>
      </w:r>
      <w:r w:rsidRPr="00733E65">
        <w:rPr>
          <w:rFonts w:ascii="GHEA Grapalat" w:hAnsi="GHEA Grapalat" w:cs="Arial"/>
          <w:b/>
          <w:iCs/>
          <w:color w:val="auto"/>
          <w:lang w:val="hy-AM"/>
        </w:rPr>
        <w:t xml:space="preserve"> </w:t>
      </w:r>
      <w:r w:rsidRPr="00733E65">
        <w:rPr>
          <w:rFonts w:ascii="GHEA Grapalat" w:hAnsi="GHEA Grapalat" w:cs="Arial"/>
          <w:b/>
          <w:iCs/>
          <w:color w:val="auto"/>
        </w:rPr>
        <w:t xml:space="preserve"> </w:t>
      </w:r>
      <w:bookmarkEnd w:id="167"/>
      <w:r w:rsidRPr="00733E65">
        <w:rPr>
          <w:rFonts w:ascii="GHEA Grapalat" w:hAnsi="GHEA Grapalat" w:cs="Sylfaen"/>
          <w:b/>
          <w:iCs/>
          <w:color w:val="auto"/>
        </w:rPr>
        <w:t>Միջին</w:t>
      </w:r>
      <w:r w:rsidRPr="00733E65">
        <w:rPr>
          <w:rFonts w:ascii="GHEA Grapalat" w:hAnsi="GHEA Grapalat" w:cs="Arial"/>
          <w:b/>
          <w:iCs/>
          <w:color w:val="auto"/>
        </w:rPr>
        <w:t xml:space="preserve"> </w:t>
      </w:r>
      <w:r w:rsidRPr="00733E65">
        <w:rPr>
          <w:rFonts w:ascii="GHEA Grapalat" w:hAnsi="GHEA Grapalat" w:cs="Sylfaen"/>
          <w:b/>
          <w:iCs/>
          <w:color w:val="auto"/>
        </w:rPr>
        <w:t>տարեկան</w:t>
      </w:r>
      <w:r w:rsidRPr="00733E65">
        <w:rPr>
          <w:rFonts w:ascii="GHEA Grapalat" w:hAnsi="GHEA Grapalat" w:cs="Arial"/>
          <w:b/>
          <w:iCs/>
          <w:color w:val="auto"/>
        </w:rPr>
        <w:t xml:space="preserve"> </w:t>
      </w:r>
      <w:r w:rsidRPr="00733E65">
        <w:rPr>
          <w:rFonts w:ascii="GHEA Grapalat" w:hAnsi="GHEA Grapalat" w:cs="Sylfaen"/>
          <w:b/>
          <w:iCs/>
          <w:color w:val="auto"/>
        </w:rPr>
        <w:t>օդի</w:t>
      </w:r>
      <w:r w:rsidRPr="00733E65">
        <w:rPr>
          <w:rFonts w:ascii="GHEA Grapalat" w:hAnsi="GHEA Grapalat" w:cs="Arial"/>
          <w:b/>
          <w:iCs/>
          <w:color w:val="auto"/>
        </w:rPr>
        <w:t xml:space="preserve"> </w:t>
      </w:r>
      <w:r w:rsidRPr="00733E65">
        <w:rPr>
          <w:rFonts w:ascii="GHEA Grapalat" w:hAnsi="GHEA Grapalat" w:cs="Sylfaen"/>
          <w:b/>
          <w:iCs/>
          <w:color w:val="auto"/>
        </w:rPr>
        <w:t>ջերմաստիճանը</w:t>
      </w:r>
      <w:r w:rsidRPr="00733E65">
        <w:rPr>
          <w:rFonts w:ascii="GHEA Grapalat" w:hAnsi="GHEA Grapalat" w:cs="Arial"/>
          <w:b/>
          <w:iCs/>
          <w:color w:val="auto"/>
        </w:rPr>
        <w:t xml:space="preserve"> </w:t>
      </w:r>
      <w:r w:rsidRPr="00733E65">
        <w:rPr>
          <w:rFonts w:ascii="GHEA Grapalat" w:hAnsi="GHEA Grapalat" w:cs="Sylfaen"/>
          <w:b/>
          <w:iCs/>
          <w:color w:val="auto"/>
        </w:rPr>
        <w:t>Գավառի</w:t>
      </w:r>
      <w:r w:rsidRPr="00733E65">
        <w:rPr>
          <w:rFonts w:ascii="GHEA Grapalat" w:hAnsi="GHEA Grapalat" w:cs="Arial"/>
          <w:b/>
          <w:iCs/>
          <w:color w:val="auto"/>
        </w:rPr>
        <w:t xml:space="preserve"> </w:t>
      </w:r>
      <w:r w:rsidRPr="00733E65">
        <w:rPr>
          <w:rFonts w:ascii="GHEA Grapalat" w:hAnsi="GHEA Grapalat" w:cs="Sylfaen"/>
          <w:b/>
          <w:iCs/>
          <w:color w:val="auto"/>
        </w:rPr>
        <w:t>և</w:t>
      </w:r>
      <w:r w:rsidRPr="00733E65">
        <w:rPr>
          <w:rFonts w:ascii="GHEA Grapalat" w:hAnsi="GHEA Grapalat" w:cs="Arial"/>
          <w:b/>
          <w:iCs/>
          <w:color w:val="auto"/>
        </w:rPr>
        <w:t xml:space="preserve"> </w:t>
      </w:r>
      <w:r w:rsidRPr="00733E65">
        <w:rPr>
          <w:rFonts w:ascii="GHEA Grapalat" w:hAnsi="GHEA Grapalat" w:cs="Sylfaen"/>
          <w:b/>
          <w:iCs/>
          <w:color w:val="auto"/>
        </w:rPr>
        <w:t>Մարտունու</w:t>
      </w:r>
      <w:r w:rsidRPr="00733E65">
        <w:rPr>
          <w:rFonts w:ascii="GHEA Grapalat" w:hAnsi="GHEA Grapalat" w:cs="Arial"/>
          <w:b/>
          <w:iCs/>
          <w:color w:val="auto"/>
        </w:rPr>
        <w:t xml:space="preserve"> </w:t>
      </w:r>
      <w:r w:rsidR="005E257C" w:rsidRPr="00733E65">
        <w:rPr>
          <w:rFonts w:ascii="GHEA Grapalat" w:hAnsi="GHEA Grapalat" w:cs="Sylfaen"/>
          <w:b/>
          <w:iCs/>
          <w:color w:val="auto"/>
          <w:lang w:val="hy-AM"/>
        </w:rPr>
        <w:t>օդերևութաբանական</w:t>
      </w:r>
      <w:r w:rsidR="005E257C" w:rsidRPr="00733E65">
        <w:rPr>
          <w:rFonts w:ascii="GHEA Grapalat" w:hAnsi="GHEA Grapalat" w:cs="Sylfaen"/>
          <w:b/>
          <w:iCs/>
          <w:color w:val="auto"/>
        </w:rPr>
        <w:t xml:space="preserve"> </w:t>
      </w:r>
      <w:r w:rsidRPr="00733E65">
        <w:rPr>
          <w:rFonts w:ascii="GHEA Grapalat" w:hAnsi="GHEA Grapalat" w:cs="Sylfaen"/>
          <w:b/>
          <w:iCs/>
          <w:color w:val="auto"/>
        </w:rPr>
        <w:t>կայաններում</w:t>
      </w:r>
      <w:r w:rsidRPr="00733E65">
        <w:rPr>
          <w:rFonts w:ascii="GHEA Grapalat" w:hAnsi="GHEA Grapalat" w:cs="Arial"/>
          <w:b/>
          <w:iCs/>
          <w:color w:val="auto"/>
        </w:rPr>
        <w:t>, 1961-2017, °C</w:t>
      </w:r>
      <w:bookmarkEnd w:id="168"/>
      <w:r w:rsidRPr="00733E65">
        <w:rPr>
          <w:rFonts w:ascii="GHEA Grapalat" w:hAnsi="GHEA Grapalat" w:cs="Arial"/>
          <w:b/>
          <w:iCs/>
          <w:color w:val="auto"/>
        </w:rPr>
        <w:t xml:space="preserve"> </w:t>
      </w:r>
    </w:p>
    <w:p w:rsidR="00A479A2" w:rsidRPr="00733E65" w:rsidRDefault="0046475F" w:rsidP="00306AC1">
      <w:pPr>
        <w:spacing w:after="0" w:line="360" w:lineRule="auto"/>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4953000" cy="2228850"/>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53000" cy="2228850"/>
                    </a:xfrm>
                    <a:prstGeom prst="rect">
                      <a:avLst/>
                    </a:prstGeom>
                    <a:noFill/>
                    <a:ln>
                      <a:noFill/>
                    </a:ln>
                  </pic:spPr>
                </pic:pic>
              </a:graphicData>
            </a:graphic>
          </wp:inline>
        </w:drawing>
      </w:r>
    </w:p>
    <w:p w:rsidR="00A479A2" w:rsidRPr="00733E65" w:rsidRDefault="00A479A2" w:rsidP="00306AC1">
      <w:pPr>
        <w:pStyle w:val="Default"/>
        <w:spacing w:line="360" w:lineRule="auto"/>
        <w:jc w:val="center"/>
        <w:rPr>
          <w:rFonts w:ascii="GHEA Grapalat" w:hAnsi="GHEA Grapalat" w:cs="Arial"/>
          <w:b/>
          <w:iCs/>
          <w:color w:val="auto"/>
          <w:lang w:val="hy-AM"/>
        </w:rPr>
      </w:pPr>
      <w:bookmarkStart w:id="169" w:name="_Toc533178049"/>
      <w:bookmarkStart w:id="170" w:name="_Toc53652519"/>
      <w:r w:rsidRPr="00733E65">
        <w:rPr>
          <w:rFonts w:ascii="GHEA Grapalat" w:hAnsi="GHEA Grapalat" w:cs="Arial"/>
          <w:b/>
          <w:iCs/>
          <w:color w:val="auto"/>
          <w:lang w:val="hy-AM"/>
        </w:rPr>
        <w:t xml:space="preserve">Նկար  </w:t>
      </w:r>
      <w:bookmarkEnd w:id="169"/>
      <w:r w:rsidR="00BE3732" w:rsidRPr="00733E65">
        <w:rPr>
          <w:rFonts w:ascii="GHEA Grapalat" w:hAnsi="GHEA Grapalat" w:cs="Arial"/>
          <w:b/>
          <w:iCs/>
          <w:color w:val="auto"/>
          <w:lang w:val="hy-AM"/>
        </w:rPr>
        <w:t>7</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Միջին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տարեկան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օդի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ջերմաստիճանը</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Մասրիկի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և</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Սևանի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օդերևութաբանական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կայանում</w:t>
      </w:r>
      <w:r w:rsidRPr="00733E65">
        <w:rPr>
          <w:rFonts w:ascii="GHEA Grapalat" w:hAnsi="GHEA Grapalat" w:cs="Arial"/>
          <w:b/>
          <w:iCs/>
          <w:color w:val="auto"/>
          <w:lang w:val="hy-AM"/>
        </w:rPr>
        <w:t>, 1961-2017, °C</w:t>
      </w:r>
      <w:bookmarkEnd w:id="170"/>
      <w:r w:rsidRPr="00733E65">
        <w:rPr>
          <w:rFonts w:ascii="GHEA Grapalat" w:hAnsi="GHEA Grapalat" w:cs="Arial"/>
          <w:b/>
          <w:iCs/>
          <w:color w:val="auto"/>
          <w:lang w:val="hy-AM"/>
        </w:rPr>
        <w:t xml:space="preserve"> </w:t>
      </w:r>
    </w:p>
    <w:p w:rsidR="00A479A2" w:rsidRPr="00733E65" w:rsidRDefault="00A479A2" w:rsidP="00306AC1">
      <w:pPr>
        <w:pStyle w:val="Default"/>
        <w:spacing w:line="360" w:lineRule="auto"/>
        <w:jc w:val="center"/>
        <w:rPr>
          <w:rFonts w:ascii="GHEA Grapalat" w:hAnsi="GHEA Grapalat" w:cs="Arial"/>
          <w:i/>
          <w:iCs/>
          <w:color w:val="auto"/>
          <w:lang w:val="hy-AM"/>
        </w:rPr>
      </w:pPr>
    </w:p>
    <w:p w:rsidR="00A479A2" w:rsidRPr="00733E65" w:rsidRDefault="00A479A2" w:rsidP="00306AC1">
      <w:pPr>
        <w:pStyle w:val="Default"/>
        <w:spacing w:line="360" w:lineRule="auto"/>
        <w:jc w:val="center"/>
        <w:rPr>
          <w:rFonts w:ascii="GHEA Grapalat" w:hAnsi="GHEA Grapalat" w:cs="Arial"/>
          <w:i/>
          <w:iCs/>
          <w:color w:val="auto"/>
          <w:lang w:val="hy-AM"/>
        </w:rPr>
      </w:pPr>
    </w:p>
    <w:p w:rsidR="00A479A2" w:rsidRPr="00733E65" w:rsidRDefault="0046475F" w:rsidP="00306AC1">
      <w:pPr>
        <w:spacing w:after="0" w:line="360" w:lineRule="auto"/>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5414645" cy="2910840"/>
            <wp:effectExtent l="0" t="0" r="0" b="0"/>
            <wp:docPr id="21" name="Chart 1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A479A2" w:rsidRPr="00733E65" w:rsidRDefault="00A479A2" w:rsidP="00306AC1">
      <w:pPr>
        <w:pStyle w:val="Default"/>
        <w:spacing w:line="360" w:lineRule="auto"/>
        <w:jc w:val="center"/>
        <w:rPr>
          <w:rFonts w:ascii="GHEA Grapalat" w:hAnsi="GHEA Grapalat" w:cs="Arial"/>
          <w:b/>
          <w:iCs/>
          <w:color w:val="auto"/>
          <w:lang w:val="hy-AM"/>
        </w:rPr>
      </w:pPr>
      <w:bookmarkStart w:id="171" w:name="_Toc533178050"/>
      <w:bookmarkStart w:id="172" w:name="_Toc53652520"/>
      <w:r w:rsidRPr="00733E65">
        <w:rPr>
          <w:rFonts w:ascii="GHEA Grapalat" w:hAnsi="GHEA Grapalat" w:cs="Arial"/>
          <w:b/>
          <w:iCs/>
          <w:color w:val="auto"/>
          <w:lang w:val="hy-AM"/>
        </w:rPr>
        <w:t>Նկար</w:t>
      </w:r>
      <w:bookmarkEnd w:id="171"/>
      <w:r w:rsidR="005E257C" w:rsidRPr="00733E65">
        <w:rPr>
          <w:rFonts w:ascii="GHEA Grapalat" w:hAnsi="GHEA Grapalat" w:cs="Arial"/>
          <w:b/>
          <w:iCs/>
          <w:color w:val="auto"/>
          <w:lang w:val="hy-AM"/>
        </w:rPr>
        <w:t xml:space="preserve"> </w:t>
      </w:r>
      <w:r w:rsidR="00D704FB" w:rsidRPr="00733E65">
        <w:rPr>
          <w:rFonts w:ascii="GHEA Grapalat" w:hAnsi="GHEA Grapalat" w:cs="Arial"/>
          <w:b/>
          <w:iCs/>
          <w:color w:val="auto"/>
          <w:lang w:val="hy-AM"/>
        </w:rPr>
        <w:t>8</w:t>
      </w:r>
      <w:r w:rsidRPr="00733E65">
        <w:rPr>
          <w:rFonts w:ascii="GHEA Grapalat" w:hAnsi="GHEA Grapalat" w:cs="Arial"/>
          <w:b/>
          <w:iCs/>
          <w:color w:val="auto"/>
          <w:lang w:val="hy-AM"/>
        </w:rPr>
        <w:t>. Տարեկան տեղումները Գավառի և Մարտունու օդերևութաբանական կայաններում, 1961-2017</w:t>
      </w:r>
      <w:bookmarkEnd w:id="172"/>
    </w:p>
    <w:p w:rsidR="00A479A2" w:rsidRPr="00733E65" w:rsidRDefault="00A479A2" w:rsidP="00306AC1">
      <w:pPr>
        <w:spacing w:after="0" w:line="360" w:lineRule="auto"/>
        <w:jc w:val="center"/>
        <w:rPr>
          <w:rFonts w:ascii="GHEA Grapalat" w:hAnsi="GHEA Grapalat"/>
          <w:sz w:val="24"/>
          <w:szCs w:val="24"/>
          <w:lang w:val="hy-AM"/>
        </w:rPr>
      </w:pPr>
    </w:p>
    <w:p w:rsidR="00A479A2" w:rsidRPr="00733E65" w:rsidRDefault="0046475F" w:rsidP="00306AC1">
      <w:pPr>
        <w:spacing w:after="0" w:line="360" w:lineRule="auto"/>
        <w:jc w:val="center"/>
        <w:rPr>
          <w:rFonts w:ascii="GHEA Grapalat" w:hAnsi="GHEA Grapalat"/>
          <w:sz w:val="24"/>
          <w:szCs w:val="24"/>
          <w:lang w:val="hy-AM"/>
        </w:rPr>
      </w:pPr>
      <w:r w:rsidRPr="00733E65">
        <w:rPr>
          <w:rFonts w:ascii="GHEA Grapalat" w:hAnsi="GHEA Grapalat"/>
          <w:noProof/>
          <w:sz w:val="24"/>
          <w:szCs w:val="24"/>
        </w:rPr>
        <w:drawing>
          <wp:inline distT="0" distB="0" distL="0" distR="0">
            <wp:extent cx="5500370" cy="2740025"/>
            <wp:effectExtent l="0" t="0" r="0" b="0"/>
            <wp:docPr id="22" name="Chart 14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A479A2" w:rsidRPr="00733E65" w:rsidRDefault="00A479A2" w:rsidP="00306AC1">
      <w:pPr>
        <w:pStyle w:val="Default"/>
        <w:spacing w:line="360" w:lineRule="auto"/>
        <w:jc w:val="center"/>
        <w:rPr>
          <w:rFonts w:ascii="GHEA Grapalat" w:hAnsi="GHEA Grapalat" w:cs="Arial"/>
          <w:b/>
          <w:iCs/>
          <w:color w:val="auto"/>
          <w:lang w:val="hy-AM"/>
        </w:rPr>
      </w:pPr>
      <w:bookmarkStart w:id="173" w:name="_Toc533178051"/>
      <w:bookmarkStart w:id="174" w:name="_Toc53652521"/>
      <w:r w:rsidRPr="00733E65">
        <w:rPr>
          <w:rFonts w:ascii="GHEA Grapalat" w:hAnsi="GHEA Grapalat" w:cs="Arial"/>
          <w:b/>
          <w:iCs/>
          <w:color w:val="auto"/>
          <w:lang w:val="hy-AM"/>
        </w:rPr>
        <w:t xml:space="preserve">Նկար  </w:t>
      </w:r>
      <w:bookmarkEnd w:id="173"/>
      <w:r w:rsidR="00D704FB" w:rsidRPr="00733E65">
        <w:rPr>
          <w:rFonts w:ascii="GHEA Grapalat" w:hAnsi="GHEA Grapalat" w:cs="Arial"/>
          <w:b/>
          <w:iCs/>
          <w:color w:val="auto"/>
          <w:lang w:val="hy-AM"/>
        </w:rPr>
        <w:t>9</w:t>
      </w:r>
      <w:r w:rsidRPr="00733E65">
        <w:rPr>
          <w:rFonts w:ascii="GHEA Grapalat" w:hAnsi="GHEA Grapalat" w:cs="Arial"/>
          <w:b/>
          <w:iCs/>
          <w:color w:val="auto"/>
          <w:lang w:val="hy-AM"/>
        </w:rPr>
        <w:t>. Տարեկան տեղումները Սևանի և Մասրիկի օդերևութաբանական կայաններում, 1961-2017</w:t>
      </w:r>
      <w:bookmarkEnd w:id="174"/>
    </w:p>
    <w:p w:rsidR="00A479A2" w:rsidRPr="00733E65" w:rsidRDefault="00A479A2" w:rsidP="00306AC1">
      <w:pPr>
        <w:pStyle w:val="Default"/>
        <w:spacing w:line="360" w:lineRule="auto"/>
        <w:rPr>
          <w:rFonts w:ascii="GHEA Grapalat" w:hAnsi="GHEA Grapalat" w:cs="Arial"/>
          <w:b/>
          <w:iCs/>
          <w:color w:val="auto"/>
          <w:lang w:val="hy-AM"/>
        </w:rPr>
      </w:pPr>
    </w:p>
    <w:p w:rsidR="00A479A2" w:rsidRPr="00733E65" w:rsidRDefault="001A4FC8" w:rsidP="001A4FC8">
      <w:pPr>
        <w:spacing w:line="360" w:lineRule="auto"/>
        <w:jc w:val="both"/>
        <w:rPr>
          <w:rFonts w:ascii="GHEA Grapalat" w:hAnsi="GHEA Grapalat"/>
          <w:sz w:val="24"/>
          <w:szCs w:val="24"/>
          <w:lang w:val="hy-AM"/>
        </w:rPr>
      </w:pPr>
      <w:bookmarkStart w:id="175" w:name="_Toc533178028"/>
      <w:bookmarkStart w:id="176" w:name="_Toc53652260"/>
      <w:r w:rsidRPr="00733E65">
        <w:rPr>
          <w:rFonts w:ascii="GHEA Grapalat" w:hAnsi="GHEA Grapalat"/>
          <w:b/>
          <w:lang w:val="hy-AM"/>
        </w:rPr>
        <w:t xml:space="preserve">  </w:t>
      </w:r>
      <w:r w:rsidR="00966A60" w:rsidRPr="00733E65">
        <w:rPr>
          <w:rFonts w:ascii="GHEA Grapalat" w:hAnsi="GHEA Grapalat"/>
          <w:b/>
          <w:lang w:val="hy-AM"/>
        </w:rPr>
        <w:t xml:space="preserve">    1) </w:t>
      </w:r>
      <w:r w:rsidR="00A479A2" w:rsidRPr="00733E65">
        <w:rPr>
          <w:rFonts w:ascii="GHEA Grapalat" w:hAnsi="GHEA Grapalat"/>
          <w:b/>
          <w:sz w:val="24"/>
          <w:szCs w:val="24"/>
          <w:lang w:val="hy-AM"/>
        </w:rPr>
        <w:t>Սևանի ՋԿՏ-ում մակերևութային հոսքի վրա</w:t>
      </w:r>
      <w:r w:rsidR="00A479A2" w:rsidRPr="00733E65">
        <w:rPr>
          <w:rFonts w:ascii="GHEA Grapalat" w:hAnsi="GHEA Grapalat"/>
          <w:sz w:val="24"/>
          <w:szCs w:val="24"/>
          <w:lang w:val="hy-AM"/>
        </w:rPr>
        <w:t xml:space="preserve"> կլիմայի փոփոխության ազդեցության գնահատականը</w:t>
      </w:r>
      <w:bookmarkEnd w:id="176"/>
      <w:r w:rsidR="00A479A2" w:rsidRPr="00733E65">
        <w:rPr>
          <w:rFonts w:ascii="GHEA Grapalat" w:hAnsi="GHEA Grapalat"/>
          <w:sz w:val="24"/>
          <w:szCs w:val="24"/>
          <w:lang w:val="hy-AM"/>
        </w:rPr>
        <w:t xml:space="preserve"> </w:t>
      </w:r>
      <w:bookmarkEnd w:id="175"/>
      <w:r w:rsidR="00A479A2" w:rsidRPr="00733E65">
        <w:rPr>
          <w:rFonts w:ascii="GHEA Grapalat" w:hAnsi="GHEA Grapalat"/>
          <w:sz w:val="24"/>
          <w:szCs w:val="24"/>
          <w:lang w:val="hy-AM"/>
        </w:rPr>
        <w:t>Հայաստանում կլիմայի փոփոխությունը գնահատվել է CCSM4 և METRAS մոդելների հիման վրա, համաձայն CO2-ի արտանետումների համար Կլիմայի փոփոխության փորձագետների միջկառավարական խմբի (</w:t>
      </w:r>
      <w:r w:rsidR="000A4836" w:rsidRPr="00733E65">
        <w:rPr>
          <w:rFonts w:ascii="GHEA Grapalat" w:hAnsi="GHEA Grapalat"/>
          <w:sz w:val="24"/>
          <w:szCs w:val="24"/>
          <w:lang w:val="hy-AM"/>
        </w:rPr>
        <w:t xml:space="preserve">այսուհետ՝ </w:t>
      </w:r>
      <w:r w:rsidR="00A479A2" w:rsidRPr="00733E65">
        <w:rPr>
          <w:rFonts w:ascii="GHEA Grapalat" w:hAnsi="GHEA Grapalat"/>
          <w:sz w:val="24"/>
          <w:szCs w:val="24"/>
          <w:lang w:val="hy-AM"/>
        </w:rPr>
        <w:t xml:space="preserve">ԿՓՓՄԽ) կողմից առաջարկված RCP8.5 և RCP6.0 սցենարների: RCP6.0 սցենարի համաձայն (SRES B2 սցենարին համարժեք) CO2-ի կոնցենտրացիան 2100-ին կլինի 670 մասնիկ/միլիոն, իսկ համաձայն RCP8.5 սցենարի (SRES A2 սցենարին համարժեք)` 936 մասնիկ/միլիոն: Օդի ջերմաստիճանի և մթնոլորտային տեղումների հետագա փոփոխությունների կանխատեսումները մշակվել են մինչև 2100 թվականը: CCSM4 մոդելի կիրառման </w:t>
      </w:r>
      <w:r w:rsidR="00A479A2" w:rsidRPr="00733E65">
        <w:rPr>
          <w:rFonts w:ascii="GHEA Grapalat" w:hAnsi="GHEA Grapalat" w:cs="Sylfaen"/>
          <w:sz w:val="24"/>
          <w:szCs w:val="24"/>
          <w:lang w:val="hy-AM"/>
        </w:rPr>
        <w:t>արդյունքները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ցույց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տալիս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ջերմաստիճանը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կշարունակի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աճել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տարվա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բոլոր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եղանակներին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Այնուամենայնիվ</w:t>
      </w:r>
      <w:r w:rsidR="00A479A2" w:rsidRPr="00733E65">
        <w:rPr>
          <w:rFonts w:ascii="GHEA Grapalat" w:hAnsi="GHEA Grapalat"/>
          <w:sz w:val="24"/>
          <w:szCs w:val="24"/>
          <w:lang w:val="hy-AM"/>
        </w:rPr>
        <w:t xml:space="preserve">, RCP8.5 </w:t>
      </w:r>
      <w:r w:rsidR="00A479A2" w:rsidRPr="00733E65">
        <w:rPr>
          <w:rFonts w:ascii="GHEA Grapalat" w:hAnsi="GHEA Grapalat" w:cs="Sylfaen"/>
          <w:sz w:val="24"/>
          <w:szCs w:val="24"/>
          <w:lang w:val="hy-AM"/>
        </w:rPr>
        <w:t>սցենարի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համաձայն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սկսած</w:t>
      </w:r>
      <w:r w:rsidR="00A479A2" w:rsidRPr="00733E65">
        <w:rPr>
          <w:rFonts w:ascii="GHEA Grapalat" w:hAnsi="GHEA Grapalat"/>
          <w:sz w:val="24"/>
          <w:szCs w:val="24"/>
          <w:lang w:val="hy-AM"/>
        </w:rPr>
        <w:t xml:space="preserve"> 21-</w:t>
      </w:r>
      <w:r w:rsidR="00A479A2" w:rsidRPr="00733E65">
        <w:rPr>
          <w:rFonts w:ascii="GHEA Grapalat" w:hAnsi="GHEA Grapalat" w:cs="Sylfaen"/>
          <w:sz w:val="24"/>
          <w:szCs w:val="24"/>
          <w:lang w:val="hy-AM"/>
        </w:rPr>
        <w:t>րդ</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դարի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կեսերից</w:t>
      </w:r>
      <w:r w:rsidR="00A479A2" w:rsidRPr="00733E65">
        <w:rPr>
          <w:rFonts w:ascii="GHEA Grapalat" w:hAnsi="GHEA Grapalat"/>
          <w:sz w:val="24"/>
          <w:szCs w:val="24"/>
          <w:lang w:val="hy-AM"/>
        </w:rPr>
        <w:t xml:space="preserve"> (2041-2100) </w:t>
      </w:r>
      <w:r w:rsidR="00A479A2" w:rsidRPr="00733E65">
        <w:rPr>
          <w:rFonts w:ascii="GHEA Grapalat" w:hAnsi="GHEA Grapalat" w:cs="Sylfaen"/>
          <w:sz w:val="24"/>
          <w:szCs w:val="24"/>
          <w:lang w:val="hy-AM"/>
        </w:rPr>
        <w:t>ջերմաստիճանն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ավելի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արագ</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կբարձրանա</w:t>
      </w:r>
      <w:r w:rsidR="00A479A2" w:rsidRPr="00733E65">
        <w:rPr>
          <w:rFonts w:ascii="GHEA Grapalat" w:hAnsi="GHEA Grapalat"/>
          <w:sz w:val="24"/>
          <w:szCs w:val="24"/>
          <w:lang w:val="hy-AM"/>
        </w:rPr>
        <w:t xml:space="preserve">: Ըստ RCP8.5 </w:t>
      </w:r>
      <w:r w:rsidR="00A479A2" w:rsidRPr="00733E65">
        <w:rPr>
          <w:rFonts w:ascii="GHEA Grapalat" w:hAnsi="GHEA Grapalat" w:cs="Sylfaen"/>
          <w:sz w:val="24"/>
          <w:szCs w:val="24"/>
          <w:lang w:val="hy-AM"/>
        </w:rPr>
        <w:t>սցենարի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հավանական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w:t>
      </w:r>
      <w:r w:rsidR="00A479A2" w:rsidRPr="00733E65">
        <w:rPr>
          <w:rFonts w:ascii="GHEA Grapalat" w:hAnsi="GHEA Grapalat"/>
          <w:sz w:val="24"/>
          <w:szCs w:val="24"/>
          <w:lang w:val="hy-AM"/>
        </w:rPr>
        <w:t xml:space="preserve"> 2100 </w:t>
      </w:r>
      <w:r w:rsidR="00A479A2" w:rsidRPr="00733E65">
        <w:rPr>
          <w:rFonts w:ascii="GHEA Grapalat" w:hAnsi="GHEA Grapalat" w:cs="Sylfaen"/>
          <w:sz w:val="24"/>
          <w:szCs w:val="24"/>
          <w:lang w:val="hy-AM"/>
        </w:rPr>
        <w:t>թ</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Հայաստանում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տարեկան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միջին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ջերմաստիճանը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կկազմի</w:t>
      </w:r>
      <w:r w:rsidR="00A479A2" w:rsidRPr="00733E65">
        <w:rPr>
          <w:rFonts w:ascii="GHEA Grapalat" w:hAnsi="GHEA Grapalat"/>
          <w:sz w:val="24"/>
          <w:szCs w:val="24"/>
          <w:lang w:val="hy-AM"/>
        </w:rPr>
        <w:t xml:space="preserve"> 10.2°C, </w:t>
      </w:r>
      <w:r w:rsidR="00A479A2" w:rsidRPr="00733E65">
        <w:rPr>
          <w:rFonts w:ascii="GHEA Grapalat" w:hAnsi="GHEA Grapalat" w:cs="Sylfaen"/>
          <w:sz w:val="24"/>
          <w:szCs w:val="24"/>
          <w:lang w:val="hy-AM"/>
        </w:rPr>
        <w:t>ինչը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գերազանցում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 xml:space="preserve">բազիսային ժամանակահատվածի </w:t>
      </w:r>
      <w:r w:rsidR="00A479A2" w:rsidRPr="00733E65">
        <w:rPr>
          <w:rFonts w:ascii="GHEA Grapalat" w:hAnsi="GHEA Grapalat"/>
          <w:sz w:val="24"/>
          <w:szCs w:val="24"/>
          <w:lang w:val="hy-AM"/>
        </w:rPr>
        <w:t xml:space="preserve">(1961-1990) </w:t>
      </w:r>
      <w:r w:rsidR="00A479A2" w:rsidRPr="00733E65">
        <w:rPr>
          <w:rFonts w:ascii="GHEA Grapalat" w:hAnsi="GHEA Grapalat" w:cs="Sylfaen"/>
          <w:sz w:val="24"/>
          <w:szCs w:val="24"/>
          <w:lang w:val="hy-AM"/>
        </w:rPr>
        <w:t>ջերմաաստիճանը</w:t>
      </w:r>
      <w:r w:rsidR="00A479A2" w:rsidRPr="00733E65">
        <w:rPr>
          <w:rFonts w:ascii="GHEA Grapalat" w:hAnsi="GHEA Grapalat"/>
          <w:sz w:val="24"/>
          <w:szCs w:val="24"/>
          <w:lang w:val="hy-AM"/>
        </w:rPr>
        <w:t xml:space="preserve"> 4.7°C- </w:t>
      </w:r>
      <w:r w:rsidR="00A479A2" w:rsidRPr="00733E65">
        <w:rPr>
          <w:rFonts w:ascii="GHEA Grapalat" w:hAnsi="GHEA Grapalat" w:cs="Sylfaen"/>
          <w:sz w:val="24"/>
          <w:szCs w:val="24"/>
          <w:lang w:val="hy-AM"/>
        </w:rPr>
        <w:t>ով</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 xml:space="preserve"> Տեղումների</w:t>
      </w:r>
      <w:r w:rsidR="00A479A2" w:rsidRPr="00733E65">
        <w:rPr>
          <w:rFonts w:ascii="GHEA Grapalat" w:hAnsi="GHEA Grapalat"/>
          <w:sz w:val="24"/>
          <w:szCs w:val="24"/>
          <w:lang w:val="hy-AM"/>
        </w:rPr>
        <w:t xml:space="preserve"> փոփոխության </w:t>
      </w:r>
      <w:r w:rsidR="00A479A2" w:rsidRPr="00733E65">
        <w:rPr>
          <w:rFonts w:ascii="GHEA Grapalat" w:hAnsi="GHEA Grapalat" w:cs="Sylfaen"/>
          <w:sz w:val="24"/>
          <w:szCs w:val="24"/>
          <w:lang w:val="hy-AM"/>
        </w:rPr>
        <w:t>գնահատման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արդյունքները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ցույց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տալիս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w:t>
      </w:r>
      <w:r w:rsidR="00A479A2" w:rsidRPr="00733E65">
        <w:rPr>
          <w:rFonts w:ascii="GHEA Grapalat" w:hAnsi="GHEA Grapalat"/>
          <w:sz w:val="24"/>
          <w:szCs w:val="24"/>
          <w:lang w:val="hy-AM"/>
        </w:rPr>
        <w:t xml:space="preserve"> RCP8.5 </w:t>
      </w:r>
      <w:r w:rsidR="00A479A2" w:rsidRPr="00733E65">
        <w:rPr>
          <w:rFonts w:ascii="GHEA Grapalat" w:hAnsi="GHEA Grapalat" w:cs="Sylfaen"/>
          <w:sz w:val="24"/>
          <w:szCs w:val="24"/>
          <w:lang w:val="hy-AM"/>
        </w:rPr>
        <w:t>սցենարի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համաձայն</w:t>
      </w:r>
      <w:r w:rsidR="00A479A2" w:rsidRPr="00733E65">
        <w:rPr>
          <w:rFonts w:ascii="GHEA Grapalat" w:hAnsi="GHEA Grapalat"/>
          <w:sz w:val="24"/>
          <w:szCs w:val="24"/>
          <w:lang w:val="hy-AM"/>
        </w:rPr>
        <w:t xml:space="preserve">, 2070 </w:t>
      </w:r>
      <w:r w:rsidR="00A479A2" w:rsidRPr="00733E65">
        <w:rPr>
          <w:rFonts w:ascii="GHEA Grapalat" w:hAnsi="GHEA Grapalat" w:cs="Sylfaen"/>
          <w:sz w:val="24"/>
          <w:szCs w:val="24"/>
          <w:lang w:val="hy-AM"/>
        </w:rPr>
        <w:t>թ</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տեղումների միջին տարեկանը կարող է բարձրանալ</w:t>
      </w:r>
      <w:r w:rsidR="00A479A2" w:rsidRPr="00733E65">
        <w:rPr>
          <w:rFonts w:ascii="GHEA Grapalat" w:hAnsi="GHEA Grapalat"/>
          <w:sz w:val="24"/>
          <w:szCs w:val="24"/>
          <w:lang w:val="hy-AM"/>
        </w:rPr>
        <w:t xml:space="preserve"> 5.2% -</w:t>
      </w:r>
      <w:r w:rsidR="00A479A2" w:rsidRPr="00733E65">
        <w:rPr>
          <w:rFonts w:ascii="GHEA Grapalat" w:hAnsi="GHEA Grapalat" w:cs="Sylfaen"/>
          <w:sz w:val="24"/>
          <w:szCs w:val="24"/>
          <w:lang w:val="hy-AM"/>
        </w:rPr>
        <w:t>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ապա՝</w:t>
      </w:r>
      <w:r w:rsidR="00A479A2" w:rsidRPr="00733E65">
        <w:rPr>
          <w:rFonts w:ascii="GHEA Grapalat" w:hAnsi="GHEA Grapalat"/>
          <w:sz w:val="24"/>
          <w:szCs w:val="24"/>
          <w:lang w:val="hy-AM"/>
        </w:rPr>
        <w:t xml:space="preserve"> 2100 </w:t>
      </w:r>
      <w:r w:rsidR="00A479A2" w:rsidRPr="00733E65">
        <w:rPr>
          <w:rFonts w:ascii="GHEA Grapalat" w:hAnsi="GHEA Grapalat" w:cs="Sylfaen"/>
          <w:sz w:val="24"/>
          <w:szCs w:val="24"/>
          <w:lang w:val="hy-AM"/>
        </w:rPr>
        <w:t>թ</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ին</w:t>
      </w:r>
      <w:r w:rsidR="00A479A2" w:rsidRPr="00733E65">
        <w:rPr>
          <w:rFonts w:ascii="GHEA Grapalat" w:hAnsi="GHEA Grapalat"/>
          <w:sz w:val="24"/>
          <w:szCs w:val="24"/>
          <w:lang w:val="hy-AM"/>
        </w:rPr>
        <w:t xml:space="preserve"> տ</w:t>
      </w:r>
      <w:r w:rsidR="00A479A2" w:rsidRPr="00733E65">
        <w:rPr>
          <w:rFonts w:ascii="GHEA Grapalat" w:hAnsi="GHEA Grapalat" w:cs="Sylfaen"/>
          <w:sz w:val="24"/>
          <w:szCs w:val="24"/>
          <w:lang w:val="hy-AM"/>
        </w:rPr>
        <w:t>եղումների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քանակը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կտրուկ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կնվազի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կմոտենա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բազիսային ժամանակահատվածի</w:t>
      </w:r>
      <w:r w:rsidR="00A479A2" w:rsidRPr="00733E65">
        <w:rPr>
          <w:rFonts w:ascii="GHEA Grapalat" w:hAnsi="GHEA Grapalat"/>
          <w:sz w:val="24"/>
          <w:szCs w:val="24"/>
          <w:lang w:val="hy-AM"/>
        </w:rPr>
        <w:t xml:space="preserve"> աստիճանին</w:t>
      </w:r>
      <w:r w:rsidR="000A4836" w:rsidRPr="00733E65">
        <w:rPr>
          <w:rFonts w:ascii="GHEA Grapalat" w:hAnsi="GHEA Grapalat"/>
          <w:sz w:val="24"/>
          <w:szCs w:val="24"/>
          <w:lang w:val="hy-AM"/>
        </w:rPr>
        <w:t xml:space="preserve"> (+ 0.7%) </w:t>
      </w:r>
      <w:r w:rsidR="00A479A2" w:rsidRPr="00733E65">
        <w:rPr>
          <w:rFonts w:ascii="GHEA Grapalat" w:hAnsi="GHEA Grapalat"/>
          <w:sz w:val="24"/>
          <w:szCs w:val="24"/>
          <w:lang w:val="hy-AM"/>
        </w:rPr>
        <w:t>:</w:t>
      </w:r>
      <w:r w:rsidR="000A4836" w:rsidRPr="00733E65">
        <w:rPr>
          <w:rFonts w:ascii="GHEA Grapalat" w:hAnsi="GHEA Grapalat"/>
          <w:sz w:val="24"/>
          <w:szCs w:val="24"/>
          <w:lang w:val="hy-AM"/>
        </w:rPr>
        <w:t xml:space="preserve"> Ջերմաստիճանի և տեղումների նախատեսվող փոփոխությունները </w:t>
      </w:r>
      <w:r w:rsidR="00FD167F" w:rsidRPr="00733E65">
        <w:rPr>
          <w:rFonts w:ascii="GHEA Grapalat" w:hAnsi="GHEA Grapalat"/>
          <w:sz w:val="24"/>
          <w:szCs w:val="24"/>
          <w:lang w:val="hy-AM"/>
        </w:rPr>
        <w:t xml:space="preserve">՝ ըստ IPCC RCP6.0 և RCP8.5 սցենարների </w:t>
      </w:r>
      <w:r w:rsidR="000A4836" w:rsidRPr="00733E65">
        <w:rPr>
          <w:rFonts w:ascii="GHEA Grapalat" w:hAnsi="GHEA Grapalat"/>
          <w:sz w:val="24"/>
          <w:szCs w:val="24"/>
          <w:lang w:val="hy-AM"/>
        </w:rPr>
        <w:t>ներկայացված են N5</w:t>
      </w:r>
      <w:r w:rsidR="009525E6" w:rsidRPr="00733E65">
        <w:rPr>
          <w:rFonts w:ascii="GHEA Grapalat" w:hAnsi="GHEA Grapalat"/>
          <w:sz w:val="24"/>
          <w:szCs w:val="24"/>
          <w:lang w:val="hy-AM"/>
        </w:rPr>
        <w:t>0</w:t>
      </w:r>
      <w:r w:rsidR="000A4836" w:rsidRPr="00733E65">
        <w:rPr>
          <w:rFonts w:ascii="GHEA Grapalat" w:hAnsi="GHEA Grapalat"/>
          <w:sz w:val="24"/>
          <w:szCs w:val="24"/>
          <w:lang w:val="hy-AM"/>
        </w:rPr>
        <w:t xml:space="preserve"> աղյուսակում։</w:t>
      </w:r>
    </w:p>
    <w:p w:rsidR="00A479A2" w:rsidRPr="00733E65" w:rsidRDefault="00A479A2" w:rsidP="00306AC1">
      <w:pPr>
        <w:pStyle w:val="Default"/>
        <w:spacing w:line="360" w:lineRule="auto"/>
        <w:jc w:val="center"/>
        <w:rPr>
          <w:rFonts w:ascii="GHEA Grapalat" w:hAnsi="GHEA Grapalat" w:cs="Arial"/>
          <w:b/>
          <w:iCs/>
          <w:color w:val="auto"/>
          <w:lang w:val="hy-AM"/>
        </w:rPr>
      </w:pPr>
      <w:r w:rsidRPr="00733E65">
        <w:rPr>
          <w:rFonts w:ascii="GHEA Grapalat" w:hAnsi="GHEA Grapalat" w:cs="Arial"/>
          <w:b/>
          <w:iCs/>
          <w:color w:val="auto"/>
          <w:lang w:val="hy-AM"/>
        </w:rPr>
        <w:t>Աղյուսակ</w:t>
      </w:r>
      <w:r w:rsidR="000A4836" w:rsidRPr="00733E65">
        <w:rPr>
          <w:rFonts w:ascii="GHEA Grapalat" w:hAnsi="GHEA Grapalat" w:cs="Arial"/>
          <w:b/>
          <w:iCs/>
          <w:color w:val="auto"/>
          <w:lang w:val="hy-AM"/>
        </w:rPr>
        <w:t xml:space="preserve"> 5</w:t>
      </w:r>
      <w:r w:rsidR="009525E6" w:rsidRPr="00733E65">
        <w:rPr>
          <w:rFonts w:ascii="GHEA Grapalat" w:hAnsi="GHEA Grapalat" w:cs="Arial"/>
          <w:b/>
          <w:iCs/>
          <w:color w:val="auto"/>
          <w:lang w:val="hy-AM"/>
        </w:rPr>
        <w:t>0</w:t>
      </w:r>
      <w:r w:rsidRPr="00733E65">
        <w:rPr>
          <w:rFonts w:ascii="GHEA Grapalat" w:hAnsi="GHEA Grapalat" w:cs="Arial"/>
          <w:b/>
          <w:iCs/>
          <w:color w:val="auto"/>
          <w:lang w:val="hy-AM"/>
        </w:rPr>
        <w:t>.</w:t>
      </w:r>
      <w:r w:rsidRPr="00733E65">
        <w:rPr>
          <w:rFonts w:ascii="GHEA Grapalat" w:hAnsi="GHEA Grapalat" w:cs="Sylfaen"/>
          <w:b/>
          <w:iCs/>
          <w:color w:val="auto"/>
          <w:lang w:val="hy-AM"/>
        </w:rPr>
        <w:t xml:space="preserve"> Ջերմաստիճանի</w:t>
      </w:r>
      <w:r w:rsidRPr="00733E65">
        <w:rPr>
          <w:rFonts w:ascii="GHEA Grapalat" w:hAnsi="GHEA Grapalat"/>
          <w:b/>
          <w:iCs/>
          <w:color w:val="auto"/>
          <w:lang w:val="hy-AM"/>
        </w:rPr>
        <w:t xml:space="preserve"> </w:t>
      </w:r>
      <w:r w:rsidRPr="00733E65">
        <w:rPr>
          <w:rFonts w:ascii="GHEA Grapalat" w:hAnsi="GHEA Grapalat" w:cs="Sylfaen"/>
          <w:b/>
          <w:iCs/>
          <w:color w:val="auto"/>
          <w:lang w:val="hy-AM"/>
        </w:rPr>
        <w:t>և</w:t>
      </w:r>
      <w:r w:rsidRPr="00733E65">
        <w:rPr>
          <w:rFonts w:ascii="GHEA Grapalat" w:hAnsi="GHEA Grapalat"/>
          <w:b/>
          <w:iCs/>
          <w:color w:val="auto"/>
          <w:lang w:val="hy-AM"/>
        </w:rPr>
        <w:t xml:space="preserve"> </w:t>
      </w:r>
      <w:r w:rsidRPr="00733E65">
        <w:rPr>
          <w:rFonts w:ascii="GHEA Grapalat" w:hAnsi="GHEA Grapalat" w:cs="Sylfaen"/>
          <w:b/>
          <w:iCs/>
          <w:color w:val="auto"/>
          <w:lang w:val="hy-AM"/>
        </w:rPr>
        <w:t>տեղումների</w:t>
      </w:r>
      <w:r w:rsidRPr="00733E65">
        <w:rPr>
          <w:rFonts w:ascii="GHEA Grapalat" w:hAnsi="GHEA Grapalat"/>
          <w:b/>
          <w:iCs/>
          <w:color w:val="auto"/>
          <w:lang w:val="hy-AM"/>
        </w:rPr>
        <w:t xml:space="preserve"> </w:t>
      </w:r>
      <w:r w:rsidRPr="00733E65">
        <w:rPr>
          <w:rFonts w:ascii="GHEA Grapalat" w:hAnsi="GHEA Grapalat" w:cs="Sylfaen"/>
          <w:b/>
          <w:iCs/>
          <w:color w:val="auto"/>
          <w:lang w:val="hy-AM"/>
        </w:rPr>
        <w:t>նախատեսվող</w:t>
      </w:r>
      <w:r w:rsidRPr="00733E65">
        <w:rPr>
          <w:rFonts w:ascii="GHEA Grapalat" w:hAnsi="GHEA Grapalat"/>
          <w:b/>
          <w:iCs/>
          <w:color w:val="auto"/>
          <w:lang w:val="hy-AM"/>
        </w:rPr>
        <w:t xml:space="preserve"> </w:t>
      </w:r>
      <w:r w:rsidRPr="00733E65">
        <w:rPr>
          <w:rFonts w:ascii="GHEA Grapalat" w:hAnsi="GHEA Grapalat" w:cs="Sylfaen"/>
          <w:b/>
          <w:iCs/>
          <w:color w:val="auto"/>
          <w:lang w:val="hy-AM"/>
        </w:rPr>
        <w:t>փոփոխությունները՝</w:t>
      </w:r>
      <w:r w:rsidRPr="00733E65">
        <w:rPr>
          <w:rFonts w:ascii="GHEA Grapalat" w:hAnsi="GHEA Grapalat"/>
          <w:b/>
          <w:iCs/>
          <w:color w:val="auto"/>
          <w:lang w:val="hy-AM"/>
        </w:rPr>
        <w:t xml:space="preserve"> </w:t>
      </w:r>
      <w:r w:rsidRPr="00733E65">
        <w:rPr>
          <w:rFonts w:ascii="GHEA Grapalat" w:hAnsi="GHEA Grapalat" w:cs="Sylfaen"/>
          <w:b/>
          <w:iCs/>
          <w:color w:val="auto"/>
          <w:lang w:val="hy-AM"/>
        </w:rPr>
        <w:t>ըստ</w:t>
      </w:r>
      <w:r w:rsidRPr="00733E65">
        <w:rPr>
          <w:rFonts w:ascii="GHEA Grapalat" w:hAnsi="GHEA Grapalat"/>
          <w:b/>
          <w:iCs/>
          <w:color w:val="auto"/>
          <w:lang w:val="hy-AM"/>
        </w:rPr>
        <w:t xml:space="preserve"> IPCC RCP6.0 և RCP8.5 </w:t>
      </w:r>
      <w:r w:rsidRPr="00733E65">
        <w:rPr>
          <w:rFonts w:ascii="GHEA Grapalat" w:hAnsi="GHEA Grapalat" w:cs="Sylfaen"/>
          <w:b/>
          <w:iCs/>
          <w:color w:val="auto"/>
          <w:lang w:val="hy-AM"/>
        </w:rPr>
        <w:t>սցենարների</w:t>
      </w:r>
      <w:r w:rsidRPr="00733E65">
        <w:rPr>
          <w:rFonts w:ascii="GHEA Grapalat" w:hAnsi="GHEA Grapalat"/>
          <w:b/>
          <w:iCs/>
          <w:color w:val="auto"/>
          <w:lang w:val="hy-AM"/>
        </w:rPr>
        <w:t xml:space="preserve"> (CCSM4 </w:t>
      </w:r>
      <w:r w:rsidRPr="00733E65">
        <w:rPr>
          <w:rFonts w:ascii="GHEA Grapalat" w:hAnsi="GHEA Grapalat" w:cs="Sylfaen"/>
          <w:b/>
          <w:iCs/>
          <w:color w:val="auto"/>
          <w:lang w:val="hy-AM"/>
        </w:rPr>
        <w:t>մոդել</w:t>
      </w:r>
      <w:r w:rsidRPr="00733E65">
        <w:rPr>
          <w:rFonts w:ascii="GHEA Grapalat" w:hAnsi="GHEA Grapalat"/>
          <w:b/>
          <w:iCs/>
          <w:color w:val="auto"/>
          <w:lang w:val="hy-AM"/>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1006"/>
        <w:gridCol w:w="1269"/>
        <w:gridCol w:w="1142"/>
        <w:gridCol w:w="1254"/>
        <w:gridCol w:w="1292"/>
        <w:gridCol w:w="1282"/>
        <w:gridCol w:w="1179"/>
      </w:tblGrid>
      <w:tr w:rsidR="00A479A2" w:rsidRPr="00733E65" w:rsidTr="00D408CB">
        <w:trPr>
          <w:jc w:val="center"/>
        </w:trPr>
        <w:tc>
          <w:tcPr>
            <w:tcW w:w="1315"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ru-RU"/>
              </w:rPr>
              <w:t>Պարամետր</w:t>
            </w:r>
          </w:p>
        </w:tc>
        <w:tc>
          <w:tcPr>
            <w:tcW w:w="997"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1961-1990</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2011-2040</w:t>
            </w:r>
          </w:p>
        </w:tc>
        <w:tc>
          <w:tcPr>
            <w:tcW w:w="2502"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2041-2070</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2071-2100</w:t>
            </w:r>
          </w:p>
        </w:tc>
      </w:tr>
      <w:tr w:rsidR="00A479A2" w:rsidRPr="00733E65" w:rsidTr="00D408CB">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rPr>
                <w:rFonts w:ascii="GHEA Grapalat" w:hAnsi="GHEA Grapalat"/>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rPr>
                <w:rFonts w:ascii="GHEA Grapalat" w:hAnsi="GHEA Grapalat"/>
                <w:sz w:val="24"/>
                <w:szCs w:val="24"/>
              </w:rPr>
            </w:pP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RCP6.0</w:t>
            </w:r>
          </w:p>
        </w:tc>
        <w:tc>
          <w:tcPr>
            <w:tcW w:w="113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RCP8.5</w:t>
            </w: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RCP6.0</w:t>
            </w: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RCP8.5</w:t>
            </w: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RCP6.0</w:t>
            </w:r>
          </w:p>
        </w:tc>
        <w:tc>
          <w:tcPr>
            <w:tcW w:w="113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RCP8.5</w:t>
            </w:r>
          </w:p>
        </w:tc>
      </w:tr>
      <w:tr w:rsidR="00A479A2" w:rsidRPr="00733E65" w:rsidTr="00D408CB">
        <w:trPr>
          <w:trHeight w:val="367"/>
          <w:jc w:val="center"/>
        </w:trPr>
        <w:tc>
          <w:tcPr>
            <w:tcW w:w="1315"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r w:rsidRPr="00733E65">
              <w:rPr>
                <w:rFonts w:ascii="GHEA Grapalat" w:hAnsi="GHEA Grapalat"/>
                <w:sz w:val="24"/>
                <w:szCs w:val="24"/>
              </w:rPr>
              <w:t>, °C</w:t>
            </w:r>
          </w:p>
        </w:tc>
        <w:tc>
          <w:tcPr>
            <w:tcW w:w="997"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5.5</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w:t>
            </w:r>
          </w:p>
        </w:tc>
        <w:tc>
          <w:tcPr>
            <w:tcW w:w="1130"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+3.2</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+3.1</w:t>
            </w:r>
          </w:p>
        </w:tc>
        <w:tc>
          <w:tcPr>
            <w:tcW w:w="1130"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+4.7</w:t>
            </w:r>
          </w:p>
        </w:tc>
      </w:tr>
      <w:tr w:rsidR="00A479A2" w:rsidRPr="00733E65" w:rsidTr="00D408CB">
        <w:trPr>
          <w:trHeight w:val="558"/>
          <w:jc w:val="center"/>
        </w:trPr>
        <w:tc>
          <w:tcPr>
            <w:tcW w:w="1315"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ru-RU"/>
              </w:rPr>
              <w:t>Տեղումներ</w:t>
            </w:r>
            <w:r w:rsidRPr="00733E65">
              <w:rPr>
                <w:rFonts w:ascii="GHEA Grapalat" w:hAnsi="GHEA Grapalat"/>
                <w:sz w:val="24"/>
                <w:szCs w:val="24"/>
              </w:rPr>
              <w:t>,</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մմ</w:t>
            </w:r>
            <w:r w:rsidRPr="00733E65">
              <w:rPr>
                <w:rFonts w:ascii="GHEA Grapalat" w:hAnsi="GHEA Grapalat"/>
                <w:sz w:val="24"/>
                <w:szCs w:val="24"/>
              </w:rPr>
              <w:t xml:space="preserve"> / %</w:t>
            </w:r>
          </w:p>
        </w:tc>
        <w:tc>
          <w:tcPr>
            <w:tcW w:w="997"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592/100</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+18.9/+3.2</w:t>
            </w:r>
          </w:p>
        </w:tc>
        <w:tc>
          <w:tcPr>
            <w:tcW w:w="1130"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+6.9/+1.2</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+13.0/+2.2</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+30.7/+5.2</w:t>
            </w:r>
          </w:p>
        </w:tc>
        <w:tc>
          <w:tcPr>
            <w:tcW w:w="1251"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+22.0/+3.7</w:t>
            </w:r>
          </w:p>
        </w:tc>
        <w:tc>
          <w:tcPr>
            <w:tcW w:w="1130" w:type="dxa"/>
            <w:tcBorders>
              <w:top w:val="single" w:sz="4" w:space="0" w:color="auto"/>
              <w:left w:val="single" w:sz="4" w:space="0" w:color="auto"/>
              <w:bottom w:val="single" w:sz="4" w:space="0" w:color="auto"/>
              <w:right w:val="single" w:sz="4" w:space="0" w:color="auto"/>
            </w:tcBorders>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+4.0/+0.7</w:t>
            </w:r>
          </w:p>
        </w:tc>
      </w:tr>
    </w:tbl>
    <w:p w:rsidR="00FD167F" w:rsidRPr="00733E65" w:rsidRDefault="00FD167F" w:rsidP="00FD167F">
      <w:pPr>
        <w:autoSpaceDE w:val="0"/>
        <w:autoSpaceDN w:val="0"/>
        <w:adjustRightInd w:val="0"/>
        <w:spacing w:after="0" w:line="360" w:lineRule="auto"/>
        <w:ind w:firstLine="720"/>
        <w:jc w:val="both"/>
        <w:rPr>
          <w:rFonts w:ascii="GHEA Grapalat" w:hAnsi="GHEA Grapalat"/>
          <w:b/>
          <w:bCs/>
          <w:sz w:val="24"/>
          <w:szCs w:val="24"/>
          <w:lang w:val="hy-AM"/>
        </w:rPr>
      </w:pPr>
    </w:p>
    <w:p w:rsidR="00FD167F" w:rsidRPr="00733E65" w:rsidRDefault="00966A60" w:rsidP="00966A60">
      <w:pPr>
        <w:pStyle w:val="Default"/>
        <w:spacing w:line="360" w:lineRule="auto"/>
        <w:jc w:val="both"/>
        <w:rPr>
          <w:rFonts w:ascii="GHEA Grapalat" w:hAnsi="GHEA Grapalat"/>
          <w:lang w:val="hy-AM"/>
        </w:rPr>
      </w:pPr>
      <w:r w:rsidRPr="00733E65">
        <w:rPr>
          <w:rFonts w:ascii="GHEA Grapalat" w:hAnsi="GHEA Grapalat"/>
          <w:b/>
          <w:bCs/>
          <w:lang w:val="hy-AM"/>
        </w:rPr>
        <w:t xml:space="preserve">     2)</w:t>
      </w:r>
      <w:r w:rsidR="00A479A2" w:rsidRPr="00733E65">
        <w:rPr>
          <w:rFonts w:ascii="GHEA Grapalat" w:hAnsi="GHEA Grapalat"/>
          <w:bCs/>
          <w:lang w:val="hy-AM"/>
        </w:rPr>
        <w:t xml:space="preserve">Կիրառվել է նաև 12 կմ լուծաչափով METRAS ռեգիոնալ մոդելը:   ACCES, CNRM, MPIM, GFDL գլոբալ մոդելների արդյունքները ընկած են  METRAS մոդելի հիմքում, ինչը թույլ է տվել տեղայնացնել ցածր լուծաչափով գլոբալ մոդելի կոպիտ արդյունքները Հայաստանի տարածքի համարի առնելով երկրի բարդ լեռնային տեղագրական պայմանները: </w:t>
      </w:r>
      <w:r w:rsidR="00A479A2" w:rsidRPr="00733E65">
        <w:rPr>
          <w:rFonts w:ascii="GHEA Grapalat" w:hAnsi="GHEA Grapalat"/>
          <w:lang w:val="hy-AM"/>
        </w:rPr>
        <w:t>METRAS մոդելը կիրառվել է ջերմաստիճանի և տեղումների փոփոխությունների կանխատեսման համար օգտագործելով RCP8.5 վատատեսական սցենարը։ Ջերմաստիճանների կանխատեսված արժեքները մոտ են CCSM4 մոդելով ստացված արժեքներին, բայց տեղումների արժեքնրը զգալիորեն տարբերվում են</w:t>
      </w:r>
      <w:r w:rsidR="00A479A2" w:rsidRPr="00733E65">
        <w:rPr>
          <w:rFonts w:ascii="MS Mincho" w:eastAsia="MS Mincho" w:hAnsi="MS Mincho" w:cs="MS Mincho" w:hint="eastAsia"/>
          <w:lang w:val="hy-AM"/>
        </w:rPr>
        <w:t>․</w:t>
      </w:r>
      <w:r w:rsidR="00A479A2" w:rsidRPr="00733E65">
        <w:rPr>
          <w:rFonts w:ascii="GHEA Grapalat" w:hAnsi="GHEA Grapalat" w:cs="Times New Roman"/>
          <w:lang w:val="hy-AM"/>
        </w:rPr>
        <w:t xml:space="preserve"> </w:t>
      </w:r>
      <w:r w:rsidR="00A479A2" w:rsidRPr="00733E65">
        <w:rPr>
          <w:rFonts w:ascii="GHEA Grapalat" w:hAnsi="GHEA Grapalat"/>
          <w:lang w:val="hy-AM"/>
        </w:rPr>
        <w:t xml:space="preserve"> ըստ METRAS մոդելի, տեղումները մինչև 2100</w:t>
      </w:r>
      <w:r w:rsidR="007B6DFD" w:rsidRPr="00733E65">
        <w:rPr>
          <w:rFonts w:ascii="GHEA Grapalat" w:hAnsi="GHEA Grapalat"/>
          <w:lang w:val="hy-AM"/>
        </w:rPr>
        <w:t>թվականի</w:t>
      </w:r>
      <w:r w:rsidR="00A479A2" w:rsidRPr="00733E65">
        <w:rPr>
          <w:rFonts w:ascii="GHEA Grapalat" w:hAnsi="GHEA Grapalat"/>
          <w:lang w:val="hy-AM"/>
        </w:rPr>
        <w:t xml:space="preserve"> կարող են նվազել 8.3%-ով։  </w:t>
      </w:r>
      <w:r w:rsidR="00FD167F" w:rsidRPr="00733E65">
        <w:rPr>
          <w:rFonts w:ascii="GHEA Grapalat" w:hAnsi="GHEA Grapalat"/>
          <w:lang w:val="hy-AM"/>
        </w:rPr>
        <w:t>Ջերմաստիճանի և տեղումների կանխատեսվող փոփոխությունները՝ ըստ ԿՓՓՄԽ RCP8.5 սցենարների (METRAS մոդել) ներկայացված են N5</w:t>
      </w:r>
      <w:r w:rsidR="009525E6" w:rsidRPr="00733E65">
        <w:rPr>
          <w:rFonts w:ascii="GHEA Grapalat" w:hAnsi="GHEA Grapalat"/>
          <w:lang w:val="hy-AM"/>
        </w:rPr>
        <w:t>1</w:t>
      </w:r>
      <w:r w:rsidR="00FD167F" w:rsidRPr="00733E65">
        <w:rPr>
          <w:rFonts w:ascii="GHEA Grapalat" w:hAnsi="GHEA Grapalat"/>
          <w:lang w:val="hy-AM"/>
        </w:rPr>
        <w:t xml:space="preserve"> աղյուսակում։</w:t>
      </w:r>
    </w:p>
    <w:p w:rsidR="00FD167F" w:rsidRPr="00733E65" w:rsidRDefault="00FD167F" w:rsidP="00306AC1">
      <w:pPr>
        <w:pStyle w:val="Default"/>
        <w:spacing w:line="360" w:lineRule="auto"/>
        <w:jc w:val="center"/>
        <w:rPr>
          <w:rFonts w:ascii="GHEA Grapalat" w:hAnsi="GHEA Grapalat" w:cs="Arial"/>
          <w:b/>
          <w:iCs/>
          <w:color w:val="auto"/>
          <w:lang w:val="hy-AM"/>
        </w:rPr>
      </w:pPr>
      <w:bookmarkStart w:id="177" w:name="_Toc533178042"/>
      <w:bookmarkStart w:id="178" w:name="_Toc53652407"/>
    </w:p>
    <w:p w:rsidR="00FD167F" w:rsidRPr="00733E65" w:rsidRDefault="00FD167F" w:rsidP="00306AC1">
      <w:pPr>
        <w:pStyle w:val="Default"/>
        <w:spacing w:line="360" w:lineRule="auto"/>
        <w:jc w:val="center"/>
        <w:rPr>
          <w:rFonts w:ascii="GHEA Grapalat" w:hAnsi="GHEA Grapalat" w:cs="Arial"/>
          <w:b/>
          <w:iCs/>
          <w:color w:val="auto"/>
          <w:lang w:val="hy-AM"/>
        </w:rPr>
      </w:pPr>
    </w:p>
    <w:p w:rsidR="00F61EF0" w:rsidRPr="00733E65" w:rsidRDefault="00F61EF0" w:rsidP="00306AC1">
      <w:pPr>
        <w:pStyle w:val="Default"/>
        <w:spacing w:line="360" w:lineRule="auto"/>
        <w:jc w:val="center"/>
        <w:rPr>
          <w:rFonts w:ascii="GHEA Grapalat" w:hAnsi="GHEA Grapalat" w:cs="Arial"/>
          <w:b/>
          <w:iCs/>
          <w:color w:val="auto"/>
          <w:lang w:val="hy-AM"/>
        </w:rPr>
      </w:pPr>
    </w:p>
    <w:p w:rsidR="00FD167F" w:rsidRPr="00733E65" w:rsidRDefault="00FD167F" w:rsidP="00306AC1">
      <w:pPr>
        <w:pStyle w:val="Default"/>
        <w:spacing w:line="360" w:lineRule="auto"/>
        <w:jc w:val="center"/>
        <w:rPr>
          <w:rFonts w:ascii="GHEA Grapalat" w:hAnsi="GHEA Grapalat" w:cs="Arial"/>
          <w:b/>
          <w:iCs/>
          <w:color w:val="auto"/>
          <w:lang w:val="hy-AM"/>
        </w:rPr>
      </w:pPr>
    </w:p>
    <w:p w:rsidR="00A479A2" w:rsidRPr="00733E65" w:rsidRDefault="00A479A2" w:rsidP="00306AC1">
      <w:pPr>
        <w:pStyle w:val="Default"/>
        <w:spacing w:line="360" w:lineRule="auto"/>
        <w:jc w:val="center"/>
        <w:rPr>
          <w:rFonts w:ascii="GHEA Grapalat" w:hAnsi="GHEA Grapalat" w:cs="Arial"/>
          <w:b/>
          <w:iCs/>
          <w:color w:val="auto"/>
          <w:lang w:val="hy-AM"/>
        </w:rPr>
      </w:pPr>
      <w:r w:rsidRPr="00733E65">
        <w:rPr>
          <w:rFonts w:ascii="GHEA Grapalat" w:hAnsi="GHEA Grapalat" w:cs="Arial"/>
          <w:b/>
          <w:iCs/>
          <w:color w:val="auto"/>
          <w:lang w:val="hy-AM"/>
        </w:rPr>
        <w:t xml:space="preserve">Աղյուսակ </w:t>
      </w:r>
      <w:bookmarkEnd w:id="177"/>
      <w:r w:rsidR="00FD167F" w:rsidRPr="00733E65">
        <w:rPr>
          <w:rFonts w:ascii="GHEA Grapalat" w:hAnsi="GHEA Grapalat" w:cs="Arial"/>
          <w:b/>
          <w:iCs/>
          <w:color w:val="auto"/>
          <w:lang w:val="hy-AM"/>
        </w:rPr>
        <w:t>5</w:t>
      </w:r>
      <w:r w:rsidR="009525E6" w:rsidRPr="00733E65">
        <w:rPr>
          <w:rFonts w:ascii="GHEA Grapalat" w:hAnsi="GHEA Grapalat" w:cs="Arial"/>
          <w:b/>
          <w:iCs/>
          <w:color w:val="auto"/>
          <w:lang w:val="hy-AM"/>
        </w:rPr>
        <w:t>1</w:t>
      </w:r>
      <w:r w:rsidRPr="00733E65">
        <w:rPr>
          <w:rFonts w:ascii="GHEA Grapalat" w:hAnsi="GHEA Grapalat"/>
          <w:b/>
          <w:iCs/>
          <w:color w:val="auto"/>
          <w:lang w:val="hy-AM"/>
        </w:rPr>
        <w:t xml:space="preserve">.  </w:t>
      </w:r>
      <w:r w:rsidRPr="00733E65">
        <w:rPr>
          <w:rFonts w:ascii="GHEA Grapalat" w:hAnsi="GHEA Grapalat" w:cs="Sylfaen"/>
          <w:b/>
          <w:iCs/>
          <w:color w:val="auto"/>
          <w:lang w:val="hy-AM"/>
        </w:rPr>
        <w:t>Ջերմաստիճանի</w:t>
      </w:r>
      <w:r w:rsidRPr="00733E65">
        <w:rPr>
          <w:rFonts w:ascii="GHEA Grapalat" w:hAnsi="GHEA Grapalat"/>
          <w:b/>
          <w:iCs/>
          <w:color w:val="auto"/>
          <w:lang w:val="hy-AM"/>
        </w:rPr>
        <w:t xml:space="preserve"> </w:t>
      </w:r>
      <w:r w:rsidRPr="00733E65">
        <w:rPr>
          <w:rFonts w:ascii="GHEA Grapalat" w:hAnsi="GHEA Grapalat" w:cs="Sylfaen"/>
          <w:b/>
          <w:iCs/>
          <w:color w:val="auto"/>
          <w:lang w:val="hy-AM"/>
        </w:rPr>
        <w:t>և</w:t>
      </w:r>
      <w:r w:rsidRPr="00733E65">
        <w:rPr>
          <w:rFonts w:ascii="GHEA Grapalat" w:hAnsi="GHEA Grapalat"/>
          <w:b/>
          <w:iCs/>
          <w:color w:val="auto"/>
          <w:lang w:val="hy-AM"/>
        </w:rPr>
        <w:t xml:space="preserve"> </w:t>
      </w:r>
      <w:r w:rsidRPr="00733E65">
        <w:rPr>
          <w:rFonts w:ascii="GHEA Grapalat" w:hAnsi="GHEA Grapalat" w:cs="Sylfaen"/>
          <w:b/>
          <w:iCs/>
          <w:color w:val="auto"/>
          <w:lang w:val="hy-AM"/>
        </w:rPr>
        <w:t>տեղումների</w:t>
      </w:r>
      <w:r w:rsidRPr="00733E65">
        <w:rPr>
          <w:rFonts w:ascii="GHEA Grapalat" w:hAnsi="GHEA Grapalat"/>
          <w:b/>
          <w:iCs/>
          <w:color w:val="auto"/>
          <w:lang w:val="hy-AM"/>
        </w:rPr>
        <w:t xml:space="preserve"> </w:t>
      </w:r>
      <w:r w:rsidRPr="00733E65">
        <w:rPr>
          <w:rFonts w:ascii="GHEA Grapalat" w:hAnsi="GHEA Grapalat" w:cs="Sylfaen"/>
          <w:b/>
          <w:iCs/>
          <w:color w:val="auto"/>
          <w:lang w:val="hy-AM"/>
        </w:rPr>
        <w:t>կանխատեսվող</w:t>
      </w:r>
      <w:r w:rsidRPr="00733E65">
        <w:rPr>
          <w:rFonts w:ascii="GHEA Grapalat" w:hAnsi="GHEA Grapalat"/>
          <w:b/>
          <w:iCs/>
          <w:color w:val="auto"/>
          <w:lang w:val="hy-AM"/>
        </w:rPr>
        <w:t xml:space="preserve"> </w:t>
      </w:r>
      <w:r w:rsidRPr="00733E65">
        <w:rPr>
          <w:rFonts w:ascii="GHEA Grapalat" w:hAnsi="GHEA Grapalat" w:cs="Sylfaen"/>
          <w:b/>
          <w:iCs/>
          <w:color w:val="auto"/>
          <w:lang w:val="hy-AM"/>
        </w:rPr>
        <w:t>փոփոխությունները՝</w:t>
      </w:r>
      <w:r w:rsidRPr="00733E65">
        <w:rPr>
          <w:rFonts w:ascii="GHEA Grapalat" w:hAnsi="GHEA Grapalat"/>
          <w:b/>
          <w:iCs/>
          <w:color w:val="auto"/>
          <w:lang w:val="hy-AM"/>
        </w:rPr>
        <w:t xml:space="preserve"> </w:t>
      </w:r>
      <w:r w:rsidRPr="00733E65">
        <w:rPr>
          <w:rFonts w:ascii="GHEA Grapalat" w:hAnsi="GHEA Grapalat" w:cs="Sylfaen"/>
          <w:b/>
          <w:iCs/>
          <w:color w:val="auto"/>
          <w:lang w:val="hy-AM"/>
        </w:rPr>
        <w:t>ըստ</w:t>
      </w:r>
      <w:r w:rsidRPr="00733E65">
        <w:rPr>
          <w:rFonts w:ascii="GHEA Grapalat" w:hAnsi="GHEA Grapalat"/>
          <w:b/>
          <w:iCs/>
          <w:color w:val="auto"/>
          <w:lang w:val="hy-AM"/>
        </w:rPr>
        <w:t xml:space="preserve"> ԿՓՓՄԽ RCP8.5 </w:t>
      </w:r>
      <w:r w:rsidRPr="00733E65">
        <w:rPr>
          <w:rFonts w:ascii="GHEA Grapalat" w:hAnsi="GHEA Grapalat" w:cs="Sylfaen"/>
          <w:b/>
          <w:iCs/>
          <w:color w:val="auto"/>
          <w:lang w:val="hy-AM"/>
        </w:rPr>
        <w:t>սցենարների</w:t>
      </w:r>
      <w:r w:rsidRPr="00733E65">
        <w:rPr>
          <w:rFonts w:ascii="GHEA Grapalat" w:hAnsi="GHEA Grapalat"/>
          <w:b/>
          <w:iCs/>
          <w:color w:val="auto"/>
          <w:lang w:val="hy-AM"/>
        </w:rPr>
        <w:t xml:space="preserve"> (METRAS </w:t>
      </w:r>
      <w:r w:rsidRPr="00733E65">
        <w:rPr>
          <w:rFonts w:ascii="GHEA Grapalat" w:hAnsi="GHEA Grapalat" w:cs="Sylfaen"/>
          <w:b/>
          <w:iCs/>
          <w:color w:val="auto"/>
          <w:lang w:val="hy-AM"/>
        </w:rPr>
        <w:t>մոդել</w:t>
      </w:r>
      <w:r w:rsidRPr="00733E65">
        <w:rPr>
          <w:rFonts w:ascii="GHEA Grapalat" w:hAnsi="GHEA Grapalat"/>
          <w:b/>
          <w:iCs/>
          <w:color w:val="auto"/>
          <w:lang w:val="hy-AM"/>
        </w:rPr>
        <w:t>)</w:t>
      </w:r>
      <w:bookmarkEnd w:id="17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4"/>
        <w:gridCol w:w="1384"/>
        <w:gridCol w:w="1275"/>
        <w:gridCol w:w="1220"/>
        <w:gridCol w:w="1276"/>
      </w:tblGrid>
      <w:tr w:rsidR="00A479A2" w:rsidRPr="00733E65" w:rsidTr="00D408CB">
        <w:trPr>
          <w:trHeight w:val="331"/>
          <w:jc w:val="center"/>
        </w:trPr>
        <w:tc>
          <w:tcPr>
            <w:tcW w:w="264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ru-RU"/>
              </w:rPr>
            </w:pPr>
            <w:r w:rsidRPr="00733E65">
              <w:rPr>
                <w:rFonts w:ascii="GHEA Grapalat" w:hAnsi="GHEA Grapalat"/>
                <w:sz w:val="24"/>
                <w:szCs w:val="24"/>
                <w:lang w:val="ru-RU"/>
              </w:rPr>
              <w:t>Պարամետր</w:t>
            </w:r>
          </w:p>
        </w:tc>
        <w:tc>
          <w:tcPr>
            <w:tcW w:w="1384"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1961-1990</w:t>
            </w:r>
          </w:p>
        </w:tc>
        <w:tc>
          <w:tcPr>
            <w:tcW w:w="1275"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2011-2040</w:t>
            </w:r>
          </w:p>
        </w:tc>
        <w:tc>
          <w:tcPr>
            <w:tcW w:w="1220"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2041-2070</w:t>
            </w:r>
          </w:p>
        </w:tc>
        <w:tc>
          <w:tcPr>
            <w:tcW w:w="1276" w:type="dxa"/>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2071-2100</w:t>
            </w:r>
          </w:p>
        </w:tc>
      </w:tr>
      <w:tr w:rsidR="00A479A2" w:rsidRPr="00733E65" w:rsidTr="00D408CB">
        <w:trPr>
          <w:trHeight w:val="265"/>
          <w:jc w:val="center"/>
        </w:trPr>
        <w:tc>
          <w:tcPr>
            <w:tcW w:w="264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rPr>
              <w:t>Ջերմաստիճան</w:t>
            </w:r>
            <w:r w:rsidRPr="00733E65">
              <w:rPr>
                <w:rFonts w:ascii="GHEA Grapalat" w:hAnsi="GHEA Grapalat"/>
                <w:sz w:val="24"/>
                <w:szCs w:val="24"/>
              </w:rPr>
              <w:t>, °C</w:t>
            </w:r>
          </w:p>
        </w:tc>
        <w:tc>
          <w:tcPr>
            <w:tcW w:w="138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5.5</w:t>
            </w:r>
          </w:p>
        </w:tc>
        <w:tc>
          <w:tcPr>
            <w:tcW w:w="1275"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w:t>
            </w:r>
          </w:p>
        </w:tc>
        <w:tc>
          <w:tcPr>
            <w:tcW w:w="1220"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+3.1</w:t>
            </w:r>
          </w:p>
        </w:tc>
        <w:tc>
          <w:tcPr>
            <w:tcW w:w="1276"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w:t>
            </w:r>
          </w:p>
        </w:tc>
      </w:tr>
      <w:tr w:rsidR="00A479A2" w:rsidRPr="00733E65" w:rsidTr="00D408CB">
        <w:trPr>
          <w:trHeight w:val="285"/>
          <w:jc w:val="center"/>
        </w:trPr>
        <w:tc>
          <w:tcPr>
            <w:tcW w:w="264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ru-RU"/>
              </w:rPr>
              <w:t>Տեղումներ</w:t>
            </w:r>
            <w:r w:rsidRPr="00733E65">
              <w:rPr>
                <w:rFonts w:ascii="GHEA Grapalat" w:hAnsi="GHEA Grapalat"/>
                <w:sz w:val="24"/>
                <w:szCs w:val="24"/>
              </w:rPr>
              <w:t xml:space="preserve">, </w:t>
            </w:r>
            <w:r w:rsidRPr="00733E65">
              <w:rPr>
                <w:rFonts w:ascii="GHEA Grapalat" w:hAnsi="GHEA Grapalat" w:cs="Sylfaen"/>
                <w:sz w:val="24"/>
                <w:szCs w:val="24"/>
              </w:rPr>
              <w:t>մմ</w:t>
            </w:r>
            <w:r w:rsidRPr="00733E65">
              <w:rPr>
                <w:rFonts w:ascii="GHEA Grapalat" w:hAnsi="GHEA Grapalat"/>
                <w:sz w:val="24"/>
                <w:szCs w:val="24"/>
              </w:rPr>
              <w:t xml:space="preserve"> / %</w:t>
            </w:r>
          </w:p>
        </w:tc>
        <w:tc>
          <w:tcPr>
            <w:tcW w:w="1384" w:type="dxa"/>
            <w:shd w:val="clear" w:color="auto" w:fill="FFFFFF"/>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592/100</w:t>
            </w:r>
          </w:p>
        </w:tc>
        <w:tc>
          <w:tcPr>
            <w:tcW w:w="1275" w:type="dxa"/>
            <w:shd w:val="clear" w:color="auto" w:fill="FFFFFF"/>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-16/-2.7</w:t>
            </w:r>
          </w:p>
        </w:tc>
        <w:tc>
          <w:tcPr>
            <w:tcW w:w="1220" w:type="dxa"/>
            <w:shd w:val="clear" w:color="auto" w:fill="FFFFFF"/>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-32/-5.4</w:t>
            </w:r>
          </w:p>
        </w:tc>
        <w:tc>
          <w:tcPr>
            <w:tcW w:w="1276" w:type="dxa"/>
            <w:shd w:val="clear" w:color="auto" w:fill="FFFFFF"/>
            <w:vAlign w:val="center"/>
            <w:hideMark/>
          </w:tcPr>
          <w:p w:rsidR="00A479A2" w:rsidRPr="00733E65" w:rsidRDefault="00A479A2" w:rsidP="00306AC1">
            <w:pPr>
              <w:tabs>
                <w:tab w:val="left" w:pos="930"/>
              </w:tabs>
              <w:spacing w:after="0" w:line="360" w:lineRule="auto"/>
              <w:jc w:val="center"/>
              <w:rPr>
                <w:rFonts w:ascii="GHEA Grapalat" w:hAnsi="GHEA Grapalat"/>
                <w:sz w:val="24"/>
                <w:szCs w:val="24"/>
              </w:rPr>
            </w:pPr>
            <w:r w:rsidRPr="00733E65">
              <w:rPr>
                <w:rFonts w:ascii="GHEA Grapalat" w:hAnsi="GHEA Grapalat"/>
                <w:sz w:val="24"/>
                <w:szCs w:val="24"/>
              </w:rPr>
              <w:t>-49/-8.3</w:t>
            </w:r>
          </w:p>
        </w:tc>
      </w:tr>
    </w:tbl>
    <w:p w:rsidR="00E313D1" w:rsidRPr="00733E65" w:rsidRDefault="00E313D1" w:rsidP="00E313D1">
      <w:pPr>
        <w:spacing w:after="0" w:line="360" w:lineRule="auto"/>
        <w:jc w:val="both"/>
        <w:rPr>
          <w:rFonts w:ascii="GHEA Grapalat" w:hAnsi="GHEA Grapalat" w:cs="Sylfaen"/>
          <w:b/>
          <w:sz w:val="24"/>
          <w:szCs w:val="24"/>
          <w:lang w:val="hy-AM"/>
        </w:rPr>
      </w:pPr>
      <w:bookmarkStart w:id="179" w:name="_Toc533178043"/>
    </w:p>
    <w:p w:rsidR="00A479A2" w:rsidRPr="00733E65" w:rsidRDefault="009C69CA" w:rsidP="009C69CA">
      <w:pPr>
        <w:spacing w:after="0" w:line="360" w:lineRule="auto"/>
        <w:jc w:val="both"/>
        <w:rPr>
          <w:rFonts w:ascii="GHEA Grapalat" w:hAnsi="GHEA Grapalat" w:cs="Sylfaen"/>
          <w:sz w:val="24"/>
          <w:szCs w:val="24"/>
          <w:lang w:val="hy-AM"/>
        </w:rPr>
      </w:pPr>
      <w:r w:rsidRPr="00733E65">
        <w:rPr>
          <w:rFonts w:ascii="GHEA Grapalat" w:hAnsi="GHEA Grapalat" w:cs="Sylfaen"/>
          <w:b/>
          <w:sz w:val="24"/>
          <w:szCs w:val="24"/>
          <w:lang w:val="hy-AM"/>
        </w:rPr>
        <w:t xml:space="preserve">     3)</w:t>
      </w:r>
      <w:r w:rsidR="00A479A2" w:rsidRPr="00733E65">
        <w:rPr>
          <w:rFonts w:ascii="GHEA Grapalat" w:hAnsi="GHEA Grapalat" w:cs="Sylfaen"/>
          <w:sz w:val="24"/>
          <w:szCs w:val="24"/>
          <w:lang w:val="hy-AM"/>
        </w:rPr>
        <w:t>Կլիմայի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փոփոխության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ազդեցության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հետևանքով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մակերևութային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հոսքի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հնարավոր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փոփոխությունները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հաշվարկվել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942248" w:rsidRPr="00733E65">
        <w:rPr>
          <w:rFonts w:ascii="GHEA Grapalat" w:hAnsi="GHEA Grapalat" w:cs="Sylfaen"/>
          <w:sz w:val="24"/>
          <w:szCs w:val="24"/>
          <w:lang w:val="hy-AM"/>
        </w:rPr>
        <w:t xml:space="preserve"> </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ԱՄՆ</w:t>
      </w:r>
      <w:r w:rsidR="00A479A2" w:rsidRPr="00733E65">
        <w:rPr>
          <w:rFonts w:ascii="GHEA Grapalat" w:hAnsi="GHEA Grapalat"/>
          <w:sz w:val="24"/>
          <w:szCs w:val="24"/>
          <w:lang w:val="hy-AM"/>
        </w:rPr>
        <w:t xml:space="preserve"> </w:t>
      </w:r>
      <w:r w:rsidR="00942248" w:rsidRPr="00733E65">
        <w:rPr>
          <w:rFonts w:ascii="GHEA Grapalat" w:hAnsi="GHEA Grapalat"/>
          <w:sz w:val="24"/>
          <w:szCs w:val="24"/>
          <w:lang w:val="hy-AM"/>
        </w:rPr>
        <w:t>Միջազգային Զարգացման գործակալության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Մաքուր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էներգիա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ջուր»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ծրագրի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կողմից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մշակված</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ՈԿԱՀ կլիմայի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փոփոխության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կանխատեսումների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մոդուլով՝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օգտագործելով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Հայաստանի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օդերևութաբանական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պարամետրերի փոփոխությունների կանխատեսվող արժեքները և Սևանի ավազանի ջերմաստիճանի և տեղումների բազմամյա դիտարկումների տվյալները:</w:t>
      </w:r>
      <w:r w:rsidR="008A20FB" w:rsidRPr="00733E65">
        <w:rPr>
          <w:rFonts w:ascii="GHEA Grapalat" w:hAnsi="GHEA Grapalat" w:cs="Sylfaen"/>
          <w:sz w:val="24"/>
          <w:szCs w:val="24"/>
          <w:lang w:val="hy-AM"/>
        </w:rPr>
        <w:t xml:space="preserve"> Տարեկան մակերևութային բնական հոսքի նախատեսվող փոփոխությունները ներկայացված են</w:t>
      </w:r>
      <w:r w:rsidR="002D1CE7" w:rsidRPr="00733E65">
        <w:rPr>
          <w:rFonts w:ascii="GHEA Grapalat" w:hAnsi="GHEA Grapalat" w:cs="Sylfaen"/>
          <w:sz w:val="24"/>
          <w:szCs w:val="24"/>
          <w:lang w:val="hy-AM"/>
        </w:rPr>
        <w:t xml:space="preserve"> N5</w:t>
      </w:r>
      <w:r w:rsidR="009525E6" w:rsidRPr="00733E65">
        <w:rPr>
          <w:rFonts w:ascii="GHEA Grapalat" w:hAnsi="GHEA Grapalat" w:cs="Sylfaen"/>
          <w:sz w:val="24"/>
          <w:szCs w:val="24"/>
          <w:lang w:val="hy-AM"/>
        </w:rPr>
        <w:t>2</w:t>
      </w:r>
      <w:r w:rsidR="008A20FB" w:rsidRPr="00733E65">
        <w:rPr>
          <w:rFonts w:ascii="GHEA Grapalat" w:hAnsi="GHEA Grapalat" w:cs="Sylfaen"/>
          <w:sz w:val="24"/>
          <w:szCs w:val="24"/>
          <w:lang w:val="hy-AM"/>
        </w:rPr>
        <w:t xml:space="preserve"> և</w:t>
      </w:r>
      <w:r w:rsidR="002D1CE7" w:rsidRPr="00733E65">
        <w:rPr>
          <w:rFonts w:ascii="GHEA Grapalat" w:hAnsi="GHEA Grapalat" w:cs="Sylfaen"/>
          <w:sz w:val="24"/>
          <w:szCs w:val="24"/>
          <w:lang w:val="hy-AM"/>
        </w:rPr>
        <w:t xml:space="preserve"> N5</w:t>
      </w:r>
      <w:r w:rsidR="009525E6" w:rsidRPr="00733E65">
        <w:rPr>
          <w:rFonts w:ascii="GHEA Grapalat" w:hAnsi="GHEA Grapalat" w:cs="Sylfaen"/>
          <w:sz w:val="24"/>
          <w:szCs w:val="24"/>
          <w:lang w:val="hy-AM"/>
        </w:rPr>
        <w:t>3</w:t>
      </w:r>
      <w:r w:rsidR="008A20FB" w:rsidRPr="00733E65">
        <w:rPr>
          <w:rFonts w:ascii="GHEA Grapalat" w:hAnsi="GHEA Grapalat" w:cs="Sylfaen"/>
          <w:sz w:val="24"/>
          <w:szCs w:val="24"/>
          <w:lang w:val="hy-AM"/>
        </w:rPr>
        <w:t xml:space="preserve"> աղյուսակներում։</w:t>
      </w:r>
    </w:p>
    <w:p w:rsidR="00A479A2" w:rsidRPr="00733E65" w:rsidRDefault="00A479A2" w:rsidP="00306AC1">
      <w:pPr>
        <w:pStyle w:val="Default"/>
        <w:spacing w:line="360" w:lineRule="auto"/>
        <w:jc w:val="center"/>
        <w:rPr>
          <w:rFonts w:ascii="GHEA Grapalat" w:hAnsi="GHEA Grapalat" w:cs="Arial"/>
          <w:b/>
          <w:iCs/>
          <w:color w:val="auto"/>
          <w:lang w:val="hy-AM"/>
        </w:rPr>
      </w:pPr>
      <w:bookmarkStart w:id="180" w:name="_Toc53652408"/>
      <w:r w:rsidRPr="00733E65">
        <w:rPr>
          <w:rFonts w:ascii="GHEA Grapalat" w:hAnsi="GHEA Grapalat" w:cs="Arial"/>
          <w:b/>
          <w:iCs/>
          <w:color w:val="auto"/>
          <w:lang w:val="hy-AM"/>
        </w:rPr>
        <w:t>Աղյուսակ</w:t>
      </w:r>
      <w:bookmarkEnd w:id="179"/>
      <w:r w:rsidR="002D1CE7" w:rsidRPr="00733E65">
        <w:rPr>
          <w:rFonts w:ascii="GHEA Grapalat" w:hAnsi="GHEA Grapalat" w:cs="Arial"/>
          <w:b/>
          <w:iCs/>
          <w:color w:val="auto"/>
          <w:lang w:val="hy-AM"/>
        </w:rPr>
        <w:t xml:space="preserve"> 5</w:t>
      </w:r>
      <w:r w:rsidR="009525E6" w:rsidRPr="00733E65">
        <w:rPr>
          <w:rFonts w:ascii="GHEA Grapalat" w:hAnsi="GHEA Grapalat" w:cs="Arial"/>
          <w:b/>
          <w:iCs/>
          <w:color w:val="auto"/>
          <w:lang w:val="hy-AM"/>
        </w:rPr>
        <w:t>2</w:t>
      </w:r>
      <w:r w:rsidRPr="00733E65">
        <w:rPr>
          <w:rFonts w:ascii="GHEA Grapalat" w:hAnsi="GHEA Grapalat" w:cs="Arial"/>
          <w:b/>
          <w:iCs/>
          <w:color w:val="auto"/>
          <w:lang w:val="hy-AM"/>
        </w:rPr>
        <w:t>.</w:t>
      </w:r>
      <w:r w:rsidRPr="00733E65">
        <w:rPr>
          <w:rFonts w:ascii="GHEA Grapalat" w:hAnsi="GHEA Grapalat" w:cs="Sylfaen"/>
          <w:b/>
          <w:iCs/>
          <w:color w:val="auto"/>
          <w:lang w:val="hy-AM"/>
        </w:rPr>
        <w:t xml:space="preserve"> Տարեկան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մակերևութային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բնական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հոսքի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նախատեսվող</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փոփոխությունները</w:t>
      </w:r>
      <w:r w:rsidRPr="00733E65">
        <w:rPr>
          <w:rFonts w:ascii="GHEA Grapalat" w:hAnsi="GHEA Grapalat" w:cs="Arial"/>
          <w:b/>
          <w:iCs/>
          <w:color w:val="auto"/>
          <w:lang w:val="hy-AM"/>
        </w:rPr>
        <w:t xml:space="preserve"> , % (CCSM4)</w:t>
      </w:r>
      <w:bookmarkEnd w:id="180"/>
    </w:p>
    <w:tbl>
      <w:tblPr>
        <w:tblW w:w="10263" w:type="dxa"/>
        <w:jc w:val="center"/>
        <w:tblLook w:val="04A0" w:firstRow="1" w:lastRow="0" w:firstColumn="1" w:lastColumn="0" w:noHBand="0" w:noVBand="1"/>
      </w:tblPr>
      <w:tblGrid>
        <w:gridCol w:w="1775"/>
        <w:gridCol w:w="3036"/>
        <w:gridCol w:w="908"/>
        <w:gridCol w:w="908"/>
        <w:gridCol w:w="910"/>
        <w:gridCol w:w="908"/>
        <w:gridCol w:w="908"/>
        <w:gridCol w:w="910"/>
      </w:tblGrid>
      <w:tr w:rsidR="00A479A2" w:rsidRPr="00733E65" w:rsidTr="008A20FB">
        <w:trPr>
          <w:trHeight w:val="252"/>
          <w:jc w:val="center"/>
        </w:trPr>
        <w:tc>
          <w:tcPr>
            <w:tcW w:w="1775"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lang w:val="ru-RU"/>
              </w:rPr>
            </w:pPr>
            <w:r w:rsidRPr="00733E65">
              <w:rPr>
                <w:rFonts w:ascii="GHEA Grapalat" w:eastAsia="Times New Roman" w:hAnsi="GHEA Grapalat" w:cs="Sylfaen"/>
                <w:bCs/>
                <w:sz w:val="24"/>
                <w:szCs w:val="24"/>
                <w:lang w:val="ru-RU"/>
              </w:rPr>
              <w:t>Դիտակետի</w:t>
            </w:r>
            <w:r w:rsidRPr="00733E65">
              <w:rPr>
                <w:rFonts w:ascii="GHEA Grapalat" w:eastAsia="Times New Roman" w:hAnsi="GHEA Grapalat"/>
                <w:bCs/>
                <w:sz w:val="24"/>
                <w:szCs w:val="24"/>
              </w:rPr>
              <w:t xml:space="preserve"> </w:t>
            </w:r>
            <w:r w:rsidRPr="00733E65">
              <w:rPr>
                <w:rFonts w:ascii="GHEA Grapalat" w:eastAsia="Times New Roman" w:hAnsi="GHEA Grapalat"/>
                <w:bCs/>
                <w:sz w:val="24"/>
                <w:szCs w:val="24"/>
                <w:lang w:val="ru-RU"/>
              </w:rPr>
              <w:t>կոդ</w:t>
            </w:r>
          </w:p>
        </w:tc>
        <w:tc>
          <w:tcPr>
            <w:tcW w:w="3036" w:type="dxa"/>
            <w:vMerge w:val="restart"/>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lang w:val="ru-RU"/>
              </w:rPr>
            </w:pPr>
            <w:r w:rsidRPr="00733E65">
              <w:rPr>
                <w:rFonts w:ascii="GHEA Grapalat" w:eastAsia="Times New Roman" w:hAnsi="GHEA Grapalat"/>
                <w:bCs/>
                <w:sz w:val="24"/>
                <w:szCs w:val="24"/>
                <w:lang w:val="ru-RU"/>
              </w:rPr>
              <w:t>Գետ</w:t>
            </w:r>
            <w:r w:rsidRPr="00733E65">
              <w:rPr>
                <w:rFonts w:ascii="GHEA Grapalat" w:eastAsia="Times New Roman" w:hAnsi="GHEA Grapalat"/>
                <w:bCs/>
                <w:sz w:val="24"/>
                <w:szCs w:val="24"/>
              </w:rPr>
              <w:t>-</w:t>
            </w:r>
            <w:r w:rsidRPr="00733E65">
              <w:rPr>
                <w:rFonts w:ascii="GHEA Grapalat" w:eastAsia="Times New Roman" w:hAnsi="GHEA Grapalat"/>
                <w:bCs/>
                <w:sz w:val="24"/>
                <w:szCs w:val="24"/>
                <w:lang w:val="ru-RU"/>
              </w:rPr>
              <w:t>Դիտակետ</w:t>
            </w:r>
          </w:p>
        </w:tc>
        <w:tc>
          <w:tcPr>
            <w:tcW w:w="2726" w:type="dxa"/>
            <w:gridSpan w:val="3"/>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RCP6.0</w:t>
            </w:r>
          </w:p>
        </w:tc>
        <w:tc>
          <w:tcPr>
            <w:tcW w:w="2726" w:type="dxa"/>
            <w:gridSpan w:val="3"/>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RCP8.5</w:t>
            </w:r>
          </w:p>
        </w:tc>
      </w:tr>
      <w:tr w:rsidR="00A479A2" w:rsidRPr="00733E65" w:rsidTr="008A20FB">
        <w:trPr>
          <w:trHeight w:val="252"/>
          <w:jc w:val="center"/>
        </w:trPr>
        <w:tc>
          <w:tcPr>
            <w:tcW w:w="0" w:type="auto"/>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rPr>
                <w:rFonts w:ascii="GHEA Grapalat" w:eastAsia="Times New Roman" w:hAnsi="GHEA Grapalat"/>
                <w:bCs/>
                <w:sz w:val="24"/>
                <w:szCs w:val="24"/>
                <w:lang w:val="ru-RU"/>
              </w:rPr>
            </w:pPr>
          </w:p>
        </w:tc>
        <w:tc>
          <w:tcPr>
            <w:tcW w:w="0" w:type="auto"/>
            <w:vMerge/>
            <w:tcBorders>
              <w:top w:val="single" w:sz="4" w:space="0" w:color="auto"/>
              <w:left w:val="nil"/>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rPr>
                <w:rFonts w:ascii="GHEA Grapalat" w:eastAsia="Times New Roman" w:hAnsi="GHEA Grapalat"/>
                <w:bCs/>
                <w:sz w:val="24"/>
                <w:szCs w:val="24"/>
                <w:lang w:val="ru-RU"/>
              </w:rPr>
            </w:pPr>
          </w:p>
        </w:tc>
        <w:tc>
          <w:tcPr>
            <w:tcW w:w="908"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2040</w:t>
            </w:r>
          </w:p>
        </w:tc>
        <w:tc>
          <w:tcPr>
            <w:tcW w:w="908"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2070</w:t>
            </w:r>
          </w:p>
        </w:tc>
        <w:tc>
          <w:tcPr>
            <w:tcW w:w="908"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2100</w:t>
            </w:r>
          </w:p>
        </w:tc>
        <w:tc>
          <w:tcPr>
            <w:tcW w:w="908"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2040</w:t>
            </w:r>
          </w:p>
        </w:tc>
        <w:tc>
          <w:tcPr>
            <w:tcW w:w="908"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2070</w:t>
            </w:r>
          </w:p>
        </w:tc>
        <w:tc>
          <w:tcPr>
            <w:tcW w:w="908"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2100</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85339</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Փամբակ</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Փամբակ</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1.3</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2.6</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85352</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ru-RU"/>
              </w:rPr>
              <w:t>Ձկնագետ</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Ծովագյուղ</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-12.8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-17.3</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-25.5</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-49.4</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85353</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Դրախտիկ</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Դրախտիկ</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-18.4</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-26.9</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-35.6</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-21.6</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-35.4</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-58.7</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85363</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Մասրիկ</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Ծովակ</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8.3</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9.8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13.7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7.3</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15</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17.6</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85366</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Կարճաղբյուր</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Կարճաղբյուր</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-14.7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-20</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-26.9</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-15.6</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-27.7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-41</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85371</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Վարդենիս</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Վարդենիկ</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9.8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11.4</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16</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17.7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20.2</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85376</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Մարտունի</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Գեղհովիտ</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6.2</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6.5</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9.4</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4.6</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9.7</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85378</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ru-RU"/>
              </w:rPr>
              <w:t>Արգիճի</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Վերին</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Գետաշեն</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-17.7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-25.1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-33.5</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-19.9</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-33.8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-53.4</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85379</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Ծաղկաշեն</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Վաղաշեն</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-9.2</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-14.8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-19.1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-12.1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-18.3</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-34.3</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85380</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Լիճք</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Լիճք</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13.8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18.3</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24.8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14.2</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25.9</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36.6</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85381</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Բախտակ</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Ծակքար</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-3.9</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-2.4</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-3.9</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-6.5</w:t>
            </w:r>
          </w:p>
        </w:tc>
      </w:tr>
      <w:tr w:rsidR="00A479A2" w:rsidRPr="00733E65" w:rsidTr="008A20FB">
        <w:trPr>
          <w:trHeight w:val="252"/>
          <w:jc w:val="center"/>
        </w:trPr>
        <w:tc>
          <w:tcPr>
            <w:tcW w:w="1775"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85384</w:t>
            </w:r>
          </w:p>
        </w:tc>
        <w:tc>
          <w:tcPr>
            <w:tcW w:w="3036"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Գավառագետ</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Նորատուս</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0.5</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0.8</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0.7</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w:t>
            </w:r>
          </w:p>
        </w:tc>
        <w:tc>
          <w:tcPr>
            <w:tcW w:w="908"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1.8</w:t>
            </w:r>
          </w:p>
        </w:tc>
      </w:tr>
    </w:tbl>
    <w:p w:rsidR="008A20FB" w:rsidRPr="00733E65" w:rsidRDefault="008A20FB" w:rsidP="00306AC1">
      <w:pPr>
        <w:pStyle w:val="Default"/>
        <w:spacing w:line="360" w:lineRule="auto"/>
        <w:jc w:val="center"/>
        <w:rPr>
          <w:rFonts w:ascii="GHEA Grapalat" w:hAnsi="GHEA Grapalat" w:cs="Arial"/>
          <w:b/>
          <w:iCs/>
          <w:color w:val="auto"/>
          <w:lang w:val="hy-AM"/>
        </w:rPr>
      </w:pPr>
      <w:bookmarkStart w:id="181" w:name="_Toc533178044"/>
      <w:bookmarkStart w:id="182" w:name="_Toc53652409"/>
    </w:p>
    <w:p w:rsidR="00A479A2" w:rsidRPr="00733E65" w:rsidRDefault="00A479A2" w:rsidP="00306AC1">
      <w:pPr>
        <w:pStyle w:val="Default"/>
        <w:spacing w:line="360" w:lineRule="auto"/>
        <w:jc w:val="center"/>
        <w:rPr>
          <w:rFonts w:ascii="GHEA Grapalat" w:hAnsi="GHEA Grapalat" w:cs="Arial"/>
          <w:b/>
          <w:iCs/>
          <w:color w:val="auto"/>
          <w:lang w:val="hy-AM"/>
        </w:rPr>
      </w:pPr>
      <w:r w:rsidRPr="00733E65">
        <w:rPr>
          <w:rFonts w:ascii="GHEA Grapalat" w:hAnsi="GHEA Grapalat" w:cs="Arial"/>
          <w:b/>
          <w:iCs/>
          <w:color w:val="auto"/>
          <w:lang w:val="hy-AM"/>
        </w:rPr>
        <w:t xml:space="preserve">Աղյուսակ </w:t>
      </w:r>
      <w:bookmarkEnd w:id="181"/>
      <w:r w:rsidR="002D1CE7" w:rsidRPr="00733E65">
        <w:rPr>
          <w:rFonts w:ascii="GHEA Grapalat" w:hAnsi="GHEA Grapalat" w:cs="Arial"/>
          <w:b/>
          <w:iCs/>
          <w:color w:val="auto"/>
          <w:lang w:val="hy-AM"/>
        </w:rPr>
        <w:t>5</w:t>
      </w:r>
      <w:r w:rsidR="009525E6" w:rsidRPr="00733E65">
        <w:rPr>
          <w:rFonts w:ascii="GHEA Grapalat" w:hAnsi="GHEA Grapalat" w:cs="Arial"/>
          <w:b/>
          <w:iCs/>
          <w:color w:val="auto"/>
          <w:lang w:val="hy-AM"/>
        </w:rPr>
        <w:t>3</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Տարեկան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մակերևութային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բնական</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հոսքի</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նախատեսվող</w:t>
      </w:r>
      <w:r w:rsidRPr="00733E65">
        <w:rPr>
          <w:rFonts w:ascii="GHEA Grapalat" w:hAnsi="GHEA Grapalat" w:cs="Arial"/>
          <w:b/>
          <w:iCs/>
          <w:color w:val="auto"/>
          <w:lang w:val="hy-AM"/>
        </w:rPr>
        <w:t xml:space="preserve"> </w:t>
      </w:r>
      <w:r w:rsidRPr="00733E65">
        <w:rPr>
          <w:rFonts w:ascii="GHEA Grapalat" w:hAnsi="GHEA Grapalat" w:cs="Sylfaen"/>
          <w:b/>
          <w:iCs/>
          <w:color w:val="auto"/>
          <w:lang w:val="hy-AM"/>
        </w:rPr>
        <w:t>փոփոխությունները</w:t>
      </w:r>
      <w:r w:rsidRPr="00733E65">
        <w:rPr>
          <w:rFonts w:ascii="GHEA Grapalat" w:hAnsi="GHEA Grapalat" w:cs="Arial"/>
          <w:b/>
          <w:iCs/>
          <w:color w:val="auto"/>
          <w:lang w:val="hy-AM"/>
        </w:rPr>
        <w:t>, % (METRAS)</w:t>
      </w:r>
      <w:bookmarkEnd w:id="182"/>
    </w:p>
    <w:tbl>
      <w:tblPr>
        <w:tblW w:w="9089" w:type="dxa"/>
        <w:jc w:val="center"/>
        <w:tblLook w:val="04A0" w:firstRow="1" w:lastRow="0" w:firstColumn="1" w:lastColumn="0" w:noHBand="0" w:noVBand="1"/>
      </w:tblPr>
      <w:tblGrid>
        <w:gridCol w:w="2141"/>
        <w:gridCol w:w="3661"/>
        <w:gridCol w:w="1095"/>
        <w:gridCol w:w="1095"/>
        <w:gridCol w:w="1097"/>
      </w:tblGrid>
      <w:tr w:rsidR="00A479A2" w:rsidRPr="00733E65" w:rsidTr="008A20FB">
        <w:trPr>
          <w:trHeight w:val="229"/>
          <w:jc w:val="center"/>
        </w:trPr>
        <w:tc>
          <w:tcPr>
            <w:tcW w:w="2141"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cs="Sylfaen"/>
                <w:bCs/>
                <w:sz w:val="24"/>
                <w:szCs w:val="24"/>
                <w:lang w:val="ru-RU"/>
              </w:rPr>
              <w:t>Դիտակետի</w:t>
            </w:r>
            <w:r w:rsidRPr="00733E65">
              <w:rPr>
                <w:rFonts w:ascii="GHEA Grapalat" w:eastAsia="Times New Roman" w:hAnsi="GHEA Grapalat"/>
                <w:bCs/>
                <w:sz w:val="24"/>
                <w:szCs w:val="24"/>
              </w:rPr>
              <w:t xml:space="preserve"> </w:t>
            </w:r>
            <w:r w:rsidRPr="00733E65">
              <w:rPr>
                <w:rFonts w:ascii="GHEA Grapalat" w:eastAsia="Times New Roman" w:hAnsi="GHEA Grapalat" w:cs="Sylfaen"/>
                <w:bCs/>
                <w:sz w:val="24"/>
                <w:szCs w:val="24"/>
              </w:rPr>
              <w:t>կոդ</w:t>
            </w:r>
          </w:p>
        </w:tc>
        <w:tc>
          <w:tcPr>
            <w:tcW w:w="3661" w:type="dxa"/>
            <w:vMerge w:val="restart"/>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lang w:val="hy-AM"/>
              </w:rPr>
            </w:pPr>
            <w:r w:rsidRPr="00733E65">
              <w:rPr>
                <w:rFonts w:ascii="GHEA Grapalat" w:eastAsia="Times New Roman" w:hAnsi="GHEA Grapalat" w:cs="Sylfaen"/>
                <w:bCs/>
                <w:sz w:val="24"/>
                <w:szCs w:val="24"/>
              </w:rPr>
              <w:t>Գետ</w:t>
            </w:r>
            <w:r w:rsidRPr="00733E65">
              <w:rPr>
                <w:rFonts w:ascii="GHEA Grapalat" w:eastAsia="Times New Roman" w:hAnsi="GHEA Grapalat"/>
                <w:bCs/>
                <w:sz w:val="24"/>
                <w:szCs w:val="24"/>
              </w:rPr>
              <w:t>-</w:t>
            </w:r>
            <w:r w:rsidRPr="00733E65">
              <w:rPr>
                <w:rFonts w:ascii="GHEA Grapalat" w:eastAsia="Times New Roman" w:hAnsi="GHEA Grapalat" w:cs="Sylfaen"/>
                <w:bCs/>
                <w:sz w:val="24"/>
                <w:szCs w:val="24"/>
              </w:rPr>
              <w:t>Դիտակետ</w:t>
            </w:r>
            <w:r w:rsidRPr="00733E65">
              <w:rPr>
                <w:rFonts w:ascii="GHEA Grapalat" w:eastAsia="Times New Roman" w:hAnsi="GHEA Grapalat"/>
                <w:bCs/>
                <w:sz w:val="24"/>
                <w:szCs w:val="24"/>
              </w:rPr>
              <w:t xml:space="preserve"> </w:t>
            </w:r>
          </w:p>
          <w:p w:rsidR="00A479A2" w:rsidRPr="00733E65" w:rsidRDefault="00A479A2" w:rsidP="00306AC1">
            <w:pPr>
              <w:spacing w:after="0" w:line="360" w:lineRule="auto"/>
              <w:jc w:val="center"/>
              <w:rPr>
                <w:rFonts w:ascii="GHEA Grapalat" w:eastAsia="Times New Roman" w:hAnsi="GHEA Grapalat"/>
                <w:bCs/>
                <w:sz w:val="24"/>
                <w:szCs w:val="24"/>
              </w:rPr>
            </w:pPr>
          </w:p>
        </w:tc>
        <w:tc>
          <w:tcPr>
            <w:tcW w:w="3287" w:type="dxa"/>
            <w:gridSpan w:val="3"/>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RCP8.5</w:t>
            </w:r>
          </w:p>
        </w:tc>
      </w:tr>
      <w:tr w:rsidR="00A479A2" w:rsidRPr="00733E65" w:rsidTr="008A20FB">
        <w:trPr>
          <w:trHeight w:val="486"/>
          <w:jc w:val="center"/>
        </w:trPr>
        <w:tc>
          <w:tcPr>
            <w:tcW w:w="0" w:type="auto"/>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rPr>
                <w:rFonts w:ascii="GHEA Grapalat" w:eastAsia="Times New Roman" w:hAnsi="GHEA Grapalat"/>
                <w:bCs/>
                <w:sz w:val="24"/>
                <w:szCs w:val="24"/>
              </w:rPr>
            </w:pPr>
          </w:p>
        </w:tc>
        <w:tc>
          <w:tcPr>
            <w:tcW w:w="0" w:type="auto"/>
            <w:vMerge/>
            <w:tcBorders>
              <w:top w:val="single" w:sz="4" w:space="0" w:color="auto"/>
              <w:left w:val="nil"/>
              <w:bottom w:val="single" w:sz="4" w:space="0" w:color="auto"/>
              <w:right w:val="single" w:sz="4" w:space="0" w:color="auto"/>
            </w:tcBorders>
            <w:shd w:val="clear" w:color="auto" w:fill="C6D9F1"/>
            <w:vAlign w:val="center"/>
            <w:hideMark/>
          </w:tcPr>
          <w:p w:rsidR="00A479A2" w:rsidRPr="00733E65" w:rsidRDefault="00A479A2" w:rsidP="00306AC1">
            <w:pPr>
              <w:spacing w:after="0" w:line="360" w:lineRule="auto"/>
              <w:rPr>
                <w:rFonts w:ascii="GHEA Grapalat" w:eastAsia="Times New Roman" w:hAnsi="GHEA Grapalat"/>
                <w:bCs/>
                <w:sz w:val="24"/>
                <w:szCs w:val="24"/>
              </w:rPr>
            </w:pPr>
          </w:p>
        </w:tc>
        <w:tc>
          <w:tcPr>
            <w:tcW w:w="1095"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2040</w:t>
            </w:r>
          </w:p>
        </w:tc>
        <w:tc>
          <w:tcPr>
            <w:tcW w:w="1095"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2070</w:t>
            </w:r>
          </w:p>
        </w:tc>
        <w:tc>
          <w:tcPr>
            <w:tcW w:w="1095" w:type="dxa"/>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eastAsia="Times New Roman" w:hAnsi="GHEA Grapalat"/>
                <w:bCs/>
                <w:sz w:val="24"/>
                <w:szCs w:val="24"/>
              </w:rPr>
            </w:pPr>
            <w:r w:rsidRPr="00733E65">
              <w:rPr>
                <w:rFonts w:ascii="GHEA Grapalat" w:eastAsia="Times New Roman" w:hAnsi="GHEA Grapalat"/>
                <w:bCs/>
                <w:sz w:val="24"/>
                <w:szCs w:val="24"/>
              </w:rPr>
              <w:t>2100</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85339</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Փամբակ</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Փամբակ</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0.8</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2.5</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85352</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lang w:val="hy-AM"/>
              </w:rPr>
              <w:t>Ձկնագետ</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Ծովագյուղ</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-19.7</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-42.7</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-62.8</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85353</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Դրախտիկ</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Դրախտիկ</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-20.3</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-44.4</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-64.8</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85363</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Մասրիկ</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Ծովակ</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3.4</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7.9</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11.1</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85366</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Կարճաղբյուր</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Կարճաղբյուր</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-12.3</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-27.3</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-39.6</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85371</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Վարդենիս</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Վարդենիկ</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3.5</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8.3</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11.7</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85376</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Մարտունի</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Գեղհովիտ</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0.2</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85378</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Argichi-</w:t>
            </w:r>
            <w:r w:rsidRPr="00733E65">
              <w:rPr>
                <w:rFonts w:ascii="GHEA Grapalat" w:eastAsia="Times New Roman" w:hAnsi="GHEA Grapalat" w:cs="Sylfaen"/>
                <w:sz w:val="24"/>
                <w:szCs w:val="24"/>
              </w:rPr>
              <w:t>Վերին</w:t>
            </w:r>
            <w:r w:rsidRPr="00733E65">
              <w:rPr>
                <w:rFonts w:ascii="GHEA Grapalat" w:eastAsia="Times New Roman" w:hAnsi="GHEA Grapalat"/>
                <w:sz w:val="24"/>
                <w:szCs w:val="24"/>
              </w:rPr>
              <w:t xml:space="preserve"> </w:t>
            </w:r>
            <w:r w:rsidRPr="00733E65">
              <w:rPr>
                <w:rFonts w:ascii="GHEA Grapalat" w:eastAsia="Times New Roman" w:hAnsi="GHEA Grapalat" w:cs="Sylfaen"/>
                <w:sz w:val="24"/>
                <w:szCs w:val="24"/>
              </w:rPr>
              <w:t>Գետաշեն</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-17.5</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-38.4</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-56</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85379</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Ծաղկաշեն</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Վաղաշեն</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-13.3</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-28.9</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-42.5</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85380</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Լիճք</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Լիճք</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10.3</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22.9</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33.1</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85381</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Բախտակ</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Ծակքար</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-2.2</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-4.9</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-7.2</w:t>
            </w:r>
          </w:p>
        </w:tc>
      </w:tr>
      <w:tr w:rsidR="00A479A2" w:rsidRPr="00733E65" w:rsidTr="008A20FB">
        <w:trPr>
          <w:trHeight w:val="229"/>
          <w:jc w:val="center"/>
        </w:trPr>
        <w:tc>
          <w:tcPr>
            <w:tcW w:w="2141" w:type="dxa"/>
            <w:tcBorders>
              <w:top w:val="nil"/>
              <w:left w:val="single" w:sz="4" w:space="0" w:color="auto"/>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sz w:val="24"/>
                <w:szCs w:val="24"/>
              </w:rPr>
              <w:t>85384</w:t>
            </w:r>
          </w:p>
        </w:tc>
        <w:tc>
          <w:tcPr>
            <w:tcW w:w="3661"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eastAsia="Times New Roman" w:hAnsi="GHEA Grapalat"/>
                <w:sz w:val="24"/>
                <w:szCs w:val="24"/>
              </w:rPr>
            </w:pPr>
            <w:r w:rsidRPr="00733E65">
              <w:rPr>
                <w:rFonts w:ascii="GHEA Grapalat" w:eastAsia="Times New Roman" w:hAnsi="GHEA Grapalat" w:cs="Sylfaen"/>
                <w:sz w:val="24"/>
                <w:szCs w:val="24"/>
              </w:rPr>
              <w:t>Գավառագետ</w:t>
            </w:r>
            <w:r w:rsidRPr="00733E65">
              <w:rPr>
                <w:rFonts w:ascii="GHEA Grapalat" w:eastAsia="Times New Roman" w:hAnsi="GHEA Grapalat"/>
                <w:sz w:val="24"/>
                <w:szCs w:val="24"/>
              </w:rPr>
              <w:t>-</w:t>
            </w:r>
            <w:r w:rsidRPr="00733E65">
              <w:rPr>
                <w:rFonts w:ascii="GHEA Grapalat" w:eastAsia="Times New Roman" w:hAnsi="GHEA Grapalat" w:cs="Sylfaen"/>
                <w:sz w:val="24"/>
                <w:szCs w:val="24"/>
              </w:rPr>
              <w:t>Նորատուս</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0.7</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w:t>
            </w:r>
          </w:p>
        </w:tc>
        <w:tc>
          <w:tcPr>
            <w:tcW w:w="1095" w:type="dxa"/>
            <w:tcBorders>
              <w:top w:val="nil"/>
              <w:left w:val="nil"/>
              <w:bottom w:val="single" w:sz="4" w:space="0" w:color="auto"/>
              <w:right w:val="single" w:sz="4" w:space="0" w:color="auto"/>
            </w:tcBorders>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w:t>
            </w:r>
          </w:p>
        </w:tc>
      </w:tr>
    </w:tbl>
    <w:p w:rsidR="00E86827" w:rsidRPr="00733E65" w:rsidRDefault="00E86827" w:rsidP="00306AC1">
      <w:pPr>
        <w:pStyle w:val="Heading1"/>
        <w:spacing w:before="0" w:after="0" w:line="360" w:lineRule="auto"/>
        <w:rPr>
          <w:rFonts w:cs="Arial"/>
          <w:sz w:val="24"/>
          <w:szCs w:val="24"/>
        </w:rPr>
      </w:pPr>
      <w:bookmarkStart w:id="183" w:name="_Toc41654541"/>
      <w:bookmarkStart w:id="184" w:name="_Toc53652261"/>
    </w:p>
    <w:p w:rsidR="00797F54" w:rsidRPr="00733E65" w:rsidRDefault="00797F54" w:rsidP="00797F54">
      <w:pPr>
        <w:rPr>
          <w:rFonts w:ascii="GHEA Grapalat" w:hAnsi="GHEA Grapalat"/>
          <w:lang w:val="hy-AM" w:eastAsia="de-DE"/>
        </w:rPr>
      </w:pPr>
    </w:p>
    <w:p w:rsidR="00797F54" w:rsidRPr="00733E65" w:rsidRDefault="00797F54" w:rsidP="00797F54">
      <w:pPr>
        <w:rPr>
          <w:rFonts w:ascii="GHEA Grapalat" w:hAnsi="GHEA Grapalat"/>
          <w:lang w:val="hy-AM" w:eastAsia="de-DE"/>
        </w:rPr>
      </w:pPr>
    </w:p>
    <w:p w:rsidR="00797F54" w:rsidRPr="00733E65" w:rsidRDefault="00797F54" w:rsidP="00797F54">
      <w:pPr>
        <w:rPr>
          <w:rFonts w:ascii="GHEA Grapalat" w:hAnsi="GHEA Grapalat"/>
          <w:lang w:val="hy-AM" w:eastAsia="de-DE"/>
        </w:rPr>
      </w:pPr>
    </w:p>
    <w:p w:rsidR="00E86827" w:rsidRDefault="00E86827" w:rsidP="00306AC1">
      <w:pPr>
        <w:pStyle w:val="Heading1"/>
        <w:spacing w:before="0" w:after="0" w:line="360" w:lineRule="auto"/>
        <w:rPr>
          <w:rFonts w:cs="Arial"/>
          <w:sz w:val="24"/>
          <w:szCs w:val="24"/>
        </w:rPr>
      </w:pPr>
    </w:p>
    <w:p w:rsidR="00B361B7" w:rsidRPr="00B361B7" w:rsidRDefault="00B361B7" w:rsidP="00B361B7">
      <w:pPr>
        <w:rPr>
          <w:lang w:val="hy-AM" w:eastAsia="de-DE"/>
        </w:rPr>
      </w:pPr>
    </w:p>
    <w:p w:rsidR="00E86827" w:rsidRPr="00733E65" w:rsidRDefault="00E86827" w:rsidP="00306AC1">
      <w:pPr>
        <w:pStyle w:val="Heading1"/>
        <w:spacing w:before="0" w:after="0" w:line="360" w:lineRule="auto"/>
        <w:rPr>
          <w:rFonts w:cs="Arial"/>
          <w:sz w:val="24"/>
          <w:szCs w:val="24"/>
        </w:rPr>
      </w:pPr>
    </w:p>
    <w:p w:rsidR="00E86827" w:rsidRPr="00733E65" w:rsidRDefault="00E86827" w:rsidP="00306AC1">
      <w:pPr>
        <w:pStyle w:val="Heading1"/>
        <w:spacing w:before="0" w:after="0" w:line="360" w:lineRule="auto"/>
        <w:rPr>
          <w:rFonts w:cs="Arial"/>
          <w:sz w:val="24"/>
          <w:szCs w:val="24"/>
        </w:rPr>
      </w:pPr>
    </w:p>
    <w:p w:rsidR="00E86827" w:rsidRPr="00733E65" w:rsidRDefault="00E86827" w:rsidP="00306AC1">
      <w:pPr>
        <w:pStyle w:val="Heading1"/>
        <w:spacing w:before="0" w:after="0" w:line="360" w:lineRule="auto"/>
        <w:rPr>
          <w:rFonts w:cs="Arial"/>
          <w:sz w:val="24"/>
          <w:szCs w:val="24"/>
        </w:rPr>
      </w:pPr>
    </w:p>
    <w:p w:rsidR="00E86827" w:rsidRPr="00733E65" w:rsidRDefault="00E86827" w:rsidP="00306AC1">
      <w:pPr>
        <w:pStyle w:val="Heading1"/>
        <w:spacing w:before="0" w:after="0" w:line="360" w:lineRule="auto"/>
        <w:rPr>
          <w:rFonts w:cs="Arial"/>
          <w:sz w:val="24"/>
          <w:szCs w:val="24"/>
        </w:rPr>
      </w:pPr>
    </w:p>
    <w:p w:rsidR="00E86827" w:rsidRPr="00733E65" w:rsidRDefault="00E86827" w:rsidP="00306AC1">
      <w:pPr>
        <w:pStyle w:val="Heading1"/>
        <w:spacing w:before="0" w:after="0" w:line="360" w:lineRule="auto"/>
        <w:rPr>
          <w:rFonts w:cs="Arial"/>
          <w:sz w:val="24"/>
          <w:szCs w:val="24"/>
        </w:rPr>
      </w:pPr>
    </w:p>
    <w:p w:rsidR="00E86827" w:rsidRPr="00733E65" w:rsidRDefault="00E86827" w:rsidP="00306AC1">
      <w:pPr>
        <w:pStyle w:val="Heading1"/>
        <w:spacing w:before="0" w:after="0" w:line="360" w:lineRule="auto"/>
        <w:rPr>
          <w:rFonts w:cs="Arial"/>
          <w:sz w:val="24"/>
          <w:szCs w:val="24"/>
        </w:rPr>
      </w:pPr>
    </w:p>
    <w:p w:rsidR="00E86827" w:rsidRPr="00733E65" w:rsidRDefault="00E86827" w:rsidP="00306AC1">
      <w:pPr>
        <w:pStyle w:val="Heading1"/>
        <w:spacing w:before="0" w:after="0" w:line="360" w:lineRule="auto"/>
        <w:rPr>
          <w:rFonts w:cs="Arial"/>
          <w:sz w:val="24"/>
          <w:szCs w:val="24"/>
        </w:rPr>
      </w:pPr>
    </w:p>
    <w:p w:rsidR="00797F54" w:rsidRPr="00733E65" w:rsidRDefault="00797F54" w:rsidP="00797F54">
      <w:pPr>
        <w:rPr>
          <w:rFonts w:ascii="GHEA Grapalat" w:hAnsi="GHEA Grapalat"/>
          <w:lang w:val="hy-AM" w:eastAsia="de-DE"/>
        </w:rPr>
      </w:pPr>
    </w:p>
    <w:p w:rsidR="00797F54" w:rsidRPr="00733E65" w:rsidRDefault="00797F54" w:rsidP="00797F54">
      <w:pPr>
        <w:rPr>
          <w:rFonts w:ascii="GHEA Grapalat" w:hAnsi="GHEA Grapalat"/>
          <w:lang w:val="hy-AM" w:eastAsia="de-DE"/>
        </w:rPr>
      </w:pPr>
    </w:p>
    <w:p w:rsidR="00E86827" w:rsidRPr="00733E65" w:rsidRDefault="00E86827" w:rsidP="00306AC1">
      <w:pPr>
        <w:pStyle w:val="Heading1"/>
        <w:spacing w:before="0" w:after="0" w:line="360" w:lineRule="auto"/>
        <w:rPr>
          <w:rFonts w:cs="Arial"/>
          <w:sz w:val="24"/>
          <w:szCs w:val="24"/>
        </w:rPr>
      </w:pPr>
    </w:p>
    <w:p w:rsidR="00797F54" w:rsidRPr="00733E65" w:rsidRDefault="0054010E" w:rsidP="0054010E">
      <w:pPr>
        <w:pStyle w:val="DatumTitelblatt"/>
        <w:spacing w:after="0" w:line="360" w:lineRule="auto"/>
        <w:jc w:val="left"/>
        <w:rPr>
          <w:rFonts w:cs="Sylfaen"/>
          <w:sz w:val="24"/>
          <w:szCs w:val="24"/>
          <w:lang w:val="hy-AM" w:eastAsia="fr-FR"/>
        </w:rPr>
      </w:pPr>
      <w:bookmarkStart w:id="185" w:name="_Toc41654542"/>
      <w:bookmarkStart w:id="186" w:name="_Toc53652262"/>
      <w:bookmarkStart w:id="187" w:name="_Toc69929747"/>
      <w:bookmarkEnd w:id="183"/>
      <w:bookmarkEnd w:id="184"/>
      <w:r w:rsidRPr="00733E65">
        <w:rPr>
          <w:sz w:val="24"/>
          <w:szCs w:val="24"/>
          <w:lang w:val="hy-AM"/>
        </w:rPr>
        <w:t xml:space="preserve">                  12.</w:t>
      </w:r>
      <w:r w:rsidR="00797F54" w:rsidRPr="00733E65">
        <w:rPr>
          <w:rFonts w:cs="Sylfaen"/>
          <w:sz w:val="24"/>
          <w:szCs w:val="24"/>
          <w:lang w:val="hy-AM" w:eastAsia="fr-FR"/>
        </w:rPr>
        <w:t>ՌԻՍԿԻ</w:t>
      </w:r>
      <w:r w:rsidR="00797F54" w:rsidRPr="00733E65">
        <w:rPr>
          <w:sz w:val="24"/>
          <w:szCs w:val="24"/>
          <w:lang w:val="hy-AM" w:eastAsia="fr-FR"/>
        </w:rPr>
        <w:t xml:space="preserve"> </w:t>
      </w:r>
      <w:r w:rsidR="00797F54" w:rsidRPr="00733E65">
        <w:rPr>
          <w:rFonts w:cs="Sylfaen"/>
          <w:sz w:val="24"/>
          <w:szCs w:val="24"/>
          <w:lang w:val="hy-AM" w:eastAsia="fr-FR"/>
        </w:rPr>
        <w:t>ԳՆԱՀԱՏՈՒՄ</w:t>
      </w:r>
      <w:r w:rsidR="00797F54" w:rsidRPr="00733E65">
        <w:rPr>
          <w:sz w:val="24"/>
          <w:szCs w:val="24"/>
          <w:lang w:val="hy-AM" w:eastAsia="fr-FR"/>
        </w:rPr>
        <w:t xml:space="preserve"> </w:t>
      </w:r>
      <w:r w:rsidR="00797F54" w:rsidRPr="00733E65">
        <w:rPr>
          <w:rFonts w:cs="Sylfaen"/>
          <w:sz w:val="24"/>
          <w:szCs w:val="24"/>
          <w:lang w:val="hy-AM" w:eastAsia="fr-FR"/>
        </w:rPr>
        <w:t>ԵՎ</w:t>
      </w:r>
      <w:r w:rsidR="00797F54" w:rsidRPr="00733E65">
        <w:rPr>
          <w:sz w:val="24"/>
          <w:szCs w:val="24"/>
          <w:lang w:val="hy-AM" w:eastAsia="fr-FR"/>
        </w:rPr>
        <w:t xml:space="preserve"> </w:t>
      </w:r>
      <w:r w:rsidR="00797F54" w:rsidRPr="00733E65">
        <w:rPr>
          <w:rFonts w:cs="Sylfaen"/>
          <w:sz w:val="24"/>
          <w:szCs w:val="24"/>
          <w:lang w:val="hy-AM" w:eastAsia="fr-FR"/>
        </w:rPr>
        <w:t>ԲՆԱՊԱՀՊԱՆԱԿԱՆ</w:t>
      </w:r>
      <w:r w:rsidR="00797F54" w:rsidRPr="00733E65">
        <w:rPr>
          <w:sz w:val="24"/>
          <w:szCs w:val="24"/>
          <w:lang w:val="hy-AM" w:eastAsia="fr-FR"/>
        </w:rPr>
        <w:t xml:space="preserve"> </w:t>
      </w:r>
      <w:r w:rsidR="00797F54" w:rsidRPr="00733E65">
        <w:rPr>
          <w:rFonts w:cs="Sylfaen"/>
          <w:sz w:val="24"/>
          <w:szCs w:val="24"/>
          <w:lang w:val="hy-AM" w:eastAsia="fr-FR"/>
        </w:rPr>
        <w:t>ՆՊԱՏԱԿՆԵՐ</w:t>
      </w:r>
      <w:bookmarkEnd w:id="187"/>
    </w:p>
    <w:bookmarkEnd w:id="185"/>
    <w:bookmarkEnd w:id="186"/>
    <w:p w:rsidR="00797F54" w:rsidRPr="00733E65" w:rsidRDefault="00797F54" w:rsidP="00306AC1">
      <w:pPr>
        <w:autoSpaceDE w:val="0"/>
        <w:autoSpaceDN w:val="0"/>
        <w:adjustRightInd w:val="0"/>
        <w:spacing w:after="0" w:line="360" w:lineRule="auto"/>
        <w:jc w:val="both"/>
        <w:rPr>
          <w:rFonts w:ascii="GHEA Grapalat" w:hAnsi="GHEA Grapalat"/>
          <w:sz w:val="24"/>
          <w:szCs w:val="24"/>
          <w:lang w:val="hy-AM"/>
        </w:rPr>
      </w:pPr>
    </w:p>
    <w:p w:rsidR="00A479A2" w:rsidRPr="00733E65" w:rsidRDefault="0054010E" w:rsidP="002C2FAD">
      <w:pPr>
        <w:pStyle w:val="Heading3"/>
        <w:rPr>
          <w:b w:val="0"/>
        </w:rPr>
      </w:pPr>
      <w:bookmarkStart w:id="188" w:name="_Toc41654543"/>
      <w:bookmarkStart w:id="189" w:name="_Toc32491967"/>
      <w:bookmarkStart w:id="190" w:name="_Toc53652263"/>
      <w:r w:rsidRPr="00733E65">
        <w:t xml:space="preserve">    58.</w:t>
      </w:r>
      <w:r w:rsidR="00A479A2" w:rsidRPr="00733E65">
        <w:t>Մակերևութային ջրերի ռիսկի գնահատում</w:t>
      </w:r>
      <w:bookmarkEnd w:id="188"/>
      <w:bookmarkEnd w:id="190"/>
      <w:r w:rsidRPr="00733E65">
        <w:t xml:space="preserve"> -</w:t>
      </w:r>
      <w:r w:rsidR="00A479A2" w:rsidRPr="00733E65">
        <w:t xml:space="preserve"> </w:t>
      </w:r>
      <w:bookmarkEnd w:id="189"/>
      <w:r w:rsidR="003223CE" w:rsidRPr="00733E65">
        <w:rPr>
          <w:b w:val="0"/>
        </w:rPr>
        <w:t>Ս</w:t>
      </w:r>
      <w:r w:rsidR="00A479A2" w:rsidRPr="00733E65">
        <w:rPr>
          <w:b w:val="0"/>
        </w:rPr>
        <w:t>տ</w:t>
      </w:r>
      <w:r w:rsidR="003223CE" w:rsidRPr="00733E65">
        <w:rPr>
          <w:b w:val="0"/>
        </w:rPr>
        <w:t>ո</w:t>
      </w:r>
      <w:r w:rsidR="00A479A2" w:rsidRPr="00733E65">
        <w:rPr>
          <w:b w:val="0"/>
        </w:rPr>
        <w:t>րև տրված է մակերևութային ջրային մարմինների ռիսկի գնահատումը՝ ըստ հիդրոմորֆոլոգիայի.</w:t>
      </w:r>
    </w:p>
    <w:p w:rsidR="00A479A2" w:rsidRPr="00733E65" w:rsidRDefault="0054010E" w:rsidP="00FE6968">
      <w:pPr>
        <w:spacing w:after="0" w:line="360" w:lineRule="auto"/>
        <w:ind w:firstLine="360"/>
        <w:jc w:val="both"/>
        <w:rPr>
          <w:rFonts w:ascii="GHEA Grapalat" w:hAnsi="GHEA Grapalat"/>
          <w:sz w:val="24"/>
          <w:szCs w:val="24"/>
          <w:lang w:val="hy-AM"/>
        </w:rPr>
      </w:pPr>
      <w:r w:rsidRPr="00733E65">
        <w:rPr>
          <w:rFonts w:ascii="GHEA Grapalat" w:hAnsi="GHEA Grapalat"/>
          <w:b/>
          <w:sz w:val="24"/>
          <w:szCs w:val="24"/>
          <w:lang w:val="hy-AM"/>
        </w:rPr>
        <w:t xml:space="preserve">1) </w:t>
      </w:r>
      <w:r w:rsidR="00A479A2" w:rsidRPr="00733E65">
        <w:rPr>
          <w:rFonts w:ascii="GHEA Grapalat" w:hAnsi="GHEA Grapalat"/>
          <w:b/>
          <w:sz w:val="24"/>
          <w:szCs w:val="24"/>
          <w:lang w:val="hy-AM"/>
        </w:rPr>
        <w:t>(ՋՄ 4-003) Ձկնագետ-Ծովագյուղ</w:t>
      </w:r>
      <w:r w:rsidR="00A479A2" w:rsidRPr="00733E65">
        <w:rPr>
          <w:rFonts w:ascii="GHEA Grapalat" w:hAnsi="GHEA Grapalat"/>
          <w:b/>
          <w:i/>
          <w:sz w:val="24"/>
          <w:szCs w:val="24"/>
          <w:lang w:val="hy-AM"/>
        </w:rPr>
        <w:t xml:space="preserve"> </w:t>
      </w:r>
      <w:r w:rsidR="00A479A2" w:rsidRPr="00733E65">
        <w:rPr>
          <w:rFonts w:ascii="GHEA Grapalat" w:hAnsi="GHEA Grapalat"/>
          <w:sz w:val="24"/>
          <w:szCs w:val="24"/>
          <w:lang w:val="hy-AM"/>
        </w:rPr>
        <w:t xml:space="preserve">հիդրոլոգիական դիտակետում դիտվում է </w:t>
      </w:r>
      <w:r w:rsidR="009121E2"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խախտում բազմամյա միջին ամսական նվազագույն ելքի արժեքների համեմատությամբ: Սակայն երբ այն համեմատում ենք 2017թ. նվազագույն ամսական ելքերի հետ, ապա այն լիովին պահպանված է </w:t>
      </w:r>
      <w:r w:rsidR="00A479A2" w:rsidRPr="00733E65">
        <w:rPr>
          <w:rFonts w:ascii="GHEA Grapalat" w:hAnsi="GHEA Grapalat"/>
          <w:b/>
          <w:sz w:val="24"/>
          <w:szCs w:val="24"/>
          <w:lang w:val="hy-AM"/>
        </w:rPr>
        <w:t>(Ոչ ռիսկային ջրային մարմին)։</w:t>
      </w:r>
    </w:p>
    <w:p w:rsidR="00A479A2" w:rsidRPr="00733E65" w:rsidRDefault="0054010E" w:rsidP="00FE6968">
      <w:pPr>
        <w:spacing w:after="0" w:line="360" w:lineRule="auto"/>
        <w:ind w:firstLine="360"/>
        <w:jc w:val="both"/>
        <w:rPr>
          <w:rFonts w:ascii="GHEA Grapalat" w:hAnsi="GHEA Grapalat"/>
          <w:sz w:val="24"/>
          <w:szCs w:val="24"/>
          <w:lang w:val="hy-AM"/>
        </w:rPr>
      </w:pPr>
      <w:r w:rsidRPr="00733E65">
        <w:rPr>
          <w:rFonts w:ascii="GHEA Grapalat" w:hAnsi="GHEA Grapalat"/>
          <w:b/>
          <w:sz w:val="24"/>
          <w:szCs w:val="24"/>
          <w:lang w:val="hy-AM"/>
        </w:rPr>
        <w:t xml:space="preserve">2) </w:t>
      </w:r>
      <w:r w:rsidR="00A479A2" w:rsidRPr="00733E65">
        <w:rPr>
          <w:rFonts w:ascii="GHEA Grapalat" w:hAnsi="GHEA Grapalat"/>
          <w:b/>
          <w:sz w:val="24"/>
          <w:szCs w:val="24"/>
          <w:lang w:val="hy-AM"/>
        </w:rPr>
        <w:t>(ՋՄ 4-006) Դրախտիկ-Դրախտիկ</w:t>
      </w:r>
      <w:r w:rsidR="00A479A2" w:rsidRPr="00733E65">
        <w:rPr>
          <w:rFonts w:ascii="GHEA Grapalat" w:hAnsi="GHEA Grapalat"/>
          <w:b/>
          <w:i/>
          <w:sz w:val="24"/>
          <w:szCs w:val="24"/>
          <w:lang w:val="hy-AM"/>
        </w:rPr>
        <w:t xml:space="preserve"> </w:t>
      </w:r>
      <w:r w:rsidR="00A479A2" w:rsidRPr="00733E65">
        <w:rPr>
          <w:rFonts w:ascii="GHEA Grapalat" w:hAnsi="GHEA Grapalat"/>
          <w:sz w:val="24"/>
          <w:szCs w:val="24"/>
          <w:lang w:val="hy-AM"/>
        </w:rPr>
        <w:t xml:space="preserve">հիդրոլոգիական դիտակետում բնապահպանական  թողքի խախտում բազմամյա միջին ամսական նվազագույն ելքերի համեմատությամբ: </w:t>
      </w:r>
      <w:r w:rsidR="00D14923" w:rsidRPr="00733E65">
        <w:rPr>
          <w:rFonts w:ascii="GHEA Grapalat" w:hAnsi="GHEA Grapalat" w:cs="Sylfaen"/>
          <w:sz w:val="24"/>
          <w:szCs w:val="24"/>
          <w:lang w:val="hy-AM"/>
        </w:rPr>
        <w:t>Է</w:t>
      </w:r>
      <w:r w:rsidR="009121E2" w:rsidRPr="00733E65">
        <w:rPr>
          <w:rFonts w:ascii="GHEA Grapalat" w:hAnsi="GHEA Grapalat" w:cs="Sylfaen"/>
          <w:sz w:val="24"/>
          <w:szCs w:val="24"/>
          <w:lang w:val="hy-AM"/>
        </w:rPr>
        <w:t>կոլոգիական</w:t>
      </w:r>
      <w:r w:rsidR="00A479A2" w:rsidRPr="00733E65">
        <w:rPr>
          <w:rFonts w:ascii="GHEA Grapalat" w:hAnsi="GHEA Grapalat"/>
          <w:sz w:val="24"/>
          <w:szCs w:val="24"/>
          <w:lang w:val="hy-AM"/>
        </w:rPr>
        <w:t xml:space="preserve"> թողքը պահպանված է 2007-2017թթ. ժամանակահատվածի, 2017 թվականի միջին ամսական ելքերի հետ համեմատած </w:t>
      </w:r>
      <w:r w:rsidR="00A479A2" w:rsidRPr="00733E65">
        <w:rPr>
          <w:rFonts w:ascii="GHEA Grapalat" w:hAnsi="GHEA Grapalat"/>
          <w:b/>
          <w:sz w:val="24"/>
          <w:szCs w:val="24"/>
          <w:lang w:val="hy-AM"/>
        </w:rPr>
        <w:t>(Ռիսկային ջրային մարմին)</w:t>
      </w:r>
      <w:r w:rsidR="00A479A2" w:rsidRPr="00733E65">
        <w:rPr>
          <w:rFonts w:ascii="GHEA Grapalat" w:hAnsi="GHEA Grapalat"/>
          <w:sz w:val="24"/>
          <w:szCs w:val="24"/>
          <w:lang w:val="hy-AM"/>
        </w:rPr>
        <w:t>:</w:t>
      </w:r>
    </w:p>
    <w:p w:rsidR="00A479A2" w:rsidRPr="00733E65" w:rsidRDefault="0054010E" w:rsidP="00FE6968">
      <w:pPr>
        <w:spacing w:after="0" w:line="360" w:lineRule="auto"/>
        <w:ind w:firstLine="360"/>
        <w:jc w:val="both"/>
        <w:rPr>
          <w:rFonts w:ascii="GHEA Grapalat" w:hAnsi="GHEA Grapalat"/>
          <w:b/>
          <w:sz w:val="24"/>
          <w:szCs w:val="24"/>
          <w:lang w:val="hy-AM"/>
        </w:rPr>
      </w:pPr>
      <w:r w:rsidRPr="00733E65">
        <w:rPr>
          <w:rFonts w:ascii="GHEA Grapalat" w:hAnsi="GHEA Grapalat"/>
          <w:b/>
          <w:sz w:val="24"/>
          <w:szCs w:val="24"/>
          <w:lang w:val="hy-AM"/>
        </w:rPr>
        <w:t xml:space="preserve"> 3) </w:t>
      </w:r>
      <w:r w:rsidR="00A479A2" w:rsidRPr="00733E65">
        <w:rPr>
          <w:rFonts w:ascii="GHEA Grapalat" w:hAnsi="GHEA Grapalat"/>
          <w:b/>
          <w:sz w:val="24"/>
          <w:szCs w:val="24"/>
          <w:lang w:val="hy-AM"/>
        </w:rPr>
        <w:t>(ՋՄ 4-019) Փամբակ-Փամբակ</w:t>
      </w:r>
      <w:r w:rsidR="00A479A2" w:rsidRPr="00733E65">
        <w:rPr>
          <w:rFonts w:ascii="GHEA Grapalat" w:hAnsi="GHEA Grapalat"/>
          <w:b/>
          <w:i/>
          <w:sz w:val="24"/>
          <w:szCs w:val="24"/>
          <w:lang w:val="hy-AM"/>
        </w:rPr>
        <w:t xml:space="preserve"> </w:t>
      </w:r>
      <w:r w:rsidR="00A479A2" w:rsidRPr="00733E65">
        <w:rPr>
          <w:rFonts w:ascii="GHEA Grapalat" w:hAnsi="GHEA Grapalat"/>
          <w:sz w:val="24"/>
          <w:szCs w:val="24"/>
          <w:lang w:val="hy-AM"/>
        </w:rPr>
        <w:t xml:space="preserve">հիդրոլոգիական դիտակետում </w:t>
      </w:r>
      <w:r w:rsidR="00FC3C5A" w:rsidRPr="00733E65">
        <w:rPr>
          <w:rFonts w:ascii="GHEA Grapalat" w:hAnsi="GHEA Grapalat" w:cs="Sylfaen"/>
          <w:sz w:val="24"/>
          <w:szCs w:val="24"/>
          <w:lang w:val="hy-AM"/>
        </w:rPr>
        <w:t>էկոլոգիական</w:t>
      </w:r>
      <w:r w:rsidR="00FC3C5A"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թողքի խախտում չի դիտվում </w:t>
      </w:r>
      <w:r w:rsidR="00A479A2" w:rsidRPr="00733E65">
        <w:rPr>
          <w:rFonts w:ascii="GHEA Grapalat" w:hAnsi="GHEA Grapalat"/>
          <w:b/>
          <w:sz w:val="24"/>
          <w:szCs w:val="24"/>
          <w:lang w:val="hy-AM"/>
        </w:rPr>
        <w:t>(Ոչ ռիսկային ջրային մարմին)</w:t>
      </w:r>
      <w:r w:rsidR="00A479A2" w:rsidRPr="00733E65">
        <w:rPr>
          <w:rFonts w:ascii="GHEA Grapalat" w:hAnsi="GHEA Grapalat"/>
          <w:sz w:val="24"/>
          <w:szCs w:val="24"/>
          <w:lang w:val="hy-AM"/>
        </w:rPr>
        <w:t>:</w:t>
      </w:r>
      <w:r w:rsidR="00A479A2" w:rsidRPr="00733E65">
        <w:rPr>
          <w:rFonts w:ascii="GHEA Grapalat" w:hAnsi="GHEA Grapalat"/>
          <w:b/>
          <w:sz w:val="24"/>
          <w:szCs w:val="24"/>
          <w:lang w:val="hy-AM"/>
        </w:rPr>
        <w:t xml:space="preserve"> </w:t>
      </w:r>
    </w:p>
    <w:p w:rsidR="00A479A2" w:rsidRPr="00733E65" w:rsidRDefault="0054010E" w:rsidP="0054010E">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4)</w:t>
      </w:r>
      <w:r w:rsidR="00FE6968"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(ՋՄ 4-041) Մասրիկ-Ծովակ</w:t>
      </w:r>
      <w:r w:rsidR="00A479A2" w:rsidRPr="00733E65">
        <w:rPr>
          <w:rFonts w:ascii="GHEA Grapalat" w:hAnsi="GHEA Grapalat"/>
          <w:sz w:val="24"/>
          <w:szCs w:val="24"/>
          <w:lang w:val="hy-AM"/>
        </w:rPr>
        <w:t xml:space="preserve"> հիդրոլոգիական դիտակետում </w:t>
      </w:r>
      <w:r w:rsidR="00FC3C5A" w:rsidRPr="00733E65">
        <w:rPr>
          <w:rFonts w:ascii="GHEA Grapalat" w:hAnsi="GHEA Grapalat" w:cs="Sylfaen"/>
          <w:sz w:val="24"/>
          <w:szCs w:val="24"/>
          <w:lang w:val="hy-AM"/>
        </w:rPr>
        <w:t>էկոլոգիական</w:t>
      </w:r>
      <w:r w:rsidR="00FC3C5A"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թողքի խախտում չի դիտվում </w:t>
      </w:r>
      <w:r w:rsidR="00A479A2" w:rsidRPr="00733E65">
        <w:rPr>
          <w:rFonts w:ascii="GHEA Grapalat" w:hAnsi="GHEA Grapalat"/>
          <w:b/>
          <w:sz w:val="24"/>
          <w:szCs w:val="24"/>
          <w:lang w:val="hy-AM"/>
        </w:rPr>
        <w:t>(Ոչ ռիսկային ջրային մարմին)</w:t>
      </w:r>
      <w:r w:rsidR="00A479A2" w:rsidRPr="00733E65">
        <w:rPr>
          <w:rFonts w:ascii="GHEA Grapalat" w:hAnsi="GHEA Grapalat"/>
          <w:sz w:val="24"/>
          <w:szCs w:val="24"/>
          <w:lang w:val="hy-AM"/>
        </w:rPr>
        <w:t>։</w:t>
      </w:r>
    </w:p>
    <w:p w:rsidR="00A479A2" w:rsidRPr="00733E65" w:rsidRDefault="0054010E" w:rsidP="00FE6968">
      <w:pPr>
        <w:spacing w:after="0" w:line="360" w:lineRule="auto"/>
        <w:ind w:firstLine="360"/>
        <w:jc w:val="both"/>
        <w:rPr>
          <w:rFonts w:ascii="GHEA Grapalat" w:hAnsi="GHEA Grapalat"/>
          <w:sz w:val="24"/>
          <w:szCs w:val="24"/>
          <w:lang w:val="hy-AM"/>
        </w:rPr>
      </w:pPr>
      <w:r w:rsidRPr="00733E65">
        <w:rPr>
          <w:rFonts w:ascii="GHEA Grapalat" w:hAnsi="GHEA Grapalat"/>
          <w:b/>
          <w:sz w:val="24"/>
          <w:szCs w:val="24"/>
          <w:lang w:val="hy-AM"/>
        </w:rPr>
        <w:t xml:space="preserve"> 5)</w:t>
      </w:r>
      <w:r w:rsidR="00FE6968"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(ՋՄ 4-047) Կարճաղբյուր-Կարճաղբյուր</w:t>
      </w:r>
      <w:r w:rsidR="00A479A2" w:rsidRPr="00733E65">
        <w:rPr>
          <w:rFonts w:ascii="GHEA Grapalat" w:hAnsi="GHEA Grapalat"/>
          <w:sz w:val="24"/>
          <w:szCs w:val="24"/>
          <w:lang w:val="hy-AM"/>
        </w:rPr>
        <w:t xml:space="preserve"> հիդրոլոգիական դիտակետում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խախտում է դիտվում միայն այն դեպքում, երբ համեմատում ենք բազմամյա միջին ամսական նվազագույն ելքի տվյալների հետ: Իսկ բնապահպանական  թողքը համեմատած բազմամյա, 2007-2017թթ. ժամանակահատվածի, 2017թ. միջին ամսական և նվազագույն ամսական ելքերի հետ այն ամբողջությամբ պահպանված է: </w:t>
      </w:r>
      <w:r w:rsidR="00A479A2" w:rsidRPr="00733E65">
        <w:rPr>
          <w:rFonts w:ascii="GHEA Grapalat" w:hAnsi="GHEA Grapalat"/>
          <w:b/>
          <w:sz w:val="24"/>
          <w:szCs w:val="24"/>
          <w:lang w:val="hy-AM"/>
        </w:rPr>
        <w:t>(Ոչ ռիսկային ջրային մարմին):</w:t>
      </w:r>
    </w:p>
    <w:p w:rsidR="00A479A2" w:rsidRPr="00733E65" w:rsidRDefault="0054010E" w:rsidP="0054010E">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6) </w:t>
      </w:r>
      <w:r w:rsidR="00A479A2" w:rsidRPr="00733E65">
        <w:rPr>
          <w:rFonts w:ascii="GHEA Grapalat" w:hAnsi="GHEA Grapalat"/>
          <w:b/>
          <w:sz w:val="24"/>
          <w:szCs w:val="24"/>
          <w:lang w:val="hy-AM"/>
        </w:rPr>
        <w:t xml:space="preserve">(ՋՄ 4-051) Վարդենիս-Վարդենիկ </w:t>
      </w:r>
      <w:r w:rsidR="00A479A2" w:rsidRPr="00733E65">
        <w:rPr>
          <w:rFonts w:ascii="GHEA Grapalat" w:hAnsi="GHEA Grapalat"/>
          <w:sz w:val="24"/>
          <w:szCs w:val="24"/>
          <w:lang w:val="hy-AM"/>
        </w:rPr>
        <w:t xml:space="preserve">հիդրոլոգիական դիտակետում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խախտում չի դիտվում </w:t>
      </w:r>
      <w:r w:rsidR="00A479A2" w:rsidRPr="00733E65">
        <w:rPr>
          <w:rFonts w:ascii="GHEA Grapalat" w:hAnsi="GHEA Grapalat"/>
          <w:b/>
          <w:sz w:val="24"/>
          <w:szCs w:val="24"/>
          <w:lang w:val="hy-AM"/>
        </w:rPr>
        <w:t>(Ոչ ռիսկային ջրային մարմին):</w:t>
      </w:r>
    </w:p>
    <w:p w:rsidR="00A479A2" w:rsidRPr="00733E65" w:rsidRDefault="0054010E" w:rsidP="0054010E">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7)</w:t>
      </w:r>
      <w:r w:rsidR="00FE6968"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(ՋՄ 4-057) Մարտունի-Գեղհովիտ</w:t>
      </w:r>
      <w:r w:rsidR="00A479A2" w:rsidRPr="00733E65">
        <w:rPr>
          <w:rFonts w:ascii="GHEA Grapalat" w:hAnsi="GHEA Grapalat"/>
          <w:sz w:val="24"/>
          <w:szCs w:val="24"/>
          <w:lang w:val="hy-AM"/>
        </w:rPr>
        <w:t xml:space="preserve"> հիդրոլոգիական դիտակետում առկա է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խախտում, երբ այն համեմատում ենք 2017թ. ամսական նվազագույն ելքերի հետ, ապա հունիս-սեպտեմբեր ժամանակահատվածում </w:t>
      </w:r>
      <w:r w:rsidR="00FC3C5A" w:rsidRPr="00733E65">
        <w:rPr>
          <w:rFonts w:ascii="GHEA Grapalat" w:hAnsi="GHEA Grapalat" w:cs="Sylfaen"/>
          <w:sz w:val="24"/>
          <w:szCs w:val="24"/>
          <w:lang w:val="hy-AM"/>
        </w:rPr>
        <w:t>էկոլոգիական</w:t>
      </w:r>
      <w:r w:rsidR="00FC3C5A"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թողքը ապահովված չէ: Դա պայմանավորված է ոռոգման ջրառով </w:t>
      </w:r>
      <w:r w:rsidR="00A479A2" w:rsidRPr="00733E65">
        <w:rPr>
          <w:rFonts w:ascii="GHEA Grapalat" w:hAnsi="GHEA Grapalat"/>
          <w:b/>
          <w:sz w:val="24"/>
          <w:szCs w:val="24"/>
          <w:lang w:val="hy-AM"/>
        </w:rPr>
        <w:t>(Ռիսկային ջրային մարմին)։</w:t>
      </w:r>
    </w:p>
    <w:p w:rsidR="00A479A2" w:rsidRPr="00733E65" w:rsidRDefault="0054010E" w:rsidP="0054010E">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8) </w:t>
      </w:r>
      <w:r w:rsidR="00A479A2" w:rsidRPr="00733E65">
        <w:rPr>
          <w:rFonts w:ascii="GHEA Grapalat" w:hAnsi="GHEA Grapalat"/>
          <w:b/>
          <w:sz w:val="24"/>
          <w:szCs w:val="24"/>
          <w:lang w:val="hy-AM"/>
        </w:rPr>
        <w:t xml:space="preserve">(ՋՄ 4-060) Ծաղկաշեն-Վաղաշեն </w:t>
      </w:r>
      <w:r w:rsidR="00A479A2" w:rsidRPr="00733E65">
        <w:rPr>
          <w:rFonts w:ascii="GHEA Grapalat" w:hAnsi="GHEA Grapalat"/>
          <w:sz w:val="24"/>
          <w:szCs w:val="24"/>
          <w:lang w:val="hy-AM"/>
        </w:rPr>
        <w:t xml:space="preserve">հիդրոլոգիական դիտակետում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աննշան խախտում է դիտվում 2017թ. նվազագույն ամսական ելքերի հետ համեմատած, ինչպես նաև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թողքը չի պահպանվում, երբ համեմատում ենք բազմամյա միջին ամսական նվազագույն ելքերի հետ </w:t>
      </w:r>
      <w:r w:rsidR="00A479A2" w:rsidRPr="00733E65">
        <w:rPr>
          <w:rFonts w:ascii="GHEA Grapalat" w:hAnsi="GHEA Grapalat"/>
          <w:b/>
          <w:sz w:val="24"/>
          <w:szCs w:val="24"/>
          <w:lang w:val="hy-AM"/>
        </w:rPr>
        <w:t xml:space="preserve">(Ոչ ռիսկային ջրային մարմին)։ </w:t>
      </w:r>
    </w:p>
    <w:p w:rsidR="00A479A2" w:rsidRPr="00733E65" w:rsidRDefault="0054010E" w:rsidP="0054010E">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9)</w:t>
      </w:r>
      <w:r w:rsidR="00D515DB"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 xml:space="preserve">(ՋՄ 4-066) Լիճք-Լիճք </w:t>
      </w:r>
      <w:r w:rsidR="00A479A2" w:rsidRPr="00733E65">
        <w:rPr>
          <w:rFonts w:ascii="GHEA Grapalat" w:hAnsi="GHEA Grapalat"/>
          <w:sz w:val="24"/>
          <w:szCs w:val="24"/>
          <w:lang w:val="hy-AM"/>
        </w:rPr>
        <w:t xml:space="preserve">հիդրոլոգիական դիտակետում բնապահպանական  թողքը հաշվարկվել է </w:t>
      </w:r>
      <w:r w:rsidR="00004F61" w:rsidRPr="00733E65">
        <w:rPr>
          <w:rFonts w:ascii="GHEA Grapalat" w:hAnsi="GHEA Grapalat"/>
          <w:bCs/>
          <w:iCs/>
          <w:sz w:val="24"/>
          <w:szCs w:val="24"/>
          <w:lang w:val="hy-AM"/>
        </w:rPr>
        <w:t xml:space="preserve">ՀՀ կառավարության 2011 թվականի հունիսի 30-ի N 927-Ն </w:t>
      </w:r>
      <w:r w:rsidR="00A479A2" w:rsidRPr="00733E65">
        <w:rPr>
          <w:rFonts w:ascii="GHEA Grapalat" w:hAnsi="GHEA Grapalat"/>
          <w:sz w:val="24"/>
          <w:szCs w:val="24"/>
          <w:lang w:val="hy-AM"/>
        </w:rPr>
        <w:t>պահանջներին համապատասխան և այն բոլոր ամիսների համար կազմում է 0.87մ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xml:space="preserve">/վ: Դիտակետում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խախտում չի դիտվում (Ոչ ռիսկային ջրային մարմին):</w:t>
      </w:r>
    </w:p>
    <w:p w:rsidR="00A479A2" w:rsidRPr="00733E65" w:rsidRDefault="0054010E" w:rsidP="004941F8">
      <w:pPr>
        <w:spacing w:after="0" w:line="360" w:lineRule="auto"/>
        <w:ind w:firstLine="360"/>
        <w:jc w:val="both"/>
        <w:rPr>
          <w:rFonts w:ascii="GHEA Grapalat" w:hAnsi="GHEA Grapalat"/>
          <w:sz w:val="24"/>
          <w:szCs w:val="24"/>
          <w:lang w:val="hy-AM"/>
        </w:rPr>
      </w:pPr>
      <w:r w:rsidRPr="00733E65">
        <w:rPr>
          <w:rFonts w:ascii="GHEA Grapalat" w:hAnsi="GHEA Grapalat"/>
          <w:b/>
          <w:sz w:val="24"/>
          <w:szCs w:val="24"/>
          <w:lang w:val="hy-AM"/>
        </w:rPr>
        <w:t xml:space="preserve">10) </w:t>
      </w:r>
      <w:r w:rsidR="00A479A2" w:rsidRPr="00733E65">
        <w:rPr>
          <w:rFonts w:ascii="GHEA Grapalat" w:hAnsi="GHEA Grapalat"/>
          <w:b/>
          <w:sz w:val="24"/>
          <w:szCs w:val="24"/>
          <w:lang w:val="hy-AM"/>
        </w:rPr>
        <w:t xml:space="preserve">(ՋՄ 4-069) Բախտակ-Ծակքար </w:t>
      </w:r>
      <w:r w:rsidR="00A479A2" w:rsidRPr="00733E65">
        <w:rPr>
          <w:rFonts w:ascii="GHEA Grapalat" w:hAnsi="GHEA Grapalat"/>
          <w:sz w:val="24"/>
          <w:szCs w:val="24"/>
          <w:lang w:val="hy-AM"/>
        </w:rPr>
        <w:t xml:space="preserve">հիդրոլոգիական դիտակետում դիտվում է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խախտում: Բնապահպանական  թողքը խախտված է, երբ այն համեմատում ենք բազմամյաև 2007-2017թթ. ժամանակահատվածի միջին ամսական նվազագույն ելքերի նկատմամբ, ինչպես նաև  բնապահպանական  թողքը խախտված է նաև 2017թ. ամսական նվազագույն ելքերի նկատմամբ: Բնապահպանական  թողքի խախտումը դիտվում է ամռան ամիսներին </w:t>
      </w:r>
      <w:r w:rsidR="00A479A2" w:rsidRPr="00733E65">
        <w:rPr>
          <w:rFonts w:ascii="GHEA Grapalat" w:hAnsi="GHEA Grapalat"/>
          <w:b/>
          <w:sz w:val="24"/>
          <w:szCs w:val="24"/>
          <w:lang w:val="hy-AM"/>
        </w:rPr>
        <w:t>(Ռիսկային ջրային մարմին):</w:t>
      </w:r>
    </w:p>
    <w:p w:rsidR="00A479A2" w:rsidRPr="00733E65" w:rsidRDefault="0054010E" w:rsidP="0054010E">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11) </w:t>
      </w:r>
      <w:r w:rsidR="00A479A2" w:rsidRPr="00733E65">
        <w:rPr>
          <w:rFonts w:ascii="GHEA Grapalat" w:hAnsi="GHEA Grapalat"/>
          <w:b/>
          <w:sz w:val="24"/>
          <w:szCs w:val="24"/>
          <w:lang w:val="hy-AM"/>
        </w:rPr>
        <w:t xml:space="preserve">(ՋՄ 4-082) Գավառագետ-Նորատուս </w:t>
      </w:r>
      <w:r w:rsidR="00A479A2" w:rsidRPr="00733E65">
        <w:rPr>
          <w:rFonts w:ascii="GHEA Grapalat" w:hAnsi="GHEA Grapalat"/>
          <w:sz w:val="24"/>
          <w:szCs w:val="24"/>
          <w:lang w:val="hy-AM"/>
        </w:rPr>
        <w:t xml:space="preserve">հիդրոլոգիական դիտակետում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թողքի խախտում է դիտվում բազմամյա միջին ամսական նվազագույն և 2017թ. ամսական նվազագույն ելքերի նկատմամբ: </w:t>
      </w:r>
      <w:r w:rsidR="00FC3C5A"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թողքը խախտվում է հուլիս-սեպտեմբեր ժամանակահատվածում </w:t>
      </w:r>
      <w:r w:rsidR="00A479A2" w:rsidRPr="00733E65">
        <w:rPr>
          <w:rFonts w:ascii="GHEA Grapalat" w:hAnsi="GHEA Grapalat"/>
          <w:b/>
          <w:sz w:val="24"/>
          <w:szCs w:val="24"/>
          <w:lang w:val="hy-AM"/>
        </w:rPr>
        <w:t>(Ռիսկային ջրային մարմին)</w:t>
      </w:r>
      <w:r w:rsidR="00A479A2" w:rsidRPr="00733E65">
        <w:rPr>
          <w:rFonts w:ascii="GHEA Grapalat" w:hAnsi="GHEA Grapalat"/>
          <w:sz w:val="24"/>
          <w:szCs w:val="24"/>
          <w:lang w:val="hy-AM"/>
        </w:rPr>
        <w:t>:</w:t>
      </w:r>
    </w:p>
    <w:p w:rsidR="00A479A2" w:rsidRPr="00733E65" w:rsidRDefault="0054010E" w:rsidP="0054010E">
      <w:pPr>
        <w:spacing w:after="0" w:line="360" w:lineRule="auto"/>
        <w:jc w:val="both"/>
        <w:rPr>
          <w:rFonts w:ascii="GHEA Grapalat" w:hAnsi="GHEA Grapalat"/>
          <w:sz w:val="24"/>
          <w:szCs w:val="24"/>
          <w:lang w:val="hy-AM"/>
        </w:rPr>
      </w:pPr>
      <w:r w:rsidRPr="00733E65">
        <w:rPr>
          <w:rFonts w:ascii="GHEA Grapalat" w:hAnsi="GHEA Grapalat" w:cs="Sylfaen"/>
          <w:b/>
          <w:sz w:val="24"/>
          <w:szCs w:val="24"/>
          <w:lang w:val="hy-AM"/>
        </w:rPr>
        <w:t xml:space="preserve">      12) </w:t>
      </w:r>
      <w:r w:rsidR="00A479A2" w:rsidRPr="00733E65">
        <w:rPr>
          <w:rFonts w:ascii="GHEA Grapalat" w:hAnsi="GHEA Grapalat" w:cs="Sylfaen"/>
          <w:sz w:val="24"/>
          <w:szCs w:val="24"/>
          <w:lang w:val="hy-AM"/>
        </w:rPr>
        <w:t>Որոշ</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մարմիններում</w:t>
      </w:r>
      <w:r w:rsidR="00A479A2" w:rsidRPr="00733E65">
        <w:rPr>
          <w:rFonts w:ascii="GHEA Grapalat" w:hAnsi="GHEA Grapalat"/>
          <w:sz w:val="24"/>
          <w:szCs w:val="24"/>
          <w:lang w:val="hy-AM"/>
        </w:rPr>
        <w:t xml:space="preserve"> </w:t>
      </w:r>
      <w:r w:rsidR="00D14923" w:rsidRPr="00733E65">
        <w:rPr>
          <w:rFonts w:ascii="GHEA Grapalat" w:hAnsi="GHEA Grapalat" w:cs="Sylfaen"/>
          <w:sz w:val="24"/>
          <w:szCs w:val="24"/>
          <w:lang w:val="hy-AM"/>
        </w:rPr>
        <w:t>էկոլոգիական</w:t>
      </w:r>
      <w:r w:rsidR="00A479A2" w:rsidRPr="00733E65">
        <w:rPr>
          <w:rFonts w:ascii="GHEA Grapalat" w:hAnsi="GHEA Grapalat" w:cs="Sylfaen"/>
          <w:sz w:val="24"/>
          <w:szCs w:val="24"/>
          <w:lang w:val="hy-AM"/>
        </w:rPr>
        <w:t xml:space="preserve"> թողքի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խախտումներ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հայտնաբերվել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դաշտային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ուսումնասիրությունների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արդյունքում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մարմինների</w:t>
      </w:r>
      <w:r w:rsidR="00A479A2" w:rsidRPr="00733E65">
        <w:rPr>
          <w:rFonts w:ascii="GHEA Grapalat" w:hAnsi="GHEA Grapalat"/>
          <w:sz w:val="24"/>
          <w:szCs w:val="24"/>
          <w:lang w:val="hy-AM"/>
        </w:rPr>
        <w:t xml:space="preserve"> </w:t>
      </w:r>
      <w:r w:rsidR="00D14923" w:rsidRPr="00733E65">
        <w:rPr>
          <w:rFonts w:ascii="GHEA Grapalat" w:hAnsi="GHEA Grapalat" w:cs="Sylfaen"/>
          <w:sz w:val="24"/>
          <w:szCs w:val="24"/>
          <w:lang w:val="hy-AM"/>
        </w:rPr>
        <w:t>էկոլոգիական</w:t>
      </w:r>
      <w:r w:rsidR="00A479A2" w:rsidRPr="00733E65">
        <w:rPr>
          <w:rFonts w:ascii="GHEA Grapalat" w:hAnsi="GHEA Grapalat" w:cs="Sylfaen"/>
          <w:sz w:val="24"/>
          <w:szCs w:val="24"/>
          <w:lang w:val="hy-AM"/>
        </w:rPr>
        <w:t xml:space="preserve"> թողքը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պահպանվում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համայնքների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կողմից կատարվող ջրառի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պատճառով</w:t>
      </w:r>
      <w:r w:rsidR="00A479A2" w:rsidRPr="00733E65">
        <w:rPr>
          <w:rFonts w:ascii="GHEA Grapalat" w:hAnsi="GHEA Grapalat"/>
          <w:sz w:val="24"/>
          <w:szCs w:val="24"/>
          <w:lang w:val="hy-AM"/>
        </w:rPr>
        <w:t>:</w:t>
      </w:r>
      <w:r w:rsidR="00872D50"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Այսպիսով</w:t>
      </w:r>
      <w:r w:rsidR="00A479A2" w:rsidRPr="00733E65">
        <w:rPr>
          <w:rFonts w:ascii="GHEA Grapalat" w:hAnsi="GHEA Grapalat"/>
          <w:sz w:val="24"/>
          <w:szCs w:val="24"/>
          <w:lang w:val="hy-AM"/>
        </w:rPr>
        <w:t xml:space="preserve">, ըստ </w:t>
      </w:r>
      <w:r w:rsidR="00A479A2" w:rsidRPr="00733E65">
        <w:rPr>
          <w:rFonts w:ascii="GHEA Grapalat" w:hAnsi="GHEA Grapalat" w:cs="Sylfaen"/>
          <w:sz w:val="24"/>
          <w:szCs w:val="24"/>
          <w:lang w:val="hy-AM"/>
        </w:rPr>
        <w:t>մոնիթորինգի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տվյալների 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փորձագիտական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եզրակացությունների,</w:t>
      </w:r>
      <w:r w:rsidR="00A479A2" w:rsidRPr="00733E65">
        <w:rPr>
          <w:rFonts w:ascii="GHEA Grapalat" w:hAnsi="GHEA Grapalat"/>
          <w:sz w:val="24"/>
          <w:szCs w:val="24"/>
          <w:lang w:val="hy-AM"/>
        </w:rPr>
        <w:t xml:space="preserve"> </w:t>
      </w:r>
      <w:r w:rsidR="00D14923"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թողքը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պահպանվել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հետևյալ</w:t>
      </w:r>
      <w:r w:rsidR="00A479A2" w:rsidRPr="00733E65">
        <w:rPr>
          <w:rFonts w:ascii="GHEA Grapalat" w:hAnsi="GHEA Grapalat"/>
          <w:sz w:val="24"/>
          <w:szCs w:val="24"/>
          <w:lang w:val="hy-AM"/>
        </w:rPr>
        <w:t xml:space="preserve"> 12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մարմիններում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 xml:space="preserve">Դրախտիկ գետը՝ Դրախտիկ գյուղից մինչև գետաբերանՙ </w:t>
      </w:r>
      <w:r w:rsidR="00A479A2" w:rsidRPr="00733E65">
        <w:rPr>
          <w:rFonts w:ascii="GHEA Grapalat" w:hAnsi="GHEA Grapalat"/>
          <w:sz w:val="24"/>
          <w:szCs w:val="24"/>
          <w:lang w:val="hy-AM"/>
        </w:rPr>
        <w:t>2640.7մ (ՋՄ 4-006)</w:t>
      </w:r>
      <w:r w:rsidR="00A479A2" w:rsidRPr="00733E65">
        <w:rPr>
          <w:rFonts w:ascii="GHEA Grapalat" w:hAnsi="GHEA Grapalat" w:cs="Sylfaen"/>
          <w:sz w:val="24"/>
          <w:szCs w:val="24"/>
          <w:lang w:val="hy-AM"/>
        </w:rPr>
        <w:t xml:space="preserve">, Արտանիշ գետը՝ Արտանիշ գյուղից մինչև գետաբերան </w:t>
      </w:r>
      <w:r w:rsidR="00A479A2" w:rsidRPr="00733E65">
        <w:rPr>
          <w:rFonts w:ascii="GHEA Grapalat" w:hAnsi="GHEA Grapalat"/>
          <w:sz w:val="24"/>
          <w:szCs w:val="24"/>
          <w:lang w:val="hy-AM"/>
        </w:rPr>
        <w:t>2108.8մ (ՋՄ 4-010)</w:t>
      </w:r>
      <w:r w:rsidR="00A479A2" w:rsidRPr="00733E65">
        <w:rPr>
          <w:rFonts w:ascii="GHEA Grapalat" w:hAnsi="GHEA Grapalat" w:cs="Sylfaen"/>
          <w:sz w:val="24"/>
          <w:szCs w:val="24"/>
          <w:lang w:val="hy-AM"/>
        </w:rPr>
        <w:t xml:space="preserve">, Ջիլ գետը՝ Ձորաշեն գյուղից մինչև գետաբերան, </w:t>
      </w:r>
      <w:r w:rsidR="00A479A2" w:rsidRPr="00733E65">
        <w:rPr>
          <w:rFonts w:ascii="GHEA Grapalat" w:hAnsi="GHEA Grapalat"/>
          <w:sz w:val="24"/>
          <w:szCs w:val="24"/>
          <w:lang w:val="hy-AM"/>
        </w:rPr>
        <w:t>2284.6մ (ՋՄ 4-013)</w:t>
      </w:r>
      <w:r w:rsidR="00A479A2" w:rsidRPr="00733E65">
        <w:rPr>
          <w:rFonts w:ascii="GHEA Grapalat" w:hAnsi="GHEA Grapalat" w:cs="Sylfaen"/>
          <w:sz w:val="24"/>
          <w:szCs w:val="24"/>
          <w:lang w:val="hy-AM"/>
        </w:rPr>
        <w:t xml:space="preserve">, Ծափաթաղ գետը՝ Ծափաթաղ գյուղից մինչև գետաբերան, </w:t>
      </w:r>
      <w:r w:rsidR="00A479A2" w:rsidRPr="00733E65">
        <w:rPr>
          <w:rFonts w:ascii="GHEA Grapalat" w:hAnsi="GHEA Grapalat"/>
          <w:sz w:val="24"/>
          <w:szCs w:val="24"/>
          <w:lang w:val="hy-AM"/>
        </w:rPr>
        <w:t xml:space="preserve">869.8մ (ՋՄ 4-016), </w:t>
      </w:r>
      <w:r w:rsidR="00A479A2" w:rsidRPr="00733E65">
        <w:rPr>
          <w:rFonts w:ascii="GHEA Grapalat" w:hAnsi="GHEA Grapalat" w:cs="Sylfaen"/>
          <w:sz w:val="24"/>
          <w:szCs w:val="24"/>
          <w:lang w:val="hy-AM"/>
        </w:rPr>
        <w:t xml:space="preserve"> Փամբակ գետը՝ Փամբակ գյուղից գետաբերան, </w:t>
      </w:r>
      <w:r w:rsidR="00A479A2" w:rsidRPr="00733E65">
        <w:rPr>
          <w:rFonts w:ascii="GHEA Grapalat" w:hAnsi="GHEA Grapalat"/>
          <w:sz w:val="24"/>
          <w:szCs w:val="24"/>
          <w:lang w:val="hy-AM"/>
        </w:rPr>
        <w:t>2321.2կմ (ՋՄ 4-020)</w:t>
      </w:r>
      <w:r w:rsidR="00A479A2" w:rsidRPr="00733E65">
        <w:rPr>
          <w:rFonts w:ascii="GHEA Grapalat" w:hAnsi="GHEA Grapalat" w:cs="Sylfaen"/>
          <w:sz w:val="24"/>
          <w:szCs w:val="24"/>
          <w:lang w:val="hy-AM"/>
        </w:rPr>
        <w:t>,</w:t>
      </w:r>
      <w:r w:rsidR="00A479A2" w:rsidRPr="00733E65">
        <w:rPr>
          <w:rFonts w:ascii="GHEA Grapalat" w:hAnsi="GHEA Grapalat" w:cs="Sylfaen"/>
          <w:b/>
          <w:sz w:val="24"/>
          <w:szCs w:val="24"/>
          <w:lang w:val="hy-AM"/>
        </w:rPr>
        <w:t xml:space="preserve"> </w:t>
      </w:r>
      <w:r w:rsidR="00A479A2" w:rsidRPr="00733E65">
        <w:rPr>
          <w:rFonts w:ascii="GHEA Grapalat" w:hAnsi="GHEA Grapalat" w:cs="Sylfaen"/>
          <w:sz w:val="24"/>
          <w:szCs w:val="24"/>
          <w:lang w:val="hy-AM"/>
        </w:rPr>
        <w:t>Մասրիկ գետը՝ Սոթք գետի միախառնման կետից մինչև գետաբերան,</w:t>
      </w:r>
      <w:r w:rsidR="00A479A2" w:rsidRPr="00733E65">
        <w:rPr>
          <w:rFonts w:ascii="GHEA Grapalat" w:hAnsi="GHEA Grapalat" w:cs="Sylfaen"/>
          <w:b/>
          <w:sz w:val="24"/>
          <w:szCs w:val="24"/>
          <w:lang w:val="hy-AM"/>
        </w:rPr>
        <w:t xml:space="preserve"> </w:t>
      </w:r>
      <w:r w:rsidR="00A479A2" w:rsidRPr="00733E65">
        <w:rPr>
          <w:rFonts w:ascii="GHEA Grapalat" w:hAnsi="GHEA Grapalat"/>
          <w:sz w:val="24"/>
          <w:szCs w:val="24"/>
          <w:lang w:val="hy-AM"/>
        </w:rPr>
        <w:t xml:space="preserve">10606.5մ (ՋՄ 4-038), </w:t>
      </w:r>
      <w:r w:rsidR="00A479A2" w:rsidRPr="00733E65">
        <w:rPr>
          <w:rFonts w:ascii="GHEA Grapalat" w:hAnsi="GHEA Grapalat" w:cs="Sylfaen"/>
          <w:sz w:val="24"/>
          <w:szCs w:val="24"/>
          <w:lang w:val="hy-AM"/>
        </w:rPr>
        <w:t>Մասրիկ գետը՝ Վարդենիս քաղաքից մինչև գետաբերան</w:t>
      </w:r>
      <w:r w:rsidR="00A479A2" w:rsidRPr="00733E65">
        <w:rPr>
          <w:rFonts w:ascii="GHEA Grapalat" w:hAnsi="GHEA Grapalat"/>
          <w:sz w:val="24"/>
          <w:szCs w:val="24"/>
          <w:lang w:val="hy-AM"/>
        </w:rPr>
        <w:t>, 7675.1մ (ՋՄ 4-041), Մարտունի գետը՝ Գեղհովիտ գյուղից մինչև Մարտունի քաղաք, 4446.8 մ (ՋՄ 4-057),</w:t>
      </w:r>
      <w:r w:rsidR="00A479A2" w:rsidRPr="00733E65">
        <w:rPr>
          <w:rFonts w:ascii="GHEA Grapalat" w:hAnsi="GHEA Grapalat" w:cs="Sylfaen"/>
          <w:sz w:val="24"/>
          <w:szCs w:val="24"/>
          <w:lang w:val="hy-AM"/>
        </w:rPr>
        <w:t xml:space="preserve"> Բախտակ գետը՝ Ծովասար գյուղից մինչև Ծակքար գյուղ, </w:t>
      </w:r>
      <w:r w:rsidR="00A479A2" w:rsidRPr="00733E65">
        <w:rPr>
          <w:rFonts w:ascii="GHEA Grapalat" w:hAnsi="GHEA Grapalat"/>
          <w:sz w:val="24"/>
          <w:szCs w:val="24"/>
          <w:lang w:val="hy-AM"/>
        </w:rPr>
        <w:t xml:space="preserve">5422.8մ (ՋՄ 4-068), </w:t>
      </w:r>
      <w:r w:rsidR="00A479A2" w:rsidRPr="00733E65">
        <w:rPr>
          <w:rFonts w:ascii="GHEA Grapalat" w:hAnsi="GHEA Grapalat" w:cs="Sylfaen"/>
          <w:sz w:val="24"/>
          <w:szCs w:val="24"/>
          <w:lang w:val="hy-AM"/>
        </w:rPr>
        <w:t xml:space="preserve">Բախտակ գետը՝ Ծակքար գյուղից մինչև գետաբերան, </w:t>
      </w:r>
      <w:r w:rsidR="00A479A2" w:rsidRPr="00733E65">
        <w:rPr>
          <w:rFonts w:ascii="GHEA Grapalat" w:hAnsi="GHEA Grapalat"/>
          <w:sz w:val="24"/>
          <w:szCs w:val="24"/>
          <w:lang w:val="hy-AM"/>
        </w:rPr>
        <w:t>4715.6 մ (ՋՄ 4-069)</w:t>
      </w:r>
      <w:r w:rsidR="00A479A2" w:rsidRPr="00733E65">
        <w:rPr>
          <w:rFonts w:ascii="GHEA Grapalat" w:hAnsi="GHEA Grapalat" w:cs="Sylfaen"/>
          <w:sz w:val="24"/>
          <w:szCs w:val="24"/>
          <w:lang w:val="hy-AM"/>
        </w:rPr>
        <w:t xml:space="preserve">, Ծակքար գետը` Ձորագյուղ գյուղից մինչև գետաբերան, </w:t>
      </w:r>
      <w:r w:rsidR="00A479A2" w:rsidRPr="00733E65">
        <w:rPr>
          <w:rFonts w:ascii="GHEA Grapalat" w:hAnsi="GHEA Grapalat"/>
          <w:sz w:val="24"/>
          <w:szCs w:val="24"/>
          <w:lang w:val="hy-AM"/>
        </w:rPr>
        <w:t>5566.4 մ (ՋՄ 4-071)</w:t>
      </w:r>
      <w:r w:rsidR="00A479A2" w:rsidRPr="00733E65">
        <w:rPr>
          <w:rFonts w:ascii="GHEA Grapalat" w:hAnsi="GHEA Grapalat" w:cs="Sylfaen"/>
          <w:sz w:val="24"/>
          <w:szCs w:val="24"/>
          <w:lang w:val="hy-AM"/>
        </w:rPr>
        <w:t xml:space="preserve">, Գավառագետը` Գավառ քաղաքից մինչև գետաբերան, </w:t>
      </w:r>
      <w:r w:rsidR="00A479A2" w:rsidRPr="00733E65">
        <w:rPr>
          <w:rFonts w:ascii="GHEA Grapalat" w:hAnsi="GHEA Grapalat"/>
          <w:sz w:val="24"/>
          <w:szCs w:val="24"/>
          <w:lang w:val="hy-AM"/>
        </w:rPr>
        <w:t>4102.2 մ (ՋՄ 4-082)</w:t>
      </w:r>
      <w:r w:rsidR="00A479A2" w:rsidRPr="00733E65">
        <w:rPr>
          <w:rFonts w:ascii="GHEA Grapalat" w:hAnsi="GHEA Grapalat" w:cs="Sylfaen"/>
          <w:sz w:val="24"/>
          <w:szCs w:val="24"/>
          <w:lang w:val="hy-AM"/>
        </w:rPr>
        <w:t>:</w:t>
      </w:r>
      <w:r w:rsidR="00872D50" w:rsidRPr="00733E65">
        <w:rPr>
          <w:rFonts w:ascii="GHEA Grapalat" w:hAnsi="GHEA Grapalat" w:cs="Sylfaen"/>
          <w:sz w:val="24"/>
          <w:szCs w:val="24"/>
          <w:lang w:val="hy-AM"/>
        </w:rPr>
        <w:t xml:space="preserve"> </w:t>
      </w:r>
      <w:r w:rsidR="00A479A2" w:rsidRPr="00733E65">
        <w:rPr>
          <w:rFonts w:ascii="GHEA Grapalat" w:eastAsia="Arial" w:hAnsi="GHEA Grapalat" w:cs="Sylfaen"/>
          <w:sz w:val="24"/>
          <w:szCs w:val="24"/>
          <w:lang w:val="hy-AM" w:eastAsia="fr-FR"/>
        </w:rPr>
        <w:t xml:space="preserve">Համաձայն 2019թ-ի կենսաբանական և քիմիական կարգավիճակների գնահատման արդյունքների և հետևելով ԵՄ ՋՇԴ կարգավորումներին, Արգիճի գետի՝ Վերին Գետաշեն գյուղից մինչև գետաբերան (ՋՄ 4-063) ընկած հատվածը գնահատվել է որպես «միջին»: Սակայն, հիմք ընդունելով փորձագիտական գնահատման արդյունքները և հիդրոլոգիական տվյալները, 2007-2017թթ-ի հունիս-նոյեմբեր ամիսներին այս հատվածում </w:t>
      </w:r>
      <w:r w:rsidR="00D14923" w:rsidRPr="00733E65">
        <w:rPr>
          <w:rFonts w:ascii="GHEA Grapalat" w:hAnsi="GHEA Grapalat" w:cs="Sylfaen"/>
          <w:sz w:val="24"/>
          <w:szCs w:val="24"/>
          <w:lang w:val="hy-AM"/>
        </w:rPr>
        <w:t>էկոլոգիական</w:t>
      </w:r>
      <w:r w:rsidR="00D14923" w:rsidRPr="00733E65">
        <w:rPr>
          <w:rFonts w:ascii="GHEA Grapalat" w:eastAsia="Arial" w:hAnsi="GHEA Grapalat" w:cs="Sylfaen"/>
          <w:sz w:val="24"/>
          <w:szCs w:val="24"/>
          <w:lang w:val="hy-AM" w:eastAsia="fr-FR"/>
        </w:rPr>
        <w:t xml:space="preserve"> </w:t>
      </w:r>
      <w:r w:rsidR="00A479A2" w:rsidRPr="00733E65">
        <w:rPr>
          <w:rFonts w:ascii="GHEA Grapalat" w:eastAsia="Arial" w:hAnsi="GHEA Grapalat" w:cs="Sylfaen"/>
          <w:sz w:val="24"/>
          <w:szCs w:val="24"/>
          <w:lang w:val="hy-AM" w:eastAsia="fr-FR"/>
        </w:rPr>
        <w:t xml:space="preserve">թողքը չի պահպանվել՝ ոռոգման և տնտեսական նպատակներով ջրառի պատճառով։ Ռիսկի գնահատման ժամանակ այս ՋՄ առաջարկվել է բնորոշվել որպես </w:t>
      </w:r>
      <w:r w:rsidR="008232C9" w:rsidRPr="00733E65">
        <w:rPr>
          <w:rFonts w:ascii="GHEA Grapalat" w:eastAsia="Arial" w:hAnsi="GHEA Grapalat" w:cs="Sylfaen"/>
          <w:sz w:val="24"/>
          <w:szCs w:val="24"/>
          <w:lang w:val="hy-AM" w:eastAsia="fr-FR"/>
        </w:rPr>
        <w:t>պոտենցիալ</w:t>
      </w:r>
      <w:r w:rsidR="008232C9" w:rsidRPr="00733E65">
        <w:rPr>
          <w:rFonts w:ascii="GHEA Grapalat" w:hAnsi="GHEA Grapalat"/>
          <w:lang w:val="sk-SK"/>
        </w:rPr>
        <w:t xml:space="preserve"> </w:t>
      </w:r>
      <w:r w:rsidR="00A479A2" w:rsidRPr="00733E65">
        <w:rPr>
          <w:rFonts w:ascii="GHEA Grapalat" w:eastAsia="Arial" w:hAnsi="GHEA Grapalat" w:cs="Sylfaen"/>
          <w:sz w:val="24"/>
          <w:szCs w:val="24"/>
          <w:lang w:val="hy-AM" w:eastAsia="fr-FR"/>
        </w:rPr>
        <w:t xml:space="preserve"> ռիսկային ՋՄ և հետագայում հետազոտել դրա էկոլոգիական կարգավիճակը։</w:t>
      </w:r>
    </w:p>
    <w:p w:rsidR="00A479A2" w:rsidRPr="00733E65" w:rsidRDefault="007B4149" w:rsidP="002C2FAD">
      <w:pPr>
        <w:pStyle w:val="Heading3"/>
        <w:rPr>
          <w:b w:val="0"/>
        </w:rPr>
      </w:pPr>
      <w:bookmarkStart w:id="191" w:name="_Toc41654547"/>
      <w:bookmarkStart w:id="192" w:name="_Toc32491973"/>
      <w:bookmarkStart w:id="193" w:name="_Toc53652267"/>
      <w:r w:rsidRPr="00733E65">
        <w:t xml:space="preserve">      5</w:t>
      </w:r>
      <w:r w:rsidR="003812EC" w:rsidRPr="00733E65">
        <w:t>9</w:t>
      </w:r>
      <w:r w:rsidRPr="00733E65">
        <w:t>.</w:t>
      </w:r>
      <w:bookmarkEnd w:id="191"/>
      <w:bookmarkEnd w:id="192"/>
      <w:bookmarkEnd w:id="193"/>
      <w:r w:rsidRPr="00733E65">
        <w:t xml:space="preserve"> </w:t>
      </w:r>
      <w:r w:rsidR="00A479A2" w:rsidRPr="00733E65">
        <w:rPr>
          <w:b w:val="0"/>
        </w:rPr>
        <w:t>Սևանի ՋԿՏ-ում 2015-2018թթ ժամանակահատվածի համար 9 ջրային մարմիններ ըստ իրենց քիմիական կարգավիճակի գնահատվել են որպես ռիսկային. Մասրիկ գետը` Սոթք գետի թափվելու կետից մինչև գետաբերան (ՋՄ 4-041); Սոթքի գետը՝ Սոթքի ոսկու հանքավայրից մինչև գետաբերան (ՋՄ4-031); Վարդենիս գետը` Վարդենիկ գյուղից մինչև գետաբերան (ՋՄ4-052); Մարտունի գետը` Գեղհովիտ գյուղից մինչև գետաբերան (ՋՄ 4-057, ՋՄ 4-058); Բախտակ գետը` Ծակաքար գյուղից մինչև գետաբերան (ՋՄ 4-069); Շողվակ գետը` Ձորագյուղից մինչև գետաբերան (ՋՄ 4-073); Գավառագետը` Գավառ քաղաքից մինչև գետաբերան (ՋՄ 4-082) և Գելոիձոր գետը՝ ակունքից մինչև գետաբերան իր վտակներով (ՋՄ 4-079):</w:t>
      </w:r>
      <w:r w:rsidR="00E21ADD" w:rsidRPr="00733E65">
        <w:rPr>
          <w:b w:val="0"/>
        </w:rPr>
        <w:t xml:space="preserve"> </w:t>
      </w:r>
      <w:r w:rsidR="00A479A2" w:rsidRPr="00733E65">
        <w:rPr>
          <w:b w:val="0"/>
          <w:lang w:eastAsia="ru-RU"/>
        </w:rPr>
        <w:t>Բացահայտված ռիսկային ջրային մարմինները բնութագրվում են «միջին»</w:t>
      </w:r>
      <w:r w:rsidR="004C64A5" w:rsidRPr="00733E65">
        <w:rPr>
          <w:b w:val="0"/>
        </w:rPr>
        <w:t xml:space="preserve"> (III),</w:t>
      </w:r>
      <w:r w:rsidR="00A479A2" w:rsidRPr="00733E65">
        <w:rPr>
          <w:b w:val="0"/>
        </w:rPr>
        <w:t xml:space="preserve"> «անբավարար» (IV),</w:t>
      </w:r>
      <w:r w:rsidR="004C64A5" w:rsidRPr="00733E65">
        <w:rPr>
          <w:b w:val="0"/>
        </w:rPr>
        <w:t xml:space="preserve"> </w:t>
      </w:r>
      <w:r w:rsidR="00A479A2" w:rsidRPr="00733E65">
        <w:rPr>
          <w:b w:val="0"/>
        </w:rPr>
        <w:t>«վատ» (V) (Գավառագետ</w:t>
      </w:r>
      <w:r w:rsidR="00E21ADD" w:rsidRPr="00733E65">
        <w:rPr>
          <w:b w:val="0"/>
        </w:rPr>
        <w:t xml:space="preserve">) </w:t>
      </w:r>
      <w:r w:rsidR="004C64A5" w:rsidRPr="00733E65">
        <w:rPr>
          <w:b w:val="0"/>
        </w:rPr>
        <w:t xml:space="preserve">քիմիական կարգավիճակով </w:t>
      </w:r>
      <w:r w:rsidR="00A479A2" w:rsidRPr="00733E65">
        <w:rPr>
          <w:b w:val="0"/>
        </w:rPr>
        <w:t>։ Այս ջրային մարմինները աղտոտվում են չմաքրված կենցաղային կեղտաջրերով, որոնք արտանետվում են կետային և ցրված աղբյուրներից, ինչպես նաև աղտոտվում են գյուղատնտեսությունից հետադարձ հոսքերով։ Մասրիկ և Սոթք գետերի ջրային մարմինները աղտոտվում են նաև հանքարդյունաբերական տարածքներից հետադարձ հոսքերով։</w:t>
      </w:r>
    </w:p>
    <w:p w:rsidR="00A479A2" w:rsidRPr="00733E65" w:rsidRDefault="007B4149" w:rsidP="007B4149">
      <w:pPr>
        <w:spacing w:after="0" w:line="360" w:lineRule="auto"/>
        <w:jc w:val="both"/>
        <w:rPr>
          <w:rFonts w:ascii="GHEA Grapalat" w:hAnsi="GHEA Grapalat"/>
          <w:sz w:val="24"/>
          <w:szCs w:val="24"/>
          <w:shd w:val="clear" w:color="auto" w:fill="FFFFFF"/>
          <w:lang w:val="hy-AM"/>
        </w:rPr>
      </w:pPr>
      <w:r w:rsidRPr="00733E65">
        <w:rPr>
          <w:rFonts w:ascii="GHEA Grapalat" w:hAnsi="GHEA Grapalat"/>
          <w:b/>
          <w:sz w:val="24"/>
          <w:szCs w:val="24"/>
          <w:lang w:val="hy-AM"/>
        </w:rPr>
        <w:t xml:space="preserve"> </w:t>
      </w:r>
      <w:r w:rsidR="00923AAD" w:rsidRPr="00733E65">
        <w:rPr>
          <w:rFonts w:ascii="GHEA Grapalat" w:hAnsi="GHEA Grapalat"/>
          <w:b/>
          <w:sz w:val="24"/>
          <w:szCs w:val="24"/>
          <w:lang w:val="hy-AM"/>
        </w:rPr>
        <w:t xml:space="preserve">    60</w:t>
      </w:r>
      <w:r w:rsidRPr="00733E65">
        <w:rPr>
          <w:rFonts w:ascii="GHEA Grapalat" w:hAnsi="GHEA Grapalat"/>
          <w:b/>
          <w:sz w:val="24"/>
          <w:szCs w:val="24"/>
          <w:lang w:val="hy-AM"/>
        </w:rPr>
        <w:t>.</w:t>
      </w:r>
      <w:r w:rsidR="00A479A2" w:rsidRPr="00733E65">
        <w:rPr>
          <w:rFonts w:ascii="GHEA Grapalat" w:hAnsi="GHEA Grapalat"/>
          <w:sz w:val="24"/>
          <w:szCs w:val="24"/>
          <w:lang w:val="hy-AM"/>
        </w:rPr>
        <w:t xml:space="preserve">Ըստ կենսաբանական և քիմիական կարգավիճակի գնահատման, </w:t>
      </w:r>
      <w:r w:rsidR="00A479A2" w:rsidRPr="00733E65">
        <w:rPr>
          <w:rFonts w:ascii="GHEA Grapalat" w:hAnsi="GHEA Grapalat"/>
          <w:b/>
          <w:sz w:val="24"/>
          <w:szCs w:val="24"/>
          <w:lang w:val="hy-AM"/>
        </w:rPr>
        <w:t>Սևանի ՋԿՏ-ում</w:t>
      </w:r>
      <w:r w:rsidR="00A479A2" w:rsidRPr="00733E65">
        <w:rPr>
          <w:rFonts w:ascii="GHEA Grapalat" w:hAnsi="GHEA Grapalat"/>
          <w:sz w:val="24"/>
          <w:szCs w:val="24"/>
          <w:lang w:val="hy-AM"/>
        </w:rPr>
        <w:t xml:space="preserve"> </w:t>
      </w:r>
      <w:r w:rsidR="00A479A2" w:rsidRPr="00733E65">
        <w:rPr>
          <w:rFonts w:ascii="GHEA Grapalat" w:hAnsi="GHEA Grapalat"/>
          <w:b/>
          <w:sz w:val="24"/>
          <w:szCs w:val="24"/>
          <w:lang w:val="hy-AM"/>
        </w:rPr>
        <w:t xml:space="preserve">ևս 17 մակերևութային ջրային մարմին </w:t>
      </w:r>
      <w:r w:rsidR="00A479A2" w:rsidRPr="00733E65">
        <w:rPr>
          <w:rFonts w:ascii="GHEA Grapalat" w:hAnsi="GHEA Grapalat"/>
          <w:sz w:val="24"/>
          <w:szCs w:val="24"/>
          <w:lang w:val="hy-AM"/>
        </w:rPr>
        <w:t xml:space="preserve">գնահատվել են ռիսկային. </w:t>
      </w:r>
      <w:r w:rsidR="00A479A2" w:rsidRPr="00733E65">
        <w:rPr>
          <w:rFonts w:ascii="GHEA Grapalat" w:hAnsi="GHEA Grapalat" w:cs="Sylfaen"/>
          <w:sz w:val="24"/>
          <w:szCs w:val="24"/>
          <w:lang w:val="hy-AM"/>
        </w:rPr>
        <w:t xml:space="preserve">Դրախտիկ գետը՝ Դրախտիկ գյուղից մինչև գետաբերան </w:t>
      </w:r>
      <w:r w:rsidR="00A479A2" w:rsidRPr="00733E65">
        <w:rPr>
          <w:rFonts w:ascii="GHEA Grapalat" w:hAnsi="GHEA Grapalat"/>
          <w:sz w:val="24"/>
          <w:szCs w:val="24"/>
          <w:lang w:val="hy-AM"/>
        </w:rPr>
        <w:t>(ՋՄ 4-006)</w:t>
      </w:r>
      <w:r w:rsidR="00A479A2" w:rsidRPr="00733E65">
        <w:rPr>
          <w:rFonts w:ascii="GHEA Grapalat" w:hAnsi="GHEA Grapalat" w:cs="Sylfaen"/>
          <w:sz w:val="24"/>
          <w:szCs w:val="24"/>
          <w:lang w:val="hy-AM"/>
        </w:rPr>
        <w:t xml:space="preserve">, Ջիլ գետը՝ Ձորաշեն գյուղից մինչև գետաբերան </w:t>
      </w:r>
      <w:r w:rsidR="00A479A2" w:rsidRPr="00733E65">
        <w:rPr>
          <w:rFonts w:ascii="GHEA Grapalat" w:hAnsi="GHEA Grapalat"/>
          <w:sz w:val="24"/>
          <w:szCs w:val="24"/>
          <w:lang w:val="hy-AM"/>
        </w:rPr>
        <w:t>(ՋՄ 4-013)</w:t>
      </w:r>
      <w:r w:rsidR="00A479A2" w:rsidRPr="00733E65">
        <w:rPr>
          <w:rFonts w:ascii="GHEA Grapalat" w:hAnsi="GHEA Grapalat" w:cs="Sylfaen"/>
          <w:sz w:val="24"/>
          <w:szCs w:val="24"/>
          <w:lang w:val="hy-AM"/>
        </w:rPr>
        <w:t xml:space="preserve">, Ծափաթաղ գետը՝ Ծափաթաղ գյուղից մինչև գետաբերան </w:t>
      </w:r>
      <w:r w:rsidR="00A479A2" w:rsidRPr="00733E65">
        <w:rPr>
          <w:rFonts w:ascii="GHEA Grapalat" w:hAnsi="GHEA Grapalat"/>
          <w:sz w:val="24"/>
          <w:szCs w:val="24"/>
          <w:lang w:val="hy-AM"/>
        </w:rPr>
        <w:t xml:space="preserve">(ՋՄ 4-016), </w:t>
      </w:r>
      <w:r w:rsidR="00A479A2" w:rsidRPr="00733E65">
        <w:rPr>
          <w:rFonts w:ascii="GHEA Grapalat" w:hAnsi="GHEA Grapalat" w:cs="Sylfaen"/>
          <w:sz w:val="24"/>
          <w:szCs w:val="24"/>
          <w:lang w:val="hy-AM"/>
        </w:rPr>
        <w:t xml:space="preserve"> Փամբակ գետը՝ Փամբակ գյուղից մինչև գետաբերան </w:t>
      </w:r>
      <w:r w:rsidR="00A479A2" w:rsidRPr="00733E65">
        <w:rPr>
          <w:rFonts w:ascii="GHEA Grapalat" w:hAnsi="GHEA Grapalat"/>
          <w:sz w:val="24"/>
          <w:szCs w:val="24"/>
          <w:lang w:val="hy-AM"/>
        </w:rPr>
        <w:t>(ՋՄ 4-020)</w:t>
      </w:r>
      <w:r w:rsidR="00A479A2" w:rsidRPr="00733E65">
        <w:rPr>
          <w:rFonts w:ascii="GHEA Grapalat" w:hAnsi="GHEA Grapalat" w:cs="Sylfaen"/>
          <w:sz w:val="24"/>
          <w:szCs w:val="24"/>
          <w:lang w:val="hy-AM"/>
        </w:rPr>
        <w:t>,</w:t>
      </w:r>
      <w:r w:rsidR="00A479A2" w:rsidRPr="00733E65">
        <w:rPr>
          <w:rFonts w:ascii="GHEA Grapalat" w:hAnsi="GHEA Grapalat" w:cs="Sylfaen"/>
          <w:b/>
          <w:sz w:val="24"/>
          <w:szCs w:val="24"/>
          <w:lang w:val="hy-AM"/>
        </w:rPr>
        <w:t xml:space="preserve"> </w:t>
      </w:r>
      <w:r w:rsidR="00A479A2" w:rsidRPr="00733E65">
        <w:rPr>
          <w:rFonts w:ascii="GHEA Grapalat" w:hAnsi="GHEA Grapalat" w:cs="Sylfaen"/>
          <w:sz w:val="24"/>
          <w:szCs w:val="24"/>
          <w:lang w:val="hy-AM"/>
        </w:rPr>
        <w:t xml:space="preserve">Սոթք գետը` Սոթքի հանքավայրից մինչև Մասրիկի հետ միախառնումը </w:t>
      </w:r>
      <w:r w:rsidR="00A479A2" w:rsidRPr="00733E65">
        <w:rPr>
          <w:rFonts w:ascii="GHEA Grapalat" w:hAnsi="GHEA Grapalat"/>
          <w:sz w:val="24"/>
          <w:szCs w:val="24"/>
          <w:lang w:val="hy-AM"/>
        </w:rPr>
        <w:t>(ՋՄ 4-031)</w:t>
      </w:r>
      <w:r w:rsidR="00A479A2" w:rsidRPr="00733E65">
        <w:rPr>
          <w:rFonts w:ascii="GHEA Grapalat" w:hAnsi="GHEA Grapalat" w:cs="Sylfaen"/>
          <w:sz w:val="24"/>
          <w:szCs w:val="24"/>
          <w:lang w:val="hy-AM"/>
        </w:rPr>
        <w:t xml:space="preserve">, Մասրիկ գետը՝ Սոթք գետի հետ միախառնումից մինչև Վարդենիս քաղաքի կեղտաջրերի հետ միախառնումը </w:t>
      </w:r>
      <w:r w:rsidR="00A479A2" w:rsidRPr="00733E65">
        <w:rPr>
          <w:rFonts w:ascii="GHEA Grapalat" w:hAnsi="GHEA Grapalat"/>
          <w:sz w:val="24"/>
          <w:szCs w:val="24"/>
          <w:lang w:val="hy-AM"/>
        </w:rPr>
        <w:t xml:space="preserve">(ՋՄ 4-038), Մասրիկ գետը` Վարդենիս քաղաքի կեղտաջրերի միախառնումից մինչև գետաբերան (ՋՄ 4-041), Վարդենիս գետը` Վարդենիկ գյուղից մինչև գետաբերան (ՋՄ 4-052), Մարտունի գետը` Գեղհովիտից մինչև Մարտունի քաղաք (ՋՄ 4-057), Մարտունի գետը` Մարտունի քաղաքից մինչև գետաբերան (ՋՄ 4-057, 4-058), </w:t>
      </w:r>
      <w:r w:rsidR="00A479A2" w:rsidRPr="00733E65">
        <w:rPr>
          <w:rFonts w:ascii="GHEA Grapalat" w:hAnsi="GHEA Grapalat" w:cs="Sylfaen"/>
          <w:sz w:val="24"/>
          <w:szCs w:val="24"/>
          <w:lang w:val="hy-AM"/>
        </w:rPr>
        <w:t>Բախտակ գետը՝ Ծովասար գյուղից մինչ Ծակքար գյուղ</w:t>
      </w:r>
      <w:r w:rsidR="00A479A2" w:rsidRPr="00733E65">
        <w:rPr>
          <w:rFonts w:ascii="GHEA Grapalat" w:hAnsi="GHEA Grapalat"/>
          <w:sz w:val="24"/>
          <w:szCs w:val="24"/>
          <w:lang w:val="hy-AM"/>
        </w:rPr>
        <w:t xml:space="preserve"> (ՋՄ 4-068),  Բախտակ գետը`Ծակքար գյուղից մինչև գետաբերան (ՋՄ 4-069),</w:t>
      </w:r>
      <w:r w:rsidR="00A479A2" w:rsidRPr="00733E65">
        <w:rPr>
          <w:rFonts w:ascii="GHEA Grapalat" w:hAnsi="GHEA Grapalat" w:cs="Sylfaen"/>
          <w:b/>
          <w:sz w:val="24"/>
          <w:szCs w:val="24"/>
          <w:lang w:val="hy-AM"/>
        </w:rPr>
        <w:t xml:space="preserve"> </w:t>
      </w:r>
      <w:r w:rsidR="00A479A2" w:rsidRPr="00733E65">
        <w:rPr>
          <w:rFonts w:ascii="GHEA Grapalat" w:hAnsi="GHEA Grapalat" w:cs="Sylfaen"/>
          <w:sz w:val="24"/>
          <w:szCs w:val="24"/>
          <w:lang w:val="hy-AM"/>
        </w:rPr>
        <w:t xml:space="preserve">Ծակքար գետը` Ձորագյուղ գյուղից մինչև գետաբերան </w:t>
      </w:r>
      <w:r w:rsidR="00A479A2" w:rsidRPr="00733E65">
        <w:rPr>
          <w:rFonts w:ascii="GHEA Grapalat" w:hAnsi="GHEA Grapalat"/>
          <w:sz w:val="24"/>
          <w:szCs w:val="24"/>
          <w:lang w:val="hy-AM"/>
        </w:rPr>
        <w:t>(ՋՄ 4-071)</w:t>
      </w:r>
      <w:r w:rsidR="00A479A2" w:rsidRPr="00733E65">
        <w:rPr>
          <w:rFonts w:ascii="GHEA Grapalat" w:hAnsi="GHEA Grapalat" w:cs="Sylfaen"/>
          <w:sz w:val="24"/>
          <w:szCs w:val="24"/>
          <w:lang w:val="hy-AM"/>
        </w:rPr>
        <w:t xml:space="preserve">, </w:t>
      </w:r>
      <w:r w:rsidR="00A479A2" w:rsidRPr="00733E65">
        <w:rPr>
          <w:rFonts w:ascii="GHEA Grapalat" w:hAnsi="GHEA Grapalat"/>
          <w:sz w:val="24"/>
          <w:szCs w:val="24"/>
          <w:lang w:val="hy-AM"/>
        </w:rPr>
        <w:t xml:space="preserve">Շողվակ գետը` Ձորագյուղից մինչև գետաբերան (ՋՄ 4-073), Գելոիձոր գետը` ակունքից գետաբերան, ներառյալ վտակները (ՋՄ 4-079); </w:t>
      </w:r>
      <w:r w:rsidR="00A479A2" w:rsidRPr="00733E65">
        <w:rPr>
          <w:rFonts w:ascii="GHEA Grapalat" w:hAnsi="GHEA Grapalat" w:cs="Sylfaen"/>
          <w:sz w:val="24"/>
          <w:szCs w:val="24"/>
          <w:lang w:val="hy-AM"/>
        </w:rPr>
        <w:t xml:space="preserve"> Գավառագետը` Գավառ քաղաքի տարածքում </w:t>
      </w:r>
      <w:r w:rsidR="00A479A2" w:rsidRPr="00733E65">
        <w:rPr>
          <w:rFonts w:ascii="GHEA Grapalat" w:hAnsi="GHEA Grapalat"/>
          <w:sz w:val="24"/>
          <w:szCs w:val="24"/>
          <w:lang w:val="hy-AM"/>
        </w:rPr>
        <w:t>(ՋՄ 4-081) և Գավառագետը` Գավառ քաղաքից մինչև գետաբերան (ՋՄ 4-082).</w:t>
      </w:r>
      <w:r w:rsidR="00A479A2" w:rsidRPr="00733E65">
        <w:rPr>
          <w:rFonts w:ascii="GHEA Grapalat" w:hAnsi="GHEA Grapalat" w:cs="Sylfaen"/>
          <w:sz w:val="24"/>
          <w:szCs w:val="24"/>
          <w:lang w:val="hy-AM"/>
        </w:rPr>
        <w:t>:</w:t>
      </w:r>
      <w:r w:rsidR="00055057" w:rsidRPr="00733E65">
        <w:rPr>
          <w:rFonts w:ascii="GHEA Grapalat" w:hAnsi="GHEA Grapalat" w:cs="Sylfaen"/>
          <w:b/>
          <w:sz w:val="24"/>
          <w:szCs w:val="24"/>
          <w:lang w:val="hy-AM"/>
        </w:rPr>
        <w:t xml:space="preserve"> </w:t>
      </w:r>
      <w:r w:rsidR="00055057" w:rsidRPr="00733E65">
        <w:rPr>
          <w:rFonts w:ascii="GHEA Grapalat" w:hAnsi="GHEA Grapalat" w:cs="Sylfaen"/>
          <w:sz w:val="24"/>
          <w:szCs w:val="24"/>
          <w:lang w:val="hy-AM"/>
        </w:rPr>
        <w:t>Սևանի ՋԿՏ-ում մակերևութային ջրային մարմինների ռիսկի գնահատում ըստ կենսաբանական և ֆիզիկաքիմիական մոնիթորինգի տվյալների ներկայացված է N5</w:t>
      </w:r>
      <w:r w:rsidR="009525E6" w:rsidRPr="00733E65">
        <w:rPr>
          <w:rFonts w:ascii="GHEA Grapalat" w:hAnsi="GHEA Grapalat" w:cs="Sylfaen"/>
          <w:sz w:val="24"/>
          <w:szCs w:val="24"/>
          <w:lang w:val="hy-AM"/>
        </w:rPr>
        <w:t>4</w:t>
      </w:r>
      <w:r w:rsidR="00055057" w:rsidRPr="00733E65">
        <w:rPr>
          <w:rFonts w:ascii="GHEA Grapalat" w:hAnsi="GHEA Grapalat" w:cs="Sylfaen"/>
          <w:sz w:val="24"/>
          <w:szCs w:val="24"/>
          <w:lang w:val="hy-AM"/>
        </w:rPr>
        <w:t xml:space="preserve"> աղյուսակում։</w:t>
      </w:r>
    </w:p>
    <w:p w:rsidR="00055057" w:rsidRPr="00733E65" w:rsidRDefault="00055057" w:rsidP="00306AC1">
      <w:pPr>
        <w:spacing w:after="0" w:line="360" w:lineRule="auto"/>
        <w:jc w:val="center"/>
        <w:rPr>
          <w:rFonts w:ascii="GHEA Grapalat" w:hAnsi="GHEA Grapalat" w:cs="Sylfaen"/>
          <w:b/>
          <w:sz w:val="24"/>
          <w:szCs w:val="24"/>
          <w:lang w:val="hy-AM"/>
        </w:rPr>
      </w:pPr>
      <w:bookmarkStart w:id="194" w:name="_Toc41253365"/>
      <w:bookmarkStart w:id="195" w:name="_Toc41652267"/>
      <w:bookmarkStart w:id="196" w:name="_Toc32491985"/>
      <w:bookmarkStart w:id="197" w:name="_Toc53652416"/>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pPr>
    </w:p>
    <w:p w:rsidR="00055057" w:rsidRPr="00733E65" w:rsidRDefault="00055057" w:rsidP="00306AC1">
      <w:pPr>
        <w:spacing w:after="0" w:line="360" w:lineRule="auto"/>
        <w:jc w:val="center"/>
        <w:rPr>
          <w:rFonts w:ascii="GHEA Grapalat" w:hAnsi="GHEA Grapalat" w:cs="Sylfaen"/>
          <w:b/>
          <w:sz w:val="24"/>
          <w:szCs w:val="24"/>
          <w:lang w:val="hy-AM"/>
        </w:rPr>
        <w:sectPr w:rsidR="00055057" w:rsidRPr="00733E65" w:rsidSect="00175DF2">
          <w:headerReference w:type="even" r:id="rId33"/>
          <w:footerReference w:type="even" r:id="rId34"/>
          <w:footerReference w:type="default" r:id="rId35"/>
          <w:pgSz w:w="12240" w:h="20160" w:code="5"/>
          <w:pgMar w:top="1701" w:right="810" w:bottom="1191" w:left="1418" w:header="737" w:footer="567" w:gutter="0"/>
          <w:cols w:space="708"/>
          <w:docGrid w:linePitch="360"/>
        </w:sectPr>
      </w:pPr>
    </w:p>
    <w:p w:rsidR="00A479A2" w:rsidRPr="00733E65" w:rsidRDefault="00A479A2" w:rsidP="00306AC1">
      <w:pPr>
        <w:spacing w:after="0" w:line="360" w:lineRule="auto"/>
        <w:jc w:val="center"/>
        <w:rPr>
          <w:rFonts w:ascii="GHEA Grapalat" w:hAnsi="GHEA Grapalat" w:cs="Sylfaen"/>
          <w:b/>
          <w:sz w:val="24"/>
          <w:szCs w:val="24"/>
          <w:lang w:val="hy-AM"/>
        </w:rPr>
      </w:pPr>
      <w:r w:rsidRPr="00733E65">
        <w:rPr>
          <w:rFonts w:ascii="GHEA Grapalat" w:hAnsi="GHEA Grapalat" w:cs="Sylfaen"/>
          <w:b/>
          <w:sz w:val="24"/>
          <w:szCs w:val="24"/>
          <w:lang w:val="hy-AM"/>
        </w:rPr>
        <w:t xml:space="preserve">Աղյուսակ  </w:t>
      </w:r>
      <w:r w:rsidR="00055057" w:rsidRPr="00733E65">
        <w:rPr>
          <w:rFonts w:ascii="GHEA Grapalat" w:hAnsi="GHEA Grapalat" w:cs="Sylfaen"/>
          <w:b/>
          <w:sz w:val="24"/>
          <w:szCs w:val="24"/>
          <w:lang w:val="hy-AM"/>
        </w:rPr>
        <w:t>5</w:t>
      </w:r>
      <w:r w:rsidR="009525E6" w:rsidRPr="00733E65">
        <w:rPr>
          <w:rFonts w:ascii="GHEA Grapalat" w:hAnsi="GHEA Grapalat" w:cs="Sylfaen"/>
          <w:b/>
          <w:sz w:val="24"/>
          <w:szCs w:val="24"/>
          <w:lang w:val="hy-AM"/>
        </w:rPr>
        <w:t>4</w:t>
      </w:r>
      <w:r w:rsidRPr="00733E65">
        <w:rPr>
          <w:rFonts w:ascii="GHEA Grapalat" w:hAnsi="GHEA Grapalat" w:cs="Sylfaen"/>
          <w:b/>
          <w:sz w:val="24"/>
          <w:szCs w:val="24"/>
          <w:lang w:val="hy-AM"/>
        </w:rPr>
        <w:t>. Սևանի ՋԿՏ-ում մակերևութային ջրային մարմինների ռիսկի գնահատում ըստ կենսաբանական և ֆիզիկաքիմիական մոնիթորինգի տվյալների</w:t>
      </w:r>
      <w:bookmarkEnd w:id="194"/>
      <w:bookmarkEnd w:id="195"/>
      <w:bookmarkEnd w:id="196"/>
      <w:bookmarkEnd w:id="19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0"/>
        <w:gridCol w:w="2160"/>
        <w:gridCol w:w="2160"/>
        <w:gridCol w:w="2160"/>
        <w:gridCol w:w="2160"/>
        <w:gridCol w:w="2160"/>
        <w:gridCol w:w="2160"/>
        <w:gridCol w:w="2160"/>
        <w:gridCol w:w="16"/>
      </w:tblGrid>
      <w:tr w:rsidR="00A479A2" w:rsidRPr="00733E65" w:rsidTr="002C5AA8">
        <w:trPr>
          <w:gridAfter w:val="1"/>
          <w:wAfter w:w="16" w:type="dxa"/>
          <w:trHeight w:val="2249"/>
          <w:jc w:val="center"/>
        </w:trPr>
        <w:tc>
          <w:tcPr>
            <w:tcW w:w="216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Գետ</w:t>
            </w:r>
          </w:p>
        </w:tc>
        <w:tc>
          <w:tcPr>
            <w:tcW w:w="216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Ջրային մարմնի համարը</w:t>
            </w:r>
          </w:p>
        </w:tc>
        <w:tc>
          <w:tcPr>
            <w:tcW w:w="216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*Ռիսկի կատեգորիան՝ ըստ ֆիզիկաքիմիական կարգավիճակի</w:t>
            </w:r>
          </w:p>
        </w:tc>
        <w:tc>
          <w:tcPr>
            <w:tcW w:w="216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Ռիսկի կատեգորիան` ըստ կենսաբանական կարգավիճակի</w:t>
            </w:r>
          </w:p>
        </w:tc>
        <w:tc>
          <w:tcPr>
            <w:tcW w:w="216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Ռիսկի կատեգորիան` ըստ հիդրոլոգիական կարգավիճակի</w:t>
            </w:r>
          </w:p>
        </w:tc>
        <w:tc>
          <w:tcPr>
            <w:tcW w:w="216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Ռիսկի կատեգորիան` ըստ էկոլոգիական կարգավիճակի</w:t>
            </w:r>
          </w:p>
        </w:tc>
        <w:tc>
          <w:tcPr>
            <w:tcW w:w="2160" w:type="dxa"/>
            <w:shd w:val="clear" w:color="auto" w:fill="C6D9F1"/>
            <w:vAlign w:val="center"/>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sz w:val="24"/>
                <w:szCs w:val="24"/>
                <w:lang w:val="hy-AM"/>
              </w:rPr>
              <w:t>Հիմնական ճնշման պատճառը</w:t>
            </w:r>
          </w:p>
        </w:tc>
        <w:tc>
          <w:tcPr>
            <w:tcW w:w="216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Ֆիզիկակա-քիմիական ցուցանիշները, որոնք պայմանավորում են ՋՄ-ի ջրի «միջին», «անբավարար» կամ «վատ» որակը  </w:t>
            </w:r>
          </w:p>
        </w:tc>
      </w:tr>
      <w:tr w:rsidR="00A479A2" w:rsidRPr="00733E65" w:rsidTr="002C5AA8">
        <w:trPr>
          <w:jc w:val="center"/>
        </w:trPr>
        <w:tc>
          <w:tcPr>
            <w:tcW w:w="2160" w:type="dxa"/>
            <w:vMerge w:val="restart"/>
            <w:vAlign w:val="center"/>
          </w:tcPr>
          <w:p w:rsidR="00A479A2" w:rsidRPr="00733E65" w:rsidRDefault="00A479A2" w:rsidP="00306AC1">
            <w:pPr>
              <w:autoSpaceDE w:val="0"/>
              <w:autoSpaceDN w:val="0"/>
              <w:adjustRightInd w:val="0"/>
              <w:spacing w:after="0" w:line="360" w:lineRule="auto"/>
              <w:ind w:firstLine="18"/>
              <w:rPr>
                <w:rFonts w:ascii="GHEA Grapalat" w:hAnsi="GHEA Grapalat"/>
                <w:sz w:val="24"/>
                <w:szCs w:val="24"/>
                <w:lang w:val="hy-AM"/>
              </w:rPr>
            </w:pPr>
            <w:r w:rsidRPr="00733E65">
              <w:rPr>
                <w:rFonts w:ascii="GHEA Grapalat" w:hAnsi="GHEA Grapalat"/>
                <w:sz w:val="24"/>
                <w:szCs w:val="24"/>
                <w:lang w:val="hy-AM"/>
              </w:rPr>
              <w:t>Ձկնագետ</w:t>
            </w:r>
          </w:p>
        </w:tc>
        <w:tc>
          <w:tcPr>
            <w:tcW w:w="2160" w:type="dxa"/>
            <w:shd w:val="clear" w:color="auto" w:fill="auto"/>
            <w:vAlign w:val="center"/>
          </w:tcPr>
          <w:p w:rsidR="00A479A2" w:rsidRPr="00733E65" w:rsidRDefault="00A479A2" w:rsidP="00306AC1">
            <w:pPr>
              <w:keepNext/>
              <w:keepLines/>
              <w:suppressAutoHyphens/>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4-001</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auto"/>
          </w:tcPr>
          <w:p w:rsidR="00A479A2" w:rsidRPr="00733E65" w:rsidRDefault="007B4149" w:rsidP="00306AC1">
            <w:pPr>
              <w:keepNext/>
              <w:keepLines/>
              <w:suppressAutoHyphens/>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չկան տվյալներ</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jc w:val="center"/>
        </w:trPr>
        <w:tc>
          <w:tcPr>
            <w:tcW w:w="2160" w:type="dxa"/>
            <w:vMerge/>
            <w:vAlign w:val="center"/>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4-003</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jc w:val="center"/>
        </w:trPr>
        <w:tc>
          <w:tcPr>
            <w:tcW w:w="2160" w:type="dxa"/>
            <w:vMerge w:val="restart"/>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Մասրիկ</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4-036</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shd w:val="clear" w:color="auto" w:fill="DDD9C3"/>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hd w:val="clear" w:color="auto" w:fill="DDD9C3"/>
              <w:spacing w:after="0" w:line="360" w:lineRule="auto"/>
              <w:jc w:val="center"/>
              <w:rPr>
                <w:rFonts w:ascii="GHEA Grapalat" w:hAnsi="GHEA Grapalat"/>
                <w:b/>
                <w:sz w:val="24"/>
                <w:szCs w:val="24"/>
              </w:rPr>
            </w:pPr>
            <w:r w:rsidRPr="00733E65">
              <w:rPr>
                <w:rFonts w:ascii="GHEA Grapalat" w:hAnsi="GHEA Grapalat"/>
                <w:sz w:val="24"/>
                <w:szCs w:val="24"/>
              </w:rPr>
              <w:t>(</w:t>
            </w:r>
            <w:r w:rsidRPr="00733E65">
              <w:rPr>
                <w:rFonts w:ascii="GHEA Grapalat" w:hAnsi="GHEA Grapalat"/>
                <w:sz w:val="24"/>
                <w:szCs w:val="24"/>
                <w:lang w:val="hy-AM"/>
              </w:rPr>
              <w:t>գերազանց</w:t>
            </w:r>
            <w:r w:rsidRPr="00733E65">
              <w:rPr>
                <w:rFonts w:ascii="GHEA Grapalat" w:hAnsi="GHEA Grapalat"/>
                <w:sz w:val="24"/>
                <w:szCs w:val="24"/>
              </w:rPr>
              <w:t xml:space="preserve"> (I))</w:t>
            </w:r>
          </w:p>
        </w:tc>
        <w:tc>
          <w:tcPr>
            <w:tcW w:w="2160" w:type="dxa"/>
            <w:shd w:val="clear" w:color="auto" w:fill="auto"/>
          </w:tcPr>
          <w:p w:rsidR="00A479A2" w:rsidRPr="00733E65" w:rsidRDefault="007B4149"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DDD9C3"/>
            <w:vAlign w:val="center"/>
          </w:tcPr>
          <w:p w:rsidR="00A479A2" w:rsidRPr="00733E65" w:rsidRDefault="00A479A2" w:rsidP="00306AC1">
            <w:pPr>
              <w:shd w:val="clear" w:color="auto" w:fill="DDD9C3"/>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hd w:val="clear" w:color="auto" w:fill="DDD9C3"/>
              <w:spacing w:after="0" w:line="360" w:lineRule="auto"/>
              <w:jc w:val="center"/>
              <w:rPr>
                <w:rFonts w:ascii="GHEA Grapalat" w:hAnsi="GHEA Grapalat"/>
                <w:b/>
                <w:sz w:val="24"/>
                <w:szCs w:val="24"/>
              </w:rPr>
            </w:pPr>
            <w:r w:rsidRPr="00733E65">
              <w:rPr>
                <w:rFonts w:ascii="GHEA Grapalat" w:hAnsi="GHEA Grapalat"/>
                <w:sz w:val="24"/>
                <w:szCs w:val="24"/>
              </w:rPr>
              <w:t>(</w:t>
            </w:r>
            <w:r w:rsidRPr="00733E65">
              <w:rPr>
                <w:rFonts w:ascii="GHEA Grapalat" w:hAnsi="GHEA Grapalat"/>
                <w:sz w:val="24"/>
                <w:szCs w:val="24"/>
                <w:lang w:val="hy-AM"/>
              </w:rPr>
              <w:t>գերազանց</w:t>
            </w:r>
            <w:r w:rsidRPr="00733E65">
              <w:rPr>
                <w:rFonts w:ascii="GHEA Grapalat" w:hAnsi="GHEA Grapalat"/>
                <w:sz w:val="24"/>
                <w:szCs w:val="24"/>
              </w:rPr>
              <w:t xml:space="preserve"> (I))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trHeight w:val="1557"/>
          <w:jc w:val="center"/>
        </w:trPr>
        <w:tc>
          <w:tcPr>
            <w:tcW w:w="2160" w:type="dxa"/>
            <w:vMerge/>
            <w:vAlign w:val="center"/>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4-041</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tcPr>
          <w:p w:rsidR="00A479A2" w:rsidRPr="00733E65" w:rsidRDefault="00A479A2" w:rsidP="00306AC1">
            <w:pPr>
              <w:spacing w:after="0" w:line="360" w:lineRule="auto"/>
              <w:rPr>
                <w:rFonts w:ascii="GHEA Grapalat" w:hAnsi="GHEA Grapalat"/>
                <w:sz w:val="24"/>
                <w:szCs w:val="24"/>
              </w:rPr>
            </w:pPr>
            <w:r w:rsidRPr="00733E65">
              <w:rPr>
                <w:rFonts w:ascii="GHEA Grapalat" w:hAnsi="GHEA Grapalat"/>
                <w:sz w:val="24"/>
                <w:szCs w:val="24"/>
                <w:lang w:val="hy-AM"/>
              </w:rPr>
              <w:t xml:space="preserve">Կենցաղային կեղտաջրեր և գյուղատնտեսությունից հետադարձ հոսքեր, նաև հնարավոր է հանքարյունաբերությունից ցրված աղտոտում </w:t>
            </w:r>
          </w:p>
        </w:tc>
        <w:tc>
          <w:tcPr>
            <w:tcW w:w="2160" w:type="dxa"/>
            <w:gridSpan w:val="2"/>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ֆոսֆատներ</w:t>
            </w:r>
            <w:r w:rsidRPr="00733E65">
              <w:rPr>
                <w:rFonts w:ascii="GHEA Grapalat" w:hAnsi="GHEA Grapalat"/>
                <w:sz w:val="24"/>
                <w:szCs w:val="24"/>
              </w:rPr>
              <w:t xml:space="preserve"> (III), </w:t>
            </w:r>
            <w:r w:rsidRPr="00733E65">
              <w:rPr>
                <w:rFonts w:ascii="GHEA Grapalat" w:hAnsi="GHEA Grapalat"/>
                <w:sz w:val="24"/>
                <w:szCs w:val="24"/>
                <w:lang w:val="hy-AM"/>
              </w:rPr>
              <w:t>վանադիում</w:t>
            </w:r>
            <w:r w:rsidRPr="00733E65">
              <w:rPr>
                <w:rFonts w:ascii="GHEA Grapalat" w:hAnsi="GHEA Grapalat"/>
                <w:sz w:val="24"/>
                <w:szCs w:val="24"/>
              </w:rPr>
              <w:t xml:space="preserve"> (III)</w:t>
            </w:r>
          </w:p>
        </w:tc>
      </w:tr>
      <w:tr w:rsidR="00A479A2" w:rsidRPr="00733E65" w:rsidTr="002C5AA8">
        <w:trPr>
          <w:jc w:val="center"/>
        </w:trPr>
        <w:tc>
          <w:tcPr>
            <w:tcW w:w="2160" w:type="dxa"/>
            <w:vMerge w:val="restart"/>
            <w:vAlign w:val="center"/>
          </w:tcPr>
          <w:p w:rsidR="00A479A2" w:rsidRPr="00733E65" w:rsidRDefault="00741381"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Սոթ</w:t>
            </w:r>
            <w:r w:rsidR="00A479A2" w:rsidRPr="00733E65">
              <w:rPr>
                <w:rFonts w:ascii="GHEA Grapalat" w:hAnsi="GHEA Grapalat"/>
                <w:sz w:val="24"/>
                <w:szCs w:val="24"/>
                <w:lang w:val="hy-AM"/>
              </w:rPr>
              <w:t>ք</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4-032</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b/>
                <w:sz w:val="24"/>
                <w:szCs w:val="24"/>
              </w:rPr>
            </w:pPr>
            <w:r w:rsidRPr="00733E65">
              <w:rPr>
                <w:rFonts w:ascii="GHEA Grapalat" w:hAnsi="GHEA Grapalat"/>
                <w:sz w:val="24"/>
                <w:szCs w:val="24"/>
              </w:rPr>
              <w:t>(</w:t>
            </w:r>
            <w:r w:rsidRPr="00733E65">
              <w:rPr>
                <w:rFonts w:ascii="GHEA Grapalat" w:hAnsi="GHEA Grapalat"/>
                <w:sz w:val="24"/>
                <w:szCs w:val="24"/>
                <w:lang w:val="hy-AM"/>
              </w:rPr>
              <w:t>գերազանց</w:t>
            </w:r>
            <w:r w:rsidRPr="00733E65">
              <w:rPr>
                <w:rFonts w:ascii="GHEA Grapalat" w:hAnsi="GHEA Grapalat"/>
                <w:sz w:val="24"/>
                <w:szCs w:val="24"/>
              </w:rPr>
              <w:t xml:space="preserve"> (I))</w:t>
            </w:r>
          </w:p>
        </w:tc>
        <w:tc>
          <w:tcPr>
            <w:tcW w:w="2160" w:type="dxa"/>
            <w:shd w:val="clear" w:color="auto" w:fill="DDD9C3"/>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b/>
                <w:sz w:val="24"/>
                <w:szCs w:val="24"/>
              </w:rPr>
            </w:pPr>
            <w:r w:rsidRPr="00733E65">
              <w:rPr>
                <w:rFonts w:ascii="GHEA Grapalat" w:hAnsi="GHEA Grapalat"/>
                <w:sz w:val="24"/>
                <w:szCs w:val="24"/>
              </w:rPr>
              <w:t>(</w:t>
            </w:r>
            <w:r w:rsidRPr="00733E65">
              <w:rPr>
                <w:rFonts w:ascii="GHEA Grapalat" w:hAnsi="GHEA Grapalat"/>
                <w:sz w:val="24"/>
                <w:szCs w:val="24"/>
                <w:lang w:val="hy-AM"/>
              </w:rPr>
              <w:t>գերազանց</w:t>
            </w:r>
            <w:r w:rsidRPr="00733E65">
              <w:rPr>
                <w:rFonts w:ascii="GHEA Grapalat" w:hAnsi="GHEA Grapalat"/>
                <w:sz w:val="24"/>
                <w:szCs w:val="24"/>
              </w:rPr>
              <w:t xml:space="preserve"> (I))</w:t>
            </w:r>
          </w:p>
        </w:tc>
        <w:tc>
          <w:tcPr>
            <w:tcW w:w="2160" w:type="dxa"/>
            <w:shd w:val="clear" w:color="auto" w:fill="DDD9C3"/>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b/>
                <w:sz w:val="24"/>
                <w:szCs w:val="24"/>
              </w:rPr>
            </w:pPr>
            <w:r w:rsidRPr="00733E65">
              <w:rPr>
                <w:rFonts w:ascii="GHEA Grapalat" w:hAnsi="GHEA Grapalat"/>
                <w:sz w:val="24"/>
                <w:szCs w:val="24"/>
              </w:rPr>
              <w:t>(</w:t>
            </w:r>
            <w:r w:rsidRPr="00733E65">
              <w:rPr>
                <w:rFonts w:ascii="GHEA Grapalat" w:hAnsi="GHEA Grapalat"/>
                <w:sz w:val="24"/>
                <w:szCs w:val="24"/>
                <w:lang w:val="hy-AM"/>
              </w:rPr>
              <w:t>գերազանց</w:t>
            </w:r>
            <w:r w:rsidRPr="00733E65">
              <w:rPr>
                <w:rFonts w:ascii="GHEA Grapalat" w:hAnsi="GHEA Grapalat"/>
                <w:sz w:val="24"/>
                <w:szCs w:val="24"/>
              </w:rPr>
              <w:t xml:space="preserve"> (I))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trHeight w:val="1234"/>
          <w:jc w:val="center"/>
        </w:trPr>
        <w:tc>
          <w:tcPr>
            <w:tcW w:w="2160" w:type="dxa"/>
            <w:vMerge/>
            <w:vAlign w:val="center"/>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-031</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500214">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վատ</w:t>
            </w:r>
            <w:r w:rsidRPr="00733E65">
              <w:rPr>
                <w:rFonts w:ascii="GHEA Grapalat" w:hAnsi="GHEA Grapalat"/>
                <w:sz w:val="24"/>
                <w:szCs w:val="24"/>
              </w:rPr>
              <w:t xml:space="preserve"> (V))</w:t>
            </w:r>
          </w:p>
        </w:tc>
        <w:tc>
          <w:tcPr>
            <w:tcW w:w="2160" w:type="dxa"/>
            <w:shd w:val="clear" w:color="auto" w:fill="auto"/>
            <w:vAlign w:val="center"/>
          </w:tcPr>
          <w:p w:rsidR="00A479A2" w:rsidRPr="00733E65" w:rsidRDefault="007B4149"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500214">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վատ</w:t>
            </w:r>
            <w:r w:rsidRPr="00733E65">
              <w:rPr>
                <w:rFonts w:ascii="GHEA Grapalat" w:hAnsi="GHEA Grapalat"/>
                <w:sz w:val="24"/>
                <w:szCs w:val="24"/>
              </w:rPr>
              <w:t xml:space="preserve"> (V))</w:t>
            </w:r>
          </w:p>
        </w:tc>
        <w:tc>
          <w:tcPr>
            <w:tcW w:w="2160" w:type="dxa"/>
          </w:tcPr>
          <w:p w:rsidR="00A479A2" w:rsidRPr="00733E65" w:rsidRDefault="00A479A2" w:rsidP="00306AC1">
            <w:pPr>
              <w:spacing w:after="0" w:line="360" w:lineRule="auto"/>
              <w:rPr>
                <w:rFonts w:ascii="GHEA Grapalat" w:hAnsi="GHEA Grapalat"/>
                <w:b/>
                <w:sz w:val="24"/>
                <w:szCs w:val="24"/>
              </w:rPr>
            </w:pPr>
            <w:r w:rsidRPr="00733E65">
              <w:rPr>
                <w:rFonts w:ascii="GHEA Grapalat" w:hAnsi="GHEA Grapalat"/>
                <w:b/>
                <w:sz w:val="24"/>
                <w:szCs w:val="24"/>
                <w:lang w:val="hy-AM"/>
              </w:rPr>
              <w:t xml:space="preserve">Կենցաղային կեղտաջրեր, նաև հնարավոր է հանքարյունաբերությունից ցրված աղտոտում </w:t>
            </w:r>
          </w:p>
        </w:tc>
        <w:tc>
          <w:tcPr>
            <w:tcW w:w="2160" w:type="dxa"/>
            <w:gridSpan w:val="2"/>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նիտրատներ</w:t>
            </w:r>
            <w:r w:rsidRPr="00733E65">
              <w:rPr>
                <w:rFonts w:ascii="GHEA Grapalat" w:hAnsi="GHEA Grapalat"/>
                <w:sz w:val="24"/>
                <w:szCs w:val="24"/>
              </w:rPr>
              <w:t xml:space="preserve"> (III), </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ԿՄ</w:t>
            </w:r>
            <w:r w:rsidRPr="00733E65">
              <w:rPr>
                <w:rFonts w:ascii="GHEA Grapalat" w:hAnsi="GHEA Grapalat"/>
                <w:sz w:val="24"/>
                <w:szCs w:val="24"/>
              </w:rPr>
              <w:t xml:space="preserve"> (III), </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վանադիում</w:t>
            </w:r>
            <w:r w:rsidRPr="00733E65">
              <w:rPr>
                <w:rFonts w:ascii="GHEA Grapalat" w:hAnsi="GHEA Grapalat"/>
                <w:sz w:val="24"/>
                <w:szCs w:val="24"/>
              </w:rPr>
              <w:t xml:space="preserve"> (III)</w:t>
            </w:r>
          </w:p>
        </w:tc>
      </w:tr>
      <w:tr w:rsidR="00A479A2" w:rsidRPr="00733E65" w:rsidTr="002C5AA8">
        <w:trPr>
          <w:jc w:val="center"/>
        </w:trPr>
        <w:tc>
          <w:tcPr>
            <w:tcW w:w="2160" w:type="dxa"/>
            <w:vMerge w:val="restart"/>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Կարճաղբյուր</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4-043</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auto"/>
            <w:vAlign w:val="center"/>
          </w:tcPr>
          <w:p w:rsidR="00A479A2" w:rsidRPr="00733E65" w:rsidRDefault="007B4149" w:rsidP="00306AC1">
            <w:pPr>
              <w:keepNext/>
              <w:keepLines/>
              <w:suppressAutoHyphens/>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DDD9C3"/>
            <w:vAlign w:val="center"/>
          </w:tcPr>
          <w:p w:rsidR="00A479A2" w:rsidRPr="00733E65" w:rsidRDefault="00A479A2" w:rsidP="00306AC1">
            <w:pPr>
              <w:shd w:val="clear" w:color="auto" w:fill="DDD9C3"/>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hd w:val="clear" w:color="auto" w:fill="DDD9C3"/>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jc w:val="center"/>
        </w:trPr>
        <w:tc>
          <w:tcPr>
            <w:tcW w:w="2160" w:type="dxa"/>
            <w:vMerge/>
            <w:vAlign w:val="center"/>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4-047</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gridAfter w:val="1"/>
          <w:wAfter w:w="16" w:type="dxa"/>
          <w:jc w:val="center"/>
        </w:trPr>
        <w:tc>
          <w:tcPr>
            <w:tcW w:w="2160" w:type="dxa"/>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Արփա-Սևան թունել</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eastAsia="ru-RU"/>
              </w:rPr>
              <w:t>Ա</w:t>
            </w:r>
            <w:r w:rsidRPr="00733E65">
              <w:rPr>
                <w:rFonts w:ascii="GHEA Grapalat" w:hAnsi="GHEA Grapalat" w:cs="Sylfaen"/>
                <w:sz w:val="24"/>
                <w:szCs w:val="24"/>
                <w:lang w:eastAsia="ru-RU"/>
              </w:rPr>
              <w:t>ՋՄ</w:t>
            </w:r>
            <w:r w:rsidRPr="00733E65">
              <w:rPr>
                <w:rFonts w:ascii="GHEA Grapalat" w:hAnsi="GHEA Grapalat"/>
                <w:sz w:val="24"/>
                <w:szCs w:val="24"/>
                <w:lang w:eastAsia="ru-RU"/>
              </w:rPr>
              <w:t xml:space="preserve"> 4-097</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vAlign w:val="center"/>
          </w:tcPr>
          <w:p w:rsidR="00A479A2" w:rsidRPr="00733E65" w:rsidRDefault="007B4149"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vAlign w:val="center"/>
          </w:tcPr>
          <w:p w:rsidR="00A479A2" w:rsidRPr="00733E65" w:rsidRDefault="007B4149"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vAlign w:val="center"/>
          </w:tcPr>
          <w:p w:rsidR="00A479A2" w:rsidRPr="00733E65" w:rsidRDefault="007B4149"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Կենցաղային կեղտաջրերով ցրված աղտոտում</w:t>
            </w:r>
          </w:p>
        </w:tc>
        <w:tc>
          <w:tcPr>
            <w:tcW w:w="2160" w:type="dxa"/>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նիտարտներ</w:t>
            </w:r>
            <w:r w:rsidRPr="00733E65">
              <w:rPr>
                <w:rFonts w:ascii="GHEA Grapalat" w:hAnsi="GHEA Grapalat"/>
                <w:sz w:val="24"/>
                <w:szCs w:val="24"/>
              </w:rPr>
              <w:t xml:space="preserve"> (III)</w:t>
            </w:r>
          </w:p>
        </w:tc>
      </w:tr>
      <w:tr w:rsidR="00A479A2" w:rsidRPr="00733E65" w:rsidTr="002C5AA8">
        <w:trPr>
          <w:trHeight w:val="563"/>
          <w:jc w:val="center"/>
        </w:trPr>
        <w:tc>
          <w:tcPr>
            <w:tcW w:w="2160" w:type="dxa"/>
            <w:vMerge w:val="restart"/>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Վարդենիս</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4-051</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jc w:val="center"/>
        </w:trPr>
        <w:tc>
          <w:tcPr>
            <w:tcW w:w="2160" w:type="dxa"/>
            <w:vMerge/>
            <w:vAlign w:val="center"/>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4-052</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500214">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վատ</w:t>
            </w:r>
            <w:r w:rsidRPr="00733E65">
              <w:rPr>
                <w:rFonts w:ascii="GHEA Grapalat" w:hAnsi="GHEA Grapalat"/>
                <w:sz w:val="24"/>
                <w:szCs w:val="24"/>
              </w:rPr>
              <w:t xml:space="preserve"> (V))</w:t>
            </w:r>
          </w:p>
        </w:tc>
        <w:tc>
          <w:tcPr>
            <w:tcW w:w="2160" w:type="dxa"/>
            <w:shd w:val="clear" w:color="auto" w:fill="auto"/>
            <w:vAlign w:val="center"/>
          </w:tcPr>
          <w:p w:rsidR="00A479A2" w:rsidRPr="00733E65" w:rsidRDefault="007B4149"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վատ</w:t>
            </w:r>
            <w:r w:rsidRPr="00733E65">
              <w:rPr>
                <w:rFonts w:ascii="GHEA Grapalat" w:hAnsi="GHEA Grapalat"/>
                <w:sz w:val="24"/>
                <w:szCs w:val="24"/>
              </w:rPr>
              <w:t xml:space="preserve"> (V))</w:t>
            </w:r>
          </w:p>
        </w:tc>
        <w:tc>
          <w:tcPr>
            <w:tcW w:w="2160" w:type="dxa"/>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Կենցաղային կեղտաջրեր և գյուղատնտեսությունից հետադարձ հոսքերի ցրված աղտոտում</w:t>
            </w:r>
          </w:p>
        </w:tc>
        <w:tc>
          <w:tcPr>
            <w:tcW w:w="2160" w:type="dxa"/>
            <w:gridSpan w:val="2"/>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նիտարտներ</w:t>
            </w:r>
            <w:r w:rsidRPr="00733E65">
              <w:rPr>
                <w:rFonts w:ascii="GHEA Grapalat" w:hAnsi="GHEA Grapalat"/>
                <w:sz w:val="24"/>
                <w:szCs w:val="24"/>
              </w:rPr>
              <w:t xml:space="preserve"> (IV),</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ֆոսֆատներ</w:t>
            </w:r>
            <w:r w:rsidRPr="00733E65">
              <w:rPr>
                <w:rFonts w:ascii="GHEA Grapalat" w:hAnsi="GHEA Grapalat"/>
                <w:sz w:val="24"/>
                <w:szCs w:val="24"/>
              </w:rPr>
              <w:t xml:space="preserve"> (IV), </w:t>
            </w:r>
            <w:r w:rsidRPr="00733E65">
              <w:rPr>
                <w:rFonts w:ascii="GHEA Grapalat" w:hAnsi="GHEA Grapalat"/>
                <w:sz w:val="24"/>
                <w:szCs w:val="24"/>
                <w:lang w:val="hy-AM"/>
              </w:rPr>
              <w:t xml:space="preserve">ամոնիում իոն </w:t>
            </w:r>
            <w:r w:rsidRPr="00733E65">
              <w:rPr>
                <w:rFonts w:ascii="GHEA Grapalat" w:hAnsi="GHEA Grapalat"/>
                <w:sz w:val="24"/>
                <w:szCs w:val="24"/>
              </w:rPr>
              <w:t>(IV)</w:t>
            </w:r>
          </w:p>
        </w:tc>
      </w:tr>
      <w:tr w:rsidR="00A479A2" w:rsidRPr="00733E65" w:rsidTr="002C5AA8">
        <w:trPr>
          <w:jc w:val="center"/>
        </w:trPr>
        <w:tc>
          <w:tcPr>
            <w:tcW w:w="2160" w:type="dxa"/>
            <w:vMerge w:val="restart"/>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Մարտունի</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4-056</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500214">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jc w:val="center"/>
        </w:trPr>
        <w:tc>
          <w:tcPr>
            <w:tcW w:w="2160" w:type="dxa"/>
            <w:vMerge/>
            <w:vAlign w:val="center"/>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4-058</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Կենցաղային կեղտաջրեր և գյուղատնտեսությունից հետադարձ հոսքերի ցրված աղտոտում</w:t>
            </w:r>
          </w:p>
        </w:tc>
        <w:tc>
          <w:tcPr>
            <w:tcW w:w="2160" w:type="dxa"/>
            <w:gridSpan w:val="2"/>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ֆոսֆատներ</w:t>
            </w:r>
            <w:r w:rsidRPr="00733E65">
              <w:rPr>
                <w:rFonts w:ascii="GHEA Grapalat" w:hAnsi="GHEA Grapalat"/>
                <w:sz w:val="24"/>
                <w:szCs w:val="24"/>
              </w:rPr>
              <w:t xml:space="preserve"> (IV), </w:t>
            </w:r>
            <w:r w:rsidRPr="00733E65">
              <w:rPr>
                <w:rFonts w:ascii="GHEA Grapalat" w:hAnsi="GHEA Grapalat"/>
                <w:sz w:val="24"/>
                <w:szCs w:val="24"/>
                <w:lang w:val="hy-AM"/>
              </w:rPr>
              <w:t>ամոնիում իոն</w:t>
            </w:r>
            <w:r w:rsidRPr="00733E65">
              <w:rPr>
                <w:rFonts w:ascii="GHEA Grapalat" w:hAnsi="GHEA Grapalat"/>
                <w:sz w:val="24"/>
                <w:szCs w:val="24"/>
              </w:rPr>
              <w:t xml:space="preserve"> (III)</w:t>
            </w:r>
          </w:p>
        </w:tc>
      </w:tr>
      <w:tr w:rsidR="00A479A2" w:rsidRPr="00733E65" w:rsidTr="002C5AA8">
        <w:trPr>
          <w:jc w:val="center"/>
        </w:trPr>
        <w:tc>
          <w:tcPr>
            <w:tcW w:w="2160" w:type="dxa"/>
            <w:vMerge w:val="restart"/>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Արգիճի</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4-061</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716312">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auto"/>
            <w:vAlign w:val="center"/>
          </w:tcPr>
          <w:p w:rsidR="00A479A2" w:rsidRPr="00733E65" w:rsidRDefault="007B4149" w:rsidP="00306AC1">
            <w:pPr>
              <w:keepNext/>
              <w:keepLines/>
              <w:suppressAutoHyphens/>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716312">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jc w:val="center"/>
        </w:trPr>
        <w:tc>
          <w:tcPr>
            <w:tcW w:w="2160" w:type="dxa"/>
            <w:vMerge/>
            <w:vAlign w:val="center"/>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4-065</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b/>
                <w:sz w:val="24"/>
                <w:szCs w:val="24"/>
              </w:rPr>
            </w:pPr>
            <w:r w:rsidRPr="00733E65">
              <w:rPr>
                <w:rFonts w:ascii="GHEA Grapalat" w:hAnsi="GHEA Grapalat"/>
                <w:sz w:val="24"/>
                <w:szCs w:val="24"/>
              </w:rPr>
              <w:t>(</w:t>
            </w:r>
            <w:r w:rsidRPr="00733E65">
              <w:rPr>
                <w:rFonts w:ascii="GHEA Grapalat" w:hAnsi="GHEA Grapalat"/>
                <w:sz w:val="24"/>
                <w:szCs w:val="24"/>
                <w:lang w:val="hy-AM"/>
              </w:rPr>
              <w:t>գերազանց</w:t>
            </w:r>
            <w:r w:rsidRPr="00733E65">
              <w:rPr>
                <w:rFonts w:ascii="GHEA Grapalat" w:hAnsi="GHEA Grapalat"/>
                <w:sz w:val="24"/>
                <w:szCs w:val="24"/>
              </w:rPr>
              <w:t xml:space="preserve"> (I))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gridAfter w:val="1"/>
          <w:wAfter w:w="16" w:type="dxa"/>
          <w:jc w:val="center"/>
        </w:trPr>
        <w:tc>
          <w:tcPr>
            <w:tcW w:w="2160" w:type="dxa"/>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Բախտակ</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4-073</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auto"/>
            <w:vAlign w:val="center"/>
          </w:tcPr>
          <w:p w:rsidR="00A479A2" w:rsidRPr="00733E65" w:rsidRDefault="00FA1507"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500214">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Կենցաղային կեղտաջրեր և գյուղատնտեսությունից հետադարձ հոսքերի ցրված աղտոտում</w:t>
            </w:r>
          </w:p>
        </w:tc>
        <w:tc>
          <w:tcPr>
            <w:tcW w:w="2160" w:type="dxa"/>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ֆոսֆատներ</w:t>
            </w:r>
            <w:r w:rsidRPr="00733E65">
              <w:rPr>
                <w:rFonts w:ascii="GHEA Grapalat" w:hAnsi="GHEA Grapalat"/>
                <w:sz w:val="24"/>
                <w:szCs w:val="24"/>
              </w:rPr>
              <w:t xml:space="preserve"> (IV)</w:t>
            </w:r>
          </w:p>
        </w:tc>
      </w:tr>
      <w:tr w:rsidR="00A479A2" w:rsidRPr="00733E65" w:rsidTr="002C5AA8">
        <w:trPr>
          <w:gridAfter w:val="1"/>
          <w:wAfter w:w="16" w:type="dxa"/>
          <w:jc w:val="center"/>
        </w:trPr>
        <w:tc>
          <w:tcPr>
            <w:tcW w:w="2160" w:type="dxa"/>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Շողվակ</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4-069</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500214">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auto"/>
            <w:vAlign w:val="center"/>
          </w:tcPr>
          <w:p w:rsidR="00A479A2" w:rsidRPr="00733E65" w:rsidRDefault="00FA1507"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500214">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Կենցաղային կեղտաջրեր և գյուղատնտեսությունից հետադարձ հոսքերի ցրված աղտոտում</w:t>
            </w:r>
          </w:p>
        </w:tc>
        <w:tc>
          <w:tcPr>
            <w:tcW w:w="2160" w:type="dxa"/>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ֆոսֆատներ</w:t>
            </w:r>
            <w:r w:rsidRPr="00733E65">
              <w:rPr>
                <w:rFonts w:ascii="GHEA Grapalat" w:hAnsi="GHEA Grapalat"/>
                <w:sz w:val="24"/>
                <w:szCs w:val="24"/>
              </w:rPr>
              <w:t xml:space="preserve"> (III)</w:t>
            </w:r>
          </w:p>
        </w:tc>
      </w:tr>
      <w:tr w:rsidR="00A479A2" w:rsidRPr="00733E65" w:rsidTr="002C5AA8">
        <w:trPr>
          <w:jc w:val="center"/>
        </w:trPr>
        <w:tc>
          <w:tcPr>
            <w:tcW w:w="2160" w:type="dxa"/>
            <w:vMerge w:val="restart"/>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Գավառագետ</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4-074</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9160FD">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gridSpan w:val="2"/>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r w:rsidR="00A479A2" w:rsidRPr="00733E65" w:rsidTr="002C5AA8">
        <w:trPr>
          <w:jc w:val="center"/>
        </w:trPr>
        <w:tc>
          <w:tcPr>
            <w:tcW w:w="2160" w:type="dxa"/>
            <w:vMerge/>
          </w:tcPr>
          <w:p w:rsidR="00A479A2" w:rsidRPr="00733E65" w:rsidRDefault="00A479A2" w:rsidP="00306AC1">
            <w:pPr>
              <w:spacing w:after="0" w:line="360" w:lineRule="auto"/>
              <w:jc w:val="center"/>
              <w:rPr>
                <w:rFonts w:ascii="GHEA Grapalat" w:hAnsi="GHEA Grapalat"/>
                <w:sz w:val="24"/>
                <w:szCs w:val="24"/>
              </w:rPr>
            </w:pP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4-082</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անբավարար</w:t>
            </w:r>
            <w:r w:rsidRPr="00733E65">
              <w:rPr>
                <w:rFonts w:ascii="GHEA Grapalat" w:hAnsi="GHEA Grapalat"/>
                <w:sz w:val="24"/>
                <w:szCs w:val="24"/>
              </w:rPr>
              <w:t xml:space="preserve"> (IV))</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վատ</w:t>
            </w:r>
            <w:r w:rsidRPr="00733E65">
              <w:rPr>
                <w:rFonts w:ascii="GHEA Grapalat" w:hAnsi="GHEA Grapalat"/>
                <w:sz w:val="24"/>
                <w:szCs w:val="24"/>
              </w:rPr>
              <w:t xml:space="preserve"> (V))</w:t>
            </w:r>
          </w:p>
          <w:p w:rsidR="00A479A2" w:rsidRPr="00733E65" w:rsidRDefault="00A479A2" w:rsidP="00306AC1">
            <w:pPr>
              <w:spacing w:after="0" w:line="360" w:lineRule="auto"/>
              <w:rPr>
                <w:rFonts w:ascii="GHEA Grapalat" w:hAnsi="GHEA Grapalat"/>
                <w:sz w:val="24"/>
                <w:szCs w:val="24"/>
                <w:lang w:val="hy-AM"/>
              </w:rPr>
            </w:pP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 xml:space="preserve"> (</w:t>
            </w:r>
            <w:r w:rsidRPr="00733E65">
              <w:rPr>
                <w:rFonts w:ascii="GHEA Grapalat" w:hAnsi="GHEA Grapalat"/>
                <w:sz w:val="24"/>
                <w:szCs w:val="24"/>
                <w:lang w:val="hy-AM"/>
              </w:rPr>
              <w:t>միջին</w:t>
            </w:r>
            <w:r w:rsidRPr="00733E65">
              <w:rPr>
                <w:rFonts w:ascii="GHEA Grapalat" w:hAnsi="GHEA Grapalat"/>
                <w:sz w:val="24"/>
                <w:szCs w:val="24"/>
              </w:rPr>
              <w:t xml:space="preserve"> (III))</w:t>
            </w:r>
          </w:p>
        </w:tc>
        <w:tc>
          <w:tcPr>
            <w:tcW w:w="2160" w:type="dxa"/>
            <w:shd w:val="clear" w:color="auto" w:fill="948A54"/>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Ռիսկային</w:t>
            </w:r>
          </w:p>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rPr>
              <w:t xml:space="preserve"> (</w:t>
            </w:r>
            <w:r w:rsidRPr="00733E65">
              <w:rPr>
                <w:rFonts w:ascii="GHEA Grapalat" w:hAnsi="GHEA Grapalat"/>
                <w:sz w:val="24"/>
                <w:szCs w:val="24"/>
                <w:lang w:val="hy-AM"/>
              </w:rPr>
              <w:t>վատ</w:t>
            </w:r>
            <w:r w:rsidRPr="00733E65">
              <w:rPr>
                <w:rFonts w:ascii="GHEA Grapalat" w:hAnsi="GHEA Grapalat"/>
                <w:sz w:val="24"/>
                <w:szCs w:val="24"/>
              </w:rPr>
              <w:t xml:space="preserve"> (V))</w:t>
            </w:r>
          </w:p>
        </w:tc>
        <w:tc>
          <w:tcPr>
            <w:tcW w:w="2160" w:type="dxa"/>
            <w:vAlign w:val="center"/>
          </w:tcPr>
          <w:p w:rsidR="00A479A2" w:rsidRPr="00733E65" w:rsidRDefault="00A479A2" w:rsidP="00306AC1">
            <w:pPr>
              <w:keepNext/>
              <w:keepLines/>
              <w:suppressAutoHyphens/>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Կենցաղային կեղտաջրեր և գյուղատնտեսությունից հետադարձ հոսքերի ցրված աղտոտում</w:t>
            </w:r>
          </w:p>
        </w:tc>
        <w:tc>
          <w:tcPr>
            <w:tcW w:w="2160" w:type="dxa"/>
            <w:gridSpan w:val="2"/>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ֆոսֆատներ (V), ամոնիում իոն (III), </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ԸՖ</w:t>
            </w:r>
            <w:r w:rsidRPr="00733E65">
              <w:rPr>
                <w:rFonts w:ascii="GHEA Grapalat" w:hAnsi="GHEA Grapalat"/>
                <w:sz w:val="24"/>
                <w:szCs w:val="24"/>
              </w:rPr>
              <w:t xml:space="preserve"> (III),</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նիտրատներ</w:t>
            </w:r>
            <w:r w:rsidRPr="00733E65">
              <w:rPr>
                <w:rFonts w:ascii="GHEA Grapalat" w:hAnsi="GHEA Grapalat"/>
                <w:sz w:val="24"/>
                <w:szCs w:val="24"/>
              </w:rPr>
              <w:t xml:space="preserve"> (III)</w:t>
            </w:r>
          </w:p>
        </w:tc>
      </w:tr>
      <w:tr w:rsidR="00A479A2" w:rsidRPr="00733E65" w:rsidTr="002C5AA8">
        <w:trPr>
          <w:gridAfter w:val="1"/>
          <w:wAfter w:w="16" w:type="dxa"/>
          <w:trHeight w:val="275"/>
          <w:jc w:val="center"/>
        </w:trPr>
        <w:tc>
          <w:tcPr>
            <w:tcW w:w="2160" w:type="dxa"/>
            <w:vAlign w:val="center"/>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sz w:val="24"/>
                <w:szCs w:val="24"/>
                <w:lang w:val="hy-AM"/>
              </w:rPr>
              <w:t>Լիճք</w:t>
            </w:r>
          </w:p>
        </w:tc>
        <w:tc>
          <w:tcPr>
            <w:tcW w:w="2160" w:type="dxa"/>
            <w:shd w:val="clear" w:color="auto" w:fill="auto"/>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cs="Sylfaen"/>
                <w:sz w:val="24"/>
                <w:szCs w:val="24"/>
                <w:lang w:eastAsia="ru-RU"/>
              </w:rPr>
              <w:t>ՋՄ</w:t>
            </w:r>
            <w:r w:rsidRPr="00733E65">
              <w:rPr>
                <w:rFonts w:ascii="GHEA Grapalat" w:hAnsi="GHEA Grapalat"/>
                <w:sz w:val="24"/>
                <w:szCs w:val="24"/>
                <w:lang w:eastAsia="ru-RU"/>
              </w:rPr>
              <w:t xml:space="preserve"> 4-066</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(լավ (II))</w:t>
            </w:r>
          </w:p>
        </w:tc>
        <w:tc>
          <w:tcPr>
            <w:tcW w:w="2160" w:type="dxa"/>
            <w:shd w:val="clear" w:color="auto" w:fill="auto"/>
            <w:vAlign w:val="center"/>
          </w:tcPr>
          <w:p w:rsidR="00A479A2" w:rsidRPr="00733E65" w:rsidRDefault="00FA1507"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lang w:val="hy-AM"/>
              </w:rPr>
              <w:t>չկան տվյալներ</w:t>
            </w:r>
          </w:p>
        </w:tc>
        <w:tc>
          <w:tcPr>
            <w:tcW w:w="2160" w:type="dxa"/>
            <w:shd w:val="clear" w:color="auto" w:fill="DDD9C3"/>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Ոչ ռիսկային</w:t>
            </w:r>
          </w:p>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w:t>
            </w:r>
            <w:r w:rsidRPr="00733E65">
              <w:rPr>
                <w:rFonts w:ascii="GHEA Grapalat" w:hAnsi="GHEA Grapalat"/>
                <w:sz w:val="24"/>
                <w:szCs w:val="24"/>
                <w:lang w:val="hy-AM"/>
              </w:rPr>
              <w:t>լավ</w:t>
            </w:r>
            <w:r w:rsidRPr="00733E65">
              <w:rPr>
                <w:rFonts w:ascii="GHEA Grapalat" w:hAnsi="GHEA Grapalat"/>
                <w:sz w:val="24"/>
                <w:szCs w:val="24"/>
              </w:rPr>
              <w:t xml:space="preserve"> (II))</w:t>
            </w:r>
          </w:p>
        </w:tc>
        <w:tc>
          <w:tcPr>
            <w:tcW w:w="2160" w:type="dxa"/>
          </w:tcPr>
          <w:p w:rsidR="00A479A2" w:rsidRPr="00733E65" w:rsidRDefault="00A479A2" w:rsidP="00306AC1">
            <w:pPr>
              <w:autoSpaceDE w:val="0"/>
              <w:autoSpaceDN w:val="0"/>
              <w:adjustRightInd w:val="0"/>
              <w:spacing w:after="0" w:line="360" w:lineRule="auto"/>
              <w:rPr>
                <w:rFonts w:ascii="GHEA Grapalat" w:hAnsi="GHEA Grapalat"/>
                <w:sz w:val="24"/>
                <w:szCs w:val="24"/>
              </w:rPr>
            </w:pPr>
            <w:r w:rsidRPr="00733E65">
              <w:rPr>
                <w:rFonts w:ascii="GHEA Grapalat" w:hAnsi="GHEA Grapalat" w:cs="Calibri"/>
                <w:sz w:val="24"/>
                <w:szCs w:val="24"/>
                <w:lang w:val="hy-AM"/>
              </w:rPr>
              <w:t>Ոչ էական ճնշում</w:t>
            </w:r>
          </w:p>
        </w:tc>
        <w:tc>
          <w:tcPr>
            <w:tcW w:w="2160" w:type="dxa"/>
            <w:vAlign w:val="center"/>
          </w:tcPr>
          <w:p w:rsidR="00A479A2" w:rsidRPr="00733E65" w:rsidRDefault="00A479A2" w:rsidP="00306AC1">
            <w:pPr>
              <w:keepNext/>
              <w:keepLines/>
              <w:suppressAutoHyphens/>
              <w:spacing w:after="0" w:line="360" w:lineRule="auto"/>
              <w:jc w:val="center"/>
              <w:rPr>
                <w:rFonts w:ascii="GHEA Grapalat" w:hAnsi="GHEA Grapalat"/>
                <w:sz w:val="24"/>
                <w:szCs w:val="24"/>
              </w:rPr>
            </w:pPr>
            <w:r w:rsidRPr="00733E65">
              <w:rPr>
                <w:rFonts w:ascii="GHEA Grapalat" w:hAnsi="GHEA Grapalat"/>
                <w:sz w:val="24"/>
                <w:szCs w:val="24"/>
              </w:rPr>
              <w:t>-</w:t>
            </w:r>
          </w:p>
        </w:tc>
      </w:tr>
    </w:tbl>
    <w:p w:rsidR="00055057" w:rsidRPr="00733E65" w:rsidRDefault="00055057" w:rsidP="00306AC1">
      <w:pPr>
        <w:pStyle w:val="Default"/>
        <w:spacing w:line="360" w:lineRule="auto"/>
        <w:rPr>
          <w:rFonts w:ascii="GHEA Grapalat" w:hAnsi="GHEA Grapalat"/>
          <w:bCs/>
          <w:i/>
          <w:iCs/>
          <w:color w:val="auto"/>
          <w:lang w:val="hy-AM"/>
        </w:rPr>
        <w:sectPr w:rsidR="00055057" w:rsidRPr="00733E65" w:rsidSect="00055057">
          <w:pgSz w:w="20160" w:h="12240" w:orient="landscape" w:code="5"/>
          <w:pgMar w:top="1411" w:right="1699" w:bottom="806" w:left="1195" w:header="734" w:footer="562" w:gutter="0"/>
          <w:cols w:space="708"/>
          <w:docGrid w:linePitch="360"/>
        </w:sectPr>
      </w:pPr>
    </w:p>
    <w:p w:rsidR="00A479A2" w:rsidRPr="00733E65" w:rsidRDefault="00EA2B02" w:rsidP="002C5AA8">
      <w:pPr>
        <w:pStyle w:val="Default"/>
        <w:spacing w:line="360" w:lineRule="auto"/>
        <w:jc w:val="both"/>
        <w:rPr>
          <w:rFonts w:ascii="GHEA Grapalat" w:eastAsia="Times New Roman" w:hAnsi="GHEA Grapalat" w:cs="Arial"/>
          <w:color w:val="auto"/>
          <w:lang w:val="hy-AM" w:eastAsia="de-DE"/>
        </w:rPr>
      </w:pPr>
      <w:r w:rsidRPr="00733E65">
        <w:rPr>
          <w:rFonts w:ascii="GHEA Grapalat" w:eastAsia="Times New Roman" w:hAnsi="GHEA Grapalat" w:cs="Arial"/>
          <w:b/>
          <w:color w:val="auto"/>
          <w:lang w:val="hy-AM" w:eastAsia="de-DE"/>
        </w:rPr>
        <w:t xml:space="preserve">     </w:t>
      </w:r>
      <w:r w:rsidR="004D4F87" w:rsidRPr="00733E65">
        <w:rPr>
          <w:rFonts w:ascii="GHEA Grapalat" w:eastAsia="Times New Roman" w:hAnsi="GHEA Grapalat" w:cs="Arial"/>
          <w:b/>
          <w:color w:val="auto"/>
          <w:lang w:val="hy-AM" w:eastAsia="de-DE"/>
        </w:rPr>
        <w:t>1)</w:t>
      </w:r>
      <w:r w:rsidR="004D4F87" w:rsidRPr="00733E65">
        <w:rPr>
          <w:rFonts w:ascii="GHEA Grapalat" w:eastAsia="Times New Roman" w:hAnsi="GHEA Grapalat" w:cs="Arial"/>
          <w:color w:val="auto"/>
          <w:lang w:val="hy-AM" w:eastAsia="de-DE"/>
        </w:rPr>
        <w:t xml:space="preserve"> </w:t>
      </w:r>
      <w:r w:rsidR="008E584D" w:rsidRPr="00733E65">
        <w:rPr>
          <w:rFonts w:ascii="GHEA Grapalat" w:eastAsia="Times New Roman" w:hAnsi="GHEA Grapalat" w:cs="Arial"/>
          <w:color w:val="auto"/>
          <w:lang w:val="hy-AM" w:eastAsia="de-DE"/>
        </w:rPr>
        <w:t>Վերը նշված աղյուսակում ֆ</w:t>
      </w:r>
      <w:r w:rsidR="00A479A2" w:rsidRPr="00733E65">
        <w:rPr>
          <w:rFonts w:ascii="GHEA Grapalat" w:eastAsia="Times New Roman" w:hAnsi="GHEA Grapalat" w:cs="Arial"/>
          <w:color w:val="auto"/>
          <w:lang w:val="hy-AM" w:eastAsia="de-DE"/>
        </w:rPr>
        <w:t>իզիկաքիմիական ցուցանիշներով ռիսկի կատեգորիան որոշվել է հիմնվելով ՀՀ ՇՄՆ «</w:t>
      </w:r>
      <w:r w:rsidRPr="00733E65">
        <w:rPr>
          <w:rFonts w:ascii="GHEA Grapalat" w:eastAsia="Times New Roman" w:hAnsi="GHEA Grapalat" w:cs="Arial"/>
          <w:color w:val="auto"/>
          <w:lang w:val="hy-AM" w:eastAsia="de-DE"/>
        </w:rPr>
        <w:t>ՀՄԿ</w:t>
      </w:r>
      <w:r w:rsidR="00A479A2" w:rsidRPr="00733E65">
        <w:rPr>
          <w:rFonts w:ascii="GHEA Grapalat" w:eastAsia="Times New Roman" w:hAnsi="GHEA Grapalat" w:cs="Arial"/>
          <w:color w:val="auto"/>
          <w:lang w:val="hy-AM" w:eastAsia="de-DE"/>
        </w:rPr>
        <w:t>» ՊՈԱԿ կողմից տրամադրված 2015-2018թթ տվյալների վրա</w:t>
      </w:r>
      <w:r w:rsidRPr="00733E65">
        <w:rPr>
          <w:rFonts w:ascii="GHEA Grapalat" w:eastAsia="Times New Roman" w:hAnsi="GHEA Grapalat" w:cs="Arial"/>
          <w:color w:val="auto"/>
          <w:lang w:val="hy-AM" w:eastAsia="de-DE"/>
        </w:rPr>
        <w:t xml:space="preserve">։  </w:t>
      </w:r>
      <w:r w:rsidR="00A479A2" w:rsidRPr="00733E65">
        <w:rPr>
          <w:rFonts w:ascii="GHEA Grapalat" w:eastAsia="Times New Roman" w:hAnsi="GHEA Grapalat" w:cs="Arial"/>
          <w:color w:val="auto"/>
          <w:lang w:val="hy-AM" w:eastAsia="de-DE"/>
        </w:rPr>
        <w:t>Ըստ ֆիզիկաքիմիական ցուցանիշների 2015-2018թթ-ի կոնցենտրացիաների փոփոխությունների գնահատման, չկան «ոչ ռիսկային» ջրային մարմինները, որոնք 202</w:t>
      </w:r>
      <w:r w:rsidR="002C5AA8" w:rsidRPr="00733E65">
        <w:rPr>
          <w:rFonts w:ascii="GHEA Grapalat" w:eastAsia="Times New Roman" w:hAnsi="GHEA Grapalat" w:cs="Arial"/>
          <w:color w:val="auto"/>
          <w:lang w:val="hy-AM" w:eastAsia="de-DE"/>
        </w:rPr>
        <w:t>7</w:t>
      </w:r>
      <w:r w:rsidR="00A479A2" w:rsidRPr="00733E65">
        <w:rPr>
          <w:rFonts w:ascii="GHEA Grapalat" w:eastAsia="Times New Roman" w:hAnsi="GHEA Grapalat" w:cs="Arial"/>
          <w:color w:val="auto"/>
          <w:lang w:val="hy-AM" w:eastAsia="de-DE"/>
        </w:rPr>
        <w:t xml:space="preserve">թ.-ին ջրի որակի փոփոխման կամ վատթարացման պատճառով կարող են դառնալ պոտենցիալ «ռիսկային» կատեգորիայի։   </w:t>
      </w:r>
      <w:r w:rsidR="00A479A2" w:rsidRPr="00733E65">
        <w:rPr>
          <w:rFonts w:ascii="GHEA Grapalat" w:hAnsi="GHEA Grapalat"/>
          <w:lang w:val="hy-AM"/>
        </w:rPr>
        <w:t xml:space="preserve">Երկու ռիսկային ջրային մարմինները Մասրիկ և Սոթք գետերի վրա բնորոշվել են որպես պոտենցիալ ռիսկային Սոթքի ոսկու հանքարյունաբերական տարածքներից կրող ազդեցության հիման վրա։ Այս ջրային մարմիններն են ՋՄ 4-031 Մասրիկ գետի՝ Սոթք գետի միախառնումից մինչև գետաբերան, և ՋՄ 4-041 Սոթք գետը՝ Սոթքի ոսկու հանքավայրից մինչև գետաբերան։ Առանձին ամիսներին նկատվում է այս ջրային մարմինների աղտոտում ծանր մետաղներով, ինչպիսիք են՝ վանադիումը, կոբալտը և ծարիրը։ Այս մետաղների կոնցենտրացիաների բարձրացումը կարող է պայմանավորված լինել բնական գործոններով կամ պատճառ հանդիսանալ Սոթքի հանքարդյունաբերական տարածքից ցրված աղտոտման։ Այնուամենայնիվ, </w:t>
      </w:r>
      <w:r w:rsidR="004158DD" w:rsidRPr="00733E65">
        <w:rPr>
          <w:rFonts w:ascii="GHEA Grapalat" w:hAnsi="GHEA Grapalat"/>
          <w:lang w:val="hy-AM"/>
        </w:rPr>
        <w:t xml:space="preserve">պլանավորման հաջորդ վեցամյա ցիկլում </w:t>
      </w:r>
      <w:r w:rsidR="00A479A2" w:rsidRPr="00733E65">
        <w:rPr>
          <w:rFonts w:ascii="GHEA Grapalat" w:hAnsi="GHEA Grapalat"/>
          <w:lang w:val="hy-AM"/>
        </w:rPr>
        <w:t>լրացուցիչ ուսումնասիրություններ են հարկավոր՝ պարզելու հանքարդյունաբերական տարածքի ազդեցությունը այս ջրային մարմինների վրա։</w:t>
      </w:r>
      <w:r w:rsidR="002C5AA8" w:rsidRPr="00733E65">
        <w:rPr>
          <w:rFonts w:ascii="GHEA Grapalat" w:hAnsi="GHEA Grapalat"/>
          <w:lang w:val="hy-AM"/>
        </w:rPr>
        <w:t xml:space="preserve"> </w:t>
      </w:r>
      <w:r w:rsidR="00A479A2" w:rsidRPr="00733E65">
        <w:rPr>
          <w:rFonts w:ascii="GHEA Grapalat" w:hAnsi="GHEA Grapalat"/>
          <w:lang w:val="hy-AM"/>
        </w:rPr>
        <w:t xml:space="preserve">ՋՄ 4-058 (Մարտունի գետը` Մարտունի քաղաքից մինչև գետաբերան) բացահայտվել է որպես պոտենցիալ ռիսկային` չնայած դրա «բարձր» կենսաբանական կարգավիճակի: Այս ջրային մարմնի համար էկոլոգիական կարգավիճակը տրամադրվել է հիմնված քիմիական կարգավիճակի գնահատման վրա, քանի որ տվյալ ջրային մարմնի համար իրականացված կենսաբանական գնահատման վստահելիության մակարդակը ցածր է։ Այնուամենայնիվ, </w:t>
      </w:r>
      <w:r w:rsidR="004158DD" w:rsidRPr="00733E65">
        <w:rPr>
          <w:rFonts w:ascii="GHEA Grapalat" w:hAnsi="GHEA Grapalat"/>
          <w:lang w:val="hy-AM"/>
        </w:rPr>
        <w:t xml:space="preserve">պլանավորման հաջորդ վեցամյա ցիկլում </w:t>
      </w:r>
      <w:r w:rsidR="00A479A2" w:rsidRPr="00733E65">
        <w:rPr>
          <w:rFonts w:ascii="GHEA Grapalat" w:hAnsi="GHEA Grapalat"/>
          <w:lang w:val="hy-AM"/>
        </w:rPr>
        <w:t xml:space="preserve">անհրաժեշտ են լրացուցիչ ուսումնասիրություններ՝ ճնշումների հետազոտման և ջրային մարմնի էկոլոգիական կարգավիճակի գնահատման համար։ </w:t>
      </w:r>
      <w:r w:rsidR="002C5AA8" w:rsidRPr="00733E65">
        <w:rPr>
          <w:rFonts w:ascii="GHEA Grapalat" w:hAnsi="GHEA Grapalat"/>
          <w:lang w:val="hy-AM"/>
        </w:rPr>
        <w:t xml:space="preserve"> </w:t>
      </w:r>
      <w:r w:rsidR="00A479A2" w:rsidRPr="00733E65">
        <w:rPr>
          <w:rFonts w:ascii="GHEA Grapalat" w:eastAsia="Arial" w:hAnsi="GHEA Grapalat" w:cs="Sylfaen"/>
          <w:lang w:val="hy-AM" w:eastAsia="fr-FR"/>
        </w:rPr>
        <w:t xml:space="preserve">Համաձայն գնահատման արդյունքների, </w:t>
      </w:r>
      <w:r w:rsidR="00A479A2" w:rsidRPr="00733E65">
        <w:rPr>
          <w:rFonts w:ascii="GHEA Grapalat" w:hAnsi="GHEA Grapalat"/>
          <w:lang w:val="hy-AM"/>
        </w:rPr>
        <w:t xml:space="preserve">ՋՄ 4-003՝ Ձկնագետ գետը՝ աջ վտակի միախառնումից մինչև գետաբերան, ՋՄ 4-010՝ Արտանիշ գետը՝ Արտանիշ գյուղից մինչև գետաբերան, ՋՄ 4-047՝ Կարճաղբյուր գետը՝ Մաքենիս գյուղից մինչև գետաբերան, </w:t>
      </w:r>
      <w:r w:rsidR="00A479A2" w:rsidRPr="00733E65">
        <w:rPr>
          <w:rFonts w:ascii="GHEA Grapalat" w:eastAsia="Arial" w:hAnsi="GHEA Grapalat" w:cs="Sylfaen"/>
          <w:lang w:val="hy-AM" w:eastAsia="fr-FR"/>
        </w:rPr>
        <w:t>Արգիճի գետի՝ Փոքր Մասրիկ վտակի միացման կետից մինչ Մադինա գյուղ ընկած հատվածը  (ՋՄ 4-063), ՋՄ</w:t>
      </w:r>
      <w:r w:rsidR="00A479A2" w:rsidRPr="00733E65">
        <w:rPr>
          <w:rFonts w:ascii="GHEA Grapalat" w:hAnsi="GHEA Grapalat"/>
          <w:lang w:val="hy-AM"/>
        </w:rPr>
        <w:t xml:space="preserve"> 4-065՝ Արգիճի գետը՝ Վերին Գետաշեն գյուղից մինչև գետաբերան, ՋՄ 4-079՝ Գելոիձոր գետը՝ ակունքից մինչև գետաբերան՝ ներառյալ վտակները,</w:t>
      </w:r>
      <w:r w:rsidR="00A479A2" w:rsidRPr="00733E65">
        <w:rPr>
          <w:rFonts w:ascii="GHEA Grapalat" w:eastAsia="Arial" w:hAnsi="GHEA Grapalat" w:cs="Sylfaen"/>
          <w:lang w:val="hy-AM" w:eastAsia="fr-FR"/>
        </w:rPr>
        <w:t xml:space="preserve"> գնահատվել են </w:t>
      </w:r>
      <w:r w:rsidR="008232C9" w:rsidRPr="00733E65">
        <w:rPr>
          <w:rFonts w:ascii="GHEA Grapalat" w:eastAsia="Arial" w:hAnsi="GHEA Grapalat" w:cs="Sylfaen"/>
          <w:lang w:val="hy-AM" w:eastAsia="fr-FR"/>
        </w:rPr>
        <w:t>պոտենցիալ</w:t>
      </w:r>
      <w:r w:rsidR="00A479A2" w:rsidRPr="00733E65">
        <w:rPr>
          <w:rFonts w:ascii="GHEA Grapalat" w:eastAsia="Arial" w:hAnsi="GHEA Grapalat" w:cs="Sylfaen"/>
          <w:b/>
          <w:lang w:val="hy-AM" w:eastAsia="fr-FR"/>
        </w:rPr>
        <w:t xml:space="preserve"> </w:t>
      </w:r>
      <w:r w:rsidR="00A479A2" w:rsidRPr="00733E65">
        <w:rPr>
          <w:rFonts w:ascii="GHEA Grapalat" w:eastAsia="Arial" w:hAnsi="GHEA Grapalat" w:cs="Sylfaen"/>
          <w:lang w:val="hy-AM" w:eastAsia="fr-FR"/>
        </w:rPr>
        <w:t>ռիսկային: ՋՄ-ի համար ջրի քիմիական և կենսաբանական կարգավիճակը 2019թ.-ի ընթացքում կատարված մեկանգամյա ուսումնաիրության արդյունքներով գնահատվել է որպես «միջին»: Բացի այդ, այս ՋՄ-ի համար տեսանելի մարդածին ճնշումներ չեն հայտնաբերվել: Հետևաբար, անհրաժեշտ են լրացուցիչ կենսաբանական և քիմիական հետազոտություններ և ճնշում-ազդեցություն վերլուծություն` ջրային մարմնի կարգավիճակի պարզաբանման համար:</w:t>
      </w:r>
    </w:p>
    <w:p w:rsidR="00A479A2" w:rsidRPr="00733E65" w:rsidRDefault="00A479A2" w:rsidP="00306AC1">
      <w:pPr>
        <w:pStyle w:val="NormalWeb"/>
        <w:shd w:val="clear" w:color="auto" w:fill="FFFFFF"/>
        <w:spacing w:before="0" w:beforeAutospacing="0" w:after="0" w:afterAutospacing="0" w:line="360" w:lineRule="auto"/>
        <w:jc w:val="both"/>
        <w:rPr>
          <w:rFonts w:ascii="GHEA Grapalat" w:hAnsi="GHEA Grapalat" w:cs="Sylfaen"/>
          <w:lang w:val="hy-AM"/>
        </w:rPr>
      </w:pPr>
      <w:r w:rsidRPr="00733E65">
        <w:rPr>
          <w:rFonts w:ascii="GHEA Grapalat" w:eastAsia="Arial" w:hAnsi="GHEA Grapalat" w:cs="Sylfaen"/>
          <w:lang w:val="hy-AM" w:eastAsia="fr-FR"/>
        </w:rPr>
        <w:t>Սևանա լճի դեպքում ռիսկային ջրային մարմինների բացահայտումը կատարվել է «ճնշում-ազդեցություն» գնահատման մեթոդով, ինչի համար օգտագործվել են ջրի քիմիական և կենսաբանական որակի  հասանելի տվյալները, կենսապահովման գործընթացների ինտենսիվությունը, ափամերձ գոտում ճահճացած կանաչ գոտիների առկայությունը և հիդրոմորֆոլոգիական փոփոխությունները: Համաձայն գնահատված էկոլոգիական կարգավիճակի, Սևանա լճի ափամերձ հատվածում</w:t>
      </w:r>
      <w:r w:rsidRPr="00733E65">
        <w:rPr>
          <w:rFonts w:ascii="GHEA Grapalat" w:eastAsia="Arial" w:hAnsi="GHEA Grapalat" w:cs="Sylfaen"/>
          <w:b/>
          <w:lang w:val="hy-AM" w:eastAsia="fr-FR"/>
        </w:rPr>
        <w:t xml:space="preserve"> </w:t>
      </w:r>
      <w:r w:rsidRPr="00733E65">
        <w:rPr>
          <w:rFonts w:ascii="GHEA Grapalat" w:eastAsia="Arial" w:hAnsi="GHEA Grapalat" w:cs="Sylfaen"/>
          <w:lang w:val="hy-AM" w:eastAsia="fr-FR"/>
        </w:rPr>
        <w:t>տարանջատվել է</w:t>
      </w:r>
      <w:r w:rsidRPr="00733E65">
        <w:rPr>
          <w:rFonts w:ascii="GHEA Grapalat" w:eastAsia="Arial" w:hAnsi="GHEA Grapalat" w:cs="Sylfaen"/>
          <w:b/>
          <w:lang w:val="hy-AM" w:eastAsia="fr-FR"/>
        </w:rPr>
        <w:t xml:space="preserve"> 4 ռիսկային ջրային մարմին</w:t>
      </w:r>
      <w:r w:rsidRPr="00733E65">
        <w:rPr>
          <w:rFonts w:ascii="GHEA Grapalat" w:eastAsia="Arial" w:hAnsi="GHEA Grapalat" w:cs="Sylfaen"/>
          <w:lang w:val="hy-AM" w:eastAsia="fr-FR"/>
        </w:rPr>
        <w:t>՝ Սևանա լճի ափամերձ հատվածը՝ Լճաշենից մինչև Ծովազարդ բնակավայր, մոտավորապես 9506.0կմ (ՋՄ 4-084), Սևանա լճի ափամերձ հատվածը՝ Գավառագետի շրջակայքը, մոտավորապես 16.3կմ</w:t>
      </w:r>
      <w:r w:rsidRPr="00733E65">
        <w:rPr>
          <w:rFonts w:ascii="GHEA Grapalat" w:eastAsia="Arial" w:hAnsi="GHEA Grapalat" w:cs="Sylfaen"/>
          <w:vertAlign w:val="superscript"/>
          <w:lang w:val="hy-AM" w:eastAsia="fr-FR"/>
        </w:rPr>
        <w:t xml:space="preserve">2 </w:t>
      </w:r>
      <w:r w:rsidRPr="00733E65">
        <w:rPr>
          <w:rFonts w:ascii="GHEA Grapalat" w:eastAsia="Arial" w:hAnsi="GHEA Grapalat" w:cs="Sylfaen"/>
          <w:lang w:val="hy-AM" w:eastAsia="fr-FR"/>
        </w:rPr>
        <w:t>(ՋՄ 4-085), Սևանա լճի ափամերձ հատվածը՝ Նորատուս թերակղզուց մինչև Նորատուս բնակավայրի սահմանների վերջ, մոտավորապես 7.31կմ</w:t>
      </w:r>
      <w:r w:rsidRPr="00733E65">
        <w:rPr>
          <w:rFonts w:ascii="GHEA Grapalat" w:eastAsia="Arial" w:hAnsi="GHEA Grapalat" w:cs="Sylfaen"/>
          <w:vertAlign w:val="superscript"/>
          <w:lang w:val="hy-AM" w:eastAsia="fr-FR"/>
        </w:rPr>
        <w:t>2</w:t>
      </w:r>
      <w:r w:rsidRPr="00733E65">
        <w:rPr>
          <w:rFonts w:ascii="GHEA Grapalat" w:eastAsia="Arial" w:hAnsi="GHEA Grapalat" w:cs="Sylfaen"/>
          <w:lang w:val="hy-AM" w:eastAsia="fr-FR"/>
        </w:rPr>
        <w:t xml:space="preserve">  (ՋՄ 4-084), Սևանա լճի ափամերձ հատվածը՝ Երանոսից մինչև Փոքր Մասրիկ բնակավայր, մոտավորապես 66.9կմ</w:t>
      </w:r>
      <w:r w:rsidRPr="00733E65">
        <w:rPr>
          <w:rFonts w:ascii="GHEA Grapalat" w:eastAsia="Arial" w:hAnsi="GHEA Grapalat" w:cs="Sylfaen"/>
          <w:vertAlign w:val="superscript"/>
          <w:lang w:val="hy-AM" w:eastAsia="fr-FR"/>
        </w:rPr>
        <w:t>2</w:t>
      </w:r>
      <w:r w:rsidRPr="00733E65">
        <w:rPr>
          <w:rFonts w:ascii="GHEA Grapalat" w:eastAsia="Arial" w:hAnsi="GHEA Grapalat" w:cs="Sylfaen"/>
          <w:lang w:val="hy-AM" w:eastAsia="fr-FR"/>
        </w:rPr>
        <w:t xml:space="preserve">  (ՋՄ 4-087): </w:t>
      </w:r>
      <w:r w:rsidRPr="00733E65">
        <w:rPr>
          <w:rFonts w:ascii="GHEA Grapalat" w:hAnsi="GHEA Grapalat"/>
          <w:lang w:val="hy-AM"/>
        </w:rPr>
        <w:t xml:space="preserve">Սևանա լճում տարանջատվել է նաև 2 խիստ փոփոխված ջրային մարմին (ՋՄ 4-088 and ՋՄ 4-089): </w:t>
      </w:r>
      <w:r w:rsidRPr="00733E65">
        <w:rPr>
          <w:rFonts w:ascii="GHEA Grapalat" w:hAnsi="GHEA Grapalat"/>
          <w:b/>
          <w:lang w:val="hy-AM"/>
        </w:rPr>
        <w:t xml:space="preserve">Սևանա լճի ջրային մարմինները գնահատվել են </w:t>
      </w:r>
      <w:r w:rsidR="008232C9" w:rsidRPr="00733E65">
        <w:rPr>
          <w:rFonts w:ascii="GHEA Grapalat" w:eastAsia="Arial" w:hAnsi="GHEA Grapalat" w:cs="Sylfaen"/>
          <w:b/>
          <w:lang w:val="hy-AM" w:eastAsia="fr-FR"/>
        </w:rPr>
        <w:t>պոտենցիալ</w:t>
      </w:r>
      <w:r w:rsidRPr="00733E65">
        <w:rPr>
          <w:rFonts w:ascii="GHEA Grapalat" w:hAnsi="GHEA Grapalat"/>
          <w:b/>
          <w:lang w:val="hy-AM"/>
        </w:rPr>
        <w:t xml:space="preserve"> ռիսկային</w:t>
      </w:r>
      <w:r w:rsidRPr="00733E65">
        <w:rPr>
          <w:rFonts w:ascii="GHEA Grapalat" w:hAnsi="GHEA Grapalat"/>
          <w:lang w:val="hy-AM"/>
        </w:rPr>
        <w:t>, մինչև տվյալների բացերը լրացվեն և անորոշության մակա</w:t>
      </w:r>
      <w:r w:rsidR="002C5AA8" w:rsidRPr="00733E65">
        <w:rPr>
          <w:rFonts w:ascii="GHEA Grapalat" w:hAnsi="GHEA Grapalat"/>
          <w:lang w:val="hy-AM"/>
        </w:rPr>
        <w:t xml:space="preserve">րդակը նվազեցվի </w:t>
      </w:r>
      <w:r w:rsidRPr="00733E65">
        <w:rPr>
          <w:rFonts w:ascii="GHEA Grapalat" w:hAnsi="GHEA Grapalat"/>
          <w:lang w:val="hy-AM"/>
        </w:rPr>
        <w:t>:</w:t>
      </w:r>
    </w:p>
    <w:p w:rsidR="00CE75DB" w:rsidRPr="00733E65" w:rsidRDefault="00EA2B02" w:rsidP="00923AAD">
      <w:pPr>
        <w:spacing w:after="0" w:line="360" w:lineRule="auto"/>
        <w:ind w:firstLine="360"/>
        <w:jc w:val="both"/>
        <w:rPr>
          <w:rFonts w:ascii="GHEA Grapalat" w:hAnsi="GHEA Grapalat"/>
          <w:sz w:val="24"/>
          <w:szCs w:val="24"/>
          <w:lang w:val="hy-AM"/>
        </w:rPr>
        <w:sectPr w:rsidR="00CE75DB" w:rsidRPr="00733E65" w:rsidSect="00175DF2">
          <w:pgSz w:w="12240" w:h="20160" w:code="5"/>
          <w:pgMar w:top="1701" w:right="810" w:bottom="1191" w:left="1418" w:header="737" w:footer="567" w:gutter="0"/>
          <w:cols w:space="708"/>
          <w:docGrid w:linePitch="360"/>
        </w:sectPr>
      </w:pPr>
      <w:r w:rsidRPr="00733E65">
        <w:rPr>
          <w:rFonts w:ascii="GHEA Grapalat" w:hAnsi="GHEA Grapalat"/>
          <w:b/>
          <w:sz w:val="24"/>
          <w:szCs w:val="24"/>
          <w:lang w:val="hy-AM"/>
        </w:rPr>
        <w:t>6</w:t>
      </w:r>
      <w:r w:rsidR="00923AAD" w:rsidRPr="00733E65">
        <w:rPr>
          <w:rFonts w:ascii="GHEA Grapalat" w:hAnsi="GHEA Grapalat"/>
          <w:b/>
          <w:sz w:val="24"/>
          <w:szCs w:val="24"/>
          <w:lang w:val="hy-AM"/>
        </w:rPr>
        <w:t>1</w:t>
      </w:r>
      <w:r w:rsidR="00F61EF0" w:rsidRPr="00733E65">
        <w:rPr>
          <w:rFonts w:ascii="GHEA Grapalat" w:hAnsi="GHEA Grapalat" w:cs="Cambria Math"/>
          <w:b/>
          <w:sz w:val="24"/>
          <w:szCs w:val="24"/>
          <w:lang w:val="hy-AM"/>
        </w:rPr>
        <w:t>.</w:t>
      </w:r>
      <w:r w:rsidR="0068177D" w:rsidRPr="00733E65">
        <w:rPr>
          <w:rFonts w:ascii="GHEA Grapalat" w:hAnsi="GHEA Grapalat"/>
          <w:sz w:val="24"/>
          <w:szCs w:val="24"/>
          <w:lang w:val="hy-AM"/>
        </w:rPr>
        <w:t xml:space="preserve"> </w:t>
      </w:r>
      <w:r w:rsidR="00A479A2" w:rsidRPr="00733E65">
        <w:rPr>
          <w:rFonts w:ascii="GHEA Grapalat" w:hAnsi="GHEA Grapalat"/>
          <w:b/>
          <w:sz w:val="24"/>
          <w:szCs w:val="24"/>
          <w:lang w:val="hy-AM"/>
        </w:rPr>
        <w:t>Սևանի</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ՋԿՏ</w:t>
      </w:r>
      <w:r w:rsidR="00A479A2" w:rsidRPr="00733E65">
        <w:rPr>
          <w:rFonts w:ascii="GHEA Grapalat" w:hAnsi="GHEA Grapalat"/>
          <w:b/>
          <w:sz w:val="24"/>
          <w:szCs w:val="24"/>
          <w:lang w:val="de-AT"/>
        </w:rPr>
        <w:t>-</w:t>
      </w:r>
      <w:r w:rsidR="00A479A2" w:rsidRPr="00733E65">
        <w:rPr>
          <w:rFonts w:ascii="GHEA Grapalat" w:hAnsi="GHEA Grapalat"/>
          <w:b/>
          <w:sz w:val="24"/>
          <w:szCs w:val="24"/>
          <w:lang w:val="hy-AM"/>
        </w:rPr>
        <w:t>ի</w:t>
      </w:r>
      <w:r w:rsidR="00A479A2" w:rsidRPr="00733E65">
        <w:rPr>
          <w:rFonts w:ascii="GHEA Grapalat" w:hAnsi="GHEA Grapalat"/>
          <w:b/>
          <w:sz w:val="24"/>
          <w:szCs w:val="24"/>
          <w:lang w:val="de-AT"/>
        </w:rPr>
        <w:t xml:space="preserve"> 6 </w:t>
      </w:r>
      <w:r w:rsidR="00A479A2" w:rsidRPr="00733E65">
        <w:rPr>
          <w:rFonts w:ascii="GHEA Grapalat" w:hAnsi="GHEA Grapalat"/>
          <w:b/>
          <w:sz w:val="24"/>
          <w:szCs w:val="24"/>
          <w:lang w:val="hy-AM"/>
        </w:rPr>
        <w:t>ստորերկրյա</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ջրային</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մարմիններ ըստ</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իրենց քանակական</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կարգավիճակի</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գնահատվել</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են</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ոչ</w:t>
      </w:r>
      <w:r w:rsidR="00A479A2" w:rsidRPr="00733E65">
        <w:rPr>
          <w:rFonts w:ascii="GHEA Grapalat" w:hAnsi="GHEA Grapalat"/>
          <w:b/>
          <w:sz w:val="24"/>
          <w:szCs w:val="24"/>
          <w:lang w:val="de-AT"/>
        </w:rPr>
        <w:t xml:space="preserve"> </w:t>
      </w:r>
      <w:r w:rsidR="00A479A2" w:rsidRPr="00733E65">
        <w:rPr>
          <w:rFonts w:ascii="GHEA Grapalat" w:hAnsi="GHEA Grapalat"/>
          <w:b/>
          <w:sz w:val="24"/>
          <w:szCs w:val="24"/>
          <w:lang w:val="hy-AM"/>
        </w:rPr>
        <w:t>ռիսկային</w:t>
      </w:r>
      <w:r w:rsidR="00A479A2" w:rsidRPr="00733E65">
        <w:rPr>
          <w:rFonts w:ascii="GHEA Grapalat" w:hAnsi="GHEA Grapalat"/>
          <w:sz w:val="24"/>
          <w:szCs w:val="24"/>
          <w:lang w:val="hy-AM"/>
        </w:rPr>
        <w:t>։</w:t>
      </w:r>
      <w:r w:rsidR="00A479A2" w:rsidRPr="00733E65">
        <w:rPr>
          <w:rFonts w:ascii="GHEA Grapalat" w:hAnsi="GHEA Grapalat"/>
          <w:sz w:val="24"/>
          <w:szCs w:val="24"/>
          <w:lang w:val="de-AT"/>
        </w:rPr>
        <w:t xml:space="preserve"> </w:t>
      </w:r>
      <w:bookmarkStart w:id="198" w:name="_Hlk41253824"/>
      <w:r w:rsidR="00A479A2" w:rsidRPr="00733E65">
        <w:rPr>
          <w:rFonts w:ascii="GHEA Grapalat" w:hAnsi="GHEA Grapalat"/>
          <w:sz w:val="24"/>
          <w:szCs w:val="24"/>
          <w:lang w:val="hy-AM"/>
        </w:rPr>
        <w:t>ՍՋՄ</w:t>
      </w:r>
      <w:bookmarkEnd w:id="198"/>
      <w:r w:rsidR="00A479A2" w:rsidRPr="00733E65">
        <w:rPr>
          <w:rFonts w:ascii="GHEA Grapalat" w:hAnsi="GHEA Grapalat"/>
          <w:sz w:val="24"/>
          <w:szCs w:val="24"/>
          <w:lang w:val="hy-AM"/>
        </w:rPr>
        <w:t>-ների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քանակական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կարգավիճակը</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որոշվել</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է</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հիդրոլոգիական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բնութագրերի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հիման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վրա</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գրունտային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ջրերի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մակարդակը</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շատրվան</w:t>
      </w:r>
      <w:r w:rsidR="00A479A2" w:rsidRPr="00733E65">
        <w:rPr>
          <w:rFonts w:ascii="GHEA Grapalat" w:hAnsi="GHEA Grapalat"/>
          <w:sz w:val="24"/>
          <w:szCs w:val="24"/>
          <w:lang w:val="hy-AM"/>
        </w:rPr>
        <w:t>ող և</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չ</w:t>
      </w:r>
      <w:r w:rsidR="00A479A2" w:rsidRPr="00733E65">
        <w:rPr>
          <w:rFonts w:ascii="GHEA Grapalat" w:hAnsi="GHEA Grapalat"/>
          <w:sz w:val="24"/>
          <w:szCs w:val="24"/>
        </w:rPr>
        <w:t>շատրվան</w:t>
      </w:r>
      <w:r w:rsidR="00A479A2" w:rsidRPr="00733E65">
        <w:rPr>
          <w:rFonts w:ascii="GHEA Grapalat" w:hAnsi="GHEA Grapalat"/>
          <w:sz w:val="24"/>
          <w:szCs w:val="24"/>
          <w:lang w:val="hy-AM"/>
        </w:rPr>
        <w:t>ող</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հորեր</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ջրառը</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աղբյուրներում</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և</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շատրվան</w:t>
      </w:r>
      <w:r w:rsidR="00A479A2" w:rsidRPr="00733E65">
        <w:rPr>
          <w:rFonts w:ascii="GHEA Grapalat" w:hAnsi="GHEA Grapalat"/>
          <w:sz w:val="24"/>
          <w:szCs w:val="24"/>
          <w:lang w:val="hy-AM"/>
        </w:rPr>
        <w:t xml:space="preserve">ող </w:t>
      </w:r>
      <w:r w:rsidR="00A479A2" w:rsidRPr="00733E65">
        <w:rPr>
          <w:rFonts w:ascii="GHEA Grapalat" w:hAnsi="GHEA Grapalat"/>
          <w:sz w:val="24"/>
          <w:szCs w:val="24"/>
        </w:rPr>
        <w:t>հորերում</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և</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ջերմաստիճանը</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Ս</w:t>
      </w:r>
      <w:r w:rsidR="00A479A2" w:rsidRPr="00733E65">
        <w:rPr>
          <w:rFonts w:ascii="GHEA Grapalat" w:hAnsi="GHEA Grapalat"/>
          <w:sz w:val="24"/>
          <w:szCs w:val="24"/>
          <w:lang w:val="hy-AM"/>
        </w:rPr>
        <w:t>և</w:t>
      </w:r>
      <w:r w:rsidR="00A479A2" w:rsidRPr="00733E65">
        <w:rPr>
          <w:rFonts w:ascii="GHEA Grapalat" w:hAnsi="GHEA Grapalat"/>
          <w:sz w:val="24"/>
          <w:szCs w:val="24"/>
        </w:rPr>
        <w:t>անի</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ՋԿՏ</w:t>
      </w:r>
      <w:r w:rsidR="00A479A2" w:rsidRPr="00733E65">
        <w:rPr>
          <w:rFonts w:ascii="GHEA Grapalat" w:hAnsi="GHEA Grapalat"/>
          <w:sz w:val="24"/>
          <w:szCs w:val="24"/>
          <w:lang w:val="de-AT"/>
        </w:rPr>
        <w:t>-</w:t>
      </w:r>
      <w:r w:rsidR="00A479A2" w:rsidRPr="00733E65">
        <w:rPr>
          <w:rFonts w:ascii="GHEA Grapalat" w:hAnsi="GHEA Grapalat"/>
          <w:sz w:val="24"/>
          <w:szCs w:val="24"/>
        </w:rPr>
        <w:t>ում</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հ</w:t>
      </w:r>
      <w:r w:rsidR="00A479A2" w:rsidRPr="00733E65">
        <w:rPr>
          <w:rFonts w:ascii="GHEA Grapalat" w:hAnsi="GHEA Grapalat"/>
          <w:sz w:val="24"/>
          <w:szCs w:val="24"/>
        </w:rPr>
        <w:t>իդրոերկրաբանական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մոնիթորինգի</w:t>
      </w:r>
      <w:r w:rsidR="00A479A2" w:rsidRPr="00733E65">
        <w:rPr>
          <w:rFonts w:ascii="GHEA Grapalat" w:hAnsi="GHEA Grapalat"/>
          <w:sz w:val="24"/>
          <w:szCs w:val="24"/>
          <w:lang w:val="de-AT"/>
        </w:rPr>
        <w:t xml:space="preserve"> 11 </w:t>
      </w:r>
      <w:r w:rsidR="00A479A2" w:rsidRPr="00733E65">
        <w:rPr>
          <w:rFonts w:ascii="GHEA Grapalat" w:hAnsi="GHEA Grapalat"/>
          <w:sz w:val="24"/>
          <w:szCs w:val="24"/>
          <w:lang w:val="ru-RU"/>
        </w:rPr>
        <w:t>մշտական</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ru-RU"/>
        </w:rPr>
        <w:t>և</w:t>
      </w:r>
      <w:r w:rsidR="00A479A2" w:rsidRPr="00733E65">
        <w:rPr>
          <w:rFonts w:ascii="GHEA Grapalat" w:hAnsi="GHEA Grapalat"/>
          <w:sz w:val="24"/>
          <w:szCs w:val="24"/>
          <w:lang w:val="de-AT"/>
        </w:rPr>
        <w:t xml:space="preserve"> 10 </w:t>
      </w:r>
      <w:r w:rsidR="00A479A2" w:rsidRPr="00733E65">
        <w:rPr>
          <w:rFonts w:ascii="GHEA Grapalat" w:hAnsi="GHEA Grapalat"/>
          <w:sz w:val="24"/>
          <w:szCs w:val="24"/>
          <w:lang w:val="ru-RU"/>
        </w:rPr>
        <w:t>դաշտային</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ru-RU"/>
        </w:rPr>
        <w:t>ուսումնասիրությունների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ru-RU"/>
        </w:rPr>
        <w:t>շրջանակներում</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ru-RU"/>
        </w:rPr>
        <w:t>դիտարկված</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ru-RU"/>
        </w:rPr>
        <w:t>տեղամասերի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համար</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Ստորերկրյա</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ջրերի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մոնիթորինգի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արդյունքներով</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հիդրոլոգիական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տվյալների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տատանումները</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մոտ</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են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բնականին</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և</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ներկայումս</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մարդածին</w:t>
      </w:r>
      <w:r w:rsidR="00A479A2" w:rsidRPr="00733E65">
        <w:rPr>
          <w:rFonts w:ascii="GHEA Grapalat" w:hAnsi="GHEA Grapalat"/>
          <w:sz w:val="24"/>
          <w:szCs w:val="24"/>
          <w:lang w:val="de-AT"/>
        </w:rPr>
        <w:t xml:space="preserve"> </w:t>
      </w:r>
      <w:r w:rsidR="00A479A2" w:rsidRPr="00733E65">
        <w:rPr>
          <w:rFonts w:ascii="GHEA Grapalat" w:hAnsi="GHEA Grapalat"/>
          <w:sz w:val="24"/>
          <w:szCs w:val="24"/>
          <w:lang w:val="hy-AM"/>
        </w:rPr>
        <w:t>ճնշումների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ազդեցությունը</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ստորերկրյա</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ջրերի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քանակի</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վրա</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աննշան</w:t>
      </w:r>
      <w:r w:rsidR="00A479A2" w:rsidRPr="00733E65">
        <w:rPr>
          <w:rFonts w:ascii="GHEA Grapalat" w:hAnsi="GHEA Grapalat"/>
          <w:sz w:val="24"/>
          <w:szCs w:val="24"/>
          <w:lang w:val="de-AT"/>
        </w:rPr>
        <w:t xml:space="preserve"> </w:t>
      </w:r>
      <w:r w:rsidR="00A479A2" w:rsidRPr="00733E65">
        <w:rPr>
          <w:rFonts w:ascii="GHEA Grapalat" w:hAnsi="GHEA Grapalat"/>
          <w:sz w:val="24"/>
          <w:szCs w:val="24"/>
        </w:rPr>
        <w:t>է</w:t>
      </w:r>
      <w:r w:rsidR="00A479A2" w:rsidRPr="00733E65">
        <w:rPr>
          <w:rFonts w:ascii="GHEA Grapalat" w:hAnsi="GHEA Grapalat"/>
          <w:sz w:val="24"/>
          <w:szCs w:val="24"/>
          <w:lang w:val="de-AT"/>
        </w:rPr>
        <w:t>:</w:t>
      </w:r>
      <w:r w:rsidR="00861CAD"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Ստորերկրյա</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ջրերի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քիմիական</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վիճակի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գնահատումն</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իրականացվել</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de-AT"/>
        </w:rPr>
        <w:t xml:space="preserve"> 6 </w:t>
      </w:r>
      <w:r w:rsidR="00A479A2" w:rsidRPr="00733E65">
        <w:rPr>
          <w:rFonts w:ascii="GHEA Grapalat" w:hAnsi="GHEA Grapalat" w:cs="Sylfaen"/>
          <w:sz w:val="24"/>
          <w:szCs w:val="24"/>
          <w:lang w:val="hy-AM"/>
        </w:rPr>
        <w:t>դիտակետերի</w:t>
      </w:r>
      <w:r w:rsidR="00A479A2" w:rsidRPr="00733E65">
        <w:rPr>
          <w:rFonts w:ascii="GHEA Grapalat" w:hAnsi="GHEA Grapalat"/>
          <w:sz w:val="24"/>
          <w:szCs w:val="24"/>
          <w:lang w:val="hy-AM"/>
        </w:rPr>
        <w:t xml:space="preserve"> </w:t>
      </w:r>
      <w:r w:rsidR="00861CAD" w:rsidRPr="00733E65">
        <w:rPr>
          <w:rFonts w:ascii="GHEA Grapalat" w:hAnsi="GHEA Grapalat" w:cs="Sylfaen"/>
          <w:sz w:val="24"/>
          <w:szCs w:val="24"/>
          <w:lang w:val="hy-AM"/>
        </w:rPr>
        <w:t xml:space="preserve">համար։ </w:t>
      </w:r>
      <w:r w:rsidR="00A479A2" w:rsidRPr="00733E65">
        <w:rPr>
          <w:rFonts w:ascii="GHEA Grapalat" w:hAnsi="GHEA Grapalat" w:cs="Sylfaen"/>
          <w:sz w:val="24"/>
          <w:szCs w:val="24"/>
          <w:lang w:val="hy-AM"/>
        </w:rPr>
        <w:t>Համաձայն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ստորերկրյա</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ջրերի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մոնիթորինգի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տվյալների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ստորգետնյա</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մարմինները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բնորոշվում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ցածր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հանքայնացմամբ</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ընդհանուր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կոշտությամբ</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նիտրատների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կոնցենտրացիան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գերազանցել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Նիտրատների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դիրեկտիվով</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սահմանված</w:t>
      </w:r>
      <w:r w:rsidR="00A479A2" w:rsidRPr="00733E65">
        <w:rPr>
          <w:rFonts w:ascii="GHEA Grapalat" w:hAnsi="GHEA Grapalat"/>
          <w:sz w:val="24"/>
          <w:szCs w:val="24"/>
          <w:lang w:val="hy-AM"/>
        </w:rPr>
        <w:t xml:space="preserve"> 50</w:t>
      </w:r>
      <w:r w:rsidR="00A479A2" w:rsidRPr="00733E65">
        <w:rPr>
          <w:rFonts w:ascii="GHEA Grapalat" w:hAnsi="GHEA Grapalat" w:cs="Sylfaen"/>
          <w:sz w:val="24"/>
          <w:szCs w:val="24"/>
          <w:lang w:val="hy-AM"/>
        </w:rPr>
        <w:t>մգ</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արժեքը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ՀՀ</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խմելու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սահմանված</w:t>
      </w:r>
      <w:r w:rsidR="00A479A2" w:rsidRPr="00733E65">
        <w:rPr>
          <w:rFonts w:ascii="GHEA Grapalat" w:hAnsi="GHEA Grapalat"/>
          <w:sz w:val="24"/>
          <w:szCs w:val="24"/>
          <w:lang w:val="hy-AM"/>
        </w:rPr>
        <w:t xml:space="preserve"> 45</w:t>
      </w:r>
      <w:r w:rsidR="00A479A2" w:rsidRPr="00733E65">
        <w:rPr>
          <w:rFonts w:ascii="GHEA Grapalat" w:hAnsi="GHEA Grapalat" w:cs="Sylfaen"/>
          <w:sz w:val="24"/>
          <w:szCs w:val="24"/>
          <w:lang w:val="hy-AM"/>
        </w:rPr>
        <w:t>մգ</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նորմը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միայն</w:t>
      </w:r>
      <w:r w:rsidR="00A479A2" w:rsidRPr="00733E65">
        <w:rPr>
          <w:rFonts w:ascii="GHEA Grapalat" w:hAnsi="GHEA Grapalat"/>
          <w:sz w:val="24"/>
          <w:szCs w:val="24"/>
          <w:lang w:val="hy-AM"/>
        </w:rPr>
        <w:t xml:space="preserve"> N 38</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3G-4, </w:t>
      </w:r>
      <w:r w:rsidR="00A479A2" w:rsidRPr="00733E65">
        <w:rPr>
          <w:rFonts w:ascii="GHEA Grapalat" w:hAnsi="GHEA Grapalat" w:cs="Sylfaen"/>
          <w:sz w:val="24"/>
          <w:szCs w:val="24"/>
          <w:lang w:val="hy-AM"/>
        </w:rPr>
        <w:t>Մարտունի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քաղաք</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աղբյուրում</w:t>
      </w:r>
      <w:r w:rsidR="00A479A2" w:rsidRPr="00733E65">
        <w:rPr>
          <w:rFonts w:ascii="GHEA Grapalat" w:hAnsi="GHEA Grapalat"/>
          <w:sz w:val="24"/>
          <w:szCs w:val="24"/>
          <w:lang w:val="de-AT"/>
        </w:rPr>
        <w:t>, «</w:t>
      </w:r>
      <w:r w:rsidR="00A479A2" w:rsidRPr="00733E65">
        <w:rPr>
          <w:rFonts w:ascii="GHEA Grapalat" w:hAnsi="GHEA Grapalat" w:cs="Sylfaen"/>
          <w:sz w:val="24"/>
          <w:szCs w:val="24"/>
          <w:lang w:val="hy-AM"/>
        </w:rPr>
        <w:t>Աղբուլախ</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կամ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Սպիտակ</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աղբյուրում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3G-1, </w:t>
      </w:r>
      <w:r w:rsidR="00A479A2" w:rsidRPr="00733E65">
        <w:rPr>
          <w:rFonts w:ascii="GHEA Grapalat" w:hAnsi="GHEA Grapalat" w:cs="Sylfaen"/>
          <w:sz w:val="24"/>
          <w:szCs w:val="24"/>
          <w:lang w:val="hy-AM"/>
        </w:rPr>
        <w:t>Աղբերք</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գյուղ</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Շողակաթ</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գյուղի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հորատանցքում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Շորժա</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3G-1)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Նորակերտ</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գյուղի</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հորատանցքում</w:t>
      </w:r>
      <w:r w:rsidR="00A479A2" w:rsidRPr="00733E65">
        <w:rPr>
          <w:rFonts w:ascii="GHEA Grapalat" w:hAnsi="GHEA Grapalat"/>
          <w:sz w:val="24"/>
          <w:szCs w:val="24"/>
          <w:lang w:val="de-AT"/>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3G-4)</w:t>
      </w:r>
      <w:r w:rsidR="00A479A2" w:rsidRPr="00733E65">
        <w:rPr>
          <w:rFonts w:ascii="GHEA Grapalat" w:hAnsi="GHEA Grapalat" w:cs="Tahoma"/>
          <w:sz w:val="24"/>
          <w:szCs w:val="24"/>
          <w:lang w:val="hy-AM"/>
        </w:rPr>
        <w:t>։</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Նիտրատների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համեմատաբար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կոնցենտրացիա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դիտվել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է</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նաև</w:t>
      </w:r>
      <w:r w:rsidR="00A479A2" w:rsidRPr="00733E65">
        <w:rPr>
          <w:rFonts w:ascii="GHEA Grapalat" w:hAnsi="GHEA Grapalat"/>
          <w:sz w:val="24"/>
          <w:szCs w:val="24"/>
          <w:lang w:val="hy-AM"/>
        </w:rPr>
        <w:t xml:space="preserve"> N 2014 </w:t>
      </w:r>
      <w:r w:rsidR="00A479A2" w:rsidRPr="00733E65">
        <w:rPr>
          <w:rFonts w:ascii="GHEA Grapalat" w:hAnsi="GHEA Grapalat"/>
          <w:sz w:val="24"/>
          <w:szCs w:val="24"/>
          <w:lang w:val="de-AT"/>
        </w:rPr>
        <w:t>(</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de-AT"/>
        </w:rPr>
        <w:t xml:space="preserve"> 3G-4</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Գավառ</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քաղաք</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աղբյուրում</w:t>
      </w:r>
      <w:r w:rsidR="00A479A2" w:rsidRPr="00733E65">
        <w:rPr>
          <w:rFonts w:ascii="GHEA Grapalat" w:hAnsi="GHEA Grapalat" w:cs="Tahoma"/>
          <w:sz w:val="24"/>
          <w:szCs w:val="24"/>
          <w:lang w:val="hy-AM"/>
        </w:rPr>
        <w:t>։</w:t>
      </w:r>
      <w:r w:rsidR="00861CAD"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Ստորերկրյա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որակի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մոնիթորինգի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գործող</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դիտացանցը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և</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նմուշառման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հաճախականությունը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տարվա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ընթացքում</w:t>
      </w:r>
      <w:r w:rsidR="00A479A2" w:rsidRPr="00733E65">
        <w:rPr>
          <w:rFonts w:ascii="GHEA Grapalat" w:hAnsi="GHEA Grapalat"/>
          <w:sz w:val="24"/>
          <w:szCs w:val="24"/>
          <w:lang w:val="hy-AM"/>
        </w:rPr>
        <w:t xml:space="preserve"> 2 </w:t>
      </w:r>
      <w:r w:rsidR="00A479A2" w:rsidRPr="00733E65">
        <w:rPr>
          <w:rFonts w:ascii="GHEA Grapalat" w:hAnsi="GHEA Grapalat" w:cs="Sylfaen"/>
          <w:sz w:val="24"/>
          <w:szCs w:val="24"/>
          <w:lang w:val="hy-AM"/>
        </w:rPr>
        <w:t>անգամ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բավարար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չեն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ՋԿՏ</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քիմիական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դասակարգման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ինչպես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նաև</w:t>
      </w:r>
      <w:r w:rsidR="00A479A2" w:rsidRPr="00733E65">
        <w:rPr>
          <w:rFonts w:ascii="GHEA Grapalat" w:hAnsi="GHEA Grapalat"/>
          <w:sz w:val="24"/>
          <w:szCs w:val="24"/>
          <w:lang w:val="hy-AM"/>
        </w:rPr>
        <w:t xml:space="preserve">  4 </w:t>
      </w:r>
      <w:r w:rsidR="00A479A2" w:rsidRPr="00733E65">
        <w:rPr>
          <w:rFonts w:ascii="GHEA Grapalat" w:hAnsi="GHEA Grapalat" w:cs="Sylfaen"/>
          <w:sz w:val="24"/>
          <w:szCs w:val="24"/>
          <w:lang w:val="hy-AM"/>
        </w:rPr>
        <w:t>ՍՋՄ</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ներում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նիտրատների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կոնցենտրացիաների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պատճառները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բացահայտելու</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համար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անկախ</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բանից</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թե</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այդ</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բարձր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կոնցենտրացիաները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դիտվել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միայն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մեկ</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անգամ</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թե</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պարբերաբար։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Հետևաբար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Սևանի</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ՋԿՏ</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ում</w:t>
      </w:r>
      <w:r w:rsidR="00A479A2" w:rsidRPr="00733E65">
        <w:rPr>
          <w:rFonts w:ascii="GHEA Grapalat" w:hAnsi="GHEA Grapalat"/>
          <w:sz w:val="24"/>
          <w:szCs w:val="24"/>
          <w:lang w:val="hy-AM"/>
        </w:rPr>
        <w:t xml:space="preserve"> </w:t>
      </w:r>
      <w:r w:rsidR="008232C9" w:rsidRPr="00733E65">
        <w:rPr>
          <w:rFonts w:ascii="GHEA Grapalat" w:eastAsia="Arial" w:hAnsi="GHEA Grapalat" w:cs="Sylfaen"/>
          <w:sz w:val="24"/>
          <w:szCs w:val="24"/>
          <w:lang w:val="hy-AM" w:eastAsia="fr-FR"/>
        </w:rPr>
        <w:t>պոտենցիալ</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ռիսկային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գնահատվել</w:t>
      </w:r>
      <w:r w:rsidR="00A479A2" w:rsidRPr="00733E65">
        <w:rPr>
          <w:rFonts w:ascii="GHEA Grapalat" w:hAnsi="GHEA Grapalat"/>
          <w:sz w:val="24"/>
          <w:szCs w:val="24"/>
          <w:lang w:val="hy-AM"/>
        </w:rPr>
        <w:t xml:space="preserve"> </w:t>
      </w:r>
      <w:r w:rsidR="00A479A2" w:rsidRPr="00733E65">
        <w:rPr>
          <w:rFonts w:ascii="GHEA Grapalat" w:hAnsi="GHEA Grapalat"/>
          <w:b/>
          <w:sz w:val="24"/>
          <w:szCs w:val="24"/>
          <w:lang w:val="hy-AM"/>
        </w:rPr>
        <w:t xml:space="preserve">4 </w:t>
      </w:r>
      <w:r w:rsidR="00A479A2" w:rsidRPr="00733E65">
        <w:rPr>
          <w:rFonts w:ascii="GHEA Grapalat" w:hAnsi="GHEA Grapalat" w:cs="Sylfaen"/>
          <w:b/>
          <w:sz w:val="24"/>
          <w:szCs w:val="24"/>
          <w:lang w:val="hy-AM"/>
        </w:rPr>
        <w:t>ստորերկրյա</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ջրային</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մարմիններ</w:t>
      </w:r>
      <w:r w:rsidR="00A479A2" w:rsidRPr="00733E65">
        <w:rPr>
          <w:rFonts w:ascii="GHEA Grapalat" w:hAnsi="GHEA Grapalat" w:cs="Sylfaen"/>
          <w:sz w:val="24"/>
          <w:szCs w:val="24"/>
          <w:lang w:val="hy-AM"/>
        </w:rPr>
        <w:t>՝</w:t>
      </w:r>
      <w:r w:rsidR="00A479A2" w:rsidRPr="00733E65">
        <w:rPr>
          <w:rFonts w:ascii="GHEA Grapalat" w:hAnsi="GHEA Grapalat"/>
          <w:sz w:val="24"/>
          <w:szCs w:val="24"/>
          <w:lang w:val="hy-AM"/>
        </w:rPr>
        <w:t xml:space="preserve"> </w:t>
      </w:r>
      <w:r w:rsidR="00A479A2" w:rsidRPr="00733E65">
        <w:rPr>
          <w:rFonts w:ascii="GHEA Grapalat" w:hAnsi="GHEA Grapalat" w:cs="Sylfaen"/>
          <w:b/>
          <w:sz w:val="24"/>
          <w:szCs w:val="24"/>
          <w:lang w:val="hy-AM"/>
        </w:rPr>
        <w:t>Ձկնագետ</w:t>
      </w:r>
      <w:r w:rsidR="00A479A2" w:rsidRPr="00733E65">
        <w:rPr>
          <w:rFonts w:ascii="GHEA Grapalat" w:hAnsi="GHEA Grapalat"/>
          <w:b/>
          <w:sz w:val="24"/>
          <w:szCs w:val="24"/>
          <w:lang w:val="hy-AM"/>
        </w:rPr>
        <w:t>-</w:t>
      </w:r>
      <w:r w:rsidR="00A479A2" w:rsidRPr="00733E65">
        <w:rPr>
          <w:rFonts w:ascii="GHEA Grapalat" w:hAnsi="GHEA Grapalat" w:cs="Sylfaen"/>
          <w:b/>
          <w:sz w:val="24"/>
          <w:szCs w:val="24"/>
          <w:lang w:val="hy-AM"/>
        </w:rPr>
        <w:t>Արեգունի</w:t>
      </w:r>
      <w:r w:rsidR="00A479A2" w:rsidRPr="00733E65">
        <w:rPr>
          <w:rFonts w:ascii="GHEA Grapalat" w:hAnsi="GHEA Grapalat"/>
          <w:b/>
          <w:sz w:val="24"/>
          <w:szCs w:val="24"/>
          <w:lang w:val="hy-AM"/>
        </w:rPr>
        <w:t xml:space="preserve">, 3G-1 (172 </w:t>
      </w:r>
      <w:r w:rsidR="00A479A2" w:rsidRPr="00733E65">
        <w:rPr>
          <w:rFonts w:ascii="GHEA Grapalat" w:hAnsi="GHEA Grapalat" w:cs="Sylfaen"/>
          <w:b/>
          <w:sz w:val="24"/>
          <w:szCs w:val="24"/>
          <w:lang w:val="hy-AM"/>
        </w:rPr>
        <w:t>կմ</w:t>
      </w:r>
      <w:r w:rsidR="00A479A2" w:rsidRPr="00733E65">
        <w:rPr>
          <w:rFonts w:ascii="GHEA Grapalat" w:hAnsi="GHEA Grapalat"/>
          <w:b/>
          <w:sz w:val="24"/>
          <w:szCs w:val="24"/>
          <w:vertAlign w:val="superscript"/>
          <w:lang w:val="hy-AM"/>
        </w:rPr>
        <w:t>2</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Վարդենիս</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կամ</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Մասրիկ</w:t>
      </w:r>
      <w:r w:rsidR="00A479A2" w:rsidRPr="00733E65">
        <w:rPr>
          <w:rFonts w:ascii="GHEA Grapalat" w:hAnsi="GHEA Grapalat"/>
          <w:b/>
          <w:sz w:val="24"/>
          <w:szCs w:val="24"/>
          <w:lang w:val="hy-AM"/>
        </w:rPr>
        <w:t xml:space="preserve">, 3G-4 (140 </w:t>
      </w:r>
      <w:r w:rsidR="00A479A2" w:rsidRPr="00733E65">
        <w:rPr>
          <w:rFonts w:ascii="GHEA Grapalat" w:hAnsi="GHEA Grapalat" w:cs="Sylfaen"/>
          <w:b/>
          <w:sz w:val="24"/>
          <w:szCs w:val="24"/>
          <w:lang w:val="hy-AM"/>
        </w:rPr>
        <w:t>կմ</w:t>
      </w:r>
      <w:r w:rsidR="00A479A2" w:rsidRPr="00733E65">
        <w:rPr>
          <w:rFonts w:ascii="GHEA Grapalat" w:hAnsi="GHEA Grapalat"/>
          <w:b/>
          <w:sz w:val="24"/>
          <w:szCs w:val="24"/>
          <w:vertAlign w:val="superscript"/>
          <w:lang w:val="hy-AM"/>
        </w:rPr>
        <w:t>2</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Սևան</w:t>
      </w:r>
      <w:r w:rsidR="00A479A2" w:rsidRPr="00733E65">
        <w:rPr>
          <w:rFonts w:ascii="GHEA Grapalat" w:hAnsi="GHEA Grapalat"/>
          <w:b/>
          <w:sz w:val="24"/>
          <w:szCs w:val="24"/>
          <w:lang w:val="hy-AM"/>
        </w:rPr>
        <w:t>-</w:t>
      </w:r>
      <w:r w:rsidR="00A479A2" w:rsidRPr="00733E65">
        <w:rPr>
          <w:rFonts w:ascii="GHEA Grapalat" w:hAnsi="GHEA Grapalat" w:cs="Sylfaen"/>
          <w:b/>
          <w:sz w:val="24"/>
          <w:szCs w:val="24"/>
          <w:lang w:val="hy-AM"/>
        </w:rPr>
        <w:t>Գավառ</w:t>
      </w:r>
      <w:r w:rsidR="00A479A2" w:rsidRPr="00733E65">
        <w:rPr>
          <w:rFonts w:ascii="GHEA Grapalat" w:hAnsi="GHEA Grapalat"/>
          <w:b/>
          <w:sz w:val="24"/>
          <w:szCs w:val="24"/>
          <w:lang w:val="hy-AM"/>
        </w:rPr>
        <w:t xml:space="preserve">, 3G-5 (0.32 </w:t>
      </w:r>
      <w:r w:rsidR="00A479A2" w:rsidRPr="00733E65">
        <w:rPr>
          <w:rFonts w:ascii="GHEA Grapalat" w:hAnsi="GHEA Grapalat" w:cs="Sylfaen"/>
          <w:b/>
          <w:sz w:val="24"/>
          <w:szCs w:val="24"/>
          <w:lang w:val="hy-AM"/>
        </w:rPr>
        <w:t>կմ</w:t>
      </w:r>
      <w:r w:rsidR="00A479A2" w:rsidRPr="00733E65">
        <w:rPr>
          <w:rFonts w:ascii="GHEA Grapalat" w:hAnsi="GHEA Grapalat"/>
          <w:b/>
          <w:sz w:val="24"/>
          <w:szCs w:val="24"/>
          <w:vertAlign w:val="superscript"/>
          <w:lang w:val="hy-AM"/>
        </w:rPr>
        <w:t>2</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և</w:t>
      </w:r>
      <w:r w:rsidR="00A479A2" w:rsidRPr="00733E65">
        <w:rPr>
          <w:rFonts w:ascii="GHEA Grapalat" w:hAnsi="GHEA Grapalat"/>
          <w:b/>
          <w:sz w:val="24"/>
          <w:szCs w:val="24"/>
          <w:lang w:val="hy-AM"/>
        </w:rPr>
        <w:t xml:space="preserve"> </w:t>
      </w:r>
      <w:r w:rsidR="00A479A2" w:rsidRPr="00733E65">
        <w:rPr>
          <w:rFonts w:ascii="GHEA Grapalat" w:hAnsi="GHEA Grapalat" w:cs="Sylfaen"/>
          <w:b/>
          <w:sz w:val="24"/>
          <w:szCs w:val="24"/>
          <w:lang w:val="hy-AM"/>
        </w:rPr>
        <w:t>Լիճք</w:t>
      </w:r>
      <w:r w:rsidR="00A479A2" w:rsidRPr="00733E65">
        <w:rPr>
          <w:rFonts w:ascii="GHEA Grapalat" w:hAnsi="GHEA Grapalat"/>
          <w:b/>
          <w:sz w:val="24"/>
          <w:szCs w:val="24"/>
          <w:lang w:val="hy-AM"/>
        </w:rPr>
        <w:t xml:space="preserve">, 3G-6 (0.48 </w:t>
      </w:r>
      <w:r w:rsidR="00A479A2" w:rsidRPr="00733E65">
        <w:rPr>
          <w:rFonts w:ascii="GHEA Grapalat" w:hAnsi="GHEA Grapalat" w:cs="Sylfaen"/>
          <w:b/>
          <w:sz w:val="24"/>
          <w:szCs w:val="24"/>
          <w:lang w:val="hy-AM"/>
        </w:rPr>
        <w:t>կմ</w:t>
      </w:r>
      <w:r w:rsidR="00A479A2" w:rsidRPr="00733E65">
        <w:rPr>
          <w:rFonts w:ascii="GHEA Grapalat" w:hAnsi="GHEA Grapalat"/>
          <w:b/>
          <w:sz w:val="24"/>
          <w:szCs w:val="24"/>
          <w:vertAlign w:val="superscript"/>
          <w:lang w:val="hy-AM"/>
        </w:rPr>
        <w:t>2</w:t>
      </w:r>
      <w:r w:rsidR="00A479A2" w:rsidRPr="00733E65">
        <w:rPr>
          <w:rFonts w:ascii="GHEA Grapalat" w:hAnsi="GHEA Grapalat"/>
          <w:b/>
          <w:sz w:val="24"/>
          <w:szCs w:val="24"/>
          <w:lang w:val="hy-AM"/>
        </w:rPr>
        <w:t xml:space="preserve">) </w:t>
      </w:r>
      <w:r w:rsidR="00A479A2" w:rsidRPr="00733E65">
        <w:rPr>
          <w:rFonts w:ascii="GHEA Grapalat" w:hAnsi="GHEA Grapalat"/>
          <w:sz w:val="24"/>
          <w:szCs w:val="24"/>
          <w:lang w:val="hy-AM"/>
        </w:rPr>
        <w:t>(</w:t>
      </w:r>
      <w:r w:rsidR="00A479A2" w:rsidRPr="00733E65">
        <w:rPr>
          <w:rFonts w:ascii="GHEA Grapalat" w:hAnsi="GHEA Grapalat" w:cs="Sylfaen"/>
          <w:sz w:val="24"/>
          <w:szCs w:val="24"/>
          <w:lang w:val="hy-AM"/>
        </w:rPr>
        <w:t>այս</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երկուսը</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հանքային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ստորերկրյա</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ջրային</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մարմիններ</w:t>
      </w:r>
      <w:r w:rsidR="00A479A2" w:rsidRPr="00733E65">
        <w:rPr>
          <w:rFonts w:ascii="GHEA Grapalat" w:hAnsi="GHEA Grapalat"/>
          <w:sz w:val="24"/>
          <w:szCs w:val="24"/>
          <w:lang w:val="hy-AM"/>
        </w:rPr>
        <w:t xml:space="preserve"> </w:t>
      </w:r>
      <w:r w:rsidR="00A479A2" w:rsidRPr="00733E65">
        <w:rPr>
          <w:rFonts w:ascii="GHEA Grapalat" w:hAnsi="GHEA Grapalat" w:cs="Sylfaen"/>
          <w:sz w:val="24"/>
          <w:szCs w:val="24"/>
          <w:lang w:val="hy-AM"/>
        </w:rPr>
        <w:t>են</w:t>
      </w:r>
      <w:r w:rsidR="00A479A2" w:rsidRPr="00733E65">
        <w:rPr>
          <w:rFonts w:ascii="GHEA Grapalat" w:hAnsi="GHEA Grapalat"/>
          <w:sz w:val="24"/>
          <w:szCs w:val="24"/>
          <w:lang w:val="hy-AM"/>
        </w:rPr>
        <w:t>)</w:t>
      </w:r>
      <w:r w:rsidR="00861CAD" w:rsidRPr="00733E65">
        <w:rPr>
          <w:rFonts w:ascii="GHEA Grapalat" w:hAnsi="GHEA Grapalat"/>
          <w:b/>
          <w:sz w:val="24"/>
          <w:szCs w:val="24"/>
          <w:lang w:val="hy-AM"/>
        </w:rPr>
        <w:t>։</w:t>
      </w:r>
      <w:r w:rsidR="00923AAD" w:rsidRPr="00733E65">
        <w:rPr>
          <w:rFonts w:ascii="GHEA Grapalat" w:hAnsi="GHEA Grapalat"/>
          <w:sz w:val="24"/>
          <w:szCs w:val="24"/>
          <w:lang w:val="hy-AM"/>
        </w:rPr>
        <w:t xml:space="preserve"> </w:t>
      </w:r>
      <w:r w:rsidR="00CE75DB" w:rsidRPr="00733E65">
        <w:rPr>
          <w:rFonts w:ascii="GHEA Grapalat" w:hAnsi="GHEA Grapalat"/>
          <w:sz w:val="24"/>
          <w:szCs w:val="24"/>
          <w:lang w:val="hy-AM"/>
        </w:rPr>
        <w:t>Սևանի ՋԿՏ-ի ջրային մարմինների ռիսկի գնահատում. ա) մակերևութային ջրային մարմիներ բ) ստորերկրյա ջրային մարմիններ</w:t>
      </w:r>
      <w:r w:rsidRPr="00733E65">
        <w:rPr>
          <w:rFonts w:ascii="GHEA Grapalat" w:hAnsi="GHEA Grapalat"/>
          <w:sz w:val="24"/>
          <w:szCs w:val="24"/>
          <w:lang w:val="hy-AM"/>
        </w:rPr>
        <w:t xml:space="preserve"> </w:t>
      </w:r>
      <w:r w:rsidR="00294401" w:rsidRPr="00733E65">
        <w:rPr>
          <w:rFonts w:ascii="GHEA Grapalat" w:hAnsi="GHEA Grapalat"/>
          <w:sz w:val="24"/>
          <w:szCs w:val="24"/>
          <w:lang w:val="hy-AM"/>
        </w:rPr>
        <w:t>ներկայացված է Քարտեզ N12-ում։</w:t>
      </w:r>
    </w:p>
    <w:p w:rsidR="00A479A2" w:rsidRPr="00733E65" w:rsidRDefault="0046475F" w:rsidP="00306AC1">
      <w:pPr>
        <w:spacing w:after="0" w:line="360" w:lineRule="auto"/>
        <w:rPr>
          <w:rFonts w:ascii="GHEA Grapalat" w:hAnsi="GHEA Grapalat"/>
          <w:sz w:val="24"/>
          <w:szCs w:val="24"/>
        </w:rPr>
      </w:pPr>
      <w:bookmarkStart w:id="199" w:name="_Toc7716326"/>
      <w:bookmarkStart w:id="200" w:name="_Toc41253387"/>
      <w:bookmarkStart w:id="201" w:name="_Toc32492138"/>
      <w:r w:rsidRPr="00733E65">
        <w:rPr>
          <w:rFonts w:ascii="GHEA Grapalat" w:hAnsi="GHEA Grapalat"/>
          <w:noProof/>
          <w:sz w:val="24"/>
          <w:szCs w:val="24"/>
        </w:rPr>
        <mc:AlternateContent>
          <mc:Choice Requires="wps">
            <w:drawing>
              <wp:anchor distT="0" distB="0" distL="114300" distR="114300" simplePos="0" relativeHeight="251658240" behindDoc="0" locked="0" layoutInCell="1" allowOverlap="1">
                <wp:simplePos x="0" y="0"/>
                <wp:positionH relativeFrom="column">
                  <wp:posOffset>6558915</wp:posOffset>
                </wp:positionH>
                <wp:positionV relativeFrom="paragraph">
                  <wp:posOffset>3861435</wp:posOffset>
                </wp:positionV>
                <wp:extent cx="379095" cy="387985"/>
                <wp:effectExtent l="0" t="0" r="0" b="0"/>
                <wp:wrapNone/>
                <wp:docPr id="3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 cy="387985"/>
                        </a:xfrm>
                        <a:prstGeom prst="rect">
                          <a:avLst/>
                        </a:prstGeom>
                        <a:noFill/>
                        <a:ln w="6350">
                          <a:noFill/>
                        </a:ln>
                      </wps:spPr>
                      <wps:txbx>
                        <w:txbxContent>
                          <w:p w:rsidR="004127EC" w:rsidRPr="004F1618" w:rsidRDefault="004127EC" w:rsidP="00A479A2">
                            <w:pPr>
                              <w:rPr>
                                <w:rFonts w:ascii="GHEA Grapalat" w:hAnsi="GHEA Grapalat"/>
                                <w:b/>
                                <w:sz w:val="24"/>
                                <w:lang w:val="hy-AM"/>
                              </w:rPr>
                            </w:pPr>
                            <w:r w:rsidRPr="004F1618">
                              <w:rPr>
                                <w:rFonts w:ascii="GHEA Grapalat" w:hAnsi="GHEA Grapalat"/>
                                <w:b/>
                                <w:lang w:val="hy-AM"/>
                              </w:rPr>
                              <w:t>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516.45pt;margin-top:304.05pt;width:29.85pt;height:3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" filled="f" stroked="f" strokeweight=".5pt">
                <v:path arrowok="t"/>
                <v:textbox>
                  <w:txbxContent>
                    <w:p w:rsidR="004127EC" w:rsidRPr="004F1618" w:rsidRDefault="004127EC" w:rsidP="00A479A2">
                      <w:pPr>
                        <w:rPr>
                          <w:rFonts w:ascii="GHEA Grapalat" w:hAnsi="GHEA Grapalat"/>
                          <w:b/>
                          <w:sz w:val="24"/>
                          <w:lang w:val="hy-AM"/>
                        </w:rPr>
                      </w:pPr>
                      <w:r w:rsidRPr="004F1618">
                        <w:rPr>
                          <w:rFonts w:ascii="GHEA Grapalat" w:hAnsi="GHEA Grapalat"/>
                          <w:b/>
                          <w:lang w:val="hy-AM"/>
                        </w:rPr>
                        <w:t>բ</w:t>
                      </w:r>
                    </w:p>
                  </w:txbxContent>
                </v:textbox>
              </v:shape>
            </w:pict>
          </mc:Fallback>
        </mc:AlternateContent>
      </w:r>
      <w:r w:rsidRPr="00733E65">
        <w:rPr>
          <w:rFonts w:ascii="GHEA Grapalat" w:hAnsi="GHEA Grapalat"/>
          <w:noProof/>
          <w:sz w:val="24"/>
          <w:szCs w:val="24"/>
        </w:rPr>
        <mc:AlternateContent>
          <mc:Choice Requires="wps">
            <w:drawing>
              <wp:anchor distT="0" distB="0" distL="114300" distR="114300" simplePos="0" relativeHeight="251657216" behindDoc="0" locked="0" layoutInCell="1" allowOverlap="1">
                <wp:simplePos x="0" y="0"/>
                <wp:positionH relativeFrom="column">
                  <wp:posOffset>1994535</wp:posOffset>
                </wp:positionH>
                <wp:positionV relativeFrom="paragraph">
                  <wp:posOffset>3882390</wp:posOffset>
                </wp:positionV>
                <wp:extent cx="344170" cy="314325"/>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4170" cy="314325"/>
                        </a:xfrm>
                        <a:prstGeom prst="rect">
                          <a:avLst/>
                        </a:prstGeom>
                        <a:noFill/>
                        <a:ln w="6350">
                          <a:noFill/>
                        </a:ln>
                      </wps:spPr>
                      <wps:txbx>
                        <w:txbxContent>
                          <w:p w:rsidR="004127EC" w:rsidRPr="00310FE4" w:rsidRDefault="004127EC" w:rsidP="00A479A2">
                            <w:pPr>
                              <w:rPr>
                                <w:rFonts w:ascii="GHEA Grapalat" w:hAnsi="GHEA Grapalat"/>
                                <w:b/>
                                <w:lang w:val="hy-AM"/>
                              </w:rPr>
                            </w:pPr>
                            <w:r>
                              <w:rPr>
                                <w:rFonts w:ascii="GHEA Grapalat" w:hAnsi="GHEA Grapalat"/>
                                <w:b/>
                                <w:lang w:val="hy-AM"/>
                              </w:rPr>
                              <w:t>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7" type="#_x0000_t202" style="position:absolute;margin-left:157.05pt;margin-top:305.7pt;width:27.1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" filled="f" stroked="f" strokeweight=".5pt">
                <v:path arrowok="t"/>
                <v:textbox>
                  <w:txbxContent>
                    <w:p w:rsidR="004127EC" w:rsidRPr="00310FE4" w:rsidRDefault="004127EC" w:rsidP="00A479A2">
                      <w:pPr>
                        <w:rPr>
                          <w:rFonts w:ascii="GHEA Grapalat" w:hAnsi="GHEA Grapalat"/>
                          <w:b/>
                          <w:lang w:val="hy-AM"/>
                        </w:rPr>
                      </w:pPr>
                      <w:r>
                        <w:rPr>
                          <w:rFonts w:ascii="GHEA Grapalat" w:hAnsi="GHEA Grapalat"/>
                          <w:b/>
                          <w:lang w:val="hy-AM"/>
                        </w:rPr>
                        <w:t>ա</w:t>
                      </w:r>
                    </w:p>
                  </w:txbxContent>
                </v:textbox>
              </v:shape>
            </w:pict>
          </mc:Fallback>
        </mc:AlternateContent>
      </w:r>
      <w:r w:rsidRPr="00733E65">
        <w:rPr>
          <w:rFonts w:ascii="GHEA Grapalat" w:hAnsi="GHEA Grapalat"/>
          <w:noProof/>
          <w:sz w:val="24"/>
          <w:szCs w:val="24"/>
        </w:rPr>
        <w:drawing>
          <wp:inline distT="0" distB="0" distL="0" distR="0">
            <wp:extent cx="4391025" cy="4295775"/>
            <wp:effectExtent l="0" t="0" r="0" b="0"/>
            <wp:docPr id="23" name="Picture 23" descr="swb_risk_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wb_risk_arm"/>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91025" cy="4295775"/>
                    </a:xfrm>
                    <a:prstGeom prst="rect">
                      <a:avLst/>
                    </a:prstGeom>
                    <a:noFill/>
                    <a:ln>
                      <a:noFill/>
                    </a:ln>
                  </pic:spPr>
                </pic:pic>
              </a:graphicData>
            </a:graphic>
          </wp:inline>
        </w:drawing>
      </w:r>
      <w:r w:rsidRPr="00733E65">
        <w:rPr>
          <w:rFonts w:ascii="GHEA Grapalat" w:hAnsi="GHEA Grapalat"/>
          <w:noProof/>
          <w:sz w:val="24"/>
          <w:szCs w:val="24"/>
        </w:rPr>
        <w:drawing>
          <wp:inline distT="0" distB="0" distL="0" distR="0">
            <wp:extent cx="4381500" cy="4267200"/>
            <wp:effectExtent l="0" t="0" r="0" b="0"/>
            <wp:docPr id="24" name="Picture 24" descr="gwb_risk_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wb_risk_arm"/>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81500" cy="4267200"/>
                    </a:xfrm>
                    <a:prstGeom prst="rect">
                      <a:avLst/>
                    </a:prstGeom>
                    <a:noFill/>
                    <a:ln>
                      <a:noFill/>
                    </a:ln>
                  </pic:spPr>
                </pic:pic>
              </a:graphicData>
            </a:graphic>
          </wp:inline>
        </w:drawing>
      </w:r>
    </w:p>
    <w:p w:rsidR="00A479A2" w:rsidRPr="00733E65" w:rsidRDefault="00861CAD" w:rsidP="00306AC1">
      <w:pPr>
        <w:spacing w:after="0" w:line="360" w:lineRule="auto"/>
        <w:jc w:val="center"/>
        <w:rPr>
          <w:rFonts w:ascii="GHEA Grapalat" w:hAnsi="GHEA Grapalat"/>
          <w:b/>
          <w:sz w:val="24"/>
          <w:szCs w:val="24"/>
          <w:lang w:val="hy-AM"/>
        </w:rPr>
      </w:pPr>
      <w:bookmarkStart w:id="202" w:name="_Toc41561076"/>
      <w:bookmarkStart w:id="203" w:name="_Toc53652523"/>
      <w:r w:rsidRPr="00733E65">
        <w:rPr>
          <w:rFonts w:ascii="GHEA Grapalat" w:hAnsi="GHEA Grapalat"/>
          <w:b/>
          <w:sz w:val="24"/>
          <w:szCs w:val="24"/>
          <w:lang w:val="hy-AM"/>
        </w:rPr>
        <w:t xml:space="preserve">Քարտեզ </w:t>
      </w:r>
      <w:r w:rsidRPr="00733E65">
        <w:rPr>
          <w:rFonts w:ascii="GHEA Grapalat" w:hAnsi="GHEA Grapalat"/>
          <w:b/>
          <w:sz w:val="24"/>
          <w:szCs w:val="24"/>
        </w:rPr>
        <w:t>N</w:t>
      </w:r>
      <w:r w:rsidR="00ED76E2" w:rsidRPr="00733E65">
        <w:rPr>
          <w:rFonts w:ascii="GHEA Grapalat" w:hAnsi="GHEA Grapalat"/>
          <w:b/>
          <w:sz w:val="24"/>
          <w:szCs w:val="24"/>
          <w:lang w:val="hy-AM"/>
        </w:rPr>
        <w:t>12</w:t>
      </w:r>
      <w:r w:rsidR="00F61EF0" w:rsidRPr="00733E65">
        <w:rPr>
          <w:rFonts w:ascii="GHEA Grapalat" w:hAnsi="GHEA Grapalat"/>
          <w:b/>
          <w:sz w:val="24"/>
          <w:szCs w:val="24"/>
          <w:lang w:val="hy-AM"/>
        </w:rPr>
        <w:t>.</w:t>
      </w:r>
      <w:r w:rsidR="00A479A2" w:rsidRPr="00733E65">
        <w:rPr>
          <w:rFonts w:ascii="GHEA Grapalat" w:hAnsi="GHEA Grapalat"/>
          <w:b/>
          <w:sz w:val="24"/>
          <w:szCs w:val="24"/>
          <w:lang w:val="hy-AM"/>
        </w:rPr>
        <w:t xml:space="preserve"> Սևանի ՋԿՏ-ի ջրային մարմինների ռիսկի գնահատում</w:t>
      </w:r>
      <w:bookmarkEnd w:id="199"/>
      <w:r w:rsidR="00A479A2" w:rsidRPr="00733E65">
        <w:rPr>
          <w:rFonts w:ascii="GHEA Grapalat" w:hAnsi="GHEA Grapalat"/>
          <w:b/>
          <w:sz w:val="24"/>
          <w:szCs w:val="24"/>
          <w:lang w:val="hy-AM"/>
        </w:rPr>
        <w:t>. ա) մակերևութային ջրային մարմիներ բ) ստորերկրյա ջրային մարմիններ</w:t>
      </w:r>
      <w:bookmarkEnd w:id="200"/>
      <w:bookmarkEnd w:id="201"/>
      <w:bookmarkEnd w:id="202"/>
      <w:bookmarkEnd w:id="203"/>
    </w:p>
    <w:p w:rsidR="00A479A2" w:rsidRPr="00733E65" w:rsidRDefault="00A479A2" w:rsidP="00306AC1">
      <w:pPr>
        <w:pStyle w:val="Default"/>
        <w:spacing w:line="360" w:lineRule="auto"/>
        <w:rPr>
          <w:rFonts w:ascii="GHEA Grapalat" w:hAnsi="GHEA Grapalat" w:cs="Arial"/>
          <w:bCs/>
          <w:i/>
          <w:iCs/>
          <w:color w:val="auto"/>
          <w:lang w:val="hy-AM"/>
        </w:rPr>
        <w:sectPr w:rsidR="00A479A2" w:rsidRPr="00733E65" w:rsidSect="00D17EFB">
          <w:pgSz w:w="16840" w:h="11900" w:orient="landscape" w:code="9"/>
          <w:pgMar w:top="1418" w:right="1701" w:bottom="1410" w:left="1191" w:header="737" w:footer="567" w:gutter="0"/>
          <w:cols w:space="708"/>
          <w:docGrid w:linePitch="360"/>
        </w:sectPr>
      </w:pPr>
    </w:p>
    <w:p w:rsidR="00A479A2" w:rsidRPr="00733E65" w:rsidRDefault="00EA2B02" w:rsidP="00946FA2">
      <w:pPr>
        <w:autoSpaceDE w:val="0"/>
        <w:autoSpaceDN w:val="0"/>
        <w:adjustRightInd w:val="0"/>
        <w:spacing w:after="0" w:line="360" w:lineRule="auto"/>
        <w:ind w:firstLine="720"/>
        <w:jc w:val="both"/>
        <w:rPr>
          <w:rFonts w:ascii="GHEA Grapalat" w:hAnsi="GHEA Grapalat"/>
          <w:sz w:val="24"/>
          <w:szCs w:val="24"/>
          <w:lang w:val="hy-AM"/>
        </w:rPr>
      </w:pPr>
      <w:r w:rsidRPr="00733E65">
        <w:rPr>
          <w:rFonts w:ascii="GHEA Grapalat" w:hAnsi="GHEA Grapalat"/>
          <w:b/>
          <w:sz w:val="24"/>
          <w:szCs w:val="24"/>
          <w:lang w:val="hy-AM"/>
        </w:rPr>
        <w:t>62</w:t>
      </w:r>
      <w:r w:rsidR="00F61EF0" w:rsidRPr="00733E65">
        <w:rPr>
          <w:rFonts w:ascii="GHEA Grapalat" w:hAnsi="GHEA Grapalat" w:cs="Cambria Math"/>
          <w:b/>
          <w:sz w:val="24"/>
          <w:szCs w:val="24"/>
          <w:lang w:val="hy-AM"/>
        </w:rPr>
        <w:t>.</w:t>
      </w:r>
      <w:r w:rsidR="00946FA2"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Սևանի ՋԿՏ-ում ռիսկային ջրային մարմինների համար սահմանված բնապահպանական նպատակները բերված են </w:t>
      </w:r>
      <w:r w:rsidR="003926A3" w:rsidRPr="00733E65">
        <w:rPr>
          <w:rFonts w:ascii="GHEA Grapalat" w:hAnsi="GHEA Grapalat"/>
          <w:sz w:val="24"/>
          <w:szCs w:val="24"/>
          <w:lang w:val="hy-AM"/>
        </w:rPr>
        <w:t>N5</w:t>
      </w:r>
      <w:r w:rsidR="009525E6" w:rsidRPr="00733E65">
        <w:rPr>
          <w:rFonts w:ascii="GHEA Grapalat" w:hAnsi="GHEA Grapalat"/>
          <w:sz w:val="24"/>
          <w:szCs w:val="24"/>
          <w:lang w:val="hy-AM"/>
        </w:rPr>
        <w:t>5</w:t>
      </w:r>
      <w:r w:rsidR="003926A3" w:rsidRPr="00733E65">
        <w:rPr>
          <w:rFonts w:ascii="GHEA Grapalat" w:hAnsi="GHEA Grapalat"/>
          <w:sz w:val="24"/>
          <w:szCs w:val="24"/>
          <w:lang w:val="hy-AM"/>
        </w:rPr>
        <w:t xml:space="preserve"> աղյուսակում</w:t>
      </w:r>
      <w:r w:rsidR="00A479A2" w:rsidRPr="00733E65">
        <w:rPr>
          <w:rFonts w:ascii="GHEA Grapalat" w:hAnsi="GHEA Grapalat"/>
          <w:sz w:val="24"/>
          <w:szCs w:val="24"/>
          <w:lang w:val="hy-AM"/>
        </w:rPr>
        <w:t>։</w:t>
      </w:r>
    </w:p>
    <w:p w:rsidR="00A479A2" w:rsidRPr="00733E65" w:rsidRDefault="00A479A2" w:rsidP="00306AC1">
      <w:pPr>
        <w:spacing w:after="0" w:line="360" w:lineRule="auto"/>
        <w:rPr>
          <w:rFonts w:ascii="GHEA Grapalat" w:hAnsi="GHEA Grapalat"/>
          <w:sz w:val="24"/>
          <w:szCs w:val="24"/>
          <w:lang w:val="hy-AM"/>
        </w:rPr>
      </w:pPr>
    </w:p>
    <w:p w:rsidR="00A479A2" w:rsidRPr="00733E65" w:rsidRDefault="00A479A2" w:rsidP="00306AC1">
      <w:pPr>
        <w:pStyle w:val="Caption"/>
        <w:spacing w:after="0" w:line="360" w:lineRule="auto"/>
        <w:rPr>
          <w:rFonts w:ascii="GHEA Grapalat" w:hAnsi="GHEA Grapalat"/>
          <w:sz w:val="24"/>
          <w:szCs w:val="24"/>
          <w:lang w:val="de-AT"/>
        </w:rPr>
        <w:sectPr w:rsidR="00A479A2" w:rsidRPr="00733E65" w:rsidSect="00D17EFB">
          <w:pgSz w:w="11900" w:h="16840" w:code="9"/>
          <w:pgMar w:top="1701" w:right="1410" w:bottom="1191" w:left="1418" w:header="737" w:footer="567" w:gutter="0"/>
          <w:cols w:space="708"/>
          <w:docGrid w:linePitch="360"/>
        </w:sectPr>
      </w:pPr>
    </w:p>
    <w:p w:rsidR="00A479A2" w:rsidRPr="00733E65" w:rsidRDefault="00A479A2" w:rsidP="00306AC1">
      <w:pPr>
        <w:pStyle w:val="Caption"/>
        <w:spacing w:after="0" w:line="360" w:lineRule="auto"/>
        <w:jc w:val="center"/>
        <w:rPr>
          <w:rFonts w:ascii="GHEA Grapalat" w:hAnsi="GHEA Grapalat"/>
          <w:color w:val="auto"/>
          <w:sz w:val="24"/>
          <w:szCs w:val="24"/>
          <w:lang w:val="de-AT"/>
        </w:rPr>
      </w:pPr>
      <w:bookmarkStart w:id="204" w:name="_Toc32491986"/>
      <w:bookmarkStart w:id="205" w:name="_Toc41253366"/>
      <w:bookmarkStart w:id="206" w:name="_Toc41652268"/>
      <w:bookmarkStart w:id="207" w:name="_Toc53652417"/>
      <w:r w:rsidRPr="00733E65">
        <w:rPr>
          <w:rFonts w:ascii="GHEA Grapalat" w:hAnsi="GHEA Grapalat" w:cs="Sylfaen"/>
          <w:color w:val="auto"/>
          <w:sz w:val="24"/>
          <w:szCs w:val="24"/>
        </w:rPr>
        <w:t>Աղյուսակ</w:t>
      </w:r>
      <w:r w:rsidRPr="00733E65">
        <w:rPr>
          <w:rFonts w:ascii="GHEA Grapalat" w:hAnsi="GHEA Grapalat"/>
          <w:color w:val="auto"/>
          <w:sz w:val="24"/>
          <w:szCs w:val="24"/>
          <w:lang w:val="de-AT"/>
        </w:rPr>
        <w:t xml:space="preserve">  </w:t>
      </w:r>
      <w:r w:rsidR="00B71815" w:rsidRPr="00733E65">
        <w:rPr>
          <w:rFonts w:ascii="GHEA Grapalat" w:hAnsi="GHEA Grapalat"/>
          <w:color w:val="auto"/>
          <w:sz w:val="24"/>
          <w:szCs w:val="24"/>
          <w:lang w:val="hy-AM"/>
        </w:rPr>
        <w:t>5</w:t>
      </w:r>
      <w:r w:rsidR="009525E6" w:rsidRPr="00733E65">
        <w:rPr>
          <w:rFonts w:ascii="GHEA Grapalat" w:hAnsi="GHEA Grapalat"/>
          <w:color w:val="auto"/>
          <w:sz w:val="24"/>
          <w:szCs w:val="24"/>
          <w:lang w:val="hy-AM"/>
        </w:rPr>
        <w:t>5</w:t>
      </w:r>
      <w:r w:rsidRPr="00733E65">
        <w:rPr>
          <w:rFonts w:ascii="GHEA Grapalat" w:hAnsi="GHEA Grapalat"/>
          <w:color w:val="auto"/>
          <w:sz w:val="24"/>
          <w:szCs w:val="24"/>
          <w:lang w:val="de-AT"/>
        </w:rPr>
        <w:t>.</w:t>
      </w:r>
      <w:r w:rsidRPr="00733E65">
        <w:rPr>
          <w:rFonts w:ascii="GHEA Grapalat" w:hAnsi="GHEA Grapalat"/>
          <w:color w:val="auto"/>
          <w:sz w:val="24"/>
          <w:szCs w:val="24"/>
          <w:lang w:val="hy-AM"/>
        </w:rPr>
        <w:t xml:space="preserve"> Ռիսկային ջրային մարմինների համար սահմանված բնապահպանական նպատակներ</w:t>
      </w:r>
      <w:bookmarkEnd w:id="204"/>
      <w:bookmarkEnd w:id="205"/>
      <w:bookmarkEnd w:id="206"/>
      <w:bookmarkEnd w:id="207"/>
    </w:p>
    <w:tbl>
      <w:tblPr>
        <w:tblW w:w="14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2606"/>
        <w:gridCol w:w="2781"/>
        <w:gridCol w:w="2920"/>
        <w:gridCol w:w="3064"/>
        <w:gridCol w:w="2298"/>
      </w:tblGrid>
      <w:tr w:rsidR="00A479A2" w:rsidRPr="00733E65" w:rsidTr="00AB4907">
        <w:trPr>
          <w:trHeight w:val="692"/>
        </w:trPr>
        <w:tc>
          <w:tcPr>
            <w:tcW w:w="617"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N/N</w:t>
            </w:r>
          </w:p>
        </w:tc>
        <w:tc>
          <w:tcPr>
            <w:tcW w:w="2606"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Ռիսկային մակերևութային ջրային մարմինը և դրա երկարությունը</w:t>
            </w:r>
          </w:p>
        </w:tc>
        <w:tc>
          <w:tcPr>
            <w:tcW w:w="2781"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Ռիսկային ջրային մարմին լինելու պատճառները</w:t>
            </w:r>
          </w:p>
        </w:tc>
        <w:tc>
          <w:tcPr>
            <w:tcW w:w="2920"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Ջրի կարգավիճակը</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rPr>
              <w:t>2018</w:t>
            </w:r>
            <w:r w:rsidRPr="00733E65">
              <w:rPr>
                <w:rFonts w:ascii="GHEA Grapalat" w:hAnsi="GHEA Grapalat"/>
                <w:sz w:val="24"/>
                <w:szCs w:val="24"/>
                <w:lang w:val="hy-AM"/>
              </w:rPr>
              <w:t>թ-ին</w:t>
            </w:r>
          </w:p>
        </w:tc>
        <w:tc>
          <w:tcPr>
            <w:tcW w:w="3064" w:type="dxa"/>
            <w:shd w:val="clear" w:color="auto" w:fill="C6D9F1"/>
            <w:vAlign w:val="center"/>
          </w:tcPr>
          <w:p w:rsidR="00A479A2" w:rsidRPr="00733E65" w:rsidRDefault="004B0F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rPr>
              <w:t>Բնապահպ</w:t>
            </w:r>
            <w:r w:rsidRPr="00733E65">
              <w:rPr>
                <w:rFonts w:ascii="GHEA Grapalat" w:hAnsi="GHEA Grapalat"/>
                <w:sz w:val="24"/>
                <w:szCs w:val="24"/>
                <w:lang w:val="hy-AM"/>
              </w:rPr>
              <w:t>անական</w:t>
            </w:r>
            <w:r w:rsidR="00A479A2" w:rsidRPr="00733E65">
              <w:rPr>
                <w:rFonts w:ascii="GHEA Grapalat" w:hAnsi="GHEA Grapalat"/>
                <w:sz w:val="24"/>
                <w:szCs w:val="24"/>
              </w:rPr>
              <w:t xml:space="preserve"> նպատակը</w:t>
            </w:r>
          </w:p>
        </w:tc>
        <w:tc>
          <w:tcPr>
            <w:tcW w:w="2298"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Ժամկետները</w:t>
            </w:r>
          </w:p>
        </w:tc>
      </w:tr>
      <w:tr w:rsidR="00A479A2" w:rsidRPr="00733E65" w:rsidTr="00AB4907">
        <w:trPr>
          <w:trHeight w:val="512"/>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ՋՄ</w:t>
            </w:r>
            <w:r w:rsidRPr="00733E65">
              <w:rPr>
                <w:rFonts w:ascii="GHEA Grapalat" w:hAnsi="GHEA Grapalat"/>
                <w:b/>
                <w:sz w:val="24"/>
                <w:szCs w:val="24"/>
              </w:rPr>
              <w:t xml:space="preserve"> 4-006: </w:t>
            </w:r>
            <w:r w:rsidRPr="00733E65">
              <w:rPr>
                <w:rFonts w:ascii="GHEA Grapalat" w:hAnsi="GHEA Grapalat" w:cs="Sylfaen"/>
                <w:b/>
                <w:sz w:val="24"/>
                <w:szCs w:val="24"/>
                <w:lang w:val="hy-AM"/>
              </w:rPr>
              <w:t>Դրախտիկ գետը՝ Դրախտիկ գյուղից մինչև գետաբերան</w:t>
            </w:r>
            <w:r w:rsidRPr="00733E65">
              <w:rPr>
                <w:rFonts w:ascii="GHEA Grapalat" w:hAnsi="GHEA Grapalat"/>
                <w:b/>
                <w:sz w:val="24"/>
                <w:szCs w:val="24"/>
              </w:rPr>
              <w:t>, 2640.7</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00A479A2" w:rsidRPr="00733E65">
              <w:rPr>
                <w:rFonts w:ascii="GHEA Grapalat" w:hAnsi="GHEA Grapalat"/>
                <w:sz w:val="24"/>
                <w:szCs w:val="24"/>
                <w:lang w:val="hy-AM"/>
              </w:rPr>
              <w:t>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Վատ էկոլոգիական կարգավիճակ ըստ գետի հիդրոմորֆոլոգիայի և միջին էկոլոգիական կարգավիճակ ըստ հիդրոկենսաբանության։</w:t>
            </w:r>
          </w:p>
        </w:tc>
        <w:tc>
          <w:tcPr>
            <w:tcW w:w="3064" w:type="dxa"/>
            <w:vAlign w:val="center"/>
          </w:tcPr>
          <w:p w:rsidR="004B0FA2" w:rsidRPr="00733E65" w:rsidRDefault="00A479A2" w:rsidP="004B0FA2">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D14923" w:rsidRPr="00733E65">
              <w:rPr>
                <w:rFonts w:ascii="GHEA Grapalat" w:hAnsi="GHEA Grapalat" w:cs="Sylfaen"/>
                <w:sz w:val="24"/>
                <w:szCs w:val="24"/>
                <w:lang w:val="hy-AM"/>
              </w:rPr>
              <w:t>էկոլոգիական</w:t>
            </w:r>
            <w:r w:rsidR="00D14923" w:rsidRPr="00733E65">
              <w:rPr>
                <w:rFonts w:ascii="GHEA Grapalat" w:hAnsi="GHEA Grapalat"/>
                <w:sz w:val="24"/>
                <w:szCs w:val="24"/>
                <w:lang w:val="hy-AM"/>
              </w:rPr>
              <w:t xml:space="preserve"> </w:t>
            </w:r>
            <w:r w:rsidRPr="00733E65">
              <w:rPr>
                <w:rFonts w:ascii="GHEA Grapalat" w:hAnsi="GHEA Grapalat"/>
                <w:sz w:val="24"/>
                <w:szCs w:val="24"/>
                <w:lang w:val="hy-AM"/>
              </w:rPr>
              <w:t xml:space="preserve">թողքը և </w:t>
            </w:r>
          </w:p>
          <w:p w:rsidR="00A479A2" w:rsidRPr="00733E65" w:rsidRDefault="00A479A2" w:rsidP="004B0FA2">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ոռոգման նպատակով ջրառը։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rPr>
          <w:trHeight w:val="512"/>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2</w:t>
            </w:r>
          </w:p>
        </w:tc>
        <w:tc>
          <w:tcPr>
            <w:tcW w:w="2606" w:type="dxa"/>
            <w:vAlign w:val="center"/>
          </w:tcPr>
          <w:p w:rsidR="00A479A2" w:rsidRPr="00733E65" w:rsidRDefault="00A479A2" w:rsidP="00306AC1">
            <w:pPr>
              <w:spacing w:after="0" w:line="360" w:lineRule="auto"/>
              <w:jc w:val="center"/>
              <w:rPr>
                <w:rFonts w:ascii="GHEA Grapalat" w:hAnsi="GHEA Grapalat"/>
                <w:b/>
                <w:sz w:val="24"/>
                <w:szCs w:val="24"/>
              </w:rPr>
            </w:pPr>
            <w:r w:rsidRPr="00733E65">
              <w:rPr>
                <w:rFonts w:ascii="GHEA Grapalat" w:hAnsi="GHEA Grapalat"/>
                <w:b/>
                <w:sz w:val="24"/>
                <w:szCs w:val="24"/>
              </w:rPr>
              <w:t xml:space="preserve">ՋՄ 4-013: </w:t>
            </w:r>
            <w:r w:rsidRPr="00733E65">
              <w:rPr>
                <w:rFonts w:ascii="GHEA Grapalat" w:hAnsi="GHEA Grapalat" w:cs="Sylfaen"/>
                <w:b/>
                <w:sz w:val="24"/>
                <w:szCs w:val="24"/>
                <w:lang w:val="hy-AM"/>
              </w:rPr>
              <w:t>Ջիլ գետը՝ Ձորաշեն գյուղից մինչև գետաբերան</w:t>
            </w:r>
            <w:r w:rsidRPr="00733E65">
              <w:rPr>
                <w:rFonts w:ascii="GHEA Grapalat" w:hAnsi="GHEA Grapalat"/>
                <w:b/>
                <w:sz w:val="24"/>
                <w:szCs w:val="24"/>
              </w:rPr>
              <w:t>, 2284.6</w:t>
            </w:r>
            <w:r w:rsidRPr="00733E65">
              <w:rPr>
                <w:rFonts w:ascii="GHEA Grapalat" w:hAnsi="GHEA Grapalat"/>
                <w:b/>
                <w:sz w:val="24"/>
                <w:szCs w:val="24"/>
                <w:lang w:val="hy-AM"/>
              </w:rPr>
              <w:t>մ</w:t>
            </w:r>
          </w:p>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1800C8">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Վատ էկոլոգիական կարգավիճակ ըստ գետի հիդրոմորֆոլոգիայի և անբավարար էկոլոգիական կարգավիճակ ըստ հիդրոկենսաբանության։</w:t>
            </w:r>
          </w:p>
        </w:tc>
        <w:tc>
          <w:tcPr>
            <w:tcW w:w="3064" w:type="dxa"/>
            <w:vAlign w:val="center"/>
          </w:tcPr>
          <w:p w:rsidR="00A479A2" w:rsidRPr="00733E65" w:rsidRDefault="00A479A2" w:rsidP="004B0FA2">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w:t>
            </w:r>
            <w:r w:rsidRPr="00733E65">
              <w:rPr>
                <w:rFonts w:ascii="GHEA Grapalat" w:hAnsi="GHEA Grapalat"/>
                <w:sz w:val="24"/>
                <w:szCs w:val="24"/>
                <w:lang w:val="hy-AM"/>
              </w:rPr>
              <w:t>թողքն ըստ ամիսների և ոռոգման նպատակով ջրառը։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rPr>
          <w:trHeight w:val="512"/>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3</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4-016: </w:t>
            </w:r>
            <w:r w:rsidRPr="00733E65">
              <w:rPr>
                <w:rFonts w:ascii="GHEA Grapalat" w:hAnsi="GHEA Grapalat" w:cs="Sylfaen"/>
                <w:b/>
                <w:sz w:val="24"/>
                <w:szCs w:val="24"/>
                <w:lang w:val="hy-AM"/>
              </w:rPr>
              <w:t>Ծափաթաղ գետը՝ Ծափաթաղ գյուղից մինչև գետաբերան</w:t>
            </w:r>
            <w:r w:rsidRPr="00733E65">
              <w:rPr>
                <w:rFonts w:ascii="GHEA Grapalat" w:hAnsi="GHEA Grapalat"/>
                <w:b/>
                <w:sz w:val="24"/>
                <w:szCs w:val="24"/>
              </w:rPr>
              <w:t>, 869.8</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1800C8">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Վատ էկոլոգիական կարգավիճակ ըստ գետի հիդրոմորֆոլոգիայի և անբավարար էկոլոգիական կարգավիճակ ըստ հիդրոկենսաբանության։</w:t>
            </w:r>
          </w:p>
        </w:tc>
        <w:tc>
          <w:tcPr>
            <w:tcW w:w="3064" w:type="dxa"/>
            <w:vAlign w:val="center"/>
          </w:tcPr>
          <w:p w:rsidR="00A479A2" w:rsidRPr="00733E65" w:rsidRDefault="00A479A2" w:rsidP="004B0FA2">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w:t>
            </w:r>
            <w:r w:rsidRPr="00733E65">
              <w:rPr>
                <w:rFonts w:ascii="GHEA Grapalat" w:hAnsi="GHEA Grapalat"/>
                <w:sz w:val="24"/>
                <w:szCs w:val="24"/>
                <w:lang w:val="hy-AM"/>
              </w:rPr>
              <w:t>թողքն ըստ ամիսների և ոռոգման նպատակով ջրառը։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rPr>
          <w:trHeight w:val="512"/>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4</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eastAsia="ru-RU"/>
              </w:rPr>
            </w:pPr>
            <w:r w:rsidRPr="00733E65">
              <w:rPr>
                <w:rFonts w:ascii="GHEA Grapalat" w:hAnsi="GHEA Grapalat"/>
                <w:b/>
                <w:sz w:val="24"/>
                <w:szCs w:val="24"/>
              </w:rPr>
              <w:t xml:space="preserve">ՋՄ 4-020: </w:t>
            </w:r>
            <w:r w:rsidRPr="00733E65">
              <w:rPr>
                <w:rFonts w:ascii="GHEA Grapalat" w:hAnsi="GHEA Grapalat" w:cs="Sylfaen"/>
                <w:b/>
                <w:sz w:val="24"/>
                <w:szCs w:val="24"/>
                <w:lang w:val="hy-AM"/>
              </w:rPr>
              <w:t>Փամբակ գետը՝ Փամբակ գյուղից մինչև գետաբերան</w:t>
            </w:r>
            <w:r w:rsidRPr="00733E65">
              <w:rPr>
                <w:rFonts w:ascii="GHEA Grapalat" w:hAnsi="GHEA Grapalat"/>
                <w:b/>
                <w:sz w:val="24"/>
                <w:szCs w:val="24"/>
              </w:rPr>
              <w:t>, 2321.2</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00A479A2" w:rsidRPr="00733E65">
              <w:rPr>
                <w:rFonts w:ascii="GHEA Grapalat" w:hAnsi="GHEA Grapalat"/>
                <w:sz w:val="24"/>
                <w:szCs w:val="24"/>
                <w:lang w:val="hy-AM"/>
              </w:rPr>
              <w:t>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1800C8">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Վատ էկոլոգիական կարգավիճակ ըստ գետի հիդրոմորֆոլոգիայի և անբավարար էկոլոգիական կարգավիճակ ըստ հիդրոկենսաբանության։</w:t>
            </w:r>
          </w:p>
        </w:tc>
        <w:tc>
          <w:tcPr>
            <w:tcW w:w="3064" w:type="dxa"/>
            <w:vAlign w:val="center"/>
          </w:tcPr>
          <w:p w:rsidR="00A479A2" w:rsidRPr="00733E65" w:rsidRDefault="00A479A2" w:rsidP="004B0FA2">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D14923" w:rsidRPr="00733E65">
              <w:rPr>
                <w:rFonts w:ascii="GHEA Grapalat" w:hAnsi="GHEA Grapalat" w:cs="Sylfaen"/>
                <w:sz w:val="24"/>
                <w:szCs w:val="24"/>
                <w:lang w:val="hy-AM"/>
              </w:rPr>
              <w:t>էկոլոգիական</w:t>
            </w:r>
            <w:r w:rsidR="00D14923" w:rsidRPr="00733E65">
              <w:rPr>
                <w:rFonts w:ascii="GHEA Grapalat" w:hAnsi="GHEA Grapalat"/>
                <w:sz w:val="24"/>
                <w:szCs w:val="24"/>
                <w:lang w:val="hy-AM"/>
              </w:rPr>
              <w:t xml:space="preserve"> </w:t>
            </w:r>
            <w:r w:rsidRPr="00733E65">
              <w:rPr>
                <w:rFonts w:ascii="GHEA Grapalat" w:hAnsi="GHEA Grapalat"/>
                <w:sz w:val="24"/>
                <w:szCs w:val="24"/>
                <w:lang w:val="hy-AM"/>
              </w:rPr>
              <w:t>թողքն ըստ ամիսների և ոռոգման նպատակով ջրառը։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rPr>
          <w:trHeight w:val="512"/>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5</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 xml:space="preserve">ՋՄ 4-031: </w:t>
            </w:r>
            <w:r w:rsidRPr="00733E65">
              <w:rPr>
                <w:rFonts w:ascii="GHEA Grapalat" w:hAnsi="GHEA Grapalat" w:cs="Sylfaen"/>
                <w:b/>
                <w:sz w:val="24"/>
                <w:szCs w:val="24"/>
                <w:lang w:val="hy-AM"/>
              </w:rPr>
              <w:t>Սոթքի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Սոթքի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ոսկու</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հանքավայրից</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մինչև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գետաբերան,</w:t>
            </w:r>
            <w:r w:rsidRPr="00733E65">
              <w:rPr>
                <w:rFonts w:ascii="GHEA Grapalat" w:hAnsi="GHEA Grapalat"/>
                <w:b/>
                <w:sz w:val="24"/>
                <w:szCs w:val="24"/>
                <w:lang w:val="hy-AM"/>
              </w:rPr>
              <w:t xml:space="preserve"> </w:t>
            </w:r>
            <w:r w:rsidRPr="00733E65">
              <w:rPr>
                <w:rFonts w:ascii="GHEA Grapalat" w:hAnsi="GHEA Grapalat"/>
                <w:b/>
                <w:sz w:val="24"/>
                <w:szCs w:val="24"/>
              </w:rPr>
              <w:t>17712.8</w:t>
            </w:r>
            <w:r w:rsidRPr="00733E65">
              <w:rPr>
                <w:rFonts w:ascii="GHEA Grapalat" w:hAnsi="GHEA Grapalat"/>
                <w:b/>
                <w:sz w:val="24"/>
                <w:szCs w:val="24"/>
                <w:lang w:val="hy-AM"/>
              </w:rPr>
              <w:t>մ</w:t>
            </w:r>
          </w:p>
        </w:tc>
        <w:tc>
          <w:tcPr>
            <w:tcW w:w="27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Գետի ջրի ցրված աղտոտում Սոթքի ոսկու հանքավայրի տարածքից։</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քիմիական և հիդրոկենսաբանական կարգավիճակ։</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Բարելավել գետի ջրի քիմիական</w:t>
            </w:r>
            <w:r w:rsidR="000F776E"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գետի ջրում նվազեցնել վանադիումի և  կախված մասնիկների կոնցենտրացիաները՝ հանքարդյունաբերական տարածքներից մակերևութային հոսքերի կանխարգելման շնորհիվ։</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Ունենալ ԵՄ ՋՇԴ</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համահունչ գնահատման</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համակարգ մինչև 2027թ. և հասնել «լավ</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կարգավիճակի» ու</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2033թ.</w:t>
            </w:r>
          </w:p>
        </w:tc>
      </w:tr>
      <w:tr w:rsidR="00A479A2" w:rsidRPr="00733E65" w:rsidTr="00AB4907">
        <w:trPr>
          <w:trHeight w:val="512"/>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6</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4-038: </w:t>
            </w:r>
            <w:r w:rsidRPr="00733E65">
              <w:rPr>
                <w:rFonts w:ascii="GHEA Grapalat" w:hAnsi="GHEA Grapalat" w:cs="Sylfaen"/>
                <w:sz w:val="24"/>
                <w:szCs w:val="24"/>
                <w:lang w:val="hy-AM"/>
              </w:rPr>
              <w:t>Մասրիկ գետը՝ Սոթք գետի հետ միախառնումից մինչև Վարդենիս քաղաքի կեղտաջրերի հետ միախառնումը</w:t>
            </w:r>
            <w:r w:rsidRPr="00733E65">
              <w:rPr>
                <w:rFonts w:ascii="GHEA Grapalat" w:hAnsi="GHEA Grapalat"/>
                <w:b/>
                <w:sz w:val="24"/>
                <w:szCs w:val="24"/>
              </w:rPr>
              <w:t>, 10606.5</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00A479A2" w:rsidRPr="00733E65">
              <w:rPr>
                <w:rFonts w:ascii="GHEA Grapalat" w:hAnsi="GHEA Grapalat"/>
                <w:sz w:val="24"/>
                <w:szCs w:val="24"/>
                <w:lang w:val="hy-AM"/>
              </w:rPr>
              <w:t>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Գետի ջրի ցրված աղտոտում Սոթքի ոսկու հանքավայրի տարածքից։</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 և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Միջին քիմիական կարգավիճակ։</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կառավարել</w:t>
            </w:r>
            <w:r w:rsidRPr="00733E65">
              <w:rPr>
                <w:rFonts w:ascii="GHEA Grapalat" w:hAnsi="GHEA Grapalat"/>
                <w:sz w:val="24"/>
                <w:szCs w:val="24"/>
                <w:lang w:val="hy-AM"/>
              </w:rPr>
              <w:t xml:space="preserve"> </w:t>
            </w:r>
            <w:r w:rsidR="00D14923" w:rsidRPr="00733E65">
              <w:rPr>
                <w:rFonts w:ascii="GHEA Grapalat" w:hAnsi="GHEA Grapalat" w:cs="Sylfaen"/>
                <w:sz w:val="24"/>
                <w:szCs w:val="24"/>
                <w:lang w:val="hy-AM"/>
              </w:rPr>
              <w:t>էկոլոգիական</w:t>
            </w:r>
            <w:r w:rsidR="00D14923" w:rsidRPr="00733E65">
              <w:rPr>
                <w:rFonts w:ascii="GHEA Grapalat" w:hAnsi="GHEA Grapalat"/>
                <w:sz w:val="24"/>
                <w:szCs w:val="24"/>
                <w:lang w:val="hy-AM"/>
              </w:rPr>
              <w:t xml:space="preserve"> </w:t>
            </w:r>
            <w:r w:rsidRPr="00733E65">
              <w:rPr>
                <w:rFonts w:ascii="GHEA Grapalat" w:hAnsi="GHEA Grapalat"/>
                <w:sz w:val="24"/>
                <w:szCs w:val="24"/>
                <w:lang w:val="hy-AM"/>
              </w:rPr>
              <w:t>թողքն ըստ ամիսների և ոռոգման և արդյունաբերական նպատակներով ջրառը։</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ջրի քիմիական </w:t>
            </w:r>
            <w:r w:rsidR="000F776E" w:rsidRPr="00733E65">
              <w:rPr>
                <w:rFonts w:ascii="GHEA Grapalat" w:hAnsi="GHEA Grapalat"/>
                <w:sz w:val="24"/>
                <w:szCs w:val="24"/>
                <w:lang w:val="hy-AM"/>
              </w:rPr>
              <w:t xml:space="preserve">և հիդրոկենսաբանական </w:t>
            </w:r>
            <w:r w:rsidRPr="00733E65">
              <w:rPr>
                <w:rFonts w:ascii="GHEA Grapalat" w:hAnsi="GHEA Grapalat"/>
                <w:sz w:val="24"/>
                <w:szCs w:val="24"/>
                <w:lang w:val="hy-AM"/>
              </w:rPr>
              <w:t>կարգավիճակը, մասնավորապես՝ գետի ջրում նվազեցնել վանադիումի կոնցենտրացիան՝ հանքարդյունաբերական տարածքներից մակերևութային հոսքերի կանխարգելման շնորհիվ։</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Ունենալ ԵՄ ՋՇԴ</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համահունչ գնահատման</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համակարգ մինչև 2027թ. և հասնել «լավ</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կարգավիճակի» ու</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2033թ.</w:t>
            </w:r>
          </w:p>
        </w:tc>
      </w:tr>
      <w:tr w:rsidR="00A479A2" w:rsidRPr="00733E65" w:rsidTr="00AB4907">
        <w:trPr>
          <w:trHeight w:val="512"/>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7</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eastAsia="ru-RU"/>
              </w:rPr>
            </w:pPr>
            <w:r w:rsidRPr="00733E65">
              <w:rPr>
                <w:rFonts w:ascii="GHEA Grapalat" w:hAnsi="GHEA Grapalat"/>
                <w:b/>
                <w:sz w:val="24"/>
                <w:szCs w:val="24"/>
              </w:rPr>
              <w:t xml:space="preserve">ՋՄ 4-041: </w:t>
            </w:r>
            <w:r w:rsidRPr="00733E65">
              <w:rPr>
                <w:rFonts w:ascii="GHEA Grapalat" w:hAnsi="GHEA Grapalat" w:cs="Sylfaen"/>
                <w:b/>
                <w:sz w:val="24"/>
                <w:szCs w:val="24"/>
                <w:lang w:val="hy-AM"/>
              </w:rPr>
              <w:t>Մասրիկ</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գետը</w:t>
            </w:r>
            <w:r w:rsidRPr="00733E65">
              <w:rPr>
                <w:rFonts w:ascii="GHEA Grapalat" w:hAnsi="GHEA Grapalat"/>
                <w:b/>
                <w:sz w:val="24"/>
                <w:szCs w:val="24"/>
                <w:lang w:val="hy-AM"/>
              </w:rPr>
              <w:t>`</w:t>
            </w:r>
            <w:r w:rsidRPr="00733E65">
              <w:rPr>
                <w:rFonts w:ascii="GHEA Grapalat" w:hAnsi="GHEA Grapalat" w:cs="Sylfaen"/>
                <w:b/>
                <w:sz w:val="24"/>
                <w:szCs w:val="24"/>
                <w:lang w:val="hy-AM"/>
              </w:rPr>
              <w:t>Սոթք</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թափվելու</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կետից</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մինչև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գետաբերան</w:t>
            </w:r>
            <w:r w:rsidRPr="00733E65">
              <w:rPr>
                <w:rFonts w:ascii="GHEA Grapalat" w:hAnsi="GHEA Grapalat"/>
                <w:b/>
                <w:sz w:val="24"/>
                <w:szCs w:val="24"/>
              </w:rPr>
              <w:t>, 7675.1</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00A479A2" w:rsidRPr="00733E65">
              <w:rPr>
                <w:rFonts w:ascii="GHEA Grapalat" w:hAnsi="GHEA Grapalat"/>
                <w:sz w:val="24"/>
                <w:szCs w:val="24"/>
                <w:lang w:val="hy-AM"/>
              </w:rPr>
              <w:t>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 և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3064" w:type="dxa"/>
            <w:vAlign w:val="center"/>
          </w:tcPr>
          <w:p w:rsidR="00A479A2" w:rsidRPr="00733E65" w:rsidRDefault="00A479A2" w:rsidP="004B0FA2">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D14923" w:rsidRPr="00733E65">
              <w:rPr>
                <w:rFonts w:ascii="GHEA Grapalat" w:hAnsi="GHEA Grapalat" w:cs="Sylfaen"/>
                <w:sz w:val="24"/>
                <w:szCs w:val="24"/>
                <w:lang w:val="hy-AM"/>
              </w:rPr>
              <w:t>էկոլոգիական</w:t>
            </w:r>
            <w:r w:rsidR="00D14923" w:rsidRPr="00733E65">
              <w:rPr>
                <w:rFonts w:ascii="GHEA Grapalat" w:hAnsi="GHEA Grapalat"/>
                <w:sz w:val="24"/>
                <w:szCs w:val="24"/>
                <w:lang w:val="hy-AM"/>
              </w:rPr>
              <w:t xml:space="preserve"> </w:t>
            </w:r>
            <w:r w:rsidRPr="00733E65">
              <w:rPr>
                <w:rFonts w:ascii="GHEA Grapalat" w:hAnsi="GHEA Grapalat"/>
                <w:sz w:val="24"/>
                <w:szCs w:val="24"/>
                <w:lang w:val="hy-AM"/>
              </w:rPr>
              <w:t>թողքն ըստ ամիսների և ոռոգման նպատակով ջրառը։</w:t>
            </w:r>
          </w:p>
          <w:p w:rsidR="000F776E" w:rsidRPr="00733E65" w:rsidRDefault="000F776E" w:rsidP="004B0FA2">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քիմիական և հիդրոկենսաբանական կարգավիճակը, մասնավորապես՝ գետի ջրում նվազեցնել վանադիումի կոնցենտրացիան՝ հանքարդյունաբերական տարածքներից մակերևութային հոսքերի կանխարգելման շնորհիվ։</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8</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4-052: </w:t>
            </w:r>
            <w:r w:rsidRPr="00733E65">
              <w:rPr>
                <w:rFonts w:ascii="GHEA Grapalat" w:hAnsi="GHEA Grapalat" w:cs="Sylfaen"/>
                <w:b/>
                <w:sz w:val="24"/>
                <w:szCs w:val="24"/>
                <w:lang w:val="hy-AM"/>
              </w:rPr>
              <w:t>Վարդենիս</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Վարդենիկ</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գյուղից</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մինչև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գետաբերան</w:t>
            </w:r>
            <w:r w:rsidRPr="00733E65">
              <w:rPr>
                <w:rFonts w:ascii="GHEA Grapalat" w:hAnsi="GHEA Grapalat"/>
                <w:b/>
                <w:sz w:val="24"/>
                <w:szCs w:val="24"/>
              </w:rPr>
              <w:t>, 4673.2</w:t>
            </w:r>
            <w:r w:rsidRPr="00733E65">
              <w:rPr>
                <w:rFonts w:ascii="GHEA Grapalat" w:hAnsi="GHEA Grapalat"/>
                <w:b/>
                <w:sz w:val="24"/>
                <w:szCs w:val="24"/>
                <w:lang w:val="hy-AM"/>
              </w:rPr>
              <w:t>մ</w:t>
            </w:r>
          </w:p>
        </w:tc>
        <w:tc>
          <w:tcPr>
            <w:tcW w:w="2781" w:type="dxa"/>
            <w:vAlign w:val="center"/>
          </w:tcPr>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և անբավարար քիմիական</w:t>
            </w:r>
            <w:r w:rsidR="00AB4907" w:rsidRPr="00733E65">
              <w:rPr>
                <w:rFonts w:ascii="GHEA Grapalat" w:hAnsi="GHEA Grapalat"/>
                <w:sz w:val="24"/>
                <w:szCs w:val="24"/>
                <w:lang w:val="hy-AM"/>
              </w:rPr>
              <w:t>, հիդրոկենսաբանական</w:t>
            </w:r>
            <w:r w:rsidRPr="00733E65">
              <w:rPr>
                <w:rFonts w:ascii="GHEA Grapalat" w:hAnsi="GHEA Grapalat"/>
                <w:sz w:val="24"/>
                <w:szCs w:val="24"/>
                <w:lang w:val="hy-AM"/>
              </w:rPr>
              <w:t xml:space="preserve"> կարգավիճակ։</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քիմիական</w:t>
            </w:r>
            <w:r w:rsidR="00AB4907"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կանխարգելել գետի ջրի՝ կենցաղային և գյուղատնտեսական կեղտաջրերից կենսածին նյութերով (N և P) աղտոտումը։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9</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4-057: </w:t>
            </w:r>
            <w:r w:rsidRPr="00733E65">
              <w:rPr>
                <w:rFonts w:ascii="GHEA Grapalat" w:eastAsia="Arial" w:hAnsi="GHEA Grapalat" w:cs="Sylfaen"/>
                <w:b/>
                <w:sz w:val="24"/>
                <w:szCs w:val="24"/>
                <w:lang w:val="hy-AM" w:eastAsia="fr-FR"/>
              </w:rPr>
              <w:t>Մարտունի գետը` Գեղհովիտ գյուղից մինչև Մարտունի քաղաք</w:t>
            </w:r>
            <w:r w:rsidRPr="00733E65">
              <w:rPr>
                <w:rFonts w:ascii="GHEA Grapalat" w:hAnsi="GHEA Grapalat"/>
                <w:b/>
                <w:sz w:val="24"/>
                <w:szCs w:val="24"/>
              </w:rPr>
              <w:t>, 4446.8</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00A479A2" w:rsidRPr="00733E65">
              <w:rPr>
                <w:rFonts w:ascii="GHEA Grapalat" w:hAnsi="GHEA Grapalat"/>
                <w:sz w:val="24"/>
                <w:szCs w:val="24"/>
                <w:lang w:val="hy-AM"/>
              </w:rPr>
              <w:t>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 և անբավարար էկոլոգիական կարգավիճակ ըստ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և անբավարար քիմիական կարգավիճակ։</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D14923"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թողքն ըստ ամիսների և ոռոգման նպատակով ջրառը։</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քիմիական</w:t>
            </w:r>
            <w:r w:rsidR="00AB4907"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կանխարգելել գետի ջրի՝ կենցաղային և գյուղատնտեսական կեղտաջրերից կենսածին նյութերով (N և P) աղտոտումը։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10</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4-058: </w:t>
            </w:r>
            <w:r w:rsidRPr="00733E65">
              <w:rPr>
                <w:rFonts w:ascii="GHEA Grapalat" w:eastAsia="Arial" w:hAnsi="GHEA Grapalat" w:cs="Sylfaen"/>
                <w:b/>
                <w:sz w:val="24"/>
                <w:szCs w:val="24"/>
                <w:lang w:val="hy-AM" w:eastAsia="fr-FR"/>
              </w:rPr>
              <w:t>Մարտունի գետը` Մարտունի քաղաքից մինչև գետաբերան</w:t>
            </w:r>
            <w:r w:rsidRPr="00733E65">
              <w:rPr>
                <w:rFonts w:ascii="GHEA Grapalat" w:hAnsi="GHEA Grapalat"/>
                <w:b/>
                <w:sz w:val="24"/>
                <w:szCs w:val="24"/>
              </w:rPr>
              <w:t>, 5382.4</w:t>
            </w:r>
            <w:r w:rsidRPr="00733E65">
              <w:rPr>
                <w:rFonts w:ascii="GHEA Grapalat" w:hAnsi="GHEA Grapalat"/>
                <w:b/>
                <w:sz w:val="24"/>
                <w:szCs w:val="24"/>
                <w:lang w:val="hy-AM"/>
              </w:rPr>
              <w:t>մ</w:t>
            </w:r>
          </w:p>
        </w:tc>
        <w:tc>
          <w:tcPr>
            <w:tcW w:w="2781" w:type="dxa"/>
            <w:vAlign w:val="center"/>
          </w:tcPr>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էկոլոգիական կարգավիճակ ըստ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և անբավարար քիմիական կարգավիճակ։</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քիմիական</w:t>
            </w:r>
            <w:r w:rsidR="00CD13B5"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կանխարգելել գետի ջրի՝ կենցաղային և գյուղատնտեսական կեղտաջրերից կենսածին նյութերով (N և P) աղտոտումը։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11</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4-068: </w:t>
            </w:r>
            <w:r w:rsidRPr="00733E65">
              <w:rPr>
                <w:rFonts w:ascii="GHEA Grapalat" w:hAnsi="GHEA Grapalat" w:cs="Sylfaen"/>
                <w:b/>
                <w:sz w:val="24"/>
                <w:szCs w:val="24"/>
                <w:lang w:val="hy-AM"/>
              </w:rPr>
              <w:t>Բախտակ գետը՝ Ծովասար գյուղից մինչ Ծակքար գյուղ</w:t>
            </w:r>
            <w:r w:rsidRPr="00733E65">
              <w:rPr>
                <w:rFonts w:ascii="GHEA Grapalat" w:hAnsi="GHEA Grapalat"/>
                <w:b/>
                <w:sz w:val="24"/>
                <w:szCs w:val="24"/>
              </w:rPr>
              <w:t>, 5422.8</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1800C8">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 և անբավարար էկոլոգիական կարգավիճակ ըստ հիդրոկենսաբանության։</w:t>
            </w:r>
          </w:p>
        </w:tc>
        <w:tc>
          <w:tcPr>
            <w:tcW w:w="3064" w:type="dxa"/>
            <w:vAlign w:val="center"/>
          </w:tcPr>
          <w:p w:rsidR="00A479A2" w:rsidRPr="00733E65" w:rsidRDefault="00A479A2" w:rsidP="004B0FA2">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կառավարել</w:t>
            </w:r>
            <w:r w:rsidRPr="00733E65">
              <w:rPr>
                <w:rFonts w:ascii="GHEA Grapalat" w:hAnsi="GHEA Grapalat"/>
                <w:sz w:val="24"/>
                <w:szCs w:val="24"/>
                <w:lang w:val="hy-AM"/>
              </w:rPr>
              <w:t xml:space="preserve"> </w:t>
            </w:r>
            <w:r w:rsidR="00D14923"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թողքն ըստ ամիսների և ոռոգման նպատակով ջրառը։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rPr>
          <w:trHeight w:val="705"/>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12</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4-069: </w:t>
            </w:r>
            <w:r w:rsidRPr="00733E65">
              <w:rPr>
                <w:rFonts w:ascii="GHEA Grapalat" w:hAnsi="GHEA Grapalat" w:cs="Sylfaen"/>
                <w:b/>
                <w:sz w:val="24"/>
                <w:szCs w:val="24"/>
                <w:lang w:val="hy-AM"/>
              </w:rPr>
              <w:t>Բախտակ</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Ծակաքար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գյուղից</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մինչև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գետաբերան</w:t>
            </w:r>
            <w:r w:rsidRPr="00733E65">
              <w:rPr>
                <w:rFonts w:ascii="GHEA Grapalat" w:hAnsi="GHEA Grapalat"/>
                <w:b/>
                <w:sz w:val="24"/>
                <w:szCs w:val="24"/>
              </w:rPr>
              <w:t>, 4715.6</w:t>
            </w:r>
            <w:r w:rsidRPr="00733E65">
              <w:rPr>
                <w:rFonts w:ascii="GHEA Grapalat" w:hAnsi="GHEA Grapalat"/>
                <w:b/>
                <w:sz w:val="24"/>
                <w:szCs w:val="24"/>
                <w:lang w:val="hy-AM"/>
              </w:rPr>
              <w:t>մ</w:t>
            </w:r>
          </w:p>
        </w:tc>
        <w:tc>
          <w:tcPr>
            <w:tcW w:w="2781" w:type="dxa"/>
            <w:vAlign w:val="center"/>
          </w:tcPr>
          <w:p w:rsidR="00A479A2" w:rsidRPr="00733E65" w:rsidRDefault="00D14923"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00A479A2" w:rsidRPr="00733E65">
              <w:rPr>
                <w:rFonts w:ascii="GHEA Grapalat" w:hAnsi="GHEA Grapalat"/>
                <w:sz w:val="24"/>
                <w:szCs w:val="24"/>
                <w:lang w:val="hy-AM"/>
              </w:rPr>
              <w:t xml:space="preserve"> 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 և անբավարար էկոլոգիական կարգավիճակ ըստ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քիմիական կարգավիճակ։</w:t>
            </w: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F1291C"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թողքն ըստ ամիսների և ոռոգման նպատակով ջրառը։</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քիմիական</w:t>
            </w:r>
            <w:r w:rsidR="00AB4907"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կանխարգելել գետի ջրի՝ կենցաղային և գյուղատնտեսական կեղտաջրերից կենսածին նյութերով (N և P) աղտոտումը։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rPr>
          <w:trHeight w:val="2187"/>
        </w:trPr>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13</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4-071: </w:t>
            </w:r>
            <w:r w:rsidRPr="00733E65">
              <w:rPr>
                <w:rFonts w:ascii="GHEA Grapalat" w:hAnsi="GHEA Grapalat" w:cs="Sylfaen"/>
                <w:b/>
                <w:sz w:val="24"/>
                <w:szCs w:val="24"/>
                <w:lang w:val="hy-AM"/>
              </w:rPr>
              <w:t>Ծակքար գետը` Ձորագյուղ գյուղից մինչև գետաբերան</w:t>
            </w:r>
            <w:r w:rsidRPr="00733E65">
              <w:rPr>
                <w:rFonts w:ascii="GHEA Grapalat" w:hAnsi="GHEA Grapalat"/>
                <w:b/>
                <w:sz w:val="24"/>
                <w:szCs w:val="24"/>
              </w:rPr>
              <w:t>, 5566.4</w:t>
            </w:r>
            <w:r w:rsidRPr="00733E65">
              <w:rPr>
                <w:rFonts w:ascii="GHEA Grapalat" w:hAnsi="GHEA Grapalat"/>
                <w:b/>
                <w:sz w:val="24"/>
                <w:szCs w:val="24"/>
                <w:lang w:val="hy-AM"/>
              </w:rPr>
              <w:t>մ</w:t>
            </w:r>
          </w:p>
        </w:tc>
        <w:tc>
          <w:tcPr>
            <w:tcW w:w="2781" w:type="dxa"/>
            <w:vAlign w:val="center"/>
          </w:tcPr>
          <w:p w:rsidR="00A479A2" w:rsidRPr="00733E65" w:rsidRDefault="00F1291C"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00A479A2" w:rsidRPr="00733E65">
              <w:rPr>
                <w:rFonts w:ascii="GHEA Grapalat" w:hAnsi="GHEA Grapalat"/>
                <w:sz w:val="24"/>
                <w:szCs w:val="24"/>
                <w:lang w:val="hy-AM"/>
              </w:rPr>
              <w:t>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2920" w:type="dxa"/>
            <w:vAlign w:val="center"/>
          </w:tcPr>
          <w:p w:rsidR="00A479A2" w:rsidRPr="00733E65" w:rsidRDefault="00A479A2" w:rsidP="001800C8">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Վատ էկոլոգիական կարգավիճակ ըստ հիդրոմորֆոլոգիայի և անբավարար էկոլոգիական կարգավիճակ ըստ հիդրոկենսաբանության։</w:t>
            </w:r>
          </w:p>
        </w:tc>
        <w:tc>
          <w:tcPr>
            <w:tcW w:w="3064" w:type="dxa"/>
            <w:vAlign w:val="center"/>
          </w:tcPr>
          <w:p w:rsidR="00A479A2" w:rsidRPr="00733E65" w:rsidRDefault="00A479A2" w:rsidP="004B0FA2">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F1291C"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թողքն ըստ ամիսների և ոռոգման նպատակով ջրառը։</w:t>
            </w:r>
          </w:p>
          <w:p w:rsidR="00AB4907" w:rsidRPr="00733E65" w:rsidRDefault="00AB4907" w:rsidP="00AB490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հիդրոկենսաբանական կարգավիճակը։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14</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4-073: </w:t>
            </w:r>
            <w:r w:rsidRPr="00733E65">
              <w:rPr>
                <w:rFonts w:ascii="GHEA Grapalat" w:hAnsi="GHEA Grapalat" w:cs="Sylfaen"/>
                <w:b/>
                <w:sz w:val="24"/>
                <w:szCs w:val="24"/>
                <w:lang w:val="hy-AM"/>
              </w:rPr>
              <w:t>Շողվակ</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Ձորագյուղից</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մինչև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գետաբերան</w:t>
            </w:r>
            <w:r w:rsidRPr="00733E65">
              <w:rPr>
                <w:rFonts w:ascii="GHEA Grapalat" w:hAnsi="GHEA Grapalat"/>
                <w:b/>
                <w:sz w:val="24"/>
                <w:szCs w:val="24"/>
              </w:rPr>
              <w:t>, 3716.4</w:t>
            </w:r>
            <w:r w:rsidRPr="00733E65">
              <w:rPr>
                <w:rFonts w:ascii="GHEA Grapalat" w:hAnsi="GHEA Grapalat"/>
                <w:b/>
                <w:sz w:val="24"/>
                <w:szCs w:val="24"/>
                <w:lang w:val="hy-AM"/>
              </w:rPr>
              <w:t>մ</w:t>
            </w:r>
          </w:p>
        </w:tc>
        <w:tc>
          <w:tcPr>
            <w:tcW w:w="2781" w:type="dxa"/>
            <w:vAlign w:val="center"/>
          </w:tcPr>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2920" w:type="dxa"/>
            <w:vAlign w:val="center"/>
          </w:tcPr>
          <w:p w:rsidR="00A479A2" w:rsidRPr="00733E65" w:rsidRDefault="001800C8"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Ա</w:t>
            </w:r>
            <w:r w:rsidR="00A479A2" w:rsidRPr="00733E65">
              <w:rPr>
                <w:rFonts w:ascii="GHEA Grapalat" w:hAnsi="GHEA Grapalat"/>
                <w:sz w:val="24"/>
                <w:szCs w:val="24"/>
                <w:lang w:val="hy-AM"/>
              </w:rPr>
              <w:t>նբավարար էկոլոգիական կարգավիճակ ըստ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Միջին քիմիական կարգավիճակ։</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Բարելավել գետի ջրի քիմիական</w:t>
            </w:r>
            <w:r w:rsidR="00CD13B5"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կանխարգելել գետի ջրի՝ կենցաղային և գյուղատնտեսական կեղտաջրերից կենսածին նյութերով (N և P) աղտոտումը։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15</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4-079: </w:t>
            </w:r>
            <w:r w:rsidRPr="00733E65">
              <w:rPr>
                <w:rFonts w:ascii="GHEA Grapalat" w:eastAsia="Arial" w:hAnsi="GHEA Grapalat" w:cs="Sylfaen"/>
                <w:b/>
                <w:sz w:val="24"/>
                <w:szCs w:val="24"/>
                <w:lang w:val="hy-AM" w:eastAsia="fr-FR"/>
              </w:rPr>
              <w:t>Գելոիձոր գետը իր վտակների հետ, ակունքից մինչև գետաբերան</w:t>
            </w:r>
            <w:r w:rsidRPr="00733E65">
              <w:rPr>
                <w:rFonts w:ascii="GHEA Grapalat" w:hAnsi="GHEA Grapalat"/>
                <w:b/>
                <w:sz w:val="24"/>
                <w:szCs w:val="24"/>
              </w:rPr>
              <w:t>, 39913,2</w:t>
            </w:r>
            <w:r w:rsidRPr="00733E65">
              <w:rPr>
                <w:rFonts w:ascii="GHEA Grapalat" w:hAnsi="GHEA Grapalat"/>
                <w:b/>
                <w:sz w:val="24"/>
                <w:szCs w:val="24"/>
                <w:lang w:val="hy-AM"/>
              </w:rPr>
              <w:t>մ</w:t>
            </w:r>
          </w:p>
        </w:tc>
        <w:tc>
          <w:tcPr>
            <w:tcW w:w="2781" w:type="dxa"/>
            <w:vAlign w:val="center"/>
          </w:tcPr>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Անբավարար էկոլոգիական կարգավիճակ ըստ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կենսաբանական կարգավիճակը։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16</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lang w:val="hy-AM"/>
              </w:rPr>
              <w:t xml:space="preserve">ՋՄ </w:t>
            </w:r>
            <w:r w:rsidRPr="00733E65">
              <w:rPr>
                <w:rFonts w:ascii="GHEA Grapalat" w:hAnsi="GHEA Grapalat"/>
                <w:b/>
                <w:sz w:val="24"/>
                <w:szCs w:val="24"/>
              </w:rPr>
              <w:t xml:space="preserve">4-081: </w:t>
            </w:r>
            <w:r w:rsidRPr="00733E65">
              <w:rPr>
                <w:rFonts w:ascii="GHEA Grapalat" w:hAnsi="GHEA Grapalat"/>
                <w:b/>
                <w:sz w:val="24"/>
                <w:szCs w:val="24"/>
                <w:lang w:val="hy-AM"/>
              </w:rPr>
              <w:t>Գավառագետը՝ Գավառ քաղաքի սահմաններում</w:t>
            </w:r>
            <w:r w:rsidRPr="00733E65">
              <w:rPr>
                <w:rFonts w:ascii="GHEA Grapalat" w:hAnsi="GHEA Grapalat"/>
                <w:b/>
                <w:sz w:val="24"/>
                <w:szCs w:val="24"/>
              </w:rPr>
              <w:t>, 4102.2m</w:t>
            </w:r>
          </w:p>
        </w:tc>
        <w:tc>
          <w:tcPr>
            <w:tcW w:w="2781" w:type="dxa"/>
            <w:vAlign w:val="center"/>
          </w:tcPr>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tc>
        <w:tc>
          <w:tcPr>
            <w:tcW w:w="2920" w:type="dxa"/>
            <w:vAlign w:val="center"/>
          </w:tcPr>
          <w:p w:rsidR="00A479A2" w:rsidRPr="00733E65" w:rsidRDefault="00500214"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w:t>
            </w:r>
            <w:r w:rsidR="00A479A2" w:rsidRPr="00733E65">
              <w:rPr>
                <w:rFonts w:ascii="GHEA Grapalat" w:hAnsi="GHEA Grapalat"/>
                <w:sz w:val="24"/>
                <w:szCs w:val="24"/>
                <w:lang w:val="hy-AM"/>
              </w:rPr>
              <w:t>ատ էկոլոգիական կարգավիճակ ըստ հիդրոկենսաբանության և հիդրոքիմիայի։</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ջրի քիմիական </w:t>
            </w:r>
            <w:r w:rsidR="00CD13B5" w:rsidRPr="00733E65">
              <w:rPr>
                <w:rFonts w:ascii="GHEA Grapalat" w:hAnsi="GHEA Grapalat"/>
                <w:sz w:val="24"/>
                <w:szCs w:val="24"/>
                <w:lang w:val="hy-AM"/>
              </w:rPr>
              <w:t xml:space="preserve">և </w:t>
            </w:r>
            <w:r w:rsidR="00AB4907" w:rsidRPr="00733E65">
              <w:rPr>
                <w:rFonts w:ascii="GHEA Grapalat" w:hAnsi="GHEA Grapalat"/>
                <w:sz w:val="24"/>
                <w:szCs w:val="24"/>
                <w:lang w:val="hy-AM"/>
              </w:rPr>
              <w:t xml:space="preserve">հիդրոկենսաբանական </w:t>
            </w:r>
            <w:r w:rsidRPr="00733E65">
              <w:rPr>
                <w:rFonts w:ascii="GHEA Grapalat" w:hAnsi="GHEA Grapalat"/>
                <w:sz w:val="24"/>
                <w:szCs w:val="24"/>
                <w:lang w:val="hy-AM"/>
              </w:rPr>
              <w:t>կարգավիճակը, մասնավորապես՝ կանխարգելել գետի ջրի՝ կենցաղային և գյուղատնտեսական կեղտաջրերից կենսածին նյութերով (N և P) աղտոտումը։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17</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r w:rsidRPr="00733E65">
              <w:rPr>
                <w:rFonts w:ascii="GHEA Grapalat" w:hAnsi="GHEA Grapalat"/>
                <w:b/>
                <w:sz w:val="24"/>
                <w:szCs w:val="24"/>
              </w:rPr>
              <w:t xml:space="preserve">ՋՄ 4-082: </w:t>
            </w:r>
            <w:r w:rsidRPr="00733E65">
              <w:rPr>
                <w:rFonts w:ascii="GHEA Grapalat" w:eastAsia="Arial" w:hAnsi="GHEA Grapalat" w:cs="Sylfaen"/>
                <w:b/>
                <w:sz w:val="24"/>
                <w:szCs w:val="24"/>
                <w:lang w:val="hy-AM" w:eastAsia="fr-FR"/>
              </w:rPr>
              <w:t>Գավառագետը` Գավառ քաղաքից մինչև գետաբերան</w:t>
            </w:r>
            <w:r w:rsidRPr="00733E65">
              <w:rPr>
                <w:rFonts w:ascii="GHEA Grapalat" w:hAnsi="GHEA Grapalat"/>
                <w:b/>
                <w:sz w:val="24"/>
                <w:szCs w:val="24"/>
              </w:rPr>
              <w:t>, 9506</w:t>
            </w:r>
            <w:r w:rsidRPr="00733E65">
              <w:rPr>
                <w:rFonts w:ascii="GHEA Grapalat" w:hAnsi="GHEA Grapalat"/>
                <w:b/>
                <w:sz w:val="24"/>
                <w:szCs w:val="24"/>
                <w:lang w:val="hy-AM"/>
              </w:rPr>
              <w:t>մ</w:t>
            </w:r>
          </w:p>
        </w:tc>
        <w:tc>
          <w:tcPr>
            <w:tcW w:w="2781" w:type="dxa"/>
            <w:vAlign w:val="center"/>
          </w:tcPr>
          <w:p w:rsidR="00A479A2" w:rsidRPr="00733E65" w:rsidRDefault="00F1291C"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00A479A2" w:rsidRPr="00733E65">
              <w:rPr>
                <w:rFonts w:ascii="GHEA Grapalat" w:hAnsi="GHEA Grapalat"/>
                <w:sz w:val="24"/>
                <w:szCs w:val="24"/>
                <w:lang w:val="hy-AM"/>
              </w:rPr>
              <w:t>թողքը չի պահպանվել։</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FC3C5A"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Կենց</w:t>
            </w:r>
            <w:r w:rsidR="00A479A2" w:rsidRPr="00733E65">
              <w:rPr>
                <w:rFonts w:ascii="GHEA Grapalat" w:hAnsi="GHEA Grapalat"/>
                <w:sz w:val="24"/>
                <w:szCs w:val="24"/>
                <w:lang w:val="hy-AM"/>
              </w:rPr>
              <w:t>աղային կեղտաջրերով և գյուղատնտեսությունից հետադարձ հոսքաջրերով ցրված աղտոտում։</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 և հիդրոկենսաբանության։</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քիմիական կարգավիճակ։</w:t>
            </w: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B0FA2" w:rsidRPr="00733E65">
              <w:rPr>
                <w:rFonts w:ascii="GHEA Grapalat" w:hAnsi="GHEA Grapalat"/>
                <w:sz w:val="24"/>
                <w:szCs w:val="24"/>
                <w:lang w:val="hy-AM"/>
              </w:rPr>
              <w:t xml:space="preserve">կառավարել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w:t>
            </w:r>
            <w:r w:rsidRPr="00733E65">
              <w:rPr>
                <w:rFonts w:ascii="GHEA Grapalat" w:hAnsi="GHEA Grapalat"/>
                <w:sz w:val="24"/>
                <w:szCs w:val="24"/>
                <w:lang w:val="hy-AM"/>
              </w:rPr>
              <w:t>թողքն ըստ ամիսների և ոռոգման նպատակով ջրառը։</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գետի ջրի քիմիական</w:t>
            </w:r>
            <w:r w:rsidR="00BA0909"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կանխարգելել գետի ջրի՝ կենցաղային և գյուղատնտեսական կեղտաջրերից կենսածին նյութերով (N և P) աղտոտումը։</w:t>
            </w:r>
          </w:p>
          <w:p w:rsidR="00331794" w:rsidRPr="00733E65" w:rsidRDefault="00331794" w:rsidP="00306AC1">
            <w:pPr>
              <w:autoSpaceDE w:val="0"/>
              <w:autoSpaceDN w:val="0"/>
              <w:adjustRightInd w:val="0"/>
              <w:spacing w:after="0" w:line="360" w:lineRule="auto"/>
              <w:jc w:val="center"/>
              <w:rPr>
                <w:rFonts w:ascii="GHEA Grapalat" w:hAnsi="GHEA Grapalat"/>
                <w:sz w:val="24"/>
                <w:szCs w:val="24"/>
                <w:lang w:val="hy-AM"/>
              </w:rPr>
            </w:pP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կարգավի-</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ճակի» մինչև 2027թ. և</w:t>
            </w:r>
          </w:p>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պահպանել այն մինչև</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rPr>
              <w:t>20</w:t>
            </w:r>
            <w:r w:rsidRPr="00733E65">
              <w:rPr>
                <w:rFonts w:ascii="GHEA Grapalat" w:hAnsi="GHEA Grapalat" w:cs="Sylfaen"/>
                <w:sz w:val="24"/>
                <w:szCs w:val="24"/>
                <w:lang w:val="hy-AM"/>
              </w:rPr>
              <w:t>33</w:t>
            </w:r>
            <w:r w:rsidRPr="00733E65">
              <w:rPr>
                <w:rFonts w:ascii="GHEA Grapalat" w:hAnsi="GHEA Grapalat" w:cs="Sylfaen"/>
                <w:sz w:val="24"/>
                <w:szCs w:val="24"/>
              </w:rPr>
              <w:t>թ.</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18</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ՋՄ 4-084</w:t>
            </w:r>
            <w:r w:rsidRPr="00733E65">
              <w:rPr>
                <w:rFonts w:ascii="GHEA Grapalat" w:hAnsi="GHEA Grapalat"/>
                <w:b/>
                <w:sz w:val="24"/>
                <w:szCs w:val="24"/>
                <w:lang w:eastAsia="ru-RU"/>
              </w:rPr>
              <w:t xml:space="preserve">: </w:t>
            </w:r>
            <w:r w:rsidRPr="00733E65">
              <w:rPr>
                <w:rFonts w:ascii="GHEA Grapalat" w:eastAsia="Arial" w:hAnsi="GHEA Grapalat" w:cs="Sylfaen"/>
                <w:b/>
                <w:sz w:val="24"/>
                <w:szCs w:val="24"/>
                <w:lang w:val="hy-AM" w:eastAsia="fr-FR"/>
              </w:rPr>
              <w:t xml:space="preserve">Սևանա լճի ափամերձ հատվածը՝ Լճաշենից մինչև Ծովազարդ բնակավայր, </w:t>
            </w:r>
            <w:r w:rsidRPr="00733E65">
              <w:rPr>
                <w:rFonts w:ascii="GHEA Grapalat" w:eastAsia="Arial" w:hAnsi="GHEA Grapalat" w:cs="Sylfaen"/>
                <w:b/>
                <w:sz w:val="24"/>
                <w:szCs w:val="24"/>
                <w:lang w:eastAsia="fr-FR"/>
              </w:rPr>
              <w:t>16.95</w:t>
            </w:r>
            <w:r w:rsidRPr="00733E65">
              <w:rPr>
                <w:rFonts w:ascii="GHEA Grapalat" w:eastAsia="Arial" w:hAnsi="GHEA Grapalat" w:cs="Sylfaen"/>
                <w:b/>
                <w:sz w:val="24"/>
                <w:szCs w:val="24"/>
                <w:lang w:val="hy-AM" w:eastAsia="fr-FR"/>
              </w:rPr>
              <w:t>մ</w:t>
            </w:r>
            <w:r w:rsidRPr="00733E65">
              <w:rPr>
                <w:rFonts w:ascii="GHEA Grapalat" w:eastAsia="Arial" w:hAnsi="GHEA Grapalat" w:cs="Sylfaen"/>
                <w:b/>
                <w:sz w:val="24"/>
                <w:szCs w:val="24"/>
                <w:vertAlign w:val="superscript"/>
                <w:lang w:val="hy-AM" w:eastAsia="fr-FR"/>
              </w:rPr>
              <w:t>2</w:t>
            </w:r>
          </w:p>
        </w:tc>
        <w:tc>
          <w:tcPr>
            <w:tcW w:w="27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Հիդրոմորֆոլոգիական խախտումներ։</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Կենսածին նյութերի բարձր պարունակություն։</w:t>
            </w: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w:t>
            </w:r>
          </w:p>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Անբավարար էկոլոգիական կարգավիճակ։</w:t>
            </w:r>
          </w:p>
        </w:tc>
        <w:tc>
          <w:tcPr>
            <w:tcW w:w="3064"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լճի հիդրոմորֆոլոգիական կարգավիճակը, ինչպես նաև բարելավել գետի ջրի քիմիական</w:t>
            </w:r>
            <w:r w:rsidR="00BA0909"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նվազեցնել ջրում կենսածին նյութերի պարունակությունը։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«լավ պոտենցիալի» և պահպանել այն մինչև 2030թ.</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 ԵՄ ՋՇԴ և </w:t>
            </w:r>
            <w:r w:rsidR="006A0BA9" w:rsidRPr="00733E65">
              <w:rPr>
                <w:rFonts w:ascii="GHEA Grapalat" w:hAnsi="GHEA Grapalat" w:cs="Sylfaen"/>
                <w:sz w:val="24"/>
                <w:szCs w:val="24"/>
                <w:lang w:val="hy-AM"/>
              </w:rPr>
              <w:t xml:space="preserve">«Սևանա լճի մասին» </w:t>
            </w:r>
            <w:r w:rsidR="009367C1" w:rsidRPr="00733E65">
              <w:rPr>
                <w:rFonts w:ascii="GHEA Grapalat" w:hAnsi="GHEA Grapalat" w:cs="Sylfaen"/>
                <w:sz w:val="24"/>
                <w:szCs w:val="24"/>
                <w:lang w:val="hy-AM"/>
              </w:rPr>
              <w:t>Օ</w:t>
            </w:r>
            <w:r w:rsidR="006A0BA9" w:rsidRPr="00733E65">
              <w:rPr>
                <w:rFonts w:ascii="GHEA Grapalat" w:hAnsi="GHEA Grapalat" w:cs="Sylfaen"/>
                <w:sz w:val="24"/>
                <w:szCs w:val="24"/>
                <w:lang w:val="hy-AM"/>
              </w:rPr>
              <w:t xml:space="preserve">րենք </w:t>
            </w:r>
            <w:r w:rsidRPr="00733E65">
              <w:rPr>
                <w:rFonts w:ascii="GHEA Grapalat" w:hAnsi="GHEA Grapalat" w:cs="Sylfaen"/>
                <w:sz w:val="24"/>
                <w:szCs w:val="24"/>
                <w:lang w:val="hy-AM"/>
              </w:rPr>
              <w:t>ին համահունչ</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19</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ՋՄ 4-085</w:t>
            </w:r>
            <w:r w:rsidRPr="00733E65">
              <w:rPr>
                <w:rFonts w:ascii="GHEA Grapalat" w:hAnsi="GHEA Grapalat"/>
                <w:b/>
                <w:sz w:val="24"/>
                <w:szCs w:val="24"/>
                <w:lang w:eastAsia="ru-RU"/>
              </w:rPr>
              <w:t xml:space="preserve">: </w:t>
            </w:r>
            <w:r w:rsidRPr="00733E65">
              <w:rPr>
                <w:rFonts w:ascii="GHEA Grapalat" w:eastAsia="Arial" w:hAnsi="GHEA Grapalat" w:cs="Sylfaen"/>
                <w:b/>
                <w:sz w:val="24"/>
                <w:szCs w:val="24"/>
                <w:lang w:val="hy-AM" w:eastAsia="fr-FR"/>
              </w:rPr>
              <w:t xml:space="preserve">Սևանա լճի ափամերձ հատվածը՝ Գավառագետի շրջակայքը, մոտավորապես </w:t>
            </w:r>
            <w:r w:rsidRPr="00733E65">
              <w:rPr>
                <w:rFonts w:ascii="GHEA Grapalat" w:eastAsia="Arial" w:hAnsi="GHEA Grapalat" w:cs="Sylfaen"/>
                <w:b/>
                <w:sz w:val="24"/>
                <w:szCs w:val="24"/>
                <w:lang w:eastAsia="fr-FR"/>
              </w:rPr>
              <w:t>7</w:t>
            </w:r>
            <w:r w:rsidRPr="00733E65">
              <w:rPr>
                <w:rFonts w:ascii="GHEA Grapalat" w:eastAsia="Arial" w:hAnsi="GHEA Grapalat" w:cs="Sylfaen"/>
                <w:b/>
                <w:sz w:val="24"/>
                <w:szCs w:val="24"/>
                <w:lang w:val="hy-AM" w:eastAsia="fr-FR"/>
              </w:rPr>
              <w:t>.3կմ</w:t>
            </w:r>
            <w:r w:rsidRPr="00733E65">
              <w:rPr>
                <w:rFonts w:ascii="GHEA Grapalat" w:eastAsia="Arial" w:hAnsi="GHEA Grapalat" w:cs="Sylfaen"/>
                <w:b/>
                <w:sz w:val="24"/>
                <w:szCs w:val="24"/>
                <w:vertAlign w:val="superscript"/>
                <w:lang w:val="hy-AM" w:eastAsia="fr-FR"/>
              </w:rPr>
              <w:t>2</w:t>
            </w:r>
          </w:p>
        </w:tc>
        <w:tc>
          <w:tcPr>
            <w:tcW w:w="27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Հիդրոմորֆոլոգիական խախտումներ։</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Կենսածին նյութերի բարձր պարունակություն և կենցաղային կեղտաջրերով ու գյուղատնտեսության հետադարձ ջրերով ցրված աղտոտում։</w:t>
            </w: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Անբավարար էկոլոգիական կարգավիճակ։</w:t>
            </w:r>
          </w:p>
        </w:tc>
        <w:tc>
          <w:tcPr>
            <w:tcW w:w="3064" w:type="dxa"/>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Բարելավել լճի հիդրոմորֆոլոգիական կարգավիճակը, ինչպես նաև բարելավել գետի ջրի քիմիական</w:t>
            </w:r>
            <w:r w:rsidR="00213914"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նվազեցնել ջրում կենսածին նյութերի պարունակությունը։</w:t>
            </w:r>
          </w:p>
        </w:tc>
        <w:tc>
          <w:tcPr>
            <w:tcW w:w="2298" w:type="dxa"/>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Հասնել «լավ պոտենցիալի» և պահպանել այն մինչև 2030թ.</w:t>
            </w:r>
            <w:r w:rsidRPr="00733E65">
              <w:rPr>
                <w:rFonts w:ascii="GHEA Grapalat" w:hAnsi="GHEA Grapalat"/>
                <w:sz w:val="24"/>
                <w:szCs w:val="24"/>
              </w:rPr>
              <w:t>*</w:t>
            </w:r>
            <w:r w:rsidRPr="00733E65">
              <w:rPr>
                <w:rFonts w:ascii="GHEA Grapalat" w:hAnsi="GHEA Grapalat" w:cs="Sylfaen"/>
                <w:sz w:val="24"/>
                <w:szCs w:val="24"/>
                <w:lang w:val="hy-AM"/>
              </w:rPr>
              <w:t xml:space="preserve"> ԵՄ ՋՇԴ և </w:t>
            </w:r>
            <w:r w:rsidR="006A0BA9" w:rsidRPr="00733E65">
              <w:rPr>
                <w:rFonts w:ascii="GHEA Grapalat" w:hAnsi="GHEA Grapalat" w:cs="Sylfaen"/>
                <w:sz w:val="24"/>
                <w:szCs w:val="24"/>
                <w:lang w:val="hy-AM"/>
              </w:rPr>
              <w:t xml:space="preserve">«Սևանա լճի մասին» </w:t>
            </w:r>
            <w:r w:rsidR="009367C1" w:rsidRPr="00733E65">
              <w:rPr>
                <w:rFonts w:ascii="GHEA Grapalat" w:hAnsi="GHEA Grapalat" w:cs="Sylfaen"/>
                <w:sz w:val="24"/>
                <w:szCs w:val="24"/>
                <w:lang w:val="hy-AM"/>
              </w:rPr>
              <w:t>Օ</w:t>
            </w:r>
            <w:r w:rsidR="006A0BA9" w:rsidRPr="00733E65">
              <w:rPr>
                <w:rFonts w:ascii="GHEA Grapalat" w:hAnsi="GHEA Grapalat" w:cs="Sylfaen"/>
                <w:sz w:val="24"/>
                <w:szCs w:val="24"/>
                <w:lang w:val="hy-AM"/>
              </w:rPr>
              <w:t>րենք</w:t>
            </w:r>
            <w:r w:rsidRPr="00733E65">
              <w:rPr>
                <w:rFonts w:ascii="GHEA Grapalat" w:hAnsi="GHEA Grapalat" w:cs="Sylfaen"/>
                <w:sz w:val="24"/>
                <w:szCs w:val="24"/>
                <w:lang w:val="hy-AM"/>
              </w:rPr>
              <w:t>ին համահունչ</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20</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 xml:space="preserve">ՋՄ 4-086: </w:t>
            </w:r>
            <w:r w:rsidRPr="00733E65">
              <w:rPr>
                <w:rFonts w:ascii="GHEA Grapalat" w:eastAsia="Arial" w:hAnsi="GHEA Grapalat" w:cs="Sylfaen"/>
                <w:b/>
                <w:sz w:val="24"/>
                <w:szCs w:val="24"/>
                <w:lang w:val="hy-AM" w:eastAsia="fr-FR"/>
              </w:rPr>
              <w:t xml:space="preserve">Սևանա լճի ափամերձ հատվածը՝ Նորատուս թերակղզուց մինչև Նորատուս բնակավայրի սահմանների վերջ, մոտավորապես </w:t>
            </w:r>
            <w:r w:rsidRPr="00733E65">
              <w:rPr>
                <w:rFonts w:ascii="GHEA Grapalat" w:eastAsia="Arial" w:hAnsi="GHEA Grapalat" w:cs="Sylfaen"/>
                <w:b/>
                <w:sz w:val="24"/>
                <w:szCs w:val="24"/>
                <w:lang w:eastAsia="fr-FR"/>
              </w:rPr>
              <w:t>8.2</w:t>
            </w:r>
            <w:r w:rsidRPr="00733E65">
              <w:rPr>
                <w:rFonts w:ascii="GHEA Grapalat" w:eastAsia="Arial" w:hAnsi="GHEA Grapalat" w:cs="Sylfaen"/>
                <w:b/>
                <w:sz w:val="24"/>
                <w:szCs w:val="24"/>
                <w:lang w:val="hy-AM" w:eastAsia="fr-FR"/>
              </w:rPr>
              <w:t>1կմ</w:t>
            </w:r>
            <w:r w:rsidRPr="00733E65">
              <w:rPr>
                <w:rFonts w:ascii="GHEA Grapalat" w:eastAsia="Arial" w:hAnsi="GHEA Grapalat" w:cs="Sylfaen"/>
                <w:b/>
                <w:sz w:val="24"/>
                <w:szCs w:val="24"/>
                <w:vertAlign w:val="superscript"/>
                <w:lang w:val="hy-AM" w:eastAsia="fr-FR"/>
              </w:rPr>
              <w:t>2</w:t>
            </w:r>
          </w:p>
        </w:tc>
        <w:tc>
          <w:tcPr>
            <w:tcW w:w="27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Հիդրոմորֆոլոգիական խախտումներ։</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Կենսածին նյութերի բարձր պարունակություն։</w:t>
            </w: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Անբավարար էկոլոգիական կարգավիճակ։</w:t>
            </w:r>
          </w:p>
        </w:tc>
        <w:tc>
          <w:tcPr>
            <w:tcW w:w="3064" w:type="dxa"/>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Բարելավել լճի հիդրոմորֆոլոգիական կարգավիճակը, ինչպես նաև բարելավել գետի ջրի քիմիական</w:t>
            </w:r>
            <w:r w:rsidR="00213914" w:rsidRPr="00733E65">
              <w:rPr>
                <w:rFonts w:ascii="GHEA Grapalat" w:hAnsi="GHEA Grapalat"/>
                <w:sz w:val="24"/>
                <w:szCs w:val="24"/>
                <w:lang w:val="hy-AM"/>
              </w:rPr>
              <w:t xml:space="preserve"> և հիդրոկենսաբանական</w:t>
            </w:r>
            <w:r w:rsidRPr="00733E65">
              <w:rPr>
                <w:rFonts w:ascii="GHEA Grapalat" w:hAnsi="GHEA Grapalat"/>
                <w:sz w:val="24"/>
                <w:szCs w:val="24"/>
                <w:lang w:val="hy-AM"/>
              </w:rPr>
              <w:t xml:space="preserve"> կարգավիճակը, մասնավորապես՝ նվազեցնել ջրում կենսածին նյութերի պարունակությունը։</w:t>
            </w:r>
          </w:p>
        </w:tc>
        <w:tc>
          <w:tcPr>
            <w:tcW w:w="2298" w:type="dxa"/>
            <w:vAlign w:val="center"/>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Հասնել «լավ պոտենցիալի» և պահպանել այն մինչև 2030թ.</w:t>
            </w:r>
            <w:r w:rsidRPr="00733E65">
              <w:rPr>
                <w:rFonts w:ascii="GHEA Grapalat" w:hAnsi="GHEA Grapalat"/>
                <w:sz w:val="24"/>
                <w:szCs w:val="24"/>
              </w:rPr>
              <w:t>*</w:t>
            </w:r>
            <w:r w:rsidRPr="00733E65">
              <w:rPr>
                <w:rFonts w:ascii="GHEA Grapalat" w:hAnsi="GHEA Grapalat" w:cs="Sylfaen"/>
                <w:sz w:val="24"/>
                <w:szCs w:val="24"/>
                <w:lang w:val="hy-AM"/>
              </w:rPr>
              <w:t xml:space="preserve"> ԵՄ ՋՇԴ և </w:t>
            </w:r>
            <w:r w:rsidR="006A0BA9" w:rsidRPr="00733E65">
              <w:rPr>
                <w:rFonts w:ascii="GHEA Grapalat" w:hAnsi="GHEA Grapalat" w:cs="Sylfaen"/>
                <w:sz w:val="24"/>
                <w:szCs w:val="24"/>
                <w:lang w:val="hy-AM"/>
              </w:rPr>
              <w:t xml:space="preserve">«Սևանա լճի մասին» </w:t>
            </w:r>
            <w:r w:rsidR="009367C1" w:rsidRPr="00733E65">
              <w:rPr>
                <w:rFonts w:ascii="GHEA Grapalat" w:hAnsi="GHEA Grapalat" w:cs="Sylfaen"/>
                <w:sz w:val="24"/>
                <w:szCs w:val="24"/>
                <w:lang w:val="hy-AM"/>
              </w:rPr>
              <w:t>Օ</w:t>
            </w:r>
            <w:r w:rsidR="006A0BA9" w:rsidRPr="00733E65">
              <w:rPr>
                <w:rFonts w:ascii="GHEA Grapalat" w:hAnsi="GHEA Grapalat" w:cs="Sylfaen"/>
                <w:sz w:val="24"/>
                <w:szCs w:val="24"/>
                <w:lang w:val="hy-AM"/>
              </w:rPr>
              <w:t>րենք</w:t>
            </w:r>
            <w:r w:rsidRPr="00733E65">
              <w:rPr>
                <w:rFonts w:ascii="GHEA Grapalat" w:hAnsi="GHEA Grapalat" w:cs="Sylfaen"/>
                <w:sz w:val="24"/>
                <w:szCs w:val="24"/>
                <w:lang w:val="hy-AM"/>
              </w:rPr>
              <w:t>ին համահունչ</w:t>
            </w:r>
          </w:p>
        </w:tc>
      </w:tr>
      <w:tr w:rsidR="00A479A2" w:rsidRPr="00733E65" w:rsidTr="00AB4907">
        <w:tc>
          <w:tcPr>
            <w:tcW w:w="61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21</w:t>
            </w:r>
          </w:p>
        </w:tc>
        <w:tc>
          <w:tcPr>
            <w:tcW w:w="2606"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eastAsia="ru-RU"/>
              </w:rPr>
            </w:pPr>
            <w:r w:rsidRPr="00733E65">
              <w:rPr>
                <w:rFonts w:ascii="GHEA Grapalat" w:hAnsi="GHEA Grapalat"/>
                <w:b/>
                <w:sz w:val="24"/>
                <w:szCs w:val="24"/>
              </w:rPr>
              <w:t>ՋՄ 4-087</w:t>
            </w:r>
            <w:r w:rsidRPr="00733E65">
              <w:rPr>
                <w:rFonts w:ascii="GHEA Grapalat" w:hAnsi="GHEA Grapalat"/>
                <w:b/>
                <w:sz w:val="24"/>
                <w:szCs w:val="24"/>
                <w:lang w:eastAsia="ru-RU"/>
              </w:rPr>
              <w:t xml:space="preserve">: </w:t>
            </w:r>
            <w:r w:rsidRPr="00733E65">
              <w:rPr>
                <w:rFonts w:ascii="GHEA Grapalat" w:eastAsia="Arial" w:hAnsi="GHEA Grapalat" w:cs="Sylfaen"/>
                <w:b/>
                <w:sz w:val="24"/>
                <w:szCs w:val="24"/>
                <w:lang w:val="hy-AM" w:eastAsia="fr-FR"/>
              </w:rPr>
              <w:t>Սևանա լճի ափամերձ հատվածը՝ Երանոսից մինչև Փոքր Մասրիկ բնակավայր, մոտավորապես 66.9կմ</w:t>
            </w:r>
            <w:r w:rsidRPr="00733E65">
              <w:rPr>
                <w:rFonts w:ascii="GHEA Grapalat" w:eastAsia="Arial" w:hAnsi="GHEA Grapalat" w:cs="Sylfaen"/>
                <w:b/>
                <w:sz w:val="24"/>
                <w:szCs w:val="24"/>
                <w:vertAlign w:val="superscript"/>
                <w:lang w:val="hy-AM" w:eastAsia="fr-FR"/>
              </w:rPr>
              <w:t>2</w:t>
            </w:r>
          </w:p>
        </w:tc>
        <w:tc>
          <w:tcPr>
            <w:tcW w:w="27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Հիդրոմորֆոլոգիական խախտումներ։</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Կենսածին նյութերի բարձր պարունակություն։</w:t>
            </w:r>
          </w:p>
        </w:tc>
        <w:tc>
          <w:tcPr>
            <w:tcW w:w="292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էկոլոգիական կարգավիճակ ըստ հիդրոմորֆոլոգիայի։</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Անբավարար էկոլոգիական կարգավիճակ։</w:t>
            </w:r>
          </w:p>
        </w:tc>
        <w:tc>
          <w:tcPr>
            <w:tcW w:w="3064" w:type="dxa"/>
            <w:vAlign w:val="center"/>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Բարելավել լճի հիդրոմորֆոլոգիական կարգավիճակը, ինչպես նաև բարելավել գետի ջրի քիմիական կարգավիճակը, մասնավորապես՝ նվազեցնել ջրում կենսածին նյութերի պարունակությունը։</w:t>
            </w:r>
          </w:p>
        </w:tc>
        <w:tc>
          <w:tcPr>
            <w:tcW w:w="2298"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Հասնել «լավ պոտենցիալի» և պահպանել այն մինչև 2030թ.</w:t>
            </w:r>
            <w:r w:rsidRPr="00733E65">
              <w:rPr>
                <w:rFonts w:ascii="GHEA Grapalat" w:hAnsi="GHEA Grapalat"/>
                <w:sz w:val="24"/>
                <w:szCs w:val="24"/>
              </w:rPr>
              <w:t>*</w:t>
            </w:r>
            <w:r w:rsidRPr="00733E65">
              <w:rPr>
                <w:rFonts w:ascii="GHEA Grapalat" w:hAnsi="GHEA Grapalat" w:cs="Sylfaen"/>
                <w:sz w:val="24"/>
                <w:szCs w:val="24"/>
                <w:lang w:val="hy-AM"/>
              </w:rPr>
              <w:t xml:space="preserve"> ԵՄ ՋՇԴ և </w:t>
            </w:r>
            <w:r w:rsidR="006A0BA9" w:rsidRPr="00733E65">
              <w:rPr>
                <w:rFonts w:ascii="GHEA Grapalat" w:hAnsi="GHEA Grapalat" w:cs="Sylfaen"/>
                <w:sz w:val="24"/>
                <w:szCs w:val="24"/>
                <w:lang w:val="hy-AM"/>
              </w:rPr>
              <w:t xml:space="preserve">«Սևանա լճի մասին» </w:t>
            </w:r>
            <w:r w:rsidR="009367C1" w:rsidRPr="00733E65">
              <w:rPr>
                <w:rFonts w:ascii="GHEA Grapalat" w:hAnsi="GHEA Grapalat" w:cs="Sylfaen"/>
                <w:sz w:val="24"/>
                <w:szCs w:val="24"/>
                <w:lang w:val="hy-AM"/>
              </w:rPr>
              <w:t>Օ</w:t>
            </w:r>
            <w:r w:rsidR="006A0BA9" w:rsidRPr="00733E65">
              <w:rPr>
                <w:rFonts w:ascii="GHEA Grapalat" w:hAnsi="GHEA Grapalat" w:cs="Sylfaen"/>
                <w:sz w:val="24"/>
                <w:szCs w:val="24"/>
                <w:lang w:val="hy-AM"/>
              </w:rPr>
              <w:t>րենք</w:t>
            </w:r>
            <w:r w:rsidRPr="00733E65">
              <w:rPr>
                <w:rFonts w:ascii="GHEA Grapalat" w:hAnsi="GHEA Grapalat" w:cs="Sylfaen"/>
                <w:sz w:val="24"/>
                <w:szCs w:val="24"/>
                <w:lang w:val="hy-AM"/>
              </w:rPr>
              <w:t>ին համահունչ</w:t>
            </w:r>
          </w:p>
        </w:tc>
      </w:tr>
    </w:tbl>
    <w:p w:rsidR="00A479A2" w:rsidRPr="00733E65" w:rsidRDefault="008E584D" w:rsidP="00CA6134">
      <w:pPr>
        <w:numPr>
          <w:ilvl w:val="0"/>
          <w:numId w:val="50"/>
        </w:numPr>
        <w:autoSpaceDE w:val="0"/>
        <w:autoSpaceDN w:val="0"/>
        <w:adjustRightInd w:val="0"/>
        <w:spacing w:after="0" w:line="360" w:lineRule="auto"/>
        <w:jc w:val="both"/>
        <w:rPr>
          <w:rFonts w:ascii="GHEA Grapalat" w:hAnsi="GHEA Grapalat"/>
          <w:sz w:val="24"/>
          <w:szCs w:val="24"/>
          <w:lang w:val="hy-AM"/>
        </w:rPr>
      </w:pPr>
      <w:r w:rsidRPr="00733E65">
        <w:rPr>
          <w:rFonts w:ascii="GHEA Grapalat" w:hAnsi="GHEA Grapalat"/>
          <w:sz w:val="24"/>
          <w:szCs w:val="24"/>
          <w:lang w:val="hy-AM"/>
        </w:rPr>
        <w:t>Վերը նշված աղյուսակում</w:t>
      </w:r>
      <w:r w:rsidRPr="00733E65">
        <w:rPr>
          <w:rFonts w:ascii="GHEA Grapalat" w:eastAsia="Times New Roman" w:hAnsi="GHEA Grapalat"/>
          <w:color w:val="auto"/>
          <w:lang w:val="hy-AM" w:eastAsia="de-DE"/>
        </w:rPr>
        <w:t xml:space="preserve"> </w:t>
      </w:r>
      <w:r w:rsidR="00A479A2" w:rsidRPr="00733E65">
        <w:rPr>
          <w:rFonts w:ascii="GHEA Grapalat" w:hAnsi="GHEA Grapalat"/>
          <w:sz w:val="24"/>
          <w:szCs w:val="24"/>
          <w:lang w:val="hy-AM"/>
        </w:rPr>
        <w:t xml:space="preserve">«լավ պոտենցիալ» կարգավիճակը և ժամկետները տրվել են հիմք </w:t>
      </w:r>
      <w:r w:rsidR="00124A63" w:rsidRPr="00733E65">
        <w:rPr>
          <w:rFonts w:ascii="GHEA Grapalat" w:hAnsi="GHEA Grapalat"/>
          <w:sz w:val="24"/>
          <w:szCs w:val="24"/>
          <w:lang w:val="hy-AM"/>
        </w:rPr>
        <w:t>ընդունելով</w:t>
      </w:r>
      <w:r w:rsidR="00A479A2" w:rsidRPr="00733E65">
        <w:rPr>
          <w:rFonts w:ascii="GHEA Grapalat" w:hAnsi="GHEA Grapalat"/>
          <w:sz w:val="24"/>
          <w:szCs w:val="24"/>
          <w:lang w:val="hy-AM"/>
        </w:rPr>
        <w:t xml:space="preserve"> </w:t>
      </w:r>
      <w:r w:rsidR="006A0BA9" w:rsidRPr="00733E65">
        <w:rPr>
          <w:rFonts w:ascii="GHEA Grapalat" w:hAnsi="GHEA Grapalat"/>
          <w:sz w:val="24"/>
          <w:szCs w:val="24"/>
          <w:lang w:val="hy-AM"/>
        </w:rPr>
        <w:t xml:space="preserve">«Սևանա լճի մասին» </w:t>
      </w:r>
      <w:r w:rsidR="009367C1" w:rsidRPr="00733E65">
        <w:rPr>
          <w:rFonts w:ascii="GHEA Grapalat" w:hAnsi="GHEA Grapalat"/>
          <w:sz w:val="24"/>
          <w:szCs w:val="24"/>
          <w:lang w:val="hy-AM"/>
        </w:rPr>
        <w:t>Օ</w:t>
      </w:r>
      <w:r w:rsidR="006A0BA9" w:rsidRPr="00733E65">
        <w:rPr>
          <w:rFonts w:ascii="GHEA Grapalat" w:hAnsi="GHEA Grapalat"/>
          <w:sz w:val="24"/>
          <w:szCs w:val="24"/>
          <w:lang w:val="hy-AM"/>
        </w:rPr>
        <w:t>րենք</w:t>
      </w:r>
      <w:r w:rsidR="00A479A2" w:rsidRPr="00733E65">
        <w:rPr>
          <w:rFonts w:ascii="GHEA Grapalat" w:hAnsi="GHEA Grapalat"/>
          <w:sz w:val="24"/>
          <w:szCs w:val="24"/>
          <w:lang w:val="hy-AM"/>
        </w:rPr>
        <w:t>ում սահմանված բնապահպանական միջոցառումները և ժամանակացույցը</w:t>
      </w:r>
      <w:r w:rsidRPr="00733E65">
        <w:rPr>
          <w:rFonts w:ascii="GHEA Grapalat" w:hAnsi="GHEA Grapalat"/>
          <w:sz w:val="24"/>
          <w:szCs w:val="24"/>
          <w:lang w:val="hy-AM"/>
        </w:rPr>
        <w:t>:</w:t>
      </w:r>
    </w:p>
    <w:p w:rsidR="00A479A2" w:rsidRPr="00733E65" w:rsidRDefault="008E584D" w:rsidP="00FF4ECA">
      <w:pPr>
        <w:autoSpaceDE w:val="0"/>
        <w:autoSpaceDN w:val="0"/>
        <w:adjustRightInd w:val="0"/>
        <w:spacing w:after="0" w:line="360" w:lineRule="auto"/>
        <w:ind w:firstLine="720"/>
        <w:rPr>
          <w:rFonts w:ascii="GHEA Grapalat" w:hAnsi="GHEA Grapalat"/>
          <w:sz w:val="24"/>
          <w:szCs w:val="24"/>
          <w:lang w:val="hy-AM"/>
        </w:rPr>
      </w:pPr>
      <w:r w:rsidRPr="00733E65">
        <w:rPr>
          <w:rFonts w:ascii="GHEA Grapalat" w:hAnsi="GHEA Grapalat"/>
          <w:b/>
          <w:sz w:val="24"/>
          <w:szCs w:val="24"/>
          <w:lang w:val="hy-AM"/>
        </w:rPr>
        <w:t>63</w:t>
      </w:r>
      <w:r w:rsidR="00F61EF0" w:rsidRPr="00733E65">
        <w:rPr>
          <w:rFonts w:ascii="GHEA Grapalat" w:hAnsi="GHEA Grapalat"/>
          <w:b/>
          <w:sz w:val="24"/>
          <w:szCs w:val="24"/>
          <w:lang w:val="hy-AM"/>
        </w:rPr>
        <w:t>.</w:t>
      </w:r>
      <w:r w:rsidR="00946FA2"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Սևանի ՋԿՏ-ում </w:t>
      </w:r>
      <w:r w:rsidR="008232C9" w:rsidRPr="00733E65">
        <w:rPr>
          <w:rFonts w:ascii="GHEA Grapalat" w:eastAsia="Arial" w:hAnsi="GHEA Grapalat" w:cs="Sylfaen"/>
          <w:sz w:val="24"/>
          <w:szCs w:val="24"/>
          <w:lang w:val="hy-AM" w:eastAsia="fr-FR"/>
        </w:rPr>
        <w:t>պոտենցիալ</w:t>
      </w:r>
      <w:r w:rsidR="00A479A2" w:rsidRPr="00733E65">
        <w:rPr>
          <w:rFonts w:ascii="GHEA Grapalat" w:hAnsi="GHEA Grapalat"/>
          <w:sz w:val="24"/>
          <w:szCs w:val="24"/>
          <w:lang w:val="hy-AM"/>
        </w:rPr>
        <w:t xml:space="preserve"> ռիսկային մակերևութային և ստորերկրյա ջրային մարմինների համար սահմանված բնապահպանական նպատակները բերված են </w:t>
      </w:r>
      <w:r w:rsidR="00946FA2" w:rsidRPr="00733E65">
        <w:rPr>
          <w:rFonts w:ascii="GHEA Grapalat" w:hAnsi="GHEA Grapalat"/>
          <w:sz w:val="24"/>
          <w:szCs w:val="24"/>
          <w:lang w:val="hy-AM"/>
        </w:rPr>
        <w:t>N5</w:t>
      </w:r>
      <w:r w:rsidR="009D30D3" w:rsidRPr="00733E65">
        <w:rPr>
          <w:rFonts w:ascii="GHEA Grapalat" w:hAnsi="GHEA Grapalat"/>
          <w:sz w:val="24"/>
          <w:szCs w:val="24"/>
          <w:lang w:val="hy-AM"/>
        </w:rPr>
        <w:t>6</w:t>
      </w:r>
      <w:r w:rsidR="00946FA2" w:rsidRPr="00733E65">
        <w:rPr>
          <w:rFonts w:ascii="GHEA Grapalat" w:hAnsi="GHEA Grapalat"/>
          <w:sz w:val="24"/>
          <w:szCs w:val="24"/>
          <w:lang w:val="hy-AM"/>
        </w:rPr>
        <w:t xml:space="preserve"> ա</w:t>
      </w:r>
      <w:r w:rsidR="00A479A2" w:rsidRPr="00733E65">
        <w:rPr>
          <w:rFonts w:ascii="GHEA Grapalat" w:hAnsi="GHEA Grapalat"/>
          <w:sz w:val="24"/>
          <w:szCs w:val="24"/>
          <w:lang w:val="hy-AM"/>
        </w:rPr>
        <w:t>ղյուսակում։</w:t>
      </w:r>
      <w:r w:rsidR="00A479A2" w:rsidRPr="00733E65">
        <w:rPr>
          <w:rFonts w:ascii="GHEA Grapalat" w:hAnsi="GHEA Grapalat"/>
          <w:sz w:val="24"/>
          <w:szCs w:val="24"/>
          <w:lang w:val="hy-AM"/>
        </w:rPr>
        <w:br w:type="page"/>
      </w:r>
    </w:p>
    <w:p w:rsidR="00A479A2" w:rsidRPr="00733E65" w:rsidRDefault="00A479A2" w:rsidP="00306AC1">
      <w:pPr>
        <w:pStyle w:val="Caption"/>
        <w:spacing w:after="0" w:line="360" w:lineRule="auto"/>
        <w:jc w:val="center"/>
        <w:rPr>
          <w:rFonts w:ascii="GHEA Grapalat" w:hAnsi="GHEA Grapalat"/>
          <w:color w:val="auto"/>
          <w:sz w:val="24"/>
          <w:szCs w:val="24"/>
          <w:lang w:val="hy-AM"/>
        </w:rPr>
      </w:pPr>
      <w:bookmarkStart w:id="208" w:name="_Toc41253367"/>
      <w:bookmarkStart w:id="209" w:name="_Toc41652269"/>
      <w:bookmarkStart w:id="210" w:name="_Toc53652418"/>
      <w:r w:rsidRPr="00733E65">
        <w:rPr>
          <w:rFonts w:ascii="GHEA Grapalat" w:hAnsi="GHEA Grapalat" w:cs="Sylfaen"/>
          <w:color w:val="auto"/>
          <w:sz w:val="24"/>
          <w:szCs w:val="24"/>
          <w:lang w:val="hy-AM"/>
        </w:rPr>
        <w:t>Աղյուսակ</w:t>
      </w:r>
      <w:r w:rsidR="00946FA2" w:rsidRPr="00733E65">
        <w:rPr>
          <w:rFonts w:ascii="GHEA Grapalat" w:hAnsi="GHEA Grapalat" w:cs="Sylfaen"/>
          <w:color w:val="auto"/>
          <w:sz w:val="24"/>
          <w:szCs w:val="24"/>
          <w:lang w:val="hy-AM"/>
        </w:rPr>
        <w:t xml:space="preserve"> </w:t>
      </w:r>
      <w:r w:rsidR="00946FA2" w:rsidRPr="00733E65">
        <w:rPr>
          <w:rFonts w:ascii="GHEA Grapalat" w:hAnsi="GHEA Grapalat"/>
          <w:color w:val="auto"/>
          <w:sz w:val="24"/>
          <w:szCs w:val="24"/>
          <w:lang w:val="hy-AM"/>
        </w:rPr>
        <w:t>5</w:t>
      </w:r>
      <w:r w:rsidR="009D30D3" w:rsidRPr="00733E65">
        <w:rPr>
          <w:rFonts w:ascii="GHEA Grapalat" w:hAnsi="GHEA Grapalat"/>
          <w:color w:val="auto"/>
          <w:sz w:val="24"/>
          <w:szCs w:val="24"/>
          <w:lang w:val="hy-AM"/>
        </w:rPr>
        <w:t>6</w:t>
      </w:r>
      <w:r w:rsidRPr="00733E65">
        <w:rPr>
          <w:rFonts w:ascii="GHEA Grapalat" w:hAnsi="GHEA Grapalat"/>
          <w:color w:val="auto"/>
          <w:sz w:val="24"/>
          <w:szCs w:val="24"/>
          <w:lang w:val="hy-AM"/>
        </w:rPr>
        <w:t xml:space="preserve">. </w:t>
      </w:r>
      <w:r w:rsidR="00FE13AB" w:rsidRPr="00733E65">
        <w:rPr>
          <w:rFonts w:ascii="GHEA Grapalat" w:hAnsi="GHEA Grapalat"/>
          <w:color w:val="auto"/>
          <w:sz w:val="24"/>
          <w:szCs w:val="24"/>
          <w:lang w:val="hy-AM"/>
        </w:rPr>
        <w:t xml:space="preserve">Հնարավոր/պոտենցիալ </w:t>
      </w:r>
      <w:r w:rsidRPr="00733E65">
        <w:rPr>
          <w:rFonts w:ascii="GHEA Grapalat" w:hAnsi="GHEA Grapalat"/>
          <w:color w:val="auto"/>
          <w:sz w:val="24"/>
          <w:szCs w:val="24"/>
          <w:lang w:val="hy-AM"/>
        </w:rPr>
        <w:t>ռիսկային մակերևութային և ստորերկրյա ջրային մարմինների համար սահմանված բնապահպանական նպատակները։</w:t>
      </w:r>
      <w:bookmarkEnd w:id="208"/>
      <w:bookmarkEnd w:id="209"/>
      <w:bookmarkEnd w:id="210"/>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2839"/>
        <w:gridCol w:w="3824"/>
        <w:gridCol w:w="2676"/>
        <w:gridCol w:w="2958"/>
        <w:gridCol w:w="2134"/>
      </w:tblGrid>
      <w:tr w:rsidR="00A479A2" w:rsidRPr="00733E65" w:rsidTr="008B53A7">
        <w:trPr>
          <w:trHeight w:val="692"/>
        </w:trPr>
        <w:tc>
          <w:tcPr>
            <w:tcW w:w="617" w:type="dxa"/>
            <w:shd w:val="clear" w:color="auto" w:fill="C6D9F1"/>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N/N</w:t>
            </w:r>
          </w:p>
        </w:tc>
        <w:tc>
          <w:tcPr>
            <w:tcW w:w="2278" w:type="dxa"/>
            <w:shd w:val="clear" w:color="auto" w:fill="C6D9F1"/>
            <w:vAlign w:val="center"/>
          </w:tcPr>
          <w:p w:rsidR="00A479A2" w:rsidRPr="00733E65" w:rsidRDefault="00FE13AB"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eastAsia="Times New Roman" w:hAnsi="GHEA Grapalat" w:cs="Calibri"/>
                <w:sz w:val="24"/>
                <w:szCs w:val="24"/>
              </w:rPr>
              <w:t>Հնարավոր</w:t>
            </w:r>
            <w:r w:rsidRPr="00733E65">
              <w:rPr>
                <w:rFonts w:ascii="GHEA Grapalat" w:eastAsia="Times New Roman" w:hAnsi="GHEA Grapalat" w:cs="Calibri"/>
                <w:sz w:val="24"/>
                <w:szCs w:val="24"/>
                <w:lang w:val="hy-AM"/>
              </w:rPr>
              <w:t>/պոտենցիալ</w:t>
            </w:r>
            <w:r w:rsidR="008232C9" w:rsidRPr="00733E65">
              <w:rPr>
                <w:rFonts w:ascii="GHEA Grapalat" w:hAnsi="GHEA Grapalat"/>
                <w:lang w:val="sk-SK"/>
              </w:rPr>
              <w:t xml:space="preserve"> </w:t>
            </w:r>
            <w:r w:rsidR="00A479A2" w:rsidRPr="00733E65">
              <w:rPr>
                <w:rFonts w:ascii="GHEA Grapalat" w:hAnsi="GHEA Grapalat"/>
                <w:sz w:val="24"/>
                <w:szCs w:val="24"/>
                <w:lang w:val="hy-AM"/>
              </w:rPr>
              <w:t>ռիսկային ջրային մարմին</w:t>
            </w:r>
          </w:p>
        </w:tc>
        <w:tc>
          <w:tcPr>
            <w:tcW w:w="4143" w:type="dxa"/>
            <w:shd w:val="clear" w:color="auto" w:fill="C6D9F1"/>
          </w:tcPr>
          <w:p w:rsidR="00A479A2" w:rsidRPr="00733E65" w:rsidRDefault="00FE13AB"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eastAsia="Times New Roman" w:hAnsi="GHEA Grapalat" w:cs="Calibri"/>
                <w:sz w:val="24"/>
                <w:szCs w:val="24"/>
                <w:lang w:val="hy-AM"/>
              </w:rPr>
              <w:t>Հնարավոր/պոտենցիալ</w:t>
            </w:r>
            <w:r w:rsidR="00A479A2" w:rsidRPr="00733E65">
              <w:rPr>
                <w:rFonts w:ascii="GHEA Grapalat" w:hAnsi="GHEA Grapalat"/>
                <w:sz w:val="24"/>
                <w:szCs w:val="24"/>
                <w:lang w:val="hy-AM"/>
              </w:rPr>
              <w:t xml:space="preserve"> ռիսկային ջրային մարմին լինելու պատչառները*</w:t>
            </w:r>
          </w:p>
        </w:tc>
        <w:tc>
          <w:tcPr>
            <w:tcW w:w="2757" w:type="dxa"/>
            <w:shd w:val="clear" w:color="auto" w:fill="C6D9F1"/>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Ջրի կարգավիճակը</w:t>
            </w:r>
            <w:r w:rsidRPr="00733E65">
              <w:rPr>
                <w:rFonts w:ascii="GHEA Grapalat" w:hAnsi="GHEA Grapalat"/>
                <w:sz w:val="24"/>
                <w:szCs w:val="24"/>
              </w:rPr>
              <w:t xml:space="preserve"> </w:t>
            </w:r>
          </w:p>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2018</w:t>
            </w:r>
            <w:r w:rsidRPr="00733E65">
              <w:rPr>
                <w:rFonts w:ascii="GHEA Grapalat" w:hAnsi="GHEA Grapalat"/>
                <w:sz w:val="24"/>
                <w:szCs w:val="24"/>
                <w:lang w:val="hy-AM"/>
              </w:rPr>
              <w:t>թ-ին</w:t>
            </w:r>
          </w:p>
        </w:tc>
        <w:tc>
          <w:tcPr>
            <w:tcW w:w="3035" w:type="dxa"/>
            <w:shd w:val="clear" w:color="auto" w:fill="C6D9F1"/>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Բնապահպանակն նպատակը</w:t>
            </w:r>
          </w:p>
        </w:tc>
        <w:tc>
          <w:tcPr>
            <w:tcW w:w="2218" w:type="dxa"/>
            <w:shd w:val="clear" w:color="auto" w:fill="C6D9F1"/>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Ժամկետները</w:t>
            </w:r>
          </w:p>
        </w:tc>
      </w:tr>
      <w:tr w:rsidR="00A479A2" w:rsidRPr="00733E65" w:rsidTr="008B53A7">
        <w:trPr>
          <w:trHeight w:val="170"/>
        </w:trPr>
        <w:tc>
          <w:tcPr>
            <w:tcW w:w="617" w:type="dxa"/>
            <w:vAlign w:val="center"/>
          </w:tcPr>
          <w:p w:rsidR="00A479A2" w:rsidRPr="00733E65" w:rsidRDefault="00A479A2" w:rsidP="008B53A7">
            <w:pPr>
              <w:autoSpaceDE w:val="0"/>
              <w:autoSpaceDN w:val="0"/>
              <w:adjustRightInd w:val="0"/>
              <w:spacing w:after="0" w:line="360" w:lineRule="auto"/>
              <w:rPr>
                <w:rFonts w:ascii="GHEA Grapalat" w:hAnsi="GHEA Grapalat"/>
                <w:b/>
                <w:sz w:val="24"/>
                <w:szCs w:val="24"/>
              </w:rPr>
            </w:pPr>
          </w:p>
        </w:tc>
        <w:tc>
          <w:tcPr>
            <w:tcW w:w="14431" w:type="dxa"/>
            <w:gridSpan w:val="5"/>
            <w:vAlign w:val="center"/>
          </w:tcPr>
          <w:p w:rsidR="00A479A2" w:rsidRPr="00733E65" w:rsidRDefault="00A479A2" w:rsidP="008B53A7">
            <w:pPr>
              <w:autoSpaceDE w:val="0"/>
              <w:autoSpaceDN w:val="0"/>
              <w:adjustRightInd w:val="0"/>
              <w:spacing w:after="0" w:line="360" w:lineRule="auto"/>
              <w:jc w:val="center"/>
              <w:rPr>
                <w:rFonts w:ascii="GHEA Grapalat" w:hAnsi="GHEA Grapalat"/>
                <w:b/>
                <w:i/>
                <w:sz w:val="24"/>
                <w:szCs w:val="24"/>
                <w:lang w:val="hy-AM"/>
              </w:rPr>
            </w:pPr>
            <w:r w:rsidRPr="00733E65">
              <w:rPr>
                <w:rFonts w:ascii="GHEA Grapalat" w:hAnsi="GHEA Grapalat"/>
                <w:b/>
                <w:i/>
                <w:sz w:val="24"/>
                <w:szCs w:val="24"/>
                <w:lang w:val="hy-AM"/>
              </w:rPr>
              <w:t>Մակերևութային ջրային մարմիններ</w:t>
            </w:r>
          </w:p>
        </w:tc>
      </w:tr>
      <w:tr w:rsidR="00A479A2" w:rsidRPr="00733E65" w:rsidTr="008B53A7">
        <w:trPr>
          <w:trHeight w:val="170"/>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w:t>
            </w:r>
          </w:p>
        </w:tc>
        <w:tc>
          <w:tcPr>
            <w:tcW w:w="2278" w:type="dxa"/>
            <w:vAlign w:val="center"/>
          </w:tcPr>
          <w:p w:rsidR="00A479A2" w:rsidRPr="00733E65" w:rsidRDefault="00A479A2" w:rsidP="008B53A7">
            <w:pPr>
              <w:spacing w:after="0" w:line="360" w:lineRule="auto"/>
              <w:jc w:val="center"/>
              <w:rPr>
                <w:rFonts w:ascii="GHEA Grapalat" w:hAnsi="GHEA Grapalat"/>
                <w:b/>
                <w:bCs/>
                <w:sz w:val="24"/>
                <w:szCs w:val="24"/>
                <w:lang w:val="hy-AM"/>
              </w:rPr>
            </w:pPr>
            <w:r w:rsidRPr="00733E65">
              <w:rPr>
                <w:rFonts w:ascii="GHEA Grapalat" w:hAnsi="GHEA Grapalat"/>
                <w:b/>
                <w:bCs/>
                <w:sz w:val="24"/>
                <w:szCs w:val="24"/>
                <w:lang w:val="hy-AM"/>
              </w:rPr>
              <w:t>ՋՄ</w:t>
            </w:r>
            <w:r w:rsidRPr="00733E65">
              <w:rPr>
                <w:rFonts w:ascii="GHEA Grapalat" w:hAnsi="GHEA Grapalat"/>
                <w:b/>
                <w:bCs/>
                <w:sz w:val="24"/>
                <w:szCs w:val="24"/>
              </w:rPr>
              <w:t xml:space="preserve"> 4-003: </w:t>
            </w:r>
            <w:r w:rsidRPr="00733E65">
              <w:rPr>
                <w:rFonts w:ascii="GHEA Grapalat" w:hAnsi="GHEA Grapalat"/>
                <w:b/>
                <w:bCs/>
                <w:sz w:val="24"/>
                <w:szCs w:val="24"/>
                <w:lang w:val="hy-AM"/>
              </w:rPr>
              <w:t>Ձկնագետը՝ աջ վտակի միախառնումից մինչև գետաբերան</w:t>
            </w:r>
            <w:r w:rsidRPr="00733E65">
              <w:rPr>
                <w:rFonts w:ascii="GHEA Grapalat" w:hAnsi="GHEA Grapalat"/>
                <w:b/>
                <w:bCs/>
                <w:sz w:val="24"/>
                <w:szCs w:val="24"/>
              </w:rPr>
              <w:t>, 11441.9</w:t>
            </w:r>
            <w:r w:rsidRPr="00733E65">
              <w:rPr>
                <w:rFonts w:ascii="GHEA Grapalat" w:hAnsi="GHEA Grapalat"/>
                <w:b/>
                <w:bCs/>
                <w:sz w:val="24"/>
                <w:szCs w:val="24"/>
                <w:lang w:val="hy-AM"/>
              </w:rPr>
              <w:t>մ</w:t>
            </w:r>
          </w:p>
        </w:tc>
        <w:tc>
          <w:tcPr>
            <w:tcW w:w="4143" w:type="dxa"/>
            <w:vAlign w:val="center"/>
          </w:tcPr>
          <w:p w:rsidR="00A479A2" w:rsidRPr="00733E65" w:rsidRDefault="00A479A2" w:rsidP="008B53A7">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sz w:val="24"/>
                <w:szCs w:val="24"/>
                <w:lang w:val="hy-AM"/>
              </w:rPr>
              <w:t>ՋՄ ջրի կարգավիճակը բնորոշվել է որպես “միջին” կենսաբանական, սակայն էկոլոգիական կարգավիճակն ըստ հիդրոքիմիայի և հիդրոլոգիայի գնահատվել է որպես “լավ” ըստ 2019թ-ին իրականացված մեկանգամյա հետազոտության արդյունքների։ Ավելին, այս ՋՄ-ի համար մարդածին ճնշման աղբյուրներ չեն բացահայտվել։</w:t>
            </w: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կենսաբանական կամ “լավ”  քիմիական և հիդրոլոգիական կարգավիճակ</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 </w:t>
            </w:r>
            <w:r w:rsidRPr="00733E65">
              <w:rPr>
                <w:rFonts w:ascii="GHEA Grapalat" w:hAnsi="GHEA Grapalat"/>
                <w:sz w:val="24"/>
                <w:szCs w:val="24"/>
              </w:rPr>
              <w:t>(</w:t>
            </w:r>
            <w:r w:rsidRPr="00733E65">
              <w:rPr>
                <w:rFonts w:ascii="GHEA Grapalat" w:hAnsi="GHEA Grapalat"/>
                <w:sz w:val="24"/>
                <w:szCs w:val="24"/>
                <w:lang w:val="hy-AM"/>
              </w:rPr>
              <w:t>լրացուցիչ ուսումնասիրության անհրաժեշտություն)</w:t>
            </w:r>
          </w:p>
        </w:tc>
        <w:tc>
          <w:tcPr>
            <w:tcW w:w="3035"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Բացահայտել ճնշման աղբյուրը և բարելավել ՋՄ ջրի քիմիական կարգավիճակը։</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restart"/>
            <w:vAlign w:val="center"/>
          </w:tcPr>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Ունենալ ԵՄ ՋՇԴ</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համահունչ մոնիթորինգի և գնահատման</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համակարգ մինչև 2027թ և</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ու պահպանել «լավ կարգավիճակ» մինչև</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2033թ.</w:t>
            </w:r>
          </w:p>
        </w:tc>
      </w:tr>
      <w:tr w:rsidR="00A479A2" w:rsidRPr="00733E65" w:rsidTr="008B53A7">
        <w:trPr>
          <w:trHeight w:val="693"/>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2</w:t>
            </w:r>
          </w:p>
        </w:tc>
        <w:tc>
          <w:tcPr>
            <w:tcW w:w="2278" w:type="dxa"/>
            <w:vAlign w:val="center"/>
          </w:tcPr>
          <w:p w:rsidR="00A479A2" w:rsidRPr="00733E65" w:rsidRDefault="00A479A2" w:rsidP="008B53A7">
            <w:pPr>
              <w:spacing w:after="0" w:line="360" w:lineRule="auto"/>
              <w:jc w:val="center"/>
              <w:rPr>
                <w:rFonts w:ascii="GHEA Grapalat" w:hAnsi="GHEA Grapalat"/>
                <w:b/>
                <w:bCs/>
                <w:sz w:val="24"/>
                <w:szCs w:val="24"/>
                <w:lang w:val="hy-AM"/>
              </w:rPr>
            </w:pPr>
            <w:r w:rsidRPr="00733E65">
              <w:rPr>
                <w:rFonts w:ascii="GHEA Grapalat" w:hAnsi="GHEA Grapalat"/>
                <w:b/>
                <w:bCs/>
                <w:sz w:val="24"/>
                <w:szCs w:val="24"/>
                <w:lang w:val="hy-AM"/>
              </w:rPr>
              <w:t>ՋՄ</w:t>
            </w:r>
            <w:r w:rsidRPr="00733E65">
              <w:rPr>
                <w:rFonts w:ascii="GHEA Grapalat" w:hAnsi="GHEA Grapalat"/>
                <w:b/>
                <w:bCs/>
                <w:sz w:val="24"/>
                <w:szCs w:val="24"/>
              </w:rPr>
              <w:t xml:space="preserve"> 4-010: </w:t>
            </w:r>
            <w:r w:rsidRPr="00733E65">
              <w:rPr>
                <w:rFonts w:ascii="GHEA Grapalat" w:hAnsi="GHEA Grapalat"/>
                <w:b/>
                <w:bCs/>
                <w:sz w:val="24"/>
                <w:szCs w:val="24"/>
                <w:lang w:val="hy-AM"/>
              </w:rPr>
              <w:t>Արտանիշ գետը՝ Արտանիշ գյուղից մինչև գետաբերան</w:t>
            </w:r>
            <w:r w:rsidRPr="00733E65">
              <w:rPr>
                <w:rFonts w:ascii="GHEA Grapalat" w:hAnsi="GHEA Grapalat"/>
                <w:b/>
                <w:bCs/>
                <w:sz w:val="24"/>
                <w:szCs w:val="24"/>
              </w:rPr>
              <w:t>, 2108.8</w:t>
            </w:r>
            <w:r w:rsidRPr="00733E65">
              <w:rPr>
                <w:rFonts w:ascii="GHEA Grapalat" w:hAnsi="GHEA Grapalat"/>
                <w:b/>
                <w:bCs/>
                <w:sz w:val="24"/>
                <w:szCs w:val="24"/>
                <w:lang w:val="hy-AM"/>
              </w:rPr>
              <w:t>մ</w:t>
            </w:r>
          </w:p>
        </w:tc>
        <w:tc>
          <w:tcPr>
            <w:tcW w:w="4143" w:type="dxa"/>
            <w:vAlign w:val="center"/>
          </w:tcPr>
          <w:p w:rsidR="00A479A2" w:rsidRPr="00733E65" w:rsidRDefault="00A479A2" w:rsidP="00500214">
            <w:pPr>
              <w:spacing w:after="0" w:line="360" w:lineRule="auto"/>
              <w:rPr>
                <w:rFonts w:ascii="GHEA Grapalat" w:hAnsi="GHEA Grapalat"/>
                <w:sz w:val="24"/>
                <w:szCs w:val="24"/>
                <w:lang w:val="hy-AM"/>
              </w:rPr>
            </w:pPr>
            <w:r w:rsidRPr="00733E65">
              <w:rPr>
                <w:rFonts w:ascii="GHEA Grapalat" w:hAnsi="GHEA Grapalat"/>
                <w:sz w:val="24"/>
                <w:szCs w:val="24"/>
                <w:lang w:val="hy-AM"/>
              </w:rPr>
              <w:t>ՋՄ ջրի կարգավիճակը գնահատվել է որպես “բարձր” կենսաբանական կամ “վատ” քիմիական ըստ 2019թ-ին իրականացված մեկանգամյա հետազոտության արդյունքների։ Սակայնմ համաձայն փորձագիտական գնահատականների և հիդրոլոգիական տվյալների,</w:t>
            </w:r>
            <w:r w:rsidR="00F1291C" w:rsidRPr="00733E65">
              <w:rPr>
                <w:rFonts w:ascii="GHEA Grapalat" w:hAnsi="GHEA Grapalat" w:cs="Sylfaen"/>
                <w:sz w:val="24"/>
                <w:szCs w:val="24"/>
                <w:lang w:val="hy-AM"/>
              </w:rPr>
              <w:t xml:space="preserve"> էկոլոգիական</w:t>
            </w:r>
            <w:r w:rsidR="00F1291C" w:rsidRPr="00733E65">
              <w:rPr>
                <w:rFonts w:ascii="GHEA Grapalat" w:hAnsi="GHEA Grapalat"/>
                <w:sz w:val="24"/>
                <w:szCs w:val="24"/>
                <w:lang w:val="hy-AM"/>
              </w:rPr>
              <w:t xml:space="preserve"> </w:t>
            </w:r>
            <w:r w:rsidRPr="00733E65">
              <w:rPr>
                <w:rFonts w:ascii="GHEA Grapalat" w:hAnsi="GHEA Grapalat"/>
                <w:sz w:val="24"/>
                <w:szCs w:val="24"/>
                <w:lang w:val="hy-AM"/>
              </w:rPr>
              <w:t>թողքը չի պահպանվել  2007-2017</w:t>
            </w:r>
            <w:r w:rsidR="007B6DFD" w:rsidRPr="00733E65">
              <w:rPr>
                <w:rFonts w:ascii="GHEA Grapalat" w:hAnsi="GHEA Grapalat"/>
                <w:sz w:val="24"/>
                <w:szCs w:val="24"/>
                <w:lang w:val="hy-AM"/>
              </w:rPr>
              <w:t>թվականների</w:t>
            </w:r>
            <w:r w:rsidRPr="00733E65">
              <w:rPr>
                <w:rFonts w:ascii="GHEA Grapalat" w:hAnsi="GHEA Grapalat"/>
                <w:sz w:val="24"/>
                <w:szCs w:val="24"/>
                <w:lang w:val="hy-AM"/>
              </w:rPr>
              <w:t xml:space="preserve"> ոռոգման և տնտեսական նպատակներով ջրառի պատճառով։</w:t>
            </w:r>
          </w:p>
        </w:tc>
        <w:tc>
          <w:tcPr>
            <w:tcW w:w="2757" w:type="dxa"/>
            <w:vAlign w:val="center"/>
          </w:tcPr>
          <w:p w:rsidR="00A479A2" w:rsidRPr="00733E65" w:rsidRDefault="00A479A2" w:rsidP="00500214">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“Վատ” հիդրոլոգիական  կամ “բարձր” կենսաբանական կամ “անբավարար” քիմիական կարգավիճակ (լրացուցիչ ուսումնասիրության անհրաժեշտություն)</w:t>
            </w:r>
          </w:p>
        </w:tc>
        <w:tc>
          <w:tcPr>
            <w:tcW w:w="3035"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Բացահայտել ճնշման աղբյուրը և բարելավել ՋՄ ջրի հիդրոմորֆոլոգիական և քիմիական կարգավիճակը։</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p>
        </w:tc>
      </w:tr>
      <w:tr w:rsidR="00A479A2" w:rsidRPr="00733E65" w:rsidTr="008B53A7">
        <w:trPr>
          <w:trHeight w:val="170"/>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3</w:t>
            </w:r>
          </w:p>
        </w:tc>
        <w:tc>
          <w:tcPr>
            <w:tcW w:w="2278" w:type="dxa"/>
            <w:vAlign w:val="center"/>
          </w:tcPr>
          <w:p w:rsidR="00A479A2" w:rsidRPr="00733E65" w:rsidRDefault="00A479A2" w:rsidP="008B53A7">
            <w:pPr>
              <w:spacing w:after="0" w:line="360" w:lineRule="auto"/>
              <w:jc w:val="center"/>
              <w:rPr>
                <w:rFonts w:ascii="GHEA Grapalat" w:hAnsi="GHEA Grapalat"/>
                <w:b/>
                <w:bCs/>
                <w:sz w:val="24"/>
                <w:szCs w:val="24"/>
                <w:lang w:val="hy-AM"/>
              </w:rPr>
            </w:pPr>
            <w:r w:rsidRPr="00733E65">
              <w:rPr>
                <w:rFonts w:ascii="GHEA Grapalat" w:hAnsi="GHEA Grapalat"/>
                <w:b/>
                <w:bCs/>
                <w:sz w:val="24"/>
                <w:szCs w:val="24"/>
                <w:lang w:val="hy-AM"/>
              </w:rPr>
              <w:t xml:space="preserve">ՋՄ </w:t>
            </w:r>
            <w:r w:rsidRPr="00733E65">
              <w:rPr>
                <w:rFonts w:ascii="GHEA Grapalat" w:hAnsi="GHEA Grapalat"/>
                <w:b/>
                <w:bCs/>
                <w:sz w:val="24"/>
                <w:szCs w:val="24"/>
              </w:rPr>
              <w:t xml:space="preserve">4-047: </w:t>
            </w:r>
            <w:r w:rsidRPr="00733E65">
              <w:rPr>
                <w:rFonts w:ascii="GHEA Grapalat" w:hAnsi="GHEA Grapalat"/>
                <w:b/>
                <w:bCs/>
                <w:sz w:val="24"/>
                <w:szCs w:val="24"/>
                <w:lang w:val="hy-AM"/>
              </w:rPr>
              <w:t>Կարճաղբյուր գետը՝ Մաքենիս գյուղից մինչև գետաբերան</w:t>
            </w:r>
            <w:r w:rsidRPr="00733E65">
              <w:rPr>
                <w:rFonts w:ascii="GHEA Grapalat" w:hAnsi="GHEA Grapalat"/>
                <w:b/>
                <w:bCs/>
                <w:sz w:val="24"/>
                <w:szCs w:val="24"/>
              </w:rPr>
              <w:t>, 7597.4</w:t>
            </w:r>
            <w:r w:rsidRPr="00733E65">
              <w:rPr>
                <w:rFonts w:ascii="GHEA Grapalat" w:hAnsi="GHEA Grapalat"/>
                <w:b/>
                <w:bCs/>
                <w:sz w:val="24"/>
                <w:szCs w:val="24"/>
                <w:lang w:val="hy-AM"/>
              </w:rPr>
              <w:t>մ</w:t>
            </w:r>
          </w:p>
        </w:tc>
        <w:tc>
          <w:tcPr>
            <w:tcW w:w="4143"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ՋՄ ջրի կարգավիճակը բնորոշվել է որպես “միջին” կենսաբանական, սակայն էկոլոգիական կարգավիճակն ըստ հիդրոքիմիայի և հիդրոլոգիայի գնահատվել է որպես  “լավ” ըստ 2019թ-ին իրականացված մեկանգամյա հետազոտության արդյունքների։ Ավելին, այս ՋՄ-ի համար մարդածին ճնշման աղբյուրներ չեն բացահայտվել։</w:t>
            </w: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կենսաբանական կամ “լավ” քիմիական և հիդրոլոգիական կարգավիճակ .(լրացուցիչ ուսումնասիրության անհրաժեշտություն)</w:t>
            </w:r>
          </w:p>
        </w:tc>
        <w:tc>
          <w:tcPr>
            <w:tcW w:w="3035"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Բացահայտել ճնշման աղբյուրը և բարելավել ՋՄ ջրի կենսաբանական կարգավիճակը։</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p>
        </w:tc>
      </w:tr>
      <w:tr w:rsidR="00A479A2" w:rsidRPr="00733E65" w:rsidTr="008B53A7">
        <w:trPr>
          <w:trHeight w:val="170"/>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4</w:t>
            </w:r>
          </w:p>
        </w:tc>
        <w:tc>
          <w:tcPr>
            <w:tcW w:w="2278" w:type="dxa"/>
            <w:vAlign w:val="center"/>
          </w:tcPr>
          <w:p w:rsidR="00A479A2" w:rsidRPr="00733E65" w:rsidRDefault="00A479A2" w:rsidP="008B53A7">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ՋՄ</w:t>
            </w:r>
            <w:r w:rsidRPr="00733E65">
              <w:rPr>
                <w:rFonts w:ascii="GHEA Grapalat" w:hAnsi="GHEA Grapalat"/>
                <w:b/>
                <w:sz w:val="24"/>
                <w:szCs w:val="24"/>
              </w:rPr>
              <w:t xml:space="preserve"> 4-063: </w:t>
            </w:r>
            <w:r w:rsidRPr="00733E65">
              <w:rPr>
                <w:rFonts w:ascii="GHEA Grapalat" w:hAnsi="GHEA Grapalat"/>
                <w:b/>
                <w:sz w:val="24"/>
                <w:szCs w:val="24"/>
                <w:lang w:val="hy-AM"/>
              </w:rPr>
              <w:t>Արգիճի գետը` Փոքր Արգիճի վտակի հետ միացման կետից մինչև Մադինա գյուղի ֆերմաները</w:t>
            </w:r>
            <w:r w:rsidRPr="00733E65">
              <w:rPr>
                <w:rFonts w:ascii="GHEA Grapalat" w:hAnsi="GHEA Grapalat"/>
                <w:b/>
                <w:sz w:val="24"/>
                <w:szCs w:val="24"/>
              </w:rPr>
              <w:t>, 7801</w:t>
            </w:r>
            <w:r w:rsidRPr="00733E65">
              <w:rPr>
                <w:rFonts w:ascii="MS Mincho" w:eastAsia="MS Mincho" w:hAnsi="MS Mincho" w:cs="MS Mincho" w:hint="eastAsia"/>
                <w:b/>
                <w:sz w:val="24"/>
                <w:szCs w:val="24"/>
                <w:lang w:val="hy-AM"/>
              </w:rPr>
              <w:t>․</w:t>
            </w:r>
            <w:r w:rsidRPr="00733E65">
              <w:rPr>
                <w:rFonts w:ascii="GHEA Grapalat" w:hAnsi="GHEA Grapalat"/>
                <w:b/>
                <w:sz w:val="24"/>
                <w:szCs w:val="24"/>
              </w:rPr>
              <w:t>2</w:t>
            </w:r>
            <w:r w:rsidRPr="00733E65">
              <w:rPr>
                <w:rFonts w:ascii="GHEA Grapalat" w:hAnsi="GHEA Grapalat"/>
                <w:b/>
                <w:sz w:val="24"/>
                <w:szCs w:val="24"/>
                <w:lang w:val="hy-AM"/>
              </w:rPr>
              <w:t>մ</w:t>
            </w:r>
          </w:p>
        </w:tc>
        <w:tc>
          <w:tcPr>
            <w:tcW w:w="4143"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ՋՄ ջրի կարգավիճակը բնորոշվել է որպես միջին քիմիական և կենսաբանական ըստ 2019թ-ին իրականացված մեկանգամյա հետազոտության արդյունքների։ Այնուամենայնիվ, 2015-2018թթ ջրաքիմիական մոնիթորինգի տվյալների ջրի կարգավիճակը գնահատվել է որպես լավ։ Ավելին, այս ՋՄ-ի համար մարդածին ճնշման աղբյուրներ չեն բացահայտվել։</w:t>
            </w: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“Միջին” կամ “լավ” կենսաբանական և քիմիական կարգավիճակ։</w:t>
            </w:r>
          </w:p>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(լրացուցիչ ուսումնասիրության անհրաժեշտություն)</w:t>
            </w:r>
          </w:p>
        </w:tc>
        <w:tc>
          <w:tcPr>
            <w:tcW w:w="3035"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Բացահայտել ճնշման աղբյուրը և բարելավել ՋՄ ջրի կենսաբանական և քիմիական կարգավիճակը։</w:t>
            </w:r>
          </w:p>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p>
        </w:tc>
      </w:tr>
      <w:tr w:rsidR="00A479A2" w:rsidRPr="00733E65" w:rsidTr="008B53A7">
        <w:trPr>
          <w:trHeight w:val="170"/>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5</w:t>
            </w:r>
          </w:p>
        </w:tc>
        <w:tc>
          <w:tcPr>
            <w:tcW w:w="2278" w:type="dxa"/>
            <w:vAlign w:val="center"/>
          </w:tcPr>
          <w:p w:rsidR="00A479A2" w:rsidRPr="00733E65" w:rsidRDefault="00A479A2" w:rsidP="008B53A7">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ՋՄ</w:t>
            </w:r>
            <w:r w:rsidRPr="00733E65">
              <w:rPr>
                <w:rFonts w:ascii="GHEA Grapalat" w:hAnsi="GHEA Grapalat"/>
                <w:b/>
                <w:sz w:val="24"/>
                <w:szCs w:val="24"/>
              </w:rPr>
              <w:t xml:space="preserve"> 4-065: </w:t>
            </w:r>
            <w:r w:rsidRPr="00733E65">
              <w:rPr>
                <w:rFonts w:ascii="GHEA Grapalat" w:hAnsi="GHEA Grapalat"/>
                <w:b/>
                <w:sz w:val="24"/>
                <w:szCs w:val="24"/>
                <w:lang w:val="hy-AM"/>
              </w:rPr>
              <w:t>Արգիճի գետի` Վերին Գետաշեն գյուղից մինչ գետաբերան</w:t>
            </w:r>
            <w:r w:rsidRPr="00733E65">
              <w:rPr>
                <w:rFonts w:ascii="GHEA Grapalat" w:hAnsi="GHEA Grapalat"/>
                <w:b/>
                <w:sz w:val="24"/>
                <w:szCs w:val="24"/>
              </w:rPr>
              <w:t>, 11435.5</w:t>
            </w:r>
            <w:r w:rsidRPr="00733E65">
              <w:rPr>
                <w:rFonts w:ascii="GHEA Grapalat" w:hAnsi="GHEA Grapalat"/>
                <w:b/>
                <w:sz w:val="24"/>
                <w:szCs w:val="24"/>
                <w:lang w:val="hy-AM"/>
              </w:rPr>
              <w:t>մ</w:t>
            </w:r>
          </w:p>
        </w:tc>
        <w:tc>
          <w:tcPr>
            <w:tcW w:w="4143"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ՋՄ ջրի կարգավիճակը բնորոշվել է որպես միջին քիմիական և կենսաբանական ըստ 2019թ-ին իրականացված մեկանգամյա հետազոտության արդյունքների։ Այնուամենայնիվ, ըստ փորձագիտական գնահատման և հիդրոլոգիական տվյալների՝ գետի </w:t>
            </w:r>
            <w:r w:rsidR="00F1291C"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թողքը չի պահպանվել 2007-2017թթ-ի հունիս-նոյեմբեր ամիսներին, որը ոռոգման և տնտեսական նպատակներով մեծ ջրառի պատճառ է եղել։</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“Լավ” կամ “վատ” էկոլոգիական կարգավիճակ</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(լրացուցիչ ուսումնասիրության անհրաժեշտություն)</w:t>
            </w:r>
          </w:p>
        </w:tc>
        <w:tc>
          <w:tcPr>
            <w:tcW w:w="3035"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Բարելավել գետի էկոլոգիական կարգավիճակը, մասնավորապես՝ </w:t>
            </w:r>
            <w:r w:rsidR="0042292B" w:rsidRPr="00733E65">
              <w:rPr>
                <w:rFonts w:ascii="GHEA Grapalat" w:hAnsi="GHEA Grapalat"/>
                <w:sz w:val="24"/>
                <w:szCs w:val="24"/>
                <w:lang w:val="hy-AM"/>
              </w:rPr>
              <w:t>կառավարել</w:t>
            </w:r>
            <w:r w:rsidRPr="00733E65">
              <w:rPr>
                <w:rFonts w:ascii="GHEA Grapalat" w:hAnsi="GHEA Grapalat"/>
                <w:sz w:val="24"/>
                <w:szCs w:val="24"/>
                <w:lang w:val="hy-AM"/>
              </w:rPr>
              <w:t xml:space="preserve"> </w:t>
            </w:r>
            <w:r w:rsidR="00F1291C" w:rsidRPr="00733E65">
              <w:rPr>
                <w:rFonts w:ascii="GHEA Grapalat" w:hAnsi="GHEA Grapalat" w:cs="Sylfaen"/>
                <w:sz w:val="24"/>
                <w:szCs w:val="24"/>
                <w:lang w:val="hy-AM"/>
              </w:rPr>
              <w:t>էկոլոգիական</w:t>
            </w:r>
            <w:r w:rsidR="00F1291C" w:rsidRPr="00733E65">
              <w:rPr>
                <w:rFonts w:ascii="GHEA Grapalat" w:hAnsi="GHEA Grapalat"/>
                <w:sz w:val="24"/>
                <w:szCs w:val="24"/>
                <w:lang w:val="hy-AM"/>
              </w:rPr>
              <w:t xml:space="preserve"> </w:t>
            </w:r>
            <w:r w:rsidRPr="00733E65">
              <w:rPr>
                <w:rFonts w:ascii="GHEA Grapalat" w:hAnsi="GHEA Grapalat"/>
                <w:sz w:val="24"/>
                <w:szCs w:val="24"/>
                <w:lang w:val="hy-AM"/>
              </w:rPr>
              <w:t>թողքն ըստ ամիսների և ոռոգման և տնտեսական նպատակներով ջրառը։</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r>
      <w:tr w:rsidR="00A479A2" w:rsidRPr="00733E65" w:rsidTr="008B53A7">
        <w:trPr>
          <w:trHeight w:val="1845"/>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6</w:t>
            </w:r>
          </w:p>
        </w:tc>
        <w:tc>
          <w:tcPr>
            <w:tcW w:w="2278" w:type="dxa"/>
            <w:vAlign w:val="center"/>
          </w:tcPr>
          <w:p w:rsidR="00A479A2" w:rsidRPr="00733E65" w:rsidRDefault="00A479A2" w:rsidP="008B53A7">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ՋՄ</w:t>
            </w:r>
            <w:r w:rsidRPr="00733E65">
              <w:rPr>
                <w:rFonts w:ascii="GHEA Grapalat" w:hAnsi="GHEA Grapalat"/>
                <w:b/>
                <w:sz w:val="24"/>
                <w:szCs w:val="24"/>
              </w:rPr>
              <w:t xml:space="preserve"> 4-088: </w:t>
            </w:r>
            <w:r w:rsidRPr="00733E65">
              <w:rPr>
                <w:rFonts w:ascii="GHEA Grapalat" w:hAnsi="GHEA Grapalat"/>
                <w:b/>
                <w:sz w:val="24"/>
                <w:szCs w:val="24"/>
                <w:lang w:val="hy-AM"/>
              </w:rPr>
              <w:t>Մեծ Սևան</w:t>
            </w:r>
          </w:p>
        </w:tc>
        <w:tc>
          <w:tcPr>
            <w:tcW w:w="4143" w:type="dxa"/>
            <w:vMerge w:val="restart"/>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 xml:space="preserve">Սևանա լճի ՋՄ-ների կարգավիճակը բնորոշվել է որպես վատ ըստ քիմիական և կենսաբանական որակի՝ հիմք ընդունելով «ճնշում-ազդեցություն» գնահատման մեթոդի ժամանակ </w:t>
            </w:r>
            <w:r w:rsidRPr="00733E65">
              <w:rPr>
                <w:rFonts w:ascii="GHEA Grapalat" w:eastAsia="Arial" w:hAnsi="GHEA Grapalat" w:cs="Sylfaen"/>
                <w:sz w:val="24"/>
                <w:szCs w:val="24"/>
                <w:lang w:val="hy-AM" w:eastAsia="fr-FR"/>
              </w:rPr>
              <w:t>ջրի քիմիական և կենսաբանական որակի, կենսապահովման գործընթացների ինտենսիվության, ափամերձ գոտում ճահճացած կանաչ գոտիների առկայության և հիդրոմորֆոլոգիական փոփոխությունների մասին հասանելի տվյալները:</w:t>
            </w:r>
          </w:p>
        </w:tc>
        <w:tc>
          <w:tcPr>
            <w:tcW w:w="2757" w:type="dxa"/>
            <w:vMerge w:val="restart"/>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w:t>
            </w:r>
            <w:r w:rsidR="001A140E" w:rsidRPr="00733E65">
              <w:rPr>
                <w:rFonts w:ascii="GHEA Grapalat" w:hAnsi="GHEA Grapalat"/>
                <w:sz w:val="24"/>
                <w:szCs w:val="24"/>
                <w:lang w:val="hy-AM"/>
              </w:rPr>
              <w:t>Միջին</w:t>
            </w:r>
            <w:r w:rsidRPr="00733E65">
              <w:rPr>
                <w:rFonts w:ascii="GHEA Grapalat" w:hAnsi="GHEA Grapalat"/>
                <w:sz w:val="24"/>
                <w:szCs w:val="24"/>
                <w:lang w:val="hy-AM"/>
              </w:rPr>
              <w:t xml:space="preserve">” </w:t>
            </w:r>
            <w:r w:rsidR="001A140E" w:rsidRPr="00733E65">
              <w:rPr>
                <w:rFonts w:ascii="GHEA Grapalat" w:hAnsi="GHEA Grapalat"/>
                <w:sz w:val="24"/>
                <w:szCs w:val="24"/>
                <w:lang w:val="hy-AM"/>
              </w:rPr>
              <w:t xml:space="preserve">կամ </w:t>
            </w:r>
            <w:r w:rsidRPr="00733E65">
              <w:rPr>
                <w:rFonts w:ascii="GHEA Grapalat" w:hAnsi="GHEA Grapalat"/>
                <w:sz w:val="24"/>
                <w:szCs w:val="24"/>
                <w:lang w:val="hy-AM"/>
              </w:rPr>
              <w:t>“վատ” էկոլոգիական կարգավիճակ։</w:t>
            </w:r>
          </w:p>
          <w:p w:rsidR="00A479A2" w:rsidRPr="00733E65" w:rsidDel="0087074D"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(լրացուցիչ ուսումնասիրության անհրաժեշտություն)</w:t>
            </w:r>
          </w:p>
        </w:tc>
        <w:tc>
          <w:tcPr>
            <w:tcW w:w="3035" w:type="dxa"/>
            <w:vMerge w:val="restart"/>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ջրային մարմինների ջրի կենսաբանական, քիմիական և հիդրոմորֆոլոգիական պոտենցիալը։</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restart"/>
            <w:vAlign w:val="center"/>
          </w:tcPr>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Ունենալ ԵՄ ՋՇԴ</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համահունչ մոնիթորինգի և գնահատման</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համակարգ (լճի ջրի որակի նորմեր) մինչև 2027թ և</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ու պահպանել «լավ պոտենցիալ» մինչև</w:t>
            </w:r>
          </w:p>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cs="Sylfaen"/>
                <w:sz w:val="24"/>
                <w:szCs w:val="24"/>
                <w:lang w:val="hy-AM"/>
              </w:rPr>
              <w:t>2033թ.</w:t>
            </w:r>
          </w:p>
        </w:tc>
      </w:tr>
      <w:tr w:rsidR="00A479A2" w:rsidRPr="00733E65" w:rsidTr="008B53A7">
        <w:trPr>
          <w:trHeight w:val="170"/>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7</w:t>
            </w:r>
          </w:p>
        </w:tc>
        <w:tc>
          <w:tcPr>
            <w:tcW w:w="2278" w:type="dxa"/>
            <w:vAlign w:val="center"/>
          </w:tcPr>
          <w:p w:rsidR="00A479A2" w:rsidRPr="00733E65" w:rsidRDefault="00A479A2" w:rsidP="008B53A7">
            <w:pPr>
              <w:spacing w:after="0" w:line="360" w:lineRule="auto"/>
              <w:jc w:val="center"/>
              <w:rPr>
                <w:rFonts w:ascii="GHEA Grapalat" w:hAnsi="GHEA Grapalat"/>
                <w:b/>
                <w:sz w:val="24"/>
                <w:szCs w:val="24"/>
                <w:lang w:val="hy-AM"/>
              </w:rPr>
            </w:pPr>
            <w:r w:rsidRPr="00733E65">
              <w:rPr>
                <w:rFonts w:ascii="GHEA Grapalat" w:hAnsi="GHEA Grapalat"/>
                <w:b/>
                <w:sz w:val="24"/>
                <w:szCs w:val="24"/>
                <w:lang w:val="hy-AM"/>
              </w:rPr>
              <w:t>ՋՄ</w:t>
            </w:r>
            <w:r w:rsidRPr="00733E65">
              <w:rPr>
                <w:rFonts w:ascii="GHEA Grapalat" w:hAnsi="GHEA Grapalat"/>
                <w:b/>
                <w:sz w:val="24"/>
                <w:szCs w:val="24"/>
              </w:rPr>
              <w:t xml:space="preserve"> 4-089: </w:t>
            </w:r>
            <w:r w:rsidRPr="00733E65">
              <w:rPr>
                <w:rFonts w:ascii="GHEA Grapalat" w:hAnsi="GHEA Grapalat"/>
                <w:b/>
                <w:sz w:val="24"/>
                <w:szCs w:val="24"/>
                <w:lang w:val="hy-AM"/>
              </w:rPr>
              <w:t>Փոքր Սևան</w:t>
            </w:r>
          </w:p>
        </w:tc>
        <w:tc>
          <w:tcPr>
            <w:tcW w:w="4143"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p>
        </w:tc>
        <w:tc>
          <w:tcPr>
            <w:tcW w:w="2757" w:type="dxa"/>
            <w:vMerge/>
            <w:vAlign w:val="center"/>
          </w:tcPr>
          <w:p w:rsidR="00A479A2" w:rsidRPr="00733E65" w:rsidDel="0087074D" w:rsidRDefault="00A479A2" w:rsidP="008B53A7">
            <w:pPr>
              <w:autoSpaceDE w:val="0"/>
              <w:autoSpaceDN w:val="0"/>
              <w:adjustRightInd w:val="0"/>
              <w:spacing w:after="0" w:line="360" w:lineRule="auto"/>
              <w:jc w:val="center"/>
              <w:rPr>
                <w:rFonts w:ascii="GHEA Grapalat" w:hAnsi="GHEA Grapalat"/>
                <w:sz w:val="24"/>
                <w:szCs w:val="24"/>
              </w:rPr>
            </w:pPr>
          </w:p>
        </w:tc>
        <w:tc>
          <w:tcPr>
            <w:tcW w:w="3035"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rPr>
            </w:pPr>
          </w:p>
        </w:tc>
      </w:tr>
      <w:tr w:rsidR="00A479A2" w:rsidRPr="00733E65" w:rsidTr="008B53A7">
        <w:trPr>
          <w:trHeight w:val="170"/>
        </w:trPr>
        <w:tc>
          <w:tcPr>
            <w:tcW w:w="617" w:type="dxa"/>
            <w:vAlign w:val="center"/>
          </w:tcPr>
          <w:p w:rsidR="00A479A2" w:rsidRPr="00733E65" w:rsidRDefault="00A479A2" w:rsidP="008B53A7">
            <w:pPr>
              <w:autoSpaceDE w:val="0"/>
              <w:autoSpaceDN w:val="0"/>
              <w:adjustRightInd w:val="0"/>
              <w:spacing w:after="0" w:line="360" w:lineRule="auto"/>
              <w:rPr>
                <w:rFonts w:ascii="GHEA Grapalat" w:hAnsi="GHEA Grapalat"/>
                <w:b/>
                <w:sz w:val="24"/>
                <w:szCs w:val="24"/>
              </w:rPr>
            </w:pPr>
          </w:p>
        </w:tc>
        <w:tc>
          <w:tcPr>
            <w:tcW w:w="14431" w:type="dxa"/>
            <w:gridSpan w:val="5"/>
            <w:vAlign w:val="center"/>
          </w:tcPr>
          <w:p w:rsidR="00A479A2" w:rsidRPr="00733E65" w:rsidRDefault="00A479A2" w:rsidP="008B53A7">
            <w:pPr>
              <w:autoSpaceDE w:val="0"/>
              <w:autoSpaceDN w:val="0"/>
              <w:adjustRightInd w:val="0"/>
              <w:spacing w:after="0" w:line="360" w:lineRule="auto"/>
              <w:jc w:val="center"/>
              <w:rPr>
                <w:rFonts w:ascii="GHEA Grapalat" w:hAnsi="GHEA Grapalat"/>
                <w:b/>
                <w:i/>
                <w:sz w:val="24"/>
                <w:szCs w:val="24"/>
                <w:lang w:val="hy-AM"/>
              </w:rPr>
            </w:pPr>
            <w:r w:rsidRPr="00733E65">
              <w:rPr>
                <w:rFonts w:ascii="GHEA Grapalat" w:hAnsi="GHEA Grapalat"/>
                <w:b/>
                <w:i/>
                <w:sz w:val="24"/>
                <w:szCs w:val="24"/>
                <w:lang w:val="hy-AM"/>
              </w:rPr>
              <w:t>Ստորերկրյա ջրային մարմիններ</w:t>
            </w:r>
          </w:p>
        </w:tc>
      </w:tr>
      <w:tr w:rsidR="00A479A2" w:rsidRPr="00733E65" w:rsidTr="008B53A7">
        <w:trPr>
          <w:trHeight w:val="1224"/>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1</w:t>
            </w:r>
          </w:p>
        </w:tc>
        <w:tc>
          <w:tcPr>
            <w:tcW w:w="2278" w:type="dxa"/>
            <w:vAlign w:val="center"/>
          </w:tcPr>
          <w:p w:rsidR="00A479A2" w:rsidRPr="00733E65" w:rsidRDefault="00A479A2" w:rsidP="008B53A7">
            <w:pPr>
              <w:spacing w:after="0" w:line="360" w:lineRule="auto"/>
              <w:jc w:val="center"/>
              <w:rPr>
                <w:rFonts w:ascii="GHEA Grapalat" w:hAnsi="GHEA Grapalat"/>
                <w:b/>
                <w:bCs/>
                <w:sz w:val="24"/>
                <w:szCs w:val="24"/>
                <w:lang w:val="hy-AM"/>
              </w:rPr>
            </w:pPr>
            <w:r w:rsidRPr="00733E65">
              <w:rPr>
                <w:rFonts w:ascii="GHEA Grapalat" w:hAnsi="GHEA Grapalat"/>
                <w:b/>
                <w:bCs/>
                <w:sz w:val="24"/>
                <w:szCs w:val="24"/>
                <w:lang w:val="hy-AM"/>
              </w:rPr>
              <w:t>Ձկնագետ-Արեգունի</w:t>
            </w:r>
            <w:r w:rsidRPr="00733E65">
              <w:rPr>
                <w:rFonts w:ascii="GHEA Grapalat" w:hAnsi="GHEA Grapalat"/>
                <w:b/>
                <w:bCs/>
                <w:sz w:val="24"/>
                <w:szCs w:val="24"/>
              </w:rPr>
              <w:t xml:space="preserve">, 3G-1, 172 </w:t>
            </w:r>
            <w:r w:rsidRPr="00733E65">
              <w:rPr>
                <w:rFonts w:ascii="GHEA Grapalat" w:hAnsi="GHEA Grapalat"/>
                <w:b/>
                <w:bCs/>
                <w:sz w:val="24"/>
                <w:szCs w:val="24"/>
                <w:lang w:val="hy-AM"/>
              </w:rPr>
              <w:t>կմ</w:t>
            </w:r>
            <w:r w:rsidRPr="00733E65">
              <w:rPr>
                <w:rFonts w:ascii="GHEA Grapalat" w:hAnsi="GHEA Grapalat"/>
                <w:b/>
                <w:bCs/>
                <w:sz w:val="24"/>
                <w:szCs w:val="24"/>
                <w:vertAlign w:val="superscript"/>
              </w:rPr>
              <w:t>2</w:t>
            </w:r>
          </w:p>
        </w:tc>
        <w:tc>
          <w:tcPr>
            <w:tcW w:w="4143"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Ջրի մեկ-երկու նմուշում նիտրատների բարձր պարունակություն, որը կարող է գյուղատնտեսությունից և կենցաղային կեղտաջրերի ցրված աղտոտման պատճառ լինել։</w:t>
            </w: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Հնարավոր “վատ” քիմիական կարգավիճակ։</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(լրացուցիչ ուսումնասիրության անհրաժեշտություն)</w:t>
            </w:r>
          </w:p>
        </w:tc>
        <w:tc>
          <w:tcPr>
            <w:tcW w:w="3035" w:type="dxa"/>
            <w:vMerge w:val="restart"/>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Բարելավել ջրային մարմինների ջրի քիմիական կարգավիճակը, մասնավորապես՝ նվազեցնել նիտրատների պարունակությունը ստորերկրյա ջրային մարմիններ կենցաղային և գյուղատնտեսական հոսքաջրերի ներթափանցման կանխարգելման միջոցով։</w:t>
            </w:r>
          </w:p>
        </w:tc>
        <w:tc>
          <w:tcPr>
            <w:tcW w:w="2218" w:type="dxa"/>
            <w:vMerge w:val="restart"/>
            <w:vAlign w:val="center"/>
          </w:tcPr>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Ունենալ ԵՄ ՋՇԴ</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համահունչ մոնիթորինգի և գնահատման</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համակարգ մինչև 2027թ և</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հասնել ու պահպանել «լավ կարգավիճակ» մինչև</w:t>
            </w:r>
          </w:p>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r w:rsidRPr="00733E65">
              <w:rPr>
                <w:rFonts w:ascii="GHEA Grapalat" w:hAnsi="GHEA Grapalat" w:cs="Sylfaen"/>
                <w:sz w:val="24"/>
                <w:szCs w:val="24"/>
                <w:lang w:val="hy-AM"/>
              </w:rPr>
              <w:t>2033թ.</w:t>
            </w:r>
          </w:p>
        </w:tc>
      </w:tr>
      <w:tr w:rsidR="00A479A2" w:rsidRPr="00733E65" w:rsidTr="008B53A7">
        <w:trPr>
          <w:trHeight w:val="1224"/>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2</w:t>
            </w:r>
          </w:p>
        </w:tc>
        <w:tc>
          <w:tcPr>
            <w:tcW w:w="2278" w:type="dxa"/>
            <w:vAlign w:val="center"/>
          </w:tcPr>
          <w:p w:rsidR="00A479A2" w:rsidRPr="00733E65" w:rsidRDefault="00A479A2" w:rsidP="008B53A7">
            <w:pPr>
              <w:spacing w:after="0" w:line="360" w:lineRule="auto"/>
              <w:jc w:val="center"/>
              <w:rPr>
                <w:rFonts w:ascii="GHEA Grapalat" w:hAnsi="GHEA Grapalat"/>
                <w:b/>
                <w:bCs/>
                <w:sz w:val="24"/>
                <w:szCs w:val="24"/>
                <w:lang w:val="hy-AM"/>
              </w:rPr>
            </w:pPr>
            <w:r w:rsidRPr="00733E65">
              <w:rPr>
                <w:rFonts w:ascii="GHEA Grapalat" w:hAnsi="GHEA Grapalat"/>
                <w:b/>
                <w:bCs/>
                <w:sz w:val="24"/>
                <w:szCs w:val="24"/>
                <w:lang w:val="hy-AM"/>
              </w:rPr>
              <w:t>Վարդենիս կամ Մասրիկ</w:t>
            </w:r>
            <w:r w:rsidRPr="00733E65">
              <w:rPr>
                <w:rFonts w:ascii="GHEA Grapalat" w:hAnsi="GHEA Grapalat"/>
                <w:b/>
                <w:bCs/>
                <w:sz w:val="24"/>
                <w:szCs w:val="24"/>
              </w:rPr>
              <w:t>, 3G-4, 140</w:t>
            </w:r>
            <w:r w:rsidRPr="00733E65">
              <w:rPr>
                <w:rFonts w:ascii="GHEA Grapalat" w:hAnsi="GHEA Grapalat"/>
                <w:b/>
                <w:bCs/>
                <w:sz w:val="24"/>
                <w:szCs w:val="24"/>
                <w:lang w:val="hy-AM"/>
              </w:rPr>
              <w:t>կմ</w:t>
            </w:r>
            <w:r w:rsidRPr="00733E65">
              <w:rPr>
                <w:rFonts w:ascii="GHEA Grapalat" w:hAnsi="GHEA Grapalat"/>
                <w:b/>
                <w:bCs/>
                <w:sz w:val="24"/>
                <w:szCs w:val="24"/>
                <w:vertAlign w:val="superscript"/>
              </w:rPr>
              <w:t>2</w:t>
            </w:r>
          </w:p>
        </w:tc>
        <w:tc>
          <w:tcPr>
            <w:tcW w:w="4143"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Ջրի մեկ-երկու նմուշում նիտրատների բարձր պարունակություն, որը կարող է գյուղատնտեսությունից և կենցաղային կեղտաջրերի ցրված աղտոտման պատճառ լինել։</w:t>
            </w: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Հնարավոր “վատ” քիմիական կարգավիճակ։</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(լրացուցիչ ուսումնասիրության անհրաժեշտություն)</w:t>
            </w:r>
          </w:p>
        </w:tc>
        <w:tc>
          <w:tcPr>
            <w:tcW w:w="3035"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cs="Sylfaen"/>
                <w:sz w:val="24"/>
                <w:szCs w:val="24"/>
                <w:lang w:val="hy-AM"/>
              </w:rPr>
            </w:pPr>
          </w:p>
        </w:tc>
      </w:tr>
      <w:tr w:rsidR="00A479A2" w:rsidRPr="00733E65" w:rsidTr="008B53A7">
        <w:trPr>
          <w:trHeight w:val="1224"/>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3</w:t>
            </w:r>
          </w:p>
        </w:tc>
        <w:tc>
          <w:tcPr>
            <w:tcW w:w="2278" w:type="dxa"/>
            <w:vAlign w:val="center"/>
          </w:tcPr>
          <w:p w:rsidR="00A479A2" w:rsidRPr="00733E65" w:rsidRDefault="00A479A2" w:rsidP="008B53A7">
            <w:pPr>
              <w:spacing w:after="0" w:line="360" w:lineRule="auto"/>
              <w:jc w:val="center"/>
              <w:rPr>
                <w:rFonts w:ascii="GHEA Grapalat" w:hAnsi="GHEA Grapalat"/>
                <w:b/>
                <w:sz w:val="24"/>
                <w:szCs w:val="24"/>
              </w:rPr>
            </w:pPr>
            <w:r w:rsidRPr="00733E65">
              <w:rPr>
                <w:rFonts w:ascii="GHEA Grapalat" w:hAnsi="GHEA Grapalat"/>
                <w:b/>
                <w:sz w:val="24"/>
                <w:szCs w:val="24"/>
                <w:lang w:val="hy-AM"/>
              </w:rPr>
              <w:t xml:space="preserve">Սևան-Գավառ՝ </w:t>
            </w:r>
            <w:r w:rsidRPr="00733E65">
              <w:rPr>
                <w:rFonts w:ascii="GHEA Grapalat" w:hAnsi="GHEA Grapalat"/>
                <w:b/>
                <w:sz w:val="24"/>
                <w:szCs w:val="24"/>
              </w:rPr>
              <w:t>3G-5, N</w:t>
            </w:r>
            <w:r w:rsidRPr="00733E65">
              <w:rPr>
                <w:rFonts w:ascii="GHEA Grapalat" w:hAnsi="GHEA Grapalat"/>
                <w:b/>
                <w:sz w:val="24"/>
                <w:szCs w:val="24"/>
                <w:vertAlign w:val="subscript"/>
              </w:rPr>
              <w:t>1</w:t>
            </w:r>
            <w:r w:rsidRPr="00733E65">
              <w:rPr>
                <w:rFonts w:ascii="GHEA Grapalat" w:hAnsi="GHEA Grapalat"/>
                <w:b/>
                <w:sz w:val="24"/>
                <w:szCs w:val="24"/>
              </w:rPr>
              <w:t>, 0.32</w:t>
            </w:r>
            <w:r w:rsidRPr="00733E65">
              <w:rPr>
                <w:rFonts w:ascii="GHEA Grapalat" w:hAnsi="GHEA Grapalat"/>
                <w:b/>
                <w:sz w:val="24"/>
                <w:szCs w:val="24"/>
                <w:lang w:val="hy-AM"/>
              </w:rPr>
              <w:t>կմ</w:t>
            </w:r>
            <w:r w:rsidRPr="00733E65">
              <w:rPr>
                <w:rFonts w:ascii="GHEA Grapalat" w:hAnsi="GHEA Grapalat"/>
                <w:b/>
                <w:sz w:val="24"/>
                <w:szCs w:val="24"/>
                <w:vertAlign w:val="superscript"/>
              </w:rPr>
              <w:t>2</w:t>
            </w:r>
          </w:p>
        </w:tc>
        <w:tc>
          <w:tcPr>
            <w:tcW w:w="4143"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Ջրի նմուշում նիտրատների բարձր պարունակություն, որը կարող է գյուղատնտեսությունից և կենցաղային կեղտաջրերի ցրված աղտոտման պատճառ լինել։</w:t>
            </w: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Հնարավոր “վատ” քիմիական կարգավիճակ։</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(լրացուցիչ ուսումնասիրության անհրաժեշտություն)</w:t>
            </w:r>
          </w:p>
        </w:tc>
        <w:tc>
          <w:tcPr>
            <w:tcW w:w="3035"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r>
      <w:tr w:rsidR="00A479A2" w:rsidRPr="00733E65" w:rsidTr="008B53A7">
        <w:trPr>
          <w:trHeight w:val="512"/>
        </w:trPr>
        <w:tc>
          <w:tcPr>
            <w:tcW w:w="61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b/>
                <w:sz w:val="24"/>
                <w:szCs w:val="24"/>
              </w:rPr>
              <w:t>4</w:t>
            </w:r>
          </w:p>
        </w:tc>
        <w:tc>
          <w:tcPr>
            <w:tcW w:w="2278" w:type="dxa"/>
            <w:vAlign w:val="center"/>
          </w:tcPr>
          <w:p w:rsidR="00A479A2" w:rsidRPr="00733E65" w:rsidRDefault="00A479A2" w:rsidP="008B53A7">
            <w:pPr>
              <w:spacing w:after="0" w:line="360" w:lineRule="auto"/>
              <w:jc w:val="center"/>
              <w:rPr>
                <w:rFonts w:ascii="GHEA Grapalat" w:hAnsi="GHEA Grapalat"/>
                <w:b/>
                <w:sz w:val="24"/>
                <w:szCs w:val="24"/>
              </w:rPr>
            </w:pPr>
            <w:r w:rsidRPr="00733E65">
              <w:rPr>
                <w:rFonts w:ascii="GHEA Grapalat" w:hAnsi="GHEA Grapalat"/>
                <w:b/>
                <w:sz w:val="24"/>
                <w:szCs w:val="24"/>
                <w:lang w:val="hy-AM"/>
              </w:rPr>
              <w:t>Լիճք՝</w:t>
            </w:r>
            <w:r w:rsidRPr="00733E65">
              <w:rPr>
                <w:rFonts w:ascii="GHEA Grapalat" w:hAnsi="GHEA Grapalat"/>
                <w:b/>
                <w:sz w:val="24"/>
                <w:szCs w:val="24"/>
              </w:rPr>
              <w:t xml:space="preserve"> 3G-6, N</w:t>
            </w:r>
            <w:r w:rsidRPr="00733E65">
              <w:rPr>
                <w:rFonts w:ascii="GHEA Grapalat" w:hAnsi="GHEA Grapalat"/>
                <w:b/>
                <w:sz w:val="24"/>
                <w:szCs w:val="24"/>
                <w:vertAlign w:val="subscript"/>
              </w:rPr>
              <w:t>1</w:t>
            </w:r>
            <w:r w:rsidRPr="00733E65">
              <w:rPr>
                <w:rFonts w:ascii="GHEA Grapalat" w:hAnsi="GHEA Grapalat"/>
                <w:b/>
                <w:sz w:val="24"/>
                <w:szCs w:val="24"/>
              </w:rPr>
              <w:t>, 0.48</w:t>
            </w:r>
            <w:r w:rsidRPr="00733E65">
              <w:rPr>
                <w:rFonts w:ascii="GHEA Grapalat" w:hAnsi="GHEA Grapalat"/>
                <w:b/>
                <w:sz w:val="24"/>
                <w:szCs w:val="24"/>
                <w:lang w:val="hy-AM"/>
              </w:rPr>
              <w:t>կմ</w:t>
            </w:r>
            <w:r w:rsidRPr="00733E65">
              <w:rPr>
                <w:rFonts w:ascii="GHEA Grapalat" w:hAnsi="GHEA Grapalat"/>
                <w:b/>
                <w:sz w:val="24"/>
                <w:szCs w:val="24"/>
                <w:vertAlign w:val="superscript"/>
              </w:rPr>
              <w:t>2</w:t>
            </w:r>
          </w:p>
        </w:tc>
        <w:tc>
          <w:tcPr>
            <w:tcW w:w="4143"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Ջրի նմուշում նիտրատների բարձր պարունակություն, որը կարող է գյուղատնտեսությունից և կենցաղային կեղտաջրերի ցրված աղտոտման պատճառ լինել։</w:t>
            </w:r>
          </w:p>
        </w:tc>
        <w:tc>
          <w:tcPr>
            <w:tcW w:w="2757" w:type="dxa"/>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Հնարավոր “վատ” քիմիական կարգավիճակ։</w:t>
            </w:r>
          </w:p>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(լրացուցիչ ուսումնասիրության անհրաժեշտություն)</w:t>
            </w:r>
          </w:p>
        </w:tc>
        <w:tc>
          <w:tcPr>
            <w:tcW w:w="3035"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c>
          <w:tcPr>
            <w:tcW w:w="2218" w:type="dxa"/>
            <w:vMerge/>
            <w:vAlign w:val="center"/>
          </w:tcPr>
          <w:p w:rsidR="00A479A2" w:rsidRPr="00733E65" w:rsidRDefault="00A479A2" w:rsidP="008B53A7">
            <w:pPr>
              <w:autoSpaceDE w:val="0"/>
              <w:autoSpaceDN w:val="0"/>
              <w:adjustRightInd w:val="0"/>
              <w:spacing w:after="0" w:line="360" w:lineRule="auto"/>
              <w:jc w:val="center"/>
              <w:rPr>
                <w:rFonts w:ascii="GHEA Grapalat" w:hAnsi="GHEA Grapalat"/>
                <w:sz w:val="24"/>
                <w:szCs w:val="24"/>
                <w:lang w:val="hy-AM"/>
              </w:rPr>
            </w:pPr>
          </w:p>
        </w:tc>
      </w:tr>
    </w:tbl>
    <w:p w:rsidR="00A479A2" w:rsidRPr="00733E65" w:rsidRDefault="00A479A2" w:rsidP="00CA6134">
      <w:pPr>
        <w:numPr>
          <w:ilvl w:val="0"/>
          <w:numId w:val="51"/>
        </w:numPr>
        <w:spacing w:after="0" w:line="360" w:lineRule="auto"/>
        <w:jc w:val="both"/>
        <w:rPr>
          <w:rFonts w:ascii="GHEA Grapalat" w:hAnsi="GHEA Grapalat"/>
          <w:sz w:val="24"/>
          <w:szCs w:val="24"/>
          <w:lang w:val="hy-AM"/>
        </w:rPr>
      </w:pPr>
      <w:r w:rsidRPr="00733E65">
        <w:rPr>
          <w:rFonts w:ascii="GHEA Grapalat" w:hAnsi="GHEA Grapalat" w:cs="Calibri"/>
          <w:bCs/>
          <w:iCs/>
          <w:sz w:val="24"/>
          <w:szCs w:val="24"/>
          <w:lang w:val="hy-AM"/>
        </w:rPr>
        <w:t xml:space="preserve">Անհրաժեշտ է ջրի որակի հետագա մոնիթորինգ՝ պարզելու </w:t>
      </w:r>
      <w:r w:rsidR="008E584D" w:rsidRPr="00733E65">
        <w:rPr>
          <w:rFonts w:ascii="GHEA Grapalat" w:hAnsi="GHEA Grapalat" w:cs="Calibri"/>
          <w:bCs/>
          <w:iCs/>
          <w:sz w:val="24"/>
          <w:szCs w:val="24"/>
          <w:lang w:val="hy-AM"/>
        </w:rPr>
        <w:t xml:space="preserve">վերը նշված աղյուսակում նշված </w:t>
      </w:r>
      <w:r w:rsidRPr="00733E65">
        <w:rPr>
          <w:rFonts w:ascii="GHEA Grapalat" w:hAnsi="GHEA Grapalat" w:cs="Calibri"/>
          <w:bCs/>
          <w:iCs/>
          <w:sz w:val="24"/>
          <w:szCs w:val="24"/>
          <w:lang w:val="hy-AM"/>
        </w:rPr>
        <w:t xml:space="preserve">ստորերկրյա ջրերում նիտրատների բարձր պարունակության պատճառները, թե դիտվածը աղտոտման եզակի դեպքի կամ ջրի նմուշառման/նմուշառման ժամանակ սխալի կամ ջրի պարբերաբար դիտվող աղտոտման արդյունք է: </w:t>
      </w:r>
    </w:p>
    <w:p w:rsidR="00A479A2" w:rsidRPr="00733E65" w:rsidRDefault="00A479A2" w:rsidP="00306AC1">
      <w:pPr>
        <w:spacing w:after="0" w:line="360" w:lineRule="auto"/>
        <w:rPr>
          <w:rFonts w:ascii="GHEA Grapalat" w:hAnsi="GHEA Grapalat"/>
          <w:sz w:val="24"/>
          <w:szCs w:val="24"/>
          <w:lang w:val="hy-AM"/>
        </w:rPr>
        <w:sectPr w:rsidR="00A479A2" w:rsidRPr="00733E65" w:rsidSect="00D17EFB">
          <w:pgSz w:w="16840" w:h="11900" w:orient="landscape" w:code="9"/>
          <w:pgMar w:top="1418" w:right="1701" w:bottom="1412" w:left="1191" w:header="737" w:footer="567" w:gutter="0"/>
          <w:cols w:space="708"/>
          <w:docGrid w:linePitch="360"/>
        </w:sectPr>
      </w:pPr>
    </w:p>
    <w:p w:rsidR="008B53A7" w:rsidRPr="00733E65" w:rsidRDefault="008E584D" w:rsidP="008E584D">
      <w:pPr>
        <w:pStyle w:val="Caption"/>
        <w:spacing w:after="0" w:line="360" w:lineRule="auto"/>
        <w:jc w:val="both"/>
        <w:rPr>
          <w:rFonts w:ascii="GHEA Grapalat" w:hAnsi="GHEA Grapalat" w:cs="Sylfaen"/>
          <w:color w:val="auto"/>
          <w:sz w:val="24"/>
          <w:szCs w:val="24"/>
          <w:lang w:val="hy-AM"/>
        </w:rPr>
      </w:pPr>
      <w:bookmarkStart w:id="211" w:name="_Toc41253368"/>
      <w:bookmarkStart w:id="212" w:name="_Toc41652270"/>
      <w:bookmarkStart w:id="213" w:name="_Toc32491988"/>
      <w:bookmarkStart w:id="214" w:name="_Toc53652419"/>
      <w:r w:rsidRPr="00733E65">
        <w:rPr>
          <w:rFonts w:ascii="GHEA Grapalat" w:hAnsi="GHEA Grapalat"/>
          <w:color w:val="auto"/>
          <w:sz w:val="24"/>
          <w:szCs w:val="24"/>
          <w:lang w:val="hy-AM"/>
        </w:rPr>
        <w:t xml:space="preserve">      64</w:t>
      </w:r>
      <w:r w:rsidR="00F61EF0" w:rsidRPr="00733E65">
        <w:rPr>
          <w:rFonts w:ascii="GHEA Grapalat" w:hAnsi="GHEA Grapalat"/>
          <w:color w:val="auto"/>
          <w:sz w:val="24"/>
          <w:szCs w:val="24"/>
          <w:lang w:val="hy-AM"/>
        </w:rPr>
        <w:t>.</w:t>
      </w:r>
      <w:r w:rsidR="008B53A7" w:rsidRPr="00733E65">
        <w:rPr>
          <w:rFonts w:ascii="GHEA Grapalat" w:hAnsi="GHEA Grapalat"/>
          <w:b w:val="0"/>
          <w:color w:val="auto"/>
          <w:sz w:val="24"/>
          <w:szCs w:val="24"/>
          <w:lang w:val="hy-AM"/>
        </w:rPr>
        <w:t xml:space="preserve">Բնապահպանական նպատակները արհեստական ջրային մարմինների համար ներկայացված է </w:t>
      </w:r>
      <w:r w:rsidR="00B71815" w:rsidRPr="00733E65">
        <w:rPr>
          <w:rFonts w:ascii="GHEA Grapalat" w:hAnsi="GHEA Grapalat"/>
          <w:b w:val="0"/>
          <w:color w:val="auto"/>
          <w:sz w:val="24"/>
          <w:szCs w:val="24"/>
          <w:lang w:val="hy-AM"/>
        </w:rPr>
        <w:t>N5</w:t>
      </w:r>
      <w:r w:rsidR="009D30D3" w:rsidRPr="00733E65">
        <w:rPr>
          <w:rFonts w:ascii="GHEA Grapalat" w:hAnsi="GHEA Grapalat"/>
          <w:b w:val="0"/>
          <w:color w:val="auto"/>
          <w:sz w:val="24"/>
          <w:szCs w:val="24"/>
          <w:lang w:val="hy-AM"/>
        </w:rPr>
        <w:t>7</w:t>
      </w:r>
      <w:r w:rsidR="008B53A7" w:rsidRPr="00733E65">
        <w:rPr>
          <w:rFonts w:ascii="GHEA Grapalat" w:hAnsi="GHEA Grapalat"/>
          <w:b w:val="0"/>
          <w:color w:val="auto"/>
          <w:sz w:val="24"/>
          <w:szCs w:val="24"/>
          <w:lang w:val="hy-AM"/>
        </w:rPr>
        <w:t xml:space="preserve"> աղյուսակում։</w:t>
      </w:r>
    </w:p>
    <w:p w:rsidR="00A479A2" w:rsidRPr="00733E65" w:rsidRDefault="00A479A2" w:rsidP="00306AC1">
      <w:pPr>
        <w:pStyle w:val="Caption"/>
        <w:spacing w:after="0" w:line="360" w:lineRule="auto"/>
        <w:jc w:val="center"/>
        <w:rPr>
          <w:rFonts w:ascii="GHEA Grapalat" w:hAnsi="GHEA Grapalat"/>
          <w:color w:val="auto"/>
          <w:sz w:val="24"/>
          <w:szCs w:val="24"/>
          <w:lang w:val="hy-AM"/>
        </w:rPr>
      </w:pPr>
      <w:r w:rsidRPr="00733E65">
        <w:rPr>
          <w:rFonts w:ascii="GHEA Grapalat" w:hAnsi="GHEA Grapalat" w:cs="Sylfaen"/>
          <w:color w:val="auto"/>
          <w:sz w:val="24"/>
          <w:szCs w:val="24"/>
          <w:lang w:val="hy-AM"/>
        </w:rPr>
        <w:t>Աղյուսակ</w:t>
      </w:r>
      <w:r w:rsidR="008B53A7" w:rsidRPr="00733E65">
        <w:rPr>
          <w:rFonts w:ascii="GHEA Grapalat" w:hAnsi="GHEA Grapalat" w:cs="Sylfaen"/>
          <w:color w:val="auto"/>
          <w:sz w:val="24"/>
          <w:szCs w:val="24"/>
          <w:lang w:val="hy-AM"/>
        </w:rPr>
        <w:t xml:space="preserve"> </w:t>
      </w:r>
      <w:r w:rsidR="00B71815" w:rsidRPr="00733E65">
        <w:rPr>
          <w:rFonts w:ascii="GHEA Grapalat" w:hAnsi="GHEA Grapalat"/>
          <w:color w:val="auto"/>
          <w:sz w:val="24"/>
          <w:szCs w:val="24"/>
          <w:lang w:val="hy-AM"/>
        </w:rPr>
        <w:t>5</w:t>
      </w:r>
      <w:r w:rsidR="009D30D3" w:rsidRPr="00733E65">
        <w:rPr>
          <w:rFonts w:ascii="GHEA Grapalat" w:hAnsi="GHEA Grapalat"/>
          <w:color w:val="auto"/>
          <w:sz w:val="24"/>
          <w:szCs w:val="24"/>
          <w:lang w:val="hy-AM"/>
        </w:rPr>
        <w:t>7</w:t>
      </w:r>
      <w:r w:rsidRPr="00733E65">
        <w:rPr>
          <w:rFonts w:ascii="GHEA Grapalat" w:hAnsi="GHEA Grapalat"/>
          <w:color w:val="auto"/>
          <w:sz w:val="24"/>
          <w:szCs w:val="24"/>
          <w:lang w:val="hy-AM"/>
        </w:rPr>
        <w:t>. Բնապահպանակ</w:t>
      </w:r>
      <w:r w:rsidR="008B53A7" w:rsidRPr="00733E65">
        <w:rPr>
          <w:rFonts w:ascii="GHEA Grapalat" w:hAnsi="GHEA Grapalat"/>
          <w:color w:val="auto"/>
          <w:sz w:val="24"/>
          <w:szCs w:val="24"/>
          <w:lang w:val="hy-AM"/>
        </w:rPr>
        <w:t>ա</w:t>
      </w:r>
      <w:r w:rsidRPr="00733E65">
        <w:rPr>
          <w:rFonts w:ascii="GHEA Grapalat" w:hAnsi="GHEA Grapalat"/>
          <w:color w:val="auto"/>
          <w:sz w:val="24"/>
          <w:szCs w:val="24"/>
          <w:lang w:val="hy-AM"/>
        </w:rPr>
        <w:t xml:space="preserve">ն նպատակները </w:t>
      </w:r>
      <w:r w:rsidR="008B53A7" w:rsidRPr="00733E65">
        <w:rPr>
          <w:rFonts w:ascii="GHEA Grapalat" w:hAnsi="GHEA Grapalat"/>
          <w:color w:val="auto"/>
          <w:sz w:val="24"/>
          <w:szCs w:val="24"/>
          <w:lang w:val="hy-AM"/>
        </w:rPr>
        <w:t>արհես</w:t>
      </w:r>
      <w:r w:rsidRPr="00733E65">
        <w:rPr>
          <w:rFonts w:ascii="GHEA Grapalat" w:hAnsi="GHEA Grapalat"/>
          <w:color w:val="auto"/>
          <w:sz w:val="24"/>
          <w:szCs w:val="24"/>
          <w:lang w:val="hy-AM"/>
        </w:rPr>
        <w:t>տակ</w:t>
      </w:r>
      <w:r w:rsidR="008B53A7" w:rsidRPr="00733E65">
        <w:rPr>
          <w:rFonts w:ascii="GHEA Grapalat" w:hAnsi="GHEA Grapalat"/>
          <w:color w:val="auto"/>
          <w:sz w:val="24"/>
          <w:szCs w:val="24"/>
          <w:lang w:val="hy-AM"/>
        </w:rPr>
        <w:t>ա</w:t>
      </w:r>
      <w:r w:rsidRPr="00733E65">
        <w:rPr>
          <w:rFonts w:ascii="GHEA Grapalat" w:hAnsi="GHEA Grapalat"/>
          <w:color w:val="auto"/>
          <w:sz w:val="24"/>
          <w:szCs w:val="24"/>
          <w:lang w:val="hy-AM"/>
        </w:rPr>
        <w:t>ն ջրային մարմինների համար</w:t>
      </w:r>
      <w:bookmarkEnd w:id="211"/>
      <w:bookmarkEnd w:id="212"/>
      <w:bookmarkEnd w:id="213"/>
      <w:bookmarkEnd w:id="214"/>
    </w:p>
    <w:tbl>
      <w:tblPr>
        <w:tblW w:w="12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192"/>
        <w:gridCol w:w="9"/>
        <w:gridCol w:w="2742"/>
        <w:gridCol w:w="14"/>
        <w:gridCol w:w="3258"/>
        <w:gridCol w:w="8"/>
        <w:gridCol w:w="2230"/>
        <w:gridCol w:w="6"/>
      </w:tblGrid>
      <w:tr w:rsidR="00A479A2" w:rsidRPr="00733E65" w:rsidTr="00FF4ECA">
        <w:trPr>
          <w:gridAfter w:val="1"/>
          <w:wAfter w:w="8" w:type="dxa"/>
          <w:trHeight w:val="692"/>
          <w:jc w:val="center"/>
        </w:trPr>
        <w:tc>
          <w:tcPr>
            <w:tcW w:w="617"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N/N</w:t>
            </w:r>
          </w:p>
        </w:tc>
        <w:tc>
          <w:tcPr>
            <w:tcW w:w="4582" w:type="dxa"/>
            <w:gridSpan w:val="2"/>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 xml:space="preserve">Արհեստական ջրային մարմինը և դրա երկարությունը </w:t>
            </w:r>
          </w:p>
        </w:tc>
        <w:tc>
          <w:tcPr>
            <w:tcW w:w="2742" w:type="dxa"/>
            <w:shd w:val="clear" w:color="auto" w:fill="C6D9F1"/>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Արհեստական ջրային մարմին լինելու պատճառը</w:t>
            </w:r>
          </w:p>
        </w:tc>
        <w:tc>
          <w:tcPr>
            <w:tcW w:w="1890" w:type="dxa"/>
            <w:gridSpan w:val="2"/>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Ջրի կարգավիճակը</w:t>
            </w:r>
            <w:r w:rsidRPr="00733E65">
              <w:rPr>
                <w:rFonts w:ascii="GHEA Grapalat" w:hAnsi="GHEA Grapalat"/>
                <w:sz w:val="24"/>
                <w:szCs w:val="24"/>
              </w:rPr>
              <w:t xml:space="preserve"> </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2018</w:t>
            </w:r>
            <w:r w:rsidRPr="00733E65">
              <w:rPr>
                <w:rFonts w:ascii="GHEA Grapalat" w:hAnsi="GHEA Grapalat"/>
                <w:sz w:val="24"/>
                <w:szCs w:val="24"/>
                <w:lang w:val="hy-AM"/>
              </w:rPr>
              <w:t>թ-ին</w:t>
            </w:r>
          </w:p>
        </w:tc>
        <w:tc>
          <w:tcPr>
            <w:tcW w:w="2238" w:type="dxa"/>
            <w:gridSpan w:val="2"/>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rPr>
              <w:t>Բնապահպանակն նպատակը</w:t>
            </w:r>
          </w:p>
        </w:tc>
      </w:tr>
      <w:tr w:rsidR="00A479A2" w:rsidRPr="00733E65" w:rsidTr="00FF4ECA">
        <w:trPr>
          <w:gridAfter w:val="1"/>
          <w:wAfter w:w="8" w:type="dxa"/>
          <w:trHeight w:val="2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1</w:t>
            </w:r>
          </w:p>
        </w:tc>
        <w:tc>
          <w:tcPr>
            <w:tcW w:w="4582" w:type="dxa"/>
            <w:gridSpan w:val="2"/>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val="hy-AM" w:eastAsia="ru-RU"/>
              </w:rPr>
              <w:t>ԱՋՄ</w:t>
            </w:r>
            <w:r w:rsidRPr="00733E65">
              <w:rPr>
                <w:rFonts w:ascii="GHEA Grapalat" w:hAnsi="GHEA Grapalat"/>
                <w:b/>
                <w:sz w:val="24"/>
                <w:szCs w:val="24"/>
                <w:lang w:eastAsia="ru-RU"/>
              </w:rPr>
              <w:t xml:space="preserve"> 4-</w:t>
            </w:r>
            <w:r w:rsidRPr="00733E65">
              <w:rPr>
                <w:rFonts w:ascii="GHEA Grapalat" w:hAnsi="GHEA Grapalat"/>
                <w:b/>
                <w:sz w:val="24"/>
                <w:szCs w:val="24"/>
                <w:lang w:val="hy-AM" w:eastAsia="ru-RU"/>
              </w:rPr>
              <w:t>0</w:t>
            </w:r>
            <w:r w:rsidRPr="00733E65">
              <w:rPr>
                <w:rFonts w:ascii="GHEA Grapalat" w:hAnsi="GHEA Grapalat"/>
                <w:b/>
                <w:sz w:val="24"/>
                <w:szCs w:val="24"/>
                <w:lang w:eastAsia="ru-RU"/>
              </w:rPr>
              <w:t>90</w:t>
            </w:r>
            <w:r w:rsidRPr="00733E65">
              <w:rPr>
                <w:rFonts w:ascii="GHEA Grapalat" w:hAnsi="GHEA Grapalat" w:cs="Tahoma"/>
                <w:b/>
                <w:sz w:val="24"/>
                <w:szCs w:val="24"/>
                <w:lang w:val="hy-AM" w:eastAsia="ru-RU"/>
              </w:rPr>
              <w:t>։ Մասրիկի ջրանցք,</w:t>
            </w:r>
            <w:r w:rsidRPr="00733E65">
              <w:rPr>
                <w:rFonts w:ascii="GHEA Grapalat" w:hAnsi="GHEA Grapalat"/>
                <w:b/>
                <w:sz w:val="24"/>
                <w:szCs w:val="24"/>
                <w:lang w:val="hy-AM" w:eastAsia="ru-RU"/>
              </w:rPr>
              <w:t xml:space="preserve"> 26232.6</w:t>
            </w:r>
            <w:r w:rsidRPr="00733E65">
              <w:rPr>
                <w:rFonts w:ascii="GHEA Grapalat" w:hAnsi="GHEA Grapalat"/>
                <w:b/>
                <w:sz w:val="24"/>
                <w:szCs w:val="24"/>
                <w:lang w:eastAsia="ru-RU"/>
              </w:rPr>
              <w:t>մ</w:t>
            </w:r>
          </w:p>
        </w:tc>
        <w:tc>
          <w:tcPr>
            <w:tcW w:w="2742"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sz w:val="24"/>
                <w:szCs w:val="24"/>
                <w:lang w:val="hy-AM"/>
              </w:rPr>
              <w:t>Մակերևութային ջրային մարմինների հիդրոմորֆոլոգիական խախտումներ, որոնք պատճառ են ՋՄ արհեստական բնութագրիչների և բնապահպանական շարունակականության լավագույն մոտեցումը չպահպանմանը, մասնավորապես՝ կենդանական աշխարհի միգրացիան և ձվադրման ու բազմացման հունը:</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tc>
        <w:tc>
          <w:tcPr>
            <w:tcW w:w="1890" w:type="dxa"/>
            <w:gridSpan w:val="2"/>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sz w:val="24"/>
                <w:szCs w:val="24"/>
                <w:lang w:val="hy-AM"/>
              </w:rPr>
              <w:t>Վատ էկոլոգիական պոտենցիալ</w:t>
            </w:r>
            <w:r w:rsidR="008E584D" w:rsidRPr="00733E65">
              <w:rPr>
                <w:rFonts w:ascii="GHEA Grapalat" w:hAnsi="GHEA Grapalat"/>
                <w:bCs/>
                <w:i/>
                <w:iCs/>
                <w:sz w:val="18"/>
                <w:szCs w:val="24"/>
                <w:lang w:val="hy-AM"/>
              </w:rPr>
              <w:t xml:space="preserve"> </w:t>
            </w:r>
            <w:r w:rsidR="008E584D" w:rsidRPr="00733E65">
              <w:rPr>
                <w:rFonts w:ascii="GHEA Grapalat" w:hAnsi="GHEA Grapalat"/>
                <w:sz w:val="24"/>
                <w:szCs w:val="24"/>
                <w:lang w:val="hy-AM"/>
              </w:rPr>
              <w:t>(Համապատասխան տվյալների բացակայության պատճառով ԱՋՄ-ի էկոլոգիական կարգավիճակն որոշվել է հիդրոօդերևութաբանական փորձագետների եզրակացության հիման վրա)</w:t>
            </w:r>
          </w:p>
        </w:tc>
        <w:tc>
          <w:tcPr>
            <w:tcW w:w="2238" w:type="dxa"/>
            <w:gridSpan w:val="2"/>
          </w:tcPr>
          <w:p w:rsidR="00A479A2" w:rsidRPr="00733E65" w:rsidRDefault="00A479A2" w:rsidP="00306AC1">
            <w:pPr>
              <w:autoSpaceDE w:val="0"/>
              <w:autoSpaceDN w:val="0"/>
              <w:adjustRightInd w:val="0"/>
              <w:spacing w:after="0" w:line="360" w:lineRule="auto"/>
              <w:rPr>
                <w:rFonts w:ascii="GHEA Grapalat" w:hAnsi="GHEA Grapalat" w:cs="Sylfaen"/>
                <w:sz w:val="24"/>
                <w:szCs w:val="24"/>
                <w:lang w:val="hy-AM"/>
              </w:rPr>
            </w:pPr>
            <w:r w:rsidRPr="00733E65">
              <w:rPr>
                <w:rFonts w:ascii="GHEA Grapalat" w:hAnsi="GHEA Grapalat" w:cs="Sylfaen"/>
                <w:sz w:val="24"/>
                <w:szCs w:val="24"/>
                <w:lang w:val="hy-AM"/>
              </w:rPr>
              <w:t>Ունենալ ԵՄ ՋՇԴ</w:t>
            </w:r>
          </w:p>
          <w:p w:rsidR="00A479A2" w:rsidRPr="00733E65" w:rsidRDefault="00A479A2" w:rsidP="00306AC1">
            <w:pPr>
              <w:autoSpaceDE w:val="0"/>
              <w:autoSpaceDN w:val="0"/>
              <w:adjustRightInd w:val="0"/>
              <w:spacing w:after="0" w:line="360" w:lineRule="auto"/>
              <w:rPr>
                <w:rFonts w:ascii="GHEA Grapalat" w:hAnsi="GHEA Grapalat" w:cs="Sylfaen"/>
                <w:sz w:val="24"/>
                <w:szCs w:val="24"/>
                <w:lang w:val="hy-AM"/>
              </w:rPr>
            </w:pPr>
            <w:r w:rsidRPr="00733E65">
              <w:rPr>
                <w:rFonts w:ascii="GHEA Grapalat" w:hAnsi="GHEA Grapalat" w:cs="Sylfaen"/>
                <w:sz w:val="24"/>
                <w:szCs w:val="24"/>
                <w:lang w:val="hy-AM"/>
              </w:rPr>
              <w:t>համահունչ մոնիթորինգի և գնահատման</w:t>
            </w:r>
          </w:p>
          <w:p w:rsidR="00A479A2" w:rsidRPr="00733E65" w:rsidRDefault="00A479A2" w:rsidP="00306AC1">
            <w:pPr>
              <w:autoSpaceDE w:val="0"/>
              <w:autoSpaceDN w:val="0"/>
              <w:adjustRightInd w:val="0"/>
              <w:spacing w:after="0" w:line="360" w:lineRule="auto"/>
              <w:rPr>
                <w:rFonts w:ascii="GHEA Grapalat" w:hAnsi="GHEA Grapalat" w:cs="Sylfaen"/>
                <w:sz w:val="24"/>
                <w:szCs w:val="24"/>
                <w:lang w:val="hy-AM"/>
              </w:rPr>
            </w:pPr>
            <w:r w:rsidRPr="00733E65">
              <w:rPr>
                <w:rFonts w:ascii="GHEA Grapalat" w:hAnsi="GHEA Grapalat" w:cs="Sylfaen"/>
                <w:sz w:val="24"/>
                <w:szCs w:val="24"/>
                <w:lang w:val="hy-AM"/>
              </w:rPr>
              <w:t>համակարգ մինչև 2027թ և</w:t>
            </w:r>
          </w:p>
          <w:p w:rsidR="00A479A2" w:rsidRPr="00733E65" w:rsidRDefault="00A479A2" w:rsidP="00306AC1">
            <w:pPr>
              <w:autoSpaceDE w:val="0"/>
              <w:autoSpaceDN w:val="0"/>
              <w:adjustRightInd w:val="0"/>
              <w:spacing w:after="0" w:line="360" w:lineRule="auto"/>
              <w:rPr>
                <w:rFonts w:ascii="GHEA Grapalat" w:hAnsi="GHEA Grapalat" w:cs="Sylfaen"/>
                <w:sz w:val="24"/>
                <w:szCs w:val="24"/>
                <w:lang w:val="hy-AM"/>
              </w:rPr>
            </w:pPr>
            <w:r w:rsidRPr="00733E65">
              <w:rPr>
                <w:rFonts w:ascii="GHEA Grapalat" w:hAnsi="GHEA Grapalat" w:cs="Sylfaen"/>
                <w:sz w:val="24"/>
                <w:szCs w:val="24"/>
                <w:lang w:val="hy-AM"/>
              </w:rPr>
              <w:t>հասնել ու պահպանել «առավելագույն էկոլոգիական պոտենցիալ» մինչև</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2033թ.</w:t>
            </w:r>
          </w:p>
        </w:tc>
      </w:tr>
      <w:tr w:rsidR="00A479A2" w:rsidRPr="00733E65" w:rsidTr="00FF4ECA">
        <w:trPr>
          <w:trHeight w:val="49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2</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4-091</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Ավազանի</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ջ</w:t>
            </w:r>
            <w:r w:rsidRPr="00733E65">
              <w:rPr>
                <w:rFonts w:ascii="GHEA Grapalat" w:hAnsi="GHEA Grapalat"/>
                <w:b/>
                <w:sz w:val="24"/>
                <w:szCs w:val="24"/>
                <w:lang w:eastAsia="ru-RU"/>
              </w:rPr>
              <w:t>րանցք, 6150.2մ</w:t>
            </w:r>
          </w:p>
        </w:tc>
        <w:tc>
          <w:tcPr>
            <w:tcW w:w="2764" w:type="dxa"/>
            <w:gridSpan w:val="3"/>
            <w:vMerge w:val="restart"/>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val="restart"/>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val="restart"/>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7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3</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4-092</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Սոթքի ջ</w:t>
            </w:r>
            <w:r w:rsidRPr="00733E65">
              <w:rPr>
                <w:rFonts w:ascii="GHEA Grapalat" w:hAnsi="GHEA Grapalat"/>
                <w:b/>
                <w:sz w:val="24"/>
                <w:szCs w:val="24"/>
                <w:lang w:eastAsia="ru-RU"/>
              </w:rPr>
              <w:t>րանցք, 9655.6մ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8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4</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4-093</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ՀԷԿ</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ջ</w:t>
            </w:r>
            <w:r w:rsidRPr="00733E65">
              <w:rPr>
                <w:rFonts w:ascii="GHEA Grapalat" w:hAnsi="GHEA Grapalat"/>
                <w:b/>
                <w:sz w:val="24"/>
                <w:szCs w:val="24"/>
                <w:lang w:eastAsia="ru-RU"/>
              </w:rPr>
              <w:t>րանցք, 7788.5մ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143"/>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5</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4-094</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 xml:space="preserve">Մակենիսի և Ծովինարի </w:t>
            </w:r>
            <w:r w:rsidRPr="00733E65">
              <w:rPr>
                <w:rFonts w:ascii="GHEA Grapalat" w:hAnsi="GHEA Grapalat"/>
                <w:b/>
                <w:sz w:val="24"/>
                <w:szCs w:val="24"/>
                <w:lang w:eastAsia="ru-RU"/>
              </w:rPr>
              <w:t xml:space="preserve">#2 </w:t>
            </w:r>
            <w:r w:rsidRPr="00733E65">
              <w:rPr>
                <w:rFonts w:ascii="GHEA Grapalat" w:hAnsi="GHEA Grapalat"/>
                <w:b/>
                <w:sz w:val="24"/>
                <w:szCs w:val="24"/>
                <w:lang w:val="hy-AM" w:eastAsia="ru-RU"/>
              </w:rPr>
              <w:t>ջ</w:t>
            </w:r>
            <w:r w:rsidRPr="00733E65">
              <w:rPr>
                <w:rFonts w:ascii="GHEA Grapalat" w:hAnsi="GHEA Grapalat"/>
                <w:b/>
                <w:sz w:val="24"/>
                <w:szCs w:val="24"/>
                <w:lang w:eastAsia="ru-RU"/>
              </w:rPr>
              <w:t>րանցք</w:t>
            </w:r>
            <w:r w:rsidRPr="00733E65">
              <w:rPr>
                <w:rFonts w:ascii="GHEA Grapalat" w:hAnsi="GHEA Grapalat"/>
                <w:b/>
                <w:sz w:val="24"/>
                <w:szCs w:val="24"/>
                <w:lang w:val="hy-AM" w:eastAsia="ru-RU"/>
              </w:rPr>
              <w:t>ներ</w:t>
            </w:r>
            <w:r w:rsidRPr="00733E65">
              <w:rPr>
                <w:rFonts w:ascii="GHEA Grapalat" w:hAnsi="GHEA Grapalat"/>
                <w:b/>
                <w:sz w:val="24"/>
                <w:szCs w:val="24"/>
                <w:lang w:eastAsia="ru-RU"/>
              </w:rPr>
              <w:t>, 16825.8մ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107"/>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6</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4-095</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Ծովակ</w:t>
            </w:r>
            <w:r w:rsidRPr="00733E65">
              <w:rPr>
                <w:rFonts w:ascii="GHEA Grapalat" w:hAnsi="GHEA Grapalat"/>
                <w:b/>
                <w:sz w:val="24"/>
                <w:szCs w:val="24"/>
                <w:lang w:eastAsia="ru-RU"/>
              </w:rPr>
              <w:t xml:space="preserve"> #1 </w:t>
            </w:r>
            <w:r w:rsidRPr="00733E65">
              <w:rPr>
                <w:rFonts w:ascii="GHEA Grapalat" w:hAnsi="GHEA Grapalat"/>
                <w:b/>
                <w:sz w:val="24"/>
                <w:szCs w:val="24"/>
                <w:lang w:val="hy-AM" w:eastAsia="ru-RU"/>
              </w:rPr>
              <w:t>և</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Կարճաղբյուրի</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ջ</w:t>
            </w:r>
            <w:r w:rsidRPr="00733E65">
              <w:rPr>
                <w:rFonts w:ascii="GHEA Grapalat" w:hAnsi="GHEA Grapalat"/>
                <w:b/>
                <w:sz w:val="24"/>
                <w:szCs w:val="24"/>
                <w:lang w:eastAsia="ru-RU"/>
              </w:rPr>
              <w:t>րանցք</w:t>
            </w:r>
            <w:r w:rsidRPr="00733E65">
              <w:rPr>
                <w:rFonts w:ascii="GHEA Grapalat" w:hAnsi="GHEA Grapalat"/>
                <w:b/>
                <w:sz w:val="24"/>
                <w:szCs w:val="24"/>
                <w:lang w:val="hy-AM" w:eastAsia="ru-RU"/>
              </w:rPr>
              <w:t>ներ</w:t>
            </w:r>
            <w:r w:rsidRPr="00733E65">
              <w:rPr>
                <w:rFonts w:ascii="GHEA Grapalat" w:hAnsi="GHEA Grapalat"/>
                <w:b/>
                <w:sz w:val="24"/>
                <w:szCs w:val="24"/>
                <w:lang w:eastAsia="ru-RU"/>
              </w:rPr>
              <w:t>, 10426.1մ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17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7</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4-096</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Ավերակներ</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ջ</w:t>
            </w:r>
            <w:r w:rsidRPr="00733E65">
              <w:rPr>
                <w:rFonts w:ascii="GHEA Grapalat" w:hAnsi="GHEA Grapalat"/>
                <w:b/>
                <w:sz w:val="24"/>
                <w:szCs w:val="24"/>
                <w:lang w:eastAsia="ru-RU"/>
              </w:rPr>
              <w:t>րանցք, 6163.3մ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323"/>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8</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4-097</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Արփա-Սևան թունել</w:t>
            </w:r>
            <w:r w:rsidRPr="00733E65">
              <w:rPr>
                <w:rFonts w:ascii="GHEA Grapalat" w:hAnsi="GHEA Grapalat"/>
                <w:b/>
                <w:sz w:val="24"/>
                <w:szCs w:val="24"/>
                <w:lang w:eastAsia="ru-RU"/>
              </w:rPr>
              <w:t>, 26768.3մ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26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9</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4-098</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Մանասի փոս ջ</w:t>
            </w:r>
            <w:r w:rsidRPr="00733E65">
              <w:rPr>
                <w:rFonts w:ascii="GHEA Grapalat" w:hAnsi="GHEA Grapalat"/>
                <w:b/>
                <w:sz w:val="24"/>
                <w:szCs w:val="24"/>
                <w:lang w:eastAsia="ru-RU"/>
              </w:rPr>
              <w:t xml:space="preserve">րանցք, 19310.1մ </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7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10</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4-099</w:t>
            </w:r>
            <w:r w:rsidRPr="00733E65">
              <w:rPr>
                <w:rFonts w:ascii="GHEA Grapalat" w:hAnsi="GHEA Grapalat" w:cs="Tahoma"/>
                <w:b/>
                <w:sz w:val="24"/>
                <w:szCs w:val="24"/>
                <w:lang w:eastAsia="ru-RU"/>
              </w:rPr>
              <w:t>։</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Գետաշենի</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 xml:space="preserve">Վերին Գետաշենի և </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դոտացիոն</w:t>
            </w:r>
            <w:r w:rsidRPr="00733E65">
              <w:rPr>
                <w:rFonts w:ascii="GHEA Grapalat" w:hAnsi="GHEA Grapalat"/>
                <w:b/>
                <w:sz w:val="24"/>
                <w:szCs w:val="24"/>
                <w:lang w:eastAsia="ru-RU"/>
              </w:rPr>
              <w:t xml:space="preserve"> </w:t>
            </w:r>
            <w:r w:rsidRPr="00733E65">
              <w:rPr>
                <w:rFonts w:ascii="GHEA Grapalat" w:hAnsi="GHEA Grapalat"/>
                <w:b/>
                <w:sz w:val="24"/>
                <w:szCs w:val="24"/>
                <w:lang w:val="hy-AM" w:eastAsia="ru-RU"/>
              </w:rPr>
              <w:t>ջ</w:t>
            </w:r>
            <w:r w:rsidRPr="00733E65">
              <w:rPr>
                <w:rFonts w:ascii="GHEA Grapalat" w:hAnsi="GHEA Grapalat"/>
                <w:b/>
                <w:sz w:val="24"/>
                <w:szCs w:val="24"/>
                <w:lang w:eastAsia="ru-RU"/>
              </w:rPr>
              <w:t>րանցք</w:t>
            </w:r>
            <w:r w:rsidRPr="00733E65">
              <w:rPr>
                <w:rFonts w:ascii="GHEA Grapalat" w:hAnsi="GHEA Grapalat"/>
                <w:b/>
                <w:sz w:val="24"/>
                <w:szCs w:val="24"/>
                <w:lang w:val="hy-AM" w:eastAsia="ru-RU"/>
              </w:rPr>
              <w:t>ներ</w:t>
            </w:r>
            <w:r w:rsidRPr="00733E65">
              <w:rPr>
                <w:rFonts w:ascii="GHEA Grapalat" w:hAnsi="GHEA Grapalat"/>
                <w:b/>
                <w:sz w:val="24"/>
                <w:szCs w:val="24"/>
                <w:lang w:eastAsia="ru-RU"/>
              </w:rPr>
              <w:t>, 19886.7մ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7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11</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4-100։</w:t>
            </w:r>
            <w:r w:rsidRPr="00733E65">
              <w:rPr>
                <w:rFonts w:ascii="GHEA Grapalat" w:hAnsi="GHEA Grapalat"/>
                <w:b/>
                <w:sz w:val="24"/>
                <w:szCs w:val="24"/>
                <w:lang w:val="hy-AM" w:eastAsia="ru-RU"/>
              </w:rPr>
              <w:t xml:space="preserve"> Հորդ առու և Երանոսի ջ</w:t>
            </w:r>
            <w:r w:rsidRPr="00733E65">
              <w:rPr>
                <w:rFonts w:ascii="GHEA Grapalat" w:hAnsi="GHEA Grapalat"/>
                <w:b/>
                <w:sz w:val="24"/>
                <w:szCs w:val="24"/>
                <w:lang w:eastAsia="ru-RU"/>
              </w:rPr>
              <w:t>րանցք</w:t>
            </w:r>
            <w:r w:rsidRPr="00733E65">
              <w:rPr>
                <w:rFonts w:ascii="GHEA Grapalat" w:hAnsi="GHEA Grapalat"/>
                <w:b/>
                <w:sz w:val="24"/>
                <w:szCs w:val="24"/>
                <w:lang w:val="hy-AM" w:eastAsia="ru-RU"/>
              </w:rPr>
              <w:t>ներ</w:t>
            </w:r>
            <w:r w:rsidRPr="00733E65">
              <w:rPr>
                <w:rFonts w:ascii="GHEA Grapalat" w:hAnsi="GHEA Grapalat"/>
                <w:b/>
                <w:sz w:val="24"/>
                <w:szCs w:val="24"/>
                <w:lang w:eastAsia="ru-RU"/>
              </w:rPr>
              <w:t>, 9212.8մ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80"/>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12</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4-101։</w:t>
            </w:r>
            <w:r w:rsidRPr="00733E65">
              <w:rPr>
                <w:rFonts w:ascii="GHEA Grapalat" w:hAnsi="GHEA Grapalat"/>
                <w:b/>
                <w:sz w:val="24"/>
                <w:szCs w:val="24"/>
                <w:lang w:val="hy-AM" w:eastAsia="ru-RU"/>
              </w:rPr>
              <w:t xml:space="preserve"> Սարուխանի երկաթգծի կայարանի աջ և ձախ ճյուղերի ջրանցքներ</w:t>
            </w:r>
            <w:r w:rsidRPr="00733E65">
              <w:rPr>
                <w:rFonts w:ascii="GHEA Grapalat" w:hAnsi="GHEA Grapalat"/>
                <w:b/>
                <w:sz w:val="24"/>
                <w:szCs w:val="24"/>
                <w:lang w:eastAsia="ru-RU"/>
              </w:rPr>
              <w:t>, 7217.8մ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143"/>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13</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4-102։</w:t>
            </w:r>
            <w:r w:rsidRPr="00733E65">
              <w:rPr>
                <w:rFonts w:ascii="GHEA Grapalat" w:hAnsi="GHEA Grapalat"/>
                <w:b/>
                <w:sz w:val="24"/>
                <w:szCs w:val="24"/>
                <w:lang w:val="hy-AM" w:eastAsia="ru-RU"/>
              </w:rPr>
              <w:t xml:space="preserve"> Սարուխանի գրավիտացոն ջրանցք</w:t>
            </w:r>
            <w:r w:rsidRPr="00733E65">
              <w:rPr>
                <w:rFonts w:ascii="GHEA Grapalat" w:hAnsi="GHEA Grapalat"/>
                <w:b/>
                <w:sz w:val="24"/>
                <w:szCs w:val="24"/>
                <w:lang w:eastAsia="ru-RU"/>
              </w:rPr>
              <w:t>, 5957.6</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r w:rsidR="00A479A2" w:rsidRPr="00733E65" w:rsidTr="00FF4ECA">
        <w:trPr>
          <w:trHeight w:val="197"/>
          <w:jc w:val="center"/>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14</w:t>
            </w:r>
          </w:p>
        </w:tc>
        <w:tc>
          <w:tcPr>
            <w:tcW w:w="4568" w:type="dxa"/>
          </w:tcPr>
          <w:p w:rsidR="00A479A2" w:rsidRPr="00733E65" w:rsidRDefault="00A479A2" w:rsidP="00306AC1">
            <w:pPr>
              <w:spacing w:after="0" w:line="360" w:lineRule="auto"/>
              <w:rPr>
                <w:rFonts w:ascii="GHEA Grapalat" w:hAnsi="GHEA Grapalat"/>
                <w:b/>
                <w:sz w:val="24"/>
                <w:szCs w:val="24"/>
                <w:lang w:eastAsia="ru-RU"/>
              </w:rPr>
            </w:pPr>
            <w:r w:rsidRPr="00733E65">
              <w:rPr>
                <w:rFonts w:ascii="GHEA Grapalat" w:hAnsi="GHEA Grapalat"/>
                <w:b/>
                <w:sz w:val="24"/>
                <w:szCs w:val="24"/>
                <w:lang w:eastAsia="ru-RU"/>
              </w:rPr>
              <w:t>ԱՋՄ 4-103։</w:t>
            </w:r>
            <w:r w:rsidRPr="00733E65">
              <w:rPr>
                <w:rFonts w:ascii="GHEA Grapalat" w:hAnsi="GHEA Grapalat"/>
                <w:b/>
                <w:sz w:val="24"/>
                <w:szCs w:val="24"/>
                <w:lang w:val="hy-AM" w:eastAsia="ru-RU"/>
              </w:rPr>
              <w:t xml:space="preserve"> Նորատուսի աջ և ձախ ճյուղերի ջրանցքներ</w:t>
            </w:r>
            <w:r w:rsidRPr="00733E65">
              <w:rPr>
                <w:rFonts w:ascii="GHEA Grapalat" w:hAnsi="GHEA Grapalat"/>
                <w:b/>
                <w:sz w:val="24"/>
                <w:szCs w:val="24"/>
                <w:lang w:eastAsia="ru-RU"/>
              </w:rPr>
              <w:t>, 17527.4մ</w:t>
            </w:r>
          </w:p>
        </w:tc>
        <w:tc>
          <w:tcPr>
            <w:tcW w:w="2764" w:type="dxa"/>
            <w:gridSpan w:val="3"/>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1890"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c>
          <w:tcPr>
            <w:tcW w:w="2238" w:type="dxa"/>
            <w:gridSpan w:val="2"/>
            <w:vMerge/>
          </w:tcPr>
          <w:p w:rsidR="00A479A2" w:rsidRPr="00733E65" w:rsidRDefault="00A479A2" w:rsidP="00306AC1">
            <w:pPr>
              <w:autoSpaceDE w:val="0"/>
              <w:autoSpaceDN w:val="0"/>
              <w:adjustRightInd w:val="0"/>
              <w:spacing w:after="0" w:line="360" w:lineRule="auto"/>
              <w:rPr>
                <w:rFonts w:ascii="GHEA Grapalat" w:hAnsi="GHEA Grapalat"/>
                <w:b/>
                <w:sz w:val="24"/>
                <w:szCs w:val="24"/>
              </w:rPr>
            </w:pPr>
          </w:p>
        </w:tc>
      </w:tr>
    </w:tbl>
    <w:p w:rsidR="008E584D" w:rsidRPr="00733E65" w:rsidRDefault="008E584D" w:rsidP="008E584D">
      <w:pPr>
        <w:autoSpaceDE w:val="0"/>
        <w:autoSpaceDN w:val="0"/>
        <w:adjustRightInd w:val="0"/>
        <w:spacing w:after="0" w:line="360" w:lineRule="auto"/>
        <w:ind w:left="720"/>
        <w:jc w:val="both"/>
        <w:rPr>
          <w:rFonts w:ascii="GHEA Grapalat" w:hAnsi="GHEA Grapalat"/>
          <w:bCs/>
          <w:iCs/>
          <w:sz w:val="24"/>
          <w:szCs w:val="24"/>
          <w:lang w:val="hy-AM"/>
        </w:rPr>
      </w:pPr>
    </w:p>
    <w:p w:rsidR="00A479A2" w:rsidRPr="00733E65" w:rsidRDefault="008E584D" w:rsidP="00CA6134">
      <w:pPr>
        <w:numPr>
          <w:ilvl w:val="0"/>
          <w:numId w:val="52"/>
        </w:numPr>
        <w:autoSpaceDE w:val="0"/>
        <w:autoSpaceDN w:val="0"/>
        <w:adjustRightInd w:val="0"/>
        <w:spacing w:after="0" w:line="360" w:lineRule="auto"/>
        <w:jc w:val="both"/>
        <w:rPr>
          <w:rFonts w:ascii="GHEA Grapalat" w:hAnsi="GHEA Grapalat"/>
          <w:bCs/>
          <w:iCs/>
          <w:sz w:val="24"/>
          <w:szCs w:val="24"/>
          <w:lang w:val="hy-AM"/>
        </w:rPr>
      </w:pPr>
      <w:r w:rsidRPr="00733E65">
        <w:rPr>
          <w:rFonts w:ascii="GHEA Grapalat" w:hAnsi="GHEA Grapalat"/>
          <w:bCs/>
          <w:iCs/>
          <w:sz w:val="24"/>
          <w:szCs w:val="24"/>
          <w:lang w:val="hy-AM"/>
        </w:rPr>
        <w:t>Վերը նշված աղյուսակում ա</w:t>
      </w:r>
      <w:r w:rsidR="00A479A2" w:rsidRPr="00733E65">
        <w:rPr>
          <w:rFonts w:ascii="GHEA Grapalat" w:hAnsi="GHEA Grapalat"/>
          <w:bCs/>
          <w:iCs/>
          <w:sz w:val="24"/>
          <w:szCs w:val="24"/>
          <w:lang w:val="hy-AM"/>
        </w:rPr>
        <w:t>րհեստական ջրային մարմնի առավելագույն էկոլոգիական պոտենցիալը սահմանվում է որպես մի վիճակ, երբ «համապատասխան կենսաբանական որակի տարրերի արժեքները արտացոլում են, որքան հնարավոր է,  դրանց կապն ամենամոտ մակերևութային ջրային մարմնի տեսակի հետ՝ հաշվի առնելով ֆիզիկական պայմանները, որոնք արդյունք են մարմնի արհեստական կամ խիստ փոփոխված բնութագրերի» (ՋՇԴ Հավելված V 1.2.5)</w:t>
      </w:r>
    </w:p>
    <w:p w:rsidR="005852E3" w:rsidRPr="00733E65" w:rsidRDefault="005852E3" w:rsidP="005852E3">
      <w:pPr>
        <w:pStyle w:val="Caption"/>
        <w:spacing w:after="0" w:line="360" w:lineRule="auto"/>
        <w:ind w:firstLine="720"/>
        <w:jc w:val="both"/>
        <w:rPr>
          <w:rFonts w:ascii="GHEA Grapalat" w:hAnsi="GHEA Grapalat"/>
          <w:color w:val="auto"/>
          <w:sz w:val="24"/>
          <w:szCs w:val="24"/>
          <w:lang w:val="hy-AM"/>
        </w:rPr>
      </w:pPr>
      <w:bookmarkStart w:id="215" w:name="_Toc41253369"/>
      <w:bookmarkStart w:id="216" w:name="_Toc41652271"/>
      <w:bookmarkStart w:id="217" w:name="_Toc32491989"/>
      <w:bookmarkStart w:id="218" w:name="_Toc53652420"/>
    </w:p>
    <w:p w:rsidR="005852E3" w:rsidRPr="00733E65" w:rsidRDefault="005852E3" w:rsidP="005852E3">
      <w:pPr>
        <w:pStyle w:val="Caption"/>
        <w:spacing w:after="0" w:line="360" w:lineRule="auto"/>
        <w:ind w:firstLine="720"/>
        <w:jc w:val="both"/>
        <w:rPr>
          <w:rFonts w:ascii="GHEA Grapalat" w:hAnsi="GHEA Grapalat"/>
          <w:color w:val="auto"/>
          <w:sz w:val="24"/>
          <w:szCs w:val="24"/>
          <w:lang w:val="hy-AM"/>
        </w:rPr>
        <w:sectPr w:rsidR="005852E3" w:rsidRPr="00733E65" w:rsidSect="00D17EFB">
          <w:pgSz w:w="16840" w:h="11900" w:orient="landscape" w:code="9"/>
          <w:pgMar w:top="1418" w:right="1701" w:bottom="1410" w:left="1191" w:header="737" w:footer="567" w:gutter="0"/>
          <w:cols w:space="708"/>
          <w:docGrid w:linePitch="360"/>
        </w:sectPr>
      </w:pPr>
    </w:p>
    <w:p w:rsidR="008B53A7" w:rsidRPr="00733E65" w:rsidRDefault="00C30606" w:rsidP="00FF4ECA">
      <w:pPr>
        <w:pStyle w:val="Caption"/>
        <w:spacing w:after="0" w:line="360" w:lineRule="auto"/>
        <w:ind w:firstLine="720"/>
        <w:jc w:val="both"/>
        <w:rPr>
          <w:rFonts w:ascii="GHEA Grapalat" w:hAnsi="GHEA Grapalat"/>
          <w:b w:val="0"/>
          <w:color w:val="auto"/>
          <w:sz w:val="24"/>
          <w:szCs w:val="24"/>
          <w:lang w:val="hy-AM"/>
        </w:rPr>
      </w:pPr>
      <w:r w:rsidRPr="00733E65">
        <w:rPr>
          <w:rFonts w:ascii="GHEA Grapalat" w:hAnsi="GHEA Grapalat"/>
          <w:color w:val="auto"/>
          <w:sz w:val="24"/>
          <w:szCs w:val="24"/>
          <w:lang w:val="hy-AM"/>
        </w:rPr>
        <w:t>65</w:t>
      </w:r>
      <w:r w:rsidR="008441E7" w:rsidRPr="00733E65">
        <w:rPr>
          <w:rFonts w:ascii="GHEA Grapalat" w:hAnsi="GHEA Grapalat"/>
          <w:color w:val="auto"/>
          <w:sz w:val="24"/>
          <w:szCs w:val="24"/>
          <w:lang w:val="hy-AM"/>
        </w:rPr>
        <w:t>.</w:t>
      </w:r>
      <w:r w:rsidR="005852E3" w:rsidRPr="00733E65">
        <w:rPr>
          <w:rFonts w:ascii="GHEA Grapalat" w:hAnsi="GHEA Grapalat"/>
          <w:color w:val="auto"/>
          <w:sz w:val="24"/>
          <w:szCs w:val="24"/>
          <w:lang w:val="hy-AM"/>
        </w:rPr>
        <w:t xml:space="preserve"> </w:t>
      </w:r>
      <w:r w:rsidR="008B53A7" w:rsidRPr="00733E65">
        <w:rPr>
          <w:rFonts w:ascii="GHEA Grapalat" w:hAnsi="GHEA Grapalat"/>
          <w:b w:val="0"/>
          <w:color w:val="auto"/>
          <w:sz w:val="24"/>
          <w:szCs w:val="24"/>
          <w:lang w:val="hy-AM"/>
        </w:rPr>
        <w:t>Պահպանվող տարածքների համար սահմանված բնապահպանական նպատակներ և հատուկ պահանջներ Սևանի ՋԿՏ-ում</w:t>
      </w:r>
      <w:r w:rsidR="005852E3" w:rsidRPr="00733E65">
        <w:rPr>
          <w:rFonts w:ascii="GHEA Grapalat" w:hAnsi="GHEA Grapalat"/>
          <w:b w:val="0"/>
          <w:color w:val="auto"/>
          <w:sz w:val="24"/>
          <w:szCs w:val="24"/>
          <w:lang w:val="hy-AM"/>
        </w:rPr>
        <w:t xml:space="preserve"> ներկայացած են </w:t>
      </w:r>
      <w:r w:rsidR="009D30D3" w:rsidRPr="00733E65">
        <w:rPr>
          <w:rFonts w:ascii="GHEA Grapalat" w:hAnsi="GHEA Grapalat"/>
          <w:b w:val="0"/>
          <w:color w:val="auto"/>
          <w:sz w:val="24"/>
          <w:szCs w:val="24"/>
          <w:lang w:val="hy-AM"/>
        </w:rPr>
        <w:t>N58</w:t>
      </w:r>
      <w:r w:rsidR="005852E3" w:rsidRPr="00733E65">
        <w:rPr>
          <w:rFonts w:ascii="GHEA Grapalat" w:hAnsi="GHEA Grapalat"/>
          <w:b w:val="0"/>
          <w:color w:val="auto"/>
          <w:sz w:val="24"/>
          <w:szCs w:val="24"/>
          <w:lang w:val="hy-AM"/>
        </w:rPr>
        <w:t xml:space="preserve"> աղյուսակում։</w:t>
      </w:r>
    </w:p>
    <w:p w:rsidR="00A479A2" w:rsidRPr="00733E65" w:rsidRDefault="00A479A2" w:rsidP="00306AC1">
      <w:pPr>
        <w:pStyle w:val="Caption"/>
        <w:spacing w:after="0" w:line="360" w:lineRule="auto"/>
        <w:jc w:val="center"/>
        <w:rPr>
          <w:rFonts w:ascii="GHEA Grapalat" w:hAnsi="GHEA Grapalat"/>
          <w:color w:val="auto"/>
          <w:sz w:val="24"/>
          <w:szCs w:val="24"/>
          <w:lang w:val="hy-AM"/>
        </w:rPr>
      </w:pPr>
      <w:r w:rsidRPr="00733E65">
        <w:rPr>
          <w:rFonts w:ascii="GHEA Grapalat" w:hAnsi="GHEA Grapalat" w:cs="Sylfaen"/>
          <w:color w:val="auto"/>
          <w:sz w:val="24"/>
          <w:szCs w:val="24"/>
          <w:lang w:val="hy-AM"/>
        </w:rPr>
        <w:t>Աղյուսակ</w:t>
      </w:r>
      <w:r w:rsidR="008B53A7" w:rsidRPr="00733E65">
        <w:rPr>
          <w:rFonts w:ascii="GHEA Grapalat" w:hAnsi="GHEA Grapalat" w:cs="Sylfaen"/>
          <w:color w:val="auto"/>
          <w:sz w:val="24"/>
          <w:szCs w:val="24"/>
          <w:lang w:val="hy-AM"/>
        </w:rPr>
        <w:t xml:space="preserve"> </w:t>
      </w:r>
      <w:r w:rsidR="009D30D3" w:rsidRPr="00733E65">
        <w:rPr>
          <w:rFonts w:ascii="GHEA Grapalat" w:hAnsi="GHEA Grapalat"/>
          <w:color w:val="auto"/>
          <w:sz w:val="24"/>
          <w:szCs w:val="24"/>
          <w:lang w:val="hy-AM"/>
        </w:rPr>
        <w:t>58</w:t>
      </w:r>
      <w:r w:rsidRPr="00733E65">
        <w:rPr>
          <w:rFonts w:ascii="GHEA Grapalat" w:hAnsi="GHEA Grapalat"/>
          <w:color w:val="auto"/>
          <w:sz w:val="24"/>
          <w:szCs w:val="24"/>
          <w:lang w:val="hy-AM"/>
        </w:rPr>
        <w:t>. Պահպանվող տարածքների համար սահմանված բնապահպանական նպատակներ</w:t>
      </w:r>
      <w:r w:rsidR="005852E3" w:rsidRPr="00733E65">
        <w:rPr>
          <w:rFonts w:ascii="GHEA Grapalat" w:hAnsi="GHEA Grapalat"/>
          <w:color w:val="auto"/>
          <w:sz w:val="24"/>
          <w:szCs w:val="24"/>
          <w:lang w:val="hy-AM"/>
        </w:rPr>
        <w:t>ը</w:t>
      </w:r>
      <w:r w:rsidRPr="00733E65">
        <w:rPr>
          <w:rFonts w:ascii="GHEA Grapalat" w:hAnsi="GHEA Grapalat"/>
          <w:color w:val="auto"/>
          <w:sz w:val="24"/>
          <w:szCs w:val="24"/>
          <w:lang w:val="hy-AM"/>
        </w:rPr>
        <w:t xml:space="preserve"> և հատուկ պահանջներ</w:t>
      </w:r>
      <w:r w:rsidR="005852E3" w:rsidRPr="00733E65">
        <w:rPr>
          <w:rFonts w:ascii="GHEA Grapalat" w:hAnsi="GHEA Grapalat"/>
          <w:color w:val="auto"/>
          <w:sz w:val="24"/>
          <w:szCs w:val="24"/>
          <w:lang w:val="hy-AM"/>
        </w:rPr>
        <w:t>ը</w:t>
      </w:r>
      <w:r w:rsidRPr="00733E65">
        <w:rPr>
          <w:rFonts w:ascii="GHEA Grapalat" w:hAnsi="GHEA Grapalat"/>
          <w:color w:val="auto"/>
          <w:sz w:val="24"/>
          <w:szCs w:val="24"/>
          <w:lang w:val="hy-AM"/>
        </w:rPr>
        <w:t xml:space="preserve"> Սևանի ՋԿՏ-ում</w:t>
      </w:r>
      <w:bookmarkEnd w:id="215"/>
      <w:bookmarkEnd w:id="216"/>
      <w:bookmarkEnd w:id="217"/>
      <w:bookmarkEnd w:id="218"/>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481"/>
        <w:gridCol w:w="3308"/>
        <w:gridCol w:w="2184"/>
      </w:tblGrid>
      <w:tr w:rsidR="00A479A2" w:rsidRPr="00733E65" w:rsidTr="005852E3">
        <w:trPr>
          <w:trHeight w:val="692"/>
        </w:trPr>
        <w:tc>
          <w:tcPr>
            <w:tcW w:w="617"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N/N</w:t>
            </w:r>
          </w:p>
        </w:tc>
        <w:tc>
          <w:tcPr>
            <w:tcW w:w="3481"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Պահպանվող տարածք</w:t>
            </w:r>
          </w:p>
        </w:tc>
        <w:tc>
          <w:tcPr>
            <w:tcW w:w="3308"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Բնապահպանակ</w:t>
            </w:r>
            <w:r w:rsidR="001E6DD4" w:rsidRPr="00733E65">
              <w:rPr>
                <w:rFonts w:ascii="GHEA Grapalat" w:hAnsi="GHEA Grapalat"/>
                <w:sz w:val="24"/>
                <w:szCs w:val="24"/>
                <w:lang w:val="hy-AM"/>
              </w:rPr>
              <w:t>ա</w:t>
            </w:r>
            <w:r w:rsidRPr="00733E65">
              <w:rPr>
                <w:rFonts w:ascii="GHEA Grapalat" w:hAnsi="GHEA Grapalat"/>
                <w:sz w:val="24"/>
                <w:szCs w:val="24"/>
              </w:rPr>
              <w:t>ն նպատակը</w:t>
            </w:r>
          </w:p>
        </w:tc>
        <w:tc>
          <w:tcPr>
            <w:tcW w:w="2184"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Ժամկետները</w:t>
            </w:r>
          </w:p>
        </w:tc>
      </w:tr>
      <w:tr w:rsidR="00A479A2" w:rsidRPr="00733E65" w:rsidTr="005852E3">
        <w:trPr>
          <w:trHeight w:val="51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1</w:t>
            </w:r>
          </w:p>
        </w:tc>
        <w:tc>
          <w:tcPr>
            <w:tcW w:w="3481" w:type="dxa"/>
            <w:vAlign w:val="center"/>
          </w:tcPr>
          <w:p w:rsidR="00A479A2" w:rsidRPr="00733E65" w:rsidRDefault="00785516" w:rsidP="00785516">
            <w:pPr>
              <w:autoSpaceDE w:val="0"/>
              <w:autoSpaceDN w:val="0"/>
              <w:adjustRightInd w:val="0"/>
              <w:spacing w:after="0" w:line="360" w:lineRule="auto"/>
              <w:jc w:val="center"/>
              <w:rPr>
                <w:rFonts w:ascii="GHEA Grapalat" w:hAnsi="GHEA Grapalat"/>
                <w:sz w:val="24"/>
                <w:szCs w:val="24"/>
                <w:lang w:val="hy-AM" w:eastAsia="ru-RU"/>
              </w:rPr>
            </w:pPr>
            <w:r w:rsidRPr="00733E65">
              <w:rPr>
                <w:rFonts w:ascii="GHEA Grapalat" w:hAnsi="GHEA Grapalat"/>
                <w:sz w:val="24"/>
                <w:szCs w:val="24"/>
                <w:lang w:val="hy-AM"/>
              </w:rPr>
              <w:t>«</w:t>
            </w:r>
            <w:r w:rsidR="00A479A2" w:rsidRPr="00733E65">
              <w:rPr>
                <w:rFonts w:ascii="GHEA Grapalat" w:hAnsi="GHEA Grapalat"/>
                <w:sz w:val="24"/>
                <w:szCs w:val="24"/>
                <w:lang w:val="hy-AM"/>
              </w:rPr>
              <w:t>Սևան ազգային պարկ</w:t>
            </w:r>
            <w:r w:rsidRPr="00733E65">
              <w:rPr>
                <w:rFonts w:ascii="GHEA Grapalat" w:hAnsi="GHEA Grapalat"/>
                <w:sz w:val="24"/>
                <w:szCs w:val="24"/>
                <w:lang w:val="hy-AM"/>
              </w:rPr>
              <w:t>»</w:t>
            </w:r>
            <w:r w:rsidR="00A479A2" w:rsidRPr="00733E65">
              <w:rPr>
                <w:rFonts w:ascii="GHEA Grapalat" w:hAnsi="GHEA Grapalat"/>
                <w:sz w:val="24"/>
                <w:szCs w:val="24"/>
              </w:rPr>
              <w:t xml:space="preserve"> </w:t>
            </w:r>
            <w:r w:rsidR="00A479A2" w:rsidRPr="00733E65">
              <w:rPr>
                <w:rFonts w:ascii="GHEA Grapalat" w:hAnsi="GHEA Grapalat"/>
                <w:sz w:val="24"/>
                <w:szCs w:val="24"/>
                <w:lang w:val="hy-AM"/>
              </w:rPr>
              <w:t>ազգային պարկ</w:t>
            </w:r>
            <w:r w:rsidR="00A479A2" w:rsidRPr="00733E65">
              <w:rPr>
                <w:rFonts w:ascii="GHEA Grapalat" w:hAnsi="GHEA Grapalat"/>
                <w:sz w:val="24"/>
                <w:szCs w:val="24"/>
              </w:rPr>
              <w:t xml:space="preserve">, 22.585 </w:t>
            </w:r>
            <w:r w:rsidR="00A479A2" w:rsidRPr="00733E65">
              <w:rPr>
                <w:rFonts w:ascii="GHEA Grapalat" w:hAnsi="GHEA Grapalat"/>
                <w:sz w:val="24"/>
                <w:szCs w:val="24"/>
                <w:lang w:val="hy-AM"/>
              </w:rPr>
              <w:t>հա</w:t>
            </w:r>
          </w:p>
        </w:tc>
        <w:tc>
          <w:tcPr>
            <w:tcW w:w="3308" w:type="dxa"/>
          </w:tcPr>
          <w:p w:rsidR="00A479A2" w:rsidRPr="00733E65" w:rsidRDefault="00A479A2" w:rsidP="00306AC1">
            <w:pPr>
              <w:autoSpaceDE w:val="0"/>
              <w:autoSpaceDN w:val="0"/>
              <w:adjustRightInd w:val="0"/>
              <w:spacing w:after="0" w:line="360" w:lineRule="auto"/>
              <w:rPr>
                <w:rFonts w:ascii="GHEA Grapalat" w:hAnsi="GHEA Grapalat" w:cs="Sylfaen"/>
                <w:sz w:val="24"/>
                <w:szCs w:val="24"/>
                <w:lang w:val="hy-AM"/>
              </w:rPr>
            </w:pPr>
            <w:r w:rsidRPr="00733E65">
              <w:rPr>
                <w:rFonts w:ascii="GHEA Grapalat" w:hAnsi="GHEA Grapalat" w:cs="Sylfaen"/>
                <w:sz w:val="24"/>
                <w:szCs w:val="24"/>
                <w:lang w:val="hy-AM"/>
              </w:rPr>
              <w:t xml:space="preserve">Ունենալ ազգային պարկի համար ԵՄ ՋՇԴ և </w:t>
            </w:r>
            <w:r w:rsidRPr="00733E65">
              <w:rPr>
                <w:rFonts w:ascii="GHEA Grapalat" w:hAnsi="GHEA Grapalat"/>
                <w:sz w:val="24"/>
                <w:szCs w:val="24"/>
                <w:lang w:val="hy-AM"/>
              </w:rPr>
              <w:t xml:space="preserve">«Բնության հատուկ պահպանվող տարածքների մասին» </w:t>
            </w:r>
            <w:r w:rsidR="009367C1" w:rsidRPr="00733E65">
              <w:rPr>
                <w:rFonts w:ascii="GHEA Grapalat" w:hAnsi="GHEA Grapalat"/>
                <w:sz w:val="24"/>
                <w:szCs w:val="24"/>
                <w:lang w:val="hy-AM"/>
              </w:rPr>
              <w:t>Օ</w:t>
            </w:r>
            <w:r w:rsidRPr="00733E65">
              <w:rPr>
                <w:rFonts w:ascii="GHEA Grapalat" w:hAnsi="GHEA Grapalat"/>
                <w:sz w:val="24"/>
                <w:szCs w:val="24"/>
                <w:lang w:val="hy-AM"/>
              </w:rPr>
              <w:t xml:space="preserve">րենքին (2006թ) </w:t>
            </w:r>
            <w:r w:rsidRPr="00733E65">
              <w:rPr>
                <w:rFonts w:ascii="GHEA Grapalat" w:hAnsi="GHEA Grapalat" w:cs="Sylfaen"/>
                <w:sz w:val="24"/>
                <w:szCs w:val="24"/>
                <w:lang w:val="hy-AM"/>
              </w:rPr>
              <w:t>համահունչ ռեգիստր,</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 xml:space="preserve">«Սևան ազգային պարկի» կառավարման պլան։  </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կառավարման պլանով սահմանված պահանջների կատարումը մինչև 2033թ.</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tc>
      </w:tr>
      <w:tr w:rsidR="00A479A2" w:rsidRPr="00733E65" w:rsidTr="005852E3">
        <w:trPr>
          <w:trHeight w:val="51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2</w:t>
            </w:r>
          </w:p>
        </w:tc>
        <w:tc>
          <w:tcPr>
            <w:tcW w:w="34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eastAsia="Arial Unicode" w:hAnsi="GHEA Grapalat"/>
                <w:color w:val="222222"/>
                <w:sz w:val="24"/>
                <w:szCs w:val="24"/>
                <w:lang w:val="hy-AM"/>
              </w:rPr>
              <w:t>«</w:t>
            </w:r>
            <w:r w:rsidRPr="00733E65">
              <w:rPr>
                <w:rFonts w:ascii="GHEA Grapalat" w:hAnsi="GHEA Grapalat" w:cs="Sylfaen"/>
                <w:sz w:val="24"/>
                <w:szCs w:val="24"/>
                <w:lang w:val="hy-AM"/>
              </w:rPr>
              <w:t>Գիհու նոսրանտառային» պետական արգելավայրը, 3312 հա</w:t>
            </w:r>
          </w:p>
        </w:tc>
        <w:tc>
          <w:tcPr>
            <w:tcW w:w="3308" w:type="dxa"/>
          </w:tcPr>
          <w:p w:rsidR="00A479A2" w:rsidRPr="00733E65" w:rsidRDefault="00A479A2" w:rsidP="00306AC1">
            <w:pPr>
              <w:autoSpaceDE w:val="0"/>
              <w:autoSpaceDN w:val="0"/>
              <w:adjustRightInd w:val="0"/>
              <w:spacing w:after="0" w:line="360" w:lineRule="auto"/>
              <w:rPr>
                <w:rFonts w:ascii="GHEA Grapalat" w:eastAsia="Arial Unicode" w:hAnsi="GHEA Grapalat"/>
                <w:color w:val="222222"/>
                <w:sz w:val="24"/>
                <w:szCs w:val="24"/>
                <w:lang w:val="hy-AM"/>
              </w:rPr>
            </w:pPr>
            <w:r w:rsidRPr="00733E65">
              <w:rPr>
                <w:rFonts w:ascii="GHEA Grapalat" w:hAnsi="GHEA Grapalat" w:cs="Sylfaen"/>
                <w:sz w:val="24"/>
                <w:szCs w:val="24"/>
                <w:lang w:val="hy-AM"/>
              </w:rPr>
              <w:t>Ունենալ պահպանվող տարածքի համար ԵՄ ՋՇԴ 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«Բնության հատուկ պահպանվող տարածքների մասին» </w:t>
            </w:r>
            <w:r w:rsidR="009367C1" w:rsidRPr="00733E65">
              <w:rPr>
                <w:rFonts w:ascii="GHEA Grapalat" w:hAnsi="GHEA Grapalat" w:cs="Sylfaen"/>
                <w:sz w:val="24"/>
                <w:szCs w:val="24"/>
                <w:lang w:val="hy-AM"/>
              </w:rPr>
              <w:t>Օ</w:t>
            </w:r>
            <w:r w:rsidRPr="00733E65">
              <w:rPr>
                <w:rFonts w:ascii="GHEA Grapalat" w:hAnsi="GHEA Grapalat" w:cs="Sylfaen"/>
                <w:sz w:val="24"/>
                <w:szCs w:val="24"/>
                <w:lang w:val="hy-AM"/>
              </w:rPr>
              <w:t xml:space="preserve">րենքին (2006թ) համահունչ ռեգիստր, «Գիհու նոսրանտառային» պետական արգելավայրի կառավարման պլան։  </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կառավարման պլանով սահմանված պահանջների կատարումը մինչև 2033թ.</w:t>
            </w:r>
          </w:p>
        </w:tc>
      </w:tr>
      <w:tr w:rsidR="00A479A2" w:rsidRPr="00733E65" w:rsidTr="005852E3">
        <w:trPr>
          <w:trHeight w:val="51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3</w:t>
            </w:r>
          </w:p>
        </w:tc>
        <w:tc>
          <w:tcPr>
            <w:tcW w:w="34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Բնության հուշարձաններ</w:t>
            </w:r>
            <w:r w:rsidRPr="00733E65">
              <w:rPr>
                <w:rFonts w:ascii="GHEA Grapalat" w:hAnsi="GHEA Grapalat"/>
                <w:sz w:val="24"/>
                <w:szCs w:val="24"/>
              </w:rPr>
              <w:t xml:space="preserve"> (7 </w:t>
            </w:r>
            <w:r w:rsidRPr="00733E65">
              <w:rPr>
                <w:rFonts w:ascii="GHEA Grapalat" w:hAnsi="GHEA Grapalat"/>
                <w:sz w:val="24"/>
                <w:szCs w:val="24"/>
                <w:lang w:val="hy-AM"/>
              </w:rPr>
              <w:t>երկրաբանական</w:t>
            </w:r>
            <w:r w:rsidRPr="00733E65">
              <w:rPr>
                <w:rFonts w:ascii="GHEA Grapalat" w:hAnsi="GHEA Grapalat"/>
                <w:sz w:val="24"/>
                <w:szCs w:val="24"/>
              </w:rPr>
              <w:t xml:space="preserve">, 6 </w:t>
            </w:r>
            <w:r w:rsidRPr="00733E65">
              <w:rPr>
                <w:rFonts w:ascii="GHEA Grapalat" w:hAnsi="GHEA Grapalat"/>
                <w:sz w:val="24"/>
                <w:szCs w:val="24"/>
                <w:lang w:val="hy-AM"/>
              </w:rPr>
              <w:t>ջրաերկրաբանական</w:t>
            </w:r>
            <w:r w:rsidRPr="00733E65">
              <w:rPr>
                <w:rFonts w:ascii="GHEA Grapalat" w:hAnsi="GHEA Grapalat"/>
                <w:sz w:val="24"/>
                <w:szCs w:val="24"/>
              </w:rPr>
              <w:t xml:space="preserve">, 1 </w:t>
            </w:r>
            <w:r w:rsidRPr="00733E65">
              <w:rPr>
                <w:rFonts w:ascii="GHEA Grapalat" w:hAnsi="GHEA Grapalat"/>
                <w:sz w:val="24"/>
                <w:szCs w:val="24"/>
                <w:lang w:val="hy-AM"/>
              </w:rPr>
              <w:t>ջրաբանական և</w:t>
            </w:r>
            <w:r w:rsidRPr="00733E65">
              <w:rPr>
                <w:rFonts w:ascii="GHEA Grapalat" w:hAnsi="GHEA Grapalat"/>
                <w:sz w:val="24"/>
                <w:szCs w:val="24"/>
              </w:rPr>
              <w:t xml:space="preserve"> 1 </w:t>
            </w:r>
            <w:r w:rsidRPr="00733E65">
              <w:rPr>
                <w:rFonts w:ascii="GHEA Grapalat" w:hAnsi="GHEA Grapalat"/>
                <w:sz w:val="24"/>
                <w:szCs w:val="24"/>
                <w:lang w:val="hy-AM"/>
              </w:rPr>
              <w:t>կենսաբանական</w:t>
            </w:r>
            <w:r w:rsidRPr="00733E65">
              <w:rPr>
                <w:rFonts w:ascii="GHEA Grapalat" w:hAnsi="GHEA Grapalat"/>
                <w:sz w:val="24"/>
                <w:szCs w:val="24"/>
              </w:rPr>
              <w:t>)</w:t>
            </w:r>
          </w:p>
        </w:tc>
        <w:tc>
          <w:tcPr>
            <w:tcW w:w="3308" w:type="dxa"/>
          </w:tcPr>
          <w:p w:rsidR="00A479A2" w:rsidRPr="00733E65" w:rsidRDefault="00A479A2" w:rsidP="009367C1">
            <w:pPr>
              <w:autoSpaceDE w:val="0"/>
              <w:autoSpaceDN w:val="0"/>
              <w:adjustRightInd w:val="0"/>
              <w:spacing w:after="0" w:line="360" w:lineRule="auto"/>
              <w:rPr>
                <w:rFonts w:ascii="GHEA Grapalat" w:hAnsi="GHEA Grapalat" w:cs="Sylfaen"/>
                <w:sz w:val="24"/>
                <w:szCs w:val="24"/>
                <w:lang w:val="hy-AM"/>
              </w:rPr>
            </w:pPr>
            <w:r w:rsidRPr="00733E65">
              <w:rPr>
                <w:rFonts w:ascii="GHEA Grapalat" w:hAnsi="GHEA Grapalat" w:cs="Sylfaen"/>
                <w:sz w:val="24"/>
                <w:szCs w:val="24"/>
                <w:lang w:val="hy-AM"/>
              </w:rPr>
              <w:t xml:space="preserve">Ունենալ պահպանվող տարածքի համար ԵՄ ՋՇԴ և «Բնության հատուկ պահպանվող տարածքների մասին» </w:t>
            </w:r>
            <w:r w:rsidR="009367C1" w:rsidRPr="00733E65">
              <w:rPr>
                <w:rFonts w:ascii="GHEA Grapalat" w:hAnsi="GHEA Grapalat" w:cs="Sylfaen"/>
                <w:sz w:val="24"/>
                <w:szCs w:val="24"/>
                <w:lang w:val="hy-AM"/>
              </w:rPr>
              <w:t>Օ</w:t>
            </w:r>
            <w:r w:rsidRPr="00733E65">
              <w:rPr>
                <w:rFonts w:ascii="GHEA Grapalat" w:hAnsi="GHEA Grapalat" w:cs="Sylfaen"/>
                <w:sz w:val="24"/>
                <w:szCs w:val="24"/>
                <w:lang w:val="hy-AM"/>
              </w:rPr>
              <w:t xml:space="preserve">րենքին </w:t>
            </w:r>
            <w:r w:rsidRPr="00733E65">
              <w:rPr>
                <w:rFonts w:ascii="GHEA Grapalat" w:hAnsi="GHEA Grapalat"/>
                <w:sz w:val="24"/>
                <w:szCs w:val="24"/>
                <w:lang w:val="hy-AM"/>
              </w:rPr>
              <w:t xml:space="preserve">(2006թ) </w:t>
            </w:r>
            <w:r w:rsidRPr="00733E65">
              <w:rPr>
                <w:rFonts w:ascii="GHEA Grapalat" w:hAnsi="GHEA Grapalat" w:cs="Sylfaen"/>
                <w:sz w:val="24"/>
                <w:szCs w:val="24"/>
                <w:lang w:val="hy-AM"/>
              </w:rPr>
              <w:t>համահունչ ռեգիստր։</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այն մինչև 2033թ.</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tc>
      </w:tr>
      <w:tr w:rsidR="00A479A2" w:rsidRPr="00733E65" w:rsidTr="005852E3">
        <w:trPr>
          <w:trHeight w:val="96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4</w:t>
            </w:r>
          </w:p>
        </w:tc>
        <w:tc>
          <w:tcPr>
            <w:tcW w:w="34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Խմելու ջրի</w:t>
            </w:r>
            <w:r w:rsidRPr="00733E65">
              <w:rPr>
                <w:rFonts w:ascii="GHEA Grapalat" w:hAnsi="GHEA Grapalat"/>
                <w:sz w:val="24"/>
                <w:szCs w:val="24"/>
              </w:rPr>
              <w:t xml:space="preserve"> 98 </w:t>
            </w:r>
            <w:r w:rsidRPr="00733E65">
              <w:rPr>
                <w:rFonts w:ascii="GHEA Grapalat" w:hAnsi="GHEA Grapalat"/>
                <w:sz w:val="24"/>
                <w:szCs w:val="24"/>
                <w:lang w:val="hy-AM"/>
              </w:rPr>
              <w:t>ջրհավաք տարածքներ</w:t>
            </w:r>
          </w:p>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p>
        </w:tc>
        <w:tc>
          <w:tcPr>
            <w:tcW w:w="3308" w:type="dxa"/>
          </w:tcPr>
          <w:p w:rsidR="00A479A2" w:rsidRPr="00733E65" w:rsidRDefault="00A479A2" w:rsidP="00785516">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Ունենալ պահպանվող տարածքի համար ԵՄ ՋՇԴ</w:t>
            </w:r>
            <w:r w:rsidR="00785516" w:rsidRPr="00733E65">
              <w:rPr>
                <w:rFonts w:ascii="GHEA Grapalat" w:hAnsi="GHEA Grapalat" w:cs="Sylfaen"/>
                <w:sz w:val="24"/>
                <w:szCs w:val="24"/>
                <w:lang w:val="hy-AM"/>
              </w:rPr>
              <w:t xml:space="preserve">-ին </w:t>
            </w:r>
            <w:r w:rsidRPr="00733E65">
              <w:rPr>
                <w:rFonts w:ascii="GHEA Grapalat" w:hAnsi="GHEA Grapalat" w:cs="Sylfaen"/>
                <w:sz w:val="24"/>
                <w:szCs w:val="24"/>
                <w:lang w:val="hy-AM"/>
              </w:rPr>
              <w:t xml:space="preserve">համահունչ ռեգիստր և բնորոշել սանիտարական պահպանման գոտին։ </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«լավ կարգավիճակը» մինչև 2033թ.</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tc>
      </w:tr>
      <w:tr w:rsidR="00A479A2" w:rsidRPr="00733E65" w:rsidTr="005852E3">
        <w:trPr>
          <w:trHeight w:val="1448"/>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5</w:t>
            </w:r>
          </w:p>
        </w:tc>
        <w:tc>
          <w:tcPr>
            <w:tcW w:w="34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sz w:val="24"/>
                <w:szCs w:val="24"/>
                <w:lang w:val="hy-AM"/>
              </w:rPr>
              <w:t>Ջրային էկոհամակարգերի սանիտարական պաշտպանության, հոսքի ձևավորման, ստորերկրյա ջր</w:t>
            </w:r>
            <w:r w:rsidRPr="00733E65">
              <w:rPr>
                <w:rFonts w:ascii="GHEA Grapalat" w:hAnsi="GHEA Grapalat"/>
                <w:sz w:val="24"/>
                <w:szCs w:val="24"/>
              </w:rPr>
              <w:t xml:space="preserve">ային </w:t>
            </w:r>
            <w:r w:rsidRPr="00733E65">
              <w:rPr>
                <w:rFonts w:ascii="GHEA Grapalat" w:hAnsi="GHEA Grapalat"/>
                <w:sz w:val="24"/>
                <w:szCs w:val="24"/>
                <w:lang w:val="hy-AM"/>
              </w:rPr>
              <w:t>ռեսուրսների պա</w:t>
            </w:r>
            <w:r w:rsidRPr="00733E65">
              <w:rPr>
                <w:rFonts w:ascii="GHEA Grapalat" w:hAnsi="GHEA Grapalat"/>
                <w:sz w:val="24"/>
                <w:szCs w:val="24"/>
              </w:rPr>
              <w:t>հ</w:t>
            </w:r>
            <w:r w:rsidRPr="00733E65">
              <w:rPr>
                <w:rFonts w:ascii="GHEA Grapalat" w:hAnsi="GHEA Grapalat"/>
                <w:sz w:val="24"/>
                <w:szCs w:val="24"/>
                <w:lang w:val="hy-AM"/>
              </w:rPr>
              <w:t>պանության, ջր</w:t>
            </w:r>
            <w:r w:rsidRPr="00733E65">
              <w:rPr>
                <w:rFonts w:ascii="GHEA Grapalat" w:hAnsi="GHEA Grapalat"/>
                <w:sz w:val="24"/>
                <w:szCs w:val="24"/>
              </w:rPr>
              <w:t xml:space="preserve">ային ռեսուրսների </w:t>
            </w:r>
            <w:r w:rsidRPr="00733E65">
              <w:rPr>
                <w:rFonts w:ascii="GHEA Grapalat" w:hAnsi="GHEA Grapalat"/>
                <w:sz w:val="24"/>
                <w:szCs w:val="24"/>
                <w:lang w:val="hy-AM"/>
              </w:rPr>
              <w:t>պա</w:t>
            </w:r>
            <w:r w:rsidRPr="00733E65">
              <w:rPr>
                <w:rFonts w:ascii="GHEA Grapalat" w:hAnsi="GHEA Grapalat"/>
                <w:sz w:val="24"/>
                <w:szCs w:val="24"/>
              </w:rPr>
              <w:t>հ</w:t>
            </w:r>
            <w:r w:rsidRPr="00733E65">
              <w:rPr>
                <w:rFonts w:ascii="GHEA Grapalat" w:hAnsi="GHEA Grapalat"/>
                <w:sz w:val="24"/>
                <w:szCs w:val="24"/>
                <w:lang w:val="hy-AM"/>
              </w:rPr>
              <w:t>պանության, էկոտոն և անօտարելի գոտիներ:</w:t>
            </w:r>
          </w:p>
        </w:tc>
        <w:tc>
          <w:tcPr>
            <w:tcW w:w="3308" w:type="dxa"/>
          </w:tcPr>
          <w:p w:rsidR="00A479A2" w:rsidRPr="00733E65" w:rsidRDefault="00A479A2" w:rsidP="00785516">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Ունենալ պահպանվող տարածքի համար ԵՄ ՋՇԴ</w:t>
            </w:r>
            <w:r w:rsidR="00785516" w:rsidRPr="00733E65">
              <w:rPr>
                <w:rFonts w:ascii="GHEA Grapalat" w:hAnsi="GHEA Grapalat" w:cs="Sylfaen"/>
                <w:sz w:val="24"/>
                <w:szCs w:val="24"/>
                <w:lang w:val="hy-AM"/>
              </w:rPr>
              <w:t xml:space="preserve">-ին </w:t>
            </w:r>
            <w:r w:rsidRPr="00733E65">
              <w:rPr>
                <w:rFonts w:ascii="GHEA Grapalat" w:hAnsi="GHEA Grapalat" w:cs="Sylfaen"/>
                <w:sz w:val="24"/>
                <w:szCs w:val="24"/>
                <w:lang w:val="hy-AM"/>
              </w:rPr>
              <w:t xml:space="preserve">համահունչ ռեգիստր, մոնիթորինգի և գնահատման համակարգ։ </w:t>
            </w:r>
            <w:r w:rsidRPr="00733E65">
              <w:rPr>
                <w:rFonts w:ascii="GHEA Grapalat" w:hAnsi="GHEA Grapalat"/>
                <w:sz w:val="24"/>
                <w:szCs w:val="24"/>
                <w:lang w:val="hy-AM"/>
              </w:rPr>
              <w:t xml:space="preserve"> </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«լավ կարգավիճակը» մինչև 2033թ.</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tc>
      </w:tr>
      <w:tr w:rsidR="00A479A2" w:rsidRPr="00733E65" w:rsidTr="005852E3">
        <w:trPr>
          <w:trHeight w:val="51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6</w:t>
            </w:r>
          </w:p>
        </w:tc>
        <w:tc>
          <w:tcPr>
            <w:tcW w:w="3481" w:type="dxa"/>
            <w:vAlign w:val="center"/>
          </w:tcPr>
          <w:p w:rsidR="00A479A2" w:rsidRPr="00733E65" w:rsidRDefault="00A479A2" w:rsidP="00306AC1">
            <w:pPr>
              <w:pStyle w:val="norm"/>
              <w:spacing w:line="360" w:lineRule="auto"/>
              <w:ind w:firstLine="0"/>
              <w:jc w:val="center"/>
              <w:rPr>
                <w:rFonts w:ascii="GHEA Grapalat" w:hAnsi="GHEA Grapalat" w:cs="Arial"/>
                <w:sz w:val="24"/>
                <w:szCs w:val="24"/>
                <w:lang w:val="de-AT" w:eastAsia="en-US"/>
              </w:rPr>
            </w:pPr>
            <w:r w:rsidRPr="00733E65">
              <w:rPr>
                <w:rFonts w:ascii="GHEA Grapalat" w:hAnsi="GHEA Grapalat" w:cs="Arial"/>
                <w:sz w:val="24"/>
                <w:szCs w:val="24"/>
                <w:lang w:eastAsia="en-US"/>
              </w:rPr>
              <w:t>Բնական</w:t>
            </w:r>
            <w:r w:rsidRPr="00733E65">
              <w:rPr>
                <w:rFonts w:ascii="GHEA Grapalat" w:hAnsi="GHEA Grapalat" w:cs="Arial"/>
                <w:sz w:val="24"/>
                <w:szCs w:val="24"/>
                <w:lang w:val="de-AT" w:eastAsia="en-US"/>
              </w:rPr>
              <w:t xml:space="preserve"> </w:t>
            </w:r>
            <w:r w:rsidRPr="00733E65">
              <w:rPr>
                <w:rFonts w:ascii="GHEA Grapalat" w:hAnsi="GHEA Grapalat" w:cs="Arial"/>
                <w:sz w:val="24"/>
                <w:szCs w:val="24"/>
                <w:lang w:val="hy-AM" w:eastAsia="en-US"/>
              </w:rPr>
              <w:t>միջավայրերի և կենսաբազմազանության պահպանության հատուկ տարածքներ (Սևանի գիհի)</w:t>
            </w:r>
          </w:p>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p>
        </w:tc>
        <w:tc>
          <w:tcPr>
            <w:tcW w:w="3308" w:type="dxa"/>
          </w:tcPr>
          <w:p w:rsidR="00A479A2" w:rsidRPr="00733E65" w:rsidRDefault="00A479A2" w:rsidP="00306AC1">
            <w:pPr>
              <w:spacing w:after="0" w:line="360" w:lineRule="auto"/>
              <w:rPr>
                <w:rFonts w:ascii="GHEA Grapalat" w:hAnsi="GHEA Grapalat"/>
                <w:sz w:val="24"/>
                <w:szCs w:val="24"/>
                <w:lang w:val="hy-AM"/>
              </w:rPr>
            </w:pPr>
            <w:r w:rsidRPr="00733E65">
              <w:rPr>
                <w:rFonts w:ascii="GHEA Grapalat" w:hAnsi="GHEA Grapalat" w:cs="Sylfaen"/>
                <w:sz w:val="24"/>
                <w:szCs w:val="24"/>
                <w:lang w:val="hy-AM"/>
              </w:rPr>
              <w:t xml:space="preserve">Ունենալ պահպանվող տարածքի համար ԵՄ ՋՇԴ, </w:t>
            </w:r>
            <w:r w:rsidR="006A0BA9" w:rsidRPr="00733E65">
              <w:rPr>
                <w:rFonts w:ascii="GHEA Grapalat" w:hAnsi="GHEA Grapalat" w:cs="Sylfaen"/>
                <w:sz w:val="24"/>
                <w:szCs w:val="24"/>
                <w:lang w:val="hy-AM"/>
              </w:rPr>
              <w:t xml:space="preserve">«Սևանա լճի մասին» </w:t>
            </w:r>
            <w:r w:rsidR="009367C1" w:rsidRPr="00733E65">
              <w:rPr>
                <w:rFonts w:ascii="GHEA Grapalat" w:hAnsi="GHEA Grapalat" w:cs="Sylfaen"/>
                <w:sz w:val="24"/>
                <w:szCs w:val="24"/>
                <w:lang w:val="hy-AM"/>
              </w:rPr>
              <w:t>Օ</w:t>
            </w:r>
            <w:r w:rsidR="006A0BA9" w:rsidRPr="00733E65">
              <w:rPr>
                <w:rFonts w:ascii="GHEA Grapalat" w:hAnsi="GHEA Grapalat" w:cs="Sylfaen"/>
                <w:sz w:val="24"/>
                <w:szCs w:val="24"/>
                <w:lang w:val="hy-AM"/>
              </w:rPr>
              <w:t>րենք</w:t>
            </w:r>
            <w:r w:rsidRPr="00733E65">
              <w:rPr>
                <w:rFonts w:ascii="GHEA Grapalat" w:hAnsi="GHEA Grapalat" w:cs="Sylfaen"/>
                <w:sz w:val="24"/>
                <w:szCs w:val="24"/>
                <w:lang w:val="hy-AM"/>
              </w:rPr>
              <w:t xml:space="preserve">ի, 2001թ. (վերջին լրացումները 2014թ.)  և «Սևանա լճի էկոհամակարգի վերականգնման, պահպանման, վերարտադրման և օգտագործման միջոցառումների տարեկան ու համալիր ծրագրերը հաստատելու մասին» 2001թ. օրենքին (վերջին լրացումները 2018թ.) համահունչ ռեգիստր, մոնիթորինգի և գնահատման համակարգ։ </w:t>
            </w:r>
            <w:r w:rsidRPr="00733E65">
              <w:rPr>
                <w:rFonts w:ascii="GHEA Grapalat" w:hAnsi="GHEA Grapalat"/>
                <w:sz w:val="24"/>
                <w:szCs w:val="24"/>
                <w:lang w:val="hy-AM"/>
              </w:rPr>
              <w:t xml:space="preserve"> </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«լավ կարգավիճակը» մինչև 2033թ.</w:t>
            </w:r>
          </w:p>
          <w:p w:rsidR="00A479A2" w:rsidRPr="00733E65" w:rsidRDefault="00A479A2" w:rsidP="00306AC1">
            <w:pPr>
              <w:spacing w:after="0" w:line="360" w:lineRule="auto"/>
              <w:rPr>
                <w:rFonts w:ascii="GHEA Grapalat" w:hAnsi="GHEA Grapalat"/>
                <w:sz w:val="24"/>
                <w:szCs w:val="24"/>
                <w:lang w:val="hy-AM"/>
              </w:rPr>
            </w:pPr>
          </w:p>
        </w:tc>
      </w:tr>
      <w:tr w:rsidR="00A479A2" w:rsidRPr="00733E65" w:rsidTr="005852E3">
        <w:trPr>
          <w:trHeight w:val="51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7</w:t>
            </w:r>
          </w:p>
        </w:tc>
        <w:tc>
          <w:tcPr>
            <w:tcW w:w="3481" w:type="dxa"/>
            <w:vAlign w:val="center"/>
          </w:tcPr>
          <w:p w:rsidR="00A479A2" w:rsidRPr="00733E65" w:rsidRDefault="00A479A2" w:rsidP="00306AC1">
            <w:pPr>
              <w:pStyle w:val="norm"/>
              <w:spacing w:line="360" w:lineRule="auto"/>
              <w:ind w:firstLine="0"/>
              <w:jc w:val="center"/>
              <w:rPr>
                <w:rFonts w:ascii="GHEA Grapalat" w:hAnsi="GHEA Grapalat" w:cs="Arial"/>
                <w:sz w:val="24"/>
                <w:szCs w:val="24"/>
              </w:rPr>
            </w:pPr>
            <w:r w:rsidRPr="00733E65">
              <w:rPr>
                <w:rFonts w:ascii="GHEA Grapalat" w:hAnsi="GHEA Grapalat" w:cs="Arial"/>
                <w:sz w:val="24"/>
                <w:szCs w:val="24"/>
                <w:lang w:val="hy-AM"/>
              </w:rPr>
              <w:t xml:space="preserve">Տնտեսապես կարևոր տեսակներ </w:t>
            </w:r>
            <w:r w:rsidRPr="00733E65">
              <w:rPr>
                <w:rFonts w:ascii="GHEA Grapalat" w:hAnsi="GHEA Grapalat" w:cs="Arial"/>
                <w:sz w:val="24"/>
                <w:szCs w:val="24"/>
                <w:lang w:val="hy-AM" w:eastAsia="en-US"/>
              </w:rPr>
              <w:t>(ձկնատեսակներ)</w:t>
            </w:r>
          </w:p>
          <w:p w:rsidR="00A479A2" w:rsidRPr="00733E65" w:rsidRDefault="00A479A2" w:rsidP="00306AC1">
            <w:pPr>
              <w:autoSpaceDE w:val="0"/>
              <w:autoSpaceDN w:val="0"/>
              <w:adjustRightInd w:val="0"/>
              <w:spacing w:after="0" w:line="360" w:lineRule="auto"/>
              <w:jc w:val="center"/>
              <w:rPr>
                <w:rFonts w:ascii="GHEA Grapalat" w:hAnsi="GHEA Grapalat"/>
                <w:b/>
                <w:sz w:val="24"/>
                <w:szCs w:val="24"/>
                <w:lang w:val="hy-AM"/>
              </w:rPr>
            </w:pPr>
          </w:p>
        </w:tc>
        <w:tc>
          <w:tcPr>
            <w:tcW w:w="3308"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 xml:space="preserve">Ունենալ պահպանվող տարածքի համար ԵՄ ՋՇԴ, </w:t>
            </w:r>
            <w:r w:rsidR="006A0BA9" w:rsidRPr="00733E65">
              <w:rPr>
                <w:rFonts w:ascii="GHEA Grapalat" w:hAnsi="GHEA Grapalat" w:cs="Sylfaen"/>
                <w:sz w:val="24"/>
                <w:szCs w:val="24"/>
                <w:lang w:val="hy-AM"/>
              </w:rPr>
              <w:t xml:space="preserve">«Սևանա լճի մասին» </w:t>
            </w:r>
            <w:r w:rsidR="009367C1" w:rsidRPr="00733E65">
              <w:rPr>
                <w:rFonts w:ascii="GHEA Grapalat" w:hAnsi="GHEA Grapalat" w:cs="Sylfaen"/>
                <w:sz w:val="24"/>
                <w:szCs w:val="24"/>
                <w:lang w:val="hy-AM"/>
              </w:rPr>
              <w:t>Օ</w:t>
            </w:r>
            <w:r w:rsidR="006A0BA9" w:rsidRPr="00733E65">
              <w:rPr>
                <w:rFonts w:ascii="GHEA Grapalat" w:hAnsi="GHEA Grapalat" w:cs="Sylfaen"/>
                <w:sz w:val="24"/>
                <w:szCs w:val="24"/>
                <w:lang w:val="hy-AM"/>
              </w:rPr>
              <w:t>րենք</w:t>
            </w:r>
            <w:r w:rsidRPr="00733E65">
              <w:rPr>
                <w:rFonts w:ascii="GHEA Grapalat" w:hAnsi="GHEA Grapalat" w:cs="Sylfaen"/>
                <w:sz w:val="24"/>
                <w:szCs w:val="24"/>
                <w:lang w:val="hy-AM"/>
              </w:rPr>
              <w:t xml:space="preserve">ի, 2001թ. (վերջին լրացումները 2014թ.)  և «Սևանա լճի էկոհամակարգի վերականգնման, պահպանման, վերարտադրման և օգտագործման միջոցառումների տարեկան ու համալիր ծրագրերը հաստատելու մասին» 2001թ. օրենքին (վերջին լրացումները 2018թ.) համահունչ ռեգիստր, մոնիթորինգի և գնահատման համակարգ։ </w:t>
            </w:r>
            <w:r w:rsidRPr="00733E65">
              <w:rPr>
                <w:rFonts w:ascii="GHEA Grapalat" w:hAnsi="GHEA Grapalat"/>
                <w:sz w:val="24"/>
                <w:szCs w:val="24"/>
                <w:lang w:val="hy-AM"/>
              </w:rPr>
              <w:t xml:space="preserve"> </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«լավ կարգավիճակը» մինչև 2033թ.</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tc>
      </w:tr>
      <w:tr w:rsidR="00A479A2" w:rsidRPr="00733E65" w:rsidTr="005852E3">
        <w:trPr>
          <w:trHeight w:val="51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8</w:t>
            </w:r>
          </w:p>
        </w:tc>
        <w:tc>
          <w:tcPr>
            <w:tcW w:w="34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Նիտրատներից խոցելի տարածքներ</w:t>
            </w:r>
          </w:p>
        </w:tc>
        <w:tc>
          <w:tcPr>
            <w:tcW w:w="3308"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Ունենալ պահպանվող տարածքի համար ԵՄ ՋՇԴ և Նիտրատների դիրեկտիվին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համահունչ ռեգիստր, մոնիթորինգի և գնահատման համակարգ։ </w:t>
            </w:r>
            <w:r w:rsidRPr="00733E65">
              <w:rPr>
                <w:rFonts w:ascii="GHEA Grapalat" w:hAnsi="GHEA Grapalat"/>
                <w:sz w:val="24"/>
                <w:szCs w:val="24"/>
                <w:lang w:val="hy-AM"/>
              </w:rPr>
              <w:t xml:space="preserve"> </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«լավ կարգավիճակը» մինչև 2033թ.</w:t>
            </w:r>
          </w:p>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tc>
      </w:tr>
      <w:tr w:rsidR="00A479A2" w:rsidRPr="00733E65" w:rsidTr="005852E3">
        <w:trPr>
          <w:trHeight w:val="512"/>
        </w:trPr>
        <w:tc>
          <w:tcPr>
            <w:tcW w:w="617" w:type="dxa"/>
          </w:tcPr>
          <w:p w:rsidR="00A479A2" w:rsidRPr="00733E65" w:rsidRDefault="00A479A2" w:rsidP="00306AC1">
            <w:pPr>
              <w:autoSpaceDE w:val="0"/>
              <w:autoSpaceDN w:val="0"/>
              <w:adjustRightInd w:val="0"/>
              <w:spacing w:after="0" w:line="360" w:lineRule="auto"/>
              <w:rPr>
                <w:rFonts w:ascii="GHEA Grapalat" w:hAnsi="GHEA Grapalat"/>
                <w:b/>
                <w:sz w:val="24"/>
                <w:szCs w:val="24"/>
              </w:rPr>
            </w:pPr>
            <w:r w:rsidRPr="00733E65">
              <w:rPr>
                <w:rFonts w:ascii="GHEA Grapalat" w:hAnsi="GHEA Grapalat"/>
                <w:b/>
                <w:sz w:val="24"/>
                <w:szCs w:val="24"/>
              </w:rPr>
              <w:t>9</w:t>
            </w:r>
          </w:p>
        </w:tc>
        <w:tc>
          <w:tcPr>
            <w:tcW w:w="3481"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b/>
                <w:sz w:val="24"/>
                <w:szCs w:val="24"/>
              </w:rPr>
            </w:pPr>
            <w:r w:rsidRPr="00733E65">
              <w:rPr>
                <w:rFonts w:ascii="GHEA Grapalat" w:hAnsi="GHEA Grapalat"/>
                <w:sz w:val="24"/>
                <w:szCs w:val="24"/>
                <w:lang w:val="hy-AM"/>
              </w:rPr>
              <w:t>Բնական աղետների գոտիներ</w:t>
            </w:r>
          </w:p>
        </w:tc>
        <w:tc>
          <w:tcPr>
            <w:tcW w:w="3308"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Ունենալ պահպանվող տարածքի համար ԵՄ ՋՇԴ և Հեղեղների դիրեկտիվին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համահունչ ռեգիստր։</w:t>
            </w:r>
          </w:p>
        </w:tc>
        <w:tc>
          <w:tcPr>
            <w:tcW w:w="2184" w:type="dxa"/>
          </w:tcPr>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r w:rsidRPr="00733E65">
              <w:rPr>
                <w:rFonts w:ascii="GHEA Grapalat" w:hAnsi="GHEA Grapalat" w:cs="Sylfaen"/>
                <w:sz w:val="24"/>
                <w:szCs w:val="24"/>
                <w:lang w:val="hy-AM"/>
              </w:rPr>
              <w:t>Մինչև 2027թ. և ապահովել «լավ կարգավիճակը» մինչև 2033թ.</w:t>
            </w:r>
          </w:p>
        </w:tc>
      </w:tr>
    </w:tbl>
    <w:p w:rsidR="00A479A2" w:rsidRPr="00733E65" w:rsidRDefault="00A479A2" w:rsidP="00306AC1">
      <w:pPr>
        <w:autoSpaceDE w:val="0"/>
        <w:autoSpaceDN w:val="0"/>
        <w:adjustRightInd w:val="0"/>
        <w:spacing w:after="0" w:line="360" w:lineRule="auto"/>
        <w:rPr>
          <w:rFonts w:ascii="GHEA Grapalat" w:hAnsi="GHEA Grapalat"/>
          <w:sz w:val="24"/>
          <w:szCs w:val="24"/>
          <w:lang w:val="hy-AM"/>
        </w:rPr>
      </w:pPr>
    </w:p>
    <w:p w:rsidR="00A479A2" w:rsidRPr="00733E65" w:rsidRDefault="00A479A2" w:rsidP="00306AC1">
      <w:pPr>
        <w:pStyle w:val="Default"/>
        <w:spacing w:line="360" w:lineRule="auto"/>
        <w:rPr>
          <w:rFonts w:ascii="GHEA Grapalat" w:hAnsi="GHEA Grapalat" w:cs="Arial"/>
          <w:bCs/>
          <w:i/>
          <w:iCs/>
          <w:color w:val="auto"/>
          <w:lang w:val="hy-AM"/>
        </w:rPr>
        <w:sectPr w:rsidR="00A479A2" w:rsidRPr="00733E65" w:rsidSect="005852E3">
          <w:pgSz w:w="11900" w:h="16840" w:code="9"/>
          <w:pgMar w:top="1699" w:right="1411" w:bottom="1195" w:left="1411" w:header="734" w:footer="562" w:gutter="0"/>
          <w:cols w:space="708"/>
          <w:docGrid w:linePitch="360"/>
        </w:sectPr>
      </w:pPr>
    </w:p>
    <w:p w:rsidR="00EE30B3" w:rsidRPr="00733E65" w:rsidRDefault="00C30606" w:rsidP="00C30606">
      <w:pPr>
        <w:pStyle w:val="ListParagraph"/>
        <w:spacing w:after="120"/>
        <w:ind w:left="360"/>
        <w:jc w:val="center"/>
        <w:rPr>
          <w:rFonts w:ascii="GHEA Grapalat" w:hAnsi="GHEA Grapalat"/>
          <w:b/>
          <w:sz w:val="24"/>
          <w:szCs w:val="24"/>
          <w:lang w:val="hy-AM"/>
        </w:rPr>
      </w:pPr>
      <w:bookmarkStart w:id="219" w:name="_Toc41255305"/>
      <w:r w:rsidRPr="00733E65">
        <w:rPr>
          <w:rFonts w:ascii="GHEA Grapalat" w:hAnsi="GHEA Grapalat"/>
          <w:b/>
          <w:sz w:val="24"/>
          <w:szCs w:val="24"/>
          <w:lang w:val="hy-AM"/>
        </w:rPr>
        <w:t>13</w:t>
      </w:r>
      <w:r w:rsidR="008441E7" w:rsidRPr="00733E65">
        <w:rPr>
          <w:rFonts w:ascii="GHEA Grapalat" w:hAnsi="GHEA Grapalat"/>
          <w:b/>
          <w:sz w:val="24"/>
          <w:szCs w:val="24"/>
          <w:lang w:val="hy-AM"/>
        </w:rPr>
        <w:t>.</w:t>
      </w:r>
      <w:r w:rsidRPr="00733E65">
        <w:rPr>
          <w:rFonts w:ascii="GHEA Grapalat" w:hAnsi="GHEA Grapalat"/>
          <w:b/>
          <w:sz w:val="24"/>
          <w:szCs w:val="24"/>
          <w:lang w:val="hy-AM"/>
        </w:rPr>
        <w:t xml:space="preserve"> </w:t>
      </w:r>
      <w:r w:rsidR="00EE30B3" w:rsidRPr="00733E65">
        <w:rPr>
          <w:rFonts w:ascii="GHEA Grapalat" w:hAnsi="GHEA Grapalat"/>
          <w:b/>
          <w:sz w:val="24"/>
          <w:szCs w:val="24"/>
          <w:lang w:val="hy-AM"/>
        </w:rPr>
        <w:t>ՋՐՕԳՏԱԳՈՐԾՄԱՆ ՏՆՏԵՍԱԿԱՆ ՎԵՐԼՈՒԾՈՒԹՅՈՒՆ</w:t>
      </w:r>
    </w:p>
    <w:p w:rsidR="00A479A2" w:rsidRPr="00733E65" w:rsidRDefault="00A479A2" w:rsidP="00306AC1">
      <w:pPr>
        <w:pStyle w:val="Heading1"/>
        <w:spacing w:before="0" w:after="0" w:line="360" w:lineRule="auto"/>
        <w:rPr>
          <w:sz w:val="24"/>
          <w:szCs w:val="24"/>
        </w:rPr>
      </w:pPr>
    </w:p>
    <w:p w:rsidR="005D47AE" w:rsidRPr="00733E65" w:rsidRDefault="006C4270" w:rsidP="006C4270">
      <w:pPr>
        <w:pStyle w:val="Heading2"/>
        <w:ind w:firstLine="0"/>
        <w:rPr>
          <w:b w:val="0"/>
          <w:lang w:val="hy-AM"/>
        </w:rPr>
      </w:pPr>
      <w:bookmarkStart w:id="220" w:name="_Toc41654554"/>
      <w:bookmarkStart w:id="221" w:name="_Toc53652274"/>
      <w:r w:rsidRPr="00733E65">
        <w:rPr>
          <w:lang w:val="hy-AM"/>
        </w:rPr>
        <w:t xml:space="preserve">     </w:t>
      </w:r>
      <w:r w:rsidR="00C30606" w:rsidRPr="00733E65">
        <w:rPr>
          <w:lang w:val="hy-AM"/>
        </w:rPr>
        <w:t>66</w:t>
      </w:r>
      <w:r w:rsidR="008441E7" w:rsidRPr="00733E65">
        <w:rPr>
          <w:lang w:val="hy-AM"/>
        </w:rPr>
        <w:t>.</w:t>
      </w:r>
      <w:r w:rsidR="00C30606" w:rsidRPr="00733E65">
        <w:rPr>
          <w:lang w:val="hy-AM"/>
        </w:rPr>
        <w:t xml:space="preserve"> </w:t>
      </w:r>
      <w:bookmarkEnd w:id="219"/>
      <w:bookmarkEnd w:id="220"/>
      <w:bookmarkEnd w:id="221"/>
      <w:r w:rsidRPr="00733E65">
        <w:rPr>
          <w:lang w:val="hy-AM"/>
        </w:rPr>
        <w:t xml:space="preserve">Ջրօգտագործման վճարներ- </w:t>
      </w:r>
      <w:r w:rsidR="00943F6F" w:rsidRPr="00733E65">
        <w:rPr>
          <w:b w:val="0"/>
          <w:lang w:val="hy-AM"/>
        </w:rPr>
        <w:t xml:space="preserve">Ջրօգտագործման </w:t>
      </w:r>
      <w:r w:rsidR="00A479A2" w:rsidRPr="00733E65">
        <w:rPr>
          <w:b w:val="0"/>
          <w:lang w:val="hy-AM"/>
        </w:rPr>
        <w:t xml:space="preserve">վճարների կիրառման կառավարման հիմնական նպատակը Հայաստանում ջրային ռեսուրսների ռացիոնալ օգտագործման և արդյունավետ տեղաբաշխումն ապահովելն է, ինչպես նաև պահպանել շրջակա միջավայրի նվազագույն թողքը: Վճարը գանձվում է խմելու </w:t>
      </w:r>
      <w:r w:rsidR="00A479A2" w:rsidRPr="00733E65">
        <w:rPr>
          <w:rFonts w:ascii="Cambria Math" w:hAnsi="Cambria Math" w:cs="Cambria Math"/>
          <w:b w:val="0"/>
          <w:lang w:val="hy-AM"/>
        </w:rPr>
        <w:t>‐</w:t>
      </w:r>
      <w:r w:rsidR="00A479A2" w:rsidRPr="00733E65">
        <w:rPr>
          <w:b w:val="0"/>
          <w:lang w:val="hy-AM"/>
        </w:rPr>
        <w:t xml:space="preserve"> կենցաղային, արդյունաբերական, ոռոգման և ձկնաբուծության ոլորտներում: Այն Հայաստանի կարևորագույն տնտեսական գործիքներից մեկն է, որը կիրառվում է Հայաստանի ջրային տնտեսության կառավարման մեջ:</w:t>
      </w:r>
      <w:r w:rsidR="005D47AE" w:rsidRPr="00733E65">
        <w:rPr>
          <w:b w:val="0"/>
          <w:lang w:val="hy-AM"/>
        </w:rPr>
        <w:t xml:space="preserve"> </w:t>
      </w:r>
      <w:r w:rsidR="00A479A2" w:rsidRPr="00733E65">
        <w:rPr>
          <w:b w:val="0"/>
          <w:lang w:val="hy-AM"/>
        </w:rPr>
        <w:t xml:space="preserve">Ջրօգտագործման (բնօգտագործման) վճարների դրույքները ներկայումս որոշվում են՝ համաձայն </w:t>
      </w:r>
      <w:r w:rsidR="00BB64A4" w:rsidRPr="00733E65">
        <w:rPr>
          <w:b w:val="0"/>
          <w:lang w:val="hy-AM"/>
        </w:rPr>
        <w:t>ՀՀ</w:t>
      </w:r>
      <w:r w:rsidR="00A479A2" w:rsidRPr="00733E65">
        <w:rPr>
          <w:b w:val="0"/>
          <w:lang w:val="hy-AM"/>
        </w:rPr>
        <w:t xml:space="preserve"> հարկային օրենսգրքի (Գլուխ 40 - «Բնօգտագործման վճարը, վճարողները և լիազորված մարմինները»), և </w:t>
      </w:r>
      <w:r w:rsidR="00BB64A4" w:rsidRPr="00733E65">
        <w:rPr>
          <w:b w:val="0"/>
          <w:lang w:val="hy-AM"/>
        </w:rPr>
        <w:t>գլխում 41</w:t>
      </w:r>
      <w:r w:rsidR="00A479A2" w:rsidRPr="00733E65">
        <w:rPr>
          <w:b w:val="0"/>
          <w:lang w:val="hy-AM"/>
        </w:rPr>
        <w:t xml:space="preserve"> ՝ «Բնօգտագործման վաճարի օբյեկտը, բազան և դրույքաչափերը»):</w:t>
      </w:r>
      <w:r w:rsidR="005D47AE" w:rsidRPr="00733E65">
        <w:rPr>
          <w:b w:val="0"/>
          <w:lang w:val="hy-AM"/>
        </w:rPr>
        <w:t xml:space="preserve"> </w:t>
      </w:r>
      <w:r w:rsidR="00A479A2" w:rsidRPr="00733E65">
        <w:rPr>
          <w:b w:val="0"/>
          <w:lang w:val="hy-AM"/>
        </w:rPr>
        <w:t xml:space="preserve">Համաձայն վերոգրյալ </w:t>
      </w:r>
      <w:r w:rsidR="00BB64A4" w:rsidRPr="00733E65">
        <w:rPr>
          <w:b w:val="0"/>
          <w:lang w:val="hy-AM"/>
        </w:rPr>
        <w:t>ՀՀ հ</w:t>
      </w:r>
      <w:r w:rsidR="00A479A2" w:rsidRPr="00733E65">
        <w:rPr>
          <w:b w:val="0"/>
          <w:lang w:val="hy-AM"/>
        </w:rPr>
        <w:t xml:space="preserve">արկային օրենսգրքի 204-րդ հոդվածի՝ ջրառի (բնօգտագործման) վճարի դրույքաչափերը որոշվում են </w:t>
      </w:r>
      <w:r w:rsidR="009B216E" w:rsidRPr="00733E65">
        <w:rPr>
          <w:b w:val="0"/>
          <w:lang w:val="hy-AM"/>
        </w:rPr>
        <w:t>N59</w:t>
      </w:r>
      <w:r w:rsidR="005D47AE" w:rsidRPr="00733E65">
        <w:rPr>
          <w:b w:val="0"/>
          <w:lang w:val="hy-AM"/>
        </w:rPr>
        <w:t xml:space="preserve"> աղյուսակում նշված դրույքաչափերի։</w:t>
      </w:r>
      <w:r w:rsidR="00A479A2" w:rsidRPr="00733E65">
        <w:rPr>
          <w:b w:val="0"/>
          <w:lang w:val="hy-AM"/>
        </w:rPr>
        <w:t xml:space="preserve"> </w:t>
      </w:r>
      <w:r w:rsidR="005D47AE" w:rsidRPr="00733E65">
        <w:rPr>
          <w:b w:val="0"/>
          <w:lang w:val="hy-AM"/>
        </w:rPr>
        <w:t>Ջրառի վճարի գումարները բազմապատկվում են 1.1 գործակցով՝ սկսած 2020 թվականի հունվարի 1-ից:</w:t>
      </w:r>
    </w:p>
    <w:p w:rsidR="00A479A2" w:rsidRPr="00733E65" w:rsidRDefault="00A479A2" w:rsidP="005D47AE">
      <w:pPr>
        <w:pStyle w:val="Caption"/>
        <w:spacing w:after="0" w:line="360" w:lineRule="auto"/>
        <w:jc w:val="center"/>
        <w:rPr>
          <w:rFonts w:ascii="GHEA Grapalat" w:hAnsi="GHEA Grapalat"/>
          <w:color w:val="auto"/>
          <w:sz w:val="24"/>
          <w:szCs w:val="24"/>
          <w:lang w:val="hy-AM"/>
        </w:rPr>
      </w:pPr>
      <w:bookmarkStart w:id="222" w:name="_Toc41255330"/>
      <w:bookmarkStart w:id="223" w:name="_Toc41652274"/>
      <w:bookmarkStart w:id="224" w:name="_Toc53652423"/>
      <w:r w:rsidRPr="00733E65">
        <w:rPr>
          <w:rFonts w:ascii="GHEA Grapalat" w:hAnsi="GHEA Grapalat" w:cs="Sylfaen"/>
          <w:color w:val="auto"/>
          <w:sz w:val="24"/>
          <w:szCs w:val="24"/>
          <w:lang w:val="hy-AM"/>
        </w:rPr>
        <w:t>Աղյուսակ</w:t>
      </w:r>
      <w:r w:rsidRPr="00733E65">
        <w:rPr>
          <w:rFonts w:ascii="GHEA Grapalat" w:hAnsi="GHEA Grapalat"/>
          <w:color w:val="auto"/>
          <w:sz w:val="24"/>
          <w:szCs w:val="24"/>
          <w:lang w:val="hy-AM"/>
        </w:rPr>
        <w:t xml:space="preserve">  </w:t>
      </w:r>
      <w:r w:rsidR="009B216E" w:rsidRPr="00733E65">
        <w:rPr>
          <w:rFonts w:ascii="GHEA Grapalat" w:hAnsi="GHEA Grapalat"/>
          <w:color w:val="auto"/>
          <w:sz w:val="24"/>
          <w:szCs w:val="24"/>
          <w:lang w:val="hy-AM"/>
        </w:rPr>
        <w:t>59</w:t>
      </w:r>
      <w:r w:rsidRPr="00733E65">
        <w:rPr>
          <w:rFonts w:ascii="GHEA Grapalat" w:hAnsi="GHEA Grapalat"/>
          <w:color w:val="auto"/>
          <w:sz w:val="24"/>
          <w:szCs w:val="24"/>
          <w:lang w:val="hy-AM"/>
        </w:rPr>
        <w:t>. Ջրօգտագործման վճար (դրամ/մ</w:t>
      </w:r>
      <w:r w:rsidRPr="00733E65">
        <w:rPr>
          <w:rFonts w:ascii="GHEA Grapalat" w:hAnsi="GHEA Grapalat"/>
          <w:color w:val="auto"/>
          <w:sz w:val="24"/>
          <w:szCs w:val="24"/>
          <w:vertAlign w:val="superscript"/>
          <w:lang w:val="hy-AM"/>
        </w:rPr>
        <w:t>3</w:t>
      </w:r>
      <w:r w:rsidRPr="00733E65">
        <w:rPr>
          <w:rFonts w:ascii="GHEA Grapalat" w:hAnsi="GHEA Grapalat"/>
          <w:color w:val="auto"/>
          <w:sz w:val="24"/>
          <w:szCs w:val="24"/>
          <w:lang w:val="hy-AM"/>
        </w:rPr>
        <w:t>)</w:t>
      </w:r>
      <w:bookmarkEnd w:id="222"/>
      <w:bookmarkEnd w:id="223"/>
      <w:bookmarkEnd w:id="22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1660"/>
        <w:gridCol w:w="1822"/>
        <w:gridCol w:w="1529"/>
        <w:gridCol w:w="1572"/>
      </w:tblGrid>
      <w:tr w:rsidR="00A479A2" w:rsidRPr="00733E65" w:rsidTr="00D408CB">
        <w:trPr>
          <w:jc w:val="center"/>
        </w:trPr>
        <w:tc>
          <w:tcPr>
            <w:tcW w:w="2660" w:type="dxa"/>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iCs/>
                <w:sz w:val="24"/>
                <w:szCs w:val="24"/>
                <w:lang w:val="hy-AM"/>
              </w:rPr>
              <w:t>Ոլորտ</w:t>
            </w:r>
          </w:p>
        </w:tc>
        <w:tc>
          <w:tcPr>
            <w:tcW w:w="1660" w:type="dxa"/>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iCs/>
                <w:sz w:val="24"/>
                <w:szCs w:val="24"/>
                <w:lang w:val="hy-AM"/>
              </w:rPr>
              <w:t>Մակերևութային ջուր,</w:t>
            </w:r>
          </w:p>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iCs/>
                <w:sz w:val="24"/>
                <w:szCs w:val="24"/>
                <w:lang w:val="hy-AM"/>
              </w:rPr>
              <w:t>Բացառաությամբ Սևանա լճի</w:t>
            </w:r>
          </w:p>
        </w:tc>
        <w:tc>
          <w:tcPr>
            <w:tcW w:w="1822" w:type="dxa"/>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iCs/>
                <w:sz w:val="24"/>
                <w:szCs w:val="24"/>
                <w:lang w:val="hy-AM"/>
              </w:rPr>
              <w:t>Մակերևութային ջուր</w:t>
            </w:r>
            <w:r w:rsidRPr="00733E65">
              <w:rPr>
                <w:rFonts w:ascii="GHEA Grapalat" w:hAnsi="GHEA Grapalat"/>
                <w:iCs/>
                <w:sz w:val="24"/>
                <w:szCs w:val="24"/>
              </w:rPr>
              <w:t>,</w:t>
            </w:r>
          </w:p>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iCs/>
                <w:sz w:val="24"/>
                <w:szCs w:val="24"/>
                <w:lang w:val="hy-AM"/>
              </w:rPr>
              <w:t>Սևանա լիճ</w:t>
            </w:r>
          </w:p>
        </w:tc>
        <w:tc>
          <w:tcPr>
            <w:tcW w:w="1529" w:type="dxa"/>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iCs/>
                <w:sz w:val="24"/>
                <w:szCs w:val="24"/>
                <w:lang w:val="hy-AM"/>
              </w:rPr>
              <w:t>Ստորերկրյա</w:t>
            </w:r>
            <w:r w:rsidRPr="00733E65">
              <w:rPr>
                <w:rFonts w:ascii="GHEA Grapalat" w:hAnsi="GHEA Grapalat"/>
                <w:iCs/>
                <w:sz w:val="24"/>
                <w:szCs w:val="24"/>
              </w:rPr>
              <w:t>,</w:t>
            </w:r>
          </w:p>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iCs/>
                <w:sz w:val="24"/>
                <w:szCs w:val="24"/>
                <w:lang w:val="hy-AM"/>
              </w:rPr>
              <w:t>Խմելու համար պիտանի</w:t>
            </w:r>
          </w:p>
        </w:tc>
        <w:tc>
          <w:tcPr>
            <w:tcW w:w="1572" w:type="dxa"/>
            <w:shd w:val="clear" w:color="auto" w:fill="BDD6EE"/>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iCs/>
                <w:sz w:val="24"/>
                <w:szCs w:val="24"/>
                <w:lang w:val="hy-AM"/>
              </w:rPr>
              <w:t>Ստորերկրյա,</w:t>
            </w:r>
          </w:p>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iCs/>
                <w:sz w:val="24"/>
                <w:szCs w:val="24"/>
                <w:lang w:val="hy-AM"/>
              </w:rPr>
              <w:t>Խմելու համար ոչ պիտանի</w:t>
            </w:r>
          </w:p>
        </w:tc>
      </w:tr>
      <w:tr w:rsidR="00A479A2" w:rsidRPr="00733E65" w:rsidTr="00D408CB">
        <w:trPr>
          <w:jc w:val="center"/>
        </w:trPr>
        <w:tc>
          <w:tcPr>
            <w:tcW w:w="2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sz w:val="24"/>
                <w:szCs w:val="24"/>
                <w:lang w:val="hy-AM"/>
              </w:rPr>
              <w:t>Ձկնաբուծություն</w:t>
            </w:r>
          </w:p>
        </w:tc>
        <w:tc>
          <w:tcPr>
            <w:tcW w:w="1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c>
          <w:tcPr>
            <w:tcW w:w="182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1.8</w:t>
            </w:r>
          </w:p>
        </w:tc>
        <w:tc>
          <w:tcPr>
            <w:tcW w:w="1529"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c>
          <w:tcPr>
            <w:tcW w:w="157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r>
      <w:tr w:rsidR="00A479A2" w:rsidRPr="00733E65" w:rsidTr="00D408CB">
        <w:trPr>
          <w:jc w:val="center"/>
        </w:trPr>
        <w:tc>
          <w:tcPr>
            <w:tcW w:w="2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sz w:val="24"/>
                <w:szCs w:val="24"/>
                <w:lang w:val="hy-AM"/>
              </w:rPr>
              <w:t>Արդյունաբերություն</w:t>
            </w:r>
          </w:p>
        </w:tc>
        <w:tc>
          <w:tcPr>
            <w:tcW w:w="1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0.6</w:t>
            </w:r>
          </w:p>
        </w:tc>
        <w:tc>
          <w:tcPr>
            <w:tcW w:w="182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1.8</w:t>
            </w:r>
          </w:p>
        </w:tc>
        <w:tc>
          <w:tcPr>
            <w:tcW w:w="1529"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c>
          <w:tcPr>
            <w:tcW w:w="157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r>
      <w:tr w:rsidR="00A479A2" w:rsidRPr="00733E65" w:rsidTr="00D408CB">
        <w:trPr>
          <w:jc w:val="center"/>
        </w:trPr>
        <w:tc>
          <w:tcPr>
            <w:tcW w:w="2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lang w:val="hy-AM"/>
              </w:rPr>
              <w:t xml:space="preserve">Խմելու-կենցաղային </w:t>
            </w:r>
            <w:r w:rsidRPr="00733E65">
              <w:rPr>
                <w:rFonts w:ascii="GHEA Grapalat" w:hAnsi="GHEA Grapalat"/>
                <w:sz w:val="24"/>
                <w:szCs w:val="24"/>
              </w:rPr>
              <w:t>(</w:t>
            </w:r>
            <w:r w:rsidRPr="00733E65">
              <w:rPr>
                <w:rFonts w:ascii="GHEA Grapalat" w:hAnsi="GHEA Grapalat"/>
                <w:sz w:val="24"/>
                <w:szCs w:val="24"/>
                <w:lang w:val="hy-AM"/>
              </w:rPr>
              <w:t>բացառ</w:t>
            </w:r>
            <w:r w:rsidRPr="00733E65">
              <w:rPr>
                <w:rFonts w:ascii="GHEA Grapalat" w:hAnsi="GHEA Grapalat"/>
                <w:sz w:val="24"/>
                <w:szCs w:val="24"/>
              </w:rPr>
              <w:t xml:space="preserve">. </w:t>
            </w:r>
            <w:r w:rsidRPr="00733E65">
              <w:rPr>
                <w:rFonts w:ascii="GHEA Grapalat" w:hAnsi="GHEA Grapalat"/>
                <w:sz w:val="24"/>
                <w:szCs w:val="24"/>
                <w:lang w:val="hy-AM"/>
              </w:rPr>
              <w:t>համայնքային ենթակայության և ջրամատակարարման ընկերությունների</w:t>
            </w:r>
            <w:r w:rsidRPr="00733E65">
              <w:rPr>
                <w:rFonts w:ascii="GHEA Grapalat" w:hAnsi="GHEA Grapalat"/>
                <w:sz w:val="24"/>
                <w:szCs w:val="24"/>
              </w:rPr>
              <w:t>)</w:t>
            </w:r>
          </w:p>
        </w:tc>
        <w:tc>
          <w:tcPr>
            <w:tcW w:w="1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0.6</w:t>
            </w:r>
          </w:p>
        </w:tc>
        <w:tc>
          <w:tcPr>
            <w:tcW w:w="182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1.8</w:t>
            </w:r>
          </w:p>
        </w:tc>
        <w:tc>
          <w:tcPr>
            <w:tcW w:w="1529"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c>
          <w:tcPr>
            <w:tcW w:w="157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r>
      <w:tr w:rsidR="00A479A2" w:rsidRPr="00733E65" w:rsidTr="00D408CB">
        <w:trPr>
          <w:jc w:val="center"/>
        </w:trPr>
        <w:tc>
          <w:tcPr>
            <w:tcW w:w="2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lang w:val="hy-AM"/>
              </w:rPr>
              <w:t xml:space="preserve">Խմելու-կենցաղային </w:t>
            </w:r>
            <w:r w:rsidRPr="00733E65">
              <w:rPr>
                <w:rFonts w:ascii="GHEA Grapalat" w:hAnsi="GHEA Grapalat"/>
                <w:sz w:val="24"/>
                <w:szCs w:val="24"/>
              </w:rPr>
              <w:t>(</w:t>
            </w:r>
            <w:r w:rsidRPr="00733E65">
              <w:rPr>
                <w:rFonts w:ascii="GHEA Grapalat" w:hAnsi="GHEA Grapalat"/>
                <w:sz w:val="24"/>
                <w:szCs w:val="24"/>
                <w:lang w:val="hy-AM"/>
              </w:rPr>
              <w:t>համայնքային ենթակայության և ջրամատակարարման ընկերություններ</w:t>
            </w:r>
            <w:r w:rsidRPr="00733E65">
              <w:rPr>
                <w:rFonts w:ascii="GHEA Grapalat" w:hAnsi="GHEA Grapalat"/>
                <w:sz w:val="24"/>
                <w:szCs w:val="24"/>
              </w:rPr>
              <w:t>)</w:t>
            </w:r>
          </w:p>
        </w:tc>
        <w:tc>
          <w:tcPr>
            <w:tcW w:w="1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0.03</w:t>
            </w:r>
          </w:p>
        </w:tc>
        <w:tc>
          <w:tcPr>
            <w:tcW w:w="182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1.8</w:t>
            </w:r>
          </w:p>
        </w:tc>
        <w:tc>
          <w:tcPr>
            <w:tcW w:w="1529"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0.06</w:t>
            </w:r>
          </w:p>
        </w:tc>
        <w:tc>
          <w:tcPr>
            <w:tcW w:w="157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r>
      <w:tr w:rsidR="00A479A2" w:rsidRPr="00733E65" w:rsidTr="00D408CB">
        <w:trPr>
          <w:jc w:val="center"/>
        </w:trPr>
        <w:tc>
          <w:tcPr>
            <w:tcW w:w="2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sz w:val="24"/>
                <w:szCs w:val="24"/>
                <w:lang w:val="hy-AM"/>
              </w:rPr>
              <w:t>Ոռոգում</w:t>
            </w:r>
          </w:p>
        </w:tc>
        <w:tc>
          <w:tcPr>
            <w:tcW w:w="1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0</w:t>
            </w:r>
          </w:p>
        </w:tc>
        <w:tc>
          <w:tcPr>
            <w:tcW w:w="182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0.24</w:t>
            </w:r>
          </w:p>
        </w:tc>
        <w:tc>
          <w:tcPr>
            <w:tcW w:w="1529"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1.2</w:t>
            </w:r>
          </w:p>
        </w:tc>
        <w:tc>
          <w:tcPr>
            <w:tcW w:w="157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0</w:t>
            </w:r>
          </w:p>
        </w:tc>
      </w:tr>
      <w:tr w:rsidR="00A479A2" w:rsidRPr="00733E65" w:rsidTr="00D408CB">
        <w:trPr>
          <w:jc w:val="center"/>
        </w:trPr>
        <w:tc>
          <w:tcPr>
            <w:tcW w:w="2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ՀԷԿ-եր</w:t>
            </w:r>
          </w:p>
        </w:tc>
        <w:tc>
          <w:tcPr>
            <w:tcW w:w="1660"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w:t>
            </w:r>
            <w:r w:rsidRPr="00733E65">
              <w:rPr>
                <w:rFonts w:ascii="GHEA Grapalat" w:hAnsi="GHEA Grapalat"/>
                <w:sz w:val="24"/>
                <w:szCs w:val="24"/>
              </w:rPr>
              <w:t>/</w:t>
            </w:r>
            <w:r w:rsidRPr="00733E65">
              <w:rPr>
                <w:rFonts w:ascii="GHEA Grapalat" w:hAnsi="GHEA Grapalat"/>
                <w:sz w:val="24"/>
                <w:szCs w:val="24"/>
                <w:lang w:val="hy-AM"/>
              </w:rPr>
              <w:t>Կ</w:t>
            </w:r>
          </w:p>
        </w:tc>
        <w:tc>
          <w:tcPr>
            <w:tcW w:w="182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w:t>
            </w:r>
            <w:r w:rsidRPr="00733E65">
              <w:rPr>
                <w:rFonts w:ascii="GHEA Grapalat" w:hAnsi="GHEA Grapalat"/>
                <w:sz w:val="24"/>
                <w:szCs w:val="24"/>
              </w:rPr>
              <w:t>/</w:t>
            </w:r>
            <w:r w:rsidRPr="00733E65">
              <w:rPr>
                <w:rFonts w:ascii="GHEA Grapalat" w:hAnsi="GHEA Grapalat"/>
                <w:sz w:val="24"/>
                <w:szCs w:val="24"/>
                <w:lang w:val="hy-AM"/>
              </w:rPr>
              <w:t>Կ</w:t>
            </w:r>
          </w:p>
        </w:tc>
        <w:tc>
          <w:tcPr>
            <w:tcW w:w="1529"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w:t>
            </w:r>
            <w:r w:rsidRPr="00733E65">
              <w:rPr>
                <w:rFonts w:ascii="GHEA Grapalat" w:hAnsi="GHEA Grapalat"/>
                <w:sz w:val="24"/>
                <w:szCs w:val="24"/>
              </w:rPr>
              <w:t>/</w:t>
            </w:r>
            <w:r w:rsidRPr="00733E65">
              <w:rPr>
                <w:rFonts w:ascii="GHEA Grapalat" w:hAnsi="GHEA Grapalat"/>
                <w:sz w:val="24"/>
                <w:szCs w:val="24"/>
                <w:lang w:val="hy-AM"/>
              </w:rPr>
              <w:t>Կ</w:t>
            </w:r>
          </w:p>
        </w:tc>
        <w:tc>
          <w:tcPr>
            <w:tcW w:w="1572"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Ո</w:t>
            </w:r>
            <w:r w:rsidRPr="00733E65">
              <w:rPr>
                <w:rFonts w:ascii="GHEA Grapalat" w:hAnsi="GHEA Grapalat"/>
                <w:sz w:val="24"/>
                <w:szCs w:val="24"/>
              </w:rPr>
              <w:t>/</w:t>
            </w:r>
            <w:r w:rsidRPr="00733E65">
              <w:rPr>
                <w:rFonts w:ascii="GHEA Grapalat" w:hAnsi="GHEA Grapalat"/>
                <w:sz w:val="24"/>
                <w:szCs w:val="24"/>
                <w:lang w:val="hy-AM"/>
              </w:rPr>
              <w:t>Կ</w:t>
            </w:r>
          </w:p>
        </w:tc>
      </w:tr>
    </w:tbl>
    <w:p w:rsidR="00A479A2" w:rsidRPr="00733E65" w:rsidRDefault="00A479A2" w:rsidP="00306AC1">
      <w:pPr>
        <w:autoSpaceDE w:val="0"/>
        <w:autoSpaceDN w:val="0"/>
        <w:adjustRightInd w:val="0"/>
        <w:spacing w:after="0" w:line="360" w:lineRule="auto"/>
        <w:ind w:firstLine="567"/>
        <w:jc w:val="center"/>
        <w:rPr>
          <w:rFonts w:ascii="GHEA Grapalat" w:hAnsi="GHEA Grapalat"/>
          <w:i/>
          <w:iCs/>
          <w:sz w:val="24"/>
          <w:szCs w:val="24"/>
          <w:lang w:val="hy-AM"/>
        </w:rPr>
      </w:pPr>
      <w:r w:rsidRPr="00733E65">
        <w:rPr>
          <w:rFonts w:ascii="GHEA Grapalat" w:hAnsi="GHEA Grapalat"/>
          <w:i/>
          <w:iCs/>
          <w:sz w:val="24"/>
          <w:szCs w:val="24"/>
          <w:lang w:val="hy-AM"/>
        </w:rPr>
        <w:t>Աղբյուր</w:t>
      </w:r>
      <w:r w:rsidRPr="00733E65">
        <w:rPr>
          <w:rFonts w:ascii="GHEA Grapalat" w:hAnsi="GHEA Grapalat"/>
          <w:i/>
          <w:iCs/>
          <w:sz w:val="24"/>
          <w:szCs w:val="24"/>
        </w:rPr>
        <w:t xml:space="preserve">` </w:t>
      </w:r>
      <w:r w:rsidR="00BB64A4" w:rsidRPr="00733E65">
        <w:rPr>
          <w:rFonts w:ascii="GHEA Grapalat" w:hAnsi="GHEA Grapalat"/>
          <w:i/>
          <w:iCs/>
          <w:sz w:val="24"/>
          <w:szCs w:val="24"/>
          <w:lang w:val="hy-AM"/>
        </w:rPr>
        <w:t>ՀՀ հ</w:t>
      </w:r>
      <w:r w:rsidRPr="00733E65">
        <w:rPr>
          <w:rFonts w:ascii="GHEA Grapalat" w:hAnsi="GHEA Grapalat"/>
          <w:i/>
          <w:iCs/>
          <w:sz w:val="24"/>
          <w:szCs w:val="24"/>
          <w:lang w:val="hy-AM"/>
        </w:rPr>
        <w:t>արկային օրենսգիրք</w:t>
      </w:r>
    </w:p>
    <w:p w:rsidR="00A479A2" w:rsidRPr="00733E65" w:rsidRDefault="00A479A2" w:rsidP="00306AC1">
      <w:pPr>
        <w:pStyle w:val="Listlevel3"/>
        <w:numPr>
          <w:ilvl w:val="0"/>
          <w:numId w:val="0"/>
        </w:numPr>
        <w:spacing w:after="0" w:line="360" w:lineRule="auto"/>
        <w:ind w:left="1135" w:hanging="284"/>
        <w:rPr>
          <w:rFonts w:ascii="GHEA Grapalat" w:hAnsi="GHEA Grapalat"/>
          <w:sz w:val="24"/>
          <w:lang w:val="hy-AM"/>
        </w:rPr>
      </w:pPr>
      <w:r w:rsidRPr="00733E65">
        <w:rPr>
          <w:rFonts w:ascii="GHEA Grapalat" w:hAnsi="GHEA Grapalat"/>
          <w:sz w:val="24"/>
          <w:lang w:val="hy-AM"/>
        </w:rPr>
        <w:t xml:space="preserve"> </w:t>
      </w:r>
    </w:p>
    <w:p w:rsidR="00856000" w:rsidRPr="00733E65" w:rsidRDefault="00943F6F" w:rsidP="002C2FAD">
      <w:pPr>
        <w:pStyle w:val="Heading3"/>
        <w:rPr>
          <w:b w:val="0"/>
        </w:rPr>
      </w:pPr>
      <w:r w:rsidRPr="00733E65">
        <w:t xml:space="preserve">     67</w:t>
      </w:r>
      <w:r w:rsidR="008441E7" w:rsidRPr="00733E65">
        <w:t>.</w:t>
      </w:r>
      <w:r w:rsidRPr="00733E65">
        <w:t xml:space="preserve"> </w:t>
      </w:r>
      <w:r w:rsidR="00527909" w:rsidRPr="00733E65">
        <w:t xml:space="preserve"> </w:t>
      </w:r>
      <w:r w:rsidR="00205B13" w:rsidRPr="00733E65">
        <w:t xml:space="preserve">Բնապահպանական հարկեր - </w:t>
      </w:r>
      <w:r w:rsidR="00A479A2" w:rsidRPr="00733E65">
        <w:rPr>
          <w:b w:val="0"/>
        </w:rPr>
        <w:t>Կեղտաջրերը դեպի բաց ջրավազան լցնելուն առնչվող</w:t>
      </w:r>
      <w:r w:rsidRPr="00733E65">
        <w:rPr>
          <w:b w:val="0"/>
        </w:rPr>
        <w:t xml:space="preserve"> բնապահպանական հարկերը</w:t>
      </w:r>
      <w:r w:rsidR="00A479A2" w:rsidRPr="00733E65">
        <w:rPr>
          <w:b w:val="0"/>
        </w:rPr>
        <w:t xml:space="preserve"> կարգավորվում են </w:t>
      </w:r>
      <w:r w:rsidR="00BB64A4" w:rsidRPr="00733E65">
        <w:rPr>
          <w:b w:val="0"/>
        </w:rPr>
        <w:t>ՀՀ</w:t>
      </w:r>
      <w:r w:rsidR="00A479A2" w:rsidRPr="00733E65">
        <w:rPr>
          <w:b w:val="0"/>
        </w:rPr>
        <w:t xml:space="preserve"> հարկային օրենսգրքի 41-րդ գլխի 169-րդ հոդվածի համաձայն:</w:t>
      </w:r>
      <w:r w:rsidRPr="00733E65">
        <w:rPr>
          <w:b w:val="0"/>
        </w:rPr>
        <w:t xml:space="preserve"> </w:t>
      </w:r>
      <w:r w:rsidR="00856000" w:rsidRPr="00733E65">
        <w:rPr>
          <w:b w:val="0"/>
        </w:rPr>
        <w:t>Բնապահպանական հարկի դրույքաչափը արտահոսքի յուրաքանչյուր տոննայի համար ներկայացված է N6</w:t>
      </w:r>
      <w:r w:rsidR="009B216E" w:rsidRPr="00733E65">
        <w:rPr>
          <w:b w:val="0"/>
        </w:rPr>
        <w:t>0</w:t>
      </w:r>
      <w:r w:rsidR="00856000" w:rsidRPr="00733E65">
        <w:rPr>
          <w:b w:val="0"/>
        </w:rPr>
        <w:t xml:space="preserve"> աղյուսակում։</w:t>
      </w:r>
    </w:p>
    <w:p w:rsidR="00A479A2" w:rsidRPr="00733E65" w:rsidRDefault="00A479A2" w:rsidP="00306AC1">
      <w:pPr>
        <w:pStyle w:val="Caption"/>
        <w:spacing w:after="0" w:line="360" w:lineRule="auto"/>
        <w:jc w:val="center"/>
        <w:rPr>
          <w:rFonts w:ascii="GHEA Grapalat" w:hAnsi="GHEA Grapalat"/>
          <w:b w:val="0"/>
          <w:color w:val="auto"/>
          <w:sz w:val="24"/>
          <w:szCs w:val="24"/>
          <w:lang w:val="hy-AM"/>
        </w:rPr>
      </w:pPr>
      <w:bookmarkStart w:id="225" w:name="_Toc41255331"/>
      <w:bookmarkStart w:id="226" w:name="_Toc41652275"/>
      <w:bookmarkStart w:id="227" w:name="_Toc53652424"/>
      <w:r w:rsidRPr="00733E65">
        <w:rPr>
          <w:rFonts w:ascii="GHEA Grapalat" w:hAnsi="GHEA Grapalat" w:cs="Sylfaen"/>
          <w:color w:val="auto"/>
          <w:sz w:val="24"/>
          <w:szCs w:val="24"/>
          <w:lang w:val="hy-AM"/>
        </w:rPr>
        <w:t>Աղյուսակ</w:t>
      </w:r>
      <w:r w:rsidR="00527909" w:rsidRPr="00733E65">
        <w:rPr>
          <w:rFonts w:ascii="GHEA Grapalat" w:hAnsi="GHEA Grapalat" w:cs="Sylfaen"/>
          <w:color w:val="auto"/>
          <w:sz w:val="24"/>
          <w:szCs w:val="24"/>
          <w:lang w:val="hy-AM"/>
        </w:rPr>
        <w:t xml:space="preserve"> </w:t>
      </w:r>
      <w:r w:rsidR="00527909" w:rsidRPr="00733E65">
        <w:rPr>
          <w:rFonts w:ascii="GHEA Grapalat" w:hAnsi="GHEA Grapalat"/>
          <w:color w:val="auto"/>
          <w:sz w:val="24"/>
          <w:szCs w:val="24"/>
          <w:lang w:val="hy-AM"/>
        </w:rPr>
        <w:t>6</w:t>
      </w:r>
      <w:r w:rsidR="009B216E" w:rsidRPr="00733E65">
        <w:rPr>
          <w:rFonts w:ascii="GHEA Grapalat" w:hAnsi="GHEA Grapalat"/>
          <w:color w:val="auto"/>
          <w:sz w:val="24"/>
          <w:szCs w:val="24"/>
          <w:lang w:val="hy-AM"/>
        </w:rPr>
        <w:t>0</w:t>
      </w:r>
      <w:r w:rsidRPr="00733E65">
        <w:rPr>
          <w:rFonts w:ascii="GHEA Grapalat" w:hAnsi="GHEA Grapalat"/>
          <w:color w:val="auto"/>
          <w:sz w:val="24"/>
          <w:szCs w:val="24"/>
          <w:lang w:val="hy-AM"/>
        </w:rPr>
        <w:t>. Բնապահպանական հարկի դրույքաչափը արտահոսքի յուրաքանչյուր տոննայի համար</w:t>
      </w:r>
      <w:bookmarkEnd w:id="225"/>
      <w:bookmarkEnd w:id="226"/>
      <w:bookmarkEnd w:id="2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5"/>
        <w:gridCol w:w="4348"/>
      </w:tblGrid>
      <w:tr w:rsidR="00A479A2" w:rsidRPr="00733E65" w:rsidTr="00D408CB">
        <w:tc>
          <w:tcPr>
            <w:tcW w:w="4957"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lang w:val="hy-AM"/>
              </w:rPr>
            </w:pPr>
            <w:r w:rsidRPr="00733E65">
              <w:rPr>
                <w:rFonts w:ascii="GHEA Grapalat" w:hAnsi="GHEA Grapalat"/>
                <w:sz w:val="24"/>
                <w:szCs w:val="24"/>
                <w:lang w:val="hy-AM"/>
              </w:rPr>
              <w:t>Արտանետվող վնասակար նյութեր և միացություններ</w:t>
            </w:r>
          </w:p>
        </w:tc>
        <w:tc>
          <w:tcPr>
            <w:tcW w:w="4393" w:type="dxa"/>
            <w:shd w:val="clear" w:color="auto" w:fill="C6D9F1"/>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lang w:val="hy-AM"/>
              </w:rPr>
            </w:pPr>
            <w:r w:rsidRPr="00733E65">
              <w:rPr>
                <w:rFonts w:ascii="GHEA Grapalat" w:hAnsi="GHEA Grapalat"/>
                <w:sz w:val="24"/>
                <w:szCs w:val="24"/>
                <w:lang w:val="hy-AM"/>
              </w:rPr>
              <w:t>Դրույքաչափը արտահոսքի յուրաքանչյուր տոննայի համար (դրամ)</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Կախված նյութեր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5 300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Ազոտ ամոնիակային</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5 100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Թթվածնի կենսաբանական պահանջ</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18 400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Նավթամթերք</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204 600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Պղինձ</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1 023 900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Ցինկ</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1 023 900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Սուլֆատներ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100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Քլորիդներ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iCs/>
                <w:sz w:val="24"/>
                <w:szCs w:val="24"/>
              </w:rPr>
              <w:t>30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Նիտրիտներ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511 500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Նիտրատներ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1100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Ընդհանուր ֆոսֆոր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40 000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Դետերգենտ (լվացող քիմիական) նյութեր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102 300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Ծանր մետաղների աղեր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511 500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Ցիան և ցիանի միացություններ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iCs/>
                <w:sz w:val="24"/>
                <w:szCs w:val="24"/>
              </w:rPr>
            </w:pPr>
            <w:r w:rsidRPr="00733E65">
              <w:rPr>
                <w:rFonts w:ascii="GHEA Grapalat" w:hAnsi="GHEA Grapalat"/>
                <w:sz w:val="24"/>
                <w:szCs w:val="24"/>
              </w:rPr>
              <w:t>511 500</w:t>
            </w:r>
          </w:p>
        </w:tc>
      </w:tr>
      <w:tr w:rsidR="00A479A2" w:rsidRPr="00733E65" w:rsidTr="00D408CB">
        <w:tc>
          <w:tcPr>
            <w:tcW w:w="4957"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lang w:val="hy-AM"/>
              </w:rPr>
              <w:t>Այլ քիմիական և օրգանական վնասակար նյութեր</w:t>
            </w:r>
          </w:p>
        </w:tc>
        <w:tc>
          <w:tcPr>
            <w:tcW w:w="4393" w:type="dxa"/>
            <w:vAlign w:val="center"/>
          </w:tcPr>
          <w:p w:rsidR="00A479A2" w:rsidRPr="00733E65" w:rsidRDefault="00A479A2" w:rsidP="00306AC1">
            <w:pPr>
              <w:autoSpaceDE w:val="0"/>
              <w:autoSpaceDN w:val="0"/>
              <w:adjustRightInd w:val="0"/>
              <w:spacing w:after="0" w:line="360" w:lineRule="auto"/>
              <w:jc w:val="center"/>
              <w:rPr>
                <w:rFonts w:ascii="GHEA Grapalat" w:hAnsi="GHEA Grapalat"/>
                <w:sz w:val="24"/>
                <w:szCs w:val="24"/>
              </w:rPr>
            </w:pPr>
            <w:r w:rsidRPr="00733E65">
              <w:rPr>
                <w:rFonts w:ascii="GHEA Grapalat" w:hAnsi="GHEA Grapalat"/>
                <w:sz w:val="24"/>
                <w:szCs w:val="24"/>
              </w:rPr>
              <w:t>Դ</w:t>
            </w:r>
            <w:r w:rsidRPr="00733E65">
              <w:rPr>
                <w:rFonts w:ascii="GHEA Grapalat" w:hAnsi="GHEA Grapalat"/>
                <w:sz w:val="24"/>
                <w:szCs w:val="24"/>
                <w:vertAlign w:val="subscript"/>
              </w:rPr>
              <w:t>ջուր</w:t>
            </w:r>
            <w:r w:rsidRPr="00733E65">
              <w:rPr>
                <w:rFonts w:ascii="Courier New" w:hAnsi="Courier New" w:cs="Courier New"/>
                <w:sz w:val="24"/>
                <w:szCs w:val="24"/>
                <w:vertAlign w:val="subscript"/>
              </w:rPr>
              <w:t> </w:t>
            </w:r>
            <w:r w:rsidRPr="00733E65">
              <w:rPr>
                <w:rFonts w:ascii="GHEA Grapalat" w:hAnsi="GHEA Grapalat"/>
                <w:sz w:val="24"/>
                <w:szCs w:val="24"/>
              </w:rPr>
              <w:t>= 10000 դրամ/ՍԹԿ</w:t>
            </w:r>
            <w:r w:rsidRPr="00733E65">
              <w:rPr>
                <w:rFonts w:ascii="GHEA Grapalat" w:hAnsi="GHEA Grapalat"/>
                <w:sz w:val="24"/>
                <w:szCs w:val="24"/>
                <w:vertAlign w:val="subscript"/>
              </w:rPr>
              <w:t>ձկն</w:t>
            </w:r>
            <w:r w:rsidRPr="00733E65">
              <w:rPr>
                <w:rFonts w:ascii="GHEA Grapalat" w:hAnsi="GHEA Grapalat"/>
                <w:sz w:val="24"/>
                <w:szCs w:val="24"/>
                <w:vertAlign w:val="subscript"/>
              </w:rPr>
              <w:br/>
            </w:r>
            <w:r w:rsidRPr="00733E65">
              <w:rPr>
                <w:rFonts w:ascii="GHEA Grapalat" w:hAnsi="GHEA Grapalat"/>
                <w:sz w:val="24"/>
                <w:szCs w:val="24"/>
              </w:rPr>
              <w:t>որտեղ՝ ՍԹԿ</w:t>
            </w:r>
            <w:r w:rsidRPr="00733E65">
              <w:rPr>
                <w:rFonts w:ascii="GHEA Grapalat" w:hAnsi="GHEA Grapalat"/>
                <w:sz w:val="24"/>
                <w:szCs w:val="24"/>
                <w:vertAlign w:val="subscript"/>
              </w:rPr>
              <w:t>ձկն</w:t>
            </w:r>
            <w:r w:rsidRPr="00733E65">
              <w:rPr>
                <w:rFonts w:ascii="GHEA Grapalat" w:hAnsi="GHEA Grapalat"/>
                <w:sz w:val="24"/>
                <w:szCs w:val="24"/>
              </w:rPr>
              <w:t>-ն ձկնատնտեսական նպատակով օգտագործվող ջրում տվյալ նյութի կամ միացության սահմանային թույլատրելի կոնցենտրացիան է</w:t>
            </w:r>
          </w:p>
        </w:tc>
      </w:tr>
    </w:tbl>
    <w:p w:rsidR="00C543C8" w:rsidRPr="00733E65" w:rsidRDefault="00C543C8" w:rsidP="00C543C8">
      <w:pPr>
        <w:spacing w:after="0" w:line="360" w:lineRule="auto"/>
        <w:ind w:left="450"/>
        <w:jc w:val="both"/>
        <w:rPr>
          <w:rFonts w:ascii="GHEA Grapalat" w:hAnsi="GHEA Grapalat"/>
          <w:sz w:val="24"/>
          <w:szCs w:val="24"/>
          <w:lang w:val="hy-AM"/>
        </w:rPr>
      </w:pPr>
    </w:p>
    <w:p w:rsidR="00A479A2" w:rsidRPr="00733E65" w:rsidRDefault="00A479A2" w:rsidP="00CA6134">
      <w:pPr>
        <w:numPr>
          <w:ilvl w:val="0"/>
          <w:numId w:val="19"/>
        </w:numPr>
        <w:spacing w:after="0" w:line="360" w:lineRule="auto"/>
        <w:ind w:left="0" w:firstLine="270"/>
        <w:jc w:val="both"/>
        <w:rPr>
          <w:rFonts w:ascii="GHEA Grapalat" w:hAnsi="GHEA Grapalat"/>
          <w:sz w:val="24"/>
          <w:szCs w:val="24"/>
          <w:lang w:val="hy-AM"/>
        </w:rPr>
      </w:pPr>
      <w:r w:rsidRPr="00733E65">
        <w:rPr>
          <w:rFonts w:ascii="GHEA Grapalat" w:hAnsi="GHEA Grapalat"/>
          <w:sz w:val="24"/>
          <w:szCs w:val="24"/>
          <w:lang w:val="hy-AM"/>
        </w:rPr>
        <w:t xml:space="preserve">Նշված հարկերը կրկնապատկվում են այն տնտեսվարող սուբյեկտների համար (բացառությամբ ջրամատակարարման և ջրահեռացման կազմակերպությունների), որոնք աղտոտող նյութեր են արտանետում դեպի Սևանա լճի ավազանի ջրային ռեսուրսներ: </w:t>
      </w:r>
    </w:p>
    <w:p w:rsidR="00A479A2" w:rsidRPr="00733E65" w:rsidRDefault="00937F3C" w:rsidP="00937F3C">
      <w:pPr>
        <w:spacing w:after="0" w:line="360" w:lineRule="auto"/>
        <w:ind w:firstLine="630"/>
        <w:jc w:val="both"/>
        <w:rPr>
          <w:rFonts w:ascii="GHEA Grapalat" w:eastAsia="Times New Roman" w:hAnsi="GHEA Grapalat" w:cs="Times New Roman"/>
          <w:lang w:val="hy-AM"/>
        </w:rPr>
      </w:pPr>
      <w:r w:rsidRPr="00733E65">
        <w:rPr>
          <w:rFonts w:ascii="GHEA Grapalat" w:hAnsi="GHEA Grapalat"/>
          <w:lang w:val="hy-AM"/>
        </w:rPr>
        <w:t xml:space="preserve"> </w:t>
      </w:r>
      <w:r w:rsidR="00943F6F" w:rsidRPr="00733E65">
        <w:rPr>
          <w:rFonts w:ascii="GHEA Grapalat" w:hAnsi="GHEA Grapalat"/>
          <w:b/>
          <w:sz w:val="24"/>
          <w:szCs w:val="24"/>
          <w:lang w:val="hy-AM"/>
        </w:rPr>
        <w:t>68</w:t>
      </w:r>
      <w:r w:rsidR="008441E7" w:rsidRPr="00733E65">
        <w:rPr>
          <w:rFonts w:ascii="GHEA Grapalat" w:hAnsi="GHEA Grapalat" w:cs="Cambria Math"/>
          <w:b/>
          <w:sz w:val="24"/>
          <w:szCs w:val="24"/>
          <w:lang w:val="hy-AM"/>
        </w:rPr>
        <w:t>.</w:t>
      </w:r>
      <w:r w:rsidR="00943F6F" w:rsidRPr="00733E65">
        <w:rPr>
          <w:rFonts w:ascii="GHEA Grapalat" w:hAnsi="GHEA Grapalat"/>
          <w:lang w:val="hy-AM"/>
        </w:rPr>
        <w:t xml:space="preserve"> </w:t>
      </w:r>
      <w:r w:rsidR="00205B13" w:rsidRPr="00733E65">
        <w:rPr>
          <w:rFonts w:ascii="GHEA Grapalat" w:hAnsi="GHEA Grapalat"/>
          <w:b/>
          <w:sz w:val="24"/>
          <w:szCs w:val="24"/>
          <w:lang w:val="hy-AM"/>
        </w:rPr>
        <w:t xml:space="preserve">Սուբսիդիաներ  - </w:t>
      </w:r>
      <w:r w:rsidR="0013622C" w:rsidRPr="00733E65">
        <w:rPr>
          <w:rFonts w:ascii="GHEA Grapalat" w:eastAsia="Times New Roman" w:hAnsi="GHEA Grapalat" w:cs="Times New Roman"/>
          <w:sz w:val="24"/>
          <w:szCs w:val="24"/>
          <w:lang w:val="hy-AM"/>
        </w:rPr>
        <w:t>2020 թվականից սկսած պետությունը դադարեցրել է խմելու ջրի մատակարարման և ջրահեռացման ծառայությունների սակագների լրացուցիչ սուբսիդավորման քաղաքականությունը՝ պայմանավորված ՀՀ հանրային ծառայությունները կարգավորող հանձնաժողովի 2019 թվականի նոյեմբերի 20-ի N429-Ն որոշմամբ խմելու ջրի մատակարարման և ջրահեռացման ծառայությունների մատուցման սակագինը 180 դրամ/մ</w:t>
      </w:r>
      <w:r w:rsidR="0013622C" w:rsidRPr="00733E65">
        <w:rPr>
          <w:rFonts w:ascii="GHEA Grapalat" w:eastAsia="Times New Roman" w:hAnsi="GHEA Grapalat" w:cs="Times New Roman"/>
          <w:sz w:val="24"/>
          <w:szCs w:val="24"/>
          <w:vertAlign w:val="superscript"/>
          <w:lang w:val="hy-AM"/>
        </w:rPr>
        <w:t>3</w:t>
      </w:r>
      <w:r w:rsidR="0013622C" w:rsidRPr="00733E65">
        <w:rPr>
          <w:rFonts w:ascii="GHEA Grapalat" w:eastAsia="Times New Roman" w:hAnsi="GHEA Grapalat" w:cs="Times New Roman"/>
          <w:sz w:val="24"/>
          <w:szCs w:val="24"/>
          <w:lang w:val="hy-AM"/>
        </w:rPr>
        <w:t xml:space="preserve"> սահմանմամբ, իսկ ՀՀ հանրային ծառայությունները կարգավորող հանձնաժողովի 2021թվականի նոյեմբերի 30-ի N405-Ն որոշմամբ 2022</w:t>
      </w:r>
      <w:r w:rsidR="0013622C" w:rsidRPr="00733E65">
        <w:rPr>
          <w:rFonts w:ascii="GHEA Grapalat" w:hAnsi="GHEA Grapalat"/>
          <w:b/>
          <w:bCs/>
          <w:sz w:val="24"/>
          <w:szCs w:val="24"/>
          <w:lang w:val="hy-AM"/>
        </w:rPr>
        <w:t xml:space="preserve"> </w:t>
      </w:r>
      <w:r w:rsidR="0013622C" w:rsidRPr="00733E65">
        <w:rPr>
          <w:rFonts w:ascii="GHEA Grapalat" w:hAnsi="GHEA Grapalat"/>
          <w:bCs/>
          <w:sz w:val="24"/>
          <w:szCs w:val="24"/>
          <w:lang w:val="hy-AM"/>
        </w:rPr>
        <w:t>թվականի</w:t>
      </w:r>
      <w:r w:rsidR="0013622C" w:rsidRPr="00733E65">
        <w:rPr>
          <w:rFonts w:ascii="GHEA Grapalat" w:eastAsia="Times New Roman" w:hAnsi="GHEA Grapalat" w:cs="Times New Roman"/>
          <w:sz w:val="24"/>
          <w:szCs w:val="24"/>
          <w:lang w:val="hy-AM"/>
        </w:rPr>
        <w:t xml:space="preserve"> հունվարի մեկից գործում է խմելու ջրի մատակարարման և ջրահեռացման ծառայությունների նոր սակագին՝ 200.47 դրամ/մ</w:t>
      </w:r>
      <w:r w:rsidR="0013622C" w:rsidRPr="00733E65">
        <w:rPr>
          <w:rFonts w:ascii="GHEA Grapalat" w:eastAsia="Times New Roman" w:hAnsi="GHEA Grapalat" w:cs="Times New Roman"/>
          <w:sz w:val="24"/>
          <w:szCs w:val="24"/>
          <w:vertAlign w:val="superscript"/>
          <w:lang w:val="hy-AM"/>
        </w:rPr>
        <w:t>3</w:t>
      </w:r>
      <w:r w:rsidR="0013622C" w:rsidRPr="00733E65">
        <w:rPr>
          <w:rFonts w:ascii="GHEA Grapalat" w:eastAsia="Times New Roman" w:hAnsi="GHEA Grapalat" w:cs="Times New Roman"/>
          <w:sz w:val="24"/>
          <w:szCs w:val="24"/>
          <w:lang w:val="hy-AM"/>
        </w:rPr>
        <w:t xml:space="preserve"> (անփոփոխ թողնելով սոցիալապես անապահովների համար սահմանված սակագինը՝ 180 դրամ/մ</w:t>
      </w:r>
      <w:r w:rsidR="0013622C" w:rsidRPr="00733E65">
        <w:rPr>
          <w:rFonts w:ascii="GHEA Grapalat" w:eastAsia="Times New Roman" w:hAnsi="GHEA Grapalat" w:cs="Times New Roman"/>
          <w:sz w:val="24"/>
          <w:szCs w:val="24"/>
          <w:vertAlign w:val="superscript"/>
          <w:lang w:val="hy-AM"/>
        </w:rPr>
        <w:t>3</w:t>
      </w:r>
      <w:r w:rsidR="0013622C" w:rsidRPr="00733E65">
        <w:rPr>
          <w:rFonts w:ascii="GHEA Grapalat" w:eastAsia="Times New Roman" w:hAnsi="GHEA Grapalat" w:cs="Times New Roman"/>
          <w:lang w:val="hy-AM"/>
        </w:rPr>
        <w:t>):</w:t>
      </w:r>
      <w:r w:rsidRPr="00733E65">
        <w:rPr>
          <w:rFonts w:ascii="GHEA Grapalat" w:eastAsia="Times New Roman" w:hAnsi="GHEA Grapalat" w:cs="Times New Roman"/>
          <w:lang w:val="hy-AM"/>
        </w:rPr>
        <w:t xml:space="preserve"> </w:t>
      </w:r>
      <w:r w:rsidR="00A479A2" w:rsidRPr="00733E65">
        <w:rPr>
          <w:rFonts w:ascii="GHEA Grapalat" w:eastAsia="Times New Roman" w:hAnsi="GHEA Grapalat" w:cs="GHEA Grapalat"/>
          <w:sz w:val="24"/>
          <w:szCs w:val="24"/>
          <w:lang w:val="hy-AM" w:bidi="en-US"/>
        </w:rPr>
        <w:t xml:space="preserve">Ոռոգման ջրի սակագները կարգավորվում են </w:t>
      </w:r>
      <w:r w:rsidR="00DF7440" w:rsidRPr="00733E65">
        <w:rPr>
          <w:rFonts w:ascii="GHEA Grapalat" w:eastAsia="Times New Roman" w:hAnsi="GHEA Grapalat" w:cs="GHEA Grapalat"/>
          <w:sz w:val="24"/>
          <w:szCs w:val="24"/>
          <w:lang w:val="hy-AM" w:bidi="en-US"/>
        </w:rPr>
        <w:t xml:space="preserve">Հանրային ծառայությունները կարգավորող հանձնաժողովի 2007 թվականի մարտի 1-ի </w:t>
      </w:r>
      <w:r w:rsidR="00A479A2" w:rsidRPr="00733E65">
        <w:rPr>
          <w:rFonts w:ascii="GHEA Grapalat" w:eastAsia="Times New Roman" w:hAnsi="GHEA Grapalat" w:cs="GHEA Grapalat"/>
          <w:sz w:val="24"/>
          <w:szCs w:val="24"/>
          <w:lang w:val="hy-AM" w:bidi="en-US"/>
        </w:rPr>
        <w:t>N 61-Ա որոշմամբ, որի համաձայն ինքնահոս եղանակով  մատակարարվող ոռոգման</w:t>
      </w:r>
      <w:r w:rsidR="00A479A2" w:rsidRPr="00733E65">
        <w:rPr>
          <w:rFonts w:ascii="GHEA Grapalat" w:hAnsi="GHEA Grapalat"/>
          <w:sz w:val="24"/>
          <w:szCs w:val="24"/>
          <w:lang w:val="hy-AM"/>
        </w:rPr>
        <w:t xml:space="preserve"> ջրի սակագինը սահմանվել է 1.01 դրամ/մ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իսկ մեխանիկական եղանակով մատակարարվող ոռոգման ջրի սակագինը՝ 11.52 դրամ/մ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w:t>
      </w:r>
      <w:r w:rsidR="00F12802"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Ոռոգման </w:t>
      </w:r>
      <w:r w:rsidR="00952F31" w:rsidRPr="00733E65">
        <w:rPr>
          <w:rFonts w:ascii="GHEA Grapalat" w:hAnsi="GHEA Grapalat"/>
          <w:sz w:val="24"/>
          <w:szCs w:val="24"/>
          <w:lang w:val="hy-AM"/>
        </w:rPr>
        <w:t>ջրի սակագինը</w:t>
      </w:r>
      <w:r w:rsidR="00A479A2" w:rsidRPr="00733E65">
        <w:rPr>
          <w:rFonts w:ascii="GHEA Grapalat" w:hAnsi="GHEA Grapalat"/>
          <w:sz w:val="24"/>
          <w:szCs w:val="24"/>
          <w:lang w:val="hy-AM"/>
        </w:rPr>
        <w:t xml:space="preserve"> Հայաստանում հիմնականում սուբսիդավորվում է պետության կողմից: 2019-ին Գեղարքունիք ՋՕԸ-ն ստացել է 378,8 մլն դրամ՝ Սևանի ՋԿՏ-ի գյուղացիներին 8.6 մլն 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xml:space="preserve"> ջուր մատակարարելու համար, մինչդեռ գյուղացիներին վաճառվող ջրից ստացված ընդհանուր եկամուտը կազմել է շուրջ 80.1 մլն դրամ:</w:t>
      </w:r>
      <w:r w:rsidR="00F12802" w:rsidRPr="00733E65">
        <w:rPr>
          <w:rFonts w:ascii="GHEA Grapalat" w:hAnsi="GHEA Grapalat"/>
          <w:sz w:val="24"/>
          <w:szCs w:val="24"/>
          <w:lang w:val="hy-AM"/>
        </w:rPr>
        <w:t xml:space="preserve"> </w:t>
      </w:r>
      <w:r w:rsidR="00A479A2" w:rsidRPr="00733E65">
        <w:rPr>
          <w:rFonts w:ascii="GHEA Grapalat" w:hAnsi="GHEA Grapalat"/>
          <w:sz w:val="24"/>
          <w:szCs w:val="24"/>
          <w:lang w:val="hy-AM"/>
        </w:rPr>
        <w:t>Սևանի ՋԿՏ-ի համայնքների կողմից մատուցվող ջրամատակարարման և ջրահեռացման ծառայությունների սակագները տարբեր են, և դրանք սահմանվում են այդ համայնքների ավագանիների կողմից: Այդ համայնքներում ջրամատակարարումը չի չափվում ջրաչափերով և տատանվում է ամսական մեկ անձի հաշվով 200 դրամից կամ տնային տնտեսության համար՝ սկսած 1000 դրամից:</w:t>
      </w:r>
    </w:p>
    <w:p w:rsidR="00A479A2" w:rsidRPr="00733E65" w:rsidRDefault="00205B13" w:rsidP="00D87AA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 xml:space="preserve">    </w:t>
      </w:r>
      <w:r w:rsidRPr="00733E65">
        <w:rPr>
          <w:rFonts w:ascii="GHEA Grapalat" w:hAnsi="GHEA Grapalat"/>
          <w:b/>
          <w:sz w:val="24"/>
          <w:szCs w:val="24"/>
          <w:lang w:val="hy-AM"/>
        </w:rPr>
        <w:t>69</w:t>
      </w:r>
      <w:r w:rsidR="008441E7" w:rsidRPr="00733E65">
        <w:rPr>
          <w:rFonts w:ascii="GHEA Grapalat" w:hAnsi="GHEA Grapalat" w:cs="Cambria Math"/>
          <w:b/>
          <w:sz w:val="24"/>
          <w:szCs w:val="24"/>
          <w:lang w:val="hy-AM"/>
        </w:rPr>
        <w:t>.</w:t>
      </w:r>
      <w:r w:rsidRPr="00733E65">
        <w:rPr>
          <w:rFonts w:ascii="GHEA Grapalat" w:hAnsi="GHEA Grapalat"/>
          <w:sz w:val="24"/>
          <w:szCs w:val="24"/>
          <w:lang w:val="hy-AM"/>
        </w:rPr>
        <w:t xml:space="preserve"> </w:t>
      </w:r>
      <w:r w:rsidR="00D87AA6" w:rsidRPr="00733E65">
        <w:rPr>
          <w:rFonts w:ascii="GHEA Grapalat" w:hAnsi="GHEA Grapalat"/>
          <w:b/>
          <w:sz w:val="24"/>
          <w:szCs w:val="24"/>
          <w:lang w:val="hy-AM"/>
        </w:rPr>
        <w:t>Տույժեր -</w:t>
      </w:r>
      <w:r w:rsidR="00D87AA6"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Վարչական իրավախախտումների համար </w:t>
      </w:r>
      <w:r w:rsidR="00A479A2" w:rsidRPr="00733E65">
        <w:rPr>
          <w:rFonts w:ascii="GHEA Grapalat" w:hAnsi="GHEA Grapalat"/>
          <w:b/>
          <w:sz w:val="24"/>
          <w:szCs w:val="24"/>
          <w:lang w:val="hy-AM"/>
        </w:rPr>
        <w:t>տույժերը</w:t>
      </w:r>
      <w:r w:rsidR="00A479A2" w:rsidRPr="00733E65">
        <w:rPr>
          <w:rFonts w:ascii="GHEA Grapalat" w:hAnsi="GHEA Grapalat"/>
          <w:sz w:val="24"/>
          <w:szCs w:val="24"/>
          <w:lang w:val="hy-AM"/>
        </w:rPr>
        <w:t xml:space="preserve"> նախատեսված են «Վարչական իրավախախտումների վերաբերյալ» օրենսգրքի 61-րդ, 62-րդ և 63-րդ հոդվածներում: 61-րդ հոդվածը նշում է, որ ջրի պաշտպանության կանոնների խախտումը, որն առաջացրել է ջրերի աղտոտում, հողերի ջրային էրոզիա կամ այլ վնասակար հետևանքներ, կարող է հանգեցնել տուգանքի՝ ֆիզիկական անձանց նկատմամբ նվազագույն աշխատավարձի հիսունապատիկի չափով և պաշտոնատար անձանց նկատմամբ՝ նվազագույն աշխատավարձի հարյուրապատիկի չափով: Նույն օրենսգրքի 62-րդ հոդվածում նշվում է, որ ջրամատակարարման և օգտագործման կանոնների խախտումը, ինչպես նաև հիդրոտեխնիկական կառույցների չարտոնված շինարարություն իրականացնելը կարող է հանգեցնել տուգանքի՝ ֆիզիկական անձանց նկատմամբ նվազագույն աշխատավարձի հարյուրապատիկի չափով և պաշտոնատար անձանց նկատմամբ՝ նվազագույն աշխատավարձի երեքհարյուրապատիկի չափով: Օրենսգրքի 63-րդ հոդվածը սահմանում է, որ ջրային համակարգերի վրա աշխատանքների չարտոնված անցկացումը կարող է հանգեցնել տուգանքի՝ ֆիզիկական անձանց նկատմամբ նվազագույն աշխատավարձի երեսունից հիսունապատիկի չափով և պաշտոնատար անձանց նկատմամբ՝  նվազագույն աշխատավարձի հարյուրհիսնապատիկի չափով և ինքնակամ հիդրոտեխնիկական կառույցների ապամոնտաժմամբ:</w:t>
      </w:r>
    </w:p>
    <w:p w:rsidR="00A479A2" w:rsidRPr="00733E65" w:rsidRDefault="00D87AA6" w:rsidP="00E11B62">
      <w:pPr>
        <w:autoSpaceDE w:val="0"/>
        <w:autoSpaceDN w:val="0"/>
        <w:adjustRightInd w:val="0"/>
        <w:spacing w:after="0" w:line="360" w:lineRule="auto"/>
        <w:ind w:firstLine="284"/>
        <w:jc w:val="both"/>
        <w:rPr>
          <w:rFonts w:ascii="GHEA Grapalat" w:hAnsi="GHEA Grapalat"/>
          <w:sz w:val="24"/>
          <w:lang w:val="de-AT"/>
        </w:rPr>
      </w:pPr>
      <w:r w:rsidRPr="00733E65">
        <w:rPr>
          <w:rFonts w:ascii="GHEA Grapalat" w:hAnsi="GHEA Grapalat"/>
          <w:b/>
          <w:sz w:val="24"/>
          <w:szCs w:val="24"/>
          <w:lang w:val="hy-AM"/>
        </w:rPr>
        <w:t xml:space="preserve"> </w:t>
      </w:r>
      <w:r w:rsidR="00205B13" w:rsidRPr="00733E65">
        <w:rPr>
          <w:rFonts w:ascii="GHEA Grapalat" w:hAnsi="GHEA Grapalat"/>
          <w:b/>
          <w:sz w:val="24"/>
          <w:szCs w:val="24"/>
          <w:lang w:val="hy-AM"/>
        </w:rPr>
        <w:t>70</w:t>
      </w:r>
      <w:r w:rsidR="008441E7" w:rsidRPr="00733E65">
        <w:rPr>
          <w:rFonts w:ascii="GHEA Grapalat" w:hAnsi="GHEA Grapalat" w:cs="Cambria Math"/>
          <w:b/>
          <w:sz w:val="24"/>
          <w:szCs w:val="24"/>
          <w:lang w:val="hy-AM"/>
        </w:rPr>
        <w:t>.</w:t>
      </w:r>
      <w:r w:rsidR="00E970BD" w:rsidRPr="00733E65">
        <w:rPr>
          <w:rFonts w:ascii="GHEA Grapalat" w:hAnsi="GHEA Grapalat"/>
          <w:sz w:val="24"/>
          <w:szCs w:val="24"/>
          <w:lang w:val="hy-AM"/>
        </w:rPr>
        <w:t xml:space="preserve"> </w:t>
      </w:r>
      <w:r w:rsidR="00A479A2" w:rsidRPr="00733E65">
        <w:rPr>
          <w:rFonts w:ascii="GHEA Grapalat" w:hAnsi="GHEA Grapalat"/>
          <w:sz w:val="24"/>
          <w:szCs w:val="24"/>
          <w:lang w:val="hy-AM"/>
        </w:rPr>
        <w:t>ՋՇԴ</w:t>
      </w:r>
      <w:r w:rsidR="007416ED" w:rsidRPr="00733E65">
        <w:rPr>
          <w:rFonts w:ascii="GHEA Grapalat" w:hAnsi="GHEA Grapalat"/>
          <w:sz w:val="24"/>
          <w:szCs w:val="24"/>
          <w:lang w:val="hy-AM"/>
        </w:rPr>
        <w:t>-ի</w:t>
      </w:r>
      <w:r w:rsidR="00A479A2" w:rsidRPr="00733E65">
        <w:rPr>
          <w:rFonts w:ascii="GHEA Grapalat" w:hAnsi="GHEA Grapalat"/>
          <w:sz w:val="24"/>
          <w:szCs w:val="24"/>
          <w:lang w:val="hy-AM"/>
        </w:rPr>
        <w:t xml:space="preserve"> III հավելվածը սահմանում է, որ ջրօգտագործման տնտեսական վերլուծությունը պետք է պարունակի բավարար տեղեկատվություն համապատասխան տվյալներով (հաշվի առնելով համապատասխան տվյալների հավաքագրման հետ կապված ծախսերը), որպեսզի</w:t>
      </w:r>
      <w:r w:rsidR="00E11B62" w:rsidRPr="00733E65">
        <w:rPr>
          <w:rFonts w:ascii="GHEA Grapalat" w:hAnsi="GHEA Grapalat"/>
          <w:sz w:val="24"/>
          <w:szCs w:val="24"/>
          <w:lang w:val="hy-AM"/>
        </w:rPr>
        <w:t xml:space="preserve"> կ</w:t>
      </w:r>
      <w:r w:rsidR="00A479A2" w:rsidRPr="00733E65">
        <w:rPr>
          <w:rFonts w:ascii="GHEA Grapalat" w:hAnsi="GHEA Grapalat"/>
          <w:sz w:val="24"/>
          <w:lang w:val="hy-AM"/>
        </w:rPr>
        <w:t>ատարվեն</w:t>
      </w:r>
      <w:r w:rsidR="00A479A2" w:rsidRPr="00733E65">
        <w:rPr>
          <w:rFonts w:ascii="GHEA Grapalat" w:hAnsi="GHEA Grapalat"/>
          <w:sz w:val="24"/>
          <w:lang w:val="de-AT"/>
        </w:rPr>
        <w:t xml:space="preserve"> </w:t>
      </w:r>
      <w:r w:rsidR="00A479A2" w:rsidRPr="00733E65">
        <w:rPr>
          <w:rFonts w:ascii="GHEA Grapalat" w:hAnsi="GHEA Grapalat"/>
          <w:sz w:val="24"/>
          <w:lang w:val="hy-AM"/>
        </w:rPr>
        <w:t>համապատասխան</w:t>
      </w:r>
      <w:r w:rsidR="00A479A2" w:rsidRPr="00733E65">
        <w:rPr>
          <w:rFonts w:ascii="GHEA Grapalat" w:hAnsi="GHEA Grapalat"/>
          <w:sz w:val="24"/>
          <w:lang w:val="de-AT"/>
        </w:rPr>
        <w:t xml:space="preserve"> </w:t>
      </w:r>
      <w:r w:rsidR="00A479A2" w:rsidRPr="00733E65">
        <w:rPr>
          <w:rFonts w:ascii="GHEA Grapalat" w:hAnsi="GHEA Grapalat"/>
          <w:sz w:val="24"/>
          <w:lang w:val="hy-AM"/>
        </w:rPr>
        <w:t>հաշվարկներ</w:t>
      </w:r>
      <w:r w:rsidR="00A479A2" w:rsidRPr="00733E65">
        <w:rPr>
          <w:rFonts w:ascii="GHEA Grapalat" w:hAnsi="GHEA Grapalat"/>
          <w:sz w:val="24"/>
          <w:lang w:val="de-AT"/>
        </w:rPr>
        <w:t xml:space="preserve">, </w:t>
      </w:r>
      <w:r w:rsidR="00A479A2" w:rsidRPr="00733E65">
        <w:rPr>
          <w:rFonts w:ascii="GHEA Grapalat" w:hAnsi="GHEA Grapalat"/>
          <w:sz w:val="24"/>
          <w:lang w:val="hy-AM"/>
        </w:rPr>
        <w:t>որոնք</w:t>
      </w:r>
      <w:r w:rsidR="00A479A2" w:rsidRPr="00733E65">
        <w:rPr>
          <w:rFonts w:ascii="GHEA Grapalat" w:hAnsi="GHEA Grapalat"/>
          <w:sz w:val="24"/>
          <w:lang w:val="de-AT"/>
        </w:rPr>
        <w:t xml:space="preserve"> </w:t>
      </w:r>
      <w:r w:rsidR="00A479A2" w:rsidRPr="00733E65">
        <w:rPr>
          <w:rFonts w:ascii="GHEA Grapalat" w:hAnsi="GHEA Grapalat"/>
          <w:sz w:val="24"/>
          <w:lang w:val="hy-AM"/>
        </w:rPr>
        <w:t>անհրաժեշտ</w:t>
      </w:r>
      <w:r w:rsidR="00A479A2" w:rsidRPr="00733E65">
        <w:rPr>
          <w:rFonts w:ascii="GHEA Grapalat" w:hAnsi="GHEA Grapalat"/>
          <w:sz w:val="24"/>
          <w:lang w:val="de-AT"/>
        </w:rPr>
        <w:t xml:space="preserve"> </w:t>
      </w:r>
      <w:r w:rsidR="00A479A2" w:rsidRPr="00733E65">
        <w:rPr>
          <w:rFonts w:ascii="GHEA Grapalat" w:hAnsi="GHEA Grapalat"/>
          <w:sz w:val="24"/>
          <w:lang w:val="hy-AM"/>
        </w:rPr>
        <w:t>են</w:t>
      </w:r>
      <w:r w:rsidR="00A479A2" w:rsidRPr="00733E65">
        <w:rPr>
          <w:rFonts w:ascii="GHEA Grapalat" w:hAnsi="GHEA Grapalat"/>
          <w:sz w:val="24"/>
          <w:lang w:val="de-AT"/>
        </w:rPr>
        <w:t xml:space="preserve"> </w:t>
      </w:r>
      <w:r w:rsidR="007416ED" w:rsidRPr="00733E65">
        <w:rPr>
          <w:rFonts w:ascii="GHEA Grapalat" w:hAnsi="GHEA Grapalat"/>
          <w:sz w:val="24"/>
          <w:szCs w:val="24"/>
          <w:lang w:val="hy-AM"/>
        </w:rPr>
        <w:t xml:space="preserve">ՋՇԴ-ի </w:t>
      </w:r>
      <w:r w:rsidR="00A479A2" w:rsidRPr="00733E65">
        <w:rPr>
          <w:rFonts w:ascii="GHEA Grapalat" w:hAnsi="GHEA Grapalat"/>
          <w:sz w:val="24"/>
          <w:lang w:val="de-AT"/>
        </w:rPr>
        <w:t>9-</w:t>
      </w:r>
      <w:r w:rsidR="00A479A2" w:rsidRPr="00733E65">
        <w:rPr>
          <w:rFonts w:ascii="GHEA Grapalat" w:hAnsi="GHEA Grapalat"/>
          <w:sz w:val="24"/>
          <w:lang w:val="hy-AM"/>
        </w:rPr>
        <w:t>րդ</w:t>
      </w:r>
      <w:r w:rsidR="00A479A2" w:rsidRPr="00733E65">
        <w:rPr>
          <w:rFonts w:ascii="GHEA Grapalat" w:hAnsi="GHEA Grapalat"/>
          <w:sz w:val="24"/>
          <w:lang w:val="de-AT"/>
        </w:rPr>
        <w:t xml:space="preserve"> </w:t>
      </w:r>
      <w:r w:rsidR="00A479A2" w:rsidRPr="00733E65">
        <w:rPr>
          <w:rFonts w:ascii="GHEA Grapalat" w:hAnsi="GHEA Grapalat"/>
          <w:sz w:val="24"/>
          <w:lang w:val="hy-AM"/>
        </w:rPr>
        <w:t>հոդվածի</w:t>
      </w:r>
      <w:r w:rsidR="00A479A2" w:rsidRPr="00733E65">
        <w:rPr>
          <w:rFonts w:ascii="GHEA Grapalat" w:hAnsi="GHEA Grapalat"/>
          <w:sz w:val="24"/>
          <w:lang w:val="de-AT"/>
        </w:rPr>
        <w:t xml:space="preserve"> </w:t>
      </w:r>
      <w:r w:rsidR="00A479A2" w:rsidRPr="00733E65">
        <w:rPr>
          <w:rFonts w:ascii="GHEA Grapalat" w:hAnsi="GHEA Grapalat"/>
          <w:sz w:val="24"/>
          <w:lang w:val="hy-AM"/>
        </w:rPr>
        <w:t>համաձայն</w:t>
      </w:r>
      <w:r w:rsidR="00A479A2" w:rsidRPr="00733E65">
        <w:rPr>
          <w:rFonts w:ascii="GHEA Grapalat" w:hAnsi="GHEA Grapalat"/>
          <w:sz w:val="24"/>
          <w:lang w:val="de-AT"/>
        </w:rPr>
        <w:t xml:space="preserve"> </w:t>
      </w:r>
      <w:r w:rsidR="00A479A2" w:rsidRPr="00733E65">
        <w:rPr>
          <w:rFonts w:ascii="GHEA Grapalat" w:hAnsi="GHEA Grapalat"/>
          <w:sz w:val="24"/>
          <w:lang w:val="hy-AM"/>
        </w:rPr>
        <w:t>ջրային</w:t>
      </w:r>
      <w:r w:rsidR="00A479A2" w:rsidRPr="00733E65">
        <w:rPr>
          <w:rFonts w:ascii="GHEA Grapalat" w:hAnsi="GHEA Grapalat"/>
          <w:sz w:val="24"/>
          <w:lang w:val="de-AT"/>
        </w:rPr>
        <w:t xml:space="preserve"> </w:t>
      </w:r>
      <w:r w:rsidR="00A479A2" w:rsidRPr="00733E65">
        <w:rPr>
          <w:rFonts w:ascii="GHEA Grapalat" w:hAnsi="GHEA Grapalat"/>
          <w:sz w:val="24"/>
          <w:lang w:val="hy-AM"/>
        </w:rPr>
        <w:t>ծառայությունների</w:t>
      </w:r>
      <w:r w:rsidR="00A479A2" w:rsidRPr="00733E65">
        <w:rPr>
          <w:rFonts w:ascii="GHEA Grapalat" w:hAnsi="GHEA Grapalat"/>
          <w:sz w:val="24"/>
          <w:lang w:val="de-AT"/>
        </w:rPr>
        <w:t xml:space="preserve"> </w:t>
      </w:r>
      <w:r w:rsidR="00A479A2" w:rsidRPr="00733E65">
        <w:rPr>
          <w:rFonts w:ascii="GHEA Grapalat" w:hAnsi="GHEA Grapalat"/>
          <w:sz w:val="24"/>
          <w:lang w:val="hy-AM"/>
        </w:rPr>
        <w:t>ծախսերի</w:t>
      </w:r>
      <w:r w:rsidR="00A479A2" w:rsidRPr="00733E65">
        <w:rPr>
          <w:rFonts w:ascii="GHEA Grapalat" w:hAnsi="GHEA Grapalat"/>
          <w:sz w:val="24"/>
          <w:lang w:val="de-AT"/>
        </w:rPr>
        <w:t xml:space="preserve"> </w:t>
      </w:r>
      <w:r w:rsidR="00A479A2" w:rsidRPr="00733E65">
        <w:rPr>
          <w:rFonts w:ascii="GHEA Grapalat" w:hAnsi="GHEA Grapalat"/>
          <w:sz w:val="24"/>
          <w:lang w:val="hy-AM"/>
        </w:rPr>
        <w:t>ծածկման</w:t>
      </w:r>
      <w:r w:rsidR="00A479A2" w:rsidRPr="00733E65">
        <w:rPr>
          <w:rFonts w:ascii="GHEA Grapalat" w:hAnsi="GHEA Grapalat"/>
          <w:sz w:val="24"/>
          <w:lang w:val="de-AT"/>
        </w:rPr>
        <w:t xml:space="preserve"> </w:t>
      </w:r>
      <w:r w:rsidR="00A479A2" w:rsidRPr="00733E65">
        <w:rPr>
          <w:rFonts w:ascii="GHEA Grapalat" w:hAnsi="GHEA Grapalat"/>
          <w:sz w:val="24"/>
          <w:lang w:val="hy-AM"/>
        </w:rPr>
        <w:t>սկզբունքը</w:t>
      </w:r>
      <w:r w:rsidR="00A479A2" w:rsidRPr="00733E65">
        <w:rPr>
          <w:rFonts w:ascii="GHEA Grapalat" w:hAnsi="GHEA Grapalat"/>
          <w:sz w:val="24"/>
          <w:lang w:val="de-AT"/>
        </w:rPr>
        <w:t xml:space="preserve"> </w:t>
      </w:r>
      <w:r w:rsidR="00A479A2" w:rsidRPr="00733E65">
        <w:rPr>
          <w:rFonts w:ascii="GHEA Grapalat" w:hAnsi="GHEA Grapalat"/>
          <w:sz w:val="24"/>
          <w:lang w:val="hy-AM"/>
        </w:rPr>
        <w:t>հաշվի</w:t>
      </w:r>
      <w:r w:rsidR="00A479A2" w:rsidRPr="00733E65">
        <w:rPr>
          <w:rFonts w:ascii="GHEA Grapalat" w:hAnsi="GHEA Grapalat"/>
          <w:sz w:val="24"/>
          <w:lang w:val="de-AT"/>
        </w:rPr>
        <w:t xml:space="preserve"> </w:t>
      </w:r>
      <w:r w:rsidR="00A479A2" w:rsidRPr="00733E65">
        <w:rPr>
          <w:rFonts w:ascii="GHEA Grapalat" w:hAnsi="GHEA Grapalat"/>
          <w:sz w:val="24"/>
          <w:lang w:val="hy-AM"/>
        </w:rPr>
        <w:t>առնելու</w:t>
      </w:r>
      <w:r w:rsidR="00A479A2" w:rsidRPr="00733E65">
        <w:rPr>
          <w:rFonts w:ascii="GHEA Grapalat" w:hAnsi="GHEA Grapalat"/>
          <w:sz w:val="24"/>
          <w:lang w:val="de-AT"/>
        </w:rPr>
        <w:t xml:space="preserve"> </w:t>
      </w:r>
      <w:r w:rsidR="00A479A2" w:rsidRPr="00733E65">
        <w:rPr>
          <w:rFonts w:ascii="GHEA Grapalat" w:hAnsi="GHEA Grapalat"/>
          <w:sz w:val="24"/>
          <w:lang w:val="hy-AM"/>
        </w:rPr>
        <w:t>համար՝</w:t>
      </w:r>
      <w:r w:rsidR="00A479A2" w:rsidRPr="00733E65">
        <w:rPr>
          <w:rFonts w:ascii="GHEA Grapalat" w:hAnsi="GHEA Grapalat"/>
          <w:sz w:val="24"/>
          <w:lang w:val="de-AT"/>
        </w:rPr>
        <w:t xml:space="preserve"> </w:t>
      </w:r>
      <w:r w:rsidR="00A479A2" w:rsidRPr="00733E65">
        <w:rPr>
          <w:rFonts w:ascii="GHEA Grapalat" w:hAnsi="GHEA Grapalat"/>
          <w:sz w:val="24"/>
          <w:lang w:val="hy-AM"/>
        </w:rPr>
        <w:t>նկատի</w:t>
      </w:r>
      <w:r w:rsidR="00A479A2" w:rsidRPr="00733E65">
        <w:rPr>
          <w:rFonts w:ascii="GHEA Grapalat" w:hAnsi="GHEA Grapalat"/>
          <w:sz w:val="24"/>
          <w:lang w:val="de-AT"/>
        </w:rPr>
        <w:t xml:space="preserve"> </w:t>
      </w:r>
      <w:r w:rsidR="00A479A2" w:rsidRPr="00733E65">
        <w:rPr>
          <w:rFonts w:ascii="GHEA Grapalat" w:hAnsi="GHEA Grapalat"/>
          <w:sz w:val="24"/>
          <w:lang w:val="hy-AM"/>
        </w:rPr>
        <w:t>ունենալով</w:t>
      </w:r>
      <w:r w:rsidR="00A479A2" w:rsidRPr="00733E65">
        <w:rPr>
          <w:rFonts w:ascii="GHEA Grapalat" w:hAnsi="GHEA Grapalat"/>
          <w:sz w:val="24"/>
          <w:lang w:val="de-AT"/>
        </w:rPr>
        <w:t xml:space="preserve"> </w:t>
      </w:r>
      <w:r w:rsidR="00A479A2" w:rsidRPr="00733E65">
        <w:rPr>
          <w:rFonts w:ascii="GHEA Grapalat" w:hAnsi="GHEA Grapalat"/>
          <w:sz w:val="24"/>
          <w:lang w:val="hy-AM"/>
        </w:rPr>
        <w:t>գետավազանի</w:t>
      </w:r>
      <w:r w:rsidR="00A479A2" w:rsidRPr="00733E65">
        <w:rPr>
          <w:rFonts w:ascii="GHEA Grapalat" w:hAnsi="GHEA Grapalat"/>
          <w:sz w:val="24"/>
          <w:lang w:val="de-AT"/>
        </w:rPr>
        <w:t xml:space="preserve"> </w:t>
      </w:r>
      <w:r w:rsidR="00A479A2" w:rsidRPr="00733E65">
        <w:rPr>
          <w:rFonts w:ascii="GHEA Grapalat" w:hAnsi="GHEA Grapalat"/>
          <w:sz w:val="24"/>
          <w:lang w:val="hy-AM"/>
        </w:rPr>
        <w:t>շրջանում</w:t>
      </w:r>
      <w:r w:rsidR="00A479A2" w:rsidRPr="00733E65">
        <w:rPr>
          <w:rFonts w:ascii="GHEA Grapalat" w:hAnsi="GHEA Grapalat"/>
          <w:sz w:val="24"/>
          <w:lang w:val="de-AT"/>
        </w:rPr>
        <w:t xml:space="preserve"> </w:t>
      </w:r>
      <w:r w:rsidR="00A479A2" w:rsidRPr="00733E65">
        <w:rPr>
          <w:rFonts w:ascii="GHEA Grapalat" w:hAnsi="GHEA Grapalat"/>
          <w:sz w:val="24"/>
          <w:lang w:val="hy-AM"/>
        </w:rPr>
        <w:t>ջրի</w:t>
      </w:r>
      <w:r w:rsidR="00A479A2" w:rsidRPr="00733E65">
        <w:rPr>
          <w:rFonts w:ascii="GHEA Grapalat" w:hAnsi="GHEA Grapalat"/>
          <w:sz w:val="24"/>
          <w:lang w:val="de-AT"/>
        </w:rPr>
        <w:t xml:space="preserve"> </w:t>
      </w:r>
      <w:r w:rsidR="00A479A2" w:rsidRPr="00733E65">
        <w:rPr>
          <w:rFonts w:ascii="GHEA Grapalat" w:hAnsi="GHEA Grapalat"/>
          <w:sz w:val="24"/>
          <w:lang w:val="hy-AM"/>
        </w:rPr>
        <w:t>մատակարարման</w:t>
      </w:r>
      <w:r w:rsidR="00A479A2" w:rsidRPr="00733E65">
        <w:rPr>
          <w:rFonts w:ascii="GHEA Grapalat" w:hAnsi="GHEA Grapalat"/>
          <w:sz w:val="24"/>
          <w:lang w:val="de-AT"/>
        </w:rPr>
        <w:t xml:space="preserve"> </w:t>
      </w:r>
      <w:r w:rsidR="00A479A2" w:rsidRPr="00733E65">
        <w:rPr>
          <w:rFonts w:ascii="GHEA Grapalat" w:hAnsi="GHEA Grapalat"/>
          <w:sz w:val="24"/>
          <w:lang w:val="hy-AM"/>
        </w:rPr>
        <w:t>և</w:t>
      </w:r>
      <w:r w:rsidR="00A479A2" w:rsidRPr="00733E65">
        <w:rPr>
          <w:rFonts w:ascii="GHEA Grapalat" w:hAnsi="GHEA Grapalat"/>
          <w:sz w:val="24"/>
          <w:lang w:val="de-AT"/>
        </w:rPr>
        <w:t xml:space="preserve"> </w:t>
      </w:r>
      <w:r w:rsidR="00A479A2" w:rsidRPr="00733E65">
        <w:rPr>
          <w:rFonts w:ascii="GHEA Grapalat" w:hAnsi="GHEA Grapalat"/>
          <w:sz w:val="24"/>
          <w:lang w:val="hy-AM"/>
        </w:rPr>
        <w:t>պահանջարկի</w:t>
      </w:r>
      <w:r w:rsidR="00A479A2" w:rsidRPr="00733E65">
        <w:rPr>
          <w:rFonts w:ascii="GHEA Grapalat" w:hAnsi="GHEA Grapalat"/>
          <w:sz w:val="24"/>
          <w:lang w:val="de-AT"/>
        </w:rPr>
        <w:t xml:space="preserve"> </w:t>
      </w:r>
      <w:r w:rsidR="00A479A2" w:rsidRPr="00733E65">
        <w:rPr>
          <w:rFonts w:ascii="GHEA Grapalat" w:hAnsi="GHEA Grapalat"/>
          <w:sz w:val="24"/>
          <w:lang w:val="hy-AM"/>
        </w:rPr>
        <w:t>երկարաժամկետ</w:t>
      </w:r>
      <w:r w:rsidR="00A479A2" w:rsidRPr="00733E65">
        <w:rPr>
          <w:rFonts w:ascii="GHEA Grapalat" w:hAnsi="GHEA Grapalat"/>
          <w:sz w:val="24"/>
          <w:lang w:val="de-AT"/>
        </w:rPr>
        <w:t xml:space="preserve"> </w:t>
      </w:r>
      <w:r w:rsidR="00A479A2" w:rsidRPr="00733E65">
        <w:rPr>
          <w:rFonts w:ascii="GHEA Grapalat" w:hAnsi="GHEA Grapalat"/>
          <w:sz w:val="24"/>
          <w:lang w:val="hy-AM"/>
        </w:rPr>
        <w:t>կանխատեսումները</w:t>
      </w:r>
      <w:r w:rsidR="00A479A2" w:rsidRPr="00733E65">
        <w:rPr>
          <w:rFonts w:ascii="GHEA Grapalat" w:hAnsi="GHEA Grapalat"/>
          <w:sz w:val="24"/>
          <w:lang w:val="de-AT"/>
        </w:rPr>
        <w:t xml:space="preserve"> </w:t>
      </w:r>
      <w:r w:rsidR="00A479A2" w:rsidRPr="00733E65">
        <w:rPr>
          <w:rFonts w:ascii="GHEA Grapalat" w:hAnsi="GHEA Grapalat"/>
          <w:sz w:val="24"/>
          <w:lang w:val="hy-AM"/>
        </w:rPr>
        <w:t>և</w:t>
      </w:r>
      <w:r w:rsidR="00A479A2" w:rsidRPr="00733E65">
        <w:rPr>
          <w:rFonts w:ascii="GHEA Grapalat" w:hAnsi="GHEA Grapalat"/>
          <w:sz w:val="24"/>
          <w:lang w:val="de-AT"/>
        </w:rPr>
        <w:t xml:space="preserve"> </w:t>
      </w:r>
      <w:r w:rsidR="00A479A2" w:rsidRPr="00733E65">
        <w:rPr>
          <w:rFonts w:ascii="GHEA Grapalat" w:hAnsi="GHEA Grapalat"/>
          <w:sz w:val="24"/>
          <w:lang w:val="hy-AM"/>
        </w:rPr>
        <w:t>անհրաժեշտության</w:t>
      </w:r>
      <w:r w:rsidR="00A479A2" w:rsidRPr="00733E65">
        <w:rPr>
          <w:rFonts w:ascii="GHEA Grapalat" w:hAnsi="GHEA Grapalat"/>
          <w:sz w:val="24"/>
          <w:lang w:val="de-AT"/>
        </w:rPr>
        <w:t xml:space="preserve"> </w:t>
      </w:r>
      <w:r w:rsidR="00A479A2" w:rsidRPr="00733E65">
        <w:rPr>
          <w:rFonts w:ascii="GHEA Grapalat" w:hAnsi="GHEA Grapalat"/>
          <w:sz w:val="24"/>
          <w:lang w:val="hy-AM"/>
        </w:rPr>
        <w:t>դեպքում</w:t>
      </w:r>
      <w:r w:rsidR="00E11B62" w:rsidRPr="00733E65">
        <w:rPr>
          <w:rFonts w:ascii="GHEA Grapalat" w:hAnsi="GHEA Grapalat"/>
          <w:sz w:val="24"/>
          <w:lang w:val="hy-AM"/>
        </w:rPr>
        <w:t xml:space="preserve">, </w:t>
      </w:r>
      <w:r w:rsidR="00A479A2" w:rsidRPr="00733E65">
        <w:rPr>
          <w:rFonts w:ascii="GHEA Grapalat" w:hAnsi="GHEA Grapalat"/>
          <w:sz w:val="24"/>
          <w:lang w:val="hy-AM"/>
        </w:rPr>
        <w:t>գնահատել</w:t>
      </w:r>
      <w:r w:rsidR="00A479A2" w:rsidRPr="00733E65">
        <w:rPr>
          <w:rFonts w:ascii="GHEA Grapalat" w:hAnsi="GHEA Grapalat"/>
          <w:sz w:val="24"/>
          <w:lang w:val="de-AT"/>
        </w:rPr>
        <w:t xml:space="preserve"> </w:t>
      </w:r>
      <w:r w:rsidR="00A479A2" w:rsidRPr="00733E65">
        <w:rPr>
          <w:rFonts w:ascii="GHEA Grapalat" w:hAnsi="GHEA Grapalat"/>
          <w:sz w:val="24"/>
          <w:lang w:val="hy-AM"/>
        </w:rPr>
        <w:t>ջրային</w:t>
      </w:r>
      <w:r w:rsidR="00A479A2" w:rsidRPr="00733E65">
        <w:rPr>
          <w:rFonts w:ascii="GHEA Grapalat" w:hAnsi="GHEA Grapalat"/>
          <w:sz w:val="24"/>
          <w:lang w:val="de-AT"/>
        </w:rPr>
        <w:t xml:space="preserve"> </w:t>
      </w:r>
      <w:r w:rsidR="00A479A2" w:rsidRPr="00733E65">
        <w:rPr>
          <w:rFonts w:ascii="GHEA Grapalat" w:hAnsi="GHEA Grapalat"/>
          <w:sz w:val="24"/>
          <w:lang w:val="hy-AM"/>
        </w:rPr>
        <w:t>ծառայությունների</w:t>
      </w:r>
      <w:r w:rsidR="00A479A2" w:rsidRPr="00733E65">
        <w:rPr>
          <w:rFonts w:ascii="GHEA Grapalat" w:hAnsi="GHEA Grapalat"/>
          <w:sz w:val="24"/>
          <w:lang w:val="de-AT"/>
        </w:rPr>
        <w:t xml:space="preserve"> </w:t>
      </w:r>
      <w:r w:rsidR="00A479A2" w:rsidRPr="00733E65">
        <w:rPr>
          <w:rFonts w:ascii="GHEA Grapalat" w:hAnsi="GHEA Grapalat"/>
          <w:sz w:val="24"/>
          <w:lang w:val="hy-AM"/>
        </w:rPr>
        <w:t>հետ</w:t>
      </w:r>
      <w:r w:rsidR="00A479A2" w:rsidRPr="00733E65">
        <w:rPr>
          <w:rFonts w:ascii="GHEA Grapalat" w:hAnsi="GHEA Grapalat"/>
          <w:sz w:val="24"/>
          <w:lang w:val="de-AT"/>
        </w:rPr>
        <w:t xml:space="preserve"> </w:t>
      </w:r>
      <w:r w:rsidR="00A479A2" w:rsidRPr="00733E65">
        <w:rPr>
          <w:rFonts w:ascii="GHEA Grapalat" w:hAnsi="GHEA Grapalat"/>
          <w:sz w:val="24"/>
          <w:lang w:val="hy-AM"/>
        </w:rPr>
        <w:t>կապված</w:t>
      </w:r>
      <w:r w:rsidR="00A479A2" w:rsidRPr="00733E65">
        <w:rPr>
          <w:rFonts w:ascii="GHEA Grapalat" w:hAnsi="GHEA Grapalat"/>
          <w:sz w:val="24"/>
          <w:lang w:val="de-AT"/>
        </w:rPr>
        <w:t xml:space="preserve"> </w:t>
      </w:r>
      <w:r w:rsidR="00A479A2" w:rsidRPr="00733E65">
        <w:rPr>
          <w:rFonts w:ascii="GHEA Grapalat" w:hAnsi="GHEA Grapalat"/>
          <w:sz w:val="24"/>
          <w:lang w:val="hy-AM"/>
        </w:rPr>
        <w:t>ծավալը</w:t>
      </w:r>
      <w:r w:rsidR="00A479A2" w:rsidRPr="00733E65">
        <w:rPr>
          <w:rFonts w:ascii="GHEA Grapalat" w:hAnsi="GHEA Grapalat"/>
          <w:sz w:val="24"/>
          <w:lang w:val="de-AT"/>
        </w:rPr>
        <w:t xml:space="preserve">, </w:t>
      </w:r>
      <w:r w:rsidR="00A479A2" w:rsidRPr="00733E65">
        <w:rPr>
          <w:rFonts w:ascii="GHEA Grapalat" w:hAnsi="GHEA Grapalat"/>
          <w:sz w:val="24"/>
          <w:lang w:val="hy-AM"/>
        </w:rPr>
        <w:t>գները</w:t>
      </w:r>
      <w:r w:rsidR="00A479A2" w:rsidRPr="00733E65">
        <w:rPr>
          <w:rFonts w:ascii="GHEA Grapalat" w:hAnsi="GHEA Grapalat"/>
          <w:sz w:val="24"/>
          <w:lang w:val="de-AT"/>
        </w:rPr>
        <w:t xml:space="preserve"> </w:t>
      </w:r>
      <w:r w:rsidR="00A479A2" w:rsidRPr="00733E65">
        <w:rPr>
          <w:rFonts w:ascii="GHEA Grapalat" w:hAnsi="GHEA Grapalat"/>
          <w:sz w:val="24"/>
          <w:lang w:val="hy-AM"/>
        </w:rPr>
        <w:t>և</w:t>
      </w:r>
      <w:r w:rsidR="00A479A2" w:rsidRPr="00733E65">
        <w:rPr>
          <w:rFonts w:ascii="GHEA Grapalat" w:hAnsi="GHEA Grapalat"/>
          <w:sz w:val="24"/>
          <w:lang w:val="de-AT"/>
        </w:rPr>
        <w:t xml:space="preserve"> </w:t>
      </w:r>
      <w:r w:rsidR="00A479A2" w:rsidRPr="00733E65">
        <w:rPr>
          <w:rFonts w:ascii="GHEA Grapalat" w:hAnsi="GHEA Grapalat"/>
          <w:sz w:val="24"/>
          <w:lang w:val="hy-AM"/>
        </w:rPr>
        <w:t>ծախսերը</w:t>
      </w:r>
      <w:r w:rsidR="00A479A2" w:rsidRPr="00733E65">
        <w:rPr>
          <w:rFonts w:ascii="GHEA Grapalat" w:hAnsi="GHEA Grapalat"/>
          <w:sz w:val="24"/>
          <w:lang w:val="de-AT"/>
        </w:rPr>
        <w:t xml:space="preserve">, </w:t>
      </w:r>
      <w:r w:rsidR="00A479A2" w:rsidRPr="00733E65">
        <w:rPr>
          <w:rFonts w:ascii="GHEA Grapalat" w:hAnsi="GHEA Grapalat"/>
          <w:sz w:val="24"/>
          <w:lang w:val="hy-AM"/>
        </w:rPr>
        <w:t>գնահատել</w:t>
      </w:r>
      <w:r w:rsidR="00A479A2" w:rsidRPr="00733E65">
        <w:rPr>
          <w:rFonts w:ascii="GHEA Grapalat" w:hAnsi="GHEA Grapalat"/>
          <w:sz w:val="24"/>
          <w:lang w:val="de-AT"/>
        </w:rPr>
        <w:t xml:space="preserve"> </w:t>
      </w:r>
      <w:r w:rsidR="00A479A2" w:rsidRPr="00733E65">
        <w:rPr>
          <w:rFonts w:ascii="GHEA Grapalat" w:hAnsi="GHEA Grapalat"/>
          <w:sz w:val="24"/>
          <w:lang w:val="hy-AM"/>
        </w:rPr>
        <w:t>անհրաժեշտ</w:t>
      </w:r>
      <w:r w:rsidR="00A479A2" w:rsidRPr="00733E65">
        <w:rPr>
          <w:rFonts w:ascii="GHEA Grapalat" w:hAnsi="GHEA Grapalat"/>
          <w:sz w:val="24"/>
          <w:lang w:val="de-AT"/>
        </w:rPr>
        <w:t xml:space="preserve"> </w:t>
      </w:r>
      <w:r w:rsidR="00A479A2" w:rsidRPr="00733E65">
        <w:rPr>
          <w:rFonts w:ascii="GHEA Grapalat" w:hAnsi="GHEA Grapalat"/>
          <w:sz w:val="24"/>
          <w:lang w:val="hy-AM"/>
        </w:rPr>
        <w:t>ներդրումները՝</w:t>
      </w:r>
      <w:r w:rsidR="00A479A2" w:rsidRPr="00733E65">
        <w:rPr>
          <w:rFonts w:ascii="GHEA Grapalat" w:hAnsi="GHEA Grapalat"/>
          <w:sz w:val="24"/>
          <w:lang w:val="de-AT"/>
        </w:rPr>
        <w:t xml:space="preserve"> </w:t>
      </w:r>
      <w:r w:rsidR="00A479A2" w:rsidRPr="00733E65">
        <w:rPr>
          <w:rFonts w:ascii="GHEA Grapalat" w:hAnsi="GHEA Grapalat"/>
          <w:sz w:val="24"/>
          <w:lang w:val="hy-AM"/>
        </w:rPr>
        <w:t>ներառյալ</w:t>
      </w:r>
      <w:r w:rsidR="00A479A2" w:rsidRPr="00733E65">
        <w:rPr>
          <w:rFonts w:ascii="GHEA Grapalat" w:hAnsi="GHEA Grapalat"/>
          <w:sz w:val="24"/>
          <w:lang w:val="de-AT"/>
        </w:rPr>
        <w:t xml:space="preserve"> </w:t>
      </w:r>
      <w:r w:rsidR="00A479A2" w:rsidRPr="00733E65">
        <w:rPr>
          <w:rFonts w:ascii="GHEA Grapalat" w:hAnsi="GHEA Grapalat"/>
          <w:sz w:val="24"/>
          <w:lang w:val="hy-AM"/>
        </w:rPr>
        <w:t>կանխատեսվող</w:t>
      </w:r>
      <w:r w:rsidR="00A479A2" w:rsidRPr="00733E65">
        <w:rPr>
          <w:rFonts w:ascii="GHEA Grapalat" w:hAnsi="GHEA Grapalat"/>
          <w:sz w:val="24"/>
          <w:lang w:val="de-AT"/>
        </w:rPr>
        <w:t xml:space="preserve"> </w:t>
      </w:r>
      <w:r w:rsidR="00A479A2" w:rsidRPr="00733E65">
        <w:rPr>
          <w:rFonts w:ascii="GHEA Grapalat" w:hAnsi="GHEA Grapalat"/>
          <w:sz w:val="24"/>
          <w:lang w:val="hy-AM"/>
        </w:rPr>
        <w:t>ներդրումները</w:t>
      </w:r>
      <w:r w:rsidR="00E11B62" w:rsidRPr="00733E65">
        <w:rPr>
          <w:rFonts w:ascii="GHEA Grapalat" w:hAnsi="GHEA Grapalat"/>
          <w:sz w:val="24"/>
          <w:lang w:val="hy-AM"/>
        </w:rPr>
        <w:t xml:space="preserve">, </w:t>
      </w:r>
      <w:r w:rsidR="00A479A2" w:rsidRPr="00733E65">
        <w:rPr>
          <w:rFonts w:ascii="GHEA Grapalat" w:hAnsi="GHEA Grapalat"/>
          <w:sz w:val="24"/>
          <w:lang w:val="hy-AM"/>
        </w:rPr>
        <w:t>կայացնել</w:t>
      </w:r>
      <w:r w:rsidR="00A479A2" w:rsidRPr="00733E65">
        <w:rPr>
          <w:rFonts w:ascii="GHEA Grapalat" w:hAnsi="GHEA Grapalat"/>
          <w:sz w:val="24"/>
          <w:lang w:val="de-AT"/>
        </w:rPr>
        <w:t xml:space="preserve"> </w:t>
      </w:r>
      <w:r w:rsidR="00A479A2" w:rsidRPr="00733E65">
        <w:rPr>
          <w:rFonts w:ascii="GHEA Grapalat" w:hAnsi="GHEA Grapalat"/>
          <w:sz w:val="24"/>
          <w:lang w:val="hy-AM"/>
        </w:rPr>
        <w:t>որոշումներ</w:t>
      </w:r>
      <w:r w:rsidR="00A479A2" w:rsidRPr="00733E65">
        <w:rPr>
          <w:rFonts w:ascii="GHEA Grapalat" w:hAnsi="GHEA Grapalat"/>
          <w:sz w:val="24"/>
          <w:lang w:val="de-AT"/>
        </w:rPr>
        <w:t xml:space="preserve"> </w:t>
      </w:r>
      <w:r w:rsidR="00A479A2" w:rsidRPr="00733E65">
        <w:rPr>
          <w:rFonts w:ascii="GHEA Grapalat" w:hAnsi="GHEA Grapalat"/>
          <w:sz w:val="24"/>
          <w:lang w:val="hy-AM"/>
        </w:rPr>
        <w:t>ջրօգտագործման</w:t>
      </w:r>
      <w:r w:rsidR="00A479A2" w:rsidRPr="00733E65">
        <w:rPr>
          <w:rFonts w:ascii="GHEA Grapalat" w:hAnsi="GHEA Grapalat"/>
          <w:sz w:val="24"/>
          <w:lang w:val="de-AT"/>
        </w:rPr>
        <w:t xml:space="preserve"> </w:t>
      </w:r>
      <w:r w:rsidR="00A479A2" w:rsidRPr="00733E65">
        <w:rPr>
          <w:rFonts w:ascii="GHEA Grapalat" w:hAnsi="GHEA Grapalat"/>
          <w:sz w:val="24"/>
          <w:lang w:val="hy-AM"/>
        </w:rPr>
        <w:t>հետ</w:t>
      </w:r>
      <w:r w:rsidR="00A479A2" w:rsidRPr="00733E65">
        <w:rPr>
          <w:rFonts w:ascii="GHEA Grapalat" w:hAnsi="GHEA Grapalat"/>
          <w:sz w:val="24"/>
          <w:lang w:val="de-AT"/>
        </w:rPr>
        <w:t xml:space="preserve"> </w:t>
      </w:r>
      <w:r w:rsidR="00A479A2" w:rsidRPr="00733E65">
        <w:rPr>
          <w:rFonts w:ascii="GHEA Grapalat" w:hAnsi="GHEA Grapalat"/>
          <w:sz w:val="24"/>
          <w:lang w:val="hy-AM"/>
        </w:rPr>
        <w:t>կապված</w:t>
      </w:r>
      <w:r w:rsidR="00A479A2" w:rsidRPr="00733E65">
        <w:rPr>
          <w:rFonts w:ascii="GHEA Grapalat" w:hAnsi="GHEA Grapalat"/>
          <w:sz w:val="24"/>
          <w:lang w:val="de-AT"/>
        </w:rPr>
        <w:t xml:space="preserve"> </w:t>
      </w:r>
      <w:r w:rsidR="00A479A2" w:rsidRPr="00733E65">
        <w:rPr>
          <w:rFonts w:ascii="GHEA Grapalat" w:hAnsi="GHEA Grapalat"/>
          <w:sz w:val="24"/>
          <w:lang w:val="hy-AM"/>
        </w:rPr>
        <w:t>միջոցառումների</w:t>
      </w:r>
      <w:r w:rsidR="00A479A2" w:rsidRPr="00733E65">
        <w:rPr>
          <w:rFonts w:ascii="GHEA Grapalat" w:hAnsi="GHEA Grapalat"/>
          <w:sz w:val="24"/>
          <w:lang w:val="de-AT"/>
        </w:rPr>
        <w:t xml:space="preserve"> </w:t>
      </w:r>
      <w:r w:rsidR="00A479A2" w:rsidRPr="00733E65">
        <w:rPr>
          <w:rFonts w:ascii="GHEA Grapalat" w:hAnsi="GHEA Grapalat"/>
          <w:sz w:val="24"/>
          <w:lang w:val="hy-AM"/>
        </w:rPr>
        <w:t>առավել</w:t>
      </w:r>
      <w:r w:rsidR="00A479A2" w:rsidRPr="00733E65">
        <w:rPr>
          <w:rFonts w:ascii="GHEA Grapalat" w:hAnsi="GHEA Grapalat"/>
          <w:sz w:val="24"/>
          <w:lang w:val="de-AT"/>
        </w:rPr>
        <w:t xml:space="preserve"> </w:t>
      </w:r>
      <w:r w:rsidR="00A479A2" w:rsidRPr="00733E65">
        <w:rPr>
          <w:rFonts w:ascii="GHEA Grapalat" w:hAnsi="GHEA Grapalat"/>
          <w:sz w:val="24"/>
          <w:lang w:val="hy-AM"/>
        </w:rPr>
        <w:t>ծախսարդյունավետ</w:t>
      </w:r>
      <w:r w:rsidR="00A479A2" w:rsidRPr="00733E65">
        <w:rPr>
          <w:rFonts w:ascii="GHEA Grapalat" w:hAnsi="GHEA Grapalat"/>
          <w:sz w:val="24"/>
          <w:lang w:val="de-AT"/>
        </w:rPr>
        <w:t xml:space="preserve"> </w:t>
      </w:r>
      <w:r w:rsidR="00A479A2" w:rsidRPr="00733E65">
        <w:rPr>
          <w:rFonts w:ascii="GHEA Grapalat" w:hAnsi="GHEA Grapalat"/>
          <w:sz w:val="24"/>
          <w:lang w:val="hy-AM"/>
        </w:rPr>
        <w:t>համադրման</w:t>
      </w:r>
      <w:r w:rsidR="00A479A2" w:rsidRPr="00733E65">
        <w:rPr>
          <w:rFonts w:ascii="GHEA Grapalat" w:hAnsi="GHEA Grapalat"/>
          <w:sz w:val="24"/>
          <w:lang w:val="de-AT"/>
        </w:rPr>
        <w:t xml:space="preserve"> </w:t>
      </w:r>
      <w:r w:rsidR="00A479A2" w:rsidRPr="00733E65">
        <w:rPr>
          <w:rFonts w:ascii="GHEA Grapalat" w:hAnsi="GHEA Grapalat"/>
          <w:sz w:val="24"/>
          <w:lang w:val="hy-AM"/>
        </w:rPr>
        <w:t>վերաբերյալ</w:t>
      </w:r>
      <w:r w:rsidR="00A479A2" w:rsidRPr="00733E65">
        <w:rPr>
          <w:rFonts w:ascii="GHEA Grapalat" w:hAnsi="GHEA Grapalat"/>
          <w:sz w:val="24"/>
          <w:lang w:val="de-AT"/>
        </w:rPr>
        <w:t xml:space="preserve">, </w:t>
      </w:r>
      <w:r w:rsidR="00A479A2" w:rsidRPr="00733E65">
        <w:rPr>
          <w:rFonts w:ascii="GHEA Grapalat" w:hAnsi="GHEA Grapalat"/>
          <w:sz w:val="24"/>
          <w:lang w:val="hy-AM"/>
        </w:rPr>
        <w:t>որոնք</w:t>
      </w:r>
      <w:r w:rsidR="00A479A2" w:rsidRPr="00733E65">
        <w:rPr>
          <w:rFonts w:ascii="GHEA Grapalat" w:hAnsi="GHEA Grapalat"/>
          <w:sz w:val="24"/>
          <w:lang w:val="de-AT"/>
        </w:rPr>
        <w:t xml:space="preserve"> </w:t>
      </w:r>
      <w:r w:rsidR="00A479A2" w:rsidRPr="00733E65">
        <w:rPr>
          <w:rFonts w:ascii="GHEA Grapalat" w:hAnsi="GHEA Grapalat"/>
          <w:sz w:val="24"/>
          <w:lang w:val="hy-AM"/>
        </w:rPr>
        <w:t>պետք</w:t>
      </w:r>
      <w:r w:rsidR="00A479A2" w:rsidRPr="00733E65">
        <w:rPr>
          <w:rFonts w:ascii="GHEA Grapalat" w:hAnsi="GHEA Grapalat"/>
          <w:sz w:val="24"/>
          <w:lang w:val="de-AT"/>
        </w:rPr>
        <w:t xml:space="preserve"> </w:t>
      </w:r>
      <w:r w:rsidR="00A479A2" w:rsidRPr="00733E65">
        <w:rPr>
          <w:rFonts w:ascii="GHEA Grapalat" w:hAnsi="GHEA Grapalat"/>
          <w:sz w:val="24"/>
          <w:lang w:val="hy-AM"/>
        </w:rPr>
        <w:t>է</w:t>
      </w:r>
      <w:r w:rsidR="00A479A2" w:rsidRPr="00733E65">
        <w:rPr>
          <w:rFonts w:ascii="GHEA Grapalat" w:hAnsi="GHEA Grapalat"/>
          <w:sz w:val="24"/>
          <w:lang w:val="de-AT"/>
        </w:rPr>
        <w:t xml:space="preserve"> </w:t>
      </w:r>
      <w:r w:rsidR="00A479A2" w:rsidRPr="00733E65">
        <w:rPr>
          <w:rFonts w:ascii="GHEA Grapalat" w:hAnsi="GHEA Grapalat"/>
          <w:sz w:val="24"/>
          <w:lang w:val="hy-AM"/>
        </w:rPr>
        <w:t>ընդգրկվեն</w:t>
      </w:r>
      <w:r w:rsidR="00A479A2" w:rsidRPr="00733E65">
        <w:rPr>
          <w:rFonts w:ascii="GHEA Grapalat" w:hAnsi="GHEA Grapalat"/>
          <w:sz w:val="24"/>
          <w:lang w:val="de-AT"/>
        </w:rPr>
        <w:t xml:space="preserve"> </w:t>
      </w:r>
      <w:r w:rsidR="007416ED" w:rsidRPr="00733E65">
        <w:rPr>
          <w:rFonts w:ascii="GHEA Grapalat" w:hAnsi="GHEA Grapalat"/>
          <w:sz w:val="24"/>
          <w:szCs w:val="24"/>
          <w:lang w:val="hy-AM"/>
        </w:rPr>
        <w:t xml:space="preserve">ՋՇԴ-ի </w:t>
      </w:r>
      <w:r w:rsidR="00A479A2" w:rsidRPr="00733E65">
        <w:rPr>
          <w:rFonts w:ascii="GHEA Grapalat" w:hAnsi="GHEA Grapalat"/>
          <w:sz w:val="24"/>
          <w:lang w:val="de-AT"/>
        </w:rPr>
        <w:t>11-</w:t>
      </w:r>
      <w:r w:rsidR="00A479A2" w:rsidRPr="00733E65">
        <w:rPr>
          <w:rFonts w:ascii="GHEA Grapalat" w:hAnsi="GHEA Grapalat"/>
          <w:sz w:val="24"/>
          <w:lang w:val="hy-AM"/>
        </w:rPr>
        <w:t>րդ</w:t>
      </w:r>
      <w:r w:rsidR="00A479A2" w:rsidRPr="00733E65">
        <w:rPr>
          <w:rFonts w:ascii="GHEA Grapalat" w:hAnsi="GHEA Grapalat"/>
          <w:sz w:val="24"/>
          <w:lang w:val="de-AT"/>
        </w:rPr>
        <w:t xml:space="preserve"> </w:t>
      </w:r>
      <w:r w:rsidR="00A479A2" w:rsidRPr="00733E65">
        <w:rPr>
          <w:rFonts w:ascii="GHEA Grapalat" w:hAnsi="GHEA Grapalat"/>
          <w:sz w:val="24"/>
          <w:lang w:val="hy-AM"/>
        </w:rPr>
        <w:t>հոդվածով</w:t>
      </w:r>
      <w:r w:rsidR="00A479A2" w:rsidRPr="00733E65">
        <w:rPr>
          <w:rFonts w:ascii="GHEA Grapalat" w:hAnsi="GHEA Grapalat"/>
          <w:sz w:val="24"/>
          <w:lang w:val="de-AT"/>
        </w:rPr>
        <w:t xml:space="preserve"> </w:t>
      </w:r>
      <w:r w:rsidR="00A479A2" w:rsidRPr="00733E65">
        <w:rPr>
          <w:rFonts w:ascii="GHEA Grapalat" w:hAnsi="GHEA Grapalat"/>
          <w:sz w:val="24"/>
          <w:lang w:val="hy-AM"/>
        </w:rPr>
        <w:t>նախատեսված</w:t>
      </w:r>
      <w:r w:rsidR="00A479A2" w:rsidRPr="00733E65">
        <w:rPr>
          <w:rFonts w:ascii="GHEA Grapalat" w:hAnsi="GHEA Grapalat"/>
          <w:sz w:val="24"/>
          <w:lang w:val="de-AT"/>
        </w:rPr>
        <w:t xml:space="preserve"> </w:t>
      </w:r>
      <w:r w:rsidR="00A479A2" w:rsidRPr="00733E65">
        <w:rPr>
          <w:rFonts w:ascii="GHEA Grapalat" w:hAnsi="GHEA Grapalat"/>
          <w:sz w:val="24"/>
          <w:lang w:val="hy-AM"/>
        </w:rPr>
        <w:t>միջոցառումների</w:t>
      </w:r>
      <w:r w:rsidR="00A479A2" w:rsidRPr="00733E65">
        <w:rPr>
          <w:rFonts w:ascii="GHEA Grapalat" w:hAnsi="GHEA Grapalat"/>
          <w:sz w:val="24"/>
          <w:lang w:val="de-AT"/>
        </w:rPr>
        <w:t xml:space="preserve"> </w:t>
      </w:r>
      <w:r w:rsidR="00A479A2" w:rsidRPr="00733E65">
        <w:rPr>
          <w:rFonts w:ascii="GHEA Grapalat" w:hAnsi="GHEA Grapalat"/>
          <w:sz w:val="24"/>
          <w:lang w:val="hy-AM"/>
        </w:rPr>
        <w:t>ծրագրում՝</w:t>
      </w:r>
      <w:r w:rsidR="00A479A2" w:rsidRPr="00733E65">
        <w:rPr>
          <w:rFonts w:ascii="GHEA Grapalat" w:hAnsi="GHEA Grapalat"/>
          <w:sz w:val="24"/>
          <w:lang w:val="de-AT"/>
        </w:rPr>
        <w:t xml:space="preserve"> </w:t>
      </w:r>
      <w:r w:rsidR="00A479A2" w:rsidRPr="00733E65">
        <w:rPr>
          <w:rFonts w:ascii="GHEA Grapalat" w:hAnsi="GHEA Grapalat"/>
          <w:sz w:val="24"/>
          <w:lang w:val="hy-AM"/>
        </w:rPr>
        <w:t>հիմք</w:t>
      </w:r>
      <w:r w:rsidR="00A479A2" w:rsidRPr="00733E65">
        <w:rPr>
          <w:rFonts w:ascii="GHEA Grapalat" w:hAnsi="GHEA Grapalat"/>
          <w:sz w:val="24"/>
          <w:lang w:val="de-AT"/>
        </w:rPr>
        <w:t xml:space="preserve"> </w:t>
      </w:r>
      <w:r w:rsidR="00A479A2" w:rsidRPr="00733E65">
        <w:rPr>
          <w:rFonts w:ascii="GHEA Grapalat" w:hAnsi="GHEA Grapalat"/>
          <w:sz w:val="24"/>
          <w:lang w:val="hy-AM"/>
        </w:rPr>
        <w:t>ընդունելով</w:t>
      </w:r>
      <w:r w:rsidR="00A479A2" w:rsidRPr="00733E65">
        <w:rPr>
          <w:rFonts w:ascii="GHEA Grapalat" w:hAnsi="GHEA Grapalat"/>
          <w:sz w:val="24"/>
          <w:lang w:val="de-AT"/>
        </w:rPr>
        <w:t xml:space="preserve"> </w:t>
      </w:r>
      <w:r w:rsidR="00A479A2" w:rsidRPr="00733E65">
        <w:rPr>
          <w:rFonts w:ascii="GHEA Grapalat" w:hAnsi="GHEA Grapalat"/>
          <w:sz w:val="24"/>
          <w:lang w:val="hy-AM"/>
        </w:rPr>
        <w:t>նմանատիպ</w:t>
      </w:r>
      <w:r w:rsidR="00A479A2" w:rsidRPr="00733E65">
        <w:rPr>
          <w:rFonts w:ascii="GHEA Grapalat" w:hAnsi="GHEA Grapalat"/>
          <w:sz w:val="24"/>
          <w:lang w:val="de-AT"/>
        </w:rPr>
        <w:t xml:space="preserve"> </w:t>
      </w:r>
      <w:r w:rsidR="00A479A2" w:rsidRPr="00733E65">
        <w:rPr>
          <w:rFonts w:ascii="GHEA Grapalat" w:hAnsi="GHEA Grapalat"/>
          <w:sz w:val="24"/>
          <w:lang w:val="hy-AM"/>
        </w:rPr>
        <w:t>միջոցառումների</w:t>
      </w:r>
      <w:r w:rsidR="00A479A2" w:rsidRPr="00733E65">
        <w:rPr>
          <w:rFonts w:ascii="GHEA Grapalat" w:hAnsi="GHEA Grapalat"/>
          <w:sz w:val="24"/>
          <w:lang w:val="de-AT"/>
        </w:rPr>
        <w:t xml:space="preserve"> </w:t>
      </w:r>
      <w:r w:rsidR="00A479A2" w:rsidRPr="00733E65">
        <w:rPr>
          <w:rFonts w:ascii="GHEA Grapalat" w:hAnsi="GHEA Grapalat"/>
          <w:sz w:val="24"/>
          <w:lang w:val="hy-AM"/>
        </w:rPr>
        <w:t>հավանական</w:t>
      </w:r>
      <w:r w:rsidR="00A479A2" w:rsidRPr="00733E65">
        <w:rPr>
          <w:rFonts w:ascii="GHEA Grapalat" w:hAnsi="GHEA Grapalat"/>
          <w:sz w:val="24"/>
          <w:lang w:val="de-AT"/>
        </w:rPr>
        <w:t xml:space="preserve"> </w:t>
      </w:r>
      <w:r w:rsidR="00A479A2" w:rsidRPr="00733E65">
        <w:rPr>
          <w:rFonts w:ascii="GHEA Grapalat" w:hAnsi="GHEA Grapalat"/>
          <w:sz w:val="24"/>
          <w:lang w:val="hy-AM"/>
        </w:rPr>
        <w:t>ծախսերը</w:t>
      </w:r>
      <w:r w:rsidR="00A479A2" w:rsidRPr="00733E65">
        <w:rPr>
          <w:rFonts w:ascii="GHEA Grapalat" w:hAnsi="GHEA Grapalat"/>
          <w:sz w:val="24"/>
          <w:lang w:val="de-AT"/>
        </w:rPr>
        <w:t>:</w:t>
      </w:r>
      <w:r w:rsidR="00E11B62" w:rsidRPr="00733E65">
        <w:rPr>
          <w:rFonts w:ascii="GHEA Grapalat" w:hAnsi="GHEA Grapalat"/>
          <w:sz w:val="24"/>
          <w:lang w:val="hy-AM"/>
        </w:rPr>
        <w:t xml:space="preserve"> </w:t>
      </w:r>
      <w:r w:rsidR="00A479A2" w:rsidRPr="00733E65">
        <w:rPr>
          <w:rFonts w:ascii="GHEA Grapalat" w:hAnsi="GHEA Grapalat"/>
          <w:sz w:val="24"/>
          <w:szCs w:val="24"/>
          <w:lang w:val="hy-AM"/>
        </w:rPr>
        <w:t>Ջրային ծառայությունների ծախսերի վերականգնման ներկայիս մակարդակների գնահատումը հիմք է տալիս ծախսերի, գների, սուբսիդիաների, խաչաձև սուբսիդիաների և այլնի թափանցիկության ապահովման համար:</w:t>
      </w:r>
      <w:r w:rsidR="00E11B62" w:rsidRPr="00733E65">
        <w:rPr>
          <w:rFonts w:ascii="GHEA Grapalat" w:hAnsi="GHEA Grapalat"/>
          <w:sz w:val="24"/>
          <w:lang w:val="hy-AM"/>
        </w:rPr>
        <w:t xml:space="preserve"> </w:t>
      </w:r>
    </w:p>
    <w:p w:rsidR="00A479A2" w:rsidRPr="00733E65" w:rsidRDefault="000069E1" w:rsidP="002C2FAD">
      <w:pPr>
        <w:pStyle w:val="Heading3"/>
        <w:rPr>
          <w:b w:val="0"/>
        </w:rPr>
      </w:pPr>
      <w:bookmarkStart w:id="228" w:name="_Toc41255312"/>
      <w:bookmarkStart w:id="229" w:name="_Toc41654561"/>
      <w:bookmarkStart w:id="230" w:name="_Toc53652281"/>
      <w:r w:rsidRPr="00733E65">
        <w:rPr>
          <w:rStyle w:val="Heading3Char"/>
          <w:b/>
        </w:rPr>
        <w:t xml:space="preserve">    71</w:t>
      </w:r>
      <w:r w:rsidR="008441E7" w:rsidRPr="00733E65">
        <w:rPr>
          <w:rStyle w:val="Heading3Char"/>
          <w:b/>
        </w:rPr>
        <w:t>.</w:t>
      </w:r>
      <w:r w:rsidRPr="00733E65">
        <w:rPr>
          <w:rStyle w:val="Heading3Char"/>
          <w:b/>
        </w:rPr>
        <w:t xml:space="preserve"> </w:t>
      </w:r>
      <w:r w:rsidR="00A479A2" w:rsidRPr="00733E65">
        <w:rPr>
          <w:rStyle w:val="Heading3Char"/>
          <w:b/>
        </w:rPr>
        <w:t>Առանցքային ջրային ծառայությունների կարգավիճակը</w:t>
      </w:r>
      <w:bookmarkEnd w:id="228"/>
      <w:bookmarkEnd w:id="229"/>
      <w:bookmarkEnd w:id="230"/>
      <w:r w:rsidRPr="00733E65">
        <w:rPr>
          <w:rStyle w:val="Heading3Char"/>
          <w:b/>
        </w:rPr>
        <w:t xml:space="preserve"> -</w:t>
      </w:r>
      <w:r w:rsidR="00A479A2" w:rsidRPr="00733E65">
        <w:t xml:space="preserve"> </w:t>
      </w:r>
      <w:r w:rsidR="00A479A2" w:rsidRPr="00733E65">
        <w:rPr>
          <w:b w:val="0"/>
        </w:rPr>
        <w:t>Ջրային ծառայությունները սահմանված են ՋՇԴ-ի 2 (38)-րդ հոդվածով, այն է՝ «բոլոր ծառայությունները, որոնք մատուցվում են տնային տնտեսություններին, հասարակական կազմակերպություններին կամ այլ տնտեսական գործունեության համար՝ ա)  մակերևութային կամ ստորերկրյա ջրերի առհանում, կուտակում, պահեստավորում, մաքրում և բաշխում, բ) կեղտաջրերի հավաքման և մաքրման օբյեկտներ, որոնցով կեղտաջրերը հետագայում թափվում են մակերևութային ջրի մեջ»:</w:t>
      </w:r>
      <w:r w:rsidR="00E2770B" w:rsidRPr="00733E65">
        <w:rPr>
          <w:b w:val="0"/>
        </w:rPr>
        <w:t xml:space="preserve"> </w:t>
      </w:r>
      <w:r w:rsidR="00A479A2" w:rsidRPr="00733E65">
        <w:rPr>
          <w:b w:val="0"/>
        </w:rPr>
        <w:t>Հայաստանի օրենսդրության մեջ հստակ սահմանված չեն «ջրային ծառայություններ» և «կեղտաջրերի ծառայություններ» հասկացությունները: Գոյություն ունի «ջրամատակարար» հասկացությունը, որը ֆիզիկական կամ իրավաբանական անձ է, որն իրականացնում է «ջրառ, պահեստավորում և ջրօգտագործողներին մատակարարում»: Այդ սահմանումների միջև հիմնական տարբերությունն այն է, որ ՋՇՀ-ն այս հասկացության մեջ ներառում է նաև կեղտաջրերի հավաքումը, մաքրումը և հեռացումը:</w:t>
      </w:r>
      <w:r w:rsidRPr="00733E65">
        <w:rPr>
          <w:b w:val="0"/>
        </w:rPr>
        <w:t xml:space="preserve"> </w:t>
      </w:r>
      <w:r w:rsidR="00D20E71" w:rsidRPr="00733E65">
        <w:rPr>
          <w:b w:val="0"/>
        </w:rPr>
        <w:t xml:space="preserve">ԵՄ </w:t>
      </w:r>
      <w:r w:rsidR="00A479A2" w:rsidRPr="00733E65">
        <w:rPr>
          <w:b w:val="0"/>
        </w:rPr>
        <w:t>ՋՇԴ-ի 9-րդ հոդվածում սահմանվում է ջրային ծառայությունների համար ծախսերի ծածկման՝ վերականգման սկզբունքը, սահմանելով, որ կատարվող ծախսերը դրանք տնտեսական ծախսեր են, որոնք կատարվում են հասարակության համար ընդհանրապես: Դիրեկտիվի (հոդված 9) տնտեսական ծախսերը կազմված են երեք բաղադրիչներից՝ ֆինանսական ծախսեր, ռեսուրսների ծախսեր և շրջակա միջավայրի ծախսեր:</w:t>
      </w:r>
      <w:r w:rsidR="00D20E71" w:rsidRPr="00733E65">
        <w:rPr>
          <w:b w:val="0"/>
        </w:rPr>
        <w:t xml:space="preserve"> </w:t>
      </w:r>
      <w:r w:rsidR="00A479A2" w:rsidRPr="00733E65">
        <w:rPr>
          <w:b w:val="0"/>
          <w:iCs/>
        </w:rPr>
        <w:t>Ֆինանսական ծախսերը որոշակի տնտեսվարող սուբյեկտների կողմից կատարվող ջրային ծառայությունների ծախսերն են: Բնապահպանական ծախսերը, ընդհանուր առմամբ, ներառում են սուբյեկտների կողմից շրջակա միջավայրի վրա ներգործություն ունեցած հետևանքների (այսինքն ՝ շրջակա միջավայրի արտաքին կողմերի միջոցով) ծախսերը, իսկ ռեսուրսների գծով ծախսերը կարող են ներառել ռեսուրսների օգտագործումը կայուն սահմաններից դուրս, ինչպես նաև ռեսուրսների ոչ արդյունավետ բաշխման հետ կապված ծախսերը:</w:t>
      </w:r>
      <w:r w:rsidR="00D20E71" w:rsidRPr="00733E65">
        <w:rPr>
          <w:b w:val="0"/>
        </w:rPr>
        <w:t xml:space="preserve"> </w:t>
      </w:r>
      <w:r w:rsidR="00A479A2" w:rsidRPr="00733E65">
        <w:rPr>
          <w:b w:val="0"/>
        </w:rPr>
        <w:t>ԵՄ ՋՇԴ-ն բնապահպանական և ռեսուրսների գծով ծախսերի հասկացությունը ներկայացնում է փոխկապակցված ինչպես «Աղտոտողն է վճարում» սկզբունքի, այնպես էլ ջրային ծառայությունների համար ծախսերի վերականգնման սկզբունքի հետ: Ավելին, նշվում է, որ ջրի գները պետք է խթանեն ռեսուրսի արդյունավետ օգտագործումը՝ հաշվի առնելով ջրի համապարփակ գնագոյացման մյուս կողմերը:</w:t>
      </w:r>
      <w:r w:rsidR="00D20E71" w:rsidRPr="00733E65">
        <w:rPr>
          <w:b w:val="0"/>
        </w:rPr>
        <w:t xml:space="preserve"> </w:t>
      </w:r>
      <w:r w:rsidR="00A479A2" w:rsidRPr="00733E65">
        <w:rPr>
          <w:b w:val="0"/>
        </w:rPr>
        <w:t xml:space="preserve">Չնայած ԵՄ շատ երկրներ փորձել են համատեղել շրջակա միջավայրի և ռեսուրսների գծով ծախսերը՝ ջրի ծախսերի վերականգնումը գնահատելու համար, սակայն այդ տարբերակները լիովին կիրառելի չեն եղել գործնականում: Հայաստանում այդ սկզբունքը դեռ չի ընդունվել, և հետևաբար </w:t>
      </w:r>
      <w:r w:rsidR="00DF7176" w:rsidRPr="00733E65">
        <w:rPr>
          <w:b w:val="0"/>
        </w:rPr>
        <w:t>օգտագործվել են</w:t>
      </w:r>
      <w:r w:rsidR="00A479A2" w:rsidRPr="00733E65">
        <w:rPr>
          <w:b w:val="0"/>
        </w:rPr>
        <w:t xml:space="preserve"> միայն ֆինանսական ծախսերը` Սևանի ՋԿՏ-ում ծախսերի վերականգնումը գնահատելու համար:</w:t>
      </w:r>
    </w:p>
    <w:p w:rsidR="00C245E6" w:rsidRPr="00733E65" w:rsidRDefault="00A479A2" w:rsidP="00CA6134">
      <w:pPr>
        <w:pStyle w:val="Heading4"/>
        <w:numPr>
          <w:ilvl w:val="0"/>
          <w:numId w:val="20"/>
        </w:numPr>
        <w:spacing w:after="0" w:line="360" w:lineRule="auto"/>
        <w:ind w:left="0" w:firstLine="360"/>
        <w:jc w:val="both"/>
        <w:rPr>
          <w:b w:val="0"/>
          <w:i w:val="0"/>
          <w:color w:val="auto"/>
          <w:sz w:val="24"/>
          <w:szCs w:val="24"/>
          <w:lang w:val="hy-AM"/>
        </w:rPr>
      </w:pPr>
      <w:bookmarkStart w:id="231" w:name="_Toc41255314"/>
      <w:r w:rsidRPr="00733E65">
        <w:rPr>
          <w:i w:val="0"/>
          <w:color w:val="auto"/>
          <w:sz w:val="24"/>
          <w:szCs w:val="24"/>
        </w:rPr>
        <w:t>Խմելու-կենցաղային ջրի և ջրահեռացման ոլորտի ծախսերը</w:t>
      </w:r>
      <w:bookmarkEnd w:id="231"/>
      <w:r w:rsidR="000069E1" w:rsidRPr="00733E65">
        <w:rPr>
          <w:i w:val="0"/>
          <w:color w:val="auto"/>
          <w:sz w:val="24"/>
          <w:szCs w:val="24"/>
          <w:lang w:val="hy-AM"/>
        </w:rPr>
        <w:t>-</w:t>
      </w:r>
      <w:r w:rsidRPr="00733E65">
        <w:rPr>
          <w:i w:val="0"/>
          <w:color w:val="auto"/>
          <w:sz w:val="24"/>
          <w:szCs w:val="24"/>
        </w:rPr>
        <w:t xml:space="preserve"> </w:t>
      </w:r>
      <w:r w:rsidRPr="00733E65">
        <w:rPr>
          <w:b w:val="0"/>
          <w:i w:val="0"/>
          <w:color w:val="auto"/>
          <w:sz w:val="24"/>
          <w:szCs w:val="24"/>
          <w:lang w:val="hy-AM"/>
        </w:rPr>
        <w:t>2017 թվականին խմելու-կենցաղային կարիքների համար ջրառը կազմել է 52,851.8 հազ. մ</w:t>
      </w:r>
      <w:r w:rsidRPr="00733E65">
        <w:rPr>
          <w:b w:val="0"/>
          <w:i w:val="0"/>
          <w:color w:val="auto"/>
          <w:sz w:val="24"/>
          <w:szCs w:val="24"/>
          <w:vertAlign w:val="superscript"/>
          <w:lang w:val="hy-AM"/>
        </w:rPr>
        <w:t>3</w:t>
      </w:r>
      <w:r w:rsidRPr="00733E65">
        <w:rPr>
          <w:b w:val="0"/>
          <w:i w:val="0"/>
          <w:color w:val="auto"/>
          <w:sz w:val="24"/>
          <w:szCs w:val="24"/>
          <w:lang w:val="hy-AM"/>
        </w:rPr>
        <w:t xml:space="preserve"> կամ Սևանի ՋԿՏ-ում ամբողջ ջրառի 15.7% -ը: Ջրամատակարարումը և ջրահեռացումը  իրականացվել է «Վեոլիա ջուր» ՓԲԸ-ի և կենտրոնացված սպասարկումից դուրս գտնվող համայանքների կողմից:   «Վեոլիա ջուր» ՓԲԸ-ն սկսել է իր գործունեությունը 2017թ. հունվարի 1-ից: Այս ընկերությունը ծառայություններ է մատուցում ինչպես Երևան քաղաքում, այնպես էլ ՀՀ մարզերում, սակայն որոշ համայնքներ (շուրջ 560) դուրս են ընկերության սպասարկման տարածքից:  Ստորև ներկայացված գծապատկերը ցույց է տալիս Սևանի ՋԿՏ-ում ջրառի տվյալները խմելու-կենցաղային նպատակով ըստ «Վեոլիա ջուր» ՓԲԸ-ի և սպասարկումից դուրս գտնվող համայնքների: </w:t>
      </w:r>
      <w:r w:rsidR="00C245E6" w:rsidRPr="00733E65">
        <w:rPr>
          <w:b w:val="0"/>
          <w:i w:val="0"/>
          <w:color w:val="auto"/>
          <w:sz w:val="24"/>
          <w:szCs w:val="24"/>
          <w:lang w:val="hy-AM"/>
        </w:rPr>
        <w:t xml:space="preserve"> </w:t>
      </w:r>
      <w:r w:rsidR="00C245E6" w:rsidRPr="00733E65">
        <w:rPr>
          <w:b w:val="0"/>
          <w:i w:val="0"/>
          <w:color w:val="auto"/>
          <w:sz w:val="24"/>
          <w:szCs w:val="24"/>
        </w:rPr>
        <w:t>«</w:t>
      </w:r>
      <w:r w:rsidRPr="00733E65">
        <w:rPr>
          <w:b w:val="0"/>
          <w:i w:val="0"/>
          <w:color w:val="auto"/>
          <w:sz w:val="24"/>
          <w:szCs w:val="24"/>
          <w:lang w:val="hy-AM"/>
        </w:rPr>
        <w:t>Վեոլիա ջուր</w:t>
      </w:r>
      <w:r w:rsidR="00C245E6" w:rsidRPr="00733E65">
        <w:rPr>
          <w:b w:val="0"/>
          <w:i w:val="0"/>
          <w:color w:val="auto"/>
          <w:sz w:val="24"/>
          <w:szCs w:val="24"/>
        </w:rPr>
        <w:t>»</w:t>
      </w:r>
      <w:r w:rsidRPr="00733E65">
        <w:rPr>
          <w:b w:val="0"/>
          <w:i w:val="0"/>
          <w:color w:val="auto"/>
          <w:sz w:val="24"/>
          <w:szCs w:val="24"/>
          <w:lang w:val="hy-AM"/>
        </w:rPr>
        <w:t xml:space="preserve"> ՓԲԸ-ի սպասարկման տարածքում գտնվող համայնքների գծով ծախսերը հաշվարկվել են՝ հիմք ընդունելով «Հայջրմուղկոյուղի» ՓԲԸ-ի 2015թ. տվյալները: </w:t>
      </w:r>
      <w:r w:rsidR="00C245E6" w:rsidRPr="00733E65">
        <w:rPr>
          <w:b w:val="0"/>
          <w:i w:val="0"/>
          <w:color w:val="auto"/>
          <w:sz w:val="24"/>
          <w:szCs w:val="24"/>
          <w:lang w:val="hy-AM"/>
        </w:rPr>
        <w:t>Տարեկան շահագործման և պահպանման ծախսերը ջրամատակարարման և ջրահեռացման ոլորտում Սևանի ՋԿՏ-ի տարածքում (Վեոլիա ջուր ՓԲԸ-ի սպասարկման տարածք) ներկայացված է N6</w:t>
      </w:r>
      <w:r w:rsidR="009B216E" w:rsidRPr="00733E65">
        <w:rPr>
          <w:b w:val="0"/>
          <w:i w:val="0"/>
          <w:color w:val="auto"/>
          <w:sz w:val="24"/>
          <w:szCs w:val="24"/>
          <w:lang w:val="hy-AM"/>
        </w:rPr>
        <w:t>1</w:t>
      </w:r>
      <w:r w:rsidR="00C245E6" w:rsidRPr="00733E65">
        <w:rPr>
          <w:b w:val="0"/>
          <w:i w:val="0"/>
          <w:color w:val="auto"/>
          <w:sz w:val="24"/>
          <w:szCs w:val="24"/>
          <w:lang w:val="hy-AM"/>
        </w:rPr>
        <w:t xml:space="preserve"> աղյուսակում։</w:t>
      </w:r>
    </w:p>
    <w:p w:rsidR="00C245E6" w:rsidRPr="00733E65" w:rsidRDefault="00C245E6" w:rsidP="00C245E6">
      <w:pPr>
        <w:spacing w:after="0" w:line="360" w:lineRule="auto"/>
        <w:ind w:firstLine="360"/>
        <w:jc w:val="both"/>
        <w:rPr>
          <w:rFonts w:ascii="GHEA Grapalat" w:hAnsi="GHEA Grapalat"/>
          <w:sz w:val="24"/>
          <w:szCs w:val="24"/>
          <w:lang w:val="hy-AM"/>
        </w:rPr>
      </w:pPr>
    </w:p>
    <w:p w:rsidR="00A479A2" w:rsidRPr="00733E65" w:rsidRDefault="00A479A2" w:rsidP="00306AC1">
      <w:pPr>
        <w:autoSpaceDE w:val="0"/>
        <w:autoSpaceDN w:val="0"/>
        <w:adjustRightInd w:val="0"/>
        <w:spacing w:after="0" w:line="360" w:lineRule="auto"/>
        <w:ind w:firstLine="567"/>
        <w:rPr>
          <w:rFonts w:ascii="GHEA Grapalat" w:hAnsi="GHEA Grapalat"/>
          <w:sz w:val="24"/>
          <w:szCs w:val="24"/>
          <w:lang w:val="hy-AM"/>
        </w:rPr>
        <w:sectPr w:rsidR="00A479A2" w:rsidRPr="00733E65" w:rsidSect="00D17EFB">
          <w:type w:val="evenPage"/>
          <w:pgSz w:w="11907" w:h="16839" w:code="9"/>
          <w:pgMar w:top="1440" w:right="1440" w:bottom="1440" w:left="1440" w:header="720" w:footer="720" w:gutter="0"/>
          <w:cols w:space="720"/>
          <w:docGrid w:linePitch="360"/>
        </w:sectPr>
      </w:pPr>
    </w:p>
    <w:p w:rsidR="00A479A2" w:rsidRPr="00733E65" w:rsidRDefault="00A479A2" w:rsidP="00306AC1">
      <w:pPr>
        <w:pStyle w:val="Caption"/>
        <w:spacing w:after="0" w:line="360" w:lineRule="auto"/>
        <w:jc w:val="center"/>
        <w:rPr>
          <w:rFonts w:ascii="GHEA Grapalat" w:hAnsi="GHEA Grapalat"/>
          <w:color w:val="auto"/>
          <w:sz w:val="24"/>
          <w:szCs w:val="24"/>
          <w:lang w:val="hy-AM"/>
        </w:rPr>
      </w:pPr>
      <w:bookmarkStart w:id="232" w:name="_Toc41255337"/>
      <w:bookmarkStart w:id="233" w:name="_Toc41652281"/>
      <w:bookmarkStart w:id="234" w:name="_Toc53652430"/>
      <w:r w:rsidRPr="00733E65">
        <w:rPr>
          <w:rFonts w:ascii="GHEA Grapalat" w:hAnsi="GHEA Grapalat" w:cs="Sylfaen"/>
          <w:color w:val="auto"/>
          <w:sz w:val="24"/>
          <w:szCs w:val="24"/>
          <w:lang w:val="hy-AM"/>
        </w:rPr>
        <w:t>Աղյուսակ</w:t>
      </w:r>
      <w:r w:rsidR="00C245E6" w:rsidRPr="00733E65">
        <w:rPr>
          <w:rFonts w:ascii="GHEA Grapalat" w:hAnsi="GHEA Grapalat" w:cs="Sylfaen"/>
          <w:color w:val="auto"/>
          <w:sz w:val="24"/>
          <w:szCs w:val="24"/>
          <w:lang w:val="hy-AM"/>
        </w:rPr>
        <w:t xml:space="preserve"> </w:t>
      </w:r>
      <w:r w:rsidR="00C245E6" w:rsidRPr="00733E65">
        <w:rPr>
          <w:rFonts w:ascii="GHEA Grapalat" w:hAnsi="GHEA Grapalat"/>
          <w:color w:val="auto"/>
          <w:sz w:val="24"/>
          <w:szCs w:val="24"/>
          <w:lang w:val="hy-AM"/>
        </w:rPr>
        <w:t>6</w:t>
      </w:r>
      <w:r w:rsidR="009B216E" w:rsidRPr="00733E65">
        <w:rPr>
          <w:rFonts w:ascii="GHEA Grapalat" w:hAnsi="GHEA Grapalat"/>
          <w:color w:val="auto"/>
          <w:sz w:val="24"/>
          <w:szCs w:val="24"/>
          <w:lang w:val="hy-AM"/>
        </w:rPr>
        <w:t>1</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Տարեկան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շահագործման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և</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պահպանման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ծախսերը</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ջրամատակարարման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և</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ջրահեռացման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ոլորտում</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Սևանի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ՋԿՏ</w:t>
      </w:r>
      <w:r w:rsidRPr="00733E65">
        <w:rPr>
          <w:rFonts w:ascii="GHEA Grapalat" w:hAnsi="GHEA Grapalat"/>
          <w:color w:val="auto"/>
          <w:sz w:val="24"/>
          <w:szCs w:val="24"/>
          <w:lang w:val="hy-AM"/>
        </w:rPr>
        <w:t>-</w:t>
      </w:r>
      <w:r w:rsidRPr="00733E65">
        <w:rPr>
          <w:rFonts w:ascii="GHEA Grapalat" w:hAnsi="GHEA Grapalat" w:cs="Sylfaen"/>
          <w:color w:val="auto"/>
          <w:sz w:val="24"/>
          <w:szCs w:val="24"/>
          <w:lang w:val="hy-AM"/>
        </w:rPr>
        <w:t>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տարածքում</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Վեոլիա</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ջուր</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ՓԲԸ</w:t>
      </w:r>
      <w:r w:rsidRPr="00733E65">
        <w:rPr>
          <w:rFonts w:ascii="GHEA Grapalat" w:hAnsi="GHEA Grapalat"/>
          <w:color w:val="auto"/>
          <w:sz w:val="24"/>
          <w:szCs w:val="24"/>
          <w:lang w:val="hy-AM"/>
        </w:rPr>
        <w:t>-</w:t>
      </w:r>
      <w:r w:rsidRPr="00733E65">
        <w:rPr>
          <w:rFonts w:ascii="GHEA Grapalat" w:hAnsi="GHEA Grapalat" w:cs="Sylfaen"/>
          <w:color w:val="auto"/>
          <w:sz w:val="24"/>
          <w:szCs w:val="24"/>
          <w:lang w:val="hy-AM"/>
        </w:rPr>
        <w:t>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սպասարկման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տարածք</w:t>
      </w:r>
      <w:r w:rsidRPr="00733E65">
        <w:rPr>
          <w:rFonts w:ascii="GHEA Grapalat" w:hAnsi="GHEA Grapalat"/>
          <w:color w:val="auto"/>
          <w:sz w:val="24"/>
          <w:szCs w:val="24"/>
          <w:lang w:val="hy-AM"/>
        </w:rPr>
        <w:t>)</w:t>
      </w:r>
      <w:bookmarkEnd w:id="232"/>
      <w:bookmarkEnd w:id="233"/>
      <w:bookmarkEnd w:id="234"/>
    </w:p>
    <w:tbl>
      <w:tblPr>
        <w:tblW w:w="15310" w:type="dxa"/>
        <w:jc w:val="center"/>
        <w:tblLayout w:type="fixed"/>
        <w:tblLook w:val="04A0" w:firstRow="1" w:lastRow="0" w:firstColumn="1" w:lastColumn="0" w:noHBand="0" w:noVBand="1"/>
      </w:tblPr>
      <w:tblGrid>
        <w:gridCol w:w="426"/>
        <w:gridCol w:w="1985"/>
        <w:gridCol w:w="992"/>
        <w:gridCol w:w="1134"/>
        <w:gridCol w:w="1134"/>
        <w:gridCol w:w="1134"/>
        <w:gridCol w:w="1134"/>
        <w:gridCol w:w="992"/>
        <w:gridCol w:w="993"/>
        <w:gridCol w:w="1134"/>
        <w:gridCol w:w="992"/>
        <w:gridCol w:w="992"/>
        <w:gridCol w:w="1134"/>
        <w:gridCol w:w="1134"/>
      </w:tblGrid>
      <w:tr w:rsidR="00A479A2" w:rsidRPr="00733E65" w:rsidTr="00D408CB">
        <w:trPr>
          <w:trHeight w:val="315"/>
          <w:jc w:val="center"/>
        </w:trPr>
        <w:tc>
          <w:tcPr>
            <w:tcW w:w="426" w:type="dxa"/>
            <w:vMerge w:val="restart"/>
            <w:tcBorders>
              <w:top w:val="single" w:sz="4" w:space="0" w:color="auto"/>
              <w:left w:val="single" w:sz="4" w:space="0" w:color="auto"/>
              <w:bottom w:val="single" w:sz="4" w:space="0" w:color="000000"/>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Հ</w:t>
            </w:r>
            <w:r w:rsidRPr="00733E65">
              <w:rPr>
                <w:rFonts w:ascii="GHEA Grapalat" w:hAnsi="GHEA Grapalat"/>
                <w:sz w:val="24"/>
                <w:szCs w:val="24"/>
              </w:rPr>
              <w:t>/</w:t>
            </w:r>
            <w:r w:rsidRPr="00733E65">
              <w:rPr>
                <w:rFonts w:ascii="GHEA Grapalat" w:hAnsi="GHEA Grapalat" w:cs="Sylfaen"/>
                <w:sz w:val="24"/>
                <w:szCs w:val="24"/>
                <w:lang w:val="hy-AM"/>
              </w:rPr>
              <w:t>Հ</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cs="Sylfaen"/>
                <w:bCs/>
                <w:sz w:val="24"/>
                <w:szCs w:val="24"/>
                <w:lang w:val="hy-AM"/>
              </w:rPr>
              <w:t>Ծախսեր</w:t>
            </w:r>
          </w:p>
        </w:tc>
        <w:tc>
          <w:tcPr>
            <w:tcW w:w="3260" w:type="dxa"/>
            <w:gridSpan w:val="3"/>
            <w:tcBorders>
              <w:top w:val="single" w:sz="4" w:space="0" w:color="auto"/>
              <w:left w:val="nil"/>
              <w:bottom w:val="single" w:sz="4" w:space="0" w:color="auto"/>
              <w:right w:val="single" w:sz="4" w:space="0" w:color="000000"/>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lang w:val="hy-AM"/>
              </w:rPr>
            </w:pPr>
            <w:r w:rsidRPr="00733E65">
              <w:rPr>
                <w:rFonts w:ascii="GHEA Grapalat" w:hAnsi="GHEA Grapalat" w:cs="Sylfaen"/>
                <w:bCs/>
                <w:sz w:val="24"/>
                <w:szCs w:val="24"/>
                <w:lang w:val="hy-AM"/>
              </w:rPr>
              <w:t>Գավառ</w:t>
            </w:r>
          </w:p>
        </w:tc>
        <w:tc>
          <w:tcPr>
            <w:tcW w:w="3260" w:type="dxa"/>
            <w:gridSpan w:val="3"/>
            <w:tcBorders>
              <w:top w:val="single" w:sz="4" w:space="0" w:color="auto"/>
              <w:left w:val="nil"/>
              <w:bottom w:val="single" w:sz="4" w:space="0" w:color="auto"/>
              <w:right w:val="single" w:sz="4" w:space="0" w:color="000000"/>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lang w:val="hy-AM"/>
              </w:rPr>
            </w:pPr>
            <w:r w:rsidRPr="00733E65">
              <w:rPr>
                <w:rFonts w:ascii="GHEA Grapalat" w:hAnsi="GHEA Grapalat" w:cs="Sylfaen"/>
                <w:bCs/>
                <w:sz w:val="24"/>
                <w:szCs w:val="24"/>
                <w:lang w:val="hy-AM"/>
              </w:rPr>
              <w:t>Մարտունի</w:t>
            </w:r>
          </w:p>
        </w:tc>
        <w:tc>
          <w:tcPr>
            <w:tcW w:w="3119" w:type="dxa"/>
            <w:gridSpan w:val="3"/>
            <w:tcBorders>
              <w:top w:val="single" w:sz="4" w:space="0" w:color="auto"/>
              <w:left w:val="nil"/>
              <w:bottom w:val="single" w:sz="4" w:space="0" w:color="auto"/>
              <w:right w:val="single" w:sz="4" w:space="0" w:color="000000"/>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lang w:val="hy-AM"/>
              </w:rPr>
            </w:pPr>
            <w:r w:rsidRPr="00733E65">
              <w:rPr>
                <w:rFonts w:ascii="GHEA Grapalat" w:hAnsi="GHEA Grapalat" w:cs="Sylfaen"/>
                <w:bCs/>
                <w:sz w:val="24"/>
                <w:szCs w:val="24"/>
                <w:lang w:val="hy-AM"/>
              </w:rPr>
              <w:t>Վարդենիս</w:t>
            </w:r>
          </w:p>
        </w:tc>
        <w:tc>
          <w:tcPr>
            <w:tcW w:w="3260" w:type="dxa"/>
            <w:gridSpan w:val="3"/>
            <w:tcBorders>
              <w:top w:val="single" w:sz="4" w:space="0" w:color="auto"/>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lang w:val="hy-AM"/>
              </w:rPr>
            </w:pPr>
            <w:r w:rsidRPr="00733E65">
              <w:rPr>
                <w:rFonts w:ascii="GHEA Grapalat" w:hAnsi="GHEA Grapalat" w:cs="Sylfaen"/>
                <w:bCs/>
                <w:sz w:val="24"/>
                <w:szCs w:val="24"/>
                <w:lang w:val="hy-AM"/>
              </w:rPr>
              <w:t>Ընդամենը</w:t>
            </w:r>
            <w:r w:rsidRPr="00733E65">
              <w:rPr>
                <w:rFonts w:ascii="GHEA Grapalat" w:hAnsi="GHEA Grapalat"/>
                <w:bCs/>
                <w:sz w:val="24"/>
                <w:szCs w:val="24"/>
                <w:lang w:val="hy-AM"/>
              </w:rPr>
              <w:t xml:space="preserve"> </w:t>
            </w:r>
            <w:r w:rsidR="00C245E6" w:rsidRPr="00733E65">
              <w:rPr>
                <w:rFonts w:ascii="GHEA Grapalat" w:hAnsi="GHEA Grapalat" w:cs="Sylfaen"/>
                <w:bCs/>
                <w:sz w:val="24"/>
                <w:szCs w:val="24"/>
                <w:lang w:val="hy-AM"/>
              </w:rPr>
              <w:t>Սև</w:t>
            </w:r>
            <w:r w:rsidRPr="00733E65">
              <w:rPr>
                <w:rFonts w:ascii="GHEA Grapalat" w:hAnsi="GHEA Grapalat" w:cs="Sylfaen"/>
                <w:bCs/>
                <w:sz w:val="24"/>
                <w:szCs w:val="24"/>
                <w:lang w:val="hy-AM"/>
              </w:rPr>
              <w:t>անի</w:t>
            </w:r>
          </w:p>
          <w:p w:rsidR="00A479A2" w:rsidRPr="00733E65" w:rsidRDefault="00A479A2" w:rsidP="00306AC1">
            <w:pPr>
              <w:spacing w:after="0" w:line="360" w:lineRule="auto"/>
              <w:jc w:val="center"/>
              <w:rPr>
                <w:rFonts w:ascii="GHEA Grapalat" w:hAnsi="GHEA Grapalat"/>
                <w:bCs/>
                <w:sz w:val="24"/>
                <w:szCs w:val="24"/>
                <w:lang w:val="hy-AM"/>
              </w:rPr>
            </w:pPr>
            <w:r w:rsidRPr="00733E65">
              <w:rPr>
                <w:rFonts w:ascii="GHEA Grapalat" w:hAnsi="GHEA Grapalat" w:cs="Sylfaen"/>
                <w:bCs/>
                <w:sz w:val="24"/>
                <w:szCs w:val="24"/>
                <w:lang w:val="hy-AM"/>
              </w:rPr>
              <w:t>ՋԿՏ</w:t>
            </w:r>
            <w:r w:rsidRPr="00733E65">
              <w:rPr>
                <w:rFonts w:ascii="GHEA Grapalat" w:hAnsi="GHEA Grapalat"/>
                <w:bCs/>
                <w:sz w:val="24"/>
                <w:szCs w:val="24"/>
                <w:lang w:val="hy-AM"/>
              </w:rPr>
              <w:t>-</w:t>
            </w:r>
            <w:r w:rsidRPr="00733E65">
              <w:rPr>
                <w:rFonts w:ascii="GHEA Grapalat" w:hAnsi="GHEA Grapalat" w:cs="Sylfaen"/>
                <w:bCs/>
                <w:sz w:val="24"/>
                <w:szCs w:val="24"/>
                <w:lang w:val="hy-AM"/>
              </w:rPr>
              <w:t>ում</w:t>
            </w:r>
          </w:p>
        </w:tc>
      </w:tr>
      <w:tr w:rsidR="00A479A2" w:rsidRPr="00733E65" w:rsidTr="00D408CB">
        <w:trPr>
          <w:trHeight w:val="315"/>
          <w:jc w:val="center"/>
        </w:trPr>
        <w:tc>
          <w:tcPr>
            <w:tcW w:w="426" w:type="dxa"/>
            <w:vMerge/>
            <w:tcBorders>
              <w:top w:val="single" w:sz="4" w:space="0" w:color="auto"/>
              <w:left w:val="single" w:sz="4" w:space="0" w:color="auto"/>
              <w:bottom w:val="single" w:sz="4" w:space="0" w:color="000000"/>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sz w:val="24"/>
                <w:szCs w:val="24"/>
              </w:rPr>
            </w:pPr>
          </w:p>
        </w:tc>
        <w:tc>
          <w:tcPr>
            <w:tcW w:w="1985" w:type="dxa"/>
            <w:vMerge/>
            <w:tcBorders>
              <w:top w:val="single" w:sz="4" w:space="0" w:color="auto"/>
              <w:left w:val="single" w:sz="4" w:space="0" w:color="auto"/>
              <w:bottom w:val="single" w:sz="4" w:space="0" w:color="000000"/>
              <w:right w:val="single" w:sz="4" w:space="0" w:color="auto"/>
            </w:tcBorders>
            <w:shd w:val="clear" w:color="auto" w:fill="C6D9F1"/>
            <w:vAlign w:val="center"/>
            <w:hideMark/>
          </w:tcPr>
          <w:p w:rsidR="00A479A2" w:rsidRPr="00733E65" w:rsidRDefault="00A479A2" w:rsidP="00306AC1">
            <w:pPr>
              <w:spacing w:after="0" w:line="360" w:lineRule="auto"/>
              <w:jc w:val="center"/>
              <w:rPr>
                <w:rFonts w:ascii="GHEA Grapalat" w:hAnsi="GHEA Grapalat"/>
                <w:bCs/>
                <w:sz w:val="24"/>
                <w:szCs w:val="24"/>
              </w:rPr>
            </w:pPr>
          </w:p>
        </w:tc>
        <w:tc>
          <w:tcPr>
            <w:tcW w:w="992"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2013</w:t>
            </w:r>
          </w:p>
        </w:tc>
        <w:tc>
          <w:tcPr>
            <w:tcW w:w="1134"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2014</w:t>
            </w:r>
          </w:p>
        </w:tc>
        <w:tc>
          <w:tcPr>
            <w:tcW w:w="1134"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2015</w:t>
            </w:r>
          </w:p>
        </w:tc>
        <w:tc>
          <w:tcPr>
            <w:tcW w:w="1134"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2013</w:t>
            </w:r>
          </w:p>
        </w:tc>
        <w:tc>
          <w:tcPr>
            <w:tcW w:w="1134"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2014</w:t>
            </w:r>
          </w:p>
        </w:tc>
        <w:tc>
          <w:tcPr>
            <w:tcW w:w="992"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2015</w:t>
            </w:r>
          </w:p>
        </w:tc>
        <w:tc>
          <w:tcPr>
            <w:tcW w:w="993"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2013</w:t>
            </w:r>
          </w:p>
        </w:tc>
        <w:tc>
          <w:tcPr>
            <w:tcW w:w="1134"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2014</w:t>
            </w:r>
          </w:p>
        </w:tc>
        <w:tc>
          <w:tcPr>
            <w:tcW w:w="992"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2015</w:t>
            </w:r>
          </w:p>
        </w:tc>
        <w:tc>
          <w:tcPr>
            <w:tcW w:w="992"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2013</w:t>
            </w:r>
          </w:p>
        </w:tc>
        <w:tc>
          <w:tcPr>
            <w:tcW w:w="1134"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2014</w:t>
            </w:r>
          </w:p>
        </w:tc>
        <w:tc>
          <w:tcPr>
            <w:tcW w:w="1134" w:type="dxa"/>
            <w:tcBorders>
              <w:top w:val="nil"/>
              <w:left w:val="nil"/>
              <w:bottom w:val="single" w:sz="4" w:space="0" w:color="auto"/>
              <w:right w:val="single" w:sz="4" w:space="0" w:color="auto"/>
            </w:tcBorders>
            <w:shd w:val="clear" w:color="auto" w:fill="C6D9F1"/>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2015</w:t>
            </w:r>
          </w:p>
        </w:tc>
      </w:tr>
      <w:tr w:rsidR="00A479A2" w:rsidRPr="00733E65" w:rsidTr="00D408CB">
        <w:trPr>
          <w:trHeight w:val="63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b/>
                <w:bCs/>
                <w:sz w:val="24"/>
                <w:szCs w:val="24"/>
              </w:rPr>
              <w:t>I</w:t>
            </w:r>
          </w:p>
        </w:tc>
        <w:tc>
          <w:tcPr>
            <w:tcW w:w="1985"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cs="Sylfaen"/>
                <w:b/>
                <w:bCs/>
                <w:sz w:val="24"/>
                <w:szCs w:val="24"/>
                <w:lang w:val="hy-AM"/>
              </w:rPr>
              <w:t>Ջրամատակարարման</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համար</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ընդամենը</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որից՝</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260,557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300,057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304,777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18,946</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53,831</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59,454</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19,218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16,603</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20,118</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298,721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370,491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384,349</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Էլեկտրաէներգիա</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110,317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123,480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147,035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122</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32</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110,371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123,524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147,189</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Աշխատավարձ</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22,351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23,458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26,977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8,160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8,505</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12,334</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7,328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7,429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8,669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37,839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39,392</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47,980</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Նյութական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ծախսեր</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12,609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8,364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8,677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3,316</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3,338</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4,196</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3,894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3,323</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2,073</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19,819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15,025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14,946</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Նորոգում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սպասարկում</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12,549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18,340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13,417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527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1,782</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2,223</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722</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1,306</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3,231</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13,798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21,428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18,871</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Մաշվածություն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ամորտիզացիա</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95,614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122,968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106,334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4,995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39,256</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39,123</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5,476</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4,409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5,799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106,085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166,633</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151,256</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cs="Sylfaen"/>
                <w:sz w:val="24"/>
                <w:szCs w:val="24"/>
                <w:lang w:val="hy-AM"/>
              </w:rPr>
              <w:t>Այլ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ծախսեր</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7,117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3,447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2,337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1,925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935</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1,456</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1,767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107</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314</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10,809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4,489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4,107</w:t>
            </w:r>
          </w:p>
        </w:tc>
      </w:tr>
      <w:tr w:rsidR="00A479A2" w:rsidRPr="00733E65" w:rsidTr="00D408CB">
        <w:trPr>
          <w:trHeight w:val="63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b/>
                <w:bCs/>
                <w:sz w:val="24"/>
                <w:szCs w:val="24"/>
              </w:rPr>
              <w:t>II</w:t>
            </w:r>
          </w:p>
        </w:tc>
        <w:tc>
          <w:tcPr>
            <w:tcW w:w="1985"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cs="Sylfaen"/>
                <w:b/>
                <w:bCs/>
                <w:sz w:val="24"/>
                <w:szCs w:val="24"/>
                <w:lang w:val="hy-AM"/>
              </w:rPr>
              <w:t>Ջրահեռացման</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համար</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ընդամենը</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որից՝</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39,315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63,820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58,368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23,323</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31,019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33,119</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11,802</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28,680</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29,049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74,440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123,519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120,536</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Աշխատավարձ</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5,770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6,139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5,276</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3,811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4,368</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5,557</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4,500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4,970</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4,915</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14,081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15,477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15,748</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Նյութական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ծախսեր</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3,191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2,429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1,798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1,067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635</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820</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1,131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1,030</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512</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5,389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4,094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3,130</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Նորոգում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սպասարկում</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967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914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1,257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274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309</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547</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455</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1,006</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1,439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1,678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2,810</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Մաշվածություն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ամորտիզացիա</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26,796</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52,022</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48,660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17,530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25,553</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25,770</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5,098</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22,208</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22,476</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49,424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99,783</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96,906</w:t>
            </w:r>
          </w:p>
        </w:tc>
      </w:tr>
      <w:tr w:rsidR="00A479A2" w:rsidRPr="00733E65" w:rsidTr="00D408CB">
        <w:trPr>
          <w:trHeight w:val="3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w:t>
            </w:r>
          </w:p>
        </w:tc>
        <w:tc>
          <w:tcPr>
            <w:tcW w:w="198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cs="Sylfaen"/>
                <w:sz w:val="24"/>
                <w:szCs w:val="24"/>
                <w:lang w:val="hy-AM"/>
              </w:rPr>
              <w:t>Այլ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ծախսեր</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2,591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2,316</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1,377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641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154</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425</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875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140</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4,107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2,487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1,942</w:t>
            </w:r>
          </w:p>
        </w:tc>
      </w:tr>
      <w:tr w:rsidR="00A479A2" w:rsidRPr="00733E65" w:rsidTr="00D408CB">
        <w:trPr>
          <w:trHeight w:val="126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III</w:t>
            </w:r>
          </w:p>
        </w:tc>
        <w:tc>
          <w:tcPr>
            <w:tcW w:w="1985"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cs="Sylfaen"/>
                <w:b/>
                <w:bCs/>
                <w:sz w:val="24"/>
                <w:szCs w:val="24"/>
                <w:lang w:val="hy-AM"/>
              </w:rPr>
              <w:t>Ընդամենը</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ջրամատակարար</w:t>
            </w:r>
            <w:r w:rsidRPr="00733E65">
              <w:rPr>
                <w:rFonts w:ascii="GHEA Grapalat" w:hAnsi="GHEA Grapalat"/>
                <w:b/>
                <w:bCs/>
                <w:sz w:val="24"/>
                <w:szCs w:val="24"/>
                <w:lang w:val="hy-AM"/>
              </w:rPr>
              <w:t>-</w:t>
            </w:r>
            <w:r w:rsidRPr="00733E65">
              <w:rPr>
                <w:rFonts w:ascii="GHEA Grapalat" w:hAnsi="GHEA Grapalat" w:cs="Sylfaen"/>
                <w:b/>
                <w:bCs/>
                <w:sz w:val="24"/>
                <w:szCs w:val="24"/>
                <w:lang w:val="hy-AM"/>
              </w:rPr>
              <w:t>ման</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և</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ջրահեռացման</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ծախսեր</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299,872</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363,877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363,145</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42,269</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84,850</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92,573</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31,020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45,283</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49,167</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373,161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494,010</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504,885</w:t>
            </w:r>
          </w:p>
        </w:tc>
      </w:tr>
      <w:tr w:rsidR="00A479A2" w:rsidRPr="00733E65" w:rsidTr="00D408CB">
        <w:trPr>
          <w:trHeight w:val="945"/>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IV</w:t>
            </w:r>
          </w:p>
        </w:tc>
        <w:tc>
          <w:tcPr>
            <w:tcW w:w="1985"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cs="Sylfaen"/>
                <w:b/>
                <w:bCs/>
                <w:sz w:val="24"/>
                <w:szCs w:val="24"/>
                <w:lang w:val="hy-AM"/>
              </w:rPr>
              <w:t>Ընդամենը</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ջրամատակարար</w:t>
            </w:r>
            <w:r w:rsidRPr="00733E65">
              <w:rPr>
                <w:rFonts w:ascii="GHEA Grapalat" w:hAnsi="GHEA Grapalat"/>
                <w:b/>
                <w:bCs/>
                <w:sz w:val="24"/>
                <w:szCs w:val="24"/>
                <w:lang w:val="hy-AM"/>
              </w:rPr>
              <w:t>-</w:t>
            </w:r>
            <w:r w:rsidRPr="00733E65">
              <w:rPr>
                <w:rFonts w:ascii="GHEA Grapalat" w:hAnsi="GHEA Grapalat" w:cs="Sylfaen"/>
                <w:b/>
                <w:bCs/>
                <w:sz w:val="24"/>
                <w:szCs w:val="24"/>
                <w:lang w:val="hy-AM"/>
              </w:rPr>
              <w:t>ման</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և</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ջրահեռացման</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ծախսեր</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առանց</w:t>
            </w:r>
            <w:r w:rsidRPr="00733E65">
              <w:rPr>
                <w:rFonts w:ascii="GHEA Grapalat" w:hAnsi="GHEA Grapalat"/>
                <w:b/>
                <w:bCs/>
                <w:sz w:val="24"/>
                <w:szCs w:val="24"/>
                <w:lang w:val="hy-AM"/>
              </w:rPr>
              <w:t xml:space="preserve"> </w:t>
            </w:r>
            <w:r w:rsidRPr="00733E65">
              <w:rPr>
                <w:rFonts w:ascii="GHEA Grapalat" w:hAnsi="GHEA Grapalat" w:cs="Sylfaen"/>
                <w:b/>
                <w:bCs/>
                <w:sz w:val="24"/>
                <w:szCs w:val="24"/>
                <w:lang w:val="hy-AM"/>
              </w:rPr>
              <w:t>մաշվածության</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177,462</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188,887</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208,151</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19,744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20,041</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27,680</w:t>
            </w:r>
          </w:p>
        </w:tc>
        <w:tc>
          <w:tcPr>
            <w:tcW w:w="99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20,446</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18,666</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20,892</w:t>
            </w:r>
          </w:p>
        </w:tc>
        <w:tc>
          <w:tcPr>
            <w:tcW w:w="992"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217,652</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227,594</w:t>
            </w:r>
          </w:p>
        </w:tc>
        <w:tc>
          <w:tcPr>
            <w:tcW w:w="1134"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256,723</w:t>
            </w:r>
          </w:p>
        </w:tc>
      </w:tr>
    </w:tbl>
    <w:p w:rsidR="00A479A2" w:rsidRPr="00733E65" w:rsidRDefault="00A479A2" w:rsidP="00306AC1">
      <w:pPr>
        <w:autoSpaceDE w:val="0"/>
        <w:autoSpaceDN w:val="0"/>
        <w:adjustRightInd w:val="0"/>
        <w:spacing w:after="0" w:line="360" w:lineRule="auto"/>
        <w:jc w:val="center"/>
        <w:rPr>
          <w:rFonts w:ascii="GHEA Grapalat" w:hAnsi="GHEA Grapalat"/>
          <w:i/>
          <w:sz w:val="24"/>
          <w:szCs w:val="24"/>
          <w:lang w:val="hy-AM"/>
        </w:rPr>
      </w:pPr>
      <w:r w:rsidRPr="00733E65">
        <w:rPr>
          <w:rFonts w:ascii="GHEA Grapalat" w:hAnsi="GHEA Grapalat"/>
          <w:i/>
          <w:sz w:val="24"/>
          <w:szCs w:val="24"/>
          <w:lang w:val="hy-AM"/>
        </w:rPr>
        <w:t>Աղբյուր՝</w:t>
      </w:r>
      <w:r w:rsidRPr="00733E65">
        <w:rPr>
          <w:rFonts w:ascii="GHEA Grapalat" w:hAnsi="GHEA Grapalat"/>
          <w:i/>
          <w:sz w:val="24"/>
          <w:szCs w:val="24"/>
        </w:rPr>
        <w:t xml:space="preserve">  </w:t>
      </w:r>
      <w:r w:rsidRPr="00733E65">
        <w:rPr>
          <w:rFonts w:ascii="GHEA Grapalat" w:hAnsi="GHEA Grapalat"/>
          <w:i/>
          <w:sz w:val="24"/>
          <w:szCs w:val="24"/>
          <w:lang w:val="hy-AM"/>
        </w:rPr>
        <w:t>Հայջրմուղկոյուղի ՓԲԸ</w:t>
      </w:r>
      <w:r w:rsidRPr="00733E65">
        <w:rPr>
          <w:rFonts w:ascii="GHEA Grapalat" w:hAnsi="GHEA Grapalat"/>
          <w:i/>
          <w:sz w:val="24"/>
          <w:szCs w:val="24"/>
        </w:rPr>
        <w:t xml:space="preserve"> 2015 </w:t>
      </w:r>
      <w:r w:rsidRPr="00733E65">
        <w:rPr>
          <w:rFonts w:ascii="GHEA Grapalat" w:hAnsi="GHEA Grapalat"/>
          <w:i/>
          <w:sz w:val="24"/>
          <w:szCs w:val="24"/>
          <w:lang w:val="hy-AM"/>
        </w:rPr>
        <w:t>փաստացի տվյալներ</w:t>
      </w:r>
    </w:p>
    <w:p w:rsidR="005401D7" w:rsidRPr="00733E65" w:rsidRDefault="005401D7" w:rsidP="00306AC1">
      <w:pPr>
        <w:spacing w:after="0" w:line="360" w:lineRule="auto"/>
        <w:rPr>
          <w:rFonts w:ascii="GHEA Grapalat" w:hAnsi="GHEA Grapalat"/>
          <w:sz w:val="24"/>
          <w:szCs w:val="24"/>
        </w:rPr>
        <w:sectPr w:rsidR="005401D7" w:rsidRPr="00733E65" w:rsidSect="005401D7">
          <w:headerReference w:type="even" r:id="rId38"/>
          <w:headerReference w:type="default" r:id="rId39"/>
          <w:footerReference w:type="even" r:id="rId40"/>
          <w:footerReference w:type="default" r:id="rId41"/>
          <w:headerReference w:type="first" r:id="rId42"/>
          <w:footerReference w:type="first" r:id="rId43"/>
          <w:pgSz w:w="16839" w:h="11907" w:orient="landscape" w:code="9"/>
          <w:pgMar w:top="1699" w:right="1138" w:bottom="850" w:left="1138" w:header="720" w:footer="720" w:gutter="0"/>
          <w:cols w:space="720"/>
          <w:docGrid w:linePitch="360"/>
        </w:sectPr>
      </w:pPr>
    </w:p>
    <w:p w:rsidR="00A479A2" w:rsidRPr="00733E65" w:rsidRDefault="000069E1" w:rsidP="000069E1">
      <w:pPr>
        <w:autoSpaceDE w:val="0"/>
        <w:autoSpaceDN w:val="0"/>
        <w:adjustRightInd w:val="0"/>
        <w:spacing w:after="0" w:line="360" w:lineRule="auto"/>
        <w:ind w:firstLine="720"/>
        <w:jc w:val="both"/>
        <w:rPr>
          <w:rFonts w:ascii="GHEA Grapalat" w:hAnsi="GHEA Grapalat"/>
          <w:sz w:val="24"/>
          <w:szCs w:val="24"/>
          <w:lang w:val="hy-AM"/>
        </w:rPr>
      </w:pPr>
      <w:r w:rsidRPr="00733E65">
        <w:rPr>
          <w:rFonts w:ascii="GHEA Grapalat" w:hAnsi="GHEA Grapalat"/>
          <w:sz w:val="24"/>
          <w:szCs w:val="24"/>
          <w:lang w:val="hy-AM"/>
        </w:rPr>
        <w:t>ա</w:t>
      </w:r>
      <w:r w:rsidR="008441E7" w:rsidRPr="00733E65">
        <w:rPr>
          <w:rFonts w:ascii="GHEA Grapalat" w:hAnsi="GHEA Grapalat" w:cs="Cambria Math"/>
          <w:sz w:val="24"/>
          <w:szCs w:val="24"/>
          <w:lang w:val="hy-AM"/>
        </w:rPr>
        <w:t>.</w:t>
      </w:r>
      <w:r w:rsidR="005401D7" w:rsidRPr="00733E65">
        <w:rPr>
          <w:rFonts w:ascii="GHEA Grapalat" w:hAnsi="GHEA Grapalat"/>
          <w:sz w:val="24"/>
          <w:szCs w:val="24"/>
          <w:lang w:val="hy-AM"/>
        </w:rPr>
        <w:t xml:space="preserve"> </w:t>
      </w:r>
      <w:r w:rsidR="00C245E6" w:rsidRPr="00733E65">
        <w:rPr>
          <w:rFonts w:ascii="GHEA Grapalat" w:hAnsi="GHEA Grapalat"/>
          <w:sz w:val="24"/>
          <w:szCs w:val="24"/>
          <w:lang w:val="hy-AM"/>
        </w:rPr>
        <w:t xml:space="preserve"> </w:t>
      </w:r>
      <w:r w:rsidR="00A479A2" w:rsidRPr="00733E65">
        <w:rPr>
          <w:rFonts w:ascii="GHEA Grapalat" w:hAnsi="GHEA Grapalat"/>
          <w:sz w:val="24"/>
          <w:szCs w:val="24"/>
          <w:lang w:val="hy-AM"/>
        </w:rPr>
        <w:t>Կենտրոնացված սպասարկումից դուրս գտնվող համայնքների համար շահագործման և պահպանման ծախսերը հաշվարկվել են՝ հիմք ընդունելով «Ջրտուք» ՓԲԸ-ի կողմից պատրաստված տեխնիկատնտեսական հաշվետվության տվյալները, որոնք մշակվել են 2014 և 2015 թվականներին:</w:t>
      </w:r>
      <w:r w:rsidRPr="00733E65">
        <w:rPr>
          <w:rFonts w:ascii="GHEA Grapalat" w:hAnsi="GHEA Grapalat"/>
          <w:sz w:val="24"/>
          <w:szCs w:val="24"/>
          <w:lang w:val="hy-AM"/>
        </w:rPr>
        <w:t xml:space="preserve"> </w:t>
      </w:r>
      <w:r w:rsidR="00C245E6" w:rsidRPr="00733E65">
        <w:rPr>
          <w:rFonts w:ascii="GHEA Grapalat" w:hAnsi="GHEA Grapalat" w:cs="Sylfaen"/>
          <w:color w:val="auto"/>
          <w:sz w:val="24"/>
          <w:szCs w:val="24"/>
          <w:lang w:val="hy-AM"/>
        </w:rPr>
        <w:t>Տարեկան</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շահագործման</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և</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պահպանման</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ծախսերը</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ջրամատակարարման</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և</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ջրահեռացման</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ոլորտում</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Սևանի</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ՋԿՏ</w:t>
      </w:r>
      <w:r w:rsidR="00C245E6" w:rsidRPr="00733E65">
        <w:rPr>
          <w:rFonts w:ascii="GHEA Grapalat" w:hAnsi="GHEA Grapalat"/>
          <w:color w:val="auto"/>
          <w:sz w:val="24"/>
          <w:szCs w:val="24"/>
          <w:lang w:val="hy-AM"/>
        </w:rPr>
        <w:t>-</w:t>
      </w:r>
      <w:r w:rsidR="00C245E6" w:rsidRPr="00733E65">
        <w:rPr>
          <w:rFonts w:ascii="GHEA Grapalat" w:hAnsi="GHEA Grapalat" w:cs="Sylfaen"/>
          <w:color w:val="auto"/>
          <w:sz w:val="24"/>
          <w:szCs w:val="24"/>
          <w:lang w:val="hy-AM"/>
        </w:rPr>
        <w:t>ի</w:t>
      </w:r>
      <w:r w:rsidR="00C245E6" w:rsidRPr="00733E65">
        <w:rPr>
          <w:rFonts w:ascii="GHEA Grapalat" w:hAnsi="GHEA Grapalat"/>
          <w:color w:val="auto"/>
          <w:sz w:val="24"/>
          <w:szCs w:val="24"/>
          <w:lang w:val="hy-AM"/>
        </w:rPr>
        <w:t xml:space="preserve"> </w:t>
      </w:r>
      <w:r w:rsidR="00C245E6" w:rsidRPr="00733E65">
        <w:rPr>
          <w:rFonts w:ascii="GHEA Grapalat" w:hAnsi="GHEA Grapalat" w:cs="Sylfaen"/>
          <w:color w:val="auto"/>
          <w:sz w:val="24"/>
          <w:szCs w:val="24"/>
          <w:lang w:val="hy-AM"/>
        </w:rPr>
        <w:t>տարածքում</w:t>
      </w:r>
      <w:r w:rsidR="00C245E6" w:rsidRPr="00733E65">
        <w:rPr>
          <w:rFonts w:ascii="GHEA Grapalat" w:hAnsi="GHEA Grapalat"/>
          <w:iCs/>
          <w:color w:val="auto"/>
          <w:sz w:val="24"/>
          <w:szCs w:val="24"/>
          <w:lang w:val="hy-AM"/>
        </w:rPr>
        <w:t xml:space="preserve"> (</w:t>
      </w:r>
      <w:r w:rsidR="00C245E6" w:rsidRPr="00733E65">
        <w:rPr>
          <w:rFonts w:ascii="GHEA Grapalat" w:hAnsi="GHEA Grapalat" w:cs="Sylfaen"/>
          <w:iCs/>
          <w:color w:val="auto"/>
          <w:sz w:val="24"/>
          <w:szCs w:val="24"/>
          <w:lang w:val="hy-AM"/>
        </w:rPr>
        <w:t>կենտրոնացված</w:t>
      </w:r>
      <w:r w:rsidR="00C245E6" w:rsidRPr="00733E65">
        <w:rPr>
          <w:rFonts w:ascii="GHEA Grapalat" w:hAnsi="GHEA Grapalat"/>
          <w:iCs/>
          <w:color w:val="auto"/>
          <w:sz w:val="24"/>
          <w:szCs w:val="24"/>
          <w:lang w:val="hy-AM"/>
        </w:rPr>
        <w:t xml:space="preserve"> </w:t>
      </w:r>
      <w:r w:rsidR="00C245E6" w:rsidRPr="00733E65">
        <w:rPr>
          <w:rFonts w:ascii="GHEA Grapalat" w:hAnsi="GHEA Grapalat" w:cs="Sylfaen"/>
          <w:iCs/>
          <w:color w:val="auto"/>
          <w:sz w:val="24"/>
          <w:szCs w:val="24"/>
          <w:lang w:val="hy-AM"/>
        </w:rPr>
        <w:t>սպասարկումից</w:t>
      </w:r>
      <w:r w:rsidR="00C245E6" w:rsidRPr="00733E65">
        <w:rPr>
          <w:rFonts w:ascii="GHEA Grapalat" w:hAnsi="GHEA Grapalat"/>
          <w:iCs/>
          <w:color w:val="auto"/>
          <w:sz w:val="24"/>
          <w:szCs w:val="24"/>
          <w:lang w:val="hy-AM"/>
        </w:rPr>
        <w:t xml:space="preserve"> </w:t>
      </w:r>
      <w:r w:rsidR="00C245E6" w:rsidRPr="00733E65">
        <w:rPr>
          <w:rFonts w:ascii="GHEA Grapalat" w:hAnsi="GHEA Grapalat" w:cs="Sylfaen"/>
          <w:iCs/>
          <w:color w:val="auto"/>
          <w:sz w:val="24"/>
          <w:szCs w:val="24"/>
          <w:lang w:val="hy-AM"/>
        </w:rPr>
        <w:t>դուրս</w:t>
      </w:r>
      <w:r w:rsidR="00C245E6" w:rsidRPr="00733E65">
        <w:rPr>
          <w:rFonts w:ascii="GHEA Grapalat" w:hAnsi="GHEA Grapalat"/>
          <w:iCs/>
          <w:color w:val="auto"/>
          <w:sz w:val="24"/>
          <w:szCs w:val="24"/>
          <w:lang w:val="hy-AM"/>
        </w:rPr>
        <w:t xml:space="preserve"> </w:t>
      </w:r>
      <w:r w:rsidR="00C245E6" w:rsidRPr="00733E65">
        <w:rPr>
          <w:rFonts w:ascii="GHEA Grapalat" w:hAnsi="GHEA Grapalat" w:cs="Sylfaen"/>
          <w:iCs/>
          <w:color w:val="auto"/>
          <w:sz w:val="24"/>
          <w:szCs w:val="24"/>
          <w:lang w:val="hy-AM"/>
        </w:rPr>
        <w:t>գտնվող</w:t>
      </w:r>
      <w:r w:rsidR="00C245E6" w:rsidRPr="00733E65">
        <w:rPr>
          <w:rFonts w:ascii="GHEA Grapalat" w:hAnsi="GHEA Grapalat"/>
          <w:iCs/>
          <w:color w:val="auto"/>
          <w:sz w:val="24"/>
          <w:szCs w:val="24"/>
          <w:lang w:val="hy-AM"/>
        </w:rPr>
        <w:t xml:space="preserve"> </w:t>
      </w:r>
      <w:r w:rsidR="00C245E6" w:rsidRPr="00733E65">
        <w:rPr>
          <w:rFonts w:ascii="GHEA Grapalat" w:hAnsi="GHEA Grapalat" w:cs="Sylfaen"/>
          <w:iCs/>
          <w:color w:val="auto"/>
          <w:sz w:val="24"/>
          <w:szCs w:val="24"/>
          <w:lang w:val="hy-AM"/>
        </w:rPr>
        <w:t>համայնքներում ներկայացված է N6</w:t>
      </w:r>
      <w:r w:rsidR="009B216E" w:rsidRPr="00733E65">
        <w:rPr>
          <w:rFonts w:ascii="GHEA Grapalat" w:hAnsi="GHEA Grapalat" w:cs="Sylfaen"/>
          <w:iCs/>
          <w:color w:val="auto"/>
          <w:sz w:val="24"/>
          <w:szCs w:val="24"/>
          <w:lang w:val="hy-AM"/>
        </w:rPr>
        <w:t>2</w:t>
      </w:r>
      <w:r w:rsidR="00C245E6" w:rsidRPr="00733E65">
        <w:rPr>
          <w:rFonts w:ascii="GHEA Grapalat" w:hAnsi="GHEA Grapalat" w:cs="Sylfaen"/>
          <w:iCs/>
          <w:color w:val="auto"/>
          <w:sz w:val="24"/>
          <w:szCs w:val="24"/>
          <w:lang w:val="hy-AM"/>
        </w:rPr>
        <w:t xml:space="preserve"> աղյուսակում։</w:t>
      </w:r>
    </w:p>
    <w:p w:rsidR="00A479A2" w:rsidRPr="00733E65" w:rsidRDefault="00A479A2" w:rsidP="00306AC1">
      <w:pPr>
        <w:pStyle w:val="Caption"/>
        <w:spacing w:after="0" w:line="360" w:lineRule="auto"/>
        <w:jc w:val="center"/>
        <w:rPr>
          <w:rFonts w:ascii="GHEA Grapalat" w:hAnsi="GHEA Grapalat"/>
          <w:iCs/>
          <w:color w:val="auto"/>
          <w:sz w:val="24"/>
          <w:szCs w:val="24"/>
          <w:lang w:val="hy-AM"/>
        </w:rPr>
      </w:pPr>
      <w:bookmarkStart w:id="235" w:name="_Toc41255338"/>
      <w:bookmarkStart w:id="236" w:name="_Toc41652282"/>
      <w:bookmarkStart w:id="237" w:name="_Toc53652431"/>
      <w:r w:rsidRPr="00733E65">
        <w:rPr>
          <w:rFonts w:ascii="GHEA Grapalat" w:hAnsi="GHEA Grapalat" w:cs="Sylfaen"/>
          <w:iCs/>
          <w:color w:val="auto"/>
          <w:sz w:val="24"/>
          <w:szCs w:val="24"/>
          <w:lang w:val="hy-AM"/>
        </w:rPr>
        <w:t>Աղյուսակ</w:t>
      </w:r>
      <w:r w:rsidR="00C245E6" w:rsidRPr="00733E65">
        <w:rPr>
          <w:rFonts w:ascii="GHEA Grapalat" w:hAnsi="GHEA Grapalat" w:cs="Sylfaen"/>
          <w:iCs/>
          <w:color w:val="auto"/>
          <w:sz w:val="24"/>
          <w:szCs w:val="24"/>
          <w:lang w:val="hy-AM"/>
        </w:rPr>
        <w:t xml:space="preserve"> </w:t>
      </w:r>
      <w:r w:rsidR="00C245E6" w:rsidRPr="00733E65">
        <w:rPr>
          <w:rFonts w:ascii="GHEA Grapalat" w:hAnsi="GHEA Grapalat"/>
          <w:color w:val="auto"/>
          <w:sz w:val="24"/>
          <w:szCs w:val="24"/>
          <w:lang w:val="hy-AM"/>
        </w:rPr>
        <w:t>6</w:t>
      </w:r>
      <w:r w:rsidR="009B216E" w:rsidRPr="00733E65">
        <w:rPr>
          <w:rFonts w:ascii="GHEA Grapalat" w:hAnsi="GHEA Grapalat"/>
          <w:color w:val="auto"/>
          <w:sz w:val="24"/>
          <w:szCs w:val="24"/>
          <w:lang w:val="hy-AM"/>
        </w:rPr>
        <w:t>2</w:t>
      </w:r>
      <w:r w:rsidRPr="00733E65">
        <w:rPr>
          <w:rFonts w:ascii="GHEA Grapalat" w:hAnsi="GHEA Grapalat"/>
          <w:iCs/>
          <w:color w:val="auto"/>
          <w:sz w:val="24"/>
          <w:szCs w:val="24"/>
          <w:lang w:val="hy-AM"/>
        </w:rPr>
        <w:t xml:space="preserve">. </w:t>
      </w:r>
      <w:r w:rsidRPr="00733E65">
        <w:rPr>
          <w:rFonts w:ascii="GHEA Grapalat" w:hAnsi="GHEA Grapalat" w:cs="Sylfaen"/>
          <w:color w:val="auto"/>
          <w:sz w:val="24"/>
          <w:szCs w:val="24"/>
          <w:lang w:val="hy-AM"/>
        </w:rPr>
        <w:t>Տարեկան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շահագործման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և</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պահպանման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ծախսերը</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ջրամատակարարման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և</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ջրահեռացման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ոլորտում</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Սևանի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ՋԿՏ</w:t>
      </w:r>
      <w:r w:rsidRPr="00733E65">
        <w:rPr>
          <w:rFonts w:ascii="GHEA Grapalat" w:hAnsi="GHEA Grapalat"/>
          <w:color w:val="auto"/>
          <w:sz w:val="24"/>
          <w:szCs w:val="24"/>
          <w:lang w:val="hy-AM"/>
        </w:rPr>
        <w:t>-</w:t>
      </w:r>
      <w:r w:rsidRPr="00733E65">
        <w:rPr>
          <w:rFonts w:ascii="GHEA Grapalat" w:hAnsi="GHEA Grapalat" w:cs="Sylfaen"/>
          <w:color w:val="auto"/>
          <w:sz w:val="24"/>
          <w:szCs w:val="24"/>
          <w:lang w:val="hy-AM"/>
        </w:rPr>
        <w:t>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տարածքում</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կենտրոնացված</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սպասարկումից</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դուրս</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գտնվող</w:t>
      </w:r>
      <w:r w:rsidRPr="00733E65">
        <w:rPr>
          <w:rFonts w:ascii="GHEA Grapalat" w:hAnsi="GHEA Grapalat"/>
          <w:iCs/>
          <w:color w:val="auto"/>
          <w:sz w:val="24"/>
          <w:szCs w:val="24"/>
          <w:lang w:val="hy-AM"/>
        </w:rPr>
        <w:t xml:space="preserve"> </w:t>
      </w:r>
      <w:r w:rsidRPr="00733E65">
        <w:rPr>
          <w:rFonts w:ascii="GHEA Grapalat" w:hAnsi="GHEA Grapalat" w:cs="Sylfaen"/>
          <w:iCs/>
          <w:color w:val="auto"/>
          <w:sz w:val="24"/>
          <w:szCs w:val="24"/>
          <w:lang w:val="hy-AM"/>
        </w:rPr>
        <w:t>համայնքներ</w:t>
      </w:r>
      <w:r w:rsidRPr="00733E65">
        <w:rPr>
          <w:rFonts w:ascii="GHEA Grapalat" w:hAnsi="GHEA Grapalat"/>
          <w:iCs/>
          <w:color w:val="auto"/>
          <w:sz w:val="24"/>
          <w:szCs w:val="24"/>
          <w:lang w:val="hy-AM"/>
        </w:rPr>
        <w:t>)</w:t>
      </w:r>
      <w:bookmarkEnd w:id="235"/>
      <w:bookmarkEnd w:id="236"/>
      <w:bookmarkEnd w:id="237"/>
    </w:p>
    <w:tbl>
      <w:tblPr>
        <w:tblW w:w="9557" w:type="dxa"/>
        <w:jc w:val="center"/>
        <w:tblLook w:val="04A0" w:firstRow="1" w:lastRow="0" w:firstColumn="1" w:lastColumn="0" w:noHBand="0" w:noVBand="1"/>
      </w:tblPr>
      <w:tblGrid>
        <w:gridCol w:w="677"/>
        <w:gridCol w:w="3095"/>
        <w:gridCol w:w="1678"/>
        <w:gridCol w:w="2053"/>
        <w:gridCol w:w="2054"/>
      </w:tblGrid>
      <w:tr w:rsidR="00A479A2" w:rsidRPr="00733E65" w:rsidTr="00C245E6">
        <w:trPr>
          <w:trHeight w:val="315"/>
          <w:jc w:val="center"/>
        </w:trPr>
        <w:tc>
          <w:tcPr>
            <w:tcW w:w="677" w:type="dxa"/>
            <w:vMerge w:val="restart"/>
            <w:tcBorders>
              <w:top w:val="single" w:sz="4" w:space="0" w:color="auto"/>
              <w:left w:val="single" w:sz="4" w:space="0" w:color="auto"/>
              <w:bottom w:val="single" w:sz="4" w:space="0" w:color="000000"/>
              <w:right w:val="single" w:sz="4" w:space="0" w:color="auto"/>
            </w:tcBorders>
            <w:shd w:val="clear" w:color="auto" w:fill="BDD6EE"/>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Հ</w:t>
            </w:r>
            <w:r w:rsidRPr="00733E65">
              <w:rPr>
                <w:rFonts w:ascii="GHEA Grapalat" w:hAnsi="GHEA Grapalat"/>
                <w:sz w:val="24"/>
                <w:szCs w:val="24"/>
              </w:rPr>
              <w:t>/</w:t>
            </w:r>
            <w:r w:rsidRPr="00733E65">
              <w:rPr>
                <w:rFonts w:ascii="GHEA Grapalat" w:hAnsi="GHEA Grapalat"/>
                <w:sz w:val="24"/>
                <w:szCs w:val="24"/>
                <w:lang w:val="hy-AM"/>
              </w:rPr>
              <w:t>Հ</w:t>
            </w:r>
          </w:p>
        </w:tc>
        <w:tc>
          <w:tcPr>
            <w:tcW w:w="3095" w:type="dxa"/>
            <w:vMerge w:val="restart"/>
            <w:tcBorders>
              <w:top w:val="single" w:sz="4" w:space="0" w:color="auto"/>
              <w:left w:val="single" w:sz="4" w:space="0" w:color="auto"/>
              <w:bottom w:val="single" w:sz="4" w:space="0" w:color="000000"/>
              <w:right w:val="single" w:sz="4" w:space="0" w:color="auto"/>
            </w:tcBorders>
            <w:shd w:val="clear" w:color="auto" w:fill="BDD6EE"/>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lang w:val="hy-AM"/>
              </w:rPr>
              <w:t>Ծախսեր</w:t>
            </w:r>
            <w:r w:rsidRPr="00733E65">
              <w:rPr>
                <w:rFonts w:ascii="GHEA Grapalat" w:hAnsi="GHEA Grapalat"/>
                <w:bCs/>
                <w:sz w:val="24"/>
                <w:szCs w:val="24"/>
              </w:rPr>
              <w:t>*</w:t>
            </w:r>
          </w:p>
        </w:tc>
        <w:tc>
          <w:tcPr>
            <w:tcW w:w="5785" w:type="dxa"/>
            <w:gridSpan w:val="3"/>
            <w:tcBorders>
              <w:top w:val="single" w:sz="4" w:space="0" w:color="auto"/>
              <w:left w:val="nil"/>
              <w:bottom w:val="single" w:sz="4" w:space="0" w:color="auto"/>
              <w:right w:val="single" w:sz="4" w:space="0" w:color="auto"/>
            </w:tcBorders>
            <w:shd w:val="clear" w:color="auto" w:fill="BDD6EE"/>
            <w:noWrap/>
            <w:vAlign w:val="center"/>
            <w:hideMark/>
          </w:tcPr>
          <w:p w:rsidR="00A479A2" w:rsidRPr="00733E65" w:rsidRDefault="00A479A2" w:rsidP="00306AC1">
            <w:pPr>
              <w:spacing w:after="0" w:line="360" w:lineRule="auto"/>
              <w:jc w:val="center"/>
              <w:rPr>
                <w:rFonts w:ascii="GHEA Grapalat" w:hAnsi="GHEA Grapalat"/>
                <w:bCs/>
                <w:sz w:val="24"/>
                <w:szCs w:val="24"/>
                <w:lang w:val="hy-AM"/>
              </w:rPr>
            </w:pPr>
            <w:r w:rsidRPr="00733E65">
              <w:rPr>
                <w:rFonts w:ascii="GHEA Grapalat" w:hAnsi="GHEA Grapalat"/>
                <w:bCs/>
                <w:sz w:val="24"/>
                <w:szCs w:val="24"/>
                <w:lang w:val="hy-AM"/>
              </w:rPr>
              <w:t>Ընդամենը Սևանի ՋԿՏ-ում</w:t>
            </w:r>
          </w:p>
        </w:tc>
      </w:tr>
      <w:tr w:rsidR="00A479A2" w:rsidRPr="00733E65" w:rsidTr="00C245E6">
        <w:trPr>
          <w:trHeight w:val="315"/>
          <w:jc w:val="center"/>
        </w:trPr>
        <w:tc>
          <w:tcPr>
            <w:tcW w:w="677" w:type="dxa"/>
            <w:vMerge/>
            <w:tcBorders>
              <w:top w:val="single" w:sz="4" w:space="0" w:color="auto"/>
              <w:left w:val="single" w:sz="4" w:space="0" w:color="auto"/>
              <w:bottom w:val="single" w:sz="4" w:space="0" w:color="000000"/>
              <w:right w:val="single" w:sz="4" w:space="0" w:color="auto"/>
            </w:tcBorders>
            <w:shd w:val="clear" w:color="auto" w:fill="BDD6EE"/>
            <w:vAlign w:val="center"/>
            <w:hideMark/>
          </w:tcPr>
          <w:p w:rsidR="00A479A2" w:rsidRPr="00733E65" w:rsidRDefault="00A479A2" w:rsidP="00306AC1">
            <w:pPr>
              <w:spacing w:after="0" w:line="360" w:lineRule="auto"/>
              <w:jc w:val="center"/>
              <w:rPr>
                <w:rFonts w:ascii="GHEA Grapalat" w:hAnsi="GHEA Grapalat"/>
                <w:sz w:val="24"/>
                <w:szCs w:val="24"/>
              </w:rPr>
            </w:pPr>
          </w:p>
        </w:tc>
        <w:tc>
          <w:tcPr>
            <w:tcW w:w="3095" w:type="dxa"/>
            <w:vMerge/>
            <w:tcBorders>
              <w:top w:val="single" w:sz="4" w:space="0" w:color="auto"/>
              <w:left w:val="single" w:sz="4" w:space="0" w:color="auto"/>
              <w:bottom w:val="single" w:sz="4" w:space="0" w:color="000000"/>
              <w:right w:val="single" w:sz="4" w:space="0" w:color="auto"/>
            </w:tcBorders>
            <w:shd w:val="clear" w:color="auto" w:fill="BDD6EE"/>
            <w:vAlign w:val="center"/>
            <w:hideMark/>
          </w:tcPr>
          <w:p w:rsidR="00A479A2" w:rsidRPr="00733E65" w:rsidRDefault="00A479A2" w:rsidP="00306AC1">
            <w:pPr>
              <w:spacing w:after="0" w:line="360" w:lineRule="auto"/>
              <w:jc w:val="center"/>
              <w:rPr>
                <w:rFonts w:ascii="GHEA Grapalat" w:hAnsi="GHEA Grapalat"/>
                <w:bCs/>
                <w:sz w:val="24"/>
                <w:szCs w:val="24"/>
              </w:rPr>
            </w:pPr>
          </w:p>
        </w:tc>
        <w:tc>
          <w:tcPr>
            <w:tcW w:w="1678" w:type="dxa"/>
            <w:tcBorders>
              <w:top w:val="nil"/>
              <w:left w:val="nil"/>
              <w:bottom w:val="single" w:sz="4" w:space="0" w:color="auto"/>
              <w:right w:val="single" w:sz="4" w:space="0" w:color="auto"/>
            </w:tcBorders>
            <w:shd w:val="clear" w:color="auto" w:fill="BDD6EE"/>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2013</w:t>
            </w:r>
          </w:p>
        </w:tc>
        <w:tc>
          <w:tcPr>
            <w:tcW w:w="2053" w:type="dxa"/>
            <w:tcBorders>
              <w:top w:val="nil"/>
              <w:left w:val="nil"/>
              <w:bottom w:val="single" w:sz="4" w:space="0" w:color="auto"/>
              <w:right w:val="single" w:sz="4" w:space="0" w:color="auto"/>
            </w:tcBorders>
            <w:shd w:val="clear" w:color="auto" w:fill="BDD6EE"/>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2014</w:t>
            </w:r>
          </w:p>
        </w:tc>
        <w:tc>
          <w:tcPr>
            <w:tcW w:w="2053" w:type="dxa"/>
            <w:tcBorders>
              <w:top w:val="nil"/>
              <w:left w:val="nil"/>
              <w:bottom w:val="single" w:sz="4" w:space="0" w:color="auto"/>
              <w:right w:val="single" w:sz="4" w:space="0" w:color="auto"/>
            </w:tcBorders>
            <w:shd w:val="clear" w:color="auto" w:fill="BDD6EE"/>
            <w:noWrap/>
            <w:vAlign w:val="center"/>
            <w:hideMark/>
          </w:tcPr>
          <w:p w:rsidR="00A479A2" w:rsidRPr="00733E65" w:rsidRDefault="00A479A2" w:rsidP="00306AC1">
            <w:pPr>
              <w:spacing w:after="0" w:line="360" w:lineRule="auto"/>
              <w:jc w:val="center"/>
              <w:rPr>
                <w:rFonts w:ascii="GHEA Grapalat" w:hAnsi="GHEA Grapalat"/>
                <w:bCs/>
                <w:sz w:val="24"/>
                <w:szCs w:val="24"/>
              </w:rPr>
            </w:pPr>
            <w:r w:rsidRPr="00733E65">
              <w:rPr>
                <w:rFonts w:ascii="GHEA Grapalat" w:hAnsi="GHEA Grapalat"/>
                <w:bCs/>
                <w:sz w:val="24"/>
                <w:szCs w:val="24"/>
              </w:rPr>
              <w:t>2015</w:t>
            </w:r>
          </w:p>
        </w:tc>
      </w:tr>
      <w:tr w:rsidR="00A479A2" w:rsidRPr="00733E65" w:rsidTr="00C245E6">
        <w:trPr>
          <w:trHeight w:val="63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I</w:t>
            </w:r>
          </w:p>
        </w:tc>
        <w:tc>
          <w:tcPr>
            <w:tcW w:w="3095"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lang w:val="hy-AM"/>
              </w:rPr>
              <w:t>Ջրամատակարարման համար, ընդամենը, որից՝</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408,771</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454,190</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575,727</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Էլեկտրաէներգիա</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5,626</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6,251</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6,945</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Աշխատավարձ</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171,072</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190,080</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237,600</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Նյութական ծախսեր</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136,414</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151,571</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189,464</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Նորոգում և սպասարկում</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72,180</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80,200</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106,933</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Այլ ծախսեր</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23,480</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26,089</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34,785</w:t>
            </w:r>
          </w:p>
        </w:tc>
      </w:tr>
      <w:tr w:rsidR="00A479A2" w:rsidRPr="00733E65" w:rsidTr="00C245E6">
        <w:trPr>
          <w:trHeight w:val="63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II</w:t>
            </w:r>
          </w:p>
        </w:tc>
        <w:tc>
          <w:tcPr>
            <w:tcW w:w="3095"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lang w:val="hy-AM"/>
              </w:rPr>
              <w:t>Ջրահեռացման համար</w:t>
            </w:r>
            <w:r w:rsidRPr="00733E65">
              <w:rPr>
                <w:rFonts w:ascii="GHEA Grapalat" w:hAnsi="GHEA Grapalat"/>
                <w:b/>
                <w:bCs/>
                <w:sz w:val="24"/>
                <w:szCs w:val="24"/>
              </w:rPr>
              <w:t xml:space="preserve">, </w:t>
            </w:r>
            <w:r w:rsidRPr="00733E65">
              <w:rPr>
                <w:rFonts w:ascii="GHEA Grapalat" w:hAnsi="GHEA Grapalat"/>
                <w:b/>
                <w:bCs/>
                <w:sz w:val="24"/>
                <w:szCs w:val="24"/>
                <w:lang w:val="hy-AM"/>
              </w:rPr>
              <w:t>ընդամենը, որից՝</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544,682</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605,203</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748,578</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Էլեկտրաէներգիա</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67,439</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74,933</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83,259</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Աշխատավարձ</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215,957</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239,952</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299,940</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Նյութական ծախսեր</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3,063</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3,403</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4,538</w:t>
            </w:r>
          </w:p>
        </w:tc>
      </w:tr>
      <w:tr w:rsidR="00A479A2" w:rsidRPr="00733E65" w:rsidTr="00C245E6">
        <w:trPr>
          <w:trHeight w:val="255"/>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Նորոգում և սպասարկում</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234,483</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260,536</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325,670</w:t>
            </w:r>
          </w:p>
        </w:tc>
      </w:tr>
      <w:tr w:rsidR="00A479A2" w:rsidRPr="00733E65" w:rsidTr="00C245E6">
        <w:trPr>
          <w:trHeight w:val="255"/>
          <w:jc w:val="center"/>
        </w:trPr>
        <w:tc>
          <w:tcPr>
            <w:tcW w:w="677" w:type="dxa"/>
            <w:tcBorders>
              <w:top w:val="nil"/>
              <w:left w:val="single" w:sz="4" w:space="0" w:color="auto"/>
              <w:bottom w:val="nil"/>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w:t>
            </w:r>
          </w:p>
        </w:tc>
        <w:tc>
          <w:tcPr>
            <w:tcW w:w="309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Այլ ծախսեր</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23,741</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26,379</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35,172</w:t>
            </w:r>
          </w:p>
        </w:tc>
      </w:tr>
      <w:tr w:rsidR="00A479A2" w:rsidRPr="00733E65" w:rsidTr="00C245E6">
        <w:trPr>
          <w:trHeight w:val="1260"/>
          <w:jc w:val="center"/>
        </w:trPr>
        <w:tc>
          <w:tcPr>
            <w:tcW w:w="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III</w:t>
            </w:r>
          </w:p>
        </w:tc>
        <w:tc>
          <w:tcPr>
            <w:tcW w:w="3095"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lang w:val="hy-AM"/>
              </w:rPr>
              <w:t>Ընդամենը ջրամատակարարման և ջրահեռացման համար շահագործման և պահպանման ծախսեր</w:t>
            </w:r>
          </w:p>
        </w:tc>
        <w:tc>
          <w:tcPr>
            <w:tcW w:w="1678"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953,454</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1,059,393</w:t>
            </w:r>
          </w:p>
        </w:tc>
        <w:tc>
          <w:tcPr>
            <w:tcW w:w="20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b/>
                <w:bCs/>
                <w:sz w:val="24"/>
                <w:szCs w:val="24"/>
              </w:rPr>
            </w:pPr>
            <w:r w:rsidRPr="00733E65">
              <w:rPr>
                <w:rFonts w:ascii="GHEA Grapalat" w:hAnsi="GHEA Grapalat"/>
                <w:b/>
                <w:bCs/>
                <w:sz w:val="24"/>
                <w:szCs w:val="24"/>
              </w:rPr>
              <w:t>1,324,305</w:t>
            </w:r>
          </w:p>
        </w:tc>
      </w:tr>
    </w:tbl>
    <w:p w:rsidR="00C245E6" w:rsidRPr="00733E65" w:rsidRDefault="00C245E6" w:rsidP="00C245E6">
      <w:pPr>
        <w:pStyle w:val="Heading4"/>
        <w:spacing w:after="0" w:line="360" w:lineRule="auto"/>
        <w:ind w:left="630"/>
        <w:rPr>
          <w:i w:val="0"/>
          <w:color w:val="auto"/>
          <w:sz w:val="24"/>
          <w:szCs w:val="24"/>
        </w:rPr>
      </w:pPr>
      <w:bookmarkStart w:id="238" w:name="_Toc41255315"/>
    </w:p>
    <w:p w:rsidR="00A479A2" w:rsidRPr="00733E65" w:rsidRDefault="00803238" w:rsidP="009F5D34">
      <w:pPr>
        <w:spacing w:after="0" w:line="360" w:lineRule="auto"/>
        <w:jc w:val="both"/>
        <w:rPr>
          <w:rFonts w:ascii="GHEA Grapalat" w:hAnsi="GHEA Grapalat"/>
          <w:sz w:val="24"/>
          <w:szCs w:val="24"/>
          <w:lang w:val="hy-AM"/>
        </w:rPr>
      </w:pPr>
      <w:r w:rsidRPr="00733E65">
        <w:rPr>
          <w:rFonts w:ascii="GHEA Grapalat" w:hAnsi="GHEA Grapalat"/>
          <w:lang w:val="de-DE"/>
        </w:rPr>
        <w:t xml:space="preserve">     </w:t>
      </w:r>
      <w:r w:rsidRPr="00733E65">
        <w:rPr>
          <w:rFonts w:ascii="GHEA Grapalat" w:hAnsi="GHEA Grapalat"/>
          <w:b/>
          <w:sz w:val="24"/>
          <w:szCs w:val="24"/>
          <w:lang w:val="hy-AM"/>
        </w:rPr>
        <w:t>2</w:t>
      </w:r>
      <w:r w:rsidRPr="00733E65">
        <w:rPr>
          <w:rFonts w:ascii="GHEA Grapalat" w:hAnsi="GHEA Grapalat"/>
          <w:b/>
          <w:sz w:val="24"/>
          <w:szCs w:val="24"/>
          <w:lang w:val="de-DE"/>
        </w:rPr>
        <w:t>)</w:t>
      </w:r>
      <w:r w:rsidRPr="00733E65">
        <w:rPr>
          <w:rFonts w:ascii="GHEA Grapalat" w:hAnsi="GHEA Grapalat"/>
          <w:sz w:val="24"/>
          <w:szCs w:val="24"/>
          <w:lang w:val="de-DE"/>
        </w:rPr>
        <w:t xml:space="preserve"> </w:t>
      </w:r>
      <w:r w:rsidR="00A479A2" w:rsidRPr="00733E65">
        <w:rPr>
          <w:rFonts w:ascii="GHEA Grapalat" w:hAnsi="GHEA Grapalat"/>
          <w:b/>
          <w:sz w:val="24"/>
          <w:szCs w:val="24"/>
        </w:rPr>
        <w:t>Ջրի</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տնտեսական</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նշանակությունը</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ոռոգման</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համար</w:t>
      </w:r>
      <w:bookmarkEnd w:id="238"/>
      <w:r w:rsidRPr="00733E65">
        <w:rPr>
          <w:rFonts w:ascii="GHEA Grapalat" w:hAnsi="GHEA Grapalat"/>
          <w:sz w:val="24"/>
          <w:szCs w:val="24"/>
          <w:lang w:val="de-DE"/>
        </w:rPr>
        <w:t xml:space="preserve"> - </w:t>
      </w:r>
      <w:r w:rsidR="00A479A2" w:rsidRPr="00733E65">
        <w:rPr>
          <w:rFonts w:ascii="GHEA Grapalat" w:hAnsi="GHEA Grapalat"/>
          <w:sz w:val="24"/>
          <w:szCs w:val="24"/>
        </w:rPr>
        <w:t>Սևանի</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ՋԿՏ</w:t>
      </w:r>
      <w:r w:rsidR="00A479A2" w:rsidRPr="00733E65">
        <w:rPr>
          <w:rFonts w:ascii="GHEA Grapalat" w:hAnsi="GHEA Grapalat"/>
          <w:sz w:val="24"/>
          <w:szCs w:val="24"/>
          <w:lang w:val="de-DE"/>
        </w:rPr>
        <w:t>-</w:t>
      </w:r>
      <w:r w:rsidR="00A479A2" w:rsidRPr="00733E65">
        <w:rPr>
          <w:rFonts w:ascii="GHEA Grapalat" w:hAnsi="GHEA Grapalat"/>
          <w:sz w:val="24"/>
          <w:szCs w:val="24"/>
        </w:rPr>
        <w:t>ում</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ոռոգման</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ծառայությունները</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մատուցվում</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են</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Գավառ</w:t>
      </w:r>
      <w:r w:rsidR="00A479A2" w:rsidRPr="00733E65">
        <w:rPr>
          <w:rFonts w:ascii="GHEA Grapalat" w:hAnsi="GHEA Grapalat"/>
          <w:sz w:val="24"/>
          <w:szCs w:val="24"/>
          <w:lang w:val="de-DE"/>
        </w:rPr>
        <w:t>», «</w:t>
      </w:r>
      <w:r w:rsidR="00A479A2" w:rsidRPr="00733E65">
        <w:rPr>
          <w:rFonts w:ascii="GHEA Grapalat" w:hAnsi="GHEA Grapalat"/>
          <w:sz w:val="24"/>
          <w:szCs w:val="24"/>
        </w:rPr>
        <w:t>Մարտունի</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և</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Վարդենիս</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ջրօգտագործող</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ընկերությունների</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ՋՕԸ</w:t>
      </w:r>
      <w:r w:rsidR="00A479A2" w:rsidRPr="00733E65">
        <w:rPr>
          <w:rFonts w:ascii="GHEA Grapalat" w:hAnsi="GHEA Grapalat"/>
          <w:sz w:val="24"/>
          <w:szCs w:val="24"/>
          <w:lang w:val="de-DE"/>
        </w:rPr>
        <w:t>)-</w:t>
      </w:r>
      <w:r w:rsidR="00A479A2" w:rsidRPr="00733E65">
        <w:rPr>
          <w:rFonts w:ascii="GHEA Grapalat" w:hAnsi="GHEA Grapalat"/>
          <w:sz w:val="24"/>
          <w:szCs w:val="24"/>
        </w:rPr>
        <w:t>ների</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կողմից</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ՋՕԸ</w:t>
      </w:r>
      <w:r w:rsidR="00A479A2" w:rsidRPr="00733E65">
        <w:rPr>
          <w:rFonts w:ascii="GHEA Grapalat" w:hAnsi="GHEA Grapalat"/>
          <w:sz w:val="24"/>
          <w:szCs w:val="24"/>
          <w:lang w:val="de-DE"/>
        </w:rPr>
        <w:t>-</w:t>
      </w:r>
      <w:r w:rsidR="00A479A2" w:rsidRPr="00733E65">
        <w:rPr>
          <w:rFonts w:ascii="GHEA Grapalat" w:hAnsi="GHEA Grapalat"/>
          <w:sz w:val="24"/>
          <w:szCs w:val="24"/>
        </w:rPr>
        <w:t>ների</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սպասարկաման</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տարածքը</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կազմում</w:t>
      </w:r>
      <w:r w:rsidR="00A479A2" w:rsidRPr="00733E65">
        <w:rPr>
          <w:rFonts w:ascii="GHEA Grapalat" w:hAnsi="GHEA Grapalat"/>
          <w:sz w:val="24"/>
          <w:szCs w:val="24"/>
          <w:lang w:val="hy-AM"/>
        </w:rPr>
        <w:t xml:space="preserve"> է 3742 հա: Ոռոգման համակարգը բաղկացած է շուրջ 19 երկրորդային ոռոգման ջրանցքներից, որոնք ջուր են մղում գետերից և աղբյուրներից: Ոռոգման նպատակներով օգտագործվող ջուրը կազմում </w:t>
      </w:r>
      <w:r w:rsidR="00C245E6" w:rsidRPr="00733E65">
        <w:rPr>
          <w:rFonts w:ascii="GHEA Grapalat" w:hAnsi="GHEA Grapalat"/>
          <w:sz w:val="24"/>
          <w:szCs w:val="24"/>
          <w:lang w:val="hy-AM"/>
        </w:rPr>
        <w:t xml:space="preserve">է </w:t>
      </w:r>
      <w:r w:rsidR="00A479A2" w:rsidRPr="00733E65">
        <w:rPr>
          <w:rFonts w:ascii="GHEA Grapalat" w:hAnsi="GHEA Grapalat"/>
          <w:sz w:val="24"/>
          <w:szCs w:val="24"/>
          <w:lang w:val="hy-AM"/>
        </w:rPr>
        <w:t>Սևանի ՋԿՏ-ում ջրօգտագործման թույլտվության ընդհանուր ծավալի 3.3% -ը: Այս տարածքում առկա են ոռոգման ջրի 26 խոշոր ջրօգտագործող, որից 13-ը գյուղական համայնքներ են, իսկ մնացած մասը՝ տարբեր ջրօգտագործողներ: Ստորև գծապատկերում ներկայացված է ոռոգման նպատակով տարբեր ջրօգտագործողների միջև ջրառի բաշխման վերաբերյալ տեղեկատվությունը:</w:t>
      </w:r>
      <w:r w:rsidR="00C245E6" w:rsidRPr="00733E65">
        <w:rPr>
          <w:rFonts w:ascii="GHEA Grapalat" w:hAnsi="GHEA Grapalat"/>
          <w:sz w:val="24"/>
          <w:szCs w:val="24"/>
          <w:lang w:val="hy-AM"/>
        </w:rPr>
        <w:t xml:space="preserve"> </w:t>
      </w:r>
      <w:r w:rsidR="00A479A2" w:rsidRPr="00733E65">
        <w:rPr>
          <w:rFonts w:ascii="GHEA Grapalat" w:hAnsi="GHEA Grapalat"/>
          <w:sz w:val="24"/>
          <w:szCs w:val="24"/>
          <w:lang w:val="hy-AM"/>
        </w:rPr>
        <w:t>Ընդհանուր առմամբ, ոռոգման և ջրարբիացման համար ջրօգտագործումը շատ կարևոր է այս տարածաշրջանի համար, քանի որ գյուղատնտեսությունը Սևանի ՋԿՏ-ում տնտեսության առաջատար ճյուղերից է (12,7%): Գյուղատնտեսական նշանակության հողերը զբաղեցնում են Սևանի ՋԿՏ-ի ընդհանուր հողատարածքի մոտ 56% -ը (264,360 հա), որից 224,200 հա-ը խոտհարքներ և արոտավայրեր են, իսկ 40,170 հա՝ վարելահող է:</w:t>
      </w:r>
      <w:r w:rsidR="009466A6" w:rsidRPr="00733E65">
        <w:rPr>
          <w:rFonts w:ascii="GHEA Grapalat" w:hAnsi="GHEA Grapalat"/>
          <w:sz w:val="24"/>
          <w:szCs w:val="24"/>
          <w:lang w:val="hy-AM"/>
        </w:rPr>
        <w:t xml:space="preserve"> </w:t>
      </w:r>
      <w:r w:rsidR="00A479A2" w:rsidRPr="00733E65">
        <w:rPr>
          <w:rFonts w:ascii="GHEA Grapalat" w:hAnsi="GHEA Grapalat"/>
          <w:sz w:val="24"/>
          <w:szCs w:val="24"/>
          <w:lang w:val="hy-AM"/>
        </w:rPr>
        <w:t>Սևանի ՋԿՏ–ում հիմնական բերքը ձևավորվում է հացահատիկի մշակումից, որոնք աճեցվում են մշակվող հողատարածքի շուրջ 44% -ի վրա, 14.7% -ը՝ կերային մշակաբույսերն են և կարտոֆիլը</w:t>
      </w:r>
      <w:r w:rsidR="009466A6" w:rsidRPr="00733E65">
        <w:rPr>
          <w:rFonts w:ascii="GHEA Grapalat" w:hAnsi="GHEA Grapalat"/>
          <w:sz w:val="24"/>
          <w:szCs w:val="24"/>
          <w:lang w:val="hy-AM"/>
        </w:rPr>
        <w:t>։</w:t>
      </w:r>
      <w:r w:rsidR="00A479A2" w:rsidRPr="00733E65">
        <w:rPr>
          <w:rFonts w:ascii="GHEA Grapalat" w:hAnsi="GHEA Grapalat"/>
          <w:sz w:val="24"/>
          <w:szCs w:val="24"/>
          <w:lang w:val="hy-AM"/>
        </w:rPr>
        <w:t xml:space="preserve"> Ոռոգման ցանցի հիմնական մասը շահագործվում է «Գեղարքունիք» ՋՕԸ-ի կողմից, որոնք ոռոգման ջուր են մատակարարում գյուղատնտեսական ամենամեծ հողատարածքները: Ոռոգման ցանցը հիմնականում բաշխված է Մասրիկ, Արգիճի, Գավառագետ, Կարճաղբյուր և Մարտունի գետավազաններում:</w:t>
      </w:r>
    </w:p>
    <w:p w:rsidR="00A479A2" w:rsidRPr="00733E65" w:rsidRDefault="009F5D34" w:rsidP="009F5D34">
      <w:pPr>
        <w:pStyle w:val="Heading4"/>
        <w:spacing w:after="0" w:line="360" w:lineRule="auto"/>
        <w:jc w:val="both"/>
        <w:rPr>
          <w:b w:val="0"/>
          <w:i w:val="0"/>
          <w:color w:val="auto"/>
          <w:sz w:val="24"/>
          <w:szCs w:val="24"/>
        </w:rPr>
      </w:pPr>
      <w:bookmarkStart w:id="239" w:name="_Toc41255316"/>
      <w:r w:rsidRPr="00733E65">
        <w:rPr>
          <w:i w:val="0"/>
          <w:color w:val="auto"/>
          <w:sz w:val="24"/>
          <w:szCs w:val="24"/>
        </w:rPr>
        <w:t xml:space="preserve">   3)</w:t>
      </w:r>
      <w:r w:rsidR="00A479A2" w:rsidRPr="00733E65">
        <w:rPr>
          <w:i w:val="0"/>
          <w:color w:val="auto"/>
          <w:sz w:val="24"/>
          <w:szCs w:val="24"/>
        </w:rPr>
        <w:t>Ջրի տնտեսական նշանակությունը ջրարբիացման համար</w:t>
      </w:r>
      <w:bookmarkEnd w:id="239"/>
      <w:r w:rsidRPr="00733E65">
        <w:rPr>
          <w:i w:val="0"/>
          <w:color w:val="auto"/>
          <w:sz w:val="24"/>
          <w:szCs w:val="24"/>
        </w:rPr>
        <w:t>-</w:t>
      </w:r>
      <w:r w:rsidR="00A479A2" w:rsidRPr="00733E65">
        <w:rPr>
          <w:i w:val="0"/>
          <w:color w:val="auto"/>
          <w:sz w:val="24"/>
          <w:szCs w:val="24"/>
        </w:rPr>
        <w:t xml:space="preserve"> </w:t>
      </w:r>
      <w:r w:rsidR="00A479A2" w:rsidRPr="00733E65">
        <w:rPr>
          <w:b w:val="0"/>
          <w:i w:val="0"/>
          <w:color w:val="auto"/>
          <w:sz w:val="24"/>
          <w:szCs w:val="24"/>
          <w:lang w:val="hy-AM"/>
        </w:rPr>
        <w:t xml:space="preserve">Ջրարբիացման համար օգտագործված ջրառի չափը կազմել է ընդհանուր ջրառի 0,1% -ը: Այս տեսակի գործունեությունն իրականացվում է 5 գյուղական համայնքներում` Սեմյոնովկա, Ծաղկաշեն, Սարուխան, Այրք և Վաղաշեն: Ջրարբիացումը շատ կարևոր է այս տարածաշրջանի համար, քանի որ կան բազմաթիվ արոտավայրեր, որտեղ ջուրը սակավ է: Սևանի ՋԿՏ-ում անասնապահությունը միշտ եղել է գյուղատնտեսության ավանդական ճյուղ և այս տարածաշրջանում առկա են մեծ քանակի արոտավայրեր, աշխարհագրական դիրքը և բնական կլիմայական պայմանները այստեղ բարենպաստ իրավիճակ են ստեղծում: </w:t>
      </w:r>
      <w:r w:rsidR="00F3060C" w:rsidRPr="00733E65">
        <w:rPr>
          <w:b w:val="0"/>
          <w:i w:val="0"/>
          <w:color w:val="auto"/>
          <w:sz w:val="24"/>
          <w:szCs w:val="24"/>
          <w:lang w:val="hy-AM"/>
        </w:rPr>
        <w:t>Ա</w:t>
      </w:r>
      <w:r w:rsidR="00A479A2" w:rsidRPr="00733E65">
        <w:rPr>
          <w:b w:val="0"/>
          <w:bCs w:val="0"/>
          <w:i w:val="0"/>
          <w:iCs/>
          <w:color w:val="auto"/>
          <w:sz w:val="24"/>
          <w:szCs w:val="24"/>
          <w:lang w:val="hy-AM"/>
        </w:rPr>
        <w:t>նասնապահությունը հիմնականում զարգացած է Մեծ Սևանի ավազանում (83%), հատկապես՝ Մասրիկի, Գավառագետի, Մարտունու, Արգիճիի, Արծվանիստի, Վարդենիսի, Ծակքարի, Կարճաղբյուրի և Լիճքի գետավազաններում:</w:t>
      </w:r>
    </w:p>
    <w:p w:rsidR="00A479A2" w:rsidRPr="00733E65" w:rsidRDefault="009F5D34" w:rsidP="00C02B5F">
      <w:pPr>
        <w:spacing w:after="0" w:line="360" w:lineRule="auto"/>
        <w:jc w:val="both"/>
        <w:rPr>
          <w:rFonts w:ascii="GHEA Grapalat" w:hAnsi="GHEA Grapalat"/>
          <w:sz w:val="24"/>
          <w:szCs w:val="24"/>
          <w:lang w:val="de-DE"/>
        </w:rPr>
      </w:pPr>
      <w:bookmarkStart w:id="240" w:name="_Toc41255317"/>
      <w:r w:rsidRPr="00733E65">
        <w:rPr>
          <w:rFonts w:ascii="GHEA Grapalat" w:hAnsi="GHEA Grapalat"/>
          <w:b/>
          <w:sz w:val="24"/>
          <w:szCs w:val="24"/>
          <w:lang w:val="de-DE"/>
        </w:rPr>
        <w:t xml:space="preserve">   4)</w:t>
      </w:r>
      <w:r w:rsidR="00C02B5F" w:rsidRPr="00733E65">
        <w:rPr>
          <w:rFonts w:ascii="GHEA Grapalat" w:hAnsi="GHEA Grapalat"/>
          <w:b/>
          <w:sz w:val="24"/>
          <w:szCs w:val="24"/>
          <w:lang w:val="de-DE"/>
        </w:rPr>
        <w:t xml:space="preserve"> </w:t>
      </w:r>
      <w:r w:rsidR="00A479A2" w:rsidRPr="00733E65">
        <w:rPr>
          <w:rFonts w:ascii="GHEA Grapalat" w:hAnsi="GHEA Grapalat"/>
          <w:b/>
          <w:sz w:val="24"/>
          <w:szCs w:val="24"/>
        </w:rPr>
        <w:t>Ջրի</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տնտեսական</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նշանակությունը</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ձկնաբուծության</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համար</w:t>
      </w:r>
      <w:bookmarkEnd w:id="240"/>
      <w:r w:rsidRPr="00733E65">
        <w:rPr>
          <w:rFonts w:ascii="GHEA Grapalat" w:hAnsi="GHEA Grapalat"/>
          <w:b/>
          <w:sz w:val="24"/>
          <w:szCs w:val="24"/>
          <w:lang w:val="de-DE"/>
        </w:rPr>
        <w:t xml:space="preserve"> </w:t>
      </w:r>
      <w:r w:rsidRPr="00733E65">
        <w:rPr>
          <w:rFonts w:ascii="GHEA Grapalat" w:hAnsi="GHEA Grapalat"/>
          <w:sz w:val="24"/>
          <w:szCs w:val="24"/>
          <w:lang w:val="de-DE"/>
        </w:rPr>
        <w:t>-</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Սևանի</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ՋԿՏ</w:t>
      </w:r>
      <w:r w:rsidR="00A479A2" w:rsidRPr="00733E65">
        <w:rPr>
          <w:rFonts w:ascii="GHEA Grapalat" w:hAnsi="GHEA Grapalat"/>
          <w:sz w:val="24"/>
          <w:szCs w:val="24"/>
          <w:lang w:val="de-DE"/>
        </w:rPr>
        <w:t>-</w:t>
      </w:r>
      <w:r w:rsidR="00A479A2" w:rsidRPr="00733E65">
        <w:rPr>
          <w:rFonts w:ascii="GHEA Grapalat" w:hAnsi="GHEA Grapalat"/>
          <w:sz w:val="24"/>
          <w:szCs w:val="24"/>
        </w:rPr>
        <w:t>ում</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գործում</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էր</w:t>
      </w:r>
      <w:r w:rsidR="00A479A2" w:rsidRPr="00733E65">
        <w:rPr>
          <w:rFonts w:ascii="GHEA Grapalat" w:hAnsi="GHEA Grapalat"/>
          <w:sz w:val="24"/>
          <w:szCs w:val="24"/>
          <w:lang w:val="de-DE"/>
        </w:rPr>
        <w:t xml:space="preserve"> 10 </w:t>
      </w:r>
      <w:r w:rsidR="00A479A2" w:rsidRPr="00733E65">
        <w:rPr>
          <w:rFonts w:ascii="GHEA Grapalat" w:hAnsi="GHEA Grapalat"/>
          <w:sz w:val="24"/>
          <w:szCs w:val="24"/>
        </w:rPr>
        <w:t>ձկնաբուծարան</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Ձկնաբուծարանների</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համար</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տարեկան</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թույլատրված</w:t>
      </w:r>
      <w:r w:rsidR="00A479A2" w:rsidRPr="00733E65">
        <w:rPr>
          <w:rFonts w:ascii="GHEA Grapalat" w:hAnsi="GHEA Grapalat"/>
          <w:sz w:val="24"/>
          <w:szCs w:val="24"/>
          <w:lang w:val="de-DE"/>
        </w:rPr>
        <w:t xml:space="preserve"> </w:t>
      </w:r>
      <w:r w:rsidR="00A479A2" w:rsidRPr="00733E65">
        <w:rPr>
          <w:rFonts w:ascii="GHEA Grapalat" w:hAnsi="GHEA Grapalat"/>
          <w:sz w:val="24"/>
          <w:szCs w:val="24"/>
        </w:rPr>
        <w:t>ջրօգտագործման</w:t>
      </w:r>
      <w:r w:rsidR="00A479A2" w:rsidRPr="00733E65">
        <w:rPr>
          <w:rFonts w:ascii="GHEA Grapalat" w:hAnsi="GHEA Grapalat"/>
          <w:sz w:val="24"/>
          <w:szCs w:val="24"/>
          <w:lang w:val="hy-AM"/>
        </w:rPr>
        <w:t xml:space="preserve"> ընդհանուր ծավալը կազմել է ջրի օգտագործման ընդհանուր թույլտվությունների 3,7% -ը: Այս տնտեսությունները զբաղեցնում են  29,464 մ</w:t>
      </w:r>
      <w:r w:rsidR="00A479A2" w:rsidRPr="00733E65">
        <w:rPr>
          <w:rFonts w:ascii="GHEA Grapalat" w:hAnsi="GHEA Grapalat"/>
          <w:sz w:val="24"/>
          <w:szCs w:val="24"/>
          <w:vertAlign w:val="superscript"/>
          <w:lang w:val="hy-AM"/>
        </w:rPr>
        <w:t>2</w:t>
      </w:r>
      <w:r w:rsidR="00A479A2" w:rsidRPr="00733E65">
        <w:rPr>
          <w:rFonts w:ascii="GHEA Grapalat" w:hAnsi="GHEA Grapalat"/>
          <w:sz w:val="24"/>
          <w:szCs w:val="24"/>
          <w:lang w:val="hy-AM"/>
        </w:rPr>
        <w:t xml:space="preserve"> տարածք և ջրառն իրականացնում են 5 բնական աղբյուրներից, 13 ստորերկրյա ջրհորներից և Արգիճի գետից: Ձկնաբուծարանները հիմնականում տեղակայված են Գավառագետ, Կարճաղբյուր, Արգիճի և Մարտունի գետի ավազաններում:</w:t>
      </w:r>
      <w:r w:rsidR="00727B40" w:rsidRPr="00733E65">
        <w:rPr>
          <w:rFonts w:ascii="GHEA Grapalat" w:hAnsi="GHEA Grapalat"/>
          <w:sz w:val="24"/>
          <w:szCs w:val="24"/>
          <w:lang w:val="hy-AM"/>
        </w:rPr>
        <w:t xml:space="preserve"> Մ</w:t>
      </w:r>
      <w:r w:rsidR="00A479A2" w:rsidRPr="00733E65">
        <w:rPr>
          <w:rFonts w:ascii="GHEA Grapalat" w:hAnsi="GHEA Grapalat"/>
          <w:sz w:val="24"/>
          <w:szCs w:val="24"/>
          <w:lang w:val="hy-AM"/>
        </w:rPr>
        <w:t>իայն երկու ձկնաբուծարաններ են օգտագործում մակերևութային ջրային ռեսուրսներ, իսկ մյուս ութ ձկնաբուծարանները օգտագործում են ստորերկրյա ջրային ռեսուրսներ: Փոքր Սևանում գործում է երկու ձկնաբուծարան: Դրանցից մեկը գտնվում է Շորժա գյուղի մոտակայքում: 2012 թվականից ի վեր տեղադրվել են 4 վանդակներ 6400 մ</w:t>
      </w:r>
      <w:r w:rsidR="00A479A2" w:rsidRPr="00733E65">
        <w:rPr>
          <w:rFonts w:ascii="GHEA Grapalat" w:hAnsi="GHEA Grapalat"/>
          <w:sz w:val="24"/>
          <w:szCs w:val="24"/>
          <w:vertAlign w:val="superscript"/>
          <w:lang w:val="hy-AM"/>
        </w:rPr>
        <w:t>2</w:t>
      </w:r>
      <w:r w:rsidR="00A479A2" w:rsidRPr="00733E65">
        <w:rPr>
          <w:rFonts w:ascii="GHEA Grapalat" w:hAnsi="GHEA Grapalat"/>
          <w:sz w:val="24"/>
          <w:szCs w:val="24"/>
          <w:lang w:val="hy-AM"/>
        </w:rPr>
        <w:t xml:space="preserve"> մակերեսով և 50 տ հզորությամբ: Երկրորդ ձկնաբուծարանը գտնվում է Հայրիվանք գյուղի մերձակայքում և իր գործունեությունը սկսել է դեռևս 2017 թվականից: Այն զբաղեցնում է 82.425 մ</w:t>
      </w:r>
      <w:r w:rsidR="00A479A2" w:rsidRPr="00733E65">
        <w:rPr>
          <w:rFonts w:ascii="GHEA Grapalat" w:hAnsi="GHEA Grapalat"/>
          <w:sz w:val="24"/>
          <w:szCs w:val="24"/>
          <w:vertAlign w:val="superscript"/>
          <w:lang w:val="hy-AM"/>
        </w:rPr>
        <w:t>2</w:t>
      </w:r>
      <w:r w:rsidR="00A479A2" w:rsidRPr="00733E65">
        <w:rPr>
          <w:rFonts w:ascii="GHEA Grapalat" w:hAnsi="GHEA Grapalat"/>
          <w:sz w:val="24"/>
          <w:szCs w:val="24"/>
          <w:lang w:val="hy-AM"/>
        </w:rPr>
        <w:t xml:space="preserve"> տարածք և արտադրում է  շուրջ 60,86 տ ձուկ:</w:t>
      </w:r>
    </w:p>
    <w:p w:rsidR="00A479A2" w:rsidRPr="00733E65" w:rsidRDefault="00C02B5F" w:rsidP="00726B84">
      <w:pPr>
        <w:spacing w:after="0" w:line="360" w:lineRule="auto"/>
        <w:jc w:val="both"/>
        <w:rPr>
          <w:rFonts w:ascii="GHEA Grapalat" w:hAnsi="GHEA Grapalat"/>
          <w:sz w:val="24"/>
          <w:szCs w:val="24"/>
          <w:lang w:val="hy-AM"/>
        </w:rPr>
      </w:pPr>
      <w:bookmarkStart w:id="241" w:name="_Toc41255318"/>
      <w:r w:rsidRPr="00733E65">
        <w:rPr>
          <w:rFonts w:ascii="GHEA Grapalat" w:hAnsi="GHEA Grapalat"/>
          <w:b/>
          <w:sz w:val="24"/>
          <w:szCs w:val="24"/>
          <w:lang w:val="de-DE"/>
        </w:rPr>
        <w:t xml:space="preserve">     5)</w:t>
      </w:r>
      <w:r w:rsidRPr="00733E65">
        <w:rPr>
          <w:rFonts w:ascii="GHEA Grapalat" w:hAnsi="GHEA Grapalat"/>
          <w:lang w:val="de-DE"/>
        </w:rPr>
        <w:t xml:space="preserve"> </w:t>
      </w:r>
      <w:r w:rsidR="00A479A2" w:rsidRPr="00733E65">
        <w:rPr>
          <w:rFonts w:ascii="GHEA Grapalat" w:hAnsi="GHEA Grapalat"/>
          <w:b/>
          <w:sz w:val="24"/>
          <w:szCs w:val="24"/>
        </w:rPr>
        <w:t>Ջրի</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տնտեսական</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նշանակությունը</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հիդրոէներգետիկայի</w:t>
      </w:r>
      <w:r w:rsidR="00A479A2" w:rsidRPr="00733E65">
        <w:rPr>
          <w:rFonts w:ascii="GHEA Grapalat" w:hAnsi="GHEA Grapalat"/>
          <w:b/>
          <w:sz w:val="24"/>
          <w:szCs w:val="24"/>
          <w:lang w:val="de-DE"/>
        </w:rPr>
        <w:t xml:space="preserve"> </w:t>
      </w:r>
      <w:r w:rsidR="00A479A2" w:rsidRPr="00733E65">
        <w:rPr>
          <w:rFonts w:ascii="GHEA Grapalat" w:hAnsi="GHEA Grapalat"/>
          <w:b/>
          <w:sz w:val="24"/>
          <w:szCs w:val="24"/>
        </w:rPr>
        <w:t>համար</w:t>
      </w:r>
      <w:bookmarkEnd w:id="241"/>
      <w:r w:rsidR="00F27435" w:rsidRPr="00733E65">
        <w:rPr>
          <w:rFonts w:ascii="GHEA Grapalat" w:hAnsi="GHEA Grapalat"/>
          <w:b/>
          <w:sz w:val="24"/>
          <w:szCs w:val="24"/>
          <w:lang w:val="de-DE"/>
        </w:rPr>
        <w:t xml:space="preserve"> - </w:t>
      </w:r>
      <w:r w:rsidR="00A479A2" w:rsidRPr="00733E65">
        <w:rPr>
          <w:rFonts w:ascii="GHEA Grapalat" w:hAnsi="GHEA Grapalat"/>
          <w:sz w:val="24"/>
          <w:szCs w:val="24"/>
          <w:lang w:val="hy-AM"/>
        </w:rPr>
        <w:t xml:space="preserve">Ջրօգտագործման վերլուծությունը ցույց է տալիս, որ հատկացված ջրի ճնշող մեծ մասը օգտագործվում է հիդրոէլեկտրակայանների համար: Այդ նպատակով տարեկան թույլատրված ջրի օգտագործումը </w:t>
      </w:r>
      <w:r w:rsidR="00727B40" w:rsidRPr="00733E65">
        <w:rPr>
          <w:rFonts w:ascii="GHEA Grapalat" w:hAnsi="GHEA Grapalat"/>
          <w:sz w:val="24"/>
          <w:szCs w:val="24"/>
          <w:lang w:val="hy-AM"/>
        </w:rPr>
        <w:t xml:space="preserve">կազմում է </w:t>
      </w:r>
      <w:r w:rsidR="00A479A2" w:rsidRPr="00733E65">
        <w:rPr>
          <w:rFonts w:ascii="GHEA Grapalat" w:hAnsi="GHEA Grapalat"/>
          <w:sz w:val="24"/>
          <w:szCs w:val="24"/>
          <w:lang w:val="hy-AM"/>
        </w:rPr>
        <w:t>ջրի օգտագործման ընդհանուր թույլտվությունների</w:t>
      </w:r>
      <w:r w:rsidR="00727B40" w:rsidRPr="00733E65">
        <w:rPr>
          <w:rFonts w:ascii="GHEA Grapalat" w:hAnsi="GHEA Grapalat"/>
          <w:sz w:val="24"/>
          <w:szCs w:val="24"/>
          <w:lang w:val="hy-AM"/>
        </w:rPr>
        <w:t xml:space="preserve"> 77.2%</w:t>
      </w:r>
      <w:r w:rsidR="00A479A2" w:rsidRPr="00733E65">
        <w:rPr>
          <w:rFonts w:ascii="GHEA Grapalat" w:hAnsi="GHEA Grapalat"/>
          <w:sz w:val="24"/>
          <w:szCs w:val="24"/>
          <w:lang w:val="hy-AM"/>
        </w:rPr>
        <w:t xml:space="preserve">: Սևանի ՋԿՏ-ում գործում է 9 փոքր հիդրոէլեկտրակայան, որոնցում տեղադրված ընդհանուր հզորությունը 18.678 կՎտ է: Գեղարքունիքի մարզում 9 փոքր հիդրոէլեկտրակայաններ արտադրում են շուրջ 64 միլիոն կՎտ/ժամ էլեկտրաէներգիա, ինչը կազմում է Հայաստանում </w:t>
      </w:r>
      <w:r w:rsidR="00727B40" w:rsidRPr="00733E65">
        <w:rPr>
          <w:rFonts w:ascii="GHEA Grapalat" w:hAnsi="GHEA Grapalat"/>
          <w:sz w:val="24"/>
          <w:szCs w:val="24"/>
          <w:lang w:val="hy-AM"/>
        </w:rPr>
        <w:t>փհէկերի</w:t>
      </w:r>
      <w:r w:rsidR="00A479A2" w:rsidRPr="00733E65">
        <w:rPr>
          <w:rFonts w:ascii="GHEA Grapalat" w:hAnsi="GHEA Grapalat"/>
          <w:sz w:val="24"/>
          <w:szCs w:val="24"/>
          <w:lang w:val="hy-AM"/>
        </w:rPr>
        <w:t xml:space="preserve"> կողմից արտադրված էներգիայի 7.47% -ը և ամբողջ արտադրված էլեկտրաէներգիայի 0.8% -ը:</w:t>
      </w:r>
      <w:r w:rsidR="00727B40"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Սևանի ՋԿՏ-ում գործող բոլոր փոքր հիդրոէլեկտրակայաններն օգտագործում են մակերևութային ջրային ռեսուրսներ և նրանցից երեքը՝ Ծովակ, Ձորագյուղ 3 և Ձորագյուղ 1 ՀԷԿ-երը օգտագործում են ոռոգման ցանցով մղվող ջուրը: </w:t>
      </w:r>
    </w:p>
    <w:p w:rsidR="00A479A2" w:rsidRPr="00733E65" w:rsidRDefault="00726B84" w:rsidP="00726B84">
      <w:pPr>
        <w:spacing w:after="0" w:line="360" w:lineRule="auto"/>
        <w:jc w:val="both"/>
        <w:rPr>
          <w:rFonts w:ascii="GHEA Grapalat" w:hAnsi="GHEA Grapalat"/>
          <w:sz w:val="24"/>
          <w:szCs w:val="24"/>
          <w:lang w:val="hy-AM"/>
        </w:rPr>
      </w:pPr>
      <w:bookmarkStart w:id="242" w:name="_Toc41255319"/>
      <w:r w:rsidRPr="00733E65">
        <w:rPr>
          <w:rFonts w:ascii="GHEA Grapalat" w:hAnsi="GHEA Grapalat"/>
          <w:sz w:val="24"/>
          <w:szCs w:val="24"/>
          <w:lang w:val="hy-AM"/>
        </w:rPr>
        <w:t xml:space="preserve">    </w:t>
      </w:r>
      <w:r w:rsidRPr="00733E65">
        <w:rPr>
          <w:rFonts w:ascii="GHEA Grapalat" w:hAnsi="GHEA Grapalat"/>
          <w:b/>
          <w:sz w:val="24"/>
          <w:szCs w:val="24"/>
          <w:lang w:val="hy-AM"/>
        </w:rPr>
        <w:t>6)</w:t>
      </w:r>
      <w:r w:rsidR="00A479A2" w:rsidRPr="00733E65">
        <w:rPr>
          <w:rFonts w:ascii="GHEA Grapalat" w:hAnsi="GHEA Grapalat"/>
          <w:b/>
          <w:sz w:val="24"/>
          <w:szCs w:val="24"/>
          <w:lang w:val="hy-AM"/>
        </w:rPr>
        <w:t>Ջրի տնտեսական նշանակությունը արդյունաբերության համար</w:t>
      </w:r>
      <w:bookmarkEnd w:id="242"/>
      <w:r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 Արդյունաբերության նպատակով օգտագործված ջուրը </w:t>
      </w:r>
      <w:r w:rsidR="00B616D4" w:rsidRPr="00733E65">
        <w:rPr>
          <w:rFonts w:ascii="GHEA Grapalat" w:hAnsi="GHEA Grapalat"/>
          <w:sz w:val="24"/>
          <w:szCs w:val="24"/>
          <w:lang w:val="hy-AM"/>
        </w:rPr>
        <w:t xml:space="preserve">կազմում է </w:t>
      </w:r>
      <w:r w:rsidR="00A479A2" w:rsidRPr="00733E65">
        <w:rPr>
          <w:rFonts w:ascii="GHEA Grapalat" w:hAnsi="GHEA Grapalat"/>
          <w:sz w:val="24"/>
          <w:szCs w:val="24"/>
          <w:lang w:val="hy-AM"/>
        </w:rPr>
        <w:t>Սևանի ՋԿՏ-ում ընդհանուր ջրառի 0.0001% -ը: Արդյունաբերական նպատակներով օգտագործվող մնացած ջուրը տրամադրվում է «Վեոլիա ջուր» ՓԲԸ ծառայությունների միջոցով:</w:t>
      </w:r>
      <w:r w:rsidR="00B616D4" w:rsidRPr="00733E65">
        <w:rPr>
          <w:rFonts w:ascii="GHEA Grapalat" w:hAnsi="GHEA Grapalat"/>
          <w:sz w:val="24"/>
          <w:szCs w:val="24"/>
          <w:lang w:val="hy-AM"/>
        </w:rPr>
        <w:t xml:space="preserve"> </w:t>
      </w:r>
      <w:r w:rsidR="00A479A2" w:rsidRPr="00733E65">
        <w:rPr>
          <w:rFonts w:ascii="GHEA Grapalat" w:hAnsi="GHEA Grapalat"/>
          <w:sz w:val="24"/>
          <w:szCs w:val="24"/>
          <w:lang w:val="hy-AM"/>
        </w:rPr>
        <w:t>Սևանի ՋԿՏ-ում արդյունաբերական հիմնական ճյուղեր են հանդիսանում հանքարդյունաբերությունը և արտադրությունը</w:t>
      </w:r>
      <w:r w:rsidR="00B616D4" w:rsidRPr="00733E65">
        <w:rPr>
          <w:rFonts w:ascii="GHEA Grapalat" w:hAnsi="GHEA Grapalat"/>
          <w:sz w:val="24"/>
          <w:szCs w:val="24"/>
          <w:lang w:val="hy-AM"/>
        </w:rPr>
        <w:t xml:space="preserve">։ </w:t>
      </w:r>
      <w:r w:rsidR="00A479A2" w:rsidRPr="00733E65">
        <w:rPr>
          <w:rFonts w:ascii="GHEA Grapalat" w:hAnsi="GHEA Grapalat"/>
          <w:sz w:val="24"/>
          <w:szCs w:val="24"/>
          <w:lang w:val="hy-AM"/>
        </w:rPr>
        <w:t>Գեղարքունիքի մարզը հարուստ է մետաղական և ոչ մետաղական հանքավայրերով: Գործում են 2 մետաղական և 21 ոչ մետաղական հանքավայրեր` ոսկի, քրոմիտներ, բազալտ, գրանիտ, մարմար, տուֆ, պեռլիտայի ավազ և մագնեզիում-սիլիկատ հանքաքար</w:t>
      </w:r>
      <w:r w:rsidR="00B616D4" w:rsidRPr="00733E65">
        <w:rPr>
          <w:rFonts w:ascii="GHEA Grapalat" w:hAnsi="GHEA Grapalat"/>
          <w:sz w:val="24"/>
          <w:szCs w:val="24"/>
          <w:lang w:val="hy-AM"/>
        </w:rPr>
        <w:t xml:space="preserve">: </w:t>
      </w:r>
      <w:r w:rsidR="00A479A2" w:rsidRPr="00733E65">
        <w:rPr>
          <w:rFonts w:ascii="GHEA Grapalat" w:hAnsi="GHEA Grapalat"/>
          <w:sz w:val="24"/>
          <w:szCs w:val="24"/>
          <w:lang w:val="hy-AM"/>
        </w:rPr>
        <w:t xml:space="preserve">Գեղարքունիքի մարզում գործող հիմնական ընկերությունները դասակարգվում են որպես փոքր և միջին </w:t>
      </w:r>
      <w:r w:rsidR="008C15F6" w:rsidRPr="00733E65">
        <w:rPr>
          <w:rFonts w:ascii="GHEA Grapalat" w:hAnsi="GHEA Grapalat"/>
          <w:sz w:val="24"/>
          <w:szCs w:val="24"/>
          <w:lang w:val="hy-AM"/>
        </w:rPr>
        <w:t>կազմակերպություններ</w:t>
      </w:r>
      <w:r w:rsidR="00A479A2" w:rsidRPr="00733E65">
        <w:rPr>
          <w:rFonts w:ascii="GHEA Grapalat" w:hAnsi="GHEA Grapalat"/>
          <w:sz w:val="24"/>
          <w:szCs w:val="24"/>
          <w:lang w:val="hy-AM"/>
        </w:rPr>
        <w:t xml:space="preserve">: «Գեոպրոմայնինգ Գոլդ» ՍՊԸ-ն, որը մեծ մասնաբաժին ունի հանքարդյունաբերության ոլորտում, մասնագիտացած է թանկարժեք մետաղների արդյունահանմամբ, վերամշակմամբ և այն հանդիսանում է Հայաստանի խոշորագույն </w:t>
      </w:r>
      <w:r w:rsidR="008C15F6" w:rsidRPr="00733E65">
        <w:rPr>
          <w:rFonts w:ascii="GHEA Grapalat" w:hAnsi="GHEA Grapalat"/>
          <w:sz w:val="24"/>
          <w:szCs w:val="24"/>
          <w:lang w:val="hy-AM"/>
        </w:rPr>
        <w:t>կազմակերպություններ</w:t>
      </w:r>
      <w:r w:rsidR="00A479A2" w:rsidRPr="00733E65">
        <w:rPr>
          <w:rFonts w:ascii="GHEA Grapalat" w:hAnsi="GHEA Grapalat"/>
          <w:sz w:val="24"/>
          <w:szCs w:val="24"/>
          <w:lang w:val="hy-AM"/>
        </w:rPr>
        <w:t xml:space="preserve">ից մեկը: Այդ ընկերությունը շահագործում է Սոթքի հանքավայրը և Արարատի ոսկու արդյունահանման գործարանը: Սոթքի հանքավայրից հանքաքարը երկաթուղով տեղափոխվում է Արարատի վերամշակման գործարան, որտեղ այն աղալուծվում է, այնուհետև վերամշակվում: </w:t>
      </w:r>
    </w:p>
    <w:p w:rsidR="00A479A2" w:rsidRPr="00733E65" w:rsidRDefault="007E3916" w:rsidP="007E3916">
      <w:pPr>
        <w:spacing w:line="360" w:lineRule="auto"/>
        <w:jc w:val="both"/>
        <w:rPr>
          <w:rFonts w:ascii="GHEA Grapalat" w:hAnsi="GHEA Grapalat"/>
          <w:b/>
          <w:sz w:val="24"/>
          <w:szCs w:val="24"/>
          <w:lang w:val="hy-AM"/>
        </w:rPr>
      </w:pPr>
      <w:bookmarkStart w:id="243" w:name="_Toc39011695"/>
      <w:bookmarkStart w:id="244" w:name="_Toc41255320"/>
      <w:bookmarkStart w:id="245" w:name="_Toc41654563"/>
      <w:bookmarkStart w:id="246" w:name="_Toc53652283"/>
      <w:r w:rsidRPr="00733E65">
        <w:rPr>
          <w:rFonts w:ascii="GHEA Grapalat" w:hAnsi="GHEA Grapalat"/>
          <w:sz w:val="24"/>
          <w:szCs w:val="24"/>
          <w:lang w:val="hy-AM"/>
        </w:rPr>
        <w:t xml:space="preserve">    </w:t>
      </w:r>
      <w:r w:rsidR="00726B84" w:rsidRPr="00733E65">
        <w:rPr>
          <w:rFonts w:ascii="GHEA Grapalat" w:hAnsi="GHEA Grapalat"/>
          <w:b/>
          <w:sz w:val="24"/>
          <w:szCs w:val="24"/>
          <w:lang w:val="hy-AM"/>
        </w:rPr>
        <w:t>72.</w:t>
      </w:r>
      <w:r w:rsidR="00A479A2" w:rsidRPr="00733E65">
        <w:rPr>
          <w:rFonts w:ascii="GHEA Grapalat" w:hAnsi="GHEA Grapalat"/>
          <w:b/>
          <w:sz w:val="24"/>
          <w:szCs w:val="24"/>
          <w:lang w:val="hy-AM"/>
        </w:rPr>
        <w:t>Ջրօգտագործման ազդեցությունը առանցքային ոլորտներում ձևավորվող եկամտի վրա</w:t>
      </w:r>
      <w:bookmarkEnd w:id="243"/>
      <w:bookmarkEnd w:id="244"/>
      <w:bookmarkEnd w:id="245"/>
      <w:bookmarkEnd w:id="246"/>
      <w:r w:rsidRPr="00733E65">
        <w:rPr>
          <w:rFonts w:ascii="GHEA Grapalat" w:hAnsi="GHEA Grapalat"/>
          <w:b/>
          <w:sz w:val="24"/>
          <w:szCs w:val="24"/>
          <w:lang w:val="hy-AM"/>
        </w:rPr>
        <w:t xml:space="preserve"> -</w:t>
      </w:r>
      <w:r w:rsidR="00A479A2" w:rsidRPr="00733E65">
        <w:rPr>
          <w:rFonts w:ascii="GHEA Grapalat" w:hAnsi="GHEA Grapalat"/>
          <w:b/>
          <w:sz w:val="24"/>
          <w:szCs w:val="24"/>
          <w:lang w:val="hy-AM"/>
        </w:rPr>
        <w:t xml:space="preserve"> </w:t>
      </w:r>
      <w:r w:rsidR="00276863" w:rsidRPr="00733E65">
        <w:rPr>
          <w:rFonts w:ascii="GHEA Grapalat" w:hAnsi="GHEA Grapalat"/>
          <w:sz w:val="24"/>
          <w:szCs w:val="24"/>
          <w:lang w:val="hy-AM"/>
        </w:rPr>
        <w:t>ԵՄ խ</w:t>
      </w:r>
      <w:r w:rsidR="00A479A2" w:rsidRPr="00733E65">
        <w:rPr>
          <w:rFonts w:ascii="GHEA Grapalat" w:hAnsi="GHEA Grapalat"/>
          <w:sz w:val="24"/>
          <w:szCs w:val="24"/>
          <w:lang w:val="hy-AM"/>
        </w:rPr>
        <w:t>որհրդատուի կողմից կատարվել է վերլուծություն, թե որքան եկամուտ է ձևավորում  1մ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xml:space="preserve"> ջրառը այն ոլորտներում, որտեղ ջուրը հանդիսանում է առանցքային բաղադրիչ։  Ստորև ներկայացված </w:t>
      </w:r>
      <w:r w:rsidR="005401D7" w:rsidRPr="00733E65">
        <w:rPr>
          <w:rFonts w:ascii="GHEA Grapalat" w:hAnsi="GHEA Grapalat"/>
          <w:sz w:val="24"/>
          <w:szCs w:val="24"/>
          <w:lang w:val="hy-AM"/>
        </w:rPr>
        <w:t>6</w:t>
      </w:r>
      <w:r w:rsidR="00893FD0" w:rsidRPr="00733E65">
        <w:rPr>
          <w:rFonts w:ascii="GHEA Grapalat" w:hAnsi="GHEA Grapalat"/>
          <w:sz w:val="24"/>
          <w:szCs w:val="24"/>
          <w:lang w:val="hy-AM"/>
        </w:rPr>
        <w:t>3</w:t>
      </w:r>
      <w:r w:rsidR="005401D7" w:rsidRPr="00733E65">
        <w:rPr>
          <w:rFonts w:ascii="GHEA Grapalat" w:hAnsi="GHEA Grapalat"/>
          <w:sz w:val="24"/>
          <w:szCs w:val="24"/>
          <w:lang w:val="hy-AM"/>
        </w:rPr>
        <w:t>-րդ, 6</w:t>
      </w:r>
      <w:r w:rsidR="00893FD0" w:rsidRPr="00733E65">
        <w:rPr>
          <w:rFonts w:ascii="GHEA Grapalat" w:hAnsi="GHEA Grapalat"/>
          <w:sz w:val="24"/>
          <w:szCs w:val="24"/>
          <w:lang w:val="hy-AM"/>
        </w:rPr>
        <w:t>4</w:t>
      </w:r>
      <w:r w:rsidR="005401D7" w:rsidRPr="00733E65">
        <w:rPr>
          <w:rFonts w:ascii="GHEA Grapalat" w:hAnsi="GHEA Grapalat"/>
          <w:sz w:val="24"/>
          <w:szCs w:val="24"/>
          <w:lang w:val="hy-AM"/>
        </w:rPr>
        <w:t>-րդ, 6</w:t>
      </w:r>
      <w:r w:rsidR="00893FD0" w:rsidRPr="00733E65">
        <w:rPr>
          <w:rFonts w:ascii="GHEA Grapalat" w:hAnsi="GHEA Grapalat"/>
          <w:sz w:val="24"/>
          <w:szCs w:val="24"/>
          <w:lang w:val="hy-AM"/>
        </w:rPr>
        <w:t>5</w:t>
      </w:r>
      <w:r w:rsidR="005401D7" w:rsidRPr="00733E65">
        <w:rPr>
          <w:rFonts w:ascii="GHEA Grapalat" w:hAnsi="GHEA Grapalat"/>
          <w:sz w:val="24"/>
          <w:szCs w:val="24"/>
          <w:lang w:val="hy-AM"/>
        </w:rPr>
        <w:t>-րդ և 6</w:t>
      </w:r>
      <w:r w:rsidR="00893FD0" w:rsidRPr="00733E65">
        <w:rPr>
          <w:rFonts w:ascii="GHEA Grapalat" w:hAnsi="GHEA Grapalat"/>
          <w:sz w:val="24"/>
          <w:szCs w:val="24"/>
          <w:lang w:val="hy-AM"/>
        </w:rPr>
        <w:t>6</w:t>
      </w:r>
      <w:r w:rsidR="005401D7" w:rsidRPr="00733E65">
        <w:rPr>
          <w:rFonts w:ascii="GHEA Grapalat" w:hAnsi="GHEA Grapalat"/>
          <w:sz w:val="24"/>
          <w:szCs w:val="24"/>
          <w:lang w:val="hy-AM"/>
        </w:rPr>
        <w:t xml:space="preserve">-րդ </w:t>
      </w:r>
      <w:r w:rsidR="00A479A2" w:rsidRPr="00733E65">
        <w:rPr>
          <w:rFonts w:ascii="GHEA Grapalat" w:hAnsi="GHEA Grapalat"/>
          <w:sz w:val="24"/>
          <w:szCs w:val="24"/>
          <w:lang w:val="hy-AM"/>
        </w:rPr>
        <w:t>աղյուսակները ցույց են տալիս ջրառը,  արտադրանքն ու հասույթը, ինչպես նաև 1մ</w:t>
      </w:r>
      <w:r w:rsidR="00A479A2" w:rsidRPr="00733E65">
        <w:rPr>
          <w:rFonts w:ascii="GHEA Grapalat" w:hAnsi="GHEA Grapalat"/>
          <w:sz w:val="24"/>
          <w:szCs w:val="24"/>
          <w:vertAlign w:val="superscript"/>
          <w:lang w:val="hy-AM"/>
        </w:rPr>
        <w:t>3</w:t>
      </w:r>
      <w:r w:rsidR="00A479A2" w:rsidRPr="00733E65">
        <w:rPr>
          <w:rFonts w:ascii="GHEA Grapalat" w:hAnsi="GHEA Grapalat"/>
          <w:sz w:val="24"/>
          <w:szCs w:val="24"/>
          <w:lang w:val="hy-AM"/>
        </w:rPr>
        <w:t xml:space="preserve"> ջրառի միջոցով ստացված  հասույթի մեծությունները:</w:t>
      </w:r>
    </w:p>
    <w:p w:rsidR="00A479A2" w:rsidRPr="00733E65" w:rsidRDefault="00A479A2" w:rsidP="00306AC1">
      <w:pPr>
        <w:pStyle w:val="Caption"/>
        <w:spacing w:after="0" w:line="360" w:lineRule="auto"/>
        <w:jc w:val="center"/>
        <w:rPr>
          <w:rFonts w:ascii="GHEA Grapalat" w:hAnsi="GHEA Grapalat"/>
          <w:color w:val="auto"/>
          <w:sz w:val="24"/>
          <w:szCs w:val="24"/>
          <w:lang w:val="hy-AM"/>
        </w:rPr>
      </w:pPr>
      <w:bookmarkStart w:id="247" w:name="_Toc41255348"/>
      <w:bookmarkStart w:id="248" w:name="_Toc41652292"/>
      <w:bookmarkStart w:id="249" w:name="_Toc53652441"/>
      <w:r w:rsidRPr="00733E65">
        <w:rPr>
          <w:rFonts w:ascii="GHEA Grapalat" w:hAnsi="GHEA Grapalat" w:cs="Sylfaen"/>
          <w:color w:val="auto"/>
          <w:sz w:val="24"/>
          <w:szCs w:val="24"/>
          <w:lang w:val="hy-AM"/>
        </w:rPr>
        <w:t>Աղյուսակ</w:t>
      </w:r>
      <w:r w:rsidR="005401D7" w:rsidRPr="00733E65">
        <w:rPr>
          <w:rFonts w:ascii="GHEA Grapalat" w:hAnsi="GHEA Grapalat" w:cs="Sylfaen"/>
          <w:color w:val="auto"/>
          <w:sz w:val="24"/>
          <w:szCs w:val="24"/>
          <w:lang w:val="hy-AM"/>
        </w:rPr>
        <w:t xml:space="preserve"> </w:t>
      </w:r>
      <w:r w:rsidR="005401D7" w:rsidRPr="00733E65">
        <w:rPr>
          <w:rFonts w:ascii="GHEA Grapalat" w:hAnsi="GHEA Grapalat"/>
          <w:color w:val="auto"/>
          <w:sz w:val="24"/>
          <w:szCs w:val="24"/>
          <w:lang w:val="hy-AM"/>
        </w:rPr>
        <w:t>6</w:t>
      </w:r>
      <w:r w:rsidR="00893FD0" w:rsidRPr="00733E65">
        <w:rPr>
          <w:rFonts w:ascii="GHEA Grapalat" w:hAnsi="GHEA Grapalat"/>
          <w:color w:val="auto"/>
          <w:sz w:val="24"/>
          <w:szCs w:val="24"/>
          <w:lang w:val="hy-AM"/>
        </w:rPr>
        <w:t>3</w:t>
      </w:r>
      <w:r w:rsidRPr="00733E65">
        <w:rPr>
          <w:rFonts w:ascii="GHEA Grapalat" w:hAnsi="GHEA Grapalat"/>
          <w:color w:val="auto"/>
          <w:sz w:val="24"/>
          <w:szCs w:val="24"/>
          <w:lang w:val="hy-AM"/>
        </w:rPr>
        <w:t>. 1</w:t>
      </w:r>
      <w:r w:rsidRPr="00733E65">
        <w:rPr>
          <w:rFonts w:ascii="GHEA Grapalat" w:hAnsi="GHEA Grapalat" w:cs="Sylfaen"/>
          <w:color w:val="auto"/>
          <w:sz w:val="24"/>
          <w:szCs w:val="24"/>
          <w:lang w:val="hy-AM"/>
        </w:rPr>
        <w:t>մ</w:t>
      </w:r>
      <w:r w:rsidRPr="00733E65">
        <w:rPr>
          <w:rFonts w:ascii="GHEA Grapalat" w:hAnsi="GHEA Grapalat"/>
          <w:color w:val="auto"/>
          <w:sz w:val="24"/>
          <w:szCs w:val="24"/>
          <w:vertAlign w:val="superscript"/>
          <w:lang w:val="hy-AM"/>
        </w:rPr>
        <w:t xml:space="preserve">3 </w:t>
      </w:r>
      <w:r w:rsidRPr="00733E65">
        <w:rPr>
          <w:rFonts w:ascii="GHEA Grapalat" w:hAnsi="GHEA Grapalat" w:cs="Sylfaen"/>
          <w:color w:val="auto"/>
          <w:sz w:val="24"/>
          <w:szCs w:val="24"/>
          <w:lang w:val="hy-AM"/>
        </w:rPr>
        <w:t>ջրառի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միջոցով</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ձևավորվող</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հասույթը</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ՓՀԷԿ</w:t>
      </w:r>
      <w:r w:rsidRPr="00733E65">
        <w:rPr>
          <w:rFonts w:ascii="GHEA Grapalat" w:hAnsi="GHEA Grapalat"/>
          <w:color w:val="auto"/>
          <w:sz w:val="24"/>
          <w:szCs w:val="24"/>
          <w:lang w:val="hy-AM"/>
        </w:rPr>
        <w:t>-</w:t>
      </w:r>
      <w:r w:rsidRPr="00733E65">
        <w:rPr>
          <w:rFonts w:ascii="GHEA Grapalat" w:hAnsi="GHEA Grapalat" w:cs="Sylfaen"/>
          <w:color w:val="auto"/>
          <w:sz w:val="24"/>
          <w:szCs w:val="24"/>
          <w:lang w:val="hy-AM"/>
        </w:rPr>
        <w:t>ում</w:t>
      </w:r>
      <w:bookmarkEnd w:id="247"/>
      <w:bookmarkEnd w:id="248"/>
      <w:bookmarkEnd w:id="249"/>
    </w:p>
    <w:tbl>
      <w:tblPr>
        <w:tblW w:w="9941" w:type="dxa"/>
        <w:jc w:val="center"/>
        <w:tblLook w:val="04A0" w:firstRow="1" w:lastRow="0" w:firstColumn="1" w:lastColumn="0" w:noHBand="0" w:noVBand="1"/>
      </w:tblPr>
      <w:tblGrid>
        <w:gridCol w:w="1280"/>
        <w:gridCol w:w="5797"/>
        <w:gridCol w:w="2721"/>
        <w:gridCol w:w="143"/>
      </w:tblGrid>
      <w:tr w:rsidR="00A479A2" w:rsidRPr="00733E65" w:rsidTr="005401D7">
        <w:trPr>
          <w:gridAfter w:val="1"/>
          <w:wAfter w:w="143" w:type="dxa"/>
          <w:trHeight w:val="298"/>
          <w:jc w:val="center"/>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5797" w:type="dxa"/>
            <w:tcBorders>
              <w:top w:val="single" w:sz="4" w:space="0" w:color="auto"/>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ՓՀԷԿ-երի կողմից ջրառը, հազ. մ</w:t>
            </w:r>
            <w:r w:rsidRPr="00733E65">
              <w:rPr>
                <w:rFonts w:ascii="GHEA Grapalat" w:hAnsi="GHEA Grapalat"/>
                <w:sz w:val="24"/>
                <w:szCs w:val="24"/>
                <w:vertAlign w:val="superscript"/>
                <w:lang w:val="hy-AM"/>
              </w:rPr>
              <w:t>3</w:t>
            </w:r>
          </w:p>
        </w:tc>
        <w:tc>
          <w:tcPr>
            <w:tcW w:w="2721" w:type="dxa"/>
            <w:tcBorders>
              <w:top w:val="single" w:sz="4" w:space="0" w:color="auto"/>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260,638</w:t>
            </w:r>
          </w:p>
        </w:tc>
      </w:tr>
      <w:tr w:rsidR="00A479A2" w:rsidRPr="00733E65" w:rsidTr="005401D7">
        <w:trPr>
          <w:gridAfter w:val="1"/>
          <w:wAfter w:w="143" w:type="dxa"/>
          <w:trHeight w:val="298"/>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5797"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Արտադրված էլեկտրաէներգիան</w:t>
            </w:r>
            <w:r w:rsidRPr="00733E65">
              <w:rPr>
                <w:rFonts w:ascii="GHEA Grapalat" w:hAnsi="GHEA Grapalat"/>
                <w:sz w:val="24"/>
                <w:szCs w:val="24"/>
              </w:rPr>
              <w:t xml:space="preserve">, </w:t>
            </w:r>
            <w:r w:rsidRPr="00733E65">
              <w:rPr>
                <w:rFonts w:ascii="GHEA Grapalat" w:hAnsi="GHEA Grapalat"/>
                <w:sz w:val="24"/>
                <w:szCs w:val="24"/>
                <w:lang w:val="hy-AM"/>
              </w:rPr>
              <w:t>հազ.կվտ</w:t>
            </w:r>
            <w:r w:rsidRPr="00733E65">
              <w:rPr>
                <w:rFonts w:ascii="GHEA Grapalat" w:hAnsi="GHEA Grapalat"/>
                <w:sz w:val="24"/>
                <w:szCs w:val="24"/>
              </w:rPr>
              <w:t>/</w:t>
            </w:r>
            <w:r w:rsidRPr="00733E65">
              <w:rPr>
                <w:rFonts w:ascii="GHEA Grapalat" w:hAnsi="GHEA Grapalat"/>
                <w:sz w:val="24"/>
                <w:szCs w:val="24"/>
                <w:lang w:val="hy-AM"/>
              </w:rPr>
              <w:t>ժամ</w:t>
            </w:r>
          </w:p>
        </w:tc>
        <w:tc>
          <w:tcPr>
            <w:tcW w:w="2721"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74,700</w:t>
            </w:r>
          </w:p>
        </w:tc>
      </w:tr>
      <w:tr w:rsidR="00A479A2" w:rsidRPr="00733E65" w:rsidTr="005401D7">
        <w:trPr>
          <w:gridAfter w:val="1"/>
          <w:wAfter w:w="143" w:type="dxa"/>
          <w:trHeight w:val="298"/>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5797"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Էլեկտրաէներգիայի վաճառքից ստացված հասույթը</w:t>
            </w:r>
            <w:r w:rsidRPr="00733E65">
              <w:rPr>
                <w:rFonts w:ascii="GHEA Grapalat" w:hAnsi="GHEA Grapalat"/>
                <w:sz w:val="24"/>
                <w:szCs w:val="24"/>
              </w:rPr>
              <w:t xml:space="preserve">, </w:t>
            </w:r>
            <w:r w:rsidRPr="00733E65">
              <w:rPr>
                <w:rFonts w:ascii="GHEA Grapalat" w:hAnsi="GHEA Grapalat"/>
                <w:sz w:val="24"/>
                <w:szCs w:val="24"/>
                <w:lang w:val="hy-AM"/>
              </w:rPr>
              <w:t>հազ.դրամ</w:t>
            </w:r>
          </w:p>
        </w:tc>
        <w:tc>
          <w:tcPr>
            <w:tcW w:w="2721"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1,120,500</w:t>
            </w:r>
          </w:p>
        </w:tc>
      </w:tr>
      <w:tr w:rsidR="00A479A2" w:rsidRPr="00733E65" w:rsidTr="005401D7">
        <w:trPr>
          <w:gridAfter w:val="1"/>
          <w:wAfter w:w="143" w:type="dxa"/>
          <w:trHeight w:val="298"/>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5797"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1մ</w:t>
            </w:r>
            <w:r w:rsidRPr="00733E65">
              <w:rPr>
                <w:rFonts w:ascii="GHEA Grapalat" w:hAnsi="GHEA Grapalat"/>
                <w:sz w:val="24"/>
                <w:szCs w:val="24"/>
                <w:vertAlign w:val="superscript"/>
                <w:lang w:val="hy-AM"/>
              </w:rPr>
              <w:t xml:space="preserve">3 </w:t>
            </w:r>
            <w:r w:rsidRPr="00733E65">
              <w:rPr>
                <w:rFonts w:ascii="GHEA Grapalat" w:hAnsi="GHEA Grapalat"/>
                <w:sz w:val="24"/>
                <w:szCs w:val="24"/>
                <w:lang w:val="hy-AM"/>
              </w:rPr>
              <w:t>ջրի միջոցով ձևավորվող հասույթը</w:t>
            </w:r>
            <w:r w:rsidRPr="00733E65">
              <w:rPr>
                <w:rFonts w:ascii="GHEA Grapalat" w:hAnsi="GHEA Grapalat"/>
                <w:sz w:val="24"/>
                <w:szCs w:val="24"/>
              </w:rPr>
              <w:t xml:space="preserve">, </w:t>
            </w:r>
            <w:r w:rsidRPr="00733E65">
              <w:rPr>
                <w:rFonts w:ascii="GHEA Grapalat" w:hAnsi="GHEA Grapalat"/>
                <w:sz w:val="24"/>
                <w:szCs w:val="24"/>
                <w:lang w:val="hy-AM"/>
              </w:rPr>
              <w:t>դրամ</w:t>
            </w:r>
          </w:p>
        </w:tc>
        <w:tc>
          <w:tcPr>
            <w:tcW w:w="2721"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4.30</w:t>
            </w:r>
          </w:p>
        </w:tc>
      </w:tr>
      <w:tr w:rsidR="00A479A2" w:rsidRPr="00733E65" w:rsidTr="005401D7">
        <w:trPr>
          <w:trHeight w:val="298"/>
          <w:jc w:val="center"/>
        </w:trPr>
        <w:tc>
          <w:tcPr>
            <w:tcW w:w="9941" w:type="dxa"/>
            <w:gridSpan w:val="4"/>
            <w:tcBorders>
              <w:top w:val="nil"/>
              <w:left w:val="nil"/>
              <w:bottom w:val="nil"/>
              <w:right w:val="nil"/>
            </w:tcBorders>
            <w:shd w:val="clear" w:color="auto" w:fill="auto"/>
            <w:noWrap/>
            <w:vAlign w:val="center"/>
            <w:hideMark/>
          </w:tcPr>
          <w:p w:rsidR="00A479A2" w:rsidRPr="00733E65" w:rsidRDefault="00A479A2" w:rsidP="00306AC1">
            <w:pPr>
              <w:spacing w:after="0" w:line="360" w:lineRule="auto"/>
              <w:jc w:val="center"/>
              <w:rPr>
                <w:rFonts w:ascii="GHEA Grapalat" w:hAnsi="GHEA Grapalat"/>
                <w:color w:val="0000FF"/>
                <w:sz w:val="24"/>
                <w:szCs w:val="24"/>
                <w:u w:val="single"/>
              </w:rPr>
            </w:pPr>
          </w:p>
        </w:tc>
      </w:tr>
    </w:tbl>
    <w:p w:rsidR="00A479A2" w:rsidRPr="00733E65" w:rsidRDefault="00A479A2" w:rsidP="00306AC1">
      <w:pPr>
        <w:pStyle w:val="Caption"/>
        <w:spacing w:after="0" w:line="360" w:lineRule="auto"/>
        <w:rPr>
          <w:rFonts w:ascii="GHEA Grapalat" w:hAnsi="GHEA Grapalat" w:cs="Sylfaen"/>
          <w:color w:val="auto"/>
          <w:sz w:val="24"/>
          <w:szCs w:val="24"/>
          <w:lang w:val="hy-AM"/>
        </w:rPr>
      </w:pPr>
      <w:bookmarkStart w:id="250" w:name="_Toc41255349"/>
      <w:bookmarkStart w:id="251" w:name="_Toc41652293"/>
      <w:bookmarkStart w:id="252" w:name="_Toc53652442"/>
      <w:r w:rsidRPr="00733E65">
        <w:rPr>
          <w:rFonts w:ascii="GHEA Grapalat" w:hAnsi="GHEA Grapalat" w:cs="Sylfaen"/>
          <w:color w:val="auto"/>
          <w:sz w:val="24"/>
          <w:szCs w:val="24"/>
          <w:lang w:val="hy-AM"/>
        </w:rPr>
        <w:t xml:space="preserve">Աղյուսակ  </w:t>
      </w:r>
      <w:r w:rsidR="005401D7" w:rsidRPr="00733E65">
        <w:rPr>
          <w:rFonts w:ascii="GHEA Grapalat" w:hAnsi="GHEA Grapalat" w:cs="Sylfaen"/>
          <w:color w:val="auto"/>
          <w:sz w:val="24"/>
          <w:szCs w:val="24"/>
          <w:lang w:val="hy-AM"/>
        </w:rPr>
        <w:t>6</w:t>
      </w:r>
      <w:r w:rsidR="00893FD0" w:rsidRPr="00733E65">
        <w:rPr>
          <w:rFonts w:ascii="GHEA Grapalat" w:hAnsi="GHEA Grapalat" w:cs="Sylfaen"/>
          <w:color w:val="auto"/>
          <w:sz w:val="24"/>
          <w:szCs w:val="24"/>
          <w:lang w:val="hy-AM"/>
        </w:rPr>
        <w:t>4</w:t>
      </w:r>
      <w:r w:rsidRPr="00733E65">
        <w:rPr>
          <w:rFonts w:ascii="GHEA Grapalat" w:hAnsi="GHEA Grapalat" w:cs="Sylfaen"/>
          <w:color w:val="auto"/>
          <w:sz w:val="24"/>
          <w:szCs w:val="24"/>
          <w:lang w:val="hy-AM"/>
        </w:rPr>
        <w:t>. 1մ</w:t>
      </w:r>
      <w:r w:rsidRPr="00733E65">
        <w:rPr>
          <w:rFonts w:ascii="GHEA Grapalat" w:hAnsi="GHEA Grapalat" w:cs="Sylfaen"/>
          <w:color w:val="auto"/>
          <w:sz w:val="24"/>
          <w:szCs w:val="24"/>
          <w:vertAlign w:val="superscript"/>
          <w:lang w:val="hy-AM"/>
        </w:rPr>
        <w:t>3</w:t>
      </w:r>
      <w:r w:rsidRPr="00733E65">
        <w:rPr>
          <w:rFonts w:ascii="GHEA Grapalat" w:hAnsi="GHEA Grapalat" w:cs="Sylfaen"/>
          <w:color w:val="auto"/>
          <w:sz w:val="24"/>
          <w:szCs w:val="24"/>
          <w:lang w:val="hy-AM"/>
        </w:rPr>
        <w:t xml:space="preserve"> ջրի միջոցով ստացված հասույթը ձկնաբուծության ոլորտում</w:t>
      </w:r>
      <w:bookmarkEnd w:id="250"/>
      <w:bookmarkEnd w:id="251"/>
      <w:bookmarkEnd w:id="252"/>
    </w:p>
    <w:tbl>
      <w:tblPr>
        <w:tblW w:w="9510" w:type="dxa"/>
        <w:jc w:val="center"/>
        <w:tblLook w:val="04A0" w:firstRow="1" w:lastRow="0" w:firstColumn="1" w:lastColumn="0" w:noHBand="0" w:noVBand="1"/>
      </w:tblPr>
      <w:tblGrid>
        <w:gridCol w:w="1380"/>
        <w:gridCol w:w="5153"/>
        <w:gridCol w:w="2977"/>
      </w:tblGrid>
      <w:tr w:rsidR="00A479A2" w:rsidRPr="00733E65" w:rsidTr="005401D7">
        <w:trPr>
          <w:trHeight w:val="311"/>
          <w:jc w:val="center"/>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5153" w:type="dxa"/>
            <w:tcBorders>
              <w:top w:val="single" w:sz="4" w:space="0" w:color="auto"/>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Ձկնաբուծական նպատակով ջրառը</w:t>
            </w:r>
            <w:r w:rsidRPr="00733E65">
              <w:rPr>
                <w:rFonts w:ascii="GHEA Grapalat" w:hAnsi="GHEA Grapalat"/>
                <w:sz w:val="24"/>
                <w:szCs w:val="24"/>
              </w:rPr>
              <w:t xml:space="preserve">, </w:t>
            </w:r>
            <w:r w:rsidRPr="00733E65">
              <w:rPr>
                <w:rFonts w:ascii="GHEA Grapalat" w:hAnsi="GHEA Grapalat"/>
                <w:sz w:val="24"/>
                <w:szCs w:val="24"/>
                <w:lang w:val="hy-AM"/>
              </w:rPr>
              <w:t>հազ. մ</w:t>
            </w:r>
            <w:r w:rsidRPr="00733E65">
              <w:rPr>
                <w:rFonts w:ascii="GHEA Grapalat" w:hAnsi="GHEA Grapalat"/>
                <w:sz w:val="24"/>
                <w:szCs w:val="24"/>
                <w:vertAlign w:val="superscript"/>
                <w:lang w:val="hy-AM"/>
              </w:rPr>
              <w:t>3</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12,634</w:t>
            </w:r>
          </w:p>
        </w:tc>
      </w:tr>
      <w:tr w:rsidR="00A479A2" w:rsidRPr="00733E65" w:rsidTr="005401D7">
        <w:trPr>
          <w:trHeight w:val="311"/>
          <w:jc w:val="center"/>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51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Ձկների արտադրություն</w:t>
            </w:r>
            <w:r w:rsidRPr="00733E65">
              <w:rPr>
                <w:rFonts w:ascii="GHEA Grapalat" w:hAnsi="GHEA Grapalat"/>
                <w:sz w:val="24"/>
                <w:szCs w:val="24"/>
              </w:rPr>
              <w:t xml:space="preserve">, </w:t>
            </w:r>
            <w:r w:rsidRPr="00733E65">
              <w:rPr>
                <w:rFonts w:ascii="GHEA Grapalat" w:hAnsi="GHEA Grapalat"/>
                <w:sz w:val="24"/>
                <w:szCs w:val="24"/>
                <w:lang w:val="hy-AM"/>
              </w:rPr>
              <w:t>հազ.տոննա</w:t>
            </w:r>
          </w:p>
        </w:tc>
        <w:tc>
          <w:tcPr>
            <w:tcW w:w="2977"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521</w:t>
            </w:r>
          </w:p>
        </w:tc>
      </w:tr>
      <w:tr w:rsidR="00A479A2" w:rsidRPr="00733E65" w:rsidTr="005401D7">
        <w:trPr>
          <w:trHeight w:val="311"/>
          <w:jc w:val="center"/>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51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Ձկների վաճառքից ձևավորվող հասույթը</w:t>
            </w:r>
            <w:r w:rsidRPr="00733E65">
              <w:rPr>
                <w:rFonts w:ascii="GHEA Grapalat" w:hAnsi="GHEA Grapalat"/>
                <w:sz w:val="24"/>
                <w:szCs w:val="24"/>
              </w:rPr>
              <w:t xml:space="preserve">, </w:t>
            </w:r>
            <w:r w:rsidRPr="00733E65">
              <w:rPr>
                <w:rFonts w:ascii="GHEA Grapalat" w:hAnsi="GHEA Grapalat"/>
                <w:sz w:val="24"/>
                <w:szCs w:val="24"/>
                <w:lang w:val="hy-AM"/>
              </w:rPr>
              <w:t>հազ.դրամ</w:t>
            </w:r>
          </w:p>
        </w:tc>
        <w:tc>
          <w:tcPr>
            <w:tcW w:w="2977"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989,634</w:t>
            </w:r>
          </w:p>
        </w:tc>
      </w:tr>
      <w:tr w:rsidR="00A479A2" w:rsidRPr="00733E65" w:rsidTr="005401D7">
        <w:trPr>
          <w:trHeight w:val="311"/>
          <w:jc w:val="center"/>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w:t>
            </w:r>
          </w:p>
        </w:tc>
        <w:tc>
          <w:tcPr>
            <w:tcW w:w="51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1մ</w:t>
            </w:r>
            <w:r w:rsidRPr="00733E65">
              <w:rPr>
                <w:rFonts w:ascii="GHEA Grapalat" w:hAnsi="GHEA Grapalat"/>
                <w:sz w:val="24"/>
                <w:szCs w:val="24"/>
                <w:vertAlign w:val="superscript"/>
                <w:lang w:val="hy-AM"/>
              </w:rPr>
              <w:t xml:space="preserve">3 </w:t>
            </w:r>
            <w:r w:rsidRPr="00733E65">
              <w:rPr>
                <w:rFonts w:ascii="GHEA Grapalat" w:hAnsi="GHEA Grapalat"/>
                <w:sz w:val="24"/>
                <w:szCs w:val="24"/>
                <w:lang w:val="hy-AM"/>
              </w:rPr>
              <w:t>ջրի միջոցով ձևավորվող հասույթը</w:t>
            </w:r>
            <w:r w:rsidRPr="00733E65">
              <w:rPr>
                <w:rFonts w:ascii="GHEA Grapalat" w:hAnsi="GHEA Grapalat"/>
                <w:sz w:val="24"/>
                <w:szCs w:val="24"/>
              </w:rPr>
              <w:t xml:space="preserve">, </w:t>
            </w:r>
            <w:r w:rsidRPr="00733E65">
              <w:rPr>
                <w:rFonts w:ascii="GHEA Grapalat" w:hAnsi="GHEA Grapalat"/>
                <w:sz w:val="24"/>
                <w:szCs w:val="24"/>
                <w:lang w:val="hy-AM"/>
              </w:rPr>
              <w:t>դրամ</w:t>
            </w:r>
          </w:p>
        </w:tc>
        <w:tc>
          <w:tcPr>
            <w:tcW w:w="2977"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78.33</w:t>
            </w:r>
          </w:p>
        </w:tc>
      </w:tr>
    </w:tbl>
    <w:p w:rsidR="00893FD0" w:rsidRPr="00733E65" w:rsidRDefault="00893FD0" w:rsidP="00306AC1">
      <w:pPr>
        <w:pStyle w:val="Caption"/>
        <w:spacing w:after="0" w:line="360" w:lineRule="auto"/>
        <w:rPr>
          <w:rFonts w:ascii="GHEA Grapalat" w:hAnsi="GHEA Grapalat" w:cs="Sylfaen"/>
          <w:color w:val="auto"/>
          <w:sz w:val="24"/>
          <w:szCs w:val="24"/>
          <w:lang w:val="hy-AM"/>
        </w:rPr>
      </w:pPr>
      <w:bookmarkStart w:id="253" w:name="_Toc41255350"/>
      <w:bookmarkStart w:id="254" w:name="_Toc41652294"/>
      <w:bookmarkStart w:id="255" w:name="_Toc53652443"/>
    </w:p>
    <w:p w:rsidR="00A479A2" w:rsidRPr="00733E65" w:rsidRDefault="00A479A2" w:rsidP="00306AC1">
      <w:pPr>
        <w:pStyle w:val="Caption"/>
        <w:spacing w:after="0" w:line="360" w:lineRule="auto"/>
        <w:rPr>
          <w:rFonts w:ascii="GHEA Grapalat" w:hAnsi="GHEA Grapalat"/>
          <w:color w:val="auto"/>
          <w:sz w:val="24"/>
          <w:szCs w:val="24"/>
          <w:lang w:val="hy-AM"/>
        </w:rPr>
      </w:pPr>
      <w:r w:rsidRPr="00733E65">
        <w:rPr>
          <w:rFonts w:ascii="GHEA Grapalat" w:hAnsi="GHEA Grapalat" w:cs="Sylfaen"/>
          <w:color w:val="auto"/>
          <w:sz w:val="24"/>
          <w:szCs w:val="24"/>
          <w:lang w:val="hy-AM"/>
        </w:rPr>
        <w:t>Աղյուսակ</w:t>
      </w:r>
      <w:r w:rsidR="005401D7" w:rsidRPr="00733E65">
        <w:rPr>
          <w:rFonts w:ascii="GHEA Grapalat" w:hAnsi="GHEA Grapalat" w:cs="Sylfaen"/>
          <w:color w:val="auto"/>
          <w:sz w:val="24"/>
          <w:szCs w:val="24"/>
          <w:lang w:val="hy-AM"/>
        </w:rPr>
        <w:t xml:space="preserve"> </w:t>
      </w:r>
      <w:r w:rsidR="005401D7" w:rsidRPr="00733E65">
        <w:rPr>
          <w:rFonts w:ascii="GHEA Grapalat" w:hAnsi="GHEA Grapalat"/>
          <w:color w:val="auto"/>
          <w:sz w:val="24"/>
          <w:szCs w:val="24"/>
          <w:lang w:val="hy-AM"/>
        </w:rPr>
        <w:t>6</w:t>
      </w:r>
      <w:r w:rsidR="00893FD0" w:rsidRPr="00733E65">
        <w:rPr>
          <w:rFonts w:ascii="GHEA Grapalat" w:hAnsi="GHEA Grapalat"/>
          <w:color w:val="auto"/>
          <w:sz w:val="24"/>
          <w:szCs w:val="24"/>
          <w:lang w:val="hy-AM"/>
        </w:rPr>
        <w:t>5</w:t>
      </w:r>
      <w:r w:rsidRPr="00733E65">
        <w:rPr>
          <w:rFonts w:ascii="GHEA Grapalat" w:hAnsi="GHEA Grapalat"/>
          <w:color w:val="auto"/>
          <w:sz w:val="24"/>
          <w:szCs w:val="24"/>
          <w:lang w:val="hy-AM"/>
        </w:rPr>
        <w:t>. 1</w:t>
      </w:r>
      <w:r w:rsidRPr="00733E65">
        <w:rPr>
          <w:rFonts w:ascii="GHEA Grapalat" w:hAnsi="GHEA Grapalat" w:cs="Sylfaen"/>
          <w:color w:val="auto"/>
          <w:sz w:val="24"/>
          <w:szCs w:val="24"/>
          <w:lang w:val="hy-AM"/>
        </w:rPr>
        <w:t>մ</w:t>
      </w:r>
      <w:r w:rsidRPr="00733E65">
        <w:rPr>
          <w:rFonts w:ascii="GHEA Grapalat" w:hAnsi="GHEA Grapalat"/>
          <w:color w:val="auto"/>
          <w:sz w:val="24"/>
          <w:szCs w:val="24"/>
          <w:vertAlign w:val="superscript"/>
          <w:lang w:val="hy-AM"/>
        </w:rPr>
        <w:t>3</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միջոցով</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ստացված</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հասույթը</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ոռոգման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և</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ջրարբիացման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ոլորտներում</w:t>
      </w:r>
      <w:bookmarkEnd w:id="253"/>
      <w:bookmarkEnd w:id="254"/>
      <w:bookmarkEnd w:id="255"/>
    </w:p>
    <w:tbl>
      <w:tblPr>
        <w:tblW w:w="9761" w:type="dxa"/>
        <w:jc w:val="center"/>
        <w:tblLook w:val="04A0" w:firstRow="1" w:lastRow="0" w:firstColumn="1" w:lastColumn="0" w:noHBand="0" w:noVBand="1"/>
      </w:tblPr>
      <w:tblGrid>
        <w:gridCol w:w="1416"/>
        <w:gridCol w:w="5289"/>
        <w:gridCol w:w="3056"/>
      </w:tblGrid>
      <w:tr w:rsidR="00A479A2" w:rsidRPr="00733E65" w:rsidTr="005401D7">
        <w:trPr>
          <w:trHeight w:val="584"/>
          <w:jc w:val="center"/>
        </w:trPr>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5289" w:type="dxa"/>
            <w:tcBorders>
              <w:top w:val="single" w:sz="4" w:space="0" w:color="auto"/>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Ոռոգման և ջրարբիացման նպատակով ջրառը, հազ. մ</w:t>
            </w:r>
            <w:r w:rsidRPr="00733E65">
              <w:rPr>
                <w:rFonts w:ascii="GHEA Grapalat" w:hAnsi="GHEA Grapalat"/>
                <w:sz w:val="24"/>
                <w:szCs w:val="24"/>
                <w:vertAlign w:val="superscript"/>
                <w:lang w:val="hy-AM"/>
              </w:rPr>
              <w:t>3</w:t>
            </w:r>
          </w:p>
        </w:tc>
        <w:tc>
          <w:tcPr>
            <w:tcW w:w="3056" w:type="dxa"/>
            <w:tcBorders>
              <w:top w:val="single" w:sz="4" w:space="0" w:color="auto"/>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11,463</w:t>
            </w:r>
          </w:p>
        </w:tc>
      </w:tr>
      <w:tr w:rsidR="00A479A2" w:rsidRPr="00733E65" w:rsidTr="005401D7">
        <w:trPr>
          <w:trHeight w:val="292"/>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5289"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Գյուղատնտեսական արտադրանք, հազ.դրամ</w:t>
            </w:r>
          </w:p>
        </w:tc>
        <w:tc>
          <w:tcPr>
            <w:tcW w:w="3056"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123,800</w:t>
            </w:r>
          </w:p>
        </w:tc>
      </w:tr>
      <w:tr w:rsidR="00A479A2" w:rsidRPr="00733E65" w:rsidTr="005401D7">
        <w:trPr>
          <w:trHeight w:val="292"/>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5289"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1մ</w:t>
            </w:r>
            <w:r w:rsidRPr="00733E65">
              <w:rPr>
                <w:rFonts w:ascii="GHEA Grapalat" w:hAnsi="GHEA Grapalat"/>
                <w:sz w:val="24"/>
                <w:szCs w:val="24"/>
                <w:vertAlign w:val="superscript"/>
                <w:lang w:val="hy-AM"/>
              </w:rPr>
              <w:t xml:space="preserve">3 </w:t>
            </w:r>
            <w:r w:rsidRPr="00733E65">
              <w:rPr>
                <w:rFonts w:ascii="GHEA Grapalat" w:hAnsi="GHEA Grapalat"/>
                <w:sz w:val="24"/>
                <w:szCs w:val="24"/>
                <w:lang w:val="hy-AM"/>
              </w:rPr>
              <w:t>ջրի հաշվին ձևավորվող հասույթը, դրամ</w:t>
            </w:r>
          </w:p>
        </w:tc>
        <w:tc>
          <w:tcPr>
            <w:tcW w:w="3056"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10.80</w:t>
            </w:r>
          </w:p>
        </w:tc>
      </w:tr>
    </w:tbl>
    <w:p w:rsidR="00A479A2" w:rsidRPr="00733E65" w:rsidRDefault="00A479A2" w:rsidP="00306AC1">
      <w:pPr>
        <w:spacing w:after="0" w:line="360" w:lineRule="auto"/>
        <w:jc w:val="center"/>
        <w:rPr>
          <w:rFonts w:ascii="GHEA Grapalat" w:hAnsi="GHEA Grapalat"/>
          <w:i/>
          <w:sz w:val="24"/>
          <w:szCs w:val="24"/>
          <w:lang w:val="hy-AM"/>
        </w:rPr>
      </w:pPr>
    </w:p>
    <w:p w:rsidR="00A479A2" w:rsidRPr="00733E65" w:rsidRDefault="00A479A2" w:rsidP="00306AC1">
      <w:pPr>
        <w:pStyle w:val="Caption"/>
        <w:spacing w:after="0" w:line="360" w:lineRule="auto"/>
        <w:jc w:val="center"/>
        <w:rPr>
          <w:rFonts w:ascii="GHEA Grapalat" w:hAnsi="GHEA Grapalat"/>
          <w:color w:val="auto"/>
          <w:sz w:val="24"/>
          <w:szCs w:val="24"/>
          <w:lang w:val="hy-AM"/>
        </w:rPr>
      </w:pPr>
      <w:bookmarkStart w:id="256" w:name="_Toc41255351"/>
      <w:bookmarkStart w:id="257" w:name="_Toc41652295"/>
      <w:bookmarkStart w:id="258" w:name="_Toc53652444"/>
      <w:r w:rsidRPr="00733E65">
        <w:rPr>
          <w:rFonts w:ascii="GHEA Grapalat" w:hAnsi="GHEA Grapalat" w:cs="Sylfaen"/>
          <w:color w:val="auto"/>
          <w:sz w:val="24"/>
          <w:szCs w:val="24"/>
          <w:lang w:val="hy-AM"/>
        </w:rPr>
        <w:t>Աղյուսակ</w:t>
      </w:r>
      <w:r w:rsidR="005401D7" w:rsidRPr="00733E65">
        <w:rPr>
          <w:rFonts w:ascii="GHEA Grapalat" w:hAnsi="GHEA Grapalat" w:cs="Sylfaen"/>
          <w:color w:val="auto"/>
          <w:sz w:val="24"/>
          <w:szCs w:val="24"/>
          <w:lang w:val="hy-AM"/>
        </w:rPr>
        <w:t xml:space="preserve"> </w:t>
      </w:r>
      <w:r w:rsidR="005401D7" w:rsidRPr="00733E65">
        <w:rPr>
          <w:rFonts w:ascii="GHEA Grapalat" w:hAnsi="GHEA Grapalat"/>
          <w:color w:val="auto"/>
          <w:sz w:val="24"/>
          <w:szCs w:val="24"/>
          <w:lang w:val="hy-AM"/>
        </w:rPr>
        <w:t>6</w:t>
      </w:r>
      <w:r w:rsidR="00893FD0" w:rsidRPr="00733E65">
        <w:rPr>
          <w:rFonts w:ascii="GHEA Grapalat" w:hAnsi="GHEA Grapalat"/>
          <w:color w:val="auto"/>
          <w:sz w:val="24"/>
          <w:szCs w:val="24"/>
          <w:lang w:val="hy-AM"/>
        </w:rPr>
        <w:t>6</w:t>
      </w:r>
      <w:r w:rsidRPr="00733E65">
        <w:rPr>
          <w:rFonts w:ascii="GHEA Grapalat" w:hAnsi="GHEA Grapalat"/>
          <w:color w:val="auto"/>
          <w:sz w:val="24"/>
          <w:szCs w:val="24"/>
          <w:lang w:val="hy-AM"/>
        </w:rPr>
        <w:t>. 1</w:t>
      </w:r>
      <w:r w:rsidRPr="00733E65">
        <w:rPr>
          <w:rFonts w:ascii="GHEA Grapalat" w:hAnsi="GHEA Grapalat" w:cs="Sylfaen"/>
          <w:color w:val="auto"/>
          <w:sz w:val="24"/>
          <w:szCs w:val="24"/>
          <w:lang w:val="hy-AM"/>
        </w:rPr>
        <w:t>մ</w:t>
      </w:r>
      <w:r w:rsidRPr="00733E65">
        <w:rPr>
          <w:rFonts w:ascii="GHEA Grapalat" w:hAnsi="GHEA Grapalat"/>
          <w:color w:val="auto"/>
          <w:sz w:val="24"/>
          <w:szCs w:val="24"/>
          <w:vertAlign w:val="superscript"/>
          <w:lang w:val="hy-AM"/>
        </w:rPr>
        <w:t>3</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միջոցով</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ստացված</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հասույթը</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խմելու</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ջրի</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մատակարարման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և</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ջրահեռացման</w:t>
      </w:r>
      <w:r w:rsidRPr="00733E65">
        <w:rPr>
          <w:rFonts w:ascii="GHEA Grapalat" w:hAnsi="GHEA Grapalat"/>
          <w:color w:val="auto"/>
          <w:sz w:val="24"/>
          <w:szCs w:val="24"/>
          <w:lang w:val="hy-AM"/>
        </w:rPr>
        <w:t xml:space="preserve"> </w:t>
      </w:r>
      <w:r w:rsidRPr="00733E65">
        <w:rPr>
          <w:rFonts w:ascii="GHEA Grapalat" w:hAnsi="GHEA Grapalat" w:cs="Sylfaen"/>
          <w:color w:val="auto"/>
          <w:sz w:val="24"/>
          <w:szCs w:val="24"/>
          <w:lang w:val="hy-AM"/>
        </w:rPr>
        <w:t>ոլորտում</w:t>
      </w:r>
      <w:bookmarkEnd w:id="256"/>
      <w:bookmarkEnd w:id="257"/>
      <w:bookmarkEnd w:id="258"/>
    </w:p>
    <w:tbl>
      <w:tblPr>
        <w:tblW w:w="9661" w:type="dxa"/>
        <w:jc w:val="center"/>
        <w:tblLook w:val="04A0" w:firstRow="1" w:lastRow="0" w:firstColumn="1" w:lastColumn="0" w:noHBand="0" w:noVBand="1"/>
      </w:tblPr>
      <w:tblGrid>
        <w:gridCol w:w="1083"/>
        <w:gridCol w:w="5553"/>
        <w:gridCol w:w="3025"/>
      </w:tblGrid>
      <w:tr w:rsidR="00A479A2" w:rsidRPr="00733E65" w:rsidTr="005401D7">
        <w:trPr>
          <w:trHeight w:val="278"/>
          <w:jc w:val="center"/>
        </w:trPr>
        <w:tc>
          <w:tcPr>
            <w:tcW w:w="10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1</w:t>
            </w:r>
          </w:p>
        </w:tc>
        <w:tc>
          <w:tcPr>
            <w:tcW w:w="5553" w:type="dxa"/>
            <w:tcBorders>
              <w:top w:val="single" w:sz="4" w:space="0" w:color="auto"/>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Խմելու ջրի ջրառը</w:t>
            </w:r>
            <w:r w:rsidRPr="00733E65">
              <w:rPr>
                <w:rFonts w:ascii="GHEA Grapalat" w:hAnsi="GHEA Grapalat"/>
                <w:sz w:val="24"/>
                <w:szCs w:val="24"/>
              </w:rPr>
              <w:t xml:space="preserve">, </w:t>
            </w:r>
            <w:r w:rsidRPr="00733E65">
              <w:rPr>
                <w:rFonts w:ascii="GHEA Grapalat" w:hAnsi="GHEA Grapalat"/>
                <w:sz w:val="24"/>
                <w:szCs w:val="24"/>
                <w:lang w:val="hy-AM"/>
              </w:rPr>
              <w:t>հազ. մ</w:t>
            </w:r>
            <w:r w:rsidRPr="00733E65">
              <w:rPr>
                <w:rFonts w:ascii="GHEA Grapalat" w:hAnsi="GHEA Grapalat"/>
                <w:sz w:val="24"/>
                <w:szCs w:val="24"/>
                <w:vertAlign w:val="superscript"/>
                <w:lang w:val="hy-AM"/>
              </w:rPr>
              <w:t>3</w:t>
            </w:r>
          </w:p>
        </w:tc>
        <w:tc>
          <w:tcPr>
            <w:tcW w:w="3025" w:type="dxa"/>
            <w:tcBorders>
              <w:top w:val="single" w:sz="4" w:space="0" w:color="auto"/>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52,852</w:t>
            </w:r>
          </w:p>
        </w:tc>
      </w:tr>
      <w:tr w:rsidR="00A479A2" w:rsidRPr="00733E65" w:rsidTr="005401D7">
        <w:trPr>
          <w:trHeight w:val="557"/>
          <w:jc w:val="center"/>
        </w:trPr>
        <w:tc>
          <w:tcPr>
            <w:tcW w:w="1083"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2</w:t>
            </w:r>
          </w:p>
        </w:tc>
        <w:tc>
          <w:tcPr>
            <w:tcW w:w="5553" w:type="dxa"/>
            <w:tcBorders>
              <w:top w:val="nil"/>
              <w:left w:val="nil"/>
              <w:bottom w:val="single" w:sz="4" w:space="0" w:color="auto"/>
              <w:right w:val="single" w:sz="4" w:space="0" w:color="auto"/>
            </w:tcBorders>
            <w:shd w:val="clear" w:color="auto" w:fill="auto"/>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Ջրամատակարարման և ջրահեռացման ծառայություններից հասույթը</w:t>
            </w:r>
            <w:r w:rsidRPr="00733E65">
              <w:rPr>
                <w:rFonts w:ascii="GHEA Grapalat" w:hAnsi="GHEA Grapalat"/>
                <w:sz w:val="24"/>
                <w:szCs w:val="24"/>
              </w:rPr>
              <w:t xml:space="preserve">, </w:t>
            </w:r>
            <w:r w:rsidRPr="00733E65">
              <w:rPr>
                <w:rFonts w:ascii="GHEA Grapalat" w:hAnsi="GHEA Grapalat"/>
                <w:sz w:val="24"/>
                <w:szCs w:val="24"/>
                <w:lang w:val="hy-AM"/>
              </w:rPr>
              <w:t>հազ.դրամ</w:t>
            </w:r>
          </w:p>
        </w:tc>
        <w:tc>
          <w:tcPr>
            <w:tcW w:w="302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467,955</w:t>
            </w:r>
          </w:p>
        </w:tc>
      </w:tr>
      <w:tr w:rsidR="00A479A2" w:rsidRPr="00733E65" w:rsidTr="005401D7">
        <w:trPr>
          <w:trHeight w:val="278"/>
          <w:jc w:val="center"/>
        </w:trPr>
        <w:tc>
          <w:tcPr>
            <w:tcW w:w="1083" w:type="dxa"/>
            <w:tcBorders>
              <w:top w:val="nil"/>
              <w:left w:val="single" w:sz="4" w:space="0" w:color="auto"/>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3</w:t>
            </w:r>
          </w:p>
        </w:tc>
        <w:tc>
          <w:tcPr>
            <w:tcW w:w="5553"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lang w:val="hy-AM"/>
              </w:rPr>
              <w:t>1մ</w:t>
            </w:r>
            <w:r w:rsidRPr="00733E65">
              <w:rPr>
                <w:rFonts w:ascii="GHEA Grapalat" w:hAnsi="GHEA Grapalat"/>
                <w:sz w:val="24"/>
                <w:szCs w:val="24"/>
                <w:vertAlign w:val="superscript"/>
                <w:lang w:val="hy-AM"/>
              </w:rPr>
              <w:t xml:space="preserve">3 </w:t>
            </w:r>
            <w:r w:rsidRPr="00733E65">
              <w:rPr>
                <w:rFonts w:ascii="GHEA Grapalat" w:hAnsi="GHEA Grapalat"/>
                <w:sz w:val="24"/>
                <w:szCs w:val="24"/>
                <w:lang w:val="hy-AM"/>
              </w:rPr>
              <w:t>ջրի միջոցով ստացված  հասույթը</w:t>
            </w:r>
            <w:r w:rsidRPr="00733E65">
              <w:rPr>
                <w:rFonts w:ascii="GHEA Grapalat" w:hAnsi="GHEA Grapalat"/>
                <w:sz w:val="24"/>
                <w:szCs w:val="24"/>
              </w:rPr>
              <w:t xml:space="preserve">, </w:t>
            </w:r>
            <w:r w:rsidRPr="00733E65">
              <w:rPr>
                <w:rFonts w:ascii="GHEA Grapalat" w:hAnsi="GHEA Grapalat"/>
                <w:sz w:val="24"/>
                <w:szCs w:val="24"/>
                <w:lang w:val="hy-AM"/>
              </w:rPr>
              <w:t>դրամ</w:t>
            </w:r>
          </w:p>
        </w:tc>
        <w:tc>
          <w:tcPr>
            <w:tcW w:w="3025" w:type="dxa"/>
            <w:tcBorders>
              <w:top w:val="nil"/>
              <w:left w:val="nil"/>
              <w:bottom w:val="single" w:sz="4" w:space="0" w:color="auto"/>
              <w:right w:val="single" w:sz="4" w:space="0" w:color="auto"/>
            </w:tcBorders>
            <w:shd w:val="clear" w:color="auto" w:fill="auto"/>
            <w:noWrap/>
            <w:vAlign w:val="center"/>
            <w:hideMark/>
          </w:tcPr>
          <w:p w:rsidR="00A479A2" w:rsidRPr="00733E65" w:rsidRDefault="00A479A2" w:rsidP="00306AC1">
            <w:pPr>
              <w:spacing w:after="0" w:line="360" w:lineRule="auto"/>
              <w:jc w:val="center"/>
              <w:rPr>
                <w:rFonts w:ascii="GHEA Grapalat" w:hAnsi="GHEA Grapalat"/>
                <w:sz w:val="24"/>
                <w:szCs w:val="24"/>
              </w:rPr>
            </w:pPr>
            <w:r w:rsidRPr="00733E65">
              <w:rPr>
                <w:rFonts w:ascii="GHEA Grapalat" w:hAnsi="GHEA Grapalat"/>
                <w:sz w:val="24"/>
                <w:szCs w:val="24"/>
              </w:rPr>
              <w:t>8.85</w:t>
            </w:r>
          </w:p>
        </w:tc>
      </w:tr>
    </w:tbl>
    <w:p w:rsidR="00A479A2" w:rsidRPr="00733E65" w:rsidRDefault="00A479A2" w:rsidP="00306AC1">
      <w:pPr>
        <w:spacing w:after="0" w:line="360" w:lineRule="auto"/>
        <w:rPr>
          <w:rFonts w:ascii="GHEA Grapalat" w:hAnsi="GHEA Grapalat"/>
          <w:sz w:val="24"/>
          <w:szCs w:val="24"/>
        </w:rPr>
      </w:pPr>
    </w:p>
    <w:p w:rsidR="00A479A2" w:rsidRPr="00733E65" w:rsidRDefault="00A479A2" w:rsidP="00CA6134">
      <w:pPr>
        <w:numPr>
          <w:ilvl w:val="0"/>
          <w:numId w:val="21"/>
        </w:numPr>
        <w:spacing w:after="0" w:line="360" w:lineRule="auto"/>
        <w:ind w:left="0" w:firstLine="540"/>
        <w:jc w:val="both"/>
        <w:rPr>
          <w:rFonts w:ascii="GHEA Grapalat" w:hAnsi="GHEA Grapalat"/>
          <w:sz w:val="24"/>
          <w:szCs w:val="24"/>
        </w:rPr>
      </w:pPr>
      <w:r w:rsidRPr="00733E65">
        <w:rPr>
          <w:rFonts w:ascii="GHEA Grapalat" w:hAnsi="GHEA Grapalat"/>
          <w:sz w:val="24"/>
          <w:szCs w:val="24"/>
          <w:lang w:val="hy-AM"/>
        </w:rPr>
        <w:t>Նշված վերլուծությունները ցույց են տալիս, որ 1մ</w:t>
      </w:r>
      <w:r w:rsidRPr="00733E65">
        <w:rPr>
          <w:rFonts w:ascii="GHEA Grapalat" w:hAnsi="GHEA Grapalat"/>
          <w:sz w:val="24"/>
          <w:szCs w:val="24"/>
          <w:vertAlign w:val="superscript"/>
          <w:lang w:val="hy-AM"/>
        </w:rPr>
        <w:t xml:space="preserve">3 </w:t>
      </w:r>
      <w:r w:rsidRPr="00733E65">
        <w:rPr>
          <w:rFonts w:ascii="GHEA Grapalat" w:hAnsi="GHEA Grapalat"/>
          <w:sz w:val="24"/>
          <w:szCs w:val="24"/>
          <w:lang w:val="hy-AM"/>
        </w:rPr>
        <w:t xml:space="preserve">ջրի միջոցով ամենաբարձր հասույթը ձևավորվում է ձկնաբուծության ոլորտում, որից հետո գյուղատնտեսության, ջրամատակարարման և ջրահեռացման ու </w:t>
      </w:r>
      <w:r w:rsidR="005401D7" w:rsidRPr="00733E65">
        <w:rPr>
          <w:rFonts w:ascii="GHEA Grapalat" w:hAnsi="GHEA Grapalat"/>
          <w:sz w:val="24"/>
          <w:szCs w:val="24"/>
          <w:lang w:val="hy-AM"/>
        </w:rPr>
        <w:t xml:space="preserve">էլեկտրաէներգիայի </w:t>
      </w:r>
      <w:r w:rsidRPr="00733E65">
        <w:rPr>
          <w:rFonts w:ascii="GHEA Grapalat" w:hAnsi="GHEA Grapalat"/>
          <w:sz w:val="24"/>
          <w:szCs w:val="24"/>
          <w:lang w:val="hy-AM"/>
        </w:rPr>
        <w:t xml:space="preserve"> արտադրության ոլորտներում: </w:t>
      </w:r>
      <w:r w:rsidRPr="00733E65">
        <w:rPr>
          <w:rFonts w:ascii="GHEA Grapalat" w:hAnsi="GHEA Grapalat"/>
          <w:sz w:val="24"/>
          <w:szCs w:val="24"/>
        </w:rPr>
        <w:t xml:space="preserve"> </w:t>
      </w:r>
    </w:p>
    <w:p w:rsidR="00A479A2" w:rsidRPr="00733E65" w:rsidRDefault="00A479A2" w:rsidP="00306AC1">
      <w:pPr>
        <w:pStyle w:val="Heading1"/>
        <w:spacing w:before="0" w:after="0" w:line="360" w:lineRule="auto"/>
        <w:rPr>
          <w:sz w:val="24"/>
          <w:szCs w:val="24"/>
        </w:rPr>
        <w:sectPr w:rsidR="00A479A2" w:rsidRPr="00733E65" w:rsidSect="005401D7">
          <w:headerReference w:type="even" r:id="rId44"/>
          <w:headerReference w:type="default" r:id="rId45"/>
          <w:footerReference w:type="even" r:id="rId46"/>
          <w:footerReference w:type="default" r:id="rId47"/>
          <w:type w:val="nextColumn"/>
          <w:pgSz w:w="11900" w:h="16840" w:code="9"/>
          <w:pgMar w:top="1701" w:right="1412" w:bottom="1196" w:left="1412" w:header="731" w:footer="561" w:gutter="0"/>
          <w:cols w:space="708"/>
          <w:docGrid w:linePitch="360"/>
        </w:sectPr>
      </w:pPr>
      <w:bookmarkStart w:id="259" w:name="_Toc41654569"/>
      <w:bookmarkStart w:id="260" w:name="_Toc28031975"/>
      <w:bookmarkStart w:id="261" w:name="_Toc41201512"/>
    </w:p>
    <w:p w:rsidR="00256455" w:rsidRPr="00733E65" w:rsidRDefault="00694186" w:rsidP="00694186">
      <w:pPr>
        <w:pStyle w:val="Heading2"/>
      </w:pPr>
      <w:bookmarkStart w:id="262" w:name="_Toc41654570"/>
      <w:bookmarkStart w:id="263" w:name="_Toc53652290"/>
      <w:bookmarkStart w:id="264" w:name="_Toc69929773"/>
      <w:bookmarkEnd w:id="259"/>
      <w:r w:rsidRPr="00733E65">
        <w:t xml:space="preserve"> </w:t>
      </w:r>
      <w:r w:rsidRPr="00733E65">
        <w:tab/>
      </w:r>
      <w:r w:rsidRPr="00733E65">
        <w:tab/>
      </w:r>
      <w:r w:rsidRPr="00733E65">
        <w:tab/>
        <w:t>14.</w:t>
      </w:r>
      <w:r w:rsidR="002232EE" w:rsidRPr="00733E65">
        <w:t>ՄԻՋՈՑԱՌՈՒՄՆԵՐԻ ԾՐԱԳԻՐ</w:t>
      </w:r>
      <w:bookmarkEnd w:id="264"/>
    </w:p>
    <w:p w:rsidR="00256455" w:rsidRPr="00733E65" w:rsidRDefault="00256455" w:rsidP="00694186">
      <w:pPr>
        <w:spacing w:after="0" w:line="360" w:lineRule="auto"/>
        <w:jc w:val="both"/>
        <w:rPr>
          <w:rFonts w:ascii="GHEA Grapalat" w:hAnsi="GHEA Grapalat"/>
          <w:b/>
          <w:sz w:val="24"/>
          <w:szCs w:val="24"/>
          <w:lang w:val="hy-AM"/>
        </w:rPr>
      </w:pPr>
    </w:p>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ab/>
      </w:r>
      <w:r w:rsidR="00B173C1" w:rsidRPr="00733E65">
        <w:rPr>
          <w:rFonts w:ascii="GHEA Grapalat" w:hAnsi="GHEA Grapalat"/>
          <w:b/>
          <w:sz w:val="24"/>
          <w:szCs w:val="24"/>
          <w:lang w:val="hy-AM"/>
        </w:rPr>
        <w:t>7</w:t>
      </w:r>
      <w:r w:rsidR="00694186" w:rsidRPr="00733E65">
        <w:rPr>
          <w:rFonts w:ascii="GHEA Grapalat" w:hAnsi="GHEA Grapalat"/>
          <w:b/>
          <w:sz w:val="24"/>
          <w:szCs w:val="24"/>
          <w:lang w:val="hy-AM"/>
        </w:rPr>
        <w:t>3</w:t>
      </w:r>
      <w:r w:rsidR="008441E7" w:rsidRPr="00733E65">
        <w:rPr>
          <w:rFonts w:ascii="GHEA Grapalat" w:hAnsi="GHEA Grapalat" w:cs="Cambria Math"/>
          <w:b/>
          <w:sz w:val="24"/>
          <w:szCs w:val="24"/>
          <w:lang w:val="hy-AM"/>
        </w:rPr>
        <w:t>.</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Սույն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գլուխը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կազմվել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արդյունքների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վրա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ստացվել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ռիսկերի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գնահատման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նպատակներին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հասնելու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աշխատանքների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վերլուծության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Միջոցառումների</w:t>
      </w:r>
      <w:r w:rsidRPr="00733E65">
        <w:rPr>
          <w:rFonts w:ascii="GHEA Grapalat" w:hAnsi="GHEA Grapalat"/>
          <w:sz w:val="24"/>
          <w:szCs w:val="24"/>
          <w:lang w:val="hy-AM"/>
        </w:rPr>
        <w:t xml:space="preserve"> </w:t>
      </w:r>
      <w:r w:rsidR="00724C0C" w:rsidRPr="00733E65">
        <w:rPr>
          <w:rFonts w:ascii="GHEA Grapalat" w:hAnsi="GHEA Grapalat" w:cs="Sylfaen"/>
          <w:sz w:val="24"/>
          <w:szCs w:val="24"/>
          <w:lang w:val="hy-AM"/>
        </w:rPr>
        <w:t xml:space="preserve">ծրագիրը </w:t>
      </w:r>
      <w:r w:rsidRPr="00733E65">
        <w:rPr>
          <w:rFonts w:ascii="GHEA Grapalat" w:hAnsi="GHEA Grapalat"/>
          <w:sz w:val="24"/>
          <w:szCs w:val="24"/>
          <w:lang w:val="hy-AM"/>
        </w:rPr>
        <w:t>(այսուհետ՝</w:t>
      </w:r>
      <w:r w:rsidR="00894C2C" w:rsidRPr="00733E65">
        <w:rPr>
          <w:rFonts w:ascii="GHEA Grapalat" w:hAnsi="GHEA Grapalat"/>
          <w:sz w:val="24"/>
          <w:szCs w:val="24"/>
          <w:lang w:val="hy-AM"/>
        </w:rPr>
        <w:t xml:space="preserve"> </w:t>
      </w:r>
      <w:r w:rsidRPr="00733E65">
        <w:rPr>
          <w:rFonts w:ascii="GHEA Grapalat" w:hAnsi="GHEA Grapalat" w:cs="Sylfaen"/>
          <w:sz w:val="24"/>
          <w:szCs w:val="24"/>
          <w:lang w:val="hy-AM"/>
        </w:rPr>
        <w:t>ՄԾ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մշակվել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յուրաքանչյուր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ստորերկրյա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00694186" w:rsidRPr="00733E65">
        <w:rPr>
          <w:rFonts w:ascii="GHEA Grapalat" w:hAnsi="GHEA Grapalat" w:cs="Sylfaen"/>
          <w:sz w:val="24"/>
          <w:szCs w:val="24"/>
          <w:lang w:val="hy-AM"/>
        </w:rPr>
        <w:t>մակերևութային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սահմանված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նպատակներին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համապատասխան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լավ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կարգավիճակին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հասնելու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ՄԾ</w:t>
      </w:r>
      <w:r w:rsidRPr="00733E65">
        <w:rPr>
          <w:rFonts w:ascii="GHEA Grapalat" w:hAnsi="GHEA Grapalat"/>
          <w:sz w:val="24"/>
          <w:szCs w:val="24"/>
          <w:lang w:val="hy-AM"/>
        </w:rPr>
        <w:t>-</w:t>
      </w:r>
      <w:r w:rsidRPr="00733E65">
        <w:rPr>
          <w:rFonts w:ascii="GHEA Grapalat" w:hAnsi="GHEA Grapalat" w:cs="Sylfaen"/>
          <w:sz w:val="24"/>
          <w:szCs w:val="24"/>
          <w:lang w:val="hy-AM"/>
        </w:rPr>
        <w:t>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Եվրոպական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միությունում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բազմամակարդակ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կառավարման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բաղադրիչներից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մեկն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միջանկյալ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զբաղեցնում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ՋՇԴ</w:t>
      </w:r>
      <w:r w:rsidRPr="00733E65">
        <w:rPr>
          <w:rFonts w:ascii="GHEA Grapalat" w:hAnsi="GHEA Grapalat"/>
          <w:sz w:val="24"/>
          <w:szCs w:val="24"/>
          <w:lang w:val="hy-AM"/>
        </w:rPr>
        <w:t>-</w:t>
      </w:r>
      <w:r w:rsidRPr="00733E65">
        <w:rPr>
          <w:rFonts w:ascii="GHEA Grapalat" w:hAnsi="GHEA Grapalat" w:cs="Sylfaen"/>
          <w:sz w:val="24"/>
          <w:szCs w:val="24"/>
          <w:lang w:val="hy-AM"/>
        </w:rPr>
        <w:t>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իրականացնող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ազգային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օրենսդրության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Cambria Math" w:hAnsi="Cambria Math" w:cs="Cambria Math"/>
          <w:sz w:val="24"/>
          <w:szCs w:val="24"/>
          <w:lang w:val="hy-AM"/>
        </w:rPr>
        <w:t>​​</w:t>
      </w:r>
      <w:r w:rsidRPr="00733E65">
        <w:rPr>
          <w:rFonts w:ascii="GHEA Grapalat" w:hAnsi="GHEA Grapalat" w:cs="Sylfaen"/>
          <w:sz w:val="24"/>
          <w:szCs w:val="24"/>
          <w:lang w:val="hy-AM"/>
        </w:rPr>
        <w:t>վարչական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որոշումների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իրագործումն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ապահովվում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ուղղված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բոլոր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կարգավիճակի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վատթարացման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կանխարգելմանը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կարգավիճակի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բարելավմանը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ազգային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մակարդակով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ռեսուրսների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կառավարման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մակարդակի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բարձրացմանը</w:t>
      </w:r>
      <w:r w:rsidRPr="00733E65">
        <w:rPr>
          <w:rFonts w:ascii="GHEA Grapalat" w:hAnsi="GHEA Grapalat"/>
          <w:sz w:val="24"/>
          <w:szCs w:val="24"/>
          <w:lang w:val="hy-AM"/>
        </w:rPr>
        <w:t xml:space="preserve">: </w:t>
      </w:r>
      <w:bookmarkStart w:id="265" w:name="_Toc28031977"/>
      <w:bookmarkStart w:id="266" w:name="_Toc41201514"/>
      <w:bookmarkStart w:id="267" w:name="_Toc41654572"/>
      <w:bookmarkStart w:id="268" w:name="_Toc53652292"/>
    </w:p>
    <w:p w:rsidR="00256455" w:rsidRPr="00733E65" w:rsidRDefault="00694186" w:rsidP="00694186">
      <w:pPr>
        <w:spacing w:after="0" w:line="360" w:lineRule="auto"/>
        <w:jc w:val="both"/>
        <w:rPr>
          <w:rFonts w:ascii="GHEA Grapalat" w:hAnsi="GHEA Grapalat"/>
          <w:b/>
          <w:sz w:val="24"/>
          <w:szCs w:val="24"/>
          <w:lang w:val="hy-AM"/>
        </w:rPr>
      </w:pPr>
      <w:r w:rsidRPr="00733E65">
        <w:rPr>
          <w:rFonts w:ascii="GHEA Grapalat" w:hAnsi="GHEA Grapalat"/>
          <w:b/>
          <w:sz w:val="24"/>
          <w:szCs w:val="24"/>
          <w:lang w:val="hy-AM"/>
        </w:rPr>
        <w:t xml:space="preserve">         74</w:t>
      </w:r>
      <w:bookmarkEnd w:id="265"/>
      <w:bookmarkEnd w:id="266"/>
      <w:bookmarkEnd w:id="267"/>
      <w:bookmarkEnd w:id="268"/>
      <w:r w:rsidR="008441E7" w:rsidRPr="00733E65">
        <w:rPr>
          <w:rFonts w:ascii="GHEA Grapalat" w:hAnsi="GHEA Grapalat"/>
          <w:b/>
          <w:sz w:val="24"/>
          <w:szCs w:val="24"/>
          <w:lang w:val="hy-AM"/>
        </w:rPr>
        <w:t>.</w:t>
      </w:r>
      <w:r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lang w:val="hy-AM"/>
        </w:rPr>
        <w:t>Ծախսի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արդյունավետության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վերլուծությունը</w:t>
      </w:r>
      <w:r w:rsidR="00256455" w:rsidRPr="00733E65">
        <w:rPr>
          <w:rFonts w:ascii="GHEA Grapalat" w:hAnsi="GHEA Grapalat"/>
          <w:sz w:val="24"/>
          <w:szCs w:val="24"/>
          <w:lang w:val="hy-AM"/>
        </w:rPr>
        <w:t xml:space="preserve"> (</w:t>
      </w:r>
      <w:r w:rsidR="006A14FF" w:rsidRPr="00733E65">
        <w:rPr>
          <w:rFonts w:ascii="GHEA Grapalat" w:hAnsi="GHEA Grapalat"/>
          <w:sz w:val="24"/>
          <w:szCs w:val="24"/>
          <w:lang w:val="hy-AM"/>
        </w:rPr>
        <w:t xml:space="preserve">այսուհետ՝ </w:t>
      </w:r>
      <w:r w:rsidR="00256455" w:rsidRPr="00733E65">
        <w:rPr>
          <w:rFonts w:ascii="GHEA Grapalat" w:hAnsi="GHEA Grapalat" w:cs="Sylfaen"/>
          <w:sz w:val="24"/>
          <w:szCs w:val="24"/>
          <w:lang w:val="hy-AM"/>
        </w:rPr>
        <w:t>ԾԱՎ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գնահատման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ձևաչափ</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ապահովում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այլընտրանքային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դասակարգումը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կախված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հարաբերական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ծախսերից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նրանց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ազդեցությունից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ամենացածր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գնով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համապատասխան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քաղաքական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նպատակներին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հասնելու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հայացքից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թվալ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արդյունավետ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տարբերակի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ընտրությունը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հեշտ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Սակայն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ընտրությունը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բավականին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գործընթաց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անհրաժեշտ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համադրել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շարք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գործոններ։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Ծախսի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արդյունավետության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վերլուծությունը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անհատական</w:t>
      </w:r>
      <w:r w:rsidR="00256455" w:rsidRPr="00733E65">
        <w:rPr>
          <w:rFonts w:ascii="Cambria Math" w:hAnsi="Cambria Math" w:cs="Cambria Math"/>
          <w:sz w:val="24"/>
          <w:szCs w:val="24"/>
          <w:lang w:val="hy-AM"/>
        </w:rPr>
        <w:t>​​</w:t>
      </w:r>
      <w:r w:rsidR="008441E7" w:rsidRPr="00733E65">
        <w:rPr>
          <w:rFonts w:ascii="GHEA Grapalat" w:hAnsi="GHEA Grapalat" w:cs="Cambria Math"/>
          <w:sz w:val="24"/>
          <w:szCs w:val="24"/>
          <w:lang w:val="hy-AM"/>
        </w:rPr>
        <w:t xml:space="preserve"> </w:t>
      </w:r>
      <w:r w:rsidR="00256455" w:rsidRPr="00733E65">
        <w:rPr>
          <w:rFonts w:ascii="GHEA Grapalat" w:hAnsi="GHEA Grapalat" w:cs="Sylfaen"/>
          <w:sz w:val="24"/>
          <w:szCs w:val="24"/>
          <w:lang w:val="hy-AM"/>
        </w:rPr>
        <w:t>միջոցառումների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այնպես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ծրագրերի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դասակարգման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Ըստ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Ջակոբսոնի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(2007), </w:t>
      </w:r>
      <w:r w:rsidR="00256455" w:rsidRPr="00733E65">
        <w:rPr>
          <w:rFonts w:ascii="GHEA Grapalat" w:hAnsi="GHEA Grapalat" w:cs="Sylfaen"/>
          <w:sz w:val="24"/>
          <w:szCs w:val="24"/>
          <w:lang w:val="hy-AM"/>
        </w:rPr>
        <w:t>ծախսարդյունավետության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հարաբերակցության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ստանդարտ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հաշվարկը</w:t>
      </w:r>
      <w:r w:rsidR="00256455" w:rsidRPr="00733E65">
        <w:rPr>
          <w:rFonts w:ascii="GHEA Grapalat" w:hAnsi="GHEA Grapalat"/>
          <w:sz w:val="24"/>
          <w:szCs w:val="24"/>
          <w:lang w:val="hy-AM"/>
        </w:rPr>
        <w:t xml:space="preserve"> (R) </w:t>
      </w:r>
      <w:r w:rsidR="00256455" w:rsidRPr="00733E65">
        <w:rPr>
          <w:rFonts w:ascii="GHEA Grapalat" w:hAnsi="GHEA Grapalat" w:cs="Sylfaen"/>
          <w:sz w:val="24"/>
          <w:szCs w:val="24"/>
          <w:lang w:val="hy-AM"/>
        </w:rPr>
        <w:t>սահմանվում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որպես՝</w:t>
      </w:r>
    </w:p>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ab/>
      </w:r>
    </w:p>
    <w:p w:rsidR="00256455" w:rsidRPr="00733E65" w:rsidRDefault="00256455" w:rsidP="00256455">
      <w:pPr>
        <w:spacing w:after="0" w:line="360" w:lineRule="auto"/>
        <w:jc w:val="center"/>
        <w:rPr>
          <w:rFonts w:ascii="GHEA Grapalat" w:hAnsi="GHEA Grapalat"/>
          <w:sz w:val="24"/>
          <w:szCs w:val="24"/>
        </w:rPr>
      </w:pPr>
      <w:r w:rsidRPr="00733E65">
        <w:rPr>
          <w:rFonts w:ascii="GHEA Grapalat" w:hAnsi="GHEA Grapalat" w:cs="Sylfaen"/>
          <w:sz w:val="24"/>
          <w:szCs w:val="24"/>
        </w:rPr>
        <w:t>Դ</w:t>
      </w:r>
      <w:r w:rsidRPr="00733E65">
        <w:rPr>
          <w:rFonts w:ascii="GHEA Grapalat" w:hAnsi="GHEA Grapalat"/>
          <w:sz w:val="24"/>
          <w:szCs w:val="24"/>
        </w:rPr>
        <w:t xml:space="preserve">= </w:t>
      </w:r>
      <w:r w:rsidRPr="00733E65">
        <w:rPr>
          <w:rFonts w:ascii="GHEA Grapalat" w:hAnsi="GHEA Grapalat" w:cs="Sylfaen"/>
          <w:sz w:val="24"/>
          <w:szCs w:val="24"/>
        </w:rPr>
        <w:t>ՏՀԾ</w:t>
      </w:r>
      <w:r w:rsidRPr="00733E65">
        <w:rPr>
          <w:rFonts w:ascii="GHEA Grapalat" w:hAnsi="GHEA Grapalat"/>
          <w:sz w:val="24"/>
          <w:szCs w:val="24"/>
        </w:rPr>
        <w:t>/</w:t>
      </w:r>
      <w:r w:rsidRPr="00733E65">
        <w:rPr>
          <w:rFonts w:ascii="GHEA Grapalat" w:hAnsi="GHEA Grapalat" w:cs="Sylfaen"/>
          <w:sz w:val="24"/>
          <w:szCs w:val="24"/>
        </w:rPr>
        <w:t>Արդյունավետություն</w:t>
      </w:r>
    </w:p>
    <w:p w:rsidR="00256455" w:rsidRPr="00733E65" w:rsidRDefault="00256455" w:rsidP="00256455">
      <w:pPr>
        <w:spacing w:after="0" w:line="360" w:lineRule="auto"/>
        <w:jc w:val="both"/>
        <w:rPr>
          <w:rFonts w:ascii="GHEA Grapalat" w:hAnsi="GHEA Grapalat"/>
          <w:sz w:val="24"/>
          <w:szCs w:val="24"/>
        </w:rPr>
      </w:pP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որտեղ</w:t>
      </w:r>
      <w:r w:rsidRPr="00733E65">
        <w:rPr>
          <w:rFonts w:ascii="GHEA Grapalat" w:hAnsi="GHEA Grapalat"/>
          <w:sz w:val="24"/>
          <w:szCs w:val="24"/>
        </w:rPr>
        <w:t xml:space="preserve"> </w:t>
      </w:r>
      <w:r w:rsidRPr="00733E65">
        <w:rPr>
          <w:rFonts w:ascii="GHEA Grapalat" w:hAnsi="GHEA Grapalat" w:cs="Sylfaen"/>
          <w:sz w:val="24"/>
          <w:szCs w:val="24"/>
        </w:rPr>
        <w:t>ՏՀԾ</w:t>
      </w:r>
      <w:r w:rsidRPr="00733E65">
        <w:rPr>
          <w:rFonts w:ascii="GHEA Grapalat" w:hAnsi="GHEA Grapalat"/>
          <w:sz w:val="24"/>
          <w:szCs w:val="24"/>
        </w:rPr>
        <w:t>-</w:t>
      </w:r>
      <w:r w:rsidRPr="00733E65">
        <w:rPr>
          <w:rFonts w:ascii="GHEA Grapalat" w:hAnsi="GHEA Grapalat" w:cs="Sylfaen"/>
          <w:sz w:val="24"/>
          <w:szCs w:val="24"/>
        </w:rPr>
        <w:t>ն</w:t>
      </w:r>
      <w:r w:rsidRPr="00733E65">
        <w:rPr>
          <w:rFonts w:ascii="GHEA Grapalat" w:hAnsi="GHEA Grapalat"/>
          <w:sz w:val="24"/>
          <w:szCs w:val="24"/>
        </w:rPr>
        <w:t xml:space="preserve"> </w:t>
      </w:r>
      <w:r w:rsidRPr="00733E65">
        <w:rPr>
          <w:rFonts w:ascii="GHEA Grapalat" w:hAnsi="GHEA Grapalat" w:cs="Sylfaen"/>
          <w:sz w:val="24"/>
          <w:szCs w:val="24"/>
        </w:rPr>
        <w:t>տարեկան</w:t>
      </w:r>
      <w:r w:rsidRPr="00733E65">
        <w:rPr>
          <w:rFonts w:ascii="GHEA Grapalat" w:hAnsi="GHEA Grapalat"/>
          <w:sz w:val="24"/>
          <w:szCs w:val="24"/>
        </w:rPr>
        <w:t xml:space="preserve"> </w:t>
      </w:r>
      <w:r w:rsidRPr="00733E65">
        <w:rPr>
          <w:rFonts w:ascii="GHEA Grapalat" w:hAnsi="GHEA Grapalat" w:cs="Sylfaen"/>
          <w:sz w:val="24"/>
          <w:szCs w:val="24"/>
        </w:rPr>
        <w:t>համարժեք</w:t>
      </w:r>
      <w:r w:rsidRPr="00733E65">
        <w:rPr>
          <w:rFonts w:ascii="GHEA Grapalat" w:hAnsi="GHEA Grapalat"/>
          <w:sz w:val="24"/>
          <w:szCs w:val="24"/>
        </w:rPr>
        <w:t xml:space="preserve"> </w:t>
      </w:r>
      <w:r w:rsidRPr="00733E65">
        <w:rPr>
          <w:rFonts w:ascii="GHEA Grapalat" w:hAnsi="GHEA Grapalat" w:cs="Sylfaen"/>
          <w:sz w:val="24"/>
          <w:szCs w:val="24"/>
        </w:rPr>
        <w:t>ծախսն</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եվրո</w:t>
      </w:r>
      <w:r w:rsidRPr="00733E65">
        <w:rPr>
          <w:rFonts w:ascii="GHEA Grapalat" w:hAnsi="GHEA Grapalat"/>
          <w:sz w:val="24"/>
          <w:szCs w:val="24"/>
        </w:rPr>
        <w:t xml:space="preserve"> / </w:t>
      </w:r>
      <w:r w:rsidRPr="00733E65">
        <w:rPr>
          <w:rFonts w:ascii="GHEA Grapalat" w:hAnsi="GHEA Grapalat" w:cs="Sylfaen"/>
          <w:sz w:val="24"/>
          <w:szCs w:val="24"/>
        </w:rPr>
        <w:t>տարի</w:t>
      </w:r>
      <w:r w:rsidRPr="00733E65">
        <w:rPr>
          <w:rFonts w:ascii="GHEA Grapalat" w:hAnsi="GHEA Grapalat"/>
          <w:sz w:val="24"/>
          <w:szCs w:val="24"/>
        </w:rPr>
        <w:t>): «</w:t>
      </w:r>
      <w:r w:rsidRPr="00733E65">
        <w:rPr>
          <w:rFonts w:ascii="GHEA Grapalat" w:hAnsi="GHEA Grapalat" w:cs="Sylfaen"/>
          <w:sz w:val="24"/>
          <w:szCs w:val="24"/>
        </w:rPr>
        <w:t>Արդյունավետությունն</w:t>
      </w:r>
      <w:r w:rsidRPr="00733E65">
        <w:rPr>
          <w:rFonts w:ascii="GHEA Grapalat" w:hAnsi="GHEA Grapalat"/>
          <w:sz w:val="24"/>
          <w:szCs w:val="24"/>
        </w:rPr>
        <w:t xml:space="preserve">» </w:t>
      </w:r>
      <w:r w:rsidRPr="00733E65">
        <w:rPr>
          <w:rFonts w:ascii="GHEA Grapalat" w:hAnsi="GHEA Grapalat" w:cs="Sylfaen"/>
          <w:sz w:val="24"/>
          <w:szCs w:val="24"/>
        </w:rPr>
        <w:t>այստեղ</w:t>
      </w:r>
      <w:r w:rsidRPr="00733E65">
        <w:rPr>
          <w:rFonts w:ascii="GHEA Grapalat" w:hAnsi="GHEA Grapalat"/>
          <w:sz w:val="24"/>
          <w:szCs w:val="24"/>
        </w:rPr>
        <w:t xml:space="preserve"> </w:t>
      </w:r>
      <w:r w:rsidRPr="00733E65">
        <w:rPr>
          <w:rFonts w:ascii="GHEA Grapalat" w:hAnsi="GHEA Grapalat" w:cs="Sylfaen"/>
          <w:sz w:val="24"/>
          <w:szCs w:val="24"/>
        </w:rPr>
        <w:t>սահմանվում</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որպես</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հոսքի</w:t>
      </w:r>
      <w:r w:rsidRPr="00733E65">
        <w:rPr>
          <w:rFonts w:ascii="GHEA Grapalat" w:hAnsi="GHEA Grapalat"/>
          <w:sz w:val="24"/>
          <w:szCs w:val="24"/>
        </w:rPr>
        <w:t xml:space="preserve"> </w:t>
      </w:r>
      <w:r w:rsidRPr="00733E65">
        <w:rPr>
          <w:rFonts w:ascii="GHEA Grapalat" w:hAnsi="GHEA Grapalat" w:cs="Sylfaen"/>
          <w:sz w:val="24"/>
          <w:szCs w:val="24"/>
        </w:rPr>
        <w:t>վրա</w:t>
      </w:r>
      <w:r w:rsidRPr="00733E65">
        <w:rPr>
          <w:rFonts w:ascii="GHEA Grapalat" w:hAnsi="GHEA Grapalat"/>
          <w:sz w:val="24"/>
          <w:szCs w:val="24"/>
        </w:rPr>
        <w:t xml:space="preserve"> </w:t>
      </w:r>
      <w:r w:rsidRPr="00733E65">
        <w:rPr>
          <w:rFonts w:ascii="GHEA Grapalat" w:hAnsi="GHEA Grapalat" w:cs="Sylfaen"/>
          <w:sz w:val="24"/>
          <w:szCs w:val="24"/>
        </w:rPr>
        <w:t>ազդեցության</w:t>
      </w:r>
      <w:r w:rsidRPr="00733E65">
        <w:rPr>
          <w:rFonts w:ascii="GHEA Grapalat" w:hAnsi="GHEA Grapalat"/>
          <w:sz w:val="24"/>
          <w:szCs w:val="24"/>
        </w:rPr>
        <w:t xml:space="preserve"> </w:t>
      </w:r>
      <w:r w:rsidRPr="00733E65">
        <w:rPr>
          <w:rFonts w:ascii="GHEA Grapalat" w:hAnsi="GHEA Grapalat" w:cs="Sylfaen"/>
          <w:sz w:val="24"/>
          <w:szCs w:val="24"/>
        </w:rPr>
        <w:t>կամ</w:t>
      </w:r>
      <w:r w:rsidRPr="00733E65">
        <w:rPr>
          <w:rFonts w:ascii="GHEA Grapalat" w:hAnsi="GHEA Grapalat"/>
          <w:sz w:val="24"/>
          <w:szCs w:val="24"/>
        </w:rPr>
        <w:t xml:space="preserve"> </w:t>
      </w:r>
      <w:r w:rsidRPr="00733E65">
        <w:rPr>
          <w:rFonts w:ascii="GHEA Grapalat" w:hAnsi="GHEA Grapalat" w:cs="Sylfaen"/>
          <w:sz w:val="24"/>
          <w:szCs w:val="24"/>
        </w:rPr>
        <w:t>աղբյուրի</w:t>
      </w:r>
      <w:r w:rsidRPr="00733E65">
        <w:rPr>
          <w:rFonts w:ascii="GHEA Grapalat" w:hAnsi="GHEA Grapalat"/>
          <w:sz w:val="24"/>
          <w:szCs w:val="24"/>
        </w:rPr>
        <w:t xml:space="preserve"> </w:t>
      </w:r>
      <w:r w:rsidRPr="00733E65">
        <w:rPr>
          <w:rFonts w:ascii="GHEA Grapalat" w:hAnsi="GHEA Grapalat" w:cs="Sylfaen"/>
          <w:sz w:val="24"/>
          <w:szCs w:val="24"/>
        </w:rPr>
        <w:t>վրա</w:t>
      </w:r>
      <w:r w:rsidRPr="00733E65">
        <w:rPr>
          <w:rFonts w:ascii="GHEA Grapalat" w:hAnsi="GHEA Grapalat"/>
          <w:sz w:val="24"/>
          <w:szCs w:val="24"/>
        </w:rPr>
        <w:t xml:space="preserve"> </w:t>
      </w:r>
      <w:r w:rsidRPr="00733E65">
        <w:rPr>
          <w:rFonts w:ascii="GHEA Grapalat" w:hAnsi="GHEA Grapalat" w:cs="Sylfaen"/>
          <w:sz w:val="24"/>
          <w:szCs w:val="24"/>
        </w:rPr>
        <w:t>ճնշման</w:t>
      </w:r>
      <w:r w:rsidRPr="00733E65">
        <w:rPr>
          <w:rFonts w:ascii="GHEA Grapalat" w:hAnsi="GHEA Grapalat"/>
          <w:sz w:val="24"/>
          <w:szCs w:val="24"/>
        </w:rPr>
        <w:t xml:space="preserve"> </w:t>
      </w:r>
      <w:r w:rsidRPr="00733E65">
        <w:rPr>
          <w:rFonts w:ascii="GHEA Grapalat" w:hAnsi="GHEA Grapalat" w:cs="Sylfaen"/>
          <w:sz w:val="24"/>
          <w:szCs w:val="24"/>
        </w:rPr>
        <w:t>քանակական</w:t>
      </w:r>
      <w:r w:rsidRPr="00733E65">
        <w:rPr>
          <w:rFonts w:ascii="GHEA Grapalat" w:hAnsi="GHEA Grapalat"/>
          <w:sz w:val="24"/>
          <w:szCs w:val="24"/>
        </w:rPr>
        <w:t xml:space="preserve"> </w:t>
      </w:r>
      <w:r w:rsidRPr="00733E65">
        <w:rPr>
          <w:rFonts w:ascii="GHEA Grapalat" w:hAnsi="GHEA Grapalat" w:cs="Sylfaen"/>
          <w:sz w:val="24"/>
          <w:szCs w:val="24"/>
        </w:rPr>
        <w:t>փոփոխություն</w:t>
      </w:r>
      <w:r w:rsidRPr="00733E65">
        <w:rPr>
          <w:rFonts w:ascii="GHEA Grapalat" w:hAnsi="GHEA Grapalat"/>
          <w:sz w:val="24"/>
          <w:szCs w:val="24"/>
        </w:rPr>
        <w:t xml:space="preserve">: </w:t>
      </w:r>
      <w:r w:rsidRPr="00733E65">
        <w:rPr>
          <w:rFonts w:ascii="GHEA Grapalat" w:hAnsi="GHEA Grapalat" w:cs="Sylfaen"/>
          <w:sz w:val="24"/>
          <w:szCs w:val="24"/>
        </w:rPr>
        <w:t>ՏՀԾ</w:t>
      </w:r>
      <w:r w:rsidRPr="00733E65">
        <w:rPr>
          <w:rFonts w:ascii="GHEA Grapalat" w:hAnsi="GHEA Grapalat"/>
          <w:sz w:val="24"/>
          <w:szCs w:val="24"/>
        </w:rPr>
        <w:t xml:space="preserve"> -</w:t>
      </w:r>
      <w:r w:rsidRPr="00733E65">
        <w:rPr>
          <w:rFonts w:ascii="GHEA Grapalat" w:hAnsi="GHEA Grapalat" w:cs="Sylfaen"/>
          <w:sz w:val="24"/>
          <w:szCs w:val="24"/>
        </w:rPr>
        <w:t>ն</w:t>
      </w:r>
      <w:r w:rsidRPr="00733E65">
        <w:rPr>
          <w:rFonts w:ascii="GHEA Grapalat" w:hAnsi="GHEA Grapalat"/>
          <w:sz w:val="24"/>
          <w:szCs w:val="24"/>
        </w:rPr>
        <w:t xml:space="preserve"> </w:t>
      </w:r>
      <w:r w:rsidRPr="00733E65">
        <w:rPr>
          <w:rFonts w:ascii="GHEA Grapalat" w:hAnsi="GHEA Grapalat" w:cs="Sylfaen"/>
          <w:sz w:val="24"/>
          <w:szCs w:val="24"/>
        </w:rPr>
        <w:t>իր</w:t>
      </w:r>
      <w:r w:rsidRPr="00733E65">
        <w:rPr>
          <w:rFonts w:ascii="GHEA Grapalat" w:hAnsi="GHEA Grapalat"/>
          <w:sz w:val="24"/>
          <w:szCs w:val="24"/>
        </w:rPr>
        <w:t xml:space="preserve"> </w:t>
      </w:r>
      <w:r w:rsidRPr="00733E65">
        <w:rPr>
          <w:rFonts w:ascii="GHEA Grapalat" w:hAnsi="GHEA Grapalat" w:cs="Sylfaen"/>
          <w:sz w:val="24"/>
          <w:szCs w:val="24"/>
        </w:rPr>
        <w:t>հերթին</w:t>
      </w:r>
      <w:r w:rsidRPr="00733E65">
        <w:rPr>
          <w:rFonts w:ascii="GHEA Grapalat" w:hAnsi="GHEA Grapalat"/>
          <w:sz w:val="24"/>
          <w:szCs w:val="24"/>
        </w:rPr>
        <w:t xml:space="preserve"> </w:t>
      </w:r>
      <w:r w:rsidRPr="00733E65">
        <w:rPr>
          <w:rFonts w:ascii="GHEA Grapalat" w:hAnsi="GHEA Grapalat" w:cs="Sylfaen"/>
          <w:sz w:val="24"/>
          <w:szCs w:val="24"/>
        </w:rPr>
        <w:t>սահմանվում</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որպես՝</w:t>
      </w:r>
    </w:p>
    <w:p w:rsidR="00256455" w:rsidRPr="0046475F" w:rsidRDefault="0046475F" w:rsidP="00256455">
      <w:pPr>
        <w:spacing w:after="0" w:line="360" w:lineRule="auto"/>
        <w:jc w:val="center"/>
        <w:rPr>
          <w:rFonts w:ascii="GHEA Grapalat" w:hAnsi="GHEA Grapalat"/>
          <w:sz w:val="24"/>
          <w:szCs w:val="24"/>
        </w:rPr>
      </w:pPr>
      <m:oMathPara>
        <m:oMath>
          <m:r>
            <w:rPr>
              <w:rFonts w:ascii="Cambria Math" w:hAnsi="Cambria Math" w:cs="Sylfaen"/>
              <w:lang w:val="hy-AM"/>
            </w:rPr>
            <m:t>ՏՀԾ</m:t>
          </m:r>
          <m:r>
            <w:rPr>
              <w:rFonts w:ascii="Cambria Math" w:hAnsi="Cambria Math"/>
              <w:lang w:val="hy-AM"/>
            </w:rPr>
            <m:t xml:space="preserve">= </m:t>
          </m:r>
          <m:f>
            <m:fPr>
              <m:ctrlPr>
                <w:rPr>
                  <w:rFonts w:ascii="Cambria Math" w:hAnsi="Cambria Math"/>
                  <w:i/>
                  <w:lang w:val="hy-AM"/>
                </w:rPr>
              </m:ctrlPr>
            </m:fPr>
            <m:num>
              <m:sSup>
                <m:sSupPr>
                  <m:ctrlPr>
                    <w:rPr>
                      <w:rFonts w:ascii="Cambria Math" w:hAnsi="Cambria Math"/>
                      <w:i/>
                      <w:lang w:val="hy-AM"/>
                    </w:rPr>
                  </m:ctrlPr>
                </m:sSupPr>
                <m:e>
                  <m:r>
                    <w:rPr>
                      <w:rFonts w:ascii="Cambria Math" w:hAnsi="Cambria Math" w:cs="Sylfaen"/>
                      <w:lang w:val="hy-AM"/>
                    </w:rPr>
                    <m:t>դ</m:t>
                  </m:r>
                  <m:r>
                    <w:rPr>
                      <w:rFonts w:ascii="Cambria Math" w:hAnsi="Cambria Math" w:cs="Cambria Math"/>
                      <w:lang w:val="hy-AM"/>
                    </w:rPr>
                    <m:t>∙</m:t>
                  </m:r>
                  <m:r>
                    <w:rPr>
                      <w:rFonts w:ascii="Cambria Math" w:hAnsi="Cambria Math"/>
                      <w:lang w:val="hy-AM"/>
                    </w:rPr>
                    <m:t>(1+</m:t>
                  </m:r>
                  <m:r>
                    <w:rPr>
                      <w:rFonts w:ascii="Cambria Math" w:hAnsi="Cambria Math" w:cs="Sylfaen"/>
                      <w:lang w:val="hy-AM"/>
                    </w:rPr>
                    <m:t>դ</m:t>
                  </m:r>
                  <m:r>
                    <w:rPr>
                      <w:rFonts w:ascii="Cambria Math" w:hAnsi="Cambria Math"/>
                      <w:lang w:val="hy-AM"/>
                    </w:rPr>
                    <m:t>)</m:t>
                  </m:r>
                </m:e>
                <m:sup>
                  <m:r>
                    <w:rPr>
                      <w:rFonts w:ascii="Cambria Math" w:hAnsi="Cambria Math"/>
                      <w:lang w:val="hy-AM"/>
                    </w:rPr>
                    <m:t>n</m:t>
                  </m:r>
                </m:sup>
              </m:sSup>
            </m:num>
            <m:den>
              <m:sSup>
                <m:sSupPr>
                  <m:ctrlPr>
                    <w:rPr>
                      <w:rFonts w:ascii="Cambria Math" w:hAnsi="Cambria Math"/>
                      <w:i/>
                      <w:lang w:val="hy-AM"/>
                    </w:rPr>
                  </m:ctrlPr>
                </m:sSupPr>
                <m:e>
                  <m:r>
                    <w:rPr>
                      <w:rFonts w:ascii="Cambria Math" w:hAnsi="Cambria Math"/>
                      <w:lang w:val="hy-AM"/>
                    </w:rPr>
                    <m:t>(1+</m:t>
                  </m:r>
                  <m:r>
                    <w:rPr>
                      <w:rFonts w:ascii="Cambria Math" w:hAnsi="Cambria Math" w:cs="Sylfaen"/>
                      <w:lang w:val="hy-AM"/>
                    </w:rPr>
                    <m:t>դ</m:t>
                  </m:r>
                  <m:r>
                    <w:rPr>
                      <w:rFonts w:ascii="Cambria Math" w:hAnsi="Cambria Math"/>
                      <w:lang w:val="hy-AM"/>
                    </w:rPr>
                    <m:t>)</m:t>
                  </m:r>
                </m:e>
                <m:sup>
                  <m:r>
                    <w:rPr>
                      <w:rFonts w:ascii="Cambria Math" w:hAnsi="Cambria Math"/>
                      <w:lang w:val="hy-AM"/>
                    </w:rPr>
                    <m:t>n</m:t>
                  </m:r>
                </m:sup>
              </m:sSup>
              <m:r>
                <w:rPr>
                  <w:rFonts w:ascii="Cambria Math" w:hAnsi="Cambria Math"/>
                  <w:lang w:val="hy-AM"/>
                </w:rPr>
                <m:t>-1</m:t>
              </m:r>
            </m:den>
          </m:f>
          <m:r>
            <w:rPr>
              <w:rFonts w:ascii="Cambria Math" w:hAnsi="Cambria Math"/>
              <w:lang w:val="hy-AM"/>
            </w:rPr>
            <m:t>∙</m:t>
          </m:r>
          <m:r>
            <w:rPr>
              <w:rFonts w:ascii="Cambria Math" w:hAnsi="Cambria Math" w:cs="Sylfaen"/>
              <w:lang w:val="hy-AM"/>
            </w:rPr>
            <m:t>ն</m:t>
          </m:r>
          <m:r>
            <w:rPr>
              <w:rFonts w:ascii="Cambria Math" w:hAnsi="Cambria Math"/>
              <w:lang w:val="hy-AM"/>
            </w:rPr>
            <m:t>+</m:t>
          </m:r>
          <m:r>
            <w:rPr>
              <w:rFonts w:ascii="Cambria Math" w:hAnsi="Cambria Math" w:cs="Sylfaen"/>
              <w:lang w:val="hy-AM"/>
            </w:rPr>
            <m:t>ՇՊԾ</m:t>
          </m:r>
        </m:oMath>
      </m:oMathPara>
    </w:p>
    <w:p w:rsidR="006A14FF"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cs="Sylfaen"/>
          <w:sz w:val="24"/>
          <w:szCs w:val="24"/>
        </w:rPr>
        <w:t>որտեղ</w:t>
      </w:r>
      <w:r w:rsidRPr="00733E65">
        <w:rPr>
          <w:rFonts w:ascii="GHEA Grapalat" w:hAnsi="GHEA Grapalat"/>
          <w:sz w:val="24"/>
          <w:szCs w:val="24"/>
        </w:rPr>
        <w:t xml:space="preserve"> </w:t>
      </w:r>
      <w:r w:rsidRPr="00733E65">
        <w:rPr>
          <w:rFonts w:ascii="GHEA Grapalat" w:hAnsi="GHEA Grapalat" w:cs="Sylfaen"/>
          <w:sz w:val="24"/>
          <w:szCs w:val="24"/>
        </w:rPr>
        <w:t>ն</w:t>
      </w:r>
      <w:r w:rsidRPr="00733E65">
        <w:rPr>
          <w:rFonts w:ascii="GHEA Grapalat" w:hAnsi="GHEA Grapalat"/>
          <w:sz w:val="24"/>
          <w:szCs w:val="24"/>
        </w:rPr>
        <w:t>-</w:t>
      </w:r>
      <w:r w:rsidRPr="00733E65">
        <w:rPr>
          <w:rFonts w:ascii="GHEA Grapalat" w:hAnsi="GHEA Grapalat" w:cs="Sylfaen"/>
          <w:sz w:val="24"/>
          <w:szCs w:val="24"/>
        </w:rPr>
        <w:t>ը</w:t>
      </w:r>
      <w:r w:rsidRPr="00733E65">
        <w:rPr>
          <w:rFonts w:ascii="GHEA Grapalat" w:hAnsi="GHEA Grapalat"/>
          <w:sz w:val="24"/>
          <w:szCs w:val="24"/>
        </w:rPr>
        <w:t xml:space="preserve"> </w:t>
      </w:r>
      <w:r w:rsidRPr="00733E65">
        <w:rPr>
          <w:rFonts w:ascii="GHEA Grapalat" w:hAnsi="GHEA Grapalat" w:cs="Sylfaen"/>
          <w:sz w:val="24"/>
          <w:szCs w:val="24"/>
        </w:rPr>
        <w:t>ցույց</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տալիս</w:t>
      </w:r>
      <w:r w:rsidRPr="00733E65">
        <w:rPr>
          <w:rFonts w:ascii="GHEA Grapalat" w:hAnsi="GHEA Grapalat"/>
          <w:sz w:val="24"/>
          <w:szCs w:val="24"/>
        </w:rPr>
        <w:t xml:space="preserve"> </w:t>
      </w:r>
      <w:r w:rsidRPr="00733E65">
        <w:rPr>
          <w:rFonts w:ascii="GHEA Grapalat" w:hAnsi="GHEA Grapalat" w:cs="Sylfaen"/>
          <w:sz w:val="24"/>
          <w:szCs w:val="24"/>
        </w:rPr>
        <w:t>ներդրումները</w:t>
      </w:r>
      <w:r w:rsidRPr="00733E65">
        <w:rPr>
          <w:rFonts w:ascii="GHEA Grapalat" w:hAnsi="GHEA Grapalat"/>
          <w:sz w:val="24"/>
          <w:szCs w:val="24"/>
        </w:rPr>
        <w:t xml:space="preserve">, </w:t>
      </w:r>
      <w:r w:rsidRPr="00733E65">
        <w:rPr>
          <w:rFonts w:ascii="GHEA Grapalat" w:hAnsi="GHEA Grapalat" w:cs="Sylfaen"/>
          <w:sz w:val="24"/>
          <w:szCs w:val="24"/>
        </w:rPr>
        <w:t>ՇՊԾ</w:t>
      </w:r>
      <w:r w:rsidRPr="00733E65">
        <w:rPr>
          <w:rFonts w:ascii="GHEA Grapalat" w:hAnsi="GHEA Grapalat"/>
          <w:sz w:val="24"/>
          <w:szCs w:val="24"/>
        </w:rPr>
        <w:t>-</w:t>
      </w:r>
      <w:r w:rsidRPr="00733E65">
        <w:rPr>
          <w:rFonts w:ascii="GHEA Grapalat" w:hAnsi="GHEA Grapalat" w:cs="Sylfaen"/>
          <w:sz w:val="24"/>
          <w:szCs w:val="24"/>
        </w:rPr>
        <w:t>ն</w:t>
      </w:r>
      <w:r w:rsidRPr="00733E65">
        <w:rPr>
          <w:rFonts w:ascii="GHEA Grapalat" w:hAnsi="GHEA Grapalat"/>
          <w:sz w:val="24"/>
          <w:szCs w:val="24"/>
        </w:rPr>
        <w:t xml:space="preserve"> </w:t>
      </w:r>
      <w:r w:rsidRPr="00733E65">
        <w:rPr>
          <w:rFonts w:ascii="GHEA Grapalat" w:hAnsi="GHEA Grapalat" w:cs="Sylfaen"/>
          <w:sz w:val="24"/>
          <w:szCs w:val="24"/>
        </w:rPr>
        <w:t>շահագործման</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պահպանման</w:t>
      </w:r>
      <w:r w:rsidRPr="00733E65">
        <w:rPr>
          <w:rFonts w:ascii="GHEA Grapalat" w:hAnsi="GHEA Grapalat"/>
          <w:sz w:val="24"/>
          <w:szCs w:val="24"/>
        </w:rPr>
        <w:t xml:space="preserve"> </w:t>
      </w:r>
      <w:r w:rsidRPr="00733E65">
        <w:rPr>
          <w:rFonts w:ascii="GHEA Grapalat" w:hAnsi="GHEA Grapalat" w:cs="Sylfaen"/>
          <w:sz w:val="24"/>
          <w:szCs w:val="24"/>
        </w:rPr>
        <w:t>ծախսերն</w:t>
      </w:r>
      <w:r w:rsidRPr="00733E65">
        <w:rPr>
          <w:rFonts w:ascii="GHEA Grapalat" w:hAnsi="GHEA Grapalat"/>
          <w:sz w:val="24"/>
          <w:szCs w:val="24"/>
        </w:rPr>
        <w:t xml:space="preserve"> </w:t>
      </w:r>
      <w:r w:rsidRPr="00733E65">
        <w:rPr>
          <w:rFonts w:ascii="GHEA Grapalat" w:hAnsi="GHEA Grapalat" w:cs="Sylfaen"/>
          <w:sz w:val="24"/>
          <w:szCs w:val="24"/>
        </w:rPr>
        <w:t>են</w:t>
      </w:r>
      <w:r w:rsidRPr="00733E65">
        <w:rPr>
          <w:rFonts w:ascii="GHEA Grapalat" w:hAnsi="GHEA Grapalat"/>
          <w:sz w:val="24"/>
          <w:szCs w:val="24"/>
        </w:rPr>
        <w:t xml:space="preserve">, </w:t>
      </w:r>
      <w:r w:rsidRPr="00733E65">
        <w:rPr>
          <w:rFonts w:ascii="GHEA Grapalat" w:hAnsi="GHEA Grapalat" w:cs="Sylfaen"/>
          <w:sz w:val="24"/>
          <w:szCs w:val="24"/>
        </w:rPr>
        <w:t>դ</w:t>
      </w:r>
      <w:r w:rsidRPr="00733E65">
        <w:rPr>
          <w:rFonts w:ascii="GHEA Grapalat" w:hAnsi="GHEA Grapalat"/>
          <w:sz w:val="24"/>
          <w:szCs w:val="24"/>
        </w:rPr>
        <w:t>-</w:t>
      </w:r>
      <w:r w:rsidRPr="00733E65">
        <w:rPr>
          <w:rFonts w:ascii="GHEA Grapalat" w:hAnsi="GHEA Grapalat" w:cs="Sylfaen"/>
          <w:sz w:val="24"/>
          <w:szCs w:val="24"/>
        </w:rPr>
        <w:t>ը՝</w:t>
      </w:r>
      <w:r w:rsidRPr="00733E65">
        <w:rPr>
          <w:rFonts w:ascii="GHEA Grapalat" w:hAnsi="GHEA Grapalat"/>
          <w:sz w:val="24"/>
          <w:szCs w:val="24"/>
        </w:rPr>
        <w:t xml:space="preserve"> </w:t>
      </w:r>
      <w:r w:rsidRPr="00733E65">
        <w:rPr>
          <w:rFonts w:ascii="GHEA Grapalat" w:hAnsi="GHEA Grapalat" w:cs="Sylfaen"/>
          <w:sz w:val="24"/>
          <w:szCs w:val="24"/>
        </w:rPr>
        <w:t>բանկային</w:t>
      </w:r>
      <w:r w:rsidRPr="00733E65">
        <w:rPr>
          <w:rFonts w:ascii="GHEA Grapalat" w:hAnsi="GHEA Grapalat"/>
          <w:sz w:val="24"/>
          <w:szCs w:val="24"/>
        </w:rPr>
        <w:t xml:space="preserve"> </w:t>
      </w:r>
      <w:r w:rsidRPr="00733E65">
        <w:rPr>
          <w:rFonts w:ascii="GHEA Grapalat" w:hAnsi="GHEA Grapalat" w:cs="Sylfaen"/>
          <w:sz w:val="24"/>
          <w:szCs w:val="24"/>
        </w:rPr>
        <w:t>դրույքաչափը</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n-</w:t>
      </w:r>
      <w:r w:rsidRPr="00733E65">
        <w:rPr>
          <w:rFonts w:ascii="GHEA Grapalat" w:hAnsi="GHEA Grapalat" w:cs="Sylfaen"/>
          <w:sz w:val="24"/>
          <w:szCs w:val="24"/>
        </w:rPr>
        <w:t>ը</w:t>
      </w:r>
      <w:r w:rsidRPr="00733E65">
        <w:rPr>
          <w:rFonts w:ascii="GHEA Grapalat" w:hAnsi="GHEA Grapalat"/>
          <w:sz w:val="24"/>
          <w:szCs w:val="24"/>
        </w:rPr>
        <w:t xml:space="preserve"> </w:t>
      </w:r>
      <w:r w:rsidRPr="00733E65">
        <w:rPr>
          <w:rFonts w:ascii="GHEA Grapalat" w:hAnsi="GHEA Grapalat" w:cs="Sylfaen"/>
          <w:sz w:val="24"/>
          <w:szCs w:val="24"/>
        </w:rPr>
        <w:t>ծրագրի</w:t>
      </w:r>
      <w:r w:rsidRPr="00733E65">
        <w:rPr>
          <w:rFonts w:ascii="GHEA Grapalat" w:hAnsi="GHEA Grapalat"/>
          <w:sz w:val="24"/>
          <w:szCs w:val="24"/>
        </w:rPr>
        <w:t xml:space="preserve"> </w:t>
      </w:r>
      <w:r w:rsidRPr="00733E65">
        <w:rPr>
          <w:rFonts w:ascii="GHEA Grapalat" w:hAnsi="GHEA Grapalat" w:cs="Sylfaen"/>
          <w:sz w:val="24"/>
          <w:szCs w:val="24"/>
        </w:rPr>
        <w:t>կամ</w:t>
      </w:r>
      <w:r w:rsidRPr="00733E65">
        <w:rPr>
          <w:rFonts w:ascii="GHEA Grapalat" w:hAnsi="GHEA Grapalat"/>
          <w:sz w:val="24"/>
          <w:szCs w:val="24"/>
        </w:rPr>
        <w:t xml:space="preserve"> </w:t>
      </w:r>
      <w:r w:rsidRPr="00733E65">
        <w:rPr>
          <w:rFonts w:ascii="GHEA Grapalat" w:hAnsi="GHEA Grapalat" w:cs="Sylfaen"/>
          <w:sz w:val="24"/>
          <w:szCs w:val="24"/>
        </w:rPr>
        <w:t>միջոցառման</w:t>
      </w:r>
      <w:r w:rsidRPr="00733E65">
        <w:rPr>
          <w:rFonts w:ascii="GHEA Grapalat" w:hAnsi="GHEA Grapalat"/>
          <w:sz w:val="24"/>
          <w:szCs w:val="24"/>
        </w:rPr>
        <w:t xml:space="preserve"> </w:t>
      </w:r>
      <w:r w:rsidRPr="00733E65">
        <w:rPr>
          <w:rFonts w:ascii="GHEA Grapalat" w:hAnsi="GHEA Grapalat" w:cs="Sylfaen"/>
          <w:sz w:val="24"/>
          <w:szCs w:val="24"/>
        </w:rPr>
        <w:t>կիրառելի</w:t>
      </w:r>
      <w:r w:rsidRPr="00733E65">
        <w:rPr>
          <w:rFonts w:ascii="GHEA Grapalat" w:hAnsi="GHEA Grapalat"/>
          <w:sz w:val="24"/>
          <w:szCs w:val="24"/>
        </w:rPr>
        <w:t xml:space="preserve"> </w:t>
      </w:r>
      <w:r w:rsidRPr="00733E65">
        <w:rPr>
          <w:rFonts w:ascii="GHEA Grapalat" w:hAnsi="GHEA Grapalat" w:cs="Sylfaen"/>
          <w:sz w:val="24"/>
          <w:szCs w:val="24"/>
        </w:rPr>
        <w:t>ժամանակահատվածն</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Այս</w:t>
      </w:r>
      <w:r w:rsidRPr="00733E65">
        <w:rPr>
          <w:rFonts w:ascii="GHEA Grapalat" w:hAnsi="GHEA Grapalat"/>
          <w:sz w:val="24"/>
          <w:szCs w:val="24"/>
        </w:rPr>
        <w:t xml:space="preserve"> </w:t>
      </w:r>
      <w:r w:rsidRPr="00733E65">
        <w:rPr>
          <w:rFonts w:ascii="GHEA Grapalat" w:hAnsi="GHEA Grapalat" w:cs="Sylfaen"/>
          <w:sz w:val="24"/>
          <w:szCs w:val="24"/>
        </w:rPr>
        <w:t>ուսումնասիրության</w:t>
      </w:r>
      <w:r w:rsidRPr="00733E65">
        <w:rPr>
          <w:rFonts w:ascii="GHEA Grapalat" w:hAnsi="GHEA Grapalat"/>
          <w:sz w:val="24"/>
          <w:szCs w:val="24"/>
        </w:rPr>
        <w:t xml:space="preserve"> </w:t>
      </w:r>
      <w:r w:rsidRPr="00733E65">
        <w:rPr>
          <w:rFonts w:ascii="GHEA Grapalat" w:hAnsi="GHEA Grapalat" w:cs="Sylfaen"/>
          <w:sz w:val="24"/>
          <w:szCs w:val="24"/>
        </w:rPr>
        <w:t>մեջ</w:t>
      </w:r>
      <w:r w:rsidRPr="00733E65">
        <w:rPr>
          <w:rFonts w:ascii="GHEA Grapalat" w:hAnsi="GHEA Grapalat"/>
          <w:sz w:val="24"/>
          <w:szCs w:val="24"/>
        </w:rPr>
        <w:t xml:space="preserve"> </w:t>
      </w:r>
      <w:r w:rsidRPr="00733E65">
        <w:rPr>
          <w:rFonts w:ascii="GHEA Grapalat" w:hAnsi="GHEA Grapalat" w:cs="Sylfaen"/>
          <w:sz w:val="24"/>
          <w:szCs w:val="24"/>
        </w:rPr>
        <w:t>օգտագործվում</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ԿԲ</w:t>
      </w:r>
      <w:r w:rsidRPr="00733E65">
        <w:rPr>
          <w:rFonts w:ascii="GHEA Grapalat" w:hAnsi="GHEA Grapalat"/>
          <w:sz w:val="24"/>
          <w:szCs w:val="24"/>
        </w:rPr>
        <w:t>-</w:t>
      </w:r>
      <w:r w:rsidRPr="00733E65">
        <w:rPr>
          <w:rFonts w:ascii="GHEA Grapalat" w:hAnsi="GHEA Grapalat" w:cs="Sylfaen"/>
          <w:sz w:val="24"/>
          <w:szCs w:val="24"/>
        </w:rPr>
        <w:t>ի</w:t>
      </w:r>
      <w:r w:rsidRPr="00733E65">
        <w:rPr>
          <w:rFonts w:ascii="GHEA Grapalat" w:hAnsi="GHEA Grapalat"/>
          <w:sz w:val="24"/>
          <w:szCs w:val="24"/>
        </w:rPr>
        <w:t xml:space="preserve"> </w:t>
      </w:r>
      <w:r w:rsidRPr="00733E65">
        <w:rPr>
          <w:rFonts w:ascii="GHEA Grapalat" w:hAnsi="GHEA Grapalat" w:cs="Sylfaen"/>
          <w:sz w:val="24"/>
          <w:szCs w:val="24"/>
        </w:rPr>
        <w:t>կողմից</w:t>
      </w:r>
      <w:r w:rsidRPr="00733E65">
        <w:rPr>
          <w:rFonts w:ascii="GHEA Grapalat" w:hAnsi="GHEA Grapalat"/>
          <w:sz w:val="24"/>
          <w:szCs w:val="24"/>
        </w:rPr>
        <w:t xml:space="preserve"> 2019</w:t>
      </w:r>
      <w:r w:rsidR="007B6DFD" w:rsidRPr="00733E65">
        <w:rPr>
          <w:rFonts w:ascii="GHEA Grapalat" w:hAnsi="GHEA Grapalat" w:cs="Sylfaen"/>
          <w:sz w:val="24"/>
          <w:szCs w:val="24"/>
        </w:rPr>
        <w:t>թվականի</w:t>
      </w:r>
      <w:r w:rsidRPr="00733E65">
        <w:rPr>
          <w:rFonts w:ascii="GHEA Grapalat" w:hAnsi="GHEA Grapalat"/>
          <w:sz w:val="24"/>
          <w:szCs w:val="24"/>
        </w:rPr>
        <w:t xml:space="preserve"> </w:t>
      </w:r>
      <w:r w:rsidRPr="00733E65">
        <w:rPr>
          <w:rFonts w:ascii="GHEA Grapalat" w:hAnsi="GHEA Grapalat" w:cs="Sylfaen"/>
          <w:sz w:val="24"/>
          <w:szCs w:val="24"/>
        </w:rPr>
        <w:t>դեկտեմբերի</w:t>
      </w:r>
      <w:r w:rsidRPr="00733E65">
        <w:rPr>
          <w:rFonts w:ascii="GHEA Grapalat" w:hAnsi="GHEA Grapalat"/>
          <w:sz w:val="24"/>
          <w:szCs w:val="24"/>
        </w:rPr>
        <w:t xml:space="preserve"> </w:t>
      </w:r>
      <w:r w:rsidRPr="00733E65">
        <w:rPr>
          <w:rFonts w:ascii="GHEA Grapalat" w:hAnsi="GHEA Grapalat" w:cs="Sylfaen"/>
          <w:sz w:val="24"/>
          <w:szCs w:val="24"/>
        </w:rPr>
        <w:t>համար</w:t>
      </w:r>
      <w:r w:rsidRPr="00733E65">
        <w:rPr>
          <w:rFonts w:ascii="GHEA Grapalat" w:hAnsi="GHEA Grapalat"/>
          <w:sz w:val="24"/>
          <w:szCs w:val="24"/>
        </w:rPr>
        <w:t xml:space="preserve"> </w:t>
      </w:r>
      <w:r w:rsidRPr="00733E65">
        <w:rPr>
          <w:rFonts w:ascii="GHEA Grapalat" w:hAnsi="GHEA Grapalat" w:cs="Sylfaen"/>
          <w:sz w:val="24"/>
          <w:szCs w:val="24"/>
        </w:rPr>
        <w:t>սահմանված</w:t>
      </w:r>
      <w:r w:rsidRPr="00733E65">
        <w:rPr>
          <w:rFonts w:ascii="GHEA Grapalat" w:hAnsi="GHEA Grapalat"/>
          <w:sz w:val="24"/>
          <w:szCs w:val="24"/>
        </w:rPr>
        <w:t xml:space="preserve"> 5</w:t>
      </w:r>
      <w:r w:rsidR="00477C04" w:rsidRPr="00733E65">
        <w:rPr>
          <w:rFonts w:ascii="GHEA Grapalat" w:eastAsia="MS Mincho" w:hAnsi="GHEA Grapalat" w:cs="Cambria Math"/>
          <w:sz w:val="24"/>
          <w:szCs w:val="24"/>
          <w:lang w:val="hy-AM"/>
        </w:rPr>
        <w:t>.</w:t>
      </w:r>
      <w:r w:rsidRPr="00733E65">
        <w:rPr>
          <w:rFonts w:ascii="GHEA Grapalat" w:hAnsi="GHEA Grapalat"/>
          <w:sz w:val="24"/>
          <w:szCs w:val="24"/>
        </w:rPr>
        <w:t xml:space="preserve">5% </w:t>
      </w:r>
      <w:r w:rsidRPr="00733E65">
        <w:rPr>
          <w:rFonts w:ascii="GHEA Grapalat" w:hAnsi="GHEA Grapalat" w:cs="Sylfaen"/>
          <w:sz w:val="24"/>
          <w:szCs w:val="24"/>
        </w:rPr>
        <w:t>բանկային</w:t>
      </w:r>
      <w:r w:rsidRPr="00733E65">
        <w:rPr>
          <w:rFonts w:ascii="GHEA Grapalat" w:hAnsi="GHEA Grapalat"/>
          <w:sz w:val="24"/>
          <w:szCs w:val="24"/>
        </w:rPr>
        <w:t xml:space="preserve"> </w:t>
      </w:r>
      <w:r w:rsidRPr="00733E65">
        <w:rPr>
          <w:rFonts w:ascii="GHEA Grapalat" w:hAnsi="GHEA Grapalat" w:cs="Sylfaen"/>
          <w:sz w:val="24"/>
          <w:szCs w:val="24"/>
        </w:rPr>
        <w:t>դրույքաչափը</w:t>
      </w:r>
      <w:r w:rsidR="006A14FF" w:rsidRPr="00733E65">
        <w:rPr>
          <w:rFonts w:ascii="GHEA Grapalat" w:hAnsi="GHEA Grapalat"/>
          <w:sz w:val="24"/>
          <w:szCs w:val="24"/>
        </w:rPr>
        <w:t>:</w:t>
      </w:r>
      <w:r w:rsidR="006A14FF" w:rsidRPr="00733E65">
        <w:rPr>
          <w:rFonts w:ascii="GHEA Grapalat" w:hAnsi="GHEA Grapalat"/>
          <w:sz w:val="24"/>
          <w:szCs w:val="24"/>
          <w:lang w:val="hy-AM"/>
        </w:rPr>
        <w:t xml:space="preserve"> </w:t>
      </w:r>
    </w:p>
    <w:p w:rsidR="00EF5340" w:rsidRPr="00733E65" w:rsidRDefault="00694186" w:rsidP="00694186">
      <w:pPr>
        <w:spacing w:after="0" w:line="360" w:lineRule="auto"/>
        <w:ind w:firstLine="540"/>
        <w:jc w:val="both"/>
        <w:rPr>
          <w:rFonts w:ascii="GHEA Grapalat" w:hAnsi="GHEA Grapalat" w:cs="Sylfaen"/>
          <w:b/>
          <w:sz w:val="24"/>
          <w:szCs w:val="24"/>
          <w:lang w:val="hy-AM"/>
        </w:rPr>
      </w:pPr>
      <w:r w:rsidRPr="00733E65">
        <w:rPr>
          <w:rFonts w:ascii="GHEA Grapalat" w:hAnsi="GHEA Grapalat" w:cs="Sylfaen"/>
          <w:b/>
          <w:sz w:val="24"/>
          <w:szCs w:val="24"/>
          <w:lang w:val="hy-AM"/>
        </w:rPr>
        <w:t>75</w:t>
      </w:r>
      <w:r w:rsidR="008441E7" w:rsidRPr="00733E65">
        <w:rPr>
          <w:rFonts w:ascii="GHEA Grapalat" w:hAnsi="GHEA Grapalat" w:cs="Sylfaen"/>
          <w:b/>
          <w:sz w:val="24"/>
          <w:szCs w:val="24"/>
          <w:lang w:val="hy-AM"/>
        </w:rPr>
        <w:t>.</w:t>
      </w:r>
      <w:r w:rsidRPr="00733E65">
        <w:rPr>
          <w:rFonts w:ascii="GHEA Grapalat" w:hAnsi="GHEA Grapalat" w:cs="Sylfaen"/>
          <w:b/>
          <w:sz w:val="24"/>
          <w:szCs w:val="24"/>
          <w:lang w:val="hy-AM"/>
        </w:rPr>
        <w:t xml:space="preserve"> </w:t>
      </w:r>
      <w:r w:rsidR="00EF5340" w:rsidRPr="00733E65">
        <w:rPr>
          <w:rFonts w:ascii="GHEA Grapalat" w:hAnsi="GHEA Grapalat" w:cs="Sylfaen"/>
          <w:b/>
          <w:sz w:val="24"/>
          <w:szCs w:val="24"/>
          <w:lang w:val="hy-AM"/>
        </w:rPr>
        <w:t>Առաջարկվող մ</w:t>
      </w:r>
      <w:r w:rsidRPr="00733E65">
        <w:rPr>
          <w:rFonts w:ascii="GHEA Grapalat" w:hAnsi="GHEA Grapalat" w:cs="Sylfaen"/>
          <w:b/>
          <w:sz w:val="24"/>
          <w:szCs w:val="24"/>
          <w:lang w:val="hy-AM"/>
        </w:rPr>
        <w:t>իջոցառումներ</w:t>
      </w:r>
      <w:r w:rsidR="00EF5340" w:rsidRPr="00733E65">
        <w:rPr>
          <w:rFonts w:ascii="GHEA Grapalat" w:hAnsi="GHEA Grapalat" w:cs="Sylfaen"/>
          <w:b/>
          <w:sz w:val="24"/>
          <w:szCs w:val="24"/>
          <w:lang w:val="hy-AM"/>
        </w:rPr>
        <w:t>՝</w:t>
      </w:r>
    </w:p>
    <w:p w:rsidR="006A14FF" w:rsidRPr="00733E65" w:rsidRDefault="00EF5340" w:rsidP="00477C04">
      <w:pPr>
        <w:spacing w:after="0" w:line="360" w:lineRule="auto"/>
        <w:ind w:firstLine="540"/>
        <w:jc w:val="both"/>
        <w:rPr>
          <w:rFonts w:ascii="GHEA Grapalat" w:hAnsi="GHEA Grapalat" w:cs="Sylfaen"/>
          <w:b/>
          <w:sz w:val="24"/>
          <w:szCs w:val="24"/>
          <w:lang w:val="hy-AM"/>
        </w:rPr>
      </w:pPr>
      <w:r w:rsidRPr="00733E65">
        <w:rPr>
          <w:rFonts w:ascii="GHEA Grapalat" w:hAnsi="GHEA Grapalat"/>
          <w:b/>
          <w:sz w:val="24"/>
          <w:szCs w:val="24"/>
          <w:lang w:val="hy-AM"/>
        </w:rPr>
        <w:t>1)</w:t>
      </w:r>
      <w:r w:rsidR="00694186" w:rsidRPr="00733E65">
        <w:rPr>
          <w:rFonts w:ascii="GHEA Grapalat" w:hAnsi="GHEA Grapalat"/>
          <w:b/>
          <w:sz w:val="24"/>
          <w:szCs w:val="24"/>
          <w:lang w:val="hy-AM"/>
        </w:rPr>
        <w:t xml:space="preserve"> </w:t>
      </w:r>
      <w:r w:rsidR="00477C04" w:rsidRPr="00733E65">
        <w:rPr>
          <w:rFonts w:ascii="GHEA Grapalat" w:hAnsi="GHEA Grapalat"/>
          <w:b/>
          <w:sz w:val="24"/>
          <w:szCs w:val="24"/>
          <w:lang w:val="hy-AM"/>
        </w:rPr>
        <w:t xml:space="preserve">2000 </w:t>
      </w:r>
      <w:r w:rsidR="00477C04" w:rsidRPr="00733E65">
        <w:rPr>
          <w:rFonts w:ascii="GHEA Grapalat" w:hAnsi="GHEA Grapalat" w:cs="Sylfaen"/>
          <w:b/>
          <w:sz w:val="24"/>
          <w:szCs w:val="24"/>
          <w:lang w:val="hy-AM"/>
        </w:rPr>
        <w:t>բ</w:t>
      </w:r>
      <w:r w:rsidR="00477C04" w:rsidRPr="00733E65">
        <w:rPr>
          <w:rFonts w:ascii="GHEA Grapalat" w:eastAsia="MS Mincho" w:hAnsi="GHEA Grapalat" w:cs="Cambria Math"/>
          <w:b/>
          <w:sz w:val="24"/>
          <w:szCs w:val="24"/>
          <w:lang w:val="hy-AM"/>
        </w:rPr>
        <w:t>.</w:t>
      </w:r>
      <w:r w:rsidR="00477C04" w:rsidRPr="00733E65">
        <w:rPr>
          <w:rFonts w:ascii="GHEA Grapalat" w:hAnsi="GHEA Grapalat" w:cs="Sylfaen"/>
          <w:b/>
          <w:sz w:val="24"/>
          <w:szCs w:val="24"/>
          <w:lang w:val="hy-AM"/>
        </w:rPr>
        <w:t>հ</w:t>
      </w:r>
      <w:r w:rsidR="00477C04" w:rsidRPr="00733E65">
        <w:rPr>
          <w:rFonts w:ascii="GHEA Grapalat" w:eastAsia="MS Mincho" w:hAnsi="GHEA Grapalat" w:cs="Cambria Math"/>
          <w:b/>
          <w:sz w:val="24"/>
          <w:szCs w:val="24"/>
          <w:lang w:val="hy-AM"/>
        </w:rPr>
        <w:t>.</w:t>
      </w:r>
      <w:r w:rsidR="00477C04" w:rsidRPr="00733E65">
        <w:rPr>
          <w:rFonts w:ascii="GHEA Grapalat" w:hAnsi="GHEA Grapalat"/>
          <w:b/>
          <w:sz w:val="24"/>
          <w:szCs w:val="24"/>
          <w:lang w:val="hy-AM"/>
        </w:rPr>
        <w:t xml:space="preserve"> </w:t>
      </w:r>
      <w:r w:rsidR="00477C04" w:rsidRPr="00733E65">
        <w:rPr>
          <w:rFonts w:ascii="GHEA Grapalat" w:hAnsi="GHEA Grapalat" w:cs="Sylfaen"/>
          <w:b/>
          <w:sz w:val="24"/>
          <w:szCs w:val="24"/>
          <w:lang w:val="hy-AM"/>
        </w:rPr>
        <w:t>ցածր՝ Ախպրաձոր</w:t>
      </w:r>
      <w:r w:rsidR="00477C04" w:rsidRPr="00733E65">
        <w:rPr>
          <w:rFonts w:ascii="GHEA Grapalat" w:hAnsi="GHEA Grapalat"/>
          <w:b/>
          <w:sz w:val="24"/>
          <w:szCs w:val="24"/>
          <w:lang w:val="hy-AM"/>
        </w:rPr>
        <w:t xml:space="preserve">, </w:t>
      </w:r>
      <w:r w:rsidR="00477C04" w:rsidRPr="00733E65">
        <w:rPr>
          <w:rFonts w:ascii="GHEA Grapalat" w:hAnsi="GHEA Grapalat" w:cs="Sylfaen"/>
          <w:b/>
          <w:sz w:val="24"/>
          <w:szCs w:val="24"/>
          <w:lang w:val="hy-AM"/>
        </w:rPr>
        <w:t>Մակենիս</w:t>
      </w:r>
      <w:r w:rsidR="00477C04" w:rsidRPr="00733E65">
        <w:rPr>
          <w:rFonts w:ascii="GHEA Grapalat" w:hAnsi="GHEA Grapalat"/>
          <w:b/>
          <w:sz w:val="24"/>
          <w:szCs w:val="24"/>
          <w:lang w:val="hy-AM"/>
        </w:rPr>
        <w:t xml:space="preserve"> </w:t>
      </w:r>
      <w:r w:rsidR="00477C04" w:rsidRPr="00733E65">
        <w:rPr>
          <w:rFonts w:ascii="GHEA Grapalat" w:hAnsi="GHEA Grapalat" w:cs="Sylfaen"/>
          <w:b/>
          <w:sz w:val="24"/>
          <w:szCs w:val="24"/>
          <w:lang w:val="hy-AM"/>
        </w:rPr>
        <w:t>և</w:t>
      </w:r>
      <w:r w:rsidR="00477C04" w:rsidRPr="00733E65">
        <w:rPr>
          <w:rFonts w:ascii="GHEA Grapalat" w:hAnsi="GHEA Grapalat"/>
          <w:b/>
          <w:sz w:val="24"/>
          <w:szCs w:val="24"/>
          <w:lang w:val="hy-AM"/>
        </w:rPr>
        <w:t xml:space="preserve"> </w:t>
      </w:r>
      <w:r w:rsidR="00477C04" w:rsidRPr="00733E65">
        <w:rPr>
          <w:rFonts w:ascii="GHEA Grapalat" w:hAnsi="GHEA Grapalat" w:cs="Sylfaen"/>
          <w:b/>
          <w:sz w:val="24"/>
          <w:szCs w:val="24"/>
          <w:lang w:val="hy-AM"/>
        </w:rPr>
        <w:t>Լճավան համայնքներում կ</w:t>
      </w:r>
      <w:r w:rsidR="00256455" w:rsidRPr="00733E65">
        <w:rPr>
          <w:rFonts w:ascii="GHEA Grapalat" w:hAnsi="GHEA Grapalat" w:cs="Sylfaen"/>
          <w:b/>
          <w:sz w:val="24"/>
          <w:szCs w:val="24"/>
          <w:lang w:val="hy-AM"/>
        </w:rPr>
        <w:t>եղտաջրերի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նորարարական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պիլոտային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ծրագրի</w:t>
      </w:r>
      <w:r w:rsidR="00256455" w:rsidRPr="00733E65">
        <w:rPr>
          <w:rFonts w:ascii="GHEA Grapalat" w:hAnsi="GHEA Grapalat"/>
          <w:b/>
          <w:sz w:val="24"/>
          <w:szCs w:val="24"/>
          <w:lang w:val="hy-AM"/>
        </w:rPr>
        <w:t xml:space="preserve"> </w:t>
      </w:r>
      <w:r w:rsidR="002F6094" w:rsidRPr="00733E65">
        <w:rPr>
          <w:rFonts w:ascii="GHEA Grapalat" w:hAnsi="GHEA Grapalat" w:cs="Sylfaen"/>
          <w:b/>
          <w:sz w:val="24"/>
          <w:szCs w:val="24"/>
          <w:lang w:val="hy-AM"/>
        </w:rPr>
        <w:t>իրականաց</w:t>
      </w:r>
      <w:r w:rsidR="00477C04" w:rsidRPr="00733E65">
        <w:rPr>
          <w:rFonts w:ascii="GHEA Grapalat" w:hAnsi="GHEA Grapalat" w:cs="Sylfaen"/>
          <w:b/>
          <w:sz w:val="24"/>
          <w:szCs w:val="24"/>
          <w:lang w:val="hy-AM"/>
        </w:rPr>
        <w:t>ման նախագծանախահաշվային և շահագործման գործընթացի կազմակերպման փաստաթղթերի մշակում</w:t>
      </w:r>
      <w:r w:rsidR="00256455" w:rsidRPr="00733E65">
        <w:rPr>
          <w:rFonts w:ascii="GHEA Grapalat" w:hAnsi="GHEA Grapalat"/>
          <w:b/>
          <w:sz w:val="24"/>
          <w:szCs w:val="24"/>
          <w:lang w:val="hy-AM"/>
        </w:rPr>
        <w:t xml:space="preserve"> </w:t>
      </w:r>
      <w:r w:rsidR="004A4C43" w:rsidRPr="00733E65">
        <w:rPr>
          <w:rFonts w:ascii="GHEA Grapalat" w:hAnsi="GHEA Grapalat" w:cs="Sylfaen"/>
          <w:b/>
          <w:sz w:val="24"/>
          <w:szCs w:val="24"/>
          <w:lang w:val="hy-AM"/>
        </w:rPr>
        <w:t>-</w:t>
      </w:r>
      <w:r w:rsidR="004A4C43" w:rsidRPr="00733E65">
        <w:rPr>
          <w:rFonts w:ascii="GHEA Grapalat" w:hAnsi="GHEA Grapalat"/>
          <w:b/>
          <w:sz w:val="24"/>
          <w:szCs w:val="24"/>
          <w:lang w:val="hy-AM"/>
        </w:rPr>
        <w:t xml:space="preserve"> </w:t>
      </w:r>
      <w:r w:rsidR="00256455" w:rsidRPr="00733E65">
        <w:rPr>
          <w:rFonts w:ascii="GHEA Grapalat" w:hAnsi="GHEA Grapalat" w:cs="Sylfaen"/>
          <w:sz w:val="24"/>
          <w:szCs w:val="24"/>
          <w:lang w:val="hy-AM"/>
        </w:rPr>
        <w:t>Կեղտաջրերի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մաքրման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փորձնական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նախագիծը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ավազանի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հետևյալ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համայնքներում՝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Ախպրաձոր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Մակենիս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Լճավան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համայնքների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ընտրությունը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պայմանավորված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նրանով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բոլոր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համայնքները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գտնվում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Կարճաղբյուր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վրա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Փորձնական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ծրագրի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ցույց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կտա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թե</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փոխվել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որակը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գետաբերանում</w:t>
      </w:r>
      <w:r w:rsidR="00256455" w:rsidRPr="00733E65">
        <w:rPr>
          <w:rFonts w:ascii="GHEA Grapalat" w:hAnsi="GHEA Grapalat"/>
          <w:sz w:val="24"/>
          <w:szCs w:val="24"/>
          <w:lang w:val="hy-AM"/>
        </w:rPr>
        <w:t>:</w:t>
      </w:r>
      <w:r w:rsidR="006A14FF" w:rsidRPr="00733E65">
        <w:rPr>
          <w:rFonts w:ascii="GHEA Grapalat" w:hAnsi="GHEA Grapalat"/>
          <w:sz w:val="24"/>
          <w:szCs w:val="24"/>
          <w:lang w:val="hy-AM"/>
        </w:rPr>
        <w:t xml:space="preserve"> </w:t>
      </w:r>
      <w:r w:rsidR="006A14FF" w:rsidRPr="00733E65">
        <w:rPr>
          <w:rFonts w:ascii="GHEA Grapalat" w:hAnsi="GHEA Grapalat" w:cs="Sylfaen"/>
          <w:sz w:val="24"/>
          <w:szCs w:val="24"/>
          <w:lang w:val="hy-AM"/>
        </w:rPr>
        <w:t>Ախպրաձոր</w:t>
      </w:r>
      <w:r w:rsidR="006A14FF" w:rsidRPr="00733E65">
        <w:rPr>
          <w:rFonts w:ascii="GHEA Grapalat" w:hAnsi="GHEA Grapalat"/>
          <w:sz w:val="24"/>
          <w:szCs w:val="24"/>
          <w:lang w:val="hy-AM"/>
        </w:rPr>
        <w:t xml:space="preserve">, </w:t>
      </w:r>
      <w:r w:rsidR="006A14FF" w:rsidRPr="00733E65">
        <w:rPr>
          <w:rFonts w:ascii="GHEA Grapalat" w:hAnsi="GHEA Grapalat" w:cs="Sylfaen"/>
          <w:sz w:val="24"/>
          <w:szCs w:val="24"/>
          <w:lang w:val="hy-AM"/>
        </w:rPr>
        <w:t>Մակենիս</w:t>
      </w:r>
      <w:r w:rsidR="006A14FF" w:rsidRPr="00733E65">
        <w:rPr>
          <w:rFonts w:ascii="GHEA Grapalat" w:hAnsi="GHEA Grapalat"/>
          <w:sz w:val="24"/>
          <w:szCs w:val="24"/>
          <w:lang w:val="hy-AM"/>
        </w:rPr>
        <w:t xml:space="preserve"> </w:t>
      </w:r>
      <w:r w:rsidR="006A14FF" w:rsidRPr="00733E65">
        <w:rPr>
          <w:rFonts w:ascii="GHEA Grapalat" w:hAnsi="GHEA Grapalat" w:cs="Sylfaen"/>
          <w:sz w:val="24"/>
          <w:szCs w:val="24"/>
          <w:lang w:val="hy-AM"/>
        </w:rPr>
        <w:t>և</w:t>
      </w:r>
      <w:r w:rsidR="006A14FF" w:rsidRPr="00733E65">
        <w:rPr>
          <w:rFonts w:ascii="GHEA Grapalat" w:hAnsi="GHEA Grapalat"/>
          <w:sz w:val="24"/>
          <w:szCs w:val="24"/>
          <w:lang w:val="hy-AM"/>
        </w:rPr>
        <w:t xml:space="preserve"> </w:t>
      </w:r>
      <w:r w:rsidR="006A14FF" w:rsidRPr="00733E65">
        <w:rPr>
          <w:rFonts w:ascii="GHEA Grapalat" w:hAnsi="GHEA Grapalat" w:cs="Sylfaen"/>
          <w:sz w:val="24"/>
          <w:szCs w:val="24"/>
          <w:lang w:val="hy-AM"/>
        </w:rPr>
        <w:t>Լճավան</w:t>
      </w:r>
      <w:r w:rsidR="006A14FF" w:rsidRPr="00733E65">
        <w:rPr>
          <w:rFonts w:ascii="GHEA Grapalat" w:hAnsi="GHEA Grapalat"/>
          <w:sz w:val="24"/>
          <w:szCs w:val="24"/>
          <w:lang w:val="hy-AM"/>
        </w:rPr>
        <w:t xml:space="preserve"> </w:t>
      </w:r>
      <w:r w:rsidR="006A14FF" w:rsidRPr="00733E65">
        <w:rPr>
          <w:rFonts w:ascii="GHEA Grapalat" w:hAnsi="GHEA Grapalat" w:cs="Sylfaen"/>
          <w:sz w:val="24"/>
          <w:szCs w:val="24"/>
          <w:lang w:val="hy-AM"/>
        </w:rPr>
        <w:t>գյուղերի</w:t>
      </w:r>
      <w:r w:rsidR="006A14FF" w:rsidRPr="00733E65">
        <w:rPr>
          <w:rFonts w:ascii="GHEA Grapalat" w:hAnsi="GHEA Grapalat"/>
          <w:sz w:val="24"/>
          <w:szCs w:val="24"/>
          <w:lang w:val="hy-AM"/>
        </w:rPr>
        <w:t xml:space="preserve"> </w:t>
      </w:r>
      <w:r w:rsidR="006A14FF" w:rsidRPr="00733E65">
        <w:rPr>
          <w:rFonts w:ascii="GHEA Grapalat" w:hAnsi="GHEA Grapalat" w:cs="Sylfaen"/>
          <w:sz w:val="24"/>
          <w:szCs w:val="24"/>
          <w:lang w:val="hy-AM"/>
        </w:rPr>
        <w:t>գտնվելու</w:t>
      </w:r>
      <w:r w:rsidR="006A14FF" w:rsidRPr="00733E65">
        <w:rPr>
          <w:rFonts w:ascii="GHEA Grapalat" w:hAnsi="GHEA Grapalat"/>
          <w:sz w:val="24"/>
          <w:szCs w:val="24"/>
          <w:lang w:val="hy-AM"/>
        </w:rPr>
        <w:t xml:space="preserve"> </w:t>
      </w:r>
      <w:r w:rsidR="006A14FF" w:rsidRPr="00733E65">
        <w:rPr>
          <w:rFonts w:ascii="GHEA Grapalat" w:hAnsi="GHEA Grapalat" w:cs="Sylfaen"/>
          <w:sz w:val="24"/>
          <w:szCs w:val="24"/>
          <w:lang w:val="hy-AM"/>
        </w:rPr>
        <w:t>վայրը ներկայացված է</w:t>
      </w:r>
      <w:r w:rsidR="00BE3732" w:rsidRPr="00733E65">
        <w:rPr>
          <w:rFonts w:ascii="GHEA Grapalat" w:hAnsi="GHEA Grapalat" w:cs="Sylfaen"/>
          <w:sz w:val="24"/>
          <w:szCs w:val="24"/>
          <w:lang w:val="hy-AM"/>
        </w:rPr>
        <w:t xml:space="preserve"> </w:t>
      </w:r>
      <w:r w:rsidR="006A14FF" w:rsidRPr="00733E65">
        <w:rPr>
          <w:rFonts w:ascii="GHEA Grapalat" w:hAnsi="GHEA Grapalat" w:cs="Sylfaen"/>
          <w:sz w:val="24"/>
          <w:szCs w:val="24"/>
          <w:lang w:val="hy-AM"/>
        </w:rPr>
        <w:t xml:space="preserve"> Նկար</w:t>
      </w:r>
      <w:r w:rsidR="00BE3732" w:rsidRPr="00733E65">
        <w:rPr>
          <w:rFonts w:ascii="GHEA Grapalat" w:hAnsi="GHEA Grapalat" w:cs="Sylfaen"/>
          <w:sz w:val="24"/>
          <w:szCs w:val="24"/>
          <w:lang w:val="hy-AM"/>
        </w:rPr>
        <w:t xml:space="preserve"> </w:t>
      </w:r>
      <w:r w:rsidR="00D704FB" w:rsidRPr="00733E65">
        <w:rPr>
          <w:rFonts w:ascii="GHEA Grapalat" w:hAnsi="GHEA Grapalat" w:cs="Sylfaen"/>
          <w:sz w:val="24"/>
          <w:szCs w:val="24"/>
          <w:lang w:val="hy-AM"/>
        </w:rPr>
        <w:t>10</w:t>
      </w:r>
      <w:r w:rsidR="00BE3732" w:rsidRPr="00733E65">
        <w:rPr>
          <w:rFonts w:ascii="GHEA Grapalat" w:hAnsi="GHEA Grapalat" w:cs="Sylfaen"/>
          <w:sz w:val="24"/>
          <w:szCs w:val="24"/>
          <w:lang w:val="hy-AM"/>
        </w:rPr>
        <w:t>-ում</w:t>
      </w:r>
      <w:r w:rsidR="006A14FF" w:rsidRPr="00733E65">
        <w:rPr>
          <w:rFonts w:ascii="GHEA Grapalat" w:hAnsi="GHEA Grapalat" w:cs="Sylfaen"/>
          <w:sz w:val="24"/>
          <w:szCs w:val="24"/>
          <w:lang w:val="hy-AM"/>
        </w:rPr>
        <w:t>։</w:t>
      </w:r>
    </w:p>
    <w:p w:rsidR="00256455" w:rsidRPr="00733E65" w:rsidRDefault="0046475F" w:rsidP="00256455">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3429000" cy="3438525"/>
            <wp:effectExtent l="0" t="0" r="0" b="0"/>
            <wp:docPr id="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29000" cy="3438525"/>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rPr>
      </w:pPr>
      <w:bookmarkStart w:id="269" w:name="_Toc41201556"/>
      <w:bookmarkStart w:id="270" w:name="_Toc41561089"/>
      <w:bookmarkStart w:id="271" w:name="_Toc53652535"/>
      <w:r w:rsidRPr="00733E65">
        <w:rPr>
          <w:rFonts w:ascii="GHEA Grapalat" w:hAnsi="GHEA Grapalat" w:cs="Sylfaen"/>
          <w:b/>
          <w:sz w:val="24"/>
          <w:szCs w:val="24"/>
        </w:rPr>
        <w:t>Նկար</w:t>
      </w:r>
      <w:r w:rsidRPr="00733E65">
        <w:rPr>
          <w:rFonts w:ascii="GHEA Grapalat" w:hAnsi="GHEA Grapalat"/>
          <w:b/>
          <w:sz w:val="24"/>
          <w:szCs w:val="24"/>
        </w:rPr>
        <w:t xml:space="preserve"> </w:t>
      </w:r>
      <w:r w:rsidR="00D704FB" w:rsidRPr="00733E65">
        <w:rPr>
          <w:rFonts w:ascii="GHEA Grapalat" w:hAnsi="GHEA Grapalat"/>
          <w:b/>
          <w:sz w:val="24"/>
          <w:szCs w:val="24"/>
          <w:lang w:val="hy-AM"/>
        </w:rPr>
        <w:t>10</w:t>
      </w:r>
      <w:r w:rsidRPr="00733E65">
        <w:rPr>
          <w:rFonts w:ascii="GHEA Grapalat" w:hAnsi="GHEA Grapalat"/>
          <w:b/>
          <w:sz w:val="24"/>
          <w:szCs w:val="24"/>
        </w:rPr>
        <w:t xml:space="preserve">.  </w:t>
      </w:r>
      <w:r w:rsidRPr="00733E65">
        <w:rPr>
          <w:rFonts w:ascii="GHEA Grapalat" w:hAnsi="GHEA Grapalat" w:cs="Sylfaen"/>
          <w:b/>
          <w:sz w:val="24"/>
          <w:szCs w:val="24"/>
        </w:rPr>
        <w:t>Ախպրաձոր</w:t>
      </w:r>
      <w:r w:rsidRPr="00733E65">
        <w:rPr>
          <w:rFonts w:ascii="GHEA Grapalat" w:hAnsi="GHEA Grapalat"/>
          <w:b/>
          <w:sz w:val="24"/>
          <w:szCs w:val="24"/>
        </w:rPr>
        <w:t xml:space="preserve">, </w:t>
      </w:r>
      <w:r w:rsidRPr="00733E65">
        <w:rPr>
          <w:rFonts w:ascii="GHEA Grapalat" w:hAnsi="GHEA Grapalat" w:cs="Sylfaen"/>
          <w:b/>
          <w:sz w:val="24"/>
          <w:szCs w:val="24"/>
        </w:rPr>
        <w:t>Մակենիս</w:t>
      </w:r>
      <w:r w:rsidRPr="00733E65">
        <w:rPr>
          <w:rFonts w:ascii="GHEA Grapalat" w:hAnsi="GHEA Grapalat"/>
          <w:b/>
          <w:sz w:val="24"/>
          <w:szCs w:val="24"/>
        </w:rPr>
        <w:t xml:space="preserve"> </w:t>
      </w:r>
      <w:r w:rsidRPr="00733E65">
        <w:rPr>
          <w:rFonts w:ascii="GHEA Grapalat" w:hAnsi="GHEA Grapalat" w:cs="Sylfaen"/>
          <w:b/>
          <w:sz w:val="24"/>
          <w:szCs w:val="24"/>
        </w:rPr>
        <w:t>և</w:t>
      </w:r>
      <w:r w:rsidRPr="00733E65">
        <w:rPr>
          <w:rFonts w:ascii="GHEA Grapalat" w:hAnsi="GHEA Grapalat"/>
          <w:b/>
          <w:sz w:val="24"/>
          <w:szCs w:val="24"/>
        </w:rPr>
        <w:t xml:space="preserve"> </w:t>
      </w:r>
      <w:r w:rsidRPr="00733E65">
        <w:rPr>
          <w:rFonts w:ascii="GHEA Grapalat" w:hAnsi="GHEA Grapalat" w:cs="Sylfaen"/>
          <w:b/>
          <w:sz w:val="24"/>
          <w:szCs w:val="24"/>
        </w:rPr>
        <w:t>Լճավան</w:t>
      </w:r>
      <w:r w:rsidRPr="00733E65">
        <w:rPr>
          <w:rFonts w:ascii="GHEA Grapalat" w:hAnsi="GHEA Grapalat"/>
          <w:b/>
          <w:sz w:val="24"/>
          <w:szCs w:val="24"/>
        </w:rPr>
        <w:t xml:space="preserve"> </w:t>
      </w:r>
      <w:r w:rsidRPr="00733E65">
        <w:rPr>
          <w:rFonts w:ascii="GHEA Grapalat" w:hAnsi="GHEA Grapalat" w:cs="Sylfaen"/>
          <w:b/>
          <w:sz w:val="24"/>
          <w:szCs w:val="24"/>
        </w:rPr>
        <w:t>գյուղերի</w:t>
      </w:r>
      <w:r w:rsidRPr="00733E65">
        <w:rPr>
          <w:rFonts w:ascii="GHEA Grapalat" w:hAnsi="GHEA Grapalat"/>
          <w:b/>
          <w:sz w:val="24"/>
          <w:szCs w:val="24"/>
        </w:rPr>
        <w:t xml:space="preserve"> </w:t>
      </w:r>
      <w:r w:rsidRPr="00733E65">
        <w:rPr>
          <w:rFonts w:ascii="GHEA Grapalat" w:hAnsi="GHEA Grapalat" w:cs="Sylfaen"/>
          <w:b/>
          <w:sz w:val="24"/>
          <w:szCs w:val="24"/>
        </w:rPr>
        <w:t>գտնվելու</w:t>
      </w:r>
      <w:r w:rsidRPr="00733E65">
        <w:rPr>
          <w:rFonts w:ascii="GHEA Grapalat" w:hAnsi="GHEA Grapalat"/>
          <w:b/>
          <w:sz w:val="24"/>
          <w:szCs w:val="24"/>
        </w:rPr>
        <w:t xml:space="preserve"> </w:t>
      </w:r>
      <w:r w:rsidRPr="00733E65">
        <w:rPr>
          <w:rFonts w:ascii="GHEA Grapalat" w:hAnsi="GHEA Grapalat" w:cs="Sylfaen"/>
          <w:b/>
          <w:sz w:val="24"/>
          <w:szCs w:val="24"/>
        </w:rPr>
        <w:t>վայրը</w:t>
      </w:r>
      <w:bookmarkEnd w:id="269"/>
      <w:bookmarkEnd w:id="270"/>
      <w:bookmarkEnd w:id="271"/>
    </w:p>
    <w:p w:rsidR="00256455" w:rsidRPr="00733E65" w:rsidRDefault="00ED0BBD" w:rsidP="004A4C43">
      <w:pPr>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rPr>
        <w:t xml:space="preserve">    </w:t>
      </w:r>
      <w:r w:rsidR="00573650" w:rsidRPr="00733E65">
        <w:rPr>
          <w:rFonts w:ascii="GHEA Grapalat" w:hAnsi="GHEA Grapalat" w:cs="Sylfaen"/>
          <w:sz w:val="24"/>
          <w:szCs w:val="24"/>
          <w:lang w:val="hy-AM"/>
        </w:rPr>
        <w:tab/>
        <w:t>ա</w:t>
      </w:r>
      <w:r w:rsidR="002F6094" w:rsidRPr="00733E65">
        <w:rPr>
          <w:rFonts w:ascii="GHEA Grapalat" w:hAnsi="GHEA Grapalat" w:cs="Sylfaen"/>
          <w:sz w:val="24"/>
          <w:szCs w:val="24"/>
          <w:lang w:val="hy-AM"/>
        </w:rPr>
        <w:t>.</w:t>
      </w:r>
      <w:r w:rsidR="004A4C43"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Ստորև</w:t>
      </w:r>
      <w:r w:rsidR="00256455" w:rsidRPr="00733E65">
        <w:rPr>
          <w:rFonts w:ascii="GHEA Grapalat" w:hAnsi="GHEA Grapalat"/>
          <w:sz w:val="24"/>
          <w:szCs w:val="24"/>
          <w:lang w:val="hy-AM"/>
        </w:rPr>
        <w:t xml:space="preserve"> </w:t>
      </w:r>
      <w:r w:rsidR="00E35379" w:rsidRPr="00733E65">
        <w:rPr>
          <w:rFonts w:ascii="GHEA Grapalat" w:hAnsi="GHEA Grapalat" w:cs="Sylfaen"/>
          <w:sz w:val="24"/>
          <w:szCs w:val="24"/>
          <w:lang w:val="hy-AM"/>
        </w:rPr>
        <w:t>ներ</w:t>
      </w:r>
      <w:r w:rsidR="00256455" w:rsidRPr="00733E65">
        <w:rPr>
          <w:rFonts w:ascii="GHEA Grapalat" w:hAnsi="GHEA Grapalat" w:cs="Sylfaen"/>
          <w:sz w:val="24"/>
          <w:szCs w:val="24"/>
          <w:lang w:val="hy-AM"/>
        </w:rPr>
        <w:t>կայացված</w:t>
      </w:r>
      <w:r w:rsidR="00256455" w:rsidRPr="00733E65">
        <w:rPr>
          <w:rFonts w:ascii="GHEA Grapalat" w:hAnsi="GHEA Grapalat"/>
          <w:sz w:val="24"/>
          <w:szCs w:val="24"/>
          <w:lang w:val="hy-AM"/>
        </w:rPr>
        <w:t xml:space="preserve"> </w:t>
      </w:r>
      <w:r w:rsidR="00B2057F" w:rsidRPr="00733E65">
        <w:rPr>
          <w:rFonts w:ascii="GHEA Grapalat" w:hAnsi="GHEA Grapalat"/>
          <w:sz w:val="24"/>
          <w:szCs w:val="24"/>
          <w:lang w:val="hy-AM"/>
        </w:rPr>
        <w:t>N6</w:t>
      </w:r>
      <w:r w:rsidR="00893FD0" w:rsidRPr="00733E65">
        <w:rPr>
          <w:rFonts w:ascii="GHEA Grapalat" w:hAnsi="GHEA Grapalat"/>
          <w:sz w:val="24"/>
          <w:szCs w:val="24"/>
          <w:lang w:val="hy-AM"/>
        </w:rPr>
        <w:t>7</w:t>
      </w:r>
      <w:r w:rsidR="00E35379" w:rsidRPr="00733E65">
        <w:rPr>
          <w:rFonts w:ascii="GHEA Grapalat" w:hAnsi="GHEA Grapalat"/>
          <w:sz w:val="24"/>
          <w:szCs w:val="24"/>
          <w:lang w:val="hy-AM"/>
        </w:rPr>
        <w:t xml:space="preserve">-րդ </w:t>
      </w:r>
      <w:r w:rsidR="00256455" w:rsidRPr="00733E65">
        <w:rPr>
          <w:rFonts w:ascii="GHEA Grapalat" w:hAnsi="GHEA Grapalat" w:cs="Sylfaen"/>
          <w:sz w:val="24"/>
          <w:szCs w:val="24"/>
          <w:lang w:val="hy-AM"/>
        </w:rPr>
        <w:t>աղյուսակը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ցույց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տալիս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վերոնշյալ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երեք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ժողովրդագրական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տվյալները</w:t>
      </w:r>
      <w:r w:rsidR="00256455" w:rsidRPr="00733E65">
        <w:rPr>
          <w:rFonts w:ascii="GHEA Grapalat" w:hAnsi="GHEA Grapalat"/>
          <w:sz w:val="24"/>
          <w:szCs w:val="24"/>
          <w:lang w:val="hy-AM"/>
        </w:rPr>
        <w:t>:</w:t>
      </w:r>
    </w:p>
    <w:p w:rsidR="00256455" w:rsidRPr="00733E65" w:rsidRDefault="00256455" w:rsidP="00256455">
      <w:pPr>
        <w:spacing w:after="0" w:line="360" w:lineRule="auto"/>
        <w:jc w:val="center"/>
        <w:rPr>
          <w:rFonts w:ascii="GHEA Grapalat" w:hAnsi="GHEA Grapalat"/>
          <w:b/>
          <w:sz w:val="24"/>
          <w:szCs w:val="24"/>
          <w:lang w:val="hy-AM"/>
        </w:rPr>
      </w:pPr>
      <w:bookmarkStart w:id="272" w:name="_Toc41201541"/>
      <w:bookmarkStart w:id="273" w:name="_Toc41652310"/>
      <w:bookmarkStart w:id="274" w:name="_Toc53652459"/>
      <w:r w:rsidRPr="00733E65">
        <w:rPr>
          <w:rFonts w:ascii="GHEA Grapalat" w:hAnsi="GHEA Grapalat" w:cs="Sylfaen"/>
          <w:b/>
          <w:sz w:val="24"/>
          <w:szCs w:val="24"/>
          <w:lang w:val="hy-AM"/>
        </w:rPr>
        <w:t>Աղյուսակ</w:t>
      </w:r>
      <w:r w:rsidRPr="00733E65">
        <w:rPr>
          <w:rFonts w:ascii="GHEA Grapalat" w:hAnsi="GHEA Grapalat"/>
          <w:b/>
          <w:sz w:val="24"/>
          <w:szCs w:val="24"/>
          <w:lang w:val="hy-AM"/>
        </w:rPr>
        <w:t xml:space="preserve"> </w:t>
      </w:r>
      <w:r w:rsidR="00B2057F" w:rsidRPr="00733E65">
        <w:rPr>
          <w:rFonts w:ascii="GHEA Grapalat" w:hAnsi="GHEA Grapalat"/>
          <w:b/>
          <w:sz w:val="24"/>
          <w:szCs w:val="24"/>
          <w:lang w:val="hy-AM"/>
        </w:rPr>
        <w:t>6</w:t>
      </w:r>
      <w:r w:rsidR="00893FD0" w:rsidRPr="00733E65">
        <w:rPr>
          <w:rFonts w:ascii="GHEA Grapalat" w:hAnsi="GHEA Grapalat"/>
          <w:b/>
          <w:sz w:val="24"/>
          <w:szCs w:val="24"/>
          <w:lang w:val="hy-AM"/>
        </w:rPr>
        <w:t>7</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Բնակչության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տնային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տնտեսությունների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քանակը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Ախպաձոր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Լճավան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Մակենիս</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գյուղերում</w:t>
      </w:r>
      <w:bookmarkEnd w:id="272"/>
      <w:bookmarkEnd w:id="273"/>
      <w:bookmarkEnd w:id="27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3206"/>
        <w:gridCol w:w="2779"/>
      </w:tblGrid>
      <w:tr w:rsidR="00256455" w:rsidRPr="00733E65" w:rsidTr="00E35379">
        <w:trPr>
          <w:trHeight w:val="1495"/>
          <w:jc w:val="center"/>
        </w:trPr>
        <w:tc>
          <w:tcPr>
            <w:tcW w:w="2693"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3206"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Մշտական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բնակչության</w:t>
            </w:r>
            <w:r w:rsidRPr="00733E65">
              <w:rPr>
                <w:rFonts w:ascii="GHEA Grapalat" w:hAnsi="GHEA Grapalat"/>
                <w:sz w:val="24"/>
                <w:szCs w:val="24"/>
              </w:rPr>
              <w:t xml:space="preserve"> </w:t>
            </w:r>
            <w:r w:rsidRPr="00733E65">
              <w:rPr>
                <w:rFonts w:ascii="GHEA Grapalat" w:hAnsi="GHEA Grapalat" w:cs="Sylfaen"/>
                <w:sz w:val="24"/>
                <w:szCs w:val="24"/>
              </w:rPr>
              <w:t>թվաքանակը</w:t>
            </w:r>
          </w:p>
        </w:tc>
        <w:tc>
          <w:tcPr>
            <w:tcW w:w="2779"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Տնային</w:t>
            </w:r>
            <w:r w:rsidRPr="00733E65">
              <w:rPr>
                <w:rFonts w:ascii="GHEA Grapalat" w:hAnsi="GHEA Grapalat"/>
                <w:sz w:val="24"/>
                <w:szCs w:val="24"/>
              </w:rPr>
              <w:t xml:space="preserve"> </w:t>
            </w:r>
            <w:r w:rsidRPr="00733E65">
              <w:rPr>
                <w:rFonts w:ascii="GHEA Grapalat" w:hAnsi="GHEA Grapalat" w:cs="Sylfaen"/>
                <w:sz w:val="24"/>
                <w:szCs w:val="24"/>
              </w:rPr>
              <w:t>տնտեսությունների</w:t>
            </w:r>
            <w:r w:rsidRPr="00733E65">
              <w:rPr>
                <w:rFonts w:ascii="GHEA Grapalat" w:hAnsi="GHEA Grapalat"/>
                <w:sz w:val="24"/>
                <w:szCs w:val="24"/>
              </w:rPr>
              <w:t xml:space="preserve"> </w:t>
            </w:r>
            <w:r w:rsidRPr="00733E65">
              <w:rPr>
                <w:rFonts w:ascii="GHEA Grapalat" w:hAnsi="GHEA Grapalat" w:cs="Sylfaen"/>
                <w:sz w:val="24"/>
                <w:szCs w:val="24"/>
              </w:rPr>
              <w:t>թիվը</w:t>
            </w:r>
          </w:p>
        </w:tc>
      </w:tr>
      <w:tr w:rsidR="00256455" w:rsidRPr="00733E65" w:rsidTr="00E35379">
        <w:trPr>
          <w:trHeight w:val="501"/>
          <w:jc w:val="center"/>
        </w:trPr>
        <w:tc>
          <w:tcPr>
            <w:tcW w:w="26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Ախպրաձոր</w:t>
            </w:r>
          </w:p>
        </w:tc>
        <w:tc>
          <w:tcPr>
            <w:tcW w:w="320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395</w:t>
            </w:r>
          </w:p>
        </w:tc>
        <w:tc>
          <w:tcPr>
            <w:tcW w:w="2779"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112</w:t>
            </w:r>
          </w:p>
        </w:tc>
      </w:tr>
      <w:tr w:rsidR="00256455" w:rsidRPr="00733E65" w:rsidTr="00E35379">
        <w:trPr>
          <w:trHeight w:val="501"/>
          <w:jc w:val="center"/>
        </w:trPr>
        <w:tc>
          <w:tcPr>
            <w:tcW w:w="26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Լճավան</w:t>
            </w:r>
          </w:p>
        </w:tc>
        <w:tc>
          <w:tcPr>
            <w:tcW w:w="320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572</w:t>
            </w:r>
          </w:p>
        </w:tc>
        <w:tc>
          <w:tcPr>
            <w:tcW w:w="2779"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121</w:t>
            </w:r>
          </w:p>
        </w:tc>
      </w:tr>
      <w:tr w:rsidR="00256455" w:rsidRPr="00733E65" w:rsidTr="00E35379">
        <w:trPr>
          <w:trHeight w:val="501"/>
          <w:jc w:val="center"/>
        </w:trPr>
        <w:tc>
          <w:tcPr>
            <w:tcW w:w="26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Մակենիս</w:t>
            </w:r>
          </w:p>
        </w:tc>
        <w:tc>
          <w:tcPr>
            <w:tcW w:w="320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486</w:t>
            </w:r>
          </w:p>
        </w:tc>
        <w:tc>
          <w:tcPr>
            <w:tcW w:w="2779"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152</w:t>
            </w:r>
          </w:p>
        </w:tc>
      </w:tr>
    </w:tbl>
    <w:p w:rsidR="00256455" w:rsidRPr="00733E65" w:rsidRDefault="00256455" w:rsidP="00256455">
      <w:pPr>
        <w:spacing w:after="0" w:line="360" w:lineRule="auto"/>
        <w:jc w:val="center"/>
        <w:rPr>
          <w:rFonts w:ascii="GHEA Grapalat" w:hAnsi="GHEA Grapalat"/>
          <w:sz w:val="24"/>
          <w:szCs w:val="24"/>
        </w:rPr>
      </w:pPr>
      <w:r w:rsidRPr="00733E65">
        <w:rPr>
          <w:rFonts w:ascii="GHEA Grapalat" w:hAnsi="GHEA Grapalat" w:cs="Sylfaen"/>
          <w:sz w:val="24"/>
          <w:szCs w:val="24"/>
        </w:rPr>
        <w:t>Աղբյուրը՝</w:t>
      </w:r>
      <w:r w:rsidRPr="00733E65">
        <w:rPr>
          <w:rFonts w:ascii="GHEA Grapalat" w:hAnsi="GHEA Grapalat"/>
          <w:sz w:val="24"/>
          <w:szCs w:val="24"/>
        </w:rPr>
        <w:t xml:space="preserve"> </w:t>
      </w:r>
      <w:hyperlink r:id="rId49" w:history="1">
        <w:r w:rsidRPr="00733E65">
          <w:rPr>
            <w:rStyle w:val="Hyperlink"/>
            <w:rFonts w:ascii="GHEA Grapalat" w:hAnsi="GHEA Grapalat"/>
            <w:sz w:val="24"/>
            <w:szCs w:val="24"/>
          </w:rPr>
          <w:t>http://gegharkunik.mtad.am/about-communities/</w:t>
        </w:r>
      </w:hyperlink>
    </w:p>
    <w:p w:rsidR="00256455" w:rsidRPr="00733E65" w:rsidRDefault="00256455" w:rsidP="00256455">
      <w:pPr>
        <w:spacing w:after="0" w:line="360" w:lineRule="auto"/>
        <w:jc w:val="both"/>
        <w:rPr>
          <w:rFonts w:ascii="GHEA Grapalat" w:hAnsi="GHEA Grapalat" w:cs="Sylfaen"/>
          <w:sz w:val="24"/>
          <w:szCs w:val="24"/>
        </w:rPr>
      </w:pPr>
    </w:p>
    <w:p w:rsidR="00256455" w:rsidRPr="00733E65" w:rsidRDefault="00573650" w:rsidP="004A4C43">
      <w:pPr>
        <w:spacing w:after="0" w:line="360" w:lineRule="auto"/>
        <w:ind w:firstLine="450"/>
        <w:jc w:val="both"/>
        <w:rPr>
          <w:rFonts w:ascii="GHEA Grapalat" w:hAnsi="GHEA Grapalat"/>
          <w:sz w:val="24"/>
          <w:szCs w:val="24"/>
        </w:rPr>
      </w:pPr>
      <w:r w:rsidRPr="00733E65">
        <w:rPr>
          <w:rFonts w:ascii="GHEA Grapalat" w:hAnsi="GHEA Grapalat" w:cs="Sylfaen"/>
          <w:sz w:val="24"/>
          <w:szCs w:val="24"/>
          <w:lang w:val="hy-AM"/>
        </w:rPr>
        <w:t>բ</w:t>
      </w:r>
      <w:r w:rsidR="00477C04" w:rsidRPr="00733E65">
        <w:rPr>
          <w:rFonts w:ascii="GHEA Grapalat" w:hAnsi="GHEA Grapalat" w:cs="Sylfaen"/>
          <w:sz w:val="24"/>
          <w:szCs w:val="24"/>
          <w:lang w:val="hy-AM"/>
        </w:rPr>
        <w:t>.</w:t>
      </w:r>
      <w:r w:rsidR="004A4C43" w:rsidRPr="00733E65">
        <w:rPr>
          <w:rFonts w:ascii="GHEA Grapalat" w:hAnsi="GHEA Grapalat" w:cs="Sylfaen"/>
          <w:sz w:val="24"/>
          <w:szCs w:val="24"/>
          <w:lang w:val="hy-AM"/>
        </w:rPr>
        <w:t xml:space="preserve"> </w:t>
      </w:r>
      <w:r w:rsidR="00256455" w:rsidRPr="00733E65">
        <w:rPr>
          <w:rFonts w:ascii="GHEA Grapalat" w:hAnsi="GHEA Grapalat" w:cs="Sylfaen"/>
          <w:sz w:val="24"/>
          <w:szCs w:val="24"/>
        </w:rPr>
        <w:t>Սեպտիկ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հորերի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կառուցումը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երեք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գյուղերում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խորհուրդ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տրվում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կառուցել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երկու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փուլով՝</w:t>
      </w:r>
      <w:r w:rsidR="00E35379" w:rsidRPr="00733E65">
        <w:rPr>
          <w:rFonts w:ascii="GHEA Grapalat" w:hAnsi="GHEA Grapalat"/>
          <w:sz w:val="24"/>
          <w:szCs w:val="24"/>
          <w:lang w:val="hy-AM"/>
        </w:rPr>
        <w:t xml:space="preserve">  </w:t>
      </w:r>
      <w:r w:rsidR="00E35379" w:rsidRPr="00733E65">
        <w:rPr>
          <w:rFonts w:ascii="GHEA Grapalat" w:hAnsi="GHEA Grapalat" w:cs="Sylfaen"/>
          <w:b/>
          <w:sz w:val="24"/>
          <w:szCs w:val="24"/>
          <w:lang w:val="hy-AM"/>
        </w:rPr>
        <w:t>փ</w:t>
      </w:r>
      <w:r w:rsidR="00256455" w:rsidRPr="00733E65">
        <w:rPr>
          <w:rFonts w:ascii="GHEA Grapalat" w:hAnsi="GHEA Grapalat" w:cs="Sylfaen"/>
          <w:b/>
          <w:sz w:val="24"/>
          <w:szCs w:val="24"/>
        </w:rPr>
        <w:t>ուլ</w:t>
      </w:r>
      <w:r w:rsidR="00256455" w:rsidRPr="00733E65">
        <w:rPr>
          <w:rFonts w:ascii="GHEA Grapalat" w:hAnsi="GHEA Grapalat"/>
          <w:b/>
          <w:sz w:val="24"/>
          <w:szCs w:val="24"/>
        </w:rPr>
        <w:t xml:space="preserve"> 1</w:t>
      </w:r>
      <w:r w:rsidR="002F6094" w:rsidRPr="00733E65">
        <w:rPr>
          <w:rFonts w:ascii="GHEA Grapalat" w:hAnsi="GHEA Grapalat"/>
          <w:b/>
          <w:sz w:val="24"/>
          <w:szCs w:val="24"/>
          <w:lang w:val="hy-AM"/>
        </w:rPr>
        <w:t>.</w:t>
      </w:r>
      <w:r w:rsidR="00256455" w:rsidRPr="00733E65">
        <w:rPr>
          <w:rFonts w:ascii="GHEA Grapalat" w:hAnsi="GHEA Grapalat"/>
          <w:sz w:val="24"/>
          <w:szCs w:val="24"/>
        </w:rPr>
        <w:t xml:space="preserve"> զ</w:t>
      </w:r>
      <w:r w:rsidR="00256455" w:rsidRPr="00733E65">
        <w:rPr>
          <w:rFonts w:ascii="GHEA Grapalat" w:hAnsi="GHEA Grapalat" w:cs="Sylfaen"/>
          <w:sz w:val="24"/>
          <w:szCs w:val="24"/>
        </w:rPr>
        <w:t>ուգարանային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համակարգեր</w:t>
      </w:r>
      <w:r w:rsidR="00256455" w:rsidRPr="00733E65">
        <w:rPr>
          <w:rFonts w:ascii="GHEA Grapalat" w:hAnsi="GHEA Grapalat"/>
          <w:sz w:val="24"/>
          <w:szCs w:val="24"/>
        </w:rPr>
        <w:t xml:space="preserve">, 2 </w:t>
      </w:r>
      <w:r w:rsidR="00256455" w:rsidRPr="00733E65">
        <w:rPr>
          <w:rFonts w:ascii="GHEA Grapalat" w:hAnsi="GHEA Grapalat" w:cs="Sylfaen"/>
          <w:sz w:val="24"/>
          <w:szCs w:val="24"/>
        </w:rPr>
        <w:t>փոսերով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մեզի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առանձնացմամբ՝</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մեզի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Համակարգը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կշահագործվի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բնակավայրի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բոլոր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բնակիչների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կողմից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բացի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բազմաբնակարանային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շենքերում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ապրող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բնակիչներից</w:t>
      </w:r>
      <w:r w:rsidR="00E35379" w:rsidRPr="00733E65">
        <w:rPr>
          <w:rFonts w:ascii="GHEA Grapalat" w:hAnsi="GHEA Grapalat" w:cs="Sylfaen"/>
          <w:sz w:val="24"/>
          <w:szCs w:val="24"/>
          <w:lang w:val="hy-AM"/>
        </w:rPr>
        <w:t xml:space="preserve">, </w:t>
      </w:r>
      <w:r w:rsidR="00E35379" w:rsidRPr="00733E65">
        <w:rPr>
          <w:rFonts w:ascii="GHEA Grapalat" w:hAnsi="GHEA Grapalat" w:cs="Sylfaen"/>
          <w:b/>
          <w:sz w:val="24"/>
          <w:szCs w:val="24"/>
          <w:lang w:val="hy-AM"/>
        </w:rPr>
        <w:t>փ</w:t>
      </w:r>
      <w:r w:rsidR="00256455" w:rsidRPr="00733E65">
        <w:rPr>
          <w:rFonts w:ascii="GHEA Grapalat" w:hAnsi="GHEA Grapalat" w:cs="Sylfaen"/>
          <w:b/>
          <w:sz w:val="24"/>
          <w:szCs w:val="24"/>
        </w:rPr>
        <w:t>ուլ</w:t>
      </w:r>
      <w:r w:rsidR="00256455" w:rsidRPr="00733E65">
        <w:rPr>
          <w:rFonts w:ascii="GHEA Grapalat" w:hAnsi="GHEA Grapalat"/>
          <w:b/>
          <w:sz w:val="24"/>
          <w:szCs w:val="24"/>
        </w:rPr>
        <w:t xml:space="preserve"> 2</w:t>
      </w:r>
      <w:r w:rsidR="002F6094" w:rsidRPr="00733E65">
        <w:rPr>
          <w:rFonts w:ascii="GHEA Grapalat" w:hAnsi="GHEA Grapalat"/>
          <w:b/>
          <w:sz w:val="24"/>
          <w:szCs w:val="24"/>
          <w:lang w:val="hy-AM"/>
        </w:rPr>
        <w:t>.</w:t>
      </w:r>
      <w:r w:rsidR="00256455" w:rsidRPr="00733E65">
        <w:rPr>
          <w:rFonts w:ascii="GHEA Grapalat" w:hAnsi="GHEA Grapalat"/>
          <w:sz w:val="24"/>
          <w:szCs w:val="24"/>
        </w:rPr>
        <w:t xml:space="preserve"> բ</w:t>
      </w:r>
      <w:r w:rsidR="00256455" w:rsidRPr="00733E65">
        <w:rPr>
          <w:rFonts w:ascii="GHEA Grapalat" w:hAnsi="GHEA Grapalat" w:cs="Sylfaen"/>
          <w:sz w:val="24"/>
          <w:szCs w:val="24"/>
        </w:rPr>
        <w:t>նակավայրի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բոլոր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տնային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տնտեսությունների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գորշ</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այգիների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կառուցում</w:t>
      </w:r>
      <w:r w:rsidR="00E35379" w:rsidRPr="00733E65">
        <w:rPr>
          <w:rFonts w:ascii="GHEA Grapalat" w:hAnsi="GHEA Grapalat"/>
          <w:sz w:val="24"/>
          <w:szCs w:val="24"/>
        </w:rPr>
        <w:t>:</w:t>
      </w:r>
      <w:r w:rsidR="00E35379" w:rsidRPr="00733E65">
        <w:rPr>
          <w:rFonts w:ascii="GHEA Grapalat" w:hAnsi="GHEA Grapalat"/>
          <w:sz w:val="24"/>
          <w:szCs w:val="24"/>
          <w:lang w:val="hy-AM"/>
        </w:rPr>
        <w:t xml:space="preserve"> </w:t>
      </w:r>
      <w:r w:rsidR="00256455" w:rsidRPr="00733E65">
        <w:rPr>
          <w:rFonts w:ascii="GHEA Grapalat" w:hAnsi="GHEA Grapalat" w:cs="Sylfaen"/>
          <w:sz w:val="24"/>
          <w:szCs w:val="24"/>
        </w:rPr>
        <w:t>Սեպտիկ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հորերի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գորշ</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այգիների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կառուցումից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հետո</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շահագործման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ընթացքում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խորհուրդ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տրվում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Կարճաղբյուր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գետի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իրականացնել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որակի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պարզելու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միջոցառումների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արդյունավետությունը</w:t>
      </w:r>
      <w:r w:rsidR="00256455" w:rsidRPr="00733E65">
        <w:rPr>
          <w:rFonts w:ascii="GHEA Grapalat" w:hAnsi="GHEA Grapalat"/>
          <w:sz w:val="24"/>
          <w:szCs w:val="24"/>
        </w:rPr>
        <w:t>:</w:t>
      </w:r>
    </w:p>
    <w:p w:rsidR="00256455" w:rsidRPr="00733E65" w:rsidRDefault="00573650" w:rsidP="00573650">
      <w:pPr>
        <w:spacing w:after="0" w:line="360" w:lineRule="auto"/>
        <w:jc w:val="both"/>
        <w:rPr>
          <w:rFonts w:ascii="GHEA Grapalat" w:hAnsi="GHEA Grapalat"/>
          <w:b/>
          <w:sz w:val="24"/>
          <w:szCs w:val="24"/>
          <w:lang w:val="hy-AM"/>
        </w:rPr>
      </w:pPr>
      <w:r w:rsidRPr="00733E65">
        <w:rPr>
          <w:rFonts w:ascii="GHEA Grapalat" w:hAnsi="GHEA Grapalat" w:cs="Sylfaen"/>
          <w:b/>
          <w:sz w:val="24"/>
          <w:szCs w:val="24"/>
        </w:rPr>
        <w:t xml:space="preserve">    </w:t>
      </w:r>
      <w:r w:rsidRPr="00733E65">
        <w:rPr>
          <w:rFonts w:ascii="GHEA Grapalat" w:hAnsi="GHEA Grapalat" w:cs="Sylfaen"/>
          <w:b/>
          <w:sz w:val="24"/>
          <w:szCs w:val="24"/>
          <w:lang w:val="hy-AM"/>
        </w:rPr>
        <w:t>2</w:t>
      </w:r>
      <w:r w:rsidRPr="00733E65">
        <w:rPr>
          <w:rFonts w:ascii="GHEA Grapalat" w:hAnsi="GHEA Grapalat" w:cs="Sylfaen"/>
          <w:b/>
          <w:sz w:val="24"/>
          <w:szCs w:val="24"/>
        </w:rPr>
        <w:t xml:space="preserve">) </w:t>
      </w:r>
      <w:r w:rsidR="00477C04" w:rsidRPr="00733E65">
        <w:rPr>
          <w:rFonts w:ascii="GHEA Grapalat" w:hAnsi="GHEA Grapalat"/>
          <w:b/>
          <w:sz w:val="24"/>
          <w:szCs w:val="24"/>
        </w:rPr>
        <w:t xml:space="preserve">2000 </w:t>
      </w:r>
      <w:r w:rsidR="00477C04" w:rsidRPr="00733E65">
        <w:rPr>
          <w:rFonts w:ascii="GHEA Grapalat" w:hAnsi="GHEA Grapalat" w:cs="Sylfaen"/>
          <w:b/>
          <w:sz w:val="24"/>
          <w:szCs w:val="24"/>
        </w:rPr>
        <w:t>բ</w:t>
      </w:r>
      <w:r w:rsidR="00477C04" w:rsidRPr="00733E65">
        <w:rPr>
          <w:rFonts w:ascii="GHEA Grapalat" w:eastAsia="MS Mincho" w:hAnsi="GHEA Grapalat" w:cs="Cambria Math"/>
          <w:b/>
          <w:sz w:val="24"/>
          <w:szCs w:val="24"/>
          <w:lang w:val="hy-AM"/>
        </w:rPr>
        <w:t>.</w:t>
      </w:r>
      <w:r w:rsidR="00477C04" w:rsidRPr="00733E65">
        <w:rPr>
          <w:rFonts w:ascii="GHEA Grapalat" w:hAnsi="GHEA Grapalat" w:cs="Sylfaen"/>
          <w:b/>
          <w:sz w:val="24"/>
          <w:szCs w:val="24"/>
        </w:rPr>
        <w:t>հ</w:t>
      </w:r>
      <w:r w:rsidR="00477C04" w:rsidRPr="00733E65">
        <w:rPr>
          <w:rFonts w:ascii="GHEA Grapalat" w:eastAsia="MS Mincho" w:hAnsi="GHEA Grapalat" w:cs="Cambria Math"/>
          <w:b/>
          <w:sz w:val="24"/>
          <w:szCs w:val="24"/>
          <w:lang w:val="hy-AM"/>
        </w:rPr>
        <w:t>.</w:t>
      </w:r>
      <w:r w:rsidR="00477C04" w:rsidRPr="00733E65">
        <w:rPr>
          <w:rFonts w:ascii="GHEA Grapalat" w:hAnsi="GHEA Grapalat"/>
          <w:b/>
          <w:sz w:val="24"/>
          <w:szCs w:val="24"/>
        </w:rPr>
        <w:t>-</w:t>
      </w:r>
      <w:r w:rsidR="00477C04" w:rsidRPr="00733E65">
        <w:rPr>
          <w:rFonts w:ascii="GHEA Grapalat" w:hAnsi="GHEA Grapalat" w:cs="Sylfaen"/>
          <w:b/>
          <w:sz w:val="24"/>
          <w:szCs w:val="24"/>
        </w:rPr>
        <w:t>ից</w:t>
      </w:r>
      <w:r w:rsidR="00477C04" w:rsidRPr="00733E65">
        <w:rPr>
          <w:rFonts w:ascii="GHEA Grapalat" w:hAnsi="GHEA Grapalat"/>
          <w:b/>
          <w:sz w:val="24"/>
          <w:szCs w:val="24"/>
        </w:rPr>
        <w:t xml:space="preserve"> </w:t>
      </w:r>
      <w:r w:rsidR="00477C04" w:rsidRPr="00733E65">
        <w:rPr>
          <w:rFonts w:ascii="GHEA Grapalat" w:hAnsi="GHEA Grapalat" w:cs="Sylfaen"/>
          <w:b/>
          <w:sz w:val="24"/>
          <w:szCs w:val="24"/>
        </w:rPr>
        <w:t>ավել</w:t>
      </w:r>
      <w:r w:rsidR="00C2336E" w:rsidRPr="00733E65">
        <w:rPr>
          <w:rFonts w:ascii="GHEA Grapalat" w:hAnsi="GHEA Grapalat"/>
          <w:b/>
          <w:sz w:val="24"/>
          <w:szCs w:val="24"/>
          <w:lang w:val="hy-AM"/>
        </w:rPr>
        <w:t>ի</w:t>
      </w:r>
      <w:r w:rsidR="00477C04" w:rsidRPr="00733E65">
        <w:rPr>
          <w:rFonts w:ascii="GHEA Grapalat" w:hAnsi="GHEA Grapalat" w:cs="Sylfaen"/>
          <w:b/>
          <w:sz w:val="24"/>
          <w:szCs w:val="24"/>
        </w:rPr>
        <w:t>՝ Վարդենիկ, Երանոս, Զոլաքար</w:t>
      </w:r>
      <w:r w:rsidR="00C2336E" w:rsidRPr="00733E65">
        <w:rPr>
          <w:rFonts w:ascii="GHEA Grapalat" w:hAnsi="GHEA Grapalat" w:cs="Sylfaen"/>
          <w:b/>
          <w:sz w:val="24"/>
          <w:szCs w:val="24"/>
        </w:rPr>
        <w:t xml:space="preserve"> բնակավայրերում</w:t>
      </w:r>
      <w:r w:rsidR="00477C04" w:rsidRPr="00733E65">
        <w:rPr>
          <w:rFonts w:ascii="GHEA Grapalat" w:hAnsi="GHEA Grapalat" w:cs="Sylfaen"/>
          <w:b/>
          <w:sz w:val="24"/>
          <w:szCs w:val="24"/>
          <w:lang w:val="hy-AM"/>
        </w:rPr>
        <w:t xml:space="preserve"> կ</w:t>
      </w:r>
      <w:r w:rsidR="00256455" w:rsidRPr="00733E65">
        <w:rPr>
          <w:rFonts w:ascii="GHEA Grapalat" w:hAnsi="GHEA Grapalat" w:cs="Sylfaen"/>
          <w:b/>
          <w:sz w:val="24"/>
          <w:szCs w:val="24"/>
        </w:rPr>
        <w:t>եղտաջրերի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մաքրման</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նորարական</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փորձնական</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ծրագրերի</w:t>
      </w:r>
      <w:r w:rsidR="00256455" w:rsidRPr="00733E65">
        <w:rPr>
          <w:rFonts w:ascii="GHEA Grapalat" w:hAnsi="GHEA Grapalat"/>
          <w:b/>
          <w:sz w:val="24"/>
          <w:szCs w:val="24"/>
        </w:rPr>
        <w:t xml:space="preserve"> </w:t>
      </w:r>
      <w:r w:rsidR="00477C04" w:rsidRPr="00733E65">
        <w:rPr>
          <w:rFonts w:ascii="GHEA Grapalat" w:hAnsi="GHEA Grapalat" w:cs="Sylfaen"/>
          <w:b/>
          <w:sz w:val="24"/>
          <w:szCs w:val="24"/>
        </w:rPr>
        <w:t>իրականաց</w:t>
      </w:r>
      <w:r w:rsidR="00477C04" w:rsidRPr="00733E65">
        <w:rPr>
          <w:rFonts w:ascii="GHEA Grapalat" w:hAnsi="GHEA Grapalat" w:cs="Sylfaen"/>
          <w:b/>
          <w:sz w:val="24"/>
          <w:szCs w:val="24"/>
          <w:lang w:val="hy-AM"/>
        </w:rPr>
        <w:t>ման</w:t>
      </w:r>
      <w:r w:rsidR="00256455" w:rsidRPr="00733E65">
        <w:rPr>
          <w:rFonts w:ascii="GHEA Grapalat" w:hAnsi="GHEA Grapalat"/>
          <w:b/>
          <w:sz w:val="24"/>
          <w:szCs w:val="24"/>
        </w:rPr>
        <w:t xml:space="preserve"> </w:t>
      </w:r>
      <w:r w:rsidR="00477C04" w:rsidRPr="00733E65">
        <w:rPr>
          <w:rFonts w:ascii="GHEA Grapalat" w:hAnsi="GHEA Grapalat" w:cs="Sylfaen"/>
          <w:b/>
          <w:sz w:val="24"/>
          <w:szCs w:val="24"/>
          <w:lang w:val="hy-AM"/>
        </w:rPr>
        <w:t>նախագծանախահաշվային և շահագործման գործընթացի կազմակերպման փաստաթղթերի մշակում</w:t>
      </w:r>
      <w:r w:rsidR="00256455" w:rsidRPr="00733E65">
        <w:rPr>
          <w:rFonts w:ascii="GHEA Grapalat" w:hAnsi="GHEA Grapalat"/>
          <w:b/>
          <w:sz w:val="24"/>
          <w:szCs w:val="24"/>
        </w:rPr>
        <w:t xml:space="preserve"> </w:t>
      </w:r>
      <w:r w:rsidRPr="00733E65">
        <w:rPr>
          <w:rFonts w:ascii="GHEA Grapalat" w:hAnsi="GHEA Grapalat"/>
          <w:b/>
          <w:sz w:val="24"/>
          <w:szCs w:val="24"/>
        </w:rPr>
        <w:t xml:space="preserve">- </w:t>
      </w:r>
      <w:r w:rsidR="00256455" w:rsidRPr="00733E65">
        <w:rPr>
          <w:rFonts w:ascii="GHEA Grapalat" w:hAnsi="GHEA Grapalat" w:cs="Sylfaen"/>
          <w:sz w:val="24"/>
          <w:szCs w:val="24"/>
          <w:lang w:val="hy-AM"/>
        </w:rPr>
        <w:t>Ստորև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բերվող</w:t>
      </w:r>
      <w:r w:rsidR="00256455" w:rsidRPr="00733E65">
        <w:rPr>
          <w:rFonts w:ascii="GHEA Grapalat" w:hAnsi="GHEA Grapalat"/>
          <w:sz w:val="24"/>
          <w:szCs w:val="24"/>
          <w:lang w:val="hy-AM"/>
        </w:rPr>
        <w:t xml:space="preserve"> </w:t>
      </w:r>
      <w:r w:rsidR="00893FD0" w:rsidRPr="00733E65">
        <w:rPr>
          <w:rFonts w:ascii="GHEA Grapalat" w:hAnsi="GHEA Grapalat"/>
          <w:sz w:val="24"/>
          <w:szCs w:val="24"/>
          <w:lang w:val="hy-AM"/>
        </w:rPr>
        <w:t>N 68</w:t>
      </w:r>
      <w:r w:rsidR="00C1529D"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աղյուսակում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ներկայացված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ՋԿՏ</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ագլոմերացիաները</w:t>
      </w:r>
      <w:r w:rsidR="00256455" w:rsidRPr="00733E65">
        <w:rPr>
          <w:rFonts w:ascii="GHEA Grapalat" w:hAnsi="GHEA Grapalat"/>
          <w:sz w:val="24"/>
          <w:szCs w:val="24"/>
          <w:lang w:val="hy-AM"/>
        </w:rPr>
        <w:t>.</w:t>
      </w:r>
    </w:p>
    <w:p w:rsidR="00256455" w:rsidRPr="00733E65" w:rsidRDefault="00256455" w:rsidP="00256455">
      <w:pPr>
        <w:spacing w:after="0" w:line="360" w:lineRule="auto"/>
        <w:jc w:val="center"/>
        <w:rPr>
          <w:rFonts w:ascii="GHEA Grapalat" w:hAnsi="GHEA Grapalat"/>
          <w:b/>
          <w:sz w:val="24"/>
          <w:szCs w:val="24"/>
          <w:lang w:val="hy-AM"/>
        </w:rPr>
      </w:pPr>
      <w:bookmarkStart w:id="275" w:name="_Toc41652311"/>
      <w:bookmarkStart w:id="276" w:name="_Toc53652460"/>
      <w:r w:rsidRPr="00733E65">
        <w:rPr>
          <w:rFonts w:ascii="GHEA Grapalat" w:hAnsi="GHEA Grapalat" w:cs="Sylfaen"/>
          <w:b/>
          <w:sz w:val="24"/>
          <w:szCs w:val="24"/>
          <w:lang w:val="hy-AM"/>
        </w:rPr>
        <w:t>Աղյուսակ</w:t>
      </w:r>
      <w:r w:rsidRPr="00733E65">
        <w:rPr>
          <w:rFonts w:ascii="GHEA Grapalat" w:hAnsi="GHEA Grapalat"/>
          <w:b/>
          <w:sz w:val="24"/>
          <w:szCs w:val="24"/>
          <w:lang w:val="hy-AM"/>
        </w:rPr>
        <w:t xml:space="preserve"> </w:t>
      </w:r>
      <w:r w:rsidR="00893FD0" w:rsidRPr="00733E65">
        <w:rPr>
          <w:rFonts w:ascii="GHEA Grapalat" w:hAnsi="GHEA Grapalat"/>
          <w:b/>
          <w:sz w:val="24"/>
          <w:szCs w:val="24"/>
          <w:lang w:val="hy-AM"/>
        </w:rPr>
        <w:t>68</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ջրհավաք</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ավազանի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տարածքում</w:t>
      </w:r>
      <w:r w:rsidRPr="00733E65">
        <w:rPr>
          <w:rFonts w:ascii="GHEA Grapalat" w:hAnsi="GHEA Grapalat"/>
          <w:b/>
          <w:sz w:val="24"/>
          <w:szCs w:val="24"/>
          <w:lang w:val="hy-AM"/>
        </w:rPr>
        <w:t xml:space="preserve"> 2000 </w:t>
      </w:r>
      <w:r w:rsidRPr="00733E65">
        <w:rPr>
          <w:rFonts w:ascii="GHEA Grapalat" w:hAnsi="GHEA Grapalat" w:cs="Sylfaen"/>
          <w:b/>
          <w:sz w:val="24"/>
          <w:szCs w:val="24"/>
          <w:lang w:val="hy-AM"/>
        </w:rPr>
        <w:t>բարձր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բ</w:t>
      </w:r>
      <w:r w:rsidR="00477C04" w:rsidRPr="00733E65">
        <w:rPr>
          <w:rFonts w:ascii="GHEA Grapalat" w:hAnsi="GHEA Grapalat" w:cs="Sylfaen"/>
          <w:b/>
          <w:sz w:val="24"/>
          <w:szCs w:val="24"/>
          <w:lang w:val="hy-AM"/>
        </w:rPr>
        <w:t>.</w:t>
      </w:r>
      <w:r w:rsidRPr="00733E65">
        <w:rPr>
          <w:rFonts w:ascii="GHEA Grapalat" w:hAnsi="GHEA Grapalat" w:cs="Sylfaen"/>
          <w:b/>
          <w:sz w:val="24"/>
          <w:szCs w:val="24"/>
          <w:lang w:val="hy-AM"/>
        </w:rPr>
        <w:t>հ</w:t>
      </w:r>
      <w:r w:rsidR="00477C04" w:rsidRPr="00733E65">
        <w:rPr>
          <w:rFonts w:ascii="GHEA Grapalat" w:eastAsia="MS Mincho" w:hAnsi="GHEA Grapalat" w:cs="Cambria Math"/>
          <w:b/>
          <w:sz w:val="24"/>
          <w:szCs w:val="24"/>
          <w:lang w:val="hy-AM"/>
        </w:rPr>
        <w:t>.</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ունեցող</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ագլոմերացիաներ</w:t>
      </w:r>
      <w:bookmarkEnd w:id="275"/>
      <w:bookmarkEnd w:id="276"/>
    </w:p>
    <w:tbl>
      <w:tblPr>
        <w:tblW w:w="9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2"/>
        <w:gridCol w:w="1752"/>
        <w:gridCol w:w="2293"/>
        <w:gridCol w:w="1707"/>
        <w:gridCol w:w="1531"/>
      </w:tblGrid>
      <w:tr w:rsidR="00256455" w:rsidRPr="00733E65" w:rsidTr="00C1529D">
        <w:trPr>
          <w:trHeight w:val="397"/>
          <w:jc w:val="center"/>
        </w:trPr>
        <w:tc>
          <w:tcPr>
            <w:tcW w:w="2042" w:type="dxa"/>
            <w:vMerge w:val="restart"/>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Համայնքներ</w:t>
            </w:r>
          </w:p>
        </w:tc>
        <w:tc>
          <w:tcPr>
            <w:tcW w:w="1752"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Կանխատեսված</w:t>
            </w:r>
            <w:r w:rsidRPr="00733E65">
              <w:rPr>
                <w:rFonts w:ascii="GHEA Grapalat" w:hAnsi="GHEA Grapalat"/>
                <w:sz w:val="24"/>
                <w:szCs w:val="24"/>
              </w:rPr>
              <w:t xml:space="preserve"> </w:t>
            </w:r>
            <w:r w:rsidRPr="00733E65">
              <w:rPr>
                <w:rFonts w:ascii="GHEA Grapalat" w:hAnsi="GHEA Grapalat" w:cs="Sylfaen"/>
                <w:sz w:val="24"/>
                <w:szCs w:val="24"/>
              </w:rPr>
              <w:t>բնակչություն</w:t>
            </w:r>
          </w:p>
          <w:p w:rsidR="00256455" w:rsidRPr="00733E65" w:rsidRDefault="00256455" w:rsidP="00256455">
            <w:pPr>
              <w:spacing w:after="0" w:line="360" w:lineRule="auto"/>
              <w:jc w:val="both"/>
              <w:rPr>
                <w:rFonts w:ascii="GHEA Grapalat" w:hAnsi="GHEA Grapalat"/>
                <w:sz w:val="24"/>
                <w:szCs w:val="24"/>
              </w:rPr>
            </w:pPr>
          </w:p>
        </w:tc>
        <w:tc>
          <w:tcPr>
            <w:tcW w:w="2293" w:type="dxa"/>
            <w:vMerge w:val="restart"/>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1707"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w:t>
            </w:r>
          </w:p>
        </w:tc>
        <w:tc>
          <w:tcPr>
            <w:tcW w:w="1531"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ԿՄԿ</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հզորություն</w:t>
            </w:r>
          </w:p>
        </w:tc>
      </w:tr>
      <w:tr w:rsidR="00256455" w:rsidRPr="00733E65" w:rsidTr="00C1529D">
        <w:trPr>
          <w:trHeight w:val="195"/>
          <w:jc w:val="center"/>
        </w:trPr>
        <w:tc>
          <w:tcPr>
            <w:tcW w:w="2042" w:type="dxa"/>
            <w:vMerge/>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p>
        </w:tc>
        <w:tc>
          <w:tcPr>
            <w:tcW w:w="1752"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բնակիչներ</w:t>
            </w:r>
          </w:p>
        </w:tc>
        <w:tc>
          <w:tcPr>
            <w:tcW w:w="2293" w:type="dxa"/>
            <w:vMerge/>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p>
        </w:tc>
        <w:tc>
          <w:tcPr>
            <w:tcW w:w="1707" w:type="dxa"/>
            <w:shd w:val="clear" w:color="auto" w:fill="C6D9F1"/>
            <w:vAlign w:val="center"/>
          </w:tcPr>
          <w:p w:rsidR="00256455" w:rsidRPr="00733E65" w:rsidRDefault="00256455" w:rsidP="00B82193">
            <w:pPr>
              <w:spacing w:after="0" w:line="360" w:lineRule="auto"/>
              <w:jc w:val="both"/>
              <w:rPr>
                <w:rFonts w:ascii="GHEA Grapalat" w:hAnsi="GHEA Grapalat"/>
                <w:sz w:val="24"/>
                <w:szCs w:val="24"/>
              </w:rPr>
            </w:pPr>
            <w:r w:rsidRPr="00733E65">
              <w:rPr>
                <w:rFonts w:ascii="GHEA Grapalat" w:hAnsi="GHEA Grapalat" w:cs="Sylfaen"/>
                <w:sz w:val="24"/>
                <w:szCs w:val="24"/>
              </w:rPr>
              <w:t>բ</w:t>
            </w:r>
            <w:r w:rsidR="00B82193" w:rsidRPr="00733E65">
              <w:rPr>
                <w:rFonts w:ascii="GHEA Grapalat" w:hAnsi="GHEA Grapalat" w:cs="Sylfaen"/>
                <w:sz w:val="24"/>
                <w:szCs w:val="24"/>
                <w:lang w:val="hy-AM"/>
              </w:rPr>
              <w:t>.</w:t>
            </w:r>
            <w:r w:rsidRPr="00733E65">
              <w:rPr>
                <w:rFonts w:ascii="GHEA Grapalat" w:hAnsi="GHEA Grapalat"/>
                <w:sz w:val="24"/>
                <w:szCs w:val="24"/>
              </w:rPr>
              <w:t xml:space="preserve"> </w:t>
            </w:r>
            <w:r w:rsidRPr="00733E65">
              <w:rPr>
                <w:rFonts w:ascii="GHEA Grapalat" w:hAnsi="GHEA Grapalat" w:cs="Sylfaen"/>
                <w:sz w:val="24"/>
                <w:szCs w:val="24"/>
              </w:rPr>
              <w:t>հ</w:t>
            </w:r>
            <w:r w:rsidRPr="00733E65">
              <w:rPr>
                <w:rFonts w:ascii="MS Mincho" w:eastAsia="MS Mincho" w:hAnsi="MS Mincho" w:cs="MS Mincho" w:hint="eastAsia"/>
                <w:sz w:val="24"/>
                <w:szCs w:val="24"/>
              </w:rPr>
              <w:t>․</w:t>
            </w:r>
          </w:p>
        </w:tc>
        <w:tc>
          <w:tcPr>
            <w:tcW w:w="1531"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cs="Sylfaen"/>
                <w:sz w:val="24"/>
                <w:szCs w:val="24"/>
              </w:rPr>
              <w:t>բ</w:t>
            </w:r>
            <w:r w:rsidR="00B82193" w:rsidRPr="00733E65">
              <w:rPr>
                <w:rFonts w:ascii="GHEA Grapalat" w:eastAsia="MS Mincho" w:hAnsi="GHEA Grapalat" w:cs="Cambria Math"/>
                <w:sz w:val="24"/>
                <w:szCs w:val="24"/>
                <w:lang w:val="hy-AM"/>
              </w:rPr>
              <w:t>.</w:t>
            </w:r>
            <w:r w:rsidRPr="00733E65">
              <w:rPr>
                <w:rFonts w:ascii="GHEA Grapalat" w:hAnsi="GHEA Grapalat"/>
                <w:sz w:val="24"/>
                <w:szCs w:val="24"/>
              </w:rPr>
              <w:t xml:space="preserve"> </w:t>
            </w:r>
            <w:r w:rsidRPr="00733E65">
              <w:rPr>
                <w:rFonts w:ascii="GHEA Grapalat" w:hAnsi="GHEA Grapalat" w:cs="Sylfaen"/>
                <w:sz w:val="24"/>
                <w:szCs w:val="24"/>
              </w:rPr>
              <w:t>հ</w:t>
            </w:r>
            <w:r w:rsidR="00B82193" w:rsidRPr="00733E65">
              <w:rPr>
                <w:rFonts w:ascii="GHEA Grapalat" w:eastAsia="MS Mincho" w:hAnsi="GHEA Grapalat" w:cs="Cambria Math"/>
                <w:sz w:val="24"/>
                <w:szCs w:val="24"/>
                <w:lang w:val="hy-AM"/>
              </w:rPr>
              <w:t>.</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Ակունք</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4,641</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Ակունք</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4,400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Լուսակունք</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1,695</w:t>
            </w:r>
          </w:p>
        </w:tc>
        <w:tc>
          <w:tcPr>
            <w:tcW w:w="2293"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Լուսակունք</w:t>
            </w:r>
          </w:p>
        </w:tc>
        <w:tc>
          <w:tcPr>
            <w:tcW w:w="1707"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3,100</w:t>
            </w:r>
          </w:p>
        </w:tc>
        <w:tc>
          <w:tcPr>
            <w:tcW w:w="1531"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Խաչաղբյուր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1,543</w:t>
            </w:r>
          </w:p>
        </w:tc>
        <w:tc>
          <w:tcPr>
            <w:tcW w:w="2293"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707"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531"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Արծվանիստ</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3,440</w:t>
            </w:r>
          </w:p>
        </w:tc>
        <w:tc>
          <w:tcPr>
            <w:tcW w:w="2293"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Վարդենիկ</w:t>
            </w:r>
          </w:p>
        </w:tc>
        <w:tc>
          <w:tcPr>
            <w:tcW w:w="1707"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18,500</w:t>
            </w:r>
          </w:p>
        </w:tc>
        <w:tc>
          <w:tcPr>
            <w:tcW w:w="1531"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20,000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Ծովինար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5,486</w:t>
            </w:r>
          </w:p>
        </w:tc>
        <w:tc>
          <w:tcPr>
            <w:tcW w:w="2293"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707"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531"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Վարդենիկ</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10,598</w:t>
            </w:r>
          </w:p>
        </w:tc>
        <w:tc>
          <w:tcPr>
            <w:tcW w:w="2293"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707"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531"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Վաղաշեն</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4575</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Վաղաշեն</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4,400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Աստղաձոր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4,895</w:t>
            </w:r>
          </w:p>
        </w:tc>
        <w:tc>
          <w:tcPr>
            <w:tcW w:w="2293"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Զոլաքարը</w:t>
            </w:r>
          </w:p>
        </w:tc>
        <w:tc>
          <w:tcPr>
            <w:tcW w:w="1707"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11,600</w:t>
            </w:r>
          </w:p>
        </w:tc>
        <w:tc>
          <w:tcPr>
            <w:tcW w:w="1531"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11,600</w:t>
            </w:r>
          </w:p>
        </w:tc>
      </w:tr>
      <w:tr w:rsidR="00256455" w:rsidRPr="00733E65" w:rsidTr="00C1529D">
        <w:trPr>
          <w:trHeight w:val="226"/>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Զոլաքար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7,328</w:t>
            </w:r>
          </w:p>
        </w:tc>
        <w:tc>
          <w:tcPr>
            <w:tcW w:w="2293"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707"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531"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Գեղարքունիք</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2,235</w:t>
            </w:r>
          </w:p>
        </w:tc>
        <w:tc>
          <w:tcPr>
            <w:tcW w:w="2293"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Լանջաղբյուր</w:t>
            </w:r>
          </w:p>
        </w:tc>
        <w:tc>
          <w:tcPr>
            <w:tcW w:w="1707"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4600</w:t>
            </w:r>
          </w:p>
        </w:tc>
        <w:tc>
          <w:tcPr>
            <w:tcW w:w="1531"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Լանջաղբյուր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2,607</w:t>
            </w:r>
          </w:p>
        </w:tc>
        <w:tc>
          <w:tcPr>
            <w:tcW w:w="2293"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707"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531"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Գեղհովիտ</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6,639</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Գեղհովիտ</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6,300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7000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Կարճաղբյուր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2,713</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Կարճաղբյուր</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2600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Մեծ</w:t>
            </w:r>
            <w:r w:rsidRPr="00733E65">
              <w:rPr>
                <w:rFonts w:ascii="GHEA Grapalat" w:hAnsi="GHEA Grapalat"/>
                <w:sz w:val="24"/>
                <w:szCs w:val="24"/>
              </w:rPr>
              <w:t xml:space="preserve"> </w:t>
            </w:r>
            <w:r w:rsidRPr="00733E65">
              <w:rPr>
                <w:rFonts w:ascii="GHEA Grapalat" w:hAnsi="GHEA Grapalat" w:cs="Sylfaen"/>
                <w:sz w:val="24"/>
                <w:szCs w:val="24"/>
              </w:rPr>
              <w:t>Մասրիկ</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3,750</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Մեծ</w:t>
            </w:r>
            <w:r w:rsidRPr="00733E65">
              <w:rPr>
                <w:rFonts w:ascii="GHEA Grapalat" w:hAnsi="GHEA Grapalat"/>
                <w:sz w:val="24"/>
                <w:szCs w:val="24"/>
              </w:rPr>
              <w:t xml:space="preserve"> </w:t>
            </w:r>
            <w:r w:rsidRPr="00733E65">
              <w:rPr>
                <w:rFonts w:ascii="GHEA Grapalat" w:hAnsi="GHEA Grapalat" w:cs="Sylfaen"/>
                <w:sz w:val="24"/>
                <w:szCs w:val="24"/>
              </w:rPr>
              <w:t>Մասրիկ</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3600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Ծովակ</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2,979</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Ծովակ</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2,900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Ծովասար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3,384</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Ծովասար</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3,200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3500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Վերին</w:t>
            </w:r>
            <w:r w:rsidRPr="00733E65">
              <w:rPr>
                <w:rFonts w:ascii="GHEA Grapalat" w:hAnsi="GHEA Grapalat"/>
                <w:sz w:val="24"/>
                <w:szCs w:val="24"/>
              </w:rPr>
              <w:t xml:space="preserve"> </w:t>
            </w:r>
            <w:r w:rsidRPr="00733E65">
              <w:rPr>
                <w:rFonts w:ascii="GHEA Grapalat" w:hAnsi="GHEA Grapalat" w:cs="Sylfaen"/>
                <w:sz w:val="24"/>
                <w:szCs w:val="24"/>
              </w:rPr>
              <w:t>Գետաշեն</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5,427</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Վերին</w:t>
            </w:r>
            <w:r w:rsidRPr="00733E65">
              <w:rPr>
                <w:rFonts w:ascii="GHEA Grapalat" w:hAnsi="GHEA Grapalat"/>
                <w:sz w:val="24"/>
                <w:szCs w:val="24"/>
              </w:rPr>
              <w:t xml:space="preserve"> </w:t>
            </w:r>
            <w:r w:rsidRPr="00733E65">
              <w:rPr>
                <w:rFonts w:ascii="GHEA Grapalat" w:hAnsi="GHEA Grapalat" w:cs="Sylfaen"/>
                <w:sz w:val="24"/>
                <w:szCs w:val="24"/>
              </w:rPr>
              <w:t>Գետաշեն</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5,200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Ձորագյուղ</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5,256</w:t>
            </w:r>
          </w:p>
        </w:tc>
        <w:tc>
          <w:tcPr>
            <w:tcW w:w="229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Ձորագյուղ</w:t>
            </w:r>
          </w:p>
        </w:tc>
        <w:tc>
          <w:tcPr>
            <w:tcW w:w="17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5,000</w:t>
            </w:r>
          </w:p>
        </w:tc>
        <w:tc>
          <w:tcPr>
            <w:tcW w:w="153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Երանոս</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6,322</w:t>
            </w:r>
          </w:p>
        </w:tc>
        <w:tc>
          <w:tcPr>
            <w:tcW w:w="2293"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Երանոս</w:t>
            </w:r>
          </w:p>
        </w:tc>
        <w:tc>
          <w:tcPr>
            <w:tcW w:w="1707"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9,100</w:t>
            </w:r>
          </w:p>
        </w:tc>
        <w:tc>
          <w:tcPr>
            <w:tcW w:w="1531" w:type="dxa"/>
            <w:vMerge w:val="restar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10,000</w:t>
            </w:r>
          </w:p>
        </w:tc>
      </w:tr>
      <w:tr w:rsidR="00256455" w:rsidRPr="00733E65" w:rsidTr="00C1529D">
        <w:trPr>
          <w:trHeight w:val="228"/>
          <w:jc w:val="center"/>
        </w:trPr>
        <w:tc>
          <w:tcPr>
            <w:tcW w:w="204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Վարդաձոր</w:t>
            </w:r>
          </w:p>
        </w:tc>
        <w:tc>
          <w:tcPr>
            <w:tcW w:w="175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3,225</w:t>
            </w:r>
          </w:p>
        </w:tc>
        <w:tc>
          <w:tcPr>
            <w:tcW w:w="2293"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707"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531" w:type="dxa"/>
            <w:vMerge/>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r>
    </w:tbl>
    <w:p w:rsidR="00573650" w:rsidRPr="00733E65" w:rsidRDefault="00573650" w:rsidP="00573650">
      <w:pPr>
        <w:spacing w:after="0" w:line="360" w:lineRule="auto"/>
        <w:ind w:firstLine="720"/>
        <w:jc w:val="both"/>
        <w:rPr>
          <w:rFonts w:ascii="GHEA Grapalat" w:hAnsi="GHEA Grapalat" w:cs="Sylfaen"/>
          <w:sz w:val="24"/>
          <w:szCs w:val="24"/>
          <w:lang w:val="hy-AM"/>
        </w:rPr>
      </w:pPr>
    </w:p>
    <w:p w:rsidR="00256455" w:rsidRPr="00733E65" w:rsidRDefault="00573650" w:rsidP="00573650">
      <w:pPr>
        <w:spacing w:after="0" w:line="360" w:lineRule="auto"/>
        <w:ind w:firstLine="720"/>
        <w:jc w:val="both"/>
        <w:rPr>
          <w:rFonts w:ascii="GHEA Grapalat" w:hAnsi="GHEA Grapalat" w:cs="Sylfaen"/>
          <w:sz w:val="24"/>
          <w:szCs w:val="24"/>
          <w:lang w:val="hy-AM"/>
        </w:rPr>
      </w:pPr>
      <w:r w:rsidRPr="00733E65">
        <w:rPr>
          <w:rFonts w:ascii="GHEA Grapalat" w:hAnsi="GHEA Grapalat" w:cs="Sylfaen"/>
          <w:sz w:val="24"/>
          <w:szCs w:val="24"/>
          <w:lang w:val="hy-AM"/>
        </w:rPr>
        <w:t>ա.</w:t>
      </w:r>
      <w:r w:rsidR="00256455" w:rsidRPr="00733E65">
        <w:rPr>
          <w:rFonts w:ascii="GHEA Grapalat" w:hAnsi="GHEA Grapalat" w:cs="Sylfaen"/>
          <w:sz w:val="24"/>
          <w:szCs w:val="24"/>
          <w:lang w:val="hy-AM"/>
        </w:rPr>
        <w:t>Ագլոմերացիաներում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կեղտաջրերի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ԹԿՊ</w:t>
      </w:r>
      <w:r w:rsidR="00256455" w:rsidRPr="00733E65">
        <w:rPr>
          <w:rFonts w:ascii="GHEA Grapalat" w:hAnsi="GHEA Grapalat"/>
          <w:sz w:val="24"/>
          <w:szCs w:val="24"/>
          <w:vertAlign w:val="superscript"/>
          <w:lang w:val="hy-AM"/>
        </w:rPr>
        <w:t>5</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աճը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հաշվարկելու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ԹԿՊ</w:t>
      </w:r>
      <w:r w:rsidR="00256455" w:rsidRPr="00733E65">
        <w:rPr>
          <w:rFonts w:ascii="GHEA Grapalat" w:hAnsi="GHEA Grapalat"/>
          <w:sz w:val="24"/>
          <w:szCs w:val="24"/>
          <w:vertAlign w:val="superscript"/>
          <w:lang w:val="hy-AM"/>
        </w:rPr>
        <w:t xml:space="preserve">5 </w:t>
      </w:r>
      <w:r w:rsidR="00256455" w:rsidRPr="00733E65">
        <w:rPr>
          <w:rFonts w:ascii="GHEA Grapalat" w:hAnsi="GHEA Grapalat" w:cs="Sylfaen"/>
          <w:sz w:val="24"/>
          <w:szCs w:val="24"/>
          <w:lang w:val="hy-AM"/>
        </w:rPr>
        <w:t>խտությունը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հաշվի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առնելով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բնակչության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թիվը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ԹԿՊ</w:t>
      </w:r>
      <w:r w:rsidR="00256455" w:rsidRPr="00733E65">
        <w:rPr>
          <w:rFonts w:ascii="GHEA Grapalat" w:hAnsi="GHEA Grapalat"/>
          <w:sz w:val="24"/>
          <w:szCs w:val="24"/>
          <w:lang w:val="hy-AM"/>
        </w:rPr>
        <w:t>5 -</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սահմանված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նորմը</w:t>
      </w:r>
      <w:r w:rsidR="00256455" w:rsidRPr="00733E65">
        <w:rPr>
          <w:rFonts w:ascii="GHEA Grapalat" w:hAnsi="GHEA Grapalat"/>
          <w:sz w:val="24"/>
          <w:szCs w:val="24"/>
          <w:lang w:val="hy-AM"/>
        </w:rPr>
        <w:t xml:space="preserve"> (60 </w:t>
      </w:r>
      <w:r w:rsidR="00256455" w:rsidRPr="00733E65">
        <w:rPr>
          <w:rFonts w:ascii="GHEA Grapalat" w:hAnsi="GHEA Grapalat" w:cs="Sylfaen"/>
          <w:sz w:val="24"/>
          <w:szCs w:val="24"/>
          <w:lang w:val="hy-AM"/>
        </w:rPr>
        <w:t>գ</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օր</w:t>
      </w:r>
      <w:r w:rsidR="00256455" w:rsidRPr="00733E65">
        <w:rPr>
          <w:rFonts w:ascii="GHEA Grapalat" w:hAnsi="GHEA Grapalat"/>
          <w:sz w:val="24"/>
          <w:szCs w:val="24"/>
          <w:lang w:val="hy-AM"/>
        </w:rPr>
        <w:t xml:space="preserve">*N, </w:t>
      </w:r>
      <w:r w:rsidR="00256455" w:rsidRPr="00733E65">
        <w:rPr>
          <w:rFonts w:ascii="GHEA Grapalat" w:hAnsi="GHEA Grapalat" w:cs="Sylfaen"/>
          <w:sz w:val="24"/>
          <w:szCs w:val="24"/>
          <w:lang w:val="hy-AM"/>
        </w:rPr>
        <w:t>որտեղ</w:t>
      </w:r>
      <w:r w:rsidR="00256455" w:rsidRPr="00733E65">
        <w:rPr>
          <w:rFonts w:ascii="GHEA Grapalat" w:hAnsi="GHEA Grapalat"/>
          <w:sz w:val="24"/>
          <w:szCs w:val="24"/>
          <w:lang w:val="hy-AM"/>
        </w:rPr>
        <w:t xml:space="preserve"> N-</w:t>
      </w:r>
      <w:r w:rsidR="00256455" w:rsidRPr="00733E65">
        <w:rPr>
          <w:rFonts w:ascii="GHEA Grapalat" w:hAnsi="GHEA Grapalat" w:cs="Sylfaen"/>
          <w:sz w:val="24"/>
          <w:szCs w:val="24"/>
          <w:lang w:val="hy-AM"/>
        </w:rPr>
        <w:t>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բնակչության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թվաքանակն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Արդյունքում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յուրաքանչյուր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ագլոմերացիայի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ԹԿՊ</w:t>
      </w:r>
      <w:r w:rsidR="00256455" w:rsidRPr="00733E65">
        <w:rPr>
          <w:rFonts w:ascii="GHEA Grapalat" w:hAnsi="GHEA Grapalat"/>
          <w:sz w:val="24"/>
          <w:szCs w:val="24"/>
          <w:vertAlign w:val="superscript"/>
          <w:lang w:val="hy-AM"/>
        </w:rPr>
        <w:t>5</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խտությունը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հետրևալ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հավասարման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միջոցով՝</w:t>
      </w:r>
      <w:r w:rsidR="00256455" w:rsidRPr="00733E65">
        <w:rPr>
          <w:rFonts w:ascii="GHEA Grapalat" w:hAnsi="GHEA Grapalat"/>
          <w:sz w:val="24"/>
          <w:szCs w:val="24"/>
          <w:lang w:val="hy-AM"/>
        </w:rPr>
        <w:t xml:space="preserve">  C = ((60</w:t>
      </w:r>
      <w:r w:rsidR="00256455" w:rsidRPr="00733E65">
        <w:rPr>
          <w:rFonts w:ascii="GHEA Grapalat" w:hAnsi="GHEA Grapalat" w:cs="Sylfaen"/>
          <w:sz w:val="24"/>
          <w:szCs w:val="24"/>
          <w:lang w:val="hy-AM"/>
        </w:rPr>
        <w:t>գ</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օր</w:t>
      </w:r>
      <w:r w:rsidR="00256455" w:rsidRPr="00733E65">
        <w:rPr>
          <w:rFonts w:ascii="GHEA Grapalat" w:hAnsi="GHEA Grapalat"/>
          <w:sz w:val="24"/>
          <w:szCs w:val="24"/>
          <w:lang w:val="hy-AM"/>
        </w:rPr>
        <w:t>*N*1000)/ 24*60*60) /</w:t>
      </w:r>
      <w:bookmarkStart w:id="277" w:name="_Hlk41028774"/>
      <w:r w:rsidR="00256455" w:rsidRPr="00733E65">
        <w:rPr>
          <w:rFonts w:ascii="GHEA Grapalat" w:hAnsi="GHEA Grapalat"/>
          <w:sz w:val="24"/>
          <w:szCs w:val="24"/>
          <w:lang w:val="hy-AM"/>
        </w:rPr>
        <w:t>Q0</w:t>
      </w:r>
      <w:bookmarkEnd w:id="277"/>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մգ</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լ</w:t>
      </w:r>
      <w:r w:rsidR="00256455" w:rsidRPr="00733E65">
        <w:rPr>
          <w:rFonts w:ascii="GHEA Grapalat" w:hAnsi="GHEA Grapalat"/>
          <w:sz w:val="24"/>
          <w:szCs w:val="24"/>
          <w:lang w:val="hy-AM"/>
        </w:rPr>
        <w:t xml:space="preserve"> , </w:t>
      </w:r>
      <w:r w:rsidR="00256455" w:rsidRPr="00733E65">
        <w:rPr>
          <w:rFonts w:ascii="GHEA Grapalat" w:hAnsi="GHEA Grapalat" w:cs="Sylfaen"/>
          <w:sz w:val="24"/>
          <w:szCs w:val="24"/>
          <w:lang w:val="hy-AM"/>
        </w:rPr>
        <w:t>որտեղ</w:t>
      </w:r>
      <w:r w:rsidR="00256455" w:rsidRPr="00733E65">
        <w:rPr>
          <w:rFonts w:ascii="GHEA Grapalat" w:hAnsi="GHEA Grapalat"/>
          <w:sz w:val="24"/>
          <w:szCs w:val="24"/>
          <w:lang w:val="hy-AM"/>
        </w:rPr>
        <w:t xml:space="preserve"> Q0-</w:t>
      </w:r>
      <w:r w:rsidR="00256455" w:rsidRPr="00733E65">
        <w:rPr>
          <w:rFonts w:ascii="GHEA Grapalat" w:hAnsi="GHEA Grapalat" w:cs="Sylfaen"/>
          <w:sz w:val="24"/>
          <w:szCs w:val="24"/>
          <w:lang w:val="hy-AM"/>
        </w:rPr>
        <w:t>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տրված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հատվածում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ջրահեռացման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քանակն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C1529D" w:rsidRPr="00733E65">
        <w:rPr>
          <w:rFonts w:ascii="GHEA Grapalat" w:hAnsi="GHEA Grapalat" w:cs="Sylfaen"/>
          <w:sz w:val="24"/>
          <w:szCs w:val="24"/>
          <w:lang w:val="hy-AM"/>
        </w:rPr>
        <w:t xml:space="preserve"> Սևանի</w:t>
      </w:r>
      <w:r w:rsidR="00C1529D" w:rsidRPr="00733E65">
        <w:rPr>
          <w:rFonts w:ascii="GHEA Grapalat" w:hAnsi="GHEA Grapalat"/>
          <w:sz w:val="24"/>
          <w:szCs w:val="24"/>
          <w:lang w:val="hy-AM"/>
        </w:rPr>
        <w:t xml:space="preserve"> </w:t>
      </w:r>
      <w:r w:rsidR="00C1529D" w:rsidRPr="00733E65">
        <w:rPr>
          <w:rFonts w:ascii="GHEA Grapalat" w:hAnsi="GHEA Grapalat" w:cs="Sylfaen"/>
          <w:sz w:val="24"/>
          <w:szCs w:val="24"/>
          <w:lang w:val="hy-AM"/>
        </w:rPr>
        <w:t>ջրհավաք</w:t>
      </w:r>
      <w:r w:rsidR="00C1529D" w:rsidRPr="00733E65">
        <w:rPr>
          <w:rFonts w:ascii="GHEA Grapalat" w:hAnsi="GHEA Grapalat"/>
          <w:sz w:val="24"/>
          <w:szCs w:val="24"/>
          <w:lang w:val="hy-AM"/>
        </w:rPr>
        <w:t xml:space="preserve"> </w:t>
      </w:r>
      <w:r w:rsidR="00C1529D" w:rsidRPr="00733E65">
        <w:rPr>
          <w:rFonts w:ascii="GHEA Grapalat" w:hAnsi="GHEA Grapalat" w:cs="Sylfaen"/>
          <w:sz w:val="24"/>
          <w:szCs w:val="24"/>
          <w:lang w:val="hy-AM"/>
        </w:rPr>
        <w:t>ավազանի</w:t>
      </w:r>
      <w:r w:rsidR="00C1529D" w:rsidRPr="00733E65">
        <w:rPr>
          <w:rFonts w:ascii="GHEA Grapalat" w:hAnsi="GHEA Grapalat"/>
          <w:sz w:val="24"/>
          <w:szCs w:val="24"/>
          <w:lang w:val="hy-AM"/>
        </w:rPr>
        <w:t xml:space="preserve"> </w:t>
      </w:r>
      <w:r w:rsidR="00C1529D" w:rsidRPr="00733E65">
        <w:rPr>
          <w:rFonts w:ascii="GHEA Grapalat" w:hAnsi="GHEA Grapalat" w:cs="Sylfaen"/>
          <w:sz w:val="24"/>
          <w:szCs w:val="24"/>
          <w:lang w:val="hy-AM"/>
        </w:rPr>
        <w:t>տարածքում</w:t>
      </w:r>
      <w:r w:rsidR="00C1529D" w:rsidRPr="00733E65">
        <w:rPr>
          <w:rFonts w:ascii="GHEA Grapalat" w:hAnsi="GHEA Grapalat"/>
          <w:sz w:val="24"/>
          <w:szCs w:val="24"/>
          <w:lang w:val="hy-AM"/>
        </w:rPr>
        <w:t xml:space="preserve"> 2000 </w:t>
      </w:r>
      <w:r w:rsidR="00C1529D" w:rsidRPr="00733E65">
        <w:rPr>
          <w:rFonts w:ascii="GHEA Grapalat" w:hAnsi="GHEA Grapalat" w:cs="Sylfaen"/>
          <w:sz w:val="24"/>
          <w:szCs w:val="24"/>
          <w:lang w:val="hy-AM"/>
        </w:rPr>
        <w:t>բարձր</w:t>
      </w:r>
      <w:r w:rsidR="00C1529D" w:rsidRPr="00733E65">
        <w:rPr>
          <w:rFonts w:ascii="GHEA Grapalat" w:hAnsi="GHEA Grapalat"/>
          <w:sz w:val="24"/>
          <w:szCs w:val="24"/>
          <w:lang w:val="hy-AM"/>
        </w:rPr>
        <w:t xml:space="preserve"> </w:t>
      </w:r>
      <w:r w:rsidR="00C1529D" w:rsidRPr="00733E65">
        <w:rPr>
          <w:rFonts w:ascii="GHEA Grapalat" w:hAnsi="GHEA Grapalat" w:cs="Sylfaen"/>
          <w:sz w:val="24"/>
          <w:szCs w:val="24"/>
          <w:lang w:val="hy-AM"/>
        </w:rPr>
        <w:t>բ</w:t>
      </w:r>
      <w:r w:rsidR="00FC3144" w:rsidRPr="00733E65">
        <w:rPr>
          <w:rFonts w:ascii="GHEA Grapalat" w:eastAsia="MS Mincho" w:hAnsi="GHEA Grapalat" w:cs="Cambria Math"/>
          <w:sz w:val="24"/>
          <w:szCs w:val="24"/>
          <w:lang w:val="hy-AM"/>
        </w:rPr>
        <w:t>.</w:t>
      </w:r>
      <w:r w:rsidR="00C1529D" w:rsidRPr="00733E65">
        <w:rPr>
          <w:rFonts w:ascii="GHEA Grapalat" w:hAnsi="GHEA Grapalat" w:cs="Sylfaen"/>
          <w:sz w:val="24"/>
          <w:szCs w:val="24"/>
          <w:lang w:val="hy-AM"/>
        </w:rPr>
        <w:t>հ</w:t>
      </w:r>
      <w:r w:rsidR="00FC3144" w:rsidRPr="00733E65">
        <w:rPr>
          <w:rFonts w:ascii="GHEA Grapalat" w:eastAsia="MS Mincho" w:hAnsi="GHEA Grapalat" w:cs="Cambria Math"/>
          <w:sz w:val="24"/>
          <w:szCs w:val="24"/>
          <w:lang w:val="hy-AM"/>
        </w:rPr>
        <w:t>.</w:t>
      </w:r>
      <w:r w:rsidR="00C1529D" w:rsidRPr="00733E65">
        <w:rPr>
          <w:rFonts w:ascii="GHEA Grapalat" w:hAnsi="GHEA Grapalat"/>
          <w:sz w:val="24"/>
          <w:szCs w:val="24"/>
          <w:lang w:val="hy-AM"/>
        </w:rPr>
        <w:t xml:space="preserve"> </w:t>
      </w:r>
      <w:r w:rsidR="00C1529D" w:rsidRPr="00733E65">
        <w:rPr>
          <w:rFonts w:ascii="GHEA Grapalat" w:hAnsi="GHEA Grapalat" w:cs="Sylfaen"/>
          <w:sz w:val="24"/>
          <w:szCs w:val="24"/>
          <w:lang w:val="hy-AM"/>
        </w:rPr>
        <w:t>ունեցող</w:t>
      </w:r>
      <w:r w:rsidR="00C1529D" w:rsidRPr="00733E65">
        <w:rPr>
          <w:rFonts w:ascii="GHEA Grapalat" w:hAnsi="GHEA Grapalat"/>
          <w:sz w:val="24"/>
          <w:szCs w:val="24"/>
          <w:lang w:val="hy-AM"/>
        </w:rPr>
        <w:t xml:space="preserve"> </w:t>
      </w:r>
      <w:r w:rsidR="00C1529D" w:rsidRPr="00733E65">
        <w:rPr>
          <w:rFonts w:ascii="GHEA Grapalat" w:hAnsi="GHEA Grapalat" w:cs="Sylfaen"/>
          <w:sz w:val="24"/>
          <w:szCs w:val="24"/>
          <w:lang w:val="hy-AM"/>
        </w:rPr>
        <w:t xml:space="preserve">ագլոմերացիաները ներկայացված են </w:t>
      </w:r>
      <w:r w:rsidR="00893FD0" w:rsidRPr="00733E65">
        <w:rPr>
          <w:rFonts w:ascii="GHEA Grapalat" w:hAnsi="GHEA Grapalat" w:cs="Sylfaen"/>
          <w:sz w:val="24"/>
          <w:szCs w:val="24"/>
          <w:lang w:val="hy-AM"/>
        </w:rPr>
        <w:t>N69</w:t>
      </w:r>
      <w:r w:rsidR="00C1529D" w:rsidRPr="00733E65">
        <w:rPr>
          <w:rFonts w:ascii="GHEA Grapalat" w:hAnsi="GHEA Grapalat" w:cs="Sylfaen"/>
          <w:sz w:val="24"/>
          <w:szCs w:val="24"/>
          <w:lang w:val="hy-AM"/>
        </w:rPr>
        <w:t xml:space="preserve"> աղյուսակում։</w:t>
      </w:r>
    </w:p>
    <w:p w:rsidR="00256455" w:rsidRPr="00733E65" w:rsidRDefault="00256455" w:rsidP="00256455">
      <w:pPr>
        <w:spacing w:after="0" w:line="360" w:lineRule="auto"/>
        <w:jc w:val="center"/>
        <w:rPr>
          <w:rFonts w:ascii="GHEA Grapalat" w:hAnsi="GHEA Grapalat"/>
          <w:b/>
          <w:sz w:val="24"/>
          <w:szCs w:val="24"/>
          <w:lang w:val="hy-AM"/>
        </w:rPr>
      </w:pPr>
      <w:bookmarkStart w:id="278" w:name="_Toc41652312"/>
      <w:bookmarkStart w:id="279" w:name="_Toc53652461"/>
      <w:r w:rsidRPr="00733E65">
        <w:rPr>
          <w:rFonts w:ascii="GHEA Grapalat" w:hAnsi="GHEA Grapalat" w:cs="Sylfaen"/>
          <w:b/>
          <w:sz w:val="24"/>
          <w:szCs w:val="24"/>
          <w:lang w:val="hy-AM"/>
        </w:rPr>
        <w:t>Աղյուսակ</w:t>
      </w:r>
      <w:r w:rsidRPr="00733E65">
        <w:rPr>
          <w:rFonts w:ascii="GHEA Grapalat" w:hAnsi="GHEA Grapalat"/>
          <w:b/>
          <w:sz w:val="24"/>
          <w:szCs w:val="24"/>
          <w:lang w:val="hy-AM"/>
        </w:rPr>
        <w:t xml:space="preserve"> </w:t>
      </w:r>
      <w:r w:rsidR="00893FD0" w:rsidRPr="00733E65">
        <w:rPr>
          <w:rFonts w:ascii="GHEA Grapalat" w:hAnsi="GHEA Grapalat"/>
          <w:b/>
          <w:sz w:val="24"/>
          <w:szCs w:val="24"/>
          <w:lang w:val="hy-AM"/>
        </w:rPr>
        <w:t>69</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ջրհավաք</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ավազանի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տարածքում</w:t>
      </w:r>
      <w:r w:rsidRPr="00733E65">
        <w:rPr>
          <w:rFonts w:ascii="GHEA Grapalat" w:hAnsi="GHEA Grapalat"/>
          <w:b/>
          <w:sz w:val="24"/>
          <w:szCs w:val="24"/>
          <w:lang w:val="hy-AM"/>
        </w:rPr>
        <w:t xml:space="preserve"> 2000 </w:t>
      </w:r>
      <w:r w:rsidRPr="00733E65">
        <w:rPr>
          <w:rFonts w:ascii="GHEA Grapalat" w:hAnsi="GHEA Grapalat" w:cs="Sylfaen"/>
          <w:b/>
          <w:sz w:val="24"/>
          <w:szCs w:val="24"/>
          <w:lang w:val="hy-AM"/>
        </w:rPr>
        <w:t>բարձր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բ</w:t>
      </w:r>
      <w:r w:rsidR="00FC3144" w:rsidRPr="00733E65">
        <w:rPr>
          <w:rFonts w:ascii="GHEA Grapalat" w:eastAsia="MS Mincho" w:hAnsi="GHEA Grapalat" w:cs="Cambria Math"/>
          <w:b/>
          <w:sz w:val="24"/>
          <w:szCs w:val="24"/>
          <w:lang w:val="hy-AM"/>
        </w:rPr>
        <w:t>.</w:t>
      </w:r>
      <w:r w:rsidRPr="00733E65">
        <w:rPr>
          <w:rFonts w:ascii="GHEA Grapalat" w:hAnsi="GHEA Grapalat" w:cs="Sylfaen"/>
          <w:b/>
          <w:sz w:val="24"/>
          <w:szCs w:val="24"/>
          <w:lang w:val="hy-AM"/>
        </w:rPr>
        <w:t>հ</w:t>
      </w:r>
      <w:r w:rsidR="00FC3144" w:rsidRPr="00733E65">
        <w:rPr>
          <w:rFonts w:ascii="GHEA Grapalat" w:eastAsia="MS Mincho" w:hAnsi="GHEA Grapalat" w:cs="Cambria Math"/>
          <w:b/>
          <w:sz w:val="24"/>
          <w:szCs w:val="24"/>
          <w:lang w:val="hy-AM"/>
        </w:rPr>
        <w:t>.</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ունեցող</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ագլոմերացիաներ</w:t>
      </w:r>
      <w:bookmarkEnd w:id="278"/>
      <w:bookmarkEnd w:id="279"/>
    </w:p>
    <w:tbl>
      <w:tblPr>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6"/>
        <w:gridCol w:w="2515"/>
        <w:gridCol w:w="2151"/>
        <w:gridCol w:w="2151"/>
      </w:tblGrid>
      <w:tr w:rsidR="00256455" w:rsidRPr="00733E65" w:rsidTr="00C1529D">
        <w:trPr>
          <w:trHeight w:val="557"/>
          <w:jc w:val="center"/>
        </w:trPr>
        <w:tc>
          <w:tcPr>
            <w:tcW w:w="2596"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rPr>
              <w:t>Ագլոմերացիայի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անվանումը</w:t>
            </w:r>
          </w:p>
        </w:tc>
        <w:tc>
          <w:tcPr>
            <w:tcW w:w="2515"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rPr>
              <w:t>Ագլոմերացիայի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ընդհանուր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կանխատեսված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բնակչությունը</w:t>
            </w:r>
          </w:p>
        </w:tc>
        <w:tc>
          <w:tcPr>
            <w:tcW w:w="2151"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rPr>
              <w:t>Գետի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հոսքը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նախքան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ճնշման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կետը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w:t>
            </w:r>
            <w:r w:rsidRPr="00733E65">
              <w:rPr>
                <w:rFonts w:ascii="GHEA Grapalat" w:hAnsi="GHEA Grapalat"/>
                <w:sz w:val="24"/>
                <w:szCs w:val="24"/>
                <w:lang w:val="hy-AM"/>
              </w:rPr>
              <w:t xml:space="preserve"> / </w:t>
            </w:r>
            <w:r w:rsidRPr="00733E65">
              <w:rPr>
                <w:rFonts w:ascii="GHEA Grapalat" w:hAnsi="GHEA Grapalat" w:cs="Sylfaen"/>
                <w:sz w:val="24"/>
                <w:szCs w:val="24"/>
                <w:lang w:val="hy-AM"/>
              </w:rPr>
              <w:t>վ</w:t>
            </w:r>
          </w:p>
        </w:tc>
        <w:tc>
          <w:tcPr>
            <w:tcW w:w="2151"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lang w:val="hy-AM"/>
              </w:rPr>
              <w:t>ԹԿՊ</w:t>
            </w:r>
            <w:r w:rsidRPr="00733E65">
              <w:rPr>
                <w:rFonts w:ascii="GHEA Grapalat" w:hAnsi="GHEA Grapalat"/>
                <w:sz w:val="24"/>
                <w:szCs w:val="24"/>
                <w:lang w:val="hy-AM"/>
              </w:rPr>
              <w:t xml:space="preserve">5- </w:t>
            </w:r>
            <w:r w:rsidRPr="00733E65">
              <w:rPr>
                <w:rFonts w:ascii="GHEA Grapalat" w:hAnsi="GHEA Grapalat" w:cs="Sylfaen"/>
                <w:sz w:val="24"/>
                <w:szCs w:val="24"/>
                <w:lang w:val="hy-AM"/>
              </w:rPr>
              <w:t>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գնահատված</w:t>
            </w:r>
            <w:r w:rsidRPr="00733E65">
              <w:rPr>
                <w:rFonts w:ascii="GHEA Grapalat" w:hAnsi="GHEA Grapalat"/>
                <w:sz w:val="24"/>
                <w:szCs w:val="24"/>
                <w:lang w:val="hy-AM"/>
              </w:rPr>
              <w:t xml:space="preserve"> </w:t>
            </w:r>
            <w:r w:rsidRPr="00733E65">
              <w:rPr>
                <w:rFonts w:ascii="GHEA Grapalat" w:hAnsi="GHEA Grapalat" w:cs="Sylfaen"/>
                <w:sz w:val="24"/>
                <w:szCs w:val="24"/>
              </w:rPr>
              <w:t>աճը</w:t>
            </w:r>
          </w:p>
        </w:tc>
      </w:tr>
      <w:tr w:rsidR="00256455" w:rsidRPr="00733E65" w:rsidTr="00C1529D">
        <w:trPr>
          <w:trHeight w:val="52"/>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Ակունք</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4641</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300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10.74</w:t>
            </w:r>
          </w:p>
        </w:tc>
      </w:tr>
      <w:tr w:rsidR="00256455" w:rsidRPr="00733E65" w:rsidTr="00C1529D">
        <w:trPr>
          <w:trHeight w:val="52"/>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Լուսակունք</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3238</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sz w:val="24"/>
                <w:szCs w:val="24"/>
              </w:rPr>
              <w:t>500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4,50</w:t>
            </w:r>
          </w:p>
        </w:tc>
      </w:tr>
      <w:tr w:rsidR="00256455" w:rsidRPr="00733E65" w:rsidTr="00C1529D">
        <w:trPr>
          <w:trHeight w:val="52"/>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Վարդենիկ</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sz w:val="24"/>
                <w:szCs w:val="24"/>
              </w:rPr>
              <w:t xml:space="preserve">19524 </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1680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8.07</w:t>
            </w:r>
          </w:p>
        </w:tc>
      </w:tr>
      <w:tr w:rsidR="00256455" w:rsidRPr="00733E65" w:rsidTr="00C1529D">
        <w:trPr>
          <w:trHeight w:val="52"/>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Զոլաքարը</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12223</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sz w:val="24"/>
                <w:szCs w:val="24"/>
              </w:rPr>
              <w:t>500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16.98</w:t>
            </w:r>
          </w:p>
        </w:tc>
      </w:tr>
      <w:tr w:rsidR="00256455" w:rsidRPr="00733E65" w:rsidTr="00C1529D">
        <w:trPr>
          <w:trHeight w:val="52"/>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Լանջաղբյուր</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4842</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25</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134.50</w:t>
            </w:r>
          </w:p>
        </w:tc>
      </w:tr>
      <w:tr w:rsidR="00256455" w:rsidRPr="00733E65" w:rsidTr="00C1529D">
        <w:trPr>
          <w:trHeight w:val="216"/>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Գեղհովիտ</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6639</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1400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3.29</w:t>
            </w:r>
          </w:p>
        </w:tc>
      </w:tr>
      <w:tr w:rsidR="00256455" w:rsidRPr="00733E65" w:rsidTr="00C1529D">
        <w:trPr>
          <w:trHeight w:val="216"/>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Կարճաղբյուր</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2713</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1600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1.18</w:t>
            </w:r>
          </w:p>
        </w:tc>
      </w:tr>
      <w:tr w:rsidR="00256455" w:rsidRPr="00733E65" w:rsidTr="00C1529D">
        <w:trPr>
          <w:trHeight w:val="216"/>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Մեծ</w:t>
            </w:r>
            <w:r w:rsidRPr="00733E65">
              <w:rPr>
                <w:rFonts w:ascii="GHEA Grapalat" w:hAnsi="GHEA Grapalat"/>
                <w:sz w:val="24"/>
                <w:szCs w:val="24"/>
              </w:rPr>
              <w:t xml:space="preserve"> </w:t>
            </w:r>
            <w:r w:rsidRPr="00733E65">
              <w:rPr>
                <w:rFonts w:ascii="GHEA Grapalat" w:hAnsi="GHEA Grapalat" w:cs="Sylfaen"/>
                <w:sz w:val="24"/>
                <w:szCs w:val="24"/>
              </w:rPr>
              <w:t>Մասրիկ</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3750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4200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0.62</w:t>
            </w:r>
          </w:p>
        </w:tc>
      </w:tr>
      <w:tr w:rsidR="00256455" w:rsidRPr="00733E65" w:rsidTr="00C1529D">
        <w:trPr>
          <w:trHeight w:val="216"/>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Ծովասար</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3384</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1500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1,57</w:t>
            </w:r>
          </w:p>
        </w:tc>
      </w:tr>
      <w:tr w:rsidR="00256455" w:rsidRPr="00733E65" w:rsidTr="00C1529D">
        <w:trPr>
          <w:trHeight w:val="216"/>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Վերին</w:t>
            </w:r>
            <w:r w:rsidRPr="00733E65">
              <w:rPr>
                <w:rFonts w:ascii="GHEA Grapalat" w:hAnsi="GHEA Grapalat"/>
                <w:sz w:val="24"/>
                <w:szCs w:val="24"/>
              </w:rPr>
              <w:t xml:space="preserve"> </w:t>
            </w:r>
            <w:r w:rsidRPr="00733E65">
              <w:rPr>
                <w:rFonts w:ascii="GHEA Grapalat" w:hAnsi="GHEA Grapalat" w:cs="Sylfaen"/>
                <w:sz w:val="24"/>
                <w:szCs w:val="24"/>
              </w:rPr>
              <w:t>Գետաշեն</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5427</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4080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0,92</w:t>
            </w:r>
          </w:p>
        </w:tc>
      </w:tr>
      <w:tr w:rsidR="00256455" w:rsidRPr="00733E65" w:rsidTr="00C1529D">
        <w:trPr>
          <w:trHeight w:val="216"/>
          <w:jc w:val="center"/>
        </w:trPr>
        <w:tc>
          <w:tcPr>
            <w:tcW w:w="259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Ձորագյուղ</w:t>
            </w:r>
          </w:p>
        </w:tc>
        <w:tc>
          <w:tcPr>
            <w:tcW w:w="251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5256</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820</w:t>
            </w:r>
          </w:p>
        </w:tc>
        <w:tc>
          <w:tcPr>
            <w:tcW w:w="215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4.45</w:t>
            </w:r>
          </w:p>
        </w:tc>
      </w:tr>
    </w:tbl>
    <w:p w:rsidR="00C1529D" w:rsidRPr="00733E65" w:rsidRDefault="00573650" w:rsidP="00573650">
      <w:pPr>
        <w:spacing w:after="0" w:line="360" w:lineRule="auto"/>
        <w:ind w:firstLine="720"/>
        <w:jc w:val="both"/>
        <w:rPr>
          <w:rFonts w:ascii="GHEA Grapalat" w:hAnsi="GHEA Grapalat" w:cs="Sylfaen"/>
          <w:sz w:val="24"/>
          <w:szCs w:val="24"/>
          <w:lang w:val="hy-AM"/>
        </w:rPr>
      </w:pPr>
      <w:r w:rsidRPr="00733E65">
        <w:rPr>
          <w:rFonts w:ascii="GHEA Grapalat" w:hAnsi="GHEA Grapalat" w:cs="Sylfaen"/>
          <w:sz w:val="24"/>
          <w:szCs w:val="24"/>
          <w:lang w:val="hy-AM"/>
        </w:rPr>
        <w:t>բ</w:t>
      </w:r>
      <w:r w:rsidR="00477C04"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256455" w:rsidRPr="00733E65">
        <w:rPr>
          <w:rFonts w:ascii="GHEA Grapalat" w:hAnsi="GHEA Grapalat" w:cs="Sylfaen"/>
          <w:sz w:val="24"/>
          <w:szCs w:val="24"/>
        </w:rPr>
        <w:t>Վարդենիկ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Զոլաքար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Երանոս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ագլոմերացիաները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տեղակայված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Սևանա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լճի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ափին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ուստի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կայանների</w:t>
      </w:r>
      <w:r w:rsidR="005B2E96" w:rsidRPr="00733E65">
        <w:rPr>
          <w:rFonts w:ascii="GHEA Grapalat" w:hAnsi="GHEA Grapalat" w:cs="Sylfaen"/>
          <w:sz w:val="24"/>
          <w:szCs w:val="24"/>
          <w:lang w:val="hy-AM"/>
        </w:rPr>
        <w:t xml:space="preserve"> </w:t>
      </w:r>
      <w:r w:rsidR="005B2E96" w:rsidRPr="00733E65">
        <w:rPr>
          <w:rFonts w:ascii="GHEA Grapalat" w:hAnsi="GHEA Grapalat" w:cs="Sylfaen"/>
          <w:sz w:val="24"/>
          <w:szCs w:val="24"/>
        </w:rPr>
        <w:t>(</w:t>
      </w:r>
      <w:r w:rsidR="005B2E96" w:rsidRPr="00733E65">
        <w:rPr>
          <w:rFonts w:ascii="GHEA Grapalat" w:hAnsi="GHEA Grapalat" w:cs="Sylfaen"/>
          <w:sz w:val="24"/>
          <w:szCs w:val="24"/>
          <w:lang w:val="hy-AM"/>
        </w:rPr>
        <w:t>այսուհետ՝ ԿՄԿ</w:t>
      </w:r>
      <w:r w:rsidR="005B2E96" w:rsidRPr="00733E65">
        <w:rPr>
          <w:rFonts w:ascii="GHEA Grapalat" w:hAnsi="GHEA Grapalat" w:cs="Sylfaen"/>
          <w:sz w:val="24"/>
          <w:szCs w:val="24"/>
        </w:rPr>
        <w:t>)</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կառուցումը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մեծապես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կնպաստի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լճի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որակի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բարելավմանը</w:t>
      </w:r>
      <w:r w:rsidR="00256455" w:rsidRPr="00733E65">
        <w:rPr>
          <w:rFonts w:ascii="GHEA Grapalat" w:hAnsi="GHEA Grapalat"/>
          <w:sz w:val="24"/>
          <w:szCs w:val="24"/>
        </w:rPr>
        <w:t xml:space="preserve">: </w:t>
      </w:r>
      <w:r w:rsidR="00C1529D" w:rsidRPr="00733E65">
        <w:rPr>
          <w:rFonts w:ascii="GHEA Grapalat" w:hAnsi="GHEA Grapalat" w:cs="Sylfaen"/>
          <w:sz w:val="24"/>
          <w:szCs w:val="24"/>
        </w:rPr>
        <w:t>Վարդենիկ</w:t>
      </w:r>
      <w:r w:rsidR="00C1529D" w:rsidRPr="00733E65">
        <w:rPr>
          <w:rFonts w:ascii="GHEA Grapalat" w:hAnsi="GHEA Grapalat"/>
          <w:sz w:val="24"/>
          <w:szCs w:val="24"/>
        </w:rPr>
        <w:t xml:space="preserve">, </w:t>
      </w:r>
      <w:r w:rsidR="00C1529D" w:rsidRPr="00733E65">
        <w:rPr>
          <w:rFonts w:ascii="GHEA Grapalat" w:hAnsi="GHEA Grapalat" w:cs="Sylfaen"/>
          <w:sz w:val="24"/>
          <w:szCs w:val="24"/>
        </w:rPr>
        <w:t>Զոլաքար</w:t>
      </w:r>
      <w:r w:rsidR="00C1529D" w:rsidRPr="00733E65">
        <w:rPr>
          <w:rFonts w:ascii="GHEA Grapalat" w:hAnsi="GHEA Grapalat"/>
          <w:sz w:val="24"/>
          <w:szCs w:val="24"/>
        </w:rPr>
        <w:t xml:space="preserve"> </w:t>
      </w:r>
      <w:r w:rsidR="00C1529D" w:rsidRPr="00733E65">
        <w:rPr>
          <w:rFonts w:ascii="GHEA Grapalat" w:hAnsi="GHEA Grapalat" w:cs="Sylfaen"/>
          <w:sz w:val="24"/>
          <w:szCs w:val="24"/>
        </w:rPr>
        <w:t>և</w:t>
      </w:r>
      <w:r w:rsidR="00C1529D" w:rsidRPr="00733E65">
        <w:rPr>
          <w:rFonts w:ascii="GHEA Grapalat" w:hAnsi="GHEA Grapalat"/>
          <w:sz w:val="24"/>
          <w:szCs w:val="24"/>
        </w:rPr>
        <w:t xml:space="preserve"> </w:t>
      </w:r>
      <w:r w:rsidR="00C1529D" w:rsidRPr="00733E65">
        <w:rPr>
          <w:rFonts w:ascii="GHEA Grapalat" w:hAnsi="GHEA Grapalat" w:cs="Sylfaen"/>
          <w:sz w:val="24"/>
          <w:szCs w:val="24"/>
        </w:rPr>
        <w:t>Երանոս</w:t>
      </w:r>
      <w:r w:rsidR="00C1529D" w:rsidRPr="00733E65">
        <w:rPr>
          <w:rFonts w:ascii="GHEA Grapalat" w:hAnsi="GHEA Grapalat"/>
          <w:sz w:val="24"/>
          <w:szCs w:val="24"/>
        </w:rPr>
        <w:t xml:space="preserve"> </w:t>
      </w:r>
      <w:r w:rsidR="00C1529D" w:rsidRPr="00733E65">
        <w:rPr>
          <w:rFonts w:ascii="GHEA Grapalat" w:hAnsi="GHEA Grapalat" w:cs="Sylfaen"/>
          <w:sz w:val="24"/>
          <w:szCs w:val="24"/>
        </w:rPr>
        <w:t>ագլոմերացիանե</w:t>
      </w:r>
      <w:r w:rsidR="00B82193" w:rsidRPr="00733E65">
        <w:rPr>
          <w:rFonts w:ascii="GHEA Grapalat" w:hAnsi="GHEA Grapalat" w:cs="Sylfaen"/>
          <w:sz w:val="24"/>
          <w:szCs w:val="24"/>
          <w:lang w:val="hy-AM"/>
        </w:rPr>
        <w:t>ր</w:t>
      </w:r>
      <w:r w:rsidR="00C1529D" w:rsidRPr="00733E65">
        <w:rPr>
          <w:rFonts w:ascii="GHEA Grapalat" w:hAnsi="GHEA Grapalat" w:cs="Sylfaen"/>
          <w:sz w:val="24"/>
          <w:szCs w:val="24"/>
          <w:lang w:val="hy-AM"/>
        </w:rPr>
        <w:t xml:space="preserve">ի տեղադիրքերը ներկայացված են </w:t>
      </w:r>
      <w:r w:rsidR="00D704FB" w:rsidRPr="00733E65">
        <w:rPr>
          <w:rFonts w:ascii="GHEA Grapalat" w:hAnsi="GHEA Grapalat" w:cs="Sylfaen"/>
          <w:sz w:val="24"/>
          <w:szCs w:val="24"/>
          <w:lang w:val="hy-AM"/>
        </w:rPr>
        <w:t>11</w:t>
      </w:r>
      <w:r w:rsidR="00BE3732" w:rsidRPr="00733E65">
        <w:rPr>
          <w:rFonts w:ascii="GHEA Grapalat" w:hAnsi="GHEA Grapalat" w:cs="Sylfaen"/>
          <w:sz w:val="24"/>
          <w:szCs w:val="24"/>
        </w:rPr>
        <w:t xml:space="preserve">, </w:t>
      </w:r>
      <w:r w:rsidR="00BE3732" w:rsidRPr="00733E65">
        <w:rPr>
          <w:rFonts w:ascii="GHEA Grapalat" w:hAnsi="GHEA Grapalat" w:cs="Sylfaen"/>
          <w:sz w:val="24"/>
          <w:szCs w:val="24"/>
          <w:lang w:val="hy-AM"/>
        </w:rPr>
        <w:t>1</w:t>
      </w:r>
      <w:r w:rsidR="00D704FB" w:rsidRPr="00733E65">
        <w:rPr>
          <w:rFonts w:ascii="GHEA Grapalat" w:hAnsi="GHEA Grapalat" w:cs="Sylfaen"/>
          <w:sz w:val="24"/>
          <w:szCs w:val="24"/>
          <w:lang w:val="hy-AM"/>
        </w:rPr>
        <w:t>2</w:t>
      </w:r>
      <w:r w:rsidR="00C1529D" w:rsidRPr="00733E65">
        <w:rPr>
          <w:rFonts w:ascii="GHEA Grapalat" w:hAnsi="GHEA Grapalat" w:cs="Sylfaen"/>
          <w:sz w:val="24"/>
          <w:szCs w:val="24"/>
        </w:rPr>
        <w:t xml:space="preserve">, </w:t>
      </w:r>
      <w:r w:rsidR="00BE3732" w:rsidRPr="00733E65">
        <w:rPr>
          <w:rFonts w:ascii="GHEA Grapalat" w:hAnsi="GHEA Grapalat" w:cs="Sylfaen"/>
          <w:sz w:val="24"/>
          <w:szCs w:val="24"/>
          <w:lang w:val="hy-AM"/>
        </w:rPr>
        <w:t>1</w:t>
      </w:r>
      <w:r w:rsidR="00D704FB" w:rsidRPr="00733E65">
        <w:rPr>
          <w:rFonts w:ascii="GHEA Grapalat" w:hAnsi="GHEA Grapalat" w:cs="Sylfaen"/>
          <w:sz w:val="24"/>
          <w:szCs w:val="24"/>
          <w:lang w:val="hy-AM"/>
        </w:rPr>
        <w:t>3</w:t>
      </w:r>
      <w:r w:rsidR="00C1529D" w:rsidRPr="00733E65">
        <w:rPr>
          <w:rFonts w:ascii="GHEA Grapalat" w:hAnsi="GHEA Grapalat" w:cs="Sylfaen"/>
          <w:sz w:val="24"/>
          <w:szCs w:val="24"/>
        </w:rPr>
        <w:t xml:space="preserve"> </w:t>
      </w:r>
      <w:r w:rsidR="00C1529D" w:rsidRPr="00733E65">
        <w:rPr>
          <w:rFonts w:ascii="GHEA Grapalat" w:hAnsi="GHEA Grapalat" w:cs="Sylfaen"/>
          <w:sz w:val="24"/>
          <w:szCs w:val="24"/>
          <w:lang w:val="hy-AM"/>
        </w:rPr>
        <w:t>Նկարներում։</w:t>
      </w:r>
    </w:p>
    <w:p w:rsidR="00256455" w:rsidRPr="00733E65" w:rsidRDefault="0046475F" w:rsidP="00256455">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3857625" cy="3333750"/>
            <wp:effectExtent l="0" t="0" r="0" b="0"/>
            <wp:docPr id="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57625" cy="3333750"/>
                    </a:xfrm>
                    <a:prstGeom prst="rect">
                      <a:avLst/>
                    </a:prstGeom>
                    <a:noFill/>
                    <a:ln>
                      <a:noFill/>
                    </a:ln>
                  </pic:spPr>
                </pic:pic>
              </a:graphicData>
            </a:graphic>
          </wp:inline>
        </w:drawing>
      </w:r>
      <w:bookmarkStart w:id="280" w:name="_Toc41561090"/>
    </w:p>
    <w:p w:rsidR="00256455" w:rsidRPr="00733E65" w:rsidRDefault="00256455" w:rsidP="00256455">
      <w:pPr>
        <w:spacing w:after="0" w:line="360" w:lineRule="auto"/>
        <w:jc w:val="center"/>
        <w:rPr>
          <w:rFonts w:ascii="GHEA Grapalat" w:hAnsi="GHEA Grapalat"/>
          <w:b/>
          <w:sz w:val="24"/>
          <w:szCs w:val="24"/>
        </w:rPr>
      </w:pPr>
      <w:bookmarkStart w:id="281" w:name="_Toc53652536"/>
      <w:r w:rsidRPr="00733E65">
        <w:rPr>
          <w:rFonts w:ascii="GHEA Grapalat" w:hAnsi="GHEA Grapalat" w:cs="Sylfaen"/>
          <w:b/>
          <w:sz w:val="24"/>
          <w:szCs w:val="24"/>
        </w:rPr>
        <w:t>Նկար</w:t>
      </w:r>
      <w:r w:rsidRPr="00733E65">
        <w:rPr>
          <w:rFonts w:ascii="GHEA Grapalat" w:hAnsi="GHEA Grapalat"/>
          <w:b/>
          <w:sz w:val="24"/>
          <w:szCs w:val="24"/>
        </w:rPr>
        <w:t xml:space="preserve"> </w:t>
      </w:r>
      <w:r w:rsidR="00D704FB" w:rsidRPr="00733E65">
        <w:rPr>
          <w:rFonts w:ascii="GHEA Grapalat" w:hAnsi="GHEA Grapalat"/>
          <w:b/>
          <w:sz w:val="24"/>
          <w:szCs w:val="24"/>
          <w:lang w:val="hy-AM"/>
        </w:rPr>
        <w:t>11</w:t>
      </w:r>
      <w:r w:rsidRPr="00733E65">
        <w:rPr>
          <w:rFonts w:ascii="GHEA Grapalat" w:hAnsi="GHEA Grapalat"/>
          <w:b/>
          <w:sz w:val="24"/>
          <w:szCs w:val="24"/>
        </w:rPr>
        <w:t xml:space="preserve">.  </w:t>
      </w:r>
      <w:r w:rsidRPr="00733E65">
        <w:rPr>
          <w:rFonts w:ascii="GHEA Grapalat" w:hAnsi="GHEA Grapalat" w:cs="Sylfaen"/>
          <w:b/>
          <w:sz w:val="24"/>
          <w:szCs w:val="24"/>
        </w:rPr>
        <w:t>Վարդենիկի</w:t>
      </w:r>
      <w:r w:rsidRPr="00733E65">
        <w:rPr>
          <w:rFonts w:ascii="GHEA Grapalat" w:hAnsi="GHEA Grapalat"/>
          <w:b/>
          <w:sz w:val="24"/>
          <w:szCs w:val="24"/>
        </w:rPr>
        <w:t xml:space="preserve"> </w:t>
      </w:r>
      <w:r w:rsidRPr="00733E65">
        <w:rPr>
          <w:rFonts w:ascii="GHEA Grapalat" w:hAnsi="GHEA Grapalat" w:cs="Sylfaen"/>
          <w:b/>
          <w:sz w:val="24"/>
          <w:szCs w:val="24"/>
        </w:rPr>
        <w:t>ագլոմերացիա</w:t>
      </w:r>
      <w:bookmarkEnd w:id="280"/>
      <w:bookmarkEnd w:id="281"/>
    </w:p>
    <w:p w:rsidR="00256455" w:rsidRPr="00733E65" w:rsidRDefault="0046475F" w:rsidP="00256455">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4267200" cy="3686175"/>
            <wp:effectExtent l="0" t="0" r="0" b="0"/>
            <wp:docPr id="2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267200" cy="3686175"/>
                    </a:xfrm>
                    <a:prstGeom prst="rect">
                      <a:avLst/>
                    </a:prstGeom>
                    <a:noFill/>
                    <a:ln>
                      <a:noFill/>
                    </a:ln>
                  </pic:spPr>
                </pic:pic>
              </a:graphicData>
            </a:graphic>
          </wp:inline>
        </w:drawing>
      </w:r>
      <w:bookmarkStart w:id="282" w:name="_Toc41201558"/>
    </w:p>
    <w:p w:rsidR="00256455" w:rsidRPr="00733E65" w:rsidRDefault="00256455" w:rsidP="00256455">
      <w:pPr>
        <w:spacing w:after="0" w:line="360" w:lineRule="auto"/>
        <w:jc w:val="center"/>
        <w:rPr>
          <w:rFonts w:ascii="GHEA Grapalat" w:hAnsi="GHEA Grapalat"/>
          <w:sz w:val="24"/>
          <w:szCs w:val="24"/>
        </w:rPr>
      </w:pPr>
      <w:bookmarkStart w:id="283" w:name="_Toc41561091"/>
      <w:bookmarkStart w:id="284" w:name="_Toc53652537"/>
      <w:r w:rsidRPr="00733E65">
        <w:rPr>
          <w:rFonts w:ascii="GHEA Grapalat" w:hAnsi="GHEA Grapalat" w:cs="Sylfaen"/>
          <w:b/>
          <w:sz w:val="24"/>
          <w:szCs w:val="24"/>
        </w:rPr>
        <w:t>Նկար</w:t>
      </w:r>
      <w:r w:rsidR="00C1529D" w:rsidRPr="00733E65">
        <w:rPr>
          <w:rFonts w:ascii="GHEA Grapalat" w:hAnsi="GHEA Grapalat" w:cs="Sylfaen"/>
          <w:b/>
          <w:sz w:val="24"/>
          <w:szCs w:val="24"/>
          <w:lang w:val="hy-AM"/>
        </w:rPr>
        <w:t xml:space="preserve"> </w:t>
      </w:r>
      <w:r w:rsidR="00BE3732" w:rsidRPr="00733E65">
        <w:rPr>
          <w:rFonts w:ascii="GHEA Grapalat" w:hAnsi="GHEA Grapalat"/>
          <w:b/>
          <w:sz w:val="24"/>
          <w:szCs w:val="24"/>
          <w:lang w:val="hy-AM"/>
        </w:rPr>
        <w:t>1</w:t>
      </w:r>
      <w:r w:rsidR="00D704FB" w:rsidRPr="00733E65">
        <w:rPr>
          <w:rFonts w:ascii="GHEA Grapalat" w:hAnsi="GHEA Grapalat"/>
          <w:b/>
          <w:sz w:val="24"/>
          <w:szCs w:val="24"/>
          <w:lang w:val="hy-AM"/>
        </w:rPr>
        <w:t>2</w:t>
      </w:r>
      <w:r w:rsidRPr="00733E65">
        <w:rPr>
          <w:rFonts w:ascii="GHEA Grapalat" w:hAnsi="GHEA Grapalat"/>
          <w:b/>
          <w:sz w:val="24"/>
          <w:szCs w:val="24"/>
        </w:rPr>
        <w:t xml:space="preserve">.  </w:t>
      </w:r>
      <w:r w:rsidRPr="00733E65">
        <w:rPr>
          <w:rFonts w:ascii="GHEA Grapalat" w:hAnsi="GHEA Grapalat" w:cs="Sylfaen"/>
          <w:b/>
          <w:sz w:val="24"/>
          <w:szCs w:val="24"/>
        </w:rPr>
        <w:t>Երանոսի</w:t>
      </w:r>
      <w:r w:rsidRPr="00733E65">
        <w:rPr>
          <w:rFonts w:ascii="GHEA Grapalat" w:hAnsi="GHEA Grapalat"/>
          <w:b/>
          <w:sz w:val="24"/>
          <w:szCs w:val="24"/>
        </w:rPr>
        <w:t xml:space="preserve"> </w:t>
      </w:r>
      <w:r w:rsidRPr="00733E65">
        <w:rPr>
          <w:rFonts w:ascii="GHEA Grapalat" w:hAnsi="GHEA Grapalat" w:cs="Sylfaen"/>
          <w:b/>
          <w:sz w:val="24"/>
          <w:szCs w:val="24"/>
        </w:rPr>
        <w:t>ագլոմերացիա</w:t>
      </w:r>
      <w:bookmarkEnd w:id="283"/>
      <w:bookmarkEnd w:id="284"/>
      <w:r w:rsidRPr="00733E65">
        <w:rPr>
          <w:rFonts w:ascii="GHEA Grapalat" w:hAnsi="GHEA Grapalat"/>
          <w:b/>
          <w:sz w:val="24"/>
          <w:szCs w:val="24"/>
        </w:rPr>
        <w:br/>
      </w:r>
      <w:bookmarkEnd w:id="282"/>
      <w:r w:rsidR="0046475F" w:rsidRPr="00733E65">
        <w:rPr>
          <w:rFonts w:ascii="GHEA Grapalat" w:hAnsi="GHEA Grapalat"/>
          <w:noProof/>
          <w:sz w:val="24"/>
          <w:szCs w:val="24"/>
        </w:rPr>
        <w:drawing>
          <wp:inline distT="0" distB="0" distL="0" distR="0">
            <wp:extent cx="4343400" cy="3895725"/>
            <wp:effectExtent l="0" t="0" r="0" b="0"/>
            <wp:docPr id="2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43400" cy="3895725"/>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sz w:val="24"/>
          <w:szCs w:val="24"/>
        </w:rPr>
      </w:pPr>
      <w:bookmarkStart w:id="285" w:name="_Toc41561092"/>
      <w:bookmarkStart w:id="286" w:name="_Toc53652538"/>
      <w:r w:rsidRPr="00733E65">
        <w:rPr>
          <w:rFonts w:ascii="GHEA Grapalat" w:hAnsi="GHEA Grapalat" w:cs="Sylfaen"/>
          <w:b/>
          <w:sz w:val="24"/>
          <w:szCs w:val="24"/>
        </w:rPr>
        <w:t>Նկար</w:t>
      </w:r>
      <w:r w:rsidRPr="00733E65">
        <w:rPr>
          <w:rFonts w:ascii="GHEA Grapalat" w:hAnsi="GHEA Grapalat"/>
          <w:b/>
          <w:sz w:val="24"/>
          <w:szCs w:val="24"/>
        </w:rPr>
        <w:t xml:space="preserve"> </w:t>
      </w:r>
      <w:r w:rsidR="00BE3732" w:rsidRPr="00733E65">
        <w:rPr>
          <w:rFonts w:ascii="GHEA Grapalat" w:hAnsi="GHEA Grapalat"/>
          <w:b/>
          <w:sz w:val="24"/>
          <w:szCs w:val="24"/>
          <w:lang w:val="hy-AM"/>
        </w:rPr>
        <w:t>1</w:t>
      </w:r>
      <w:r w:rsidR="00D704FB" w:rsidRPr="00733E65">
        <w:rPr>
          <w:rFonts w:ascii="GHEA Grapalat" w:hAnsi="GHEA Grapalat"/>
          <w:b/>
          <w:sz w:val="24"/>
          <w:szCs w:val="24"/>
          <w:lang w:val="hy-AM"/>
        </w:rPr>
        <w:t>3</w:t>
      </w:r>
      <w:r w:rsidRPr="00733E65">
        <w:rPr>
          <w:rFonts w:ascii="GHEA Grapalat" w:hAnsi="GHEA Grapalat"/>
          <w:b/>
          <w:sz w:val="24"/>
          <w:szCs w:val="24"/>
        </w:rPr>
        <w:t xml:space="preserve">.  </w:t>
      </w:r>
      <w:r w:rsidRPr="00733E65">
        <w:rPr>
          <w:rFonts w:ascii="GHEA Grapalat" w:hAnsi="GHEA Grapalat" w:cs="Sylfaen"/>
          <w:b/>
          <w:sz w:val="24"/>
          <w:szCs w:val="24"/>
        </w:rPr>
        <w:t>Զոլաքարի</w:t>
      </w:r>
      <w:r w:rsidRPr="00733E65">
        <w:rPr>
          <w:rFonts w:ascii="GHEA Grapalat" w:hAnsi="GHEA Grapalat"/>
          <w:b/>
          <w:sz w:val="24"/>
          <w:szCs w:val="24"/>
        </w:rPr>
        <w:t xml:space="preserve"> </w:t>
      </w:r>
      <w:r w:rsidRPr="00733E65">
        <w:rPr>
          <w:rFonts w:ascii="GHEA Grapalat" w:hAnsi="GHEA Grapalat" w:cs="Sylfaen"/>
          <w:b/>
          <w:sz w:val="24"/>
          <w:szCs w:val="24"/>
        </w:rPr>
        <w:t>ագլոմերացիա</w:t>
      </w:r>
      <w:bookmarkEnd w:id="285"/>
      <w:bookmarkEnd w:id="286"/>
    </w:p>
    <w:p w:rsidR="00256455" w:rsidRPr="00733E65" w:rsidRDefault="00256455" w:rsidP="00256455">
      <w:pPr>
        <w:spacing w:after="0" w:line="360" w:lineRule="auto"/>
        <w:jc w:val="both"/>
        <w:rPr>
          <w:rFonts w:ascii="GHEA Grapalat" w:hAnsi="GHEA Grapalat"/>
          <w:sz w:val="24"/>
          <w:szCs w:val="24"/>
        </w:rPr>
      </w:pPr>
      <w:bookmarkStart w:id="287" w:name="_Toc41652313"/>
      <w:bookmarkStart w:id="288" w:name="_Toc53652462"/>
    </w:p>
    <w:p w:rsidR="00256455" w:rsidRPr="00733E65" w:rsidRDefault="00573650" w:rsidP="00573650">
      <w:pPr>
        <w:spacing w:after="0" w:line="360" w:lineRule="auto"/>
        <w:ind w:firstLine="720"/>
        <w:jc w:val="both"/>
        <w:rPr>
          <w:rFonts w:ascii="GHEA Grapalat" w:hAnsi="GHEA Grapalat"/>
          <w:sz w:val="24"/>
          <w:szCs w:val="24"/>
          <w:lang w:val="hy-AM"/>
        </w:rPr>
      </w:pPr>
      <w:r w:rsidRPr="00733E65">
        <w:rPr>
          <w:rFonts w:ascii="GHEA Grapalat" w:hAnsi="GHEA Grapalat" w:cs="Sylfaen"/>
          <w:sz w:val="24"/>
          <w:szCs w:val="24"/>
          <w:lang w:val="hy-AM"/>
        </w:rPr>
        <w:t>գ</w:t>
      </w:r>
      <w:r w:rsidR="00477C04"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B10563" w:rsidRPr="00733E65">
        <w:rPr>
          <w:rFonts w:ascii="GHEA Grapalat" w:hAnsi="GHEA Grapalat" w:cs="Sylfaen"/>
          <w:sz w:val="24"/>
          <w:szCs w:val="24"/>
        </w:rPr>
        <w:t>ԿՄԿ</w:t>
      </w:r>
      <w:r w:rsidR="00B10563" w:rsidRPr="00733E65">
        <w:rPr>
          <w:rFonts w:ascii="GHEA Grapalat" w:hAnsi="GHEA Grapalat"/>
          <w:sz w:val="24"/>
          <w:szCs w:val="24"/>
        </w:rPr>
        <w:t>-</w:t>
      </w:r>
      <w:r w:rsidR="00B10563" w:rsidRPr="00733E65">
        <w:rPr>
          <w:rFonts w:ascii="GHEA Grapalat" w:hAnsi="GHEA Grapalat" w:cs="Sylfaen"/>
          <w:sz w:val="24"/>
          <w:szCs w:val="24"/>
        </w:rPr>
        <w:t>ի</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տեսակը՝</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կախված</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ագլոմերացիայի</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չափից</w:t>
      </w:r>
      <w:r w:rsidR="00B10563" w:rsidRPr="00733E65">
        <w:rPr>
          <w:rFonts w:ascii="GHEA Grapalat" w:hAnsi="GHEA Grapalat"/>
          <w:sz w:val="24"/>
          <w:szCs w:val="24"/>
        </w:rPr>
        <w:t xml:space="preserve"> </w:t>
      </w:r>
      <w:r w:rsidR="00B10563" w:rsidRPr="00733E65">
        <w:rPr>
          <w:rFonts w:ascii="GHEA Grapalat" w:hAnsi="GHEA Grapalat" w:cs="Sylfaen"/>
          <w:sz w:val="24"/>
          <w:szCs w:val="24"/>
        </w:rPr>
        <w:t>և</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պահանջից</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ըստ</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ԵՄ</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կեղտաջրերի</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մաքրման</w:t>
      </w:r>
      <w:r w:rsidR="00B10563" w:rsidRPr="00733E65">
        <w:rPr>
          <w:rFonts w:ascii="GHEA Grapalat" w:hAnsi="GHEA Grapalat"/>
          <w:sz w:val="24"/>
          <w:szCs w:val="24"/>
        </w:rPr>
        <w:t xml:space="preserve"> </w:t>
      </w:r>
      <w:r w:rsidR="00B10563" w:rsidRPr="00733E65">
        <w:rPr>
          <w:rFonts w:ascii="GHEA Grapalat" w:hAnsi="GHEA Grapalat" w:cs="Sylfaen"/>
          <w:sz w:val="24"/>
          <w:szCs w:val="24"/>
        </w:rPr>
        <w:t>հրահանգի</w:t>
      </w:r>
      <w:r w:rsidR="00B10563" w:rsidRPr="00733E65">
        <w:rPr>
          <w:rFonts w:ascii="GHEA Grapalat" w:hAnsi="GHEA Grapalat" w:cs="Sylfaen"/>
          <w:sz w:val="24"/>
          <w:szCs w:val="24"/>
          <w:lang w:val="hy-AM"/>
        </w:rPr>
        <w:t xml:space="preserve"> ներկայացվա</w:t>
      </w:r>
      <w:r w:rsidR="007C052E" w:rsidRPr="00733E65">
        <w:rPr>
          <w:rFonts w:ascii="GHEA Grapalat" w:hAnsi="GHEA Grapalat" w:cs="Sylfaen"/>
          <w:sz w:val="24"/>
          <w:szCs w:val="24"/>
          <w:lang w:val="hy-AM"/>
        </w:rPr>
        <w:t xml:space="preserve">ծ է </w:t>
      </w:r>
      <w:r w:rsidR="007C052E" w:rsidRPr="00733E65">
        <w:rPr>
          <w:rFonts w:ascii="GHEA Grapalat" w:hAnsi="GHEA Grapalat" w:cs="Sylfaen"/>
          <w:sz w:val="24"/>
          <w:szCs w:val="24"/>
        </w:rPr>
        <w:t>N7</w:t>
      </w:r>
      <w:r w:rsidR="00893FD0" w:rsidRPr="00733E65">
        <w:rPr>
          <w:rFonts w:ascii="GHEA Grapalat" w:hAnsi="GHEA Grapalat" w:cs="Sylfaen"/>
          <w:sz w:val="24"/>
          <w:szCs w:val="24"/>
          <w:lang w:val="hy-AM"/>
        </w:rPr>
        <w:t>0</w:t>
      </w:r>
      <w:r w:rsidR="007C052E" w:rsidRPr="00733E65">
        <w:rPr>
          <w:rFonts w:ascii="GHEA Grapalat" w:hAnsi="GHEA Grapalat" w:cs="Sylfaen"/>
          <w:sz w:val="24"/>
          <w:szCs w:val="24"/>
        </w:rPr>
        <w:t xml:space="preserve"> </w:t>
      </w:r>
      <w:r w:rsidR="007C052E" w:rsidRPr="00733E65">
        <w:rPr>
          <w:rFonts w:ascii="GHEA Grapalat" w:hAnsi="GHEA Grapalat" w:cs="Sylfaen"/>
          <w:sz w:val="24"/>
          <w:szCs w:val="24"/>
          <w:lang w:val="hy-AM"/>
        </w:rPr>
        <w:t>աղյուսակում։</w:t>
      </w:r>
    </w:p>
    <w:p w:rsidR="00256455" w:rsidRPr="00733E65" w:rsidRDefault="00256455" w:rsidP="00256455">
      <w:pPr>
        <w:spacing w:after="0" w:line="360" w:lineRule="auto"/>
        <w:jc w:val="center"/>
        <w:rPr>
          <w:rFonts w:ascii="GHEA Grapalat" w:hAnsi="GHEA Grapalat"/>
          <w:b/>
          <w:sz w:val="24"/>
          <w:szCs w:val="24"/>
        </w:rPr>
      </w:pPr>
      <w:r w:rsidRPr="00733E65">
        <w:rPr>
          <w:rFonts w:ascii="GHEA Grapalat" w:hAnsi="GHEA Grapalat" w:cs="Sylfaen"/>
          <w:b/>
          <w:sz w:val="24"/>
          <w:szCs w:val="24"/>
        </w:rPr>
        <w:t>Աղյուսակ</w:t>
      </w:r>
      <w:r w:rsidRPr="00733E65">
        <w:rPr>
          <w:rFonts w:ascii="GHEA Grapalat" w:hAnsi="GHEA Grapalat"/>
          <w:b/>
          <w:sz w:val="24"/>
          <w:szCs w:val="24"/>
        </w:rPr>
        <w:t xml:space="preserve"> </w:t>
      </w:r>
      <w:r w:rsidR="00B2057F" w:rsidRPr="00733E65">
        <w:rPr>
          <w:rFonts w:ascii="GHEA Grapalat" w:hAnsi="GHEA Grapalat"/>
          <w:b/>
          <w:sz w:val="24"/>
          <w:szCs w:val="24"/>
          <w:lang w:val="hy-AM"/>
        </w:rPr>
        <w:t>7</w:t>
      </w:r>
      <w:r w:rsidR="00893FD0" w:rsidRPr="00733E65">
        <w:rPr>
          <w:rFonts w:ascii="GHEA Grapalat" w:hAnsi="GHEA Grapalat"/>
          <w:b/>
          <w:sz w:val="24"/>
          <w:szCs w:val="24"/>
          <w:lang w:val="hy-AM"/>
        </w:rPr>
        <w:t>0</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w:t>
      </w:r>
      <w:r w:rsidRPr="00733E65">
        <w:rPr>
          <w:rFonts w:ascii="GHEA Grapalat" w:hAnsi="GHEA Grapalat" w:cs="Sylfaen"/>
          <w:b/>
          <w:sz w:val="24"/>
          <w:szCs w:val="24"/>
        </w:rPr>
        <w:t>ի</w:t>
      </w:r>
      <w:r w:rsidRPr="00733E65">
        <w:rPr>
          <w:rFonts w:ascii="GHEA Grapalat" w:hAnsi="GHEA Grapalat"/>
          <w:b/>
          <w:sz w:val="24"/>
          <w:szCs w:val="24"/>
        </w:rPr>
        <w:t xml:space="preserve"> </w:t>
      </w:r>
      <w:r w:rsidRPr="00733E65">
        <w:rPr>
          <w:rFonts w:ascii="GHEA Grapalat" w:hAnsi="GHEA Grapalat" w:cs="Sylfaen"/>
          <w:b/>
          <w:sz w:val="24"/>
          <w:szCs w:val="24"/>
        </w:rPr>
        <w:t>տեսակը՝</w:t>
      </w:r>
      <w:r w:rsidRPr="00733E65">
        <w:rPr>
          <w:rFonts w:ascii="GHEA Grapalat" w:hAnsi="GHEA Grapalat"/>
          <w:b/>
          <w:sz w:val="24"/>
          <w:szCs w:val="24"/>
        </w:rPr>
        <w:t xml:space="preserve"> </w:t>
      </w:r>
      <w:r w:rsidRPr="00733E65">
        <w:rPr>
          <w:rFonts w:ascii="GHEA Grapalat" w:hAnsi="GHEA Grapalat" w:cs="Sylfaen"/>
          <w:b/>
          <w:sz w:val="24"/>
          <w:szCs w:val="24"/>
        </w:rPr>
        <w:t>կախված</w:t>
      </w:r>
      <w:r w:rsidRPr="00733E65">
        <w:rPr>
          <w:rFonts w:ascii="GHEA Grapalat" w:hAnsi="GHEA Grapalat"/>
          <w:b/>
          <w:sz w:val="24"/>
          <w:szCs w:val="24"/>
        </w:rPr>
        <w:t xml:space="preserve"> </w:t>
      </w:r>
      <w:r w:rsidRPr="00733E65">
        <w:rPr>
          <w:rFonts w:ascii="GHEA Grapalat" w:hAnsi="GHEA Grapalat" w:cs="Sylfaen"/>
          <w:b/>
          <w:sz w:val="24"/>
          <w:szCs w:val="24"/>
        </w:rPr>
        <w:t>ագլոմերացիայի</w:t>
      </w:r>
      <w:r w:rsidRPr="00733E65">
        <w:rPr>
          <w:rFonts w:ascii="GHEA Grapalat" w:hAnsi="GHEA Grapalat"/>
          <w:b/>
          <w:sz w:val="24"/>
          <w:szCs w:val="24"/>
        </w:rPr>
        <w:t xml:space="preserve"> </w:t>
      </w:r>
      <w:r w:rsidRPr="00733E65">
        <w:rPr>
          <w:rFonts w:ascii="GHEA Grapalat" w:hAnsi="GHEA Grapalat" w:cs="Sylfaen"/>
          <w:b/>
          <w:sz w:val="24"/>
          <w:szCs w:val="24"/>
        </w:rPr>
        <w:t>չափից</w:t>
      </w:r>
      <w:r w:rsidRPr="00733E65">
        <w:rPr>
          <w:rFonts w:ascii="GHEA Grapalat" w:hAnsi="GHEA Grapalat"/>
          <w:b/>
          <w:sz w:val="24"/>
          <w:szCs w:val="24"/>
        </w:rPr>
        <w:t xml:space="preserve"> </w:t>
      </w:r>
      <w:r w:rsidRPr="00733E65">
        <w:rPr>
          <w:rFonts w:ascii="GHEA Grapalat" w:hAnsi="GHEA Grapalat" w:cs="Sylfaen"/>
          <w:b/>
          <w:sz w:val="24"/>
          <w:szCs w:val="24"/>
        </w:rPr>
        <w:t>և</w:t>
      </w:r>
      <w:r w:rsidRPr="00733E65">
        <w:rPr>
          <w:rFonts w:ascii="GHEA Grapalat" w:hAnsi="GHEA Grapalat"/>
          <w:b/>
          <w:sz w:val="24"/>
          <w:szCs w:val="24"/>
        </w:rPr>
        <w:t xml:space="preserve"> </w:t>
      </w:r>
      <w:r w:rsidRPr="00733E65">
        <w:rPr>
          <w:rFonts w:ascii="GHEA Grapalat" w:hAnsi="GHEA Grapalat" w:cs="Sylfaen"/>
          <w:b/>
          <w:sz w:val="24"/>
          <w:szCs w:val="24"/>
        </w:rPr>
        <w:t>պահանջից</w:t>
      </w:r>
      <w:r w:rsidRPr="00733E65">
        <w:rPr>
          <w:rFonts w:ascii="GHEA Grapalat" w:hAnsi="GHEA Grapalat"/>
          <w:b/>
          <w:sz w:val="24"/>
          <w:szCs w:val="24"/>
        </w:rPr>
        <w:t xml:space="preserve"> </w:t>
      </w:r>
      <w:r w:rsidRPr="00733E65">
        <w:rPr>
          <w:rFonts w:ascii="GHEA Grapalat" w:hAnsi="GHEA Grapalat" w:cs="Sylfaen"/>
          <w:b/>
          <w:sz w:val="24"/>
          <w:szCs w:val="24"/>
        </w:rPr>
        <w:t>ըստ</w:t>
      </w:r>
      <w:r w:rsidRPr="00733E65">
        <w:rPr>
          <w:rFonts w:ascii="GHEA Grapalat" w:hAnsi="GHEA Grapalat"/>
          <w:b/>
          <w:sz w:val="24"/>
          <w:szCs w:val="24"/>
        </w:rPr>
        <w:t xml:space="preserve"> </w:t>
      </w:r>
      <w:r w:rsidRPr="00733E65">
        <w:rPr>
          <w:rFonts w:ascii="GHEA Grapalat" w:hAnsi="GHEA Grapalat" w:cs="Sylfaen"/>
          <w:b/>
          <w:sz w:val="24"/>
          <w:szCs w:val="24"/>
        </w:rPr>
        <w:t>ԵՄ</w:t>
      </w:r>
      <w:r w:rsidRPr="00733E65">
        <w:rPr>
          <w:rFonts w:ascii="GHEA Grapalat" w:hAnsi="GHEA Grapalat"/>
          <w:b/>
          <w:sz w:val="24"/>
          <w:szCs w:val="24"/>
        </w:rPr>
        <w:t xml:space="preserve"> </w:t>
      </w:r>
      <w:r w:rsidRPr="00733E65">
        <w:rPr>
          <w:rFonts w:ascii="GHEA Grapalat" w:hAnsi="GHEA Grapalat" w:cs="Sylfaen"/>
          <w:b/>
          <w:sz w:val="24"/>
          <w:szCs w:val="24"/>
        </w:rPr>
        <w:t>կեղտաջրերի</w:t>
      </w:r>
      <w:r w:rsidRPr="00733E65">
        <w:rPr>
          <w:rFonts w:ascii="GHEA Grapalat" w:hAnsi="GHEA Grapalat"/>
          <w:b/>
          <w:sz w:val="24"/>
          <w:szCs w:val="24"/>
        </w:rPr>
        <w:t xml:space="preserve"> </w:t>
      </w:r>
      <w:r w:rsidRPr="00733E65">
        <w:rPr>
          <w:rFonts w:ascii="GHEA Grapalat" w:hAnsi="GHEA Grapalat" w:cs="Sylfaen"/>
          <w:b/>
          <w:sz w:val="24"/>
          <w:szCs w:val="24"/>
        </w:rPr>
        <w:t>մաքրման</w:t>
      </w:r>
      <w:r w:rsidRPr="00733E65">
        <w:rPr>
          <w:rFonts w:ascii="GHEA Grapalat" w:hAnsi="GHEA Grapalat"/>
          <w:b/>
          <w:sz w:val="24"/>
          <w:szCs w:val="24"/>
        </w:rPr>
        <w:t xml:space="preserve"> </w:t>
      </w:r>
      <w:r w:rsidRPr="00733E65">
        <w:rPr>
          <w:rFonts w:ascii="GHEA Grapalat" w:hAnsi="GHEA Grapalat" w:cs="Sylfaen"/>
          <w:b/>
          <w:sz w:val="24"/>
          <w:szCs w:val="24"/>
        </w:rPr>
        <w:t>հրահանգի</w:t>
      </w:r>
      <w:bookmarkEnd w:id="287"/>
      <w:bookmarkEnd w:id="28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2156"/>
        <w:gridCol w:w="2156"/>
        <w:gridCol w:w="3238"/>
        <w:gridCol w:w="1832"/>
      </w:tblGrid>
      <w:tr w:rsidR="00256455" w:rsidRPr="00733E65" w:rsidTr="00923A2F">
        <w:trPr>
          <w:trHeight w:val="464"/>
          <w:jc w:val="center"/>
        </w:trPr>
        <w:tc>
          <w:tcPr>
            <w:tcW w:w="288" w:type="pct"/>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w:t>
            </w:r>
          </w:p>
        </w:tc>
        <w:tc>
          <w:tcPr>
            <w:tcW w:w="1083" w:type="pct"/>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անվանումը</w:t>
            </w:r>
          </w:p>
        </w:tc>
        <w:tc>
          <w:tcPr>
            <w:tcW w:w="1083" w:type="pct"/>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չափը</w:t>
            </w:r>
          </w:p>
        </w:tc>
        <w:tc>
          <w:tcPr>
            <w:tcW w:w="1626" w:type="pct"/>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Բ</w:t>
            </w:r>
            <w:r w:rsidR="00477C04" w:rsidRPr="00733E65">
              <w:rPr>
                <w:rFonts w:ascii="GHEA Grapalat" w:eastAsia="MS Mincho" w:hAnsi="GHEA Grapalat" w:cs="Cambria Math"/>
                <w:sz w:val="24"/>
                <w:szCs w:val="24"/>
                <w:lang w:val="hy-AM"/>
              </w:rPr>
              <w:t>.</w:t>
            </w:r>
            <w:r w:rsidRPr="00733E65">
              <w:rPr>
                <w:rFonts w:ascii="GHEA Grapalat" w:hAnsi="GHEA Grapalat" w:cs="Sylfaen"/>
                <w:sz w:val="24"/>
                <w:szCs w:val="24"/>
              </w:rPr>
              <w:t>հ</w:t>
            </w:r>
            <w:r w:rsidRPr="00733E65">
              <w:rPr>
                <w:rFonts w:ascii="GHEA Grapalat" w:hAnsi="GHEA Grapalat"/>
                <w:sz w:val="24"/>
                <w:szCs w:val="24"/>
              </w:rPr>
              <w:t>-</w:t>
            </w:r>
            <w:r w:rsidRPr="00733E65">
              <w:rPr>
                <w:rFonts w:ascii="GHEA Grapalat" w:hAnsi="GHEA Grapalat" w:cs="Sylfaen"/>
                <w:sz w:val="24"/>
                <w:szCs w:val="24"/>
              </w:rPr>
              <w:t>ն</w:t>
            </w:r>
            <w:r w:rsidRPr="00733E65">
              <w:rPr>
                <w:rFonts w:ascii="GHEA Grapalat" w:hAnsi="GHEA Grapalat"/>
                <w:sz w:val="24"/>
                <w:szCs w:val="24"/>
              </w:rPr>
              <w:t xml:space="preserve"> </w:t>
            </w:r>
            <w:r w:rsidRPr="00733E65">
              <w:rPr>
                <w:rFonts w:ascii="GHEA Grapalat" w:hAnsi="GHEA Grapalat" w:cs="Sylfaen"/>
                <w:sz w:val="24"/>
                <w:szCs w:val="24"/>
              </w:rPr>
              <w:t>ըստ</w:t>
            </w:r>
            <w:r w:rsidRPr="00733E65">
              <w:rPr>
                <w:rFonts w:ascii="GHEA Grapalat" w:hAnsi="GHEA Grapalat"/>
                <w:sz w:val="24"/>
                <w:szCs w:val="24"/>
              </w:rPr>
              <w:t xml:space="preserve"> </w:t>
            </w:r>
            <w:r w:rsidRPr="00733E65">
              <w:rPr>
                <w:rFonts w:ascii="GHEA Grapalat" w:hAnsi="GHEA Grapalat" w:cs="Sylfaen"/>
                <w:sz w:val="24"/>
                <w:szCs w:val="24"/>
              </w:rPr>
              <w:t>ագլոմերացիաների</w:t>
            </w:r>
            <w:r w:rsidRPr="00733E65">
              <w:rPr>
                <w:rFonts w:ascii="GHEA Grapalat" w:hAnsi="GHEA Grapalat"/>
                <w:sz w:val="24"/>
                <w:szCs w:val="24"/>
              </w:rPr>
              <w:t xml:space="preserve"> </w:t>
            </w:r>
            <w:r w:rsidRPr="00733E65">
              <w:rPr>
                <w:rFonts w:ascii="GHEA Grapalat" w:hAnsi="GHEA Grapalat" w:cs="Sylfaen"/>
                <w:sz w:val="24"/>
                <w:szCs w:val="24"/>
              </w:rPr>
              <w:t>համաձայն</w:t>
            </w:r>
            <w:r w:rsidRPr="00733E65">
              <w:rPr>
                <w:rFonts w:ascii="GHEA Grapalat" w:hAnsi="GHEA Grapalat"/>
                <w:sz w:val="24"/>
                <w:szCs w:val="24"/>
              </w:rPr>
              <w:t xml:space="preserve"> </w:t>
            </w:r>
            <w:r w:rsidRPr="00733E65">
              <w:rPr>
                <w:rFonts w:ascii="GHEA Grapalat" w:hAnsi="GHEA Grapalat" w:cs="Sylfaen"/>
                <w:sz w:val="24"/>
                <w:szCs w:val="24"/>
              </w:rPr>
              <w:t>ԵՄ</w:t>
            </w:r>
            <w:r w:rsidRPr="00733E65">
              <w:rPr>
                <w:rFonts w:ascii="GHEA Grapalat" w:hAnsi="GHEA Grapalat"/>
                <w:sz w:val="24"/>
                <w:szCs w:val="24"/>
              </w:rPr>
              <w:t>-</w:t>
            </w:r>
            <w:r w:rsidRPr="00733E65">
              <w:rPr>
                <w:rFonts w:ascii="GHEA Grapalat" w:hAnsi="GHEA Grapalat" w:cs="Sylfaen"/>
                <w:sz w:val="24"/>
                <w:szCs w:val="24"/>
              </w:rPr>
              <w:t>ն</w:t>
            </w:r>
            <w:r w:rsidRPr="00733E65">
              <w:rPr>
                <w:rFonts w:ascii="GHEA Grapalat" w:hAnsi="GHEA Grapalat"/>
                <w:sz w:val="24"/>
                <w:szCs w:val="24"/>
              </w:rPr>
              <w:t xml:space="preserve"> </w:t>
            </w:r>
            <w:r w:rsidRPr="00733E65">
              <w:rPr>
                <w:rFonts w:ascii="GHEA Grapalat" w:hAnsi="GHEA Grapalat" w:cs="Sylfaen"/>
                <w:sz w:val="24"/>
                <w:szCs w:val="24"/>
              </w:rPr>
              <w:t>կեղտաջրերի</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հրահանգի</w:t>
            </w:r>
          </w:p>
        </w:tc>
        <w:tc>
          <w:tcPr>
            <w:tcW w:w="920" w:type="pct"/>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ԿՄԿ</w:t>
            </w:r>
            <w:r w:rsidRPr="00733E65">
              <w:rPr>
                <w:rFonts w:ascii="GHEA Grapalat" w:hAnsi="GHEA Grapalat"/>
                <w:sz w:val="24"/>
                <w:szCs w:val="24"/>
              </w:rPr>
              <w:t xml:space="preserve"> </w:t>
            </w:r>
            <w:r w:rsidRPr="00733E65">
              <w:rPr>
                <w:rFonts w:ascii="GHEA Grapalat" w:hAnsi="GHEA Grapalat" w:cs="Sylfaen"/>
                <w:sz w:val="24"/>
                <w:szCs w:val="24"/>
              </w:rPr>
              <w:t>տիպը</w:t>
            </w:r>
          </w:p>
        </w:tc>
      </w:tr>
      <w:tr w:rsidR="00256455" w:rsidRPr="00733E65" w:rsidTr="00923A2F">
        <w:trPr>
          <w:trHeight w:val="1963"/>
          <w:jc w:val="center"/>
        </w:trPr>
        <w:tc>
          <w:tcPr>
            <w:tcW w:w="288"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w:t>
            </w:r>
          </w:p>
        </w:tc>
        <w:tc>
          <w:tcPr>
            <w:tcW w:w="1083"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Վարդենիկ</w:t>
            </w:r>
          </w:p>
        </w:tc>
        <w:tc>
          <w:tcPr>
            <w:tcW w:w="1083"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18500</w:t>
            </w:r>
          </w:p>
        </w:tc>
        <w:tc>
          <w:tcPr>
            <w:tcW w:w="1626" w:type="pct"/>
            <w:shd w:val="clear" w:color="auto" w:fill="FFFFFF"/>
            <w:vAlign w:val="center"/>
          </w:tcPr>
          <w:p w:rsidR="00256455" w:rsidRPr="00733E65" w:rsidRDefault="00256455" w:rsidP="00477C04">
            <w:pPr>
              <w:spacing w:after="0" w:line="360" w:lineRule="auto"/>
              <w:jc w:val="both"/>
              <w:rPr>
                <w:rFonts w:ascii="GHEA Grapalat" w:hAnsi="GHEA Grapalat"/>
                <w:sz w:val="24"/>
                <w:szCs w:val="24"/>
              </w:rPr>
            </w:pPr>
            <w:r w:rsidRPr="00733E65">
              <w:rPr>
                <w:rFonts w:ascii="GHEA Grapalat" w:hAnsi="GHEA Grapalat"/>
                <w:sz w:val="24"/>
                <w:szCs w:val="24"/>
              </w:rPr>
              <w:t xml:space="preserve">&gt; 10000 </w:t>
            </w:r>
            <w:r w:rsidRPr="00733E65">
              <w:rPr>
                <w:rFonts w:ascii="GHEA Grapalat" w:hAnsi="GHEA Grapalat" w:cs="Sylfaen"/>
                <w:sz w:val="24"/>
                <w:szCs w:val="24"/>
              </w:rPr>
              <w:t>բ</w:t>
            </w:r>
            <w:r w:rsidR="00477C04" w:rsidRPr="00733E65">
              <w:rPr>
                <w:rFonts w:ascii="GHEA Grapalat" w:hAnsi="GHEA Grapalat" w:cs="Sylfaen"/>
                <w:sz w:val="24"/>
                <w:szCs w:val="24"/>
                <w:lang w:val="hy-AM"/>
              </w:rPr>
              <w:t>.</w:t>
            </w:r>
            <w:r w:rsidRPr="00733E65">
              <w:rPr>
                <w:rFonts w:ascii="GHEA Grapalat" w:hAnsi="GHEA Grapalat" w:cs="Sylfaen"/>
                <w:sz w:val="24"/>
                <w:szCs w:val="24"/>
              </w:rPr>
              <w:t>հ</w:t>
            </w:r>
            <w:r w:rsidRPr="00733E65">
              <w:rPr>
                <w:rFonts w:ascii="MS Mincho" w:eastAsia="MS Mincho" w:hAnsi="MS Mincho" w:cs="MS Mincho" w:hint="eastAsia"/>
                <w:sz w:val="24"/>
                <w:szCs w:val="24"/>
              </w:rPr>
              <w:t>․</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խոցելի</w:t>
            </w:r>
            <w:r w:rsidRPr="00733E65">
              <w:rPr>
                <w:rFonts w:ascii="GHEA Grapalat" w:hAnsi="GHEA Grapalat"/>
                <w:sz w:val="24"/>
                <w:szCs w:val="24"/>
              </w:rPr>
              <w:t xml:space="preserve"> </w:t>
            </w:r>
            <w:r w:rsidRPr="00733E65">
              <w:rPr>
                <w:rFonts w:ascii="GHEA Grapalat" w:hAnsi="GHEA Grapalat" w:cs="Sylfaen"/>
                <w:sz w:val="24"/>
                <w:szCs w:val="24"/>
              </w:rPr>
              <w:t>հատված</w:t>
            </w:r>
          </w:p>
        </w:tc>
        <w:tc>
          <w:tcPr>
            <w:tcW w:w="920"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Առաջնային</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երկրորդային</w:t>
            </w:r>
            <w:r w:rsidRPr="00733E65">
              <w:rPr>
                <w:rFonts w:ascii="GHEA Grapalat" w:hAnsi="GHEA Grapalat"/>
                <w:sz w:val="24"/>
                <w:szCs w:val="24"/>
              </w:rPr>
              <w:t xml:space="preserve"> </w:t>
            </w:r>
            <w:r w:rsidRPr="00733E65">
              <w:rPr>
                <w:rFonts w:ascii="GHEA Grapalat" w:hAnsi="GHEA Grapalat" w:cs="Sylfaen"/>
                <w:sz w:val="24"/>
                <w:szCs w:val="24"/>
              </w:rPr>
              <w:t>մաքրում</w:t>
            </w:r>
          </w:p>
        </w:tc>
      </w:tr>
      <w:tr w:rsidR="00256455" w:rsidRPr="00733E65" w:rsidTr="00923A2F">
        <w:trPr>
          <w:trHeight w:val="1952"/>
          <w:jc w:val="center"/>
        </w:trPr>
        <w:tc>
          <w:tcPr>
            <w:tcW w:w="288"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w:t>
            </w:r>
          </w:p>
        </w:tc>
        <w:tc>
          <w:tcPr>
            <w:tcW w:w="1083"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Զոլաքար</w:t>
            </w:r>
          </w:p>
        </w:tc>
        <w:tc>
          <w:tcPr>
            <w:tcW w:w="1083"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11 600</w:t>
            </w:r>
          </w:p>
        </w:tc>
        <w:tc>
          <w:tcPr>
            <w:tcW w:w="1626" w:type="pct"/>
            <w:shd w:val="clear" w:color="auto" w:fill="FFFFFF"/>
            <w:vAlign w:val="center"/>
          </w:tcPr>
          <w:p w:rsidR="00256455" w:rsidRPr="00733E65" w:rsidRDefault="00256455" w:rsidP="00477C04">
            <w:pPr>
              <w:spacing w:after="0" w:line="360" w:lineRule="auto"/>
              <w:jc w:val="both"/>
              <w:rPr>
                <w:rFonts w:ascii="GHEA Grapalat" w:hAnsi="GHEA Grapalat"/>
                <w:sz w:val="24"/>
                <w:szCs w:val="24"/>
              </w:rPr>
            </w:pPr>
            <w:r w:rsidRPr="00733E65">
              <w:rPr>
                <w:rFonts w:ascii="GHEA Grapalat" w:hAnsi="GHEA Grapalat"/>
                <w:sz w:val="24"/>
                <w:szCs w:val="24"/>
              </w:rPr>
              <w:t xml:space="preserve">&gt; 10000 </w:t>
            </w:r>
            <w:r w:rsidRPr="00733E65">
              <w:rPr>
                <w:rFonts w:ascii="GHEA Grapalat" w:hAnsi="GHEA Grapalat" w:cs="Sylfaen"/>
                <w:sz w:val="24"/>
                <w:szCs w:val="24"/>
              </w:rPr>
              <w:t>բ</w:t>
            </w:r>
            <w:r w:rsidR="00477C04" w:rsidRPr="00733E65">
              <w:rPr>
                <w:rFonts w:ascii="GHEA Grapalat" w:hAnsi="GHEA Grapalat" w:cs="Sylfaen"/>
                <w:sz w:val="24"/>
                <w:szCs w:val="24"/>
                <w:lang w:val="hy-AM"/>
              </w:rPr>
              <w:t>.</w:t>
            </w:r>
            <w:r w:rsidRPr="00733E65">
              <w:rPr>
                <w:rFonts w:ascii="GHEA Grapalat" w:hAnsi="GHEA Grapalat" w:cs="Sylfaen"/>
                <w:sz w:val="24"/>
                <w:szCs w:val="24"/>
              </w:rPr>
              <w:t>հ</w:t>
            </w:r>
            <w:r w:rsidRPr="00733E65">
              <w:rPr>
                <w:rFonts w:ascii="MS Mincho" w:eastAsia="MS Mincho" w:hAnsi="MS Mincho" w:cs="MS Mincho" w:hint="eastAsia"/>
                <w:sz w:val="24"/>
                <w:szCs w:val="24"/>
              </w:rPr>
              <w:t>․</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խոցելի</w:t>
            </w:r>
            <w:r w:rsidRPr="00733E65">
              <w:rPr>
                <w:rFonts w:ascii="GHEA Grapalat" w:hAnsi="GHEA Grapalat"/>
                <w:sz w:val="24"/>
                <w:szCs w:val="24"/>
              </w:rPr>
              <w:t xml:space="preserve"> </w:t>
            </w:r>
            <w:r w:rsidRPr="00733E65">
              <w:rPr>
                <w:rFonts w:ascii="GHEA Grapalat" w:hAnsi="GHEA Grapalat" w:cs="Sylfaen"/>
                <w:sz w:val="24"/>
                <w:szCs w:val="24"/>
              </w:rPr>
              <w:t>հատված</w:t>
            </w:r>
          </w:p>
        </w:tc>
        <w:tc>
          <w:tcPr>
            <w:tcW w:w="920"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Առաջնային</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երկրորդային</w:t>
            </w:r>
            <w:r w:rsidRPr="00733E65">
              <w:rPr>
                <w:rFonts w:ascii="GHEA Grapalat" w:hAnsi="GHEA Grapalat"/>
                <w:sz w:val="24"/>
                <w:szCs w:val="24"/>
              </w:rPr>
              <w:t xml:space="preserve"> </w:t>
            </w:r>
            <w:r w:rsidRPr="00733E65">
              <w:rPr>
                <w:rFonts w:ascii="GHEA Grapalat" w:hAnsi="GHEA Grapalat" w:cs="Sylfaen"/>
                <w:sz w:val="24"/>
                <w:szCs w:val="24"/>
              </w:rPr>
              <w:t>մաքրում</w:t>
            </w:r>
          </w:p>
        </w:tc>
      </w:tr>
      <w:tr w:rsidR="00256455" w:rsidRPr="00733E65" w:rsidTr="00923A2F">
        <w:trPr>
          <w:trHeight w:val="1462"/>
          <w:jc w:val="center"/>
        </w:trPr>
        <w:tc>
          <w:tcPr>
            <w:tcW w:w="288"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w:t>
            </w:r>
          </w:p>
        </w:tc>
        <w:tc>
          <w:tcPr>
            <w:tcW w:w="1083"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Երանոս</w:t>
            </w:r>
          </w:p>
        </w:tc>
        <w:tc>
          <w:tcPr>
            <w:tcW w:w="1083"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9000</w:t>
            </w:r>
          </w:p>
        </w:tc>
        <w:tc>
          <w:tcPr>
            <w:tcW w:w="1626"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2000 - 10000 </w:t>
            </w:r>
            <w:r w:rsidRPr="00733E65">
              <w:rPr>
                <w:rFonts w:ascii="GHEA Grapalat" w:hAnsi="GHEA Grapalat" w:cs="Sylfaen"/>
                <w:sz w:val="24"/>
                <w:szCs w:val="24"/>
              </w:rPr>
              <w:t>բ</w:t>
            </w:r>
            <w:r w:rsidR="00477C04" w:rsidRPr="00733E65">
              <w:rPr>
                <w:rFonts w:ascii="GHEA Grapalat" w:eastAsia="MS Mincho" w:hAnsi="GHEA Grapalat" w:cs="Cambria Math"/>
                <w:sz w:val="24"/>
                <w:szCs w:val="24"/>
                <w:lang w:val="hy-AM"/>
              </w:rPr>
              <w:t>.</w:t>
            </w:r>
            <w:r w:rsidRPr="00733E65">
              <w:rPr>
                <w:rFonts w:ascii="GHEA Grapalat" w:hAnsi="GHEA Grapalat" w:cs="Sylfaen"/>
                <w:sz w:val="24"/>
                <w:szCs w:val="24"/>
              </w:rPr>
              <w:t>հ</w:t>
            </w:r>
            <w:r w:rsidR="00477C04" w:rsidRPr="00733E65">
              <w:rPr>
                <w:rFonts w:ascii="GHEA Grapalat" w:eastAsia="MS Mincho" w:hAnsi="GHEA Grapalat" w:cs="Cambria Math"/>
                <w:sz w:val="24"/>
                <w:szCs w:val="24"/>
                <w:lang w:val="hy-AM"/>
              </w:rPr>
              <w:t>.</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պակաս</w:t>
            </w:r>
            <w:r w:rsidRPr="00733E65">
              <w:rPr>
                <w:rFonts w:ascii="GHEA Grapalat" w:hAnsi="GHEA Grapalat"/>
                <w:sz w:val="24"/>
                <w:szCs w:val="24"/>
              </w:rPr>
              <w:t xml:space="preserve"> </w:t>
            </w:r>
            <w:r w:rsidRPr="00733E65">
              <w:rPr>
                <w:rFonts w:ascii="GHEA Grapalat" w:hAnsi="GHEA Grapalat" w:cs="Sylfaen"/>
                <w:sz w:val="24"/>
                <w:szCs w:val="24"/>
              </w:rPr>
              <w:t>խոցելի</w:t>
            </w:r>
            <w:r w:rsidRPr="00733E65">
              <w:rPr>
                <w:rFonts w:ascii="GHEA Grapalat" w:hAnsi="GHEA Grapalat"/>
                <w:sz w:val="24"/>
                <w:szCs w:val="24"/>
              </w:rPr>
              <w:t xml:space="preserve"> </w:t>
            </w:r>
            <w:r w:rsidRPr="00733E65">
              <w:rPr>
                <w:rFonts w:ascii="GHEA Grapalat" w:hAnsi="GHEA Grapalat" w:cs="Sylfaen"/>
                <w:sz w:val="24"/>
                <w:szCs w:val="24"/>
              </w:rPr>
              <w:t>հատված</w:t>
            </w:r>
          </w:p>
        </w:tc>
        <w:tc>
          <w:tcPr>
            <w:tcW w:w="920" w:type="pct"/>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Առաջնային</w:t>
            </w:r>
            <w:r w:rsidRPr="00733E65">
              <w:rPr>
                <w:rFonts w:ascii="GHEA Grapalat" w:hAnsi="GHEA Grapalat"/>
                <w:sz w:val="24"/>
                <w:szCs w:val="24"/>
              </w:rPr>
              <w:t xml:space="preserve"> </w:t>
            </w:r>
            <w:r w:rsidRPr="00733E65">
              <w:rPr>
                <w:rFonts w:ascii="GHEA Grapalat" w:hAnsi="GHEA Grapalat" w:cs="Sylfaen"/>
                <w:sz w:val="24"/>
                <w:szCs w:val="24"/>
              </w:rPr>
              <w:t>մաքրում</w:t>
            </w:r>
          </w:p>
        </w:tc>
      </w:tr>
    </w:tbl>
    <w:p w:rsidR="00256455" w:rsidRPr="00733E65" w:rsidRDefault="00256455" w:rsidP="00256455">
      <w:pPr>
        <w:spacing w:after="0" w:line="360" w:lineRule="auto"/>
        <w:jc w:val="both"/>
        <w:rPr>
          <w:rFonts w:ascii="GHEA Grapalat" w:hAnsi="GHEA Grapalat"/>
          <w:sz w:val="24"/>
          <w:szCs w:val="24"/>
        </w:rPr>
      </w:pPr>
    </w:p>
    <w:p w:rsidR="00256455" w:rsidRPr="00733E65" w:rsidRDefault="00573650" w:rsidP="00573650">
      <w:pPr>
        <w:spacing w:after="0" w:line="360" w:lineRule="auto"/>
        <w:ind w:firstLine="540"/>
        <w:jc w:val="both"/>
        <w:rPr>
          <w:rFonts w:ascii="GHEA Grapalat" w:hAnsi="GHEA Grapalat"/>
          <w:sz w:val="24"/>
          <w:szCs w:val="24"/>
        </w:rPr>
      </w:pPr>
      <w:r w:rsidRPr="00733E65">
        <w:rPr>
          <w:rFonts w:ascii="GHEA Grapalat" w:hAnsi="GHEA Grapalat" w:cs="Sylfaen"/>
          <w:sz w:val="24"/>
          <w:szCs w:val="24"/>
          <w:lang w:val="hy-AM"/>
        </w:rPr>
        <w:t>դ</w:t>
      </w:r>
      <w:r w:rsidR="00477C04"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256455" w:rsidRPr="00733E65">
        <w:rPr>
          <w:rFonts w:ascii="GHEA Grapalat" w:hAnsi="GHEA Grapalat" w:cs="Sylfaen"/>
          <w:sz w:val="24"/>
          <w:szCs w:val="24"/>
        </w:rPr>
        <w:t>Վարդենիկում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Զոլաքարում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կոյուղաջրերի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ԹԿՊ</w:t>
      </w:r>
      <w:r w:rsidR="00256455" w:rsidRPr="00733E65">
        <w:rPr>
          <w:rFonts w:ascii="GHEA Grapalat" w:hAnsi="GHEA Grapalat"/>
          <w:sz w:val="24"/>
          <w:szCs w:val="24"/>
          <w:vertAlign w:val="superscript"/>
        </w:rPr>
        <w:t>5</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ընդհանուր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ջրահեռացման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ծավալը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համապատասխանաբար</w:t>
      </w:r>
      <w:r w:rsidR="00256455" w:rsidRPr="00733E65">
        <w:rPr>
          <w:rFonts w:ascii="GHEA Grapalat" w:hAnsi="GHEA Grapalat"/>
          <w:sz w:val="24"/>
          <w:szCs w:val="24"/>
        </w:rPr>
        <w:t xml:space="preserve"> 18500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11600 </w:t>
      </w:r>
      <w:r w:rsidR="00256455" w:rsidRPr="00733E65">
        <w:rPr>
          <w:rFonts w:ascii="GHEA Grapalat" w:hAnsi="GHEA Grapalat" w:cs="Sylfaen"/>
          <w:sz w:val="24"/>
          <w:szCs w:val="24"/>
        </w:rPr>
        <w:t>է</w:t>
      </w:r>
      <w:r w:rsidR="00923A2F" w:rsidRPr="00733E65">
        <w:rPr>
          <w:rFonts w:ascii="GHEA Grapalat" w:hAnsi="GHEA Grapalat"/>
          <w:sz w:val="24"/>
          <w:szCs w:val="24"/>
        </w:rPr>
        <w:t>:</w:t>
      </w:r>
      <w:r w:rsidR="00923A2F" w:rsidRPr="00733E65">
        <w:rPr>
          <w:rFonts w:ascii="GHEA Grapalat" w:hAnsi="GHEA Grapalat"/>
          <w:sz w:val="24"/>
          <w:szCs w:val="24"/>
          <w:lang w:val="hy-AM"/>
        </w:rPr>
        <w:t xml:space="preserve"> Ա</w:t>
      </w:r>
      <w:r w:rsidR="00256455" w:rsidRPr="00733E65">
        <w:rPr>
          <w:rFonts w:ascii="GHEA Grapalat" w:hAnsi="GHEA Grapalat" w:cs="Sylfaen"/>
          <w:sz w:val="24"/>
          <w:szCs w:val="24"/>
        </w:rPr>
        <w:t>յդ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պատճառով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երկու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ագլոմերացիաների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անհրաժեշտ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իրականացնել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առաջնային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երկրորդական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Առաջնային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ներառում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կոյուղաջրերի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ֆիզիկական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w:t>
      </w:r>
      <w:r w:rsidR="00256455" w:rsidRPr="00733E65">
        <w:rPr>
          <w:rFonts w:ascii="GHEA Grapalat" w:hAnsi="GHEA Grapalat" w:cs="Sylfaen"/>
          <w:sz w:val="24"/>
          <w:szCs w:val="24"/>
        </w:rPr>
        <w:t>կամ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քիմիական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մշակում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արդյունքում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ԹԿՊ</w:t>
      </w:r>
      <w:r w:rsidR="00256455" w:rsidRPr="00733E65">
        <w:rPr>
          <w:rFonts w:ascii="GHEA Grapalat" w:hAnsi="GHEA Grapalat"/>
          <w:sz w:val="24"/>
          <w:szCs w:val="24"/>
        </w:rPr>
        <w:t>5-</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արժեքը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առնվազն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նվազում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20%-</w:t>
      </w:r>
      <w:r w:rsidR="00256455" w:rsidRPr="00733E65">
        <w:rPr>
          <w:rFonts w:ascii="GHEA Grapalat" w:hAnsi="GHEA Grapalat" w:cs="Sylfaen"/>
          <w:sz w:val="24"/>
          <w:szCs w:val="24"/>
        </w:rPr>
        <w:t>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իսկ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կախված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մասնիկները՝</w:t>
      </w:r>
      <w:r w:rsidR="00256455" w:rsidRPr="00733E65">
        <w:rPr>
          <w:rFonts w:ascii="GHEA Grapalat" w:hAnsi="GHEA Grapalat"/>
          <w:sz w:val="24"/>
          <w:szCs w:val="24"/>
        </w:rPr>
        <w:t xml:space="preserve"> 50%-</w:t>
      </w:r>
      <w:r w:rsidR="00256455" w:rsidRPr="00733E65">
        <w:rPr>
          <w:rFonts w:ascii="GHEA Grapalat" w:hAnsi="GHEA Grapalat" w:cs="Sylfaen"/>
          <w:sz w:val="24"/>
          <w:szCs w:val="24"/>
        </w:rPr>
        <w:t>ով</w:t>
      </w:r>
      <w:r w:rsidR="00256455" w:rsidRPr="00733E65">
        <w:rPr>
          <w:rFonts w:ascii="GHEA Grapalat" w:hAnsi="GHEA Grapalat"/>
          <w:sz w:val="24"/>
          <w:szCs w:val="24"/>
        </w:rPr>
        <w:t xml:space="preserve">: </w:t>
      </w:r>
      <w:r w:rsidR="00923A2F" w:rsidRPr="00733E65">
        <w:rPr>
          <w:rFonts w:ascii="GHEA Grapalat" w:hAnsi="GHEA Grapalat"/>
          <w:sz w:val="24"/>
          <w:szCs w:val="24"/>
          <w:lang w:val="hy-AM"/>
        </w:rPr>
        <w:t xml:space="preserve"> </w:t>
      </w:r>
      <w:r w:rsidR="00256455" w:rsidRPr="00733E65">
        <w:rPr>
          <w:rFonts w:ascii="GHEA Grapalat" w:hAnsi="GHEA Grapalat" w:cs="Sylfaen"/>
          <w:sz w:val="24"/>
          <w:szCs w:val="24"/>
        </w:rPr>
        <w:t>Երկրորդային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ներառում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կենսաբանական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երկրորդային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նստեցման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պրոցեսի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համատեղ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դեպքում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ապահովվում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h</w:t>
      </w:r>
      <w:r w:rsidR="00256455" w:rsidRPr="00733E65">
        <w:rPr>
          <w:rFonts w:ascii="GHEA Grapalat" w:hAnsi="GHEA Grapalat" w:cs="Sylfaen"/>
          <w:sz w:val="24"/>
          <w:szCs w:val="24"/>
        </w:rPr>
        <w:t>աստատված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նորմերը։</w:t>
      </w:r>
      <w:r w:rsidR="00923A2F" w:rsidRPr="00733E65">
        <w:rPr>
          <w:rFonts w:ascii="GHEA Grapalat" w:hAnsi="GHEA Grapalat"/>
          <w:sz w:val="24"/>
          <w:szCs w:val="24"/>
        </w:rPr>
        <w:t xml:space="preserve"> </w:t>
      </w:r>
      <w:r w:rsidR="00256455" w:rsidRPr="00733E65">
        <w:rPr>
          <w:rFonts w:ascii="GHEA Grapalat" w:hAnsi="GHEA Grapalat" w:cs="Sylfaen"/>
          <w:sz w:val="24"/>
          <w:szCs w:val="24"/>
        </w:rPr>
        <w:t>Այսպես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Երանոս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գյուղում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որտեղ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բնակչության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թիվը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չի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գերազանցում</w:t>
      </w:r>
      <w:r w:rsidR="00256455" w:rsidRPr="00733E65">
        <w:rPr>
          <w:rFonts w:ascii="GHEA Grapalat" w:hAnsi="GHEA Grapalat"/>
          <w:sz w:val="24"/>
          <w:szCs w:val="24"/>
        </w:rPr>
        <w:t xml:space="preserve"> 10</w:t>
      </w:r>
      <w:r w:rsidR="00FC3144" w:rsidRPr="00733E65">
        <w:rPr>
          <w:rFonts w:ascii="GHEA Grapalat" w:eastAsia="MS Mincho" w:hAnsi="GHEA Grapalat" w:cs="Cambria Math"/>
          <w:sz w:val="24"/>
          <w:szCs w:val="24"/>
          <w:lang w:val="hy-AM"/>
        </w:rPr>
        <w:t>.</w:t>
      </w:r>
      <w:r w:rsidR="00256455" w:rsidRPr="00733E65">
        <w:rPr>
          <w:rFonts w:ascii="GHEA Grapalat" w:hAnsi="GHEA Grapalat"/>
          <w:sz w:val="24"/>
          <w:szCs w:val="24"/>
        </w:rPr>
        <w:t>000-</w:t>
      </w:r>
      <w:r w:rsidR="00256455" w:rsidRPr="00733E65">
        <w:rPr>
          <w:rFonts w:ascii="GHEA Grapalat" w:hAnsi="GHEA Grapalat" w:cs="Sylfaen"/>
          <w:sz w:val="24"/>
          <w:szCs w:val="24"/>
        </w:rPr>
        <w:t>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կայանի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կի</w:t>
      </w:r>
      <w:r w:rsidR="00923A2F" w:rsidRPr="00733E65">
        <w:rPr>
          <w:rFonts w:ascii="GHEA Grapalat" w:hAnsi="GHEA Grapalat" w:cs="Sylfaen"/>
          <w:sz w:val="24"/>
          <w:szCs w:val="24"/>
          <w:lang w:val="hy-AM"/>
        </w:rPr>
        <w:t>ր</w:t>
      </w:r>
      <w:r w:rsidR="00FC3144" w:rsidRPr="00733E65">
        <w:rPr>
          <w:rFonts w:ascii="GHEA Grapalat" w:hAnsi="GHEA Grapalat" w:cs="Sylfaen"/>
          <w:sz w:val="24"/>
          <w:szCs w:val="24"/>
          <w:lang w:val="hy-AM"/>
        </w:rPr>
        <w:t>ա</w:t>
      </w:r>
      <w:r w:rsidR="00FC3144" w:rsidRPr="00733E65">
        <w:rPr>
          <w:rFonts w:ascii="GHEA Grapalat" w:hAnsi="GHEA Grapalat" w:cs="Sylfaen"/>
          <w:sz w:val="24"/>
          <w:szCs w:val="24"/>
        </w:rPr>
        <w:t>ռ</w:t>
      </w:r>
      <w:r w:rsidR="00256455" w:rsidRPr="00733E65">
        <w:rPr>
          <w:rFonts w:ascii="GHEA Grapalat" w:hAnsi="GHEA Grapalat" w:cs="Sylfaen"/>
          <w:sz w:val="24"/>
          <w:szCs w:val="24"/>
        </w:rPr>
        <w:t>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միայն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առաջնային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ֆիզիկական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w:t>
      </w:r>
      <w:r w:rsidR="00256455" w:rsidRPr="00733E65">
        <w:rPr>
          <w:rFonts w:ascii="GHEA Grapalat" w:hAnsi="GHEA Grapalat" w:cs="Sylfaen"/>
          <w:sz w:val="24"/>
          <w:szCs w:val="24"/>
        </w:rPr>
        <w:t>կամ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քիմիական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իրականացնելու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կապահովվի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ԹԿՊ</w:t>
      </w:r>
      <w:r w:rsidR="00256455" w:rsidRPr="00733E65">
        <w:rPr>
          <w:rFonts w:ascii="GHEA Grapalat" w:hAnsi="GHEA Grapalat"/>
          <w:sz w:val="24"/>
          <w:szCs w:val="24"/>
          <w:vertAlign w:val="superscript"/>
        </w:rPr>
        <w:t>5</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նվազեցումը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մինչև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թույլատրելի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նորմայի</w:t>
      </w:r>
      <w:r w:rsidR="00923A2F" w:rsidRPr="00733E65">
        <w:rPr>
          <w:rFonts w:ascii="GHEA Grapalat" w:hAnsi="GHEA Grapalat"/>
          <w:sz w:val="24"/>
          <w:szCs w:val="24"/>
        </w:rPr>
        <w:t xml:space="preserve">: </w:t>
      </w:r>
    </w:p>
    <w:p w:rsidR="00256455" w:rsidRPr="00733E65" w:rsidRDefault="00AF1E6C" w:rsidP="00AF1E6C">
      <w:pPr>
        <w:spacing w:after="0" w:line="360" w:lineRule="auto"/>
        <w:jc w:val="both"/>
        <w:rPr>
          <w:rFonts w:ascii="GHEA Grapalat" w:hAnsi="GHEA Grapalat"/>
          <w:b/>
          <w:sz w:val="24"/>
          <w:szCs w:val="24"/>
        </w:rPr>
      </w:pPr>
      <w:r w:rsidRPr="00733E65">
        <w:rPr>
          <w:rFonts w:ascii="GHEA Grapalat" w:hAnsi="GHEA Grapalat" w:cs="Sylfaen"/>
          <w:b/>
          <w:sz w:val="24"/>
          <w:szCs w:val="24"/>
        </w:rPr>
        <w:t xml:space="preserve">      </w:t>
      </w:r>
      <w:r w:rsidRPr="00733E65">
        <w:rPr>
          <w:rFonts w:ascii="GHEA Grapalat" w:hAnsi="GHEA Grapalat" w:cs="Sylfaen"/>
          <w:b/>
          <w:sz w:val="24"/>
          <w:szCs w:val="24"/>
          <w:lang w:val="hy-AM"/>
        </w:rPr>
        <w:t>3</w:t>
      </w:r>
      <w:r w:rsidRPr="00733E65">
        <w:rPr>
          <w:rFonts w:ascii="GHEA Grapalat" w:hAnsi="GHEA Grapalat" w:cs="Sylfaen"/>
          <w:b/>
          <w:sz w:val="24"/>
          <w:szCs w:val="24"/>
        </w:rPr>
        <w:t xml:space="preserve">) </w:t>
      </w:r>
      <w:r w:rsidR="00256455" w:rsidRPr="00733E65">
        <w:rPr>
          <w:rFonts w:ascii="GHEA Grapalat" w:hAnsi="GHEA Grapalat" w:cs="Sylfaen"/>
          <w:b/>
          <w:sz w:val="24"/>
          <w:szCs w:val="24"/>
        </w:rPr>
        <w:t>Գավառ</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Մարտունի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Վարդենիս</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քաղաքների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կեղտաջրերի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մաքրման</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գործող</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կայանների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տեխնոլոգիական</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ընդլայնում</w:t>
      </w:r>
      <w:r w:rsidRPr="00733E65">
        <w:rPr>
          <w:rFonts w:ascii="GHEA Grapalat" w:hAnsi="GHEA Grapalat" w:cs="Sylfaen"/>
          <w:b/>
          <w:sz w:val="24"/>
          <w:szCs w:val="24"/>
        </w:rPr>
        <w:t xml:space="preserve"> -</w:t>
      </w:r>
      <w:r w:rsidR="00256455" w:rsidRPr="00733E65">
        <w:rPr>
          <w:rFonts w:ascii="GHEA Grapalat" w:hAnsi="GHEA Grapalat"/>
          <w:b/>
          <w:sz w:val="24"/>
          <w:szCs w:val="24"/>
        </w:rPr>
        <w:t xml:space="preserve"> </w:t>
      </w:r>
      <w:r w:rsidR="00256455" w:rsidRPr="00733E65">
        <w:rPr>
          <w:rFonts w:ascii="GHEA Grapalat" w:hAnsi="GHEA Grapalat" w:cs="Sylfaen"/>
          <w:sz w:val="24"/>
          <w:szCs w:val="24"/>
        </w:rPr>
        <w:t>Գավառ</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Մարտունի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Վարդենիս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ները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համալրված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նույն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մոդելի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սարքավորումներով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իրականացնում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ոչ</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լրիվ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մեխանիկական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Կայաններում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հեռացվում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կոշտ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թափոնները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աղբը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մակերևույթից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յուղորսիչներով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անջատվում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հեռացվում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յուղերն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ճարպերը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իսկ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ավազորսիչներով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անջատվում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ավազն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մանր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քարերը</w:t>
      </w:r>
      <w:r w:rsidR="00256455" w:rsidRPr="00733E65">
        <w:rPr>
          <w:rFonts w:ascii="GHEA Grapalat" w:hAnsi="GHEA Grapalat"/>
          <w:sz w:val="24"/>
          <w:szCs w:val="24"/>
        </w:rPr>
        <w:t xml:space="preserve">: </w:t>
      </w:r>
      <w:r w:rsidR="00256455" w:rsidRPr="00733E65">
        <w:rPr>
          <w:rFonts w:ascii="GHEA Grapalat" w:hAnsi="GHEA Grapalat"/>
          <w:sz w:val="24"/>
          <w:szCs w:val="24"/>
        </w:rPr>
        <w:tab/>
      </w:r>
      <w:r w:rsidR="00256455" w:rsidRPr="00733E65">
        <w:rPr>
          <w:rFonts w:ascii="GHEA Grapalat" w:hAnsi="GHEA Grapalat" w:cs="Sylfaen"/>
          <w:sz w:val="24"/>
          <w:szCs w:val="24"/>
        </w:rPr>
        <w:t>Վերջիններս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հեռացվում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պտուտակային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տեղափոխիչների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միջոցով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ներում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չի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մեխանիկական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վերջնական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գործընթացը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դրանք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չունեն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պարզարաններ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որտեղ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տեղի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ունենում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տիղմի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նստեցում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պարզեցում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արդյունք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ջրից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օրգանական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աղտոտիչների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մասի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հեռացում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Հետևաբար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կայան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մտնող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առկա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վիճակում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հեռացվում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Սևանա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լիճ</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լցվում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առանց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մաքրվելու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օրգանական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աղտոտիչներից</w:t>
      </w:r>
      <w:r w:rsidR="00256455" w:rsidRPr="00733E65">
        <w:rPr>
          <w:rFonts w:ascii="GHEA Grapalat" w:hAnsi="GHEA Grapalat"/>
          <w:sz w:val="24"/>
          <w:szCs w:val="24"/>
        </w:rPr>
        <w:t>:</w:t>
      </w:r>
      <w:r w:rsidR="00790B0B" w:rsidRPr="00733E65">
        <w:rPr>
          <w:rFonts w:ascii="GHEA Grapalat" w:hAnsi="GHEA Grapalat"/>
          <w:sz w:val="24"/>
          <w:szCs w:val="24"/>
          <w:lang w:val="hy-AM"/>
        </w:rPr>
        <w:t xml:space="preserve"> Գ</w:t>
      </w:r>
      <w:r w:rsidR="00256455" w:rsidRPr="00733E65">
        <w:rPr>
          <w:rFonts w:ascii="GHEA Grapalat" w:hAnsi="GHEA Grapalat" w:cs="Sylfaen"/>
          <w:sz w:val="24"/>
          <w:szCs w:val="24"/>
        </w:rPr>
        <w:t>ործող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երեք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ներն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անհրաժեշտ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համալրել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ժամանակակից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պարզարաններով՝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ավարտին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հասցնելու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մեխանիկական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գործընթացը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ինչպես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կառուցել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ակտիվ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կենսաբանական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տեխնոլոգիական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մասը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Ներկայացված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անհրաժեշտ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լրացումներով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երեք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կլինեն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անվտանգ</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լճի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կարող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օգտագործվել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ոռոգման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տեխնիկական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նպատակներով</w:t>
      </w:r>
      <w:r w:rsidR="005B2E96" w:rsidRPr="00733E65">
        <w:rPr>
          <w:rFonts w:ascii="GHEA Grapalat" w:hAnsi="GHEA Grapalat"/>
          <w:sz w:val="24"/>
          <w:szCs w:val="24"/>
        </w:rPr>
        <w:t xml:space="preserve">: </w:t>
      </w:r>
      <w:r w:rsidR="00256455" w:rsidRPr="00733E65">
        <w:rPr>
          <w:rFonts w:ascii="GHEA Grapalat" w:hAnsi="GHEA Grapalat" w:cs="Sylfaen"/>
          <w:sz w:val="24"/>
          <w:szCs w:val="24"/>
        </w:rPr>
        <w:t>Կայանների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վերակառուցման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հնարավորության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վերաբերյալ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հարկ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նշել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սկզբանե</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նախատեսվել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կայանները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կառուցել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եռաքայլ՝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նախնական</w:t>
      </w:r>
      <w:r w:rsidR="00256455" w:rsidRPr="00733E65">
        <w:rPr>
          <w:rFonts w:ascii="GHEA Grapalat" w:hAnsi="GHEA Grapalat"/>
          <w:sz w:val="24"/>
          <w:szCs w:val="24"/>
        </w:rPr>
        <w:t>-</w:t>
      </w:r>
      <w:r w:rsidR="00256455" w:rsidRPr="00733E65">
        <w:rPr>
          <w:rFonts w:ascii="GHEA Grapalat" w:hAnsi="GHEA Grapalat" w:cs="Sylfaen"/>
          <w:sz w:val="24"/>
          <w:szCs w:val="24"/>
        </w:rPr>
        <w:t>մեխանիկական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կենսաբանական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համալիր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նպատակի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տրամադրվել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համապատասխան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տարածք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Ստորև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նկարագրվում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Գավառ</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Մարտունի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Վարդենիս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արդիականացման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աշխատանքների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նկարագրությունը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մոտավոր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նախահաշիվները։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նշված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ջրօգտագործման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նորմերն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ընդունվում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բնակչության</w:t>
      </w:r>
      <w:r w:rsidR="00256455" w:rsidRPr="00733E65">
        <w:rPr>
          <w:rFonts w:ascii="GHEA Grapalat" w:hAnsi="GHEA Grapalat"/>
          <w:sz w:val="24"/>
          <w:szCs w:val="24"/>
        </w:rPr>
        <w:t xml:space="preserve"> 50%-</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80</w:t>
      </w:r>
      <w:r w:rsidR="00256455" w:rsidRPr="00733E65">
        <w:rPr>
          <w:rFonts w:ascii="GHEA Grapalat" w:hAnsi="GHEA Grapalat" w:cs="Sylfaen"/>
          <w:sz w:val="24"/>
          <w:szCs w:val="24"/>
        </w:rPr>
        <w:t>լ</w:t>
      </w:r>
      <w:r w:rsidR="00256455" w:rsidRPr="00733E65">
        <w:rPr>
          <w:rFonts w:ascii="GHEA Grapalat" w:hAnsi="GHEA Grapalat"/>
          <w:sz w:val="24"/>
          <w:szCs w:val="24"/>
        </w:rPr>
        <w:t>/</w:t>
      </w:r>
      <w:r w:rsidR="00256455" w:rsidRPr="00733E65">
        <w:rPr>
          <w:rFonts w:ascii="GHEA Grapalat" w:hAnsi="GHEA Grapalat" w:cs="Sylfaen"/>
          <w:sz w:val="24"/>
          <w:szCs w:val="24"/>
        </w:rPr>
        <w:t>մարդ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օր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մյուս</w:t>
      </w:r>
      <w:r w:rsidR="00256455" w:rsidRPr="00733E65">
        <w:rPr>
          <w:rFonts w:ascii="GHEA Grapalat" w:hAnsi="GHEA Grapalat"/>
          <w:sz w:val="24"/>
          <w:szCs w:val="24"/>
        </w:rPr>
        <w:t xml:space="preserve"> 50% </w:t>
      </w:r>
      <w:r w:rsidR="00256455" w:rsidRPr="00733E65">
        <w:rPr>
          <w:rFonts w:ascii="GHEA Grapalat" w:hAnsi="GHEA Grapalat" w:cs="Sylfaen"/>
          <w:sz w:val="24"/>
          <w:szCs w:val="24"/>
        </w:rPr>
        <w:t>համար</w:t>
      </w:r>
      <w:r w:rsidR="00256455" w:rsidRPr="00733E65">
        <w:rPr>
          <w:rFonts w:ascii="GHEA Grapalat" w:hAnsi="GHEA Grapalat"/>
          <w:sz w:val="24"/>
          <w:szCs w:val="24"/>
        </w:rPr>
        <w:t>` 100</w:t>
      </w:r>
      <w:r w:rsidR="00256455" w:rsidRPr="00733E65">
        <w:rPr>
          <w:rFonts w:ascii="GHEA Grapalat" w:hAnsi="GHEA Grapalat" w:cs="Sylfaen"/>
          <w:sz w:val="24"/>
          <w:szCs w:val="24"/>
        </w:rPr>
        <w:t>լ</w:t>
      </w:r>
      <w:r w:rsidR="00256455" w:rsidRPr="00733E65">
        <w:rPr>
          <w:rFonts w:ascii="GHEA Grapalat" w:hAnsi="GHEA Grapalat"/>
          <w:sz w:val="24"/>
          <w:szCs w:val="24"/>
        </w:rPr>
        <w:t>/</w:t>
      </w:r>
      <w:r w:rsidR="00256455" w:rsidRPr="00733E65">
        <w:rPr>
          <w:rFonts w:ascii="GHEA Grapalat" w:hAnsi="GHEA Grapalat" w:cs="Sylfaen"/>
          <w:sz w:val="24"/>
          <w:szCs w:val="24"/>
        </w:rPr>
        <w:t>մարդ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օր</w:t>
      </w:r>
      <w:r w:rsidR="00256455" w:rsidRPr="00733E65">
        <w:rPr>
          <w:rFonts w:ascii="GHEA Grapalat" w:hAnsi="GHEA Grapalat"/>
          <w:sz w:val="24"/>
          <w:szCs w:val="24"/>
        </w:rPr>
        <w:t>:</w:t>
      </w:r>
    </w:p>
    <w:p w:rsidR="00136F80" w:rsidRPr="00733E65" w:rsidRDefault="00A837AA" w:rsidP="00136F80">
      <w:pPr>
        <w:spacing w:after="0" w:line="360" w:lineRule="auto"/>
        <w:ind w:firstLine="720"/>
        <w:jc w:val="both"/>
        <w:rPr>
          <w:rFonts w:ascii="GHEA Grapalat" w:hAnsi="GHEA Grapalat"/>
          <w:b/>
          <w:sz w:val="24"/>
          <w:szCs w:val="24"/>
          <w:lang w:val="hy-AM"/>
        </w:rPr>
      </w:pPr>
      <w:r w:rsidRPr="00733E65">
        <w:rPr>
          <w:rFonts w:ascii="GHEA Grapalat" w:hAnsi="GHEA Grapalat" w:cs="Sylfaen"/>
          <w:b/>
          <w:sz w:val="24"/>
          <w:szCs w:val="24"/>
          <w:lang w:val="hy-AM"/>
        </w:rPr>
        <w:t>ա</w:t>
      </w:r>
      <w:r w:rsidR="00E01343" w:rsidRPr="00733E65">
        <w:rPr>
          <w:rFonts w:ascii="GHEA Grapalat" w:hAnsi="GHEA Grapalat" w:cs="Sylfaen"/>
          <w:b/>
          <w:sz w:val="24"/>
          <w:szCs w:val="24"/>
          <w:lang w:val="hy-AM"/>
        </w:rPr>
        <w:t>.</w:t>
      </w:r>
      <w:r w:rsidR="005B2E96"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rPr>
        <w:t>Գավառի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ԿՄԿ</w:t>
      </w:r>
      <w:r w:rsidR="00256455" w:rsidRPr="00733E65">
        <w:rPr>
          <w:rFonts w:ascii="GHEA Grapalat" w:hAnsi="GHEA Grapalat"/>
          <w:b/>
          <w:sz w:val="24"/>
          <w:szCs w:val="24"/>
        </w:rPr>
        <w:t>-</w:t>
      </w:r>
      <w:r w:rsidR="00256455" w:rsidRPr="00733E65">
        <w:rPr>
          <w:rFonts w:ascii="GHEA Grapalat" w:hAnsi="GHEA Grapalat" w:cs="Sylfaen"/>
          <w:b/>
          <w:sz w:val="24"/>
          <w:szCs w:val="24"/>
        </w:rPr>
        <w:t>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արդիականացման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աշխատանքներն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իրականացնելիս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հաշվի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առնել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հանգամանքը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հզորությունը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թույլ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մշակել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Գանձակ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Նորատուս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Կարմիրգյուղ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բնակավայրերի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որոնք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կմիանան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Գավառ</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ագլոմերացիա</w:t>
      </w:r>
      <w:r w:rsidR="00256455" w:rsidRPr="00733E65">
        <w:rPr>
          <w:rFonts w:ascii="GHEA Grapalat" w:hAnsi="GHEA Grapalat" w:cs="Tahoma"/>
          <w:sz w:val="24"/>
          <w:szCs w:val="24"/>
        </w:rPr>
        <w:t>։</w:t>
      </w:r>
      <w:r w:rsidR="00256455" w:rsidRPr="00733E65">
        <w:rPr>
          <w:rFonts w:ascii="GHEA Grapalat" w:hAnsi="GHEA Grapalat"/>
          <w:sz w:val="24"/>
          <w:szCs w:val="24"/>
        </w:rPr>
        <w:t xml:space="preserve"> </w:t>
      </w:r>
      <w:r w:rsidR="005B2E96" w:rsidRPr="00733E65">
        <w:rPr>
          <w:rFonts w:ascii="GHEA Grapalat" w:hAnsi="GHEA Grapalat" w:cs="Sylfaen"/>
          <w:sz w:val="24"/>
          <w:szCs w:val="24"/>
        </w:rPr>
        <w:t>Գավառի</w:t>
      </w:r>
      <w:r w:rsidR="005B2E96" w:rsidRPr="00733E65">
        <w:rPr>
          <w:rFonts w:ascii="GHEA Grapalat" w:hAnsi="GHEA Grapalat"/>
          <w:sz w:val="24"/>
          <w:szCs w:val="24"/>
        </w:rPr>
        <w:t xml:space="preserve"> </w:t>
      </w:r>
      <w:r w:rsidR="005B2E96" w:rsidRPr="00733E65">
        <w:rPr>
          <w:rFonts w:ascii="GHEA Grapalat" w:hAnsi="GHEA Grapalat" w:cs="Sylfaen"/>
          <w:sz w:val="24"/>
          <w:szCs w:val="24"/>
        </w:rPr>
        <w:t>ագլոմերացիայում</w:t>
      </w:r>
      <w:r w:rsidR="005B2E96" w:rsidRPr="00733E65">
        <w:rPr>
          <w:rFonts w:ascii="GHEA Grapalat" w:hAnsi="GHEA Grapalat"/>
          <w:sz w:val="24"/>
          <w:szCs w:val="24"/>
        </w:rPr>
        <w:t xml:space="preserve"> </w:t>
      </w:r>
      <w:r w:rsidR="005B2E96" w:rsidRPr="00733E65">
        <w:rPr>
          <w:rFonts w:ascii="GHEA Grapalat" w:hAnsi="GHEA Grapalat" w:cs="Sylfaen"/>
          <w:sz w:val="24"/>
          <w:szCs w:val="24"/>
        </w:rPr>
        <w:t>ներառված</w:t>
      </w:r>
      <w:r w:rsidR="005B2E96" w:rsidRPr="00733E65">
        <w:rPr>
          <w:rFonts w:ascii="GHEA Grapalat" w:hAnsi="GHEA Grapalat"/>
          <w:sz w:val="24"/>
          <w:szCs w:val="24"/>
        </w:rPr>
        <w:t xml:space="preserve"> </w:t>
      </w:r>
      <w:r w:rsidR="005B2E96" w:rsidRPr="00733E65">
        <w:rPr>
          <w:rFonts w:ascii="GHEA Grapalat" w:hAnsi="GHEA Grapalat" w:cs="Sylfaen"/>
          <w:sz w:val="24"/>
          <w:szCs w:val="24"/>
        </w:rPr>
        <w:t>համայնքները</w:t>
      </w:r>
      <w:r w:rsidR="005B2E96" w:rsidRPr="00733E65">
        <w:rPr>
          <w:rFonts w:ascii="GHEA Grapalat" w:hAnsi="GHEA Grapalat" w:cs="Sylfaen"/>
          <w:sz w:val="24"/>
          <w:szCs w:val="24"/>
          <w:lang w:val="hy-AM"/>
        </w:rPr>
        <w:t xml:space="preserve"> ներկայացված են </w:t>
      </w:r>
      <w:r w:rsidR="00B2057F" w:rsidRPr="00733E65">
        <w:rPr>
          <w:rFonts w:ascii="GHEA Grapalat" w:hAnsi="GHEA Grapalat" w:cs="Sylfaen"/>
          <w:sz w:val="24"/>
          <w:szCs w:val="24"/>
        </w:rPr>
        <w:t>N7</w:t>
      </w:r>
      <w:r w:rsidR="00893FD0" w:rsidRPr="00733E65">
        <w:rPr>
          <w:rFonts w:ascii="GHEA Grapalat" w:hAnsi="GHEA Grapalat" w:cs="Sylfaen"/>
          <w:sz w:val="24"/>
          <w:szCs w:val="24"/>
          <w:lang w:val="hy-AM"/>
        </w:rPr>
        <w:t>1</w:t>
      </w:r>
      <w:r w:rsidR="005B2E96" w:rsidRPr="00733E65">
        <w:rPr>
          <w:rFonts w:ascii="GHEA Grapalat" w:hAnsi="GHEA Grapalat" w:cs="Sylfaen"/>
          <w:sz w:val="24"/>
          <w:szCs w:val="24"/>
        </w:rPr>
        <w:t xml:space="preserve"> </w:t>
      </w:r>
      <w:r w:rsidR="005B2E96" w:rsidRPr="00733E65">
        <w:rPr>
          <w:rFonts w:ascii="GHEA Grapalat" w:hAnsi="GHEA Grapalat" w:cs="Sylfaen"/>
          <w:sz w:val="24"/>
          <w:szCs w:val="24"/>
          <w:lang w:val="hy-AM"/>
        </w:rPr>
        <w:t xml:space="preserve">աղյուսակում, Գավառի </w:t>
      </w:r>
      <w:r w:rsidR="00136F80" w:rsidRPr="00733E65">
        <w:rPr>
          <w:rFonts w:ascii="GHEA Grapalat" w:hAnsi="GHEA Grapalat" w:cs="Sylfaen"/>
          <w:sz w:val="24"/>
          <w:szCs w:val="24"/>
        </w:rPr>
        <w:t>ագլոմերացիա</w:t>
      </w:r>
      <w:r w:rsidR="00136F80" w:rsidRPr="00733E65">
        <w:rPr>
          <w:rFonts w:ascii="GHEA Grapalat" w:hAnsi="GHEA Grapalat" w:cs="Sylfaen"/>
          <w:sz w:val="24"/>
          <w:szCs w:val="24"/>
          <w:lang w:val="hy-AM"/>
        </w:rPr>
        <w:t xml:space="preserve">յի տեղադիրքը Նկար </w:t>
      </w:r>
      <w:r w:rsidR="00136F80" w:rsidRPr="00733E65">
        <w:rPr>
          <w:rFonts w:ascii="GHEA Grapalat" w:hAnsi="GHEA Grapalat" w:cs="Sylfaen"/>
          <w:sz w:val="24"/>
          <w:szCs w:val="24"/>
        </w:rPr>
        <w:t>1</w:t>
      </w:r>
      <w:r w:rsidR="00D704FB" w:rsidRPr="00733E65">
        <w:rPr>
          <w:rFonts w:ascii="GHEA Grapalat" w:hAnsi="GHEA Grapalat" w:cs="Sylfaen"/>
          <w:sz w:val="24"/>
          <w:szCs w:val="24"/>
          <w:lang w:val="hy-AM"/>
        </w:rPr>
        <w:t>4</w:t>
      </w:r>
      <w:r w:rsidR="00136F80" w:rsidRPr="00733E65">
        <w:rPr>
          <w:rFonts w:ascii="GHEA Grapalat" w:hAnsi="GHEA Grapalat" w:cs="Sylfaen"/>
          <w:sz w:val="24"/>
          <w:szCs w:val="24"/>
        </w:rPr>
        <w:t>-</w:t>
      </w:r>
      <w:r w:rsidR="00136F80" w:rsidRPr="00733E65">
        <w:rPr>
          <w:rFonts w:ascii="GHEA Grapalat" w:hAnsi="GHEA Grapalat" w:cs="Sylfaen"/>
          <w:sz w:val="24"/>
          <w:szCs w:val="24"/>
          <w:lang w:val="hy-AM"/>
        </w:rPr>
        <w:t>ում</w:t>
      </w:r>
      <w:r w:rsidR="00136F80" w:rsidRPr="00733E65">
        <w:rPr>
          <w:rFonts w:ascii="GHEA Grapalat" w:hAnsi="GHEA Grapalat" w:cs="Sylfaen"/>
          <w:b/>
          <w:sz w:val="24"/>
          <w:szCs w:val="24"/>
          <w:lang w:val="hy-AM"/>
        </w:rPr>
        <w:t>։</w:t>
      </w:r>
    </w:p>
    <w:p w:rsidR="00256455" w:rsidRPr="00733E65" w:rsidRDefault="00256455" w:rsidP="00256455">
      <w:pPr>
        <w:spacing w:after="0" w:line="360" w:lineRule="auto"/>
        <w:jc w:val="center"/>
        <w:rPr>
          <w:rFonts w:ascii="GHEA Grapalat" w:hAnsi="GHEA Grapalat"/>
          <w:b/>
          <w:sz w:val="24"/>
          <w:szCs w:val="24"/>
        </w:rPr>
      </w:pPr>
      <w:bookmarkStart w:id="289" w:name="_Toc51020765"/>
      <w:bookmarkStart w:id="290" w:name="_Toc53652463"/>
      <w:r w:rsidRPr="00733E65">
        <w:rPr>
          <w:rFonts w:ascii="GHEA Grapalat" w:hAnsi="GHEA Grapalat" w:cs="Sylfaen"/>
          <w:b/>
          <w:sz w:val="24"/>
          <w:szCs w:val="24"/>
        </w:rPr>
        <w:t>Աղյուսակ</w:t>
      </w:r>
      <w:r w:rsidRPr="00733E65">
        <w:rPr>
          <w:rFonts w:ascii="GHEA Grapalat" w:hAnsi="GHEA Grapalat"/>
          <w:b/>
          <w:sz w:val="24"/>
          <w:szCs w:val="24"/>
        </w:rPr>
        <w:t xml:space="preserve"> </w:t>
      </w:r>
      <w:r w:rsidR="00893FD0" w:rsidRPr="00733E65">
        <w:rPr>
          <w:rFonts w:ascii="GHEA Grapalat" w:hAnsi="GHEA Grapalat"/>
          <w:b/>
          <w:sz w:val="24"/>
          <w:szCs w:val="24"/>
          <w:lang w:val="hy-AM"/>
        </w:rPr>
        <w:t>71</w:t>
      </w:r>
      <w:r w:rsidRPr="00733E65">
        <w:rPr>
          <w:rFonts w:ascii="GHEA Grapalat" w:hAnsi="GHEA Grapalat"/>
          <w:b/>
          <w:sz w:val="24"/>
          <w:szCs w:val="24"/>
        </w:rPr>
        <w:t xml:space="preserve">. </w:t>
      </w:r>
      <w:r w:rsidRPr="00733E65">
        <w:rPr>
          <w:rFonts w:ascii="GHEA Grapalat" w:hAnsi="GHEA Grapalat" w:cs="Sylfaen"/>
          <w:b/>
          <w:sz w:val="24"/>
          <w:szCs w:val="24"/>
        </w:rPr>
        <w:t>Գավառի</w:t>
      </w:r>
      <w:r w:rsidRPr="00733E65">
        <w:rPr>
          <w:rFonts w:ascii="GHEA Grapalat" w:hAnsi="GHEA Grapalat"/>
          <w:b/>
          <w:sz w:val="24"/>
          <w:szCs w:val="24"/>
        </w:rPr>
        <w:t xml:space="preserve"> </w:t>
      </w:r>
      <w:r w:rsidRPr="00733E65">
        <w:rPr>
          <w:rFonts w:ascii="GHEA Grapalat" w:hAnsi="GHEA Grapalat" w:cs="Sylfaen"/>
          <w:b/>
          <w:sz w:val="24"/>
          <w:szCs w:val="24"/>
        </w:rPr>
        <w:t>ագլոմերացիայում</w:t>
      </w:r>
      <w:r w:rsidRPr="00733E65">
        <w:rPr>
          <w:rFonts w:ascii="GHEA Grapalat" w:hAnsi="GHEA Grapalat"/>
          <w:b/>
          <w:sz w:val="24"/>
          <w:szCs w:val="24"/>
        </w:rPr>
        <w:t xml:space="preserve"> </w:t>
      </w:r>
      <w:r w:rsidRPr="00733E65">
        <w:rPr>
          <w:rFonts w:ascii="GHEA Grapalat" w:hAnsi="GHEA Grapalat" w:cs="Sylfaen"/>
          <w:b/>
          <w:sz w:val="24"/>
          <w:szCs w:val="24"/>
        </w:rPr>
        <w:t>ներառված</w:t>
      </w:r>
      <w:r w:rsidRPr="00733E65">
        <w:rPr>
          <w:rFonts w:ascii="GHEA Grapalat" w:hAnsi="GHEA Grapalat"/>
          <w:b/>
          <w:sz w:val="24"/>
          <w:szCs w:val="24"/>
        </w:rPr>
        <w:t xml:space="preserve"> </w:t>
      </w:r>
      <w:r w:rsidRPr="00733E65">
        <w:rPr>
          <w:rFonts w:ascii="GHEA Grapalat" w:hAnsi="GHEA Grapalat" w:cs="Sylfaen"/>
          <w:b/>
          <w:sz w:val="24"/>
          <w:szCs w:val="24"/>
        </w:rPr>
        <w:t>համայնքները</w:t>
      </w:r>
      <w:bookmarkEnd w:id="289"/>
      <w:bookmarkEnd w:id="290"/>
    </w:p>
    <w:tbl>
      <w:tblPr>
        <w:tblW w:w="9277" w:type="dxa"/>
        <w:jc w:val="center"/>
        <w:tblLook w:val="04A0" w:firstRow="1" w:lastRow="0" w:firstColumn="1" w:lastColumn="0" w:noHBand="0" w:noVBand="1"/>
      </w:tblPr>
      <w:tblGrid>
        <w:gridCol w:w="1653"/>
        <w:gridCol w:w="2364"/>
        <w:gridCol w:w="2127"/>
        <w:gridCol w:w="1984"/>
        <w:gridCol w:w="1512"/>
      </w:tblGrid>
      <w:tr w:rsidR="00256455" w:rsidRPr="00733E65" w:rsidTr="00B10563">
        <w:trPr>
          <w:trHeight w:val="833"/>
          <w:jc w:val="center"/>
        </w:trPr>
        <w:tc>
          <w:tcPr>
            <w:tcW w:w="160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Համայնքներ</w:t>
            </w:r>
          </w:p>
        </w:tc>
        <w:tc>
          <w:tcPr>
            <w:tcW w:w="2364" w:type="dxa"/>
            <w:tcBorders>
              <w:top w:val="single" w:sz="4" w:space="0" w:color="auto"/>
              <w:left w:val="single" w:sz="4" w:space="0" w:color="auto"/>
              <w:bottom w:val="single" w:sz="4" w:space="0" w:color="000000"/>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Կանխատեսված</w:t>
            </w:r>
            <w:r w:rsidRPr="00733E65">
              <w:rPr>
                <w:rFonts w:ascii="GHEA Grapalat" w:hAnsi="GHEA Grapalat"/>
                <w:sz w:val="24"/>
                <w:szCs w:val="24"/>
              </w:rPr>
              <w:t xml:space="preserve"> </w:t>
            </w:r>
            <w:r w:rsidRPr="00733E65">
              <w:rPr>
                <w:rFonts w:ascii="GHEA Grapalat" w:hAnsi="GHEA Grapalat" w:cs="Sylfaen"/>
                <w:sz w:val="24"/>
                <w:szCs w:val="24"/>
              </w:rPr>
              <w:t>բնակչություն</w:t>
            </w:r>
            <w:r w:rsidRPr="00733E65">
              <w:rPr>
                <w:rFonts w:ascii="GHEA Grapalat" w:hAnsi="GHEA Grapalat"/>
                <w:sz w:val="24"/>
                <w:szCs w:val="24"/>
              </w:rPr>
              <w:t xml:space="preserve"> (2033</w:t>
            </w:r>
            <w:r w:rsidRPr="00733E65">
              <w:rPr>
                <w:rFonts w:ascii="GHEA Grapalat" w:hAnsi="GHEA Grapalat" w:cs="Sylfaen"/>
                <w:sz w:val="24"/>
                <w:szCs w:val="24"/>
              </w:rPr>
              <w:t>թ</w:t>
            </w:r>
            <w:r w:rsidRPr="00733E65">
              <w:rPr>
                <w:rFonts w:ascii="GHEA Grapalat" w:hAnsi="GHEA Grapalat"/>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177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r w:rsidRPr="00733E65">
              <w:rPr>
                <w:rFonts w:ascii="GHEA Grapalat" w:hAnsi="GHEA Grapalat"/>
                <w:sz w:val="24"/>
                <w:szCs w:val="24"/>
              </w:rPr>
              <w:t xml:space="preserve"> </w:t>
            </w:r>
            <w:r w:rsidRPr="00733E65">
              <w:rPr>
                <w:rFonts w:ascii="GHEA Grapalat" w:hAnsi="GHEA Grapalat" w:cs="Sylfaen"/>
                <w:sz w:val="24"/>
                <w:szCs w:val="24"/>
              </w:rPr>
              <w:t>բ</w:t>
            </w:r>
            <w:r w:rsidRPr="00733E65">
              <w:rPr>
                <w:rFonts w:ascii="GHEA Grapalat" w:hAnsi="GHEA Grapalat"/>
                <w:sz w:val="24"/>
                <w:szCs w:val="24"/>
              </w:rPr>
              <w:t>.</w:t>
            </w:r>
            <w:r w:rsidRPr="00733E65">
              <w:rPr>
                <w:rFonts w:ascii="GHEA Grapalat" w:hAnsi="GHEA Grapalat" w:cs="Sylfaen"/>
                <w:sz w:val="24"/>
                <w:szCs w:val="24"/>
              </w:rPr>
              <w:t>հ</w:t>
            </w:r>
            <w:r w:rsidRPr="00733E65">
              <w:rPr>
                <w:rFonts w:ascii="GHEA Grapalat" w:hAnsi="GHEA Grapalat"/>
                <w:sz w:val="24"/>
                <w:szCs w:val="24"/>
              </w:rPr>
              <w:t xml:space="preserve">. </w:t>
            </w:r>
          </w:p>
        </w:tc>
        <w:tc>
          <w:tcPr>
            <w:tcW w:w="1415" w:type="dxa"/>
            <w:tcBorders>
              <w:top w:val="single" w:sz="4" w:space="0" w:color="auto"/>
              <w:left w:val="nil"/>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ԿՄԿ</w:t>
            </w:r>
            <w:r w:rsidRPr="00733E65">
              <w:rPr>
                <w:rFonts w:ascii="GHEA Grapalat" w:hAnsi="GHEA Grapalat"/>
                <w:sz w:val="24"/>
                <w:szCs w:val="24"/>
              </w:rPr>
              <w:t xml:space="preserve"> </w:t>
            </w:r>
            <w:r w:rsidRPr="00733E65">
              <w:rPr>
                <w:rFonts w:ascii="GHEA Grapalat" w:hAnsi="GHEA Grapalat" w:cs="Sylfaen"/>
                <w:sz w:val="24"/>
                <w:szCs w:val="24"/>
              </w:rPr>
              <w:t>հզորություն</w:t>
            </w:r>
            <w:r w:rsidRPr="00733E65">
              <w:rPr>
                <w:rFonts w:ascii="GHEA Grapalat" w:hAnsi="GHEA Grapalat"/>
                <w:sz w:val="24"/>
                <w:szCs w:val="24"/>
              </w:rPr>
              <w:t xml:space="preserve"> (</w:t>
            </w:r>
            <w:r w:rsidRPr="00733E65">
              <w:rPr>
                <w:rFonts w:ascii="GHEA Grapalat" w:hAnsi="GHEA Grapalat" w:cs="Sylfaen"/>
                <w:sz w:val="24"/>
                <w:szCs w:val="24"/>
              </w:rPr>
              <w:t>բ</w:t>
            </w:r>
            <w:r w:rsidRPr="00733E65">
              <w:rPr>
                <w:rFonts w:ascii="GHEA Grapalat" w:hAnsi="GHEA Grapalat"/>
                <w:sz w:val="24"/>
                <w:szCs w:val="24"/>
              </w:rPr>
              <w:t xml:space="preserve">. </w:t>
            </w:r>
            <w:r w:rsidRPr="00733E65">
              <w:rPr>
                <w:rFonts w:ascii="GHEA Grapalat" w:hAnsi="GHEA Grapalat" w:cs="Sylfaen"/>
                <w:sz w:val="24"/>
                <w:szCs w:val="24"/>
              </w:rPr>
              <w:t>հ</w:t>
            </w:r>
            <w:r w:rsidRPr="00733E65">
              <w:rPr>
                <w:rFonts w:ascii="GHEA Grapalat" w:hAnsi="GHEA Grapalat"/>
                <w:sz w:val="24"/>
                <w:szCs w:val="24"/>
              </w:rPr>
              <w:t>.)</w:t>
            </w:r>
          </w:p>
        </w:tc>
      </w:tr>
      <w:tr w:rsidR="00256455" w:rsidRPr="00733E65" w:rsidTr="00B10563">
        <w:trPr>
          <w:trHeight w:val="300"/>
          <w:jc w:val="center"/>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Գավառ</w:t>
            </w:r>
          </w:p>
        </w:tc>
        <w:tc>
          <w:tcPr>
            <w:tcW w:w="2364" w:type="dxa"/>
            <w:tcBorders>
              <w:top w:val="nil"/>
              <w:left w:val="nil"/>
              <w:bottom w:val="single" w:sz="4" w:space="0" w:color="auto"/>
              <w:right w:val="single" w:sz="4" w:space="0" w:color="auto"/>
            </w:tcBorders>
            <w:shd w:val="clear" w:color="auto" w:fill="auto"/>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21306</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Գավառ</w:t>
            </w:r>
          </w:p>
        </w:tc>
        <w:tc>
          <w:tcPr>
            <w:tcW w:w="177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37220</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40000</w:t>
            </w:r>
          </w:p>
        </w:tc>
      </w:tr>
      <w:tr w:rsidR="00256455" w:rsidRPr="00733E65" w:rsidTr="00B10563">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Գանձակ</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3914</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Նորատուս</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6907</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Կարմիրգյուղ</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5093</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r>
    </w:tbl>
    <w:p w:rsidR="00256455" w:rsidRPr="00733E65" w:rsidRDefault="00256455" w:rsidP="00256455">
      <w:pPr>
        <w:spacing w:after="0" w:line="360" w:lineRule="auto"/>
        <w:jc w:val="center"/>
        <w:rPr>
          <w:rFonts w:ascii="GHEA Grapalat" w:hAnsi="GHEA Grapalat"/>
          <w:sz w:val="24"/>
          <w:szCs w:val="24"/>
        </w:rPr>
      </w:pPr>
      <w:r w:rsidRPr="00733E65">
        <w:rPr>
          <w:rFonts w:ascii="GHEA Grapalat" w:hAnsi="GHEA Grapalat" w:cs="Sylfaen"/>
          <w:sz w:val="24"/>
          <w:szCs w:val="24"/>
        </w:rPr>
        <w:t>Աղբյուրը՝</w:t>
      </w:r>
      <w:r w:rsidRPr="00733E65">
        <w:rPr>
          <w:rFonts w:ascii="GHEA Grapalat" w:hAnsi="GHEA Grapalat"/>
          <w:sz w:val="24"/>
          <w:szCs w:val="24"/>
        </w:rPr>
        <w:t xml:space="preserve"> 2011</w:t>
      </w:r>
      <w:r w:rsidRPr="00733E65">
        <w:rPr>
          <w:rFonts w:ascii="GHEA Grapalat" w:hAnsi="GHEA Grapalat" w:cs="Sylfaen"/>
          <w:sz w:val="24"/>
          <w:szCs w:val="24"/>
        </w:rPr>
        <w:t>թ</w:t>
      </w:r>
      <w:r w:rsidRPr="00733E65">
        <w:rPr>
          <w:rFonts w:ascii="GHEA Grapalat" w:hAnsi="GHEA Grapalat"/>
          <w:sz w:val="24"/>
          <w:szCs w:val="24"/>
        </w:rPr>
        <w:t xml:space="preserve">. </w:t>
      </w:r>
      <w:r w:rsidRPr="00733E65">
        <w:rPr>
          <w:rFonts w:ascii="GHEA Grapalat" w:hAnsi="GHEA Grapalat" w:cs="Sylfaen"/>
          <w:sz w:val="24"/>
          <w:szCs w:val="24"/>
        </w:rPr>
        <w:t>մարդահամար</w:t>
      </w:r>
      <w:r w:rsidRPr="00733E65">
        <w:rPr>
          <w:rFonts w:ascii="GHEA Grapalat" w:hAnsi="GHEA Grapalat"/>
          <w:sz w:val="24"/>
          <w:szCs w:val="24"/>
        </w:rPr>
        <w:t xml:space="preserve">, </w:t>
      </w:r>
      <w:hyperlink r:id="rId53" w:history="1">
        <w:r w:rsidRPr="00733E65">
          <w:rPr>
            <w:rStyle w:val="Hyperlink"/>
            <w:rFonts w:ascii="GHEA Grapalat" w:hAnsi="GHEA Grapalat"/>
            <w:sz w:val="24"/>
            <w:szCs w:val="24"/>
          </w:rPr>
          <w:t>http://esa.un.org/wpp/unpp/panel_population.htm</w:t>
        </w:r>
      </w:hyperlink>
    </w:p>
    <w:p w:rsidR="00256455" w:rsidRPr="00733E65" w:rsidRDefault="0046475F" w:rsidP="00AF1E6C">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4972050" cy="4791075"/>
            <wp:effectExtent l="0" t="0" r="0" b="0"/>
            <wp:docPr id="30" name="Picture 268" descr="Description: 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Description: A close up of a map&#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72050" cy="4791075"/>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rPr>
      </w:pPr>
      <w:bookmarkStart w:id="291" w:name="_Toc51020848"/>
      <w:bookmarkStart w:id="292" w:name="_Toc53652539"/>
      <w:r w:rsidRPr="00733E65">
        <w:rPr>
          <w:rFonts w:ascii="GHEA Grapalat" w:hAnsi="GHEA Grapalat" w:cs="Sylfaen"/>
          <w:b/>
          <w:sz w:val="24"/>
          <w:szCs w:val="24"/>
        </w:rPr>
        <w:t>Նկար</w:t>
      </w:r>
      <w:r w:rsidR="00136F80" w:rsidRPr="00733E65">
        <w:rPr>
          <w:rFonts w:ascii="GHEA Grapalat" w:hAnsi="GHEA Grapalat" w:cs="Sylfaen"/>
          <w:b/>
          <w:sz w:val="24"/>
          <w:szCs w:val="24"/>
          <w:lang w:val="hy-AM"/>
        </w:rPr>
        <w:t xml:space="preserve"> </w:t>
      </w:r>
      <w:r w:rsidR="00BE3732" w:rsidRPr="00733E65">
        <w:rPr>
          <w:rFonts w:ascii="GHEA Grapalat" w:hAnsi="GHEA Grapalat"/>
          <w:b/>
          <w:sz w:val="24"/>
          <w:szCs w:val="24"/>
          <w:lang w:val="hy-AM"/>
        </w:rPr>
        <w:t>1</w:t>
      </w:r>
      <w:r w:rsidR="00D704FB" w:rsidRPr="00733E65">
        <w:rPr>
          <w:rFonts w:ascii="GHEA Grapalat" w:hAnsi="GHEA Grapalat"/>
          <w:b/>
          <w:sz w:val="24"/>
          <w:szCs w:val="24"/>
          <w:lang w:val="hy-AM"/>
        </w:rPr>
        <w:t>4</w:t>
      </w:r>
      <w:r w:rsidRPr="00733E65">
        <w:rPr>
          <w:rFonts w:ascii="GHEA Grapalat" w:hAnsi="GHEA Grapalat"/>
          <w:b/>
          <w:sz w:val="24"/>
          <w:szCs w:val="24"/>
        </w:rPr>
        <w:t xml:space="preserve">  </w:t>
      </w:r>
      <w:r w:rsidRPr="00733E65">
        <w:rPr>
          <w:rFonts w:ascii="GHEA Grapalat" w:hAnsi="GHEA Grapalat" w:cs="Sylfaen"/>
          <w:b/>
          <w:sz w:val="24"/>
          <w:szCs w:val="24"/>
        </w:rPr>
        <w:t>Գավառի</w:t>
      </w:r>
      <w:r w:rsidRPr="00733E65">
        <w:rPr>
          <w:rFonts w:ascii="GHEA Grapalat" w:hAnsi="GHEA Grapalat"/>
          <w:b/>
          <w:sz w:val="24"/>
          <w:szCs w:val="24"/>
        </w:rPr>
        <w:t xml:space="preserve"> </w:t>
      </w:r>
      <w:r w:rsidRPr="00733E65">
        <w:rPr>
          <w:rFonts w:ascii="GHEA Grapalat" w:hAnsi="GHEA Grapalat" w:cs="Sylfaen"/>
          <w:b/>
          <w:sz w:val="24"/>
          <w:szCs w:val="24"/>
        </w:rPr>
        <w:t>ագլոմերացիա</w:t>
      </w:r>
      <w:bookmarkEnd w:id="291"/>
      <w:bookmarkEnd w:id="292"/>
    </w:p>
    <w:p w:rsidR="00256455" w:rsidRPr="00733E65" w:rsidRDefault="00256455" w:rsidP="00136F80">
      <w:pPr>
        <w:spacing w:after="0" w:line="360" w:lineRule="auto"/>
        <w:jc w:val="both"/>
        <w:rPr>
          <w:rFonts w:ascii="GHEA Grapalat" w:hAnsi="GHEA Grapalat"/>
          <w:sz w:val="24"/>
          <w:szCs w:val="24"/>
          <w:lang w:val="hy-AM"/>
        </w:rPr>
      </w:pPr>
      <w:r w:rsidRPr="00733E65">
        <w:rPr>
          <w:rFonts w:ascii="GHEA Grapalat" w:hAnsi="GHEA Grapalat"/>
          <w:sz w:val="24"/>
          <w:szCs w:val="24"/>
        </w:rPr>
        <w:tab/>
      </w:r>
      <w:r w:rsidR="00A837AA" w:rsidRPr="00733E65">
        <w:rPr>
          <w:rFonts w:ascii="GHEA Grapalat" w:hAnsi="GHEA Grapalat"/>
          <w:sz w:val="24"/>
          <w:szCs w:val="24"/>
          <w:lang w:val="hy-AM"/>
        </w:rPr>
        <w:t>բ</w:t>
      </w:r>
      <w:r w:rsidR="004C4254" w:rsidRPr="00733E65">
        <w:rPr>
          <w:rFonts w:ascii="GHEA Grapalat" w:hAnsi="GHEA Grapalat"/>
          <w:sz w:val="24"/>
          <w:szCs w:val="24"/>
          <w:lang w:val="hy-AM"/>
        </w:rPr>
        <w:t>.</w:t>
      </w:r>
      <w:r w:rsidR="00136F80" w:rsidRPr="00733E65">
        <w:rPr>
          <w:rFonts w:ascii="GHEA Grapalat" w:hAnsi="GHEA Grapalat"/>
          <w:sz w:val="24"/>
          <w:szCs w:val="24"/>
          <w:lang w:val="hy-AM"/>
        </w:rPr>
        <w:t xml:space="preserve"> Նկարում </w:t>
      </w:r>
      <w:r w:rsidR="00BE3732" w:rsidRPr="00733E65">
        <w:rPr>
          <w:rFonts w:ascii="GHEA Grapalat" w:hAnsi="GHEA Grapalat"/>
          <w:sz w:val="24"/>
          <w:szCs w:val="24"/>
        </w:rPr>
        <w:t>1</w:t>
      </w:r>
      <w:r w:rsidR="00D704FB" w:rsidRPr="00733E65">
        <w:rPr>
          <w:rFonts w:ascii="GHEA Grapalat" w:hAnsi="GHEA Grapalat"/>
          <w:sz w:val="24"/>
          <w:szCs w:val="24"/>
          <w:lang w:val="hy-AM"/>
        </w:rPr>
        <w:t>5</w:t>
      </w:r>
      <w:r w:rsidR="00136F80" w:rsidRPr="00733E65">
        <w:rPr>
          <w:rFonts w:ascii="GHEA Grapalat" w:hAnsi="GHEA Grapalat"/>
          <w:sz w:val="24"/>
          <w:szCs w:val="24"/>
        </w:rPr>
        <w:t>-</w:t>
      </w:r>
      <w:r w:rsidR="00136F80" w:rsidRPr="00733E65">
        <w:rPr>
          <w:rFonts w:ascii="GHEA Grapalat" w:hAnsi="GHEA Grapalat"/>
          <w:sz w:val="24"/>
          <w:szCs w:val="24"/>
          <w:lang w:val="hy-AM"/>
        </w:rPr>
        <w:t xml:space="preserve">ում </w:t>
      </w:r>
      <w:r w:rsidR="00347D7C" w:rsidRPr="00733E65">
        <w:rPr>
          <w:rFonts w:ascii="GHEA Grapalat" w:hAnsi="GHEA Grapalat"/>
          <w:sz w:val="24"/>
          <w:szCs w:val="24"/>
          <w:lang w:val="hy-AM"/>
        </w:rPr>
        <w:t>նե</w:t>
      </w:r>
      <w:r w:rsidRPr="00733E65">
        <w:rPr>
          <w:rFonts w:ascii="GHEA Grapalat" w:hAnsi="GHEA Grapalat" w:cs="Sylfaen"/>
          <w:sz w:val="24"/>
          <w:szCs w:val="24"/>
        </w:rPr>
        <w:t>րկայացված</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Գավառի</w:t>
      </w:r>
      <w:r w:rsidRPr="00733E65">
        <w:rPr>
          <w:rFonts w:ascii="GHEA Grapalat" w:hAnsi="GHEA Grapalat"/>
          <w:sz w:val="24"/>
          <w:szCs w:val="24"/>
        </w:rPr>
        <w:t xml:space="preserve"> </w:t>
      </w:r>
      <w:r w:rsidRPr="00733E65">
        <w:rPr>
          <w:rFonts w:ascii="GHEA Grapalat" w:hAnsi="GHEA Grapalat" w:cs="Sylfaen"/>
          <w:sz w:val="24"/>
          <w:szCs w:val="24"/>
        </w:rPr>
        <w:t>ԿՄԿ</w:t>
      </w:r>
      <w:r w:rsidRPr="00733E65">
        <w:rPr>
          <w:rFonts w:ascii="GHEA Grapalat" w:hAnsi="GHEA Grapalat"/>
          <w:sz w:val="24"/>
          <w:szCs w:val="24"/>
        </w:rPr>
        <w:t>-</w:t>
      </w:r>
      <w:r w:rsidRPr="00733E65">
        <w:rPr>
          <w:rFonts w:ascii="GHEA Grapalat" w:hAnsi="GHEA Grapalat" w:cs="Sylfaen"/>
          <w:sz w:val="24"/>
          <w:szCs w:val="24"/>
        </w:rPr>
        <w:t>ի</w:t>
      </w:r>
      <w:r w:rsidRPr="00733E65">
        <w:rPr>
          <w:rFonts w:ascii="GHEA Grapalat" w:hAnsi="GHEA Grapalat"/>
          <w:sz w:val="24"/>
          <w:szCs w:val="24"/>
        </w:rPr>
        <w:t xml:space="preserve"> </w:t>
      </w:r>
      <w:r w:rsidRPr="00733E65">
        <w:rPr>
          <w:rFonts w:ascii="GHEA Grapalat" w:hAnsi="GHEA Grapalat" w:cs="Sylfaen"/>
          <w:sz w:val="24"/>
          <w:szCs w:val="24"/>
        </w:rPr>
        <w:t>արդիականացման</w:t>
      </w:r>
      <w:r w:rsidRPr="00733E65">
        <w:rPr>
          <w:rFonts w:ascii="GHEA Grapalat" w:hAnsi="GHEA Grapalat"/>
          <w:sz w:val="24"/>
          <w:szCs w:val="24"/>
        </w:rPr>
        <w:t xml:space="preserve"> </w:t>
      </w:r>
      <w:r w:rsidRPr="00733E65">
        <w:rPr>
          <w:rFonts w:ascii="GHEA Grapalat" w:hAnsi="GHEA Grapalat" w:cs="Sylfaen"/>
          <w:sz w:val="24"/>
          <w:szCs w:val="24"/>
        </w:rPr>
        <w:t>տեխնոլոգիական</w:t>
      </w:r>
      <w:r w:rsidRPr="00733E65">
        <w:rPr>
          <w:rFonts w:ascii="GHEA Grapalat" w:hAnsi="GHEA Grapalat"/>
          <w:sz w:val="24"/>
          <w:szCs w:val="24"/>
        </w:rPr>
        <w:t xml:space="preserve"> </w:t>
      </w:r>
      <w:r w:rsidRPr="00733E65">
        <w:rPr>
          <w:rFonts w:ascii="GHEA Grapalat" w:hAnsi="GHEA Grapalat" w:cs="Sylfaen"/>
          <w:sz w:val="24"/>
          <w:szCs w:val="24"/>
        </w:rPr>
        <w:t>սխեման</w:t>
      </w:r>
      <w:r w:rsidRPr="00733E65">
        <w:rPr>
          <w:rFonts w:ascii="GHEA Grapalat" w:hAnsi="GHEA Grapalat"/>
          <w:sz w:val="24"/>
          <w:szCs w:val="24"/>
        </w:rPr>
        <w:t xml:space="preserve">, </w:t>
      </w:r>
      <w:r w:rsidRPr="00733E65">
        <w:rPr>
          <w:rFonts w:ascii="GHEA Grapalat" w:hAnsi="GHEA Grapalat" w:cs="Sylfaen"/>
          <w:sz w:val="24"/>
          <w:szCs w:val="24"/>
        </w:rPr>
        <w:t>որտեղ</w:t>
      </w:r>
      <w:r w:rsidRPr="00733E65">
        <w:rPr>
          <w:rFonts w:ascii="GHEA Grapalat" w:hAnsi="GHEA Grapalat"/>
          <w:sz w:val="24"/>
          <w:szCs w:val="24"/>
        </w:rPr>
        <w:t xml:space="preserve"> </w:t>
      </w:r>
      <w:r w:rsidRPr="00733E65">
        <w:rPr>
          <w:rFonts w:ascii="GHEA Grapalat" w:hAnsi="GHEA Grapalat" w:cs="Sylfaen"/>
          <w:sz w:val="24"/>
          <w:szCs w:val="24"/>
        </w:rPr>
        <w:t>նշված</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որ</w:t>
      </w:r>
      <w:r w:rsidRPr="00733E65">
        <w:rPr>
          <w:rFonts w:ascii="GHEA Grapalat" w:hAnsi="GHEA Grapalat"/>
          <w:sz w:val="24"/>
          <w:szCs w:val="24"/>
        </w:rPr>
        <w:t xml:space="preserve"> </w:t>
      </w:r>
      <w:r w:rsidRPr="00733E65">
        <w:rPr>
          <w:rFonts w:ascii="GHEA Grapalat" w:hAnsi="GHEA Grapalat" w:cs="Sylfaen"/>
          <w:sz w:val="24"/>
          <w:szCs w:val="24"/>
        </w:rPr>
        <w:t>կեղտաջրերի</w:t>
      </w:r>
      <w:r w:rsidRPr="00733E65">
        <w:rPr>
          <w:rFonts w:ascii="GHEA Grapalat" w:hAnsi="GHEA Grapalat"/>
          <w:sz w:val="24"/>
          <w:szCs w:val="24"/>
        </w:rPr>
        <w:t xml:space="preserve"> </w:t>
      </w:r>
      <w:r w:rsidRPr="00733E65">
        <w:rPr>
          <w:rFonts w:ascii="GHEA Grapalat" w:hAnsi="GHEA Grapalat" w:cs="Sylfaen"/>
          <w:sz w:val="24"/>
          <w:szCs w:val="24"/>
        </w:rPr>
        <w:t>մաքրումը</w:t>
      </w:r>
      <w:r w:rsidRPr="00733E65">
        <w:rPr>
          <w:rFonts w:ascii="GHEA Grapalat" w:hAnsi="GHEA Grapalat"/>
          <w:sz w:val="24"/>
          <w:szCs w:val="24"/>
        </w:rPr>
        <w:t xml:space="preserve"> </w:t>
      </w:r>
      <w:r w:rsidRPr="00733E65">
        <w:rPr>
          <w:rFonts w:ascii="GHEA Grapalat" w:hAnsi="GHEA Grapalat" w:cs="Sylfaen"/>
          <w:sz w:val="24"/>
          <w:szCs w:val="24"/>
        </w:rPr>
        <w:t>անցնելու</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հետևյալ</w:t>
      </w:r>
      <w:r w:rsidRPr="00733E65">
        <w:rPr>
          <w:rFonts w:ascii="GHEA Grapalat" w:hAnsi="GHEA Grapalat"/>
          <w:sz w:val="24"/>
          <w:szCs w:val="24"/>
        </w:rPr>
        <w:t xml:space="preserve"> </w:t>
      </w:r>
      <w:r w:rsidRPr="00733E65">
        <w:rPr>
          <w:rFonts w:ascii="GHEA Grapalat" w:hAnsi="GHEA Grapalat" w:cs="Sylfaen"/>
          <w:sz w:val="24"/>
          <w:szCs w:val="24"/>
        </w:rPr>
        <w:t>փուլերով</w:t>
      </w:r>
      <w:r w:rsidR="00136F80" w:rsidRPr="00733E65">
        <w:rPr>
          <w:rFonts w:ascii="GHEA Grapalat" w:eastAsia="MS Mincho" w:hAnsi="GHEA Grapalat" w:cs="Cambria Math"/>
          <w:sz w:val="24"/>
          <w:szCs w:val="24"/>
          <w:lang w:val="hy-AM"/>
        </w:rPr>
        <w:t xml:space="preserve">՝ </w:t>
      </w:r>
      <w:r w:rsidRPr="00733E65">
        <w:rPr>
          <w:rFonts w:ascii="GHEA Grapalat" w:hAnsi="GHEA Grapalat" w:cs="Sylfaen"/>
          <w:sz w:val="24"/>
          <w:szCs w:val="24"/>
        </w:rPr>
        <w:t>մեխանիկական</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w:t>
      </w:r>
      <w:r w:rsidRPr="00733E65">
        <w:rPr>
          <w:rFonts w:ascii="GHEA Grapalat" w:hAnsi="GHEA Grapalat" w:cs="Sylfaen"/>
          <w:sz w:val="24"/>
          <w:szCs w:val="24"/>
        </w:rPr>
        <w:t xml:space="preserve"> կենսաբանական</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w:t>
      </w:r>
      <w:r w:rsidRPr="00733E65">
        <w:rPr>
          <w:rFonts w:ascii="GHEA Grapalat" w:hAnsi="GHEA Grapalat" w:cs="Sylfaen"/>
          <w:sz w:val="24"/>
          <w:szCs w:val="24"/>
        </w:rPr>
        <w:t xml:space="preserve"> </w:t>
      </w:r>
      <w:r w:rsidR="00136F80" w:rsidRPr="00733E65">
        <w:rPr>
          <w:rFonts w:ascii="GHEA Grapalat" w:hAnsi="GHEA Grapalat" w:cs="Sylfaen"/>
          <w:sz w:val="24"/>
          <w:szCs w:val="24"/>
          <w:lang w:val="hy-AM"/>
        </w:rPr>
        <w:t>ն</w:t>
      </w:r>
      <w:r w:rsidRPr="00733E65">
        <w:rPr>
          <w:rFonts w:ascii="GHEA Grapalat" w:hAnsi="GHEA Grapalat" w:cs="Sylfaen"/>
          <w:sz w:val="24"/>
          <w:szCs w:val="24"/>
        </w:rPr>
        <w:t>իտրիֆիկացում</w:t>
      </w:r>
      <w:r w:rsidRPr="00733E65">
        <w:rPr>
          <w:rFonts w:ascii="GHEA Grapalat" w:hAnsi="GHEA Grapalat"/>
          <w:sz w:val="24"/>
          <w:szCs w:val="24"/>
        </w:rPr>
        <w:t>,</w:t>
      </w:r>
      <w:r w:rsidR="00136F80" w:rsidRPr="00733E65">
        <w:rPr>
          <w:rFonts w:ascii="GHEA Grapalat" w:hAnsi="GHEA Grapalat"/>
          <w:sz w:val="24"/>
          <w:szCs w:val="24"/>
          <w:lang w:val="hy-AM"/>
        </w:rPr>
        <w:t xml:space="preserve"> դ</w:t>
      </w:r>
      <w:r w:rsidRPr="00733E65">
        <w:rPr>
          <w:rFonts w:ascii="GHEA Grapalat" w:hAnsi="GHEA Grapalat" w:cs="Sylfaen"/>
          <w:sz w:val="24"/>
          <w:szCs w:val="24"/>
        </w:rPr>
        <w:t>ենիտրիֆիկացում</w:t>
      </w:r>
      <w:r w:rsidR="00136F80" w:rsidRPr="00733E65">
        <w:rPr>
          <w:rFonts w:ascii="GHEA Grapalat" w:hAnsi="GHEA Grapalat" w:cs="Sylfaen"/>
          <w:sz w:val="24"/>
          <w:szCs w:val="24"/>
          <w:lang w:val="hy-AM"/>
        </w:rPr>
        <w:t>։</w:t>
      </w:r>
    </w:p>
    <w:p w:rsidR="00256455" w:rsidRPr="00733E65" w:rsidRDefault="0046475F" w:rsidP="00256455">
      <w:pPr>
        <w:spacing w:after="0" w:line="360" w:lineRule="auto"/>
        <w:jc w:val="both"/>
        <w:rPr>
          <w:rFonts w:ascii="GHEA Grapalat" w:hAnsi="GHEA Grapalat"/>
          <w:sz w:val="24"/>
          <w:szCs w:val="24"/>
        </w:rPr>
      </w:pPr>
      <w:r w:rsidRPr="00733E65">
        <w:rPr>
          <w:rFonts w:ascii="GHEA Grapalat" w:hAnsi="GHEA Grapalat"/>
          <w:noProof/>
          <w:sz w:val="24"/>
          <w:szCs w:val="24"/>
        </w:rPr>
        <w:drawing>
          <wp:inline distT="0" distB="0" distL="0" distR="0">
            <wp:extent cx="6076950" cy="2247900"/>
            <wp:effectExtent l="0" t="0" r="0" b="0"/>
            <wp:docPr id="31"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76950" cy="2247900"/>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rPr>
      </w:pPr>
      <w:bookmarkStart w:id="293" w:name="_Toc51020849"/>
      <w:bookmarkStart w:id="294" w:name="_Toc53652540"/>
      <w:r w:rsidRPr="00733E65">
        <w:rPr>
          <w:rFonts w:ascii="GHEA Grapalat" w:hAnsi="GHEA Grapalat" w:cs="Sylfaen"/>
          <w:b/>
          <w:sz w:val="24"/>
          <w:szCs w:val="24"/>
        </w:rPr>
        <w:t>Նկար</w:t>
      </w:r>
      <w:r w:rsidR="00136F80" w:rsidRPr="00733E65">
        <w:rPr>
          <w:rFonts w:ascii="GHEA Grapalat" w:hAnsi="GHEA Grapalat" w:cs="Sylfaen"/>
          <w:b/>
          <w:sz w:val="24"/>
          <w:szCs w:val="24"/>
          <w:lang w:val="hy-AM"/>
        </w:rPr>
        <w:t xml:space="preserve"> </w:t>
      </w:r>
      <w:r w:rsidR="00136F80" w:rsidRPr="00733E65">
        <w:rPr>
          <w:rFonts w:ascii="GHEA Grapalat" w:hAnsi="GHEA Grapalat"/>
          <w:b/>
          <w:sz w:val="24"/>
          <w:szCs w:val="24"/>
          <w:lang w:val="hy-AM"/>
        </w:rPr>
        <w:t>1</w:t>
      </w:r>
      <w:r w:rsidR="00D704FB" w:rsidRPr="00733E65">
        <w:rPr>
          <w:rFonts w:ascii="GHEA Grapalat" w:hAnsi="GHEA Grapalat"/>
          <w:b/>
          <w:sz w:val="24"/>
          <w:szCs w:val="24"/>
          <w:lang w:val="hy-AM"/>
        </w:rPr>
        <w:t>5</w:t>
      </w:r>
      <w:r w:rsidRPr="00733E65">
        <w:rPr>
          <w:rFonts w:ascii="GHEA Grapalat" w:hAnsi="GHEA Grapalat"/>
          <w:b/>
          <w:sz w:val="24"/>
          <w:szCs w:val="24"/>
        </w:rPr>
        <w:t xml:space="preserve">.  </w:t>
      </w:r>
      <w:r w:rsidRPr="00733E65">
        <w:rPr>
          <w:rFonts w:ascii="GHEA Grapalat" w:hAnsi="GHEA Grapalat" w:cs="Sylfaen"/>
          <w:b/>
          <w:sz w:val="24"/>
          <w:szCs w:val="24"/>
        </w:rPr>
        <w:t>Գավառի</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w:t>
      </w:r>
      <w:r w:rsidRPr="00733E65">
        <w:rPr>
          <w:rFonts w:ascii="GHEA Grapalat" w:hAnsi="GHEA Grapalat" w:cs="Sylfaen"/>
          <w:b/>
          <w:sz w:val="24"/>
          <w:szCs w:val="24"/>
        </w:rPr>
        <w:t>ի</w:t>
      </w:r>
      <w:r w:rsidRPr="00733E65">
        <w:rPr>
          <w:rFonts w:ascii="GHEA Grapalat" w:hAnsi="GHEA Grapalat"/>
          <w:b/>
          <w:sz w:val="24"/>
          <w:szCs w:val="24"/>
        </w:rPr>
        <w:t xml:space="preserve"> </w:t>
      </w:r>
      <w:r w:rsidRPr="00733E65">
        <w:rPr>
          <w:rFonts w:ascii="GHEA Grapalat" w:hAnsi="GHEA Grapalat" w:cs="Sylfaen"/>
          <w:b/>
          <w:sz w:val="24"/>
          <w:szCs w:val="24"/>
        </w:rPr>
        <w:t>տեխնոլոգիական</w:t>
      </w:r>
      <w:r w:rsidRPr="00733E65">
        <w:rPr>
          <w:rFonts w:ascii="GHEA Grapalat" w:hAnsi="GHEA Grapalat"/>
          <w:b/>
          <w:sz w:val="24"/>
          <w:szCs w:val="24"/>
        </w:rPr>
        <w:t xml:space="preserve"> </w:t>
      </w:r>
      <w:r w:rsidRPr="00733E65">
        <w:rPr>
          <w:rFonts w:ascii="GHEA Grapalat" w:hAnsi="GHEA Grapalat" w:cs="Sylfaen"/>
          <w:b/>
          <w:sz w:val="24"/>
          <w:szCs w:val="24"/>
        </w:rPr>
        <w:t>սխեման</w:t>
      </w:r>
      <w:bookmarkEnd w:id="293"/>
      <w:bookmarkEnd w:id="294"/>
    </w:p>
    <w:p w:rsidR="00256455" w:rsidRPr="00733E65" w:rsidRDefault="00256455" w:rsidP="00256455">
      <w:pPr>
        <w:spacing w:after="0" w:line="360" w:lineRule="auto"/>
        <w:jc w:val="both"/>
        <w:rPr>
          <w:rFonts w:ascii="GHEA Grapalat" w:hAnsi="GHEA Grapalat"/>
          <w:sz w:val="24"/>
          <w:szCs w:val="24"/>
        </w:rPr>
      </w:pPr>
    </w:p>
    <w:p w:rsidR="00256455" w:rsidRPr="00733E65" w:rsidRDefault="00A837AA" w:rsidP="00136F80">
      <w:pPr>
        <w:spacing w:after="0" w:line="360" w:lineRule="auto"/>
        <w:ind w:firstLine="720"/>
        <w:jc w:val="both"/>
        <w:rPr>
          <w:rFonts w:ascii="GHEA Grapalat" w:hAnsi="GHEA Grapalat"/>
          <w:sz w:val="24"/>
          <w:szCs w:val="24"/>
          <w:lang w:val="hy-AM"/>
        </w:rPr>
      </w:pPr>
      <w:r w:rsidRPr="00733E65">
        <w:rPr>
          <w:rFonts w:ascii="GHEA Grapalat" w:hAnsi="GHEA Grapalat" w:cs="Sylfaen"/>
          <w:b/>
          <w:sz w:val="24"/>
          <w:szCs w:val="24"/>
          <w:lang w:val="hy-AM"/>
        </w:rPr>
        <w:t>գ</w:t>
      </w:r>
      <w:r w:rsidR="004C4254" w:rsidRPr="00733E65">
        <w:rPr>
          <w:rFonts w:ascii="GHEA Grapalat" w:hAnsi="GHEA Grapalat" w:cs="Sylfaen"/>
          <w:b/>
          <w:sz w:val="24"/>
          <w:szCs w:val="24"/>
          <w:lang w:val="hy-AM"/>
        </w:rPr>
        <w:t>.</w:t>
      </w:r>
      <w:r w:rsidR="00136F80"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rPr>
        <w:t>Մարտունու</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ԿՄԿ</w:t>
      </w:r>
      <w:r w:rsidR="00256455" w:rsidRPr="00733E65">
        <w:rPr>
          <w:rFonts w:ascii="GHEA Grapalat" w:hAnsi="GHEA Grapalat"/>
          <w:b/>
          <w:sz w:val="24"/>
          <w:szCs w:val="24"/>
        </w:rPr>
        <w:t>-</w:t>
      </w:r>
      <w:r w:rsidR="00256455" w:rsidRPr="00733E65">
        <w:rPr>
          <w:rFonts w:ascii="GHEA Grapalat" w:hAnsi="GHEA Grapalat" w:cs="Sylfaen"/>
          <w:b/>
          <w:sz w:val="24"/>
          <w:szCs w:val="24"/>
        </w:rPr>
        <w:t>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արդիականացման</w:t>
      </w:r>
      <w:r w:rsidR="00256455" w:rsidRPr="00733E65">
        <w:rPr>
          <w:rFonts w:ascii="GHEA Grapalat" w:hAnsi="GHEA Grapalat"/>
          <w:b/>
          <w:sz w:val="24"/>
          <w:szCs w:val="24"/>
        </w:rPr>
        <w:t xml:space="preserve"> </w:t>
      </w:r>
      <w:r w:rsidR="00256455" w:rsidRPr="00733E65">
        <w:rPr>
          <w:rFonts w:ascii="GHEA Grapalat" w:hAnsi="GHEA Grapalat" w:cs="Sylfaen"/>
          <w:sz w:val="24"/>
          <w:szCs w:val="24"/>
        </w:rPr>
        <w:t>աշխատանքներն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իրականացնելիս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հաշվի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առնել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հանգամանքը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հզորությունը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թույլ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մշակել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Վաղաշեն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Գեղհովիտ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բնակավայրերի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որոնք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կմիանան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Մարտունու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ագլոմերացիա</w:t>
      </w:r>
      <w:r w:rsidR="00256455" w:rsidRPr="00733E65">
        <w:rPr>
          <w:rFonts w:ascii="GHEA Grapalat" w:hAnsi="GHEA Grapalat" w:cs="Tahoma"/>
          <w:sz w:val="24"/>
          <w:szCs w:val="24"/>
        </w:rPr>
        <w:t>։</w:t>
      </w:r>
      <w:r w:rsidR="00256455" w:rsidRPr="00733E65">
        <w:rPr>
          <w:rFonts w:ascii="GHEA Grapalat" w:hAnsi="GHEA Grapalat"/>
          <w:sz w:val="24"/>
          <w:szCs w:val="24"/>
        </w:rPr>
        <w:t xml:space="preserve"> </w:t>
      </w:r>
      <w:r w:rsidR="00136F80" w:rsidRPr="00733E65">
        <w:rPr>
          <w:rFonts w:ascii="GHEA Grapalat" w:hAnsi="GHEA Grapalat" w:cs="Sylfaen"/>
          <w:sz w:val="24"/>
          <w:szCs w:val="24"/>
        </w:rPr>
        <w:t>Մարտունու</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ագլոմերացիայում</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ներառված</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համայնքները</w:t>
      </w:r>
      <w:r w:rsidR="00136F80" w:rsidRPr="00733E65">
        <w:rPr>
          <w:rFonts w:ascii="GHEA Grapalat" w:hAnsi="GHEA Grapalat" w:cs="Sylfaen"/>
          <w:sz w:val="24"/>
          <w:szCs w:val="24"/>
          <w:lang w:val="hy-AM"/>
        </w:rPr>
        <w:t xml:space="preserve"> ներկայացված </w:t>
      </w:r>
      <w:r w:rsidR="00136F80" w:rsidRPr="00733E65">
        <w:rPr>
          <w:rFonts w:ascii="GHEA Grapalat" w:hAnsi="GHEA Grapalat" w:cs="Sylfaen"/>
          <w:sz w:val="24"/>
          <w:szCs w:val="24"/>
        </w:rPr>
        <w:t>N7</w:t>
      </w:r>
      <w:r w:rsidR="00072CF3" w:rsidRPr="00733E65">
        <w:rPr>
          <w:rFonts w:ascii="GHEA Grapalat" w:hAnsi="GHEA Grapalat" w:cs="Sylfaen"/>
          <w:sz w:val="24"/>
          <w:szCs w:val="24"/>
          <w:lang w:val="hy-AM"/>
        </w:rPr>
        <w:t>2</w:t>
      </w:r>
      <w:r w:rsidR="00136F80" w:rsidRPr="00733E65">
        <w:rPr>
          <w:rFonts w:ascii="GHEA Grapalat" w:hAnsi="GHEA Grapalat" w:cs="Sylfaen"/>
          <w:sz w:val="24"/>
          <w:szCs w:val="24"/>
        </w:rPr>
        <w:t xml:space="preserve"> </w:t>
      </w:r>
      <w:r w:rsidR="00136F80" w:rsidRPr="00733E65">
        <w:rPr>
          <w:rFonts w:ascii="GHEA Grapalat" w:hAnsi="GHEA Grapalat" w:cs="Sylfaen"/>
          <w:sz w:val="24"/>
          <w:szCs w:val="24"/>
          <w:lang w:val="hy-AM"/>
        </w:rPr>
        <w:t>աղյուսակում</w:t>
      </w:r>
      <w:r w:rsidR="00136F80" w:rsidRPr="00733E65">
        <w:rPr>
          <w:rFonts w:ascii="GHEA Grapalat" w:hAnsi="GHEA Grapalat" w:cs="Sylfaen"/>
          <w:b/>
          <w:sz w:val="24"/>
          <w:szCs w:val="24"/>
          <w:lang w:val="hy-AM"/>
        </w:rPr>
        <w:t>։</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Մարտունու</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ագլոմերացիա</w:t>
      </w:r>
      <w:r w:rsidR="00136F80" w:rsidRPr="00733E65">
        <w:rPr>
          <w:rFonts w:ascii="GHEA Grapalat" w:hAnsi="GHEA Grapalat" w:cs="Sylfaen"/>
          <w:sz w:val="24"/>
          <w:szCs w:val="24"/>
          <w:lang w:val="hy-AM"/>
        </w:rPr>
        <w:t xml:space="preserve">յի տեղադիրքը ներկայացված է Նկար </w:t>
      </w:r>
      <w:r w:rsidR="00136F80" w:rsidRPr="00733E65">
        <w:rPr>
          <w:rFonts w:ascii="GHEA Grapalat" w:hAnsi="GHEA Grapalat" w:cs="Sylfaen"/>
          <w:sz w:val="24"/>
          <w:szCs w:val="24"/>
        </w:rPr>
        <w:t>1</w:t>
      </w:r>
      <w:r w:rsidR="00D704FB" w:rsidRPr="00733E65">
        <w:rPr>
          <w:rFonts w:ascii="GHEA Grapalat" w:hAnsi="GHEA Grapalat" w:cs="Sylfaen"/>
          <w:sz w:val="24"/>
          <w:szCs w:val="24"/>
          <w:lang w:val="hy-AM"/>
        </w:rPr>
        <w:t>6</w:t>
      </w:r>
      <w:r w:rsidR="00136F80" w:rsidRPr="00733E65">
        <w:rPr>
          <w:rFonts w:ascii="GHEA Grapalat" w:hAnsi="GHEA Grapalat" w:cs="Sylfaen"/>
          <w:sz w:val="24"/>
          <w:szCs w:val="24"/>
        </w:rPr>
        <w:t>-</w:t>
      </w:r>
      <w:r w:rsidR="00136F80" w:rsidRPr="00733E65">
        <w:rPr>
          <w:rFonts w:ascii="GHEA Grapalat" w:hAnsi="GHEA Grapalat" w:cs="Sylfaen"/>
          <w:sz w:val="24"/>
          <w:szCs w:val="24"/>
          <w:lang w:val="hy-AM"/>
        </w:rPr>
        <w:t>ում։</w:t>
      </w:r>
    </w:p>
    <w:p w:rsidR="00256455" w:rsidRPr="00733E65" w:rsidRDefault="00256455" w:rsidP="00256455">
      <w:pPr>
        <w:spacing w:after="0" w:line="360" w:lineRule="auto"/>
        <w:jc w:val="center"/>
        <w:rPr>
          <w:rFonts w:ascii="GHEA Grapalat" w:hAnsi="GHEA Grapalat"/>
          <w:b/>
          <w:sz w:val="24"/>
          <w:szCs w:val="24"/>
        </w:rPr>
      </w:pPr>
      <w:bookmarkStart w:id="295" w:name="_Toc51020768"/>
      <w:bookmarkStart w:id="296" w:name="_Toc53652464"/>
      <w:r w:rsidRPr="00733E65">
        <w:rPr>
          <w:rFonts w:ascii="GHEA Grapalat" w:hAnsi="GHEA Grapalat" w:cs="Sylfaen"/>
          <w:b/>
          <w:sz w:val="24"/>
          <w:szCs w:val="24"/>
        </w:rPr>
        <w:t>Աղյուսակ</w:t>
      </w:r>
      <w:r w:rsidR="00136F80" w:rsidRPr="00733E65">
        <w:rPr>
          <w:rFonts w:ascii="GHEA Grapalat" w:hAnsi="GHEA Grapalat" w:cs="Sylfaen"/>
          <w:b/>
          <w:sz w:val="24"/>
          <w:szCs w:val="24"/>
          <w:lang w:val="hy-AM"/>
        </w:rPr>
        <w:t xml:space="preserve"> </w:t>
      </w:r>
      <w:r w:rsidR="00136F80" w:rsidRPr="00733E65">
        <w:rPr>
          <w:rFonts w:ascii="GHEA Grapalat" w:hAnsi="GHEA Grapalat"/>
          <w:b/>
          <w:sz w:val="24"/>
          <w:szCs w:val="24"/>
          <w:lang w:val="hy-AM"/>
        </w:rPr>
        <w:t>7</w:t>
      </w:r>
      <w:r w:rsidR="00072CF3" w:rsidRPr="00733E65">
        <w:rPr>
          <w:rFonts w:ascii="GHEA Grapalat" w:hAnsi="GHEA Grapalat"/>
          <w:b/>
          <w:sz w:val="24"/>
          <w:szCs w:val="24"/>
          <w:lang w:val="hy-AM"/>
        </w:rPr>
        <w:t>2</w:t>
      </w:r>
      <w:r w:rsidRPr="00733E65">
        <w:rPr>
          <w:rFonts w:ascii="GHEA Grapalat" w:hAnsi="GHEA Grapalat"/>
          <w:b/>
          <w:sz w:val="24"/>
          <w:szCs w:val="24"/>
        </w:rPr>
        <w:t xml:space="preserve">. </w:t>
      </w:r>
      <w:r w:rsidRPr="00733E65">
        <w:rPr>
          <w:rFonts w:ascii="GHEA Grapalat" w:hAnsi="GHEA Grapalat" w:cs="Sylfaen"/>
          <w:b/>
          <w:sz w:val="24"/>
          <w:szCs w:val="24"/>
        </w:rPr>
        <w:t>Մարտունու</w:t>
      </w:r>
      <w:r w:rsidRPr="00733E65">
        <w:rPr>
          <w:rFonts w:ascii="GHEA Grapalat" w:hAnsi="GHEA Grapalat"/>
          <w:b/>
          <w:sz w:val="24"/>
          <w:szCs w:val="24"/>
        </w:rPr>
        <w:t xml:space="preserve"> </w:t>
      </w:r>
      <w:r w:rsidRPr="00733E65">
        <w:rPr>
          <w:rFonts w:ascii="GHEA Grapalat" w:hAnsi="GHEA Grapalat" w:cs="Sylfaen"/>
          <w:b/>
          <w:sz w:val="24"/>
          <w:szCs w:val="24"/>
        </w:rPr>
        <w:t>ագլոմերացիայում</w:t>
      </w:r>
      <w:r w:rsidRPr="00733E65">
        <w:rPr>
          <w:rFonts w:ascii="GHEA Grapalat" w:hAnsi="GHEA Grapalat"/>
          <w:b/>
          <w:sz w:val="24"/>
          <w:szCs w:val="24"/>
        </w:rPr>
        <w:t xml:space="preserve"> </w:t>
      </w:r>
      <w:r w:rsidRPr="00733E65">
        <w:rPr>
          <w:rFonts w:ascii="GHEA Grapalat" w:hAnsi="GHEA Grapalat" w:cs="Sylfaen"/>
          <w:b/>
          <w:sz w:val="24"/>
          <w:szCs w:val="24"/>
        </w:rPr>
        <w:t>ներառված</w:t>
      </w:r>
      <w:r w:rsidRPr="00733E65">
        <w:rPr>
          <w:rFonts w:ascii="GHEA Grapalat" w:hAnsi="GHEA Grapalat"/>
          <w:b/>
          <w:sz w:val="24"/>
          <w:szCs w:val="24"/>
        </w:rPr>
        <w:t xml:space="preserve"> </w:t>
      </w:r>
      <w:r w:rsidRPr="00733E65">
        <w:rPr>
          <w:rFonts w:ascii="GHEA Grapalat" w:hAnsi="GHEA Grapalat" w:cs="Sylfaen"/>
          <w:b/>
          <w:sz w:val="24"/>
          <w:szCs w:val="24"/>
        </w:rPr>
        <w:t>համայնքները</w:t>
      </w:r>
      <w:bookmarkEnd w:id="295"/>
      <w:bookmarkEnd w:id="296"/>
    </w:p>
    <w:tbl>
      <w:tblPr>
        <w:tblW w:w="9277" w:type="dxa"/>
        <w:jc w:val="center"/>
        <w:tblLook w:val="04A0" w:firstRow="1" w:lastRow="0" w:firstColumn="1" w:lastColumn="0" w:noHBand="0" w:noVBand="1"/>
      </w:tblPr>
      <w:tblGrid>
        <w:gridCol w:w="1637"/>
        <w:gridCol w:w="2364"/>
        <w:gridCol w:w="2127"/>
        <w:gridCol w:w="1984"/>
        <w:gridCol w:w="1512"/>
      </w:tblGrid>
      <w:tr w:rsidR="00256455" w:rsidRPr="00733E65" w:rsidTr="00B10563">
        <w:trPr>
          <w:trHeight w:val="833"/>
          <w:jc w:val="center"/>
        </w:trPr>
        <w:tc>
          <w:tcPr>
            <w:tcW w:w="160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Համայնքներ</w:t>
            </w:r>
          </w:p>
        </w:tc>
        <w:tc>
          <w:tcPr>
            <w:tcW w:w="2364" w:type="dxa"/>
            <w:tcBorders>
              <w:top w:val="single" w:sz="4" w:space="0" w:color="auto"/>
              <w:left w:val="single" w:sz="4" w:space="0" w:color="auto"/>
              <w:bottom w:val="single" w:sz="4" w:space="0" w:color="000000"/>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Կանխատեսված</w:t>
            </w:r>
            <w:r w:rsidRPr="00733E65">
              <w:rPr>
                <w:rFonts w:ascii="GHEA Grapalat" w:hAnsi="GHEA Grapalat"/>
                <w:sz w:val="24"/>
                <w:szCs w:val="24"/>
              </w:rPr>
              <w:t xml:space="preserve"> </w:t>
            </w:r>
            <w:r w:rsidRPr="00733E65">
              <w:rPr>
                <w:rFonts w:ascii="GHEA Grapalat" w:hAnsi="GHEA Grapalat" w:cs="Sylfaen"/>
                <w:sz w:val="24"/>
                <w:szCs w:val="24"/>
              </w:rPr>
              <w:t>բնակչություն</w:t>
            </w:r>
            <w:r w:rsidRPr="00733E65">
              <w:rPr>
                <w:rFonts w:ascii="GHEA Grapalat" w:hAnsi="GHEA Grapalat"/>
                <w:sz w:val="24"/>
                <w:szCs w:val="24"/>
              </w:rPr>
              <w:t xml:space="preserve"> (2033</w:t>
            </w:r>
            <w:r w:rsidRPr="00733E65">
              <w:rPr>
                <w:rFonts w:ascii="GHEA Grapalat" w:hAnsi="GHEA Grapalat" w:cs="Sylfaen"/>
                <w:sz w:val="24"/>
                <w:szCs w:val="24"/>
              </w:rPr>
              <w:t>թ</w:t>
            </w:r>
            <w:r w:rsidRPr="00733E65">
              <w:rPr>
                <w:rFonts w:ascii="GHEA Grapalat" w:hAnsi="GHEA Grapalat"/>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177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r w:rsidRPr="00733E65">
              <w:rPr>
                <w:rFonts w:ascii="GHEA Grapalat" w:hAnsi="GHEA Grapalat"/>
                <w:sz w:val="24"/>
                <w:szCs w:val="24"/>
              </w:rPr>
              <w:t xml:space="preserve"> </w:t>
            </w:r>
            <w:r w:rsidRPr="00733E65">
              <w:rPr>
                <w:rFonts w:ascii="GHEA Grapalat" w:hAnsi="GHEA Grapalat" w:cs="Sylfaen"/>
                <w:sz w:val="24"/>
                <w:szCs w:val="24"/>
              </w:rPr>
              <w:t>բ</w:t>
            </w:r>
            <w:r w:rsidRPr="00733E65">
              <w:rPr>
                <w:rFonts w:ascii="GHEA Grapalat" w:hAnsi="GHEA Grapalat"/>
                <w:sz w:val="24"/>
                <w:szCs w:val="24"/>
              </w:rPr>
              <w:t>.</w:t>
            </w:r>
            <w:r w:rsidRPr="00733E65">
              <w:rPr>
                <w:rFonts w:ascii="GHEA Grapalat" w:hAnsi="GHEA Grapalat" w:cs="Sylfaen"/>
                <w:sz w:val="24"/>
                <w:szCs w:val="24"/>
              </w:rPr>
              <w:t>հ</w:t>
            </w:r>
            <w:r w:rsidRPr="00733E65">
              <w:rPr>
                <w:rFonts w:ascii="GHEA Grapalat" w:hAnsi="GHEA Grapalat"/>
                <w:sz w:val="24"/>
                <w:szCs w:val="24"/>
              </w:rPr>
              <w:t xml:space="preserve">. </w:t>
            </w:r>
          </w:p>
        </w:tc>
        <w:tc>
          <w:tcPr>
            <w:tcW w:w="1415" w:type="dxa"/>
            <w:tcBorders>
              <w:top w:val="single" w:sz="4" w:space="0" w:color="auto"/>
              <w:left w:val="nil"/>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ԿՄԿ</w:t>
            </w:r>
            <w:r w:rsidRPr="00733E65">
              <w:rPr>
                <w:rFonts w:ascii="GHEA Grapalat" w:hAnsi="GHEA Grapalat"/>
                <w:sz w:val="24"/>
                <w:szCs w:val="24"/>
              </w:rPr>
              <w:t xml:space="preserve"> </w:t>
            </w:r>
            <w:r w:rsidRPr="00733E65">
              <w:rPr>
                <w:rFonts w:ascii="GHEA Grapalat" w:hAnsi="GHEA Grapalat" w:cs="Sylfaen"/>
                <w:sz w:val="24"/>
                <w:szCs w:val="24"/>
              </w:rPr>
              <w:t>հզորություն</w:t>
            </w:r>
            <w:r w:rsidRPr="00733E65">
              <w:rPr>
                <w:rFonts w:ascii="GHEA Grapalat" w:hAnsi="GHEA Grapalat"/>
                <w:sz w:val="24"/>
                <w:szCs w:val="24"/>
              </w:rPr>
              <w:t xml:space="preserve"> (</w:t>
            </w:r>
            <w:r w:rsidRPr="00733E65">
              <w:rPr>
                <w:rFonts w:ascii="GHEA Grapalat" w:hAnsi="GHEA Grapalat" w:cs="Sylfaen"/>
                <w:sz w:val="24"/>
                <w:szCs w:val="24"/>
              </w:rPr>
              <w:t>բ</w:t>
            </w:r>
            <w:r w:rsidRPr="00733E65">
              <w:rPr>
                <w:rFonts w:ascii="GHEA Grapalat" w:hAnsi="GHEA Grapalat"/>
                <w:sz w:val="24"/>
                <w:szCs w:val="24"/>
              </w:rPr>
              <w:t xml:space="preserve">. </w:t>
            </w:r>
            <w:r w:rsidRPr="00733E65">
              <w:rPr>
                <w:rFonts w:ascii="GHEA Grapalat" w:hAnsi="GHEA Grapalat" w:cs="Sylfaen"/>
                <w:sz w:val="24"/>
                <w:szCs w:val="24"/>
              </w:rPr>
              <w:t>հ</w:t>
            </w:r>
            <w:r w:rsidRPr="00733E65">
              <w:rPr>
                <w:rFonts w:ascii="GHEA Grapalat" w:hAnsi="GHEA Grapalat"/>
                <w:sz w:val="24"/>
                <w:szCs w:val="24"/>
              </w:rPr>
              <w:t>.)</w:t>
            </w:r>
          </w:p>
        </w:tc>
      </w:tr>
      <w:tr w:rsidR="00256455" w:rsidRPr="00733E65" w:rsidTr="00B10563">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Մարտունի</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13230</w:t>
            </w:r>
          </w:p>
        </w:tc>
        <w:tc>
          <w:tcPr>
            <w:tcW w:w="21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Մարտունի</w:t>
            </w:r>
          </w:p>
        </w:tc>
        <w:tc>
          <w:tcPr>
            <w:tcW w:w="177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23511</w:t>
            </w:r>
          </w:p>
        </w:tc>
        <w:tc>
          <w:tcPr>
            <w:tcW w:w="141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25000</w:t>
            </w:r>
          </w:p>
        </w:tc>
      </w:tr>
      <w:tr w:rsidR="00256455" w:rsidRPr="00733E65" w:rsidTr="00B10563">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Գեղհովիտ</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5903</w:t>
            </w:r>
          </w:p>
        </w:tc>
        <w:tc>
          <w:tcPr>
            <w:tcW w:w="2127"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771"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415"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Վաղաշեն</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4378</w:t>
            </w:r>
          </w:p>
        </w:tc>
        <w:tc>
          <w:tcPr>
            <w:tcW w:w="2127"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771"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415"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r>
    </w:tbl>
    <w:p w:rsidR="00256455" w:rsidRPr="00733E65" w:rsidRDefault="00256455" w:rsidP="00256455">
      <w:pPr>
        <w:spacing w:after="0" w:line="360" w:lineRule="auto"/>
        <w:jc w:val="center"/>
        <w:rPr>
          <w:rFonts w:ascii="GHEA Grapalat" w:hAnsi="GHEA Grapalat"/>
          <w:i/>
          <w:sz w:val="24"/>
          <w:szCs w:val="24"/>
        </w:rPr>
      </w:pPr>
      <w:r w:rsidRPr="00733E65">
        <w:rPr>
          <w:rFonts w:ascii="GHEA Grapalat" w:hAnsi="GHEA Grapalat" w:cs="Sylfaen"/>
          <w:i/>
          <w:sz w:val="24"/>
          <w:szCs w:val="24"/>
        </w:rPr>
        <w:t>Աղբյուր՝</w:t>
      </w:r>
      <w:r w:rsidRPr="00733E65">
        <w:rPr>
          <w:rFonts w:ascii="GHEA Grapalat" w:hAnsi="GHEA Grapalat"/>
          <w:i/>
          <w:sz w:val="24"/>
          <w:szCs w:val="24"/>
        </w:rPr>
        <w:t xml:space="preserve"> 2011</w:t>
      </w:r>
      <w:r w:rsidRPr="00733E65">
        <w:rPr>
          <w:rFonts w:ascii="GHEA Grapalat" w:hAnsi="GHEA Grapalat" w:cs="Sylfaen"/>
          <w:i/>
          <w:sz w:val="24"/>
          <w:szCs w:val="24"/>
        </w:rPr>
        <w:t>թ</w:t>
      </w:r>
      <w:r w:rsidRPr="00733E65">
        <w:rPr>
          <w:rFonts w:ascii="GHEA Grapalat" w:hAnsi="GHEA Grapalat"/>
          <w:i/>
          <w:sz w:val="24"/>
          <w:szCs w:val="24"/>
        </w:rPr>
        <w:t xml:space="preserve">. </w:t>
      </w:r>
      <w:r w:rsidRPr="00733E65">
        <w:rPr>
          <w:rFonts w:ascii="GHEA Grapalat" w:hAnsi="GHEA Grapalat" w:cs="Sylfaen"/>
          <w:i/>
          <w:sz w:val="24"/>
          <w:szCs w:val="24"/>
        </w:rPr>
        <w:t>մարդահամար</w:t>
      </w:r>
      <w:r w:rsidRPr="00733E65">
        <w:rPr>
          <w:rFonts w:ascii="GHEA Grapalat" w:hAnsi="GHEA Grapalat"/>
          <w:i/>
          <w:sz w:val="24"/>
          <w:szCs w:val="24"/>
        </w:rPr>
        <w:t xml:space="preserve">, </w:t>
      </w:r>
      <w:hyperlink r:id="rId56" w:history="1">
        <w:r w:rsidRPr="00733E65">
          <w:rPr>
            <w:rStyle w:val="Hyperlink"/>
            <w:rFonts w:ascii="GHEA Grapalat" w:hAnsi="GHEA Grapalat"/>
            <w:i/>
            <w:sz w:val="24"/>
            <w:szCs w:val="24"/>
          </w:rPr>
          <w:t>http://esa.un.org/wpp/unpp/panel_population.htm</w:t>
        </w:r>
      </w:hyperlink>
    </w:p>
    <w:p w:rsidR="00256455" w:rsidRPr="00733E65" w:rsidRDefault="0046475F" w:rsidP="00256455">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4981575" cy="4810125"/>
            <wp:effectExtent l="0" t="0" r="0" b="0"/>
            <wp:docPr id="32" name="Picture 271" descr="Description: 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Description: A picture containing text&#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981575" cy="4810125"/>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rPr>
      </w:pPr>
      <w:bookmarkStart w:id="297" w:name="_Toc51020851"/>
      <w:bookmarkStart w:id="298" w:name="_Toc53652541"/>
      <w:r w:rsidRPr="00733E65">
        <w:rPr>
          <w:rFonts w:ascii="GHEA Grapalat" w:hAnsi="GHEA Grapalat" w:cs="Sylfaen"/>
          <w:b/>
          <w:sz w:val="24"/>
          <w:szCs w:val="24"/>
        </w:rPr>
        <w:t>Նկար</w:t>
      </w:r>
      <w:r w:rsidR="00136F80" w:rsidRPr="00733E65">
        <w:rPr>
          <w:rFonts w:ascii="GHEA Grapalat" w:hAnsi="GHEA Grapalat" w:cs="Sylfaen"/>
          <w:b/>
          <w:sz w:val="24"/>
          <w:szCs w:val="24"/>
          <w:lang w:val="hy-AM"/>
        </w:rPr>
        <w:t xml:space="preserve"> </w:t>
      </w:r>
      <w:r w:rsidR="00136F80" w:rsidRPr="00733E65">
        <w:rPr>
          <w:rFonts w:ascii="GHEA Grapalat" w:hAnsi="GHEA Grapalat"/>
          <w:b/>
          <w:sz w:val="24"/>
          <w:szCs w:val="24"/>
          <w:lang w:val="hy-AM"/>
        </w:rPr>
        <w:t>1</w:t>
      </w:r>
      <w:r w:rsidR="00D704FB" w:rsidRPr="00733E65">
        <w:rPr>
          <w:rFonts w:ascii="GHEA Grapalat" w:hAnsi="GHEA Grapalat"/>
          <w:b/>
          <w:sz w:val="24"/>
          <w:szCs w:val="24"/>
          <w:lang w:val="hy-AM"/>
        </w:rPr>
        <w:t>6</w:t>
      </w:r>
      <w:r w:rsidRPr="00733E65">
        <w:rPr>
          <w:rFonts w:ascii="GHEA Grapalat" w:hAnsi="GHEA Grapalat"/>
          <w:b/>
          <w:sz w:val="24"/>
          <w:szCs w:val="24"/>
        </w:rPr>
        <w:t xml:space="preserve">  </w:t>
      </w:r>
      <w:r w:rsidRPr="00733E65">
        <w:rPr>
          <w:rFonts w:ascii="GHEA Grapalat" w:hAnsi="GHEA Grapalat" w:cs="Sylfaen"/>
          <w:b/>
          <w:sz w:val="24"/>
          <w:szCs w:val="24"/>
        </w:rPr>
        <w:t>Մարտունու</w:t>
      </w:r>
      <w:r w:rsidRPr="00733E65">
        <w:rPr>
          <w:rFonts w:ascii="GHEA Grapalat" w:hAnsi="GHEA Grapalat"/>
          <w:b/>
          <w:sz w:val="24"/>
          <w:szCs w:val="24"/>
        </w:rPr>
        <w:t xml:space="preserve"> </w:t>
      </w:r>
      <w:r w:rsidRPr="00733E65">
        <w:rPr>
          <w:rFonts w:ascii="GHEA Grapalat" w:hAnsi="GHEA Grapalat" w:cs="Sylfaen"/>
          <w:b/>
          <w:sz w:val="24"/>
          <w:szCs w:val="24"/>
        </w:rPr>
        <w:t>ագլոմերացիա</w:t>
      </w:r>
      <w:bookmarkEnd w:id="297"/>
      <w:bookmarkEnd w:id="298"/>
    </w:p>
    <w:p w:rsidR="00256455" w:rsidRPr="00733E65" w:rsidRDefault="00A837AA" w:rsidP="00256455">
      <w:pPr>
        <w:spacing w:after="0" w:line="360" w:lineRule="auto"/>
        <w:ind w:firstLine="720"/>
        <w:jc w:val="both"/>
        <w:rPr>
          <w:rFonts w:ascii="GHEA Grapalat" w:hAnsi="GHEA Grapalat"/>
          <w:sz w:val="24"/>
          <w:szCs w:val="24"/>
          <w:lang w:val="hy-AM"/>
        </w:rPr>
      </w:pPr>
      <w:r w:rsidRPr="00733E65">
        <w:rPr>
          <w:rFonts w:ascii="GHEA Grapalat" w:hAnsi="GHEA Grapalat" w:cs="Sylfaen"/>
          <w:sz w:val="24"/>
          <w:szCs w:val="24"/>
          <w:lang w:val="hy-AM"/>
        </w:rPr>
        <w:t>դ</w:t>
      </w:r>
      <w:r w:rsidR="004C4254" w:rsidRPr="00733E65">
        <w:rPr>
          <w:rFonts w:ascii="GHEA Grapalat" w:hAnsi="GHEA Grapalat" w:cs="Sylfaen"/>
          <w:sz w:val="24"/>
          <w:szCs w:val="24"/>
          <w:lang w:val="hy-AM"/>
        </w:rPr>
        <w:t>.</w:t>
      </w:r>
      <w:r w:rsidR="00136F80" w:rsidRPr="00733E65">
        <w:rPr>
          <w:rFonts w:ascii="GHEA Grapalat" w:hAnsi="GHEA Grapalat" w:cs="Sylfaen"/>
          <w:sz w:val="24"/>
          <w:szCs w:val="24"/>
          <w:lang w:val="hy-AM"/>
        </w:rPr>
        <w:t xml:space="preserve"> Նկար </w:t>
      </w:r>
      <w:r w:rsidR="00136F80" w:rsidRPr="00733E65">
        <w:rPr>
          <w:rFonts w:ascii="GHEA Grapalat" w:hAnsi="GHEA Grapalat" w:cs="Sylfaen"/>
          <w:sz w:val="24"/>
          <w:szCs w:val="24"/>
        </w:rPr>
        <w:t>1</w:t>
      </w:r>
      <w:r w:rsidR="00D704FB" w:rsidRPr="00733E65">
        <w:rPr>
          <w:rFonts w:ascii="GHEA Grapalat" w:hAnsi="GHEA Grapalat" w:cs="Sylfaen"/>
          <w:sz w:val="24"/>
          <w:szCs w:val="24"/>
          <w:lang w:val="hy-AM"/>
        </w:rPr>
        <w:t>7</w:t>
      </w:r>
      <w:r w:rsidR="00136F80" w:rsidRPr="00733E65">
        <w:rPr>
          <w:rFonts w:ascii="GHEA Grapalat" w:hAnsi="GHEA Grapalat" w:cs="Sylfaen"/>
          <w:sz w:val="24"/>
          <w:szCs w:val="24"/>
        </w:rPr>
        <w:t>-</w:t>
      </w:r>
      <w:r w:rsidR="00136F80" w:rsidRPr="00733E65">
        <w:rPr>
          <w:rFonts w:ascii="GHEA Grapalat" w:hAnsi="GHEA Grapalat" w:cs="Sylfaen"/>
          <w:sz w:val="24"/>
          <w:szCs w:val="24"/>
          <w:lang w:val="hy-AM"/>
        </w:rPr>
        <w:t>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ներկայացված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Մարտունու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արդիականացման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տեխնոլոգիական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սխեման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որտեղ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նշված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անցնելու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հետևյալ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փուլերով</w:t>
      </w:r>
      <w:r w:rsidR="00136F80" w:rsidRPr="00733E65">
        <w:rPr>
          <w:rFonts w:ascii="GHEA Grapalat" w:eastAsia="MS Mincho" w:hAnsi="GHEA Grapalat" w:cs="Cambria Math"/>
          <w:sz w:val="24"/>
          <w:szCs w:val="24"/>
          <w:lang w:val="hy-AM"/>
        </w:rPr>
        <w:t>՝</w:t>
      </w:r>
      <w:r w:rsidR="00256455" w:rsidRPr="00733E65">
        <w:rPr>
          <w:rFonts w:ascii="GHEA Grapalat" w:hAnsi="GHEA Grapalat" w:cs="Sylfaen"/>
          <w:sz w:val="24"/>
          <w:szCs w:val="24"/>
        </w:rPr>
        <w:t xml:space="preserve"> մեխանիկական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w:t>
      </w:r>
      <w:r w:rsidR="00256455" w:rsidRPr="00733E65">
        <w:rPr>
          <w:rFonts w:ascii="GHEA Grapalat" w:hAnsi="GHEA Grapalat" w:cs="Sylfaen"/>
          <w:sz w:val="24"/>
          <w:szCs w:val="24"/>
        </w:rPr>
        <w:t xml:space="preserve"> կենսաբանական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w:t>
      </w:r>
      <w:r w:rsidR="00256455" w:rsidRPr="00733E65">
        <w:rPr>
          <w:rFonts w:ascii="GHEA Grapalat" w:hAnsi="GHEA Grapalat" w:cs="Sylfaen"/>
          <w:sz w:val="24"/>
          <w:szCs w:val="24"/>
        </w:rPr>
        <w:t xml:space="preserve"> նիտրիֆիկացում</w:t>
      </w:r>
      <w:r w:rsidR="00256455" w:rsidRPr="00733E65">
        <w:rPr>
          <w:rFonts w:ascii="GHEA Grapalat" w:hAnsi="GHEA Grapalat"/>
          <w:sz w:val="24"/>
          <w:szCs w:val="24"/>
        </w:rPr>
        <w:t>,</w:t>
      </w:r>
      <w:r w:rsidR="00256455" w:rsidRPr="00733E65">
        <w:rPr>
          <w:rFonts w:ascii="GHEA Grapalat" w:hAnsi="GHEA Grapalat" w:cs="Sylfaen"/>
          <w:sz w:val="24"/>
          <w:szCs w:val="24"/>
        </w:rPr>
        <w:t xml:space="preserve"> դենիտրիֆիկացում</w:t>
      </w:r>
      <w:r w:rsidR="00136F80" w:rsidRPr="00733E65">
        <w:rPr>
          <w:rFonts w:ascii="GHEA Grapalat" w:hAnsi="GHEA Grapalat" w:cs="Sylfaen"/>
          <w:sz w:val="24"/>
          <w:szCs w:val="24"/>
          <w:lang w:val="hy-AM"/>
        </w:rPr>
        <w:t>։</w:t>
      </w:r>
    </w:p>
    <w:p w:rsidR="00256455" w:rsidRPr="00733E65" w:rsidRDefault="00256455" w:rsidP="00256455">
      <w:pPr>
        <w:spacing w:after="0" w:line="360" w:lineRule="auto"/>
        <w:jc w:val="both"/>
        <w:rPr>
          <w:rFonts w:ascii="GHEA Grapalat" w:hAnsi="GHEA Grapalat"/>
          <w:sz w:val="24"/>
          <w:szCs w:val="24"/>
        </w:rPr>
      </w:pPr>
    </w:p>
    <w:p w:rsidR="00256455" w:rsidRPr="00733E65" w:rsidRDefault="0046475F" w:rsidP="00256455">
      <w:pPr>
        <w:spacing w:after="0" w:line="360" w:lineRule="auto"/>
        <w:jc w:val="both"/>
        <w:rPr>
          <w:rFonts w:ascii="GHEA Grapalat" w:hAnsi="GHEA Grapalat"/>
          <w:sz w:val="24"/>
          <w:szCs w:val="24"/>
        </w:rPr>
      </w:pPr>
      <w:r w:rsidRPr="00733E65">
        <w:rPr>
          <w:rFonts w:ascii="GHEA Grapalat" w:hAnsi="GHEA Grapalat"/>
          <w:noProof/>
          <w:sz w:val="24"/>
          <w:szCs w:val="24"/>
        </w:rPr>
        <w:drawing>
          <wp:inline distT="0" distB="0" distL="0" distR="0">
            <wp:extent cx="6515100" cy="2190750"/>
            <wp:effectExtent l="0" t="0" r="0" b="0"/>
            <wp:docPr id="33"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515100" cy="2190750"/>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rPr>
      </w:pPr>
      <w:bookmarkStart w:id="299" w:name="_Toc51020852"/>
      <w:bookmarkStart w:id="300" w:name="_Toc53652542"/>
      <w:r w:rsidRPr="00733E65">
        <w:rPr>
          <w:rFonts w:ascii="GHEA Grapalat" w:hAnsi="GHEA Grapalat" w:cs="Sylfaen"/>
          <w:b/>
          <w:sz w:val="24"/>
          <w:szCs w:val="24"/>
        </w:rPr>
        <w:t>Նկար</w:t>
      </w:r>
      <w:r w:rsidR="00136F80" w:rsidRPr="00733E65">
        <w:rPr>
          <w:rFonts w:ascii="GHEA Grapalat" w:hAnsi="GHEA Grapalat" w:cs="Sylfaen"/>
          <w:b/>
          <w:sz w:val="24"/>
          <w:szCs w:val="24"/>
          <w:lang w:val="hy-AM"/>
        </w:rPr>
        <w:t xml:space="preserve"> </w:t>
      </w:r>
      <w:r w:rsidR="00136F80" w:rsidRPr="00733E65">
        <w:rPr>
          <w:rFonts w:ascii="GHEA Grapalat" w:hAnsi="GHEA Grapalat"/>
          <w:b/>
          <w:sz w:val="24"/>
          <w:szCs w:val="24"/>
          <w:lang w:val="hy-AM"/>
        </w:rPr>
        <w:t>1</w:t>
      </w:r>
      <w:r w:rsidR="00D704FB" w:rsidRPr="00733E65">
        <w:rPr>
          <w:rFonts w:ascii="GHEA Grapalat" w:hAnsi="GHEA Grapalat"/>
          <w:b/>
          <w:sz w:val="24"/>
          <w:szCs w:val="24"/>
          <w:lang w:val="hy-AM"/>
        </w:rPr>
        <w:t>7</w:t>
      </w:r>
      <w:r w:rsidRPr="00733E65">
        <w:rPr>
          <w:rFonts w:ascii="GHEA Grapalat" w:hAnsi="GHEA Grapalat"/>
          <w:b/>
          <w:sz w:val="24"/>
          <w:szCs w:val="24"/>
        </w:rPr>
        <w:t xml:space="preserve">.  </w:t>
      </w:r>
      <w:r w:rsidRPr="00733E65">
        <w:rPr>
          <w:rFonts w:ascii="GHEA Grapalat" w:hAnsi="GHEA Grapalat" w:cs="Sylfaen"/>
          <w:b/>
          <w:sz w:val="24"/>
          <w:szCs w:val="24"/>
        </w:rPr>
        <w:t>Մարտունու</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w:t>
      </w:r>
      <w:r w:rsidRPr="00733E65">
        <w:rPr>
          <w:rFonts w:ascii="GHEA Grapalat" w:hAnsi="GHEA Grapalat" w:cs="Sylfaen"/>
          <w:b/>
          <w:sz w:val="24"/>
          <w:szCs w:val="24"/>
        </w:rPr>
        <w:t>ի</w:t>
      </w:r>
      <w:r w:rsidRPr="00733E65">
        <w:rPr>
          <w:rFonts w:ascii="GHEA Grapalat" w:hAnsi="GHEA Grapalat"/>
          <w:b/>
          <w:sz w:val="24"/>
          <w:szCs w:val="24"/>
        </w:rPr>
        <w:t xml:space="preserve"> </w:t>
      </w:r>
      <w:r w:rsidRPr="00733E65">
        <w:rPr>
          <w:rFonts w:ascii="GHEA Grapalat" w:hAnsi="GHEA Grapalat" w:cs="Sylfaen"/>
          <w:b/>
          <w:sz w:val="24"/>
          <w:szCs w:val="24"/>
        </w:rPr>
        <w:t>տեխնոլոգիական</w:t>
      </w:r>
      <w:r w:rsidRPr="00733E65">
        <w:rPr>
          <w:rFonts w:ascii="GHEA Grapalat" w:hAnsi="GHEA Grapalat"/>
          <w:b/>
          <w:sz w:val="24"/>
          <w:szCs w:val="24"/>
        </w:rPr>
        <w:t xml:space="preserve"> </w:t>
      </w:r>
      <w:r w:rsidRPr="00733E65">
        <w:rPr>
          <w:rFonts w:ascii="GHEA Grapalat" w:hAnsi="GHEA Grapalat" w:cs="Sylfaen"/>
          <w:b/>
          <w:sz w:val="24"/>
          <w:szCs w:val="24"/>
        </w:rPr>
        <w:t>սխեման</w:t>
      </w:r>
      <w:bookmarkEnd w:id="299"/>
      <w:bookmarkEnd w:id="300"/>
    </w:p>
    <w:p w:rsidR="00256455" w:rsidRPr="00733E65" w:rsidRDefault="00256455" w:rsidP="00256455">
      <w:pPr>
        <w:spacing w:after="0" w:line="360" w:lineRule="auto"/>
        <w:jc w:val="both"/>
        <w:rPr>
          <w:rFonts w:ascii="GHEA Grapalat" w:hAnsi="GHEA Grapalat"/>
          <w:sz w:val="24"/>
          <w:szCs w:val="24"/>
        </w:rPr>
      </w:pPr>
      <w:bookmarkStart w:id="301" w:name="_Toc51020700"/>
      <w:bookmarkStart w:id="302" w:name="_Toc53652298"/>
    </w:p>
    <w:bookmarkEnd w:id="301"/>
    <w:bookmarkEnd w:id="302"/>
    <w:p w:rsidR="00136F80" w:rsidRPr="00733E65" w:rsidRDefault="00A837AA" w:rsidP="00136F80">
      <w:pPr>
        <w:spacing w:after="0" w:line="360" w:lineRule="auto"/>
        <w:ind w:firstLine="720"/>
        <w:jc w:val="both"/>
        <w:rPr>
          <w:rFonts w:ascii="GHEA Grapalat" w:hAnsi="GHEA Grapalat"/>
          <w:sz w:val="24"/>
          <w:szCs w:val="24"/>
          <w:lang w:val="hy-AM"/>
        </w:rPr>
      </w:pPr>
      <w:r w:rsidRPr="00733E65">
        <w:rPr>
          <w:rFonts w:ascii="GHEA Grapalat" w:hAnsi="GHEA Grapalat"/>
          <w:b/>
          <w:sz w:val="24"/>
          <w:szCs w:val="24"/>
          <w:lang w:val="hy-AM"/>
        </w:rPr>
        <w:t>ե</w:t>
      </w:r>
      <w:r w:rsidR="004C4254" w:rsidRPr="00733E65">
        <w:rPr>
          <w:rFonts w:ascii="GHEA Grapalat" w:hAnsi="GHEA Grapalat"/>
          <w:b/>
          <w:sz w:val="24"/>
          <w:szCs w:val="24"/>
          <w:lang w:val="hy-AM"/>
        </w:rPr>
        <w:t>.</w:t>
      </w:r>
      <w:r w:rsidR="00136F80" w:rsidRPr="00733E65">
        <w:rPr>
          <w:rFonts w:ascii="GHEA Grapalat" w:hAnsi="GHEA Grapalat"/>
          <w:b/>
          <w:sz w:val="24"/>
          <w:szCs w:val="24"/>
          <w:lang w:val="hy-AM"/>
        </w:rPr>
        <w:t xml:space="preserve"> </w:t>
      </w:r>
      <w:r w:rsidR="00256455" w:rsidRPr="00733E65">
        <w:rPr>
          <w:rFonts w:ascii="GHEA Grapalat" w:hAnsi="GHEA Grapalat" w:cs="Sylfaen"/>
          <w:b/>
          <w:sz w:val="24"/>
          <w:szCs w:val="24"/>
        </w:rPr>
        <w:t>Վարդենիսի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ԿՄԿ</w:t>
      </w:r>
      <w:r w:rsidR="00256455" w:rsidRPr="00733E65">
        <w:rPr>
          <w:rFonts w:ascii="GHEA Grapalat" w:hAnsi="GHEA Grapalat"/>
          <w:b/>
          <w:sz w:val="24"/>
          <w:szCs w:val="24"/>
        </w:rPr>
        <w:t>-</w:t>
      </w:r>
      <w:r w:rsidR="00256455" w:rsidRPr="00733E65">
        <w:rPr>
          <w:rFonts w:ascii="GHEA Grapalat" w:hAnsi="GHEA Grapalat" w:cs="Sylfaen"/>
          <w:b/>
          <w:sz w:val="24"/>
          <w:szCs w:val="24"/>
        </w:rPr>
        <w:t>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արդիականացման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աշխատանքներն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իրականացնելիս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հաշվի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առնել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հանգամանքը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հզորությունը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թույլ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նաև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մշակել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Ակունք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բնակավայրի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կմիանա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Վարդենիս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քաղաքին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որպես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ագլոմերացիա</w:t>
      </w:r>
      <w:r w:rsidR="00256455" w:rsidRPr="00733E65">
        <w:rPr>
          <w:rFonts w:ascii="GHEA Grapalat" w:hAnsi="GHEA Grapalat"/>
          <w:sz w:val="24"/>
          <w:szCs w:val="24"/>
        </w:rPr>
        <w:t xml:space="preserve"> </w:t>
      </w:r>
      <w:r w:rsidR="00256455" w:rsidRPr="00733E65">
        <w:rPr>
          <w:rFonts w:ascii="GHEA Grapalat" w:hAnsi="GHEA Grapalat" w:cs="Tahoma"/>
          <w:sz w:val="24"/>
          <w:szCs w:val="24"/>
        </w:rPr>
        <w:t>։</w:t>
      </w:r>
      <w:r w:rsidR="00256455" w:rsidRPr="00733E65">
        <w:rPr>
          <w:rFonts w:ascii="GHEA Grapalat" w:hAnsi="GHEA Grapalat"/>
          <w:sz w:val="24"/>
          <w:szCs w:val="24"/>
        </w:rPr>
        <w:t xml:space="preserve"> </w:t>
      </w:r>
      <w:r w:rsidR="00136F80" w:rsidRPr="00733E65">
        <w:rPr>
          <w:rFonts w:ascii="GHEA Grapalat" w:hAnsi="GHEA Grapalat" w:cs="Sylfaen"/>
          <w:sz w:val="24"/>
          <w:szCs w:val="24"/>
          <w:lang w:val="hy-AM"/>
        </w:rPr>
        <w:t>Վարդենիսի</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ագլոմերացիայում</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ներառված</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համայնքները</w:t>
      </w:r>
      <w:r w:rsidR="00136F80" w:rsidRPr="00733E65">
        <w:rPr>
          <w:rFonts w:ascii="GHEA Grapalat" w:hAnsi="GHEA Grapalat" w:cs="Sylfaen"/>
          <w:sz w:val="24"/>
          <w:szCs w:val="24"/>
          <w:lang w:val="hy-AM"/>
        </w:rPr>
        <w:t xml:space="preserve"> ներկայացված </w:t>
      </w:r>
      <w:r w:rsidR="00136F80" w:rsidRPr="00733E65">
        <w:rPr>
          <w:rFonts w:ascii="GHEA Grapalat" w:hAnsi="GHEA Grapalat" w:cs="Sylfaen"/>
          <w:sz w:val="24"/>
          <w:szCs w:val="24"/>
        </w:rPr>
        <w:t>N7</w:t>
      </w:r>
      <w:r w:rsidR="00072CF3" w:rsidRPr="00733E65">
        <w:rPr>
          <w:rFonts w:ascii="GHEA Grapalat" w:hAnsi="GHEA Grapalat" w:cs="Sylfaen"/>
          <w:sz w:val="24"/>
          <w:szCs w:val="24"/>
          <w:lang w:val="hy-AM"/>
        </w:rPr>
        <w:t>3</w:t>
      </w:r>
      <w:r w:rsidR="00136F80" w:rsidRPr="00733E65">
        <w:rPr>
          <w:rFonts w:ascii="GHEA Grapalat" w:hAnsi="GHEA Grapalat" w:cs="Sylfaen"/>
          <w:sz w:val="24"/>
          <w:szCs w:val="24"/>
        </w:rPr>
        <w:t xml:space="preserve"> </w:t>
      </w:r>
      <w:r w:rsidR="00136F80" w:rsidRPr="00733E65">
        <w:rPr>
          <w:rFonts w:ascii="GHEA Grapalat" w:hAnsi="GHEA Grapalat" w:cs="Sylfaen"/>
          <w:sz w:val="24"/>
          <w:szCs w:val="24"/>
          <w:lang w:val="hy-AM"/>
        </w:rPr>
        <w:t>աղյուսակում</w:t>
      </w:r>
      <w:r w:rsidR="00136F80" w:rsidRPr="00733E65">
        <w:rPr>
          <w:rFonts w:ascii="GHEA Grapalat" w:hAnsi="GHEA Grapalat" w:cs="Sylfaen"/>
          <w:b/>
          <w:sz w:val="24"/>
          <w:szCs w:val="24"/>
          <w:lang w:val="hy-AM"/>
        </w:rPr>
        <w:t>։</w:t>
      </w:r>
      <w:r w:rsidR="00136F80" w:rsidRPr="00733E65">
        <w:rPr>
          <w:rFonts w:ascii="GHEA Grapalat" w:hAnsi="GHEA Grapalat"/>
          <w:sz w:val="24"/>
          <w:szCs w:val="24"/>
        </w:rPr>
        <w:t xml:space="preserve"> </w:t>
      </w:r>
      <w:r w:rsidR="00C93980" w:rsidRPr="00733E65">
        <w:rPr>
          <w:rFonts w:ascii="GHEA Grapalat" w:hAnsi="GHEA Grapalat" w:cs="Sylfaen"/>
          <w:sz w:val="24"/>
          <w:szCs w:val="24"/>
          <w:lang w:val="hy-AM"/>
        </w:rPr>
        <w:t>Վարդենիսի</w:t>
      </w:r>
      <w:r w:rsidR="00136F80" w:rsidRPr="00733E65">
        <w:rPr>
          <w:rFonts w:ascii="GHEA Grapalat" w:hAnsi="GHEA Grapalat"/>
          <w:sz w:val="24"/>
          <w:szCs w:val="24"/>
        </w:rPr>
        <w:t xml:space="preserve"> </w:t>
      </w:r>
      <w:r w:rsidR="00136F80" w:rsidRPr="00733E65">
        <w:rPr>
          <w:rFonts w:ascii="GHEA Grapalat" w:hAnsi="GHEA Grapalat" w:cs="Sylfaen"/>
          <w:sz w:val="24"/>
          <w:szCs w:val="24"/>
        </w:rPr>
        <w:t>ագլոմերացիա</w:t>
      </w:r>
      <w:r w:rsidR="00136F80" w:rsidRPr="00733E65">
        <w:rPr>
          <w:rFonts w:ascii="GHEA Grapalat" w:hAnsi="GHEA Grapalat" w:cs="Sylfaen"/>
          <w:sz w:val="24"/>
          <w:szCs w:val="24"/>
          <w:lang w:val="hy-AM"/>
        </w:rPr>
        <w:t xml:space="preserve">յի տեղադիրքը ներկայացված է Նկար </w:t>
      </w:r>
      <w:r w:rsidR="00136F80" w:rsidRPr="00733E65">
        <w:rPr>
          <w:rFonts w:ascii="GHEA Grapalat" w:hAnsi="GHEA Grapalat" w:cs="Sylfaen"/>
          <w:sz w:val="24"/>
          <w:szCs w:val="24"/>
        </w:rPr>
        <w:t>1</w:t>
      </w:r>
      <w:r w:rsidR="00C93980" w:rsidRPr="00733E65">
        <w:rPr>
          <w:rFonts w:ascii="GHEA Grapalat" w:hAnsi="GHEA Grapalat" w:cs="Sylfaen"/>
          <w:sz w:val="24"/>
          <w:szCs w:val="24"/>
          <w:lang w:val="hy-AM"/>
        </w:rPr>
        <w:t>9</w:t>
      </w:r>
      <w:r w:rsidR="00136F80" w:rsidRPr="00733E65">
        <w:rPr>
          <w:rFonts w:ascii="GHEA Grapalat" w:hAnsi="GHEA Grapalat" w:cs="Sylfaen"/>
          <w:sz w:val="24"/>
          <w:szCs w:val="24"/>
        </w:rPr>
        <w:t>-</w:t>
      </w:r>
      <w:r w:rsidR="00136F80" w:rsidRPr="00733E65">
        <w:rPr>
          <w:rFonts w:ascii="GHEA Grapalat" w:hAnsi="GHEA Grapalat" w:cs="Sylfaen"/>
          <w:sz w:val="24"/>
          <w:szCs w:val="24"/>
          <w:lang w:val="hy-AM"/>
        </w:rPr>
        <w:t>ում։</w:t>
      </w:r>
    </w:p>
    <w:p w:rsidR="00256455" w:rsidRPr="00733E65" w:rsidRDefault="00256455" w:rsidP="00256455">
      <w:pPr>
        <w:spacing w:after="0" w:line="360" w:lineRule="auto"/>
        <w:jc w:val="center"/>
        <w:rPr>
          <w:rFonts w:ascii="GHEA Grapalat" w:hAnsi="GHEA Grapalat"/>
          <w:b/>
          <w:sz w:val="24"/>
          <w:szCs w:val="24"/>
          <w:lang w:val="hy-AM"/>
        </w:rPr>
      </w:pPr>
      <w:bookmarkStart w:id="303" w:name="_Toc51020771"/>
      <w:bookmarkStart w:id="304" w:name="_Toc53652465"/>
      <w:r w:rsidRPr="00733E65">
        <w:rPr>
          <w:rFonts w:ascii="GHEA Grapalat" w:hAnsi="GHEA Grapalat" w:cs="Sylfaen"/>
          <w:b/>
          <w:sz w:val="24"/>
          <w:szCs w:val="24"/>
          <w:lang w:val="hy-AM"/>
        </w:rPr>
        <w:t>Աղյուսակ</w:t>
      </w:r>
      <w:r w:rsidRPr="00733E65">
        <w:rPr>
          <w:rFonts w:ascii="GHEA Grapalat" w:hAnsi="GHEA Grapalat"/>
          <w:b/>
          <w:sz w:val="24"/>
          <w:szCs w:val="24"/>
          <w:lang w:val="hy-AM"/>
        </w:rPr>
        <w:t xml:space="preserve"> </w:t>
      </w:r>
      <w:r w:rsidR="00136F80" w:rsidRPr="00733E65">
        <w:rPr>
          <w:rFonts w:ascii="GHEA Grapalat" w:hAnsi="GHEA Grapalat"/>
          <w:b/>
          <w:sz w:val="24"/>
          <w:szCs w:val="24"/>
          <w:lang w:val="hy-AM"/>
        </w:rPr>
        <w:t>7</w:t>
      </w:r>
      <w:r w:rsidR="00072CF3" w:rsidRPr="00733E65">
        <w:rPr>
          <w:rFonts w:ascii="GHEA Grapalat" w:hAnsi="GHEA Grapalat"/>
          <w:b/>
          <w:sz w:val="24"/>
          <w:szCs w:val="24"/>
          <w:lang w:val="hy-AM"/>
        </w:rPr>
        <w:t>3</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Վարդենիսի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ագլոմերացիայում</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ներառված</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համայնքները</w:t>
      </w:r>
      <w:bookmarkEnd w:id="303"/>
      <w:bookmarkEnd w:id="304"/>
    </w:p>
    <w:tbl>
      <w:tblPr>
        <w:tblW w:w="9277" w:type="dxa"/>
        <w:tblInd w:w="113" w:type="dxa"/>
        <w:tblLook w:val="04A0" w:firstRow="1" w:lastRow="0" w:firstColumn="1" w:lastColumn="0" w:noHBand="0" w:noVBand="1"/>
      </w:tblPr>
      <w:tblGrid>
        <w:gridCol w:w="1637"/>
        <w:gridCol w:w="2364"/>
        <w:gridCol w:w="2127"/>
        <w:gridCol w:w="1984"/>
        <w:gridCol w:w="1512"/>
      </w:tblGrid>
      <w:tr w:rsidR="00256455" w:rsidRPr="00733E65" w:rsidTr="00B10563">
        <w:trPr>
          <w:trHeight w:val="833"/>
        </w:trPr>
        <w:tc>
          <w:tcPr>
            <w:tcW w:w="160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Համայնքներ</w:t>
            </w:r>
          </w:p>
        </w:tc>
        <w:tc>
          <w:tcPr>
            <w:tcW w:w="2364" w:type="dxa"/>
            <w:tcBorders>
              <w:top w:val="single" w:sz="4" w:space="0" w:color="auto"/>
              <w:left w:val="single" w:sz="4" w:space="0" w:color="auto"/>
              <w:bottom w:val="single" w:sz="4" w:space="0" w:color="000000"/>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Կանխատեսված</w:t>
            </w:r>
            <w:r w:rsidRPr="00733E65">
              <w:rPr>
                <w:rFonts w:ascii="GHEA Grapalat" w:hAnsi="GHEA Grapalat"/>
                <w:sz w:val="24"/>
                <w:szCs w:val="24"/>
              </w:rPr>
              <w:t xml:space="preserve"> </w:t>
            </w:r>
            <w:r w:rsidRPr="00733E65">
              <w:rPr>
                <w:rFonts w:ascii="GHEA Grapalat" w:hAnsi="GHEA Grapalat" w:cs="Sylfaen"/>
                <w:sz w:val="24"/>
                <w:szCs w:val="24"/>
              </w:rPr>
              <w:t>բնակչություն</w:t>
            </w:r>
            <w:r w:rsidRPr="00733E65">
              <w:rPr>
                <w:rFonts w:ascii="GHEA Grapalat" w:hAnsi="GHEA Grapalat"/>
                <w:sz w:val="24"/>
                <w:szCs w:val="24"/>
              </w:rPr>
              <w:t xml:space="preserve"> (2033</w:t>
            </w:r>
            <w:r w:rsidRPr="00733E65">
              <w:rPr>
                <w:rFonts w:ascii="GHEA Grapalat" w:hAnsi="GHEA Grapalat" w:cs="Sylfaen"/>
                <w:sz w:val="24"/>
                <w:szCs w:val="24"/>
              </w:rPr>
              <w:t>թ</w:t>
            </w:r>
            <w:r w:rsidRPr="00733E65">
              <w:rPr>
                <w:rFonts w:ascii="GHEA Grapalat" w:hAnsi="GHEA Grapalat"/>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177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Ագլոմերացիայի</w:t>
            </w:r>
            <w:r w:rsidRPr="00733E65">
              <w:rPr>
                <w:rFonts w:ascii="GHEA Grapalat" w:hAnsi="GHEA Grapalat"/>
                <w:sz w:val="24"/>
                <w:szCs w:val="24"/>
              </w:rPr>
              <w:t xml:space="preserve"> </w:t>
            </w:r>
            <w:r w:rsidRPr="00733E65">
              <w:rPr>
                <w:rFonts w:ascii="GHEA Grapalat" w:hAnsi="GHEA Grapalat" w:cs="Sylfaen"/>
                <w:sz w:val="24"/>
                <w:szCs w:val="24"/>
              </w:rPr>
              <w:t>բ</w:t>
            </w:r>
            <w:r w:rsidRPr="00733E65">
              <w:rPr>
                <w:rFonts w:ascii="GHEA Grapalat" w:hAnsi="GHEA Grapalat"/>
                <w:sz w:val="24"/>
                <w:szCs w:val="24"/>
              </w:rPr>
              <w:t>.</w:t>
            </w:r>
            <w:r w:rsidRPr="00733E65">
              <w:rPr>
                <w:rFonts w:ascii="GHEA Grapalat" w:hAnsi="GHEA Grapalat" w:cs="Sylfaen"/>
                <w:sz w:val="24"/>
                <w:szCs w:val="24"/>
              </w:rPr>
              <w:t>հ</w:t>
            </w:r>
            <w:r w:rsidRPr="00733E65">
              <w:rPr>
                <w:rFonts w:ascii="GHEA Grapalat" w:hAnsi="GHEA Grapalat"/>
                <w:sz w:val="24"/>
                <w:szCs w:val="24"/>
              </w:rPr>
              <w:t xml:space="preserve">. </w:t>
            </w:r>
          </w:p>
        </w:tc>
        <w:tc>
          <w:tcPr>
            <w:tcW w:w="1415" w:type="dxa"/>
            <w:tcBorders>
              <w:top w:val="single" w:sz="4" w:space="0" w:color="auto"/>
              <w:left w:val="nil"/>
              <w:bottom w:val="single" w:sz="4" w:space="0" w:color="auto"/>
              <w:right w:val="single" w:sz="4" w:space="0" w:color="auto"/>
            </w:tcBorders>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ԿՄԿ</w:t>
            </w:r>
            <w:r w:rsidRPr="00733E65">
              <w:rPr>
                <w:rFonts w:ascii="GHEA Grapalat" w:hAnsi="GHEA Grapalat"/>
                <w:sz w:val="24"/>
                <w:szCs w:val="24"/>
              </w:rPr>
              <w:t xml:space="preserve"> </w:t>
            </w:r>
            <w:r w:rsidRPr="00733E65">
              <w:rPr>
                <w:rFonts w:ascii="GHEA Grapalat" w:hAnsi="GHEA Grapalat" w:cs="Sylfaen"/>
                <w:sz w:val="24"/>
                <w:szCs w:val="24"/>
              </w:rPr>
              <w:t>հզորություն</w:t>
            </w:r>
            <w:r w:rsidRPr="00733E65">
              <w:rPr>
                <w:rFonts w:ascii="GHEA Grapalat" w:hAnsi="GHEA Grapalat"/>
                <w:sz w:val="24"/>
                <w:szCs w:val="24"/>
              </w:rPr>
              <w:t xml:space="preserve"> (</w:t>
            </w:r>
            <w:r w:rsidRPr="00733E65">
              <w:rPr>
                <w:rFonts w:ascii="GHEA Grapalat" w:hAnsi="GHEA Grapalat" w:cs="Sylfaen"/>
                <w:sz w:val="24"/>
                <w:szCs w:val="24"/>
              </w:rPr>
              <w:t>բ</w:t>
            </w:r>
            <w:r w:rsidRPr="00733E65">
              <w:rPr>
                <w:rFonts w:ascii="GHEA Grapalat" w:hAnsi="GHEA Grapalat"/>
                <w:sz w:val="24"/>
                <w:szCs w:val="24"/>
              </w:rPr>
              <w:t xml:space="preserve">. </w:t>
            </w:r>
            <w:r w:rsidRPr="00733E65">
              <w:rPr>
                <w:rFonts w:ascii="GHEA Grapalat" w:hAnsi="GHEA Grapalat" w:cs="Sylfaen"/>
                <w:sz w:val="24"/>
                <w:szCs w:val="24"/>
              </w:rPr>
              <w:t>հ</w:t>
            </w:r>
            <w:r w:rsidRPr="00733E65">
              <w:rPr>
                <w:rFonts w:ascii="GHEA Grapalat" w:hAnsi="GHEA Grapalat"/>
                <w:sz w:val="24"/>
                <w:szCs w:val="24"/>
              </w:rPr>
              <w:t>.)</w:t>
            </w:r>
          </w:p>
        </w:tc>
      </w:tr>
      <w:tr w:rsidR="00256455" w:rsidRPr="00733E65" w:rsidTr="00B10563">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Վարդենիս</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13016</w:t>
            </w:r>
          </w:p>
        </w:tc>
        <w:tc>
          <w:tcPr>
            <w:tcW w:w="21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Վարդենիս</w:t>
            </w:r>
          </w:p>
        </w:tc>
        <w:tc>
          <w:tcPr>
            <w:tcW w:w="177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17575</w:t>
            </w:r>
          </w:p>
        </w:tc>
        <w:tc>
          <w:tcPr>
            <w:tcW w:w="141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20000</w:t>
            </w:r>
          </w:p>
        </w:tc>
      </w:tr>
      <w:tr w:rsidR="00256455" w:rsidRPr="00733E65" w:rsidTr="00B10563">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Ակունք</w:t>
            </w:r>
          </w:p>
        </w:tc>
        <w:tc>
          <w:tcPr>
            <w:tcW w:w="2364" w:type="dxa"/>
            <w:tcBorders>
              <w:top w:val="nil"/>
              <w:left w:val="nil"/>
              <w:bottom w:val="single" w:sz="4" w:space="0" w:color="auto"/>
              <w:right w:val="single" w:sz="4" w:space="0" w:color="auto"/>
            </w:tcBorders>
            <w:shd w:val="clear" w:color="auto" w:fill="auto"/>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4559</w:t>
            </w:r>
          </w:p>
        </w:tc>
        <w:tc>
          <w:tcPr>
            <w:tcW w:w="2127"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771"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c>
          <w:tcPr>
            <w:tcW w:w="1415" w:type="dxa"/>
            <w:vMerge/>
            <w:tcBorders>
              <w:top w:val="nil"/>
              <w:left w:val="single" w:sz="4" w:space="0" w:color="auto"/>
              <w:bottom w:val="single" w:sz="4" w:space="0" w:color="000000"/>
              <w:right w:val="single" w:sz="4" w:space="0" w:color="auto"/>
            </w:tcBorders>
            <w:vAlign w:val="center"/>
            <w:hideMark/>
          </w:tcPr>
          <w:p w:rsidR="00256455" w:rsidRPr="00733E65" w:rsidRDefault="00256455" w:rsidP="00256455">
            <w:pPr>
              <w:spacing w:after="0" w:line="360" w:lineRule="auto"/>
              <w:jc w:val="both"/>
              <w:rPr>
                <w:rFonts w:ascii="GHEA Grapalat" w:hAnsi="GHEA Grapalat"/>
                <w:sz w:val="24"/>
                <w:szCs w:val="24"/>
              </w:rPr>
            </w:pPr>
          </w:p>
        </w:tc>
      </w:tr>
    </w:tbl>
    <w:p w:rsidR="00256455" w:rsidRPr="00733E65" w:rsidRDefault="00256455" w:rsidP="00256455">
      <w:pPr>
        <w:spacing w:after="0" w:line="360" w:lineRule="auto"/>
        <w:jc w:val="center"/>
        <w:rPr>
          <w:rFonts w:ascii="GHEA Grapalat" w:hAnsi="GHEA Grapalat"/>
          <w:sz w:val="24"/>
          <w:szCs w:val="24"/>
        </w:rPr>
      </w:pPr>
      <w:r w:rsidRPr="00733E65">
        <w:rPr>
          <w:rFonts w:ascii="GHEA Grapalat" w:hAnsi="GHEA Grapalat" w:cs="Sylfaen"/>
          <w:sz w:val="24"/>
          <w:szCs w:val="24"/>
        </w:rPr>
        <w:t>Աղբյուր՝</w:t>
      </w:r>
      <w:r w:rsidRPr="00733E65">
        <w:rPr>
          <w:rFonts w:ascii="GHEA Grapalat" w:hAnsi="GHEA Grapalat"/>
          <w:sz w:val="24"/>
          <w:szCs w:val="24"/>
        </w:rPr>
        <w:t xml:space="preserve"> 2011</w:t>
      </w:r>
      <w:r w:rsidRPr="00733E65">
        <w:rPr>
          <w:rFonts w:ascii="GHEA Grapalat" w:hAnsi="GHEA Grapalat" w:cs="Sylfaen"/>
          <w:sz w:val="24"/>
          <w:szCs w:val="24"/>
        </w:rPr>
        <w:t>թ</w:t>
      </w:r>
      <w:r w:rsidRPr="00733E65">
        <w:rPr>
          <w:rFonts w:ascii="GHEA Grapalat" w:hAnsi="GHEA Grapalat"/>
          <w:sz w:val="24"/>
          <w:szCs w:val="24"/>
        </w:rPr>
        <w:t xml:space="preserve">. </w:t>
      </w:r>
      <w:r w:rsidRPr="00733E65">
        <w:rPr>
          <w:rFonts w:ascii="GHEA Grapalat" w:hAnsi="GHEA Grapalat" w:cs="Sylfaen"/>
          <w:sz w:val="24"/>
          <w:szCs w:val="24"/>
        </w:rPr>
        <w:t>մարդահամար</w:t>
      </w:r>
      <w:r w:rsidRPr="00733E65">
        <w:rPr>
          <w:rFonts w:ascii="GHEA Grapalat" w:hAnsi="GHEA Grapalat"/>
          <w:sz w:val="24"/>
          <w:szCs w:val="24"/>
        </w:rPr>
        <w:t xml:space="preserve">, </w:t>
      </w:r>
      <w:hyperlink r:id="rId59" w:history="1">
        <w:r w:rsidRPr="00733E65">
          <w:rPr>
            <w:rStyle w:val="Hyperlink"/>
            <w:rFonts w:ascii="GHEA Grapalat" w:hAnsi="GHEA Grapalat"/>
            <w:sz w:val="24"/>
            <w:szCs w:val="24"/>
          </w:rPr>
          <w:t>http://esa.un.org/wpp/unpp/panel_population.htm</w:t>
        </w:r>
      </w:hyperlink>
    </w:p>
    <w:p w:rsidR="00256455" w:rsidRPr="00733E65" w:rsidRDefault="0046475F" w:rsidP="00347D7C">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5572125" cy="5372100"/>
            <wp:effectExtent l="0" t="0" r="0" b="0"/>
            <wp:docPr id="34" name="Picture 274" descr="Description: 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Description: A close up of a map&#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72125" cy="5372100"/>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rPr>
      </w:pPr>
      <w:bookmarkStart w:id="305" w:name="_Toc51020854"/>
      <w:bookmarkStart w:id="306" w:name="_Toc53652543"/>
      <w:r w:rsidRPr="00733E65">
        <w:rPr>
          <w:rFonts w:ascii="GHEA Grapalat" w:hAnsi="GHEA Grapalat" w:cs="Sylfaen"/>
          <w:b/>
          <w:sz w:val="24"/>
          <w:szCs w:val="24"/>
        </w:rPr>
        <w:t>Նկար</w:t>
      </w:r>
      <w:r w:rsidR="00136F80" w:rsidRPr="00733E65">
        <w:rPr>
          <w:rFonts w:ascii="GHEA Grapalat" w:hAnsi="GHEA Grapalat" w:cs="Sylfaen"/>
          <w:b/>
          <w:sz w:val="24"/>
          <w:szCs w:val="24"/>
          <w:lang w:val="hy-AM"/>
        </w:rPr>
        <w:t xml:space="preserve"> </w:t>
      </w:r>
      <w:r w:rsidR="00136F80" w:rsidRPr="00733E65">
        <w:rPr>
          <w:rFonts w:ascii="GHEA Grapalat" w:hAnsi="GHEA Grapalat"/>
          <w:b/>
          <w:sz w:val="24"/>
          <w:szCs w:val="24"/>
          <w:lang w:val="hy-AM"/>
        </w:rPr>
        <w:t>1</w:t>
      </w:r>
      <w:r w:rsidR="00D704FB" w:rsidRPr="00733E65">
        <w:rPr>
          <w:rFonts w:ascii="GHEA Grapalat" w:hAnsi="GHEA Grapalat"/>
          <w:b/>
          <w:sz w:val="24"/>
          <w:szCs w:val="24"/>
          <w:lang w:val="hy-AM"/>
        </w:rPr>
        <w:t>9</w:t>
      </w:r>
      <w:r w:rsidRPr="00733E65">
        <w:rPr>
          <w:rFonts w:ascii="GHEA Grapalat" w:hAnsi="GHEA Grapalat"/>
          <w:b/>
          <w:sz w:val="24"/>
          <w:szCs w:val="24"/>
        </w:rPr>
        <w:t xml:space="preserve">.  </w:t>
      </w:r>
      <w:r w:rsidRPr="00733E65">
        <w:rPr>
          <w:rFonts w:ascii="GHEA Grapalat" w:hAnsi="GHEA Grapalat" w:cs="Sylfaen"/>
          <w:b/>
          <w:sz w:val="24"/>
          <w:szCs w:val="24"/>
        </w:rPr>
        <w:t>Վարդենիսի</w:t>
      </w:r>
      <w:r w:rsidRPr="00733E65">
        <w:rPr>
          <w:rFonts w:ascii="GHEA Grapalat" w:hAnsi="GHEA Grapalat"/>
          <w:b/>
          <w:sz w:val="24"/>
          <w:szCs w:val="24"/>
        </w:rPr>
        <w:t xml:space="preserve"> </w:t>
      </w:r>
      <w:r w:rsidRPr="00733E65">
        <w:rPr>
          <w:rFonts w:ascii="GHEA Grapalat" w:hAnsi="GHEA Grapalat" w:cs="Sylfaen"/>
          <w:b/>
          <w:sz w:val="24"/>
          <w:szCs w:val="24"/>
        </w:rPr>
        <w:t>ագլոմերացիա</w:t>
      </w:r>
      <w:bookmarkEnd w:id="305"/>
      <w:bookmarkEnd w:id="306"/>
    </w:p>
    <w:p w:rsidR="00256455" w:rsidRPr="00733E65" w:rsidRDefault="00A837AA" w:rsidP="00136F80">
      <w:pPr>
        <w:spacing w:after="0" w:line="360" w:lineRule="auto"/>
        <w:ind w:firstLine="720"/>
        <w:jc w:val="both"/>
        <w:rPr>
          <w:rFonts w:ascii="GHEA Grapalat" w:hAnsi="GHEA Grapalat"/>
          <w:sz w:val="24"/>
          <w:szCs w:val="24"/>
        </w:rPr>
      </w:pPr>
      <w:r w:rsidRPr="00733E65">
        <w:rPr>
          <w:rFonts w:ascii="GHEA Grapalat" w:hAnsi="GHEA Grapalat" w:cs="Sylfaen"/>
          <w:sz w:val="24"/>
          <w:szCs w:val="24"/>
          <w:lang w:val="hy-AM"/>
        </w:rPr>
        <w:t>զ</w:t>
      </w:r>
      <w:r w:rsidR="00C61036" w:rsidRPr="00733E65">
        <w:rPr>
          <w:rFonts w:ascii="GHEA Grapalat" w:hAnsi="GHEA Grapalat" w:cs="Sylfaen"/>
          <w:sz w:val="24"/>
          <w:szCs w:val="24"/>
          <w:lang w:val="hy-AM"/>
        </w:rPr>
        <w:t>.</w:t>
      </w:r>
      <w:r w:rsidR="00136F80" w:rsidRPr="00733E65">
        <w:rPr>
          <w:rFonts w:ascii="GHEA Grapalat" w:hAnsi="GHEA Grapalat" w:cs="Sylfaen"/>
          <w:sz w:val="24"/>
          <w:szCs w:val="24"/>
          <w:lang w:val="hy-AM"/>
        </w:rPr>
        <w:t xml:space="preserve"> Նկար </w:t>
      </w:r>
      <w:r w:rsidR="00D704FB" w:rsidRPr="00733E65">
        <w:rPr>
          <w:rFonts w:ascii="GHEA Grapalat" w:hAnsi="GHEA Grapalat" w:cs="Sylfaen"/>
          <w:sz w:val="24"/>
          <w:szCs w:val="24"/>
          <w:lang w:val="hy-AM"/>
        </w:rPr>
        <w:t>20</w:t>
      </w:r>
      <w:r w:rsidR="00136F80" w:rsidRPr="00733E65">
        <w:rPr>
          <w:rFonts w:ascii="GHEA Grapalat" w:hAnsi="GHEA Grapalat" w:cs="Sylfaen"/>
          <w:sz w:val="24"/>
          <w:szCs w:val="24"/>
        </w:rPr>
        <w:t>-</w:t>
      </w:r>
      <w:r w:rsidR="00136F80" w:rsidRPr="00733E65">
        <w:rPr>
          <w:rFonts w:ascii="GHEA Grapalat" w:hAnsi="GHEA Grapalat" w:cs="Sylfaen"/>
          <w:sz w:val="24"/>
          <w:szCs w:val="24"/>
          <w:lang w:val="hy-AM"/>
        </w:rPr>
        <w:t>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ներկայացված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Վարդենիսի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ԿՄԿ</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արդիականացման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տեխնոլոգիական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սխեման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որտեղ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նշված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կեղտաջրերի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անցնելու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հետևյալ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փուլերով</w:t>
      </w:r>
      <w:r w:rsidR="00136F80" w:rsidRPr="00733E65">
        <w:rPr>
          <w:rFonts w:ascii="GHEA Grapalat" w:eastAsia="MS Mincho" w:hAnsi="GHEA Grapalat" w:cs="Cambria Math"/>
          <w:sz w:val="24"/>
          <w:szCs w:val="24"/>
        </w:rPr>
        <w:t xml:space="preserve">` </w:t>
      </w:r>
      <w:r w:rsidR="00256455" w:rsidRPr="00733E65">
        <w:rPr>
          <w:rFonts w:ascii="GHEA Grapalat" w:hAnsi="GHEA Grapalat" w:cs="Sylfaen"/>
          <w:sz w:val="24"/>
          <w:szCs w:val="24"/>
        </w:rPr>
        <w:t>մեխանիկական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w:t>
      </w:r>
      <w:r w:rsidR="00136F80" w:rsidRPr="00733E65">
        <w:rPr>
          <w:rFonts w:ascii="GHEA Grapalat" w:hAnsi="GHEA Grapalat"/>
          <w:sz w:val="24"/>
          <w:szCs w:val="24"/>
        </w:rPr>
        <w:t xml:space="preserve"> </w:t>
      </w:r>
      <w:r w:rsidR="00256455" w:rsidRPr="00733E65">
        <w:rPr>
          <w:rFonts w:ascii="GHEA Grapalat" w:hAnsi="GHEA Grapalat" w:cs="Sylfaen"/>
          <w:sz w:val="24"/>
          <w:szCs w:val="24"/>
        </w:rPr>
        <w:t>կենսաբանական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մաքրում</w:t>
      </w:r>
      <w:r w:rsidR="00256455" w:rsidRPr="00733E65">
        <w:rPr>
          <w:rFonts w:ascii="GHEA Grapalat" w:hAnsi="GHEA Grapalat"/>
          <w:sz w:val="24"/>
          <w:szCs w:val="24"/>
        </w:rPr>
        <w:t>,</w:t>
      </w:r>
      <w:r w:rsidR="00256455" w:rsidRPr="00733E65">
        <w:rPr>
          <w:rFonts w:ascii="GHEA Grapalat" w:hAnsi="GHEA Grapalat" w:cs="Sylfaen"/>
          <w:sz w:val="24"/>
          <w:szCs w:val="24"/>
        </w:rPr>
        <w:t xml:space="preserve"> նիտրիֆիկացում</w:t>
      </w:r>
      <w:r w:rsidR="00256455" w:rsidRPr="00733E65">
        <w:rPr>
          <w:rFonts w:ascii="GHEA Grapalat" w:hAnsi="GHEA Grapalat"/>
          <w:sz w:val="24"/>
          <w:szCs w:val="24"/>
        </w:rPr>
        <w:t>,</w:t>
      </w:r>
      <w:r w:rsidR="00136F80" w:rsidRPr="00733E65">
        <w:rPr>
          <w:rFonts w:ascii="GHEA Grapalat" w:hAnsi="GHEA Grapalat"/>
          <w:sz w:val="24"/>
          <w:szCs w:val="24"/>
        </w:rPr>
        <w:t xml:space="preserve"> </w:t>
      </w:r>
      <w:r w:rsidR="00256455" w:rsidRPr="00733E65">
        <w:rPr>
          <w:rFonts w:ascii="GHEA Grapalat" w:hAnsi="GHEA Grapalat" w:cs="Sylfaen"/>
          <w:sz w:val="24"/>
          <w:szCs w:val="24"/>
        </w:rPr>
        <w:t>դենիտրիֆիկացում</w:t>
      </w:r>
      <w:r w:rsidR="00136F80" w:rsidRPr="00733E65">
        <w:rPr>
          <w:rFonts w:ascii="GHEA Grapalat" w:hAnsi="GHEA Grapalat"/>
          <w:sz w:val="24"/>
          <w:szCs w:val="24"/>
        </w:rPr>
        <w:t>:</w:t>
      </w:r>
    </w:p>
    <w:p w:rsidR="00256455" w:rsidRPr="00733E65" w:rsidRDefault="0046475F" w:rsidP="00256455">
      <w:pPr>
        <w:spacing w:after="0" w:line="360" w:lineRule="auto"/>
        <w:jc w:val="both"/>
        <w:rPr>
          <w:rFonts w:ascii="GHEA Grapalat" w:hAnsi="GHEA Grapalat"/>
          <w:sz w:val="24"/>
          <w:szCs w:val="24"/>
        </w:rPr>
      </w:pPr>
      <w:r w:rsidRPr="00733E65">
        <w:rPr>
          <w:rFonts w:ascii="GHEA Grapalat" w:hAnsi="GHEA Grapalat"/>
          <w:noProof/>
          <w:sz w:val="24"/>
          <w:szCs w:val="24"/>
        </w:rPr>
        <w:drawing>
          <wp:inline distT="0" distB="0" distL="0" distR="0">
            <wp:extent cx="5943600" cy="1438275"/>
            <wp:effectExtent l="0" t="0" r="0" b="0"/>
            <wp:docPr id="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1438275"/>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rPr>
      </w:pPr>
      <w:bookmarkStart w:id="307" w:name="_Toc51020855"/>
      <w:bookmarkStart w:id="308" w:name="_Toc53652544"/>
      <w:r w:rsidRPr="00733E65">
        <w:rPr>
          <w:rFonts w:ascii="GHEA Grapalat" w:hAnsi="GHEA Grapalat" w:cs="Sylfaen"/>
          <w:b/>
          <w:sz w:val="24"/>
          <w:szCs w:val="24"/>
        </w:rPr>
        <w:t>Նկար</w:t>
      </w:r>
      <w:r w:rsidR="00136F80" w:rsidRPr="00733E65">
        <w:rPr>
          <w:rFonts w:ascii="GHEA Grapalat" w:hAnsi="GHEA Grapalat" w:cs="Sylfaen"/>
          <w:b/>
          <w:sz w:val="24"/>
          <w:szCs w:val="24"/>
          <w:lang w:val="hy-AM"/>
        </w:rPr>
        <w:t xml:space="preserve"> </w:t>
      </w:r>
      <w:r w:rsidR="00D704FB" w:rsidRPr="00733E65">
        <w:rPr>
          <w:rFonts w:ascii="GHEA Grapalat" w:hAnsi="GHEA Grapalat"/>
          <w:b/>
          <w:sz w:val="24"/>
          <w:szCs w:val="24"/>
          <w:lang w:val="hy-AM"/>
        </w:rPr>
        <w:t>20</w:t>
      </w:r>
      <w:r w:rsidRPr="00733E65">
        <w:rPr>
          <w:rFonts w:ascii="GHEA Grapalat" w:hAnsi="GHEA Grapalat"/>
          <w:b/>
          <w:sz w:val="24"/>
          <w:szCs w:val="24"/>
        </w:rPr>
        <w:t xml:space="preserve">.  </w:t>
      </w:r>
      <w:r w:rsidRPr="00733E65">
        <w:rPr>
          <w:rFonts w:ascii="GHEA Grapalat" w:hAnsi="GHEA Grapalat" w:cs="Sylfaen"/>
          <w:b/>
          <w:sz w:val="24"/>
          <w:szCs w:val="24"/>
        </w:rPr>
        <w:t>Վարդենիսի</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w:t>
      </w:r>
      <w:r w:rsidRPr="00733E65">
        <w:rPr>
          <w:rFonts w:ascii="GHEA Grapalat" w:hAnsi="GHEA Grapalat" w:cs="Sylfaen"/>
          <w:b/>
          <w:sz w:val="24"/>
          <w:szCs w:val="24"/>
        </w:rPr>
        <w:t>ի</w:t>
      </w:r>
      <w:r w:rsidRPr="00733E65">
        <w:rPr>
          <w:rFonts w:ascii="GHEA Grapalat" w:hAnsi="GHEA Grapalat"/>
          <w:b/>
          <w:sz w:val="24"/>
          <w:szCs w:val="24"/>
        </w:rPr>
        <w:t xml:space="preserve"> </w:t>
      </w:r>
      <w:r w:rsidRPr="00733E65">
        <w:rPr>
          <w:rFonts w:ascii="GHEA Grapalat" w:hAnsi="GHEA Grapalat" w:cs="Sylfaen"/>
          <w:b/>
          <w:sz w:val="24"/>
          <w:szCs w:val="24"/>
        </w:rPr>
        <w:t>տեխնոլոգիական</w:t>
      </w:r>
      <w:r w:rsidRPr="00733E65">
        <w:rPr>
          <w:rFonts w:ascii="GHEA Grapalat" w:hAnsi="GHEA Grapalat"/>
          <w:b/>
          <w:sz w:val="24"/>
          <w:szCs w:val="24"/>
        </w:rPr>
        <w:t xml:space="preserve"> </w:t>
      </w:r>
      <w:r w:rsidRPr="00733E65">
        <w:rPr>
          <w:rFonts w:ascii="GHEA Grapalat" w:hAnsi="GHEA Grapalat" w:cs="Sylfaen"/>
          <w:b/>
          <w:sz w:val="24"/>
          <w:szCs w:val="24"/>
        </w:rPr>
        <w:t>սխեման</w:t>
      </w:r>
      <w:bookmarkEnd w:id="307"/>
      <w:bookmarkEnd w:id="308"/>
    </w:p>
    <w:p w:rsidR="00256455" w:rsidRPr="00733E65" w:rsidRDefault="00396535" w:rsidP="000528D5">
      <w:pPr>
        <w:spacing w:after="0" w:line="360" w:lineRule="auto"/>
        <w:jc w:val="both"/>
        <w:rPr>
          <w:rFonts w:ascii="GHEA Grapalat" w:hAnsi="GHEA Grapalat"/>
          <w:b/>
          <w:sz w:val="24"/>
          <w:szCs w:val="24"/>
          <w:lang w:val="hy-AM"/>
        </w:rPr>
      </w:pPr>
      <w:r>
        <w:rPr>
          <w:rFonts w:ascii="GHEA Grapalat" w:hAnsi="GHEA Grapalat" w:cs="Sylfaen"/>
          <w:b/>
          <w:sz w:val="24"/>
          <w:szCs w:val="24"/>
          <w:lang w:val="hy-AM"/>
        </w:rPr>
        <w:t xml:space="preserve">     4</w:t>
      </w:r>
      <w:r w:rsidR="00CC4BA2"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lang w:val="hy-AM"/>
        </w:rPr>
        <w:t>Հանքարդյունաբերություն</w:t>
      </w:r>
      <w:r w:rsidR="00CC4BA2" w:rsidRPr="00733E65">
        <w:rPr>
          <w:rFonts w:ascii="GHEA Grapalat" w:hAnsi="GHEA Grapalat" w:cs="Sylfaen"/>
          <w:b/>
          <w:sz w:val="24"/>
          <w:szCs w:val="24"/>
          <w:lang w:val="hy-AM"/>
        </w:rPr>
        <w:t xml:space="preserve"> -</w:t>
      </w:r>
      <w:r w:rsidR="00CC4BA2" w:rsidRPr="00733E65">
        <w:rPr>
          <w:rFonts w:ascii="GHEA Grapalat" w:hAnsi="GHEA Grapalat"/>
          <w:b/>
          <w:sz w:val="24"/>
          <w:szCs w:val="24"/>
          <w:lang w:val="hy-AM"/>
        </w:rPr>
        <w:t xml:space="preserve"> </w:t>
      </w:r>
      <w:r w:rsidR="00256455" w:rsidRPr="00733E65">
        <w:rPr>
          <w:rFonts w:ascii="GHEA Grapalat" w:hAnsi="GHEA Grapalat"/>
          <w:sz w:val="24"/>
          <w:szCs w:val="24"/>
          <w:lang w:val="hy-AM"/>
        </w:rPr>
        <w:t>Սևանի ՋԿՏ-ում առկա են 2 գործող մետաղական և 21 ոչ մետաղական հանքավայրեր, որոնցից խոշորագույնը Սոթքի հանքավայրն է։ Հանքարդյունաբերական գործունեությունը Սոթքի հանքավայրում հանդիսանում են կետային և ցրված աղտոտման պատճառներից մեկը</w:t>
      </w:r>
      <w:r w:rsidR="007547F5" w:rsidRPr="00733E65">
        <w:rPr>
          <w:rFonts w:ascii="GHEA Grapalat" w:hAnsi="GHEA Grapalat"/>
          <w:sz w:val="24"/>
          <w:szCs w:val="24"/>
          <w:lang w:val="hy-AM"/>
        </w:rPr>
        <w:t xml:space="preserve">: </w:t>
      </w:r>
      <w:r w:rsidR="00256455" w:rsidRPr="00733E65">
        <w:rPr>
          <w:rFonts w:ascii="GHEA Grapalat" w:hAnsi="GHEA Grapalat"/>
          <w:sz w:val="24"/>
          <w:szCs w:val="24"/>
          <w:lang w:val="hy-AM"/>
        </w:rPr>
        <w:t xml:space="preserve">Հանքերի ցրված ջրերը, որոնք պարունակում են ծանր մետաղներ, ազդեցություն են թողնում Սոթք, ապա Մասրիկ գետերի ջրերի որակի վրա: Հանքի շահագործման արդյունքում ստեղծվում են թափոններ որոնք գտնվում են Մասրիկ և Սոթք գետերի մերձակայքում։ Այդ թափոններn ունեն անմիջական ազդեցություն ջրային ռեսուրսների վրա և պատկանում են խոշորագույն հանքարդյունաբերական ընկերություններից մեկին՝ «Գեո Պրո Մայնինգ Գոլդ» ՍՊԸ-ին: </w:t>
      </w:r>
      <w:r w:rsidR="00CC224A" w:rsidRPr="00733E65">
        <w:rPr>
          <w:rFonts w:ascii="GHEA Grapalat" w:hAnsi="GHEA Grapalat"/>
          <w:sz w:val="24"/>
          <w:szCs w:val="24"/>
          <w:lang w:val="hy-AM"/>
        </w:rPr>
        <w:t>Կ</w:t>
      </w:r>
      <w:r w:rsidR="000E752A" w:rsidRPr="00733E65">
        <w:rPr>
          <w:rFonts w:ascii="GHEA Grapalat" w:hAnsi="GHEA Grapalat"/>
          <w:bCs/>
          <w:sz w:val="24"/>
          <w:szCs w:val="24"/>
          <w:lang w:val="hy-AM"/>
        </w:rPr>
        <w:t xml:space="preserve">եղտաջրերի աղտոտման միջոցառումներ իրականացնելիս </w:t>
      </w:r>
      <w:r w:rsidR="00CC224A" w:rsidRPr="00733E65">
        <w:rPr>
          <w:rFonts w:ascii="GHEA Grapalat" w:hAnsi="GHEA Grapalat"/>
          <w:sz w:val="24"/>
          <w:szCs w:val="24"/>
          <w:lang w:val="hy-AM"/>
        </w:rPr>
        <w:t xml:space="preserve">առաջարկվում է, որպեսզի </w:t>
      </w:r>
      <w:r w:rsidR="000E752A" w:rsidRPr="00733E65">
        <w:rPr>
          <w:rFonts w:ascii="GHEA Grapalat" w:hAnsi="GHEA Grapalat"/>
          <w:bCs/>
          <w:sz w:val="24"/>
          <w:szCs w:val="24"/>
          <w:lang w:val="hy-AM"/>
        </w:rPr>
        <w:t>աղտոտողը պատասխանատվություն կրի իր իսկ կողմից աղտոտած տարածքների մաքրման աշխատանքների իրականացման համար, հակառակ դեպքում՝ աղտոտողը հոգա մաքրման ծախսերը։</w:t>
      </w:r>
      <w:r w:rsidR="000528D5" w:rsidRPr="00733E65">
        <w:rPr>
          <w:rFonts w:ascii="GHEA Grapalat" w:hAnsi="GHEA Grapalat"/>
          <w:b/>
          <w:sz w:val="24"/>
          <w:szCs w:val="24"/>
          <w:lang w:val="hy-AM"/>
        </w:rPr>
        <w:t xml:space="preserve"> </w:t>
      </w:r>
      <w:r w:rsidR="00256455" w:rsidRPr="00733E65">
        <w:rPr>
          <w:rFonts w:ascii="GHEA Grapalat" w:hAnsi="GHEA Grapalat" w:cs="Sylfaen"/>
          <w:sz w:val="24"/>
          <w:szCs w:val="24"/>
          <w:lang w:val="hy-AM"/>
        </w:rPr>
        <w:t>Հանքարդյունաբերական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գործունեությունից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առաջացած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ռեսուրսների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աղտոտումը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կանխելու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հետևյալ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միջոցառումը՝</w:t>
      </w:r>
      <w:r w:rsidR="00256455" w:rsidRPr="00733E65">
        <w:rPr>
          <w:rFonts w:ascii="GHEA Grapalat" w:hAnsi="GHEA Grapalat"/>
          <w:sz w:val="24"/>
          <w:szCs w:val="24"/>
          <w:lang w:val="hy-AM"/>
        </w:rPr>
        <w:t xml:space="preserve"> </w:t>
      </w:r>
    </w:p>
    <w:p w:rsidR="00256455" w:rsidRPr="00733E65" w:rsidRDefault="00A837AA" w:rsidP="00256455">
      <w:pPr>
        <w:spacing w:after="0" w:line="360" w:lineRule="auto"/>
        <w:ind w:firstLine="720"/>
        <w:jc w:val="both"/>
        <w:rPr>
          <w:rFonts w:ascii="GHEA Grapalat" w:hAnsi="GHEA Grapalat" w:cs="Sylfaen"/>
          <w:b/>
          <w:sz w:val="24"/>
          <w:szCs w:val="24"/>
          <w:lang w:val="hy-AM"/>
        </w:rPr>
      </w:pPr>
      <w:r w:rsidRPr="00733E65">
        <w:rPr>
          <w:rFonts w:ascii="GHEA Grapalat" w:hAnsi="GHEA Grapalat" w:cs="Sylfaen"/>
          <w:b/>
          <w:sz w:val="24"/>
          <w:szCs w:val="24"/>
          <w:lang w:val="hy-AM"/>
        </w:rPr>
        <w:t>ա</w:t>
      </w:r>
      <w:r w:rsidR="00256455" w:rsidRPr="00733E65">
        <w:rPr>
          <w:rFonts w:ascii="GHEA Grapalat" w:hAnsi="GHEA Grapalat" w:cs="Sylfaen"/>
          <w:b/>
          <w:sz w:val="24"/>
          <w:szCs w:val="24"/>
          <w:lang w:val="hy-AM"/>
        </w:rPr>
        <w:t>. վերականգնել</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հանքարդյունաբերական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թափոնների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տարածքը՝</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կատարել</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հողածածկման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աշխատանքներ</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և</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ապահովել</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բուսական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ծածկույթ</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Ըստ</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տրամադրված</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լիցենզիայի՝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Գեոպրոմայնինգ</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Գոլդ</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ՍՊԸ</w:t>
      </w:r>
      <w:r w:rsidR="00256455" w:rsidRPr="00733E65">
        <w:rPr>
          <w:rFonts w:ascii="GHEA Grapalat" w:hAnsi="GHEA Grapalat"/>
          <w:b/>
          <w:sz w:val="24"/>
          <w:szCs w:val="24"/>
          <w:lang w:val="hy-AM"/>
        </w:rPr>
        <w:t>-</w:t>
      </w:r>
      <w:r w:rsidR="00256455" w:rsidRPr="00733E65">
        <w:rPr>
          <w:rFonts w:ascii="GHEA Grapalat" w:hAnsi="GHEA Grapalat" w:cs="Sylfaen"/>
          <w:b/>
          <w:sz w:val="24"/>
          <w:szCs w:val="24"/>
          <w:lang w:val="hy-AM"/>
        </w:rPr>
        <w:t>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կողմից</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շահագործվող</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Սոթքի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հանքավայրի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ընդհանուր</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մակերեսը</w:t>
      </w:r>
      <w:r w:rsidR="00256455" w:rsidRPr="00733E65">
        <w:rPr>
          <w:rFonts w:ascii="GHEA Grapalat" w:hAnsi="GHEA Grapalat"/>
          <w:b/>
          <w:sz w:val="24"/>
          <w:szCs w:val="24"/>
          <w:lang w:val="hy-AM"/>
        </w:rPr>
        <w:t xml:space="preserve"> 766 </w:t>
      </w:r>
      <w:r w:rsidR="00256455" w:rsidRPr="00733E65">
        <w:rPr>
          <w:rFonts w:ascii="GHEA Grapalat" w:hAnsi="GHEA Grapalat" w:cs="Sylfaen"/>
          <w:b/>
          <w:sz w:val="24"/>
          <w:szCs w:val="24"/>
          <w:lang w:val="hy-AM"/>
        </w:rPr>
        <w:t>հա</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է։</w:t>
      </w:r>
    </w:p>
    <w:p w:rsidR="00256455" w:rsidRPr="00733E65" w:rsidRDefault="00396535" w:rsidP="005A6F22">
      <w:pPr>
        <w:spacing w:after="0" w:line="360" w:lineRule="auto"/>
        <w:jc w:val="both"/>
        <w:rPr>
          <w:rFonts w:ascii="GHEA Grapalat" w:hAnsi="GHEA Grapalat"/>
          <w:sz w:val="24"/>
          <w:szCs w:val="24"/>
          <w:lang w:val="hy-AM"/>
        </w:rPr>
      </w:pPr>
      <w:r>
        <w:rPr>
          <w:rFonts w:ascii="GHEA Grapalat" w:hAnsi="GHEA Grapalat" w:cs="Sylfaen"/>
          <w:b/>
          <w:sz w:val="24"/>
          <w:szCs w:val="24"/>
          <w:lang w:val="hy-AM"/>
        </w:rPr>
        <w:t xml:space="preserve">        5</w:t>
      </w:r>
      <w:r w:rsidR="000528D5" w:rsidRPr="00733E65">
        <w:rPr>
          <w:rFonts w:ascii="GHEA Grapalat" w:hAnsi="GHEA Grapalat" w:cs="Sylfaen"/>
          <w:b/>
          <w:sz w:val="24"/>
          <w:szCs w:val="24"/>
          <w:lang w:val="hy-AM"/>
        </w:rPr>
        <w:t xml:space="preserve">) </w:t>
      </w:r>
      <w:r w:rsidR="005A6F22" w:rsidRPr="00733E65">
        <w:rPr>
          <w:rFonts w:ascii="GHEA Grapalat" w:hAnsi="GHEA Grapalat"/>
          <w:b/>
          <w:sz w:val="24"/>
          <w:szCs w:val="24"/>
          <w:lang w:val="hy-AM"/>
        </w:rPr>
        <w:t>Փ</w:t>
      </w:r>
      <w:r w:rsidR="005B5516" w:rsidRPr="00733E65">
        <w:rPr>
          <w:rFonts w:ascii="GHEA Grapalat" w:hAnsi="GHEA Grapalat"/>
          <w:b/>
          <w:sz w:val="24"/>
          <w:szCs w:val="24"/>
          <w:lang w:val="hy-AM"/>
        </w:rPr>
        <w:t xml:space="preserve">աստացի ջրօգտագործման ավտոմատ, կենտրոնացված, առցանց </w:t>
      </w:r>
      <w:r w:rsidR="00C62C23" w:rsidRPr="00733E65">
        <w:rPr>
          <w:rFonts w:ascii="GHEA Grapalat" w:hAnsi="GHEA Grapalat"/>
          <w:b/>
          <w:sz w:val="24"/>
          <w:szCs w:val="24"/>
          <w:lang w:val="hy-AM"/>
        </w:rPr>
        <w:t>կառավարման</w:t>
      </w:r>
      <w:r w:rsidR="005B5516" w:rsidRPr="00733E65">
        <w:rPr>
          <w:rFonts w:ascii="GHEA Grapalat" w:hAnsi="GHEA Grapalat"/>
          <w:b/>
          <w:sz w:val="24"/>
          <w:szCs w:val="24"/>
          <w:lang w:val="hy-AM"/>
        </w:rPr>
        <w:t xml:space="preserve"> համակարգի (</w:t>
      </w:r>
      <w:r w:rsidR="00256455" w:rsidRPr="00733E65">
        <w:rPr>
          <w:rFonts w:ascii="GHEA Grapalat" w:hAnsi="GHEA Grapalat"/>
          <w:b/>
          <w:sz w:val="24"/>
          <w:szCs w:val="24"/>
          <w:lang w:val="hy-AM"/>
        </w:rPr>
        <w:t xml:space="preserve">«SCADA»  </w:t>
      </w:r>
      <w:r w:rsidR="00256455" w:rsidRPr="00733E65">
        <w:rPr>
          <w:rFonts w:ascii="GHEA Grapalat" w:hAnsi="GHEA Grapalat" w:cs="Sylfaen"/>
          <w:b/>
          <w:sz w:val="24"/>
          <w:szCs w:val="24"/>
          <w:lang w:val="hy-AM"/>
        </w:rPr>
        <w:t>համակարգի</w:t>
      </w:r>
      <w:r w:rsidR="005B5516" w:rsidRPr="00733E65">
        <w:rPr>
          <w:rFonts w:ascii="GHEA Grapalat" w:hAnsi="GHEA Grapalat" w:cs="Sylfaen"/>
          <w:b/>
          <w:sz w:val="24"/>
          <w:szCs w:val="24"/>
          <w:lang w:val="hy-AM"/>
        </w:rPr>
        <w:t>)</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տեղադրում</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և</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ջրօգտագործման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տվյալների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ստացման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և</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մշակման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ծրագրի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ստեղծում</w:t>
      </w:r>
      <w:r w:rsidR="005A6F22" w:rsidRPr="00733E65">
        <w:rPr>
          <w:rFonts w:ascii="GHEA Grapalat" w:hAnsi="GHEA Grapalat" w:cs="Sylfaen"/>
          <w:b/>
          <w:sz w:val="24"/>
          <w:szCs w:val="24"/>
          <w:lang w:val="hy-AM"/>
        </w:rPr>
        <w:t xml:space="preserve"> -</w:t>
      </w:r>
      <w:r w:rsidR="00A837AA"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Մի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շարք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ոլորտների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ջուրը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հանդիսանում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կարևորագույն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ռեսուրս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ջրօգտագործման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կրճատումը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հանգեցնել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զգալի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նյութական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ֆինանսական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տնտեսումների։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Չափելով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հոսքի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արագությունն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քանակը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կարելի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հասկանալ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թե</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տնտեսման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ինչպիսի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կարելի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իրականացնել</w:t>
      </w:r>
      <w:r w:rsidR="007547F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տեսակի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ջրաչափեր</w:t>
      </w:r>
      <w:r w:rsidR="00256455" w:rsidRPr="00733E65">
        <w:rPr>
          <w:rFonts w:ascii="GHEA Grapalat" w:eastAsia="MS Mincho" w:hAnsi="GHEA Grapalat" w:cs="MS Mincho"/>
          <w:sz w:val="24"/>
          <w:szCs w:val="24"/>
          <w:lang w:val="hy-AM"/>
        </w:rPr>
        <w:t xml:space="preserve">՝ ա. </w:t>
      </w:r>
      <w:r w:rsidR="00256455" w:rsidRPr="00733E65">
        <w:rPr>
          <w:rFonts w:ascii="GHEA Grapalat" w:hAnsi="GHEA Grapalat" w:cs="Sylfaen"/>
          <w:sz w:val="24"/>
          <w:szCs w:val="24"/>
          <w:lang w:val="hy-AM"/>
        </w:rPr>
        <w:t>հիմնական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ջրաչափեր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որոնք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նախատեսված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հոսքի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քանակի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չափման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բ.</w:t>
      </w:r>
      <w:r w:rsidR="00256455" w:rsidRPr="00733E65">
        <w:rPr>
          <w:rFonts w:ascii="GHEA Grapalat" w:hAnsi="GHEA Grapalat" w:cs="Sylfaen"/>
          <w:sz w:val="24"/>
          <w:szCs w:val="24"/>
          <w:lang w:val="hy-AM"/>
        </w:rPr>
        <w:t>երկրորդական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ջրաչափեր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որոնք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նախատեսված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կոնկրետ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գործողությունների՝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հովացման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աշտարակների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արտադրական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պրոցեսների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գյուղատնտեսական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ջրօգտագործումը</w:t>
      </w:r>
      <w:r w:rsidR="00256455" w:rsidRPr="00733E65">
        <w:rPr>
          <w:rFonts w:ascii="GHEA Grapalat" w:hAnsi="GHEA Grapalat"/>
          <w:sz w:val="24"/>
          <w:szCs w:val="24"/>
          <w:lang w:val="hy-AM"/>
        </w:rPr>
        <w:t>:</w:t>
      </w:r>
      <w:r w:rsidR="007547F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Փաստացի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ջրօգտագործման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ճշգրիտ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չափումները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թիրախային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տարածքներում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բացահայտմանը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նվազեցմանը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հետևել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թե</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ընթանում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ջրախնայողության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ուղղությամբ</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Երկրորդական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ջրաչափերը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բացահայտելու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արտահոսքերն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գտնել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սարքավորումներում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առաջացած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անսարքությունները</w:t>
      </w:r>
      <w:r w:rsidR="007547F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ՋԿՏ</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ամենամեծ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ջրօգտագործողները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փհէկերն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7547F5" w:rsidRPr="00733E65">
        <w:rPr>
          <w:rFonts w:ascii="GHEA Grapalat" w:hAnsi="GHEA Grapalat" w:cs="Sylfaen"/>
          <w:sz w:val="24"/>
          <w:szCs w:val="24"/>
          <w:lang w:val="hy-AM"/>
        </w:rPr>
        <w:t>,</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որոնց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ջրօգտագործումը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կազմում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ամբողջ</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ջրառի</w:t>
      </w:r>
      <w:r w:rsidR="00256455" w:rsidRPr="00733E65">
        <w:rPr>
          <w:rFonts w:ascii="GHEA Grapalat" w:hAnsi="GHEA Grapalat"/>
          <w:sz w:val="24"/>
          <w:szCs w:val="24"/>
          <w:lang w:val="hy-AM"/>
        </w:rPr>
        <w:t xml:space="preserve"> 77%: </w:t>
      </w:r>
      <w:r w:rsidR="00256455" w:rsidRPr="00733E65">
        <w:rPr>
          <w:rFonts w:ascii="GHEA Grapalat" w:hAnsi="GHEA Grapalat" w:cs="Sylfaen"/>
          <w:sz w:val="24"/>
          <w:szCs w:val="24"/>
          <w:lang w:val="hy-AM"/>
        </w:rPr>
        <w:t>Ներկայումս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բոլոր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փհէկերում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տեղադրված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ջրաչափներ։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Սակայն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ջրաչափի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ցուցմունքները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առցանց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ստանալու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անհրաժեշտ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բոլոր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փհէկերում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տեղադրել</w:t>
      </w:r>
      <w:r w:rsidR="00256455" w:rsidRPr="00733E65">
        <w:rPr>
          <w:rFonts w:ascii="GHEA Grapalat" w:hAnsi="GHEA Grapalat"/>
          <w:sz w:val="24"/>
          <w:szCs w:val="24"/>
          <w:lang w:val="hy-AM"/>
        </w:rPr>
        <w:t xml:space="preserve"> </w:t>
      </w:r>
      <w:r w:rsidR="00751012" w:rsidRPr="00733E65">
        <w:rPr>
          <w:rFonts w:ascii="GHEA Grapalat" w:hAnsi="GHEA Grapalat"/>
          <w:sz w:val="24"/>
          <w:szCs w:val="24"/>
          <w:lang w:val="hy-AM"/>
        </w:rPr>
        <w:t xml:space="preserve">փաստացի ջրօգտագործման ավտոմատ, կենտրոնացված, առցանց </w:t>
      </w:r>
      <w:r w:rsidR="00C62C23" w:rsidRPr="00733E65">
        <w:rPr>
          <w:rFonts w:ascii="GHEA Grapalat" w:hAnsi="GHEA Grapalat"/>
          <w:sz w:val="24"/>
          <w:szCs w:val="24"/>
          <w:lang w:val="hy-AM"/>
        </w:rPr>
        <w:t xml:space="preserve">կառավարման </w:t>
      </w:r>
      <w:r w:rsidR="00751012" w:rsidRPr="00733E65">
        <w:rPr>
          <w:rFonts w:ascii="GHEA Grapalat" w:hAnsi="GHEA Grapalat"/>
          <w:sz w:val="24"/>
          <w:szCs w:val="24"/>
          <w:lang w:val="hy-AM"/>
        </w:rPr>
        <w:t>համակարգ</w:t>
      </w:r>
      <w:r w:rsidR="00AD36AC" w:rsidRPr="00733E65">
        <w:rPr>
          <w:rFonts w:ascii="GHEA Grapalat" w:hAnsi="GHEA Grapalat"/>
          <w:sz w:val="24"/>
          <w:szCs w:val="24"/>
          <w:lang w:val="hy-AM"/>
        </w:rPr>
        <w:t>եր</w:t>
      </w:r>
      <w:r w:rsidR="00751012" w:rsidRPr="00733E65">
        <w:rPr>
          <w:rFonts w:ascii="GHEA Grapalat" w:hAnsi="GHEA Grapalat"/>
          <w:sz w:val="24"/>
          <w:szCs w:val="24"/>
          <w:lang w:val="hy-AM"/>
        </w:rPr>
        <w:t xml:space="preserve"> («SCADA»  </w:t>
      </w:r>
      <w:r w:rsidR="00751012" w:rsidRPr="00733E65">
        <w:rPr>
          <w:rFonts w:ascii="GHEA Grapalat" w:hAnsi="GHEA Grapalat" w:cs="Sylfaen"/>
          <w:sz w:val="24"/>
          <w:szCs w:val="24"/>
          <w:lang w:val="hy-AM"/>
        </w:rPr>
        <w:t>համակարգ)</w:t>
      </w:r>
      <w:r w:rsidR="00751012"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w:t>
      </w:r>
      <w:r w:rsidR="007547F5" w:rsidRPr="00733E65">
        <w:rPr>
          <w:rFonts w:ascii="GHEA Grapalat" w:hAnsi="GHEA Grapalat"/>
          <w:sz w:val="24"/>
          <w:szCs w:val="24"/>
          <w:lang w:val="hy-AM"/>
        </w:rPr>
        <w:t xml:space="preserve"> </w:t>
      </w:r>
    </w:p>
    <w:p w:rsidR="00393DF4" w:rsidRPr="00733E65" w:rsidRDefault="00393DF4" w:rsidP="00393DF4">
      <w:pPr>
        <w:spacing w:after="0" w:line="360" w:lineRule="auto"/>
        <w:jc w:val="both"/>
        <w:rPr>
          <w:rFonts w:ascii="GHEA Grapalat" w:hAnsi="GHEA Grapalat"/>
          <w:sz w:val="24"/>
          <w:szCs w:val="24"/>
          <w:lang w:val="hy-AM"/>
        </w:rPr>
      </w:pPr>
      <w:r w:rsidRPr="00733E65">
        <w:rPr>
          <w:rFonts w:ascii="GHEA Grapalat" w:hAnsi="GHEA Grapalat" w:cs="Sylfaen"/>
          <w:b/>
          <w:sz w:val="24"/>
          <w:szCs w:val="24"/>
          <w:lang w:val="hy-AM"/>
        </w:rPr>
        <w:t xml:space="preserve">      </w:t>
      </w:r>
      <w:r w:rsidR="00301F7B">
        <w:rPr>
          <w:rFonts w:ascii="GHEA Grapalat" w:hAnsi="GHEA Grapalat" w:cs="Sylfaen"/>
          <w:b/>
          <w:sz w:val="24"/>
          <w:szCs w:val="24"/>
          <w:lang w:val="hy-AM"/>
        </w:rPr>
        <w:t>6</w:t>
      </w:r>
      <w:r w:rsidRPr="00733E65">
        <w:rPr>
          <w:rFonts w:ascii="GHEA Grapalat" w:hAnsi="GHEA Grapalat" w:cs="Sylfaen"/>
          <w:b/>
          <w:sz w:val="24"/>
          <w:szCs w:val="24"/>
          <w:lang w:val="hy-AM"/>
        </w:rPr>
        <w:t xml:space="preserve">) Հիդրոտեխնիկական կառույցների անվտանգության ապահովում և վերականգնում, ներառյալ ջրի կորուստները նվազեցնելու միջոցառումներ, խմելու  և ոռոգման ջրի մատակարարման ցանցի բարելավում և վերականգնում - </w:t>
      </w:r>
      <w:r w:rsidR="007547F5" w:rsidRPr="00733E65">
        <w:rPr>
          <w:rFonts w:ascii="GHEA Grapalat" w:hAnsi="GHEA Grapalat" w:cs="Sylfaen"/>
          <w:sz w:val="24"/>
          <w:szCs w:val="24"/>
          <w:lang w:val="hy-AM"/>
        </w:rPr>
        <w:t xml:space="preserve">Սույն միջոցառումը </w:t>
      </w:r>
      <w:r w:rsidR="00256455" w:rsidRPr="00733E65">
        <w:rPr>
          <w:rFonts w:ascii="GHEA Grapalat" w:hAnsi="GHEA Grapalat" w:cs="Sylfaen"/>
          <w:sz w:val="24"/>
          <w:szCs w:val="24"/>
          <w:lang w:val="hy-AM"/>
        </w:rPr>
        <w:t>ներառում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իրավական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տնտեսական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տեխնիկական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կանոնակարգեր՝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հիդրոտեխնիկական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կառույցների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բարելավման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կնպաստի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ՋԿՏ</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նվազեցմանը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մասնավորապես</w:t>
      </w:r>
      <w:r w:rsidR="007547F5" w:rsidRPr="00733E65">
        <w:rPr>
          <w:rFonts w:ascii="GHEA Grapalat" w:eastAsia="MS Mincho" w:hAnsi="GHEA Grapalat" w:cs="Cambria Math"/>
          <w:sz w:val="24"/>
          <w:szCs w:val="24"/>
          <w:lang w:val="hy-AM"/>
        </w:rPr>
        <w:t xml:space="preserve">՝ </w:t>
      </w:r>
      <w:r w:rsidR="00256455" w:rsidRPr="00733E65">
        <w:rPr>
          <w:rFonts w:ascii="GHEA Grapalat" w:hAnsi="GHEA Grapalat" w:cs="Sylfaen"/>
          <w:sz w:val="24"/>
          <w:szCs w:val="24"/>
          <w:lang w:val="hy-AM"/>
        </w:rPr>
        <w:t>ջրամատակարարման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ջրահեռացման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համակարգերում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նորմերի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չափորոշիչների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մշակում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հաստատում</w:t>
      </w:r>
      <w:r w:rsidR="00256455" w:rsidRPr="00733E65">
        <w:rPr>
          <w:rFonts w:ascii="GHEA Grapalat" w:hAnsi="GHEA Grapalat"/>
          <w:sz w:val="24"/>
          <w:szCs w:val="24"/>
          <w:lang w:val="hy-AM"/>
        </w:rPr>
        <w:t>,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հասկացողության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հստակ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սահմանում</w:t>
      </w:r>
      <w:r w:rsidR="00256455" w:rsidRPr="00733E65">
        <w:rPr>
          <w:rFonts w:ascii="GHEA Grapalat" w:hAnsi="GHEA Grapalat"/>
          <w:sz w:val="24"/>
          <w:szCs w:val="24"/>
          <w:lang w:val="hy-AM"/>
        </w:rPr>
        <w:t>,</w:t>
      </w:r>
      <w:r w:rsidR="007547F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մակերևութային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ստորերկրյա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ռեսուրսների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աղբյուրներում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գնահատման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w:t>
      </w:r>
      <w:r w:rsidR="007547F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չհաշվառվող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ծախսերի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հայտնաբերման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հաշվարկման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մեթոդաբանության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մշակում</w:t>
      </w:r>
      <w:r w:rsidR="00256455" w:rsidRPr="00733E65">
        <w:rPr>
          <w:rFonts w:ascii="GHEA Grapalat" w:hAnsi="GHEA Grapalat"/>
          <w:sz w:val="24"/>
          <w:szCs w:val="24"/>
          <w:lang w:val="hy-AM"/>
        </w:rPr>
        <w:t>,</w:t>
      </w:r>
      <w:r w:rsidR="007547F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ժամանակակից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սարքավորումների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օգնությամբ</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խմելու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ոռոգման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ջրամատակարարման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համակարգերում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հայտնաբերելու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նվազեցնելու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ներդրում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իրականացում</w:t>
      </w:r>
      <w:r w:rsidR="007547F5" w:rsidRPr="00733E65">
        <w:rPr>
          <w:rFonts w:ascii="GHEA Grapalat" w:hAnsi="GHEA Grapalat" w:cs="Sylfaen"/>
          <w:sz w:val="24"/>
          <w:szCs w:val="24"/>
          <w:lang w:val="hy-AM"/>
        </w:rPr>
        <w:t>, վ</w:t>
      </w:r>
      <w:r w:rsidR="00256455" w:rsidRPr="00733E65">
        <w:rPr>
          <w:rFonts w:ascii="GHEA Grapalat" w:hAnsi="GHEA Grapalat" w:cs="Sylfaen"/>
          <w:sz w:val="24"/>
          <w:szCs w:val="24"/>
          <w:lang w:val="hy-AM"/>
        </w:rPr>
        <w:t>արչական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հսկողության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ուժեղացում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կորուստների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ֆինանսական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պատասխանատվության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մեխանիզմների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տույժերի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սահմանում</w:t>
      </w:r>
      <w:r w:rsidRPr="00733E65">
        <w:rPr>
          <w:rFonts w:ascii="GHEA Grapalat" w:hAnsi="GHEA Grapalat"/>
          <w:sz w:val="24"/>
          <w:szCs w:val="24"/>
          <w:lang w:val="hy-AM"/>
        </w:rPr>
        <w:t>:</w:t>
      </w:r>
    </w:p>
    <w:p w:rsidR="00256455" w:rsidRPr="00733E65" w:rsidRDefault="00301F7B" w:rsidP="00393DF4">
      <w:pPr>
        <w:spacing w:after="0" w:line="360" w:lineRule="auto"/>
        <w:jc w:val="both"/>
        <w:rPr>
          <w:rFonts w:ascii="GHEA Grapalat" w:hAnsi="GHEA Grapalat"/>
          <w:sz w:val="24"/>
          <w:szCs w:val="24"/>
          <w:lang w:val="hy-AM"/>
        </w:rPr>
      </w:pPr>
      <w:r>
        <w:rPr>
          <w:rFonts w:ascii="GHEA Grapalat" w:hAnsi="GHEA Grapalat"/>
          <w:b/>
          <w:sz w:val="24"/>
          <w:szCs w:val="24"/>
          <w:lang w:val="hy-AM"/>
        </w:rPr>
        <w:t xml:space="preserve">    7</w:t>
      </w:r>
      <w:r w:rsidR="00393DF4" w:rsidRPr="00733E65">
        <w:rPr>
          <w:rFonts w:ascii="GHEA Grapalat" w:hAnsi="GHEA Grapalat"/>
          <w:b/>
          <w:sz w:val="24"/>
          <w:szCs w:val="24"/>
          <w:lang w:val="hy-AM"/>
        </w:rPr>
        <w:t>)</w:t>
      </w:r>
      <w:r w:rsidR="00393DF4" w:rsidRPr="00733E65">
        <w:rPr>
          <w:rFonts w:ascii="GHEA Grapalat" w:hAnsi="GHEA Grapalat"/>
          <w:sz w:val="24"/>
          <w:szCs w:val="24"/>
          <w:lang w:val="hy-AM"/>
        </w:rPr>
        <w:t xml:space="preserve"> </w:t>
      </w:r>
      <w:r w:rsidR="00256455" w:rsidRPr="00733E65">
        <w:rPr>
          <w:rFonts w:ascii="GHEA Grapalat" w:hAnsi="GHEA Grapalat" w:cs="Sylfaen"/>
          <w:b/>
          <w:sz w:val="24"/>
          <w:szCs w:val="24"/>
          <w:lang w:val="hy-AM"/>
        </w:rPr>
        <w:t>Արգիճի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գետի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վրա</w:t>
      </w:r>
      <w:r w:rsidR="00256455" w:rsidRPr="00733E65">
        <w:rPr>
          <w:rFonts w:ascii="GHEA Grapalat" w:hAnsi="GHEA Grapalat"/>
          <w:b/>
          <w:sz w:val="24"/>
          <w:szCs w:val="24"/>
          <w:lang w:val="hy-AM"/>
        </w:rPr>
        <w:t xml:space="preserve"> </w:t>
      </w:r>
      <w:r w:rsidR="00FD677F" w:rsidRPr="00733E65">
        <w:rPr>
          <w:rFonts w:ascii="GHEA Grapalat" w:hAnsi="GHEA Grapalat"/>
          <w:b/>
          <w:sz w:val="24"/>
          <w:szCs w:val="24"/>
          <w:lang w:val="hy-AM"/>
        </w:rPr>
        <w:t>6,5</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մլն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մ</w:t>
      </w:r>
      <w:r w:rsidR="00256455" w:rsidRPr="00733E65">
        <w:rPr>
          <w:rFonts w:ascii="GHEA Grapalat" w:hAnsi="GHEA Grapalat"/>
          <w:b/>
          <w:sz w:val="24"/>
          <w:szCs w:val="24"/>
          <w:vertAlign w:val="superscript"/>
          <w:lang w:val="hy-AM"/>
        </w:rPr>
        <w:t>3</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ծավալով</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ջրամբարի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կառուցում</w:t>
      </w:r>
      <w:r w:rsidR="00393DF4" w:rsidRPr="00733E65">
        <w:rPr>
          <w:rFonts w:ascii="GHEA Grapalat" w:hAnsi="GHEA Grapalat" w:cs="Sylfaen"/>
          <w:b/>
          <w:sz w:val="24"/>
          <w:szCs w:val="24"/>
          <w:lang w:val="hy-AM"/>
        </w:rPr>
        <w:t xml:space="preserve"> -</w:t>
      </w:r>
      <w:r w:rsidR="00256455" w:rsidRPr="00733E65">
        <w:rPr>
          <w:rFonts w:ascii="GHEA Grapalat" w:hAnsi="GHEA Grapalat"/>
          <w:sz w:val="24"/>
          <w:szCs w:val="24"/>
          <w:lang w:val="hy-AM"/>
        </w:rPr>
        <w:tab/>
      </w:r>
      <w:r w:rsidR="00256455" w:rsidRPr="00733E65">
        <w:rPr>
          <w:rFonts w:ascii="GHEA Grapalat" w:hAnsi="GHEA Grapalat" w:cs="Sylfaen"/>
          <w:sz w:val="24"/>
          <w:szCs w:val="24"/>
          <w:lang w:val="hy-AM"/>
        </w:rPr>
        <w:t>Արգիճի</w:t>
      </w:r>
      <w:r w:rsidR="00393DF4"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կառուցմամբ</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նախատեսվում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ոռոգել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Մարտունու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տարածաշրջանի</w:t>
      </w:r>
      <w:r w:rsidR="00256455" w:rsidRPr="00733E65">
        <w:rPr>
          <w:rFonts w:ascii="GHEA Grapalat" w:hAnsi="GHEA Grapalat"/>
          <w:sz w:val="24"/>
          <w:szCs w:val="24"/>
          <w:lang w:val="hy-AM"/>
        </w:rPr>
        <w:t xml:space="preserve"> 2206 </w:t>
      </w:r>
      <w:r w:rsidR="00256455" w:rsidRPr="00733E65">
        <w:rPr>
          <w:rFonts w:ascii="GHEA Grapalat" w:hAnsi="GHEA Grapalat" w:cs="Sylfaen"/>
          <w:sz w:val="24"/>
          <w:szCs w:val="24"/>
          <w:lang w:val="hy-AM"/>
        </w:rPr>
        <w:t>հա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գյուղատնտեսական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հողատեսքերը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այժմ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մեխանիկական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եղանակով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ոռոգվում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1206 </w:t>
      </w:r>
      <w:r w:rsidR="00256455" w:rsidRPr="00733E65">
        <w:rPr>
          <w:rFonts w:ascii="GHEA Grapalat" w:hAnsi="GHEA Grapalat" w:cs="Sylfaen"/>
          <w:sz w:val="24"/>
          <w:szCs w:val="24"/>
          <w:lang w:val="hy-AM"/>
        </w:rPr>
        <w:t>հա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հողատեսքեր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կառուցման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անհրաժեշտություն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մեխանիկական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եղանակով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իրականացնել</w:t>
      </w:r>
      <w:r w:rsidR="00256455" w:rsidRPr="00733E65">
        <w:rPr>
          <w:rFonts w:ascii="GHEA Grapalat" w:hAnsi="GHEA Grapalat"/>
          <w:sz w:val="24"/>
          <w:szCs w:val="24"/>
          <w:lang w:val="hy-AM"/>
        </w:rPr>
        <w:t xml:space="preserve"> 3 </w:t>
      </w:r>
      <w:r w:rsidR="00256455" w:rsidRPr="00733E65">
        <w:rPr>
          <w:rFonts w:ascii="GHEA Grapalat" w:hAnsi="GHEA Grapalat" w:cs="Sylfaen"/>
          <w:sz w:val="24"/>
          <w:szCs w:val="24"/>
          <w:lang w:val="hy-AM"/>
        </w:rPr>
        <w:t>մլն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w:t>
      </w:r>
      <w:r w:rsidR="00256455" w:rsidRPr="00733E65">
        <w:rPr>
          <w:rFonts w:ascii="GHEA Grapalat" w:hAnsi="GHEA Grapalat"/>
          <w:sz w:val="24"/>
          <w:szCs w:val="24"/>
          <w:vertAlign w:val="superscript"/>
          <w:lang w:val="hy-AM"/>
        </w:rPr>
        <w:t>3</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ջրառ։</w:t>
      </w:r>
      <w:r w:rsidR="00256455" w:rsidRPr="00733E65">
        <w:rPr>
          <w:rFonts w:ascii="GHEA Grapalat" w:hAnsi="GHEA Grapalat"/>
          <w:sz w:val="24"/>
          <w:szCs w:val="24"/>
          <w:lang w:val="hy-AM"/>
        </w:rPr>
        <w:t xml:space="preserve"> Ջ</w:t>
      </w:r>
      <w:r w:rsidR="00256455" w:rsidRPr="00733E65">
        <w:rPr>
          <w:rFonts w:ascii="GHEA Grapalat" w:hAnsi="GHEA Grapalat" w:cs="Sylfaen"/>
          <w:sz w:val="24"/>
          <w:szCs w:val="24"/>
          <w:lang w:val="hy-AM"/>
        </w:rPr>
        <w:t>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հիմնական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ցուցանիշներն են՝</w:t>
      </w:r>
      <w:r w:rsidR="00256455" w:rsidRPr="00733E65">
        <w:rPr>
          <w:rFonts w:ascii="GHEA Grapalat" w:hAnsi="GHEA Grapalat"/>
          <w:sz w:val="24"/>
          <w:szCs w:val="24"/>
          <w:lang w:val="hy-AM"/>
        </w:rPr>
        <w:t xml:space="preserve"> ա. </w:t>
      </w:r>
      <w:r w:rsidR="00256455" w:rsidRPr="00733E65">
        <w:rPr>
          <w:rFonts w:ascii="GHEA Grapalat" w:hAnsi="GHEA Grapalat" w:cs="Sylfaen"/>
          <w:sz w:val="24"/>
          <w:szCs w:val="24"/>
          <w:lang w:val="hy-AM"/>
        </w:rPr>
        <w:t>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տիպը՝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հունային,</w:t>
      </w:r>
      <w:r w:rsidR="00256455" w:rsidRPr="00733E65">
        <w:rPr>
          <w:rFonts w:ascii="GHEA Grapalat" w:hAnsi="GHEA Grapalat"/>
          <w:sz w:val="24"/>
          <w:szCs w:val="24"/>
          <w:lang w:val="hy-AM"/>
        </w:rPr>
        <w:t xml:space="preserve"> բ. </w:t>
      </w:r>
      <w:r w:rsidR="00256455" w:rsidRPr="00733E65">
        <w:rPr>
          <w:rFonts w:ascii="GHEA Grapalat" w:hAnsi="GHEA Grapalat" w:cs="Sylfaen"/>
          <w:sz w:val="24"/>
          <w:szCs w:val="24"/>
          <w:lang w:val="hy-AM"/>
        </w:rPr>
        <w:t>թասի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մակերեսը՝</w:t>
      </w:r>
      <w:r w:rsidR="00256455" w:rsidRPr="00733E65">
        <w:rPr>
          <w:rFonts w:ascii="GHEA Grapalat" w:hAnsi="GHEA Grapalat"/>
          <w:sz w:val="24"/>
          <w:szCs w:val="24"/>
          <w:lang w:val="hy-AM"/>
        </w:rPr>
        <w:t xml:space="preserve"> 128 </w:t>
      </w:r>
      <w:r w:rsidR="00256455" w:rsidRPr="00733E65">
        <w:rPr>
          <w:rFonts w:ascii="GHEA Grapalat" w:hAnsi="GHEA Grapalat" w:cs="Sylfaen"/>
          <w:sz w:val="24"/>
          <w:szCs w:val="24"/>
          <w:lang w:val="hy-AM"/>
        </w:rPr>
        <w:t>հա,</w:t>
      </w:r>
      <w:r w:rsidR="00256455" w:rsidRPr="00733E65">
        <w:rPr>
          <w:rFonts w:ascii="GHEA Grapalat" w:hAnsi="GHEA Grapalat"/>
          <w:sz w:val="24"/>
          <w:szCs w:val="24"/>
          <w:lang w:val="hy-AM"/>
        </w:rPr>
        <w:t xml:space="preserve"> գ. </w:t>
      </w:r>
      <w:r w:rsidR="00256455" w:rsidRPr="00733E65">
        <w:rPr>
          <w:rFonts w:ascii="GHEA Grapalat" w:hAnsi="GHEA Grapalat" w:cs="Sylfaen"/>
          <w:sz w:val="24"/>
          <w:szCs w:val="24"/>
          <w:lang w:val="hy-AM"/>
        </w:rPr>
        <w:t>պատվարի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տիպը՝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քարալիցքային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կենտրոնական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կավավազային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 xml:space="preserve">միջուկով, </w:t>
      </w:r>
      <w:r w:rsidR="00256455" w:rsidRPr="00733E65">
        <w:rPr>
          <w:rFonts w:ascii="GHEA Grapalat" w:hAnsi="GHEA Grapalat"/>
          <w:sz w:val="24"/>
          <w:szCs w:val="24"/>
          <w:lang w:val="hy-AM"/>
        </w:rPr>
        <w:t xml:space="preserve">դ. </w:t>
      </w:r>
      <w:r w:rsidR="00256455" w:rsidRPr="00733E65">
        <w:rPr>
          <w:rFonts w:ascii="GHEA Grapalat" w:hAnsi="GHEA Grapalat" w:cs="Sylfaen"/>
          <w:sz w:val="24"/>
          <w:szCs w:val="24"/>
          <w:lang w:val="hy-AM"/>
        </w:rPr>
        <w:t>պատվարի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առավելագույն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բարձրությունը</w:t>
      </w:r>
      <w:r w:rsidR="00256455" w:rsidRPr="00733E65">
        <w:rPr>
          <w:rFonts w:ascii="GHEA Grapalat" w:hAnsi="GHEA Grapalat"/>
          <w:sz w:val="24"/>
          <w:szCs w:val="24"/>
          <w:lang w:val="hy-AM"/>
        </w:rPr>
        <w:t xml:space="preserve">` 15.7 </w:t>
      </w:r>
      <w:r w:rsidR="00256455" w:rsidRPr="00733E65">
        <w:rPr>
          <w:rFonts w:ascii="GHEA Grapalat" w:hAnsi="GHEA Grapalat" w:cs="Sylfaen"/>
          <w:sz w:val="24"/>
          <w:szCs w:val="24"/>
          <w:lang w:val="hy-AM"/>
        </w:rPr>
        <w:t xml:space="preserve">մ, </w:t>
      </w:r>
      <w:r w:rsidR="00256455" w:rsidRPr="00733E65">
        <w:rPr>
          <w:rFonts w:ascii="GHEA Grapalat" w:hAnsi="GHEA Grapalat"/>
          <w:sz w:val="24"/>
          <w:szCs w:val="24"/>
          <w:lang w:val="hy-AM"/>
        </w:rPr>
        <w:t xml:space="preserve">դ. </w:t>
      </w:r>
      <w:r w:rsidR="00256455" w:rsidRPr="00733E65">
        <w:rPr>
          <w:rFonts w:ascii="GHEA Grapalat" w:hAnsi="GHEA Grapalat" w:cs="Sylfaen"/>
          <w:sz w:val="24"/>
          <w:szCs w:val="24"/>
          <w:lang w:val="hy-AM"/>
        </w:rPr>
        <w:t>պատվարի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երկարությունը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առանցքով</w:t>
      </w:r>
      <w:r w:rsidR="00256455" w:rsidRPr="00733E65">
        <w:rPr>
          <w:rFonts w:ascii="GHEA Grapalat" w:hAnsi="GHEA Grapalat"/>
          <w:sz w:val="24"/>
          <w:szCs w:val="24"/>
          <w:lang w:val="hy-AM"/>
        </w:rPr>
        <w:t xml:space="preserve">` 79 </w:t>
      </w:r>
      <w:r w:rsidR="00256455" w:rsidRPr="00733E65">
        <w:rPr>
          <w:rFonts w:ascii="GHEA Grapalat" w:hAnsi="GHEA Grapalat" w:cs="Sylfaen"/>
          <w:sz w:val="24"/>
          <w:szCs w:val="24"/>
          <w:lang w:val="hy-AM"/>
        </w:rPr>
        <w:t xml:space="preserve">մ, </w:t>
      </w:r>
      <w:r w:rsidR="00256455" w:rsidRPr="00733E65">
        <w:rPr>
          <w:rFonts w:ascii="GHEA Grapalat" w:hAnsi="GHEA Grapalat"/>
          <w:sz w:val="24"/>
          <w:szCs w:val="24"/>
          <w:lang w:val="hy-AM"/>
        </w:rPr>
        <w:t>ե.</w:t>
      </w:r>
      <w:r w:rsidR="00256455" w:rsidRPr="00733E65">
        <w:rPr>
          <w:rFonts w:ascii="GHEA Grapalat" w:hAnsi="GHEA Grapalat" w:cs="Sylfaen"/>
          <w:sz w:val="24"/>
          <w:szCs w:val="24"/>
          <w:lang w:val="hy-AM"/>
        </w:rPr>
        <w:t>ՆԴՀ</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2261.8 </w:t>
      </w:r>
      <w:r w:rsidR="00256455" w:rsidRPr="00733E65">
        <w:rPr>
          <w:rFonts w:ascii="GHEA Grapalat" w:hAnsi="GHEA Grapalat" w:cs="Sylfaen"/>
          <w:sz w:val="24"/>
          <w:szCs w:val="24"/>
          <w:lang w:val="hy-AM"/>
        </w:rPr>
        <w:t xml:space="preserve">մ, </w:t>
      </w:r>
      <w:r w:rsidR="00256455" w:rsidRPr="00733E65">
        <w:rPr>
          <w:rFonts w:ascii="GHEA Grapalat" w:hAnsi="GHEA Grapalat"/>
          <w:sz w:val="24"/>
          <w:szCs w:val="24"/>
          <w:lang w:val="hy-AM"/>
        </w:rPr>
        <w:t xml:space="preserve">ե. </w:t>
      </w:r>
      <w:r w:rsidR="00256455" w:rsidRPr="00733E65">
        <w:rPr>
          <w:rFonts w:ascii="GHEA Grapalat" w:hAnsi="GHEA Grapalat" w:cs="Sylfaen"/>
          <w:sz w:val="24"/>
          <w:szCs w:val="24"/>
          <w:lang w:val="hy-AM"/>
        </w:rPr>
        <w:t>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ծավալը՝</w:t>
      </w:r>
      <w:r w:rsidR="00256455" w:rsidRPr="00733E65">
        <w:rPr>
          <w:rFonts w:ascii="GHEA Grapalat" w:hAnsi="GHEA Grapalat"/>
          <w:sz w:val="24"/>
          <w:szCs w:val="24"/>
          <w:lang w:val="hy-AM"/>
        </w:rPr>
        <w:t xml:space="preserve"> </w:t>
      </w:r>
      <w:r w:rsidR="00FD677F" w:rsidRPr="00733E65">
        <w:rPr>
          <w:rFonts w:ascii="GHEA Grapalat" w:hAnsi="GHEA Grapalat"/>
          <w:sz w:val="24"/>
          <w:szCs w:val="24"/>
          <w:lang w:val="hy-AM"/>
        </w:rPr>
        <w:t>6,5</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մլն</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մ</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խ:</w:t>
      </w:r>
    </w:p>
    <w:p w:rsidR="00256455" w:rsidRPr="00733E65" w:rsidRDefault="00301F7B" w:rsidP="00393DF4">
      <w:pPr>
        <w:spacing w:after="0" w:line="360" w:lineRule="auto"/>
        <w:jc w:val="both"/>
        <w:rPr>
          <w:rFonts w:ascii="GHEA Grapalat" w:hAnsi="GHEA Grapalat"/>
          <w:b/>
          <w:sz w:val="24"/>
          <w:szCs w:val="24"/>
          <w:lang w:val="hy-AM"/>
        </w:rPr>
      </w:pPr>
      <w:r>
        <w:rPr>
          <w:rFonts w:ascii="GHEA Grapalat" w:hAnsi="GHEA Grapalat" w:cs="Sylfaen"/>
          <w:b/>
          <w:sz w:val="24"/>
          <w:szCs w:val="24"/>
          <w:lang w:val="hy-AM"/>
        </w:rPr>
        <w:t xml:space="preserve">   8</w:t>
      </w:r>
      <w:r w:rsidR="00393DF4"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lang w:val="hy-AM"/>
        </w:rPr>
        <w:t>Աստղաձոր</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գետի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վրա</w:t>
      </w:r>
      <w:r w:rsidR="00256455" w:rsidRPr="00733E65">
        <w:rPr>
          <w:rFonts w:ascii="GHEA Grapalat" w:hAnsi="GHEA Grapalat"/>
          <w:b/>
          <w:sz w:val="24"/>
          <w:szCs w:val="24"/>
          <w:lang w:val="hy-AM"/>
        </w:rPr>
        <w:t xml:space="preserve"> 1-1,5 </w:t>
      </w:r>
      <w:r w:rsidR="00256455" w:rsidRPr="00733E65">
        <w:rPr>
          <w:rFonts w:ascii="GHEA Grapalat" w:hAnsi="GHEA Grapalat" w:cs="Sylfaen"/>
          <w:b/>
          <w:sz w:val="24"/>
          <w:szCs w:val="24"/>
          <w:lang w:val="hy-AM"/>
        </w:rPr>
        <w:t>մլն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մ</w:t>
      </w:r>
      <w:r w:rsidR="00256455" w:rsidRPr="00733E65">
        <w:rPr>
          <w:rFonts w:ascii="GHEA Grapalat" w:hAnsi="GHEA Grapalat"/>
          <w:b/>
          <w:sz w:val="24"/>
          <w:szCs w:val="24"/>
          <w:vertAlign w:val="superscript"/>
          <w:lang w:val="hy-AM"/>
        </w:rPr>
        <w:t>3</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ծավալով</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ջրամբարի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կառուցում</w:t>
      </w:r>
      <w:r w:rsidR="00256455" w:rsidRPr="00733E65">
        <w:rPr>
          <w:rFonts w:ascii="GHEA Grapalat" w:hAnsi="GHEA Grapalat"/>
          <w:b/>
          <w:sz w:val="24"/>
          <w:szCs w:val="24"/>
          <w:lang w:val="hy-AM"/>
        </w:rPr>
        <w:t xml:space="preserve"> </w:t>
      </w:r>
      <w:r w:rsidR="00393DF4" w:rsidRPr="00733E65">
        <w:rPr>
          <w:rFonts w:ascii="GHEA Grapalat" w:hAnsi="GHEA Grapalat"/>
          <w:b/>
          <w:sz w:val="24"/>
          <w:szCs w:val="24"/>
          <w:lang w:val="hy-AM"/>
        </w:rPr>
        <w:t xml:space="preserve">- </w:t>
      </w:r>
      <w:r w:rsidR="00256455" w:rsidRPr="00733E65">
        <w:rPr>
          <w:rFonts w:ascii="GHEA Grapalat" w:hAnsi="GHEA Grapalat" w:cs="Sylfaen"/>
          <w:sz w:val="24"/>
          <w:szCs w:val="24"/>
          <w:lang w:val="hy-AM"/>
        </w:rPr>
        <w:t>Ներկայումս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քանակությամբ</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ջուր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Աստղաձոր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Զոլաքար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Վաղաշեն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համայնքների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գյուղատնտեսական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նշանակության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հողերը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ոռոգելու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2014 </w:t>
      </w:r>
      <w:r w:rsidR="00256455" w:rsidRPr="00733E65">
        <w:rPr>
          <w:rFonts w:ascii="GHEA Grapalat" w:hAnsi="GHEA Grapalat" w:cs="Sylfaen"/>
          <w:sz w:val="24"/>
          <w:szCs w:val="24"/>
          <w:lang w:val="hy-AM"/>
        </w:rPr>
        <w:t>թ</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ջուր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մղելու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Վաղաշեն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Աստղաձոր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Մարտունի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պոմպակայաններում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ծախսվել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31314E"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շուրջ</w:t>
      </w:r>
      <w:r w:rsidR="00256455" w:rsidRPr="00733E65">
        <w:rPr>
          <w:rFonts w:ascii="GHEA Grapalat" w:hAnsi="GHEA Grapalat"/>
          <w:sz w:val="24"/>
          <w:szCs w:val="24"/>
          <w:lang w:val="hy-AM"/>
        </w:rPr>
        <w:t xml:space="preserve"> 2</w:t>
      </w:r>
      <w:r w:rsidR="00256455" w:rsidRPr="00733E65">
        <w:rPr>
          <w:rFonts w:ascii="MS Mincho" w:eastAsia="MS Mincho" w:hAnsi="MS Mincho" w:cs="MS Mincho" w:hint="eastAsia"/>
          <w:sz w:val="24"/>
          <w:szCs w:val="24"/>
          <w:lang w:val="hy-AM"/>
        </w:rPr>
        <w:t>․</w:t>
      </w:r>
      <w:r w:rsidR="00256455" w:rsidRPr="00733E65">
        <w:rPr>
          <w:rFonts w:ascii="GHEA Grapalat" w:hAnsi="GHEA Grapalat"/>
          <w:sz w:val="24"/>
          <w:szCs w:val="24"/>
          <w:lang w:val="hy-AM"/>
        </w:rPr>
        <w:t xml:space="preserve">85 </w:t>
      </w:r>
      <w:r w:rsidR="00256455" w:rsidRPr="00733E65">
        <w:rPr>
          <w:rFonts w:ascii="GHEA Grapalat" w:hAnsi="GHEA Grapalat" w:cs="Sylfaen"/>
          <w:sz w:val="24"/>
          <w:szCs w:val="24"/>
          <w:lang w:val="hy-AM"/>
        </w:rPr>
        <w:t>միլիոն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կվտ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էլեկտրաէներգիա՝</w:t>
      </w:r>
      <w:r w:rsidR="00256455" w:rsidRPr="00733E65">
        <w:rPr>
          <w:rFonts w:ascii="GHEA Grapalat" w:hAnsi="GHEA Grapalat"/>
          <w:sz w:val="24"/>
          <w:szCs w:val="24"/>
          <w:lang w:val="hy-AM"/>
        </w:rPr>
        <w:t xml:space="preserve">450 </w:t>
      </w:r>
      <w:r w:rsidR="00256455" w:rsidRPr="00733E65">
        <w:rPr>
          <w:rFonts w:ascii="GHEA Grapalat" w:hAnsi="GHEA Grapalat" w:cs="Sylfaen"/>
          <w:sz w:val="24"/>
          <w:szCs w:val="24"/>
          <w:lang w:val="hy-AM"/>
        </w:rPr>
        <w:t>հա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ոռոգելու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Աստղաձոր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վրա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կառուցումը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թույլ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կտա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կրճատել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պոմպակայանների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գյուղատնտեսական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նշանակության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հողերի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ոռոգվող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մակերեսը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ավելացնել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մինչև</w:t>
      </w:r>
      <w:r w:rsidR="00256455" w:rsidRPr="00733E65">
        <w:rPr>
          <w:rFonts w:ascii="GHEA Grapalat" w:hAnsi="GHEA Grapalat"/>
          <w:sz w:val="24"/>
          <w:szCs w:val="24"/>
          <w:lang w:val="hy-AM"/>
        </w:rPr>
        <w:t xml:space="preserve"> 1440 </w:t>
      </w:r>
      <w:r w:rsidR="00256455" w:rsidRPr="00733E65">
        <w:rPr>
          <w:rFonts w:ascii="GHEA Grapalat" w:hAnsi="GHEA Grapalat" w:cs="Sylfaen"/>
          <w:sz w:val="24"/>
          <w:szCs w:val="24"/>
          <w:lang w:val="hy-AM"/>
        </w:rPr>
        <w:t>հա</w:t>
      </w:r>
      <w:r w:rsidR="0031314E"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բնութագիրն են ՝</w:t>
      </w:r>
      <w:r w:rsidR="00256455" w:rsidRPr="00733E65">
        <w:rPr>
          <w:rFonts w:ascii="GHEA Grapalat" w:hAnsi="GHEA Grapalat"/>
          <w:sz w:val="24"/>
          <w:szCs w:val="24"/>
          <w:lang w:val="hy-AM"/>
        </w:rPr>
        <w:t xml:space="preserve"> ա. </w:t>
      </w:r>
      <w:r w:rsidR="00256455" w:rsidRPr="00733E65">
        <w:rPr>
          <w:rFonts w:ascii="GHEA Grapalat" w:hAnsi="GHEA Grapalat" w:cs="Sylfaen"/>
          <w:sz w:val="24"/>
          <w:szCs w:val="24"/>
          <w:lang w:val="hy-AM"/>
        </w:rPr>
        <w:t>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տիպը՝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 xml:space="preserve">հունային, </w:t>
      </w:r>
      <w:r w:rsidR="00256455" w:rsidRPr="00733E65">
        <w:rPr>
          <w:rFonts w:ascii="GHEA Grapalat" w:hAnsi="GHEA Grapalat"/>
          <w:sz w:val="24"/>
          <w:szCs w:val="24"/>
          <w:lang w:val="hy-AM"/>
        </w:rPr>
        <w:t xml:space="preserve">բ. </w:t>
      </w:r>
      <w:r w:rsidR="00256455" w:rsidRPr="00733E65">
        <w:rPr>
          <w:rFonts w:ascii="GHEA Grapalat" w:hAnsi="GHEA Grapalat" w:cs="Sylfaen"/>
          <w:sz w:val="24"/>
          <w:szCs w:val="24"/>
          <w:lang w:val="hy-AM"/>
        </w:rPr>
        <w:t>թասի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մակերեսը՝</w:t>
      </w:r>
      <w:r w:rsidR="00256455" w:rsidRPr="00733E65">
        <w:rPr>
          <w:rFonts w:ascii="GHEA Grapalat" w:hAnsi="GHEA Grapalat"/>
          <w:sz w:val="24"/>
          <w:szCs w:val="24"/>
          <w:lang w:val="hy-AM"/>
        </w:rPr>
        <w:t xml:space="preserve"> 8.5</w:t>
      </w:r>
      <w:r w:rsidR="00256455" w:rsidRPr="00733E65">
        <w:rPr>
          <w:rFonts w:ascii="GHEA Grapalat" w:hAnsi="GHEA Grapalat" w:cs="Sylfaen"/>
          <w:sz w:val="24"/>
          <w:szCs w:val="24"/>
          <w:lang w:val="hy-AM"/>
        </w:rPr>
        <w:t>հա, գ.</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պատվարի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տիպը՝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քարալիցքային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կենտրոնական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կավավազային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միջուկով, դ. պատվարի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առավելագույն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բարձրությունը՝</w:t>
      </w:r>
      <w:r w:rsidR="00256455" w:rsidRPr="00733E65">
        <w:rPr>
          <w:rFonts w:ascii="GHEA Grapalat" w:hAnsi="GHEA Grapalat"/>
          <w:sz w:val="24"/>
          <w:szCs w:val="24"/>
          <w:lang w:val="hy-AM"/>
        </w:rPr>
        <w:t xml:space="preserve"> 32</w:t>
      </w:r>
      <w:r w:rsidR="00256455" w:rsidRPr="00733E65">
        <w:rPr>
          <w:rFonts w:ascii="GHEA Grapalat" w:hAnsi="GHEA Grapalat" w:cs="Sylfaen"/>
          <w:sz w:val="24"/>
          <w:szCs w:val="24"/>
          <w:lang w:val="hy-AM"/>
        </w:rPr>
        <w:t>մ, ե. պատվարի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երկարությունը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առանցքով՝</w:t>
      </w:r>
      <w:r w:rsidR="00256455" w:rsidRPr="00733E65">
        <w:rPr>
          <w:rFonts w:ascii="GHEA Grapalat" w:hAnsi="GHEA Grapalat"/>
          <w:sz w:val="24"/>
          <w:szCs w:val="24"/>
          <w:lang w:val="hy-AM"/>
        </w:rPr>
        <w:t xml:space="preserve"> 227</w:t>
      </w:r>
      <w:r w:rsidR="00256455" w:rsidRPr="00733E65">
        <w:rPr>
          <w:rFonts w:ascii="GHEA Grapalat" w:hAnsi="GHEA Grapalat" w:cs="Sylfaen"/>
          <w:sz w:val="24"/>
          <w:szCs w:val="24"/>
          <w:lang w:val="hy-AM"/>
        </w:rPr>
        <w:t>մ, զ.ՆԴՀ</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 2150 </w:t>
      </w:r>
      <w:r w:rsidR="00256455" w:rsidRPr="00733E65">
        <w:rPr>
          <w:rFonts w:ascii="GHEA Grapalat" w:hAnsi="GHEA Grapalat" w:cs="Sylfaen"/>
          <w:sz w:val="24"/>
          <w:szCs w:val="24"/>
          <w:lang w:val="hy-AM"/>
        </w:rPr>
        <w:t>մ, է.պատվարի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կատարի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նիշը</w:t>
      </w:r>
      <w:r w:rsidR="00256455" w:rsidRPr="00733E65">
        <w:rPr>
          <w:rFonts w:ascii="GHEA Grapalat" w:hAnsi="GHEA Grapalat"/>
          <w:sz w:val="24"/>
          <w:szCs w:val="24"/>
          <w:lang w:val="hy-AM"/>
        </w:rPr>
        <w:t>` 2150</w:t>
      </w:r>
      <w:r w:rsidR="00256455" w:rsidRPr="00733E65">
        <w:rPr>
          <w:rFonts w:ascii="GHEA Grapalat" w:hAnsi="GHEA Grapalat" w:cs="Sylfaen"/>
          <w:sz w:val="24"/>
          <w:szCs w:val="24"/>
          <w:lang w:val="hy-AM"/>
        </w:rPr>
        <w:t>մ, ը.ջրամբարի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ծավալը</w:t>
      </w:r>
      <w:r w:rsidR="00256455" w:rsidRPr="00733E65">
        <w:rPr>
          <w:rFonts w:ascii="GHEA Grapalat" w:hAnsi="GHEA Grapalat"/>
          <w:sz w:val="24"/>
          <w:szCs w:val="24"/>
          <w:lang w:val="hy-AM"/>
        </w:rPr>
        <w:t xml:space="preserve">` 1.25 </w:t>
      </w:r>
      <w:r w:rsidR="00256455" w:rsidRPr="00733E65">
        <w:rPr>
          <w:rFonts w:ascii="GHEA Grapalat" w:hAnsi="GHEA Grapalat" w:cs="Sylfaen"/>
          <w:sz w:val="24"/>
          <w:szCs w:val="24"/>
          <w:lang w:val="hy-AM"/>
        </w:rPr>
        <w:t>մլն</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մ</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խ</w:t>
      </w:r>
      <w:r w:rsidR="00256455" w:rsidRPr="00733E65">
        <w:rPr>
          <w:rFonts w:ascii="GHEA Grapalat" w:hAnsi="GHEA Grapalat"/>
          <w:sz w:val="24"/>
          <w:szCs w:val="24"/>
          <w:lang w:val="hy-AM"/>
        </w:rPr>
        <w:t>.:</w:t>
      </w:r>
    </w:p>
    <w:p w:rsidR="00256455" w:rsidRPr="00733E65" w:rsidRDefault="00301F7B" w:rsidP="00393DF4">
      <w:pPr>
        <w:spacing w:after="0" w:line="360" w:lineRule="auto"/>
        <w:jc w:val="both"/>
        <w:rPr>
          <w:rFonts w:ascii="GHEA Grapalat" w:hAnsi="GHEA Grapalat"/>
          <w:b/>
          <w:sz w:val="24"/>
          <w:szCs w:val="24"/>
          <w:lang w:val="hy-AM"/>
        </w:rPr>
      </w:pPr>
      <w:r>
        <w:rPr>
          <w:rFonts w:ascii="GHEA Grapalat" w:hAnsi="GHEA Grapalat" w:cs="Sylfaen"/>
          <w:b/>
          <w:sz w:val="24"/>
          <w:szCs w:val="24"/>
          <w:lang w:val="hy-AM"/>
        </w:rPr>
        <w:t xml:space="preserve">   9</w:t>
      </w:r>
      <w:r w:rsidR="00393DF4"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lang w:val="hy-AM"/>
        </w:rPr>
        <w:t>Գյուղատնտեսական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գործունեության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հարմարվողականությունը</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կլիմայի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փոփոխությանը</w:t>
      </w:r>
      <w:r w:rsidR="00393DF4" w:rsidRPr="00733E65">
        <w:rPr>
          <w:rFonts w:ascii="GHEA Grapalat" w:hAnsi="GHEA Grapalat" w:cs="Sylfaen"/>
          <w:b/>
          <w:sz w:val="24"/>
          <w:szCs w:val="24"/>
          <w:lang w:val="hy-AM"/>
        </w:rPr>
        <w:t xml:space="preserve"> -</w:t>
      </w:r>
      <w:r w:rsidR="00256455" w:rsidRPr="00733E65">
        <w:rPr>
          <w:rFonts w:ascii="GHEA Grapalat" w:hAnsi="GHEA Grapalat"/>
          <w:b/>
          <w:sz w:val="24"/>
          <w:szCs w:val="24"/>
          <w:lang w:val="hy-AM"/>
        </w:rPr>
        <w:t xml:space="preserve"> </w:t>
      </w:r>
      <w:r w:rsidR="00A837AA"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Քանի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ՋԿՏ</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հիմնական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սպառումն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գյուղատնտեսության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կողմից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ոլորտում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անհրաժեշտ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ներդնել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այնպիսի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տեխնոլոգիաներ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որոնք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ապահովում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արդյունավետ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օգտագործում։</w:t>
      </w:r>
      <w:r w:rsidR="0031314E"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առումով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ներդրվեն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ջրամատակարարման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ժամանակակից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տեխնոլոգիաներ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կաթիլային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ոռոգում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անձրևացման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էներգախնայող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համակարգեր</w:t>
      </w:r>
      <w:r w:rsidR="00256455" w:rsidRPr="00733E65">
        <w:rPr>
          <w:rFonts w:ascii="GHEA Grapalat" w:hAnsi="GHEA Grapalat"/>
          <w:sz w:val="24"/>
          <w:szCs w:val="24"/>
          <w:lang w:val="hy-AM"/>
        </w:rPr>
        <w:t>)</w:t>
      </w:r>
      <w:r w:rsidR="00256455" w:rsidRPr="00733E65">
        <w:rPr>
          <w:rFonts w:ascii="GHEA Grapalat" w:hAnsi="GHEA Grapalat" w:cs="Tahoma"/>
          <w:sz w:val="24"/>
          <w:szCs w:val="24"/>
          <w:lang w:val="hy-AM"/>
        </w:rPr>
        <w:t>։</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Միաժամանակ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աշխատանքներ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տարվեն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արտահոսքների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նվազեցման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ուղղությամբ։</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հաշվի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առնելով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կանխատեսվող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կլիմայի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փոփոխությունը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ներդրվի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արդյունավետ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գյուղատեխնիկական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հողի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խոնավության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պահպանման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գոլորշացման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ծավալների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իջեցման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նպատակով</w:t>
      </w:r>
      <w:r w:rsidR="0031314E" w:rsidRPr="00733E65">
        <w:rPr>
          <w:rFonts w:ascii="GHEA Grapalat" w:hAnsi="GHEA Grapalat" w:cs="Sylfaen"/>
          <w:sz w:val="24"/>
          <w:szCs w:val="24"/>
          <w:lang w:val="hy-AM"/>
        </w:rPr>
        <w:t xml:space="preserve">, մասնավորապես՝ </w:t>
      </w:r>
      <w:r w:rsidR="00256455" w:rsidRPr="00733E65">
        <w:rPr>
          <w:rFonts w:ascii="GHEA Grapalat" w:hAnsi="GHEA Grapalat" w:cs="Sylfaen"/>
          <w:sz w:val="24"/>
          <w:szCs w:val="24"/>
          <w:lang w:val="hy-AM"/>
        </w:rPr>
        <w:t xml:space="preserve"> տեղական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պայմաններին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հարմարված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չորադիմացկուն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երաշտադիմացկուն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խոնավասեր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սորտերի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հիբրիդների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ներդրում</w:t>
      </w:r>
      <w:r w:rsidR="0031314E"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 xml:space="preserve"> ցանքաշրջանառության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կիրառում</w:t>
      </w:r>
      <w:r w:rsidR="0031314E"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օրգանական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հողածածկի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կենսաբանական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հումուսի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օգտագործում</w:t>
      </w:r>
      <w:r w:rsidR="0031314E"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ագրոանտառային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տնտեսության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զարգացում</w:t>
      </w:r>
      <w:r w:rsidR="00FA0424" w:rsidRPr="00733E65">
        <w:rPr>
          <w:rFonts w:ascii="GHEA Grapalat" w:hAnsi="GHEA Grapalat" w:cs="Sylfaen"/>
          <w:sz w:val="24"/>
          <w:szCs w:val="24"/>
          <w:lang w:val="hy-AM"/>
        </w:rPr>
        <w:t>,</w:t>
      </w:r>
      <w:r w:rsidR="00256455" w:rsidRPr="00733E65">
        <w:rPr>
          <w:rFonts w:ascii="GHEA Grapalat" w:hAnsi="GHEA Grapalat" w:cs="Sylfaen"/>
          <w:sz w:val="24"/>
          <w:szCs w:val="24"/>
          <w:lang w:val="hy-AM"/>
        </w:rPr>
        <w:t xml:space="preserve"> անտառածածկ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տարածքների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վերականգնում</w:t>
      </w:r>
      <w:r w:rsidR="00FA0424" w:rsidRPr="00733E65">
        <w:rPr>
          <w:rFonts w:ascii="GHEA Grapalat" w:hAnsi="GHEA Grapalat" w:cs="Sylfaen"/>
          <w:sz w:val="24"/>
          <w:szCs w:val="24"/>
          <w:lang w:val="hy-AM"/>
        </w:rPr>
        <w:t>։</w:t>
      </w:r>
      <w:r w:rsidR="00A837AA"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 xml:space="preserve">Սևանի ՋԿՏ-ի համար </w:t>
      </w:r>
      <w:r w:rsidR="00E716B3" w:rsidRPr="00733E65">
        <w:rPr>
          <w:rFonts w:ascii="GHEA Grapalat" w:hAnsi="GHEA Grapalat" w:cs="Sylfaen"/>
          <w:sz w:val="24"/>
          <w:szCs w:val="24"/>
          <w:lang w:val="hy-AM"/>
        </w:rPr>
        <w:t xml:space="preserve">գյուղատնտեսության վարման օրինակելի մեթոդի </w:t>
      </w:r>
      <w:r w:rsidR="00256455" w:rsidRPr="00733E65">
        <w:rPr>
          <w:rFonts w:ascii="GHEA Grapalat" w:hAnsi="GHEA Grapalat" w:cs="Sylfaen"/>
          <w:sz w:val="24"/>
          <w:szCs w:val="24"/>
          <w:lang w:val="hy-AM"/>
        </w:rPr>
        <w:t>ներդրման ծրագրի ծախսերի նախահաշվարկը կատարվել է՝ հիմք ընդունելով Աղստևի և Դեբեդի գետավազանների համար նմանատիպ  միջոցառումների նախնական գնահատումը</w:t>
      </w:r>
      <w:r w:rsidR="00256455" w:rsidRPr="00733E65">
        <w:rPr>
          <w:rFonts w:ascii="GHEA Grapalat" w:hAnsi="GHEA Grapalat" w:cs="Sylfaen"/>
          <w:sz w:val="24"/>
          <w:szCs w:val="24"/>
          <w:lang w:val="hy-AM"/>
        </w:rPr>
        <w:footnoteReference w:id="3"/>
      </w:r>
      <w:r w:rsidR="00256455" w:rsidRPr="00733E65">
        <w:rPr>
          <w:rFonts w:ascii="GHEA Grapalat" w:hAnsi="GHEA Grapalat" w:cs="Sylfaen"/>
          <w:sz w:val="24"/>
          <w:szCs w:val="24"/>
          <w:lang w:val="hy-AM"/>
        </w:rPr>
        <w:t>, որի արդյունքում ստացված  արժեքը կազմում է յուրաքանչյուր համայնքի համար 165 մլն. ՀՀ դրամ, որն իր մեջ ներառում է ցուցադրական ծրագրերի իրականացումը պիլոտային ֆերմերային տնտեսություններում, հետևյալ ուղղություններով. (ա) հողագոր</w:t>
      </w:r>
      <w:r w:rsidR="00256455" w:rsidRPr="00733E65">
        <w:rPr>
          <w:rFonts w:ascii="GHEA Grapalat" w:hAnsi="GHEA Grapalat" w:cs="Sylfaen"/>
          <w:sz w:val="24"/>
          <w:szCs w:val="24"/>
          <w:lang w:val="hy-AM"/>
        </w:rPr>
        <w:softHyphen/>
        <w:t>ծության մեջ արդյունավետ ագրոտեխնիկական միջոցառումների իրականացում, (բ) ագրոանտա</w:t>
      </w:r>
      <w:r w:rsidR="00256455" w:rsidRPr="00733E65">
        <w:rPr>
          <w:rFonts w:ascii="GHEA Grapalat" w:hAnsi="GHEA Grapalat" w:cs="Sylfaen"/>
          <w:sz w:val="24"/>
          <w:szCs w:val="24"/>
          <w:lang w:val="hy-AM"/>
        </w:rPr>
        <w:softHyphen/>
        <w:t>ռաբուծություն, (գ) ոռոգման համակարգերի արդիականացում ջրախնայող տեխնո</w:t>
      </w:r>
      <w:r w:rsidR="00256455" w:rsidRPr="00733E65">
        <w:rPr>
          <w:rFonts w:ascii="GHEA Grapalat" w:hAnsi="GHEA Grapalat" w:cs="Sylfaen"/>
          <w:sz w:val="24"/>
          <w:szCs w:val="24"/>
          <w:lang w:val="hy-AM"/>
        </w:rPr>
        <w:softHyphen/>
        <w:t xml:space="preserve">լոգիաների կիրառմամբ, (դ) իրազեկության բարձրացման և կրթական լայնամասշտաբ ծրագրեր՝ ուղղված ջրօգտագործողների վարվելակերպի փոփոխությանը: </w:t>
      </w:r>
    </w:p>
    <w:p w:rsidR="00256455" w:rsidRPr="00733E65" w:rsidRDefault="00301F7B" w:rsidP="00393DF4">
      <w:pPr>
        <w:spacing w:after="0"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10</w:t>
      </w:r>
      <w:r w:rsidR="00393DF4" w:rsidRPr="00733E65">
        <w:rPr>
          <w:rFonts w:ascii="GHEA Grapalat" w:hAnsi="GHEA Grapalat" w:cs="Sylfaen"/>
          <w:b/>
          <w:sz w:val="24"/>
          <w:szCs w:val="24"/>
          <w:lang w:val="hy-AM"/>
        </w:rPr>
        <w:t xml:space="preserve">) </w:t>
      </w:r>
      <w:r w:rsidR="00E716B3" w:rsidRPr="00733E65">
        <w:rPr>
          <w:rFonts w:ascii="GHEA Grapalat" w:hAnsi="GHEA Grapalat" w:cs="Sylfaen"/>
          <w:b/>
          <w:sz w:val="24"/>
          <w:szCs w:val="24"/>
          <w:lang w:val="hy-AM"/>
        </w:rPr>
        <w:t>Պինդ</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թափոնների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կառավարում</w:t>
      </w:r>
      <w:r w:rsidR="00393DF4" w:rsidRPr="00733E65">
        <w:rPr>
          <w:rFonts w:ascii="GHEA Grapalat" w:hAnsi="GHEA Grapalat"/>
          <w:b/>
          <w:sz w:val="24"/>
          <w:szCs w:val="24"/>
          <w:lang w:val="hy-AM"/>
        </w:rPr>
        <w:t>` ս</w:t>
      </w:r>
      <w:r w:rsidR="00256455" w:rsidRPr="00733E65">
        <w:rPr>
          <w:rFonts w:ascii="GHEA Grapalat" w:hAnsi="GHEA Grapalat" w:cs="Sylfaen"/>
          <w:b/>
          <w:sz w:val="24"/>
          <w:szCs w:val="24"/>
          <w:lang w:val="hy-AM"/>
        </w:rPr>
        <w:t>անիտարական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աղբավայրի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կառուցում</w:t>
      </w:r>
      <w:r w:rsidR="00393DF4" w:rsidRPr="00733E65">
        <w:rPr>
          <w:rFonts w:ascii="GHEA Grapalat" w:hAnsi="GHEA Grapalat" w:cs="Sylfaen"/>
          <w:b/>
          <w:sz w:val="24"/>
          <w:szCs w:val="24"/>
          <w:lang w:val="hy-AM"/>
        </w:rPr>
        <w:t xml:space="preserve"> -</w:t>
      </w:r>
      <w:r w:rsidR="00256455" w:rsidRPr="00733E65">
        <w:rPr>
          <w:rFonts w:ascii="GHEA Grapalat" w:hAnsi="GHEA Grapalat"/>
          <w:b/>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ջրհավաք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ավազանում</w:t>
      </w:r>
      <w:r w:rsidR="00256455" w:rsidRPr="00733E65">
        <w:rPr>
          <w:rFonts w:ascii="GHEA Grapalat" w:hAnsi="GHEA Grapalat"/>
          <w:sz w:val="24"/>
          <w:szCs w:val="24"/>
          <w:lang w:val="hy-AM"/>
        </w:rPr>
        <w:t xml:space="preserve"> </w:t>
      </w:r>
      <w:r w:rsidR="00E716B3" w:rsidRPr="00733E65">
        <w:rPr>
          <w:rFonts w:ascii="GHEA Grapalat" w:hAnsi="GHEA Grapalat"/>
          <w:sz w:val="24"/>
          <w:szCs w:val="24"/>
          <w:lang w:val="hy-AM"/>
        </w:rPr>
        <w:t xml:space="preserve">պինդ </w:t>
      </w:r>
      <w:r w:rsidR="00256455" w:rsidRPr="00733E65">
        <w:rPr>
          <w:rFonts w:ascii="GHEA Grapalat" w:hAnsi="GHEA Grapalat" w:cs="Sylfaen"/>
          <w:sz w:val="24"/>
          <w:szCs w:val="24"/>
          <w:lang w:val="hy-AM"/>
        </w:rPr>
        <w:t>թափոնների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ճնշումը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ռեսուրսների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վրա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բավականին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տեսանելի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ամենուրեք՝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այնպես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ափերին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Թեև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ավազանում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պաշտոնապես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գործող</w:t>
      </w:r>
      <w:r w:rsidR="00256455" w:rsidRPr="00733E65">
        <w:rPr>
          <w:rFonts w:ascii="GHEA Grapalat" w:hAnsi="GHEA Grapalat"/>
          <w:sz w:val="24"/>
          <w:szCs w:val="24"/>
          <w:lang w:val="hy-AM"/>
        </w:rPr>
        <w:t xml:space="preserve"> 11 </w:t>
      </w:r>
      <w:r w:rsidR="00256455" w:rsidRPr="00733E65">
        <w:rPr>
          <w:rFonts w:ascii="GHEA Grapalat" w:hAnsi="GHEA Grapalat" w:cs="Sylfaen"/>
          <w:sz w:val="24"/>
          <w:szCs w:val="24"/>
          <w:lang w:val="hy-AM"/>
        </w:rPr>
        <w:t>աղբավայր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սակայն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ավելի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քան</w:t>
      </w:r>
      <w:r w:rsidR="00256455" w:rsidRPr="00733E65">
        <w:rPr>
          <w:rFonts w:ascii="GHEA Grapalat" w:hAnsi="GHEA Grapalat"/>
          <w:sz w:val="24"/>
          <w:szCs w:val="24"/>
          <w:lang w:val="hy-AM"/>
        </w:rPr>
        <w:t xml:space="preserve"> 100 </w:t>
      </w:r>
      <w:r w:rsidR="00256455" w:rsidRPr="00733E65">
        <w:rPr>
          <w:rFonts w:ascii="GHEA Grapalat" w:hAnsi="GHEA Grapalat" w:cs="Sylfaen"/>
          <w:sz w:val="24"/>
          <w:szCs w:val="24"/>
          <w:lang w:val="hy-AM"/>
        </w:rPr>
        <w:t>ոչ</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պաշտոնական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վայրեր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համայնքների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կողմից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աղբավայր</w:t>
      </w:r>
      <w:r w:rsidR="00256455" w:rsidRPr="00733E65">
        <w:rPr>
          <w:rFonts w:ascii="GHEA Grapalat" w:hAnsi="GHEA Grapalat"/>
          <w:sz w:val="24"/>
          <w:szCs w:val="24"/>
          <w:lang w:val="hy-AM"/>
        </w:rPr>
        <w:t>,</w:t>
      </w:r>
      <w:r w:rsidR="0055122F"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որոնք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հաճախ</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գտնվում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հենց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ափերին</w:t>
      </w:r>
      <w:r w:rsidR="00256455" w:rsidRPr="00733E65">
        <w:rPr>
          <w:rFonts w:ascii="GHEA Grapalat" w:hAnsi="GHEA Grapalat"/>
          <w:sz w:val="24"/>
          <w:szCs w:val="24"/>
          <w:lang w:val="hy-AM"/>
        </w:rPr>
        <w:t>:</w:t>
      </w:r>
      <w:r w:rsidR="00307EE0" w:rsidRPr="00733E65">
        <w:rPr>
          <w:rFonts w:ascii="GHEA Grapalat" w:hAnsi="GHEA Grapalat" w:cs="Sylfaen"/>
          <w:b/>
          <w:sz w:val="24"/>
          <w:szCs w:val="24"/>
          <w:lang w:val="hy-AM"/>
        </w:rPr>
        <w:t xml:space="preserve"> </w:t>
      </w:r>
      <w:r w:rsidR="00307EE0" w:rsidRPr="00733E65">
        <w:rPr>
          <w:rFonts w:ascii="GHEA Grapalat" w:hAnsi="GHEA Grapalat" w:cs="Sylfaen"/>
          <w:sz w:val="24"/>
          <w:szCs w:val="24"/>
          <w:lang w:val="hy-AM"/>
        </w:rPr>
        <w:t>Վաղաշեն համայնքում գրանցված է 8 աղբանոցի տեղադիրքը ներկայացված է</w:t>
      </w:r>
      <w:r w:rsidR="00A13AC7" w:rsidRPr="00733E65">
        <w:rPr>
          <w:rFonts w:ascii="GHEA Grapalat" w:hAnsi="GHEA Grapalat" w:cs="Sylfaen"/>
          <w:sz w:val="24"/>
          <w:szCs w:val="24"/>
          <w:lang w:val="hy-AM"/>
        </w:rPr>
        <w:t xml:space="preserve"> </w:t>
      </w:r>
      <w:r w:rsidR="00307EE0" w:rsidRPr="00733E65">
        <w:rPr>
          <w:rFonts w:ascii="GHEA Grapalat" w:hAnsi="GHEA Grapalat" w:cs="Sylfaen"/>
          <w:sz w:val="24"/>
          <w:szCs w:val="24"/>
          <w:lang w:val="hy-AM"/>
        </w:rPr>
        <w:t xml:space="preserve"> Նկար</w:t>
      </w:r>
      <w:r w:rsidR="00D704FB" w:rsidRPr="00733E65">
        <w:rPr>
          <w:rFonts w:ascii="GHEA Grapalat" w:hAnsi="GHEA Grapalat" w:cs="Sylfaen"/>
          <w:sz w:val="24"/>
          <w:szCs w:val="24"/>
          <w:lang w:val="hy-AM"/>
        </w:rPr>
        <w:t xml:space="preserve"> 21-ում</w:t>
      </w:r>
      <w:r w:rsidR="00307EE0" w:rsidRPr="00733E65">
        <w:rPr>
          <w:rFonts w:ascii="GHEA Grapalat" w:hAnsi="GHEA Grapalat" w:cs="Sylfaen"/>
          <w:sz w:val="24"/>
          <w:szCs w:val="24"/>
          <w:lang w:val="hy-AM"/>
        </w:rPr>
        <w:t>։</w:t>
      </w:r>
    </w:p>
    <w:p w:rsidR="00256455" w:rsidRPr="00733E65" w:rsidRDefault="00256455" w:rsidP="00256455">
      <w:pPr>
        <w:spacing w:after="0" w:line="360" w:lineRule="auto"/>
        <w:jc w:val="both"/>
        <w:rPr>
          <w:rFonts w:ascii="GHEA Grapalat" w:hAnsi="GHEA Grapalat"/>
          <w:sz w:val="24"/>
          <w:szCs w:val="24"/>
          <w:lang w:val="hy-AM"/>
        </w:rPr>
      </w:pPr>
    </w:p>
    <w:p w:rsidR="00256455" w:rsidRPr="00733E65" w:rsidRDefault="0046475F" w:rsidP="00256455">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3962400" cy="3152775"/>
            <wp:effectExtent l="0" t="0" r="0" b="0"/>
            <wp:docPr id="3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62400" cy="3152775"/>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cs="Sylfaen"/>
          <w:b/>
          <w:sz w:val="24"/>
          <w:szCs w:val="24"/>
        </w:rPr>
      </w:pPr>
      <w:bookmarkStart w:id="309" w:name="_Toc41561093"/>
      <w:bookmarkStart w:id="310" w:name="_Toc53652545"/>
      <w:r w:rsidRPr="00733E65">
        <w:rPr>
          <w:rFonts w:ascii="GHEA Grapalat" w:hAnsi="GHEA Grapalat" w:cs="Sylfaen"/>
          <w:b/>
          <w:sz w:val="24"/>
          <w:szCs w:val="24"/>
        </w:rPr>
        <w:t>Նկար</w:t>
      </w:r>
      <w:r w:rsidR="00307EE0" w:rsidRPr="00733E65">
        <w:rPr>
          <w:rFonts w:ascii="GHEA Grapalat" w:hAnsi="GHEA Grapalat" w:cs="Sylfaen"/>
          <w:b/>
          <w:sz w:val="24"/>
          <w:szCs w:val="24"/>
          <w:lang w:val="hy-AM"/>
        </w:rPr>
        <w:t xml:space="preserve"> </w:t>
      </w:r>
      <w:r w:rsidR="00D704FB" w:rsidRPr="00733E65">
        <w:rPr>
          <w:rFonts w:ascii="GHEA Grapalat" w:hAnsi="GHEA Grapalat"/>
          <w:b/>
          <w:sz w:val="24"/>
          <w:szCs w:val="24"/>
          <w:lang w:val="hy-AM"/>
        </w:rPr>
        <w:t>21</w:t>
      </w:r>
      <w:r w:rsidRPr="00733E65">
        <w:rPr>
          <w:rFonts w:ascii="GHEA Grapalat" w:hAnsi="GHEA Grapalat"/>
          <w:b/>
          <w:sz w:val="24"/>
          <w:szCs w:val="24"/>
        </w:rPr>
        <w:t xml:space="preserve">.  </w:t>
      </w:r>
      <w:r w:rsidRPr="00733E65">
        <w:rPr>
          <w:rFonts w:ascii="GHEA Grapalat" w:hAnsi="GHEA Grapalat" w:cs="Sylfaen"/>
          <w:b/>
          <w:sz w:val="24"/>
          <w:szCs w:val="24"/>
        </w:rPr>
        <w:t>Վաղաշեն</w:t>
      </w:r>
      <w:r w:rsidRPr="00733E65">
        <w:rPr>
          <w:rFonts w:ascii="GHEA Grapalat" w:hAnsi="GHEA Grapalat"/>
          <w:b/>
          <w:sz w:val="24"/>
          <w:szCs w:val="24"/>
        </w:rPr>
        <w:t xml:space="preserve"> </w:t>
      </w:r>
      <w:r w:rsidRPr="00733E65">
        <w:rPr>
          <w:rFonts w:ascii="GHEA Grapalat" w:hAnsi="GHEA Grapalat" w:cs="Sylfaen"/>
          <w:b/>
          <w:sz w:val="24"/>
          <w:szCs w:val="24"/>
        </w:rPr>
        <w:t>համայնքում</w:t>
      </w:r>
      <w:r w:rsidRPr="00733E65">
        <w:rPr>
          <w:rFonts w:ascii="GHEA Grapalat" w:hAnsi="GHEA Grapalat"/>
          <w:b/>
          <w:sz w:val="24"/>
          <w:szCs w:val="24"/>
        </w:rPr>
        <w:t xml:space="preserve"> </w:t>
      </w:r>
      <w:r w:rsidRPr="00733E65">
        <w:rPr>
          <w:rFonts w:ascii="GHEA Grapalat" w:hAnsi="GHEA Grapalat" w:cs="Sylfaen"/>
          <w:b/>
          <w:sz w:val="24"/>
          <w:szCs w:val="24"/>
        </w:rPr>
        <w:t>գրանցված</w:t>
      </w:r>
      <w:r w:rsidRPr="00733E65">
        <w:rPr>
          <w:rFonts w:ascii="GHEA Grapalat" w:hAnsi="GHEA Grapalat"/>
          <w:b/>
          <w:sz w:val="24"/>
          <w:szCs w:val="24"/>
        </w:rPr>
        <w:t xml:space="preserve"> </w:t>
      </w:r>
      <w:r w:rsidRPr="00733E65">
        <w:rPr>
          <w:rFonts w:ascii="GHEA Grapalat" w:hAnsi="GHEA Grapalat" w:cs="Sylfaen"/>
          <w:b/>
          <w:sz w:val="24"/>
          <w:szCs w:val="24"/>
        </w:rPr>
        <w:t>է</w:t>
      </w:r>
      <w:r w:rsidRPr="00733E65">
        <w:rPr>
          <w:rFonts w:ascii="GHEA Grapalat" w:hAnsi="GHEA Grapalat"/>
          <w:b/>
          <w:sz w:val="24"/>
          <w:szCs w:val="24"/>
        </w:rPr>
        <w:t xml:space="preserve"> 8 </w:t>
      </w:r>
      <w:r w:rsidRPr="00733E65">
        <w:rPr>
          <w:rFonts w:ascii="GHEA Grapalat" w:hAnsi="GHEA Grapalat" w:cs="Sylfaen"/>
          <w:b/>
          <w:sz w:val="24"/>
          <w:szCs w:val="24"/>
        </w:rPr>
        <w:t>աղբանոց</w:t>
      </w:r>
      <w:bookmarkEnd w:id="309"/>
      <w:bookmarkEnd w:id="310"/>
    </w:p>
    <w:p w:rsidR="00393DF4" w:rsidRPr="00733E65" w:rsidRDefault="00393DF4" w:rsidP="00256455">
      <w:pPr>
        <w:spacing w:after="0" w:line="360" w:lineRule="auto"/>
        <w:jc w:val="center"/>
        <w:rPr>
          <w:rFonts w:ascii="GHEA Grapalat" w:hAnsi="GHEA Grapalat" w:cs="Sylfaen"/>
          <w:b/>
          <w:sz w:val="24"/>
          <w:szCs w:val="24"/>
          <w:lang w:val="hy-AM"/>
        </w:rPr>
      </w:pPr>
    </w:p>
    <w:p w:rsidR="00256455" w:rsidRPr="00733E65" w:rsidRDefault="00256455" w:rsidP="00393DF4">
      <w:pPr>
        <w:spacing w:after="0" w:line="360" w:lineRule="auto"/>
        <w:jc w:val="both"/>
        <w:rPr>
          <w:rFonts w:ascii="GHEA Grapalat" w:hAnsi="GHEA Grapalat"/>
          <w:sz w:val="24"/>
          <w:szCs w:val="24"/>
        </w:rPr>
      </w:pPr>
      <w:r w:rsidRPr="00733E65">
        <w:rPr>
          <w:rFonts w:ascii="GHEA Grapalat" w:hAnsi="GHEA Grapalat"/>
          <w:sz w:val="24"/>
          <w:szCs w:val="24"/>
        </w:rPr>
        <w:tab/>
      </w:r>
      <w:bookmarkStart w:id="311" w:name="_Toc28031986"/>
      <w:bookmarkStart w:id="312" w:name="_Toc41201523"/>
      <w:bookmarkStart w:id="313" w:name="_Toc41654576"/>
      <w:bookmarkStart w:id="314" w:name="_Toc53652299"/>
      <w:r w:rsidR="00301F7B">
        <w:rPr>
          <w:rFonts w:ascii="GHEA Grapalat" w:hAnsi="GHEA Grapalat" w:cs="Sylfaen"/>
          <w:b/>
          <w:sz w:val="24"/>
          <w:szCs w:val="24"/>
          <w:lang w:val="hy-AM"/>
        </w:rPr>
        <w:t>11</w:t>
      </w:r>
      <w:r w:rsidR="00393DF4" w:rsidRPr="00733E65">
        <w:rPr>
          <w:rFonts w:ascii="GHEA Grapalat" w:hAnsi="GHEA Grapalat" w:cs="Sylfaen"/>
          <w:b/>
          <w:sz w:val="24"/>
          <w:szCs w:val="24"/>
        </w:rPr>
        <w:t xml:space="preserve">) </w:t>
      </w:r>
      <w:r w:rsidRPr="00733E65">
        <w:rPr>
          <w:rFonts w:ascii="GHEA Grapalat" w:hAnsi="GHEA Grapalat" w:cs="Sylfaen"/>
          <w:b/>
          <w:sz w:val="24"/>
          <w:szCs w:val="24"/>
        </w:rPr>
        <w:t>Արտակարգ</w:t>
      </w:r>
      <w:r w:rsidRPr="00733E65">
        <w:rPr>
          <w:rFonts w:ascii="GHEA Grapalat" w:hAnsi="GHEA Grapalat"/>
          <w:b/>
          <w:sz w:val="24"/>
          <w:szCs w:val="24"/>
        </w:rPr>
        <w:t xml:space="preserve"> </w:t>
      </w:r>
      <w:r w:rsidRPr="00733E65">
        <w:rPr>
          <w:rFonts w:ascii="GHEA Grapalat" w:hAnsi="GHEA Grapalat" w:cs="Sylfaen"/>
          <w:b/>
          <w:sz w:val="24"/>
          <w:szCs w:val="24"/>
        </w:rPr>
        <w:t>իրավիճակների</w:t>
      </w:r>
      <w:r w:rsidRPr="00733E65">
        <w:rPr>
          <w:rFonts w:ascii="GHEA Grapalat" w:hAnsi="GHEA Grapalat"/>
          <w:b/>
          <w:sz w:val="24"/>
          <w:szCs w:val="24"/>
        </w:rPr>
        <w:t xml:space="preserve"> </w:t>
      </w:r>
      <w:r w:rsidRPr="00733E65">
        <w:rPr>
          <w:rFonts w:ascii="GHEA Grapalat" w:hAnsi="GHEA Grapalat" w:cs="Sylfaen"/>
          <w:b/>
          <w:sz w:val="24"/>
          <w:szCs w:val="24"/>
        </w:rPr>
        <w:t>կանխարգելմանն</w:t>
      </w:r>
      <w:r w:rsidRPr="00733E65">
        <w:rPr>
          <w:rFonts w:ascii="GHEA Grapalat" w:hAnsi="GHEA Grapalat"/>
          <w:b/>
          <w:sz w:val="24"/>
          <w:szCs w:val="24"/>
        </w:rPr>
        <w:t xml:space="preserve"> </w:t>
      </w:r>
      <w:r w:rsidRPr="00733E65">
        <w:rPr>
          <w:rFonts w:ascii="GHEA Grapalat" w:hAnsi="GHEA Grapalat" w:cs="Sylfaen"/>
          <w:b/>
          <w:sz w:val="24"/>
          <w:szCs w:val="24"/>
        </w:rPr>
        <w:t>ուղղված</w:t>
      </w:r>
      <w:r w:rsidRPr="00733E65">
        <w:rPr>
          <w:rFonts w:ascii="GHEA Grapalat" w:hAnsi="GHEA Grapalat"/>
          <w:b/>
          <w:sz w:val="24"/>
          <w:szCs w:val="24"/>
        </w:rPr>
        <w:t xml:space="preserve"> </w:t>
      </w:r>
      <w:r w:rsidRPr="00733E65">
        <w:rPr>
          <w:rFonts w:ascii="GHEA Grapalat" w:hAnsi="GHEA Grapalat" w:cs="Sylfaen"/>
          <w:b/>
          <w:sz w:val="24"/>
          <w:szCs w:val="24"/>
        </w:rPr>
        <w:t>միջոցառումներ</w:t>
      </w:r>
      <w:r w:rsidR="00393DF4" w:rsidRPr="00733E65">
        <w:rPr>
          <w:rFonts w:ascii="GHEA Grapalat" w:hAnsi="GHEA Grapalat" w:cs="Sylfaen"/>
          <w:b/>
          <w:sz w:val="24"/>
          <w:szCs w:val="24"/>
        </w:rPr>
        <w:t>-</w:t>
      </w:r>
      <w:r w:rsidRPr="00733E65">
        <w:rPr>
          <w:rFonts w:ascii="GHEA Grapalat" w:hAnsi="GHEA Grapalat"/>
          <w:b/>
          <w:sz w:val="24"/>
          <w:szCs w:val="24"/>
        </w:rPr>
        <w:t xml:space="preserve"> </w:t>
      </w:r>
      <w:bookmarkEnd w:id="311"/>
      <w:bookmarkEnd w:id="312"/>
      <w:bookmarkEnd w:id="313"/>
      <w:bookmarkEnd w:id="314"/>
      <w:r w:rsidRPr="00733E65">
        <w:rPr>
          <w:rFonts w:ascii="GHEA Grapalat" w:hAnsi="GHEA Grapalat" w:cs="Sylfaen"/>
          <w:sz w:val="24"/>
          <w:szCs w:val="24"/>
        </w:rPr>
        <w:t>Ստորև</w:t>
      </w:r>
      <w:r w:rsidRPr="00733E65">
        <w:rPr>
          <w:rFonts w:ascii="GHEA Grapalat" w:hAnsi="GHEA Grapalat"/>
          <w:sz w:val="24"/>
          <w:szCs w:val="24"/>
        </w:rPr>
        <w:t xml:space="preserve"> </w:t>
      </w:r>
      <w:r w:rsidRPr="00733E65">
        <w:rPr>
          <w:rFonts w:ascii="GHEA Grapalat" w:hAnsi="GHEA Grapalat" w:cs="Sylfaen"/>
          <w:sz w:val="24"/>
          <w:szCs w:val="24"/>
        </w:rPr>
        <w:t>ներկայացված</w:t>
      </w:r>
      <w:r w:rsidR="00033D92" w:rsidRPr="00733E65">
        <w:rPr>
          <w:rFonts w:ascii="GHEA Grapalat" w:hAnsi="GHEA Grapalat" w:cs="Sylfaen"/>
          <w:sz w:val="24"/>
          <w:szCs w:val="24"/>
        </w:rPr>
        <w:t xml:space="preserve"> N7</w:t>
      </w:r>
      <w:r w:rsidR="00072CF3" w:rsidRPr="00733E65">
        <w:rPr>
          <w:rFonts w:ascii="GHEA Grapalat" w:hAnsi="GHEA Grapalat" w:cs="Sylfaen"/>
          <w:sz w:val="24"/>
          <w:szCs w:val="24"/>
          <w:lang w:val="hy-AM"/>
        </w:rPr>
        <w:t>4</w:t>
      </w:r>
      <w:r w:rsidRPr="00733E65">
        <w:rPr>
          <w:rFonts w:ascii="GHEA Grapalat" w:hAnsi="GHEA Grapalat"/>
          <w:sz w:val="24"/>
          <w:szCs w:val="24"/>
        </w:rPr>
        <w:t xml:space="preserve"> </w:t>
      </w:r>
      <w:r w:rsidR="00033D92" w:rsidRPr="00733E65">
        <w:rPr>
          <w:rFonts w:ascii="GHEA Grapalat" w:hAnsi="GHEA Grapalat" w:cs="Sylfaen"/>
          <w:sz w:val="24"/>
          <w:szCs w:val="24"/>
        </w:rPr>
        <w:t>աղյուսակ</w:t>
      </w:r>
      <w:r w:rsidR="00033D92" w:rsidRPr="00733E65">
        <w:rPr>
          <w:rFonts w:ascii="GHEA Grapalat" w:hAnsi="GHEA Grapalat" w:cs="Sylfaen"/>
          <w:sz w:val="24"/>
          <w:szCs w:val="24"/>
          <w:lang w:val="hy-AM"/>
        </w:rPr>
        <w:t xml:space="preserve">ում </w:t>
      </w:r>
      <w:r w:rsidRPr="00733E65">
        <w:rPr>
          <w:rFonts w:ascii="GHEA Grapalat" w:hAnsi="GHEA Grapalat" w:cs="Sylfaen"/>
          <w:sz w:val="24"/>
          <w:szCs w:val="24"/>
        </w:rPr>
        <w:t>ջրհեղեղի</w:t>
      </w:r>
      <w:r w:rsidRPr="00733E65">
        <w:rPr>
          <w:rFonts w:ascii="GHEA Grapalat" w:hAnsi="GHEA Grapalat"/>
          <w:sz w:val="24"/>
          <w:szCs w:val="24"/>
        </w:rPr>
        <w:t xml:space="preserve"> </w:t>
      </w:r>
      <w:r w:rsidRPr="00733E65">
        <w:rPr>
          <w:rFonts w:ascii="GHEA Grapalat" w:hAnsi="GHEA Grapalat" w:cs="Sylfaen"/>
          <w:sz w:val="24"/>
          <w:szCs w:val="24"/>
        </w:rPr>
        <w:t>կանխարգելմանն</w:t>
      </w:r>
      <w:r w:rsidRPr="00733E65">
        <w:rPr>
          <w:rFonts w:ascii="GHEA Grapalat" w:hAnsi="GHEA Grapalat"/>
          <w:sz w:val="24"/>
          <w:szCs w:val="24"/>
        </w:rPr>
        <w:t xml:space="preserve"> </w:t>
      </w:r>
      <w:r w:rsidRPr="00733E65">
        <w:rPr>
          <w:rFonts w:ascii="GHEA Grapalat" w:hAnsi="GHEA Grapalat" w:cs="Sylfaen"/>
          <w:sz w:val="24"/>
          <w:szCs w:val="24"/>
        </w:rPr>
        <w:t>ուղղված</w:t>
      </w:r>
      <w:r w:rsidRPr="00733E65">
        <w:rPr>
          <w:rFonts w:ascii="GHEA Grapalat" w:hAnsi="GHEA Grapalat"/>
          <w:sz w:val="24"/>
          <w:szCs w:val="24"/>
        </w:rPr>
        <w:t xml:space="preserve"> </w:t>
      </w:r>
      <w:r w:rsidRPr="00733E65">
        <w:rPr>
          <w:rFonts w:ascii="GHEA Grapalat" w:hAnsi="GHEA Grapalat" w:cs="Sylfaen"/>
          <w:sz w:val="24"/>
          <w:szCs w:val="24"/>
        </w:rPr>
        <w:t>միջոցառումները</w:t>
      </w:r>
      <w:r w:rsidRPr="00733E65">
        <w:rPr>
          <w:rFonts w:ascii="GHEA Grapalat" w:hAnsi="GHEA Grapalat"/>
          <w:sz w:val="24"/>
          <w:szCs w:val="24"/>
        </w:rPr>
        <w:t xml:space="preserve">, </w:t>
      </w:r>
      <w:r w:rsidRPr="00733E65">
        <w:rPr>
          <w:rFonts w:ascii="GHEA Grapalat" w:hAnsi="GHEA Grapalat" w:cs="Sylfaen"/>
          <w:sz w:val="24"/>
          <w:szCs w:val="24"/>
        </w:rPr>
        <w:t>որոնք</w:t>
      </w:r>
      <w:r w:rsidRPr="00733E65">
        <w:rPr>
          <w:rFonts w:ascii="GHEA Grapalat" w:hAnsi="GHEA Grapalat"/>
          <w:sz w:val="24"/>
          <w:szCs w:val="24"/>
        </w:rPr>
        <w:t xml:space="preserve"> </w:t>
      </w:r>
      <w:r w:rsidRPr="00733E65">
        <w:rPr>
          <w:rFonts w:ascii="GHEA Grapalat" w:hAnsi="GHEA Grapalat" w:cs="Sylfaen"/>
          <w:sz w:val="24"/>
          <w:szCs w:val="24"/>
        </w:rPr>
        <w:t>բացահայտվել</w:t>
      </w:r>
      <w:r w:rsidRPr="00733E65">
        <w:rPr>
          <w:rFonts w:ascii="GHEA Grapalat" w:hAnsi="GHEA Grapalat"/>
          <w:sz w:val="24"/>
          <w:szCs w:val="24"/>
        </w:rPr>
        <w:t xml:space="preserve"> </w:t>
      </w:r>
      <w:r w:rsidRPr="00733E65">
        <w:rPr>
          <w:rFonts w:ascii="GHEA Grapalat" w:hAnsi="GHEA Grapalat" w:cs="Sylfaen"/>
          <w:sz w:val="24"/>
          <w:szCs w:val="24"/>
        </w:rPr>
        <w:t>են</w:t>
      </w:r>
      <w:r w:rsidRPr="00733E65">
        <w:rPr>
          <w:rFonts w:ascii="GHEA Grapalat" w:hAnsi="GHEA Grapalat"/>
          <w:sz w:val="24"/>
          <w:szCs w:val="24"/>
        </w:rPr>
        <w:t xml:space="preserve"> </w:t>
      </w:r>
      <w:r w:rsidR="00A05A25" w:rsidRPr="00733E65">
        <w:rPr>
          <w:rFonts w:ascii="GHEA Grapalat" w:hAnsi="GHEA Grapalat" w:cs="Sylfaen"/>
          <w:sz w:val="24"/>
          <w:szCs w:val="24"/>
        </w:rPr>
        <w:t>համայնք</w:t>
      </w:r>
      <w:r w:rsidRPr="00733E65">
        <w:rPr>
          <w:rFonts w:ascii="GHEA Grapalat" w:hAnsi="GHEA Grapalat" w:cs="Sylfaen"/>
          <w:sz w:val="24"/>
          <w:szCs w:val="24"/>
        </w:rPr>
        <w:t>ի</w:t>
      </w:r>
      <w:r w:rsidR="00A05A25" w:rsidRPr="00733E65">
        <w:rPr>
          <w:rFonts w:ascii="GHEA Grapalat" w:hAnsi="GHEA Grapalat" w:cs="Sylfaen"/>
          <w:sz w:val="24"/>
          <w:szCs w:val="24"/>
          <w:lang w:val="hy-AM"/>
        </w:rPr>
        <w:t xml:space="preserve"> ղեկավարների</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հարցազրույցների</w:t>
      </w:r>
      <w:r w:rsidRPr="00733E65">
        <w:rPr>
          <w:rFonts w:ascii="GHEA Grapalat" w:hAnsi="GHEA Grapalat"/>
          <w:sz w:val="24"/>
          <w:szCs w:val="24"/>
        </w:rPr>
        <w:t xml:space="preserve"> </w:t>
      </w:r>
      <w:r w:rsidRPr="00733E65">
        <w:rPr>
          <w:rFonts w:ascii="GHEA Grapalat" w:hAnsi="GHEA Grapalat" w:cs="Sylfaen"/>
          <w:sz w:val="24"/>
          <w:szCs w:val="24"/>
        </w:rPr>
        <w:t>ընթացքում</w:t>
      </w:r>
      <w:r w:rsidRPr="00733E65">
        <w:rPr>
          <w:rFonts w:ascii="GHEA Grapalat" w:hAnsi="GHEA Grapalat"/>
          <w:sz w:val="24"/>
          <w:szCs w:val="24"/>
        </w:rPr>
        <w:t>:</w:t>
      </w:r>
    </w:p>
    <w:p w:rsidR="00256455" w:rsidRPr="00733E65" w:rsidRDefault="00256455" w:rsidP="00256455">
      <w:pPr>
        <w:spacing w:after="0" w:line="360" w:lineRule="auto"/>
        <w:jc w:val="center"/>
        <w:rPr>
          <w:rFonts w:ascii="GHEA Grapalat" w:hAnsi="GHEA Grapalat"/>
          <w:b/>
          <w:sz w:val="24"/>
          <w:szCs w:val="24"/>
        </w:rPr>
      </w:pPr>
      <w:bookmarkStart w:id="315" w:name="_Toc41201545"/>
      <w:bookmarkStart w:id="316" w:name="_Toc41652314"/>
      <w:bookmarkStart w:id="317" w:name="_Toc53652466"/>
      <w:r w:rsidRPr="00733E65">
        <w:rPr>
          <w:rFonts w:ascii="GHEA Grapalat" w:hAnsi="GHEA Grapalat" w:cs="Sylfaen"/>
          <w:b/>
          <w:sz w:val="24"/>
          <w:szCs w:val="24"/>
        </w:rPr>
        <w:t>Աղյուսակ</w:t>
      </w:r>
      <w:r w:rsidR="00033D92" w:rsidRPr="00733E65">
        <w:rPr>
          <w:rFonts w:ascii="GHEA Grapalat" w:hAnsi="GHEA Grapalat" w:cs="Sylfaen"/>
          <w:b/>
          <w:sz w:val="24"/>
          <w:szCs w:val="24"/>
          <w:lang w:val="hy-AM"/>
        </w:rPr>
        <w:t xml:space="preserve"> </w:t>
      </w:r>
      <w:r w:rsidR="00033D92" w:rsidRPr="00733E65">
        <w:rPr>
          <w:rFonts w:ascii="GHEA Grapalat" w:hAnsi="GHEA Grapalat"/>
          <w:b/>
          <w:sz w:val="24"/>
          <w:szCs w:val="24"/>
          <w:lang w:val="hy-AM"/>
        </w:rPr>
        <w:t>7</w:t>
      </w:r>
      <w:r w:rsidR="00072CF3" w:rsidRPr="00733E65">
        <w:rPr>
          <w:rFonts w:ascii="GHEA Grapalat" w:hAnsi="GHEA Grapalat"/>
          <w:b/>
          <w:sz w:val="24"/>
          <w:szCs w:val="24"/>
          <w:lang w:val="hy-AM"/>
        </w:rPr>
        <w:t>4</w:t>
      </w:r>
      <w:r w:rsidRPr="00733E65">
        <w:rPr>
          <w:rFonts w:ascii="GHEA Grapalat" w:hAnsi="GHEA Grapalat"/>
          <w:b/>
          <w:sz w:val="24"/>
          <w:szCs w:val="24"/>
        </w:rPr>
        <w:t xml:space="preserve">. </w:t>
      </w:r>
      <w:r w:rsidRPr="00733E65">
        <w:rPr>
          <w:rFonts w:ascii="GHEA Grapalat" w:hAnsi="GHEA Grapalat" w:cs="Sylfaen"/>
          <w:b/>
          <w:sz w:val="24"/>
          <w:szCs w:val="24"/>
        </w:rPr>
        <w:t>Սևանի</w:t>
      </w:r>
      <w:r w:rsidRPr="00733E65">
        <w:rPr>
          <w:rFonts w:ascii="GHEA Grapalat" w:hAnsi="GHEA Grapalat"/>
          <w:b/>
          <w:sz w:val="24"/>
          <w:szCs w:val="24"/>
        </w:rPr>
        <w:t xml:space="preserve"> </w:t>
      </w:r>
      <w:r w:rsidRPr="00733E65">
        <w:rPr>
          <w:rFonts w:ascii="GHEA Grapalat" w:hAnsi="GHEA Grapalat" w:cs="Sylfaen"/>
          <w:b/>
          <w:sz w:val="24"/>
          <w:szCs w:val="24"/>
        </w:rPr>
        <w:t>ջրհավաք</w:t>
      </w:r>
      <w:r w:rsidRPr="00733E65">
        <w:rPr>
          <w:rFonts w:ascii="GHEA Grapalat" w:hAnsi="GHEA Grapalat"/>
          <w:b/>
          <w:sz w:val="24"/>
          <w:szCs w:val="24"/>
        </w:rPr>
        <w:t xml:space="preserve"> </w:t>
      </w:r>
      <w:r w:rsidRPr="00733E65">
        <w:rPr>
          <w:rFonts w:ascii="GHEA Grapalat" w:hAnsi="GHEA Grapalat" w:cs="Sylfaen"/>
          <w:b/>
          <w:sz w:val="24"/>
          <w:szCs w:val="24"/>
        </w:rPr>
        <w:t>ավազանում</w:t>
      </w:r>
      <w:r w:rsidRPr="00733E65">
        <w:rPr>
          <w:rFonts w:ascii="GHEA Grapalat" w:hAnsi="GHEA Grapalat"/>
          <w:b/>
          <w:sz w:val="24"/>
          <w:szCs w:val="24"/>
        </w:rPr>
        <w:t xml:space="preserve"> </w:t>
      </w:r>
      <w:r w:rsidRPr="00733E65">
        <w:rPr>
          <w:rFonts w:ascii="GHEA Grapalat" w:hAnsi="GHEA Grapalat" w:cs="Sylfaen"/>
          <w:b/>
          <w:sz w:val="24"/>
          <w:szCs w:val="24"/>
        </w:rPr>
        <w:t>առաջարկվող</w:t>
      </w:r>
      <w:r w:rsidRPr="00733E65">
        <w:rPr>
          <w:rFonts w:ascii="GHEA Grapalat" w:hAnsi="GHEA Grapalat"/>
          <w:b/>
          <w:sz w:val="24"/>
          <w:szCs w:val="24"/>
        </w:rPr>
        <w:t xml:space="preserve"> </w:t>
      </w:r>
      <w:r w:rsidRPr="00733E65">
        <w:rPr>
          <w:rFonts w:ascii="GHEA Grapalat" w:hAnsi="GHEA Grapalat" w:cs="Sylfaen"/>
          <w:b/>
          <w:sz w:val="24"/>
          <w:szCs w:val="24"/>
        </w:rPr>
        <w:t>ջրհեղեղի</w:t>
      </w:r>
      <w:r w:rsidRPr="00733E65">
        <w:rPr>
          <w:rFonts w:ascii="GHEA Grapalat" w:hAnsi="GHEA Grapalat"/>
          <w:b/>
          <w:sz w:val="24"/>
          <w:szCs w:val="24"/>
        </w:rPr>
        <w:t xml:space="preserve"> </w:t>
      </w:r>
      <w:r w:rsidRPr="00733E65">
        <w:rPr>
          <w:rFonts w:ascii="GHEA Grapalat" w:hAnsi="GHEA Grapalat" w:cs="Sylfaen"/>
          <w:b/>
          <w:sz w:val="24"/>
          <w:szCs w:val="24"/>
        </w:rPr>
        <w:t>և</w:t>
      </w:r>
      <w:r w:rsidRPr="00733E65">
        <w:rPr>
          <w:rFonts w:ascii="GHEA Grapalat" w:hAnsi="GHEA Grapalat"/>
          <w:b/>
          <w:sz w:val="24"/>
          <w:szCs w:val="24"/>
        </w:rPr>
        <w:t xml:space="preserve"> </w:t>
      </w:r>
      <w:r w:rsidRPr="00733E65">
        <w:rPr>
          <w:rFonts w:ascii="GHEA Grapalat" w:hAnsi="GHEA Grapalat" w:cs="Sylfaen"/>
          <w:b/>
          <w:sz w:val="24"/>
          <w:szCs w:val="24"/>
        </w:rPr>
        <w:t>սելավների</w:t>
      </w:r>
      <w:r w:rsidRPr="00733E65">
        <w:rPr>
          <w:rFonts w:ascii="GHEA Grapalat" w:hAnsi="GHEA Grapalat"/>
          <w:b/>
          <w:sz w:val="24"/>
          <w:szCs w:val="24"/>
        </w:rPr>
        <w:t xml:space="preserve"> </w:t>
      </w:r>
      <w:r w:rsidRPr="00733E65">
        <w:rPr>
          <w:rFonts w:ascii="GHEA Grapalat" w:hAnsi="GHEA Grapalat" w:cs="Sylfaen"/>
          <w:b/>
          <w:sz w:val="24"/>
          <w:szCs w:val="24"/>
        </w:rPr>
        <w:t>կանխարգելման</w:t>
      </w:r>
      <w:r w:rsidRPr="00733E65">
        <w:rPr>
          <w:rFonts w:ascii="GHEA Grapalat" w:hAnsi="GHEA Grapalat"/>
          <w:b/>
          <w:sz w:val="24"/>
          <w:szCs w:val="24"/>
        </w:rPr>
        <w:t xml:space="preserve"> </w:t>
      </w:r>
      <w:r w:rsidRPr="00733E65">
        <w:rPr>
          <w:rFonts w:ascii="GHEA Grapalat" w:hAnsi="GHEA Grapalat" w:cs="Sylfaen"/>
          <w:b/>
          <w:sz w:val="24"/>
          <w:szCs w:val="24"/>
        </w:rPr>
        <w:t>միջոցառումներ</w:t>
      </w:r>
      <w:bookmarkEnd w:id="315"/>
      <w:bookmarkEnd w:id="316"/>
      <w:bookmarkEnd w:id="317"/>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28"/>
        <w:gridCol w:w="1984"/>
        <w:gridCol w:w="2977"/>
      </w:tblGrid>
      <w:tr w:rsidR="00256455" w:rsidRPr="00733E65" w:rsidTr="00B10563">
        <w:trPr>
          <w:trHeight w:val="437"/>
          <w:jc w:val="center"/>
        </w:trPr>
        <w:tc>
          <w:tcPr>
            <w:tcW w:w="567"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Ոչ</w:t>
            </w:r>
          </w:p>
        </w:tc>
        <w:tc>
          <w:tcPr>
            <w:tcW w:w="3828"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1984"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անուն</w:t>
            </w:r>
          </w:p>
        </w:tc>
        <w:tc>
          <w:tcPr>
            <w:tcW w:w="2977"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Միջոցառումների</w:t>
            </w:r>
            <w:r w:rsidRPr="00733E65">
              <w:rPr>
                <w:rFonts w:ascii="GHEA Grapalat" w:hAnsi="GHEA Grapalat"/>
                <w:sz w:val="24"/>
                <w:szCs w:val="24"/>
              </w:rPr>
              <w:t xml:space="preserve"> </w:t>
            </w:r>
            <w:r w:rsidRPr="00733E65">
              <w:rPr>
                <w:rFonts w:ascii="GHEA Grapalat" w:hAnsi="GHEA Grapalat" w:cs="Sylfaen"/>
                <w:sz w:val="24"/>
                <w:szCs w:val="24"/>
              </w:rPr>
              <w:t>նկարագրությունը</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Գավառ</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Պետրոսյան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w:t>
            </w:r>
            <w:r w:rsidRPr="00733E65">
              <w:rPr>
                <w:rFonts w:ascii="GHEA Grapalat" w:hAnsi="GHEA Grapalat" w:cs="Sylfaen"/>
                <w:sz w:val="24"/>
                <w:szCs w:val="24"/>
              </w:rPr>
              <w:t>Էդիկ</w:t>
            </w:r>
            <w:r w:rsidRPr="00733E65">
              <w:rPr>
                <w:rFonts w:ascii="GHEA Grapalat" w:hAnsi="GHEA Grapalat"/>
                <w:sz w:val="24"/>
                <w:szCs w:val="24"/>
              </w:rPr>
              <w:t xml:space="preserve"> </w:t>
            </w:r>
            <w:r w:rsidRPr="00733E65">
              <w:rPr>
                <w:rFonts w:ascii="GHEA Grapalat" w:hAnsi="GHEA Grapalat" w:cs="Sylfaen"/>
                <w:sz w:val="24"/>
                <w:szCs w:val="24"/>
              </w:rPr>
              <w:t>Տոնոյան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Նալբանդլան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w:t>
            </w:r>
            <w:r w:rsidRPr="00733E65">
              <w:rPr>
                <w:rFonts w:ascii="GHEA Grapalat" w:hAnsi="GHEA Grapalat" w:cs="Sylfaen"/>
                <w:sz w:val="24"/>
                <w:szCs w:val="24"/>
              </w:rPr>
              <w:t>Դեմիրճյան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Հացառատ</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 xml:space="preserve">. </w:t>
            </w:r>
            <w:r w:rsidRPr="00733E65">
              <w:rPr>
                <w:rFonts w:ascii="GHEA Grapalat" w:hAnsi="GHEA Grapalat" w:cs="Sylfaen"/>
                <w:sz w:val="24"/>
                <w:szCs w:val="24"/>
              </w:rPr>
              <w:t>Աբրահամյան</w:t>
            </w:r>
            <w:r w:rsidRPr="00733E65">
              <w:rPr>
                <w:rFonts w:ascii="GHEA Grapalat" w:hAnsi="GHEA Grapalat"/>
                <w:sz w:val="24"/>
                <w:szCs w:val="24"/>
              </w:rPr>
              <w:t xml:space="preserve"> </w:t>
            </w:r>
            <w:r w:rsidRPr="00733E65">
              <w:rPr>
                <w:rFonts w:ascii="GHEA Grapalat" w:hAnsi="GHEA Grapalat" w:cs="Sylfaen"/>
                <w:sz w:val="24"/>
                <w:szCs w:val="24"/>
              </w:rPr>
              <w:t>Ս</w:t>
            </w:r>
            <w:r w:rsidRPr="00733E65">
              <w:rPr>
                <w:rFonts w:ascii="GHEA Grapalat" w:hAnsi="GHEA Grapalat"/>
                <w:sz w:val="24"/>
                <w:szCs w:val="24"/>
              </w:rPr>
              <w:t xml:space="preserve">. </w:t>
            </w:r>
            <w:r w:rsidRPr="00733E65">
              <w:rPr>
                <w:rFonts w:ascii="GHEA Grapalat" w:hAnsi="GHEA Grapalat" w:cs="Sylfaen"/>
                <w:sz w:val="24"/>
                <w:szCs w:val="24"/>
              </w:rPr>
              <w:t>Ազատամարտիկների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w:t>
            </w:r>
            <w:r w:rsidRPr="00733E65">
              <w:rPr>
                <w:rFonts w:ascii="GHEA Grapalat" w:hAnsi="GHEA Grapalat" w:cs="Sylfaen"/>
                <w:sz w:val="24"/>
                <w:szCs w:val="24"/>
              </w:rPr>
              <w:t>Բուռնազյան</w:t>
            </w:r>
            <w:r w:rsidRPr="00733E65">
              <w:rPr>
                <w:rFonts w:ascii="GHEA Grapalat" w:hAnsi="GHEA Grapalat"/>
                <w:sz w:val="24"/>
                <w:szCs w:val="24"/>
              </w:rPr>
              <w:t xml:space="preserve"> 2-</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1-</w:t>
            </w:r>
            <w:r w:rsidRPr="00733E65">
              <w:rPr>
                <w:rFonts w:ascii="GHEA Grapalat" w:hAnsi="GHEA Grapalat" w:cs="Sylfaen"/>
                <w:sz w:val="24"/>
                <w:szCs w:val="24"/>
              </w:rPr>
              <w:t>ին</w:t>
            </w:r>
            <w:r w:rsidRPr="00733E65">
              <w:rPr>
                <w:rFonts w:ascii="GHEA Grapalat" w:hAnsi="GHEA Grapalat"/>
                <w:sz w:val="24"/>
                <w:szCs w:val="24"/>
              </w:rPr>
              <w:t xml:space="preserve"> </w:t>
            </w:r>
            <w:r w:rsidRPr="00733E65">
              <w:rPr>
                <w:rFonts w:ascii="GHEA Grapalat" w:hAnsi="GHEA Grapalat" w:cs="Sylfaen"/>
                <w:sz w:val="24"/>
                <w:szCs w:val="24"/>
              </w:rPr>
              <w:t>նրբ</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Պետրովի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2-</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նրբ</w:t>
            </w:r>
            <w:r w:rsidRPr="00733E65">
              <w:rPr>
                <w:rFonts w:ascii="GHEA Grapalat" w:hAnsi="GHEA Grapalat"/>
                <w:sz w:val="24"/>
                <w:szCs w:val="24"/>
              </w:rPr>
              <w:t xml:space="preserve">., </w:t>
            </w:r>
            <w:r w:rsidRPr="00733E65">
              <w:rPr>
                <w:rFonts w:ascii="GHEA Grapalat" w:hAnsi="GHEA Grapalat" w:cs="Sylfaen"/>
                <w:sz w:val="24"/>
                <w:szCs w:val="24"/>
              </w:rPr>
              <w:t>Արծվաքար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 xml:space="preserve">, </w:t>
            </w:r>
            <w:r w:rsidRPr="00733E65">
              <w:rPr>
                <w:rFonts w:ascii="GHEA Grapalat" w:hAnsi="GHEA Grapalat" w:cs="Sylfaen"/>
                <w:sz w:val="24"/>
                <w:szCs w:val="24"/>
              </w:rPr>
              <w:t>Ազատության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Գեդեոն</w:t>
            </w:r>
            <w:r w:rsidRPr="00733E65">
              <w:rPr>
                <w:rFonts w:ascii="GHEA Grapalat" w:hAnsi="GHEA Grapalat"/>
                <w:sz w:val="24"/>
                <w:szCs w:val="24"/>
              </w:rPr>
              <w:t xml:space="preserve"> </w:t>
            </w:r>
            <w:r w:rsidRPr="00733E65">
              <w:rPr>
                <w:rFonts w:ascii="GHEA Grapalat" w:hAnsi="GHEA Grapalat" w:cs="Sylfaen"/>
                <w:sz w:val="24"/>
                <w:szCs w:val="24"/>
              </w:rPr>
              <w:t>Միքայելյան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MS Mincho" w:eastAsia="MS Mincho" w:hAnsi="MS Mincho" w:cs="MS Mincho" w:hint="eastAsia"/>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Գավառագետ</w:t>
            </w:r>
            <w:r w:rsidRPr="00733E65">
              <w:rPr>
                <w:rFonts w:ascii="GHEA Grapalat" w:hAnsi="GHEA Grapalat"/>
                <w:sz w:val="24"/>
                <w:szCs w:val="24"/>
              </w:rPr>
              <w:t xml:space="preserve"> </w:t>
            </w:r>
            <w:r w:rsidRPr="00733E65">
              <w:rPr>
                <w:rFonts w:ascii="GHEA Grapalat" w:hAnsi="GHEA Grapalat" w:cs="Sylfaen"/>
                <w:sz w:val="24"/>
                <w:szCs w:val="24"/>
              </w:rPr>
              <w:t>գետը</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դրա</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կապված</w:t>
            </w:r>
            <w:r w:rsidRPr="00733E65">
              <w:rPr>
                <w:rFonts w:ascii="GHEA Grapalat" w:hAnsi="GHEA Grapalat"/>
                <w:sz w:val="24"/>
                <w:szCs w:val="24"/>
              </w:rPr>
              <w:t xml:space="preserve"> </w:t>
            </w:r>
            <w:r w:rsidRPr="00733E65">
              <w:rPr>
                <w:rFonts w:ascii="GHEA Grapalat" w:hAnsi="GHEA Grapalat" w:cs="Sylfaen"/>
                <w:sz w:val="24"/>
                <w:szCs w:val="24"/>
              </w:rPr>
              <w:t>սելավատարերը</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(4200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սելավատարերի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(3300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Նորատուս</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Սևանի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w:t>
            </w:r>
            <w:r w:rsidRPr="00733E65">
              <w:rPr>
                <w:rFonts w:ascii="GHEA Grapalat" w:hAnsi="GHEA Grapalat"/>
                <w:sz w:val="24"/>
                <w:szCs w:val="24"/>
              </w:rPr>
              <w:t>.</w:t>
            </w:r>
            <w:r w:rsidRPr="00733E65">
              <w:rPr>
                <w:rFonts w:ascii="GHEA Grapalat" w:hAnsi="GHEA Grapalat" w:cs="Sylfaen"/>
                <w:sz w:val="24"/>
                <w:szCs w:val="24"/>
              </w:rPr>
              <w:t>Լուսավորիչ</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w:t>
            </w:r>
            <w:r w:rsidRPr="00733E65">
              <w:rPr>
                <w:rFonts w:ascii="GHEA Grapalat" w:hAnsi="GHEA Grapalat"/>
                <w:sz w:val="24"/>
                <w:szCs w:val="24"/>
              </w:rPr>
              <w:t xml:space="preserve">. </w:t>
            </w:r>
            <w:r w:rsidRPr="00733E65">
              <w:rPr>
                <w:rFonts w:ascii="GHEA Grapalat" w:hAnsi="GHEA Grapalat" w:cs="Sylfaen"/>
                <w:sz w:val="24"/>
                <w:szCs w:val="24"/>
              </w:rPr>
              <w:t>Դեմիրճյան</w:t>
            </w:r>
            <w:r w:rsidRPr="00733E65">
              <w:rPr>
                <w:rFonts w:ascii="GHEA Grapalat" w:hAnsi="GHEA Grapalat"/>
                <w:sz w:val="24"/>
                <w:szCs w:val="24"/>
              </w:rPr>
              <w:t xml:space="preserve"> </w:t>
            </w:r>
            <w:r w:rsidRPr="00733E65">
              <w:rPr>
                <w:rFonts w:ascii="GHEA Grapalat" w:hAnsi="GHEA Grapalat" w:cs="Sylfaen"/>
                <w:sz w:val="24"/>
                <w:szCs w:val="24"/>
              </w:rPr>
              <w:t>փողոցների</w:t>
            </w:r>
            <w:r w:rsidRPr="00733E65">
              <w:rPr>
                <w:rFonts w:ascii="GHEA Grapalat" w:hAnsi="GHEA Grapalat"/>
                <w:sz w:val="24"/>
                <w:szCs w:val="24"/>
              </w:rPr>
              <w:t xml:space="preserve"> </w:t>
            </w:r>
            <w:r w:rsidRPr="00733E65">
              <w:rPr>
                <w:rFonts w:ascii="GHEA Grapalat" w:hAnsi="GHEA Grapalat" w:cs="Sylfaen"/>
                <w:sz w:val="24"/>
                <w:szCs w:val="24"/>
              </w:rPr>
              <w:t>խաչմերուկ</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Գավառագետ</w:t>
            </w:r>
            <w:r w:rsidRPr="00733E65">
              <w:rPr>
                <w:rFonts w:ascii="GHEA Grapalat" w:hAnsi="GHEA Grapalat"/>
                <w:sz w:val="24"/>
                <w:szCs w:val="24"/>
              </w:rPr>
              <w:t xml:space="preserve"> </w:t>
            </w:r>
            <w:r w:rsidRPr="00733E65">
              <w:rPr>
                <w:rFonts w:ascii="GHEA Grapalat" w:hAnsi="GHEA Grapalat" w:cs="Sylfaen"/>
                <w:sz w:val="24"/>
                <w:szCs w:val="24"/>
              </w:rPr>
              <w:t>գետը</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դրա</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կապված</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97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(650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(150 </w:t>
            </w:r>
            <w:r w:rsidRPr="00733E65">
              <w:rPr>
                <w:rFonts w:ascii="GHEA Grapalat" w:hAnsi="GHEA Grapalat" w:cs="Sylfaen"/>
                <w:sz w:val="24"/>
                <w:szCs w:val="24"/>
              </w:rPr>
              <w:t>մ</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Մարտոյի</w:t>
            </w:r>
            <w:r w:rsidRPr="00733E65">
              <w:rPr>
                <w:rFonts w:ascii="GHEA Grapalat" w:hAnsi="GHEA Grapalat"/>
                <w:sz w:val="24"/>
                <w:szCs w:val="24"/>
              </w:rPr>
              <w:t xml:space="preserve"> </w:t>
            </w:r>
            <w:r w:rsidRPr="00733E65">
              <w:rPr>
                <w:rFonts w:ascii="GHEA Grapalat" w:hAnsi="GHEA Grapalat" w:cs="Sylfaen"/>
                <w:sz w:val="24"/>
                <w:szCs w:val="24"/>
              </w:rPr>
              <w:t>հազազ</w:t>
            </w:r>
            <w:r w:rsidRPr="00733E65">
              <w:rPr>
                <w:rFonts w:ascii="GHEA Grapalat" w:hAnsi="GHEA Grapalat"/>
                <w:sz w:val="24"/>
                <w:szCs w:val="24"/>
              </w:rPr>
              <w:t xml:space="preserve"> </w:t>
            </w:r>
            <w:r w:rsidRPr="00733E65">
              <w:rPr>
                <w:rFonts w:ascii="GHEA Grapalat" w:hAnsi="GHEA Grapalat" w:cs="Sylfaen"/>
                <w:sz w:val="24"/>
                <w:szCs w:val="24"/>
              </w:rPr>
              <w:t>տարածք</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w:t>
            </w:r>
            <w:r w:rsidRPr="00733E65">
              <w:rPr>
                <w:rFonts w:ascii="GHEA Grapalat" w:hAnsi="GHEA Grapalat"/>
                <w:sz w:val="24"/>
                <w:szCs w:val="24"/>
              </w:rPr>
              <w:t xml:space="preserve">. </w:t>
            </w:r>
            <w:r w:rsidRPr="00733E65">
              <w:rPr>
                <w:rFonts w:ascii="GHEA Grapalat" w:hAnsi="GHEA Grapalat" w:cs="Sylfaen"/>
                <w:sz w:val="24"/>
                <w:szCs w:val="24"/>
              </w:rPr>
              <w:t>Իսահակյան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w:t>
            </w:r>
            <w:r w:rsidRPr="00733E65">
              <w:rPr>
                <w:rFonts w:ascii="GHEA Grapalat" w:hAnsi="GHEA Grapalat"/>
                <w:sz w:val="24"/>
                <w:szCs w:val="24"/>
              </w:rPr>
              <w:t xml:space="preserve">. </w:t>
            </w:r>
            <w:r w:rsidRPr="00733E65">
              <w:rPr>
                <w:rFonts w:ascii="GHEA Grapalat" w:hAnsi="GHEA Grapalat" w:cs="Sylfaen"/>
                <w:sz w:val="24"/>
                <w:szCs w:val="24"/>
              </w:rPr>
              <w:t>Սարգսյան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Պ</w:t>
            </w:r>
            <w:r w:rsidRPr="00733E65">
              <w:rPr>
                <w:rFonts w:ascii="GHEA Grapalat" w:hAnsi="GHEA Grapalat"/>
                <w:sz w:val="24"/>
                <w:szCs w:val="24"/>
              </w:rPr>
              <w:t>.</w:t>
            </w:r>
            <w:r w:rsidRPr="00733E65">
              <w:rPr>
                <w:rFonts w:ascii="GHEA Grapalat" w:hAnsi="GHEA Grapalat" w:cs="Sylfaen"/>
                <w:sz w:val="24"/>
                <w:szCs w:val="24"/>
              </w:rPr>
              <w:t>Սևակի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Գեղարքունիք</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(1200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Սարուխան</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 xml:space="preserve">. </w:t>
            </w:r>
            <w:r w:rsidRPr="00733E65">
              <w:rPr>
                <w:rFonts w:ascii="GHEA Grapalat" w:hAnsi="GHEA Grapalat" w:cs="Sylfaen"/>
                <w:sz w:val="24"/>
                <w:szCs w:val="24"/>
              </w:rPr>
              <w:t>Աբրահամյան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9 </w:t>
            </w:r>
            <w:r w:rsidRPr="00733E65">
              <w:rPr>
                <w:rFonts w:ascii="GHEA Grapalat" w:hAnsi="GHEA Grapalat" w:cs="Sylfaen"/>
                <w:sz w:val="24"/>
                <w:szCs w:val="24"/>
              </w:rPr>
              <w:t>փակուղի</w:t>
            </w:r>
            <w:r w:rsidRPr="00733E65">
              <w:rPr>
                <w:rFonts w:ascii="GHEA Grapalat" w:hAnsi="GHEA Grapalat"/>
                <w:sz w:val="24"/>
                <w:szCs w:val="24"/>
              </w:rPr>
              <w:t xml:space="preserve">, </w:t>
            </w:r>
            <w:r w:rsidRPr="00733E65">
              <w:rPr>
                <w:rFonts w:ascii="GHEA Grapalat" w:hAnsi="GHEA Grapalat" w:cs="Sylfaen"/>
                <w:sz w:val="24"/>
                <w:szCs w:val="24"/>
              </w:rPr>
              <w:t>Բադեյի</w:t>
            </w:r>
            <w:r w:rsidRPr="00733E65">
              <w:rPr>
                <w:rFonts w:ascii="GHEA Grapalat" w:hAnsi="GHEA Grapalat"/>
                <w:sz w:val="24"/>
                <w:szCs w:val="24"/>
              </w:rPr>
              <w:t xml:space="preserve"> </w:t>
            </w:r>
            <w:r w:rsidRPr="00733E65">
              <w:rPr>
                <w:rFonts w:ascii="GHEA Grapalat" w:hAnsi="GHEA Grapalat" w:cs="Sylfaen"/>
                <w:sz w:val="24"/>
                <w:szCs w:val="24"/>
              </w:rPr>
              <w:t>առվի</w:t>
            </w:r>
            <w:r w:rsidRPr="00733E65">
              <w:rPr>
                <w:rFonts w:ascii="GHEA Grapalat" w:hAnsi="GHEA Grapalat"/>
                <w:sz w:val="24"/>
                <w:szCs w:val="24"/>
              </w:rPr>
              <w:t xml:space="preserve"> </w:t>
            </w:r>
            <w:r w:rsidRPr="00733E65">
              <w:rPr>
                <w:rFonts w:ascii="GHEA Grapalat" w:hAnsi="GHEA Grapalat" w:cs="Sylfaen"/>
                <w:sz w:val="24"/>
                <w:szCs w:val="24"/>
              </w:rPr>
              <w:t>հատված</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Կուկուձոր</w:t>
            </w:r>
            <w:r w:rsidRPr="00733E65">
              <w:rPr>
                <w:rFonts w:ascii="GHEA Grapalat" w:hAnsi="GHEA Grapalat"/>
                <w:sz w:val="24"/>
                <w:szCs w:val="24"/>
              </w:rPr>
              <w:t xml:space="preserve"> </w:t>
            </w:r>
            <w:r w:rsidRPr="00733E65">
              <w:rPr>
                <w:rFonts w:ascii="GHEA Grapalat" w:hAnsi="GHEA Grapalat" w:cs="Sylfaen"/>
                <w:sz w:val="24"/>
                <w:szCs w:val="24"/>
              </w:rPr>
              <w:t>գետ</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դրա</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կապված</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(1500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(350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Գանձակ</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 xml:space="preserve">. </w:t>
            </w:r>
            <w:r w:rsidRPr="00733E65">
              <w:rPr>
                <w:rFonts w:ascii="GHEA Grapalat" w:hAnsi="GHEA Grapalat" w:cs="Sylfaen"/>
                <w:sz w:val="24"/>
                <w:szCs w:val="24"/>
              </w:rPr>
              <w:t>Աբրահամյան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Բաղրամայանի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Գրի</w:t>
            </w:r>
            <w:r w:rsidRPr="00733E65">
              <w:rPr>
                <w:rFonts w:ascii="GHEA Grapalat" w:hAnsi="GHEA Grapalat"/>
                <w:sz w:val="24"/>
                <w:szCs w:val="24"/>
              </w:rPr>
              <w:t xml:space="preserve"> </w:t>
            </w:r>
            <w:r w:rsidRPr="00733E65">
              <w:rPr>
                <w:rFonts w:ascii="GHEA Grapalat" w:hAnsi="GHEA Grapalat" w:cs="Sylfaen"/>
                <w:sz w:val="24"/>
                <w:szCs w:val="24"/>
              </w:rPr>
              <w:t>Ձոր</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Գելոյի</w:t>
            </w:r>
            <w:r w:rsidRPr="00733E65">
              <w:rPr>
                <w:rFonts w:ascii="GHEA Grapalat" w:hAnsi="GHEA Grapalat"/>
                <w:sz w:val="24"/>
                <w:szCs w:val="24"/>
              </w:rPr>
              <w:t xml:space="preserve"> </w:t>
            </w:r>
            <w:r w:rsidRPr="00733E65">
              <w:rPr>
                <w:rFonts w:ascii="GHEA Grapalat" w:hAnsi="GHEA Grapalat" w:cs="Sylfaen"/>
                <w:sz w:val="24"/>
                <w:szCs w:val="24"/>
              </w:rPr>
              <w:t>Ձորի</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(480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7</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Կարմիրգյուղ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Կարմիրգյուղ</w:t>
            </w:r>
            <w:r w:rsidRPr="00733E65">
              <w:rPr>
                <w:rFonts w:ascii="GHEA Grapalat" w:hAnsi="GHEA Grapalat"/>
                <w:sz w:val="24"/>
                <w:szCs w:val="24"/>
              </w:rPr>
              <w:t xml:space="preserve"> - </w:t>
            </w:r>
            <w:r w:rsidRPr="00733E65">
              <w:rPr>
                <w:rFonts w:ascii="GHEA Grapalat" w:hAnsi="GHEA Grapalat" w:cs="Sylfaen"/>
                <w:sz w:val="24"/>
                <w:szCs w:val="24"/>
              </w:rPr>
              <w:t>Գանձակ</w:t>
            </w:r>
            <w:r w:rsidRPr="00733E65">
              <w:rPr>
                <w:rFonts w:ascii="GHEA Grapalat" w:hAnsi="GHEA Grapalat"/>
                <w:sz w:val="24"/>
                <w:szCs w:val="24"/>
              </w:rPr>
              <w:t xml:space="preserve"> </w:t>
            </w:r>
            <w:r w:rsidRPr="00733E65">
              <w:rPr>
                <w:rFonts w:ascii="GHEA Grapalat" w:hAnsi="GHEA Grapalat" w:cs="Sylfaen"/>
                <w:sz w:val="24"/>
                <w:szCs w:val="24"/>
              </w:rPr>
              <w:t>ճանապարհի</w:t>
            </w:r>
            <w:r w:rsidRPr="00733E65">
              <w:rPr>
                <w:rFonts w:ascii="GHEA Grapalat" w:hAnsi="GHEA Grapalat"/>
                <w:sz w:val="24"/>
                <w:szCs w:val="24"/>
              </w:rPr>
              <w:t xml:space="preserve"> </w:t>
            </w:r>
            <w:r w:rsidRPr="00733E65">
              <w:rPr>
                <w:rFonts w:ascii="GHEA Grapalat" w:hAnsi="GHEA Grapalat" w:cs="Sylfaen"/>
                <w:sz w:val="24"/>
                <w:szCs w:val="24"/>
              </w:rPr>
              <w:t>հատված</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Գեղարքունիք</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8</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Ծաղկաշեն</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sz w:val="24"/>
                <w:szCs w:val="24"/>
              </w:rPr>
              <w:t>1-</w:t>
            </w:r>
            <w:r w:rsidRPr="00733E65">
              <w:rPr>
                <w:rFonts w:ascii="GHEA Grapalat" w:hAnsi="GHEA Grapalat" w:cs="Sylfaen"/>
                <w:sz w:val="24"/>
                <w:szCs w:val="24"/>
              </w:rPr>
              <w:t>ին</w:t>
            </w:r>
            <w:r w:rsidRPr="00733E65">
              <w:rPr>
                <w:rFonts w:ascii="GHEA Grapalat" w:hAnsi="GHEA Grapalat"/>
                <w:sz w:val="24"/>
                <w:szCs w:val="24"/>
              </w:rPr>
              <w:t xml:space="preserve"> </w:t>
            </w:r>
            <w:r w:rsidRPr="00733E65">
              <w:rPr>
                <w:rFonts w:ascii="GHEA Grapalat" w:hAnsi="GHEA Grapalat" w:cs="Sylfaen"/>
                <w:sz w:val="24"/>
                <w:szCs w:val="24"/>
              </w:rPr>
              <w:t>փող</w:t>
            </w:r>
            <w:r w:rsidR="000D7A98" w:rsidRPr="00733E65">
              <w:rPr>
                <w:rFonts w:ascii="GHEA Grapalat" w:eastAsia="MS Mincho" w:hAnsi="GHEA Grapalat" w:cs="Cambria Math"/>
                <w:sz w:val="24"/>
                <w:szCs w:val="24"/>
                <w:lang w:val="hy-AM"/>
              </w:rPr>
              <w:t>.</w:t>
            </w:r>
          </w:p>
          <w:p w:rsidR="00256455" w:rsidRPr="00733E65" w:rsidRDefault="00256455" w:rsidP="00256455">
            <w:pPr>
              <w:spacing w:after="0" w:line="360" w:lineRule="auto"/>
              <w:jc w:val="both"/>
              <w:rPr>
                <w:rFonts w:ascii="GHEA Grapalat" w:hAnsi="GHEA Grapalat"/>
                <w:sz w:val="24"/>
                <w:szCs w:val="24"/>
                <w:lang w:val="hy-AM"/>
              </w:rPr>
            </w:pPr>
            <w:r w:rsidRPr="00733E65">
              <w:rPr>
                <w:rFonts w:ascii="GHEA Grapalat" w:hAnsi="GHEA Grapalat"/>
                <w:sz w:val="24"/>
                <w:szCs w:val="24"/>
              </w:rPr>
              <w:t>5-</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w:t>
            </w:r>
            <w:r w:rsidR="000D7A98" w:rsidRPr="00733E65">
              <w:rPr>
                <w:rFonts w:ascii="GHEA Grapalat" w:eastAsia="MS Mincho" w:hAnsi="GHEA Grapalat" w:cs="Cambria Math"/>
                <w:sz w:val="24"/>
                <w:szCs w:val="24"/>
                <w:lang w:val="hy-AM"/>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Գելոյի</w:t>
            </w:r>
            <w:r w:rsidRPr="00733E65">
              <w:rPr>
                <w:rFonts w:ascii="GHEA Grapalat" w:hAnsi="GHEA Grapalat"/>
                <w:sz w:val="24"/>
                <w:szCs w:val="24"/>
              </w:rPr>
              <w:t xml:space="preserve"> </w:t>
            </w:r>
            <w:r w:rsidRPr="00733E65">
              <w:rPr>
                <w:rFonts w:ascii="GHEA Grapalat" w:hAnsi="GHEA Grapalat" w:cs="Sylfaen"/>
                <w:sz w:val="24"/>
                <w:szCs w:val="24"/>
              </w:rPr>
              <w:t>Ձոր</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(1000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trHeight w:val="639"/>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9</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Մարտունի</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Գետափնյա</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Մարտունի</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(350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10</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Արծվանիստ</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Աթոյի</w:t>
            </w:r>
            <w:r w:rsidRPr="00733E65">
              <w:rPr>
                <w:rFonts w:ascii="GHEA Grapalat" w:hAnsi="GHEA Grapalat"/>
                <w:sz w:val="24"/>
                <w:szCs w:val="24"/>
              </w:rPr>
              <w:t xml:space="preserve"> </w:t>
            </w:r>
            <w:r w:rsidRPr="00733E65">
              <w:rPr>
                <w:rFonts w:ascii="GHEA Grapalat" w:hAnsi="GHEA Grapalat" w:cs="Sylfaen"/>
                <w:sz w:val="24"/>
                <w:szCs w:val="24"/>
              </w:rPr>
              <w:t>թաղամաս</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Ձորի</w:t>
            </w:r>
            <w:r w:rsidRPr="00733E65">
              <w:rPr>
                <w:rFonts w:ascii="GHEA Grapalat" w:hAnsi="GHEA Grapalat"/>
                <w:sz w:val="24"/>
                <w:szCs w:val="24"/>
              </w:rPr>
              <w:t xml:space="preserve"> </w:t>
            </w:r>
            <w:r w:rsidRPr="00733E65">
              <w:rPr>
                <w:rFonts w:ascii="GHEA Grapalat" w:hAnsi="GHEA Grapalat" w:cs="Sylfaen"/>
                <w:sz w:val="24"/>
                <w:szCs w:val="24"/>
              </w:rPr>
              <w:t>թաղամաս</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(400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(200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Վարդաձոր</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Չայիրների</w:t>
            </w:r>
            <w:r w:rsidRPr="00733E65">
              <w:rPr>
                <w:rFonts w:ascii="GHEA Grapalat" w:hAnsi="GHEA Grapalat"/>
                <w:sz w:val="24"/>
                <w:szCs w:val="24"/>
              </w:rPr>
              <w:t xml:space="preserve"> </w:t>
            </w:r>
            <w:r w:rsidRPr="00733E65">
              <w:rPr>
                <w:rFonts w:ascii="GHEA Grapalat" w:hAnsi="GHEA Grapalat" w:cs="Sylfaen"/>
                <w:sz w:val="24"/>
                <w:szCs w:val="24"/>
              </w:rPr>
              <w:t>վտակ</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(150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(150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Գեղհովիտ</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Ղրաչներ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Չայիրներ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Շիմանկենդ</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Մարտունի</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(3500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(2000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Նոր</w:t>
            </w:r>
            <w:r w:rsidRPr="00733E65">
              <w:rPr>
                <w:rFonts w:ascii="GHEA Grapalat" w:hAnsi="GHEA Grapalat"/>
                <w:sz w:val="24"/>
                <w:szCs w:val="24"/>
              </w:rPr>
              <w:t xml:space="preserve"> </w:t>
            </w:r>
            <w:r w:rsidRPr="00733E65">
              <w:rPr>
                <w:rFonts w:ascii="GHEA Grapalat" w:hAnsi="GHEA Grapalat" w:cs="Sylfaen"/>
                <w:sz w:val="24"/>
                <w:szCs w:val="24"/>
              </w:rPr>
              <w:t>Գետաշեն</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Գետափ</w:t>
            </w:r>
            <w:r w:rsidRPr="00733E65">
              <w:rPr>
                <w:rFonts w:ascii="GHEA Grapalat" w:hAnsi="GHEA Grapalat"/>
                <w:sz w:val="24"/>
                <w:szCs w:val="24"/>
              </w:rPr>
              <w:t xml:space="preserve"> </w:t>
            </w:r>
            <w:r w:rsidRPr="00733E65">
              <w:rPr>
                <w:rFonts w:ascii="GHEA Grapalat" w:hAnsi="GHEA Grapalat" w:cs="Sylfaen"/>
                <w:sz w:val="24"/>
                <w:szCs w:val="24"/>
              </w:rPr>
              <w:t>թաղամաս</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Արգիճի</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(600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(1000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ափապաշտպան</w:t>
            </w:r>
            <w:r w:rsidRPr="00733E65">
              <w:rPr>
                <w:rFonts w:ascii="GHEA Grapalat" w:hAnsi="GHEA Grapalat"/>
                <w:sz w:val="24"/>
                <w:szCs w:val="24"/>
              </w:rPr>
              <w:t xml:space="preserve"> </w:t>
            </w:r>
            <w:r w:rsidRPr="00733E65">
              <w:rPr>
                <w:rFonts w:ascii="GHEA Grapalat" w:hAnsi="GHEA Grapalat" w:cs="Sylfaen"/>
                <w:sz w:val="24"/>
                <w:szCs w:val="24"/>
              </w:rPr>
              <w:t>պատի</w:t>
            </w:r>
            <w:r w:rsidRPr="00733E65">
              <w:rPr>
                <w:rFonts w:ascii="GHEA Grapalat" w:hAnsi="GHEA Grapalat"/>
                <w:sz w:val="24"/>
                <w:szCs w:val="24"/>
              </w:rPr>
              <w:t xml:space="preserve"> </w:t>
            </w:r>
            <w:r w:rsidRPr="00733E65">
              <w:rPr>
                <w:rFonts w:ascii="GHEA Grapalat" w:hAnsi="GHEA Grapalat" w:cs="Sylfaen"/>
                <w:sz w:val="24"/>
                <w:szCs w:val="24"/>
              </w:rPr>
              <w:t>կառուցում</w:t>
            </w:r>
            <w:r w:rsidRPr="00733E65">
              <w:rPr>
                <w:rFonts w:ascii="GHEA Grapalat" w:hAnsi="GHEA Grapalat"/>
                <w:sz w:val="24"/>
                <w:szCs w:val="24"/>
              </w:rPr>
              <w:t xml:space="preserve"> (50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14</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Վարդենիկ</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25-</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Վարդենիկ</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(2200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(2500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Լիճք</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6 </w:t>
            </w:r>
            <w:r w:rsidRPr="00733E65">
              <w:rPr>
                <w:rFonts w:ascii="GHEA Grapalat" w:hAnsi="GHEA Grapalat" w:cs="Sylfaen"/>
                <w:sz w:val="24"/>
                <w:szCs w:val="24"/>
              </w:rPr>
              <w:t>թաղամաս</w:t>
            </w:r>
            <w:r w:rsidRPr="00733E65">
              <w:rPr>
                <w:rFonts w:ascii="GHEA Grapalat" w:hAnsi="GHEA Grapalat"/>
                <w:sz w:val="24"/>
                <w:szCs w:val="24"/>
              </w:rPr>
              <w:t xml:space="preserve">: 1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A5 </w:t>
            </w:r>
            <w:r w:rsidRPr="00733E65">
              <w:rPr>
                <w:rFonts w:ascii="GHEA Grapalat" w:hAnsi="GHEA Grapalat" w:cs="Sylfaen"/>
                <w:sz w:val="24"/>
                <w:szCs w:val="24"/>
              </w:rPr>
              <w:t>բլոկ</w:t>
            </w:r>
            <w:r w:rsidRPr="00733E65">
              <w:rPr>
                <w:rFonts w:ascii="GHEA Grapalat" w:hAnsi="GHEA Grapalat"/>
                <w:sz w:val="24"/>
                <w:szCs w:val="24"/>
              </w:rPr>
              <w:t xml:space="preserve">: 1 </w:t>
            </w:r>
            <w:r w:rsidRPr="00733E65">
              <w:rPr>
                <w:rFonts w:ascii="GHEA Grapalat" w:hAnsi="GHEA Grapalat" w:cs="Sylfaen"/>
                <w:sz w:val="24"/>
                <w:szCs w:val="24"/>
              </w:rPr>
              <w:t>փող</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Լիճք</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Դրենաժային</w:t>
            </w:r>
            <w:r w:rsidRPr="00733E65">
              <w:rPr>
                <w:rFonts w:ascii="GHEA Grapalat" w:hAnsi="GHEA Grapalat"/>
                <w:sz w:val="24"/>
                <w:szCs w:val="24"/>
              </w:rPr>
              <w:t xml:space="preserve"> </w:t>
            </w:r>
            <w:r w:rsidRPr="00733E65">
              <w:rPr>
                <w:rFonts w:ascii="GHEA Grapalat" w:hAnsi="GHEA Grapalat" w:cs="Sylfaen"/>
                <w:sz w:val="24"/>
                <w:szCs w:val="24"/>
              </w:rPr>
              <w:t>համակարգի</w:t>
            </w:r>
            <w:r w:rsidRPr="00733E65">
              <w:rPr>
                <w:rFonts w:ascii="GHEA Grapalat" w:hAnsi="GHEA Grapalat"/>
                <w:sz w:val="24"/>
                <w:szCs w:val="24"/>
              </w:rPr>
              <w:t xml:space="preserve"> </w:t>
            </w:r>
            <w:r w:rsidRPr="00733E65">
              <w:rPr>
                <w:rFonts w:ascii="GHEA Grapalat" w:hAnsi="GHEA Grapalat" w:cs="Sylfaen"/>
                <w:sz w:val="24"/>
                <w:szCs w:val="24"/>
              </w:rPr>
              <w:t>կառուցում</w:t>
            </w:r>
            <w:r w:rsidRPr="00733E65">
              <w:rPr>
                <w:rFonts w:ascii="GHEA Grapalat" w:hAnsi="GHEA Grapalat"/>
                <w:sz w:val="24"/>
                <w:szCs w:val="24"/>
              </w:rPr>
              <w:t xml:space="preserve"> (120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Ձորագյուղ</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Չայիրներ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Ժամի</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Այգիների</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Խորունց</w:t>
            </w:r>
            <w:r w:rsidRPr="00733E65">
              <w:rPr>
                <w:rFonts w:ascii="GHEA Grapalat" w:hAnsi="GHEA Grapalat"/>
                <w:sz w:val="24"/>
                <w:szCs w:val="24"/>
              </w:rPr>
              <w:t xml:space="preserve"> </w:t>
            </w:r>
            <w:r w:rsidRPr="00733E65">
              <w:rPr>
                <w:rFonts w:ascii="GHEA Grapalat" w:hAnsi="GHEA Grapalat" w:cs="Sylfaen"/>
                <w:sz w:val="24"/>
                <w:szCs w:val="24"/>
              </w:rPr>
              <w:t>Ձոր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Ձորագետ</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(900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(500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17</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Կարճաղբյուր</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փողոց</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Կարճաղբյուր</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(350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18</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Կութական</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փողոց</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8-</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փողոց</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(1500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19</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Մեծ</w:t>
            </w:r>
            <w:r w:rsidRPr="00733E65">
              <w:rPr>
                <w:rFonts w:ascii="GHEA Grapalat" w:hAnsi="GHEA Grapalat"/>
                <w:sz w:val="24"/>
                <w:szCs w:val="24"/>
              </w:rPr>
              <w:t xml:space="preserve"> </w:t>
            </w:r>
            <w:r w:rsidRPr="00733E65">
              <w:rPr>
                <w:rFonts w:ascii="GHEA Grapalat" w:hAnsi="GHEA Grapalat" w:cs="Sylfaen"/>
                <w:sz w:val="24"/>
                <w:szCs w:val="24"/>
              </w:rPr>
              <w:t>Մ</w:t>
            </w:r>
            <w:r w:rsidRPr="00733E65">
              <w:rPr>
                <w:rFonts w:ascii="GHEA Grapalat" w:hAnsi="GHEA Grapalat"/>
                <w:sz w:val="24"/>
                <w:szCs w:val="24"/>
              </w:rPr>
              <w:t>`</w:t>
            </w:r>
            <w:r w:rsidRPr="00733E65">
              <w:rPr>
                <w:rFonts w:ascii="GHEA Grapalat" w:hAnsi="GHEA Grapalat" w:cs="Sylfaen"/>
                <w:sz w:val="24"/>
                <w:szCs w:val="24"/>
              </w:rPr>
              <w:t>ասրիկ</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Մասրիկ</w:t>
            </w:r>
            <w:r w:rsidRPr="00733E65">
              <w:rPr>
                <w:rFonts w:ascii="GHEA Grapalat" w:hAnsi="GHEA Grapalat"/>
                <w:sz w:val="24"/>
                <w:szCs w:val="24"/>
              </w:rPr>
              <w:t xml:space="preserve"> </w:t>
            </w:r>
            <w:r w:rsidRPr="00733E65">
              <w:rPr>
                <w:rFonts w:ascii="GHEA Grapalat" w:hAnsi="GHEA Grapalat" w:cs="Sylfaen"/>
                <w:sz w:val="24"/>
                <w:szCs w:val="24"/>
              </w:rPr>
              <w:t>գետ</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w:t>
            </w:r>
            <w:r w:rsidRPr="00733E65">
              <w:rPr>
                <w:rFonts w:ascii="GHEA Grapalat" w:hAnsi="GHEA Grapalat" w:cs="Sylfaen"/>
                <w:sz w:val="24"/>
                <w:szCs w:val="24"/>
              </w:rPr>
              <w:t>րդ</w:t>
            </w:r>
            <w:r w:rsidRPr="00733E65">
              <w:rPr>
                <w:rFonts w:ascii="GHEA Grapalat" w:hAnsi="GHEA Grapalat"/>
                <w:sz w:val="24"/>
                <w:szCs w:val="24"/>
              </w:rPr>
              <w:t xml:space="preserve"> 4-</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նրբ</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Մասրիկ</w:t>
            </w:r>
            <w:r w:rsidRPr="00733E65">
              <w:rPr>
                <w:rFonts w:ascii="GHEA Grapalat" w:hAnsi="GHEA Grapalat"/>
                <w:sz w:val="24"/>
                <w:szCs w:val="24"/>
              </w:rPr>
              <w:t xml:space="preserve"> </w:t>
            </w:r>
            <w:r w:rsidRPr="00733E65">
              <w:rPr>
                <w:rFonts w:ascii="GHEA Grapalat" w:hAnsi="GHEA Grapalat" w:cs="Sylfaen"/>
                <w:sz w:val="24"/>
                <w:szCs w:val="24"/>
              </w:rPr>
              <w:t>գետ</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(1600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(3200 </w:t>
            </w:r>
            <w:r w:rsidRPr="00733E65">
              <w:rPr>
                <w:rFonts w:ascii="GHEA Grapalat" w:hAnsi="GHEA Grapalat" w:cs="Sylfaen"/>
                <w:sz w:val="24"/>
                <w:szCs w:val="24"/>
              </w:rPr>
              <w:t>մ</w:t>
            </w:r>
            <w:r w:rsidRPr="00733E65">
              <w:rPr>
                <w:rFonts w:ascii="GHEA Grapalat" w:hAnsi="GHEA Grapalat"/>
                <w:sz w:val="24"/>
                <w:szCs w:val="24"/>
              </w:rPr>
              <w:t>)</w:t>
            </w:r>
          </w:p>
        </w:tc>
      </w:tr>
      <w:tr w:rsidR="00256455" w:rsidRPr="00733E65" w:rsidTr="00B10563">
        <w:trPr>
          <w:jc w:val="center"/>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20</w:t>
            </w:r>
          </w:p>
        </w:tc>
        <w:tc>
          <w:tcPr>
            <w:tcW w:w="3828"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Ձորավանք</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Մուտք</w:t>
            </w:r>
            <w:r w:rsidRPr="00733E65">
              <w:rPr>
                <w:rFonts w:ascii="GHEA Grapalat" w:hAnsi="GHEA Grapalat"/>
                <w:sz w:val="24"/>
                <w:szCs w:val="24"/>
              </w:rPr>
              <w:t xml:space="preserve"> </w:t>
            </w:r>
            <w:r w:rsidRPr="00733E65">
              <w:rPr>
                <w:rFonts w:ascii="GHEA Grapalat" w:hAnsi="GHEA Grapalat" w:cs="Sylfaen"/>
                <w:sz w:val="24"/>
                <w:szCs w:val="24"/>
              </w:rPr>
              <w:t>դեպի</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հարակից</w:t>
            </w:r>
            <w:r w:rsidRPr="00733E65">
              <w:rPr>
                <w:rFonts w:ascii="GHEA Grapalat" w:hAnsi="GHEA Grapalat"/>
                <w:sz w:val="24"/>
                <w:szCs w:val="24"/>
              </w:rPr>
              <w:t xml:space="preserve"> </w:t>
            </w:r>
            <w:r w:rsidRPr="00733E65">
              <w:rPr>
                <w:rFonts w:ascii="GHEA Grapalat" w:hAnsi="GHEA Grapalat" w:cs="Sylfaen"/>
                <w:sz w:val="24"/>
                <w:szCs w:val="24"/>
              </w:rPr>
              <w:t>շրջաններ</w:t>
            </w:r>
          </w:p>
        </w:tc>
        <w:tc>
          <w:tcPr>
            <w:tcW w:w="198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Գետիկ</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97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(600 </w:t>
            </w:r>
            <w:r w:rsidRPr="00733E65">
              <w:rPr>
                <w:rFonts w:ascii="GHEA Grapalat" w:hAnsi="GHEA Grapalat" w:cs="Sylfaen"/>
                <w:sz w:val="24"/>
                <w:szCs w:val="24"/>
              </w:rPr>
              <w:t>մ</w:t>
            </w:r>
            <w:r w:rsidRPr="00733E65">
              <w:rPr>
                <w:rFonts w:ascii="GHEA Grapalat" w:hAnsi="GHEA Grapalat"/>
                <w:sz w:val="24"/>
                <w:szCs w:val="24"/>
              </w:rPr>
              <w:t>),</w:t>
            </w:r>
          </w:p>
        </w:tc>
      </w:tr>
    </w:tbl>
    <w:p w:rsidR="00256455" w:rsidRPr="00733E65" w:rsidRDefault="00256455" w:rsidP="00256455">
      <w:pPr>
        <w:spacing w:after="0" w:line="360" w:lineRule="auto"/>
        <w:jc w:val="both"/>
        <w:rPr>
          <w:rFonts w:ascii="GHEA Grapalat" w:hAnsi="GHEA Grapalat"/>
          <w:sz w:val="24"/>
          <w:szCs w:val="24"/>
        </w:rPr>
      </w:pPr>
    </w:p>
    <w:p w:rsidR="00256455" w:rsidRPr="00733E65" w:rsidRDefault="00795FB2" w:rsidP="00393DF4">
      <w:pPr>
        <w:spacing w:after="0" w:line="360" w:lineRule="auto"/>
        <w:jc w:val="both"/>
        <w:rPr>
          <w:rFonts w:ascii="GHEA Grapalat" w:hAnsi="GHEA Grapalat"/>
          <w:b/>
          <w:sz w:val="24"/>
          <w:szCs w:val="24"/>
        </w:rPr>
      </w:pPr>
      <w:r>
        <w:rPr>
          <w:rFonts w:ascii="GHEA Grapalat" w:hAnsi="GHEA Grapalat" w:cs="Sylfaen"/>
          <w:b/>
          <w:sz w:val="24"/>
          <w:szCs w:val="24"/>
        </w:rPr>
        <w:t xml:space="preserve">   1</w:t>
      </w:r>
      <w:r>
        <w:rPr>
          <w:rFonts w:ascii="GHEA Grapalat" w:hAnsi="GHEA Grapalat" w:cs="Sylfaen"/>
          <w:b/>
          <w:sz w:val="24"/>
          <w:szCs w:val="24"/>
          <w:lang w:val="hy-AM"/>
        </w:rPr>
        <w:t>2</w:t>
      </w:r>
      <w:r w:rsidR="00393DF4" w:rsidRPr="00733E65">
        <w:rPr>
          <w:rFonts w:ascii="GHEA Grapalat" w:hAnsi="GHEA Grapalat" w:cs="Sylfaen"/>
          <w:b/>
          <w:sz w:val="24"/>
          <w:szCs w:val="24"/>
        </w:rPr>
        <w:t xml:space="preserve">) </w:t>
      </w:r>
      <w:bookmarkStart w:id="318" w:name="_Toc49779087"/>
      <w:bookmarkStart w:id="319" w:name="_Toc53652302"/>
      <w:r w:rsidR="00256455" w:rsidRPr="00733E65">
        <w:rPr>
          <w:rFonts w:ascii="GHEA Grapalat" w:hAnsi="GHEA Grapalat" w:cs="Sylfaen"/>
          <w:b/>
          <w:sz w:val="24"/>
          <w:szCs w:val="24"/>
        </w:rPr>
        <w:t>Մակերևութային</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և</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ստորերկրյա</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ջրերի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մոնիթորինգի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դիտացանցի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և</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մոնիթորինգի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ծրագրերի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բարելավմանն</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ուղղված</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միջոցառումներ</w:t>
      </w:r>
      <w:bookmarkEnd w:id="318"/>
      <w:bookmarkEnd w:id="319"/>
      <w:r w:rsidR="00393DF4" w:rsidRPr="00733E65">
        <w:rPr>
          <w:rFonts w:ascii="GHEA Grapalat" w:hAnsi="GHEA Grapalat" w:cs="Sylfaen"/>
          <w:b/>
          <w:sz w:val="24"/>
          <w:szCs w:val="24"/>
        </w:rPr>
        <w:t>`</w:t>
      </w:r>
    </w:p>
    <w:p w:rsidR="00256455" w:rsidRPr="00733E65" w:rsidRDefault="00393DF4" w:rsidP="00393DF4">
      <w:pPr>
        <w:spacing w:after="0" w:line="360" w:lineRule="auto"/>
        <w:ind w:firstLine="360"/>
        <w:jc w:val="both"/>
        <w:rPr>
          <w:rFonts w:ascii="GHEA Grapalat" w:hAnsi="GHEA Grapalat"/>
          <w:b/>
          <w:sz w:val="24"/>
          <w:szCs w:val="24"/>
        </w:rPr>
      </w:pPr>
      <w:bookmarkStart w:id="320" w:name="_Toc37944397"/>
      <w:bookmarkStart w:id="321" w:name="_Toc41473824"/>
      <w:bookmarkStart w:id="322" w:name="_Toc49779088"/>
      <w:r w:rsidRPr="00733E65">
        <w:rPr>
          <w:rFonts w:ascii="GHEA Grapalat" w:hAnsi="GHEA Grapalat" w:cs="Sylfaen"/>
          <w:b/>
          <w:sz w:val="24"/>
          <w:szCs w:val="24"/>
          <w:lang w:val="hy-AM"/>
        </w:rPr>
        <w:t>ա</w:t>
      </w:r>
      <w:r w:rsidR="000D7A98" w:rsidRPr="00733E65">
        <w:rPr>
          <w:rFonts w:ascii="GHEA Grapalat" w:hAnsi="GHEA Grapalat" w:cs="Sylfaen"/>
          <w:b/>
          <w:sz w:val="24"/>
          <w:szCs w:val="24"/>
          <w:lang w:val="hy-AM"/>
        </w:rPr>
        <w:t>.</w:t>
      </w:r>
      <w:r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rPr>
        <w:t>Ստորերկրյա</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ջրերի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մոնիթորինգի</w:t>
      </w:r>
      <w:r w:rsidR="00256455" w:rsidRPr="00733E65">
        <w:rPr>
          <w:rFonts w:ascii="GHEA Grapalat" w:hAnsi="GHEA Grapalat"/>
          <w:b/>
          <w:sz w:val="24"/>
          <w:szCs w:val="24"/>
        </w:rPr>
        <w:t xml:space="preserve"> </w:t>
      </w:r>
      <w:r w:rsidR="00256455" w:rsidRPr="00733E65">
        <w:rPr>
          <w:rFonts w:ascii="GHEA Grapalat" w:hAnsi="GHEA Grapalat" w:cs="Sylfaen"/>
          <w:b/>
          <w:sz w:val="24"/>
          <w:szCs w:val="24"/>
        </w:rPr>
        <w:t>բարելավում</w:t>
      </w:r>
      <w:bookmarkEnd w:id="320"/>
      <w:bookmarkEnd w:id="321"/>
      <w:bookmarkEnd w:id="322"/>
      <w:r w:rsidRPr="00733E65">
        <w:rPr>
          <w:rFonts w:ascii="GHEA Grapalat" w:hAnsi="GHEA Grapalat" w:cs="Sylfaen"/>
          <w:b/>
          <w:sz w:val="24"/>
          <w:szCs w:val="24"/>
          <w:lang w:val="hy-AM"/>
        </w:rPr>
        <w:t xml:space="preserve"> </w:t>
      </w:r>
      <w:r w:rsidRPr="00733E65">
        <w:rPr>
          <w:rFonts w:ascii="GHEA Grapalat" w:hAnsi="GHEA Grapalat"/>
          <w:b/>
          <w:sz w:val="24"/>
          <w:szCs w:val="24"/>
          <w:lang w:val="hy-AM"/>
        </w:rPr>
        <w:t>-</w:t>
      </w:r>
      <w:r w:rsidR="004B3E93" w:rsidRPr="00733E65">
        <w:rPr>
          <w:rFonts w:ascii="GHEA Grapalat" w:hAnsi="GHEA Grapalat"/>
          <w:b/>
          <w:sz w:val="24"/>
          <w:szCs w:val="24"/>
        </w:rPr>
        <w:t xml:space="preserve"> </w:t>
      </w:r>
      <w:r w:rsidR="00256455" w:rsidRPr="00733E65">
        <w:rPr>
          <w:rFonts w:ascii="GHEA Grapalat" w:hAnsi="GHEA Grapalat" w:cs="Sylfaen"/>
          <w:sz w:val="24"/>
          <w:szCs w:val="24"/>
        </w:rPr>
        <w:t>Ստորերկրյա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դիտացանցը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կարիք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ունի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ընդլայնման՝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ներառելով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Սևանի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ՋԿՏ</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բոլոր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ստորերկրյա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մարմինները։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Անհրաժեշտ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պահպանել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գործող</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դրանցից</w:t>
      </w:r>
      <w:r w:rsidR="00256455" w:rsidRPr="00733E65">
        <w:rPr>
          <w:rFonts w:ascii="GHEA Grapalat" w:hAnsi="GHEA Grapalat"/>
          <w:sz w:val="24"/>
          <w:szCs w:val="24"/>
        </w:rPr>
        <w:t xml:space="preserve"> 7-</w:t>
      </w:r>
      <w:r w:rsidR="00256455" w:rsidRPr="00733E65">
        <w:rPr>
          <w:rFonts w:ascii="GHEA Grapalat" w:hAnsi="GHEA Grapalat" w:cs="Sylfaen"/>
          <w:sz w:val="24"/>
          <w:szCs w:val="24"/>
        </w:rPr>
        <w:t>ը</w:t>
      </w:r>
      <w:r w:rsidR="00256455" w:rsidRPr="00733E65">
        <w:rPr>
          <w:rFonts w:ascii="GHEA Grapalat" w:hAnsi="GHEA Grapalat"/>
          <w:sz w:val="24"/>
          <w:szCs w:val="24"/>
        </w:rPr>
        <w:t xml:space="preserve"> (6 </w:t>
      </w:r>
      <w:r w:rsidR="00256455" w:rsidRPr="00733E65">
        <w:rPr>
          <w:rFonts w:ascii="GHEA Grapalat" w:hAnsi="GHEA Grapalat" w:cs="Sylfaen"/>
          <w:sz w:val="24"/>
          <w:szCs w:val="24"/>
        </w:rPr>
        <w:t>հոր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1 </w:t>
      </w:r>
      <w:r w:rsidR="00256455" w:rsidRPr="00733E65">
        <w:rPr>
          <w:rFonts w:ascii="GHEA Grapalat" w:hAnsi="GHEA Grapalat" w:cs="Sylfaen"/>
          <w:sz w:val="24"/>
          <w:szCs w:val="24"/>
        </w:rPr>
        <w:t>աղբյուր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վերանորոգվեն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Երկարաժամկետ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հեռանկարում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առաջարկվում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ավելացնել</w:t>
      </w:r>
      <w:r w:rsidR="00256455" w:rsidRPr="00733E65">
        <w:rPr>
          <w:rFonts w:ascii="GHEA Grapalat" w:hAnsi="GHEA Grapalat"/>
          <w:sz w:val="24"/>
          <w:szCs w:val="24"/>
        </w:rPr>
        <w:t xml:space="preserve"> 15 </w:t>
      </w:r>
      <w:r w:rsidR="00256455" w:rsidRPr="00733E65">
        <w:rPr>
          <w:rFonts w:ascii="GHEA Grapalat" w:hAnsi="GHEA Grapalat" w:cs="Sylfaen"/>
          <w:sz w:val="24"/>
          <w:szCs w:val="24"/>
        </w:rPr>
        <w:t>մոնիթորինգի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w:t>
      </w:r>
      <w:r w:rsidR="00256455" w:rsidRPr="00733E65">
        <w:rPr>
          <w:rFonts w:ascii="GHEA Grapalat" w:hAnsi="GHEA Grapalat"/>
          <w:sz w:val="24"/>
          <w:szCs w:val="24"/>
        </w:rPr>
        <w:t xml:space="preserve"> (13 </w:t>
      </w:r>
      <w:r w:rsidR="00256455" w:rsidRPr="00733E65">
        <w:rPr>
          <w:rFonts w:ascii="GHEA Grapalat" w:hAnsi="GHEA Grapalat" w:cs="Sylfaen"/>
          <w:sz w:val="24"/>
          <w:szCs w:val="24"/>
        </w:rPr>
        <w:t>աղբյուր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2 </w:t>
      </w:r>
      <w:r w:rsidR="00256455" w:rsidRPr="00733E65">
        <w:rPr>
          <w:rFonts w:ascii="GHEA Grapalat" w:hAnsi="GHEA Grapalat" w:cs="Sylfaen"/>
          <w:sz w:val="24"/>
          <w:szCs w:val="24"/>
        </w:rPr>
        <w:t>ջրհոր</w:t>
      </w:r>
      <w:r w:rsidR="00256455" w:rsidRPr="00733E65">
        <w:rPr>
          <w:rFonts w:ascii="GHEA Grapalat" w:hAnsi="GHEA Grapalat"/>
          <w:sz w:val="24"/>
          <w:szCs w:val="24"/>
        </w:rPr>
        <w:t xml:space="preserve">): 2 </w:t>
      </w:r>
      <w:r w:rsidR="00256455" w:rsidRPr="00733E65">
        <w:rPr>
          <w:rFonts w:ascii="GHEA Grapalat" w:hAnsi="GHEA Grapalat" w:cs="Sylfaen"/>
          <w:sz w:val="24"/>
          <w:szCs w:val="24"/>
        </w:rPr>
        <w:t>դիտակետեր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կտեղակայվեն</w:t>
      </w:r>
      <w:r w:rsidR="00256455" w:rsidRPr="00733E65">
        <w:rPr>
          <w:rFonts w:ascii="GHEA Grapalat" w:hAnsi="GHEA Grapalat"/>
          <w:sz w:val="24"/>
          <w:szCs w:val="24"/>
        </w:rPr>
        <w:t xml:space="preserve"> 3G-1 </w:t>
      </w:r>
      <w:r w:rsidR="00256455" w:rsidRPr="00733E65">
        <w:rPr>
          <w:rFonts w:ascii="GHEA Grapalat" w:hAnsi="GHEA Grapalat" w:cs="Sylfaen"/>
          <w:sz w:val="24"/>
          <w:szCs w:val="24"/>
        </w:rPr>
        <w:t>ստորերկրյա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մարմնի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վրա</w:t>
      </w:r>
      <w:r w:rsidR="00256455" w:rsidRPr="00733E65">
        <w:rPr>
          <w:rFonts w:ascii="GHEA Grapalat" w:hAnsi="GHEA Grapalat"/>
          <w:sz w:val="24"/>
          <w:szCs w:val="24"/>
        </w:rPr>
        <w:t>, 6-</w:t>
      </w:r>
      <w:r w:rsidR="00256455" w:rsidRPr="00733E65">
        <w:rPr>
          <w:rFonts w:ascii="GHEA Grapalat" w:hAnsi="GHEA Grapalat" w:cs="Sylfaen"/>
          <w:sz w:val="24"/>
          <w:szCs w:val="24"/>
        </w:rPr>
        <w:t>ը՝</w:t>
      </w:r>
      <w:r w:rsidR="00256455" w:rsidRPr="00733E65">
        <w:rPr>
          <w:rFonts w:ascii="GHEA Grapalat" w:hAnsi="GHEA Grapalat"/>
          <w:sz w:val="24"/>
          <w:szCs w:val="24"/>
        </w:rPr>
        <w:t xml:space="preserve"> 3G-2 </w:t>
      </w:r>
      <w:r w:rsidR="00256455" w:rsidRPr="00733E65">
        <w:rPr>
          <w:rFonts w:ascii="GHEA Grapalat" w:hAnsi="GHEA Grapalat" w:cs="Sylfaen"/>
          <w:sz w:val="24"/>
          <w:szCs w:val="24"/>
        </w:rPr>
        <w:t>ՍՋՄ</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2-</w:t>
      </w:r>
      <w:r w:rsidR="00256455" w:rsidRPr="00733E65">
        <w:rPr>
          <w:rFonts w:ascii="GHEA Grapalat" w:hAnsi="GHEA Grapalat" w:cs="Sylfaen"/>
          <w:sz w:val="24"/>
          <w:szCs w:val="24"/>
        </w:rPr>
        <w:t>ը՝</w:t>
      </w:r>
      <w:r w:rsidR="00256455" w:rsidRPr="00733E65">
        <w:rPr>
          <w:rFonts w:ascii="GHEA Grapalat" w:hAnsi="GHEA Grapalat"/>
          <w:sz w:val="24"/>
          <w:szCs w:val="24"/>
        </w:rPr>
        <w:t xml:space="preserve"> 3G-3 </w:t>
      </w:r>
      <w:r w:rsidR="00256455" w:rsidRPr="00733E65">
        <w:rPr>
          <w:rFonts w:ascii="GHEA Grapalat" w:hAnsi="GHEA Grapalat" w:cs="Sylfaen"/>
          <w:sz w:val="24"/>
          <w:szCs w:val="24"/>
        </w:rPr>
        <w:t>ՍՋՄ</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5-</w:t>
      </w:r>
      <w:r w:rsidR="00256455" w:rsidRPr="00733E65">
        <w:rPr>
          <w:rFonts w:ascii="GHEA Grapalat" w:hAnsi="GHEA Grapalat" w:cs="Sylfaen"/>
          <w:sz w:val="24"/>
          <w:szCs w:val="24"/>
        </w:rPr>
        <w:t>ը՝</w:t>
      </w:r>
      <w:r w:rsidR="00256455" w:rsidRPr="00733E65">
        <w:rPr>
          <w:rFonts w:ascii="GHEA Grapalat" w:hAnsi="GHEA Grapalat"/>
          <w:sz w:val="24"/>
          <w:szCs w:val="24"/>
        </w:rPr>
        <w:t xml:space="preserve"> 3G-4 </w:t>
      </w:r>
      <w:r w:rsidR="00256455" w:rsidRPr="00733E65">
        <w:rPr>
          <w:rFonts w:ascii="GHEA Grapalat" w:hAnsi="GHEA Grapalat" w:cs="Sylfaen"/>
          <w:sz w:val="24"/>
          <w:szCs w:val="24"/>
        </w:rPr>
        <w:t>ՍՋՄ</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3G-5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3G-6 </w:t>
      </w:r>
      <w:r w:rsidR="00256455" w:rsidRPr="00733E65">
        <w:rPr>
          <w:rFonts w:ascii="GHEA Grapalat" w:hAnsi="GHEA Grapalat" w:cs="Sylfaen"/>
          <w:sz w:val="24"/>
          <w:szCs w:val="24"/>
        </w:rPr>
        <w:t>հանքային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ՍՋՄ</w:t>
      </w:r>
      <w:r w:rsidR="00256455" w:rsidRPr="00733E65">
        <w:rPr>
          <w:rFonts w:ascii="GHEA Grapalat" w:hAnsi="GHEA Grapalat"/>
          <w:sz w:val="24"/>
          <w:szCs w:val="24"/>
        </w:rPr>
        <w:t>-</w:t>
      </w:r>
      <w:r w:rsidR="00256455" w:rsidRPr="00733E65">
        <w:rPr>
          <w:rFonts w:ascii="GHEA Grapalat" w:hAnsi="GHEA Grapalat" w:cs="Sylfaen"/>
          <w:sz w:val="24"/>
          <w:szCs w:val="24"/>
        </w:rPr>
        <w:t>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լրացուցիչ</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չեն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առաջարկվում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քանզի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դրանք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արդեն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իսկ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ընդգրկված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ցանցում։</w:t>
      </w:r>
      <w:r w:rsidR="00256455" w:rsidRPr="00733E65">
        <w:rPr>
          <w:rFonts w:ascii="GHEA Grapalat" w:hAnsi="GHEA Grapalat"/>
          <w:sz w:val="24"/>
          <w:szCs w:val="24"/>
        </w:rPr>
        <w:t xml:space="preserve">  </w:t>
      </w:r>
      <w:r w:rsidR="00256455" w:rsidRPr="00733E65">
        <w:rPr>
          <w:rFonts w:ascii="GHEA Grapalat" w:hAnsi="GHEA Grapalat"/>
          <w:sz w:val="24"/>
          <w:szCs w:val="24"/>
        </w:rPr>
        <w:tab/>
      </w:r>
      <w:r w:rsidR="00256455" w:rsidRPr="00733E65">
        <w:rPr>
          <w:rFonts w:ascii="GHEA Grapalat" w:hAnsi="GHEA Grapalat" w:cs="Sylfaen"/>
          <w:sz w:val="24"/>
          <w:szCs w:val="24"/>
        </w:rPr>
        <w:t>Առաջարկվող</w:t>
      </w:r>
      <w:r w:rsidR="00256455" w:rsidRPr="00733E65">
        <w:rPr>
          <w:rFonts w:ascii="GHEA Grapalat" w:hAnsi="GHEA Grapalat"/>
          <w:sz w:val="24"/>
          <w:szCs w:val="24"/>
        </w:rPr>
        <w:t xml:space="preserve"> 15 </w:t>
      </w:r>
      <w:r w:rsidR="00256455" w:rsidRPr="00733E65">
        <w:rPr>
          <w:rFonts w:ascii="GHEA Grapalat" w:hAnsi="GHEA Grapalat" w:cs="Sylfaen"/>
          <w:sz w:val="24"/>
          <w:szCs w:val="24"/>
        </w:rPr>
        <w:t>լրացուցիչ</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նկարագրությունը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պատրաստման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փուլում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Որոշ</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կտեղադրվեն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ավտոմատ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սարքավորումներ՝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կարճ</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հաճախականությամբ</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քանակական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որոշ</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ֆիզիկաքիմիական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ցուցանիշների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որոշման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նպատակով։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Ստորերկրյա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ջրերի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տվյալների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բազան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կարիք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ունի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բարելավման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այդ</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թվում</w:t>
      </w:r>
      <w:r w:rsidR="00256455" w:rsidRPr="00733E65">
        <w:rPr>
          <w:rFonts w:ascii="GHEA Grapalat" w:hAnsi="GHEA Grapalat"/>
          <w:sz w:val="24"/>
          <w:szCs w:val="24"/>
        </w:rPr>
        <w:t>`</w:t>
      </w:r>
      <w:r w:rsidR="00256455" w:rsidRPr="00733E65">
        <w:rPr>
          <w:rFonts w:ascii="GHEA Grapalat" w:hAnsi="GHEA Grapalat" w:cs="Sylfaen"/>
          <w:sz w:val="24"/>
          <w:szCs w:val="24"/>
        </w:rPr>
        <w:t>այդպիսի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ավտոմատ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հաշվառման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սարքավորումներից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տվյալների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ինտեգրման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տվյալների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բազաների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ինտեգրման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հնարավորության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ստեղծման</w:t>
      </w:r>
      <w:r w:rsidR="00256455" w:rsidRPr="00733E65">
        <w:rPr>
          <w:rFonts w:ascii="GHEA Grapalat" w:hAnsi="GHEA Grapalat"/>
          <w:sz w:val="24"/>
          <w:szCs w:val="24"/>
        </w:rPr>
        <w:t>:</w:t>
      </w:r>
      <w:r w:rsidR="004B3E93" w:rsidRPr="00733E65">
        <w:rPr>
          <w:rFonts w:ascii="GHEA Grapalat" w:hAnsi="GHEA Grapalat"/>
          <w:b/>
          <w:sz w:val="24"/>
          <w:szCs w:val="24"/>
        </w:rPr>
        <w:t xml:space="preserve"> </w:t>
      </w:r>
      <w:r w:rsidR="00256455" w:rsidRPr="00733E65">
        <w:rPr>
          <w:rFonts w:ascii="GHEA Grapalat" w:hAnsi="GHEA Grapalat" w:cs="Sylfaen"/>
          <w:sz w:val="24"/>
          <w:szCs w:val="24"/>
        </w:rPr>
        <w:t>Ջրաքիմիական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տարվա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մեջ</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երկու</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անգամ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վերանայվի։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Ներկայումս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բոլոր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որոշվում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միևնույն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թվով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ցուցանիշներ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ֆիզիկաքիմիական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ցուցանիշներ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գլխավոր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իոններ</w:t>
      </w:r>
      <w:r w:rsidR="00256455" w:rsidRPr="00733E65">
        <w:rPr>
          <w:rFonts w:ascii="GHEA Grapalat" w:hAnsi="GHEA Grapalat"/>
          <w:sz w:val="24"/>
          <w:szCs w:val="24"/>
        </w:rPr>
        <w:t xml:space="preserve">, NH4, NO2, </w:t>
      </w:r>
      <w:r w:rsidR="00256455" w:rsidRPr="00733E65">
        <w:rPr>
          <w:rFonts w:ascii="GHEA Grapalat" w:hAnsi="GHEA Grapalat" w:cs="Sylfaen"/>
          <w:sz w:val="24"/>
          <w:szCs w:val="24"/>
        </w:rPr>
        <w:t>որոշ</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ծանր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մետաղներ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և</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միևնույն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հաճախականությամբ։</w:t>
      </w:r>
      <w:r w:rsidR="00256455" w:rsidRPr="00733E65">
        <w:rPr>
          <w:rFonts w:ascii="GHEA Grapalat" w:hAnsi="GHEA Grapalat"/>
          <w:sz w:val="24"/>
          <w:szCs w:val="24"/>
        </w:rPr>
        <w:t xml:space="preserve"> </w:t>
      </w:r>
      <w:r w:rsidR="004B3E93" w:rsidRPr="00733E65">
        <w:rPr>
          <w:rFonts w:ascii="GHEA Grapalat" w:hAnsi="GHEA Grapalat"/>
          <w:sz w:val="24"/>
          <w:szCs w:val="24"/>
          <w:lang w:val="hy-AM"/>
        </w:rPr>
        <w:t xml:space="preserve">ԵՄ </w:t>
      </w:r>
      <w:r w:rsidR="00256455" w:rsidRPr="00733E65">
        <w:rPr>
          <w:rFonts w:ascii="GHEA Grapalat" w:hAnsi="GHEA Grapalat" w:cs="Sylfaen"/>
          <w:sz w:val="24"/>
          <w:szCs w:val="24"/>
        </w:rPr>
        <w:t>ՋՇԴ</w:t>
      </w:r>
      <w:r w:rsidR="00256455" w:rsidRPr="00733E65">
        <w:rPr>
          <w:rFonts w:ascii="GHEA Grapalat" w:hAnsi="GHEA Grapalat"/>
          <w:sz w:val="24"/>
          <w:szCs w:val="24"/>
        </w:rPr>
        <w:t>-</w:t>
      </w:r>
      <w:r w:rsidR="00256455" w:rsidRPr="00733E65">
        <w:rPr>
          <w:rFonts w:ascii="GHEA Grapalat" w:hAnsi="GHEA Grapalat" w:cs="Sylfaen"/>
          <w:sz w:val="24"/>
          <w:szCs w:val="24"/>
        </w:rPr>
        <w:t>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հետևում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ռիսկերի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գնահատման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անհրաժեշտության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վրա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հիմնված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մոտեցմանը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ըստ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առնվազն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անգամ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յուրաքանչյուր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վեց</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տարին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այսինքն՝</w:t>
      </w:r>
      <w:r w:rsidR="00256455" w:rsidRPr="00733E65">
        <w:rPr>
          <w:rFonts w:ascii="GHEA Grapalat" w:hAnsi="GHEA Grapalat"/>
          <w:sz w:val="24"/>
          <w:szCs w:val="24"/>
        </w:rPr>
        <w:t xml:space="preserve"> 1 </w:t>
      </w:r>
      <w:r w:rsidR="00256455" w:rsidRPr="00733E65">
        <w:rPr>
          <w:rFonts w:ascii="GHEA Grapalat" w:hAnsi="GHEA Grapalat" w:cs="Sylfaen"/>
          <w:sz w:val="24"/>
          <w:szCs w:val="24"/>
        </w:rPr>
        <w:t>անգամ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ՋԿՊ</w:t>
      </w:r>
      <w:r w:rsidR="00256455" w:rsidRPr="00733E65">
        <w:rPr>
          <w:rFonts w:ascii="GHEA Grapalat" w:hAnsi="GHEA Grapalat"/>
          <w:sz w:val="24"/>
          <w:szCs w:val="24"/>
        </w:rPr>
        <w:t>-</w:t>
      </w:r>
      <w:r w:rsidR="00256455" w:rsidRPr="00733E65">
        <w:rPr>
          <w:rFonts w:ascii="GHEA Grapalat" w:hAnsi="GHEA Grapalat" w:cs="Sylfaen"/>
          <w:sz w:val="24"/>
          <w:szCs w:val="24"/>
        </w:rPr>
        <w:t>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իրականացման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մեկ</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փուլում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թվով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ցուցանիշներ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պետք</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որոշվեն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մեծ</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թվով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ինչը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համարվում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է</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հսկողական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մոնիթորինգ։</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Հիմնվելով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այս</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մոտեցման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վրա</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ավելի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քիչ</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թվով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ցուցանիշներ</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որոշվում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են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քիչ</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թվով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միջոցները</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կենտրոնացնելով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առավել</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անհրաժեշտ</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հատվածներում</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սույնով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կրճատելով</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մոնիոտրինգի</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ծախսերը։</w:t>
      </w:r>
    </w:p>
    <w:p w:rsidR="004B3E93" w:rsidRPr="00733E65" w:rsidRDefault="00393DF4" w:rsidP="00393DF4">
      <w:pPr>
        <w:spacing w:after="0" w:line="360" w:lineRule="auto"/>
        <w:ind w:firstLine="360"/>
        <w:jc w:val="both"/>
        <w:rPr>
          <w:rFonts w:ascii="GHEA Grapalat" w:hAnsi="GHEA Grapalat"/>
          <w:b/>
          <w:sz w:val="24"/>
          <w:szCs w:val="24"/>
          <w:lang w:val="hy-AM"/>
        </w:rPr>
      </w:pPr>
      <w:r w:rsidRPr="00733E65">
        <w:rPr>
          <w:rFonts w:ascii="GHEA Grapalat" w:hAnsi="GHEA Grapalat" w:cs="Sylfaen"/>
          <w:b/>
          <w:sz w:val="24"/>
          <w:szCs w:val="24"/>
          <w:lang w:val="hy-AM"/>
        </w:rPr>
        <w:t xml:space="preserve"> բ</w:t>
      </w:r>
      <w:r w:rsidR="000D7A98" w:rsidRPr="00733E65">
        <w:rPr>
          <w:rFonts w:ascii="GHEA Grapalat" w:hAnsi="GHEA Grapalat" w:cs="Sylfaen"/>
          <w:b/>
          <w:sz w:val="24"/>
          <w:szCs w:val="24"/>
          <w:lang w:val="hy-AM"/>
        </w:rPr>
        <w:t>.</w:t>
      </w:r>
      <w:r w:rsidRPr="00733E65">
        <w:rPr>
          <w:rFonts w:ascii="GHEA Grapalat" w:hAnsi="GHEA Grapalat" w:cs="Sylfaen"/>
          <w:b/>
          <w:sz w:val="24"/>
          <w:szCs w:val="24"/>
          <w:lang w:val="hy-AM"/>
        </w:rPr>
        <w:t xml:space="preserve"> </w:t>
      </w:r>
      <w:r w:rsidR="00256455" w:rsidRPr="00733E65">
        <w:rPr>
          <w:rFonts w:ascii="GHEA Grapalat" w:hAnsi="GHEA Grapalat" w:cs="Sylfaen"/>
          <w:b/>
          <w:sz w:val="24"/>
          <w:szCs w:val="24"/>
          <w:lang w:val="hy-AM"/>
        </w:rPr>
        <w:t>Մակերևութային</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ջրերի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մոնիթորինգի</w:t>
      </w:r>
      <w:r w:rsidR="00256455" w:rsidRPr="00733E65">
        <w:rPr>
          <w:rFonts w:ascii="GHEA Grapalat" w:hAnsi="GHEA Grapalat"/>
          <w:b/>
          <w:sz w:val="24"/>
          <w:szCs w:val="24"/>
          <w:lang w:val="hy-AM"/>
        </w:rPr>
        <w:t xml:space="preserve"> </w:t>
      </w:r>
      <w:r w:rsidR="00256455" w:rsidRPr="00733E65">
        <w:rPr>
          <w:rFonts w:ascii="GHEA Grapalat" w:hAnsi="GHEA Grapalat" w:cs="Sylfaen"/>
          <w:b/>
          <w:sz w:val="24"/>
          <w:szCs w:val="24"/>
          <w:lang w:val="hy-AM"/>
        </w:rPr>
        <w:t>բարելավում</w:t>
      </w:r>
      <w:r w:rsidRPr="00733E65">
        <w:rPr>
          <w:rFonts w:ascii="GHEA Grapalat" w:hAnsi="GHEA Grapalat" w:cs="Sylfaen"/>
          <w:b/>
          <w:sz w:val="24"/>
          <w:szCs w:val="24"/>
          <w:lang w:val="hy-AM"/>
        </w:rPr>
        <w:t xml:space="preserve"> </w:t>
      </w:r>
      <w:r w:rsidRPr="00733E65">
        <w:rPr>
          <w:rFonts w:ascii="GHEA Grapalat" w:hAnsi="GHEA Grapalat"/>
          <w:sz w:val="24"/>
          <w:szCs w:val="24"/>
          <w:lang w:val="hy-AM"/>
        </w:rPr>
        <w:t>-</w:t>
      </w:r>
      <w:r w:rsidR="004B3E93"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Մակերևութային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բարելավման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ուղղությամբ</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հետևյալ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միջոցառումները</w:t>
      </w:r>
      <w:r w:rsidR="00256455" w:rsidRPr="00733E65">
        <w:rPr>
          <w:rFonts w:ascii="GHEA Grapalat" w:hAnsi="GHEA Grapalat"/>
          <w:sz w:val="24"/>
          <w:szCs w:val="24"/>
          <w:lang w:val="hy-AM"/>
        </w:rPr>
        <w:t>՝ գ</w:t>
      </w:r>
      <w:r w:rsidR="00256455" w:rsidRPr="00733E65">
        <w:rPr>
          <w:rFonts w:ascii="GHEA Grapalat" w:hAnsi="GHEA Grapalat" w:cs="Sylfaen"/>
          <w:sz w:val="24"/>
          <w:szCs w:val="24"/>
          <w:lang w:val="hy-AM"/>
        </w:rPr>
        <w:t>ործող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դիտացանցի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ծրագրերի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բարելավում,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էկոլոգիական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կարգավիճակի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դասակարգման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համակարգի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հետագա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զարգացում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մնացած</w:t>
      </w:r>
      <w:r w:rsidR="00256455" w:rsidRPr="00733E65">
        <w:rPr>
          <w:rFonts w:ascii="GHEA Grapalat" w:hAnsi="GHEA Grapalat"/>
          <w:sz w:val="24"/>
          <w:szCs w:val="24"/>
          <w:lang w:val="hy-AM"/>
        </w:rPr>
        <w:t xml:space="preserve"> </w:t>
      </w:r>
      <w:r w:rsidR="00A05A25" w:rsidRPr="00733E65">
        <w:rPr>
          <w:rFonts w:ascii="GHEA Grapalat" w:hAnsi="GHEA Grapalat" w:cs="Sylfaen"/>
          <w:sz w:val="24"/>
          <w:szCs w:val="24"/>
          <w:lang w:val="hy-AM"/>
        </w:rPr>
        <w:t>կենսաբանական</w:t>
      </w:r>
      <w:r w:rsidR="00A05A25" w:rsidRPr="00733E65">
        <w:rPr>
          <w:rFonts w:ascii="GHEA Grapalat" w:hAnsi="GHEA Grapalat"/>
          <w:sz w:val="24"/>
          <w:szCs w:val="24"/>
          <w:lang w:val="hy-AM"/>
        </w:rPr>
        <w:t xml:space="preserve"> </w:t>
      </w:r>
      <w:r w:rsidR="00A05A25" w:rsidRPr="00733E65">
        <w:rPr>
          <w:rFonts w:ascii="GHEA Grapalat" w:hAnsi="GHEA Grapalat" w:cs="Sylfaen"/>
          <w:sz w:val="24"/>
          <w:szCs w:val="24"/>
          <w:lang w:val="hy-AM"/>
        </w:rPr>
        <w:t>որակի</w:t>
      </w:r>
      <w:r w:rsidR="00A05A25" w:rsidRPr="00733E65">
        <w:rPr>
          <w:rFonts w:ascii="GHEA Grapalat" w:hAnsi="GHEA Grapalat"/>
          <w:sz w:val="24"/>
          <w:szCs w:val="24"/>
          <w:lang w:val="hy-AM"/>
        </w:rPr>
        <w:t xml:space="preserve"> </w:t>
      </w:r>
      <w:r w:rsidR="00A05A25" w:rsidRPr="00733E65">
        <w:rPr>
          <w:rFonts w:ascii="GHEA Grapalat" w:hAnsi="GHEA Grapalat" w:cs="Sylfaen"/>
          <w:sz w:val="24"/>
          <w:szCs w:val="24"/>
          <w:lang w:val="hy-AM"/>
        </w:rPr>
        <w:t>տարրերի</w:t>
      </w:r>
      <w:r w:rsidR="00A05A25" w:rsidRPr="00733E65">
        <w:rPr>
          <w:rFonts w:ascii="GHEA Grapalat" w:hAnsi="GHEA Grapalat"/>
          <w:sz w:val="24"/>
          <w:szCs w:val="24"/>
          <w:lang w:val="hy-AM"/>
        </w:rPr>
        <w:t xml:space="preserve"> (այսուհետ՝ </w:t>
      </w:r>
      <w:r w:rsidR="00A05A25" w:rsidRPr="00733E65">
        <w:rPr>
          <w:rFonts w:ascii="GHEA Grapalat" w:hAnsi="GHEA Grapalat" w:cs="Sylfaen"/>
          <w:sz w:val="24"/>
          <w:szCs w:val="24"/>
          <w:lang w:val="hy-AM"/>
        </w:rPr>
        <w:t>ԿՈՏ</w:t>
      </w:r>
      <w:r w:rsidR="00A05A2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գնահատման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մեթոդների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սկսելով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ֆիտոբենթոսից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ֆիտոպլանկտոնից,</w:t>
      </w:r>
      <w:r w:rsidR="00256455" w:rsidRPr="00733E65">
        <w:rPr>
          <w:rFonts w:ascii="GHEA Grapalat" w:hAnsi="GHEA Grapalat"/>
          <w:sz w:val="24"/>
          <w:szCs w:val="24"/>
          <w:lang w:val="hy-AM"/>
        </w:rPr>
        <w:t xml:space="preserve"> կ</w:t>
      </w:r>
      <w:r w:rsidR="00256455" w:rsidRPr="00733E65">
        <w:rPr>
          <w:rFonts w:ascii="GHEA Grapalat" w:hAnsi="GHEA Grapalat" w:cs="Sylfaen"/>
          <w:sz w:val="24"/>
          <w:szCs w:val="24"/>
          <w:lang w:val="hy-AM"/>
        </w:rPr>
        <w:t>ենսաբանական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քիմիական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հիդրոմորֆոլոգիական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միջստուգաչափական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փորձարկման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անցկացում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էկոլոգիական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կարգավիճակի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դասակարգման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առկա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համակարգի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կիրառում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անդրսահմանային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համատեղ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հետազոտություն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անցկացնելու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օրինակ՝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Դեբեդ</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Խրամի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ավազան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Հայաստան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Վրաստան</w:t>
      </w:r>
      <w:r w:rsidR="00256455" w:rsidRPr="00733E65">
        <w:rPr>
          <w:rFonts w:ascii="GHEA Grapalat" w:hAnsi="GHEA Grapalat"/>
          <w:sz w:val="24"/>
          <w:szCs w:val="24"/>
          <w:lang w:val="hy-AM"/>
        </w:rPr>
        <w:t>): 2020</w:t>
      </w:r>
      <w:r w:rsidR="00256455" w:rsidRPr="00733E65">
        <w:rPr>
          <w:rFonts w:ascii="GHEA Grapalat" w:hAnsi="GHEA Grapalat" w:cs="Sylfaen"/>
          <w:sz w:val="24"/>
          <w:szCs w:val="24"/>
          <w:lang w:val="hy-AM"/>
        </w:rPr>
        <w:t>թ</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անդրսահմանային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հետազոտությունն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ապահովում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կարևոր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հիմք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հետագա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համագործակցության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4B3E93"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Մակերևութային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համակարգը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կատարելագործելու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տվյալների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բացերը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լրացնելու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ժամանակներս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անհրաժեշտ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դրա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վերաձևափոխում՝</w:t>
      </w:r>
      <w:r w:rsidR="00256455" w:rsidRPr="00733E65">
        <w:rPr>
          <w:rFonts w:ascii="GHEA Grapalat" w:hAnsi="GHEA Grapalat"/>
          <w:sz w:val="24"/>
          <w:szCs w:val="24"/>
          <w:lang w:val="hy-AM"/>
        </w:rPr>
        <w:t xml:space="preserve"> </w:t>
      </w:r>
      <w:r w:rsidR="004B3E93" w:rsidRPr="00733E65">
        <w:rPr>
          <w:rFonts w:ascii="GHEA Grapalat" w:hAnsi="GHEA Grapalat"/>
          <w:sz w:val="24"/>
          <w:szCs w:val="24"/>
          <w:lang w:val="hy-AM"/>
        </w:rPr>
        <w:t xml:space="preserve">ԵՄ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պահանջներին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համապատասխան։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Տրվել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w:t>
      </w:r>
      <w:r w:rsidR="00256455" w:rsidRPr="00733E65">
        <w:rPr>
          <w:rFonts w:ascii="GHEA Grapalat" w:hAnsi="GHEA Grapalat"/>
          <w:sz w:val="24"/>
          <w:szCs w:val="24"/>
          <w:lang w:val="hy-AM"/>
        </w:rPr>
        <w:t xml:space="preserve"> 5 </w:t>
      </w:r>
      <w:r w:rsidR="00256455" w:rsidRPr="00733E65">
        <w:rPr>
          <w:rFonts w:ascii="GHEA Grapalat" w:hAnsi="GHEA Grapalat" w:cs="Sylfaen"/>
          <w:sz w:val="24"/>
          <w:szCs w:val="24"/>
          <w:lang w:val="hy-AM"/>
        </w:rPr>
        <w:t>հսկողական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10 </w:t>
      </w:r>
      <w:r w:rsidR="00256455" w:rsidRPr="00733E65">
        <w:rPr>
          <w:rFonts w:ascii="GHEA Grapalat" w:hAnsi="GHEA Grapalat" w:cs="Sylfaen"/>
          <w:sz w:val="24"/>
          <w:szCs w:val="24"/>
          <w:lang w:val="hy-AM"/>
        </w:rPr>
        <w:t>գործառնական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վերաբերյալ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ցանցի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շրջանակը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լրացվել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ոչ</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կերպ</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դիտարկվել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սպառիչ</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հատկապես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վերաբերում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որոնք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աստիճանաբար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բարելավեն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ռիսկային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մարմինների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վերաբերյալ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տրամադրվող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տեղեկատվության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մակարդակը։</w:t>
      </w:r>
      <w:r w:rsidR="003F353C" w:rsidRPr="00733E65">
        <w:rPr>
          <w:rFonts w:ascii="GHEA Grapalat" w:hAnsi="GHEA Grapalat"/>
          <w:b/>
          <w:sz w:val="24"/>
          <w:szCs w:val="24"/>
          <w:lang w:val="hy-AM"/>
        </w:rPr>
        <w:t xml:space="preserve"> </w:t>
      </w:r>
      <w:r w:rsidR="004B3E93" w:rsidRPr="00733E65">
        <w:rPr>
          <w:rFonts w:ascii="GHEA Grapalat" w:hAnsi="GHEA Grapalat" w:cs="Sylfaen"/>
          <w:sz w:val="24"/>
          <w:szCs w:val="24"/>
          <w:lang w:val="hy-AM"/>
        </w:rPr>
        <w:t>Սևանի</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ՋԿՏ</w:t>
      </w:r>
      <w:r w:rsidR="004B3E93" w:rsidRPr="00733E65">
        <w:rPr>
          <w:rFonts w:ascii="GHEA Grapalat" w:hAnsi="GHEA Grapalat"/>
          <w:sz w:val="24"/>
          <w:szCs w:val="24"/>
          <w:lang w:val="hy-AM"/>
        </w:rPr>
        <w:t>-</w:t>
      </w:r>
      <w:r w:rsidR="004B3E93" w:rsidRPr="00733E65">
        <w:rPr>
          <w:rFonts w:ascii="GHEA Grapalat" w:hAnsi="GHEA Grapalat" w:cs="Sylfaen"/>
          <w:sz w:val="24"/>
          <w:szCs w:val="24"/>
          <w:lang w:val="hy-AM"/>
        </w:rPr>
        <w:t>ի</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համար</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առաջարկվող</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հսկողական</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և</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գործառնական</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մոնիթորինգային</w:t>
      </w:r>
      <w:r w:rsidR="004B3E93" w:rsidRPr="00733E65">
        <w:rPr>
          <w:rFonts w:ascii="GHEA Grapalat" w:hAnsi="GHEA Grapalat"/>
          <w:sz w:val="24"/>
          <w:szCs w:val="24"/>
          <w:lang w:val="hy-AM"/>
        </w:rPr>
        <w:t xml:space="preserve"> </w:t>
      </w:r>
      <w:r w:rsidR="004B3E93" w:rsidRPr="00733E65">
        <w:rPr>
          <w:rFonts w:ascii="GHEA Grapalat" w:hAnsi="GHEA Grapalat" w:cs="Sylfaen"/>
          <w:sz w:val="24"/>
          <w:szCs w:val="24"/>
          <w:lang w:val="hy-AM"/>
        </w:rPr>
        <w:t>դիտակետերը ներկայացված են Քարտեզ N13-ում և N7</w:t>
      </w:r>
      <w:r w:rsidR="00072CF3" w:rsidRPr="00733E65">
        <w:rPr>
          <w:rFonts w:ascii="GHEA Grapalat" w:hAnsi="GHEA Grapalat" w:cs="Sylfaen"/>
          <w:sz w:val="24"/>
          <w:szCs w:val="24"/>
          <w:lang w:val="hy-AM"/>
        </w:rPr>
        <w:t>5</w:t>
      </w:r>
      <w:r w:rsidR="004B3E93" w:rsidRPr="00733E65">
        <w:rPr>
          <w:rFonts w:ascii="GHEA Grapalat" w:hAnsi="GHEA Grapalat" w:cs="Sylfaen"/>
          <w:sz w:val="24"/>
          <w:szCs w:val="24"/>
          <w:lang w:val="hy-AM"/>
        </w:rPr>
        <w:t xml:space="preserve"> աղյուսակում։</w:t>
      </w:r>
    </w:p>
    <w:p w:rsidR="00256455" w:rsidRPr="00733E65" w:rsidRDefault="0046475F" w:rsidP="00256455">
      <w:pPr>
        <w:spacing w:after="0" w:line="360" w:lineRule="auto"/>
        <w:jc w:val="center"/>
        <w:rPr>
          <w:rFonts w:ascii="GHEA Grapalat" w:hAnsi="GHEA Grapalat"/>
          <w:sz w:val="24"/>
          <w:szCs w:val="24"/>
        </w:rPr>
      </w:pPr>
      <w:r w:rsidRPr="00733E65">
        <w:rPr>
          <w:rFonts w:ascii="GHEA Grapalat" w:hAnsi="GHEA Grapalat"/>
          <w:noProof/>
          <w:sz w:val="24"/>
          <w:szCs w:val="24"/>
        </w:rPr>
        <w:drawing>
          <wp:inline distT="0" distB="0" distL="0" distR="0">
            <wp:extent cx="4743450" cy="4743450"/>
            <wp:effectExtent l="0" t="0" r="0" b="0"/>
            <wp:docPr id="37" name="Picture 37"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6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743450" cy="4743450"/>
                    </a:xfrm>
                    <a:prstGeom prst="rect">
                      <a:avLst/>
                    </a:prstGeom>
                    <a:noFill/>
                    <a:ln>
                      <a:noFill/>
                    </a:ln>
                  </pic:spPr>
                </pic:pic>
              </a:graphicData>
            </a:graphic>
          </wp:inline>
        </w:drawing>
      </w:r>
    </w:p>
    <w:p w:rsidR="00256455" w:rsidRPr="00733E65" w:rsidRDefault="00256455" w:rsidP="00256455">
      <w:pPr>
        <w:spacing w:after="0" w:line="360" w:lineRule="auto"/>
        <w:jc w:val="center"/>
        <w:rPr>
          <w:rFonts w:ascii="GHEA Grapalat" w:hAnsi="GHEA Grapalat"/>
          <w:b/>
          <w:sz w:val="24"/>
          <w:szCs w:val="24"/>
          <w:lang w:val="hy-AM"/>
        </w:rPr>
      </w:pPr>
      <w:bookmarkStart w:id="323" w:name="_Toc49702074"/>
      <w:bookmarkStart w:id="324" w:name="_Toc53652546"/>
      <w:r w:rsidRPr="00733E65">
        <w:rPr>
          <w:rFonts w:ascii="GHEA Grapalat" w:hAnsi="GHEA Grapalat" w:cs="Sylfaen"/>
          <w:b/>
          <w:color w:val="auto"/>
          <w:sz w:val="24"/>
          <w:szCs w:val="24"/>
          <w:lang w:val="hy-AM"/>
        </w:rPr>
        <w:t>Քարտեզ</w:t>
      </w:r>
      <w:r w:rsidRPr="00733E65">
        <w:rPr>
          <w:rFonts w:ascii="GHEA Grapalat" w:hAnsi="GHEA Grapalat"/>
          <w:b/>
          <w:color w:val="auto"/>
          <w:sz w:val="24"/>
          <w:szCs w:val="24"/>
          <w:lang w:val="hy-AM"/>
        </w:rPr>
        <w:t xml:space="preserve"> N </w:t>
      </w:r>
      <w:r w:rsidRPr="00733E65">
        <w:rPr>
          <w:rFonts w:ascii="GHEA Grapalat" w:hAnsi="GHEA Grapalat"/>
          <w:b/>
          <w:color w:val="auto"/>
          <w:sz w:val="24"/>
          <w:szCs w:val="24"/>
        </w:rPr>
        <w:fldChar w:fldCharType="begin"/>
      </w:r>
      <w:r w:rsidRPr="00733E65">
        <w:rPr>
          <w:rFonts w:ascii="GHEA Grapalat" w:hAnsi="GHEA Grapalat"/>
          <w:b/>
          <w:color w:val="auto"/>
          <w:sz w:val="24"/>
          <w:szCs w:val="24"/>
          <w:lang w:val="hy-AM"/>
        </w:rPr>
        <w:instrText xml:space="preserve"> SEQ </w:instrText>
      </w:r>
      <w:r w:rsidRPr="00733E65">
        <w:rPr>
          <w:rFonts w:ascii="GHEA Grapalat" w:hAnsi="GHEA Grapalat" w:cs="Sylfaen"/>
          <w:b/>
          <w:color w:val="auto"/>
          <w:sz w:val="24"/>
          <w:szCs w:val="24"/>
          <w:lang w:val="hy-AM"/>
        </w:rPr>
        <w:instrText>Քարտեզ</w:instrText>
      </w:r>
      <w:r w:rsidRPr="00733E65">
        <w:rPr>
          <w:rFonts w:ascii="GHEA Grapalat" w:hAnsi="GHEA Grapalat"/>
          <w:b/>
          <w:color w:val="auto"/>
          <w:sz w:val="24"/>
          <w:szCs w:val="24"/>
          <w:lang w:val="hy-AM"/>
        </w:rPr>
        <w:instrText xml:space="preserve">_N \* ARABIC </w:instrText>
      </w:r>
      <w:r w:rsidRPr="00733E65">
        <w:rPr>
          <w:rFonts w:ascii="GHEA Grapalat" w:hAnsi="GHEA Grapalat"/>
          <w:b/>
          <w:color w:val="auto"/>
          <w:sz w:val="24"/>
          <w:szCs w:val="24"/>
        </w:rPr>
        <w:fldChar w:fldCharType="separate"/>
      </w:r>
      <w:r w:rsidR="00F37409" w:rsidRPr="00733E65">
        <w:rPr>
          <w:rFonts w:ascii="GHEA Grapalat" w:hAnsi="GHEA Grapalat"/>
          <w:b/>
          <w:noProof/>
          <w:color w:val="auto"/>
          <w:sz w:val="24"/>
          <w:szCs w:val="24"/>
          <w:lang w:val="hy-AM"/>
        </w:rPr>
        <w:t>1</w:t>
      </w:r>
      <w:r w:rsidRPr="00733E65">
        <w:rPr>
          <w:rFonts w:ascii="GHEA Grapalat" w:hAnsi="GHEA Grapalat"/>
          <w:b/>
          <w:color w:val="auto"/>
          <w:sz w:val="24"/>
          <w:szCs w:val="24"/>
        </w:rPr>
        <w:fldChar w:fldCharType="end"/>
      </w:r>
      <w:r w:rsidR="004B3E93" w:rsidRPr="00733E65">
        <w:rPr>
          <w:rFonts w:ascii="GHEA Grapalat" w:hAnsi="GHEA Grapalat"/>
          <w:b/>
          <w:color w:val="auto"/>
          <w:sz w:val="24"/>
          <w:szCs w:val="24"/>
          <w:lang w:val="hy-AM"/>
        </w:rPr>
        <w:t>3</w:t>
      </w:r>
      <w:r w:rsidRPr="00733E65">
        <w:rPr>
          <w:rFonts w:ascii="GHEA Grapalat" w:hAnsi="GHEA Grapalat"/>
          <w:b/>
          <w:color w:val="auto"/>
          <w:sz w:val="24"/>
          <w:szCs w:val="24"/>
          <w:lang w:val="hy-AM"/>
        </w:rPr>
        <w:t>.</w:t>
      </w:r>
      <w:r w:rsidRPr="00733E65">
        <w:rPr>
          <w:rFonts w:ascii="GHEA Grapalat" w:hAnsi="GHEA Grapalat"/>
          <w:color w:val="auto"/>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համար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առաջարկվող</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հսկողական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գործառնական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մոնիթորինգային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դիտակետերը</w:t>
      </w:r>
      <w:bookmarkEnd w:id="323"/>
      <w:bookmarkEnd w:id="324"/>
    </w:p>
    <w:p w:rsidR="00256455" w:rsidRPr="00733E65" w:rsidRDefault="00256455" w:rsidP="00256455">
      <w:pPr>
        <w:spacing w:after="0" w:line="360" w:lineRule="auto"/>
        <w:jc w:val="center"/>
        <w:rPr>
          <w:rFonts w:ascii="GHEA Grapalat" w:hAnsi="GHEA Grapalat"/>
          <w:b/>
          <w:sz w:val="24"/>
          <w:szCs w:val="24"/>
          <w:lang w:val="hy-AM"/>
        </w:rPr>
      </w:pPr>
      <w:bookmarkStart w:id="325" w:name="_Toc53652467"/>
      <w:r w:rsidRPr="00733E65">
        <w:rPr>
          <w:rFonts w:ascii="GHEA Grapalat" w:hAnsi="GHEA Grapalat" w:cs="Sylfaen"/>
          <w:b/>
          <w:sz w:val="24"/>
          <w:szCs w:val="24"/>
          <w:lang w:val="hy-AM"/>
        </w:rPr>
        <w:t>Աղյուսակ</w:t>
      </w:r>
      <w:r w:rsidR="004B3E93" w:rsidRPr="00733E65">
        <w:rPr>
          <w:rFonts w:ascii="GHEA Grapalat" w:hAnsi="GHEA Grapalat" w:cs="Sylfaen"/>
          <w:b/>
          <w:sz w:val="24"/>
          <w:szCs w:val="24"/>
          <w:lang w:val="hy-AM"/>
        </w:rPr>
        <w:t xml:space="preserve"> </w:t>
      </w:r>
      <w:r w:rsidR="004B3E93" w:rsidRPr="00733E65">
        <w:rPr>
          <w:rFonts w:ascii="GHEA Grapalat" w:hAnsi="GHEA Grapalat"/>
          <w:b/>
          <w:sz w:val="24"/>
          <w:szCs w:val="24"/>
          <w:lang w:val="hy-AM"/>
        </w:rPr>
        <w:t>7</w:t>
      </w:r>
      <w:r w:rsidR="00072CF3" w:rsidRPr="00733E65">
        <w:rPr>
          <w:rFonts w:ascii="GHEA Grapalat" w:hAnsi="GHEA Grapalat"/>
          <w:b/>
          <w:sz w:val="24"/>
          <w:szCs w:val="24"/>
          <w:lang w:val="hy-AM"/>
        </w:rPr>
        <w:t>5</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համար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առաջարկվող</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հսկողական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գործառնական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մոնիթորինգային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դիտակետերի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թիվը</w:t>
      </w:r>
      <w:bookmarkEnd w:id="32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4A0" w:firstRow="1" w:lastRow="0" w:firstColumn="1" w:lastColumn="0" w:noHBand="0" w:noVBand="1"/>
      </w:tblPr>
      <w:tblGrid>
        <w:gridCol w:w="1556"/>
        <w:gridCol w:w="1650"/>
        <w:gridCol w:w="3146"/>
        <w:gridCol w:w="2821"/>
      </w:tblGrid>
      <w:tr w:rsidR="00256455" w:rsidRPr="00733E65" w:rsidTr="004B3E93">
        <w:trPr>
          <w:cantSplit/>
          <w:trHeight w:val="874"/>
          <w:tblHeader/>
          <w:jc w:val="center"/>
        </w:trPr>
        <w:tc>
          <w:tcPr>
            <w:tcW w:w="1556"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ՋԿՏ</w:t>
            </w:r>
          </w:p>
        </w:tc>
        <w:tc>
          <w:tcPr>
            <w:tcW w:w="1650"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ՋՄ</w:t>
            </w:r>
            <w:r w:rsidRPr="00733E65">
              <w:rPr>
                <w:rFonts w:ascii="GHEA Grapalat" w:hAnsi="GHEA Grapalat"/>
                <w:sz w:val="24"/>
                <w:szCs w:val="24"/>
              </w:rPr>
              <w:t xml:space="preserve"> </w:t>
            </w:r>
            <w:r w:rsidRPr="00733E65">
              <w:rPr>
                <w:rFonts w:ascii="GHEA Grapalat" w:hAnsi="GHEA Grapalat" w:cs="Sylfaen"/>
                <w:sz w:val="24"/>
                <w:szCs w:val="24"/>
              </w:rPr>
              <w:t>տիպ</w:t>
            </w:r>
          </w:p>
        </w:tc>
        <w:tc>
          <w:tcPr>
            <w:tcW w:w="3146"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C62C23" w:rsidP="00256455">
            <w:pPr>
              <w:spacing w:after="0" w:line="360" w:lineRule="auto"/>
              <w:jc w:val="both"/>
              <w:rPr>
                <w:rFonts w:ascii="GHEA Grapalat" w:hAnsi="GHEA Grapalat"/>
                <w:sz w:val="24"/>
                <w:szCs w:val="24"/>
              </w:rPr>
            </w:pPr>
            <w:r w:rsidRPr="00733E65">
              <w:rPr>
                <w:rFonts w:ascii="GHEA Grapalat" w:hAnsi="GHEA Grapalat" w:cs="Sylfaen"/>
                <w:sz w:val="24"/>
                <w:szCs w:val="24"/>
                <w:lang w:val="hy-AM"/>
              </w:rPr>
              <w:t>Հ</w:t>
            </w:r>
            <w:r w:rsidR="00256455" w:rsidRPr="00733E65">
              <w:rPr>
                <w:rFonts w:ascii="GHEA Grapalat" w:hAnsi="GHEA Grapalat" w:cs="Sylfaen"/>
                <w:sz w:val="24"/>
                <w:szCs w:val="24"/>
              </w:rPr>
              <w:t>սկողական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դիտակետեր</w:t>
            </w:r>
          </w:p>
        </w:tc>
        <w:tc>
          <w:tcPr>
            <w:tcW w:w="2821"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Գործառնական</w:t>
            </w:r>
            <w:r w:rsidRPr="00733E65">
              <w:rPr>
                <w:rFonts w:ascii="GHEA Grapalat" w:hAnsi="GHEA Grapalat"/>
                <w:sz w:val="24"/>
                <w:szCs w:val="24"/>
              </w:rPr>
              <w:t xml:space="preserve"> </w:t>
            </w:r>
            <w:r w:rsidRPr="00733E65">
              <w:rPr>
                <w:rFonts w:ascii="GHEA Grapalat" w:hAnsi="GHEA Grapalat" w:cs="Sylfaen"/>
                <w:sz w:val="24"/>
                <w:szCs w:val="24"/>
              </w:rPr>
              <w:t>դիտակետեր</w:t>
            </w:r>
          </w:p>
        </w:tc>
      </w:tr>
      <w:tr w:rsidR="00256455" w:rsidRPr="00733E65" w:rsidTr="004B3E93">
        <w:trPr>
          <w:cantSplit/>
          <w:trHeight w:val="477"/>
          <w:jc w:val="center"/>
        </w:trPr>
        <w:tc>
          <w:tcPr>
            <w:tcW w:w="1556"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Սևան</w:t>
            </w:r>
          </w:p>
        </w:tc>
        <w:tc>
          <w:tcPr>
            <w:tcW w:w="1650"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Գետեր</w:t>
            </w:r>
          </w:p>
        </w:tc>
        <w:tc>
          <w:tcPr>
            <w:tcW w:w="3146"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w:t>
            </w:r>
          </w:p>
        </w:tc>
        <w:tc>
          <w:tcPr>
            <w:tcW w:w="2821"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10</w:t>
            </w:r>
          </w:p>
        </w:tc>
      </w:tr>
      <w:tr w:rsidR="00256455" w:rsidRPr="00733E65" w:rsidTr="004B3E93">
        <w:trPr>
          <w:cantSplit/>
          <w:trHeight w:val="497"/>
          <w:jc w:val="center"/>
        </w:trPr>
        <w:tc>
          <w:tcPr>
            <w:tcW w:w="1556"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650"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Լճեր</w:t>
            </w:r>
          </w:p>
        </w:tc>
        <w:tc>
          <w:tcPr>
            <w:tcW w:w="3146"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w:t>
            </w:r>
          </w:p>
        </w:tc>
        <w:tc>
          <w:tcPr>
            <w:tcW w:w="2821"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w:t>
            </w:r>
          </w:p>
        </w:tc>
      </w:tr>
    </w:tbl>
    <w:p w:rsidR="00256455" w:rsidRPr="00733E65" w:rsidRDefault="00256455" w:rsidP="00256455">
      <w:pPr>
        <w:spacing w:after="0" w:line="360" w:lineRule="auto"/>
        <w:jc w:val="both"/>
        <w:rPr>
          <w:rFonts w:ascii="GHEA Grapalat" w:hAnsi="GHEA Grapalat"/>
          <w:sz w:val="24"/>
          <w:szCs w:val="24"/>
        </w:rPr>
      </w:pPr>
    </w:p>
    <w:p w:rsidR="00C70635" w:rsidRPr="00733E65" w:rsidRDefault="003C3505" w:rsidP="003C3505">
      <w:pPr>
        <w:spacing w:after="0" w:line="360" w:lineRule="auto"/>
        <w:jc w:val="both"/>
        <w:rPr>
          <w:rFonts w:ascii="GHEA Grapalat" w:hAnsi="GHEA Grapalat" w:cs="Sylfaen"/>
          <w:sz w:val="24"/>
          <w:szCs w:val="24"/>
          <w:lang w:val="hy-AM"/>
        </w:rPr>
      </w:pPr>
      <w:r w:rsidRPr="00733E65">
        <w:rPr>
          <w:rFonts w:ascii="GHEA Grapalat" w:hAnsi="GHEA Grapalat" w:cs="Sylfaen"/>
          <w:sz w:val="24"/>
          <w:szCs w:val="24"/>
          <w:lang w:val="hy-AM"/>
        </w:rPr>
        <w:t xml:space="preserve">       գ</w:t>
      </w:r>
      <w:r w:rsidR="000D7A98"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Մակերևութային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բարելավման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դիտացանցը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համապատասխանեցնել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պահանջներին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հետագայում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ստեղծելով</w:t>
      </w:r>
      <w:r w:rsidR="00256455" w:rsidRPr="00733E65">
        <w:rPr>
          <w:rFonts w:ascii="GHEA Grapalat" w:hAnsi="GHEA Grapalat"/>
          <w:sz w:val="24"/>
          <w:szCs w:val="24"/>
          <w:lang w:val="hy-AM"/>
        </w:rPr>
        <w:t xml:space="preserve"> 5 </w:t>
      </w:r>
      <w:r w:rsidR="00256455" w:rsidRPr="00733E65">
        <w:rPr>
          <w:rFonts w:ascii="GHEA Grapalat" w:hAnsi="GHEA Grapalat" w:cs="Sylfaen"/>
          <w:sz w:val="24"/>
          <w:szCs w:val="24"/>
          <w:lang w:val="hy-AM"/>
        </w:rPr>
        <w:t>հսկողության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10 </w:t>
      </w:r>
      <w:r w:rsidR="00256455" w:rsidRPr="00733E65">
        <w:rPr>
          <w:rFonts w:ascii="GHEA Grapalat" w:hAnsi="GHEA Grapalat" w:cs="Sylfaen"/>
          <w:sz w:val="24"/>
          <w:szCs w:val="24"/>
          <w:lang w:val="hy-AM"/>
        </w:rPr>
        <w:t>գործառնական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վերաբերվում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Հայաստանը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հետագայում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կորդեգրի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պահանջները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լաբորատոր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փորձագիտական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կարողություններին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համապատասխան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կսկսի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ենթարկել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պահանջվող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ամբողջական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ցանկը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ներառում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հատուկ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աղտոտիչները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այնպես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առաջնահերթ</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աղտոտիչները</w:t>
      </w:r>
      <w:r w:rsidR="00B37E96"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Որոշվող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ցանկը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կախված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կլինի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ջրավազանում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առկա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ճնշումների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տեսակից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ռիսկի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գնահատման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պահանջներից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թիվս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կներառի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կենցաղային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արդյունաբերական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մասնավորապես՝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սննդի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արդյունաբերություն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կեղտաջրերը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լքված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հանքերից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պոչամբարներից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առաջացող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աղտոտիչները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Հաշվի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առնելով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գյուղատնտեսության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կարևորությունը՝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մշակել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մակերևութային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թունաքիմիկատների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w:t>
      </w:r>
      <w:r w:rsidR="00256455" w:rsidRPr="00733E65">
        <w:rPr>
          <w:rFonts w:ascii="GHEA Grapalat" w:hAnsi="GHEA Grapalat"/>
          <w:sz w:val="24"/>
          <w:szCs w:val="24"/>
          <w:lang w:val="hy-AM"/>
        </w:rPr>
        <w:t>:</w:t>
      </w:r>
      <w:bookmarkStart w:id="326" w:name="_Toc41652315"/>
      <w:bookmarkStart w:id="327" w:name="_Toc37847910"/>
      <w:bookmarkStart w:id="328" w:name="_Ref34207486"/>
      <w:r w:rsidR="00AF4576"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Քիմիական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հսկողական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իրականացնել</w:t>
      </w:r>
      <w:r w:rsidR="00256455" w:rsidRPr="00733E65">
        <w:rPr>
          <w:rFonts w:ascii="GHEA Grapalat" w:hAnsi="GHEA Grapalat"/>
          <w:sz w:val="24"/>
          <w:szCs w:val="24"/>
          <w:lang w:val="hy-AM"/>
        </w:rPr>
        <w:t xml:space="preserve"> 12 </w:t>
      </w:r>
      <w:r w:rsidR="00256455" w:rsidRPr="00733E65">
        <w:rPr>
          <w:rFonts w:ascii="GHEA Grapalat" w:hAnsi="GHEA Grapalat" w:cs="Sylfaen"/>
          <w:sz w:val="24"/>
          <w:szCs w:val="24"/>
          <w:lang w:val="hy-AM"/>
        </w:rPr>
        <w:t>անգամ՝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վեցամյա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փուլի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ընտրված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տարվա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ընթացքում</w:t>
      </w:r>
      <w:r w:rsidR="00256455" w:rsidRPr="00733E65">
        <w:rPr>
          <w:rFonts w:ascii="GHEA Grapalat" w:hAnsi="GHEA Grapalat" w:cs="Tahoma"/>
          <w:sz w:val="24"/>
          <w:szCs w:val="24"/>
          <w:lang w:val="hy-AM"/>
        </w:rPr>
        <w:t>։</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Գործառնական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ֆիզիկաքիմիական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ջրավազանին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բնորոշ</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աղտոտիչները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որոշվեն</w:t>
      </w:r>
      <w:r w:rsidR="00256455" w:rsidRPr="00733E65">
        <w:rPr>
          <w:rFonts w:ascii="GHEA Grapalat" w:hAnsi="GHEA Grapalat"/>
          <w:sz w:val="24"/>
          <w:szCs w:val="24"/>
          <w:lang w:val="hy-AM"/>
        </w:rPr>
        <w:t xml:space="preserve">  12 </w:t>
      </w:r>
      <w:r w:rsidR="00256455" w:rsidRPr="00733E65">
        <w:rPr>
          <w:rFonts w:ascii="GHEA Grapalat" w:hAnsi="GHEA Grapalat" w:cs="Sylfaen"/>
          <w:sz w:val="24"/>
          <w:szCs w:val="24"/>
          <w:lang w:val="hy-AM"/>
        </w:rPr>
        <w:t>անգամ՝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վեցամյա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փուլի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ընտրված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տարվա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ընթացքում</w:t>
      </w:r>
      <w:r w:rsidR="00256455" w:rsidRPr="00733E65">
        <w:rPr>
          <w:rFonts w:ascii="GHEA Grapalat" w:hAnsi="GHEA Grapalat"/>
          <w:sz w:val="24"/>
          <w:szCs w:val="24"/>
          <w:lang w:val="hy-AM"/>
        </w:rPr>
        <w:t>:</w:t>
      </w:r>
      <w:bookmarkEnd w:id="326"/>
      <w:bookmarkEnd w:id="327"/>
      <w:bookmarkEnd w:id="328"/>
      <w:r w:rsidR="00AF4576"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ՋԿՏ</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լիճը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Հայաստանի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ամենակարևոր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մարմինը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լիճն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կմտնի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ազգային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հսկողական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ցանցի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մեջ</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իսկ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ամենամյա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դաշտային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գործառնական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կհանդիսանա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տեղամաս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Փոքր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w:t>
      </w:r>
      <w:r w:rsidR="00256455" w:rsidRPr="00733E65">
        <w:rPr>
          <w:rFonts w:ascii="GHEA Grapalat" w:hAnsi="GHEA Grapalat"/>
          <w:sz w:val="24"/>
          <w:szCs w:val="24"/>
          <w:lang w:val="hy-AM"/>
        </w:rPr>
        <w:t>) (</w:t>
      </w:r>
      <w:r w:rsidR="00256455" w:rsidRPr="00733E65">
        <w:rPr>
          <w:rFonts w:ascii="GHEA Grapalat" w:hAnsi="GHEA Grapalat" w:cs="Sylfaen"/>
          <w:sz w:val="24"/>
          <w:szCs w:val="24"/>
          <w:lang w:val="hy-AM"/>
        </w:rPr>
        <w:t>միայն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ընդհանուր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ջրաքիմիական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ցուցանիշների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ֆիտոպլանկտոնի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Չափումները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կատարվեն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առնվազն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տարբեր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խորություններում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ափամերձ</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գոտում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հատուկ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կատարվել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հետազոտական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w:t>
      </w:r>
      <w:bookmarkStart w:id="329" w:name="_Toc37847911"/>
      <w:r w:rsidR="00AF4576"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Ներկա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շեշտը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դրվում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անողնաշավորների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վրա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ԿՈՏ</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կհետազոտվի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հսկողական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գործառնական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բոլոր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ֆիտոբենթոսի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ներառվելու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հսկողական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գործառնական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երկրորդ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կիրականացվի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ֆիտոպլանկտոնի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վերաբերվում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հաճախականությանը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ապա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հատակային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անողնաշարավորները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նմուշառվեն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ՋԿՊ</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փուլի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ընթացքում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անգամ։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առաջարկվում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նմուշառել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ֆիտոպլանկտոնը</w:t>
      </w:r>
      <w:r w:rsidR="00256455" w:rsidRPr="00733E65">
        <w:rPr>
          <w:rFonts w:ascii="GHEA Grapalat" w:hAnsi="GHEA Grapalat"/>
          <w:sz w:val="24"/>
          <w:szCs w:val="24"/>
          <w:lang w:val="hy-AM"/>
        </w:rPr>
        <w:t xml:space="preserve"> 1 </w:t>
      </w:r>
      <w:r w:rsidR="00256455" w:rsidRPr="00733E65">
        <w:rPr>
          <w:rFonts w:ascii="GHEA Grapalat" w:hAnsi="GHEA Grapalat" w:cs="Sylfaen"/>
          <w:sz w:val="24"/>
          <w:szCs w:val="24"/>
          <w:lang w:val="hy-AM"/>
        </w:rPr>
        <w:t>տարվա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ընթացքում</w:t>
      </w:r>
      <w:r w:rsidR="00256455" w:rsidRPr="00733E65">
        <w:rPr>
          <w:rFonts w:ascii="GHEA Grapalat" w:hAnsi="GHEA Grapalat"/>
          <w:sz w:val="24"/>
          <w:szCs w:val="24"/>
          <w:lang w:val="hy-AM"/>
        </w:rPr>
        <w:t xml:space="preserve"> 6 </w:t>
      </w:r>
      <w:r w:rsidR="00256455" w:rsidRPr="00733E65">
        <w:rPr>
          <w:rFonts w:ascii="GHEA Grapalat" w:hAnsi="GHEA Grapalat" w:cs="Sylfaen"/>
          <w:sz w:val="24"/>
          <w:szCs w:val="24"/>
          <w:lang w:val="hy-AM"/>
        </w:rPr>
        <w:t>անգամ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հսկողական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դիտակետերում</w:t>
      </w:r>
      <w:r w:rsidR="00AF4576" w:rsidRPr="00733E65">
        <w:rPr>
          <w:rFonts w:ascii="GHEA Grapalat" w:hAnsi="GHEA Grapalat"/>
          <w:sz w:val="24"/>
          <w:szCs w:val="24"/>
          <w:lang w:val="hy-AM"/>
        </w:rPr>
        <w:t>։</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Կենսաբանական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որակի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մյուս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տարրերի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ձկներ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մակրոֆիտներ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դիտարկումը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այնպես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կհետաձգվի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մինչև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հաջորդ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ՋԿՊ</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պատրաստումը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Համաձայն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մանրէները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հանդիսանում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սակայն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 xml:space="preserve">կենսաբանական մոնիթորինգի համար: </w:t>
      </w:r>
      <w:r w:rsidR="00C70635" w:rsidRPr="00733E65">
        <w:rPr>
          <w:rFonts w:ascii="GHEA Grapalat" w:hAnsi="GHEA Grapalat" w:cs="Sylfaen"/>
          <w:sz w:val="24"/>
          <w:szCs w:val="24"/>
          <w:lang w:val="hy-AM"/>
        </w:rPr>
        <w:t>Սևանի</w:t>
      </w:r>
      <w:r w:rsidR="00C70635" w:rsidRPr="00733E65">
        <w:rPr>
          <w:rFonts w:ascii="GHEA Grapalat" w:hAnsi="GHEA Grapalat"/>
          <w:sz w:val="24"/>
          <w:szCs w:val="24"/>
          <w:lang w:val="hy-AM"/>
        </w:rPr>
        <w:t xml:space="preserve"> </w:t>
      </w:r>
      <w:r w:rsidR="00C70635" w:rsidRPr="00733E65">
        <w:rPr>
          <w:rFonts w:ascii="GHEA Grapalat" w:hAnsi="GHEA Grapalat" w:cs="Sylfaen"/>
          <w:sz w:val="24"/>
          <w:szCs w:val="24"/>
          <w:lang w:val="hy-AM"/>
        </w:rPr>
        <w:t>ՋԿՏ</w:t>
      </w:r>
      <w:r w:rsidR="00C70635" w:rsidRPr="00733E65">
        <w:rPr>
          <w:rFonts w:ascii="GHEA Grapalat" w:hAnsi="GHEA Grapalat"/>
          <w:sz w:val="24"/>
          <w:szCs w:val="24"/>
          <w:lang w:val="hy-AM"/>
        </w:rPr>
        <w:t xml:space="preserve"> </w:t>
      </w:r>
      <w:r w:rsidR="00C70635" w:rsidRPr="00733E65">
        <w:rPr>
          <w:rFonts w:ascii="GHEA Grapalat" w:hAnsi="GHEA Grapalat" w:cs="Sylfaen"/>
          <w:sz w:val="24"/>
          <w:szCs w:val="24"/>
          <w:lang w:val="hy-AM"/>
        </w:rPr>
        <w:t>հսկողական</w:t>
      </w:r>
      <w:r w:rsidR="00C70635" w:rsidRPr="00733E65">
        <w:rPr>
          <w:rFonts w:ascii="GHEA Grapalat" w:hAnsi="GHEA Grapalat"/>
          <w:sz w:val="24"/>
          <w:szCs w:val="24"/>
          <w:lang w:val="hy-AM"/>
        </w:rPr>
        <w:t xml:space="preserve"> </w:t>
      </w:r>
      <w:r w:rsidR="00C70635" w:rsidRPr="00733E65">
        <w:rPr>
          <w:rFonts w:ascii="GHEA Grapalat" w:hAnsi="GHEA Grapalat" w:cs="Sylfaen"/>
          <w:sz w:val="24"/>
          <w:szCs w:val="24"/>
          <w:lang w:val="hy-AM"/>
        </w:rPr>
        <w:t>դիտակետերում</w:t>
      </w:r>
      <w:r w:rsidR="00C70635" w:rsidRPr="00733E65">
        <w:rPr>
          <w:rFonts w:ascii="GHEA Grapalat" w:hAnsi="GHEA Grapalat"/>
          <w:sz w:val="24"/>
          <w:szCs w:val="24"/>
          <w:lang w:val="hy-AM"/>
        </w:rPr>
        <w:t xml:space="preserve"> </w:t>
      </w:r>
      <w:r w:rsidR="00C70635" w:rsidRPr="00733E65">
        <w:rPr>
          <w:rFonts w:ascii="GHEA Grapalat" w:hAnsi="GHEA Grapalat" w:cs="Sylfaen"/>
          <w:sz w:val="24"/>
          <w:szCs w:val="24"/>
          <w:lang w:val="hy-AM"/>
        </w:rPr>
        <w:t>առաջարկվող</w:t>
      </w:r>
      <w:r w:rsidR="00C70635" w:rsidRPr="00733E65">
        <w:rPr>
          <w:rFonts w:ascii="GHEA Grapalat" w:hAnsi="GHEA Grapalat"/>
          <w:sz w:val="24"/>
          <w:szCs w:val="24"/>
          <w:lang w:val="hy-AM"/>
        </w:rPr>
        <w:t xml:space="preserve"> </w:t>
      </w:r>
      <w:r w:rsidR="00C70635" w:rsidRPr="00733E65">
        <w:rPr>
          <w:rFonts w:ascii="GHEA Grapalat" w:hAnsi="GHEA Grapalat" w:cs="Sylfaen"/>
          <w:sz w:val="24"/>
          <w:szCs w:val="24"/>
          <w:lang w:val="hy-AM"/>
        </w:rPr>
        <w:t>մոնիթորինգի</w:t>
      </w:r>
      <w:r w:rsidR="00C70635" w:rsidRPr="00733E65">
        <w:rPr>
          <w:rFonts w:ascii="GHEA Grapalat" w:hAnsi="GHEA Grapalat"/>
          <w:sz w:val="24"/>
          <w:szCs w:val="24"/>
          <w:lang w:val="hy-AM"/>
        </w:rPr>
        <w:t xml:space="preserve"> </w:t>
      </w:r>
      <w:r w:rsidR="00C70635" w:rsidRPr="00733E65">
        <w:rPr>
          <w:rFonts w:ascii="GHEA Grapalat" w:hAnsi="GHEA Grapalat" w:cs="Sylfaen"/>
          <w:sz w:val="24"/>
          <w:szCs w:val="24"/>
          <w:lang w:val="hy-AM"/>
        </w:rPr>
        <w:t>հաճախականությունը ներկայացված է N7</w:t>
      </w:r>
      <w:r w:rsidR="00072CF3" w:rsidRPr="00733E65">
        <w:rPr>
          <w:rFonts w:ascii="GHEA Grapalat" w:hAnsi="GHEA Grapalat" w:cs="Sylfaen"/>
          <w:sz w:val="24"/>
          <w:szCs w:val="24"/>
          <w:lang w:val="hy-AM"/>
        </w:rPr>
        <w:t>6</w:t>
      </w:r>
      <w:r w:rsidR="00C70635" w:rsidRPr="00733E65">
        <w:rPr>
          <w:rFonts w:ascii="GHEA Grapalat" w:hAnsi="GHEA Grapalat" w:cs="Sylfaen"/>
          <w:sz w:val="24"/>
          <w:szCs w:val="24"/>
          <w:lang w:val="hy-AM"/>
        </w:rPr>
        <w:t xml:space="preserve"> աղյուսակում, իսկ Սևանի ՋԿՏ գործառնական դիտակետերում առաջարկվող մոնիթորինգի հաճախականությունը N</w:t>
      </w:r>
      <w:r w:rsidR="00072CF3" w:rsidRPr="00733E65">
        <w:rPr>
          <w:rFonts w:ascii="GHEA Grapalat" w:hAnsi="GHEA Grapalat" w:cs="Sylfaen"/>
          <w:sz w:val="24"/>
          <w:szCs w:val="24"/>
          <w:lang w:val="hy-AM"/>
        </w:rPr>
        <w:t>77</w:t>
      </w:r>
      <w:r w:rsidR="00C70635" w:rsidRPr="00733E65">
        <w:rPr>
          <w:rFonts w:ascii="GHEA Grapalat" w:hAnsi="GHEA Grapalat" w:cs="Sylfaen"/>
          <w:sz w:val="24"/>
          <w:szCs w:val="24"/>
          <w:lang w:val="hy-AM"/>
        </w:rPr>
        <w:t xml:space="preserve"> աղյուսակում։</w:t>
      </w:r>
    </w:p>
    <w:p w:rsidR="00256455" w:rsidRPr="00733E65" w:rsidRDefault="00256455" w:rsidP="00AF4576">
      <w:pPr>
        <w:spacing w:after="0" w:line="360" w:lineRule="auto"/>
        <w:jc w:val="both"/>
        <w:rPr>
          <w:rFonts w:ascii="GHEA Grapalat" w:hAnsi="GHEA Grapalat"/>
          <w:b/>
          <w:sz w:val="24"/>
          <w:szCs w:val="24"/>
        </w:rPr>
      </w:pPr>
      <w:r w:rsidRPr="00733E65">
        <w:rPr>
          <w:rFonts w:ascii="GHEA Grapalat" w:hAnsi="GHEA Grapalat"/>
          <w:sz w:val="24"/>
          <w:szCs w:val="24"/>
          <w:lang w:val="hy-AM"/>
        </w:rPr>
        <w:tab/>
      </w:r>
      <w:bookmarkStart w:id="330" w:name="_Toc41652316"/>
      <w:bookmarkStart w:id="331" w:name="_Toc41201547"/>
      <w:bookmarkStart w:id="332" w:name="_Toc53652468"/>
      <w:bookmarkEnd w:id="329"/>
      <w:r w:rsidRPr="00733E65">
        <w:rPr>
          <w:rFonts w:ascii="GHEA Grapalat" w:hAnsi="GHEA Grapalat" w:cs="Sylfaen"/>
          <w:b/>
          <w:sz w:val="24"/>
          <w:szCs w:val="24"/>
        </w:rPr>
        <w:t>Աղյուսակ</w:t>
      </w:r>
      <w:r w:rsidRPr="00733E65">
        <w:rPr>
          <w:rFonts w:ascii="GHEA Grapalat" w:hAnsi="GHEA Grapalat"/>
          <w:b/>
          <w:sz w:val="24"/>
          <w:szCs w:val="24"/>
        </w:rPr>
        <w:t xml:space="preserve"> </w:t>
      </w:r>
      <w:r w:rsidR="00072CF3" w:rsidRPr="00733E65">
        <w:rPr>
          <w:rFonts w:ascii="GHEA Grapalat" w:hAnsi="GHEA Grapalat"/>
          <w:b/>
          <w:sz w:val="24"/>
          <w:szCs w:val="24"/>
          <w:lang w:val="hy-AM"/>
        </w:rPr>
        <w:t>76</w:t>
      </w:r>
      <w:r w:rsidRPr="00733E65">
        <w:rPr>
          <w:rFonts w:ascii="GHEA Grapalat" w:hAnsi="GHEA Grapalat"/>
          <w:b/>
          <w:sz w:val="24"/>
          <w:szCs w:val="24"/>
        </w:rPr>
        <w:t xml:space="preserve">. </w:t>
      </w:r>
      <w:r w:rsidRPr="00733E65">
        <w:rPr>
          <w:rFonts w:ascii="GHEA Grapalat" w:hAnsi="GHEA Grapalat" w:cs="Sylfaen"/>
          <w:b/>
          <w:sz w:val="24"/>
          <w:szCs w:val="24"/>
        </w:rPr>
        <w:t>Սևանի</w:t>
      </w:r>
      <w:r w:rsidRPr="00733E65">
        <w:rPr>
          <w:rFonts w:ascii="GHEA Grapalat" w:hAnsi="GHEA Grapalat"/>
          <w:b/>
          <w:sz w:val="24"/>
          <w:szCs w:val="24"/>
        </w:rPr>
        <w:t xml:space="preserve"> </w:t>
      </w:r>
      <w:r w:rsidRPr="00733E65">
        <w:rPr>
          <w:rFonts w:ascii="GHEA Grapalat" w:hAnsi="GHEA Grapalat" w:cs="Sylfaen"/>
          <w:b/>
          <w:sz w:val="24"/>
          <w:szCs w:val="24"/>
        </w:rPr>
        <w:t>ՋԿՏ</w:t>
      </w:r>
      <w:r w:rsidRPr="00733E65">
        <w:rPr>
          <w:rFonts w:ascii="GHEA Grapalat" w:hAnsi="GHEA Grapalat"/>
          <w:b/>
          <w:sz w:val="24"/>
          <w:szCs w:val="24"/>
        </w:rPr>
        <w:t xml:space="preserve"> </w:t>
      </w:r>
      <w:r w:rsidRPr="00733E65">
        <w:rPr>
          <w:rFonts w:ascii="GHEA Grapalat" w:hAnsi="GHEA Grapalat" w:cs="Sylfaen"/>
          <w:b/>
          <w:sz w:val="24"/>
          <w:szCs w:val="24"/>
        </w:rPr>
        <w:t>հսկողական</w:t>
      </w:r>
      <w:r w:rsidRPr="00733E65">
        <w:rPr>
          <w:rFonts w:ascii="GHEA Grapalat" w:hAnsi="GHEA Grapalat"/>
          <w:b/>
          <w:sz w:val="24"/>
          <w:szCs w:val="24"/>
        </w:rPr>
        <w:t xml:space="preserve"> </w:t>
      </w:r>
      <w:r w:rsidRPr="00733E65">
        <w:rPr>
          <w:rFonts w:ascii="GHEA Grapalat" w:hAnsi="GHEA Grapalat" w:cs="Sylfaen"/>
          <w:b/>
          <w:sz w:val="24"/>
          <w:szCs w:val="24"/>
        </w:rPr>
        <w:t>դիտակետերում</w:t>
      </w:r>
      <w:r w:rsidRPr="00733E65">
        <w:rPr>
          <w:rFonts w:ascii="GHEA Grapalat" w:hAnsi="GHEA Grapalat"/>
          <w:b/>
          <w:sz w:val="24"/>
          <w:szCs w:val="24"/>
        </w:rPr>
        <w:t xml:space="preserve"> </w:t>
      </w:r>
      <w:r w:rsidRPr="00733E65">
        <w:rPr>
          <w:rFonts w:ascii="GHEA Grapalat" w:hAnsi="GHEA Grapalat" w:cs="Sylfaen"/>
          <w:b/>
          <w:sz w:val="24"/>
          <w:szCs w:val="24"/>
        </w:rPr>
        <w:t>առաջարկվող</w:t>
      </w:r>
      <w:r w:rsidRPr="00733E65">
        <w:rPr>
          <w:rFonts w:ascii="GHEA Grapalat" w:hAnsi="GHEA Grapalat"/>
          <w:b/>
          <w:sz w:val="24"/>
          <w:szCs w:val="24"/>
        </w:rPr>
        <w:t xml:space="preserve"> </w:t>
      </w:r>
      <w:r w:rsidRPr="00733E65">
        <w:rPr>
          <w:rFonts w:ascii="GHEA Grapalat" w:hAnsi="GHEA Grapalat" w:cs="Sylfaen"/>
          <w:b/>
          <w:sz w:val="24"/>
          <w:szCs w:val="24"/>
        </w:rPr>
        <w:t>մոնիթորինգ</w:t>
      </w:r>
      <w:bookmarkEnd w:id="330"/>
      <w:bookmarkEnd w:id="331"/>
      <w:r w:rsidRPr="00733E65">
        <w:rPr>
          <w:rFonts w:ascii="GHEA Grapalat" w:hAnsi="GHEA Grapalat" w:cs="Sylfaen"/>
          <w:b/>
          <w:sz w:val="24"/>
          <w:szCs w:val="24"/>
        </w:rPr>
        <w:t>ի</w:t>
      </w:r>
      <w:r w:rsidRPr="00733E65">
        <w:rPr>
          <w:rFonts w:ascii="GHEA Grapalat" w:hAnsi="GHEA Grapalat"/>
          <w:b/>
          <w:sz w:val="24"/>
          <w:szCs w:val="24"/>
        </w:rPr>
        <w:t xml:space="preserve"> </w:t>
      </w:r>
      <w:r w:rsidRPr="00733E65">
        <w:rPr>
          <w:rFonts w:ascii="GHEA Grapalat" w:hAnsi="GHEA Grapalat" w:cs="Sylfaen"/>
          <w:b/>
          <w:sz w:val="24"/>
          <w:szCs w:val="24"/>
        </w:rPr>
        <w:t>հաճախականությունը</w:t>
      </w:r>
      <w:bookmarkEnd w:id="3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4A0" w:firstRow="1" w:lastRow="0" w:firstColumn="1" w:lastColumn="0" w:noHBand="0" w:noVBand="1"/>
      </w:tblPr>
      <w:tblGrid>
        <w:gridCol w:w="2118"/>
        <w:gridCol w:w="1066"/>
        <w:gridCol w:w="2856"/>
        <w:gridCol w:w="1549"/>
        <w:gridCol w:w="1921"/>
      </w:tblGrid>
      <w:tr w:rsidR="00256455" w:rsidRPr="00733E65" w:rsidTr="00B10563">
        <w:trPr>
          <w:cantSplit/>
          <w:tblHeader/>
          <w:jc w:val="center"/>
        </w:trPr>
        <w:tc>
          <w:tcPr>
            <w:tcW w:w="1960"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Մոնիթորինգ</w:t>
            </w:r>
          </w:p>
        </w:tc>
        <w:tc>
          <w:tcPr>
            <w:tcW w:w="1066"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ՍՋՄ</w:t>
            </w:r>
          </w:p>
        </w:tc>
        <w:tc>
          <w:tcPr>
            <w:tcW w:w="2856"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ԿՈՏ</w:t>
            </w:r>
            <w:r w:rsidRPr="00733E65">
              <w:rPr>
                <w:rFonts w:ascii="GHEA Grapalat" w:hAnsi="GHEA Grapalat"/>
                <w:sz w:val="24"/>
                <w:szCs w:val="24"/>
              </w:rPr>
              <w:t xml:space="preserve"> / </w:t>
            </w:r>
            <w:r w:rsidRPr="00733E65">
              <w:rPr>
                <w:rFonts w:ascii="GHEA Grapalat" w:hAnsi="GHEA Grapalat" w:cs="Sylfaen"/>
                <w:sz w:val="24"/>
                <w:szCs w:val="24"/>
              </w:rPr>
              <w:t>ցուցանիշների</w:t>
            </w:r>
            <w:r w:rsidRPr="00733E65">
              <w:rPr>
                <w:rFonts w:ascii="GHEA Grapalat" w:hAnsi="GHEA Grapalat"/>
                <w:sz w:val="24"/>
                <w:szCs w:val="24"/>
              </w:rPr>
              <w:t xml:space="preserve"> </w:t>
            </w:r>
            <w:r w:rsidRPr="00733E65">
              <w:rPr>
                <w:rFonts w:ascii="GHEA Grapalat" w:hAnsi="GHEA Grapalat" w:cs="Sylfaen"/>
                <w:sz w:val="24"/>
                <w:szCs w:val="24"/>
              </w:rPr>
              <w:t>խմբեր</w:t>
            </w:r>
          </w:p>
        </w:tc>
        <w:tc>
          <w:tcPr>
            <w:tcW w:w="3422" w:type="dxa"/>
            <w:gridSpan w:val="2"/>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Հաճախականություն</w:t>
            </w:r>
          </w:p>
        </w:tc>
      </w:tr>
      <w:tr w:rsidR="00256455" w:rsidRPr="00733E65" w:rsidTr="00B10563">
        <w:trPr>
          <w:cantSplit/>
          <w:jc w:val="center"/>
        </w:trPr>
        <w:tc>
          <w:tcPr>
            <w:tcW w:w="1960"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Քիմիական</w:t>
            </w:r>
          </w:p>
        </w:tc>
        <w:tc>
          <w:tcPr>
            <w:tcW w:w="1066"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Գետեր</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լճեր</w:t>
            </w:r>
          </w:p>
        </w:tc>
        <w:tc>
          <w:tcPr>
            <w:tcW w:w="2856"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ֆիզիկաքիմական</w:t>
            </w:r>
            <w:r w:rsidRPr="00733E65">
              <w:rPr>
                <w:rFonts w:ascii="GHEA Grapalat" w:hAnsi="GHEA Grapalat"/>
                <w:sz w:val="24"/>
                <w:szCs w:val="24"/>
              </w:rPr>
              <w:t xml:space="preserve"> </w:t>
            </w:r>
            <w:r w:rsidRPr="00733E65">
              <w:rPr>
                <w:rFonts w:ascii="GHEA Grapalat" w:hAnsi="GHEA Grapalat" w:cs="Sylfaen"/>
                <w:sz w:val="24"/>
                <w:szCs w:val="24"/>
              </w:rPr>
              <w:t>ցուցանիշներ</w:t>
            </w:r>
          </w:p>
        </w:tc>
        <w:tc>
          <w:tcPr>
            <w:tcW w:w="1549"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12x </w:t>
            </w:r>
            <w:r w:rsidRPr="00733E65">
              <w:rPr>
                <w:rFonts w:ascii="GHEA Grapalat" w:hAnsi="GHEA Grapalat" w:cs="Sylfaen"/>
                <w:sz w:val="24"/>
                <w:szCs w:val="24"/>
              </w:rPr>
              <w:t>ՋԿՊ</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ընտրված</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r w:rsidRPr="00733E65">
              <w:rPr>
                <w:rFonts w:ascii="GHEA Grapalat" w:hAnsi="GHEA Grapalat"/>
                <w:sz w:val="24"/>
                <w:szCs w:val="24"/>
              </w:rPr>
              <w:t xml:space="preserve"> </w:t>
            </w:r>
          </w:p>
        </w:tc>
        <w:tc>
          <w:tcPr>
            <w:tcW w:w="1873"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Կիրականացվի</w:t>
            </w:r>
            <w:r w:rsidRPr="00733E65">
              <w:rPr>
                <w:rFonts w:ascii="GHEA Grapalat" w:hAnsi="GHEA Grapalat"/>
                <w:sz w:val="24"/>
                <w:szCs w:val="24"/>
              </w:rPr>
              <w:t xml:space="preserve"> </w:t>
            </w:r>
            <w:r w:rsidRPr="00733E65">
              <w:rPr>
                <w:rFonts w:ascii="GHEA Grapalat" w:hAnsi="GHEA Grapalat" w:cs="Sylfaen"/>
                <w:sz w:val="24"/>
                <w:szCs w:val="24"/>
              </w:rPr>
              <w:t>ՋԿՊ</w:t>
            </w:r>
            <w:r w:rsidRPr="00733E65">
              <w:rPr>
                <w:rFonts w:ascii="GHEA Grapalat" w:hAnsi="GHEA Grapalat"/>
                <w:sz w:val="24"/>
                <w:szCs w:val="24"/>
              </w:rPr>
              <w:t xml:space="preserve"> 6-</w:t>
            </w:r>
            <w:r w:rsidRPr="00733E65">
              <w:rPr>
                <w:rFonts w:ascii="GHEA Grapalat" w:hAnsi="GHEA Grapalat" w:cs="Sylfaen"/>
                <w:sz w:val="24"/>
                <w:szCs w:val="24"/>
              </w:rPr>
              <w:t>ամյա</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կամայական</w:t>
            </w:r>
            <w:r w:rsidRPr="00733E65">
              <w:rPr>
                <w:rFonts w:ascii="GHEA Grapalat" w:hAnsi="GHEA Grapalat"/>
                <w:sz w:val="24"/>
                <w:szCs w:val="24"/>
              </w:rPr>
              <w:t xml:space="preserve"> </w:t>
            </w:r>
            <w:r w:rsidRPr="00733E65">
              <w:rPr>
                <w:rFonts w:ascii="GHEA Grapalat" w:hAnsi="GHEA Grapalat" w:cs="Sylfaen"/>
                <w:sz w:val="24"/>
                <w:szCs w:val="24"/>
              </w:rPr>
              <w:t>մեկ</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066"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2856"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Առաջնային</w:t>
            </w:r>
            <w:r w:rsidRPr="00733E65">
              <w:rPr>
                <w:rFonts w:ascii="GHEA Grapalat" w:hAnsi="GHEA Grapalat"/>
                <w:sz w:val="24"/>
                <w:szCs w:val="24"/>
              </w:rPr>
              <w:t xml:space="preserve"> </w:t>
            </w:r>
            <w:r w:rsidRPr="00733E65">
              <w:rPr>
                <w:rFonts w:ascii="GHEA Grapalat" w:hAnsi="GHEA Grapalat" w:cs="Sylfaen"/>
                <w:sz w:val="24"/>
                <w:szCs w:val="24"/>
              </w:rPr>
              <w:t>աղտոտիչներ</w:t>
            </w:r>
          </w:p>
        </w:tc>
        <w:tc>
          <w:tcPr>
            <w:tcW w:w="1549"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73"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p>
        </w:tc>
        <w:tc>
          <w:tcPr>
            <w:tcW w:w="1066"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2856"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Ջրավազանին</w:t>
            </w:r>
            <w:r w:rsidRPr="00733E65">
              <w:rPr>
                <w:rFonts w:ascii="GHEA Grapalat" w:hAnsi="GHEA Grapalat"/>
                <w:sz w:val="24"/>
                <w:szCs w:val="24"/>
              </w:rPr>
              <w:t xml:space="preserve"> </w:t>
            </w:r>
            <w:r w:rsidRPr="00733E65">
              <w:rPr>
                <w:rFonts w:ascii="GHEA Grapalat" w:hAnsi="GHEA Grapalat" w:cs="Sylfaen"/>
                <w:sz w:val="24"/>
                <w:szCs w:val="24"/>
              </w:rPr>
              <w:t>բնորոշ</w:t>
            </w:r>
            <w:r w:rsidRPr="00733E65">
              <w:rPr>
                <w:rFonts w:ascii="GHEA Grapalat" w:hAnsi="GHEA Grapalat"/>
                <w:sz w:val="24"/>
                <w:szCs w:val="24"/>
              </w:rPr>
              <w:t xml:space="preserve"> </w:t>
            </w:r>
            <w:r w:rsidRPr="00733E65">
              <w:rPr>
                <w:rFonts w:ascii="GHEA Grapalat" w:hAnsi="GHEA Grapalat" w:cs="Sylfaen"/>
                <w:sz w:val="24"/>
                <w:szCs w:val="24"/>
              </w:rPr>
              <w:t>աղտոտիչներ</w:t>
            </w:r>
          </w:p>
        </w:tc>
        <w:tc>
          <w:tcPr>
            <w:tcW w:w="1549"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73"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Կենսաբանական</w:t>
            </w:r>
          </w:p>
        </w:tc>
        <w:tc>
          <w:tcPr>
            <w:tcW w:w="1066"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Գետեր</w:t>
            </w:r>
          </w:p>
        </w:tc>
        <w:tc>
          <w:tcPr>
            <w:tcW w:w="2856"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Հատակային</w:t>
            </w:r>
            <w:r w:rsidRPr="00733E65">
              <w:rPr>
                <w:rFonts w:ascii="GHEA Grapalat" w:hAnsi="GHEA Grapalat"/>
                <w:sz w:val="24"/>
                <w:szCs w:val="24"/>
              </w:rPr>
              <w:t xml:space="preserve"> </w:t>
            </w:r>
            <w:r w:rsidRPr="00733E65">
              <w:rPr>
                <w:rFonts w:ascii="GHEA Grapalat" w:hAnsi="GHEA Grapalat" w:cs="Sylfaen"/>
                <w:sz w:val="24"/>
                <w:szCs w:val="24"/>
              </w:rPr>
              <w:t>անողնաշարավորներ</w:t>
            </w:r>
          </w:p>
        </w:tc>
        <w:tc>
          <w:tcPr>
            <w:tcW w:w="1549"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1x </w:t>
            </w:r>
            <w:r w:rsidRPr="00733E65">
              <w:rPr>
                <w:rFonts w:ascii="GHEA Grapalat" w:hAnsi="GHEA Grapalat" w:cs="Sylfaen"/>
                <w:sz w:val="24"/>
                <w:szCs w:val="24"/>
              </w:rPr>
              <w:t>ՋԿՊ</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ընտրված</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c>
          <w:tcPr>
            <w:tcW w:w="1873"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066" w:type="dxa"/>
            <w:vMerge/>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p>
        </w:tc>
        <w:tc>
          <w:tcPr>
            <w:tcW w:w="2856"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Ֆիտոբենթոս</w:t>
            </w:r>
            <w:r w:rsidRPr="00733E65">
              <w:rPr>
                <w:rFonts w:ascii="GHEA Grapalat" w:hAnsi="GHEA Grapalat"/>
                <w:sz w:val="24"/>
                <w:szCs w:val="24"/>
              </w:rPr>
              <w:t xml:space="preserve"> (</w:t>
            </w:r>
            <w:r w:rsidRPr="00733E65">
              <w:rPr>
                <w:rFonts w:ascii="GHEA Grapalat" w:hAnsi="GHEA Grapalat" w:cs="Sylfaen"/>
                <w:sz w:val="24"/>
                <w:szCs w:val="24"/>
              </w:rPr>
              <w:t>դիատոմներ</w:t>
            </w:r>
            <w:r w:rsidRPr="00733E65">
              <w:rPr>
                <w:rFonts w:ascii="GHEA Grapalat" w:hAnsi="GHEA Grapalat"/>
                <w:sz w:val="24"/>
                <w:szCs w:val="24"/>
              </w:rPr>
              <w:t>)</w:t>
            </w:r>
          </w:p>
        </w:tc>
        <w:tc>
          <w:tcPr>
            <w:tcW w:w="1549"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73"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066" w:type="dxa"/>
            <w:vMerge/>
            <w:tcBorders>
              <w:bottom w:val="single" w:sz="4" w:space="0" w:color="auto"/>
            </w:tcBorders>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p>
        </w:tc>
        <w:tc>
          <w:tcPr>
            <w:tcW w:w="2856" w:type="dxa"/>
            <w:tcBorders>
              <w:bottom w:val="single" w:sz="4" w:space="0" w:color="auto"/>
            </w:tcBorders>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Մանրէաբանական</w:t>
            </w:r>
            <w:r w:rsidRPr="00733E65">
              <w:rPr>
                <w:rFonts w:ascii="GHEA Grapalat" w:hAnsi="GHEA Grapalat"/>
                <w:sz w:val="24"/>
                <w:szCs w:val="24"/>
              </w:rPr>
              <w:t xml:space="preserve"> </w:t>
            </w:r>
            <w:r w:rsidRPr="00733E65">
              <w:rPr>
                <w:rFonts w:ascii="GHEA Grapalat" w:hAnsi="GHEA Grapalat" w:cs="Sylfaen"/>
                <w:sz w:val="24"/>
                <w:szCs w:val="24"/>
              </w:rPr>
              <w:t>տարրեր</w:t>
            </w:r>
            <w:r w:rsidR="00D57C06" w:rsidRPr="00733E65">
              <w:rPr>
                <w:rFonts w:ascii="GHEA Grapalat" w:hAnsi="GHEA Grapalat" w:cs="Sylfaen"/>
                <w:i/>
                <w:sz w:val="24"/>
                <w:szCs w:val="24"/>
              </w:rPr>
              <w:t xml:space="preserve"> </w:t>
            </w:r>
            <w:r w:rsidR="00D57C06" w:rsidRPr="00733E65">
              <w:rPr>
                <w:rFonts w:ascii="GHEA Grapalat" w:hAnsi="GHEA Grapalat" w:cs="Sylfaen"/>
                <w:sz w:val="24"/>
                <w:szCs w:val="24"/>
              </w:rPr>
              <w:t>(</w:t>
            </w:r>
            <w:r w:rsidR="00D57C06" w:rsidRPr="00733E65">
              <w:rPr>
                <w:rFonts w:ascii="GHEA Grapalat" w:hAnsi="GHEA Grapalat"/>
                <w:sz w:val="24"/>
                <w:szCs w:val="24"/>
              </w:rPr>
              <w:t>համաձայն ՋՇԴ-ի, չի հանդիսանում ԿՈՏ</w:t>
            </w:r>
            <w:r w:rsidR="00D57C06" w:rsidRPr="00733E65">
              <w:rPr>
                <w:rFonts w:ascii="GHEA Grapalat" w:hAnsi="GHEA Grapalat"/>
                <w:i/>
                <w:sz w:val="24"/>
                <w:szCs w:val="24"/>
              </w:rPr>
              <w:t>)</w:t>
            </w:r>
            <w:r w:rsidR="00D57C06" w:rsidRPr="00733E65">
              <w:rPr>
                <w:rFonts w:ascii="GHEA Grapalat" w:hAnsi="GHEA Grapalat"/>
                <w:sz w:val="24"/>
                <w:szCs w:val="24"/>
              </w:rPr>
              <w:t xml:space="preserve"> </w:t>
            </w:r>
            <w:r w:rsidRPr="00733E65">
              <w:rPr>
                <w:rFonts w:ascii="GHEA Grapalat" w:hAnsi="GHEA Grapalat"/>
                <w:sz w:val="24"/>
                <w:szCs w:val="24"/>
              </w:rPr>
              <w:t xml:space="preserve">(20° </w:t>
            </w:r>
            <w:r w:rsidRPr="00733E65">
              <w:rPr>
                <w:rFonts w:ascii="GHEA Grapalat" w:hAnsi="GHEA Grapalat" w:cs="Sylfaen"/>
                <w:sz w:val="24"/>
                <w:szCs w:val="24"/>
              </w:rPr>
              <w:t>և</w:t>
            </w:r>
            <w:r w:rsidRPr="00733E65">
              <w:rPr>
                <w:rFonts w:ascii="GHEA Grapalat" w:hAnsi="GHEA Grapalat"/>
                <w:sz w:val="24"/>
                <w:szCs w:val="24"/>
              </w:rPr>
              <w:t xml:space="preserve"> 37°-</w:t>
            </w:r>
            <w:r w:rsidRPr="00733E65">
              <w:rPr>
                <w:rFonts w:ascii="GHEA Grapalat" w:hAnsi="GHEA Grapalat" w:cs="Sylfaen"/>
                <w:sz w:val="24"/>
                <w:szCs w:val="24"/>
              </w:rPr>
              <w:t>ում</w:t>
            </w:r>
            <w:r w:rsidRPr="00733E65">
              <w:rPr>
                <w:rFonts w:ascii="GHEA Grapalat" w:hAnsi="GHEA Grapalat"/>
                <w:sz w:val="24"/>
                <w:szCs w:val="24"/>
              </w:rPr>
              <w:t xml:space="preserve"> </w:t>
            </w:r>
            <w:r w:rsidRPr="00733E65">
              <w:rPr>
                <w:rFonts w:ascii="GHEA Grapalat" w:hAnsi="GHEA Grapalat" w:cs="Sylfaen"/>
                <w:sz w:val="24"/>
                <w:szCs w:val="24"/>
              </w:rPr>
              <w:t>աճող</w:t>
            </w:r>
            <w:r w:rsidRPr="00733E65">
              <w:rPr>
                <w:rFonts w:ascii="GHEA Grapalat" w:hAnsi="GHEA Grapalat"/>
                <w:sz w:val="24"/>
                <w:szCs w:val="24"/>
              </w:rPr>
              <w:t xml:space="preserve"> </w:t>
            </w:r>
            <w:r w:rsidRPr="00733E65">
              <w:rPr>
                <w:rFonts w:ascii="GHEA Grapalat" w:hAnsi="GHEA Grapalat" w:cs="Sylfaen"/>
                <w:sz w:val="24"/>
                <w:szCs w:val="24"/>
              </w:rPr>
              <w:t>սապրոֆիտային</w:t>
            </w:r>
            <w:r w:rsidRPr="00733E65">
              <w:rPr>
                <w:rFonts w:ascii="GHEA Grapalat" w:hAnsi="GHEA Grapalat"/>
                <w:sz w:val="24"/>
                <w:szCs w:val="24"/>
              </w:rPr>
              <w:t xml:space="preserve"> </w:t>
            </w:r>
            <w:r w:rsidRPr="00733E65">
              <w:rPr>
                <w:rFonts w:ascii="GHEA Grapalat" w:hAnsi="GHEA Grapalat" w:cs="Sylfaen"/>
                <w:sz w:val="24"/>
                <w:szCs w:val="24"/>
              </w:rPr>
              <w:t>մանրէներ</w:t>
            </w:r>
            <w:r w:rsidRPr="00733E65">
              <w:rPr>
                <w:rFonts w:ascii="GHEA Grapalat" w:hAnsi="GHEA Grapalat"/>
                <w:sz w:val="24"/>
                <w:szCs w:val="24"/>
              </w:rPr>
              <w:t xml:space="preserve">, </w:t>
            </w: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ջերմատոլերանտ</w:t>
            </w:r>
            <w:r w:rsidRPr="00733E65">
              <w:rPr>
                <w:rFonts w:ascii="GHEA Grapalat" w:hAnsi="GHEA Grapalat"/>
                <w:sz w:val="24"/>
                <w:szCs w:val="24"/>
              </w:rPr>
              <w:t xml:space="preserve"> </w:t>
            </w:r>
            <w:r w:rsidRPr="00733E65">
              <w:rPr>
                <w:rFonts w:ascii="GHEA Grapalat" w:hAnsi="GHEA Grapalat" w:cs="Sylfaen"/>
                <w:sz w:val="24"/>
                <w:szCs w:val="24"/>
              </w:rPr>
              <w:t>կոլիֆորմ</w:t>
            </w:r>
            <w:r w:rsidRPr="00733E65">
              <w:rPr>
                <w:rFonts w:ascii="GHEA Grapalat" w:hAnsi="GHEA Grapalat"/>
                <w:sz w:val="24"/>
                <w:szCs w:val="24"/>
              </w:rPr>
              <w:t xml:space="preserve"> </w:t>
            </w:r>
            <w:r w:rsidRPr="00733E65">
              <w:rPr>
                <w:rFonts w:ascii="GHEA Grapalat" w:hAnsi="GHEA Grapalat" w:cs="Sylfaen"/>
                <w:sz w:val="24"/>
                <w:szCs w:val="24"/>
              </w:rPr>
              <w:t>մանրէներ</w:t>
            </w:r>
            <w:r w:rsidRPr="00733E65">
              <w:rPr>
                <w:rFonts w:ascii="GHEA Grapalat" w:hAnsi="GHEA Grapalat"/>
                <w:sz w:val="24"/>
                <w:szCs w:val="24"/>
              </w:rPr>
              <w:t>)</w:t>
            </w:r>
          </w:p>
        </w:tc>
        <w:tc>
          <w:tcPr>
            <w:tcW w:w="1549" w:type="dxa"/>
            <w:vMerge/>
            <w:tcBorders>
              <w:bottom w:val="single" w:sz="4" w:space="0" w:color="auto"/>
            </w:tcBorders>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73"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066"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Լճեր</w:t>
            </w:r>
          </w:p>
        </w:tc>
        <w:tc>
          <w:tcPr>
            <w:tcW w:w="2856" w:type="dxa"/>
            <w:tcBorders>
              <w:bottom w:val="single" w:sz="4" w:space="0" w:color="auto"/>
            </w:tcBorders>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Ֆիտոպլանկտոն</w:t>
            </w:r>
          </w:p>
        </w:tc>
        <w:tc>
          <w:tcPr>
            <w:tcW w:w="1549"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6x </w:t>
            </w:r>
            <w:r w:rsidRPr="00733E65">
              <w:rPr>
                <w:rFonts w:ascii="GHEA Grapalat" w:hAnsi="GHEA Grapalat" w:cs="Sylfaen"/>
                <w:sz w:val="24"/>
                <w:szCs w:val="24"/>
              </w:rPr>
              <w:t>ՋԿՊ</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ընտրված</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c>
          <w:tcPr>
            <w:tcW w:w="1873"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trHeight w:val="1106"/>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066" w:type="dxa"/>
            <w:vMerge/>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p>
        </w:tc>
        <w:tc>
          <w:tcPr>
            <w:tcW w:w="2856"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Ցիանոբակտերիա</w:t>
            </w:r>
            <w:r w:rsidRPr="00733E65">
              <w:rPr>
                <w:rFonts w:ascii="GHEA Grapalat" w:hAnsi="GHEA Grapalat"/>
                <w:sz w:val="24"/>
                <w:szCs w:val="24"/>
              </w:rPr>
              <w:t>*</w:t>
            </w:r>
          </w:p>
        </w:tc>
        <w:tc>
          <w:tcPr>
            <w:tcW w:w="1549"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73"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bl>
    <w:p w:rsidR="00256455" w:rsidRPr="00733E65" w:rsidRDefault="00256455" w:rsidP="00256455">
      <w:pPr>
        <w:spacing w:after="0" w:line="360" w:lineRule="auto"/>
        <w:jc w:val="both"/>
        <w:rPr>
          <w:rFonts w:ascii="GHEA Grapalat" w:hAnsi="GHEA Grapalat"/>
          <w:i/>
          <w:sz w:val="24"/>
          <w:szCs w:val="24"/>
        </w:rPr>
      </w:pPr>
    </w:p>
    <w:p w:rsidR="00256455" w:rsidRPr="00733E65" w:rsidRDefault="00256455" w:rsidP="00256455">
      <w:pPr>
        <w:spacing w:after="0" w:line="360" w:lineRule="auto"/>
        <w:rPr>
          <w:rFonts w:ascii="GHEA Grapalat" w:hAnsi="GHEA Grapalat"/>
          <w:b/>
          <w:sz w:val="24"/>
          <w:szCs w:val="24"/>
        </w:rPr>
      </w:pPr>
      <w:bookmarkStart w:id="333" w:name="_Toc53652469"/>
      <w:r w:rsidRPr="00733E65">
        <w:rPr>
          <w:rFonts w:ascii="GHEA Grapalat" w:hAnsi="GHEA Grapalat" w:cs="Sylfaen"/>
          <w:b/>
          <w:sz w:val="24"/>
          <w:szCs w:val="24"/>
        </w:rPr>
        <w:t>Աղյուսակ</w:t>
      </w:r>
      <w:r w:rsidR="00C70635" w:rsidRPr="00733E65">
        <w:rPr>
          <w:rFonts w:ascii="GHEA Grapalat" w:hAnsi="GHEA Grapalat" w:cs="Sylfaen"/>
          <w:b/>
          <w:sz w:val="24"/>
          <w:szCs w:val="24"/>
          <w:lang w:val="hy-AM"/>
        </w:rPr>
        <w:t xml:space="preserve"> </w:t>
      </w:r>
      <w:r w:rsidR="00512EAE" w:rsidRPr="00733E65">
        <w:rPr>
          <w:rFonts w:ascii="GHEA Grapalat" w:hAnsi="GHEA Grapalat"/>
          <w:b/>
          <w:sz w:val="24"/>
          <w:szCs w:val="24"/>
          <w:lang w:val="hy-AM"/>
        </w:rPr>
        <w:t>7</w:t>
      </w:r>
      <w:r w:rsidR="00072CF3" w:rsidRPr="00733E65">
        <w:rPr>
          <w:rFonts w:ascii="GHEA Grapalat" w:hAnsi="GHEA Grapalat"/>
          <w:b/>
          <w:sz w:val="24"/>
          <w:szCs w:val="24"/>
          <w:lang w:val="hy-AM"/>
        </w:rPr>
        <w:t>7</w:t>
      </w:r>
      <w:r w:rsidRPr="00733E65">
        <w:rPr>
          <w:rFonts w:ascii="GHEA Grapalat" w:hAnsi="GHEA Grapalat"/>
          <w:b/>
          <w:sz w:val="24"/>
          <w:szCs w:val="24"/>
        </w:rPr>
        <w:t xml:space="preserve">. </w:t>
      </w:r>
      <w:r w:rsidRPr="00733E65">
        <w:rPr>
          <w:rFonts w:ascii="GHEA Grapalat" w:hAnsi="GHEA Grapalat" w:cs="Sylfaen"/>
          <w:b/>
          <w:sz w:val="24"/>
          <w:szCs w:val="24"/>
        </w:rPr>
        <w:t>Սևանի</w:t>
      </w:r>
      <w:r w:rsidRPr="00733E65">
        <w:rPr>
          <w:rFonts w:ascii="GHEA Grapalat" w:hAnsi="GHEA Grapalat"/>
          <w:b/>
          <w:sz w:val="24"/>
          <w:szCs w:val="24"/>
        </w:rPr>
        <w:t xml:space="preserve"> </w:t>
      </w:r>
      <w:r w:rsidRPr="00733E65">
        <w:rPr>
          <w:rFonts w:ascii="GHEA Grapalat" w:hAnsi="GHEA Grapalat" w:cs="Sylfaen"/>
          <w:b/>
          <w:sz w:val="24"/>
          <w:szCs w:val="24"/>
        </w:rPr>
        <w:t>ՋԿՏ</w:t>
      </w:r>
      <w:r w:rsidRPr="00733E65">
        <w:rPr>
          <w:rFonts w:ascii="GHEA Grapalat" w:hAnsi="GHEA Grapalat"/>
          <w:b/>
          <w:sz w:val="24"/>
          <w:szCs w:val="24"/>
        </w:rPr>
        <w:t xml:space="preserve"> </w:t>
      </w:r>
      <w:r w:rsidRPr="00733E65">
        <w:rPr>
          <w:rFonts w:ascii="GHEA Grapalat" w:hAnsi="GHEA Grapalat" w:cs="Sylfaen"/>
          <w:b/>
          <w:sz w:val="24"/>
          <w:szCs w:val="24"/>
        </w:rPr>
        <w:t>գործառնական</w:t>
      </w:r>
      <w:r w:rsidRPr="00733E65">
        <w:rPr>
          <w:rFonts w:ascii="GHEA Grapalat" w:hAnsi="GHEA Grapalat"/>
          <w:b/>
          <w:sz w:val="24"/>
          <w:szCs w:val="24"/>
        </w:rPr>
        <w:t xml:space="preserve"> </w:t>
      </w:r>
      <w:r w:rsidRPr="00733E65">
        <w:rPr>
          <w:rFonts w:ascii="GHEA Grapalat" w:hAnsi="GHEA Grapalat" w:cs="Sylfaen"/>
          <w:b/>
          <w:sz w:val="24"/>
          <w:szCs w:val="24"/>
        </w:rPr>
        <w:t>դիտակետերում</w:t>
      </w:r>
      <w:r w:rsidRPr="00733E65">
        <w:rPr>
          <w:rFonts w:ascii="GHEA Grapalat" w:hAnsi="GHEA Grapalat"/>
          <w:b/>
          <w:sz w:val="24"/>
          <w:szCs w:val="24"/>
        </w:rPr>
        <w:t xml:space="preserve"> </w:t>
      </w:r>
      <w:r w:rsidRPr="00733E65">
        <w:rPr>
          <w:rFonts w:ascii="GHEA Grapalat" w:hAnsi="GHEA Grapalat" w:cs="Sylfaen"/>
          <w:b/>
          <w:sz w:val="24"/>
          <w:szCs w:val="24"/>
        </w:rPr>
        <w:t>առաջարկվող</w:t>
      </w:r>
      <w:r w:rsidRPr="00733E65">
        <w:rPr>
          <w:rFonts w:ascii="GHEA Grapalat" w:hAnsi="GHEA Grapalat"/>
          <w:b/>
          <w:sz w:val="24"/>
          <w:szCs w:val="24"/>
        </w:rPr>
        <w:t xml:space="preserve"> </w:t>
      </w:r>
      <w:r w:rsidRPr="00733E65">
        <w:rPr>
          <w:rFonts w:ascii="GHEA Grapalat" w:hAnsi="GHEA Grapalat" w:cs="Sylfaen"/>
          <w:b/>
          <w:sz w:val="24"/>
          <w:szCs w:val="24"/>
        </w:rPr>
        <w:t>մոնիթորինգի</w:t>
      </w:r>
      <w:r w:rsidRPr="00733E65">
        <w:rPr>
          <w:rFonts w:ascii="GHEA Grapalat" w:hAnsi="GHEA Grapalat"/>
          <w:b/>
          <w:sz w:val="24"/>
          <w:szCs w:val="24"/>
        </w:rPr>
        <w:t xml:space="preserve"> </w:t>
      </w:r>
      <w:r w:rsidRPr="00733E65">
        <w:rPr>
          <w:rFonts w:ascii="GHEA Grapalat" w:hAnsi="GHEA Grapalat" w:cs="Sylfaen"/>
          <w:b/>
          <w:sz w:val="24"/>
          <w:szCs w:val="24"/>
        </w:rPr>
        <w:t>հաճախականությունը</w:t>
      </w:r>
      <w:bookmarkEnd w:id="33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4A0" w:firstRow="1" w:lastRow="0" w:firstColumn="1" w:lastColumn="0" w:noHBand="0" w:noVBand="1"/>
      </w:tblPr>
      <w:tblGrid>
        <w:gridCol w:w="2118"/>
        <w:gridCol w:w="1236"/>
        <w:gridCol w:w="2710"/>
        <w:gridCol w:w="1557"/>
        <w:gridCol w:w="1921"/>
      </w:tblGrid>
      <w:tr w:rsidR="00256455" w:rsidRPr="00733E65" w:rsidTr="00B10563">
        <w:trPr>
          <w:cantSplit/>
          <w:tblHeader/>
          <w:jc w:val="center"/>
        </w:trPr>
        <w:tc>
          <w:tcPr>
            <w:tcW w:w="1960"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Մոնիթորինգ</w:t>
            </w:r>
          </w:p>
        </w:tc>
        <w:tc>
          <w:tcPr>
            <w:tcW w:w="1236"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ՍՋՄ</w:t>
            </w:r>
          </w:p>
        </w:tc>
        <w:tc>
          <w:tcPr>
            <w:tcW w:w="2710" w:type="dxa"/>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ԿՈՏ</w:t>
            </w:r>
            <w:r w:rsidRPr="00733E65">
              <w:rPr>
                <w:rFonts w:ascii="GHEA Grapalat" w:hAnsi="GHEA Grapalat"/>
                <w:sz w:val="24"/>
                <w:szCs w:val="24"/>
              </w:rPr>
              <w:t xml:space="preserve"> / </w:t>
            </w:r>
            <w:r w:rsidRPr="00733E65">
              <w:rPr>
                <w:rFonts w:ascii="GHEA Grapalat" w:hAnsi="GHEA Grapalat" w:cs="Sylfaen"/>
                <w:sz w:val="24"/>
                <w:szCs w:val="24"/>
              </w:rPr>
              <w:t>ցուցանիշների</w:t>
            </w:r>
            <w:r w:rsidRPr="00733E65">
              <w:rPr>
                <w:rFonts w:ascii="GHEA Grapalat" w:hAnsi="GHEA Grapalat"/>
                <w:sz w:val="24"/>
                <w:szCs w:val="24"/>
              </w:rPr>
              <w:t xml:space="preserve"> </w:t>
            </w:r>
            <w:r w:rsidRPr="00733E65">
              <w:rPr>
                <w:rFonts w:ascii="GHEA Grapalat" w:hAnsi="GHEA Grapalat" w:cs="Sylfaen"/>
                <w:sz w:val="24"/>
                <w:szCs w:val="24"/>
              </w:rPr>
              <w:t>խմբեր</w:t>
            </w:r>
          </w:p>
        </w:tc>
        <w:tc>
          <w:tcPr>
            <w:tcW w:w="3398" w:type="dxa"/>
            <w:gridSpan w:val="2"/>
            <w:tcBorders>
              <w:top w:val="single" w:sz="4" w:space="0" w:color="auto"/>
              <w:left w:val="single" w:sz="4" w:space="0" w:color="auto"/>
              <w:bottom w:val="single" w:sz="4" w:space="0" w:color="auto"/>
              <w:right w:val="single" w:sz="4" w:space="0" w:color="auto"/>
              <w:tl2br w:val="nil"/>
              <w:tr2bl w:val="nil"/>
            </w:tcBorders>
            <w:shd w:val="clear" w:color="auto" w:fill="DBE5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Հաճախականություն</w:t>
            </w:r>
          </w:p>
        </w:tc>
      </w:tr>
      <w:tr w:rsidR="00256455" w:rsidRPr="00733E65" w:rsidTr="00B10563">
        <w:trPr>
          <w:cantSplit/>
          <w:jc w:val="center"/>
        </w:trPr>
        <w:tc>
          <w:tcPr>
            <w:tcW w:w="1960"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Քիմիական</w:t>
            </w:r>
          </w:p>
        </w:tc>
        <w:tc>
          <w:tcPr>
            <w:tcW w:w="1236"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Գետեր</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լճեր</w:t>
            </w:r>
          </w:p>
        </w:tc>
        <w:tc>
          <w:tcPr>
            <w:tcW w:w="2710"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ֆիզիկաքիմական</w:t>
            </w:r>
            <w:r w:rsidRPr="00733E65">
              <w:rPr>
                <w:rFonts w:ascii="GHEA Grapalat" w:hAnsi="GHEA Grapalat"/>
                <w:sz w:val="24"/>
                <w:szCs w:val="24"/>
              </w:rPr>
              <w:t xml:space="preserve"> </w:t>
            </w:r>
            <w:r w:rsidRPr="00733E65">
              <w:rPr>
                <w:rFonts w:ascii="GHEA Grapalat" w:hAnsi="GHEA Grapalat" w:cs="Sylfaen"/>
                <w:sz w:val="24"/>
                <w:szCs w:val="24"/>
              </w:rPr>
              <w:t>ցուցանիշներ</w:t>
            </w:r>
          </w:p>
        </w:tc>
        <w:tc>
          <w:tcPr>
            <w:tcW w:w="1557"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12x </w:t>
            </w:r>
            <w:r w:rsidRPr="00733E65">
              <w:rPr>
                <w:rFonts w:ascii="GHEA Grapalat" w:hAnsi="GHEA Grapalat" w:cs="Sylfaen"/>
                <w:sz w:val="24"/>
                <w:szCs w:val="24"/>
              </w:rPr>
              <w:t>ՋԿՊ</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ընտրված</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c>
          <w:tcPr>
            <w:tcW w:w="1841"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Կիրականացվի</w:t>
            </w:r>
            <w:r w:rsidRPr="00733E65">
              <w:rPr>
                <w:rFonts w:ascii="GHEA Grapalat" w:hAnsi="GHEA Grapalat"/>
                <w:sz w:val="24"/>
                <w:szCs w:val="24"/>
              </w:rPr>
              <w:t xml:space="preserve"> </w:t>
            </w:r>
            <w:r w:rsidRPr="00733E65">
              <w:rPr>
                <w:rFonts w:ascii="GHEA Grapalat" w:hAnsi="GHEA Grapalat" w:cs="Sylfaen"/>
                <w:sz w:val="24"/>
                <w:szCs w:val="24"/>
              </w:rPr>
              <w:t>ՋԿՊ</w:t>
            </w:r>
            <w:r w:rsidRPr="00733E65">
              <w:rPr>
                <w:rFonts w:ascii="GHEA Grapalat" w:hAnsi="GHEA Grapalat"/>
                <w:sz w:val="24"/>
                <w:szCs w:val="24"/>
              </w:rPr>
              <w:t xml:space="preserve"> 6-</w:t>
            </w:r>
            <w:r w:rsidRPr="00733E65">
              <w:rPr>
                <w:rFonts w:ascii="GHEA Grapalat" w:hAnsi="GHEA Grapalat" w:cs="Sylfaen"/>
                <w:sz w:val="24"/>
                <w:szCs w:val="24"/>
              </w:rPr>
              <w:t>ամյա</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կամայական</w:t>
            </w:r>
            <w:r w:rsidRPr="00733E65">
              <w:rPr>
                <w:rFonts w:ascii="GHEA Grapalat" w:hAnsi="GHEA Grapalat"/>
                <w:sz w:val="24"/>
                <w:szCs w:val="24"/>
              </w:rPr>
              <w:t xml:space="preserve"> </w:t>
            </w:r>
            <w:r w:rsidRPr="00733E65">
              <w:rPr>
                <w:rFonts w:ascii="GHEA Grapalat" w:hAnsi="GHEA Grapalat" w:cs="Sylfaen"/>
                <w:sz w:val="24"/>
                <w:szCs w:val="24"/>
              </w:rPr>
              <w:t>երկու</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236"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2710"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Առաջնային</w:t>
            </w:r>
            <w:r w:rsidRPr="00733E65">
              <w:rPr>
                <w:rFonts w:ascii="GHEA Grapalat" w:hAnsi="GHEA Grapalat"/>
                <w:sz w:val="24"/>
                <w:szCs w:val="24"/>
              </w:rPr>
              <w:t xml:space="preserve"> </w:t>
            </w:r>
            <w:r w:rsidRPr="00733E65">
              <w:rPr>
                <w:rFonts w:ascii="GHEA Grapalat" w:hAnsi="GHEA Grapalat" w:cs="Sylfaen"/>
                <w:sz w:val="24"/>
                <w:szCs w:val="24"/>
              </w:rPr>
              <w:t>աղտոտիչներ</w:t>
            </w:r>
          </w:p>
        </w:tc>
        <w:tc>
          <w:tcPr>
            <w:tcW w:w="1557"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w:t>
            </w:r>
          </w:p>
        </w:tc>
        <w:tc>
          <w:tcPr>
            <w:tcW w:w="1841"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p>
        </w:tc>
        <w:tc>
          <w:tcPr>
            <w:tcW w:w="1236"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2710"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Ջրավազանին</w:t>
            </w:r>
            <w:r w:rsidRPr="00733E65">
              <w:rPr>
                <w:rFonts w:ascii="GHEA Grapalat" w:hAnsi="GHEA Grapalat"/>
                <w:sz w:val="24"/>
                <w:szCs w:val="24"/>
              </w:rPr>
              <w:t xml:space="preserve"> </w:t>
            </w:r>
            <w:r w:rsidRPr="00733E65">
              <w:rPr>
                <w:rFonts w:ascii="GHEA Grapalat" w:hAnsi="GHEA Grapalat" w:cs="Sylfaen"/>
                <w:sz w:val="24"/>
                <w:szCs w:val="24"/>
              </w:rPr>
              <w:t>բնորոշ</w:t>
            </w:r>
            <w:r w:rsidRPr="00733E65">
              <w:rPr>
                <w:rFonts w:ascii="GHEA Grapalat" w:hAnsi="GHEA Grapalat"/>
                <w:sz w:val="24"/>
                <w:szCs w:val="24"/>
              </w:rPr>
              <w:t xml:space="preserve"> </w:t>
            </w:r>
            <w:r w:rsidRPr="00733E65">
              <w:rPr>
                <w:rFonts w:ascii="GHEA Grapalat" w:hAnsi="GHEA Grapalat" w:cs="Sylfaen"/>
                <w:sz w:val="24"/>
                <w:szCs w:val="24"/>
              </w:rPr>
              <w:t>աղտոտիչներ</w:t>
            </w:r>
          </w:p>
        </w:tc>
        <w:tc>
          <w:tcPr>
            <w:tcW w:w="1557" w:type="dxa"/>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12x </w:t>
            </w:r>
            <w:r w:rsidRPr="00733E65">
              <w:rPr>
                <w:rFonts w:ascii="GHEA Grapalat" w:hAnsi="GHEA Grapalat" w:cs="Sylfaen"/>
                <w:sz w:val="24"/>
                <w:szCs w:val="24"/>
              </w:rPr>
              <w:t>ՋԿՊ</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ընտրված</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c>
          <w:tcPr>
            <w:tcW w:w="1841"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Կենսաբանական</w:t>
            </w:r>
          </w:p>
        </w:tc>
        <w:tc>
          <w:tcPr>
            <w:tcW w:w="1236"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Գետեր</w:t>
            </w:r>
          </w:p>
        </w:tc>
        <w:tc>
          <w:tcPr>
            <w:tcW w:w="2710"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Հատակային</w:t>
            </w:r>
            <w:r w:rsidRPr="00733E65">
              <w:rPr>
                <w:rFonts w:ascii="GHEA Grapalat" w:hAnsi="GHEA Grapalat"/>
                <w:sz w:val="24"/>
                <w:szCs w:val="24"/>
              </w:rPr>
              <w:t xml:space="preserve"> </w:t>
            </w:r>
            <w:r w:rsidRPr="00733E65">
              <w:rPr>
                <w:rFonts w:ascii="GHEA Grapalat" w:hAnsi="GHEA Grapalat" w:cs="Sylfaen"/>
                <w:sz w:val="24"/>
                <w:szCs w:val="24"/>
              </w:rPr>
              <w:t>անողնաշարավորներ</w:t>
            </w:r>
          </w:p>
        </w:tc>
        <w:tc>
          <w:tcPr>
            <w:tcW w:w="1557"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1x </w:t>
            </w:r>
            <w:r w:rsidRPr="00733E65">
              <w:rPr>
                <w:rFonts w:ascii="GHEA Grapalat" w:hAnsi="GHEA Grapalat" w:cs="Sylfaen"/>
                <w:sz w:val="24"/>
                <w:szCs w:val="24"/>
              </w:rPr>
              <w:t>ՋԿՊ</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ընտրված</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c>
          <w:tcPr>
            <w:tcW w:w="1841"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236" w:type="dxa"/>
            <w:vMerge/>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p>
        </w:tc>
        <w:tc>
          <w:tcPr>
            <w:tcW w:w="2710"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Ֆիտոբենթոս</w:t>
            </w:r>
            <w:r w:rsidRPr="00733E65">
              <w:rPr>
                <w:rFonts w:ascii="GHEA Grapalat" w:hAnsi="GHEA Grapalat"/>
                <w:sz w:val="24"/>
                <w:szCs w:val="24"/>
              </w:rPr>
              <w:t xml:space="preserve"> (</w:t>
            </w:r>
            <w:r w:rsidRPr="00733E65">
              <w:rPr>
                <w:rFonts w:ascii="GHEA Grapalat" w:hAnsi="GHEA Grapalat" w:cs="Sylfaen"/>
                <w:sz w:val="24"/>
                <w:szCs w:val="24"/>
              </w:rPr>
              <w:t>դիատոմներ</w:t>
            </w:r>
            <w:r w:rsidRPr="00733E65">
              <w:rPr>
                <w:rFonts w:ascii="GHEA Grapalat" w:hAnsi="GHEA Grapalat"/>
                <w:sz w:val="24"/>
                <w:szCs w:val="24"/>
              </w:rPr>
              <w:t>)</w:t>
            </w:r>
          </w:p>
        </w:tc>
        <w:tc>
          <w:tcPr>
            <w:tcW w:w="1557"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41"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236" w:type="dxa"/>
            <w:vMerge/>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p>
        </w:tc>
        <w:tc>
          <w:tcPr>
            <w:tcW w:w="2710" w:type="dxa"/>
            <w:shd w:val="clear" w:color="auto" w:fill="auto"/>
            <w:vAlign w:val="center"/>
          </w:tcPr>
          <w:p w:rsidR="00256455" w:rsidRPr="00733E65" w:rsidRDefault="00256455" w:rsidP="002D68D2">
            <w:pPr>
              <w:spacing w:after="0" w:line="360" w:lineRule="auto"/>
              <w:jc w:val="both"/>
              <w:rPr>
                <w:rFonts w:ascii="GHEA Grapalat" w:hAnsi="GHEA Grapalat"/>
                <w:sz w:val="24"/>
                <w:szCs w:val="24"/>
              </w:rPr>
            </w:pPr>
            <w:r w:rsidRPr="00733E65">
              <w:rPr>
                <w:rFonts w:ascii="GHEA Grapalat" w:hAnsi="GHEA Grapalat" w:cs="Sylfaen"/>
                <w:sz w:val="24"/>
                <w:szCs w:val="24"/>
              </w:rPr>
              <w:t>Մանրէաբանական</w:t>
            </w:r>
            <w:r w:rsidRPr="00733E65">
              <w:rPr>
                <w:rFonts w:ascii="GHEA Grapalat" w:hAnsi="GHEA Grapalat"/>
                <w:sz w:val="24"/>
                <w:szCs w:val="24"/>
              </w:rPr>
              <w:t xml:space="preserve"> </w:t>
            </w:r>
            <w:r w:rsidRPr="00733E65">
              <w:rPr>
                <w:rFonts w:ascii="GHEA Grapalat" w:hAnsi="GHEA Grapalat" w:cs="Sylfaen"/>
                <w:sz w:val="24"/>
                <w:szCs w:val="24"/>
              </w:rPr>
              <w:t>տարրեր</w:t>
            </w:r>
            <w:r w:rsidR="002D68D2" w:rsidRPr="00733E65">
              <w:rPr>
                <w:rFonts w:ascii="GHEA Grapalat" w:hAnsi="GHEA Grapalat" w:cs="Sylfaen"/>
                <w:sz w:val="24"/>
                <w:szCs w:val="24"/>
              </w:rPr>
              <w:t xml:space="preserve"> </w:t>
            </w:r>
            <w:r w:rsidR="002D68D2" w:rsidRPr="00733E65">
              <w:rPr>
                <w:rFonts w:ascii="GHEA Grapalat" w:hAnsi="GHEA Grapalat"/>
                <w:sz w:val="24"/>
                <w:szCs w:val="24"/>
              </w:rPr>
              <w:t>(համաձայն ՋՇԴ-ի, չի հանդիսանում ԿՈՏ)</w:t>
            </w:r>
            <w:r w:rsidRPr="00733E65">
              <w:rPr>
                <w:rFonts w:ascii="GHEA Grapalat" w:hAnsi="GHEA Grapalat"/>
                <w:sz w:val="24"/>
                <w:szCs w:val="24"/>
              </w:rPr>
              <w:t xml:space="preserve"> (20° </w:t>
            </w:r>
            <w:r w:rsidRPr="00733E65">
              <w:rPr>
                <w:rFonts w:ascii="GHEA Grapalat" w:hAnsi="GHEA Grapalat" w:cs="Sylfaen"/>
                <w:sz w:val="24"/>
                <w:szCs w:val="24"/>
              </w:rPr>
              <w:t>և</w:t>
            </w:r>
            <w:r w:rsidRPr="00733E65">
              <w:rPr>
                <w:rFonts w:ascii="GHEA Grapalat" w:hAnsi="GHEA Grapalat"/>
                <w:sz w:val="24"/>
                <w:szCs w:val="24"/>
              </w:rPr>
              <w:t xml:space="preserve"> 37°-</w:t>
            </w:r>
            <w:r w:rsidRPr="00733E65">
              <w:rPr>
                <w:rFonts w:ascii="GHEA Grapalat" w:hAnsi="GHEA Grapalat" w:cs="Sylfaen"/>
                <w:sz w:val="24"/>
                <w:szCs w:val="24"/>
              </w:rPr>
              <w:t>ում</w:t>
            </w:r>
            <w:r w:rsidRPr="00733E65">
              <w:rPr>
                <w:rFonts w:ascii="GHEA Grapalat" w:hAnsi="GHEA Grapalat"/>
                <w:sz w:val="24"/>
                <w:szCs w:val="24"/>
              </w:rPr>
              <w:t xml:space="preserve"> </w:t>
            </w:r>
            <w:r w:rsidRPr="00733E65">
              <w:rPr>
                <w:rFonts w:ascii="GHEA Grapalat" w:hAnsi="GHEA Grapalat" w:cs="Sylfaen"/>
                <w:sz w:val="24"/>
                <w:szCs w:val="24"/>
              </w:rPr>
              <w:t>աճող</w:t>
            </w:r>
            <w:r w:rsidRPr="00733E65">
              <w:rPr>
                <w:rFonts w:ascii="GHEA Grapalat" w:hAnsi="GHEA Grapalat"/>
                <w:sz w:val="24"/>
                <w:szCs w:val="24"/>
              </w:rPr>
              <w:t xml:space="preserve"> </w:t>
            </w:r>
            <w:r w:rsidRPr="00733E65">
              <w:rPr>
                <w:rFonts w:ascii="GHEA Grapalat" w:hAnsi="GHEA Grapalat" w:cs="Sylfaen"/>
                <w:sz w:val="24"/>
                <w:szCs w:val="24"/>
              </w:rPr>
              <w:t>սապրոֆիտային</w:t>
            </w:r>
            <w:r w:rsidRPr="00733E65">
              <w:rPr>
                <w:rFonts w:ascii="GHEA Grapalat" w:hAnsi="GHEA Grapalat"/>
                <w:sz w:val="24"/>
                <w:szCs w:val="24"/>
              </w:rPr>
              <w:t xml:space="preserve"> </w:t>
            </w:r>
            <w:r w:rsidRPr="00733E65">
              <w:rPr>
                <w:rFonts w:ascii="GHEA Grapalat" w:hAnsi="GHEA Grapalat" w:cs="Sylfaen"/>
                <w:sz w:val="24"/>
                <w:szCs w:val="24"/>
              </w:rPr>
              <w:t>մանրէներ</w:t>
            </w:r>
            <w:r w:rsidRPr="00733E65">
              <w:rPr>
                <w:rFonts w:ascii="GHEA Grapalat" w:hAnsi="GHEA Grapalat"/>
                <w:sz w:val="24"/>
                <w:szCs w:val="24"/>
              </w:rPr>
              <w:t xml:space="preserve">, </w:t>
            </w: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ջերմատոլերանտ</w:t>
            </w:r>
            <w:r w:rsidRPr="00733E65">
              <w:rPr>
                <w:rFonts w:ascii="GHEA Grapalat" w:hAnsi="GHEA Grapalat"/>
                <w:sz w:val="24"/>
                <w:szCs w:val="24"/>
              </w:rPr>
              <w:t xml:space="preserve"> </w:t>
            </w:r>
            <w:r w:rsidRPr="00733E65">
              <w:rPr>
                <w:rFonts w:ascii="GHEA Grapalat" w:hAnsi="GHEA Grapalat" w:cs="Sylfaen"/>
                <w:sz w:val="24"/>
                <w:szCs w:val="24"/>
              </w:rPr>
              <w:t>կոլիֆորմ</w:t>
            </w:r>
            <w:r w:rsidRPr="00733E65">
              <w:rPr>
                <w:rFonts w:ascii="GHEA Grapalat" w:hAnsi="GHEA Grapalat"/>
                <w:sz w:val="24"/>
                <w:szCs w:val="24"/>
              </w:rPr>
              <w:t xml:space="preserve"> </w:t>
            </w:r>
            <w:r w:rsidRPr="00733E65">
              <w:rPr>
                <w:rFonts w:ascii="GHEA Grapalat" w:hAnsi="GHEA Grapalat" w:cs="Sylfaen"/>
                <w:sz w:val="24"/>
                <w:szCs w:val="24"/>
              </w:rPr>
              <w:t>մանրէներ</w:t>
            </w:r>
            <w:r w:rsidRPr="00733E65">
              <w:rPr>
                <w:rFonts w:ascii="GHEA Grapalat" w:hAnsi="GHEA Grapalat"/>
                <w:sz w:val="24"/>
                <w:szCs w:val="24"/>
              </w:rPr>
              <w:t>)</w:t>
            </w:r>
          </w:p>
        </w:tc>
        <w:tc>
          <w:tcPr>
            <w:tcW w:w="1557"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41"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trHeight w:val="502"/>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236" w:type="dxa"/>
            <w:vMerge w:val="restart"/>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Լճեր</w:t>
            </w:r>
          </w:p>
        </w:tc>
        <w:tc>
          <w:tcPr>
            <w:tcW w:w="2710"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Ֆիտոպլանկտոն</w:t>
            </w:r>
          </w:p>
        </w:tc>
        <w:tc>
          <w:tcPr>
            <w:tcW w:w="1557" w:type="dxa"/>
            <w:vMerge w:val="restart"/>
            <w:shd w:val="clear" w:color="auto" w:fill="auto"/>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6x </w:t>
            </w:r>
            <w:r w:rsidRPr="00733E65">
              <w:rPr>
                <w:rFonts w:ascii="GHEA Grapalat" w:hAnsi="GHEA Grapalat" w:cs="Sylfaen"/>
                <w:sz w:val="24"/>
                <w:szCs w:val="24"/>
              </w:rPr>
              <w:t>ՋԿՊ</w:t>
            </w:r>
            <w:r w:rsidRPr="00733E65">
              <w:rPr>
                <w:rFonts w:ascii="GHEA Grapalat" w:hAnsi="GHEA Grapalat"/>
                <w:sz w:val="24"/>
                <w:szCs w:val="24"/>
              </w:rPr>
              <w:t xml:space="preserve"> </w:t>
            </w:r>
            <w:r w:rsidRPr="00733E65">
              <w:rPr>
                <w:rFonts w:ascii="GHEA Grapalat" w:hAnsi="GHEA Grapalat" w:cs="Sylfaen"/>
                <w:sz w:val="24"/>
                <w:szCs w:val="24"/>
              </w:rPr>
              <w:t>փուլի</w:t>
            </w:r>
            <w:r w:rsidRPr="00733E65">
              <w:rPr>
                <w:rFonts w:ascii="GHEA Grapalat" w:hAnsi="GHEA Grapalat"/>
                <w:sz w:val="24"/>
                <w:szCs w:val="24"/>
              </w:rPr>
              <w:t xml:space="preserve"> </w:t>
            </w:r>
            <w:r w:rsidRPr="00733E65">
              <w:rPr>
                <w:rFonts w:ascii="GHEA Grapalat" w:hAnsi="GHEA Grapalat" w:cs="Sylfaen"/>
                <w:sz w:val="24"/>
                <w:szCs w:val="24"/>
              </w:rPr>
              <w:t>ընտրված</w:t>
            </w:r>
            <w:r w:rsidRPr="00733E65">
              <w:rPr>
                <w:rFonts w:ascii="GHEA Grapalat" w:hAnsi="GHEA Grapalat"/>
                <w:sz w:val="24"/>
                <w:szCs w:val="24"/>
              </w:rPr>
              <w:t xml:space="preserve"> </w:t>
            </w:r>
            <w:r w:rsidRPr="00733E65">
              <w:rPr>
                <w:rFonts w:ascii="GHEA Grapalat" w:hAnsi="GHEA Grapalat" w:cs="Sylfaen"/>
                <w:sz w:val="24"/>
                <w:szCs w:val="24"/>
              </w:rPr>
              <w:t>տարվա</w:t>
            </w:r>
            <w:r w:rsidRPr="00733E65">
              <w:rPr>
                <w:rFonts w:ascii="GHEA Grapalat" w:hAnsi="GHEA Grapalat"/>
                <w:sz w:val="24"/>
                <w:szCs w:val="24"/>
              </w:rPr>
              <w:t xml:space="preserve"> </w:t>
            </w:r>
            <w:r w:rsidRPr="00733E65">
              <w:rPr>
                <w:rFonts w:ascii="GHEA Grapalat" w:hAnsi="GHEA Grapalat" w:cs="Sylfaen"/>
                <w:sz w:val="24"/>
                <w:szCs w:val="24"/>
              </w:rPr>
              <w:t>ընթացքում</w:t>
            </w:r>
          </w:p>
        </w:tc>
        <w:tc>
          <w:tcPr>
            <w:tcW w:w="1841"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rPr>
          <w:cantSplit/>
          <w:jc w:val="center"/>
        </w:trPr>
        <w:tc>
          <w:tcPr>
            <w:tcW w:w="1960"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236"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2710" w:type="dxa"/>
            <w:shd w:val="clear" w:color="auto" w:fill="auto"/>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Ցիանոբակտերիա</w:t>
            </w:r>
            <w:r w:rsidR="002D68D2" w:rsidRPr="00733E65">
              <w:rPr>
                <w:rFonts w:ascii="GHEA Grapalat" w:hAnsi="GHEA Grapalat" w:cs="Sylfaen"/>
                <w:sz w:val="24"/>
                <w:szCs w:val="24"/>
              </w:rPr>
              <w:t xml:space="preserve"> </w:t>
            </w:r>
            <w:r w:rsidR="002D68D2" w:rsidRPr="00733E65">
              <w:rPr>
                <w:rFonts w:ascii="GHEA Grapalat" w:hAnsi="GHEA Grapalat"/>
                <w:sz w:val="24"/>
                <w:szCs w:val="24"/>
              </w:rPr>
              <w:t>(համաձայն ՋՇԴ-ի, չի հանդիսանում ԿՈՏ)</w:t>
            </w:r>
          </w:p>
        </w:tc>
        <w:tc>
          <w:tcPr>
            <w:tcW w:w="1557"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c>
          <w:tcPr>
            <w:tcW w:w="1841" w:type="dxa"/>
            <w:vMerge/>
            <w:shd w:val="clear" w:color="auto" w:fill="auto"/>
          </w:tcPr>
          <w:p w:rsidR="00256455" w:rsidRPr="00733E65" w:rsidRDefault="00256455" w:rsidP="00256455">
            <w:pPr>
              <w:spacing w:after="0" w:line="360" w:lineRule="auto"/>
              <w:jc w:val="both"/>
              <w:rPr>
                <w:rFonts w:ascii="GHEA Grapalat" w:hAnsi="GHEA Grapalat"/>
                <w:sz w:val="24"/>
                <w:szCs w:val="24"/>
              </w:rPr>
            </w:pPr>
          </w:p>
        </w:tc>
      </w:tr>
    </w:tbl>
    <w:p w:rsidR="002D68D2" w:rsidRPr="00733E65" w:rsidRDefault="002D68D2" w:rsidP="002D68D2">
      <w:pPr>
        <w:spacing w:after="0" w:line="360" w:lineRule="auto"/>
        <w:jc w:val="both"/>
        <w:rPr>
          <w:rFonts w:ascii="GHEA Grapalat" w:hAnsi="GHEA Grapalat" w:cs="Sylfaen"/>
          <w:sz w:val="24"/>
          <w:szCs w:val="24"/>
          <w:lang w:val="hy-AM"/>
        </w:rPr>
      </w:pPr>
      <w:r w:rsidRPr="00733E65">
        <w:rPr>
          <w:rFonts w:ascii="GHEA Grapalat" w:hAnsi="GHEA Grapalat" w:cs="Sylfaen"/>
          <w:sz w:val="24"/>
          <w:szCs w:val="24"/>
          <w:lang w:val="hy-AM"/>
        </w:rPr>
        <w:t xml:space="preserve">       </w:t>
      </w:r>
    </w:p>
    <w:p w:rsidR="00256455" w:rsidRPr="00733E65" w:rsidRDefault="002D68D2" w:rsidP="002D68D2">
      <w:pPr>
        <w:spacing w:after="0" w:line="360" w:lineRule="auto"/>
        <w:jc w:val="both"/>
        <w:rPr>
          <w:rFonts w:ascii="GHEA Grapalat" w:hAnsi="GHEA Grapalat"/>
          <w:sz w:val="24"/>
          <w:szCs w:val="24"/>
          <w:lang w:val="hy-AM"/>
        </w:rPr>
      </w:pPr>
      <w:r w:rsidRPr="00733E65">
        <w:rPr>
          <w:rFonts w:ascii="GHEA Grapalat" w:hAnsi="GHEA Grapalat" w:cs="Sylfaen"/>
          <w:sz w:val="24"/>
          <w:szCs w:val="24"/>
          <w:lang w:val="hy-AM"/>
        </w:rPr>
        <w:t xml:space="preserve">      դ</w:t>
      </w:r>
      <w:r w:rsidR="000D7A98"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Համաձայն</w:t>
      </w:r>
      <w:r w:rsidR="00256455" w:rsidRPr="00733E65">
        <w:rPr>
          <w:rFonts w:ascii="GHEA Grapalat" w:hAnsi="GHEA Grapalat"/>
          <w:sz w:val="24"/>
          <w:szCs w:val="24"/>
          <w:lang w:val="hy-AM"/>
        </w:rPr>
        <w:t xml:space="preserve"> </w:t>
      </w:r>
      <w:r w:rsidR="00C70635" w:rsidRPr="00733E65">
        <w:rPr>
          <w:rFonts w:ascii="GHEA Grapalat" w:hAnsi="GHEA Grapalat"/>
          <w:sz w:val="24"/>
          <w:szCs w:val="24"/>
          <w:lang w:val="hy-AM"/>
        </w:rPr>
        <w:t xml:space="preserve">ԵՄ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հիդրոմորֆոլոգիան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աջակցող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հիմք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հանդիսանում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լավ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բարձր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էկոլոգիական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կարգավիճակի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ընտրության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cs="Tahoma"/>
          <w:sz w:val="24"/>
          <w:szCs w:val="24"/>
          <w:lang w:val="hy-AM"/>
        </w:rPr>
        <w:t>։</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Մինչդեռ</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նախորդ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հիդրոմորֆոլոգիական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գնահատումն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w:t>
      </w:r>
      <w:r w:rsidR="00E15BFB" w:rsidRPr="00733E65">
        <w:rPr>
          <w:rFonts w:ascii="GHEA Grapalat" w:hAnsi="GHEA Grapalat" w:cs="Sylfaen"/>
          <w:sz w:val="24"/>
          <w:szCs w:val="24"/>
          <w:lang w:val="hy-AM"/>
        </w:rPr>
        <w:t>ա</w:t>
      </w:r>
      <w:r w:rsidR="00256455" w:rsidRPr="00733E65">
        <w:rPr>
          <w:rFonts w:ascii="GHEA Grapalat" w:hAnsi="GHEA Grapalat" w:cs="Sylfaen"/>
          <w:sz w:val="24"/>
          <w:szCs w:val="24"/>
          <w:lang w:val="hy-AM"/>
        </w:rPr>
        <w:t>ցվում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կենսաբանական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դիտակետի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հիդրոմորֆոլոգիական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ապագա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հետազոտությունները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ընդգրկեն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ցանցի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շատ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հատվածներ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ամբողջ</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ջրավազանում</w:t>
      </w:r>
      <w:r w:rsidR="00256455" w:rsidRPr="00733E65">
        <w:rPr>
          <w:rFonts w:ascii="GHEA Grapalat" w:hAnsi="GHEA Grapalat"/>
          <w:sz w:val="24"/>
          <w:szCs w:val="24"/>
          <w:lang w:val="hy-AM"/>
        </w:rPr>
        <w:t xml:space="preserve"> 2019</w:t>
      </w:r>
      <w:r w:rsidR="007B6DFD" w:rsidRPr="00733E65">
        <w:rPr>
          <w:rFonts w:ascii="GHEA Grapalat" w:hAnsi="GHEA Grapalat" w:cs="Sylfaen"/>
          <w:sz w:val="24"/>
          <w:szCs w:val="24"/>
          <w:lang w:val="hy-AM"/>
        </w:rPr>
        <w:t>թվականի</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կատարված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հիդրոմորֆոլոգիական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արշավը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հիդրոմորֆոլոգիական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քարտեզագրման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մեկնարկային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կետն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էր</w:t>
      </w:r>
      <w:r w:rsidR="00256455" w:rsidRPr="00733E65">
        <w:rPr>
          <w:rFonts w:ascii="GHEA Grapalat" w:hAnsi="GHEA Grapalat"/>
          <w:sz w:val="24"/>
          <w:szCs w:val="24"/>
          <w:lang w:val="hy-AM"/>
        </w:rPr>
        <w:t xml:space="preserve">: </w:t>
      </w:r>
      <w:r w:rsidR="00865284" w:rsidRPr="00733E65">
        <w:rPr>
          <w:rFonts w:ascii="GHEA Grapalat" w:hAnsi="GHEA Grapalat" w:cs="Sylfaen"/>
          <w:sz w:val="24"/>
          <w:szCs w:val="24"/>
          <w:lang w:val="hy-AM"/>
        </w:rPr>
        <w:t xml:space="preserve">Սևանի </w:t>
      </w:r>
      <w:r w:rsidR="00256455" w:rsidRPr="00733E65">
        <w:rPr>
          <w:rFonts w:ascii="GHEA Grapalat" w:hAnsi="GHEA Grapalat" w:cs="Sylfaen"/>
          <w:sz w:val="24"/>
          <w:szCs w:val="24"/>
          <w:lang w:val="hy-AM"/>
        </w:rPr>
        <w:t>ՋԿՊ</w:t>
      </w:r>
      <w:r w:rsidR="00256455" w:rsidRPr="00733E65">
        <w:rPr>
          <w:rFonts w:ascii="GHEA Grapalat" w:hAnsi="GHEA Grapalat"/>
          <w:sz w:val="24"/>
          <w:szCs w:val="24"/>
          <w:lang w:val="hy-AM"/>
        </w:rPr>
        <w:t xml:space="preserve"> </w:t>
      </w:r>
      <w:r w:rsidR="00865284" w:rsidRPr="00733E65">
        <w:rPr>
          <w:rFonts w:ascii="GHEA Grapalat" w:hAnsi="GHEA Grapalat"/>
          <w:sz w:val="24"/>
          <w:szCs w:val="24"/>
          <w:lang w:val="hy-AM"/>
        </w:rPr>
        <w:t xml:space="preserve">հաջորդ </w:t>
      </w:r>
      <w:r w:rsidR="00256455" w:rsidRPr="00733E65">
        <w:rPr>
          <w:rFonts w:ascii="GHEA Grapalat" w:hAnsi="GHEA Grapalat" w:cs="Sylfaen"/>
          <w:sz w:val="24"/>
          <w:szCs w:val="24"/>
          <w:lang w:val="hy-AM"/>
        </w:rPr>
        <w:t>փուլի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ընթացքում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տվյալների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բազան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ընդլայնվի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լրացուցիչ</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հետազոտությունների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միջոցով</w:t>
      </w:r>
      <w:r w:rsidR="00865284"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Հիդրոլոգիական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մոնիթորինգի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համակարգը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կմնա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նույնը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ներկայում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Գետերում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մակարդակը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չափվելու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օրական</w:t>
      </w:r>
      <w:r w:rsidR="00256455" w:rsidRPr="00733E65">
        <w:rPr>
          <w:rFonts w:ascii="GHEA Grapalat" w:hAnsi="GHEA Grapalat"/>
          <w:sz w:val="24"/>
          <w:szCs w:val="24"/>
          <w:lang w:val="hy-AM"/>
        </w:rPr>
        <w:t xml:space="preserve"> 2 </w:t>
      </w:r>
      <w:r w:rsidR="00256455" w:rsidRPr="00733E65">
        <w:rPr>
          <w:rFonts w:ascii="GHEA Grapalat" w:hAnsi="GHEA Grapalat" w:cs="Sylfaen"/>
          <w:sz w:val="24"/>
          <w:szCs w:val="24"/>
          <w:lang w:val="hy-AM"/>
        </w:rPr>
        <w:t>անգամ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ծախսը՝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տարեկան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մոտ</w:t>
      </w:r>
      <w:r w:rsidR="00256455" w:rsidRPr="00733E65">
        <w:rPr>
          <w:rFonts w:ascii="GHEA Grapalat" w:hAnsi="GHEA Grapalat"/>
          <w:sz w:val="24"/>
          <w:szCs w:val="24"/>
          <w:lang w:val="hy-AM"/>
        </w:rPr>
        <w:t xml:space="preserve"> 30 </w:t>
      </w:r>
      <w:r w:rsidR="00256455" w:rsidRPr="00733E65">
        <w:rPr>
          <w:rFonts w:ascii="GHEA Grapalat" w:hAnsi="GHEA Grapalat" w:cs="Sylfaen"/>
          <w:sz w:val="24"/>
          <w:szCs w:val="24"/>
          <w:lang w:val="hy-AM"/>
        </w:rPr>
        <w:t>անգամ</w:t>
      </w:r>
      <w:r w:rsidR="00256455" w:rsidRPr="00733E65">
        <w:rPr>
          <w:rFonts w:ascii="GHEA Grapalat" w:hAnsi="GHEA Grapalat"/>
          <w:sz w:val="24"/>
          <w:szCs w:val="24"/>
          <w:lang w:val="hy-AM"/>
        </w:rPr>
        <w:t xml:space="preserve"> 12 </w:t>
      </w:r>
      <w:r w:rsidR="00256455" w:rsidRPr="00733E65">
        <w:rPr>
          <w:rFonts w:ascii="GHEA Grapalat" w:hAnsi="GHEA Grapalat" w:cs="Sylfaen"/>
          <w:sz w:val="24"/>
          <w:szCs w:val="24"/>
          <w:lang w:val="hy-AM"/>
        </w:rPr>
        <w:t>դիտակետերում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իսկ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լճերում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մակարդակը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չափվելու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օրական</w:t>
      </w:r>
      <w:r w:rsidR="00256455" w:rsidRPr="00733E65">
        <w:rPr>
          <w:rFonts w:ascii="GHEA Grapalat" w:hAnsi="GHEA Grapalat"/>
          <w:sz w:val="24"/>
          <w:szCs w:val="24"/>
          <w:lang w:val="hy-AM"/>
        </w:rPr>
        <w:t xml:space="preserve"> 2 </w:t>
      </w:r>
      <w:r w:rsidR="00256455" w:rsidRPr="00733E65">
        <w:rPr>
          <w:rFonts w:ascii="GHEA Grapalat" w:hAnsi="GHEA Grapalat" w:cs="Sylfaen"/>
          <w:sz w:val="24"/>
          <w:szCs w:val="24"/>
          <w:lang w:val="hy-AM"/>
        </w:rPr>
        <w:t>անգամ</w:t>
      </w:r>
      <w:r w:rsidR="00256455" w:rsidRPr="00733E65">
        <w:rPr>
          <w:rFonts w:ascii="GHEA Grapalat" w:hAnsi="GHEA Grapalat"/>
          <w:sz w:val="24"/>
          <w:szCs w:val="24"/>
          <w:lang w:val="hy-AM"/>
        </w:rPr>
        <w:t xml:space="preserve"> 5 </w:t>
      </w:r>
      <w:r w:rsidR="00256455" w:rsidRPr="00733E65">
        <w:rPr>
          <w:rFonts w:ascii="GHEA Grapalat" w:hAnsi="GHEA Grapalat" w:cs="Sylfaen"/>
          <w:sz w:val="24"/>
          <w:szCs w:val="24"/>
          <w:lang w:val="hy-AM"/>
        </w:rPr>
        <w:t>դիտակետերում</w:t>
      </w:r>
      <w:r w:rsidR="00256455" w:rsidRPr="00733E65">
        <w:rPr>
          <w:rFonts w:ascii="GHEA Grapalat" w:hAnsi="GHEA Grapalat"/>
          <w:sz w:val="24"/>
          <w:szCs w:val="24"/>
          <w:lang w:val="hy-AM"/>
        </w:rPr>
        <w:t>:</w:t>
      </w:r>
    </w:p>
    <w:p w:rsidR="002D68D2" w:rsidRPr="00733E65" w:rsidRDefault="00795FB2" w:rsidP="002D68D2">
      <w:pPr>
        <w:spacing w:after="0" w:line="360" w:lineRule="auto"/>
        <w:jc w:val="both"/>
        <w:rPr>
          <w:rFonts w:ascii="GHEA Grapalat" w:eastAsia="Times New Roman" w:hAnsi="GHEA Grapalat" w:cs="Times New Roman"/>
          <w:b/>
          <w:bCs/>
          <w:color w:val="auto"/>
          <w:sz w:val="24"/>
          <w:szCs w:val="24"/>
          <w:lang w:val="hy-AM"/>
        </w:rPr>
      </w:pPr>
      <w:r>
        <w:rPr>
          <w:rFonts w:ascii="GHEA Grapalat" w:hAnsi="GHEA Grapalat"/>
          <w:b/>
          <w:sz w:val="24"/>
          <w:szCs w:val="24"/>
          <w:lang w:val="hy-AM"/>
        </w:rPr>
        <w:t xml:space="preserve">      13</w:t>
      </w:r>
      <w:r w:rsidR="002D68D2" w:rsidRPr="00733E65">
        <w:rPr>
          <w:rFonts w:ascii="GHEA Grapalat" w:hAnsi="GHEA Grapalat"/>
          <w:b/>
          <w:sz w:val="24"/>
          <w:szCs w:val="24"/>
          <w:lang w:val="hy-AM"/>
        </w:rPr>
        <w:t xml:space="preserve">) </w:t>
      </w:r>
      <w:r w:rsidR="002D68D2" w:rsidRPr="00733E65">
        <w:rPr>
          <w:rFonts w:ascii="GHEA Grapalat" w:eastAsia="Times New Roman" w:hAnsi="GHEA Grapalat" w:cs="Times New Roman"/>
          <w:b/>
          <w:bCs/>
          <w:color w:val="auto"/>
          <w:sz w:val="24"/>
          <w:szCs w:val="24"/>
          <w:lang w:val="hy-AM"/>
        </w:rPr>
        <w:t xml:space="preserve">Սևանի թերակղզու տարածքում գտնվող «ՀՄԿ» ՊՈԱԿ-ին պատկանող  լաբորատոր ենթակառուցվածքի և ուսումնական կենտրոնի հիմնանորոգում, կահավորում և լաբորատորիայի հիմնում - </w:t>
      </w:r>
      <w:r w:rsidR="002D68D2" w:rsidRPr="00733E65">
        <w:rPr>
          <w:rFonts w:ascii="GHEA Grapalat" w:eastAsia="Times New Roman" w:hAnsi="GHEA Grapalat" w:cs="Times New Roman"/>
          <w:bCs/>
          <w:color w:val="auto"/>
          <w:sz w:val="24"/>
          <w:szCs w:val="24"/>
          <w:shd w:val="clear" w:color="auto" w:fill="FFFFFF"/>
          <w:lang w:val="hy-AM"/>
        </w:rPr>
        <w:t>Սևանի թերակղզու տարածքում գտնվող «</w:t>
      </w:r>
      <w:r w:rsidR="002D68D2" w:rsidRPr="00733E65">
        <w:rPr>
          <w:rFonts w:ascii="GHEA Grapalat" w:eastAsia="Times New Roman" w:hAnsi="GHEA Grapalat" w:cs="Times New Roman"/>
          <w:bCs/>
          <w:color w:val="auto"/>
          <w:sz w:val="24"/>
          <w:szCs w:val="24"/>
          <w:lang w:val="hy-AM"/>
        </w:rPr>
        <w:t>ՀՄԿ» ՊՈԱԿ-ին պատկանող երկհարկանի 402.32 մ</w:t>
      </w:r>
      <w:r w:rsidR="002D68D2" w:rsidRPr="00733E65">
        <w:rPr>
          <w:rFonts w:ascii="GHEA Grapalat" w:eastAsia="Times New Roman" w:hAnsi="GHEA Grapalat" w:cs="Times New Roman"/>
          <w:bCs/>
          <w:color w:val="auto"/>
          <w:sz w:val="24"/>
          <w:szCs w:val="24"/>
          <w:vertAlign w:val="superscript"/>
          <w:lang w:val="hy-AM"/>
        </w:rPr>
        <w:t>2</w:t>
      </w:r>
      <w:r w:rsidR="002D68D2" w:rsidRPr="00733E65">
        <w:rPr>
          <w:rFonts w:ascii="GHEA Grapalat" w:eastAsia="Times New Roman" w:hAnsi="GHEA Grapalat" w:cs="Times New Roman"/>
          <w:bCs/>
          <w:color w:val="auto"/>
          <w:sz w:val="24"/>
          <w:szCs w:val="24"/>
          <w:lang w:val="hy-AM"/>
        </w:rPr>
        <w:t xml:space="preserve"> ընդհանուր մակերեսով շենքի հիմնանորոգումը և հիդրոքիմիական ու հիդրոկենսաբանական</w:t>
      </w:r>
      <w:r w:rsidR="002D68D2" w:rsidRPr="00733E65">
        <w:rPr>
          <w:rFonts w:ascii="GHEA Grapalat" w:eastAsia="Times New Roman" w:hAnsi="GHEA Grapalat" w:cs="Times New Roman"/>
          <w:bCs/>
          <w:color w:val="auto"/>
          <w:sz w:val="24"/>
          <w:szCs w:val="24"/>
          <w:shd w:val="clear" w:color="auto" w:fill="FFFFFF"/>
          <w:lang w:val="hy-AM"/>
        </w:rPr>
        <w:t xml:space="preserve"> լաբորատորիայի հիմնումը հնավորություն կտա Սևանա լճի և դրա ավազանի գետերի ջրի որակի որոշ ցուցանիշների առաջնային և ռապիդ անալիզներ իրականացնել տեղում՝ մեծացնելով անալիզների ճշգրտությունը։ Հնարավոր կդառնա հատկապես լճի ծաղկման շրջանում, երբ ջրի որակի վատթարացումն ու վերականգնումը տեղի է ունենում օրական/ժամային հաճախականությամբ, մեծացնել դիտարկումների հաճախականությունը՝ ամսականից դարձնելով օրական:  Հզորացված այս ենթակառուցվածքը թույլ կտա նաև տեղում իրականացնել գիտահետազոտական, կրթական և մասնագիտական կադրերի վերապատրաստման գործունեություն՝ ուղղված Սևանա լճի էկոհամակարգի մոնիթորինգի բարելավմանը և պահպանմանը։</w:t>
      </w:r>
      <w:r w:rsidR="002D68D2" w:rsidRPr="00733E65">
        <w:rPr>
          <w:rFonts w:ascii="GHEA Grapalat" w:eastAsia="Times New Roman" w:hAnsi="GHEA Grapalat" w:cs="Times New Roman"/>
          <w:b/>
          <w:bCs/>
          <w:color w:val="auto"/>
          <w:sz w:val="24"/>
          <w:szCs w:val="24"/>
          <w:lang w:val="hy-AM"/>
        </w:rPr>
        <w:t xml:space="preserve"> </w:t>
      </w:r>
      <w:r w:rsidR="002D68D2" w:rsidRPr="00733E65">
        <w:rPr>
          <w:rFonts w:ascii="GHEA Grapalat" w:eastAsia="Times New Roman" w:hAnsi="GHEA Grapalat" w:cs="Times New Roman"/>
          <w:bCs/>
          <w:color w:val="auto"/>
          <w:sz w:val="24"/>
          <w:szCs w:val="24"/>
          <w:shd w:val="clear" w:color="auto" w:fill="FFFFFF"/>
          <w:lang w:val="hy-AM"/>
        </w:rPr>
        <w:t>Այս միջոցառմամբ նախատեսվում է կազմել հիմնանորոգման աշխատանքների նախագիծ, այնուհետև իրականացնել վերանորոգման և վերականգնման աշխատանքներ։ Հաջորդ փուլը կլինի անհրաժեշտ գույքի և սարքավորումների ձեռք բերումը (լաբորատորիայի գույք, տեխիկական միջոցներ, հոսանքի անխափան սնուցման սարք, նմուշների պահման համար սառնարան և այլն):</w:t>
      </w:r>
    </w:p>
    <w:p w:rsidR="002D4457" w:rsidRPr="00733E65" w:rsidRDefault="002D68D2" w:rsidP="00F63719">
      <w:pPr>
        <w:spacing w:after="0" w:line="360" w:lineRule="auto"/>
        <w:ind w:firstLine="540"/>
        <w:jc w:val="both"/>
        <w:rPr>
          <w:rFonts w:ascii="GHEA Grapalat" w:hAnsi="GHEA Grapalat"/>
          <w:b/>
          <w:sz w:val="24"/>
          <w:szCs w:val="24"/>
          <w:lang w:val="hy-AM"/>
        </w:rPr>
      </w:pPr>
      <w:bookmarkStart w:id="334" w:name="_Toc28031992"/>
      <w:bookmarkStart w:id="335" w:name="_Toc41201536"/>
      <w:bookmarkStart w:id="336" w:name="_Toc41654583"/>
      <w:bookmarkStart w:id="337" w:name="_Toc53652303"/>
      <w:r w:rsidRPr="00733E65">
        <w:rPr>
          <w:rFonts w:ascii="GHEA Grapalat" w:hAnsi="GHEA Grapalat" w:cs="Sylfaen"/>
          <w:b/>
          <w:sz w:val="24"/>
          <w:szCs w:val="24"/>
          <w:lang w:val="hy-AM"/>
        </w:rPr>
        <w:t>76.</w:t>
      </w:r>
      <w:r w:rsidR="00256455" w:rsidRPr="00733E65">
        <w:rPr>
          <w:rFonts w:ascii="GHEA Grapalat" w:hAnsi="GHEA Grapalat"/>
          <w:b/>
          <w:sz w:val="24"/>
          <w:szCs w:val="24"/>
          <w:lang w:val="hy-AM"/>
        </w:rPr>
        <w:t xml:space="preserve"> </w:t>
      </w:r>
      <w:r w:rsidRPr="00733E65">
        <w:rPr>
          <w:rFonts w:ascii="GHEA Grapalat" w:hAnsi="GHEA Grapalat" w:cs="Sylfaen"/>
          <w:b/>
          <w:sz w:val="24"/>
          <w:szCs w:val="24"/>
          <w:lang w:val="hy-AM"/>
        </w:rPr>
        <w:t>Ծ</w:t>
      </w:r>
      <w:r w:rsidR="00256455" w:rsidRPr="00733E65">
        <w:rPr>
          <w:rFonts w:ascii="GHEA Grapalat" w:hAnsi="GHEA Grapalat" w:cs="Sylfaen"/>
          <w:b/>
          <w:sz w:val="24"/>
          <w:szCs w:val="24"/>
          <w:lang w:val="hy-AM"/>
        </w:rPr>
        <w:t>ախսերի</w:t>
      </w:r>
      <w:r w:rsidR="00256455" w:rsidRPr="00733E65">
        <w:rPr>
          <w:rFonts w:ascii="GHEA Grapalat" w:hAnsi="GHEA Grapalat"/>
          <w:b/>
          <w:sz w:val="24"/>
          <w:szCs w:val="24"/>
          <w:lang w:val="hy-AM"/>
        </w:rPr>
        <w:t xml:space="preserve"> </w:t>
      </w:r>
      <w:r w:rsidRPr="00733E65">
        <w:rPr>
          <w:rFonts w:ascii="GHEA Grapalat" w:hAnsi="GHEA Grapalat"/>
          <w:b/>
          <w:sz w:val="24"/>
          <w:szCs w:val="24"/>
          <w:lang w:val="hy-AM"/>
        </w:rPr>
        <w:t>ն</w:t>
      </w:r>
      <w:r w:rsidRPr="00733E65">
        <w:rPr>
          <w:rFonts w:ascii="GHEA Grapalat" w:hAnsi="GHEA Grapalat" w:cs="Sylfaen"/>
          <w:b/>
          <w:sz w:val="24"/>
          <w:szCs w:val="24"/>
          <w:lang w:val="hy-AM"/>
        </w:rPr>
        <w:t xml:space="preserve">ախնական </w:t>
      </w:r>
      <w:r w:rsidR="00256455" w:rsidRPr="00733E65">
        <w:rPr>
          <w:rFonts w:ascii="GHEA Grapalat" w:hAnsi="GHEA Grapalat" w:cs="Sylfaen"/>
          <w:b/>
          <w:sz w:val="24"/>
          <w:szCs w:val="24"/>
          <w:lang w:val="hy-AM"/>
        </w:rPr>
        <w:t>հաշվարկ</w:t>
      </w:r>
      <w:bookmarkEnd w:id="334"/>
      <w:bookmarkEnd w:id="335"/>
      <w:bookmarkEnd w:id="336"/>
      <w:bookmarkEnd w:id="337"/>
      <w:r w:rsidRPr="00733E65">
        <w:rPr>
          <w:rFonts w:ascii="GHEA Grapalat" w:hAnsi="GHEA Grapalat" w:cs="Sylfaen"/>
          <w:b/>
          <w:sz w:val="24"/>
          <w:szCs w:val="24"/>
          <w:lang w:val="hy-AM"/>
        </w:rPr>
        <w:t xml:space="preserve"> -</w:t>
      </w:r>
      <w:r w:rsidR="00F63719" w:rsidRPr="00733E65">
        <w:rPr>
          <w:rFonts w:ascii="GHEA Grapalat" w:hAnsi="GHEA Grapalat"/>
          <w:b/>
          <w:sz w:val="24"/>
          <w:szCs w:val="24"/>
          <w:lang w:val="hy-AM"/>
        </w:rPr>
        <w:t xml:space="preserve"> </w:t>
      </w:r>
      <w:r w:rsidR="00256455" w:rsidRPr="00733E65">
        <w:rPr>
          <w:rFonts w:ascii="GHEA Grapalat" w:hAnsi="GHEA Grapalat" w:cs="Sylfaen"/>
          <w:sz w:val="24"/>
          <w:szCs w:val="24"/>
          <w:lang w:val="hy-AM"/>
        </w:rPr>
        <w:t>Միջոցառումների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ծախսերի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նախնական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գնահատականը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մոտավոր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747971" w:rsidRPr="00733E65">
        <w:rPr>
          <w:rFonts w:ascii="GHEA Grapalat" w:hAnsi="GHEA Grapalat"/>
          <w:sz w:val="24"/>
          <w:szCs w:val="24"/>
          <w:lang w:val="hy-AM"/>
        </w:rPr>
        <w:t xml:space="preserve">: </w:t>
      </w:r>
    </w:p>
    <w:p w:rsidR="007F46F1" w:rsidRPr="00733E65" w:rsidRDefault="00747971" w:rsidP="000D7A98">
      <w:pPr>
        <w:numPr>
          <w:ilvl w:val="0"/>
          <w:numId w:val="28"/>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Գավառի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Մարտունու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Վարդենիսի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ԿՄԿ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արդիականացման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ուղղված</w:t>
      </w:r>
      <w:r w:rsidRPr="00733E65">
        <w:rPr>
          <w:rFonts w:ascii="GHEA Grapalat" w:hAnsi="GHEA Grapalat"/>
          <w:sz w:val="24"/>
          <w:szCs w:val="24"/>
          <w:lang w:val="hy-AM"/>
        </w:rPr>
        <w:t xml:space="preserve"> </w:t>
      </w:r>
      <w:r w:rsidR="00105C99" w:rsidRPr="00733E65">
        <w:rPr>
          <w:rFonts w:ascii="GHEA Grapalat" w:hAnsi="GHEA Grapalat" w:cs="Sylfaen"/>
          <w:sz w:val="24"/>
          <w:szCs w:val="24"/>
          <w:lang w:val="hy-AM"/>
        </w:rPr>
        <w:t xml:space="preserve">ծախսերի նախնական հաշվարկը </w:t>
      </w:r>
      <w:r w:rsidRPr="00733E65">
        <w:rPr>
          <w:rFonts w:ascii="GHEA Grapalat" w:hAnsi="GHEA Grapalat" w:cs="Sylfaen"/>
          <w:sz w:val="24"/>
          <w:szCs w:val="24"/>
          <w:lang w:val="hy-AM"/>
        </w:rPr>
        <w:t xml:space="preserve">ներկայացված </w:t>
      </w:r>
      <w:r w:rsidR="00105C99" w:rsidRPr="00733E65">
        <w:rPr>
          <w:rFonts w:ascii="GHEA Grapalat" w:hAnsi="GHEA Grapalat" w:cs="Sylfaen"/>
          <w:sz w:val="24"/>
          <w:szCs w:val="24"/>
          <w:lang w:val="hy-AM"/>
        </w:rPr>
        <w:t>է</w:t>
      </w:r>
      <w:r w:rsidR="00786F33" w:rsidRPr="00733E65">
        <w:rPr>
          <w:rFonts w:ascii="GHEA Grapalat" w:hAnsi="GHEA Grapalat" w:cs="Sylfaen"/>
          <w:sz w:val="24"/>
          <w:szCs w:val="24"/>
          <w:lang w:val="hy-AM"/>
        </w:rPr>
        <w:t xml:space="preserve"> N78</w:t>
      </w:r>
      <w:r w:rsidRPr="00733E65">
        <w:rPr>
          <w:rFonts w:ascii="GHEA Grapalat" w:hAnsi="GHEA Grapalat" w:cs="Sylfaen"/>
          <w:sz w:val="24"/>
          <w:szCs w:val="24"/>
          <w:lang w:val="hy-AM"/>
        </w:rPr>
        <w:t xml:space="preserve"> աղյուսակում։</w:t>
      </w:r>
    </w:p>
    <w:p w:rsidR="007F46F1" w:rsidRPr="00733E65" w:rsidRDefault="00747971" w:rsidP="00CA6134">
      <w:pPr>
        <w:numPr>
          <w:ilvl w:val="0"/>
          <w:numId w:val="28"/>
        </w:numPr>
        <w:spacing w:after="0" w:line="360" w:lineRule="auto"/>
        <w:ind w:left="0" w:firstLine="450"/>
        <w:jc w:val="both"/>
        <w:rPr>
          <w:rFonts w:ascii="GHEA Grapalat" w:hAnsi="GHEA Grapalat"/>
          <w:sz w:val="24"/>
          <w:szCs w:val="24"/>
          <w:lang w:val="hy-AM"/>
        </w:rPr>
      </w:pPr>
      <w:r w:rsidRPr="00733E65">
        <w:rPr>
          <w:rFonts w:ascii="GHEA Grapalat" w:hAnsi="GHEA Grapalat"/>
          <w:b/>
          <w:sz w:val="24"/>
          <w:szCs w:val="24"/>
          <w:lang w:val="hy-AM"/>
        </w:rPr>
        <w:t xml:space="preserve"> </w:t>
      </w:r>
      <w:r w:rsidR="00751012" w:rsidRPr="00733E65">
        <w:rPr>
          <w:rFonts w:ascii="GHEA Grapalat" w:hAnsi="GHEA Grapalat"/>
          <w:sz w:val="24"/>
          <w:szCs w:val="24"/>
          <w:lang w:val="hy-AM"/>
        </w:rPr>
        <w:t xml:space="preserve">Փաստացի ջրօգտագործման ավտոմատ, կենտրոնացված, առցանց </w:t>
      </w:r>
      <w:r w:rsidR="00C62C23" w:rsidRPr="00733E65">
        <w:rPr>
          <w:rFonts w:ascii="GHEA Grapalat" w:hAnsi="GHEA Grapalat"/>
          <w:sz w:val="24"/>
          <w:szCs w:val="24"/>
          <w:lang w:val="hy-AM"/>
        </w:rPr>
        <w:t>կառավարման</w:t>
      </w:r>
      <w:r w:rsidR="00751012" w:rsidRPr="00733E65">
        <w:rPr>
          <w:rFonts w:ascii="GHEA Grapalat" w:hAnsi="GHEA Grapalat"/>
          <w:sz w:val="24"/>
          <w:szCs w:val="24"/>
          <w:lang w:val="hy-AM"/>
        </w:rPr>
        <w:t xml:space="preserve"> համակարգի («SCADA»  </w:t>
      </w:r>
      <w:r w:rsidR="00751012" w:rsidRPr="00733E65">
        <w:rPr>
          <w:rFonts w:ascii="GHEA Grapalat" w:hAnsi="GHEA Grapalat" w:cs="Sylfaen"/>
          <w:sz w:val="24"/>
          <w:szCs w:val="24"/>
          <w:lang w:val="hy-AM"/>
        </w:rPr>
        <w:t>համակարգի)</w:t>
      </w:r>
      <w:r w:rsidR="00751012" w:rsidRPr="00733E65">
        <w:rPr>
          <w:rFonts w:ascii="GHEA Grapalat" w:hAnsi="GHEA Grapalat"/>
          <w:sz w:val="24"/>
          <w:szCs w:val="24"/>
          <w:lang w:val="hy-AM"/>
        </w:rPr>
        <w:t xml:space="preserve"> </w:t>
      </w:r>
      <w:r w:rsidR="00AD36AC" w:rsidRPr="00733E65">
        <w:rPr>
          <w:rFonts w:ascii="GHEA Grapalat" w:hAnsi="GHEA Grapalat"/>
          <w:sz w:val="24"/>
          <w:szCs w:val="24"/>
          <w:lang w:val="hy-AM"/>
        </w:rPr>
        <w:t xml:space="preserve">տեղադրման և </w:t>
      </w:r>
      <w:r w:rsidRPr="00733E65">
        <w:rPr>
          <w:rFonts w:ascii="GHEA Grapalat" w:hAnsi="GHEA Grapalat" w:cs="Sylfaen"/>
          <w:sz w:val="24"/>
          <w:szCs w:val="24"/>
          <w:lang w:val="hy-AM"/>
        </w:rPr>
        <w:t>մշակման</w:t>
      </w:r>
      <w:r w:rsidRPr="00733E65">
        <w:rPr>
          <w:rFonts w:ascii="GHEA Grapalat" w:hAnsi="GHEA Grapalat"/>
          <w:sz w:val="24"/>
          <w:szCs w:val="24"/>
          <w:lang w:val="hy-AM"/>
        </w:rPr>
        <w:t xml:space="preserve"> </w:t>
      </w:r>
      <w:r w:rsidR="004E7EF3" w:rsidRPr="00733E65">
        <w:rPr>
          <w:rFonts w:ascii="GHEA Grapalat" w:hAnsi="GHEA Grapalat" w:cs="Sylfaen"/>
          <w:sz w:val="24"/>
          <w:szCs w:val="24"/>
          <w:lang w:val="hy-AM"/>
        </w:rPr>
        <w:t>ծախսերի նախնական</w:t>
      </w:r>
      <w:r w:rsidR="004E7EF3" w:rsidRPr="00733E65">
        <w:rPr>
          <w:rFonts w:ascii="GHEA Grapalat" w:hAnsi="GHEA Grapalat"/>
          <w:sz w:val="24"/>
          <w:szCs w:val="24"/>
          <w:lang w:val="hy-AM"/>
        </w:rPr>
        <w:t xml:space="preserve"> </w:t>
      </w:r>
      <w:r w:rsidR="004E7EF3" w:rsidRPr="00733E65">
        <w:rPr>
          <w:rFonts w:ascii="GHEA Grapalat" w:hAnsi="GHEA Grapalat" w:cs="Sylfaen"/>
          <w:sz w:val="24"/>
          <w:szCs w:val="24"/>
          <w:lang w:val="hy-AM"/>
        </w:rPr>
        <w:t>հաշվարկը</w:t>
      </w:r>
      <w:r w:rsidR="004E7EF3" w:rsidRPr="00733E65">
        <w:rPr>
          <w:rFonts w:ascii="GHEA Grapalat" w:hAnsi="GHEA Grapalat"/>
          <w:sz w:val="24"/>
          <w:szCs w:val="24"/>
          <w:lang w:val="hy-AM"/>
        </w:rPr>
        <w:t xml:space="preserve"> </w:t>
      </w:r>
      <w:r w:rsidRPr="00733E65">
        <w:rPr>
          <w:rFonts w:ascii="GHEA Grapalat" w:hAnsi="GHEA Grapalat"/>
          <w:sz w:val="24"/>
          <w:szCs w:val="24"/>
          <w:lang w:val="hy-AM"/>
        </w:rPr>
        <w:t>(</w:t>
      </w:r>
      <w:r w:rsidRPr="00733E65">
        <w:rPr>
          <w:rFonts w:ascii="GHEA Grapalat" w:hAnsi="GHEA Grapalat" w:cs="Sylfaen"/>
          <w:sz w:val="24"/>
          <w:szCs w:val="24"/>
          <w:lang w:val="hy-AM"/>
        </w:rPr>
        <w:t>հազ</w:t>
      </w:r>
      <w:r w:rsidR="000D7A98" w:rsidRPr="00733E65">
        <w:rPr>
          <w:rFonts w:ascii="GHEA Grapalat" w:eastAsia="MS Mincho" w:hAnsi="GHEA Grapalat" w:cs="Cambria Math"/>
          <w:sz w:val="24"/>
          <w:szCs w:val="24"/>
          <w:lang w:val="hy-AM"/>
        </w:rPr>
        <w:t>.</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դրամ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ներկայացված </w:t>
      </w:r>
      <w:r w:rsidR="00105C99" w:rsidRPr="00733E65">
        <w:rPr>
          <w:rFonts w:ascii="GHEA Grapalat" w:hAnsi="GHEA Grapalat" w:cs="Sylfaen"/>
          <w:sz w:val="24"/>
          <w:szCs w:val="24"/>
          <w:lang w:val="hy-AM"/>
        </w:rPr>
        <w:t>է</w:t>
      </w:r>
      <w:r w:rsidR="00786F33" w:rsidRPr="00733E65">
        <w:rPr>
          <w:rFonts w:ascii="GHEA Grapalat" w:hAnsi="GHEA Grapalat" w:cs="Sylfaen"/>
          <w:sz w:val="24"/>
          <w:szCs w:val="24"/>
          <w:lang w:val="hy-AM"/>
        </w:rPr>
        <w:t xml:space="preserve"> N79</w:t>
      </w:r>
      <w:r w:rsidRPr="00733E65">
        <w:rPr>
          <w:rFonts w:ascii="GHEA Grapalat" w:hAnsi="GHEA Grapalat" w:cs="Sylfaen"/>
          <w:sz w:val="24"/>
          <w:szCs w:val="24"/>
          <w:lang w:val="hy-AM"/>
        </w:rPr>
        <w:t xml:space="preserve"> աղյուսակում։</w:t>
      </w:r>
    </w:p>
    <w:p w:rsidR="007F46F1" w:rsidRPr="00733E65" w:rsidRDefault="00747971" w:rsidP="00CA6134">
      <w:pPr>
        <w:numPr>
          <w:ilvl w:val="0"/>
          <w:numId w:val="28"/>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 xml:space="preserve"> 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Արգիճի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Աստղաձոր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ջրամբարների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կառուցման</w:t>
      </w:r>
      <w:r w:rsidRPr="00733E65">
        <w:rPr>
          <w:rFonts w:ascii="GHEA Grapalat" w:hAnsi="GHEA Grapalat"/>
          <w:sz w:val="24"/>
          <w:szCs w:val="24"/>
          <w:lang w:val="hy-AM"/>
        </w:rPr>
        <w:t xml:space="preserve"> </w:t>
      </w:r>
      <w:r w:rsidR="00B51E76" w:rsidRPr="00733E65">
        <w:rPr>
          <w:rFonts w:ascii="GHEA Grapalat" w:hAnsi="GHEA Grapalat" w:cs="Sylfaen"/>
          <w:sz w:val="24"/>
          <w:szCs w:val="24"/>
          <w:lang w:val="hy-AM"/>
        </w:rPr>
        <w:t xml:space="preserve">ծախսերի </w:t>
      </w:r>
      <w:r w:rsidRPr="00733E65">
        <w:rPr>
          <w:rFonts w:ascii="GHEA Grapalat" w:hAnsi="GHEA Grapalat" w:cs="Sylfaen"/>
          <w:sz w:val="24"/>
          <w:szCs w:val="24"/>
          <w:lang w:val="hy-AM"/>
        </w:rPr>
        <w:t>նախնական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հաշվարկ</w:t>
      </w:r>
      <w:r w:rsidR="00105C99" w:rsidRPr="00733E65">
        <w:rPr>
          <w:rFonts w:ascii="GHEA Grapalat" w:hAnsi="GHEA Grapalat" w:cs="Sylfaen"/>
          <w:sz w:val="24"/>
          <w:szCs w:val="24"/>
          <w:lang w:val="hy-AM"/>
        </w:rPr>
        <w:t>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հազ</w:t>
      </w:r>
      <w:r w:rsidR="000D7A98" w:rsidRPr="00733E65">
        <w:rPr>
          <w:rFonts w:ascii="GHEA Grapalat" w:eastAsia="MS Mincho" w:hAnsi="GHEA Grapalat" w:cs="Cambria Math"/>
          <w:sz w:val="24"/>
          <w:szCs w:val="24"/>
          <w:lang w:val="hy-AM"/>
        </w:rPr>
        <w:t>.</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դրամ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ներկայացված </w:t>
      </w:r>
      <w:r w:rsidR="00105C99" w:rsidRPr="00733E65">
        <w:rPr>
          <w:rFonts w:ascii="GHEA Grapalat" w:hAnsi="GHEA Grapalat" w:cs="Sylfaen"/>
          <w:sz w:val="24"/>
          <w:szCs w:val="24"/>
          <w:lang w:val="hy-AM"/>
        </w:rPr>
        <w:t>է</w:t>
      </w:r>
      <w:r w:rsidR="00786F33" w:rsidRPr="00733E65">
        <w:rPr>
          <w:rFonts w:ascii="GHEA Grapalat" w:hAnsi="GHEA Grapalat" w:cs="Sylfaen"/>
          <w:sz w:val="24"/>
          <w:szCs w:val="24"/>
          <w:lang w:val="hy-AM"/>
        </w:rPr>
        <w:t xml:space="preserve"> N80</w:t>
      </w:r>
      <w:r w:rsidRPr="00733E65">
        <w:rPr>
          <w:rFonts w:ascii="GHEA Grapalat" w:hAnsi="GHEA Grapalat" w:cs="Sylfaen"/>
          <w:sz w:val="24"/>
          <w:szCs w:val="24"/>
          <w:lang w:val="hy-AM"/>
        </w:rPr>
        <w:t xml:space="preserve"> աղյուսակում։ </w:t>
      </w:r>
    </w:p>
    <w:p w:rsidR="007F46F1" w:rsidRPr="00733E65" w:rsidRDefault="00747971" w:rsidP="00CA6134">
      <w:pPr>
        <w:numPr>
          <w:ilvl w:val="0"/>
          <w:numId w:val="28"/>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Սանիտարական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աղբավայրի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շինարարական</w:t>
      </w:r>
      <w:r w:rsidRPr="00733E65">
        <w:rPr>
          <w:rFonts w:ascii="GHEA Grapalat" w:hAnsi="GHEA Grapalat"/>
          <w:sz w:val="24"/>
          <w:szCs w:val="24"/>
          <w:lang w:val="hy-AM"/>
        </w:rPr>
        <w:t xml:space="preserve"> </w:t>
      </w:r>
      <w:r w:rsidR="00A47A62" w:rsidRPr="00733E65">
        <w:rPr>
          <w:rFonts w:ascii="GHEA Grapalat" w:hAnsi="GHEA Grapalat" w:cs="Sylfaen"/>
          <w:sz w:val="24"/>
          <w:szCs w:val="24"/>
          <w:lang w:val="hy-AM"/>
        </w:rPr>
        <w:t>ծախսերի նախնական</w:t>
      </w:r>
      <w:r w:rsidR="00A47A62" w:rsidRPr="00733E65">
        <w:rPr>
          <w:rFonts w:ascii="GHEA Grapalat" w:hAnsi="GHEA Grapalat"/>
          <w:sz w:val="24"/>
          <w:szCs w:val="24"/>
          <w:lang w:val="hy-AM"/>
        </w:rPr>
        <w:t xml:space="preserve"> </w:t>
      </w:r>
      <w:r w:rsidR="00A47A62" w:rsidRPr="00733E65">
        <w:rPr>
          <w:rFonts w:ascii="GHEA Grapalat" w:hAnsi="GHEA Grapalat" w:cs="Sylfaen"/>
          <w:sz w:val="24"/>
          <w:szCs w:val="24"/>
          <w:lang w:val="hy-AM"/>
        </w:rPr>
        <w:t>հաշվարկ</w:t>
      </w:r>
      <w:r w:rsidR="00105C99" w:rsidRPr="00733E65">
        <w:rPr>
          <w:rFonts w:ascii="GHEA Grapalat" w:hAnsi="GHEA Grapalat" w:cs="Sylfaen"/>
          <w:sz w:val="24"/>
          <w:szCs w:val="24"/>
          <w:lang w:val="hy-AM"/>
        </w:rPr>
        <w:t>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հազ</w:t>
      </w:r>
      <w:r w:rsidR="000D7A98" w:rsidRPr="00733E65">
        <w:rPr>
          <w:rFonts w:ascii="GHEA Grapalat" w:eastAsia="MS Mincho" w:hAnsi="GHEA Grapalat" w:cs="Cambria Math"/>
          <w:sz w:val="24"/>
          <w:szCs w:val="24"/>
          <w:lang w:val="hy-AM"/>
        </w:rPr>
        <w:t>.</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դրամ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 xml:space="preserve">ներկայացված </w:t>
      </w:r>
      <w:r w:rsidR="00105C99" w:rsidRPr="00733E65">
        <w:rPr>
          <w:rFonts w:ascii="GHEA Grapalat" w:hAnsi="GHEA Grapalat" w:cs="Sylfaen"/>
          <w:sz w:val="24"/>
          <w:szCs w:val="24"/>
          <w:lang w:val="hy-AM"/>
        </w:rPr>
        <w:t>է</w:t>
      </w:r>
      <w:r w:rsidR="00786F33" w:rsidRPr="00733E65">
        <w:rPr>
          <w:rFonts w:ascii="GHEA Grapalat" w:hAnsi="GHEA Grapalat" w:cs="Sylfaen"/>
          <w:sz w:val="24"/>
          <w:szCs w:val="24"/>
          <w:lang w:val="hy-AM"/>
        </w:rPr>
        <w:t xml:space="preserve"> N81</w:t>
      </w:r>
      <w:r w:rsidRPr="00733E65">
        <w:rPr>
          <w:rFonts w:ascii="GHEA Grapalat" w:hAnsi="GHEA Grapalat" w:cs="Sylfaen"/>
          <w:sz w:val="24"/>
          <w:szCs w:val="24"/>
          <w:lang w:val="hy-AM"/>
        </w:rPr>
        <w:t xml:space="preserve"> աղյուսակում։ </w:t>
      </w:r>
    </w:p>
    <w:p w:rsidR="007F46F1" w:rsidRPr="00733E65" w:rsidRDefault="00747971" w:rsidP="00CA6134">
      <w:pPr>
        <w:numPr>
          <w:ilvl w:val="0"/>
          <w:numId w:val="28"/>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ջրհեղեղի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սելավների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կանխարգելման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w:t>
      </w:r>
      <w:r w:rsidR="00085828" w:rsidRPr="00733E65">
        <w:rPr>
          <w:rFonts w:ascii="GHEA Grapalat" w:hAnsi="GHEA Grapalat" w:cs="Sylfaen"/>
          <w:sz w:val="24"/>
          <w:szCs w:val="24"/>
          <w:lang w:val="hy-AM"/>
        </w:rPr>
        <w:t xml:space="preserve">ի </w:t>
      </w:r>
      <w:r w:rsidR="00A47A62" w:rsidRPr="00733E65">
        <w:rPr>
          <w:rFonts w:ascii="GHEA Grapalat" w:hAnsi="GHEA Grapalat" w:cs="Sylfaen"/>
          <w:sz w:val="24"/>
          <w:szCs w:val="24"/>
          <w:lang w:val="hy-AM"/>
        </w:rPr>
        <w:t>ծախսերի նախնական</w:t>
      </w:r>
      <w:r w:rsidR="00A47A62" w:rsidRPr="00733E65">
        <w:rPr>
          <w:rFonts w:ascii="GHEA Grapalat" w:hAnsi="GHEA Grapalat"/>
          <w:sz w:val="24"/>
          <w:szCs w:val="24"/>
          <w:lang w:val="hy-AM"/>
        </w:rPr>
        <w:t xml:space="preserve"> </w:t>
      </w:r>
      <w:r w:rsidR="00A47A62" w:rsidRPr="00733E65">
        <w:rPr>
          <w:rFonts w:ascii="GHEA Grapalat" w:hAnsi="GHEA Grapalat" w:cs="Sylfaen"/>
          <w:sz w:val="24"/>
          <w:szCs w:val="24"/>
          <w:lang w:val="hy-AM"/>
        </w:rPr>
        <w:t>հաշվարկը</w:t>
      </w:r>
      <w:r w:rsidR="00085828" w:rsidRPr="00733E65">
        <w:rPr>
          <w:rFonts w:ascii="GHEA Grapalat" w:hAnsi="GHEA Grapalat" w:cs="Sylfaen"/>
          <w:sz w:val="24"/>
          <w:szCs w:val="24"/>
          <w:lang w:val="hy-AM"/>
        </w:rPr>
        <w:t xml:space="preserve"> ներկայացված </w:t>
      </w:r>
      <w:r w:rsidR="00105C99" w:rsidRPr="00733E65">
        <w:rPr>
          <w:rFonts w:ascii="GHEA Grapalat" w:hAnsi="GHEA Grapalat" w:cs="Sylfaen"/>
          <w:sz w:val="24"/>
          <w:szCs w:val="24"/>
          <w:lang w:val="hy-AM"/>
        </w:rPr>
        <w:t>է</w:t>
      </w:r>
      <w:r w:rsidR="00786F33" w:rsidRPr="00733E65">
        <w:rPr>
          <w:rFonts w:ascii="GHEA Grapalat" w:hAnsi="GHEA Grapalat" w:cs="Sylfaen"/>
          <w:sz w:val="24"/>
          <w:szCs w:val="24"/>
          <w:lang w:val="hy-AM"/>
        </w:rPr>
        <w:t xml:space="preserve"> N82</w:t>
      </w:r>
      <w:r w:rsidR="00085828" w:rsidRPr="00733E65">
        <w:rPr>
          <w:rFonts w:ascii="GHEA Grapalat" w:hAnsi="GHEA Grapalat" w:cs="Sylfaen"/>
          <w:sz w:val="24"/>
          <w:szCs w:val="24"/>
          <w:lang w:val="hy-AM"/>
        </w:rPr>
        <w:t xml:space="preserve"> աղյուսակում</w:t>
      </w:r>
      <w:r w:rsidR="00BD0E2B" w:rsidRPr="00733E65">
        <w:rPr>
          <w:rFonts w:ascii="GHEA Grapalat" w:hAnsi="GHEA Grapalat" w:cs="Sylfaen"/>
          <w:sz w:val="24"/>
          <w:szCs w:val="24"/>
          <w:lang w:val="hy-AM"/>
        </w:rPr>
        <w:t>:</w:t>
      </w:r>
      <w:r w:rsidR="005F7FC6" w:rsidRPr="00733E65">
        <w:rPr>
          <w:rFonts w:ascii="GHEA Grapalat" w:hAnsi="GHEA Grapalat" w:cs="Sylfaen"/>
          <w:sz w:val="24"/>
          <w:szCs w:val="24"/>
          <w:lang w:val="hy-AM"/>
        </w:rPr>
        <w:t xml:space="preserve"> </w:t>
      </w:r>
    </w:p>
    <w:p w:rsidR="005F7FC6" w:rsidRPr="00733E65" w:rsidRDefault="005F7FC6" w:rsidP="00CA6134">
      <w:pPr>
        <w:numPr>
          <w:ilvl w:val="0"/>
          <w:numId w:val="28"/>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մակերևութային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ռեսուրսների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քանակական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մոնիթորինգի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դիտակետերի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արդիականացման</w:t>
      </w:r>
      <w:r w:rsidRPr="00733E65">
        <w:rPr>
          <w:rFonts w:ascii="GHEA Grapalat" w:hAnsi="GHEA Grapalat"/>
          <w:sz w:val="24"/>
          <w:szCs w:val="24"/>
          <w:lang w:val="hy-AM"/>
        </w:rPr>
        <w:t xml:space="preserve"> </w:t>
      </w:r>
      <w:r w:rsidR="00A47A62" w:rsidRPr="00733E65">
        <w:rPr>
          <w:rFonts w:ascii="GHEA Grapalat" w:hAnsi="GHEA Grapalat" w:cs="Sylfaen"/>
          <w:sz w:val="24"/>
          <w:szCs w:val="24"/>
          <w:lang w:val="hy-AM"/>
        </w:rPr>
        <w:t>ծախսերի նախնական</w:t>
      </w:r>
      <w:r w:rsidR="00A47A62" w:rsidRPr="00733E65">
        <w:rPr>
          <w:rFonts w:ascii="GHEA Grapalat" w:hAnsi="GHEA Grapalat"/>
          <w:sz w:val="24"/>
          <w:szCs w:val="24"/>
          <w:lang w:val="hy-AM"/>
        </w:rPr>
        <w:t xml:space="preserve"> </w:t>
      </w:r>
      <w:r w:rsidR="00A47A62" w:rsidRPr="00733E65">
        <w:rPr>
          <w:rFonts w:ascii="GHEA Grapalat" w:hAnsi="GHEA Grapalat" w:cs="Sylfaen"/>
          <w:sz w:val="24"/>
          <w:szCs w:val="24"/>
          <w:lang w:val="hy-AM"/>
        </w:rPr>
        <w:t xml:space="preserve">հաշվարկը </w:t>
      </w:r>
      <w:r w:rsidRPr="00733E65">
        <w:rPr>
          <w:rFonts w:ascii="GHEA Grapalat" w:hAnsi="GHEA Grapalat" w:cs="Sylfaen"/>
          <w:sz w:val="24"/>
          <w:szCs w:val="24"/>
          <w:lang w:val="hy-AM"/>
        </w:rPr>
        <w:t xml:space="preserve">ներկայացված </w:t>
      </w:r>
      <w:r w:rsidR="00105C99" w:rsidRPr="00733E65">
        <w:rPr>
          <w:rFonts w:ascii="GHEA Grapalat" w:hAnsi="GHEA Grapalat" w:cs="Sylfaen"/>
          <w:sz w:val="24"/>
          <w:szCs w:val="24"/>
          <w:lang w:val="hy-AM"/>
        </w:rPr>
        <w:t>է</w:t>
      </w:r>
      <w:r w:rsidR="00512EAE" w:rsidRPr="00733E65">
        <w:rPr>
          <w:rFonts w:ascii="GHEA Grapalat" w:hAnsi="GHEA Grapalat" w:cs="Sylfaen"/>
          <w:sz w:val="24"/>
          <w:szCs w:val="24"/>
          <w:lang w:val="hy-AM"/>
        </w:rPr>
        <w:t xml:space="preserve"> N8</w:t>
      </w:r>
      <w:r w:rsidR="00786F33" w:rsidRPr="00733E65">
        <w:rPr>
          <w:rFonts w:ascii="GHEA Grapalat" w:hAnsi="GHEA Grapalat" w:cs="Sylfaen"/>
          <w:sz w:val="24"/>
          <w:szCs w:val="24"/>
          <w:lang w:val="hy-AM"/>
        </w:rPr>
        <w:t>3</w:t>
      </w:r>
      <w:r w:rsidRPr="00733E65">
        <w:rPr>
          <w:rFonts w:ascii="GHEA Grapalat" w:hAnsi="GHEA Grapalat" w:cs="Sylfaen"/>
          <w:sz w:val="24"/>
          <w:szCs w:val="24"/>
          <w:lang w:val="hy-AM"/>
        </w:rPr>
        <w:t xml:space="preserve"> աղյուսակում</w:t>
      </w:r>
      <w:r w:rsidR="00456818" w:rsidRPr="00733E65">
        <w:rPr>
          <w:rFonts w:ascii="GHEA Grapalat" w:hAnsi="GHEA Grapalat" w:cs="Sylfaen"/>
          <w:sz w:val="24"/>
          <w:szCs w:val="24"/>
          <w:lang w:val="hy-AM"/>
        </w:rPr>
        <w:t>։</w:t>
      </w:r>
    </w:p>
    <w:p w:rsidR="00256455" w:rsidRPr="00733E65" w:rsidRDefault="00256455" w:rsidP="00256455">
      <w:pPr>
        <w:spacing w:after="0" w:line="360" w:lineRule="auto"/>
        <w:jc w:val="center"/>
        <w:rPr>
          <w:rFonts w:ascii="GHEA Grapalat" w:hAnsi="GHEA Grapalat"/>
          <w:b/>
          <w:sz w:val="24"/>
          <w:szCs w:val="24"/>
        </w:rPr>
      </w:pPr>
      <w:bookmarkStart w:id="338" w:name="_Toc41652319"/>
      <w:bookmarkStart w:id="339" w:name="_Toc53652472"/>
      <w:r w:rsidRPr="00733E65">
        <w:rPr>
          <w:rFonts w:ascii="GHEA Grapalat" w:hAnsi="GHEA Grapalat" w:cs="Sylfaen"/>
          <w:b/>
          <w:sz w:val="24"/>
          <w:szCs w:val="24"/>
        </w:rPr>
        <w:t>Աղյուսակ</w:t>
      </w:r>
      <w:r w:rsidR="00493968" w:rsidRPr="00733E65">
        <w:rPr>
          <w:rFonts w:ascii="GHEA Grapalat" w:hAnsi="GHEA Grapalat" w:cs="Sylfaen"/>
          <w:b/>
          <w:sz w:val="24"/>
          <w:szCs w:val="24"/>
          <w:lang w:val="hy-AM"/>
        </w:rPr>
        <w:t xml:space="preserve"> </w:t>
      </w:r>
      <w:r w:rsidR="00786F33" w:rsidRPr="00733E65">
        <w:rPr>
          <w:rFonts w:ascii="GHEA Grapalat" w:hAnsi="GHEA Grapalat"/>
          <w:b/>
          <w:sz w:val="24"/>
          <w:szCs w:val="24"/>
        </w:rPr>
        <w:t>78</w:t>
      </w:r>
      <w:r w:rsidRPr="00733E65">
        <w:rPr>
          <w:rFonts w:ascii="GHEA Grapalat" w:hAnsi="GHEA Grapalat"/>
          <w:b/>
          <w:sz w:val="24"/>
          <w:szCs w:val="24"/>
        </w:rPr>
        <w:t xml:space="preserve">. </w:t>
      </w:r>
      <w:r w:rsidRPr="00733E65">
        <w:rPr>
          <w:rFonts w:ascii="GHEA Grapalat" w:hAnsi="GHEA Grapalat" w:cs="Sylfaen"/>
          <w:b/>
          <w:sz w:val="24"/>
          <w:szCs w:val="24"/>
        </w:rPr>
        <w:t>Գավառի</w:t>
      </w:r>
      <w:r w:rsidRPr="00733E65">
        <w:rPr>
          <w:rFonts w:ascii="GHEA Grapalat" w:hAnsi="GHEA Grapalat"/>
          <w:b/>
          <w:sz w:val="24"/>
          <w:szCs w:val="24"/>
        </w:rPr>
        <w:t xml:space="preserve">, </w:t>
      </w:r>
      <w:r w:rsidRPr="00733E65">
        <w:rPr>
          <w:rFonts w:ascii="GHEA Grapalat" w:hAnsi="GHEA Grapalat" w:cs="Sylfaen"/>
          <w:b/>
          <w:sz w:val="24"/>
          <w:szCs w:val="24"/>
        </w:rPr>
        <w:t>Մարտունու</w:t>
      </w:r>
      <w:r w:rsidRPr="00733E65">
        <w:rPr>
          <w:rFonts w:ascii="GHEA Grapalat" w:hAnsi="GHEA Grapalat"/>
          <w:b/>
          <w:sz w:val="24"/>
          <w:szCs w:val="24"/>
        </w:rPr>
        <w:t xml:space="preserve"> </w:t>
      </w:r>
      <w:r w:rsidRPr="00733E65">
        <w:rPr>
          <w:rFonts w:ascii="GHEA Grapalat" w:hAnsi="GHEA Grapalat" w:cs="Sylfaen"/>
          <w:b/>
          <w:sz w:val="24"/>
          <w:szCs w:val="24"/>
        </w:rPr>
        <w:t>և</w:t>
      </w:r>
      <w:r w:rsidRPr="00733E65">
        <w:rPr>
          <w:rFonts w:ascii="GHEA Grapalat" w:hAnsi="GHEA Grapalat"/>
          <w:b/>
          <w:sz w:val="24"/>
          <w:szCs w:val="24"/>
        </w:rPr>
        <w:t xml:space="preserve"> </w:t>
      </w:r>
      <w:r w:rsidRPr="00733E65">
        <w:rPr>
          <w:rFonts w:ascii="GHEA Grapalat" w:hAnsi="GHEA Grapalat" w:cs="Sylfaen"/>
          <w:b/>
          <w:sz w:val="24"/>
          <w:szCs w:val="24"/>
        </w:rPr>
        <w:t>Վարդենիսի</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 xml:space="preserve"> </w:t>
      </w:r>
      <w:r w:rsidRPr="00733E65">
        <w:rPr>
          <w:rFonts w:ascii="GHEA Grapalat" w:hAnsi="GHEA Grapalat" w:cs="Sylfaen"/>
          <w:b/>
          <w:sz w:val="24"/>
          <w:szCs w:val="24"/>
        </w:rPr>
        <w:t>արդիականացման</w:t>
      </w:r>
      <w:r w:rsidRPr="00733E65">
        <w:rPr>
          <w:rFonts w:ascii="GHEA Grapalat" w:hAnsi="GHEA Grapalat"/>
          <w:b/>
          <w:sz w:val="24"/>
          <w:szCs w:val="24"/>
        </w:rPr>
        <w:t xml:space="preserve"> </w:t>
      </w:r>
      <w:r w:rsidRPr="00733E65">
        <w:rPr>
          <w:rFonts w:ascii="GHEA Grapalat" w:hAnsi="GHEA Grapalat" w:cs="Sylfaen"/>
          <w:b/>
          <w:sz w:val="24"/>
          <w:szCs w:val="24"/>
        </w:rPr>
        <w:t>ուղղված</w:t>
      </w:r>
      <w:r w:rsidRPr="00733E65">
        <w:rPr>
          <w:rFonts w:ascii="GHEA Grapalat" w:hAnsi="GHEA Grapalat"/>
          <w:b/>
          <w:sz w:val="24"/>
          <w:szCs w:val="24"/>
        </w:rPr>
        <w:t xml:space="preserve"> </w:t>
      </w:r>
      <w:bookmarkEnd w:id="339"/>
      <w:r w:rsidR="00505473" w:rsidRPr="00733E65">
        <w:rPr>
          <w:rFonts w:ascii="GHEA Grapalat" w:hAnsi="GHEA Grapalat" w:cs="Sylfaen"/>
          <w:b/>
          <w:sz w:val="24"/>
          <w:szCs w:val="24"/>
        </w:rPr>
        <w:t>ծախսերի նախնական հաշվարկ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3107"/>
        <w:gridCol w:w="1585"/>
        <w:gridCol w:w="1973"/>
        <w:gridCol w:w="2335"/>
      </w:tblGrid>
      <w:tr w:rsidR="00256455" w:rsidRPr="00733E65" w:rsidTr="00B10563">
        <w:trPr>
          <w:jc w:val="center"/>
        </w:trPr>
        <w:tc>
          <w:tcPr>
            <w:tcW w:w="800"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w:t>
            </w:r>
            <w:r w:rsidRPr="00733E65">
              <w:rPr>
                <w:rFonts w:ascii="GHEA Grapalat" w:hAnsi="GHEA Grapalat" w:cs="Sylfaen"/>
                <w:sz w:val="24"/>
                <w:szCs w:val="24"/>
              </w:rPr>
              <w:t>հ</w:t>
            </w:r>
          </w:p>
        </w:tc>
        <w:tc>
          <w:tcPr>
            <w:tcW w:w="3107"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Միջոցառման</w:t>
            </w:r>
            <w:r w:rsidRPr="00733E65">
              <w:rPr>
                <w:rFonts w:ascii="GHEA Grapalat" w:hAnsi="GHEA Grapalat"/>
                <w:sz w:val="24"/>
                <w:szCs w:val="24"/>
              </w:rPr>
              <w:t xml:space="preserve"> </w:t>
            </w:r>
            <w:r w:rsidRPr="00733E65">
              <w:rPr>
                <w:rFonts w:ascii="GHEA Grapalat" w:hAnsi="GHEA Grapalat" w:cs="Sylfaen"/>
                <w:sz w:val="24"/>
                <w:szCs w:val="24"/>
              </w:rPr>
              <w:t>անվանում</w:t>
            </w:r>
          </w:p>
        </w:tc>
        <w:tc>
          <w:tcPr>
            <w:tcW w:w="1441"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ԿՄԿ</w:t>
            </w:r>
            <w:r w:rsidRPr="00733E65">
              <w:rPr>
                <w:rFonts w:ascii="GHEA Grapalat" w:hAnsi="GHEA Grapalat"/>
                <w:sz w:val="24"/>
                <w:szCs w:val="24"/>
              </w:rPr>
              <w:t xml:space="preserve"> </w:t>
            </w:r>
            <w:r w:rsidRPr="00733E65">
              <w:rPr>
                <w:rFonts w:ascii="GHEA Grapalat" w:hAnsi="GHEA Grapalat" w:cs="Sylfaen"/>
                <w:sz w:val="24"/>
                <w:szCs w:val="24"/>
              </w:rPr>
              <w:t>հզորություն</w:t>
            </w:r>
            <w:r w:rsidRPr="00733E65">
              <w:rPr>
                <w:rFonts w:ascii="GHEA Grapalat" w:hAnsi="GHEA Grapalat"/>
                <w:sz w:val="24"/>
                <w:szCs w:val="24"/>
              </w:rPr>
              <w:t xml:space="preserve">, </w:t>
            </w:r>
            <w:r w:rsidRPr="00733E65">
              <w:rPr>
                <w:rFonts w:ascii="GHEA Grapalat" w:hAnsi="GHEA Grapalat" w:cs="Sylfaen"/>
                <w:sz w:val="24"/>
                <w:szCs w:val="24"/>
              </w:rPr>
              <w:t>բ</w:t>
            </w:r>
            <w:r w:rsidRPr="00733E65">
              <w:rPr>
                <w:rFonts w:ascii="GHEA Grapalat" w:hAnsi="GHEA Grapalat"/>
                <w:sz w:val="24"/>
                <w:szCs w:val="24"/>
              </w:rPr>
              <w:t>.</w:t>
            </w:r>
            <w:r w:rsidRPr="00733E65">
              <w:rPr>
                <w:rFonts w:ascii="GHEA Grapalat" w:hAnsi="GHEA Grapalat" w:cs="Sylfaen"/>
                <w:sz w:val="24"/>
                <w:szCs w:val="24"/>
              </w:rPr>
              <w:t>հ</w:t>
            </w:r>
            <w:r w:rsidRPr="00733E65">
              <w:rPr>
                <w:rFonts w:ascii="GHEA Grapalat" w:hAnsi="GHEA Grapalat"/>
                <w:sz w:val="24"/>
                <w:szCs w:val="24"/>
              </w:rPr>
              <w:t>.</w:t>
            </w:r>
          </w:p>
        </w:tc>
        <w:tc>
          <w:tcPr>
            <w:tcW w:w="1667"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Իրականացման</w:t>
            </w:r>
            <w:r w:rsidRPr="00733E65">
              <w:rPr>
                <w:rFonts w:ascii="GHEA Grapalat" w:hAnsi="GHEA Grapalat"/>
                <w:sz w:val="24"/>
                <w:szCs w:val="24"/>
              </w:rPr>
              <w:t xml:space="preserve"> </w:t>
            </w:r>
            <w:r w:rsidRPr="00733E65">
              <w:rPr>
                <w:rFonts w:ascii="GHEA Grapalat" w:hAnsi="GHEA Grapalat" w:cs="Sylfaen"/>
                <w:sz w:val="24"/>
                <w:szCs w:val="24"/>
              </w:rPr>
              <w:t>տևողությունը</w:t>
            </w:r>
            <w:r w:rsidRPr="00733E65">
              <w:rPr>
                <w:rFonts w:ascii="GHEA Grapalat" w:hAnsi="GHEA Grapalat"/>
                <w:sz w:val="24"/>
                <w:szCs w:val="24"/>
              </w:rPr>
              <w:t xml:space="preserve"> (</w:t>
            </w:r>
            <w:r w:rsidRPr="00733E65">
              <w:rPr>
                <w:rFonts w:ascii="GHEA Grapalat" w:hAnsi="GHEA Grapalat" w:cs="Sylfaen"/>
                <w:sz w:val="24"/>
                <w:szCs w:val="24"/>
              </w:rPr>
              <w:t>տարի</w:t>
            </w:r>
            <w:r w:rsidRPr="00733E65">
              <w:rPr>
                <w:rFonts w:ascii="GHEA Grapalat" w:hAnsi="GHEA Grapalat"/>
                <w:sz w:val="24"/>
                <w:szCs w:val="24"/>
              </w:rPr>
              <w:t>)</w:t>
            </w:r>
          </w:p>
        </w:tc>
        <w:tc>
          <w:tcPr>
            <w:tcW w:w="2335"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Անհրաժեշտ</w:t>
            </w:r>
            <w:r w:rsidRPr="00733E65">
              <w:rPr>
                <w:rFonts w:ascii="GHEA Grapalat" w:hAnsi="GHEA Grapalat"/>
                <w:sz w:val="24"/>
                <w:szCs w:val="24"/>
              </w:rPr>
              <w:t xml:space="preserve"> </w:t>
            </w:r>
            <w:r w:rsidRPr="00733E65">
              <w:rPr>
                <w:rFonts w:ascii="GHEA Grapalat" w:hAnsi="GHEA Grapalat" w:cs="Sylfaen"/>
                <w:sz w:val="24"/>
                <w:szCs w:val="24"/>
              </w:rPr>
              <w:t>ֆինանսական</w:t>
            </w:r>
            <w:r w:rsidRPr="00733E65">
              <w:rPr>
                <w:rFonts w:ascii="GHEA Grapalat" w:hAnsi="GHEA Grapalat"/>
                <w:sz w:val="24"/>
                <w:szCs w:val="24"/>
              </w:rPr>
              <w:t xml:space="preserve"> </w:t>
            </w:r>
            <w:r w:rsidRPr="00733E65">
              <w:rPr>
                <w:rFonts w:ascii="GHEA Grapalat" w:hAnsi="GHEA Grapalat" w:cs="Sylfaen"/>
                <w:sz w:val="24"/>
                <w:szCs w:val="24"/>
              </w:rPr>
              <w:t>միջոցներ</w:t>
            </w:r>
            <w:r w:rsidRPr="00733E65">
              <w:rPr>
                <w:rFonts w:ascii="GHEA Grapalat" w:hAnsi="GHEA Grapalat"/>
                <w:sz w:val="24"/>
                <w:szCs w:val="24"/>
              </w:rPr>
              <w:t xml:space="preserve">, </w:t>
            </w:r>
            <w:r w:rsidRPr="00733E65">
              <w:rPr>
                <w:rFonts w:ascii="GHEA Grapalat" w:hAnsi="GHEA Grapalat" w:cs="Sylfaen"/>
                <w:sz w:val="24"/>
                <w:szCs w:val="24"/>
              </w:rPr>
              <w:t>հազ</w:t>
            </w:r>
            <w:r w:rsidRPr="00733E65">
              <w:rPr>
                <w:rFonts w:ascii="GHEA Grapalat" w:hAnsi="GHEA Grapalat"/>
                <w:sz w:val="24"/>
                <w:szCs w:val="24"/>
              </w:rPr>
              <w:t xml:space="preserve"> </w:t>
            </w:r>
            <w:r w:rsidRPr="00733E65">
              <w:rPr>
                <w:rFonts w:ascii="GHEA Grapalat" w:hAnsi="GHEA Grapalat" w:cs="Sylfaen"/>
                <w:sz w:val="24"/>
                <w:szCs w:val="24"/>
              </w:rPr>
              <w:t>դրամ</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cs="Sylfaen"/>
                <w:b/>
                <w:sz w:val="24"/>
                <w:szCs w:val="24"/>
              </w:rPr>
              <w:t>Գավառի</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 xml:space="preserve"> </w:t>
            </w:r>
            <w:r w:rsidRPr="00733E65">
              <w:rPr>
                <w:rFonts w:ascii="GHEA Grapalat" w:hAnsi="GHEA Grapalat" w:cs="Sylfaen"/>
                <w:b/>
                <w:sz w:val="24"/>
                <w:szCs w:val="24"/>
              </w:rPr>
              <w:t>արդիականացում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40,000</w:t>
            </w: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2.5</w:t>
            </w: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803,416</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1.1.1</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կենսաբանական</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510,400</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1.1.2</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տիղմի</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293,016</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cs="Sylfaen"/>
                <w:b/>
                <w:sz w:val="24"/>
                <w:szCs w:val="24"/>
              </w:rPr>
              <w:t>Մարտունու</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w:t>
            </w:r>
            <w:r w:rsidRPr="00733E65">
              <w:rPr>
                <w:rFonts w:ascii="GHEA Grapalat" w:hAnsi="GHEA Grapalat" w:cs="Sylfaen"/>
                <w:b/>
                <w:sz w:val="24"/>
                <w:szCs w:val="24"/>
              </w:rPr>
              <w:t>ի</w:t>
            </w:r>
            <w:r w:rsidRPr="00733E65">
              <w:rPr>
                <w:rFonts w:ascii="GHEA Grapalat" w:hAnsi="GHEA Grapalat"/>
                <w:b/>
                <w:sz w:val="24"/>
                <w:szCs w:val="24"/>
              </w:rPr>
              <w:t xml:space="preserve"> </w:t>
            </w:r>
            <w:r w:rsidRPr="00733E65">
              <w:rPr>
                <w:rFonts w:ascii="GHEA Grapalat" w:hAnsi="GHEA Grapalat" w:cs="Sylfaen"/>
                <w:b/>
                <w:sz w:val="24"/>
                <w:szCs w:val="24"/>
              </w:rPr>
              <w:t>արդիականացում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25,000</w:t>
            </w: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2.5</w:t>
            </w: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712,866.4</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1.2.1</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կենսաբանական</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447,992</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1.2.2</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տիղմի</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265,292</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cs="Sylfaen"/>
                <w:b/>
                <w:sz w:val="24"/>
                <w:szCs w:val="24"/>
              </w:rPr>
              <w:t>Վարդենիսի</w:t>
            </w:r>
            <w:r w:rsidRPr="00733E65">
              <w:rPr>
                <w:rFonts w:ascii="GHEA Grapalat" w:hAnsi="GHEA Grapalat"/>
                <w:b/>
                <w:sz w:val="24"/>
                <w:szCs w:val="24"/>
              </w:rPr>
              <w:t xml:space="preserve"> </w:t>
            </w:r>
            <w:r w:rsidRPr="00733E65">
              <w:rPr>
                <w:rFonts w:ascii="GHEA Grapalat" w:hAnsi="GHEA Grapalat" w:cs="Sylfaen"/>
                <w:b/>
                <w:sz w:val="24"/>
                <w:szCs w:val="24"/>
              </w:rPr>
              <w:t>ԿՄԿ</w:t>
            </w:r>
            <w:r w:rsidRPr="00733E65">
              <w:rPr>
                <w:rFonts w:ascii="GHEA Grapalat" w:hAnsi="GHEA Grapalat"/>
                <w:b/>
                <w:sz w:val="24"/>
                <w:szCs w:val="24"/>
              </w:rPr>
              <w:t>-</w:t>
            </w:r>
            <w:r w:rsidRPr="00733E65">
              <w:rPr>
                <w:rFonts w:ascii="GHEA Grapalat" w:hAnsi="GHEA Grapalat" w:cs="Sylfaen"/>
                <w:b/>
                <w:sz w:val="24"/>
                <w:szCs w:val="24"/>
              </w:rPr>
              <w:t>ի</w:t>
            </w:r>
            <w:r w:rsidRPr="00733E65">
              <w:rPr>
                <w:rFonts w:ascii="GHEA Grapalat" w:hAnsi="GHEA Grapalat"/>
                <w:b/>
                <w:sz w:val="24"/>
                <w:szCs w:val="24"/>
              </w:rPr>
              <w:t xml:space="preserve"> </w:t>
            </w:r>
            <w:r w:rsidRPr="00733E65">
              <w:rPr>
                <w:rFonts w:ascii="GHEA Grapalat" w:hAnsi="GHEA Grapalat" w:cs="Sylfaen"/>
                <w:b/>
                <w:sz w:val="24"/>
                <w:szCs w:val="24"/>
              </w:rPr>
              <w:t>արդիականացում</w:t>
            </w:r>
            <w:r w:rsidRPr="00733E65">
              <w:rPr>
                <w:rFonts w:ascii="GHEA Grapalat" w:hAnsi="GHEA Grapalat"/>
                <w:b/>
                <w:sz w:val="24"/>
                <w:szCs w:val="24"/>
                <w:vertAlign w:val="superscript"/>
              </w:rPr>
              <w:footnoteReference w:id="4"/>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20,000</w:t>
            </w: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2.5</w:t>
            </w: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643,713</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1.3.1</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կենսաբանական</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411,481</w:t>
            </w:r>
          </w:p>
        </w:tc>
      </w:tr>
      <w:tr w:rsidR="00256455" w:rsidRPr="00733E65" w:rsidTr="00B10563">
        <w:trPr>
          <w:jc w:val="center"/>
        </w:trPr>
        <w:tc>
          <w:tcPr>
            <w:tcW w:w="800"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1.3.2</w:t>
            </w:r>
          </w:p>
        </w:tc>
        <w:tc>
          <w:tcPr>
            <w:tcW w:w="310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տիղմի</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441"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1667"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c>
          <w:tcPr>
            <w:tcW w:w="2335"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232,232</w:t>
            </w:r>
          </w:p>
        </w:tc>
      </w:tr>
    </w:tbl>
    <w:p w:rsidR="00256455" w:rsidRPr="00733E65" w:rsidRDefault="00256455" w:rsidP="00256455">
      <w:pPr>
        <w:spacing w:after="0" w:line="360" w:lineRule="auto"/>
        <w:jc w:val="both"/>
        <w:rPr>
          <w:rFonts w:ascii="GHEA Grapalat" w:hAnsi="GHEA Grapalat"/>
          <w:sz w:val="24"/>
          <w:szCs w:val="24"/>
        </w:rPr>
      </w:pPr>
    </w:p>
    <w:p w:rsidR="00547507" w:rsidRPr="00733E65" w:rsidRDefault="00505473" w:rsidP="00505473">
      <w:pPr>
        <w:spacing w:after="0" w:line="360" w:lineRule="auto"/>
        <w:jc w:val="both"/>
        <w:rPr>
          <w:rFonts w:ascii="GHEA Grapalat" w:hAnsi="GHEA Grapalat"/>
          <w:b/>
          <w:sz w:val="24"/>
          <w:szCs w:val="24"/>
        </w:rPr>
      </w:pPr>
      <w:r w:rsidRPr="00733E65">
        <w:rPr>
          <w:rFonts w:ascii="GHEA Grapalat" w:hAnsi="GHEA Grapalat" w:cs="Sylfaen"/>
          <w:b/>
          <w:sz w:val="24"/>
          <w:szCs w:val="24"/>
        </w:rPr>
        <w:t xml:space="preserve">     </w:t>
      </w:r>
      <w:r w:rsidRPr="00733E65">
        <w:rPr>
          <w:rFonts w:ascii="GHEA Grapalat" w:hAnsi="GHEA Grapalat" w:cs="Sylfaen"/>
          <w:b/>
          <w:sz w:val="24"/>
          <w:szCs w:val="24"/>
          <w:lang w:val="hy-AM"/>
        </w:rPr>
        <w:t>9</w:t>
      </w:r>
      <w:r w:rsidRPr="00733E65">
        <w:rPr>
          <w:rFonts w:ascii="GHEA Grapalat" w:hAnsi="GHEA Grapalat" w:cs="Sylfaen"/>
          <w:b/>
          <w:sz w:val="24"/>
          <w:szCs w:val="24"/>
        </w:rPr>
        <w:t>)</w:t>
      </w:r>
      <w:r w:rsidR="00933328" w:rsidRPr="00733E65">
        <w:rPr>
          <w:rFonts w:ascii="GHEA Grapalat" w:hAnsi="GHEA Grapalat" w:cs="Sylfaen"/>
          <w:b/>
          <w:sz w:val="24"/>
          <w:szCs w:val="24"/>
        </w:rPr>
        <w:t xml:space="preserve"> </w:t>
      </w:r>
      <w:r w:rsidR="00547507" w:rsidRPr="00733E65">
        <w:rPr>
          <w:rFonts w:ascii="GHEA Grapalat" w:hAnsi="GHEA Grapalat" w:cs="Sylfaen"/>
          <w:b/>
          <w:sz w:val="24"/>
          <w:szCs w:val="24"/>
          <w:lang w:val="hy-AM"/>
        </w:rPr>
        <w:t>Հանքարդյունաբերություն</w:t>
      </w:r>
      <w:r w:rsidRPr="00733E65">
        <w:rPr>
          <w:rFonts w:ascii="GHEA Grapalat" w:hAnsi="GHEA Grapalat" w:cs="Sylfaen"/>
          <w:b/>
          <w:sz w:val="24"/>
          <w:szCs w:val="24"/>
        </w:rPr>
        <w:t xml:space="preserve"> - </w:t>
      </w:r>
      <w:r w:rsidR="00547507" w:rsidRPr="00733E65">
        <w:rPr>
          <w:rFonts w:ascii="GHEA Grapalat" w:hAnsi="GHEA Grapalat" w:cs="Sylfaen"/>
          <w:sz w:val="24"/>
          <w:szCs w:val="24"/>
          <w:lang w:val="hy-AM"/>
        </w:rPr>
        <w:t>Հանքարդյունաբերական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գործունեությունից</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առաջացած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ջրային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ռեսուրսների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աղտոտումը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կանխելու</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համար</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առաջարկվում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է</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իրականացնել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հետևյալ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միջոցառումը՝</w:t>
      </w:r>
      <w:r w:rsidR="00547507" w:rsidRPr="00733E65">
        <w:rPr>
          <w:rFonts w:ascii="GHEA Grapalat" w:hAnsi="GHEA Grapalat"/>
          <w:sz w:val="24"/>
          <w:szCs w:val="24"/>
          <w:lang w:val="hy-AM"/>
        </w:rPr>
        <w:t xml:space="preserve"> </w:t>
      </w:r>
    </w:p>
    <w:p w:rsidR="00547507" w:rsidRPr="00733E65" w:rsidRDefault="00547507" w:rsidP="00547507">
      <w:pPr>
        <w:spacing w:after="0" w:line="360" w:lineRule="auto"/>
        <w:ind w:firstLine="720"/>
        <w:jc w:val="both"/>
        <w:rPr>
          <w:rFonts w:ascii="GHEA Grapalat" w:hAnsi="GHEA Grapalat" w:cs="Sylfaen"/>
          <w:b/>
          <w:sz w:val="24"/>
          <w:szCs w:val="24"/>
          <w:lang w:val="hy-AM"/>
        </w:rPr>
      </w:pPr>
      <w:r w:rsidRPr="00733E65">
        <w:rPr>
          <w:rFonts w:ascii="GHEA Grapalat" w:hAnsi="GHEA Grapalat" w:cs="Sylfaen"/>
          <w:b/>
          <w:sz w:val="24"/>
          <w:szCs w:val="24"/>
          <w:lang w:val="hy-AM"/>
        </w:rPr>
        <w:t>ա. վերականգնել</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հանքարդյունաբերական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թափոնների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տարածքը՝</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կատարել</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հողածածկման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աշխատանքներ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և</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ապահովել</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բուսական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ծածկույթ</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Ըստ</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տրամադրված</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լիցենզիայի՝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Գեոպրոմայնինգ</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Գոլդ</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ՍՊԸ</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կողմից</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շահագործվող</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Սոթքի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հանքավայրի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ընդհանուր</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մակերեսը</w:t>
      </w:r>
      <w:r w:rsidRPr="00733E65">
        <w:rPr>
          <w:rFonts w:ascii="GHEA Grapalat" w:hAnsi="GHEA Grapalat"/>
          <w:b/>
          <w:sz w:val="24"/>
          <w:szCs w:val="24"/>
          <w:lang w:val="hy-AM"/>
        </w:rPr>
        <w:t xml:space="preserve"> 766 </w:t>
      </w:r>
      <w:r w:rsidRPr="00733E65">
        <w:rPr>
          <w:rFonts w:ascii="GHEA Grapalat" w:hAnsi="GHEA Grapalat" w:cs="Sylfaen"/>
          <w:b/>
          <w:sz w:val="24"/>
          <w:szCs w:val="24"/>
          <w:lang w:val="hy-AM"/>
        </w:rPr>
        <w:t>հա</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է։</w:t>
      </w:r>
    </w:p>
    <w:p w:rsidR="00547507" w:rsidRPr="00733E65" w:rsidRDefault="00547507" w:rsidP="00547507">
      <w:pPr>
        <w:spacing w:after="0" w:line="360" w:lineRule="auto"/>
        <w:ind w:firstLine="720"/>
        <w:jc w:val="both"/>
        <w:rPr>
          <w:rFonts w:ascii="GHEA Grapalat" w:hAnsi="GHEA Grapalat" w:cs="Sylfaen"/>
          <w:sz w:val="24"/>
          <w:szCs w:val="24"/>
          <w:lang w:val="hy-AM"/>
        </w:rPr>
      </w:pPr>
      <w:r w:rsidRPr="00733E65">
        <w:rPr>
          <w:rFonts w:ascii="GHEA Grapalat" w:hAnsi="GHEA Grapalat" w:cs="Sylfaen"/>
          <w:b/>
          <w:sz w:val="24"/>
          <w:szCs w:val="24"/>
          <w:lang w:val="hy-AM"/>
        </w:rPr>
        <w:t>բ</w:t>
      </w:r>
      <w:r w:rsidR="00786F33" w:rsidRPr="00733E65">
        <w:rPr>
          <w:rFonts w:ascii="GHEA Grapalat" w:hAnsi="GHEA Grapalat" w:cs="Sylfaen"/>
          <w:b/>
          <w:sz w:val="24"/>
          <w:szCs w:val="24"/>
          <w:lang w:val="hy-AM"/>
        </w:rPr>
        <w:t>.</w:t>
      </w:r>
      <w:r w:rsidRPr="00733E65">
        <w:rPr>
          <w:rFonts w:ascii="GHEA Grapalat" w:hAnsi="GHEA Grapalat" w:cs="Sylfaen"/>
          <w:sz w:val="24"/>
          <w:szCs w:val="24"/>
          <w:lang w:val="hy-AM"/>
        </w:rPr>
        <w:t xml:space="preserve"> Ֆինանսական ծախսերի պարզման համար անհրաժեշտ է իրականացնել լրացուցիչ տեխնիկակատնտեսական վերլուծություն, որը գնահատվում է մոտ 5մլն ՀՀ դրամ՝ հիմք ընդունելով պետական ֆինանսավորմամբ իրականացված նմանատիպ աշխատանքների արժեքը:</w:t>
      </w:r>
    </w:p>
    <w:p w:rsidR="00BB79BC" w:rsidRPr="00733E65" w:rsidRDefault="00933328" w:rsidP="00933328">
      <w:pPr>
        <w:spacing w:after="0" w:line="360" w:lineRule="auto"/>
        <w:ind w:firstLine="540"/>
        <w:jc w:val="both"/>
        <w:rPr>
          <w:rFonts w:ascii="GHEA Grapalat" w:hAnsi="GHEA Grapalat"/>
          <w:b/>
          <w:color w:val="auto"/>
          <w:sz w:val="24"/>
          <w:szCs w:val="24"/>
          <w:lang w:val="hy-AM"/>
        </w:rPr>
      </w:pPr>
      <w:r w:rsidRPr="00733E65">
        <w:rPr>
          <w:rFonts w:ascii="GHEA Grapalat" w:hAnsi="GHEA Grapalat" w:cs="Sylfaen"/>
          <w:b/>
          <w:color w:val="auto"/>
          <w:sz w:val="24"/>
          <w:szCs w:val="24"/>
          <w:lang w:val="hy-AM"/>
        </w:rPr>
        <w:t xml:space="preserve">10) </w:t>
      </w:r>
      <w:r w:rsidR="00BB79BC" w:rsidRPr="00733E65">
        <w:rPr>
          <w:rFonts w:ascii="GHEA Grapalat" w:hAnsi="GHEA Grapalat" w:cs="Sylfaen"/>
          <w:b/>
          <w:color w:val="auto"/>
          <w:sz w:val="24"/>
          <w:szCs w:val="24"/>
          <w:lang w:val="hy-AM"/>
        </w:rPr>
        <w:t>Գյուղատնտեսական</w:t>
      </w:r>
      <w:r w:rsidR="00BB79BC" w:rsidRPr="00733E65">
        <w:rPr>
          <w:rFonts w:ascii="GHEA Grapalat" w:hAnsi="GHEA Grapalat"/>
          <w:b/>
          <w:color w:val="auto"/>
          <w:sz w:val="24"/>
          <w:szCs w:val="24"/>
          <w:lang w:val="hy-AM"/>
        </w:rPr>
        <w:t xml:space="preserve"> </w:t>
      </w:r>
      <w:r w:rsidR="00BB79BC" w:rsidRPr="00733E65">
        <w:rPr>
          <w:rFonts w:ascii="GHEA Grapalat" w:hAnsi="GHEA Grapalat" w:cs="Sylfaen"/>
          <w:b/>
          <w:color w:val="auto"/>
          <w:sz w:val="24"/>
          <w:szCs w:val="24"/>
          <w:lang w:val="hy-AM"/>
        </w:rPr>
        <w:t>գործունեության</w:t>
      </w:r>
      <w:r w:rsidR="00BB79BC" w:rsidRPr="00733E65">
        <w:rPr>
          <w:rFonts w:ascii="GHEA Grapalat" w:hAnsi="GHEA Grapalat"/>
          <w:b/>
          <w:color w:val="auto"/>
          <w:sz w:val="24"/>
          <w:szCs w:val="24"/>
          <w:lang w:val="hy-AM"/>
        </w:rPr>
        <w:t xml:space="preserve"> </w:t>
      </w:r>
      <w:r w:rsidR="00BB79BC" w:rsidRPr="00733E65">
        <w:rPr>
          <w:rFonts w:ascii="GHEA Grapalat" w:hAnsi="GHEA Grapalat" w:cs="Sylfaen"/>
          <w:b/>
          <w:color w:val="auto"/>
          <w:sz w:val="24"/>
          <w:szCs w:val="24"/>
          <w:lang w:val="hy-AM"/>
        </w:rPr>
        <w:t>հարմարվողականությունը</w:t>
      </w:r>
      <w:r w:rsidR="00BB79BC" w:rsidRPr="00733E65">
        <w:rPr>
          <w:rFonts w:ascii="GHEA Grapalat" w:hAnsi="GHEA Grapalat"/>
          <w:b/>
          <w:color w:val="auto"/>
          <w:sz w:val="24"/>
          <w:szCs w:val="24"/>
          <w:lang w:val="hy-AM"/>
        </w:rPr>
        <w:t xml:space="preserve"> </w:t>
      </w:r>
      <w:r w:rsidR="00BB79BC" w:rsidRPr="00733E65">
        <w:rPr>
          <w:rFonts w:ascii="GHEA Grapalat" w:hAnsi="GHEA Grapalat" w:cs="Sylfaen"/>
          <w:b/>
          <w:color w:val="auto"/>
          <w:sz w:val="24"/>
          <w:szCs w:val="24"/>
          <w:lang w:val="hy-AM"/>
        </w:rPr>
        <w:t>կլիմայի</w:t>
      </w:r>
      <w:r w:rsidR="00BB79BC" w:rsidRPr="00733E65">
        <w:rPr>
          <w:rFonts w:ascii="GHEA Grapalat" w:hAnsi="GHEA Grapalat"/>
          <w:b/>
          <w:color w:val="auto"/>
          <w:sz w:val="24"/>
          <w:szCs w:val="24"/>
          <w:lang w:val="hy-AM"/>
        </w:rPr>
        <w:t xml:space="preserve"> </w:t>
      </w:r>
      <w:r w:rsidR="00BB79BC" w:rsidRPr="00733E65">
        <w:rPr>
          <w:rFonts w:ascii="GHEA Grapalat" w:hAnsi="GHEA Grapalat" w:cs="Sylfaen"/>
          <w:b/>
          <w:color w:val="auto"/>
          <w:sz w:val="24"/>
          <w:szCs w:val="24"/>
          <w:lang w:val="hy-AM"/>
        </w:rPr>
        <w:t>փոփոխությանը</w:t>
      </w:r>
      <w:r w:rsidRPr="00733E65">
        <w:rPr>
          <w:rFonts w:ascii="GHEA Grapalat" w:hAnsi="GHEA Grapalat" w:cs="Sylfaen"/>
          <w:b/>
          <w:color w:val="auto"/>
          <w:sz w:val="24"/>
          <w:szCs w:val="24"/>
          <w:lang w:val="hy-AM"/>
        </w:rPr>
        <w:t xml:space="preserve"> -</w:t>
      </w:r>
      <w:r w:rsidRPr="00733E65">
        <w:rPr>
          <w:rFonts w:ascii="GHEA Grapalat" w:hAnsi="GHEA Grapalat"/>
          <w:b/>
          <w:color w:val="auto"/>
          <w:sz w:val="24"/>
          <w:szCs w:val="24"/>
          <w:lang w:val="hy-AM"/>
        </w:rPr>
        <w:t xml:space="preserve"> </w:t>
      </w:r>
      <w:r w:rsidR="00BB79BC" w:rsidRPr="00733E65">
        <w:rPr>
          <w:rFonts w:ascii="GHEA Grapalat" w:hAnsi="GHEA Grapalat" w:cs="Sylfaen"/>
          <w:sz w:val="24"/>
          <w:szCs w:val="24"/>
          <w:lang w:val="hy-AM"/>
        </w:rPr>
        <w:t>Սևանի ՋԿՏ-ի համար գյուղատնտեսության վարման օրինակելի մեթոդի ներդրման ծրագրի ծախսերի նախահաշվարկը կատարվել է՝ հիմք ընդունելով Աղստևի և Դեբեդի գետավազանների համար նմանատիպ  միջոցառումների նախնական գնահատումը</w:t>
      </w:r>
      <w:r w:rsidR="00BB79BC" w:rsidRPr="00733E65">
        <w:rPr>
          <w:rFonts w:ascii="GHEA Grapalat" w:hAnsi="GHEA Grapalat" w:cs="Sylfaen"/>
          <w:sz w:val="24"/>
          <w:szCs w:val="24"/>
          <w:vertAlign w:val="superscript"/>
          <w:lang w:val="hy-AM"/>
        </w:rPr>
        <w:footnoteReference w:id="5"/>
      </w:r>
      <w:r w:rsidR="00BB79BC" w:rsidRPr="00733E65">
        <w:rPr>
          <w:rFonts w:ascii="GHEA Grapalat" w:hAnsi="GHEA Grapalat" w:cs="Sylfaen"/>
          <w:sz w:val="24"/>
          <w:szCs w:val="24"/>
          <w:lang w:val="hy-AM"/>
        </w:rPr>
        <w:t>, որի արդյունքում ստացված  արժեքը կազմում է յուրաքանչյուր համայնքի համար 165 մլն. ՀՀ դրամ, որն իր մեջ ներառում է ցուցադրական ծրագրերի իրականացումը պիլոտային ֆերմերային տնտեսություններում, հետևյալ ուղղություններով. (ա) հողագոր</w:t>
      </w:r>
      <w:r w:rsidR="00BB79BC" w:rsidRPr="00733E65">
        <w:rPr>
          <w:rFonts w:ascii="GHEA Grapalat" w:hAnsi="GHEA Grapalat" w:cs="Sylfaen"/>
          <w:sz w:val="24"/>
          <w:szCs w:val="24"/>
          <w:lang w:val="hy-AM"/>
        </w:rPr>
        <w:softHyphen/>
        <w:t>ծության մեջ արդյունավետ ագրոտեխնիկական միջոցառումների իրականացում, (բ) ագրոանտա</w:t>
      </w:r>
      <w:r w:rsidR="00BB79BC" w:rsidRPr="00733E65">
        <w:rPr>
          <w:rFonts w:ascii="GHEA Grapalat" w:hAnsi="GHEA Grapalat" w:cs="Sylfaen"/>
          <w:sz w:val="24"/>
          <w:szCs w:val="24"/>
          <w:lang w:val="hy-AM"/>
        </w:rPr>
        <w:softHyphen/>
        <w:t>ռաբուծություն, (գ) ոռոգման համակարգերի արդիականացում ջրախնայող տեխնո</w:t>
      </w:r>
      <w:r w:rsidR="00BB79BC" w:rsidRPr="00733E65">
        <w:rPr>
          <w:rFonts w:ascii="GHEA Grapalat" w:hAnsi="GHEA Grapalat" w:cs="Sylfaen"/>
          <w:sz w:val="24"/>
          <w:szCs w:val="24"/>
          <w:lang w:val="hy-AM"/>
        </w:rPr>
        <w:softHyphen/>
        <w:t xml:space="preserve">լոգիաների կիրառմամբ, (դ) իրազեկության բարձրացման և կրթական լայնամասշտաբ ծրագրեր՝ ուղղված ջրօգտագործողների վարվելակերպի փոփոխությանը: </w:t>
      </w:r>
    </w:p>
    <w:p w:rsidR="00BB79BC" w:rsidRPr="00733E65" w:rsidRDefault="00933328" w:rsidP="00933328">
      <w:pPr>
        <w:spacing w:after="0" w:line="360" w:lineRule="auto"/>
        <w:jc w:val="both"/>
        <w:rPr>
          <w:rFonts w:ascii="GHEA Grapalat" w:hAnsi="GHEA Grapalat"/>
          <w:b/>
          <w:color w:val="auto"/>
          <w:sz w:val="24"/>
          <w:szCs w:val="24"/>
          <w:lang w:val="hy-AM"/>
        </w:rPr>
      </w:pPr>
      <w:r w:rsidRPr="00733E65">
        <w:rPr>
          <w:rFonts w:ascii="GHEA Grapalat" w:hAnsi="GHEA Grapalat" w:cs="Sylfaen"/>
          <w:b/>
          <w:color w:val="auto"/>
          <w:sz w:val="24"/>
          <w:szCs w:val="24"/>
          <w:lang w:val="hy-AM"/>
        </w:rPr>
        <w:t xml:space="preserve">    11)</w:t>
      </w:r>
      <w:r w:rsidR="00BE75CF" w:rsidRPr="00733E65">
        <w:rPr>
          <w:rFonts w:ascii="GHEA Grapalat" w:hAnsi="GHEA Grapalat" w:cs="Sylfaen"/>
          <w:b/>
          <w:color w:val="auto"/>
          <w:sz w:val="24"/>
          <w:szCs w:val="24"/>
          <w:lang w:val="hy-AM"/>
        </w:rPr>
        <w:t xml:space="preserve"> </w:t>
      </w:r>
      <w:r w:rsidR="00BB79BC" w:rsidRPr="00733E65">
        <w:rPr>
          <w:rFonts w:ascii="GHEA Grapalat" w:hAnsi="GHEA Grapalat" w:cs="Sylfaen"/>
          <w:b/>
          <w:color w:val="auto"/>
          <w:sz w:val="24"/>
          <w:szCs w:val="24"/>
          <w:lang w:val="hy-AM"/>
        </w:rPr>
        <w:t>Ստորերկրյա</w:t>
      </w:r>
      <w:r w:rsidR="00BB79BC" w:rsidRPr="00733E65">
        <w:rPr>
          <w:rFonts w:ascii="GHEA Grapalat" w:hAnsi="GHEA Grapalat"/>
          <w:b/>
          <w:color w:val="auto"/>
          <w:sz w:val="24"/>
          <w:szCs w:val="24"/>
          <w:lang w:val="hy-AM"/>
        </w:rPr>
        <w:t xml:space="preserve"> </w:t>
      </w:r>
      <w:r w:rsidR="00BB79BC" w:rsidRPr="00733E65">
        <w:rPr>
          <w:rFonts w:ascii="GHEA Grapalat" w:hAnsi="GHEA Grapalat" w:cs="Sylfaen"/>
          <w:b/>
          <w:color w:val="auto"/>
          <w:sz w:val="24"/>
          <w:szCs w:val="24"/>
          <w:lang w:val="hy-AM"/>
        </w:rPr>
        <w:t>ջրերի</w:t>
      </w:r>
      <w:r w:rsidR="00BB79BC" w:rsidRPr="00733E65">
        <w:rPr>
          <w:rFonts w:ascii="GHEA Grapalat" w:hAnsi="GHEA Grapalat"/>
          <w:b/>
          <w:color w:val="auto"/>
          <w:sz w:val="24"/>
          <w:szCs w:val="24"/>
          <w:lang w:val="hy-AM"/>
        </w:rPr>
        <w:t xml:space="preserve"> </w:t>
      </w:r>
      <w:r w:rsidR="00BB79BC" w:rsidRPr="00733E65">
        <w:rPr>
          <w:rFonts w:ascii="GHEA Grapalat" w:hAnsi="GHEA Grapalat" w:cs="Sylfaen"/>
          <w:b/>
          <w:color w:val="auto"/>
          <w:sz w:val="24"/>
          <w:szCs w:val="24"/>
          <w:lang w:val="hy-AM"/>
        </w:rPr>
        <w:t>որակի</w:t>
      </w:r>
      <w:r w:rsidR="00BB79BC" w:rsidRPr="00733E65">
        <w:rPr>
          <w:rFonts w:ascii="GHEA Grapalat" w:hAnsi="GHEA Grapalat"/>
          <w:b/>
          <w:color w:val="auto"/>
          <w:sz w:val="24"/>
          <w:szCs w:val="24"/>
          <w:lang w:val="hy-AM"/>
        </w:rPr>
        <w:t xml:space="preserve"> </w:t>
      </w:r>
      <w:r w:rsidR="00BB79BC" w:rsidRPr="00733E65">
        <w:rPr>
          <w:rFonts w:ascii="GHEA Grapalat" w:hAnsi="GHEA Grapalat" w:cs="Sylfaen"/>
          <w:b/>
          <w:color w:val="auto"/>
          <w:sz w:val="24"/>
          <w:szCs w:val="24"/>
          <w:lang w:val="hy-AM"/>
        </w:rPr>
        <w:t>պահպանություն</w:t>
      </w:r>
      <w:r w:rsidRPr="00733E65">
        <w:rPr>
          <w:rFonts w:ascii="GHEA Grapalat" w:hAnsi="GHEA Grapalat" w:cs="Sylfaen"/>
          <w:b/>
          <w:color w:val="auto"/>
          <w:sz w:val="24"/>
          <w:szCs w:val="24"/>
          <w:lang w:val="hy-AM"/>
        </w:rPr>
        <w:t xml:space="preserve"> - </w:t>
      </w:r>
      <w:r w:rsidRPr="00733E65">
        <w:rPr>
          <w:rFonts w:ascii="GHEA Grapalat" w:hAnsi="GHEA Grapalat" w:cs="Sylfaen"/>
          <w:color w:val="auto"/>
          <w:sz w:val="24"/>
          <w:szCs w:val="24"/>
          <w:lang w:val="hy-AM"/>
        </w:rPr>
        <w:t>Գ</w:t>
      </w:r>
      <w:r w:rsidR="00BB79BC" w:rsidRPr="00733E65">
        <w:rPr>
          <w:rFonts w:ascii="GHEA Grapalat" w:hAnsi="GHEA Grapalat" w:cs="Sylfaen"/>
          <w:sz w:val="24"/>
          <w:szCs w:val="24"/>
          <w:lang w:val="hy-AM"/>
        </w:rPr>
        <w:t>յուղատնտեսության</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մեջ</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նիտրատային</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հիմքով</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պարարտանյութերի</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օգտագործումը</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նվազագույնի</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հասցնելու</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համար</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Մարտունի</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և</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Գավառ</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համայնքներում</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առաջարկվում</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է</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կայուն</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գյուղատնտեսական</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տեխնոլոգիաների</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ներդրման</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նպատակով</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իրականացնել</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հետևյալ</w:t>
      </w:r>
      <w:r w:rsidR="00BB79BC" w:rsidRPr="00733E65">
        <w:rPr>
          <w:rFonts w:ascii="GHEA Grapalat" w:hAnsi="GHEA Grapalat"/>
          <w:sz w:val="24"/>
          <w:szCs w:val="24"/>
          <w:lang w:val="hy-AM"/>
        </w:rPr>
        <w:t xml:space="preserve"> </w:t>
      </w:r>
      <w:r w:rsidR="00BB79BC" w:rsidRPr="00733E65">
        <w:rPr>
          <w:rFonts w:ascii="GHEA Grapalat" w:hAnsi="GHEA Grapalat" w:cs="Sylfaen"/>
          <w:sz w:val="24"/>
          <w:szCs w:val="24"/>
          <w:lang w:val="hy-AM"/>
        </w:rPr>
        <w:t>միջոցառումները՝</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ստորերկրյա</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ջրային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ռեսուրսների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վրա</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ճնշում</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առաջացնող</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գյուղատնտեսական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գործունեության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տեսակների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բացահայտում,</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գյուղատնտեսական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լավագույն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փորձի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ուսումնասիրում</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որն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ուղղված</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է</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ջրային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մարմինների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վրա</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ազդեցությունն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նվազեցնելու</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համար, գյուղացիների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իրազեկության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բարձրացման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նպատակով</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քարոզարշավների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և</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դասընթացների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անցկացում՝</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կայուն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գյուղատնտեսական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գործունեության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տեխնոլոգիաների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ներդրման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թեմայով</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ներկայացնելով</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պիլոտային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ծրագրերի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արդյունքները</w:t>
      </w:r>
      <w:r w:rsidR="00BB79BC" w:rsidRPr="00733E65">
        <w:rPr>
          <w:rFonts w:ascii="GHEA Grapalat" w:hAnsi="GHEA Grapalat"/>
          <w:b/>
          <w:sz w:val="24"/>
          <w:szCs w:val="24"/>
          <w:lang w:val="hy-AM"/>
        </w:rPr>
        <w:t xml:space="preserve"> </w:t>
      </w:r>
      <w:r w:rsidR="00FE13AB" w:rsidRPr="00733E65">
        <w:rPr>
          <w:rFonts w:ascii="GHEA Grapalat" w:hAnsi="GHEA Grapalat" w:cs="Sylfaen"/>
          <w:b/>
          <w:sz w:val="24"/>
          <w:szCs w:val="24"/>
          <w:lang w:val="hy-AM"/>
        </w:rPr>
        <w:t>հնարավոր/պոտենցիալ</w:t>
      </w:r>
      <w:r w:rsidR="00BB79BC" w:rsidRPr="00733E65">
        <w:rPr>
          <w:rFonts w:ascii="GHEA Grapalat" w:hAnsi="GHEA Grapalat" w:cs="Sylfaen"/>
          <w:b/>
          <w:sz w:val="24"/>
          <w:szCs w:val="24"/>
          <w:lang w:val="hy-AM"/>
        </w:rPr>
        <w:t xml:space="preserve"> ռիսկային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ստորերկրյա</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ջրային</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մարմինների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վրա</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գտնվող</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համայնքների</w:t>
      </w:r>
      <w:r w:rsidR="00BB79BC" w:rsidRPr="00733E65">
        <w:rPr>
          <w:rFonts w:ascii="GHEA Grapalat" w:hAnsi="GHEA Grapalat"/>
          <w:b/>
          <w:sz w:val="24"/>
          <w:szCs w:val="24"/>
          <w:lang w:val="hy-AM"/>
        </w:rPr>
        <w:t xml:space="preserve"> </w:t>
      </w:r>
      <w:r w:rsidR="00BB79BC" w:rsidRPr="00733E65">
        <w:rPr>
          <w:rFonts w:ascii="GHEA Grapalat" w:hAnsi="GHEA Grapalat" w:cs="Sylfaen"/>
          <w:b/>
          <w:sz w:val="24"/>
          <w:szCs w:val="24"/>
          <w:lang w:val="hy-AM"/>
        </w:rPr>
        <w:t>համար</w:t>
      </w:r>
      <w:r w:rsidR="00BB79BC" w:rsidRPr="00733E65">
        <w:rPr>
          <w:rFonts w:ascii="GHEA Grapalat" w:hAnsi="GHEA Grapalat"/>
          <w:b/>
          <w:sz w:val="24"/>
          <w:szCs w:val="24"/>
          <w:lang w:val="hy-AM"/>
        </w:rPr>
        <w:t xml:space="preserve">: </w:t>
      </w:r>
      <w:r w:rsidR="00BB79BC" w:rsidRPr="00733E65">
        <w:rPr>
          <w:rFonts w:ascii="GHEA Grapalat" w:hAnsi="GHEA Grapalat"/>
          <w:sz w:val="24"/>
          <w:szCs w:val="24"/>
          <w:lang w:val="hy-AM"/>
        </w:rPr>
        <w:t xml:space="preserve">Հետազոտությունների և իրազեկման արշավների կազմակերպման համար ծախսերը նախնական հաշվարկներով գնահատվում են մինչև 10մլն ՀՀ դրամ։ Հաշվարկներն իրականացվել են` հիմք ընդունելով պետական ֆինանսավորմամբ իրականացված նմանատիպ աշխատանքների արժեքը: </w:t>
      </w:r>
    </w:p>
    <w:p w:rsidR="00547507" w:rsidRPr="00733E65" w:rsidRDefault="00BE75CF" w:rsidP="00BE75CF">
      <w:pPr>
        <w:spacing w:after="0" w:line="360" w:lineRule="auto"/>
        <w:jc w:val="both"/>
        <w:rPr>
          <w:rFonts w:ascii="GHEA Grapalat" w:hAnsi="GHEA Grapalat"/>
          <w:sz w:val="24"/>
          <w:szCs w:val="24"/>
          <w:lang w:val="hy-AM"/>
        </w:rPr>
      </w:pPr>
      <w:r w:rsidRPr="00733E65">
        <w:rPr>
          <w:rFonts w:ascii="GHEA Grapalat" w:hAnsi="GHEA Grapalat" w:cs="Sylfaen"/>
          <w:b/>
          <w:sz w:val="24"/>
          <w:szCs w:val="24"/>
          <w:lang w:val="hy-AM"/>
        </w:rPr>
        <w:t xml:space="preserve">     12) Փ</w:t>
      </w:r>
      <w:r w:rsidR="00AD36AC" w:rsidRPr="00733E65">
        <w:rPr>
          <w:rFonts w:ascii="GHEA Grapalat" w:hAnsi="GHEA Grapalat"/>
          <w:b/>
          <w:sz w:val="24"/>
          <w:szCs w:val="24"/>
          <w:lang w:val="hy-AM"/>
        </w:rPr>
        <w:t xml:space="preserve">աստացի ջրօգտագործման ավտոմատ, կենտրոնացված, առցանց </w:t>
      </w:r>
      <w:r w:rsidR="00B36EE6" w:rsidRPr="00733E65">
        <w:rPr>
          <w:rFonts w:ascii="GHEA Grapalat" w:hAnsi="GHEA Grapalat"/>
          <w:b/>
          <w:sz w:val="24"/>
          <w:szCs w:val="24"/>
          <w:lang w:val="hy-AM"/>
        </w:rPr>
        <w:t>կառավարման</w:t>
      </w:r>
      <w:r w:rsidR="00AD36AC" w:rsidRPr="00733E65">
        <w:rPr>
          <w:rFonts w:ascii="GHEA Grapalat" w:hAnsi="GHEA Grapalat"/>
          <w:b/>
          <w:sz w:val="24"/>
          <w:szCs w:val="24"/>
          <w:lang w:val="hy-AM"/>
        </w:rPr>
        <w:t xml:space="preserve"> համակարգի («SCADA»  </w:t>
      </w:r>
      <w:r w:rsidR="00AD36AC" w:rsidRPr="00733E65">
        <w:rPr>
          <w:rFonts w:ascii="GHEA Grapalat" w:hAnsi="GHEA Grapalat" w:cs="Sylfaen"/>
          <w:b/>
          <w:sz w:val="24"/>
          <w:szCs w:val="24"/>
          <w:lang w:val="hy-AM"/>
        </w:rPr>
        <w:t>համակարգի)</w:t>
      </w:r>
      <w:r w:rsidR="00AD36AC"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տեղադրում</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և</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ջրօգտագործման</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տվյալների</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ստացման</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և</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մշակման</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ծրագրի</w:t>
      </w:r>
      <w:r w:rsidR="00547507" w:rsidRPr="00733E65">
        <w:rPr>
          <w:rFonts w:ascii="GHEA Grapalat" w:hAnsi="GHEA Grapalat"/>
          <w:b/>
          <w:sz w:val="24"/>
          <w:szCs w:val="24"/>
          <w:lang w:val="hy-AM"/>
        </w:rPr>
        <w:t xml:space="preserve"> </w:t>
      </w:r>
      <w:r w:rsidR="00B06893" w:rsidRPr="00733E65">
        <w:rPr>
          <w:rFonts w:ascii="GHEA Grapalat" w:hAnsi="GHEA Grapalat" w:cs="Sylfaen"/>
          <w:b/>
          <w:sz w:val="24"/>
          <w:szCs w:val="24"/>
          <w:lang w:val="hy-AM"/>
        </w:rPr>
        <w:t>ստեղծում -</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Մի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շարք</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ոլորտների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համար</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ջուրը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հանդիսանում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է</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կարևորագույն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ռեսուրս</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և</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ջրօգտագործման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կրճատումը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կարող</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է</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հանգեցնել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զգալի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նյութական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և</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ֆինանսական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տնտեսումների։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Չափելով</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հոսքի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արագությունն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ու</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օգտագործված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քանակը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կարելի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է</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հասկանալ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թե</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տնտեսման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նպատակով</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ինչպիսի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միջոցառումներ</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կարելի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է</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իրականացնել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երկու</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տեսակի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ջրաչափեր</w:t>
      </w:r>
      <w:r w:rsidR="00547507" w:rsidRPr="00733E65">
        <w:rPr>
          <w:rFonts w:ascii="GHEA Grapalat" w:eastAsia="MS Mincho" w:hAnsi="GHEA Grapalat" w:cs="MS Mincho"/>
          <w:sz w:val="24"/>
          <w:szCs w:val="24"/>
          <w:lang w:val="hy-AM"/>
        </w:rPr>
        <w:t xml:space="preserve">՝ ա. </w:t>
      </w:r>
      <w:r w:rsidR="00547507" w:rsidRPr="00733E65">
        <w:rPr>
          <w:rFonts w:ascii="GHEA Grapalat" w:hAnsi="GHEA Grapalat" w:cs="Sylfaen"/>
          <w:sz w:val="24"/>
          <w:szCs w:val="24"/>
          <w:lang w:val="hy-AM"/>
        </w:rPr>
        <w:t>հիմնական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ջրաչափեր</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որոնք</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նախատեսված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հոսքի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և</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քանակի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չափման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համար</w:t>
      </w:r>
      <w:r w:rsidR="00547507" w:rsidRPr="00733E65">
        <w:rPr>
          <w:rFonts w:ascii="GHEA Grapalat" w:hAnsi="GHEA Grapalat"/>
          <w:sz w:val="24"/>
          <w:szCs w:val="24"/>
          <w:lang w:val="hy-AM"/>
        </w:rPr>
        <w:t>, բ.</w:t>
      </w:r>
      <w:r w:rsidR="00547507" w:rsidRPr="00733E65">
        <w:rPr>
          <w:rFonts w:ascii="GHEA Grapalat" w:hAnsi="GHEA Grapalat" w:cs="Sylfaen"/>
          <w:sz w:val="24"/>
          <w:szCs w:val="24"/>
          <w:lang w:val="hy-AM"/>
        </w:rPr>
        <w:t>երկրորդական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ջրաչափեր</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որոնք</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նախատեսված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կոնկրետ</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գործողությունների՝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հովացման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աշտարակների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արտադրական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պրոցեսների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գյուղատնտեսական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ջրօգտագործումը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Փաստացի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ջրօգտագործման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ճշգրիտ</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չափումները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կարող</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օգնել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թիրախային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տարածքներում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կորուստների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բացահայտմանը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և</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նվազեցմանը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ինչպես</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նաև</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հետևել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թե</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ինչպես</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ընթանում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ջրախնայողության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ուղղությամբ</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իրականացված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միջոցառումները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Երկրորդական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ջրաչափերը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կարող</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օգնել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բացահայտելու</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արտահոսքերն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ու</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գտնել</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սարքավորումներում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առաջացած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անսարքությունները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Սևանի</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ՋԿՏ</w:t>
      </w:r>
      <w:r w:rsidR="00547507" w:rsidRPr="00733E65">
        <w:rPr>
          <w:rFonts w:ascii="GHEA Grapalat" w:hAnsi="GHEA Grapalat"/>
          <w:sz w:val="24"/>
          <w:szCs w:val="24"/>
          <w:lang w:val="hy-AM"/>
        </w:rPr>
        <w:t>-</w:t>
      </w:r>
      <w:r w:rsidR="00547507" w:rsidRPr="00733E65">
        <w:rPr>
          <w:rFonts w:ascii="GHEA Grapalat" w:hAnsi="GHEA Grapalat" w:cs="Sylfaen"/>
          <w:sz w:val="24"/>
          <w:szCs w:val="24"/>
          <w:lang w:val="hy-AM"/>
        </w:rPr>
        <w:t>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ամենամեծ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ջրօգտագործողները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փհէկերն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որոնց</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ջրօգտագործումը</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կազմում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է</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ամբողջ</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ջրառի</w:t>
      </w:r>
      <w:r w:rsidR="00547507" w:rsidRPr="00733E65">
        <w:rPr>
          <w:rFonts w:ascii="GHEA Grapalat" w:hAnsi="GHEA Grapalat"/>
          <w:sz w:val="24"/>
          <w:szCs w:val="24"/>
          <w:lang w:val="hy-AM"/>
        </w:rPr>
        <w:t xml:space="preserve"> 77%: </w:t>
      </w:r>
      <w:r w:rsidR="00547507" w:rsidRPr="00733E65">
        <w:rPr>
          <w:rFonts w:ascii="GHEA Grapalat" w:hAnsi="GHEA Grapalat" w:cs="Sylfaen"/>
          <w:sz w:val="24"/>
          <w:szCs w:val="24"/>
          <w:lang w:val="hy-AM"/>
        </w:rPr>
        <w:t>Ներկայումս</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բոլոր</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փհէկերում</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տեղադրված</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են</w:t>
      </w:r>
      <w:r w:rsidR="00547507" w:rsidRPr="00733E65">
        <w:rPr>
          <w:rFonts w:ascii="GHEA Grapalat" w:hAnsi="GHEA Grapalat"/>
          <w:sz w:val="24"/>
          <w:szCs w:val="24"/>
          <w:lang w:val="hy-AM"/>
        </w:rPr>
        <w:t xml:space="preserve"> </w:t>
      </w:r>
      <w:r w:rsidR="00547507" w:rsidRPr="00733E65">
        <w:rPr>
          <w:rFonts w:ascii="GHEA Grapalat" w:hAnsi="GHEA Grapalat" w:cs="Sylfaen"/>
          <w:sz w:val="24"/>
          <w:szCs w:val="24"/>
          <w:lang w:val="hy-AM"/>
        </w:rPr>
        <w:t>ջրաչափներ։</w:t>
      </w:r>
      <w:r w:rsidR="00547507" w:rsidRPr="00733E65">
        <w:rPr>
          <w:rFonts w:ascii="GHEA Grapalat" w:hAnsi="GHEA Grapalat"/>
          <w:sz w:val="24"/>
          <w:szCs w:val="24"/>
          <w:lang w:val="hy-AM"/>
        </w:rPr>
        <w:t xml:space="preserve"> </w:t>
      </w:r>
    </w:p>
    <w:p w:rsidR="00547507" w:rsidRPr="00733E65" w:rsidRDefault="00200F0D" w:rsidP="00200F0D">
      <w:pPr>
        <w:spacing w:after="0" w:line="360" w:lineRule="auto"/>
        <w:jc w:val="both"/>
        <w:rPr>
          <w:rFonts w:ascii="GHEA Grapalat" w:hAnsi="GHEA Grapalat"/>
          <w:b/>
          <w:sz w:val="24"/>
          <w:szCs w:val="24"/>
          <w:lang w:val="hy-AM"/>
        </w:rPr>
      </w:pPr>
      <w:r w:rsidRPr="00733E65">
        <w:rPr>
          <w:rFonts w:ascii="GHEA Grapalat" w:hAnsi="GHEA Grapalat" w:cs="Sylfaen"/>
          <w:b/>
          <w:sz w:val="24"/>
          <w:szCs w:val="24"/>
          <w:lang w:val="hy-AM"/>
        </w:rPr>
        <w:t xml:space="preserve">      13)</w:t>
      </w:r>
      <w:r w:rsidR="00547507" w:rsidRPr="00733E65">
        <w:rPr>
          <w:rFonts w:ascii="GHEA Grapalat" w:hAnsi="GHEA Grapalat" w:cs="Sylfaen"/>
          <w:b/>
          <w:sz w:val="24"/>
          <w:szCs w:val="24"/>
          <w:lang w:val="hy-AM"/>
        </w:rPr>
        <w:t xml:space="preserve"> Հիդրոտեխնիկական</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կառույցների</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անվտանգության</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ապահովում</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և</w:t>
      </w:r>
      <w:r w:rsidR="00547507" w:rsidRPr="00733E65">
        <w:rPr>
          <w:rFonts w:ascii="GHEA Grapalat" w:hAnsi="GHEA Grapalat"/>
          <w:b/>
          <w:sz w:val="24"/>
          <w:szCs w:val="24"/>
          <w:lang w:val="hy-AM"/>
        </w:rPr>
        <w:t xml:space="preserve"> </w:t>
      </w:r>
      <w:r w:rsidRPr="00733E65">
        <w:rPr>
          <w:rFonts w:ascii="GHEA Grapalat" w:hAnsi="GHEA Grapalat" w:cs="Sylfaen"/>
          <w:b/>
          <w:sz w:val="24"/>
          <w:szCs w:val="24"/>
          <w:lang w:val="hy-AM"/>
        </w:rPr>
        <w:t>վերականգնում,</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ներառյալ</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ջրի</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կորուստները</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նվազեցնելու</w:t>
      </w:r>
      <w:r w:rsidR="00547507" w:rsidRPr="00733E65">
        <w:rPr>
          <w:rFonts w:ascii="GHEA Grapalat" w:hAnsi="GHEA Grapalat"/>
          <w:b/>
          <w:sz w:val="24"/>
          <w:szCs w:val="24"/>
          <w:lang w:val="hy-AM"/>
        </w:rPr>
        <w:t xml:space="preserve"> </w:t>
      </w:r>
      <w:r w:rsidRPr="00733E65">
        <w:rPr>
          <w:rFonts w:ascii="GHEA Grapalat" w:hAnsi="GHEA Grapalat" w:cs="Sylfaen"/>
          <w:b/>
          <w:sz w:val="24"/>
          <w:szCs w:val="24"/>
          <w:lang w:val="hy-AM"/>
        </w:rPr>
        <w:t>միջոցառումները, խ</w:t>
      </w:r>
      <w:r w:rsidR="00547507" w:rsidRPr="00733E65">
        <w:rPr>
          <w:rFonts w:ascii="GHEA Grapalat" w:hAnsi="GHEA Grapalat" w:cs="Sylfaen"/>
          <w:b/>
          <w:sz w:val="24"/>
          <w:szCs w:val="24"/>
          <w:lang w:val="hy-AM"/>
        </w:rPr>
        <w:t>մելու</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և</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ոռոգման</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ջրի</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մատակարարման</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ցանցի</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բ</w:t>
      </w:r>
      <w:r w:rsidRPr="00733E65">
        <w:rPr>
          <w:rFonts w:ascii="GHEA Grapalat" w:hAnsi="GHEA Grapalat" w:cs="Sylfaen"/>
          <w:b/>
          <w:sz w:val="24"/>
          <w:szCs w:val="24"/>
          <w:lang w:val="hy-AM"/>
        </w:rPr>
        <w:t>արելավում</w:t>
      </w:r>
      <w:r w:rsidR="00547507" w:rsidRPr="00733E65">
        <w:rPr>
          <w:rFonts w:ascii="GHEA Grapalat" w:hAnsi="GHEA Grapalat"/>
          <w:b/>
          <w:sz w:val="24"/>
          <w:szCs w:val="24"/>
          <w:lang w:val="hy-AM"/>
        </w:rPr>
        <w:t xml:space="preserve"> </w:t>
      </w:r>
      <w:r w:rsidR="00547507" w:rsidRPr="00733E65">
        <w:rPr>
          <w:rFonts w:ascii="GHEA Grapalat" w:hAnsi="GHEA Grapalat" w:cs="Sylfaen"/>
          <w:b/>
          <w:sz w:val="24"/>
          <w:szCs w:val="24"/>
          <w:lang w:val="hy-AM"/>
        </w:rPr>
        <w:t>և</w:t>
      </w:r>
      <w:r w:rsidR="00547507" w:rsidRPr="00733E65">
        <w:rPr>
          <w:rFonts w:ascii="GHEA Grapalat" w:hAnsi="GHEA Grapalat"/>
          <w:b/>
          <w:sz w:val="24"/>
          <w:szCs w:val="24"/>
          <w:lang w:val="hy-AM"/>
        </w:rPr>
        <w:t xml:space="preserve"> </w:t>
      </w:r>
      <w:r w:rsidRPr="00733E65">
        <w:rPr>
          <w:rFonts w:ascii="GHEA Grapalat" w:hAnsi="GHEA Grapalat" w:cs="Sylfaen"/>
          <w:b/>
          <w:sz w:val="24"/>
          <w:szCs w:val="24"/>
          <w:lang w:val="hy-AM"/>
        </w:rPr>
        <w:t>վերականգնում –</w:t>
      </w:r>
      <w:r w:rsidR="00681C8D" w:rsidRPr="00733E65">
        <w:rPr>
          <w:rFonts w:ascii="GHEA Grapalat" w:hAnsi="GHEA Grapalat"/>
          <w:b/>
          <w:sz w:val="24"/>
          <w:szCs w:val="24"/>
          <w:lang w:val="hy-AM"/>
        </w:rPr>
        <w:t xml:space="preserve"> </w:t>
      </w:r>
      <w:r w:rsidRPr="00733E65">
        <w:rPr>
          <w:rFonts w:ascii="GHEA Grapalat" w:hAnsi="GHEA Grapalat"/>
          <w:sz w:val="24"/>
          <w:szCs w:val="24"/>
          <w:lang w:val="hy-AM"/>
        </w:rPr>
        <w:t>Միջոցառման</w:t>
      </w:r>
      <w:r w:rsidRPr="00733E65">
        <w:rPr>
          <w:rFonts w:ascii="GHEA Grapalat" w:hAnsi="GHEA Grapalat"/>
          <w:b/>
          <w:sz w:val="24"/>
          <w:szCs w:val="24"/>
          <w:lang w:val="hy-AM"/>
        </w:rPr>
        <w:t xml:space="preserve"> </w:t>
      </w:r>
      <w:r w:rsidR="00681C8D" w:rsidRPr="00733E65">
        <w:rPr>
          <w:rFonts w:ascii="GHEA Grapalat" w:hAnsi="GHEA Grapalat"/>
          <w:sz w:val="24"/>
          <w:szCs w:val="24"/>
          <w:lang w:val="hy-AM"/>
        </w:rPr>
        <w:t>ֆ</w:t>
      </w:r>
      <w:r w:rsidR="00547507" w:rsidRPr="00733E65">
        <w:rPr>
          <w:rFonts w:ascii="GHEA Grapalat" w:hAnsi="GHEA Grapalat" w:cs="Sylfaen"/>
          <w:sz w:val="24"/>
          <w:szCs w:val="24"/>
          <w:lang w:val="hy-AM"/>
        </w:rPr>
        <w:t>ինանսական ծախսերի պարզման համար անհրաժեշտ է իրականացնել լրացուցիչ տեխնիկակատնտեսական վերլուծություն, որը գնահատվում է մոտ 5մլն ՀՀ դրամ՝ հիմք ընդունելով պետական ֆինանսավորմամբ իրականացված նմանատիպ աշխատանքների արժեքը:</w:t>
      </w:r>
    </w:p>
    <w:p w:rsidR="00256455" w:rsidRPr="00733E65" w:rsidRDefault="00256455" w:rsidP="00256455">
      <w:pPr>
        <w:spacing w:after="0" w:line="360" w:lineRule="auto"/>
        <w:jc w:val="center"/>
        <w:rPr>
          <w:rFonts w:ascii="GHEA Grapalat" w:hAnsi="GHEA Grapalat"/>
          <w:b/>
          <w:sz w:val="24"/>
          <w:szCs w:val="24"/>
          <w:lang w:val="hy-AM"/>
        </w:rPr>
      </w:pPr>
      <w:bookmarkStart w:id="340" w:name="_Toc53652473"/>
      <w:r w:rsidRPr="00733E65">
        <w:rPr>
          <w:rFonts w:ascii="GHEA Grapalat" w:hAnsi="GHEA Grapalat" w:cs="Sylfaen"/>
          <w:b/>
          <w:sz w:val="24"/>
          <w:szCs w:val="24"/>
          <w:lang w:val="hy-AM"/>
        </w:rPr>
        <w:t>Աղյուսակ</w:t>
      </w:r>
      <w:r w:rsidR="00493968" w:rsidRPr="00733E65">
        <w:rPr>
          <w:rFonts w:ascii="GHEA Grapalat" w:hAnsi="GHEA Grapalat" w:cs="Sylfaen"/>
          <w:b/>
          <w:sz w:val="24"/>
          <w:szCs w:val="24"/>
          <w:lang w:val="hy-AM"/>
        </w:rPr>
        <w:t xml:space="preserve"> </w:t>
      </w:r>
      <w:r w:rsidR="00115A41" w:rsidRPr="00733E65">
        <w:rPr>
          <w:rFonts w:ascii="GHEA Grapalat" w:hAnsi="GHEA Grapalat"/>
          <w:b/>
          <w:sz w:val="24"/>
          <w:szCs w:val="24"/>
        </w:rPr>
        <w:t>79</w:t>
      </w:r>
      <w:r w:rsidRPr="00733E65">
        <w:rPr>
          <w:rFonts w:ascii="GHEA Grapalat" w:hAnsi="GHEA Grapalat"/>
          <w:b/>
          <w:sz w:val="24"/>
          <w:szCs w:val="24"/>
          <w:lang w:val="hy-AM"/>
        </w:rPr>
        <w:t xml:space="preserve">. </w:t>
      </w:r>
      <w:r w:rsidR="00772BB0" w:rsidRPr="00733E65">
        <w:rPr>
          <w:rFonts w:ascii="GHEA Grapalat" w:hAnsi="GHEA Grapalat" w:cs="Sylfaen"/>
          <w:b/>
          <w:sz w:val="24"/>
          <w:szCs w:val="24"/>
          <w:lang w:val="hy-AM"/>
        </w:rPr>
        <w:t xml:space="preserve">Փաստացի ջրօգտագործման ավտոմատ, կենտրոնացված, առցանց </w:t>
      </w:r>
      <w:r w:rsidR="00B36EE6" w:rsidRPr="00733E65">
        <w:rPr>
          <w:rFonts w:ascii="GHEA Grapalat" w:hAnsi="GHEA Grapalat" w:cs="Sylfaen"/>
          <w:b/>
          <w:sz w:val="24"/>
          <w:szCs w:val="24"/>
          <w:lang w:val="hy-AM"/>
        </w:rPr>
        <w:t xml:space="preserve">կառավարման </w:t>
      </w:r>
      <w:r w:rsidR="00772BB0" w:rsidRPr="00733E65">
        <w:rPr>
          <w:rFonts w:ascii="GHEA Grapalat" w:hAnsi="GHEA Grapalat" w:cs="Sylfaen"/>
          <w:b/>
          <w:sz w:val="24"/>
          <w:szCs w:val="24"/>
          <w:lang w:val="hy-AM"/>
        </w:rPr>
        <w:t xml:space="preserve">համակարգի («SCADA»  համակարգի) տեղադրման և </w:t>
      </w:r>
      <w:r w:rsidRPr="00733E65">
        <w:rPr>
          <w:rFonts w:ascii="GHEA Grapalat" w:hAnsi="GHEA Grapalat" w:cs="Sylfaen"/>
          <w:b/>
          <w:sz w:val="24"/>
          <w:szCs w:val="24"/>
          <w:lang w:val="hy-AM"/>
        </w:rPr>
        <w:t>մշակման</w:t>
      </w:r>
      <w:r w:rsidRPr="00733E65">
        <w:rPr>
          <w:rFonts w:ascii="GHEA Grapalat" w:hAnsi="GHEA Grapalat"/>
          <w:b/>
          <w:sz w:val="24"/>
          <w:szCs w:val="24"/>
          <w:lang w:val="hy-AM"/>
        </w:rPr>
        <w:t xml:space="preserve"> </w:t>
      </w:r>
      <w:r w:rsidR="00200F0D" w:rsidRPr="00733E65">
        <w:rPr>
          <w:rFonts w:ascii="GHEA Grapalat" w:hAnsi="GHEA Grapalat" w:cs="Sylfaen"/>
          <w:b/>
          <w:sz w:val="24"/>
          <w:szCs w:val="24"/>
          <w:lang w:val="hy-AM"/>
        </w:rPr>
        <w:t>ծախսերի նախնական հաշվարկ</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հազ</w:t>
      </w:r>
      <w:r w:rsidRPr="00733E65">
        <w:rPr>
          <w:rFonts w:ascii="MS Mincho" w:eastAsia="MS Mincho" w:hAnsi="MS Mincho" w:cs="MS Mincho" w:hint="eastAsia"/>
          <w:b/>
          <w:sz w:val="24"/>
          <w:szCs w:val="24"/>
          <w:lang w:val="hy-AM"/>
        </w:rPr>
        <w:t>․</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դրամ</w:t>
      </w:r>
      <w:r w:rsidRPr="00733E65">
        <w:rPr>
          <w:rFonts w:ascii="GHEA Grapalat" w:hAnsi="GHEA Grapalat"/>
          <w:b/>
          <w:sz w:val="24"/>
          <w:szCs w:val="24"/>
          <w:lang w:val="hy-AM"/>
        </w:rPr>
        <w:t>)</w:t>
      </w:r>
      <w:bookmarkEnd w:id="338"/>
      <w:bookmarkEnd w:id="340"/>
    </w:p>
    <w:tbl>
      <w:tblPr>
        <w:tblW w:w="10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5"/>
        <w:gridCol w:w="1951"/>
        <w:gridCol w:w="1604"/>
        <w:gridCol w:w="1434"/>
        <w:gridCol w:w="1784"/>
        <w:gridCol w:w="983"/>
      </w:tblGrid>
      <w:tr w:rsidR="00256455" w:rsidRPr="00733E65" w:rsidTr="00B10563">
        <w:trPr>
          <w:trHeight w:val="1140"/>
        </w:trPr>
        <w:tc>
          <w:tcPr>
            <w:tcW w:w="2465"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Նախապատրաստական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աշխատանքներ</w:t>
            </w:r>
          </w:p>
        </w:tc>
        <w:tc>
          <w:tcPr>
            <w:tcW w:w="1951"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Մոնիթորինգի</w:t>
            </w:r>
            <w:r w:rsidRPr="00733E65">
              <w:rPr>
                <w:rFonts w:ascii="GHEA Grapalat" w:hAnsi="GHEA Grapalat"/>
                <w:sz w:val="24"/>
                <w:szCs w:val="24"/>
              </w:rPr>
              <w:t xml:space="preserve"> </w:t>
            </w:r>
            <w:r w:rsidRPr="00733E65">
              <w:rPr>
                <w:rFonts w:ascii="GHEA Grapalat" w:hAnsi="GHEA Grapalat" w:cs="Sylfaen"/>
                <w:sz w:val="24"/>
                <w:szCs w:val="24"/>
              </w:rPr>
              <w:t>սարքավորումների</w:t>
            </w:r>
            <w:r w:rsidRPr="00733E65">
              <w:rPr>
                <w:rFonts w:ascii="GHEA Grapalat" w:hAnsi="GHEA Grapalat"/>
                <w:sz w:val="24"/>
                <w:szCs w:val="24"/>
              </w:rPr>
              <w:t xml:space="preserve"> </w:t>
            </w:r>
            <w:r w:rsidRPr="00733E65">
              <w:rPr>
                <w:rFonts w:ascii="GHEA Grapalat" w:hAnsi="GHEA Grapalat" w:cs="Sylfaen"/>
                <w:sz w:val="24"/>
                <w:szCs w:val="24"/>
              </w:rPr>
              <w:t>արժեքը</w:t>
            </w:r>
          </w:p>
        </w:tc>
        <w:tc>
          <w:tcPr>
            <w:tcW w:w="1604"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Մոնիթորինգի</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տեղադրման</w:t>
            </w:r>
            <w:r w:rsidRPr="00733E65">
              <w:rPr>
                <w:rFonts w:ascii="GHEA Grapalat" w:hAnsi="GHEA Grapalat"/>
                <w:sz w:val="24"/>
                <w:szCs w:val="24"/>
              </w:rPr>
              <w:t xml:space="preserve"> </w:t>
            </w: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արժեքը</w:t>
            </w:r>
          </w:p>
        </w:tc>
        <w:tc>
          <w:tcPr>
            <w:tcW w:w="1434" w:type="dxa"/>
            <w:shd w:val="clear" w:color="auto" w:fill="C6D9F1"/>
            <w:vAlign w:val="center"/>
            <w:hideMark/>
          </w:tcPr>
          <w:p w:rsidR="00256455" w:rsidRPr="00733E65" w:rsidRDefault="00AD36AC" w:rsidP="00256455">
            <w:pPr>
              <w:spacing w:after="0" w:line="360" w:lineRule="auto"/>
              <w:jc w:val="both"/>
              <w:rPr>
                <w:rFonts w:ascii="GHEA Grapalat" w:hAnsi="GHEA Grapalat"/>
                <w:sz w:val="24"/>
                <w:szCs w:val="24"/>
              </w:rPr>
            </w:pPr>
            <w:r w:rsidRPr="00733E65">
              <w:rPr>
                <w:rFonts w:ascii="GHEA Grapalat" w:hAnsi="GHEA Grapalat" w:cs="Sylfaen"/>
                <w:sz w:val="24"/>
                <w:szCs w:val="24"/>
                <w:lang w:val="hy-AM"/>
              </w:rPr>
              <w:t>Ծ</w:t>
            </w:r>
            <w:r w:rsidR="00256455" w:rsidRPr="00733E65">
              <w:rPr>
                <w:rFonts w:ascii="GHEA Grapalat" w:hAnsi="GHEA Grapalat" w:cs="Sylfaen"/>
                <w:sz w:val="24"/>
                <w:szCs w:val="24"/>
              </w:rPr>
              <w:t>րագրային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ապահովման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մշակման</w:t>
            </w:r>
            <w:r w:rsidR="00256455" w:rsidRPr="00733E65">
              <w:rPr>
                <w:rFonts w:ascii="GHEA Grapalat" w:hAnsi="GHEA Grapalat"/>
                <w:sz w:val="24"/>
                <w:szCs w:val="24"/>
              </w:rPr>
              <w:t xml:space="preserve"> </w:t>
            </w:r>
            <w:r w:rsidR="00256455" w:rsidRPr="00733E65">
              <w:rPr>
                <w:rFonts w:ascii="GHEA Grapalat" w:hAnsi="GHEA Grapalat" w:cs="Sylfaen"/>
                <w:sz w:val="24"/>
                <w:szCs w:val="24"/>
              </w:rPr>
              <w:t>արժեքը</w:t>
            </w:r>
            <w:r w:rsidR="00256455" w:rsidRPr="00733E65">
              <w:rPr>
                <w:rFonts w:ascii="GHEA Grapalat" w:hAnsi="GHEA Grapalat"/>
                <w:sz w:val="24"/>
                <w:szCs w:val="24"/>
              </w:rPr>
              <w:t xml:space="preserve"> </w:t>
            </w:r>
          </w:p>
        </w:tc>
        <w:tc>
          <w:tcPr>
            <w:tcW w:w="1784"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Ուլտրաձայնային</w:t>
            </w:r>
            <w:r w:rsidRPr="00733E65">
              <w:rPr>
                <w:rFonts w:ascii="GHEA Grapalat" w:hAnsi="GHEA Grapalat"/>
                <w:sz w:val="24"/>
                <w:szCs w:val="24"/>
              </w:rPr>
              <w:t xml:space="preserve"> </w:t>
            </w:r>
            <w:r w:rsidRPr="00733E65">
              <w:rPr>
                <w:rFonts w:ascii="GHEA Grapalat" w:hAnsi="GHEA Grapalat" w:cs="Sylfaen"/>
                <w:sz w:val="24"/>
                <w:szCs w:val="24"/>
              </w:rPr>
              <w:t>հոսքի</w:t>
            </w:r>
            <w:r w:rsidRPr="00733E65">
              <w:rPr>
                <w:rFonts w:ascii="GHEA Grapalat" w:hAnsi="GHEA Grapalat"/>
                <w:sz w:val="24"/>
                <w:szCs w:val="24"/>
              </w:rPr>
              <w:t xml:space="preserve"> </w:t>
            </w:r>
            <w:r w:rsidRPr="00733E65">
              <w:rPr>
                <w:rFonts w:ascii="GHEA Grapalat" w:hAnsi="GHEA Grapalat" w:cs="Sylfaen"/>
                <w:sz w:val="24"/>
                <w:szCs w:val="24"/>
              </w:rPr>
              <w:t>հաշվիչների</w:t>
            </w:r>
            <w:r w:rsidRPr="00733E65">
              <w:rPr>
                <w:rFonts w:ascii="GHEA Grapalat" w:hAnsi="GHEA Grapalat"/>
                <w:sz w:val="24"/>
                <w:szCs w:val="24"/>
              </w:rPr>
              <w:t xml:space="preserve"> </w:t>
            </w:r>
            <w:r w:rsidRPr="00733E65">
              <w:rPr>
                <w:rFonts w:ascii="GHEA Grapalat" w:hAnsi="GHEA Grapalat" w:cs="Sylfaen"/>
                <w:sz w:val="24"/>
                <w:szCs w:val="24"/>
              </w:rPr>
              <w:t>տեղադրում</w:t>
            </w:r>
            <w:r w:rsidRPr="00733E65">
              <w:rPr>
                <w:rFonts w:ascii="GHEA Grapalat" w:hAnsi="GHEA Grapalat"/>
                <w:sz w:val="24"/>
                <w:szCs w:val="24"/>
              </w:rPr>
              <w:t xml:space="preserve"> </w:t>
            </w:r>
          </w:p>
        </w:tc>
        <w:tc>
          <w:tcPr>
            <w:tcW w:w="983"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ԸՆԴԱՄԵՆԸ</w:t>
            </w:r>
            <w:r w:rsidRPr="00733E65">
              <w:rPr>
                <w:rFonts w:ascii="GHEA Grapalat" w:hAnsi="GHEA Grapalat"/>
                <w:sz w:val="24"/>
                <w:szCs w:val="24"/>
              </w:rPr>
              <w:t xml:space="preserve"> </w:t>
            </w:r>
          </w:p>
        </w:tc>
      </w:tr>
      <w:tr w:rsidR="00256455" w:rsidRPr="00733E65" w:rsidTr="00B10563">
        <w:trPr>
          <w:trHeight w:val="300"/>
        </w:trPr>
        <w:tc>
          <w:tcPr>
            <w:tcW w:w="2465"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2,673</w:t>
            </w:r>
          </w:p>
        </w:tc>
        <w:tc>
          <w:tcPr>
            <w:tcW w:w="1951"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16,524</w:t>
            </w:r>
          </w:p>
        </w:tc>
        <w:tc>
          <w:tcPr>
            <w:tcW w:w="1604"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19,197</w:t>
            </w:r>
          </w:p>
        </w:tc>
        <w:tc>
          <w:tcPr>
            <w:tcW w:w="1434"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12,000</w:t>
            </w:r>
          </w:p>
        </w:tc>
        <w:tc>
          <w:tcPr>
            <w:tcW w:w="1784"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6,413</w:t>
            </w:r>
          </w:p>
        </w:tc>
        <w:tc>
          <w:tcPr>
            <w:tcW w:w="983"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37,610</w:t>
            </w:r>
          </w:p>
        </w:tc>
      </w:tr>
    </w:tbl>
    <w:p w:rsidR="00256455" w:rsidRPr="00733E65" w:rsidRDefault="00256455" w:rsidP="00256455">
      <w:pPr>
        <w:spacing w:after="0" w:line="360" w:lineRule="auto"/>
        <w:jc w:val="both"/>
        <w:rPr>
          <w:rFonts w:ascii="GHEA Grapalat" w:hAnsi="GHEA Grapalat"/>
          <w:sz w:val="24"/>
          <w:szCs w:val="24"/>
        </w:rPr>
      </w:pPr>
      <w:bookmarkStart w:id="341" w:name="_Toc41652320"/>
    </w:p>
    <w:p w:rsidR="00256455" w:rsidRPr="00733E65" w:rsidRDefault="00256455" w:rsidP="00256455">
      <w:pPr>
        <w:spacing w:after="0" w:line="360" w:lineRule="auto"/>
        <w:jc w:val="center"/>
        <w:rPr>
          <w:rFonts w:ascii="GHEA Grapalat" w:hAnsi="GHEA Grapalat"/>
          <w:b/>
          <w:sz w:val="24"/>
          <w:szCs w:val="24"/>
        </w:rPr>
      </w:pPr>
      <w:bookmarkStart w:id="342" w:name="_Toc53652474"/>
      <w:r w:rsidRPr="00733E65">
        <w:rPr>
          <w:rFonts w:ascii="GHEA Grapalat" w:hAnsi="GHEA Grapalat" w:cs="Sylfaen"/>
          <w:b/>
          <w:sz w:val="24"/>
          <w:szCs w:val="24"/>
        </w:rPr>
        <w:t>Աղյուսակ</w:t>
      </w:r>
      <w:r w:rsidRPr="00733E65">
        <w:rPr>
          <w:rFonts w:ascii="GHEA Grapalat" w:hAnsi="GHEA Grapalat"/>
          <w:b/>
          <w:sz w:val="24"/>
          <w:szCs w:val="24"/>
        </w:rPr>
        <w:t xml:space="preserve"> </w:t>
      </w:r>
      <w:r w:rsidR="00115A41" w:rsidRPr="00733E65">
        <w:rPr>
          <w:rFonts w:ascii="GHEA Grapalat" w:hAnsi="GHEA Grapalat"/>
          <w:b/>
          <w:sz w:val="24"/>
          <w:szCs w:val="24"/>
        </w:rPr>
        <w:t>80</w:t>
      </w:r>
      <w:r w:rsidRPr="00733E65">
        <w:rPr>
          <w:rFonts w:ascii="GHEA Grapalat" w:hAnsi="GHEA Grapalat"/>
          <w:b/>
          <w:sz w:val="24"/>
          <w:szCs w:val="24"/>
        </w:rPr>
        <w:t xml:space="preserve">. </w:t>
      </w:r>
      <w:r w:rsidRPr="00733E65">
        <w:rPr>
          <w:rFonts w:ascii="GHEA Grapalat" w:hAnsi="GHEA Grapalat" w:cs="Sylfaen"/>
          <w:b/>
          <w:sz w:val="24"/>
          <w:szCs w:val="24"/>
        </w:rPr>
        <w:t>Սևանի</w:t>
      </w:r>
      <w:r w:rsidRPr="00733E65">
        <w:rPr>
          <w:rFonts w:ascii="GHEA Grapalat" w:hAnsi="GHEA Grapalat"/>
          <w:b/>
          <w:sz w:val="24"/>
          <w:szCs w:val="24"/>
        </w:rPr>
        <w:t xml:space="preserve"> </w:t>
      </w:r>
      <w:r w:rsidRPr="00733E65">
        <w:rPr>
          <w:rFonts w:ascii="GHEA Grapalat" w:hAnsi="GHEA Grapalat" w:cs="Sylfaen"/>
          <w:b/>
          <w:sz w:val="24"/>
          <w:szCs w:val="24"/>
        </w:rPr>
        <w:t>ՋԿՏ</w:t>
      </w:r>
      <w:r w:rsidRPr="00733E65">
        <w:rPr>
          <w:rFonts w:ascii="GHEA Grapalat" w:hAnsi="GHEA Grapalat"/>
          <w:b/>
          <w:sz w:val="24"/>
          <w:szCs w:val="24"/>
        </w:rPr>
        <w:t>-</w:t>
      </w:r>
      <w:r w:rsidRPr="00733E65">
        <w:rPr>
          <w:rFonts w:ascii="GHEA Grapalat" w:hAnsi="GHEA Grapalat" w:cs="Sylfaen"/>
          <w:b/>
          <w:sz w:val="24"/>
          <w:szCs w:val="24"/>
        </w:rPr>
        <w:t>ում</w:t>
      </w:r>
      <w:r w:rsidRPr="00733E65">
        <w:rPr>
          <w:rFonts w:ascii="GHEA Grapalat" w:hAnsi="GHEA Grapalat"/>
          <w:b/>
          <w:sz w:val="24"/>
          <w:szCs w:val="24"/>
        </w:rPr>
        <w:t xml:space="preserve"> </w:t>
      </w:r>
      <w:r w:rsidRPr="00733E65">
        <w:rPr>
          <w:rFonts w:ascii="GHEA Grapalat" w:hAnsi="GHEA Grapalat" w:cs="Sylfaen"/>
          <w:b/>
          <w:sz w:val="24"/>
          <w:szCs w:val="24"/>
        </w:rPr>
        <w:t>Արգիճի</w:t>
      </w:r>
      <w:r w:rsidRPr="00733E65">
        <w:rPr>
          <w:rFonts w:ascii="GHEA Grapalat" w:hAnsi="GHEA Grapalat"/>
          <w:b/>
          <w:sz w:val="24"/>
          <w:szCs w:val="24"/>
        </w:rPr>
        <w:t xml:space="preserve"> </w:t>
      </w:r>
      <w:r w:rsidRPr="00733E65">
        <w:rPr>
          <w:rFonts w:ascii="GHEA Grapalat" w:hAnsi="GHEA Grapalat" w:cs="Sylfaen"/>
          <w:b/>
          <w:sz w:val="24"/>
          <w:szCs w:val="24"/>
        </w:rPr>
        <w:t>և</w:t>
      </w:r>
      <w:r w:rsidRPr="00733E65">
        <w:rPr>
          <w:rFonts w:ascii="GHEA Grapalat" w:hAnsi="GHEA Grapalat"/>
          <w:b/>
          <w:sz w:val="24"/>
          <w:szCs w:val="24"/>
        </w:rPr>
        <w:t xml:space="preserve"> </w:t>
      </w:r>
      <w:r w:rsidRPr="00733E65">
        <w:rPr>
          <w:rFonts w:ascii="GHEA Grapalat" w:hAnsi="GHEA Grapalat" w:cs="Sylfaen"/>
          <w:b/>
          <w:sz w:val="24"/>
          <w:szCs w:val="24"/>
        </w:rPr>
        <w:t>Աստղաձոր</w:t>
      </w:r>
      <w:r w:rsidRPr="00733E65">
        <w:rPr>
          <w:rFonts w:ascii="GHEA Grapalat" w:hAnsi="GHEA Grapalat"/>
          <w:b/>
          <w:sz w:val="24"/>
          <w:szCs w:val="24"/>
        </w:rPr>
        <w:t xml:space="preserve"> </w:t>
      </w:r>
      <w:r w:rsidRPr="00733E65">
        <w:rPr>
          <w:rFonts w:ascii="GHEA Grapalat" w:hAnsi="GHEA Grapalat" w:cs="Sylfaen"/>
          <w:b/>
          <w:sz w:val="24"/>
          <w:szCs w:val="24"/>
        </w:rPr>
        <w:t>ջրամբարների</w:t>
      </w:r>
      <w:r w:rsidRPr="00733E65">
        <w:rPr>
          <w:rFonts w:ascii="GHEA Grapalat" w:hAnsi="GHEA Grapalat"/>
          <w:b/>
          <w:sz w:val="24"/>
          <w:szCs w:val="24"/>
        </w:rPr>
        <w:t xml:space="preserve"> </w:t>
      </w:r>
      <w:r w:rsidRPr="00733E65">
        <w:rPr>
          <w:rFonts w:ascii="GHEA Grapalat" w:hAnsi="GHEA Grapalat" w:cs="Sylfaen"/>
          <w:b/>
          <w:sz w:val="24"/>
          <w:szCs w:val="24"/>
        </w:rPr>
        <w:t>կառուցման</w:t>
      </w:r>
      <w:r w:rsidRPr="00733E65">
        <w:rPr>
          <w:rFonts w:ascii="GHEA Grapalat" w:hAnsi="GHEA Grapalat"/>
          <w:b/>
          <w:sz w:val="24"/>
          <w:szCs w:val="24"/>
        </w:rPr>
        <w:t xml:space="preserve"> </w:t>
      </w:r>
      <w:r w:rsidR="00200F0D" w:rsidRPr="00733E65">
        <w:rPr>
          <w:rFonts w:ascii="GHEA Grapalat" w:hAnsi="GHEA Grapalat" w:cs="Sylfaen"/>
          <w:b/>
          <w:sz w:val="24"/>
          <w:szCs w:val="24"/>
          <w:lang w:val="hy-AM"/>
        </w:rPr>
        <w:t>ծախսերի նախնական հաշվարկ</w:t>
      </w:r>
      <w:r w:rsidR="00200F0D" w:rsidRPr="00733E65">
        <w:rPr>
          <w:rFonts w:ascii="GHEA Grapalat" w:hAnsi="GHEA Grapalat" w:cs="Sylfaen"/>
          <w:b/>
          <w:sz w:val="24"/>
          <w:szCs w:val="24"/>
        </w:rPr>
        <w:t xml:space="preserve"> </w:t>
      </w:r>
      <w:r w:rsidRPr="00733E65">
        <w:rPr>
          <w:rFonts w:ascii="GHEA Grapalat" w:hAnsi="GHEA Grapalat"/>
          <w:b/>
          <w:sz w:val="24"/>
          <w:szCs w:val="24"/>
        </w:rPr>
        <w:t>(</w:t>
      </w:r>
      <w:r w:rsidRPr="00733E65">
        <w:rPr>
          <w:rFonts w:ascii="GHEA Grapalat" w:hAnsi="GHEA Grapalat" w:cs="Sylfaen"/>
          <w:b/>
          <w:sz w:val="24"/>
          <w:szCs w:val="24"/>
        </w:rPr>
        <w:t>հազ</w:t>
      </w:r>
      <w:r w:rsidRPr="00733E65">
        <w:rPr>
          <w:rFonts w:ascii="MS Mincho" w:eastAsia="MS Mincho" w:hAnsi="MS Mincho" w:cs="MS Mincho" w:hint="eastAsia"/>
          <w:b/>
          <w:sz w:val="24"/>
          <w:szCs w:val="24"/>
        </w:rPr>
        <w:t>․</w:t>
      </w:r>
      <w:r w:rsidRPr="00733E65">
        <w:rPr>
          <w:rFonts w:ascii="GHEA Grapalat" w:hAnsi="GHEA Grapalat"/>
          <w:b/>
          <w:sz w:val="24"/>
          <w:szCs w:val="24"/>
        </w:rPr>
        <w:t xml:space="preserve"> </w:t>
      </w:r>
      <w:r w:rsidRPr="00733E65">
        <w:rPr>
          <w:rFonts w:ascii="GHEA Grapalat" w:hAnsi="GHEA Grapalat" w:cs="Sylfaen"/>
          <w:b/>
          <w:sz w:val="24"/>
          <w:szCs w:val="24"/>
        </w:rPr>
        <w:t>դրամ</w:t>
      </w:r>
      <w:r w:rsidRPr="00733E65">
        <w:rPr>
          <w:rFonts w:ascii="GHEA Grapalat" w:hAnsi="GHEA Grapalat"/>
          <w:b/>
          <w:sz w:val="24"/>
          <w:szCs w:val="24"/>
        </w:rPr>
        <w:t>)</w:t>
      </w:r>
      <w:bookmarkEnd w:id="341"/>
      <w:bookmarkEnd w:id="342"/>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1"/>
        <w:gridCol w:w="1865"/>
        <w:gridCol w:w="4539"/>
      </w:tblGrid>
      <w:tr w:rsidR="00256455" w:rsidRPr="00733E65" w:rsidTr="00456818">
        <w:trPr>
          <w:trHeight w:val="862"/>
          <w:jc w:val="center"/>
        </w:trPr>
        <w:tc>
          <w:tcPr>
            <w:tcW w:w="3031"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Ջրամբարի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1865"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Ջրամբարի</w:t>
            </w:r>
            <w:r w:rsidRPr="00733E65">
              <w:rPr>
                <w:rFonts w:ascii="GHEA Grapalat" w:hAnsi="GHEA Grapalat"/>
                <w:sz w:val="24"/>
                <w:szCs w:val="24"/>
              </w:rPr>
              <w:t xml:space="preserve"> </w:t>
            </w:r>
            <w:r w:rsidRPr="00733E65">
              <w:rPr>
                <w:rFonts w:ascii="GHEA Grapalat" w:hAnsi="GHEA Grapalat" w:cs="Sylfaen"/>
                <w:sz w:val="24"/>
                <w:szCs w:val="24"/>
              </w:rPr>
              <w:t>ծավալը</w:t>
            </w:r>
            <w:r w:rsidRPr="00733E65">
              <w:rPr>
                <w:rFonts w:ascii="GHEA Grapalat" w:hAnsi="GHEA Grapalat"/>
                <w:sz w:val="24"/>
                <w:szCs w:val="24"/>
              </w:rPr>
              <w:t xml:space="preserve"> </w:t>
            </w:r>
            <w:r w:rsidRPr="00733E65">
              <w:rPr>
                <w:rFonts w:ascii="GHEA Grapalat" w:hAnsi="GHEA Grapalat" w:cs="Sylfaen"/>
                <w:sz w:val="24"/>
                <w:szCs w:val="24"/>
              </w:rPr>
              <w:t>՝</w:t>
            </w:r>
            <w:r w:rsidRPr="00733E65">
              <w:rPr>
                <w:rFonts w:ascii="GHEA Grapalat" w:hAnsi="GHEA Grapalat"/>
                <w:sz w:val="24"/>
                <w:szCs w:val="24"/>
              </w:rPr>
              <w:t xml:space="preserve"> </w:t>
            </w:r>
            <w:r w:rsidRPr="00733E65">
              <w:rPr>
                <w:rFonts w:ascii="GHEA Grapalat" w:hAnsi="GHEA Grapalat" w:cs="Sylfaen"/>
                <w:sz w:val="24"/>
                <w:szCs w:val="24"/>
              </w:rPr>
              <w:t>հազ</w:t>
            </w:r>
            <w:r w:rsidRPr="00733E65">
              <w:rPr>
                <w:rFonts w:ascii="GHEA Grapalat" w:hAnsi="GHEA Grapalat"/>
                <w:sz w:val="24"/>
                <w:szCs w:val="24"/>
              </w:rPr>
              <w:t xml:space="preserve">. </w:t>
            </w:r>
            <w:r w:rsidRPr="00733E65">
              <w:rPr>
                <w:rFonts w:ascii="GHEA Grapalat" w:hAnsi="GHEA Grapalat" w:cs="Sylfaen"/>
                <w:sz w:val="24"/>
                <w:szCs w:val="24"/>
              </w:rPr>
              <w:t>մ</w:t>
            </w:r>
            <w:r w:rsidRPr="00733E65">
              <w:rPr>
                <w:rFonts w:ascii="GHEA Grapalat" w:hAnsi="GHEA Grapalat"/>
                <w:sz w:val="24"/>
                <w:szCs w:val="24"/>
              </w:rPr>
              <w:t>3</w:t>
            </w:r>
          </w:p>
        </w:tc>
        <w:tc>
          <w:tcPr>
            <w:tcW w:w="4539"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Ներդրումներ՝</w:t>
            </w:r>
            <w:r w:rsidRPr="00733E65">
              <w:rPr>
                <w:rFonts w:ascii="GHEA Grapalat" w:hAnsi="GHEA Grapalat"/>
                <w:sz w:val="24"/>
                <w:szCs w:val="24"/>
              </w:rPr>
              <w:t xml:space="preserve">  </w:t>
            </w:r>
            <w:r w:rsidRPr="00733E65">
              <w:rPr>
                <w:rFonts w:ascii="GHEA Grapalat" w:hAnsi="GHEA Grapalat" w:cs="Sylfaen"/>
                <w:sz w:val="24"/>
                <w:szCs w:val="24"/>
              </w:rPr>
              <w:t>ներառյալ</w:t>
            </w:r>
            <w:r w:rsidRPr="00733E65">
              <w:rPr>
                <w:rFonts w:ascii="GHEA Grapalat" w:hAnsi="GHEA Grapalat"/>
                <w:sz w:val="24"/>
                <w:szCs w:val="24"/>
              </w:rPr>
              <w:t xml:space="preserve"> </w:t>
            </w:r>
            <w:r w:rsidRPr="00733E65">
              <w:rPr>
                <w:rFonts w:ascii="GHEA Grapalat" w:hAnsi="GHEA Grapalat" w:cs="Sylfaen"/>
                <w:sz w:val="24"/>
                <w:szCs w:val="24"/>
              </w:rPr>
              <w:t>նախագծման</w:t>
            </w:r>
            <w:r w:rsidRPr="00733E65">
              <w:rPr>
                <w:rFonts w:ascii="GHEA Grapalat" w:hAnsi="GHEA Grapalat"/>
                <w:sz w:val="24"/>
                <w:szCs w:val="24"/>
              </w:rPr>
              <w:t xml:space="preserve">, </w:t>
            </w:r>
            <w:r w:rsidRPr="00733E65">
              <w:rPr>
                <w:rFonts w:ascii="GHEA Grapalat" w:hAnsi="GHEA Grapalat" w:cs="Sylfaen"/>
                <w:sz w:val="24"/>
                <w:szCs w:val="24"/>
              </w:rPr>
              <w:t>հսկողության</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շինարարական</w:t>
            </w:r>
            <w:r w:rsidRPr="00733E65">
              <w:rPr>
                <w:rFonts w:ascii="GHEA Grapalat" w:hAnsi="GHEA Grapalat"/>
                <w:sz w:val="24"/>
                <w:szCs w:val="24"/>
              </w:rPr>
              <w:t xml:space="preserve"> </w:t>
            </w:r>
            <w:r w:rsidRPr="00733E65">
              <w:rPr>
                <w:rFonts w:ascii="GHEA Grapalat" w:hAnsi="GHEA Grapalat" w:cs="Sylfaen"/>
                <w:sz w:val="24"/>
                <w:szCs w:val="24"/>
              </w:rPr>
              <w:t>աշխատանքներ</w:t>
            </w:r>
          </w:p>
        </w:tc>
      </w:tr>
      <w:tr w:rsidR="00256455" w:rsidRPr="00733E65" w:rsidTr="00456818">
        <w:trPr>
          <w:trHeight w:val="310"/>
          <w:jc w:val="center"/>
        </w:trPr>
        <w:tc>
          <w:tcPr>
            <w:tcW w:w="3031"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Արգիճի</w:t>
            </w:r>
          </w:p>
        </w:tc>
        <w:tc>
          <w:tcPr>
            <w:tcW w:w="1865" w:type="dxa"/>
            <w:shd w:val="clear" w:color="auto" w:fill="FFFFFF"/>
            <w:noWrap/>
            <w:vAlign w:val="center"/>
            <w:hideMark/>
          </w:tcPr>
          <w:p w:rsidR="00256455" w:rsidRPr="00733E65" w:rsidRDefault="00EF02E7" w:rsidP="00256455">
            <w:pPr>
              <w:spacing w:after="0" w:line="360" w:lineRule="auto"/>
              <w:jc w:val="both"/>
              <w:rPr>
                <w:rFonts w:ascii="GHEA Grapalat" w:hAnsi="GHEA Grapalat"/>
                <w:sz w:val="24"/>
                <w:szCs w:val="24"/>
              </w:rPr>
            </w:pPr>
            <w:r w:rsidRPr="00733E65">
              <w:rPr>
                <w:rFonts w:ascii="GHEA Grapalat" w:hAnsi="GHEA Grapalat"/>
                <w:sz w:val="24"/>
                <w:szCs w:val="24"/>
                <w:lang w:val="hy-AM"/>
              </w:rPr>
              <w:t>6</w:t>
            </w:r>
            <w:r w:rsidR="00256455" w:rsidRPr="00733E65">
              <w:rPr>
                <w:rFonts w:ascii="GHEA Grapalat" w:hAnsi="GHEA Grapalat"/>
                <w:sz w:val="24"/>
                <w:szCs w:val="24"/>
              </w:rPr>
              <w:t>,500</w:t>
            </w:r>
          </w:p>
        </w:tc>
        <w:tc>
          <w:tcPr>
            <w:tcW w:w="4539"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7,128,000</w:t>
            </w:r>
          </w:p>
        </w:tc>
      </w:tr>
      <w:tr w:rsidR="00256455" w:rsidRPr="00733E65" w:rsidTr="00456818">
        <w:trPr>
          <w:trHeight w:val="290"/>
          <w:jc w:val="center"/>
        </w:trPr>
        <w:tc>
          <w:tcPr>
            <w:tcW w:w="3031"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Աստղաձոր</w:t>
            </w:r>
          </w:p>
        </w:tc>
        <w:tc>
          <w:tcPr>
            <w:tcW w:w="1865"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1,250</w:t>
            </w:r>
          </w:p>
        </w:tc>
        <w:tc>
          <w:tcPr>
            <w:tcW w:w="4539"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1,620,000</w:t>
            </w:r>
          </w:p>
        </w:tc>
      </w:tr>
      <w:tr w:rsidR="00256455" w:rsidRPr="00733E65" w:rsidTr="00456818">
        <w:trPr>
          <w:trHeight w:val="310"/>
          <w:jc w:val="center"/>
        </w:trPr>
        <w:tc>
          <w:tcPr>
            <w:tcW w:w="3031"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cs="Sylfaen"/>
                <w:b/>
                <w:sz w:val="24"/>
                <w:szCs w:val="24"/>
              </w:rPr>
              <w:t>Ընդհանուր</w:t>
            </w:r>
            <w:r w:rsidRPr="00733E65">
              <w:rPr>
                <w:rFonts w:ascii="GHEA Grapalat" w:hAnsi="GHEA Grapalat"/>
                <w:b/>
                <w:sz w:val="24"/>
                <w:szCs w:val="24"/>
              </w:rPr>
              <w:t xml:space="preserve"> </w:t>
            </w:r>
            <w:r w:rsidRPr="00733E65">
              <w:rPr>
                <w:rFonts w:ascii="GHEA Grapalat" w:hAnsi="GHEA Grapalat" w:cs="Sylfaen"/>
                <w:b/>
                <w:sz w:val="24"/>
                <w:szCs w:val="24"/>
              </w:rPr>
              <w:t>արժեքը</w:t>
            </w:r>
          </w:p>
        </w:tc>
        <w:tc>
          <w:tcPr>
            <w:tcW w:w="1865"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p>
        </w:tc>
        <w:tc>
          <w:tcPr>
            <w:tcW w:w="4539"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8,748,000</w:t>
            </w:r>
          </w:p>
        </w:tc>
      </w:tr>
    </w:tbl>
    <w:p w:rsidR="00256455" w:rsidRPr="00733E65" w:rsidRDefault="00256455" w:rsidP="00256455">
      <w:pPr>
        <w:spacing w:after="0" w:line="360" w:lineRule="auto"/>
        <w:jc w:val="center"/>
        <w:rPr>
          <w:rFonts w:ascii="GHEA Grapalat" w:hAnsi="GHEA Grapalat"/>
          <w:b/>
          <w:sz w:val="24"/>
          <w:szCs w:val="24"/>
        </w:rPr>
      </w:pPr>
      <w:bookmarkStart w:id="343" w:name="_Toc41201552"/>
      <w:bookmarkStart w:id="344" w:name="_Ref41208091"/>
      <w:bookmarkStart w:id="345" w:name="_Toc41652321"/>
      <w:r w:rsidRPr="00733E65">
        <w:rPr>
          <w:rFonts w:ascii="GHEA Grapalat" w:hAnsi="GHEA Grapalat"/>
          <w:b/>
          <w:sz w:val="24"/>
          <w:szCs w:val="24"/>
        </w:rPr>
        <w:br/>
      </w:r>
      <w:bookmarkStart w:id="346" w:name="_Toc53652475"/>
      <w:r w:rsidRPr="00733E65">
        <w:rPr>
          <w:rFonts w:ascii="GHEA Grapalat" w:hAnsi="GHEA Grapalat" w:cs="Sylfaen"/>
          <w:b/>
          <w:sz w:val="24"/>
          <w:szCs w:val="24"/>
        </w:rPr>
        <w:t>Աղյուսակ</w:t>
      </w:r>
      <w:r w:rsidR="00747971" w:rsidRPr="00733E65">
        <w:rPr>
          <w:rFonts w:ascii="GHEA Grapalat" w:hAnsi="GHEA Grapalat" w:cs="Sylfaen"/>
          <w:b/>
          <w:sz w:val="24"/>
          <w:szCs w:val="24"/>
          <w:lang w:val="hy-AM"/>
        </w:rPr>
        <w:t xml:space="preserve"> </w:t>
      </w:r>
      <w:r w:rsidR="007F46F1" w:rsidRPr="00733E65">
        <w:rPr>
          <w:rFonts w:ascii="GHEA Grapalat" w:hAnsi="GHEA Grapalat"/>
          <w:b/>
          <w:sz w:val="24"/>
          <w:szCs w:val="24"/>
          <w:lang w:val="hy-AM"/>
        </w:rPr>
        <w:t>8</w:t>
      </w:r>
      <w:r w:rsidR="00115A41" w:rsidRPr="00733E65">
        <w:rPr>
          <w:rFonts w:ascii="GHEA Grapalat" w:hAnsi="GHEA Grapalat"/>
          <w:b/>
          <w:sz w:val="24"/>
          <w:szCs w:val="24"/>
        </w:rPr>
        <w:t>1</w:t>
      </w:r>
      <w:r w:rsidRPr="00733E65">
        <w:rPr>
          <w:rFonts w:ascii="GHEA Grapalat" w:hAnsi="GHEA Grapalat"/>
          <w:b/>
          <w:sz w:val="24"/>
          <w:szCs w:val="24"/>
        </w:rPr>
        <w:t xml:space="preserve">. </w:t>
      </w:r>
      <w:r w:rsidRPr="00733E65">
        <w:rPr>
          <w:rFonts w:ascii="GHEA Grapalat" w:hAnsi="GHEA Grapalat" w:cs="Sylfaen"/>
          <w:b/>
          <w:sz w:val="24"/>
          <w:szCs w:val="24"/>
        </w:rPr>
        <w:t>Սանիտարական</w:t>
      </w:r>
      <w:r w:rsidRPr="00733E65">
        <w:rPr>
          <w:rFonts w:ascii="GHEA Grapalat" w:hAnsi="GHEA Grapalat"/>
          <w:b/>
          <w:sz w:val="24"/>
          <w:szCs w:val="24"/>
        </w:rPr>
        <w:t xml:space="preserve"> </w:t>
      </w:r>
      <w:r w:rsidRPr="00733E65">
        <w:rPr>
          <w:rFonts w:ascii="GHEA Grapalat" w:hAnsi="GHEA Grapalat" w:cs="Sylfaen"/>
          <w:b/>
          <w:sz w:val="24"/>
          <w:szCs w:val="24"/>
        </w:rPr>
        <w:t>աղբավայրի</w:t>
      </w:r>
      <w:r w:rsidRPr="00733E65">
        <w:rPr>
          <w:rFonts w:ascii="GHEA Grapalat" w:hAnsi="GHEA Grapalat"/>
          <w:b/>
          <w:sz w:val="24"/>
          <w:szCs w:val="24"/>
        </w:rPr>
        <w:t xml:space="preserve"> </w:t>
      </w:r>
      <w:r w:rsidRPr="00733E65">
        <w:rPr>
          <w:rFonts w:ascii="GHEA Grapalat" w:hAnsi="GHEA Grapalat" w:cs="Sylfaen"/>
          <w:b/>
          <w:sz w:val="24"/>
          <w:szCs w:val="24"/>
        </w:rPr>
        <w:t>շինարարական</w:t>
      </w:r>
      <w:r w:rsidR="00200F0D" w:rsidRPr="00733E65">
        <w:rPr>
          <w:rFonts w:ascii="GHEA Grapalat" w:hAnsi="GHEA Grapalat" w:cs="Sylfaen"/>
          <w:sz w:val="24"/>
          <w:szCs w:val="24"/>
          <w:lang w:val="hy-AM"/>
        </w:rPr>
        <w:t xml:space="preserve"> </w:t>
      </w:r>
      <w:r w:rsidR="00200F0D" w:rsidRPr="00733E65">
        <w:rPr>
          <w:rFonts w:ascii="GHEA Grapalat" w:hAnsi="GHEA Grapalat"/>
          <w:b/>
          <w:sz w:val="24"/>
          <w:szCs w:val="24"/>
          <w:lang w:val="hy-AM"/>
        </w:rPr>
        <w:t>ծախսերի նախնական հաշվարկ</w:t>
      </w:r>
      <w:r w:rsidRPr="00733E65">
        <w:rPr>
          <w:rFonts w:ascii="GHEA Grapalat" w:hAnsi="GHEA Grapalat"/>
          <w:b/>
          <w:sz w:val="24"/>
          <w:szCs w:val="24"/>
        </w:rPr>
        <w:t xml:space="preserve"> (</w:t>
      </w:r>
      <w:r w:rsidRPr="00733E65">
        <w:rPr>
          <w:rFonts w:ascii="GHEA Grapalat" w:hAnsi="GHEA Grapalat" w:cs="Sylfaen"/>
          <w:b/>
          <w:sz w:val="24"/>
          <w:szCs w:val="24"/>
        </w:rPr>
        <w:t>հազ</w:t>
      </w:r>
      <w:r w:rsidR="00122224" w:rsidRPr="00733E65">
        <w:rPr>
          <w:rFonts w:ascii="GHEA Grapalat" w:hAnsi="GHEA Grapalat" w:cs="Sylfaen"/>
          <w:b/>
          <w:sz w:val="24"/>
          <w:szCs w:val="24"/>
        </w:rPr>
        <w:t>.</w:t>
      </w:r>
      <w:r w:rsidRPr="00733E65">
        <w:rPr>
          <w:rFonts w:ascii="GHEA Grapalat" w:hAnsi="GHEA Grapalat"/>
          <w:b/>
          <w:sz w:val="24"/>
          <w:szCs w:val="24"/>
        </w:rPr>
        <w:t xml:space="preserve"> </w:t>
      </w:r>
      <w:r w:rsidRPr="00733E65">
        <w:rPr>
          <w:rFonts w:ascii="GHEA Grapalat" w:hAnsi="GHEA Grapalat" w:cs="Sylfaen"/>
          <w:b/>
          <w:sz w:val="24"/>
          <w:szCs w:val="24"/>
        </w:rPr>
        <w:t>դրամ</w:t>
      </w:r>
      <w:r w:rsidRPr="00733E65">
        <w:rPr>
          <w:rFonts w:ascii="GHEA Grapalat" w:hAnsi="GHEA Grapalat"/>
          <w:b/>
          <w:sz w:val="24"/>
          <w:szCs w:val="24"/>
        </w:rPr>
        <w:t>)</w:t>
      </w:r>
      <w:bookmarkEnd w:id="343"/>
      <w:bookmarkEnd w:id="344"/>
      <w:bookmarkEnd w:id="345"/>
      <w:bookmarkEnd w:id="346"/>
    </w:p>
    <w:tbl>
      <w:tblPr>
        <w:tblW w:w="9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5359"/>
        <w:gridCol w:w="2710"/>
      </w:tblGrid>
      <w:tr w:rsidR="00256455" w:rsidRPr="00733E65" w:rsidTr="00456818">
        <w:trPr>
          <w:trHeight w:val="298"/>
          <w:jc w:val="center"/>
        </w:trPr>
        <w:tc>
          <w:tcPr>
            <w:tcW w:w="1314" w:type="dxa"/>
            <w:shd w:val="clear" w:color="auto" w:fill="C6D9F1"/>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w:t>
            </w:r>
          </w:p>
        </w:tc>
        <w:tc>
          <w:tcPr>
            <w:tcW w:w="5359"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Ներդրումային</w:t>
            </w:r>
            <w:r w:rsidRPr="00733E65">
              <w:rPr>
                <w:rFonts w:ascii="GHEA Grapalat" w:hAnsi="GHEA Grapalat"/>
                <w:sz w:val="24"/>
                <w:szCs w:val="24"/>
              </w:rPr>
              <w:t xml:space="preserve"> </w:t>
            </w:r>
            <w:r w:rsidRPr="00733E65">
              <w:rPr>
                <w:rFonts w:ascii="GHEA Grapalat" w:hAnsi="GHEA Grapalat" w:cs="Sylfaen"/>
                <w:sz w:val="24"/>
                <w:szCs w:val="24"/>
              </w:rPr>
              <w:t>ծախսեր</w:t>
            </w:r>
          </w:p>
        </w:tc>
        <w:tc>
          <w:tcPr>
            <w:tcW w:w="2710" w:type="dxa"/>
            <w:shd w:val="clear" w:color="auto" w:fill="C6D9F1"/>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5,198,067</w:t>
            </w:r>
          </w:p>
        </w:tc>
      </w:tr>
      <w:tr w:rsidR="00256455" w:rsidRPr="00733E65" w:rsidTr="00456818">
        <w:trPr>
          <w:trHeight w:val="222"/>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Աղբավայրի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2,705,000</w:t>
            </w:r>
          </w:p>
        </w:tc>
      </w:tr>
      <w:tr w:rsidR="00256455" w:rsidRPr="00733E65" w:rsidTr="00456818">
        <w:trPr>
          <w:trHeight w:val="29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Սարքավորումներ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768,333</w:t>
            </w:r>
          </w:p>
        </w:tc>
      </w:tr>
      <w:tr w:rsidR="00256455" w:rsidRPr="00733E65" w:rsidTr="00456818">
        <w:trPr>
          <w:trHeight w:val="596"/>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Քաղաքային</w:t>
            </w:r>
            <w:r w:rsidRPr="00733E65">
              <w:rPr>
                <w:rFonts w:ascii="GHEA Grapalat" w:hAnsi="GHEA Grapalat"/>
                <w:sz w:val="24"/>
                <w:szCs w:val="24"/>
              </w:rPr>
              <w:t xml:space="preserve"> </w:t>
            </w:r>
            <w:r w:rsidRPr="00733E65">
              <w:rPr>
                <w:rFonts w:ascii="GHEA Grapalat" w:hAnsi="GHEA Grapalat" w:cs="Sylfaen"/>
                <w:sz w:val="24"/>
                <w:szCs w:val="24"/>
              </w:rPr>
              <w:t>թափոնների</w:t>
            </w:r>
            <w:r w:rsidRPr="00733E65">
              <w:rPr>
                <w:rFonts w:ascii="GHEA Grapalat" w:hAnsi="GHEA Grapalat"/>
                <w:sz w:val="24"/>
                <w:szCs w:val="24"/>
              </w:rPr>
              <w:t xml:space="preserve"> </w:t>
            </w:r>
            <w:r w:rsidRPr="00733E65">
              <w:rPr>
                <w:rFonts w:ascii="GHEA Grapalat" w:hAnsi="GHEA Grapalat" w:cs="Sylfaen"/>
                <w:sz w:val="24"/>
                <w:szCs w:val="24"/>
              </w:rPr>
              <w:t>հեռացման</w:t>
            </w:r>
            <w:r w:rsidRPr="00733E65">
              <w:rPr>
                <w:rFonts w:ascii="GHEA Grapalat" w:hAnsi="GHEA Grapalat"/>
                <w:sz w:val="24"/>
                <w:szCs w:val="24"/>
              </w:rPr>
              <w:t xml:space="preserve"> </w:t>
            </w:r>
            <w:r w:rsidRPr="00733E65">
              <w:rPr>
                <w:rFonts w:ascii="GHEA Grapalat" w:hAnsi="GHEA Grapalat" w:cs="Sylfaen"/>
                <w:sz w:val="24"/>
                <w:szCs w:val="24"/>
              </w:rPr>
              <w:t>սարքավորումներ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963,333</w:t>
            </w:r>
          </w:p>
        </w:tc>
      </w:tr>
      <w:tr w:rsidR="00256455" w:rsidRPr="00733E65" w:rsidTr="00456818">
        <w:trPr>
          <w:trHeight w:val="596"/>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1.4</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Գյուղական</w:t>
            </w:r>
            <w:r w:rsidRPr="00733E65">
              <w:rPr>
                <w:rFonts w:ascii="GHEA Grapalat" w:hAnsi="GHEA Grapalat"/>
                <w:sz w:val="24"/>
                <w:szCs w:val="24"/>
              </w:rPr>
              <w:t xml:space="preserve"> </w:t>
            </w:r>
            <w:r w:rsidRPr="00733E65">
              <w:rPr>
                <w:rFonts w:ascii="GHEA Grapalat" w:hAnsi="GHEA Grapalat" w:cs="Sylfaen"/>
                <w:sz w:val="24"/>
                <w:szCs w:val="24"/>
              </w:rPr>
              <w:t>թափոնների</w:t>
            </w:r>
            <w:r w:rsidRPr="00733E65">
              <w:rPr>
                <w:rFonts w:ascii="GHEA Grapalat" w:hAnsi="GHEA Grapalat"/>
                <w:sz w:val="24"/>
                <w:szCs w:val="24"/>
              </w:rPr>
              <w:t xml:space="preserve"> </w:t>
            </w:r>
            <w:r w:rsidRPr="00733E65">
              <w:rPr>
                <w:rFonts w:ascii="GHEA Grapalat" w:hAnsi="GHEA Grapalat" w:cs="Sylfaen"/>
                <w:sz w:val="24"/>
                <w:szCs w:val="24"/>
              </w:rPr>
              <w:t>հեռացման</w:t>
            </w:r>
            <w:r w:rsidRPr="00733E65">
              <w:rPr>
                <w:rFonts w:ascii="GHEA Grapalat" w:hAnsi="GHEA Grapalat"/>
                <w:sz w:val="24"/>
                <w:szCs w:val="24"/>
              </w:rPr>
              <w:t xml:space="preserve"> </w:t>
            </w:r>
            <w:r w:rsidRPr="00733E65">
              <w:rPr>
                <w:rFonts w:ascii="GHEA Grapalat" w:hAnsi="GHEA Grapalat" w:cs="Sylfaen"/>
                <w:sz w:val="24"/>
                <w:szCs w:val="24"/>
              </w:rPr>
              <w:t>սարքավորումներ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120,000</w:t>
            </w:r>
          </w:p>
        </w:tc>
      </w:tr>
      <w:tr w:rsidR="00256455" w:rsidRPr="00733E65" w:rsidTr="00456818">
        <w:trPr>
          <w:trHeight w:val="596"/>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Թափոնների</w:t>
            </w:r>
            <w:r w:rsidRPr="00733E65">
              <w:rPr>
                <w:rFonts w:ascii="GHEA Grapalat" w:hAnsi="GHEA Grapalat"/>
                <w:sz w:val="24"/>
                <w:szCs w:val="24"/>
              </w:rPr>
              <w:t xml:space="preserve"> </w:t>
            </w:r>
            <w:r w:rsidRPr="00733E65">
              <w:rPr>
                <w:rFonts w:ascii="GHEA Grapalat" w:hAnsi="GHEA Grapalat" w:cs="Sylfaen"/>
                <w:sz w:val="24"/>
                <w:szCs w:val="24"/>
              </w:rPr>
              <w:t>հավաքման</w:t>
            </w:r>
            <w:r w:rsidRPr="00733E65">
              <w:rPr>
                <w:rFonts w:ascii="GHEA Grapalat" w:hAnsi="GHEA Grapalat"/>
                <w:sz w:val="24"/>
                <w:szCs w:val="24"/>
              </w:rPr>
              <w:t xml:space="preserve"> </w:t>
            </w:r>
            <w:r w:rsidRPr="00733E65">
              <w:rPr>
                <w:rFonts w:ascii="GHEA Grapalat" w:hAnsi="GHEA Grapalat" w:cs="Sylfaen"/>
                <w:sz w:val="24"/>
                <w:szCs w:val="24"/>
              </w:rPr>
              <w:t>առանձին</w:t>
            </w:r>
            <w:r w:rsidRPr="00733E65">
              <w:rPr>
                <w:rFonts w:ascii="GHEA Grapalat" w:hAnsi="GHEA Grapalat"/>
                <w:sz w:val="24"/>
                <w:szCs w:val="24"/>
              </w:rPr>
              <w:t xml:space="preserve"> </w:t>
            </w:r>
            <w:r w:rsidRPr="00733E65">
              <w:rPr>
                <w:rFonts w:ascii="GHEA Grapalat" w:hAnsi="GHEA Grapalat" w:cs="Sylfaen"/>
                <w:sz w:val="24"/>
                <w:szCs w:val="24"/>
              </w:rPr>
              <w:t>սարքավորումներ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301,667</w:t>
            </w:r>
          </w:p>
        </w:tc>
      </w:tr>
      <w:tr w:rsidR="00256455" w:rsidRPr="00733E65" w:rsidTr="00456818">
        <w:trPr>
          <w:trHeight w:val="29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1,7</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Տեղափոխման</w:t>
            </w:r>
            <w:r w:rsidRPr="00733E65">
              <w:rPr>
                <w:rFonts w:ascii="GHEA Grapalat" w:hAnsi="GHEA Grapalat"/>
                <w:sz w:val="24"/>
                <w:szCs w:val="24"/>
              </w:rPr>
              <w:t xml:space="preserve"> </w:t>
            </w:r>
            <w:r w:rsidRPr="00733E65">
              <w:rPr>
                <w:rFonts w:ascii="GHEA Grapalat" w:hAnsi="GHEA Grapalat" w:cs="Sylfaen"/>
                <w:sz w:val="24"/>
                <w:szCs w:val="24"/>
              </w:rPr>
              <w:t>կայանի</w:t>
            </w:r>
            <w:r w:rsidRPr="00733E65">
              <w:rPr>
                <w:rFonts w:ascii="GHEA Grapalat" w:hAnsi="GHEA Grapalat"/>
                <w:sz w:val="24"/>
                <w:szCs w:val="24"/>
              </w:rPr>
              <w:t xml:space="preserve"> </w:t>
            </w:r>
            <w:r w:rsidRPr="00733E65">
              <w:rPr>
                <w:rFonts w:ascii="GHEA Grapalat" w:hAnsi="GHEA Grapalat" w:cs="Sylfaen"/>
                <w:sz w:val="24"/>
                <w:szCs w:val="24"/>
              </w:rPr>
              <w:t>կառուցման</w:t>
            </w:r>
            <w:r w:rsidRPr="00733E65">
              <w:rPr>
                <w:rFonts w:ascii="GHEA Grapalat" w:hAnsi="GHEA Grapalat"/>
                <w:sz w:val="24"/>
                <w:szCs w:val="24"/>
              </w:rPr>
              <w:t xml:space="preserve"> </w:t>
            </w:r>
            <w:r w:rsidRPr="00733E65">
              <w:rPr>
                <w:rFonts w:ascii="GHEA Grapalat" w:hAnsi="GHEA Grapalat" w:cs="Sylfaen"/>
                <w:sz w:val="24"/>
                <w:szCs w:val="24"/>
              </w:rPr>
              <w:t>ծախսեր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151.400</w:t>
            </w:r>
          </w:p>
        </w:tc>
      </w:tr>
      <w:tr w:rsidR="00256455" w:rsidRPr="00733E65" w:rsidTr="00456818">
        <w:trPr>
          <w:trHeight w:val="29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1.8</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Փողոցի</w:t>
            </w:r>
            <w:r w:rsidRPr="00733E65">
              <w:rPr>
                <w:rFonts w:ascii="GHEA Grapalat" w:hAnsi="GHEA Grapalat"/>
                <w:sz w:val="24"/>
                <w:szCs w:val="24"/>
              </w:rPr>
              <w:t xml:space="preserve"> </w:t>
            </w:r>
            <w:r w:rsidRPr="00733E65">
              <w:rPr>
                <w:rFonts w:ascii="GHEA Grapalat" w:hAnsi="GHEA Grapalat" w:cs="Sylfaen"/>
                <w:sz w:val="24"/>
                <w:szCs w:val="24"/>
              </w:rPr>
              <w:t>մաքրման</w:t>
            </w:r>
            <w:r w:rsidRPr="00733E65">
              <w:rPr>
                <w:rFonts w:ascii="GHEA Grapalat" w:hAnsi="GHEA Grapalat"/>
                <w:sz w:val="24"/>
                <w:szCs w:val="24"/>
              </w:rPr>
              <w:t xml:space="preserve"> </w:t>
            </w:r>
            <w:r w:rsidRPr="00733E65">
              <w:rPr>
                <w:rFonts w:ascii="GHEA Grapalat" w:hAnsi="GHEA Grapalat" w:cs="Sylfaen"/>
                <w:sz w:val="24"/>
                <w:szCs w:val="24"/>
              </w:rPr>
              <w:t>սարքավորումներ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188,333</w:t>
            </w:r>
          </w:p>
        </w:tc>
      </w:tr>
      <w:tr w:rsidR="00256455" w:rsidRPr="00733E65" w:rsidTr="00456818">
        <w:trPr>
          <w:trHeight w:val="33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Չնախատեսված</w:t>
            </w:r>
            <w:r w:rsidRPr="00733E65">
              <w:rPr>
                <w:rFonts w:ascii="GHEA Grapalat" w:hAnsi="GHEA Grapalat"/>
                <w:sz w:val="24"/>
                <w:szCs w:val="24"/>
              </w:rPr>
              <w:t xml:space="preserve">  </w:t>
            </w:r>
            <w:r w:rsidRPr="00733E65">
              <w:rPr>
                <w:rFonts w:ascii="GHEA Grapalat" w:hAnsi="GHEA Grapalat" w:cs="Sylfaen"/>
                <w:sz w:val="24"/>
                <w:szCs w:val="24"/>
              </w:rPr>
              <w:t>ծախսեր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418,349</w:t>
            </w:r>
          </w:p>
        </w:tc>
      </w:tr>
      <w:tr w:rsidR="00256455" w:rsidRPr="00733E65" w:rsidTr="00456818">
        <w:trPr>
          <w:trHeight w:val="272"/>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Ներդրումներ</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չնախատեսված</w:t>
            </w:r>
            <w:r w:rsidRPr="00733E65">
              <w:rPr>
                <w:rFonts w:ascii="GHEA Grapalat" w:hAnsi="GHEA Grapalat"/>
                <w:sz w:val="24"/>
                <w:szCs w:val="24"/>
              </w:rPr>
              <w:t xml:space="preserve"> </w:t>
            </w:r>
            <w:r w:rsidRPr="00733E65">
              <w:rPr>
                <w:rFonts w:ascii="GHEA Grapalat" w:hAnsi="GHEA Grapalat" w:cs="Sylfaen"/>
                <w:sz w:val="24"/>
                <w:szCs w:val="24"/>
              </w:rPr>
              <w:t>ծախսեր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5,616,416</w:t>
            </w:r>
          </w:p>
        </w:tc>
      </w:tr>
      <w:tr w:rsidR="00256455" w:rsidRPr="00733E65" w:rsidTr="00456818">
        <w:trPr>
          <w:trHeight w:val="29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Խորհրդատվական</w:t>
            </w:r>
            <w:r w:rsidRPr="00733E65">
              <w:rPr>
                <w:rFonts w:ascii="GHEA Grapalat" w:hAnsi="GHEA Grapalat"/>
                <w:sz w:val="24"/>
                <w:szCs w:val="24"/>
              </w:rPr>
              <w:t xml:space="preserve"> </w:t>
            </w:r>
            <w:r w:rsidRPr="00733E65">
              <w:rPr>
                <w:rFonts w:ascii="GHEA Grapalat" w:hAnsi="GHEA Grapalat" w:cs="Sylfaen"/>
                <w:sz w:val="24"/>
                <w:szCs w:val="24"/>
              </w:rPr>
              <w:t>ծախսեր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561,642</w:t>
            </w:r>
          </w:p>
        </w:tc>
      </w:tr>
      <w:tr w:rsidR="00256455" w:rsidRPr="00733E65" w:rsidTr="00456818">
        <w:trPr>
          <w:trHeight w:val="29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w:t>
            </w:r>
          </w:p>
        </w:tc>
        <w:tc>
          <w:tcPr>
            <w:tcW w:w="53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Հարկեր</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տուրքեր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1,497,162</w:t>
            </w:r>
          </w:p>
        </w:tc>
      </w:tr>
      <w:tr w:rsidR="00256455" w:rsidRPr="00733E65" w:rsidTr="00456818">
        <w:trPr>
          <w:trHeight w:val="29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6</w:t>
            </w:r>
          </w:p>
        </w:tc>
        <w:tc>
          <w:tcPr>
            <w:tcW w:w="5359"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cs="Sylfaen"/>
                <w:b/>
                <w:sz w:val="24"/>
                <w:szCs w:val="24"/>
              </w:rPr>
              <w:t>Ընդհանուր</w:t>
            </w:r>
            <w:r w:rsidRPr="00733E65">
              <w:rPr>
                <w:rFonts w:ascii="GHEA Grapalat" w:hAnsi="GHEA Grapalat"/>
                <w:b/>
                <w:sz w:val="24"/>
                <w:szCs w:val="24"/>
              </w:rPr>
              <w:t xml:space="preserve"> </w:t>
            </w:r>
            <w:r w:rsidRPr="00733E65">
              <w:rPr>
                <w:rFonts w:ascii="GHEA Grapalat" w:hAnsi="GHEA Grapalat" w:cs="Sylfaen"/>
                <w:b/>
                <w:sz w:val="24"/>
                <w:szCs w:val="24"/>
              </w:rPr>
              <w:t>ծախսեր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7,675,219</w:t>
            </w:r>
          </w:p>
        </w:tc>
      </w:tr>
      <w:tr w:rsidR="00256455" w:rsidRPr="00733E65" w:rsidTr="00456818">
        <w:trPr>
          <w:trHeight w:val="298"/>
          <w:jc w:val="center"/>
        </w:trPr>
        <w:tc>
          <w:tcPr>
            <w:tcW w:w="1314" w:type="dxa"/>
            <w:shd w:val="clear" w:color="auto" w:fill="FFFFFF"/>
            <w:noWrap/>
            <w:vAlign w:val="center"/>
            <w:hideMark/>
          </w:tcPr>
          <w:p w:rsidR="00256455" w:rsidRPr="00733E65" w:rsidRDefault="00256455" w:rsidP="00256455">
            <w:pPr>
              <w:spacing w:after="0" w:line="360" w:lineRule="auto"/>
              <w:jc w:val="both"/>
              <w:rPr>
                <w:rFonts w:ascii="GHEA Grapalat" w:hAnsi="GHEA Grapalat"/>
                <w:i/>
                <w:sz w:val="24"/>
                <w:szCs w:val="24"/>
              </w:rPr>
            </w:pPr>
            <w:r w:rsidRPr="00733E65">
              <w:rPr>
                <w:rFonts w:ascii="GHEA Grapalat" w:hAnsi="GHEA Grapalat"/>
                <w:i/>
                <w:sz w:val="24"/>
                <w:szCs w:val="24"/>
              </w:rPr>
              <w:t>7</w:t>
            </w:r>
          </w:p>
        </w:tc>
        <w:tc>
          <w:tcPr>
            <w:tcW w:w="5359" w:type="dxa"/>
            <w:shd w:val="clear" w:color="auto" w:fill="FFFFFF"/>
            <w:noWrap/>
            <w:vAlign w:val="center"/>
            <w:hideMark/>
          </w:tcPr>
          <w:p w:rsidR="00256455" w:rsidRPr="00733E65" w:rsidRDefault="00256455" w:rsidP="00256455">
            <w:pPr>
              <w:spacing w:after="0" w:line="360" w:lineRule="auto"/>
              <w:jc w:val="both"/>
              <w:rPr>
                <w:rFonts w:ascii="GHEA Grapalat" w:hAnsi="GHEA Grapalat"/>
                <w:i/>
                <w:sz w:val="24"/>
                <w:szCs w:val="24"/>
              </w:rPr>
            </w:pPr>
            <w:r w:rsidRPr="00733E65">
              <w:rPr>
                <w:rFonts w:ascii="GHEA Grapalat" w:hAnsi="GHEA Grapalat" w:cs="Sylfaen"/>
                <w:i/>
                <w:sz w:val="24"/>
                <w:szCs w:val="24"/>
              </w:rPr>
              <w:t>Աղբանոցի</w:t>
            </w:r>
            <w:r w:rsidRPr="00733E65">
              <w:rPr>
                <w:rFonts w:ascii="GHEA Grapalat" w:hAnsi="GHEA Grapalat"/>
                <w:i/>
                <w:sz w:val="24"/>
                <w:szCs w:val="24"/>
              </w:rPr>
              <w:t xml:space="preserve"> </w:t>
            </w:r>
            <w:r w:rsidRPr="00733E65">
              <w:rPr>
                <w:rFonts w:ascii="GHEA Grapalat" w:hAnsi="GHEA Grapalat" w:cs="Sylfaen"/>
                <w:i/>
                <w:sz w:val="24"/>
                <w:szCs w:val="24"/>
              </w:rPr>
              <w:t>կոնսերվացման</w:t>
            </w:r>
            <w:r w:rsidRPr="00733E65">
              <w:rPr>
                <w:rFonts w:ascii="GHEA Grapalat" w:hAnsi="GHEA Grapalat"/>
                <w:i/>
                <w:sz w:val="24"/>
                <w:szCs w:val="24"/>
              </w:rPr>
              <w:t xml:space="preserve"> </w:t>
            </w:r>
            <w:r w:rsidRPr="00733E65">
              <w:rPr>
                <w:rFonts w:ascii="GHEA Grapalat" w:hAnsi="GHEA Grapalat" w:cs="Sylfaen"/>
                <w:i/>
                <w:sz w:val="24"/>
                <w:szCs w:val="24"/>
              </w:rPr>
              <w:t>ծախսեր</w:t>
            </w:r>
          </w:p>
        </w:tc>
        <w:tc>
          <w:tcPr>
            <w:tcW w:w="2710" w:type="dxa"/>
            <w:shd w:val="clear" w:color="auto" w:fill="FFFFFF"/>
            <w:noWrap/>
            <w:vAlign w:val="center"/>
            <w:hideMark/>
          </w:tcPr>
          <w:p w:rsidR="00256455" w:rsidRPr="00733E65" w:rsidRDefault="00256455" w:rsidP="00256455">
            <w:pPr>
              <w:spacing w:after="0" w:line="360" w:lineRule="auto"/>
              <w:jc w:val="both"/>
              <w:rPr>
                <w:rFonts w:ascii="GHEA Grapalat" w:hAnsi="GHEA Grapalat"/>
                <w:i/>
                <w:sz w:val="24"/>
                <w:szCs w:val="24"/>
              </w:rPr>
            </w:pPr>
            <w:r w:rsidRPr="00733E65">
              <w:rPr>
                <w:rFonts w:ascii="GHEA Grapalat" w:hAnsi="GHEA Grapalat"/>
                <w:i/>
                <w:sz w:val="24"/>
                <w:szCs w:val="24"/>
              </w:rPr>
              <w:t>736,228</w:t>
            </w:r>
          </w:p>
        </w:tc>
      </w:tr>
    </w:tbl>
    <w:p w:rsidR="00256455" w:rsidRPr="00733E65" w:rsidRDefault="00256455" w:rsidP="00256455">
      <w:pPr>
        <w:spacing w:after="0" w:line="360" w:lineRule="auto"/>
        <w:jc w:val="both"/>
        <w:rPr>
          <w:rFonts w:ascii="GHEA Grapalat" w:hAnsi="GHEA Grapalat"/>
          <w:i/>
          <w:sz w:val="24"/>
          <w:szCs w:val="24"/>
        </w:rPr>
      </w:pPr>
      <w:r w:rsidRPr="00733E65">
        <w:rPr>
          <w:rFonts w:ascii="GHEA Grapalat" w:hAnsi="GHEA Grapalat" w:cs="Sylfaen"/>
          <w:i/>
          <w:sz w:val="24"/>
          <w:szCs w:val="24"/>
        </w:rPr>
        <w:t>Աղբյուրը՝</w:t>
      </w:r>
      <w:r w:rsidRPr="00733E65">
        <w:rPr>
          <w:rFonts w:ascii="GHEA Grapalat" w:hAnsi="GHEA Grapalat"/>
          <w:i/>
          <w:sz w:val="24"/>
          <w:szCs w:val="24"/>
        </w:rPr>
        <w:t xml:space="preserve"> KfW- </w:t>
      </w:r>
      <w:r w:rsidRPr="00733E65">
        <w:rPr>
          <w:rFonts w:ascii="GHEA Grapalat" w:hAnsi="GHEA Grapalat" w:cs="Sylfaen"/>
          <w:i/>
          <w:sz w:val="24"/>
          <w:szCs w:val="24"/>
        </w:rPr>
        <w:t>ի</w:t>
      </w:r>
      <w:r w:rsidRPr="00733E65">
        <w:rPr>
          <w:rFonts w:ascii="GHEA Grapalat" w:hAnsi="GHEA Grapalat"/>
          <w:i/>
          <w:sz w:val="24"/>
          <w:szCs w:val="24"/>
        </w:rPr>
        <w:t xml:space="preserve"> </w:t>
      </w:r>
      <w:r w:rsidRPr="00733E65">
        <w:rPr>
          <w:rFonts w:ascii="GHEA Grapalat" w:hAnsi="GHEA Grapalat" w:cs="Sylfaen"/>
          <w:i/>
          <w:sz w:val="24"/>
          <w:szCs w:val="24"/>
        </w:rPr>
        <w:t>կողմից</w:t>
      </w:r>
      <w:r w:rsidRPr="00733E65">
        <w:rPr>
          <w:rFonts w:ascii="GHEA Grapalat" w:hAnsi="GHEA Grapalat"/>
          <w:i/>
          <w:sz w:val="24"/>
          <w:szCs w:val="24"/>
        </w:rPr>
        <w:t xml:space="preserve"> </w:t>
      </w:r>
      <w:r w:rsidRPr="00733E65">
        <w:rPr>
          <w:rFonts w:ascii="GHEA Grapalat" w:hAnsi="GHEA Grapalat" w:cs="Sylfaen"/>
          <w:i/>
          <w:sz w:val="24"/>
          <w:szCs w:val="24"/>
        </w:rPr>
        <w:t>ֆինանսավորվող</w:t>
      </w:r>
      <w:r w:rsidRPr="00733E65">
        <w:rPr>
          <w:rFonts w:ascii="GHEA Grapalat" w:hAnsi="GHEA Grapalat"/>
          <w:i/>
          <w:sz w:val="24"/>
          <w:szCs w:val="24"/>
        </w:rPr>
        <w:t xml:space="preserve"> «</w:t>
      </w:r>
      <w:r w:rsidRPr="00733E65">
        <w:rPr>
          <w:rFonts w:ascii="GHEA Grapalat" w:hAnsi="GHEA Grapalat" w:cs="Sylfaen"/>
          <w:i/>
          <w:sz w:val="24"/>
          <w:szCs w:val="24"/>
        </w:rPr>
        <w:t>Վանաձոր</w:t>
      </w:r>
      <w:r w:rsidRPr="00733E65">
        <w:rPr>
          <w:rFonts w:ascii="GHEA Grapalat" w:hAnsi="GHEA Grapalat"/>
          <w:i/>
          <w:sz w:val="24"/>
          <w:szCs w:val="24"/>
        </w:rPr>
        <w:t xml:space="preserve"> </w:t>
      </w:r>
      <w:r w:rsidRPr="00733E65">
        <w:rPr>
          <w:rFonts w:ascii="GHEA Grapalat" w:hAnsi="GHEA Grapalat" w:cs="Sylfaen"/>
          <w:i/>
          <w:sz w:val="24"/>
          <w:szCs w:val="24"/>
        </w:rPr>
        <w:t>քաղաքի</w:t>
      </w:r>
      <w:r w:rsidRPr="00733E65">
        <w:rPr>
          <w:rFonts w:ascii="GHEA Grapalat" w:hAnsi="GHEA Grapalat"/>
          <w:i/>
          <w:sz w:val="24"/>
          <w:szCs w:val="24"/>
        </w:rPr>
        <w:t xml:space="preserve"> </w:t>
      </w:r>
      <w:r w:rsidRPr="00733E65">
        <w:rPr>
          <w:rFonts w:ascii="GHEA Grapalat" w:hAnsi="GHEA Grapalat" w:cs="Sylfaen"/>
          <w:i/>
          <w:sz w:val="24"/>
          <w:szCs w:val="24"/>
        </w:rPr>
        <w:t>կոշտ</w:t>
      </w:r>
      <w:r w:rsidRPr="00733E65">
        <w:rPr>
          <w:rFonts w:ascii="GHEA Grapalat" w:hAnsi="GHEA Grapalat"/>
          <w:i/>
          <w:sz w:val="24"/>
          <w:szCs w:val="24"/>
        </w:rPr>
        <w:t xml:space="preserve"> </w:t>
      </w:r>
      <w:r w:rsidRPr="00733E65">
        <w:rPr>
          <w:rFonts w:ascii="GHEA Grapalat" w:hAnsi="GHEA Grapalat" w:cs="Sylfaen"/>
          <w:i/>
          <w:sz w:val="24"/>
          <w:szCs w:val="24"/>
        </w:rPr>
        <w:t>թափոնների</w:t>
      </w:r>
      <w:r w:rsidRPr="00733E65">
        <w:rPr>
          <w:rFonts w:ascii="GHEA Grapalat" w:hAnsi="GHEA Grapalat"/>
          <w:i/>
          <w:sz w:val="24"/>
          <w:szCs w:val="24"/>
        </w:rPr>
        <w:t xml:space="preserve"> </w:t>
      </w:r>
      <w:r w:rsidRPr="00733E65">
        <w:rPr>
          <w:rFonts w:ascii="GHEA Grapalat" w:hAnsi="GHEA Grapalat" w:cs="Sylfaen"/>
          <w:i/>
          <w:sz w:val="24"/>
          <w:szCs w:val="24"/>
        </w:rPr>
        <w:t>ինտեգրված</w:t>
      </w:r>
      <w:r w:rsidRPr="00733E65">
        <w:rPr>
          <w:rFonts w:ascii="GHEA Grapalat" w:hAnsi="GHEA Grapalat"/>
          <w:i/>
          <w:sz w:val="24"/>
          <w:szCs w:val="24"/>
        </w:rPr>
        <w:t xml:space="preserve"> </w:t>
      </w:r>
      <w:r w:rsidRPr="00733E65">
        <w:rPr>
          <w:rFonts w:ascii="GHEA Grapalat" w:hAnsi="GHEA Grapalat" w:cs="Sylfaen"/>
          <w:i/>
          <w:sz w:val="24"/>
          <w:szCs w:val="24"/>
        </w:rPr>
        <w:t>կառավարման</w:t>
      </w:r>
      <w:r w:rsidRPr="00733E65">
        <w:rPr>
          <w:rFonts w:ascii="GHEA Grapalat" w:hAnsi="GHEA Grapalat"/>
          <w:i/>
          <w:sz w:val="24"/>
          <w:szCs w:val="24"/>
        </w:rPr>
        <w:t xml:space="preserve"> </w:t>
      </w:r>
      <w:r w:rsidRPr="00733E65">
        <w:rPr>
          <w:rFonts w:ascii="GHEA Grapalat" w:hAnsi="GHEA Grapalat" w:cs="Sylfaen"/>
          <w:i/>
          <w:sz w:val="24"/>
          <w:szCs w:val="24"/>
        </w:rPr>
        <w:t>ծրագիր</w:t>
      </w:r>
      <w:r w:rsidRPr="00733E65">
        <w:rPr>
          <w:rFonts w:ascii="GHEA Grapalat" w:hAnsi="GHEA Grapalat"/>
          <w:i/>
          <w:sz w:val="24"/>
          <w:szCs w:val="24"/>
        </w:rPr>
        <w:t xml:space="preserve">», 2014 </w:t>
      </w:r>
      <w:r w:rsidRPr="00733E65">
        <w:rPr>
          <w:rFonts w:ascii="GHEA Grapalat" w:hAnsi="GHEA Grapalat" w:cs="Sylfaen"/>
          <w:i/>
          <w:sz w:val="24"/>
          <w:szCs w:val="24"/>
        </w:rPr>
        <w:t>թ</w:t>
      </w:r>
      <w:r w:rsidRPr="00733E65">
        <w:rPr>
          <w:rFonts w:ascii="GHEA Grapalat" w:hAnsi="GHEA Grapalat"/>
          <w:i/>
          <w:sz w:val="24"/>
          <w:szCs w:val="24"/>
        </w:rPr>
        <w:t>.</w:t>
      </w:r>
    </w:p>
    <w:p w:rsidR="00256455" w:rsidRPr="00733E65" w:rsidRDefault="00256455" w:rsidP="00256455">
      <w:pPr>
        <w:spacing w:after="0" w:line="360" w:lineRule="auto"/>
        <w:jc w:val="center"/>
        <w:rPr>
          <w:rFonts w:ascii="GHEA Grapalat" w:hAnsi="GHEA Grapalat"/>
          <w:b/>
          <w:sz w:val="24"/>
          <w:szCs w:val="24"/>
        </w:rPr>
      </w:pPr>
      <w:bookmarkStart w:id="347" w:name="_Toc41652322"/>
      <w:bookmarkStart w:id="348" w:name="_Toc53652476"/>
      <w:r w:rsidRPr="00733E65">
        <w:rPr>
          <w:rFonts w:ascii="GHEA Grapalat" w:hAnsi="GHEA Grapalat" w:cs="Sylfaen"/>
          <w:b/>
          <w:sz w:val="24"/>
          <w:szCs w:val="24"/>
        </w:rPr>
        <w:t>Աղյուսակ</w:t>
      </w:r>
      <w:r w:rsidR="00747971" w:rsidRPr="00733E65">
        <w:rPr>
          <w:rFonts w:ascii="GHEA Grapalat" w:hAnsi="GHEA Grapalat" w:cs="Sylfaen"/>
          <w:b/>
          <w:sz w:val="24"/>
          <w:szCs w:val="24"/>
          <w:lang w:val="hy-AM"/>
        </w:rPr>
        <w:t xml:space="preserve"> </w:t>
      </w:r>
      <w:r w:rsidR="00115A41" w:rsidRPr="00733E65">
        <w:rPr>
          <w:rFonts w:ascii="GHEA Grapalat" w:hAnsi="GHEA Grapalat"/>
          <w:b/>
          <w:sz w:val="24"/>
          <w:szCs w:val="24"/>
          <w:lang w:val="hy-AM"/>
        </w:rPr>
        <w:t>8</w:t>
      </w:r>
      <w:r w:rsidR="00115A41" w:rsidRPr="00733E65">
        <w:rPr>
          <w:rFonts w:ascii="GHEA Grapalat" w:hAnsi="GHEA Grapalat"/>
          <w:b/>
          <w:sz w:val="24"/>
          <w:szCs w:val="24"/>
        </w:rPr>
        <w:t>2</w:t>
      </w:r>
      <w:r w:rsidRPr="00733E65">
        <w:rPr>
          <w:rFonts w:ascii="GHEA Grapalat" w:hAnsi="GHEA Grapalat"/>
          <w:b/>
          <w:sz w:val="24"/>
          <w:szCs w:val="24"/>
        </w:rPr>
        <w:t xml:space="preserve">. </w:t>
      </w:r>
      <w:r w:rsidRPr="00733E65">
        <w:rPr>
          <w:rFonts w:ascii="GHEA Grapalat" w:hAnsi="GHEA Grapalat" w:cs="Sylfaen"/>
          <w:b/>
          <w:sz w:val="24"/>
          <w:szCs w:val="24"/>
        </w:rPr>
        <w:t>Սևանի</w:t>
      </w:r>
      <w:r w:rsidRPr="00733E65">
        <w:rPr>
          <w:rFonts w:ascii="GHEA Grapalat" w:hAnsi="GHEA Grapalat"/>
          <w:b/>
          <w:sz w:val="24"/>
          <w:szCs w:val="24"/>
        </w:rPr>
        <w:t xml:space="preserve"> </w:t>
      </w:r>
      <w:r w:rsidRPr="00733E65">
        <w:rPr>
          <w:rFonts w:ascii="GHEA Grapalat" w:hAnsi="GHEA Grapalat" w:cs="Sylfaen"/>
          <w:b/>
          <w:sz w:val="24"/>
          <w:szCs w:val="24"/>
        </w:rPr>
        <w:t>ՋԿՏ</w:t>
      </w:r>
      <w:r w:rsidRPr="00733E65">
        <w:rPr>
          <w:rFonts w:ascii="GHEA Grapalat" w:hAnsi="GHEA Grapalat"/>
          <w:b/>
          <w:sz w:val="24"/>
          <w:szCs w:val="24"/>
        </w:rPr>
        <w:t>-</w:t>
      </w:r>
      <w:r w:rsidRPr="00733E65">
        <w:rPr>
          <w:rFonts w:ascii="GHEA Grapalat" w:hAnsi="GHEA Grapalat" w:cs="Sylfaen"/>
          <w:b/>
          <w:sz w:val="24"/>
          <w:szCs w:val="24"/>
        </w:rPr>
        <w:t>ում</w:t>
      </w:r>
      <w:r w:rsidRPr="00733E65">
        <w:rPr>
          <w:rFonts w:ascii="GHEA Grapalat" w:hAnsi="GHEA Grapalat"/>
          <w:b/>
          <w:sz w:val="24"/>
          <w:szCs w:val="24"/>
        </w:rPr>
        <w:t xml:space="preserve"> </w:t>
      </w:r>
      <w:r w:rsidRPr="00733E65">
        <w:rPr>
          <w:rFonts w:ascii="GHEA Grapalat" w:hAnsi="GHEA Grapalat" w:cs="Sylfaen"/>
          <w:b/>
          <w:sz w:val="24"/>
          <w:szCs w:val="24"/>
        </w:rPr>
        <w:t>ջրհեղեղի</w:t>
      </w:r>
      <w:r w:rsidRPr="00733E65">
        <w:rPr>
          <w:rFonts w:ascii="GHEA Grapalat" w:hAnsi="GHEA Grapalat"/>
          <w:b/>
          <w:sz w:val="24"/>
          <w:szCs w:val="24"/>
        </w:rPr>
        <w:t xml:space="preserve"> </w:t>
      </w:r>
      <w:r w:rsidRPr="00733E65">
        <w:rPr>
          <w:rFonts w:ascii="GHEA Grapalat" w:hAnsi="GHEA Grapalat" w:cs="Sylfaen"/>
          <w:b/>
          <w:sz w:val="24"/>
          <w:szCs w:val="24"/>
        </w:rPr>
        <w:t>և</w:t>
      </w:r>
      <w:r w:rsidRPr="00733E65">
        <w:rPr>
          <w:rFonts w:ascii="GHEA Grapalat" w:hAnsi="GHEA Grapalat"/>
          <w:b/>
          <w:sz w:val="24"/>
          <w:szCs w:val="24"/>
        </w:rPr>
        <w:t xml:space="preserve"> </w:t>
      </w:r>
      <w:r w:rsidRPr="00733E65">
        <w:rPr>
          <w:rFonts w:ascii="GHEA Grapalat" w:hAnsi="GHEA Grapalat" w:cs="Sylfaen"/>
          <w:b/>
          <w:sz w:val="24"/>
          <w:szCs w:val="24"/>
        </w:rPr>
        <w:t>սելավների</w:t>
      </w:r>
      <w:r w:rsidRPr="00733E65">
        <w:rPr>
          <w:rFonts w:ascii="GHEA Grapalat" w:hAnsi="GHEA Grapalat"/>
          <w:b/>
          <w:sz w:val="24"/>
          <w:szCs w:val="24"/>
        </w:rPr>
        <w:t xml:space="preserve"> </w:t>
      </w:r>
      <w:r w:rsidRPr="00733E65">
        <w:rPr>
          <w:rFonts w:ascii="GHEA Grapalat" w:hAnsi="GHEA Grapalat" w:cs="Sylfaen"/>
          <w:b/>
          <w:sz w:val="24"/>
          <w:szCs w:val="24"/>
        </w:rPr>
        <w:t>կանխարգելման</w:t>
      </w:r>
      <w:r w:rsidR="00747971" w:rsidRPr="00733E65">
        <w:rPr>
          <w:rFonts w:ascii="GHEA Grapalat" w:hAnsi="GHEA Grapalat"/>
          <w:b/>
          <w:sz w:val="24"/>
          <w:szCs w:val="24"/>
          <w:lang w:val="hy-AM"/>
        </w:rPr>
        <w:t xml:space="preserve"> </w:t>
      </w:r>
      <w:r w:rsidRPr="00733E65">
        <w:rPr>
          <w:rFonts w:ascii="GHEA Grapalat" w:hAnsi="GHEA Grapalat" w:cs="Sylfaen"/>
          <w:b/>
          <w:sz w:val="24"/>
          <w:szCs w:val="24"/>
        </w:rPr>
        <w:t>միջոցառումներ</w:t>
      </w:r>
      <w:r w:rsidR="00747971" w:rsidRPr="00733E65">
        <w:rPr>
          <w:rFonts w:ascii="GHEA Grapalat" w:hAnsi="GHEA Grapalat" w:cs="Sylfaen"/>
          <w:b/>
          <w:sz w:val="24"/>
          <w:szCs w:val="24"/>
          <w:lang w:val="hy-AM"/>
        </w:rPr>
        <w:t xml:space="preserve">ի </w:t>
      </w:r>
      <w:r w:rsidR="00200F0D" w:rsidRPr="00733E65">
        <w:rPr>
          <w:rFonts w:ascii="GHEA Grapalat" w:hAnsi="GHEA Grapalat" w:cs="Sylfaen"/>
          <w:b/>
          <w:sz w:val="24"/>
          <w:szCs w:val="24"/>
          <w:lang w:val="hy-AM"/>
        </w:rPr>
        <w:t>ծախսերի նախնական հաշվարկ</w:t>
      </w:r>
      <w:r w:rsidR="00200F0D" w:rsidRPr="00733E65">
        <w:rPr>
          <w:rFonts w:ascii="GHEA Grapalat" w:hAnsi="GHEA Grapalat" w:cs="Sylfaen"/>
          <w:b/>
          <w:sz w:val="24"/>
          <w:szCs w:val="24"/>
        </w:rPr>
        <w:t xml:space="preserve"> </w:t>
      </w:r>
      <w:r w:rsidRPr="00733E65">
        <w:rPr>
          <w:rFonts w:ascii="GHEA Grapalat" w:hAnsi="GHEA Grapalat"/>
          <w:b/>
          <w:sz w:val="24"/>
          <w:szCs w:val="24"/>
        </w:rPr>
        <w:t>(</w:t>
      </w:r>
      <w:r w:rsidRPr="00733E65">
        <w:rPr>
          <w:rFonts w:ascii="GHEA Grapalat" w:hAnsi="GHEA Grapalat" w:cs="Sylfaen"/>
          <w:b/>
          <w:sz w:val="24"/>
          <w:szCs w:val="24"/>
        </w:rPr>
        <w:t>հազ</w:t>
      </w:r>
      <w:r w:rsidR="00115A41" w:rsidRPr="00733E65">
        <w:rPr>
          <w:rFonts w:ascii="GHEA Grapalat" w:eastAsia="MS Mincho" w:hAnsi="GHEA Grapalat" w:cs="Cambria Math"/>
          <w:b/>
          <w:sz w:val="24"/>
          <w:szCs w:val="24"/>
        </w:rPr>
        <w:t>.</w:t>
      </w:r>
      <w:r w:rsidRPr="00733E65">
        <w:rPr>
          <w:rFonts w:ascii="GHEA Grapalat" w:hAnsi="GHEA Grapalat"/>
          <w:b/>
          <w:sz w:val="24"/>
          <w:szCs w:val="24"/>
        </w:rPr>
        <w:t xml:space="preserve"> </w:t>
      </w:r>
      <w:r w:rsidRPr="00733E65">
        <w:rPr>
          <w:rFonts w:ascii="GHEA Grapalat" w:hAnsi="GHEA Grapalat" w:cs="Sylfaen"/>
          <w:b/>
          <w:sz w:val="24"/>
          <w:szCs w:val="24"/>
        </w:rPr>
        <w:t>դրամ</w:t>
      </w:r>
      <w:r w:rsidRPr="00733E65">
        <w:rPr>
          <w:rFonts w:ascii="GHEA Grapalat" w:hAnsi="GHEA Grapalat"/>
          <w:b/>
          <w:sz w:val="24"/>
          <w:szCs w:val="24"/>
        </w:rPr>
        <w:t>)</w:t>
      </w:r>
      <w:bookmarkEnd w:id="347"/>
      <w:bookmarkEnd w:id="348"/>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64"/>
        <w:gridCol w:w="1559"/>
        <w:gridCol w:w="2206"/>
        <w:gridCol w:w="992"/>
        <w:gridCol w:w="1843"/>
      </w:tblGrid>
      <w:tr w:rsidR="00256455" w:rsidRPr="00733E65" w:rsidTr="00B10563">
        <w:trPr>
          <w:trHeight w:val="602"/>
        </w:trPr>
        <w:tc>
          <w:tcPr>
            <w:tcW w:w="567"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w:t>
            </w:r>
            <w:r w:rsidRPr="00733E65">
              <w:rPr>
                <w:rFonts w:ascii="GHEA Grapalat" w:hAnsi="GHEA Grapalat" w:cs="Sylfaen"/>
                <w:sz w:val="24"/>
                <w:szCs w:val="24"/>
              </w:rPr>
              <w:t>հ</w:t>
            </w:r>
          </w:p>
        </w:tc>
        <w:tc>
          <w:tcPr>
            <w:tcW w:w="2864"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Համայնքի</w:t>
            </w:r>
            <w:r w:rsidRPr="00733E65">
              <w:rPr>
                <w:rFonts w:ascii="GHEA Grapalat" w:hAnsi="GHEA Grapalat"/>
                <w:sz w:val="24"/>
                <w:szCs w:val="24"/>
              </w:rPr>
              <w:t xml:space="preserve"> </w:t>
            </w:r>
            <w:r w:rsidRPr="00733E65">
              <w:rPr>
                <w:rFonts w:ascii="GHEA Grapalat" w:hAnsi="GHEA Grapalat" w:cs="Sylfaen"/>
                <w:sz w:val="24"/>
                <w:szCs w:val="24"/>
              </w:rPr>
              <w:t>անվանումը</w:t>
            </w:r>
          </w:p>
        </w:tc>
        <w:tc>
          <w:tcPr>
            <w:tcW w:w="1559"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անուն</w:t>
            </w:r>
          </w:p>
        </w:tc>
        <w:tc>
          <w:tcPr>
            <w:tcW w:w="2206"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Գործունեության</w:t>
            </w:r>
            <w:r w:rsidRPr="00733E65">
              <w:rPr>
                <w:rFonts w:ascii="GHEA Grapalat" w:hAnsi="GHEA Grapalat"/>
                <w:sz w:val="24"/>
                <w:szCs w:val="24"/>
              </w:rPr>
              <w:t xml:space="preserve"> </w:t>
            </w:r>
            <w:r w:rsidRPr="00733E65">
              <w:rPr>
                <w:rFonts w:ascii="GHEA Grapalat" w:hAnsi="GHEA Grapalat" w:cs="Sylfaen"/>
                <w:sz w:val="24"/>
                <w:szCs w:val="24"/>
              </w:rPr>
              <w:t>նկարագրությունը</w:t>
            </w:r>
          </w:p>
        </w:tc>
        <w:tc>
          <w:tcPr>
            <w:tcW w:w="992" w:type="dxa"/>
            <w:shd w:val="clear" w:color="auto" w:fill="C6D9F1"/>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Արժեք</w:t>
            </w:r>
          </w:p>
        </w:tc>
        <w:tc>
          <w:tcPr>
            <w:tcW w:w="1843" w:type="dxa"/>
            <w:shd w:val="clear" w:color="auto" w:fill="C6D9F1"/>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Ֆինանսավորման</w:t>
            </w:r>
            <w:r w:rsidRPr="00733E65">
              <w:rPr>
                <w:rFonts w:ascii="GHEA Grapalat" w:hAnsi="GHEA Grapalat"/>
                <w:sz w:val="24"/>
                <w:szCs w:val="24"/>
              </w:rPr>
              <w:t xml:space="preserve"> </w:t>
            </w:r>
            <w:r w:rsidRPr="00733E65">
              <w:rPr>
                <w:rFonts w:ascii="GHEA Grapalat" w:hAnsi="GHEA Grapalat" w:cs="Sylfaen"/>
                <w:sz w:val="24"/>
                <w:szCs w:val="24"/>
              </w:rPr>
              <w:t>աղբյուր</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Գավառ</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Պետրոսյան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w:t>
            </w:r>
            <w:r w:rsidRPr="00733E65">
              <w:rPr>
                <w:rFonts w:ascii="GHEA Grapalat" w:hAnsi="GHEA Grapalat" w:cs="Sylfaen"/>
                <w:sz w:val="24"/>
                <w:szCs w:val="24"/>
              </w:rPr>
              <w:t>Էդիկ</w:t>
            </w:r>
            <w:r w:rsidRPr="00733E65">
              <w:rPr>
                <w:rFonts w:ascii="GHEA Grapalat" w:hAnsi="GHEA Grapalat"/>
                <w:sz w:val="24"/>
                <w:szCs w:val="24"/>
              </w:rPr>
              <w:t xml:space="preserve"> </w:t>
            </w:r>
            <w:r w:rsidRPr="00733E65">
              <w:rPr>
                <w:rFonts w:ascii="GHEA Grapalat" w:hAnsi="GHEA Grapalat" w:cs="Sylfaen"/>
                <w:sz w:val="24"/>
                <w:szCs w:val="24"/>
              </w:rPr>
              <w:t>Տոնոյան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Նալբանդլան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w:t>
            </w:r>
            <w:r w:rsidRPr="00733E65">
              <w:rPr>
                <w:rFonts w:ascii="GHEA Grapalat" w:hAnsi="GHEA Grapalat" w:cs="Sylfaen"/>
                <w:sz w:val="24"/>
                <w:szCs w:val="24"/>
              </w:rPr>
              <w:t>Դեմիրճյան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Հացառատ</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 xml:space="preserve">. </w:t>
            </w:r>
            <w:r w:rsidRPr="00733E65">
              <w:rPr>
                <w:rFonts w:ascii="GHEA Grapalat" w:hAnsi="GHEA Grapalat" w:cs="Sylfaen"/>
                <w:sz w:val="24"/>
                <w:szCs w:val="24"/>
              </w:rPr>
              <w:t>Աբրահամյան</w:t>
            </w:r>
            <w:r w:rsidRPr="00733E65">
              <w:rPr>
                <w:rFonts w:ascii="GHEA Grapalat" w:hAnsi="GHEA Grapalat"/>
                <w:sz w:val="24"/>
                <w:szCs w:val="24"/>
              </w:rPr>
              <w:t xml:space="preserve"> </w:t>
            </w:r>
            <w:r w:rsidRPr="00733E65">
              <w:rPr>
                <w:rFonts w:ascii="GHEA Grapalat" w:hAnsi="GHEA Grapalat" w:cs="Sylfaen"/>
                <w:sz w:val="24"/>
                <w:szCs w:val="24"/>
              </w:rPr>
              <w:t>Ս</w:t>
            </w:r>
            <w:r w:rsidRPr="00733E65">
              <w:rPr>
                <w:rFonts w:ascii="GHEA Grapalat" w:hAnsi="GHEA Grapalat"/>
                <w:sz w:val="24"/>
                <w:szCs w:val="24"/>
              </w:rPr>
              <w:t xml:space="preserve">. </w:t>
            </w:r>
            <w:r w:rsidRPr="00733E65">
              <w:rPr>
                <w:rFonts w:ascii="GHEA Grapalat" w:hAnsi="GHEA Grapalat" w:cs="Sylfaen"/>
                <w:sz w:val="24"/>
                <w:szCs w:val="24"/>
              </w:rPr>
              <w:t>Ազատամարտիկների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w:t>
            </w:r>
            <w:r w:rsidRPr="00733E65">
              <w:rPr>
                <w:rFonts w:ascii="GHEA Grapalat" w:hAnsi="GHEA Grapalat" w:cs="Sylfaen"/>
                <w:sz w:val="24"/>
                <w:szCs w:val="24"/>
              </w:rPr>
              <w:t>Բուռնազյան</w:t>
            </w:r>
            <w:r w:rsidRPr="00733E65">
              <w:rPr>
                <w:rFonts w:ascii="GHEA Grapalat" w:hAnsi="GHEA Grapalat"/>
                <w:sz w:val="24"/>
                <w:szCs w:val="24"/>
              </w:rPr>
              <w:t xml:space="preserve"> 2-</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1-</w:t>
            </w:r>
            <w:r w:rsidRPr="00733E65">
              <w:rPr>
                <w:rFonts w:ascii="GHEA Grapalat" w:hAnsi="GHEA Grapalat" w:cs="Sylfaen"/>
                <w:sz w:val="24"/>
                <w:szCs w:val="24"/>
              </w:rPr>
              <w:t>ին</w:t>
            </w:r>
            <w:r w:rsidRPr="00733E65">
              <w:rPr>
                <w:rFonts w:ascii="GHEA Grapalat" w:hAnsi="GHEA Grapalat"/>
                <w:sz w:val="24"/>
                <w:szCs w:val="24"/>
              </w:rPr>
              <w:t xml:space="preserve"> </w:t>
            </w:r>
            <w:r w:rsidRPr="00733E65">
              <w:rPr>
                <w:rFonts w:ascii="GHEA Grapalat" w:hAnsi="GHEA Grapalat" w:cs="Sylfaen"/>
                <w:sz w:val="24"/>
                <w:szCs w:val="24"/>
              </w:rPr>
              <w:t>նրբ</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Պետրովի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2-</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նրբ</w:t>
            </w:r>
            <w:r w:rsidRPr="00733E65">
              <w:rPr>
                <w:rFonts w:ascii="GHEA Grapalat" w:hAnsi="GHEA Grapalat"/>
                <w:sz w:val="24"/>
                <w:szCs w:val="24"/>
              </w:rPr>
              <w:t xml:space="preserve">., </w:t>
            </w:r>
            <w:r w:rsidRPr="00733E65">
              <w:rPr>
                <w:rFonts w:ascii="GHEA Grapalat" w:hAnsi="GHEA Grapalat" w:cs="Sylfaen"/>
                <w:sz w:val="24"/>
                <w:szCs w:val="24"/>
              </w:rPr>
              <w:t>Արծվաքար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 xml:space="preserve">, </w:t>
            </w:r>
            <w:r w:rsidRPr="00733E65">
              <w:rPr>
                <w:rFonts w:ascii="GHEA Grapalat" w:hAnsi="GHEA Grapalat" w:cs="Sylfaen"/>
                <w:sz w:val="24"/>
                <w:szCs w:val="24"/>
              </w:rPr>
              <w:t>Ազատության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Գեդեոն</w:t>
            </w:r>
            <w:r w:rsidRPr="00733E65">
              <w:rPr>
                <w:rFonts w:ascii="GHEA Grapalat" w:hAnsi="GHEA Grapalat"/>
                <w:sz w:val="24"/>
                <w:szCs w:val="24"/>
              </w:rPr>
              <w:t xml:space="preserve"> </w:t>
            </w:r>
            <w:r w:rsidRPr="00733E65">
              <w:rPr>
                <w:rFonts w:ascii="GHEA Grapalat" w:hAnsi="GHEA Grapalat" w:cs="Sylfaen"/>
                <w:sz w:val="24"/>
                <w:szCs w:val="24"/>
              </w:rPr>
              <w:t>Միքայելյան</w:t>
            </w:r>
            <w:r w:rsidRPr="00733E65">
              <w:rPr>
                <w:rFonts w:ascii="GHEA Grapalat" w:hAnsi="GHEA Grapalat"/>
                <w:sz w:val="24"/>
                <w:szCs w:val="24"/>
              </w:rPr>
              <w:t xml:space="preserve"> </w:t>
            </w:r>
            <w:r w:rsidRPr="00733E65">
              <w:rPr>
                <w:rFonts w:ascii="GHEA Grapalat" w:hAnsi="GHEA Grapalat" w:cs="Sylfaen"/>
                <w:sz w:val="24"/>
                <w:szCs w:val="24"/>
              </w:rPr>
              <w:t>փող</w:t>
            </w:r>
            <w:r w:rsidR="00115A41" w:rsidRPr="00733E65">
              <w:rPr>
                <w:rFonts w:ascii="GHEA Grapalat" w:eastAsia="MS Mincho" w:hAnsi="GHEA Grapalat" w:cs="Cambria Math"/>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Գավառագետ</w:t>
            </w:r>
            <w:r w:rsidRPr="00733E65">
              <w:rPr>
                <w:rFonts w:ascii="GHEA Grapalat" w:hAnsi="GHEA Grapalat"/>
                <w:sz w:val="24"/>
                <w:szCs w:val="24"/>
              </w:rPr>
              <w:t xml:space="preserve"> </w:t>
            </w:r>
            <w:r w:rsidRPr="00733E65">
              <w:rPr>
                <w:rFonts w:ascii="GHEA Grapalat" w:hAnsi="GHEA Grapalat" w:cs="Sylfaen"/>
                <w:sz w:val="24"/>
                <w:szCs w:val="24"/>
              </w:rPr>
              <w:t>գետը</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դրա</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կապված</w:t>
            </w:r>
            <w:r w:rsidRPr="00733E65">
              <w:rPr>
                <w:rFonts w:ascii="GHEA Grapalat" w:hAnsi="GHEA Grapalat"/>
                <w:sz w:val="24"/>
                <w:szCs w:val="24"/>
              </w:rPr>
              <w:t xml:space="preserve"> </w:t>
            </w:r>
            <w:r w:rsidRPr="00733E65">
              <w:rPr>
                <w:rFonts w:ascii="GHEA Grapalat" w:hAnsi="GHEA Grapalat" w:cs="Sylfaen"/>
                <w:sz w:val="24"/>
                <w:szCs w:val="24"/>
              </w:rPr>
              <w:t>սելավատարերը</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(4200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սելավատարերի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(3300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11,250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Նորատուս</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Սևանի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w:t>
            </w:r>
            <w:r w:rsidRPr="00733E65">
              <w:rPr>
                <w:rFonts w:ascii="GHEA Grapalat" w:hAnsi="GHEA Grapalat"/>
                <w:sz w:val="24"/>
                <w:szCs w:val="24"/>
              </w:rPr>
              <w:t>.</w:t>
            </w:r>
            <w:r w:rsidRPr="00733E65">
              <w:rPr>
                <w:rFonts w:ascii="GHEA Grapalat" w:hAnsi="GHEA Grapalat" w:cs="Sylfaen"/>
                <w:sz w:val="24"/>
                <w:szCs w:val="24"/>
              </w:rPr>
              <w:t>Լուսավորիչ</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w:t>
            </w:r>
            <w:r w:rsidRPr="00733E65">
              <w:rPr>
                <w:rFonts w:ascii="GHEA Grapalat" w:hAnsi="GHEA Grapalat"/>
                <w:sz w:val="24"/>
                <w:szCs w:val="24"/>
              </w:rPr>
              <w:t xml:space="preserve">. </w:t>
            </w:r>
            <w:r w:rsidRPr="00733E65">
              <w:rPr>
                <w:rFonts w:ascii="GHEA Grapalat" w:hAnsi="GHEA Grapalat" w:cs="Sylfaen"/>
                <w:sz w:val="24"/>
                <w:szCs w:val="24"/>
              </w:rPr>
              <w:t>Դեմիրճյան</w:t>
            </w:r>
            <w:r w:rsidRPr="00733E65">
              <w:rPr>
                <w:rFonts w:ascii="GHEA Grapalat" w:hAnsi="GHEA Grapalat"/>
                <w:sz w:val="24"/>
                <w:szCs w:val="24"/>
              </w:rPr>
              <w:t xml:space="preserve"> </w:t>
            </w:r>
            <w:r w:rsidRPr="00733E65">
              <w:rPr>
                <w:rFonts w:ascii="GHEA Grapalat" w:hAnsi="GHEA Grapalat" w:cs="Sylfaen"/>
                <w:sz w:val="24"/>
                <w:szCs w:val="24"/>
              </w:rPr>
              <w:t>փողոցների</w:t>
            </w:r>
            <w:r w:rsidRPr="00733E65">
              <w:rPr>
                <w:rFonts w:ascii="GHEA Grapalat" w:hAnsi="GHEA Grapalat"/>
                <w:sz w:val="24"/>
                <w:szCs w:val="24"/>
              </w:rPr>
              <w:t xml:space="preserve"> </w:t>
            </w:r>
            <w:r w:rsidRPr="00733E65">
              <w:rPr>
                <w:rFonts w:ascii="GHEA Grapalat" w:hAnsi="GHEA Grapalat" w:cs="Sylfaen"/>
                <w:sz w:val="24"/>
                <w:szCs w:val="24"/>
              </w:rPr>
              <w:t>խաչմերուկ</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Գավառագետ</w:t>
            </w:r>
            <w:r w:rsidRPr="00733E65">
              <w:rPr>
                <w:rFonts w:ascii="GHEA Grapalat" w:hAnsi="GHEA Grapalat"/>
                <w:sz w:val="24"/>
                <w:szCs w:val="24"/>
              </w:rPr>
              <w:t xml:space="preserve"> </w:t>
            </w:r>
            <w:r w:rsidRPr="00733E65">
              <w:rPr>
                <w:rFonts w:ascii="GHEA Grapalat" w:hAnsi="GHEA Grapalat" w:cs="Sylfaen"/>
                <w:sz w:val="24"/>
                <w:szCs w:val="24"/>
              </w:rPr>
              <w:t>գետը</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դրա</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կապված</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206"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(650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(150 </w:t>
            </w:r>
            <w:r w:rsidRPr="00733E65">
              <w:rPr>
                <w:rFonts w:ascii="GHEA Grapalat" w:hAnsi="GHEA Grapalat" w:cs="Sylfaen"/>
                <w:sz w:val="24"/>
                <w:szCs w:val="24"/>
              </w:rPr>
              <w:t>մ</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2,325</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Մարտոյի</w:t>
            </w:r>
            <w:r w:rsidRPr="00733E65">
              <w:rPr>
                <w:rFonts w:ascii="GHEA Grapalat" w:hAnsi="GHEA Grapalat"/>
                <w:sz w:val="24"/>
                <w:szCs w:val="24"/>
              </w:rPr>
              <w:t xml:space="preserve"> </w:t>
            </w:r>
            <w:r w:rsidRPr="00733E65">
              <w:rPr>
                <w:rFonts w:ascii="GHEA Grapalat" w:hAnsi="GHEA Grapalat" w:cs="Sylfaen"/>
                <w:sz w:val="24"/>
                <w:szCs w:val="24"/>
              </w:rPr>
              <w:t>հազազ</w:t>
            </w:r>
            <w:r w:rsidRPr="00733E65">
              <w:rPr>
                <w:rFonts w:ascii="GHEA Grapalat" w:hAnsi="GHEA Grapalat"/>
                <w:sz w:val="24"/>
                <w:szCs w:val="24"/>
              </w:rPr>
              <w:t xml:space="preserve"> </w:t>
            </w:r>
            <w:r w:rsidRPr="00733E65">
              <w:rPr>
                <w:rFonts w:ascii="GHEA Grapalat" w:hAnsi="GHEA Grapalat" w:cs="Sylfaen"/>
                <w:sz w:val="24"/>
                <w:szCs w:val="24"/>
              </w:rPr>
              <w:t>տարածք</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w:t>
            </w:r>
            <w:r w:rsidRPr="00733E65">
              <w:rPr>
                <w:rFonts w:ascii="GHEA Grapalat" w:hAnsi="GHEA Grapalat"/>
                <w:sz w:val="24"/>
                <w:szCs w:val="24"/>
              </w:rPr>
              <w:t xml:space="preserve">. </w:t>
            </w:r>
            <w:r w:rsidRPr="00733E65">
              <w:rPr>
                <w:rFonts w:ascii="GHEA Grapalat" w:hAnsi="GHEA Grapalat" w:cs="Sylfaen"/>
                <w:sz w:val="24"/>
                <w:szCs w:val="24"/>
              </w:rPr>
              <w:t>Իսահակյան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w:t>
            </w:r>
            <w:r w:rsidRPr="00733E65">
              <w:rPr>
                <w:rFonts w:ascii="GHEA Grapalat" w:hAnsi="GHEA Grapalat"/>
                <w:sz w:val="24"/>
                <w:szCs w:val="24"/>
              </w:rPr>
              <w:t xml:space="preserve">. </w:t>
            </w:r>
            <w:r w:rsidRPr="00733E65">
              <w:rPr>
                <w:rFonts w:ascii="GHEA Grapalat" w:hAnsi="GHEA Grapalat" w:cs="Sylfaen"/>
                <w:sz w:val="24"/>
                <w:szCs w:val="24"/>
              </w:rPr>
              <w:t>Սարգսյան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Պ</w:t>
            </w:r>
            <w:r w:rsidRPr="00733E65">
              <w:rPr>
                <w:rFonts w:ascii="GHEA Grapalat" w:hAnsi="GHEA Grapalat"/>
                <w:sz w:val="24"/>
                <w:szCs w:val="24"/>
              </w:rPr>
              <w:t>.</w:t>
            </w:r>
            <w:r w:rsidRPr="00733E65">
              <w:rPr>
                <w:rFonts w:ascii="GHEA Grapalat" w:hAnsi="GHEA Grapalat" w:cs="Sylfaen"/>
                <w:sz w:val="24"/>
                <w:szCs w:val="24"/>
              </w:rPr>
              <w:t>Սևակի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Գեղարքունիք</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(1200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12,600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Սարուխան</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 xml:space="preserve">. </w:t>
            </w:r>
            <w:r w:rsidRPr="00733E65">
              <w:rPr>
                <w:rFonts w:ascii="GHEA Grapalat" w:hAnsi="GHEA Grapalat" w:cs="Sylfaen"/>
                <w:sz w:val="24"/>
                <w:szCs w:val="24"/>
              </w:rPr>
              <w:t>Աբրահամյան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 xml:space="preserve">. 9 </w:t>
            </w:r>
            <w:r w:rsidRPr="00733E65">
              <w:rPr>
                <w:rFonts w:ascii="GHEA Grapalat" w:hAnsi="GHEA Grapalat" w:cs="Sylfaen"/>
                <w:sz w:val="24"/>
                <w:szCs w:val="24"/>
              </w:rPr>
              <w:t>փակուղի</w:t>
            </w:r>
            <w:r w:rsidRPr="00733E65">
              <w:rPr>
                <w:rFonts w:ascii="GHEA Grapalat" w:hAnsi="GHEA Grapalat"/>
                <w:sz w:val="24"/>
                <w:szCs w:val="24"/>
              </w:rPr>
              <w:t xml:space="preserve">, </w:t>
            </w:r>
            <w:r w:rsidRPr="00733E65">
              <w:rPr>
                <w:rFonts w:ascii="GHEA Grapalat" w:hAnsi="GHEA Grapalat" w:cs="Sylfaen"/>
                <w:sz w:val="24"/>
                <w:szCs w:val="24"/>
              </w:rPr>
              <w:t>Բադեյի</w:t>
            </w:r>
            <w:r w:rsidRPr="00733E65">
              <w:rPr>
                <w:rFonts w:ascii="GHEA Grapalat" w:hAnsi="GHEA Grapalat"/>
                <w:sz w:val="24"/>
                <w:szCs w:val="24"/>
              </w:rPr>
              <w:t xml:space="preserve"> </w:t>
            </w:r>
            <w:r w:rsidRPr="00733E65">
              <w:rPr>
                <w:rFonts w:ascii="GHEA Grapalat" w:hAnsi="GHEA Grapalat" w:cs="Sylfaen"/>
                <w:sz w:val="24"/>
                <w:szCs w:val="24"/>
              </w:rPr>
              <w:t>առվի</w:t>
            </w:r>
            <w:r w:rsidRPr="00733E65">
              <w:rPr>
                <w:rFonts w:ascii="GHEA Grapalat" w:hAnsi="GHEA Grapalat"/>
                <w:sz w:val="24"/>
                <w:szCs w:val="24"/>
              </w:rPr>
              <w:t xml:space="preserve"> </w:t>
            </w:r>
            <w:r w:rsidRPr="00733E65">
              <w:rPr>
                <w:rFonts w:ascii="GHEA Grapalat" w:hAnsi="GHEA Grapalat" w:cs="Sylfaen"/>
                <w:sz w:val="24"/>
                <w:szCs w:val="24"/>
              </w:rPr>
              <w:t>հատված</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Կուկուձոր</w:t>
            </w:r>
            <w:r w:rsidRPr="00733E65">
              <w:rPr>
                <w:rFonts w:ascii="GHEA Grapalat" w:hAnsi="GHEA Grapalat"/>
                <w:sz w:val="24"/>
                <w:szCs w:val="24"/>
              </w:rPr>
              <w:t xml:space="preserve"> </w:t>
            </w:r>
            <w:r w:rsidRPr="00733E65">
              <w:rPr>
                <w:rFonts w:ascii="GHEA Grapalat" w:hAnsi="GHEA Grapalat" w:cs="Sylfaen"/>
                <w:sz w:val="24"/>
                <w:szCs w:val="24"/>
              </w:rPr>
              <w:t>գետ</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դրա</w:t>
            </w:r>
            <w:r w:rsidRPr="00733E65">
              <w:rPr>
                <w:rFonts w:ascii="GHEA Grapalat" w:hAnsi="GHEA Grapalat"/>
                <w:sz w:val="24"/>
                <w:szCs w:val="24"/>
              </w:rPr>
              <w:t xml:space="preserve"> </w:t>
            </w:r>
            <w:r w:rsidRPr="00733E65">
              <w:rPr>
                <w:rFonts w:ascii="GHEA Grapalat" w:hAnsi="GHEA Grapalat" w:cs="Sylfaen"/>
                <w:sz w:val="24"/>
                <w:szCs w:val="24"/>
              </w:rPr>
              <w:t>հետ</w:t>
            </w:r>
            <w:r w:rsidRPr="00733E65">
              <w:rPr>
                <w:rFonts w:ascii="GHEA Grapalat" w:hAnsi="GHEA Grapalat"/>
                <w:sz w:val="24"/>
                <w:szCs w:val="24"/>
              </w:rPr>
              <w:t xml:space="preserve"> </w:t>
            </w:r>
            <w:r w:rsidRPr="00733E65">
              <w:rPr>
                <w:rFonts w:ascii="GHEA Grapalat" w:hAnsi="GHEA Grapalat" w:cs="Sylfaen"/>
                <w:sz w:val="24"/>
                <w:szCs w:val="24"/>
              </w:rPr>
              <w:t>կապված</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(1500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(350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5,400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r w:rsidRPr="00733E65">
              <w:rPr>
                <w:rFonts w:ascii="GHEA Grapalat" w:hAnsi="GHEA Grapalat"/>
                <w:sz w:val="24"/>
                <w:szCs w:val="24"/>
              </w:rPr>
              <w:t xml:space="preserve">, </w:t>
            </w:r>
            <w:r w:rsidRPr="00733E65">
              <w:rPr>
                <w:rFonts w:ascii="GHEA Grapalat" w:hAnsi="GHEA Grapalat" w:cs="Sylfaen"/>
                <w:sz w:val="24"/>
                <w:szCs w:val="24"/>
              </w:rPr>
              <w:t>Համայնքի</w:t>
            </w:r>
            <w:r w:rsidRPr="00733E65">
              <w:rPr>
                <w:rFonts w:ascii="GHEA Grapalat" w:hAnsi="GHEA Grapalat"/>
                <w:sz w:val="24"/>
                <w:szCs w:val="24"/>
              </w:rPr>
              <w:t xml:space="preserve"> </w:t>
            </w:r>
            <w:r w:rsidRPr="00733E65">
              <w:rPr>
                <w:rFonts w:ascii="GHEA Grapalat" w:hAnsi="GHEA Grapalat" w:cs="Sylfaen"/>
                <w:sz w:val="24"/>
                <w:szCs w:val="24"/>
              </w:rPr>
              <w:t>բյուջե</w:t>
            </w:r>
            <w:r w:rsidRPr="00733E65">
              <w:rPr>
                <w:rFonts w:ascii="GHEA Grapalat" w:hAnsi="GHEA Grapalat"/>
                <w:sz w:val="24"/>
                <w:szCs w:val="24"/>
              </w:rPr>
              <w:t xml:space="preserve"> (1.000)</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Գանձակ</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 xml:space="preserve">. </w:t>
            </w:r>
            <w:r w:rsidRPr="00733E65">
              <w:rPr>
                <w:rFonts w:ascii="GHEA Grapalat" w:hAnsi="GHEA Grapalat" w:cs="Sylfaen"/>
                <w:sz w:val="24"/>
                <w:szCs w:val="24"/>
              </w:rPr>
              <w:t>Աբրահամյան</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Բաղրամայանի</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Գրի</w:t>
            </w:r>
            <w:r w:rsidRPr="00733E65">
              <w:rPr>
                <w:rFonts w:ascii="GHEA Grapalat" w:hAnsi="GHEA Grapalat"/>
                <w:sz w:val="24"/>
                <w:szCs w:val="24"/>
              </w:rPr>
              <w:t xml:space="preserve"> </w:t>
            </w:r>
            <w:r w:rsidRPr="00733E65">
              <w:rPr>
                <w:rFonts w:ascii="GHEA Grapalat" w:hAnsi="GHEA Grapalat" w:cs="Sylfaen"/>
                <w:sz w:val="24"/>
                <w:szCs w:val="24"/>
              </w:rPr>
              <w:t>Ձոր</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Գելոյի</w:t>
            </w:r>
            <w:r w:rsidRPr="00733E65">
              <w:rPr>
                <w:rFonts w:ascii="GHEA Grapalat" w:hAnsi="GHEA Grapalat"/>
                <w:sz w:val="24"/>
                <w:szCs w:val="24"/>
              </w:rPr>
              <w:t xml:space="preserve"> </w:t>
            </w:r>
            <w:r w:rsidRPr="00733E65">
              <w:rPr>
                <w:rFonts w:ascii="GHEA Grapalat" w:hAnsi="GHEA Grapalat" w:cs="Sylfaen"/>
                <w:sz w:val="24"/>
                <w:szCs w:val="24"/>
              </w:rPr>
              <w:t>Ձորի</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(480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4,320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r w:rsidRPr="00733E65">
              <w:rPr>
                <w:rFonts w:ascii="GHEA Grapalat" w:hAnsi="GHEA Grapalat"/>
                <w:sz w:val="24"/>
                <w:szCs w:val="24"/>
              </w:rPr>
              <w:t xml:space="preserve">, </w:t>
            </w:r>
            <w:r w:rsidRPr="00733E65">
              <w:rPr>
                <w:rFonts w:ascii="GHEA Grapalat" w:hAnsi="GHEA Grapalat" w:cs="Sylfaen"/>
                <w:sz w:val="24"/>
                <w:szCs w:val="24"/>
              </w:rPr>
              <w:t>Համայնքի</w:t>
            </w:r>
            <w:r w:rsidRPr="00733E65">
              <w:rPr>
                <w:rFonts w:ascii="GHEA Grapalat" w:hAnsi="GHEA Grapalat"/>
                <w:sz w:val="24"/>
                <w:szCs w:val="24"/>
              </w:rPr>
              <w:t xml:space="preserve"> </w:t>
            </w:r>
            <w:r w:rsidRPr="00733E65">
              <w:rPr>
                <w:rFonts w:ascii="GHEA Grapalat" w:hAnsi="GHEA Grapalat" w:cs="Sylfaen"/>
                <w:sz w:val="24"/>
                <w:szCs w:val="24"/>
              </w:rPr>
              <w:t>բյուջե</w:t>
            </w:r>
            <w:r w:rsidRPr="00733E65">
              <w:rPr>
                <w:rFonts w:ascii="GHEA Grapalat" w:hAnsi="GHEA Grapalat"/>
                <w:sz w:val="24"/>
                <w:szCs w:val="24"/>
              </w:rPr>
              <w:t xml:space="preserve"> (2,000)</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7</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Կարմիրգյուղ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Կարմիրգյուղ</w:t>
            </w:r>
            <w:r w:rsidRPr="00733E65">
              <w:rPr>
                <w:rFonts w:ascii="GHEA Grapalat" w:hAnsi="GHEA Grapalat"/>
                <w:sz w:val="24"/>
                <w:szCs w:val="24"/>
              </w:rPr>
              <w:t xml:space="preserve"> - </w:t>
            </w:r>
            <w:r w:rsidRPr="00733E65">
              <w:rPr>
                <w:rFonts w:ascii="GHEA Grapalat" w:hAnsi="GHEA Grapalat" w:cs="Sylfaen"/>
                <w:sz w:val="24"/>
                <w:szCs w:val="24"/>
              </w:rPr>
              <w:t>Գանձակ</w:t>
            </w:r>
            <w:r w:rsidRPr="00733E65">
              <w:rPr>
                <w:rFonts w:ascii="GHEA Grapalat" w:hAnsi="GHEA Grapalat"/>
                <w:sz w:val="24"/>
                <w:szCs w:val="24"/>
              </w:rPr>
              <w:t xml:space="preserve"> </w:t>
            </w:r>
            <w:r w:rsidRPr="00733E65">
              <w:rPr>
                <w:rFonts w:ascii="GHEA Grapalat" w:hAnsi="GHEA Grapalat" w:cs="Sylfaen"/>
                <w:sz w:val="24"/>
                <w:szCs w:val="24"/>
              </w:rPr>
              <w:t>ճանապարհի</w:t>
            </w:r>
            <w:r w:rsidRPr="00733E65">
              <w:rPr>
                <w:rFonts w:ascii="GHEA Grapalat" w:hAnsi="GHEA Grapalat"/>
                <w:sz w:val="24"/>
                <w:szCs w:val="24"/>
              </w:rPr>
              <w:t xml:space="preserve"> </w:t>
            </w:r>
            <w:r w:rsidRPr="00733E65">
              <w:rPr>
                <w:rFonts w:ascii="GHEA Grapalat" w:hAnsi="GHEA Grapalat" w:cs="Sylfaen"/>
                <w:sz w:val="24"/>
                <w:szCs w:val="24"/>
              </w:rPr>
              <w:t>հատված</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Գեղարքունիք</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1.350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8</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Ծաղկաշեն</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w:t>
            </w:r>
            <w:r w:rsidRPr="00733E65">
              <w:rPr>
                <w:rFonts w:ascii="GHEA Grapalat" w:hAnsi="GHEA Grapalat" w:cs="Sylfaen"/>
                <w:sz w:val="24"/>
                <w:szCs w:val="24"/>
              </w:rPr>
              <w:t>ին</w:t>
            </w:r>
            <w:r w:rsidRPr="00733E65">
              <w:rPr>
                <w:rFonts w:ascii="GHEA Grapalat" w:hAnsi="GHEA Grapalat"/>
                <w:sz w:val="24"/>
                <w:szCs w:val="24"/>
              </w:rPr>
              <w:t xml:space="preserve"> </w:t>
            </w:r>
            <w:r w:rsidRPr="00733E65">
              <w:rPr>
                <w:rFonts w:ascii="GHEA Grapalat" w:hAnsi="GHEA Grapalat" w:cs="Sylfaen"/>
                <w:sz w:val="24"/>
                <w:szCs w:val="24"/>
              </w:rPr>
              <w:t>փող</w:t>
            </w:r>
            <w:r w:rsidR="00115A41" w:rsidRPr="00733E65">
              <w:rPr>
                <w:rFonts w:ascii="GHEA Grapalat" w:eastAsia="MS Mincho" w:hAnsi="GHEA Grapalat" w:cs="Cambria Math"/>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w:t>
            </w:r>
            <w:r w:rsidR="00115A41" w:rsidRPr="00733E65">
              <w:rPr>
                <w:rFonts w:ascii="GHEA Grapalat" w:eastAsia="MS Mincho" w:hAnsi="GHEA Grapalat" w:cs="Cambria Math"/>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Գելոյի</w:t>
            </w:r>
            <w:r w:rsidRPr="00733E65">
              <w:rPr>
                <w:rFonts w:ascii="GHEA Grapalat" w:hAnsi="GHEA Grapalat"/>
                <w:sz w:val="24"/>
                <w:szCs w:val="24"/>
              </w:rPr>
              <w:t xml:space="preserve"> </w:t>
            </w:r>
            <w:r w:rsidRPr="00733E65">
              <w:rPr>
                <w:rFonts w:ascii="GHEA Grapalat" w:hAnsi="GHEA Grapalat" w:cs="Sylfaen"/>
                <w:sz w:val="24"/>
                <w:szCs w:val="24"/>
              </w:rPr>
              <w:t>Ձոր</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(1000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10,800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rPr>
          <w:trHeight w:val="639"/>
        </w:trPr>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9</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Քաղաք</w:t>
            </w:r>
            <w:r w:rsidRPr="00733E65">
              <w:rPr>
                <w:rFonts w:ascii="GHEA Grapalat" w:hAnsi="GHEA Grapalat"/>
                <w:sz w:val="24"/>
                <w:szCs w:val="24"/>
              </w:rPr>
              <w:t xml:space="preserve"> </w:t>
            </w:r>
            <w:r w:rsidRPr="00733E65">
              <w:rPr>
                <w:rFonts w:ascii="GHEA Grapalat" w:hAnsi="GHEA Grapalat" w:cs="Sylfaen"/>
                <w:sz w:val="24"/>
                <w:szCs w:val="24"/>
              </w:rPr>
              <w:t>Մարտունի</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Գետափնյա</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Մարտունի</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(350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3600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10</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Արծվանիստ</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Աթոյի</w:t>
            </w:r>
            <w:r w:rsidRPr="00733E65">
              <w:rPr>
                <w:rFonts w:ascii="GHEA Grapalat" w:hAnsi="GHEA Grapalat"/>
                <w:sz w:val="24"/>
                <w:szCs w:val="24"/>
              </w:rPr>
              <w:t xml:space="preserve"> </w:t>
            </w:r>
            <w:r w:rsidRPr="00733E65">
              <w:rPr>
                <w:rFonts w:ascii="GHEA Grapalat" w:hAnsi="GHEA Grapalat" w:cs="Sylfaen"/>
                <w:sz w:val="24"/>
                <w:szCs w:val="24"/>
              </w:rPr>
              <w:t>թաղամաս</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Ձորի</w:t>
            </w:r>
            <w:r w:rsidRPr="00733E65">
              <w:rPr>
                <w:rFonts w:ascii="GHEA Grapalat" w:hAnsi="GHEA Grapalat"/>
                <w:sz w:val="24"/>
                <w:szCs w:val="24"/>
              </w:rPr>
              <w:t xml:space="preserve"> </w:t>
            </w:r>
            <w:r w:rsidRPr="00733E65">
              <w:rPr>
                <w:rFonts w:ascii="GHEA Grapalat" w:hAnsi="GHEA Grapalat" w:cs="Sylfaen"/>
                <w:sz w:val="24"/>
                <w:szCs w:val="24"/>
              </w:rPr>
              <w:t>թաղամաս</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(400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(200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2400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11</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Վարդաձոր</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Չայիրների</w:t>
            </w:r>
            <w:r w:rsidRPr="00733E65">
              <w:rPr>
                <w:rFonts w:ascii="GHEA Grapalat" w:hAnsi="GHEA Grapalat"/>
                <w:sz w:val="24"/>
                <w:szCs w:val="24"/>
              </w:rPr>
              <w:t xml:space="preserve"> </w:t>
            </w:r>
            <w:r w:rsidRPr="00733E65">
              <w:rPr>
                <w:rFonts w:ascii="GHEA Grapalat" w:hAnsi="GHEA Grapalat" w:cs="Sylfaen"/>
                <w:sz w:val="24"/>
                <w:szCs w:val="24"/>
              </w:rPr>
              <w:t>վտակ</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(150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(150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1,575</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Համայնքի</w:t>
            </w:r>
            <w:r w:rsidRPr="00733E65">
              <w:rPr>
                <w:rFonts w:ascii="GHEA Grapalat" w:hAnsi="GHEA Grapalat"/>
                <w:sz w:val="24"/>
                <w:szCs w:val="24"/>
              </w:rPr>
              <w:t xml:space="preserve"> </w:t>
            </w:r>
            <w:r w:rsidRPr="00733E65">
              <w:rPr>
                <w:rFonts w:ascii="GHEA Grapalat" w:hAnsi="GHEA Grapalat" w:cs="Sylfaen"/>
                <w:sz w:val="24"/>
                <w:szCs w:val="24"/>
              </w:rPr>
              <w:t>բյուջե</w:t>
            </w:r>
            <w:r w:rsidRPr="00733E65">
              <w:rPr>
                <w:rFonts w:ascii="GHEA Grapalat" w:hAnsi="GHEA Grapalat"/>
                <w:sz w:val="24"/>
                <w:szCs w:val="24"/>
              </w:rPr>
              <w:t xml:space="preserve"> (900)</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12</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Գեղհովիտ</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Ղրաչներ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Չայիրներ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Շիմանկենդ</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Մարտունի</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(3500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(2000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23,250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13</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Նոր</w:t>
            </w:r>
            <w:r w:rsidRPr="00733E65">
              <w:rPr>
                <w:rFonts w:ascii="GHEA Grapalat" w:hAnsi="GHEA Grapalat"/>
                <w:sz w:val="24"/>
                <w:szCs w:val="24"/>
              </w:rPr>
              <w:t xml:space="preserve"> </w:t>
            </w:r>
            <w:r w:rsidRPr="00733E65">
              <w:rPr>
                <w:rFonts w:ascii="GHEA Grapalat" w:hAnsi="GHEA Grapalat" w:cs="Sylfaen"/>
                <w:sz w:val="24"/>
                <w:szCs w:val="24"/>
              </w:rPr>
              <w:t>Գետաշեն</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Գետափ</w:t>
            </w:r>
            <w:r w:rsidRPr="00733E65">
              <w:rPr>
                <w:rFonts w:ascii="GHEA Grapalat" w:hAnsi="GHEA Grapalat"/>
                <w:sz w:val="24"/>
                <w:szCs w:val="24"/>
              </w:rPr>
              <w:t xml:space="preserve"> </w:t>
            </w:r>
            <w:r w:rsidRPr="00733E65">
              <w:rPr>
                <w:rFonts w:ascii="GHEA Grapalat" w:hAnsi="GHEA Grapalat" w:cs="Sylfaen"/>
                <w:sz w:val="24"/>
                <w:szCs w:val="24"/>
              </w:rPr>
              <w:t>թաղամաս</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Արգիճի</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(600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(1000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ափապաշտպան</w:t>
            </w:r>
            <w:r w:rsidRPr="00733E65">
              <w:rPr>
                <w:rFonts w:ascii="GHEA Grapalat" w:hAnsi="GHEA Grapalat"/>
                <w:sz w:val="24"/>
                <w:szCs w:val="24"/>
              </w:rPr>
              <w:t xml:space="preserve"> </w:t>
            </w:r>
            <w:r w:rsidRPr="00733E65">
              <w:rPr>
                <w:rFonts w:ascii="GHEA Grapalat" w:hAnsi="GHEA Grapalat" w:cs="Sylfaen"/>
                <w:sz w:val="24"/>
                <w:szCs w:val="24"/>
              </w:rPr>
              <w:t>պատի</w:t>
            </w:r>
            <w:r w:rsidRPr="00733E65">
              <w:rPr>
                <w:rFonts w:ascii="GHEA Grapalat" w:hAnsi="GHEA Grapalat"/>
                <w:sz w:val="24"/>
                <w:szCs w:val="24"/>
              </w:rPr>
              <w:t xml:space="preserve"> </w:t>
            </w:r>
            <w:r w:rsidRPr="00733E65">
              <w:rPr>
                <w:rFonts w:ascii="GHEA Grapalat" w:hAnsi="GHEA Grapalat" w:cs="Sylfaen"/>
                <w:sz w:val="24"/>
                <w:szCs w:val="24"/>
              </w:rPr>
              <w:t>կառուցում</w:t>
            </w:r>
            <w:r w:rsidRPr="00733E65">
              <w:rPr>
                <w:rFonts w:ascii="GHEA Grapalat" w:hAnsi="GHEA Grapalat"/>
                <w:sz w:val="24"/>
                <w:szCs w:val="24"/>
              </w:rPr>
              <w:t xml:space="preserve"> (50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2,500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14</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Վարդենիկ</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25-</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Վարդենիկ</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(2200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գետերի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(2500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25.800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Լիճք</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6 </w:t>
            </w:r>
            <w:r w:rsidRPr="00733E65">
              <w:rPr>
                <w:rFonts w:ascii="GHEA Grapalat" w:hAnsi="GHEA Grapalat" w:cs="Sylfaen"/>
                <w:sz w:val="24"/>
                <w:szCs w:val="24"/>
              </w:rPr>
              <w:t>թաղամաս</w:t>
            </w:r>
            <w:r w:rsidRPr="00733E65">
              <w:rPr>
                <w:rFonts w:ascii="GHEA Grapalat" w:hAnsi="GHEA Grapalat"/>
                <w:sz w:val="24"/>
                <w:szCs w:val="24"/>
              </w:rPr>
              <w:t xml:space="preserve">: 1 </w:t>
            </w:r>
            <w:r w:rsidRPr="00733E65">
              <w:rPr>
                <w:rFonts w:ascii="GHEA Grapalat" w:hAnsi="GHEA Grapalat" w:cs="Sylfaen"/>
                <w:sz w:val="24"/>
                <w:szCs w:val="24"/>
              </w:rPr>
              <w:t>փող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 xml:space="preserve">A5 </w:t>
            </w:r>
            <w:r w:rsidRPr="00733E65">
              <w:rPr>
                <w:rFonts w:ascii="GHEA Grapalat" w:hAnsi="GHEA Grapalat" w:cs="Sylfaen"/>
                <w:sz w:val="24"/>
                <w:szCs w:val="24"/>
              </w:rPr>
              <w:t>բլոկ</w:t>
            </w:r>
            <w:r w:rsidRPr="00733E65">
              <w:rPr>
                <w:rFonts w:ascii="GHEA Grapalat" w:hAnsi="GHEA Grapalat"/>
                <w:sz w:val="24"/>
                <w:szCs w:val="24"/>
              </w:rPr>
              <w:t xml:space="preserve">: 1 </w:t>
            </w:r>
            <w:r w:rsidRPr="00733E65">
              <w:rPr>
                <w:rFonts w:ascii="GHEA Grapalat" w:hAnsi="GHEA Grapalat" w:cs="Sylfaen"/>
                <w:sz w:val="24"/>
                <w:szCs w:val="24"/>
              </w:rPr>
              <w:t>փող</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Լիճք</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Դրենաժային</w:t>
            </w:r>
            <w:r w:rsidRPr="00733E65">
              <w:rPr>
                <w:rFonts w:ascii="GHEA Grapalat" w:hAnsi="GHEA Grapalat"/>
                <w:sz w:val="24"/>
                <w:szCs w:val="24"/>
              </w:rPr>
              <w:t xml:space="preserve"> </w:t>
            </w:r>
            <w:r w:rsidRPr="00733E65">
              <w:rPr>
                <w:rFonts w:ascii="GHEA Grapalat" w:hAnsi="GHEA Grapalat" w:cs="Sylfaen"/>
                <w:sz w:val="24"/>
                <w:szCs w:val="24"/>
              </w:rPr>
              <w:t>համակարգի</w:t>
            </w:r>
            <w:r w:rsidRPr="00733E65">
              <w:rPr>
                <w:rFonts w:ascii="GHEA Grapalat" w:hAnsi="GHEA Grapalat"/>
                <w:sz w:val="24"/>
                <w:szCs w:val="24"/>
              </w:rPr>
              <w:t xml:space="preserve"> </w:t>
            </w:r>
            <w:r w:rsidRPr="00733E65">
              <w:rPr>
                <w:rFonts w:ascii="GHEA Grapalat" w:hAnsi="GHEA Grapalat" w:cs="Sylfaen"/>
                <w:sz w:val="24"/>
                <w:szCs w:val="24"/>
              </w:rPr>
              <w:t>կառուցում</w:t>
            </w:r>
            <w:r w:rsidRPr="00733E65">
              <w:rPr>
                <w:rFonts w:ascii="GHEA Grapalat" w:hAnsi="GHEA Grapalat"/>
                <w:sz w:val="24"/>
                <w:szCs w:val="24"/>
              </w:rPr>
              <w:t xml:space="preserve"> (120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1,530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16</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Ձորագյուղ</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Չայիրներ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Ժամի</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Այգիների</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Խորունց</w:t>
            </w:r>
            <w:r w:rsidRPr="00733E65">
              <w:rPr>
                <w:rFonts w:ascii="GHEA Grapalat" w:hAnsi="GHEA Grapalat"/>
                <w:sz w:val="24"/>
                <w:szCs w:val="24"/>
              </w:rPr>
              <w:t xml:space="preserve"> </w:t>
            </w:r>
            <w:r w:rsidRPr="00733E65">
              <w:rPr>
                <w:rFonts w:ascii="GHEA Grapalat" w:hAnsi="GHEA Grapalat" w:cs="Sylfaen"/>
                <w:sz w:val="24"/>
                <w:szCs w:val="24"/>
              </w:rPr>
              <w:t>Ձոր</w:t>
            </w:r>
            <w:r w:rsidRPr="00733E65">
              <w:rPr>
                <w:rFonts w:ascii="GHEA Grapalat" w:hAnsi="GHEA Grapalat"/>
                <w:sz w:val="24"/>
                <w:szCs w:val="24"/>
              </w:rPr>
              <w:t xml:space="preserve"> </w:t>
            </w:r>
            <w:r w:rsidRPr="00733E65">
              <w:rPr>
                <w:rFonts w:ascii="GHEA Grapalat" w:hAnsi="GHEA Grapalat" w:cs="Sylfaen"/>
                <w:sz w:val="24"/>
                <w:szCs w:val="24"/>
              </w:rPr>
              <w:t>թաղամաս</w:t>
            </w:r>
            <w:r w:rsidRPr="00733E65">
              <w:rPr>
                <w:rFonts w:ascii="GHEA Grapalat" w:hAnsi="GHEA Grapalat"/>
                <w:sz w:val="24"/>
                <w:szCs w:val="24"/>
              </w:rPr>
              <w:t>:</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Ձորագետ</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(900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(500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5,850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17</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Կարճաղբյուր</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փողոց</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Կարճաղբյուր</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(350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3,225</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r w:rsidRPr="00733E65">
              <w:rPr>
                <w:rFonts w:ascii="GHEA Grapalat" w:hAnsi="GHEA Grapalat"/>
                <w:sz w:val="24"/>
                <w:szCs w:val="24"/>
              </w:rPr>
              <w:t xml:space="preserve">, </w:t>
            </w:r>
            <w:r w:rsidRPr="00733E65">
              <w:rPr>
                <w:rFonts w:ascii="GHEA Grapalat" w:hAnsi="GHEA Grapalat" w:cs="Sylfaen"/>
                <w:sz w:val="24"/>
                <w:szCs w:val="24"/>
              </w:rPr>
              <w:t>Համայնքների</w:t>
            </w:r>
            <w:r w:rsidRPr="00733E65">
              <w:rPr>
                <w:rFonts w:ascii="GHEA Grapalat" w:hAnsi="GHEA Grapalat"/>
                <w:sz w:val="24"/>
                <w:szCs w:val="24"/>
              </w:rPr>
              <w:t xml:space="preserve"> </w:t>
            </w:r>
            <w:r w:rsidRPr="00733E65">
              <w:rPr>
                <w:rFonts w:ascii="GHEA Grapalat" w:hAnsi="GHEA Grapalat" w:cs="Sylfaen"/>
                <w:sz w:val="24"/>
                <w:szCs w:val="24"/>
              </w:rPr>
              <w:t>բյուջե</w:t>
            </w:r>
            <w:r w:rsidRPr="00733E65">
              <w:rPr>
                <w:rFonts w:ascii="GHEA Grapalat" w:hAnsi="GHEA Grapalat"/>
                <w:sz w:val="24"/>
                <w:szCs w:val="24"/>
              </w:rPr>
              <w:t xml:space="preserve"> (100)</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18</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Կութական</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փողոց</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8-</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փողոց</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Սելավատարի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(1500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2,250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19</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Մեծ</w:t>
            </w:r>
            <w:r w:rsidRPr="00733E65">
              <w:rPr>
                <w:rFonts w:ascii="GHEA Grapalat" w:hAnsi="GHEA Grapalat"/>
                <w:sz w:val="24"/>
                <w:szCs w:val="24"/>
              </w:rPr>
              <w:t xml:space="preserve"> </w:t>
            </w:r>
            <w:r w:rsidRPr="00733E65">
              <w:rPr>
                <w:rFonts w:ascii="GHEA Grapalat" w:hAnsi="GHEA Grapalat" w:cs="Sylfaen"/>
                <w:sz w:val="24"/>
                <w:szCs w:val="24"/>
              </w:rPr>
              <w:t>Մասրիկ</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Մասրիկ</w:t>
            </w:r>
            <w:r w:rsidRPr="00733E65">
              <w:rPr>
                <w:rFonts w:ascii="GHEA Grapalat" w:hAnsi="GHEA Grapalat"/>
                <w:sz w:val="24"/>
                <w:szCs w:val="24"/>
              </w:rPr>
              <w:t xml:space="preserve"> </w:t>
            </w:r>
            <w:r w:rsidRPr="00733E65">
              <w:rPr>
                <w:rFonts w:ascii="GHEA Grapalat" w:hAnsi="GHEA Grapalat" w:cs="Sylfaen"/>
                <w:sz w:val="24"/>
                <w:szCs w:val="24"/>
              </w:rPr>
              <w:t>գետ</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6-</w:t>
            </w:r>
            <w:r w:rsidRPr="00733E65">
              <w:rPr>
                <w:rFonts w:ascii="GHEA Grapalat" w:hAnsi="GHEA Grapalat" w:cs="Sylfaen"/>
                <w:sz w:val="24"/>
                <w:szCs w:val="24"/>
              </w:rPr>
              <w:t>րդ</w:t>
            </w:r>
            <w:r w:rsidRPr="00733E65">
              <w:rPr>
                <w:rFonts w:ascii="GHEA Grapalat" w:hAnsi="GHEA Grapalat"/>
                <w:sz w:val="24"/>
                <w:szCs w:val="24"/>
              </w:rPr>
              <w:t xml:space="preserve"> 4-</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նրբ</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Մասրիկ</w:t>
            </w:r>
            <w:r w:rsidRPr="00733E65">
              <w:rPr>
                <w:rFonts w:ascii="GHEA Grapalat" w:hAnsi="GHEA Grapalat"/>
                <w:sz w:val="24"/>
                <w:szCs w:val="24"/>
              </w:rPr>
              <w:t xml:space="preserve"> </w:t>
            </w:r>
            <w:r w:rsidRPr="00733E65">
              <w:rPr>
                <w:rFonts w:ascii="GHEA Grapalat" w:hAnsi="GHEA Grapalat" w:cs="Sylfaen"/>
                <w:sz w:val="24"/>
                <w:szCs w:val="24"/>
              </w:rPr>
              <w:t>գետ</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սելավատարեր</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(1600 </w:t>
            </w:r>
            <w:r w:rsidRPr="00733E65">
              <w:rPr>
                <w:rFonts w:ascii="GHEA Grapalat" w:hAnsi="GHEA Grapalat" w:cs="Sylfaen"/>
                <w:sz w:val="24"/>
                <w:szCs w:val="24"/>
              </w:rPr>
              <w:t>մ</w:t>
            </w:r>
            <w:r w:rsidRPr="00733E65">
              <w:rPr>
                <w:rFonts w:ascii="GHEA Grapalat" w:hAnsi="GHEA Grapalat"/>
                <w:sz w:val="24"/>
                <w:szCs w:val="24"/>
              </w:rPr>
              <w:t xml:space="preserve">), </w:t>
            </w: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ափերի</w:t>
            </w:r>
            <w:r w:rsidRPr="00733E65">
              <w:rPr>
                <w:rFonts w:ascii="GHEA Grapalat" w:hAnsi="GHEA Grapalat"/>
                <w:sz w:val="24"/>
                <w:szCs w:val="24"/>
              </w:rPr>
              <w:t xml:space="preserve"> </w:t>
            </w:r>
            <w:r w:rsidRPr="00733E65">
              <w:rPr>
                <w:rFonts w:ascii="GHEA Grapalat" w:hAnsi="GHEA Grapalat" w:cs="Sylfaen"/>
                <w:sz w:val="24"/>
                <w:szCs w:val="24"/>
              </w:rPr>
              <w:t>ամրացում</w:t>
            </w:r>
            <w:r w:rsidRPr="00733E65">
              <w:rPr>
                <w:rFonts w:ascii="GHEA Grapalat" w:hAnsi="GHEA Grapalat"/>
                <w:sz w:val="24"/>
                <w:szCs w:val="24"/>
              </w:rPr>
              <w:t xml:space="preserve"> (3200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31.200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r w:rsidRPr="00733E65">
              <w:rPr>
                <w:rFonts w:ascii="GHEA Grapalat" w:hAnsi="GHEA Grapalat"/>
                <w:sz w:val="24"/>
                <w:szCs w:val="24"/>
              </w:rPr>
              <w:t xml:space="preserve">, </w:t>
            </w:r>
            <w:r w:rsidRPr="00733E65">
              <w:rPr>
                <w:rFonts w:ascii="GHEA Grapalat" w:hAnsi="GHEA Grapalat" w:cs="Sylfaen"/>
                <w:sz w:val="24"/>
                <w:szCs w:val="24"/>
              </w:rPr>
              <w:t>Համայնքների</w:t>
            </w:r>
            <w:r w:rsidRPr="00733E65">
              <w:rPr>
                <w:rFonts w:ascii="GHEA Grapalat" w:hAnsi="GHEA Grapalat"/>
                <w:sz w:val="24"/>
                <w:szCs w:val="24"/>
              </w:rPr>
              <w:t xml:space="preserve"> </w:t>
            </w:r>
            <w:r w:rsidRPr="00733E65">
              <w:rPr>
                <w:rFonts w:ascii="GHEA Grapalat" w:hAnsi="GHEA Grapalat" w:cs="Sylfaen"/>
                <w:sz w:val="24"/>
                <w:szCs w:val="24"/>
              </w:rPr>
              <w:t>բյուջե</w:t>
            </w:r>
            <w:r w:rsidRPr="00733E65">
              <w:rPr>
                <w:rFonts w:ascii="GHEA Grapalat" w:hAnsi="GHEA Grapalat"/>
                <w:sz w:val="24"/>
                <w:szCs w:val="24"/>
              </w:rPr>
              <w:t xml:space="preserve"> (300)</w:t>
            </w:r>
          </w:p>
        </w:tc>
      </w:tr>
      <w:tr w:rsidR="00256455" w:rsidRPr="00733E65" w:rsidTr="00B10563">
        <w:tc>
          <w:tcPr>
            <w:tcW w:w="567"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20</w:t>
            </w:r>
          </w:p>
        </w:tc>
        <w:tc>
          <w:tcPr>
            <w:tcW w:w="2864"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Ձորավանք</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Մուտք</w:t>
            </w:r>
            <w:r w:rsidRPr="00733E65">
              <w:rPr>
                <w:rFonts w:ascii="GHEA Grapalat" w:hAnsi="GHEA Grapalat"/>
                <w:sz w:val="24"/>
                <w:szCs w:val="24"/>
              </w:rPr>
              <w:t xml:space="preserve"> </w:t>
            </w:r>
            <w:r w:rsidRPr="00733E65">
              <w:rPr>
                <w:rFonts w:ascii="GHEA Grapalat" w:hAnsi="GHEA Grapalat" w:cs="Sylfaen"/>
                <w:sz w:val="24"/>
                <w:szCs w:val="24"/>
              </w:rPr>
              <w:t>դեպի</w:t>
            </w:r>
            <w:r w:rsidRPr="00733E65">
              <w:rPr>
                <w:rFonts w:ascii="GHEA Grapalat" w:hAnsi="GHEA Grapalat"/>
                <w:sz w:val="24"/>
                <w:szCs w:val="24"/>
              </w:rPr>
              <w:t xml:space="preserve"> </w:t>
            </w:r>
            <w:r w:rsidRPr="00733E65">
              <w:rPr>
                <w:rFonts w:ascii="GHEA Grapalat" w:hAnsi="GHEA Grapalat" w:cs="Sylfaen"/>
                <w:sz w:val="24"/>
                <w:szCs w:val="24"/>
              </w:rPr>
              <w:t>գյուղ</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հարակից</w:t>
            </w:r>
            <w:r w:rsidRPr="00733E65">
              <w:rPr>
                <w:rFonts w:ascii="GHEA Grapalat" w:hAnsi="GHEA Grapalat"/>
                <w:sz w:val="24"/>
                <w:szCs w:val="24"/>
              </w:rPr>
              <w:t xml:space="preserve"> </w:t>
            </w:r>
            <w:r w:rsidRPr="00733E65">
              <w:rPr>
                <w:rFonts w:ascii="GHEA Grapalat" w:hAnsi="GHEA Grapalat" w:cs="Sylfaen"/>
                <w:sz w:val="24"/>
                <w:szCs w:val="24"/>
              </w:rPr>
              <w:t>շրջաններ</w:t>
            </w:r>
          </w:p>
        </w:tc>
        <w:tc>
          <w:tcPr>
            <w:tcW w:w="1559"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Գետիկ</w:t>
            </w:r>
            <w:r w:rsidRPr="00733E65">
              <w:rPr>
                <w:rFonts w:ascii="GHEA Grapalat" w:hAnsi="GHEA Grapalat"/>
                <w:sz w:val="24"/>
                <w:szCs w:val="24"/>
              </w:rPr>
              <w:t xml:space="preserve"> </w:t>
            </w:r>
            <w:r w:rsidRPr="00733E65">
              <w:rPr>
                <w:rFonts w:ascii="GHEA Grapalat" w:hAnsi="GHEA Grapalat" w:cs="Sylfaen"/>
                <w:sz w:val="24"/>
                <w:szCs w:val="24"/>
              </w:rPr>
              <w:t>գետ</w:t>
            </w:r>
          </w:p>
        </w:tc>
        <w:tc>
          <w:tcPr>
            <w:tcW w:w="2206" w:type="dxa"/>
            <w:shd w:val="clear" w:color="auto" w:fill="FFFFFF"/>
            <w:vAlign w:val="center"/>
            <w:hideMark/>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Գետի</w:t>
            </w:r>
            <w:r w:rsidRPr="00733E65">
              <w:rPr>
                <w:rFonts w:ascii="GHEA Grapalat" w:hAnsi="GHEA Grapalat"/>
                <w:sz w:val="24"/>
                <w:szCs w:val="24"/>
              </w:rPr>
              <w:t xml:space="preserve"> </w:t>
            </w:r>
            <w:r w:rsidRPr="00733E65">
              <w:rPr>
                <w:rFonts w:ascii="GHEA Grapalat" w:hAnsi="GHEA Grapalat" w:cs="Sylfaen"/>
                <w:sz w:val="24"/>
                <w:szCs w:val="24"/>
              </w:rPr>
              <w:t>ափի</w:t>
            </w:r>
            <w:r w:rsidRPr="00733E65">
              <w:rPr>
                <w:rFonts w:ascii="GHEA Grapalat" w:hAnsi="GHEA Grapalat"/>
                <w:sz w:val="24"/>
                <w:szCs w:val="24"/>
              </w:rPr>
              <w:t xml:space="preserve"> </w:t>
            </w:r>
            <w:r w:rsidRPr="00733E65">
              <w:rPr>
                <w:rFonts w:ascii="GHEA Grapalat" w:hAnsi="GHEA Grapalat" w:cs="Sylfaen"/>
                <w:sz w:val="24"/>
                <w:szCs w:val="24"/>
              </w:rPr>
              <w:t>մաքրում</w:t>
            </w:r>
            <w:r w:rsidRPr="00733E65">
              <w:rPr>
                <w:rFonts w:ascii="GHEA Grapalat" w:hAnsi="GHEA Grapalat"/>
                <w:sz w:val="24"/>
                <w:szCs w:val="24"/>
              </w:rPr>
              <w:t xml:space="preserve"> (600 </w:t>
            </w:r>
            <w:r w:rsidRPr="00733E65">
              <w:rPr>
                <w:rFonts w:ascii="GHEA Grapalat" w:hAnsi="GHEA Grapalat" w:cs="Sylfaen"/>
                <w:sz w:val="24"/>
                <w:szCs w:val="24"/>
              </w:rPr>
              <w:t>մ</w:t>
            </w:r>
            <w:r w:rsidRPr="00733E65">
              <w:rPr>
                <w:rFonts w:ascii="GHEA Grapalat" w:hAnsi="GHEA Grapalat"/>
                <w:sz w:val="24"/>
                <w:szCs w:val="24"/>
              </w:rPr>
              <w:t>),</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sz w:val="24"/>
                <w:szCs w:val="24"/>
              </w:rPr>
              <w:t>900</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Այլ</w:t>
            </w:r>
            <w:r w:rsidRPr="00733E65">
              <w:rPr>
                <w:rFonts w:ascii="GHEA Grapalat" w:hAnsi="GHEA Grapalat"/>
                <w:sz w:val="24"/>
                <w:szCs w:val="24"/>
              </w:rPr>
              <w:t xml:space="preserve">, </w:t>
            </w:r>
            <w:r w:rsidRPr="00733E65">
              <w:rPr>
                <w:rFonts w:ascii="GHEA Grapalat" w:hAnsi="GHEA Grapalat" w:cs="Sylfaen"/>
                <w:sz w:val="24"/>
                <w:szCs w:val="24"/>
              </w:rPr>
              <w:t>Համայնքների</w:t>
            </w:r>
            <w:r w:rsidRPr="00733E65">
              <w:rPr>
                <w:rFonts w:ascii="GHEA Grapalat" w:hAnsi="GHEA Grapalat"/>
                <w:sz w:val="24"/>
                <w:szCs w:val="24"/>
              </w:rPr>
              <w:t xml:space="preserve"> </w:t>
            </w:r>
            <w:r w:rsidRPr="00733E65">
              <w:rPr>
                <w:rFonts w:ascii="GHEA Grapalat" w:hAnsi="GHEA Grapalat" w:cs="Sylfaen"/>
                <w:sz w:val="24"/>
                <w:szCs w:val="24"/>
              </w:rPr>
              <w:t>բյուջե</w:t>
            </w:r>
            <w:r w:rsidRPr="00733E65">
              <w:rPr>
                <w:rFonts w:ascii="GHEA Grapalat" w:hAnsi="GHEA Grapalat"/>
                <w:sz w:val="24"/>
                <w:szCs w:val="24"/>
              </w:rPr>
              <w:t xml:space="preserve"> (80)</w:t>
            </w:r>
          </w:p>
        </w:tc>
      </w:tr>
      <w:tr w:rsidR="00256455" w:rsidRPr="00733E65" w:rsidTr="00B10563">
        <w:tc>
          <w:tcPr>
            <w:tcW w:w="7196" w:type="dxa"/>
            <w:gridSpan w:val="4"/>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cs="Sylfaen"/>
                <w:b/>
                <w:sz w:val="24"/>
                <w:szCs w:val="24"/>
              </w:rPr>
              <w:t>Ընդհանուր</w:t>
            </w:r>
          </w:p>
        </w:tc>
        <w:tc>
          <w:tcPr>
            <w:tcW w:w="992"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r w:rsidRPr="00733E65">
              <w:rPr>
                <w:rFonts w:ascii="GHEA Grapalat" w:hAnsi="GHEA Grapalat"/>
                <w:b/>
                <w:sz w:val="24"/>
                <w:szCs w:val="24"/>
              </w:rPr>
              <w:t>152,125</w:t>
            </w:r>
          </w:p>
        </w:tc>
        <w:tc>
          <w:tcPr>
            <w:tcW w:w="1843" w:type="dxa"/>
            <w:shd w:val="clear" w:color="auto" w:fill="FFFFFF"/>
            <w:vAlign w:val="center"/>
          </w:tcPr>
          <w:p w:rsidR="00256455" w:rsidRPr="00733E65" w:rsidRDefault="00256455" w:rsidP="00256455">
            <w:pPr>
              <w:spacing w:after="0" w:line="360" w:lineRule="auto"/>
              <w:jc w:val="both"/>
              <w:rPr>
                <w:rFonts w:ascii="GHEA Grapalat" w:hAnsi="GHEA Grapalat"/>
                <w:b/>
                <w:sz w:val="24"/>
                <w:szCs w:val="24"/>
              </w:rPr>
            </w:pPr>
          </w:p>
        </w:tc>
      </w:tr>
    </w:tbl>
    <w:p w:rsidR="00256455" w:rsidRPr="00733E65" w:rsidRDefault="00256455" w:rsidP="00256455">
      <w:pPr>
        <w:spacing w:after="0" w:line="360" w:lineRule="auto"/>
        <w:jc w:val="both"/>
        <w:rPr>
          <w:rFonts w:ascii="GHEA Grapalat" w:hAnsi="GHEA Grapalat"/>
          <w:sz w:val="24"/>
          <w:szCs w:val="24"/>
        </w:rPr>
      </w:pPr>
      <w:bookmarkStart w:id="349" w:name="_Toc36552842"/>
      <w:bookmarkStart w:id="350" w:name="_Toc41201537"/>
      <w:bookmarkStart w:id="351" w:name="_Toc34146295"/>
      <w:bookmarkStart w:id="352" w:name="_Toc28031993"/>
      <w:bookmarkStart w:id="353" w:name="_Toc41654584"/>
    </w:p>
    <w:p w:rsidR="00256455" w:rsidRPr="00733E65" w:rsidRDefault="00256455" w:rsidP="00256455">
      <w:pPr>
        <w:spacing w:after="0" w:line="360" w:lineRule="auto"/>
        <w:jc w:val="center"/>
        <w:rPr>
          <w:rFonts w:ascii="GHEA Grapalat" w:hAnsi="GHEA Grapalat"/>
          <w:b/>
          <w:sz w:val="24"/>
          <w:szCs w:val="24"/>
        </w:rPr>
      </w:pPr>
      <w:bookmarkStart w:id="354" w:name="_Toc41652323"/>
      <w:bookmarkStart w:id="355" w:name="_Toc53652477"/>
      <w:bookmarkEnd w:id="349"/>
      <w:bookmarkEnd w:id="350"/>
      <w:bookmarkEnd w:id="351"/>
      <w:bookmarkEnd w:id="353"/>
      <w:r w:rsidRPr="00733E65">
        <w:rPr>
          <w:rFonts w:ascii="GHEA Grapalat" w:hAnsi="GHEA Grapalat" w:cs="Sylfaen"/>
          <w:b/>
          <w:sz w:val="24"/>
          <w:szCs w:val="24"/>
        </w:rPr>
        <w:t>Աղյուսակ</w:t>
      </w:r>
      <w:r w:rsidR="00BD0E2B" w:rsidRPr="00733E65">
        <w:rPr>
          <w:rFonts w:ascii="GHEA Grapalat" w:hAnsi="GHEA Grapalat" w:cs="Sylfaen"/>
          <w:b/>
          <w:sz w:val="24"/>
          <w:szCs w:val="24"/>
          <w:lang w:val="hy-AM"/>
        </w:rPr>
        <w:t xml:space="preserve"> </w:t>
      </w:r>
      <w:r w:rsidR="007F46F1" w:rsidRPr="00733E65">
        <w:rPr>
          <w:rFonts w:ascii="GHEA Grapalat" w:hAnsi="GHEA Grapalat"/>
          <w:b/>
          <w:sz w:val="24"/>
          <w:szCs w:val="24"/>
          <w:lang w:val="hy-AM"/>
        </w:rPr>
        <w:t>8</w:t>
      </w:r>
      <w:r w:rsidR="00115A41" w:rsidRPr="00733E65">
        <w:rPr>
          <w:rFonts w:ascii="GHEA Grapalat" w:hAnsi="GHEA Grapalat"/>
          <w:b/>
          <w:sz w:val="24"/>
          <w:szCs w:val="24"/>
        </w:rPr>
        <w:t>3</w:t>
      </w:r>
      <w:r w:rsidRPr="00733E65">
        <w:rPr>
          <w:rFonts w:ascii="GHEA Grapalat" w:hAnsi="GHEA Grapalat"/>
          <w:b/>
          <w:sz w:val="24"/>
          <w:szCs w:val="24"/>
        </w:rPr>
        <w:t xml:space="preserve">. </w:t>
      </w:r>
      <w:r w:rsidRPr="00733E65">
        <w:rPr>
          <w:rFonts w:ascii="GHEA Grapalat" w:hAnsi="GHEA Grapalat" w:cs="Sylfaen"/>
          <w:b/>
          <w:sz w:val="24"/>
          <w:szCs w:val="24"/>
        </w:rPr>
        <w:t>Սևանի</w:t>
      </w:r>
      <w:r w:rsidRPr="00733E65">
        <w:rPr>
          <w:rFonts w:ascii="GHEA Grapalat" w:hAnsi="GHEA Grapalat"/>
          <w:b/>
          <w:sz w:val="24"/>
          <w:szCs w:val="24"/>
        </w:rPr>
        <w:t xml:space="preserve"> </w:t>
      </w:r>
      <w:r w:rsidRPr="00733E65">
        <w:rPr>
          <w:rFonts w:ascii="GHEA Grapalat" w:hAnsi="GHEA Grapalat" w:cs="Sylfaen"/>
          <w:b/>
          <w:sz w:val="24"/>
          <w:szCs w:val="24"/>
        </w:rPr>
        <w:t>ՋԿՏ</w:t>
      </w:r>
      <w:r w:rsidRPr="00733E65">
        <w:rPr>
          <w:rFonts w:ascii="GHEA Grapalat" w:hAnsi="GHEA Grapalat"/>
          <w:b/>
          <w:sz w:val="24"/>
          <w:szCs w:val="24"/>
        </w:rPr>
        <w:t>-</w:t>
      </w:r>
      <w:r w:rsidRPr="00733E65">
        <w:rPr>
          <w:rFonts w:ascii="GHEA Grapalat" w:hAnsi="GHEA Grapalat" w:cs="Sylfaen"/>
          <w:b/>
          <w:sz w:val="24"/>
          <w:szCs w:val="24"/>
        </w:rPr>
        <w:t>ում</w:t>
      </w:r>
      <w:r w:rsidRPr="00733E65">
        <w:rPr>
          <w:rFonts w:ascii="GHEA Grapalat" w:hAnsi="GHEA Grapalat"/>
          <w:b/>
          <w:sz w:val="24"/>
          <w:szCs w:val="24"/>
        </w:rPr>
        <w:t xml:space="preserve"> </w:t>
      </w:r>
      <w:r w:rsidRPr="00733E65">
        <w:rPr>
          <w:rFonts w:ascii="GHEA Grapalat" w:hAnsi="GHEA Grapalat" w:cs="Sylfaen"/>
          <w:b/>
          <w:sz w:val="24"/>
          <w:szCs w:val="24"/>
        </w:rPr>
        <w:t>մակերևութային</w:t>
      </w:r>
      <w:r w:rsidRPr="00733E65">
        <w:rPr>
          <w:rFonts w:ascii="GHEA Grapalat" w:hAnsi="GHEA Grapalat"/>
          <w:b/>
          <w:sz w:val="24"/>
          <w:szCs w:val="24"/>
        </w:rPr>
        <w:t xml:space="preserve"> </w:t>
      </w:r>
      <w:r w:rsidRPr="00733E65">
        <w:rPr>
          <w:rFonts w:ascii="GHEA Grapalat" w:hAnsi="GHEA Grapalat" w:cs="Sylfaen"/>
          <w:b/>
          <w:sz w:val="24"/>
          <w:szCs w:val="24"/>
        </w:rPr>
        <w:t>ջրային</w:t>
      </w:r>
      <w:r w:rsidRPr="00733E65">
        <w:rPr>
          <w:rFonts w:ascii="GHEA Grapalat" w:hAnsi="GHEA Grapalat"/>
          <w:b/>
          <w:sz w:val="24"/>
          <w:szCs w:val="24"/>
        </w:rPr>
        <w:t xml:space="preserve"> </w:t>
      </w:r>
      <w:r w:rsidRPr="00733E65">
        <w:rPr>
          <w:rFonts w:ascii="GHEA Grapalat" w:hAnsi="GHEA Grapalat" w:cs="Sylfaen"/>
          <w:b/>
          <w:sz w:val="24"/>
          <w:szCs w:val="24"/>
        </w:rPr>
        <w:t>ռեսուրսների</w:t>
      </w:r>
      <w:r w:rsidRPr="00733E65">
        <w:rPr>
          <w:rFonts w:ascii="GHEA Grapalat" w:hAnsi="GHEA Grapalat"/>
          <w:b/>
          <w:sz w:val="24"/>
          <w:szCs w:val="24"/>
        </w:rPr>
        <w:t xml:space="preserve"> </w:t>
      </w:r>
      <w:r w:rsidRPr="00733E65">
        <w:rPr>
          <w:rFonts w:ascii="GHEA Grapalat" w:hAnsi="GHEA Grapalat" w:cs="Sylfaen"/>
          <w:b/>
          <w:sz w:val="24"/>
          <w:szCs w:val="24"/>
        </w:rPr>
        <w:t>քանակական</w:t>
      </w:r>
      <w:r w:rsidRPr="00733E65">
        <w:rPr>
          <w:rFonts w:ascii="GHEA Grapalat" w:hAnsi="GHEA Grapalat"/>
          <w:b/>
          <w:sz w:val="24"/>
          <w:szCs w:val="24"/>
        </w:rPr>
        <w:t xml:space="preserve"> </w:t>
      </w:r>
      <w:r w:rsidRPr="00733E65">
        <w:rPr>
          <w:rFonts w:ascii="GHEA Grapalat" w:hAnsi="GHEA Grapalat" w:cs="Sylfaen"/>
          <w:b/>
          <w:sz w:val="24"/>
          <w:szCs w:val="24"/>
        </w:rPr>
        <w:t>մոնիթորինգի</w:t>
      </w:r>
      <w:r w:rsidRPr="00733E65">
        <w:rPr>
          <w:rFonts w:ascii="GHEA Grapalat" w:hAnsi="GHEA Grapalat"/>
          <w:b/>
          <w:sz w:val="24"/>
          <w:szCs w:val="24"/>
        </w:rPr>
        <w:t xml:space="preserve"> </w:t>
      </w:r>
      <w:r w:rsidRPr="00733E65">
        <w:rPr>
          <w:rFonts w:ascii="GHEA Grapalat" w:hAnsi="GHEA Grapalat" w:cs="Sylfaen"/>
          <w:b/>
          <w:sz w:val="24"/>
          <w:szCs w:val="24"/>
        </w:rPr>
        <w:t>դիտակետերի</w:t>
      </w:r>
      <w:r w:rsidRPr="00733E65">
        <w:rPr>
          <w:rFonts w:ascii="GHEA Grapalat" w:hAnsi="GHEA Grapalat"/>
          <w:b/>
          <w:sz w:val="24"/>
          <w:szCs w:val="24"/>
        </w:rPr>
        <w:t xml:space="preserve"> </w:t>
      </w:r>
      <w:r w:rsidRPr="00733E65">
        <w:rPr>
          <w:rFonts w:ascii="GHEA Grapalat" w:hAnsi="GHEA Grapalat" w:cs="Sylfaen"/>
          <w:b/>
          <w:sz w:val="24"/>
          <w:szCs w:val="24"/>
        </w:rPr>
        <w:t>արդիականացման</w:t>
      </w:r>
      <w:r w:rsidRPr="00733E65">
        <w:rPr>
          <w:rFonts w:ascii="GHEA Grapalat" w:hAnsi="GHEA Grapalat"/>
          <w:b/>
          <w:sz w:val="24"/>
          <w:szCs w:val="24"/>
        </w:rPr>
        <w:t xml:space="preserve"> </w:t>
      </w:r>
      <w:bookmarkEnd w:id="354"/>
      <w:bookmarkEnd w:id="355"/>
      <w:r w:rsidR="00200F0D" w:rsidRPr="00733E65">
        <w:rPr>
          <w:rFonts w:ascii="GHEA Grapalat" w:hAnsi="GHEA Grapalat" w:cs="Sylfaen"/>
          <w:b/>
          <w:sz w:val="24"/>
          <w:szCs w:val="24"/>
          <w:lang w:val="hy-AM"/>
        </w:rPr>
        <w:t>ծախսերի նախնական հաշվարկ</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4"/>
        <w:gridCol w:w="1726"/>
        <w:gridCol w:w="2409"/>
        <w:gridCol w:w="2843"/>
      </w:tblGrid>
      <w:tr w:rsidR="00456818" w:rsidRPr="00733E65" w:rsidTr="00D87188">
        <w:trPr>
          <w:trHeight w:val="503"/>
          <w:jc w:val="center"/>
        </w:trPr>
        <w:tc>
          <w:tcPr>
            <w:tcW w:w="2134" w:type="dxa"/>
            <w:shd w:val="clear" w:color="auto" w:fill="C6D9F1"/>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Ջրային</w:t>
            </w:r>
            <w:r w:rsidRPr="00733E65">
              <w:rPr>
                <w:rFonts w:ascii="GHEA Grapalat" w:hAnsi="GHEA Grapalat"/>
                <w:sz w:val="24"/>
                <w:szCs w:val="24"/>
              </w:rPr>
              <w:t xml:space="preserve"> </w:t>
            </w:r>
            <w:r w:rsidRPr="00733E65">
              <w:rPr>
                <w:rFonts w:ascii="GHEA Grapalat" w:hAnsi="GHEA Grapalat" w:cs="Sylfaen"/>
                <w:sz w:val="24"/>
                <w:szCs w:val="24"/>
              </w:rPr>
              <w:t>օբյեկտ</w:t>
            </w:r>
          </w:p>
        </w:tc>
        <w:tc>
          <w:tcPr>
            <w:tcW w:w="1726" w:type="dxa"/>
            <w:shd w:val="clear" w:color="auto" w:fill="C6D9F1"/>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Դիտակետ</w:t>
            </w:r>
          </w:p>
        </w:tc>
        <w:tc>
          <w:tcPr>
            <w:tcW w:w="2409" w:type="dxa"/>
            <w:shd w:val="clear" w:color="auto" w:fill="C6D9F1"/>
          </w:tcPr>
          <w:p w:rsidR="00456818" w:rsidRPr="00733E65" w:rsidRDefault="00456818" w:rsidP="00256455">
            <w:pPr>
              <w:spacing w:after="0" w:line="360" w:lineRule="auto"/>
              <w:jc w:val="center"/>
              <w:rPr>
                <w:rFonts w:ascii="GHEA Grapalat" w:hAnsi="GHEA Grapalat" w:cs="Sylfaen"/>
                <w:sz w:val="24"/>
                <w:szCs w:val="24"/>
              </w:rPr>
            </w:pPr>
            <w:r w:rsidRPr="00733E65">
              <w:rPr>
                <w:rFonts w:ascii="GHEA Grapalat" w:hAnsi="GHEA Grapalat" w:cs="Sylfaen"/>
                <w:sz w:val="24"/>
                <w:szCs w:val="24"/>
              </w:rPr>
              <w:t>Շինարարական</w:t>
            </w:r>
            <w:r w:rsidRPr="00733E65">
              <w:rPr>
                <w:rFonts w:ascii="GHEA Grapalat" w:hAnsi="GHEA Grapalat"/>
                <w:sz w:val="24"/>
                <w:szCs w:val="24"/>
              </w:rPr>
              <w:t xml:space="preserve"> </w:t>
            </w:r>
            <w:r w:rsidRPr="00733E65">
              <w:rPr>
                <w:rFonts w:ascii="GHEA Grapalat" w:hAnsi="GHEA Grapalat" w:cs="Sylfaen"/>
                <w:sz w:val="24"/>
                <w:szCs w:val="24"/>
              </w:rPr>
              <w:t>ծախսեր</w:t>
            </w:r>
            <w:r w:rsidRPr="00733E65">
              <w:rPr>
                <w:rFonts w:ascii="GHEA Grapalat" w:hAnsi="GHEA Grapalat"/>
                <w:sz w:val="24"/>
                <w:szCs w:val="24"/>
              </w:rPr>
              <w:t xml:space="preserve"> (x1000 </w:t>
            </w:r>
            <w:r w:rsidRPr="00733E65">
              <w:rPr>
                <w:rFonts w:ascii="GHEA Grapalat" w:hAnsi="GHEA Grapalat" w:cs="Sylfaen"/>
                <w:sz w:val="24"/>
                <w:szCs w:val="24"/>
                <w:lang w:val="hy-AM"/>
              </w:rPr>
              <w:t>ՀՀ դրամ</w:t>
            </w:r>
            <w:r w:rsidRPr="00733E65">
              <w:rPr>
                <w:rFonts w:ascii="GHEA Grapalat" w:hAnsi="GHEA Grapalat"/>
                <w:sz w:val="24"/>
                <w:szCs w:val="24"/>
              </w:rPr>
              <w:t>)</w:t>
            </w:r>
          </w:p>
        </w:tc>
        <w:tc>
          <w:tcPr>
            <w:tcW w:w="2843" w:type="dxa"/>
            <w:shd w:val="clear" w:color="auto" w:fill="C6D9F1"/>
          </w:tcPr>
          <w:p w:rsidR="00456818" w:rsidRPr="00733E65" w:rsidRDefault="00456818" w:rsidP="00256455">
            <w:pPr>
              <w:spacing w:after="0" w:line="360" w:lineRule="auto"/>
              <w:jc w:val="center"/>
              <w:rPr>
                <w:rFonts w:ascii="GHEA Grapalat" w:hAnsi="GHEA Grapalat" w:cs="Sylfaen"/>
                <w:sz w:val="24"/>
                <w:szCs w:val="24"/>
              </w:rPr>
            </w:pPr>
            <w:r w:rsidRPr="00733E65">
              <w:rPr>
                <w:rFonts w:ascii="GHEA Grapalat" w:hAnsi="GHEA Grapalat" w:cs="Sylfaen"/>
                <w:sz w:val="24"/>
                <w:szCs w:val="24"/>
              </w:rPr>
              <w:t>Սարքավորումների</w:t>
            </w:r>
            <w:r w:rsidRPr="00733E65">
              <w:rPr>
                <w:rFonts w:ascii="GHEA Grapalat" w:hAnsi="GHEA Grapalat"/>
                <w:sz w:val="24"/>
                <w:szCs w:val="24"/>
              </w:rPr>
              <w:t xml:space="preserve"> </w:t>
            </w:r>
            <w:r w:rsidRPr="00733E65">
              <w:rPr>
                <w:rFonts w:ascii="GHEA Grapalat" w:hAnsi="GHEA Grapalat" w:cs="Sylfaen"/>
                <w:sz w:val="24"/>
                <w:szCs w:val="24"/>
              </w:rPr>
              <w:t>արժեք</w:t>
            </w:r>
            <w:r w:rsidRPr="00733E65">
              <w:rPr>
                <w:rFonts w:ascii="GHEA Grapalat" w:hAnsi="GHEA Grapalat"/>
                <w:sz w:val="24"/>
                <w:szCs w:val="24"/>
              </w:rPr>
              <w:t xml:space="preserve"> (x1000 </w:t>
            </w:r>
            <w:r w:rsidRPr="00733E65">
              <w:rPr>
                <w:rFonts w:ascii="GHEA Grapalat" w:hAnsi="GHEA Grapalat"/>
                <w:sz w:val="24"/>
                <w:szCs w:val="24"/>
                <w:lang w:val="hy-AM"/>
              </w:rPr>
              <w:t>ՀՀ դրամ</w:t>
            </w:r>
            <w:r w:rsidRPr="00733E65">
              <w:rPr>
                <w:rFonts w:ascii="GHEA Grapalat" w:hAnsi="GHEA Grapalat"/>
                <w:sz w:val="24"/>
                <w:szCs w:val="24"/>
              </w:rPr>
              <w:t>)</w:t>
            </w:r>
          </w:p>
        </w:tc>
      </w:tr>
      <w:tr w:rsidR="00456818" w:rsidRPr="00733E65" w:rsidTr="00D87188">
        <w:trPr>
          <w:trHeight w:val="301"/>
          <w:jc w:val="center"/>
        </w:trPr>
        <w:tc>
          <w:tcPr>
            <w:tcW w:w="2134"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rPr>
              <w:t>Արգիճի</w:t>
            </w:r>
          </w:p>
        </w:tc>
        <w:tc>
          <w:tcPr>
            <w:tcW w:w="1726"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Գետաշեն</w:t>
            </w:r>
          </w:p>
        </w:tc>
        <w:tc>
          <w:tcPr>
            <w:tcW w:w="2409" w:type="dxa"/>
            <w:shd w:val="clear" w:color="auto" w:fill="FFFFFF"/>
            <w:vAlign w:val="center"/>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7302.5</w:t>
            </w:r>
          </w:p>
        </w:tc>
        <w:tc>
          <w:tcPr>
            <w:tcW w:w="2843" w:type="dxa"/>
            <w:shd w:val="clear" w:color="auto" w:fill="FFFFFF"/>
            <w:vAlign w:val="bottom"/>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2076.45</w:t>
            </w:r>
          </w:p>
        </w:tc>
      </w:tr>
      <w:tr w:rsidR="00456818" w:rsidRPr="00733E65" w:rsidTr="00D87188">
        <w:trPr>
          <w:trHeight w:val="301"/>
          <w:jc w:val="center"/>
        </w:trPr>
        <w:tc>
          <w:tcPr>
            <w:tcW w:w="2134"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rPr>
              <w:t>Ձկնագետ</w:t>
            </w:r>
          </w:p>
        </w:tc>
        <w:tc>
          <w:tcPr>
            <w:tcW w:w="1726"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Ծովագյուղ</w:t>
            </w:r>
          </w:p>
        </w:tc>
        <w:tc>
          <w:tcPr>
            <w:tcW w:w="2409" w:type="dxa"/>
            <w:shd w:val="clear" w:color="auto" w:fill="FFFFFF"/>
            <w:vAlign w:val="center"/>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7315.2</w:t>
            </w:r>
          </w:p>
        </w:tc>
        <w:tc>
          <w:tcPr>
            <w:tcW w:w="2843" w:type="dxa"/>
            <w:shd w:val="clear" w:color="auto" w:fill="FFFFFF"/>
            <w:vAlign w:val="bottom"/>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2076.45</w:t>
            </w:r>
          </w:p>
        </w:tc>
      </w:tr>
      <w:tr w:rsidR="00456818" w:rsidRPr="00733E65" w:rsidTr="00D87188">
        <w:trPr>
          <w:trHeight w:val="301"/>
          <w:jc w:val="center"/>
        </w:trPr>
        <w:tc>
          <w:tcPr>
            <w:tcW w:w="2134"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rPr>
              <w:t>Գավառագետ</w:t>
            </w:r>
          </w:p>
        </w:tc>
        <w:tc>
          <w:tcPr>
            <w:tcW w:w="1726"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Նորատուս</w:t>
            </w:r>
          </w:p>
        </w:tc>
        <w:tc>
          <w:tcPr>
            <w:tcW w:w="2409" w:type="dxa"/>
            <w:shd w:val="clear" w:color="auto" w:fill="FFFFFF"/>
            <w:vAlign w:val="center"/>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857.25</w:t>
            </w:r>
          </w:p>
        </w:tc>
        <w:tc>
          <w:tcPr>
            <w:tcW w:w="2843" w:type="dxa"/>
            <w:shd w:val="clear" w:color="auto" w:fill="FFFFFF"/>
            <w:vAlign w:val="bottom"/>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2076.45</w:t>
            </w:r>
          </w:p>
        </w:tc>
      </w:tr>
      <w:tr w:rsidR="00456818" w:rsidRPr="00733E65" w:rsidTr="00D87188">
        <w:trPr>
          <w:trHeight w:val="301"/>
          <w:jc w:val="center"/>
        </w:trPr>
        <w:tc>
          <w:tcPr>
            <w:tcW w:w="2134"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գ</w:t>
            </w:r>
            <w:r w:rsidRPr="00733E65">
              <w:rPr>
                <w:rFonts w:ascii="GHEA Grapalat" w:hAnsi="GHEA Grapalat"/>
                <w:sz w:val="24"/>
                <w:szCs w:val="24"/>
              </w:rPr>
              <w:t xml:space="preserve">. </w:t>
            </w:r>
            <w:r w:rsidRPr="00733E65">
              <w:rPr>
                <w:rFonts w:ascii="GHEA Grapalat" w:hAnsi="GHEA Grapalat" w:cs="Sylfaen"/>
                <w:sz w:val="24"/>
                <w:szCs w:val="24"/>
              </w:rPr>
              <w:t>Մասրիկ</w:t>
            </w:r>
          </w:p>
        </w:tc>
        <w:tc>
          <w:tcPr>
            <w:tcW w:w="1726" w:type="dxa"/>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Ծովակ</w:t>
            </w:r>
          </w:p>
        </w:tc>
        <w:tc>
          <w:tcPr>
            <w:tcW w:w="2409" w:type="dxa"/>
            <w:shd w:val="clear" w:color="auto" w:fill="FFFFFF"/>
            <w:vAlign w:val="center"/>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7283.5</w:t>
            </w:r>
          </w:p>
        </w:tc>
        <w:tc>
          <w:tcPr>
            <w:tcW w:w="2843" w:type="dxa"/>
            <w:shd w:val="clear" w:color="auto" w:fill="FFFFFF"/>
            <w:vAlign w:val="bottom"/>
          </w:tcPr>
          <w:p w:rsidR="00456818" w:rsidRPr="00733E65" w:rsidRDefault="00456818" w:rsidP="00256455">
            <w:pPr>
              <w:spacing w:after="0" w:line="360" w:lineRule="auto"/>
              <w:jc w:val="center"/>
              <w:rPr>
                <w:rFonts w:ascii="GHEA Grapalat" w:hAnsi="GHEA Grapalat"/>
                <w:sz w:val="24"/>
                <w:szCs w:val="24"/>
              </w:rPr>
            </w:pPr>
            <w:r w:rsidRPr="00733E65">
              <w:rPr>
                <w:rFonts w:ascii="GHEA Grapalat" w:hAnsi="GHEA Grapalat" w:cs="Calibri"/>
                <w:sz w:val="24"/>
                <w:szCs w:val="24"/>
              </w:rPr>
              <w:t>2076.45</w:t>
            </w:r>
          </w:p>
        </w:tc>
      </w:tr>
      <w:tr w:rsidR="00456818" w:rsidRPr="00733E65" w:rsidTr="00456818">
        <w:trPr>
          <w:trHeight w:val="301"/>
          <w:jc w:val="center"/>
        </w:trPr>
        <w:tc>
          <w:tcPr>
            <w:tcW w:w="3860" w:type="dxa"/>
            <w:gridSpan w:val="2"/>
            <w:shd w:val="clear" w:color="auto" w:fill="FFFFFF"/>
            <w:noWrap/>
            <w:vAlign w:val="center"/>
            <w:hideMark/>
          </w:tcPr>
          <w:p w:rsidR="00456818" w:rsidRPr="00733E65" w:rsidRDefault="00456818" w:rsidP="00256455">
            <w:pPr>
              <w:spacing w:after="0" w:line="360" w:lineRule="auto"/>
              <w:jc w:val="both"/>
              <w:rPr>
                <w:rFonts w:ascii="GHEA Grapalat" w:hAnsi="GHEA Grapalat"/>
                <w:sz w:val="24"/>
                <w:szCs w:val="24"/>
              </w:rPr>
            </w:pP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արժեք</w:t>
            </w:r>
          </w:p>
        </w:tc>
        <w:tc>
          <w:tcPr>
            <w:tcW w:w="2409" w:type="dxa"/>
            <w:shd w:val="clear" w:color="auto" w:fill="FFFFFF"/>
          </w:tcPr>
          <w:p w:rsidR="00456818" w:rsidRPr="00733E65" w:rsidRDefault="00456818" w:rsidP="00256455">
            <w:pPr>
              <w:spacing w:after="0" w:line="360" w:lineRule="auto"/>
              <w:jc w:val="center"/>
              <w:rPr>
                <w:rFonts w:ascii="GHEA Grapalat" w:hAnsi="GHEA Grapalat"/>
                <w:sz w:val="24"/>
                <w:szCs w:val="24"/>
                <w:lang w:val="hy-AM"/>
              </w:rPr>
            </w:pPr>
            <w:r w:rsidRPr="00733E65">
              <w:rPr>
                <w:rFonts w:ascii="GHEA Grapalat" w:hAnsi="GHEA Grapalat"/>
                <w:sz w:val="24"/>
                <w:szCs w:val="24"/>
                <w:lang w:val="hy-AM"/>
              </w:rPr>
              <w:t>22758,45</w:t>
            </w:r>
          </w:p>
        </w:tc>
        <w:tc>
          <w:tcPr>
            <w:tcW w:w="2843" w:type="dxa"/>
            <w:shd w:val="clear" w:color="auto" w:fill="FFFFFF"/>
            <w:vAlign w:val="center"/>
          </w:tcPr>
          <w:p w:rsidR="00456818" w:rsidRPr="00733E65" w:rsidRDefault="00456818" w:rsidP="00256455">
            <w:pPr>
              <w:spacing w:after="0" w:line="360" w:lineRule="auto"/>
              <w:jc w:val="center"/>
              <w:rPr>
                <w:rFonts w:ascii="GHEA Grapalat" w:hAnsi="GHEA Grapalat"/>
                <w:sz w:val="24"/>
                <w:szCs w:val="24"/>
                <w:lang w:val="hy-AM"/>
              </w:rPr>
            </w:pPr>
            <w:r w:rsidRPr="00733E65">
              <w:rPr>
                <w:rFonts w:ascii="GHEA Grapalat" w:hAnsi="GHEA Grapalat" w:cs="Calibri"/>
                <w:sz w:val="24"/>
                <w:szCs w:val="24"/>
                <w:lang w:val="hy-AM"/>
              </w:rPr>
              <w:t>8305,8</w:t>
            </w:r>
          </w:p>
        </w:tc>
      </w:tr>
    </w:tbl>
    <w:p w:rsidR="00200F0D" w:rsidRPr="00733E65" w:rsidRDefault="00200F0D" w:rsidP="00200F0D">
      <w:pPr>
        <w:spacing w:after="0" w:line="360" w:lineRule="auto"/>
        <w:jc w:val="both"/>
        <w:rPr>
          <w:rFonts w:ascii="GHEA Grapalat" w:hAnsi="GHEA Grapalat" w:cs="Sylfaen"/>
          <w:sz w:val="24"/>
          <w:szCs w:val="24"/>
        </w:rPr>
      </w:pPr>
      <w:r w:rsidRPr="00733E65">
        <w:rPr>
          <w:rFonts w:ascii="GHEA Grapalat" w:hAnsi="GHEA Grapalat" w:cs="Sylfaen"/>
          <w:sz w:val="24"/>
          <w:szCs w:val="24"/>
        </w:rPr>
        <w:t xml:space="preserve">      </w:t>
      </w:r>
    </w:p>
    <w:p w:rsidR="00D50954" w:rsidRPr="00733E65" w:rsidRDefault="00200F0D" w:rsidP="00200F0D">
      <w:pPr>
        <w:spacing w:after="0" w:line="360" w:lineRule="auto"/>
        <w:jc w:val="both"/>
        <w:rPr>
          <w:rFonts w:ascii="GHEA Grapalat" w:hAnsi="GHEA Grapalat"/>
          <w:sz w:val="24"/>
          <w:szCs w:val="24"/>
          <w:lang w:val="hy-AM"/>
        </w:rPr>
      </w:pPr>
      <w:r w:rsidRPr="00733E65">
        <w:rPr>
          <w:rFonts w:ascii="GHEA Grapalat" w:hAnsi="GHEA Grapalat" w:cs="Sylfaen"/>
          <w:sz w:val="24"/>
          <w:szCs w:val="24"/>
        </w:rPr>
        <w:t xml:space="preserve">       </w:t>
      </w:r>
      <w:r w:rsidRPr="00733E65">
        <w:rPr>
          <w:rFonts w:ascii="GHEA Grapalat" w:hAnsi="GHEA Grapalat" w:cs="Sylfaen"/>
          <w:b/>
          <w:sz w:val="24"/>
          <w:szCs w:val="24"/>
          <w:lang w:val="hy-AM"/>
        </w:rPr>
        <w:t>14</w:t>
      </w:r>
      <w:r w:rsidRPr="00733E65">
        <w:rPr>
          <w:rFonts w:ascii="GHEA Grapalat" w:hAnsi="GHEA Grapalat" w:cs="Sylfaen"/>
          <w:b/>
          <w:sz w:val="24"/>
          <w:szCs w:val="24"/>
        </w:rPr>
        <w:t>)</w:t>
      </w:r>
      <w:r w:rsidRPr="00733E65">
        <w:rPr>
          <w:rFonts w:ascii="GHEA Grapalat" w:hAnsi="GHEA Grapalat" w:cs="Sylfaen"/>
          <w:sz w:val="24"/>
          <w:szCs w:val="24"/>
        </w:rPr>
        <w:t xml:space="preserve"> </w:t>
      </w:r>
      <w:r w:rsidR="00D87188" w:rsidRPr="00733E65">
        <w:rPr>
          <w:rFonts w:ascii="GHEA Grapalat" w:hAnsi="GHEA Grapalat" w:cs="Sylfaen"/>
          <w:b/>
          <w:sz w:val="24"/>
          <w:szCs w:val="24"/>
        </w:rPr>
        <w:t>Սևանի</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ՋԿՏ</w:t>
      </w:r>
      <w:r w:rsidR="00D87188" w:rsidRPr="00733E65">
        <w:rPr>
          <w:rFonts w:ascii="GHEA Grapalat" w:hAnsi="GHEA Grapalat"/>
          <w:b/>
          <w:sz w:val="24"/>
          <w:szCs w:val="24"/>
        </w:rPr>
        <w:t>-</w:t>
      </w:r>
      <w:r w:rsidR="00D87188" w:rsidRPr="00733E65">
        <w:rPr>
          <w:rFonts w:ascii="GHEA Grapalat" w:hAnsi="GHEA Grapalat" w:cs="Sylfaen"/>
          <w:b/>
          <w:sz w:val="24"/>
          <w:szCs w:val="24"/>
        </w:rPr>
        <w:t>ի</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մակերևութային</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ջրերի</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մոնիթորինգի</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մոտավոր</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ծախսերի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գնահատումն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իրականացվել</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հաշվի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առնելով</w:t>
      </w:r>
      <w:r w:rsidR="00D87188" w:rsidRPr="00733E65">
        <w:rPr>
          <w:rFonts w:ascii="GHEA Grapalat" w:hAnsi="GHEA Grapalat"/>
          <w:sz w:val="24"/>
          <w:szCs w:val="24"/>
        </w:rPr>
        <w:t xml:space="preserve"> 2018 </w:t>
      </w:r>
      <w:r w:rsidR="00D87188" w:rsidRPr="00733E65">
        <w:rPr>
          <w:rFonts w:ascii="GHEA Grapalat" w:hAnsi="GHEA Grapalat" w:cs="Sylfaen"/>
          <w:sz w:val="24"/>
          <w:szCs w:val="24"/>
        </w:rPr>
        <w:t>և</w:t>
      </w:r>
      <w:r w:rsidR="00D87188" w:rsidRPr="00733E65">
        <w:rPr>
          <w:rFonts w:ascii="GHEA Grapalat" w:hAnsi="GHEA Grapalat"/>
          <w:sz w:val="24"/>
          <w:szCs w:val="24"/>
        </w:rPr>
        <w:t xml:space="preserve"> 2019 </w:t>
      </w:r>
      <w:r w:rsidR="00D87188" w:rsidRPr="00733E65">
        <w:rPr>
          <w:rFonts w:ascii="GHEA Grapalat" w:hAnsi="GHEA Grapalat" w:cs="Sylfaen"/>
          <w:sz w:val="24"/>
          <w:szCs w:val="24"/>
        </w:rPr>
        <w:t>թվականներին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իրականացված</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հետազոտությունների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ծախսերը</w:t>
      </w:r>
      <w:r w:rsidR="00D87188" w:rsidRPr="00733E65">
        <w:rPr>
          <w:rFonts w:ascii="GHEA Grapalat" w:hAnsi="GHEA Grapalat"/>
          <w:sz w:val="24"/>
          <w:szCs w:val="24"/>
        </w:rPr>
        <w:t>:</w:t>
      </w:r>
      <w:r w:rsidR="00D87188" w:rsidRPr="00733E65">
        <w:rPr>
          <w:rFonts w:ascii="GHEA Grapalat" w:hAnsi="GHEA Grapalat" w:cs="Sylfaen"/>
          <w:sz w:val="24"/>
          <w:szCs w:val="24"/>
        </w:rPr>
        <w:t xml:space="preserve"> Հաշվի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առնելով</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ընդհանուր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ֆիզիկաքիմիական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պարամետրերի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և</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բոլոր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կենսաբանական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որակի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տարրերի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բենթիկ</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անողնաշարավորներ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ֆիտոբենթոսներ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ֆիտոպլանկտոններ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նմուշառումն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ու</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վերլուծությունները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առաջարկվող</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հսկողական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և</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գործառնական</w:t>
      </w:r>
      <w:r w:rsidR="00D87188" w:rsidRPr="00733E65">
        <w:rPr>
          <w:rFonts w:ascii="GHEA Grapalat" w:hAnsi="GHEA Grapalat"/>
          <w:sz w:val="24"/>
          <w:szCs w:val="24"/>
        </w:rPr>
        <w:t xml:space="preserve"> </w:t>
      </w:r>
      <w:r w:rsidR="00C31472" w:rsidRPr="00733E65">
        <w:rPr>
          <w:rFonts w:ascii="GHEA Grapalat" w:hAnsi="GHEA Grapalat"/>
          <w:sz w:val="24"/>
          <w:szCs w:val="24"/>
          <w:lang w:val="hy-AM"/>
        </w:rPr>
        <w:t xml:space="preserve">ջրի որակի </w:t>
      </w:r>
      <w:r w:rsidR="00D87188" w:rsidRPr="00733E65">
        <w:rPr>
          <w:rFonts w:ascii="GHEA Grapalat" w:hAnsi="GHEA Grapalat" w:cs="Sylfaen"/>
          <w:sz w:val="24"/>
          <w:szCs w:val="24"/>
        </w:rPr>
        <w:t>մոնիթորինգի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դիտացանցը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կարժենա</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շուրջ</w:t>
      </w:r>
      <w:r w:rsidR="00C31472" w:rsidRPr="00733E65">
        <w:rPr>
          <w:rFonts w:ascii="GHEA Grapalat" w:hAnsi="GHEA Grapalat"/>
          <w:sz w:val="24"/>
          <w:szCs w:val="24"/>
        </w:rPr>
        <w:t xml:space="preserve"> </w:t>
      </w:r>
      <w:r w:rsidR="00D87188" w:rsidRPr="00733E65">
        <w:rPr>
          <w:rFonts w:ascii="GHEA Grapalat" w:hAnsi="GHEA Grapalat" w:cs="Sylfaen"/>
          <w:sz w:val="24"/>
          <w:szCs w:val="24"/>
        </w:rPr>
        <w:t xml:space="preserve">29,845,000 </w:t>
      </w:r>
      <w:r w:rsidR="00D87188" w:rsidRPr="00733E65">
        <w:rPr>
          <w:rFonts w:ascii="GHEA Grapalat" w:hAnsi="GHEA Grapalat" w:cs="Sylfaen"/>
          <w:sz w:val="24"/>
          <w:szCs w:val="24"/>
          <w:lang w:val="hy-AM"/>
        </w:rPr>
        <w:t>ՀՀ դրամ</w:t>
      </w:r>
      <w:r w:rsidR="00C31472" w:rsidRPr="00733E65">
        <w:rPr>
          <w:rFonts w:ascii="GHEA Grapalat" w:hAnsi="GHEA Grapalat"/>
          <w:sz w:val="24"/>
          <w:szCs w:val="24"/>
        </w:rPr>
        <w:t>:</w:t>
      </w:r>
      <w:r w:rsidR="00D37BAC" w:rsidRPr="00733E65">
        <w:rPr>
          <w:rFonts w:ascii="GHEA Grapalat" w:hAnsi="GHEA Grapalat"/>
          <w:sz w:val="24"/>
          <w:szCs w:val="24"/>
          <w:lang w:val="hy-AM"/>
        </w:rPr>
        <w:t xml:space="preserve"> </w:t>
      </w:r>
      <w:r w:rsidR="00D87188" w:rsidRPr="00733E65">
        <w:rPr>
          <w:rFonts w:ascii="GHEA Grapalat" w:hAnsi="GHEA Grapalat" w:cs="Sylfaen"/>
          <w:sz w:val="24"/>
          <w:szCs w:val="24"/>
        </w:rPr>
        <w:t>Առաջնային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աղտոտող</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նյութերի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մոնիթորինգի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գնահատումը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ավելի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մոտավոր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քանի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որ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ծախսերը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հաշվարկվել</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են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Ավստրիայի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մակերևութային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ջրերի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մոնիթորինգի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օրինակով</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յուրաքանչյուր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պարամետրի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ծախսի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մասնաբաժնի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հիման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վրա</w:t>
      </w:r>
      <w:r w:rsidR="00D87188" w:rsidRPr="00733E65">
        <w:rPr>
          <w:rFonts w:ascii="GHEA Grapalat" w:hAnsi="GHEA Grapalat"/>
          <w:sz w:val="24"/>
          <w:szCs w:val="24"/>
        </w:rPr>
        <w:t xml:space="preserve">` 15 </w:t>
      </w:r>
      <w:r w:rsidR="00D87188" w:rsidRPr="00733E65">
        <w:rPr>
          <w:rFonts w:ascii="GHEA Grapalat" w:hAnsi="GHEA Grapalat" w:cs="Sylfaen"/>
          <w:sz w:val="24"/>
          <w:szCs w:val="24"/>
        </w:rPr>
        <w:t>պարամետրի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հաշվարկով</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Առաջնային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աղտոտող</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նյութերի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ծախսերի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կոպիտ</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նախահաշիվը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կազմում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շուրջ</w:t>
      </w:r>
      <w:r w:rsidR="00C31472" w:rsidRPr="00733E65">
        <w:rPr>
          <w:rFonts w:ascii="GHEA Grapalat" w:hAnsi="GHEA Grapalat"/>
          <w:sz w:val="24"/>
          <w:szCs w:val="24"/>
        </w:rPr>
        <w:t xml:space="preserve"> </w:t>
      </w:r>
      <w:r w:rsidR="00D87188" w:rsidRPr="00733E65">
        <w:rPr>
          <w:rFonts w:ascii="GHEA Grapalat" w:hAnsi="GHEA Grapalat" w:cs="Sylfaen"/>
          <w:sz w:val="24"/>
          <w:szCs w:val="24"/>
        </w:rPr>
        <w:t xml:space="preserve">22,225,000-31,750,000 </w:t>
      </w:r>
      <w:r w:rsidR="00D87188" w:rsidRPr="00733E65">
        <w:rPr>
          <w:rFonts w:ascii="GHEA Grapalat" w:hAnsi="GHEA Grapalat" w:cs="Sylfaen"/>
          <w:sz w:val="24"/>
          <w:szCs w:val="24"/>
          <w:lang w:val="hy-AM"/>
        </w:rPr>
        <w:t>ՀՀ դրամ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Կախված</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վերլուծված</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պարամետրերի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քանակից</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և</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տեսակից</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իրական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ծախսերը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կլինեն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տարբեր</w:t>
      </w:r>
      <w:r w:rsidR="00C31472" w:rsidRPr="00733E65">
        <w:rPr>
          <w:rFonts w:ascii="GHEA Grapalat" w:hAnsi="GHEA Grapalat"/>
          <w:sz w:val="24"/>
          <w:szCs w:val="24"/>
        </w:rPr>
        <w:t>:</w:t>
      </w:r>
      <w:r w:rsidR="00C31472" w:rsidRPr="00733E65">
        <w:rPr>
          <w:rFonts w:ascii="GHEA Grapalat" w:hAnsi="GHEA Grapalat"/>
          <w:sz w:val="24"/>
          <w:szCs w:val="24"/>
          <w:lang w:val="hy-AM"/>
        </w:rPr>
        <w:t xml:space="preserve"> </w:t>
      </w:r>
      <w:r w:rsidR="00D87188" w:rsidRPr="00733E65">
        <w:rPr>
          <w:rFonts w:ascii="GHEA Grapalat" w:hAnsi="GHEA Grapalat" w:cs="Sylfaen"/>
          <w:b/>
          <w:sz w:val="24"/>
          <w:szCs w:val="24"/>
        </w:rPr>
        <w:t>Սևանի</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ՋԿՏ</w:t>
      </w:r>
      <w:r w:rsidR="00D87188" w:rsidRPr="00733E65">
        <w:rPr>
          <w:rFonts w:ascii="GHEA Grapalat" w:hAnsi="GHEA Grapalat"/>
          <w:b/>
          <w:sz w:val="24"/>
          <w:szCs w:val="24"/>
        </w:rPr>
        <w:t>-</w:t>
      </w:r>
      <w:r w:rsidR="00D87188" w:rsidRPr="00733E65">
        <w:rPr>
          <w:rFonts w:ascii="GHEA Grapalat" w:hAnsi="GHEA Grapalat" w:cs="Sylfaen"/>
          <w:b/>
          <w:sz w:val="24"/>
          <w:szCs w:val="24"/>
        </w:rPr>
        <w:t>ում</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բոլոր</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ՍՋՄ</w:t>
      </w:r>
      <w:r w:rsidR="00D87188" w:rsidRPr="00733E65">
        <w:rPr>
          <w:rFonts w:ascii="GHEA Grapalat" w:hAnsi="GHEA Grapalat"/>
          <w:b/>
          <w:sz w:val="24"/>
          <w:szCs w:val="24"/>
        </w:rPr>
        <w:t>-</w:t>
      </w:r>
      <w:r w:rsidR="00D87188" w:rsidRPr="00733E65">
        <w:rPr>
          <w:rFonts w:ascii="GHEA Grapalat" w:hAnsi="GHEA Grapalat" w:cs="Sylfaen"/>
          <w:b/>
          <w:sz w:val="24"/>
          <w:szCs w:val="24"/>
        </w:rPr>
        <w:t>երի</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վերաբերյալ</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անհրաժեշտ</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տվյալներ</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ստանալու</w:t>
      </w:r>
      <w:r w:rsidR="00D87188" w:rsidRPr="00733E65">
        <w:rPr>
          <w:rFonts w:ascii="GHEA Grapalat" w:hAnsi="GHEA Grapalat"/>
          <w:b/>
          <w:sz w:val="24"/>
          <w:szCs w:val="24"/>
        </w:rPr>
        <w:t xml:space="preserve"> </w:t>
      </w:r>
      <w:r w:rsidR="00D87188" w:rsidRPr="00733E65">
        <w:rPr>
          <w:rFonts w:ascii="GHEA Grapalat" w:hAnsi="GHEA Grapalat" w:cs="Sylfaen"/>
          <w:b/>
          <w:sz w:val="24"/>
          <w:szCs w:val="24"/>
        </w:rPr>
        <w:t>նպատակով</w:t>
      </w:r>
      <w:r w:rsidR="00D87188" w:rsidRPr="00733E65">
        <w:rPr>
          <w:rFonts w:ascii="GHEA Grapalat" w:hAnsi="GHEA Grapalat"/>
          <w:sz w:val="24"/>
          <w:szCs w:val="24"/>
        </w:rPr>
        <w:t xml:space="preserve"> 2 </w:t>
      </w:r>
      <w:r w:rsidR="00D87188" w:rsidRPr="00733E65">
        <w:rPr>
          <w:rFonts w:ascii="GHEA Grapalat" w:hAnsi="GHEA Grapalat" w:cs="Sylfaen"/>
          <w:sz w:val="24"/>
          <w:szCs w:val="24"/>
        </w:rPr>
        <w:t>նոր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հորի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և</w:t>
      </w:r>
      <w:r w:rsidR="00D87188" w:rsidRPr="00733E65">
        <w:rPr>
          <w:rFonts w:ascii="GHEA Grapalat" w:hAnsi="GHEA Grapalat"/>
          <w:sz w:val="24"/>
          <w:szCs w:val="24"/>
        </w:rPr>
        <w:t xml:space="preserve">  13 </w:t>
      </w:r>
      <w:r w:rsidR="00D87188" w:rsidRPr="00733E65">
        <w:rPr>
          <w:rFonts w:ascii="GHEA Grapalat" w:hAnsi="GHEA Grapalat" w:cs="Sylfaen"/>
          <w:sz w:val="24"/>
          <w:szCs w:val="24"/>
        </w:rPr>
        <w:t>աղբյուրի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կապտաժ</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հիմնելու</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ծախսերը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բաղկացած</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հետևյալ</w:t>
      </w:r>
      <w:r w:rsidR="005D61F3" w:rsidRPr="00733E65">
        <w:rPr>
          <w:rFonts w:ascii="GHEA Grapalat" w:hAnsi="GHEA Grapalat"/>
          <w:sz w:val="24"/>
          <w:szCs w:val="24"/>
          <w:lang w:val="hy-AM"/>
        </w:rPr>
        <w:t xml:space="preserve">ից՝ </w:t>
      </w:r>
      <w:r w:rsidR="00D87188" w:rsidRPr="00733E65">
        <w:rPr>
          <w:rFonts w:ascii="GHEA Grapalat" w:hAnsi="GHEA Grapalat" w:cs="Sylfaen"/>
          <w:sz w:val="24"/>
          <w:szCs w:val="24"/>
        </w:rPr>
        <w:t>յուրաքանչյուր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օբյեկտի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հետազոտությունների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և</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նախագծման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արժեքը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գնահատվում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AB35C9" w:rsidRPr="00733E65">
        <w:rPr>
          <w:rFonts w:ascii="GHEA Grapalat" w:hAnsi="GHEA Grapalat"/>
          <w:sz w:val="24"/>
          <w:szCs w:val="24"/>
        </w:rPr>
        <w:t xml:space="preserve"> </w:t>
      </w:r>
      <w:r w:rsidR="00D87188" w:rsidRPr="00733E65">
        <w:rPr>
          <w:rFonts w:ascii="GHEA Grapalat" w:hAnsi="GHEA Grapalat" w:cs="Sylfaen"/>
          <w:sz w:val="24"/>
          <w:szCs w:val="24"/>
        </w:rPr>
        <w:t xml:space="preserve">127,000 </w:t>
      </w:r>
      <w:r w:rsidR="00D87188" w:rsidRPr="00733E65">
        <w:rPr>
          <w:rFonts w:ascii="GHEA Grapalat" w:hAnsi="GHEA Grapalat" w:cs="Sylfaen"/>
          <w:sz w:val="24"/>
          <w:szCs w:val="24"/>
          <w:lang w:val="hy-AM"/>
        </w:rPr>
        <w:t>ՀՀ դրամ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մեկ</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հորի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կառուցման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արժեքը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գնահատվում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AB35C9" w:rsidRPr="00733E65">
        <w:rPr>
          <w:rFonts w:ascii="GHEA Grapalat" w:hAnsi="GHEA Grapalat"/>
          <w:sz w:val="24"/>
          <w:szCs w:val="24"/>
        </w:rPr>
        <w:t xml:space="preserve"> </w:t>
      </w:r>
      <w:r w:rsidR="00D87188" w:rsidRPr="00733E65">
        <w:rPr>
          <w:rFonts w:ascii="GHEA Grapalat" w:hAnsi="GHEA Grapalat" w:cs="Sylfaen"/>
          <w:sz w:val="24"/>
          <w:szCs w:val="24"/>
        </w:rPr>
        <w:t xml:space="preserve">6,350,000 </w:t>
      </w:r>
      <w:r w:rsidR="00D87188" w:rsidRPr="00733E65">
        <w:rPr>
          <w:rFonts w:ascii="GHEA Grapalat" w:hAnsi="GHEA Grapalat" w:cs="Sylfaen"/>
          <w:sz w:val="24"/>
          <w:szCs w:val="24"/>
          <w:lang w:val="hy-AM"/>
        </w:rPr>
        <w:t>ՀՀ դրամ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որը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զգալիորեն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տատանվում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կախված</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հորի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խորությունից</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մեկ</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նոր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աղբյուրի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կապտաժի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կառուցման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մոտավոր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արժեքը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կազմում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AB35C9" w:rsidRPr="00733E65">
        <w:rPr>
          <w:rFonts w:ascii="GHEA Grapalat" w:hAnsi="GHEA Grapalat"/>
          <w:sz w:val="24"/>
          <w:szCs w:val="24"/>
        </w:rPr>
        <w:t xml:space="preserve"> </w:t>
      </w:r>
      <w:r w:rsidR="00D87188" w:rsidRPr="00733E65">
        <w:rPr>
          <w:rFonts w:ascii="GHEA Grapalat" w:hAnsi="GHEA Grapalat" w:cs="Sylfaen"/>
          <w:sz w:val="24"/>
          <w:szCs w:val="24"/>
        </w:rPr>
        <w:t xml:space="preserve">635,000 </w:t>
      </w:r>
      <w:r w:rsidR="00D87188" w:rsidRPr="00733E65">
        <w:rPr>
          <w:rFonts w:ascii="GHEA Grapalat" w:hAnsi="GHEA Grapalat" w:cs="Sylfaen"/>
          <w:sz w:val="24"/>
          <w:szCs w:val="24"/>
          <w:lang w:val="hy-AM"/>
        </w:rPr>
        <w:t>ՀՀ դրամ</w:t>
      </w:r>
      <w:r w:rsidR="00D87188" w:rsidRPr="00733E65">
        <w:rPr>
          <w:rFonts w:ascii="GHEA Grapalat" w:hAnsi="GHEA Grapalat" w:cs="Sylfaen"/>
          <w:sz w:val="24"/>
          <w:szCs w:val="24"/>
        </w:rPr>
        <w:t>։</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Այս</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ներդրումները</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կարող</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են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կատարվել</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քայլ</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առ</w:t>
      </w:r>
      <w:r w:rsidR="00D87188" w:rsidRPr="00733E65">
        <w:rPr>
          <w:rFonts w:ascii="GHEA Grapalat" w:hAnsi="GHEA Grapalat"/>
          <w:sz w:val="24"/>
          <w:szCs w:val="24"/>
        </w:rPr>
        <w:t xml:space="preserve"> </w:t>
      </w:r>
      <w:r w:rsidR="00D87188" w:rsidRPr="00733E65">
        <w:rPr>
          <w:rFonts w:ascii="GHEA Grapalat" w:hAnsi="GHEA Grapalat" w:cs="Sylfaen"/>
          <w:sz w:val="24"/>
          <w:szCs w:val="24"/>
        </w:rPr>
        <w:t>քայլ</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սկսելով</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ստորերկրյա</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ջրերի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մոնիթորինգի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այն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դիտակետերից</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որտեղ</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ավելի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հրատապ</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է</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ՍՋՄ</w:t>
      </w:r>
      <w:r w:rsidR="00D87188" w:rsidRPr="00733E65">
        <w:rPr>
          <w:rFonts w:ascii="GHEA Grapalat" w:hAnsi="GHEA Grapalat"/>
          <w:sz w:val="24"/>
          <w:szCs w:val="24"/>
        </w:rPr>
        <w:t>-</w:t>
      </w:r>
      <w:r w:rsidR="00D87188" w:rsidRPr="00733E65">
        <w:rPr>
          <w:rFonts w:ascii="GHEA Grapalat" w:hAnsi="GHEA Grapalat" w:cs="Sylfaen"/>
          <w:sz w:val="24"/>
          <w:szCs w:val="24"/>
        </w:rPr>
        <w:t>ների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կարգավիճակի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գնահատման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համար</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տվյալների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հավաքագորումը</w:t>
      </w:r>
      <w:r w:rsidR="00D87188" w:rsidRPr="00733E65">
        <w:rPr>
          <w:rFonts w:ascii="GHEA Grapalat" w:hAnsi="GHEA Grapalat"/>
          <w:sz w:val="24"/>
          <w:szCs w:val="24"/>
        </w:rPr>
        <w:t>, (</w:t>
      </w:r>
      <w:r w:rsidR="00D87188" w:rsidRPr="00733E65">
        <w:rPr>
          <w:rFonts w:ascii="GHEA Grapalat" w:hAnsi="GHEA Grapalat" w:cs="Sylfaen"/>
          <w:sz w:val="24"/>
          <w:szCs w:val="24"/>
        </w:rPr>
        <w:t>հատկապես</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այն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հատվածների</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որոնք</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ենթարկվում</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են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մարդածին</w:t>
      </w:r>
      <w:r w:rsidR="00D87188" w:rsidRPr="00733E65">
        <w:rPr>
          <w:rFonts w:ascii="GHEA Grapalat" w:hAnsi="GHEA Grapalat"/>
          <w:sz w:val="24"/>
          <w:szCs w:val="24"/>
        </w:rPr>
        <w:t xml:space="preserve"> </w:t>
      </w:r>
      <w:r w:rsidR="00D87188" w:rsidRPr="00733E65">
        <w:rPr>
          <w:rFonts w:ascii="GHEA Grapalat" w:hAnsi="GHEA Grapalat" w:cs="Sylfaen"/>
          <w:sz w:val="24"/>
          <w:szCs w:val="24"/>
        </w:rPr>
        <w:t>ճնշումների</w:t>
      </w:r>
      <w:r w:rsidR="00D87188" w:rsidRPr="00733E65">
        <w:rPr>
          <w:rFonts w:ascii="GHEA Grapalat" w:hAnsi="GHEA Grapalat"/>
          <w:sz w:val="24"/>
          <w:szCs w:val="24"/>
        </w:rPr>
        <w:t>):</w:t>
      </w:r>
      <w:r w:rsidR="00AB35C9" w:rsidRPr="00733E65">
        <w:rPr>
          <w:rFonts w:ascii="GHEA Grapalat" w:hAnsi="GHEA Grapalat"/>
          <w:sz w:val="24"/>
          <w:szCs w:val="24"/>
          <w:lang w:val="hy-AM"/>
        </w:rPr>
        <w:t xml:space="preserve"> </w:t>
      </w:r>
      <w:r w:rsidR="005D61F3" w:rsidRPr="00733E65">
        <w:rPr>
          <w:rFonts w:ascii="GHEA Grapalat" w:hAnsi="GHEA Grapalat"/>
          <w:sz w:val="24"/>
          <w:szCs w:val="24"/>
          <w:shd w:val="clear" w:color="auto" w:fill="FFFFFF"/>
          <w:lang w:val="hy-AM"/>
        </w:rPr>
        <w:t>Ստորերկրյա ջրերում նիտրատների բարձր խտության հետազոտական մոնիթորինգի իրականացման ծախսերը՝ 16,588,000 ՀՀ դրամ։</w:t>
      </w:r>
      <w:r w:rsidR="00AB35C9"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Սևանի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ՋԿՏ</w:t>
      </w:r>
      <w:r w:rsidR="00D87188" w:rsidRPr="00733E65">
        <w:rPr>
          <w:rFonts w:ascii="GHEA Grapalat" w:hAnsi="GHEA Grapalat"/>
          <w:sz w:val="24"/>
          <w:szCs w:val="24"/>
          <w:lang w:val="hy-AM"/>
        </w:rPr>
        <w:t>-</w:t>
      </w:r>
      <w:r w:rsidR="00D87188" w:rsidRPr="00733E65">
        <w:rPr>
          <w:rFonts w:ascii="GHEA Grapalat" w:hAnsi="GHEA Grapalat" w:cs="Sylfaen"/>
          <w:sz w:val="24"/>
          <w:szCs w:val="24"/>
          <w:lang w:val="hy-AM"/>
        </w:rPr>
        <w:t>ում</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գործող</w:t>
      </w:r>
      <w:r w:rsidR="00D87188" w:rsidRPr="00733E65">
        <w:rPr>
          <w:rFonts w:ascii="GHEA Grapalat" w:hAnsi="GHEA Grapalat"/>
          <w:sz w:val="24"/>
          <w:szCs w:val="24"/>
          <w:lang w:val="hy-AM"/>
        </w:rPr>
        <w:t xml:space="preserve"> 6 </w:t>
      </w:r>
      <w:r w:rsidR="00D87188" w:rsidRPr="00733E65">
        <w:rPr>
          <w:rFonts w:ascii="GHEA Grapalat" w:hAnsi="GHEA Grapalat" w:cs="Sylfaen"/>
          <w:sz w:val="24"/>
          <w:szCs w:val="24"/>
          <w:lang w:val="hy-AM"/>
        </w:rPr>
        <w:t>հորերի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ու</w:t>
      </w:r>
      <w:r w:rsidR="00D87188" w:rsidRPr="00733E65">
        <w:rPr>
          <w:rFonts w:ascii="GHEA Grapalat" w:hAnsi="GHEA Grapalat"/>
          <w:sz w:val="24"/>
          <w:szCs w:val="24"/>
          <w:lang w:val="hy-AM"/>
        </w:rPr>
        <w:t xml:space="preserve"> 1 </w:t>
      </w:r>
      <w:r w:rsidR="00D87188" w:rsidRPr="00733E65">
        <w:rPr>
          <w:rFonts w:ascii="GHEA Grapalat" w:hAnsi="GHEA Grapalat" w:cs="Sylfaen"/>
          <w:sz w:val="24"/>
          <w:szCs w:val="24"/>
          <w:lang w:val="hy-AM"/>
        </w:rPr>
        <w:t>աղբյուրի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անհրաժեշտ</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վերանորոգման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ծախսերը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գնահատվել</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են</w:t>
      </w:r>
      <w:r w:rsidR="00AB35C9"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6,350,000 ՀՀ դրամ</w:t>
      </w:r>
      <w:r w:rsidR="00AB35C9"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Քանակական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և</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քիմիական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ներկայումս</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դիտարկվող</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պարամետրերի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խմբի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մոնիթորինգի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յուրաքանչյուր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դիտակետի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արժեքը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ներառյալ</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սպասարկումը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գնահատվել</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է</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տարեկան</w:t>
      </w:r>
      <w:r w:rsidR="00AB35C9"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635,000 ՀՀ դրամ</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հետևաբար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Սևանի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ՋԿՏ</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գործող</w:t>
      </w:r>
      <w:r w:rsidR="00D87188" w:rsidRPr="00733E65">
        <w:rPr>
          <w:rFonts w:ascii="GHEA Grapalat" w:hAnsi="GHEA Grapalat"/>
          <w:sz w:val="24"/>
          <w:szCs w:val="24"/>
          <w:lang w:val="hy-AM"/>
        </w:rPr>
        <w:t xml:space="preserve"> 11 </w:t>
      </w:r>
      <w:r w:rsidR="00D87188" w:rsidRPr="00733E65">
        <w:rPr>
          <w:rFonts w:ascii="GHEA Grapalat" w:hAnsi="GHEA Grapalat" w:cs="Sylfaen"/>
          <w:sz w:val="24"/>
          <w:szCs w:val="24"/>
          <w:lang w:val="hy-AM"/>
        </w:rPr>
        <w:t>դիտակետերի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համար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ընդհանուր</w:t>
      </w:r>
      <w:r w:rsidR="00AB35C9"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6,985,000 ՀՀ դրամ</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Հաշվի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առնելով</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որ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դիտարկվող</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պարամետրերի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խումբը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պետք</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է</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բավարար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լինի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ռիսկի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գնահատման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համար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որոշ</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տարիներին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կարող</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են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դիտարկվել</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նաև</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այլ</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պարամետրեր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թունաքիմիկատներ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կամ</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այլ</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աղտոտիչներ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Հետևաբար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մեկ</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տարվա</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համար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գնահատված</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արժեքը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կաճի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մինչև</w:t>
      </w:r>
      <w:r w:rsidR="00AB35C9"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698,000 ՀՀ դրամ</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քանի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որ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նման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լրացուցիչ</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պարամետրերի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վերլուծությունը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ավելի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թանկարժեք</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է</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Հաշվի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առնելով</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մեկ</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դիտակետի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նախահաշվարկային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արժեքում</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այդ</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փոփոխությունը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ինչպես</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նաև</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դիտակետերի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թվի</w:t>
      </w:r>
      <w:r w:rsidR="00D87188" w:rsidRPr="00733E65">
        <w:rPr>
          <w:rFonts w:ascii="GHEA Grapalat" w:hAnsi="GHEA Grapalat"/>
          <w:sz w:val="24"/>
          <w:szCs w:val="24"/>
          <w:lang w:val="hy-AM"/>
        </w:rPr>
        <w:t xml:space="preserve"> 11-</w:t>
      </w:r>
      <w:r w:rsidR="00D87188" w:rsidRPr="00733E65">
        <w:rPr>
          <w:rFonts w:ascii="GHEA Grapalat" w:hAnsi="GHEA Grapalat" w:cs="Sylfaen"/>
          <w:sz w:val="24"/>
          <w:szCs w:val="24"/>
          <w:lang w:val="hy-AM"/>
        </w:rPr>
        <w:t>ից</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մինչև</w:t>
      </w:r>
      <w:r w:rsidR="00D87188" w:rsidRPr="00733E65">
        <w:rPr>
          <w:rFonts w:ascii="GHEA Grapalat" w:hAnsi="GHEA Grapalat"/>
          <w:sz w:val="24"/>
          <w:szCs w:val="24"/>
          <w:lang w:val="hy-AM"/>
        </w:rPr>
        <w:t xml:space="preserve"> 26 </w:t>
      </w:r>
      <w:r w:rsidR="00D87188" w:rsidRPr="00733E65">
        <w:rPr>
          <w:rFonts w:ascii="GHEA Grapalat" w:hAnsi="GHEA Grapalat" w:cs="Sylfaen"/>
          <w:sz w:val="24"/>
          <w:szCs w:val="24"/>
          <w:lang w:val="hy-AM"/>
        </w:rPr>
        <w:t>ավելացումը</w:t>
      </w:r>
      <w:r w:rsidR="00D87188" w:rsidRPr="00733E65">
        <w:rPr>
          <w:rFonts w:ascii="GHEA Grapalat" w:hAnsi="GHEA Grapalat"/>
          <w:sz w:val="24"/>
          <w:szCs w:val="24"/>
          <w:lang w:val="hy-AM"/>
        </w:rPr>
        <w:t xml:space="preserve"> (2 </w:t>
      </w:r>
      <w:r w:rsidR="00D87188" w:rsidRPr="00733E65">
        <w:rPr>
          <w:rFonts w:ascii="GHEA Grapalat" w:hAnsi="GHEA Grapalat" w:cs="Sylfaen"/>
          <w:sz w:val="24"/>
          <w:szCs w:val="24"/>
          <w:lang w:val="hy-AM"/>
        </w:rPr>
        <w:t>նոր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հորի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և</w:t>
      </w:r>
      <w:r w:rsidR="00D87188" w:rsidRPr="00733E65">
        <w:rPr>
          <w:rFonts w:ascii="GHEA Grapalat" w:hAnsi="GHEA Grapalat"/>
          <w:sz w:val="24"/>
          <w:szCs w:val="24"/>
          <w:lang w:val="hy-AM"/>
        </w:rPr>
        <w:t xml:space="preserve"> 13 </w:t>
      </w:r>
      <w:r w:rsidR="00D87188" w:rsidRPr="00733E65">
        <w:rPr>
          <w:rFonts w:ascii="GHEA Grapalat" w:hAnsi="GHEA Grapalat" w:cs="Sylfaen"/>
          <w:sz w:val="24"/>
          <w:szCs w:val="24"/>
          <w:lang w:val="hy-AM"/>
        </w:rPr>
        <w:t>աղբյուրի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կապտաժի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հիմնման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հաշվին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մոնիթորինգի</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տարեկան</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ընդհանուր</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արժեքը</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գնահատվում</w:t>
      </w:r>
      <w:r w:rsidR="00D87188"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է</w:t>
      </w:r>
      <w:r w:rsidR="00AB35C9" w:rsidRPr="00733E65">
        <w:rPr>
          <w:rFonts w:ascii="GHEA Grapalat" w:hAnsi="GHEA Grapalat"/>
          <w:sz w:val="24"/>
          <w:szCs w:val="24"/>
          <w:lang w:val="hy-AM"/>
        </w:rPr>
        <w:t xml:space="preserve"> </w:t>
      </w:r>
      <w:r w:rsidR="00D87188" w:rsidRPr="00733E65">
        <w:rPr>
          <w:rFonts w:ascii="GHEA Grapalat" w:hAnsi="GHEA Grapalat" w:cs="Sylfaen"/>
          <w:sz w:val="24"/>
          <w:szCs w:val="24"/>
          <w:lang w:val="hy-AM"/>
        </w:rPr>
        <w:t>18,161,000 ՀՀ դրամ</w:t>
      </w:r>
      <w:r w:rsidR="00D87188" w:rsidRPr="00733E65">
        <w:rPr>
          <w:rFonts w:ascii="GHEA Grapalat" w:hAnsi="GHEA Grapalat"/>
          <w:sz w:val="24"/>
          <w:szCs w:val="24"/>
          <w:lang w:val="hy-AM"/>
        </w:rPr>
        <w:t>:</w:t>
      </w:r>
    </w:p>
    <w:p w:rsidR="00200F0D" w:rsidRPr="00733E65" w:rsidRDefault="00200F0D" w:rsidP="00200F0D">
      <w:pPr>
        <w:spacing w:after="0" w:line="360" w:lineRule="auto"/>
        <w:jc w:val="both"/>
        <w:rPr>
          <w:rFonts w:ascii="GHEA Grapalat" w:eastAsia="Times New Roman" w:hAnsi="GHEA Grapalat" w:cs="Times New Roman"/>
          <w:bCs/>
          <w:color w:val="auto"/>
          <w:sz w:val="24"/>
          <w:szCs w:val="24"/>
          <w:shd w:val="clear" w:color="auto" w:fill="FFFFFF"/>
          <w:lang w:val="hy-AM"/>
        </w:rPr>
      </w:pPr>
      <w:r w:rsidRPr="00733E65">
        <w:rPr>
          <w:rFonts w:ascii="GHEA Grapalat" w:hAnsi="GHEA Grapalat"/>
          <w:sz w:val="24"/>
          <w:szCs w:val="24"/>
          <w:lang w:val="hy-AM"/>
        </w:rPr>
        <w:t xml:space="preserve">     </w:t>
      </w:r>
      <w:r w:rsidRPr="00733E65">
        <w:rPr>
          <w:rFonts w:ascii="GHEA Grapalat" w:hAnsi="GHEA Grapalat"/>
          <w:b/>
          <w:sz w:val="24"/>
          <w:szCs w:val="24"/>
          <w:lang w:val="hy-AM"/>
        </w:rPr>
        <w:t>15)</w:t>
      </w:r>
      <w:r w:rsidRPr="00733E65">
        <w:rPr>
          <w:rFonts w:ascii="GHEA Grapalat" w:hAnsi="GHEA Grapalat"/>
          <w:sz w:val="24"/>
          <w:szCs w:val="24"/>
          <w:lang w:val="hy-AM"/>
        </w:rPr>
        <w:t xml:space="preserve"> </w:t>
      </w:r>
      <w:r w:rsidRPr="00733E65">
        <w:rPr>
          <w:rFonts w:ascii="GHEA Grapalat" w:eastAsia="Times New Roman" w:hAnsi="GHEA Grapalat" w:cs="Times New Roman"/>
          <w:b/>
          <w:bCs/>
          <w:color w:val="auto"/>
          <w:sz w:val="24"/>
          <w:szCs w:val="24"/>
          <w:lang w:val="hy-AM"/>
        </w:rPr>
        <w:t>Սևանի թերակղզու տարածքում գտնվող «ՀՄԿ» ՊՈԱԿ-ին պատկանող  լաբորատոր ենթակառուցվածքի և ուսումնական կենտրոնի հիմնանորոգում, կահավորման և լաբորատորիայի հիմնման ծախսերի նախնական հաշվարկ -</w:t>
      </w:r>
      <w:r w:rsidRPr="00733E65">
        <w:rPr>
          <w:rFonts w:ascii="GHEA Grapalat" w:eastAsia="Times New Roman" w:hAnsi="GHEA Grapalat" w:cs="Times New Roman"/>
          <w:bCs/>
          <w:color w:val="auto"/>
          <w:sz w:val="24"/>
          <w:szCs w:val="24"/>
          <w:shd w:val="clear" w:color="auto" w:fill="FFFFFF"/>
          <w:lang w:val="hy-AM"/>
        </w:rPr>
        <w:t xml:space="preserve"> Այս միջոցառմամբ նախատեսվում է կազմել հիմնանորոգման աշխատանքների նախագիծ, այնուհետև իրականացնել վերանորոգման և վերականգնման աշխատանքներ։ Հաջորդ փուլը կլինի անհրաժեշտ գույքի և սարքավորումների ձեռք բերումը (լաբորատորիայի գույք, տեխիկական միջոցներ, հոսանքի անխափան սնուցման սարք, նմուշների պահման համար սառնարան և այլն): Պահանջվող ֆինանսական ռեսուրսներ՝ </w:t>
      </w:r>
    </w:p>
    <w:p w:rsidR="00200F0D" w:rsidRPr="00733E65" w:rsidRDefault="00200F0D" w:rsidP="00200F0D">
      <w:pPr>
        <w:spacing w:after="0" w:line="360" w:lineRule="auto"/>
        <w:contextualSpacing/>
        <w:jc w:val="both"/>
        <w:rPr>
          <w:rFonts w:ascii="GHEA Grapalat" w:eastAsia="Times New Roman" w:hAnsi="GHEA Grapalat" w:cs="Times New Roman"/>
          <w:bCs/>
          <w:color w:val="auto"/>
          <w:sz w:val="24"/>
          <w:szCs w:val="24"/>
          <w:shd w:val="clear" w:color="auto" w:fill="FFFFFF"/>
          <w:lang w:val="hy-AM"/>
        </w:rPr>
      </w:pPr>
      <w:r w:rsidRPr="00733E65">
        <w:rPr>
          <w:rFonts w:ascii="GHEA Grapalat" w:eastAsia="Times New Roman" w:hAnsi="GHEA Grapalat" w:cs="Times New Roman"/>
          <w:bCs/>
          <w:color w:val="auto"/>
          <w:sz w:val="24"/>
          <w:szCs w:val="24"/>
          <w:shd w:val="clear" w:color="auto" w:fill="FFFFFF"/>
          <w:lang w:val="hy-AM"/>
        </w:rPr>
        <w:t xml:space="preserve">      ա</w:t>
      </w:r>
      <w:r w:rsidRPr="00733E65">
        <w:rPr>
          <w:rFonts w:ascii="MS Mincho" w:eastAsia="MS Mincho" w:hAnsi="MS Mincho" w:cs="MS Mincho" w:hint="eastAsia"/>
          <w:bCs/>
          <w:color w:val="auto"/>
          <w:sz w:val="24"/>
          <w:szCs w:val="24"/>
          <w:shd w:val="clear" w:color="auto" w:fill="FFFFFF"/>
          <w:lang w:val="hy-AM"/>
        </w:rPr>
        <w:t>․</w:t>
      </w:r>
      <w:r w:rsidRPr="00733E65">
        <w:rPr>
          <w:rFonts w:ascii="GHEA Grapalat" w:eastAsia="Times New Roman" w:hAnsi="GHEA Grapalat" w:cs="GHEA Grapalat"/>
          <w:bCs/>
          <w:color w:val="auto"/>
          <w:sz w:val="24"/>
          <w:szCs w:val="24"/>
          <w:shd w:val="clear" w:color="auto" w:fill="FFFFFF"/>
          <w:lang w:val="hy-AM"/>
        </w:rPr>
        <w:t xml:space="preserve"> </w:t>
      </w:r>
      <w:r w:rsidRPr="00733E65">
        <w:rPr>
          <w:rFonts w:ascii="GHEA Grapalat" w:eastAsia="Times New Roman" w:hAnsi="GHEA Grapalat" w:cs="Times New Roman"/>
          <w:bCs/>
          <w:color w:val="auto"/>
          <w:sz w:val="24"/>
          <w:szCs w:val="24"/>
          <w:shd w:val="clear" w:color="auto" w:fill="FFFFFF"/>
          <w:lang w:val="hy-AM"/>
        </w:rPr>
        <w:t>հիմնանորոգման աշխատանքների նախագծի կազմում՝ 2,300,000 ՀՀ դրամ,</w:t>
      </w:r>
    </w:p>
    <w:p w:rsidR="00200F0D" w:rsidRPr="00733E65" w:rsidRDefault="00200F0D" w:rsidP="00200F0D">
      <w:pPr>
        <w:spacing w:after="0" w:line="360" w:lineRule="auto"/>
        <w:ind w:firstLine="360"/>
        <w:contextualSpacing/>
        <w:jc w:val="both"/>
        <w:rPr>
          <w:rFonts w:ascii="GHEA Grapalat" w:eastAsia="Times New Roman" w:hAnsi="GHEA Grapalat" w:cs="Times New Roman"/>
          <w:bCs/>
          <w:color w:val="auto"/>
          <w:sz w:val="24"/>
          <w:szCs w:val="24"/>
          <w:shd w:val="clear" w:color="auto" w:fill="FFFFFF"/>
          <w:lang w:val="hy-AM"/>
        </w:rPr>
      </w:pPr>
      <w:r w:rsidRPr="00733E65">
        <w:rPr>
          <w:rFonts w:ascii="GHEA Grapalat" w:eastAsia="Times New Roman" w:hAnsi="GHEA Grapalat" w:cs="Times New Roman"/>
          <w:bCs/>
          <w:color w:val="auto"/>
          <w:sz w:val="24"/>
          <w:szCs w:val="24"/>
          <w:shd w:val="clear" w:color="auto" w:fill="FFFFFF"/>
          <w:lang w:val="hy-AM"/>
        </w:rPr>
        <w:t xml:space="preserve">  բ</w:t>
      </w:r>
      <w:r w:rsidR="00115A41" w:rsidRPr="00733E65">
        <w:rPr>
          <w:rFonts w:ascii="GHEA Grapalat" w:eastAsia="Times New Roman" w:hAnsi="GHEA Grapalat" w:cs="Times New Roman"/>
          <w:bCs/>
          <w:color w:val="auto"/>
          <w:sz w:val="24"/>
          <w:szCs w:val="24"/>
          <w:shd w:val="clear" w:color="auto" w:fill="FFFFFF"/>
          <w:lang w:val="hy-AM"/>
        </w:rPr>
        <w:t>.</w:t>
      </w:r>
      <w:r w:rsidRPr="00733E65">
        <w:rPr>
          <w:rFonts w:ascii="GHEA Grapalat" w:eastAsia="Times New Roman" w:hAnsi="GHEA Grapalat" w:cs="Times New Roman"/>
          <w:bCs/>
          <w:color w:val="auto"/>
          <w:sz w:val="24"/>
          <w:szCs w:val="24"/>
          <w:shd w:val="clear" w:color="auto" w:fill="FFFFFF"/>
          <w:lang w:val="hy-AM"/>
        </w:rPr>
        <w:t xml:space="preserve"> վերանորոգման և վերականգնման աշխատանքների իրականացում՝ 92,000,000 ՀՀ դրամ,</w:t>
      </w:r>
    </w:p>
    <w:p w:rsidR="00200F0D" w:rsidRPr="00733E65" w:rsidRDefault="00200F0D" w:rsidP="00200F0D">
      <w:pPr>
        <w:spacing w:after="0" w:line="360" w:lineRule="auto"/>
        <w:ind w:firstLine="360"/>
        <w:contextualSpacing/>
        <w:jc w:val="both"/>
        <w:rPr>
          <w:rFonts w:ascii="GHEA Grapalat" w:eastAsia="Times New Roman" w:hAnsi="GHEA Grapalat" w:cs="Times New Roman"/>
          <w:bCs/>
          <w:color w:val="auto"/>
          <w:sz w:val="24"/>
          <w:szCs w:val="24"/>
          <w:shd w:val="clear" w:color="auto" w:fill="FFFFFF"/>
          <w:lang w:val="hy-AM"/>
        </w:rPr>
      </w:pPr>
      <w:r w:rsidRPr="00733E65">
        <w:rPr>
          <w:rFonts w:ascii="GHEA Grapalat" w:eastAsia="Times New Roman" w:hAnsi="GHEA Grapalat" w:cs="Times New Roman"/>
          <w:bCs/>
          <w:color w:val="auto"/>
          <w:sz w:val="24"/>
          <w:szCs w:val="24"/>
          <w:shd w:val="clear" w:color="auto" w:fill="FFFFFF"/>
          <w:lang w:val="hy-AM"/>
        </w:rPr>
        <w:t xml:space="preserve"> գ</w:t>
      </w:r>
      <w:r w:rsidR="00115A41" w:rsidRPr="00733E65">
        <w:rPr>
          <w:rFonts w:ascii="GHEA Grapalat" w:eastAsia="Times New Roman" w:hAnsi="GHEA Grapalat" w:cs="Times New Roman"/>
          <w:bCs/>
          <w:color w:val="auto"/>
          <w:sz w:val="24"/>
          <w:szCs w:val="24"/>
          <w:shd w:val="clear" w:color="auto" w:fill="FFFFFF"/>
          <w:lang w:val="hy-AM"/>
        </w:rPr>
        <w:t>.</w:t>
      </w:r>
      <w:r w:rsidRPr="00733E65">
        <w:rPr>
          <w:rFonts w:ascii="GHEA Grapalat" w:eastAsia="Times New Roman" w:hAnsi="GHEA Grapalat" w:cs="Times New Roman"/>
          <w:bCs/>
          <w:color w:val="auto"/>
          <w:sz w:val="24"/>
          <w:szCs w:val="24"/>
          <w:shd w:val="clear" w:color="auto" w:fill="FFFFFF"/>
          <w:lang w:val="hy-AM"/>
        </w:rPr>
        <w:t xml:space="preserve"> անհրաժեշտ գույքի և սարքավորումների ձեռք բերում՝ </w:t>
      </w:r>
      <w:r w:rsidR="00140E0A" w:rsidRPr="00733E65">
        <w:rPr>
          <w:rFonts w:ascii="GHEA Grapalat" w:eastAsia="Times New Roman" w:hAnsi="GHEA Grapalat" w:cs="Times New Roman"/>
          <w:bCs/>
          <w:color w:val="auto"/>
          <w:sz w:val="24"/>
          <w:szCs w:val="24"/>
          <w:shd w:val="clear" w:color="auto" w:fill="FFFFFF"/>
          <w:lang w:val="hy-AM"/>
        </w:rPr>
        <w:t>ենթակա է ճշգրտման</w:t>
      </w:r>
      <w:r w:rsidR="006C4270" w:rsidRPr="00733E65">
        <w:rPr>
          <w:rFonts w:ascii="GHEA Grapalat" w:eastAsia="Times New Roman" w:hAnsi="GHEA Grapalat" w:cs="Times New Roman"/>
          <w:bCs/>
          <w:color w:val="auto"/>
          <w:sz w:val="24"/>
          <w:szCs w:val="24"/>
          <w:shd w:val="clear" w:color="auto" w:fill="FFFFFF"/>
          <w:lang w:val="hy-AM"/>
        </w:rPr>
        <w:t xml:space="preserve">, ըստ յուրաքանչյուր սարքավորման արժեքի </w:t>
      </w:r>
      <w:r w:rsidR="00140E0A" w:rsidRPr="00733E65">
        <w:rPr>
          <w:rFonts w:ascii="GHEA Grapalat" w:eastAsia="Times New Roman" w:hAnsi="GHEA Grapalat" w:cs="Times New Roman"/>
          <w:bCs/>
          <w:color w:val="auto"/>
          <w:sz w:val="24"/>
          <w:szCs w:val="24"/>
          <w:shd w:val="clear" w:color="auto" w:fill="FFFFFF"/>
          <w:lang w:val="hy-AM"/>
        </w:rPr>
        <w:t>։</w:t>
      </w:r>
    </w:p>
    <w:bookmarkEnd w:id="352"/>
    <w:p w:rsidR="00D50954" w:rsidRPr="00733E65" w:rsidRDefault="00140E0A" w:rsidP="00140E0A">
      <w:pPr>
        <w:spacing w:after="0" w:line="360" w:lineRule="auto"/>
        <w:ind w:firstLine="360"/>
        <w:jc w:val="both"/>
        <w:rPr>
          <w:rFonts w:ascii="GHEA Grapalat" w:hAnsi="GHEA Grapalat"/>
          <w:sz w:val="24"/>
          <w:szCs w:val="24"/>
          <w:lang w:val="hy-AM"/>
        </w:rPr>
      </w:pPr>
      <w:r w:rsidRPr="00733E65">
        <w:rPr>
          <w:rFonts w:ascii="GHEA Grapalat" w:eastAsia="Times New Roman" w:hAnsi="GHEA Grapalat" w:cs="Times New Roman"/>
          <w:b/>
          <w:bCs/>
          <w:color w:val="auto"/>
          <w:sz w:val="24"/>
          <w:szCs w:val="24"/>
          <w:lang w:val="hy-AM"/>
        </w:rPr>
        <w:t>77</w:t>
      </w:r>
      <w:r w:rsidR="00115A41" w:rsidRPr="00733E65">
        <w:rPr>
          <w:rFonts w:ascii="GHEA Grapalat" w:eastAsia="Times New Roman" w:hAnsi="GHEA Grapalat" w:cs="Times New Roman"/>
          <w:b/>
          <w:bCs/>
          <w:color w:val="auto"/>
          <w:sz w:val="24"/>
          <w:szCs w:val="24"/>
          <w:lang w:val="hy-AM"/>
        </w:rPr>
        <w:t>.</w:t>
      </w:r>
      <w:r w:rsidRPr="00733E65">
        <w:rPr>
          <w:rFonts w:ascii="GHEA Grapalat" w:eastAsia="Times New Roman" w:hAnsi="GHEA Grapalat" w:cs="Times New Roman"/>
          <w:b/>
          <w:bCs/>
          <w:color w:val="auto"/>
          <w:sz w:val="24"/>
          <w:szCs w:val="24"/>
          <w:lang w:val="hy-AM"/>
        </w:rPr>
        <w:t xml:space="preserve"> </w:t>
      </w:r>
      <w:r w:rsidR="00D50954" w:rsidRPr="00733E65">
        <w:rPr>
          <w:rFonts w:ascii="GHEA Grapalat" w:hAnsi="GHEA Grapalat" w:cs="Sylfaen"/>
          <w:sz w:val="24"/>
          <w:szCs w:val="24"/>
          <w:lang w:val="hy-AM"/>
        </w:rPr>
        <w:t>Սևանի</w:t>
      </w:r>
      <w:r w:rsidR="00D50954" w:rsidRPr="00733E65">
        <w:rPr>
          <w:rFonts w:ascii="GHEA Grapalat" w:hAnsi="GHEA Grapalat"/>
          <w:sz w:val="24"/>
          <w:szCs w:val="24"/>
          <w:lang w:val="hy-AM"/>
        </w:rPr>
        <w:t xml:space="preserve"> </w:t>
      </w:r>
      <w:r w:rsidR="00D50954" w:rsidRPr="00733E65">
        <w:rPr>
          <w:rFonts w:ascii="GHEA Grapalat" w:hAnsi="GHEA Grapalat" w:cs="Sylfaen"/>
          <w:sz w:val="24"/>
          <w:szCs w:val="24"/>
          <w:lang w:val="hy-AM"/>
        </w:rPr>
        <w:t>ՋԿՏ</w:t>
      </w:r>
      <w:r w:rsidR="00D50954" w:rsidRPr="00733E65">
        <w:rPr>
          <w:rFonts w:ascii="GHEA Grapalat" w:hAnsi="GHEA Grapalat"/>
          <w:sz w:val="24"/>
          <w:szCs w:val="24"/>
          <w:lang w:val="hy-AM"/>
        </w:rPr>
        <w:t>-</w:t>
      </w:r>
      <w:r w:rsidR="00D50954" w:rsidRPr="00733E65">
        <w:rPr>
          <w:rFonts w:ascii="GHEA Grapalat" w:hAnsi="GHEA Grapalat" w:cs="Sylfaen"/>
          <w:sz w:val="24"/>
          <w:szCs w:val="24"/>
          <w:lang w:val="hy-AM"/>
        </w:rPr>
        <w:t>ի</w:t>
      </w:r>
      <w:r w:rsidR="00D50954" w:rsidRPr="00733E65">
        <w:rPr>
          <w:rFonts w:ascii="GHEA Grapalat" w:hAnsi="GHEA Grapalat"/>
          <w:sz w:val="24"/>
          <w:szCs w:val="24"/>
          <w:lang w:val="hy-AM"/>
        </w:rPr>
        <w:t xml:space="preserve"> ֆ</w:t>
      </w:r>
      <w:r w:rsidR="00D50954" w:rsidRPr="00733E65">
        <w:rPr>
          <w:rFonts w:ascii="GHEA Grapalat" w:hAnsi="GHEA Grapalat" w:cs="Sylfaen"/>
          <w:sz w:val="24"/>
          <w:szCs w:val="24"/>
          <w:lang w:val="hy-AM"/>
        </w:rPr>
        <w:t>ինանսական</w:t>
      </w:r>
      <w:r w:rsidR="00D50954" w:rsidRPr="00733E65">
        <w:rPr>
          <w:rFonts w:ascii="GHEA Grapalat" w:hAnsi="GHEA Grapalat"/>
          <w:sz w:val="24"/>
          <w:szCs w:val="24"/>
          <w:lang w:val="hy-AM"/>
        </w:rPr>
        <w:t xml:space="preserve"> </w:t>
      </w:r>
      <w:r w:rsidR="00D50954" w:rsidRPr="00733E65">
        <w:rPr>
          <w:rFonts w:ascii="GHEA Grapalat" w:hAnsi="GHEA Grapalat" w:cs="Sylfaen"/>
          <w:sz w:val="24"/>
          <w:szCs w:val="24"/>
          <w:lang w:val="hy-AM"/>
        </w:rPr>
        <w:t>դեֆիցիտի</w:t>
      </w:r>
      <w:r w:rsidR="00D50954" w:rsidRPr="00733E65">
        <w:rPr>
          <w:rFonts w:ascii="GHEA Grapalat" w:hAnsi="GHEA Grapalat"/>
          <w:sz w:val="24"/>
          <w:szCs w:val="24"/>
          <w:lang w:val="hy-AM"/>
        </w:rPr>
        <w:t xml:space="preserve"> </w:t>
      </w:r>
      <w:r w:rsidR="00D50954" w:rsidRPr="00733E65">
        <w:rPr>
          <w:rFonts w:ascii="GHEA Grapalat" w:hAnsi="GHEA Grapalat" w:cs="Sylfaen"/>
          <w:sz w:val="24"/>
          <w:szCs w:val="24"/>
          <w:lang w:val="hy-AM"/>
        </w:rPr>
        <w:t>հաշվարկը ներկայացված է N8</w:t>
      </w:r>
      <w:r w:rsidR="00122224" w:rsidRPr="00733E65">
        <w:rPr>
          <w:rFonts w:ascii="GHEA Grapalat" w:hAnsi="GHEA Grapalat" w:cs="Sylfaen"/>
          <w:sz w:val="24"/>
          <w:szCs w:val="24"/>
          <w:lang w:val="hy-AM"/>
        </w:rPr>
        <w:t>4</w:t>
      </w:r>
      <w:r w:rsidR="00D50954" w:rsidRPr="00733E65">
        <w:rPr>
          <w:rFonts w:ascii="GHEA Grapalat" w:hAnsi="GHEA Grapalat" w:cs="Sylfaen"/>
          <w:sz w:val="24"/>
          <w:szCs w:val="24"/>
          <w:lang w:val="hy-AM"/>
        </w:rPr>
        <w:t xml:space="preserve"> աղյուսակում։</w:t>
      </w:r>
    </w:p>
    <w:p w:rsidR="00D50954" w:rsidRPr="00733E65" w:rsidRDefault="00D50954" w:rsidP="00D50954">
      <w:pPr>
        <w:spacing w:after="0" w:line="360" w:lineRule="auto"/>
        <w:ind w:left="450" w:firstLine="270"/>
        <w:jc w:val="both"/>
        <w:rPr>
          <w:rFonts w:ascii="GHEA Grapalat" w:hAnsi="GHEA Grapalat"/>
          <w:b/>
          <w:sz w:val="24"/>
          <w:szCs w:val="24"/>
          <w:lang w:val="hy-AM"/>
        </w:rPr>
      </w:pPr>
      <w:r w:rsidRPr="00733E65">
        <w:rPr>
          <w:rFonts w:ascii="GHEA Grapalat" w:hAnsi="GHEA Grapalat" w:cs="Sylfaen"/>
          <w:b/>
          <w:sz w:val="24"/>
          <w:szCs w:val="24"/>
          <w:lang w:val="hy-AM"/>
        </w:rPr>
        <w:t>Աղյուսակ</w:t>
      </w:r>
      <w:r w:rsidRPr="00733E65">
        <w:rPr>
          <w:rFonts w:ascii="GHEA Grapalat" w:hAnsi="GHEA Grapalat"/>
          <w:b/>
          <w:sz w:val="24"/>
          <w:szCs w:val="24"/>
          <w:lang w:val="hy-AM"/>
        </w:rPr>
        <w:t xml:space="preserve"> 8</w:t>
      </w:r>
      <w:r w:rsidR="00115A41" w:rsidRPr="00733E65">
        <w:rPr>
          <w:rFonts w:ascii="GHEA Grapalat" w:hAnsi="GHEA Grapalat"/>
          <w:b/>
          <w:sz w:val="24"/>
          <w:szCs w:val="24"/>
        </w:rPr>
        <w:t>4</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Սևանի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ՋԿՏ</w:t>
      </w:r>
      <w:r w:rsidRPr="00733E65">
        <w:rPr>
          <w:rFonts w:ascii="GHEA Grapalat" w:hAnsi="GHEA Grapalat"/>
          <w:b/>
          <w:sz w:val="24"/>
          <w:szCs w:val="24"/>
          <w:lang w:val="hy-AM"/>
        </w:rPr>
        <w:t>-</w:t>
      </w:r>
      <w:r w:rsidRPr="00733E65">
        <w:rPr>
          <w:rFonts w:ascii="GHEA Grapalat" w:hAnsi="GHEA Grapalat" w:cs="Sylfaen"/>
          <w:b/>
          <w:sz w:val="24"/>
          <w:szCs w:val="24"/>
          <w:lang w:val="hy-AM"/>
        </w:rPr>
        <w:t>ի</w:t>
      </w:r>
      <w:r w:rsidRPr="00733E65">
        <w:rPr>
          <w:rFonts w:ascii="GHEA Grapalat" w:hAnsi="GHEA Grapalat"/>
          <w:b/>
          <w:sz w:val="24"/>
          <w:szCs w:val="24"/>
          <w:lang w:val="hy-AM"/>
        </w:rPr>
        <w:t xml:space="preserve"> ֆ</w:t>
      </w:r>
      <w:r w:rsidRPr="00733E65">
        <w:rPr>
          <w:rFonts w:ascii="GHEA Grapalat" w:hAnsi="GHEA Grapalat" w:cs="Sylfaen"/>
          <w:b/>
          <w:sz w:val="24"/>
          <w:szCs w:val="24"/>
          <w:lang w:val="hy-AM"/>
        </w:rPr>
        <w:t>ինանսական</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դեֆիցիտի</w:t>
      </w:r>
      <w:r w:rsidRPr="00733E65">
        <w:rPr>
          <w:rFonts w:ascii="GHEA Grapalat" w:hAnsi="GHEA Grapalat"/>
          <w:b/>
          <w:sz w:val="24"/>
          <w:szCs w:val="24"/>
          <w:lang w:val="hy-AM"/>
        </w:rPr>
        <w:t xml:space="preserve"> </w:t>
      </w:r>
      <w:r w:rsidRPr="00733E65">
        <w:rPr>
          <w:rFonts w:ascii="GHEA Grapalat" w:hAnsi="GHEA Grapalat" w:cs="Sylfaen"/>
          <w:b/>
          <w:sz w:val="24"/>
          <w:szCs w:val="24"/>
          <w:lang w:val="hy-AM"/>
        </w:rPr>
        <w:t>հաշվարկ</w:t>
      </w:r>
    </w:p>
    <w:tbl>
      <w:tblPr>
        <w:tblW w:w="9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6"/>
        <w:gridCol w:w="122"/>
        <w:gridCol w:w="3756"/>
        <w:gridCol w:w="1648"/>
        <w:gridCol w:w="2844"/>
      </w:tblGrid>
      <w:tr w:rsidR="00D50954" w:rsidRPr="00733E65" w:rsidTr="00D50954">
        <w:trPr>
          <w:trHeight w:val="300"/>
          <w:jc w:val="center"/>
        </w:trPr>
        <w:tc>
          <w:tcPr>
            <w:tcW w:w="1711" w:type="dxa"/>
            <w:gridSpan w:val="2"/>
            <w:shd w:val="clear" w:color="auto" w:fill="C6D9F1"/>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Հ</w:t>
            </w:r>
            <w:r w:rsidRPr="00733E65">
              <w:rPr>
                <w:rFonts w:ascii="GHEA Grapalat" w:hAnsi="GHEA Grapalat"/>
                <w:sz w:val="24"/>
                <w:szCs w:val="24"/>
              </w:rPr>
              <w:t>/</w:t>
            </w:r>
            <w:r w:rsidRPr="00733E65">
              <w:rPr>
                <w:rFonts w:ascii="GHEA Grapalat" w:hAnsi="GHEA Grapalat" w:cs="Sylfaen"/>
                <w:sz w:val="24"/>
                <w:szCs w:val="24"/>
              </w:rPr>
              <w:t>Հ</w:t>
            </w:r>
          </w:p>
        </w:tc>
        <w:tc>
          <w:tcPr>
            <w:tcW w:w="3762" w:type="dxa"/>
            <w:shd w:val="clear" w:color="auto" w:fill="C6D9F1"/>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Ծախսերի</w:t>
            </w:r>
            <w:r w:rsidRPr="00733E65">
              <w:rPr>
                <w:rFonts w:ascii="GHEA Grapalat" w:hAnsi="GHEA Grapalat"/>
                <w:sz w:val="24"/>
                <w:szCs w:val="24"/>
              </w:rPr>
              <w:t xml:space="preserve"> </w:t>
            </w:r>
            <w:r w:rsidRPr="00733E65">
              <w:rPr>
                <w:rFonts w:ascii="GHEA Grapalat" w:hAnsi="GHEA Grapalat" w:cs="Sylfaen"/>
                <w:sz w:val="24"/>
                <w:szCs w:val="24"/>
              </w:rPr>
              <w:t>նկարագրություն</w:t>
            </w:r>
          </w:p>
        </w:tc>
        <w:tc>
          <w:tcPr>
            <w:tcW w:w="1650" w:type="dxa"/>
            <w:shd w:val="clear" w:color="auto" w:fill="C6D9F1"/>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Արժեք</w:t>
            </w:r>
            <w:r w:rsidRPr="00733E65">
              <w:rPr>
                <w:rFonts w:ascii="GHEA Grapalat" w:hAnsi="GHEA Grapalat"/>
                <w:sz w:val="24"/>
                <w:szCs w:val="24"/>
              </w:rPr>
              <w:t xml:space="preserve"> (</w:t>
            </w:r>
            <w:r w:rsidRPr="00733E65">
              <w:rPr>
                <w:rFonts w:ascii="GHEA Grapalat" w:hAnsi="GHEA Grapalat" w:cs="Sylfaen"/>
                <w:sz w:val="24"/>
                <w:szCs w:val="24"/>
              </w:rPr>
              <w:t>հազ</w:t>
            </w:r>
            <w:r w:rsidR="00253145" w:rsidRPr="00733E65">
              <w:rPr>
                <w:rFonts w:ascii="GHEA Grapalat" w:eastAsia="MS Mincho" w:hAnsi="GHEA Grapalat" w:cs="Cambria Math"/>
                <w:sz w:val="24"/>
                <w:szCs w:val="24"/>
              </w:rPr>
              <w:t>.</w:t>
            </w:r>
            <w:r w:rsidRPr="00733E65">
              <w:rPr>
                <w:rFonts w:ascii="GHEA Grapalat" w:hAnsi="GHEA Grapalat"/>
                <w:sz w:val="24"/>
                <w:szCs w:val="24"/>
              </w:rPr>
              <w:t xml:space="preserve"> </w:t>
            </w:r>
            <w:r w:rsidRPr="00733E65">
              <w:rPr>
                <w:rFonts w:ascii="GHEA Grapalat" w:hAnsi="GHEA Grapalat" w:cs="Sylfaen"/>
                <w:sz w:val="24"/>
                <w:szCs w:val="24"/>
              </w:rPr>
              <w:t>դրամ</w:t>
            </w:r>
            <w:r w:rsidRPr="00733E65">
              <w:rPr>
                <w:rFonts w:ascii="GHEA Grapalat" w:hAnsi="GHEA Grapalat"/>
                <w:sz w:val="24"/>
                <w:szCs w:val="24"/>
              </w:rPr>
              <w:t>)</w:t>
            </w:r>
          </w:p>
        </w:tc>
        <w:tc>
          <w:tcPr>
            <w:tcW w:w="2833" w:type="dxa"/>
            <w:shd w:val="clear" w:color="auto" w:fill="C6D9F1"/>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Ծախսերի</w:t>
            </w:r>
            <w:r w:rsidRPr="00733E65">
              <w:rPr>
                <w:rFonts w:ascii="GHEA Grapalat" w:hAnsi="GHEA Grapalat"/>
                <w:sz w:val="24"/>
                <w:szCs w:val="24"/>
              </w:rPr>
              <w:t xml:space="preserve"> </w:t>
            </w:r>
            <w:r w:rsidRPr="00733E65">
              <w:rPr>
                <w:rFonts w:ascii="GHEA Grapalat" w:hAnsi="GHEA Grapalat" w:cs="Sylfaen"/>
                <w:sz w:val="24"/>
                <w:szCs w:val="24"/>
              </w:rPr>
              <w:t>վերականգնում</w:t>
            </w:r>
            <w:r w:rsidRPr="00733E65">
              <w:rPr>
                <w:rFonts w:ascii="GHEA Grapalat" w:hAnsi="GHEA Grapalat"/>
                <w:sz w:val="24"/>
                <w:szCs w:val="24"/>
              </w:rPr>
              <w:t xml:space="preserve"> (%)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աղբյուր</w:t>
            </w:r>
          </w:p>
        </w:tc>
      </w:tr>
      <w:tr w:rsidR="00D50954" w:rsidRPr="00733E65" w:rsidTr="00D50954">
        <w:trPr>
          <w:trHeight w:val="300"/>
          <w:jc w:val="center"/>
        </w:trPr>
        <w:tc>
          <w:tcPr>
            <w:tcW w:w="9956" w:type="dxa"/>
            <w:gridSpan w:val="5"/>
            <w:shd w:val="clear" w:color="auto" w:fill="FFFFFF"/>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Գործառնական</w:t>
            </w:r>
            <w:r w:rsidRPr="00733E65">
              <w:rPr>
                <w:rFonts w:ascii="GHEA Grapalat" w:hAnsi="GHEA Grapalat"/>
                <w:sz w:val="24"/>
                <w:szCs w:val="24"/>
              </w:rPr>
              <w:t xml:space="preserve"> </w:t>
            </w:r>
            <w:r w:rsidRPr="00733E65">
              <w:rPr>
                <w:rFonts w:ascii="GHEA Grapalat" w:hAnsi="GHEA Grapalat" w:cs="Sylfaen"/>
                <w:sz w:val="24"/>
                <w:szCs w:val="24"/>
              </w:rPr>
              <w:t>ծախսեր</w:t>
            </w:r>
          </w:p>
        </w:tc>
      </w:tr>
      <w:tr w:rsidR="00D50954" w:rsidRPr="00733E65" w:rsidTr="00D50954">
        <w:trPr>
          <w:trHeight w:val="280"/>
          <w:jc w:val="center"/>
        </w:trPr>
        <w:tc>
          <w:tcPr>
            <w:tcW w:w="1711"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1</w:t>
            </w:r>
          </w:p>
        </w:tc>
        <w:tc>
          <w:tcPr>
            <w:tcW w:w="3762" w:type="dxa"/>
            <w:shd w:val="clear" w:color="auto" w:fill="FFFFFF"/>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Կենտրոնացված</w:t>
            </w:r>
            <w:r w:rsidRPr="00733E65">
              <w:rPr>
                <w:rFonts w:ascii="GHEA Grapalat" w:hAnsi="GHEA Grapalat"/>
                <w:sz w:val="24"/>
                <w:szCs w:val="24"/>
              </w:rPr>
              <w:t xml:space="preserve"> </w:t>
            </w:r>
            <w:r w:rsidRPr="00733E65">
              <w:rPr>
                <w:rFonts w:ascii="GHEA Grapalat" w:hAnsi="GHEA Grapalat" w:cs="Sylfaen"/>
                <w:sz w:val="24"/>
                <w:szCs w:val="24"/>
              </w:rPr>
              <w:t>ջրամատակարարման</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ջրահեռացման</w:t>
            </w:r>
            <w:r w:rsidRPr="00733E65">
              <w:rPr>
                <w:rFonts w:ascii="GHEA Grapalat" w:hAnsi="GHEA Grapalat"/>
                <w:sz w:val="24"/>
                <w:szCs w:val="24"/>
              </w:rPr>
              <w:t xml:space="preserve"> </w:t>
            </w:r>
            <w:r w:rsidRPr="00733E65">
              <w:rPr>
                <w:rFonts w:ascii="GHEA Grapalat" w:hAnsi="GHEA Grapalat" w:cs="Sylfaen"/>
                <w:sz w:val="24"/>
                <w:szCs w:val="24"/>
              </w:rPr>
              <w:t>ծառայություններ</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504.885</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Ծախսերի</w:t>
            </w:r>
            <w:r w:rsidRPr="00733E65">
              <w:rPr>
                <w:rFonts w:ascii="GHEA Grapalat" w:hAnsi="GHEA Grapalat"/>
                <w:sz w:val="24"/>
                <w:szCs w:val="24"/>
              </w:rPr>
              <w:t xml:space="preserve"> 70% -</w:t>
            </w:r>
            <w:r w:rsidRPr="00733E65">
              <w:rPr>
                <w:rFonts w:ascii="GHEA Grapalat" w:hAnsi="GHEA Grapalat" w:cs="Sylfaen"/>
                <w:sz w:val="24"/>
                <w:szCs w:val="24"/>
              </w:rPr>
              <w:t>ը</w:t>
            </w:r>
            <w:r w:rsidRPr="00733E65">
              <w:rPr>
                <w:rFonts w:ascii="GHEA Grapalat" w:hAnsi="GHEA Grapalat"/>
                <w:sz w:val="24"/>
                <w:szCs w:val="24"/>
              </w:rPr>
              <w:t xml:space="preserve"> </w:t>
            </w:r>
            <w:r w:rsidRPr="00733E65">
              <w:rPr>
                <w:rFonts w:ascii="GHEA Grapalat" w:hAnsi="GHEA Grapalat" w:cs="Sylfaen"/>
                <w:sz w:val="24"/>
                <w:szCs w:val="24"/>
              </w:rPr>
              <w:t>ծածկվում</w:t>
            </w:r>
            <w:r w:rsidRPr="00733E65">
              <w:rPr>
                <w:rFonts w:ascii="GHEA Grapalat" w:hAnsi="GHEA Grapalat"/>
                <w:sz w:val="24"/>
                <w:szCs w:val="24"/>
              </w:rPr>
              <w:t xml:space="preserve"> </w:t>
            </w:r>
            <w:r w:rsidRPr="00733E65">
              <w:rPr>
                <w:rFonts w:ascii="GHEA Grapalat" w:hAnsi="GHEA Grapalat" w:cs="Sylfaen"/>
                <w:sz w:val="24"/>
                <w:szCs w:val="24"/>
              </w:rPr>
              <w:t>հաճախորդների</w:t>
            </w:r>
            <w:r w:rsidRPr="00733E65">
              <w:rPr>
                <w:rFonts w:ascii="GHEA Grapalat" w:hAnsi="GHEA Grapalat"/>
                <w:sz w:val="24"/>
                <w:szCs w:val="24"/>
              </w:rPr>
              <w:t xml:space="preserve"> </w:t>
            </w:r>
            <w:r w:rsidRPr="00733E65">
              <w:rPr>
                <w:rFonts w:ascii="GHEA Grapalat" w:hAnsi="GHEA Grapalat" w:cs="Sylfaen"/>
                <w:sz w:val="24"/>
                <w:szCs w:val="24"/>
              </w:rPr>
              <w:t>վճարումներով</w:t>
            </w:r>
          </w:p>
        </w:tc>
      </w:tr>
      <w:tr w:rsidR="00D50954" w:rsidRPr="00733E65" w:rsidTr="00D50954">
        <w:trPr>
          <w:trHeight w:val="600"/>
          <w:jc w:val="center"/>
        </w:trPr>
        <w:tc>
          <w:tcPr>
            <w:tcW w:w="1711"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2</w:t>
            </w:r>
          </w:p>
        </w:tc>
        <w:tc>
          <w:tcPr>
            <w:tcW w:w="3762" w:type="dxa"/>
            <w:shd w:val="clear" w:color="auto" w:fill="FFFFFF"/>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Ոչ</w:t>
            </w:r>
            <w:r w:rsidRPr="00733E65">
              <w:rPr>
                <w:rFonts w:ascii="GHEA Grapalat" w:hAnsi="GHEA Grapalat"/>
                <w:sz w:val="24"/>
                <w:szCs w:val="24"/>
              </w:rPr>
              <w:t xml:space="preserve"> </w:t>
            </w:r>
            <w:r w:rsidRPr="00733E65">
              <w:rPr>
                <w:rFonts w:ascii="GHEA Grapalat" w:hAnsi="GHEA Grapalat" w:cs="Sylfaen"/>
                <w:sz w:val="24"/>
                <w:szCs w:val="24"/>
              </w:rPr>
              <w:t>կենտրոնացված</w:t>
            </w:r>
            <w:r w:rsidRPr="00733E65">
              <w:rPr>
                <w:rFonts w:ascii="GHEA Grapalat" w:hAnsi="GHEA Grapalat"/>
                <w:sz w:val="24"/>
                <w:szCs w:val="24"/>
              </w:rPr>
              <w:t xml:space="preserve"> </w:t>
            </w:r>
            <w:r w:rsidRPr="00733E65">
              <w:rPr>
                <w:rFonts w:ascii="GHEA Grapalat" w:hAnsi="GHEA Grapalat" w:cs="Sylfaen"/>
                <w:sz w:val="24"/>
                <w:szCs w:val="24"/>
              </w:rPr>
              <w:t>ջրամատակարարման</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ջրահեռացման</w:t>
            </w:r>
            <w:r w:rsidRPr="00733E65">
              <w:rPr>
                <w:rFonts w:ascii="GHEA Grapalat" w:hAnsi="GHEA Grapalat"/>
                <w:sz w:val="24"/>
                <w:szCs w:val="24"/>
              </w:rPr>
              <w:t xml:space="preserve"> </w:t>
            </w:r>
            <w:r w:rsidRPr="00733E65">
              <w:rPr>
                <w:rFonts w:ascii="GHEA Grapalat" w:hAnsi="GHEA Grapalat" w:cs="Sylfaen"/>
                <w:sz w:val="24"/>
                <w:szCs w:val="24"/>
              </w:rPr>
              <w:t>ծառայություններ</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1,324,305</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Ծախսերի</w:t>
            </w:r>
            <w:r w:rsidRPr="00733E65">
              <w:rPr>
                <w:rFonts w:ascii="GHEA Grapalat" w:hAnsi="GHEA Grapalat"/>
                <w:sz w:val="24"/>
                <w:szCs w:val="24"/>
              </w:rPr>
              <w:t xml:space="preserve"> 13% -</w:t>
            </w:r>
            <w:r w:rsidRPr="00733E65">
              <w:rPr>
                <w:rFonts w:ascii="GHEA Grapalat" w:hAnsi="GHEA Grapalat" w:cs="Sylfaen"/>
                <w:sz w:val="24"/>
                <w:szCs w:val="24"/>
              </w:rPr>
              <w:t>ը</w:t>
            </w:r>
            <w:r w:rsidRPr="00733E65">
              <w:rPr>
                <w:rFonts w:ascii="GHEA Grapalat" w:hAnsi="GHEA Grapalat"/>
                <w:sz w:val="24"/>
                <w:szCs w:val="24"/>
              </w:rPr>
              <w:t xml:space="preserve"> </w:t>
            </w:r>
            <w:r w:rsidRPr="00733E65">
              <w:rPr>
                <w:rFonts w:ascii="GHEA Grapalat" w:hAnsi="GHEA Grapalat" w:cs="Sylfaen"/>
                <w:sz w:val="24"/>
                <w:szCs w:val="24"/>
              </w:rPr>
              <w:t>ծածկվում</w:t>
            </w:r>
            <w:r w:rsidRPr="00733E65">
              <w:rPr>
                <w:rFonts w:ascii="GHEA Grapalat" w:hAnsi="GHEA Grapalat"/>
                <w:sz w:val="24"/>
                <w:szCs w:val="24"/>
              </w:rPr>
              <w:t xml:space="preserve"> </w:t>
            </w:r>
            <w:r w:rsidRPr="00733E65">
              <w:rPr>
                <w:rFonts w:ascii="GHEA Grapalat" w:hAnsi="GHEA Grapalat" w:cs="Sylfaen"/>
                <w:sz w:val="24"/>
                <w:szCs w:val="24"/>
              </w:rPr>
              <w:t>հաճախորդների</w:t>
            </w:r>
            <w:r w:rsidRPr="00733E65">
              <w:rPr>
                <w:rFonts w:ascii="GHEA Grapalat" w:hAnsi="GHEA Grapalat"/>
                <w:sz w:val="24"/>
                <w:szCs w:val="24"/>
              </w:rPr>
              <w:t xml:space="preserve"> </w:t>
            </w:r>
            <w:r w:rsidRPr="00733E65">
              <w:rPr>
                <w:rFonts w:ascii="GHEA Grapalat" w:hAnsi="GHEA Grapalat" w:cs="Sylfaen"/>
                <w:sz w:val="24"/>
                <w:szCs w:val="24"/>
              </w:rPr>
              <w:t>վճարումներով</w:t>
            </w:r>
          </w:p>
        </w:tc>
      </w:tr>
      <w:tr w:rsidR="00D50954" w:rsidRPr="00733E65" w:rsidTr="00D50954">
        <w:trPr>
          <w:trHeight w:val="600"/>
          <w:jc w:val="center"/>
        </w:trPr>
        <w:tc>
          <w:tcPr>
            <w:tcW w:w="1711"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3</w:t>
            </w:r>
          </w:p>
        </w:tc>
        <w:tc>
          <w:tcPr>
            <w:tcW w:w="3762"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Կենտրոնացված</w:t>
            </w:r>
            <w:r w:rsidRPr="00733E65">
              <w:rPr>
                <w:rFonts w:ascii="GHEA Grapalat" w:hAnsi="GHEA Grapalat"/>
                <w:sz w:val="24"/>
                <w:szCs w:val="24"/>
              </w:rPr>
              <w:t xml:space="preserve"> </w:t>
            </w:r>
            <w:r w:rsidRPr="00733E65">
              <w:rPr>
                <w:rFonts w:ascii="GHEA Grapalat" w:hAnsi="GHEA Grapalat" w:cs="Sylfaen"/>
                <w:sz w:val="24"/>
                <w:szCs w:val="24"/>
              </w:rPr>
              <w:t>ոռոգման</w:t>
            </w:r>
            <w:r w:rsidRPr="00733E65">
              <w:rPr>
                <w:rFonts w:ascii="GHEA Grapalat" w:hAnsi="GHEA Grapalat"/>
                <w:sz w:val="24"/>
                <w:szCs w:val="24"/>
              </w:rPr>
              <w:t xml:space="preserve"> </w:t>
            </w:r>
            <w:r w:rsidRPr="00733E65">
              <w:rPr>
                <w:rFonts w:ascii="GHEA Grapalat" w:hAnsi="GHEA Grapalat" w:cs="Sylfaen"/>
                <w:sz w:val="24"/>
                <w:szCs w:val="24"/>
              </w:rPr>
              <w:t>ծառայություններ</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538,310</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Ծախսերի</w:t>
            </w:r>
            <w:r w:rsidRPr="00733E65">
              <w:rPr>
                <w:rFonts w:ascii="GHEA Grapalat" w:hAnsi="GHEA Grapalat"/>
                <w:sz w:val="24"/>
                <w:szCs w:val="24"/>
              </w:rPr>
              <w:t xml:space="preserve"> 85% -</w:t>
            </w:r>
            <w:r w:rsidRPr="00733E65">
              <w:rPr>
                <w:rFonts w:ascii="GHEA Grapalat" w:hAnsi="GHEA Grapalat" w:cs="Sylfaen"/>
                <w:sz w:val="24"/>
                <w:szCs w:val="24"/>
              </w:rPr>
              <w:t>ը</w:t>
            </w:r>
            <w:r w:rsidRPr="00733E65">
              <w:rPr>
                <w:rFonts w:ascii="GHEA Grapalat" w:hAnsi="GHEA Grapalat"/>
                <w:sz w:val="24"/>
                <w:szCs w:val="24"/>
              </w:rPr>
              <w:t xml:space="preserve"> </w:t>
            </w:r>
            <w:r w:rsidRPr="00733E65">
              <w:rPr>
                <w:rFonts w:ascii="GHEA Grapalat" w:hAnsi="GHEA Grapalat" w:cs="Sylfaen"/>
                <w:sz w:val="24"/>
                <w:szCs w:val="24"/>
              </w:rPr>
              <w:t>ծածկվում</w:t>
            </w:r>
            <w:r w:rsidRPr="00733E65">
              <w:rPr>
                <w:rFonts w:ascii="GHEA Grapalat" w:hAnsi="GHEA Grapalat"/>
                <w:sz w:val="24"/>
                <w:szCs w:val="24"/>
              </w:rPr>
              <w:t xml:space="preserve"> </w:t>
            </w:r>
            <w:r w:rsidRPr="00733E65">
              <w:rPr>
                <w:rFonts w:ascii="GHEA Grapalat" w:hAnsi="GHEA Grapalat" w:cs="Sylfaen"/>
                <w:sz w:val="24"/>
                <w:szCs w:val="24"/>
              </w:rPr>
              <w:t>հաճախորդների</w:t>
            </w:r>
            <w:r w:rsidRPr="00733E65">
              <w:rPr>
                <w:rFonts w:ascii="GHEA Grapalat" w:hAnsi="GHEA Grapalat"/>
                <w:sz w:val="24"/>
                <w:szCs w:val="24"/>
              </w:rPr>
              <w:t xml:space="preserve"> </w:t>
            </w:r>
            <w:r w:rsidRPr="00733E65">
              <w:rPr>
                <w:rFonts w:ascii="GHEA Grapalat" w:hAnsi="GHEA Grapalat" w:cs="Sylfaen"/>
                <w:sz w:val="24"/>
                <w:szCs w:val="24"/>
              </w:rPr>
              <w:t>վճարումներով</w:t>
            </w:r>
          </w:p>
        </w:tc>
      </w:tr>
      <w:tr w:rsidR="00D50954" w:rsidRPr="00733E65" w:rsidTr="00D50954">
        <w:trPr>
          <w:trHeight w:val="300"/>
          <w:jc w:val="center"/>
        </w:trPr>
        <w:tc>
          <w:tcPr>
            <w:tcW w:w="1711"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4</w:t>
            </w:r>
          </w:p>
        </w:tc>
        <w:tc>
          <w:tcPr>
            <w:tcW w:w="3762"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գործառնական</w:t>
            </w:r>
            <w:r w:rsidRPr="00733E65">
              <w:rPr>
                <w:rFonts w:ascii="GHEA Grapalat" w:hAnsi="GHEA Grapalat"/>
                <w:sz w:val="24"/>
                <w:szCs w:val="24"/>
              </w:rPr>
              <w:t xml:space="preserve"> </w:t>
            </w:r>
            <w:r w:rsidRPr="00733E65">
              <w:rPr>
                <w:rFonts w:ascii="GHEA Grapalat" w:hAnsi="GHEA Grapalat" w:cs="Sylfaen"/>
                <w:sz w:val="24"/>
                <w:szCs w:val="24"/>
              </w:rPr>
              <w:t>ծախսեր</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2,367,500</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r w:rsidR="00D50954" w:rsidRPr="00733E65" w:rsidTr="00D50954">
        <w:trPr>
          <w:trHeight w:val="390"/>
          <w:jc w:val="center"/>
        </w:trPr>
        <w:tc>
          <w:tcPr>
            <w:tcW w:w="1711"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5</w:t>
            </w:r>
          </w:p>
        </w:tc>
        <w:tc>
          <w:tcPr>
            <w:tcW w:w="3762"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Եկամուտ</w:t>
            </w:r>
            <w:r w:rsidRPr="00733E65">
              <w:rPr>
                <w:rFonts w:ascii="GHEA Grapalat" w:hAnsi="GHEA Grapalat"/>
                <w:sz w:val="24"/>
                <w:szCs w:val="24"/>
              </w:rPr>
              <w:t xml:space="preserve"> </w:t>
            </w:r>
            <w:r w:rsidRPr="00733E65">
              <w:rPr>
                <w:rFonts w:ascii="GHEA Grapalat" w:hAnsi="GHEA Grapalat" w:cs="Sylfaen"/>
                <w:sz w:val="24"/>
                <w:szCs w:val="24"/>
              </w:rPr>
              <w:t>գործառնական</w:t>
            </w:r>
            <w:r w:rsidRPr="00733E65">
              <w:rPr>
                <w:rFonts w:ascii="GHEA Grapalat" w:hAnsi="GHEA Grapalat"/>
                <w:sz w:val="24"/>
                <w:szCs w:val="24"/>
              </w:rPr>
              <w:t xml:space="preserve"> </w:t>
            </w:r>
            <w:r w:rsidRPr="00733E65">
              <w:rPr>
                <w:rFonts w:ascii="GHEA Grapalat" w:hAnsi="GHEA Grapalat" w:cs="Sylfaen"/>
                <w:sz w:val="24"/>
                <w:szCs w:val="24"/>
              </w:rPr>
              <w:t>գործունեությունից</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983,143</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r w:rsidR="00D50954" w:rsidRPr="00733E65" w:rsidTr="00D50954">
        <w:trPr>
          <w:trHeight w:val="600"/>
          <w:jc w:val="center"/>
        </w:trPr>
        <w:tc>
          <w:tcPr>
            <w:tcW w:w="1711"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6</w:t>
            </w:r>
          </w:p>
        </w:tc>
        <w:tc>
          <w:tcPr>
            <w:tcW w:w="3762"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Ջրօգտագործողների</w:t>
            </w:r>
            <w:r w:rsidRPr="00733E65">
              <w:rPr>
                <w:rFonts w:ascii="GHEA Grapalat" w:hAnsi="GHEA Grapalat"/>
                <w:sz w:val="24"/>
                <w:szCs w:val="24"/>
              </w:rPr>
              <w:t xml:space="preserve"> </w:t>
            </w:r>
            <w:r w:rsidRPr="00733E65">
              <w:rPr>
                <w:rFonts w:ascii="GHEA Grapalat" w:hAnsi="GHEA Grapalat" w:cs="Sylfaen"/>
                <w:sz w:val="24"/>
                <w:szCs w:val="24"/>
              </w:rPr>
              <w:t>կողմից</w:t>
            </w:r>
            <w:r w:rsidRPr="00733E65">
              <w:rPr>
                <w:rFonts w:ascii="GHEA Grapalat" w:hAnsi="GHEA Grapalat"/>
                <w:sz w:val="24"/>
                <w:szCs w:val="24"/>
              </w:rPr>
              <w:t xml:space="preserve"> </w:t>
            </w:r>
            <w:r w:rsidRPr="00733E65">
              <w:rPr>
                <w:rFonts w:ascii="GHEA Grapalat" w:hAnsi="GHEA Grapalat" w:cs="Sylfaen"/>
                <w:sz w:val="24"/>
                <w:szCs w:val="24"/>
              </w:rPr>
              <w:t>վճարած</w:t>
            </w:r>
            <w:r w:rsidRPr="00733E65">
              <w:rPr>
                <w:rFonts w:ascii="GHEA Grapalat" w:hAnsi="GHEA Grapalat"/>
                <w:sz w:val="24"/>
                <w:szCs w:val="24"/>
              </w:rPr>
              <w:t xml:space="preserve"> </w:t>
            </w:r>
            <w:r w:rsidRPr="00733E65">
              <w:rPr>
                <w:rFonts w:ascii="GHEA Grapalat" w:hAnsi="GHEA Grapalat" w:cs="Sylfaen"/>
                <w:sz w:val="24"/>
                <w:szCs w:val="24"/>
              </w:rPr>
              <w:t>էկոլոգիական</w:t>
            </w:r>
            <w:r w:rsidRPr="00733E65">
              <w:rPr>
                <w:rFonts w:ascii="GHEA Grapalat" w:hAnsi="GHEA Grapalat"/>
                <w:sz w:val="24"/>
                <w:szCs w:val="24"/>
              </w:rPr>
              <w:t xml:space="preserve"> </w:t>
            </w:r>
            <w:r w:rsidRPr="00733E65">
              <w:rPr>
                <w:rFonts w:ascii="GHEA Grapalat" w:hAnsi="GHEA Grapalat" w:cs="Sylfaen"/>
                <w:sz w:val="24"/>
                <w:szCs w:val="24"/>
              </w:rPr>
              <w:t>վճարները</w:t>
            </w:r>
            <w:r w:rsidRPr="00733E65">
              <w:rPr>
                <w:rFonts w:ascii="GHEA Grapalat" w:hAnsi="GHEA Grapalat"/>
                <w:sz w:val="24"/>
                <w:szCs w:val="24"/>
              </w:rPr>
              <w:t xml:space="preserve"> </w:t>
            </w:r>
            <w:r w:rsidRPr="00733E65">
              <w:rPr>
                <w:rFonts w:ascii="GHEA Grapalat" w:hAnsi="GHEA Grapalat" w:cs="Sylfaen"/>
                <w:sz w:val="24"/>
                <w:szCs w:val="24"/>
              </w:rPr>
              <w:t>ջրառի</w:t>
            </w:r>
            <w:r w:rsidRPr="00733E65">
              <w:rPr>
                <w:rFonts w:ascii="GHEA Grapalat" w:hAnsi="GHEA Grapalat"/>
                <w:sz w:val="24"/>
                <w:szCs w:val="24"/>
              </w:rPr>
              <w:t xml:space="preserve"> </w:t>
            </w:r>
            <w:r w:rsidRPr="00733E65">
              <w:rPr>
                <w:rFonts w:ascii="GHEA Grapalat" w:hAnsi="GHEA Grapalat" w:cs="Sylfaen"/>
                <w:sz w:val="24"/>
                <w:szCs w:val="24"/>
              </w:rPr>
              <w:t>դիմաց</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25,549</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r w:rsidR="00D50954" w:rsidRPr="00733E65" w:rsidTr="00D50954">
        <w:trPr>
          <w:trHeight w:val="600"/>
          <w:jc w:val="center"/>
        </w:trPr>
        <w:tc>
          <w:tcPr>
            <w:tcW w:w="1711"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7</w:t>
            </w:r>
          </w:p>
        </w:tc>
        <w:tc>
          <w:tcPr>
            <w:tcW w:w="3762"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Գործառնական</w:t>
            </w:r>
            <w:r w:rsidRPr="00733E65">
              <w:rPr>
                <w:rFonts w:ascii="GHEA Grapalat" w:hAnsi="GHEA Grapalat"/>
                <w:sz w:val="24"/>
                <w:szCs w:val="24"/>
              </w:rPr>
              <w:t xml:space="preserve"> </w:t>
            </w:r>
            <w:r w:rsidRPr="00733E65">
              <w:rPr>
                <w:rFonts w:ascii="GHEA Grapalat" w:hAnsi="GHEA Grapalat" w:cs="Sylfaen"/>
                <w:sz w:val="24"/>
                <w:szCs w:val="24"/>
              </w:rPr>
              <w:t>գործունեությունից</w:t>
            </w:r>
            <w:r w:rsidRPr="00733E65">
              <w:rPr>
                <w:rFonts w:ascii="GHEA Grapalat" w:hAnsi="GHEA Grapalat"/>
                <w:sz w:val="24"/>
                <w:szCs w:val="24"/>
              </w:rPr>
              <w:t xml:space="preserve"> </w:t>
            </w:r>
            <w:r w:rsidRPr="00733E65">
              <w:rPr>
                <w:rFonts w:ascii="GHEA Grapalat" w:hAnsi="GHEA Grapalat" w:cs="Sylfaen"/>
                <w:sz w:val="24"/>
                <w:szCs w:val="24"/>
              </w:rPr>
              <w:t>առաջացած</w:t>
            </w:r>
            <w:r w:rsidRPr="00733E65">
              <w:rPr>
                <w:rFonts w:ascii="GHEA Grapalat" w:hAnsi="GHEA Grapalat"/>
                <w:sz w:val="24"/>
                <w:szCs w:val="24"/>
              </w:rPr>
              <w:t xml:space="preserve"> </w:t>
            </w:r>
            <w:r w:rsidRPr="00733E65">
              <w:rPr>
                <w:rFonts w:ascii="GHEA Grapalat" w:hAnsi="GHEA Grapalat" w:cs="Sylfaen"/>
                <w:sz w:val="24"/>
                <w:szCs w:val="24"/>
              </w:rPr>
              <w:t>ֆինանսական</w:t>
            </w:r>
            <w:r w:rsidRPr="00733E65">
              <w:rPr>
                <w:rFonts w:ascii="GHEA Grapalat" w:hAnsi="GHEA Grapalat"/>
                <w:sz w:val="24"/>
                <w:szCs w:val="24"/>
              </w:rPr>
              <w:t xml:space="preserve"> </w:t>
            </w:r>
            <w:r w:rsidRPr="00733E65">
              <w:rPr>
                <w:rFonts w:ascii="GHEA Grapalat" w:hAnsi="GHEA Grapalat" w:cs="Sylfaen"/>
                <w:sz w:val="24"/>
                <w:szCs w:val="24"/>
              </w:rPr>
              <w:t>դեֆիցիտ</w:t>
            </w:r>
            <w:r w:rsidRPr="00733E65">
              <w:rPr>
                <w:rFonts w:ascii="GHEA Grapalat" w:hAnsi="GHEA Grapalat"/>
                <w:sz w:val="24"/>
                <w:szCs w:val="24"/>
              </w:rPr>
              <w:t xml:space="preserve"> (4-5-6)</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1,358,808</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r w:rsidR="00D50954" w:rsidRPr="00733E65" w:rsidTr="00D50954">
        <w:trPr>
          <w:trHeight w:val="569"/>
          <w:jc w:val="center"/>
        </w:trPr>
        <w:tc>
          <w:tcPr>
            <w:tcW w:w="9956" w:type="dxa"/>
            <w:gridSpan w:val="5"/>
            <w:shd w:val="clear" w:color="auto" w:fill="FFFFFF"/>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Կապիտալ</w:t>
            </w:r>
            <w:r w:rsidRPr="00733E65">
              <w:rPr>
                <w:rFonts w:ascii="GHEA Grapalat" w:hAnsi="GHEA Grapalat"/>
                <w:sz w:val="24"/>
                <w:szCs w:val="24"/>
              </w:rPr>
              <w:t xml:space="preserve"> </w:t>
            </w:r>
            <w:r w:rsidRPr="00733E65">
              <w:rPr>
                <w:rFonts w:ascii="GHEA Grapalat" w:hAnsi="GHEA Grapalat" w:cs="Sylfaen"/>
                <w:sz w:val="24"/>
                <w:szCs w:val="24"/>
              </w:rPr>
              <w:t>ծախսեր</w:t>
            </w:r>
          </w:p>
        </w:tc>
      </w:tr>
      <w:tr w:rsidR="00D50954" w:rsidRPr="00733E65" w:rsidTr="00D50954">
        <w:trPr>
          <w:trHeight w:val="600"/>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8</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Սեպտիկ</w:t>
            </w:r>
            <w:r w:rsidRPr="00733E65">
              <w:rPr>
                <w:rFonts w:ascii="GHEA Grapalat" w:hAnsi="GHEA Grapalat"/>
                <w:sz w:val="24"/>
                <w:szCs w:val="24"/>
              </w:rPr>
              <w:t xml:space="preserve"> </w:t>
            </w:r>
            <w:r w:rsidRPr="00733E65">
              <w:rPr>
                <w:rFonts w:ascii="GHEA Grapalat" w:hAnsi="GHEA Grapalat" w:cs="Sylfaen"/>
                <w:sz w:val="24"/>
                <w:szCs w:val="24"/>
              </w:rPr>
              <w:t>հորերի</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ջրահեռացման</w:t>
            </w:r>
            <w:r w:rsidRPr="00733E65">
              <w:rPr>
                <w:rFonts w:ascii="GHEA Grapalat" w:hAnsi="GHEA Grapalat"/>
                <w:sz w:val="24"/>
                <w:szCs w:val="24"/>
              </w:rPr>
              <w:t xml:space="preserve"> </w:t>
            </w:r>
            <w:r w:rsidRPr="00733E65">
              <w:rPr>
                <w:rFonts w:ascii="GHEA Grapalat" w:hAnsi="GHEA Grapalat" w:cs="Sylfaen"/>
                <w:sz w:val="24"/>
                <w:szCs w:val="24"/>
              </w:rPr>
              <w:t>ցանցի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120,488</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Դոնոր</w:t>
            </w:r>
            <w:r w:rsidRPr="00733E65">
              <w:rPr>
                <w:rFonts w:ascii="GHEA Grapalat" w:hAnsi="GHEA Grapalat"/>
                <w:sz w:val="24"/>
                <w:szCs w:val="24"/>
              </w:rPr>
              <w:t xml:space="preserve"> </w:t>
            </w:r>
            <w:r w:rsidRPr="00733E65">
              <w:rPr>
                <w:rFonts w:ascii="GHEA Grapalat" w:hAnsi="GHEA Grapalat" w:cs="Sylfaen"/>
                <w:sz w:val="24"/>
                <w:szCs w:val="24"/>
              </w:rPr>
              <w:t>կազմակերպություններ</w:t>
            </w:r>
            <w:r w:rsidRPr="00733E65">
              <w:rPr>
                <w:rFonts w:ascii="GHEA Grapalat" w:hAnsi="GHEA Grapalat"/>
                <w:sz w:val="24"/>
                <w:szCs w:val="24"/>
              </w:rPr>
              <w:t xml:space="preserve">, </w:t>
            </w:r>
            <w:r w:rsidRPr="00733E65">
              <w:rPr>
                <w:rFonts w:ascii="GHEA Grapalat" w:hAnsi="GHEA Grapalat" w:cs="Sylfaen"/>
                <w:sz w:val="24"/>
                <w:szCs w:val="24"/>
              </w:rPr>
              <w:t>տեղական</w:t>
            </w:r>
            <w:r w:rsidRPr="00733E65">
              <w:rPr>
                <w:rFonts w:ascii="GHEA Grapalat" w:hAnsi="GHEA Grapalat"/>
                <w:sz w:val="24"/>
                <w:szCs w:val="24"/>
              </w:rPr>
              <w:t xml:space="preserve"> </w:t>
            </w:r>
            <w:r w:rsidRPr="00733E65">
              <w:rPr>
                <w:rFonts w:ascii="GHEA Grapalat" w:hAnsi="GHEA Grapalat" w:cs="Sylfaen"/>
                <w:sz w:val="24"/>
                <w:szCs w:val="24"/>
              </w:rPr>
              <w:t>համայնքներ</w:t>
            </w:r>
            <w:r w:rsidRPr="00733E65">
              <w:rPr>
                <w:rFonts w:ascii="GHEA Grapalat" w:hAnsi="GHEA Grapalat"/>
                <w:sz w:val="24"/>
                <w:szCs w:val="24"/>
              </w:rPr>
              <w:t xml:space="preserve">, </w:t>
            </w:r>
            <w:r w:rsidRPr="00733E65">
              <w:rPr>
                <w:rFonts w:ascii="GHEA Grapalat" w:hAnsi="GHEA Grapalat" w:cs="Sylfaen"/>
                <w:sz w:val="24"/>
                <w:szCs w:val="24"/>
              </w:rPr>
              <w:t>պետական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բյուջե</w:t>
            </w:r>
          </w:p>
        </w:tc>
      </w:tr>
      <w:tr w:rsidR="00D50954" w:rsidRPr="00733E65" w:rsidTr="00D50954">
        <w:trPr>
          <w:trHeight w:val="990"/>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9</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Ջրահեռացման</w:t>
            </w:r>
            <w:r w:rsidRPr="00733E65">
              <w:rPr>
                <w:rFonts w:ascii="GHEA Grapalat" w:hAnsi="GHEA Grapalat"/>
                <w:sz w:val="24"/>
                <w:szCs w:val="24"/>
              </w:rPr>
              <w:t xml:space="preserve"> </w:t>
            </w:r>
            <w:r w:rsidRPr="00733E65">
              <w:rPr>
                <w:rFonts w:ascii="GHEA Grapalat" w:hAnsi="GHEA Grapalat" w:cs="Sylfaen"/>
                <w:sz w:val="24"/>
                <w:szCs w:val="24"/>
              </w:rPr>
              <w:t>համակարգերի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r w:rsidRPr="00733E65">
              <w:rPr>
                <w:rFonts w:ascii="GHEA Grapalat" w:hAnsi="GHEA Grapalat"/>
                <w:sz w:val="24"/>
                <w:szCs w:val="24"/>
              </w:rPr>
              <w:t xml:space="preserve"> </w:t>
            </w:r>
            <w:r w:rsidRPr="00733E65">
              <w:rPr>
                <w:rFonts w:ascii="GHEA Grapalat" w:hAnsi="GHEA Grapalat" w:cs="Sylfaen"/>
                <w:sz w:val="24"/>
                <w:szCs w:val="24"/>
              </w:rPr>
              <w:t>Վարդենիկի</w:t>
            </w:r>
            <w:r w:rsidRPr="00733E65">
              <w:rPr>
                <w:rFonts w:ascii="GHEA Grapalat" w:hAnsi="GHEA Grapalat"/>
                <w:sz w:val="24"/>
                <w:szCs w:val="24"/>
              </w:rPr>
              <w:t xml:space="preserve">, </w:t>
            </w:r>
            <w:r w:rsidRPr="00733E65">
              <w:rPr>
                <w:rFonts w:ascii="GHEA Grapalat" w:hAnsi="GHEA Grapalat" w:cs="Sylfaen"/>
                <w:sz w:val="24"/>
                <w:szCs w:val="24"/>
              </w:rPr>
              <w:t>Զոլաքարի</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Երանոսի</w:t>
            </w:r>
            <w:r w:rsidRPr="00733E65">
              <w:rPr>
                <w:rFonts w:ascii="GHEA Grapalat" w:hAnsi="GHEA Grapalat"/>
                <w:sz w:val="24"/>
                <w:szCs w:val="24"/>
              </w:rPr>
              <w:t xml:space="preserve"> </w:t>
            </w:r>
            <w:r w:rsidRPr="00733E65">
              <w:rPr>
                <w:rFonts w:ascii="GHEA Grapalat" w:hAnsi="GHEA Grapalat" w:cs="Sylfaen"/>
                <w:sz w:val="24"/>
                <w:szCs w:val="24"/>
              </w:rPr>
              <w:t>ագլոմերացիաներում</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28,524,081</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Դոնոր</w:t>
            </w:r>
            <w:r w:rsidRPr="00733E65">
              <w:rPr>
                <w:rFonts w:ascii="GHEA Grapalat" w:hAnsi="GHEA Grapalat"/>
                <w:sz w:val="24"/>
                <w:szCs w:val="24"/>
              </w:rPr>
              <w:t xml:space="preserve"> </w:t>
            </w:r>
            <w:r w:rsidRPr="00733E65">
              <w:rPr>
                <w:rFonts w:ascii="GHEA Grapalat" w:hAnsi="GHEA Grapalat" w:cs="Sylfaen"/>
                <w:sz w:val="24"/>
                <w:szCs w:val="24"/>
              </w:rPr>
              <w:t>կազմակերպություններ</w:t>
            </w:r>
            <w:r w:rsidRPr="00733E65">
              <w:rPr>
                <w:rFonts w:ascii="GHEA Grapalat" w:hAnsi="GHEA Grapalat"/>
                <w:sz w:val="24"/>
                <w:szCs w:val="24"/>
              </w:rPr>
              <w:t xml:space="preserve">, </w:t>
            </w:r>
            <w:r w:rsidRPr="00733E65">
              <w:rPr>
                <w:rFonts w:ascii="GHEA Grapalat" w:hAnsi="GHEA Grapalat" w:cs="Sylfaen"/>
                <w:sz w:val="24"/>
                <w:szCs w:val="24"/>
              </w:rPr>
              <w:t>տեղական</w:t>
            </w:r>
            <w:r w:rsidRPr="00733E65">
              <w:rPr>
                <w:rFonts w:ascii="GHEA Grapalat" w:hAnsi="GHEA Grapalat"/>
                <w:sz w:val="24"/>
                <w:szCs w:val="24"/>
              </w:rPr>
              <w:t xml:space="preserve"> </w:t>
            </w:r>
            <w:r w:rsidRPr="00733E65">
              <w:rPr>
                <w:rFonts w:ascii="GHEA Grapalat" w:hAnsi="GHEA Grapalat" w:cs="Sylfaen"/>
                <w:sz w:val="24"/>
                <w:szCs w:val="24"/>
              </w:rPr>
              <w:t>համայնքներ</w:t>
            </w:r>
            <w:r w:rsidRPr="00733E65">
              <w:rPr>
                <w:rFonts w:ascii="GHEA Grapalat" w:hAnsi="GHEA Grapalat"/>
                <w:sz w:val="24"/>
                <w:szCs w:val="24"/>
              </w:rPr>
              <w:t xml:space="preserve">, </w:t>
            </w:r>
            <w:r w:rsidRPr="00733E65">
              <w:rPr>
                <w:rFonts w:ascii="GHEA Grapalat" w:hAnsi="GHEA Grapalat" w:cs="Sylfaen"/>
                <w:sz w:val="24"/>
                <w:szCs w:val="24"/>
              </w:rPr>
              <w:t>պետական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բյուջե</w:t>
            </w:r>
          </w:p>
        </w:tc>
      </w:tr>
      <w:tr w:rsidR="00D50954" w:rsidRPr="00733E65" w:rsidTr="00D50954">
        <w:trPr>
          <w:trHeight w:val="600"/>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10</w:t>
            </w:r>
          </w:p>
        </w:tc>
        <w:tc>
          <w:tcPr>
            <w:tcW w:w="3884" w:type="dxa"/>
            <w:gridSpan w:val="2"/>
            <w:shd w:val="clear" w:color="auto" w:fill="FFFFFF"/>
            <w:noWrap/>
            <w:vAlign w:val="center"/>
            <w:hideMark/>
          </w:tcPr>
          <w:p w:rsidR="00D50954" w:rsidRPr="00733E65" w:rsidRDefault="00AD36AC" w:rsidP="00B36EE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 xml:space="preserve">Փաստացի ջրօգտագործման ավտոմատ, կենտրոնացված, առցանց </w:t>
            </w:r>
            <w:r w:rsidR="00B36EE6" w:rsidRPr="00733E65">
              <w:rPr>
                <w:rFonts w:ascii="GHEA Grapalat" w:hAnsi="GHEA Grapalat"/>
                <w:sz w:val="24"/>
                <w:szCs w:val="24"/>
                <w:lang w:val="hy-AM"/>
              </w:rPr>
              <w:t>կառավարման</w:t>
            </w:r>
            <w:r w:rsidRPr="00733E65">
              <w:rPr>
                <w:rFonts w:ascii="GHEA Grapalat" w:hAnsi="GHEA Grapalat"/>
                <w:sz w:val="24"/>
                <w:szCs w:val="24"/>
                <w:lang w:val="hy-AM"/>
              </w:rPr>
              <w:t xml:space="preserve"> համակարգի («SCADA»  </w:t>
            </w:r>
            <w:r w:rsidRPr="00733E65">
              <w:rPr>
                <w:rFonts w:ascii="GHEA Grapalat" w:hAnsi="GHEA Grapalat" w:cs="Sylfaen"/>
                <w:sz w:val="24"/>
                <w:szCs w:val="24"/>
                <w:lang w:val="hy-AM"/>
              </w:rPr>
              <w:t>համակարգի)</w:t>
            </w:r>
            <w:r w:rsidRPr="00733E65">
              <w:rPr>
                <w:rFonts w:ascii="GHEA Grapalat" w:hAnsi="GHEA Grapalat"/>
                <w:sz w:val="24"/>
                <w:szCs w:val="24"/>
                <w:lang w:val="hy-AM"/>
              </w:rPr>
              <w:t xml:space="preserve"> </w:t>
            </w:r>
            <w:r w:rsidR="00D50954" w:rsidRPr="00733E65">
              <w:rPr>
                <w:rFonts w:ascii="GHEA Grapalat" w:hAnsi="GHEA Grapalat" w:cs="Sylfaen"/>
                <w:sz w:val="24"/>
                <w:szCs w:val="24"/>
                <w:lang w:val="hy-AM"/>
              </w:rPr>
              <w:t>տեղադրում</w:t>
            </w:r>
            <w:r w:rsidR="00D50954" w:rsidRPr="00733E65">
              <w:rPr>
                <w:rFonts w:ascii="GHEA Grapalat" w:hAnsi="GHEA Grapalat"/>
                <w:sz w:val="24"/>
                <w:szCs w:val="24"/>
                <w:lang w:val="hy-AM"/>
              </w:rPr>
              <w:t xml:space="preserve"> </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37,610</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Դոնոր</w:t>
            </w:r>
            <w:r w:rsidRPr="00733E65">
              <w:rPr>
                <w:rFonts w:ascii="GHEA Grapalat" w:hAnsi="GHEA Grapalat"/>
                <w:sz w:val="24"/>
                <w:szCs w:val="24"/>
              </w:rPr>
              <w:t xml:space="preserve"> </w:t>
            </w:r>
            <w:r w:rsidRPr="00733E65">
              <w:rPr>
                <w:rFonts w:ascii="GHEA Grapalat" w:hAnsi="GHEA Grapalat" w:cs="Sylfaen"/>
                <w:sz w:val="24"/>
                <w:szCs w:val="24"/>
              </w:rPr>
              <w:t>կազմակերպություններ</w:t>
            </w:r>
            <w:r w:rsidRPr="00733E65">
              <w:rPr>
                <w:rFonts w:ascii="GHEA Grapalat" w:hAnsi="GHEA Grapalat"/>
                <w:sz w:val="24"/>
                <w:szCs w:val="24"/>
              </w:rPr>
              <w:t xml:space="preserve">, </w:t>
            </w:r>
            <w:r w:rsidRPr="00733E65">
              <w:rPr>
                <w:rFonts w:ascii="GHEA Grapalat" w:hAnsi="GHEA Grapalat" w:cs="Sylfaen"/>
                <w:sz w:val="24"/>
                <w:szCs w:val="24"/>
              </w:rPr>
              <w:t>պետական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բյուջե</w:t>
            </w:r>
          </w:p>
        </w:tc>
      </w:tr>
      <w:tr w:rsidR="00D50954" w:rsidRPr="00733E65" w:rsidTr="00D50954">
        <w:trPr>
          <w:trHeight w:val="615"/>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11</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Սանիտարական</w:t>
            </w:r>
            <w:r w:rsidRPr="00733E65">
              <w:rPr>
                <w:rFonts w:ascii="GHEA Grapalat" w:hAnsi="GHEA Grapalat"/>
                <w:sz w:val="24"/>
                <w:szCs w:val="24"/>
              </w:rPr>
              <w:t xml:space="preserve"> </w:t>
            </w:r>
            <w:r w:rsidRPr="00733E65">
              <w:rPr>
                <w:rFonts w:ascii="GHEA Grapalat" w:hAnsi="GHEA Grapalat" w:cs="Sylfaen"/>
                <w:sz w:val="24"/>
                <w:szCs w:val="24"/>
              </w:rPr>
              <w:t>աղբավայրի</w:t>
            </w:r>
            <w:r w:rsidRPr="00733E65">
              <w:rPr>
                <w:rFonts w:ascii="GHEA Grapalat" w:hAnsi="GHEA Grapalat"/>
                <w:sz w:val="24"/>
                <w:szCs w:val="24"/>
              </w:rPr>
              <w:t xml:space="preserve"> </w:t>
            </w:r>
            <w:r w:rsidRPr="00733E65">
              <w:rPr>
                <w:rFonts w:ascii="GHEA Grapalat" w:hAnsi="GHEA Grapalat" w:cs="Sylfaen"/>
                <w:sz w:val="24"/>
                <w:szCs w:val="24"/>
              </w:rPr>
              <w:t>կառուցում</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7,675,219</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Դոնոր</w:t>
            </w:r>
            <w:r w:rsidRPr="00733E65">
              <w:rPr>
                <w:rFonts w:ascii="GHEA Grapalat" w:hAnsi="GHEA Grapalat"/>
                <w:sz w:val="24"/>
                <w:szCs w:val="24"/>
              </w:rPr>
              <w:t xml:space="preserve"> </w:t>
            </w:r>
            <w:r w:rsidRPr="00733E65">
              <w:rPr>
                <w:rFonts w:ascii="GHEA Grapalat" w:hAnsi="GHEA Grapalat" w:cs="Sylfaen"/>
                <w:sz w:val="24"/>
                <w:szCs w:val="24"/>
              </w:rPr>
              <w:t>կազմակերպություններ</w:t>
            </w:r>
            <w:r w:rsidRPr="00733E65">
              <w:rPr>
                <w:rFonts w:ascii="GHEA Grapalat" w:hAnsi="GHEA Grapalat"/>
                <w:sz w:val="24"/>
                <w:szCs w:val="24"/>
              </w:rPr>
              <w:t xml:space="preserve">, </w:t>
            </w:r>
            <w:r w:rsidRPr="00733E65">
              <w:rPr>
                <w:rFonts w:ascii="GHEA Grapalat" w:hAnsi="GHEA Grapalat" w:cs="Sylfaen"/>
                <w:sz w:val="24"/>
                <w:szCs w:val="24"/>
              </w:rPr>
              <w:t>տեղական</w:t>
            </w:r>
            <w:r w:rsidRPr="00733E65">
              <w:rPr>
                <w:rFonts w:ascii="GHEA Grapalat" w:hAnsi="GHEA Grapalat"/>
                <w:sz w:val="24"/>
                <w:szCs w:val="24"/>
              </w:rPr>
              <w:t xml:space="preserve"> </w:t>
            </w:r>
            <w:r w:rsidRPr="00733E65">
              <w:rPr>
                <w:rFonts w:ascii="GHEA Grapalat" w:hAnsi="GHEA Grapalat" w:cs="Sylfaen"/>
                <w:sz w:val="24"/>
                <w:szCs w:val="24"/>
              </w:rPr>
              <w:t>համայնքներ</w:t>
            </w:r>
            <w:r w:rsidRPr="00733E65">
              <w:rPr>
                <w:rFonts w:ascii="GHEA Grapalat" w:hAnsi="GHEA Grapalat"/>
                <w:sz w:val="24"/>
                <w:szCs w:val="24"/>
              </w:rPr>
              <w:t xml:space="preserve">, </w:t>
            </w:r>
            <w:r w:rsidRPr="00733E65">
              <w:rPr>
                <w:rFonts w:ascii="GHEA Grapalat" w:hAnsi="GHEA Grapalat" w:cs="Sylfaen"/>
                <w:sz w:val="24"/>
                <w:szCs w:val="24"/>
              </w:rPr>
              <w:t>պետական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բյուջե</w:t>
            </w:r>
          </w:p>
        </w:tc>
      </w:tr>
      <w:tr w:rsidR="00D50954" w:rsidRPr="00733E65" w:rsidTr="00D50954">
        <w:trPr>
          <w:trHeight w:val="600"/>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12</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Ջրամբարների</w:t>
            </w:r>
            <w:r w:rsidRPr="00733E65">
              <w:rPr>
                <w:rFonts w:ascii="GHEA Grapalat" w:hAnsi="GHEA Grapalat"/>
                <w:sz w:val="24"/>
                <w:szCs w:val="24"/>
              </w:rPr>
              <w:t xml:space="preserve"> </w:t>
            </w:r>
            <w:r w:rsidRPr="00733E65">
              <w:rPr>
                <w:rFonts w:ascii="GHEA Grapalat" w:hAnsi="GHEA Grapalat" w:cs="Sylfaen"/>
                <w:sz w:val="24"/>
                <w:szCs w:val="24"/>
              </w:rPr>
              <w:t>կառուցում</w:t>
            </w:r>
            <w:r w:rsidRPr="00733E65">
              <w:rPr>
                <w:rFonts w:ascii="GHEA Grapalat" w:hAnsi="GHEA Grapalat"/>
                <w:sz w:val="24"/>
                <w:szCs w:val="24"/>
              </w:rPr>
              <w:t xml:space="preserve"> </w:t>
            </w:r>
            <w:r w:rsidRPr="00733E65">
              <w:rPr>
                <w:rFonts w:ascii="GHEA Grapalat" w:hAnsi="GHEA Grapalat" w:cs="Sylfaen"/>
                <w:sz w:val="24"/>
                <w:szCs w:val="24"/>
              </w:rPr>
              <w:t>Արգիճի</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Աստղաձոր</w:t>
            </w:r>
            <w:r w:rsidRPr="00733E65">
              <w:rPr>
                <w:rFonts w:ascii="GHEA Grapalat" w:hAnsi="GHEA Grapalat"/>
                <w:sz w:val="24"/>
                <w:szCs w:val="24"/>
              </w:rPr>
              <w:t xml:space="preserve"> </w:t>
            </w:r>
            <w:r w:rsidRPr="00733E65">
              <w:rPr>
                <w:rFonts w:ascii="GHEA Grapalat" w:hAnsi="GHEA Grapalat" w:cs="Sylfaen"/>
                <w:sz w:val="24"/>
                <w:szCs w:val="24"/>
              </w:rPr>
              <w:t>գետերում</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8,748,000</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Դոնոր</w:t>
            </w:r>
            <w:r w:rsidRPr="00733E65">
              <w:rPr>
                <w:rFonts w:ascii="GHEA Grapalat" w:hAnsi="GHEA Grapalat"/>
                <w:sz w:val="24"/>
                <w:szCs w:val="24"/>
              </w:rPr>
              <w:t xml:space="preserve"> </w:t>
            </w:r>
            <w:r w:rsidRPr="00733E65">
              <w:rPr>
                <w:rFonts w:ascii="GHEA Grapalat" w:hAnsi="GHEA Grapalat" w:cs="Sylfaen"/>
                <w:sz w:val="24"/>
                <w:szCs w:val="24"/>
              </w:rPr>
              <w:t>կազմակերպություններ</w:t>
            </w:r>
            <w:r w:rsidRPr="00733E65">
              <w:rPr>
                <w:rFonts w:ascii="GHEA Grapalat" w:hAnsi="GHEA Grapalat"/>
                <w:sz w:val="24"/>
                <w:szCs w:val="24"/>
              </w:rPr>
              <w:t xml:space="preserve">, </w:t>
            </w:r>
            <w:r w:rsidRPr="00733E65">
              <w:rPr>
                <w:rFonts w:ascii="GHEA Grapalat" w:hAnsi="GHEA Grapalat" w:cs="Sylfaen"/>
                <w:sz w:val="24"/>
                <w:szCs w:val="24"/>
              </w:rPr>
              <w:t>տեղական</w:t>
            </w:r>
            <w:r w:rsidRPr="00733E65">
              <w:rPr>
                <w:rFonts w:ascii="GHEA Grapalat" w:hAnsi="GHEA Grapalat"/>
                <w:sz w:val="24"/>
                <w:szCs w:val="24"/>
              </w:rPr>
              <w:t xml:space="preserve"> </w:t>
            </w:r>
            <w:r w:rsidRPr="00733E65">
              <w:rPr>
                <w:rFonts w:ascii="GHEA Grapalat" w:hAnsi="GHEA Grapalat" w:cs="Sylfaen"/>
                <w:sz w:val="24"/>
                <w:szCs w:val="24"/>
              </w:rPr>
              <w:t>համայնքներ</w:t>
            </w:r>
            <w:r w:rsidRPr="00733E65">
              <w:rPr>
                <w:rFonts w:ascii="GHEA Grapalat" w:hAnsi="GHEA Grapalat"/>
                <w:sz w:val="24"/>
                <w:szCs w:val="24"/>
              </w:rPr>
              <w:t xml:space="preserve">, </w:t>
            </w:r>
            <w:r w:rsidRPr="00733E65">
              <w:rPr>
                <w:rFonts w:ascii="GHEA Grapalat" w:hAnsi="GHEA Grapalat" w:cs="Sylfaen"/>
                <w:sz w:val="24"/>
                <w:szCs w:val="24"/>
              </w:rPr>
              <w:t>պետական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բյուջե</w:t>
            </w:r>
          </w:p>
        </w:tc>
      </w:tr>
      <w:tr w:rsidR="00D50954" w:rsidRPr="00733E65" w:rsidTr="00D50954">
        <w:trPr>
          <w:trHeight w:val="600"/>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13</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Ջրհեղեղի</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սելավների</w:t>
            </w:r>
            <w:r w:rsidRPr="00733E65">
              <w:rPr>
                <w:rFonts w:ascii="GHEA Grapalat" w:hAnsi="GHEA Grapalat"/>
                <w:sz w:val="24"/>
                <w:szCs w:val="24"/>
              </w:rPr>
              <w:t xml:space="preserve"> </w:t>
            </w:r>
            <w:r w:rsidRPr="00733E65">
              <w:rPr>
                <w:rFonts w:ascii="GHEA Grapalat" w:hAnsi="GHEA Grapalat" w:cs="Sylfaen"/>
                <w:sz w:val="24"/>
                <w:szCs w:val="24"/>
              </w:rPr>
              <w:t>կանխարգելման</w:t>
            </w:r>
            <w:r w:rsidRPr="00733E65">
              <w:rPr>
                <w:rFonts w:ascii="GHEA Grapalat" w:hAnsi="GHEA Grapalat"/>
                <w:sz w:val="24"/>
                <w:szCs w:val="24"/>
              </w:rPr>
              <w:t xml:space="preserve"> </w:t>
            </w:r>
            <w:r w:rsidRPr="00733E65">
              <w:rPr>
                <w:rFonts w:ascii="GHEA Grapalat" w:hAnsi="GHEA Grapalat" w:cs="Sylfaen"/>
                <w:sz w:val="24"/>
                <w:szCs w:val="24"/>
              </w:rPr>
              <w:t>միջոցառումներ</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152,125</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Դոնոր</w:t>
            </w:r>
            <w:r w:rsidRPr="00733E65">
              <w:rPr>
                <w:rFonts w:ascii="GHEA Grapalat" w:hAnsi="GHEA Grapalat"/>
                <w:sz w:val="24"/>
                <w:szCs w:val="24"/>
              </w:rPr>
              <w:t xml:space="preserve"> </w:t>
            </w:r>
            <w:r w:rsidRPr="00733E65">
              <w:rPr>
                <w:rFonts w:ascii="GHEA Grapalat" w:hAnsi="GHEA Grapalat" w:cs="Sylfaen"/>
                <w:sz w:val="24"/>
                <w:szCs w:val="24"/>
              </w:rPr>
              <w:t>կազմակերպություններ</w:t>
            </w:r>
            <w:r w:rsidRPr="00733E65">
              <w:rPr>
                <w:rFonts w:ascii="GHEA Grapalat" w:hAnsi="GHEA Grapalat"/>
                <w:sz w:val="24"/>
                <w:szCs w:val="24"/>
              </w:rPr>
              <w:t xml:space="preserve">, </w:t>
            </w:r>
            <w:r w:rsidRPr="00733E65">
              <w:rPr>
                <w:rFonts w:ascii="GHEA Grapalat" w:hAnsi="GHEA Grapalat" w:cs="Sylfaen"/>
                <w:sz w:val="24"/>
                <w:szCs w:val="24"/>
              </w:rPr>
              <w:t>տեղական</w:t>
            </w:r>
            <w:r w:rsidRPr="00733E65">
              <w:rPr>
                <w:rFonts w:ascii="GHEA Grapalat" w:hAnsi="GHEA Grapalat"/>
                <w:sz w:val="24"/>
                <w:szCs w:val="24"/>
              </w:rPr>
              <w:t xml:space="preserve"> </w:t>
            </w:r>
            <w:r w:rsidRPr="00733E65">
              <w:rPr>
                <w:rFonts w:ascii="GHEA Grapalat" w:hAnsi="GHEA Grapalat" w:cs="Sylfaen"/>
                <w:sz w:val="24"/>
                <w:szCs w:val="24"/>
              </w:rPr>
              <w:t>համայնքներ</w:t>
            </w:r>
            <w:r w:rsidRPr="00733E65">
              <w:rPr>
                <w:rFonts w:ascii="GHEA Grapalat" w:hAnsi="GHEA Grapalat"/>
                <w:sz w:val="24"/>
                <w:szCs w:val="24"/>
              </w:rPr>
              <w:t xml:space="preserve">, </w:t>
            </w:r>
            <w:r w:rsidRPr="00733E65">
              <w:rPr>
                <w:rFonts w:ascii="GHEA Grapalat" w:hAnsi="GHEA Grapalat" w:cs="Sylfaen"/>
                <w:sz w:val="24"/>
                <w:szCs w:val="24"/>
              </w:rPr>
              <w:t>պետական</w:t>
            </w:r>
            <w:r w:rsidRPr="00733E65">
              <w:rPr>
                <w:rFonts w:ascii="GHEA Grapalat" w:hAnsi="GHEA Grapalat"/>
                <w:sz w:val="24"/>
                <w:szCs w:val="24"/>
              </w:rPr>
              <w:t xml:space="preserve"> </w:t>
            </w:r>
            <w:r w:rsidRPr="00733E65">
              <w:rPr>
                <w:rFonts w:ascii="Cambria Math" w:hAnsi="Cambria Math" w:cs="Cambria Math"/>
                <w:sz w:val="24"/>
                <w:szCs w:val="24"/>
              </w:rPr>
              <w:t>​​</w:t>
            </w:r>
            <w:r w:rsidRPr="00733E65">
              <w:rPr>
                <w:rFonts w:ascii="GHEA Grapalat" w:hAnsi="GHEA Grapalat" w:cs="Sylfaen"/>
                <w:sz w:val="24"/>
                <w:szCs w:val="24"/>
              </w:rPr>
              <w:t>բյուջե</w:t>
            </w:r>
          </w:p>
        </w:tc>
      </w:tr>
      <w:tr w:rsidR="00D50954" w:rsidRPr="00733E65" w:rsidTr="00D50954">
        <w:trPr>
          <w:trHeight w:val="315"/>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14</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Կապիտալ</w:t>
            </w:r>
            <w:r w:rsidRPr="00733E65">
              <w:rPr>
                <w:rFonts w:ascii="GHEA Grapalat" w:hAnsi="GHEA Grapalat"/>
                <w:sz w:val="24"/>
                <w:szCs w:val="24"/>
              </w:rPr>
              <w:t xml:space="preserve"> </w:t>
            </w:r>
            <w:r w:rsidRPr="00733E65">
              <w:rPr>
                <w:rFonts w:ascii="GHEA Grapalat" w:hAnsi="GHEA Grapalat" w:cs="Sylfaen"/>
                <w:sz w:val="24"/>
                <w:szCs w:val="24"/>
              </w:rPr>
              <w:t>ծախսերի</w:t>
            </w:r>
            <w:r w:rsidRPr="00733E65">
              <w:rPr>
                <w:rFonts w:ascii="GHEA Grapalat" w:hAnsi="GHEA Grapalat"/>
                <w:sz w:val="24"/>
                <w:szCs w:val="24"/>
              </w:rPr>
              <w:t xml:space="preserve"> </w:t>
            </w: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գումար</w:t>
            </w:r>
          </w:p>
        </w:tc>
        <w:tc>
          <w:tcPr>
            <w:tcW w:w="1650" w:type="dxa"/>
            <w:shd w:val="clear" w:color="auto" w:fill="FFFFFF"/>
            <w:noWrap/>
            <w:vAlign w:val="center"/>
            <w:hideMark/>
          </w:tcPr>
          <w:p w:rsidR="00D50954" w:rsidRPr="00733E65" w:rsidRDefault="00464B09"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45,257,523</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r w:rsidR="00D50954" w:rsidRPr="00733E65" w:rsidTr="00D50954">
        <w:trPr>
          <w:trHeight w:val="315"/>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lang w:val="hy-AM"/>
              </w:rPr>
              <w:t>15</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տարեկան</w:t>
            </w:r>
            <w:r w:rsidRPr="00733E65">
              <w:rPr>
                <w:rFonts w:ascii="GHEA Grapalat" w:hAnsi="GHEA Grapalat"/>
                <w:sz w:val="24"/>
                <w:szCs w:val="24"/>
              </w:rPr>
              <w:t xml:space="preserve"> </w:t>
            </w:r>
            <w:r w:rsidRPr="00733E65">
              <w:rPr>
                <w:rFonts w:ascii="GHEA Grapalat" w:hAnsi="GHEA Grapalat" w:cs="Sylfaen"/>
                <w:sz w:val="24"/>
                <w:szCs w:val="24"/>
              </w:rPr>
              <w:t>կապիտալ</w:t>
            </w:r>
            <w:r w:rsidRPr="00733E65">
              <w:rPr>
                <w:rFonts w:ascii="GHEA Grapalat" w:hAnsi="GHEA Grapalat"/>
                <w:sz w:val="24"/>
                <w:szCs w:val="24"/>
              </w:rPr>
              <w:t xml:space="preserve"> </w:t>
            </w:r>
            <w:r w:rsidRPr="00733E65">
              <w:rPr>
                <w:rFonts w:ascii="GHEA Grapalat" w:hAnsi="GHEA Grapalat" w:cs="Sylfaen"/>
                <w:sz w:val="24"/>
                <w:szCs w:val="24"/>
              </w:rPr>
              <w:t>ծախսեր</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7,920,474.5</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r w:rsidR="00D50954" w:rsidRPr="00733E65" w:rsidTr="00D50954">
        <w:trPr>
          <w:trHeight w:val="615"/>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rPr>
              <w:t>1</w:t>
            </w:r>
            <w:r w:rsidRPr="00733E65">
              <w:rPr>
                <w:rFonts w:ascii="GHEA Grapalat" w:hAnsi="GHEA Grapalat"/>
                <w:sz w:val="24"/>
                <w:szCs w:val="24"/>
                <w:lang w:val="hy-AM"/>
              </w:rPr>
              <w:t>6</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Տարեկան</w:t>
            </w:r>
            <w:r w:rsidRPr="00733E65">
              <w:rPr>
                <w:rFonts w:ascii="GHEA Grapalat" w:hAnsi="GHEA Grapalat"/>
                <w:sz w:val="24"/>
                <w:szCs w:val="24"/>
              </w:rPr>
              <w:t xml:space="preserve"> </w:t>
            </w:r>
            <w:r w:rsidRPr="00733E65">
              <w:rPr>
                <w:rFonts w:ascii="GHEA Grapalat" w:hAnsi="GHEA Grapalat" w:cs="Sylfaen"/>
                <w:sz w:val="24"/>
                <w:szCs w:val="24"/>
              </w:rPr>
              <w:t>կապիտալ</w:t>
            </w:r>
            <w:r w:rsidRPr="00733E65">
              <w:rPr>
                <w:rFonts w:ascii="GHEA Grapalat" w:hAnsi="GHEA Grapalat"/>
                <w:sz w:val="24"/>
                <w:szCs w:val="24"/>
              </w:rPr>
              <w:t xml:space="preserve"> </w:t>
            </w:r>
            <w:r w:rsidRPr="00733E65">
              <w:rPr>
                <w:rFonts w:ascii="GHEA Grapalat" w:hAnsi="GHEA Grapalat" w:cs="Sylfaen"/>
                <w:sz w:val="24"/>
                <w:szCs w:val="24"/>
              </w:rPr>
              <w:t>ծախսերի</w:t>
            </w:r>
            <w:r w:rsidRPr="00733E65">
              <w:rPr>
                <w:rFonts w:ascii="GHEA Grapalat" w:hAnsi="GHEA Grapalat"/>
                <w:sz w:val="24"/>
                <w:szCs w:val="24"/>
              </w:rPr>
              <w:t xml:space="preserve"> </w:t>
            </w:r>
            <w:r w:rsidRPr="00733E65">
              <w:rPr>
                <w:rFonts w:ascii="GHEA Grapalat" w:hAnsi="GHEA Grapalat" w:cs="Sylfaen"/>
                <w:sz w:val="24"/>
                <w:szCs w:val="24"/>
              </w:rPr>
              <w:t>ֆինանսական</w:t>
            </w:r>
            <w:r w:rsidRPr="00733E65">
              <w:rPr>
                <w:rFonts w:ascii="GHEA Grapalat" w:hAnsi="GHEA Grapalat"/>
                <w:sz w:val="24"/>
                <w:szCs w:val="24"/>
              </w:rPr>
              <w:t xml:space="preserve"> </w:t>
            </w:r>
            <w:r w:rsidRPr="00733E65">
              <w:rPr>
                <w:rFonts w:ascii="GHEA Grapalat" w:hAnsi="GHEA Grapalat" w:cs="Sylfaen"/>
                <w:sz w:val="24"/>
                <w:szCs w:val="24"/>
              </w:rPr>
              <w:t>դեֆիցիտ</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6,286,364.3</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r w:rsidR="00D50954" w:rsidRPr="00733E65" w:rsidTr="00D50954">
        <w:trPr>
          <w:trHeight w:val="615"/>
          <w:jc w:val="center"/>
        </w:trPr>
        <w:tc>
          <w:tcPr>
            <w:tcW w:w="1589"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lang w:val="hy-AM"/>
              </w:rPr>
            </w:pPr>
            <w:r w:rsidRPr="00733E65">
              <w:rPr>
                <w:rFonts w:ascii="GHEA Grapalat" w:hAnsi="GHEA Grapalat"/>
                <w:sz w:val="24"/>
                <w:szCs w:val="24"/>
              </w:rPr>
              <w:t>1</w:t>
            </w:r>
            <w:r w:rsidRPr="00733E65">
              <w:rPr>
                <w:rFonts w:ascii="GHEA Grapalat" w:hAnsi="GHEA Grapalat"/>
                <w:sz w:val="24"/>
                <w:szCs w:val="24"/>
                <w:lang w:val="hy-AM"/>
              </w:rPr>
              <w:t>7</w:t>
            </w:r>
          </w:p>
        </w:tc>
        <w:tc>
          <w:tcPr>
            <w:tcW w:w="3884" w:type="dxa"/>
            <w:gridSpan w:val="2"/>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տարեկան</w:t>
            </w:r>
            <w:r w:rsidRPr="00733E65">
              <w:rPr>
                <w:rFonts w:ascii="GHEA Grapalat" w:hAnsi="GHEA Grapalat"/>
                <w:sz w:val="24"/>
                <w:szCs w:val="24"/>
              </w:rPr>
              <w:t xml:space="preserve"> </w:t>
            </w:r>
            <w:r w:rsidRPr="00733E65">
              <w:rPr>
                <w:rFonts w:ascii="GHEA Grapalat" w:hAnsi="GHEA Grapalat" w:cs="Sylfaen"/>
                <w:sz w:val="24"/>
                <w:szCs w:val="24"/>
              </w:rPr>
              <w:t>ֆինանսական</w:t>
            </w:r>
            <w:r w:rsidRPr="00733E65">
              <w:rPr>
                <w:rFonts w:ascii="GHEA Grapalat" w:hAnsi="GHEA Grapalat"/>
                <w:sz w:val="24"/>
                <w:szCs w:val="24"/>
              </w:rPr>
              <w:t xml:space="preserve"> </w:t>
            </w:r>
            <w:r w:rsidRPr="00733E65">
              <w:rPr>
                <w:rFonts w:ascii="GHEA Grapalat" w:hAnsi="GHEA Grapalat" w:cs="Sylfaen"/>
                <w:sz w:val="24"/>
                <w:szCs w:val="24"/>
              </w:rPr>
              <w:t>դեֆիցիտ</w:t>
            </w:r>
          </w:p>
        </w:tc>
        <w:tc>
          <w:tcPr>
            <w:tcW w:w="1650"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r w:rsidRPr="00733E65">
              <w:rPr>
                <w:rFonts w:ascii="GHEA Grapalat" w:hAnsi="GHEA Grapalat"/>
                <w:sz w:val="24"/>
                <w:szCs w:val="24"/>
              </w:rPr>
              <w:t>7,645,172.7</w:t>
            </w:r>
          </w:p>
        </w:tc>
        <w:tc>
          <w:tcPr>
            <w:tcW w:w="2833" w:type="dxa"/>
            <w:shd w:val="clear" w:color="auto" w:fill="FFFFFF"/>
            <w:noWrap/>
            <w:vAlign w:val="center"/>
            <w:hideMark/>
          </w:tcPr>
          <w:p w:rsidR="00D50954" w:rsidRPr="00733E65" w:rsidRDefault="00D50954" w:rsidP="00CF7096">
            <w:pPr>
              <w:spacing w:after="0" w:line="360" w:lineRule="auto"/>
              <w:jc w:val="both"/>
              <w:rPr>
                <w:rFonts w:ascii="GHEA Grapalat" w:hAnsi="GHEA Grapalat"/>
                <w:sz w:val="24"/>
                <w:szCs w:val="24"/>
              </w:rPr>
            </w:pPr>
          </w:p>
        </w:tc>
      </w:tr>
    </w:tbl>
    <w:p w:rsidR="00D50954" w:rsidRPr="00733E65" w:rsidRDefault="00D50954" w:rsidP="00D37BAC">
      <w:pPr>
        <w:spacing w:after="0" w:line="360" w:lineRule="auto"/>
        <w:ind w:firstLine="720"/>
        <w:jc w:val="both"/>
        <w:rPr>
          <w:rFonts w:ascii="GHEA Grapalat" w:hAnsi="GHEA Grapalat"/>
          <w:sz w:val="24"/>
          <w:szCs w:val="24"/>
          <w:lang w:val="hy-AM"/>
        </w:rPr>
      </w:pPr>
    </w:p>
    <w:p w:rsidR="00031511" w:rsidRPr="00733E65" w:rsidRDefault="00140E0A" w:rsidP="00140E0A">
      <w:pPr>
        <w:spacing w:after="0" w:line="360" w:lineRule="auto"/>
        <w:jc w:val="both"/>
        <w:rPr>
          <w:rFonts w:ascii="GHEA Grapalat" w:hAnsi="GHEA Grapalat"/>
          <w:sz w:val="24"/>
          <w:szCs w:val="24"/>
          <w:lang w:val="hy-AM"/>
        </w:rPr>
      </w:pPr>
      <w:r w:rsidRPr="00733E65">
        <w:rPr>
          <w:rFonts w:ascii="GHEA Grapalat" w:hAnsi="GHEA Grapalat"/>
          <w:b/>
          <w:sz w:val="24"/>
          <w:szCs w:val="24"/>
          <w:lang w:val="hy-AM"/>
        </w:rPr>
        <w:t xml:space="preserve">      78</w:t>
      </w:r>
      <w:r w:rsidR="00122224" w:rsidRPr="00733E65">
        <w:rPr>
          <w:rFonts w:ascii="GHEA Grapalat" w:hAnsi="GHEA Grapalat"/>
          <w:b/>
          <w:sz w:val="24"/>
          <w:szCs w:val="24"/>
          <w:lang w:val="hy-AM"/>
        </w:rPr>
        <w:t>.</w:t>
      </w:r>
      <w:r w:rsidR="00AA20F6" w:rsidRPr="00733E65">
        <w:rPr>
          <w:rFonts w:ascii="GHEA Grapalat" w:hAnsi="GHEA Grapalat"/>
          <w:b/>
          <w:sz w:val="24"/>
          <w:szCs w:val="24"/>
          <w:lang w:val="hy-AM"/>
        </w:rPr>
        <w:t xml:space="preserve"> </w:t>
      </w:r>
      <w:r w:rsidR="00AA20F6" w:rsidRPr="00733E65">
        <w:rPr>
          <w:rFonts w:ascii="GHEA Grapalat" w:hAnsi="GHEA Grapalat" w:cs="Sylfaen"/>
          <w:sz w:val="24"/>
          <w:szCs w:val="24"/>
          <w:lang w:val="hy-AM"/>
        </w:rPr>
        <w:t xml:space="preserve">Միջոցառումների նախնական ֆինանսական գնահատականի ամփոփ տարբերակը ներկայացված է N </w:t>
      </w:r>
      <w:r w:rsidR="003C6843" w:rsidRPr="00733E65">
        <w:rPr>
          <w:rFonts w:ascii="GHEA Grapalat" w:hAnsi="GHEA Grapalat" w:cs="Sylfaen"/>
          <w:sz w:val="24"/>
          <w:szCs w:val="24"/>
          <w:lang w:val="hy-AM"/>
        </w:rPr>
        <w:t>8</w:t>
      </w:r>
      <w:r w:rsidR="006C701A" w:rsidRPr="00733E65">
        <w:rPr>
          <w:rFonts w:ascii="GHEA Grapalat" w:hAnsi="GHEA Grapalat" w:cs="Sylfaen"/>
          <w:sz w:val="24"/>
          <w:szCs w:val="24"/>
          <w:lang w:val="hy-AM"/>
        </w:rPr>
        <w:t>5</w:t>
      </w:r>
      <w:r w:rsidR="00AA20F6" w:rsidRPr="00733E65">
        <w:rPr>
          <w:rFonts w:ascii="GHEA Grapalat" w:hAnsi="GHEA Grapalat" w:cs="Sylfaen"/>
          <w:sz w:val="24"/>
          <w:szCs w:val="24"/>
          <w:lang w:val="hy-AM"/>
        </w:rPr>
        <w:t xml:space="preserve"> աղյուսակում։</w:t>
      </w:r>
      <w:r w:rsidR="00031511" w:rsidRPr="00733E65">
        <w:rPr>
          <w:rFonts w:ascii="GHEA Grapalat" w:hAnsi="GHEA Grapalat"/>
          <w:sz w:val="24"/>
          <w:szCs w:val="24"/>
          <w:lang w:val="hy-AM"/>
        </w:rPr>
        <w:tab/>
      </w:r>
    </w:p>
    <w:p w:rsidR="00031511" w:rsidRPr="00733E65" w:rsidRDefault="00031511" w:rsidP="00031511">
      <w:pPr>
        <w:pStyle w:val="Caption"/>
        <w:spacing w:after="0" w:line="360" w:lineRule="auto"/>
        <w:rPr>
          <w:rFonts w:ascii="GHEA Grapalat" w:hAnsi="GHEA Grapalat"/>
          <w:color w:val="auto"/>
          <w:sz w:val="24"/>
          <w:szCs w:val="24"/>
          <w:lang w:val="hy-AM"/>
        </w:rPr>
        <w:sectPr w:rsidR="00031511" w:rsidRPr="00733E65" w:rsidSect="00B10563">
          <w:headerReference w:type="even" r:id="rId64"/>
          <w:headerReference w:type="default" r:id="rId65"/>
          <w:footerReference w:type="even" r:id="rId66"/>
          <w:footerReference w:type="default" r:id="rId67"/>
          <w:pgSz w:w="11900" w:h="16840" w:code="9"/>
          <w:pgMar w:top="1440" w:right="1080" w:bottom="1440" w:left="1080" w:header="734" w:footer="562" w:gutter="0"/>
          <w:cols w:space="708"/>
          <w:docGrid w:linePitch="360"/>
        </w:sectPr>
      </w:pPr>
      <w:bookmarkStart w:id="356" w:name="_Toc69929942"/>
      <w:bookmarkStart w:id="357" w:name="_Toc46077066"/>
      <w:bookmarkStart w:id="358" w:name="_Hlk46609992"/>
    </w:p>
    <w:bookmarkEnd w:id="356"/>
    <w:bookmarkEnd w:id="357"/>
    <w:bookmarkEnd w:id="358"/>
    <w:p w:rsidR="00E638EB" w:rsidRPr="00E6795E" w:rsidRDefault="00E638EB" w:rsidP="00E638EB">
      <w:pPr>
        <w:pStyle w:val="Caption"/>
        <w:spacing w:after="0" w:line="360" w:lineRule="auto"/>
        <w:rPr>
          <w:rFonts w:ascii="GHEA Grapalat" w:hAnsi="GHEA Grapalat"/>
          <w:color w:val="auto"/>
          <w:sz w:val="24"/>
          <w:szCs w:val="24"/>
          <w:lang w:val="hy-AM"/>
        </w:rPr>
      </w:pPr>
      <w:r w:rsidRPr="00E6795E">
        <w:rPr>
          <w:rFonts w:ascii="GHEA Grapalat" w:hAnsi="GHEA Grapalat"/>
          <w:color w:val="auto"/>
          <w:sz w:val="24"/>
          <w:szCs w:val="24"/>
          <w:lang w:val="hy-AM"/>
        </w:rPr>
        <w:t>Աղյուսակ 8</w:t>
      </w:r>
      <w:r w:rsidR="006C701A" w:rsidRPr="00E6795E">
        <w:rPr>
          <w:rFonts w:ascii="GHEA Grapalat" w:hAnsi="GHEA Grapalat"/>
          <w:color w:val="auto"/>
          <w:sz w:val="24"/>
          <w:szCs w:val="24"/>
        </w:rPr>
        <w:t>5</w:t>
      </w:r>
      <w:r w:rsidRPr="00E6795E">
        <w:rPr>
          <w:rFonts w:ascii="GHEA Grapalat" w:hAnsi="GHEA Grapalat"/>
          <w:color w:val="auto"/>
          <w:sz w:val="24"/>
          <w:szCs w:val="24"/>
          <w:lang w:val="hy-AM"/>
        </w:rPr>
        <w:t>. Միջոցառումների նախնական ֆինանսական գնահատականը</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921"/>
        <w:gridCol w:w="3420"/>
        <w:gridCol w:w="1890"/>
        <w:gridCol w:w="2520"/>
        <w:gridCol w:w="1890"/>
        <w:gridCol w:w="1620"/>
      </w:tblGrid>
      <w:tr w:rsidR="000807DA" w:rsidRPr="00E6795E" w:rsidTr="004E5B40">
        <w:trPr>
          <w:trHeight w:val="1134"/>
        </w:trPr>
        <w:tc>
          <w:tcPr>
            <w:tcW w:w="60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807DA" w:rsidRPr="00E6795E" w:rsidRDefault="000807DA" w:rsidP="000807DA">
            <w:pPr>
              <w:suppressAutoHyphens/>
              <w:spacing w:after="0" w:line="360" w:lineRule="auto"/>
              <w:jc w:val="center"/>
              <w:rPr>
                <w:rFonts w:ascii="GHEA Grapalat" w:hAnsi="GHEA Grapalat"/>
                <w:sz w:val="24"/>
                <w:szCs w:val="24"/>
              </w:rPr>
            </w:pPr>
            <w:r w:rsidRPr="00E6795E">
              <w:rPr>
                <w:rFonts w:ascii="GHEA Grapalat" w:hAnsi="GHEA Grapalat"/>
                <w:b/>
                <w:sz w:val="24"/>
              </w:rPr>
              <w:t>Հ/Հ</w:t>
            </w:r>
          </w:p>
        </w:tc>
        <w:tc>
          <w:tcPr>
            <w:tcW w:w="2921"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0807DA" w:rsidRPr="00E6795E" w:rsidRDefault="000807DA" w:rsidP="000807DA">
            <w:pPr>
              <w:suppressAutoHyphens/>
              <w:spacing w:after="0" w:line="360" w:lineRule="auto"/>
              <w:jc w:val="center"/>
              <w:rPr>
                <w:rFonts w:ascii="GHEA Grapalat" w:hAnsi="GHEA Grapalat"/>
                <w:b/>
                <w:sz w:val="24"/>
              </w:rPr>
            </w:pPr>
            <w:r w:rsidRPr="00E6795E">
              <w:rPr>
                <w:rFonts w:ascii="GHEA Grapalat" w:hAnsi="GHEA Grapalat"/>
                <w:b/>
                <w:sz w:val="24"/>
              </w:rPr>
              <w:t>Միջոցառման անվանումը</w:t>
            </w:r>
          </w:p>
        </w:tc>
        <w:tc>
          <w:tcPr>
            <w:tcW w:w="3420" w:type="dxa"/>
            <w:tcBorders>
              <w:top w:val="single" w:sz="4" w:space="0" w:color="auto"/>
              <w:left w:val="single" w:sz="4" w:space="0" w:color="auto"/>
              <w:bottom w:val="single" w:sz="4" w:space="0" w:color="auto"/>
              <w:right w:val="single" w:sz="4" w:space="0" w:color="auto"/>
            </w:tcBorders>
            <w:shd w:val="clear" w:color="auto" w:fill="BDD6EE"/>
          </w:tcPr>
          <w:p w:rsidR="000807DA" w:rsidRPr="00E6795E" w:rsidRDefault="000807DA" w:rsidP="000807DA">
            <w:pPr>
              <w:suppressAutoHyphens/>
              <w:spacing w:after="0" w:line="360" w:lineRule="auto"/>
              <w:jc w:val="center"/>
              <w:rPr>
                <w:rFonts w:ascii="GHEA Grapalat" w:hAnsi="GHEA Grapalat"/>
                <w:b/>
                <w:sz w:val="24"/>
                <w:lang w:val="hy-AM"/>
              </w:rPr>
            </w:pPr>
          </w:p>
          <w:p w:rsidR="000807DA" w:rsidRPr="00E6795E" w:rsidRDefault="000807DA" w:rsidP="000807DA">
            <w:pPr>
              <w:suppressAutoHyphens/>
              <w:spacing w:after="0" w:line="360" w:lineRule="auto"/>
              <w:jc w:val="center"/>
              <w:rPr>
                <w:rFonts w:ascii="GHEA Grapalat" w:hAnsi="GHEA Grapalat"/>
                <w:b/>
                <w:sz w:val="24"/>
                <w:lang w:val="hy-AM"/>
              </w:rPr>
            </w:pPr>
            <w:r w:rsidRPr="00E6795E">
              <w:rPr>
                <w:rFonts w:ascii="GHEA Grapalat" w:hAnsi="GHEA Grapalat"/>
                <w:b/>
                <w:sz w:val="24"/>
                <w:lang w:val="hy-AM"/>
              </w:rPr>
              <w:t xml:space="preserve">Միջոցառման իրականացման փուլերը </w:t>
            </w:r>
          </w:p>
        </w:tc>
        <w:tc>
          <w:tcPr>
            <w:tcW w:w="1890" w:type="dxa"/>
            <w:tcBorders>
              <w:top w:val="single" w:sz="4" w:space="0" w:color="auto"/>
              <w:left w:val="single" w:sz="4" w:space="0" w:color="auto"/>
              <w:bottom w:val="single" w:sz="4" w:space="0" w:color="auto"/>
              <w:right w:val="single" w:sz="4" w:space="0" w:color="auto"/>
            </w:tcBorders>
            <w:shd w:val="clear" w:color="auto" w:fill="C6D9F1"/>
            <w:vAlign w:val="center"/>
          </w:tcPr>
          <w:p w:rsidR="00314A7D" w:rsidRPr="00E6795E" w:rsidRDefault="000807DA" w:rsidP="00314A7D">
            <w:pPr>
              <w:suppressAutoHyphens/>
              <w:spacing w:after="0" w:line="360" w:lineRule="auto"/>
              <w:jc w:val="center"/>
              <w:rPr>
                <w:rFonts w:ascii="GHEA Grapalat" w:hAnsi="GHEA Grapalat"/>
                <w:b/>
                <w:sz w:val="24"/>
                <w:lang w:val="hy-AM"/>
              </w:rPr>
            </w:pPr>
            <w:r w:rsidRPr="00E6795E">
              <w:rPr>
                <w:rFonts w:ascii="GHEA Grapalat" w:hAnsi="GHEA Grapalat"/>
                <w:b/>
                <w:sz w:val="24"/>
                <w:lang w:val="hy-AM"/>
              </w:rPr>
              <w:t>Կատարման ժամկետը</w:t>
            </w:r>
            <w:r w:rsidR="00314A7D" w:rsidRPr="00E6795E">
              <w:rPr>
                <w:rFonts w:ascii="GHEA Grapalat" w:hAnsi="GHEA Grapalat"/>
                <w:b/>
                <w:sz w:val="24"/>
                <w:lang w:val="hy-AM"/>
              </w:rPr>
              <w:t>՝</w:t>
            </w:r>
          </w:p>
          <w:p w:rsidR="000807DA" w:rsidRPr="00E6795E" w:rsidRDefault="00314A7D" w:rsidP="00314A7D">
            <w:pPr>
              <w:suppressAutoHyphens/>
              <w:spacing w:after="0" w:line="360" w:lineRule="auto"/>
              <w:jc w:val="center"/>
              <w:rPr>
                <w:rFonts w:ascii="GHEA Grapalat" w:hAnsi="GHEA Grapalat"/>
                <w:b/>
                <w:sz w:val="24"/>
                <w:szCs w:val="24"/>
                <w:lang w:val="hy-AM"/>
              </w:rPr>
            </w:pPr>
            <w:r w:rsidRPr="00E6795E">
              <w:rPr>
                <w:rFonts w:ascii="GHEA Grapalat" w:hAnsi="GHEA Grapalat"/>
                <w:b/>
                <w:sz w:val="24"/>
                <w:szCs w:val="24"/>
                <w:lang w:val="hy-AM"/>
              </w:rPr>
              <w:t xml:space="preserve">կախված  ֆինանսավորման առկայությունից </w:t>
            </w:r>
          </w:p>
        </w:tc>
        <w:tc>
          <w:tcPr>
            <w:tcW w:w="252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807DA" w:rsidRPr="00E6795E" w:rsidRDefault="000807DA" w:rsidP="000807DA">
            <w:pPr>
              <w:suppressAutoHyphens/>
              <w:spacing w:after="0" w:line="360" w:lineRule="auto"/>
              <w:jc w:val="center"/>
              <w:rPr>
                <w:rFonts w:ascii="GHEA Grapalat" w:hAnsi="GHEA Grapalat"/>
                <w:b/>
                <w:sz w:val="24"/>
              </w:rPr>
            </w:pPr>
            <w:r w:rsidRPr="00E6795E">
              <w:rPr>
                <w:rFonts w:ascii="GHEA Grapalat" w:hAnsi="GHEA Grapalat"/>
                <w:b/>
                <w:sz w:val="24"/>
              </w:rPr>
              <w:t>Կատարող/ Համակատարող</w:t>
            </w:r>
          </w:p>
        </w:tc>
        <w:tc>
          <w:tcPr>
            <w:tcW w:w="189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807DA" w:rsidRPr="00E6795E" w:rsidRDefault="000807DA" w:rsidP="000807DA">
            <w:pPr>
              <w:suppressAutoHyphens/>
              <w:spacing w:after="0" w:line="360" w:lineRule="auto"/>
              <w:jc w:val="center"/>
              <w:rPr>
                <w:rFonts w:ascii="GHEA Grapalat" w:hAnsi="GHEA Grapalat"/>
                <w:b/>
                <w:sz w:val="24"/>
                <w:lang w:val="hy-AM"/>
              </w:rPr>
            </w:pPr>
            <w:r w:rsidRPr="00E6795E">
              <w:rPr>
                <w:rFonts w:ascii="GHEA Grapalat" w:hAnsi="GHEA Grapalat"/>
                <w:b/>
                <w:sz w:val="24"/>
                <w:lang w:val="hy-AM"/>
              </w:rPr>
              <w:t>Ֆինանսավորման աղբյուրը</w:t>
            </w:r>
          </w:p>
        </w:tc>
        <w:tc>
          <w:tcPr>
            <w:tcW w:w="162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807DA" w:rsidRPr="00E6795E" w:rsidRDefault="000807DA" w:rsidP="000807DA">
            <w:pPr>
              <w:suppressAutoHyphens/>
              <w:spacing w:after="0" w:line="360" w:lineRule="auto"/>
              <w:jc w:val="center"/>
              <w:rPr>
                <w:rFonts w:ascii="GHEA Grapalat" w:hAnsi="GHEA Grapalat"/>
                <w:b/>
                <w:sz w:val="24"/>
                <w:lang w:val="de-DE"/>
              </w:rPr>
            </w:pPr>
            <w:r w:rsidRPr="00E6795E">
              <w:rPr>
                <w:rFonts w:ascii="GHEA Grapalat" w:hAnsi="GHEA Grapalat"/>
                <w:b/>
                <w:sz w:val="24"/>
                <w:lang w:val="hy-AM"/>
              </w:rPr>
              <w:t>Նախնական ֆինանսական գնահատականը, հազար ՀՀ դրամ</w:t>
            </w:r>
          </w:p>
        </w:tc>
      </w:tr>
      <w:tr w:rsidR="00DB5CE5" w:rsidRPr="00E6795E" w:rsidTr="00DB5CE5">
        <w:tc>
          <w:tcPr>
            <w:tcW w:w="607" w:type="dxa"/>
            <w:vMerge w:val="restart"/>
            <w:tcBorders>
              <w:top w:val="single" w:sz="4" w:space="0" w:color="auto"/>
              <w:left w:val="single" w:sz="4" w:space="0" w:color="auto"/>
              <w:right w:val="single" w:sz="4" w:space="0" w:color="auto"/>
            </w:tcBorders>
            <w:shd w:val="clear" w:color="auto" w:fill="FFFFFF"/>
            <w:vAlign w:val="center"/>
          </w:tcPr>
          <w:p w:rsidR="00DB5CE5" w:rsidRPr="00E6795E" w:rsidRDefault="00DB5CE5" w:rsidP="000807DA">
            <w:pPr>
              <w:pStyle w:val="ListParagraph"/>
              <w:numPr>
                <w:ilvl w:val="0"/>
                <w:numId w:val="29"/>
              </w:numPr>
              <w:suppressAutoHyphens/>
              <w:spacing w:after="0" w:line="360" w:lineRule="auto"/>
              <w:jc w:val="center"/>
              <w:rPr>
                <w:rFonts w:ascii="GHEA Grapalat" w:hAnsi="GHEA Grapalat"/>
                <w:sz w:val="24"/>
                <w:lang w:val="hy-AM"/>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DB5CE5" w:rsidRPr="00E6795E" w:rsidRDefault="00DB5CE5" w:rsidP="000807DA">
            <w:pPr>
              <w:spacing w:after="0" w:line="360" w:lineRule="auto"/>
              <w:jc w:val="both"/>
              <w:rPr>
                <w:rFonts w:ascii="GHEA Grapalat" w:hAnsi="GHEA Grapalat" w:cs="Sylfaen"/>
                <w:b/>
                <w:sz w:val="24"/>
                <w:szCs w:val="24"/>
                <w:lang w:val="hy-AM"/>
              </w:rPr>
            </w:pPr>
            <w:r w:rsidRPr="00E6795E">
              <w:rPr>
                <w:rFonts w:ascii="GHEA Grapalat" w:hAnsi="GHEA Grapalat"/>
                <w:sz w:val="24"/>
                <w:szCs w:val="24"/>
                <w:lang w:val="hy-AM"/>
              </w:rPr>
              <w:t>2</w:t>
            </w:r>
            <w:r w:rsidRPr="00E6795E">
              <w:rPr>
                <w:rFonts w:ascii="GHEA Grapalat" w:hAnsi="GHEA Grapalat"/>
                <w:sz w:val="24"/>
                <w:lang w:val="hy-AM"/>
              </w:rPr>
              <w:t>000 բ.հ. ցածր՝ Ախպրաձոր, Մակենիս և Լճավան համայնքներում կեղտաջրերի նորարարական պիլոտային ծրագրի իրականացման նախագծանախահաշվային և շահագործման գործընթացի կազմակերպման փաստաթղթերի մշակում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jc w:val="center"/>
              <w:rPr>
                <w:rFonts w:ascii="GHEA Grapalat" w:hAnsi="GHEA Grapalat"/>
                <w:sz w:val="24"/>
                <w:lang w:val="hy-AM"/>
              </w:rPr>
            </w:pPr>
            <w:r w:rsidRPr="00E6795E">
              <w:rPr>
                <w:rFonts w:ascii="GHEA Grapalat" w:hAnsi="GHEA Grapalat"/>
                <w:sz w:val="24"/>
                <w:lang w:val="hy-AM"/>
              </w:rPr>
              <w:t>2024 թվական</w:t>
            </w:r>
            <w:r w:rsidR="005653F0" w:rsidRPr="00E6795E">
              <w:rPr>
                <w:rFonts w:ascii="GHEA Grapalat" w:hAnsi="GHEA Grapalat"/>
                <w:sz w:val="24"/>
                <w:lang w:val="hy-AM"/>
              </w:rPr>
              <w:t>ի 3-րդ եռամսյակ</w:t>
            </w:r>
            <w:r w:rsidRPr="00E6795E">
              <w:rPr>
                <w:rFonts w:ascii="GHEA Grapalat" w:hAnsi="GHEA Grapalat"/>
                <w:sz w:val="24"/>
                <w:lang w:val="hy-AM"/>
              </w:rPr>
              <w:t xml:space="preserve"> </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w:t>
            </w:r>
          </w:p>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Շրջակա միջավայրի նախարարություն</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Պետական</w:t>
            </w:r>
            <w:r w:rsidRPr="00E6795E">
              <w:rPr>
                <w:rFonts w:ascii="GHEA Grapalat" w:hAnsi="GHEA Grapalat"/>
                <w:sz w:val="24"/>
                <w:lang w:val="de-DE"/>
              </w:rPr>
              <w:t xml:space="preserve"> </w:t>
            </w:r>
            <w:r w:rsidRPr="00E6795E">
              <w:rPr>
                <w:rFonts w:ascii="GHEA Grapalat" w:hAnsi="GHEA Grapalat"/>
                <w:sz w:val="24"/>
                <w:lang w:val="hy-AM"/>
              </w:rPr>
              <w:t>բյուջե</w:t>
            </w:r>
            <w:r w:rsidRPr="00E6795E">
              <w:rPr>
                <w:rFonts w:ascii="GHEA Grapalat" w:hAnsi="GHEA Grapalat"/>
                <w:sz w:val="24"/>
                <w:lang w:val="de-DE"/>
              </w:rPr>
              <w:t xml:space="preserve">, </w:t>
            </w: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DB5CE5" w:rsidRPr="00E6795E" w:rsidRDefault="00DB5CE5" w:rsidP="000807DA">
            <w:pPr>
              <w:spacing w:after="0" w:line="360" w:lineRule="auto"/>
              <w:rPr>
                <w:rFonts w:ascii="GHEA Grapalat" w:hAnsi="GHEA Grapalat"/>
                <w:sz w:val="24"/>
                <w:lang w:val="hy-AM"/>
              </w:rPr>
            </w:pPr>
            <w:r w:rsidRPr="00E6795E">
              <w:rPr>
                <w:rFonts w:ascii="GHEA Grapalat" w:hAnsi="GHEA Grapalat"/>
                <w:sz w:val="24"/>
              </w:rPr>
              <w:t>2,409</w:t>
            </w:r>
          </w:p>
        </w:tc>
      </w:tr>
      <w:tr w:rsidR="00DB5CE5" w:rsidRPr="00E6795E" w:rsidTr="00DB5CE5">
        <w:tc>
          <w:tcPr>
            <w:tcW w:w="607" w:type="dxa"/>
            <w:vMerge/>
            <w:tcBorders>
              <w:left w:val="single" w:sz="4" w:space="0" w:color="auto"/>
              <w:right w:val="single" w:sz="4" w:space="0" w:color="auto"/>
            </w:tcBorders>
            <w:shd w:val="clear" w:color="auto" w:fill="FFFFFF"/>
            <w:vAlign w:val="center"/>
          </w:tcPr>
          <w:p w:rsidR="00DB5CE5" w:rsidRPr="00E6795E" w:rsidRDefault="00DB5CE5" w:rsidP="000807DA">
            <w:pPr>
              <w:pStyle w:val="ListParagraph"/>
              <w:suppressAutoHyphens/>
              <w:spacing w:after="0" w:line="360" w:lineRule="auto"/>
              <w:ind w:left="360"/>
              <w:rPr>
                <w:rFonts w:ascii="GHEA Grapalat" w:hAnsi="GHEA Grapalat"/>
                <w:sz w:val="24"/>
                <w:lang w:val="hy-AM"/>
              </w:rPr>
            </w:pPr>
          </w:p>
        </w:tc>
        <w:tc>
          <w:tcPr>
            <w:tcW w:w="2921" w:type="dxa"/>
            <w:vMerge/>
            <w:tcBorders>
              <w:left w:val="single" w:sz="4" w:space="0" w:color="auto"/>
              <w:right w:val="single" w:sz="4" w:space="0" w:color="auto"/>
            </w:tcBorders>
            <w:shd w:val="clear" w:color="auto" w:fill="FFFFFF"/>
            <w:vAlign w:val="center"/>
          </w:tcPr>
          <w:p w:rsidR="00DB5CE5" w:rsidRPr="00E6795E" w:rsidRDefault="00DB5CE5" w:rsidP="000807DA">
            <w:pPr>
              <w:spacing w:after="0" w:line="360" w:lineRule="auto"/>
              <w:jc w:val="both"/>
              <w:rPr>
                <w:rFonts w:ascii="GHEA Grapalat" w:hAnsi="GHEA Grapalat"/>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jc w:val="center"/>
              <w:rPr>
                <w:rFonts w:ascii="GHEA Grapalat" w:hAnsi="GHEA Grapalat"/>
                <w:sz w:val="24"/>
                <w:lang w:val="hy-AM"/>
              </w:rPr>
            </w:pPr>
            <w:r w:rsidRPr="00E6795E">
              <w:rPr>
                <w:rFonts w:ascii="GHEA Grapalat" w:hAnsi="GHEA Grapalat"/>
                <w:sz w:val="24"/>
                <w:lang w:val="hy-AM"/>
              </w:rPr>
              <w:t xml:space="preserve">2024 թվական </w:t>
            </w:r>
            <w:r w:rsidR="005653F0" w:rsidRPr="00E6795E">
              <w:rPr>
                <w:rFonts w:ascii="GHEA Grapalat" w:hAnsi="GHEA Grapalat"/>
                <w:sz w:val="24"/>
                <w:lang w:val="hy-AM"/>
              </w:rPr>
              <w:t>4-րդ եռամսյակ</w:t>
            </w:r>
          </w:p>
        </w:tc>
        <w:tc>
          <w:tcPr>
            <w:tcW w:w="2520" w:type="dxa"/>
            <w:vMerge/>
            <w:tcBorders>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DB5CE5" w:rsidRPr="00E6795E" w:rsidRDefault="00DB5CE5" w:rsidP="000807DA">
            <w:pPr>
              <w:spacing w:after="0" w:line="360" w:lineRule="auto"/>
              <w:rPr>
                <w:rFonts w:ascii="GHEA Grapalat" w:hAnsi="GHEA Grapalat"/>
                <w:sz w:val="24"/>
                <w:lang w:val="hy-AM"/>
              </w:rPr>
            </w:pPr>
          </w:p>
        </w:tc>
      </w:tr>
      <w:tr w:rsidR="00DB5CE5" w:rsidRPr="00E6795E" w:rsidTr="00DB5CE5">
        <w:tc>
          <w:tcPr>
            <w:tcW w:w="607" w:type="dxa"/>
            <w:vMerge/>
            <w:tcBorders>
              <w:left w:val="single" w:sz="4" w:space="0" w:color="auto"/>
              <w:right w:val="single" w:sz="4" w:space="0" w:color="auto"/>
            </w:tcBorders>
            <w:shd w:val="clear" w:color="auto" w:fill="FFFFFF"/>
            <w:vAlign w:val="center"/>
          </w:tcPr>
          <w:p w:rsidR="00DB5CE5" w:rsidRPr="00E6795E" w:rsidRDefault="00DB5CE5" w:rsidP="000807DA">
            <w:pPr>
              <w:pStyle w:val="ListParagraph"/>
              <w:suppressAutoHyphens/>
              <w:spacing w:after="0" w:line="360" w:lineRule="auto"/>
              <w:ind w:left="360"/>
              <w:rPr>
                <w:rFonts w:ascii="GHEA Grapalat" w:hAnsi="GHEA Grapalat"/>
                <w:sz w:val="24"/>
                <w:lang w:val="hy-AM"/>
              </w:rPr>
            </w:pPr>
          </w:p>
        </w:tc>
        <w:tc>
          <w:tcPr>
            <w:tcW w:w="2921" w:type="dxa"/>
            <w:vMerge/>
            <w:tcBorders>
              <w:left w:val="single" w:sz="4" w:space="0" w:color="auto"/>
              <w:right w:val="single" w:sz="4" w:space="0" w:color="auto"/>
            </w:tcBorders>
            <w:shd w:val="clear" w:color="auto" w:fill="FFFFFF"/>
            <w:vAlign w:val="center"/>
          </w:tcPr>
          <w:p w:rsidR="00DB5CE5" w:rsidRPr="00E6795E" w:rsidRDefault="00DB5CE5" w:rsidP="000807DA">
            <w:pPr>
              <w:spacing w:after="0" w:line="360" w:lineRule="auto"/>
              <w:jc w:val="both"/>
              <w:rPr>
                <w:rFonts w:ascii="GHEA Grapalat" w:hAnsi="GHEA Grapalat"/>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Մրցույթի կազմակերպում և անցկացում </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jc w:val="center"/>
              <w:rPr>
                <w:rFonts w:ascii="GHEA Grapalat" w:hAnsi="GHEA Grapalat"/>
                <w:sz w:val="24"/>
                <w:lang w:val="hy-AM"/>
              </w:rPr>
            </w:pPr>
            <w:r w:rsidRPr="00E6795E">
              <w:rPr>
                <w:rFonts w:ascii="GHEA Grapalat" w:hAnsi="GHEA Grapalat"/>
                <w:sz w:val="24"/>
                <w:lang w:val="hy-AM"/>
              </w:rPr>
              <w:t>2025 թվական</w:t>
            </w:r>
            <w:r w:rsidR="005653F0" w:rsidRPr="00E6795E">
              <w:rPr>
                <w:rFonts w:ascii="GHEA Grapalat" w:hAnsi="GHEA Grapalat"/>
                <w:sz w:val="24"/>
                <w:lang w:val="hy-AM"/>
              </w:rPr>
              <w:t xml:space="preserve"> 2-րդ եռամսյակ</w:t>
            </w:r>
            <w:r w:rsidRPr="00E6795E">
              <w:rPr>
                <w:rFonts w:ascii="GHEA Grapalat" w:hAnsi="GHEA Grapalat"/>
                <w:sz w:val="24"/>
                <w:lang w:val="hy-AM"/>
              </w:rPr>
              <w:t xml:space="preserve"> </w:t>
            </w:r>
          </w:p>
        </w:tc>
        <w:tc>
          <w:tcPr>
            <w:tcW w:w="2520" w:type="dxa"/>
            <w:vMerge/>
            <w:tcBorders>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DB5CE5" w:rsidRPr="00E6795E" w:rsidRDefault="00DB5CE5" w:rsidP="000807DA">
            <w:pPr>
              <w:spacing w:after="0" w:line="360" w:lineRule="auto"/>
              <w:rPr>
                <w:rFonts w:ascii="GHEA Grapalat" w:hAnsi="GHEA Grapalat"/>
                <w:sz w:val="24"/>
                <w:lang w:val="hy-AM"/>
              </w:rPr>
            </w:pPr>
          </w:p>
        </w:tc>
      </w:tr>
      <w:tr w:rsidR="00DB5CE5" w:rsidRPr="00E6795E" w:rsidTr="00DB5CE5">
        <w:tc>
          <w:tcPr>
            <w:tcW w:w="607"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0807DA">
            <w:pPr>
              <w:pStyle w:val="ListParagraph"/>
              <w:suppressAutoHyphens/>
              <w:spacing w:after="0" w:line="360" w:lineRule="auto"/>
              <w:ind w:left="360"/>
              <w:rPr>
                <w:rFonts w:ascii="GHEA Grapalat" w:hAnsi="GHEA Grapalat"/>
                <w:sz w:val="24"/>
                <w:lang w:val="hy-AM"/>
              </w:rPr>
            </w:pPr>
          </w:p>
        </w:tc>
        <w:tc>
          <w:tcPr>
            <w:tcW w:w="2921"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0807DA">
            <w:pPr>
              <w:spacing w:after="0" w:line="360" w:lineRule="auto"/>
              <w:jc w:val="both"/>
              <w:rPr>
                <w:rFonts w:ascii="GHEA Grapalat" w:hAnsi="GHEA Grapalat"/>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0807DA">
            <w:pPr>
              <w:suppressAutoHyphens/>
              <w:spacing w:after="0" w:line="360" w:lineRule="auto"/>
              <w:rPr>
                <w:rFonts w:ascii="GHEA Grapalat" w:hAnsi="GHEA Grapalat"/>
                <w:sz w:val="24"/>
                <w:lang w:val="hy-AM"/>
              </w:rPr>
            </w:pPr>
            <w:r w:rsidRPr="00E6795E">
              <w:rPr>
                <w:rFonts w:ascii="GHEA Grapalat" w:hAnsi="GHEA Grapalat"/>
                <w:sz w:val="24"/>
                <w:lang w:val="hy-AM"/>
              </w:rPr>
              <w:t>Փաստաթղթերի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DB5CE5" w:rsidP="005653F0">
            <w:pPr>
              <w:suppressAutoHyphens/>
              <w:spacing w:after="0" w:line="360" w:lineRule="auto"/>
              <w:jc w:val="center"/>
              <w:rPr>
                <w:rFonts w:ascii="GHEA Grapalat" w:hAnsi="GHEA Grapalat"/>
                <w:sz w:val="24"/>
                <w:lang w:val="hy-AM"/>
              </w:rPr>
            </w:pPr>
            <w:r w:rsidRPr="00E6795E">
              <w:rPr>
                <w:rFonts w:ascii="GHEA Grapalat" w:hAnsi="GHEA Grapalat"/>
                <w:sz w:val="24"/>
                <w:lang w:val="hy-AM"/>
              </w:rPr>
              <w:t>2025 թվական</w:t>
            </w:r>
            <w:r w:rsidR="005653F0" w:rsidRPr="00E6795E">
              <w:rPr>
                <w:rFonts w:ascii="GHEA Grapalat" w:hAnsi="GHEA Grapalat"/>
                <w:sz w:val="24"/>
                <w:lang w:val="hy-AM"/>
              </w:rPr>
              <w:t xml:space="preserve"> 4-րդ եռամսյակ</w:t>
            </w:r>
            <w:r w:rsidRPr="00E6795E">
              <w:rPr>
                <w:rFonts w:ascii="GHEA Grapalat" w:hAnsi="GHEA Grapalat"/>
                <w:sz w:val="24"/>
                <w:lang w:val="hy-AM"/>
              </w:rPr>
              <w:t xml:space="preserve"> </w:t>
            </w:r>
          </w:p>
        </w:tc>
        <w:tc>
          <w:tcPr>
            <w:tcW w:w="2520" w:type="dxa"/>
            <w:vMerge/>
            <w:tcBorders>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DB5CE5" w:rsidRPr="00E6795E" w:rsidRDefault="00DB5CE5" w:rsidP="000807DA">
            <w:pPr>
              <w:suppressAutoHyphens/>
              <w:spacing w:after="0" w:line="360" w:lineRule="auto"/>
              <w:rPr>
                <w:rFonts w:ascii="GHEA Grapalat" w:hAnsi="GHEA Grapalat"/>
                <w:sz w:val="24"/>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0807DA">
            <w:pPr>
              <w:spacing w:after="0" w:line="360" w:lineRule="auto"/>
              <w:rPr>
                <w:rFonts w:ascii="GHEA Grapalat" w:hAnsi="GHEA Grapalat"/>
                <w:sz w:val="24"/>
                <w:lang w:val="hy-AM"/>
              </w:rPr>
            </w:pPr>
          </w:p>
        </w:tc>
      </w:tr>
      <w:tr w:rsidR="00F41AF6" w:rsidRPr="00E6795E" w:rsidTr="00DB5CE5">
        <w:tc>
          <w:tcPr>
            <w:tcW w:w="607" w:type="dxa"/>
            <w:vMerge w:val="restart"/>
            <w:tcBorders>
              <w:top w:val="single" w:sz="4" w:space="0" w:color="auto"/>
              <w:left w:val="single" w:sz="4" w:space="0" w:color="auto"/>
              <w:right w:val="single" w:sz="4" w:space="0" w:color="auto"/>
            </w:tcBorders>
            <w:shd w:val="clear" w:color="auto" w:fill="FFFFFF"/>
            <w:vAlign w:val="center"/>
          </w:tcPr>
          <w:p w:rsidR="00F41AF6" w:rsidRPr="00E6795E" w:rsidRDefault="00F41AF6" w:rsidP="00F41AF6">
            <w:pPr>
              <w:pStyle w:val="ListParagraph"/>
              <w:numPr>
                <w:ilvl w:val="0"/>
                <w:numId w:val="29"/>
              </w:numPr>
              <w:suppressAutoHyphens/>
              <w:spacing w:after="0" w:line="360" w:lineRule="auto"/>
              <w:jc w:val="center"/>
              <w:rPr>
                <w:rFonts w:ascii="GHEA Grapalat" w:hAnsi="GHEA Grapalat"/>
                <w:sz w:val="24"/>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F41AF6" w:rsidRPr="00E6795E" w:rsidRDefault="00F41AF6" w:rsidP="00F41AF6">
            <w:pPr>
              <w:spacing w:after="0" w:line="360" w:lineRule="auto"/>
              <w:jc w:val="both"/>
              <w:rPr>
                <w:rFonts w:ascii="GHEA Grapalat" w:hAnsi="GHEA Grapalat"/>
                <w:sz w:val="24"/>
                <w:lang w:val="hy-AM"/>
              </w:rPr>
            </w:pPr>
            <w:r w:rsidRPr="00E6795E">
              <w:rPr>
                <w:rFonts w:ascii="GHEA Grapalat" w:hAnsi="GHEA Grapalat"/>
                <w:sz w:val="24"/>
                <w:lang w:val="hy-AM"/>
              </w:rPr>
              <w:t>2000 բ.հ.-ից ավելի՝ Վարդենիկ, Երանոս, Զոլաքար բնակավայրերում կեղտաջրերի մաքրման նորարական փորձնական ծրագրերի իրականացման նախագծանախահաշվային և շահագործման գործընթացի կազմակերպման փաստաթղթերի մշակում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F41AF6" w:rsidRPr="00E6795E" w:rsidRDefault="00F41AF6" w:rsidP="00DF445C">
            <w:pPr>
              <w:suppressAutoHyphens/>
              <w:spacing w:after="0" w:line="360" w:lineRule="auto"/>
              <w:jc w:val="center"/>
              <w:rPr>
                <w:rFonts w:ascii="GHEA Grapalat" w:hAnsi="GHEA Grapalat"/>
                <w:sz w:val="24"/>
                <w:lang w:val="hy-AM"/>
              </w:rPr>
            </w:pPr>
            <w:r w:rsidRPr="00E6795E">
              <w:rPr>
                <w:rFonts w:ascii="GHEA Grapalat" w:hAnsi="GHEA Grapalat"/>
                <w:sz w:val="24"/>
                <w:lang w:val="hy-AM"/>
              </w:rPr>
              <w:t xml:space="preserve">2024 թվական </w:t>
            </w:r>
            <w:r w:rsidR="00DF445C" w:rsidRPr="00E6795E">
              <w:rPr>
                <w:rFonts w:ascii="GHEA Grapalat" w:hAnsi="GHEA Grapalat"/>
                <w:sz w:val="24"/>
                <w:lang w:val="hy-AM"/>
              </w:rPr>
              <w:t>2-րդ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w:t>
            </w:r>
          </w:p>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Շրջակա միջավայրի նախարարություն</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Պետական</w:t>
            </w:r>
            <w:r w:rsidRPr="00E6795E">
              <w:rPr>
                <w:rFonts w:ascii="GHEA Grapalat" w:hAnsi="GHEA Grapalat"/>
                <w:sz w:val="24"/>
                <w:lang w:val="de-DE"/>
              </w:rPr>
              <w:t xml:space="preserve"> </w:t>
            </w:r>
            <w:r w:rsidRPr="00E6795E">
              <w:rPr>
                <w:rFonts w:ascii="GHEA Grapalat" w:hAnsi="GHEA Grapalat"/>
                <w:sz w:val="24"/>
                <w:lang w:val="hy-AM"/>
              </w:rPr>
              <w:t>բյուջե</w:t>
            </w:r>
            <w:r w:rsidRPr="00E6795E">
              <w:rPr>
                <w:rFonts w:ascii="GHEA Grapalat" w:hAnsi="GHEA Grapalat"/>
                <w:sz w:val="24"/>
                <w:lang w:val="de-DE"/>
              </w:rPr>
              <w:t xml:space="preserve">, </w:t>
            </w: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F41AF6" w:rsidRPr="00E6795E" w:rsidRDefault="00E57D8A" w:rsidP="00C22BF2">
            <w:pPr>
              <w:spacing w:after="0" w:line="360" w:lineRule="auto"/>
              <w:rPr>
                <w:rFonts w:ascii="GHEA Grapalat" w:hAnsi="GHEA Grapalat" w:cs="Calibri"/>
                <w:sz w:val="24"/>
              </w:rPr>
            </w:pPr>
            <w:r w:rsidRPr="00E6795E">
              <w:rPr>
                <w:rFonts w:ascii="GHEA Grapalat" w:hAnsi="GHEA Grapalat" w:cs="Calibri"/>
                <w:sz w:val="24"/>
              </w:rPr>
              <w:t>2,524</w:t>
            </w:r>
          </w:p>
        </w:tc>
      </w:tr>
      <w:tr w:rsidR="00F41AF6" w:rsidRPr="00E6795E" w:rsidTr="00DB5CE5">
        <w:tc>
          <w:tcPr>
            <w:tcW w:w="607" w:type="dxa"/>
            <w:vMerge/>
            <w:tcBorders>
              <w:left w:val="single" w:sz="4" w:space="0" w:color="auto"/>
              <w:right w:val="single" w:sz="4" w:space="0" w:color="auto"/>
            </w:tcBorders>
            <w:shd w:val="clear" w:color="auto" w:fill="FFFFFF"/>
            <w:vAlign w:val="center"/>
          </w:tcPr>
          <w:p w:rsidR="00F41AF6" w:rsidRPr="00E6795E" w:rsidRDefault="00F41AF6" w:rsidP="00F41AF6">
            <w:pPr>
              <w:pStyle w:val="ListParagraph"/>
              <w:suppressAutoHyphens/>
              <w:spacing w:after="0" w:line="360" w:lineRule="auto"/>
              <w:ind w:left="0"/>
              <w:rPr>
                <w:rFonts w:ascii="GHEA Grapalat" w:hAnsi="GHEA Grapalat"/>
                <w:sz w:val="24"/>
                <w:lang w:val="hy-AM"/>
              </w:rPr>
            </w:pPr>
          </w:p>
        </w:tc>
        <w:tc>
          <w:tcPr>
            <w:tcW w:w="2921" w:type="dxa"/>
            <w:vMerge/>
            <w:tcBorders>
              <w:left w:val="single" w:sz="4" w:space="0" w:color="auto"/>
              <w:right w:val="single" w:sz="4" w:space="0" w:color="auto"/>
            </w:tcBorders>
            <w:shd w:val="clear" w:color="auto" w:fill="FFFFFF"/>
            <w:vAlign w:val="center"/>
          </w:tcPr>
          <w:p w:rsidR="00F41AF6" w:rsidRPr="00E6795E" w:rsidRDefault="00F41AF6" w:rsidP="00F41AF6">
            <w:pPr>
              <w:spacing w:after="0" w:line="360" w:lineRule="auto"/>
              <w:jc w:val="both"/>
              <w:rPr>
                <w:rFonts w:ascii="GHEA Grapalat" w:hAnsi="GHEA Grapalat"/>
                <w:sz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F41AF6" w:rsidRPr="00E6795E" w:rsidRDefault="00F41AF6" w:rsidP="00DB5CE5">
            <w:pPr>
              <w:suppressAutoHyphens/>
              <w:spacing w:after="0" w:line="360" w:lineRule="auto"/>
              <w:jc w:val="center"/>
              <w:rPr>
                <w:rFonts w:ascii="GHEA Grapalat" w:hAnsi="GHEA Grapalat"/>
                <w:sz w:val="24"/>
                <w:lang w:val="hy-AM"/>
              </w:rPr>
            </w:pPr>
            <w:r w:rsidRPr="00E6795E">
              <w:rPr>
                <w:rFonts w:ascii="GHEA Grapalat" w:hAnsi="GHEA Grapalat"/>
                <w:sz w:val="24"/>
                <w:lang w:val="hy-AM"/>
              </w:rPr>
              <w:t xml:space="preserve">2025 թվական </w:t>
            </w:r>
            <w:r w:rsidR="00DF445C" w:rsidRPr="00E6795E">
              <w:rPr>
                <w:rFonts w:ascii="GHEA Grapalat" w:hAnsi="GHEA Grapalat"/>
                <w:sz w:val="24"/>
                <w:lang w:val="hy-AM"/>
              </w:rPr>
              <w:t>2-րդ եռամսյակ</w:t>
            </w:r>
          </w:p>
        </w:tc>
        <w:tc>
          <w:tcPr>
            <w:tcW w:w="2520" w:type="dxa"/>
            <w:vMerge/>
            <w:tcBorders>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rPr>
            </w:pPr>
          </w:p>
        </w:tc>
        <w:tc>
          <w:tcPr>
            <w:tcW w:w="1620" w:type="dxa"/>
            <w:vMerge/>
            <w:tcBorders>
              <w:left w:val="single" w:sz="4" w:space="0" w:color="auto"/>
              <w:right w:val="single" w:sz="4" w:space="0" w:color="auto"/>
            </w:tcBorders>
            <w:shd w:val="clear" w:color="auto" w:fill="FFFFFF"/>
            <w:vAlign w:val="center"/>
          </w:tcPr>
          <w:p w:rsidR="00F41AF6" w:rsidRPr="00E6795E" w:rsidRDefault="00F41AF6" w:rsidP="00F41AF6">
            <w:pPr>
              <w:spacing w:after="0" w:line="360" w:lineRule="auto"/>
              <w:rPr>
                <w:rFonts w:ascii="GHEA Grapalat" w:hAnsi="GHEA Grapalat" w:cs="Calibri"/>
                <w:sz w:val="24"/>
                <w:lang w:val="de-DE"/>
              </w:rPr>
            </w:pPr>
          </w:p>
        </w:tc>
      </w:tr>
      <w:tr w:rsidR="00F41AF6" w:rsidRPr="00E6795E" w:rsidTr="00DB5CE5">
        <w:tc>
          <w:tcPr>
            <w:tcW w:w="607" w:type="dxa"/>
            <w:vMerge/>
            <w:tcBorders>
              <w:left w:val="single" w:sz="4" w:space="0" w:color="auto"/>
              <w:right w:val="single" w:sz="4" w:space="0" w:color="auto"/>
            </w:tcBorders>
            <w:shd w:val="clear" w:color="auto" w:fill="FFFFFF"/>
            <w:vAlign w:val="center"/>
          </w:tcPr>
          <w:p w:rsidR="00F41AF6" w:rsidRPr="00E6795E" w:rsidRDefault="00F41AF6" w:rsidP="00F41AF6">
            <w:pPr>
              <w:pStyle w:val="ListParagraph"/>
              <w:suppressAutoHyphens/>
              <w:spacing w:after="0" w:line="360" w:lineRule="auto"/>
              <w:ind w:left="0"/>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F41AF6" w:rsidRPr="00E6795E" w:rsidRDefault="00F41AF6" w:rsidP="00F41AF6">
            <w:pPr>
              <w:spacing w:after="0" w:line="360" w:lineRule="auto"/>
              <w:jc w:val="both"/>
              <w:rPr>
                <w:rFonts w:ascii="GHEA Grapalat" w:hAnsi="GHEA Grapalat"/>
                <w:sz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Մրցույթի կազմակերպում և անցկացում </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F41AF6" w:rsidRPr="00E6795E" w:rsidRDefault="00F41AF6" w:rsidP="00DF445C">
            <w:pPr>
              <w:suppressAutoHyphens/>
              <w:spacing w:after="0" w:line="360" w:lineRule="auto"/>
              <w:jc w:val="center"/>
              <w:rPr>
                <w:rFonts w:ascii="GHEA Grapalat" w:hAnsi="GHEA Grapalat"/>
                <w:sz w:val="24"/>
                <w:lang w:val="hy-AM"/>
              </w:rPr>
            </w:pPr>
            <w:r w:rsidRPr="00E6795E">
              <w:rPr>
                <w:rFonts w:ascii="GHEA Grapalat" w:hAnsi="GHEA Grapalat"/>
                <w:sz w:val="24"/>
                <w:lang w:val="hy-AM"/>
              </w:rPr>
              <w:t xml:space="preserve">2025 թվական </w:t>
            </w:r>
            <w:r w:rsidR="00DF445C" w:rsidRPr="00E6795E">
              <w:rPr>
                <w:rFonts w:ascii="GHEA Grapalat" w:hAnsi="GHEA Grapalat"/>
                <w:sz w:val="24"/>
                <w:lang w:val="hy-AM"/>
              </w:rPr>
              <w:t>3-րդ եռամսյակ</w:t>
            </w:r>
          </w:p>
        </w:tc>
        <w:tc>
          <w:tcPr>
            <w:tcW w:w="2520" w:type="dxa"/>
            <w:vMerge/>
            <w:tcBorders>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rPr>
            </w:pPr>
          </w:p>
        </w:tc>
        <w:tc>
          <w:tcPr>
            <w:tcW w:w="1620" w:type="dxa"/>
            <w:vMerge/>
            <w:tcBorders>
              <w:left w:val="single" w:sz="4" w:space="0" w:color="auto"/>
              <w:right w:val="single" w:sz="4" w:space="0" w:color="auto"/>
            </w:tcBorders>
            <w:shd w:val="clear" w:color="auto" w:fill="FFFFFF"/>
            <w:vAlign w:val="center"/>
          </w:tcPr>
          <w:p w:rsidR="00F41AF6" w:rsidRPr="00E6795E" w:rsidRDefault="00F41AF6" w:rsidP="00F41AF6">
            <w:pPr>
              <w:spacing w:after="0" w:line="360" w:lineRule="auto"/>
              <w:rPr>
                <w:rFonts w:ascii="GHEA Grapalat" w:hAnsi="GHEA Grapalat" w:cs="Calibri"/>
                <w:sz w:val="24"/>
                <w:lang w:val="de-DE"/>
              </w:rPr>
            </w:pPr>
          </w:p>
        </w:tc>
      </w:tr>
      <w:tr w:rsidR="00F41AF6" w:rsidRPr="00E6795E" w:rsidTr="00DB5CE5">
        <w:tc>
          <w:tcPr>
            <w:tcW w:w="607" w:type="dxa"/>
            <w:vMerge/>
            <w:tcBorders>
              <w:left w:val="single" w:sz="4" w:space="0" w:color="auto"/>
              <w:bottom w:val="single" w:sz="4" w:space="0" w:color="auto"/>
              <w:right w:val="single" w:sz="4" w:space="0" w:color="auto"/>
            </w:tcBorders>
            <w:shd w:val="clear" w:color="auto" w:fill="FFFFFF"/>
            <w:vAlign w:val="center"/>
          </w:tcPr>
          <w:p w:rsidR="00F41AF6" w:rsidRPr="00E6795E" w:rsidRDefault="00F41AF6" w:rsidP="00F41AF6">
            <w:pPr>
              <w:pStyle w:val="ListParagraph"/>
              <w:suppressAutoHyphens/>
              <w:spacing w:after="0" w:line="360" w:lineRule="auto"/>
              <w:ind w:left="360"/>
              <w:rPr>
                <w:rFonts w:ascii="GHEA Grapalat" w:hAnsi="GHEA Grapalat"/>
                <w:sz w:val="24"/>
              </w:rPr>
            </w:pPr>
          </w:p>
        </w:tc>
        <w:tc>
          <w:tcPr>
            <w:tcW w:w="2921" w:type="dxa"/>
            <w:vMerge/>
            <w:tcBorders>
              <w:left w:val="single" w:sz="4" w:space="0" w:color="auto"/>
              <w:bottom w:val="single" w:sz="4" w:space="0" w:color="auto"/>
              <w:right w:val="single" w:sz="4" w:space="0" w:color="auto"/>
            </w:tcBorders>
            <w:shd w:val="clear" w:color="auto" w:fill="FFFFFF"/>
            <w:vAlign w:val="center"/>
          </w:tcPr>
          <w:p w:rsidR="00F41AF6" w:rsidRPr="00E6795E" w:rsidRDefault="00F41AF6" w:rsidP="00F41AF6">
            <w:pPr>
              <w:spacing w:after="0" w:line="360" w:lineRule="auto"/>
              <w:jc w:val="both"/>
              <w:rPr>
                <w:rFonts w:ascii="GHEA Grapalat" w:hAnsi="GHEA Grapalat"/>
                <w:sz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F41AF6" w:rsidRPr="00E6795E" w:rsidRDefault="00F41AF6" w:rsidP="00F41AF6">
            <w:pPr>
              <w:suppressAutoHyphens/>
              <w:spacing w:after="0" w:line="360" w:lineRule="auto"/>
              <w:rPr>
                <w:rFonts w:ascii="GHEA Grapalat" w:hAnsi="GHEA Grapalat"/>
                <w:sz w:val="24"/>
                <w:lang w:val="hy-AM"/>
              </w:rPr>
            </w:pPr>
            <w:r w:rsidRPr="00E6795E">
              <w:rPr>
                <w:rFonts w:ascii="GHEA Grapalat" w:hAnsi="GHEA Grapalat"/>
                <w:sz w:val="24"/>
                <w:lang w:val="hy-AM"/>
              </w:rPr>
              <w:t>Փաստաթղթերի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F41AF6" w:rsidRPr="00E6795E" w:rsidRDefault="00F41AF6" w:rsidP="00B3653B">
            <w:pPr>
              <w:suppressAutoHyphens/>
              <w:spacing w:after="0" w:line="360" w:lineRule="auto"/>
              <w:jc w:val="center"/>
              <w:rPr>
                <w:rFonts w:ascii="GHEA Grapalat" w:hAnsi="GHEA Grapalat"/>
                <w:sz w:val="24"/>
                <w:lang w:val="hy-AM"/>
              </w:rPr>
            </w:pPr>
            <w:r w:rsidRPr="00E6795E">
              <w:rPr>
                <w:rFonts w:ascii="GHEA Grapalat" w:hAnsi="GHEA Grapalat"/>
                <w:sz w:val="24"/>
                <w:lang w:val="hy-AM"/>
              </w:rPr>
              <w:t>202</w:t>
            </w:r>
            <w:r w:rsidR="00B3653B" w:rsidRPr="00E6795E">
              <w:rPr>
                <w:rFonts w:ascii="GHEA Grapalat" w:hAnsi="GHEA Grapalat"/>
                <w:sz w:val="24"/>
                <w:lang w:val="hy-AM"/>
              </w:rPr>
              <w:t>6</w:t>
            </w:r>
            <w:r w:rsidRPr="00E6795E">
              <w:rPr>
                <w:rFonts w:ascii="GHEA Grapalat" w:hAnsi="GHEA Grapalat"/>
                <w:sz w:val="24"/>
                <w:lang w:val="hy-AM"/>
              </w:rPr>
              <w:t xml:space="preserve"> թվական</w:t>
            </w:r>
            <w:r w:rsidR="00B3653B" w:rsidRPr="00E6795E">
              <w:rPr>
                <w:rFonts w:ascii="GHEA Grapalat" w:hAnsi="GHEA Grapalat"/>
                <w:sz w:val="24"/>
                <w:lang w:val="hy-AM"/>
              </w:rPr>
              <w:t xml:space="preserve"> 2-րդ եռամսյակ</w:t>
            </w:r>
            <w:r w:rsidRPr="00E6795E">
              <w:rPr>
                <w:rFonts w:ascii="GHEA Grapalat" w:hAnsi="GHEA Grapalat"/>
                <w:sz w:val="24"/>
                <w:lang w:val="hy-AM"/>
              </w:rPr>
              <w:t xml:space="preserve"> </w:t>
            </w:r>
          </w:p>
        </w:tc>
        <w:tc>
          <w:tcPr>
            <w:tcW w:w="2520" w:type="dxa"/>
            <w:vMerge/>
            <w:tcBorders>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F41AF6" w:rsidRPr="00E6795E" w:rsidRDefault="00F41AF6" w:rsidP="00F41AF6">
            <w:pPr>
              <w:suppressAutoHyphens/>
              <w:spacing w:after="0" w:line="360" w:lineRule="auto"/>
              <w:rPr>
                <w:rFonts w:ascii="GHEA Grapalat" w:hAnsi="GHEA Grapalat"/>
                <w:sz w:val="24"/>
              </w:rPr>
            </w:pPr>
          </w:p>
        </w:tc>
        <w:tc>
          <w:tcPr>
            <w:tcW w:w="1620" w:type="dxa"/>
            <w:vMerge/>
            <w:tcBorders>
              <w:left w:val="single" w:sz="4" w:space="0" w:color="auto"/>
              <w:right w:val="single" w:sz="4" w:space="0" w:color="auto"/>
            </w:tcBorders>
            <w:shd w:val="clear" w:color="auto" w:fill="FFFFFF"/>
            <w:vAlign w:val="center"/>
          </w:tcPr>
          <w:p w:rsidR="00F41AF6" w:rsidRPr="00E6795E" w:rsidRDefault="00F41AF6" w:rsidP="00F41AF6">
            <w:pPr>
              <w:spacing w:after="0" w:line="360" w:lineRule="auto"/>
              <w:rPr>
                <w:rFonts w:ascii="GHEA Grapalat" w:hAnsi="GHEA Grapalat" w:cs="Calibri"/>
                <w:sz w:val="24"/>
                <w:lang w:val="de-DE"/>
              </w:rPr>
            </w:pPr>
          </w:p>
        </w:tc>
      </w:tr>
      <w:tr w:rsidR="00DB5CE5" w:rsidRPr="00E6795E" w:rsidTr="00DB5CE5">
        <w:trPr>
          <w:trHeight w:val="1250"/>
        </w:trPr>
        <w:tc>
          <w:tcPr>
            <w:tcW w:w="607" w:type="dxa"/>
            <w:vMerge w:val="restart"/>
            <w:tcBorders>
              <w:top w:val="single" w:sz="4" w:space="0" w:color="auto"/>
              <w:left w:val="single" w:sz="4" w:space="0" w:color="auto"/>
              <w:right w:val="single" w:sz="4" w:space="0" w:color="auto"/>
            </w:tcBorders>
            <w:shd w:val="clear" w:color="auto" w:fill="FFFFFF"/>
            <w:vAlign w:val="center"/>
          </w:tcPr>
          <w:p w:rsidR="00DB5CE5" w:rsidRPr="00E6795E" w:rsidRDefault="00DB5CE5" w:rsidP="00F41AF6">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val="restart"/>
            <w:tcBorders>
              <w:top w:val="single" w:sz="4" w:space="0" w:color="auto"/>
              <w:left w:val="single" w:sz="4" w:space="0" w:color="auto"/>
              <w:right w:val="single" w:sz="4" w:space="0" w:color="auto"/>
            </w:tcBorders>
            <w:shd w:val="clear" w:color="auto" w:fill="FFFFFF"/>
            <w:vAlign w:val="center"/>
            <w:hideMark/>
          </w:tcPr>
          <w:p w:rsidR="00DB5CE5" w:rsidRPr="00E6795E" w:rsidRDefault="00DB5CE5" w:rsidP="00F41AF6">
            <w:pPr>
              <w:spacing w:after="0" w:line="360" w:lineRule="auto"/>
              <w:rPr>
                <w:rFonts w:ascii="GHEA Grapalat" w:hAnsi="GHEA Grapalat" w:cs="Sylfaen"/>
                <w:sz w:val="24"/>
                <w:szCs w:val="24"/>
                <w:lang w:val="hy-AM"/>
              </w:rPr>
            </w:pPr>
            <w:r w:rsidRPr="00E6795E">
              <w:rPr>
                <w:rFonts w:ascii="GHEA Grapalat" w:hAnsi="GHEA Grapalat" w:cs="Sylfaen"/>
                <w:sz w:val="24"/>
                <w:szCs w:val="24"/>
                <w:lang w:val="hy-AM"/>
              </w:rPr>
              <w:t>Գավառի ԿՄԿ-ի արդիականացում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DB5CE5">
            <w:pPr>
              <w:suppressAutoHyphens/>
              <w:spacing w:after="0" w:line="360" w:lineRule="auto"/>
              <w:rPr>
                <w:rFonts w:ascii="GHEA Grapalat" w:hAnsi="GHEA Grapalat"/>
                <w:sz w:val="24"/>
                <w:lang w:val="hy-AM"/>
              </w:rPr>
            </w:pPr>
            <w:r w:rsidRPr="00E6795E">
              <w:rPr>
                <w:rFonts w:ascii="GHEA Grapalat" w:hAnsi="GHEA Grapalat"/>
                <w:sz w:val="24"/>
                <w:lang w:val="hy-AM"/>
              </w:rPr>
              <w:t>Նախագծման 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DB5CE5" w:rsidP="00B3653B">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ru-RU"/>
              </w:rPr>
              <w:t>3</w:t>
            </w:r>
            <w:r w:rsidRPr="00E6795E">
              <w:rPr>
                <w:rFonts w:ascii="GHEA Grapalat" w:hAnsi="GHEA Grapalat"/>
                <w:sz w:val="24"/>
                <w:lang w:val="hy-AM"/>
              </w:rPr>
              <w:t xml:space="preserve"> թվական</w:t>
            </w:r>
            <w:r w:rsidR="00B3653B" w:rsidRPr="00E6795E">
              <w:rPr>
                <w:rFonts w:ascii="GHEA Grapalat" w:hAnsi="GHEA Grapalat"/>
                <w:sz w:val="24"/>
                <w:lang w:val="hy-AM"/>
              </w:rPr>
              <w:t xml:space="preserve"> 2-րդ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hideMark/>
          </w:tcPr>
          <w:p w:rsidR="00DB5CE5" w:rsidRPr="00E6795E" w:rsidRDefault="00DB5CE5" w:rsidP="00F41AF6">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DB5CE5" w:rsidRPr="00E6795E" w:rsidRDefault="00DB5CE5" w:rsidP="00F41AF6">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DB5CE5" w:rsidRPr="00E6795E" w:rsidRDefault="00DB5CE5" w:rsidP="00F41AF6">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w:t>
            </w:r>
          </w:p>
          <w:p w:rsidR="00DB5CE5" w:rsidRPr="00E6795E" w:rsidRDefault="00DB5CE5" w:rsidP="00F41AF6">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Շրջակա միջավայրի նախարարություն </w:t>
            </w:r>
          </w:p>
        </w:tc>
        <w:tc>
          <w:tcPr>
            <w:tcW w:w="1890" w:type="dxa"/>
            <w:vMerge w:val="restart"/>
            <w:tcBorders>
              <w:top w:val="single" w:sz="4" w:space="0" w:color="auto"/>
              <w:left w:val="single" w:sz="4" w:space="0" w:color="auto"/>
              <w:right w:val="single" w:sz="4" w:space="0" w:color="auto"/>
            </w:tcBorders>
            <w:shd w:val="clear" w:color="auto" w:fill="FFFFFF"/>
            <w:vAlign w:val="center"/>
            <w:hideMark/>
          </w:tcPr>
          <w:p w:rsidR="00DB5CE5" w:rsidRPr="00820E27" w:rsidRDefault="00AA2640" w:rsidP="00820E27">
            <w:pPr>
              <w:suppressAutoHyphens/>
              <w:spacing w:after="0" w:line="360" w:lineRule="auto"/>
              <w:rPr>
                <w:rFonts w:ascii="GHEA Grapalat" w:hAnsi="GHEA Grapalat"/>
                <w:sz w:val="24"/>
                <w:lang w:val="hy-AM"/>
              </w:rPr>
            </w:pPr>
            <w:r w:rsidRPr="00E6795E">
              <w:rPr>
                <w:rFonts w:ascii="GHEA Grapalat" w:hAnsi="GHEA Grapalat"/>
                <w:sz w:val="24"/>
                <w:lang w:val="hy-AM"/>
              </w:rPr>
              <w:t>Օ</w:t>
            </w:r>
            <w:r w:rsidR="00DB5CE5" w:rsidRPr="00E6795E">
              <w:rPr>
                <w:rFonts w:ascii="GHEA Grapalat" w:hAnsi="GHEA Grapalat"/>
                <w:sz w:val="24"/>
                <w:lang w:val="hy-AM"/>
              </w:rPr>
              <w:t>րենքով</w:t>
            </w:r>
            <w:r w:rsidR="00DB5CE5" w:rsidRPr="00E6795E">
              <w:rPr>
                <w:rFonts w:ascii="GHEA Grapalat" w:hAnsi="GHEA Grapalat"/>
                <w:sz w:val="24"/>
                <w:lang w:val="de-DE"/>
              </w:rPr>
              <w:t xml:space="preserve"> </w:t>
            </w:r>
            <w:r w:rsidR="00DB5CE5" w:rsidRPr="00E6795E">
              <w:rPr>
                <w:rFonts w:ascii="GHEA Grapalat" w:hAnsi="GHEA Grapalat"/>
                <w:sz w:val="24"/>
                <w:lang w:val="hy-AM"/>
              </w:rPr>
              <w:t>չարգելված</w:t>
            </w:r>
            <w:r w:rsidR="00DB5CE5" w:rsidRPr="00E6795E">
              <w:rPr>
                <w:rFonts w:ascii="GHEA Grapalat" w:hAnsi="GHEA Grapalat"/>
                <w:sz w:val="24"/>
                <w:lang w:val="de-DE"/>
              </w:rPr>
              <w:t xml:space="preserve"> </w:t>
            </w:r>
            <w:r w:rsidR="00DB5CE5" w:rsidRPr="00E6795E">
              <w:rPr>
                <w:rFonts w:ascii="GHEA Grapalat" w:hAnsi="GHEA Grapalat"/>
                <w:sz w:val="24"/>
                <w:lang w:val="hy-AM"/>
              </w:rPr>
              <w:t>այլ</w:t>
            </w:r>
            <w:r w:rsidR="00DB5CE5" w:rsidRPr="00E6795E">
              <w:rPr>
                <w:rFonts w:ascii="GHEA Grapalat" w:hAnsi="GHEA Grapalat"/>
                <w:sz w:val="24"/>
                <w:lang w:val="de-DE"/>
              </w:rPr>
              <w:t xml:space="preserve"> </w:t>
            </w:r>
            <w:r w:rsidR="00DB5CE5" w:rsidRPr="00E6795E">
              <w:rPr>
                <w:rFonts w:ascii="GHEA Grapalat" w:hAnsi="GHEA Grapalat"/>
                <w:sz w:val="24"/>
                <w:lang w:val="hy-AM"/>
              </w:rPr>
              <w:t>միջոցներ</w:t>
            </w:r>
            <w:r w:rsidR="00DB5CE5" w:rsidRPr="00E6795E">
              <w:rPr>
                <w:rFonts w:ascii="GHEA Grapalat" w:hAnsi="GHEA Grapalat"/>
                <w:sz w:val="24"/>
                <w:lang w:val="de-DE"/>
              </w:rPr>
              <w:t xml:space="preserve">, </w:t>
            </w:r>
            <w:r w:rsidR="00DB5CE5" w:rsidRPr="00E6795E">
              <w:rPr>
                <w:rFonts w:ascii="GHEA Grapalat" w:hAnsi="GHEA Grapalat"/>
                <w:sz w:val="24"/>
                <w:lang w:val="hy-AM"/>
              </w:rPr>
              <w:t>միջազգային</w:t>
            </w:r>
            <w:r w:rsidR="00DB5CE5" w:rsidRPr="00E6795E">
              <w:rPr>
                <w:rFonts w:ascii="GHEA Grapalat" w:hAnsi="GHEA Grapalat"/>
                <w:sz w:val="24"/>
                <w:lang w:val="de-DE"/>
              </w:rPr>
              <w:t xml:space="preserve"> </w:t>
            </w:r>
            <w:r w:rsidR="00DB5CE5" w:rsidRPr="00E6795E">
              <w:rPr>
                <w:rFonts w:ascii="GHEA Grapalat" w:hAnsi="GHEA Grapalat"/>
                <w:sz w:val="24"/>
                <w:lang w:val="hy-AM"/>
              </w:rPr>
              <w:t>դոնոր</w:t>
            </w:r>
            <w:r w:rsidR="00DB5CE5" w:rsidRPr="00E6795E">
              <w:rPr>
                <w:rFonts w:ascii="GHEA Grapalat" w:hAnsi="GHEA Grapalat"/>
                <w:sz w:val="24"/>
                <w:lang w:val="de-DE"/>
              </w:rPr>
              <w:t xml:space="preserve"> </w:t>
            </w:r>
            <w:r w:rsidR="00DB5CE5" w:rsidRPr="00E6795E">
              <w:rPr>
                <w:rFonts w:ascii="GHEA Grapalat" w:hAnsi="GHEA Grapalat"/>
                <w:sz w:val="24"/>
                <w:lang w:val="hy-AM"/>
              </w:rPr>
              <w:t>կազմակերպություններ</w:t>
            </w:r>
            <w:r w:rsidR="00820E27">
              <w:rPr>
                <w:rFonts w:ascii="GHEA Grapalat" w:hAnsi="GHEA Grapalat"/>
                <w:sz w:val="24"/>
                <w:lang w:val="hy-AM"/>
              </w:rPr>
              <w:t xml:space="preserve"> </w:t>
            </w:r>
            <w:r w:rsidR="00820E27" w:rsidRPr="00E200C8">
              <w:rPr>
                <w:rFonts w:ascii="GHEA Grapalat" w:hAnsi="GHEA Grapalat"/>
                <w:sz w:val="24"/>
                <w:lang w:val="hy-AM"/>
              </w:rPr>
              <w:t>(ЕU 4 Sevan)</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DB5CE5" w:rsidRPr="00E6795E" w:rsidRDefault="00DB5CE5" w:rsidP="00F41AF6">
            <w:pPr>
              <w:spacing w:after="0" w:line="360" w:lineRule="auto"/>
              <w:rPr>
                <w:rFonts w:ascii="GHEA Grapalat" w:hAnsi="GHEA Grapalat" w:cs="Calibri"/>
                <w:sz w:val="24"/>
                <w:lang w:val="hy-AM"/>
              </w:rPr>
            </w:pPr>
            <w:r w:rsidRPr="00E6795E">
              <w:rPr>
                <w:rFonts w:ascii="GHEA Grapalat" w:hAnsi="GHEA Grapalat" w:cs="Calibri"/>
                <w:sz w:val="24"/>
                <w:lang w:val="hy-AM"/>
              </w:rPr>
              <w:t>803,416</w:t>
            </w:r>
          </w:p>
        </w:tc>
      </w:tr>
      <w:tr w:rsidR="00DB5CE5" w:rsidRPr="00E6795E" w:rsidTr="00DB5CE5">
        <w:tc>
          <w:tcPr>
            <w:tcW w:w="607" w:type="dxa"/>
            <w:vMerge/>
            <w:tcBorders>
              <w:left w:val="single" w:sz="4" w:space="0" w:color="auto"/>
              <w:right w:val="single" w:sz="4" w:space="0" w:color="auto"/>
            </w:tcBorders>
            <w:shd w:val="clear" w:color="auto" w:fill="FFFFFF"/>
            <w:vAlign w:val="center"/>
          </w:tcPr>
          <w:p w:rsidR="00DB5CE5" w:rsidRPr="00E6795E" w:rsidRDefault="00DB5CE5" w:rsidP="00DB5CE5">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DB5CE5" w:rsidRPr="00E6795E" w:rsidRDefault="00DB5CE5" w:rsidP="00DB5CE5">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DB5CE5">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DB5CE5" w:rsidP="00B3653B">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ru-RU"/>
              </w:rPr>
              <w:t>3</w:t>
            </w:r>
            <w:r w:rsidRPr="00E6795E">
              <w:rPr>
                <w:rFonts w:ascii="GHEA Grapalat" w:hAnsi="GHEA Grapalat"/>
                <w:sz w:val="24"/>
                <w:lang w:val="hy-AM"/>
              </w:rPr>
              <w:t xml:space="preserve"> թվական</w:t>
            </w:r>
            <w:r w:rsidR="00B3653B" w:rsidRPr="00E6795E">
              <w:rPr>
                <w:rFonts w:ascii="GHEA Grapalat" w:hAnsi="GHEA Grapalat"/>
                <w:sz w:val="24"/>
                <w:lang w:val="hy-AM"/>
              </w:rPr>
              <w:t xml:space="preserve"> 3-րդ եռամսյակ</w:t>
            </w:r>
          </w:p>
        </w:tc>
        <w:tc>
          <w:tcPr>
            <w:tcW w:w="2520" w:type="dxa"/>
            <w:vMerge/>
            <w:tcBorders>
              <w:left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DB5CE5" w:rsidRPr="00E6795E" w:rsidRDefault="00DB5CE5" w:rsidP="00DB5CE5">
            <w:pPr>
              <w:spacing w:after="0" w:line="360" w:lineRule="auto"/>
              <w:rPr>
                <w:rFonts w:ascii="GHEA Grapalat" w:hAnsi="GHEA Grapalat" w:cs="Calibri"/>
                <w:sz w:val="24"/>
                <w:lang w:val="hy-AM"/>
              </w:rPr>
            </w:pPr>
          </w:p>
        </w:tc>
      </w:tr>
      <w:tr w:rsidR="00DB5CE5" w:rsidRPr="00E6795E" w:rsidTr="00DB5CE5">
        <w:tc>
          <w:tcPr>
            <w:tcW w:w="607" w:type="dxa"/>
            <w:vMerge/>
            <w:tcBorders>
              <w:left w:val="single" w:sz="4" w:space="0" w:color="auto"/>
              <w:right w:val="single" w:sz="4" w:space="0" w:color="auto"/>
            </w:tcBorders>
            <w:shd w:val="clear" w:color="auto" w:fill="FFFFFF"/>
            <w:vAlign w:val="center"/>
          </w:tcPr>
          <w:p w:rsidR="00DB5CE5" w:rsidRPr="00E6795E" w:rsidRDefault="00DB5CE5" w:rsidP="00DB5CE5">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DB5CE5" w:rsidRPr="00E6795E" w:rsidRDefault="00DB5CE5" w:rsidP="00DB5CE5">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DB5CE5">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Մրցույթի կազմակերպում և անցկացում </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9F5F5C" w:rsidP="00096E2D">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4 թվական</w:t>
            </w:r>
            <w:r w:rsidR="00B3653B" w:rsidRPr="00E6795E">
              <w:rPr>
                <w:rFonts w:ascii="GHEA Grapalat" w:hAnsi="GHEA Grapalat"/>
                <w:sz w:val="24"/>
                <w:lang w:val="hy-AM"/>
              </w:rPr>
              <w:t xml:space="preserve"> </w:t>
            </w:r>
            <w:r w:rsidR="00096E2D" w:rsidRPr="00E6795E">
              <w:rPr>
                <w:rFonts w:ascii="GHEA Grapalat" w:hAnsi="GHEA Grapalat"/>
                <w:sz w:val="24"/>
                <w:lang w:val="hy-AM"/>
              </w:rPr>
              <w:t>3</w:t>
            </w:r>
            <w:r w:rsidR="00B3653B" w:rsidRPr="00E6795E">
              <w:rPr>
                <w:rFonts w:ascii="GHEA Grapalat" w:hAnsi="GHEA Grapalat"/>
                <w:sz w:val="24"/>
                <w:lang w:val="hy-AM"/>
              </w:rPr>
              <w:t>-րդ եռամսյակ</w:t>
            </w:r>
          </w:p>
        </w:tc>
        <w:tc>
          <w:tcPr>
            <w:tcW w:w="2520" w:type="dxa"/>
            <w:vMerge/>
            <w:tcBorders>
              <w:left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DB5CE5" w:rsidRPr="00E6795E" w:rsidRDefault="00DB5CE5" w:rsidP="00DB5CE5">
            <w:pPr>
              <w:spacing w:after="0" w:line="360" w:lineRule="auto"/>
              <w:rPr>
                <w:rFonts w:ascii="GHEA Grapalat" w:hAnsi="GHEA Grapalat" w:cs="Calibri"/>
                <w:sz w:val="24"/>
                <w:lang w:val="hy-AM"/>
              </w:rPr>
            </w:pPr>
          </w:p>
        </w:tc>
      </w:tr>
      <w:tr w:rsidR="00DB5CE5" w:rsidRPr="00E6795E" w:rsidTr="00DB5CE5">
        <w:tc>
          <w:tcPr>
            <w:tcW w:w="607"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DB5CE5">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DB5CE5">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DB5CE5" w:rsidRPr="00E6795E" w:rsidRDefault="00DB5CE5" w:rsidP="00DB5CE5">
            <w:pPr>
              <w:suppressAutoHyphens/>
              <w:spacing w:after="0" w:line="360" w:lineRule="auto"/>
              <w:rPr>
                <w:rFonts w:ascii="GHEA Grapalat" w:hAnsi="GHEA Grapalat"/>
                <w:sz w:val="24"/>
                <w:lang w:val="hy-AM"/>
              </w:rPr>
            </w:pPr>
            <w:r w:rsidRPr="00E6795E">
              <w:rPr>
                <w:rFonts w:ascii="GHEA Grapalat" w:hAnsi="GHEA Grapalat"/>
                <w:sz w:val="24"/>
                <w:lang w:val="hy-AM"/>
              </w:rPr>
              <w:t>Շահագործման հանձնում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DB5CE5" w:rsidRPr="00E6795E" w:rsidRDefault="009F5F5C" w:rsidP="009712EA">
            <w:pPr>
              <w:suppressAutoHyphens/>
              <w:spacing w:after="0" w:line="360" w:lineRule="auto"/>
              <w:jc w:val="center"/>
              <w:rPr>
                <w:rFonts w:ascii="GHEA Grapalat" w:hAnsi="GHEA Grapalat"/>
                <w:sz w:val="24"/>
              </w:rPr>
            </w:pPr>
            <w:r w:rsidRPr="00E6795E">
              <w:rPr>
                <w:rFonts w:ascii="GHEA Grapalat" w:hAnsi="GHEA Grapalat"/>
                <w:sz w:val="24"/>
              </w:rPr>
              <w:t>202</w:t>
            </w:r>
            <w:r w:rsidR="009712EA" w:rsidRPr="00E6795E">
              <w:rPr>
                <w:rFonts w:ascii="GHEA Grapalat" w:hAnsi="GHEA Grapalat"/>
                <w:sz w:val="24"/>
                <w:lang w:val="hy-AM"/>
              </w:rPr>
              <w:t>5</w:t>
            </w:r>
            <w:r w:rsidRPr="00E6795E">
              <w:rPr>
                <w:rFonts w:ascii="GHEA Grapalat" w:hAnsi="GHEA Grapalat"/>
                <w:sz w:val="24"/>
                <w:lang w:val="hy-AM"/>
              </w:rPr>
              <w:t xml:space="preserve"> թվական</w:t>
            </w:r>
            <w:r w:rsidR="009712EA" w:rsidRPr="00E6795E">
              <w:rPr>
                <w:rFonts w:ascii="GHEA Grapalat" w:hAnsi="GHEA Grapalat"/>
                <w:sz w:val="24"/>
                <w:lang w:val="hy-AM"/>
              </w:rPr>
              <w:t xml:space="preserve"> 3-րդ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DB5CE5">
            <w:pPr>
              <w:suppressAutoHyphens/>
              <w:spacing w:after="0" w:line="360" w:lineRule="auto"/>
              <w:rPr>
                <w:rFonts w:ascii="GHEA Grapalat" w:hAnsi="GHEA Grapalat"/>
                <w:sz w:val="24"/>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DB5CE5" w:rsidRPr="00E6795E" w:rsidRDefault="00DB5CE5" w:rsidP="00DB5CE5">
            <w:pPr>
              <w:spacing w:after="0" w:line="360" w:lineRule="auto"/>
              <w:rPr>
                <w:rFonts w:ascii="GHEA Grapalat" w:hAnsi="GHEA Grapalat" w:cs="Calibri"/>
                <w:sz w:val="24"/>
                <w:lang w:val="hy-AM"/>
              </w:rPr>
            </w:pPr>
          </w:p>
        </w:tc>
      </w:tr>
      <w:tr w:rsidR="005653F0" w:rsidRPr="00E6795E" w:rsidTr="004E5B40">
        <w:tc>
          <w:tcPr>
            <w:tcW w:w="607" w:type="dxa"/>
            <w:vMerge w:val="restart"/>
            <w:tcBorders>
              <w:top w:val="single" w:sz="4" w:space="0" w:color="auto"/>
              <w:left w:val="single" w:sz="4" w:space="0" w:color="auto"/>
              <w:right w:val="single" w:sz="4" w:space="0" w:color="auto"/>
            </w:tcBorders>
            <w:shd w:val="clear" w:color="auto" w:fill="FFFFFF"/>
            <w:vAlign w:val="center"/>
          </w:tcPr>
          <w:p w:rsidR="005653F0" w:rsidRPr="00E6795E" w:rsidRDefault="005653F0" w:rsidP="00AA2640">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Sylfaen"/>
                <w:sz w:val="24"/>
                <w:szCs w:val="24"/>
                <w:lang w:val="hy-AM"/>
              </w:rPr>
            </w:pPr>
            <w:r w:rsidRPr="00E6795E">
              <w:rPr>
                <w:rFonts w:ascii="GHEA Grapalat" w:hAnsi="GHEA Grapalat" w:cs="Sylfaen"/>
                <w:sz w:val="24"/>
                <w:szCs w:val="24"/>
                <w:lang w:val="hy-AM"/>
              </w:rPr>
              <w:t>Մարտունու ԿՄԿ-ի արդիականացում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Նախագծման 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5653F0" w:rsidRPr="00E6795E" w:rsidRDefault="005653F0" w:rsidP="00995BE3">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5 թվական</w:t>
            </w:r>
            <w:r w:rsidR="00995BE3" w:rsidRPr="00E6795E">
              <w:rPr>
                <w:rFonts w:ascii="GHEA Grapalat" w:hAnsi="GHEA Grapalat"/>
                <w:sz w:val="24"/>
                <w:lang w:val="hy-AM"/>
              </w:rPr>
              <w:t xml:space="preserve"> 3-րդ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w:t>
            </w:r>
          </w:p>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Շրջակա միջավայրի նախարարություն </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de-DE"/>
              </w:rPr>
            </w:pPr>
            <w:r w:rsidRPr="00E6795E">
              <w:rPr>
                <w:rFonts w:ascii="GHEA Grapalat" w:hAnsi="GHEA Grapalat"/>
                <w:sz w:val="24"/>
                <w:lang w:val="hy-AM"/>
              </w:rPr>
              <w:t>Պետական</w:t>
            </w:r>
            <w:r w:rsidRPr="00E6795E">
              <w:rPr>
                <w:rFonts w:ascii="GHEA Grapalat" w:hAnsi="GHEA Grapalat"/>
                <w:sz w:val="24"/>
                <w:lang w:val="de-DE"/>
              </w:rPr>
              <w:t xml:space="preserve"> </w:t>
            </w:r>
            <w:r w:rsidRPr="00E6795E">
              <w:rPr>
                <w:rFonts w:ascii="GHEA Grapalat" w:hAnsi="GHEA Grapalat"/>
                <w:sz w:val="24"/>
                <w:lang w:val="hy-AM"/>
              </w:rPr>
              <w:t>բյուջե</w:t>
            </w:r>
            <w:r w:rsidRPr="00E6795E">
              <w:rPr>
                <w:rFonts w:ascii="GHEA Grapalat" w:hAnsi="GHEA Grapalat"/>
                <w:sz w:val="24"/>
                <w:lang w:val="de-DE"/>
              </w:rPr>
              <w:t xml:space="preserve">, </w:t>
            </w: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Calibri"/>
                <w:sz w:val="24"/>
                <w:lang w:val="hy-AM"/>
              </w:rPr>
            </w:pPr>
            <w:r w:rsidRPr="00E6795E">
              <w:rPr>
                <w:rFonts w:ascii="GHEA Grapalat" w:hAnsi="GHEA Grapalat" w:cs="Calibri"/>
                <w:sz w:val="24"/>
                <w:lang w:val="hy-AM"/>
              </w:rPr>
              <w:t>712,866</w:t>
            </w:r>
          </w:p>
        </w:tc>
      </w:tr>
      <w:tr w:rsidR="005653F0" w:rsidRPr="00E6795E" w:rsidTr="004E5B40">
        <w:tc>
          <w:tcPr>
            <w:tcW w:w="607" w:type="dxa"/>
            <w:vMerge/>
            <w:tcBorders>
              <w:left w:val="single" w:sz="4" w:space="0" w:color="auto"/>
              <w:right w:val="single" w:sz="4" w:space="0" w:color="auto"/>
            </w:tcBorders>
            <w:shd w:val="clear" w:color="auto" w:fill="FFFFFF"/>
            <w:vAlign w:val="center"/>
          </w:tcPr>
          <w:p w:rsidR="005653F0" w:rsidRPr="00E6795E" w:rsidRDefault="005653F0" w:rsidP="00AA2640">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5653F0" w:rsidRPr="00E6795E" w:rsidRDefault="005653F0" w:rsidP="00B95DEF">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hy-AM"/>
              </w:rPr>
              <w:t>5 թվական</w:t>
            </w:r>
            <w:r w:rsidR="00B95DEF" w:rsidRPr="00E6795E">
              <w:rPr>
                <w:rFonts w:ascii="GHEA Grapalat" w:hAnsi="GHEA Grapalat"/>
                <w:sz w:val="24"/>
                <w:lang w:val="hy-AM"/>
              </w:rPr>
              <w:t xml:space="preserve"> 3-րդ եռամսյակ</w:t>
            </w:r>
          </w:p>
        </w:tc>
        <w:tc>
          <w:tcPr>
            <w:tcW w:w="2520" w:type="dxa"/>
            <w:vMerge/>
            <w:tcBorders>
              <w:left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Calibri"/>
                <w:sz w:val="24"/>
                <w:lang w:val="hy-AM"/>
              </w:rPr>
            </w:pPr>
          </w:p>
        </w:tc>
      </w:tr>
      <w:tr w:rsidR="005653F0" w:rsidRPr="00E6795E" w:rsidTr="004E5B40">
        <w:tc>
          <w:tcPr>
            <w:tcW w:w="607" w:type="dxa"/>
            <w:vMerge/>
            <w:tcBorders>
              <w:left w:val="single" w:sz="4" w:space="0" w:color="auto"/>
              <w:right w:val="single" w:sz="4" w:space="0" w:color="auto"/>
            </w:tcBorders>
            <w:shd w:val="clear" w:color="auto" w:fill="FFFFFF"/>
            <w:vAlign w:val="center"/>
          </w:tcPr>
          <w:p w:rsidR="005653F0" w:rsidRPr="00E6795E" w:rsidRDefault="005653F0" w:rsidP="00AA2640">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Մրցույթի կազմակերպում և անցկացում </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5653F0" w:rsidRPr="00E6795E" w:rsidRDefault="005653F0" w:rsidP="00831E3C">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5 թվական</w:t>
            </w:r>
            <w:r w:rsidR="000B49B3" w:rsidRPr="00E6795E">
              <w:rPr>
                <w:rFonts w:ascii="GHEA Grapalat" w:hAnsi="GHEA Grapalat"/>
                <w:sz w:val="24"/>
                <w:lang w:val="hy-AM"/>
              </w:rPr>
              <w:t xml:space="preserve"> 4-րդ եռամսյակ</w:t>
            </w:r>
          </w:p>
        </w:tc>
        <w:tc>
          <w:tcPr>
            <w:tcW w:w="2520" w:type="dxa"/>
            <w:vMerge/>
            <w:tcBorders>
              <w:left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Calibri"/>
                <w:sz w:val="24"/>
                <w:lang w:val="hy-AM"/>
              </w:rPr>
            </w:pPr>
          </w:p>
        </w:tc>
      </w:tr>
      <w:tr w:rsidR="005653F0" w:rsidRPr="00E6795E" w:rsidTr="004E5B40">
        <w:tc>
          <w:tcPr>
            <w:tcW w:w="607" w:type="dxa"/>
            <w:vMerge/>
            <w:tcBorders>
              <w:left w:val="single" w:sz="4" w:space="0" w:color="auto"/>
              <w:bottom w:val="single" w:sz="4" w:space="0" w:color="auto"/>
              <w:right w:val="single" w:sz="4" w:space="0" w:color="auto"/>
            </w:tcBorders>
            <w:shd w:val="clear" w:color="auto" w:fill="FFFFFF"/>
            <w:vAlign w:val="center"/>
          </w:tcPr>
          <w:p w:rsidR="005653F0" w:rsidRPr="00E6795E" w:rsidRDefault="005653F0" w:rsidP="00AA2640">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bottom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5653F0" w:rsidRPr="00E6795E" w:rsidRDefault="005653F0" w:rsidP="00AA2640">
            <w:pPr>
              <w:suppressAutoHyphens/>
              <w:spacing w:after="0" w:line="360" w:lineRule="auto"/>
              <w:rPr>
                <w:rFonts w:ascii="GHEA Grapalat" w:hAnsi="GHEA Grapalat"/>
                <w:sz w:val="24"/>
                <w:lang w:val="hy-AM"/>
              </w:rPr>
            </w:pPr>
            <w:r w:rsidRPr="00E6795E">
              <w:rPr>
                <w:rFonts w:ascii="GHEA Grapalat" w:hAnsi="GHEA Grapalat"/>
                <w:sz w:val="24"/>
                <w:lang w:val="hy-AM"/>
              </w:rPr>
              <w:t>Շահագործման հանձնում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5653F0" w:rsidRPr="00E6795E" w:rsidRDefault="005653F0" w:rsidP="00831E3C">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6 թվական</w:t>
            </w:r>
            <w:r w:rsidR="00831E3C" w:rsidRPr="00E6795E">
              <w:rPr>
                <w:rFonts w:ascii="GHEA Grapalat" w:hAnsi="GHEA Grapalat"/>
                <w:sz w:val="24"/>
                <w:lang w:val="hy-AM"/>
              </w:rPr>
              <w:t xml:space="preserve"> 4-րդ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5653F0" w:rsidRPr="00E6795E" w:rsidRDefault="005653F0" w:rsidP="00AA2640">
            <w:pPr>
              <w:suppressAutoHyphens/>
              <w:spacing w:after="0" w:line="360" w:lineRule="auto"/>
              <w:rPr>
                <w:rFonts w:ascii="GHEA Grapalat" w:hAnsi="GHEA Grapalat"/>
                <w:sz w:val="24"/>
                <w:lang w:val="de-DE"/>
              </w:rPr>
            </w:pPr>
          </w:p>
        </w:tc>
        <w:tc>
          <w:tcPr>
            <w:tcW w:w="1620" w:type="dxa"/>
            <w:vMerge/>
            <w:tcBorders>
              <w:left w:val="single" w:sz="4" w:space="0" w:color="auto"/>
              <w:bottom w:val="single" w:sz="4" w:space="0" w:color="auto"/>
              <w:right w:val="single" w:sz="4" w:space="0" w:color="auto"/>
            </w:tcBorders>
            <w:shd w:val="clear" w:color="auto" w:fill="FFFFFF"/>
            <w:vAlign w:val="center"/>
          </w:tcPr>
          <w:p w:rsidR="005653F0" w:rsidRPr="00E6795E" w:rsidRDefault="005653F0" w:rsidP="00AA2640">
            <w:pPr>
              <w:spacing w:after="0" w:line="360" w:lineRule="auto"/>
              <w:rPr>
                <w:rFonts w:ascii="GHEA Grapalat" w:hAnsi="GHEA Grapalat" w:cs="Calibri"/>
                <w:sz w:val="24"/>
                <w:lang w:val="hy-AM"/>
              </w:rPr>
            </w:pPr>
          </w:p>
        </w:tc>
      </w:tr>
      <w:tr w:rsidR="00C52C2E" w:rsidRPr="00E6795E" w:rsidTr="004E5B40">
        <w:tc>
          <w:tcPr>
            <w:tcW w:w="607" w:type="dxa"/>
            <w:vMerge w:val="restart"/>
            <w:tcBorders>
              <w:top w:val="single" w:sz="4" w:space="0" w:color="auto"/>
              <w:left w:val="single" w:sz="4" w:space="0" w:color="auto"/>
              <w:right w:val="single" w:sz="4" w:space="0" w:color="auto"/>
            </w:tcBorders>
            <w:shd w:val="clear" w:color="auto" w:fill="FFFFFF"/>
            <w:vAlign w:val="center"/>
          </w:tcPr>
          <w:p w:rsidR="00C52C2E" w:rsidRPr="00E6795E" w:rsidRDefault="00C52C2E" w:rsidP="008C1282">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C52C2E" w:rsidRPr="00E6795E" w:rsidRDefault="00C52C2E" w:rsidP="008C1282">
            <w:pPr>
              <w:spacing w:after="0" w:line="360" w:lineRule="auto"/>
              <w:rPr>
                <w:rFonts w:ascii="GHEA Grapalat" w:hAnsi="GHEA Grapalat" w:cs="Sylfaen"/>
                <w:sz w:val="24"/>
                <w:szCs w:val="24"/>
                <w:lang w:val="hy-AM"/>
              </w:rPr>
            </w:pPr>
            <w:r w:rsidRPr="00E6795E">
              <w:rPr>
                <w:rFonts w:ascii="GHEA Grapalat" w:hAnsi="GHEA Grapalat" w:cs="Sylfaen"/>
                <w:sz w:val="24"/>
                <w:szCs w:val="24"/>
                <w:lang w:val="hy-AM"/>
              </w:rPr>
              <w:t>Վարդենիսի ԿՄԿ-ի արդիականացում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52C2E" w:rsidRPr="00E6795E" w:rsidRDefault="00C52C2E" w:rsidP="008C1282">
            <w:pPr>
              <w:suppressAutoHyphens/>
              <w:spacing w:after="0" w:line="360" w:lineRule="auto"/>
              <w:rPr>
                <w:rFonts w:ascii="GHEA Grapalat" w:hAnsi="GHEA Grapalat"/>
                <w:sz w:val="24"/>
                <w:lang w:val="hy-AM"/>
              </w:rPr>
            </w:pPr>
            <w:r w:rsidRPr="00E6795E">
              <w:rPr>
                <w:rFonts w:ascii="GHEA Grapalat" w:hAnsi="GHEA Grapalat"/>
                <w:sz w:val="24"/>
                <w:lang w:val="hy-AM"/>
              </w:rPr>
              <w:t>Նախագծման 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52C2E" w:rsidRPr="00E6795E" w:rsidRDefault="00C52C2E" w:rsidP="001F3CBD">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6 թվական 2-րդ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C52C2E" w:rsidRPr="00E6795E" w:rsidRDefault="00C52C2E" w:rsidP="00B55F9C">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C52C2E" w:rsidRPr="00E6795E" w:rsidRDefault="00C52C2E" w:rsidP="00B55F9C">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C52C2E" w:rsidRPr="00E6795E" w:rsidRDefault="00C52C2E" w:rsidP="00B55F9C">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w:t>
            </w:r>
          </w:p>
          <w:p w:rsidR="00C52C2E" w:rsidRPr="00E6795E" w:rsidRDefault="00C52C2E" w:rsidP="00B55F9C">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Շրջակա միջավայրի նախարարություն </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C52C2E" w:rsidRPr="00E6795E" w:rsidRDefault="00C52C2E" w:rsidP="00B55F9C">
            <w:pPr>
              <w:suppressAutoHyphens/>
              <w:spacing w:after="0" w:line="360" w:lineRule="auto"/>
              <w:rPr>
                <w:rFonts w:ascii="GHEA Grapalat" w:hAnsi="GHEA Grapalat"/>
                <w:sz w:val="24"/>
                <w:lang w:val="hy-AM"/>
              </w:rPr>
            </w:pPr>
            <w:r w:rsidRPr="00E6795E">
              <w:rPr>
                <w:rFonts w:ascii="GHEA Grapalat" w:hAnsi="GHEA Grapalat"/>
                <w:sz w:val="24"/>
                <w:lang w:val="hy-AM"/>
              </w:rPr>
              <w:t>Պետական</w:t>
            </w:r>
            <w:r w:rsidRPr="00E6795E">
              <w:rPr>
                <w:rFonts w:ascii="GHEA Grapalat" w:hAnsi="GHEA Grapalat"/>
                <w:sz w:val="24"/>
                <w:lang w:val="de-DE"/>
              </w:rPr>
              <w:t xml:space="preserve"> </w:t>
            </w:r>
            <w:r w:rsidRPr="00E6795E">
              <w:rPr>
                <w:rFonts w:ascii="GHEA Grapalat" w:hAnsi="GHEA Grapalat"/>
                <w:sz w:val="24"/>
                <w:lang w:val="hy-AM"/>
              </w:rPr>
              <w:t>բյուջե</w:t>
            </w:r>
            <w:r w:rsidRPr="00E6795E">
              <w:rPr>
                <w:rFonts w:ascii="GHEA Grapalat" w:hAnsi="GHEA Grapalat"/>
                <w:sz w:val="24"/>
                <w:lang w:val="de-DE"/>
              </w:rPr>
              <w:t xml:space="preserve">, </w:t>
            </w: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C52C2E" w:rsidRPr="00E6795E" w:rsidRDefault="00C52C2E" w:rsidP="00B55F9C">
            <w:pPr>
              <w:spacing w:after="0" w:line="360" w:lineRule="auto"/>
              <w:rPr>
                <w:rFonts w:ascii="GHEA Grapalat" w:hAnsi="GHEA Grapalat" w:cs="Calibri"/>
                <w:sz w:val="24"/>
                <w:lang w:val="hy-AM"/>
              </w:rPr>
            </w:pPr>
            <w:r w:rsidRPr="00E6795E">
              <w:rPr>
                <w:rFonts w:ascii="GHEA Grapalat" w:hAnsi="GHEA Grapalat" w:cs="Calibri"/>
                <w:sz w:val="24"/>
                <w:lang w:val="hy-AM"/>
              </w:rPr>
              <w:t>643,713</w:t>
            </w:r>
          </w:p>
        </w:tc>
      </w:tr>
      <w:tr w:rsidR="00C52C2E" w:rsidRPr="00E6795E" w:rsidTr="004E5B40">
        <w:tc>
          <w:tcPr>
            <w:tcW w:w="607" w:type="dxa"/>
            <w:vMerge/>
            <w:tcBorders>
              <w:left w:val="single" w:sz="4" w:space="0" w:color="auto"/>
              <w:right w:val="single" w:sz="4" w:space="0" w:color="auto"/>
            </w:tcBorders>
            <w:shd w:val="clear" w:color="auto" w:fill="FFFFFF"/>
            <w:vAlign w:val="center"/>
          </w:tcPr>
          <w:p w:rsidR="00C52C2E" w:rsidRPr="00E6795E" w:rsidRDefault="00C52C2E" w:rsidP="008C1282">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C52C2E" w:rsidRPr="00E6795E" w:rsidRDefault="00C52C2E" w:rsidP="008C1282">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52C2E" w:rsidRPr="00E6795E" w:rsidRDefault="00C52C2E" w:rsidP="008C1282">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52C2E" w:rsidRPr="00E6795E" w:rsidRDefault="00C52C2E" w:rsidP="001F3CBD">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hy-AM"/>
              </w:rPr>
              <w:t>6 թվական 3-րդ եռամսյակ</w:t>
            </w:r>
          </w:p>
        </w:tc>
        <w:tc>
          <w:tcPr>
            <w:tcW w:w="2520" w:type="dxa"/>
            <w:vMerge/>
            <w:tcBorders>
              <w:left w:val="single" w:sz="4" w:space="0" w:color="auto"/>
              <w:right w:val="single" w:sz="4" w:space="0" w:color="auto"/>
            </w:tcBorders>
            <w:shd w:val="clear" w:color="auto" w:fill="FFFFFF"/>
            <w:vAlign w:val="center"/>
          </w:tcPr>
          <w:p w:rsidR="00C52C2E" w:rsidRPr="00E6795E" w:rsidRDefault="00C52C2E" w:rsidP="00B55F9C">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C52C2E" w:rsidRPr="00E6795E" w:rsidRDefault="00C52C2E" w:rsidP="00B55F9C">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C52C2E" w:rsidRPr="00E6795E" w:rsidRDefault="00C52C2E" w:rsidP="00B55F9C">
            <w:pPr>
              <w:spacing w:after="0" w:line="360" w:lineRule="auto"/>
              <w:rPr>
                <w:rFonts w:ascii="GHEA Grapalat" w:hAnsi="GHEA Grapalat" w:cs="Calibri"/>
                <w:sz w:val="24"/>
                <w:lang w:val="hy-AM"/>
              </w:rPr>
            </w:pPr>
          </w:p>
        </w:tc>
      </w:tr>
      <w:tr w:rsidR="00C52C2E" w:rsidRPr="00E6795E" w:rsidTr="004E5B40">
        <w:tc>
          <w:tcPr>
            <w:tcW w:w="607" w:type="dxa"/>
            <w:vMerge/>
            <w:tcBorders>
              <w:left w:val="single" w:sz="4" w:space="0" w:color="auto"/>
              <w:right w:val="single" w:sz="4" w:space="0" w:color="auto"/>
            </w:tcBorders>
            <w:shd w:val="clear" w:color="auto" w:fill="FFFFFF"/>
            <w:vAlign w:val="center"/>
          </w:tcPr>
          <w:p w:rsidR="00C52C2E" w:rsidRPr="00E6795E" w:rsidRDefault="00C52C2E" w:rsidP="00B55F9C">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C52C2E" w:rsidRPr="00E6795E" w:rsidRDefault="00C52C2E" w:rsidP="00B55F9C">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52C2E" w:rsidRPr="00E6795E" w:rsidRDefault="00C52C2E" w:rsidP="00B55F9C">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Մրցույթի կազմակերպում և անցկացում </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52C2E" w:rsidRPr="00E6795E" w:rsidRDefault="00C52C2E" w:rsidP="00C52C2E">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hy-AM"/>
              </w:rPr>
              <w:t>7 թվական 3-րդ եռամսյակ</w:t>
            </w:r>
          </w:p>
        </w:tc>
        <w:tc>
          <w:tcPr>
            <w:tcW w:w="2520" w:type="dxa"/>
            <w:vMerge/>
            <w:tcBorders>
              <w:left w:val="single" w:sz="4" w:space="0" w:color="auto"/>
              <w:right w:val="single" w:sz="4" w:space="0" w:color="auto"/>
            </w:tcBorders>
            <w:shd w:val="clear" w:color="auto" w:fill="FFFFFF"/>
            <w:vAlign w:val="center"/>
          </w:tcPr>
          <w:p w:rsidR="00C52C2E" w:rsidRPr="00E6795E" w:rsidRDefault="00C52C2E" w:rsidP="00B55F9C">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C52C2E" w:rsidRPr="00E6795E" w:rsidRDefault="00C52C2E" w:rsidP="00B55F9C">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C52C2E" w:rsidRPr="00E6795E" w:rsidRDefault="00C52C2E" w:rsidP="00B55F9C">
            <w:pPr>
              <w:spacing w:after="0" w:line="360" w:lineRule="auto"/>
              <w:rPr>
                <w:rFonts w:ascii="GHEA Grapalat" w:hAnsi="GHEA Grapalat" w:cs="Calibri"/>
                <w:sz w:val="24"/>
                <w:lang w:val="hy-AM"/>
              </w:rPr>
            </w:pPr>
          </w:p>
        </w:tc>
      </w:tr>
      <w:tr w:rsidR="00C52C2E" w:rsidRPr="00E6795E" w:rsidTr="004E5B40">
        <w:tc>
          <w:tcPr>
            <w:tcW w:w="607" w:type="dxa"/>
            <w:vMerge/>
            <w:tcBorders>
              <w:left w:val="single" w:sz="4" w:space="0" w:color="auto"/>
              <w:bottom w:val="single" w:sz="4" w:space="0" w:color="auto"/>
              <w:right w:val="single" w:sz="4" w:space="0" w:color="auto"/>
            </w:tcBorders>
            <w:shd w:val="clear" w:color="auto" w:fill="FFFFFF"/>
            <w:vAlign w:val="center"/>
          </w:tcPr>
          <w:p w:rsidR="00C52C2E" w:rsidRPr="00E6795E" w:rsidRDefault="00C52C2E" w:rsidP="00B55F9C">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bottom w:val="single" w:sz="4" w:space="0" w:color="auto"/>
              <w:right w:val="single" w:sz="4" w:space="0" w:color="auto"/>
            </w:tcBorders>
            <w:shd w:val="clear" w:color="auto" w:fill="FFFFFF"/>
            <w:vAlign w:val="center"/>
            <w:hideMark/>
          </w:tcPr>
          <w:p w:rsidR="00C52C2E" w:rsidRPr="00E6795E" w:rsidRDefault="00C52C2E" w:rsidP="00B55F9C">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52C2E" w:rsidRPr="00E6795E" w:rsidRDefault="00C52C2E" w:rsidP="00B55F9C">
            <w:pPr>
              <w:suppressAutoHyphens/>
              <w:spacing w:after="0" w:line="360" w:lineRule="auto"/>
              <w:rPr>
                <w:rFonts w:ascii="GHEA Grapalat" w:hAnsi="GHEA Grapalat"/>
                <w:sz w:val="24"/>
                <w:lang w:val="hy-AM"/>
              </w:rPr>
            </w:pPr>
            <w:r w:rsidRPr="00E6795E">
              <w:rPr>
                <w:rFonts w:ascii="GHEA Grapalat" w:hAnsi="GHEA Grapalat"/>
                <w:sz w:val="24"/>
                <w:lang w:val="hy-AM"/>
              </w:rPr>
              <w:t>Շահագործման հանձնում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52C2E" w:rsidRPr="00E6795E" w:rsidRDefault="00C52C2E" w:rsidP="00C52C2E">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4-րդ եռամսյակ</w:t>
            </w:r>
          </w:p>
        </w:tc>
        <w:tc>
          <w:tcPr>
            <w:tcW w:w="2520" w:type="dxa"/>
            <w:vMerge/>
            <w:tcBorders>
              <w:left w:val="single" w:sz="4" w:space="0" w:color="auto"/>
              <w:bottom w:val="single" w:sz="4" w:space="0" w:color="auto"/>
              <w:right w:val="single" w:sz="4" w:space="0" w:color="auto"/>
            </w:tcBorders>
            <w:shd w:val="clear" w:color="auto" w:fill="FFFFFF"/>
            <w:vAlign w:val="center"/>
            <w:hideMark/>
          </w:tcPr>
          <w:p w:rsidR="00C52C2E" w:rsidRPr="00E6795E" w:rsidRDefault="00C52C2E" w:rsidP="00B55F9C">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hideMark/>
          </w:tcPr>
          <w:p w:rsidR="00C52C2E" w:rsidRPr="00E6795E" w:rsidRDefault="00C52C2E" w:rsidP="00B55F9C">
            <w:pPr>
              <w:suppressAutoHyphens/>
              <w:spacing w:after="0" w:line="360" w:lineRule="auto"/>
              <w:rPr>
                <w:rFonts w:ascii="GHEA Grapalat" w:hAnsi="GHEA Grapalat"/>
                <w:sz w:val="24"/>
                <w:lang w:val="de-DE"/>
              </w:rPr>
            </w:pPr>
          </w:p>
        </w:tc>
        <w:tc>
          <w:tcPr>
            <w:tcW w:w="1620" w:type="dxa"/>
            <w:vMerge/>
            <w:tcBorders>
              <w:left w:val="single" w:sz="4" w:space="0" w:color="auto"/>
              <w:bottom w:val="single" w:sz="4" w:space="0" w:color="auto"/>
              <w:right w:val="single" w:sz="4" w:space="0" w:color="auto"/>
            </w:tcBorders>
            <w:shd w:val="clear" w:color="auto" w:fill="FFFFFF"/>
            <w:vAlign w:val="center"/>
            <w:hideMark/>
          </w:tcPr>
          <w:p w:rsidR="00C52C2E" w:rsidRPr="00E6795E" w:rsidRDefault="00C52C2E" w:rsidP="00B55F9C">
            <w:pPr>
              <w:spacing w:after="0" w:line="360" w:lineRule="auto"/>
              <w:rPr>
                <w:rFonts w:ascii="GHEA Grapalat" w:hAnsi="GHEA Grapalat" w:cs="Calibri"/>
                <w:sz w:val="24"/>
                <w:lang w:val="hy-AM"/>
              </w:rPr>
            </w:pPr>
          </w:p>
        </w:tc>
      </w:tr>
      <w:tr w:rsidR="00172862"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172862" w:rsidRPr="00E6795E" w:rsidRDefault="00172862" w:rsidP="0025372B">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172862" w:rsidRPr="00E6795E" w:rsidRDefault="00172862" w:rsidP="0025372B">
            <w:pPr>
              <w:spacing w:after="0" w:line="360" w:lineRule="auto"/>
              <w:rPr>
                <w:rFonts w:ascii="GHEA Grapalat" w:hAnsi="GHEA Grapalat" w:cs="Sylfaen"/>
                <w:sz w:val="24"/>
                <w:szCs w:val="24"/>
                <w:lang w:val="hy-AM"/>
              </w:rPr>
            </w:pPr>
            <w:r w:rsidRPr="00E6795E">
              <w:rPr>
                <w:rFonts w:ascii="GHEA Grapalat" w:hAnsi="GHEA Grapalat" w:cs="Sylfaen"/>
                <w:sz w:val="24"/>
                <w:szCs w:val="24"/>
                <w:lang w:val="hy-AM"/>
              </w:rPr>
              <w:t xml:space="preserve">Սոթքի հանքավայրի հանքարդյունաբերական թափոնների տարածքի վերականգնման ֆինանսական ծախսերի գնահատում </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172862" w:rsidRPr="00E6795E" w:rsidRDefault="00172862" w:rsidP="0025372B">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172862" w:rsidRPr="00E6795E" w:rsidRDefault="00172862" w:rsidP="0025372B">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6 թվական 3-րդ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172862" w:rsidRPr="00E6795E" w:rsidRDefault="00172862" w:rsidP="0025372B">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172862" w:rsidRPr="00E6795E" w:rsidRDefault="00172862" w:rsidP="0025372B">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172862" w:rsidRPr="00E6795E" w:rsidRDefault="00172862" w:rsidP="0025372B">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 Մասնավոր ընկերություն,</w:t>
            </w:r>
          </w:p>
          <w:p w:rsidR="00172862" w:rsidRPr="00E6795E" w:rsidRDefault="00172862" w:rsidP="0025372B">
            <w:pPr>
              <w:suppressAutoHyphens/>
              <w:spacing w:after="0" w:line="360" w:lineRule="auto"/>
              <w:rPr>
                <w:rFonts w:ascii="GHEA Grapalat" w:hAnsi="GHEA Grapalat"/>
                <w:sz w:val="24"/>
                <w:lang w:val="hy-AM"/>
              </w:rPr>
            </w:pPr>
            <w:r w:rsidRPr="00E6795E">
              <w:rPr>
                <w:rFonts w:ascii="GHEA Grapalat" w:hAnsi="GHEA Grapalat"/>
                <w:sz w:val="24"/>
                <w:lang w:val="hy-AM"/>
              </w:rPr>
              <w:t>Շրջակա միջավայրի նախարարություն</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172862" w:rsidRPr="00E6795E" w:rsidRDefault="00172862" w:rsidP="0025372B">
            <w:pPr>
              <w:suppressAutoHyphens/>
              <w:spacing w:after="0" w:line="360" w:lineRule="auto"/>
              <w:rPr>
                <w:rFonts w:ascii="GHEA Grapalat" w:hAnsi="GHEA Grapalat"/>
                <w:sz w:val="24"/>
                <w:lang w:val="de-DE"/>
              </w:rPr>
            </w:pPr>
            <w:r w:rsidRPr="00E6795E">
              <w:rPr>
                <w:rFonts w:ascii="GHEA Grapalat" w:hAnsi="GHEA Grapalat"/>
                <w:sz w:val="24"/>
                <w:lang w:val="hy-AM"/>
              </w:rPr>
              <w:t>Մասնավոր ընկերություն, 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172862" w:rsidRPr="00E6795E" w:rsidRDefault="00172862" w:rsidP="0025372B">
            <w:pPr>
              <w:spacing w:after="0" w:line="360" w:lineRule="auto"/>
              <w:rPr>
                <w:rFonts w:ascii="GHEA Grapalat" w:hAnsi="GHEA Grapalat" w:cs="Calibri"/>
                <w:sz w:val="24"/>
                <w:lang w:val="ru-RU"/>
              </w:rPr>
            </w:pPr>
            <w:r w:rsidRPr="00E6795E">
              <w:rPr>
                <w:rFonts w:ascii="GHEA Grapalat" w:hAnsi="GHEA Grapalat" w:cs="Calibri"/>
                <w:sz w:val="24"/>
                <w:lang w:val="hy-AM"/>
              </w:rPr>
              <w:t>5,0</w:t>
            </w:r>
            <w:r w:rsidRPr="00E6795E">
              <w:rPr>
                <w:rFonts w:ascii="GHEA Grapalat" w:hAnsi="GHEA Grapalat" w:cs="Calibri"/>
                <w:sz w:val="24"/>
                <w:lang w:val="ru-RU"/>
              </w:rPr>
              <w:t>00</w:t>
            </w:r>
          </w:p>
        </w:tc>
      </w:tr>
      <w:tr w:rsidR="00172862" w:rsidRPr="00E6795E" w:rsidTr="004127EC">
        <w:tc>
          <w:tcPr>
            <w:tcW w:w="607" w:type="dxa"/>
            <w:vMerge/>
            <w:tcBorders>
              <w:left w:val="single" w:sz="4" w:space="0" w:color="auto"/>
              <w:right w:val="single" w:sz="4" w:space="0" w:color="auto"/>
            </w:tcBorders>
            <w:shd w:val="clear" w:color="auto" w:fill="FFFFFF"/>
            <w:vAlign w:val="center"/>
          </w:tcPr>
          <w:p w:rsidR="00172862" w:rsidRPr="00E6795E" w:rsidRDefault="00172862" w:rsidP="0025372B">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172862" w:rsidRPr="00E6795E" w:rsidRDefault="00172862" w:rsidP="0025372B">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172862" w:rsidRPr="00E6795E" w:rsidRDefault="00172862" w:rsidP="0025372B">
            <w:pPr>
              <w:suppressAutoHyphens/>
              <w:spacing w:after="0" w:line="360" w:lineRule="auto"/>
              <w:rPr>
                <w:rFonts w:ascii="GHEA Grapalat" w:hAnsi="GHEA Grapalat"/>
                <w:sz w:val="24"/>
                <w:lang w:val="hy-AM"/>
              </w:rPr>
            </w:pPr>
            <w:r w:rsidRPr="00E6795E">
              <w:rPr>
                <w:rFonts w:ascii="GHEA Grapalat" w:hAnsi="GHEA Grapalat"/>
                <w:sz w:val="24"/>
                <w:lang w:val="hy-AM"/>
              </w:rPr>
              <w:t>Մասնավոր ընկերության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172862" w:rsidRPr="00E6795E" w:rsidRDefault="00172862" w:rsidP="00172862">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hy-AM"/>
              </w:rPr>
              <w:t>6 թվական 4-րդ եռամսյակ</w:t>
            </w:r>
          </w:p>
        </w:tc>
        <w:tc>
          <w:tcPr>
            <w:tcW w:w="2520" w:type="dxa"/>
            <w:vMerge/>
            <w:tcBorders>
              <w:left w:val="single" w:sz="4" w:space="0" w:color="auto"/>
              <w:right w:val="single" w:sz="4" w:space="0" w:color="auto"/>
            </w:tcBorders>
            <w:shd w:val="clear" w:color="auto" w:fill="FFFFFF"/>
            <w:vAlign w:val="center"/>
          </w:tcPr>
          <w:p w:rsidR="00172862" w:rsidRPr="00E6795E" w:rsidRDefault="00172862" w:rsidP="0025372B">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172862" w:rsidRPr="00E6795E" w:rsidRDefault="00172862" w:rsidP="0025372B">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172862" w:rsidRPr="00E6795E" w:rsidRDefault="00172862" w:rsidP="0025372B">
            <w:pPr>
              <w:spacing w:after="0" w:line="360" w:lineRule="auto"/>
              <w:rPr>
                <w:rFonts w:ascii="GHEA Grapalat" w:hAnsi="GHEA Grapalat" w:cs="Calibri"/>
                <w:sz w:val="24"/>
                <w:lang w:val="hy-AM"/>
              </w:rPr>
            </w:pPr>
          </w:p>
        </w:tc>
      </w:tr>
      <w:tr w:rsidR="00172862"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172862" w:rsidRPr="00E6795E" w:rsidRDefault="00172862" w:rsidP="0025372B">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bottom w:val="single" w:sz="4" w:space="0" w:color="auto"/>
              <w:right w:val="single" w:sz="4" w:space="0" w:color="auto"/>
            </w:tcBorders>
            <w:shd w:val="clear" w:color="auto" w:fill="FFFFFF"/>
            <w:vAlign w:val="center"/>
          </w:tcPr>
          <w:p w:rsidR="00172862" w:rsidRPr="00E6795E" w:rsidRDefault="00172862" w:rsidP="0025372B">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172862" w:rsidRPr="00E6795E" w:rsidRDefault="00172862" w:rsidP="0025372B">
            <w:pPr>
              <w:suppressAutoHyphens/>
              <w:spacing w:after="0" w:line="360" w:lineRule="auto"/>
              <w:rPr>
                <w:rFonts w:ascii="GHEA Grapalat" w:hAnsi="GHEA Grapalat"/>
                <w:sz w:val="24"/>
                <w:lang w:val="hy-AM"/>
              </w:rPr>
            </w:pPr>
            <w:r w:rsidRPr="00E6795E">
              <w:rPr>
                <w:rFonts w:ascii="GHEA Grapalat" w:hAnsi="GHEA Grapalat"/>
                <w:sz w:val="24"/>
                <w:lang w:val="hy-AM"/>
              </w:rPr>
              <w:t>Փաստաթղթերի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172862" w:rsidRPr="00E6795E" w:rsidRDefault="00172862" w:rsidP="00172862">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2-րդ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172862" w:rsidRPr="00E6795E" w:rsidRDefault="00172862" w:rsidP="0025372B">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172862" w:rsidRPr="00E6795E" w:rsidRDefault="00172862" w:rsidP="0025372B">
            <w:pPr>
              <w:suppressAutoHyphens/>
              <w:spacing w:after="0" w:line="360" w:lineRule="auto"/>
              <w:rPr>
                <w:rFonts w:ascii="GHEA Grapalat" w:hAnsi="GHEA Grapalat"/>
                <w:sz w:val="24"/>
                <w:lang w:val="de-DE"/>
              </w:rPr>
            </w:pPr>
          </w:p>
        </w:tc>
        <w:tc>
          <w:tcPr>
            <w:tcW w:w="1620" w:type="dxa"/>
            <w:vMerge/>
            <w:tcBorders>
              <w:left w:val="single" w:sz="4" w:space="0" w:color="auto"/>
              <w:bottom w:val="single" w:sz="4" w:space="0" w:color="auto"/>
              <w:right w:val="single" w:sz="4" w:space="0" w:color="auto"/>
            </w:tcBorders>
            <w:shd w:val="clear" w:color="auto" w:fill="FFFFFF"/>
            <w:vAlign w:val="center"/>
          </w:tcPr>
          <w:p w:rsidR="00172862" w:rsidRPr="00E6795E" w:rsidRDefault="00172862" w:rsidP="0025372B">
            <w:pPr>
              <w:spacing w:after="0" w:line="360" w:lineRule="auto"/>
              <w:rPr>
                <w:rFonts w:ascii="GHEA Grapalat" w:hAnsi="GHEA Grapalat" w:cs="Calibri"/>
                <w:sz w:val="24"/>
                <w:lang w:val="ru-RU"/>
              </w:rPr>
            </w:pPr>
          </w:p>
        </w:tc>
      </w:tr>
      <w:tr w:rsidR="0086336B"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86336B" w:rsidRPr="00E6795E" w:rsidRDefault="0086336B" w:rsidP="00817A1D">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Sylfaen"/>
                <w:sz w:val="24"/>
                <w:szCs w:val="24"/>
                <w:lang w:val="de-DE"/>
              </w:rPr>
            </w:pPr>
            <w:r w:rsidRPr="00E6795E">
              <w:rPr>
                <w:rFonts w:ascii="GHEA Grapalat" w:hAnsi="GHEA Grapalat" w:cs="Sylfaen"/>
                <w:sz w:val="24"/>
                <w:szCs w:val="24"/>
                <w:lang w:val="hy-AM"/>
              </w:rPr>
              <w:t xml:space="preserve">Գյուղատնտեսական գործունեության հարմարվողականությունը կլիմայի փոփոխությանը </w:t>
            </w:r>
            <w:r w:rsidRPr="00E6795E">
              <w:rPr>
                <w:rFonts w:ascii="GHEA Grapalat" w:hAnsi="GHEA Grapalat" w:cs="Sylfaen"/>
                <w:sz w:val="24"/>
                <w:szCs w:val="24"/>
                <w:lang w:val="de-DE"/>
              </w:rPr>
              <w:t>(</w:t>
            </w:r>
            <w:r w:rsidRPr="00E6795E">
              <w:rPr>
                <w:rFonts w:ascii="GHEA Grapalat" w:hAnsi="GHEA Grapalat" w:cs="Sylfaen"/>
                <w:sz w:val="24"/>
                <w:szCs w:val="24"/>
                <w:lang w:val="hy-AM"/>
              </w:rPr>
              <w:t>գյուղատնտեսական օրինակելի մեթոդների ներդրում</w:t>
            </w:r>
            <w:r w:rsidRPr="00E6795E">
              <w:rPr>
                <w:rFonts w:ascii="GHEA Grapalat" w:hAnsi="GHEA Grapalat" w:cs="Sylfaen"/>
                <w:sz w:val="24"/>
                <w:szCs w:val="24"/>
                <w:lang w:val="de-DE"/>
              </w:rPr>
              <w:t>)</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5 թվական 1-ին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Էկոնոմիկայի նախարարություն</w:t>
            </w:r>
          </w:p>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de-DE"/>
              </w:rPr>
            </w:pP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Calibri"/>
                <w:sz w:val="24"/>
                <w:lang w:val="ru-RU"/>
              </w:rPr>
            </w:pPr>
            <w:r w:rsidRPr="00E6795E">
              <w:rPr>
                <w:rFonts w:ascii="GHEA Grapalat" w:hAnsi="GHEA Grapalat" w:cs="Calibri"/>
                <w:sz w:val="24"/>
                <w:lang w:val="hy-AM"/>
              </w:rPr>
              <w:t>165,0</w:t>
            </w:r>
            <w:r w:rsidRPr="00E6795E">
              <w:rPr>
                <w:rFonts w:ascii="GHEA Grapalat" w:hAnsi="GHEA Grapalat" w:cs="Calibri"/>
                <w:sz w:val="24"/>
                <w:lang w:val="ru-RU"/>
              </w:rPr>
              <w:t>00</w:t>
            </w:r>
          </w:p>
        </w:tc>
      </w:tr>
      <w:tr w:rsidR="0086336B" w:rsidRPr="00E6795E" w:rsidTr="004127EC">
        <w:tc>
          <w:tcPr>
            <w:tcW w:w="607" w:type="dxa"/>
            <w:vMerge/>
            <w:tcBorders>
              <w:left w:val="single" w:sz="4" w:space="0" w:color="auto"/>
              <w:right w:val="single" w:sz="4" w:space="0" w:color="auto"/>
            </w:tcBorders>
            <w:shd w:val="clear" w:color="auto" w:fill="FFFFFF"/>
            <w:vAlign w:val="center"/>
          </w:tcPr>
          <w:p w:rsidR="0086336B" w:rsidRPr="00E6795E" w:rsidRDefault="0086336B" w:rsidP="00817A1D">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hy-AM"/>
              </w:rPr>
              <w:t>5 թվական 4-րդ եռամսյակ</w:t>
            </w:r>
          </w:p>
        </w:tc>
        <w:tc>
          <w:tcPr>
            <w:tcW w:w="2520" w:type="dxa"/>
            <w:vMerge/>
            <w:tcBorders>
              <w:left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Calibri"/>
                <w:sz w:val="24"/>
                <w:lang w:val="hy-AM"/>
              </w:rPr>
            </w:pPr>
          </w:p>
        </w:tc>
      </w:tr>
      <w:tr w:rsidR="0086336B" w:rsidRPr="00E6795E" w:rsidTr="004127EC">
        <w:tc>
          <w:tcPr>
            <w:tcW w:w="607" w:type="dxa"/>
            <w:vMerge/>
            <w:tcBorders>
              <w:left w:val="single" w:sz="4" w:space="0" w:color="auto"/>
              <w:right w:val="single" w:sz="4" w:space="0" w:color="auto"/>
            </w:tcBorders>
            <w:shd w:val="clear" w:color="auto" w:fill="FFFFFF"/>
            <w:vAlign w:val="center"/>
          </w:tcPr>
          <w:p w:rsidR="0086336B" w:rsidRPr="00E6795E" w:rsidRDefault="0086336B" w:rsidP="00817A1D">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Մրցույթի կազմակերպում և անցկացում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6 թվական 2-րդ եռամսյակ</w:t>
            </w:r>
          </w:p>
        </w:tc>
        <w:tc>
          <w:tcPr>
            <w:tcW w:w="2520" w:type="dxa"/>
            <w:vMerge/>
            <w:tcBorders>
              <w:left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Calibri"/>
                <w:sz w:val="24"/>
                <w:lang w:val="hy-AM"/>
              </w:rPr>
            </w:pPr>
          </w:p>
        </w:tc>
      </w:tr>
      <w:tr w:rsidR="0086336B"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817A1D">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817A1D">
            <w:pPr>
              <w:suppressAutoHyphens/>
              <w:spacing w:after="0" w:line="360" w:lineRule="auto"/>
              <w:rPr>
                <w:rFonts w:ascii="GHEA Grapalat" w:hAnsi="GHEA Grapalat"/>
                <w:sz w:val="24"/>
                <w:lang w:val="hy-AM"/>
              </w:rPr>
            </w:pPr>
            <w:r w:rsidRPr="00E6795E">
              <w:rPr>
                <w:rFonts w:ascii="GHEA Grapalat" w:hAnsi="GHEA Grapalat"/>
                <w:sz w:val="24"/>
                <w:lang w:val="hy-AM"/>
              </w:rPr>
              <w:t>Պիլոտային ծրագրի իրականացում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6 թվական 3-րդ եռամսյակ</w:t>
            </w:r>
          </w:p>
        </w:tc>
        <w:tc>
          <w:tcPr>
            <w:tcW w:w="2520" w:type="dxa"/>
            <w:vMerge/>
            <w:tcBorders>
              <w:left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817A1D">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86336B" w:rsidRPr="00E6795E" w:rsidRDefault="0086336B" w:rsidP="00817A1D">
            <w:pPr>
              <w:spacing w:after="0" w:line="360" w:lineRule="auto"/>
              <w:rPr>
                <w:rFonts w:ascii="GHEA Grapalat" w:hAnsi="GHEA Grapalat" w:cs="Calibri"/>
                <w:sz w:val="24"/>
                <w:lang w:val="hy-AM"/>
              </w:rPr>
            </w:pPr>
          </w:p>
        </w:tc>
      </w:tr>
      <w:tr w:rsidR="00E02FD8"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E02FD8" w:rsidRPr="00E6795E" w:rsidRDefault="00E02FD8" w:rsidP="00137F95">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E02FD8" w:rsidRPr="00E6795E" w:rsidRDefault="00E02FD8" w:rsidP="00137F95">
            <w:pPr>
              <w:spacing w:after="0" w:line="360" w:lineRule="auto"/>
              <w:rPr>
                <w:rFonts w:ascii="GHEA Grapalat" w:hAnsi="GHEA Grapalat" w:cs="Sylfaen"/>
                <w:sz w:val="24"/>
                <w:szCs w:val="24"/>
                <w:lang w:val="hy-AM"/>
              </w:rPr>
            </w:pPr>
            <w:r w:rsidRPr="00E6795E">
              <w:rPr>
                <w:rFonts w:ascii="GHEA Grapalat" w:hAnsi="GHEA Grapalat" w:cs="Sylfaen"/>
                <w:sz w:val="24"/>
                <w:szCs w:val="24"/>
                <w:lang w:val="hy-AM"/>
              </w:rPr>
              <w:t>Հիդրոտեխնիկական կառույցների անվտանգության ապահովում և վերականգնում՝ ներառյալ ջրի կորուստները նվազեցնելու միջոցառումներ՝ խմելու  և ոռոգման ջրի մատակարարման ցանցի բարելավում և վերականգնում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E02FD8" w:rsidRPr="00E6795E" w:rsidRDefault="00E02FD8" w:rsidP="00137F95">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6 թվական 4-րդ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 կառավարման և ենթակառուցվածքների նախարարություն</w:t>
            </w:r>
          </w:p>
          <w:p w:rsidR="00E02FD8" w:rsidRPr="00E6795E" w:rsidRDefault="00E02FD8" w:rsidP="00E02FD8">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E02FD8" w:rsidRPr="00E6795E" w:rsidRDefault="00E02FD8" w:rsidP="00E02FD8">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w:t>
            </w:r>
          </w:p>
          <w:p w:rsidR="00E02FD8" w:rsidRPr="00E6795E" w:rsidRDefault="00E02FD8" w:rsidP="00E02FD8">
            <w:pPr>
              <w:suppressAutoHyphens/>
              <w:spacing w:after="0" w:line="360" w:lineRule="auto"/>
              <w:rPr>
                <w:rFonts w:ascii="GHEA Grapalat" w:hAnsi="GHEA Grapalat"/>
                <w:sz w:val="24"/>
                <w:lang w:val="hy-AM"/>
              </w:rPr>
            </w:pPr>
          </w:p>
        </w:tc>
        <w:tc>
          <w:tcPr>
            <w:tcW w:w="1890" w:type="dxa"/>
            <w:vMerge w:val="restart"/>
            <w:tcBorders>
              <w:top w:val="single" w:sz="4" w:space="0" w:color="auto"/>
              <w:left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rPr>
                <w:rFonts w:ascii="GHEA Grapalat" w:hAnsi="GHEA Grapalat"/>
                <w:sz w:val="24"/>
                <w:lang w:val="hy-AM"/>
              </w:rPr>
            </w:pPr>
            <w:r w:rsidRPr="00E6795E">
              <w:rPr>
                <w:rFonts w:ascii="GHEA Grapalat" w:hAnsi="GHEA Grapalat"/>
                <w:sz w:val="24"/>
                <w:lang w:val="hy-AM"/>
              </w:rPr>
              <w:t>Պետական</w:t>
            </w:r>
            <w:r w:rsidRPr="00E6795E">
              <w:rPr>
                <w:rFonts w:ascii="GHEA Grapalat" w:hAnsi="GHEA Grapalat"/>
                <w:sz w:val="24"/>
                <w:lang w:val="de-DE"/>
              </w:rPr>
              <w:t xml:space="preserve"> </w:t>
            </w:r>
            <w:r w:rsidRPr="00E6795E">
              <w:rPr>
                <w:rFonts w:ascii="GHEA Grapalat" w:hAnsi="GHEA Grapalat"/>
                <w:sz w:val="24"/>
                <w:lang w:val="hy-AM"/>
              </w:rPr>
              <w:t>բյուջե</w:t>
            </w:r>
            <w:r w:rsidRPr="00E6795E">
              <w:rPr>
                <w:rFonts w:ascii="GHEA Grapalat" w:hAnsi="GHEA Grapalat"/>
                <w:sz w:val="24"/>
                <w:lang w:val="de-DE"/>
              </w:rPr>
              <w:t xml:space="preserve">, </w:t>
            </w: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E02FD8" w:rsidRPr="00E6795E" w:rsidRDefault="00E02FD8" w:rsidP="00E02FD8">
            <w:pPr>
              <w:spacing w:after="0" w:line="360" w:lineRule="auto"/>
              <w:rPr>
                <w:rFonts w:ascii="GHEA Grapalat" w:hAnsi="GHEA Grapalat" w:cs="Calibri"/>
                <w:sz w:val="24"/>
                <w:lang w:val="hy-AM"/>
              </w:rPr>
            </w:pPr>
            <w:r w:rsidRPr="00E6795E">
              <w:rPr>
                <w:rFonts w:ascii="GHEA Grapalat" w:hAnsi="GHEA Grapalat" w:cs="Calibri"/>
                <w:sz w:val="24"/>
                <w:lang w:val="hy-AM"/>
              </w:rPr>
              <w:t>5,0</w:t>
            </w:r>
            <w:r w:rsidRPr="00E6795E">
              <w:rPr>
                <w:rFonts w:ascii="GHEA Grapalat" w:hAnsi="GHEA Grapalat" w:cs="Calibri"/>
                <w:sz w:val="24"/>
                <w:lang w:val="ru-RU"/>
              </w:rPr>
              <w:t>00</w:t>
            </w:r>
          </w:p>
        </w:tc>
      </w:tr>
      <w:tr w:rsidR="00E02FD8" w:rsidRPr="00E6795E" w:rsidTr="004127EC">
        <w:tc>
          <w:tcPr>
            <w:tcW w:w="607" w:type="dxa"/>
            <w:vMerge/>
            <w:tcBorders>
              <w:left w:val="single" w:sz="4" w:space="0" w:color="auto"/>
              <w:right w:val="single" w:sz="4" w:space="0" w:color="auto"/>
            </w:tcBorders>
            <w:shd w:val="clear" w:color="auto" w:fill="FFFFFF"/>
            <w:vAlign w:val="center"/>
          </w:tcPr>
          <w:p w:rsidR="00E02FD8" w:rsidRPr="00E6795E" w:rsidRDefault="00E02FD8" w:rsidP="00137F95">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right w:val="single" w:sz="4" w:space="0" w:color="auto"/>
            </w:tcBorders>
            <w:shd w:val="clear" w:color="auto" w:fill="FFFFFF"/>
            <w:vAlign w:val="center"/>
          </w:tcPr>
          <w:p w:rsidR="00E02FD8" w:rsidRPr="00E6795E" w:rsidRDefault="00E02FD8" w:rsidP="00137F95">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E02FD8" w:rsidRPr="00E6795E" w:rsidRDefault="00E02FD8" w:rsidP="00137F95">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hy-AM"/>
              </w:rPr>
              <w:t>7 թվական 2-րդ եռամսյակ</w:t>
            </w:r>
          </w:p>
        </w:tc>
        <w:tc>
          <w:tcPr>
            <w:tcW w:w="2520" w:type="dxa"/>
            <w:vMerge/>
            <w:tcBorders>
              <w:left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E02FD8" w:rsidRPr="00E6795E" w:rsidRDefault="00E02FD8" w:rsidP="00E02FD8">
            <w:pPr>
              <w:spacing w:after="0" w:line="360" w:lineRule="auto"/>
              <w:rPr>
                <w:rFonts w:ascii="GHEA Grapalat" w:hAnsi="GHEA Grapalat" w:cs="Calibri"/>
                <w:sz w:val="24"/>
                <w:lang w:val="hy-AM"/>
              </w:rPr>
            </w:pPr>
          </w:p>
        </w:tc>
      </w:tr>
      <w:tr w:rsidR="00E02FD8"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E02FD8" w:rsidRPr="00E6795E" w:rsidRDefault="00E02FD8" w:rsidP="00E02FD8">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tcBorders>
              <w:left w:val="single" w:sz="4" w:space="0" w:color="auto"/>
              <w:bottom w:val="single" w:sz="4" w:space="0" w:color="auto"/>
              <w:right w:val="single" w:sz="4" w:space="0" w:color="auto"/>
            </w:tcBorders>
            <w:shd w:val="clear" w:color="auto" w:fill="FFFFFF"/>
            <w:vAlign w:val="center"/>
          </w:tcPr>
          <w:p w:rsidR="00E02FD8" w:rsidRPr="00E6795E" w:rsidRDefault="00E02FD8" w:rsidP="00E02FD8">
            <w:pPr>
              <w:spacing w:after="0" w:line="360" w:lineRule="auto"/>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E02FD8" w:rsidRPr="00E6795E" w:rsidRDefault="00E02FD8" w:rsidP="00E02FD8">
            <w:pPr>
              <w:suppressAutoHyphens/>
              <w:spacing w:after="0" w:line="360" w:lineRule="auto"/>
              <w:rPr>
                <w:rFonts w:ascii="GHEA Grapalat" w:hAnsi="GHEA Grapalat"/>
                <w:sz w:val="24"/>
                <w:lang w:val="hy-AM"/>
              </w:rPr>
            </w:pPr>
            <w:r w:rsidRPr="00E6795E">
              <w:rPr>
                <w:rFonts w:ascii="GHEA Grapalat" w:hAnsi="GHEA Grapalat" w:cs="Sylfaen"/>
                <w:sz w:val="24"/>
                <w:szCs w:val="24"/>
                <w:lang w:val="hy-AM"/>
              </w:rPr>
              <w:t>Խմելու  և ոռոգման ջրի մատակարարման խողովակաշարերի բարելավման  աշխատանքների իրականացում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jc w:val="center"/>
              <w:rPr>
                <w:rFonts w:ascii="GHEA Grapalat" w:hAnsi="GHEA Grapalat"/>
                <w:sz w:val="24"/>
                <w:lang w:val="hy-AM"/>
              </w:rPr>
            </w:pPr>
            <w:r w:rsidRPr="00E6795E">
              <w:rPr>
                <w:rFonts w:ascii="GHEA Grapalat" w:hAnsi="GHEA Grapalat"/>
                <w:sz w:val="24"/>
              </w:rPr>
              <w:t>202</w:t>
            </w:r>
            <w:r w:rsidRPr="00E6795E">
              <w:rPr>
                <w:rFonts w:ascii="GHEA Grapalat" w:hAnsi="GHEA Grapalat"/>
                <w:sz w:val="24"/>
                <w:lang w:val="hy-AM"/>
              </w:rPr>
              <w:t>7 թվական 3-րդ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E02FD8" w:rsidRPr="00E6795E" w:rsidRDefault="00E02FD8" w:rsidP="00E02FD8">
            <w:pPr>
              <w:suppressAutoHyphens/>
              <w:spacing w:after="0" w:line="360" w:lineRule="auto"/>
              <w:rPr>
                <w:rFonts w:ascii="GHEA Grapalat" w:hAnsi="GHEA Grapalat"/>
                <w:sz w:val="24"/>
                <w:lang w:val="de-DE"/>
              </w:rPr>
            </w:pPr>
          </w:p>
        </w:tc>
        <w:tc>
          <w:tcPr>
            <w:tcW w:w="1620" w:type="dxa"/>
            <w:vMerge/>
            <w:tcBorders>
              <w:left w:val="single" w:sz="4" w:space="0" w:color="auto"/>
              <w:bottom w:val="single" w:sz="4" w:space="0" w:color="auto"/>
              <w:right w:val="single" w:sz="4" w:space="0" w:color="auto"/>
            </w:tcBorders>
            <w:shd w:val="clear" w:color="auto" w:fill="FFFFFF"/>
            <w:vAlign w:val="center"/>
          </w:tcPr>
          <w:p w:rsidR="00E02FD8" w:rsidRPr="00E6795E" w:rsidRDefault="00E02FD8" w:rsidP="00E02FD8">
            <w:pPr>
              <w:spacing w:after="0" w:line="360" w:lineRule="auto"/>
              <w:rPr>
                <w:rFonts w:ascii="GHEA Grapalat" w:hAnsi="GHEA Grapalat" w:cs="Calibri"/>
                <w:sz w:val="24"/>
                <w:lang w:val="ru-RU"/>
              </w:rPr>
            </w:pPr>
          </w:p>
        </w:tc>
      </w:tr>
      <w:tr w:rsidR="00AE790A"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AE790A" w:rsidRPr="00E6795E" w:rsidRDefault="00AE790A" w:rsidP="00AE790A">
            <w:pPr>
              <w:pStyle w:val="ListParagraph"/>
              <w:numPr>
                <w:ilvl w:val="0"/>
                <w:numId w:val="29"/>
              </w:numPr>
              <w:suppressAutoHyphens/>
              <w:spacing w:after="0" w:line="360" w:lineRule="auto"/>
              <w:jc w:val="center"/>
              <w:rPr>
                <w:rFonts w:ascii="GHEA Grapalat" w:hAnsi="GHEA Grapalat"/>
                <w:sz w:val="24"/>
                <w:lang w:val="de-DE"/>
              </w:rPr>
            </w:pPr>
          </w:p>
        </w:tc>
        <w:tc>
          <w:tcPr>
            <w:tcW w:w="2921" w:type="dxa"/>
            <w:vMerge w:val="restart"/>
            <w:tcBorders>
              <w:top w:val="single" w:sz="4" w:space="0" w:color="auto"/>
              <w:left w:val="single" w:sz="4" w:space="0" w:color="auto"/>
              <w:right w:val="single" w:sz="4" w:space="0" w:color="auto"/>
            </w:tcBorders>
            <w:shd w:val="clear" w:color="auto" w:fill="FFFFFF"/>
            <w:vAlign w:val="center"/>
            <w:hideMark/>
          </w:tcPr>
          <w:p w:rsidR="00AE790A" w:rsidRPr="00E6795E" w:rsidRDefault="00AE790A" w:rsidP="00AE790A">
            <w:pPr>
              <w:spacing w:after="0" w:line="360" w:lineRule="auto"/>
              <w:rPr>
                <w:rFonts w:ascii="GHEA Grapalat" w:hAnsi="GHEA Grapalat"/>
                <w:sz w:val="24"/>
                <w:lang w:val="hy-AM"/>
              </w:rPr>
            </w:pPr>
            <w:r w:rsidRPr="00E6795E">
              <w:rPr>
                <w:rFonts w:ascii="GHEA Grapalat" w:hAnsi="GHEA Grapalat"/>
                <w:sz w:val="24"/>
                <w:szCs w:val="24"/>
                <w:lang w:val="hy-AM"/>
              </w:rPr>
              <w:t xml:space="preserve">Փաստացի ջրօգտագործման ավտոմատ, կենտրոնացված, առցանց կառավարման համակարգի </w:t>
            </w:r>
            <w:r w:rsidRPr="00E6795E">
              <w:rPr>
                <w:rFonts w:ascii="GHEA Grapalat" w:hAnsi="GHEA Grapalat"/>
                <w:sz w:val="24"/>
                <w:szCs w:val="24"/>
                <w:lang w:val="de-DE"/>
              </w:rPr>
              <w:t xml:space="preserve">(Scada </w:t>
            </w:r>
            <w:r w:rsidRPr="00E6795E">
              <w:rPr>
                <w:rFonts w:ascii="GHEA Grapalat" w:hAnsi="GHEA Grapalat"/>
                <w:sz w:val="24"/>
                <w:szCs w:val="24"/>
                <w:lang w:val="hy-AM"/>
              </w:rPr>
              <w:t>համակարգի</w:t>
            </w:r>
            <w:r w:rsidRPr="00E6795E">
              <w:rPr>
                <w:rFonts w:ascii="GHEA Grapalat" w:hAnsi="GHEA Grapalat"/>
                <w:sz w:val="24"/>
                <w:szCs w:val="24"/>
                <w:lang w:val="de-DE"/>
              </w:rPr>
              <w:t>)</w:t>
            </w:r>
            <w:r w:rsidRPr="00E6795E">
              <w:rPr>
                <w:rFonts w:ascii="GHEA Grapalat" w:hAnsi="GHEA Grapalat"/>
                <w:sz w:val="24"/>
                <w:szCs w:val="24"/>
                <w:lang w:val="hy-AM"/>
              </w:rPr>
              <w:t xml:space="preserve"> մշակում և տեղադրում </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AE790A" w:rsidRPr="00E6795E" w:rsidRDefault="00AE790A" w:rsidP="00AE790A">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1-</w:t>
            </w:r>
            <w:r w:rsidR="00FF34E3" w:rsidRPr="00E6795E">
              <w:rPr>
                <w:rFonts w:ascii="GHEA Grapalat" w:hAnsi="GHEA Grapalat"/>
                <w:sz w:val="24"/>
                <w:lang w:val="hy-AM"/>
              </w:rPr>
              <w:t>ին</w:t>
            </w:r>
            <w:r w:rsidRPr="00E6795E">
              <w:rPr>
                <w:rFonts w:ascii="GHEA Grapalat" w:hAnsi="GHEA Grapalat"/>
                <w:sz w:val="24"/>
                <w:lang w:val="hy-AM"/>
              </w:rPr>
              <w:t xml:space="preserve">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rPr>
                <w:rFonts w:ascii="GHEA Grapalat" w:hAnsi="GHEA Grapalat"/>
                <w:sz w:val="24"/>
                <w:lang w:val="hy-AM"/>
              </w:rPr>
            </w:pPr>
            <w:r w:rsidRPr="00E6795E">
              <w:rPr>
                <w:rFonts w:ascii="GHEA Grapalat" w:hAnsi="GHEA Grapalat"/>
                <w:sz w:val="24"/>
                <w:lang w:val="hy-AM"/>
              </w:rPr>
              <w:t>Տարածքային</w:t>
            </w:r>
            <w:r w:rsidRPr="00E6795E">
              <w:rPr>
                <w:rFonts w:ascii="GHEA Grapalat" w:hAnsi="GHEA Grapalat"/>
                <w:sz w:val="24"/>
                <w:lang w:val="de-DE"/>
              </w:rPr>
              <w:t xml:space="preserve"> </w:t>
            </w:r>
            <w:r w:rsidRPr="00E6795E">
              <w:rPr>
                <w:rFonts w:ascii="GHEA Grapalat" w:hAnsi="GHEA Grapalat"/>
                <w:sz w:val="24"/>
                <w:lang w:val="hy-AM"/>
              </w:rPr>
              <w:t>կառավարման</w:t>
            </w:r>
            <w:r w:rsidRPr="00E6795E">
              <w:rPr>
                <w:rFonts w:ascii="GHEA Grapalat" w:hAnsi="GHEA Grapalat"/>
                <w:sz w:val="24"/>
                <w:lang w:val="de-DE"/>
              </w:rPr>
              <w:t xml:space="preserve"> </w:t>
            </w:r>
            <w:r w:rsidRPr="00E6795E">
              <w:rPr>
                <w:rFonts w:ascii="GHEA Grapalat" w:hAnsi="GHEA Grapalat"/>
                <w:sz w:val="24"/>
                <w:lang w:val="hy-AM"/>
              </w:rPr>
              <w:t>և</w:t>
            </w:r>
            <w:r w:rsidRPr="00E6795E">
              <w:rPr>
                <w:rFonts w:ascii="GHEA Grapalat" w:hAnsi="GHEA Grapalat"/>
                <w:sz w:val="24"/>
                <w:lang w:val="de-DE"/>
              </w:rPr>
              <w:t xml:space="preserve"> </w:t>
            </w:r>
            <w:r w:rsidRPr="00E6795E">
              <w:rPr>
                <w:rFonts w:ascii="GHEA Grapalat" w:hAnsi="GHEA Grapalat"/>
                <w:sz w:val="24"/>
                <w:lang w:val="hy-AM"/>
              </w:rPr>
              <w:t>ենթակառուցվածքների</w:t>
            </w:r>
            <w:r w:rsidRPr="00E6795E">
              <w:rPr>
                <w:rFonts w:ascii="GHEA Grapalat" w:hAnsi="GHEA Grapalat"/>
                <w:sz w:val="24"/>
                <w:lang w:val="de-DE"/>
              </w:rPr>
              <w:t xml:space="preserve"> </w:t>
            </w:r>
            <w:r w:rsidRPr="00E6795E">
              <w:rPr>
                <w:rFonts w:ascii="GHEA Grapalat" w:hAnsi="GHEA Grapalat"/>
                <w:sz w:val="24"/>
                <w:lang w:val="hy-AM"/>
              </w:rPr>
              <w:t>նախարարության</w:t>
            </w:r>
          </w:p>
          <w:p w:rsidR="00AE790A" w:rsidRPr="00E6795E" w:rsidRDefault="00AE790A" w:rsidP="00AE790A">
            <w:pPr>
              <w:suppressAutoHyphens/>
              <w:spacing w:after="0" w:line="360" w:lineRule="auto"/>
              <w:rPr>
                <w:rFonts w:ascii="GHEA Grapalat" w:hAnsi="GHEA Grapalat"/>
                <w:sz w:val="24"/>
                <w:lang w:val="hy-AM"/>
              </w:rPr>
            </w:pPr>
            <w:r w:rsidRPr="00E6795E">
              <w:rPr>
                <w:rFonts w:ascii="GHEA Grapalat" w:hAnsi="GHEA Grapalat"/>
                <w:sz w:val="24"/>
                <w:lang w:val="hy-AM"/>
              </w:rPr>
              <w:t>Շրջակա միջավայրի նախարարություն</w:t>
            </w:r>
          </w:p>
          <w:p w:rsidR="00AE790A" w:rsidRPr="00E6795E" w:rsidRDefault="00AE790A" w:rsidP="00AE790A">
            <w:pPr>
              <w:suppressAutoHyphens/>
              <w:spacing w:after="0" w:line="360" w:lineRule="auto"/>
              <w:rPr>
                <w:rFonts w:ascii="GHEA Grapalat" w:hAnsi="GHEA Grapalat"/>
                <w:sz w:val="24"/>
                <w:lang w:val="hy-AM"/>
              </w:rPr>
            </w:pPr>
            <w:r w:rsidRPr="00E6795E">
              <w:rPr>
                <w:rFonts w:ascii="GHEA Grapalat" w:hAnsi="GHEA Grapalat" w:cs="Sylfaen"/>
                <w:sz w:val="24"/>
                <w:szCs w:val="24"/>
              </w:rPr>
              <w:t>փոքր</w:t>
            </w:r>
            <w:r w:rsidRPr="00E6795E">
              <w:rPr>
                <w:rFonts w:ascii="GHEA Grapalat" w:hAnsi="GHEA Grapalat"/>
                <w:sz w:val="24"/>
                <w:szCs w:val="24"/>
              </w:rPr>
              <w:t xml:space="preserve"> </w:t>
            </w:r>
            <w:r w:rsidRPr="00E6795E">
              <w:rPr>
                <w:rFonts w:ascii="GHEA Grapalat" w:hAnsi="GHEA Grapalat" w:cs="Sylfaen"/>
                <w:sz w:val="24"/>
                <w:szCs w:val="24"/>
              </w:rPr>
              <w:t>ՀԷԿ</w:t>
            </w:r>
            <w:r w:rsidRPr="00E6795E">
              <w:rPr>
                <w:rFonts w:ascii="GHEA Grapalat" w:hAnsi="GHEA Grapalat"/>
                <w:sz w:val="24"/>
                <w:szCs w:val="24"/>
              </w:rPr>
              <w:t>-</w:t>
            </w:r>
            <w:r w:rsidRPr="00E6795E">
              <w:rPr>
                <w:rFonts w:ascii="GHEA Grapalat" w:hAnsi="GHEA Grapalat" w:cs="Sylfaen"/>
                <w:sz w:val="24"/>
                <w:szCs w:val="24"/>
                <w:lang w:val="hy-AM"/>
              </w:rPr>
              <w:t>ը շահագործողներ</w:t>
            </w:r>
          </w:p>
          <w:p w:rsidR="00AE790A" w:rsidRPr="00E6795E" w:rsidRDefault="00AE790A" w:rsidP="00AE790A">
            <w:pPr>
              <w:suppressAutoHyphens/>
              <w:spacing w:after="0" w:line="360" w:lineRule="auto"/>
              <w:rPr>
                <w:rFonts w:ascii="GHEA Grapalat" w:hAnsi="GHEA Grapalat"/>
                <w:sz w:val="24"/>
                <w:lang w:val="de-DE"/>
              </w:rPr>
            </w:pPr>
          </w:p>
        </w:tc>
        <w:tc>
          <w:tcPr>
            <w:tcW w:w="1890" w:type="dxa"/>
            <w:vMerge w:val="restart"/>
            <w:tcBorders>
              <w:top w:val="single" w:sz="4" w:space="0" w:color="auto"/>
              <w:left w:val="single" w:sz="4" w:space="0" w:color="auto"/>
              <w:right w:val="single" w:sz="4" w:space="0" w:color="auto"/>
            </w:tcBorders>
            <w:shd w:val="clear" w:color="auto" w:fill="FFFFFF"/>
            <w:vAlign w:val="center"/>
            <w:hideMark/>
          </w:tcPr>
          <w:p w:rsidR="00AE790A" w:rsidRPr="00E6795E" w:rsidRDefault="00AE790A" w:rsidP="00AE790A">
            <w:pPr>
              <w:suppressAutoHyphens/>
              <w:spacing w:after="0" w:line="360" w:lineRule="auto"/>
              <w:rPr>
                <w:rFonts w:ascii="GHEA Grapalat" w:hAnsi="GHEA Grapalat" w:cs="Calibri"/>
                <w:sz w:val="24"/>
                <w:lang w:val="hy-AM"/>
              </w:rPr>
            </w:pPr>
            <w:r w:rsidRPr="00E6795E">
              <w:rPr>
                <w:rFonts w:ascii="GHEA Grapalat" w:hAnsi="GHEA Grapalat"/>
                <w:sz w:val="24"/>
                <w:lang w:val="de-DE"/>
              </w:rPr>
              <w:t>O</w:t>
            </w:r>
            <w:r w:rsidRPr="00E6795E">
              <w:rPr>
                <w:rFonts w:ascii="GHEA Grapalat" w:hAnsi="GHEA Grapalat"/>
                <w:sz w:val="24"/>
              </w:rPr>
              <w:t>րենքով</w:t>
            </w:r>
            <w:r w:rsidRPr="00E6795E">
              <w:rPr>
                <w:rFonts w:ascii="GHEA Grapalat" w:hAnsi="GHEA Grapalat"/>
                <w:sz w:val="24"/>
                <w:lang w:val="de-DE"/>
              </w:rPr>
              <w:t xml:space="preserve"> </w:t>
            </w:r>
            <w:r w:rsidRPr="00E6795E">
              <w:rPr>
                <w:rFonts w:ascii="GHEA Grapalat" w:hAnsi="GHEA Grapalat"/>
                <w:sz w:val="24"/>
              </w:rPr>
              <w:t>չարգելված</w:t>
            </w:r>
            <w:r w:rsidRPr="00E6795E">
              <w:rPr>
                <w:rFonts w:ascii="GHEA Grapalat" w:hAnsi="GHEA Grapalat"/>
                <w:sz w:val="24"/>
                <w:lang w:val="de-DE"/>
              </w:rPr>
              <w:t xml:space="preserve"> </w:t>
            </w:r>
            <w:r w:rsidRPr="00E6795E">
              <w:rPr>
                <w:rFonts w:ascii="GHEA Grapalat" w:hAnsi="GHEA Grapalat"/>
                <w:sz w:val="24"/>
              </w:rPr>
              <w:t>այլ</w:t>
            </w:r>
            <w:r w:rsidRPr="00E6795E">
              <w:rPr>
                <w:rFonts w:ascii="GHEA Grapalat" w:hAnsi="GHEA Grapalat"/>
                <w:sz w:val="24"/>
                <w:lang w:val="de-DE"/>
              </w:rPr>
              <w:t xml:space="preserve"> </w:t>
            </w:r>
            <w:r w:rsidRPr="00E6795E">
              <w:rPr>
                <w:rFonts w:ascii="GHEA Grapalat" w:hAnsi="GHEA Grapalat"/>
                <w:sz w:val="24"/>
              </w:rPr>
              <w:t>միջոցներ</w:t>
            </w:r>
            <w:r w:rsidRPr="00E6795E">
              <w:rPr>
                <w:rFonts w:ascii="GHEA Grapalat" w:hAnsi="GHEA Grapalat"/>
                <w:sz w:val="24"/>
                <w:lang w:val="de-DE"/>
              </w:rPr>
              <w:t xml:space="preserve">, </w:t>
            </w:r>
            <w:r w:rsidRPr="00E6795E">
              <w:rPr>
                <w:rFonts w:ascii="GHEA Grapalat" w:hAnsi="GHEA Grapalat"/>
                <w:sz w:val="24"/>
              </w:rPr>
              <w:t>միջազգային</w:t>
            </w:r>
            <w:r w:rsidRPr="00E6795E">
              <w:rPr>
                <w:rFonts w:ascii="GHEA Grapalat" w:hAnsi="GHEA Grapalat"/>
                <w:sz w:val="24"/>
                <w:lang w:val="de-DE"/>
              </w:rPr>
              <w:t xml:space="preserve"> </w:t>
            </w:r>
            <w:r w:rsidRPr="00E6795E">
              <w:rPr>
                <w:rFonts w:ascii="GHEA Grapalat" w:hAnsi="GHEA Grapalat"/>
                <w:sz w:val="24"/>
              </w:rPr>
              <w:t>դոնոր</w:t>
            </w:r>
            <w:r w:rsidRPr="00E6795E">
              <w:rPr>
                <w:rFonts w:ascii="GHEA Grapalat" w:hAnsi="GHEA Grapalat"/>
                <w:sz w:val="24"/>
                <w:lang w:val="de-DE"/>
              </w:rPr>
              <w:t xml:space="preserve"> </w:t>
            </w:r>
            <w:r w:rsidRPr="00E6795E">
              <w:rPr>
                <w:rFonts w:ascii="GHEA Grapalat" w:hAnsi="GHEA Grapalat"/>
                <w:sz w:val="24"/>
              </w:rPr>
              <w:t>կազմակերպություններ</w:t>
            </w:r>
            <w:r w:rsidRPr="00E6795E">
              <w:rPr>
                <w:rFonts w:ascii="GHEA Grapalat" w:hAnsi="GHEA Grapalat"/>
                <w:sz w:val="24"/>
                <w:lang w:val="hy-AM"/>
              </w:rPr>
              <w:t>, Մասնավոր ընկերություններ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AE790A" w:rsidRPr="00E6795E" w:rsidRDefault="00AE790A" w:rsidP="00AE790A">
            <w:pPr>
              <w:spacing w:after="0" w:line="360" w:lineRule="auto"/>
              <w:rPr>
                <w:rFonts w:ascii="GHEA Grapalat" w:hAnsi="GHEA Grapalat" w:cs="Cambria Math"/>
                <w:sz w:val="24"/>
                <w:lang w:val="hy-AM"/>
              </w:rPr>
            </w:pPr>
            <w:r w:rsidRPr="00E6795E">
              <w:rPr>
                <w:rFonts w:ascii="GHEA Grapalat" w:hAnsi="GHEA Grapalat" w:cs="Calibri"/>
                <w:sz w:val="24"/>
                <w:lang w:val="hy-AM"/>
              </w:rPr>
              <w:t>37,610</w:t>
            </w:r>
          </w:p>
        </w:tc>
      </w:tr>
      <w:tr w:rsidR="00AE790A" w:rsidRPr="00E6795E" w:rsidTr="004127EC">
        <w:tc>
          <w:tcPr>
            <w:tcW w:w="607" w:type="dxa"/>
            <w:vMerge/>
            <w:tcBorders>
              <w:left w:val="single" w:sz="4" w:space="0" w:color="auto"/>
              <w:right w:val="single" w:sz="4" w:space="0" w:color="auto"/>
            </w:tcBorders>
            <w:shd w:val="clear" w:color="auto" w:fill="FFFFFF"/>
            <w:vAlign w:val="center"/>
          </w:tcPr>
          <w:p w:rsidR="00AE790A" w:rsidRPr="00E6795E" w:rsidRDefault="00AE790A" w:rsidP="00AE790A">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AE790A" w:rsidRPr="00E6795E" w:rsidRDefault="00AE790A" w:rsidP="00AE790A">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AE790A" w:rsidRPr="00E6795E" w:rsidRDefault="00AE790A" w:rsidP="00AE790A">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3-րդ եռամսյակ</w:t>
            </w:r>
          </w:p>
        </w:tc>
        <w:tc>
          <w:tcPr>
            <w:tcW w:w="2520" w:type="dxa"/>
            <w:vMerge/>
            <w:tcBorders>
              <w:left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AE790A" w:rsidRPr="00E6795E" w:rsidRDefault="00AE790A" w:rsidP="00AE790A">
            <w:pPr>
              <w:spacing w:after="0" w:line="360" w:lineRule="auto"/>
              <w:rPr>
                <w:rFonts w:ascii="GHEA Grapalat" w:hAnsi="GHEA Grapalat" w:cs="Calibri"/>
                <w:sz w:val="24"/>
                <w:lang w:val="hy-AM"/>
              </w:rPr>
            </w:pPr>
          </w:p>
        </w:tc>
      </w:tr>
      <w:tr w:rsidR="00AE790A"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AE790A" w:rsidRPr="00E6795E" w:rsidRDefault="00AE790A" w:rsidP="00AE790A">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bottom w:val="single" w:sz="4" w:space="0" w:color="auto"/>
              <w:right w:val="single" w:sz="4" w:space="0" w:color="auto"/>
            </w:tcBorders>
            <w:shd w:val="clear" w:color="auto" w:fill="FFFFFF"/>
            <w:vAlign w:val="center"/>
          </w:tcPr>
          <w:p w:rsidR="00AE790A" w:rsidRPr="00E6795E" w:rsidRDefault="00AE790A" w:rsidP="00AE790A">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AE790A" w:rsidRPr="00E6795E" w:rsidRDefault="00AE790A" w:rsidP="00AE790A">
            <w:pPr>
              <w:suppressAutoHyphens/>
              <w:spacing w:after="0" w:line="360" w:lineRule="auto"/>
              <w:rPr>
                <w:rFonts w:ascii="GHEA Grapalat" w:hAnsi="GHEA Grapalat"/>
                <w:sz w:val="24"/>
                <w:lang w:val="hy-AM"/>
              </w:rPr>
            </w:pPr>
            <w:r w:rsidRPr="00E6795E">
              <w:rPr>
                <w:rFonts w:ascii="GHEA Grapalat" w:hAnsi="GHEA Grapalat"/>
                <w:sz w:val="24"/>
                <w:szCs w:val="24"/>
                <w:lang w:val="hy-AM"/>
              </w:rPr>
              <w:t xml:space="preserve">Փաստացի ջրօգտագործման ավտոմատ, կենտրոնացված, առցանց կառավարման համակարգի </w:t>
            </w:r>
            <w:r w:rsidRPr="00E6795E">
              <w:rPr>
                <w:rFonts w:ascii="GHEA Grapalat" w:hAnsi="GHEA Grapalat" w:cs="Sylfaen"/>
                <w:sz w:val="24"/>
                <w:szCs w:val="24"/>
                <w:lang w:val="hy-AM"/>
              </w:rPr>
              <w:t>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4-րդ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AE790A" w:rsidRPr="00E6795E" w:rsidRDefault="00AE790A" w:rsidP="00AE790A">
            <w:pPr>
              <w:suppressAutoHyphens/>
              <w:spacing w:after="0" w:line="360" w:lineRule="auto"/>
              <w:rPr>
                <w:rFonts w:ascii="GHEA Grapalat" w:hAnsi="GHEA Grapalat"/>
                <w:sz w:val="24"/>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AE790A" w:rsidRPr="00E6795E" w:rsidRDefault="00AE790A" w:rsidP="00AE790A">
            <w:pPr>
              <w:spacing w:after="0" w:line="360" w:lineRule="auto"/>
              <w:rPr>
                <w:rFonts w:ascii="GHEA Grapalat" w:hAnsi="GHEA Grapalat" w:cs="Calibri"/>
                <w:sz w:val="24"/>
                <w:lang w:val="hy-AM"/>
              </w:rPr>
            </w:pPr>
          </w:p>
        </w:tc>
      </w:tr>
      <w:tr w:rsidR="00794BBC"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794BBC" w:rsidRPr="00E6795E" w:rsidRDefault="00794BBC" w:rsidP="00794BBC">
            <w:pPr>
              <w:pStyle w:val="ListParagraph"/>
              <w:numPr>
                <w:ilvl w:val="0"/>
                <w:numId w:val="29"/>
              </w:numPr>
              <w:suppressAutoHyphens/>
              <w:spacing w:after="0" w:line="360" w:lineRule="auto"/>
              <w:jc w:val="center"/>
              <w:rPr>
                <w:rFonts w:ascii="GHEA Grapalat" w:hAnsi="GHEA Grapalat"/>
                <w:sz w:val="24"/>
              </w:rPr>
            </w:pPr>
          </w:p>
        </w:tc>
        <w:tc>
          <w:tcPr>
            <w:tcW w:w="2921" w:type="dxa"/>
            <w:vMerge w:val="restart"/>
            <w:tcBorders>
              <w:top w:val="single" w:sz="4" w:space="0" w:color="auto"/>
              <w:left w:val="single" w:sz="4" w:space="0" w:color="auto"/>
              <w:right w:val="single" w:sz="4" w:space="0" w:color="auto"/>
            </w:tcBorders>
            <w:shd w:val="clear" w:color="auto" w:fill="FFFFFF"/>
            <w:vAlign w:val="center"/>
            <w:hideMark/>
          </w:tcPr>
          <w:p w:rsidR="00794BBC" w:rsidRPr="00E6795E" w:rsidRDefault="00794BBC" w:rsidP="00794BBC">
            <w:pPr>
              <w:spacing w:after="0" w:line="360" w:lineRule="auto"/>
              <w:rPr>
                <w:rFonts w:ascii="GHEA Grapalat" w:hAnsi="GHEA Grapalat"/>
                <w:sz w:val="24"/>
                <w:lang w:val="hy-AM"/>
              </w:rPr>
            </w:pPr>
            <w:r w:rsidRPr="00E6795E">
              <w:rPr>
                <w:rFonts w:ascii="GHEA Grapalat" w:hAnsi="GHEA Grapalat" w:cs="Sylfaen"/>
                <w:sz w:val="24"/>
                <w:szCs w:val="24"/>
              </w:rPr>
              <w:t>Սանիտարական</w:t>
            </w:r>
            <w:r w:rsidRPr="00E6795E">
              <w:rPr>
                <w:rFonts w:ascii="GHEA Grapalat" w:hAnsi="GHEA Grapalat"/>
                <w:sz w:val="24"/>
                <w:szCs w:val="24"/>
              </w:rPr>
              <w:t xml:space="preserve"> </w:t>
            </w:r>
            <w:r w:rsidRPr="00E6795E">
              <w:rPr>
                <w:rFonts w:ascii="GHEA Grapalat" w:hAnsi="GHEA Grapalat" w:cs="Sylfaen"/>
                <w:sz w:val="24"/>
                <w:szCs w:val="24"/>
              </w:rPr>
              <w:t>աղբավայրի</w:t>
            </w:r>
            <w:r w:rsidRPr="00E6795E">
              <w:rPr>
                <w:rFonts w:ascii="GHEA Grapalat" w:hAnsi="GHEA Grapalat"/>
                <w:sz w:val="24"/>
                <w:szCs w:val="24"/>
              </w:rPr>
              <w:t xml:space="preserve"> </w:t>
            </w:r>
            <w:r w:rsidRPr="00E6795E">
              <w:rPr>
                <w:rFonts w:ascii="GHEA Grapalat" w:hAnsi="GHEA Grapalat" w:cs="Sylfaen"/>
                <w:sz w:val="24"/>
                <w:szCs w:val="24"/>
              </w:rPr>
              <w:t>կառուցում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794BBC" w:rsidRPr="00E6795E" w:rsidRDefault="00794BBC" w:rsidP="00794BBC">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794BBC" w:rsidRPr="00E6795E" w:rsidRDefault="00794BBC" w:rsidP="00794BBC">
            <w:pPr>
              <w:suppressAutoHyphens/>
              <w:spacing w:after="0" w:line="360" w:lineRule="auto"/>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1-</w:t>
            </w:r>
            <w:r w:rsidR="00FF34E3" w:rsidRPr="00E6795E">
              <w:rPr>
                <w:rFonts w:ascii="GHEA Grapalat" w:hAnsi="GHEA Grapalat"/>
                <w:sz w:val="24"/>
                <w:lang w:val="hy-AM"/>
              </w:rPr>
              <w:t>ին</w:t>
            </w:r>
            <w:r w:rsidRPr="00E6795E">
              <w:rPr>
                <w:rFonts w:ascii="GHEA Grapalat" w:hAnsi="GHEA Grapalat"/>
                <w:sz w:val="24"/>
                <w:lang w:val="hy-AM"/>
              </w:rPr>
              <w:t xml:space="preserve">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hideMark/>
          </w:tcPr>
          <w:p w:rsidR="00794BBC" w:rsidRPr="00E6795E" w:rsidRDefault="00794BBC" w:rsidP="00794BBC">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794BBC" w:rsidRPr="00E6795E" w:rsidRDefault="00794BBC" w:rsidP="00794BBC">
            <w:pPr>
              <w:suppressAutoHyphens/>
              <w:spacing w:after="0" w:line="360" w:lineRule="auto"/>
              <w:rPr>
                <w:rFonts w:ascii="GHEA Grapalat" w:hAnsi="GHEA Grapalat"/>
                <w:sz w:val="24"/>
                <w:lang w:val="hy-AM"/>
              </w:rPr>
            </w:pPr>
            <w:r w:rsidRPr="00E6795E">
              <w:rPr>
                <w:rFonts w:ascii="GHEA Grapalat" w:hAnsi="GHEA Grapalat"/>
                <w:sz w:val="24"/>
                <w:lang w:val="hy-AM"/>
              </w:rPr>
              <w:t>համանքապետարաններ Տարածքային կառավարման և ենթակառուցվածքների նախարարություն</w:t>
            </w:r>
          </w:p>
          <w:p w:rsidR="00794BBC" w:rsidRPr="00E6795E" w:rsidRDefault="00794BBC" w:rsidP="00794BBC">
            <w:pPr>
              <w:suppressAutoHyphens/>
              <w:spacing w:after="0" w:line="360" w:lineRule="auto"/>
              <w:rPr>
                <w:rFonts w:ascii="GHEA Grapalat" w:hAnsi="GHEA Grapalat"/>
                <w:sz w:val="24"/>
                <w:lang w:val="hy-AM"/>
              </w:rPr>
            </w:pPr>
            <w:r w:rsidRPr="00E6795E">
              <w:rPr>
                <w:rFonts w:ascii="GHEA Grapalat" w:hAnsi="GHEA Grapalat"/>
                <w:sz w:val="24"/>
                <w:lang w:val="hy-AM"/>
              </w:rPr>
              <w:t>Շրջակա միջավայրի նախարարություն</w:t>
            </w:r>
          </w:p>
        </w:tc>
        <w:tc>
          <w:tcPr>
            <w:tcW w:w="1890" w:type="dxa"/>
            <w:vMerge w:val="restart"/>
            <w:tcBorders>
              <w:top w:val="single" w:sz="4" w:space="0" w:color="auto"/>
              <w:left w:val="single" w:sz="4" w:space="0" w:color="auto"/>
              <w:right w:val="single" w:sz="4" w:space="0" w:color="auto"/>
            </w:tcBorders>
            <w:shd w:val="clear" w:color="auto" w:fill="FFFFFF"/>
            <w:vAlign w:val="center"/>
            <w:hideMark/>
          </w:tcPr>
          <w:p w:rsidR="00794BBC" w:rsidRPr="00E6795E" w:rsidRDefault="00794BBC" w:rsidP="00794BBC">
            <w:pPr>
              <w:suppressAutoHyphens/>
              <w:spacing w:after="0" w:line="360" w:lineRule="auto"/>
              <w:rPr>
                <w:rFonts w:ascii="GHEA Grapalat" w:hAnsi="GHEA Grapalat" w:cs="Calibri"/>
                <w:sz w:val="24"/>
                <w:lang w:val="de-DE"/>
              </w:rPr>
            </w:pPr>
            <w:r w:rsidRPr="00E6795E">
              <w:rPr>
                <w:rFonts w:ascii="GHEA Grapalat" w:hAnsi="GHEA Grapalat"/>
                <w:sz w:val="24"/>
                <w:lang w:val="hy-AM"/>
              </w:rPr>
              <w:t>Պետական</w:t>
            </w:r>
            <w:r w:rsidRPr="00E6795E">
              <w:rPr>
                <w:rFonts w:ascii="GHEA Grapalat" w:hAnsi="GHEA Grapalat"/>
                <w:sz w:val="24"/>
                <w:lang w:val="de-DE"/>
              </w:rPr>
              <w:t xml:space="preserve"> </w:t>
            </w:r>
            <w:r w:rsidRPr="00E6795E">
              <w:rPr>
                <w:rFonts w:ascii="GHEA Grapalat" w:hAnsi="GHEA Grapalat"/>
                <w:sz w:val="24"/>
                <w:lang w:val="hy-AM"/>
              </w:rPr>
              <w:t>բյուջե</w:t>
            </w:r>
            <w:r w:rsidRPr="00E6795E">
              <w:rPr>
                <w:rFonts w:ascii="GHEA Grapalat" w:hAnsi="GHEA Grapalat"/>
                <w:sz w:val="24"/>
                <w:lang w:val="de-DE"/>
              </w:rPr>
              <w:t xml:space="preserve">, </w:t>
            </w: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794BBC" w:rsidRPr="00E6795E" w:rsidRDefault="00794BBC" w:rsidP="00794BBC">
            <w:pPr>
              <w:spacing w:after="0" w:line="360" w:lineRule="auto"/>
              <w:rPr>
                <w:rFonts w:ascii="GHEA Grapalat" w:hAnsi="GHEA Grapalat" w:cs="Cambria Math"/>
                <w:sz w:val="24"/>
                <w:lang w:val="hy-AM"/>
              </w:rPr>
            </w:pPr>
            <w:r w:rsidRPr="00E6795E">
              <w:rPr>
                <w:rFonts w:ascii="GHEA Grapalat" w:hAnsi="GHEA Grapalat" w:cs="Calibri"/>
                <w:sz w:val="24"/>
                <w:lang w:val="hy-AM"/>
              </w:rPr>
              <w:t>7,675,219</w:t>
            </w:r>
          </w:p>
        </w:tc>
      </w:tr>
      <w:tr w:rsidR="00794BBC" w:rsidRPr="00E6795E" w:rsidTr="004127EC">
        <w:tc>
          <w:tcPr>
            <w:tcW w:w="607" w:type="dxa"/>
            <w:vMerge/>
            <w:tcBorders>
              <w:left w:val="single" w:sz="4" w:space="0" w:color="auto"/>
              <w:right w:val="single" w:sz="4" w:space="0" w:color="auto"/>
            </w:tcBorders>
            <w:shd w:val="clear" w:color="auto" w:fill="FFFFFF"/>
            <w:vAlign w:val="center"/>
          </w:tcPr>
          <w:p w:rsidR="00794BBC" w:rsidRPr="00E6795E" w:rsidRDefault="00794BBC" w:rsidP="00794BBC">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794BBC" w:rsidRPr="00E6795E" w:rsidRDefault="00794BBC" w:rsidP="00794BBC">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794BBC" w:rsidRPr="00E6795E" w:rsidRDefault="00794BBC" w:rsidP="00794BBC">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794BBC" w:rsidRPr="00E6795E" w:rsidRDefault="00794BBC" w:rsidP="00794BBC">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3-րդ եռամսյակ</w:t>
            </w:r>
          </w:p>
        </w:tc>
        <w:tc>
          <w:tcPr>
            <w:tcW w:w="2520" w:type="dxa"/>
            <w:vMerge/>
            <w:tcBorders>
              <w:left w:val="single" w:sz="4" w:space="0" w:color="auto"/>
              <w:right w:val="single" w:sz="4" w:space="0" w:color="auto"/>
            </w:tcBorders>
            <w:shd w:val="clear" w:color="auto" w:fill="FFFFFF"/>
            <w:vAlign w:val="center"/>
          </w:tcPr>
          <w:p w:rsidR="00794BBC" w:rsidRPr="00E6795E" w:rsidRDefault="00794BBC" w:rsidP="00794BBC">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794BBC" w:rsidRPr="00E6795E" w:rsidRDefault="00794BBC" w:rsidP="00794BBC">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794BBC" w:rsidRPr="00E6795E" w:rsidRDefault="00794BBC" w:rsidP="00794BBC">
            <w:pPr>
              <w:spacing w:after="0" w:line="360" w:lineRule="auto"/>
              <w:rPr>
                <w:rFonts w:ascii="GHEA Grapalat" w:hAnsi="GHEA Grapalat" w:cs="Calibri"/>
                <w:sz w:val="24"/>
                <w:lang w:val="hy-AM"/>
              </w:rPr>
            </w:pPr>
          </w:p>
        </w:tc>
      </w:tr>
      <w:tr w:rsidR="0086336B" w:rsidRPr="00E6795E" w:rsidTr="004127EC">
        <w:tc>
          <w:tcPr>
            <w:tcW w:w="607" w:type="dxa"/>
            <w:vMerge/>
            <w:tcBorders>
              <w:left w:val="single" w:sz="4" w:space="0" w:color="auto"/>
              <w:right w:val="single" w:sz="4" w:space="0" w:color="auto"/>
            </w:tcBorders>
            <w:shd w:val="clear" w:color="auto" w:fill="FFFFFF"/>
            <w:vAlign w:val="center"/>
          </w:tcPr>
          <w:p w:rsidR="0086336B" w:rsidRPr="00E6795E" w:rsidRDefault="0086336B" w:rsidP="00794BBC">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86336B" w:rsidRPr="00E6795E" w:rsidRDefault="0086336B" w:rsidP="00794BBC">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794BBC">
            <w:pPr>
              <w:suppressAutoHyphens/>
              <w:spacing w:after="0" w:line="360" w:lineRule="auto"/>
              <w:rPr>
                <w:rFonts w:ascii="GHEA Grapalat" w:hAnsi="GHEA Grapalat"/>
                <w:sz w:val="24"/>
                <w:lang w:val="hy-AM"/>
              </w:rPr>
            </w:pPr>
            <w:r w:rsidRPr="00E6795E">
              <w:rPr>
                <w:rFonts w:ascii="GHEA Grapalat" w:hAnsi="GHEA Grapalat"/>
                <w:sz w:val="24"/>
                <w:lang w:val="hy-AM"/>
              </w:rPr>
              <w:t>Մրցույթի կազմակերպում և անցկացում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86336B">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7 թվական 4-րդ եռամսյակ</w:t>
            </w:r>
          </w:p>
        </w:tc>
        <w:tc>
          <w:tcPr>
            <w:tcW w:w="2520" w:type="dxa"/>
            <w:vMerge/>
            <w:tcBorders>
              <w:left w:val="single" w:sz="4" w:space="0" w:color="auto"/>
              <w:right w:val="single" w:sz="4" w:space="0" w:color="auto"/>
            </w:tcBorders>
            <w:shd w:val="clear" w:color="auto" w:fill="FFFFFF"/>
            <w:vAlign w:val="center"/>
          </w:tcPr>
          <w:p w:rsidR="0086336B" w:rsidRPr="00E6795E" w:rsidRDefault="0086336B" w:rsidP="00794BBC">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86336B" w:rsidRPr="00E6795E" w:rsidRDefault="0086336B" w:rsidP="00794BBC">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86336B" w:rsidRPr="00E6795E" w:rsidRDefault="0086336B" w:rsidP="00794BBC">
            <w:pPr>
              <w:spacing w:after="0" w:line="360" w:lineRule="auto"/>
              <w:rPr>
                <w:rFonts w:ascii="GHEA Grapalat" w:hAnsi="GHEA Grapalat" w:cs="Calibri"/>
                <w:sz w:val="24"/>
                <w:lang w:val="hy-AM"/>
              </w:rPr>
            </w:pPr>
          </w:p>
        </w:tc>
      </w:tr>
      <w:tr w:rsidR="00794BBC"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794BBC" w:rsidRPr="00E6795E" w:rsidRDefault="00794BBC" w:rsidP="00794BBC">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bottom w:val="single" w:sz="4" w:space="0" w:color="auto"/>
              <w:right w:val="single" w:sz="4" w:space="0" w:color="auto"/>
            </w:tcBorders>
            <w:shd w:val="clear" w:color="auto" w:fill="FFFFFF"/>
            <w:vAlign w:val="center"/>
          </w:tcPr>
          <w:p w:rsidR="00794BBC" w:rsidRPr="00E6795E" w:rsidRDefault="00794BBC" w:rsidP="00794BBC">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794BBC" w:rsidRPr="00E6795E" w:rsidRDefault="00794BBC" w:rsidP="00794BBC">
            <w:pPr>
              <w:suppressAutoHyphens/>
              <w:spacing w:after="0" w:line="360" w:lineRule="auto"/>
              <w:rPr>
                <w:rFonts w:ascii="GHEA Grapalat" w:hAnsi="GHEA Grapalat"/>
                <w:sz w:val="24"/>
                <w:lang w:val="hy-AM"/>
              </w:rPr>
            </w:pPr>
            <w:r w:rsidRPr="00E6795E">
              <w:rPr>
                <w:rFonts w:ascii="GHEA Grapalat" w:hAnsi="GHEA Grapalat"/>
                <w:sz w:val="24"/>
                <w:szCs w:val="24"/>
                <w:lang w:val="hy-AM"/>
              </w:rPr>
              <w:t>Պիլոտային ծրագրի իրականացում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794BBC" w:rsidRPr="00E6795E" w:rsidRDefault="00794BBC" w:rsidP="00794BBC">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4-րդ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794BBC" w:rsidRPr="00E6795E" w:rsidRDefault="00794BBC" w:rsidP="00794BBC">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794BBC" w:rsidRPr="00E6795E" w:rsidRDefault="00794BBC" w:rsidP="00794BBC">
            <w:pPr>
              <w:suppressAutoHyphens/>
              <w:spacing w:after="0" w:line="360" w:lineRule="auto"/>
              <w:rPr>
                <w:rFonts w:ascii="GHEA Grapalat" w:hAnsi="GHEA Grapalat"/>
                <w:sz w:val="24"/>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794BBC" w:rsidRPr="00E6795E" w:rsidRDefault="00794BBC" w:rsidP="00794BBC">
            <w:pPr>
              <w:spacing w:after="0" w:line="360" w:lineRule="auto"/>
              <w:rPr>
                <w:rFonts w:ascii="GHEA Grapalat" w:hAnsi="GHEA Grapalat" w:cs="Calibri"/>
                <w:sz w:val="24"/>
                <w:lang w:val="hy-AM"/>
              </w:rPr>
            </w:pPr>
          </w:p>
        </w:tc>
      </w:tr>
      <w:tr w:rsidR="0086336B"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86336B" w:rsidRPr="00E6795E" w:rsidRDefault="0086336B" w:rsidP="00FF34E3">
            <w:pPr>
              <w:pStyle w:val="ListParagraph"/>
              <w:numPr>
                <w:ilvl w:val="0"/>
                <w:numId w:val="29"/>
              </w:numPr>
              <w:suppressAutoHyphens/>
              <w:spacing w:after="0" w:line="360" w:lineRule="auto"/>
              <w:jc w:val="center"/>
              <w:rPr>
                <w:rFonts w:ascii="GHEA Grapalat" w:hAnsi="GHEA Grapalat"/>
                <w:sz w:val="24"/>
              </w:rPr>
            </w:pPr>
          </w:p>
        </w:tc>
        <w:tc>
          <w:tcPr>
            <w:tcW w:w="2921" w:type="dxa"/>
            <w:vMerge w:val="restart"/>
            <w:tcBorders>
              <w:top w:val="single" w:sz="4" w:space="0" w:color="auto"/>
              <w:left w:val="single" w:sz="4" w:space="0" w:color="auto"/>
              <w:right w:val="single" w:sz="4" w:space="0" w:color="auto"/>
            </w:tcBorders>
            <w:shd w:val="clear" w:color="auto" w:fill="FFFFFF"/>
            <w:vAlign w:val="center"/>
            <w:hideMark/>
          </w:tcPr>
          <w:p w:rsidR="0086336B" w:rsidRPr="00E6795E" w:rsidRDefault="0086336B" w:rsidP="00FF34E3">
            <w:pPr>
              <w:spacing w:after="0" w:line="360" w:lineRule="auto"/>
              <w:rPr>
                <w:rFonts w:ascii="GHEA Grapalat" w:hAnsi="GHEA Grapalat"/>
                <w:sz w:val="24"/>
                <w:lang w:val="hy-AM"/>
              </w:rPr>
            </w:pPr>
            <w:r w:rsidRPr="00E6795E">
              <w:rPr>
                <w:rFonts w:ascii="GHEA Grapalat" w:hAnsi="GHEA Grapalat" w:cs="Sylfaen"/>
                <w:sz w:val="24"/>
                <w:szCs w:val="24"/>
              </w:rPr>
              <w:t>Արգիճի</w:t>
            </w:r>
            <w:r w:rsidRPr="00E6795E">
              <w:rPr>
                <w:rFonts w:ascii="GHEA Grapalat" w:hAnsi="GHEA Grapalat"/>
                <w:sz w:val="24"/>
                <w:szCs w:val="24"/>
              </w:rPr>
              <w:t xml:space="preserve"> </w:t>
            </w:r>
            <w:r w:rsidRPr="00E6795E">
              <w:rPr>
                <w:rFonts w:ascii="GHEA Grapalat" w:hAnsi="GHEA Grapalat" w:cs="Sylfaen"/>
                <w:sz w:val="24"/>
                <w:szCs w:val="24"/>
              </w:rPr>
              <w:t>և</w:t>
            </w:r>
            <w:r w:rsidRPr="00E6795E">
              <w:rPr>
                <w:rFonts w:ascii="GHEA Grapalat" w:hAnsi="GHEA Grapalat"/>
                <w:sz w:val="24"/>
                <w:szCs w:val="24"/>
              </w:rPr>
              <w:t xml:space="preserve"> </w:t>
            </w:r>
            <w:r w:rsidRPr="00E6795E">
              <w:rPr>
                <w:rFonts w:ascii="GHEA Grapalat" w:hAnsi="GHEA Grapalat" w:cs="Sylfaen"/>
                <w:sz w:val="24"/>
                <w:szCs w:val="24"/>
              </w:rPr>
              <w:t xml:space="preserve">Աստղաձոր </w:t>
            </w:r>
            <w:r w:rsidRPr="00E6795E">
              <w:rPr>
                <w:rFonts w:ascii="GHEA Grapalat" w:hAnsi="GHEA Grapalat" w:cs="Sylfaen"/>
                <w:sz w:val="24"/>
                <w:szCs w:val="24"/>
                <w:lang w:val="hy-AM"/>
              </w:rPr>
              <w:t>ջ</w:t>
            </w:r>
            <w:r w:rsidRPr="00E6795E">
              <w:rPr>
                <w:rFonts w:ascii="GHEA Grapalat" w:hAnsi="GHEA Grapalat" w:cs="Sylfaen"/>
                <w:sz w:val="24"/>
                <w:szCs w:val="24"/>
              </w:rPr>
              <w:t>րամբարների</w:t>
            </w:r>
            <w:r w:rsidRPr="00E6795E">
              <w:rPr>
                <w:rFonts w:ascii="GHEA Grapalat" w:hAnsi="GHEA Grapalat"/>
                <w:sz w:val="24"/>
                <w:szCs w:val="24"/>
              </w:rPr>
              <w:t xml:space="preserve"> </w:t>
            </w:r>
            <w:r w:rsidRPr="00E6795E">
              <w:rPr>
                <w:rFonts w:ascii="GHEA Grapalat" w:hAnsi="GHEA Grapalat" w:cs="Sylfaen"/>
                <w:sz w:val="24"/>
                <w:szCs w:val="24"/>
              </w:rPr>
              <w:t>կառուցում</w:t>
            </w:r>
            <w:r w:rsidRPr="00E6795E">
              <w:rPr>
                <w:rFonts w:ascii="GHEA Grapalat" w:hAnsi="GHEA Grapalat"/>
                <w:sz w:val="24"/>
                <w:szCs w:val="24"/>
              </w:rPr>
              <w:t xml:space="preserve"> </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FF34E3">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6 թվական 1-ին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hideMark/>
          </w:tcPr>
          <w:p w:rsidR="0086336B" w:rsidRPr="00E6795E" w:rsidRDefault="0086336B" w:rsidP="00FF34E3">
            <w:pPr>
              <w:suppressAutoHyphens/>
              <w:spacing w:after="0" w:line="360" w:lineRule="auto"/>
              <w:rPr>
                <w:rFonts w:ascii="GHEA Grapalat" w:hAnsi="GHEA Grapalat"/>
                <w:sz w:val="24"/>
                <w:lang w:val="de-DE"/>
              </w:rPr>
            </w:pPr>
            <w:r w:rsidRPr="00E6795E">
              <w:rPr>
                <w:rFonts w:ascii="GHEA Grapalat" w:hAnsi="GHEA Grapalat"/>
                <w:sz w:val="24"/>
                <w:lang w:val="hy-AM"/>
              </w:rPr>
              <w:t>Տարածքային</w:t>
            </w:r>
            <w:r w:rsidRPr="00E6795E">
              <w:rPr>
                <w:rFonts w:ascii="GHEA Grapalat" w:hAnsi="GHEA Grapalat"/>
                <w:sz w:val="24"/>
                <w:lang w:val="de-DE"/>
              </w:rPr>
              <w:t xml:space="preserve"> </w:t>
            </w:r>
            <w:r w:rsidRPr="00E6795E">
              <w:rPr>
                <w:rFonts w:ascii="GHEA Grapalat" w:hAnsi="GHEA Grapalat"/>
                <w:sz w:val="24"/>
                <w:lang w:val="hy-AM"/>
              </w:rPr>
              <w:t>կառավարման</w:t>
            </w:r>
            <w:r w:rsidRPr="00E6795E">
              <w:rPr>
                <w:rFonts w:ascii="GHEA Grapalat" w:hAnsi="GHEA Grapalat"/>
                <w:sz w:val="24"/>
                <w:lang w:val="de-DE"/>
              </w:rPr>
              <w:t xml:space="preserve"> </w:t>
            </w:r>
            <w:r w:rsidRPr="00E6795E">
              <w:rPr>
                <w:rFonts w:ascii="GHEA Grapalat" w:hAnsi="GHEA Grapalat"/>
                <w:sz w:val="24"/>
                <w:lang w:val="hy-AM"/>
              </w:rPr>
              <w:t>և</w:t>
            </w:r>
            <w:r w:rsidRPr="00E6795E">
              <w:rPr>
                <w:rFonts w:ascii="GHEA Grapalat" w:hAnsi="GHEA Grapalat"/>
                <w:sz w:val="24"/>
                <w:lang w:val="de-DE"/>
              </w:rPr>
              <w:t xml:space="preserve"> </w:t>
            </w:r>
            <w:r w:rsidRPr="00E6795E">
              <w:rPr>
                <w:rFonts w:ascii="GHEA Grapalat" w:hAnsi="GHEA Grapalat"/>
                <w:sz w:val="24"/>
                <w:lang w:val="hy-AM"/>
              </w:rPr>
              <w:t>ենթակառուցվածքների</w:t>
            </w:r>
            <w:r w:rsidRPr="00E6795E">
              <w:rPr>
                <w:rFonts w:ascii="GHEA Grapalat" w:hAnsi="GHEA Grapalat"/>
                <w:sz w:val="24"/>
                <w:lang w:val="de-DE"/>
              </w:rPr>
              <w:t xml:space="preserve"> </w:t>
            </w:r>
            <w:r w:rsidRPr="00E6795E">
              <w:rPr>
                <w:rFonts w:ascii="GHEA Grapalat" w:hAnsi="GHEA Grapalat"/>
                <w:sz w:val="24"/>
                <w:lang w:val="hy-AM"/>
              </w:rPr>
              <w:t>նախարարություն</w:t>
            </w:r>
          </w:p>
          <w:p w:rsidR="0086336B" w:rsidRPr="00E6795E" w:rsidRDefault="0086336B" w:rsidP="00FF34E3">
            <w:pPr>
              <w:suppressAutoHyphens/>
              <w:spacing w:after="0" w:line="360" w:lineRule="auto"/>
              <w:rPr>
                <w:rFonts w:ascii="GHEA Grapalat" w:hAnsi="GHEA Grapalat"/>
                <w:sz w:val="24"/>
                <w:lang w:val="hy-AM"/>
              </w:rPr>
            </w:pPr>
            <w:r w:rsidRPr="00E6795E">
              <w:rPr>
                <w:rFonts w:ascii="GHEA Grapalat" w:hAnsi="GHEA Grapalat"/>
                <w:sz w:val="24"/>
                <w:lang w:val="hy-AM"/>
              </w:rPr>
              <w:t xml:space="preserve">Շրջակա միջավայրի նախարարություն </w:t>
            </w:r>
          </w:p>
          <w:p w:rsidR="0086336B" w:rsidRPr="00E6795E" w:rsidRDefault="0086336B" w:rsidP="00FF34E3">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tc>
        <w:tc>
          <w:tcPr>
            <w:tcW w:w="1890" w:type="dxa"/>
            <w:vMerge w:val="restart"/>
            <w:tcBorders>
              <w:top w:val="single" w:sz="4" w:space="0" w:color="auto"/>
              <w:left w:val="single" w:sz="4" w:space="0" w:color="auto"/>
              <w:right w:val="single" w:sz="4" w:space="0" w:color="auto"/>
            </w:tcBorders>
            <w:shd w:val="clear" w:color="auto" w:fill="FFFFFF"/>
            <w:vAlign w:val="center"/>
            <w:hideMark/>
          </w:tcPr>
          <w:p w:rsidR="0086336B" w:rsidRPr="00E6795E" w:rsidRDefault="0086336B" w:rsidP="00FF34E3">
            <w:pPr>
              <w:suppressAutoHyphens/>
              <w:spacing w:after="0" w:line="360" w:lineRule="auto"/>
              <w:rPr>
                <w:rFonts w:ascii="GHEA Grapalat" w:hAnsi="GHEA Grapalat" w:cs="Calibri"/>
                <w:sz w:val="24"/>
                <w:lang w:val="de-DE"/>
              </w:rPr>
            </w:pPr>
            <w:r w:rsidRPr="00E6795E">
              <w:rPr>
                <w:rFonts w:ascii="GHEA Grapalat" w:hAnsi="GHEA Grapalat"/>
                <w:sz w:val="24"/>
                <w:lang w:val="hy-AM"/>
              </w:rPr>
              <w:t>Պետական</w:t>
            </w:r>
            <w:r w:rsidRPr="00E6795E">
              <w:rPr>
                <w:rFonts w:ascii="GHEA Grapalat" w:hAnsi="GHEA Grapalat"/>
                <w:sz w:val="24"/>
                <w:lang w:val="de-DE"/>
              </w:rPr>
              <w:t xml:space="preserve"> </w:t>
            </w:r>
            <w:r w:rsidRPr="00E6795E">
              <w:rPr>
                <w:rFonts w:ascii="GHEA Grapalat" w:hAnsi="GHEA Grapalat"/>
                <w:sz w:val="24"/>
                <w:lang w:val="hy-AM"/>
              </w:rPr>
              <w:t>բյուջե</w:t>
            </w:r>
            <w:r w:rsidRPr="00E6795E">
              <w:rPr>
                <w:rFonts w:ascii="GHEA Grapalat" w:hAnsi="GHEA Grapalat"/>
                <w:sz w:val="24"/>
                <w:lang w:val="de-DE"/>
              </w:rPr>
              <w:t xml:space="preserve">, </w:t>
            </w:r>
            <w:r w:rsidRPr="00E6795E">
              <w:rPr>
                <w:rFonts w:ascii="GHEA Grapalat" w:hAnsi="GHEA Grapalat"/>
                <w:sz w:val="24"/>
                <w:lang w:val="hy-AM"/>
              </w:rPr>
              <w:t>օրենքով</w:t>
            </w:r>
            <w:r w:rsidRPr="00E6795E">
              <w:rPr>
                <w:rFonts w:ascii="GHEA Grapalat" w:hAnsi="GHEA Grapalat"/>
                <w:sz w:val="24"/>
                <w:lang w:val="de-DE"/>
              </w:rPr>
              <w:t xml:space="preserve"> </w:t>
            </w:r>
            <w:r w:rsidRPr="00E6795E">
              <w:rPr>
                <w:rFonts w:ascii="GHEA Grapalat" w:hAnsi="GHEA Grapalat"/>
                <w:sz w:val="24"/>
                <w:lang w:val="hy-AM"/>
              </w:rPr>
              <w:t>չարգելված</w:t>
            </w:r>
            <w:r w:rsidRPr="00E6795E">
              <w:rPr>
                <w:rFonts w:ascii="GHEA Grapalat" w:hAnsi="GHEA Grapalat"/>
                <w:sz w:val="24"/>
                <w:lang w:val="de-DE"/>
              </w:rPr>
              <w:t xml:space="preserve"> </w:t>
            </w:r>
            <w:r w:rsidRPr="00E6795E">
              <w:rPr>
                <w:rFonts w:ascii="GHEA Grapalat" w:hAnsi="GHEA Grapalat"/>
                <w:sz w:val="24"/>
                <w:lang w:val="hy-AM"/>
              </w:rPr>
              <w:t>այլ</w:t>
            </w:r>
            <w:r w:rsidRPr="00E6795E">
              <w:rPr>
                <w:rFonts w:ascii="GHEA Grapalat" w:hAnsi="GHEA Grapalat"/>
                <w:sz w:val="24"/>
                <w:lang w:val="de-DE"/>
              </w:rPr>
              <w:t xml:space="preserve"> </w:t>
            </w:r>
            <w:r w:rsidRPr="00E6795E">
              <w:rPr>
                <w:rFonts w:ascii="GHEA Grapalat" w:hAnsi="GHEA Grapalat"/>
                <w:sz w:val="24"/>
                <w:lang w:val="hy-AM"/>
              </w:rPr>
              <w:t>միջոցներ</w:t>
            </w:r>
            <w:r w:rsidRPr="00E6795E">
              <w:rPr>
                <w:rFonts w:ascii="GHEA Grapalat" w:hAnsi="GHEA Grapalat"/>
                <w:sz w:val="24"/>
                <w:lang w:val="de-DE"/>
              </w:rPr>
              <w:t xml:space="preserve">, </w:t>
            </w:r>
            <w:r w:rsidRPr="00E6795E">
              <w:rPr>
                <w:rFonts w:ascii="GHEA Grapalat" w:hAnsi="GHEA Grapalat"/>
                <w:sz w:val="24"/>
                <w:lang w:val="hy-AM"/>
              </w:rPr>
              <w:t>միջազգային</w:t>
            </w:r>
            <w:r w:rsidRPr="00E6795E">
              <w:rPr>
                <w:rFonts w:ascii="GHEA Grapalat" w:hAnsi="GHEA Grapalat"/>
                <w:sz w:val="24"/>
                <w:lang w:val="de-DE"/>
              </w:rPr>
              <w:t xml:space="preserve"> </w:t>
            </w:r>
            <w:r w:rsidRPr="00E6795E">
              <w:rPr>
                <w:rFonts w:ascii="GHEA Grapalat" w:hAnsi="GHEA Grapalat"/>
                <w:sz w:val="24"/>
                <w:lang w:val="hy-AM"/>
              </w:rPr>
              <w:t>դոնոր</w:t>
            </w:r>
            <w:r w:rsidRPr="00E6795E">
              <w:rPr>
                <w:rFonts w:ascii="GHEA Grapalat" w:hAnsi="GHEA Grapalat"/>
                <w:sz w:val="24"/>
                <w:lang w:val="de-DE"/>
              </w:rPr>
              <w:t xml:space="preserve"> </w:t>
            </w:r>
            <w:r w:rsidRPr="00E6795E">
              <w:rPr>
                <w:rFonts w:ascii="GHEA Grapalat" w:hAnsi="GHEA Grapalat"/>
                <w:sz w:val="24"/>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86336B" w:rsidRPr="00E6795E" w:rsidRDefault="0086336B" w:rsidP="00FF34E3">
            <w:pPr>
              <w:spacing w:after="0" w:line="360" w:lineRule="auto"/>
              <w:rPr>
                <w:rFonts w:ascii="GHEA Grapalat" w:hAnsi="GHEA Grapalat" w:cs="Cambria Math"/>
                <w:sz w:val="24"/>
                <w:lang w:val="hy-AM"/>
              </w:rPr>
            </w:pPr>
            <w:r w:rsidRPr="00E6795E">
              <w:rPr>
                <w:rFonts w:ascii="GHEA Grapalat" w:hAnsi="GHEA Grapalat" w:cs="Calibri"/>
                <w:sz w:val="24"/>
                <w:lang w:val="hy-AM"/>
              </w:rPr>
              <w:t>8,748,000</w:t>
            </w:r>
          </w:p>
        </w:tc>
      </w:tr>
      <w:tr w:rsidR="0086336B" w:rsidRPr="00E6795E" w:rsidTr="004127EC">
        <w:tc>
          <w:tcPr>
            <w:tcW w:w="607" w:type="dxa"/>
            <w:vMerge/>
            <w:tcBorders>
              <w:left w:val="single" w:sz="4" w:space="0" w:color="auto"/>
              <w:right w:val="single" w:sz="4" w:space="0" w:color="auto"/>
            </w:tcBorders>
            <w:shd w:val="clear" w:color="auto" w:fill="FFFFFF"/>
            <w:vAlign w:val="center"/>
          </w:tcPr>
          <w:p w:rsidR="0086336B" w:rsidRPr="00E6795E" w:rsidRDefault="0086336B" w:rsidP="00FF34E3">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86336B" w:rsidRPr="00E6795E" w:rsidRDefault="0086336B" w:rsidP="00FF34E3">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FF34E3">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3-րդ եռամսյակ</w:t>
            </w:r>
          </w:p>
        </w:tc>
        <w:tc>
          <w:tcPr>
            <w:tcW w:w="2520" w:type="dxa"/>
            <w:vMerge/>
            <w:tcBorders>
              <w:left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rPr>
                <w:rFonts w:ascii="GHEA Grapalat" w:hAnsi="GHEA Grapalat"/>
                <w:sz w:val="24"/>
              </w:rPr>
            </w:pPr>
          </w:p>
        </w:tc>
        <w:tc>
          <w:tcPr>
            <w:tcW w:w="1620" w:type="dxa"/>
            <w:vMerge/>
            <w:tcBorders>
              <w:left w:val="single" w:sz="4" w:space="0" w:color="auto"/>
              <w:right w:val="single" w:sz="4" w:space="0" w:color="auto"/>
            </w:tcBorders>
            <w:shd w:val="clear" w:color="auto" w:fill="FFFFFF"/>
            <w:vAlign w:val="center"/>
          </w:tcPr>
          <w:p w:rsidR="0086336B" w:rsidRPr="00E6795E" w:rsidRDefault="0086336B" w:rsidP="00FF34E3">
            <w:pPr>
              <w:spacing w:after="0" w:line="360" w:lineRule="auto"/>
              <w:rPr>
                <w:rFonts w:ascii="GHEA Grapalat" w:hAnsi="GHEA Grapalat" w:cs="Calibri"/>
                <w:sz w:val="24"/>
                <w:lang w:val="hy-AM"/>
              </w:rPr>
            </w:pPr>
          </w:p>
        </w:tc>
      </w:tr>
      <w:tr w:rsidR="0086336B" w:rsidRPr="00E6795E" w:rsidTr="004127EC">
        <w:tc>
          <w:tcPr>
            <w:tcW w:w="607" w:type="dxa"/>
            <w:vMerge/>
            <w:tcBorders>
              <w:left w:val="single" w:sz="4" w:space="0" w:color="auto"/>
              <w:right w:val="single" w:sz="4" w:space="0" w:color="auto"/>
            </w:tcBorders>
            <w:shd w:val="clear" w:color="auto" w:fill="FFFFFF"/>
            <w:vAlign w:val="center"/>
          </w:tcPr>
          <w:p w:rsidR="0086336B" w:rsidRPr="00E6795E" w:rsidRDefault="0086336B" w:rsidP="00FF34E3">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86336B" w:rsidRPr="00E6795E" w:rsidRDefault="0086336B" w:rsidP="00FF34E3">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FF34E3">
            <w:pPr>
              <w:suppressAutoHyphens/>
              <w:spacing w:after="0" w:line="360" w:lineRule="auto"/>
              <w:rPr>
                <w:rFonts w:ascii="GHEA Grapalat" w:hAnsi="GHEA Grapalat"/>
                <w:sz w:val="24"/>
                <w:lang w:val="hy-AM"/>
              </w:rPr>
            </w:pPr>
            <w:r w:rsidRPr="00E6795E">
              <w:rPr>
                <w:rFonts w:ascii="GHEA Grapalat" w:hAnsi="GHEA Grapalat"/>
                <w:sz w:val="24"/>
                <w:lang w:val="hy-AM"/>
              </w:rPr>
              <w:t>Մրցույթի կազմակերպում և անցկացում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7 թվական 4-րդ եռամսյակ</w:t>
            </w:r>
          </w:p>
        </w:tc>
        <w:tc>
          <w:tcPr>
            <w:tcW w:w="2520" w:type="dxa"/>
            <w:vMerge/>
            <w:tcBorders>
              <w:left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rPr>
                <w:rFonts w:ascii="GHEA Grapalat" w:hAnsi="GHEA Grapalat"/>
                <w:sz w:val="24"/>
              </w:rPr>
            </w:pPr>
          </w:p>
        </w:tc>
        <w:tc>
          <w:tcPr>
            <w:tcW w:w="1620" w:type="dxa"/>
            <w:vMerge/>
            <w:tcBorders>
              <w:left w:val="single" w:sz="4" w:space="0" w:color="auto"/>
              <w:right w:val="single" w:sz="4" w:space="0" w:color="auto"/>
            </w:tcBorders>
            <w:shd w:val="clear" w:color="auto" w:fill="FFFFFF"/>
            <w:vAlign w:val="center"/>
          </w:tcPr>
          <w:p w:rsidR="0086336B" w:rsidRPr="00E6795E" w:rsidRDefault="0086336B" w:rsidP="00FF34E3">
            <w:pPr>
              <w:spacing w:after="0" w:line="360" w:lineRule="auto"/>
              <w:rPr>
                <w:rFonts w:ascii="GHEA Grapalat" w:hAnsi="GHEA Grapalat" w:cs="Calibri"/>
                <w:sz w:val="24"/>
                <w:lang w:val="hy-AM"/>
              </w:rPr>
            </w:pPr>
          </w:p>
        </w:tc>
      </w:tr>
      <w:tr w:rsidR="0086336B"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FF34E3">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86336B" w:rsidRPr="00E6795E" w:rsidRDefault="0086336B" w:rsidP="00FF34E3">
            <w:pPr>
              <w:suppressAutoHyphens/>
              <w:spacing w:after="0" w:line="360" w:lineRule="auto"/>
              <w:rPr>
                <w:rFonts w:ascii="GHEA Grapalat" w:hAnsi="GHEA Grapalat"/>
                <w:sz w:val="24"/>
                <w:lang w:val="hy-AM"/>
              </w:rPr>
            </w:pPr>
            <w:r w:rsidRPr="00E6795E">
              <w:rPr>
                <w:rFonts w:ascii="GHEA Grapalat" w:hAnsi="GHEA Grapalat"/>
                <w:sz w:val="24"/>
                <w:lang w:val="hy-AM"/>
              </w:rPr>
              <w:t>Ջրամբարիների կառուցում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7 թվական 4-րդ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uppressAutoHyphens/>
              <w:spacing w:after="0" w:line="360" w:lineRule="auto"/>
              <w:rPr>
                <w:rFonts w:ascii="GHEA Grapalat" w:hAnsi="GHEA Grapalat"/>
                <w:sz w:val="24"/>
              </w:rPr>
            </w:pPr>
          </w:p>
        </w:tc>
        <w:tc>
          <w:tcPr>
            <w:tcW w:w="1620" w:type="dxa"/>
            <w:vMerge/>
            <w:tcBorders>
              <w:left w:val="single" w:sz="4" w:space="0" w:color="auto"/>
              <w:bottom w:val="single" w:sz="4" w:space="0" w:color="auto"/>
              <w:right w:val="single" w:sz="4" w:space="0" w:color="auto"/>
            </w:tcBorders>
            <w:shd w:val="clear" w:color="auto" w:fill="FFFFFF"/>
            <w:vAlign w:val="center"/>
          </w:tcPr>
          <w:p w:rsidR="0086336B" w:rsidRPr="00E6795E" w:rsidRDefault="0086336B" w:rsidP="00FF34E3">
            <w:pPr>
              <w:spacing w:after="0" w:line="360" w:lineRule="auto"/>
              <w:rPr>
                <w:rFonts w:ascii="GHEA Grapalat" w:hAnsi="GHEA Grapalat" w:cs="Calibri"/>
                <w:sz w:val="24"/>
                <w:lang w:val="hy-AM"/>
              </w:rPr>
            </w:pPr>
          </w:p>
        </w:tc>
      </w:tr>
      <w:tr w:rsidR="003B2D7E"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3B2D7E" w:rsidRPr="00E6795E" w:rsidRDefault="003B2D7E" w:rsidP="003B2D7E">
            <w:pPr>
              <w:pStyle w:val="ListParagraph"/>
              <w:numPr>
                <w:ilvl w:val="0"/>
                <w:numId w:val="29"/>
              </w:numPr>
              <w:suppressAutoHyphens/>
              <w:spacing w:after="0" w:line="360" w:lineRule="auto"/>
              <w:jc w:val="center"/>
              <w:rPr>
                <w:rFonts w:ascii="GHEA Grapalat" w:hAnsi="GHEA Grapalat"/>
                <w:sz w:val="24"/>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sz w:val="24"/>
                <w:lang w:val="hy-AM"/>
              </w:rPr>
            </w:pPr>
            <w:r w:rsidRPr="00E6795E">
              <w:rPr>
                <w:rFonts w:ascii="GHEA Grapalat" w:hAnsi="GHEA Grapalat" w:cs="Sylfaen"/>
                <w:sz w:val="24"/>
                <w:szCs w:val="24"/>
              </w:rPr>
              <w:t>Ջրհեղեղի</w:t>
            </w:r>
            <w:r w:rsidRPr="00E6795E">
              <w:rPr>
                <w:rFonts w:ascii="GHEA Grapalat" w:hAnsi="GHEA Grapalat"/>
                <w:sz w:val="24"/>
                <w:szCs w:val="24"/>
              </w:rPr>
              <w:t xml:space="preserve"> </w:t>
            </w:r>
            <w:r w:rsidRPr="00E6795E">
              <w:rPr>
                <w:rFonts w:ascii="GHEA Grapalat" w:hAnsi="GHEA Grapalat" w:cs="Sylfaen"/>
                <w:sz w:val="24"/>
                <w:szCs w:val="24"/>
              </w:rPr>
              <w:t>և</w:t>
            </w:r>
            <w:r w:rsidRPr="00E6795E">
              <w:rPr>
                <w:rFonts w:ascii="GHEA Grapalat" w:hAnsi="GHEA Grapalat"/>
                <w:sz w:val="24"/>
                <w:szCs w:val="24"/>
              </w:rPr>
              <w:t xml:space="preserve"> </w:t>
            </w:r>
            <w:r w:rsidRPr="00E6795E">
              <w:rPr>
                <w:rFonts w:ascii="GHEA Grapalat" w:hAnsi="GHEA Grapalat" w:cs="Sylfaen"/>
                <w:sz w:val="24"/>
                <w:szCs w:val="24"/>
              </w:rPr>
              <w:t>սելավների</w:t>
            </w:r>
            <w:r w:rsidRPr="00E6795E">
              <w:rPr>
                <w:rFonts w:ascii="GHEA Grapalat" w:hAnsi="GHEA Grapalat"/>
                <w:sz w:val="24"/>
                <w:szCs w:val="24"/>
              </w:rPr>
              <w:t xml:space="preserve"> </w:t>
            </w:r>
            <w:r w:rsidRPr="00E6795E">
              <w:rPr>
                <w:rFonts w:ascii="GHEA Grapalat" w:hAnsi="GHEA Grapalat" w:cs="Sylfaen"/>
                <w:sz w:val="24"/>
                <w:szCs w:val="24"/>
              </w:rPr>
              <w:t>կանխարգելման</w:t>
            </w:r>
            <w:r w:rsidRPr="00E6795E">
              <w:rPr>
                <w:rFonts w:ascii="GHEA Grapalat" w:hAnsi="GHEA Grapalat"/>
                <w:sz w:val="24"/>
                <w:szCs w:val="24"/>
              </w:rPr>
              <w:t xml:space="preserve"> </w:t>
            </w:r>
            <w:r w:rsidRPr="00E6795E">
              <w:rPr>
                <w:rFonts w:ascii="GHEA Grapalat" w:hAnsi="GHEA Grapalat" w:cs="Sylfaen"/>
                <w:sz w:val="24"/>
                <w:szCs w:val="24"/>
              </w:rPr>
              <w:t>միջոցառումներ</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3B2D7E" w:rsidRPr="00E6795E" w:rsidRDefault="003B2D7E" w:rsidP="003B2D7E">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4 թվական 1-ին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sz w:val="24"/>
                <w:lang w:val="de-DE"/>
              </w:rPr>
            </w:pPr>
            <w:r w:rsidRPr="00E6795E">
              <w:rPr>
                <w:rFonts w:ascii="GHEA Grapalat" w:hAnsi="GHEA Grapalat"/>
                <w:sz w:val="24"/>
                <w:lang w:val="hy-AM"/>
              </w:rPr>
              <w:t>Արտակարգ իրավիճակների նախարարություն</w:t>
            </w:r>
          </w:p>
          <w:p w:rsidR="003B2D7E" w:rsidRPr="00E6795E" w:rsidRDefault="003B2D7E" w:rsidP="003B2D7E">
            <w:pPr>
              <w:suppressAutoHyphens/>
              <w:spacing w:after="0" w:line="360" w:lineRule="auto"/>
              <w:rPr>
                <w:rFonts w:ascii="GHEA Grapalat" w:hAnsi="GHEA Grapalat"/>
                <w:sz w:val="24"/>
                <w:lang w:val="hy-AM"/>
              </w:rPr>
            </w:pPr>
            <w:r w:rsidRPr="00E6795E">
              <w:rPr>
                <w:rFonts w:ascii="GHEA Grapalat" w:hAnsi="GHEA Grapalat"/>
                <w:sz w:val="24"/>
                <w:lang w:val="hy-AM"/>
              </w:rPr>
              <w:t>Գեղարքունիքի մարզպետարան</w:t>
            </w:r>
          </w:p>
          <w:p w:rsidR="003B2D7E" w:rsidRPr="00E6795E" w:rsidRDefault="003B2D7E" w:rsidP="003B2D7E">
            <w:pPr>
              <w:suppressAutoHyphens/>
              <w:spacing w:after="0" w:line="360" w:lineRule="auto"/>
              <w:rPr>
                <w:rFonts w:ascii="GHEA Grapalat" w:hAnsi="GHEA Grapalat"/>
                <w:sz w:val="24"/>
                <w:lang w:val="de-DE"/>
              </w:rPr>
            </w:pPr>
            <w:r w:rsidRPr="00E6795E">
              <w:rPr>
                <w:rFonts w:ascii="GHEA Grapalat" w:hAnsi="GHEA Grapalat"/>
                <w:sz w:val="24"/>
                <w:lang w:val="hy-AM"/>
              </w:rPr>
              <w:t>համանքապետարաններ</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cs="Calibri"/>
                <w:sz w:val="24"/>
                <w:lang w:val="de-DE"/>
              </w:rPr>
            </w:pPr>
            <w:r w:rsidRPr="00E6795E">
              <w:rPr>
                <w:rFonts w:ascii="GHEA Grapalat" w:hAnsi="GHEA Grapalat"/>
                <w:sz w:val="24"/>
              </w:rPr>
              <w:t>Պետական</w:t>
            </w:r>
            <w:r w:rsidRPr="00E6795E">
              <w:rPr>
                <w:rFonts w:ascii="GHEA Grapalat" w:hAnsi="GHEA Grapalat"/>
                <w:sz w:val="24"/>
                <w:lang w:val="de-DE"/>
              </w:rPr>
              <w:t xml:space="preserve"> </w:t>
            </w:r>
            <w:r w:rsidRPr="00E6795E">
              <w:rPr>
                <w:rFonts w:ascii="GHEA Grapalat" w:hAnsi="GHEA Grapalat"/>
                <w:sz w:val="24"/>
              </w:rPr>
              <w:t>բյուջե</w:t>
            </w:r>
            <w:r w:rsidRPr="00E6795E">
              <w:rPr>
                <w:rFonts w:ascii="GHEA Grapalat" w:hAnsi="GHEA Grapalat"/>
                <w:sz w:val="24"/>
                <w:lang w:val="de-DE"/>
              </w:rPr>
              <w:t xml:space="preserve">, </w:t>
            </w:r>
            <w:r w:rsidRPr="00E6795E">
              <w:rPr>
                <w:rFonts w:ascii="GHEA Grapalat" w:hAnsi="GHEA Grapalat"/>
                <w:sz w:val="24"/>
              </w:rPr>
              <w:t>օրենքով</w:t>
            </w:r>
            <w:r w:rsidRPr="00E6795E">
              <w:rPr>
                <w:rFonts w:ascii="GHEA Grapalat" w:hAnsi="GHEA Grapalat"/>
                <w:sz w:val="24"/>
                <w:lang w:val="de-DE"/>
              </w:rPr>
              <w:t xml:space="preserve"> </w:t>
            </w:r>
            <w:r w:rsidRPr="00E6795E">
              <w:rPr>
                <w:rFonts w:ascii="GHEA Grapalat" w:hAnsi="GHEA Grapalat"/>
                <w:sz w:val="24"/>
              </w:rPr>
              <w:t>չարգելված</w:t>
            </w:r>
            <w:r w:rsidRPr="00E6795E">
              <w:rPr>
                <w:rFonts w:ascii="GHEA Grapalat" w:hAnsi="GHEA Grapalat"/>
                <w:sz w:val="24"/>
                <w:lang w:val="de-DE"/>
              </w:rPr>
              <w:t xml:space="preserve"> </w:t>
            </w:r>
            <w:r w:rsidRPr="00E6795E">
              <w:rPr>
                <w:rFonts w:ascii="GHEA Grapalat" w:hAnsi="GHEA Grapalat"/>
                <w:sz w:val="24"/>
              </w:rPr>
              <w:t>այլ</w:t>
            </w:r>
            <w:r w:rsidRPr="00E6795E">
              <w:rPr>
                <w:rFonts w:ascii="GHEA Grapalat" w:hAnsi="GHEA Grapalat"/>
                <w:sz w:val="24"/>
                <w:lang w:val="de-DE"/>
              </w:rPr>
              <w:t xml:space="preserve"> </w:t>
            </w:r>
            <w:r w:rsidRPr="00E6795E">
              <w:rPr>
                <w:rFonts w:ascii="GHEA Grapalat" w:hAnsi="GHEA Grapalat"/>
                <w:sz w:val="24"/>
              </w:rPr>
              <w:t>միջոցներ</w:t>
            </w:r>
            <w:r w:rsidRPr="00E6795E">
              <w:rPr>
                <w:rFonts w:ascii="GHEA Grapalat" w:hAnsi="GHEA Grapalat"/>
                <w:sz w:val="24"/>
                <w:lang w:val="de-DE"/>
              </w:rPr>
              <w:t xml:space="preserve">, </w:t>
            </w:r>
            <w:r w:rsidRPr="00E6795E">
              <w:rPr>
                <w:rFonts w:ascii="GHEA Grapalat" w:hAnsi="GHEA Grapalat"/>
                <w:sz w:val="24"/>
              </w:rPr>
              <w:t>միջազգային</w:t>
            </w:r>
            <w:r w:rsidRPr="00E6795E">
              <w:rPr>
                <w:rFonts w:ascii="GHEA Grapalat" w:hAnsi="GHEA Grapalat"/>
                <w:sz w:val="24"/>
                <w:lang w:val="de-DE"/>
              </w:rPr>
              <w:t xml:space="preserve"> </w:t>
            </w:r>
            <w:r w:rsidRPr="00E6795E">
              <w:rPr>
                <w:rFonts w:ascii="GHEA Grapalat" w:hAnsi="GHEA Grapalat"/>
                <w:sz w:val="24"/>
              </w:rPr>
              <w:t>դոնոր</w:t>
            </w:r>
            <w:r w:rsidRPr="00E6795E">
              <w:rPr>
                <w:rFonts w:ascii="GHEA Grapalat" w:hAnsi="GHEA Grapalat"/>
                <w:sz w:val="24"/>
                <w:lang w:val="de-DE"/>
              </w:rPr>
              <w:t xml:space="preserve"> </w:t>
            </w:r>
            <w:r w:rsidRPr="00E6795E">
              <w:rPr>
                <w:rFonts w:ascii="GHEA Grapalat" w:hAnsi="GHEA Grapalat"/>
                <w:sz w:val="24"/>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cs="Cambria Math"/>
                <w:sz w:val="24"/>
                <w:lang w:val="hy-AM"/>
              </w:rPr>
            </w:pPr>
            <w:r w:rsidRPr="00E6795E">
              <w:rPr>
                <w:rFonts w:ascii="GHEA Grapalat" w:hAnsi="GHEA Grapalat" w:cs="Calibri"/>
                <w:sz w:val="24"/>
                <w:lang w:val="hy-AM"/>
              </w:rPr>
              <w:t>152,125</w:t>
            </w:r>
          </w:p>
        </w:tc>
      </w:tr>
      <w:tr w:rsidR="003B2D7E" w:rsidRPr="00E6795E" w:rsidTr="004127EC">
        <w:tc>
          <w:tcPr>
            <w:tcW w:w="607" w:type="dxa"/>
            <w:vMerge/>
            <w:tcBorders>
              <w:left w:val="single" w:sz="4" w:space="0" w:color="auto"/>
              <w:right w:val="single" w:sz="4" w:space="0" w:color="auto"/>
            </w:tcBorders>
            <w:shd w:val="clear" w:color="auto" w:fill="FFFFFF"/>
            <w:vAlign w:val="center"/>
          </w:tcPr>
          <w:p w:rsidR="003B2D7E" w:rsidRPr="00E6795E" w:rsidRDefault="003B2D7E" w:rsidP="003B2D7E">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3B2D7E" w:rsidRPr="00E6795E" w:rsidRDefault="003B2D7E" w:rsidP="003B2D7E">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4 թվական 3-րդ եռամսյակ</w:t>
            </w:r>
          </w:p>
        </w:tc>
        <w:tc>
          <w:tcPr>
            <w:tcW w:w="2520" w:type="dxa"/>
            <w:vMerge/>
            <w:tcBorders>
              <w:left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sz w:val="24"/>
              </w:rPr>
            </w:pPr>
          </w:p>
        </w:tc>
        <w:tc>
          <w:tcPr>
            <w:tcW w:w="1620" w:type="dxa"/>
            <w:vMerge/>
            <w:tcBorders>
              <w:left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cs="Calibri"/>
                <w:sz w:val="24"/>
                <w:lang w:val="hy-AM"/>
              </w:rPr>
            </w:pPr>
          </w:p>
        </w:tc>
      </w:tr>
      <w:tr w:rsidR="003B2D7E" w:rsidRPr="00E6795E" w:rsidTr="004127EC">
        <w:tc>
          <w:tcPr>
            <w:tcW w:w="607" w:type="dxa"/>
            <w:vMerge/>
            <w:tcBorders>
              <w:left w:val="single" w:sz="4" w:space="0" w:color="auto"/>
              <w:right w:val="single" w:sz="4" w:space="0" w:color="auto"/>
            </w:tcBorders>
            <w:shd w:val="clear" w:color="auto" w:fill="FFFFFF"/>
            <w:vAlign w:val="center"/>
          </w:tcPr>
          <w:p w:rsidR="003B2D7E" w:rsidRPr="00E6795E" w:rsidRDefault="003B2D7E" w:rsidP="003B2D7E">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sz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3B2D7E" w:rsidRPr="00E6795E" w:rsidRDefault="003B2D7E" w:rsidP="003B2D7E">
            <w:pPr>
              <w:suppressAutoHyphens/>
              <w:spacing w:after="0" w:line="360" w:lineRule="auto"/>
              <w:rPr>
                <w:rFonts w:ascii="GHEA Grapalat" w:hAnsi="GHEA Grapalat"/>
                <w:sz w:val="24"/>
                <w:lang w:val="hy-AM"/>
              </w:rPr>
            </w:pPr>
            <w:r w:rsidRPr="00E6795E">
              <w:rPr>
                <w:rFonts w:ascii="GHEA Grapalat" w:hAnsi="GHEA Grapalat"/>
                <w:sz w:val="24"/>
                <w:lang w:val="hy-AM"/>
              </w:rPr>
              <w:t>Մրցույթի կազմակերպում և անցկացում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4 թվական 4-րդ եռամսյակ</w:t>
            </w:r>
          </w:p>
        </w:tc>
        <w:tc>
          <w:tcPr>
            <w:tcW w:w="2520" w:type="dxa"/>
            <w:vMerge/>
            <w:tcBorders>
              <w:left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sz w:val="24"/>
                <w:lang w:val="de-DE"/>
              </w:rPr>
            </w:pPr>
          </w:p>
        </w:tc>
        <w:tc>
          <w:tcPr>
            <w:tcW w:w="1890" w:type="dxa"/>
            <w:vMerge/>
            <w:tcBorders>
              <w:left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cs="Calibri"/>
                <w:sz w:val="24"/>
                <w:lang w:val="de-DE"/>
              </w:rPr>
            </w:pPr>
          </w:p>
        </w:tc>
        <w:tc>
          <w:tcPr>
            <w:tcW w:w="1620" w:type="dxa"/>
            <w:vMerge/>
            <w:tcBorders>
              <w:left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cs="Cambria Math"/>
                <w:sz w:val="24"/>
                <w:lang w:val="hy-AM"/>
              </w:rPr>
            </w:pPr>
          </w:p>
        </w:tc>
      </w:tr>
      <w:tr w:rsidR="003B2D7E"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3B2D7E" w:rsidRPr="00E6795E" w:rsidRDefault="003B2D7E" w:rsidP="003B2D7E">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sz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3B2D7E" w:rsidRPr="00E6795E" w:rsidRDefault="003B2D7E" w:rsidP="003B2D7E">
            <w:pPr>
              <w:suppressAutoHyphens/>
              <w:spacing w:after="0" w:line="360" w:lineRule="auto"/>
              <w:rPr>
                <w:rFonts w:ascii="GHEA Grapalat" w:hAnsi="GHEA Grapalat"/>
                <w:sz w:val="24"/>
                <w:lang w:val="hy-AM"/>
              </w:rPr>
            </w:pPr>
            <w:r w:rsidRPr="00E6795E">
              <w:rPr>
                <w:rFonts w:ascii="GHEA Grapalat" w:hAnsi="GHEA Grapalat"/>
                <w:sz w:val="24"/>
                <w:lang w:val="hy-AM"/>
              </w:rPr>
              <w:t>Միջոցառումների իրականացում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5 թվական 2-րդ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sz w:val="24"/>
                <w:lang w:val="de-DE"/>
              </w:rPr>
            </w:pPr>
          </w:p>
        </w:tc>
        <w:tc>
          <w:tcPr>
            <w:tcW w:w="1890" w:type="dxa"/>
            <w:vMerge/>
            <w:tcBorders>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uppressAutoHyphens/>
              <w:spacing w:after="0" w:line="360" w:lineRule="auto"/>
              <w:rPr>
                <w:rFonts w:ascii="GHEA Grapalat" w:hAnsi="GHEA Grapalat" w:cs="Calibri"/>
                <w:sz w:val="24"/>
                <w:lang w:val="de-DE"/>
              </w:rPr>
            </w:pPr>
          </w:p>
        </w:tc>
        <w:tc>
          <w:tcPr>
            <w:tcW w:w="1620" w:type="dxa"/>
            <w:vMerge/>
            <w:tcBorders>
              <w:left w:val="single" w:sz="4" w:space="0" w:color="auto"/>
              <w:bottom w:val="single" w:sz="4" w:space="0" w:color="auto"/>
              <w:right w:val="single" w:sz="4" w:space="0" w:color="auto"/>
            </w:tcBorders>
            <w:shd w:val="clear" w:color="auto" w:fill="FFFFFF"/>
            <w:vAlign w:val="center"/>
          </w:tcPr>
          <w:p w:rsidR="003B2D7E" w:rsidRPr="00E6795E" w:rsidRDefault="003B2D7E" w:rsidP="003B2D7E">
            <w:pPr>
              <w:spacing w:after="0" w:line="360" w:lineRule="auto"/>
              <w:rPr>
                <w:rFonts w:ascii="GHEA Grapalat" w:hAnsi="GHEA Grapalat" w:cs="Cambria Math"/>
                <w:sz w:val="24"/>
                <w:lang w:val="hy-AM"/>
              </w:rPr>
            </w:pPr>
          </w:p>
        </w:tc>
      </w:tr>
      <w:tr w:rsidR="00FD540E"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FD540E" w:rsidRPr="00E6795E" w:rsidRDefault="00FD540E" w:rsidP="00FD540E">
            <w:pPr>
              <w:pStyle w:val="ListParagraph"/>
              <w:numPr>
                <w:ilvl w:val="0"/>
                <w:numId w:val="29"/>
              </w:numPr>
              <w:suppressAutoHyphens/>
              <w:spacing w:after="0" w:line="360" w:lineRule="auto"/>
              <w:jc w:val="center"/>
              <w:rPr>
                <w:rFonts w:ascii="GHEA Grapalat" w:hAnsi="GHEA Grapalat"/>
                <w:sz w:val="24"/>
              </w:rPr>
            </w:pPr>
          </w:p>
        </w:tc>
        <w:tc>
          <w:tcPr>
            <w:tcW w:w="2921" w:type="dxa"/>
            <w:vMerge w:val="restart"/>
            <w:tcBorders>
              <w:top w:val="single" w:sz="4" w:space="0" w:color="auto"/>
              <w:left w:val="single" w:sz="4" w:space="0" w:color="auto"/>
              <w:right w:val="single" w:sz="4" w:space="0" w:color="auto"/>
            </w:tcBorders>
            <w:shd w:val="clear" w:color="auto" w:fill="FFFFFF"/>
            <w:vAlign w:val="center"/>
            <w:hideMark/>
          </w:tcPr>
          <w:p w:rsidR="00FD540E" w:rsidRPr="00E6795E" w:rsidRDefault="00FD540E" w:rsidP="00FD540E">
            <w:pPr>
              <w:spacing w:after="0" w:line="360" w:lineRule="auto"/>
              <w:rPr>
                <w:rFonts w:ascii="GHEA Grapalat" w:hAnsi="GHEA Grapalat"/>
                <w:sz w:val="24"/>
                <w:lang w:val="hy-AM"/>
              </w:rPr>
            </w:pPr>
            <w:r w:rsidRPr="00E6795E">
              <w:rPr>
                <w:rFonts w:ascii="GHEA Grapalat" w:hAnsi="GHEA Grapalat" w:cs="Sylfaen"/>
                <w:sz w:val="24"/>
                <w:szCs w:val="24"/>
              </w:rPr>
              <w:t>Մակերևութային ջրերի մոնիթորինգի բարելավում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FD540E" w:rsidRPr="00E6795E" w:rsidRDefault="00FD540E" w:rsidP="00FD540E">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FD540E" w:rsidRPr="00E6795E" w:rsidRDefault="00FD540E" w:rsidP="00FD540E">
            <w:pPr>
              <w:suppressAutoHyphens/>
              <w:spacing w:after="0" w:line="360" w:lineRule="auto"/>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4 թվական 1-ին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hideMark/>
          </w:tcPr>
          <w:p w:rsidR="00FD540E" w:rsidRPr="00E6795E" w:rsidRDefault="00FD540E" w:rsidP="00FD540E">
            <w:pPr>
              <w:suppressAutoHyphens/>
              <w:spacing w:after="0" w:line="360" w:lineRule="auto"/>
              <w:rPr>
                <w:rFonts w:ascii="GHEA Grapalat" w:hAnsi="GHEA Grapalat"/>
                <w:sz w:val="24"/>
                <w:lang w:val="de-DE"/>
              </w:rPr>
            </w:pPr>
            <w:r w:rsidRPr="00E6795E">
              <w:rPr>
                <w:rFonts w:ascii="GHEA Grapalat" w:hAnsi="GHEA Grapalat"/>
                <w:sz w:val="24"/>
                <w:lang w:val="hy-AM"/>
              </w:rPr>
              <w:t>Շրջակա միջավայրի նախարարություն</w:t>
            </w:r>
          </w:p>
        </w:tc>
        <w:tc>
          <w:tcPr>
            <w:tcW w:w="1890" w:type="dxa"/>
            <w:vMerge w:val="restart"/>
            <w:tcBorders>
              <w:top w:val="single" w:sz="4" w:space="0" w:color="auto"/>
              <w:left w:val="single" w:sz="4" w:space="0" w:color="auto"/>
              <w:right w:val="single" w:sz="4" w:space="0" w:color="auto"/>
            </w:tcBorders>
            <w:shd w:val="clear" w:color="auto" w:fill="FFFFFF"/>
            <w:vAlign w:val="center"/>
            <w:hideMark/>
          </w:tcPr>
          <w:p w:rsidR="00FD540E" w:rsidRPr="00E6795E" w:rsidRDefault="00FD540E" w:rsidP="00FD540E">
            <w:pPr>
              <w:suppressAutoHyphens/>
              <w:spacing w:after="0" w:line="360" w:lineRule="auto"/>
              <w:rPr>
                <w:rFonts w:ascii="GHEA Grapalat" w:hAnsi="GHEA Grapalat" w:cs="Calibri"/>
                <w:sz w:val="24"/>
                <w:lang w:val="de-DE"/>
              </w:rPr>
            </w:pPr>
            <w:r w:rsidRPr="00E6795E">
              <w:rPr>
                <w:rFonts w:ascii="GHEA Grapalat" w:hAnsi="GHEA Grapalat"/>
                <w:sz w:val="24"/>
              </w:rPr>
              <w:t>Պետական</w:t>
            </w:r>
            <w:r w:rsidRPr="00E6795E">
              <w:rPr>
                <w:rFonts w:ascii="GHEA Grapalat" w:hAnsi="GHEA Grapalat"/>
                <w:sz w:val="24"/>
                <w:lang w:val="de-DE"/>
              </w:rPr>
              <w:t xml:space="preserve"> </w:t>
            </w:r>
            <w:r w:rsidRPr="00E6795E">
              <w:rPr>
                <w:rFonts w:ascii="GHEA Grapalat" w:hAnsi="GHEA Grapalat"/>
                <w:sz w:val="24"/>
              </w:rPr>
              <w:t>բյուջե</w:t>
            </w:r>
            <w:r w:rsidRPr="00E6795E">
              <w:rPr>
                <w:rFonts w:ascii="GHEA Grapalat" w:hAnsi="GHEA Grapalat"/>
                <w:sz w:val="24"/>
                <w:lang w:val="de-DE"/>
              </w:rPr>
              <w:t xml:space="preserve">, </w:t>
            </w:r>
            <w:r w:rsidRPr="00E6795E">
              <w:rPr>
                <w:rFonts w:ascii="GHEA Grapalat" w:hAnsi="GHEA Grapalat"/>
                <w:sz w:val="24"/>
              </w:rPr>
              <w:t>օրենքով</w:t>
            </w:r>
            <w:r w:rsidRPr="00E6795E">
              <w:rPr>
                <w:rFonts w:ascii="GHEA Grapalat" w:hAnsi="GHEA Grapalat"/>
                <w:sz w:val="24"/>
                <w:lang w:val="de-DE"/>
              </w:rPr>
              <w:t xml:space="preserve"> </w:t>
            </w:r>
            <w:r w:rsidRPr="00E6795E">
              <w:rPr>
                <w:rFonts w:ascii="GHEA Grapalat" w:hAnsi="GHEA Grapalat"/>
                <w:sz w:val="24"/>
              </w:rPr>
              <w:t>չարգելված</w:t>
            </w:r>
            <w:r w:rsidRPr="00E6795E">
              <w:rPr>
                <w:rFonts w:ascii="GHEA Grapalat" w:hAnsi="GHEA Grapalat"/>
                <w:sz w:val="24"/>
                <w:lang w:val="de-DE"/>
              </w:rPr>
              <w:t xml:space="preserve"> </w:t>
            </w:r>
            <w:r w:rsidRPr="00E6795E">
              <w:rPr>
                <w:rFonts w:ascii="GHEA Grapalat" w:hAnsi="GHEA Grapalat"/>
                <w:sz w:val="24"/>
              </w:rPr>
              <w:t>այլ</w:t>
            </w:r>
            <w:r w:rsidRPr="00E6795E">
              <w:rPr>
                <w:rFonts w:ascii="GHEA Grapalat" w:hAnsi="GHEA Grapalat"/>
                <w:sz w:val="24"/>
                <w:lang w:val="de-DE"/>
              </w:rPr>
              <w:t xml:space="preserve"> </w:t>
            </w:r>
            <w:r w:rsidRPr="00E6795E">
              <w:rPr>
                <w:rFonts w:ascii="GHEA Grapalat" w:hAnsi="GHEA Grapalat"/>
                <w:sz w:val="24"/>
              </w:rPr>
              <w:t>միջոցներ</w:t>
            </w:r>
            <w:r w:rsidRPr="00E6795E">
              <w:rPr>
                <w:rFonts w:ascii="GHEA Grapalat" w:hAnsi="GHEA Grapalat"/>
                <w:sz w:val="24"/>
                <w:lang w:val="de-DE"/>
              </w:rPr>
              <w:t xml:space="preserve">, </w:t>
            </w:r>
            <w:r w:rsidRPr="00E6795E">
              <w:rPr>
                <w:rFonts w:ascii="GHEA Grapalat" w:hAnsi="GHEA Grapalat"/>
                <w:sz w:val="24"/>
              </w:rPr>
              <w:t>միջազգային</w:t>
            </w:r>
            <w:r w:rsidRPr="00E6795E">
              <w:rPr>
                <w:rFonts w:ascii="GHEA Grapalat" w:hAnsi="GHEA Grapalat"/>
                <w:sz w:val="24"/>
                <w:lang w:val="de-DE"/>
              </w:rPr>
              <w:t xml:space="preserve"> </w:t>
            </w:r>
            <w:r w:rsidRPr="00E6795E">
              <w:rPr>
                <w:rFonts w:ascii="GHEA Grapalat" w:hAnsi="GHEA Grapalat"/>
                <w:sz w:val="24"/>
              </w:rPr>
              <w:t>դոնոր</w:t>
            </w:r>
            <w:r w:rsidRPr="00E6795E">
              <w:rPr>
                <w:rFonts w:ascii="GHEA Grapalat" w:hAnsi="GHEA Grapalat"/>
                <w:sz w:val="24"/>
                <w:lang w:val="de-DE"/>
              </w:rPr>
              <w:t xml:space="preserve"> </w:t>
            </w:r>
            <w:r w:rsidRPr="00E6795E">
              <w:rPr>
                <w:rFonts w:ascii="GHEA Grapalat" w:hAnsi="GHEA Grapalat"/>
                <w:sz w:val="24"/>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FD540E" w:rsidRPr="00E6795E" w:rsidRDefault="00E57D8A" w:rsidP="00FD540E">
            <w:pPr>
              <w:spacing w:after="0" w:line="360" w:lineRule="auto"/>
              <w:rPr>
                <w:rFonts w:ascii="GHEA Grapalat" w:hAnsi="GHEA Grapalat" w:cs="Cambria Math"/>
                <w:sz w:val="24"/>
                <w:lang w:val="hy-AM"/>
              </w:rPr>
            </w:pPr>
            <w:r w:rsidRPr="00E6795E">
              <w:rPr>
                <w:rFonts w:ascii="GHEA Grapalat" w:hAnsi="GHEA Grapalat" w:cs="Calibri"/>
                <w:sz w:val="24"/>
                <w:lang w:val="hy-AM"/>
              </w:rPr>
              <w:t>31,064</w:t>
            </w:r>
          </w:p>
        </w:tc>
      </w:tr>
      <w:tr w:rsidR="00FD540E" w:rsidRPr="00E6795E" w:rsidTr="004127EC">
        <w:tc>
          <w:tcPr>
            <w:tcW w:w="607" w:type="dxa"/>
            <w:vMerge/>
            <w:tcBorders>
              <w:left w:val="single" w:sz="4" w:space="0" w:color="auto"/>
              <w:right w:val="single" w:sz="4" w:space="0" w:color="auto"/>
            </w:tcBorders>
            <w:shd w:val="clear" w:color="auto" w:fill="FFFFFF"/>
            <w:vAlign w:val="center"/>
          </w:tcPr>
          <w:p w:rsidR="00FD540E" w:rsidRPr="00E6795E" w:rsidRDefault="00FD540E" w:rsidP="00FD540E">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FD540E" w:rsidRPr="00E6795E" w:rsidRDefault="00FD540E" w:rsidP="00FD540E">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FD540E" w:rsidRPr="00E6795E" w:rsidRDefault="00FD540E" w:rsidP="00FD540E">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FD540E" w:rsidRPr="00E6795E" w:rsidRDefault="00FD540E" w:rsidP="00FD540E">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4 թվական 3-րդ եռամսյակ</w:t>
            </w:r>
          </w:p>
        </w:tc>
        <w:tc>
          <w:tcPr>
            <w:tcW w:w="2520" w:type="dxa"/>
            <w:vMerge/>
            <w:tcBorders>
              <w:left w:val="single" w:sz="4" w:space="0" w:color="auto"/>
              <w:right w:val="single" w:sz="4" w:space="0" w:color="auto"/>
            </w:tcBorders>
            <w:shd w:val="clear" w:color="auto" w:fill="FFFFFF"/>
            <w:vAlign w:val="center"/>
          </w:tcPr>
          <w:p w:rsidR="00FD540E" w:rsidRPr="00E6795E" w:rsidRDefault="00FD540E" w:rsidP="00FD540E">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FD540E" w:rsidRPr="00E6795E" w:rsidRDefault="00FD540E" w:rsidP="00FD540E">
            <w:pPr>
              <w:suppressAutoHyphens/>
              <w:spacing w:after="0" w:line="360" w:lineRule="auto"/>
              <w:rPr>
                <w:rFonts w:ascii="GHEA Grapalat" w:hAnsi="GHEA Grapalat"/>
                <w:sz w:val="24"/>
              </w:rPr>
            </w:pPr>
          </w:p>
        </w:tc>
        <w:tc>
          <w:tcPr>
            <w:tcW w:w="1620" w:type="dxa"/>
            <w:vMerge/>
            <w:tcBorders>
              <w:left w:val="single" w:sz="4" w:space="0" w:color="auto"/>
              <w:right w:val="single" w:sz="4" w:space="0" w:color="auto"/>
            </w:tcBorders>
            <w:shd w:val="clear" w:color="auto" w:fill="FFFFFF"/>
            <w:vAlign w:val="center"/>
          </w:tcPr>
          <w:p w:rsidR="00FD540E" w:rsidRPr="00E6795E" w:rsidRDefault="00FD540E" w:rsidP="00FD540E">
            <w:pPr>
              <w:spacing w:after="0" w:line="360" w:lineRule="auto"/>
              <w:rPr>
                <w:rFonts w:ascii="GHEA Grapalat" w:hAnsi="GHEA Grapalat" w:cs="Calibri"/>
                <w:sz w:val="24"/>
                <w:lang w:val="hy-AM"/>
              </w:rPr>
            </w:pPr>
          </w:p>
        </w:tc>
      </w:tr>
      <w:tr w:rsidR="00FD540E"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FD540E" w:rsidRPr="00E6795E" w:rsidRDefault="00FD540E" w:rsidP="00FD540E">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bottom w:val="single" w:sz="4" w:space="0" w:color="auto"/>
              <w:right w:val="single" w:sz="4" w:space="0" w:color="auto"/>
            </w:tcBorders>
            <w:shd w:val="clear" w:color="auto" w:fill="FFFFFF"/>
            <w:vAlign w:val="center"/>
          </w:tcPr>
          <w:p w:rsidR="00FD540E" w:rsidRPr="00E6795E" w:rsidRDefault="00FD540E" w:rsidP="00FD540E">
            <w:pPr>
              <w:spacing w:after="0" w:line="360" w:lineRule="auto"/>
              <w:rPr>
                <w:rFonts w:ascii="GHEA Grapalat" w:hAnsi="GHEA Grapalat" w:cs="Sylfaen"/>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FD540E" w:rsidRPr="00E6795E" w:rsidRDefault="00FD540E" w:rsidP="00FD540E">
            <w:pPr>
              <w:suppressAutoHyphens/>
              <w:spacing w:after="0" w:line="360" w:lineRule="auto"/>
              <w:rPr>
                <w:rFonts w:ascii="GHEA Grapalat" w:hAnsi="GHEA Grapalat"/>
                <w:sz w:val="24"/>
                <w:lang w:val="hy-AM"/>
              </w:rPr>
            </w:pPr>
            <w:r w:rsidRPr="00E6795E">
              <w:rPr>
                <w:rFonts w:ascii="GHEA Grapalat" w:hAnsi="GHEA Grapalat"/>
                <w:sz w:val="24"/>
                <w:lang w:val="hy-AM"/>
              </w:rPr>
              <w:t>Դիտակետերի կառուցում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FD540E" w:rsidRPr="00E6795E" w:rsidRDefault="00FD540E" w:rsidP="00FD540E">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5 թվական 4-րդ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FD540E" w:rsidRPr="00E6795E" w:rsidRDefault="00FD540E" w:rsidP="00FD540E">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FD540E" w:rsidRPr="00E6795E" w:rsidRDefault="00FD540E" w:rsidP="00FD540E">
            <w:pPr>
              <w:suppressAutoHyphens/>
              <w:spacing w:after="0" w:line="360" w:lineRule="auto"/>
              <w:rPr>
                <w:rFonts w:ascii="GHEA Grapalat" w:hAnsi="GHEA Grapalat"/>
                <w:sz w:val="24"/>
              </w:rPr>
            </w:pPr>
          </w:p>
        </w:tc>
        <w:tc>
          <w:tcPr>
            <w:tcW w:w="1620" w:type="dxa"/>
            <w:vMerge/>
            <w:tcBorders>
              <w:left w:val="single" w:sz="4" w:space="0" w:color="auto"/>
              <w:bottom w:val="single" w:sz="4" w:space="0" w:color="auto"/>
              <w:right w:val="single" w:sz="4" w:space="0" w:color="auto"/>
            </w:tcBorders>
            <w:shd w:val="clear" w:color="auto" w:fill="FFFFFF"/>
            <w:vAlign w:val="center"/>
          </w:tcPr>
          <w:p w:rsidR="00FD540E" w:rsidRPr="00E6795E" w:rsidRDefault="00FD540E" w:rsidP="00FD540E">
            <w:pPr>
              <w:spacing w:after="0" w:line="360" w:lineRule="auto"/>
              <w:rPr>
                <w:rFonts w:ascii="GHEA Grapalat" w:hAnsi="GHEA Grapalat" w:cs="Calibri"/>
                <w:sz w:val="24"/>
                <w:lang w:val="hy-AM"/>
              </w:rPr>
            </w:pPr>
          </w:p>
        </w:tc>
      </w:tr>
      <w:tr w:rsidR="005F5246"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5F5246" w:rsidRPr="00E6795E" w:rsidRDefault="005F5246" w:rsidP="00903D83">
            <w:pPr>
              <w:pStyle w:val="ListParagraph"/>
              <w:numPr>
                <w:ilvl w:val="0"/>
                <w:numId w:val="29"/>
              </w:numPr>
              <w:suppressAutoHyphens/>
              <w:spacing w:after="0" w:line="360" w:lineRule="auto"/>
              <w:jc w:val="center"/>
              <w:rPr>
                <w:rFonts w:ascii="GHEA Grapalat" w:hAnsi="GHEA Grapalat"/>
                <w:sz w:val="24"/>
              </w:rPr>
            </w:pPr>
          </w:p>
        </w:tc>
        <w:tc>
          <w:tcPr>
            <w:tcW w:w="2921" w:type="dxa"/>
            <w:vMerge w:val="restart"/>
            <w:tcBorders>
              <w:top w:val="single" w:sz="4" w:space="0" w:color="auto"/>
              <w:left w:val="single" w:sz="4" w:space="0" w:color="auto"/>
              <w:right w:val="single" w:sz="4" w:space="0" w:color="auto"/>
            </w:tcBorders>
            <w:shd w:val="clear" w:color="auto" w:fill="FFFFFF"/>
            <w:vAlign w:val="center"/>
            <w:hideMark/>
          </w:tcPr>
          <w:p w:rsidR="005F5246" w:rsidRPr="00E6795E" w:rsidRDefault="005F5246" w:rsidP="00903D83">
            <w:pPr>
              <w:suppressAutoHyphens/>
              <w:spacing w:after="0" w:line="360" w:lineRule="auto"/>
              <w:rPr>
                <w:rFonts w:ascii="GHEA Grapalat" w:hAnsi="GHEA Grapalat"/>
                <w:sz w:val="24"/>
                <w:lang w:val="hy-AM"/>
              </w:rPr>
            </w:pPr>
            <w:r w:rsidRPr="00E6795E">
              <w:rPr>
                <w:rFonts w:ascii="GHEA Grapalat" w:hAnsi="GHEA Grapalat"/>
                <w:sz w:val="24"/>
                <w:lang w:val="hy-AM"/>
              </w:rPr>
              <w:t>Ստորերկրյա ջրերի մոնիթորինգի բարելավում</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5F5246" w:rsidRPr="00E6795E" w:rsidRDefault="005F5246" w:rsidP="00903D83">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4 թվական 1-ին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hideMark/>
          </w:tcPr>
          <w:p w:rsidR="005F5246" w:rsidRPr="00E6795E" w:rsidRDefault="005F5246" w:rsidP="00903D83">
            <w:pPr>
              <w:suppressAutoHyphens/>
              <w:spacing w:after="0" w:line="360" w:lineRule="auto"/>
              <w:rPr>
                <w:rFonts w:ascii="GHEA Grapalat" w:hAnsi="GHEA Grapalat"/>
                <w:sz w:val="24"/>
              </w:rPr>
            </w:pPr>
            <w:r w:rsidRPr="00E6795E">
              <w:rPr>
                <w:rFonts w:ascii="GHEA Grapalat" w:hAnsi="GHEA Grapalat"/>
                <w:sz w:val="24"/>
                <w:lang w:val="hy-AM"/>
              </w:rPr>
              <w:t>Շրջակա միջավայրի նախարարություն</w:t>
            </w:r>
          </w:p>
        </w:tc>
        <w:tc>
          <w:tcPr>
            <w:tcW w:w="1890" w:type="dxa"/>
            <w:vMerge w:val="restart"/>
            <w:tcBorders>
              <w:top w:val="single" w:sz="4" w:space="0" w:color="auto"/>
              <w:left w:val="single" w:sz="4" w:space="0" w:color="auto"/>
              <w:right w:val="single" w:sz="4" w:space="0" w:color="auto"/>
            </w:tcBorders>
            <w:shd w:val="clear" w:color="auto" w:fill="FFFFFF"/>
            <w:vAlign w:val="center"/>
            <w:hideMark/>
          </w:tcPr>
          <w:p w:rsidR="005F5246" w:rsidRPr="00E6795E" w:rsidRDefault="005F5246" w:rsidP="00903D83">
            <w:pPr>
              <w:suppressAutoHyphens/>
              <w:spacing w:after="0" w:line="360" w:lineRule="auto"/>
              <w:rPr>
                <w:rFonts w:ascii="GHEA Grapalat" w:hAnsi="GHEA Grapalat"/>
                <w:sz w:val="24"/>
                <w:lang w:val="de-DE"/>
              </w:rPr>
            </w:pPr>
            <w:r w:rsidRPr="00E6795E">
              <w:rPr>
                <w:rFonts w:ascii="GHEA Grapalat" w:hAnsi="GHEA Grapalat"/>
                <w:sz w:val="24"/>
              </w:rPr>
              <w:t>Պետական</w:t>
            </w:r>
            <w:r w:rsidRPr="00E6795E">
              <w:rPr>
                <w:rFonts w:ascii="GHEA Grapalat" w:hAnsi="GHEA Grapalat"/>
                <w:sz w:val="24"/>
                <w:lang w:val="de-DE"/>
              </w:rPr>
              <w:t xml:space="preserve"> </w:t>
            </w:r>
            <w:r w:rsidRPr="00E6795E">
              <w:rPr>
                <w:rFonts w:ascii="GHEA Grapalat" w:hAnsi="GHEA Grapalat"/>
                <w:sz w:val="24"/>
              </w:rPr>
              <w:t>բյուջե</w:t>
            </w:r>
            <w:r w:rsidRPr="00E6795E">
              <w:rPr>
                <w:rFonts w:ascii="GHEA Grapalat" w:hAnsi="GHEA Grapalat"/>
                <w:sz w:val="24"/>
                <w:lang w:val="de-DE"/>
              </w:rPr>
              <w:t xml:space="preserve">, </w:t>
            </w:r>
            <w:r w:rsidRPr="00E6795E">
              <w:rPr>
                <w:rFonts w:ascii="GHEA Grapalat" w:hAnsi="GHEA Grapalat"/>
                <w:sz w:val="24"/>
              </w:rPr>
              <w:t>օրենքով</w:t>
            </w:r>
            <w:r w:rsidRPr="00E6795E">
              <w:rPr>
                <w:rFonts w:ascii="GHEA Grapalat" w:hAnsi="GHEA Grapalat"/>
                <w:sz w:val="24"/>
                <w:lang w:val="de-DE"/>
              </w:rPr>
              <w:t xml:space="preserve"> </w:t>
            </w:r>
            <w:r w:rsidRPr="00E6795E">
              <w:rPr>
                <w:rFonts w:ascii="GHEA Grapalat" w:hAnsi="GHEA Grapalat"/>
                <w:sz w:val="24"/>
              </w:rPr>
              <w:t>չարգելված</w:t>
            </w:r>
            <w:r w:rsidRPr="00E6795E">
              <w:rPr>
                <w:rFonts w:ascii="GHEA Grapalat" w:hAnsi="GHEA Grapalat"/>
                <w:sz w:val="24"/>
                <w:lang w:val="de-DE"/>
              </w:rPr>
              <w:t xml:space="preserve"> </w:t>
            </w:r>
            <w:r w:rsidRPr="00E6795E">
              <w:rPr>
                <w:rFonts w:ascii="GHEA Grapalat" w:hAnsi="GHEA Grapalat"/>
                <w:sz w:val="24"/>
              </w:rPr>
              <w:t>այլ</w:t>
            </w:r>
            <w:r w:rsidRPr="00E6795E">
              <w:rPr>
                <w:rFonts w:ascii="GHEA Grapalat" w:hAnsi="GHEA Grapalat"/>
                <w:sz w:val="24"/>
                <w:lang w:val="de-DE"/>
              </w:rPr>
              <w:t xml:space="preserve"> </w:t>
            </w:r>
            <w:r w:rsidRPr="00E6795E">
              <w:rPr>
                <w:rFonts w:ascii="GHEA Grapalat" w:hAnsi="GHEA Grapalat"/>
                <w:sz w:val="24"/>
              </w:rPr>
              <w:t>միջոցներ</w:t>
            </w:r>
            <w:r w:rsidRPr="00E6795E">
              <w:rPr>
                <w:rFonts w:ascii="GHEA Grapalat" w:hAnsi="GHEA Grapalat"/>
                <w:sz w:val="24"/>
                <w:lang w:val="de-DE"/>
              </w:rPr>
              <w:t xml:space="preserve">, </w:t>
            </w:r>
            <w:r w:rsidRPr="00E6795E">
              <w:rPr>
                <w:rFonts w:ascii="GHEA Grapalat" w:hAnsi="GHEA Grapalat"/>
                <w:sz w:val="24"/>
              </w:rPr>
              <w:t>միջազգային</w:t>
            </w:r>
            <w:r w:rsidRPr="00E6795E">
              <w:rPr>
                <w:rFonts w:ascii="GHEA Grapalat" w:hAnsi="GHEA Grapalat"/>
                <w:sz w:val="24"/>
                <w:lang w:val="de-DE"/>
              </w:rPr>
              <w:t xml:space="preserve"> </w:t>
            </w:r>
            <w:r w:rsidRPr="00E6795E">
              <w:rPr>
                <w:rFonts w:ascii="GHEA Grapalat" w:hAnsi="GHEA Grapalat"/>
                <w:sz w:val="24"/>
              </w:rPr>
              <w:t>դոնոր</w:t>
            </w:r>
            <w:r w:rsidRPr="00E6795E">
              <w:rPr>
                <w:rFonts w:ascii="GHEA Grapalat" w:hAnsi="GHEA Grapalat"/>
                <w:sz w:val="24"/>
                <w:lang w:val="de-DE"/>
              </w:rPr>
              <w:t xml:space="preserve"> </w:t>
            </w:r>
            <w:r w:rsidRPr="00E6795E">
              <w:rPr>
                <w:rFonts w:ascii="GHEA Grapalat" w:hAnsi="GHEA Grapalat"/>
                <w:sz w:val="24"/>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5F5246" w:rsidRPr="00E6795E" w:rsidRDefault="00E57D8A" w:rsidP="00903D83">
            <w:pPr>
              <w:spacing w:after="0" w:line="360" w:lineRule="auto"/>
              <w:rPr>
                <w:rFonts w:ascii="GHEA Grapalat" w:hAnsi="GHEA Grapalat"/>
                <w:sz w:val="24"/>
              </w:rPr>
            </w:pPr>
            <w:r w:rsidRPr="00E6795E">
              <w:rPr>
                <w:rFonts w:ascii="GHEA Grapalat" w:hAnsi="GHEA Grapalat"/>
                <w:sz w:val="24"/>
                <w:lang w:val="hy-AM"/>
              </w:rPr>
              <w:t>18,16</w:t>
            </w:r>
            <w:r w:rsidRPr="00E6795E">
              <w:rPr>
                <w:rFonts w:ascii="GHEA Grapalat" w:hAnsi="GHEA Grapalat"/>
                <w:sz w:val="24"/>
              </w:rPr>
              <w:t>1</w:t>
            </w:r>
          </w:p>
        </w:tc>
      </w:tr>
      <w:tr w:rsidR="005F5246" w:rsidRPr="00E6795E" w:rsidTr="004127EC">
        <w:tc>
          <w:tcPr>
            <w:tcW w:w="607" w:type="dxa"/>
            <w:vMerge/>
            <w:tcBorders>
              <w:left w:val="single" w:sz="4" w:space="0" w:color="auto"/>
              <w:right w:val="single" w:sz="4" w:space="0" w:color="auto"/>
            </w:tcBorders>
            <w:shd w:val="clear" w:color="auto" w:fill="FFFFFF"/>
            <w:vAlign w:val="center"/>
          </w:tcPr>
          <w:p w:rsidR="005F5246" w:rsidRPr="00E6795E" w:rsidRDefault="005F5246" w:rsidP="00903D83">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rPr>
                <w:rFonts w:ascii="GHEA Grapalat" w:eastAsia="Times New Roman" w:hAnsi="GHEA Grapalat" w:cs="Times New Roman"/>
                <w:bCs/>
                <w:color w:val="auto"/>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5F5246" w:rsidRPr="00E6795E" w:rsidRDefault="005F5246" w:rsidP="00903D83">
            <w:pPr>
              <w:suppressAutoHyphens/>
              <w:spacing w:after="0" w:line="360" w:lineRule="auto"/>
              <w:rPr>
                <w:rFonts w:ascii="GHEA Grapalat" w:hAnsi="GHEA Grapalat"/>
                <w:sz w:val="24"/>
                <w:lang w:val="hy-AM"/>
              </w:rPr>
            </w:pPr>
            <w:r w:rsidRPr="00E6795E">
              <w:rPr>
                <w:rFonts w:ascii="GHEA Grapalat" w:hAnsi="GHEA Grapalat"/>
                <w:sz w:val="24"/>
                <w:lang w:val="hy-AM"/>
              </w:rPr>
              <w:t>Մասնագիտացված և դոնոր կազմակերպությունների  հետ բանակցությունների վարում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4 թվական 3-րդ եռամսյակ</w:t>
            </w:r>
          </w:p>
        </w:tc>
        <w:tc>
          <w:tcPr>
            <w:tcW w:w="2520" w:type="dxa"/>
            <w:vMerge/>
            <w:tcBorders>
              <w:left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5F5246" w:rsidRPr="00E6795E" w:rsidRDefault="005F5246" w:rsidP="00903D83">
            <w:pPr>
              <w:spacing w:after="0" w:line="360" w:lineRule="auto"/>
              <w:rPr>
                <w:rFonts w:ascii="GHEA Grapalat" w:hAnsi="GHEA Grapalat"/>
                <w:sz w:val="24"/>
                <w:lang w:val="hy-AM"/>
              </w:rPr>
            </w:pPr>
          </w:p>
        </w:tc>
      </w:tr>
      <w:tr w:rsidR="005F5246"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5F5246" w:rsidRPr="00E6795E" w:rsidRDefault="005F5246" w:rsidP="00903D83">
            <w:pPr>
              <w:pStyle w:val="ListParagraph"/>
              <w:numPr>
                <w:ilvl w:val="0"/>
                <w:numId w:val="29"/>
              </w:numPr>
              <w:suppressAutoHyphens/>
              <w:spacing w:after="0" w:line="360" w:lineRule="auto"/>
              <w:jc w:val="center"/>
              <w:rPr>
                <w:rFonts w:ascii="GHEA Grapalat" w:hAnsi="GHEA Grapalat"/>
                <w:sz w:val="24"/>
                <w:lang w:val="hy-AM"/>
              </w:rPr>
            </w:pPr>
          </w:p>
        </w:tc>
        <w:tc>
          <w:tcPr>
            <w:tcW w:w="2921" w:type="dxa"/>
            <w:vMerge/>
            <w:tcBorders>
              <w:left w:val="single" w:sz="4" w:space="0" w:color="auto"/>
              <w:bottom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rPr>
                <w:rFonts w:ascii="GHEA Grapalat" w:eastAsia="Times New Roman" w:hAnsi="GHEA Grapalat" w:cs="Times New Roman"/>
                <w:bCs/>
                <w:color w:val="auto"/>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5F5246" w:rsidRPr="00E6795E" w:rsidRDefault="005F5246" w:rsidP="00903D83">
            <w:pPr>
              <w:suppressAutoHyphens/>
              <w:spacing w:after="0" w:line="360" w:lineRule="auto"/>
              <w:rPr>
                <w:rFonts w:ascii="GHEA Grapalat" w:hAnsi="GHEA Grapalat"/>
                <w:sz w:val="24"/>
                <w:lang w:val="hy-AM"/>
              </w:rPr>
            </w:pPr>
            <w:r w:rsidRPr="00E6795E">
              <w:rPr>
                <w:rFonts w:ascii="GHEA Grapalat" w:hAnsi="GHEA Grapalat"/>
                <w:sz w:val="24"/>
                <w:lang w:val="hy-AM"/>
              </w:rPr>
              <w:t>Դիտակետերի կառուցում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jc w:val="center"/>
              <w:rPr>
                <w:rFonts w:ascii="GHEA Grapalat" w:hAnsi="GHEA Grapalat"/>
                <w:sz w:val="24"/>
              </w:rPr>
            </w:pPr>
            <w:r w:rsidRPr="00E6795E">
              <w:rPr>
                <w:rFonts w:ascii="GHEA Grapalat" w:hAnsi="GHEA Grapalat"/>
                <w:sz w:val="24"/>
              </w:rPr>
              <w:t>202</w:t>
            </w:r>
            <w:r w:rsidRPr="00E6795E">
              <w:rPr>
                <w:rFonts w:ascii="GHEA Grapalat" w:hAnsi="GHEA Grapalat"/>
                <w:sz w:val="24"/>
                <w:lang w:val="hy-AM"/>
              </w:rPr>
              <w:t>5 թվական 4-րդ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rPr>
                <w:rFonts w:ascii="GHEA Grapalat" w:hAnsi="GHEA Grapalat"/>
                <w:sz w:val="24"/>
                <w:lang w:val="hy-AM"/>
              </w:rPr>
            </w:pPr>
          </w:p>
        </w:tc>
        <w:tc>
          <w:tcPr>
            <w:tcW w:w="1890" w:type="dxa"/>
            <w:vMerge/>
            <w:tcBorders>
              <w:left w:val="single" w:sz="4" w:space="0" w:color="auto"/>
              <w:bottom w:val="single" w:sz="4" w:space="0" w:color="auto"/>
              <w:right w:val="single" w:sz="4" w:space="0" w:color="auto"/>
            </w:tcBorders>
            <w:shd w:val="clear" w:color="auto" w:fill="FFFFFF"/>
            <w:vAlign w:val="center"/>
          </w:tcPr>
          <w:p w:rsidR="005F5246" w:rsidRPr="00E6795E" w:rsidRDefault="005F5246" w:rsidP="00903D83">
            <w:pPr>
              <w:suppressAutoHyphens/>
              <w:spacing w:after="0" w:line="360" w:lineRule="auto"/>
              <w:rPr>
                <w:rFonts w:ascii="GHEA Grapalat" w:hAnsi="GHEA Grapalat"/>
                <w:sz w:val="24"/>
              </w:rPr>
            </w:pPr>
          </w:p>
        </w:tc>
        <w:tc>
          <w:tcPr>
            <w:tcW w:w="1620" w:type="dxa"/>
            <w:vMerge/>
            <w:tcBorders>
              <w:left w:val="single" w:sz="4" w:space="0" w:color="auto"/>
              <w:bottom w:val="single" w:sz="4" w:space="0" w:color="auto"/>
              <w:right w:val="single" w:sz="4" w:space="0" w:color="auto"/>
            </w:tcBorders>
            <w:shd w:val="clear" w:color="auto" w:fill="FFFFFF"/>
            <w:vAlign w:val="center"/>
          </w:tcPr>
          <w:p w:rsidR="005F5246" w:rsidRPr="00E6795E" w:rsidRDefault="005F5246" w:rsidP="00903D83">
            <w:pPr>
              <w:spacing w:after="0" w:line="360" w:lineRule="auto"/>
              <w:rPr>
                <w:rFonts w:ascii="GHEA Grapalat" w:hAnsi="GHEA Grapalat"/>
                <w:sz w:val="24"/>
                <w:lang w:val="hy-AM"/>
              </w:rPr>
            </w:pPr>
          </w:p>
        </w:tc>
      </w:tr>
      <w:tr w:rsidR="00C97298" w:rsidRPr="00E6795E" w:rsidTr="004127EC">
        <w:tc>
          <w:tcPr>
            <w:tcW w:w="607" w:type="dxa"/>
            <w:vMerge w:val="restart"/>
            <w:tcBorders>
              <w:top w:val="single" w:sz="4" w:space="0" w:color="auto"/>
              <w:left w:val="single" w:sz="4" w:space="0" w:color="auto"/>
              <w:right w:val="single" w:sz="4" w:space="0" w:color="auto"/>
            </w:tcBorders>
            <w:shd w:val="clear" w:color="auto" w:fill="FFFFFF"/>
            <w:vAlign w:val="center"/>
          </w:tcPr>
          <w:p w:rsidR="00C97298" w:rsidRPr="00E6795E" w:rsidRDefault="00C97298" w:rsidP="00C97298">
            <w:pPr>
              <w:pStyle w:val="ListParagraph"/>
              <w:numPr>
                <w:ilvl w:val="0"/>
                <w:numId w:val="29"/>
              </w:numPr>
              <w:suppressAutoHyphens/>
              <w:spacing w:after="0" w:line="360" w:lineRule="auto"/>
              <w:jc w:val="center"/>
              <w:rPr>
                <w:rFonts w:ascii="GHEA Grapalat" w:hAnsi="GHEA Grapalat"/>
                <w:sz w:val="24"/>
              </w:rPr>
            </w:pPr>
          </w:p>
        </w:tc>
        <w:tc>
          <w:tcPr>
            <w:tcW w:w="2921" w:type="dxa"/>
            <w:vMerge w:val="restart"/>
            <w:tcBorders>
              <w:top w:val="single" w:sz="4" w:space="0" w:color="auto"/>
              <w:left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lang w:val="hy-AM"/>
              </w:rPr>
            </w:pPr>
            <w:r w:rsidRPr="00E6795E">
              <w:rPr>
                <w:rFonts w:ascii="GHEA Grapalat" w:eastAsia="Times New Roman" w:hAnsi="GHEA Grapalat" w:cs="Times New Roman"/>
                <w:bCs/>
                <w:color w:val="auto"/>
                <w:sz w:val="24"/>
                <w:szCs w:val="24"/>
                <w:lang w:val="hy-AM"/>
              </w:rPr>
              <w:t xml:space="preserve">Սևանի թերակղզու տարածքում գտնվող «ՀՄԿ» ՊՈԱԿ-ին պատկանող  լաբորատոր ենթակառուցվածքի և ուսումնական կենտրոնի հիմնանորոգում, կահավորում և լաբորատորիայի հիմնում </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97298" w:rsidRPr="00E6795E" w:rsidRDefault="00C97298" w:rsidP="00C97298">
            <w:pPr>
              <w:suppressAutoHyphens/>
              <w:spacing w:after="0" w:line="360" w:lineRule="auto"/>
              <w:rPr>
                <w:rFonts w:ascii="GHEA Grapalat" w:hAnsi="GHEA Grapalat"/>
                <w:sz w:val="24"/>
                <w:lang w:val="hy-AM"/>
              </w:rPr>
            </w:pPr>
            <w:r w:rsidRPr="00E6795E">
              <w:rPr>
                <w:rFonts w:ascii="GHEA Grapalat" w:hAnsi="GHEA Grapalat"/>
                <w:sz w:val="24"/>
                <w:lang w:val="hy-AM"/>
              </w:rPr>
              <w:t>Տեխնիկական առաջադրանքի մշակում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3 թվական 3-րդ եռամսյակ</w:t>
            </w:r>
          </w:p>
        </w:tc>
        <w:tc>
          <w:tcPr>
            <w:tcW w:w="2520" w:type="dxa"/>
            <w:vMerge w:val="restart"/>
            <w:tcBorders>
              <w:top w:val="single" w:sz="4" w:space="0" w:color="auto"/>
              <w:left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rPr>
            </w:pPr>
            <w:r w:rsidRPr="00E6795E">
              <w:rPr>
                <w:rFonts w:ascii="GHEA Grapalat" w:hAnsi="GHEA Grapalat"/>
                <w:sz w:val="24"/>
                <w:lang w:val="hy-AM"/>
              </w:rPr>
              <w:t>Շրջակա միջավայրի նախարարություն</w:t>
            </w:r>
          </w:p>
        </w:tc>
        <w:tc>
          <w:tcPr>
            <w:tcW w:w="1890" w:type="dxa"/>
            <w:vMerge w:val="restart"/>
            <w:tcBorders>
              <w:top w:val="single" w:sz="4" w:space="0" w:color="auto"/>
              <w:left w:val="single" w:sz="4" w:space="0" w:color="auto"/>
              <w:right w:val="single" w:sz="4" w:space="0" w:color="auto"/>
            </w:tcBorders>
            <w:shd w:val="clear" w:color="auto" w:fill="FFFFFF"/>
            <w:vAlign w:val="center"/>
          </w:tcPr>
          <w:p w:rsidR="00E6795E" w:rsidRPr="00E6795E" w:rsidRDefault="00E200C8" w:rsidP="00C97298">
            <w:pPr>
              <w:suppressAutoHyphens/>
              <w:spacing w:after="0" w:line="360" w:lineRule="auto"/>
              <w:rPr>
                <w:rFonts w:ascii="GHEA Grapalat" w:hAnsi="GHEA Grapalat"/>
                <w:sz w:val="24"/>
                <w:szCs w:val="24"/>
                <w:lang w:val="de-DE"/>
              </w:rPr>
            </w:pPr>
            <w:r>
              <w:rPr>
                <w:rFonts w:ascii="GHEA Grapalat" w:hAnsi="GHEA Grapalat"/>
                <w:sz w:val="24"/>
                <w:szCs w:val="24"/>
                <w:lang w:val="hy-AM"/>
              </w:rPr>
              <w:t>Օ</w:t>
            </w:r>
            <w:r w:rsidR="00C97298" w:rsidRPr="00E6795E">
              <w:rPr>
                <w:rFonts w:ascii="GHEA Grapalat" w:hAnsi="GHEA Grapalat"/>
                <w:sz w:val="24"/>
                <w:szCs w:val="24"/>
              </w:rPr>
              <w:t>րենքով</w:t>
            </w:r>
            <w:r w:rsidR="00C97298" w:rsidRPr="00E6795E">
              <w:rPr>
                <w:rFonts w:ascii="GHEA Grapalat" w:hAnsi="GHEA Grapalat"/>
                <w:sz w:val="24"/>
                <w:szCs w:val="24"/>
                <w:lang w:val="de-DE"/>
              </w:rPr>
              <w:t xml:space="preserve"> </w:t>
            </w:r>
            <w:r w:rsidR="00C97298" w:rsidRPr="00E6795E">
              <w:rPr>
                <w:rFonts w:ascii="GHEA Grapalat" w:hAnsi="GHEA Grapalat"/>
                <w:sz w:val="24"/>
                <w:szCs w:val="24"/>
              </w:rPr>
              <w:t>չարգելված</w:t>
            </w:r>
            <w:r w:rsidR="00C97298" w:rsidRPr="00E6795E">
              <w:rPr>
                <w:rFonts w:ascii="GHEA Grapalat" w:hAnsi="GHEA Grapalat"/>
                <w:sz w:val="24"/>
                <w:szCs w:val="24"/>
                <w:lang w:val="de-DE"/>
              </w:rPr>
              <w:t xml:space="preserve"> </w:t>
            </w:r>
            <w:r w:rsidR="00C97298" w:rsidRPr="00E6795E">
              <w:rPr>
                <w:rFonts w:ascii="GHEA Grapalat" w:hAnsi="GHEA Grapalat"/>
                <w:sz w:val="24"/>
                <w:szCs w:val="24"/>
              </w:rPr>
              <w:t>այլ</w:t>
            </w:r>
            <w:r w:rsidR="00C97298" w:rsidRPr="00E6795E">
              <w:rPr>
                <w:rFonts w:ascii="GHEA Grapalat" w:hAnsi="GHEA Grapalat"/>
                <w:sz w:val="24"/>
                <w:szCs w:val="24"/>
                <w:lang w:val="de-DE"/>
              </w:rPr>
              <w:t xml:space="preserve"> </w:t>
            </w:r>
            <w:r w:rsidR="00C97298" w:rsidRPr="00E6795E">
              <w:rPr>
                <w:rFonts w:ascii="GHEA Grapalat" w:hAnsi="GHEA Grapalat"/>
                <w:sz w:val="24"/>
                <w:szCs w:val="24"/>
              </w:rPr>
              <w:t>միջոցներ</w:t>
            </w:r>
            <w:r w:rsidR="00C97298" w:rsidRPr="00E6795E">
              <w:rPr>
                <w:rFonts w:ascii="GHEA Grapalat" w:hAnsi="GHEA Grapalat"/>
                <w:sz w:val="24"/>
                <w:szCs w:val="24"/>
                <w:lang w:val="de-DE"/>
              </w:rPr>
              <w:t xml:space="preserve">, </w:t>
            </w:r>
            <w:r w:rsidR="00C97298" w:rsidRPr="00E6795E">
              <w:rPr>
                <w:rFonts w:ascii="GHEA Grapalat" w:hAnsi="GHEA Grapalat"/>
                <w:sz w:val="24"/>
                <w:szCs w:val="24"/>
              </w:rPr>
              <w:t>միջազգային</w:t>
            </w:r>
            <w:r w:rsidR="00C97298" w:rsidRPr="00E6795E">
              <w:rPr>
                <w:rFonts w:ascii="GHEA Grapalat" w:hAnsi="GHEA Grapalat"/>
                <w:sz w:val="24"/>
                <w:szCs w:val="24"/>
                <w:lang w:val="de-DE"/>
              </w:rPr>
              <w:t xml:space="preserve"> </w:t>
            </w:r>
            <w:r w:rsidR="00C97298" w:rsidRPr="00E6795E">
              <w:rPr>
                <w:rFonts w:ascii="GHEA Grapalat" w:hAnsi="GHEA Grapalat"/>
                <w:sz w:val="24"/>
                <w:szCs w:val="24"/>
              </w:rPr>
              <w:t>դոնոր</w:t>
            </w:r>
            <w:r w:rsidR="00C97298" w:rsidRPr="00E6795E">
              <w:rPr>
                <w:rFonts w:ascii="GHEA Grapalat" w:hAnsi="GHEA Grapalat"/>
                <w:sz w:val="24"/>
                <w:szCs w:val="24"/>
                <w:lang w:val="de-DE"/>
              </w:rPr>
              <w:t xml:space="preserve"> </w:t>
            </w:r>
            <w:r w:rsidR="00C97298" w:rsidRPr="00E6795E">
              <w:rPr>
                <w:rFonts w:ascii="GHEA Grapalat" w:hAnsi="GHEA Grapalat"/>
                <w:sz w:val="24"/>
                <w:szCs w:val="24"/>
              </w:rPr>
              <w:t>կազմակերպություններ</w:t>
            </w:r>
          </w:p>
          <w:p w:rsidR="00E6795E" w:rsidRPr="00E6795E" w:rsidRDefault="00E6795E" w:rsidP="00E6795E">
            <w:pPr>
              <w:suppressAutoHyphens/>
              <w:spacing w:after="0" w:line="360" w:lineRule="auto"/>
              <w:rPr>
                <w:rFonts w:ascii="GHEA Grapalat" w:hAnsi="GHEA Grapalat"/>
                <w:color w:val="auto"/>
                <w:sz w:val="24"/>
                <w:szCs w:val="24"/>
                <w:lang w:val="hy-AM"/>
              </w:rPr>
            </w:pPr>
            <w:r w:rsidRPr="00E6795E">
              <w:rPr>
                <w:rFonts w:ascii="GHEA Grapalat" w:hAnsi="GHEA Grapalat"/>
                <w:sz w:val="24"/>
                <w:szCs w:val="24"/>
                <w:lang w:val="hy-AM"/>
              </w:rPr>
              <w:t>(</w:t>
            </w:r>
            <w:r w:rsidRPr="00E6795E">
              <w:rPr>
                <w:rFonts w:ascii="GHEA Grapalat" w:hAnsi="GHEA Grapalat" w:cs="GHEA Grapalat"/>
                <w:sz w:val="24"/>
                <w:szCs w:val="24"/>
                <w:lang w:val="hy-AM"/>
              </w:rPr>
              <w:t>«</w:t>
            </w:r>
            <w:r w:rsidRPr="00E6795E">
              <w:rPr>
                <w:rFonts w:ascii="GHEA Grapalat" w:hAnsi="GHEA Grapalat"/>
                <w:sz w:val="24"/>
                <w:szCs w:val="24"/>
                <w:lang w:val="hy-AM"/>
              </w:rPr>
              <w:t>ԵՄ-ն` շրջակա միջավայրի համար. ջրային ռեսուրսներ և շրջակա միջավայրի տվյալներ» ծրագրի</w:t>
            </w:r>
            <w:r w:rsidRPr="00E6795E">
              <w:rPr>
                <w:rFonts w:ascii="Calibri" w:hAnsi="Calibri" w:cs="Calibri"/>
                <w:sz w:val="24"/>
                <w:szCs w:val="24"/>
                <w:lang w:val="hy-AM"/>
              </w:rPr>
              <w:t> </w:t>
            </w:r>
          </w:p>
          <w:p w:rsidR="00C97298" w:rsidRPr="00E6795E" w:rsidRDefault="00C97298" w:rsidP="00C97298">
            <w:pPr>
              <w:suppressAutoHyphens/>
              <w:spacing w:after="0" w:line="360" w:lineRule="auto"/>
              <w:rPr>
                <w:rFonts w:ascii="GHEA Grapalat" w:hAnsi="GHEA Grapalat"/>
                <w:sz w:val="24"/>
                <w:szCs w:val="24"/>
                <w:lang w:val="hy-AM"/>
              </w:rPr>
            </w:pPr>
          </w:p>
        </w:tc>
        <w:tc>
          <w:tcPr>
            <w:tcW w:w="1620" w:type="dxa"/>
            <w:vMerge w:val="restart"/>
            <w:tcBorders>
              <w:top w:val="single" w:sz="4" w:space="0" w:color="auto"/>
              <w:left w:val="single" w:sz="4" w:space="0" w:color="auto"/>
              <w:right w:val="single" w:sz="4" w:space="0" w:color="auto"/>
            </w:tcBorders>
            <w:shd w:val="clear" w:color="auto" w:fill="FFFFFF"/>
            <w:vAlign w:val="center"/>
          </w:tcPr>
          <w:p w:rsidR="00C97298" w:rsidRPr="00E6795E" w:rsidRDefault="00E57D8A" w:rsidP="00C97298">
            <w:pPr>
              <w:spacing w:after="0" w:line="360" w:lineRule="auto"/>
              <w:rPr>
                <w:rFonts w:ascii="GHEA Grapalat" w:hAnsi="GHEA Grapalat"/>
                <w:sz w:val="24"/>
                <w:lang w:val="hy-AM"/>
              </w:rPr>
            </w:pPr>
            <w:r w:rsidRPr="00E6795E">
              <w:rPr>
                <w:rFonts w:ascii="GHEA Grapalat" w:hAnsi="GHEA Grapalat"/>
                <w:sz w:val="24"/>
                <w:lang w:val="hy-AM"/>
              </w:rPr>
              <w:t>94,300</w:t>
            </w:r>
          </w:p>
        </w:tc>
      </w:tr>
      <w:tr w:rsidR="00C97298" w:rsidRPr="00E6795E" w:rsidTr="004127EC">
        <w:tc>
          <w:tcPr>
            <w:tcW w:w="607" w:type="dxa"/>
            <w:vMerge/>
            <w:tcBorders>
              <w:left w:val="single" w:sz="4" w:space="0" w:color="auto"/>
              <w:right w:val="single" w:sz="4" w:space="0" w:color="auto"/>
            </w:tcBorders>
            <w:shd w:val="clear" w:color="auto" w:fill="FFFFFF"/>
            <w:vAlign w:val="center"/>
          </w:tcPr>
          <w:p w:rsidR="00C97298" w:rsidRPr="00E6795E" w:rsidRDefault="00C97298" w:rsidP="00C97298">
            <w:pPr>
              <w:pStyle w:val="ListParagraph"/>
              <w:numPr>
                <w:ilvl w:val="0"/>
                <w:numId w:val="29"/>
              </w:numPr>
              <w:suppressAutoHyphens/>
              <w:spacing w:after="0" w:line="360" w:lineRule="auto"/>
              <w:jc w:val="center"/>
              <w:rPr>
                <w:rFonts w:ascii="GHEA Grapalat" w:hAnsi="GHEA Grapalat"/>
                <w:sz w:val="24"/>
              </w:rPr>
            </w:pPr>
          </w:p>
        </w:tc>
        <w:tc>
          <w:tcPr>
            <w:tcW w:w="2921" w:type="dxa"/>
            <w:vMerge/>
            <w:tcBorders>
              <w:left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eastAsia="Times New Roman" w:hAnsi="GHEA Grapalat" w:cs="Times New Roman"/>
                <w:bCs/>
                <w:color w:val="auto"/>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97298" w:rsidRPr="00E6795E" w:rsidRDefault="00C97298" w:rsidP="00C97298">
            <w:pPr>
              <w:suppressAutoHyphens/>
              <w:spacing w:after="0" w:line="360" w:lineRule="auto"/>
              <w:rPr>
                <w:rFonts w:ascii="GHEA Grapalat" w:hAnsi="GHEA Grapalat"/>
                <w:sz w:val="24"/>
                <w:lang w:val="hy-AM"/>
              </w:rPr>
            </w:pPr>
            <w:r w:rsidRPr="00E6795E">
              <w:rPr>
                <w:rFonts w:ascii="GHEA Grapalat" w:eastAsia="Times New Roman" w:hAnsi="GHEA Grapalat" w:cs="Times New Roman"/>
                <w:bCs/>
                <w:color w:val="auto"/>
                <w:sz w:val="24"/>
                <w:szCs w:val="24"/>
                <w:lang w:val="hy-AM"/>
              </w:rPr>
              <w:t>Լաբորատոր ենթակառուցվածքի և ուսումնական կենտրոնի հիմնանորոգում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3 թվական 4-րդ եռամսյակ</w:t>
            </w:r>
          </w:p>
        </w:tc>
        <w:tc>
          <w:tcPr>
            <w:tcW w:w="2520" w:type="dxa"/>
            <w:vMerge/>
            <w:tcBorders>
              <w:left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lang w:val="hy-AM"/>
              </w:rPr>
            </w:pPr>
          </w:p>
        </w:tc>
        <w:tc>
          <w:tcPr>
            <w:tcW w:w="1620" w:type="dxa"/>
            <w:vMerge/>
            <w:tcBorders>
              <w:left w:val="single" w:sz="4" w:space="0" w:color="auto"/>
              <w:right w:val="single" w:sz="4" w:space="0" w:color="auto"/>
            </w:tcBorders>
            <w:shd w:val="clear" w:color="auto" w:fill="FFFFFF"/>
            <w:vAlign w:val="center"/>
          </w:tcPr>
          <w:p w:rsidR="00C97298" w:rsidRPr="00E6795E" w:rsidRDefault="00C97298" w:rsidP="00C97298">
            <w:pPr>
              <w:spacing w:after="0" w:line="360" w:lineRule="auto"/>
              <w:rPr>
                <w:rFonts w:ascii="GHEA Grapalat" w:hAnsi="GHEA Grapalat"/>
                <w:sz w:val="24"/>
                <w:lang w:val="hy-AM"/>
              </w:rPr>
            </w:pPr>
          </w:p>
        </w:tc>
      </w:tr>
      <w:tr w:rsidR="00C97298" w:rsidRPr="00E6795E" w:rsidTr="004127EC">
        <w:tc>
          <w:tcPr>
            <w:tcW w:w="607" w:type="dxa"/>
            <w:vMerge/>
            <w:tcBorders>
              <w:left w:val="single" w:sz="4" w:space="0" w:color="auto"/>
              <w:bottom w:val="single" w:sz="4" w:space="0" w:color="auto"/>
              <w:right w:val="single" w:sz="4" w:space="0" w:color="auto"/>
            </w:tcBorders>
            <w:shd w:val="clear" w:color="auto" w:fill="FFFFFF"/>
            <w:vAlign w:val="center"/>
          </w:tcPr>
          <w:p w:rsidR="00C97298" w:rsidRPr="00E6795E" w:rsidRDefault="00C97298" w:rsidP="00C97298">
            <w:pPr>
              <w:pStyle w:val="ListParagraph"/>
              <w:numPr>
                <w:ilvl w:val="0"/>
                <w:numId w:val="29"/>
              </w:numPr>
              <w:suppressAutoHyphens/>
              <w:spacing w:after="0" w:line="360" w:lineRule="auto"/>
              <w:jc w:val="center"/>
              <w:rPr>
                <w:rFonts w:ascii="GHEA Grapalat" w:hAnsi="GHEA Grapalat"/>
                <w:sz w:val="24"/>
                <w:lang w:val="hy-AM"/>
              </w:rPr>
            </w:pPr>
          </w:p>
        </w:tc>
        <w:tc>
          <w:tcPr>
            <w:tcW w:w="2921" w:type="dxa"/>
            <w:vMerge/>
            <w:tcBorders>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eastAsia="Times New Roman" w:hAnsi="GHEA Grapalat" w:cs="Times New Roman"/>
                <w:bCs/>
                <w:color w:val="auto"/>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97298" w:rsidRPr="00E6795E" w:rsidRDefault="00C97298" w:rsidP="00C97298">
            <w:pPr>
              <w:suppressAutoHyphens/>
              <w:spacing w:after="0" w:line="360" w:lineRule="auto"/>
              <w:rPr>
                <w:rFonts w:ascii="GHEA Grapalat" w:hAnsi="GHEA Grapalat"/>
                <w:sz w:val="24"/>
                <w:lang w:val="hy-AM"/>
              </w:rPr>
            </w:pPr>
            <w:r w:rsidRPr="00E6795E">
              <w:rPr>
                <w:rFonts w:ascii="GHEA Grapalat" w:eastAsia="Times New Roman" w:hAnsi="GHEA Grapalat" w:cs="Times New Roman"/>
                <w:bCs/>
                <w:color w:val="auto"/>
                <w:sz w:val="24"/>
                <w:szCs w:val="24"/>
                <w:lang w:val="hy-AM"/>
              </w:rPr>
              <w:t>Լաբորատորիայի կահավորում և լաբորատորիայի հիմնում</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jc w:val="center"/>
              <w:rPr>
                <w:rFonts w:ascii="GHEA Grapalat" w:hAnsi="GHEA Grapalat"/>
                <w:sz w:val="24"/>
                <w:lang w:val="de-DE"/>
              </w:rPr>
            </w:pPr>
            <w:r w:rsidRPr="00E6795E">
              <w:rPr>
                <w:rFonts w:ascii="GHEA Grapalat" w:hAnsi="GHEA Grapalat"/>
                <w:sz w:val="24"/>
              </w:rPr>
              <w:t>202</w:t>
            </w:r>
            <w:r w:rsidRPr="00E6795E">
              <w:rPr>
                <w:rFonts w:ascii="GHEA Grapalat" w:hAnsi="GHEA Grapalat"/>
                <w:sz w:val="24"/>
                <w:lang w:val="hy-AM"/>
              </w:rPr>
              <w:t>4 թվական 2-րդ եռամսյակ</w:t>
            </w:r>
          </w:p>
        </w:tc>
        <w:tc>
          <w:tcPr>
            <w:tcW w:w="2520" w:type="dxa"/>
            <w:vMerge/>
            <w:tcBorders>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lang w:val="hy-AM"/>
              </w:rPr>
            </w:pPr>
          </w:p>
        </w:tc>
        <w:tc>
          <w:tcPr>
            <w:tcW w:w="1890" w:type="dxa"/>
            <w:vMerge/>
            <w:tcBorders>
              <w:left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pacing w:after="0" w:line="360" w:lineRule="auto"/>
              <w:rPr>
                <w:rFonts w:ascii="GHEA Grapalat" w:hAnsi="GHEA Grapalat"/>
                <w:sz w:val="24"/>
                <w:lang w:val="hy-AM"/>
              </w:rPr>
            </w:pPr>
          </w:p>
        </w:tc>
      </w:tr>
      <w:tr w:rsidR="00C97298" w:rsidRPr="00733E65" w:rsidTr="00DB5CE5">
        <w:tc>
          <w:tcPr>
            <w:tcW w:w="607" w:type="dxa"/>
            <w:tcBorders>
              <w:top w:val="single" w:sz="4" w:space="0" w:color="auto"/>
              <w:left w:val="single" w:sz="4" w:space="0" w:color="auto"/>
              <w:bottom w:val="single" w:sz="4" w:space="0" w:color="auto"/>
              <w:right w:val="single" w:sz="4" w:space="0" w:color="auto"/>
            </w:tcBorders>
            <w:shd w:val="clear" w:color="auto" w:fill="FFFFFF"/>
            <w:vAlign w:val="center"/>
          </w:tcPr>
          <w:p w:rsidR="00C97298" w:rsidRPr="00E6795E" w:rsidRDefault="00C97298" w:rsidP="00C97298">
            <w:pPr>
              <w:pStyle w:val="ListParagraph"/>
              <w:suppressAutoHyphens/>
              <w:spacing w:after="0" w:line="360" w:lineRule="auto"/>
              <w:ind w:left="360"/>
              <w:rPr>
                <w:rFonts w:ascii="GHEA Grapalat" w:hAnsi="GHEA Grapalat"/>
                <w:sz w:val="24"/>
                <w:lang w:val="hy-AM"/>
              </w:rPr>
            </w:pPr>
          </w:p>
        </w:tc>
        <w:tc>
          <w:tcPr>
            <w:tcW w:w="29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7298" w:rsidRPr="00E6795E" w:rsidRDefault="00C97298" w:rsidP="00C97298">
            <w:pPr>
              <w:suppressAutoHyphens/>
              <w:spacing w:after="0" w:line="360" w:lineRule="auto"/>
              <w:rPr>
                <w:rFonts w:ascii="GHEA Grapalat" w:hAnsi="GHEA Grapalat"/>
                <w:b/>
                <w:sz w:val="24"/>
                <w:lang w:val="hy-AM"/>
              </w:rPr>
            </w:pPr>
            <w:r w:rsidRPr="00E6795E">
              <w:rPr>
                <w:rFonts w:ascii="GHEA Grapalat" w:hAnsi="GHEA Grapalat"/>
                <w:b/>
                <w:sz w:val="24"/>
                <w:lang w:val="hy-AM"/>
              </w:rPr>
              <w:t>Ընդամենը</w:t>
            </w:r>
          </w:p>
        </w:tc>
        <w:tc>
          <w:tcPr>
            <w:tcW w:w="3420" w:type="dxa"/>
            <w:tcBorders>
              <w:top w:val="single" w:sz="4" w:space="0" w:color="auto"/>
              <w:left w:val="single" w:sz="4" w:space="0" w:color="auto"/>
              <w:bottom w:val="single" w:sz="4" w:space="0" w:color="auto"/>
              <w:right w:val="single" w:sz="4" w:space="0" w:color="auto"/>
            </w:tcBorders>
            <w:shd w:val="clear" w:color="auto" w:fill="FFFFFF"/>
          </w:tcPr>
          <w:p w:rsidR="00C97298" w:rsidRPr="00E6795E" w:rsidRDefault="00C97298" w:rsidP="00C97298">
            <w:pPr>
              <w:suppressAutoHyphens/>
              <w:spacing w:after="0" w:line="360" w:lineRule="auto"/>
              <w:rPr>
                <w:rFonts w:ascii="GHEA Grapalat" w:hAnsi="GHEA Grapalat"/>
                <w:sz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rPr>
            </w:pPr>
          </w:p>
        </w:tc>
        <w:tc>
          <w:tcPr>
            <w:tcW w:w="2520" w:type="dxa"/>
            <w:tcBorders>
              <w:top w:val="single" w:sz="4" w:space="0" w:color="auto"/>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FFFFFF"/>
            <w:vAlign w:val="center"/>
          </w:tcPr>
          <w:p w:rsidR="00C97298" w:rsidRPr="00E6795E" w:rsidRDefault="00C97298" w:rsidP="00C97298">
            <w:pPr>
              <w:suppressAutoHyphens/>
              <w:spacing w:after="0" w:line="360" w:lineRule="auto"/>
              <w:rPr>
                <w:rFonts w:ascii="GHEA Grapalat" w:hAnsi="GHEA Grapalat"/>
                <w:sz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7298" w:rsidRPr="00E57D8A" w:rsidRDefault="00E57D8A" w:rsidP="00E57D8A">
            <w:pPr>
              <w:spacing w:after="0" w:line="360" w:lineRule="auto"/>
              <w:rPr>
                <w:rFonts w:ascii="GHEA Grapalat" w:hAnsi="GHEA Grapalat"/>
                <w:b/>
                <w:sz w:val="24"/>
              </w:rPr>
            </w:pPr>
            <w:r w:rsidRPr="00E6795E">
              <w:rPr>
                <w:rFonts w:ascii="GHEA Grapalat" w:hAnsi="GHEA Grapalat"/>
                <w:b/>
                <w:sz w:val="24"/>
              </w:rPr>
              <w:t>19</w:t>
            </w:r>
            <w:r w:rsidR="00CD5628" w:rsidRPr="00E6795E">
              <w:rPr>
                <w:rFonts w:ascii="GHEA Grapalat" w:hAnsi="GHEA Grapalat"/>
                <w:b/>
                <w:sz w:val="24"/>
                <w:lang w:val="hy-AM"/>
              </w:rPr>
              <w:t>,</w:t>
            </w:r>
            <w:r w:rsidRPr="00E6795E">
              <w:rPr>
                <w:rFonts w:ascii="GHEA Grapalat" w:hAnsi="GHEA Grapalat"/>
                <w:b/>
                <w:sz w:val="24"/>
              </w:rPr>
              <w:t>09</w:t>
            </w:r>
            <w:r w:rsidR="001F29F0">
              <w:rPr>
                <w:rFonts w:ascii="GHEA Grapalat" w:hAnsi="GHEA Grapalat"/>
                <w:b/>
                <w:sz w:val="24"/>
              </w:rPr>
              <w:t>6</w:t>
            </w:r>
            <w:r w:rsidR="00CD5628" w:rsidRPr="00E6795E">
              <w:rPr>
                <w:rFonts w:ascii="GHEA Grapalat" w:hAnsi="GHEA Grapalat"/>
                <w:b/>
                <w:sz w:val="24"/>
                <w:lang w:val="hy-AM"/>
              </w:rPr>
              <w:t>,</w:t>
            </w:r>
            <w:r w:rsidRPr="00E6795E">
              <w:rPr>
                <w:rFonts w:ascii="GHEA Grapalat" w:hAnsi="GHEA Grapalat"/>
                <w:b/>
                <w:sz w:val="24"/>
              </w:rPr>
              <w:t>407</w:t>
            </w:r>
          </w:p>
        </w:tc>
      </w:tr>
    </w:tbl>
    <w:p w:rsidR="00031511" w:rsidRPr="00733E65" w:rsidRDefault="00031511" w:rsidP="00031511">
      <w:pPr>
        <w:tabs>
          <w:tab w:val="left" w:pos="1265"/>
        </w:tabs>
        <w:rPr>
          <w:rFonts w:ascii="GHEA Grapalat" w:hAnsi="GHEA Grapalat"/>
          <w:sz w:val="24"/>
          <w:szCs w:val="24"/>
        </w:rPr>
        <w:sectPr w:rsidR="00031511" w:rsidRPr="00733E65" w:rsidSect="00031511">
          <w:pgSz w:w="16840" w:h="11900" w:orient="landscape" w:code="9"/>
          <w:pgMar w:top="1080" w:right="1440" w:bottom="1080" w:left="1440" w:header="734" w:footer="562" w:gutter="0"/>
          <w:cols w:space="708"/>
          <w:docGrid w:linePitch="360"/>
        </w:sectPr>
      </w:pPr>
    </w:p>
    <w:p w:rsidR="0064783B" w:rsidRPr="00733E65" w:rsidRDefault="00F50777" w:rsidP="00694186">
      <w:pPr>
        <w:pStyle w:val="Heading2"/>
        <w:rPr>
          <w:lang w:val="hy-AM"/>
        </w:rPr>
      </w:pPr>
      <w:bookmarkStart w:id="359" w:name="_Toc69929788"/>
      <w:r w:rsidRPr="00733E65">
        <w:rPr>
          <w:lang w:val="hy-AM"/>
        </w:rPr>
        <w:t xml:space="preserve">       15</w:t>
      </w:r>
      <w:r w:rsidR="00807E92" w:rsidRPr="00733E65">
        <w:rPr>
          <w:lang w:val="hy-AM"/>
        </w:rPr>
        <w:t>.</w:t>
      </w:r>
      <w:r w:rsidRPr="00733E65">
        <w:rPr>
          <w:lang w:val="hy-AM"/>
        </w:rPr>
        <w:t xml:space="preserve"> </w:t>
      </w:r>
      <w:r w:rsidR="0064783B" w:rsidRPr="00733E65">
        <w:rPr>
          <w:lang w:val="hy-AM"/>
        </w:rPr>
        <w:t>ՀԱՆՐԱՅԻՆ ԽՈՐՀՐԴԱԿՑՈՒԹՅՈՒՆՆԵՐԻ ԱՄՓՈՓՈՒՄ</w:t>
      </w:r>
      <w:bookmarkEnd w:id="359"/>
    </w:p>
    <w:p w:rsidR="00AB35C9" w:rsidRPr="00733E65" w:rsidRDefault="00AB35C9" w:rsidP="00AB35C9">
      <w:pPr>
        <w:spacing w:after="0" w:line="360" w:lineRule="auto"/>
        <w:ind w:firstLine="360"/>
        <w:jc w:val="both"/>
        <w:rPr>
          <w:rFonts w:ascii="GHEA Grapalat" w:hAnsi="GHEA Grapalat"/>
          <w:b/>
          <w:sz w:val="24"/>
          <w:szCs w:val="24"/>
          <w:lang w:val="hy-AM"/>
        </w:rPr>
      </w:pPr>
    </w:p>
    <w:p w:rsidR="00AB35C9" w:rsidRPr="00733E65" w:rsidRDefault="00F50777" w:rsidP="00AB35C9">
      <w:pPr>
        <w:spacing w:after="0" w:line="360" w:lineRule="auto"/>
        <w:ind w:firstLine="360"/>
        <w:jc w:val="both"/>
        <w:rPr>
          <w:rFonts w:ascii="GHEA Grapalat" w:hAnsi="GHEA Grapalat"/>
          <w:sz w:val="24"/>
          <w:szCs w:val="24"/>
          <w:lang w:val="hy-AM"/>
        </w:rPr>
      </w:pPr>
      <w:r w:rsidRPr="00733E65">
        <w:rPr>
          <w:rFonts w:ascii="GHEA Grapalat" w:hAnsi="GHEA Grapalat" w:cs="Sylfaen"/>
          <w:b/>
          <w:sz w:val="24"/>
          <w:szCs w:val="24"/>
          <w:lang w:val="hy-AM"/>
        </w:rPr>
        <w:t>79</w:t>
      </w:r>
      <w:r w:rsidR="00807E92" w:rsidRPr="00733E65">
        <w:rPr>
          <w:rFonts w:ascii="GHEA Grapalat" w:hAnsi="GHEA Grapalat" w:cs="Sylfaen"/>
          <w:sz w:val="24"/>
          <w:szCs w:val="24"/>
          <w:lang w:val="hy-AM"/>
        </w:rPr>
        <w:t>.</w:t>
      </w:r>
      <w:r w:rsidRPr="00733E65">
        <w:rPr>
          <w:rFonts w:ascii="GHEA Grapalat" w:hAnsi="GHEA Grapalat" w:cs="Sylfaen"/>
          <w:sz w:val="24"/>
          <w:szCs w:val="24"/>
          <w:lang w:val="hy-AM"/>
        </w:rPr>
        <w:t xml:space="preserve"> </w:t>
      </w:r>
      <w:r w:rsidR="00256455" w:rsidRPr="00733E65">
        <w:rPr>
          <w:rFonts w:ascii="GHEA Grapalat" w:hAnsi="GHEA Grapalat" w:cs="Sylfaen"/>
          <w:sz w:val="24"/>
          <w:szCs w:val="24"/>
          <w:lang w:val="hy-AM"/>
        </w:rPr>
        <w:t>Համաձայն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ջրավազանային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կառավարման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պլանի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մշակումը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ենթադրում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մասնակցային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մոտեցում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միավորում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տարբեր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տեսակետներ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ունեցող</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բազմաթիվ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շահառու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կողմերի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որոշելու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թե</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պետք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իրականացվի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արդյունավետ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կառավարումն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Դա</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արվում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շահառու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կողմերի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հանդիպումների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ավելի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լայն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հասարակական</w:t>
      </w:r>
      <w:r w:rsidR="00256455" w:rsidRPr="00733E65">
        <w:rPr>
          <w:rFonts w:ascii="GHEA Grapalat" w:hAnsi="GHEA Grapalat"/>
          <w:sz w:val="24"/>
          <w:szCs w:val="24"/>
          <w:lang w:val="hy-AM"/>
        </w:rPr>
        <w:t xml:space="preserve"> </w:t>
      </w:r>
      <w:r w:rsidR="00376E71" w:rsidRPr="00733E65">
        <w:rPr>
          <w:rFonts w:ascii="GHEA Grapalat" w:hAnsi="GHEA Grapalat" w:cs="Sylfaen"/>
          <w:sz w:val="24"/>
          <w:szCs w:val="24"/>
          <w:lang w:val="hy-AM"/>
        </w:rPr>
        <w:t>խորհրդակցությունների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նաև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տեղեկատվական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արշավների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խնդիրների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վերաբերյալ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իրազեկվածության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բարձրացման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նպատակով</w:t>
      </w:r>
      <w:r w:rsidR="00AB35C9"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շահառու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կողմերի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հետ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խորհրդ</w:t>
      </w:r>
      <w:r w:rsidR="00376E71" w:rsidRPr="00733E65">
        <w:rPr>
          <w:rFonts w:ascii="GHEA Grapalat" w:hAnsi="GHEA Grapalat" w:cs="Sylfaen"/>
          <w:sz w:val="24"/>
          <w:szCs w:val="24"/>
          <w:lang w:val="hy-AM"/>
        </w:rPr>
        <w:t>ակցությունները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կազմակերպվել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AB35C9" w:rsidRPr="00733E65">
        <w:rPr>
          <w:rFonts w:ascii="GHEA Grapalat" w:hAnsi="GHEA Grapalat" w:cs="Sylfaen"/>
          <w:sz w:val="24"/>
          <w:szCs w:val="24"/>
          <w:lang w:val="hy-AM"/>
        </w:rPr>
        <w:t>ջրավազանային</w:t>
      </w:r>
      <w:r w:rsidR="00AB35C9" w:rsidRPr="00733E65">
        <w:rPr>
          <w:rFonts w:ascii="GHEA Grapalat" w:hAnsi="GHEA Grapalat"/>
          <w:sz w:val="24"/>
          <w:szCs w:val="24"/>
          <w:lang w:val="hy-AM"/>
        </w:rPr>
        <w:t xml:space="preserve"> </w:t>
      </w:r>
      <w:r w:rsidR="00AB35C9" w:rsidRPr="00733E65">
        <w:rPr>
          <w:rFonts w:ascii="GHEA Grapalat" w:hAnsi="GHEA Grapalat" w:cs="Sylfaen"/>
          <w:sz w:val="24"/>
          <w:szCs w:val="24"/>
          <w:lang w:val="hy-AM"/>
        </w:rPr>
        <w:t>կառավարման</w:t>
      </w:r>
      <w:r w:rsidR="00AB35C9" w:rsidRPr="00733E65">
        <w:rPr>
          <w:rFonts w:ascii="GHEA Grapalat" w:hAnsi="GHEA Grapalat"/>
          <w:sz w:val="24"/>
          <w:szCs w:val="24"/>
          <w:lang w:val="hy-AM"/>
        </w:rPr>
        <w:t xml:space="preserve"> </w:t>
      </w:r>
      <w:r w:rsidR="00AB35C9" w:rsidRPr="00733E65">
        <w:rPr>
          <w:rFonts w:ascii="GHEA Grapalat" w:hAnsi="GHEA Grapalat" w:cs="Sylfaen"/>
          <w:sz w:val="24"/>
          <w:szCs w:val="24"/>
          <w:lang w:val="hy-AM"/>
        </w:rPr>
        <w:t>պլանի</w:t>
      </w:r>
      <w:r w:rsidR="00AB35C9"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մշակման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ընթացքում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մասնավորապես՝</w:t>
      </w:r>
      <w:r w:rsidR="00256455" w:rsidRPr="00733E65">
        <w:rPr>
          <w:rFonts w:ascii="GHEA Grapalat" w:hAnsi="GHEA Grapalat"/>
          <w:sz w:val="24"/>
          <w:szCs w:val="24"/>
          <w:lang w:val="hy-AM"/>
        </w:rPr>
        <w:t xml:space="preserve"> </w:t>
      </w:r>
      <w:r w:rsidR="00AB35C9" w:rsidRPr="00733E65">
        <w:rPr>
          <w:rFonts w:ascii="GHEA Grapalat" w:hAnsi="GHEA Grapalat" w:cs="Sylfaen"/>
          <w:sz w:val="24"/>
          <w:szCs w:val="24"/>
          <w:lang w:val="hy-AM"/>
        </w:rPr>
        <w:t>ջրավազանային</w:t>
      </w:r>
      <w:r w:rsidR="00AB35C9" w:rsidRPr="00733E65">
        <w:rPr>
          <w:rFonts w:ascii="GHEA Grapalat" w:hAnsi="GHEA Grapalat"/>
          <w:sz w:val="24"/>
          <w:szCs w:val="24"/>
          <w:lang w:val="hy-AM"/>
        </w:rPr>
        <w:t xml:space="preserve"> </w:t>
      </w:r>
      <w:r w:rsidR="00AB35C9" w:rsidRPr="00733E65">
        <w:rPr>
          <w:rFonts w:ascii="GHEA Grapalat" w:hAnsi="GHEA Grapalat" w:cs="Sylfaen"/>
          <w:sz w:val="24"/>
          <w:szCs w:val="24"/>
          <w:lang w:val="hy-AM"/>
        </w:rPr>
        <w:t>կառավարման</w:t>
      </w:r>
      <w:r w:rsidR="00AB35C9" w:rsidRPr="00733E65">
        <w:rPr>
          <w:rFonts w:ascii="GHEA Grapalat" w:hAnsi="GHEA Grapalat"/>
          <w:sz w:val="24"/>
          <w:szCs w:val="24"/>
          <w:lang w:val="hy-AM"/>
        </w:rPr>
        <w:t xml:space="preserve"> </w:t>
      </w:r>
      <w:r w:rsidR="00AB35C9" w:rsidRPr="00733E65">
        <w:rPr>
          <w:rFonts w:ascii="GHEA Grapalat" w:hAnsi="GHEA Grapalat" w:cs="Sylfaen"/>
          <w:sz w:val="24"/>
          <w:szCs w:val="24"/>
          <w:lang w:val="hy-AM"/>
        </w:rPr>
        <w:t>պլանի</w:t>
      </w:r>
      <w:r w:rsidR="00AB35C9"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մշակման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գործընթացի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հիմնական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փուլերի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ընթացքում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Առաջին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փուլում</w:t>
      </w:r>
      <w:r w:rsidR="00256455" w:rsidRPr="00733E65">
        <w:rPr>
          <w:rFonts w:ascii="GHEA Grapalat" w:hAnsi="GHEA Grapalat"/>
          <w:sz w:val="24"/>
          <w:szCs w:val="24"/>
          <w:lang w:val="hy-AM"/>
        </w:rPr>
        <w:t xml:space="preserve"> </w:t>
      </w:r>
      <w:r w:rsidR="00376E71" w:rsidRPr="00733E65">
        <w:rPr>
          <w:rFonts w:ascii="GHEA Grapalat" w:hAnsi="GHEA Grapalat" w:cs="Sylfaen"/>
          <w:sz w:val="24"/>
          <w:szCs w:val="24"/>
          <w:lang w:val="hy-AM"/>
        </w:rPr>
        <w:t>խորհրդակցությունը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ուղղված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եղել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ՋԿՏ</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հիմնական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խնդիրների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քննարկմանը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համաձայնեցմանը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երկրորդ</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փուլում՝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միջոցառումների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ծրագրին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ինչպես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սահմանված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ՋՇԴ</w:t>
      </w:r>
      <w:r w:rsidR="00256455" w:rsidRPr="00733E65">
        <w:rPr>
          <w:rFonts w:ascii="GHEA Grapalat" w:hAnsi="GHEA Grapalat"/>
          <w:sz w:val="24"/>
          <w:szCs w:val="24"/>
          <w:lang w:val="hy-AM"/>
        </w:rPr>
        <w:t>-</w:t>
      </w:r>
      <w:r w:rsidR="00256455" w:rsidRPr="00733E65">
        <w:rPr>
          <w:rFonts w:ascii="GHEA Grapalat" w:hAnsi="GHEA Grapalat" w:cs="Sylfaen"/>
          <w:sz w:val="24"/>
          <w:szCs w:val="24"/>
          <w:lang w:val="hy-AM"/>
        </w:rPr>
        <w:t>ի</w:t>
      </w:r>
      <w:r w:rsidR="00256455" w:rsidRPr="00733E65">
        <w:rPr>
          <w:rFonts w:ascii="GHEA Grapalat" w:hAnsi="GHEA Grapalat"/>
          <w:sz w:val="24"/>
          <w:szCs w:val="24"/>
          <w:lang w:val="hy-AM"/>
        </w:rPr>
        <w:t xml:space="preserve"> 14 </w:t>
      </w:r>
      <w:r w:rsidR="00256455" w:rsidRPr="00733E65">
        <w:rPr>
          <w:rFonts w:ascii="GHEA Grapalat" w:hAnsi="GHEA Grapalat" w:cs="Sylfaen"/>
          <w:sz w:val="24"/>
          <w:szCs w:val="24"/>
          <w:lang w:val="hy-AM"/>
        </w:rPr>
        <w:t>հոդվածում</w:t>
      </w:r>
      <w:r w:rsidR="00AB35C9" w:rsidRPr="00733E65">
        <w:rPr>
          <w:rFonts w:ascii="GHEA Grapalat" w:hAnsi="GHEA Grapalat"/>
          <w:sz w:val="24"/>
          <w:szCs w:val="24"/>
          <w:lang w:val="hy-AM"/>
        </w:rPr>
        <w:t xml:space="preserve">: </w:t>
      </w:r>
      <w:bookmarkStart w:id="360" w:name="_Toc53652308"/>
    </w:p>
    <w:bookmarkEnd w:id="360"/>
    <w:p w:rsidR="00256455" w:rsidRPr="00733E65" w:rsidRDefault="00256455" w:rsidP="00CA6134">
      <w:pPr>
        <w:numPr>
          <w:ilvl w:val="0"/>
          <w:numId w:val="22"/>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առաջին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խորհրդակցությունը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ունեցել</w:t>
      </w:r>
      <w:r w:rsidRPr="00733E65">
        <w:rPr>
          <w:rFonts w:ascii="GHEA Grapalat" w:hAnsi="GHEA Grapalat"/>
          <w:sz w:val="24"/>
          <w:szCs w:val="24"/>
          <w:lang w:val="hy-AM"/>
        </w:rPr>
        <w:t xml:space="preserve"> 2019 </w:t>
      </w:r>
      <w:r w:rsidRPr="00733E65">
        <w:rPr>
          <w:rFonts w:ascii="GHEA Grapalat" w:hAnsi="GHEA Grapalat" w:cs="Sylfaen"/>
          <w:sz w:val="24"/>
          <w:szCs w:val="24"/>
          <w:lang w:val="hy-AM"/>
        </w:rPr>
        <w:t>թ</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մարտի</w:t>
      </w:r>
      <w:r w:rsidRPr="00733E65">
        <w:rPr>
          <w:rFonts w:ascii="GHEA Grapalat" w:hAnsi="GHEA Grapalat"/>
          <w:sz w:val="24"/>
          <w:szCs w:val="24"/>
          <w:lang w:val="hy-AM"/>
        </w:rPr>
        <w:t xml:space="preserve"> 12-</w:t>
      </w:r>
      <w:r w:rsidRPr="00733E65">
        <w:rPr>
          <w:rFonts w:ascii="GHEA Grapalat" w:hAnsi="GHEA Grapalat" w:cs="Sylfaen"/>
          <w:sz w:val="24"/>
          <w:szCs w:val="24"/>
          <w:lang w:val="hy-AM"/>
        </w:rPr>
        <w:t>ապրիլի</w:t>
      </w:r>
      <w:r w:rsidRPr="00733E65">
        <w:rPr>
          <w:rFonts w:ascii="GHEA Grapalat" w:hAnsi="GHEA Grapalat"/>
          <w:sz w:val="24"/>
          <w:szCs w:val="24"/>
          <w:lang w:val="hy-AM"/>
        </w:rPr>
        <w:t xml:space="preserve"> 12-</w:t>
      </w:r>
      <w:r w:rsidRPr="00733E65">
        <w:rPr>
          <w:rFonts w:ascii="GHEA Grapalat" w:hAnsi="GHEA Grapalat" w:cs="Sylfaen"/>
          <w:sz w:val="24"/>
          <w:szCs w:val="24"/>
          <w:lang w:val="hy-AM"/>
        </w:rPr>
        <w:t>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Որպես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քննարկումների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խորհրդատվական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գործընթացների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կարևոր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գործիք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կիրառվել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խորհրդատվական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ստուգաթերթեր</w:t>
      </w:r>
      <w:r w:rsidRPr="00733E65">
        <w:rPr>
          <w:rFonts w:ascii="GHEA Grapalat" w:hAnsi="GHEA Grapalat"/>
          <w:sz w:val="24"/>
          <w:szCs w:val="24"/>
          <w:lang w:val="hy-AM"/>
        </w:rPr>
        <w:t xml:space="preserve"> / </w:t>
      </w:r>
      <w:r w:rsidRPr="00733E65">
        <w:rPr>
          <w:rFonts w:ascii="GHEA Grapalat" w:hAnsi="GHEA Grapalat" w:cs="Sylfaen"/>
          <w:sz w:val="24"/>
          <w:szCs w:val="24"/>
          <w:lang w:val="hy-AM"/>
        </w:rPr>
        <w:t>հարցաշարեր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հավաքվել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փորձագիտական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եզրակացություններ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տեղեկատվություն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ջրավազանային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պլաններում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փոփոխություններ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կատարելու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Ծրագրի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ժամանակացույցը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մշակելու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ստուգաթերթերը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ինչպես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շահառուների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w:t>
      </w:r>
      <w:r w:rsidRPr="00733E65">
        <w:rPr>
          <w:rFonts w:ascii="GHEA Grapalat" w:hAnsi="GHEA Grapalat"/>
          <w:sz w:val="24"/>
          <w:szCs w:val="24"/>
          <w:lang w:val="hy-AM"/>
        </w:rPr>
        <w:t xml:space="preserve"> 2019 </w:t>
      </w:r>
      <w:r w:rsidRPr="00733E65">
        <w:rPr>
          <w:rFonts w:ascii="GHEA Grapalat" w:hAnsi="GHEA Grapalat" w:cs="Sylfaen"/>
          <w:sz w:val="24"/>
          <w:szCs w:val="24"/>
          <w:lang w:val="hy-AM"/>
        </w:rPr>
        <w:t>թ</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մարտի</w:t>
      </w:r>
      <w:r w:rsidRPr="00733E65">
        <w:rPr>
          <w:rFonts w:ascii="GHEA Grapalat" w:hAnsi="GHEA Grapalat"/>
          <w:sz w:val="24"/>
          <w:szCs w:val="24"/>
          <w:lang w:val="hy-AM"/>
        </w:rPr>
        <w:t xml:space="preserve"> 21-</w:t>
      </w:r>
      <w:r w:rsidRPr="00733E65">
        <w:rPr>
          <w:rFonts w:ascii="GHEA Grapalat" w:hAnsi="GHEA Grapalat" w:cs="Sylfaen"/>
          <w:sz w:val="24"/>
          <w:szCs w:val="24"/>
          <w:lang w:val="hy-AM"/>
        </w:rPr>
        <w:t>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Գավառում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ունեցած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քննարկումների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այնպես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Ծրագրի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կապի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մասնագետների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կողմից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իրականացված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խորհրդատվական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այցերի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թիմի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անդամները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որոնք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պատասխանատու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Ծրագրի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հանրայնացման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ամբողջ</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ծրագրի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նրանք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ապահովում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կապը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շահառուների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w:t>
      </w:r>
      <w:r w:rsidRPr="00733E65">
        <w:rPr>
          <w:rFonts w:ascii="GHEA Grapalat" w:hAnsi="GHEA Grapalat"/>
          <w:sz w:val="24"/>
          <w:szCs w:val="24"/>
          <w:lang w:val="hy-AM"/>
        </w:rPr>
        <w:t>):</w:t>
      </w:r>
      <w:r w:rsidRPr="00733E65">
        <w:rPr>
          <w:rFonts w:ascii="GHEA Grapalat" w:hAnsi="GHEA Grapalat"/>
          <w:sz w:val="24"/>
          <w:szCs w:val="24"/>
          <w:lang w:val="hy-AM"/>
        </w:rPr>
        <w:tab/>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վերաբերյալ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խորհրդատվության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հարցաթերթիկը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լրացրել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129 </w:t>
      </w:r>
      <w:r w:rsidRPr="00733E65">
        <w:rPr>
          <w:rFonts w:ascii="GHEA Grapalat" w:hAnsi="GHEA Grapalat" w:cs="Sylfaen"/>
          <w:sz w:val="24"/>
          <w:szCs w:val="24"/>
          <w:lang w:val="hy-AM"/>
        </w:rPr>
        <w:t>շահառու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Տպագրված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հարցաթերթիկների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խորհրդատվական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հանդիպումների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իսկ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մյուս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համայնքային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այցերի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ժամանակ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Համայնքները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ընտրվել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2 </w:t>
      </w:r>
      <w:r w:rsidRPr="00733E65">
        <w:rPr>
          <w:rFonts w:ascii="GHEA Grapalat" w:hAnsi="GHEA Grapalat" w:cs="Sylfaen"/>
          <w:sz w:val="24"/>
          <w:szCs w:val="24"/>
          <w:lang w:val="hy-AM"/>
        </w:rPr>
        <w:t>հիմնական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չափանիշի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բնակչության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թվի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համայնքի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ռեկրեացիոն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տնտեսական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նշանակության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վրա</w:t>
      </w:r>
      <w:r w:rsidRPr="00733E65">
        <w:rPr>
          <w:rFonts w:ascii="GHEA Grapalat" w:hAnsi="GHEA Grapalat"/>
          <w:sz w:val="24"/>
          <w:szCs w:val="24"/>
          <w:lang w:val="hy-AM"/>
        </w:rPr>
        <w:t>:</w:t>
      </w:r>
      <w:r w:rsidR="00563C09" w:rsidRPr="00733E65">
        <w:rPr>
          <w:rFonts w:ascii="GHEA Grapalat" w:hAnsi="GHEA Grapalat"/>
          <w:sz w:val="24"/>
          <w:szCs w:val="24"/>
          <w:lang w:val="hy-AM"/>
        </w:rPr>
        <w:t xml:space="preserve"> </w:t>
      </w:r>
      <w:r w:rsidRPr="00733E65">
        <w:rPr>
          <w:rFonts w:ascii="GHEA Grapalat" w:hAnsi="GHEA Grapalat" w:cs="Sylfaen"/>
          <w:sz w:val="24"/>
          <w:szCs w:val="24"/>
          <w:lang w:val="hy-AM"/>
        </w:rPr>
        <w:t>Հարցաշարում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շահառուները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արտահայտել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իրենց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կարծիքը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ջրավազանի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խնդիրների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լուծմանն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ուղղված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հետագա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ձեռնարկվելիք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մասին</w:t>
      </w:r>
      <w:r w:rsidRPr="00733E65">
        <w:rPr>
          <w:rFonts w:ascii="GHEA Grapalat" w:hAnsi="GHEA Grapalat"/>
          <w:sz w:val="24"/>
          <w:szCs w:val="24"/>
          <w:lang w:val="hy-AM"/>
        </w:rPr>
        <w:t>:</w:t>
      </w:r>
      <w:r w:rsidR="00563C09" w:rsidRPr="00733E65">
        <w:rPr>
          <w:rFonts w:ascii="GHEA Grapalat" w:hAnsi="GHEA Grapalat"/>
          <w:sz w:val="24"/>
          <w:szCs w:val="24"/>
          <w:lang w:val="hy-AM"/>
        </w:rPr>
        <w:t xml:space="preserve"> </w:t>
      </w:r>
      <w:r w:rsidRPr="00733E65">
        <w:rPr>
          <w:rFonts w:ascii="GHEA Grapalat" w:hAnsi="GHEA Grapalat" w:cs="Sylfaen"/>
          <w:sz w:val="24"/>
          <w:szCs w:val="24"/>
          <w:lang w:val="hy-AM"/>
        </w:rPr>
        <w:t>Այդ</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խնդիրները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դասակարգվում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հետևյալ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խմբերի՝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առողջություն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քանակ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էկոհամակարգեր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կառավարում</w:t>
      </w:r>
      <w:r w:rsidRPr="00733E65">
        <w:rPr>
          <w:rFonts w:ascii="GHEA Grapalat" w:hAnsi="GHEA Grapalat"/>
          <w:sz w:val="24"/>
          <w:szCs w:val="24"/>
          <w:lang w:val="hy-AM"/>
        </w:rPr>
        <w:t xml:space="preserve">: </w:t>
      </w:r>
    </w:p>
    <w:p w:rsidR="00256455" w:rsidRPr="00733E65" w:rsidRDefault="00F50777" w:rsidP="00F50777">
      <w:pPr>
        <w:numPr>
          <w:ilvl w:val="0"/>
          <w:numId w:val="22"/>
        </w:numPr>
        <w:spacing w:after="0" w:line="360" w:lineRule="auto"/>
        <w:ind w:left="0" w:firstLine="450"/>
        <w:jc w:val="both"/>
        <w:rPr>
          <w:rFonts w:ascii="GHEA Grapalat" w:hAnsi="GHEA Grapalat"/>
          <w:sz w:val="24"/>
          <w:szCs w:val="24"/>
          <w:lang w:val="hy-AM"/>
        </w:rPr>
      </w:pPr>
      <w:r w:rsidRPr="00733E65">
        <w:rPr>
          <w:rFonts w:ascii="GHEA Grapalat" w:hAnsi="GHEA Grapalat"/>
          <w:sz w:val="24"/>
          <w:szCs w:val="24"/>
          <w:lang w:val="hy-AM"/>
        </w:rPr>
        <w:t>Հ</w:t>
      </w:r>
      <w:r w:rsidR="00256455" w:rsidRPr="00733E65">
        <w:rPr>
          <w:rFonts w:ascii="GHEA Grapalat" w:hAnsi="GHEA Grapalat" w:cs="Sylfaen"/>
          <w:sz w:val="24"/>
          <w:szCs w:val="24"/>
          <w:lang w:val="hy-AM"/>
        </w:rPr>
        <w:t>անրային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երկրորդ</w:t>
      </w:r>
      <w:r w:rsidR="00256455" w:rsidRPr="00733E65">
        <w:rPr>
          <w:rFonts w:ascii="GHEA Grapalat" w:hAnsi="GHEA Grapalat"/>
          <w:sz w:val="24"/>
          <w:szCs w:val="24"/>
          <w:lang w:val="hy-AM"/>
        </w:rPr>
        <w:t xml:space="preserve"> </w:t>
      </w:r>
      <w:r w:rsidR="00376E71" w:rsidRPr="00733E65">
        <w:rPr>
          <w:rFonts w:ascii="GHEA Grapalat" w:hAnsi="GHEA Grapalat" w:cs="Sylfaen"/>
          <w:sz w:val="24"/>
          <w:szCs w:val="24"/>
          <w:lang w:val="hy-AM"/>
        </w:rPr>
        <w:t>խորհրդակցությունը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ունեցել</w:t>
      </w:r>
      <w:r w:rsidR="00256455" w:rsidRPr="00733E65">
        <w:rPr>
          <w:rFonts w:ascii="GHEA Grapalat" w:hAnsi="GHEA Grapalat"/>
          <w:sz w:val="24"/>
          <w:szCs w:val="24"/>
          <w:lang w:val="hy-AM"/>
        </w:rPr>
        <w:t xml:space="preserve"> 2020 </w:t>
      </w:r>
      <w:r w:rsidR="00256455" w:rsidRPr="00733E65">
        <w:rPr>
          <w:rFonts w:ascii="GHEA Grapalat" w:hAnsi="GHEA Grapalat" w:cs="Sylfaen"/>
          <w:sz w:val="24"/>
          <w:szCs w:val="24"/>
          <w:lang w:val="hy-AM"/>
        </w:rPr>
        <w:t>թ</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հունիսի</w:t>
      </w:r>
      <w:r w:rsidR="00256455" w:rsidRPr="00733E65">
        <w:rPr>
          <w:rFonts w:ascii="GHEA Grapalat" w:hAnsi="GHEA Grapalat"/>
          <w:sz w:val="24"/>
          <w:szCs w:val="24"/>
          <w:lang w:val="hy-AM"/>
        </w:rPr>
        <w:t xml:space="preserve"> 11-</w:t>
      </w:r>
      <w:r w:rsidR="00256455" w:rsidRPr="00733E65">
        <w:rPr>
          <w:rFonts w:ascii="GHEA Grapalat" w:hAnsi="GHEA Grapalat" w:cs="Sylfaen"/>
          <w:sz w:val="24"/>
          <w:szCs w:val="24"/>
          <w:lang w:val="hy-AM"/>
        </w:rPr>
        <w:t>ից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հուլիսի</w:t>
      </w:r>
      <w:r w:rsidR="00256455" w:rsidRPr="00733E65">
        <w:rPr>
          <w:rFonts w:ascii="GHEA Grapalat" w:hAnsi="GHEA Grapalat"/>
          <w:sz w:val="24"/>
          <w:szCs w:val="24"/>
          <w:lang w:val="hy-AM"/>
        </w:rPr>
        <w:t xml:space="preserve"> 17-</w:t>
      </w:r>
      <w:r w:rsidR="00256455" w:rsidRPr="00733E65">
        <w:rPr>
          <w:rFonts w:ascii="GHEA Grapalat" w:hAnsi="GHEA Grapalat" w:cs="Sylfaen"/>
          <w:sz w:val="24"/>
          <w:szCs w:val="24"/>
          <w:lang w:val="hy-AM"/>
        </w:rPr>
        <w:t>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ընկած</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ժամանակահատվածում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Խորհրդատվական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հարցաթերթիկներն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օգտագործվել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որպես</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հիմնական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գործիք</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հանրային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քննարկման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խորհրդատվության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ժամանակ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որոնց</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միջոցով</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հավաքվել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փորձագետների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կարծիքները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տեղեկատվություն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ջրավազանային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կառավարման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պլանում</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լրացումներ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կատարելու</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համար</w:t>
      </w:r>
      <w:r w:rsidR="00256455" w:rsidRPr="00733E65">
        <w:rPr>
          <w:rFonts w:ascii="GHEA Grapalat" w:hAnsi="GHEA Grapalat"/>
          <w:sz w:val="24"/>
          <w:szCs w:val="24"/>
          <w:lang w:val="hy-AM"/>
        </w:rPr>
        <w:t>:</w:t>
      </w:r>
      <w:r w:rsidR="00B73833"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Հարցաթերթիկները</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լրացվել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են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Սևանի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ավազանի</w:t>
      </w:r>
      <w:r w:rsidR="00256455" w:rsidRPr="00733E65">
        <w:rPr>
          <w:rFonts w:ascii="GHEA Grapalat" w:hAnsi="GHEA Grapalat"/>
          <w:sz w:val="24"/>
          <w:szCs w:val="24"/>
          <w:lang w:val="hy-AM"/>
        </w:rPr>
        <w:t xml:space="preserve"> 27 </w:t>
      </w:r>
      <w:r w:rsidR="00256455" w:rsidRPr="00733E65">
        <w:rPr>
          <w:rFonts w:ascii="GHEA Grapalat" w:hAnsi="GHEA Grapalat" w:cs="Sylfaen"/>
          <w:sz w:val="24"/>
          <w:szCs w:val="24"/>
          <w:lang w:val="hy-AM"/>
        </w:rPr>
        <w:t>համայնքների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տեղական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ինքնակառավարման</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մարմինների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ՏԻՄ</w:t>
      </w:r>
      <w:r w:rsidR="00256455" w:rsidRPr="00733E65">
        <w:rPr>
          <w:rFonts w:ascii="GHEA Grapalat" w:hAnsi="GHEA Grapalat"/>
          <w:sz w:val="24"/>
          <w:szCs w:val="24"/>
          <w:lang w:val="hy-AM"/>
        </w:rPr>
        <w:t xml:space="preserve">)  (27 </w:t>
      </w:r>
      <w:r w:rsidR="00256455" w:rsidRPr="00733E65">
        <w:rPr>
          <w:rFonts w:ascii="GHEA Grapalat" w:hAnsi="GHEA Grapalat" w:cs="Sylfaen"/>
          <w:sz w:val="24"/>
          <w:szCs w:val="24"/>
          <w:lang w:val="hy-AM"/>
        </w:rPr>
        <w:t>հարցաթերտիկ</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և</w:t>
      </w:r>
      <w:r w:rsidR="00256455" w:rsidRPr="00733E65">
        <w:rPr>
          <w:rFonts w:ascii="GHEA Grapalat" w:hAnsi="GHEA Grapalat"/>
          <w:sz w:val="24"/>
          <w:szCs w:val="24"/>
          <w:lang w:val="hy-AM"/>
        </w:rPr>
        <w:t xml:space="preserve">  102 </w:t>
      </w:r>
      <w:r w:rsidR="00256455" w:rsidRPr="00733E65">
        <w:rPr>
          <w:rFonts w:ascii="GHEA Grapalat" w:hAnsi="GHEA Grapalat" w:cs="Sylfaen"/>
          <w:sz w:val="24"/>
          <w:szCs w:val="24"/>
          <w:lang w:val="hy-AM"/>
        </w:rPr>
        <w:t>այլ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շահառուների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բնակիչների</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կողմից</w:t>
      </w:r>
      <w:r w:rsidR="00256455" w:rsidRPr="00733E65">
        <w:rPr>
          <w:rFonts w:ascii="GHEA Grapalat" w:hAnsi="GHEA Grapalat"/>
          <w:sz w:val="24"/>
          <w:szCs w:val="24"/>
          <w:lang w:val="hy-AM"/>
        </w:rPr>
        <w:t>:</w:t>
      </w:r>
      <w:r w:rsidR="00B73833"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Ընդհանուր</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լրացվել</w:t>
      </w:r>
      <w:r w:rsidR="00256455" w:rsidRPr="00733E65">
        <w:rPr>
          <w:rFonts w:ascii="GHEA Grapalat" w:hAnsi="GHEA Grapalat"/>
          <w:sz w:val="24"/>
          <w:szCs w:val="24"/>
          <w:lang w:val="hy-AM"/>
        </w:rPr>
        <w:t xml:space="preserve"> </w:t>
      </w:r>
      <w:r w:rsidR="00256455" w:rsidRPr="00733E65">
        <w:rPr>
          <w:rFonts w:ascii="GHEA Grapalat" w:hAnsi="GHEA Grapalat" w:cs="Sylfaen"/>
          <w:sz w:val="24"/>
          <w:szCs w:val="24"/>
          <w:lang w:val="hy-AM"/>
        </w:rPr>
        <w:t>է</w:t>
      </w:r>
      <w:r w:rsidR="00256455" w:rsidRPr="00733E65">
        <w:rPr>
          <w:rFonts w:ascii="GHEA Grapalat" w:hAnsi="GHEA Grapalat"/>
          <w:sz w:val="24"/>
          <w:szCs w:val="24"/>
          <w:lang w:val="hy-AM"/>
        </w:rPr>
        <w:t xml:space="preserve"> 129 </w:t>
      </w:r>
      <w:r w:rsidR="00256455" w:rsidRPr="00733E65">
        <w:rPr>
          <w:rFonts w:ascii="GHEA Grapalat" w:hAnsi="GHEA Grapalat" w:cs="Sylfaen"/>
          <w:sz w:val="24"/>
          <w:szCs w:val="24"/>
          <w:lang w:val="hy-AM"/>
        </w:rPr>
        <w:t>հարցաթերթիկ</w:t>
      </w:r>
      <w:r w:rsidR="00256455" w:rsidRPr="00733E65">
        <w:rPr>
          <w:rFonts w:ascii="GHEA Grapalat" w:hAnsi="GHEA Grapalat"/>
          <w:sz w:val="24"/>
          <w:szCs w:val="24"/>
          <w:lang w:val="hy-AM"/>
        </w:rPr>
        <w:t>:</w:t>
      </w:r>
    </w:p>
    <w:p w:rsidR="00256455" w:rsidRPr="00733E65" w:rsidRDefault="00256455" w:rsidP="00F50777">
      <w:pPr>
        <w:numPr>
          <w:ilvl w:val="0"/>
          <w:numId w:val="22"/>
        </w:numPr>
        <w:spacing w:after="0" w:line="360" w:lineRule="auto"/>
        <w:ind w:left="0" w:firstLine="450"/>
        <w:jc w:val="both"/>
        <w:rPr>
          <w:rFonts w:ascii="GHEA Grapalat" w:hAnsi="GHEA Grapalat"/>
          <w:sz w:val="24"/>
          <w:szCs w:val="24"/>
          <w:lang w:val="hy-AM"/>
        </w:rPr>
      </w:pPr>
      <w:r w:rsidRPr="00733E65">
        <w:rPr>
          <w:rFonts w:ascii="GHEA Grapalat" w:hAnsi="GHEA Grapalat" w:cs="Sylfaen"/>
          <w:sz w:val="24"/>
          <w:szCs w:val="24"/>
          <w:lang w:val="hy-AM"/>
        </w:rPr>
        <w:t>Երկու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00376E71" w:rsidRPr="00733E65">
        <w:rPr>
          <w:rFonts w:ascii="GHEA Grapalat" w:hAnsi="GHEA Grapalat" w:cs="Sylfaen"/>
          <w:sz w:val="24"/>
          <w:szCs w:val="24"/>
          <w:lang w:val="hy-AM"/>
        </w:rPr>
        <w:t>խորհրդակցություններից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յուրաքանչյուրի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129 </w:t>
      </w:r>
      <w:r w:rsidRPr="00733E65">
        <w:rPr>
          <w:rFonts w:ascii="GHEA Grapalat" w:hAnsi="GHEA Grapalat" w:cs="Sylfaen"/>
          <w:sz w:val="24"/>
          <w:szCs w:val="24"/>
          <w:lang w:val="hy-AM"/>
        </w:rPr>
        <w:t>հարցաթերթիկներ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Այսպիսով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հարցման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արդյունքները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կարող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համարվել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ներկայացուցչական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Ինչպես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նշվեց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առաջին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00376E71" w:rsidRPr="00733E65">
        <w:rPr>
          <w:rFonts w:ascii="GHEA Grapalat" w:hAnsi="GHEA Grapalat" w:cs="Sylfaen"/>
          <w:sz w:val="24"/>
          <w:szCs w:val="24"/>
          <w:lang w:val="hy-AM"/>
        </w:rPr>
        <w:t>խորհրդակցությունը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քննարկելու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ՋԿՏ</w:t>
      </w:r>
      <w:r w:rsidRPr="00733E65">
        <w:rPr>
          <w:rFonts w:ascii="GHEA Grapalat" w:hAnsi="GHEA Grapalat"/>
          <w:sz w:val="24"/>
          <w:szCs w:val="24"/>
          <w:lang w:val="hy-AM"/>
        </w:rPr>
        <w:t>-</w:t>
      </w:r>
      <w:r w:rsidRPr="00733E65">
        <w:rPr>
          <w:rFonts w:ascii="GHEA Grapalat" w:hAnsi="GHEA Grapalat" w:cs="Sylfaen"/>
          <w:sz w:val="24"/>
          <w:szCs w:val="24"/>
          <w:lang w:val="hy-AM"/>
        </w:rPr>
        <w:t>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հիմնական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խնդիրները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իսկ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երկրորդը՝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մարմինների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էկոլոգիական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նպատակներին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հասնելու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ծրագիրը</w:t>
      </w:r>
      <w:r w:rsidRPr="00733E65">
        <w:rPr>
          <w:rFonts w:ascii="GHEA Grapalat" w:hAnsi="GHEA Grapalat"/>
          <w:sz w:val="24"/>
          <w:szCs w:val="24"/>
          <w:lang w:val="hy-AM"/>
        </w:rPr>
        <w:t>:</w:t>
      </w:r>
      <w:r w:rsidR="00B73833"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Համավարակի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կապված</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իրավիճակը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բարդացրեց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երկրորդ</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խորհրդակցության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իրականացումը</w:t>
      </w:r>
      <w:r w:rsidRPr="00733E65">
        <w:rPr>
          <w:rFonts w:ascii="MS Mincho" w:eastAsia="MS Mincho" w:hAnsi="MS Mincho" w:cs="MS Mincho" w:hint="eastAsia"/>
          <w:sz w:val="24"/>
          <w:szCs w:val="24"/>
          <w:lang w:val="hy-AM"/>
        </w:rPr>
        <w:t>․</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այն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ունեցավ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տեսակապի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հացաթերթիկների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առցանց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էլ</w:t>
      </w:r>
      <w:r w:rsidRPr="00733E65">
        <w:rPr>
          <w:rFonts w:ascii="MS Mincho" w:eastAsia="MS Mincho" w:hAnsi="MS Mincho" w:cs="MS Mincho" w:hint="eastAsia"/>
          <w:sz w:val="24"/>
          <w:szCs w:val="24"/>
          <w:lang w:val="hy-AM"/>
        </w:rPr>
        <w:t>․</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փոստի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միջոցով</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Հանրային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խորհրդատվության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ընթացքում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հայտ</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եկել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որոշ</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լրացուցիչ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հարցեր</w:t>
      </w:r>
      <w:r w:rsidRPr="00733E65">
        <w:rPr>
          <w:rFonts w:ascii="GHEA Grapalat" w:hAnsi="GHEA Grapalat"/>
          <w:sz w:val="24"/>
          <w:szCs w:val="24"/>
          <w:lang w:val="hy-AM"/>
        </w:rPr>
        <w:t xml:space="preserve">: 3 </w:t>
      </w:r>
      <w:r w:rsidRPr="00733E65">
        <w:rPr>
          <w:rFonts w:ascii="GHEA Grapalat" w:hAnsi="GHEA Grapalat" w:cs="Sylfaen"/>
          <w:sz w:val="24"/>
          <w:szCs w:val="24"/>
          <w:lang w:val="hy-AM"/>
        </w:rPr>
        <w:t>համայնքներ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նշեցին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հետևյալ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լրացուցիչ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խնդիրներն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համապատասխան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միջոցառումները</w:t>
      </w:r>
      <w:r w:rsidR="00B73833" w:rsidRPr="00733E65">
        <w:rPr>
          <w:rFonts w:ascii="GHEA Grapalat" w:hAnsi="GHEA Grapalat"/>
          <w:sz w:val="24"/>
          <w:szCs w:val="24"/>
          <w:lang w:val="hy-AM"/>
        </w:rPr>
        <w:t xml:space="preserve">՝ </w:t>
      </w:r>
      <w:r w:rsidRPr="00733E65">
        <w:rPr>
          <w:rFonts w:ascii="GHEA Grapalat" w:hAnsi="GHEA Grapalat" w:cs="Sylfaen"/>
          <w:sz w:val="24"/>
          <w:szCs w:val="24"/>
          <w:lang w:val="hy-AM"/>
        </w:rPr>
        <w:t>մաքրել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Սևանա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պլաստիկ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շշերից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ցանցավանդակային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ձկնաբուծական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տնտեսությունների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արտանետումերից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ծառերի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արմատներից</w:t>
      </w:r>
      <w:r w:rsidR="00B73833" w:rsidRPr="00733E65">
        <w:rPr>
          <w:rFonts w:ascii="GHEA Grapalat" w:hAnsi="GHEA Grapalat"/>
          <w:sz w:val="24"/>
          <w:szCs w:val="24"/>
          <w:lang w:val="hy-AM"/>
        </w:rPr>
        <w:t>,</w:t>
      </w:r>
      <w:r w:rsidRPr="00733E65">
        <w:rPr>
          <w:rFonts w:ascii="GHEA Grapalat" w:hAnsi="GHEA Grapalat" w:cs="Sylfaen"/>
          <w:sz w:val="24"/>
          <w:szCs w:val="24"/>
          <w:lang w:val="hy-AM"/>
        </w:rPr>
        <w:t xml:space="preserve"> սահմանափակել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կարգավորել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ձկնորսությունը</w:t>
      </w:r>
      <w:r w:rsidR="00B73833" w:rsidRPr="00733E65">
        <w:rPr>
          <w:rFonts w:ascii="GHEA Grapalat" w:hAnsi="GHEA Grapalat"/>
          <w:sz w:val="24"/>
          <w:szCs w:val="24"/>
          <w:lang w:val="hy-AM"/>
        </w:rPr>
        <w:t>,</w:t>
      </w:r>
      <w:r w:rsidRPr="00733E65">
        <w:rPr>
          <w:rFonts w:ascii="GHEA Grapalat" w:hAnsi="GHEA Grapalat"/>
          <w:sz w:val="24"/>
          <w:szCs w:val="24"/>
          <w:lang w:val="hy-AM"/>
        </w:rPr>
        <w:t xml:space="preserve"> 20 </w:t>
      </w:r>
      <w:r w:rsidRPr="00733E65">
        <w:rPr>
          <w:rFonts w:ascii="GHEA Grapalat" w:hAnsi="GHEA Grapalat" w:cs="Sylfaen"/>
          <w:sz w:val="24"/>
          <w:szCs w:val="24"/>
          <w:lang w:val="hy-AM"/>
        </w:rPr>
        <w:t>բնակիչ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նշել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են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հետևյալ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լրացուցիչ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խնդիրները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համապատասխան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միջոցառումները</w:t>
      </w:r>
      <w:r w:rsidR="00B73833" w:rsidRPr="00733E65">
        <w:rPr>
          <w:rFonts w:ascii="GHEA Grapalat" w:hAnsi="GHEA Grapalat"/>
          <w:sz w:val="24"/>
          <w:szCs w:val="24"/>
          <w:lang w:val="hy-AM"/>
        </w:rPr>
        <w:t xml:space="preserve">, </w:t>
      </w:r>
      <w:r w:rsidRPr="00733E65">
        <w:rPr>
          <w:rFonts w:ascii="GHEA Grapalat" w:hAnsi="GHEA Grapalat" w:cs="Sylfaen"/>
          <w:sz w:val="24"/>
          <w:szCs w:val="24"/>
          <w:lang w:val="hy-AM"/>
        </w:rPr>
        <w:t>ստեղծել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անտառային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պաշտպանիչ</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շերտ</w:t>
      </w:r>
      <w:r w:rsidR="00B73833" w:rsidRPr="00733E65">
        <w:rPr>
          <w:rFonts w:ascii="GHEA Grapalat" w:hAnsi="GHEA Grapalat"/>
          <w:sz w:val="24"/>
          <w:szCs w:val="24"/>
          <w:lang w:val="hy-AM"/>
        </w:rPr>
        <w:t xml:space="preserve">, </w:t>
      </w:r>
      <w:r w:rsidRPr="00733E65">
        <w:rPr>
          <w:rFonts w:ascii="GHEA Grapalat" w:hAnsi="GHEA Grapalat" w:cs="Sylfaen"/>
          <w:sz w:val="24"/>
          <w:szCs w:val="24"/>
          <w:lang w:val="hy-AM"/>
        </w:rPr>
        <w:t>հեռացնել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կենդանիներին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ափամերձ</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հատվածներից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ստեղծել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կենդանիների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ջուր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խմելու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հարմար</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վայր</w:t>
      </w:r>
      <w:r w:rsidRPr="00733E65">
        <w:rPr>
          <w:rFonts w:ascii="GHEA Grapalat" w:hAnsi="GHEA Grapalat"/>
          <w:sz w:val="24"/>
          <w:szCs w:val="24"/>
          <w:lang w:val="hy-AM"/>
        </w:rPr>
        <w:t>,</w:t>
      </w:r>
      <w:r w:rsidR="00B73833" w:rsidRPr="00733E65">
        <w:rPr>
          <w:rFonts w:ascii="GHEA Grapalat" w:hAnsi="GHEA Grapalat"/>
          <w:sz w:val="24"/>
          <w:szCs w:val="24"/>
          <w:lang w:val="hy-AM"/>
        </w:rPr>
        <w:t xml:space="preserve"> </w:t>
      </w:r>
      <w:r w:rsidRPr="00733E65">
        <w:rPr>
          <w:rFonts w:ascii="GHEA Grapalat" w:hAnsi="GHEA Grapalat" w:cs="Sylfaen"/>
          <w:sz w:val="24"/>
          <w:szCs w:val="24"/>
          <w:lang w:val="hy-AM"/>
        </w:rPr>
        <w:t>կարգավորել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ձկնաբուծության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ոլորտը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հեռացնել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լճի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ափամերձ</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հատվածից</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ծառերն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ցանցավանդակային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ձկնատնտեսությունը</w:t>
      </w:r>
      <w:r w:rsidRPr="00733E65">
        <w:rPr>
          <w:rFonts w:ascii="GHEA Grapalat" w:hAnsi="GHEA Grapalat"/>
          <w:sz w:val="24"/>
          <w:szCs w:val="24"/>
          <w:lang w:val="hy-AM"/>
        </w:rPr>
        <w:t>,</w:t>
      </w:r>
      <w:r w:rsidR="00B73833" w:rsidRPr="00733E65">
        <w:rPr>
          <w:rFonts w:ascii="GHEA Grapalat" w:hAnsi="GHEA Grapalat"/>
          <w:sz w:val="24"/>
          <w:szCs w:val="24"/>
          <w:lang w:val="hy-AM"/>
        </w:rPr>
        <w:t xml:space="preserve"> </w:t>
      </w:r>
      <w:r w:rsidRPr="00733E65">
        <w:rPr>
          <w:rFonts w:ascii="GHEA Grapalat" w:hAnsi="GHEA Grapalat" w:cs="Sylfaen"/>
          <w:sz w:val="24"/>
          <w:szCs w:val="24"/>
          <w:lang w:val="hy-AM"/>
        </w:rPr>
        <w:t>բարձրացնել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հասարակության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իրազեկվածությունն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ու</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տեղեկատվությունը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ջրօգտագործման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արդյունավետության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վերաբերյալ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կառուցել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Արեգունի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լեռնաշղթայի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ափամերձ</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լանջերի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համայնքների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Ծովագյուղ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Դրախտիկ</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Աղբերք</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Շորժա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Արտանիշ</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Ջիլ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Ծափաթաղ</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Վարդենիս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հանգստյան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տների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ջրահեռացման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համակարգեր</w:t>
      </w:r>
      <w:r w:rsidRPr="00733E65">
        <w:rPr>
          <w:rFonts w:ascii="GHEA Grapalat" w:hAnsi="GHEA Grapalat"/>
          <w:sz w:val="24"/>
          <w:szCs w:val="24"/>
          <w:lang w:val="hy-AM"/>
        </w:rPr>
        <w:t xml:space="preserve">, </w:t>
      </w:r>
      <w:r w:rsidR="00B73833" w:rsidRPr="00733E65">
        <w:rPr>
          <w:rFonts w:ascii="GHEA Grapalat" w:hAnsi="GHEA Grapalat"/>
          <w:sz w:val="24"/>
          <w:szCs w:val="24"/>
          <w:lang w:val="hy-AM"/>
        </w:rPr>
        <w:t>կ</w:t>
      </w:r>
      <w:r w:rsidRPr="00733E65">
        <w:rPr>
          <w:rFonts w:ascii="GHEA Grapalat" w:hAnsi="GHEA Grapalat" w:cs="Sylfaen"/>
          <w:sz w:val="24"/>
          <w:szCs w:val="24"/>
          <w:lang w:val="hy-AM"/>
        </w:rPr>
        <w:t>առավարման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պլանի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հաջորդ</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փուլում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ներառել</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Արտանիշ</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Շորժա</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համայնքներում</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հանքարդյունաբերության</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ռիսկերի</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կառավարումը</w:t>
      </w:r>
      <w:r w:rsidRPr="00733E65">
        <w:rPr>
          <w:rFonts w:ascii="GHEA Grapalat" w:hAnsi="GHEA Grapalat"/>
          <w:sz w:val="24"/>
          <w:szCs w:val="24"/>
          <w:lang w:val="hy-AM"/>
        </w:rPr>
        <w:t xml:space="preserve"> (</w:t>
      </w:r>
      <w:r w:rsidRPr="00733E65">
        <w:rPr>
          <w:rFonts w:ascii="GHEA Grapalat" w:hAnsi="GHEA Grapalat" w:cs="Sylfaen"/>
          <w:sz w:val="24"/>
          <w:szCs w:val="24"/>
          <w:lang w:val="hy-AM"/>
        </w:rPr>
        <w:t>գիպս</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և</w:t>
      </w:r>
      <w:r w:rsidRPr="00733E65">
        <w:rPr>
          <w:rFonts w:ascii="GHEA Grapalat" w:hAnsi="GHEA Grapalat"/>
          <w:sz w:val="24"/>
          <w:szCs w:val="24"/>
          <w:lang w:val="hy-AM"/>
        </w:rPr>
        <w:t xml:space="preserve"> </w:t>
      </w:r>
      <w:r w:rsidRPr="00733E65">
        <w:rPr>
          <w:rFonts w:ascii="GHEA Grapalat" w:hAnsi="GHEA Grapalat" w:cs="Sylfaen"/>
          <w:sz w:val="24"/>
          <w:szCs w:val="24"/>
          <w:lang w:val="hy-AM"/>
        </w:rPr>
        <w:t>քրոմ</w:t>
      </w:r>
      <w:r w:rsidRPr="00733E65">
        <w:rPr>
          <w:rFonts w:ascii="GHEA Grapalat" w:hAnsi="GHEA Grapalat"/>
          <w:sz w:val="24"/>
          <w:szCs w:val="24"/>
          <w:lang w:val="hy-AM"/>
        </w:rPr>
        <w:t xml:space="preserve">), </w:t>
      </w:r>
    </w:p>
    <w:p w:rsidR="00256455" w:rsidRPr="00733E65" w:rsidRDefault="00256455" w:rsidP="00256455">
      <w:pPr>
        <w:spacing w:after="0" w:line="360" w:lineRule="auto"/>
        <w:jc w:val="both"/>
        <w:rPr>
          <w:rFonts w:ascii="GHEA Grapalat" w:hAnsi="GHEA Grapalat"/>
          <w:sz w:val="24"/>
          <w:szCs w:val="24"/>
        </w:rPr>
      </w:pPr>
      <w:r w:rsidRPr="00733E65">
        <w:rPr>
          <w:rFonts w:ascii="GHEA Grapalat" w:hAnsi="GHEA Grapalat" w:cs="Sylfaen"/>
          <w:sz w:val="24"/>
          <w:szCs w:val="24"/>
        </w:rPr>
        <w:t>տեղակայել</w:t>
      </w:r>
      <w:r w:rsidRPr="00733E65">
        <w:rPr>
          <w:rFonts w:ascii="GHEA Grapalat" w:hAnsi="GHEA Grapalat"/>
          <w:sz w:val="24"/>
          <w:szCs w:val="24"/>
        </w:rPr>
        <w:t xml:space="preserve"> </w:t>
      </w:r>
      <w:r w:rsidRPr="00733E65">
        <w:rPr>
          <w:rFonts w:ascii="GHEA Grapalat" w:hAnsi="GHEA Grapalat" w:cs="Sylfaen"/>
          <w:sz w:val="24"/>
          <w:szCs w:val="24"/>
        </w:rPr>
        <w:t>քոթեջները</w:t>
      </w:r>
      <w:r w:rsidRPr="00733E65">
        <w:rPr>
          <w:rFonts w:ascii="GHEA Grapalat" w:hAnsi="GHEA Grapalat"/>
          <w:sz w:val="24"/>
          <w:szCs w:val="24"/>
        </w:rPr>
        <w:t xml:space="preserve"> </w:t>
      </w:r>
      <w:r w:rsidRPr="00733E65">
        <w:rPr>
          <w:rFonts w:ascii="GHEA Grapalat" w:hAnsi="GHEA Grapalat" w:cs="Sylfaen"/>
          <w:sz w:val="24"/>
          <w:szCs w:val="24"/>
        </w:rPr>
        <w:t>լճի</w:t>
      </w:r>
      <w:r w:rsidRPr="00733E65">
        <w:rPr>
          <w:rFonts w:ascii="GHEA Grapalat" w:hAnsi="GHEA Grapalat"/>
          <w:sz w:val="24"/>
          <w:szCs w:val="24"/>
        </w:rPr>
        <w:t xml:space="preserve"> </w:t>
      </w:r>
      <w:r w:rsidRPr="00733E65">
        <w:rPr>
          <w:rFonts w:ascii="GHEA Grapalat" w:hAnsi="GHEA Grapalat" w:cs="Sylfaen"/>
          <w:sz w:val="24"/>
          <w:szCs w:val="24"/>
        </w:rPr>
        <w:t>ափից</w:t>
      </w:r>
      <w:r w:rsidRPr="00733E65">
        <w:rPr>
          <w:rFonts w:ascii="GHEA Grapalat" w:hAnsi="GHEA Grapalat"/>
          <w:sz w:val="24"/>
          <w:szCs w:val="24"/>
        </w:rPr>
        <w:t xml:space="preserve"> </w:t>
      </w:r>
      <w:r w:rsidRPr="00733E65">
        <w:rPr>
          <w:rFonts w:ascii="GHEA Grapalat" w:hAnsi="GHEA Grapalat" w:cs="Sylfaen"/>
          <w:sz w:val="24"/>
          <w:szCs w:val="24"/>
        </w:rPr>
        <w:t>առավելագույն</w:t>
      </w:r>
      <w:r w:rsidRPr="00733E65">
        <w:rPr>
          <w:rFonts w:ascii="GHEA Grapalat" w:hAnsi="GHEA Grapalat"/>
          <w:sz w:val="24"/>
          <w:szCs w:val="24"/>
        </w:rPr>
        <w:t xml:space="preserve"> </w:t>
      </w:r>
      <w:r w:rsidRPr="00733E65">
        <w:rPr>
          <w:rFonts w:ascii="GHEA Grapalat" w:hAnsi="GHEA Grapalat" w:cs="Sylfaen"/>
          <w:sz w:val="24"/>
          <w:szCs w:val="24"/>
        </w:rPr>
        <w:t>հեռավորության</w:t>
      </w:r>
      <w:r w:rsidRPr="00733E65">
        <w:rPr>
          <w:rFonts w:ascii="GHEA Grapalat" w:hAnsi="GHEA Grapalat"/>
          <w:sz w:val="24"/>
          <w:szCs w:val="24"/>
        </w:rPr>
        <w:t xml:space="preserve"> </w:t>
      </w:r>
      <w:r w:rsidRPr="00733E65">
        <w:rPr>
          <w:rFonts w:ascii="GHEA Grapalat" w:hAnsi="GHEA Grapalat" w:cs="Sylfaen"/>
          <w:sz w:val="24"/>
          <w:szCs w:val="24"/>
        </w:rPr>
        <w:t>վրա</w:t>
      </w:r>
      <w:r w:rsidRPr="00733E65">
        <w:rPr>
          <w:rFonts w:ascii="GHEA Grapalat" w:hAnsi="GHEA Grapalat"/>
          <w:sz w:val="24"/>
          <w:szCs w:val="24"/>
        </w:rPr>
        <w:t>:</w:t>
      </w:r>
    </w:p>
    <w:p w:rsidR="00256455" w:rsidRPr="00733E65" w:rsidRDefault="00256455" w:rsidP="00F50777">
      <w:pPr>
        <w:numPr>
          <w:ilvl w:val="0"/>
          <w:numId w:val="22"/>
        </w:numPr>
        <w:spacing w:after="0" w:line="360" w:lineRule="auto"/>
        <w:ind w:left="0" w:firstLine="360"/>
        <w:jc w:val="both"/>
        <w:rPr>
          <w:rFonts w:ascii="GHEA Grapalat" w:hAnsi="GHEA Grapalat"/>
          <w:sz w:val="24"/>
          <w:szCs w:val="24"/>
        </w:rPr>
      </w:pPr>
      <w:r w:rsidRPr="00733E65">
        <w:rPr>
          <w:rFonts w:ascii="GHEA Grapalat" w:hAnsi="GHEA Grapalat" w:cs="Sylfaen"/>
          <w:sz w:val="24"/>
          <w:szCs w:val="24"/>
        </w:rPr>
        <w:t>Ընդհանուր</w:t>
      </w:r>
      <w:r w:rsidRPr="00733E65">
        <w:rPr>
          <w:rFonts w:ascii="GHEA Grapalat" w:hAnsi="GHEA Grapalat"/>
          <w:sz w:val="24"/>
          <w:szCs w:val="24"/>
        </w:rPr>
        <w:t xml:space="preserve"> </w:t>
      </w:r>
      <w:r w:rsidRPr="00733E65">
        <w:rPr>
          <w:rFonts w:ascii="GHEA Grapalat" w:hAnsi="GHEA Grapalat" w:cs="Sylfaen"/>
          <w:sz w:val="24"/>
          <w:szCs w:val="24"/>
        </w:rPr>
        <w:t>առմամբ</w:t>
      </w:r>
      <w:r w:rsidRPr="00733E65">
        <w:rPr>
          <w:rFonts w:ascii="GHEA Grapalat" w:hAnsi="GHEA Grapalat"/>
          <w:sz w:val="24"/>
          <w:szCs w:val="24"/>
        </w:rPr>
        <w:t xml:space="preserve">, </w:t>
      </w:r>
      <w:r w:rsidRPr="00733E65">
        <w:rPr>
          <w:rFonts w:ascii="GHEA Grapalat" w:hAnsi="GHEA Grapalat" w:cs="Sylfaen"/>
          <w:sz w:val="24"/>
          <w:szCs w:val="24"/>
        </w:rPr>
        <w:t>կարելի</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ասել</w:t>
      </w:r>
      <w:r w:rsidRPr="00733E65">
        <w:rPr>
          <w:rFonts w:ascii="GHEA Grapalat" w:hAnsi="GHEA Grapalat"/>
          <w:sz w:val="24"/>
          <w:szCs w:val="24"/>
        </w:rPr>
        <w:t xml:space="preserve">, </w:t>
      </w:r>
      <w:r w:rsidRPr="00733E65">
        <w:rPr>
          <w:rFonts w:ascii="GHEA Grapalat" w:hAnsi="GHEA Grapalat" w:cs="Sylfaen"/>
          <w:sz w:val="24"/>
          <w:szCs w:val="24"/>
        </w:rPr>
        <w:t>որ</w:t>
      </w:r>
      <w:r w:rsidRPr="00733E65">
        <w:rPr>
          <w:rFonts w:ascii="GHEA Grapalat" w:hAnsi="GHEA Grapalat"/>
          <w:sz w:val="24"/>
          <w:szCs w:val="24"/>
        </w:rPr>
        <w:t xml:space="preserve"> </w:t>
      </w:r>
      <w:r w:rsidRPr="00733E65">
        <w:rPr>
          <w:rFonts w:ascii="GHEA Grapalat" w:hAnsi="GHEA Grapalat" w:cs="Sylfaen"/>
          <w:sz w:val="24"/>
          <w:szCs w:val="24"/>
        </w:rPr>
        <w:t>ՋՇԴ</w:t>
      </w:r>
      <w:r w:rsidRPr="00733E65">
        <w:rPr>
          <w:rFonts w:ascii="GHEA Grapalat" w:hAnsi="GHEA Grapalat"/>
          <w:sz w:val="24"/>
          <w:szCs w:val="24"/>
        </w:rPr>
        <w:t xml:space="preserve"> 14-</w:t>
      </w:r>
      <w:r w:rsidRPr="00733E65">
        <w:rPr>
          <w:rFonts w:ascii="GHEA Grapalat" w:hAnsi="GHEA Grapalat" w:cs="Sylfaen"/>
          <w:sz w:val="24"/>
          <w:szCs w:val="24"/>
        </w:rPr>
        <w:t>րդ</w:t>
      </w:r>
      <w:r w:rsidRPr="00733E65">
        <w:rPr>
          <w:rFonts w:ascii="GHEA Grapalat" w:hAnsi="GHEA Grapalat"/>
          <w:sz w:val="24"/>
          <w:szCs w:val="24"/>
        </w:rPr>
        <w:t xml:space="preserve"> </w:t>
      </w:r>
      <w:r w:rsidRPr="00733E65">
        <w:rPr>
          <w:rFonts w:ascii="GHEA Grapalat" w:hAnsi="GHEA Grapalat" w:cs="Sylfaen"/>
          <w:sz w:val="24"/>
          <w:szCs w:val="24"/>
        </w:rPr>
        <w:t>հոդվածի</w:t>
      </w:r>
      <w:r w:rsidRPr="00733E65">
        <w:rPr>
          <w:rFonts w:ascii="GHEA Grapalat" w:hAnsi="GHEA Grapalat"/>
          <w:sz w:val="24"/>
          <w:szCs w:val="24"/>
        </w:rPr>
        <w:t xml:space="preserve"> </w:t>
      </w:r>
      <w:r w:rsidRPr="00733E65">
        <w:rPr>
          <w:rFonts w:ascii="GHEA Grapalat" w:hAnsi="GHEA Grapalat" w:cs="Sylfaen"/>
          <w:sz w:val="24"/>
          <w:szCs w:val="24"/>
        </w:rPr>
        <w:t>հիման</w:t>
      </w:r>
      <w:r w:rsidRPr="00733E65">
        <w:rPr>
          <w:rFonts w:ascii="GHEA Grapalat" w:hAnsi="GHEA Grapalat"/>
          <w:sz w:val="24"/>
          <w:szCs w:val="24"/>
        </w:rPr>
        <w:t xml:space="preserve"> </w:t>
      </w:r>
      <w:r w:rsidRPr="00733E65">
        <w:rPr>
          <w:rFonts w:ascii="GHEA Grapalat" w:hAnsi="GHEA Grapalat" w:cs="Sylfaen"/>
          <w:sz w:val="24"/>
          <w:szCs w:val="24"/>
        </w:rPr>
        <w:t>վրա</w:t>
      </w:r>
      <w:r w:rsidRPr="00733E65">
        <w:rPr>
          <w:rFonts w:ascii="GHEA Grapalat" w:hAnsi="GHEA Grapalat"/>
          <w:sz w:val="24"/>
          <w:szCs w:val="24"/>
        </w:rPr>
        <w:t xml:space="preserve"> </w:t>
      </w:r>
      <w:r w:rsidRPr="00733E65">
        <w:rPr>
          <w:rFonts w:ascii="GHEA Grapalat" w:hAnsi="GHEA Grapalat" w:cs="Sylfaen"/>
          <w:sz w:val="24"/>
          <w:szCs w:val="24"/>
        </w:rPr>
        <w:t>անցկացված</w:t>
      </w:r>
      <w:r w:rsidRPr="00733E65">
        <w:rPr>
          <w:rFonts w:ascii="GHEA Grapalat" w:hAnsi="GHEA Grapalat"/>
          <w:sz w:val="24"/>
          <w:szCs w:val="24"/>
        </w:rPr>
        <w:t xml:space="preserve"> </w:t>
      </w:r>
      <w:r w:rsidRPr="00733E65">
        <w:rPr>
          <w:rFonts w:ascii="GHEA Grapalat" w:hAnsi="GHEA Grapalat" w:cs="Sylfaen"/>
          <w:sz w:val="24"/>
          <w:szCs w:val="24"/>
        </w:rPr>
        <w:t>հանրային</w:t>
      </w:r>
      <w:r w:rsidRPr="00733E65">
        <w:rPr>
          <w:rFonts w:ascii="GHEA Grapalat" w:hAnsi="GHEA Grapalat"/>
          <w:sz w:val="24"/>
          <w:szCs w:val="24"/>
        </w:rPr>
        <w:t xml:space="preserve"> </w:t>
      </w:r>
      <w:r w:rsidR="00376E71" w:rsidRPr="00733E65">
        <w:rPr>
          <w:rFonts w:ascii="GHEA Grapalat" w:hAnsi="GHEA Grapalat" w:cs="Sylfaen"/>
          <w:sz w:val="24"/>
          <w:szCs w:val="24"/>
        </w:rPr>
        <w:t>խորհրդ</w:t>
      </w:r>
      <w:r w:rsidR="00376E71" w:rsidRPr="00733E65">
        <w:rPr>
          <w:rFonts w:ascii="GHEA Grapalat" w:hAnsi="GHEA Grapalat" w:cs="Sylfaen"/>
          <w:sz w:val="24"/>
          <w:szCs w:val="24"/>
          <w:lang w:val="hy-AM"/>
        </w:rPr>
        <w:t>ակցությունների</w:t>
      </w:r>
      <w:r w:rsidRPr="00733E65">
        <w:rPr>
          <w:rFonts w:ascii="GHEA Grapalat" w:hAnsi="GHEA Grapalat"/>
          <w:sz w:val="24"/>
          <w:szCs w:val="24"/>
        </w:rPr>
        <w:t xml:space="preserve"> </w:t>
      </w:r>
      <w:r w:rsidRPr="00733E65">
        <w:rPr>
          <w:rFonts w:ascii="GHEA Grapalat" w:hAnsi="GHEA Grapalat" w:cs="Sylfaen"/>
          <w:sz w:val="24"/>
          <w:szCs w:val="24"/>
        </w:rPr>
        <w:t>գործընթացն</w:t>
      </w:r>
      <w:r w:rsidRPr="00733E65">
        <w:rPr>
          <w:rFonts w:ascii="GHEA Grapalat" w:hAnsi="GHEA Grapalat"/>
          <w:sz w:val="24"/>
          <w:szCs w:val="24"/>
        </w:rPr>
        <w:t xml:space="preserve"> </w:t>
      </w:r>
      <w:r w:rsidRPr="00733E65">
        <w:rPr>
          <w:rFonts w:ascii="GHEA Grapalat" w:hAnsi="GHEA Grapalat" w:cs="Sylfaen"/>
          <w:sz w:val="24"/>
          <w:szCs w:val="24"/>
        </w:rPr>
        <w:t>ու</w:t>
      </w:r>
      <w:r w:rsidRPr="00733E65">
        <w:rPr>
          <w:rFonts w:ascii="GHEA Grapalat" w:hAnsi="GHEA Grapalat"/>
          <w:sz w:val="24"/>
          <w:szCs w:val="24"/>
        </w:rPr>
        <w:t xml:space="preserve"> </w:t>
      </w:r>
      <w:r w:rsidRPr="00733E65">
        <w:rPr>
          <w:rFonts w:ascii="GHEA Grapalat" w:hAnsi="GHEA Grapalat" w:cs="Sylfaen"/>
          <w:sz w:val="24"/>
          <w:szCs w:val="24"/>
        </w:rPr>
        <w:t>արդյունքները</w:t>
      </w:r>
      <w:r w:rsidRPr="00733E65">
        <w:rPr>
          <w:rFonts w:ascii="GHEA Grapalat" w:hAnsi="GHEA Grapalat"/>
          <w:sz w:val="24"/>
          <w:szCs w:val="24"/>
        </w:rPr>
        <w:t xml:space="preserve"> </w:t>
      </w:r>
      <w:r w:rsidRPr="00733E65">
        <w:rPr>
          <w:rFonts w:ascii="GHEA Grapalat" w:hAnsi="GHEA Grapalat" w:cs="Sylfaen"/>
          <w:sz w:val="24"/>
          <w:szCs w:val="24"/>
        </w:rPr>
        <w:t>ապացուցեցին</w:t>
      </w:r>
      <w:r w:rsidRPr="00733E65">
        <w:rPr>
          <w:rFonts w:ascii="GHEA Grapalat" w:hAnsi="GHEA Grapalat"/>
          <w:sz w:val="24"/>
          <w:szCs w:val="24"/>
        </w:rPr>
        <w:t xml:space="preserve">, </w:t>
      </w:r>
      <w:r w:rsidRPr="00733E65">
        <w:rPr>
          <w:rFonts w:ascii="GHEA Grapalat" w:hAnsi="GHEA Grapalat" w:cs="Sylfaen"/>
          <w:sz w:val="24"/>
          <w:szCs w:val="24"/>
        </w:rPr>
        <w:t>որ</w:t>
      </w:r>
      <w:r w:rsidRPr="00733E65">
        <w:rPr>
          <w:rFonts w:ascii="GHEA Grapalat" w:hAnsi="GHEA Grapalat"/>
          <w:sz w:val="24"/>
          <w:szCs w:val="24"/>
        </w:rPr>
        <w:t xml:space="preserve"> </w:t>
      </w:r>
      <w:r w:rsidRPr="00733E65">
        <w:rPr>
          <w:rFonts w:ascii="GHEA Grapalat" w:hAnsi="GHEA Grapalat" w:cs="Sylfaen"/>
          <w:sz w:val="24"/>
          <w:szCs w:val="24"/>
        </w:rPr>
        <w:t>սա</w:t>
      </w:r>
      <w:r w:rsidRPr="00733E65">
        <w:rPr>
          <w:rFonts w:ascii="GHEA Grapalat" w:hAnsi="GHEA Grapalat"/>
          <w:sz w:val="24"/>
          <w:szCs w:val="24"/>
        </w:rPr>
        <w:t xml:space="preserve"> </w:t>
      </w:r>
      <w:r w:rsidRPr="00733E65">
        <w:rPr>
          <w:rFonts w:ascii="GHEA Grapalat" w:hAnsi="GHEA Grapalat" w:cs="Sylfaen"/>
          <w:sz w:val="24"/>
          <w:szCs w:val="24"/>
        </w:rPr>
        <w:t>շատ</w:t>
      </w:r>
      <w:r w:rsidRPr="00733E65">
        <w:rPr>
          <w:rFonts w:ascii="GHEA Grapalat" w:hAnsi="GHEA Grapalat"/>
          <w:sz w:val="24"/>
          <w:szCs w:val="24"/>
        </w:rPr>
        <w:t xml:space="preserve"> </w:t>
      </w:r>
      <w:r w:rsidRPr="00733E65">
        <w:rPr>
          <w:rFonts w:ascii="GHEA Grapalat" w:hAnsi="GHEA Grapalat" w:cs="Sylfaen"/>
          <w:sz w:val="24"/>
          <w:szCs w:val="24"/>
        </w:rPr>
        <w:t>կարևոր</w:t>
      </w:r>
      <w:r w:rsidRPr="00733E65">
        <w:rPr>
          <w:rFonts w:ascii="GHEA Grapalat" w:hAnsi="GHEA Grapalat"/>
          <w:sz w:val="24"/>
          <w:szCs w:val="24"/>
        </w:rPr>
        <w:t xml:space="preserve"> </w:t>
      </w:r>
      <w:r w:rsidRPr="00733E65">
        <w:rPr>
          <w:rFonts w:ascii="GHEA Grapalat" w:hAnsi="GHEA Grapalat" w:cs="Sylfaen"/>
          <w:sz w:val="24"/>
          <w:szCs w:val="24"/>
        </w:rPr>
        <w:t>և</w:t>
      </w:r>
      <w:r w:rsidRPr="00733E65">
        <w:rPr>
          <w:rFonts w:ascii="GHEA Grapalat" w:hAnsi="GHEA Grapalat"/>
          <w:sz w:val="24"/>
          <w:szCs w:val="24"/>
        </w:rPr>
        <w:t xml:space="preserve"> </w:t>
      </w:r>
      <w:r w:rsidRPr="00733E65">
        <w:rPr>
          <w:rFonts w:ascii="GHEA Grapalat" w:hAnsi="GHEA Grapalat" w:cs="Sylfaen"/>
          <w:sz w:val="24"/>
          <w:szCs w:val="24"/>
        </w:rPr>
        <w:t>արդյունավետ</w:t>
      </w:r>
      <w:r w:rsidRPr="00733E65">
        <w:rPr>
          <w:rFonts w:ascii="GHEA Grapalat" w:hAnsi="GHEA Grapalat"/>
          <w:sz w:val="24"/>
          <w:szCs w:val="24"/>
        </w:rPr>
        <w:t xml:space="preserve"> </w:t>
      </w:r>
      <w:r w:rsidRPr="00733E65">
        <w:rPr>
          <w:rFonts w:ascii="GHEA Grapalat" w:hAnsi="GHEA Grapalat" w:cs="Sylfaen"/>
          <w:sz w:val="24"/>
          <w:szCs w:val="24"/>
        </w:rPr>
        <w:t>ընթացակարգ</w:t>
      </w:r>
      <w:r w:rsidRPr="00733E65">
        <w:rPr>
          <w:rFonts w:ascii="GHEA Grapalat" w:hAnsi="GHEA Grapalat"/>
          <w:sz w:val="24"/>
          <w:szCs w:val="24"/>
        </w:rPr>
        <w:t xml:space="preserve"> </w:t>
      </w:r>
      <w:r w:rsidRPr="00733E65">
        <w:rPr>
          <w:rFonts w:ascii="GHEA Grapalat" w:hAnsi="GHEA Grapalat" w:cs="Sylfaen"/>
          <w:sz w:val="24"/>
          <w:szCs w:val="24"/>
        </w:rPr>
        <w:t>է</w:t>
      </w:r>
      <w:r w:rsidRPr="00733E65">
        <w:rPr>
          <w:rFonts w:ascii="GHEA Grapalat" w:hAnsi="GHEA Grapalat"/>
          <w:sz w:val="24"/>
          <w:szCs w:val="24"/>
        </w:rPr>
        <w:t xml:space="preserve"> </w:t>
      </w:r>
      <w:r w:rsidRPr="00733E65">
        <w:rPr>
          <w:rFonts w:ascii="GHEA Grapalat" w:hAnsi="GHEA Grapalat" w:cs="Sylfaen"/>
          <w:sz w:val="24"/>
          <w:szCs w:val="24"/>
        </w:rPr>
        <w:t>ինչպես</w:t>
      </w:r>
      <w:r w:rsidRPr="00733E65">
        <w:rPr>
          <w:rFonts w:ascii="GHEA Grapalat" w:hAnsi="GHEA Grapalat"/>
          <w:sz w:val="24"/>
          <w:szCs w:val="24"/>
        </w:rPr>
        <w:t xml:space="preserve"> </w:t>
      </w:r>
      <w:r w:rsidRPr="00733E65">
        <w:rPr>
          <w:rFonts w:ascii="GHEA Grapalat" w:hAnsi="GHEA Grapalat" w:cs="Sylfaen"/>
          <w:sz w:val="24"/>
          <w:szCs w:val="24"/>
        </w:rPr>
        <w:t>ջրավազանի</w:t>
      </w:r>
      <w:r w:rsidRPr="00733E65">
        <w:rPr>
          <w:rFonts w:ascii="GHEA Grapalat" w:hAnsi="GHEA Grapalat"/>
          <w:sz w:val="24"/>
          <w:szCs w:val="24"/>
        </w:rPr>
        <w:t xml:space="preserve"> </w:t>
      </w:r>
      <w:r w:rsidRPr="00733E65">
        <w:rPr>
          <w:rFonts w:ascii="GHEA Grapalat" w:hAnsi="GHEA Grapalat" w:cs="Sylfaen"/>
          <w:sz w:val="24"/>
          <w:szCs w:val="24"/>
        </w:rPr>
        <w:t>կառավարման</w:t>
      </w:r>
      <w:r w:rsidRPr="00733E65">
        <w:rPr>
          <w:rFonts w:ascii="GHEA Grapalat" w:hAnsi="GHEA Grapalat"/>
          <w:sz w:val="24"/>
          <w:szCs w:val="24"/>
        </w:rPr>
        <w:t xml:space="preserve"> </w:t>
      </w:r>
      <w:r w:rsidRPr="00733E65">
        <w:rPr>
          <w:rFonts w:ascii="GHEA Grapalat" w:hAnsi="GHEA Grapalat" w:cs="Sylfaen"/>
          <w:sz w:val="24"/>
          <w:szCs w:val="24"/>
        </w:rPr>
        <w:t>պլանավորման</w:t>
      </w:r>
      <w:r w:rsidRPr="00733E65">
        <w:rPr>
          <w:rFonts w:ascii="GHEA Grapalat" w:hAnsi="GHEA Grapalat"/>
          <w:sz w:val="24"/>
          <w:szCs w:val="24"/>
        </w:rPr>
        <w:t xml:space="preserve">, </w:t>
      </w:r>
      <w:r w:rsidRPr="00733E65">
        <w:rPr>
          <w:rFonts w:ascii="GHEA Grapalat" w:hAnsi="GHEA Grapalat" w:cs="Sylfaen"/>
          <w:sz w:val="24"/>
          <w:szCs w:val="24"/>
        </w:rPr>
        <w:t>այնպես</w:t>
      </w:r>
      <w:r w:rsidRPr="00733E65">
        <w:rPr>
          <w:rFonts w:ascii="GHEA Grapalat" w:hAnsi="GHEA Grapalat"/>
          <w:sz w:val="24"/>
          <w:szCs w:val="24"/>
        </w:rPr>
        <w:t xml:space="preserve"> </w:t>
      </w:r>
      <w:r w:rsidRPr="00733E65">
        <w:rPr>
          <w:rFonts w:ascii="GHEA Grapalat" w:hAnsi="GHEA Grapalat" w:cs="Sylfaen"/>
          <w:sz w:val="24"/>
          <w:szCs w:val="24"/>
        </w:rPr>
        <w:t>էլ</w:t>
      </w:r>
      <w:r w:rsidRPr="00733E65">
        <w:rPr>
          <w:rFonts w:ascii="GHEA Grapalat" w:hAnsi="GHEA Grapalat"/>
          <w:sz w:val="24"/>
          <w:szCs w:val="24"/>
        </w:rPr>
        <w:t xml:space="preserve"> </w:t>
      </w:r>
      <w:r w:rsidRPr="00733E65">
        <w:rPr>
          <w:rFonts w:ascii="GHEA Grapalat" w:hAnsi="GHEA Grapalat" w:cs="Sylfaen"/>
          <w:sz w:val="24"/>
          <w:szCs w:val="24"/>
        </w:rPr>
        <w:t>իրականացման</w:t>
      </w:r>
      <w:r w:rsidRPr="00733E65">
        <w:rPr>
          <w:rFonts w:ascii="GHEA Grapalat" w:hAnsi="GHEA Grapalat"/>
          <w:sz w:val="24"/>
          <w:szCs w:val="24"/>
        </w:rPr>
        <w:t xml:space="preserve"> </w:t>
      </w:r>
      <w:r w:rsidRPr="00733E65">
        <w:rPr>
          <w:rFonts w:ascii="GHEA Grapalat" w:hAnsi="GHEA Grapalat" w:cs="Sylfaen"/>
          <w:sz w:val="24"/>
          <w:szCs w:val="24"/>
        </w:rPr>
        <w:t>փուլում</w:t>
      </w:r>
      <w:r w:rsidRPr="00733E65">
        <w:rPr>
          <w:rFonts w:ascii="GHEA Grapalat" w:hAnsi="GHEA Grapalat"/>
          <w:sz w:val="24"/>
          <w:szCs w:val="24"/>
        </w:rPr>
        <w:t xml:space="preserve"> </w:t>
      </w:r>
      <w:r w:rsidRPr="00733E65">
        <w:rPr>
          <w:rFonts w:ascii="GHEA Grapalat" w:hAnsi="GHEA Grapalat" w:cs="Sylfaen"/>
          <w:sz w:val="24"/>
          <w:szCs w:val="24"/>
        </w:rPr>
        <w:t>հասարակության</w:t>
      </w:r>
      <w:r w:rsidRPr="00733E65">
        <w:rPr>
          <w:rFonts w:ascii="GHEA Grapalat" w:hAnsi="GHEA Grapalat"/>
          <w:sz w:val="24"/>
          <w:szCs w:val="24"/>
        </w:rPr>
        <w:t xml:space="preserve"> </w:t>
      </w:r>
      <w:r w:rsidRPr="00733E65">
        <w:rPr>
          <w:rFonts w:ascii="GHEA Grapalat" w:hAnsi="GHEA Grapalat" w:cs="Sylfaen"/>
          <w:sz w:val="24"/>
          <w:szCs w:val="24"/>
        </w:rPr>
        <w:t>ներգրավման</w:t>
      </w:r>
      <w:r w:rsidRPr="00733E65">
        <w:rPr>
          <w:rFonts w:ascii="GHEA Grapalat" w:hAnsi="GHEA Grapalat"/>
          <w:sz w:val="24"/>
          <w:szCs w:val="24"/>
        </w:rPr>
        <w:t xml:space="preserve"> </w:t>
      </w:r>
      <w:r w:rsidRPr="00733E65">
        <w:rPr>
          <w:rFonts w:ascii="GHEA Grapalat" w:hAnsi="GHEA Grapalat" w:cs="Sylfaen"/>
          <w:sz w:val="24"/>
          <w:szCs w:val="24"/>
        </w:rPr>
        <w:t>համար</w:t>
      </w:r>
      <w:r w:rsidRPr="00733E65">
        <w:rPr>
          <w:rFonts w:ascii="GHEA Grapalat" w:hAnsi="GHEA Grapalat"/>
          <w:sz w:val="24"/>
          <w:szCs w:val="24"/>
        </w:rPr>
        <w:t>:</w:t>
      </w:r>
    </w:p>
    <w:p w:rsidR="002232EE" w:rsidRPr="00807E92" w:rsidRDefault="00F50777" w:rsidP="00807E92">
      <w:pPr>
        <w:pStyle w:val="ListParagraph"/>
        <w:tabs>
          <w:tab w:val="left" w:pos="1170"/>
        </w:tabs>
        <w:spacing w:after="120" w:line="360" w:lineRule="auto"/>
        <w:ind w:left="0" w:firstLine="630"/>
        <w:jc w:val="both"/>
        <w:rPr>
          <w:rFonts w:ascii="GHEA Grapalat" w:hAnsi="GHEA Grapalat" w:cs="Sylfaen"/>
          <w:sz w:val="24"/>
          <w:szCs w:val="24"/>
        </w:rPr>
      </w:pPr>
      <w:r w:rsidRPr="00733E65">
        <w:rPr>
          <w:rFonts w:ascii="GHEA Grapalat" w:hAnsi="GHEA Grapalat" w:cs="Sylfaen"/>
          <w:b/>
          <w:sz w:val="24"/>
          <w:szCs w:val="24"/>
        </w:rPr>
        <w:t>80.</w:t>
      </w:r>
      <w:r w:rsidR="00B73833" w:rsidRPr="00733E65">
        <w:rPr>
          <w:rFonts w:ascii="GHEA Grapalat" w:hAnsi="GHEA Grapalat" w:cs="Sylfaen"/>
          <w:sz w:val="24"/>
          <w:szCs w:val="24"/>
        </w:rPr>
        <w:t xml:space="preserve"> </w:t>
      </w:r>
      <w:r w:rsidR="00B73833" w:rsidRPr="00733E65">
        <w:rPr>
          <w:rFonts w:ascii="GHEA Grapalat" w:hAnsi="GHEA Grapalat" w:cs="Sylfaen"/>
          <w:sz w:val="24"/>
          <w:szCs w:val="24"/>
          <w:lang w:val="hy-AM"/>
        </w:rPr>
        <w:t>Սևանի</w:t>
      </w:r>
      <w:r w:rsidR="00D87188" w:rsidRPr="00733E65">
        <w:rPr>
          <w:rFonts w:ascii="GHEA Grapalat" w:hAnsi="GHEA Grapalat" w:cs="Sylfaen"/>
          <w:sz w:val="24"/>
          <w:szCs w:val="24"/>
        </w:rPr>
        <w:t xml:space="preserve"> ՋԿՏ-ի 2022-2027թթ պլանը, համաձայն «Շրջակա միջավայրի վրա ազդեցության գնահատման և փորձաքննության մասին» </w:t>
      </w:r>
      <w:r w:rsidR="009367C1" w:rsidRPr="00733E65">
        <w:rPr>
          <w:rFonts w:ascii="GHEA Grapalat" w:hAnsi="GHEA Grapalat" w:cs="Sylfaen"/>
          <w:sz w:val="24"/>
          <w:szCs w:val="24"/>
          <w:lang w:val="hy-AM"/>
        </w:rPr>
        <w:t>Օ</w:t>
      </w:r>
      <w:r w:rsidR="00D87188" w:rsidRPr="00733E65">
        <w:rPr>
          <w:rFonts w:ascii="GHEA Grapalat" w:hAnsi="GHEA Grapalat" w:cs="Sylfaen"/>
          <w:sz w:val="24"/>
          <w:szCs w:val="24"/>
        </w:rPr>
        <w:t xml:space="preserve">րենքի 4-րդ հոդվածի հանդիսանում է հիմնադրութային փաստաթուղթ։ Նույն օրենքի 14-րդ հոդվածի 1-ին մասի համաձայն, այն ենթակա է ռազմավարական գնահատման և փորձաքննության: </w:t>
      </w:r>
      <w:r w:rsidR="00B73833" w:rsidRPr="00733E65">
        <w:rPr>
          <w:rFonts w:ascii="GHEA Grapalat" w:hAnsi="GHEA Grapalat" w:cs="Sylfaen"/>
          <w:sz w:val="24"/>
          <w:szCs w:val="24"/>
          <w:lang w:val="hy-AM"/>
        </w:rPr>
        <w:t xml:space="preserve">Սևանի </w:t>
      </w:r>
      <w:r w:rsidR="00D87188" w:rsidRPr="00733E65">
        <w:rPr>
          <w:rFonts w:ascii="GHEA Grapalat" w:hAnsi="GHEA Grapalat" w:cs="Sylfaen"/>
          <w:sz w:val="24"/>
          <w:szCs w:val="24"/>
        </w:rPr>
        <w:t xml:space="preserve">ՋԿՏ-ի 2022-2027թթ պլանի շրջակա միջավայրի վրա ազդեցության գնահատման և փորձաքննության ընթացքում անցկացվել են հանրային խորհրդակացություններ </w:t>
      </w:r>
      <w:r w:rsidR="00B73833" w:rsidRPr="00733E65">
        <w:rPr>
          <w:rFonts w:ascii="GHEA Grapalat" w:hAnsi="GHEA Grapalat" w:cs="Sylfaen"/>
          <w:sz w:val="24"/>
          <w:szCs w:val="24"/>
          <w:lang w:val="hy-AM"/>
        </w:rPr>
        <w:t>Գեղարքունիքի</w:t>
      </w:r>
      <w:r w:rsidR="00D87188" w:rsidRPr="00733E65">
        <w:rPr>
          <w:rFonts w:ascii="GHEA Grapalat" w:hAnsi="GHEA Grapalat" w:cs="Sylfaen"/>
          <w:sz w:val="24"/>
          <w:szCs w:val="24"/>
        </w:rPr>
        <w:t xml:space="preserve"> մարզպետարանում, </w:t>
      </w:r>
      <w:r w:rsidR="00A523A0" w:rsidRPr="00733E65">
        <w:rPr>
          <w:rFonts w:ascii="GHEA Grapalat" w:hAnsi="GHEA Grapalat" w:cs="Sylfaen"/>
          <w:sz w:val="24"/>
          <w:szCs w:val="24"/>
          <w:lang w:val="hy-AM"/>
        </w:rPr>
        <w:t>որին</w:t>
      </w:r>
      <w:r w:rsidR="00D87188" w:rsidRPr="00733E65">
        <w:rPr>
          <w:rFonts w:ascii="GHEA Grapalat" w:hAnsi="GHEA Grapalat" w:cs="Sylfaen"/>
          <w:sz w:val="24"/>
          <w:szCs w:val="24"/>
        </w:rPr>
        <w:t xml:space="preserve"> մասնակցել են ազդակիր համայնքները, շահագրգիռ մարմինները։ Շրջակա միջավայրի վրա ազդեցության գնահատման և փորձաքննության արդյունքում </w:t>
      </w:r>
      <w:r w:rsidR="00B73833" w:rsidRPr="00733E65">
        <w:rPr>
          <w:rFonts w:ascii="GHEA Grapalat" w:hAnsi="GHEA Grapalat" w:cs="Sylfaen"/>
          <w:sz w:val="24"/>
          <w:szCs w:val="24"/>
          <w:lang w:val="hy-AM"/>
        </w:rPr>
        <w:t>Սևանի</w:t>
      </w:r>
      <w:r w:rsidR="00D87188" w:rsidRPr="00733E65">
        <w:rPr>
          <w:rFonts w:ascii="GHEA Grapalat" w:hAnsi="GHEA Grapalat" w:cs="Sylfaen"/>
          <w:sz w:val="24"/>
          <w:szCs w:val="24"/>
        </w:rPr>
        <w:t xml:space="preserve"> ՋԿՏ-ի 2022-2027թթ պլանը ստացել է դրական եզրակացություն։</w:t>
      </w:r>
      <w:bookmarkEnd w:id="260"/>
      <w:bookmarkEnd w:id="261"/>
      <w:bookmarkEnd w:id="262"/>
      <w:bookmarkEnd w:id="263"/>
    </w:p>
    <w:sectPr w:rsidR="002232EE" w:rsidRPr="00807E92" w:rsidSect="00256455">
      <w:footerReference w:type="first" r:id="rId68"/>
      <w:pgSz w:w="11900" w:h="16840" w:code="9"/>
      <w:pgMar w:top="1699" w:right="1411" w:bottom="1195" w:left="1411" w:header="734" w:footer="56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263" w:rsidRDefault="00B06263" w:rsidP="003B5AB7">
      <w:pPr>
        <w:spacing w:after="0" w:line="240" w:lineRule="auto"/>
      </w:pPr>
      <w:r>
        <w:separator/>
      </w:r>
    </w:p>
  </w:endnote>
  <w:endnote w:type="continuationSeparator" w:id="0">
    <w:p w:rsidR="00B06263" w:rsidRDefault="00B06263" w:rsidP="003B5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imes New Roman (Überschriften">
    <w:altName w:val="Arial"/>
    <w:panose1 w:val="00000000000000000000"/>
    <w:charset w:val="00"/>
    <w:family w:val="roman"/>
    <w:notTrueType/>
    <w:pitch w:val="default"/>
  </w:font>
  <w:font w:name="Arial Armenian">
    <w:panose1 w:val="020B0604020202020204"/>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LatRus">
    <w:panose1 w:val="020B0604020202020204"/>
    <w:charset w:val="00"/>
    <w:family w:val="swiss"/>
    <w:pitch w:val="variable"/>
    <w:sig w:usb0="00000003" w:usb1="00000000" w:usb2="00000000" w:usb3="00000000" w:csb0="00000001" w:csb1="00000000"/>
  </w:font>
  <w:font w:name="AOBOB P+ Arial MT">
    <w:altName w:val="Arial"/>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Gulim">
    <w:altName w:val="굴림"/>
    <w:panose1 w:val="020B0600000101010101"/>
    <w:charset w:val="81"/>
    <w:family w:val="roman"/>
    <w:pitch w:val="fixed"/>
    <w:sig w:usb0="00000001" w:usb1="09060000" w:usb2="00000010" w:usb3="00000000" w:csb0="00080000"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455CBA" w:rsidRDefault="004127EC" w:rsidP="00E36313">
    <w:pPr>
      <w:pStyle w:val="Footer"/>
      <w:rPr>
        <w:rFonts w:ascii="Sylfaen" w:hAnsi="Sylfaen" w:cs="Times New Roman"/>
      </w:rPr>
    </w:pPr>
    <w:r>
      <w:rPr>
        <w:rFonts w:ascii="Sylfaen" w:hAnsi="Sylfaen" w:cs="Times New Roman"/>
      </w:rPr>
      <w:tab/>
    </w:r>
    <w:r>
      <w:rPr>
        <w:rFonts w:ascii="Sylfaen" w:hAnsi="Sylfaen" w:cs="Times New Roman"/>
      </w:rPr>
      <w:tab/>
    </w:r>
  </w:p>
  <w:p w:rsidR="004127EC" w:rsidRDefault="004127EC" w:rsidP="00E3631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455CBA" w:rsidRDefault="004127EC" w:rsidP="00E36313">
    <w:pPr>
      <w:pStyle w:val="Footer"/>
      <w:rPr>
        <w:rFonts w:ascii="Sylfaen" w:hAnsi="Sylfaen" w:cs="Times New Roman"/>
      </w:rPr>
    </w:pPr>
    <w:r>
      <w:rPr>
        <w:rFonts w:ascii="Sylfaen" w:hAnsi="Sylfaen" w:cs="Times New Roman"/>
      </w:rPr>
      <w:tab/>
    </w:r>
    <w:r>
      <w:rPr>
        <w:rFonts w:ascii="Sylfaen" w:hAnsi="Sylfaen" w:cs="Times New Roman"/>
      </w:rPr>
      <w:tab/>
    </w:r>
    <w:r>
      <w:fldChar w:fldCharType="begin"/>
    </w:r>
    <w:r>
      <w:instrText xml:space="preserve"> PAGE   \* MERGEFORMAT </w:instrText>
    </w:r>
    <w:r>
      <w:fldChar w:fldCharType="separate"/>
    </w:r>
    <w:r>
      <w:rPr>
        <w:noProof/>
      </w:rPr>
      <w:t>29</w:t>
    </w:r>
    <w:r>
      <w:rPr>
        <w:noProof/>
      </w:rPr>
      <w:fldChar w:fldCharType="end"/>
    </w:r>
  </w:p>
  <w:p w:rsidR="004127EC" w:rsidRDefault="004127EC" w:rsidP="00E3631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Default="004127EC" w:rsidP="00D17EFB">
    <w:pPr>
      <w:pStyle w:val="Footer"/>
      <w:tabs>
        <w:tab w:val="clear" w:pos="4844"/>
        <w:tab w:val="right" w:pos="9072"/>
      </w:tabs>
      <w:ind w:right="-8"/>
    </w:pPr>
    <w:r>
      <w:rPr>
        <w:rStyle w:val="PageNumber"/>
      </w:rP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E36313" w:rsidRDefault="004127EC" w:rsidP="000051C7">
    <w:pPr>
      <w:pStyle w:val="Footer"/>
      <w:tabs>
        <w:tab w:val="clear" w:pos="4844"/>
        <w:tab w:val="clear" w:pos="9689"/>
        <w:tab w:val="right" w:pos="8931"/>
      </w:tabs>
      <w:rPr>
        <w:rFonts w:ascii="Sylfaen" w:hAnsi="Sylfaen" w:cs="Times New Roman"/>
      </w:rPr>
    </w:pPr>
    <w:r>
      <w:rPr>
        <w:rFonts w:ascii="Sylfaen" w:hAnsi="Sylfaen" w:cs="Times New Roman"/>
      </w:rPr>
      <w:tab/>
    </w:r>
    <w:r>
      <w:rPr>
        <w:rFonts w:ascii="Sylfaen" w:hAnsi="Sylfaen" w:cs="Times New Roman"/>
        <w:lang w:val="ru-RU"/>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Default="004127EC" w:rsidP="00D17EFB">
    <w:pPr>
      <w:pStyle w:val="Footer"/>
      <w:tabs>
        <w:tab w:val="clear" w:pos="4844"/>
        <w:tab w:val="right" w:pos="9072"/>
      </w:tabs>
      <w:ind w:right="-8"/>
    </w:pPr>
    <w:r>
      <w:rPr>
        <w:rStyle w:val="PageNumber"/>
      </w:rPr>
      <w:tab/>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8B34B5" w:rsidRDefault="004127EC" w:rsidP="008B34B5">
    <w:pPr>
      <w:pStyle w:val="Footer"/>
      <w:rPr>
        <w:rFonts w:ascii="Sylfaen" w:hAnsi="Sylfaen" w:cs="Times New Roman"/>
      </w:rPr>
    </w:pPr>
    <w:r>
      <w:rPr>
        <w:rFonts w:ascii="Sylfaen" w:hAnsi="Sylfaen" w:cs="Times New Roman"/>
      </w:rPr>
      <w:tab/>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FB4AE3" w:rsidRDefault="004127EC" w:rsidP="00D17EFB">
    <w:pPr>
      <w:pStyle w:val="Footer"/>
      <w:tabs>
        <w:tab w:val="clear" w:pos="4844"/>
        <w:tab w:val="right" w:pos="9072"/>
      </w:tabs>
    </w:pPr>
    <w:r w:rsidRPr="00FB4AE3">
      <w:tab/>
    </w:r>
    <w:r w:rsidRPr="00FB4AE3">
      <w:rPr>
        <w:rStyle w:val="PageNumber"/>
      </w:rPr>
      <w:fldChar w:fldCharType="begin"/>
    </w:r>
    <w:r w:rsidRPr="00FB4AE3">
      <w:rPr>
        <w:rStyle w:val="PageNumber"/>
      </w:rPr>
      <w:instrText xml:space="preserve"> PAGE </w:instrText>
    </w:r>
    <w:r w:rsidRPr="00FB4AE3">
      <w:rPr>
        <w:rStyle w:val="PageNumber"/>
      </w:rPr>
      <w:fldChar w:fldCharType="separate"/>
    </w:r>
    <w:r>
      <w:rPr>
        <w:rStyle w:val="PageNumber"/>
        <w:noProof/>
      </w:rPr>
      <w:t>3</w:t>
    </w:r>
    <w:r w:rsidRPr="00FB4AE3">
      <w:rPr>
        <w:rStyle w:val="PageNumber"/>
      </w:rPr>
      <w:fldChar w:fldCharType="end"/>
    </w:r>
    <w:r w:rsidRPr="00FB4AE3">
      <w:rPr>
        <w:rStyle w:val="PageNumber"/>
      </w:rPr>
      <w:t>/</w:t>
    </w:r>
    <w:r>
      <w:rPr>
        <w:rStyle w:val="PageNumber"/>
      </w:rPr>
      <w:fldChar w:fldCharType="begin"/>
    </w:r>
    <w:r>
      <w:rPr>
        <w:rStyle w:val="PageNumber"/>
      </w:rPr>
      <w:instrText xml:space="preserve"> NUMPAGES   \* MERGEFORMAT </w:instrText>
    </w:r>
    <w:r>
      <w:rPr>
        <w:rStyle w:val="PageNumber"/>
      </w:rPr>
      <w:fldChar w:fldCharType="separate"/>
    </w:r>
    <w:r>
      <w:rPr>
        <w:rStyle w:val="PageNumber"/>
        <w:noProof/>
      </w:rPr>
      <w:t>250</w:t>
    </w:r>
    <w:r>
      <w:rPr>
        <w:rStyle w:val="PageNumber"/>
      </w:rP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AF36C7" w:rsidRDefault="004127EC" w:rsidP="00D17EFB">
    <w:pPr>
      <w:pStyle w:val="Footer"/>
      <w:tabs>
        <w:tab w:val="clear" w:pos="4844"/>
        <w:tab w:val="right" w:pos="9072"/>
      </w:tabs>
      <w:ind w:right="-8"/>
      <w:rPr>
        <w:lang w:val="ru-RU"/>
      </w:rPr>
    </w:pPr>
    <w:r>
      <w:rPr>
        <w:rStyle w:val="PageNumber"/>
      </w:rPr>
      <w:tab/>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8B34B5" w:rsidRDefault="004127EC" w:rsidP="008B34B5">
    <w:pPr>
      <w:pStyle w:val="Footer"/>
      <w:rPr>
        <w:rFonts w:ascii="Sylfaen" w:hAnsi="Sylfaen" w:cs="Times New Roman"/>
      </w:rPr>
    </w:pPr>
    <w:r>
      <w:rPr>
        <w:rFonts w:ascii="Sylfaen" w:hAnsi="Sylfaen" w:cs="Times New Roman"/>
        <w:lang w:val="ru-RU"/>
      </w:rPr>
      <w:t xml:space="preserve">                                                                                                                                 </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Default="004127EC">
    <w:pPr>
      <w:pStyle w:val="Footer"/>
      <w:jc w:val="right"/>
    </w:pPr>
    <w:r>
      <w:fldChar w:fldCharType="begin"/>
    </w:r>
    <w:r>
      <w:instrText xml:space="preserve"> PAGE   \* MERGEFORMAT </w:instrText>
    </w:r>
    <w:r>
      <w:fldChar w:fldCharType="separate"/>
    </w:r>
    <w:r w:rsidR="00E200C8">
      <w:rPr>
        <w:noProof/>
      </w:rPr>
      <w:t>244</w:t>
    </w:r>
    <w:r>
      <w:rPr>
        <w:noProof/>
      </w:rPr>
      <w:fldChar w:fldCharType="end"/>
    </w:r>
  </w:p>
  <w:p w:rsidR="004127EC" w:rsidRPr="00AF36C7" w:rsidRDefault="004127EC" w:rsidP="00D17EFB">
    <w:pPr>
      <w:pStyle w:val="Footer"/>
      <w:tabs>
        <w:tab w:val="clear" w:pos="4844"/>
        <w:tab w:val="right" w:pos="9072"/>
      </w:tabs>
      <w:ind w:right="-8"/>
      <w:rPr>
        <w:lang w:val="ru-RU"/>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8B34B5" w:rsidRDefault="004127EC" w:rsidP="008B34B5">
    <w:pPr>
      <w:pStyle w:val="Footer"/>
      <w:rPr>
        <w:rFonts w:ascii="Sylfaen" w:hAnsi="Sylfaen" w:cs="Times New Roman"/>
      </w:rP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20430A" w:rsidRDefault="004127EC" w:rsidP="002043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263" w:rsidRDefault="00B06263" w:rsidP="003B5AB7">
      <w:pPr>
        <w:spacing w:after="0" w:line="240" w:lineRule="auto"/>
      </w:pPr>
      <w:r>
        <w:separator/>
      </w:r>
    </w:p>
  </w:footnote>
  <w:footnote w:type="continuationSeparator" w:id="0">
    <w:p w:rsidR="00B06263" w:rsidRDefault="00B06263" w:rsidP="003B5AB7">
      <w:pPr>
        <w:spacing w:after="0" w:line="240" w:lineRule="auto"/>
      </w:pPr>
      <w:r>
        <w:continuationSeparator/>
      </w:r>
    </w:p>
  </w:footnote>
  <w:footnote w:id="1">
    <w:p w:rsidR="004127EC" w:rsidRDefault="004127EC" w:rsidP="00CA6FC7">
      <w:pPr>
        <w:pStyle w:val="FootnoteText"/>
      </w:pPr>
      <w:r>
        <w:rPr>
          <w:rStyle w:val="FootnoteReference"/>
        </w:rPr>
        <w:footnoteRef/>
      </w:r>
      <w:r>
        <w:t xml:space="preserve"> </w:t>
      </w:r>
      <w:hyperlink r:id="rId1" w:history="1">
        <w:r w:rsidRPr="00005432">
          <w:rPr>
            <w:rStyle w:val="Hyperlink"/>
          </w:rPr>
          <w:t>https://land.copernicus.eu/user-corner/technical-library/corine-land-cover-nomenclature-guidelines/html/</w:t>
        </w:r>
      </w:hyperlink>
      <w:r>
        <w:t xml:space="preserve"> </w:t>
      </w:r>
    </w:p>
  </w:footnote>
  <w:footnote w:id="2">
    <w:p w:rsidR="004127EC" w:rsidRPr="001830D9" w:rsidRDefault="004127EC" w:rsidP="001830D9">
      <w:pPr>
        <w:pStyle w:val="FootnoteText"/>
        <w:jc w:val="both"/>
        <w:rPr>
          <w:rFonts w:ascii="GHEA Grapalat" w:hAnsi="GHEA Grapalat"/>
          <w:sz w:val="24"/>
          <w:szCs w:val="24"/>
          <w:lang w:val="hy-AM"/>
        </w:rPr>
      </w:pPr>
      <w:r>
        <w:rPr>
          <w:rStyle w:val="FootnoteReference"/>
        </w:rPr>
        <w:footnoteRef/>
      </w:r>
      <w:r>
        <w:t xml:space="preserve"> </w:t>
      </w:r>
      <w:r w:rsidRPr="001830D9">
        <w:rPr>
          <w:rFonts w:ascii="GHEA Grapalat" w:hAnsi="GHEA Grapalat"/>
          <w:sz w:val="24"/>
          <w:szCs w:val="24"/>
          <w:lang w:val="fr-FR"/>
        </w:rPr>
        <w:t>Հիդրոէներգետիկան համարվում է ոչ սպառողական ջրօգտագործող, ուստի դրա ծավալը չի արտացոլվում ընդհանուր ջրառաջարկի և ջրապահանջարկի հաշվարկներում</w:t>
      </w:r>
    </w:p>
    <w:p w:rsidR="004127EC" w:rsidRPr="001830D9" w:rsidRDefault="004127EC">
      <w:pPr>
        <w:pStyle w:val="FootnoteText"/>
        <w:rPr>
          <w:lang w:val="hy-AM"/>
        </w:rPr>
      </w:pPr>
    </w:p>
  </w:footnote>
  <w:footnote w:id="3">
    <w:p w:rsidR="004127EC" w:rsidRPr="006070B9" w:rsidRDefault="004127EC" w:rsidP="00256455">
      <w:pPr>
        <w:jc w:val="both"/>
        <w:rPr>
          <w:rFonts w:ascii="Sylfaen" w:hAnsi="Sylfaen"/>
          <w:sz w:val="20"/>
          <w:szCs w:val="20"/>
          <w:lang w:val="hy-AM"/>
        </w:rPr>
      </w:pPr>
      <w:r w:rsidRPr="00BC2B9F">
        <w:rPr>
          <w:rStyle w:val="FootnoteReference"/>
          <w:rFonts w:ascii="Sylfaen" w:hAnsi="Sylfaen"/>
          <w:sz w:val="20"/>
          <w:szCs w:val="20"/>
        </w:rPr>
        <w:footnoteRef/>
      </w:r>
      <w:r w:rsidRPr="006070B9">
        <w:rPr>
          <w:rFonts w:ascii="Sylfaen" w:hAnsi="Sylfaen"/>
          <w:sz w:val="20"/>
          <w:szCs w:val="20"/>
          <w:lang w:val="hy-AM"/>
        </w:rPr>
        <w:t xml:space="preserve"> </w:t>
      </w:r>
      <w:r w:rsidRPr="006B38F1">
        <w:rPr>
          <w:rFonts w:ascii="GHEA Grapalat" w:eastAsia="MS Mincho" w:hAnsi="GHEA Grapalat" w:cs="Sylfaen"/>
          <w:bCs/>
          <w:sz w:val="18"/>
          <w:szCs w:val="18"/>
          <w:lang w:val="da-DK" w:eastAsia="ja-JP"/>
        </w:rPr>
        <w:t>«Դեբեդի պիլոտային գետավազանային կառավարման պլան - Հայաստան», «Աղստևի պիլոտային գետավազանային կառավարման պլան - Հայաստան»2011թ.: Անդրսահմանային գետերի կառավարման II փուլ - Քուռ գետ - Հայաստան, Վրաստան և Ադրբեջան,TACIS</w:t>
      </w:r>
      <w:r w:rsidRPr="006B38F1">
        <w:rPr>
          <w:rFonts w:ascii="GHEA Grapalat" w:eastAsia="MS Mincho" w:hAnsi="GHEA Grapalat" w:cs="Sylfaen"/>
          <w:bCs/>
          <w:sz w:val="18"/>
          <w:szCs w:val="18"/>
          <w:lang w:val="hy-AM" w:eastAsia="ja-JP"/>
        </w:rPr>
        <w:t>/2007/134-398</w:t>
      </w:r>
      <w:r w:rsidRPr="006070B9">
        <w:rPr>
          <w:rFonts w:ascii="Sylfaen" w:hAnsi="Sylfaen"/>
          <w:sz w:val="20"/>
          <w:szCs w:val="20"/>
          <w:lang w:val="hy-AM"/>
        </w:rPr>
        <w:t xml:space="preserve"> </w:t>
      </w:r>
    </w:p>
  </w:footnote>
  <w:footnote w:id="4">
    <w:p w:rsidR="004127EC" w:rsidRPr="0040223E" w:rsidRDefault="004127EC" w:rsidP="00256455">
      <w:pPr>
        <w:widowControl w:val="0"/>
        <w:autoSpaceDE w:val="0"/>
        <w:autoSpaceDN w:val="0"/>
        <w:adjustRightInd w:val="0"/>
        <w:spacing w:after="120"/>
        <w:jc w:val="both"/>
        <w:rPr>
          <w:rFonts w:ascii="GHEA Grapalat" w:hAnsi="GHEA Grapalat" w:cs="Sylfaen"/>
          <w:bCs/>
          <w:i/>
          <w:lang w:val="hy-AM"/>
        </w:rPr>
      </w:pPr>
      <w:r w:rsidRPr="0040223E">
        <w:rPr>
          <w:rStyle w:val="FootnoteReference"/>
          <w:i/>
        </w:rPr>
        <w:footnoteRef/>
      </w:r>
      <w:r w:rsidRPr="007A2759">
        <w:rPr>
          <w:i/>
          <w:lang w:val="hy-AM"/>
        </w:rPr>
        <w:t xml:space="preserve"> </w:t>
      </w:r>
      <w:r w:rsidRPr="0040223E">
        <w:rPr>
          <w:rFonts w:ascii="GHEA Grapalat" w:hAnsi="GHEA Grapalat" w:cs="Sylfaen"/>
          <w:bCs/>
          <w:i/>
          <w:sz w:val="18"/>
          <w:lang w:val="hy-AM"/>
        </w:rPr>
        <w:t>Վարդենիսի ԿՄԿ-ի բնականոն աշխատանքի համար անհրաժեշտ է կանխարգելել գրունտային ջրերի ներթափանցումը կոյուղի։ Հակառակ դեպքում` կենսաբանական մաքրման գործընթացը տեղի չի ունենա ակտիվ տիղմի նոսր լինելելու պատճառով</w:t>
      </w:r>
      <w:r w:rsidRPr="0040223E">
        <w:rPr>
          <w:rFonts w:ascii="GHEA Grapalat" w:hAnsi="GHEA Grapalat" w:cs="Sylfaen"/>
          <w:bCs/>
          <w:i/>
          <w:lang w:val="hy-AM"/>
        </w:rPr>
        <w:t>։</w:t>
      </w:r>
    </w:p>
  </w:footnote>
  <w:footnote w:id="5">
    <w:p w:rsidR="004127EC" w:rsidRPr="006070B9" w:rsidRDefault="004127EC" w:rsidP="00BB79BC">
      <w:pPr>
        <w:jc w:val="both"/>
        <w:rPr>
          <w:rFonts w:ascii="Sylfaen" w:hAnsi="Sylfaen"/>
          <w:sz w:val="20"/>
          <w:szCs w:val="20"/>
          <w:lang w:val="hy-AM"/>
        </w:rPr>
      </w:pPr>
      <w:r w:rsidRPr="00BC2B9F">
        <w:rPr>
          <w:rStyle w:val="FootnoteReference"/>
          <w:rFonts w:ascii="Sylfaen" w:hAnsi="Sylfaen"/>
          <w:sz w:val="20"/>
          <w:szCs w:val="20"/>
        </w:rPr>
        <w:footnoteRef/>
      </w:r>
      <w:r w:rsidRPr="006070B9">
        <w:rPr>
          <w:rFonts w:ascii="Sylfaen" w:hAnsi="Sylfaen"/>
          <w:sz w:val="20"/>
          <w:szCs w:val="20"/>
          <w:lang w:val="hy-AM"/>
        </w:rPr>
        <w:t xml:space="preserve"> </w:t>
      </w:r>
      <w:r w:rsidRPr="006B38F1">
        <w:rPr>
          <w:rFonts w:ascii="GHEA Grapalat" w:eastAsia="MS Mincho" w:hAnsi="GHEA Grapalat" w:cs="Sylfaen"/>
          <w:bCs/>
          <w:sz w:val="18"/>
          <w:szCs w:val="18"/>
          <w:lang w:val="da-DK" w:eastAsia="ja-JP"/>
        </w:rPr>
        <w:t>«Դեբեդի պիլոտային գետավազանային կառավարման պլան - Հայաստան», «Աղստևի պիլոտային գետավազանային կառավարման պլան - Հայաստան»2011թ.: Անդրսահմանային գետերի կառավարման II փուլ - Քուռ գետ - Հայաստան, Վրաստան և Ադրբեջան,TACIS</w:t>
      </w:r>
      <w:r w:rsidRPr="006B38F1">
        <w:rPr>
          <w:rFonts w:ascii="GHEA Grapalat" w:eastAsia="MS Mincho" w:hAnsi="GHEA Grapalat" w:cs="Sylfaen"/>
          <w:bCs/>
          <w:sz w:val="18"/>
          <w:szCs w:val="18"/>
          <w:lang w:val="hy-AM" w:eastAsia="ja-JP"/>
        </w:rPr>
        <w:t>/2007/134-398</w:t>
      </w:r>
      <w:r w:rsidRPr="006070B9">
        <w:rPr>
          <w:rFonts w:ascii="Sylfaen" w:hAnsi="Sylfaen"/>
          <w:sz w:val="20"/>
          <w:szCs w:val="20"/>
          <w:lang w:val="hy-AM"/>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EE7FFC" w:rsidRDefault="004127EC" w:rsidP="00EE7FF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0051C7" w:rsidRDefault="004127EC" w:rsidP="000051C7">
    <w:pPr>
      <w:pStyle w:val="Header"/>
    </w:pPr>
    <w:r>
      <w:rPr>
        <w:rFonts w:ascii="Sylfaen" w:hAnsi="Sylfaen"/>
        <w:sz w:val="18"/>
        <w:szCs w:val="18"/>
        <w:lang w:val="ru-RU"/>
      </w:rPr>
      <w:tab/>
    </w:r>
    <w:r>
      <w:rPr>
        <w:rFonts w:ascii="Sylfaen" w:hAnsi="Sylfaen"/>
        <w:sz w:val="18"/>
        <w:szCs w:val="18"/>
      </w:rPr>
      <w:t xml:space="preserve">              </w:t>
    </w:r>
    <w:r>
      <w:rPr>
        <w:rFonts w:ascii="Sylfaen" w:hAnsi="Sylfaen"/>
        <w:sz w:val="18"/>
        <w:szCs w:val="18"/>
        <w:lang w:val="ru-RU"/>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0051C7" w:rsidRDefault="004127EC" w:rsidP="00AF36C7">
    <w:pPr>
      <w:pStyle w:val="Header"/>
    </w:pPr>
    <w:r>
      <w:rPr>
        <w:rFonts w:ascii="Sylfaen" w:hAnsi="Sylfaen"/>
        <w:sz w:val="18"/>
        <w:szCs w:val="18"/>
        <w:lang w:val="ru-RU"/>
      </w:rPr>
      <w:tab/>
    </w:r>
  </w:p>
  <w:p w:rsidR="004127EC" w:rsidRPr="00600165" w:rsidRDefault="004127EC" w:rsidP="00D17EFB">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0051C7" w:rsidRDefault="004127EC" w:rsidP="00AF36C7">
    <w:pPr>
      <w:pStyle w:val="Header"/>
    </w:pPr>
  </w:p>
  <w:p w:rsidR="004127EC" w:rsidRPr="00AF36C7" w:rsidRDefault="004127EC" w:rsidP="00AF36C7">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20430A" w:rsidRDefault="004127EC" w:rsidP="0020430A">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AF36C7" w:rsidRDefault="004127EC" w:rsidP="00AF36C7">
    <w:pPr>
      <w:pStyle w:val="Header"/>
      <w:jc w:val="right"/>
      <w:rPr>
        <w:lang w:val="ru-RU"/>
      </w:rPr>
    </w:pPr>
    <w:r>
      <w:rPr>
        <w:rFonts w:ascii="Sylfaen" w:hAnsi="Sylfaen"/>
        <w:sz w:val="18"/>
        <w:szCs w:val="18"/>
        <w:lang w:val="ru-RU"/>
      </w:rPr>
      <w:t xml:space="preserve">  </w:t>
    </w:r>
    <w:r>
      <w:rPr>
        <w:rFonts w:ascii="Sylfaen" w:hAnsi="Sylfaen"/>
        <w:sz w:val="18"/>
        <w:szCs w:val="18"/>
        <w:lang w:val="ru-RU"/>
      </w:rPr>
      <w:tab/>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5401D7" w:rsidRDefault="004127EC" w:rsidP="005401D7">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AF36C7" w:rsidRDefault="004127EC" w:rsidP="00AF36C7">
    <w:pPr>
      <w:pStyle w:val="Header"/>
      <w:jc w:val="right"/>
      <w:rPr>
        <w:lang w:val="ru-RU"/>
      </w:rPr>
    </w:pPr>
    <w:r>
      <w:rPr>
        <w:rFonts w:ascii="Sylfaen" w:hAnsi="Sylfaen"/>
        <w:sz w:val="18"/>
        <w:szCs w:val="18"/>
        <w:lang w:val="ru-RU"/>
      </w:rPr>
      <w:t xml:space="preserve">  </w:t>
    </w:r>
    <w:r>
      <w:rPr>
        <w:rFonts w:ascii="Sylfaen" w:hAnsi="Sylfaen"/>
        <w:sz w:val="18"/>
        <w:szCs w:val="18"/>
        <w:lang w:val="ru-RU"/>
      </w:rPr>
      <w:tab/>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EC" w:rsidRPr="009A034A" w:rsidRDefault="004127EC" w:rsidP="00B1056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35EB"/>
    <w:multiLevelType w:val="hybridMultilevel"/>
    <w:tmpl w:val="5BCAA966"/>
    <w:lvl w:ilvl="0" w:tplc="42623D46">
      <w:start w:val="1"/>
      <w:numFmt w:val="decimal"/>
      <w:pStyle w:val="Listnumerical"/>
      <w:lvlText w:val="%1."/>
      <w:lvlJc w:val="righ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7E5006F"/>
    <w:multiLevelType w:val="hybridMultilevel"/>
    <w:tmpl w:val="EAF67BBA"/>
    <w:lvl w:ilvl="0" w:tplc="96F266A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657CA"/>
    <w:multiLevelType w:val="hybridMultilevel"/>
    <w:tmpl w:val="3A02A858"/>
    <w:lvl w:ilvl="0" w:tplc="E91EBC30">
      <w:start w:val="28"/>
      <w:numFmt w:val="decimal"/>
      <w:lvlText w:val="%1."/>
      <w:lvlJc w:val="left"/>
      <w:pPr>
        <w:ind w:left="720" w:hanging="360"/>
      </w:pPr>
      <w:rPr>
        <w:rFonts w:ascii="GHEA Grapalat" w:hAnsi="GHEA Grapalat"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316C3"/>
    <w:multiLevelType w:val="hybridMultilevel"/>
    <w:tmpl w:val="AEF80A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76F7E"/>
    <w:multiLevelType w:val="hybridMultilevel"/>
    <w:tmpl w:val="37062AE8"/>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5" w15:restartNumberingAfterBreak="0">
    <w:nsid w:val="1E317D5E"/>
    <w:multiLevelType w:val="hybridMultilevel"/>
    <w:tmpl w:val="35C89532"/>
    <w:lvl w:ilvl="0" w:tplc="1BE8F3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C748A8"/>
    <w:multiLevelType w:val="hybridMultilevel"/>
    <w:tmpl w:val="290C3D72"/>
    <w:lvl w:ilvl="0" w:tplc="E46EEFEE">
      <w:start w:val="1"/>
      <w:numFmt w:val="decimal"/>
      <w:lvlText w:val="%1."/>
      <w:lvlJc w:val="left"/>
      <w:pPr>
        <w:ind w:left="360" w:hanging="360"/>
      </w:pPr>
      <w:rPr>
        <w:b/>
        <w:color w:val="auto"/>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2581795E"/>
    <w:multiLevelType w:val="hybridMultilevel"/>
    <w:tmpl w:val="7F60FE0E"/>
    <w:lvl w:ilvl="0" w:tplc="FFFFFFFF">
      <w:start w:val="1"/>
      <w:numFmt w:val="bullet"/>
      <w:pStyle w:val="Aufzhlung"/>
      <w:lvlText w:val=""/>
      <w:lvlJc w:val="left"/>
      <w:pPr>
        <w:tabs>
          <w:tab w:val="num" w:pos="1418"/>
        </w:tabs>
        <w:ind w:left="1418" w:hanging="284"/>
      </w:pPr>
      <w:rPr>
        <w:rFonts w:ascii="Symbol" w:hAnsi="Symbol" w:hint="default"/>
      </w:rPr>
    </w:lvl>
    <w:lvl w:ilvl="1" w:tplc="FFFFFFFF">
      <w:start w:val="1"/>
      <w:numFmt w:val="lowerRoman"/>
      <w:lvlText w:val="(%2)"/>
      <w:lvlJc w:val="left"/>
      <w:pPr>
        <w:tabs>
          <w:tab w:val="num" w:pos="1418"/>
        </w:tabs>
        <w:ind w:left="1418" w:hanging="284"/>
      </w:pPr>
      <w:rPr>
        <w:rFonts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8" w15:restartNumberingAfterBreak="0">
    <w:nsid w:val="295D7D3C"/>
    <w:multiLevelType w:val="hybridMultilevel"/>
    <w:tmpl w:val="3C68B07E"/>
    <w:lvl w:ilvl="0" w:tplc="6290A2B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A23B53"/>
    <w:multiLevelType w:val="hybridMultilevel"/>
    <w:tmpl w:val="604CABF8"/>
    <w:lvl w:ilvl="0" w:tplc="DCA42D30">
      <w:start w:val="1"/>
      <w:numFmt w:val="decimal"/>
      <w:lvlText w:val="%1)"/>
      <w:lvlJc w:val="left"/>
      <w:pPr>
        <w:ind w:left="720" w:hanging="360"/>
      </w:pPr>
      <w:rPr>
        <w:rFonts w:cs="Calibr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F060BB"/>
    <w:multiLevelType w:val="hybridMultilevel"/>
    <w:tmpl w:val="6BF2C220"/>
    <w:lvl w:ilvl="0" w:tplc="D74AB5A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67972"/>
    <w:multiLevelType w:val="hybridMultilevel"/>
    <w:tmpl w:val="D9482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5A0318"/>
    <w:multiLevelType w:val="hybridMultilevel"/>
    <w:tmpl w:val="24E847A2"/>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3" w15:restartNumberingAfterBreak="0">
    <w:nsid w:val="31C62F0D"/>
    <w:multiLevelType w:val="hybridMultilevel"/>
    <w:tmpl w:val="FE76C0F0"/>
    <w:lvl w:ilvl="0" w:tplc="335CB312">
      <w:start w:val="35"/>
      <w:numFmt w:val="decimal"/>
      <w:lvlText w:val="%1."/>
      <w:lvlJc w:val="left"/>
      <w:pPr>
        <w:ind w:left="735" w:hanging="37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735E0"/>
    <w:multiLevelType w:val="hybridMultilevel"/>
    <w:tmpl w:val="B01EFF16"/>
    <w:lvl w:ilvl="0" w:tplc="A9BE51A2">
      <w:start w:val="1"/>
      <w:numFmt w:val="decimal"/>
      <w:lvlText w:val="%1)"/>
      <w:lvlJc w:val="left"/>
      <w:pPr>
        <w:ind w:left="720" w:hanging="360"/>
      </w:pPr>
      <w:rPr>
        <w:rFonts w:cs="Sylfae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2B6F74"/>
    <w:multiLevelType w:val="hybridMultilevel"/>
    <w:tmpl w:val="6FCA0A30"/>
    <w:lvl w:ilvl="0" w:tplc="2BC0F3FE">
      <w:start w:val="1"/>
      <w:numFmt w:val="decimal"/>
      <w:lvlText w:val="%1)"/>
      <w:lvlJc w:val="left"/>
      <w:pPr>
        <w:ind w:left="840" w:hanging="360"/>
      </w:pPr>
      <w:rPr>
        <w:b/>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6" w15:restartNumberingAfterBreak="0">
    <w:nsid w:val="39BB7434"/>
    <w:multiLevelType w:val="hybridMultilevel"/>
    <w:tmpl w:val="EF38E78E"/>
    <w:lvl w:ilvl="0" w:tplc="CA5A56B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464A7E"/>
    <w:multiLevelType w:val="hybridMultilevel"/>
    <w:tmpl w:val="B20031FE"/>
    <w:lvl w:ilvl="0" w:tplc="529A652E">
      <w:start w:val="1"/>
      <w:numFmt w:val="lowerLetter"/>
      <w:pStyle w:val="Listalphanumerical"/>
      <w:lvlText w:val="%1."/>
      <w:lvlJc w:val="left"/>
      <w:pPr>
        <w:ind w:left="1004" w:hanging="360"/>
      </w:pPr>
      <w:rPr>
        <w:rFonts w:hint="default"/>
        <w:color w:val="44546A"/>
      </w:rPr>
    </w:lvl>
    <w:lvl w:ilvl="1" w:tplc="0C070019" w:tentative="1">
      <w:start w:val="1"/>
      <w:numFmt w:val="lowerLetter"/>
      <w:lvlText w:val="%2."/>
      <w:lvlJc w:val="left"/>
      <w:pPr>
        <w:ind w:left="1724" w:hanging="360"/>
      </w:pPr>
    </w:lvl>
    <w:lvl w:ilvl="2" w:tplc="0C07001B" w:tentative="1">
      <w:start w:val="1"/>
      <w:numFmt w:val="lowerRoman"/>
      <w:lvlText w:val="%3."/>
      <w:lvlJc w:val="right"/>
      <w:pPr>
        <w:ind w:left="2444" w:hanging="180"/>
      </w:pPr>
    </w:lvl>
    <w:lvl w:ilvl="3" w:tplc="0C07000F" w:tentative="1">
      <w:start w:val="1"/>
      <w:numFmt w:val="decimal"/>
      <w:lvlText w:val="%4."/>
      <w:lvlJc w:val="left"/>
      <w:pPr>
        <w:ind w:left="3164" w:hanging="360"/>
      </w:pPr>
    </w:lvl>
    <w:lvl w:ilvl="4" w:tplc="0C070019" w:tentative="1">
      <w:start w:val="1"/>
      <w:numFmt w:val="lowerLetter"/>
      <w:lvlText w:val="%5."/>
      <w:lvlJc w:val="left"/>
      <w:pPr>
        <w:ind w:left="3884" w:hanging="360"/>
      </w:pPr>
    </w:lvl>
    <w:lvl w:ilvl="5" w:tplc="0C07001B" w:tentative="1">
      <w:start w:val="1"/>
      <w:numFmt w:val="lowerRoman"/>
      <w:lvlText w:val="%6."/>
      <w:lvlJc w:val="right"/>
      <w:pPr>
        <w:ind w:left="4604" w:hanging="180"/>
      </w:pPr>
    </w:lvl>
    <w:lvl w:ilvl="6" w:tplc="0C07000F" w:tentative="1">
      <w:start w:val="1"/>
      <w:numFmt w:val="decimal"/>
      <w:lvlText w:val="%7."/>
      <w:lvlJc w:val="left"/>
      <w:pPr>
        <w:ind w:left="5324" w:hanging="360"/>
      </w:pPr>
    </w:lvl>
    <w:lvl w:ilvl="7" w:tplc="0C070019" w:tentative="1">
      <w:start w:val="1"/>
      <w:numFmt w:val="lowerLetter"/>
      <w:lvlText w:val="%8."/>
      <w:lvlJc w:val="left"/>
      <w:pPr>
        <w:ind w:left="6044" w:hanging="360"/>
      </w:pPr>
    </w:lvl>
    <w:lvl w:ilvl="8" w:tplc="0C07001B" w:tentative="1">
      <w:start w:val="1"/>
      <w:numFmt w:val="lowerRoman"/>
      <w:lvlText w:val="%9."/>
      <w:lvlJc w:val="right"/>
      <w:pPr>
        <w:ind w:left="6764" w:hanging="180"/>
      </w:pPr>
    </w:lvl>
  </w:abstractNum>
  <w:abstractNum w:abstractNumId="18" w15:restartNumberingAfterBreak="0">
    <w:nsid w:val="3BCF2397"/>
    <w:multiLevelType w:val="hybridMultilevel"/>
    <w:tmpl w:val="D0F85CC8"/>
    <w:lvl w:ilvl="0" w:tplc="C96CD9E4">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9" w15:restartNumberingAfterBreak="0">
    <w:nsid w:val="3C751ACB"/>
    <w:multiLevelType w:val="hybridMultilevel"/>
    <w:tmpl w:val="0AD8405C"/>
    <w:lvl w:ilvl="0" w:tplc="5BBA5D94">
      <w:start w:val="2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54956"/>
    <w:multiLevelType w:val="hybridMultilevel"/>
    <w:tmpl w:val="507280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074221"/>
    <w:multiLevelType w:val="hybridMultilevel"/>
    <w:tmpl w:val="64FCB4A8"/>
    <w:lvl w:ilvl="0" w:tplc="6DAE43E2">
      <w:start w:val="1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267CA1"/>
    <w:multiLevelType w:val="hybridMultilevel"/>
    <w:tmpl w:val="A764437A"/>
    <w:lvl w:ilvl="0" w:tplc="160E893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43711291"/>
    <w:multiLevelType w:val="hybridMultilevel"/>
    <w:tmpl w:val="34448D60"/>
    <w:lvl w:ilvl="0" w:tplc="39A27AD2">
      <w:start w:val="1"/>
      <w:numFmt w:val="decimal"/>
      <w:lvlText w:val="%1)"/>
      <w:lvlJc w:val="left"/>
      <w:pPr>
        <w:ind w:left="720" w:hanging="360"/>
      </w:pPr>
      <w:rPr>
        <w:rFonts w:ascii="GHEA Grapalat" w:hAnsi="GHEA Grapalat"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A940D3"/>
    <w:multiLevelType w:val="hybridMultilevel"/>
    <w:tmpl w:val="4C8C1CE6"/>
    <w:lvl w:ilvl="0" w:tplc="A77845F0">
      <w:start w:val="1"/>
      <w:numFmt w:val="bullet"/>
      <w:pStyle w:val="Listlevel3"/>
      <w:lvlText w:val="-"/>
      <w:lvlJc w:val="left"/>
      <w:pPr>
        <w:ind w:left="1287" w:hanging="360"/>
      </w:pPr>
      <w:rPr>
        <w:rFonts w:ascii="Courier New" w:hAnsi="Courier New" w:hint="default"/>
      </w:rPr>
    </w:lvl>
    <w:lvl w:ilvl="1" w:tplc="0C070003" w:tentative="1">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25" w15:restartNumberingAfterBreak="0">
    <w:nsid w:val="47BC347C"/>
    <w:multiLevelType w:val="hybridMultilevel"/>
    <w:tmpl w:val="7CB814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7D2C66"/>
    <w:multiLevelType w:val="hybridMultilevel"/>
    <w:tmpl w:val="5A5AA756"/>
    <w:lvl w:ilvl="0" w:tplc="07D6E946">
      <w:start w:val="1"/>
      <w:numFmt w:val="decimal"/>
      <w:lvlText w:val="%1)"/>
      <w:lvlJc w:val="left"/>
      <w:pPr>
        <w:ind w:left="858" w:hanging="360"/>
      </w:pPr>
      <w:rPr>
        <w:b/>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27" w15:restartNumberingAfterBreak="0">
    <w:nsid w:val="4C021DAF"/>
    <w:multiLevelType w:val="hybridMultilevel"/>
    <w:tmpl w:val="7C649EDE"/>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28" w15:restartNumberingAfterBreak="0">
    <w:nsid w:val="4E097B0C"/>
    <w:multiLevelType w:val="hybridMultilevel"/>
    <w:tmpl w:val="9E26B738"/>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4E9857B7"/>
    <w:multiLevelType w:val="hybridMultilevel"/>
    <w:tmpl w:val="D48A42C4"/>
    <w:lvl w:ilvl="0" w:tplc="8812A260">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0AA565C"/>
    <w:multiLevelType w:val="hybridMultilevel"/>
    <w:tmpl w:val="282A60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597450"/>
    <w:multiLevelType w:val="hybridMultilevel"/>
    <w:tmpl w:val="D388B676"/>
    <w:lvl w:ilvl="0" w:tplc="46569D9C">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820871"/>
    <w:multiLevelType w:val="hybridMultilevel"/>
    <w:tmpl w:val="24425B02"/>
    <w:lvl w:ilvl="0" w:tplc="C2AA85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132AF2"/>
    <w:multiLevelType w:val="hybridMultilevel"/>
    <w:tmpl w:val="96604F08"/>
    <w:lvl w:ilvl="0" w:tplc="779041C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D241D1"/>
    <w:multiLevelType w:val="hybridMultilevel"/>
    <w:tmpl w:val="0DD89260"/>
    <w:lvl w:ilvl="0" w:tplc="E9C84168">
      <w:start w:val="1"/>
      <w:numFmt w:val="bullet"/>
      <w:pStyle w:val="Listlevel1"/>
      <w:lvlText w:val=""/>
      <w:lvlJc w:val="left"/>
      <w:pPr>
        <w:ind w:left="1004" w:hanging="360"/>
      </w:pPr>
      <w:rPr>
        <w:rFonts w:ascii="Symbol" w:hAnsi="Symbol" w:hint="default"/>
      </w:rPr>
    </w:lvl>
    <w:lvl w:ilvl="1" w:tplc="0C070003">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35" w15:restartNumberingAfterBreak="0">
    <w:nsid w:val="5AAF28FC"/>
    <w:multiLevelType w:val="hybridMultilevel"/>
    <w:tmpl w:val="0C0EB5CA"/>
    <w:lvl w:ilvl="0" w:tplc="933AA364">
      <w:start w:val="1"/>
      <w:numFmt w:val="decimal"/>
      <w:lvlText w:val="%1)"/>
      <w:lvlJc w:val="left"/>
      <w:pPr>
        <w:ind w:left="1146"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15:restartNumberingAfterBreak="0">
    <w:nsid w:val="5B2013D9"/>
    <w:multiLevelType w:val="hybridMultilevel"/>
    <w:tmpl w:val="DB3C1E8A"/>
    <w:lvl w:ilvl="0" w:tplc="069024F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04393A"/>
    <w:multiLevelType w:val="multilevel"/>
    <w:tmpl w:val="AB08ECA2"/>
    <w:lvl w:ilvl="0">
      <w:start w:val="1"/>
      <w:numFmt w:val="decimal"/>
      <w:pStyle w:val="Boxlistnumerical"/>
      <w:lvlText w:val="%1."/>
      <w:lvlJc w:val="left"/>
      <w:pPr>
        <w:ind w:left="190" w:hanging="360"/>
      </w:pPr>
      <w:rPr>
        <w:rFonts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abstractNum w:abstractNumId="38" w15:restartNumberingAfterBreak="0">
    <w:nsid w:val="63296901"/>
    <w:multiLevelType w:val="hybridMultilevel"/>
    <w:tmpl w:val="6E2C0AFA"/>
    <w:lvl w:ilvl="0" w:tplc="27125E06">
      <w:start w:val="1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0D3C7F"/>
    <w:multiLevelType w:val="hybridMultilevel"/>
    <w:tmpl w:val="7B3C1998"/>
    <w:lvl w:ilvl="0" w:tplc="2F18252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E22CFB"/>
    <w:multiLevelType w:val="hybridMultilevel"/>
    <w:tmpl w:val="7F5A19AC"/>
    <w:lvl w:ilvl="0" w:tplc="3A9CBB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9F6198"/>
    <w:multiLevelType w:val="hybridMultilevel"/>
    <w:tmpl w:val="1EB46A88"/>
    <w:lvl w:ilvl="0" w:tplc="543A8E4C">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A74275"/>
    <w:multiLevelType w:val="hybridMultilevel"/>
    <w:tmpl w:val="03A8809E"/>
    <w:lvl w:ilvl="0" w:tplc="5AE2111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AA42B6"/>
    <w:multiLevelType w:val="hybridMultilevel"/>
    <w:tmpl w:val="AC14E9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F5765E"/>
    <w:multiLevelType w:val="hybridMultilevel"/>
    <w:tmpl w:val="DF123728"/>
    <w:lvl w:ilvl="0" w:tplc="4852FB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865185"/>
    <w:multiLevelType w:val="hybridMultilevel"/>
    <w:tmpl w:val="3A624790"/>
    <w:lvl w:ilvl="0" w:tplc="E878EC68">
      <w:start w:val="1"/>
      <w:numFmt w:val="decimal"/>
      <w:lvlText w:val="%1)"/>
      <w:lvlJc w:val="left"/>
      <w:pPr>
        <w:ind w:left="990" w:hanging="360"/>
      </w:pPr>
      <w:rPr>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79EE70F1"/>
    <w:multiLevelType w:val="hybridMultilevel"/>
    <w:tmpl w:val="21E0E3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196F46"/>
    <w:multiLevelType w:val="hybridMultilevel"/>
    <w:tmpl w:val="0D4EBC0A"/>
    <w:lvl w:ilvl="0" w:tplc="53D44A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394161"/>
    <w:multiLevelType w:val="hybridMultilevel"/>
    <w:tmpl w:val="1DEEAA4A"/>
    <w:lvl w:ilvl="0" w:tplc="5AE2111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485E9D"/>
    <w:multiLevelType w:val="hybridMultilevel"/>
    <w:tmpl w:val="05BC3D78"/>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50"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abstractNum w:abstractNumId="51" w15:restartNumberingAfterBreak="0">
    <w:nsid w:val="7F8E3634"/>
    <w:multiLevelType w:val="hybridMultilevel"/>
    <w:tmpl w:val="C930E7F2"/>
    <w:lvl w:ilvl="0" w:tplc="DE9A5184">
      <w:start w:val="1"/>
      <w:numFmt w:val="decimal"/>
      <w:lvlText w:val="%1)"/>
      <w:lvlJc w:val="left"/>
      <w:pPr>
        <w:ind w:left="720" w:hanging="360"/>
      </w:pPr>
      <w:rPr>
        <w:rFonts w:ascii="GHEA Grapalat" w:hAnsi="GHEA Grapalat"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7"/>
  </w:num>
  <w:num w:numId="3">
    <w:abstractNumId w:val="50"/>
  </w:num>
  <w:num w:numId="4">
    <w:abstractNumId w:val="34"/>
  </w:num>
  <w:num w:numId="5">
    <w:abstractNumId w:val="24"/>
  </w:num>
  <w:num w:numId="6">
    <w:abstractNumId w:val="17"/>
  </w:num>
  <w:num w:numId="7">
    <w:abstractNumId w:val="7"/>
  </w:num>
  <w:num w:numId="8">
    <w:abstractNumId w:val="35"/>
  </w:num>
  <w:num w:numId="9">
    <w:abstractNumId w:val="26"/>
  </w:num>
  <w:num w:numId="10">
    <w:abstractNumId w:val="51"/>
  </w:num>
  <w:num w:numId="11">
    <w:abstractNumId w:val="32"/>
  </w:num>
  <w:num w:numId="12">
    <w:abstractNumId w:val="23"/>
  </w:num>
  <w:num w:numId="13">
    <w:abstractNumId w:val="47"/>
  </w:num>
  <w:num w:numId="14">
    <w:abstractNumId w:val="5"/>
  </w:num>
  <w:num w:numId="15">
    <w:abstractNumId w:val="18"/>
  </w:num>
  <w:num w:numId="16">
    <w:abstractNumId w:val="28"/>
  </w:num>
  <w:num w:numId="17">
    <w:abstractNumId w:val="1"/>
  </w:num>
  <w:num w:numId="18">
    <w:abstractNumId w:val="16"/>
  </w:num>
  <w:num w:numId="19">
    <w:abstractNumId w:val="20"/>
  </w:num>
  <w:num w:numId="20">
    <w:abstractNumId w:val="10"/>
  </w:num>
  <w:num w:numId="21">
    <w:abstractNumId w:val="3"/>
  </w:num>
  <w:num w:numId="22">
    <w:abstractNumId w:val="49"/>
  </w:num>
  <w:num w:numId="23">
    <w:abstractNumId w:val="27"/>
  </w:num>
  <w:num w:numId="24">
    <w:abstractNumId w:val="4"/>
  </w:num>
  <w:num w:numId="25">
    <w:abstractNumId w:val="36"/>
  </w:num>
  <w:num w:numId="26">
    <w:abstractNumId w:val="43"/>
  </w:num>
  <w:num w:numId="27">
    <w:abstractNumId w:val="21"/>
  </w:num>
  <w:num w:numId="28">
    <w:abstractNumId w:val="12"/>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45"/>
  </w:num>
  <w:num w:numId="32">
    <w:abstractNumId w:val="15"/>
  </w:num>
  <w:num w:numId="33">
    <w:abstractNumId w:val="42"/>
  </w:num>
  <w:num w:numId="34">
    <w:abstractNumId w:val="39"/>
  </w:num>
  <w:num w:numId="35">
    <w:abstractNumId w:val="38"/>
  </w:num>
  <w:num w:numId="36">
    <w:abstractNumId w:val="46"/>
  </w:num>
  <w:num w:numId="37">
    <w:abstractNumId w:val="31"/>
  </w:num>
  <w:num w:numId="38">
    <w:abstractNumId w:val="41"/>
  </w:num>
  <w:num w:numId="39">
    <w:abstractNumId w:val="19"/>
  </w:num>
  <w:num w:numId="40">
    <w:abstractNumId w:val="33"/>
  </w:num>
  <w:num w:numId="41">
    <w:abstractNumId w:val="48"/>
  </w:num>
  <w:num w:numId="42">
    <w:abstractNumId w:val="40"/>
  </w:num>
  <w:num w:numId="43">
    <w:abstractNumId w:val="44"/>
  </w:num>
  <w:num w:numId="44">
    <w:abstractNumId w:val="2"/>
  </w:num>
  <w:num w:numId="45">
    <w:abstractNumId w:val="8"/>
  </w:num>
  <w:num w:numId="46">
    <w:abstractNumId w:val="13"/>
  </w:num>
  <w:num w:numId="47">
    <w:abstractNumId w:val="14"/>
  </w:num>
  <w:num w:numId="48">
    <w:abstractNumId w:val="22"/>
  </w:num>
  <w:num w:numId="49">
    <w:abstractNumId w:val="29"/>
  </w:num>
  <w:num w:numId="50">
    <w:abstractNumId w:val="25"/>
  </w:num>
  <w:num w:numId="51">
    <w:abstractNumId w:val="9"/>
  </w:num>
  <w:num w:numId="52">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efaultTableStyle w:val="TableGrid"/>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AB7"/>
    <w:rsid w:val="00001497"/>
    <w:rsid w:val="000023EC"/>
    <w:rsid w:val="00003E61"/>
    <w:rsid w:val="00004AF3"/>
    <w:rsid w:val="00004DD0"/>
    <w:rsid w:val="00004F61"/>
    <w:rsid w:val="00005177"/>
    <w:rsid w:val="000051C7"/>
    <w:rsid w:val="000069E1"/>
    <w:rsid w:val="000075F0"/>
    <w:rsid w:val="00010031"/>
    <w:rsid w:val="0001061D"/>
    <w:rsid w:val="000121EA"/>
    <w:rsid w:val="000122B6"/>
    <w:rsid w:val="00012821"/>
    <w:rsid w:val="00013B2D"/>
    <w:rsid w:val="00013F52"/>
    <w:rsid w:val="000150A3"/>
    <w:rsid w:val="00015430"/>
    <w:rsid w:val="000164E1"/>
    <w:rsid w:val="00016986"/>
    <w:rsid w:val="00016C04"/>
    <w:rsid w:val="0002075F"/>
    <w:rsid w:val="00020B90"/>
    <w:rsid w:val="00020F8F"/>
    <w:rsid w:val="0002328D"/>
    <w:rsid w:val="00024303"/>
    <w:rsid w:val="00025DB9"/>
    <w:rsid w:val="00026BE9"/>
    <w:rsid w:val="00027191"/>
    <w:rsid w:val="00030271"/>
    <w:rsid w:val="00031511"/>
    <w:rsid w:val="00032BEC"/>
    <w:rsid w:val="00033D92"/>
    <w:rsid w:val="00034809"/>
    <w:rsid w:val="00035C63"/>
    <w:rsid w:val="00035C79"/>
    <w:rsid w:val="00036A81"/>
    <w:rsid w:val="00036B82"/>
    <w:rsid w:val="00037273"/>
    <w:rsid w:val="00037275"/>
    <w:rsid w:val="00040B44"/>
    <w:rsid w:val="00041637"/>
    <w:rsid w:val="00041B8D"/>
    <w:rsid w:val="0004211D"/>
    <w:rsid w:val="00042FEC"/>
    <w:rsid w:val="000437D0"/>
    <w:rsid w:val="00043C7E"/>
    <w:rsid w:val="000457F6"/>
    <w:rsid w:val="00045F2E"/>
    <w:rsid w:val="000469A7"/>
    <w:rsid w:val="00047FBE"/>
    <w:rsid w:val="0005006D"/>
    <w:rsid w:val="000508E8"/>
    <w:rsid w:val="00050DE0"/>
    <w:rsid w:val="00051AE1"/>
    <w:rsid w:val="000528D5"/>
    <w:rsid w:val="00053914"/>
    <w:rsid w:val="000542B2"/>
    <w:rsid w:val="00054830"/>
    <w:rsid w:val="00054B04"/>
    <w:rsid w:val="00055057"/>
    <w:rsid w:val="000551BD"/>
    <w:rsid w:val="00055291"/>
    <w:rsid w:val="00056B92"/>
    <w:rsid w:val="00056E71"/>
    <w:rsid w:val="0005708B"/>
    <w:rsid w:val="0005709D"/>
    <w:rsid w:val="000575EA"/>
    <w:rsid w:val="0006102B"/>
    <w:rsid w:val="00061C38"/>
    <w:rsid w:val="00061CA3"/>
    <w:rsid w:val="00063FDF"/>
    <w:rsid w:val="0006444D"/>
    <w:rsid w:val="00065900"/>
    <w:rsid w:val="00065D3B"/>
    <w:rsid w:val="00067394"/>
    <w:rsid w:val="00067574"/>
    <w:rsid w:val="000679F2"/>
    <w:rsid w:val="00070152"/>
    <w:rsid w:val="0007021F"/>
    <w:rsid w:val="00070ACA"/>
    <w:rsid w:val="00070DB3"/>
    <w:rsid w:val="000715DE"/>
    <w:rsid w:val="000718D5"/>
    <w:rsid w:val="0007191B"/>
    <w:rsid w:val="00072CF3"/>
    <w:rsid w:val="00075105"/>
    <w:rsid w:val="000754E5"/>
    <w:rsid w:val="00075CEC"/>
    <w:rsid w:val="000773E0"/>
    <w:rsid w:val="00077566"/>
    <w:rsid w:val="00077D65"/>
    <w:rsid w:val="00077EA2"/>
    <w:rsid w:val="0008053B"/>
    <w:rsid w:val="000807DA"/>
    <w:rsid w:val="000807E8"/>
    <w:rsid w:val="0008099C"/>
    <w:rsid w:val="00081768"/>
    <w:rsid w:val="00081776"/>
    <w:rsid w:val="00081EF1"/>
    <w:rsid w:val="00083340"/>
    <w:rsid w:val="000840F6"/>
    <w:rsid w:val="00084783"/>
    <w:rsid w:val="00084A2F"/>
    <w:rsid w:val="00084F2B"/>
    <w:rsid w:val="00085828"/>
    <w:rsid w:val="00085CC5"/>
    <w:rsid w:val="00085E21"/>
    <w:rsid w:val="00085EA1"/>
    <w:rsid w:val="000863FA"/>
    <w:rsid w:val="00087646"/>
    <w:rsid w:val="00087C8C"/>
    <w:rsid w:val="00090F11"/>
    <w:rsid w:val="00091B6A"/>
    <w:rsid w:val="00092040"/>
    <w:rsid w:val="000923AC"/>
    <w:rsid w:val="0009266B"/>
    <w:rsid w:val="00092999"/>
    <w:rsid w:val="00092B1E"/>
    <w:rsid w:val="0009302D"/>
    <w:rsid w:val="0009336C"/>
    <w:rsid w:val="00094F66"/>
    <w:rsid w:val="00095024"/>
    <w:rsid w:val="000964FB"/>
    <w:rsid w:val="00096E2D"/>
    <w:rsid w:val="00097DCA"/>
    <w:rsid w:val="00097EA5"/>
    <w:rsid w:val="000A0C25"/>
    <w:rsid w:val="000A1423"/>
    <w:rsid w:val="000A2523"/>
    <w:rsid w:val="000A2B98"/>
    <w:rsid w:val="000A4247"/>
    <w:rsid w:val="000A4836"/>
    <w:rsid w:val="000A5F86"/>
    <w:rsid w:val="000B0AE8"/>
    <w:rsid w:val="000B146C"/>
    <w:rsid w:val="000B30CF"/>
    <w:rsid w:val="000B3FB0"/>
    <w:rsid w:val="000B4786"/>
    <w:rsid w:val="000B49B3"/>
    <w:rsid w:val="000B4A34"/>
    <w:rsid w:val="000B4B35"/>
    <w:rsid w:val="000B4E2C"/>
    <w:rsid w:val="000B66B2"/>
    <w:rsid w:val="000B740E"/>
    <w:rsid w:val="000B7D0D"/>
    <w:rsid w:val="000C0D7A"/>
    <w:rsid w:val="000C317E"/>
    <w:rsid w:val="000C3F62"/>
    <w:rsid w:val="000C5555"/>
    <w:rsid w:val="000C7419"/>
    <w:rsid w:val="000D27FB"/>
    <w:rsid w:val="000D60D1"/>
    <w:rsid w:val="000D6D01"/>
    <w:rsid w:val="000D785B"/>
    <w:rsid w:val="000D7A98"/>
    <w:rsid w:val="000E0CEF"/>
    <w:rsid w:val="000E1B6A"/>
    <w:rsid w:val="000E23B6"/>
    <w:rsid w:val="000E26D2"/>
    <w:rsid w:val="000E4353"/>
    <w:rsid w:val="000E47FF"/>
    <w:rsid w:val="000E5CB6"/>
    <w:rsid w:val="000E752A"/>
    <w:rsid w:val="000E7CA8"/>
    <w:rsid w:val="000F1070"/>
    <w:rsid w:val="000F13EB"/>
    <w:rsid w:val="000F144F"/>
    <w:rsid w:val="000F2A4C"/>
    <w:rsid w:val="000F32A6"/>
    <w:rsid w:val="000F34E9"/>
    <w:rsid w:val="000F4934"/>
    <w:rsid w:val="000F4ABD"/>
    <w:rsid w:val="000F5283"/>
    <w:rsid w:val="000F5C50"/>
    <w:rsid w:val="000F61ED"/>
    <w:rsid w:val="000F6AF9"/>
    <w:rsid w:val="000F6B88"/>
    <w:rsid w:val="000F6E3E"/>
    <w:rsid w:val="000F776E"/>
    <w:rsid w:val="001007A5"/>
    <w:rsid w:val="00100837"/>
    <w:rsid w:val="001013D7"/>
    <w:rsid w:val="00101BEF"/>
    <w:rsid w:val="001026C4"/>
    <w:rsid w:val="00103B08"/>
    <w:rsid w:val="00104FE8"/>
    <w:rsid w:val="001057BF"/>
    <w:rsid w:val="00105C99"/>
    <w:rsid w:val="00106F1C"/>
    <w:rsid w:val="00107101"/>
    <w:rsid w:val="001079C7"/>
    <w:rsid w:val="001109A7"/>
    <w:rsid w:val="0011101D"/>
    <w:rsid w:val="00112237"/>
    <w:rsid w:val="001123A2"/>
    <w:rsid w:val="00112883"/>
    <w:rsid w:val="00112C1A"/>
    <w:rsid w:val="00112D6A"/>
    <w:rsid w:val="0011340A"/>
    <w:rsid w:val="00113A71"/>
    <w:rsid w:val="00113FCA"/>
    <w:rsid w:val="001145E4"/>
    <w:rsid w:val="00115A41"/>
    <w:rsid w:val="00116387"/>
    <w:rsid w:val="00117310"/>
    <w:rsid w:val="0011780E"/>
    <w:rsid w:val="00117BBA"/>
    <w:rsid w:val="00117E23"/>
    <w:rsid w:val="00121A4B"/>
    <w:rsid w:val="00121E52"/>
    <w:rsid w:val="00122224"/>
    <w:rsid w:val="001226CE"/>
    <w:rsid w:val="0012281A"/>
    <w:rsid w:val="001228A1"/>
    <w:rsid w:val="001229FB"/>
    <w:rsid w:val="00123C84"/>
    <w:rsid w:val="0012448F"/>
    <w:rsid w:val="0012463A"/>
    <w:rsid w:val="00124A63"/>
    <w:rsid w:val="00124E1E"/>
    <w:rsid w:val="00125479"/>
    <w:rsid w:val="001256CE"/>
    <w:rsid w:val="00126872"/>
    <w:rsid w:val="00126FA7"/>
    <w:rsid w:val="00131759"/>
    <w:rsid w:val="00132102"/>
    <w:rsid w:val="00132172"/>
    <w:rsid w:val="001322C0"/>
    <w:rsid w:val="00132FB3"/>
    <w:rsid w:val="00134D46"/>
    <w:rsid w:val="00135670"/>
    <w:rsid w:val="00135CFE"/>
    <w:rsid w:val="0013613E"/>
    <w:rsid w:val="001361DC"/>
    <w:rsid w:val="0013622C"/>
    <w:rsid w:val="00136606"/>
    <w:rsid w:val="00136A0C"/>
    <w:rsid w:val="00136F80"/>
    <w:rsid w:val="001379A3"/>
    <w:rsid w:val="00137F95"/>
    <w:rsid w:val="00140E0A"/>
    <w:rsid w:val="001425CD"/>
    <w:rsid w:val="00142C2B"/>
    <w:rsid w:val="00144CCE"/>
    <w:rsid w:val="00145CC0"/>
    <w:rsid w:val="00147A32"/>
    <w:rsid w:val="00147C7D"/>
    <w:rsid w:val="00150354"/>
    <w:rsid w:val="001504F4"/>
    <w:rsid w:val="0015100B"/>
    <w:rsid w:val="00152562"/>
    <w:rsid w:val="00152A46"/>
    <w:rsid w:val="00153161"/>
    <w:rsid w:val="00155EF2"/>
    <w:rsid w:val="00156561"/>
    <w:rsid w:val="001609AF"/>
    <w:rsid w:val="00162351"/>
    <w:rsid w:val="00162C97"/>
    <w:rsid w:val="00165446"/>
    <w:rsid w:val="00165784"/>
    <w:rsid w:val="001657CC"/>
    <w:rsid w:val="00166FA2"/>
    <w:rsid w:val="00170572"/>
    <w:rsid w:val="00170BBA"/>
    <w:rsid w:val="00171F4B"/>
    <w:rsid w:val="00172862"/>
    <w:rsid w:val="00172BE1"/>
    <w:rsid w:val="00172CD4"/>
    <w:rsid w:val="00173782"/>
    <w:rsid w:val="00174EE7"/>
    <w:rsid w:val="00175627"/>
    <w:rsid w:val="00175DF2"/>
    <w:rsid w:val="0017673B"/>
    <w:rsid w:val="001774DC"/>
    <w:rsid w:val="00177E71"/>
    <w:rsid w:val="001800C8"/>
    <w:rsid w:val="001817F2"/>
    <w:rsid w:val="00181F25"/>
    <w:rsid w:val="00182146"/>
    <w:rsid w:val="001830D9"/>
    <w:rsid w:val="001835B6"/>
    <w:rsid w:val="001835FE"/>
    <w:rsid w:val="00185C39"/>
    <w:rsid w:val="00186A87"/>
    <w:rsid w:val="00186CA2"/>
    <w:rsid w:val="00190275"/>
    <w:rsid w:val="00193871"/>
    <w:rsid w:val="001938E8"/>
    <w:rsid w:val="00193C6A"/>
    <w:rsid w:val="00194EA1"/>
    <w:rsid w:val="0019608C"/>
    <w:rsid w:val="0019633D"/>
    <w:rsid w:val="001A140E"/>
    <w:rsid w:val="001A23FC"/>
    <w:rsid w:val="001A42B8"/>
    <w:rsid w:val="001A4346"/>
    <w:rsid w:val="001A4FC8"/>
    <w:rsid w:val="001A71F2"/>
    <w:rsid w:val="001B005B"/>
    <w:rsid w:val="001B0962"/>
    <w:rsid w:val="001B14FA"/>
    <w:rsid w:val="001B16E2"/>
    <w:rsid w:val="001B192E"/>
    <w:rsid w:val="001B215A"/>
    <w:rsid w:val="001B21E9"/>
    <w:rsid w:val="001B2246"/>
    <w:rsid w:val="001B3292"/>
    <w:rsid w:val="001B6046"/>
    <w:rsid w:val="001B65B4"/>
    <w:rsid w:val="001B6C53"/>
    <w:rsid w:val="001B71E7"/>
    <w:rsid w:val="001C1313"/>
    <w:rsid w:val="001C1A56"/>
    <w:rsid w:val="001C2235"/>
    <w:rsid w:val="001C23BE"/>
    <w:rsid w:val="001C32A0"/>
    <w:rsid w:val="001C47EC"/>
    <w:rsid w:val="001C4E80"/>
    <w:rsid w:val="001C500E"/>
    <w:rsid w:val="001C68FE"/>
    <w:rsid w:val="001C7070"/>
    <w:rsid w:val="001C714E"/>
    <w:rsid w:val="001C78C5"/>
    <w:rsid w:val="001D0699"/>
    <w:rsid w:val="001D074C"/>
    <w:rsid w:val="001D1A4E"/>
    <w:rsid w:val="001D1CFE"/>
    <w:rsid w:val="001D218C"/>
    <w:rsid w:val="001D21F8"/>
    <w:rsid w:val="001D25DF"/>
    <w:rsid w:val="001D3849"/>
    <w:rsid w:val="001D3A12"/>
    <w:rsid w:val="001D4ACD"/>
    <w:rsid w:val="001D4E0E"/>
    <w:rsid w:val="001D543D"/>
    <w:rsid w:val="001D660A"/>
    <w:rsid w:val="001D6BC4"/>
    <w:rsid w:val="001D6F88"/>
    <w:rsid w:val="001D7007"/>
    <w:rsid w:val="001D7650"/>
    <w:rsid w:val="001D793E"/>
    <w:rsid w:val="001D7C29"/>
    <w:rsid w:val="001E1E1D"/>
    <w:rsid w:val="001E33ED"/>
    <w:rsid w:val="001E49B8"/>
    <w:rsid w:val="001E5D65"/>
    <w:rsid w:val="001E6817"/>
    <w:rsid w:val="001E6DD4"/>
    <w:rsid w:val="001E6E7E"/>
    <w:rsid w:val="001E7EC0"/>
    <w:rsid w:val="001F29F0"/>
    <w:rsid w:val="001F3717"/>
    <w:rsid w:val="001F3CBD"/>
    <w:rsid w:val="001F42A2"/>
    <w:rsid w:val="001F48B2"/>
    <w:rsid w:val="001F4E69"/>
    <w:rsid w:val="001F7168"/>
    <w:rsid w:val="001F7813"/>
    <w:rsid w:val="00200767"/>
    <w:rsid w:val="00200F0D"/>
    <w:rsid w:val="00201CBF"/>
    <w:rsid w:val="00202486"/>
    <w:rsid w:val="002034A7"/>
    <w:rsid w:val="0020430A"/>
    <w:rsid w:val="00204FBF"/>
    <w:rsid w:val="002050AE"/>
    <w:rsid w:val="00205B13"/>
    <w:rsid w:val="00207504"/>
    <w:rsid w:val="002104E6"/>
    <w:rsid w:val="00210614"/>
    <w:rsid w:val="00211A22"/>
    <w:rsid w:val="00213914"/>
    <w:rsid w:val="0021491B"/>
    <w:rsid w:val="002149F6"/>
    <w:rsid w:val="00215608"/>
    <w:rsid w:val="002158E9"/>
    <w:rsid w:val="00217DE9"/>
    <w:rsid w:val="0022095B"/>
    <w:rsid w:val="00220985"/>
    <w:rsid w:val="00220E4E"/>
    <w:rsid w:val="00220FD5"/>
    <w:rsid w:val="00221155"/>
    <w:rsid w:val="0022159C"/>
    <w:rsid w:val="0022160D"/>
    <w:rsid w:val="00222542"/>
    <w:rsid w:val="00222B65"/>
    <w:rsid w:val="00222DFE"/>
    <w:rsid w:val="002232EE"/>
    <w:rsid w:val="0022593F"/>
    <w:rsid w:val="00225A02"/>
    <w:rsid w:val="00225A47"/>
    <w:rsid w:val="00227784"/>
    <w:rsid w:val="0023024D"/>
    <w:rsid w:val="00230D0B"/>
    <w:rsid w:val="002316D1"/>
    <w:rsid w:val="00232880"/>
    <w:rsid w:val="002337ED"/>
    <w:rsid w:val="00233B3F"/>
    <w:rsid w:val="00233F95"/>
    <w:rsid w:val="00234041"/>
    <w:rsid w:val="002346A0"/>
    <w:rsid w:val="0023581D"/>
    <w:rsid w:val="00235A69"/>
    <w:rsid w:val="00236D52"/>
    <w:rsid w:val="00236D59"/>
    <w:rsid w:val="00240673"/>
    <w:rsid w:val="00240746"/>
    <w:rsid w:val="002414A2"/>
    <w:rsid w:val="002415F6"/>
    <w:rsid w:val="00241BB7"/>
    <w:rsid w:val="0024292D"/>
    <w:rsid w:val="00242A48"/>
    <w:rsid w:val="0024545F"/>
    <w:rsid w:val="00245547"/>
    <w:rsid w:val="002469E7"/>
    <w:rsid w:val="002470E2"/>
    <w:rsid w:val="002474AB"/>
    <w:rsid w:val="00247815"/>
    <w:rsid w:val="002478F4"/>
    <w:rsid w:val="00247B1D"/>
    <w:rsid w:val="00253145"/>
    <w:rsid w:val="0025318B"/>
    <w:rsid w:val="00253225"/>
    <w:rsid w:val="0025372B"/>
    <w:rsid w:val="00255B1D"/>
    <w:rsid w:val="00256455"/>
    <w:rsid w:val="002576BF"/>
    <w:rsid w:val="00257852"/>
    <w:rsid w:val="00261010"/>
    <w:rsid w:val="002619F6"/>
    <w:rsid w:val="00263532"/>
    <w:rsid w:val="00263647"/>
    <w:rsid w:val="00264F7B"/>
    <w:rsid w:val="00265025"/>
    <w:rsid w:val="00265130"/>
    <w:rsid w:val="00265E8C"/>
    <w:rsid w:val="00266BF5"/>
    <w:rsid w:val="00266C8A"/>
    <w:rsid w:val="00267E2B"/>
    <w:rsid w:val="0027024F"/>
    <w:rsid w:val="00270BC4"/>
    <w:rsid w:val="00271701"/>
    <w:rsid w:val="0027253D"/>
    <w:rsid w:val="002732C1"/>
    <w:rsid w:val="00273695"/>
    <w:rsid w:val="00273C3D"/>
    <w:rsid w:val="00273D64"/>
    <w:rsid w:val="002740B1"/>
    <w:rsid w:val="0027440E"/>
    <w:rsid w:val="00274D45"/>
    <w:rsid w:val="00275099"/>
    <w:rsid w:val="0027582E"/>
    <w:rsid w:val="00276863"/>
    <w:rsid w:val="00281794"/>
    <w:rsid w:val="00281B6B"/>
    <w:rsid w:val="00284E2A"/>
    <w:rsid w:val="00284F7C"/>
    <w:rsid w:val="0029061B"/>
    <w:rsid w:val="0029143E"/>
    <w:rsid w:val="00291A07"/>
    <w:rsid w:val="00291FCC"/>
    <w:rsid w:val="00292D77"/>
    <w:rsid w:val="00293420"/>
    <w:rsid w:val="00294279"/>
    <w:rsid w:val="00294401"/>
    <w:rsid w:val="00294CBC"/>
    <w:rsid w:val="0029632E"/>
    <w:rsid w:val="00297688"/>
    <w:rsid w:val="002A080D"/>
    <w:rsid w:val="002A0F2F"/>
    <w:rsid w:val="002A1C6D"/>
    <w:rsid w:val="002A32E7"/>
    <w:rsid w:val="002A35D4"/>
    <w:rsid w:val="002A3D7F"/>
    <w:rsid w:val="002A3F35"/>
    <w:rsid w:val="002A67F5"/>
    <w:rsid w:val="002A7A4D"/>
    <w:rsid w:val="002B03AE"/>
    <w:rsid w:val="002B0D7F"/>
    <w:rsid w:val="002B1047"/>
    <w:rsid w:val="002B1CDF"/>
    <w:rsid w:val="002B1D52"/>
    <w:rsid w:val="002B31BE"/>
    <w:rsid w:val="002B3749"/>
    <w:rsid w:val="002B3AB5"/>
    <w:rsid w:val="002B3DFD"/>
    <w:rsid w:val="002B4538"/>
    <w:rsid w:val="002B466B"/>
    <w:rsid w:val="002B667D"/>
    <w:rsid w:val="002C03C0"/>
    <w:rsid w:val="002C09DE"/>
    <w:rsid w:val="002C0B06"/>
    <w:rsid w:val="002C2FAD"/>
    <w:rsid w:val="002C310B"/>
    <w:rsid w:val="002C32EC"/>
    <w:rsid w:val="002C3587"/>
    <w:rsid w:val="002C3887"/>
    <w:rsid w:val="002C3C3F"/>
    <w:rsid w:val="002C3D9E"/>
    <w:rsid w:val="002C3F58"/>
    <w:rsid w:val="002C4246"/>
    <w:rsid w:val="002C4C13"/>
    <w:rsid w:val="002C5AA8"/>
    <w:rsid w:val="002C724F"/>
    <w:rsid w:val="002C7750"/>
    <w:rsid w:val="002D05E3"/>
    <w:rsid w:val="002D0760"/>
    <w:rsid w:val="002D1CE7"/>
    <w:rsid w:val="002D1D74"/>
    <w:rsid w:val="002D2E2B"/>
    <w:rsid w:val="002D2F25"/>
    <w:rsid w:val="002D4457"/>
    <w:rsid w:val="002D46C6"/>
    <w:rsid w:val="002D4FEB"/>
    <w:rsid w:val="002D68D2"/>
    <w:rsid w:val="002D7A83"/>
    <w:rsid w:val="002D7F49"/>
    <w:rsid w:val="002E0D2B"/>
    <w:rsid w:val="002E1BB9"/>
    <w:rsid w:val="002E1EEE"/>
    <w:rsid w:val="002E2884"/>
    <w:rsid w:val="002E39F2"/>
    <w:rsid w:val="002E45C0"/>
    <w:rsid w:val="002E5A6C"/>
    <w:rsid w:val="002E6858"/>
    <w:rsid w:val="002E6A9B"/>
    <w:rsid w:val="002F07CE"/>
    <w:rsid w:val="002F1FFF"/>
    <w:rsid w:val="002F3FB0"/>
    <w:rsid w:val="002F426B"/>
    <w:rsid w:val="002F45F8"/>
    <w:rsid w:val="002F6094"/>
    <w:rsid w:val="002F644A"/>
    <w:rsid w:val="002F7257"/>
    <w:rsid w:val="002F7E33"/>
    <w:rsid w:val="00300392"/>
    <w:rsid w:val="003012EE"/>
    <w:rsid w:val="00301439"/>
    <w:rsid w:val="00301F7B"/>
    <w:rsid w:val="00302F5C"/>
    <w:rsid w:val="00305493"/>
    <w:rsid w:val="003056C0"/>
    <w:rsid w:val="00306AC1"/>
    <w:rsid w:val="0030744A"/>
    <w:rsid w:val="00307A3C"/>
    <w:rsid w:val="00307D9F"/>
    <w:rsid w:val="00307E18"/>
    <w:rsid w:val="00307EE0"/>
    <w:rsid w:val="00307F03"/>
    <w:rsid w:val="00310FE4"/>
    <w:rsid w:val="00311768"/>
    <w:rsid w:val="00313139"/>
    <w:rsid w:val="0031314E"/>
    <w:rsid w:val="00313930"/>
    <w:rsid w:val="003142BC"/>
    <w:rsid w:val="00314A7D"/>
    <w:rsid w:val="00314B17"/>
    <w:rsid w:val="003174B0"/>
    <w:rsid w:val="003177A7"/>
    <w:rsid w:val="00317F0D"/>
    <w:rsid w:val="00320608"/>
    <w:rsid w:val="00320F2F"/>
    <w:rsid w:val="003223CD"/>
    <w:rsid w:val="003223CE"/>
    <w:rsid w:val="00323D1C"/>
    <w:rsid w:val="00323D4B"/>
    <w:rsid w:val="00323E5B"/>
    <w:rsid w:val="0032493D"/>
    <w:rsid w:val="00324B17"/>
    <w:rsid w:val="00324B76"/>
    <w:rsid w:val="00325BA3"/>
    <w:rsid w:val="00325EBA"/>
    <w:rsid w:val="00326126"/>
    <w:rsid w:val="003279B8"/>
    <w:rsid w:val="00327C5E"/>
    <w:rsid w:val="00330B7E"/>
    <w:rsid w:val="00330E6A"/>
    <w:rsid w:val="00330EA3"/>
    <w:rsid w:val="00331794"/>
    <w:rsid w:val="00331CCA"/>
    <w:rsid w:val="00332304"/>
    <w:rsid w:val="00333780"/>
    <w:rsid w:val="00334AE7"/>
    <w:rsid w:val="00334EAF"/>
    <w:rsid w:val="0033506E"/>
    <w:rsid w:val="00335153"/>
    <w:rsid w:val="0033536F"/>
    <w:rsid w:val="003369BC"/>
    <w:rsid w:val="00336C52"/>
    <w:rsid w:val="00341256"/>
    <w:rsid w:val="00342CCF"/>
    <w:rsid w:val="0034358F"/>
    <w:rsid w:val="00343993"/>
    <w:rsid w:val="00344600"/>
    <w:rsid w:val="00344DED"/>
    <w:rsid w:val="00345DE4"/>
    <w:rsid w:val="00346DA5"/>
    <w:rsid w:val="00347D7C"/>
    <w:rsid w:val="00351499"/>
    <w:rsid w:val="00351C77"/>
    <w:rsid w:val="00351E79"/>
    <w:rsid w:val="00352927"/>
    <w:rsid w:val="00354A6A"/>
    <w:rsid w:val="00354E35"/>
    <w:rsid w:val="00354F50"/>
    <w:rsid w:val="00355573"/>
    <w:rsid w:val="0035691B"/>
    <w:rsid w:val="00357D9E"/>
    <w:rsid w:val="003609F3"/>
    <w:rsid w:val="00360E11"/>
    <w:rsid w:val="00361278"/>
    <w:rsid w:val="0036271F"/>
    <w:rsid w:val="00363942"/>
    <w:rsid w:val="00364084"/>
    <w:rsid w:val="0036415C"/>
    <w:rsid w:val="00364513"/>
    <w:rsid w:val="003648E6"/>
    <w:rsid w:val="0036542A"/>
    <w:rsid w:val="00366BB3"/>
    <w:rsid w:val="00366D69"/>
    <w:rsid w:val="003676C1"/>
    <w:rsid w:val="003679A9"/>
    <w:rsid w:val="00371D23"/>
    <w:rsid w:val="0037202A"/>
    <w:rsid w:val="0037210B"/>
    <w:rsid w:val="003721F3"/>
    <w:rsid w:val="00372461"/>
    <w:rsid w:val="00372602"/>
    <w:rsid w:val="00373C94"/>
    <w:rsid w:val="00373CB0"/>
    <w:rsid w:val="003749BC"/>
    <w:rsid w:val="00374B65"/>
    <w:rsid w:val="003756A1"/>
    <w:rsid w:val="00376711"/>
    <w:rsid w:val="00376E71"/>
    <w:rsid w:val="003770F1"/>
    <w:rsid w:val="003773C9"/>
    <w:rsid w:val="00380283"/>
    <w:rsid w:val="0038031C"/>
    <w:rsid w:val="00380BB8"/>
    <w:rsid w:val="003812EC"/>
    <w:rsid w:val="003820B5"/>
    <w:rsid w:val="00382337"/>
    <w:rsid w:val="00382530"/>
    <w:rsid w:val="003826E3"/>
    <w:rsid w:val="0038314B"/>
    <w:rsid w:val="00383836"/>
    <w:rsid w:val="00385E18"/>
    <w:rsid w:val="003926A3"/>
    <w:rsid w:val="003932E7"/>
    <w:rsid w:val="00393DF4"/>
    <w:rsid w:val="00394822"/>
    <w:rsid w:val="0039482E"/>
    <w:rsid w:val="00394B05"/>
    <w:rsid w:val="00395170"/>
    <w:rsid w:val="0039538B"/>
    <w:rsid w:val="003957CE"/>
    <w:rsid w:val="00396535"/>
    <w:rsid w:val="003975F8"/>
    <w:rsid w:val="00397DF6"/>
    <w:rsid w:val="00397FC2"/>
    <w:rsid w:val="003A0A4F"/>
    <w:rsid w:val="003A196C"/>
    <w:rsid w:val="003A20CB"/>
    <w:rsid w:val="003A2C11"/>
    <w:rsid w:val="003A2C44"/>
    <w:rsid w:val="003A495F"/>
    <w:rsid w:val="003A5316"/>
    <w:rsid w:val="003A5DC2"/>
    <w:rsid w:val="003A6A06"/>
    <w:rsid w:val="003A7322"/>
    <w:rsid w:val="003B0B2F"/>
    <w:rsid w:val="003B0E76"/>
    <w:rsid w:val="003B119A"/>
    <w:rsid w:val="003B2D7E"/>
    <w:rsid w:val="003B3129"/>
    <w:rsid w:val="003B4A1D"/>
    <w:rsid w:val="003B4F0A"/>
    <w:rsid w:val="003B523C"/>
    <w:rsid w:val="003B54CB"/>
    <w:rsid w:val="003B5935"/>
    <w:rsid w:val="003B5AB7"/>
    <w:rsid w:val="003B6A81"/>
    <w:rsid w:val="003B6E9D"/>
    <w:rsid w:val="003C16AA"/>
    <w:rsid w:val="003C1A43"/>
    <w:rsid w:val="003C1F8E"/>
    <w:rsid w:val="003C22DB"/>
    <w:rsid w:val="003C2A3E"/>
    <w:rsid w:val="003C2FD4"/>
    <w:rsid w:val="003C3505"/>
    <w:rsid w:val="003C3767"/>
    <w:rsid w:val="003C3E48"/>
    <w:rsid w:val="003C5330"/>
    <w:rsid w:val="003C65F5"/>
    <w:rsid w:val="003C6843"/>
    <w:rsid w:val="003C6B26"/>
    <w:rsid w:val="003D06E6"/>
    <w:rsid w:val="003D12FF"/>
    <w:rsid w:val="003D35B7"/>
    <w:rsid w:val="003D3E4D"/>
    <w:rsid w:val="003D4FBE"/>
    <w:rsid w:val="003D52B2"/>
    <w:rsid w:val="003D6938"/>
    <w:rsid w:val="003D71C8"/>
    <w:rsid w:val="003D72AE"/>
    <w:rsid w:val="003E00AF"/>
    <w:rsid w:val="003E0434"/>
    <w:rsid w:val="003E06B1"/>
    <w:rsid w:val="003E18EC"/>
    <w:rsid w:val="003E3716"/>
    <w:rsid w:val="003E4A7A"/>
    <w:rsid w:val="003E510F"/>
    <w:rsid w:val="003E5799"/>
    <w:rsid w:val="003E58DD"/>
    <w:rsid w:val="003E60EC"/>
    <w:rsid w:val="003E66CC"/>
    <w:rsid w:val="003E7B80"/>
    <w:rsid w:val="003F0AAF"/>
    <w:rsid w:val="003F0BDF"/>
    <w:rsid w:val="003F2D57"/>
    <w:rsid w:val="003F353C"/>
    <w:rsid w:val="003F4557"/>
    <w:rsid w:val="003F5123"/>
    <w:rsid w:val="003F664C"/>
    <w:rsid w:val="003F7658"/>
    <w:rsid w:val="003F7C80"/>
    <w:rsid w:val="003F7F48"/>
    <w:rsid w:val="003F7FDF"/>
    <w:rsid w:val="004000EE"/>
    <w:rsid w:val="00401556"/>
    <w:rsid w:val="004026F3"/>
    <w:rsid w:val="00403129"/>
    <w:rsid w:val="0040335A"/>
    <w:rsid w:val="004033E3"/>
    <w:rsid w:val="004037B5"/>
    <w:rsid w:val="004041B3"/>
    <w:rsid w:val="004048EC"/>
    <w:rsid w:val="00405034"/>
    <w:rsid w:val="00405843"/>
    <w:rsid w:val="004100E7"/>
    <w:rsid w:val="004103D6"/>
    <w:rsid w:val="004127EC"/>
    <w:rsid w:val="00412EC1"/>
    <w:rsid w:val="0041309D"/>
    <w:rsid w:val="004136B5"/>
    <w:rsid w:val="00413B55"/>
    <w:rsid w:val="00414649"/>
    <w:rsid w:val="004158DD"/>
    <w:rsid w:val="00415D58"/>
    <w:rsid w:val="0041623F"/>
    <w:rsid w:val="004164D0"/>
    <w:rsid w:val="00417159"/>
    <w:rsid w:val="00417781"/>
    <w:rsid w:val="004204CA"/>
    <w:rsid w:val="00421354"/>
    <w:rsid w:val="0042246B"/>
    <w:rsid w:val="0042292B"/>
    <w:rsid w:val="004234CA"/>
    <w:rsid w:val="00423905"/>
    <w:rsid w:val="004239B1"/>
    <w:rsid w:val="00423C45"/>
    <w:rsid w:val="004240BC"/>
    <w:rsid w:val="004247A7"/>
    <w:rsid w:val="004247FC"/>
    <w:rsid w:val="00426254"/>
    <w:rsid w:val="004278EF"/>
    <w:rsid w:val="00431941"/>
    <w:rsid w:val="0043237B"/>
    <w:rsid w:val="00432FB8"/>
    <w:rsid w:val="0043313D"/>
    <w:rsid w:val="00433E23"/>
    <w:rsid w:val="0043402E"/>
    <w:rsid w:val="004345EB"/>
    <w:rsid w:val="0043564D"/>
    <w:rsid w:val="00435B17"/>
    <w:rsid w:val="00435C0F"/>
    <w:rsid w:val="00435C14"/>
    <w:rsid w:val="00437862"/>
    <w:rsid w:val="00440275"/>
    <w:rsid w:val="00440C4F"/>
    <w:rsid w:val="00441599"/>
    <w:rsid w:val="00441D4C"/>
    <w:rsid w:val="0044212D"/>
    <w:rsid w:val="00442957"/>
    <w:rsid w:val="0044358E"/>
    <w:rsid w:val="00445183"/>
    <w:rsid w:val="00447D71"/>
    <w:rsid w:val="00450D94"/>
    <w:rsid w:val="00450ECA"/>
    <w:rsid w:val="00455A57"/>
    <w:rsid w:val="00455CBA"/>
    <w:rsid w:val="00455F31"/>
    <w:rsid w:val="00456818"/>
    <w:rsid w:val="00460BA7"/>
    <w:rsid w:val="004615C1"/>
    <w:rsid w:val="00461864"/>
    <w:rsid w:val="00461C1D"/>
    <w:rsid w:val="0046224E"/>
    <w:rsid w:val="0046268E"/>
    <w:rsid w:val="0046343A"/>
    <w:rsid w:val="00463A81"/>
    <w:rsid w:val="00463DE4"/>
    <w:rsid w:val="004640C4"/>
    <w:rsid w:val="0046475F"/>
    <w:rsid w:val="00464967"/>
    <w:rsid w:val="00464B09"/>
    <w:rsid w:val="0046557B"/>
    <w:rsid w:val="0046560E"/>
    <w:rsid w:val="00465666"/>
    <w:rsid w:val="0046594E"/>
    <w:rsid w:val="00466C81"/>
    <w:rsid w:val="0046719F"/>
    <w:rsid w:val="004679D2"/>
    <w:rsid w:val="00467C47"/>
    <w:rsid w:val="004703D9"/>
    <w:rsid w:val="004704CF"/>
    <w:rsid w:val="00471A8C"/>
    <w:rsid w:val="00472195"/>
    <w:rsid w:val="00473073"/>
    <w:rsid w:val="004734EB"/>
    <w:rsid w:val="0047379A"/>
    <w:rsid w:val="00473E3E"/>
    <w:rsid w:val="00474545"/>
    <w:rsid w:val="0047519A"/>
    <w:rsid w:val="00475DDE"/>
    <w:rsid w:val="00475FB1"/>
    <w:rsid w:val="00476119"/>
    <w:rsid w:val="00476B15"/>
    <w:rsid w:val="00477C04"/>
    <w:rsid w:val="004803EF"/>
    <w:rsid w:val="0048099E"/>
    <w:rsid w:val="00481B7A"/>
    <w:rsid w:val="004820B2"/>
    <w:rsid w:val="004821C6"/>
    <w:rsid w:val="004824E6"/>
    <w:rsid w:val="0048297B"/>
    <w:rsid w:val="00482EF9"/>
    <w:rsid w:val="0048445E"/>
    <w:rsid w:val="00484D0B"/>
    <w:rsid w:val="004852B6"/>
    <w:rsid w:val="004867A4"/>
    <w:rsid w:val="004876B5"/>
    <w:rsid w:val="00487A54"/>
    <w:rsid w:val="00491015"/>
    <w:rsid w:val="004919F8"/>
    <w:rsid w:val="0049293D"/>
    <w:rsid w:val="00492D17"/>
    <w:rsid w:val="00493968"/>
    <w:rsid w:val="00493B9A"/>
    <w:rsid w:val="004941F8"/>
    <w:rsid w:val="00494561"/>
    <w:rsid w:val="00494C10"/>
    <w:rsid w:val="00496974"/>
    <w:rsid w:val="004970CE"/>
    <w:rsid w:val="004A095B"/>
    <w:rsid w:val="004A0992"/>
    <w:rsid w:val="004A103E"/>
    <w:rsid w:val="004A1C18"/>
    <w:rsid w:val="004A33EF"/>
    <w:rsid w:val="004A47F3"/>
    <w:rsid w:val="004A4BE0"/>
    <w:rsid w:val="004A4C43"/>
    <w:rsid w:val="004A4CB2"/>
    <w:rsid w:val="004A4DCF"/>
    <w:rsid w:val="004A5176"/>
    <w:rsid w:val="004A52D8"/>
    <w:rsid w:val="004A5801"/>
    <w:rsid w:val="004A61AC"/>
    <w:rsid w:val="004B03DD"/>
    <w:rsid w:val="004B0FA2"/>
    <w:rsid w:val="004B121F"/>
    <w:rsid w:val="004B1778"/>
    <w:rsid w:val="004B23CB"/>
    <w:rsid w:val="004B28D2"/>
    <w:rsid w:val="004B318E"/>
    <w:rsid w:val="004B3B94"/>
    <w:rsid w:val="004B3E93"/>
    <w:rsid w:val="004B547C"/>
    <w:rsid w:val="004B56B3"/>
    <w:rsid w:val="004B58DC"/>
    <w:rsid w:val="004B7D9C"/>
    <w:rsid w:val="004C0608"/>
    <w:rsid w:val="004C174E"/>
    <w:rsid w:val="004C2311"/>
    <w:rsid w:val="004C4254"/>
    <w:rsid w:val="004C47DC"/>
    <w:rsid w:val="004C48BF"/>
    <w:rsid w:val="004C4A55"/>
    <w:rsid w:val="004C5687"/>
    <w:rsid w:val="004C64A5"/>
    <w:rsid w:val="004C7A1E"/>
    <w:rsid w:val="004D0039"/>
    <w:rsid w:val="004D0073"/>
    <w:rsid w:val="004D01D0"/>
    <w:rsid w:val="004D077A"/>
    <w:rsid w:val="004D1A94"/>
    <w:rsid w:val="004D2112"/>
    <w:rsid w:val="004D264A"/>
    <w:rsid w:val="004D2E26"/>
    <w:rsid w:val="004D3162"/>
    <w:rsid w:val="004D344C"/>
    <w:rsid w:val="004D4F87"/>
    <w:rsid w:val="004D635E"/>
    <w:rsid w:val="004D70F6"/>
    <w:rsid w:val="004D778D"/>
    <w:rsid w:val="004D7D66"/>
    <w:rsid w:val="004E09E5"/>
    <w:rsid w:val="004E1AC0"/>
    <w:rsid w:val="004E2362"/>
    <w:rsid w:val="004E2A2F"/>
    <w:rsid w:val="004E4A8F"/>
    <w:rsid w:val="004E4F87"/>
    <w:rsid w:val="004E5B40"/>
    <w:rsid w:val="004E5F89"/>
    <w:rsid w:val="004E609C"/>
    <w:rsid w:val="004E6221"/>
    <w:rsid w:val="004E6E5B"/>
    <w:rsid w:val="004E7EF3"/>
    <w:rsid w:val="004F015C"/>
    <w:rsid w:val="004F075F"/>
    <w:rsid w:val="004F1618"/>
    <w:rsid w:val="004F1DEC"/>
    <w:rsid w:val="004F309D"/>
    <w:rsid w:val="004F3438"/>
    <w:rsid w:val="004F3503"/>
    <w:rsid w:val="004F3A98"/>
    <w:rsid w:val="004F3EAB"/>
    <w:rsid w:val="004F3FE7"/>
    <w:rsid w:val="004F45FD"/>
    <w:rsid w:val="004F4DAC"/>
    <w:rsid w:val="004F5149"/>
    <w:rsid w:val="004F5597"/>
    <w:rsid w:val="004F635A"/>
    <w:rsid w:val="004F645E"/>
    <w:rsid w:val="004F65AD"/>
    <w:rsid w:val="004F6748"/>
    <w:rsid w:val="004F6830"/>
    <w:rsid w:val="004F689D"/>
    <w:rsid w:val="004F6DD8"/>
    <w:rsid w:val="00500214"/>
    <w:rsid w:val="0050129B"/>
    <w:rsid w:val="00502688"/>
    <w:rsid w:val="005037AC"/>
    <w:rsid w:val="00503A8C"/>
    <w:rsid w:val="0050451A"/>
    <w:rsid w:val="0050486F"/>
    <w:rsid w:val="00504EB1"/>
    <w:rsid w:val="00505473"/>
    <w:rsid w:val="00505FC0"/>
    <w:rsid w:val="00507DFD"/>
    <w:rsid w:val="00512EAE"/>
    <w:rsid w:val="0051314E"/>
    <w:rsid w:val="0051363C"/>
    <w:rsid w:val="00514F50"/>
    <w:rsid w:val="0051631F"/>
    <w:rsid w:val="0051659F"/>
    <w:rsid w:val="00516BFB"/>
    <w:rsid w:val="00516EDF"/>
    <w:rsid w:val="00517D30"/>
    <w:rsid w:val="00517ECF"/>
    <w:rsid w:val="0052048C"/>
    <w:rsid w:val="0052070D"/>
    <w:rsid w:val="00521618"/>
    <w:rsid w:val="00521DE0"/>
    <w:rsid w:val="00521E58"/>
    <w:rsid w:val="005226AD"/>
    <w:rsid w:val="00522D7A"/>
    <w:rsid w:val="00522F28"/>
    <w:rsid w:val="005249E2"/>
    <w:rsid w:val="00524EBB"/>
    <w:rsid w:val="00526B71"/>
    <w:rsid w:val="005273C1"/>
    <w:rsid w:val="005277D6"/>
    <w:rsid w:val="00527909"/>
    <w:rsid w:val="00531759"/>
    <w:rsid w:val="00531BF9"/>
    <w:rsid w:val="00531F38"/>
    <w:rsid w:val="0053277D"/>
    <w:rsid w:val="00532C8B"/>
    <w:rsid w:val="00534752"/>
    <w:rsid w:val="005358F2"/>
    <w:rsid w:val="005375C7"/>
    <w:rsid w:val="0053775E"/>
    <w:rsid w:val="00537A16"/>
    <w:rsid w:val="00537ABC"/>
    <w:rsid w:val="00537B09"/>
    <w:rsid w:val="00537B3B"/>
    <w:rsid w:val="0054010E"/>
    <w:rsid w:val="005401D7"/>
    <w:rsid w:val="00541191"/>
    <w:rsid w:val="00541967"/>
    <w:rsid w:val="00541A0B"/>
    <w:rsid w:val="00541DC1"/>
    <w:rsid w:val="0054225B"/>
    <w:rsid w:val="00542554"/>
    <w:rsid w:val="0054301B"/>
    <w:rsid w:val="00543A53"/>
    <w:rsid w:val="00544B1D"/>
    <w:rsid w:val="00546665"/>
    <w:rsid w:val="005470AC"/>
    <w:rsid w:val="00547507"/>
    <w:rsid w:val="005503DA"/>
    <w:rsid w:val="00550DF6"/>
    <w:rsid w:val="0055122F"/>
    <w:rsid w:val="00551D30"/>
    <w:rsid w:val="00553090"/>
    <w:rsid w:val="00553C1A"/>
    <w:rsid w:val="00553DB2"/>
    <w:rsid w:val="0055483C"/>
    <w:rsid w:val="00555271"/>
    <w:rsid w:val="00555F50"/>
    <w:rsid w:val="0055679E"/>
    <w:rsid w:val="00560016"/>
    <w:rsid w:val="00560709"/>
    <w:rsid w:val="00560C1E"/>
    <w:rsid w:val="005611D3"/>
    <w:rsid w:val="00562500"/>
    <w:rsid w:val="0056345E"/>
    <w:rsid w:val="005634DA"/>
    <w:rsid w:val="00563C09"/>
    <w:rsid w:val="005641F1"/>
    <w:rsid w:val="00564A3C"/>
    <w:rsid w:val="00564D09"/>
    <w:rsid w:val="00564DC2"/>
    <w:rsid w:val="005652E2"/>
    <w:rsid w:val="005653F0"/>
    <w:rsid w:val="005655F5"/>
    <w:rsid w:val="0056597D"/>
    <w:rsid w:val="005664D9"/>
    <w:rsid w:val="00567258"/>
    <w:rsid w:val="00570F81"/>
    <w:rsid w:val="005713D2"/>
    <w:rsid w:val="00571BCE"/>
    <w:rsid w:val="00572A1D"/>
    <w:rsid w:val="00572F03"/>
    <w:rsid w:val="00573650"/>
    <w:rsid w:val="0057396C"/>
    <w:rsid w:val="00573AC0"/>
    <w:rsid w:val="00573C46"/>
    <w:rsid w:val="00574750"/>
    <w:rsid w:val="00575012"/>
    <w:rsid w:val="005753BC"/>
    <w:rsid w:val="0057609E"/>
    <w:rsid w:val="005772BA"/>
    <w:rsid w:val="00580550"/>
    <w:rsid w:val="005813B8"/>
    <w:rsid w:val="005824DD"/>
    <w:rsid w:val="00583104"/>
    <w:rsid w:val="005833D3"/>
    <w:rsid w:val="00583933"/>
    <w:rsid w:val="005839A0"/>
    <w:rsid w:val="00583C20"/>
    <w:rsid w:val="00585270"/>
    <w:rsid w:val="005852E3"/>
    <w:rsid w:val="0058711E"/>
    <w:rsid w:val="005875C3"/>
    <w:rsid w:val="005879F6"/>
    <w:rsid w:val="00590762"/>
    <w:rsid w:val="00591FAF"/>
    <w:rsid w:val="005923D4"/>
    <w:rsid w:val="00593576"/>
    <w:rsid w:val="00593C8B"/>
    <w:rsid w:val="0059511C"/>
    <w:rsid w:val="00595AC7"/>
    <w:rsid w:val="00596467"/>
    <w:rsid w:val="00596D94"/>
    <w:rsid w:val="00597CDF"/>
    <w:rsid w:val="00597CFC"/>
    <w:rsid w:val="005A006F"/>
    <w:rsid w:val="005A0119"/>
    <w:rsid w:val="005A0A66"/>
    <w:rsid w:val="005A0E21"/>
    <w:rsid w:val="005A0FCF"/>
    <w:rsid w:val="005A2941"/>
    <w:rsid w:val="005A2B2D"/>
    <w:rsid w:val="005A3017"/>
    <w:rsid w:val="005A32C9"/>
    <w:rsid w:val="005A3878"/>
    <w:rsid w:val="005A4A35"/>
    <w:rsid w:val="005A4AAC"/>
    <w:rsid w:val="005A4D4E"/>
    <w:rsid w:val="005A5CBB"/>
    <w:rsid w:val="005A650D"/>
    <w:rsid w:val="005A6F22"/>
    <w:rsid w:val="005A7AC7"/>
    <w:rsid w:val="005A7B63"/>
    <w:rsid w:val="005B0416"/>
    <w:rsid w:val="005B074B"/>
    <w:rsid w:val="005B099C"/>
    <w:rsid w:val="005B1438"/>
    <w:rsid w:val="005B1DE8"/>
    <w:rsid w:val="005B1FCD"/>
    <w:rsid w:val="005B2E96"/>
    <w:rsid w:val="005B3678"/>
    <w:rsid w:val="005B4149"/>
    <w:rsid w:val="005B5398"/>
    <w:rsid w:val="005B5516"/>
    <w:rsid w:val="005B585A"/>
    <w:rsid w:val="005B7B30"/>
    <w:rsid w:val="005C19CF"/>
    <w:rsid w:val="005C2358"/>
    <w:rsid w:val="005C281F"/>
    <w:rsid w:val="005C4BD4"/>
    <w:rsid w:val="005C5D33"/>
    <w:rsid w:val="005C5FC9"/>
    <w:rsid w:val="005C6673"/>
    <w:rsid w:val="005C7096"/>
    <w:rsid w:val="005C71B5"/>
    <w:rsid w:val="005C7355"/>
    <w:rsid w:val="005D0187"/>
    <w:rsid w:val="005D0391"/>
    <w:rsid w:val="005D07D1"/>
    <w:rsid w:val="005D0D03"/>
    <w:rsid w:val="005D1264"/>
    <w:rsid w:val="005D18AF"/>
    <w:rsid w:val="005D1995"/>
    <w:rsid w:val="005D1BAF"/>
    <w:rsid w:val="005D2902"/>
    <w:rsid w:val="005D34E4"/>
    <w:rsid w:val="005D353C"/>
    <w:rsid w:val="005D394D"/>
    <w:rsid w:val="005D3A95"/>
    <w:rsid w:val="005D45F3"/>
    <w:rsid w:val="005D47AE"/>
    <w:rsid w:val="005D4D57"/>
    <w:rsid w:val="005D61F3"/>
    <w:rsid w:val="005D6304"/>
    <w:rsid w:val="005D6319"/>
    <w:rsid w:val="005D73B0"/>
    <w:rsid w:val="005D7850"/>
    <w:rsid w:val="005E0EE5"/>
    <w:rsid w:val="005E1546"/>
    <w:rsid w:val="005E22A0"/>
    <w:rsid w:val="005E257C"/>
    <w:rsid w:val="005E4710"/>
    <w:rsid w:val="005E4F86"/>
    <w:rsid w:val="005E5DC0"/>
    <w:rsid w:val="005E62CC"/>
    <w:rsid w:val="005E66EC"/>
    <w:rsid w:val="005E731E"/>
    <w:rsid w:val="005F054D"/>
    <w:rsid w:val="005F08BB"/>
    <w:rsid w:val="005F11FB"/>
    <w:rsid w:val="005F18B6"/>
    <w:rsid w:val="005F1978"/>
    <w:rsid w:val="005F1B34"/>
    <w:rsid w:val="005F2A63"/>
    <w:rsid w:val="005F3049"/>
    <w:rsid w:val="005F3124"/>
    <w:rsid w:val="005F3CA8"/>
    <w:rsid w:val="005F5246"/>
    <w:rsid w:val="005F6313"/>
    <w:rsid w:val="005F6490"/>
    <w:rsid w:val="005F71CD"/>
    <w:rsid w:val="005F7FC6"/>
    <w:rsid w:val="00600BE4"/>
    <w:rsid w:val="00601AA3"/>
    <w:rsid w:val="006020E0"/>
    <w:rsid w:val="00602BC8"/>
    <w:rsid w:val="00603036"/>
    <w:rsid w:val="006034DA"/>
    <w:rsid w:val="0060547F"/>
    <w:rsid w:val="006065A4"/>
    <w:rsid w:val="0060663F"/>
    <w:rsid w:val="006066DE"/>
    <w:rsid w:val="00607421"/>
    <w:rsid w:val="006101CB"/>
    <w:rsid w:val="00610BDE"/>
    <w:rsid w:val="00610C17"/>
    <w:rsid w:val="006125B7"/>
    <w:rsid w:val="00612698"/>
    <w:rsid w:val="0061478E"/>
    <w:rsid w:val="00614CB3"/>
    <w:rsid w:val="006153EF"/>
    <w:rsid w:val="00615DB6"/>
    <w:rsid w:val="006164B6"/>
    <w:rsid w:val="00616AD0"/>
    <w:rsid w:val="00616B0C"/>
    <w:rsid w:val="00616DC3"/>
    <w:rsid w:val="0061734D"/>
    <w:rsid w:val="006174AD"/>
    <w:rsid w:val="00621396"/>
    <w:rsid w:val="0062217F"/>
    <w:rsid w:val="0062239E"/>
    <w:rsid w:val="00622769"/>
    <w:rsid w:val="00622FD0"/>
    <w:rsid w:val="006259D6"/>
    <w:rsid w:val="00625D63"/>
    <w:rsid w:val="006328EF"/>
    <w:rsid w:val="006338C9"/>
    <w:rsid w:val="00633C7C"/>
    <w:rsid w:val="00635383"/>
    <w:rsid w:val="006355D9"/>
    <w:rsid w:val="006359A4"/>
    <w:rsid w:val="00636E37"/>
    <w:rsid w:val="00636F00"/>
    <w:rsid w:val="00637D82"/>
    <w:rsid w:val="00637F5E"/>
    <w:rsid w:val="00640A63"/>
    <w:rsid w:val="006410BB"/>
    <w:rsid w:val="00642BF2"/>
    <w:rsid w:val="006443ED"/>
    <w:rsid w:val="00645668"/>
    <w:rsid w:val="00645C91"/>
    <w:rsid w:val="00646864"/>
    <w:rsid w:val="00646B5A"/>
    <w:rsid w:val="00646D63"/>
    <w:rsid w:val="00647740"/>
    <w:rsid w:val="0064783B"/>
    <w:rsid w:val="006504E9"/>
    <w:rsid w:val="006516E4"/>
    <w:rsid w:val="00651984"/>
    <w:rsid w:val="00652062"/>
    <w:rsid w:val="00652AB2"/>
    <w:rsid w:val="00652F42"/>
    <w:rsid w:val="006533A6"/>
    <w:rsid w:val="00653423"/>
    <w:rsid w:val="00656389"/>
    <w:rsid w:val="00656EA4"/>
    <w:rsid w:val="00657761"/>
    <w:rsid w:val="00660638"/>
    <w:rsid w:val="006630BC"/>
    <w:rsid w:val="00663975"/>
    <w:rsid w:val="00664D7C"/>
    <w:rsid w:val="0066603F"/>
    <w:rsid w:val="00666461"/>
    <w:rsid w:val="00666D6F"/>
    <w:rsid w:val="006674AB"/>
    <w:rsid w:val="006678B5"/>
    <w:rsid w:val="00670264"/>
    <w:rsid w:val="00670A54"/>
    <w:rsid w:val="0067218B"/>
    <w:rsid w:val="00672B74"/>
    <w:rsid w:val="00672FE0"/>
    <w:rsid w:val="006751E2"/>
    <w:rsid w:val="00675CD5"/>
    <w:rsid w:val="00677AEC"/>
    <w:rsid w:val="006802A1"/>
    <w:rsid w:val="00680D97"/>
    <w:rsid w:val="0068177D"/>
    <w:rsid w:val="00681C8D"/>
    <w:rsid w:val="00683359"/>
    <w:rsid w:val="0068378B"/>
    <w:rsid w:val="00683D15"/>
    <w:rsid w:val="00684661"/>
    <w:rsid w:val="0068652C"/>
    <w:rsid w:val="00687E20"/>
    <w:rsid w:val="00690592"/>
    <w:rsid w:val="0069119F"/>
    <w:rsid w:val="00691393"/>
    <w:rsid w:val="0069185E"/>
    <w:rsid w:val="006919A0"/>
    <w:rsid w:val="00692A7C"/>
    <w:rsid w:val="00692C67"/>
    <w:rsid w:val="00692D6E"/>
    <w:rsid w:val="00693789"/>
    <w:rsid w:val="00694186"/>
    <w:rsid w:val="00694225"/>
    <w:rsid w:val="006948D3"/>
    <w:rsid w:val="00695D5E"/>
    <w:rsid w:val="00696C07"/>
    <w:rsid w:val="00697AC7"/>
    <w:rsid w:val="00697B1A"/>
    <w:rsid w:val="00697F5D"/>
    <w:rsid w:val="006A0BA9"/>
    <w:rsid w:val="006A0C73"/>
    <w:rsid w:val="006A136D"/>
    <w:rsid w:val="006A14FC"/>
    <w:rsid w:val="006A14FF"/>
    <w:rsid w:val="006A4249"/>
    <w:rsid w:val="006A45CC"/>
    <w:rsid w:val="006A5756"/>
    <w:rsid w:val="006A79A2"/>
    <w:rsid w:val="006A7F52"/>
    <w:rsid w:val="006B0248"/>
    <w:rsid w:val="006B0AF6"/>
    <w:rsid w:val="006B18F0"/>
    <w:rsid w:val="006B3C24"/>
    <w:rsid w:val="006B3E5C"/>
    <w:rsid w:val="006B4056"/>
    <w:rsid w:val="006B435B"/>
    <w:rsid w:val="006B4E6F"/>
    <w:rsid w:val="006B5C6D"/>
    <w:rsid w:val="006B5E1E"/>
    <w:rsid w:val="006C00C8"/>
    <w:rsid w:val="006C02F1"/>
    <w:rsid w:val="006C0E0F"/>
    <w:rsid w:val="006C1128"/>
    <w:rsid w:val="006C2BB0"/>
    <w:rsid w:val="006C2C11"/>
    <w:rsid w:val="006C3798"/>
    <w:rsid w:val="006C3FEA"/>
    <w:rsid w:val="006C4041"/>
    <w:rsid w:val="006C4270"/>
    <w:rsid w:val="006C57DE"/>
    <w:rsid w:val="006C593B"/>
    <w:rsid w:val="006C5CDB"/>
    <w:rsid w:val="006C701A"/>
    <w:rsid w:val="006C72F7"/>
    <w:rsid w:val="006C7CBE"/>
    <w:rsid w:val="006D0C68"/>
    <w:rsid w:val="006D13E0"/>
    <w:rsid w:val="006D3534"/>
    <w:rsid w:val="006D3B27"/>
    <w:rsid w:val="006D5923"/>
    <w:rsid w:val="006D5C9D"/>
    <w:rsid w:val="006D76CB"/>
    <w:rsid w:val="006D7B18"/>
    <w:rsid w:val="006E10F9"/>
    <w:rsid w:val="006E2305"/>
    <w:rsid w:val="006E2731"/>
    <w:rsid w:val="006E3292"/>
    <w:rsid w:val="006E38E8"/>
    <w:rsid w:val="006E3C84"/>
    <w:rsid w:val="006E4F6B"/>
    <w:rsid w:val="006E5273"/>
    <w:rsid w:val="006E5C49"/>
    <w:rsid w:val="006E63C8"/>
    <w:rsid w:val="006E658E"/>
    <w:rsid w:val="006E6815"/>
    <w:rsid w:val="006E6A0A"/>
    <w:rsid w:val="006E7092"/>
    <w:rsid w:val="006E73BF"/>
    <w:rsid w:val="006E7A65"/>
    <w:rsid w:val="006F0339"/>
    <w:rsid w:val="006F0D88"/>
    <w:rsid w:val="006F1391"/>
    <w:rsid w:val="006F1783"/>
    <w:rsid w:val="006F2931"/>
    <w:rsid w:val="006F3514"/>
    <w:rsid w:val="006F565C"/>
    <w:rsid w:val="006F574C"/>
    <w:rsid w:val="006F6E4B"/>
    <w:rsid w:val="006F7474"/>
    <w:rsid w:val="006F76EA"/>
    <w:rsid w:val="006F7A5E"/>
    <w:rsid w:val="006F7ADB"/>
    <w:rsid w:val="00700286"/>
    <w:rsid w:val="0070044A"/>
    <w:rsid w:val="00701C78"/>
    <w:rsid w:val="00702782"/>
    <w:rsid w:val="00703375"/>
    <w:rsid w:val="007033CB"/>
    <w:rsid w:val="00705795"/>
    <w:rsid w:val="00706D89"/>
    <w:rsid w:val="00710C85"/>
    <w:rsid w:val="00711CA0"/>
    <w:rsid w:val="00712037"/>
    <w:rsid w:val="00714711"/>
    <w:rsid w:val="00714CBC"/>
    <w:rsid w:val="00715683"/>
    <w:rsid w:val="00716312"/>
    <w:rsid w:val="00716B09"/>
    <w:rsid w:val="007200AD"/>
    <w:rsid w:val="007202D9"/>
    <w:rsid w:val="007204A0"/>
    <w:rsid w:val="00721A1E"/>
    <w:rsid w:val="007227A0"/>
    <w:rsid w:val="00723ECF"/>
    <w:rsid w:val="007246E6"/>
    <w:rsid w:val="00724C0C"/>
    <w:rsid w:val="00726B84"/>
    <w:rsid w:val="00726F7E"/>
    <w:rsid w:val="007278A4"/>
    <w:rsid w:val="00727B40"/>
    <w:rsid w:val="00730ADF"/>
    <w:rsid w:val="00731FE8"/>
    <w:rsid w:val="007323FC"/>
    <w:rsid w:val="00732D17"/>
    <w:rsid w:val="007338D2"/>
    <w:rsid w:val="00733E65"/>
    <w:rsid w:val="00733F87"/>
    <w:rsid w:val="007348E6"/>
    <w:rsid w:val="0073534D"/>
    <w:rsid w:val="007356A8"/>
    <w:rsid w:val="00735A4C"/>
    <w:rsid w:val="00736619"/>
    <w:rsid w:val="00736ACC"/>
    <w:rsid w:val="0074055A"/>
    <w:rsid w:val="00740946"/>
    <w:rsid w:val="00741381"/>
    <w:rsid w:val="007414E3"/>
    <w:rsid w:val="007416ED"/>
    <w:rsid w:val="007438BA"/>
    <w:rsid w:val="00744E02"/>
    <w:rsid w:val="007454AE"/>
    <w:rsid w:val="0074568B"/>
    <w:rsid w:val="00745CB1"/>
    <w:rsid w:val="007465BB"/>
    <w:rsid w:val="00746A9E"/>
    <w:rsid w:val="00746B30"/>
    <w:rsid w:val="00747112"/>
    <w:rsid w:val="00747971"/>
    <w:rsid w:val="00750C0C"/>
    <w:rsid w:val="00751012"/>
    <w:rsid w:val="007538B3"/>
    <w:rsid w:val="00754301"/>
    <w:rsid w:val="007547F5"/>
    <w:rsid w:val="00755073"/>
    <w:rsid w:val="00755B6C"/>
    <w:rsid w:val="00755BAD"/>
    <w:rsid w:val="00755C78"/>
    <w:rsid w:val="00756795"/>
    <w:rsid w:val="00756B16"/>
    <w:rsid w:val="00756B5C"/>
    <w:rsid w:val="00760F98"/>
    <w:rsid w:val="007621CA"/>
    <w:rsid w:val="007644E0"/>
    <w:rsid w:val="007655D1"/>
    <w:rsid w:val="00765662"/>
    <w:rsid w:val="00767185"/>
    <w:rsid w:val="00767FE6"/>
    <w:rsid w:val="00770537"/>
    <w:rsid w:val="00770999"/>
    <w:rsid w:val="00770B0E"/>
    <w:rsid w:val="00771F3A"/>
    <w:rsid w:val="00772BB0"/>
    <w:rsid w:val="00772E54"/>
    <w:rsid w:val="00773C72"/>
    <w:rsid w:val="00773CF2"/>
    <w:rsid w:val="00773DA3"/>
    <w:rsid w:val="00773FDF"/>
    <w:rsid w:val="0077454D"/>
    <w:rsid w:val="00774C8B"/>
    <w:rsid w:val="00775B09"/>
    <w:rsid w:val="007760F0"/>
    <w:rsid w:val="007772F5"/>
    <w:rsid w:val="007775D7"/>
    <w:rsid w:val="00777C35"/>
    <w:rsid w:val="0078202C"/>
    <w:rsid w:val="007820E5"/>
    <w:rsid w:val="00782C04"/>
    <w:rsid w:val="00782C39"/>
    <w:rsid w:val="00784BBC"/>
    <w:rsid w:val="00784C30"/>
    <w:rsid w:val="007854A8"/>
    <w:rsid w:val="00785516"/>
    <w:rsid w:val="00786EF3"/>
    <w:rsid w:val="00786F33"/>
    <w:rsid w:val="007878AA"/>
    <w:rsid w:val="00790B0B"/>
    <w:rsid w:val="00791F15"/>
    <w:rsid w:val="0079250D"/>
    <w:rsid w:val="00792EA6"/>
    <w:rsid w:val="00793368"/>
    <w:rsid w:val="0079374A"/>
    <w:rsid w:val="00793E6B"/>
    <w:rsid w:val="00793FB5"/>
    <w:rsid w:val="00794242"/>
    <w:rsid w:val="0079490F"/>
    <w:rsid w:val="00794BBC"/>
    <w:rsid w:val="00795FB2"/>
    <w:rsid w:val="00796448"/>
    <w:rsid w:val="00797511"/>
    <w:rsid w:val="00797F54"/>
    <w:rsid w:val="007A14ED"/>
    <w:rsid w:val="007A1801"/>
    <w:rsid w:val="007A23A1"/>
    <w:rsid w:val="007A271A"/>
    <w:rsid w:val="007A2759"/>
    <w:rsid w:val="007A29FE"/>
    <w:rsid w:val="007A2B0E"/>
    <w:rsid w:val="007A2F15"/>
    <w:rsid w:val="007A594C"/>
    <w:rsid w:val="007A6080"/>
    <w:rsid w:val="007A6B21"/>
    <w:rsid w:val="007A75EC"/>
    <w:rsid w:val="007A79C8"/>
    <w:rsid w:val="007A7BAC"/>
    <w:rsid w:val="007B0996"/>
    <w:rsid w:val="007B14F6"/>
    <w:rsid w:val="007B1760"/>
    <w:rsid w:val="007B17D8"/>
    <w:rsid w:val="007B353E"/>
    <w:rsid w:val="007B3625"/>
    <w:rsid w:val="007B3A66"/>
    <w:rsid w:val="007B4149"/>
    <w:rsid w:val="007B41D6"/>
    <w:rsid w:val="007B5B4E"/>
    <w:rsid w:val="007B6115"/>
    <w:rsid w:val="007B6984"/>
    <w:rsid w:val="007B6C82"/>
    <w:rsid w:val="007B6DFD"/>
    <w:rsid w:val="007B766D"/>
    <w:rsid w:val="007B7CDB"/>
    <w:rsid w:val="007C052E"/>
    <w:rsid w:val="007C1241"/>
    <w:rsid w:val="007C1CB4"/>
    <w:rsid w:val="007C1FDA"/>
    <w:rsid w:val="007C2638"/>
    <w:rsid w:val="007C4795"/>
    <w:rsid w:val="007C529D"/>
    <w:rsid w:val="007C53DC"/>
    <w:rsid w:val="007C6223"/>
    <w:rsid w:val="007C6247"/>
    <w:rsid w:val="007C67B3"/>
    <w:rsid w:val="007C789C"/>
    <w:rsid w:val="007D0889"/>
    <w:rsid w:val="007D1C44"/>
    <w:rsid w:val="007D22E8"/>
    <w:rsid w:val="007D28B0"/>
    <w:rsid w:val="007D2986"/>
    <w:rsid w:val="007D2B5C"/>
    <w:rsid w:val="007D2B83"/>
    <w:rsid w:val="007D2F24"/>
    <w:rsid w:val="007D4897"/>
    <w:rsid w:val="007D5349"/>
    <w:rsid w:val="007D5C5A"/>
    <w:rsid w:val="007D70FA"/>
    <w:rsid w:val="007D7532"/>
    <w:rsid w:val="007E01A8"/>
    <w:rsid w:val="007E0432"/>
    <w:rsid w:val="007E094D"/>
    <w:rsid w:val="007E0A8A"/>
    <w:rsid w:val="007E107D"/>
    <w:rsid w:val="007E33B0"/>
    <w:rsid w:val="007E3916"/>
    <w:rsid w:val="007E4302"/>
    <w:rsid w:val="007E4C39"/>
    <w:rsid w:val="007E50B4"/>
    <w:rsid w:val="007E51D7"/>
    <w:rsid w:val="007E5268"/>
    <w:rsid w:val="007E68DF"/>
    <w:rsid w:val="007E75AF"/>
    <w:rsid w:val="007E7F37"/>
    <w:rsid w:val="007F01FA"/>
    <w:rsid w:val="007F10DE"/>
    <w:rsid w:val="007F205C"/>
    <w:rsid w:val="007F2204"/>
    <w:rsid w:val="007F2934"/>
    <w:rsid w:val="007F46F1"/>
    <w:rsid w:val="007F7435"/>
    <w:rsid w:val="007F79D4"/>
    <w:rsid w:val="0080126A"/>
    <w:rsid w:val="0080287B"/>
    <w:rsid w:val="00802EE3"/>
    <w:rsid w:val="00803238"/>
    <w:rsid w:val="00804792"/>
    <w:rsid w:val="00804894"/>
    <w:rsid w:val="00804C31"/>
    <w:rsid w:val="00804C92"/>
    <w:rsid w:val="00805A08"/>
    <w:rsid w:val="00805A86"/>
    <w:rsid w:val="00805BB4"/>
    <w:rsid w:val="00805C0C"/>
    <w:rsid w:val="0080700C"/>
    <w:rsid w:val="00807067"/>
    <w:rsid w:val="00807366"/>
    <w:rsid w:val="00807587"/>
    <w:rsid w:val="0080786B"/>
    <w:rsid w:val="0080794B"/>
    <w:rsid w:val="00807E92"/>
    <w:rsid w:val="0081047B"/>
    <w:rsid w:val="00810A63"/>
    <w:rsid w:val="00811C90"/>
    <w:rsid w:val="008125FF"/>
    <w:rsid w:val="00812D69"/>
    <w:rsid w:val="00812E3A"/>
    <w:rsid w:val="00813330"/>
    <w:rsid w:val="008138CD"/>
    <w:rsid w:val="0081397D"/>
    <w:rsid w:val="00815D88"/>
    <w:rsid w:val="00817A1D"/>
    <w:rsid w:val="00820E27"/>
    <w:rsid w:val="00822264"/>
    <w:rsid w:val="00822AB9"/>
    <w:rsid w:val="008232C9"/>
    <w:rsid w:val="00823450"/>
    <w:rsid w:val="00824511"/>
    <w:rsid w:val="008246E7"/>
    <w:rsid w:val="0082477C"/>
    <w:rsid w:val="00824A82"/>
    <w:rsid w:val="00825304"/>
    <w:rsid w:val="00825409"/>
    <w:rsid w:val="0082664D"/>
    <w:rsid w:val="00826F0B"/>
    <w:rsid w:val="00827568"/>
    <w:rsid w:val="008300B7"/>
    <w:rsid w:val="008309BA"/>
    <w:rsid w:val="00831DA3"/>
    <w:rsid w:val="00831E3C"/>
    <w:rsid w:val="00832283"/>
    <w:rsid w:val="00832471"/>
    <w:rsid w:val="00832D21"/>
    <w:rsid w:val="008333A0"/>
    <w:rsid w:val="008336EE"/>
    <w:rsid w:val="008337BD"/>
    <w:rsid w:val="008340C7"/>
    <w:rsid w:val="008346CB"/>
    <w:rsid w:val="00834E96"/>
    <w:rsid w:val="00835CE2"/>
    <w:rsid w:val="008401CB"/>
    <w:rsid w:val="00840FAD"/>
    <w:rsid w:val="00841053"/>
    <w:rsid w:val="0084187D"/>
    <w:rsid w:val="00841F17"/>
    <w:rsid w:val="00842074"/>
    <w:rsid w:val="00842C1C"/>
    <w:rsid w:val="00843919"/>
    <w:rsid w:val="008441E7"/>
    <w:rsid w:val="00844204"/>
    <w:rsid w:val="0084453C"/>
    <w:rsid w:val="00844F4D"/>
    <w:rsid w:val="008470E3"/>
    <w:rsid w:val="00850350"/>
    <w:rsid w:val="008508C9"/>
    <w:rsid w:val="008508D4"/>
    <w:rsid w:val="00850E3E"/>
    <w:rsid w:val="00852051"/>
    <w:rsid w:val="0085230B"/>
    <w:rsid w:val="00853283"/>
    <w:rsid w:val="008538B3"/>
    <w:rsid w:val="00853BCC"/>
    <w:rsid w:val="00853C65"/>
    <w:rsid w:val="00854E7D"/>
    <w:rsid w:val="008550C8"/>
    <w:rsid w:val="00856000"/>
    <w:rsid w:val="0085726E"/>
    <w:rsid w:val="00860CB6"/>
    <w:rsid w:val="00861703"/>
    <w:rsid w:val="00861CAD"/>
    <w:rsid w:val="00861E9A"/>
    <w:rsid w:val="00862687"/>
    <w:rsid w:val="0086336B"/>
    <w:rsid w:val="00864D89"/>
    <w:rsid w:val="00865284"/>
    <w:rsid w:val="008655E0"/>
    <w:rsid w:val="0086651F"/>
    <w:rsid w:val="00866559"/>
    <w:rsid w:val="0086655B"/>
    <w:rsid w:val="00866B52"/>
    <w:rsid w:val="0087071C"/>
    <w:rsid w:val="008711FE"/>
    <w:rsid w:val="0087122A"/>
    <w:rsid w:val="00871EED"/>
    <w:rsid w:val="00872D50"/>
    <w:rsid w:val="00873908"/>
    <w:rsid w:val="008743BB"/>
    <w:rsid w:val="008749BF"/>
    <w:rsid w:val="0087583B"/>
    <w:rsid w:val="00875CF3"/>
    <w:rsid w:val="008768A7"/>
    <w:rsid w:val="00876B10"/>
    <w:rsid w:val="0088042A"/>
    <w:rsid w:val="00880802"/>
    <w:rsid w:val="008818AF"/>
    <w:rsid w:val="00881913"/>
    <w:rsid w:val="00882486"/>
    <w:rsid w:val="00883267"/>
    <w:rsid w:val="00883C0C"/>
    <w:rsid w:val="00883CEB"/>
    <w:rsid w:val="00883E8A"/>
    <w:rsid w:val="00884A53"/>
    <w:rsid w:val="00885385"/>
    <w:rsid w:val="00886972"/>
    <w:rsid w:val="00890590"/>
    <w:rsid w:val="00890AF0"/>
    <w:rsid w:val="0089191D"/>
    <w:rsid w:val="008928B3"/>
    <w:rsid w:val="0089341A"/>
    <w:rsid w:val="00893FD0"/>
    <w:rsid w:val="0089491B"/>
    <w:rsid w:val="00894C2C"/>
    <w:rsid w:val="00895417"/>
    <w:rsid w:val="00896699"/>
    <w:rsid w:val="008A0649"/>
    <w:rsid w:val="008A0B9D"/>
    <w:rsid w:val="008A0BA1"/>
    <w:rsid w:val="008A113E"/>
    <w:rsid w:val="008A1686"/>
    <w:rsid w:val="008A1760"/>
    <w:rsid w:val="008A20FB"/>
    <w:rsid w:val="008A2316"/>
    <w:rsid w:val="008A2B73"/>
    <w:rsid w:val="008A352A"/>
    <w:rsid w:val="008A374A"/>
    <w:rsid w:val="008A4DB4"/>
    <w:rsid w:val="008A5F21"/>
    <w:rsid w:val="008A6668"/>
    <w:rsid w:val="008A7099"/>
    <w:rsid w:val="008A7114"/>
    <w:rsid w:val="008A78C4"/>
    <w:rsid w:val="008B12D6"/>
    <w:rsid w:val="008B18BB"/>
    <w:rsid w:val="008B1A1F"/>
    <w:rsid w:val="008B2CB9"/>
    <w:rsid w:val="008B2F20"/>
    <w:rsid w:val="008B34B5"/>
    <w:rsid w:val="008B3C1D"/>
    <w:rsid w:val="008B46FF"/>
    <w:rsid w:val="008B4730"/>
    <w:rsid w:val="008B5244"/>
    <w:rsid w:val="008B53A7"/>
    <w:rsid w:val="008B54D3"/>
    <w:rsid w:val="008B5B7A"/>
    <w:rsid w:val="008B75EE"/>
    <w:rsid w:val="008C080A"/>
    <w:rsid w:val="008C09FF"/>
    <w:rsid w:val="008C1282"/>
    <w:rsid w:val="008C1424"/>
    <w:rsid w:val="008C15F6"/>
    <w:rsid w:val="008C2388"/>
    <w:rsid w:val="008C318F"/>
    <w:rsid w:val="008C3B04"/>
    <w:rsid w:val="008C4298"/>
    <w:rsid w:val="008C4BAA"/>
    <w:rsid w:val="008C7B5A"/>
    <w:rsid w:val="008D3339"/>
    <w:rsid w:val="008D3EE1"/>
    <w:rsid w:val="008D412A"/>
    <w:rsid w:val="008D461F"/>
    <w:rsid w:val="008D4D4D"/>
    <w:rsid w:val="008D51D4"/>
    <w:rsid w:val="008D638C"/>
    <w:rsid w:val="008D67B1"/>
    <w:rsid w:val="008D7E12"/>
    <w:rsid w:val="008E0343"/>
    <w:rsid w:val="008E087F"/>
    <w:rsid w:val="008E2FB6"/>
    <w:rsid w:val="008E35BA"/>
    <w:rsid w:val="008E37A1"/>
    <w:rsid w:val="008E43E1"/>
    <w:rsid w:val="008E44B6"/>
    <w:rsid w:val="008E45EC"/>
    <w:rsid w:val="008E5631"/>
    <w:rsid w:val="008E584D"/>
    <w:rsid w:val="008E5C53"/>
    <w:rsid w:val="008E667F"/>
    <w:rsid w:val="008E7F18"/>
    <w:rsid w:val="008E7F37"/>
    <w:rsid w:val="008E7F51"/>
    <w:rsid w:val="008F0850"/>
    <w:rsid w:val="008F09A5"/>
    <w:rsid w:val="008F0B18"/>
    <w:rsid w:val="008F12B3"/>
    <w:rsid w:val="008F2119"/>
    <w:rsid w:val="008F2503"/>
    <w:rsid w:val="008F2D66"/>
    <w:rsid w:val="008F377A"/>
    <w:rsid w:val="008F40A7"/>
    <w:rsid w:val="008F5BB4"/>
    <w:rsid w:val="008F5C34"/>
    <w:rsid w:val="008F6584"/>
    <w:rsid w:val="008F70A5"/>
    <w:rsid w:val="008F79A4"/>
    <w:rsid w:val="008F7B89"/>
    <w:rsid w:val="009003C3"/>
    <w:rsid w:val="00901B05"/>
    <w:rsid w:val="00903376"/>
    <w:rsid w:val="00903AEF"/>
    <w:rsid w:val="00903D83"/>
    <w:rsid w:val="00904F4B"/>
    <w:rsid w:val="00907B8E"/>
    <w:rsid w:val="0091003D"/>
    <w:rsid w:val="00910211"/>
    <w:rsid w:val="0091054F"/>
    <w:rsid w:val="00910C11"/>
    <w:rsid w:val="00910EEA"/>
    <w:rsid w:val="009121E2"/>
    <w:rsid w:val="009133F7"/>
    <w:rsid w:val="0091343E"/>
    <w:rsid w:val="00913D6F"/>
    <w:rsid w:val="00914031"/>
    <w:rsid w:val="00914464"/>
    <w:rsid w:val="009160FD"/>
    <w:rsid w:val="00916917"/>
    <w:rsid w:val="0091711F"/>
    <w:rsid w:val="00917F25"/>
    <w:rsid w:val="009217B0"/>
    <w:rsid w:val="00921F82"/>
    <w:rsid w:val="00922FE2"/>
    <w:rsid w:val="00923A2F"/>
    <w:rsid w:val="00923AAD"/>
    <w:rsid w:val="0092560D"/>
    <w:rsid w:val="00925699"/>
    <w:rsid w:val="009256E8"/>
    <w:rsid w:val="0092774F"/>
    <w:rsid w:val="00927ACF"/>
    <w:rsid w:val="0093043B"/>
    <w:rsid w:val="00930B17"/>
    <w:rsid w:val="00930F62"/>
    <w:rsid w:val="00933328"/>
    <w:rsid w:val="00933A49"/>
    <w:rsid w:val="00933C5D"/>
    <w:rsid w:val="00933D96"/>
    <w:rsid w:val="0093443E"/>
    <w:rsid w:val="00934A18"/>
    <w:rsid w:val="009358C1"/>
    <w:rsid w:val="009367C1"/>
    <w:rsid w:val="00937F3C"/>
    <w:rsid w:val="00940674"/>
    <w:rsid w:val="00940806"/>
    <w:rsid w:val="00942248"/>
    <w:rsid w:val="0094276F"/>
    <w:rsid w:val="00942BB6"/>
    <w:rsid w:val="0094380A"/>
    <w:rsid w:val="00943882"/>
    <w:rsid w:val="00943A27"/>
    <w:rsid w:val="00943F6F"/>
    <w:rsid w:val="00944134"/>
    <w:rsid w:val="00944E07"/>
    <w:rsid w:val="00944E7D"/>
    <w:rsid w:val="00945232"/>
    <w:rsid w:val="00945420"/>
    <w:rsid w:val="009456F5"/>
    <w:rsid w:val="00945C50"/>
    <w:rsid w:val="009466A6"/>
    <w:rsid w:val="00946FA2"/>
    <w:rsid w:val="00947660"/>
    <w:rsid w:val="00951D16"/>
    <w:rsid w:val="009525E6"/>
    <w:rsid w:val="00952F31"/>
    <w:rsid w:val="00953571"/>
    <w:rsid w:val="009538F4"/>
    <w:rsid w:val="00953F96"/>
    <w:rsid w:val="00954C9F"/>
    <w:rsid w:val="009551E7"/>
    <w:rsid w:val="009552EF"/>
    <w:rsid w:val="00955BCD"/>
    <w:rsid w:val="00955FBB"/>
    <w:rsid w:val="0095603D"/>
    <w:rsid w:val="009573CE"/>
    <w:rsid w:val="009574ED"/>
    <w:rsid w:val="00957EB4"/>
    <w:rsid w:val="00960E18"/>
    <w:rsid w:val="009637F0"/>
    <w:rsid w:val="00966A60"/>
    <w:rsid w:val="009671C1"/>
    <w:rsid w:val="009676CF"/>
    <w:rsid w:val="00967F19"/>
    <w:rsid w:val="00967F4B"/>
    <w:rsid w:val="009703DD"/>
    <w:rsid w:val="00970FB5"/>
    <w:rsid w:val="009711A1"/>
    <w:rsid w:val="009712EA"/>
    <w:rsid w:val="00972ACD"/>
    <w:rsid w:val="00972D9D"/>
    <w:rsid w:val="00972EED"/>
    <w:rsid w:val="009734CC"/>
    <w:rsid w:val="009738CC"/>
    <w:rsid w:val="009744CD"/>
    <w:rsid w:val="009751D8"/>
    <w:rsid w:val="00975C84"/>
    <w:rsid w:val="00975DF2"/>
    <w:rsid w:val="00976A32"/>
    <w:rsid w:val="0097701E"/>
    <w:rsid w:val="0097782B"/>
    <w:rsid w:val="00977ACF"/>
    <w:rsid w:val="0098155C"/>
    <w:rsid w:val="00981591"/>
    <w:rsid w:val="00982347"/>
    <w:rsid w:val="00982D88"/>
    <w:rsid w:val="009836DC"/>
    <w:rsid w:val="0098379C"/>
    <w:rsid w:val="00983AA6"/>
    <w:rsid w:val="00983E47"/>
    <w:rsid w:val="00984585"/>
    <w:rsid w:val="00984DAA"/>
    <w:rsid w:val="00985534"/>
    <w:rsid w:val="00986826"/>
    <w:rsid w:val="00990037"/>
    <w:rsid w:val="009902B3"/>
    <w:rsid w:val="00990D2C"/>
    <w:rsid w:val="00990E4D"/>
    <w:rsid w:val="0099129F"/>
    <w:rsid w:val="009920D8"/>
    <w:rsid w:val="0099383B"/>
    <w:rsid w:val="00993F84"/>
    <w:rsid w:val="0099418E"/>
    <w:rsid w:val="00994D28"/>
    <w:rsid w:val="00995BE3"/>
    <w:rsid w:val="00995F9A"/>
    <w:rsid w:val="00996BE7"/>
    <w:rsid w:val="00997807"/>
    <w:rsid w:val="009A1360"/>
    <w:rsid w:val="009A1CD8"/>
    <w:rsid w:val="009A27E0"/>
    <w:rsid w:val="009A2845"/>
    <w:rsid w:val="009A2FA6"/>
    <w:rsid w:val="009A3FFB"/>
    <w:rsid w:val="009A415B"/>
    <w:rsid w:val="009A447E"/>
    <w:rsid w:val="009A457E"/>
    <w:rsid w:val="009A45C9"/>
    <w:rsid w:val="009A4A3D"/>
    <w:rsid w:val="009A4DCB"/>
    <w:rsid w:val="009A4F4E"/>
    <w:rsid w:val="009A5396"/>
    <w:rsid w:val="009A53E1"/>
    <w:rsid w:val="009A5727"/>
    <w:rsid w:val="009A59ED"/>
    <w:rsid w:val="009A649A"/>
    <w:rsid w:val="009A68F8"/>
    <w:rsid w:val="009A6A15"/>
    <w:rsid w:val="009A6C1D"/>
    <w:rsid w:val="009A73DD"/>
    <w:rsid w:val="009B0457"/>
    <w:rsid w:val="009B161D"/>
    <w:rsid w:val="009B216E"/>
    <w:rsid w:val="009B2B21"/>
    <w:rsid w:val="009B40A7"/>
    <w:rsid w:val="009B42A1"/>
    <w:rsid w:val="009B52E7"/>
    <w:rsid w:val="009B5D75"/>
    <w:rsid w:val="009B5E25"/>
    <w:rsid w:val="009B6752"/>
    <w:rsid w:val="009B6E9D"/>
    <w:rsid w:val="009B6FD0"/>
    <w:rsid w:val="009B70EB"/>
    <w:rsid w:val="009B734A"/>
    <w:rsid w:val="009B768B"/>
    <w:rsid w:val="009C0543"/>
    <w:rsid w:val="009C07F3"/>
    <w:rsid w:val="009C1613"/>
    <w:rsid w:val="009C188B"/>
    <w:rsid w:val="009C20E4"/>
    <w:rsid w:val="009C4AAF"/>
    <w:rsid w:val="009C5739"/>
    <w:rsid w:val="009C5A9E"/>
    <w:rsid w:val="009C5AB0"/>
    <w:rsid w:val="009C5D34"/>
    <w:rsid w:val="009C688D"/>
    <w:rsid w:val="009C69CA"/>
    <w:rsid w:val="009C77F8"/>
    <w:rsid w:val="009D1F9C"/>
    <w:rsid w:val="009D24C9"/>
    <w:rsid w:val="009D28B3"/>
    <w:rsid w:val="009D2945"/>
    <w:rsid w:val="009D2B33"/>
    <w:rsid w:val="009D30D3"/>
    <w:rsid w:val="009D3EA9"/>
    <w:rsid w:val="009D4572"/>
    <w:rsid w:val="009D4A91"/>
    <w:rsid w:val="009D4BC8"/>
    <w:rsid w:val="009D578B"/>
    <w:rsid w:val="009D607F"/>
    <w:rsid w:val="009D66B2"/>
    <w:rsid w:val="009D6E5D"/>
    <w:rsid w:val="009D7ABD"/>
    <w:rsid w:val="009E0C7E"/>
    <w:rsid w:val="009E12C9"/>
    <w:rsid w:val="009E13D1"/>
    <w:rsid w:val="009E18DD"/>
    <w:rsid w:val="009E19F0"/>
    <w:rsid w:val="009E27AF"/>
    <w:rsid w:val="009E4770"/>
    <w:rsid w:val="009E4967"/>
    <w:rsid w:val="009E503B"/>
    <w:rsid w:val="009E63D1"/>
    <w:rsid w:val="009E6F04"/>
    <w:rsid w:val="009E71CD"/>
    <w:rsid w:val="009E72F7"/>
    <w:rsid w:val="009E7697"/>
    <w:rsid w:val="009F055D"/>
    <w:rsid w:val="009F14B4"/>
    <w:rsid w:val="009F2149"/>
    <w:rsid w:val="009F2701"/>
    <w:rsid w:val="009F2894"/>
    <w:rsid w:val="009F2B5A"/>
    <w:rsid w:val="009F40DD"/>
    <w:rsid w:val="009F4E6E"/>
    <w:rsid w:val="009F55FD"/>
    <w:rsid w:val="009F5D34"/>
    <w:rsid w:val="009F5F5C"/>
    <w:rsid w:val="009F673A"/>
    <w:rsid w:val="009F6FF5"/>
    <w:rsid w:val="009F7110"/>
    <w:rsid w:val="009F779F"/>
    <w:rsid w:val="00A00CC4"/>
    <w:rsid w:val="00A01145"/>
    <w:rsid w:val="00A0145E"/>
    <w:rsid w:val="00A01BCB"/>
    <w:rsid w:val="00A01D8A"/>
    <w:rsid w:val="00A01F98"/>
    <w:rsid w:val="00A01FCC"/>
    <w:rsid w:val="00A02DAB"/>
    <w:rsid w:val="00A03AAC"/>
    <w:rsid w:val="00A048D0"/>
    <w:rsid w:val="00A04ECC"/>
    <w:rsid w:val="00A058B9"/>
    <w:rsid w:val="00A05A25"/>
    <w:rsid w:val="00A05FD3"/>
    <w:rsid w:val="00A05FFB"/>
    <w:rsid w:val="00A06810"/>
    <w:rsid w:val="00A0784F"/>
    <w:rsid w:val="00A1011A"/>
    <w:rsid w:val="00A10458"/>
    <w:rsid w:val="00A10E5D"/>
    <w:rsid w:val="00A12F16"/>
    <w:rsid w:val="00A1342A"/>
    <w:rsid w:val="00A13A8A"/>
    <w:rsid w:val="00A13AC7"/>
    <w:rsid w:val="00A142C1"/>
    <w:rsid w:val="00A148C3"/>
    <w:rsid w:val="00A155F6"/>
    <w:rsid w:val="00A1588F"/>
    <w:rsid w:val="00A15A94"/>
    <w:rsid w:val="00A16188"/>
    <w:rsid w:val="00A17EFC"/>
    <w:rsid w:val="00A20061"/>
    <w:rsid w:val="00A21F99"/>
    <w:rsid w:val="00A22040"/>
    <w:rsid w:val="00A22B84"/>
    <w:rsid w:val="00A23F28"/>
    <w:rsid w:val="00A241CE"/>
    <w:rsid w:val="00A24339"/>
    <w:rsid w:val="00A24D38"/>
    <w:rsid w:val="00A2514B"/>
    <w:rsid w:val="00A264E2"/>
    <w:rsid w:val="00A307A1"/>
    <w:rsid w:val="00A313FA"/>
    <w:rsid w:val="00A31741"/>
    <w:rsid w:val="00A31C66"/>
    <w:rsid w:val="00A32611"/>
    <w:rsid w:val="00A328B1"/>
    <w:rsid w:val="00A34445"/>
    <w:rsid w:val="00A344A1"/>
    <w:rsid w:val="00A34D5E"/>
    <w:rsid w:val="00A34D62"/>
    <w:rsid w:val="00A40CA9"/>
    <w:rsid w:val="00A414BE"/>
    <w:rsid w:val="00A430D8"/>
    <w:rsid w:val="00A44377"/>
    <w:rsid w:val="00A4497F"/>
    <w:rsid w:val="00A45C21"/>
    <w:rsid w:val="00A46463"/>
    <w:rsid w:val="00A46D39"/>
    <w:rsid w:val="00A4780E"/>
    <w:rsid w:val="00A47818"/>
    <w:rsid w:val="00A479A2"/>
    <w:rsid w:val="00A47A62"/>
    <w:rsid w:val="00A47B18"/>
    <w:rsid w:val="00A5099A"/>
    <w:rsid w:val="00A50DD9"/>
    <w:rsid w:val="00A51C75"/>
    <w:rsid w:val="00A523A0"/>
    <w:rsid w:val="00A52E33"/>
    <w:rsid w:val="00A537FE"/>
    <w:rsid w:val="00A5412E"/>
    <w:rsid w:val="00A5471C"/>
    <w:rsid w:val="00A54F60"/>
    <w:rsid w:val="00A555ED"/>
    <w:rsid w:val="00A5724B"/>
    <w:rsid w:val="00A5765A"/>
    <w:rsid w:val="00A57666"/>
    <w:rsid w:val="00A619EF"/>
    <w:rsid w:val="00A6348A"/>
    <w:rsid w:val="00A63C35"/>
    <w:rsid w:val="00A63D82"/>
    <w:rsid w:val="00A64890"/>
    <w:rsid w:val="00A64E86"/>
    <w:rsid w:val="00A65A18"/>
    <w:rsid w:val="00A66D8F"/>
    <w:rsid w:val="00A66D95"/>
    <w:rsid w:val="00A6717B"/>
    <w:rsid w:val="00A67BC0"/>
    <w:rsid w:val="00A70990"/>
    <w:rsid w:val="00A71A4D"/>
    <w:rsid w:val="00A74C12"/>
    <w:rsid w:val="00A77080"/>
    <w:rsid w:val="00A774B9"/>
    <w:rsid w:val="00A779F4"/>
    <w:rsid w:val="00A77FF8"/>
    <w:rsid w:val="00A80732"/>
    <w:rsid w:val="00A81544"/>
    <w:rsid w:val="00A8212A"/>
    <w:rsid w:val="00A837AA"/>
    <w:rsid w:val="00A840FB"/>
    <w:rsid w:val="00A8492D"/>
    <w:rsid w:val="00A85E5C"/>
    <w:rsid w:val="00A86E6F"/>
    <w:rsid w:val="00A871B7"/>
    <w:rsid w:val="00A873DE"/>
    <w:rsid w:val="00A873FD"/>
    <w:rsid w:val="00A876E4"/>
    <w:rsid w:val="00A9024D"/>
    <w:rsid w:val="00A90824"/>
    <w:rsid w:val="00A90C0B"/>
    <w:rsid w:val="00A90FA1"/>
    <w:rsid w:val="00A913D1"/>
    <w:rsid w:val="00A91BF0"/>
    <w:rsid w:val="00A920E2"/>
    <w:rsid w:val="00A923A5"/>
    <w:rsid w:val="00A9269C"/>
    <w:rsid w:val="00A94AA6"/>
    <w:rsid w:val="00A94DE0"/>
    <w:rsid w:val="00A95445"/>
    <w:rsid w:val="00A959D8"/>
    <w:rsid w:val="00A96AEA"/>
    <w:rsid w:val="00A96F5D"/>
    <w:rsid w:val="00AA0173"/>
    <w:rsid w:val="00AA06C0"/>
    <w:rsid w:val="00AA20C5"/>
    <w:rsid w:val="00AA20F6"/>
    <w:rsid w:val="00AA24F5"/>
    <w:rsid w:val="00AA2640"/>
    <w:rsid w:val="00AA292C"/>
    <w:rsid w:val="00AA3A2C"/>
    <w:rsid w:val="00AA4248"/>
    <w:rsid w:val="00AA4767"/>
    <w:rsid w:val="00AA4E1D"/>
    <w:rsid w:val="00AB0E9A"/>
    <w:rsid w:val="00AB149C"/>
    <w:rsid w:val="00AB35C9"/>
    <w:rsid w:val="00AB39E2"/>
    <w:rsid w:val="00AB4907"/>
    <w:rsid w:val="00AB491C"/>
    <w:rsid w:val="00AB4D09"/>
    <w:rsid w:val="00AB6374"/>
    <w:rsid w:val="00AB65C4"/>
    <w:rsid w:val="00AB6D0F"/>
    <w:rsid w:val="00AB6E52"/>
    <w:rsid w:val="00AB723A"/>
    <w:rsid w:val="00AB7674"/>
    <w:rsid w:val="00AB7FC5"/>
    <w:rsid w:val="00AC00CE"/>
    <w:rsid w:val="00AC1236"/>
    <w:rsid w:val="00AC20D8"/>
    <w:rsid w:val="00AC3C87"/>
    <w:rsid w:val="00AC3FFF"/>
    <w:rsid w:val="00AC40BA"/>
    <w:rsid w:val="00AC58CF"/>
    <w:rsid w:val="00AC5B1C"/>
    <w:rsid w:val="00AC6524"/>
    <w:rsid w:val="00AC6562"/>
    <w:rsid w:val="00AC68CF"/>
    <w:rsid w:val="00AC7219"/>
    <w:rsid w:val="00AC733D"/>
    <w:rsid w:val="00AD02F8"/>
    <w:rsid w:val="00AD0CCE"/>
    <w:rsid w:val="00AD1269"/>
    <w:rsid w:val="00AD20A9"/>
    <w:rsid w:val="00AD27BC"/>
    <w:rsid w:val="00AD2875"/>
    <w:rsid w:val="00AD2F34"/>
    <w:rsid w:val="00AD36AC"/>
    <w:rsid w:val="00AD3AFD"/>
    <w:rsid w:val="00AD42A4"/>
    <w:rsid w:val="00AD42B6"/>
    <w:rsid w:val="00AD4321"/>
    <w:rsid w:val="00AD58DE"/>
    <w:rsid w:val="00AD5D4B"/>
    <w:rsid w:val="00AD6967"/>
    <w:rsid w:val="00AD6C52"/>
    <w:rsid w:val="00AD74EE"/>
    <w:rsid w:val="00AE15CF"/>
    <w:rsid w:val="00AE17AF"/>
    <w:rsid w:val="00AE1832"/>
    <w:rsid w:val="00AE30E4"/>
    <w:rsid w:val="00AE4263"/>
    <w:rsid w:val="00AE4D64"/>
    <w:rsid w:val="00AE4F41"/>
    <w:rsid w:val="00AE5032"/>
    <w:rsid w:val="00AE5BFC"/>
    <w:rsid w:val="00AE6B29"/>
    <w:rsid w:val="00AE7574"/>
    <w:rsid w:val="00AE790A"/>
    <w:rsid w:val="00AF1E6C"/>
    <w:rsid w:val="00AF36C7"/>
    <w:rsid w:val="00AF40A3"/>
    <w:rsid w:val="00AF4576"/>
    <w:rsid w:val="00AF5953"/>
    <w:rsid w:val="00AF5C5B"/>
    <w:rsid w:val="00B00377"/>
    <w:rsid w:val="00B0055D"/>
    <w:rsid w:val="00B00713"/>
    <w:rsid w:val="00B00ED5"/>
    <w:rsid w:val="00B0170A"/>
    <w:rsid w:val="00B018AB"/>
    <w:rsid w:val="00B01B21"/>
    <w:rsid w:val="00B056A8"/>
    <w:rsid w:val="00B05ED1"/>
    <w:rsid w:val="00B06263"/>
    <w:rsid w:val="00B062F5"/>
    <w:rsid w:val="00B06893"/>
    <w:rsid w:val="00B06894"/>
    <w:rsid w:val="00B10563"/>
    <w:rsid w:val="00B1067D"/>
    <w:rsid w:val="00B10921"/>
    <w:rsid w:val="00B10C7B"/>
    <w:rsid w:val="00B113AE"/>
    <w:rsid w:val="00B1193A"/>
    <w:rsid w:val="00B11D83"/>
    <w:rsid w:val="00B120FE"/>
    <w:rsid w:val="00B13883"/>
    <w:rsid w:val="00B13E4E"/>
    <w:rsid w:val="00B147F2"/>
    <w:rsid w:val="00B154E4"/>
    <w:rsid w:val="00B161DA"/>
    <w:rsid w:val="00B16C91"/>
    <w:rsid w:val="00B173C1"/>
    <w:rsid w:val="00B17631"/>
    <w:rsid w:val="00B17CE3"/>
    <w:rsid w:val="00B2057F"/>
    <w:rsid w:val="00B20F82"/>
    <w:rsid w:val="00B216E7"/>
    <w:rsid w:val="00B2205F"/>
    <w:rsid w:val="00B23ED7"/>
    <w:rsid w:val="00B24165"/>
    <w:rsid w:val="00B243E4"/>
    <w:rsid w:val="00B25708"/>
    <w:rsid w:val="00B25A5E"/>
    <w:rsid w:val="00B25B6D"/>
    <w:rsid w:val="00B2601C"/>
    <w:rsid w:val="00B2602C"/>
    <w:rsid w:val="00B263A4"/>
    <w:rsid w:val="00B26890"/>
    <w:rsid w:val="00B301F7"/>
    <w:rsid w:val="00B306A5"/>
    <w:rsid w:val="00B30E84"/>
    <w:rsid w:val="00B31A0C"/>
    <w:rsid w:val="00B32387"/>
    <w:rsid w:val="00B3486F"/>
    <w:rsid w:val="00B34D05"/>
    <w:rsid w:val="00B353A0"/>
    <w:rsid w:val="00B35F20"/>
    <w:rsid w:val="00B360C6"/>
    <w:rsid w:val="00B361B7"/>
    <w:rsid w:val="00B3653B"/>
    <w:rsid w:val="00B36C97"/>
    <w:rsid w:val="00B36C98"/>
    <w:rsid w:val="00B36EE6"/>
    <w:rsid w:val="00B37E96"/>
    <w:rsid w:val="00B41D25"/>
    <w:rsid w:val="00B41F82"/>
    <w:rsid w:val="00B42085"/>
    <w:rsid w:val="00B42B48"/>
    <w:rsid w:val="00B431BF"/>
    <w:rsid w:val="00B43387"/>
    <w:rsid w:val="00B4364E"/>
    <w:rsid w:val="00B43E04"/>
    <w:rsid w:val="00B4461E"/>
    <w:rsid w:val="00B45092"/>
    <w:rsid w:val="00B45CBD"/>
    <w:rsid w:val="00B4669E"/>
    <w:rsid w:val="00B4696D"/>
    <w:rsid w:val="00B473D8"/>
    <w:rsid w:val="00B47727"/>
    <w:rsid w:val="00B4777F"/>
    <w:rsid w:val="00B503EF"/>
    <w:rsid w:val="00B51E76"/>
    <w:rsid w:val="00B521D8"/>
    <w:rsid w:val="00B53C48"/>
    <w:rsid w:val="00B55421"/>
    <w:rsid w:val="00B55F9C"/>
    <w:rsid w:val="00B5604A"/>
    <w:rsid w:val="00B57BFA"/>
    <w:rsid w:val="00B6080B"/>
    <w:rsid w:val="00B60AFA"/>
    <w:rsid w:val="00B616D4"/>
    <w:rsid w:val="00B61C0B"/>
    <w:rsid w:val="00B62401"/>
    <w:rsid w:val="00B63461"/>
    <w:rsid w:val="00B63A52"/>
    <w:rsid w:val="00B64300"/>
    <w:rsid w:val="00B6471F"/>
    <w:rsid w:val="00B65CB3"/>
    <w:rsid w:val="00B65DFC"/>
    <w:rsid w:val="00B65F6D"/>
    <w:rsid w:val="00B66690"/>
    <w:rsid w:val="00B677FA"/>
    <w:rsid w:val="00B71815"/>
    <w:rsid w:val="00B71BD4"/>
    <w:rsid w:val="00B720D1"/>
    <w:rsid w:val="00B72175"/>
    <w:rsid w:val="00B729F4"/>
    <w:rsid w:val="00B736E6"/>
    <w:rsid w:val="00B73833"/>
    <w:rsid w:val="00B738F0"/>
    <w:rsid w:val="00B73964"/>
    <w:rsid w:val="00B73EBD"/>
    <w:rsid w:val="00B75E24"/>
    <w:rsid w:val="00B75EB2"/>
    <w:rsid w:val="00B763ED"/>
    <w:rsid w:val="00B76988"/>
    <w:rsid w:val="00B7701F"/>
    <w:rsid w:val="00B80CAF"/>
    <w:rsid w:val="00B82193"/>
    <w:rsid w:val="00B82462"/>
    <w:rsid w:val="00B8257F"/>
    <w:rsid w:val="00B8348D"/>
    <w:rsid w:val="00B84B4F"/>
    <w:rsid w:val="00B87718"/>
    <w:rsid w:val="00B87963"/>
    <w:rsid w:val="00B87E8D"/>
    <w:rsid w:val="00B9008B"/>
    <w:rsid w:val="00B901E1"/>
    <w:rsid w:val="00B909AA"/>
    <w:rsid w:val="00B90B29"/>
    <w:rsid w:val="00B9108A"/>
    <w:rsid w:val="00B9140F"/>
    <w:rsid w:val="00B9145A"/>
    <w:rsid w:val="00B91B25"/>
    <w:rsid w:val="00B92072"/>
    <w:rsid w:val="00B92805"/>
    <w:rsid w:val="00B92E5B"/>
    <w:rsid w:val="00B93002"/>
    <w:rsid w:val="00B93D2A"/>
    <w:rsid w:val="00B95CDB"/>
    <w:rsid w:val="00B95DEF"/>
    <w:rsid w:val="00B95FAA"/>
    <w:rsid w:val="00B97788"/>
    <w:rsid w:val="00B97BAD"/>
    <w:rsid w:val="00BA0052"/>
    <w:rsid w:val="00BA016B"/>
    <w:rsid w:val="00BA01F2"/>
    <w:rsid w:val="00BA0909"/>
    <w:rsid w:val="00BA1BF2"/>
    <w:rsid w:val="00BA1C8E"/>
    <w:rsid w:val="00BA2E69"/>
    <w:rsid w:val="00BA3C18"/>
    <w:rsid w:val="00BA532D"/>
    <w:rsid w:val="00BA533E"/>
    <w:rsid w:val="00BA5B2B"/>
    <w:rsid w:val="00BA691B"/>
    <w:rsid w:val="00BA74DE"/>
    <w:rsid w:val="00BA7B19"/>
    <w:rsid w:val="00BA7CAF"/>
    <w:rsid w:val="00BA7F7C"/>
    <w:rsid w:val="00BB1238"/>
    <w:rsid w:val="00BB1703"/>
    <w:rsid w:val="00BB2D20"/>
    <w:rsid w:val="00BB49F6"/>
    <w:rsid w:val="00BB64A4"/>
    <w:rsid w:val="00BB64C2"/>
    <w:rsid w:val="00BB6F1B"/>
    <w:rsid w:val="00BB78A9"/>
    <w:rsid w:val="00BB79BC"/>
    <w:rsid w:val="00BB7A53"/>
    <w:rsid w:val="00BC0FDD"/>
    <w:rsid w:val="00BC186E"/>
    <w:rsid w:val="00BC1BDC"/>
    <w:rsid w:val="00BC1CBF"/>
    <w:rsid w:val="00BC319B"/>
    <w:rsid w:val="00BC38B8"/>
    <w:rsid w:val="00BC3AFE"/>
    <w:rsid w:val="00BC3B7C"/>
    <w:rsid w:val="00BC45F8"/>
    <w:rsid w:val="00BC46AB"/>
    <w:rsid w:val="00BC5942"/>
    <w:rsid w:val="00BC6880"/>
    <w:rsid w:val="00BC68B1"/>
    <w:rsid w:val="00BC74E9"/>
    <w:rsid w:val="00BC772B"/>
    <w:rsid w:val="00BC7E34"/>
    <w:rsid w:val="00BD0E2B"/>
    <w:rsid w:val="00BD1798"/>
    <w:rsid w:val="00BD1808"/>
    <w:rsid w:val="00BD2B71"/>
    <w:rsid w:val="00BD39D0"/>
    <w:rsid w:val="00BD4522"/>
    <w:rsid w:val="00BD4888"/>
    <w:rsid w:val="00BD5A2C"/>
    <w:rsid w:val="00BD5A3F"/>
    <w:rsid w:val="00BD6647"/>
    <w:rsid w:val="00BD7586"/>
    <w:rsid w:val="00BD7D72"/>
    <w:rsid w:val="00BE08B1"/>
    <w:rsid w:val="00BE09C9"/>
    <w:rsid w:val="00BE0B65"/>
    <w:rsid w:val="00BE221D"/>
    <w:rsid w:val="00BE28D4"/>
    <w:rsid w:val="00BE34F9"/>
    <w:rsid w:val="00BE3732"/>
    <w:rsid w:val="00BE4C1C"/>
    <w:rsid w:val="00BE4C88"/>
    <w:rsid w:val="00BE4C91"/>
    <w:rsid w:val="00BE51CB"/>
    <w:rsid w:val="00BE5D34"/>
    <w:rsid w:val="00BE619A"/>
    <w:rsid w:val="00BE7260"/>
    <w:rsid w:val="00BE74B6"/>
    <w:rsid w:val="00BE75CF"/>
    <w:rsid w:val="00BE7801"/>
    <w:rsid w:val="00BF1394"/>
    <w:rsid w:val="00BF284E"/>
    <w:rsid w:val="00BF35C6"/>
    <w:rsid w:val="00BF4F12"/>
    <w:rsid w:val="00BF59A2"/>
    <w:rsid w:val="00BF5C2C"/>
    <w:rsid w:val="00BF74F7"/>
    <w:rsid w:val="00C0199E"/>
    <w:rsid w:val="00C027C8"/>
    <w:rsid w:val="00C02B5F"/>
    <w:rsid w:val="00C0309E"/>
    <w:rsid w:val="00C0360F"/>
    <w:rsid w:val="00C03C6E"/>
    <w:rsid w:val="00C03D0D"/>
    <w:rsid w:val="00C05640"/>
    <w:rsid w:val="00C05A25"/>
    <w:rsid w:val="00C05BC3"/>
    <w:rsid w:val="00C06585"/>
    <w:rsid w:val="00C07485"/>
    <w:rsid w:val="00C0757A"/>
    <w:rsid w:val="00C13717"/>
    <w:rsid w:val="00C14358"/>
    <w:rsid w:val="00C14CD3"/>
    <w:rsid w:val="00C1529D"/>
    <w:rsid w:val="00C1647F"/>
    <w:rsid w:val="00C16756"/>
    <w:rsid w:val="00C16901"/>
    <w:rsid w:val="00C16AB0"/>
    <w:rsid w:val="00C17E72"/>
    <w:rsid w:val="00C17F7D"/>
    <w:rsid w:val="00C203F7"/>
    <w:rsid w:val="00C20AAE"/>
    <w:rsid w:val="00C229B5"/>
    <w:rsid w:val="00C22BF2"/>
    <w:rsid w:val="00C22E33"/>
    <w:rsid w:val="00C2336E"/>
    <w:rsid w:val="00C245E6"/>
    <w:rsid w:val="00C24A6F"/>
    <w:rsid w:val="00C24D00"/>
    <w:rsid w:val="00C253D7"/>
    <w:rsid w:val="00C254CB"/>
    <w:rsid w:val="00C26297"/>
    <w:rsid w:val="00C26801"/>
    <w:rsid w:val="00C268AF"/>
    <w:rsid w:val="00C278DC"/>
    <w:rsid w:val="00C30319"/>
    <w:rsid w:val="00C30606"/>
    <w:rsid w:val="00C30CDE"/>
    <w:rsid w:val="00C3122A"/>
    <w:rsid w:val="00C31472"/>
    <w:rsid w:val="00C33145"/>
    <w:rsid w:val="00C33403"/>
    <w:rsid w:val="00C33BEF"/>
    <w:rsid w:val="00C345BC"/>
    <w:rsid w:val="00C36AB7"/>
    <w:rsid w:val="00C36D66"/>
    <w:rsid w:val="00C37127"/>
    <w:rsid w:val="00C3717D"/>
    <w:rsid w:val="00C3733C"/>
    <w:rsid w:val="00C377D5"/>
    <w:rsid w:val="00C402F4"/>
    <w:rsid w:val="00C40835"/>
    <w:rsid w:val="00C41375"/>
    <w:rsid w:val="00C4147E"/>
    <w:rsid w:val="00C418A9"/>
    <w:rsid w:val="00C41E77"/>
    <w:rsid w:val="00C43117"/>
    <w:rsid w:val="00C4330D"/>
    <w:rsid w:val="00C43E2D"/>
    <w:rsid w:val="00C44094"/>
    <w:rsid w:val="00C4536C"/>
    <w:rsid w:val="00C45E5C"/>
    <w:rsid w:val="00C45F5D"/>
    <w:rsid w:val="00C464FB"/>
    <w:rsid w:val="00C4692E"/>
    <w:rsid w:val="00C471CD"/>
    <w:rsid w:val="00C5050F"/>
    <w:rsid w:val="00C52440"/>
    <w:rsid w:val="00C5246F"/>
    <w:rsid w:val="00C52C2E"/>
    <w:rsid w:val="00C52CDE"/>
    <w:rsid w:val="00C532DB"/>
    <w:rsid w:val="00C53353"/>
    <w:rsid w:val="00C53C9B"/>
    <w:rsid w:val="00C543C8"/>
    <w:rsid w:val="00C555CD"/>
    <w:rsid w:val="00C55C0A"/>
    <w:rsid w:val="00C57AE5"/>
    <w:rsid w:val="00C604D8"/>
    <w:rsid w:val="00C608FD"/>
    <w:rsid w:val="00C61036"/>
    <w:rsid w:val="00C61568"/>
    <w:rsid w:val="00C62C23"/>
    <w:rsid w:val="00C62CFF"/>
    <w:rsid w:val="00C63AA3"/>
    <w:rsid w:val="00C63DD0"/>
    <w:rsid w:val="00C63FE1"/>
    <w:rsid w:val="00C65304"/>
    <w:rsid w:val="00C669BF"/>
    <w:rsid w:val="00C66D27"/>
    <w:rsid w:val="00C6741B"/>
    <w:rsid w:val="00C67776"/>
    <w:rsid w:val="00C700D0"/>
    <w:rsid w:val="00C701D8"/>
    <w:rsid w:val="00C70635"/>
    <w:rsid w:val="00C7064B"/>
    <w:rsid w:val="00C71DD8"/>
    <w:rsid w:val="00C7247C"/>
    <w:rsid w:val="00C72D08"/>
    <w:rsid w:val="00C73BC4"/>
    <w:rsid w:val="00C73FC6"/>
    <w:rsid w:val="00C7471D"/>
    <w:rsid w:val="00C7610B"/>
    <w:rsid w:val="00C76965"/>
    <w:rsid w:val="00C76EF2"/>
    <w:rsid w:val="00C77BB4"/>
    <w:rsid w:val="00C77C0D"/>
    <w:rsid w:val="00C77CE3"/>
    <w:rsid w:val="00C806EB"/>
    <w:rsid w:val="00C80E99"/>
    <w:rsid w:val="00C810BF"/>
    <w:rsid w:val="00C81226"/>
    <w:rsid w:val="00C8170F"/>
    <w:rsid w:val="00C81A05"/>
    <w:rsid w:val="00C82E90"/>
    <w:rsid w:val="00C83798"/>
    <w:rsid w:val="00C83DED"/>
    <w:rsid w:val="00C84089"/>
    <w:rsid w:val="00C84215"/>
    <w:rsid w:val="00C8479D"/>
    <w:rsid w:val="00C85503"/>
    <w:rsid w:val="00C85726"/>
    <w:rsid w:val="00C85865"/>
    <w:rsid w:val="00C86097"/>
    <w:rsid w:val="00C90885"/>
    <w:rsid w:val="00C90D29"/>
    <w:rsid w:val="00C90EED"/>
    <w:rsid w:val="00C91DAF"/>
    <w:rsid w:val="00C91EFF"/>
    <w:rsid w:val="00C91F25"/>
    <w:rsid w:val="00C92D26"/>
    <w:rsid w:val="00C934B8"/>
    <w:rsid w:val="00C93980"/>
    <w:rsid w:val="00C94230"/>
    <w:rsid w:val="00C97254"/>
    <w:rsid w:val="00C97298"/>
    <w:rsid w:val="00C97CAC"/>
    <w:rsid w:val="00CA0E2E"/>
    <w:rsid w:val="00CA1B50"/>
    <w:rsid w:val="00CA22A3"/>
    <w:rsid w:val="00CA25F3"/>
    <w:rsid w:val="00CA2ACC"/>
    <w:rsid w:val="00CA2B40"/>
    <w:rsid w:val="00CA4D92"/>
    <w:rsid w:val="00CA6134"/>
    <w:rsid w:val="00CA654D"/>
    <w:rsid w:val="00CA6FC7"/>
    <w:rsid w:val="00CA7461"/>
    <w:rsid w:val="00CA7A3B"/>
    <w:rsid w:val="00CA7D3A"/>
    <w:rsid w:val="00CB0F8D"/>
    <w:rsid w:val="00CB1F1B"/>
    <w:rsid w:val="00CB212E"/>
    <w:rsid w:val="00CB26AA"/>
    <w:rsid w:val="00CB3901"/>
    <w:rsid w:val="00CB3C6F"/>
    <w:rsid w:val="00CB4C35"/>
    <w:rsid w:val="00CB5B2C"/>
    <w:rsid w:val="00CB6167"/>
    <w:rsid w:val="00CB664B"/>
    <w:rsid w:val="00CB6CFB"/>
    <w:rsid w:val="00CC06B9"/>
    <w:rsid w:val="00CC0BEB"/>
    <w:rsid w:val="00CC0F11"/>
    <w:rsid w:val="00CC18F1"/>
    <w:rsid w:val="00CC224A"/>
    <w:rsid w:val="00CC2331"/>
    <w:rsid w:val="00CC2927"/>
    <w:rsid w:val="00CC2E4A"/>
    <w:rsid w:val="00CC4635"/>
    <w:rsid w:val="00CC4BA2"/>
    <w:rsid w:val="00CC6BA6"/>
    <w:rsid w:val="00CC6E5B"/>
    <w:rsid w:val="00CD0060"/>
    <w:rsid w:val="00CD03B7"/>
    <w:rsid w:val="00CD0609"/>
    <w:rsid w:val="00CD0A84"/>
    <w:rsid w:val="00CD0C96"/>
    <w:rsid w:val="00CD13B5"/>
    <w:rsid w:val="00CD1E3C"/>
    <w:rsid w:val="00CD2E83"/>
    <w:rsid w:val="00CD485C"/>
    <w:rsid w:val="00CD49D1"/>
    <w:rsid w:val="00CD5628"/>
    <w:rsid w:val="00CD7726"/>
    <w:rsid w:val="00CD7855"/>
    <w:rsid w:val="00CD7B22"/>
    <w:rsid w:val="00CE0D4C"/>
    <w:rsid w:val="00CE1FA1"/>
    <w:rsid w:val="00CE286B"/>
    <w:rsid w:val="00CE28B0"/>
    <w:rsid w:val="00CE3586"/>
    <w:rsid w:val="00CE36D4"/>
    <w:rsid w:val="00CE427D"/>
    <w:rsid w:val="00CE5E32"/>
    <w:rsid w:val="00CE5F39"/>
    <w:rsid w:val="00CE6A9A"/>
    <w:rsid w:val="00CE6F78"/>
    <w:rsid w:val="00CE7382"/>
    <w:rsid w:val="00CE7481"/>
    <w:rsid w:val="00CE75DB"/>
    <w:rsid w:val="00CE771E"/>
    <w:rsid w:val="00CF07E2"/>
    <w:rsid w:val="00CF13DD"/>
    <w:rsid w:val="00CF35CE"/>
    <w:rsid w:val="00CF3779"/>
    <w:rsid w:val="00CF4C90"/>
    <w:rsid w:val="00CF523A"/>
    <w:rsid w:val="00CF54B5"/>
    <w:rsid w:val="00CF5A5D"/>
    <w:rsid w:val="00CF5CA6"/>
    <w:rsid w:val="00CF5FC2"/>
    <w:rsid w:val="00CF6062"/>
    <w:rsid w:val="00CF6AF5"/>
    <w:rsid w:val="00CF7096"/>
    <w:rsid w:val="00CF7566"/>
    <w:rsid w:val="00CF7D84"/>
    <w:rsid w:val="00CF7EAA"/>
    <w:rsid w:val="00D002E1"/>
    <w:rsid w:val="00D00E8E"/>
    <w:rsid w:val="00D01C0C"/>
    <w:rsid w:val="00D02683"/>
    <w:rsid w:val="00D02758"/>
    <w:rsid w:val="00D02BFB"/>
    <w:rsid w:val="00D036C9"/>
    <w:rsid w:val="00D03FC7"/>
    <w:rsid w:val="00D0494A"/>
    <w:rsid w:val="00D04A8A"/>
    <w:rsid w:val="00D055F4"/>
    <w:rsid w:val="00D07936"/>
    <w:rsid w:val="00D109CA"/>
    <w:rsid w:val="00D10A8A"/>
    <w:rsid w:val="00D10E47"/>
    <w:rsid w:val="00D10F77"/>
    <w:rsid w:val="00D112F7"/>
    <w:rsid w:val="00D11709"/>
    <w:rsid w:val="00D11DE7"/>
    <w:rsid w:val="00D12099"/>
    <w:rsid w:val="00D1249E"/>
    <w:rsid w:val="00D12EC1"/>
    <w:rsid w:val="00D137A3"/>
    <w:rsid w:val="00D139E3"/>
    <w:rsid w:val="00D13B1E"/>
    <w:rsid w:val="00D14923"/>
    <w:rsid w:val="00D14AF0"/>
    <w:rsid w:val="00D14F61"/>
    <w:rsid w:val="00D150C0"/>
    <w:rsid w:val="00D159EF"/>
    <w:rsid w:val="00D160D5"/>
    <w:rsid w:val="00D16313"/>
    <w:rsid w:val="00D179FA"/>
    <w:rsid w:val="00D17ED6"/>
    <w:rsid w:val="00D17EFB"/>
    <w:rsid w:val="00D20E71"/>
    <w:rsid w:val="00D2116E"/>
    <w:rsid w:val="00D2287A"/>
    <w:rsid w:val="00D230A2"/>
    <w:rsid w:val="00D23979"/>
    <w:rsid w:val="00D23A87"/>
    <w:rsid w:val="00D23B47"/>
    <w:rsid w:val="00D23B87"/>
    <w:rsid w:val="00D2411E"/>
    <w:rsid w:val="00D245B1"/>
    <w:rsid w:val="00D2662E"/>
    <w:rsid w:val="00D266FC"/>
    <w:rsid w:val="00D31210"/>
    <w:rsid w:val="00D33213"/>
    <w:rsid w:val="00D3372B"/>
    <w:rsid w:val="00D33C29"/>
    <w:rsid w:val="00D33C9C"/>
    <w:rsid w:val="00D33CB8"/>
    <w:rsid w:val="00D34491"/>
    <w:rsid w:val="00D34828"/>
    <w:rsid w:val="00D35B39"/>
    <w:rsid w:val="00D36830"/>
    <w:rsid w:val="00D37322"/>
    <w:rsid w:val="00D37790"/>
    <w:rsid w:val="00D37B55"/>
    <w:rsid w:val="00D37BAC"/>
    <w:rsid w:val="00D4071E"/>
    <w:rsid w:val="00D408CB"/>
    <w:rsid w:val="00D442A5"/>
    <w:rsid w:val="00D442C9"/>
    <w:rsid w:val="00D455B7"/>
    <w:rsid w:val="00D46723"/>
    <w:rsid w:val="00D467F7"/>
    <w:rsid w:val="00D46851"/>
    <w:rsid w:val="00D47EE1"/>
    <w:rsid w:val="00D50954"/>
    <w:rsid w:val="00D50A0B"/>
    <w:rsid w:val="00D50AB1"/>
    <w:rsid w:val="00D515DB"/>
    <w:rsid w:val="00D51672"/>
    <w:rsid w:val="00D5299E"/>
    <w:rsid w:val="00D56340"/>
    <w:rsid w:val="00D575D9"/>
    <w:rsid w:val="00D57A47"/>
    <w:rsid w:val="00D57BA5"/>
    <w:rsid w:val="00D57C06"/>
    <w:rsid w:val="00D600CC"/>
    <w:rsid w:val="00D61100"/>
    <w:rsid w:val="00D61305"/>
    <w:rsid w:val="00D619FB"/>
    <w:rsid w:val="00D61F25"/>
    <w:rsid w:val="00D61F7B"/>
    <w:rsid w:val="00D6264F"/>
    <w:rsid w:val="00D6536A"/>
    <w:rsid w:val="00D66FC8"/>
    <w:rsid w:val="00D67259"/>
    <w:rsid w:val="00D704FB"/>
    <w:rsid w:val="00D71465"/>
    <w:rsid w:val="00D71A6B"/>
    <w:rsid w:val="00D743F0"/>
    <w:rsid w:val="00D7502B"/>
    <w:rsid w:val="00D7777E"/>
    <w:rsid w:val="00D805D1"/>
    <w:rsid w:val="00D80FE1"/>
    <w:rsid w:val="00D823F7"/>
    <w:rsid w:val="00D8459F"/>
    <w:rsid w:val="00D8468C"/>
    <w:rsid w:val="00D8676C"/>
    <w:rsid w:val="00D87122"/>
    <w:rsid w:val="00D87188"/>
    <w:rsid w:val="00D87AA6"/>
    <w:rsid w:val="00D907BF"/>
    <w:rsid w:val="00D9089E"/>
    <w:rsid w:val="00D90E4B"/>
    <w:rsid w:val="00D9374C"/>
    <w:rsid w:val="00D93878"/>
    <w:rsid w:val="00D93E42"/>
    <w:rsid w:val="00D96284"/>
    <w:rsid w:val="00D9631C"/>
    <w:rsid w:val="00D977C2"/>
    <w:rsid w:val="00DA062A"/>
    <w:rsid w:val="00DA0EF0"/>
    <w:rsid w:val="00DA1668"/>
    <w:rsid w:val="00DA21F2"/>
    <w:rsid w:val="00DA259A"/>
    <w:rsid w:val="00DA27EB"/>
    <w:rsid w:val="00DA3562"/>
    <w:rsid w:val="00DA3F52"/>
    <w:rsid w:val="00DA48F5"/>
    <w:rsid w:val="00DA4B43"/>
    <w:rsid w:val="00DA4F9D"/>
    <w:rsid w:val="00DA5985"/>
    <w:rsid w:val="00DA6C35"/>
    <w:rsid w:val="00DA6C39"/>
    <w:rsid w:val="00DA790F"/>
    <w:rsid w:val="00DB0C1D"/>
    <w:rsid w:val="00DB0DDC"/>
    <w:rsid w:val="00DB24AD"/>
    <w:rsid w:val="00DB2712"/>
    <w:rsid w:val="00DB2921"/>
    <w:rsid w:val="00DB35A3"/>
    <w:rsid w:val="00DB38A8"/>
    <w:rsid w:val="00DB3B3A"/>
    <w:rsid w:val="00DB4288"/>
    <w:rsid w:val="00DB4787"/>
    <w:rsid w:val="00DB5B5C"/>
    <w:rsid w:val="00DB5CE5"/>
    <w:rsid w:val="00DB70F0"/>
    <w:rsid w:val="00DB748F"/>
    <w:rsid w:val="00DC0449"/>
    <w:rsid w:val="00DC06CC"/>
    <w:rsid w:val="00DC0A1E"/>
    <w:rsid w:val="00DC2086"/>
    <w:rsid w:val="00DC2B27"/>
    <w:rsid w:val="00DC2EA0"/>
    <w:rsid w:val="00DC3394"/>
    <w:rsid w:val="00DC44A1"/>
    <w:rsid w:val="00DC47DB"/>
    <w:rsid w:val="00DC4A80"/>
    <w:rsid w:val="00DC60E0"/>
    <w:rsid w:val="00DC66CE"/>
    <w:rsid w:val="00DC7517"/>
    <w:rsid w:val="00DD044D"/>
    <w:rsid w:val="00DD065A"/>
    <w:rsid w:val="00DD1076"/>
    <w:rsid w:val="00DD30E4"/>
    <w:rsid w:val="00DD3FBD"/>
    <w:rsid w:val="00DD4517"/>
    <w:rsid w:val="00DD4A27"/>
    <w:rsid w:val="00DD4B1E"/>
    <w:rsid w:val="00DD6EF9"/>
    <w:rsid w:val="00DD7C0D"/>
    <w:rsid w:val="00DD7E63"/>
    <w:rsid w:val="00DD7FC6"/>
    <w:rsid w:val="00DE02E9"/>
    <w:rsid w:val="00DE05CA"/>
    <w:rsid w:val="00DE0827"/>
    <w:rsid w:val="00DE1669"/>
    <w:rsid w:val="00DE1F01"/>
    <w:rsid w:val="00DE251D"/>
    <w:rsid w:val="00DE27B2"/>
    <w:rsid w:val="00DE2DBB"/>
    <w:rsid w:val="00DE2E75"/>
    <w:rsid w:val="00DE3212"/>
    <w:rsid w:val="00DE346F"/>
    <w:rsid w:val="00DE373E"/>
    <w:rsid w:val="00DE4352"/>
    <w:rsid w:val="00DE43DC"/>
    <w:rsid w:val="00DE4CF8"/>
    <w:rsid w:val="00DE4E99"/>
    <w:rsid w:val="00DE5C2B"/>
    <w:rsid w:val="00DE5CE4"/>
    <w:rsid w:val="00DE5D5E"/>
    <w:rsid w:val="00DE5F32"/>
    <w:rsid w:val="00DF06FD"/>
    <w:rsid w:val="00DF07B2"/>
    <w:rsid w:val="00DF1CC7"/>
    <w:rsid w:val="00DF26FD"/>
    <w:rsid w:val="00DF37D9"/>
    <w:rsid w:val="00DF37F4"/>
    <w:rsid w:val="00DF4027"/>
    <w:rsid w:val="00DF445C"/>
    <w:rsid w:val="00DF5E72"/>
    <w:rsid w:val="00DF6B69"/>
    <w:rsid w:val="00DF6D6D"/>
    <w:rsid w:val="00DF6ECD"/>
    <w:rsid w:val="00DF7176"/>
    <w:rsid w:val="00DF7433"/>
    <w:rsid w:val="00DF7440"/>
    <w:rsid w:val="00DF7C18"/>
    <w:rsid w:val="00E000C9"/>
    <w:rsid w:val="00E0010D"/>
    <w:rsid w:val="00E0013C"/>
    <w:rsid w:val="00E0092D"/>
    <w:rsid w:val="00E00A7F"/>
    <w:rsid w:val="00E01343"/>
    <w:rsid w:val="00E014AC"/>
    <w:rsid w:val="00E01673"/>
    <w:rsid w:val="00E02D1F"/>
    <w:rsid w:val="00E02FD8"/>
    <w:rsid w:val="00E03414"/>
    <w:rsid w:val="00E03A2B"/>
    <w:rsid w:val="00E04046"/>
    <w:rsid w:val="00E04567"/>
    <w:rsid w:val="00E04A25"/>
    <w:rsid w:val="00E057E1"/>
    <w:rsid w:val="00E059F6"/>
    <w:rsid w:val="00E05AF4"/>
    <w:rsid w:val="00E05B5D"/>
    <w:rsid w:val="00E0630D"/>
    <w:rsid w:val="00E06B9D"/>
    <w:rsid w:val="00E06C5B"/>
    <w:rsid w:val="00E07354"/>
    <w:rsid w:val="00E079A6"/>
    <w:rsid w:val="00E10D38"/>
    <w:rsid w:val="00E11B62"/>
    <w:rsid w:val="00E12ADB"/>
    <w:rsid w:val="00E14579"/>
    <w:rsid w:val="00E14817"/>
    <w:rsid w:val="00E14EB2"/>
    <w:rsid w:val="00E14EDD"/>
    <w:rsid w:val="00E15BFB"/>
    <w:rsid w:val="00E16B9B"/>
    <w:rsid w:val="00E175C9"/>
    <w:rsid w:val="00E200C8"/>
    <w:rsid w:val="00E20708"/>
    <w:rsid w:val="00E20B20"/>
    <w:rsid w:val="00E21002"/>
    <w:rsid w:val="00E210B5"/>
    <w:rsid w:val="00E21ADD"/>
    <w:rsid w:val="00E21C95"/>
    <w:rsid w:val="00E220E4"/>
    <w:rsid w:val="00E2242C"/>
    <w:rsid w:val="00E228D9"/>
    <w:rsid w:val="00E22A83"/>
    <w:rsid w:val="00E2435D"/>
    <w:rsid w:val="00E25179"/>
    <w:rsid w:val="00E2770B"/>
    <w:rsid w:val="00E27AA3"/>
    <w:rsid w:val="00E308CF"/>
    <w:rsid w:val="00E310CA"/>
    <w:rsid w:val="00E313D1"/>
    <w:rsid w:val="00E3342A"/>
    <w:rsid w:val="00E33BA6"/>
    <w:rsid w:val="00E33EB2"/>
    <w:rsid w:val="00E34FDB"/>
    <w:rsid w:val="00E35379"/>
    <w:rsid w:val="00E3547E"/>
    <w:rsid w:val="00E36313"/>
    <w:rsid w:val="00E37451"/>
    <w:rsid w:val="00E4004C"/>
    <w:rsid w:val="00E40282"/>
    <w:rsid w:val="00E41403"/>
    <w:rsid w:val="00E41CA0"/>
    <w:rsid w:val="00E42674"/>
    <w:rsid w:val="00E42834"/>
    <w:rsid w:val="00E44613"/>
    <w:rsid w:val="00E44E3A"/>
    <w:rsid w:val="00E4540A"/>
    <w:rsid w:val="00E46475"/>
    <w:rsid w:val="00E4677D"/>
    <w:rsid w:val="00E46BAD"/>
    <w:rsid w:val="00E46CE4"/>
    <w:rsid w:val="00E47B0B"/>
    <w:rsid w:val="00E47DDE"/>
    <w:rsid w:val="00E51827"/>
    <w:rsid w:val="00E51991"/>
    <w:rsid w:val="00E51D7E"/>
    <w:rsid w:val="00E52133"/>
    <w:rsid w:val="00E52C28"/>
    <w:rsid w:val="00E538C5"/>
    <w:rsid w:val="00E53ABA"/>
    <w:rsid w:val="00E548B9"/>
    <w:rsid w:val="00E56475"/>
    <w:rsid w:val="00E564E9"/>
    <w:rsid w:val="00E570E2"/>
    <w:rsid w:val="00E576FE"/>
    <w:rsid w:val="00E578C8"/>
    <w:rsid w:val="00E57D8A"/>
    <w:rsid w:val="00E60342"/>
    <w:rsid w:val="00E638EB"/>
    <w:rsid w:val="00E6396E"/>
    <w:rsid w:val="00E651BF"/>
    <w:rsid w:val="00E65888"/>
    <w:rsid w:val="00E6795E"/>
    <w:rsid w:val="00E70886"/>
    <w:rsid w:val="00E709E5"/>
    <w:rsid w:val="00E70C89"/>
    <w:rsid w:val="00E716B3"/>
    <w:rsid w:val="00E71FF2"/>
    <w:rsid w:val="00E73383"/>
    <w:rsid w:val="00E74635"/>
    <w:rsid w:val="00E74B99"/>
    <w:rsid w:val="00E76025"/>
    <w:rsid w:val="00E77311"/>
    <w:rsid w:val="00E77AE5"/>
    <w:rsid w:val="00E809C7"/>
    <w:rsid w:val="00E80A5A"/>
    <w:rsid w:val="00E80A9B"/>
    <w:rsid w:val="00E80ABB"/>
    <w:rsid w:val="00E80CA6"/>
    <w:rsid w:val="00E8134D"/>
    <w:rsid w:val="00E8143B"/>
    <w:rsid w:val="00E82D22"/>
    <w:rsid w:val="00E834F9"/>
    <w:rsid w:val="00E841EE"/>
    <w:rsid w:val="00E84859"/>
    <w:rsid w:val="00E86827"/>
    <w:rsid w:val="00E86853"/>
    <w:rsid w:val="00E87916"/>
    <w:rsid w:val="00E9021A"/>
    <w:rsid w:val="00E90CC3"/>
    <w:rsid w:val="00E93991"/>
    <w:rsid w:val="00E94948"/>
    <w:rsid w:val="00E94EAC"/>
    <w:rsid w:val="00E95030"/>
    <w:rsid w:val="00E95D2B"/>
    <w:rsid w:val="00E95DE5"/>
    <w:rsid w:val="00E964E1"/>
    <w:rsid w:val="00E970BD"/>
    <w:rsid w:val="00E97F23"/>
    <w:rsid w:val="00EA0A0C"/>
    <w:rsid w:val="00EA1E2F"/>
    <w:rsid w:val="00EA2B02"/>
    <w:rsid w:val="00EA2F9F"/>
    <w:rsid w:val="00EA4352"/>
    <w:rsid w:val="00EA488F"/>
    <w:rsid w:val="00EA5171"/>
    <w:rsid w:val="00EA51D7"/>
    <w:rsid w:val="00EA56B9"/>
    <w:rsid w:val="00EA573A"/>
    <w:rsid w:val="00EA57A6"/>
    <w:rsid w:val="00EA5AD6"/>
    <w:rsid w:val="00EA6059"/>
    <w:rsid w:val="00EA77F0"/>
    <w:rsid w:val="00EA7937"/>
    <w:rsid w:val="00EA7F30"/>
    <w:rsid w:val="00EB0FBB"/>
    <w:rsid w:val="00EB1DD8"/>
    <w:rsid w:val="00EB22ED"/>
    <w:rsid w:val="00EB244C"/>
    <w:rsid w:val="00EB26FC"/>
    <w:rsid w:val="00EB2ABE"/>
    <w:rsid w:val="00EB3742"/>
    <w:rsid w:val="00EB419D"/>
    <w:rsid w:val="00EB4A1B"/>
    <w:rsid w:val="00EB54AA"/>
    <w:rsid w:val="00EC021D"/>
    <w:rsid w:val="00EC0432"/>
    <w:rsid w:val="00EC1302"/>
    <w:rsid w:val="00EC1875"/>
    <w:rsid w:val="00EC3AC9"/>
    <w:rsid w:val="00EC47FD"/>
    <w:rsid w:val="00EC55EE"/>
    <w:rsid w:val="00EC5DA9"/>
    <w:rsid w:val="00EC62E3"/>
    <w:rsid w:val="00EC6F50"/>
    <w:rsid w:val="00EC7456"/>
    <w:rsid w:val="00ED03C5"/>
    <w:rsid w:val="00ED0A2A"/>
    <w:rsid w:val="00ED0BBD"/>
    <w:rsid w:val="00ED1749"/>
    <w:rsid w:val="00ED1BAF"/>
    <w:rsid w:val="00ED238A"/>
    <w:rsid w:val="00ED28CD"/>
    <w:rsid w:val="00ED2A01"/>
    <w:rsid w:val="00ED3144"/>
    <w:rsid w:val="00ED4404"/>
    <w:rsid w:val="00ED5331"/>
    <w:rsid w:val="00ED5B06"/>
    <w:rsid w:val="00ED5FE7"/>
    <w:rsid w:val="00ED617F"/>
    <w:rsid w:val="00ED66CC"/>
    <w:rsid w:val="00ED6E87"/>
    <w:rsid w:val="00ED75ED"/>
    <w:rsid w:val="00ED7651"/>
    <w:rsid w:val="00ED76E2"/>
    <w:rsid w:val="00ED7A85"/>
    <w:rsid w:val="00EE0CB0"/>
    <w:rsid w:val="00EE0DE8"/>
    <w:rsid w:val="00EE1325"/>
    <w:rsid w:val="00EE15CA"/>
    <w:rsid w:val="00EE1AB4"/>
    <w:rsid w:val="00EE1D97"/>
    <w:rsid w:val="00EE2580"/>
    <w:rsid w:val="00EE2F19"/>
    <w:rsid w:val="00EE30B3"/>
    <w:rsid w:val="00EE3291"/>
    <w:rsid w:val="00EE3B40"/>
    <w:rsid w:val="00EE4830"/>
    <w:rsid w:val="00EE5F48"/>
    <w:rsid w:val="00EE794B"/>
    <w:rsid w:val="00EE7FFC"/>
    <w:rsid w:val="00EF02DB"/>
    <w:rsid w:val="00EF02E7"/>
    <w:rsid w:val="00EF2066"/>
    <w:rsid w:val="00EF23C9"/>
    <w:rsid w:val="00EF2802"/>
    <w:rsid w:val="00EF338A"/>
    <w:rsid w:val="00EF36C9"/>
    <w:rsid w:val="00EF39B1"/>
    <w:rsid w:val="00EF5340"/>
    <w:rsid w:val="00EF5EA8"/>
    <w:rsid w:val="00EF6126"/>
    <w:rsid w:val="00EF7060"/>
    <w:rsid w:val="00EF786B"/>
    <w:rsid w:val="00F00725"/>
    <w:rsid w:val="00F009FE"/>
    <w:rsid w:val="00F01F50"/>
    <w:rsid w:val="00F02218"/>
    <w:rsid w:val="00F03008"/>
    <w:rsid w:val="00F039AB"/>
    <w:rsid w:val="00F05452"/>
    <w:rsid w:val="00F06D87"/>
    <w:rsid w:val="00F07657"/>
    <w:rsid w:val="00F07BF4"/>
    <w:rsid w:val="00F07D6F"/>
    <w:rsid w:val="00F104BC"/>
    <w:rsid w:val="00F11C0B"/>
    <w:rsid w:val="00F11FF0"/>
    <w:rsid w:val="00F12190"/>
    <w:rsid w:val="00F12802"/>
    <w:rsid w:val="00F1291C"/>
    <w:rsid w:val="00F12C6C"/>
    <w:rsid w:val="00F1450C"/>
    <w:rsid w:val="00F14E2A"/>
    <w:rsid w:val="00F153B1"/>
    <w:rsid w:val="00F155D4"/>
    <w:rsid w:val="00F15883"/>
    <w:rsid w:val="00F15AFB"/>
    <w:rsid w:val="00F1612F"/>
    <w:rsid w:val="00F207A5"/>
    <w:rsid w:val="00F20F8A"/>
    <w:rsid w:val="00F223FD"/>
    <w:rsid w:val="00F22BDD"/>
    <w:rsid w:val="00F236A7"/>
    <w:rsid w:val="00F23BCA"/>
    <w:rsid w:val="00F24376"/>
    <w:rsid w:val="00F24C2B"/>
    <w:rsid w:val="00F25057"/>
    <w:rsid w:val="00F26084"/>
    <w:rsid w:val="00F27099"/>
    <w:rsid w:val="00F27435"/>
    <w:rsid w:val="00F27881"/>
    <w:rsid w:val="00F302E6"/>
    <w:rsid w:val="00F3060C"/>
    <w:rsid w:val="00F325D4"/>
    <w:rsid w:val="00F32914"/>
    <w:rsid w:val="00F32B3E"/>
    <w:rsid w:val="00F32FA2"/>
    <w:rsid w:val="00F332F0"/>
    <w:rsid w:val="00F334D7"/>
    <w:rsid w:val="00F3377B"/>
    <w:rsid w:val="00F34136"/>
    <w:rsid w:val="00F36D33"/>
    <w:rsid w:val="00F37409"/>
    <w:rsid w:val="00F4178D"/>
    <w:rsid w:val="00F41AF6"/>
    <w:rsid w:val="00F4202A"/>
    <w:rsid w:val="00F4251E"/>
    <w:rsid w:val="00F449F7"/>
    <w:rsid w:val="00F45B20"/>
    <w:rsid w:val="00F46C9B"/>
    <w:rsid w:val="00F46E08"/>
    <w:rsid w:val="00F502F8"/>
    <w:rsid w:val="00F5063F"/>
    <w:rsid w:val="00F50777"/>
    <w:rsid w:val="00F50C6F"/>
    <w:rsid w:val="00F50D24"/>
    <w:rsid w:val="00F532F8"/>
    <w:rsid w:val="00F538ED"/>
    <w:rsid w:val="00F53DC2"/>
    <w:rsid w:val="00F544DF"/>
    <w:rsid w:val="00F5474E"/>
    <w:rsid w:val="00F54F99"/>
    <w:rsid w:val="00F55147"/>
    <w:rsid w:val="00F5540A"/>
    <w:rsid w:val="00F55682"/>
    <w:rsid w:val="00F56623"/>
    <w:rsid w:val="00F61405"/>
    <w:rsid w:val="00F61D1A"/>
    <w:rsid w:val="00F61DB5"/>
    <w:rsid w:val="00F61E35"/>
    <w:rsid w:val="00F61EF0"/>
    <w:rsid w:val="00F620E2"/>
    <w:rsid w:val="00F63719"/>
    <w:rsid w:val="00F63D8B"/>
    <w:rsid w:val="00F6545E"/>
    <w:rsid w:val="00F654BC"/>
    <w:rsid w:val="00F6610C"/>
    <w:rsid w:val="00F66BC4"/>
    <w:rsid w:val="00F67AB5"/>
    <w:rsid w:val="00F67B4D"/>
    <w:rsid w:val="00F70767"/>
    <w:rsid w:val="00F71B40"/>
    <w:rsid w:val="00F72D92"/>
    <w:rsid w:val="00F72E2E"/>
    <w:rsid w:val="00F736C6"/>
    <w:rsid w:val="00F74B78"/>
    <w:rsid w:val="00F752B5"/>
    <w:rsid w:val="00F7663B"/>
    <w:rsid w:val="00F7734D"/>
    <w:rsid w:val="00F77DF2"/>
    <w:rsid w:val="00F80385"/>
    <w:rsid w:val="00F81078"/>
    <w:rsid w:val="00F85582"/>
    <w:rsid w:val="00F86C28"/>
    <w:rsid w:val="00F87123"/>
    <w:rsid w:val="00F9059F"/>
    <w:rsid w:val="00F9319E"/>
    <w:rsid w:val="00F97467"/>
    <w:rsid w:val="00F97956"/>
    <w:rsid w:val="00F97AB7"/>
    <w:rsid w:val="00F97C2D"/>
    <w:rsid w:val="00FA0166"/>
    <w:rsid w:val="00FA01A7"/>
    <w:rsid w:val="00FA0424"/>
    <w:rsid w:val="00FA0827"/>
    <w:rsid w:val="00FA0FC2"/>
    <w:rsid w:val="00FA1507"/>
    <w:rsid w:val="00FA1CAB"/>
    <w:rsid w:val="00FA23D6"/>
    <w:rsid w:val="00FA2441"/>
    <w:rsid w:val="00FA2A21"/>
    <w:rsid w:val="00FA2AC6"/>
    <w:rsid w:val="00FA312D"/>
    <w:rsid w:val="00FA327E"/>
    <w:rsid w:val="00FA33A3"/>
    <w:rsid w:val="00FA399F"/>
    <w:rsid w:val="00FA4C92"/>
    <w:rsid w:val="00FA4D7B"/>
    <w:rsid w:val="00FB05DD"/>
    <w:rsid w:val="00FB19AE"/>
    <w:rsid w:val="00FB19B4"/>
    <w:rsid w:val="00FB1AEC"/>
    <w:rsid w:val="00FB3775"/>
    <w:rsid w:val="00FB3814"/>
    <w:rsid w:val="00FB387B"/>
    <w:rsid w:val="00FB39ED"/>
    <w:rsid w:val="00FB3C07"/>
    <w:rsid w:val="00FB40BF"/>
    <w:rsid w:val="00FB47D2"/>
    <w:rsid w:val="00FB55D6"/>
    <w:rsid w:val="00FB6F02"/>
    <w:rsid w:val="00FB7551"/>
    <w:rsid w:val="00FC0C31"/>
    <w:rsid w:val="00FC10AC"/>
    <w:rsid w:val="00FC16A5"/>
    <w:rsid w:val="00FC1753"/>
    <w:rsid w:val="00FC1875"/>
    <w:rsid w:val="00FC2AE5"/>
    <w:rsid w:val="00FC3144"/>
    <w:rsid w:val="00FC3C5A"/>
    <w:rsid w:val="00FC3CFE"/>
    <w:rsid w:val="00FC4BDB"/>
    <w:rsid w:val="00FC64B3"/>
    <w:rsid w:val="00FC6B01"/>
    <w:rsid w:val="00FC7315"/>
    <w:rsid w:val="00FD167F"/>
    <w:rsid w:val="00FD18B2"/>
    <w:rsid w:val="00FD3152"/>
    <w:rsid w:val="00FD31BC"/>
    <w:rsid w:val="00FD33D7"/>
    <w:rsid w:val="00FD540E"/>
    <w:rsid w:val="00FD5998"/>
    <w:rsid w:val="00FD677F"/>
    <w:rsid w:val="00FE0FDF"/>
    <w:rsid w:val="00FE13AB"/>
    <w:rsid w:val="00FE1408"/>
    <w:rsid w:val="00FE15FE"/>
    <w:rsid w:val="00FE1ADE"/>
    <w:rsid w:val="00FE20ED"/>
    <w:rsid w:val="00FE417F"/>
    <w:rsid w:val="00FE4386"/>
    <w:rsid w:val="00FE4EA5"/>
    <w:rsid w:val="00FE54DC"/>
    <w:rsid w:val="00FE5979"/>
    <w:rsid w:val="00FE5C01"/>
    <w:rsid w:val="00FE6968"/>
    <w:rsid w:val="00FE729E"/>
    <w:rsid w:val="00FE76DB"/>
    <w:rsid w:val="00FE77F2"/>
    <w:rsid w:val="00FE7FB2"/>
    <w:rsid w:val="00FF17A4"/>
    <w:rsid w:val="00FF211A"/>
    <w:rsid w:val="00FF34E3"/>
    <w:rsid w:val="00FF4A3C"/>
    <w:rsid w:val="00FF4ECA"/>
    <w:rsid w:val="00FF573E"/>
    <w:rsid w:val="00FF73AB"/>
    <w:rsid w:val="00FF7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011113-927B-456B-A6F4-9D018FDD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9BC"/>
    <w:pPr>
      <w:spacing w:after="200" w:line="276" w:lineRule="auto"/>
    </w:pPr>
    <w:rPr>
      <w:color w:val="000000"/>
      <w:sz w:val="22"/>
      <w:szCs w:val="22"/>
    </w:rPr>
  </w:style>
  <w:style w:type="paragraph" w:styleId="Heading1">
    <w:name w:val="heading 1"/>
    <w:aliases w:val="Headline 1"/>
    <w:basedOn w:val="Normal"/>
    <w:next w:val="Normal"/>
    <w:link w:val="Heading1Char"/>
    <w:uiPriority w:val="99"/>
    <w:qFormat/>
    <w:rsid w:val="00455CBA"/>
    <w:pPr>
      <w:keepNext/>
      <w:keepLines/>
      <w:spacing w:before="480"/>
      <w:outlineLvl w:val="0"/>
    </w:pPr>
    <w:rPr>
      <w:rFonts w:ascii="GHEA Grapalat" w:eastAsia="Times New Roman" w:hAnsi="GHEA Grapalat" w:cs="Times New Roman"/>
      <w:caps/>
      <w:color w:val="365F91"/>
      <w:sz w:val="40"/>
      <w:szCs w:val="28"/>
      <w:lang w:val="hy-AM" w:eastAsia="de-DE"/>
    </w:rPr>
  </w:style>
  <w:style w:type="paragraph" w:styleId="Heading2">
    <w:name w:val="heading 2"/>
    <w:aliases w:val="02-Heading"/>
    <w:next w:val="Normal"/>
    <w:link w:val="Heading2Char"/>
    <w:autoRedefine/>
    <w:uiPriority w:val="99"/>
    <w:unhideWhenUsed/>
    <w:qFormat/>
    <w:rsid w:val="00694186"/>
    <w:pPr>
      <w:keepNext/>
      <w:keepLines/>
      <w:spacing w:line="360" w:lineRule="auto"/>
      <w:ind w:firstLine="720"/>
      <w:jc w:val="both"/>
      <w:outlineLvl w:val="1"/>
    </w:pPr>
    <w:rPr>
      <w:rFonts w:ascii="GHEA Grapalat" w:hAnsi="GHEA Grapalat" w:cs="Times New Roman"/>
      <w:b/>
      <w:bCs/>
      <w:sz w:val="24"/>
      <w:szCs w:val="24"/>
      <w:lang w:eastAsia="de-DE"/>
    </w:rPr>
  </w:style>
  <w:style w:type="paragraph" w:styleId="Heading3">
    <w:name w:val="heading 3"/>
    <w:aliases w:val="(Sub-Chapter),Centered,(text)"/>
    <w:basedOn w:val="Normal"/>
    <w:next w:val="Normal"/>
    <w:link w:val="Heading3Char"/>
    <w:autoRedefine/>
    <w:uiPriority w:val="99"/>
    <w:unhideWhenUsed/>
    <w:qFormat/>
    <w:rsid w:val="002C2FAD"/>
    <w:pPr>
      <w:keepNext/>
      <w:keepLines/>
      <w:suppressAutoHyphens/>
      <w:spacing w:after="0" w:line="360" w:lineRule="auto"/>
      <w:ind w:left="90"/>
      <w:contextualSpacing/>
      <w:jc w:val="both"/>
      <w:outlineLvl w:val="2"/>
    </w:pPr>
    <w:rPr>
      <w:rFonts w:ascii="GHEA Grapalat" w:hAnsi="GHEA Grapalat" w:cs="Times New Roman"/>
      <w:b/>
      <w:bCs/>
      <w:color w:val="auto"/>
      <w:sz w:val="24"/>
      <w:szCs w:val="24"/>
      <w:lang w:val="hy-AM" w:eastAsia="de-DE"/>
    </w:rPr>
  </w:style>
  <w:style w:type="paragraph" w:styleId="Heading4">
    <w:name w:val="heading 4"/>
    <w:basedOn w:val="Normal"/>
    <w:next w:val="Normal"/>
    <w:link w:val="Heading4Char"/>
    <w:uiPriority w:val="99"/>
    <w:unhideWhenUsed/>
    <w:qFormat/>
    <w:rsid w:val="0036542A"/>
    <w:pPr>
      <w:keepNext/>
      <w:keepLines/>
      <w:suppressAutoHyphens/>
      <w:spacing w:after="120" w:line="264" w:lineRule="auto"/>
      <w:outlineLvl w:val="3"/>
    </w:pPr>
    <w:rPr>
      <w:rFonts w:ascii="GHEA Grapalat" w:eastAsia="Times New Roman" w:hAnsi="GHEA Grapalat" w:cs="Times New Roman"/>
      <w:b/>
      <w:bCs/>
      <w:i/>
      <w:noProof/>
      <w:color w:val="1F497D"/>
      <w:kern w:val="28"/>
      <w:szCs w:val="20"/>
      <w:lang w:val="de-DE" w:eastAsia="de-DE"/>
    </w:rPr>
  </w:style>
  <w:style w:type="paragraph" w:styleId="Heading5">
    <w:name w:val="heading 5"/>
    <w:basedOn w:val="BodyText"/>
    <w:next w:val="BodyText"/>
    <w:link w:val="Heading5Char"/>
    <w:uiPriority w:val="99"/>
    <w:unhideWhenUsed/>
    <w:qFormat/>
    <w:rsid w:val="00E40282"/>
    <w:pPr>
      <w:spacing w:before="60" w:after="120" w:line="240" w:lineRule="auto"/>
      <w:outlineLvl w:val="4"/>
    </w:pPr>
    <w:rPr>
      <w:rFonts w:ascii="Arial" w:hAnsi="Arial"/>
      <w:bCs/>
      <w:i/>
      <w:iCs/>
      <w:szCs w:val="26"/>
      <w:lang w:val="ru-RU" w:eastAsia="ru-RU"/>
    </w:rPr>
  </w:style>
  <w:style w:type="paragraph" w:styleId="Heading6">
    <w:name w:val="heading 6"/>
    <w:basedOn w:val="Normal"/>
    <w:next w:val="Normal"/>
    <w:link w:val="Heading6Char"/>
    <w:uiPriority w:val="99"/>
    <w:unhideWhenUsed/>
    <w:qFormat/>
    <w:rsid w:val="00E40282"/>
    <w:pPr>
      <w:spacing w:before="240" w:after="60" w:line="240" w:lineRule="auto"/>
      <w:jc w:val="center"/>
      <w:outlineLvl w:val="5"/>
    </w:pPr>
    <w:rPr>
      <w:rFonts w:ascii="Times Armenian" w:eastAsia="Times New Roman" w:hAnsi="Times Armenian" w:cs="Times New Roman"/>
      <w:bCs/>
      <w:color w:val="auto"/>
      <w:sz w:val="28"/>
      <w:szCs w:val="20"/>
      <w:lang w:val="ru-RU" w:eastAsia="ru-RU"/>
    </w:rPr>
  </w:style>
  <w:style w:type="paragraph" w:styleId="Heading7">
    <w:name w:val="heading 7"/>
    <w:basedOn w:val="Normal"/>
    <w:next w:val="Normal"/>
    <w:link w:val="Heading7Char"/>
    <w:uiPriority w:val="99"/>
    <w:unhideWhenUsed/>
    <w:qFormat/>
    <w:rsid w:val="00E40282"/>
    <w:pPr>
      <w:tabs>
        <w:tab w:val="num" w:pos="850"/>
      </w:tabs>
      <w:spacing w:before="60" w:after="120" w:line="240" w:lineRule="auto"/>
      <w:outlineLvl w:val="6"/>
    </w:pPr>
    <w:rPr>
      <w:rFonts w:eastAsia="Times New Roman" w:cs="Times New Roman"/>
      <w:color w:val="auto"/>
      <w:sz w:val="20"/>
      <w:szCs w:val="20"/>
      <w:lang w:val="x-none" w:eastAsia="nl-NL"/>
    </w:rPr>
  </w:style>
  <w:style w:type="paragraph" w:styleId="Heading8">
    <w:name w:val="heading 8"/>
    <w:basedOn w:val="Normal"/>
    <w:next w:val="Normal"/>
    <w:link w:val="Heading8Char"/>
    <w:uiPriority w:val="99"/>
    <w:unhideWhenUsed/>
    <w:qFormat/>
    <w:rsid w:val="00E40282"/>
    <w:pPr>
      <w:tabs>
        <w:tab w:val="num" w:pos="0"/>
      </w:tabs>
      <w:spacing w:before="240" w:after="60" w:line="240" w:lineRule="auto"/>
      <w:outlineLvl w:val="7"/>
    </w:pPr>
    <w:rPr>
      <w:rFonts w:ascii="Times New Roman" w:eastAsia="Times New Roman" w:hAnsi="Times New Roman" w:cs="Times New Roman"/>
      <w:i/>
      <w:iCs/>
      <w:color w:val="auto"/>
      <w:sz w:val="24"/>
      <w:szCs w:val="24"/>
      <w:lang w:val="nl-NL" w:eastAsia="nl-NL"/>
    </w:rPr>
  </w:style>
  <w:style w:type="paragraph" w:styleId="Heading9">
    <w:name w:val="heading 9"/>
    <w:basedOn w:val="Normal"/>
    <w:next w:val="Normal"/>
    <w:link w:val="Heading9Char"/>
    <w:uiPriority w:val="99"/>
    <w:unhideWhenUsed/>
    <w:qFormat/>
    <w:rsid w:val="00E40282"/>
    <w:pPr>
      <w:tabs>
        <w:tab w:val="num" w:pos="0"/>
      </w:tabs>
      <w:spacing w:before="240" w:after="60" w:line="240" w:lineRule="auto"/>
      <w:outlineLvl w:val="8"/>
    </w:pPr>
    <w:rPr>
      <w:rFonts w:eastAsia="Times New Roman" w:cs="Times New Roman"/>
      <w:color w:val="auto"/>
      <w:sz w:val="20"/>
      <w:szCs w:val="20"/>
      <w:lang w:val="nl-NL" w:eastAsia="nl-NL"/>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line 1 Char"/>
    <w:link w:val="Heading1"/>
    <w:uiPriority w:val="99"/>
    <w:rsid w:val="00455CBA"/>
    <w:rPr>
      <w:rFonts w:ascii="GHEA Grapalat" w:eastAsia="Times New Roman" w:hAnsi="GHEA Grapalat" w:cs="Times New Roman (Überschriften"/>
      <w:caps/>
      <w:color w:val="365F91"/>
      <w:sz w:val="40"/>
      <w:szCs w:val="28"/>
      <w:lang w:val="hy-AM" w:eastAsia="de-DE"/>
    </w:rPr>
  </w:style>
  <w:style w:type="character" w:customStyle="1" w:styleId="Heading2Char">
    <w:name w:val="Heading 2 Char"/>
    <w:aliases w:val="02-Heading Char,Section Char Char2,L2 Char Char2,Section head Char Char2,SH Char Char2,Section Char3,L2 Char3,Section head Char3,SH Char3,Char Char3"/>
    <w:link w:val="Heading2"/>
    <w:uiPriority w:val="99"/>
    <w:rsid w:val="00694186"/>
    <w:rPr>
      <w:rFonts w:ascii="GHEA Grapalat" w:hAnsi="GHEA Grapalat" w:cs="Times New Roman"/>
      <w:b/>
      <w:bCs/>
      <w:sz w:val="24"/>
      <w:szCs w:val="24"/>
      <w:lang w:eastAsia="de-DE" w:bidi="ar-SA"/>
    </w:rPr>
  </w:style>
  <w:style w:type="character" w:customStyle="1" w:styleId="Heading3Char">
    <w:name w:val="Heading 3 Char"/>
    <w:aliases w:val="(Sub-Chapter) Char,Centered Char,(text) Char"/>
    <w:link w:val="Heading3"/>
    <w:uiPriority w:val="99"/>
    <w:rsid w:val="002C2FAD"/>
    <w:rPr>
      <w:rFonts w:ascii="GHEA Grapalat" w:hAnsi="GHEA Grapalat" w:cs="Sylfaen"/>
      <w:b/>
      <w:bCs/>
      <w:sz w:val="24"/>
      <w:szCs w:val="24"/>
      <w:lang w:val="hy-AM" w:eastAsia="de-DE"/>
    </w:rPr>
  </w:style>
  <w:style w:type="character" w:customStyle="1" w:styleId="Heading4Char">
    <w:name w:val="Heading 4 Char"/>
    <w:link w:val="Heading4"/>
    <w:uiPriority w:val="99"/>
    <w:rsid w:val="0036542A"/>
    <w:rPr>
      <w:rFonts w:ascii="GHEA Grapalat" w:eastAsia="Times New Roman" w:hAnsi="GHEA Grapalat" w:cs="Times New Roman"/>
      <w:b/>
      <w:bCs/>
      <w:i/>
      <w:noProof/>
      <w:color w:val="1F497D"/>
      <w:kern w:val="28"/>
      <w:sz w:val="22"/>
      <w:lang w:val="de-DE" w:eastAsia="de-DE"/>
    </w:rPr>
  </w:style>
  <w:style w:type="paragraph" w:styleId="BodyText">
    <w:name w:val="Body Text"/>
    <w:basedOn w:val="Normal"/>
    <w:link w:val="BodyTextChar"/>
    <w:uiPriority w:val="99"/>
    <w:unhideWhenUsed/>
    <w:rsid w:val="00E40282"/>
    <w:pPr>
      <w:spacing w:after="0" w:line="480" w:lineRule="auto"/>
      <w:jc w:val="both"/>
    </w:pPr>
    <w:rPr>
      <w:rFonts w:ascii="Arial Armenian" w:eastAsia="Times New Roman" w:hAnsi="Arial Armenian" w:cs="Times New Roman"/>
      <w:color w:val="auto"/>
      <w:sz w:val="20"/>
      <w:szCs w:val="20"/>
      <w:lang w:val="en-GB" w:eastAsia="x-none"/>
    </w:rPr>
  </w:style>
  <w:style w:type="character" w:customStyle="1" w:styleId="BodyTextChar">
    <w:name w:val="Body Text Char"/>
    <w:link w:val="BodyText"/>
    <w:uiPriority w:val="99"/>
    <w:rsid w:val="00E40282"/>
    <w:rPr>
      <w:rFonts w:ascii="Arial Armenian" w:eastAsia="Times New Roman" w:hAnsi="Arial Armenian" w:cs="Times New Roman"/>
      <w:color w:val="auto"/>
      <w:lang w:val="en-GB"/>
    </w:rPr>
  </w:style>
  <w:style w:type="character" w:customStyle="1" w:styleId="Heading5Char">
    <w:name w:val="Heading 5 Char"/>
    <w:link w:val="Heading5"/>
    <w:uiPriority w:val="99"/>
    <w:rsid w:val="00E40282"/>
    <w:rPr>
      <w:rFonts w:eastAsia="Times New Roman" w:cs="Times New Roman"/>
      <w:bCs/>
      <w:i/>
      <w:iCs/>
      <w:color w:val="auto"/>
      <w:szCs w:val="26"/>
      <w:lang w:val="ru-RU" w:eastAsia="ru-RU"/>
    </w:rPr>
  </w:style>
  <w:style w:type="character" w:customStyle="1" w:styleId="Heading6Char">
    <w:name w:val="Heading 6 Char"/>
    <w:link w:val="Heading6"/>
    <w:uiPriority w:val="99"/>
    <w:rsid w:val="00E40282"/>
    <w:rPr>
      <w:rFonts w:ascii="Times Armenian" w:eastAsia="Times New Roman" w:hAnsi="Times Armenian" w:cs="Times New Roman"/>
      <w:bCs/>
      <w:color w:val="auto"/>
      <w:sz w:val="28"/>
      <w:lang w:val="ru-RU" w:eastAsia="ru-RU"/>
    </w:rPr>
  </w:style>
  <w:style w:type="character" w:customStyle="1" w:styleId="Heading7Char">
    <w:name w:val="Heading 7 Char"/>
    <w:link w:val="Heading7"/>
    <w:uiPriority w:val="99"/>
    <w:rsid w:val="00E40282"/>
    <w:rPr>
      <w:rFonts w:eastAsia="Times New Roman" w:cs="Times New Roman"/>
      <w:color w:val="auto"/>
      <w:sz w:val="20"/>
      <w:szCs w:val="20"/>
      <w:lang w:eastAsia="nl-NL"/>
    </w:rPr>
  </w:style>
  <w:style w:type="character" w:customStyle="1" w:styleId="Heading8Char">
    <w:name w:val="Heading 8 Char"/>
    <w:link w:val="Heading8"/>
    <w:uiPriority w:val="99"/>
    <w:rsid w:val="00E40282"/>
    <w:rPr>
      <w:rFonts w:ascii="Times New Roman" w:eastAsia="Times New Roman" w:hAnsi="Times New Roman" w:cs="Times New Roman"/>
      <w:i/>
      <w:iCs/>
      <w:color w:val="auto"/>
      <w:sz w:val="24"/>
      <w:szCs w:val="24"/>
      <w:lang w:val="nl-NL" w:eastAsia="nl-NL"/>
    </w:rPr>
  </w:style>
  <w:style w:type="character" w:customStyle="1" w:styleId="Heading9Char">
    <w:name w:val="Heading 9 Char"/>
    <w:link w:val="Heading9"/>
    <w:uiPriority w:val="99"/>
    <w:rsid w:val="00E40282"/>
    <w:rPr>
      <w:rFonts w:eastAsia="Times New Roman"/>
      <w:color w:val="auto"/>
      <w:lang w:val="nl-NL" w:eastAsia="nl-NL"/>
    </w:rPr>
  </w:style>
  <w:style w:type="paragraph" w:customStyle="1" w:styleId="Default">
    <w:name w:val="Default"/>
    <w:uiPriority w:val="99"/>
    <w:rsid w:val="003B5AB7"/>
    <w:pPr>
      <w:autoSpaceDE w:val="0"/>
      <w:autoSpaceDN w:val="0"/>
      <w:adjustRightInd w:val="0"/>
    </w:pPr>
    <w:rPr>
      <w:rFonts w:ascii="Calibri" w:hAnsi="Calibri" w:cs="Calibri"/>
      <w:color w:val="000000"/>
      <w:sz w:val="24"/>
      <w:szCs w:val="24"/>
    </w:r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3B5AB7"/>
    <w:pPr>
      <w:ind w:left="720"/>
      <w:contextualSpacing/>
    </w:p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rsid w:val="00A871B7"/>
  </w:style>
  <w:style w:type="table" w:styleId="TableGrid">
    <w:name w:val="Table Grid"/>
    <w:aliases w:val="Tabelle,tabble"/>
    <w:basedOn w:val="TableNormal"/>
    <w:uiPriority w:val="59"/>
    <w:qFormat/>
    <w:rsid w:val="00194EA1"/>
    <w:pPr>
      <w:jc w:val="center"/>
    </w:pPr>
    <w:tblPr>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vAlign w:val="center"/>
    </w:tcPr>
    <w:tblStylePr w:type="firstRow">
      <w:rPr>
        <w:rFonts w:ascii="Yu Gothic" w:hAnsi="Yu Gothic"/>
      </w:rPr>
      <w:tblPr/>
      <w:tcPr>
        <w:shd w:val="clear" w:color="auto" w:fill="C6D9F1"/>
      </w:tcPr>
    </w:tblStylePr>
    <w:tblStylePr w:type="firstCol">
      <w:rPr>
        <w:color w:val="C6D9F1"/>
      </w:rPr>
    </w:tblStylePr>
  </w:style>
  <w:style w:type="paragraph" w:styleId="NormalWeb">
    <w:name w:val="Normal (Web)"/>
    <w:basedOn w:val="Normal"/>
    <w:uiPriority w:val="99"/>
    <w:unhideWhenUsed/>
    <w:rsid w:val="003B5AB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3B5AB7"/>
    <w:rPr>
      <w:b/>
      <w:bCs/>
    </w:rPr>
  </w:style>
  <w:style w:type="character" w:styleId="Hyperlink">
    <w:name w:val="Hyperlink"/>
    <w:uiPriority w:val="99"/>
    <w:unhideWhenUsed/>
    <w:rsid w:val="003B5AB7"/>
    <w:rPr>
      <w:color w:val="0000FF"/>
      <w:u w:val="single"/>
    </w:rPr>
  </w:style>
  <w:style w:type="character" w:customStyle="1" w:styleId="element-invisible">
    <w:name w:val="element-invisible"/>
    <w:basedOn w:val="DefaultParagraphFont"/>
    <w:rsid w:val="003B5AB7"/>
  </w:style>
  <w:style w:type="paragraph" w:customStyle="1" w:styleId="CoverClientName">
    <w:name w:val="Cover Client Name"/>
    <w:basedOn w:val="Normal"/>
    <w:next w:val="Normal"/>
    <w:uiPriority w:val="99"/>
    <w:rsid w:val="003B5AB7"/>
    <w:pPr>
      <w:spacing w:before="2220" w:after="0" w:line="720" w:lineRule="exact"/>
      <w:ind w:left="1985"/>
    </w:pPr>
    <w:rPr>
      <w:rFonts w:eastAsia="Times New Roman" w:cs="Times New Roman"/>
      <w:sz w:val="60"/>
      <w:szCs w:val="20"/>
    </w:rPr>
  </w:style>
  <w:style w:type="paragraph" w:styleId="BalloonText">
    <w:name w:val="Balloon Text"/>
    <w:basedOn w:val="Normal"/>
    <w:link w:val="BalloonTextChar"/>
    <w:uiPriority w:val="99"/>
    <w:semiHidden/>
    <w:unhideWhenUsed/>
    <w:rsid w:val="003B5AB7"/>
    <w:pPr>
      <w:spacing w:after="0" w:line="240" w:lineRule="auto"/>
    </w:pPr>
    <w:rPr>
      <w:rFonts w:ascii="Tahoma" w:hAnsi="Tahoma" w:cs="Times New Roman"/>
      <w:color w:val="auto"/>
      <w:sz w:val="16"/>
      <w:szCs w:val="16"/>
      <w:lang w:val="x-none" w:eastAsia="x-none"/>
    </w:rPr>
  </w:style>
  <w:style w:type="character" w:customStyle="1" w:styleId="BalloonTextChar">
    <w:name w:val="Balloon Text Char"/>
    <w:link w:val="BalloonText"/>
    <w:uiPriority w:val="99"/>
    <w:semiHidden/>
    <w:rsid w:val="003B5AB7"/>
    <w:rPr>
      <w:rFonts w:ascii="Tahoma" w:hAnsi="Tahoma" w:cs="Tahoma"/>
      <w:sz w:val="16"/>
      <w:szCs w:val="16"/>
    </w:rPr>
  </w:style>
  <w:style w:type="paragraph" w:styleId="EndnoteText">
    <w:name w:val="endnote text"/>
    <w:basedOn w:val="Normal"/>
    <w:link w:val="EndnoteTextChar"/>
    <w:uiPriority w:val="99"/>
    <w:semiHidden/>
    <w:unhideWhenUsed/>
    <w:rsid w:val="003B5AB7"/>
    <w:pPr>
      <w:spacing w:after="0" w:line="240" w:lineRule="auto"/>
    </w:pPr>
    <w:rPr>
      <w:rFonts w:cs="Times New Roman"/>
      <w:color w:val="auto"/>
      <w:sz w:val="20"/>
      <w:szCs w:val="20"/>
      <w:lang w:val="x-none" w:eastAsia="x-none"/>
    </w:rPr>
  </w:style>
  <w:style w:type="character" w:customStyle="1" w:styleId="EndnoteTextChar">
    <w:name w:val="Endnote Text Char"/>
    <w:link w:val="EndnoteText"/>
    <w:uiPriority w:val="99"/>
    <w:semiHidden/>
    <w:rsid w:val="003B5AB7"/>
    <w:rPr>
      <w:sz w:val="20"/>
      <w:szCs w:val="20"/>
    </w:rPr>
  </w:style>
  <w:style w:type="character" w:styleId="EndnoteReference">
    <w:name w:val="endnote reference"/>
    <w:uiPriority w:val="99"/>
    <w:semiHidden/>
    <w:unhideWhenUsed/>
    <w:rsid w:val="003B5AB7"/>
    <w:rPr>
      <w:vertAlign w:val="superscript"/>
    </w:rPr>
  </w:style>
  <w:style w:type="paragraph" w:styleId="FootnoteText">
    <w:name w:val="footnote text"/>
    <w:aliases w:val="Fußnotentext arial,fn,Schriftart: 9 pt,Schriftart: 10 pt,Schriftart: 8 pt,WB-Fußnotentext,Fu?notentext arial,Sprotna opomba - besedilo Znak1,Sprotna opomba - besedilo Znak Znak2,Sprotna opomba - besedilo Znak1 Znak Znak1,stile 1,Footnote"/>
    <w:basedOn w:val="Normal"/>
    <w:link w:val="FootnoteTextChar"/>
    <w:uiPriority w:val="99"/>
    <w:unhideWhenUsed/>
    <w:rsid w:val="003B5AB7"/>
    <w:pPr>
      <w:spacing w:after="0" w:line="240" w:lineRule="auto"/>
    </w:pPr>
    <w:rPr>
      <w:rFonts w:cs="Times New Roman"/>
      <w:color w:val="auto"/>
      <w:sz w:val="20"/>
      <w:szCs w:val="20"/>
      <w:lang w:val="x-none" w:eastAsia="x-none"/>
    </w:rPr>
  </w:style>
  <w:style w:type="character" w:customStyle="1" w:styleId="FootnoteTextChar">
    <w:name w:val="Footnote Text Char"/>
    <w:aliases w:val="Fußnotentext arial Char,fn Char,Schriftart: 9 pt Char,Schriftart: 10 pt Char,Schriftart: 8 pt Char,WB-Fußnotentext Char,Fu?notentext arial Char,Sprotna opomba - besedilo Znak1 Char,Sprotna opomba - besedilo Znak Znak2 Char"/>
    <w:link w:val="FootnoteText"/>
    <w:uiPriority w:val="99"/>
    <w:rsid w:val="003B5AB7"/>
    <w:rPr>
      <w:sz w:val="20"/>
      <w:szCs w:val="20"/>
    </w:rPr>
  </w:style>
  <w:style w:type="character" w:styleId="FootnoteReference">
    <w:name w:val="footnote reference"/>
    <w:aliases w:val="Footer mark,ftref,16 Point,Superscript 6 Point,Знак сноски 1,Ciae niinee 1,Times 10 Point,Exposant 3 Point,Footnote symbol,Footnote reference number,EN Footnote Reference,note TESI,Footnote Reference Number"/>
    <w:uiPriority w:val="99"/>
    <w:unhideWhenUsed/>
    <w:rsid w:val="003B5AB7"/>
    <w:rPr>
      <w:vertAlign w:val="superscript"/>
    </w:rPr>
  </w:style>
  <w:style w:type="character" w:customStyle="1" w:styleId="text-accent">
    <w:name w:val="text-accent"/>
    <w:basedOn w:val="DefaultParagraphFont"/>
    <w:rsid w:val="003B5AB7"/>
  </w:style>
  <w:style w:type="paragraph" w:styleId="TOCHeading">
    <w:name w:val="TOC Heading"/>
    <w:basedOn w:val="Heading1"/>
    <w:next w:val="Normal"/>
    <w:uiPriority w:val="39"/>
    <w:unhideWhenUsed/>
    <w:qFormat/>
    <w:rsid w:val="003B5AB7"/>
    <w:pPr>
      <w:outlineLvl w:val="9"/>
    </w:pPr>
    <w:rPr>
      <w:lang w:eastAsia="ja-JP"/>
    </w:rPr>
  </w:style>
  <w:style w:type="paragraph" w:styleId="TOC1">
    <w:name w:val="toc 1"/>
    <w:aliases w:val="Contents"/>
    <w:basedOn w:val="Normal"/>
    <w:next w:val="Normal"/>
    <w:autoRedefine/>
    <w:uiPriority w:val="39"/>
    <w:unhideWhenUsed/>
    <w:qFormat/>
    <w:rsid w:val="00097EA5"/>
    <w:pPr>
      <w:tabs>
        <w:tab w:val="right" w:leader="dot" w:pos="9356"/>
      </w:tabs>
      <w:spacing w:after="40"/>
    </w:pPr>
  </w:style>
  <w:style w:type="paragraph" w:styleId="TOC2">
    <w:name w:val="toc 2"/>
    <w:basedOn w:val="Normal"/>
    <w:next w:val="Normal"/>
    <w:autoRedefine/>
    <w:uiPriority w:val="39"/>
    <w:unhideWhenUsed/>
    <w:qFormat/>
    <w:rsid w:val="003B5AB7"/>
    <w:pPr>
      <w:spacing w:after="100"/>
      <w:ind w:left="220"/>
    </w:pPr>
  </w:style>
  <w:style w:type="character" w:styleId="CommentReference">
    <w:name w:val="annotation reference"/>
    <w:uiPriority w:val="99"/>
    <w:unhideWhenUsed/>
    <w:rsid w:val="003B5AB7"/>
    <w:rPr>
      <w:sz w:val="16"/>
      <w:szCs w:val="16"/>
    </w:rPr>
  </w:style>
  <w:style w:type="paragraph" w:styleId="CommentText">
    <w:name w:val="annotation text"/>
    <w:basedOn w:val="Normal"/>
    <w:link w:val="CommentTextChar"/>
    <w:uiPriority w:val="99"/>
    <w:unhideWhenUsed/>
    <w:rsid w:val="003B5AB7"/>
    <w:pPr>
      <w:spacing w:line="240" w:lineRule="auto"/>
    </w:pPr>
    <w:rPr>
      <w:rFonts w:cs="Times New Roman"/>
      <w:color w:val="auto"/>
      <w:sz w:val="20"/>
      <w:szCs w:val="20"/>
      <w:lang w:val="ru-RU" w:eastAsia="x-none"/>
    </w:rPr>
  </w:style>
  <w:style w:type="character" w:customStyle="1" w:styleId="CommentTextChar">
    <w:name w:val="Comment Text Char"/>
    <w:link w:val="CommentText"/>
    <w:uiPriority w:val="99"/>
    <w:rsid w:val="003B5AB7"/>
    <w:rPr>
      <w:sz w:val="20"/>
      <w:szCs w:val="20"/>
      <w:lang w:val="ru-RU"/>
    </w:rPr>
  </w:style>
  <w:style w:type="table" w:styleId="MediumShading2-Accent1">
    <w:name w:val="Medium Shading 2 Accent 1"/>
    <w:basedOn w:val="TableNormal"/>
    <w:uiPriority w:val="64"/>
    <w:rsid w:val="003B5AB7"/>
    <w:rPr>
      <w:lang w:val="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FB6F02"/>
    <w:rPr>
      <w:b/>
      <w:bCs/>
    </w:rPr>
  </w:style>
  <w:style w:type="character" w:customStyle="1" w:styleId="CommentSubjectChar">
    <w:name w:val="Comment Subject Char"/>
    <w:link w:val="CommentSubject"/>
    <w:uiPriority w:val="99"/>
    <w:semiHidden/>
    <w:rsid w:val="00FB6F02"/>
    <w:rPr>
      <w:b/>
      <w:bCs/>
      <w:sz w:val="20"/>
      <w:szCs w:val="20"/>
      <w:lang w:val="ru-RU"/>
    </w:rPr>
  </w:style>
  <w:style w:type="paragraph" w:styleId="Caption">
    <w:name w:val="caption"/>
    <w:aliases w:val="Map,Caption Slika,Figure title,Caracter Caracter,Caracter Caracter Caracter Char,Caracter Caracter Caracter, Caracter Caracter Caracter Char Char, Caracter Caracter Caracter Char, Caracter Caracter Caracter,Beschriftung Char"/>
    <w:basedOn w:val="Normal"/>
    <w:next w:val="Normal"/>
    <w:link w:val="CaptionChar"/>
    <w:uiPriority w:val="35"/>
    <w:unhideWhenUsed/>
    <w:qFormat/>
    <w:rsid w:val="004803EF"/>
    <w:pPr>
      <w:spacing w:line="240" w:lineRule="auto"/>
    </w:pPr>
    <w:rPr>
      <w:rFonts w:cs="Times New Roman"/>
      <w:b/>
      <w:bCs/>
      <w:color w:val="4F81BD"/>
      <w:sz w:val="18"/>
      <w:szCs w:val="18"/>
      <w:lang w:val="x-none" w:eastAsia="x-none"/>
    </w:rPr>
  </w:style>
  <w:style w:type="paragraph" w:styleId="TableofFigures">
    <w:name w:val="table of figures"/>
    <w:basedOn w:val="Normal"/>
    <w:next w:val="Normal"/>
    <w:uiPriority w:val="99"/>
    <w:unhideWhenUsed/>
    <w:rsid w:val="004803EF"/>
    <w:pPr>
      <w:spacing w:after="0"/>
    </w:pPr>
  </w:style>
  <w:style w:type="paragraph" w:styleId="NoSpacing">
    <w:name w:val="No Spacing"/>
    <w:uiPriority w:val="1"/>
    <w:qFormat/>
    <w:rsid w:val="008C7B5A"/>
    <w:rPr>
      <w:color w:val="000000"/>
      <w:sz w:val="22"/>
      <w:szCs w:val="22"/>
    </w:rPr>
  </w:style>
  <w:style w:type="paragraph" w:styleId="Header">
    <w:name w:val="header"/>
    <w:basedOn w:val="Normal"/>
    <w:link w:val="HeaderChar"/>
    <w:uiPriority w:val="99"/>
    <w:unhideWhenUsed/>
    <w:rsid w:val="00BC1CBF"/>
    <w:pPr>
      <w:tabs>
        <w:tab w:val="center" w:pos="4844"/>
        <w:tab w:val="right" w:pos="9689"/>
      </w:tabs>
      <w:spacing w:after="0" w:line="240" w:lineRule="auto"/>
    </w:pPr>
  </w:style>
  <w:style w:type="character" w:customStyle="1" w:styleId="HeaderChar">
    <w:name w:val="Header Char"/>
    <w:basedOn w:val="DefaultParagraphFont"/>
    <w:link w:val="Header"/>
    <w:uiPriority w:val="99"/>
    <w:rsid w:val="00BC1CBF"/>
  </w:style>
  <w:style w:type="paragraph" w:styleId="Footer">
    <w:name w:val="footer"/>
    <w:basedOn w:val="Normal"/>
    <w:link w:val="FooterChar"/>
    <w:uiPriority w:val="99"/>
    <w:unhideWhenUsed/>
    <w:rsid w:val="00BC1CBF"/>
    <w:pPr>
      <w:tabs>
        <w:tab w:val="center" w:pos="4844"/>
        <w:tab w:val="right" w:pos="9689"/>
      </w:tabs>
      <w:spacing w:after="0" w:line="240" w:lineRule="auto"/>
    </w:pPr>
  </w:style>
  <w:style w:type="character" w:customStyle="1" w:styleId="FooterChar">
    <w:name w:val="Footer Char"/>
    <w:basedOn w:val="DefaultParagraphFont"/>
    <w:link w:val="Footer"/>
    <w:uiPriority w:val="99"/>
    <w:rsid w:val="00BC1CBF"/>
  </w:style>
  <w:style w:type="table" w:styleId="LightShading-Accent3">
    <w:name w:val="Light Shading Accent 3"/>
    <w:basedOn w:val="TableNormal"/>
    <w:uiPriority w:val="60"/>
    <w:rsid w:val="00F736C6"/>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TOC3">
    <w:name w:val="toc 3"/>
    <w:basedOn w:val="Normal"/>
    <w:next w:val="Normal"/>
    <w:autoRedefine/>
    <w:uiPriority w:val="39"/>
    <w:unhideWhenUsed/>
    <w:qFormat/>
    <w:rsid w:val="00132FB3"/>
    <w:pPr>
      <w:spacing w:after="100"/>
      <w:ind w:left="440"/>
    </w:pPr>
  </w:style>
  <w:style w:type="character" w:styleId="Emphasis">
    <w:name w:val="Emphasis"/>
    <w:uiPriority w:val="20"/>
    <w:qFormat/>
    <w:rsid w:val="00016C04"/>
    <w:rPr>
      <w:i/>
      <w:iCs/>
    </w:rPr>
  </w:style>
  <w:style w:type="character" w:styleId="FollowedHyperlink">
    <w:name w:val="FollowedHyperlink"/>
    <w:uiPriority w:val="99"/>
    <w:semiHidden/>
    <w:unhideWhenUsed/>
    <w:rsid w:val="006A7F52"/>
    <w:rPr>
      <w:color w:val="800080"/>
      <w:u w:val="single"/>
    </w:rPr>
  </w:style>
  <w:style w:type="paragraph" w:styleId="Revision">
    <w:name w:val="Revision"/>
    <w:hidden/>
    <w:uiPriority w:val="99"/>
    <w:semiHidden/>
    <w:rsid w:val="00C8170F"/>
    <w:rPr>
      <w:color w:val="000000"/>
      <w:sz w:val="22"/>
      <w:szCs w:val="22"/>
    </w:rPr>
  </w:style>
  <w:style w:type="paragraph" w:styleId="BodyTextIndent">
    <w:name w:val="Body Text Indent"/>
    <w:basedOn w:val="Normal"/>
    <w:link w:val="BodyTextIndentChar"/>
    <w:uiPriority w:val="99"/>
    <w:semiHidden/>
    <w:rsid w:val="00A871B7"/>
    <w:pPr>
      <w:tabs>
        <w:tab w:val="left" w:pos="10632"/>
        <w:tab w:val="left" w:pos="10915"/>
        <w:tab w:val="left" w:pos="12616"/>
      </w:tabs>
      <w:spacing w:after="0" w:line="240" w:lineRule="auto"/>
      <w:ind w:left="437" w:hanging="437"/>
      <w:jc w:val="both"/>
    </w:pPr>
    <w:rPr>
      <w:rFonts w:ascii="GHEA Grapalat" w:eastAsia="Times New Roman" w:hAnsi="GHEA Grapalat" w:cs="Times New Roman"/>
      <w:color w:val="auto"/>
      <w:sz w:val="20"/>
      <w:szCs w:val="20"/>
      <w:lang w:val="x-none" w:eastAsia="ru-RU"/>
    </w:rPr>
  </w:style>
  <w:style w:type="character" w:customStyle="1" w:styleId="BodyTextIndentChar">
    <w:name w:val="Body Text Indent Char"/>
    <w:link w:val="BodyTextIndent"/>
    <w:uiPriority w:val="99"/>
    <w:semiHidden/>
    <w:rsid w:val="00A871B7"/>
    <w:rPr>
      <w:rFonts w:ascii="GHEA Grapalat" w:eastAsia="Times New Roman" w:hAnsi="GHEA Grapalat" w:cs="Times New Roman"/>
      <w:sz w:val="20"/>
      <w:szCs w:val="20"/>
      <w:lang w:eastAsia="ru-RU"/>
    </w:rPr>
  </w:style>
  <w:style w:type="table" w:customStyle="1" w:styleId="MediumShading2-Accent11">
    <w:name w:val="Medium Shading 2 - Accent 11"/>
    <w:basedOn w:val="TableNormal"/>
    <w:uiPriority w:val="64"/>
    <w:rsid w:val="009133F7"/>
    <w:rPr>
      <w:rFonts w:ascii="Calibri" w:eastAsia="Times New Roman" w:hAnsi="Calibri" w:cs="Times New Roman"/>
      <w:bCs/>
      <w:lang w:val="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TOC4">
    <w:name w:val="toc 4"/>
    <w:basedOn w:val="Normal"/>
    <w:next w:val="Normal"/>
    <w:autoRedefine/>
    <w:uiPriority w:val="39"/>
    <w:unhideWhenUsed/>
    <w:rsid w:val="009133F7"/>
    <w:pPr>
      <w:spacing w:after="0"/>
      <w:ind w:left="660"/>
    </w:pPr>
    <w:rPr>
      <w:rFonts w:ascii="Calibri" w:eastAsia="Times New Roman" w:hAnsi="Calibri" w:cs="Calibri"/>
      <w:bCs/>
      <w:color w:val="auto"/>
      <w:sz w:val="20"/>
      <w:szCs w:val="20"/>
    </w:rPr>
  </w:style>
  <w:style w:type="paragraph" w:styleId="TOC5">
    <w:name w:val="toc 5"/>
    <w:basedOn w:val="Normal"/>
    <w:next w:val="Normal"/>
    <w:autoRedefine/>
    <w:uiPriority w:val="39"/>
    <w:unhideWhenUsed/>
    <w:rsid w:val="009133F7"/>
    <w:pPr>
      <w:spacing w:after="0"/>
      <w:ind w:left="880"/>
    </w:pPr>
    <w:rPr>
      <w:rFonts w:ascii="Calibri" w:eastAsia="Times New Roman" w:hAnsi="Calibri" w:cs="Calibri"/>
      <w:bCs/>
      <w:color w:val="auto"/>
      <w:sz w:val="20"/>
      <w:szCs w:val="20"/>
    </w:rPr>
  </w:style>
  <w:style w:type="paragraph" w:styleId="TOC6">
    <w:name w:val="toc 6"/>
    <w:basedOn w:val="Normal"/>
    <w:next w:val="Normal"/>
    <w:autoRedefine/>
    <w:uiPriority w:val="39"/>
    <w:unhideWhenUsed/>
    <w:rsid w:val="009133F7"/>
    <w:pPr>
      <w:spacing w:after="0"/>
      <w:ind w:left="1100"/>
    </w:pPr>
    <w:rPr>
      <w:rFonts w:ascii="Calibri" w:eastAsia="Times New Roman" w:hAnsi="Calibri" w:cs="Calibri"/>
      <w:bCs/>
      <w:color w:val="auto"/>
      <w:sz w:val="20"/>
      <w:szCs w:val="20"/>
    </w:rPr>
  </w:style>
  <w:style w:type="paragraph" w:styleId="TOC7">
    <w:name w:val="toc 7"/>
    <w:basedOn w:val="Normal"/>
    <w:next w:val="Normal"/>
    <w:autoRedefine/>
    <w:uiPriority w:val="39"/>
    <w:unhideWhenUsed/>
    <w:rsid w:val="009133F7"/>
    <w:pPr>
      <w:spacing w:after="0"/>
      <w:ind w:left="1320"/>
    </w:pPr>
    <w:rPr>
      <w:rFonts w:ascii="Calibri" w:eastAsia="Times New Roman" w:hAnsi="Calibri" w:cs="Calibri"/>
      <w:bCs/>
      <w:color w:val="auto"/>
      <w:sz w:val="20"/>
      <w:szCs w:val="20"/>
    </w:rPr>
  </w:style>
  <w:style w:type="paragraph" w:styleId="TOC8">
    <w:name w:val="toc 8"/>
    <w:basedOn w:val="Normal"/>
    <w:next w:val="Normal"/>
    <w:autoRedefine/>
    <w:uiPriority w:val="39"/>
    <w:unhideWhenUsed/>
    <w:rsid w:val="009133F7"/>
    <w:pPr>
      <w:spacing w:after="0"/>
      <w:ind w:left="1540"/>
    </w:pPr>
    <w:rPr>
      <w:rFonts w:ascii="Calibri" w:eastAsia="Times New Roman" w:hAnsi="Calibri" w:cs="Calibri"/>
      <w:bCs/>
      <w:color w:val="auto"/>
      <w:sz w:val="20"/>
      <w:szCs w:val="20"/>
    </w:rPr>
  </w:style>
  <w:style w:type="paragraph" w:styleId="TOC9">
    <w:name w:val="toc 9"/>
    <w:basedOn w:val="Normal"/>
    <w:next w:val="Normal"/>
    <w:autoRedefine/>
    <w:uiPriority w:val="39"/>
    <w:unhideWhenUsed/>
    <w:rsid w:val="009133F7"/>
    <w:pPr>
      <w:spacing w:after="0"/>
      <w:ind w:left="1760"/>
    </w:pPr>
    <w:rPr>
      <w:rFonts w:ascii="Calibri" w:eastAsia="Times New Roman" w:hAnsi="Calibri" w:cs="Calibri"/>
      <w:bCs/>
      <w:color w:val="auto"/>
      <w:sz w:val="20"/>
      <w:szCs w:val="20"/>
    </w:rPr>
  </w:style>
  <w:style w:type="paragraph" w:customStyle="1" w:styleId="Text">
    <w:name w:val="Text"/>
    <w:basedOn w:val="Normal"/>
    <w:link w:val="TextZchn"/>
    <w:qFormat/>
    <w:rsid w:val="003279B8"/>
    <w:pPr>
      <w:spacing w:before="120" w:after="0" w:line="280" w:lineRule="atLeast"/>
      <w:jc w:val="both"/>
    </w:pPr>
    <w:rPr>
      <w:rFonts w:cs="Times New Roman"/>
      <w:b/>
      <w:bCs/>
      <w:color w:val="1F497D"/>
      <w:sz w:val="21"/>
      <w:szCs w:val="21"/>
      <w:lang w:val="en-GB" w:eastAsia="x-none"/>
    </w:rPr>
  </w:style>
  <w:style w:type="character" w:customStyle="1" w:styleId="TextZchn">
    <w:name w:val="Text Zchn"/>
    <w:link w:val="Text"/>
    <w:rsid w:val="003279B8"/>
    <w:rPr>
      <w:rFonts w:eastAsia="Calibri"/>
      <w:b/>
      <w:bCs/>
      <w:color w:val="1F497D"/>
      <w:sz w:val="21"/>
      <w:szCs w:val="21"/>
      <w:lang w:val="en-GB"/>
    </w:rPr>
  </w:style>
  <w:style w:type="paragraph" w:customStyle="1" w:styleId="Abbreviations">
    <w:name w:val="Abbreviations"/>
    <w:basedOn w:val="Normal"/>
    <w:qFormat/>
    <w:rsid w:val="00812E3A"/>
    <w:pPr>
      <w:keepLines/>
      <w:tabs>
        <w:tab w:val="left" w:leader="dot" w:pos="1701"/>
      </w:tabs>
      <w:spacing w:after="60"/>
      <w:ind w:left="1701" w:hanging="1701"/>
    </w:pPr>
    <w:rPr>
      <w:rFonts w:eastAsia="Times New Roman" w:cs="Times New Roman"/>
      <w:bCs/>
      <w:color w:val="auto"/>
      <w:sz w:val="20"/>
      <w:szCs w:val="24"/>
      <w:lang w:val="en-GB" w:eastAsia="de-DE"/>
    </w:rPr>
  </w:style>
  <w:style w:type="paragraph" w:customStyle="1" w:styleId="StandardTabelle">
    <w:name w:val="Standard Tabelle"/>
    <w:basedOn w:val="Normal"/>
    <w:uiPriority w:val="99"/>
    <w:qFormat/>
    <w:rsid w:val="005879F6"/>
    <w:pPr>
      <w:suppressAutoHyphens/>
      <w:spacing w:after="0" w:line="240" w:lineRule="auto"/>
    </w:pPr>
    <w:rPr>
      <w:rFonts w:eastAsia="Times New Roman" w:cs="Times New Roman"/>
      <w:iCs/>
      <w:color w:val="auto"/>
      <w:sz w:val="18"/>
      <w:szCs w:val="24"/>
      <w:lang w:val="en-GB" w:eastAsia="de-DE"/>
    </w:rPr>
  </w:style>
  <w:style w:type="paragraph" w:customStyle="1" w:styleId="Disclaimer">
    <w:name w:val="Disclaimer"/>
    <w:basedOn w:val="Normal"/>
    <w:qFormat/>
    <w:rsid w:val="00AC68CF"/>
    <w:pPr>
      <w:pBdr>
        <w:top w:val="single" w:sz="4" w:space="6" w:color="auto"/>
        <w:left w:val="single" w:sz="4" w:space="6" w:color="auto"/>
        <w:bottom w:val="single" w:sz="4" w:space="5" w:color="auto"/>
        <w:right w:val="single" w:sz="4" w:space="6" w:color="auto"/>
      </w:pBdr>
      <w:spacing w:after="0"/>
      <w:ind w:left="164" w:right="164"/>
      <w:jc w:val="both"/>
    </w:pPr>
    <w:rPr>
      <w:rFonts w:eastAsia="Times New Roman" w:cs="Times New Roman"/>
      <w:color w:val="auto"/>
      <w:sz w:val="20"/>
      <w:szCs w:val="24"/>
      <w:lang w:eastAsia="de-DE"/>
    </w:rPr>
  </w:style>
  <w:style w:type="character" w:customStyle="1" w:styleId="fs15">
    <w:name w:val="fs15"/>
    <w:basedOn w:val="DefaultParagraphFont"/>
    <w:rsid w:val="00EF5EA8"/>
  </w:style>
  <w:style w:type="character" w:customStyle="1" w:styleId="textexposedshow">
    <w:name w:val="text_exposed_show"/>
    <w:rsid w:val="00E40282"/>
  </w:style>
  <w:style w:type="paragraph" w:styleId="ListBullet">
    <w:name w:val="List Bullet"/>
    <w:basedOn w:val="BodyText"/>
    <w:uiPriority w:val="99"/>
    <w:semiHidden/>
    <w:unhideWhenUsed/>
    <w:rsid w:val="00E40282"/>
    <w:pPr>
      <w:widowControl w:val="0"/>
      <w:tabs>
        <w:tab w:val="num" w:pos="720"/>
        <w:tab w:val="left" w:pos="1077"/>
      </w:tabs>
      <w:adjustRightInd w:val="0"/>
      <w:spacing w:after="120" w:line="240" w:lineRule="auto"/>
      <w:ind w:left="720" w:hanging="360"/>
    </w:pPr>
    <w:rPr>
      <w:rFonts w:ascii="Arial" w:hAnsi="Arial"/>
      <w:szCs w:val="24"/>
      <w:lang w:val="en-US" w:eastAsia="ru-RU"/>
    </w:rPr>
  </w:style>
  <w:style w:type="paragraph" w:styleId="Subtitle">
    <w:name w:val="Subtitle"/>
    <w:basedOn w:val="BodyText"/>
    <w:next w:val="BodyText"/>
    <w:link w:val="SubtitleChar"/>
    <w:uiPriority w:val="99"/>
    <w:qFormat/>
    <w:rsid w:val="00E40282"/>
    <w:pPr>
      <w:spacing w:before="240" w:after="240" w:line="240" w:lineRule="auto"/>
      <w:jc w:val="center"/>
      <w:outlineLvl w:val="1"/>
    </w:pPr>
    <w:rPr>
      <w:rFonts w:ascii="Arial" w:hAnsi="Arial"/>
      <w:b/>
      <w:caps/>
      <w:sz w:val="28"/>
      <w:lang w:eastAsia="en-GB"/>
    </w:rPr>
  </w:style>
  <w:style w:type="character" w:customStyle="1" w:styleId="SubtitleChar">
    <w:name w:val="Subtitle Char"/>
    <w:link w:val="Subtitle"/>
    <w:uiPriority w:val="99"/>
    <w:rsid w:val="00E40282"/>
    <w:rPr>
      <w:rFonts w:eastAsia="Times New Roman"/>
      <w:b/>
      <w:caps/>
      <w:color w:val="auto"/>
      <w:sz w:val="28"/>
      <w:szCs w:val="20"/>
      <w:lang w:val="en-GB" w:eastAsia="en-GB"/>
    </w:rPr>
  </w:style>
  <w:style w:type="paragraph" w:styleId="Title">
    <w:name w:val="Title"/>
    <w:basedOn w:val="Normal"/>
    <w:next w:val="Subtitle"/>
    <w:link w:val="TitleChar"/>
    <w:uiPriority w:val="99"/>
    <w:qFormat/>
    <w:rsid w:val="00E40282"/>
    <w:pPr>
      <w:spacing w:before="240" w:after="240" w:line="240" w:lineRule="auto"/>
      <w:jc w:val="center"/>
      <w:outlineLvl w:val="0"/>
    </w:pPr>
    <w:rPr>
      <w:rFonts w:eastAsia="Times New Roman" w:cs="Times New Roman"/>
      <w:b/>
      <w:bCs/>
      <w:caps/>
      <w:color w:val="auto"/>
      <w:kern w:val="28"/>
      <w:sz w:val="32"/>
      <w:szCs w:val="32"/>
      <w:lang w:val="x-none" w:eastAsia="nl-NL"/>
    </w:rPr>
  </w:style>
  <w:style w:type="character" w:customStyle="1" w:styleId="TitleChar">
    <w:name w:val="Title Char"/>
    <w:link w:val="Title"/>
    <w:uiPriority w:val="99"/>
    <w:rsid w:val="00E40282"/>
    <w:rPr>
      <w:rFonts w:eastAsia="Times New Roman"/>
      <w:b/>
      <w:bCs/>
      <w:caps/>
      <w:color w:val="auto"/>
      <w:kern w:val="28"/>
      <w:sz w:val="32"/>
      <w:szCs w:val="32"/>
      <w:lang w:eastAsia="nl-NL"/>
    </w:rPr>
  </w:style>
  <w:style w:type="character" w:customStyle="1" w:styleId="BodyText2Char">
    <w:name w:val="Body Text 2 Char"/>
    <w:link w:val="BodyText2"/>
    <w:uiPriority w:val="99"/>
    <w:semiHidden/>
    <w:rsid w:val="00E40282"/>
    <w:rPr>
      <w:rFonts w:ascii="Arial Armenian" w:eastAsia="Times New Roman" w:hAnsi="Arial Armenian" w:cs="Times New Roman"/>
      <w:color w:val="auto"/>
      <w:sz w:val="24"/>
      <w:szCs w:val="20"/>
      <w:lang w:eastAsia="ru-RU"/>
    </w:rPr>
  </w:style>
  <w:style w:type="paragraph" w:styleId="BodyText2">
    <w:name w:val="Body Text 2"/>
    <w:basedOn w:val="Normal"/>
    <w:link w:val="BodyText2Char"/>
    <w:uiPriority w:val="99"/>
    <w:semiHidden/>
    <w:unhideWhenUsed/>
    <w:rsid w:val="00E40282"/>
    <w:pPr>
      <w:spacing w:after="0" w:line="360" w:lineRule="auto"/>
      <w:jc w:val="both"/>
    </w:pPr>
    <w:rPr>
      <w:rFonts w:ascii="Arial Armenian" w:eastAsia="Times New Roman" w:hAnsi="Arial Armenian" w:cs="Times New Roman"/>
      <w:color w:val="auto"/>
      <w:sz w:val="24"/>
      <w:szCs w:val="20"/>
      <w:lang w:val="x-none" w:eastAsia="ru-RU"/>
    </w:rPr>
  </w:style>
  <w:style w:type="character" w:customStyle="1" w:styleId="BodyText2Char1">
    <w:name w:val="Body Text 2 Char1"/>
    <w:basedOn w:val="DefaultParagraphFont"/>
    <w:uiPriority w:val="99"/>
    <w:semiHidden/>
    <w:rsid w:val="00E40282"/>
  </w:style>
  <w:style w:type="character" w:customStyle="1" w:styleId="BodyText3Char">
    <w:name w:val="Body Text 3 Char"/>
    <w:link w:val="BodyText3"/>
    <w:uiPriority w:val="99"/>
    <w:rsid w:val="00E40282"/>
    <w:rPr>
      <w:rFonts w:ascii="Times New Roman" w:eastAsia="Times New Roman" w:hAnsi="Times New Roman" w:cs="Times New Roman"/>
      <w:color w:val="auto"/>
      <w:sz w:val="16"/>
      <w:szCs w:val="16"/>
      <w:lang w:eastAsia="ru-RU"/>
    </w:rPr>
  </w:style>
  <w:style w:type="paragraph" w:styleId="BodyText3">
    <w:name w:val="Body Text 3"/>
    <w:basedOn w:val="Normal"/>
    <w:link w:val="BodyText3Char"/>
    <w:uiPriority w:val="99"/>
    <w:unhideWhenUsed/>
    <w:rsid w:val="00E40282"/>
    <w:pPr>
      <w:spacing w:after="120" w:line="240" w:lineRule="auto"/>
    </w:pPr>
    <w:rPr>
      <w:rFonts w:ascii="Times New Roman" w:eastAsia="Times New Roman" w:hAnsi="Times New Roman" w:cs="Times New Roman"/>
      <w:color w:val="auto"/>
      <w:sz w:val="16"/>
      <w:szCs w:val="16"/>
      <w:lang w:val="x-none" w:eastAsia="ru-RU"/>
    </w:rPr>
  </w:style>
  <w:style w:type="character" w:customStyle="1" w:styleId="BodyText3Char1">
    <w:name w:val="Body Text 3 Char1"/>
    <w:uiPriority w:val="99"/>
    <w:semiHidden/>
    <w:rsid w:val="00E40282"/>
    <w:rPr>
      <w:sz w:val="16"/>
      <w:szCs w:val="16"/>
    </w:rPr>
  </w:style>
  <w:style w:type="character" w:customStyle="1" w:styleId="BodyTextIndent2Char">
    <w:name w:val="Body Text Indent 2 Char"/>
    <w:link w:val="BodyTextIndent2"/>
    <w:uiPriority w:val="99"/>
    <w:semiHidden/>
    <w:rsid w:val="00E40282"/>
    <w:rPr>
      <w:rFonts w:ascii="Times New Roman" w:eastAsia="Times New Roman" w:hAnsi="Times New Roman" w:cs="Times New Roman"/>
      <w:color w:val="auto"/>
      <w:sz w:val="20"/>
      <w:szCs w:val="20"/>
      <w:lang w:eastAsia="ru-RU"/>
    </w:rPr>
  </w:style>
  <w:style w:type="paragraph" w:styleId="BodyTextIndent2">
    <w:name w:val="Body Text Indent 2"/>
    <w:basedOn w:val="Normal"/>
    <w:link w:val="BodyTextIndent2Char"/>
    <w:uiPriority w:val="99"/>
    <w:semiHidden/>
    <w:unhideWhenUsed/>
    <w:rsid w:val="00E40282"/>
    <w:pPr>
      <w:spacing w:after="120" w:line="480" w:lineRule="auto"/>
      <w:ind w:left="283"/>
    </w:pPr>
    <w:rPr>
      <w:rFonts w:ascii="Times New Roman" w:eastAsia="Times New Roman" w:hAnsi="Times New Roman" w:cs="Times New Roman"/>
      <w:color w:val="auto"/>
      <w:sz w:val="20"/>
      <w:szCs w:val="20"/>
      <w:lang w:val="x-none" w:eastAsia="ru-RU"/>
    </w:rPr>
  </w:style>
  <w:style w:type="character" w:customStyle="1" w:styleId="BodyTextIndent2Char1">
    <w:name w:val="Body Text Indent 2 Char1"/>
    <w:basedOn w:val="DefaultParagraphFont"/>
    <w:uiPriority w:val="99"/>
    <w:semiHidden/>
    <w:rsid w:val="00E40282"/>
  </w:style>
  <w:style w:type="character" w:customStyle="1" w:styleId="BodyTextIndent3Char">
    <w:name w:val="Body Text Indent 3 Char"/>
    <w:link w:val="BodyTextIndent3"/>
    <w:uiPriority w:val="99"/>
    <w:semiHidden/>
    <w:rsid w:val="00E40282"/>
    <w:rPr>
      <w:rFonts w:ascii="Times New Roman" w:eastAsia="Times New Roman" w:hAnsi="Times New Roman" w:cs="Times New Roman"/>
      <w:color w:val="auto"/>
      <w:sz w:val="16"/>
      <w:szCs w:val="16"/>
      <w:lang w:eastAsia="ru-RU"/>
    </w:rPr>
  </w:style>
  <w:style w:type="paragraph" w:styleId="BodyTextIndent3">
    <w:name w:val="Body Text Indent 3"/>
    <w:basedOn w:val="Normal"/>
    <w:link w:val="BodyTextIndent3Char"/>
    <w:uiPriority w:val="99"/>
    <w:semiHidden/>
    <w:unhideWhenUsed/>
    <w:rsid w:val="00E40282"/>
    <w:pPr>
      <w:spacing w:after="120" w:line="240" w:lineRule="auto"/>
      <w:ind w:left="283"/>
    </w:pPr>
    <w:rPr>
      <w:rFonts w:ascii="Times New Roman" w:eastAsia="Times New Roman" w:hAnsi="Times New Roman" w:cs="Times New Roman"/>
      <w:color w:val="auto"/>
      <w:sz w:val="16"/>
      <w:szCs w:val="16"/>
      <w:lang w:val="x-none" w:eastAsia="ru-RU"/>
    </w:rPr>
  </w:style>
  <w:style w:type="character" w:customStyle="1" w:styleId="BodyTextIndent3Char1">
    <w:name w:val="Body Text Indent 3 Char1"/>
    <w:uiPriority w:val="99"/>
    <w:semiHidden/>
    <w:rsid w:val="00E40282"/>
    <w:rPr>
      <w:sz w:val="16"/>
      <w:szCs w:val="16"/>
    </w:rPr>
  </w:style>
  <w:style w:type="paragraph" w:customStyle="1" w:styleId="LetterDate">
    <w:name w:val="Letter Date"/>
    <w:basedOn w:val="Normal"/>
    <w:uiPriority w:val="99"/>
    <w:rsid w:val="00E40282"/>
    <w:pPr>
      <w:spacing w:after="220" w:line="240" w:lineRule="auto"/>
    </w:pPr>
    <w:rPr>
      <w:rFonts w:eastAsia="Times New Roman" w:cs="Times New Roman"/>
      <w:color w:val="auto"/>
      <w:szCs w:val="20"/>
    </w:rPr>
  </w:style>
  <w:style w:type="paragraph" w:customStyle="1" w:styleId="BodyText10pt">
    <w:name w:val="Body Text 10pt"/>
    <w:basedOn w:val="BodyText"/>
    <w:uiPriority w:val="99"/>
    <w:rsid w:val="00E40282"/>
    <w:pPr>
      <w:spacing w:after="120" w:line="240" w:lineRule="auto"/>
    </w:pPr>
    <w:rPr>
      <w:rFonts w:ascii="Arial" w:hAnsi="Arial"/>
      <w:lang w:eastAsia="en-GB"/>
    </w:rPr>
  </w:style>
  <w:style w:type="paragraph" w:customStyle="1" w:styleId="Bodybold">
    <w:name w:val="Body bold"/>
    <w:basedOn w:val="BodyText"/>
    <w:uiPriority w:val="99"/>
    <w:rsid w:val="00E40282"/>
    <w:pPr>
      <w:spacing w:after="120" w:line="240" w:lineRule="auto"/>
    </w:pPr>
    <w:rPr>
      <w:rFonts w:ascii="Arial" w:hAnsi="Arial"/>
      <w:b/>
      <w:lang w:val="ru-RU" w:eastAsia="ru-RU"/>
    </w:rPr>
  </w:style>
  <w:style w:type="paragraph" w:customStyle="1" w:styleId="Tabletext">
    <w:name w:val="Tabletext"/>
    <w:basedOn w:val="BodyText"/>
    <w:uiPriority w:val="99"/>
    <w:rsid w:val="00E40282"/>
    <w:pPr>
      <w:widowControl w:val="0"/>
      <w:tabs>
        <w:tab w:val="num" w:pos="720"/>
      </w:tabs>
      <w:adjustRightInd w:val="0"/>
      <w:spacing w:before="40" w:after="40" w:line="240" w:lineRule="auto"/>
      <w:jc w:val="left"/>
    </w:pPr>
    <w:rPr>
      <w:rFonts w:ascii="Arial" w:hAnsi="Arial"/>
      <w:szCs w:val="24"/>
      <w:lang w:val="en-US" w:eastAsia="en-GB"/>
    </w:rPr>
  </w:style>
  <w:style w:type="paragraph" w:customStyle="1" w:styleId="ListNum">
    <w:name w:val="ListNum"/>
    <w:basedOn w:val="Normal"/>
    <w:uiPriority w:val="99"/>
    <w:rsid w:val="00E40282"/>
    <w:pPr>
      <w:tabs>
        <w:tab w:val="num" w:pos="927"/>
        <w:tab w:val="left" w:pos="1077"/>
      </w:tabs>
      <w:spacing w:after="120" w:line="240" w:lineRule="auto"/>
      <w:ind w:left="927" w:hanging="360"/>
    </w:pPr>
    <w:rPr>
      <w:rFonts w:eastAsia="Times New Roman" w:cs="Times New Roman"/>
      <w:color w:val="auto"/>
      <w:szCs w:val="20"/>
      <w:lang w:val="nl-NL" w:eastAsia="nl-NL"/>
    </w:rPr>
  </w:style>
  <w:style w:type="paragraph" w:customStyle="1" w:styleId="Listnumsub">
    <w:name w:val="Listnum sub"/>
    <w:basedOn w:val="ListNum"/>
    <w:rsid w:val="00E40282"/>
    <w:pPr>
      <w:tabs>
        <w:tab w:val="clear" w:pos="927"/>
        <w:tab w:val="clear" w:pos="1077"/>
        <w:tab w:val="num" w:pos="1080"/>
        <w:tab w:val="left" w:pos="1440"/>
      </w:tabs>
      <w:ind w:left="1080"/>
    </w:pPr>
    <w:rPr>
      <w:szCs w:val="24"/>
      <w:lang w:eastAsia="en-GB"/>
    </w:rPr>
  </w:style>
  <w:style w:type="paragraph" w:customStyle="1" w:styleId="Captiontext">
    <w:name w:val="Caption text"/>
    <w:basedOn w:val="BodyText"/>
    <w:next w:val="BodyText"/>
    <w:uiPriority w:val="99"/>
    <w:rsid w:val="00E40282"/>
    <w:pPr>
      <w:widowControl w:val="0"/>
      <w:tabs>
        <w:tab w:val="left" w:pos="1440"/>
      </w:tabs>
      <w:adjustRightInd w:val="0"/>
      <w:spacing w:before="240" w:after="120" w:line="240" w:lineRule="auto"/>
      <w:ind w:left="1440" w:hanging="1440"/>
    </w:pPr>
    <w:rPr>
      <w:rFonts w:ascii="Arial" w:hAnsi="Arial"/>
      <w:b/>
      <w:szCs w:val="24"/>
      <w:lang w:eastAsia="en-GB"/>
    </w:rPr>
  </w:style>
  <w:style w:type="paragraph" w:customStyle="1" w:styleId="AnnexHead1">
    <w:name w:val="Annex Head 1"/>
    <w:basedOn w:val="Heading1"/>
    <w:next w:val="BodyText"/>
    <w:uiPriority w:val="99"/>
    <w:rsid w:val="00E40282"/>
    <w:pPr>
      <w:keepNext w:val="0"/>
      <w:keepLines w:val="0"/>
      <w:widowControl w:val="0"/>
      <w:tabs>
        <w:tab w:val="num" w:pos="432"/>
        <w:tab w:val="left" w:pos="720"/>
      </w:tabs>
      <w:suppressAutoHyphens/>
      <w:adjustRightInd w:val="0"/>
      <w:spacing w:before="240" w:after="120" w:line="240" w:lineRule="auto"/>
      <w:ind w:left="432" w:hanging="432"/>
    </w:pPr>
    <w:rPr>
      <w:rFonts w:cs="Arial"/>
      <w:caps w:val="0"/>
      <w:color w:val="auto"/>
      <w:kern w:val="32"/>
      <w:szCs w:val="32"/>
    </w:rPr>
  </w:style>
  <w:style w:type="paragraph" w:customStyle="1" w:styleId="BodyText11pt">
    <w:name w:val="Body Text 11pt"/>
    <w:basedOn w:val="Normal"/>
    <w:uiPriority w:val="99"/>
    <w:rsid w:val="00E40282"/>
    <w:rPr>
      <w:rFonts w:ascii="Calibri" w:hAnsi="Calibri" w:cs="Times New Roman"/>
      <w:color w:val="auto"/>
      <w:lang w:val="ru-RU"/>
    </w:rPr>
  </w:style>
  <w:style w:type="paragraph" w:customStyle="1" w:styleId="AnnexHead3">
    <w:name w:val="Annex Head 3"/>
    <w:basedOn w:val="Heading3"/>
    <w:next w:val="BodyText11pt"/>
    <w:uiPriority w:val="99"/>
    <w:rsid w:val="00E40282"/>
    <w:pPr>
      <w:keepNext w:val="0"/>
      <w:keepLines w:val="0"/>
      <w:tabs>
        <w:tab w:val="left" w:pos="902"/>
      </w:tabs>
      <w:suppressAutoHyphens w:val="0"/>
      <w:spacing w:before="120" w:after="120" w:line="240" w:lineRule="auto"/>
    </w:pPr>
    <w:rPr>
      <w:rFonts w:ascii="Arial" w:eastAsia="Times New Roman" w:hAnsi="Arial" w:cs="Arial"/>
      <w:i/>
      <w:szCs w:val="26"/>
      <w:lang w:val="cs-CZ" w:eastAsia="en-GB"/>
    </w:rPr>
  </w:style>
  <w:style w:type="paragraph" w:customStyle="1" w:styleId="TabletextRight">
    <w:name w:val="Tabletext Right"/>
    <w:basedOn w:val="Normal"/>
    <w:uiPriority w:val="99"/>
    <w:rsid w:val="00E40282"/>
    <w:pPr>
      <w:spacing w:before="40" w:after="40" w:line="240" w:lineRule="auto"/>
      <w:jc w:val="right"/>
    </w:pPr>
    <w:rPr>
      <w:rFonts w:eastAsia="Times New Roman" w:cs="Times New Roman"/>
      <w:color w:val="auto"/>
      <w:sz w:val="20"/>
      <w:szCs w:val="20"/>
      <w:lang w:val="nl-NL" w:eastAsia="nl-NL"/>
    </w:rPr>
  </w:style>
  <w:style w:type="paragraph" w:customStyle="1" w:styleId="TabletextCentre">
    <w:name w:val="Tabletext Centre"/>
    <w:basedOn w:val="Tabletext"/>
    <w:uiPriority w:val="99"/>
    <w:rsid w:val="00E40282"/>
    <w:pPr>
      <w:jc w:val="center"/>
    </w:pPr>
    <w:rPr>
      <w:lang w:val="en-GB"/>
    </w:rPr>
  </w:style>
  <w:style w:type="paragraph" w:customStyle="1" w:styleId="TableheadsCentre">
    <w:name w:val="Tableheads Centre"/>
    <w:basedOn w:val="Normal"/>
    <w:uiPriority w:val="99"/>
    <w:rsid w:val="00E40282"/>
    <w:pPr>
      <w:spacing w:before="40" w:after="40" w:line="240" w:lineRule="auto"/>
      <w:jc w:val="center"/>
    </w:pPr>
    <w:rPr>
      <w:rFonts w:eastAsia="Times New Roman" w:cs="Times New Roman"/>
      <w:b/>
      <w:color w:val="auto"/>
      <w:sz w:val="20"/>
      <w:szCs w:val="20"/>
      <w:lang w:val="nl-NL" w:eastAsia="nl-NL"/>
    </w:rPr>
  </w:style>
  <w:style w:type="paragraph" w:customStyle="1" w:styleId="AnnexHead2">
    <w:name w:val="Annex Head 2"/>
    <w:basedOn w:val="Normal"/>
    <w:next w:val="BodyText"/>
    <w:uiPriority w:val="99"/>
    <w:rsid w:val="00E40282"/>
    <w:pPr>
      <w:tabs>
        <w:tab w:val="left" w:pos="720"/>
        <w:tab w:val="num" w:pos="1026"/>
      </w:tabs>
      <w:spacing w:before="180" w:after="180" w:line="240" w:lineRule="auto"/>
      <w:ind w:left="1026" w:hanging="576"/>
    </w:pPr>
    <w:rPr>
      <w:rFonts w:eastAsia="Times New Roman" w:cs="Times New Roman"/>
      <w:b/>
      <w:color w:val="auto"/>
      <w:sz w:val="26"/>
      <w:szCs w:val="20"/>
      <w:lang w:val="nl-NL" w:eastAsia="nl-NL"/>
    </w:rPr>
  </w:style>
  <w:style w:type="paragraph" w:customStyle="1" w:styleId="Tabletextbullet">
    <w:name w:val="Tabletext bullet"/>
    <w:basedOn w:val="Tabletext"/>
    <w:uiPriority w:val="99"/>
    <w:rsid w:val="00E40282"/>
    <w:pPr>
      <w:tabs>
        <w:tab w:val="clear" w:pos="720"/>
        <w:tab w:val="left" w:pos="272"/>
        <w:tab w:val="num" w:pos="1026"/>
      </w:tabs>
      <w:ind w:left="272" w:hanging="181"/>
    </w:pPr>
  </w:style>
  <w:style w:type="paragraph" w:customStyle="1" w:styleId="Tabletextnum">
    <w:name w:val="Tabletext num"/>
    <w:basedOn w:val="Tabletext"/>
    <w:uiPriority w:val="99"/>
    <w:rsid w:val="00E40282"/>
    <w:pPr>
      <w:tabs>
        <w:tab w:val="clear" w:pos="720"/>
        <w:tab w:val="left" w:pos="357"/>
        <w:tab w:val="num" w:pos="927"/>
      </w:tabs>
      <w:ind w:left="927" w:hanging="360"/>
    </w:pPr>
    <w:rPr>
      <w:lang w:val="ru-RU" w:eastAsia="ru-RU"/>
    </w:rPr>
  </w:style>
  <w:style w:type="paragraph" w:customStyle="1" w:styleId="Tableheads">
    <w:name w:val="Tableheads"/>
    <w:basedOn w:val="Normal"/>
    <w:uiPriority w:val="99"/>
    <w:rsid w:val="00E40282"/>
    <w:pPr>
      <w:tabs>
        <w:tab w:val="num" w:pos="927"/>
      </w:tabs>
      <w:spacing w:before="40" w:after="40" w:line="240" w:lineRule="auto"/>
    </w:pPr>
    <w:rPr>
      <w:rFonts w:eastAsia="Times New Roman" w:cs="Times New Roman"/>
      <w:b/>
      <w:color w:val="auto"/>
      <w:sz w:val="20"/>
      <w:szCs w:val="20"/>
      <w:lang w:val="nl-NL" w:eastAsia="nl-NL"/>
    </w:rPr>
  </w:style>
  <w:style w:type="paragraph" w:customStyle="1" w:styleId="BodyItalic">
    <w:name w:val="Body Italic"/>
    <w:basedOn w:val="BodyText"/>
    <w:uiPriority w:val="99"/>
    <w:rsid w:val="00E40282"/>
    <w:pPr>
      <w:spacing w:after="120" w:line="240" w:lineRule="auto"/>
    </w:pPr>
    <w:rPr>
      <w:rFonts w:ascii="Arial" w:hAnsi="Arial"/>
      <w:i/>
      <w:szCs w:val="24"/>
      <w:lang w:val="en-US" w:eastAsia="en-GB"/>
    </w:rPr>
  </w:style>
  <w:style w:type="paragraph" w:customStyle="1" w:styleId="COVER1">
    <w:name w:val="COVER1"/>
    <w:basedOn w:val="BodyText"/>
    <w:uiPriority w:val="99"/>
    <w:rsid w:val="00E40282"/>
    <w:pPr>
      <w:spacing w:after="120" w:line="240" w:lineRule="auto"/>
      <w:jc w:val="center"/>
    </w:pPr>
    <w:rPr>
      <w:rFonts w:ascii="Arial" w:hAnsi="Arial"/>
      <w:caps/>
      <w:sz w:val="56"/>
      <w:szCs w:val="56"/>
      <w:lang w:eastAsia="en-GB"/>
    </w:rPr>
  </w:style>
  <w:style w:type="paragraph" w:customStyle="1" w:styleId="Tableheadscentre9pt">
    <w:name w:val="Tableheads centre 9 pt"/>
    <w:basedOn w:val="TableheadsCentre"/>
    <w:uiPriority w:val="99"/>
    <w:rsid w:val="00E40282"/>
    <w:rPr>
      <w:sz w:val="18"/>
    </w:rPr>
  </w:style>
  <w:style w:type="paragraph" w:customStyle="1" w:styleId="Tableheads9pt">
    <w:name w:val="Tableheads 9 pt"/>
    <w:basedOn w:val="Tableheads"/>
    <w:uiPriority w:val="99"/>
    <w:rsid w:val="00E40282"/>
    <w:rPr>
      <w:sz w:val="18"/>
    </w:rPr>
  </w:style>
  <w:style w:type="paragraph" w:customStyle="1" w:styleId="Tabletext9pt">
    <w:name w:val="Tabletext 9 pt"/>
    <w:basedOn w:val="Tabletext"/>
    <w:uiPriority w:val="99"/>
    <w:rsid w:val="00E40282"/>
    <w:rPr>
      <w:sz w:val="18"/>
    </w:rPr>
  </w:style>
  <w:style w:type="paragraph" w:customStyle="1" w:styleId="BodyText8pt">
    <w:name w:val="Body Text 8pt"/>
    <w:basedOn w:val="Normal"/>
    <w:uiPriority w:val="99"/>
    <w:rsid w:val="00E40282"/>
    <w:pPr>
      <w:spacing w:after="120" w:line="240" w:lineRule="auto"/>
    </w:pPr>
    <w:rPr>
      <w:rFonts w:eastAsia="Times New Roman" w:cs="Times New Roman"/>
      <w:color w:val="auto"/>
      <w:sz w:val="16"/>
      <w:szCs w:val="20"/>
      <w:lang w:val="nl-NL" w:eastAsia="nl-NL"/>
    </w:rPr>
  </w:style>
  <w:style w:type="paragraph" w:customStyle="1" w:styleId="AnnexSubtitle">
    <w:name w:val="Annex Subtitle"/>
    <w:basedOn w:val="Subtitle"/>
    <w:next w:val="BodyText"/>
    <w:uiPriority w:val="99"/>
    <w:rsid w:val="00E40282"/>
    <w:pPr>
      <w:tabs>
        <w:tab w:val="left" w:pos="1797"/>
      </w:tabs>
      <w:ind w:left="1797" w:hanging="1797"/>
      <w:jc w:val="left"/>
    </w:pPr>
    <w:rPr>
      <w:szCs w:val="24"/>
    </w:rPr>
  </w:style>
  <w:style w:type="paragraph" w:customStyle="1" w:styleId="Tabletextitalic">
    <w:name w:val="Tabletext italic"/>
    <w:basedOn w:val="Tabletext"/>
    <w:uiPriority w:val="99"/>
    <w:rsid w:val="00E40282"/>
    <w:rPr>
      <w:i/>
      <w:szCs w:val="20"/>
    </w:rPr>
  </w:style>
  <w:style w:type="paragraph" w:customStyle="1" w:styleId="Listbulletsub">
    <w:name w:val="List bullet sub"/>
    <w:basedOn w:val="ListBullet"/>
    <w:uiPriority w:val="99"/>
    <w:rsid w:val="00E40282"/>
    <w:pPr>
      <w:tabs>
        <w:tab w:val="clear" w:pos="720"/>
        <w:tab w:val="num" w:pos="1800"/>
      </w:tabs>
      <w:ind w:left="1800"/>
    </w:pPr>
    <w:rPr>
      <w:lang w:val="en-GB" w:eastAsia="en-US"/>
    </w:rPr>
  </w:style>
  <w:style w:type="paragraph" w:customStyle="1" w:styleId="COVER2">
    <w:name w:val="COVER2"/>
    <w:basedOn w:val="COVER1"/>
    <w:uiPriority w:val="99"/>
    <w:rsid w:val="00E40282"/>
    <w:rPr>
      <w:sz w:val="48"/>
      <w:szCs w:val="48"/>
    </w:rPr>
  </w:style>
  <w:style w:type="paragraph" w:customStyle="1" w:styleId="Bodyboldcentre">
    <w:name w:val="Body bold centre"/>
    <w:basedOn w:val="Bodybold"/>
    <w:next w:val="BodyText"/>
    <w:uiPriority w:val="99"/>
    <w:rsid w:val="00E40282"/>
    <w:pPr>
      <w:jc w:val="center"/>
    </w:pPr>
    <w:rPr>
      <w:bCs/>
    </w:rPr>
  </w:style>
  <w:style w:type="paragraph" w:customStyle="1" w:styleId="Annexheader">
    <w:name w:val="Annex header"/>
    <w:basedOn w:val="BodyText"/>
    <w:uiPriority w:val="99"/>
    <w:rsid w:val="00E40282"/>
    <w:pPr>
      <w:spacing w:after="120" w:line="240" w:lineRule="auto"/>
      <w:jc w:val="right"/>
    </w:pPr>
    <w:rPr>
      <w:rFonts w:ascii="Arial" w:hAnsi="Arial"/>
      <w:lang w:val="en-US" w:eastAsia="en-GB"/>
    </w:rPr>
  </w:style>
  <w:style w:type="paragraph" w:customStyle="1" w:styleId="TableheadsRt">
    <w:name w:val="Tableheads Rt"/>
    <w:basedOn w:val="Tableheads"/>
    <w:uiPriority w:val="99"/>
    <w:rsid w:val="00E40282"/>
    <w:pPr>
      <w:jc w:val="right"/>
    </w:pPr>
    <w:rPr>
      <w:lang w:eastAsia="en-GB"/>
    </w:rPr>
  </w:style>
  <w:style w:type="paragraph" w:customStyle="1" w:styleId="TableheadsRt9pt">
    <w:name w:val="Tableheads Rt 9 pt"/>
    <w:basedOn w:val="TableheadsRt"/>
    <w:uiPriority w:val="99"/>
    <w:rsid w:val="00E40282"/>
    <w:rPr>
      <w:sz w:val="18"/>
    </w:rPr>
  </w:style>
  <w:style w:type="paragraph" w:customStyle="1" w:styleId="ListNumbold">
    <w:name w:val="ListNum bold"/>
    <w:basedOn w:val="Bodybold"/>
    <w:uiPriority w:val="99"/>
    <w:rsid w:val="00E40282"/>
    <w:pPr>
      <w:tabs>
        <w:tab w:val="num" w:pos="927"/>
        <w:tab w:val="left" w:pos="1077"/>
      </w:tabs>
      <w:ind w:left="927" w:hanging="360"/>
    </w:pPr>
  </w:style>
  <w:style w:type="paragraph" w:customStyle="1" w:styleId="Bodyboldbullet">
    <w:name w:val="Body bold bullet"/>
    <w:basedOn w:val="Bodybold"/>
    <w:uiPriority w:val="99"/>
    <w:rsid w:val="00E40282"/>
    <w:pPr>
      <w:tabs>
        <w:tab w:val="num" w:pos="720"/>
        <w:tab w:val="left" w:pos="1077"/>
      </w:tabs>
      <w:ind w:left="720" w:hanging="360"/>
    </w:pPr>
  </w:style>
  <w:style w:type="paragraph" w:customStyle="1" w:styleId="Bodybold10pt">
    <w:name w:val="Bodybold 10 pt"/>
    <w:basedOn w:val="Normal"/>
    <w:uiPriority w:val="99"/>
    <w:rsid w:val="00E40282"/>
    <w:pPr>
      <w:spacing w:after="120" w:line="240" w:lineRule="auto"/>
    </w:pPr>
    <w:rPr>
      <w:rFonts w:eastAsia="Times New Roman" w:cs="Times New Roman"/>
      <w:b/>
      <w:bCs/>
      <w:color w:val="auto"/>
      <w:sz w:val="20"/>
      <w:lang w:val="nl-NL" w:eastAsia="nl-NL"/>
    </w:rPr>
  </w:style>
  <w:style w:type="paragraph" w:customStyle="1" w:styleId="TabletextCentre9pt">
    <w:name w:val="Tabletext Centre 9 pt"/>
    <w:basedOn w:val="TabletextCentre"/>
    <w:uiPriority w:val="99"/>
    <w:rsid w:val="00E40282"/>
    <w:rPr>
      <w:sz w:val="18"/>
    </w:rPr>
  </w:style>
  <w:style w:type="paragraph" w:customStyle="1" w:styleId="Tabletextlet">
    <w:name w:val="Tabletext let"/>
    <w:basedOn w:val="Tabletextnum"/>
    <w:uiPriority w:val="99"/>
    <w:rsid w:val="00E40282"/>
    <w:pPr>
      <w:tabs>
        <w:tab w:val="clear" w:pos="927"/>
      </w:tabs>
      <w:ind w:left="357" w:hanging="266"/>
    </w:pPr>
  </w:style>
  <w:style w:type="paragraph" w:customStyle="1" w:styleId="Tabletextbulletsub">
    <w:name w:val="Tabletext bullet sub"/>
    <w:basedOn w:val="Tabletextbullet"/>
    <w:uiPriority w:val="99"/>
    <w:rsid w:val="00E40282"/>
    <w:pPr>
      <w:tabs>
        <w:tab w:val="clear" w:pos="272"/>
        <w:tab w:val="clear" w:pos="1026"/>
        <w:tab w:val="left" w:pos="357"/>
      </w:tabs>
      <w:ind w:left="357" w:hanging="176"/>
    </w:pPr>
  </w:style>
  <w:style w:type="paragraph" w:customStyle="1" w:styleId="Tabletextitalicright">
    <w:name w:val="Tabletext italic right"/>
    <w:basedOn w:val="Tabletextitalic"/>
    <w:uiPriority w:val="99"/>
    <w:rsid w:val="00E40282"/>
    <w:pPr>
      <w:jc w:val="right"/>
    </w:pPr>
  </w:style>
  <w:style w:type="paragraph" w:customStyle="1" w:styleId="Tabletext9ptright">
    <w:name w:val="Tabletext 9 pt right"/>
    <w:basedOn w:val="Tabletext9pt"/>
    <w:uiPriority w:val="99"/>
    <w:rsid w:val="00E40282"/>
    <w:pPr>
      <w:jc w:val="right"/>
    </w:pPr>
  </w:style>
  <w:style w:type="paragraph" w:customStyle="1" w:styleId="Body0pt">
    <w:name w:val="Body 0pt"/>
    <w:basedOn w:val="BodyText"/>
    <w:uiPriority w:val="99"/>
    <w:rsid w:val="00E40282"/>
    <w:pPr>
      <w:spacing w:line="240" w:lineRule="auto"/>
    </w:pPr>
    <w:rPr>
      <w:rFonts w:ascii="Arial" w:hAnsi="Arial"/>
      <w:lang w:eastAsia="en-GB"/>
    </w:rPr>
  </w:style>
  <w:style w:type="paragraph" w:customStyle="1" w:styleId="Listbulletsubsub">
    <w:name w:val="List bullet sub sub"/>
    <w:basedOn w:val="ListBullet"/>
    <w:uiPriority w:val="99"/>
    <w:rsid w:val="00E40282"/>
    <w:pPr>
      <w:tabs>
        <w:tab w:val="clear" w:pos="720"/>
        <w:tab w:val="clear" w:pos="1077"/>
        <w:tab w:val="num" w:pos="1080"/>
      </w:tabs>
      <w:ind w:left="1797" w:firstLine="0"/>
    </w:pPr>
    <w:rPr>
      <w:i/>
    </w:rPr>
  </w:style>
  <w:style w:type="paragraph" w:customStyle="1" w:styleId="Tabletext11pt">
    <w:name w:val="Tabletext 11 pt"/>
    <w:basedOn w:val="Tabletext"/>
    <w:uiPriority w:val="99"/>
    <w:rsid w:val="00E40282"/>
    <w:rPr>
      <w:sz w:val="22"/>
    </w:rPr>
  </w:style>
  <w:style w:type="paragraph" w:customStyle="1" w:styleId="Bodyboldnumbered">
    <w:name w:val="Body bold numbered"/>
    <w:basedOn w:val="Bodybold"/>
    <w:uiPriority w:val="99"/>
    <w:rsid w:val="00E40282"/>
    <w:pPr>
      <w:tabs>
        <w:tab w:val="num" w:pos="720"/>
      </w:tabs>
      <w:ind w:left="720" w:hanging="360"/>
    </w:pPr>
  </w:style>
  <w:style w:type="paragraph" w:customStyle="1" w:styleId="1">
    <w:name w:val="Основной текст1"/>
    <w:basedOn w:val="Normal"/>
    <w:uiPriority w:val="99"/>
    <w:rsid w:val="00E40282"/>
    <w:pPr>
      <w:spacing w:after="120" w:line="240" w:lineRule="exact"/>
    </w:pPr>
    <w:rPr>
      <w:rFonts w:eastAsia="Times New Roman" w:cs="Times New Roman"/>
      <w:color w:val="auto"/>
      <w:szCs w:val="20"/>
    </w:rPr>
  </w:style>
  <w:style w:type="paragraph" w:customStyle="1" w:styleId="CharCharCharCharCharCharCharCharCharCharCharCharCharChar">
    <w:name w:val="Char Char Char Char Char Char Char Char Char Char Char Char Char Char"/>
    <w:basedOn w:val="Normal"/>
    <w:uiPriority w:val="99"/>
    <w:rsid w:val="00E40282"/>
    <w:pPr>
      <w:spacing w:after="160" w:line="240" w:lineRule="exact"/>
    </w:pPr>
    <w:rPr>
      <w:rFonts w:eastAsia="Times New Roman"/>
      <w:color w:val="auto"/>
      <w:sz w:val="20"/>
      <w:szCs w:val="20"/>
    </w:rPr>
  </w:style>
  <w:style w:type="paragraph" w:customStyle="1" w:styleId="CM12">
    <w:name w:val="CM12"/>
    <w:basedOn w:val="Normal"/>
    <w:next w:val="Normal"/>
    <w:uiPriority w:val="99"/>
    <w:rsid w:val="00E40282"/>
    <w:pPr>
      <w:widowControl w:val="0"/>
      <w:autoSpaceDE w:val="0"/>
      <w:autoSpaceDN w:val="0"/>
      <w:adjustRightInd w:val="0"/>
      <w:spacing w:after="102" w:line="240" w:lineRule="auto"/>
    </w:pPr>
    <w:rPr>
      <w:rFonts w:ascii="Arial LatRus" w:eastAsia="Times New Roman" w:hAnsi="Arial LatRus" w:cs="Times New Roman"/>
      <w:color w:val="auto"/>
      <w:sz w:val="24"/>
      <w:szCs w:val="24"/>
      <w:lang w:val="ru-RU" w:eastAsia="ru-RU"/>
    </w:rPr>
  </w:style>
  <w:style w:type="paragraph" w:customStyle="1" w:styleId="CM16">
    <w:name w:val="CM16"/>
    <w:basedOn w:val="Normal"/>
    <w:next w:val="Normal"/>
    <w:uiPriority w:val="99"/>
    <w:rsid w:val="00E40282"/>
    <w:pPr>
      <w:widowControl w:val="0"/>
      <w:autoSpaceDE w:val="0"/>
      <w:autoSpaceDN w:val="0"/>
      <w:adjustRightInd w:val="0"/>
      <w:spacing w:after="375" w:line="240" w:lineRule="auto"/>
    </w:pPr>
    <w:rPr>
      <w:rFonts w:ascii="Arial LatRus" w:eastAsia="Times New Roman" w:hAnsi="Arial LatRus" w:cs="Times New Roman"/>
      <w:color w:val="auto"/>
      <w:sz w:val="24"/>
      <w:szCs w:val="24"/>
      <w:lang w:val="ru-RU" w:eastAsia="ru-RU"/>
    </w:rPr>
  </w:style>
  <w:style w:type="paragraph" w:customStyle="1" w:styleId="CM10">
    <w:name w:val="CM10"/>
    <w:basedOn w:val="Normal"/>
    <w:next w:val="Normal"/>
    <w:uiPriority w:val="99"/>
    <w:rsid w:val="00E40282"/>
    <w:pPr>
      <w:widowControl w:val="0"/>
      <w:autoSpaceDE w:val="0"/>
      <w:autoSpaceDN w:val="0"/>
      <w:adjustRightInd w:val="0"/>
      <w:spacing w:after="223" w:line="240" w:lineRule="auto"/>
    </w:pPr>
    <w:rPr>
      <w:rFonts w:ascii="Arial LatRus" w:eastAsia="Times New Roman" w:hAnsi="Arial LatRus" w:cs="Times New Roman"/>
      <w:color w:val="auto"/>
      <w:sz w:val="24"/>
      <w:szCs w:val="24"/>
      <w:lang w:val="ru-RU" w:eastAsia="ru-RU"/>
    </w:rPr>
  </w:style>
  <w:style w:type="paragraph" w:customStyle="1" w:styleId="CM1">
    <w:name w:val="CM1"/>
    <w:basedOn w:val="Default"/>
    <w:next w:val="Default"/>
    <w:uiPriority w:val="99"/>
    <w:rsid w:val="00E40282"/>
    <w:pPr>
      <w:widowControl w:val="0"/>
      <w:spacing w:line="240" w:lineRule="atLeast"/>
    </w:pPr>
    <w:rPr>
      <w:rFonts w:ascii="AOBOB P+ Arial MT" w:eastAsia="Times New Roman" w:hAnsi="AOBOB P+ Arial MT" w:cs="AOBOB P+ Arial MT"/>
      <w:color w:val="auto"/>
      <w:lang w:val="ru-RU" w:eastAsia="ru-RU"/>
    </w:rPr>
  </w:style>
  <w:style w:type="paragraph" w:customStyle="1" w:styleId="Armanottext">
    <w:name w:val="Arm_anot_text"/>
    <w:basedOn w:val="Normal"/>
    <w:uiPriority w:val="99"/>
    <w:rsid w:val="00E40282"/>
    <w:pPr>
      <w:overflowPunct w:val="0"/>
      <w:autoSpaceDE w:val="0"/>
      <w:autoSpaceDN w:val="0"/>
      <w:adjustRightInd w:val="0"/>
      <w:spacing w:after="0" w:line="240" w:lineRule="auto"/>
      <w:ind w:firstLine="709"/>
      <w:jc w:val="both"/>
    </w:pPr>
    <w:rPr>
      <w:rFonts w:ascii="Times Armenian" w:eastAsia="Times New Roman" w:hAnsi="Times Armenian" w:cs="Times New Roman"/>
      <w:szCs w:val="20"/>
    </w:rPr>
  </w:style>
  <w:style w:type="paragraph" w:customStyle="1" w:styleId="BodyText23">
    <w:name w:val="Body Text 23"/>
    <w:basedOn w:val="Normal"/>
    <w:uiPriority w:val="99"/>
    <w:rsid w:val="00E40282"/>
    <w:pPr>
      <w:widowControl w:val="0"/>
      <w:tabs>
        <w:tab w:val="left" w:pos="547"/>
      </w:tabs>
      <w:snapToGrid w:val="0"/>
      <w:spacing w:after="0" w:line="240" w:lineRule="auto"/>
    </w:pPr>
    <w:rPr>
      <w:rFonts w:ascii="Times New Roman" w:eastAsia="Times New Roman" w:hAnsi="Times New Roman" w:cs="Times New Roman"/>
      <w:color w:val="auto"/>
      <w:szCs w:val="20"/>
    </w:rPr>
  </w:style>
  <w:style w:type="paragraph" w:customStyle="1" w:styleId="Heding4">
    <w:name w:val="Heding 4"/>
    <w:basedOn w:val="Normal"/>
    <w:autoRedefine/>
    <w:uiPriority w:val="99"/>
    <w:rsid w:val="00E40282"/>
    <w:pPr>
      <w:spacing w:after="0" w:line="240" w:lineRule="auto"/>
    </w:pPr>
    <w:rPr>
      <w:rFonts w:ascii="Times New Roman" w:eastAsia="MS Mincho" w:hAnsi="Times New Roman" w:cs="Times New Roman"/>
      <w:color w:val="auto"/>
      <w:szCs w:val="24"/>
      <w:lang w:eastAsia="ja-JP"/>
    </w:rPr>
  </w:style>
  <w:style w:type="paragraph" w:customStyle="1" w:styleId="10">
    <w:name w:val="Абзац списка1"/>
    <w:basedOn w:val="Normal"/>
    <w:uiPriority w:val="99"/>
    <w:qFormat/>
    <w:rsid w:val="00E40282"/>
    <w:pPr>
      <w:spacing w:after="0" w:line="240" w:lineRule="auto"/>
      <w:ind w:left="720"/>
      <w:contextualSpacing/>
    </w:pPr>
    <w:rPr>
      <w:rFonts w:ascii="Times New Roman" w:eastAsia="MS Mincho" w:hAnsi="Times New Roman" w:cs="Times New Roman"/>
      <w:color w:val="auto"/>
      <w:sz w:val="24"/>
      <w:szCs w:val="24"/>
      <w:lang w:val="ru-RU" w:eastAsia="ja-JP"/>
    </w:rPr>
  </w:style>
  <w:style w:type="paragraph" w:customStyle="1" w:styleId="ParagrapheSHER">
    <w:name w:val="Paragraphe SHER"/>
    <w:basedOn w:val="Normal"/>
    <w:uiPriority w:val="99"/>
    <w:qFormat/>
    <w:rsid w:val="00E40282"/>
    <w:pPr>
      <w:spacing w:after="120"/>
      <w:ind w:left="1140"/>
      <w:jc w:val="both"/>
    </w:pPr>
    <w:rPr>
      <w:rFonts w:ascii="Calibri" w:hAnsi="Calibri" w:cs="Times New Roman"/>
      <w:color w:val="auto"/>
      <w:lang w:val="en-GB"/>
    </w:rPr>
  </w:style>
  <w:style w:type="character" w:customStyle="1" w:styleId="apple-style-span">
    <w:name w:val="apple-style-span"/>
    <w:rsid w:val="00E40282"/>
  </w:style>
  <w:style w:type="character" w:customStyle="1" w:styleId="CharChar2">
    <w:name w:val="Char Char2"/>
    <w:rsid w:val="00E40282"/>
    <w:rPr>
      <w:rFonts w:ascii="Arial" w:eastAsia="MS Mincho" w:hAnsi="Arial" w:cs="Arial" w:hint="default"/>
      <w:b/>
      <w:bCs/>
      <w:kern w:val="32"/>
      <w:sz w:val="32"/>
      <w:szCs w:val="32"/>
      <w:lang w:val="ru-RU" w:eastAsia="ja-JP"/>
    </w:rPr>
  </w:style>
  <w:style w:type="paragraph" w:customStyle="1" w:styleId="Address">
    <w:name w:val="Address"/>
    <w:basedOn w:val="Bodybold"/>
    <w:uiPriority w:val="99"/>
    <w:rsid w:val="00E40282"/>
    <w:pPr>
      <w:jc w:val="right"/>
    </w:pPr>
  </w:style>
  <w:style w:type="table" w:styleId="GridTable1Light">
    <w:name w:val="Grid Table 1 Light"/>
    <w:basedOn w:val="TableNormal"/>
    <w:uiPriority w:val="46"/>
    <w:rsid w:val="000D27F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TitleProgram">
    <w:name w:val="Title – Program"/>
    <w:basedOn w:val="Normal"/>
    <w:uiPriority w:val="99"/>
    <w:qFormat/>
    <w:rsid w:val="00D17EFB"/>
    <w:pPr>
      <w:keepNext/>
      <w:keepLines/>
      <w:spacing w:before="1320" w:after="240" w:line="264" w:lineRule="auto"/>
      <w:jc w:val="center"/>
    </w:pPr>
    <w:rPr>
      <w:rFonts w:eastAsia="Times New Roman" w:cs="Times New Roman"/>
      <w:color w:val="1F497D"/>
      <w:sz w:val="32"/>
      <w:szCs w:val="24"/>
      <w:lang w:eastAsia="de-DE"/>
    </w:rPr>
  </w:style>
  <w:style w:type="character" w:styleId="PageNumber">
    <w:name w:val="page number"/>
    <w:uiPriority w:val="99"/>
    <w:semiHidden/>
    <w:unhideWhenUsed/>
    <w:rsid w:val="00D17EFB"/>
  </w:style>
  <w:style w:type="paragraph" w:customStyle="1" w:styleId="NumberProgram">
    <w:name w:val="Number – Program"/>
    <w:basedOn w:val="Normal"/>
    <w:next w:val="Normal"/>
    <w:uiPriority w:val="99"/>
    <w:qFormat/>
    <w:rsid w:val="00D17EFB"/>
    <w:pPr>
      <w:spacing w:after="120"/>
      <w:jc w:val="center"/>
    </w:pPr>
    <w:rPr>
      <w:rFonts w:eastAsia="Times New Roman" w:cs="Times New Roman"/>
      <w:color w:val="auto"/>
      <w:sz w:val="24"/>
      <w:szCs w:val="24"/>
      <w:lang w:val="de-AT" w:eastAsia="de-DE"/>
    </w:rPr>
  </w:style>
  <w:style w:type="paragraph" w:customStyle="1" w:styleId="TitleReport">
    <w:name w:val="Title – Report"/>
    <w:basedOn w:val="Heading1"/>
    <w:uiPriority w:val="99"/>
    <w:qFormat/>
    <w:rsid w:val="00D17EFB"/>
    <w:pPr>
      <w:suppressAutoHyphens/>
      <w:spacing w:before="840" w:after="240" w:line="264" w:lineRule="auto"/>
      <w:jc w:val="center"/>
      <w:outlineLvl w:val="9"/>
    </w:pPr>
    <w:rPr>
      <w:rFonts w:cs="Times New Roman (Überschriften"/>
      <w:bCs/>
      <w:color w:val="1F497D"/>
      <w:sz w:val="44"/>
      <w:szCs w:val="40"/>
    </w:rPr>
  </w:style>
  <w:style w:type="paragraph" w:customStyle="1" w:styleId="Reportingperiod">
    <w:name w:val="Reporting period"/>
    <w:basedOn w:val="NumberProgram"/>
    <w:next w:val="Normal"/>
    <w:uiPriority w:val="99"/>
    <w:qFormat/>
    <w:rsid w:val="00D17EFB"/>
    <w:rPr>
      <w:lang w:val="en-US"/>
    </w:rPr>
  </w:style>
  <w:style w:type="paragraph" w:customStyle="1" w:styleId="Numberdateversion">
    <w:name w:val="Number+date – version"/>
    <w:basedOn w:val="NumberProgram"/>
    <w:uiPriority w:val="99"/>
    <w:qFormat/>
    <w:rsid w:val="00D17EFB"/>
    <w:rPr>
      <w:lang w:val="en-US"/>
    </w:rPr>
  </w:style>
  <w:style w:type="paragraph" w:customStyle="1" w:styleId="BoxStandard">
    <w:name w:val="Box Standard"/>
    <w:basedOn w:val="Normal"/>
    <w:uiPriority w:val="99"/>
    <w:qFormat/>
    <w:rsid w:val="00D17EFB"/>
    <w:pPr>
      <w:pBdr>
        <w:top w:val="single" w:sz="4" w:space="6" w:color="auto"/>
        <w:left w:val="single" w:sz="4" w:space="7" w:color="auto"/>
        <w:bottom w:val="single" w:sz="4" w:space="6" w:color="auto"/>
        <w:right w:val="single" w:sz="4" w:space="7" w:color="auto"/>
      </w:pBdr>
      <w:shd w:val="clear" w:color="auto" w:fill="EBF2FA"/>
      <w:spacing w:after="120"/>
      <w:ind w:left="57" w:right="57"/>
      <w:jc w:val="both"/>
    </w:pPr>
    <w:rPr>
      <w:rFonts w:eastAsia="Times New Roman" w:cs="Times New Roman"/>
      <w:color w:val="auto"/>
      <w:sz w:val="20"/>
      <w:szCs w:val="24"/>
      <w:lang w:eastAsia="de-DE"/>
    </w:rPr>
  </w:style>
  <w:style w:type="paragraph" w:customStyle="1" w:styleId="Listnumerical">
    <w:name w:val="List numerical"/>
    <w:basedOn w:val="Normal"/>
    <w:uiPriority w:val="99"/>
    <w:rsid w:val="00D17EFB"/>
    <w:pPr>
      <w:numPr>
        <w:numId w:val="1"/>
      </w:numPr>
      <w:spacing w:after="120"/>
      <w:ind w:left="567" w:hanging="170"/>
      <w:jc w:val="both"/>
    </w:pPr>
    <w:rPr>
      <w:rFonts w:eastAsia="Times New Roman" w:cs="Times New Roman"/>
      <w:color w:val="auto"/>
      <w:sz w:val="20"/>
      <w:szCs w:val="24"/>
      <w:lang w:val="de-AT" w:eastAsia="de-DE"/>
    </w:rPr>
  </w:style>
  <w:style w:type="paragraph" w:customStyle="1" w:styleId="Boxlistnumerical">
    <w:name w:val="Box list numerical"/>
    <w:basedOn w:val="BoxStandard"/>
    <w:uiPriority w:val="99"/>
    <w:qFormat/>
    <w:rsid w:val="00D17EFB"/>
    <w:pPr>
      <w:numPr>
        <w:numId w:val="2"/>
      </w:numPr>
      <w:ind w:left="341" w:hanging="284"/>
    </w:pPr>
  </w:style>
  <w:style w:type="paragraph" w:customStyle="1" w:styleId="Boxlist">
    <w:name w:val="Box list"/>
    <w:basedOn w:val="Boxlistnumerical"/>
    <w:qFormat/>
    <w:rsid w:val="00D17EFB"/>
    <w:pPr>
      <w:numPr>
        <w:numId w:val="3"/>
      </w:numPr>
      <w:ind w:left="341" w:hanging="284"/>
      <w:jc w:val="left"/>
    </w:pPr>
  </w:style>
  <w:style w:type="paragraph" w:customStyle="1" w:styleId="Listalphanumerical">
    <w:name w:val="List alphanumerical"/>
    <w:basedOn w:val="Normal"/>
    <w:uiPriority w:val="99"/>
    <w:qFormat/>
    <w:rsid w:val="00D17EFB"/>
    <w:pPr>
      <w:numPr>
        <w:numId w:val="6"/>
      </w:numPr>
      <w:spacing w:after="120"/>
      <w:ind w:left="568" w:hanging="284"/>
      <w:jc w:val="both"/>
    </w:pPr>
    <w:rPr>
      <w:rFonts w:eastAsia="Times New Roman" w:cs="Times New Roman"/>
      <w:color w:val="auto"/>
      <w:sz w:val="20"/>
      <w:szCs w:val="24"/>
      <w:lang w:val="en-GB" w:eastAsia="de-DE"/>
    </w:rPr>
  </w:style>
  <w:style w:type="paragraph" w:customStyle="1" w:styleId="CaptionTable">
    <w:name w:val="Caption Table"/>
    <w:basedOn w:val="Normal"/>
    <w:uiPriority w:val="99"/>
    <w:qFormat/>
    <w:rsid w:val="00D17EFB"/>
    <w:pPr>
      <w:keepNext/>
      <w:suppressAutoHyphens/>
      <w:spacing w:before="120" w:after="120"/>
    </w:pPr>
    <w:rPr>
      <w:rFonts w:eastAsia="Times New Roman" w:cs="Times New Roman"/>
      <w:b/>
      <w:bCs/>
      <w:color w:val="auto"/>
      <w:sz w:val="20"/>
      <w:szCs w:val="24"/>
      <w:lang w:val="en-GB" w:eastAsia="de-DE"/>
    </w:rPr>
  </w:style>
  <w:style w:type="paragraph" w:customStyle="1" w:styleId="StandardTable">
    <w:name w:val="Standard Table"/>
    <w:basedOn w:val="Normal"/>
    <w:uiPriority w:val="99"/>
    <w:qFormat/>
    <w:rsid w:val="00D17EFB"/>
    <w:pPr>
      <w:suppressAutoHyphens/>
      <w:spacing w:after="0" w:line="240" w:lineRule="auto"/>
    </w:pPr>
    <w:rPr>
      <w:rFonts w:eastAsia="Times New Roman" w:cs="Times New Roman"/>
      <w:iCs/>
      <w:color w:val="auto"/>
      <w:sz w:val="18"/>
      <w:szCs w:val="24"/>
      <w:lang w:val="en-GB" w:eastAsia="de-DE"/>
    </w:rPr>
  </w:style>
  <w:style w:type="paragraph" w:customStyle="1" w:styleId="Listlevel1">
    <w:name w:val="List level 1"/>
    <w:basedOn w:val="Normal"/>
    <w:qFormat/>
    <w:rsid w:val="00D17EFB"/>
    <w:pPr>
      <w:numPr>
        <w:numId w:val="4"/>
      </w:numPr>
      <w:spacing w:after="120"/>
      <w:ind w:left="568" w:hanging="284"/>
      <w:jc w:val="both"/>
    </w:pPr>
    <w:rPr>
      <w:rFonts w:eastAsia="Times New Roman" w:cs="Times New Roman"/>
      <w:color w:val="auto"/>
      <w:sz w:val="20"/>
      <w:szCs w:val="24"/>
      <w:lang w:val="de-AT" w:eastAsia="de-DE"/>
    </w:rPr>
  </w:style>
  <w:style w:type="paragraph" w:customStyle="1" w:styleId="Listlevel2">
    <w:name w:val="List level 2"/>
    <w:basedOn w:val="Listlevel1"/>
    <w:uiPriority w:val="99"/>
    <w:qFormat/>
    <w:rsid w:val="00D17EFB"/>
    <w:pPr>
      <w:numPr>
        <w:numId w:val="0"/>
      </w:numPr>
      <w:ind w:left="851" w:hanging="284"/>
    </w:pPr>
  </w:style>
  <w:style w:type="paragraph" w:customStyle="1" w:styleId="Listlevel3">
    <w:name w:val="List level 3"/>
    <w:basedOn w:val="Listlevel2"/>
    <w:qFormat/>
    <w:rsid w:val="00D17EFB"/>
    <w:pPr>
      <w:numPr>
        <w:numId w:val="5"/>
      </w:numPr>
      <w:ind w:left="1135" w:hanging="284"/>
    </w:pPr>
    <w:rPr>
      <w:lang w:val="en-US"/>
    </w:rPr>
  </w:style>
  <w:style w:type="paragraph" w:customStyle="1" w:styleId="Listlevel1inTables">
    <w:name w:val="List level 1 in Tables"/>
    <w:basedOn w:val="StandardTable"/>
    <w:uiPriority w:val="99"/>
    <w:qFormat/>
    <w:rsid w:val="00D17EFB"/>
    <w:pPr>
      <w:ind w:left="227" w:hanging="227"/>
    </w:pPr>
  </w:style>
  <w:style w:type="paragraph" w:customStyle="1" w:styleId="Listlevel2inTables">
    <w:name w:val="List level 2 in Tables"/>
    <w:basedOn w:val="Listlevel1inTables"/>
    <w:uiPriority w:val="99"/>
    <w:qFormat/>
    <w:rsid w:val="00D17EFB"/>
    <w:pPr>
      <w:ind w:left="454"/>
    </w:pPr>
  </w:style>
  <w:style w:type="paragraph" w:customStyle="1" w:styleId="CaptionFigure">
    <w:name w:val="Caption Figure"/>
    <w:basedOn w:val="CaptionTable"/>
    <w:uiPriority w:val="99"/>
    <w:qFormat/>
    <w:rsid w:val="00D17EFB"/>
    <w:pPr>
      <w:keepNext w:val="0"/>
      <w:spacing w:before="0" w:after="240"/>
    </w:pPr>
  </w:style>
  <w:style w:type="paragraph" w:customStyle="1" w:styleId="ListofTablesFigures">
    <w:name w:val="List of Tables/Figures"/>
    <w:basedOn w:val="TOC1"/>
    <w:uiPriority w:val="99"/>
    <w:qFormat/>
    <w:rsid w:val="00D17EFB"/>
    <w:pPr>
      <w:keepLines/>
      <w:tabs>
        <w:tab w:val="clear" w:pos="9356"/>
        <w:tab w:val="right" w:leader="dot" w:pos="9054"/>
      </w:tabs>
      <w:suppressAutoHyphens/>
      <w:spacing w:after="100"/>
      <w:ind w:left="284" w:right="567" w:hanging="284"/>
    </w:pPr>
    <w:rPr>
      <w:rFonts w:eastAsia="Times New Roman" w:cs="Times New Roman"/>
      <w:color w:val="auto"/>
      <w:sz w:val="20"/>
      <w:szCs w:val="24"/>
      <w:lang w:val="de-AT" w:eastAsia="de-DE"/>
    </w:rPr>
  </w:style>
  <w:style w:type="paragraph" w:customStyle="1" w:styleId="ListnumericalinTables">
    <w:name w:val="List numerical in Tables"/>
    <w:basedOn w:val="StandardTable"/>
    <w:uiPriority w:val="99"/>
    <w:qFormat/>
    <w:rsid w:val="00D17EFB"/>
    <w:pPr>
      <w:ind w:left="227" w:hanging="227"/>
    </w:pPr>
  </w:style>
  <w:style w:type="paragraph" w:customStyle="1" w:styleId="Boxheadline">
    <w:name w:val="Box headline"/>
    <w:basedOn w:val="BoxStandard"/>
    <w:next w:val="BoxStandard"/>
    <w:uiPriority w:val="99"/>
    <w:qFormat/>
    <w:rsid w:val="00D17EFB"/>
    <w:pPr>
      <w:keepNext/>
      <w:suppressAutoHyphens/>
      <w:jc w:val="left"/>
    </w:pPr>
    <w:rPr>
      <w:b/>
      <w:color w:val="1F497D"/>
      <w:sz w:val="22"/>
      <w:lang w:val="en-GB"/>
    </w:rPr>
  </w:style>
  <w:style w:type="paragraph" w:customStyle="1" w:styleId="Descriptionnumerical">
    <w:name w:val="Description numerical"/>
    <w:basedOn w:val="Normal"/>
    <w:uiPriority w:val="99"/>
    <w:qFormat/>
    <w:rsid w:val="00D17EFB"/>
    <w:pPr>
      <w:spacing w:after="120"/>
      <w:ind w:left="567" w:hanging="567"/>
    </w:pPr>
    <w:rPr>
      <w:rFonts w:eastAsia="Times New Roman" w:cs="Times New Roman"/>
      <w:color w:val="auto"/>
      <w:sz w:val="20"/>
      <w:szCs w:val="24"/>
      <w:lang w:val="en-GB" w:eastAsia="de-DE"/>
    </w:rPr>
  </w:style>
  <w:style w:type="paragraph" w:customStyle="1" w:styleId="Descriptionlistlevel1">
    <w:name w:val="Description list level 1"/>
    <w:basedOn w:val="Normal"/>
    <w:uiPriority w:val="99"/>
    <w:qFormat/>
    <w:rsid w:val="00D17EFB"/>
    <w:pPr>
      <w:spacing w:after="0"/>
      <w:ind w:left="851" w:hanging="284"/>
    </w:pPr>
    <w:rPr>
      <w:rFonts w:eastAsia="Times New Roman" w:cs="Times New Roman"/>
      <w:color w:val="auto"/>
      <w:sz w:val="20"/>
      <w:szCs w:val="24"/>
      <w:lang w:val="en-GB" w:eastAsia="de-DE"/>
    </w:rPr>
  </w:style>
  <w:style w:type="paragraph" w:customStyle="1" w:styleId="Descriptionlistlevel2">
    <w:name w:val="Description list level 2"/>
    <w:basedOn w:val="Descriptionlistlevel1"/>
    <w:uiPriority w:val="99"/>
    <w:qFormat/>
    <w:rsid w:val="00D17EFB"/>
    <w:pPr>
      <w:ind w:left="1135"/>
    </w:pPr>
  </w:style>
  <w:style w:type="paragraph" w:customStyle="1" w:styleId="VerzeichnisTabellen">
    <w:name w:val="Verzeichnis Tabellen"/>
    <w:basedOn w:val="TOC2"/>
    <w:uiPriority w:val="99"/>
    <w:qFormat/>
    <w:rsid w:val="00D17EFB"/>
    <w:pPr>
      <w:keepLines/>
      <w:tabs>
        <w:tab w:val="right" w:leader="dot" w:pos="9054"/>
      </w:tabs>
      <w:suppressAutoHyphens/>
      <w:ind w:left="284" w:right="567" w:hanging="284"/>
    </w:pPr>
    <w:rPr>
      <w:rFonts w:eastAsia="Times New Roman" w:cs="Times New Roman"/>
      <w:color w:val="auto"/>
      <w:sz w:val="20"/>
      <w:szCs w:val="24"/>
      <w:lang w:val="de-AT" w:eastAsia="de-DE"/>
    </w:rPr>
  </w:style>
  <w:style w:type="table" w:customStyle="1" w:styleId="Tabelle1">
    <w:name w:val="Tabelle1"/>
    <w:basedOn w:val="TableNormal"/>
    <w:next w:val="TableGrid"/>
    <w:uiPriority w:val="59"/>
    <w:rsid w:val="00D17EFB"/>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paragraph" w:customStyle="1" w:styleId="norm">
    <w:name w:val="norm"/>
    <w:basedOn w:val="Normal"/>
    <w:rsid w:val="00D17EFB"/>
    <w:pPr>
      <w:spacing w:after="0" w:line="480" w:lineRule="auto"/>
      <w:ind w:firstLine="709"/>
      <w:jc w:val="both"/>
    </w:pPr>
    <w:rPr>
      <w:rFonts w:ascii="Arial Armenian" w:eastAsia="Times New Roman" w:hAnsi="Arial Armenian" w:cs="Times New Roman"/>
      <w:color w:val="auto"/>
      <w:szCs w:val="20"/>
      <w:lang w:eastAsia="ru-RU"/>
    </w:rPr>
  </w:style>
  <w:style w:type="paragraph" w:customStyle="1" w:styleId="Pa19">
    <w:name w:val="Pa19"/>
    <w:basedOn w:val="Default"/>
    <w:next w:val="Default"/>
    <w:uiPriority w:val="99"/>
    <w:rsid w:val="00D17EFB"/>
    <w:pPr>
      <w:spacing w:line="171" w:lineRule="atLeast"/>
    </w:pPr>
    <w:rPr>
      <w:rFonts w:ascii="Verdana" w:hAnsi="Verdana" w:cs="Times New Roman"/>
      <w:color w:val="auto"/>
    </w:rPr>
  </w:style>
  <w:style w:type="paragraph" w:customStyle="1" w:styleId="Pa20">
    <w:name w:val="Pa20"/>
    <w:basedOn w:val="Default"/>
    <w:next w:val="Default"/>
    <w:uiPriority w:val="99"/>
    <w:rsid w:val="00D17EFB"/>
    <w:pPr>
      <w:spacing w:line="171" w:lineRule="atLeast"/>
    </w:pPr>
    <w:rPr>
      <w:rFonts w:ascii="Verdana" w:hAnsi="Verdana" w:cs="Times New Roman"/>
      <w:color w:val="auto"/>
    </w:rPr>
  </w:style>
  <w:style w:type="character" w:customStyle="1" w:styleId="A5">
    <w:name w:val="A5"/>
    <w:uiPriority w:val="99"/>
    <w:rsid w:val="00D17EFB"/>
    <w:rPr>
      <w:rFonts w:cs="Verdana"/>
      <w:color w:val="000000"/>
      <w:sz w:val="17"/>
      <w:szCs w:val="17"/>
    </w:rPr>
  </w:style>
  <w:style w:type="paragraph" w:customStyle="1" w:styleId="font5">
    <w:name w:val="font5"/>
    <w:basedOn w:val="Normal"/>
    <w:uiPriority w:val="99"/>
    <w:rsid w:val="00D17EFB"/>
    <w:pPr>
      <w:spacing w:before="100" w:beforeAutospacing="1" w:after="100" w:afterAutospacing="1" w:line="240" w:lineRule="auto"/>
    </w:pPr>
    <w:rPr>
      <w:rFonts w:eastAsia="Times New Roman"/>
      <w:b/>
      <w:bCs/>
      <w:color w:val="auto"/>
      <w:sz w:val="18"/>
      <w:szCs w:val="18"/>
    </w:rPr>
  </w:style>
  <w:style w:type="paragraph" w:customStyle="1" w:styleId="font6">
    <w:name w:val="font6"/>
    <w:basedOn w:val="Normal"/>
    <w:uiPriority w:val="99"/>
    <w:rsid w:val="00D17EFB"/>
    <w:pPr>
      <w:spacing w:before="100" w:beforeAutospacing="1" w:after="100" w:afterAutospacing="1" w:line="240" w:lineRule="auto"/>
    </w:pPr>
    <w:rPr>
      <w:rFonts w:eastAsia="Times New Roman"/>
      <w:b/>
      <w:bCs/>
      <w:color w:val="auto"/>
      <w:sz w:val="18"/>
      <w:szCs w:val="18"/>
    </w:rPr>
  </w:style>
  <w:style w:type="paragraph" w:customStyle="1" w:styleId="xl54810">
    <w:name w:val="xl54810"/>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8"/>
      <w:szCs w:val="18"/>
    </w:rPr>
  </w:style>
  <w:style w:type="paragraph" w:customStyle="1" w:styleId="xl54811">
    <w:name w:val="xl54811"/>
    <w:basedOn w:val="Normal"/>
    <w:uiPriority w:val="99"/>
    <w:rsid w:val="00D17EF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top"/>
    </w:pPr>
    <w:rPr>
      <w:rFonts w:eastAsia="Times New Roman"/>
      <w:b/>
      <w:bCs/>
      <w:color w:val="auto"/>
      <w:sz w:val="18"/>
      <w:szCs w:val="18"/>
    </w:rPr>
  </w:style>
  <w:style w:type="paragraph" w:customStyle="1" w:styleId="xl54812">
    <w:name w:val="xl54812"/>
    <w:basedOn w:val="Normal"/>
    <w:uiPriority w:val="99"/>
    <w:rsid w:val="00D17EF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top"/>
    </w:pPr>
    <w:rPr>
      <w:rFonts w:eastAsia="Times New Roman"/>
      <w:b/>
      <w:bCs/>
      <w:color w:val="auto"/>
      <w:sz w:val="18"/>
      <w:szCs w:val="18"/>
    </w:rPr>
  </w:style>
  <w:style w:type="paragraph" w:customStyle="1" w:styleId="xl54813">
    <w:name w:val="xl54813"/>
    <w:basedOn w:val="Normal"/>
    <w:uiPriority w:val="99"/>
    <w:rsid w:val="00D17EFB"/>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top"/>
    </w:pPr>
    <w:rPr>
      <w:rFonts w:eastAsia="Times New Roman"/>
      <w:b/>
      <w:bCs/>
      <w:color w:val="auto"/>
      <w:sz w:val="18"/>
      <w:szCs w:val="18"/>
    </w:rPr>
  </w:style>
  <w:style w:type="paragraph" w:customStyle="1" w:styleId="xl54814">
    <w:name w:val="xl54814"/>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 w:val="18"/>
      <w:szCs w:val="18"/>
    </w:rPr>
  </w:style>
  <w:style w:type="paragraph" w:customStyle="1" w:styleId="xl54815">
    <w:name w:val="xl54815"/>
    <w:basedOn w:val="Normal"/>
    <w:uiPriority w:val="99"/>
    <w:rsid w:val="00D17EF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top"/>
    </w:pPr>
    <w:rPr>
      <w:rFonts w:eastAsia="Times New Roman"/>
      <w:b/>
      <w:bCs/>
      <w:color w:val="auto"/>
      <w:sz w:val="18"/>
      <w:szCs w:val="18"/>
    </w:rPr>
  </w:style>
  <w:style w:type="paragraph" w:customStyle="1" w:styleId="xl54816">
    <w:name w:val="xl54816"/>
    <w:basedOn w:val="Normal"/>
    <w:uiPriority w:val="99"/>
    <w:rsid w:val="00D17EF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top"/>
    </w:pPr>
    <w:rPr>
      <w:rFonts w:eastAsia="Times New Roman"/>
      <w:b/>
      <w:bCs/>
      <w:color w:val="auto"/>
      <w:sz w:val="18"/>
      <w:szCs w:val="18"/>
    </w:rPr>
  </w:style>
  <w:style w:type="paragraph" w:customStyle="1" w:styleId="xl54817">
    <w:name w:val="xl54817"/>
    <w:basedOn w:val="Normal"/>
    <w:uiPriority w:val="99"/>
    <w:rsid w:val="00D17EFB"/>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top"/>
    </w:pPr>
    <w:rPr>
      <w:rFonts w:eastAsia="Times New Roman"/>
      <w:b/>
      <w:bCs/>
      <w:color w:val="auto"/>
      <w:sz w:val="18"/>
      <w:szCs w:val="18"/>
    </w:rPr>
  </w:style>
  <w:style w:type="paragraph" w:customStyle="1" w:styleId="xl54818">
    <w:name w:val="xl54818"/>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54819">
    <w:name w:val="xl54819"/>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54820">
    <w:name w:val="xl54820"/>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auto"/>
    </w:rPr>
  </w:style>
  <w:style w:type="paragraph" w:customStyle="1" w:styleId="xl54821">
    <w:name w:val="xl54821"/>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auto"/>
    </w:rPr>
  </w:style>
  <w:style w:type="paragraph" w:customStyle="1" w:styleId="xl54822">
    <w:name w:val="xl54822"/>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auto"/>
    </w:rPr>
  </w:style>
  <w:style w:type="paragraph" w:customStyle="1" w:styleId="xl54823">
    <w:name w:val="xl54823"/>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54824">
    <w:name w:val="xl54824"/>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54825">
    <w:name w:val="xl54825"/>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auto"/>
      <w:sz w:val="24"/>
      <w:szCs w:val="24"/>
    </w:rPr>
  </w:style>
  <w:style w:type="paragraph" w:customStyle="1" w:styleId="xl54826">
    <w:name w:val="xl54826"/>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auto"/>
    </w:rPr>
  </w:style>
  <w:style w:type="paragraph" w:customStyle="1" w:styleId="xl54827">
    <w:name w:val="xl54827"/>
    <w:basedOn w:val="Normal"/>
    <w:uiPriority w:val="99"/>
    <w:rsid w:val="00D17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8"/>
      <w:szCs w:val="18"/>
    </w:rPr>
  </w:style>
  <w:style w:type="paragraph" w:customStyle="1" w:styleId="xl54828">
    <w:name w:val="xl54828"/>
    <w:basedOn w:val="Normal"/>
    <w:uiPriority w:val="99"/>
    <w:rsid w:val="00D17EFB"/>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eastAsia="Times New Roman"/>
      <w:b/>
      <w:bCs/>
      <w:sz w:val="18"/>
      <w:szCs w:val="18"/>
    </w:rPr>
  </w:style>
  <w:style w:type="paragraph" w:customStyle="1" w:styleId="xl54829">
    <w:name w:val="xl54829"/>
    <w:basedOn w:val="Normal"/>
    <w:uiPriority w:val="99"/>
    <w:rsid w:val="00D17E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54830">
    <w:name w:val="xl54830"/>
    <w:basedOn w:val="Normal"/>
    <w:uiPriority w:val="99"/>
    <w:rsid w:val="00D17EF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eastAsia="Times New Roman"/>
      <w:b/>
      <w:bCs/>
      <w:sz w:val="18"/>
      <w:szCs w:val="18"/>
    </w:rPr>
  </w:style>
  <w:style w:type="paragraph" w:customStyle="1" w:styleId="xl54831">
    <w:name w:val="xl54831"/>
    <w:basedOn w:val="Normal"/>
    <w:uiPriority w:val="99"/>
    <w:rsid w:val="00D17E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auto"/>
      <w:sz w:val="18"/>
      <w:szCs w:val="18"/>
    </w:rPr>
  </w:style>
  <w:style w:type="paragraph" w:customStyle="1" w:styleId="xl54832">
    <w:name w:val="xl54832"/>
    <w:basedOn w:val="Normal"/>
    <w:uiPriority w:val="99"/>
    <w:rsid w:val="00D17EFB"/>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auto"/>
      <w:sz w:val="18"/>
      <w:szCs w:val="18"/>
    </w:rPr>
  </w:style>
  <w:style w:type="paragraph" w:customStyle="1" w:styleId="xl54833">
    <w:name w:val="xl54833"/>
    <w:basedOn w:val="Normal"/>
    <w:uiPriority w:val="99"/>
    <w:rsid w:val="00D17EF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eastAsia="Times New Roman"/>
      <w:b/>
      <w:bCs/>
      <w:sz w:val="18"/>
      <w:szCs w:val="18"/>
    </w:rPr>
  </w:style>
  <w:style w:type="character" w:customStyle="1" w:styleId="CommentTextChar1">
    <w:name w:val="Comment Text Char1"/>
    <w:uiPriority w:val="99"/>
    <w:semiHidden/>
    <w:rsid w:val="00D17EFB"/>
    <w:rPr>
      <w:rFonts w:ascii="Arial" w:eastAsia="Times New Roman" w:hAnsi="Arial" w:cs="Times New Roman"/>
      <w:sz w:val="20"/>
      <w:szCs w:val="20"/>
      <w:lang w:val="de-AT" w:eastAsia="de-DE"/>
    </w:rPr>
  </w:style>
  <w:style w:type="paragraph" w:customStyle="1" w:styleId="TableParagraph">
    <w:name w:val="Table Paragraph"/>
    <w:basedOn w:val="Normal"/>
    <w:uiPriority w:val="1"/>
    <w:qFormat/>
    <w:rsid w:val="00D17EFB"/>
    <w:pPr>
      <w:widowControl w:val="0"/>
      <w:autoSpaceDE w:val="0"/>
      <w:autoSpaceDN w:val="0"/>
      <w:spacing w:after="0" w:line="210" w:lineRule="exact"/>
    </w:pPr>
    <w:rPr>
      <w:rFonts w:eastAsia="Arial"/>
      <w:color w:val="auto"/>
    </w:rPr>
  </w:style>
  <w:style w:type="paragraph" w:customStyle="1" w:styleId="vhc">
    <w:name w:val="vhc"/>
    <w:basedOn w:val="Normal"/>
    <w:uiPriority w:val="99"/>
    <w:rsid w:val="00C05A2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EndnoteTextChar1">
    <w:name w:val="Endnote Text Char1"/>
    <w:uiPriority w:val="99"/>
    <w:semiHidden/>
    <w:rsid w:val="00C05A25"/>
    <w:rPr>
      <w:sz w:val="20"/>
      <w:szCs w:val="20"/>
    </w:rPr>
  </w:style>
  <w:style w:type="character" w:customStyle="1" w:styleId="CommentSubjectChar1">
    <w:name w:val="Comment Subject Char1"/>
    <w:uiPriority w:val="99"/>
    <w:semiHidden/>
    <w:rsid w:val="00C05A25"/>
    <w:rPr>
      <w:rFonts w:ascii="Arial" w:hAnsi="Arial" w:cs="Arial"/>
      <w:b/>
      <w:bCs/>
      <w:color w:val="000000"/>
      <w:sz w:val="20"/>
      <w:szCs w:val="20"/>
      <w:lang w:val="ru-RU"/>
    </w:rPr>
  </w:style>
  <w:style w:type="character" w:styleId="PlaceholderText">
    <w:name w:val="Placeholder Text"/>
    <w:uiPriority w:val="99"/>
    <w:semiHidden/>
    <w:rsid w:val="00C05A25"/>
    <w:rPr>
      <w:color w:val="808080"/>
    </w:rPr>
  </w:style>
  <w:style w:type="table" w:customStyle="1" w:styleId="11">
    <w:name w:val="Стиль1"/>
    <w:basedOn w:val="TableNormal"/>
    <w:uiPriority w:val="99"/>
    <w:rsid w:val="00670A54"/>
    <w:tblPr/>
    <w:tblStylePr w:type="firstRow">
      <w:tblPr/>
      <w:tcPr>
        <w:shd w:val="clear" w:color="auto" w:fill="C6D9F1"/>
      </w:tcPr>
    </w:tblStylePr>
  </w:style>
  <w:style w:type="table" w:customStyle="1" w:styleId="2">
    <w:name w:val="Стиль2"/>
    <w:basedOn w:val="TableNormal"/>
    <w:uiPriority w:val="99"/>
    <w:rsid w:val="00670A54"/>
    <w:tblPr/>
    <w:tcPr>
      <w:shd w:val="clear" w:color="auto" w:fill="C6D9F1"/>
    </w:tcPr>
    <w:tblStylePr w:type="firstRow">
      <w:tblPr/>
      <w:tcPr>
        <w:shd w:val="clear" w:color="auto" w:fill="C6D9F1"/>
      </w:tcPr>
    </w:tblStylePr>
  </w:style>
  <w:style w:type="table" w:customStyle="1" w:styleId="3">
    <w:name w:val="Стиль3"/>
    <w:basedOn w:val="TableNormal"/>
    <w:uiPriority w:val="99"/>
    <w:rsid w:val="00670A54"/>
    <w:tblPr/>
  </w:style>
  <w:style w:type="table" w:customStyle="1" w:styleId="4">
    <w:name w:val="Стиль4"/>
    <w:basedOn w:val="TableNormal"/>
    <w:uiPriority w:val="99"/>
    <w:rsid w:val="00670A54"/>
    <w:tblPr/>
  </w:style>
  <w:style w:type="table" w:styleId="TableTheme">
    <w:name w:val="Table Theme"/>
    <w:basedOn w:val="TableNormal"/>
    <w:uiPriority w:val="99"/>
    <w:semiHidden/>
    <w:unhideWhenUsed/>
    <w:rsid w:val="00670A54"/>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тиль5"/>
    <w:basedOn w:val="TableNormal"/>
    <w:uiPriority w:val="99"/>
    <w:rsid w:val="00194EA1"/>
    <w:tblPr/>
  </w:style>
  <w:style w:type="paragraph" w:styleId="HTMLPreformatted">
    <w:name w:val="HTML Preformatted"/>
    <w:basedOn w:val="Normal"/>
    <w:link w:val="HTMLPreformattedChar"/>
    <w:uiPriority w:val="99"/>
    <w:unhideWhenUsed/>
    <w:rsid w:val="00230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auto"/>
      <w:sz w:val="20"/>
      <w:szCs w:val="20"/>
      <w:lang w:val="x-none" w:eastAsia="x-none"/>
    </w:rPr>
  </w:style>
  <w:style w:type="character" w:customStyle="1" w:styleId="HTMLPreformattedChar">
    <w:name w:val="HTML Preformatted Char"/>
    <w:link w:val="HTMLPreformatted"/>
    <w:uiPriority w:val="99"/>
    <w:rsid w:val="0023024D"/>
    <w:rPr>
      <w:rFonts w:ascii="Courier New" w:eastAsia="Times New Roman" w:hAnsi="Courier New" w:cs="Courier New"/>
    </w:rPr>
  </w:style>
  <w:style w:type="character" w:customStyle="1" w:styleId="UnresolvedMention">
    <w:name w:val="Unresolved Mention"/>
    <w:uiPriority w:val="99"/>
    <w:semiHidden/>
    <w:unhideWhenUsed/>
    <w:rsid w:val="00AD2F34"/>
    <w:rPr>
      <w:color w:val="605E5C"/>
      <w:shd w:val="clear" w:color="auto" w:fill="E1DFDD"/>
    </w:rPr>
  </w:style>
  <w:style w:type="table" w:customStyle="1" w:styleId="Tabelle2">
    <w:name w:val="Tabelle2"/>
    <w:basedOn w:val="TableNormal"/>
    <w:next w:val="TableGrid"/>
    <w:uiPriority w:val="59"/>
    <w:qFormat/>
    <w:rsid w:val="00BA7B19"/>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table" w:customStyle="1" w:styleId="Tabelle3">
    <w:name w:val="Tabelle3"/>
    <w:basedOn w:val="TableNormal"/>
    <w:next w:val="TableGrid"/>
    <w:uiPriority w:val="59"/>
    <w:qFormat/>
    <w:rsid w:val="00560C1E"/>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table" w:customStyle="1" w:styleId="Tabelle4">
    <w:name w:val="Tabelle4"/>
    <w:basedOn w:val="TableNormal"/>
    <w:next w:val="TableGrid"/>
    <w:uiPriority w:val="59"/>
    <w:qFormat/>
    <w:rsid w:val="00560C1E"/>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table" w:customStyle="1" w:styleId="Kasten">
    <w:name w:val="Kasten"/>
    <w:basedOn w:val="TableNormal"/>
    <w:uiPriority w:val="99"/>
    <w:rsid w:val="00DB3B3A"/>
    <w:rPr>
      <w:rFonts w:ascii="Calibri" w:hAnsi="Calibri" w:cs="Times New Roman"/>
      <w:sz w:val="24"/>
      <w:szCs w:val="24"/>
      <w:lang w:val="de-DE"/>
    </w:rPr>
    <w:tblPr>
      <w:tblBorders>
        <w:top w:val="single" w:sz="4" w:space="0" w:color="auto"/>
        <w:left w:val="single" w:sz="4" w:space="0" w:color="auto"/>
        <w:bottom w:val="single" w:sz="4" w:space="0" w:color="auto"/>
        <w:right w:val="single" w:sz="4" w:space="0" w:color="auto"/>
      </w:tblBorders>
      <w:tblCellMar>
        <w:top w:w="57" w:type="dxa"/>
        <w:left w:w="113" w:type="dxa"/>
        <w:bottom w:w="57" w:type="dxa"/>
        <w:right w:w="113" w:type="dxa"/>
      </w:tblCellMar>
    </w:tblPr>
    <w:tcPr>
      <w:shd w:val="clear" w:color="auto" w:fill="EBF2FA"/>
    </w:tcPr>
  </w:style>
  <w:style w:type="character" w:customStyle="1" w:styleId="UnresolvedMention1">
    <w:name w:val="Unresolved Mention1"/>
    <w:uiPriority w:val="99"/>
    <w:semiHidden/>
    <w:unhideWhenUsed/>
    <w:rsid w:val="00DB3B3A"/>
    <w:rPr>
      <w:color w:val="605E5C"/>
      <w:shd w:val="clear" w:color="auto" w:fill="E1DFDD"/>
    </w:rPr>
  </w:style>
  <w:style w:type="paragraph" w:customStyle="1" w:styleId="yiv3553595953msonormal">
    <w:name w:val="yiv3553595953msonormal"/>
    <w:basedOn w:val="Normal"/>
    <w:rsid w:val="00DB3B3A"/>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Heading1Char1">
    <w:name w:val="Heading 1 Char1"/>
    <w:aliases w:val="Headline 1 Char1"/>
    <w:uiPriority w:val="99"/>
    <w:rsid w:val="00DB3B3A"/>
    <w:rPr>
      <w:rFonts w:ascii="Cambria" w:eastAsia="Times New Roman" w:hAnsi="Cambria" w:cs="Times New Roman"/>
      <w:b/>
      <w:bCs/>
      <w:color w:val="365F91"/>
      <w:sz w:val="28"/>
      <w:szCs w:val="28"/>
    </w:rPr>
  </w:style>
  <w:style w:type="table" w:customStyle="1" w:styleId="GridTable1Light1">
    <w:name w:val="Grid Table 1 Light1"/>
    <w:basedOn w:val="TableNormal"/>
    <w:uiPriority w:val="46"/>
    <w:rsid w:val="00DB3B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UnresolvedMention2">
    <w:name w:val="Unresolved Mention2"/>
    <w:uiPriority w:val="99"/>
    <w:semiHidden/>
    <w:unhideWhenUsed/>
    <w:rsid w:val="00DB3B3A"/>
    <w:rPr>
      <w:color w:val="605E5C"/>
      <w:shd w:val="clear" w:color="auto" w:fill="E1DFDD"/>
    </w:rPr>
  </w:style>
  <w:style w:type="paragraph" w:customStyle="1" w:styleId="Aufzhlung">
    <w:name w:val="Aufzählung"/>
    <w:basedOn w:val="Normal"/>
    <w:rsid w:val="00DB3B3A"/>
    <w:pPr>
      <w:numPr>
        <w:numId w:val="7"/>
      </w:numPr>
      <w:spacing w:before="120"/>
    </w:pPr>
    <w:rPr>
      <w:rFonts w:ascii="Calibri" w:eastAsia="Times New Roman" w:hAnsi="Calibri" w:cs="Times New Roman"/>
      <w:color w:val="auto"/>
      <w:sz w:val="20"/>
      <w:szCs w:val="20"/>
      <w:lang w:val="en-GB" w:eastAsia="de-CH" w:bidi="en-US"/>
    </w:rPr>
  </w:style>
  <w:style w:type="character" w:customStyle="1" w:styleId="hotkey-layer">
    <w:name w:val="hotkey-layer"/>
    <w:rsid w:val="00DB3B3A"/>
  </w:style>
  <w:style w:type="character" w:customStyle="1" w:styleId="CaptionChar">
    <w:name w:val="Caption Char"/>
    <w:aliases w:val="Map Char,Caption Slika Char,Figure title Char,Caracter Caracter Char,Caracter Caracter Caracter Char Char,Caracter Caracter Caracter Char1, Caracter Caracter Caracter Char Char Char, Caracter Caracter Caracter Char Char1"/>
    <w:link w:val="Caption"/>
    <w:uiPriority w:val="35"/>
    <w:rsid w:val="007A2759"/>
    <w:rPr>
      <w:b/>
      <w:bCs/>
      <w:color w:val="4F81BD"/>
      <w:sz w:val="18"/>
      <w:szCs w:val="18"/>
    </w:rPr>
  </w:style>
  <w:style w:type="numbering" w:customStyle="1" w:styleId="NoList1">
    <w:name w:val="No List1"/>
    <w:next w:val="NoList"/>
    <w:uiPriority w:val="99"/>
    <w:semiHidden/>
    <w:unhideWhenUsed/>
    <w:rsid w:val="009E71CD"/>
  </w:style>
  <w:style w:type="table" w:customStyle="1" w:styleId="tabble1">
    <w:name w:val="tabble1"/>
    <w:basedOn w:val="TableNormal"/>
    <w:next w:val="TableGrid"/>
    <w:uiPriority w:val="39"/>
    <w:qFormat/>
    <w:rsid w:val="009E71CD"/>
    <w:pPr>
      <w:jc w:val="center"/>
    </w:pPr>
    <w:tblPr>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vAlign w:val="center"/>
    </w:tcPr>
    <w:tblStylePr w:type="firstRow">
      <w:rPr>
        <w:rFonts w:ascii="Yu Gothic" w:hAnsi="Yu Gothic"/>
      </w:rPr>
      <w:tblPr/>
      <w:tcPr>
        <w:shd w:val="clear" w:color="auto" w:fill="C6D9F1"/>
      </w:tcPr>
    </w:tblStylePr>
    <w:tblStylePr w:type="firstCol">
      <w:rPr>
        <w:color w:val="C6D9F1"/>
      </w:rPr>
    </w:tblStylePr>
  </w:style>
  <w:style w:type="table" w:customStyle="1" w:styleId="MediumShading2-Accent12">
    <w:name w:val="Medium Shading 2 - Accent 12"/>
    <w:basedOn w:val="TableNormal"/>
    <w:next w:val="MediumShading2-Accent1"/>
    <w:uiPriority w:val="64"/>
    <w:rsid w:val="009E71CD"/>
    <w:rPr>
      <w:lang w:val="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31">
    <w:name w:val="Light Shading - Accent 31"/>
    <w:basedOn w:val="TableNormal"/>
    <w:next w:val="LightShading-Accent3"/>
    <w:uiPriority w:val="60"/>
    <w:rsid w:val="009E71CD"/>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MediumShading2-Accent111">
    <w:name w:val="Medium Shading 2 - Accent 111"/>
    <w:basedOn w:val="TableNormal"/>
    <w:uiPriority w:val="64"/>
    <w:rsid w:val="009E71CD"/>
    <w:rPr>
      <w:rFonts w:ascii="Calibri" w:eastAsia="Times New Roman" w:hAnsi="Calibri" w:cs="Times New Roman"/>
      <w:bCs/>
      <w:lang w:val="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idTable1Light2">
    <w:name w:val="Grid Table 1 Light2"/>
    <w:basedOn w:val="TableNormal"/>
    <w:next w:val="GridTable1Light"/>
    <w:uiPriority w:val="46"/>
    <w:rsid w:val="009E71C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le11">
    <w:name w:val="Tabelle11"/>
    <w:basedOn w:val="TableNormal"/>
    <w:next w:val="TableGrid"/>
    <w:uiPriority w:val="59"/>
    <w:rsid w:val="009E71CD"/>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table" w:customStyle="1" w:styleId="110">
    <w:name w:val="Стиль11"/>
    <w:basedOn w:val="TableNormal"/>
    <w:uiPriority w:val="99"/>
    <w:rsid w:val="009E71CD"/>
    <w:tblPr/>
    <w:tblStylePr w:type="firstRow">
      <w:tblPr/>
      <w:tcPr>
        <w:shd w:val="clear" w:color="auto" w:fill="C6D9F1"/>
      </w:tcPr>
    </w:tblStylePr>
  </w:style>
  <w:style w:type="table" w:customStyle="1" w:styleId="21">
    <w:name w:val="Стиль21"/>
    <w:basedOn w:val="TableNormal"/>
    <w:uiPriority w:val="99"/>
    <w:rsid w:val="009E71CD"/>
    <w:tblPr/>
    <w:tcPr>
      <w:shd w:val="clear" w:color="auto" w:fill="C6D9F1"/>
    </w:tcPr>
    <w:tblStylePr w:type="firstRow">
      <w:tblPr/>
      <w:tcPr>
        <w:shd w:val="clear" w:color="auto" w:fill="C6D9F1"/>
      </w:tcPr>
    </w:tblStylePr>
  </w:style>
  <w:style w:type="table" w:customStyle="1" w:styleId="31">
    <w:name w:val="Стиль31"/>
    <w:basedOn w:val="TableNormal"/>
    <w:uiPriority w:val="99"/>
    <w:rsid w:val="009E71CD"/>
    <w:tblPr/>
  </w:style>
  <w:style w:type="table" w:customStyle="1" w:styleId="41">
    <w:name w:val="Стиль41"/>
    <w:basedOn w:val="TableNormal"/>
    <w:uiPriority w:val="99"/>
    <w:rsid w:val="009E71CD"/>
    <w:tblPr/>
  </w:style>
  <w:style w:type="table" w:customStyle="1" w:styleId="TableTheme1">
    <w:name w:val="Table Theme1"/>
    <w:basedOn w:val="TableNormal"/>
    <w:next w:val="TableTheme"/>
    <w:uiPriority w:val="99"/>
    <w:semiHidden/>
    <w:unhideWhenUsed/>
    <w:rsid w:val="009E71CD"/>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тиль51"/>
    <w:basedOn w:val="TableNormal"/>
    <w:uiPriority w:val="99"/>
    <w:rsid w:val="009E71CD"/>
    <w:tblPr/>
  </w:style>
  <w:style w:type="table" w:customStyle="1" w:styleId="Tabelle21">
    <w:name w:val="Tabelle21"/>
    <w:basedOn w:val="TableNormal"/>
    <w:next w:val="TableGrid"/>
    <w:uiPriority w:val="59"/>
    <w:qFormat/>
    <w:rsid w:val="009E71CD"/>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table" w:customStyle="1" w:styleId="Tabelle31">
    <w:name w:val="Tabelle31"/>
    <w:basedOn w:val="TableNormal"/>
    <w:next w:val="TableGrid"/>
    <w:uiPriority w:val="59"/>
    <w:qFormat/>
    <w:rsid w:val="009E71CD"/>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table" w:customStyle="1" w:styleId="Tabelle41">
    <w:name w:val="Tabelle41"/>
    <w:basedOn w:val="TableNormal"/>
    <w:next w:val="TableGrid"/>
    <w:uiPriority w:val="59"/>
    <w:qFormat/>
    <w:rsid w:val="009E71CD"/>
    <w:pPr>
      <w:suppressAutoHyphens/>
    </w:pPr>
    <w:rPr>
      <w:rFonts w:cs="Times New Roman"/>
      <w:sz w:val="18"/>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table" w:customStyle="1" w:styleId="Kasten1">
    <w:name w:val="Kasten1"/>
    <w:basedOn w:val="TableNormal"/>
    <w:uiPriority w:val="99"/>
    <w:rsid w:val="009E71CD"/>
    <w:rPr>
      <w:rFonts w:ascii="Calibri" w:hAnsi="Calibri" w:cs="Times New Roman"/>
      <w:sz w:val="24"/>
      <w:szCs w:val="24"/>
      <w:lang w:val="de-DE"/>
    </w:rPr>
    <w:tblPr>
      <w:tblBorders>
        <w:top w:val="single" w:sz="4" w:space="0" w:color="auto"/>
        <w:left w:val="single" w:sz="4" w:space="0" w:color="auto"/>
        <w:bottom w:val="single" w:sz="4" w:space="0" w:color="auto"/>
        <w:right w:val="single" w:sz="4" w:space="0" w:color="auto"/>
      </w:tblBorders>
      <w:tblCellMar>
        <w:top w:w="57" w:type="dxa"/>
        <w:left w:w="113" w:type="dxa"/>
        <w:bottom w:w="57" w:type="dxa"/>
        <w:right w:w="113" w:type="dxa"/>
      </w:tblCellMar>
    </w:tblPr>
    <w:tcPr>
      <w:shd w:val="clear" w:color="auto" w:fill="EBF2FA"/>
    </w:tcPr>
  </w:style>
  <w:style w:type="table" w:customStyle="1" w:styleId="GridTable1Light11">
    <w:name w:val="Grid Table 1 Light11"/>
    <w:basedOn w:val="TableNormal"/>
    <w:uiPriority w:val="46"/>
    <w:rsid w:val="009E71C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DatumTitelblatt">
    <w:name w:val="Datum Titelblatt"/>
    <w:basedOn w:val="Normal"/>
    <w:uiPriority w:val="99"/>
    <w:qFormat/>
    <w:rsid w:val="001228A1"/>
    <w:pPr>
      <w:jc w:val="center"/>
    </w:pPr>
    <w:rPr>
      <w:rFonts w:ascii="GHEA Grapalat" w:hAnsi="GHEA Grapalat"/>
      <w:b/>
      <w:color w:val="auto"/>
      <w:sz w:val="28"/>
      <w:szCs w:val="28"/>
      <w:lang w:val="de-DE"/>
    </w:rPr>
  </w:style>
  <w:style w:type="paragraph" w:customStyle="1" w:styleId="Style1">
    <w:name w:val="Style1"/>
    <w:link w:val="Style1Char"/>
    <w:autoRedefine/>
    <w:rsid w:val="00256455"/>
    <w:rPr>
      <w:rFonts w:ascii="GHEA Grapalat" w:hAnsi="GHEA Grapalat" w:cs="Times New Roman"/>
      <w:bCs/>
      <w:sz w:val="24"/>
      <w:szCs w:val="24"/>
      <w:lang w:val="hy-AM" w:eastAsia="de-DE"/>
    </w:rPr>
  </w:style>
  <w:style w:type="paragraph" w:customStyle="1" w:styleId="Style2">
    <w:name w:val="Style2"/>
    <w:next w:val="Abbreviations"/>
    <w:link w:val="Style2Char"/>
    <w:qFormat/>
    <w:rsid w:val="00256455"/>
    <w:rPr>
      <w:rFonts w:ascii="GHEA Grapalat" w:hAnsi="GHEA Grapalat" w:cs="Times New Roman"/>
      <w:bCs/>
      <w:sz w:val="24"/>
      <w:szCs w:val="24"/>
      <w:lang w:val="hy-AM" w:eastAsia="de-DE"/>
    </w:rPr>
  </w:style>
  <w:style w:type="character" w:customStyle="1" w:styleId="Style1Char">
    <w:name w:val="Style1 Char"/>
    <w:link w:val="Style1"/>
    <w:rsid w:val="00256455"/>
    <w:rPr>
      <w:rFonts w:ascii="GHEA Grapalat" w:hAnsi="GHEA Grapalat" w:cs="Times New Roman"/>
      <w:bCs/>
      <w:sz w:val="24"/>
      <w:szCs w:val="24"/>
      <w:lang w:val="hy-AM" w:eastAsia="de-DE" w:bidi="ar-SA"/>
    </w:rPr>
  </w:style>
  <w:style w:type="character" w:customStyle="1" w:styleId="Style2Char">
    <w:name w:val="Style2 Char"/>
    <w:link w:val="Style2"/>
    <w:rsid w:val="00256455"/>
    <w:rPr>
      <w:rFonts w:ascii="GHEA Grapalat" w:hAnsi="GHEA Grapalat" w:cs="Times New Roman"/>
      <w:bCs/>
      <w:sz w:val="24"/>
      <w:szCs w:val="24"/>
      <w:lang w:val="hy-AM" w:eastAsia="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6290">
      <w:bodyDiv w:val="1"/>
      <w:marLeft w:val="0"/>
      <w:marRight w:val="0"/>
      <w:marTop w:val="0"/>
      <w:marBottom w:val="0"/>
      <w:divBdr>
        <w:top w:val="none" w:sz="0" w:space="0" w:color="auto"/>
        <w:left w:val="none" w:sz="0" w:space="0" w:color="auto"/>
        <w:bottom w:val="none" w:sz="0" w:space="0" w:color="auto"/>
        <w:right w:val="none" w:sz="0" w:space="0" w:color="auto"/>
      </w:divBdr>
    </w:div>
    <w:div w:id="13852282">
      <w:bodyDiv w:val="1"/>
      <w:marLeft w:val="0"/>
      <w:marRight w:val="0"/>
      <w:marTop w:val="0"/>
      <w:marBottom w:val="0"/>
      <w:divBdr>
        <w:top w:val="none" w:sz="0" w:space="0" w:color="auto"/>
        <w:left w:val="none" w:sz="0" w:space="0" w:color="auto"/>
        <w:bottom w:val="none" w:sz="0" w:space="0" w:color="auto"/>
        <w:right w:val="none" w:sz="0" w:space="0" w:color="auto"/>
      </w:divBdr>
    </w:div>
    <w:div w:id="14234952">
      <w:bodyDiv w:val="1"/>
      <w:marLeft w:val="0"/>
      <w:marRight w:val="0"/>
      <w:marTop w:val="0"/>
      <w:marBottom w:val="0"/>
      <w:divBdr>
        <w:top w:val="none" w:sz="0" w:space="0" w:color="auto"/>
        <w:left w:val="none" w:sz="0" w:space="0" w:color="auto"/>
        <w:bottom w:val="none" w:sz="0" w:space="0" w:color="auto"/>
        <w:right w:val="none" w:sz="0" w:space="0" w:color="auto"/>
      </w:divBdr>
    </w:div>
    <w:div w:id="19092837">
      <w:bodyDiv w:val="1"/>
      <w:marLeft w:val="0"/>
      <w:marRight w:val="0"/>
      <w:marTop w:val="0"/>
      <w:marBottom w:val="0"/>
      <w:divBdr>
        <w:top w:val="none" w:sz="0" w:space="0" w:color="auto"/>
        <w:left w:val="none" w:sz="0" w:space="0" w:color="auto"/>
        <w:bottom w:val="none" w:sz="0" w:space="0" w:color="auto"/>
        <w:right w:val="none" w:sz="0" w:space="0" w:color="auto"/>
      </w:divBdr>
    </w:div>
    <w:div w:id="78066374">
      <w:bodyDiv w:val="1"/>
      <w:marLeft w:val="0"/>
      <w:marRight w:val="0"/>
      <w:marTop w:val="0"/>
      <w:marBottom w:val="0"/>
      <w:divBdr>
        <w:top w:val="none" w:sz="0" w:space="0" w:color="auto"/>
        <w:left w:val="none" w:sz="0" w:space="0" w:color="auto"/>
        <w:bottom w:val="none" w:sz="0" w:space="0" w:color="auto"/>
        <w:right w:val="none" w:sz="0" w:space="0" w:color="auto"/>
      </w:divBdr>
    </w:div>
    <w:div w:id="122895573">
      <w:bodyDiv w:val="1"/>
      <w:marLeft w:val="0"/>
      <w:marRight w:val="0"/>
      <w:marTop w:val="0"/>
      <w:marBottom w:val="0"/>
      <w:divBdr>
        <w:top w:val="none" w:sz="0" w:space="0" w:color="auto"/>
        <w:left w:val="none" w:sz="0" w:space="0" w:color="auto"/>
        <w:bottom w:val="none" w:sz="0" w:space="0" w:color="auto"/>
        <w:right w:val="none" w:sz="0" w:space="0" w:color="auto"/>
      </w:divBdr>
    </w:div>
    <w:div w:id="146409083">
      <w:bodyDiv w:val="1"/>
      <w:marLeft w:val="0"/>
      <w:marRight w:val="0"/>
      <w:marTop w:val="0"/>
      <w:marBottom w:val="0"/>
      <w:divBdr>
        <w:top w:val="none" w:sz="0" w:space="0" w:color="auto"/>
        <w:left w:val="none" w:sz="0" w:space="0" w:color="auto"/>
        <w:bottom w:val="none" w:sz="0" w:space="0" w:color="auto"/>
        <w:right w:val="none" w:sz="0" w:space="0" w:color="auto"/>
      </w:divBdr>
      <w:divsChild>
        <w:div w:id="286200043">
          <w:marLeft w:val="0"/>
          <w:marRight w:val="0"/>
          <w:marTop w:val="0"/>
          <w:marBottom w:val="0"/>
          <w:divBdr>
            <w:top w:val="none" w:sz="0" w:space="0" w:color="auto"/>
            <w:left w:val="none" w:sz="0" w:space="0" w:color="auto"/>
            <w:bottom w:val="none" w:sz="0" w:space="0" w:color="auto"/>
            <w:right w:val="none" w:sz="0" w:space="0" w:color="auto"/>
          </w:divBdr>
          <w:divsChild>
            <w:div w:id="444468315">
              <w:marLeft w:val="0"/>
              <w:marRight w:val="60"/>
              <w:marTop w:val="0"/>
              <w:marBottom w:val="0"/>
              <w:divBdr>
                <w:top w:val="none" w:sz="0" w:space="0" w:color="auto"/>
                <w:left w:val="none" w:sz="0" w:space="0" w:color="auto"/>
                <w:bottom w:val="none" w:sz="0" w:space="0" w:color="auto"/>
                <w:right w:val="none" w:sz="0" w:space="0" w:color="auto"/>
              </w:divBdr>
              <w:divsChild>
                <w:div w:id="364714633">
                  <w:marLeft w:val="0"/>
                  <w:marRight w:val="0"/>
                  <w:marTop w:val="180"/>
                  <w:marBottom w:val="240"/>
                  <w:divBdr>
                    <w:top w:val="none" w:sz="0" w:space="0" w:color="auto"/>
                    <w:left w:val="none" w:sz="0" w:space="0" w:color="auto"/>
                    <w:bottom w:val="none" w:sz="0" w:space="0" w:color="auto"/>
                    <w:right w:val="none" w:sz="0" w:space="0" w:color="auto"/>
                  </w:divBdr>
                </w:div>
                <w:div w:id="993023109">
                  <w:marLeft w:val="0"/>
                  <w:marRight w:val="0"/>
                  <w:marTop w:val="0"/>
                  <w:marBottom w:val="120"/>
                  <w:divBdr>
                    <w:top w:val="single" w:sz="6" w:space="0" w:color="C0C0C0"/>
                    <w:left w:val="single" w:sz="6" w:space="0" w:color="D9D9D9"/>
                    <w:bottom w:val="single" w:sz="6" w:space="0" w:color="D9D9D9"/>
                    <w:right w:val="single" w:sz="6" w:space="0" w:color="D9D9D9"/>
                  </w:divBdr>
                  <w:divsChild>
                    <w:div w:id="1039548539">
                      <w:marLeft w:val="0"/>
                      <w:marRight w:val="0"/>
                      <w:marTop w:val="0"/>
                      <w:marBottom w:val="0"/>
                      <w:divBdr>
                        <w:top w:val="none" w:sz="0" w:space="0" w:color="auto"/>
                        <w:left w:val="none" w:sz="0" w:space="0" w:color="auto"/>
                        <w:bottom w:val="none" w:sz="0" w:space="0" w:color="auto"/>
                        <w:right w:val="none" w:sz="0" w:space="0" w:color="auto"/>
                      </w:divBdr>
                    </w:div>
                    <w:div w:id="1700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83151">
          <w:marLeft w:val="0"/>
          <w:marRight w:val="0"/>
          <w:marTop w:val="0"/>
          <w:marBottom w:val="0"/>
          <w:divBdr>
            <w:top w:val="none" w:sz="0" w:space="0" w:color="auto"/>
            <w:left w:val="none" w:sz="0" w:space="0" w:color="auto"/>
            <w:bottom w:val="none" w:sz="0" w:space="0" w:color="auto"/>
            <w:right w:val="none" w:sz="0" w:space="0" w:color="auto"/>
          </w:divBdr>
          <w:divsChild>
            <w:div w:id="1119910561">
              <w:marLeft w:val="60"/>
              <w:marRight w:val="0"/>
              <w:marTop w:val="0"/>
              <w:marBottom w:val="0"/>
              <w:divBdr>
                <w:top w:val="none" w:sz="0" w:space="0" w:color="auto"/>
                <w:left w:val="none" w:sz="0" w:space="0" w:color="auto"/>
                <w:bottom w:val="none" w:sz="0" w:space="0" w:color="auto"/>
                <w:right w:val="none" w:sz="0" w:space="0" w:color="auto"/>
              </w:divBdr>
              <w:divsChild>
                <w:div w:id="1746605970">
                  <w:marLeft w:val="0"/>
                  <w:marRight w:val="0"/>
                  <w:marTop w:val="0"/>
                  <w:marBottom w:val="0"/>
                  <w:divBdr>
                    <w:top w:val="none" w:sz="0" w:space="0" w:color="auto"/>
                    <w:left w:val="none" w:sz="0" w:space="0" w:color="auto"/>
                    <w:bottom w:val="none" w:sz="0" w:space="0" w:color="auto"/>
                    <w:right w:val="none" w:sz="0" w:space="0" w:color="auto"/>
                  </w:divBdr>
                  <w:divsChild>
                    <w:div w:id="1906181920">
                      <w:marLeft w:val="0"/>
                      <w:marRight w:val="0"/>
                      <w:marTop w:val="0"/>
                      <w:marBottom w:val="120"/>
                      <w:divBdr>
                        <w:top w:val="single" w:sz="6" w:space="0" w:color="F5F5F5"/>
                        <w:left w:val="single" w:sz="6" w:space="0" w:color="F5F5F5"/>
                        <w:bottom w:val="single" w:sz="6" w:space="0" w:color="F5F5F5"/>
                        <w:right w:val="single" w:sz="6" w:space="0" w:color="F5F5F5"/>
                      </w:divBdr>
                      <w:divsChild>
                        <w:div w:id="27950305">
                          <w:marLeft w:val="0"/>
                          <w:marRight w:val="0"/>
                          <w:marTop w:val="0"/>
                          <w:marBottom w:val="0"/>
                          <w:divBdr>
                            <w:top w:val="none" w:sz="0" w:space="0" w:color="auto"/>
                            <w:left w:val="none" w:sz="0" w:space="0" w:color="auto"/>
                            <w:bottom w:val="none" w:sz="0" w:space="0" w:color="auto"/>
                            <w:right w:val="none" w:sz="0" w:space="0" w:color="auto"/>
                          </w:divBdr>
                          <w:divsChild>
                            <w:div w:id="38143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42105">
      <w:bodyDiv w:val="1"/>
      <w:marLeft w:val="0"/>
      <w:marRight w:val="0"/>
      <w:marTop w:val="0"/>
      <w:marBottom w:val="0"/>
      <w:divBdr>
        <w:top w:val="none" w:sz="0" w:space="0" w:color="auto"/>
        <w:left w:val="none" w:sz="0" w:space="0" w:color="auto"/>
        <w:bottom w:val="none" w:sz="0" w:space="0" w:color="auto"/>
        <w:right w:val="none" w:sz="0" w:space="0" w:color="auto"/>
      </w:divBdr>
    </w:div>
    <w:div w:id="201985891">
      <w:bodyDiv w:val="1"/>
      <w:marLeft w:val="0"/>
      <w:marRight w:val="0"/>
      <w:marTop w:val="0"/>
      <w:marBottom w:val="0"/>
      <w:divBdr>
        <w:top w:val="none" w:sz="0" w:space="0" w:color="auto"/>
        <w:left w:val="none" w:sz="0" w:space="0" w:color="auto"/>
        <w:bottom w:val="none" w:sz="0" w:space="0" w:color="auto"/>
        <w:right w:val="none" w:sz="0" w:space="0" w:color="auto"/>
      </w:divBdr>
    </w:div>
    <w:div w:id="238027849">
      <w:bodyDiv w:val="1"/>
      <w:marLeft w:val="0"/>
      <w:marRight w:val="0"/>
      <w:marTop w:val="0"/>
      <w:marBottom w:val="0"/>
      <w:divBdr>
        <w:top w:val="none" w:sz="0" w:space="0" w:color="auto"/>
        <w:left w:val="none" w:sz="0" w:space="0" w:color="auto"/>
        <w:bottom w:val="none" w:sz="0" w:space="0" w:color="auto"/>
        <w:right w:val="none" w:sz="0" w:space="0" w:color="auto"/>
      </w:divBdr>
    </w:div>
    <w:div w:id="243951915">
      <w:bodyDiv w:val="1"/>
      <w:marLeft w:val="0"/>
      <w:marRight w:val="0"/>
      <w:marTop w:val="0"/>
      <w:marBottom w:val="0"/>
      <w:divBdr>
        <w:top w:val="none" w:sz="0" w:space="0" w:color="auto"/>
        <w:left w:val="none" w:sz="0" w:space="0" w:color="auto"/>
        <w:bottom w:val="none" w:sz="0" w:space="0" w:color="auto"/>
        <w:right w:val="none" w:sz="0" w:space="0" w:color="auto"/>
      </w:divBdr>
    </w:div>
    <w:div w:id="260063780">
      <w:bodyDiv w:val="1"/>
      <w:marLeft w:val="0"/>
      <w:marRight w:val="0"/>
      <w:marTop w:val="0"/>
      <w:marBottom w:val="0"/>
      <w:divBdr>
        <w:top w:val="none" w:sz="0" w:space="0" w:color="auto"/>
        <w:left w:val="none" w:sz="0" w:space="0" w:color="auto"/>
        <w:bottom w:val="none" w:sz="0" w:space="0" w:color="auto"/>
        <w:right w:val="none" w:sz="0" w:space="0" w:color="auto"/>
      </w:divBdr>
    </w:div>
    <w:div w:id="271981601">
      <w:bodyDiv w:val="1"/>
      <w:marLeft w:val="0"/>
      <w:marRight w:val="0"/>
      <w:marTop w:val="0"/>
      <w:marBottom w:val="0"/>
      <w:divBdr>
        <w:top w:val="none" w:sz="0" w:space="0" w:color="auto"/>
        <w:left w:val="none" w:sz="0" w:space="0" w:color="auto"/>
        <w:bottom w:val="none" w:sz="0" w:space="0" w:color="auto"/>
        <w:right w:val="none" w:sz="0" w:space="0" w:color="auto"/>
      </w:divBdr>
    </w:div>
    <w:div w:id="280263962">
      <w:bodyDiv w:val="1"/>
      <w:marLeft w:val="0"/>
      <w:marRight w:val="0"/>
      <w:marTop w:val="0"/>
      <w:marBottom w:val="0"/>
      <w:divBdr>
        <w:top w:val="none" w:sz="0" w:space="0" w:color="auto"/>
        <w:left w:val="none" w:sz="0" w:space="0" w:color="auto"/>
        <w:bottom w:val="none" w:sz="0" w:space="0" w:color="auto"/>
        <w:right w:val="none" w:sz="0" w:space="0" w:color="auto"/>
      </w:divBdr>
    </w:div>
    <w:div w:id="285745834">
      <w:bodyDiv w:val="1"/>
      <w:marLeft w:val="0"/>
      <w:marRight w:val="0"/>
      <w:marTop w:val="0"/>
      <w:marBottom w:val="0"/>
      <w:divBdr>
        <w:top w:val="none" w:sz="0" w:space="0" w:color="auto"/>
        <w:left w:val="none" w:sz="0" w:space="0" w:color="auto"/>
        <w:bottom w:val="none" w:sz="0" w:space="0" w:color="auto"/>
        <w:right w:val="none" w:sz="0" w:space="0" w:color="auto"/>
      </w:divBdr>
    </w:div>
    <w:div w:id="294069108">
      <w:bodyDiv w:val="1"/>
      <w:marLeft w:val="0"/>
      <w:marRight w:val="0"/>
      <w:marTop w:val="0"/>
      <w:marBottom w:val="0"/>
      <w:divBdr>
        <w:top w:val="none" w:sz="0" w:space="0" w:color="auto"/>
        <w:left w:val="none" w:sz="0" w:space="0" w:color="auto"/>
        <w:bottom w:val="none" w:sz="0" w:space="0" w:color="auto"/>
        <w:right w:val="none" w:sz="0" w:space="0" w:color="auto"/>
      </w:divBdr>
    </w:div>
    <w:div w:id="296494971">
      <w:bodyDiv w:val="1"/>
      <w:marLeft w:val="0"/>
      <w:marRight w:val="0"/>
      <w:marTop w:val="0"/>
      <w:marBottom w:val="0"/>
      <w:divBdr>
        <w:top w:val="none" w:sz="0" w:space="0" w:color="auto"/>
        <w:left w:val="none" w:sz="0" w:space="0" w:color="auto"/>
        <w:bottom w:val="none" w:sz="0" w:space="0" w:color="auto"/>
        <w:right w:val="none" w:sz="0" w:space="0" w:color="auto"/>
      </w:divBdr>
    </w:div>
    <w:div w:id="300111824">
      <w:bodyDiv w:val="1"/>
      <w:marLeft w:val="0"/>
      <w:marRight w:val="0"/>
      <w:marTop w:val="0"/>
      <w:marBottom w:val="0"/>
      <w:divBdr>
        <w:top w:val="none" w:sz="0" w:space="0" w:color="auto"/>
        <w:left w:val="none" w:sz="0" w:space="0" w:color="auto"/>
        <w:bottom w:val="none" w:sz="0" w:space="0" w:color="auto"/>
        <w:right w:val="none" w:sz="0" w:space="0" w:color="auto"/>
      </w:divBdr>
    </w:div>
    <w:div w:id="349181044">
      <w:bodyDiv w:val="1"/>
      <w:marLeft w:val="0"/>
      <w:marRight w:val="0"/>
      <w:marTop w:val="0"/>
      <w:marBottom w:val="0"/>
      <w:divBdr>
        <w:top w:val="none" w:sz="0" w:space="0" w:color="auto"/>
        <w:left w:val="none" w:sz="0" w:space="0" w:color="auto"/>
        <w:bottom w:val="none" w:sz="0" w:space="0" w:color="auto"/>
        <w:right w:val="none" w:sz="0" w:space="0" w:color="auto"/>
      </w:divBdr>
    </w:div>
    <w:div w:id="354499918">
      <w:bodyDiv w:val="1"/>
      <w:marLeft w:val="0"/>
      <w:marRight w:val="0"/>
      <w:marTop w:val="0"/>
      <w:marBottom w:val="0"/>
      <w:divBdr>
        <w:top w:val="none" w:sz="0" w:space="0" w:color="auto"/>
        <w:left w:val="none" w:sz="0" w:space="0" w:color="auto"/>
        <w:bottom w:val="none" w:sz="0" w:space="0" w:color="auto"/>
        <w:right w:val="none" w:sz="0" w:space="0" w:color="auto"/>
      </w:divBdr>
    </w:div>
    <w:div w:id="362437583">
      <w:bodyDiv w:val="1"/>
      <w:marLeft w:val="0"/>
      <w:marRight w:val="0"/>
      <w:marTop w:val="0"/>
      <w:marBottom w:val="0"/>
      <w:divBdr>
        <w:top w:val="none" w:sz="0" w:space="0" w:color="auto"/>
        <w:left w:val="none" w:sz="0" w:space="0" w:color="auto"/>
        <w:bottom w:val="none" w:sz="0" w:space="0" w:color="auto"/>
        <w:right w:val="none" w:sz="0" w:space="0" w:color="auto"/>
      </w:divBdr>
    </w:div>
    <w:div w:id="389114004">
      <w:bodyDiv w:val="1"/>
      <w:marLeft w:val="0"/>
      <w:marRight w:val="0"/>
      <w:marTop w:val="0"/>
      <w:marBottom w:val="0"/>
      <w:divBdr>
        <w:top w:val="none" w:sz="0" w:space="0" w:color="auto"/>
        <w:left w:val="none" w:sz="0" w:space="0" w:color="auto"/>
        <w:bottom w:val="none" w:sz="0" w:space="0" w:color="auto"/>
        <w:right w:val="none" w:sz="0" w:space="0" w:color="auto"/>
      </w:divBdr>
    </w:div>
    <w:div w:id="391394185">
      <w:bodyDiv w:val="1"/>
      <w:marLeft w:val="0"/>
      <w:marRight w:val="0"/>
      <w:marTop w:val="0"/>
      <w:marBottom w:val="0"/>
      <w:divBdr>
        <w:top w:val="none" w:sz="0" w:space="0" w:color="auto"/>
        <w:left w:val="none" w:sz="0" w:space="0" w:color="auto"/>
        <w:bottom w:val="none" w:sz="0" w:space="0" w:color="auto"/>
        <w:right w:val="none" w:sz="0" w:space="0" w:color="auto"/>
      </w:divBdr>
    </w:div>
    <w:div w:id="394860756">
      <w:bodyDiv w:val="1"/>
      <w:marLeft w:val="0"/>
      <w:marRight w:val="0"/>
      <w:marTop w:val="0"/>
      <w:marBottom w:val="0"/>
      <w:divBdr>
        <w:top w:val="none" w:sz="0" w:space="0" w:color="auto"/>
        <w:left w:val="none" w:sz="0" w:space="0" w:color="auto"/>
        <w:bottom w:val="none" w:sz="0" w:space="0" w:color="auto"/>
        <w:right w:val="none" w:sz="0" w:space="0" w:color="auto"/>
      </w:divBdr>
    </w:div>
    <w:div w:id="429470793">
      <w:bodyDiv w:val="1"/>
      <w:marLeft w:val="0"/>
      <w:marRight w:val="0"/>
      <w:marTop w:val="0"/>
      <w:marBottom w:val="0"/>
      <w:divBdr>
        <w:top w:val="none" w:sz="0" w:space="0" w:color="auto"/>
        <w:left w:val="none" w:sz="0" w:space="0" w:color="auto"/>
        <w:bottom w:val="none" w:sz="0" w:space="0" w:color="auto"/>
        <w:right w:val="none" w:sz="0" w:space="0" w:color="auto"/>
      </w:divBdr>
    </w:div>
    <w:div w:id="451442344">
      <w:bodyDiv w:val="1"/>
      <w:marLeft w:val="0"/>
      <w:marRight w:val="0"/>
      <w:marTop w:val="0"/>
      <w:marBottom w:val="0"/>
      <w:divBdr>
        <w:top w:val="none" w:sz="0" w:space="0" w:color="auto"/>
        <w:left w:val="none" w:sz="0" w:space="0" w:color="auto"/>
        <w:bottom w:val="none" w:sz="0" w:space="0" w:color="auto"/>
        <w:right w:val="none" w:sz="0" w:space="0" w:color="auto"/>
      </w:divBdr>
    </w:div>
    <w:div w:id="452140843">
      <w:bodyDiv w:val="1"/>
      <w:marLeft w:val="0"/>
      <w:marRight w:val="0"/>
      <w:marTop w:val="0"/>
      <w:marBottom w:val="0"/>
      <w:divBdr>
        <w:top w:val="none" w:sz="0" w:space="0" w:color="auto"/>
        <w:left w:val="none" w:sz="0" w:space="0" w:color="auto"/>
        <w:bottom w:val="none" w:sz="0" w:space="0" w:color="auto"/>
        <w:right w:val="none" w:sz="0" w:space="0" w:color="auto"/>
      </w:divBdr>
    </w:div>
    <w:div w:id="474955095">
      <w:bodyDiv w:val="1"/>
      <w:marLeft w:val="0"/>
      <w:marRight w:val="0"/>
      <w:marTop w:val="0"/>
      <w:marBottom w:val="0"/>
      <w:divBdr>
        <w:top w:val="none" w:sz="0" w:space="0" w:color="auto"/>
        <w:left w:val="none" w:sz="0" w:space="0" w:color="auto"/>
        <w:bottom w:val="none" w:sz="0" w:space="0" w:color="auto"/>
        <w:right w:val="none" w:sz="0" w:space="0" w:color="auto"/>
      </w:divBdr>
    </w:div>
    <w:div w:id="497963927">
      <w:bodyDiv w:val="1"/>
      <w:marLeft w:val="0"/>
      <w:marRight w:val="0"/>
      <w:marTop w:val="0"/>
      <w:marBottom w:val="0"/>
      <w:divBdr>
        <w:top w:val="none" w:sz="0" w:space="0" w:color="auto"/>
        <w:left w:val="none" w:sz="0" w:space="0" w:color="auto"/>
        <w:bottom w:val="none" w:sz="0" w:space="0" w:color="auto"/>
        <w:right w:val="none" w:sz="0" w:space="0" w:color="auto"/>
      </w:divBdr>
    </w:div>
    <w:div w:id="502818785">
      <w:bodyDiv w:val="1"/>
      <w:marLeft w:val="0"/>
      <w:marRight w:val="0"/>
      <w:marTop w:val="0"/>
      <w:marBottom w:val="0"/>
      <w:divBdr>
        <w:top w:val="none" w:sz="0" w:space="0" w:color="auto"/>
        <w:left w:val="none" w:sz="0" w:space="0" w:color="auto"/>
        <w:bottom w:val="none" w:sz="0" w:space="0" w:color="auto"/>
        <w:right w:val="none" w:sz="0" w:space="0" w:color="auto"/>
      </w:divBdr>
    </w:div>
    <w:div w:id="504902639">
      <w:bodyDiv w:val="1"/>
      <w:marLeft w:val="0"/>
      <w:marRight w:val="0"/>
      <w:marTop w:val="0"/>
      <w:marBottom w:val="0"/>
      <w:divBdr>
        <w:top w:val="none" w:sz="0" w:space="0" w:color="auto"/>
        <w:left w:val="none" w:sz="0" w:space="0" w:color="auto"/>
        <w:bottom w:val="none" w:sz="0" w:space="0" w:color="auto"/>
        <w:right w:val="none" w:sz="0" w:space="0" w:color="auto"/>
      </w:divBdr>
    </w:div>
    <w:div w:id="514199357">
      <w:bodyDiv w:val="1"/>
      <w:marLeft w:val="0"/>
      <w:marRight w:val="0"/>
      <w:marTop w:val="0"/>
      <w:marBottom w:val="0"/>
      <w:divBdr>
        <w:top w:val="none" w:sz="0" w:space="0" w:color="auto"/>
        <w:left w:val="none" w:sz="0" w:space="0" w:color="auto"/>
        <w:bottom w:val="none" w:sz="0" w:space="0" w:color="auto"/>
        <w:right w:val="none" w:sz="0" w:space="0" w:color="auto"/>
      </w:divBdr>
    </w:div>
    <w:div w:id="519702113">
      <w:bodyDiv w:val="1"/>
      <w:marLeft w:val="0"/>
      <w:marRight w:val="0"/>
      <w:marTop w:val="0"/>
      <w:marBottom w:val="0"/>
      <w:divBdr>
        <w:top w:val="none" w:sz="0" w:space="0" w:color="auto"/>
        <w:left w:val="none" w:sz="0" w:space="0" w:color="auto"/>
        <w:bottom w:val="none" w:sz="0" w:space="0" w:color="auto"/>
        <w:right w:val="none" w:sz="0" w:space="0" w:color="auto"/>
      </w:divBdr>
      <w:divsChild>
        <w:div w:id="1913811594">
          <w:marLeft w:val="0"/>
          <w:marRight w:val="0"/>
          <w:marTop w:val="0"/>
          <w:marBottom w:val="0"/>
          <w:divBdr>
            <w:top w:val="none" w:sz="0" w:space="0" w:color="auto"/>
            <w:left w:val="none" w:sz="0" w:space="0" w:color="auto"/>
            <w:bottom w:val="none" w:sz="0" w:space="0" w:color="auto"/>
            <w:right w:val="none" w:sz="0" w:space="0" w:color="auto"/>
          </w:divBdr>
          <w:divsChild>
            <w:div w:id="25968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17856">
      <w:bodyDiv w:val="1"/>
      <w:marLeft w:val="0"/>
      <w:marRight w:val="0"/>
      <w:marTop w:val="0"/>
      <w:marBottom w:val="0"/>
      <w:divBdr>
        <w:top w:val="none" w:sz="0" w:space="0" w:color="auto"/>
        <w:left w:val="none" w:sz="0" w:space="0" w:color="auto"/>
        <w:bottom w:val="none" w:sz="0" w:space="0" w:color="auto"/>
        <w:right w:val="none" w:sz="0" w:space="0" w:color="auto"/>
      </w:divBdr>
    </w:div>
    <w:div w:id="531847675">
      <w:bodyDiv w:val="1"/>
      <w:marLeft w:val="0"/>
      <w:marRight w:val="0"/>
      <w:marTop w:val="0"/>
      <w:marBottom w:val="0"/>
      <w:divBdr>
        <w:top w:val="none" w:sz="0" w:space="0" w:color="auto"/>
        <w:left w:val="none" w:sz="0" w:space="0" w:color="auto"/>
        <w:bottom w:val="none" w:sz="0" w:space="0" w:color="auto"/>
        <w:right w:val="none" w:sz="0" w:space="0" w:color="auto"/>
      </w:divBdr>
    </w:div>
    <w:div w:id="556208553">
      <w:bodyDiv w:val="1"/>
      <w:marLeft w:val="0"/>
      <w:marRight w:val="0"/>
      <w:marTop w:val="0"/>
      <w:marBottom w:val="0"/>
      <w:divBdr>
        <w:top w:val="none" w:sz="0" w:space="0" w:color="auto"/>
        <w:left w:val="none" w:sz="0" w:space="0" w:color="auto"/>
        <w:bottom w:val="none" w:sz="0" w:space="0" w:color="auto"/>
        <w:right w:val="none" w:sz="0" w:space="0" w:color="auto"/>
      </w:divBdr>
    </w:div>
    <w:div w:id="556355128">
      <w:bodyDiv w:val="1"/>
      <w:marLeft w:val="0"/>
      <w:marRight w:val="0"/>
      <w:marTop w:val="0"/>
      <w:marBottom w:val="0"/>
      <w:divBdr>
        <w:top w:val="none" w:sz="0" w:space="0" w:color="auto"/>
        <w:left w:val="none" w:sz="0" w:space="0" w:color="auto"/>
        <w:bottom w:val="none" w:sz="0" w:space="0" w:color="auto"/>
        <w:right w:val="none" w:sz="0" w:space="0" w:color="auto"/>
      </w:divBdr>
    </w:div>
    <w:div w:id="566964902">
      <w:bodyDiv w:val="1"/>
      <w:marLeft w:val="0"/>
      <w:marRight w:val="0"/>
      <w:marTop w:val="0"/>
      <w:marBottom w:val="0"/>
      <w:divBdr>
        <w:top w:val="none" w:sz="0" w:space="0" w:color="auto"/>
        <w:left w:val="none" w:sz="0" w:space="0" w:color="auto"/>
        <w:bottom w:val="none" w:sz="0" w:space="0" w:color="auto"/>
        <w:right w:val="none" w:sz="0" w:space="0" w:color="auto"/>
      </w:divBdr>
    </w:div>
    <w:div w:id="575171787">
      <w:bodyDiv w:val="1"/>
      <w:marLeft w:val="0"/>
      <w:marRight w:val="0"/>
      <w:marTop w:val="0"/>
      <w:marBottom w:val="0"/>
      <w:divBdr>
        <w:top w:val="none" w:sz="0" w:space="0" w:color="auto"/>
        <w:left w:val="none" w:sz="0" w:space="0" w:color="auto"/>
        <w:bottom w:val="none" w:sz="0" w:space="0" w:color="auto"/>
        <w:right w:val="none" w:sz="0" w:space="0" w:color="auto"/>
      </w:divBdr>
    </w:div>
    <w:div w:id="581918229">
      <w:bodyDiv w:val="1"/>
      <w:marLeft w:val="0"/>
      <w:marRight w:val="0"/>
      <w:marTop w:val="0"/>
      <w:marBottom w:val="0"/>
      <w:divBdr>
        <w:top w:val="none" w:sz="0" w:space="0" w:color="auto"/>
        <w:left w:val="none" w:sz="0" w:space="0" w:color="auto"/>
        <w:bottom w:val="none" w:sz="0" w:space="0" w:color="auto"/>
        <w:right w:val="none" w:sz="0" w:space="0" w:color="auto"/>
      </w:divBdr>
    </w:div>
    <w:div w:id="605187326">
      <w:bodyDiv w:val="1"/>
      <w:marLeft w:val="0"/>
      <w:marRight w:val="0"/>
      <w:marTop w:val="0"/>
      <w:marBottom w:val="0"/>
      <w:divBdr>
        <w:top w:val="none" w:sz="0" w:space="0" w:color="auto"/>
        <w:left w:val="none" w:sz="0" w:space="0" w:color="auto"/>
        <w:bottom w:val="none" w:sz="0" w:space="0" w:color="auto"/>
        <w:right w:val="none" w:sz="0" w:space="0" w:color="auto"/>
      </w:divBdr>
    </w:div>
    <w:div w:id="620115236">
      <w:bodyDiv w:val="1"/>
      <w:marLeft w:val="0"/>
      <w:marRight w:val="0"/>
      <w:marTop w:val="0"/>
      <w:marBottom w:val="0"/>
      <w:divBdr>
        <w:top w:val="none" w:sz="0" w:space="0" w:color="auto"/>
        <w:left w:val="none" w:sz="0" w:space="0" w:color="auto"/>
        <w:bottom w:val="none" w:sz="0" w:space="0" w:color="auto"/>
        <w:right w:val="none" w:sz="0" w:space="0" w:color="auto"/>
      </w:divBdr>
    </w:div>
    <w:div w:id="620647428">
      <w:bodyDiv w:val="1"/>
      <w:marLeft w:val="0"/>
      <w:marRight w:val="0"/>
      <w:marTop w:val="0"/>
      <w:marBottom w:val="0"/>
      <w:divBdr>
        <w:top w:val="none" w:sz="0" w:space="0" w:color="auto"/>
        <w:left w:val="none" w:sz="0" w:space="0" w:color="auto"/>
        <w:bottom w:val="none" w:sz="0" w:space="0" w:color="auto"/>
        <w:right w:val="none" w:sz="0" w:space="0" w:color="auto"/>
      </w:divBdr>
    </w:div>
    <w:div w:id="625964543">
      <w:bodyDiv w:val="1"/>
      <w:marLeft w:val="0"/>
      <w:marRight w:val="0"/>
      <w:marTop w:val="0"/>
      <w:marBottom w:val="0"/>
      <w:divBdr>
        <w:top w:val="none" w:sz="0" w:space="0" w:color="auto"/>
        <w:left w:val="none" w:sz="0" w:space="0" w:color="auto"/>
        <w:bottom w:val="none" w:sz="0" w:space="0" w:color="auto"/>
        <w:right w:val="none" w:sz="0" w:space="0" w:color="auto"/>
      </w:divBdr>
    </w:div>
    <w:div w:id="630210668">
      <w:bodyDiv w:val="1"/>
      <w:marLeft w:val="0"/>
      <w:marRight w:val="0"/>
      <w:marTop w:val="0"/>
      <w:marBottom w:val="0"/>
      <w:divBdr>
        <w:top w:val="none" w:sz="0" w:space="0" w:color="auto"/>
        <w:left w:val="none" w:sz="0" w:space="0" w:color="auto"/>
        <w:bottom w:val="none" w:sz="0" w:space="0" w:color="auto"/>
        <w:right w:val="none" w:sz="0" w:space="0" w:color="auto"/>
      </w:divBdr>
    </w:div>
    <w:div w:id="643237429">
      <w:bodyDiv w:val="1"/>
      <w:marLeft w:val="0"/>
      <w:marRight w:val="0"/>
      <w:marTop w:val="0"/>
      <w:marBottom w:val="0"/>
      <w:divBdr>
        <w:top w:val="none" w:sz="0" w:space="0" w:color="auto"/>
        <w:left w:val="none" w:sz="0" w:space="0" w:color="auto"/>
        <w:bottom w:val="none" w:sz="0" w:space="0" w:color="auto"/>
        <w:right w:val="none" w:sz="0" w:space="0" w:color="auto"/>
      </w:divBdr>
    </w:div>
    <w:div w:id="713697493">
      <w:bodyDiv w:val="1"/>
      <w:marLeft w:val="0"/>
      <w:marRight w:val="0"/>
      <w:marTop w:val="0"/>
      <w:marBottom w:val="0"/>
      <w:divBdr>
        <w:top w:val="none" w:sz="0" w:space="0" w:color="auto"/>
        <w:left w:val="none" w:sz="0" w:space="0" w:color="auto"/>
        <w:bottom w:val="none" w:sz="0" w:space="0" w:color="auto"/>
        <w:right w:val="none" w:sz="0" w:space="0" w:color="auto"/>
      </w:divBdr>
    </w:div>
    <w:div w:id="720440670">
      <w:bodyDiv w:val="1"/>
      <w:marLeft w:val="0"/>
      <w:marRight w:val="0"/>
      <w:marTop w:val="0"/>
      <w:marBottom w:val="0"/>
      <w:divBdr>
        <w:top w:val="none" w:sz="0" w:space="0" w:color="auto"/>
        <w:left w:val="none" w:sz="0" w:space="0" w:color="auto"/>
        <w:bottom w:val="none" w:sz="0" w:space="0" w:color="auto"/>
        <w:right w:val="none" w:sz="0" w:space="0" w:color="auto"/>
      </w:divBdr>
    </w:div>
    <w:div w:id="728261379">
      <w:bodyDiv w:val="1"/>
      <w:marLeft w:val="0"/>
      <w:marRight w:val="0"/>
      <w:marTop w:val="0"/>
      <w:marBottom w:val="0"/>
      <w:divBdr>
        <w:top w:val="none" w:sz="0" w:space="0" w:color="auto"/>
        <w:left w:val="none" w:sz="0" w:space="0" w:color="auto"/>
        <w:bottom w:val="none" w:sz="0" w:space="0" w:color="auto"/>
        <w:right w:val="none" w:sz="0" w:space="0" w:color="auto"/>
      </w:divBdr>
    </w:div>
    <w:div w:id="744226871">
      <w:bodyDiv w:val="1"/>
      <w:marLeft w:val="0"/>
      <w:marRight w:val="0"/>
      <w:marTop w:val="0"/>
      <w:marBottom w:val="0"/>
      <w:divBdr>
        <w:top w:val="none" w:sz="0" w:space="0" w:color="auto"/>
        <w:left w:val="none" w:sz="0" w:space="0" w:color="auto"/>
        <w:bottom w:val="none" w:sz="0" w:space="0" w:color="auto"/>
        <w:right w:val="none" w:sz="0" w:space="0" w:color="auto"/>
      </w:divBdr>
    </w:div>
    <w:div w:id="773017184">
      <w:bodyDiv w:val="1"/>
      <w:marLeft w:val="0"/>
      <w:marRight w:val="0"/>
      <w:marTop w:val="0"/>
      <w:marBottom w:val="0"/>
      <w:divBdr>
        <w:top w:val="none" w:sz="0" w:space="0" w:color="auto"/>
        <w:left w:val="none" w:sz="0" w:space="0" w:color="auto"/>
        <w:bottom w:val="none" w:sz="0" w:space="0" w:color="auto"/>
        <w:right w:val="none" w:sz="0" w:space="0" w:color="auto"/>
      </w:divBdr>
    </w:div>
    <w:div w:id="787503163">
      <w:bodyDiv w:val="1"/>
      <w:marLeft w:val="0"/>
      <w:marRight w:val="0"/>
      <w:marTop w:val="0"/>
      <w:marBottom w:val="0"/>
      <w:divBdr>
        <w:top w:val="none" w:sz="0" w:space="0" w:color="auto"/>
        <w:left w:val="none" w:sz="0" w:space="0" w:color="auto"/>
        <w:bottom w:val="none" w:sz="0" w:space="0" w:color="auto"/>
        <w:right w:val="none" w:sz="0" w:space="0" w:color="auto"/>
      </w:divBdr>
    </w:div>
    <w:div w:id="789204388">
      <w:bodyDiv w:val="1"/>
      <w:marLeft w:val="0"/>
      <w:marRight w:val="0"/>
      <w:marTop w:val="0"/>
      <w:marBottom w:val="0"/>
      <w:divBdr>
        <w:top w:val="none" w:sz="0" w:space="0" w:color="auto"/>
        <w:left w:val="none" w:sz="0" w:space="0" w:color="auto"/>
        <w:bottom w:val="none" w:sz="0" w:space="0" w:color="auto"/>
        <w:right w:val="none" w:sz="0" w:space="0" w:color="auto"/>
      </w:divBdr>
    </w:div>
    <w:div w:id="789396547">
      <w:bodyDiv w:val="1"/>
      <w:marLeft w:val="0"/>
      <w:marRight w:val="0"/>
      <w:marTop w:val="0"/>
      <w:marBottom w:val="0"/>
      <w:divBdr>
        <w:top w:val="none" w:sz="0" w:space="0" w:color="auto"/>
        <w:left w:val="none" w:sz="0" w:space="0" w:color="auto"/>
        <w:bottom w:val="none" w:sz="0" w:space="0" w:color="auto"/>
        <w:right w:val="none" w:sz="0" w:space="0" w:color="auto"/>
      </w:divBdr>
    </w:div>
    <w:div w:id="813986304">
      <w:bodyDiv w:val="1"/>
      <w:marLeft w:val="0"/>
      <w:marRight w:val="0"/>
      <w:marTop w:val="0"/>
      <w:marBottom w:val="0"/>
      <w:divBdr>
        <w:top w:val="none" w:sz="0" w:space="0" w:color="auto"/>
        <w:left w:val="none" w:sz="0" w:space="0" w:color="auto"/>
        <w:bottom w:val="none" w:sz="0" w:space="0" w:color="auto"/>
        <w:right w:val="none" w:sz="0" w:space="0" w:color="auto"/>
      </w:divBdr>
    </w:div>
    <w:div w:id="831721144">
      <w:bodyDiv w:val="1"/>
      <w:marLeft w:val="0"/>
      <w:marRight w:val="0"/>
      <w:marTop w:val="0"/>
      <w:marBottom w:val="0"/>
      <w:divBdr>
        <w:top w:val="none" w:sz="0" w:space="0" w:color="auto"/>
        <w:left w:val="none" w:sz="0" w:space="0" w:color="auto"/>
        <w:bottom w:val="none" w:sz="0" w:space="0" w:color="auto"/>
        <w:right w:val="none" w:sz="0" w:space="0" w:color="auto"/>
      </w:divBdr>
    </w:div>
    <w:div w:id="835730825">
      <w:bodyDiv w:val="1"/>
      <w:marLeft w:val="0"/>
      <w:marRight w:val="0"/>
      <w:marTop w:val="0"/>
      <w:marBottom w:val="0"/>
      <w:divBdr>
        <w:top w:val="none" w:sz="0" w:space="0" w:color="auto"/>
        <w:left w:val="none" w:sz="0" w:space="0" w:color="auto"/>
        <w:bottom w:val="none" w:sz="0" w:space="0" w:color="auto"/>
        <w:right w:val="none" w:sz="0" w:space="0" w:color="auto"/>
      </w:divBdr>
    </w:div>
    <w:div w:id="836305647">
      <w:bodyDiv w:val="1"/>
      <w:marLeft w:val="0"/>
      <w:marRight w:val="0"/>
      <w:marTop w:val="0"/>
      <w:marBottom w:val="0"/>
      <w:divBdr>
        <w:top w:val="none" w:sz="0" w:space="0" w:color="auto"/>
        <w:left w:val="none" w:sz="0" w:space="0" w:color="auto"/>
        <w:bottom w:val="none" w:sz="0" w:space="0" w:color="auto"/>
        <w:right w:val="none" w:sz="0" w:space="0" w:color="auto"/>
      </w:divBdr>
    </w:div>
    <w:div w:id="844518171">
      <w:bodyDiv w:val="1"/>
      <w:marLeft w:val="0"/>
      <w:marRight w:val="0"/>
      <w:marTop w:val="0"/>
      <w:marBottom w:val="0"/>
      <w:divBdr>
        <w:top w:val="none" w:sz="0" w:space="0" w:color="auto"/>
        <w:left w:val="none" w:sz="0" w:space="0" w:color="auto"/>
        <w:bottom w:val="none" w:sz="0" w:space="0" w:color="auto"/>
        <w:right w:val="none" w:sz="0" w:space="0" w:color="auto"/>
      </w:divBdr>
    </w:div>
    <w:div w:id="867645454">
      <w:bodyDiv w:val="1"/>
      <w:marLeft w:val="0"/>
      <w:marRight w:val="0"/>
      <w:marTop w:val="0"/>
      <w:marBottom w:val="0"/>
      <w:divBdr>
        <w:top w:val="none" w:sz="0" w:space="0" w:color="auto"/>
        <w:left w:val="none" w:sz="0" w:space="0" w:color="auto"/>
        <w:bottom w:val="none" w:sz="0" w:space="0" w:color="auto"/>
        <w:right w:val="none" w:sz="0" w:space="0" w:color="auto"/>
      </w:divBdr>
    </w:div>
    <w:div w:id="890044903">
      <w:bodyDiv w:val="1"/>
      <w:marLeft w:val="0"/>
      <w:marRight w:val="0"/>
      <w:marTop w:val="0"/>
      <w:marBottom w:val="0"/>
      <w:divBdr>
        <w:top w:val="none" w:sz="0" w:space="0" w:color="auto"/>
        <w:left w:val="none" w:sz="0" w:space="0" w:color="auto"/>
        <w:bottom w:val="none" w:sz="0" w:space="0" w:color="auto"/>
        <w:right w:val="none" w:sz="0" w:space="0" w:color="auto"/>
      </w:divBdr>
    </w:div>
    <w:div w:id="892153884">
      <w:bodyDiv w:val="1"/>
      <w:marLeft w:val="0"/>
      <w:marRight w:val="0"/>
      <w:marTop w:val="0"/>
      <w:marBottom w:val="0"/>
      <w:divBdr>
        <w:top w:val="none" w:sz="0" w:space="0" w:color="auto"/>
        <w:left w:val="none" w:sz="0" w:space="0" w:color="auto"/>
        <w:bottom w:val="none" w:sz="0" w:space="0" w:color="auto"/>
        <w:right w:val="none" w:sz="0" w:space="0" w:color="auto"/>
      </w:divBdr>
    </w:div>
    <w:div w:id="900481105">
      <w:bodyDiv w:val="1"/>
      <w:marLeft w:val="0"/>
      <w:marRight w:val="0"/>
      <w:marTop w:val="0"/>
      <w:marBottom w:val="0"/>
      <w:divBdr>
        <w:top w:val="none" w:sz="0" w:space="0" w:color="auto"/>
        <w:left w:val="none" w:sz="0" w:space="0" w:color="auto"/>
        <w:bottom w:val="none" w:sz="0" w:space="0" w:color="auto"/>
        <w:right w:val="none" w:sz="0" w:space="0" w:color="auto"/>
      </w:divBdr>
    </w:div>
    <w:div w:id="908033684">
      <w:bodyDiv w:val="1"/>
      <w:marLeft w:val="0"/>
      <w:marRight w:val="0"/>
      <w:marTop w:val="0"/>
      <w:marBottom w:val="0"/>
      <w:divBdr>
        <w:top w:val="none" w:sz="0" w:space="0" w:color="auto"/>
        <w:left w:val="none" w:sz="0" w:space="0" w:color="auto"/>
        <w:bottom w:val="none" w:sz="0" w:space="0" w:color="auto"/>
        <w:right w:val="none" w:sz="0" w:space="0" w:color="auto"/>
      </w:divBdr>
    </w:div>
    <w:div w:id="918444974">
      <w:bodyDiv w:val="1"/>
      <w:marLeft w:val="0"/>
      <w:marRight w:val="0"/>
      <w:marTop w:val="0"/>
      <w:marBottom w:val="0"/>
      <w:divBdr>
        <w:top w:val="none" w:sz="0" w:space="0" w:color="auto"/>
        <w:left w:val="none" w:sz="0" w:space="0" w:color="auto"/>
        <w:bottom w:val="none" w:sz="0" w:space="0" w:color="auto"/>
        <w:right w:val="none" w:sz="0" w:space="0" w:color="auto"/>
      </w:divBdr>
    </w:div>
    <w:div w:id="920456650">
      <w:bodyDiv w:val="1"/>
      <w:marLeft w:val="0"/>
      <w:marRight w:val="0"/>
      <w:marTop w:val="0"/>
      <w:marBottom w:val="0"/>
      <w:divBdr>
        <w:top w:val="none" w:sz="0" w:space="0" w:color="auto"/>
        <w:left w:val="none" w:sz="0" w:space="0" w:color="auto"/>
        <w:bottom w:val="none" w:sz="0" w:space="0" w:color="auto"/>
        <w:right w:val="none" w:sz="0" w:space="0" w:color="auto"/>
      </w:divBdr>
    </w:div>
    <w:div w:id="927158836">
      <w:bodyDiv w:val="1"/>
      <w:marLeft w:val="0"/>
      <w:marRight w:val="0"/>
      <w:marTop w:val="0"/>
      <w:marBottom w:val="0"/>
      <w:divBdr>
        <w:top w:val="none" w:sz="0" w:space="0" w:color="auto"/>
        <w:left w:val="none" w:sz="0" w:space="0" w:color="auto"/>
        <w:bottom w:val="none" w:sz="0" w:space="0" w:color="auto"/>
        <w:right w:val="none" w:sz="0" w:space="0" w:color="auto"/>
      </w:divBdr>
    </w:div>
    <w:div w:id="930284905">
      <w:bodyDiv w:val="1"/>
      <w:marLeft w:val="0"/>
      <w:marRight w:val="0"/>
      <w:marTop w:val="0"/>
      <w:marBottom w:val="0"/>
      <w:divBdr>
        <w:top w:val="none" w:sz="0" w:space="0" w:color="auto"/>
        <w:left w:val="none" w:sz="0" w:space="0" w:color="auto"/>
        <w:bottom w:val="none" w:sz="0" w:space="0" w:color="auto"/>
        <w:right w:val="none" w:sz="0" w:space="0" w:color="auto"/>
      </w:divBdr>
    </w:div>
    <w:div w:id="958757662">
      <w:bodyDiv w:val="1"/>
      <w:marLeft w:val="0"/>
      <w:marRight w:val="0"/>
      <w:marTop w:val="0"/>
      <w:marBottom w:val="0"/>
      <w:divBdr>
        <w:top w:val="none" w:sz="0" w:space="0" w:color="auto"/>
        <w:left w:val="none" w:sz="0" w:space="0" w:color="auto"/>
        <w:bottom w:val="none" w:sz="0" w:space="0" w:color="auto"/>
        <w:right w:val="none" w:sz="0" w:space="0" w:color="auto"/>
      </w:divBdr>
    </w:div>
    <w:div w:id="975986219">
      <w:bodyDiv w:val="1"/>
      <w:marLeft w:val="0"/>
      <w:marRight w:val="0"/>
      <w:marTop w:val="0"/>
      <w:marBottom w:val="0"/>
      <w:divBdr>
        <w:top w:val="none" w:sz="0" w:space="0" w:color="auto"/>
        <w:left w:val="none" w:sz="0" w:space="0" w:color="auto"/>
        <w:bottom w:val="none" w:sz="0" w:space="0" w:color="auto"/>
        <w:right w:val="none" w:sz="0" w:space="0" w:color="auto"/>
      </w:divBdr>
    </w:div>
    <w:div w:id="1001657830">
      <w:bodyDiv w:val="1"/>
      <w:marLeft w:val="0"/>
      <w:marRight w:val="0"/>
      <w:marTop w:val="0"/>
      <w:marBottom w:val="0"/>
      <w:divBdr>
        <w:top w:val="none" w:sz="0" w:space="0" w:color="auto"/>
        <w:left w:val="none" w:sz="0" w:space="0" w:color="auto"/>
        <w:bottom w:val="none" w:sz="0" w:space="0" w:color="auto"/>
        <w:right w:val="none" w:sz="0" w:space="0" w:color="auto"/>
      </w:divBdr>
    </w:div>
    <w:div w:id="1054085058">
      <w:bodyDiv w:val="1"/>
      <w:marLeft w:val="0"/>
      <w:marRight w:val="0"/>
      <w:marTop w:val="0"/>
      <w:marBottom w:val="0"/>
      <w:divBdr>
        <w:top w:val="none" w:sz="0" w:space="0" w:color="auto"/>
        <w:left w:val="none" w:sz="0" w:space="0" w:color="auto"/>
        <w:bottom w:val="none" w:sz="0" w:space="0" w:color="auto"/>
        <w:right w:val="none" w:sz="0" w:space="0" w:color="auto"/>
      </w:divBdr>
    </w:div>
    <w:div w:id="1059474821">
      <w:bodyDiv w:val="1"/>
      <w:marLeft w:val="0"/>
      <w:marRight w:val="0"/>
      <w:marTop w:val="0"/>
      <w:marBottom w:val="0"/>
      <w:divBdr>
        <w:top w:val="none" w:sz="0" w:space="0" w:color="auto"/>
        <w:left w:val="none" w:sz="0" w:space="0" w:color="auto"/>
        <w:bottom w:val="none" w:sz="0" w:space="0" w:color="auto"/>
        <w:right w:val="none" w:sz="0" w:space="0" w:color="auto"/>
      </w:divBdr>
    </w:div>
    <w:div w:id="1076169029">
      <w:bodyDiv w:val="1"/>
      <w:marLeft w:val="0"/>
      <w:marRight w:val="0"/>
      <w:marTop w:val="0"/>
      <w:marBottom w:val="0"/>
      <w:divBdr>
        <w:top w:val="none" w:sz="0" w:space="0" w:color="auto"/>
        <w:left w:val="none" w:sz="0" w:space="0" w:color="auto"/>
        <w:bottom w:val="none" w:sz="0" w:space="0" w:color="auto"/>
        <w:right w:val="none" w:sz="0" w:space="0" w:color="auto"/>
      </w:divBdr>
    </w:div>
    <w:div w:id="1092630536">
      <w:bodyDiv w:val="1"/>
      <w:marLeft w:val="0"/>
      <w:marRight w:val="0"/>
      <w:marTop w:val="0"/>
      <w:marBottom w:val="0"/>
      <w:divBdr>
        <w:top w:val="none" w:sz="0" w:space="0" w:color="auto"/>
        <w:left w:val="none" w:sz="0" w:space="0" w:color="auto"/>
        <w:bottom w:val="none" w:sz="0" w:space="0" w:color="auto"/>
        <w:right w:val="none" w:sz="0" w:space="0" w:color="auto"/>
      </w:divBdr>
    </w:div>
    <w:div w:id="1116021534">
      <w:bodyDiv w:val="1"/>
      <w:marLeft w:val="0"/>
      <w:marRight w:val="0"/>
      <w:marTop w:val="0"/>
      <w:marBottom w:val="0"/>
      <w:divBdr>
        <w:top w:val="none" w:sz="0" w:space="0" w:color="auto"/>
        <w:left w:val="none" w:sz="0" w:space="0" w:color="auto"/>
        <w:bottom w:val="none" w:sz="0" w:space="0" w:color="auto"/>
        <w:right w:val="none" w:sz="0" w:space="0" w:color="auto"/>
      </w:divBdr>
    </w:div>
    <w:div w:id="1116143828">
      <w:bodyDiv w:val="1"/>
      <w:marLeft w:val="0"/>
      <w:marRight w:val="0"/>
      <w:marTop w:val="0"/>
      <w:marBottom w:val="0"/>
      <w:divBdr>
        <w:top w:val="none" w:sz="0" w:space="0" w:color="auto"/>
        <w:left w:val="none" w:sz="0" w:space="0" w:color="auto"/>
        <w:bottom w:val="none" w:sz="0" w:space="0" w:color="auto"/>
        <w:right w:val="none" w:sz="0" w:space="0" w:color="auto"/>
      </w:divBdr>
    </w:div>
    <w:div w:id="1139349048">
      <w:bodyDiv w:val="1"/>
      <w:marLeft w:val="0"/>
      <w:marRight w:val="0"/>
      <w:marTop w:val="0"/>
      <w:marBottom w:val="0"/>
      <w:divBdr>
        <w:top w:val="none" w:sz="0" w:space="0" w:color="auto"/>
        <w:left w:val="none" w:sz="0" w:space="0" w:color="auto"/>
        <w:bottom w:val="none" w:sz="0" w:space="0" w:color="auto"/>
        <w:right w:val="none" w:sz="0" w:space="0" w:color="auto"/>
      </w:divBdr>
    </w:div>
    <w:div w:id="1164277463">
      <w:bodyDiv w:val="1"/>
      <w:marLeft w:val="0"/>
      <w:marRight w:val="0"/>
      <w:marTop w:val="0"/>
      <w:marBottom w:val="0"/>
      <w:divBdr>
        <w:top w:val="none" w:sz="0" w:space="0" w:color="auto"/>
        <w:left w:val="none" w:sz="0" w:space="0" w:color="auto"/>
        <w:bottom w:val="none" w:sz="0" w:space="0" w:color="auto"/>
        <w:right w:val="none" w:sz="0" w:space="0" w:color="auto"/>
      </w:divBdr>
    </w:div>
    <w:div w:id="1166897525">
      <w:bodyDiv w:val="1"/>
      <w:marLeft w:val="0"/>
      <w:marRight w:val="0"/>
      <w:marTop w:val="0"/>
      <w:marBottom w:val="0"/>
      <w:divBdr>
        <w:top w:val="none" w:sz="0" w:space="0" w:color="auto"/>
        <w:left w:val="none" w:sz="0" w:space="0" w:color="auto"/>
        <w:bottom w:val="none" w:sz="0" w:space="0" w:color="auto"/>
        <w:right w:val="none" w:sz="0" w:space="0" w:color="auto"/>
      </w:divBdr>
    </w:div>
    <w:div w:id="1170372520">
      <w:bodyDiv w:val="1"/>
      <w:marLeft w:val="0"/>
      <w:marRight w:val="0"/>
      <w:marTop w:val="0"/>
      <w:marBottom w:val="0"/>
      <w:divBdr>
        <w:top w:val="none" w:sz="0" w:space="0" w:color="auto"/>
        <w:left w:val="none" w:sz="0" w:space="0" w:color="auto"/>
        <w:bottom w:val="none" w:sz="0" w:space="0" w:color="auto"/>
        <w:right w:val="none" w:sz="0" w:space="0" w:color="auto"/>
      </w:divBdr>
    </w:div>
    <w:div w:id="1171526428">
      <w:bodyDiv w:val="1"/>
      <w:marLeft w:val="0"/>
      <w:marRight w:val="0"/>
      <w:marTop w:val="0"/>
      <w:marBottom w:val="0"/>
      <w:divBdr>
        <w:top w:val="none" w:sz="0" w:space="0" w:color="auto"/>
        <w:left w:val="none" w:sz="0" w:space="0" w:color="auto"/>
        <w:bottom w:val="none" w:sz="0" w:space="0" w:color="auto"/>
        <w:right w:val="none" w:sz="0" w:space="0" w:color="auto"/>
      </w:divBdr>
    </w:div>
    <w:div w:id="1213158204">
      <w:bodyDiv w:val="1"/>
      <w:marLeft w:val="0"/>
      <w:marRight w:val="0"/>
      <w:marTop w:val="0"/>
      <w:marBottom w:val="0"/>
      <w:divBdr>
        <w:top w:val="none" w:sz="0" w:space="0" w:color="auto"/>
        <w:left w:val="none" w:sz="0" w:space="0" w:color="auto"/>
        <w:bottom w:val="none" w:sz="0" w:space="0" w:color="auto"/>
        <w:right w:val="none" w:sz="0" w:space="0" w:color="auto"/>
      </w:divBdr>
    </w:div>
    <w:div w:id="1220824465">
      <w:bodyDiv w:val="1"/>
      <w:marLeft w:val="0"/>
      <w:marRight w:val="0"/>
      <w:marTop w:val="0"/>
      <w:marBottom w:val="0"/>
      <w:divBdr>
        <w:top w:val="none" w:sz="0" w:space="0" w:color="auto"/>
        <w:left w:val="none" w:sz="0" w:space="0" w:color="auto"/>
        <w:bottom w:val="none" w:sz="0" w:space="0" w:color="auto"/>
        <w:right w:val="none" w:sz="0" w:space="0" w:color="auto"/>
      </w:divBdr>
    </w:div>
    <w:div w:id="1230580713">
      <w:bodyDiv w:val="1"/>
      <w:marLeft w:val="0"/>
      <w:marRight w:val="0"/>
      <w:marTop w:val="0"/>
      <w:marBottom w:val="0"/>
      <w:divBdr>
        <w:top w:val="none" w:sz="0" w:space="0" w:color="auto"/>
        <w:left w:val="none" w:sz="0" w:space="0" w:color="auto"/>
        <w:bottom w:val="none" w:sz="0" w:space="0" w:color="auto"/>
        <w:right w:val="none" w:sz="0" w:space="0" w:color="auto"/>
      </w:divBdr>
    </w:div>
    <w:div w:id="1236941501">
      <w:bodyDiv w:val="1"/>
      <w:marLeft w:val="0"/>
      <w:marRight w:val="0"/>
      <w:marTop w:val="0"/>
      <w:marBottom w:val="0"/>
      <w:divBdr>
        <w:top w:val="none" w:sz="0" w:space="0" w:color="auto"/>
        <w:left w:val="none" w:sz="0" w:space="0" w:color="auto"/>
        <w:bottom w:val="none" w:sz="0" w:space="0" w:color="auto"/>
        <w:right w:val="none" w:sz="0" w:space="0" w:color="auto"/>
      </w:divBdr>
    </w:div>
    <w:div w:id="1262758152">
      <w:bodyDiv w:val="1"/>
      <w:marLeft w:val="0"/>
      <w:marRight w:val="0"/>
      <w:marTop w:val="0"/>
      <w:marBottom w:val="0"/>
      <w:divBdr>
        <w:top w:val="none" w:sz="0" w:space="0" w:color="auto"/>
        <w:left w:val="none" w:sz="0" w:space="0" w:color="auto"/>
        <w:bottom w:val="none" w:sz="0" w:space="0" w:color="auto"/>
        <w:right w:val="none" w:sz="0" w:space="0" w:color="auto"/>
      </w:divBdr>
    </w:div>
    <w:div w:id="1267687978">
      <w:bodyDiv w:val="1"/>
      <w:marLeft w:val="0"/>
      <w:marRight w:val="0"/>
      <w:marTop w:val="0"/>
      <w:marBottom w:val="0"/>
      <w:divBdr>
        <w:top w:val="none" w:sz="0" w:space="0" w:color="auto"/>
        <w:left w:val="none" w:sz="0" w:space="0" w:color="auto"/>
        <w:bottom w:val="none" w:sz="0" w:space="0" w:color="auto"/>
        <w:right w:val="none" w:sz="0" w:space="0" w:color="auto"/>
      </w:divBdr>
    </w:div>
    <w:div w:id="1286279178">
      <w:bodyDiv w:val="1"/>
      <w:marLeft w:val="0"/>
      <w:marRight w:val="0"/>
      <w:marTop w:val="0"/>
      <w:marBottom w:val="0"/>
      <w:divBdr>
        <w:top w:val="none" w:sz="0" w:space="0" w:color="auto"/>
        <w:left w:val="none" w:sz="0" w:space="0" w:color="auto"/>
        <w:bottom w:val="none" w:sz="0" w:space="0" w:color="auto"/>
        <w:right w:val="none" w:sz="0" w:space="0" w:color="auto"/>
      </w:divBdr>
    </w:div>
    <w:div w:id="1287665015">
      <w:bodyDiv w:val="1"/>
      <w:marLeft w:val="0"/>
      <w:marRight w:val="0"/>
      <w:marTop w:val="0"/>
      <w:marBottom w:val="0"/>
      <w:divBdr>
        <w:top w:val="none" w:sz="0" w:space="0" w:color="auto"/>
        <w:left w:val="none" w:sz="0" w:space="0" w:color="auto"/>
        <w:bottom w:val="none" w:sz="0" w:space="0" w:color="auto"/>
        <w:right w:val="none" w:sz="0" w:space="0" w:color="auto"/>
      </w:divBdr>
    </w:div>
    <w:div w:id="1301106668">
      <w:bodyDiv w:val="1"/>
      <w:marLeft w:val="0"/>
      <w:marRight w:val="0"/>
      <w:marTop w:val="0"/>
      <w:marBottom w:val="0"/>
      <w:divBdr>
        <w:top w:val="none" w:sz="0" w:space="0" w:color="auto"/>
        <w:left w:val="none" w:sz="0" w:space="0" w:color="auto"/>
        <w:bottom w:val="none" w:sz="0" w:space="0" w:color="auto"/>
        <w:right w:val="none" w:sz="0" w:space="0" w:color="auto"/>
      </w:divBdr>
    </w:div>
    <w:div w:id="1311060131">
      <w:bodyDiv w:val="1"/>
      <w:marLeft w:val="0"/>
      <w:marRight w:val="0"/>
      <w:marTop w:val="0"/>
      <w:marBottom w:val="0"/>
      <w:divBdr>
        <w:top w:val="none" w:sz="0" w:space="0" w:color="auto"/>
        <w:left w:val="none" w:sz="0" w:space="0" w:color="auto"/>
        <w:bottom w:val="none" w:sz="0" w:space="0" w:color="auto"/>
        <w:right w:val="none" w:sz="0" w:space="0" w:color="auto"/>
      </w:divBdr>
    </w:div>
    <w:div w:id="1319646918">
      <w:bodyDiv w:val="1"/>
      <w:marLeft w:val="0"/>
      <w:marRight w:val="0"/>
      <w:marTop w:val="0"/>
      <w:marBottom w:val="0"/>
      <w:divBdr>
        <w:top w:val="none" w:sz="0" w:space="0" w:color="auto"/>
        <w:left w:val="none" w:sz="0" w:space="0" w:color="auto"/>
        <w:bottom w:val="none" w:sz="0" w:space="0" w:color="auto"/>
        <w:right w:val="none" w:sz="0" w:space="0" w:color="auto"/>
      </w:divBdr>
    </w:div>
    <w:div w:id="1331058984">
      <w:bodyDiv w:val="1"/>
      <w:marLeft w:val="0"/>
      <w:marRight w:val="0"/>
      <w:marTop w:val="0"/>
      <w:marBottom w:val="0"/>
      <w:divBdr>
        <w:top w:val="none" w:sz="0" w:space="0" w:color="auto"/>
        <w:left w:val="none" w:sz="0" w:space="0" w:color="auto"/>
        <w:bottom w:val="none" w:sz="0" w:space="0" w:color="auto"/>
        <w:right w:val="none" w:sz="0" w:space="0" w:color="auto"/>
      </w:divBdr>
    </w:div>
    <w:div w:id="1333795479">
      <w:bodyDiv w:val="1"/>
      <w:marLeft w:val="0"/>
      <w:marRight w:val="0"/>
      <w:marTop w:val="0"/>
      <w:marBottom w:val="0"/>
      <w:divBdr>
        <w:top w:val="none" w:sz="0" w:space="0" w:color="auto"/>
        <w:left w:val="none" w:sz="0" w:space="0" w:color="auto"/>
        <w:bottom w:val="none" w:sz="0" w:space="0" w:color="auto"/>
        <w:right w:val="none" w:sz="0" w:space="0" w:color="auto"/>
      </w:divBdr>
    </w:div>
    <w:div w:id="1338265621">
      <w:bodyDiv w:val="1"/>
      <w:marLeft w:val="0"/>
      <w:marRight w:val="0"/>
      <w:marTop w:val="0"/>
      <w:marBottom w:val="0"/>
      <w:divBdr>
        <w:top w:val="none" w:sz="0" w:space="0" w:color="auto"/>
        <w:left w:val="none" w:sz="0" w:space="0" w:color="auto"/>
        <w:bottom w:val="none" w:sz="0" w:space="0" w:color="auto"/>
        <w:right w:val="none" w:sz="0" w:space="0" w:color="auto"/>
      </w:divBdr>
    </w:div>
    <w:div w:id="1353258709">
      <w:bodyDiv w:val="1"/>
      <w:marLeft w:val="0"/>
      <w:marRight w:val="0"/>
      <w:marTop w:val="0"/>
      <w:marBottom w:val="0"/>
      <w:divBdr>
        <w:top w:val="none" w:sz="0" w:space="0" w:color="auto"/>
        <w:left w:val="none" w:sz="0" w:space="0" w:color="auto"/>
        <w:bottom w:val="none" w:sz="0" w:space="0" w:color="auto"/>
        <w:right w:val="none" w:sz="0" w:space="0" w:color="auto"/>
      </w:divBdr>
    </w:div>
    <w:div w:id="1370102972">
      <w:bodyDiv w:val="1"/>
      <w:marLeft w:val="0"/>
      <w:marRight w:val="0"/>
      <w:marTop w:val="0"/>
      <w:marBottom w:val="0"/>
      <w:divBdr>
        <w:top w:val="none" w:sz="0" w:space="0" w:color="auto"/>
        <w:left w:val="none" w:sz="0" w:space="0" w:color="auto"/>
        <w:bottom w:val="none" w:sz="0" w:space="0" w:color="auto"/>
        <w:right w:val="none" w:sz="0" w:space="0" w:color="auto"/>
      </w:divBdr>
    </w:div>
    <w:div w:id="1373114597">
      <w:bodyDiv w:val="1"/>
      <w:marLeft w:val="0"/>
      <w:marRight w:val="0"/>
      <w:marTop w:val="0"/>
      <w:marBottom w:val="0"/>
      <w:divBdr>
        <w:top w:val="none" w:sz="0" w:space="0" w:color="auto"/>
        <w:left w:val="none" w:sz="0" w:space="0" w:color="auto"/>
        <w:bottom w:val="none" w:sz="0" w:space="0" w:color="auto"/>
        <w:right w:val="none" w:sz="0" w:space="0" w:color="auto"/>
      </w:divBdr>
    </w:div>
    <w:div w:id="1408728899">
      <w:bodyDiv w:val="1"/>
      <w:marLeft w:val="0"/>
      <w:marRight w:val="0"/>
      <w:marTop w:val="0"/>
      <w:marBottom w:val="0"/>
      <w:divBdr>
        <w:top w:val="none" w:sz="0" w:space="0" w:color="auto"/>
        <w:left w:val="none" w:sz="0" w:space="0" w:color="auto"/>
        <w:bottom w:val="none" w:sz="0" w:space="0" w:color="auto"/>
        <w:right w:val="none" w:sz="0" w:space="0" w:color="auto"/>
      </w:divBdr>
    </w:div>
    <w:div w:id="1417172688">
      <w:bodyDiv w:val="1"/>
      <w:marLeft w:val="0"/>
      <w:marRight w:val="0"/>
      <w:marTop w:val="0"/>
      <w:marBottom w:val="0"/>
      <w:divBdr>
        <w:top w:val="none" w:sz="0" w:space="0" w:color="auto"/>
        <w:left w:val="none" w:sz="0" w:space="0" w:color="auto"/>
        <w:bottom w:val="none" w:sz="0" w:space="0" w:color="auto"/>
        <w:right w:val="none" w:sz="0" w:space="0" w:color="auto"/>
      </w:divBdr>
    </w:div>
    <w:div w:id="1455096199">
      <w:bodyDiv w:val="1"/>
      <w:marLeft w:val="0"/>
      <w:marRight w:val="0"/>
      <w:marTop w:val="0"/>
      <w:marBottom w:val="0"/>
      <w:divBdr>
        <w:top w:val="none" w:sz="0" w:space="0" w:color="auto"/>
        <w:left w:val="none" w:sz="0" w:space="0" w:color="auto"/>
        <w:bottom w:val="none" w:sz="0" w:space="0" w:color="auto"/>
        <w:right w:val="none" w:sz="0" w:space="0" w:color="auto"/>
      </w:divBdr>
    </w:div>
    <w:div w:id="1455714164">
      <w:bodyDiv w:val="1"/>
      <w:marLeft w:val="0"/>
      <w:marRight w:val="0"/>
      <w:marTop w:val="0"/>
      <w:marBottom w:val="0"/>
      <w:divBdr>
        <w:top w:val="none" w:sz="0" w:space="0" w:color="auto"/>
        <w:left w:val="none" w:sz="0" w:space="0" w:color="auto"/>
        <w:bottom w:val="none" w:sz="0" w:space="0" w:color="auto"/>
        <w:right w:val="none" w:sz="0" w:space="0" w:color="auto"/>
      </w:divBdr>
    </w:div>
    <w:div w:id="1468936117">
      <w:bodyDiv w:val="1"/>
      <w:marLeft w:val="0"/>
      <w:marRight w:val="0"/>
      <w:marTop w:val="0"/>
      <w:marBottom w:val="0"/>
      <w:divBdr>
        <w:top w:val="none" w:sz="0" w:space="0" w:color="auto"/>
        <w:left w:val="none" w:sz="0" w:space="0" w:color="auto"/>
        <w:bottom w:val="none" w:sz="0" w:space="0" w:color="auto"/>
        <w:right w:val="none" w:sz="0" w:space="0" w:color="auto"/>
      </w:divBdr>
    </w:div>
    <w:div w:id="1473983803">
      <w:bodyDiv w:val="1"/>
      <w:marLeft w:val="0"/>
      <w:marRight w:val="0"/>
      <w:marTop w:val="0"/>
      <w:marBottom w:val="0"/>
      <w:divBdr>
        <w:top w:val="none" w:sz="0" w:space="0" w:color="auto"/>
        <w:left w:val="none" w:sz="0" w:space="0" w:color="auto"/>
        <w:bottom w:val="none" w:sz="0" w:space="0" w:color="auto"/>
        <w:right w:val="none" w:sz="0" w:space="0" w:color="auto"/>
      </w:divBdr>
    </w:div>
    <w:div w:id="1474562222">
      <w:bodyDiv w:val="1"/>
      <w:marLeft w:val="0"/>
      <w:marRight w:val="0"/>
      <w:marTop w:val="0"/>
      <w:marBottom w:val="0"/>
      <w:divBdr>
        <w:top w:val="none" w:sz="0" w:space="0" w:color="auto"/>
        <w:left w:val="none" w:sz="0" w:space="0" w:color="auto"/>
        <w:bottom w:val="none" w:sz="0" w:space="0" w:color="auto"/>
        <w:right w:val="none" w:sz="0" w:space="0" w:color="auto"/>
      </w:divBdr>
    </w:div>
    <w:div w:id="1477914125">
      <w:bodyDiv w:val="1"/>
      <w:marLeft w:val="0"/>
      <w:marRight w:val="0"/>
      <w:marTop w:val="0"/>
      <w:marBottom w:val="0"/>
      <w:divBdr>
        <w:top w:val="none" w:sz="0" w:space="0" w:color="auto"/>
        <w:left w:val="none" w:sz="0" w:space="0" w:color="auto"/>
        <w:bottom w:val="none" w:sz="0" w:space="0" w:color="auto"/>
        <w:right w:val="none" w:sz="0" w:space="0" w:color="auto"/>
      </w:divBdr>
    </w:div>
    <w:div w:id="1498500604">
      <w:bodyDiv w:val="1"/>
      <w:marLeft w:val="0"/>
      <w:marRight w:val="0"/>
      <w:marTop w:val="0"/>
      <w:marBottom w:val="0"/>
      <w:divBdr>
        <w:top w:val="none" w:sz="0" w:space="0" w:color="auto"/>
        <w:left w:val="none" w:sz="0" w:space="0" w:color="auto"/>
        <w:bottom w:val="none" w:sz="0" w:space="0" w:color="auto"/>
        <w:right w:val="none" w:sz="0" w:space="0" w:color="auto"/>
      </w:divBdr>
    </w:div>
    <w:div w:id="1500465030">
      <w:bodyDiv w:val="1"/>
      <w:marLeft w:val="0"/>
      <w:marRight w:val="0"/>
      <w:marTop w:val="0"/>
      <w:marBottom w:val="0"/>
      <w:divBdr>
        <w:top w:val="none" w:sz="0" w:space="0" w:color="auto"/>
        <w:left w:val="none" w:sz="0" w:space="0" w:color="auto"/>
        <w:bottom w:val="none" w:sz="0" w:space="0" w:color="auto"/>
        <w:right w:val="none" w:sz="0" w:space="0" w:color="auto"/>
      </w:divBdr>
    </w:div>
    <w:div w:id="1524900670">
      <w:bodyDiv w:val="1"/>
      <w:marLeft w:val="0"/>
      <w:marRight w:val="0"/>
      <w:marTop w:val="0"/>
      <w:marBottom w:val="0"/>
      <w:divBdr>
        <w:top w:val="none" w:sz="0" w:space="0" w:color="auto"/>
        <w:left w:val="none" w:sz="0" w:space="0" w:color="auto"/>
        <w:bottom w:val="none" w:sz="0" w:space="0" w:color="auto"/>
        <w:right w:val="none" w:sz="0" w:space="0" w:color="auto"/>
      </w:divBdr>
    </w:div>
    <w:div w:id="1530755387">
      <w:bodyDiv w:val="1"/>
      <w:marLeft w:val="0"/>
      <w:marRight w:val="0"/>
      <w:marTop w:val="0"/>
      <w:marBottom w:val="0"/>
      <w:divBdr>
        <w:top w:val="none" w:sz="0" w:space="0" w:color="auto"/>
        <w:left w:val="none" w:sz="0" w:space="0" w:color="auto"/>
        <w:bottom w:val="none" w:sz="0" w:space="0" w:color="auto"/>
        <w:right w:val="none" w:sz="0" w:space="0" w:color="auto"/>
      </w:divBdr>
    </w:div>
    <w:div w:id="1532110579">
      <w:bodyDiv w:val="1"/>
      <w:marLeft w:val="0"/>
      <w:marRight w:val="0"/>
      <w:marTop w:val="0"/>
      <w:marBottom w:val="0"/>
      <w:divBdr>
        <w:top w:val="none" w:sz="0" w:space="0" w:color="auto"/>
        <w:left w:val="none" w:sz="0" w:space="0" w:color="auto"/>
        <w:bottom w:val="none" w:sz="0" w:space="0" w:color="auto"/>
        <w:right w:val="none" w:sz="0" w:space="0" w:color="auto"/>
      </w:divBdr>
    </w:div>
    <w:div w:id="1553033709">
      <w:bodyDiv w:val="1"/>
      <w:marLeft w:val="0"/>
      <w:marRight w:val="0"/>
      <w:marTop w:val="0"/>
      <w:marBottom w:val="0"/>
      <w:divBdr>
        <w:top w:val="none" w:sz="0" w:space="0" w:color="auto"/>
        <w:left w:val="none" w:sz="0" w:space="0" w:color="auto"/>
        <w:bottom w:val="none" w:sz="0" w:space="0" w:color="auto"/>
        <w:right w:val="none" w:sz="0" w:space="0" w:color="auto"/>
      </w:divBdr>
    </w:div>
    <w:div w:id="1556968251">
      <w:bodyDiv w:val="1"/>
      <w:marLeft w:val="0"/>
      <w:marRight w:val="0"/>
      <w:marTop w:val="0"/>
      <w:marBottom w:val="0"/>
      <w:divBdr>
        <w:top w:val="none" w:sz="0" w:space="0" w:color="auto"/>
        <w:left w:val="none" w:sz="0" w:space="0" w:color="auto"/>
        <w:bottom w:val="none" w:sz="0" w:space="0" w:color="auto"/>
        <w:right w:val="none" w:sz="0" w:space="0" w:color="auto"/>
      </w:divBdr>
    </w:div>
    <w:div w:id="1574464174">
      <w:bodyDiv w:val="1"/>
      <w:marLeft w:val="0"/>
      <w:marRight w:val="0"/>
      <w:marTop w:val="0"/>
      <w:marBottom w:val="0"/>
      <w:divBdr>
        <w:top w:val="none" w:sz="0" w:space="0" w:color="auto"/>
        <w:left w:val="none" w:sz="0" w:space="0" w:color="auto"/>
        <w:bottom w:val="none" w:sz="0" w:space="0" w:color="auto"/>
        <w:right w:val="none" w:sz="0" w:space="0" w:color="auto"/>
      </w:divBdr>
    </w:div>
    <w:div w:id="1578902051">
      <w:bodyDiv w:val="1"/>
      <w:marLeft w:val="0"/>
      <w:marRight w:val="0"/>
      <w:marTop w:val="0"/>
      <w:marBottom w:val="0"/>
      <w:divBdr>
        <w:top w:val="none" w:sz="0" w:space="0" w:color="auto"/>
        <w:left w:val="none" w:sz="0" w:space="0" w:color="auto"/>
        <w:bottom w:val="none" w:sz="0" w:space="0" w:color="auto"/>
        <w:right w:val="none" w:sz="0" w:space="0" w:color="auto"/>
      </w:divBdr>
    </w:div>
    <w:div w:id="1584023533">
      <w:bodyDiv w:val="1"/>
      <w:marLeft w:val="0"/>
      <w:marRight w:val="0"/>
      <w:marTop w:val="0"/>
      <w:marBottom w:val="0"/>
      <w:divBdr>
        <w:top w:val="none" w:sz="0" w:space="0" w:color="auto"/>
        <w:left w:val="none" w:sz="0" w:space="0" w:color="auto"/>
        <w:bottom w:val="none" w:sz="0" w:space="0" w:color="auto"/>
        <w:right w:val="none" w:sz="0" w:space="0" w:color="auto"/>
      </w:divBdr>
    </w:div>
    <w:div w:id="1593661319">
      <w:bodyDiv w:val="1"/>
      <w:marLeft w:val="0"/>
      <w:marRight w:val="0"/>
      <w:marTop w:val="0"/>
      <w:marBottom w:val="0"/>
      <w:divBdr>
        <w:top w:val="none" w:sz="0" w:space="0" w:color="auto"/>
        <w:left w:val="none" w:sz="0" w:space="0" w:color="auto"/>
        <w:bottom w:val="none" w:sz="0" w:space="0" w:color="auto"/>
        <w:right w:val="none" w:sz="0" w:space="0" w:color="auto"/>
      </w:divBdr>
    </w:div>
    <w:div w:id="1599485348">
      <w:bodyDiv w:val="1"/>
      <w:marLeft w:val="0"/>
      <w:marRight w:val="0"/>
      <w:marTop w:val="0"/>
      <w:marBottom w:val="0"/>
      <w:divBdr>
        <w:top w:val="none" w:sz="0" w:space="0" w:color="auto"/>
        <w:left w:val="none" w:sz="0" w:space="0" w:color="auto"/>
        <w:bottom w:val="none" w:sz="0" w:space="0" w:color="auto"/>
        <w:right w:val="none" w:sz="0" w:space="0" w:color="auto"/>
      </w:divBdr>
    </w:div>
    <w:div w:id="1611665803">
      <w:bodyDiv w:val="1"/>
      <w:marLeft w:val="0"/>
      <w:marRight w:val="0"/>
      <w:marTop w:val="0"/>
      <w:marBottom w:val="0"/>
      <w:divBdr>
        <w:top w:val="none" w:sz="0" w:space="0" w:color="auto"/>
        <w:left w:val="none" w:sz="0" w:space="0" w:color="auto"/>
        <w:bottom w:val="none" w:sz="0" w:space="0" w:color="auto"/>
        <w:right w:val="none" w:sz="0" w:space="0" w:color="auto"/>
      </w:divBdr>
    </w:div>
    <w:div w:id="1619413991">
      <w:bodyDiv w:val="1"/>
      <w:marLeft w:val="0"/>
      <w:marRight w:val="0"/>
      <w:marTop w:val="0"/>
      <w:marBottom w:val="0"/>
      <w:divBdr>
        <w:top w:val="none" w:sz="0" w:space="0" w:color="auto"/>
        <w:left w:val="none" w:sz="0" w:space="0" w:color="auto"/>
        <w:bottom w:val="none" w:sz="0" w:space="0" w:color="auto"/>
        <w:right w:val="none" w:sz="0" w:space="0" w:color="auto"/>
      </w:divBdr>
    </w:div>
    <w:div w:id="1678002066">
      <w:bodyDiv w:val="1"/>
      <w:marLeft w:val="0"/>
      <w:marRight w:val="0"/>
      <w:marTop w:val="0"/>
      <w:marBottom w:val="0"/>
      <w:divBdr>
        <w:top w:val="none" w:sz="0" w:space="0" w:color="auto"/>
        <w:left w:val="none" w:sz="0" w:space="0" w:color="auto"/>
        <w:bottom w:val="none" w:sz="0" w:space="0" w:color="auto"/>
        <w:right w:val="none" w:sz="0" w:space="0" w:color="auto"/>
      </w:divBdr>
    </w:div>
    <w:div w:id="1703627553">
      <w:bodyDiv w:val="1"/>
      <w:marLeft w:val="0"/>
      <w:marRight w:val="0"/>
      <w:marTop w:val="0"/>
      <w:marBottom w:val="0"/>
      <w:divBdr>
        <w:top w:val="none" w:sz="0" w:space="0" w:color="auto"/>
        <w:left w:val="none" w:sz="0" w:space="0" w:color="auto"/>
        <w:bottom w:val="none" w:sz="0" w:space="0" w:color="auto"/>
        <w:right w:val="none" w:sz="0" w:space="0" w:color="auto"/>
      </w:divBdr>
    </w:div>
    <w:div w:id="1713339217">
      <w:bodyDiv w:val="1"/>
      <w:marLeft w:val="0"/>
      <w:marRight w:val="0"/>
      <w:marTop w:val="0"/>
      <w:marBottom w:val="0"/>
      <w:divBdr>
        <w:top w:val="none" w:sz="0" w:space="0" w:color="auto"/>
        <w:left w:val="none" w:sz="0" w:space="0" w:color="auto"/>
        <w:bottom w:val="none" w:sz="0" w:space="0" w:color="auto"/>
        <w:right w:val="none" w:sz="0" w:space="0" w:color="auto"/>
      </w:divBdr>
    </w:div>
    <w:div w:id="1727605770">
      <w:bodyDiv w:val="1"/>
      <w:marLeft w:val="0"/>
      <w:marRight w:val="0"/>
      <w:marTop w:val="0"/>
      <w:marBottom w:val="0"/>
      <w:divBdr>
        <w:top w:val="none" w:sz="0" w:space="0" w:color="auto"/>
        <w:left w:val="none" w:sz="0" w:space="0" w:color="auto"/>
        <w:bottom w:val="none" w:sz="0" w:space="0" w:color="auto"/>
        <w:right w:val="none" w:sz="0" w:space="0" w:color="auto"/>
      </w:divBdr>
    </w:div>
    <w:div w:id="1748960993">
      <w:bodyDiv w:val="1"/>
      <w:marLeft w:val="0"/>
      <w:marRight w:val="0"/>
      <w:marTop w:val="0"/>
      <w:marBottom w:val="0"/>
      <w:divBdr>
        <w:top w:val="none" w:sz="0" w:space="0" w:color="auto"/>
        <w:left w:val="none" w:sz="0" w:space="0" w:color="auto"/>
        <w:bottom w:val="none" w:sz="0" w:space="0" w:color="auto"/>
        <w:right w:val="none" w:sz="0" w:space="0" w:color="auto"/>
      </w:divBdr>
    </w:div>
    <w:div w:id="1753698265">
      <w:bodyDiv w:val="1"/>
      <w:marLeft w:val="0"/>
      <w:marRight w:val="0"/>
      <w:marTop w:val="0"/>
      <w:marBottom w:val="0"/>
      <w:divBdr>
        <w:top w:val="none" w:sz="0" w:space="0" w:color="auto"/>
        <w:left w:val="none" w:sz="0" w:space="0" w:color="auto"/>
        <w:bottom w:val="none" w:sz="0" w:space="0" w:color="auto"/>
        <w:right w:val="none" w:sz="0" w:space="0" w:color="auto"/>
      </w:divBdr>
    </w:div>
    <w:div w:id="1762214957">
      <w:bodyDiv w:val="1"/>
      <w:marLeft w:val="0"/>
      <w:marRight w:val="0"/>
      <w:marTop w:val="0"/>
      <w:marBottom w:val="0"/>
      <w:divBdr>
        <w:top w:val="none" w:sz="0" w:space="0" w:color="auto"/>
        <w:left w:val="none" w:sz="0" w:space="0" w:color="auto"/>
        <w:bottom w:val="none" w:sz="0" w:space="0" w:color="auto"/>
        <w:right w:val="none" w:sz="0" w:space="0" w:color="auto"/>
      </w:divBdr>
    </w:div>
    <w:div w:id="1769694733">
      <w:bodyDiv w:val="1"/>
      <w:marLeft w:val="0"/>
      <w:marRight w:val="0"/>
      <w:marTop w:val="0"/>
      <w:marBottom w:val="0"/>
      <w:divBdr>
        <w:top w:val="none" w:sz="0" w:space="0" w:color="auto"/>
        <w:left w:val="none" w:sz="0" w:space="0" w:color="auto"/>
        <w:bottom w:val="none" w:sz="0" w:space="0" w:color="auto"/>
        <w:right w:val="none" w:sz="0" w:space="0" w:color="auto"/>
      </w:divBdr>
      <w:divsChild>
        <w:div w:id="957295444">
          <w:marLeft w:val="0"/>
          <w:marRight w:val="0"/>
          <w:marTop w:val="0"/>
          <w:marBottom w:val="0"/>
          <w:divBdr>
            <w:top w:val="none" w:sz="0" w:space="0" w:color="auto"/>
            <w:left w:val="none" w:sz="0" w:space="0" w:color="auto"/>
            <w:bottom w:val="none" w:sz="0" w:space="0" w:color="auto"/>
            <w:right w:val="none" w:sz="0" w:space="0" w:color="auto"/>
          </w:divBdr>
          <w:divsChild>
            <w:div w:id="158082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6684">
      <w:bodyDiv w:val="1"/>
      <w:marLeft w:val="0"/>
      <w:marRight w:val="0"/>
      <w:marTop w:val="0"/>
      <w:marBottom w:val="0"/>
      <w:divBdr>
        <w:top w:val="none" w:sz="0" w:space="0" w:color="auto"/>
        <w:left w:val="none" w:sz="0" w:space="0" w:color="auto"/>
        <w:bottom w:val="none" w:sz="0" w:space="0" w:color="auto"/>
        <w:right w:val="none" w:sz="0" w:space="0" w:color="auto"/>
      </w:divBdr>
    </w:div>
    <w:div w:id="1808543045">
      <w:bodyDiv w:val="1"/>
      <w:marLeft w:val="0"/>
      <w:marRight w:val="0"/>
      <w:marTop w:val="0"/>
      <w:marBottom w:val="0"/>
      <w:divBdr>
        <w:top w:val="none" w:sz="0" w:space="0" w:color="auto"/>
        <w:left w:val="none" w:sz="0" w:space="0" w:color="auto"/>
        <w:bottom w:val="none" w:sz="0" w:space="0" w:color="auto"/>
        <w:right w:val="none" w:sz="0" w:space="0" w:color="auto"/>
      </w:divBdr>
    </w:div>
    <w:div w:id="1821192246">
      <w:bodyDiv w:val="1"/>
      <w:marLeft w:val="0"/>
      <w:marRight w:val="0"/>
      <w:marTop w:val="0"/>
      <w:marBottom w:val="0"/>
      <w:divBdr>
        <w:top w:val="none" w:sz="0" w:space="0" w:color="auto"/>
        <w:left w:val="none" w:sz="0" w:space="0" w:color="auto"/>
        <w:bottom w:val="none" w:sz="0" w:space="0" w:color="auto"/>
        <w:right w:val="none" w:sz="0" w:space="0" w:color="auto"/>
      </w:divBdr>
    </w:div>
    <w:div w:id="1826967462">
      <w:bodyDiv w:val="1"/>
      <w:marLeft w:val="0"/>
      <w:marRight w:val="0"/>
      <w:marTop w:val="0"/>
      <w:marBottom w:val="0"/>
      <w:divBdr>
        <w:top w:val="none" w:sz="0" w:space="0" w:color="auto"/>
        <w:left w:val="none" w:sz="0" w:space="0" w:color="auto"/>
        <w:bottom w:val="none" w:sz="0" w:space="0" w:color="auto"/>
        <w:right w:val="none" w:sz="0" w:space="0" w:color="auto"/>
      </w:divBdr>
    </w:div>
    <w:div w:id="1839079257">
      <w:bodyDiv w:val="1"/>
      <w:marLeft w:val="0"/>
      <w:marRight w:val="0"/>
      <w:marTop w:val="0"/>
      <w:marBottom w:val="0"/>
      <w:divBdr>
        <w:top w:val="none" w:sz="0" w:space="0" w:color="auto"/>
        <w:left w:val="none" w:sz="0" w:space="0" w:color="auto"/>
        <w:bottom w:val="none" w:sz="0" w:space="0" w:color="auto"/>
        <w:right w:val="none" w:sz="0" w:space="0" w:color="auto"/>
      </w:divBdr>
    </w:div>
    <w:div w:id="1842549319">
      <w:bodyDiv w:val="1"/>
      <w:marLeft w:val="0"/>
      <w:marRight w:val="0"/>
      <w:marTop w:val="0"/>
      <w:marBottom w:val="0"/>
      <w:divBdr>
        <w:top w:val="none" w:sz="0" w:space="0" w:color="auto"/>
        <w:left w:val="none" w:sz="0" w:space="0" w:color="auto"/>
        <w:bottom w:val="none" w:sz="0" w:space="0" w:color="auto"/>
        <w:right w:val="none" w:sz="0" w:space="0" w:color="auto"/>
      </w:divBdr>
    </w:div>
    <w:div w:id="1849754485">
      <w:bodyDiv w:val="1"/>
      <w:marLeft w:val="0"/>
      <w:marRight w:val="0"/>
      <w:marTop w:val="0"/>
      <w:marBottom w:val="0"/>
      <w:divBdr>
        <w:top w:val="none" w:sz="0" w:space="0" w:color="auto"/>
        <w:left w:val="none" w:sz="0" w:space="0" w:color="auto"/>
        <w:bottom w:val="none" w:sz="0" w:space="0" w:color="auto"/>
        <w:right w:val="none" w:sz="0" w:space="0" w:color="auto"/>
      </w:divBdr>
    </w:div>
    <w:div w:id="1857647099">
      <w:bodyDiv w:val="1"/>
      <w:marLeft w:val="0"/>
      <w:marRight w:val="0"/>
      <w:marTop w:val="0"/>
      <w:marBottom w:val="0"/>
      <w:divBdr>
        <w:top w:val="none" w:sz="0" w:space="0" w:color="auto"/>
        <w:left w:val="none" w:sz="0" w:space="0" w:color="auto"/>
        <w:bottom w:val="none" w:sz="0" w:space="0" w:color="auto"/>
        <w:right w:val="none" w:sz="0" w:space="0" w:color="auto"/>
      </w:divBdr>
    </w:div>
    <w:div w:id="1858931177">
      <w:bodyDiv w:val="1"/>
      <w:marLeft w:val="0"/>
      <w:marRight w:val="0"/>
      <w:marTop w:val="0"/>
      <w:marBottom w:val="0"/>
      <w:divBdr>
        <w:top w:val="none" w:sz="0" w:space="0" w:color="auto"/>
        <w:left w:val="none" w:sz="0" w:space="0" w:color="auto"/>
        <w:bottom w:val="none" w:sz="0" w:space="0" w:color="auto"/>
        <w:right w:val="none" w:sz="0" w:space="0" w:color="auto"/>
      </w:divBdr>
    </w:div>
    <w:div w:id="1865437584">
      <w:bodyDiv w:val="1"/>
      <w:marLeft w:val="0"/>
      <w:marRight w:val="0"/>
      <w:marTop w:val="0"/>
      <w:marBottom w:val="0"/>
      <w:divBdr>
        <w:top w:val="none" w:sz="0" w:space="0" w:color="auto"/>
        <w:left w:val="none" w:sz="0" w:space="0" w:color="auto"/>
        <w:bottom w:val="none" w:sz="0" w:space="0" w:color="auto"/>
        <w:right w:val="none" w:sz="0" w:space="0" w:color="auto"/>
      </w:divBdr>
    </w:div>
    <w:div w:id="1871993287">
      <w:bodyDiv w:val="1"/>
      <w:marLeft w:val="0"/>
      <w:marRight w:val="0"/>
      <w:marTop w:val="0"/>
      <w:marBottom w:val="0"/>
      <w:divBdr>
        <w:top w:val="none" w:sz="0" w:space="0" w:color="auto"/>
        <w:left w:val="none" w:sz="0" w:space="0" w:color="auto"/>
        <w:bottom w:val="none" w:sz="0" w:space="0" w:color="auto"/>
        <w:right w:val="none" w:sz="0" w:space="0" w:color="auto"/>
      </w:divBdr>
    </w:div>
    <w:div w:id="1886983869">
      <w:bodyDiv w:val="1"/>
      <w:marLeft w:val="0"/>
      <w:marRight w:val="0"/>
      <w:marTop w:val="0"/>
      <w:marBottom w:val="0"/>
      <w:divBdr>
        <w:top w:val="none" w:sz="0" w:space="0" w:color="auto"/>
        <w:left w:val="none" w:sz="0" w:space="0" w:color="auto"/>
        <w:bottom w:val="none" w:sz="0" w:space="0" w:color="auto"/>
        <w:right w:val="none" w:sz="0" w:space="0" w:color="auto"/>
      </w:divBdr>
    </w:div>
    <w:div w:id="1895582965">
      <w:bodyDiv w:val="1"/>
      <w:marLeft w:val="0"/>
      <w:marRight w:val="0"/>
      <w:marTop w:val="0"/>
      <w:marBottom w:val="0"/>
      <w:divBdr>
        <w:top w:val="none" w:sz="0" w:space="0" w:color="auto"/>
        <w:left w:val="none" w:sz="0" w:space="0" w:color="auto"/>
        <w:bottom w:val="none" w:sz="0" w:space="0" w:color="auto"/>
        <w:right w:val="none" w:sz="0" w:space="0" w:color="auto"/>
      </w:divBdr>
    </w:div>
    <w:div w:id="1898667820">
      <w:bodyDiv w:val="1"/>
      <w:marLeft w:val="0"/>
      <w:marRight w:val="0"/>
      <w:marTop w:val="0"/>
      <w:marBottom w:val="0"/>
      <w:divBdr>
        <w:top w:val="none" w:sz="0" w:space="0" w:color="auto"/>
        <w:left w:val="none" w:sz="0" w:space="0" w:color="auto"/>
        <w:bottom w:val="none" w:sz="0" w:space="0" w:color="auto"/>
        <w:right w:val="none" w:sz="0" w:space="0" w:color="auto"/>
      </w:divBdr>
    </w:div>
    <w:div w:id="1901014697">
      <w:bodyDiv w:val="1"/>
      <w:marLeft w:val="0"/>
      <w:marRight w:val="0"/>
      <w:marTop w:val="0"/>
      <w:marBottom w:val="0"/>
      <w:divBdr>
        <w:top w:val="none" w:sz="0" w:space="0" w:color="auto"/>
        <w:left w:val="none" w:sz="0" w:space="0" w:color="auto"/>
        <w:bottom w:val="none" w:sz="0" w:space="0" w:color="auto"/>
        <w:right w:val="none" w:sz="0" w:space="0" w:color="auto"/>
      </w:divBdr>
    </w:div>
    <w:div w:id="1917396851">
      <w:bodyDiv w:val="1"/>
      <w:marLeft w:val="0"/>
      <w:marRight w:val="0"/>
      <w:marTop w:val="0"/>
      <w:marBottom w:val="0"/>
      <w:divBdr>
        <w:top w:val="none" w:sz="0" w:space="0" w:color="auto"/>
        <w:left w:val="none" w:sz="0" w:space="0" w:color="auto"/>
        <w:bottom w:val="none" w:sz="0" w:space="0" w:color="auto"/>
        <w:right w:val="none" w:sz="0" w:space="0" w:color="auto"/>
      </w:divBdr>
    </w:div>
    <w:div w:id="1931810718">
      <w:bodyDiv w:val="1"/>
      <w:marLeft w:val="0"/>
      <w:marRight w:val="0"/>
      <w:marTop w:val="0"/>
      <w:marBottom w:val="0"/>
      <w:divBdr>
        <w:top w:val="none" w:sz="0" w:space="0" w:color="auto"/>
        <w:left w:val="none" w:sz="0" w:space="0" w:color="auto"/>
        <w:bottom w:val="none" w:sz="0" w:space="0" w:color="auto"/>
        <w:right w:val="none" w:sz="0" w:space="0" w:color="auto"/>
      </w:divBdr>
    </w:div>
    <w:div w:id="1940868252">
      <w:bodyDiv w:val="1"/>
      <w:marLeft w:val="0"/>
      <w:marRight w:val="0"/>
      <w:marTop w:val="0"/>
      <w:marBottom w:val="0"/>
      <w:divBdr>
        <w:top w:val="none" w:sz="0" w:space="0" w:color="auto"/>
        <w:left w:val="none" w:sz="0" w:space="0" w:color="auto"/>
        <w:bottom w:val="none" w:sz="0" w:space="0" w:color="auto"/>
        <w:right w:val="none" w:sz="0" w:space="0" w:color="auto"/>
      </w:divBdr>
    </w:div>
    <w:div w:id="1942881648">
      <w:bodyDiv w:val="1"/>
      <w:marLeft w:val="0"/>
      <w:marRight w:val="0"/>
      <w:marTop w:val="0"/>
      <w:marBottom w:val="0"/>
      <w:divBdr>
        <w:top w:val="none" w:sz="0" w:space="0" w:color="auto"/>
        <w:left w:val="none" w:sz="0" w:space="0" w:color="auto"/>
        <w:bottom w:val="none" w:sz="0" w:space="0" w:color="auto"/>
        <w:right w:val="none" w:sz="0" w:space="0" w:color="auto"/>
      </w:divBdr>
    </w:div>
    <w:div w:id="1973436518">
      <w:bodyDiv w:val="1"/>
      <w:marLeft w:val="0"/>
      <w:marRight w:val="0"/>
      <w:marTop w:val="0"/>
      <w:marBottom w:val="0"/>
      <w:divBdr>
        <w:top w:val="none" w:sz="0" w:space="0" w:color="auto"/>
        <w:left w:val="none" w:sz="0" w:space="0" w:color="auto"/>
        <w:bottom w:val="none" w:sz="0" w:space="0" w:color="auto"/>
        <w:right w:val="none" w:sz="0" w:space="0" w:color="auto"/>
      </w:divBdr>
    </w:div>
    <w:div w:id="1994017800">
      <w:bodyDiv w:val="1"/>
      <w:marLeft w:val="0"/>
      <w:marRight w:val="0"/>
      <w:marTop w:val="0"/>
      <w:marBottom w:val="0"/>
      <w:divBdr>
        <w:top w:val="none" w:sz="0" w:space="0" w:color="auto"/>
        <w:left w:val="none" w:sz="0" w:space="0" w:color="auto"/>
        <w:bottom w:val="none" w:sz="0" w:space="0" w:color="auto"/>
        <w:right w:val="none" w:sz="0" w:space="0" w:color="auto"/>
      </w:divBdr>
    </w:div>
    <w:div w:id="2011902735">
      <w:bodyDiv w:val="1"/>
      <w:marLeft w:val="0"/>
      <w:marRight w:val="0"/>
      <w:marTop w:val="0"/>
      <w:marBottom w:val="0"/>
      <w:divBdr>
        <w:top w:val="none" w:sz="0" w:space="0" w:color="auto"/>
        <w:left w:val="none" w:sz="0" w:space="0" w:color="auto"/>
        <w:bottom w:val="none" w:sz="0" w:space="0" w:color="auto"/>
        <w:right w:val="none" w:sz="0" w:space="0" w:color="auto"/>
      </w:divBdr>
    </w:div>
    <w:div w:id="2016110697">
      <w:bodyDiv w:val="1"/>
      <w:marLeft w:val="0"/>
      <w:marRight w:val="0"/>
      <w:marTop w:val="0"/>
      <w:marBottom w:val="0"/>
      <w:divBdr>
        <w:top w:val="none" w:sz="0" w:space="0" w:color="auto"/>
        <w:left w:val="none" w:sz="0" w:space="0" w:color="auto"/>
        <w:bottom w:val="none" w:sz="0" w:space="0" w:color="auto"/>
        <w:right w:val="none" w:sz="0" w:space="0" w:color="auto"/>
      </w:divBdr>
    </w:div>
    <w:div w:id="2019261424">
      <w:bodyDiv w:val="1"/>
      <w:marLeft w:val="0"/>
      <w:marRight w:val="0"/>
      <w:marTop w:val="0"/>
      <w:marBottom w:val="0"/>
      <w:divBdr>
        <w:top w:val="none" w:sz="0" w:space="0" w:color="auto"/>
        <w:left w:val="none" w:sz="0" w:space="0" w:color="auto"/>
        <w:bottom w:val="none" w:sz="0" w:space="0" w:color="auto"/>
        <w:right w:val="none" w:sz="0" w:space="0" w:color="auto"/>
      </w:divBdr>
    </w:div>
    <w:div w:id="2020689483">
      <w:bodyDiv w:val="1"/>
      <w:marLeft w:val="0"/>
      <w:marRight w:val="0"/>
      <w:marTop w:val="0"/>
      <w:marBottom w:val="0"/>
      <w:divBdr>
        <w:top w:val="none" w:sz="0" w:space="0" w:color="auto"/>
        <w:left w:val="none" w:sz="0" w:space="0" w:color="auto"/>
        <w:bottom w:val="none" w:sz="0" w:space="0" w:color="auto"/>
        <w:right w:val="none" w:sz="0" w:space="0" w:color="auto"/>
      </w:divBdr>
    </w:div>
    <w:div w:id="2026520076">
      <w:bodyDiv w:val="1"/>
      <w:marLeft w:val="0"/>
      <w:marRight w:val="0"/>
      <w:marTop w:val="0"/>
      <w:marBottom w:val="0"/>
      <w:divBdr>
        <w:top w:val="none" w:sz="0" w:space="0" w:color="auto"/>
        <w:left w:val="none" w:sz="0" w:space="0" w:color="auto"/>
        <w:bottom w:val="none" w:sz="0" w:space="0" w:color="auto"/>
        <w:right w:val="none" w:sz="0" w:space="0" w:color="auto"/>
      </w:divBdr>
    </w:div>
    <w:div w:id="2029717268">
      <w:bodyDiv w:val="1"/>
      <w:marLeft w:val="0"/>
      <w:marRight w:val="0"/>
      <w:marTop w:val="0"/>
      <w:marBottom w:val="0"/>
      <w:divBdr>
        <w:top w:val="none" w:sz="0" w:space="0" w:color="auto"/>
        <w:left w:val="none" w:sz="0" w:space="0" w:color="auto"/>
        <w:bottom w:val="none" w:sz="0" w:space="0" w:color="auto"/>
        <w:right w:val="none" w:sz="0" w:space="0" w:color="auto"/>
      </w:divBdr>
    </w:div>
    <w:div w:id="2071266125">
      <w:bodyDiv w:val="1"/>
      <w:marLeft w:val="0"/>
      <w:marRight w:val="0"/>
      <w:marTop w:val="0"/>
      <w:marBottom w:val="0"/>
      <w:divBdr>
        <w:top w:val="none" w:sz="0" w:space="0" w:color="auto"/>
        <w:left w:val="none" w:sz="0" w:space="0" w:color="auto"/>
        <w:bottom w:val="none" w:sz="0" w:space="0" w:color="auto"/>
        <w:right w:val="none" w:sz="0" w:space="0" w:color="auto"/>
      </w:divBdr>
    </w:div>
    <w:div w:id="2079011180">
      <w:bodyDiv w:val="1"/>
      <w:marLeft w:val="0"/>
      <w:marRight w:val="0"/>
      <w:marTop w:val="0"/>
      <w:marBottom w:val="0"/>
      <w:divBdr>
        <w:top w:val="none" w:sz="0" w:space="0" w:color="auto"/>
        <w:left w:val="none" w:sz="0" w:space="0" w:color="auto"/>
        <w:bottom w:val="none" w:sz="0" w:space="0" w:color="auto"/>
        <w:right w:val="none" w:sz="0" w:space="0" w:color="auto"/>
      </w:divBdr>
    </w:div>
    <w:div w:id="2094550902">
      <w:bodyDiv w:val="1"/>
      <w:marLeft w:val="0"/>
      <w:marRight w:val="0"/>
      <w:marTop w:val="0"/>
      <w:marBottom w:val="0"/>
      <w:divBdr>
        <w:top w:val="none" w:sz="0" w:space="0" w:color="auto"/>
        <w:left w:val="none" w:sz="0" w:space="0" w:color="auto"/>
        <w:bottom w:val="none" w:sz="0" w:space="0" w:color="auto"/>
        <w:right w:val="none" w:sz="0" w:space="0" w:color="auto"/>
      </w:divBdr>
    </w:div>
    <w:div w:id="2095661986">
      <w:bodyDiv w:val="1"/>
      <w:marLeft w:val="0"/>
      <w:marRight w:val="0"/>
      <w:marTop w:val="0"/>
      <w:marBottom w:val="0"/>
      <w:divBdr>
        <w:top w:val="none" w:sz="0" w:space="0" w:color="auto"/>
        <w:left w:val="none" w:sz="0" w:space="0" w:color="auto"/>
        <w:bottom w:val="none" w:sz="0" w:space="0" w:color="auto"/>
        <w:right w:val="none" w:sz="0" w:space="0" w:color="auto"/>
      </w:divBdr>
    </w:div>
    <w:div w:id="2108767227">
      <w:bodyDiv w:val="1"/>
      <w:marLeft w:val="0"/>
      <w:marRight w:val="0"/>
      <w:marTop w:val="0"/>
      <w:marBottom w:val="0"/>
      <w:divBdr>
        <w:top w:val="none" w:sz="0" w:space="0" w:color="auto"/>
        <w:left w:val="none" w:sz="0" w:space="0" w:color="auto"/>
        <w:bottom w:val="none" w:sz="0" w:space="0" w:color="auto"/>
        <w:right w:val="none" w:sz="0" w:space="0" w:color="auto"/>
      </w:divBdr>
    </w:div>
    <w:div w:id="2121413880">
      <w:bodyDiv w:val="1"/>
      <w:marLeft w:val="0"/>
      <w:marRight w:val="0"/>
      <w:marTop w:val="0"/>
      <w:marBottom w:val="0"/>
      <w:divBdr>
        <w:top w:val="none" w:sz="0" w:space="0" w:color="auto"/>
        <w:left w:val="none" w:sz="0" w:space="0" w:color="auto"/>
        <w:bottom w:val="none" w:sz="0" w:space="0" w:color="auto"/>
        <w:right w:val="none" w:sz="0" w:space="0" w:color="auto"/>
      </w:divBdr>
    </w:div>
    <w:div w:id="2129690385">
      <w:bodyDiv w:val="1"/>
      <w:marLeft w:val="0"/>
      <w:marRight w:val="0"/>
      <w:marTop w:val="0"/>
      <w:marBottom w:val="0"/>
      <w:divBdr>
        <w:top w:val="none" w:sz="0" w:space="0" w:color="auto"/>
        <w:left w:val="none" w:sz="0" w:space="0" w:color="auto"/>
        <w:bottom w:val="none" w:sz="0" w:space="0" w:color="auto"/>
        <w:right w:val="none" w:sz="0" w:space="0" w:color="auto"/>
      </w:divBdr>
    </w:div>
    <w:div w:id="2130858813">
      <w:bodyDiv w:val="1"/>
      <w:marLeft w:val="0"/>
      <w:marRight w:val="0"/>
      <w:marTop w:val="0"/>
      <w:marBottom w:val="0"/>
      <w:divBdr>
        <w:top w:val="none" w:sz="0" w:space="0" w:color="auto"/>
        <w:left w:val="none" w:sz="0" w:space="0" w:color="auto"/>
        <w:bottom w:val="none" w:sz="0" w:space="0" w:color="auto"/>
        <w:right w:val="none" w:sz="0" w:space="0" w:color="auto"/>
      </w:divBdr>
    </w:div>
    <w:div w:id="2136437465">
      <w:bodyDiv w:val="1"/>
      <w:marLeft w:val="0"/>
      <w:marRight w:val="0"/>
      <w:marTop w:val="0"/>
      <w:marBottom w:val="0"/>
      <w:divBdr>
        <w:top w:val="none" w:sz="0" w:space="0" w:color="auto"/>
        <w:left w:val="none" w:sz="0" w:space="0" w:color="auto"/>
        <w:bottom w:val="none" w:sz="0" w:space="0" w:color="auto"/>
        <w:right w:val="none" w:sz="0" w:space="0" w:color="auto"/>
      </w:divBdr>
    </w:div>
    <w:div w:id="2138981962">
      <w:bodyDiv w:val="1"/>
      <w:marLeft w:val="0"/>
      <w:marRight w:val="0"/>
      <w:marTop w:val="0"/>
      <w:marBottom w:val="0"/>
      <w:divBdr>
        <w:top w:val="none" w:sz="0" w:space="0" w:color="auto"/>
        <w:left w:val="none" w:sz="0" w:space="0" w:color="auto"/>
        <w:bottom w:val="none" w:sz="0" w:space="0" w:color="auto"/>
        <w:right w:val="none" w:sz="0" w:space="0" w:color="auto"/>
      </w:divBdr>
    </w:div>
    <w:div w:id="214330910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8.jpeg"/><Relationship Id="rId26" Type="http://schemas.openxmlformats.org/officeDocument/2006/relationships/image" Target="media/image10.jpeg"/><Relationship Id="rId39" Type="http://schemas.openxmlformats.org/officeDocument/2006/relationships/header" Target="header4.xml"/><Relationship Id="rId21" Type="http://schemas.openxmlformats.org/officeDocument/2006/relationships/footer" Target="footer2.xml"/><Relationship Id="rId34" Type="http://schemas.openxmlformats.org/officeDocument/2006/relationships/footer" Target="footer3.xml"/><Relationship Id="rId42" Type="http://schemas.openxmlformats.org/officeDocument/2006/relationships/header" Target="header5.xml"/><Relationship Id="rId47" Type="http://schemas.openxmlformats.org/officeDocument/2006/relationships/footer" Target="footer9.xml"/><Relationship Id="rId50" Type="http://schemas.openxmlformats.org/officeDocument/2006/relationships/image" Target="media/image18.jpeg"/><Relationship Id="rId55" Type="http://schemas.openxmlformats.org/officeDocument/2006/relationships/image" Target="media/image22.png"/><Relationship Id="rId63" Type="http://schemas.openxmlformats.org/officeDocument/2006/relationships/image" Target="media/image28.jpeg"/><Relationship Id="rId68" Type="http://schemas.openxmlformats.org/officeDocument/2006/relationships/footer" Target="footer1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5.xml"/><Relationship Id="rId32" Type="http://schemas.openxmlformats.org/officeDocument/2006/relationships/chart" Target="charts/chart8.xml"/><Relationship Id="rId37" Type="http://schemas.openxmlformats.org/officeDocument/2006/relationships/image" Target="media/image16.jpeg"/><Relationship Id="rId40" Type="http://schemas.openxmlformats.org/officeDocument/2006/relationships/footer" Target="footer5.xml"/><Relationship Id="rId45" Type="http://schemas.openxmlformats.org/officeDocument/2006/relationships/header" Target="header7.xml"/><Relationship Id="rId53" Type="http://schemas.openxmlformats.org/officeDocument/2006/relationships/hyperlink" Target="http://esa.un.org/wpp/unpp/panel_population.htm" TargetMode="External"/><Relationship Id="rId58" Type="http://schemas.openxmlformats.org/officeDocument/2006/relationships/image" Target="media/image24.png"/><Relationship Id="rId66"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4.xml"/><Relationship Id="rId28" Type="http://schemas.openxmlformats.org/officeDocument/2006/relationships/image" Target="media/image12.jpeg"/><Relationship Id="rId36" Type="http://schemas.openxmlformats.org/officeDocument/2006/relationships/image" Target="media/image15.jpeg"/><Relationship Id="rId49" Type="http://schemas.openxmlformats.org/officeDocument/2006/relationships/hyperlink" Target="http://gegharkunik.mtad.am/about-communities/" TargetMode="External"/><Relationship Id="rId57" Type="http://schemas.openxmlformats.org/officeDocument/2006/relationships/image" Target="media/image23.jpeg"/><Relationship Id="rId61" Type="http://schemas.openxmlformats.org/officeDocument/2006/relationships/image" Target="media/image26.png"/><Relationship Id="rId10" Type="http://schemas.openxmlformats.org/officeDocument/2006/relationships/image" Target="media/image3.jpeg"/><Relationship Id="rId19" Type="http://schemas.openxmlformats.org/officeDocument/2006/relationships/footer" Target="footer1.xml"/><Relationship Id="rId31" Type="http://schemas.openxmlformats.org/officeDocument/2006/relationships/chart" Target="charts/chart7.xml"/><Relationship Id="rId44" Type="http://schemas.openxmlformats.org/officeDocument/2006/relationships/header" Target="header6.xml"/><Relationship Id="rId52" Type="http://schemas.openxmlformats.org/officeDocument/2006/relationships/image" Target="media/image20.jpeg"/><Relationship Id="rId60" Type="http://schemas.openxmlformats.org/officeDocument/2006/relationships/image" Target="media/image25.jpeg"/><Relationship Id="rId65" Type="http://schemas.openxmlformats.org/officeDocument/2006/relationships/header" Target="header9.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 Id="rId22" Type="http://schemas.openxmlformats.org/officeDocument/2006/relationships/image" Target="media/image9.jpeg"/><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footer" Target="footer4.xml"/><Relationship Id="rId43" Type="http://schemas.openxmlformats.org/officeDocument/2006/relationships/footer" Target="footer7.xml"/><Relationship Id="rId48" Type="http://schemas.openxmlformats.org/officeDocument/2006/relationships/image" Target="media/image17.jpeg"/><Relationship Id="rId56" Type="http://schemas.openxmlformats.org/officeDocument/2006/relationships/hyperlink" Target="http://esa.un.org/wpp/unpp/panel_population.htm" TargetMode="External"/><Relationship Id="rId64" Type="http://schemas.openxmlformats.org/officeDocument/2006/relationships/header" Target="header8.xm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9.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chart" Target="charts/chart6.xml"/><Relationship Id="rId33" Type="http://schemas.openxmlformats.org/officeDocument/2006/relationships/header" Target="header2.xml"/><Relationship Id="rId38" Type="http://schemas.openxmlformats.org/officeDocument/2006/relationships/header" Target="header3.xml"/><Relationship Id="rId46" Type="http://schemas.openxmlformats.org/officeDocument/2006/relationships/footer" Target="footer8.xml"/><Relationship Id="rId59" Type="http://schemas.openxmlformats.org/officeDocument/2006/relationships/hyperlink" Target="http://esa.un.org/wpp/unpp/panel_population.htm" TargetMode="External"/><Relationship Id="rId67" Type="http://schemas.openxmlformats.org/officeDocument/2006/relationships/footer" Target="footer11.xml"/><Relationship Id="rId20" Type="http://schemas.openxmlformats.org/officeDocument/2006/relationships/header" Target="header1.xml"/><Relationship Id="rId41" Type="http://schemas.openxmlformats.org/officeDocument/2006/relationships/footer" Target="footer6.xml"/><Relationship Id="rId54" Type="http://schemas.openxmlformats.org/officeDocument/2006/relationships/image" Target="media/image21.jpeg"/><Relationship Id="rId62" Type="http://schemas.openxmlformats.org/officeDocument/2006/relationships/image" Target="media/image27.jpeg"/><Relationship Id="rId7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and.copernicus.eu/user-corner/technical-library/corine-land-cover-nomenclature-guidelines/html/"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Alexander\Desktop\climate\Sevan\ImportData_P_T_S_NF_Sevan.xls"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Alexander\Desktop\climate\Sevan\ImportData_P_T_S_NF_Sevan.xls"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822306538107606"/>
          <c:y val="0.11854208441336138"/>
          <c:w val="0.5345288056609504"/>
          <c:h val="0.58963022645425134"/>
        </c:manualLayout>
      </c:layout>
      <c:lineChart>
        <c:grouping val="standard"/>
        <c:varyColors val="0"/>
        <c:ser>
          <c:idx val="0"/>
          <c:order val="0"/>
          <c:tx>
            <c:v>Ձկնագետ-Ծովագյուղ</c:v>
          </c:tx>
          <c:marker>
            <c:symbol val="none"/>
          </c:marker>
          <c:val>
            <c:numRef>
              <c:f>Sheet1!$F$2:$Q$2</c:f>
              <c:numCache>
                <c:formatCode>0.00</c:formatCode>
                <c:ptCount val="12"/>
                <c:pt idx="0">
                  <c:v>0.195942528735632</c:v>
                </c:pt>
                <c:pt idx="1">
                  <c:v>0.24086206896551729</c:v>
                </c:pt>
                <c:pt idx="2">
                  <c:v>0.72970930232558151</c:v>
                </c:pt>
                <c:pt idx="3">
                  <c:v>4.2089534883720923</c:v>
                </c:pt>
                <c:pt idx="4">
                  <c:v>4.2486363636363631</c:v>
                </c:pt>
                <c:pt idx="5">
                  <c:v>1.5334444444444444</c:v>
                </c:pt>
                <c:pt idx="6">
                  <c:v>0.51573033707865168</c:v>
                </c:pt>
                <c:pt idx="7">
                  <c:v>0.27844444444444449</c:v>
                </c:pt>
                <c:pt idx="8">
                  <c:v>0.2607888888888889</c:v>
                </c:pt>
                <c:pt idx="9">
                  <c:v>0.32624719101123584</c:v>
                </c:pt>
                <c:pt idx="10">
                  <c:v>0.35382022471910124</c:v>
                </c:pt>
                <c:pt idx="11">
                  <c:v>0.23328089887640455</c:v>
                </c:pt>
              </c:numCache>
            </c:numRef>
          </c:val>
          <c:smooth val="0"/>
          <c:extLst>
            <c:ext xmlns:c16="http://schemas.microsoft.com/office/drawing/2014/chart" uri="{C3380CC4-5D6E-409C-BE32-E72D297353CC}">
              <c16:uniqueId val="{00000000-2F32-422F-B2C3-DCEA76E5FB34}"/>
            </c:ext>
          </c:extLst>
        </c:ser>
        <c:ser>
          <c:idx val="1"/>
          <c:order val="1"/>
          <c:tx>
            <c:v>Դրախտիկ-Դրախտիկ</c:v>
          </c:tx>
          <c:marker>
            <c:symbol val="none"/>
          </c:marker>
          <c:val>
            <c:numRef>
              <c:f>Sheet1!$F$3:$Q$3</c:f>
              <c:numCache>
                <c:formatCode>0.00</c:formatCode>
                <c:ptCount val="12"/>
                <c:pt idx="0">
                  <c:v>7.3925000000000018E-2</c:v>
                </c:pt>
                <c:pt idx="1">
                  <c:v>9.7307499999999963E-2</c:v>
                </c:pt>
                <c:pt idx="2">
                  <c:v>0.2182954545454546</c:v>
                </c:pt>
                <c:pt idx="3">
                  <c:v>0.73065217391304349</c:v>
                </c:pt>
                <c:pt idx="4">
                  <c:v>0.55886666666666673</c:v>
                </c:pt>
                <c:pt idx="5">
                  <c:v>0.25113636363636366</c:v>
                </c:pt>
                <c:pt idx="6">
                  <c:v>0.13536956521739132</c:v>
                </c:pt>
                <c:pt idx="7">
                  <c:v>0.10657777777777779</c:v>
                </c:pt>
                <c:pt idx="8">
                  <c:v>9.0275609756097566E-2</c:v>
                </c:pt>
                <c:pt idx="9">
                  <c:v>9.8902439024390262E-2</c:v>
                </c:pt>
                <c:pt idx="10">
                  <c:v>0.10719512195121955</c:v>
                </c:pt>
                <c:pt idx="11">
                  <c:v>8.4731707317073177E-2</c:v>
                </c:pt>
              </c:numCache>
            </c:numRef>
          </c:val>
          <c:smooth val="0"/>
          <c:extLst>
            <c:ext xmlns:c16="http://schemas.microsoft.com/office/drawing/2014/chart" uri="{C3380CC4-5D6E-409C-BE32-E72D297353CC}">
              <c16:uniqueId val="{00000001-2F32-422F-B2C3-DCEA76E5FB34}"/>
            </c:ext>
          </c:extLst>
        </c:ser>
        <c:ser>
          <c:idx val="2"/>
          <c:order val="2"/>
          <c:tx>
            <c:v>Փամբակ-Փամբակ</c:v>
          </c:tx>
          <c:marker>
            <c:symbol val="none"/>
          </c:marker>
          <c:val>
            <c:numRef>
              <c:f>Sheet1!$F$4:$Q$4</c:f>
              <c:numCache>
                <c:formatCode>0.00</c:formatCode>
                <c:ptCount val="12"/>
                <c:pt idx="0">
                  <c:v>9.3499999999999986E-2</c:v>
                </c:pt>
                <c:pt idx="1">
                  <c:v>8.5499999999999979E-2</c:v>
                </c:pt>
                <c:pt idx="2">
                  <c:v>0.14917021276595746</c:v>
                </c:pt>
                <c:pt idx="3">
                  <c:v>0.51553191489361716</c:v>
                </c:pt>
                <c:pt idx="4">
                  <c:v>0.56297872340425525</c:v>
                </c:pt>
                <c:pt idx="5">
                  <c:v>0.2855531914893617</c:v>
                </c:pt>
                <c:pt idx="6">
                  <c:v>0.14529166666666668</c:v>
                </c:pt>
                <c:pt idx="7">
                  <c:v>0.10737500000000004</c:v>
                </c:pt>
                <c:pt idx="8">
                  <c:v>0.10719047619047621</c:v>
                </c:pt>
                <c:pt idx="9">
                  <c:v>0.11883333333333335</c:v>
                </c:pt>
                <c:pt idx="10">
                  <c:v>0.12628571428571431</c:v>
                </c:pt>
                <c:pt idx="11">
                  <c:v>0.10757142857142857</c:v>
                </c:pt>
              </c:numCache>
            </c:numRef>
          </c:val>
          <c:smooth val="0"/>
          <c:extLst>
            <c:ext xmlns:c16="http://schemas.microsoft.com/office/drawing/2014/chart" uri="{C3380CC4-5D6E-409C-BE32-E72D297353CC}">
              <c16:uniqueId val="{00000002-2F32-422F-B2C3-DCEA76E5FB34}"/>
            </c:ext>
          </c:extLst>
        </c:ser>
        <c:ser>
          <c:idx val="3"/>
          <c:order val="3"/>
          <c:tx>
            <c:v>Մասրիկ-Մասրիկ</c:v>
          </c:tx>
          <c:marker>
            <c:symbol val="none"/>
          </c:marker>
          <c:val>
            <c:numRef>
              <c:f>Sheet1!$F$5:$Q$5</c:f>
              <c:numCache>
                <c:formatCode>0.00</c:formatCode>
                <c:ptCount val="12"/>
                <c:pt idx="0">
                  <c:v>2.5307843137254902</c:v>
                </c:pt>
                <c:pt idx="1">
                  <c:v>2.5941176470588236</c:v>
                </c:pt>
                <c:pt idx="2">
                  <c:v>2.9678431372549015</c:v>
                </c:pt>
                <c:pt idx="3">
                  <c:v>5.2237254901960775</c:v>
                </c:pt>
                <c:pt idx="4">
                  <c:v>6.2607843137254902</c:v>
                </c:pt>
                <c:pt idx="5">
                  <c:v>3.8019607843137262</c:v>
                </c:pt>
                <c:pt idx="6">
                  <c:v>2.651176470588235</c:v>
                </c:pt>
                <c:pt idx="7">
                  <c:v>2.4105882352941173</c:v>
                </c:pt>
                <c:pt idx="8">
                  <c:v>2.7245098039215678</c:v>
                </c:pt>
                <c:pt idx="9">
                  <c:v>2.9721568627450976</c:v>
                </c:pt>
                <c:pt idx="10">
                  <c:v>2.8794117647058828</c:v>
                </c:pt>
                <c:pt idx="11">
                  <c:v>2.6607843137254901</c:v>
                </c:pt>
              </c:numCache>
            </c:numRef>
          </c:val>
          <c:smooth val="0"/>
          <c:extLst>
            <c:ext xmlns:c16="http://schemas.microsoft.com/office/drawing/2014/chart" uri="{C3380CC4-5D6E-409C-BE32-E72D297353CC}">
              <c16:uniqueId val="{00000003-2F32-422F-B2C3-DCEA76E5FB34}"/>
            </c:ext>
          </c:extLst>
        </c:ser>
        <c:dLbls>
          <c:showLegendKey val="0"/>
          <c:showVal val="0"/>
          <c:showCatName val="0"/>
          <c:showSerName val="0"/>
          <c:showPercent val="0"/>
          <c:showBubbleSize val="0"/>
        </c:dLbls>
        <c:smooth val="0"/>
        <c:axId val="211639864"/>
        <c:axId val="1"/>
      </c:lineChart>
      <c:catAx>
        <c:axId val="211639864"/>
        <c:scaling>
          <c:orientation val="minMax"/>
        </c:scaling>
        <c:delete val="0"/>
        <c:axPos val="b"/>
        <c:title>
          <c:tx>
            <c:rich>
              <a:bodyPr/>
              <a:lstStyle/>
              <a:p>
                <a:pPr>
                  <a:defRPr sz="998" b="1" i="0" u="none" strike="noStrike" baseline="0">
                    <a:solidFill>
                      <a:srgbClr val="000000"/>
                    </a:solidFill>
                    <a:latin typeface="+mn-lt"/>
                    <a:ea typeface="+mn-lt"/>
                    <a:cs typeface="+mn-lt"/>
                  </a:defRPr>
                </a:pPr>
                <a:r>
                  <a:rPr lang="hy-AM"/>
                  <a:t>Ամիսներ</a:t>
                </a:r>
              </a:p>
            </c:rich>
          </c:tx>
          <c:overlay val="0"/>
        </c:title>
        <c:numFmt formatCode="General" sourceLinked="1"/>
        <c:majorTickMark val="none"/>
        <c:minorTickMark val="none"/>
        <c:tickLblPos val="nextTo"/>
        <c:crossAx val="1"/>
        <c:crosses val="autoZero"/>
        <c:auto val="1"/>
        <c:lblAlgn val="ctr"/>
        <c:lblOffset val="100"/>
        <c:noMultiLvlLbl val="0"/>
      </c:catAx>
      <c:valAx>
        <c:axId val="1"/>
        <c:scaling>
          <c:orientation val="minMax"/>
          <c:max val="8"/>
          <c:min val="0"/>
        </c:scaling>
        <c:delete val="0"/>
        <c:axPos val="l"/>
        <c:majorGridlines/>
        <c:title>
          <c:tx>
            <c:rich>
              <a:bodyPr/>
              <a:lstStyle/>
              <a:p>
                <a:pPr>
                  <a:defRPr sz="1098" b="0" i="0" u="none" strike="noStrike" baseline="0">
                    <a:solidFill>
                      <a:srgbClr val="000000"/>
                    </a:solidFill>
                    <a:latin typeface="Calibri"/>
                    <a:ea typeface="Calibri"/>
                    <a:cs typeface="Calibri"/>
                  </a:defRPr>
                </a:pPr>
                <a:r>
                  <a:rPr lang="en-US" sz="998" b="1" i="0" u="none" strike="noStrike" baseline="0">
                    <a:solidFill>
                      <a:srgbClr val="000000"/>
                    </a:solidFill>
                    <a:latin typeface="+mn-lt"/>
                    <a:ea typeface="+mn-lt"/>
                    <a:cs typeface="+mn-lt"/>
                  </a:rPr>
                  <a:t>Բեռնաթափում</a:t>
                </a:r>
                <a:r>
                  <a:rPr lang="en-US" sz="998" b="1" i="0" u="none" strike="noStrike" baseline="0">
                    <a:solidFill>
                      <a:srgbClr val="000000"/>
                    </a:solidFill>
                    <a:latin typeface="Calibri"/>
                    <a:ea typeface="+mn-lt"/>
                    <a:cs typeface="Calibri"/>
                  </a:rPr>
                  <a:t>, </a:t>
                </a:r>
                <a:r>
                  <a:rPr lang="en-US" sz="998" b="1" i="0" u="none" strike="noStrike" baseline="0">
                    <a:solidFill>
                      <a:srgbClr val="000000"/>
                    </a:solidFill>
                    <a:latin typeface="+mn-lt"/>
                    <a:ea typeface="+mn-lt"/>
                    <a:cs typeface="+mn-lt"/>
                  </a:rPr>
                  <a:t>մ</a:t>
                </a:r>
                <a:r>
                  <a:rPr lang="en-US" sz="998" b="1" i="0" u="none" strike="noStrike" baseline="30000">
                    <a:solidFill>
                      <a:srgbClr val="000000"/>
                    </a:solidFill>
                    <a:latin typeface="Calibri"/>
                    <a:ea typeface="+mn-lt"/>
                    <a:cs typeface="Calibri"/>
                  </a:rPr>
                  <a:t>3</a:t>
                </a:r>
                <a:r>
                  <a:rPr lang="en-US" sz="998" b="1" i="0" u="none" strike="noStrike" baseline="0">
                    <a:solidFill>
                      <a:srgbClr val="000000"/>
                    </a:solidFill>
                    <a:latin typeface="Calibri"/>
                    <a:ea typeface="+mn-lt"/>
                    <a:cs typeface="Calibri"/>
                  </a:rPr>
                  <a:t>/</a:t>
                </a:r>
                <a:r>
                  <a:rPr lang="en-US" sz="998" b="1" i="0" u="none" strike="noStrike" baseline="0">
                    <a:solidFill>
                      <a:srgbClr val="000000"/>
                    </a:solidFill>
                    <a:latin typeface="+mn-lt"/>
                    <a:ea typeface="+mn-lt"/>
                    <a:cs typeface="+mn-lt"/>
                  </a:rPr>
                  <a:t>վրկ</a:t>
                </a:r>
              </a:p>
            </c:rich>
          </c:tx>
          <c:overlay val="0"/>
        </c:title>
        <c:numFmt formatCode="0.00" sourceLinked="1"/>
        <c:majorTickMark val="out"/>
        <c:minorTickMark val="none"/>
        <c:tickLblPos val="nextTo"/>
        <c:crossAx val="211639864"/>
        <c:crosses val="autoZero"/>
        <c:crossBetween val="between"/>
        <c:majorUnit val="2"/>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649750116851833"/>
          <c:y val="0.13451248724913753"/>
          <c:w val="0.49285172401395033"/>
          <c:h val="0.59616178981994061"/>
        </c:manualLayout>
      </c:layout>
      <c:lineChart>
        <c:grouping val="standard"/>
        <c:varyColors val="0"/>
        <c:ser>
          <c:idx val="0"/>
          <c:order val="0"/>
          <c:tx>
            <c:v>Կարճաղբյուր-Կարճաղբյուր</c:v>
          </c:tx>
          <c:marker>
            <c:symbol val="none"/>
          </c:marker>
          <c:val>
            <c:numRef>
              <c:f>'[Chart in Microsoft Word]Sheet1'!$F$6:$Q$6</c:f>
              <c:numCache>
                <c:formatCode>0.00</c:formatCode>
                <c:ptCount val="12"/>
                <c:pt idx="0">
                  <c:v>0.92347826086956508</c:v>
                </c:pt>
                <c:pt idx="1">
                  <c:v>0.91434782608695653</c:v>
                </c:pt>
                <c:pt idx="2">
                  <c:v>0.99985507246376804</c:v>
                </c:pt>
                <c:pt idx="3">
                  <c:v>1.3079411764705886</c:v>
                </c:pt>
                <c:pt idx="4">
                  <c:v>1.7936764705882355</c:v>
                </c:pt>
                <c:pt idx="5">
                  <c:v>1.2405882352941175</c:v>
                </c:pt>
                <c:pt idx="6">
                  <c:v>0.86333333333333306</c:v>
                </c:pt>
                <c:pt idx="7">
                  <c:v>0.73666666666666669</c:v>
                </c:pt>
                <c:pt idx="8">
                  <c:v>0.78999999999999981</c:v>
                </c:pt>
                <c:pt idx="9">
                  <c:v>0.92942857142857171</c:v>
                </c:pt>
                <c:pt idx="10">
                  <c:v>0.96428571428571408</c:v>
                </c:pt>
                <c:pt idx="11">
                  <c:v>0.95142857142857173</c:v>
                </c:pt>
              </c:numCache>
            </c:numRef>
          </c:val>
          <c:smooth val="0"/>
          <c:extLst>
            <c:ext xmlns:c16="http://schemas.microsoft.com/office/drawing/2014/chart" uri="{C3380CC4-5D6E-409C-BE32-E72D297353CC}">
              <c16:uniqueId val="{00000000-2D79-478A-B838-1305DE110F7D}"/>
            </c:ext>
          </c:extLst>
        </c:ser>
        <c:ser>
          <c:idx val="1"/>
          <c:order val="1"/>
          <c:tx>
            <c:v>Վարդենիս-Վարդենիկ</c:v>
          </c:tx>
          <c:marker>
            <c:symbol val="none"/>
          </c:marker>
          <c:val>
            <c:numRef>
              <c:f>'[Chart in Microsoft Word]Sheet1'!$F$7:$Q$7</c:f>
              <c:numCache>
                <c:formatCode>0.00</c:formatCode>
                <c:ptCount val="12"/>
                <c:pt idx="0">
                  <c:v>0.66065517241379279</c:v>
                </c:pt>
                <c:pt idx="1">
                  <c:v>0.62827586206896535</c:v>
                </c:pt>
                <c:pt idx="2">
                  <c:v>0.70499999999999985</c:v>
                </c:pt>
                <c:pt idx="3">
                  <c:v>1.7242105263157901</c:v>
                </c:pt>
                <c:pt idx="4">
                  <c:v>4.869649122807016</c:v>
                </c:pt>
                <c:pt idx="5">
                  <c:v>4.9398245614035092</c:v>
                </c:pt>
                <c:pt idx="6">
                  <c:v>1.7765517241379314</c:v>
                </c:pt>
                <c:pt idx="7">
                  <c:v>0.7494827586206898</c:v>
                </c:pt>
                <c:pt idx="8">
                  <c:v>0.64724137931034487</c:v>
                </c:pt>
                <c:pt idx="9">
                  <c:v>0.74051724137931041</c:v>
                </c:pt>
                <c:pt idx="10">
                  <c:v>0.73762711864406771</c:v>
                </c:pt>
                <c:pt idx="11">
                  <c:v>0.71258620689655183</c:v>
                </c:pt>
              </c:numCache>
            </c:numRef>
          </c:val>
          <c:smooth val="0"/>
          <c:extLst>
            <c:ext xmlns:c16="http://schemas.microsoft.com/office/drawing/2014/chart" uri="{C3380CC4-5D6E-409C-BE32-E72D297353CC}">
              <c16:uniqueId val="{00000001-2D79-478A-B838-1305DE110F7D}"/>
            </c:ext>
          </c:extLst>
        </c:ser>
        <c:ser>
          <c:idx val="2"/>
          <c:order val="2"/>
          <c:tx>
            <c:v>Մարտունի-Գեղհովիտ</c:v>
          </c:tx>
          <c:marker>
            <c:symbol val="none"/>
          </c:marker>
          <c:val>
            <c:numRef>
              <c:f>'[Chart in Microsoft Word]Sheet1'!$F$8:$Q$8</c:f>
              <c:numCache>
                <c:formatCode>0.00</c:formatCode>
                <c:ptCount val="12"/>
                <c:pt idx="0">
                  <c:v>0.7351269841269843</c:v>
                </c:pt>
                <c:pt idx="1">
                  <c:v>0.72523809523809502</c:v>
                </c:pt>
                <c:pt idx="2">
                  <c:v>0.79841269841269868</c:v>
                </c:pt>
                <c:pt idx="3">
                  <c:v>1.7980952380952382</c:v>
                </c:pt>
                <c:pt idx="4">
                  <c:v>4.8133333333333326</c:v>
                </c:pt>
                <c:pt idx="5">
                  <c:v>5.4488888888888871</c:v>
                </c:pt>
                <c:pt idx="6">
                  <c:v>2.1071428571428568</c:v>
                </c:pt>
                <c:pt idx="7">
                  <c:v>0.69937500000000019</c:v>
                </c:pt>
                <c:pt idx="8">
                  <c:v>0.63703125000000005</c:v>
                </c:pt>
                <c:pt idx="9">
                  <c:v>0.78687499999999988</c:v>
                </c:pt>
                <c:pt idx="10">
                  <c:v>0.80937500000000007</c:v>
                </c:pt>
                <c:pt idx="11">
                  <c:v>0.75468749999999984</c:v>
                </c:pt>
              </c:numCache>
            </c:numRef>
          </c:val>
          <c:smooth val="0"/>
          <c:extLst>
            <c:ext xmlns:c16="http://schemas.microsoft.com/office/drawing/2014/chart" uri="{C3380CC4-5D6E-409C-BE32-E72D297353CC}">
              <c16:uniqueId val="{00000002-2D79-478A-B838-1305DE110F7D}"/>
            </c:ext>
          </c:extLst>
        </c:ser>
        <c:ser>
          <c:idx val="3"/>
          <c:order val="3"/>
          <c:tx>
            <c:v>Արգիճի-Վերին Գետաշեն</c:v>
          </c:tx>
          <c:marker>
            <c:symbol val="none"/>
          </c:marker>
          <c:val>
            <c:numRef>
              <c:f>'[Chart in Microsoft Word]Sheet1'!$F$9:$Q$9</c:f>
              <c:numCache>
                <c:formatCode>0.00</c:formatCode>
                <c:ptCount val="12"/>
                <c:pt idx="0">
                  <c:v>2.2920879120879123</c:v>
                </c:pt>
                <c:pt idx="1">
                  <c:v>2.2935164835164841</c:v>
                </c:pt>
                <c:pt idx="2">
                  <c:v>2.8114285714285714</c:v>
                </c:pt>
                <c:pt idx="3">
                  <c:v>14.581758241758237</c:v>
                </c:pt>
                <c:pt idx="4">
                  <c:v>20.803666666666661</c:v>
                </c:pt>
                <c:pt idx="5">
                  <c:v>9.504945054945054</c:v>
                </c:pt>
                <c:pt idx="6">
                  <c:v>2.7919780219780224</c:v>
                </c:pt>
                <c:pt idx="7">
                  <c:v>1.4116483516483527</c:v>
                </c:pt>
                <c:pt idx="8">
                  <c:v>1.649010989010989</c:v>
                </c:pt>
                <c:pt idx="9">
                  <c:v>2.3261956521739138</c:v>
                </c:pt>
                <c:pt idx="10">
                  <c:v>2.4557608695652182</c:v>
                </c:pt>
                <c:pt idx="11">
                  <c:v>2.3717391304347828</c:v>
                </c:pt>
              </c:numCache>
            </c:numRef>
          </c:val>
          <c:smooth val="0"/>
          <c:extLst>
            <c:ext xmlns:c16="http://schemas.microsoft.com/office/drawing/2014/chart" uri="{C3380CC4-5D6E-409C-BE32-E72D297353CC}">
              <c16:uniqueId val="{00000003-2D79-478A-B838-1305DE110F7D}"/>
            </c:ext>
          </c:extLst>
        </c:ser>
        <c:dLbls>
          <c:showLegendKey val="0"/>
          <c:showVal val="0"/>
          <c:showCatName val="0"/>
          <c:showSerName val="0"/>
          <c:showPercent val="0"/>
          <c:showBubbleSize val="0"/>
        </c:dLbls>
        <c:smooth val="0"/>
        <c:axId val="78432512"/>
        <c:axId val="79364480"/>
      </c:lineChart>
      <c:catAx>
        <c:axId val="78432512"/>
        <c:scaling>
          <c:orientation val="minMax"/>
        </c:scaling>
        <c:delete val="0"/>
        <c:axPos val="b"/>
        <c:title>
          <c:tx>
            <c:rich>
              <a:bodyPr/>
              <a:lstStyle/>
              <a:p>
                <a:pPr>
                  <a:defRPr/>
                </a:pPr>
                <a:r>
                  <a:rPr lang="hy-AM"/>
                  <a:t>Ամիսներ</a:t>
                </a:r>
                <a:endParaRPr lang="en-US"/>
              </a:p>
            </c:rich>
          </c:tx>
          <c:overlay val="0"/>
        </c:title>
        <c:majorTickMark val="none"/>
        <c:minorTickMark val="none"/>
        <c:tickLblPos val="nextTo"/>
        <c:crossAx val="79364480"/>
        <c:crosses val="autoZero"/>
        <c:auto val="1"/>
        <c:lblAlgn val="ctr"/>
        <c:lblOffset val="100"/>
        <c:noMultiLvlLbl val="0"/>
      </c:catAx>
      <c:valAx>
        <c:axId val="79364480"/>
        <c:scaling>
          <c:orientation val="minMax"/>
        </c:scaling>
        <c:delete val="0"/>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hy-AM" sz="1000" b="1" i="0" baseline="0">
                    <a:effectLst/>
                  </a:rPr>
                  <a:t>Բեռնաթափում</a:t>
                </a:r>
                <a:r>
                  <a:rPr lang="ru-RU" sz="1000" b="1" i="0" baseline="0">
                    <a:effectLst/>
                  </a:rPr>
                  <a:t>, </a:t>
                </a:r>
                <a:r>
                  <a:rPr lang="hy-AM" sz="1000" b="1" i="0" baseline="0">
                    <a:effectLst/>
                  </a:rPr>
                  <a:t>մ</a:t>
                </a:r>
                <a:r>
                  <a:rPr lang="ru-RU" sz="1000" b="1" i="0" baseline="30000">
                    <a:effectLst/>
                  </a:rPr>
                  <a:t>3</a:t>
                </a:r>
                <a:r>
                  <a:rPr lang="ru-RU" sz="1000" b="1" i="0" baseline="0">
                    <a:effectLst/>
                  </a:rPr>
                  <a:t>/</a:t>
                </a:r>
                <a:r>
                  <a:rPr lang="hy-AM" sz="1000" b="1" i="0" baseline="0">
                    <a:effectLst/>
                  </a:rPr>
                  <a:t>վրկ</a:t>
                </a:r>
                <a:endParaRPr lang="en-US" sz="1000">
                  <a:effectLst/>
                </a:endParaRPr>
              </a:p>
            </c:rich>
          </c:tx>
          <c:overlay val="0"/>
        </c:title>
        <c:numFmt formatCode="0.00" sourceLinked="1"/>
        <c:majorTickMark val="out"/>
        <c:minorTickMark val="none"/>
        <c:tickLblPos val="nextTo"/>
        <c:crossAx val="78432512"/>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138858682598119"/>
          <c:y val="0.17266906152859926"/>
          <c:w val="0.51983160174861665"/>
          <c:h val="0.57423031798444546"/>
        </c:manualLayout>
      </c:layout>
      <c:lineChart>
        <c:grouping val="standard"/>
        <c:varyColors val="0"/>
        <c:ser>
          <c:idx val="0"/>
          <c:order val="0"/>
          <c:tx>
            <c:v>Ծաղկաշեն-Վաղաշեն</c:v>
          </c:tx>
          <c:marker>
            <c:symbol val="none"/>
          </c:marker>
          <c:val>
            <c:numRef>
              <c:f>'[Chart in Microsoft Word]Sheet1'!$F$10:$Q$10</c:f>
              <c:numCache>
                <c:formatCode>0.00</c:formatCode>
                <c:ptCount val="12"/>
                <c:pt idx="0">
                  <c:v>0.58511627906976738</c:v>
                </c:pt>
                <c:pt idx="1">
                  <c:v>0.6748837209302323</c:v>
                </c:pt>
                <c:pt idx="2">
                  <c:v>0.93116279069767438</c:v>
                </c:pt>
                <c:pt idx="3">
                  <c:v>3.7302325581395355</c:v>
                </c:pt>
                <c:pt idx="4">
                  <c:v>5.6165909090909087</c:v>
                </c:pt>
                <c:pt idx="5">
                  <c:v>3.0856818181818184</c:v>
                </c:pt>
                <c:pt idx="6">
                  <c:v>1.1644444444444446</c:v>
                </c:pt>
                <c:pt idx="7">
                  <c:v>0.51177777777777778</c:v>
                </c:pt>
                <c:pt idx="8">
                  <c:v>0.53733333333333333</c:v>
                </c:pt>
                <c:pt idx="9">
                  <c:v>0.5848888888888889</c:v>
                </c:pt>
                <c:pt idx="10">
                  <c:v>0.55651162790697672</c:v>
                </c:pt>
                <c:pt idx="11">
                  <c:v>0.55069767441860462</c:v>
                </c:pt>
              </c:numCache>
            </c:numRef>
          </c:val>
          <c:smooth val="0"/>
          <c:extLst>
            <c:ext xmlns:c16="http://schemas.microsoft.com/office/drawing/2014/chart" uri="{C3380CC4-5D6E-409C-BE32-E72D297353CC}">
              <c16:uniqueId val="{00000000-B857-4120-9F37-2605D4B66D60}"/>
            </c:ext>
          </c:extLst>
        </c:ser>
        <c:ser>
          <c:idx val="1"/>
          <c:order val="1"/>
          <c:tx>
            <c:v>Լիճք-Լիճք</c:v>
          </c:tx>
          <c:marker>
            <c:symbol val="none"/>
          </c:marker>
          <c:val>
            <c:numRef>
              <c:f>'[Chart in Microsoft Word]Sheet1'!$F$11:$Q$11</c:f>
              <c:numCache>
                <c:formatCode>0.00</c:formatCode>
                <c:ptCount val="12"/>
                <c:pt idx="0">
                  <c:v>1.8069230769230775</c:v>
                </c:pt>
                <c:pt idx="1">
                  <c:v>1.7474358974358972</c:v>
                </c:pt>
                <c:pt idx="2">
                  <c:v>1.7712499999999998</c:v>
                </c:pt>
                <c:pt idx="3">
                  <c:v>1.838974358974359</c:v>
                </c:pt>
                <c:pt idx="4">
                  <c:v>1.854871794871795</c:v>
                </c:pt>
                <c:pt idx="5">
                  <c:v>1.9369230769230774</c:v>
                </c:pt>
                <c:pt idx="6">
                  <c:v>1.9192499999999988</c:v>
                </c:pt>
                <c:pt idx="7">
                  <c:v>1.9092499999999997</c:v>
                </c:pt>
                <c:pt idx="8">
                  <c:v>1.98</c:v>
                </c:pt>
                <c:pt idx="9">
                  <c:v>1.986</c:v>
                </c:pt>
                <c:pt idx="10">
                  <c:v>1.9172500000000003</c:v>
                </c:pt>
                <c:pt idx="11">
                  <c:v>1.8440000000000001</c:v>
                </c:pt>
              </c:numCache>
            </c:numRef>
          </c:val>
          <c:smooth val="0"/>
          <c:extLst>
            <c:ext xmlns:c16="http://schemas.microsoft.com/office/drawing/2014/chart" uri="{C3380CC4-5D6E-409C-BE32-E72D297353CC}">
              <c16:uniqueId val="{00000001-B857-4120-9F37-2605D4B66D60}"/>
            </c:ext>
          </c:extLst>
        </c:ser>
        <c:ser>
          <c:idx val="2"/>
          <c:order val="2"/>
          <c:tx>
            <c:v>Բախտակ-Ծակքար</c:v>
          </c:tx>
          <c:marker>
            <c:symbol val="none"/>
          </c:marker>
          <c:val>
            <c:numRef>
              <c:f>'[Chart in Microsoft Word]Sheet1'!$F$12:$Q$12</c:f>
              <c:numCache>
                <c:formatCode>0.00</c:formatCode>
                <c:ptCount val="12"/>
                <c:pt idx="0">
                  <c:v>0.18690000000000004</c:v>
                </c:pt>
                <c:pt idx="1">
                  <c:v>0.20587142857142862</c:v>
                </c:pt>
                <c:pt idx="2">
                  <c:v>0.28134285714285728</c:v>
                </c:pt>
                <c:pt idx="3">
                  <c:v>1.4081428571428576</c:v>
                </c:pt>
                <c:pt idx="4">
                  <c:v>3.7174285714285724</c:v>
                </c:pt>
                <c:pt idx="5">
                  <c:v>1.0934507042253521</c:v>
                </c:pt>
                <c:pt idx="6">
                  <c:v>0.19907042253521126</c:v>
                </c:pt>
                <c:pt idx="7">
                  <c:v>9.6380281690140887E-2</c:v>
                </c:pt>
                <c:pt idx="8">
                  <c:v>0.10825352112676058</c:v>
                </c:pt>
                <c:pt idx="9">
                  <c:v>0.15464788732394366</c:v>
                </c:pt>
                <c:pt idx="10">
                  <c:v>0.16649295774647885</c:v>
                </c:pt>
                <c:pt idx="11">
                  <c:v>0.19102816901408454</c:v>
                </c:pt>
              </c:numCache>
            </c:numRef>
          </c:val>
          <c:smooth val="0"/>
          <c:extLst>
            <c:ext xmlns:c16="http://schemas.microsoft.com/office/drawing/2014/chart" uri="{C3380CC4-5D6E-409C-BE32-E72D297353CC}">
              <c16:uniqueId val="{00000002-B857-4120-9F37-2605D4B66D60}"/>
            </c:ext>
          </c:extLst>
        </c:ser>
        <c:ser>
          <c:idx val="3"/>
          <c:order val="3"/>
          <c:tx>
            <c:v>Գավառագետ-Նորատուս</c:v>
          </c:tx>
          <c:marker>
            <c:symbol val="none"/>
          </c:marker>
          <c:val>
            <c:numRef>
              <c:f>'[Chart in Microsoft Word]Sheet1'!$F$13:$Q$13</c:f>
              <c:numCache>
                <c:formatCode>0.00</c:formatCode>
                <c:ptCount val="12"/>
                <c:pt idx="0">
                  <c:v>2.9684337349397598</c:v>
                </c:pt>
                <c:pt idx="1">
                  <c:v>2.9334939759036138</c:v>
                </c:pt>
                <c:pt idx="2">
                  <c:v>3.2973493975903616</c:v>
                </c:pt>
                <c:pt idx="3">
                  <c:v>4.9837349397590343</c:v>
                </c:pt>
                <c:pt idx="4">
                  <c:v>6.5216867469879523</c:v>
                </c:pt>
                <c:pt idx="5">
                  <c:v>4.4377108433734938</c:v>
                </c:pt>
                <c:pt idx="6">
                  <c:v>2.8874698795180733</c:v>
                </c:pt>
                <c:pt idx="7">
                  <c:v>2.3632142857142853</c:v>
                </c:pt>
                <c:pt idx="8">
                  <c:v>2.689759036144578</c:v>
                </c:pt>
                <c:pt idx="9">
                  <c:v>2.9226506024096386</c:v>
                </c:pt>
                <c:pt idx="10">
                  <c:v>2.9940963855421692</c:v>
                </c:pt>
                <c:pt idx="11">
                  <c:v>2.9695180722891568</c:v>
                </c:pt>
              </c:numCache>
            </c:numRef>
          </c:val>
          <c:smooth val="0"/>
          <c:extLst>
            <c:ext xmlns:c16="http://schemas.microsoft.com/office/drawing/2014/chart" uri="{C3380CC4-5D6E-409C-BE32-E72D297353CC}">
              <c16:uniqueId val="{00000003-B857-4120-9F37-2605D4B66D60}"/>
            </c:ext>
          </c:extLst>
        </c:ser>
        <c:dLbls>
          <c:showLegendKey val="0"/>
          <c:showVal val="0"/>
          <c:showCatName val="0"/>
          <c:showSerName val="0"/>
          <c:showPercent val="0"/>
          <c:showBubbleSize val="0"/>
        </c:dLbls>
        <c:smooth val="0"/>
        <c:axId val="79387264"/>
        <c:axId val="79397632"/>
      </c:lineChart>
      <c:catAx>
        <c:axId val="79387264"/>
        <c:scaling>
          <c:orientation val="minMax"/>
        </c:scaling>
        <c:delete val="0"/>
        <c:axPos val="b"/>
        <c:title>
          <c:tx>
            <c:rich>
              <a:bodyPr/>
              <a:lstStyle/>
              <a:p>
                <a:pPr>
                  <a:defRPr/>
                </a:pPr>
                <a:r>
                  <a:rPr lang="hy-AM"/>
                  <a:t>Ամիսներ</a:t>
                </a:r>
                <a:endParaRPr lang="en-US"/>
              </a:p>
            </c:rich>
          </c:tx>
          <c:layout>
            <c:manualLayout>
              <c:xMode val="edge"/>
              <c:yMode val="edge"/>
              <c:x val="0.33064399010642403"/>
              <c:y val="0.87604145635641695"/>
            </c:manualLayout>
          </c:layout>
          <c:overlay val="0"/>
        </c:title>
        <c:majorTickMark val="none"/>
        <c:minorTickMark val="none"/>
        <c:tickLblPos val="nextTo"/>
        <c:crossAx val="79397632"/>
        <c:crosses val="autoZero"/>
        <c:auto val="1"/>
        <c:lblAlgn val="ctr"/>
        <c:lblOffset val="100"/>
        <c:noMultiLvlLbl val="0"/>
      </c:catAx>
      <c:valAx>
        <c:axId val="79397632"/>
        <c:scaling>
          <c:orientation val="minMax"/>
          <c:max val="8"/>
          <c:min val="0"/>
        </c:scaling>
        <c:delete val="0"/>
        <c:axPos val="l"/>
        <c:majorGridlines/>
        <c:title>
          <c:tx>
            <c:rich>
              <a:bodyPr/>
              <a:lstStyle/>
              <a:p>
                <a:pPr>
                  <a:defRPr/>
                </a:pPr>
                <a:r>
                  <a:rPr lang="hy-AM" sz="1000" b="1" i="0" baseline="0">
                    <a:effectLst/>
                  </a:rPr>
                  <a:t>Բեռնաթափում</a:t>
                </a:r>
                <a:r>
                  <a:rPr lang="ru-RU" sz="1000" b="1" i="0" baseline="0">
                    <a:effectLst/>
                  </a:rPr>
                  <a:t>, </a:t>
                </a:r>
                <a:r>
                  <a:rPr lang="hy-AM" sz="1000" b="1" i="0" baseline="0">
                    <a:effectLst/>
                  </a:rPr>
                  <a:t>մ</a:t>
                </a:r>
                <a:r>
                  <a:rPr lang="ru-RU" sz="1000" b="1" i="0" baseline="30000">
                    <a:effectLst/>
                  </a:rPr>
                  <a:t>3</a:t>
                </a:r>
                <a:r>
                  <a:rPr lang="ru-RU" sz="1000" b="1" i="0" baseline="0">
                    <a:effectLst/>
                  </a:rPr>
                  <a:t>/</a:t>
                </a:r>
                <a:r>
                  <a:rPr lang="hy-AM" sz="1000" b="1" i="0" baseline="0">
                    <a:effectLst/>
                  </a:rPr>
                  <a:t>վրկ</a:t>
                </a:r>
                <a:endParaRPr lang="en-US" sz="1000">
                  <a:effectLst/>
                </a:endParaRPr>
              </a:p>
            </c:rich>
          </c:tx>
          <c:layout>
            <c:manualLayout>
              <c:xMode val="edge"/>
              <c:yMode val="edge"/>
              <c:x val="1.4491840693826315E-2"/>
              <c:y val="0.13662190776877528"/>
            </c:manualLayout>
          </c:layout>
          <c:overlay val="0"/>
        </c:title>
        <c:numFmt formatCode="0.00" sourceLinked="1"/>
        <c:majorTickMark val="out"/>
        <c:minorTickMark val="none"/>
        <c:tickLblPos val="nextTo"/>
        <c:crossAx val="79387264"/>
        <c:crosses val="autoZero"/>
        <c:crossBetween val="between"/>
        <c:majorUnit val="2"/>
        <c:minorUnit val="0.2"/>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y-AM" sz="1097"/>
              <a:t>ԹԿՊ</a:t>
            </a:r>
            <a:r>
              <a:rPr lang="hy-AM" sz="1097" baseline="-25000"/>
              <a:t>5</a:t>
            </a:r>
            <a:r>
              <a:rPr lang="hy-AM" sz="1097"/>
              <a:t>, մգ/լ </a:t>
            </a:r>
          </a:p>
        </c:rich>
      </c:tx>
      <c:overlay val="0"/>
    </c:title>
    <c:autoTitleDeleted val="0"/>
    <c:plotArea>
      <c:layout/>
      <c:barChart>
        <c:barDir val="col"/>
        <c:grouping val="clustered"/>
        <c:varyColors val="0"/>
        <c:ser>
          <c:idx val="0"/>
          <c:order val="0"/>
          <c:tx>
            <c:strRef>
              <c:f>Sheet1!$B$1</c:f>
              <c:strCache>
                <c:ptCount val="1"/>
                <c:pt idx="0">
                  <c:v>ԹԿՊ5, մգ/լ </c:v>
                </c:pt>
              </c:strCache>
            </c:strRef>
          </c:tx>
          <c:invertIfNegative val="0"/>
          <c:cat>
            <c:strRef>
              <c:f>Sheet1!$A$2:$A$10</c:f>
              <c:strCache>
                <c:ptCount val="9"/>
                <c:pt idx="0">
                  <c:v>Ձկնագետ</c:v>
                </c:pt>
                <c:pt idx="1">
                  <c:v>Մասրիկ</c:v>
                </c:pt>
                <c:pt idx="2">
                  <c:v>Կարճաղբյուր</c:v>
                </c:pt>
                <c:pt idx="3">
                  <c:v>Վարդենիս</c:v>
                </c:pt>
                <c:pt idx="4">
                  <c:v>Մարտունի</c:v>
                </c:pt>
                <c:pt idx="5">
                  <c:v>Արգիճի</c:v>
                </c:pt>
                <c:pt idx="6">
                  <c:v>Ծակքար</c:v>
                </c:pt>
                <c:pt idx="7">
                  <c:v>Բախտակ</c:v>
                </c:pt>
                <c:pt idx="8">
                  <c:v>Գավառագետ</c:v>
                </c:pt>
              </c:strCache>
            </c:strRef>
          </c:cat>
          <c:val>
            <c:numRef>
              <c:f>Sheet1!$B$2:$B$10</c:f>
              <c:numCache>
                <c:formatCode>0.0</c:formatCode>
                <c:ptCount val="9"/>
                <c:pt idx="0">
                  <c:v>2.7</c:v>
                </c:pt>
                <c:pt idx="1">
                  <c:v>2.72</c:v>
                </c:pt>
                <c:pt idx="2">
                  <c:v>2.4</c:v>
                </c:pt>
                <c:pt idx="3">
                  <c:v>2.6</c:v>
                </c:pt>
                <c:pt idx="4">
                  <c:v>2.48</c:v>
                </c:pt>
                <c:pt idx="5">
                  <c:v>2.75</c:v>
                </c:pt>
                <c:pt idx="6">
                  <c:v>2.4700000000000002</c:v>
                </c:pt>
                <c:pt idx="7">
                  <c:v>2.75</c:v>
                </c:pt>
                <c:pt idx="8">
                  <c:v>2.75</c:v>
                </c:pt>
              </c:numCache>
            </c:numRef>
          </c:val>
          <c:extLst>
            <c:ext xmlns:c16="http://schemas.microsoft.com/office/drawing/2014/chart" uri="{C3380CC4-5D6E-409C-BE32-E72D297353CC}">
              <c16:uniqueId val="{00000000-4E7F-452C-9112-486E77187315}"/>
            </c:ext>
          </c:extLst>
        </c:ser>
        <c:dLbls>
          <c:showLegendKey val="0"/>
          <c:showVal val="0"/>
          <c:showCatName val="0"/>
          <c:showSerName val="0"/>
          <c:showPercent val="0"/>
          <c:showBubbleSize val="0"/>
        </c:dLbls>
        <c:gapWidth val="150"/>
        <c:axId val="125440784"/>
        <c:axId val="1"/>
      </c:barChart>
      <c:catAx>
        <c:axId val="125440784"/>
        <c:scaling>
          <c:orientation val="minMax"/>
        </c:scaling>
        <c:delete val="0"/>
        <c:axPos val="b"/>
        <c:numFmt formatCode="General" sourceLinked="0"/>
        <c:majorTickMark val="out"/>
        <c:minorTickMark val="none"/>
        <c:tickLblPos val="nextTo"/>
        <c:txPr>
          <a:bodyPr/>
          <a:lstStyle/>
          <a:p>
            <a:pPr>
              <a:defRPr sz="1097" baseline="0">
                <a:latin typeface="Arial" panose="020B0604020202020204" pitchFamily="34" charset="0"/>
              </a:defRPr>
            </a:pPr>
            <a:endParaRPr lang="en-US"/>
          </a:p>
        </c:txPr>
        <c:crossAx val="1"/>
        <c:crosses val="autoZero"/>
        <c:auto val="1"/>
        <c:lblAlgn val="ctr"/>
        <c:lblOffset val="100"/>
        <c:noMultiLvlLbl val="0"/>
      </c:catAx>
      <c:valAx>
        <c:axId val="1"/>
        <c:scaling>
          <c:orientation val="minMax"/>
          <c:max val="3"/>
          <c:min val="0"/>
        </c:scaling>
        <c:delete val="0"/>
        <c:axPos val="l"/>
        <c:majorGridlines/>
        <c:numFmt formatCode="0.0" sourceLinked="1"/>
        <c:majorTickMark val="out"/>
        <c:minorTickMark val="none"/>
        <c:tickLblPos val="nextTo"/>
        <c:txPr>
          <a:bodyPr/>
          <a:lstStyle/>
          <a:p>
            <a:pPr>
              <a:defRPr sz="1097" baseline="0">
                <a:latin typeface="Arial" panose="020B0604020202020204" pitchFamily="34" charset="0"/>
              </a:defRPr>
            </a:pPr>
            <a:endParaRPr lang="en-US"/>
          </a:p>
        </c:txPr>
        <c:crossAx val="125440784"/>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y-AM" sz="1099">
                <a:solidFill>
                  <a:sysClr val="windowText" lastClr="000000"/>
                </a:solidFill>
              </a:rPr>
              <a:t>N-Ամոնի</a:t>
            </a:r>
            <a:r>
              <a:rPr lang="en-US" sz="1099">
                <a:solidFill>
                  <a:sysClr val="windowText" lastClr="000000"/>
                </a:solidFill>
              </a:rPr>
              <a:t>ում</a:t>
            </a:r>
            <a:r>
              <a:rPr lang="hy-AM" sz="1099">
                <a:solidFill>
                  <a:sysClr val="windowText" lastClr="000000"/>
                </a:solidFill>
              </a:rPr>
              <a:t>, մգ/լ </a:t>
            </a:r>
          </a:p>
        </c:rich>
      </c:tx>
      <c:overlay val="0"/>
    </c:title>
    <c:autoTitleDeleted val="0"/>
    <c:plotArea>
      <c:layout>
        <c:manualLayout>
          <c:layoutTarget val="inner"/>
          <c:xMode val="edge"/>
          <c:yMode val="edge"/>
          <c:x val="8.9996388587937889E-2"/>
          <c:y val="0.15860053473332744"/>
          <c:w val="0.88351992295654269"/>
          <c:h val="0.42590229488217296"/>
        </c:manualLayout>
      </c:layout>
      <c:barChart>
        <c:barDir val="col"/>
        <c:grouping val="clustered"/>
        <c:varyColors val="0"/>
        <c:ser>
          <c:idx val="0"/>
          <c:order val="0"/>
          <c:tx>
            <c:strRef>
              <c:f>Sheet1!$B$1</c:f>
              <c:strCache>
                <c:ptCount val="1"/>
                <c:pt idx="0">
                  <c:v>ԹԿՊ5, մգ/լ </c:v>
                </c:pt>
              </c:strCache>
            </c:strRef>
          </c:tx>
          <c:invertIfNegative val="0"/>
          <c:cat>
            <c:strRef>
              <c:f>Sheet1!$A$2:$A$11</c:f>
              <c:strCache>
                <c:ptCount val="10"/>
                <c:pt idx="0">
                  <c:v>Ձկնագետ</c:v>
                </c:pt>
                <c:pt idx="1">
                  <c:v>Մասրիկ</c:v>
                </c:pt>
                <c:pt idx="2">
                  <c:v>Կարճաղբյուր</c:v>
                </c:pt>
                <c:pt idx="3">
                  <c:v>Վարդենիս</c:v>
                </c:pt>
                <c:pt idx="4">
                  <c:v>Մարտունի</c:v>
                </c:pt>
                <c:pt idx="5">
                  <c:v>Արգիճի</c:v>
                </c:pt>
                <c:pt idx="6">
                  <c:v>Ծակքար</c:v>
                </c:pt>
                <c:pt idx="7">
                  <c:v>Բախտակ</c:v>
                </c:pt>
                <c:pt idx="8">
                  <c:v>Գավառագետ</c:v>
                </c:pt>
                <c:pt idx="9">
                  <c:v>Արփա-Սևան թունել</c:v>
                </c:pt>
              </c:strCache>
            </c:strRef>
          </c:cat>
          <c:val>
            <c:numRef>
              <c:f>Sheet1!$B$2:$B$11</c:f>
              <c:numCache>
                <c:formatCode>0.0</c:formatCode>
                <c:ptCount val="10"/>
                <c:pt idx="0">
                  <c:v>0.3</c:v>
                </c:pt>
                <c:pt idx="1">
                  <c:v>0.36</c:v>
                </c:pt>
                <c:pt idx="2">
                  <c:v>0.19</c:v>
                </c:pt>
                <c:pt idx="3">
                  <c:v>1.45</c:v>
                </c:pt>
                <c:pt idx="4">
                  <c:v>1.45</c:v>
                </c:pt>
                <c:pt idx="5">
                  <c:v>0.25</c:v>
                </c:pt>
                <c:pt idx="6">
                  <c:v>0.25</c:v>
                </c:pt>
                <c:pt idx="7">
                  <c:v>0.24</c:v>
                </c:pt>
                <c:pt idx="8">
                  <c:v>0.5</c:v>
                </c:pt>
                <c:pt idx="9">
                  <c:v>0.19</c:v>
                </c:pt>
              </c:numCache>
            </c:numRef>
          </c:val>
          <c:extLst>
            <c:ext xmlns:c16="http://schemas.microsoft.com/office/drawing/2014/chart" uri="{C3380CC4-5D6E-409C-BE32-E72D297353CC}">
              <c16:uniqueId val="{00000000-0FE0-43BA-86C1-E0452F8EBB0E}"/>
            </c:ext>
          </c:extLst>
        </c:ser>
        <c:dLbls>
          <c:showLegendKey val="0"/>
          <c:showVal val="0"/>
          <c:showCatName val="0"/>
          <c:showSerName val="0"/>
          <c:showPercent val="0"/>
          <c:showBubbleSize val="0"/>
        </c:dLbls>
        <c:gapWidth val="150"/>
        <c:axId val="126191904"/>
        <c:axId val="1"/>
      </c:barChart>
      <c:catAx>
        <c:axId val="126191904"/>
        <c:scaling>
          <c:orientation val="minMax"/>
        </c:scaling>
        <c:delete val="0"/>
        <c:axPos val="b"/>
        <c:numFmt formatCode="General" sourceLinked="0"/>
        <c:majorTickMark val="out"/>
        <c:minorTickMark val="none"/>
        <c:tickLblPos val="nextTo"/>
        <c:txPr>
          <a:bodyPr/>
          <a:lstStyle/>
          <a:p>
            <a:pPr>
              <a:defRPr sz="1099" baseline="0">
                <a:latin typeface="Arial" panose="020B0604020202020204" pitchFamily="34" charset="0"/>
              </a:defRPr>
            </a:pPr>
            <a:endParaRPr lang="en-US"/>
          </a:p>
        </c:txPr>
        <c:crossAx val="1"/>
        <c:crosses val="autoZero"/>
        <c:auto val="1"/>
        <c:lblAlgn val="ctr"/>
        <c:lblOffset val="100"/>
        <c:noMultiLvlLbl val="0"/>
      </c:catAx>
      <c:valAx>
        <c:axId val="1"/>
        <c:scaling>
          <c:orientation val="minMax"/>
          <c:max val="1.6"/>
          <c:min val="0"/>
        </c:scaling>
        <c:delete val="0"/>
        <c:axPos val="l"/>
        <c:majorGridlines/>
        <c:numFmt formatCode="0.00" sourceLinked="0"/>
        <c:majorTickMark val="out"/>
        <c:minorTickMark val="none"/>
        <c:tickLblPos val="nextTo"/>
        <c:txPr>
          <a:bodyPr/>
          <a:lstStyle/>
          <a:p>
            <a:pPr>
              <a:defRPr sz="1099" baseline="0">
                <a:latin typeface="Arial" panose="020B0604020202020204" pitchFamily="34" charset="0"/>
              </a:defRPr>
            </a:pPr>
            <a:endParaRPr lang="en-US"/>
          </a:p>
        </c:txPr>
        <c:crossAx val="126191904"/>
        <c:crosses val="autoZero"/>
        <c:crossBetween val="between"/>
        <c:majorUnit val="0.4"/>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xPr>
        <a:bodyPr/>
        <a:lstStyle/>
        <a:p>
          <a:pPr>
            <a:defRPr sz="1198" baseline="0"/>
          </a:pPr>
          <a:endParaRPr lang="en-US"/>
        </a:p>
      </c:txPr>
    </c:title>
    <c:autoTitleDeleted val="0"/>
    <c:plotArea>
      <c:layout/>
      <c:barChart>
        <c:barDir val="col"/>
        <c:grouping val="clustered"/>
        <c:varyColors val="0"/>
        <c:ser>
          <c:idx val="0"/>
          <c:order val="0"/>
          <c:tx>
            <c:strRef>
              <c:f>Sheet1!$B$1</c:f>
              <c:strCache>
                <c:ptCount val="1"/>
                <c:pt idx="0">
                  <c:v>Ֆոսֆատ</c:v>
                </c:pt>
              </c:strCache>
            </c:strRef>
          </c:tx>
          <c:invertIfNegative val="0"/>
          <c:cat>
            <c:strRef>
              <c:f>Sheet1!$A$2:$A$11</c:f>
              <c:strCache>
                <c:ptCount val="10"/>
                <c:pt idx="0">
                  <c:v>Ձկնագետ</c:v>
                </c:pt>
                <c:pt idx="1">
                  <c:v>Մասրիկ</c:v>
                </c:pt>
                <c:pt idx="2">
                  <c:v>Կարճաղբյուր</c:v>
                </c:pt>
                <c:pt idx="3">
                  <c:v>Վարդենիս</c:v>
                </c:pt>
                <c:pt idx="4">
                  <c:v>Մարտունի</c:v>
                </c:pt>
                <c:pt idx="5">
                  <c:v>Արգիճի</c:v>
                </c:pt>
                <c:pt idx="6">
                  <c:v>Ծակքար</c:v>
                </c:pt>
                <c:pt idx="7">
                  <c:v>Բախտակ</c:v>
                </c:pt>
                <c:pt idx="8">
                  <c:v>Գավառագետ</c:v>
                </c:pt>
                <c:pt idx="9">
                  <c:v>Արփա-Սևան</c:v>
                </c:pt>
              </c:strCache>
            </c:strRef>
          </c:cat>
          <c:val>
            <c:numRef>
              <c:f>Sheet1!$B$2:$B$11</c:f>
              <c:numCache>
                <c:formatCode>General</c:formatCode>
                <c:ptCount val="10"/>
                <c:pt idx="0">
                  <c:v>0.2</c:v>
                </c:pt>
                <c:pt idx="1">
                  <c:v>0.3</c:v>
                </c:pt>
                <c:pt idx="2">
                  <c:v>0.17</c:v>
                </c:pt>
                <c:pt idx="3">
                  <c:v>0.38</c:v>
                </c:pt>
                <c:pt idx="4">
                  <c:v>0.32</c:v>
                </c:pt>
                <c:pt idx="5">
                  <c:v>0.28000000000000003</c:v>
                </c:pt>
                <c:pt idx="6">
                  <c:v>0.32</c:v>
                </c:pt>
                <c:pt idx="7">
                  <c:v>0.3</c:v>
                </c:pt>
                <c:pt idx="8">
                  <c:v>0.63</c:v>
                </c:pt>
                <c:pt idx="9">
                  <c:v>0.28999999999999998</c:v>
                </c:pt>
              </c:numCache>
            </c:numRef>
          </c:val>
          <c:extLst>
            <c:ext xmlns:c16="http://schemas.microsoft.com/office/drawing/2014/chart" uri="{C3380CC4-5D6E-409C-BE32-E72D297353CC}">
              <c16:uniqueId val="{00000000-9383-4DEA-87AE-2590EAE46A91}"/>
            </c:ext>
          </c:extLst>
        </c:ser>
        <c:dLbls>
          <c:showLegendKey val="0"/>
          <c:showVal val="0"/>
          <c:showCatName val="0"/>
          <c:showSerName val="0"/>
          <c:showPercent val="0"/>
          <c:showBubbleSize val="0"/>
        </c:dLbls>
        <c:gapWidth val="150"/>
        <c:axId val="126367432"/>
        <c:axId val="1"/>
      </c:barChart>
      <c:catAx>
        <c:axId val="126367432"/>
        <c:scaling>
          <c:orientation val="minMax"/>
        </c:scaling>
        <c:delete val="0"/>
        <c:axPos val="b"/>
        <c:numFmt formatCode="General" sourceLinked="0"/>
        <c:majorTickMark val="out"/>
        <c:minorTickMark val="none"/>
        <c:tickLblPos val="nextTo"/>
        <c:crossAx val="1"/>
        <c:crosses val="autoZero"/>
        <c:auto val="1"/>
        <c:lblAlgn val="ctr"/>
        <c:lblOffset val="100"/>
        <c:noMultiLvlLbl val="0"/>
      </c:catAx>
      <c:valAx>
        <c:axId val="1"/>
        <c:scaling>
          <c:orientation val="minMax"/>
        </c:scaling>
        <c:delete val="0"/>
        <c:axPos val="l"/>
        <c:majorGridlines/>
        <c:numFmt formatCode="#,##0.00" sourceLinked="0"/>
        <c:majorTickMark val="out"/>
        <c:minorTickMark val="none"/>
        <c:tickLblPos val="nextTo"/>
        <c:crossAx val="126367432"/>
        <c:crosses val="autoZero"/>
        <c:crossBetween val="between"/>
      </c:valAx>
    </c:plotArea>
    <c:plotVisOnly val="1"/>
    <c:dispBlanksAs val="gap"/>
    <c:showDLblsOverMax val="0"/>
  </c:chart>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958573928258968E-2"/>
          <c:y val="0.12740936813898918"/>
          <c:w val="0.69421752263013814"/>
          <c:h val="0.70119251771095648"/>
        </c:manualLayout>
      </c:layout>
      <c:lineChart>
        <c:grouping val="standard"/>
        <c:varyColors val="0"/>
        <c:ser>
          <c:idx val="0"/>
          <c:order val="0"/>
          <c:tx>
            <c:v>Գավառ</c:v>
          </c:tx>
          <c:marker>
            <c:symbol val="none"/>
          </c:marker>
          <c:trendline>
            <c:spPr>
              <a:ln>
                <a:solidFill>
                  <a:schemeClr val="accent1"/>
                </a:solidFill>
              </a:ln>
            </c:spPr>
            <c:trendlineType val="linear"/>
            <c:dispRSqr val="0"/>
            <c:dispEq val="0"/>
          </c:trendline>
          <c:cat>
            <c:numRef>
              <c:f>Precipitation!$A$2:$A$58</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Precipitation!$C$2:$C$58</c:f>
              <c:numCache>
                <c:formatCode>0.0</c:formatCode>
                <c:ptCount val="57"/>
                <c:pt idx="0">
                  <c:v>293.20000000000005</c:v>
                </c:pt>
                <c:pt idx="1">
                  <c:v>524.30000000000007</c:v>
                </c:pt>
                <c:pt idx="2">
                  <c:v>710.49999999999977</c:v>
                </c:pt>
                <c:pt idx="3">
                  <c:v>393.70000000000005</c:v>
                </c:pt>
                <c:pt idx="4">
                  <c:v>584.80000000000007</c:v>
                </c:pt>
                <c:pt idx="5">
                  <c:v>505.29999999999995</c:v>
                </c:pt>
                <c:pt idx="6">
                  <c:v>543.4</c:v>
                </c:pt>
                <c:pt idx="7">
                  <c:v>523.39999999999986</c:v>
                </c:pt>
                <c:pt idx="8">
                  <c:v>500.60000000000014</c:v>
                </c:pt>
                <c:pt idx="9">
                  <c:v>421.1</c:v>
                </c:pt>
                <c:pt idx="10">
                  <c:v>406.6</c:v>
                </c:pt>
                <c:pt idx="11">
                  <c:v>473.6</c:v>
                </c:pt>
                <c:pt idx="12">
                  <c:v>472.89999999999992</c:v>
                </c:pt>
                <c:pt idx="13">
                  <c:v>643.70000000000005</c:v>
                </c:pt>
                <c:pt idx="14">
                  <c:v>529.29999999999995</c:v>
                </c:pt>
                <c:pt idx="15">
                  <c:v>466.29999999999995</c:v>
                </c:pt>
                <c:pt idx="16">
                  <c:v>513.79999999999995</c:v>
                </c:pt>
                <c:pt idx="17">
                  <c:v>543.10000000000014</c:v>
                </c:pt>
                <c:pt idx="18">
                  <c:v>362.79999999999995</c:v>
                </c:pt>
                <c:pt idx="19">
                  <c:v>403.1</c:v>
                </c:pt>
                <c:pt idx="20">
                  <c:v>616.6</c:v>
                </c:pt>
                <c:pt idx="21">
                  <c:v>595.9</c:v>
                </c:pt>
                <c:pt idx="22">
                  <c:v>400.2</c:v>
                </c:pt>
                <c:pt idx="23">
                  <c:v>445.40000000000003</c:v>
                </c:pt>
                <c:pt idx="24">
                  <c:v>434.39999999999992</c:v>
                </c:pt>
                <c:pt idx="25">
                  <c:v>570.9</c:v>
                </c:pt>
                <c:pt idx="26">
                  <c:v>523.20000000000005</c:v>
                </c:pt>
                <c:pt idx="27">
                  <c:v>550.60000000000014</c:v>
                </c:pt>
                <c:pt idx="28">
                  <c:v>514.69999999999993</c:v>
                </c:pt>
                <c:pt idx="29">
                  <c:v>421.40000000000003</c:v>
                </c:pt>
                <c:pt idx="30">
                  <c:v>601.19999999999993</c:v>
                </c:pt>
                <c:pt idx="31">
                  <c:v>401.59999999999991</c:v>
                </c:pt>
                <c:pt idx="32">
                  <c:v>537.79999999999995</c:v>
                </c:pt>
                <c:pt idx="33">
                  <c:v>512.9</c:v>
                </c:pt>
                <c:pt idx="34">
                  <c:v>442.00000000000006</c:v>
                </c:pt>
                <c:pt idx="35">
                  <c:v>315.49999999999994</c:v>
                </c:pt>
                <c:pt idx="36">
                  <c:v>451.49999999999994</c:v>
                </c:pt>
                <c:pt idx="37">
                  <c:v>332.29999999999995</c:v>
                </c:pt>
                <c:pt idx="38">
                  <c:v>492.70000000000005</c:v>
                </c:pt>
                <c:pt idx="39">
                  <c:v>369.9</c:v>
                </c:pt>
                <c:pt idx="40">
                  <c:v>444.8</c:v>
                </c:pt>
                <c:pt idx="41">
                  <c:v>566.69999999999993</c:v>
                </c:pt>
                <c:pt idx="42">
                  <c:v>614.50000000000011</c:v>
                </c:pt>
                <c:pt idx="43">
                  <c:v>575.90000000000009</c:v>
                </c:pt>
                <c:pt idx="44">
                  <c:v>507.1</c:v>
                </c:pt>
                <c:pt idx="45">
                  <c:v>566.69999999999993</c:v>
                </c:pt>
                <c:pt idx="46">
                  <c:v>634.69999999999993</c:v>
                </c:pt>
                <c:pt idx="47">
                  <c:v>470.3</c:v>
                </c:pt>
                <c:pt idx="48">
                  <c:v>632.69999999999993</c:v>
                </c:pt>
                <c:pt idx="49">
                  <c:v>596.4</c:v>
                </c:pt>
                <c:pt idx="50">
                  <c:v>581.49999999999989</c:v>
                </c:pt>
                <c:pt idx="51">
                  <c:v>525.80000000000007</c:v>
                </c:pt>
                <c:pt idx="52">
                  <c:v>457.00000000000006</c:v>
                </c:pt>
                <c:pt idx="53">
                  <c:v>428.9</c:v>
                </c:pt>
                <c:pt idx="54">
                  <c:v>474.6</c:v>
                </c:pt>
                <c:pt idx="55">
                  <c:v>551.9</c:v>
                </c:pt>
                <c:pt idx="56">
                  <c:v>410.2</c:v>
                </c:pt>
              </c:numCache>
            </c:numRef>
          </c:val>
          <c:smooth val="0"/>
          <c:extLst>
            <c:ext xmlns:c16="http://schemas.microsoft.com/office/drawing/2014/chart" uri="{C3380CC4-5D6E-409C-BE32-E72D297353CC}">
              <c16:uniqueId val="{00000000-CA49-48A8-A1F0-1F49A7307ACA}"/>
            </c:ext>
          </c:extLst>
        </c:ser>
        <c:ser>
          <c:idx val="1"/>
          <c:order val="1"/>
          <c:tx>
            <c:v>Մարտունի</c:v>
          </c:tx>
          <c:marker>
            <c:symbol val="none"/>
          </c:marker>
          <c:trendline>
            <c:spPr>
              <a:ln>
                <a:solidFill>
                  <a:schemeClr val="accent2"/>
                </a:solidFill>
              </a:ln>
            </c:spPr>
            <c:trendlineType val="linear"/>
            <c:dispRSqr val="0"/>
            <c:dispEq val="0"/>
          </c:trendline>
          <c:cat>
            <c:numRef>
              <c:f>Precipitation!$A$2:$A$58</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Precipitation!$D$2:$D$58</c:f>
              <c:numCache>
                <c:formatCode>0.0</c:formatCode>
                <c:ptCount val="57"/>
                <c:pt idx="0">
                  <c:v>270</c:v>
                </c:pt>
                <c:pt idx="1">
                  <c:v>478.3</c:v>
                </c:pt>
                <c:pt idx="2">
                  <c:v>606.79999999999995</c:v>
                </c:pt>
                <c:pt idx="3">
                  <c:v>441.6</c:v>
                </c:pt>
                <c:pt idx="4">
                  <c:v>547</c:v>
                </c:pt>
                <c:pt idx="5">
                  <c:v>516.79999999999995</c:v>
                </c:pt>
                <c:pt idx="6">
                  <c:v>523.59999999999991</c:v>
                </c:pt>
                <c:pt idx="7">
                  <c:v>461.3</c:v>
                </c:pt>
                <c:pt idx="8">
                  <c:v>625.70000000000005</c:v>
                </c:pt>
                <c:pt idx="9">
                  <c:v>414.6</c:v>
                </c:pt>
                <c:pt idx="10">
                  <c:v>475.20000000000005</c:v>
                </c:pt>
                <c:pt idx="11">
                  <c:v>503</c:v>
                </c:pt>
                <c:pt idx="12">
                  <c:v>437.69999999999993</c:v>
                </c:pt>
                <c:pt idx="13">
                  <c:v>534.00000000000011</c:v>
                </c:pt>
                <c:pt idx="14">
                  <c:v>472.2</c:v>
                </c:pt>
                <c:pt idx="15">
                  <c:v>534.59999999999991</c:v>
                </c:pt>
                <c:pt idx="16">
                  <c:v>491.1</c:v>
                </c:pt>
                <c:pt idx="17">
                  <c:v>546</c:v>
                </c:pt>
                <c:pt idx="18">
                  <c:v>430.50000000000006</c:v>
                </c:pt>
                <c:pt idx="19">
                  <c:v>421.2</c:v>
                </c:pt>
                <c:pt idx="20">
                  <c:v>645.99999999999989</c:v>
                </c:pt>
                <c:pt idx="21">
                  <c:v>627.4</c:v>
                </c:pt>
                <c:pt idx="22">
                  <c:v>477.9</c:v>
                </c:pt>
                <c:pt idx="23">
                  <c:v>461.6</c:v>
                </c:pt>
                <c:pt idx="24">
                  <c:v>514.69999999999993</c:v>
                </c:pt>
                <c:pt idx="25">
                  <c:v>545.29999999999995</c:v>
                </c:pt>
                <c:pt idx="26">
                  <c:v>611.40000000000009</c:v>
                </c:pt>
                <c:pt idx="27">
                  <c:v>694.9</c:v>
                </c:pt>
                <c:pt idx="28">
                  <c:v>492.89999999999992</c:v>
                </c:pt>
                <c:pt idx="29">
                  <c:v>467.40000000000003</c:v>
                </c:pt>
                <c:pt idx="30">
                  <c:v>463.49999999999994</c:v>
                </c:pt>
                <c:pt idx="31">
                  <c:v>584.59999999999991</c:v>
                </c:pt>
                <c:pt idx="32">
                  <c:v>551.79999999999995</c:v>
                </c:pt>
                <c:pt idx="33">
                  <c:v>451.8</c:v>
                </c:pt>
                <c:pt idx="34">
                  <c:v>496.09999999999997</c:v>
                </c:pt>
                <c:pt idx="35">
                  <c:v>470.19999999999993</c:v>
                </c:pt>
                <c:pt idx="36">
                  <c:v>472.9</c:v>
                </c:pt>
                <c:pt idx="37">
                  <c:v>396</c:v>
                </c:pt>
                <c:pt idx="38">
                  <c:v>397</c:v>
                </c:pt>
                <c:pt idx="39">
                  <c:v>384</c:v>
                </c:pt>
                <c:pt idx="40">
                  <c:v>432</c:v>
                </c:pt>
                <c:pt idx="41">
                  <c:v>645.59999999999991</c:v>
                </c:pt>
                <c:pt idx="42">
                  <c:v>649.80000000000007</c:v>
                </c:pt>
                <c:pt idx="43">
                  <c:v>615.80000000000007</c:v>
                </c:pt>
                <c:pt idx="44">
                  <c:v>709.09999999999991</c:v>
                </c:pt>
                <c:pt idx="45">
                  <c:v>584.5</c:v>
                </c:pt>
                <c:pt idx="46">
                  <c:v>777.6</c:v>
                </c:pt>
                <c:pt idx="47">
                  <c:v>453.79999999999995</c:v>
                </c:pt>
                <c:pt idx="48">
                  <c:v>621.4</c:v>
                </c:pt>
                <c:pt idx="49">
                  <c:v>630.1</c:v>
                </c:pt>
                <c:pt idx="50">
                  <c:v>723.49999999999989</c:v>
                </c:pt>
                <c:pt idx="51">
                  <c:v>483.1</c:v>
                </c:pt>
                <c:pt idx="52">
                  <c:v>534.6</c:v>
                </c:pt>
                <c:pt idx="53">
                  <c:v>514</c:v>
                </c:pt>
                <c:pt idx="54">
                  <c:v>642.69999999999993</c:v>
                </c:pt>
                <c:pt idx="55">
                  <c:v>687.00000000000011</c:v>
                </c:pt>
                <c:pt idx="56">
                  <c:v>445.00000000000006</c:v>
                </c:pt>
              </c:numCache>
            </c:numRef>
          </c:val>
          <c:smooth val="0"/>
          <c:extLst>
            <c:ext xmlns:c16="http://schemas.microsoft.com/office/drawing/2014/chart" uri="{C3380CC4-5D6E-409C-BE32-E72D297353CC}">
              <c16:uniqueId val="{00000001-CA49-48A8-A1F0-1F49A7307ACA}"/>
            </c:ext>
          </c:extLst>
        </c:ser>
        <c:dLbls>
          <c:showLegendKey val="0"/>
          <c:showVal val="0"/>
          <c:showCatName val="0"/>
          <c:showSerName val="0"/>
          <c:showPercent val="0"/>
          <c:showBubbleSize val="0"/>
        </c:dLbls>
        <c:smooth val="0"/>
        <c:axId val="89953792"/>
        <c:axId val="89955712"/>
      </c:lineChart>
      <c:catAx>
        <c:axId val="89953792"/>
        <c:scaling>
          <c:orientation val="minMax"/>
        </c:scaling>
        <c:delete val="0"/>
        <c:axPos val="b"/>
        <c:title>
          <c:tx>
            <c:rich>
              <a:bodyPr/>
              <a:lstStyle/>
              <a:p>
                <a:pPr>
                  <a:defRPr/>
                </a:pPr>
                <a:r>
                  <a:rPr lang="ru-RU"/>
                  <a:t>Տարիներ</a:t>
                </a:r>
                <a:endParaRPr lang="en-US"/>
              </a:p>
            </c:rich>
          </c:tx>
          <c:layout>
            <c:manualLayout>
              <c:xMode val="edge"/>
              <c:yMode val="edge"/>
              <c:x val="0.39443810148731412"/>
              <c:y val="0.91217446777486144"/>
            </c:manualLayout>
          </c:layout>
          <c:overlay val="0"/>
        </c:title>
        <c:numFmt formatCode="General" sourceLinked="1"/>
        <c:majorTickMark val="out"/>
        <c:minorTickMark val="none"/>
        <c:tickLblPos val="nextTo"/>
        <c:crossAx val="89955712"/>
        <c:crosses val="autoZero"/>
        <c:auto val="1"/>
        <c:lblAlgn val="ctr"/>
        <c:lblOffset val="100"/>
        <c:tickLblSkip val="5"/>
        <c:noMultiLvlLbl val="0"/>
      </c:catAx>
      <c:valAx>
        <c:axId val="89955712"/>
        <c:scaling>
          <c:orientation val="minMax"/>
          <c:max val="900"/>
          <c:min val="200"/>
        </c:scaling>
        <c:delete val="0"/>
        <c:axPos val="l"/>
        <c:majorGridlines/>
        <c:title>
          <c:tx>
            <c:rich>
              <a:bodyPr rot="0" vert="horz"/>
              <a:lstStyle/>
              <a:p>
                <a:pPr>
                  <a:defRPr/>
                </a:pPr>
                <a:r>
                  <a:rPr lang="ru-RU"/>
                  <a:t>մմ</a:t>
                </a:r>
                <a:endParaRPr lang="en-US"/>
              </a:p>
            </c:rich>
          </c:tx>
          <c:layout>
            <c:manualLayout>
              <c:xMode val="edge"/>
              <c:yMode val="edge"/>
              <c:x val="8.3333333333333332E-3"/>
              <c:y val="1.1285724701079032E-2"/>
            </c:manualLayout>
          </c:layout>
          <c:overlay val="0"/>
        </c:title>
        <c:numFmt formatCode="0.0" sourceLinked="1"/>
        <c:majorTickMark val="out"/>
        <c:minorTickMark val="none"/>
        <c:tickLblPos val="nextTo"/>
        <c:crossAx val="89953792"/>
        <c:crosses val="autoZero"/>
        <c:crossBetween val="between"/>
        <c:majorUnit val="100"/>
      </c:valAx>
    </c:plotArea>
    <c:legend>
      <c:legendPos val="r"/>
      <c:legendEntry>
        <c:idx val="2"/>
        <c:delete val="1"/>
      </c:legendEntry>
      <c:legendEntry>
        <c:idx val="3"/>
        <c:delete val="1"/>
      </c:legendEntry>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236351706036745"/>
          <c:y val="0.13010425780110821"/>
          <c:w val="0.70682283464566931"/>
          <c:h val="0.69386811023622053"/>
        </c:manualLayout>
      </c:layout>
      <c:lineChart>
        <c:grouping val="standard"/>
        <c:varyColors val="0"/>
        <c:ser>
          <c:idx val="0"/>
          <c:order val="0"/>
          <c:tx>
            <c:v>Մասրիկ</c:v>
          </c:tx>
          <c:marker>
            <c:symbol val="none"/>
          </c:marker>
          <c:trendline>
            <c:spPr>
              <a:ln>
                <a:solidFill>
                  <a:schemeClr val="accent1"/>
                </a:solidFill>
              </a:ln>
            </c:spPr>
            <c:trendlineType val="linear"/>
            <c:dispRSqr val="0"/>
            <c:dispEq val="0"/>
          </c:trendline>
          <c:cat>
            <c:numRef>
              <c:f>Precipitation!$A$2:$A$58</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Precipitation!$E$2:$E$58</c:f>
              <c:numCache>
                <c:formatCode>0.0</c:formatCode>
                <c:ptCount val="57"/>
                <c:pt idx="0">
                  <c:v>350.59999999999997</c:v>
                </c:pt>
                <c:pt idx="1">
                  <c:v>512.19999999999993</c:v>
                </c:pt>
                <c:pt idx="2">
                  <c:v>563.4</c:v>
                </c:pt>
                <c:pt idx="3">
                  <c:v>430.00000000000006</c:v>
                </c:pt>
                <c:pt idx="4">
                  <c:v>535.1</c:v>
                </c:pt>
                <c:pt idx="5">
                  <c:v>490.59999999999997</c:v>
                </c:pt>
                <c:pt idx="6">
                  <c:v>525.20000000000005</c:v>
                </c:pt>
                <c:pt idx="7">
                  <c:v>435.60000000000008</c:v>
                </c:pt>
                <c:pt idx="8">
                  <c:v>461.10000000000008</c:v>
                </c:pt>
                <c:pt idx="9">
                  <c:v>426.70000000000005</c:v>
                </c:pt>
                <c:pt idx="10">
                  <c:v>452.09999999999997</c:v>
                </c:pt>
                <c:pt idx="11">
                  <c:v>533.29999999999995</c:v>
                </c:pt>
                <c:pt idx="12">
                  <c:v>369.2</c:v>
                </c:pt>
                <c:pt idx="13">
                  <c:v>517.1</c:v>
                </c:pt>
                <c:pt idx="14">
                  <c:v>433.80000000000007</c:v>
                </c:pt>
                <c:pt idx="15">
                  <c:v>453.10000000000014</c:v>
                </c:pt>
                <c:pt idx="16">
                  <c:v>478.99999999999994</c:v>
                </c:pt>
                <c:pt idx="17">
                  <c:v>420.80000000000007</c:v>
                </c:pt>
                <c:pt idx="18">
                  <c:v>398.49999999999989</c:v>
                </c:pt>
                <c:pt idx="19">
                  <c:v>455.2999999999999</c:v>
                </c:pt>
                <c:pt idx="20">
                  <c:v>460.9</c:v>
                </c:pt>
                <c:pt idx="21">
                  <c:v>510.70000000000005</c:v>
                </c:pt>
                <c:pt idx="22">
                  <c:v>431.5</c:v>
                </c:pt>
                <c:pt idx="23">
                  <c:v>487.7</c:v>
                </c:pt>
                <c:pt idx="24">
                  <c:v>380.3</c:v>
                </c:pt>
                <c:pt idx="25">
                  <c:v>401.8</c:v>
                </c:pt>
                <c:pt idx="26">
                  <c:v>451.6</c:v>
                </c:pt>
                <c:pt idx="27">
                  <c:v>575</c:v>
                </c:pt>
                <c:pt idx="28">
                  <c:v>369.5</c:v>
                </c:pt>
                <c:pt idx="29">
                  <c:v>356.7</c:v>
                </c:pt>
                <c:pt idx="30">
                  <c:v>389.8</c:v>
                </c:pt>
                <c:pt idx="31">
                  <c:v>580.59999999999991</c:v>
                </c:pt>
                <c:pt idx="32">
                  <c:v>364.09999999999997</c:v>
                </c:pt>
                <c:pt idx="33">
                  <c:v>577.20000000000005</c:v>
                </c:pt>
                <c:pt idx="34">
                  <c:v>476.49999999999994</c:v>
                </c:pt>
                <c:pt idx="35">
                  <c:v>421.8</c:v>
                </c:pt>
                <c:pt idx="36">
                  <c:v>597.40000000000009</c:v>
                </c:pt>
                <c:pt idx="37">
                  <c:v>380.99999999999994</c:v>
                </c:pt>
                <c:pt idx="38">
                  <c:v>503.4</c:v>
                </c:pt>
                <c:pt idx="39">
                  <c:v>366.8</c:v>
                </c:pt>
                <c:pt idx="40">
                  <c:v>453</c:v>
                </c:pt>
                <c:pt idx="41">
                  <c:v>526.6</c:v>
                </c:pt>
                <c:pt idx="42">
                  <c:v>439.49999999999994</c:v>
                </c:pt>
                <c:pt idx="43">
                  <c:v>446.5</c:v>
                </c:pt>
                <c:pt idx="44">
                  <c:v>478.5</c:v>
                </c:pt>
                <c:pt idx="45">
                  <c:v>526.20000000000005</c:v>
                </c:pt>
                <c:pt idx="46">
                  <c:v>579.80000000000007</c:v>
                </c:pt>
                <c:pt idx="47">
                  <c:v>468.59999999999997</c:v>
                </c:pt>
                <c:pt idx="48">
                  <c:v>554.70000000000005</c:v>
                </c:pt>
                <c:pt idx="49">
                  <c:v>452.29999999999995</c:v>
                </c:pt>
                <c:pt idx="50">
                  <c:v>513.5</c:v>
                </c:pt>
                <c:pt idx="51">
                  <c:v>334.20000000000005</c:v>
                </c:pt>
                <c:pt idx="52">
                  <c:v>407</c:v>
                </c:pt>
                <c:pt idx="53">
                  <c:v>596.69999999999993</c:v>
                </c:pt>
                <c:pt idx="54">
                  <c:v>423.59999999999997</c:v>
                </c:pt>
                <c:pt idx="55">
                  <c:v>514.79999999999995</c:v>
                </c:pt>
                <c:pt idx="56">
                  <c:v>394.49999999999994</c:v>
                </c:pt>
              </c:numCache>
            </c:numRef>
          </c:val>
          <c:smooth val="0"/>
          <c:extLst>
            <c:ext xmlns:c16="http://schemas.microsoft.com/office/drawing/2014/chart" uri="{C3380CC4-5D6E-409C-BE32-E72D297353CC}">
              <c16:uniqueId val="{00000000-909C-433C-AB13-953EE9D1141D}"/>
            </c:ext>
          </c:extLst>
        </c:ser>
        <c:ser>
          <c:idx val="1"/>
          <c:order val="1"/>
          <c:tx>
            <c:v>Սևան</c:v>
          </c:tx>
          <c:marker>
            <c:symbol val="none"/>
          </c:marker>
          <c:trendline>
            <c:spPr>
              <a:ln>
                <a:solidFill>
                  <a:schemeClr val="accent2"/>
                </a:solidFill>
              </a:ln>
            </c:spPr>
            <c:trendlineType val="linear"/>
            <c:dispRSqr val="0"/>
            <c:dispEq val="0"/>
          </c:trendline>
          <c:cat>
            <c:numRef>
              <c:f>Precipitation!$A$2:$A$58</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Precipitation!$F$2:$F$58</c:f>
              <c:numCache>
                <c:formatCode>0.0</c:formatCode>
                <c:ptCount val="57"/>
                <c:pt idx="0">
                  <c:v>243.5</c:v>
                </c:pt>
                <c:pt idx="1">
                  <c:v>396.8</c:v>
                </c:pt>
                <c:pt idx="2">
                  <c:v>684.70000000000016</c:v>
                </c:pt>
                <c:pt idx="3">
                  <c:v>336</c:v>
                </c:pt>
                <c:pt idx="4">
                  <c:v>560.9</c:v>
                </c:pt>
                <c:pt idx="5">
                  <c:v>464.7000000000001</c:v>
                </c:pt>
                <c:pt idx="6">
                  <c:v>552.59999999999991</c:v>
                </c:pt>
                <c:pt idx="7">
                  <c:v>472.20000000000005</c:v>
                </c:pt>
                <c:pt idx="8">
                  <c:v>440.20000000000005</c:v>
                </c:pt>
                <c:pt idx="9">
                  <c:v>398</c:v>
                </c:pt>
                <c:pt idx="10">
                  <c:v>454.6</c:v>
                </c:pt>
                <c:pt idx="11">
                  <c:v>558.1</c:v>
                </c:pt>
                <c:pt idx="12">
                  <c:v>449.6</c:v>
                </c:pt>
                <c:pt idx="13">
                  <c:v>510.89999999999992</c:v>
                </c:pt>
                <c:pt idx="14">
                  <c:v>500.79999999999995</c:v>
                </c:pt>
                <c:pt idx="15">
                  <c:v>573.30000000000007</c:v>
                </c:pt>
                <c:pt idx="16">
                  <c:v>500.49999999999994</c:v>
                </c:pt>
                <c:pt idx="17">
                  <c:v>601.70000000000005</c:v>
                </c:pt>
                <c:pt idx="18">
                  <c:v>484.30000000000007</c:v>
                </c:pt>
                <c:pt idx="19">
                  <c:v>390.09999999999997</c:v>
                </c:pt>
                <c:pt idx="20">
                  <c:v>464.2</c:v>
                </c:pt>
                <c:pt idx="21">
                  <c:v>506.00000000000006</c:v>
                </c:pt>
                <c:pt idx="22">
                  <c:v>581.69999999999993</c:v>
                </c:pt>
                <c:pt idx="23">
                  <c:v>420.6</c:v>
                </c:pt>
                <c:pt idx="24">
                  <c:v>454.4</c:v>
                </c:pt>
                <c:pt idx="25">
                  <c:v>557.20000000000005</c:v>
                </c:pt>
                <c:pt idx="26">
                  <c:v>513.6</c:v>
                </c:pt>
                <c:pt idx="27">
                  <c:v>671.8</c:v>
                </c:pt>
                <c:pt idx="28">
                  <c:v>484.70000000000005</c:v>
                </c:pt>
                <c:pt idx="29">
                  <c:v>589.40000000000009</c:v>
                </c:pt>
                <c:pt idx="30">
                  <c:v>650</c:v>
                </c:pt>
                <c:pt idx="31">
                  <c:v>665.69999999999993</c:v>
                </c:pt>
                <c:pt idx="32">
                  <c:v>556.99999999999989</c:v>
                </c:pt>
                <c:pt idx="33">
                  <c:v>580.90000000000009</c:v>
                </c:pt>
                <c:pt idx="34">
                  <c:v>467.4</c:v>
                </c:pt>
                <c:pt idx="35">
                  <c:v>477.2</c:v>
                </c:pt>
                <c:pt idx="36">
                  <c:v>579</c:v>
                </c:pt>
                <c:pt idx="37">
                  <c:v>551.09999999999991</c:v>
                </c:pt>
                <c:pt idx="38">
                  <c:v>593.69999999999993</c:v>
                </c:pt>
                <c:pt idx="39">
                  <c:v>501.20000000000005</c:v>
                </c:pt>
                <c:pt idx="40">
                  <c:v>511</c:v>
                </c:pt>
                <c:pt idx="41">
                  <c:v>679.3</c:v>
                </c:pt>
                <c:pt idx="42">
                  <c:v>629.40000000000009</c:v>
                </c:pt>
                <c:pt idx="43">
                  <c:v>589.20000000000005</c:v>
                </c:pt>
                <c:pt idx="44">
                  <c:v>787.90000000000009</c:v>
                </c:pt>
                <c:pt idx="45">
                  <c:v>679.3</c:v>
                </c:pt>
                <c:pt idx="46">
                  <c:v>834.7</c:v>
                </c:pt>
                <c:pt idx="47">
                  <c:v>493.7</c:v>
                </c:pt>
                <c:pt idx="48">
                  <c:v>777.6</c:v>
                </c:pt>
                <c:pt idx="49">
                  <c:v>699.69999999999993</c:v>
                </c:pt>
                <c:pt idx="50">
                  <c:v>644.70000000000005</c:v>
                </c:pt>
                <c:pt idx="51">
                  <c:v>466.3</c:v>
                </c:pt>
                <c:pt idx="52">
                  <c:v>579.9</c:v>
                </c:pt>
                <c:pt idx="53">
                  <c:v>571.9</c:v>
                </c:pt>
                <c:pt idx="54">
                  <c:v>600.30000000000007</c:v>
                </c:pt>
                <c:pt idx="55">
                  <c:v>646.20000000000005</c:v>
                </c:pt>
                <c:pt idx="56">
                  <c:v>484.5</c:v>
                </c:pt>
              </c:numCache>
            </c:numRef>
          </c:val>
          <c:smooth val="0"/>
          <c:extLst>
            <c:ext xmlns:c16="http://schemas.microsoft.com/office/drawing/2014/chart" uri="{C3380CC4-5D6E-409C-BE32-E72D297353CC}">
              <c16:uniqueId val="{00000001-909C-433C-AB13-953EE9D1141D}"/>
            </c:ext>
          </c:extLst>
        </c:ser>
        <c:dLbls>
          <c:showLegendKey val="0"/>
          <c:showVal val="0"/>
          <c:showCatName val="0"/>
          <c:showSerName val="0"/>
          <c:showPercent val="0"/>
          <c:showBubbleSize val="0"/>
        </c:dLbls>
        <c:smooth val="0"/>
        <c:axId val="91572864"/>
        <c:axId val="91575040"/>
      </c:lineChart>
      <c:catAx>
        <c:axId val="91572864"/>
        <c:scaling>
          <c:orientation val="minMax"/>
        </c:scaling>
        <c:delete val="0"/>
        <c:axPos val="b"/>
        <c:title>
          <c:tx>
            <c:rich>
              <a:bodyPr/>
              <a:lstStyle/>
              <a:p>
                <a:pPr>
                  <a:defRPr/>
                </a:pPr>
                <a:r>
                  <a:rPr lang="en-US"/>
                  <a:t>Տարիներ</a:t>
                </a:r>
              </a:p>
            </c:rich>
          </c:tx>
          <c:overlay val="0"/>
        </c:title>
        <c:numFmt formatCode="General" sourceLinked="1"/>
        <c:majorTickMark val="out"/>
        <c:minorTickMark val="none"/>
        <c:tickLblPos val="nextTo"/>
        <c:crossAx val="91575040"/>
        <c:crosses val="autoZero"/>
        <c:auto val="1"/>
        <c:lblAlgn val="ctr"/>
        <c:lblOffset val="100"/>
        <c:tickLblSkip val="5"/>
        <c:noMultiLvlLbl val="0"/>
      </c:catAx>
      <c:valAx>
        <c:axId val="91575040"/>
        <c:scaling>
          <c:orientation val="minMax"/>
        </c:scaling>
        <c:delete val="0"/>
        <c:axPos val="l"/>
        <c:majorGridlines/>
        <c:title>
          <c:tx>
            <c:rich>
              <a:bodyPr rot="0" vert="horz"/>
              <a:lstStyle/>
              <a:p>
                <a:pPr>
                  <a:defRPr/>
                </a:pPr>
                <a:r>
                  <a:rPr lang="en-US"/>
                  <a:t>մմ</a:t>
                </a:r>
              </a:p>
            </c:rich>
          </c:tx>
          <c:layout>
            <c:manualLayout>
              <c:xMode val="edge"/>
              <c:yMode val="edge"/>
              <c:x val="8.3333333333333332E-3"/>
              <c:y val="2.0544983960338294E-2"/>
            </c:manualLayout>
          </c:layout>
          <c:overlay val="0"/>
        </c:title>
        <c:numFmt formatCode="0.0" sourceLinked="1"/>
        <c:majorTickMark val="out"/>
        <c:minorTickMark val="none"/>
        <c:tickLblPos val="nextTo"/>
        <c:crossAx val="91572864"/>
        <c:crosses val="autoZero"/>
        <c:crossBetween val="between"/>
      </c:valAx>
    </c:plotArea>
    <c:legend>
      <c:legendPos val="r"/>
      <c:legendEntry>
        <c:idx val="2"/>
        <c:delete val="1"/>
      </c:legendEntry>
      <c:legendEntry>
        <c:idx val="3"/>
        <c:delete val="1"/>
      </c:legendEntry>
      <c:layout>
        <c:manualLayout>
          <c:xMode val="edge"/>
          <c:yMode val="edge"/>
          <c:x val="0.79163888888888889"/>
          <c:y val="0.52276428988043167"/>
          <c:w val="0.19169444444444445"/>
          <c:h val="0.13965660542432196"/>
        </c:manualLayout>
      </c:layout>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0.05311</cdr:x>
      <cdr:y>0.03269</cdr:y>
    </cdr:from>
    <cdr:to>
      <cdr:x>0.14586</cdr:x>
      <cdr:y>0.15075</cdr:y>
    </cdr:to>
    <cdr:sp macro="" textlink="">
      <cdr:nvSpPr>
        <cdr:cNvPr id="2" name="TextBox 2"/>
        <cdr:cNvSpPr txBox="1"/>
      </cdr:nvSpPr>
      <cdr:spPr>
        <a:xfrm xmlns:a="http://schemas.openxmlformats.org/drawingml/2006/main">
          <a:off x="253937" y="73482"/>
          <a:ext cx="443493" cy="26539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hy-AM"/>
            <a:t>մգ/լ</a:t>
          </a:r>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60021-2046-4DB5-9054-45D1C490E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40242</Words>
  <Characters>229384</Characters>
  <Application>Microsoft Office Word</Application>
  <DocSecurity>0</DocSecurity>
  <Lines>1911</Lines>
  <Paragraphs>538</Paragraphs>
  <ScaleCrop>false</ScaleCrop>
  <HeadingPairs>
    <vt:vector size="6" baseType="variant">
      <vt:variant>
        <vt:lpstr>Title</vt:lpstr>
      </vt:variant>
      <vt:variant>
        <vt:i4>1</vt:i4>
      </vt:variant>
      <vt:variant>
        <vt:lpstr>Название</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269088</CharactersWithSpaces>
  <SharedDoc>false</SharedDoc>
  <HLinks>
    <vt:vector size="30" baseType="variant">
      <vt:variant>
        <vt:i4>3604560</vt:i4>
      </vt:variant>
      <vt:variant>
        <vt:i4>42</vt:i4>
      </vt:variant>
      <vt:variant>
        <vt:i4>0</vt:i4>
      </vt:variant>
      <vt:variant>
        <vt:i4>5</vt:i4>
      </vt:variant>
      <vt:variant>
        <vt:lpwstr>http://esa.un.org/wpp/unpp/panel_population.htm</vt:lpwstr>
      </vt:variant>
      <vt:variant>
        <vt:lpwstr/>
      </vt:variant>
      <vt:variant>
        <vt:i4>3604560</vt:i4>
      </vt:variant>
      <vt:variant>
        <vt:i4>39</vt:i4>
      </vt:variant>
      <vt:variant>
        <vt:i4>0</vt:i4>
      </vt:variant>
      <vt:variant>
        <vt:i4>5</vt:i4>
      </vt:variant>
      <vt:variant>
        <vt:lpwstr>http://esa.un.org/wpp/unpp/panel_population.htm</vt:lpwstr>
      </vt:variant>
      <vt:variant>
        <vt:lpwstr/>
      </vt:variant>
      <vt:variant>
        <vt:i4>3604560</vt:i4>
      </vt:variant>
      <vt:variant>
        <vt:i4>36</vt:i4>
      </vt:variant>
      <vt:variant>
        <vt:i4>0</vt:i4>
      </vt:variant>
      <vt:variant>
        <vt:i4>5</vt:i4>
      </vt:variant>
      <vt:variant>
        <vt:lpwstr>http://esa.un.org/wpp/unpp/panel_population.htm</vt:lpwstr>
      </vt:variant>
      <vt:variant>
        <vt:lpwstr/>
      </vt:variant>
      <vt:variant>
        <vt:i4>1638493</vt:i4>
      </vt:variant>
      <vt:variant>
        <vt:i4>33</vt:i4>
      </vt:variant>
      <vt:variant>
        <vt:i4>0</vt:i4>
      </vt:variant>
      <vt:variant>
        <vt:i4>5</vt:i4>
      </vt:variant>
      <vt:variant>
        <vt:lpwstr>http://gegharkunik.mtad.am/about-communities/</vt:lpwstr>
      </vt:variant>
      <vt:variant>
        <vt:lpwstr/>
      </vt:variant>
      <vt:variant>
        <vt:i4>4980805</vt:i4>
      </vt:variant>
      <vt:variant>
        <vt:i4>0</vt:i4>
      </vt:variant>
      <vt:variant>
        <vt:i4>0</vt:i4>
      </vt:variant>
      <vt:variant>
        <vt:i4>5</vt:i4>
      </vt:variant>
      <vt:variant>
        <vt:lpwstr>https://land.copernicus.eu/user-corner/technical-library/corine-land-cover-nomenclature-guidelines/html/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Marina Vardanyan</cp:lastModifiedBy>
  <cp:revision>3</cp:revision>
  <cp:lastPrinted>2022-07-14T13:55:00Z</cp:lastPrinted>
  <dcterms:created xsi:type="dcterms:W3CDTF">2022-12-07T11:21:00Z</dcterms:created>
  <dcterms:modified xsi:type="dcterms:W3CDTF">2022-12-07T11:22:00Z</dcterms:modified>
</cp:coreProperties>
</file>