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C92" w:rsidRDefault="00D76C92" w:rsidP="005F3130">
      <w:pPr>
        <w:jc w:val="center"/>
      </w:pPr>
      <w:r>
        <w:rPr>
          <w:noProof/>
          <w:lang w:val="en-GB" w:eastAsia="en-GB"/>
        </w:rPr>
        <w:drawing>
          <wp:inline distT="0" distB="0" distL="0" distR="0">
            <wp:extent cx="1375410" cy="1280160"/>
            <wp:effectExtent l="0" t="0" r="0" b="0"/>
            <wp:docPr id="2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D76C92" w:rsidRDefault="00D76C92" w:rsidP="005F3130">
      <w:pPr>
        <w:jc w:val="center"/>
      </w:pPr>
    </w:p>
    <w:p w:rsidR="00D76C92" w:rsidRDefault="00D76C92" w:rsidP="005F3130">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
    <w:p w:rsidR="00D76C92" w:rsidRDefault="00D76C92" w:rsidP="005F3130">
      <w:pPr>
        <w:pStyle w:val="mechtex"/>
        <w:rPr>
          <w:rFonts w:ascii="GHEA Mariam" w:hAnsi="GHEA Mariam"/>
          <w:b/>
        </w:rPr>
      </w:pPr>
    </w:p>
    <w:p w:rsidR="00D76C92" w:rsidRDefault="00D76C92" w:rsidP="005F3130">
      <w:pPr>
        <w:pStyle w:val="mechtex"/>
        <w:rPr>
          <w:rFonts w:ascii="GHEA Mariam" w:hAnsi="GHEA Mariam" w:cs="Sylfaen"/>
          <w:b/>
          <w:sz w:val="40"/>
          <w:szCs w:val="40"/>
        </w:rPr>
      </w:pP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D76C92" w:rsidRPr="008E1B5A" w:rsidRDefault="00D76C92" w:rsidP="005F3130">
      <w:pPr>
        <w:jc w:val="center"/>
        <w:rPr>
          <w:rFonts w:ascii="GHEA Mariam" w:hAnsi="GHEA Mariam"/>
          <w:sz w:val="24"/>
          <w:szCs w:val="24"/>
        </w:rPr>
      </w:pPr>
    </w:p>
    <w:p w:rsidR="00D76C92" w:rsidRPr="008E1B5A" w:rsidRDefault="00D76C92" w:rsidP="005F3130">
      <w:pPr>
        <w:jc w:val="center"/>
        <w:rPr>
          <w:rFonts w:ascii="GHEA Mariam" w:hAnsi="GHEA Mariam"/>
          <w:sz w:val="24"/>
          <w:szCs w:val="24"/>
        </w:rPr>
      </w:pPr>
    </w:p>
    <w:p w:rsidR="00D76C92" w:rsidRPr="008E1B5A" w:rsidRDefault="00D76C92" w:rsidP="005F3130">
      <w:pPr>
        <w:jc w:val="center"/>
        <w:rPr>
          <w:rFonts w:ascii="GHEA Mariam" w:hAnsi="GHEA Mariam"/>
          <w:sz w:val="24"/>
          <w:szCs w:val="24"/>
        </w:rPr>
      </w:pPr>
    </w:p>
    <w:p w:rsidR="00D76C92" w:rsidRPr="006740E0" w:rsidRDefault="006F5234" w:rsidP="005F3130">
      <w:pPr>
        <w:jc w:val="center"/>
        <w:rPr>
          <w:rFonts w:ascii="GHEA Mariam" w:hAnsi="GHEA Mariam"/>
          <w:sz w:val="24"/>
          <w:szCs w:val="24"/>
        </w:rPr>
      </w:pPr>
      <w:r>
        <w:rPr>
          <w:rFonts w:ascii="GHEA Mariam" w:hAnsi="GHEA Mariam"/>
          <w:sz w:val="24"/>
          <w:szCs w:val="24"/>
        </w:rPr>
        <w:t>8</w:t>
      </w:r>
      <w:r w:rsidR="00996D46">
        <w:rPr>
          <w:rFonts w:ascii="GHEA Mariam" w:hAnsi="GHEA Mariam"/>
          <w:sz w:val="24"/>
          <w:szCs w:val="24"/>
        </w:rPr>
        <w:t xml:space="preserve"> </w:t>
      </w:r>
      <w:r w:rsidR="00C66424">
        <w:rPr>
          <w:rFonts w:ascii="GHEA Mariam" w:hAnsi="GHEA Mariam"/>
          <w:sz w:val="24"/>
          <w:szCs w:val="24"/>
        </w:rPr>
        <w:t>դեկտ</w:t>
      </w:r>
      <w:r w:rsidR="00D76C92" w:rsidRPr="006E60A6">
        <w:rPr>
          <w:rFonts w:ascii="GHEA Mariam" w:hAnsi="GHEA Mariam" w:cs="Sylfaen"/>
          <w:spacing w:val="-4"/>
          <w:sz w:val="24"/>
          <w:szCs w:val="24"/>
          <w:lang w:val="pt-BR"/>
        </w:rPr>
        <w:t>եմբերի</w:t>
      </w:r>
      <w:r w:rsidR="00D76C92" w:rsidRPr="006740E0">
        <w:rPr>
          <w:rFonts w:ascii="GHEA Mariam" w:hAnsi="GHEA Mariam"/>
          <w:sz w:val="24"/>
          <w:szCs w:val="24"/>
        </w:rPr>
        <w:t xml:space="preserve"> 2022 </w:t>
      </w:r>
      <w:r w:rsidR="00D76C92" w:rsidRPr="006740E0">
        <w:rPr>
          <w:rFonts w:ascii="GHEA Mariam" w:hAnsi="GHEA Mariam" w:cs="Sylfaen"/>
          <w:sz w:val="24"/>
          <w:szCs w:val="24"/>
        </w:rPr>
        <w:t>թվականի</w:t>
      </w:r>
      <w:r w:rsidR="00D76C92" w:rsidRPr="006740E0">
        <w:rPr>
          <w:rFonts w:ascii="GHEA Mariam" w:hAnsi="GHEA Mariam"/>
          <w:sz w:val="24"/>
          <w:szCs w:val="24"/>
        </w:rPr>
        <w:t xml:space="preserve">  N              - Ն</w:t>
      </w:r>
    </w:p>
    <w:p w:rsidR="00D76C92" w:rsidRDefault="00D76C92" w:rsidP="005F3130">
      <w:pPr>
        <w:jc w:val="center"/>
        <w:rPr>
          <w:rFonts w:ascii="GHEA Mariam" w:hAnsi="GHEA Mariam"/>
          <w:sz w:val="24"/>
          <w:szCs w:val="24"/>
        </w:rPr>
      </w:pPr>
    </w:p>
    <w:p w:rsidR="00D76C92" w:rsidRDefault="00D76C92" w:rsidP="005F3130">
      <w:pPr>
        <w:jc w:val="center"/>
        <w:rPr>
          <w:rFonts w:ascii="GHEA Mariam" w:hAnsi="GHEA Mariam"/>
          <w:sz w:val="24"/>
          <w:szCs w:val="24"/>
        </w:rPr>
      </w:pPr>
    </w:p>
    <w:p w:rsidR="00D76C92" w:rsidRPr="00000A81" w:rsidRDefault="00D76C92" w:rsidP="005F3130">
      <w:pPr>
        <w:jc w:val="center"/>
        <w:rPr>
          <w:rFonts w:ascii="GHEA Mariam" w:hAnsi="GHEA Mariam"/>
          <w:sz w:val="24"/>
          <w:szCs w:val="24"/>
        </w:rPr>
      </w:pPr>
    </w:p>
    <w:p w:rsidR="00327A78" w:rsidRPr="00C738CA" w:rsidRDefault="00327A78" w:rsidP="00327A78">
      <w:pPr>
        <w:pStyle w:val="mechtex"/>
        <w:rPr>
          <w:rFonts w:ascii="GHEA Mariam" w:hAnsi="GHEA Mariam"/>
          <w:spacing w:val="-2"/>
          <w:sz w:val="24"/>
          <w:lang w:val="fr-FR"/>
        </w:rPr>
      </w:pPr>
      <w:r w:rsidRPr="00C738CA">
        <w:rPr>
          <w:rFonts w:ascii="GHEA Mariam" w:hAnsi="GHEA Mariam"/>
          <w:spacing w:val="-2"/>
          <w:sz w:val="24"/>
          <w:lang w:val="hy-AM"/>
        </w:rPr>
        <w:t>«</w:t>
      </w:r>
      <w:r w:rsidRPr="00C738CA">
        <w:rPr>
          <w:rFonts w:ascii="GHEA Mariam" w:hAnsi="GHEA Mariam" w:cs="Arial"/>
          <w:spacing w:val="-2"/>
          <w:sz w:val="24"/>
          <w:lang w:val="hy-AM"/>
        </w:rPr>
        <w:t>ՀԱՅԱՍՏԱՆԻ</w:t>
      </w:r>
      <w:r w:rsidRPr="00C738CA">
        <w:rPr>
          <w:rFonts w:ascii="GHEA Mariam" w:hAnsi="GHEA Mariam"/>
          <w:spacing w:val="-2"/>
          <w:sz w:val="24"/>
          <w:lang w:val="fr-FR"/>
        </w:rPr>
        <w:t xml:space="preserve"> </w:t>
      </w:r>
      <w:r w:rsidRPr="00C738CA">
        <w:rPr>
          <w:rFonts w:ascii="GHEA Mariam" w:hAnsi="GHEA Mariam" w:cs="Arial"/>
          <w:spacing w:val="-2"/>
          <w:sz w:val="24"/>
          <w:lang w:val="hy-AM"/>
        </w:rPr>
        <w:t>ՀԱՆՐԱՊԵՏՈՒԹՅԱՆ</w:t>
      </w:r>
      <w:r w:rsidRPr="00C738CA">
        <w:rPr>
          <w:rFonts w:ascii="GHEA Mariam" w:hAnsi="GHEA Mariam" w:cs="Arial"/>
          <w:spacing w:val="-2"/>
          <w:sz w:val="24"/>
        </w:rPr>
        <w:t xml:space="preserve"> </w:t>
      </w:r>
      <w:r w:rsidR="00C738CA" w:rsidRPr="00C738CA">
        <w:rPr>
          <w:rFonts w:ascii="GHEA Mariam" w:hAnsi="GHEA Mariam"/>
          <w:spacing w:val="-2"/>
          <w:sz w:val="24"/>
          <w:lang w:val="fr-FR"/>
        </w:rPr>
        <w:t xml:space="preserve">2022 </w:t>
      </w:r>
      <w:r w:rsidRPr="00C738CA">
        <w:rPr>
          <w:rFonts w:ascii="GHEA Mariam" w:hAnsi="GHEA Mariam" w:cs="Arial"/>
          <w:spacing w:val="-2"/>
          <w:sz w:val="24"/>
          <w:lang w:val="hy-AM"/>
        </w:rPr>
        <w:t>ԹՎԱԿԱՆԻ</w:t>
      </w:r>
      <w:r w:rsidRPr="00C738CA">
        <w:rPr>
          <w:rFonts w:ascii="GHEA Mariam" w:hAnsi="GHEA Mariam"/>
          <w:spacing w:val="-2"/>
          <w:sz w:val="24"/>
          <w:lang w:val="fr-FR"/>
        </w:rPr>
        <w:t xml:space="preserve"> </w:t>
      </w:r>
      <w:r w:rsidRPr="00C738CA">
        <w:rPr>
          <w:rFonts w:ascii="GHEA Mariam" w:hAnsi="GHEA Mariam" w:cs="Arial"/>
          <w:spacing w:val="-2"/>
          <w:sz w:val="24"/>
          <w:lang w:val="hy-AM"/>
        </w:rPr>
        <w:t>ՊԵՏԱԿԱՆ</w:t>
      </w:r>
      <w:r w:rsidRPr="00C738CA">
        <w:rPr>
          <w:rFonts w:ascii="GHEA Mariam" w:hAnsi="GHEA Mariam"/>
          <w:spacing w:val="-2"/>
          <w:sz w:val="24"/>
          <w:lang w:val="fr-FR"/>
        </w:rPr>
        <w:t xml:space="preserve"> </w:t>
      </w:r>
      <w:r w:rsidRPr="00C738CA">
        <w:rPr>
          <w:rFonts w:ascii="GHEA Mariam" w:hAnsi="GHEA Mariam" w:cs="Arial"/>
          <w:spacing w:val="-2"/>
          <w:sz w:val="24"/>
          <w:lang w:val="hy-AM"/>
        </w:rPr>
        <w:t>ԲՅՈՒՋԵԻ</w:t>
      </w:r>
      <w:r w:rsidRPr="00327A78">
        <w:rPr>
          <w:rFonts w:ascii="GHEA Mariam" w:hAnsi="GHEA Mariam"/>
          <w:spacing w:val="-8"/>
          <w:sz w:val="24"/>
          <w:lang w:val="fr-FR"/>
        </w:rPr>
        <w:t xml:space="preserve"> </w:t>
      </w:r>
      <w:r w:rsidRPr="00C738CA">
        <w:rPr>
          <w:rFonts w:ascii="GHEA Mariam" w:hAnsi="GHEA Mariam" w:cs="Arial"/>
          <w:spacing w:val="-2"/>
          <w:sz w:val="24"/>
          <w:lang w:val="hy-AM"/>
        </w:rPr>
        <w:t>ՄԱՍԻՆ</w:t>
      </w:r>
      <w:r w:rsidRPr="00C738CA">
        <w:rPr>
          <w:rFonts w:ascii="GHEA Mariam" w:hAnsi="GHEA Mariam"/>
          <w:spacing w:val="-2"/>
          <w:sz w:val="24"/>
          <w:lang w:val="hy-AM"/>
        </w:rPr>
        <w:t xml:space="preserve">» </w:t>
      </w:r>
      <w:r w:rsidRPr="00C738CA">
        <w:rPr>
          <w:rFonts w:ascii="GHEA Mariam" w:hAnsi="GHEA Mariam" w:cs="Arial"/>
          <w:spacing w:val="-2"/>
          <w:sz w:val="24"/>
          <w:lang w:val="hy-AM"/>
        </w:rPr>
        <w:t>ՀԱՅԱՍՏԱՆԻ</w:t>
      </w:r>
      <w:r w:rsidRPr="00C738CA">
        <w:rPr>
          <w:rFonts w:ascii="GHEA Mariam" w:hAnsi="GHEA Mariam" w:cs="Arial"/>
          <w:spacing w:val="-2"/>
          <w:sz w:val="24"/>
        </w:rPr>
        <w:t xml:space="preserve"> </w:t>
      </w:r>
      <w:r w:rsidRPr="00C738CA">
        <w:rPr>
          <w:rFonts w:ascii="GHEA Mariam" w:hAnsi="GHEA Mariam" w:cs="Arial"/>
          <w:spacing w:val="-2"/>
          <w:sz w:val="24"/>
          <w:lang w:val="hy-AM"/>
        </w:rPr>
        <w:t>ՀԱՆՐԱՊԵՏՈՒԹՅԱՆ</w:t>
      </w:r>
      <w:r w:rsidRPr="00C738CA">
        <w:rPr>
          <w:rFonts w:ascii="GHEA Mariam" w:hAnsi="GHEA Mariam"/>
          <w:spacing w:val="-2"/>
          <w:sz w:val="24"/>
          <w:lang w:val="hy-AM"/>
        </w:rPr>
        <w:t xml:space="preserve"> </w:t>
      </w:r>
      <w:r w:rsidRPr="00C738CA">
        <w:rPr>
          <w:rFonts w:ascii="GHEA Mariam" w:hAnsi="GHEA Mariam" w:cs="Arial"/>
          <w:spacing w:val="-2"/>
          <w:sz w:val="24"/>
          <w:lang w:val="hy-AM"/>
        </w:rPr>
        <w:t>ՕՐԵՆՔՈՒՄ</w:t>
      </w:r>
      <w:r w:rsidRPr="00C738CA">
        <w:rPr>
          <w:rFonts w:ascii="GHEA Mariam" w:hAnsi="GHEA Mariam"/>
          <w:spacing w:val="-2"/>
          <w:sz w:val="24"/>
          <w:lang w:val="fr-FR"/>
        </w:rPr>
        <w:t xml:space="preserve"> </w:t>
      </w:r>
      <w:r w:rsidRPr="00C738CA">
        <w:rPr>
          <w:rFonts w:ascii="GHEA Mariam" w:hAnsi="GHEA Mariam" w:cs="Arial"/>
          <w:spacing w:val="-2"/>
          <w:sz w:val="24"/>
          <w:lang w:val="fr-FR"/>
        </w:rPr>
        <w:t>ՎԵՐԱԲԱՇԽՈՒՄ</w:t>
      </w:r>
      <w:r w:rsidRPr="00C738CA">
        <w:rPr>
          <w:rFonts w:ascii="GHEA Mariam" w:hAnsi="GHEA Mariam"/>
          <w:spacing w:val="-2"/>
          <w:sz w:val="24"/>
          <w:lang w:val="fr-FR"/>
        </w:rPr>
        <w:t xml:space="preserve"> </w:t>
      </w:r>
    </w:p>
    <w:p w:rsidR="00327A78" w:rsidRDefault="00327A78" w:rsidP="00327A78">
      <w:pPr>
        <w:pStyle w:val="mechtex"/>
        <w:rPr>
          <w:rFonts w:ascii="GHEA Mariam" w:hAnsi="GHEA Mariam" w:cs="Arial"/>
          <w:sz w:val="24"/>
          <w:lang w:val="fr-FR"/>
        </w:rPr>
      </w:pPr>
      <w:r w:rsidRPr="00327A78">
        <w:rPr>
          <w:rFonts w:ascii="GHEA Mariam" w:hAnsi="GHEA Mariam" w:cs="Arial"/>
          <w:spacing w:val="-8"/>
          <w:sz w:val="24"/>
          <w:lang w:val="hy-AM"/>
        </w:rPr>
        <w:t>ԵՎ</w:t>
      </w:r>
      <w:r w:rsidRPr="00327A78">
        <w:rPr>
          <w:rFonts w:ascii="GHEA Mariam" w:hAnsi="GHEA Mariam"/>
          <w:spacing w:val="-8"/>
          <w:sz w:val="24"/>
          <w:lang w:val="fr-FR"/>
        </w:rPr>
        <w:t xml:space="preserve"> </w:t>
      </w:r>
      <w:r w:rsidRPr="00327A78">
        <w:rPr>
          <w:rFonts w:ascii="GHEA Mariam" w:hAnsi="GHEA Mariam" w:cs="Arial"/>
          <w:spacing w:val="-8"/>
          <w:sz w:val="24"/>
          <w:lang w:val="hy-AM"/>
        </w:rPr>
        <w:t>ՀԱՅԱՍՏԱՆԻ</w:t>
      </w:r>
      <w:r w:rsidRPr="00327A78">
        <w:rPr>
          <w:rFonts w:ascii="GHEA Mariam" w:hAnsi="GHEA Mariam"/>
          <w:spacing w:val="-8"/>
          <w:sz w:val="24"/>
          <w:lang w:val="fr-FR"/>
        </w:rPr>
        <w:t xml:space="preserve"> </w:t>
      </w:r>
      <w:r w:rsidRPr="00327A78">
        <w:rPr>
          <w:rFonts w:ascii="GHEA Mariam" w:hAnsi="GHEA Mariam" w:cs="Arial"/>
          <w:spacing w:val="-8"/>
          <w:sz w:val="24"/>
          <w:lang w:val="fr-FR"/>
        </w:rPr>
        <w:t>ՀԱՆՐԱՊԵՏՈՒԹՅԱՆ</w:t>
      </w:r>
      <w:r w:rsidRPr="00327A78">
        <w:rPr>
          <w:rFonts w:ascii="GHEA Mariam" w:hAnsi="GHEA Mariam"/>
          <w:spacing w:val="-8"/>
          <w:sz w:val="24"/>
          <w:lang w:val="fr-FR"/>
        </w:rPr>
        <w:t xml:space="preserve"> </w:t>
      </w:r>
      <w:r w:rsidRPr="00327A78">
        <w:rPr>
          <w:rFonts w:ascii="GHEA Mariam" w:hAnsi="GHEA Mariam" w:cs="Arial"/>
          <w:spacing w:val="-8"/>
          <w:sz w:val="24"/>
          <w:lang w:val="fr-FR"/>
        </w:rPr>
        <w:t>ԿԱՌԱՎԱՐՈՒԹՅԱՆ</w:t>
      </w:r>
      <w:r w:rsidRPr="00327A78">
        <w:rPr>
          <w:rFonts w:ascii="GHEA Mariam" w:hAnsi="GHEA Mariam"/>
          <w:spacing w:val="-8"/>
          <w:sz w:val="24"/>
          <w:lang w:val="fr-FR"/>
        </w:rPr>
        <w:t xml:space="preserve"> 2021 </w:t>
      </w:r>
      <w:r w:rsidRPr="00327A78">
        <w:rPr>
          <w:rFonts w:ascii="GHEA Mariam" w:hAnsi="GHEA Mariam" w:cs="Arial"/>
          <w:spacing w:val="-8"/>
          <w:sz w:val="24"/>
          <w:lang w:val="fr-FR"/>
        </w:rPr>
        <w:t>ԹՎԱԿԱ</w:t>
      </w:r>
      <w:r w:rsidRPr="00327A78">
        <w:rPr>
          <w:rFonts w:ascii="GHEA Mariam" w:hAnsi="GHEA Mariam" w:cs="Arial"/>
          <w:sz w:val="24"/>
          <w:lang w:val="fr-FR"/>
        </w:rPr>
        <w:t>ՆԻ</w:t>
      </w:r>
      <w:r w:rsidRPr="00327A78">
        <w:rPr>
          <w:rFonts w:ascii="GHEA Mariam" w:hAnsi="GHEA Mariam"/>
          <w:sz w:val="24"/>
          <w:lang w:val="fr-FR"/>
        </w:rPr>
        <w:t xml:space="preserve"> </w:t>
      </w:r>
      <w:r w:rsidRPr="00327A78">
        <w:rPr>
          <w:rFonts w:ascii="GHEA Mariam" w:hAnsi="GHEA Mariam" w:cs="Arial"/>
          <w:spacing w:val="-2"/>
          <w:sz w:val="24"/>
          <w:lang w:val="fr-FR"/>
        </w:rPr>
        <w:t>ԴԵԿՏԵՄԲԵՐԻ</w:t>
      </w:r>
      <w:r w:rsidRPr="00327A78">
        <w:rPr>
          <w:rFonts w:ascii="GHEA Mariam" w:hAnsi="GHEA Mariam"/>
          <w:spacing w:val="-2"/>
          <w:sz w:val="24"/>
          <w:lang w:val="fr-FR"/>
        </w:rPr>
        <w:t xml:space="preserve"> 23-</w:t>
      </w:r>
      <w:r w:rsidRPr="00327A78">
        <w:rPr>
          <w:rFonts w:ascii="GHEA Mariam" w:hAnsi="GHEA Mariam" w:cs="Arial"/>
          <w:spacing w:val="-2"/>
          <w:sz w:val="24"/>
          <w:lang w:val="fr-FR"/>
        </w:rPr>
        <w:t>Ի</w:t>
      </w:r>
      <w:r w:rsidRPr="00327A78">
        <w:rPr>
          <w:rFonts w:ascii="GHEA Mariam" w:hAnsi="GHEA Mariam"/>
          <w:spacing w:val="-2"/>
          <w:sz w:val="24"/>
          <w:lang w:val="fr-FR"/>
        </w:rPr>
        <w:t xml:space="preserve"> N 2121-</w:t>
      </w:r>
      <w:r w:rsidRPr="00327A78">
        <w:rPr>
          <w:rFonts w:ascii="GHEA Mariam" w:hAnsi="GHEA Mariam" w:cs="Arial"/>
          <w:spacing w:val="-2"/>
          <w:sz w:val="24"/>
          <w:lang w:val="fr-FR"/>
        </w:rPr>
        <w:t>Ն</w:t>
      </w:r>
      <w:r w:rsidRPr="00327A78">
        <w:rPr>
          <w:rFonts w:ascii="GHEA Mariam" w:hAnsi="GHEA Mariam"/>
          <w:spacing w:val="-2"/>
          <w:sz w:val="24"/>
          <w:lang w:val="fr-FR"/>
        </w:rPr>
        <w:t xml:space="preserve"> </w:t>
      </w:r>
      <w:r w:rsidRPr="00327A78">
        <w:rPr>
          <w:rFonts w:ascii="GHEA Mariam" w:hAnsi="GHEA Mariam" w:cs="Arial"/>
          <w:spacing w:val="-2"/>
          <w:sz w:val="24"/>
          <w:lang w:val="fr-FR"/>
        </w:rPr>
        <w:t>ՈՐՈՇՄԱՆ</w:t>
      </w:r>
      <w:r w:rsidRPr="00327A78">
        <w:rPr>
          <w:rFonts w:ascii="GHEA Mariam" w:hAnsi="GHEA Mariam"/>
          <w:spacing w:val="-2"/>
          <w:sz w:val="24"/>
          <w:lang w:val="fr-FR"/>
        </w:rPr>
        <w:t xml:space="preserve"> </w:t>
      </w:r>
      <w:r w:rsidRPr="00327A78">
        <w:rPr>
          <w:rFonts w:ascii="GHEA Mariam" w:hAnsi="GHEA Mariam" w:cs="Arial"/>
          <w:spacing w:val="-2"/>
          <w:sz w:val="24"/>
          <w:lang w:val="fr-FR"/>
        </w:rPr>
        <w:t>ՄԵՋ</w:t>
      </w:r>
      <w:r w:rsidRPr="00327A78">
        <w:rPr>
          <w:rFonts w:ascii="GHEA Mariam" w:hAnsi="GHEA Mariam"/>
          <w:spacing w:val="-2"/>
          <w:sz w:val="24"/>
          <w:lang w:val="fr-FR"/>
        </w:rPr>
        <w:t xml:space="preserve"> </w:t>
      </w:r>
      <w:r w:rsidRPr="00327A78">
        <w:rPr>
          <w:rFonts w:ascii="GHEA Mariam" w:hAnsi="GHEA Mariam" w:cs="Arial"/>
          <w:spacing w:val="-2"/>
          <w:sz w:val="24"/>
          <w:lang w:val="fr-FR"/>
        </w:rPr>
        <w:t>ՓՈՓՈԽՈՒԹՅՈՒՆՆԵՐ</w:t>
      </w:r>
      <w:r w:rsidRPr="00327A78">
        <w:rPr>
          <w:rFonts w:ascii="GHEA Mariam" w:hAnsi="GHEA Mariam"/>
          <w:spacing w:val="-2"/>
          <w:sz w:val="24"/>
          <w:lang w:val="fr-FR"/>
        </w:rPr>
        <w:t xml:space="preserve"> </w:t>
      </w:r>
      <w:r w:rsidRPr="00327A78">
        <w:rPr>
          <w:rFonts w:ascii="GHEA Mariam" w:hAnsi="GHEA Mariam" w:cs="Arial"/>
          <w:spacing w:val="-2"/>
          <w:sz w:val="24"/>
          <w:lang w:val="fr-FR"/>
        </w:rPr>
        <w:t>ԿԱՏԱՐԵԼՈՒ</w:t>
      </w:r>
      <w:r w:rsidRPr="00327A78">
        <w:rPr>
          <w:rFonts w:ascii="GHEA Mariam" w:hAnsi="GHEA Mariam"/>
          <w:sz w:val="24"/>
          <w:lang w:val="fr-FR"/>
        </w:rPr>
        <w:t xml:space="preserve"> </w:t>
      </w:r>
      <w:r w:rsidRPr="00327A78">
        <w:rPr>
          <w:rFonts w:ascii="GHEA Mariam" w:hAnsi="GHEA Mariam" w:cs="Arial"/>
          <w:sz w:val="24"/>
          <w:lang w:val="fr-FR"/>
        </w:rPr>
        <w:t>ՄԱՍԻՆ</w:t>
      </w:r>
    </w:p>
    <w:p w:rsidR="00327A78" w:rsidRPr="00C738CA" w:rsidRDefault="00327A78" w:rsidP="005F3130">
      <w:pPr>
        <w:pStyle w:val="mechtex"/>
        <w:rPr>
          <w:rFonts w:ascii="GHEA Mariam" w:hAnsi="GHEA Mariam" w:cs="Sylfaen"/>
          <w:sz w:val="24"/>
          <w:lang w:val="fr-FR"/>
        </w:rPr>
      </w:pPr>
      <w:r w:rsidRPr="000045DA">
        <w:rPr>
          <w:rFonts w:ascii="GHEA Mariam" w:hAnsi="GHEA Mariam"/>
          <w:sz w:val="24"/>
          <w:lang w:val="pt-BR" w:eastAsia="en-US"/>
        </w:rPr>
        <w:t>----------------------------------------------------------------------------------------------</w:t>
      </w:r>
      <w:r w:rsidRPr="000045DA">
        <w:rPr>
          <w:rFonts w:ascii="GHEA Mariam" w:hAnsi="GHEA Mariam"/>
          <w:spacing w:val="-6"/>
          <w:sz w:val="24"/>
          <w:lang w:val="fr-FR" w:eastAsia="en-US"/>
        </w:rPr>
        <w:t>-</w:t>
      </w:r>
      <w:r w:rsidRPr="000045DA">
        <w:rPr>
          <w:rFonts w:ascii="GHEA Mariam" w:hAnsi="GHEA Mariam"/>
          <w:spacing w:val="-8"/>
          <w:sz w:val="24"/>
          <w:lang w:val="pt-BR"/>
        </w:rPr>
        <w:t>-----------</w:t>
      </w:r>
      <w:r w:rsidRPr="000045DA">
        <w:rPr>
          <w:rFonts w:ascii="GHEA Mariam" w:hAnsi="GHEA Mariam" w:cs="Sylfaen"/>
          <w:sz w:val="24"/>
          <w:lang w:val="pt-BR"/>
        </w:rPr>
        <w:t>----</w:t>
      </w:r>
    </w:p>
    <w:p w:rsidR="00327A78" w:rsidRPr="00327A78" w:rsidRDefault="00327A78" w:rsidP="00327A78">
      <w:pPr>
        <w:pStyle w:val="mechtex"/>
        <w:rPr>
          <w:rFonts w:ascii="GHEA Mariam" w:hAnsi="GHEA Mariam"/>
          <w:sz w:val="24"/>
          <w:lang w:val="fr-FR"/>
        </w:rPr>
      </w:pPr>
    </w:p>
    <w:p w:rsidR="00327A78" w:rsidRPr="00327A78" w:rsidRDefault="00327A78" w:rsidP="00327A78">
      <w:pPr>
        <w:pStyle w:val="mechtex"/>
        <w:rPr>
          <w:rFonts w:ascii="GHEA Mariam" w:hAnsi="GHEA Mariam"/>
          <w:lang w:val="fr-FR"/>
        </w:rPr>
      </w:pPr>
    </w:p>
    <w:p w:rsidR="00327A78" w:rsidRPr="008E1B5A" w:rsidRDefault="00327A78" w:rsidP="005F3130">
      <w:pPr>
        <w:pStyle w:val="norm"/>
        <w:spacing w:line="360" w:lineRule="auto"/>
        <w:rPr>
          <w:rFonts w:ascii="GHEA Mariam" w:hAnsi="GHEA Mariam"/>
          <w:sz w:val="28"/>
          <w:szCs w:val="24"/>
          <w:lang w:val="de-DE"/>
        </w:rPr>
      </w:pPr>
      <w:r w:rsidRPr="00327A78">
        <w:rPr>
          <w:rFonts w:ascii="GHEA Mariam" w:hAnsi="GHEA Mariam"/>
          <w:sz w:val="24"/>
          <w:lang w:val="hy-AM"/>
        </w:rPr>
        <w:t xml:space="preserve"> «</w:t>
      </w:r>
      <w:r w:rsidRPr="00C738CA">
        <w:rPr>
          <w:rFonts w:ascii="GHEA Mariam" w:hAnsi="GHEA Mariam" w:cs="Arial"/>
          <w:spacing w:val="-4"/>
          <w:sz w:val="24"/>
          <w:lang w:val="hy-AM"/>
        </w:rPr>
        <w:t>Հայաստանի</w:t>
      </w:r>
      <w:r w:rsidRPr="00C738CA">
        <w:rPr>
          <w:rFonts w:ascii="GHEA Mariam" w:hAnsi="GHEA Mariam"/>
          <w:spacing w:val="-4"/>
          <w:sz w:val="24"/>
          <w:lang w:val="hy-AM"/>
        </w:rPr>
        <w:t xml:space="preserve"> </w:t>
      </w:r>
      <w:r w:rsidRPr="00C738CA">
        <w:rPr>
          <w:rFonts w:ascii="GHEA Mariam" w:hAnsi="GHEA Mariam" w:cs="Arial"/>
          <w:spacing w:val="-4"/>
          <w:sz w:val="24"/>
          <w:lang w:val="hy-AM"/>
        </w:rPr>
        <w:t>Հանրապետության</w:t>
      </w:r>
      <w:r w:rsidRPr="00C738CA">
        <w:rPr>
          <w:rFonts w:ascii="GHEA Mariam" w:hAnsi="GHEA Mariam"/>
          <w:spacing w:val="-4"/>
          <w:sz w:val="24"/>
          <w:lang w:val="hy-AM"/>
        </w:rPr>
        <w:t xml:space="preserve"> </w:t>
      </w:r>
      <w:r w:rsidRPr="00C738CA">
        <w:rPr>
          <w:rFonts w:ascii="GHEA Mariam" w:hAnsi="GHEA Mariam" w:cs="Arial"/>
          <w:spacing w:val="-4"/>
          <w:sz w:val="24"/>
          <w:lang w:val="hy-AM"/>
        </w:rPr>
        <w:t>բյուջետային</w:t>
      </w:r>
      <w:r w:rsidRPr="00C738CA">
        <w:rPr>
          <w:rFonts w:ascii="GHEA Mariam" w:hAnsi="GHEA Mariam"/>
          <w:spacing w:val="-4"/>
          <w:sz w:val="24"/>
          <w:lang w:val="hy-AM"/>
        </w:rPr>
        <w:t xml:space="preserve"> </w:t>
      </w:r>
      <w:r w:rsidRPr="00C738CA">
        <w:rPr>
          <w:rFonts w:ascii="GHEA Mariam" w:hAnsi="GHEA Mariam" w:cs="Arial"/>
          <w:spacing w:val="-4"/>
          <w:sz w:val="24"/>
          <w:lang w:val="hy-AM"/>
        </w:rPr>
        <w:t>համակարգի</w:t>
      </w:r>
      <w:r w:rsidRPr="00C738CA">
        <w:rPr>
          <w:rFonts w:ascii="GHEA Mariam" w:hAnsi="GHEA Mariam"/>
          <w:spacing w:val="-4"/>
          <w:sz w:val="24"/>
          <w:lang w:val="hy-AM"/>
        </w:rPr>
        <w:t xml:space="preserve"> </w:t>
      </w:r>
      <w:r w:rsidRPr="00C738CA">
        <w:rPr>
          <w:rFonts w:ascii="GHEA Mariam" w:hAnsi="GHEA Mariam" w:cs="Arial"/>
          <w:spacing w:val="-4"/>
          <w:sz w:val="24"/>
          <w:lang w:val="hy-AM"/>
        </w:rPr>
        <w:t>մասին</w:t>
      </w:r>
      <w:r w:rsidRPr="00C738CA">
        <w:rPr>
          <w:rFonts w:ascii="GHEA Mariam" w:hAnsi="GHEA Mariam"/>
          <w:spacing w:val="-4"/>
          <w:sz w:val="24"/>
          <w:lang w:val="hy-AM"/>
        </w:rPr>
        <w:t xml:space="preserve">» </w:t>
      </w:r>
      <w:r w:rsidRPr="00C738CA">
        <w:rPr>
          <w:rFonts w:ascii="GHEA Mariam" w:hAnsi="GHEA Mariam" w:cs="Arial"/>
          <w:spacing w:val="-4"/>
          <w:sz w:val="24"/>
          <w:lang w:val="hy-AM"/>
        </w:rPr>
        <w:t>Հայաս</w:t>
      </w:r>
      <w:r w:rsidR="00C738CA" w:rsidRPr="00C738CA">
        <w:rPr>
          <w:rFonts w:ascii="GHEA Mariam" w:hAnsi="GHEA Mariam" w:cs="Arial"/>
          <w:spacing w:val="-4"/>
          <w:sz w:val="24"/>
          <w:lang w:val="hy-AM"/>
        </w:rPr>
        <w:softHyphen/>
      </w:r>
      <w:r w:rsidRPr="00C738CA">
        <w:rPr>
          <w:rFonts w:ascii="GHEA Mariam" w:hAnsi="GHEA Mariam" w:cs="Arial"/>
          <w:spacing w:val="-4"/>
          <w:sz w:val="24"/>
          <w:lang w:val="hy-AM"/>
        </w:rPr>
        <w:t>տանի</w:t>
      </w:r>
      <w:r w:rsidRPr="00C738CA">
        <w:rPr>
          <w:rFonts w:ascii="GHEA Mariam" w:hAnsi="GHEA Mariam"/>
          <w:spacing w:val="-4"/>
          <w:sz w:val="24"/>
          <w:lang w:val="hy-AM"/>
        </w:rPr>
        <w:t xml:space="preserve"> </w:t>
      </w:r>
      <w:r w:rsidRPr="00C738CA">
        <w:rPr>
          <w:rFonts w:ascii="GHEA Mariam" w:hAnsi="GHEA Mariam" w:cs="Arial"/>
          <w:spacing w:val="-4"/>
          <w:sz w:val="24"/>
          <w:lang w:val="hy-AM"/>
        </w:rPr>
        <w:t>Հանրապետության</w:t>
      </w:r>
      <w:r w:rsidRPr="00C738CA">
        <w:rPr>
          <w:rFonts w:ascii="GHEA Mariam" w:hAnsi="GHEA Mariam"/>
          <w:spacing w:val="-4"/>
          <w:sz w:val="24"/>
          <w:lang w:val="hy-AM"/>
        </w:rPr>
        <w:t xml:space="preserve"> </w:t>
      </w:r>
      <w:r w:rsidRPr="00C738CA">
        <w:rPr>
          <w:rFonts w:ascii="GHEA Mariam" w:hAnsi="GHEA Mariam" w:cs="Arial"/>
          <w:spacing w:val="-4"/>
          <w:sz w:val="24"/>
          <w:lang w:val="hy-AM"/>
        </w:rPr>
        <w:t>օրենքի</w:t>
      </w:r>
      <w:r w:rsidRPr="00C738CA">
        <w:rPr>
          <w:rFonts w:ascii="GHEA Mariam" w:hAnsi="GHEA Mariam"/>
          <w:spacing w:val="-4"/>
          <w:sz w:val="24"/>
          <w:lang w:val="hy-AM"/>
        </w:rPr>
        <w:t xml:space="preserve"> 23-</w:t>
      </w:r>
      <w:r w:rsidRPr="00C738CA">
        <w:rPr>
          <w:rFonts w:ascii="GHEA Mariam" w:hAnsi="GHEA Mariam" w:cs="Arial"/>
          <w:spacing w:val="-4"/>
          <w:sz w:val="24"/>
          <w:lang w:val="hy-AM"/>
        </w:rPr>
        <w:t>րդ</w:t>
      </w:r>
      <w:r w:rsidRPr="00C738CA">
        <w:rPr>
          <w:rFonts w:ascii="GHEA Mariam" w:hAnsi="GHEA Mariam"/>
          <w:spacing w:val="-4"/>
          <w:sz w:val="24"/>
          <w:lang w:val="hy-AM"/>
        </w:rPr>
        <w:t xml:space="preserve"> </w:t>
      </w:r>
      <w:r w:rsidRPr="00C738CA">
        <w:rPr>
          <w:rFonts w:ascii="GHEA Mariam" w:hAnsi="GHEA Mariam" w:cs="Arial"/>
          <w:spacing w:val="-4"/>
          <w:sz w:val="24"/>
          <w:lang w:val="hy-AM"/>
        </w:rPr>
        <w:t>հոդվածի</w:t>
      </w:r>
      <w:r w:rsidRPr="00C738CA">
        <w:rPr>
          <w:rFonts w:ascii="GHEA Mariam" w:hAnsi="GHEA Mariam"/>
          <w:spacing w:val="-4"/>
          <w:sz w:val="24"/>
          <w:lang w:val="hy-AM"/>
        </w:rPr>
        <w:t xml:space="preserve"> 3-</w:t>
      </w:r>
      <w:r w:rsidRPr="00C738CA">
        <w:rPr>
          <w:rFonts w:ascii="GHEA Mariam" w:hAnsi="GHEA Mariam" w:cs="Arial"/>
          <w:spacing w:val="-4"/>
          <w:sz w:val="24"/>
          <w:lang w:val="hy-AM"/>
        </w:rPr>
        <w:t>րդ</w:t>
      </w:r>
      <w:r w:rsidRPr="00C738CA">
        <w:rPr>
          <w:rFonts w:ascii="GHEA Mariam" w:hAnsi="GHEA Mariam"/>
          <w:spacing w:val="-4"/>
          <w:sz w:val="24"/>
          <w:lang w:val="hy-AM"/>
        </w:rPr>
        <w:t xml:space="preserve"> </w:t>
      </w:r>
      <w:r w:rsidRPr="00C738CA">
        <w:rPr>
          <w:rFonts w:ascii="GHEA Mariam" w:hAnsi="GHEA Mariam" w:cs="Arial"/>
          <w:spacing w:val="-4"/>
          <w:sz w:val="24"/>
          <w:lang w:val="hy-AM"/>
        </w:rPr>
        <w:t>մասին</w:t>
      </w:r>
      <w:r w:rsidRPr="00C738CA">
        <w:rPr>
          <w:rFonts w:ascii="GHEA Mariam" w:hAnsi="GHEA Mariam"/>
          <w:spacing w:val="-4"/>
          <w:sz w:val="24"/>
          <w:lang w:val="hy-AM"/>
        </w:rPr>
        <w:t>, «</w:t>
      </w:r>
      <w:r w:rsidRPr="00C738CA">
        <w:rPr>
          <w:rFonts w:ascii="GHEA Mariam" w:hAnsi="GHEA Mariam" w:cs="Arial"/>
          <w:spacing w:val="-4"/>
          <w:sz w:val="24"/>
          <w:lang w:val="hy-AM"/>
        </w:rPr>
        <w:t>Նորմատիվ</w:t>
      </w:r>
      <w:r w:rsidRPr="00C738CA">
        <w:rPr>
          <w:rFonts w:ascii="GHEA Mariam" w:hAnsi="GHEA Mariam"/>
          <w:spacing w:val="-4"/>
          <w:sz w:val="24"/>
          <w:lang w:val="hy-AM"/>
        </w:rPr>
        <w:t xml:space="preserve"> </w:t>
      </w:r>
      <w:r w:rsidRPr="00C738CA">
        <w:rPr>
          <w:rFonts w:ascii="GHEA Mariam" w:hAnsi="GHEA Mariam" w:cs="Arial"/>
          <w:spacing w:val="-4"/>
          <w:sz w:val="24"/>
          <w:lang w:val="hy-AM"/>
        </w:rPr>
        <w:t>իրավա</w:t>
      </w:r>
      <w:r w:rsidR="00C738CA" w:rsidRPr="00C738CA">
        <w:rPr>
          <w:rFonts w:ascii="GHEA Mariam" w:hAnsi="GHEA Mariam" w:cs="Arial"/>
          <w:spacing w:val="-4"/>
          <w:sz w:val="24"/>
          <w:lang w:val="hy-AM"/>
        </w:rPr>
        <w:softHyphen/>
      </w:r>
      <w:r w:rsidRPr="00327A78">
        <w:rPr>
          <w:rFonts w:ascii="GHEA Mariam" w:hAnsi="GHEA Mariam" w:cs="Arial"/>
          <w:spacing w:val="-8"/>
          <w:sz w:val="24"/>
          <w:lang w:val="hy-AM"/>
        </w:rPr>
        <w:t>կան</w:t>
      </w:r>
      <w:r w:rsidRPr="00327A78">
        <w:rPr>
          <w:rFonts w:ascii="GHEA Mariam" w:hAnsi="GHEA Mariam"/>
          <w:spacing w:val="-8"/>
          <w:sz w:val="24"/>
          <w:lang w:val="hy-AM"/>
        </w:rPr>
        <w:t xml:space="preserve"> </w:t>
      </w:r>
      <w:r w:rsidRPr="00327A78">
        <w:rPr>
          <w:rFonts w:ascii="GHEA Mariam" w:hAnsi="GHEA Mariam" w:cs="Arial"/>
          <w:spacing w:val="-8"/>
          <w:sz w:val="24"/>
          <w:lang w:val="hy-AM"/>
        </w:rPr>
        <w:t>ակտերի</w:t>
      </w:r>
      <w:r w:rsidRPr="00327A78">
        <w:rPr>
          <w:rFonts w:ascii="GHEA Mariam" w:hAnsi="GHEA Mariam"/>
          <w:spacing w:val="-8"/>
          <w:sz w:val="24"/>
          <w:lang w:val="hy-AM"/>
        </w:rPr>
        <w:t xml:space="preserve"> </w:t>
      </w:r>
      <w:r w:rsidRPr="00327A78">
        <w:rPr>
          <w:rFonts w:ascii="GHEA Mariam" w:hAnsi="GHEA Mariam" w:cs="Arial"/>
          <w:spacing w:val="-8"/>
          <w:sz w:val="24"/>
          <w:lang w:val="hy-AM"/>
        </w:rPr>
        <w:t>մասին</w:t>
      </w:r>
      <w:r w:rsidRPr="00327A78">
        <w:rPr>
          <w:rFonts w:ascii="GHEA Mariam" w:hAnsi="GHEA Mariam" w:cs="Arial Armenian"/>
          <w:spacing w:val="-8"/>
          <w:sz w:val="24"/>
          <w:lang w:val="hy-AM"/>
        </w:rPr>
        <w:t>»</w:t>
      </w:r>
      <w:r w:rsidRPr="00327A78">
        <w:rPr>
          <w:rFonts w:ascii="GHEA Mariam" w:hAnsi="GHEA Mariam"/>
          <w:spacing w:val="-8"/>
          <w:sz w:val="24"/>
          <w:lang w:val="hy-AM"/>
        </w:rPr>
        <w:t xml:space="preserve"> </w:t>
      </w:r>
      <w:r w:rsidRPr="00327A78">
        <w:rPr>
          <w:rFonts w:ascii="GHEA Mariam" w:hAnsi="GHEA Mariam" w:cs="Arial"/>
          <w:spacing w:val="-8"/>
          <w:sz w:val="24"/>
          <w:lang w:val="hy-AM"/>
        </w:rPr>
        <w:t>Հայաստանի</w:t>
      </w:r>
      <w:r w:rsidRPr="00327A78">
        <w:rPr>
          <w:rFonts w:ascii="GHEA Mariam" w:hAnsi="GHEA Mariam"/>
          <w:spacing w:val="-8"/>
          <w:sz w:val="24"/>
          <w:lang w:val="hy-AM"/>
        </w:rPr>
        <w:t xml:space="preserve"> </w:t>
      </w:r>
      <w:r w:rsidRPr="00327A78">
        <w:rPr>
          <w:rFonts w:ascii="GHEA Mariam" w:hAnsi="GHEA Mariam" w:cs="Arial"/>
          <w:spacing w:val="-8"/>
          <w:sz w:val="24"/>
          <w:lang w:val="hy-AM"/>
        </w:rPr>
        <w:t>Հանրապետության</w:t>
      </w:r>
      <w:r w:rsidRPr="00327A78">
        <w:rPr>
          <w:rFonts w:ascii="GHEA Mariam" w:hAnsi="GHEA Mariam"/>
          <w:spacing w:val="-8"/>
          <w:sz w:val="24"/>
          <w:lang w:val="hy-AM"/>
        </w:rPr>
        <w:t xml:space="preserve"> </w:t>
      </w:r>
      <w:r w:rsidRPr="00327A78">
        <w:rPr>
          <w:rFonts w:ascii="GHEA Mariam" w:hAnsi="GHEA Mariam" w:cs="Arial"/>
          <w:spacing w:val="-8"/>
          <w:sz w:val="24"/>
          <w:lang w:val="hy-AM"/>
        </w:rPr>
        <w:t>օրենքի</w:t>
      </w:r>
      <w:r w:rsidRPr="00327A78">
        <w:rPr>
          <w:rFonts w:ascii="GHEA Mariam" w:hAnsi="GHEA Mariam"/>
          <w:spacing w:val="-8"/>
          <w:sz w:val="24"/>
          <w:lang w:val="hy-AM"/>
        </w:rPr>
        <w:t xml:space="preserve"> 33-</w:t>
      </w:r>
      <w:r w:rsidRPr="00327A78">
        <w:rPr>
          <w:rFonts w:ascii="GHEA Mariam" w:hAnsi="GHEA Mariam" w:cs="Arial"/>
          <w:spacing w:val="-8"/>
          <w:sz w:val="24"/>
          <w:lang w:val="hy-AM"/>
        </w:rPr>
        <w:t>րդ</w:t>
      </w:r>
      <w:r w:rsidRPr="00327A78">
        <w:rPr>
          <w:rFonts w:ascii="GHEA Mariam" w:hAnsi="GHEA Mariam"/>
          <w:spacing w:val="-8"/>
          <w:sz w:val="24"/>
          <w:lang w:val="hy-AM"/>
        </w:rPr>
        <w:t xml:space="preserve"> </w:t>
      </w:r>
      <w:r w:rsidRPr="00327A78">
        <w:rPr>
          <w:rFonts w:ascii="GHEA Mariam" w:hAnsi="GHEA Mariam" w:cs="Arial"/>
          <w:spacing w:val="-8"/>
          <w:sz w:val="24"/>
          <w:lang w:val="hy-AM"/>
        </w:rPr>
        <w:t>և</w:t>
      </w:r>
      <w:r w:rsidRPr="00327A78">
        <w:rPr>
          <w:rFonts w:ascii="GHEA Mariam" w:hAnsi="GHEA Mariam"/>
          <w:spacing w:val="-8"/>
          <w:sz w:val="24"/>
          <w:lang w:val="hy-AM"/>
        </w:rPr>
        <w:t xml:space="preserve"> 34-</w:t>
      </w:r>
      <w:r w:rsidRPr="00327A78">
        <w:rPr>
          <w:rFonts w:ascii="GHEA Mariam" w:hAnsi="GHEA Mariam" w:cs="Arial"/>
          <w:sz w:val="24"/>
          <w:lang w:val="hy-AM"/>
        </w:rPr>
        <w:t>րդ</w:t>
      </w:r>
      <w:r w:rsidRPr="00327A78">
        <w:rPr>
          <w:rFonts w:ascii="GHEA Mariam" w:hAnsi="GHEA Mariam"/>
          <w:sz w:val="24"/>
          <w:lang w:val="hy-AM"/>
        </w:rPr>
        <w:t xml:space="preserve"> </w:t>
      </w:r>
      <w:r w:rsidRPr="00327A78">
        <w:rPr>
          <w:rFonts w:ascii="GHEA Mariam" w:hAnsi="GHEA Mariam" w:cs="Arial"/>
          <w:spacing w:val="-8"/>
          <w:sz w:val="24"/>
          <w:lang w:val="hy-AM"/>
        </w:rPr>
        <w:t>հոդ</w:t>
      </w:r>
      <w:r w:rsidR="00C738CA">
        <w:rPr>
          <w:rFonts w:ascii="GHEA Mariam" w:hAnsi="GHEA Mariam" w:cs="Arial"/>
          <w:spacing w:val="-8"/>
          <w:sz w:val="24"/>
          <w:lang w:val="hy-AM"/>
        </w:rPr>
        <w:softHyphen/>
      </w:r>
      <w:r w:rsidRPr="00327A78">
        <w:rPr>
          <w:rFonts w:ascii="GHEA Mariam" w:hAnsi="GHEA Mariam" w:cs="Arial"/>
          <w:spacing w:val="-8"/>
          <w:sz w:val="24"/>
          <w:lang w:val="hy-AM"/>
        </w:rPr>
        <w:t>վածներին</w:t>
      </w:r>
      <w:r w:rsidRPr="00327A78">
        <w:rPr>
          <w:rFonts w:ascii="GHEA Mariam" w:hAnsi="GHEA Mariam"/>
          <w:spacing w:val="-8"/>
          <w:sz w:val="24"/>
          <w:lang w:val="hy-AM"/>
        </w:rPr>
        <w:t xml:space="preserve"> </w:t>
      </w:r>
      <w:r w:rsidRPr="00327A78">
        <w:rPr>
          <w:rFonts w:ascii="GHEA Mariam" w:hAnsi="GHEA Mariam" w:cs="Arial"/>
          <w:spacing w:val="-8"/>
          <w:sz w:val="24"/>
          <w:lang w:val="hy-AM"/>
        </w:rPr>
        <w:t>համապատասխան՝</w:t>
      </w:r>
      <w:r w:rsidRPr="00327A78">
        <w:rPr>
          <w:rFonts w:ascii="GHEA Mariam" w:hAnsi="GHEA Mariam"/>
          <w:spacing w:val="-8"/>
          <w:sz w:val="24"/>
          <w:lang w:val="hy-AM"/>
        </w:rPr>
        <w:t xml:space="preserve"> </w:t>
      </w:r>
      <w:r w:rsidRPr="00327A78">
        <w:rPr>
          <w:rFonts w:ascii="GHEA Mariam" w:hAnsi="GHEA Mariam" w:cs="Sylfaen"/>
          <w:spacing w:val="-8"/>
          <w:sz w:val="24"/>
          <w:szCs w:val="22"/>
          <w:lang w:val="de-DE"/>
        </w:rPr>
        <w:t>Հայաստանի</w:t>
      </w:r>
      <w:r w:rsidRPr="00327A78">
        <w:rPr>
          <w:rFonts w:ascii="GHEA Mariam" w:hAnsi="GHEA Mariam" w:cs="Arial Armenian"/>
          <w:spacing w:val="-8"/>
          <w:sz w:val="24"/>
          <w:szCs w:val="22"/>
          <w:lang w:val="de-DE"/>
        </w:rPr>
        <w:t xml:space="preserve"> </w:t>
      </w:r>
      <w:r w:rsidRPr="00327A78">
        <w:rPr>
          <w:rFonts w:ascii="GHEA Mariam" w:hAnsi="GHEA Mariam" w:cs="Sylfaen"/>
          <w:spacing w:val="-8"/>
          <w:sz w:val="24"/>
          <w:szCs w:val="22"/>
          <w:lang w:val="de-DE"/>
        </w:rPr>
        <w:t>Հանրապետության</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կառավարու</w:t>
      </w:r>
      <w:r>
        <w:rPr>
          <w:rFonts w:ascii="GHEA Mariam" w:hAnsi="GHEA Mariam" w:cs="Sylfaen"/>
          <w:sz w:val="24"/>
          <w:szCs w:val="22"/>
          <w:lang w:val="de-DE"/>
        </w:rPr>
        <w:softHyphen/>
      </w:r>
      <w:r w:rsidRPr="008E1B5A">
        <w:rPr>
          <w:rFonts w:ascii="GHEA Mariam" w:hAnsi="GHEA Mariam" w:cs="Sylfaen"/>
          <w:sz w:val="24"/>
          <w:szCs w:val="22"/>
          <w:lang w:val="de-DE"/>
        </w:rPr>
        <w:t>թյունը</w:t>
      </w:r>
      <w:r w:rsidRPr="008E1B5A">
        <w:rPr>
          <w:rFonts w:ascii="GHEA Mariam" w:hAnsi="GHEA Mariam" w:cs="Arial Armenian"/>
          <w:sz w:val="24"/>
          <w:szCs w:val="22"/>
          <w:lang w:val="de-DE"/>
        </w:rPr>
        <w:t xml:space="preserve">   </w:t>
      </w:r>
      <w:r w:rsidR="00C738CA">
        <w:rPr>
          <w:rFonts w:ascii="GHEA Mariam" w:hAnsi="GHEA Mariam" w:cs="Arial Armenian"/>
          <w:sz w:val="24"/>
          <w:szCs w:val="22"/>
          <w:lang w:val="hy-AM"/>
        </w:rPr>
        <w:t xml:space="preserve">        </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ո</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ր</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ո</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շ</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ու</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մ</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է</w:t>
      </w:r>
      <w:r w:rsidRPr="008E1B5A">
        <w:rPr>
          <w:rFonts w:ascii="GHEA Mariam" w:hAnsi="GHEA Mariam" w:cs="Arial Armenian"/>
          <w:sz w:val="24"/>
          <w:szCs w:val="22"/>
          <w:lang w:val="de-DE"/>
        </w:rPr>
        <w:t>.</w:t>
      </w:r>
    </w:p>
    <w:p w:rsidR="00327A78" w:rsidRPr="00327A78" w:rsidRDefault="00327A78" w:rsidP="00327A78">
      <w:pPr>
        <w:pStyle w:val="norm"/>
        <w:spacing w:line="360" w:lineRule="auto"/>
        <w:rPr>
          <w:rFonts w:ascii="GHEA Mariam" w:eastAsiaTheme="minorHAnsi" w:hAnsi="GHEA Mariam" w:cstheme="minorBidi"/>
          <w:sz w:val="24"/>
          <w:lang w:val="hy-AM" w:eastAsia="en-US"/>
        </w:rPr>
      </w:pPr>
      <w:r w:rsidRPr="00327A78">
        <w:rPr>
          <w:rFonts w:ascii="GHEA Mariam" w:eastAsiaTheme="minorHAnsi" w:hAnsi="GHEA Mariam" w:cstheme="minorBidi"/>
          <w:spacing w:val="-8"/>
          <w:sz w:val="24"/>
          <w:lang w:val="hy-AM" w:eastAsia="en-US"/>
        </w:rPr>
        <w:t>1. «</w:t>
      </w:r>
      <w:r w:rsidRPr="00327A78">
        <w:rPr>
          <w:rFonts w:ascii="GHEA Mariam" w:eastAsiaTheme="minorHAnsi" w:hAnsi="GHEA Mariam" w:cs="Arial"/>
          <w:spacing w:val="-8"/>
          <w:sz w:val="24"/>
          <w:lang w:val="hy-AM" w:eastAsia="en-US"/>
        </w:rPr>
        <w:t>Հայաստանի</w:t>
      </w:r>
      <w:r w:rsidRPr="00327A78">
        <w:rPr>
          <w:rFonts w:ascii="GHEA Mariam" w:eastAsiaTheme="minorHAnsi" w:hAnsi="GHEA Mariam" w:cstheme="minorBidi"/>
          <w:spacing w:val="-8"/>
          <w:sz w:val="24"/>
          <w:lang w:val="hy-AM" w:eastAsia="en-US"/>
        </w:rPr>
        <w:t xml:space="preserve"> </w:t>
      </w:r>
      <w:r w:rsidRPr="00327A78">
        <w:rPr>
          <w:rFonts w:ascii="GHEA Mariam" w:eastAsiaTheme="minorHAnsi" w:hAnsi="GHEA Mariam" w:cs="Arial"/>
          <w:spacing w:val="-8"/>
          <w:sz w:val="24"/>
          <w:lang w:val="hy-AM" w:eastAsia="en-US"/>
        </w:rPr>
        <w:t>Հանրապետության</w:t>
      </w:r>
      <w:r w:rsidRPr="00327A78">
        <w:rPr>
          <w:rFonts w:ascii="GHEA Mariam" w:eastAsiaTheme="minorHAnsi" w:hAnsi="GHEA Mariam" w:cstheme="minorBidi"/>
          <w:spacing w:val="-8"/>
          <w:sz w:val="24"/>
          <w:lang w:val="hy-AM" w:eastAsia="en-US"/>
        </w:rPr>
        <w:t xml:space="preserve"> 2022 </w:t>
      </w:r>
      <w:r w:rsidRPr="00327A78">
        <w:rPr>
          <w:rFonts w:ascii="GHEA Mariam" w:eastAsiaTheme="minorHAnsi" w:hAnsi="GHEA Mariam" w:cs="Arial"/>
          <w:spacing w:val="-8"/>
          <w:sz w:val="24"/>
          <w:lang w:val="hy-AM" w:eastAsia="en-US"/>
        </w:rPr>
        <w:t>թվականի</w:t>
      </w:r>
      <w:r w:rsidRPr="00327A78">
        <w:rPr>
          <w:rFonts w:ascii="GHEA Mariam" w:eastAsiaTheme="minorHAnsi" w:hAnsi="GHEA Mariam" w:cstheme="minorBidi"/>
          <w:spacing w:val="-8"/>
          <w:sz w:val="24"/>
          <w:lang w:val="hy-AM" w:eastAsia="en-US"/>
        </w:rPr>
        <w:t xml:space="preserve"> </w:t>
      </w:r>
      <w:r w:rsidRPr="00327A78">
        <w:rPr>
          <w:rFonts w:ascii="GHEA Mariam" w:eastAsiaTheme="minorHAnsi" w:hAnsi="GHEA Mariam" w:cs="Arial"/>
          <w:spacing w:val="-8"/>
          <w:sz w:val="24"/>
          <w:lang w:val="hy-AM" w:eastAsia="en-US"/>
        </w:rPr>
        <w:t>պետական</w:t>
      </w:r>
      <w:r w:rsidRPr="00327A78">
        <w:rPr>
          <w:rFonts w:ascii="GHEA Mariam" w:eastAsiaTheme="minorHAnsi" w:hAnsi="GHEA Mariam" w:cstheme="minorBidi"/>
          <w:spacing w:val="-8"/>
          <w:sz w:val="24"/>
          <w:lang w:val="hy-AM" w:eastAsia="en-US"/>
        </w:rPr>
        <w:t xml:space="preserve"> </w:t>
      </w:r>
      <w:r w:rsidRPr="00327A78">
        <w:rPr>
          <w:rFonts w:ascii="GHEA Mariam" w:eastAsiaTheme="minorHAnsi" w:hAnsi="GHEA Mariam" w:cs="Arial"/>
          <w:spacing w:val="-8"/>
          <w:sz w:val="24"/>
          <w:lang w:val="hy-AM" w:eastAsia="en-US"/>
        </w:rPr>
        <w:t>բյուջեի</w:t>
      </w:r>
      <w:r w:rsidRPr="00327A78">
        <w:rPr>
          <w:rFonts w:ascii="GHEA Mariam" w:eastAsiaTheme="minorHAnsi" w:hAnsi="GHEA Mariam" w:cstheme="minorBidi"/>
          <w:sz w:val="24"/>
          <w:lang w:val="hy-AM" w:eastAsia="en-US"/>
        </w:rPr>
        <w:t xml:space="preserve"> </w:t>
      </w:r>
      <w:r w:rsidRPr="00327A78">
        <w:rPr>
          <w:rFonts w:ascii="GHEA Mariam" w:eastAsiaTheme="minorHAnsi" w:hAnsi="GHEA Mariam" w:cs="Arial"/>
          <w:sz w:val="24"/>
          <w:lang w:val="hy-AM" w:eastAsia="en-US"/>
        </w:rPr>
        <w:t>մասին</w:t>
      </w:r>
      <w:r w:rsidRPr="00327A78">
        <w:rPr>
          <w:rFonts w:ascii="GHEA Mariam" w:eastAsiaTheme="minorHAnsi" w:hAnsi="GHEA Mariam" w:cstheme="minorBidi"/>
          <w:sz w:val="24"/>
          <w:lang w:val="hy-AM" w:eastAsia="en-US"/>
        </w:rPr>
        <w:t xml:space="preserve">» </w:t>
      </w:r>
      <w:r w:rsidRPr="00327A78">
        <w:rPr>
          <w:rFonts w:ascii="GHEA Mariam" w:eastAsiaTheme="minorHAnsi" w:hAnsi="GHEA Mariam" w:cs="Arial"/>
          <w:sz w:val="24"/>
          <w:lang w:val="hy-AM" w:eastAsia="en-US"/>
        </w:rPr>
        <w:t>Հայաստանի</w:t>
      </w:r>
      <w:r w:rsidRPr="00327A78">
        <w:rPr>
          <w:rFonts w:ascii="GHEA Mariam" w:eastAsiaTheme="minorHAnsi" w:hAnsi="GHEA Mariam" w:cstheme="minorBidi"/>
          <w:sz w:val="24"/>
          <w:lang w:val="hy-AM" w:eastAsia="en-US"/>
        </w:rPr>
        <w:t xml:space="preserve"> </w:t>
      </w:r>
      <w:r w:rsidRPr="00327A78">
        <w:rPr>
          <w:rFonts w:ascii="GHEA Mariam" w:eastAsiaTheme="minorHAnsi" w:hAnsi="GHEA Mariam" w:cs="Arial"/>
          <w:sz w:val="24"/>
          <w:lang w:val="hy-AM" w:eastAsia="en-US"/>
        </w:rPr>
        <w:t>Հանրապետության</w:t>
      </w:r>
      <w:r w:rsidRPr="00327A78">
        <w:rPr>
          <w:rFonts w:ascii="GHEA Mariam" w:eastAsiaTheme="minorHAnsi" w:hAnsi="GHEA Mariam" w:cstheme="minorBidi"/>
          <w:sz w:val="24"/>
          <w:lang w:val="hy-AM" w:eastAsia="en-US"/>
        </w:rPr>
        <w:t xml:space="preserve"> </w:t>
      </w:r>
      <w:r w:rsidRPr="00327A78">
        <w:rPr>
          <w:rFonts w:ascii="GHEA Mariam" w:eastAsiaTheme="minorHAnsi" w:hAnsi="GHEA Mariam" w:cs="Arial"/>
          <w:sz w:val="24"/>
          <w:lang w:val="hy-AM" w:eastAsia="en-US"/>
        </w:rPr>
        <w:t>օրենքի</w:t>
      </w:r>
      <w:r w:rsidRPr="00327A78">
        <w:rPr>
          <w:rFonts w:ascii="GHEA Mariam" w:eastAsiaTheme="minorHAnsi" w:hAnsi="GHEA Mariam" w:cstheme="minorBidi"/>
          <w:sz w:val="24"/>
          <w:lang w:val="hy-AM" w:eastAsia="en-US"/>
        </w:rPr>
        <w:t xml:space="preserve"> N 1 </w:t>
      </w:r>
      <w:r w:rsidRPr="00327A78">
        <w:rPr>
          <w:rFonts w:ascii="GHEA Mariam" w:eastAsiaTheme="minorHAnsi" w:hAnsi="GHEA Mariam" w:cs="Arial"/>
          <w:sz w:val="24"/>
          <w:lang w:val="hy-AM" w:eastAsia="en-US"/>
        </w:rPr>
        <w:t>հավելվածի</w:t>
      </w:r>
      <w:r w:rsidRPr="00327A78">
        <w:rPr>
          <w:rFonts w:ascii="GHEA Mariam" w:eastAsiaTheme="minorHAnsi" w:hAnsi="GHEA Mariam" w:cstheme="minorBidi"/>
          <w:sz w:val="24"/>
          <w:lang w:val="hy-AM" w:eastAsia="en-US"/>
        </w:rPr>
        <w:t xml:space="preserve"> </w:t>
      </w:r>
      <w:r w:rsidR="00C738CA" w:rsidRPr="00327A78">
        <w:rPr>
          <w:rFonts w:ascii="GHEA Mariam" w:eastAsiaTheme="minorHAnsi" w:hAnsi="GHEA Mariam" w:cstheme="minorBidi"/>
          <w:sz w:val="24"/>
          <w:lang w:val="hy-AM" w:eastAsia="en-US"/>
        </w:rPr>
        <w:t>N</w:t>
      </w:r>
      <w:r w:rsidRPr="00327A78">
        <w:rPr>
          <w:rFonts w:ascii="GHEA Mariam" w:eastAsiaTheme="minorHAnsi" w:hAnsi="GHEA Mariam" w:cstheme="minorBidi"/>
          <w:sz w:val="24"/>
          <w:lang w:val="hy-AM" w:eastAsia="en-US"/>
        </w:rPr>
        <w:t xml:space="preserve">N 2 </w:t>
      </w:r>
      <w:r w:rsidRPr="00327A78">
        <w:rPr>
          <w:rFonts w:ascii="GHEA Mariam" w:eastAsiaTheme="minorHAnsi" w:hAnsi="GHEA Mariam" w:cs="Arial"/>
          <w:sz w:val="24"/>
          <w:lang w:val="hy-AM" w:eastAsia="en-US"/>
        </w:rPr>
        <w:t>և</w:t>
      </w:r>
      <w:r w:rsidRPr="00327A78">
        <w:rPr>
          <w:rFonts w:ascii="GHEA Mariam" w:eastAsiaTheme="minorHAnsi" w:hAnsi="GHEA Mariam" w:cstheme="minorBidi"/>
          <w:sz w:val="24"/>
          <w:lang w:val="hy-AM" w:eastAsia="en-US"/>
        </w:rPr>
        <w:t xml:space="preserve"> 5 </w:t>
      </w:r>
      <w:r w:rsidRPr="00327A78">
        <w:rPr>
          <w:rFonts w:ascii="GHEA Mariam" w:eastAsiaTheme="minorHAnsi" w:hAnsi="GHEA Mariam" w:cs="Arial"/>
          <w:sz w:val="24"/>
          <w:lang w:val="hy-AM" w:eastAsia="en-US"/>
        </w:rPr>
        <w:t>աղյուսակներում</w:t>
      </w:r>
      <w:r w:rsidRPr="00327A78">
        <w:rPr>
          <w:rFonts w:ascii="GHEA Mariam" w:eastAsiaTheme="minorHAnsi" w:hAnsi="GHEA Mariam" w:cstheme="minorBidi"/>
          <w:sz w:val="24"/>
          <w:lang w:val="hy-AM" w:eastAsia="en-US"/>
        </w:rPr>
        <w:t xml:space="preserve"> </w:t>
      </w:r>
      <w:r w:rsidRPr="00327A78">
        <w:rPr>
          <w:rFonts w:ascii="GHEA Mariam" w:eastAsiaTheme="minorHAnsi" w:hAnsi="GHEA Mariam" w:cs="Arial"/>
          <w:sz w:val="24"/>
          <w:lang w:val="hy-AM" w:eastAsia="en-US"/>
        </w:rPr>
        <w:t>կատարել</w:t>
      </w:r>
      <w:r w:rsidRPr="00327A78">
        <w:rPr>
          <w:rFonts w:ascii="GHEA Mariam" w:eastAsiaTheme="minorHAnsi" w:hAnsi="GHEA Mariam" w:cstheme="minorBidi"/>
          <w:sz w:val="24"/>
          <w:lang w:val="hy-AM" w:eastAsia="en-US"/>
        </w:rPr>
        <w:t xml:space="preserve"> </w:t>
      </w:r>
      <w:r w:rsidRPr="00327A78">
        <w:rPr>
          <w:rFonts w:ascii="GHEA Mariam" w:eastAsiaTheme="minorHAnsi" w:hAnsi="GHEA Mariam" w:cs="Arial"/>
          <w:sz w:val="24"/>
          <w:lang w:val="hy-AM" w:eastAsia="en-US"/>
        </w:rPr>
        <w:t>վերաբաշխում</w:t>
      </w:r>
      <w:r w:rsidRPr="00327A78">
        <w:rPr>
          <w:rFonts w:ascii="GHEA Mariam" w:eastAsiaTheme="minorHAnsi" w:hAnsi="GHEA Mariam" w:cstheme="minorBidi"/>
          <w:sz w:val="24"/>
          <w:lang w:val="hy-AM" w:eastAsia="en-US"/>
        </w:rPr>
        <w:t xml:space="preserve"> </w:t>
      </w:r>
      <w:r w:rsidRPr="00327A78">
        <w:rPr>
          <w:rFonts w:ascii="GHEA Mariam" w:eastAsiaTheme="minorHAnsi" w:hAnsi="GHEA Mariam" w:cs="Arial"/>
          <w:sz w:val="24"/>
          <w:lang w:val="hy-AM" w:eastAsia="en-US"/>
        </w:rPr>
        <w:t>և</w:t>
      </w:r>
      <w:r w:rsidRPr="00327A78">
        <w:rPr>
          <w:rFonts w:ascii="GHEA Mariam" w:eastAsiaTheme="minorHAnsi" w:hAnsi="GHEA Mariam" w:cstheme="minorBidi"/>
          <w:sz w:val="24"/>
          <w:lang w:val="hy-AM" w:eastAsia="en-US"/>
        </w:rPr>
        <w:t xml:space="preserve"> </w:t>
      </w:r>
      <w:r w:rsidRPr="00327A78">
        <w:rPr>
          <w:rFonts w:ascii="GHEA Mariam" w:eastAsiaTheme="minorHAnsi" w:hAnsi="GHEA Mariam" w:cs="Arial"/>
          <w:sz w:val="24"/>
          <w:lang w:val="hy-AM" w:eastAsia="en-US"/>
        </w:rPr>
        <w:t>Հայաստանի</w:t>
      </w:r>
      <w:r w:rsidRPr="00327A78">
        <w:rPr>
          <w:rFonts w:ascii="GHEA Mariam" w:eastAsiaTheme="minorHAnsi" w:hAnsi="GHEA Mariam" w:cstheme="minorBidi"/>
          <w:sz w:val="24"/>
          <w:lang w:val="hy-AM" w:eastAsia="en-US"/>
        </w:rPr>
        <w:t xml:space="preserve"> </w:t>
      </w:r>
      <w:r w:rsidRPr="00327A78">
        <w:rPr>
          <w:rFonts w:ascii="GHEA Mariam" w:eastAsiaTheme="minorHAnsi" w:hAnsi="GHEA Mariam" w:cs="Arial"/>
          <w:sz w:val="24"/>
          <w:lang w:val="hy-AM" w:eastAsia="en-US"/>
        </w:rPr>
        <w:t>Հանրապետության</w:t>
      </w:r>
      <w:r w:rsidRPr="00327A78">
        <w:rPr>
          <w:rFonts w:ascii="GHEA Mariam" w:eastAsiaTheme="minorHAnsi" w:hAnsi="GHEA Mariam" w:cstheme="minorBidi"/>
          <w:sz w:val="24"/>
          <w:lang w:val="hy-AM" w:eastAsia="en-US"/>
        </w:rPr>
        <w:t xml:space="preserve"> </w:t>
      </w:r>
      <w:r w:rsidRPr="00327A78">
        <w:rPr>
          <w:rFonts w:ascii="GHEA Mariam" w:eastAsiaTheme="minorHAnsi" w:hAnsi="GHEA Mariam" w:cs="Arial"/>
          <w:sz w:val="24"/>
          <w:lang w:val="hy-AM" w:eastAsia="en-US"/>
        </w:rPr>
        <w:t>կառավարության</w:t>
      </w:r>
      <w:r w:rsidRPr="00327A78">
        <w:rPr>
          <w:rFonts w:ascii="GHEA Mariam" w:eastAsiaTheme="minorHAnsi" w:hAnsi="GHEA Mariam" w:cstheme="minorBidi"/>
          <w:sz w:val="24"/>
          <w:lang w:val="hy-AM" w:eastAsia="en-US"/>
        </w:rPr>
        <w:t xml:space="preserve"> 2021 </w:t>
      </w:r>
      <w:r w:rsidRPr="00327A78">
        <w:rPr>
          <w:rFonts w:ascii="GHEA Mariam" w:eastAsiaTheme="minorHAnsi" w:hAnsi="GHEA Mariam" w:cs="Arial"/>
          <w:spacing w:val="-8"/>
          <w:sz w:val="24"/>
          <w:lang w:val="hy-AM" w:eastAsia="en-US"/>
        </w:rPr>
        <w:t>թվականի</w:t>
      </w:r>
      <w:r w:rsidRPr="00327A78">
        <w:rPr>
          <w:rFonts w:ascii="GHEA Mariam" w:eastAsiaTheme="minorHAnsi" w:hAnsi="GHEA Mariam" w:cstheme="minorBidi"/>
          <w:spacing w:val="-8"/>
          <w:sz w:val="24"/>
          <w:lang w:val="hy-AM" w:eastAsia="en-US"/>
        </w:rPr>
        <w:t xml:space="preserve"> </w:t>
      </w:r>
      <w:r w:rsidRPr="00327A78">
        <w:rPr>
          <w:rFonts w:ascii="GHEA Mariam" w:eastAsiaTheme="minorHAnsi" w:hAnsi="GHEA Mariam" w:cs="Arial"/>
          <w:spacing w:val="-8"/>
          <w:sz w:val="24"/>
          <w:lang w:val="hy-AM" w:eastAsia="en-US"/>
        </w:rPr>
        <w:t>դեկտեմբերի</w:t>
      </w:r>
      <w:r w:rsidRPr="00327A78">
        <w:rPr>
          <w:rFonts w:ascii="GHEA Mariam" w:eastAsiaTheme="minorHAnsi" w:hAnsi="GHEA Mariam" w:cstheme="minorBidi"/>
          <w:spacing w:val="-8"/>
          <w:sz w:val="24"/>
          <w:lang w:val="hy-AM" w:eastAsia="en-US"/>
        </w:rPr>
        <w:t xml:space="preserve"> 23-</w:t>
      </w:r>
      <w:r w:rsidRPr="00327A78">
        <w:rPr>
          <w:rFonts w:ascii="GHEA Mariam" w:eastAsiaTheme="minorHAnsi" w:hAnsi="GHEA Mariam" w:cs="Arial"/>
          <w:spacing w:val="-8"/>
          <w:sz w:val="24"/>
          <w:lang w:val="hy-AM" w:eastAsia="en-US"/>
        </w:rPr>
        <w:t>ի</w:t>
      </w:r>
      <w:r w:rsidRPr="00327A78">
        <w:rPr>
          <w:rFonts w:ascii="GHEA Mariam" w:eastAsiaTheme="minorHAnsi" w:hAnsi="GHEA Mariam" w:cstheme="minorBidi"/>
          <w:spacing w:val="-8"/>
          <w:sz w:val="24"/>
          <w:lang w:val="hy-AM" w:eastAsia="en-US"/>
        </w:rPr>
        <w:t xml:space="preserve"> «</w:t>
      </w:r>
      <w:r w:rsidRPr="00327A78">
        <w:rPr>
          <w:rFonts w:ascii="GHEA Mariam" w:eastAsiaTheme="minorHAnsi" w:hAnsi="GHEA Mariam" w:cs="Arial"/>
          <w:spacing w:val="-8"/>
          <w:sz w:val="24"/>
          <w:lang w:val="hy-AM" w:eastAsia="en-US"/>
        </w:rPr>
        <w:t>Հայաստանի</w:t>
      </w:r>
      <w:r w:rsidRPr="00327A78">
        <w:rPr>
          <w:rFonts w:ascii="GHEA Mariam" w:eastAsiaTheme="minorHAnsi" w:hAnsi="GHEA Mariam" w:cstheme="minorBidi"/>
          <w:spacing w:val="-8"/>
          <w:sz w:val="24"/>
          <w:lang w:val="hy-AM" w:eastAsia="en-US"/>
        </w:rPr>
        <w:t xml:space="preserve"> </w:t>
      </w:r>
      <w:r w:rsidRPr="00327A78">
        <w:rPr>
          <w:rFonts w:ascii="GHEA Mariam" w:eastAsiaTheme="minorHAnsi" w:hAnsi="GHEA Mariam" w:cs="Arial"/>
          <w:spacing w:val="-8"/>
          <w:sz w:val="24"/>
          <w:lang w:val="hy-AM" w:eastAsia="en-US"/>
        </w:rPr>
        <w:t>Հանրապետության</w:t>
      </w:r>
      <w:r w:rsidRPr="00327A78">
        <w:rPr>
          <w:rFonts w:ascii="GHEA Mariam" w:eastAsiaTheme="minorHAnsi" w:hAnsi="GHEA Mariam" w:cstheme="minorBidi"/>
          <w:spacing w:val="-8"/>
          <w:sz w:val="24"/>
          <w:lang w:val="hy-AM" w:eastAsia="en-US"/>
        </w:rPr>
        <w:t xml:space="preserve"> 2022 </w:t>
      </w:r>
      <w:r w:rsidRPr="00327A78">
        <w:rPr>
          <w:rFonts w:ascii="GHEA Mariam" w:eastAsiaTheme="minorHAnsi" w:hAnsi="GHEA Mariam" w:cs="Arial"/>
          <w:spacing w:val="-8"/>
          <w:sz w:val="24"/>
          <w:lang w:val="hy-AM" w:eastAsia="en-US"/>
        </w:rPr>
        <w:t>թվականի</w:t>
      </w:r>
      <w:r w:rsidRPr="00327A78">
        <w:rPr>
          <w:rFonts w:ascii="GHEA Mariam" w:eastAsiaTheme="minorHAnsi" w:hAnsi="GHEA Mariam" w:cstheme="minorBidi"/>
          <w:sz w:val="24"/>
          <w:lang w:val="hy-AM" w:eastAsia="en-US"/>
        </w:rPr>
        <w:t xml:space="preserve"> </w:t>
      </w:r>
      <w:r w:rsidRPr="00327A78">
        <w:rPr>
          <w:rFonts w:ascii="GHEA Mariam" w:eastAsiaTheme="minorHAnsi" w:hAnsi="GHEA Mariam" w:cs="Arial"/>
          <w:sz w:val="24"/>
          <w:lang w:val="hy-AM" w:eastAsia="en-US"/>
        </w:rPr>
        <w:t>պետա</w:t>
      </w:r>
      <w:r>
        <w:rPr>
          <w:rFonts w:ascii="GHEA Mariam" w:eastAsiaTheme="minorHAnsi" w:hAnsi="GHEA Mariam" w:cs="Arial"/>
          <w:sz w:val="24"/>
          <w:lang w:val="hy-AM" w:eastAsia="en-US"/>
        </w:rPr>
        <w:softHyphen/>
      </w:r>
      <w:r w:rsidRPr="00327A78">
        <w:rPr>
          <w:rFonts w:ascii="GHEA Mariam" w:eastAsiaTheme="minorHAnsi" w:hAnsi="GHEA Mariam" w:cs="Arial"/>
          <w:sz w:val="24"/>
          <w:lang w:val="hy-AM" w:eastAsia="en-US"/>
        </w:rPr>
        <w:t>կան</w:t>
      </w:r>
      <w:r w:rsidRPr="00327A78">
        <w:rPr>
          <w:rFonts w:ascii="GHEA Mariam" w:eastAsiaTheme="minorHAnsi" w:hAnsi="GHEA Mariam" w:cstheme="minorBidi"/>
          <w:sz w:val="24"/>
          <w:lang w:val="hy-AM" w:eastAsia="en-US"/>
        </w:rPr>
        <w:t xml:space="preserve"> </w:t>
      </w:r>
      <w:r w:rsidRPr="00327A78">
        <w:rPr>
          <w:rFonts w:ascii="GHEA Mariam" w:eastAsiaTheme="minorHAnsi" w:hAnsi="GHEA Mariam" w:cs="Arial"/>
          <w:sz w:val="24"/>
          <w:lang w:val="hy-AM" w:eastAsia="en-US"/>
        </w:rPr>
        <w:t>բյուջեի</w:t>
      </w:r>
      <w:r w:rsidRPr="00327A78">
        <w:rPr>
          <w:rFonts w:ascii="GHEA Mariam" w:eastAsiaTheme="minorHAnsi" w:hAnsi="GHEA Mariam" w:cstheme="minorBidi"/>
          <w:sz w:val="24"/>
          <w:lang w:val="hy-AM" w:eastAsia="en-US"/>
        </w:rPr>
        <w:t xml:space="preserve"> </w:t>
      </w:r>
      <w:r w:rsidRPr="00327A78">
        <w:rPr>
          <w:rFonts w:ascii="GHEA Mariam" w:eastAsiaTheme="minorHAnsi" w:hAnsi="GHEA Mariam" w:cs="Arial"/>
          <w:sz w:val="24"/>
          <w:lang w:val="hy-AM" w:eastAsia="en-US"/>
        </w:rPr>
        <w:t>կատարումն</w:t>
      </w:r>
      <w:r w:rsidRPr="00327A78">
        <w:rPr>
          <w:rFonts w:ascii="GHEA Mariam" w:eastAsiaTheme="minorHAnsi" w:hAnsi="GHEA Mariam" w:cstheme="minorBidi"/>
          <w:sz w:val="24"/>
          <w:lang w:val="hy-AM" w:eastAsia="en-US"/>
        </w:rPr>
        <w:t xml:space="preserve"> </w:t>
      </w:r>
      <w:r w:rsidRPr="00327A78">
        <w:rPr>
          <w:rFonts w:ascii="GHEA Mariam" w:eastAsiaTheme="minorHAnsi" w:hAnsi="GHEA Mariam" w:cs="Arial"/>
          <w:sz w:val="24"/>
          <w:lang w:val="hy-AM" w:eastAsia="en-US"/>
        </w:rPr>
        <w:t>ապահովող</w:t>
      </w:r>
      <w:r w:rsidRPr="00327A78">
        <w:rPr>
          <w:rFonts w:ascii="GHEA Mariam" w:eastAsiaTheme="minorHAnsi" w:hAnsi="GHEA Mariam" w:cstheme="minorBidi"/>
          <w:sz w:val="24"/>
          <w:lang w:val="hy-AM" w:eastAsia="en-US"/>
        </w:rPr>
        <w:t xml:space="preserve"> </w:t>
      </w:r>
      <w:r w:rsidRPr="00327A78">
        <w:rPr>
          <w:rFonts w:ascii="GHEA Mariam" w:eastAsiaTheme="minorHAnsi" w:hAnsi="GHEA Mariam" w:cs="Arial"/>
          <w:sz w:val="24"/>
          <w:lang w:val="hy-AM" w:eastAsia="en-US"/>
        </w:rPr>
        <w:t>միջոցառումների</w:t>
      </w:r>
      <w:r w:rsidRPr="00327A78">
        <w:rPr>
          <w:rFonts w:ascii="GHEA Mariam" w:eastAsiaTheme="minorHAnsi" w:hAnsi="GHEA Mariam" w:cstheme="minorBidi"/>
          <w:sz w:val="24"/>
          <w:lang w:val="hy-AM" w:eastAsia="en-US"/>
        </w:rPr>
        <w:t xml:space="preserve"> </w:t>
      </w:r>
      <w:r w:rsidRPr="00327A78">
        <w:rPr>
          <w:rFonts w:ascii="GHEA Mariam" w:eastAsiaTheme="minorHAnsi" w:hAnsi="GHEA Mariam" w:cs="Arial"/>
          <w:sz w:val="24"/>
          <w:lang w:val="hy-AM" w:eastAsia="en-US"/>
        </w:rPr>
        <w:t>մասին</w:t>
      </w:r>
      <w:r w:rsidRPr="00327A78">
        <w:rPr>
          <w:rFonts w:ascii="GHEA Mariam" w:eastAsiaTheme="minorHAnsi" w:hAnsi="GHEA Mariam" w:cstheme="minorBidi"/>
          <w:sz w:val="24"/>
          <w:lang w:val="hy-AM" w:eastAsia="en-US"/>
        </w:rPr>
        <w:t>» N 2121-</w:t>
      </w:r>
      <w:r w:rsidRPr="00327A78">
        <w:rPr>
          <w:rFonts w:ascii="GHEA Mariam" w:eastAsiaTheme="minorHAnsi" w:hAnsi="GHEA Mariam" w:cs="Arial"/>
          <w:sz w:val="24"/>
          <w:lang w:val="hy-AM" w:eastAsia="en-US"/>
        </w:rPr>
        <w:t>Ն</w:t>
      </w:r>
      <w:r w:rsidRPr="00327A78">
        <w:rPr>
          <w:rFonts w:ascii="GHEA Mariam" w:eastAsiaTheme="minorHAnsi" w:hAnsi="GHEA Mariam" w:cstheme="minorBidi"/>
          <w:sz w:val="24"/>
          <w:lang w:val="hy-AM" w:eastAsia="en-US"/>
        </w:rPr>
        <w:t xml:space="preserve"> </w:t>
      </w:r>
      <w:r w:rsidRPr="00327A78">
        <w:rPr>
          <w:rFonts w:ascii="GHEA Mariam" w:eastAsiaTheme="minorHAnsi" w:hAnsi="GHEA Mariam" w:cs="Arial"/>
          <w:sz w:val="24"/>
          <w:lang w:val="hy-AM" w:eastAsia="en-US"/>
        </w:rPr>
        <w:t>որոշման</w:t>
      </w:r>
      <w:r w:rsidRPr="00327A78">
        <w:rPr>
          <w:rFonts w:ascii="GHEA Mariam" w:eastAsiaTheme="minorHAnsi" w:hAnsi="GHEA Mariam" w:cstheme="minorBidi"/>
          <w:sz w:val="24"/>
          <w:lang w:val="hy-AM" w:eastAsia="en-US"/>
        </w:rPr>
        <w:t xml:space="preserve"> NN 3, 4, 5, 9, 9.1 </w:t>
      </w:r>
      <w:r w:rsidRPr="00327A78">
        <w:rPr>
          <w:rFonts w:ascii="GHEA Mariam" w:eastAsiaTheme="minorHAnsi" w:hAnsi="GHEA Mariam" w:cs="Arial"/>
          <w:sz w:val="24"/>
          <w:lang w:val="hy-AM" w:eastAsia="en-US"/>
        </w:rPr>
        <w:t>և</w:t>
      </w:r>
      <w:r w:rsidRPr="00327A78">
        <w:rPr>
          <w:rFonts w:ascii="GHEA Mariam" w:eastAsiaTheme="minorHAnsi" w:hAnsi="GHEA Mariam" w:cstheme="minorBidi"/>
          <w:sz w:val="24"/>
          <w:lang w:val="hy-AM" w:eastAsia="en-US"/>
        </w:rPr>
        <w:t xml:space="preserve"> 10 </w:t>
      </w:r>
      <w:r w:rsidRPr="00327A78">
        <w:rPr>
          <w:rFonts w:ascii="GHEA Mariam" w:eastAsiaTheme="minorHAnsi" w:hAnsi="GHEA Mariam" w:cs="Arial"/>
          <w:sz w:val="24"/>
          <w:lang w:val="hy-AM" w:eastAsia="en-US"/>
        </w:rPr>
        <w:t>հավելվածներում</w:t>
      </w:r>
      <w:r w:rsidRPr="00327A78">
        <w:rPr>
          <w:rFonts w:ascii="GHEA Mariam" w:eastAsiaTheme="minorHAnsi" w:hAnsi="GHEA Mariam" w:cstheme="minorBidi"/>
          <w:sz w:val="24"/>
          <w:lang w:val="hy-AM" w:eastAsia="en-US"/>
        </w:rPr>
        <w:t xml:space="preserve"> </w:t>
      </w:r>
      <w:r w:rsidRPr="00327A78">
        <w:rPr>
          <w:rFonts w:ascii="GHEA Mariam" w:eastAsiaTheme="minorHAnsi" w:hAnsi="GHEA Mariam" w:cs="Arial"/>
          <w:sz w:val="24"/>
          <w:lang w:val="hy-AM" w:eastAsia="en-US"/>
        </w:rPr>
        <w:t>կատարել</w:t>
      </w:r>
      <w:r w:rsidRPr="00327A78">
        <w:rPr>
          <w:rFonts w:ascii="GHEA Mariam" w:eastAsiaTheme="minorHAnsi" w:hAnsi="GHEA Mariam" w:cstheme="minorBidi"/>
          <w:sz w:val="24"/>
          <w:lang w:val="hy-AM" w:eastAsia="en-US"/>
        </w:rPr>
        <w:t xml:space="preserve"> </w:t>
      </w:r>
      <w:r w:rsidRPr="00327A78">
        <w:rPr>
          <w:rFonts w:ascii="GHEA Mariam" w:eastAsiaTheme="minorHAnsi" w:hAnsi="GHEA Mariam" w:cs="Arial"/>
          <w:sz w:val="24"/>
          <w:lang w:val="hy-AM" w:eastAsia="en-US"/>
        </w:rPr>
        <w:t>փոփոխություններ՝</w:t>
      </w:r>
      <w:r w:rsidRPr="00327A78">
        <w:rPr>
          <w:rFonts w:ascii="GHEA Mariam" w:eastAsiaTheme="minorHAnsi" w:hAnsi="GHEA Mariam" w:cstheme="minorBidi"/>
          <w:sz w:val="24"/>
          <w:lang w:val="hy-AM" w:eastAsia="en-US"/>
        </w:rPr>
        <w:t xml:space="preserve"> </w:t>
      </w:r>
      <w:r w:rsidRPr="00327A78">
        <w:rPr>
          <w:rFonts w:ascii="GHEA Mariam" w:eastAsiaTheme="minorHAnsi" w:hAnsi="GHEA Mariam" w:cs="Arial"/>
          <w:sz w:val="24"/>
          <w:lang w:val="hy-AM" w:eastAsia="en-US"/>
        </w:rPr>
        <w:t>համաձայն</w:t>
      </w:r>
      <w:r w:rsidRPr="00327A78">
        <w:rPr>
          <w:rFonts w:ascii="GHEA Mariam" w:eastAsiaTheme="minorHAnsi" w:hAnsi="GHEA Mariam" w:cstheme="minorBidi"/>
          <w:sz w:val="24"/>
          <w:lang w:val="hy-AM" w:eastAsia="en-US"/>
        </w:rPr>
        <w:t xml:space="preserve"> NN 1, 2, 3, 4, 5 </w:t>
      </w:r>
      <w:r w:rsidRPr="00327A78">
        <w:rPr>
          <w:rFonts w:ascii="GHEA Mariam" w:eastAsiaTheme="minorHAnsi" w:hAnsi="GHEA Mariam" w:cs="Arial"/>
          <w:sz w:val="24"/>
          <w:lang w:val="hy-AM" w:eastAsia="en-US"/>
        </w:rPr>
        <w:t>և</w:t>
      </w:r>
      <w:r w:rsidRPr="00327A78">
        <w:rPr>
          <w:rFonts w:ascii="GHEA Mariam" w:eastAsiaTheme="minorHAnsi" w:hAnsi="GHEA Mariam" w:cstheme="minorBidi"/>
          <w:sz w:val="24"/>
          <w:lang w:val="hy-AM" w:eastAsia="en-US"/>
        </w:rPr>
        <w:t xml:space="preserve"> 6 </w:t>
      </w:r>
      <w:r w:rsidRPr="00327A78">
        <w:rPr>
          <w:rFonts w:ascii="GHEA Mariam" w:eastAsiaTheme="minorHAnsi" w:hAnsi="GHEA Mariam" w:cs="Arial"/>
          <w:sz w:val="24"/>
          <w:lang w:val="hy-AM" w:eastAsia="en-US"/>
        </w:rPr>
        <w:t>հավելվածների։</w:t>
      </w:r>
    </w:p>
    <w:p w:rsidR="00327A78" w:rsidRPr="00327A78" w:rsidRDefault="00327A78" w:rsidP="00327A78">
      <w:pPr>
        <w:pStyle w:val="norm"/>
        <w:spacing w:line="360" w:lineRule="auto"/>
        <w:rPr>
          <w:rFonts w:ascii="GHEA Mariam" w:eastAsiaTheme="minorHAnsi" w:hAnsi="GHEA Mariam" w:cstheme="minorBidi"/>
          <w:sz w:val="24"/>
          <w:lang w:val="hy-AM" w:eastAsia="en-US"/>
        </w:rPr>
      </w:pPr>
      <w:r w:rsidRPr="00327A78">
        <w:rPr>
          <w:rFonts w:ascii="GHEA Mariam" w:eastAsiaTheme="minorHAnsi" w:hAnsi="GHEA Mariam" w:cstheme="minorBidi"/>
          <w:spacing w:val="-8"/>
          <w:sz w:val="24"/>
          <w:lang w:val="hy-AM" w:eastAsia="en-US"/>
        </w:rPr>
        <w:lastRenderedPageBreak/>
        <w:t xml:space="preserve">2. </w:t>
      </w:r>
      <w:r w:rsidRPr="00327A78">
        <w:rPr>
          <w:rFonts w:ascii="GHEA Mariam" w:eastAsiaTheme="minorHAnsi" w:hAnsi="GHEA Mariam" w:cs="Arial"/>
          <w:spacing w:val="-8"/>
          <w:sz w:val="24"/>
          <w:lang w:val="hy-AM" w:eastAsia="en-US"/>
        </w:rPr>
        <w:t>Սույն</w:t>
      </w:r>
      <w:r w:rsidRPr="00327A78">
        <w:rPr>
          <w:rFonts w:ascii="GHEA Mariam" w:eastAsiaTheme="minorHAnsi" w:hAnsi="GHEA Mariam" w:cstheme="minorBidi"/>
          <w:spacing w:val="-8"/>
          <w:sz w:val="24"/>
          <w:lang w:val="hy-AM" w:eastAsia="en-US"/>
        </w:rPr>
        <w:t xml:space="preserve"> </w:t>
      </w:r>
      <w:r w:rsidRPr="00327A78">
        <w:rPr>
          <w:rFonts w:ascii="GHEA Mariam" w:eastAsiaTheme="minorHAnsi" w:hAnsi="GHEA Mariam" w:cs="Arial"/>
          <w:spacing w:val="-8"/>
          <w:sz w:val="24"/>
          <w:lang w:val="hy-AM" w:eastAsia="en-US"/>
        </w:rPr>
        <w:t>որոշումն</w:t>
      </w:r>
      <w:r w:rsidRPr="00327A78">
        <w:rPr>
          <w:rFonts w:ascii="GHEA Mariam" w:eastAsiaTheme="minorHAnsi" w:hAnsi="GHEA Mariam" w:cstheme="minorBidi"/>
          <w:spacing w:val="-8"/>
          <w:sz w:val="24"/>
          <w:lang w:val="hy-AM" w:eastAsia="en-US"/>
        </w:rPr>
        <w:t xml:space="preserve"> </w:t>
      </w:r>
      <w:r w:rsidRPr="00327A78">
        <w:rPr>
          <w:rFonts w:ascii="GHEA Mariam" w:eastAsiaTheme="minorHAnsi" w:hAnsi="GHEA Mariam" w:cs="Arial"/>
          <w:spacing w:val="-8"/>
          <w:sz w:val="24"/>
          <w:lang w:val="hy-AM" w:eastAsia="en-US"/>
        </w:rPr>
        <w:t>ուժի</w:t>
      </w:r>
      <w:r w:rsidRPr="00327A78">
        <w:rPr>
          <w:rFonts w:ascii="GHEA Mariam" w:eastAsiaTheme="minorHAnsi" w:hAnsi="GHEA Mariam" w:cstheme="minorBidi"/>
          <w:spacing w:val="-8"/>
          <w:sz w:val="24"/>
          <w:lang w:val="hy-AM" w:eastAsia="en-US"/>
        </w:rPr>
        <w:t xml:space="preserve"> </w:t>
      </w:r>
      <w:r w:rsidRPr="00327A78">
        <w:rPr>
          <w:rFonts w:ascii="GHEA Mariam" w:eastAsiaTheme="minorHAnsi" w:hAnsi="GHEA Mariam" w:cs="Arial"/>
          <w:spacing w:val="-8"/>
          <w:sz w:val="24"/>
          <w:lang w:val="hy-AM" w:eastAsia="en-US"/>
        </w:rPr>
        <w:t>մեջ</w:t>
      </w:r>
      <w:r w:rsidRPr="00327A78">
        <w:rPr>
          <w:rFonts w:ascii="GHEA Mariam" w:eastAsiaTheme="minorHAnsi" w:hAnsi="GHEA Mariam" w:cstheme="minorBidi"/>
          <w:spacing w:val="-8"/>
          <w:sz w:val="24"/>
          <w:lang w:val="hy-AM" w:eastAsia="en-US"/>
        </w:rPr>
        <w:t xml:space="preserve"> </w:t>
      </w:r>
      <w:r w:rsidRPr="00327A78">
        <w:rPr>
          <w:rFonts w:ascii="GHEA Mariam" w:eastAsiaTheme="minorHAnsi" w:hAnsi="GHEA Mariam" w:cs="Arial"/>
          <w:spacing w:val="-8"/>
          <w:sz w:val="24"/>
          <w:lang w:val="hy-AM" w:eastAsia="en-US"/>
        </w:rPr>
        <w:t>է</w:t>
      </w:r>
      <w:r w:rsidRPr="00327A78">
        <w:rPr>
          <w:rFonts w:ascii="GHEA Mariam" w:eastAsiaTheme="minorHAnsi" w:hAnsi="GHEA Mariam" w:cstheme="minorBidi"/>
          <w:spacing w:val="-8"/>
          <w:sz w:val="24"/>
          <w:lang w:val="hy-AM" w:eastAsia="en-US"/>
        </w:rPr>
        <w:t xml:space="preserve"> </w:t>
      </w:r>
      <w:r w:rsidRPr="00327A78">
        <w:rPr>
          <w:rFonts w:ascii="GHEA Mariam" w:eastAsiaTheme="minorHAnsi" w:hAnsi="GHEA Mariam" w:cs="Arial"/>
          <w:spacing w:val="-8"/>
          <w:sz w:val="24"/>
          <w:lang w:val="hy-AM" w:eastAsia="en-US"/>
        </w:rPr>
        <w:t>մտնում</w:t>
      </w:r>
      <w:r w:rsidRPr="00327A78">
        <w:rPr>
          <w:rFonts w:ascii="GHEA Mariam" w:eastAsiaTheme="minorHAnsi" w:hAnsi="GHEA Mariam" w:cstheme="minorBidi"/>
          <w:spacing w:val="-8"/>
          <w:sz w:val="24"/>
          <w:lang w:val="hy-AM" w:eastAsia="en-US"/>
        </w:rPr>
        <w:t xml:space="preserve"> </w:t>
      </w:r>
      <w:r w:rsidRPr="00327A78">
        <w:rPr>
          <w:rFonts w:ascii="GHEA Mariam" w:eastAsiaTheme="minorHAnsi" w:hAnsi="GHEA Mariam" w:cs="Arial"/>
          <w:spacing w:val="-8"/>
          <w:sz w:val="24"/>
          <w:lang w:val="hy-AM" w:eastAsia="en-US"/>
        </w:rPr>
        <w:t>պաշտոնական</w:t>
      </w:r>
      <w:r w:rsidRPr="00327A78">
        <w:rPr>
          <w:rFonts w:ascii="GHEA Mariam" w:eastAsiaTheme="minorHAnsi" w:hAnsi="GHEA Mariam" w:cstheme="minorBidi"/>
          <w:spacing w:val="-8"/>
          <w:sz w:val="24"/>
          <w:lang w:val="hy-AM" w:eastAsia="en-US"/>
        </w:rPr>
        <w:t xml:space="preserve"> </w:t>
      </w:r>
      <w:r w:rsidRPr="00327A78">
        <w:rPr>
          <w:rFonts w:ascii="GHEA Mariam" w:eastAsiaTheme="minorHAnsi" w:hAnsi="GHEA Mariam" w:cs="Arial"/>
          <w:spacing w:val="-8"/>
          <w:sz w:val="24"/>
          <w:lang w:val="hy-AM" w:eastAsia="en-US"/>
        </w:rPr>
        <w:t>հրապարակմանը</w:t>
      </w:r>
      <w:r w:rsidRPr="00327A78">
        <w:rPr>
          <w:rFonts w:ascii="GHEA Mariam" w:eastAsiaTheme="minorHAnsi" w:hAnsi="GHEA Mariam" w:cstheme="minorBidi"/>
          <w:sz w:val="24"/>
          <w:lang w:val="hy-AM" w:eastAsia="en-US"/>
        </w:rPr>
        <w:t xml:space="preserve"> </w:t>
      </w:r>
      <w:r w:rsidRPr="00327A78">
        <w:rPr>
          <w:rFonts w:ascii="GHEA Mariam" w:eastAsiaTheme="minorHAnsi" w:hAnsi="GHEA Mariam" w:cs="Arial"/>
          <w:sz w:val="24"/>
          <w:lang w:val="hy-AM" w:eastAsia="en-US"/>
        </w:rPr>
        <w:t>հաջորդող</w:t>
      </w:r>
      <w:r w:rsidRPr="00327A78">
        <w:rPr>
          <w:rFonts w:ascii="GHEA Mariam" w:eastAsiaTheme="minorHAnsi" w:hAnsi="GHEA Mariam" w:cstheme="minorBidi"/>
          <w:sz w:val="24"/>
          <w:lang w:val="hy-AM" w:eastAsia="en-US"/>
        </w:rPr>
        <w:t xml:space="preserve"> </w:t>
      </w:r>
      <w:r w:rsidRPr="00327A78">
        <w:rPr>
          <w:rFonts w:ascii="GHEA Mariam" w:eastAsiaTheme="minorHAnsi" w:hAnsi="GHEA Mariam" w:cs="Arial"/>
          <w:sz w:val="24"/>
          <w:lang w:val="hy-AM" w:eastAsia="en-US"/>
        </w:rPr>
        <w:t>օրվանից</w:t>
      </w:r>
      <w:r w:rsidRPr="00327A78">
        <w:rPr>
          <w:rFonts w:ascii="GHEA Mariam" w:eastAsiaTheme="minorHAnsi" w:hAnsi="GHEA Mariam" w:cstheme="minorBidi"/>
          <w:sz w:val="24"/>
          <w:lang w:val="hy-AM" w:eastAsia="en-US"/>
        </w:rPr>
        <w:t>:</w:t>
      </w:r>
    </w:p>
    <w:p w:rsidR="00327A78" w:rsidRDefault="00327A78" w:rsidP="00327A78">
      <w:pPr>
        <w:pStyle w:val="norm"/>
        <w:tabs>
          <w:tab w:val="left" w:pos="851"/>
        </w:tabs>
        <w:spacing w:line="240" w:lineRule="auto"/>
        <w:rPr>
          <w:rFonts w:ascii="GHEA Grapalat" w:hAnsi="GHEA Grapalat"/>
          <w:sz w:val="24"/>
          <w:szCs w:val="24"/>
          <w:shd w:val="clear" w:color="auto" w:fill="FFFFFF"/>
          <w:lang w:val="fr-FR"/>
        </w:rPr>
      </w:pPr>
      <w:r w:rsidRPr="006B7DC3">
        <w:rPr>
          <w:rFonts w:ascii="GHEA Grapalat" w:hAnsi="GHEA Grapalat"/>
          <w:sz w:val="24"/>
          <w:szCs w:val="24"/>
          <w:shd w:val="clear" w:color="auto" w:fill="FFFFFF"/>
          <w:lang w:val="fr-FR"/>
        </w:rPr>
        <w:t xml:space="preserve"> </w:t>
      </w:r>
    </w:p>
    <w:p w:rsidR="00D76C92" w:rsidRPr="00C738CA" w:rsidRDefault="00D76C92" w:rsidP="007C653B">
      <w:pPr>
        <w:pStyle w:val="norm"/>
        <w:spacing w:line="360" w:lineRule="auto"/>
        <w:rPr>
          <w:rFonts w:ascii="GHEA Mariam" w:hAnsi="GHEA Mariam"/>
          <w:sz w:val="24"/>
          <w:lang w:val="hy-AM"/>
        </w:rPr>
      </w:pPr>
    </w:p>
    <w:p w:rsidR="00D76C92" w:rsidRPr="00C738CA" w:rsidRDefault="00D76C92" w:rsidP="005F3130">
      <w:pPr>
        <w:jc w:val="center"/>
        <w:rPr>
          <w:rFonts w:ascii="GHEA Mariam" w:hAnsi="GHEA Mariam"/>
          <w:sz w:val="24"/>
          <w:szCs w:val="24"/>
          <w:lang w:val="hy-AM"/>
        </w:rPr>
      </w:pPr>
    </w:p>
    <w:p w:rsidR="00C738CA" w:rsidRPr="000D5CEE" w:rsidRDefault="00C738CA" w:rsidP="00C738CA">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C738CA" w:rsidRPr="000D5CEE" w:rsidRDefault="00C738CA" w:rsidP="00C738CA">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C738CA" w:rsidRPr="00EF7ACC" w:rsidRDefault="00C738CA" w:rsidP="00C738CA">
      <w:pPr>
        <w:pStyle w:val="mechtex"/>
        <w:jc w:val="left"/>
        <w:rPr>
          <w:rFonts w:ascii="GHEA Mariam" w:hAnsi="GHEA Mariam" w:cs="Sylfaen"/>
          <w:sz w:val="24"/>
          <w:szCs w:val="24"/>
          <w:lang w:val="hy-AM"/>
        </w:rPr>
      </w:pPr>
    </w:p>
    <w:p w:rsidR="00C738CA" w:rsidRPr="001531E2" w:rsidRDefault="00C738CA" w:rsidP="00C738CA">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9B1410" w:rsidRPr="00C738CA" w:rsidRDefault="009B1410" w:rsidP="009B1410">
      <w:pPr>
        <w:pStyle w:val="mechtex"/>
        <w:ind w:firstLine="709"/>
        <w:jc w:val="left"/>
        <w:rPr>
          <w:rFonts w:ascii="GHEA Mariam" w:hAnsi="GHEA Mariam" w:cs="Arial"/>
          <w:sz w:val="24"/>
          <w:szCs w:val="24"/>
          <w:lang w:val="hy-AM"/>
        </w:rPr>
        <w:sectPr w:rsidR="009B1410" w:rsidRPr="00C738CA" w:rsidSect="008F3F17">
          <w:headerReference w:type="even" r:id="rId8"/>
          <w:headerReference w:type="default" r:id="rId9"/>
          <w:footerReference w:type="even" r:id="rId10"/>
          <w:pgSz w:w="11909" w:h="16834" w:code="9"/>
          <w:pgMar w:top="1440" w:right="1440" w:bottom="1021" w:left="1440" w:header="720" w:footer="576" w:gutter="0"/>
          <w:pgNumType w:start="1"/>
          <w:cols w:space="720"/>
          <w:titlePg/>
          <w:docGrid w:linePitch="272"/>
        </w:sectPr>
      </w:pPr>
    </w:p>
    <w:p w:rsidR="009B1410" w:rsidRPr="00C738CA" w:rsidRDefault="009B1410" w:rsidP="005F3130">
      <w:pPr>
        <w:pStyle w:val="mechtex"/>
        <w:ind w:left="10080" w:firstLine="720"/>
        <w:jc w:val="left"/>
        <w:rPr>
          <w:rFonts w:ascii="GHEA Mariam" w:hAnsi="GHEA Mariam"/>
          <w:spacing w:val="-8"/>
          <w:sz w:val="24"/>
          <w:szCs w:val="24"/>
          <w:lang w:val="hy-AM"/>
        </w:rPr>
      </w:pPr>
      <w:r w:rsidRPr="00C738CA">
        <w:rPr>
          <w:rFonts w:ascii="GHEA Mariam" w:hAnsi="GHEA Mariam"/>
          <w:spacing w:val="-8"/>
          <w:sz w:val="24"/>
          <w:szCs w:val="24"/>
          <w:lang w:val="hy-AM"/>
        </w:rPr>
        <w:lastRenderedPageBreak/>
        <w:t xml:space="preserve">     Հավելված </w:t>
      </w:r>
      <w:r w:rsidRPr="00C738CA">
        <w:rPr>
          <w:rFonts w:ascii="GHEA Mariam" w:hAnsi="GHEA Mariam"/>
          <w:bCs/>
          <w:color w:val="000000"/>
          <w:spacing w:val="-8"/>
          <w:sz w:val="24"/>
          <w:szCs w:val="24"/>
          <w:lang w:val="hy-AM" w:eastAsia="en-US"/>
        </w:rPr>
        <w:t>N 1</w:t>
      </w:r>
    </w:p>
    <w:p w:rsidR="009B1410" w:rsidRPr="00C738CA" w:rsidRDefault="009B1410" w:rsidP="005F3130">
      <w:pPr>
        <w:pStyle w:val="mechtex"/>
        <w:ind w:left="3600" w:firstLine="720"/>
        <w:jc w:val="left"/>
        <w:rPr>
          <w:rFonts w:ascii="GHEA Mariam" w:hAnsi="GHEA Mariam"/>
          <w:spacing w:val="-6"/>
          <w:sz w:val="24"/>
          <w:szCs w:val="24"/>
          <w:lang w:val="hy-AM"/>
        </w:rPr>
      </w:pPr>
      <w:r w:rsidRPr="00C738CA">
        <w:rPr>
          <w:rFonts w:ascii="GHEA Mariam" w:hAnsi="GHEA Mariam"/>
          <w:spacing w:val="-6"/>
          <w:sz w:val="24"/>
          <w:szCs w:val="24"/>
          <w:lang w:val="hy-AM"/>
        </w:rPr>
        <w:t xml:space="preserve">       </w:t>
      </w:r>
      <w:r w:rsidRPr="00C738CA">
        <w:rPr>
          <w:rFonts w:ascii="GHEA Mariam" w:hAnsi="GHEA Mariam"/>
          <w:spacing w:val="-6"/>
          <w:sz w:val="24"/>
          <w:szCs w:val="24"/>
          <w:lang w:val="hy-AM"/>
        </w:rPr>
        <w:tab/>
        <w:t xml:space="preserve">   </w:t>
      </w:r>
      <w:r w:rsidRPr="00C738CA">
        <w:rPr>
          <w:rFonts w:ascii="GHEA Mariam" w:hAnsi="GHEA Mariam"/>
          <w:spacing w:val="-6"/>
          <w:sz w:val="24"/>
          <w:szCs w:val="24"/>
          <w:lang w:val="hy-AM"/>
        </w:rPr>
        <w:tab/>
      </w:r>
      <w:r w:rsidRPr="00C738CA">
        <w:rPr>
          <w:rFonts w:ascii="GHEA Mariam" w:hAnsi="GHEA Mariam"/>
          <w:spacing w:val="-6"/>
          <w:sz w:val="24"/>
          <w:szCs w:val="24"/>
          <w:lang w:val="hy-AM"/>
        </w:rPr>
        <w:tab/>
      </w:r>
      <w:r w:rsidRPr="00C738CA">
        <w:rPr>
          <w:rFonts w:ascii="GHEA Mariam" w:hAnsi="GHEA Mariam"/>
          <w:spacing w:val="-6"/>
          <w:sz w:val="24"/>
          <w:szCs w:val="24"/>
          <w:lang w:val="hy-AM"/>
        </w:rPr>
        <w:tab/>
      </w:r>
      <w:r w:rsidRPr="00C738CA">
        <w:rPr>
          <w:rFonts w:ascii="GHEA Mariam" w:hAnsi="GHEA Mariam"/>
          <w:spacing w:val="-6"/>
          <w:sz w:val="24"/>
          <w:szCs w:val="24"/>
          <w:lang w:val="hy-AM"/>
        </w:rPr>
        <w:tab/>
      </w:r>
      <w:r w:rsidRPr="00C738CA">
        <w:rPr>
          <w:rFonts w:ascii="GHEA Mariam" w:hAnsi="GHEA Mariam"/>
          <w:spacing w:val="-6"/>
          <w:sz w:val="24"/>
          <w:szCs w:val="24"/>
          <w:lang w:val="hy-AM"/>
        </w:rPr>
        <w:tab/>
      </w:r>
      <w:r w:rsidRPr="00C738CA">
        <w:rPr>
          <w:rFonts w:ascii="GHEA Mariam" w:hAnsi="GHEA Mariam"/>
          <w:spacing w:val="-6"/>
          <w:sz w:val="24"/>
          <w:szCs w:val="24"/>
          <w:lang w:val="hy-AM"/>
        </w:rPr>
        <w:tab/>
        <w:t xml:space="preserve">          ՀՀ կառավարության 2022 թվականի</w:t>
      </w:r>
    </w:p>
    <w:p w:rsidR="009B1410" w:rsidRPr="00C738CA" w:rsidRDefault="009B1410" w:rsidP="005F3130">
      <w:pPr>
        <w:pStyle w:val="mechtex"/>
        <w:jc w:val="left"/>
        <w:rPr>
          <w:rFonts w:ascii="GHEA Mariam" w:hAnsi="GHEA Mariam"/>
          <w:spacing w:val="-2"/>
          <w:sz w:val="24"/>
          <w:szCs w:val="24"/>
          <w:lang w:val="hy-AM"/>
        </w:rPr>
      </w:pPr>
      <w:r w:rsidRPr="00C738CA">
        <w:rPr>
          <w:rFonts w:ascii="GHEA Mariam" w:hAnsi="GHEA Mariam"/>
          <w:spacing w:val="-2"/>
          <w:sz w:val="24"/>
          <w:szCs w:val="24"/>
          <w:lang w:val="hy-AM"/>
        </w:rPr>
        <w:tab/>
      </w:r>
      <w:r w:rsidRPr="00C738CA">
        <w:rPr>
          <w:rFonts w:ascii="GHEA Mariam" w:hAnsi="GHEA Mariam"/>
          <w:spacing w:val="-2"/>
          <w:sz w:val="24"/>
          <w:szCs w:val="24"/>
          <w:lang w:val="hy-AM"/>
        </w:rPr>
        <w:tab/>
      </w:r>
      <w:r w:rsidRPr="00C738CA">
        <w:rPr>
          <w:rFonts w:ascii="GHEA Mariam" w:hAnsi="GHEA Mariam"/>
          <w:spacing w:val="-2"/>
          <w:sz w:val="24"/>
          <w:szCs w:val="24"/>
          <w:lang w:val="hy-AM"/>
        </w:rPr>
        <w:tab/>
      </w:r>
      <w:r w:rsidRPr="00C738CA">
        <w:rPr>
          <w:rFonts w:ascii="GHEA Mariam" w:hAnsi="GHEA Mariam"/>
          <w:spacing w:val="-2"/>
          <w:sz w:val="24"/>
          <w:szCs w:val="24"/>
          <w:lang w:val="hy-AM"/>
        </w:rPr>
        <w:tab/>
      </w:r>
      <w:r w:rsidRPr="00C738CA">
        <w:rPr>
          <w:rFonts w:ascii="GHEA Mariam" w:hAnsi="GHEA Mariam"/>
          <w:spacing w:val="-2"/>
          <w:sz w:val="24"/>
          <w:szCs w:val="24"/>
          <w:lang w:val="hy-AM"/>
        </w:rPr>
        <w:tab/>
      </w:r>
      <w:r w:rsidRPr="00C738CA">
        <w:rPr>
          <w:rFonts w:ascii="GHEA Mariam" w:hAnsi="GHEA Mariam"/>
          <w:spacing w:val="-2"/>
          <w:sz w:val="24"/>
          <w:szCs w:val="24"/>
          <w:lang w:val="hy-AM"/>
        </w:rPr>
        <w:tab/>
        <w:t xml:space="preserve">   </w:t>
      </w:r>
      <w:r w:rsidRPr="00C738CA">
        <w:rPr>
          <w:rFonts w:ascii="GHEA Mariam" w:hAnsi="GHEA Mariam"/>
          <w:spacing w:val="-2"/>
          <w:sz w:val="24"/>
          <w:szCs w:val="24"/>
          <w:lang w:val="hy-AM"/>
        </w:rPr>
        <w:tab/>
        <w:t xml:space="preserve"> </w:t>
      </w:r>
      <w:r w:rsidRPr="00C738CA">
        <w:rPr>
          <w:rFonts w:ascii="GHEA Mariam" w:hAnsi="GHEA Mariam"/>
          <w:spacing w:val="-2"/>
          <w:sz w:val="24"/>
          <w:szCs w:val="24"/>
          <w:lang w:val="hy-AM"/>
        </w:rPr>
        <w:tab/>
      </w:r>
      <w:r w:rsidRPr="00C738CA">
        <w:rPr>
          <w:rFonts w:ascii="GHEA Mariam" w:hAnsi="GHEA Mariam"/>
          <w:spacing w:val="-2"/>
          <w:sz w:val="24"/>
          <w:szCs w:val="24"/>
          <w:lang w:val="hy-AM"/>
        </w:rPr>
        <w:tab/>
      </w:r>
      <w:r w:rsidRPr="00C738CA">
        <w:rPr>
          <w:rFonts w:ascii="GHEA Mariam" w:hAnsi="GHEA Mariam"/>
          <w:spacing w:val="-2"/>
          <w:sz w:val="24"/>
          <w:szCs w:val="24"/>
          <w:lang w:val="hy-AM"/>
        </w:rPr>
        <w:tab/>
      </w:r>
      <w:r w:rsidRPr="00C738CA">
        <w:rPr>
          <w:rFonts w:ascii="GHEA Mariam" w:hAnsi="GHEA Mariam"/>
          <w:spacing w:val="-2"/>
          <w:sz w:val="24"/>
          <w:szCs w:val="24"/>
          <w:lang w:val="hy-AM"/>
        </w:rPr>
        <w:tab/>
      </w:r>
      <w:r w:rsidRPr="00C738CA">
        <w:rPr>
          <w:rFonts w:ascii="GHEA Mariam" w:hAnsi="GHEA Mariam"/>
          <w:spacing w:val="-2"/>
          <w:sz w:val="24"/>
          <w:szCs w:val="24"/>
          <w:lang w:val="hy-AM"/>
        </w:rPr>
        <w:tab/>
      </w:r>
      <w:r w:rsidRPr="00C738CA">
        <w:rPr>
          <w:rFonts w:ascii="GHEA Mariam" w:hAnsi="GHEA Mariam"/>
          <w:spacing w:val="-2"/>
          <w:sz w:val="24"/>
          <w:szCs w:val="24"/>
          <w:lang w:val="hy-AM"/>
        </w:rPr>
        <w:tab/>
        <w:t xml:space="preserve">         </w:t>
      </w:r>
      <w:r w:rsidR="00C66424" w:rsidRPr="00C738CA">
        <w:rPr>
          <w:rFonts w:ascii="GHEA Mariam" w:hAnsi="GHEA Mariam"/>
          <w:spacing w:val="-2"/>
          <w:sz w:val="24"/>
          <w:szCs w:val="24"/>
          <w:lang w:val="hy-AM"/>
        </w:rPr>
        <w:t>դեկտ</w:t>
      </w:r>
      <w:r w:rsidRPr="00C941F3">
        <w:rPr>
          <w:rFonts w:ascii="GHEA Mariam" w:hAnsi="GHEA Mariam" w:cs="Sylfaen"/>
          <w:spacing w:val="-4"/>
          <w:sz w:val="24"/>
          <w:szCs w:val="24"/>
          <w:lang w:val="pt-BR"/>
        </w:rPr>
        <w:t>եմբերի</w:t>
      </w:r>
      <w:r w:rsidRPr="00C738CA">
        <w:rPr>
          <w:rFonts w:ascii="GHEA Mariam" w:hAnsi="GHEA Mariam"/>
          <w:spacing w:val="-2"/>
          <w:sz w:val="24"/>
          <w:szCs w:val="24"/>
          <w:lang w:val="hy-AM"/>
        </w:rPr>
        <w:t xml:space="preserve"> </w:t>
      </w:r>
      <w:r w:rsidR="006F5234" w:rsidRPr="00C738CA">
        <w:rPr>
          <w:rFonts w:ascii="GHEA Mariam" w:hAnsi="GHEA Mariam"/>
          <w:spacing w:val="-2"/>
          <w:sz w:val="24"/>
          <w:szCs w:val="24"/>
          <w:lang w:val="hy-AM"/>
        </w:rPr>
        <w:t>8</w:t>
      </w:r>
      <w:r w:rsidRPr="008005B3">
        <w:rPr>
          <w:rFonts w:ascii="GHEA Mariam" w:hAnsi="GHEA Mariam" w:cs="Sylfaen"/>
          <w:spacing w:val="-2"/>
          <w:sz w:val="24"/>
          <w:szCs w:val="24"/>
          <w:lang w:val="pt-BR"/>
        </w:rPr>
        <w:t>-</w:t>
      </w:r>
      <w:r w:rsidRPr="00C738CA">
        <w:rPr>
          <w:rFonts w:ascii="GHEA Mariam" w:hAnsi="GHEA Mariam"/>
          <w:spacing w:val="-2"/>
          <w:sz w:val="24"/>
          <w:szCs w:val="24"/>
          <w:lang w:val="hy-AM"/>
        </w:rPr>
        <w:t>ի N           - Ն  որոշման</w:t>
      </w:r>
    </w:p>
    <w:tbl>
      <w:tblPr>
        <w:tblW w:w="15705" w:type="dxa"/>
        <w:tblInd w:w="-450" w:type="dxa"/>
        <w:tblLook w:val="04A0" w:firstRow="1" w:lastRow="0" w:firstColumn="1" w:lastColumn="0" w:noHBand="0" w:noVBand="1"/>
      </w:tblPr>
      <w:tblGrid>
        <w:gridCol w:w="1224"/>
        <w:gridCol w:w="2100"/>
        <w:gridCol w:w="8556"/>
        <w:gridCol w:w="3816"/>
        <w:gridCol w:w="9"/>
      </w:tblGrid>
      <w:tr w:rsidR="005F3130" w:rsidRPr="00C738CA" w:rsidTr="005D26F0">
        <w:trPr>
          <w:trHeight w:val="2205"/>
        </w:trPr>
        <w:tc>
          <w:tcPr>
            <w:tcW w:w="15705" w:type="dxa"/>
            <w:gridSpan w:val="5"/>
            <w:tcBorders>
              <w:top w:val="nil"/>
              <w:left w:val="nil"/>
              <w:bottom w:val="nil"/>
              <w:right w:val="nil"/>
            </w:tcBorders>
            <w:shd w:val="clear" w:color="auto" w:fill="auto"/>
            <w:vAlign w:val="bottom"/>
            <w:hideMark/>
          </w:tcPr>
          <w:p w:rsidR="00C738CA" w:rsidRDefault="005F3130" w:rsidP="005F3130">
            <w:pPr>
              <w:jc w:val="center"/>
              <w:rPr>
                <w:rFonts w:ascii="GHEA Mariam" w:hAnsi="GHEA Mariam"/>
                <w:color w:val="000000"/>
                <w:sz w:val="24"/>
                <w:szCs w:val="24"/>
                <w:lang w:val="hy-AM" w:eastAsia="en-US"/>
              </w:rPr>
            </w:pPr>
            <w:r w:rsidRPr="00C738CA">
              <w:rPr>
                <w:rFonts w:ascii="GHEA Mariam" w:hAnsi="GHEA Mariam"/>
                <w:color w:val="000000"/>
                <w:sz w:val="24"/>
                <w:szCs w:val="24"/>
                <w:lang w:val="hy-AM" w:eastAsia="en-US"/>
              </w:rPr>
              <w:t xml:space="preserve">«ՀԱՅԱՍՏԱՆԻ ՀԱՆՐԱՊԵՏՈՒԹՅԱՆ 2022 ԹՎԱԿԱՆԻ ՊԵՏԱԿԱՆ ԲՅՈՒՋԵԻ ՄԱՍԻՆ» ՀԱՅԱՍՏԱՆԻ ՀԱՆՐԱՊԵՏՈՒԹՅԱՆ </w:t>
            </w:r>
          </w:p>
          <w:p w:rsidR="00C738CA" w:rsidRDefault="005F3130" w:rsidP="005F3130">
            <w:pPr>
              <w:jc w:val="center"/>
              <w:rPr>
                <w:rFonts w:ascii="GHEA Mariam" w:hAnsi="GHEA Mariam"/>
                <w:color w:val="000000"/>
                <w:spacing w:val="-6"/>
                <w:sz w:val="24"/>
                <w:szCs w:val="24"/>
                <w:lang w:val="hy-AM" w:eastAsia="en-US"/>
              </w:rPr>
            </w:pPr>
            <w:r w:rsidRPr="00C738CA">
              <w:rPr>
                <w:rFonts w:ascii="GHEA Mariam" w:hAnsi="GHEA Mariam"/>
                <w:color w:val="000000"/>
                <w:sz w:val="24"/>
                <w:szCs w:val="24"/>
                <w:lang w:val="hy-AM" w:eastAsia="en-US"/>
              </w:rPr>
              <w:t>OՐԵՆՔԻ N 1 ՀԱՎԵԼՎԱԾԻ N 2 ԱՂՅՈՒՍԱԿՈՒՄ ԿԱՏԱՐՎՈՂ ՎԵՐԱԲԱՇԽՈՒՄԸ ԵՎ ՀԱՅԱՍՏԱՆԻ ՀԱՆՐԱՊԵՏՈՒԹՅԱՆ ԿԱՌԱՎԱՐՈՒԹՅԱ</w:t>
            </w:r>
            <w:r w:rsidR="00C738CA">
              <w:rPr>
                <w:rFonts w:ascii="GHEA Mariam" w:hAnsi="GHEA Mariam"/>
                <w:color w:val="000000"/>
                <w:sz w:val="24"/>
                <w:szCs w:val="24"/>
                <w:lang w:val="hy-AM" w:eastAsia="en-US"/>
              </w:rPr>
              <w:t xml:space="preserve">Ն 2021 ԹՎԱԿԱՆԻ ԴԵԿՏԵՄԲԵՐԻ 23-Ի </w:t>
            </w:r>
            <w:r w:rsidRPr="00C738CA">
              <w:rPr>
                <w:rFonts w:ascii="GHEA Mariam" w:hAnsi="GHEA Mariam"/>
                <w:color w:val="000000"/>
                <w:sz w:val="24"/>
                <w:szCs w:val="24"/>
                <w:lang w:val="hy-AM" w:eastAsia="en-US"/>
              </w:rPr>
              <w:t xml:space="preserve">N 2121-Ն ՈՐՈՇՄԱՆ N 5 </w:t>
            </w:r>
            <w:r w:rsidRPr="00C738CA">
              <w:rPr>
                <w:rFonts w:ascii="GHEA Mariam" w:hAnsi="GHEA Mariam"/>
                <w:color w:val="000000"/>
                <w:spacing w:val="-6"/>
                <w:sz w:val="24"/>
                <w:szCs w:val="24"/>
                <w:lang w:val="hy-AM" w:eastAsia="en-US"/>
              </w:rPr>
              <w:t>ՀԱՎԵԼՎԱԾԻ N 1 ԱՂՅՈՒՍԱԿՈՒՄ</w:t>
            </w:r>
            <w:r w:rsidR="00C738CA" w:rsidRPr="00C738CA">
              <w:rPr>
                <w:rFonts w:ascii="GHEA Mariam" w:hAnsi="GHEA Mariam"/>
                <w:color w:val="000000"/>
                <w:spacing w:val="-6"/>
                <w:sz w:val="24"/>
                <w:szCs w:val="24"/>
                <w:lang w:val="hy-AM" w:eastAsia="en-US"/>
              </w:rPr>
              <w:t xml:space="preserve"> </w:t>
            </w:r>
          </w:p>
          <w:p w:rsidR="005F3130" w:rsidRPr="00C738CA" w:rsidRDefault="005F3130" w:rsidP="005F3130">
            <w:pPr>
              <w:jc w:val="center"/>
              <w:rPr>
                <w:rFonts w:ascii="GHEA Mariam" w:hAnsi="GHEA Mariam"/>
                <w:color w:val="000000"/>
                <w:sz w:val="24"/>
                <w:szCs w:val="24"/>
                <w:lang w:val="hy-AM" w:eastAsia="en-US"/>
              </w:rPr>
            </w:pPr>
            <w:r w:rsidRPr="00C738CA">
              <w:rPr>
                <w:rFonts w:ascii="GHEA Mariam" w:hAnsi="GHEA Mariam"/>
                <w:color w:val="000000"/>
                <w:spacing w:val="-6"/>
                <w:sz w:val="24"/>
                <w:szCs w:val="24"/>
                <w:lang w:val="hy-AM" w:eastAsia="en-US"/>
              </w:rPr>
              <w:t>ԿԱՏԱՐՎՈՂ ՓՈՓՈԽՈՒԹՅՈՒՆՆԵՐԸ</w:t>
            </w:r>
          </w:p>
          <w:p w:rsidR="005D26F0" w:rsidRPr="00C738CA" w:rsidRDefault="005D26F0" w:rsidP="005F3130">
            <w:pPr>
              <w:jc w:val="center"/>
              <w:rPr>
                <w:rFonts w:ascii="GHEA Mariam" w:hAnsi="GHEA Mariam"/>
                <w:color w:val="000000"/>
                <w:sz w:val="30"/>
                <w:szCs w:val="24"/>
                <w:lang w:val="hy-AM" w:eastAsia="en-US"/>
              </w:rPr>
            </w:pPr>
          </w:p>
        </w:tc>
      </w:tr>
      <w:tr w:rsidR="005F3130" w:rsidRPr="005F3130" w:rsidTr="005D26F0">
        <w:trPr>
          <w:gridAfter w:val="1"/>
          <w:wAfter w:w="9" w:type="dxa"/>
          <w:trHeight w:val="345"/>
        </w:trPr>
        <w:tc>
          <w:tcPr>
            <w:tcW w:w="1224" w:type="dxa"/>
            <w:tcBorders>
              <w:top w:val="nil"/>
              <w:left w:val="nil"/>
              <w:bottom w:val="nil"/>
              <w:right w:val="nil"/>
            </w:tcBorders>
            <w:shd w:val="clear" w:color="auto" w:fill="auto"/>
            <w:noWrap/>
            <w:vAlign w:val="bottom"/>
            <w:hideMark/>
          </w:tcPr>
          <w:p w:rsidR="005F3130" w:rsidRPr="00C738CA" w:rsidRDefault="005F3130" w:rsidP="005F3130">
            <w:pPr>
              <w:jc w:val="center"/>
              <w:rPr>
                <w:rFonts w:ascii="GHEA Mariam" w:hAnsi="GHEA Mariam"/>
                <w:color w:val="000000"/>
                <w:sz w:val="24"/>
                <w:szCs w:val="24"/>
                <w:lang w:val="hy-AM" w:eastAsia="en-US"/>
              </w:rPr>
            </w:pPr>
          </w:p>
        </w:tc>
        <w:tc>
          <w:tcPr>
            <w:tcW w:w="2100" w:type="dxa"/>
            <w:tcBorders>
              <w:top w:val="nil"/>
              <w:left w:val="nil"/>
              <w:bottom w:val="nil"/>
              <w:right w:val="nil"/>
            </w:tcBorders>
            <w:shd w:val="clear" w:color="auto" w:fill="auto"/>
            <w:noWrap/>
            <w:vAlign w:val="bottom"/>
            <w:hideMark/>
          </w:tcPr>
          <w:p w:rsidR="005F3130" w:rsidRPr="00C738CA" w:rsidRDefault="005F3130" w:rsidP="005F3130">
            <w:pPr>
              <w:rPr>
                <w:rFonts w:ascii="GHEA Mariam" w:hAnsi="GHEA Mariam"/>
                <w:sz w:val="24"/>
                <w:szCs w:val="24"/>
                <w:lang w:val="hy-AM" w:eastAsia="en-US"/>
              </w:rPr>
            </w:pPr>
          </w:p>
        </w:tc>
        <w:tc>
          <w:tcPr>
            <w:tcW w:w="8556" w:type="dxa"/>
            <w:tcBorders>
              <w:top w:val="nil"/>
              <w:left w:val="nil"/>
              <w:bottom w:val="nil"/>
              <w:right w:val="nil"/>
            </w:tcBorders>
            <w:shd w:val="clear" w:color="auto" w:fill="auto"/>
            <w:noWrap/>
            <w:vAlign w:val="bottom"/>
            <w:hideMark/>
          </w:tcPr>
          <w:p w:rsidR="005F3130" w:rsidRPr="00C738CA" w:rsidRDefault="005F3130" w:rsidP="005F3130">
            <w:pPr>
              <w:rPr>
                <w:rFonts w:ascii="GHEA Mariam" w:hAnsi="GHEA Mariam"/>
                <w:sz w:val="24"/>
                <w:szCs w:val="24"/>
                <w:lang w:val="hy-AM" w:eastAsia="en-US"/>
              </w:rPr>
            </w:pPr>
          </w:p>
        </w:tc>
        <w:tc>
          <w:tcPr>
            <w:tcW w:w="3816" w:type="dxa"/>
            <w:tcBorders>
              <w:top w:val="nil"/>
              <w:left w:val="nil"/>
              <w:bottom w:val="nil"/>
              <w:right w:val="nil"/>
            </w:tcBorders>
            <w:shd w:val="clear" w:color="auto" w:fill="auto"/>
            <w:noWrap/>
            <w:vAlign w:val="bottom"/>
            <w:hideMark/>
          </w:tcPr>
          <w:p w:rsidR="005F3130" w:rsidRPr="005F3130" w:rsidRDefault="005D26F0" w:rsidP="005D26F0">
            <w:pPr>
              <w:jc w:val="right"/>
              <w:rPr>
                <w:rFonts w:ascii="GHEA Mariam" w:hAnsi="GHEA Mariam"/>
                <w:color w:val="000000"/>
                <w:sz w:val="24"/>
                <w:szCs w:val="24"/>
                <w:lang w:eastAsia="en-US"/>
              </w:rPr>
            </w:pPr>
            <w:r w:rsidRPr="005D26F0">
              <w:rPr>
                <w:rFonts w:ascii="GHEA Mariam" w:hAnsi="GHEA Mariam"/>
                <w:color w:val="000000"/>
                <w:sz w:val="24"/>
                <w:szCs w:val="24"/>
                <w:lang w:eastAsia="en-US"/>
              </w:rPr>
              <w:t>(հազ. դրամ)</w:t>
            </w:r>
          </w:p>
        </w:tc>
      </w:tr>
      <w:tr w:rsidR="005F3130" w:rsidRPr="005F3130" w:rsidTr="005D26F0">
        <w:trPr>
          <w:gridAfter w:val="1"/>
          <w:wAfter w:w="9" w:type="dxa"/>
          <w:trHeight w:val="60"/>
        </w:trPr>
        <w:tc>
          <w:tcPr>
            <w:tcW w:w="332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Ծրագրային դասիչը</w:t>
            </w:r>
          </w:p>
        </w:tc>
        <w:tc>
          <w:tcPr>
            <w:tcW w:w="85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Բյուջետային գլխավոր կարգադրիչների, ծրագրերի և միջոցառումների անվանումները</w:t>
            </w:r>
          </w:p>
        </w:tc>
        <w:tc>
          <w:tcPr>
            <w:tcW w:w="3816" w:type="dxa"/>
            <w:tcBorders>
              <w:top w:val="single" w:sz="4" w:space="0" w:color="auto"/>
              <w:left w:val="nil"/>
              <w:bottom w:val="single" w:sz="4" w:space="0" w:color="auto"/>
              <w:right w:val="single" w:sz="4" w:space="0" w:color="auto"/>
            </w:tcBorders>
            <w:shd w:val="clear" w:color="auto" w:fill="auto"/>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Ցուցանիշների փոփոխությունը (ավելացումները նշված են դրական նշանով, իսկ նվազեցումները` փակագծերում)</w:t>
            </w:r>
          </w:p>
        </w:tc>
      </w:tr>
      <w:tr w:rsidR="005F3130" w:rsidRPr="005F3130" w:rsidTr="005D26F0">
        <w:trPr>
          <w:gridAfter w:val="1"/>
          <w:wAfter w:w="9" w:type="dxa"/>
          <w:trHeight w:val="251"/>
        </w:trPr>
        <w:tc>
          <w:tcPr>
            <w:tcW w:w="1224" w:type="dxa"/>
            <w:tcBorders>
              <w:top w:val="nil"/>
              <w:left w:val="single" w:sz="4" w:space="0" w:color="auto"/>
              <w:bottom w:val="single" w:sz="4" w:space="0" w:color="auto"/>
              <w:right w:val="single" w:sz="4" w:space="0" w:color="auto"/>
            </w:tcBorders>
            <w:shd w:val="clear" w:color="000000" w:fill="FFFFFF"/>
            <w:vAlign w:val="center"/>
            <w:hideMark/>
          </w:tcPr>
          <w:p w:rsidR="005F3130" w:rsidRPr="005F3130" w:rsidRDefault="005D26F0" w:rsidP="005D26F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ծրագիրը</w:t>
            </w:r>
          </w:p>
        </w:tc>
        <w:tc>
          <w:tcPr>
            <w:tcW w:w="2100" w:type="dxa"/>
            <w:tcBorders>
              <w:top w:val="nil"/>
              <w:left w:val="nil"/>
              <w:bottom w:val="single" w:sz="4" w:space="0" w:color="auto"/>
              <w:right w:val="single" w:sz="4" w:space="0" w:color="auto"/>
            </w:tcBorders>
            <w:shd w:val="clear" w:color="000000" w:fill="FFFFFF"/>
            <w:vAlign w:val="center"/>
            <w:hideMark/>
          </w:tcPr>
          <w:p w:rsidR="005F3130" w:rsidRPr="005F3130" w:rsidRDefault="005D26F0" w:rsidP="005D26F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միջոցառումը</w:t>
            </w:r>
          </w:p>
        </w:tc>
        <w:tc>
          <w:tcPr>
            <w:tcW w:w="8556" w:type="dxa"/>
            <w:vMerge/>
            <w:tcBorders>
              <w:top w:val="single" w:sz="4" w:space="0" w:color="auto"/>
              <w:left w:val="single" w:sz="4" w:space="0" w:color="auto"/>
              <w:bottom w:val="single" w:sz="4" w:space="0" w:color="auto"/>
              <w:right w:val="single" w:sz="4" w:space="0" w:color="auto"/>
            </w:tcBorders>
            <w:vAlign w:val="center"/>
            <w:hideMark/>
          </w:tcPr>
          <w:p w:rsidR="005F3130" w:rsidRPr="005F3130" w:rsidRDefault="005F3130" w:rsidP="005D26F0">
            <w:pPr>
              <w:jc w:val="center"/>
              <w:rPr>
                <w:rFonts w:ascii="GHEA Mariam" w:hAnsi="GHEA Mariam"/>
                <w:color w:val="000000"/>
                <w:sz w:val="24"/>
                <w:szCs w:val="24"/>
                <w:lang w:eastAsia="en-US"/>
              </w:rPr>
            </w:pPr>
          </w:p>
        </w:tc>
        <w:tc>
          <w:tcPr>
            <w:tcW w:w="3816" w:type="dxa"/>
            <w:tcBorders>
              <w:top w:val="nil"/>
              <w:left w:val="nil"/>
              <w:bottom w:val="single" w:sz="4" w:space="0" w:color="auto"/>
              <w:right w:val="single" w:sz="4" w:space="0" w:color="auto"/>
            </w:tcBorders>
            <w:shd w:val="clear" w:color="000000" w:fill="FFFFFF"/>
            <w:vAlign w:val="center"/>
            <w:hideMark/>
          </w:tcPr>
          <w:p w:rsidR="005F3130" w:rsidRPr="005F3130" w:rsidRDefault="005D26F0" w:rsidP="005D26F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տարի</w:t>
            </w:r>
          </w:p>
        </w:tc>
      </w:tr>
      <w:tr w:rsidR="005F3130" w:rsidRPr="005F3130" w:rsidTr="005D26F0">
        <w:trPr>
          <w:gridAfter w:val="1"/>
          <w:wAfter w:w="9" w:type="dxa"/>
          <w:trHeight w:val="402"/>
        </w:trPr>
        <w:tc>
          <w:tcPr>
            <w:tcW w:w="1224"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2100" w:type="dxa"/>
            <w:tcBorders>
              <w:top w:val="nil"/>
              <w:left w:val="nil"/>
              <w:bottom w:val="single" w:sz="4" w:space="0" w:color="auto"/>
              <w:right w:val="single" w:sz="4" w:space="0" w:color="auto"/>
            </w:tcBorders>
            <w:shd w:val="clear" w:color="000000" w:fill="FFFFFF"/>
            <w:textDirection w:val="btLr"/>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556"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ԸՆԴԱՄԵՆԸ</w:t>
            </w:r>
          </w:p>
        </w:tc>
        <w:tc>
          <w:tcPr>
            <w:tcW w:w="3816"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0.0 </w:t>
            </w:r>
          </w:p>
        </w:tc>
      </w:tr>
      <w:tr w:rsidR="005F3130" w:rsidRPr="005F3130" w:rsidTr="005D26F0">
        <w:trPr>
          <w:gridAfter w:val="1"/>
          <w:wAfter w:w="9" w:type="dxa"/>
          <w:trHeight w:val="60"/>
        </w:trPr>
        <w:tc>
          <w:tcPr>
            <w:tcW w:w="1224" w:type="dxa"/>
            <w:tcBorders>
              <w:top w:val="nil"/>
              <w:left w:val="single" w:sz="4" w:space="0" w:color="auto"/>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2100"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556" w:type="dxa"/>
            <w:tcBorders>
              <w:top w:val="nil"/>
              <w:left w:val="nil"/>
              <w:bottom w:val="single" w:sz="4" w:space="0" w:color="auto"/>
              <w:right w:val="single" w:sz="4" w:space="0" w:color="auto"/>
            </w:tcBorders>
            <w:shd w:val="clear" w:color="auto" w:fill="auto"/>
            <w:vAlign w:val="center"/>
            <w:hideMark/>
          </w:tcPr>
          <w:p w:rsidR="005F3130" w:rsidRPr="005D26F0" w:rsidRDefault="005F3130" w:rsidP="005F3130">
            <w:pPr>
              <w:rPr>
                <w:rFonts w:ascii="GHEA Mariam" w:hAnsi="GHEA Mariam"/>
                <w:color w:val="000000"/>
                <w:spacing w:val="-8"/>
                <w:sz w:val="24"/>
                <w:szCs w:val="24"/>
                <w:lang w:eastAsia="en-US"/>
              </w:rPr>
            </w:pPr>
            <w:r w:rsidRPr="005D26F0">
              <w:rPr>
                <w:rFonts w:ascii="GHEA Mariam" w:hAnsi="GHEA Mariam"/>
                <w:color w:val="000000"/>
                <w:spacing w:val="-8"/>
                <w:sz w:val="24"/>
                <w:szCs w:val="24"/>
                <w:lang w:eastAsia="en-US"/>
              </w:rPr>
              <w:t xml:space="preserve">ՀՀ տարածքային կառավարման և ենթակառուցվածքների նախարարություն </w:t>
            </w:r>
          </w:p>
        </w:tc>
        <w:tc>
          <w:tcPr>
            <w:tcW w:w="3816"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5D26F0">
        <w:trPr>
          <w:gridAfter w:val="1"/>
          <w:wAfter w:w="9" w:type="dxa"/>
          <w:trHeight w:val="402"/>
        </w:trPr>
        <w:tc>
          <w:tcPr>
            <w:tcW w:w="1224" w:type="dxa"/>
            <w:tcBorders>
              <w:top w:val="nil"/>
              <w:left w:val="single" w:sz="4" w:space="0" w:color="auto"/>
              <w:bottom w:val="single" w:sz="4" w:space="0" w:color="auto"/>
              <w:right w:val="single" w:sz="4" w:space="0" w:color="auto"/>
            </w:tcBorders>
            <w:shd w:val="clear" w:color="000000" w:fill="FFFFFF"/>
            <w:vAlign w:val="center"/>
            <w:hideMark/>
          </w:tcPr>
          <w:p w:rsidR="005F3130" w:rsidRPr="005F3130" w:rsidRDefault="005F3130" w:rsidP="005F3130">
            <w:pPr>
              <w:jc w:val="right"/>
              <w:rPr>
                <w:rFonts w:ascii="GHEA Mariam" w:hAnsi="GHEA Mariam"/>
                <w:color w:val="000000"/>
                <w:sz w:val="24"/>
                <w:szCs w:val="24"/>
                <w:lang w:eastAsia="en-US"/>
              </w:rPr>
            </w:pPr>
            <w:r w:rsidRPr="005F3130">
              <w:rPr>
                <w:rFonts w:ascii="GHEA Mariam" w:hAnsi="GHEA Mariam"/>
                <w:color w:val="000000"/>
                <w:sz w:val="24"/>
                <w:szCs w:val="24"/>
                <w:lang w:eastAsia="en-US"/>
              </w:rPr>
              <w:t>1157</w:t>
            </w:r>
          </w:p>
        </w:tc>
        <w:tc>
          <w:tcPr>
            <w:tcW w:w="2100"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556"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Ծրագրի անվանումը</w:t>
            </w:r>
          </w:p>
        </w:tc>
        <w:tc>
          <w:tcPr>
            <w:tcW w:w="3816"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5D26F0">
        <w:trPr>
          <w:gridAfter w:val="1"/>
          <w:wAfter w:w="9" w:type="dxa"/>
          <w:trHeight w:val="402"/>
        </w:trPr>
        <w:tc>
          <w:tcPr>
            <w:tcW w:w="1224" w:type="dxa"/>
            <w:tcBorders>
              <w:top w:val="nil"/>
              <w:left w:val="single" w:sz="4" w:space="0" w:color="auto"/>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2100"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556" w:type="dxa"/>
            <w:tcBorders>
              <w:top w:val="nil"/>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Քաղաքային զարգացում</w:t>
            </w:r>
          </w:p>
        </w:tc>
        <w:tc>
          <w:tcPr>
            <w:tcW w:w="3816"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5D26F0">
        <w:trPr>
          <w:gridAfter w:val="1"/>
          <w:wAfter w:w="9" w:type="dxa"/>
          <w:trHeight w:val="402"/>
        </w:trPr>
        <w:tc>
          <w:tcPr>
            <w:tcW w:w="1224" w:type="dxa"/>
            <w:tcBorders>
              <w:top w:val="nil"/>
              <w:left w:val="single" w:sz="4" w:space="0" w:color="auto"/>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2100"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556"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Ծրագրի նպատակը</w:t>
            </w:r>
          </w:p>
        </w:tc>
        <w:tc>
          <w:tcPr>
            <w:tcW w:w="3816"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5D26F0">
        <w:trPr>
          <w:gridAfter w:val="1"/>
          <w:wAfter w:w="9" w:type="dxa"/>
          <w:trHeight w:val="402"/>
        </w:trPr>
        <w:tc>
          <w:tcPr>
            <w:tcW w:w="1224" w:type="dxa"/>
            <w:tcBorders>
              <w:top w:val="nil"/>
              <w:left w:val="single" w:sz="4" w:space="0" w:color="auto"/>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2100"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556" w:type="dxa"/>
            <w:tcBorders>
              <w:top w:val="nil"/>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Քաղաքային ենթակառուցվածքների զարգացում</w:t>
            </w:r>
          </w:p>
        </w:tc>
        <w:tc>
          <w:tcPr>
            <w:tcW w:w="3816"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5D26F0">
        <w:trPr>
          <w:gridAfter w:val="1"/>
          <w:wAfter w:w="9" w:type="dxa"/>
          <w:trHeight w:val="402"/>
        </w:trPr>
        <w:tc>
          <w:tcPr>
            <w:tcW w:w="1224" w:type="dxa"/>
            <w:tcBorders>
              <w:top w:val="nil"/>
              <w:left w:val="single" w:sz="4" w:space="0" w:color="auto"/>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2100"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556"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Վերջնական արդյունքի նկարագրությունը</w:t>
            </w:r>
          </w:p>
        </w:tc>
        <w:tc>
          <w:tcPr>
            <w:tcW w:w="3816"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5D26F0">
        <w:trPr>
          <w:gridAfter w:val="1"/>
          <w:wAfter w:w="9" w:type="dxa"/>
          <w:trHeight w:val="345"/>
        </w:trPr>
        <w:tc>
          <w:tcPr>
            <w:tcW w:w="1224" w:type="dxa"/>
            <w:tcBorders>
              <w:top w:val="nil"/>
              <w:left w:val="single" w:sz="4" w:space="0" w:color="auto"/>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2100"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556" w:type="dxa"/>
            <w:tcBorders>
              <w:top w:val="nil"/>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Քաղաքային ենթակառուցվածքների արդիականացում և բարելավում</w:t>
            </w:r>
          </w:p>
        </w:tc>
        <w:tc>
          <w:tcPr>
            <w:tcW w:w="3816"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5D26F0">
        <w:trPr>
          <w:gridAfter w:val="1"/>
          <w:wAfter w:w="9" w:type="dxa"/>
          <w:trHeight w:val="402"/>
        </w:trPr>
        <w:tc>
          <w:tcPr>
            <w:tcW w:w="1224" w:type="dxa"/>
            <w:tcBorders>
              <w:top w:val="nil"/>
              <w:left w:val="single" w:sz="4" w:space="0" w:color="auto"/>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2100"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jc w:val="right"/>
              <w:rPr>
                <w:rFonts w:ascii="GHEA Mariam" w:hAnsi="GHEA Mariam"/>
                <w:color w:val="000000"/>
                <w:sz w:val="24"/>
                <w:szCs w:val="24"/>
                <w:lang w:eastAsia="en-US"/>
              </w:rPr>
            </w:pPr>
            <w:r w:rsidRPr="005F3130">
              <w:rPr>
                <w:rFonts w:ascii="GHEA Mariam" w:hAnsi="GHEA Mariam"/>
                <w:color w:val="000000"/>
                <w:sz w:val="24"/>
                <w:szCs w:val="24"/>
                <w:lang w:eastAsia="en-US"/>
              </w:rPr>
              <w:t>12003</w:t>
            </w:r>
          </w:p>
        </w:tc>
        <w:tc>
          <w:tcPr>
            <w:tcW w:w="8556"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Միջոցառման անվանումը</w:t>
            </w:r>
          </w:p>
        </w:tc>
        <w:tc>
          <w:tcPr>
            <w:tcW w:w="3816"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(17,082.2)</w:t>
            </w:r>
          </w:p>
        </w:tc>
      </w:tr>
      <w:tr w:rsidR="005F3130" w:rsidRPr="005F3130" w:rsidTr="005D26F0">
        <w:trPr>
          <w:gridAfter w:val="1"/>
          <w:wAfter w:w="9" w:type="dxa"/>
          <w:trHeight w:val="170"/>
        </w:trPr>
        <w:tc>
          <w:tcPr>
            <w:tcW w:w="1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lastRenderedPageBreak/>
              <w:t> </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556" w:type="dxa"/>
            <w:tcBorders>
              <w:top w:val="single" w:sz="4" w:space="0" w:color="auto"/>
              <w:left w:val="nil"/>
              <w:bottom w:val="single" w:sz="4" w:space="0" w:color="auto"/>
              <w:right w:val="single" w:sz="4" w:space="0" w:color="auto"/>
            </w:tcBorders>
            <w:shd w:val="clear" w:color="auto" w:fill="auto"/>
            <w:hideMark/>
          </w:tcPr>
          <w:p w:rsidR="005F3130" w:rsidRPr="005F3130" w:rsidRDefault="00C738CA" w:rsidP="005F3130">
            <w:pPr>
              <w:rPr>
                <w:rFonts w:ascii="GHEA Mariam" w:hAnsi="GHEA Mariam"/>
                <w:color w:val="000000"/>
                <w:sz w:val="24"/>
                <w:szCs w:val="24"/>
                <w:lang w:eastAsia="en-US"/>
              </w:rPr>
            </w:pPr>
            <w:r>
              <w:rPr>
                <w:rFonts w:ascii="GHEA Mariam" w:hAnsi="GHEA Mariam"/>
                <w:color w:val="000000"/>
                <w:sz w:val="24"/>
                <w:szCs w:val="24"/>
                <w:lang w:eastAsia="en-US"/>
              </w:rPr>
              <w:t xml:space="preserve"> Արևելյան Ե</w:t>
            </w:r>
            <w:r w:rsidR="005F3130" w:rsidRPr="005F3130">
              <w:rPr>
                <w:rFonts w:ascii="GHEA Mariam" w:hAnsi="GHEA Mariam"/>
                <w:color w:val="000000"/>
                <w:sz w:val="24"/>
                <w:szCs w:val="24"/>
                <w:lang w:eastAsia="en-US"/>
              </w:rPr>
              <w:t>վրոպայի էներգախնայողության և բնապահպանական գործընկերության ֆոնդի աջակցությամբ իրականացվող Երևանի քաղա</w:t>
            </w:r>
            <w:r w:rsidR="005D26F0">
              <w:rPr>
                <w:rFonts w:ascii="GHEA Mariam" w:hAnsi="GHEA Mariam"/>
                <w:color w:val="000000"/>
                <w:sz w:val="24"/>
                <w:szCs w:val="24"/>
                <w:lang w:eastAsia="en-US"/>
              </w:rPr>
              <w:softHyphen/>
            </w:r>
            <w:r w:rsidR="005F3130" w:rsidRPr="005F3130">
              <w:rPr>
                <w:rFonts w:ascii="GHEA Mariam" w:hAnsi="GHEA Mariam"/>
                <w:color w:val="000000"/>
                <w:sz w:val="24"/>
                <w:szCs w:val="24"/>
                <w:lang w:eastAsia="en-US"/>
              </w:rPr>
              <w:t>քային լուսավորության դրամաշնորհային ծրագրի կատարման ապահովում</w:t>
            </w:r>
          </w:p>
        </w:tc>
        <w:tc>
          <w:tcPr>
            <w:tcW w:w="3816" w:type="dxa"/>
            <w:tcBorders>
              <w:top w:val="single" w:sz="4" w:space="0" w:color="auto"/>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5D26F0">
        <w:trPr>
          <w:gridAfter w:val="1"/>
          <w:wAfter w:w="9" w:type="dxa"/>
          <w:trHeight w:val="402"/>
        </w:trPr>
        <w:tc>
          <w:tcPr>
            <w:tcW w:w="1224" w:type="dxa"/>
            <w:tcBorders>
              <w:top w:val="nil"/>
              <w:left w:val="single" w:sz="4" w:space="0" w:color="auto"/>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2100"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556"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Միջոցառման նկարագրությունը</w:t>
            </w:r>
          </w:p>
        </w:tc>
        <w:tc>
          <w:tcPr>
            <w:tcW w:w="3816"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5D26F0">
        <w:trPr>
          <w:gridAfter w:val="1"/>
          <w:wAfter w:w="9" w:type="dxa"/>
          <w:trHeight w:val="690"/>
        </w:trPr>
        <w:tc>
          <w:tcPr>
            <w:tcW w:w="1224" w:type="dxa"/>
            <w:tcBorders>
              <w:top w:val="nil"/>
              <w:left w:val="single" w:sz="4" w:space="0" w:color="auto"/>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2100"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556" w:type="dxa"/>
            <w:tcBorders>
              <w:top w:val="nil"/>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ՀՀ համայնքներին քաղաքային լուսավորության ենթակառուցվածքի բարելավման համար տրամադրվող աջակցություն և ծառայություն</w:t>
            </w:r>
          </w:p>
        </w:tc>
        <w:tc>
          <w:tcPr>
            <w:tcW w:w="3816"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5D26F0">
        <w:trPr>
          <w:gridAfter w:val="1"/>
          <w:wAfter w:w="9" w:type="dxa"/>
          <w:trHeight w:val="402"/>
        </w:trPr>
        <w:tc>
          <w:tcPr>
            <w:tcW w:w="1224" w:type="dxa"/>
            <w:tcBorders>
              <w:top w:val="nil"/>
              <w:left w:val="single" w:sz="4" w:space="0" w:color="auto"/>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2100"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556"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Միջոցառման տեսակը</w:t>
            </w:r>
          </w:p>
        </w:tc>
        <w:tc>
          <w:tcPr>
            <w:tcW w:w="3816"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5D26F0">
        <w:trPr>
          <w:gridAfter w:val="1"/>
          <w:wAfter w:w="9" w:type="dxa"/>
          <w:trHeight w:val="402"/>
        </w:trPr>
        <w:tc>
          <w:tcPr>
            <w:tcW w:w="1224" w:type="dxa"/>
            <w:tcBorders>
              <w:top w:val="nil"/>
              <w:left w:val="single" w:sz="4" w:space="0" w:color="auto"/>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2100"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556" w:type="dxa"/>
            <w:tcBorders>
              <w:top w:val="nil"/>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Տրանսֆերտների տրամադրում</w:t>
            </w:r>
          </w:p>
        </w:tc>
        <w:tc>
          <w:tcPr>
            <w:tcW w:w="3816"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5D26F0">
        <w:trPr>
          <w:gridAfter w:val="1"/>
          <w:wAfter w:w="9" w:type="dxa"/>
          <w:trHeight w:val="690"/>
        </w:trPr>
        <w:tc>
          <w:tcPr>
            <w:tcW w:w="1224" w:type="dxa"/>
            <w:tcBorders>
              <w:top w:val="nil"/>
              <w:left w:val="single" w:sz="4" w:space="0" w:color="auto"/>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2100"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556"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ՀՀ տարածքային կառավարման և ենթակառուցվածքների նախարարություն </w:t>
            </w:r>
          </w:p>
        </w:tc>
        <w:tc>
          <w:tcPr>
            <w:tcW w:w="3816" w:type="dxa"/>
            <w:tcBorders>
              <w:top w:val="nil"/>
              <w:left w:val="nil"/>
              <w:bottom w:val="single" w:sz="4" w:space="0" w:color="auto"/>
              <w:right w:val="single" w:sz="4" w:space="0" w:color="auto"/>
            </w:tcBorders>
            <w:shd w:val="clear" w:color="000000" w:fill="FFFFFF"/>
            <w:noWrap/>
            <w:vAlign w:val="center"/>
            <w:hideMark/>
          </w:tcPr>
          <w:p w:rsidR="005F3130" w:rsidRPr="005F3130" w:rsidRDefault="005F3130" w:rsidP="005F3130">
            <w:pPr>
              <w:jc w:val="center"/>
              <w:rPr>
                <w:rFonts w:ascii="GHEA Mariam" w:hAnsi="GHEA Mariam"/>
                <w:b/>
                <w:bCs/>
                <w:color w:val="000000"/>
                <w:sz w:val="24"/>
                <w:szCs w:val="24"/>
                <w:lang w:eastAsia="en-US"/>
              </w:rPr>
            </w:pPr>
            <w:r w:rsidRPr="005F3130">
              <w:rPr>
                <w:rFonts w:ascii="Calibri" w:hAnsi="Calibri" w:cs="Calibri"/>
                <w:b/>
                <w:bCs/>
                <w:color w:val="000000"/>
                <w:sz w:val="24"/>
                <w:szCs w:val="24"/>
                <w:lang w:eastAsia="en-US"/>
              </w:rPr>
              <w:t> </w:t>
            </w:r>
          </w:p>
        </w:tc>
      </w:tr>
      <w:tr w:rsidR="005F3130" w:rsidRPr="005F3130" w:rsidTr="005D26F0">
        <w:trPr>
          <w:gridAfter w:val="1"/>
          <w:wAfter w:w="9" w:type="dxa"/>
          <w:trHeight w:val="402"/>
        </w:trPr>
        <w:tc>
          <w:tcPr>
            <w:tcW w:w="1224" w:type="dxa"/>
            <w:tcBorders>
              <w:top w:val="nil"/>
              <w:left w:val="single" w:sz="4" w:space="0" w:color="auto"/>
              <w:bottom w:val="single" w:sz="4" w:space="0" w:color="auto"/>
              <w:right w:val="single" w:sz="4" w:space="0" w:color="auto"/>
            </w:tcBorders>
            <w:shd w:val="clear" w:color="000000" w:fill="FFFFFF"/>
            <w:vAlign w:val="center"/>
            <w:hideMark/>
          </w:tcPr>
          <w:p w:rsidR="005F3130" w:rsidRPr="005F3130" w:rsidRDefault="005F3130" w:rsidP="005F3130">
            <w:pPr>
              <w:jc w:val="right"/>
              <w:rPr>
                <w:rFonts w:ascii="GHEA Mariam" w:hAnsi="GHEA Mariam"/>
                <w:color w:val="000000"/>
                <w:sz w:val="24"/>
                <w:szCs w:val="24"/>
                <w:lang w:eastAsia="en-US"/>
              </w:rPr>
            </w:pPr>
            <w:r w:rsidRPr="005F3130">
              <w:rPr>
                <w:rFonts w:ascii="GHEA Mariam" w:hAnsi="GHEA Mariam"/>
                <w:color w:val="000000"/>
                <w:sz w:val="24"/>
                <w:szCs w:val="24"/>
                <w:lang w:eastAsia="en-US"/>
              </w:rPr>
              <w:t>1176</w:t>
            </w:r>
          </w:p>
        </w:tc>
        <w:tc>
          <w:tcPr>
            <w:tcW w:w="2100"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556"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Ծրագրի անվանումը</w:t>
            </w:r>
          </w:p>
        </w:tc>
        <w:tc>
          <w:tcPr>
            <w:tcW w:w="3816"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5D26F0">
        <w:trPr>
          <w:gridAfter w:val="1"/>
          <w:wAfter w:w="9" w:type="dxa"/>
          <w:trHeight w:val="690"/>
        </w:trPr>
        <w:tc>
          <w:tcPr>
            <w:tcW w:w="1224" w:type="dxa"/>
            <w:tcBorders>
              <w:top w:val="nil"/>
              <w:left w:val="single" w:sz="4" w:space="0" w:color="auto"/>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2100"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556"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Ավիացիայի բնագավառում վերահսկողության և կանոնակարգման ապահովում</w:t>
            </w:r>
          </w:p>
        </w:tc>
        <w:tc>
          <w:tcPr>
            <w:tcW w:w="3816"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5D26F0">
        <w:trPr>
          <w:gridAfter w:val="1"/>
          <w:wAfter w:w="9" w:type="dxa"/>
          <w:trHeight w:val="402"/>
        </w:trPr>
        <w:tc>
          <w:tcPr>
            <w:tcW w:w="1224" w:type="dxa"/>
            <w:tcBorders>
              <w:top w:val="nil"/>
              <w:left w:val="single" w:sz="4" w:space="0" w:color="auto"/>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2100"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556"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Ծրագրի նպատակը</w:t>
            </w:r>
          </w:p>
        </w:tc>
        <w:tc>
          <w:tcPr>
            <w:tcW w:w="3816"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D73576">
        <w:trPr>
          <w:gridAfter w:val="1"/>
          <w:wAfter w:w="9" w:type="dxa"/>
          <w:trHeight w:val="60"/>
        </w:trPr>
        <w:tc>
          <w:tcPr>
            <w:tcW w:w="1224" w:type="dxa"/>
            <w:tcBorders>
              <w:top w:val="nil"/>
              <w:left w:val="single" w:sz="4" w:space="0" w:color="auto"/>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2100"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556"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ՀՀ քաղաքացիական ավիացիայի համակարգի ենթակառուցվածքներ</w:t>
            </w:r>
            <w:r w:rsidR="00C738CA">
              <w:rPr>
                <w:rFonts w:ascii="GHEA Mariam" w:hAnsi="GHEA Mariam"/>
                <w:color w:val="000000"/>
                <w:sz w:val="24"/>
                <w:szCs w:val="24"/>
                <w:lang w:eastAsia="en-US"/>
              </w:rPr>
              <w:t xml:space="preserve">ի գործունեության կանոնակարգում </w:t>
            </w:r>
            <w:r w:rsidRPr="005F3130">
              <w:rPr>
                <w:rFonts w:ascii="GHEA Mariam" w:hAnsi="GHEA Mariam"/>
                <w:color w:val="000000"/>
                <w:sz w:val="24"/>
                <w:szCs w:val="24"/>
                <w:lang w:eastAsia="en-US"/>
              </w:rPr>
              <w:t>և զարգացում</w:t>
            </w:r>
          </w:p>
        </w:tc>
        <w:tc>
          <w:tcPr>
            <w:tcW w:w="3816"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5D26F0">
        <w:trPr>
          <w:gridAfter w:val="1"/>
          <w:wAfter w:w="9" w:type="dxa"/>
          <w:trHeight w:val="402"/>
        </w:trPr>
        <w:tc>
          <w:tcPr>
            <w:tcW w:w="1224" w:type="dxa"/>
            <w:tcBorders>
              <w:top w:val="nil"/>
              <w:left w:val="single" w:sz="4" w:space="0" w:color="auto"/>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2100"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556"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Վերջնական արդյունքի նկարագրությունը</w:t>
            </w:r>
          </w:p>
        </w:tc>
        <w:tc>
          <w:tcPr>
            <w:tcW w:w="3816"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5D26F0">
        <w:trPr>
          <w:gridAfter w:val="1"/>
          <w:wAfter w:w="9" w:type="dxa"/>
          <w:trHeight w:val="402"/>
        </w:trPr>
        <w:tc>
          <w:tcPr>
            <w:tcW w:w="1224" w:type="dxa"/>
            <w:tcBorders>
              <w:top w:val="nil"/>
              <w:left w:val="single" w:sz="4" w:space="0" w:color="auto"/>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2100"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556" w:type="dxa"/>
            <w:tcBorders>
              <w:top w:val="nil"/>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ՀՀ օդային տարածքով քաղաքացիների և բեռների անվտանգ և արագ տեղափոխման գործընթացների պատշաճ կանոնակարգում և դրանց պահանջների ապահովում</w:t>
            </w:r>
          </w:p>
        </w:tc>
        <w:tc>
          <w:tcPr>
            <w:tcW w:w="3816"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5D26F0">
        <w:trPr>
          <w:gridAfter w:val="1"/>
          <w:wAfter w:w="9" w:type="dxa"/>
          <w:trHeight w:val="402"/>
        </w:trPr>
        <w:tc>
          <w:tcPr>
            <w:tcW w:w="1224" w:type="dxa"/>
            <w:tcBorders>
              <w:top w:val="nil"/>
              <w:left w:val="single" w:sz="4" w:space="0" w:color="auto"/>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2100"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jc w:val="right"/>
              <w:rPr>
                <w:rFonts w:ascii="GHEA Mariam" w:hAnsi="GHEA Mariam"/>
                <w:color w:val="000000"/>
                <w:sz w:val="24"/>
                <w:szCs w:val="24"/>
                <w:lang w:eastAsia="en-US"/>
              </w:rPr>
            </w:pPr>
            <w:r w:rsidRPr="005F3130">
              <w:rPr>
                <w:rFonts w:ascii="GHEA Mariam" w:hAnsi="GHEA Mariam"/>
                <w:color w:val="000000"/>
                <w:sz w:val="24"/>
                <w:szCs w:val="24"/>
                <w:lang w:eastAsia="en-US"/>
              </w:rPr>
              <w:t>11002</w:t>
            </w:r>
          </w:p>
        </w:tc>
        <w:tc>
          <w:tcPr>
            <w:tcW w:w="8556"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Միջոցառման անվանումը</w:t>
            </w:r>
          </w:p>
        </w:tc>
        <w:tc>
          <w:tcPr>
            <w:tcW w:w="3816"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17,082.2 </w:t>
            </w:r>
          </w:p>
        </w:tc>
      </w:tr>
      <w:tr w:rsidR="005F3130" w:rsidRPr="005F3130" w:rsidTr="005D26F0">
        <w:trPr>
          <w:gridAfter w:val="1"/>
          <w:wAfter w:w="9" w:type="dxa"/>
          <w:trHeight w:val="402"/>
        </w:trPr>
        <w:tc>
          <w:tcPr>
            <w:tcW w:w="1224" w:type="dxa"/>
            <w:tcBorders>
              <w:top w:val="nil"/>
              <w:left w:val="single" w:sz="4" w:space="0" w:color="auto"/>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2100"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556"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Աշխատակազմի մասնագիտական կարողությունների զարգացում</w:t>
            </w:r>
          </w:p>
        </w:tc>
        <w:tc>
          <w:tcPr>
            <w:tcW w:w="3816"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D73576">
        <w:trPr>
          <w:gridAfter w:val="1"/>
          <w:wAfter w:w="9" w:type="dxa"/>
          <w:trHeight w:val="390"/>
        </w:trPr>
        <w:tc>
          <w:tcPr>
            <w:tcW w:w="1224" w:type="dxa"/>
            <w:tcBorders>
              <w:top w:val="nil"/>
              <w:left w:val="single" w:sz="4" w:space="0" w:color="auto"/>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2100"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556"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Միջոցառման նկարագրությունը</w:t>
            </w:r>
          </w:p>
        </w:tc>
        <w:tc>
          <w:tcPr>
            <w:tcW w:w="3816"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D73576">
        <w:trPr>
          <w:gridAfter w:val="1"/>
          <w:wAfter w:w="9" w:type="dxa"/>
          <w:trHeight w:val="690"/>
        </w:trPr>
        <w:tc>
          <w:tcPr>
            <w:tcW w:w="1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lastRenderedPageBreak/>
              <w:t> </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556" w:type="dxa"/>
            <w:tcBorders>
              <w:top w:val="single" w:sz="4" w:space="0" w:color="auto"/>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Աշխատակազմի մասնագիտական վերապատրաստումներ, գործուղումներ և որակավորման բարձրացման ծառայություններ</w:t>
            </w:r>
          </w:p>
        </w:tc>
        <w:tc>
          <w:tcPr>
            <w:tcW w:w="3816" w:type="dxa"/>
            <w:tcBorders>
              <w:top w:val="single" w:sz="4" w:space="0" w:color="auto"/>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5D26F0">
        <w:trPr>
          <w:gridAfter w:val="1"/>
          <w:wAfter w:w="9" w:type="dxa"/>
          <w:trHeight w:val="390"/>
        </w:trPr>
        <w:tc>
          <w:tcPr>
            <w:tcW w:w="1224" w:type="dxa"/>
            <w:tcBorders>
              <w:top w:val="nil"/>
              <w:left w:val="single" w:sz="4" w:space="0" w:color="auto"/>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2100"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556"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Միջոցառման տեսակը</w:t>
            </w:r>
          </w:p>
        </w:tc>
        <w:tc>
          <w:tcPr>
            <w:tcW w:w="3816"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5D26F0">
        <w:trPr>
          <w:gridAfter w:val="1"/>
          <w:wAfter w:w="9" w:type="dxa"/>
          <w:trHeight w:val="390"/>
        </w:trPr>
        <w:tc>
          <w:tcPr>
            <w:tcW w:w="1224" w:type="dxa"/>
            <w:tcBorders>
              <w:top w:val="nil"/>
              <w:left w:val="single" w:sz="4" w:space="0" w:color="auto"/>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2100"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556"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Ծառայությունների մատուցում</w:t>
            </w:r>
          </w:p>
        </w:tc>
        <w:tc>
          <w:tcPr>
            <w:tcW w:w="3816"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bl>
    <w:p w:rsidR="009B1410" w:rsidRPr="005F3130" w:rsidRDefault="009B1410" w:rsidP="005F3130">
      <w:pPr>
        <w:pStyle w:val="norm"/>
        <w:spacing w:line="240" w:lineRule="auto"/>
        <w:ind w:firstLine="0"/>
        <w:rPr>
          <w:rFonts w:ascii="GHEA Mariam" w:hAnsi="GHEA Mariam" w:cs="Arial"/>
          <w:sz w:val="24"/>
          <w:szCs w:val="24"/>
        </w:rPr>
      </w:pPr>
    </w:p>
    <w:p w:rsidR="009B1410" w:rsidRPr="005F3130" w:rsidRDefault="009B1410" w:rsidP="005F3130">
      <w:pPr>
        <w:pStyle w:val="norm"/>
        <w:spacing w:line="240" w:lineRule="auto"/>
        <w:ind w:firstLine="0"/>
        <w:rPr>
          <w:rFonts w:ascii="GHEA Mariam" w:hAnsi="GHEA Mariam" w:cs="Arial"/>
          <w:sz w:val="24"/>
          <w:szCs w:val="24"/>
        </w:rPr>
      </w:pPr>
    </w:p>
    <w:p w:rsidR="009B1410" w:rsidRPr="005F3130" w:rsidRDefault="009B1410" w:rsidP="005F3130">
      <w:pPr>
        <w:pStyle w:val="norm"/>
        <w:spacing w:line="240" w:lineRule="auto"/>
        <w:ind w:firstLine="0"/>
        <w:rPr>
          <w:rFonts w:ascii="GHEA Mariam" w:hAnsi="GHEA Mariam" w:cs="Arial"/>
          <w:sz w:val="24"/>
          <w:szCs w:val="24"/>
        </w:rPr>
      </w:pPr>
    </w:p>
    <w:p w:rsidR="009B1410" w:rsidRPr="005F3130" w:rsidRDefault="009B1410">
      <w:pPr>
        <w:pStyle w:val="mechtex"/>
        <w:ind w:firstLine="720"/>
        <w:jc w:val="left"/>
        <w:rPr>
          <w:rFonts w:ascii="GHEA Mariam" w:hAnsi="GHEA Mariam" w:cs="Arial Armenian"/>
          <w:sz w:val="24"/>
          <w:szCs w:val="24"/>
        </w:rPr>
      </w:pPr>
      <w:r w:rsidRPr="005F3130">
        <w:rPr>
          <w:rFonts w:ascii="GHEA Mariam" w:hAnsi="GHEA Mariam" w:cs="Sylfaen"/>
          <w:sz w:val="24"/>
          <w:szCs w:val="24"/>
        </w:rPr>
        <w:t>ՀԱՅԱՍՏԱՆԻ</w:t>
      </w:r>
      <w:r w:rsidRPr="005F3130">
        <w:rPr>
          <w:rFonts w:ascii="GHEA Mariam" w:hAnsi="GHEA Mariam" w:cs="Arial Armenian"/>
          <w:sz w:val="24"/>
          <w:szCs w:val="24"/>
        </w:rPr>
        <w:t xml:space="preserve">  </w:t>
      </w:r>
      <w:r w:rsidRPr="005F3130">
        <w:rPr>
          <w:rFonts w:ascii="GHEA Mariam" w:hAnsi="GHEA Mariam" w:cs="Sylfaen"/>
          <w:sz w:val="24"/>
          <w:szCs w:val="24"/>
        </w:rPr>
        <w:t>ՀԱՆՐԱՊԵՏՈՒԹՅԱՆ</w:t>
      </w:r>
    </w:p>
    <w:p w:rsidR="009B1410" w:rsidRPr="005F3130" w:rsidRDefault="009B1410" w:rsidP="005F3130">
      <w:pPr>
        <w:pStyle w:val="mechtex"/>
        <w:ind w:firstLine="720"/>
        <w:jc w:val="left"/>
        <w:rPr>
          <w:rFonts w:ascii="GHEA Mariam" w:hAnsi="GHEA Mariam" w:cs="Sylfaen"/>
          <w:sz w:val="24"/>
          <w:szCs w:val="24"/>
        </w:rPr>
      </w:pPr>
      <w:r w:rsidRPr="005F3130">
        <w:rPr>
          <w:rFonts w:ascii="GHEA Mariam" w:hAnsi="GHEA Mariam"/>
          <w:sz w:val="24"/>
          <w:szCs w:val="24"/>
        </w:rPr>
        <w:t xml:space="preserve">  </w:t>
      </w:r>
      <w:r w:rsidRPr="005F3130">
        <w:rPr>
          <w:rFonts w:ascii="GHEA Mariam" w:hAnsi="GHEA Mariam" w:cs="Sylfaen"/>
          <w:sz w:val="24"/>
          <w:szCs w:val="24"/>
        </w:rPr>
        <w:t>ՎԱՐՉԱՊԵՏԻ ԱՇԽԱՏԱԿԱԶՄԻ</w:t>
      </w:r>
    </w:p>
    <w:p w:rsidR="009B1410" w:rsidRPr="005F3130" w:rsidRDefault="009B1410" w:rsidP="009B1410">
      <w:pPr>
        <w:pStyle w:val="mechtex"/>
        <w:ind w:firstLine="709"/>
        <w:jc w:val="left"/>
        <w:rPr>
          <w:rFonts w:ascii="GHEA Mariam" w:hAnsi="GHEA Mariam" w:cs="Sylfaen"/>
          <w:sz w:val="24"/>
          <w:szCs w:val="24"/>
        </w:rPr>
        <w:sectPr w:rsidR="009B1410" w:rsidRPr="005F3130" w:rsidSect="009B1410">
          <w:pgSz w:w="16834" w:h="11909" w:orient="landscape" w:code="9"/>
          <w:pgMar w:top="1440" w:right="1440" w:bottom="1440" w:left="1021" w:header="720" w:footer="576" w:gutter="0"/>
          <w:pgNumType w:start="1"/>
          <w:cols w:space="720"/>
          <w:titlePg/>
          <w:docGrid w:linePitch="272"/>
        </w:sectPr>
      </w:pPr>
      <w:r w:rsidRPr="005F3130">
        <w:rPr>
          <w:rFonts w:ascii="GHEA Mariam" w:hAnsi="GHEA Mariam" w:cs="Sylfaen"/>
          <w:sz w:val="24"/>
          <w:szCs w:val="24"/>
        </w:rPr>
        <w:t xml:space="preserve">        ՂԵԿԱՎԱՐ</w:t>
      </w:r>
      <w:r w:rsidR="0087355E" w:rsidRPr="005F3130">
        <w:rPr>
          <w:rFonts w:ascii="GHEA Mariam" w:hAnsi="GHEA Mariam" w:cs="Sylfaen"/>
          <w:sz w:val="24"/>
          <w:szCs w:val="24"/>
        </w:rPr>
        <w:t>Ի ՏԵՂԱԿԱԼ</w:t>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0087355E" w:rsidRPr="005F3130">
        <w:rPr>
          <w:rFonts w:ascii="GHEA Mariam" w:hAnsi="GHEA Mariam" w:cs="Arial Armenian"/>
          <w:sz w:val="24"/>
          <w:szCs w:val="24"/>
        </w:rPr>
        <w:t>Բ</w:t>
      </w:r>
      <w:r w:rsidRPr="005F3130">
        <w:rPr>
          <w:rFonts w:ascii="GHEA Mariam" w:hAnsi="GHEA Mariam" w:cs="Sylfaen"/>
          <w:sz w:val="24"/>
          <w:szCs w:val="24"/>
        </w:rPr>
        <w:t>.</w:t>
      </w:r>
      <w:r w:rsidRPr="005F3130">
        <w:rPr>
          <w:rFonts w:ascii="GHEA Mariam" w:hAnsi="GHEA Mariam" w:cs="Arial Armenian"/>
          <w:sz w:val="24"/>
          <w:szCs w:val="24"/>
        </w:rPr>
        <w:t xml:space="preserve"> </w:t>
      </w:r>
      <w:r w:rsidR="0087355E" w:rsidRPr="005F3130">
        <w:rPr>
          <w:rFonts w:ascii="GHEA Mariam" w:hAnsi="GHEA Mariam" w:cs="Arial Armenian"/>
          <w:sz w:val="24"/>
          <w:szCs w:val="24"/>
        </w:rPr>
        <w:t>ԲԱԴԱԼ</w:t>
      </w:r>
      <w:r w:rsidRPr="005F3130">
        <w:rPr>
          <w:rFonts w:ascii="GHEA Mariam" w:hAnsi="GHEA Mariam" w:cs="Sylfaen"/>
          <w:sz w:val="24"/>
          <w:szCs w:val="24"/>
        </w:rPr>
        <w:t>ՅԱՆ</w:t>
      </w:r>
    </w:p>
    <w:p w:rsidR="009B1410" w:rsidRPr="005F3130" w:rsidRDefault="009B1410" w:rsidP="005F3130">
      <w:pPr>
        <w:pStyle w:val="mechtex"/>
        <w:ind w:left="10080" w:firstLine="720"/>
        <w:jc w:val="left"/>
        <w:rPr>
          <w:rFonts w:ascii="GHEA Mariam" w:hAnsi="GHEA Mariam"/>
          <w:spacing w:val="-8"/>
          <w:sz w:val="24"/>
          <w:szCs w:val="24"/>
        </w:rPr>
      </w:pPr>
      <w:r w:rsidRPr="005F3130">
        <w:rPr>
          <w:rFonts w:ascii="GHEA Mariam" w:hAnsi="GHEA Mariam"/>
          <w:spacing w:val="-8"/>
          <w:sz w:val="24"/>
          <w:szCs w:val="24"/>
        </w:rPr>
        <w:lastRenderedPageBreak/>
        <w:t xml:space="preserve">     Հավելված </w:t>
      </w:r>
      <w:r w:rsidRPr="005F3130">
        <w:rPr>
          <w:rFonts w:ascii="GHEA Mariam" w:hAnsi="GHEA Mariam"/>
          <w:bCs/>
          <w:color w:val="000000"/>
          <w:spacing w:val="-8"/>
          <w:sz w:val="24"/>
          <w:szCs w:val="24"/>
          <w:lang w:eastAsia="en-US"/>
        </w:rPr>
        <w:t>N 2</w:t>
      </w:r>
    </w:p>
    <w:p w:rsidR="009B1410" w:rsidRPr="005F3130" w:rsidRDefault="009B1410" w:rsidP="005F3130">
      <w:pPr>
        <w:pStyle w:val="mechtex"/>
        <w:ind w:left="3600" w:firstLine="720"/>
        <w:jc w:val="left"/>
        <w:rPr>
          <w:rFonts w:ascii="GHEA Mariam" w:hAnsi="GHEA Mariam"/>
          <w:spacing w:val="-6"/>
          <w:sz w:val="24"/>
          <w:szCs w:val="24"/>
        </w:rPr>
      </w:pPr>
      <w:r w:rsidRPr="005F3130">
        <w:rPr>
          <w:rFonts w:ascii="GHEA Mariam" w:hAnsi="GHEA Mariam"/>
          <w:spacing w:val="-6"/>
          <w:sz w:val="24"/>
          <w:szCs w:val="24"/>
        </w:rPr>
        <w:t xml:space="preserve">       </w:t>
      </w:r>
      <w:r w:rsidRPr="005F3130">
        <w:rPr>
          <w:rFonts w:ascii="GHEA Mariam" w:hAnsi="GHEA Mariam"/>
          <w:spacing w:val="-6"/>
          <w:sz w:val="24"/>
          <w:szCs w:val="24"/>
        </w:rPr>
        <w:tab/>
        <w:t xml:space="preserve">   </w:t>
      </w:r>
      <w:r w:rsidRPr="005F3130">
        <w:rPr>
          <w:rFonts w:ascii="GHEA Mariam" w:hAnsi="GHEA Mariam"/>
          <w:spacing w:val="-6"/>
          <w:sz w:val="24"/>
          <w:szCs w:val="24"/>
        </w:rPr>
        <w:tab/>
      </w:r>
      <w:r w:rsidRPr="005F3130">
        <w:rPr>
          <w:rFonts w:ascii="GHEA Mariam" w:hAnsi="GHEA Mariam"/>
          <w:spacing w:val="-6"/>
          <w:sz w:val="24"/>
          <w:szCs w:val="24"/>
        </w:rPr>
        <w:tab/>
      </w:r>
      <w:r w:rsidRPr="005F3130">
        <w:rPr>
          <w:rFonts w:ascii="GHEA Mariam" w:hAnsi="GHEA Mariam"/>
          <w:spacing w:val="-6"/>
          <w:sz w:val="24"/>
          <w:szCs w:val="24"/>
        </w:rPr>
        <w:tab/>
      </w:r>
      <w:r w:rsidRPr="005F3130">
        <w:rPr>
          <w:rFonts w:ascii="GHEA Mariam" w:hAnsi="GHEA Mariam"/>
          <w:spacing w:val="-6"/>
          <w:sz w:val="24"/>
          <w:szCs w:val="24"/>
        </w:rPr>
        <w:tab/>
      </w:r>
      <w:r w:rsidRPr="005F3130">
        <w:rPr>
          <w:rFonts w:ascii="GHEA Mariam" w:hAnsi="GHEA Mariam"/>
          <w:spacing w:val="-6"/>
          <w:sz w:val="24"/>
          <w:szCs w:val="24"/>
        </w:rPr>
        <w:tab/>
      </w:r>
      <w:r w:rsidRPr="005F3130">
        <w:rPr>
          <w:rFonts w:ascii="GHEA Mariam" w:hAnsi="GHEA Mariam"/>
          <w:spacing w:val="-6"/>
          <w:sz w:val="24"/>
          <w:szCs w:val="24"/>
        </w:rPr>
        <w:tab/>
        <w:t xml:space="preserve">          ՀՀ կառավարության 2022 թվականի</w:t>
      </w:r>
    </w:p>
    <w:p w:rsidR="009B1410" w:rsidRPr="005F3130" w:rsidRDefault="009B1410" w:rsidP="005F3130">
      <w:pPr>
        <w:pStyle w:val="mechtex"/>
        <w:jc w:val="left"/>
        <w:rPr>
          <w:rFonts w:ascii="GHEA Mariam" w:hAnsi="GHEA Mariam"/>
          <w:spacing w:val="-2"/>
          <w:sz w:val="24"/>
          <w:szCs w:val="24"/>
        </w:rPr>
      </w:pPr>
      <w:r w:rsidRPr="005F3130">
        <w:rPr>
          <w:rFonts w:ascii="GHEA Mariam" w:hAnsi="GHEA Mariam"/>
          <w:spacing w:val="-2"/>
          <w:sz w:val="24"/>
          <w:szCs w:val="24"/>
        </w:rPr>
        <w:tab/>
      </w:r>
      <w:r w:rsidRPr="005F3130">
        <w:rPr>
          <w:rFonts w:ascii="GHEA Mariam" w:hAnsi="GHEA Mariam"/>
          <w:spacing w:val="-2"/>
          <w:sz w:val="24"/>
          <w:szCs w:val="24"/>
        </w:rPr>
        <w:tab/>
      </w:r>
      <w:r w:rsidRPr="005F3130">
        <w:rPr>
          <w:rFonts w:ascii="GHEA Mariam" w:hAnsi="GHEA Mariam"/>
          <w:spacing w:val="-2"/>
          <w:sz w:val="24"/>
          <w:szCs w:val="24"/>
        </w:rPr>
        <w:tab/>
      </w:r>
      <w:r w:rsidRPr="005F3130">
        <w:rPr>
          <w:rFonts w:ascii="GHEA Mariam" w:hAnsi="GHEA Mariam"/>
          <w:spacing w:val="-2"/>
          <w:sz w:val="24"/>
          <w:szCs w:val="24"/>
        </w:rPr>
        <w:tab/>
      </w:r>
      <w:r w:rsidRPr="005F3130">
        <w:rPr>
          <w:rFonts w:ascii="GHEA Mariam" w:hAnsi="GHEA Mariam"/>
          <w:spacing w:val="-2"/>
          <w:sz w:val="24"/>
          <w:szCs w:val="24"/>
        </w:rPr>
        <w:tab/>
      </w:r>
      <w:r w:rsidRPr="005F3130">
        <w:rPr>
          <w:rFonts w:ascii="GHEA Mariam" w:hAnsi="GHEA Mariam"/>
          <w:spacing w:val="-2"/>
          <w:sz w:val="24"/>
          <w:szCs w:val="24"/>
        </w:rPr>
        <w:tab/>
        <w:t xml:space="preserve">   </w:t>
      </w:r>
      <w:r w:rsidRPr="005F3130">
        <w:rPr>
          <w:rFonts w:ascii="GHEA Mariam" w:hAnsi="GHEA Mariam"/>
          <w:spacing w:val="-2"/>
          <w:sz w:val="24"/>
          <w:szCs w:val="24"/>
        </w:rPr>
        <w:tab/>
        <w:t xml:space="preserve"> </w:t>
      </w:r>
      <w:r w:rsidRPr="005F3130">
        <w:rPr>
          <w:rFonts w:ascii="GHEA Mariam" w:hAnsi="GHEA Mariam"/>
          <w:spacing w:val="-2"/>
          <w:sz w:val="24"/>
          <w:szCs w:val="24"/>
        </w:rPr>
        <w:tab/>
      </w:r>
      <w:r w:rsidRPr="005F3130">
        <w:rPr>
          <w:rFonts w:ascii="GHEA Mariam" w:hAnsi="GHEA Mariam"/>
          <w:spacing w:val="-2"/>
          <w:sz w:val="24"/>
          <w:szCs w:val="24"/>
        </w:rPr>
        <w:tab/>
      </w:r>
      <w:r w:rsidRPr="005F3130">
        <w:rPr>
          <w:rFonts w:ascii="GHEA Mariam" w:hAnsi="GHEA Mariam"/>
          <w:spacing w:val="-2"/>
          <w:sz w:val="24"/>
          <w:szCs w:val="24"/>
        </w:rPr>
        <w:tab/>
      </w:r>
      <w:r w:rsidRPr="005F3130">
        <w:rPr>
          <w:rFonts w:ascii="GHEA Mariam" w:hAnsi="GHEA Mariam"/>
          <w:spacing w:val="-2"/>
          <w:sz w:val="24"/>
          <w:szCs w:val="24"/>
        </w:rPr>
        <w:tab/>
      </w:r>
      <w:r w:rsidRPr="005F3130">
        <w:rPr>
          <w:rFonts w:ascii="GHEA Mariam" w:hAnsi="GHEA Mariam"/>
          <w:spacing w:val="-2"/>
          <w:sz w:val="24"/>
          <w:szCs w:val="24"/>
        </w:rPr>
        <w:tab/>
      </w:r>
      <w:r w:rsidRPr="005F3130">
        <w:rPr>
          <w:rFonts w:ascii="GHEA Mariam" w:hAnsi="GHEA Mariam"/>
          <w:spacing w:val="-2"/>
          <w:sz w:val="24"/>
          <w:szCs w:val="24"/>
        </w:rPr>
        <w:tab/>
        <w:t xml:space="preserve">         </w:t>
      </w:r>
      <w:r w:rsidR="00C66424" w:rsidRPr="005F3130">
        <w:rPr>
          <w:rFonts w:ascii="GHEA Mariam" w:hAnsi="GHEA Mariam"/>
          <w:spacing w:val="-2"/>
          <w:sz w:val="24"/>
          <w:szCs w:val="24"/>
        </w:rPr>
        <w:t>դեկտ</w:t>
      </w:r>
      <w:r w:rsidRPr="005F3130">
        <w:rPr>
          <w:rFonts w:ascii="GHEA Mariam" w:hAnsi="GHEA Mariam" w:cs="Sylfaen"/>
          <w:spacing w:val="-4"/>
          <w:sz w:val="24"/>
          <w:szCs w:val="24"/>
          <w:lang w:val="pt-BR"/>
        </w:rPr>
        <w:t>եմբերի</w:t>
      </w:r>
      <w:r w:rsidRPr="005F3130">
        <w:rPr>
          <w:rFonts w:ascii="GHEA Mariam" w:hAnsi="GHEA Mariam"/>
          <w:spacing w:val="-2"/>
          <w:sz w:val="24"/>
          <w:szCs w:val="24"/>
        </w:rPr>
        <w:t xml:space="preserve"> </w:t>
      </w:r>
      <w:r w:rsidR="006F5234" w:rsidRPr="005F3130">
        <w:rPr>
          <w:rFonts w:ascii="GHEA Mariam" w:hAnsi="GHEA Mariam"/>
          <w:spacing w:val="-2"/>
          <w:sz w:val="24"/>
          <w:szCs w:val="24"/>
        </w:rPr>
        <w:t>8</w:t>
      </w:r>
      <w:r w:rsidRPr="005F3130">
        <w:rPr>
          <w:rFonts w:ascii="GHEA Mariam" w:hAnsi="GHEA Mariam" w:cs="Sylfaen"/>
          <w:spacing w:val="-2"/>
          <w:sz w:val="24"/>
          <w:szCs w:val="24"/>
          <w:lang w:val="pt-BR"/>
        </w:rPr>
        <w:t>-</w:t>
      </w:r>
      <w:r w:rsidRPr="005F3130">
        <w:rPr>
          <w:rFonts w:ascii="GHEA Mariam" w:hAnsi="GHEA Mariam"/>
          <w:spacing w:val="-2"/>
          <w:sz w:val="24"/>
          <w:szCs w:val="24"/>
        </w:rPr>
        <w:t>ի N           - Ն  որոշման</w:t>
      </w:r>
    </w:p>
    <w:p w:rsidR="009B1410" w:rsidRPr="005F3130" w:rsidRDefault="009B1410" w:rsidP="005F3130">
      <w:pPr>
        <w:pStyle w:val="norm"/>
        <w:spacing w:line="240" w:lineRule="auto"/>
        <w:ind w:firstLine="0"/>
        <w:rPr>
          <w:rFonts w:ascii="GHEA Mariam" w:hAnsi="GHEA Mariam" w:cs="Arial"/>
          <w:sz w:val="24"/>
          <w:szCs w:val="24"/>
        </w:rPr>
      </w:pPr>
    </w:p>
    <w:tbl>
      <w:tblPr>
        <w:tblW w:w="15880" w:type="dxa"/>
        <w:tblInd w:w="-540" w:type="dxa"/>
        <w:tblLook w:val="04A0" w:firstRow="1" w:lastRow="0" w:firstColumn="1" w:lastColumn="0" w:noHBand="0" w:noVBand="1"/>
      </w:tblPr>
      <w:tblGrid>
        <w:gridCol w:w="630"/>
        <w:gridCol w:w="553"/>
        <w:gridCol w:w="707"/>
        <w:gridCol w:w="720"/>
        <w:gridCol w:w="884"/>
        <w:gridCol w:w="9376"/>
        <w:gridCol w:w="2993"/>
        <w:gridCol w:w="17"/>
      </w:tblGrid>
      <w:tr w:rsidR="005F3130" w:rsidRPr="005F3130" w:rsidTr="005D26F0">
        <w:trPr>
          <w:trHeight w:val="927"/>
        </w:trPr>
        <w:tc>
          <w:tcPr>
            <w:tcW w:w="15880" w:type="dxa"/>
            <w:gridSpan w:val="8"/>
            <w:tcBorders>
              <w:top w:val="nil"/>
              <w:left w:val="nil"/>
              <w:bottom w:val="nil"/>
              <w:right w:val="nil"/>
            </w:tcBorders>
            <w:shd w:val="clear" w:color="auto" w:fill="auto"/>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ՀԱՅԱՍՏԱՆԻ ՀԱՆՐԱՊԵՏՈՒԹՅԱՆ ԿԱՌԱՎԱՐՈՒԹՅԱՆ 2021 ԹՎԱԿԱՆԻ ԴԵԿՏԵՄԲԵՐԻ 23-Ի N 2121-Ն ՈՐՈՇՄԱՆ </w:t>
            </w:r>
            <w:r w:rsidRPr="005F3130">
              <w:rPr>
                <w:rFonts w:ascii="GHEA Mariam" w:hAnsi="GHEA Mariam"/>
                <w:color w:val="000000"/>
                <w:sz w:val="24"/>
                <w:szCs w:val="24"/>
                <w:lang w:eastAsia="en-US"/>
              </w:rPr>
              <w:br/>
              <w:t>NN 3 ԵՎ 4 ՀԱՎԵԼՎԱԾՆԵՐՈՒՄ ԿԱՏԱՐՎՈՂ ՓՈՓՈԽՈՒԹՅՈՒՆՆԵՐԸ</w:t>
            </w:r>
          </w:p>
        </w:tc>
      </w:tr>
      <w:tr w:rsidR="005F3130" w:rsidRPr="005F3130" w:rsidTr="005D26F0">
        <w:trPr>
          <w:gridAfter w:val="1"/>
          <w:wAfter w:w="17" w:type="dxa"/>
          <w:trHeight w:val="345"/>
        </w:trPr>
        <w:tc>
          <w:tcPr>
            <w:tcW w:w="630" w:type="dxa"/>
            <w:tcBorders>
              <w:top w:val="nil"/>
              <w:left w:val="nil"/>
              <w:bottom w:val="nil"/>
              <w:right w:val="nil"/>
            </w:tcBorders>
            <w:shd w:val="clear" w:color="auto" w:fill="auto"/>
            <w:noWrap/>
            <w:vAlign w:val="bottom"/>
            <w:hideMark/>
          </w:tcPr>
          <w:p w:rsidR="005F3130" w:rsidRPr="005F3130" w:rsidRDefault="005F3130" w:rsidP="005F3130">
            <w:pPr>
              <w:jc w:val="center"/>
              <w:rPr>
                <w:rFonts w:ascii="GHEA Mariam" w:hAnsi="GHEA Mariam"/>
                <w:color w:val="000000"/>
                <w:sz w:val="24"/>
                <w:szCs w:val="24"/>
                <w:lang w:eastAsia="en-US"/>
              </w:rPr>
            </w:pPr>
          </w:p>
        </w:tc>
        <w:tc>
          <w:tcPr>
            <w:tcW w:w="553" w:type="dxa"/>
            <w:tcBorders>
              <w:top w:val="nil"/>
              <w:left w:val="nil"/>
              <w:bottom w:val="nil"/>
              <w:right w:val="nil"/>
            </w:tcBorders>
            <w:shd w:val="clear" w:color="auto" w:fill="auto"/>
            <w:noWrap/>
            <w:vAlign w:val="bottom"/>
            <w:hideMark/>
          </w:tcPr>
          <w:p w:rsidR="005F3130" w:rsidRPr="005F3130" w:rsidRDefault="005F3130" w:rsidP="005F3130">
            <w:pPr>
              <w:rPr>
                <w:rFonts w:ascii="GHEA Mariam" w:hAnsi="GHEA Mariam"/>
                <w:sz w:val="24"/>
                <w:szCs w:val="24"/>
                <w:lang w:eastAsia="en-US"/>
              </w:rPr>
            </w:pPr>
          </w:p>
        </w:tc>
        <w:tc>
          <w:tcPr>
            <w:tcW w:w="707" w:type="dxa"/>
            <w:tcBorders>
              <w:top w:val="nil"/>
              <w:left w:val="nil"/>
              <w:bottom w:val="nil"/>
              <w:right w:val="nil"/>
            </w:tcBorders>
            <w:shd w:val="clear" w:color="auto" w:fill="auto"/>
            <w:noWrap/>
            <w:vAlign w:val="bottom"/>
            <w:hideMark/>
          </w:tcPr>
          <w:p w:rsidR="005F3130" w:rsidRPr="005F3130" w:rsidRDefault="005F3130" w:rsidP="005F3130">
            <w:pPr>
              <w:rPr>
                <w:rFonts w:ascii="GHEA Mariam" w:hAnsi="GHEA Mariam"/>
                <w:sz w:val="24"/>
                <w:szCs w:val="24"/>
                <w:lang w:eastAsia="en-US"/>
              </w:rPr>
            </w:pPr>
          </w:p>
        </w:tc>
        <w:tc>
          <w:tcPr>
            <w:tcW w:w="720" w:type="dxa"/>
            <w:tcBorders>
              <w:top w:val="nil"/>
              <w:left w:val="nil"/>
              <w:bottom w:val="nil"/>
              <w:right w:val="nil"/>
            </w:tcBorders>
            <w:shd w:val="clear" w:color="auto" w:fill="auto"/>
            <w:noWrap/>
            <w:vAlign w:val="bottom"/>
            <w:hideMark/>
          </w:tcPr>
          <w:p w:rsidR="005F3130" w:rsidRPr="005F3130" w:rsidRDefault="005F3130" w:rsidP="005F3130">
            <w:pPr>
              <w:rPr>
                <w:rFonts w:ascii="GHEA Mariam" w:hAnsi="GHEA Mariam"/>
                <w:sz w:val="24"/>
                <w:szCs w:val="24"/>
                <w:lang w:eastAsia="en-US"/>
              </w:rPr>
            </w:pPr>
          </w:p>
        </w:tc>
        <w:tc>
          <w:tcPr>
            <w:tcW w:w="884" w:type="dxa"/>
            <w:tcBorders>
              <w:top w:val="nil"/>
              <w:left w:val="nil"/>
              <w:bottom w:val="nil"/>
              <w:right w:val="nil"/>
            </w:tcBorders>
            <w:shd w:val="clear" w:color="auto" w:fill="auto"/>
            <w:noWrap/>
            <w:vAlign w:val="bottom"/>
            <w:hideMark/>
          </w:tcPr>
          <w:p w:rsidR="005F3130" w:rsidRPr="005F3130" w:rsidRDefault="005F3130" w:rsidP="005F3130">
            <w:pPr>
              <w:rPr>
                <w:rFonts w:ascii="GHEA Mariam" w:hAnsi="GHEA Mariam"/>
                <w:sz w:val="24"/>
                <w:szCs w:val="24"/>
                <w:lang w:eastAsia="en-US"/>
              </w:rPr>
            </w:pPr>
          </w:p>
        </w:tc>
        <w:tc>
          <w:tcPr>
            <w:tcW w:w="9376" w:type="dxa"/>
            <w:tcBorders>
              <w:top w:val="nil"/>
              <w:left w:val="nil"/>
              <w:bottom w:val="nil"/>
              <w:right w:val="nil"/>
            </w:tcBorders>
            <w:shd w:val="clear" w:color="auto" w:fill="auto"/>
            <w:noWrap/>
            <w:vAlign w:val="bottom"/>
            <w:hideMark/>
          </w:tcPr>
          <w:p w:rsidR="005F3130" w:rsidRPr="005F3130" w:rsidRDefault="005F3130" w:rsidP="005F3130">
            <w:pPr>
              <w:rPr>
                <w:rFonts w:ascii="GHEA Mariam" w:hAnsi="GHEA Mariam"/>
                <w:sz w:val="24"/>
                <w:szCs w:val="24"/>
                <w:lang w:eastAsia="en-US"/>
              </w:rPr>
            </w:pPr>
          </w:p>
        </w:tc>
        <w:tc>
          <w:tcPr>
            <w:tcW w:w="2993" w:type="dxa"/>
            <w:tcBorders>
              <w:top w:val="nil"/>
              <w:left w:val="nil"/>
              <w:bottom w:val="nil"/>
              <w:right w:val="nil"/>
            </w:tcBorders>
            <w:shd w:val="clear" w:color="auto" w:fill="auto"/>
            <w:noWrap/>
            <w:vAlign w:val="bottom"/>
            <w:hideMark/>
          </w:tcPr>
          <w:p w:rsidR="005F3130" w:rsidRPr="005F3130" w:rsidRDefault="005D26F0" w:rsidP="005D26F0">
            <w:pPr>
              <w:jc w:val="right"/>
              <w:rPr>
                <w:rFonts w:ascii="GHEA Mariam" w:hAnsi="GHEA Mariam"/>
                <w:color w:val="000000"/>
                <w:sz w:val="24"/>
                <w:szCs w:val="24"/>
                <w:lang w:eastAsia="en-US"/>
              </w:rPr>
            </w:pPr>
            <w:r w:rsidRPr="005D26F0">
              <w:rPr>
                <w:rFonts w:ascii="GHEA Mariam" w:hAnsi="GHEA Mariam"/>
                <w:color w:val="000000"/>
                <w:sz w:val="24"/>
                <w:szCs w:val="24"/>
                <w:lang w:eastAsia="en-US"/>
              </w:rPr>
              <w:t>(հազ. դրամ)</w:t>
            </w:r>
          </w:p>
        </w:tc>
      </w:tr>
      <w:tr w:rsidR="005F3130" w:rsidRPr="005F3130" w:rsidTr="00C738CA">
        <w:trPr>
          <w:gridAfter w:val="1"/>
          <w:wAfter w:w="17" w:type="dxa"/>
          <w:trHeight w:val="2190"/>
        </w:trPr>
        <w:tc>
          <w:tcPr>
            <w:tcW w:w="189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Գործառական դասիչը</w:t>
            </w:r>
          </w:p>
        </w:tc>
        <w:tc>
          <w:tcPr>
            <w:tcW w:w="1604" w:type="dxa"/>
            <w:gridSpan w:val="2"/>
            <w:tcBorders>
              <w:top w:val="single" w:sz="4" w:space="0" w:color="auto"/>
              <w:left w:val="nil"/>
              <w:bottom w:val="single" w:sz="4" w:space="0" w:color="auto"/>
              <w:right w:val="single" w:sz="4" w:space="0" w:color="auto"/>
            </w:tcBorders>
            <w:shd w:val="clear" w:color="000000" w:fill="FFFFFF"/>
            <w:vAlign w:val="center"/>
            <w:hideMark/>
          </w:tcPr>
          <w:p w:rsidR="005F3130" w:rsidRPr="005F3130" w:rsidRDefault="005F3130" w:rsidP="00C738CA">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Ծրագրային դասիչը</w:t>
            </w:r>
          </w:p>
        </w:tc>
        <w:tc>
          <w:tcPr>
            <w:tcW w:w="9376" w:type="dxa"/>
            <w:tcBorders>
              <w:top w:val="single" w:sz="4" w:space="0" w:color="auto"/>
              <w:left w:val="nil"/>
              <w:bottom w:val="single" w:sz="4" w:space="0" w:color="auto"/>
              <w:right w:val="single" w:sz="4" w:space="0" w:color="auto"/>
            </w:tcBorders>
            <w:shd w:val="clear" w:color="000000" w:fill="FFFFFF"/>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Բյուջետային հատկացումների գլխավոր կարգադրիչների, ծրագրերի, միջոցառումների և միջոցառումները կատարող պետական մարմինների անվանումները</w:t>
            </w:r>
          </w:p>
        </w:tc>
        <w:tc>
          <w:tcPr>
            <w:tcW w:w="2993" w:type="dxa"/>
            <w:tcBorders>
              <w:top w:val="single" w:sz="4" w:space="0" w:color="auto"/>
              <w:left w:val="nil"/>
              <w:bottom w:val="single" w:sz="4" w:space="0" w:color="auto"/>
              <w:right w:val="single" w:sz="4" w:space="0" w:color="auto"/>
            </w:tcBorders>
            <w:shd w:val="clear" w:color="000000" w:fill="FFFFFF"/>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Ցուցանիշների փոփոխությունը (ավելացումները նշված են դրական նշանով, իսկ նվազեցումները` փակագծերում)</w:t>
            </w:r>
            <w:r w:rsidRPr="005F3130">
              <w:rPr>
                <w:rFonts w:ascii="Calibri" w:hAnsi="Calibri" w:cs="Calibri"/>
                <w:color w:val="000000"/>
                <w:sz w:val="24"/>
                <w:szCs w:val="24"/>
                <w:lang w:eastAsia="en-US"/>
              </w:rPr>
              <w:t> </w:t>
            </w:r>
          </w:p>
        </w:tc>
      </w:tr>
      <w:tr w:rsidR="005F3130" w:rsidRPr="005F3130" w:rsidTr="005D26F0">
        <w:trPr>
          <w:gridAfter w:val="1"/>
          <w:wAfter w:w="17" w:type="dxa"/>
          <w:trHeight w:val="630"/>
        </w:trPr>
        <w:tc>
          <w:tcPr>
            <w:tcW w:w="63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F3130" w:rsidRPr="005F3130" w:rsidRDefault="005F3130" w:rsidP="005D26F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բաժինը</w:t>
            </w:r>
          </w:p>
        </w:tc>
        <w:tc>
          <w:tcPr>
            <w:tcW w:w="553"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F3130" w:rsidRPr="005F3130" w:rsidRDefault="005F3130" w:rsidP="005D26F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խումբը</w:t>
            </w:r>
          </w:p>
        </w:tc>
        <w:tc>
          <w:tcPr>
            <w:tcW w:w="70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F3130" w:rsidRPr="005F3130" w:rsidRDefault="005F3130" w:rsidP="005D26F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դասը</w:t>
            </w:r>
          </w:p>
        </w:tc>
        <w:tc>
          <w:tcPr>
            <w:tcW w:w="72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F3130" w:rsidRPr="005F3130" w:rsidRDefault="005F3130" w:rsidP="005D26F0">
            <w:pPr>
              <w:ind w:left="113" w:right="113"/>
              <w:jc w:val="center"/>
              <w:rPr>
                <w:rFonts w:ascii="GHEA Mariam" w:hAnsi="GHEA Mariam"/>
                <w:color w:val="000000"/>
                <w:sz w:val="24"/>
                <w:szCs w:val="24"/>
                <w:lang w:eastAsia="en-US"/>
              </w:rPr>
            </w:pPr>
            <w:r w:rsidRPr="005F3130">
              <w:rPr>
                <w:rFonts w:ascii="GHEA Mariam" w:hAnsi="GHEA Mariam"/>
                <w:color w:val="000000"/>
                <w:sz w:val="24"/>
                <w:szCs w:val="24"/>
                <w:lang w:eastAsia="en-US"/>
              </w:rPr>
              <w:t>ծրագիրը</w:t>
            </w:r>
          </w:p>
        </w:tc>
        <w:tc>
          <w:tcPr>
            <w:tcW w:w="884" w:type="dxa"/>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5F3130" w:rsidRPr="005F3130" w:rsidRDefault="005F3130" w:rsidP="005D26F0">
            <w:pPr>
              <w:ind w:left="113" w:right="113"/>
              <w:jc w:val="center"/>
              <w:rPr>
                <w:rFonts w:ascii="GHEA Mariam" w:hAnsi="GHEA Mariam"/>
                <w:color w:val="000000"/>
                <w:sz w:val="24"/>
                <w:szCs w:val="24"/>
                <w:lang w:eastAsia="en-US"/>
              </w:rPr>
            </w:pPr>
            <w:r w:rsidRPr="005F3130">
              <w:rPr>
                <w:rFonts w:ascii="GHEA Mariam" w:hAnsi="GHEA Mariam"/>
                <w:color w:val="000000"/>
                <w:sz w:val="24"/>
                <w:szCs w:val="24"/>
                <w:lang w:eastAsia="en-US"/>
              </w:rPr>
              <w:t>միջոցա</w:t>
            </w:r>
            <w:r w:rsidR="005D26F0">
              <w:rPr>
                <w:rFonts w:ascii="GHEA Mariam" w:hAnsi="GHEA Mariam"/>
                <w:color w:val="000000"/>
                <w:sz w:val="24"/>
                <w:szCs w:val="24"/>
                <w:lang w:eastAsia="en-US"/>
              </w:rPr>
              <w:t>-</w:t>
            </w:r>
            <w:r w:rsidR="005D26F0">
              <w:rPr>
                <w:rFonts w:ascii="GHEA Mariam" w:hAnsi="GHEA Mariam"/>
                <w:color w:val="000000"/>
                <w:sz w:val="24"/>
                <w:szCs w:val="24"/>
                <w:lang w:eastAsia="en-US"/>
              </w:rPr>
              <w:br/>
            </w:r>
            <w:r w:rsidRPr="005F3130">
              <w:rPr>
                <w:rFonts w:ascii="GHEA Mariam" w:hAnsi="GHEA Mariam"/>
                <w:color w:val="000000"/>
                <w:sz w:val="24"/>
                <w:szCs w:val="24"/>
                <w:lang w:eastAsia="en-US"/>
              </w:rPr>
              <w:t>ռումը</w:t>
            </w:r>
          </w:p>
        </w:tc>
        <w:tc>
          <w:tcPr>
            <w:tcW w:w="9376"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D26F0">
            <w:pPr>
              <w:jc w:val="center"/>
              <w:rPr>
                <w:rFonts w:ascii="GHEA Mariam" w:hAnsi="GHEA Mariam"/>
                <w:color w:val="000000"/>
                <w:sz w:val="24"/>
                <w:szCs w:val="24"/>
                <w:lang w:eastAsia="en-US"/>
              </w:rPr>
            </w:pPr>
          </w:p>
        </w:tc>
        <w:tc>
          <w:tcPr>
            <w:tcW w:w="2993" w:type="dxa"/>
            <w:tcBorders>
              <w:top w:val="nil"/>
              <w:left w:val="nil"/>
              <w:bottom w:val="single" w:sz="4" w:space="0" w:color="auto"/>
              <w:right w:val="single" w:sz="4" w:space="0" w:color="auto"/>
            </w:tcBorders>
            <w:shd w:val="clear" w:color="000000" w:fill="FFFFFF"/>
            <w:vAlign w:val="center"/>
            <w:hideMark/>
          </w:tcPr>
          <w:p w:rsidR="005F3130" w:rsidRPr="005F3130" w:rsidRDefault="00C738CA" w:rsidP="005D26F0">
            <w:pPr>
              <w:jc w:val="center"/>
              <w:rPr>
                <w:rFonts w:ascii="GHEA Mariam" w:hAnsi="GHEA Mariam"/>
                <w:color w:val="000000"/>
                <w:sz w:val="24"/>
                <w:szCs w:val="24"/>
                <w:lang w:eastAsia="en-US"/>
              </w:rPr>
            </w:pPr>
            <w:r>
              <w:rPr>
                <w:rFonts w:ascii="GHEA Mariam" w:hAnsi="GHEA Mariam"/>
                <w:color w:val="000000"/>
                <w:sz w:val="24"/>
                <w:szCs w:val="24"/>
                <w:lang w:eastAsia="en-US"/>
              </w:rPr>
              <w:t>տ</w:t>
            </w:r>
            <w:r w:rsidR="005F3130" w:rsidRPr="005F3130">
              <w:rPr>
                <w:rFonts w:ascii="GHEA Mariam" w:hAnsi="GHEA Mariam"/>
                <w:color w:val="000000"/>
                <w:sz w:val="24"/>
                <w:szCs w:val="24"/>
                <w:lang w:eastAsia="en-US"/>
              </w:rPr>
              <w:t>արի</w:t>
            </w:r>
          </w:p>
        </w:tc>
      </w:tr>
      <w:tr w:rsidR="005F3130" w:rsidRPr="005F3130" w:rsidTr="005D26F0">
        <w:trPr>
          <w:gridAfter w:val="1"/>
          <w:wAfter w:w="17" w:type="dxa"/>
          <w:trHeight w:val="630"/>
        </w:trPr>
        <w:tc>
          <w:tcPr>
            <w:tcW w:w="630" w:type="dxa"/>
            <w:vMerge/>
            <w:tcBorders>
              <w:top w:val="nil"/>
              <w:left w:val="single" w:sz="4" w:space="0" w:color="auto"/>
              <w:bottom w:val="single" w:sz="4" w:space="0" w:color="auto"/>
              <w:right w:val="single" w:sz="4" w:space="0" w:color="auto"/>
            </w:tcBorders>
            <w:vAlign w:val="center"/>
            <w:hideMark/>
          </w:tcPr>
          <w:p w:rsidR="005F3130" w:rsidRPr="005F3130" w:rsidRDefault="005F3130" w:rsidP="005F3130">
            <w:pPr>
              <w:rPr>
                <w:rFonts w:ascii="GHEA Mariam" w:hAnsi="GHEA Mariam"/>
                <w:color w:val="000000"/>
                <w:sz w:val="24"/>
                <w:szCs w:val="24"/>
                <w:lang w:eastAsia="en-US"/>
              </w:rPr>
            </w:pPr>
          </w:p>
        </w:tc>
        <w:tc>
          <w:tcPr>
            <w:tcW w:w="553" w:type="dxa"/>
            <w:vMerge/>
            <w:tcBorders>
              <w:top w:val="nil"/>
              <w:left w:val="single" w:sz="4" w:space="0" w:color="auto"/>
              <w:bottom w:val="single" w:sz="4" w:space="0" w:color="auto"/>
              <w:right w:val="single" w:sz="4" w:space="0" w:color="auto"/>
            </w:tcBorders>
            <w:vAlign w:val="center"/>
            <w:hideMark/>
          </w:tcPr>
          <w:p w:rsidR="005F3130" w:rsidRPr="005F3130" w:rsidRDefault="005F3130" w:rsidP="005F3130">
            <w:pPr>
              <w:rPr>
                <w:rFonts w:ascii="GHEA Mariam" w:hAnsi="GHEA Mariam"/>
                <w:color w:val="000000"/>
                <w:sz w:val="24"/>
                <w:szCs w:val="24"/>
                <w:lang w:eastAsia="en-US"/>
              </w:rPr>
            </w:pPr>
          </w:p>
        </w:tc>
        <w:tc>
          <w:tcPr>
            <w:tcW w:w="707" w:type="dxa"/>
            <w:vMerge/>
            <w:tcBorders>
              <w:top w:val="nil"/>
              <w:left w:val="single" w:sz="4" w:space="0" w:color="auto"/>
              <w:bottom w:val="single" w:sz="4" w:space="0" w:color="auto"/>
              <w:right w:val="single" w:sz="4" w:space="0" w:color="auto"/>
            </w:tcBorders>
            <w:vAlign w:val="center"/>
            <w:hideMark/>
          </w:tcPr>
          <w:p w:rsidR="005F3130" w:rsidRPr="005F3130" w:rsidRDefault="005F3130" w:rsidP="005F3130">
            <w:pPr>
              <w:rPr>
                <w:rFonts w:ascii="GHEA Mariam" w:hAnsi="GHEA Mariam"/>
                <w:color w:val="000000"/>
                <w:sz w:val="24"/>
                <w:szCs w:val="24"/>
                <w:lang w:eastAsia="en-US"/>
              </w:rPr>
            </w:pPr>
          </w:p>
        </w:tc>
        <w:tc>
          <w:tcPr>
            <w:tcW w:w="720" w:type="dxa"/>
            <w:vMerge/>
            <w:tcBorders>
              <w:top w:val="nil"/>
              <w:left w:val="single" w:sz="4" w:space="0" w:color="auto"/>
              <w:bottom w:val="single" w:sz="4" w:space="0" w:color="auto"/>
              <w:right w:val="single" w:sz="4" w:space="0" w:color="auto"/>
            </w:tcBorders>
            <w:vAlign w:val="center"/>
            <w:hideMark/>
          </w:tcPr>
          <w:p w:rsidR="005F3130" w:rsidRPr="005F3130" w:rsidRDefault="005F3130" w:rsidP="005F3130">
            <w:pPr>
              <w:rPr>
                <w:rFonts w:ascii="GHEA Mariam" w:hAnsi="GHEA Mariam"/>
                <w:color w:val="000000"/>
                <w:sz w:val="24"/>
                <w:szCs w:val="24"/>
                <w:lang w:eastAsia="en-US"/>
              </w:rPr>
            </w:pPr>
          </w:p>
        </w:tc>
        <w:tc>
          <w:tcPr>
            <w:tcW w:w="884" w:type="dxa"/>
            <w:vMerge/>
            <w:tcBorders>
              <w:top w:val="nil"/>
              <w:left w:val="single" w:sz="4" w:space="0" w:color="auto"/>
              <w:bottom w:val="single" w:sz="4" w:space="0" w:color="auto"/>
              <w:right w:val="single" w:sz="4" w:space="0" w:color="auto"/>
            </w:tcBorders>
            <w:vAlign w:val="center"/>
            <w:hideMark/>
          </w:tcPr>
          <w:p w:rsidR="005F3130" w:rsidRPr="005F3130" w:rsidRDefault="005F3130" w:rsidP="005F3130">
            <w:pPr>
              <w:rPr>
                <w:rFonts w:ascii="GHEA Mariam" w:hAnsi="GHEA Mariam"/>
                <w:color w:val="000000"/>
                <w:sz w:val="24"/>
                <w:szCs w:val="24"/>
                <w:lang w:eastAsia="en-US"/>
              </w:rPr>
            </w:pPr>
          </w:p>
        </w:tc>
        <w:tc>
          <w:tcPr>
            <w:tcW w:w="9376"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ԸՆԴԱՄԵՆԸ</w:t>
            </w:r>
            <w:r w:rsidR="005D26F0">
              <w:rPr>
                <w:rFonts w:ascii="GHEA Mariam" w:hAnsi="GHEA Mariam"/>
                <w:color w:val="000000"/>
                <w:sz w:val="24"/>
                <w:szCs w:val="24"/>
                <w:lang w:eastAsia="en-US"/>
              </w:rPr>
              <w:t>՝</w:t>
            </w:r>
            <w:r w:rsidRPr="005F3130">
              <w:rPr>
                <w:rFonts w:ascii="GHEA Mariam" w:hAnsi="GHEA Mariam"/>
                <w:color w:val="000000"/>
                <w:sz w:val="24"/>
                <w:szCs w:val="24"/>
                <w:lang w:eastAsia="en-US"/>
              </w:rPr>
              <w:t xml:space="preserve"> ԾԱԽՍԵՐ</w:t>
            </w:r>
          </w:p>
        </w:tc>
        <w:tc>
          <w:tcPr>
            <w:tcW w:w="2993"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0.0 </w:t>
            </w:r>
          </w:p>
        </w:tc>
      </w:tr>
      <w:tr w:rsidR="005F3130" w:rsidRPr="005F3130" w:rsidTr="005D26F0">
        <w:trPr>
          <w:gridAfter w:val="1"/>
          <w:wAfter w:w="17" w:type="dxa"/>
          <w:trHeight w:val="34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553"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07"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20"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9376"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այդ թվում`</w:t>
            </w:r>
          </w:p>
        </w:tc>
        <w:tc>
          <w:tcPr>
            <w:tcW w:w="2993"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5D26F0">
        <w:trPr>
          <w:gridAfter w:val="1"/>
          <w:wAfter w:w="17" w:type="dxa"/>
          <w:trHeight w:val="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06</w:t>
            </w:r>
          </w:p>
        </w:tc>
        <w:tc>
          <w:tcPr>
            <w:tcW w:w="553"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07"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20"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9376" w:type="dxa"/>
            <w:tcBorders>
              <w:top w:val="nil"/>
              <w:left w:val="nil"/>
              <w:bottom w:val="single" w:sz="4" w:space="0" w:color="auto"/>
              <w:right w:val="single" w:sz="4" w:space="0" w:color="auto"/>
            </w:tcBorders>
            <w:shd w:val="clear" w:color="auto" w:fill="auto"/>
            <w:hideMark/>
          </w:tcPr>
          <w:p w:rsidR="005F3130" w:rsidRPr="005D26F0" w:rsidRDefault="005F3130" w:rsidP="005F3130">
            <w:pPr>
              <w:rPr>
                <w:rFonts w:ascii="GHEA Mariam" w:hAnsi="GHEA Mariam"/>
                <w:spacing w:val="-8"/>
                <w:sz w:val="24"/>
                <w:szCs w:val="24"/>
                <w:lang w:eastAsia="en-US"/>
              </w:rPr>
            </w:pPr>
            <w:r w:rsidRPr="005F3130">
              <w:rPr>
                <w:rFonts w:ascii="GHEA Mariam" w:hAnsi="GHEA Mariam"/>
                <w:sz w:val="24"/>
                <w:szCs w:val="24"/>
                <w:lang w:eastAsia="en-US"/>
              </w:rPr>
              <w:t xml:space="preserve"> </w:t>
            </w:r>
            <w:r w:rsidRPr="005D26F0">
              <w:rPr>
                <w:rFonts w:ascii="GHEA Mariam" w:hAnsi="GHEA Mariam"/>
                <w:spacing w:val="-8"/>
                <w:sz w:val="24"/>
                <w:szCs w:val="24"/>
                <w:lang w:eastAsia="en-US"/>
              </w:rPr>
              <w:t>ԲՆԱԿԱՐԱՆԱՅԻՆ ՇԻՆԱՐԱՐՈՒԹՅՈՒՆ ԵՎ ԿՈՄՈՒՆԱԼ ԾԱՌԱՅՈՒԹՅՈՒՆՆԵՐ</w:t>
            </w:r>
          </w:p>
        </w:tc>
        <w:tc>
          <w:tcPr>
            <w:tcW w:w="2993"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(17,082.2)</w:t>
            </w:r>
          </w:p>
        </w:tc>
      </w:tr>
      <w:tr w:rsidR="005F3130" w:rsidRPr="005F3130" w:rsidTr="005D26F0">
        <w:trPr>
          <w:gridAfter w:val="1"/>
          <w:wAfter w:w="17" w:type="dxa"/>
          <w:trHeight w:val="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553"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07"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20"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9376"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այդ թվում`</w:t>
            </w:r>
          </w:p>
        </w:tc>
        <w:tc>
          <w:tcPr>
            <w:tcW w:w="2993"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5D26F0">
        <w:trPr>
          <w:gridAfter w:val="1"/>
          <w:wAfter w:w="17" w:type="dxa"/>
          <w:trHeight w:val="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553"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04</w:t>
            </w:r>
          </w:p>
        </w:tc>
        <w:tc>
          <w:tcPr>
            <w:tcW w:w="707"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20"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9376" w:type="dxa"/>
            <w:tcBorders>
              <w:top w:val="nil"/>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sz w:val="24"/>
                <w:szCs w:val="24"/>
                <w:lang w:eastAsia="en-US"/>
              </w:rPr>
            </w:pPr>
            <w:r w:rsidRPr="005F3130">
              <w:rPr>
                <w:rFonts w:ascii="GHEA Mariam" w:hAnsi="GHEA Mariam"/>
                <w:sz w:val="24"/>
                <w:szCs w:val="24"/>
                <w:lang w:eastAsia="en-US"/>
              </w:rPr>
              <w:t xml:space="preserve"> Փողոցների լուսավորում</w:t>
            </w:r>
          </w:p>
        </w:tc>
        <w:tc>
          <w:tcPr>
            <w:tcW w:w="2993"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(17,082.2)</w:t>
            </w:r>
          </w:p>
        </w:tc>
      </w:tr>
      <w:tr w:rsidR="005F3130" w:rsidRPr="005F3130" w:rsidTr="005D26F0">
        <w:trPr>
          <w:gridAfter w:val="1"/>
          <w:wAfter w:w="17" w:type="dxa"/>
          <w:trHeight w:val="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553"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07"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20"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9376"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այդ թվում`</w:t>
            </w:r>
          </w:p>
        </w:tc>
        <w:tc>
          <w:tcPr>
            <w:tcW w:w="2993"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5D26F0">
        <w:trPr>
          <w:gridAfter w:val="1"/>
          <w:wAfter w:w="17" w:type="dxa"/>
          <w:trHeight w:val="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553"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07"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01</w:t>
            </w:r>
          </w:p>
        </w:tc>
        <w:tc>
          <w:tcPr>
            <w:tcW w:w="720"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9376" w:type="dxa"/>
            <w:tcBorders>
              <w:top w:val="nil"/>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sz w:val="24"/>
                <w:szCs w:val="24"/>
                <w:lang w:eastAsia="en-US"/>
              </w:rPr>
            </w:pPr>
            <w:r w:rsidRPr="005F3130">
              <w:rPr>
                <w:rFonts w:ascii="GHEA Mariam" w:hAnsi="GHEA Mariam"/>
                <w:sz w:val="24"/>
                <w:szCs w:val="24"/>
                <w:lang w:eastAsia="en-US"/>
              </w:rPr>
              <w:t xml:space="preserve"> Փողոցների լուսավորում</w:t>
            </w:r>
          </w:p>
        </w:tc>
        <w:tc>
          <w:tcPr>
            <w:tcW w:w="2993"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(17,082.2)</w:t>
            </w:r>
          </w:p>
        </w:tc>
      </w:tr>
      <w:tr w:rsidR="005F3130" w:rsidRPr="005F3130" w:rsidTr="005D26F0">
        <w:trPr>
          <w:gridAfter w:val="1"/>
          <w:wAfter w:w="17" w:type="dxa"/>
          <w:trHeight w:val="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553"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07"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20"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9376"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այդ թվում`</w:t>
            </w:r>
          </w:p>
        </w:tc>
        <w:tc>
          <w:tcPr>
            <w:tcW w:w="2993"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5D26F0">
        <w:trPr>
          <w:gridAfter w:val="1"/>
          <w:wAfter w:w="17" w:type="dxa"/>
          <w:trHeight w:val="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553"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07"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20"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9376"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ՀՀ տարածքային կառավարման և ենթակառուցվածքների նախարարություն </w:t>
            </w:r>
          </w:p>
        </w:tc>
        <w:tc>
          <w:tcPr>
            <w:tcW w:w="2993"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(17,082.2)</w:t>
            </w:r>
          </w:p>
        </w:tc>
      </w:tr>
      <w:tr w:rsidR="005F3130" w:rsidRPr="005F3130" w:rsidTr="005D26F0">
        <w:trPr>
          <w:gridAfter w:val="1"/>
          <w:wAfter w:w="17" w:type="dxa"/>
          <w:trHeight w:val="6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lastRenderedPageBreak/>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5F3130" w:rsidRPr="005F3130" w:rsidRDefault="005F3130" w:rsidP="005F3130">
            <w:pPr>
              <w:jc w:val="right"/>
              <w:rPr>
                <w:rFonts w:ascii="GHEA Mariam" w:hAnsi="GHEA Mariam"/>
                <w:color w:val="000000"/>
                <w:sz w:val="24"/>
                <w:szCs w:val="24"/>
                <w:lang w:eastAsia="en-US"/>
              </w:rPr>
            </w:pPr>
            <w:r w:rsidRPr="005F3130">
              <w:rPr>
                <w:rFonts w:ascii="GHEA Mariam" w:hAnsi="GHEA Mariam"/>
                <w:color w:val="000000"/>
                <w:sz w:val="24"/>
                <w:szCs w:val="24"/>
                <w:lang w:eastAsia="en-US"/>
              </w:rPr>
              <w:t>1157</w:t>
            </w:r>
          </w:p>
        </w:tc>
        <w:tc>
          <w:tcPr>
            <w:tcW w:w="884" w:type="dxa"/>
            <w:tcBorders>
              <w:top w:val="single" w:sz="4" w:space="0" w:color="auto"/>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9376" w:type="dxa"/>
            <w:tcBorders>
              <w:top w:val="single" w:sz="4" w:space="0" w:color="auto"/>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Քաղաքային զարգացում</w:t>
            </w:r>
          </w:p>
        </w:tc>
        <w:tc>
          <w:tcPr>
            <w:tcW w:w="2993" w:type="dxa"/>
            <w:tcBorders>
              <w:top w:val="single" w:sz="4" w:space="0" w:color="auto"/>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(17,082.2)</w:t>
            </w:r>
          </w:p>
        </w:tc>
      </w:tr>
      <w:tr w:rsidR="005F3130" w:rsidRPr="005F3130" w:rsidTr="005D26F0">
        <w:trPr>
          <w:gridAfter w:val="1"/>
          <w:wAfter w:w="17" w:type="dxa"/>
          <w:trHeight w:val="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553"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07"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20"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9376" w:type="dxa"/>
            <w:tcBorders>
              <w:top w:val="nil"/>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այդ թվում`</w:t>
            </w:r>
          </w:p>
        </w:tc>
        <w:tc>
          <w:tcPr>
            <w:tcW w:w="2993"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C738CA">
        <w:trPr>
          <w:gridAfter w:val="1"/>
          <w:wAfter w:w="17" w:type="dxa"/>
          <w:trHeight w:val="1034"/>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553"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07"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20" w:type="dxa"/>
            <w:tcBorders>
              <w:top w:val="nil"/>
              <w:left w:val="nil"/>
              <w:bottom w:val="nil"/>
              <w:right w:val="nil"/>
            </w:tcBorders>
            <w:shd w:val="clear" w:color="auto" w:fill="auto"/>
            <w:noWrap/>
            <w:vAlign w:val="bottom"/>
            <w:hideMark/>
          </w:tcPr>
          <w:p w:rsidR="005F3130" w:rsidRPr="005F3130" w:rsidRDefault="005F3130" w:rsidP="005F3130">
            <w:pPr>
              <w:rPr>
                <w:rFonts w:ascii="GHEA Mariam" w:hAnsi="GHEA Mariam"/>
                <w:color w:val="000000"/>
                <w:sz w:val="24"/>
                <w:szCs w:val="24"/>
                <w:lang w:eastAsia="en-US"/>
              </w:rPr>
            </w:pPr>
          </w:p>
        </w:tc>
        <w:tc>
          <w:tcPr>
            <w:tcW w:w="884" w:type="dxa"/>
            <w:tcBorders>
              <w:top w:val="nil"/>
              <w:left w:val="single" w:sz="4" w:space="0" w:color="auto"/>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12003</w:t>
            </w:r>
          </w:p>
        </w:tc>
        <w:tc>
          <w:tcPr>
            <w:tcW w:w="9376" w:type="dxa"/>
            <w:tcBorders>
              <w:top w:val="nil"/>
              <w:left w:val="nil"/>
              <w:bottom w:val="single" w:sz="4" w:space="0" w:color="auto"/>
              <w:right w:val="single" w:sz="4" w:space="0" w:color="auto"/>
            </w:tcBorders>
            <w:shd w:val="clear" w:color="auto" w:fill="auto"/>
            <w:hideMark/>
          </w:tcPr>
          <w:p w:rsidR="005F3130" w:rsidRPr="005F3130" w:rsidRDefault="00C738CA" w:rsidP="005F3130">
            <w:pPr>
              <w:rPr>
                <w:rFonts w:ascii="GHEA Mariam" w:hAnsi="GHEA Mariam"/>
                <w:color w:val="000000"/>
                <w:sz w:val="24"/>
                <w:szCs w:val="24"/>
                <w:lang w:eastAsia="en-US"/>
              </w:rPr>
            </w:pPr>
            <w:r>
              <w:rPr>
                <w:rFonts w:ascii="GHEA Mariam" w:hAnsi="GHEA Mariam"/>
                <w:color w:val="000000"/>
                <w:sz w:val="24"/>
                <w:szCs w:val="24"/>
                <w:lang w:eastAsia="en-US"/>
              </w:rPr>
              <w:t xml:space="preserve"> Արևելյան Ե</w:t>
            </w:r>
            <w:r w:rsidR="005F3130" w:rsidRPr="005F3130">
              <w:rPr>
                <w:rFonts w:ascii="GHEA Mariam" w:hAnsi="GHEA Mariam"/>
                <w:color w:val="000000"/>
                <w:sz w:val="24"/>
                <w:szCs w:val="24"/>
                <w:lang w:eastAsia="en-US"/>
              </w:rPr>
              <w:t>վրոպայի էներգախնայողության և բնապահպանական գործընկերության ֆոնդի աջակցությամբ իրականացվող Երևանի քաղաքային լուսավորության դրամաշնորհային ծրագրի կատարման ապահովում</w:t>
            </w:r>
          </w:p>
        </w:tc>
        <w:tc>
          <w:tcPr>
            <w:tcW w:w="2993"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(17,082.2)</w:t>
            </w:r>
          </w:p>
        </w:tc>
      </w:tr>
      <w:tr w:rsidR="005F3130" w:rsidRPr="005F3130" w:rsidTr="005D26F0">
        <w:trPr>
          <w:gridAfter w:val="1"/>
          <w:wAfter w:w="17" w:type="dxa"/>
          <w:trHeight w:val="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3130" w:rsidRPr="005F3130" w:rsidRDefault="005F3130" w:rsidP="005F3130">
            <w:pPr>
              <w:rPr>
                <w:rFonts w:ascii="GHEA Mariam" w:hAnsi="GHEA Mariam"/>
                <w:b/>
                <w:bCs/>
                <w:color w:val="000000"/>
                <w:sz w:val="24"/>
                <w:szCs w:val="24"/>
                <w:lang w:eastAsia="en-US"/>
              </w:rPr>
            </w:pPr>
            <w:r w:rsidRPr="005F3130">
              <w:rPr>
                <w:rFonts w:ascii="Calibri" w:hAnsi="Calibri" w:cs="Calibri"/>
                <w:b/>
                <w:bCs/>
                <w:color w:val="000000"/>
                <w:sz w:val="24"/>
                <w:szCs w:val="24"/>
                <w:lang w:eastAsia="en-US"/>
              </w:rPr>
              <w:t> </w:t>
            </w:r>
          </w:p>
        </w:tc>
        <w:tc>
          <w:tcPr>
            <w:tcW w:w="553"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rPr>
                <w:rFonts w:ascii="GHEA Mariam" w:hAnsi="GHEA Mariam"/>
                <w:b/>
                <w:bCs/>
                <w:color w:val="000000"/>
                <w:sz w:val="24"/>
                <w:szCs w:val="24"/>
                <w:lang w:eastAsia="en-US"/>
              </w:rPr>
            </w:pPr>
            <w:r w:rsidRPr="005F3130">
              <w:rPr>
                <w:rFonts w:ascii="Calibri" w:hAnsi="Calibri" w:cs="Calibri"/>
                <w:b/>
                <w:bCs/>
                <w:color w:val="000000"/>
                <w:sz w:val="24"/>
                <w:szCs w:val="24"/>
                <w:lang w:eastAsia="en-US"/>
              </w:rPr>
              <w:t> </w:t>
            </w:r>
          </w:p>
        </w:tc>
        <w:tc>
          <w:tcPr>
            <w:tcW w:w="707"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b/>
                <w:bCs/>
                <w:color w:val="000000"/>
                <w:sz w:val="24"/>
                <w:szCs w:val="24"/>
                <w:lang w:eastAsia="en-US"/>
              </w:rPr>
            </w:pPr>
            <w:r w:rsidRPr="005F3130">
              <w:rPr>
                <w:rFonts w:ascii="Calibri" w:hAnsi="Calibri" w:cs="Calibri"/>
                <w:b/>
                <w:bCs/>
                <w:color w:val="000000"/>
                <w:sz w:val="24"/>
                <w:szCs w:val="24"/>
                <w:lang w:eastAsia="en-US"/>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5F3130" w:rsidRPr="005F3130" w:rsidRDefault="005F3130" w:rsidP="005F3130">
            <w:pPr>
              <w:rPr>
                <w:rFonts w:ascii="GHEA Mariam" w:hAnsi="GHEA Mariam"/>
                <w:b/>
                <w:bCs/>
                <w:color w:val="000000"/>
                <w:sz w:val="24"/>
                <w:szCs w:val="24"/>
                <w:lang w:eastAsia="en-US"/>
              </w:rPr>
            </w:pPr>
            <w:r w:rsidRPr="005F3130">
              <w:rPr>
                <w:rFonts w:ascii="Calibri" w:hAnsi="Calibri" w:cs="Calibri"/>
                <w:b/>
                <w:bCs/>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b/>
                <w:bCs/>
                <w:color w:val="000000"/>
                <w:sz w:val="24"/>
                <w:szCs w:val="24"/>
                <w:lang w:eastAsia="en-US"/>
              </w:rPr>
            </w:pPr>
            <w:r w:rsidRPr="005F3130">
              <w:rPr>
                <w:rFonts w:ascii="Calibri" w:hAnsi="Calibri" w:cs="Calibri"/>
                <w:b/>
                <w:bCs/>
                <w:color w:val="000000"/>
                <w:sz w:val="24"/>
                <w:szCs w:val="24"/>
                <w:lang w:eastAsia="en-US"/>
              </w:rPr>
              <w:t> </w:t>
            </w:r>
          </w:p>
        </w:tc>
        <w:tc>
          <w:tcPr>
            <w:tcW w:w="9376" w:type="dxa"/>
            <w:tcBorders>
              <w:top w:val="nil"/>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այդ թվում` ըստ կատարողների</w:t>
            </w:r>
          </w:p>
        </w:tc>
        <w:tc>
          <w:tcPr>
            <w:tcW w:w="2993"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5D26F0">
        <w:trPr>
          <w:gridAfter w:val="1"/>
          <w:wAfter w:w="17" w:type="dxa"/>
          <w:trHeight w:val="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3130" w:rsidRPr="005F3130" w:rsidRDefault="005F3130" w:rsidP="005F3130">
            <w:pPr>
              <w:rPr>
                <w:rFonts w:ascii="GHEA Mariam" w:hAnsi="GHEA Mariam"/>
                <w:b/>
                <w:bCs/>
                <w:color w:val="000000"/>
                <w:sz w:val="24"/>
                <w:szCs w:val="24"/>
                <w:lang w:eastAsia="en-US"/>
              </w:rPr>
            </w:pPr>
            <w:r w:rsidRPr="005F3130">
              <w:rPr>
                <w:rFonts w:ascii="Calibri" w:hAnsi="Calibri" w:cs="Calibri"/>
                <w:b/>
                <w:bCs/>
                <w:color w:val="000000"/>
                <w:sz w:val="24"/>
                <w:szCs w:val="24"/>
                <w:lang w:eastAsia="en-US"/>
              </w:rPr>
              <w:t> </w:t>
            </w:r>
          </w:p>
        </w:tc>
        <w:tc>
          <w:tcPr>
            <w:tcW w:w="553"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rPr>
                <w:rFonts w:ascii="GHEA Mariam" w:hAnsi="GHEA Mariam"/>
                <w:b/>
                <w:bCs/>
                <w:i/>
                <w:iCs/>
                <w:color w:val="000000"/>
                <w:sz w:val="24"/>
                <w:szCs w:val="24"/>
                <w:lang w:eastAsia="en-US"/>
              </w:rPr>
            </w:pPr>
            <w:r w:rsidRPr="005F3130">
              <w:rPr>
                <w:rFonts w:ascii="Calibri" w:hAnsi="Calibri" w:cs="Calibri"/>
                <w:b/>
                <w:bCs/>
                <w:i/>
                <w:iCs/>
                <w:color w:val="000000"/>
                <w:sz w:val="24"/>
                <w:szCs w:val="24"/>
                <w:lang w:eastAsia="en-US"/>
              </w:rPr>
              <w:t> </w:t>
            </w:r>
          </w:p>
        </w:tc>
        <w:tc>
          <w:tcPr>
            <w:tcW w:w="707"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b/>
                <w:bCs/>
                <w:color w:val="000000"/>
                <w:sz w:val="24"/>
                <w:szCs w:val="24"/>
                <w:lang w:eastAsia="en-US"/>
              </w:rPr>
            </w:pPr>
            <w:r w:rsidRPr="005F3130">
              <w:rPr>
                <w:rFonts w:ascii="Calibri" w:hAnsi="Calibri" w:cs="Calibri"/>
                <w:b/>
                <w:bCs/>
                <w:color w:val="000000"/>
                <w:sz w:val="24"/>
                <w:szCs w:val="24"/>
                <w:lang w:eastAsia="en-US"/>
              </w:rPr>
              <w:t> </w:t>
            </w:r>
          </w:p>
        </w:tc>
        <w:tc>
          <w:tcPr>
            <w:tcW w:w="720"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b/>
                <w:bCs/>
                <w:color w:val="000000"/>
                <w:sz w:val="24"/>
                <w:szCs w:val="24"/>
                <w:lang w:eastAsia="en-US"/>
              </w:rPr>
            </w:pPr>
            <w:r w:rsidRPr="005F3130">
              <w:rPr>
                <w:rFonts w:ascii="Calibri" w:hAnsi="Calibri" w:cs="Calibri"/>
                <w:b/>
                <w:bCs/>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b/>
                <w:bCs/>
                <w:color w:val="000000"/>
                <w:sz w:val="24"/>
                <w:szCs w:val="24"/>
                <w:lang w:eastAsia="en-US"/>
              </w:rPr>
            </w:pPr>
            <w:r w:rsidRPr="005F3130">
              <w:rPr>
                <w:rFonts w:ascii="Calibri" w:hAnsi="Calibri" w:cs="Calibri"/>
                <w:b/>
                <w:bCs/>
                <w:color w:val="000000"/>
                <w:sz w:val="24"/>
                <w:szCs w:val="24"/>
                <w:lang w:eastAsia="en-US"/>
              </w:rPr>
              <w:t> </w:t>
            </w:r>
          </w:p>
        </w:tc>
        <w:tc>
          <w:tcPr>
            <w:tcW w:w="9376" w:type="dxa"/>
            <w:tcBorders>
              <w:top w:val="nil"/>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sz w:val="24"/>
                <w:szCs w:val="24"/>
                <w:lang w:eastAsia="en-US"/>
              </w:rPr>
            </w:pPr>
            <w:r w:rsidRPr="005F3130">
              <w:rPr>
                <w:rFonts w:ascii="GHEA Mariam" w:hAnsi="GHEA Mariam"/>
                <w:sz w:val="24"/>
                <w:szCs w:val="24"/>
                <w:lang w:eastAsia="en-US"/>
              </w:rPr>
              <w:t xml:space="preserve"> ՀՀ տարածքային կառավարման և ենթակառուցվածքների նախարարություն</w:t>
            </w:r>
          </w:p>
        </w:tc>
        <w:tc>
          <w:tcPr>
            <w:tcW w:w="2993"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(17,082.2)</w:t>
            </w:r>
          </w:p>
        </w:tc>
      </w:tr>
      <w:tr w:rsidR="005F3130" w:rsidRPr="005F3130" w:rsidTr="005D26F0">
        <w:trPr>
          <w:gridAfter w:val="1"/>
          <w:wAfter w:w="17" w:type="dxa"/>
          <w:trHeight w:val="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553"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07"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20"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9376" w:type="dxa"/>
            <w:tcBorders>
              <w:top w:val="nil"/>
              <w:left w:val="nil"/>
              <w:bottom w:val="single" w:sz="4" w:space="0" w:color="auto"/>
              <w:right w:val="single" w:sz="4" w:space="0" w:color="auto"/>
            </w:tcBorders>
            <w:shd w:val="clear" w:color="auto" w:fill="auto"/>
            <w:hideMark/>
          </w:tcPr>
          <w:p w:rsidR="005F3130" w:rsidRPr="005D26F0" w:rsidRDefault="005F3130" w:rsidP="005F3130">
            <w:pPr>
              <w:rPr>
                <w:rFonts w:ascii="GHEA Mariam" w:hAnsi="GHEA Mariam"/>
                <w:color w:val="000000"/>
                <w:spacing w:val="-8"/>
                <w:sz w:val="24"/>
                <w:szCs w:val="24"/>
                <w:lang w:eastAsia="en-US"/>
              </w:rPr>
            </w:pPr>
            <w:r w:rsidRPr="005F3130">
              <w:rPr>
                <w:rFonts w:ascii="GHEA Mariam" w:hAnsi="GHEA Mariam"/>
                <w:color w:val="000000"/>
                <w:sz w:val="24"/>
                <w:szCs w:val="24"/>
                <w:lang w:eastAsia="en-US"/>
              </w:rPr>
              <w:t xml:space="preserve"> </w:t>
            </w:r>
            <w:r w:rsidRPr="005D26F0">
              <w:rPr>
                <w:rFonts w:ascii="GHEA Mariam" w:hAnsi="GHEA Mariam"/>
                <w:color w:val="000000"/>
                <w:spacing w:val="-8"/>
                <w:sz w:val="24"/>
                <w:szCs w:val="24"/>
                <w:lang w:eastAsia="en-US"/>
              </w:rPr>
              <w:t>այդ թվում` բյուջետային ծախսերի տնտեսագիտական դասակարգման հոդվածներ</w:t>
            </w:r>
          </w:p>
        </w:tc>
        <w:tc>
          <w:tcPr>
            <w:tcW w:w="2993"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1669B7">
        <w:trPr>
          <w:gridAfter w:val="1"/>
          <w:wAfter w:w="17" w:type="dxa"/>
          <w:trHeight w:val="397"/>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553"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07"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20" w:type="dxa"/>
            <w:tcBorders>
              <w:top w:val="nil"/>
              <w:left w:val="nil"/>
              <w:bottom w:val="nil"/>
              <w:right w:val="nil"/>
            </w:tcBorders>
            <w:shd w:val="clear" w:color="auto" w:fill="auto"/>
            <w:noWrap/>
            <w:vAlign w:val="bottom"/>
            <w:hideMark/>
          </w:tcPr>
          <w:p w:rsidR="005F3130" w:rsidRPr="005F3130" w:rsidRDefault="005F3130" w:rsidP="005F3130">
            <w:pPr>
              <w:rPr>
                <w:rFonts w:ascii="GHEA Mariam" w:hAnsi="GHEA Mariam"/>
                <w:color w:val="000000"/>
                <w:sz w:val="24"/>
                <w:szCs w:val="24"/>
                <w:lang w:eastAsia="en-US"/>
              </w:rPr>
            </w:pPr>
          </w:p>
        </w:tc>
        <w:tc>
          <w:tcPr>
            <w:tcW w:w="884" w:type="dxa"/>
            <w:tcBorders>
              <w:top w:val="nil"/>
              <w:left w:val="single" w:sz="4" w:space="0" w:color="auto"/>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9376" w:type="dxa"/>
            <w:tcBorders>
              <w:top w:val="nil"/>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ԸՆԴԱՄԵՆԸ</w:t>
            </w:r>
            <w:r w:rsidR="005D26F0">
              <w:rPr>
                <w:rFonts w:ascii="GHEA Mariam" w:hAnsi="GHEA Mariam"/>
                <w:color w:val="000000"/>
                <w:sz w:val="24"/>
                <w:szCs w:val="24"/>
                <w:lang w:eastAsia="en-US"/>
              </w:rPr>
              <w:t>՝</w:t>
            </w:r>
            <w:r w:rsidRPr="005F3130">
              <w:rPr>
                <w:rFonts w:ascii="GHEA Mariam" w:hAnsi="GHEA Mariam"/>
                <w:color w:val="000000"/>
                <w:sz w:val="24"/>
                <w:szCs w:val="24"/>
                <w:lang w:eastAsia="en-US"/>
              </w:rPr>
              <w:t xml:space="preserve"> ԾԱԽՍԵՐ</w:t>
            </w:r>
          </w:p>
        </w:tc>
        <w:tc>
          <w:tcPr>
            <w:tcW w:w="2993"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(17,082.2)</w:t>
            </w:r>
          </w:p>
        </w:tc>
      </w:tr>
      <w:tr w:rsidR="005F3130" w:rsidRPr="005F3130" w:rsidTr="005D26F0">
        <w:trPr>
          <w:gridAfter w:val="1"/>
          <w:wAfter w:w="17" w:type="dxa"/>
          <w:trHeight w:val="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553"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07"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9376" w:type="dxa"/>
            <w:tcBorders>
              <w:top w:val="nil"/>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ՈՉ ՖԻՆԱՆՍԱԿԱՆ ԱԿՏԻՎՆԵՐԻ ԳԾՈՎ ԾԱԽՍԵՐ</w:t>
            </w:r>
          </w:p>
        </w:tc>
        <w:tc>
          <w:tcPr>
            <w:tcW w:w="2993"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(17,082.2)</w:t>
            </w:r>
          </w:p>
        </w:tc>
      </w:tr>
      <w:tr w:rsidR="005F3130" w:rsidRPr="005F3130" w:rsidTr="005D26F0">
        <w:trPr>
          <w:gridAfter w:val="1"/>
          <w:wAfter w:w="17" w:type="dxa"/>
          <w:trHeight w:val="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553"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07"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20"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9376" w:type="dxa"/>
            <w:tcBorders>
              <w:top w:val="nil"/>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ՀԻՄՆԱԿԱՆ ՄԻՋՈՑՆԵՐ</w:t>
            </w:r>
          </w:p>
        </w:tc>
        <w:tc>
          <w:tcPr>
            <w:tcW w:w="2993"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(17,082.2)</w:t>
            </w:r>
          </w:p>
        </w:tc>
      </w:tr>
      <w:tr w:rsidR="005F3130" w:rsidRPr="005F3130" w:rsidTr="005D26F0">
        <w:trPr>
          <w:gridAfter w:val="1"/>
          <w:wAfter w:w="17" w:type="dxa"/>
          <w:trHeight w:val="34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553"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07"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20"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9376" w:type="dxa"/>
            <w:tcBorders>
              <w:top w:val="nil"/>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ՇԵՆՔԵՐ ԵՎ ՇԻՆՈՒԹՅՈՒՆՆԵՐ</w:t>
            </w:r>
          </w:p>
        </w:tc>
        <w:tc>
          <w:tcPr>
            <w:tcW w:w="2993"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(17,082.2)</w:t>
            </w:r>
          </w:p>
        </w:tc>
      </w:tr>
      <w:tr w:rsidR="005F3130" w:rsidRPr="005F3130" w:rsidTr="005D26F0">
        <w:trPr>
          <w:gridAfter w:val="1"/>
          <w:wAfter w:w="17" w:type="dxa"/>
          <w:trHeight w:val="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553"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07"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20"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9376" w:type="dxa"/>
            <w:tcBorders>
              <w:top w:val="nil"/>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Շենքերի և շինությունների շինարարություն</w:t>
            </w:r>
          </w:p>
        </w:tc>
        <w:tc>
          <w:tcPr>
            <w:tcW w:w="2993"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(17,082.2)</w:t>
            </w:r>
          </w:p>
        </w:tc>
      </w:tr>
      <w:tr w:rsidR="005F3130" w:rsidRPr="005F3130" w:rsidTr="005D26F0">
        <w:trPr>
          <w:gridAfter w:val="1"/>
          <w:wAfter w:w="17" w:type="dxa"/>
          <w:trHeight w:val="34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09</w:t>
            </w:r>
          </w:p>
        </w:tc>
        <w:tc>
          <w:tcPr>
            <w:tcW w:w="553"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07"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20"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9376" w:type="dxa"/>
            <w:tcBorders>
              <w:top w:val="nil"/>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sz w:val="24"/>
                <w:szCs w:val="24"/>
                <w:lang w:eastAsia="en-US"/>
              </w:rPr>
            </w:pPr>
            <w:r w:rsidRPr="005F3130">
              <w:rPr>
                <w:rFonts w:ascii="GHEA Mariam" w:hAnsi="GHEA Mariam"/>
                <w:sz w:val="24"/>
                <w:szCs w:val="24"/>
                <w:lang w:eastAsia="en-US"/>
              </w:rPr>
              <w:t xml:space="preserve"> ԿՐԹՈՒԹՅՈՒՆ</w:t>
            </w:r>
          </w:p>
        </w:tc>
        <w:tc>
          <w:tcPr>
            <w:tcW w:w="2993"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17,082.2 </w:t>
            </w:r>
          </w:p>
        </w:tc>
      </w:tr>
      <w:tr w:rsidR="005F3130" w:rsidRPr="005F3130" w:rsidTr="005D26F0">
        <w:trPr>
          <w:gridAfter w:val="1"/>
          <w:wAfter w:w="17" w:type="dxa"/>
          <w:trHeight w:val="34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553"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07"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20"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9376"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այդ թվում`</w:t>
            </w:r>
          </w:p>
        </w:tc>
        <w:tc>
          <w:tcPr>
            <w:tcW w:w="2993"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5D26F0">
        <w:trPr>
          <w:gridAfter w:val="1"/>
          <w:wAfter w:w="17" w:type="dxa"/>
          <w:trHeight w:val="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553"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05</w:t>
            </w:r>
          </w:p>
        </w:tc>
        <w:tc>
          <w:tcPr>
            <w:tcW w:w="707"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20"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9376" w:type="dxa"/>
            <w:tcBorders>
              <w:top w:val="nil"/>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sz w:val="24"/>
                <w:szCs w:val="24"/>
                <w:lang w:eastAsia="en-US"/>
              </w:rPr>
            </w:pPr>
            <w:r w:rsidRPr="005F3130">
              <w:rPr>
                <w:rFonts w:ascii="GHEA Mariam" w:hAnsi="GHEA Mariam"/>
                <w:sz w:val="24"/>
                <w:szCs w:val="24"/>
                <w:lang w:eastAsia="en-US"/>
              </w:rPr>
              <w:t xml:space="preserve"> Ըստ մակարդակների չդասակարգվող կրթություն</w:t>
            </w:r>
          </w:p>
        </w:tc>
        <w:tc>
          <w:tcPr>
            <w:tcW w:w="2993"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17,082.2 </w:t>
            </w:r>
          </w:p>
        </w:tc>
      </w:tr>
      <w:tr w:rsidR="005F3130" w:rsidRPr="005F3130" w:rsidTr="005D26F0">
        <w:trPr>
          <w:gridAfter w:val="1"/>
          <w:wAfter w:w="17" w:type="dxa"/>
          <w:trHeight w:val="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553"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07"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20"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9376"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այդ թվում`</w:t>
            </w:r>
          </w:p>
        </w:tc>
        <w:tc>
          <w:tcPr>
            <w:tcW w:w="2993"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5D26F0">
        <w:trPr>
          <w:gridAfter w:val="1"/>
          <w:wAfter w:w="17" w:type="dxa"/>
          <w:trHeight w:val="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553"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07"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02</w:t>
            </w:r>
          </w:p>
        </w:tc>
        <w:tc>
          <w:tcPr>
            <w:tcW w:w="720"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9376" w:type="dxa"/>
            <w:tcBorders>
              <w:top w:val="nil"/>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sz w:val="24"/>
                <w:szCs w:val="24"/>
                <w:lang w:eastAsia="en-US"/>
              </w:rPr>
            </w:pPr>
            <w:r w:rsidRPr="005F3130">
              <w:rPr>
                <w:rFonts w:ascii="GHEA Mariam" w:hAnsi="GHEA Mariam"/>
                <w:sz w:val="24"/>
                <w:szCs w:val="24"/>
                <w:lang w:eastAsia="en-US"/>
              </w:rPr>
              <w:t xml:space="preserve"> Լրացուցիչ կրթություն</w:t>
            </w:r>
          </w:p>
        </w:tc>
        <w:tc>
          <w:tcPr>
            <w:tcW w:w="2993"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17,082.2 </w:t>
            </w:r>
          </w:p>
        </w:tc>
      </w:tr>
      <w:tr w:rsidR="005F3130" w:rsidRPr="005F3130" w:rsidTr="005D26F0">
        <w:trPr>
          <w:gridAfter w:val="1"/>
          <w:wAfter w:w="17" w:type="dxa"/>
          <w:trHeight w:val="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553"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07"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20"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9376"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այդ թվում`</w:t>
            </w:r>
          </w:p>
        </w:tc>
        <w:tc>
          <w:tcPr>
            <w:tcW w:w="2993"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5D26F0">
        <w:trPr>
          <w:gridAfter w:val="1"/>
          <w:wAfter w:w="17" w:type="dxa"/>
          <w:trHeight w:val="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553"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07"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20"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9376"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ՀՀ տարածքային կառավարման և ենթակառուցվածքների նախարարություն </w:t>
            </w:r>
          </w:p>
        </w:tc>
        <w:tc>
          <w:tcPr>
            <w:tcW w:w="2993"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17,082.2 </w:t>
            </w:r>
          </w:p>
        </w:tc>
      </w:tr>
      <w:tr w:rsidR="005F3130" w:rsidRPr="005F3130" w:rsidTr="005D26F0">
        <w:trPr>
          <w:gridAfter w:val="1"/>
          <w:wAfter w:w="17" w:type="dxa"/>
          <w:trHeight w:val="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553"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07"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20"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jc w:val="right"/>
              <w:rPr>
                <w:rFonts w:ascii="GHEA Mariam" w:hAnsi="GHEA Mariam"/>
                <w:color w:val="000000"/>
                <w:sz w:val="24"/>
                <w:szCs w:val="24"/>
                <w:lang w:eastAsia="en-US"/>
              </w:rPr>
            </w:pPr>
            <w:r w:rsidRPr="005F3130">
              <w:rPr>
                <w:rFonts w:ascii="GHEA Mariam" w:hAnsi="GHEA Mariam"/>
                <w:color w:val="000000"/>
                <w:sz w:val="24"/>
                <w:szCs w:val="24"/>
                <w:lang w:eastAsia="en-US"/>
              </w:rPr>
              <w:t>1176</w:t>
            </w:r>
          </w:p>
        </w:tc>
        <w:tc>
          <w:tcPr>
            <w:tcW w:w="884"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9376"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Ավիացիայի բնագավառում վերահսկողության և կանոնակարգման ապահովում</w:t>
            </w:r>
          </w:p>
        </w:tc>
        <w:tc>
          <w:tcPr>
            <w:tcW w:w="2993"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17,082.2 </w:t>
            </w:r>
          </w:p>
        </w:tc>
      </w:tr>
      <w:tr w:rsidR="005F3130" w:rsidRPr="005F3130" w:rsidTr="005D26F0">
        <w:trPr>
          <w:gridAfter w:val="1"/>
          <w:wAfter w:w="17" w:type="dxa"/>
          <w:trHeight w:val="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553"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b/>
                <w:bCs/>
                <w:color w:val="000000"/>
                <w:sz w:val="24"/>
                <w:szCs w:val="24"/>
                <w:lang w:eastAsia="en-US"/>
              </w:rPr>
            </w:pPr>
            <w:r w:rsidRPr="005F3130">
              <w:rPr>
                <w:rFonts w:ascii="Calibri" w:hAnsi="Calibri" w:cs="Calibri"/>
                <w:b/>
                <w:bCs/>
                <w:color w:val="000000"/>
                <w:sz w:val="24"/>
                <w:szCs w:val="24"/>
                <w:lang w:eastAsia="en-US"/>
              </w:rPr>
              <w:t> </w:t>
            </w:r>
          </w:p>
        </w:tc>
        <w:tc>
          <w:tcPr>
            <w:tcW w:w="707"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20"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9376"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այդ թվում`</w:t>
            </w:r>
          </w:p>
        </w:tc>
        <w:tc>
          <w:tcPr>
            <w:tcW w:w="2993"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5D26F0">
        <w:trPr>
          <w:gridAfter w:val="1"/>
          <w:wAfter w:w="17" w:type="dxa"/>
          <w:trHeight w:val="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553"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07"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20"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11002</w:t>
            </w:r>
          </w:p>
        </w:tc>
        <w:tc>
          <w:tcPr>
            <w:tcW w:w="9376"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Աշխատակազմի մասնագիտական կարողությունների զարգացում</w:t>
            </w:r>
          </w:p>
        </w:tc>
        <w:tc>
          <w:tcPr>
            <w:tcW w:w="2993"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17,082.2 </w:t>
            </w:r>
          </w:p>
        </w:tc>
      </w:tr>
      <w:tr w:rsidR="005F3130" w:rsidRPr="005F3130" w:rsidTr="005D26F0">
        <w:trPr>
          <w:gridAfter w:val="1"/>
          <w:wAfter w:w="17" w:type="dxa"/>
          <w:trHeight w:val="55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553"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07"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b/>
                <w:bCs/>
                <w:color w:val="000000"/>
                <w:sz w:val="24"/>
                <w:szCs w:val="24"/>
                <w:lang w:eastAsia="en-US"/>
              </w:rPr>
            </w:pPr>
            <w:r w:rsidRPr="005F3130">
              <w:rPr>
                <w:rFonts w:ascii="Calibri" w:hAnsi="Calibri" w:cs="Calibri"/>
                <w:b/>
                <w:bCs/>
                <w:color w:val="000000"/>
                <w:sz w:val="24"/>
                <w:szCs w:val="24"/>
                <w:lang w:eastAsia="en-US"/>
              </w:rPr>
              <w:t> </w:t>
            </w:r>
          </w:p>
        </w:tc>
        <w:tc>
          <w:tcPr>
            <w:tcW w:w="720"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9376"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այդ թվում` ըստ կատարողների</w:t>
            </w:r>
          </w:p>
        </w:tc>
        <w:tc>
          <w:tcPr>
            <w:tcW w:w="2993"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5D26F0">
        <w:trPr>
          <w:gridAfter w:val="1"/>
          <w:wAfter w:w="17" w:type="dxa"/>
          <w:trHeight w:val="6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lastRenderedPageBreak/>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i/>
                <w:iCs/>
                <w:color w:val="000000"/>
                <w:sz w:val="24"/>
                <w:szCs w:val="24"/>
                <w:lang w:eastAsia="en-US"/>
              </w:rPr>
            </w:pPr>
            <w:r w:rsidRPr="005F3130">
              <w:rPr>
                <w:rFonts w:ascii="Calibri" w:hAnsi="Calibri" w:cs="Calibri"/>
                <w:i/>
                <w:iCs/>
                <w:color w:val="000000"/>
                <w:sz w:val="24"/>
                <w:szCs w:val="24"/>
                <w:lang w:eastAsia="en-US"/>
              </w:rPr>
              <w:t> </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i/>
                <w:iCs/>
                <w:color w:val="000000"/>
                <w:sz w:val="24"/>
                <w:szCs w:val="24"/>
                <w:lang w:eastAsia="en-US"/>
              </w:rPr>
            </w:pPr>
            <w:r w:rsidRPr="005F3130">
              <w:rPr>
                <w:rFonts w:ascii="Calibri" w:hAnsi="Calibri" w:cs="Calibri"/>
                <w:i/>
                <w:iCs/>
                <w:color w:val="000000"/>
                <w:sz w:val="24"/>
                <w:szCs w:val="24"/>
                <w:lang w:eastAsia="en-US"/>
              </w:rPr>
              <w:t> </w:t>
            </w:r>
          </w:p>
        </w:tc>
        <w:tc>
          <w:tcPr>
            <w:tcW w:w="9376" w:type="dxa"/>
            <w:tcBorders>
              <w:top w:val="single" w:sz="4" w:space="0" w:color="auto"/>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ՀՀ տարածքային կառավարման և ենթակառուցվածքների նախարարության քաղաքացիական ավիացիայի կոմիտե</w:t>
            </w:r>
          </w:p>
        </w:tc>
        <w:tc>
          <w:tcPr>
            <w:tcW w:w="2993" w:type="dxa"/>
            <w:tcBorders>
              <w:top w:val="single" w:sz="4" w:space="0" w:color="auto"/>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17,082.2 </w:t>
            </w:r>
          </w:p>
        </w:tc>
      </w:tr>
      <w:tr w:rsidR="005F3130" w:rsidRPr="005F3130" w:rsidTr="005D26F0">
        <w:trPr>
          <w:gridAfter w:val="1"/>
          <w:wAfter w:w="17" w:type="dxa"/>
          <w:trHeight w:val="2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553"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07"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20"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9376"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այդ թվում` բյուջետային ծախսերի տնտեսագիտական դասակարգման հոդվածներ</w:t>
            </w:r>
          </w:p>
        </w:tc>
        <w:tc>
          <w:tcPr>
            <w:tcW w:w="2993"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5D26F0">
        <w:trPr>
          <w:gridAfter w:val="1"/>
          <w:wAfter w:w="17" w:type="dxa"/>
          <w:trHeight w:val="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553"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07"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20"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9376"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ԸՆԴԱՄԵՆԸ՝ ԾԱԽՍԵՐ</w:t>
            </w:r>
          </w:p>
        </w:tc>
        <w:tc>
          <w:tcPr>
            <w:tcW w:w="2993"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17,082.2 </w:t>
            </w:r>
          </w:p>
        </w:tc>
      </w:tr>
      <w:tr w:rsidR="005F3130" w:rsidRPr="005F3130" w:rsidTr="005D26F0">
        <w:trPr>
          <w:gridAfter w:val="1"/>
          <w:wAfter w:w="17" w:type="dxa"/>
          <w:trHeight w:val="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553"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07"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20"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9376"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ԸՆԹԱՑԻԿ ԾԱԽՍԵՐ</w:t>
            </w:r>
          </w:p>
        </w:tc>
        <w:tc>
          <w:tcPr>
            <w:tcW w:w="2993"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17,082.2 </w:t>
            </w:r>
          </w:p>
        </w:tc>
      </w:tr>
      <w:tr w:rsidR="005F3130" w:rsidRPr="005F3130" w:rsidTr="005D26F0">
        <w:trPr>
          <w:gridAfter w:val="1"/>
          <w:wAfter w:w="17" w:type="dxa"/>
          <w:trHeight w:val="6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553"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07"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20"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9376" w:type="dxa"/>
            <w:tcBorders>
              <w:top w:val="nil"/>
              <w:left w:val="nil"/>
              <w:bottom w:val="single" w:sz="4" w:space="0" w:color="auto"/>
              <w:right w:val="single" w:sz="4" w:space="0" w:color="auto"/>
            </w:tcBorders>
            <w:shd w:val="clear" w:color="auto" w:fill="auto"/>
            <w:vAlign w:val="center"/>
            <w:hideMark/>
          </w:tcPr>
          <w:p w:rsidR="005F3130" w:rsidRPr="005F3130" w:rsidRDefault="001669B7" w:rsidP="005F3130">
            <w:pPr>
              <w:rPr>
                <w:rFonts w:ascii="GHEA Mariam" w:hAnsi="GHEA Mariam"/>
                <w:color w:val="000000"/>
                <w:sz w:val="24"/>
                <w:szCs w:val="24"/>
                <w:lang w:eastAsia="en-US"/>
              </w:rPr>
            </w:pPr>
            <w:r>
              <w:rPr>
                <w:rFonts w:ascii="GHEA Mariam" w:hAnsi="GHEA Mariam"/>
                <w:color w:val="000000"/>
                <w:sz w:val="24"/>
                <w:szCs w:val="24"/>
                <w:lang w:eastAsia="en-US"/>
              </w:rPr>
              <w:t xml:space="preserve"> ԾԱՌԱՅՈՒԹՅՈՒՆՆԵՐԻ  ԵՎ  </w:t>
            </w:r>
            <w:r w:rsidR="005F3130" w:rsidRPr="005F3130">
              <w:rPr>
                <w:rFonts w:ascii="GHEA Mariam" w:hAnsi="GHEA Mariam"/>
                <w:color w:val="000000"/>
                <w:sz w:val="24"/>
                <w:szCs w:val="24"/>
                <w:lang w:eastAsia="en-US"/>
              </w:rPr>
              <w:t>ԱՊՐԱՆՔՆԵՐԻ  ՁԵՌՔԲԵՐՈՒՄ</w:t>
            </w:r>
          </w:p>
        </w:tc>
        <w:tc>
          <w:tcPr>
            <w:tcW w:w="2993"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17,082.2 </w:t>
            </w:r>
          </w:p>
        </w:tc>
      </w:tr>
      <w:tr w:rsidR="005F3130" w:rsidRPr="005F3130" w:rsidTr="005D26F0">
        <w:trPr>
          <w:gridAfter w:val="1"/>
          <w:wAfter w:w="17" w:type="dxa"/>
          <w:trHeight w:val="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553"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07"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20"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9376"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Ծառայողական գործուղումների գծով ծախսեր</w:t>
            </w:r>
          </w:p>
        </w:tc>
        <w:tc>
          <w:tcPr>
            <w:tcW w:w="2993"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12,201.6 </w:t>
            </w:r>
          </w:p>
        </w:tc>
      </w:tr>
      <w:tr w:rsidR="005F3130" w:rsidRPr="005F3130" w:rsidTr="005D26F0">
        <w:trPr>
          <w:gridAfter w:val="1"/>
          <w:wAfter w:w="17" w:type="dxa"/>
          <w:trHeight w:val="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553"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07"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20"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9376"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 Արտասահմանյան գործուղումների գծով ծախսեր</w:t>
            </w:r>
          </w:p>
        </w:tc>
        <w:tc>
          <w:tcPr>
            <w:tcW w:w="2993"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12,201.6 </w:t>
            </w:r>
          </w:p>
        </w:tc>
      </w:tr>
      <w:tr w:rsidR="005F3130" w:rsidRPr="005F3130" w:rsidTr="005D26F0">
        <w:trPr>
          <w:gridAfter w:val="1"/>
          <w:wAfter w:w="17" w:type="dxa"/>
          <w:trHeight w:val="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553"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07"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20"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9376"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Պայմանագրային այլ ծառայությունների ձեռքբերում</w:t>
            </w:r>
          </w:p>
        </w:tc>
        <w:tc>
          <w:tcPr>
            <w:tcW w:w="2993"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4,880.6 </w:t>
            </w:r>
          </w:p>
        </w:tc>
      </w:tr>
      <w:tr w:rsidR="005F3130" w:rsidRPr="005F3130" w:rsidTr="005D26F0">
        <w:trPr>
          <w:gridAfter w:val="1"/>
          <w:wAfter w:w="17" w:type="dxa"/>
          <w:trHeight w:val="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553"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07"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20"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9376"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 Աշխատակազմի մասնագիտական զարգացման ծառայություններ</w:t>
            </w:r>
          </w:p>
        </w:tc>
        <w:tc>
          <w:tcPr>
            <w:tcW w:w="2993"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4,880.6 </w:t>
            </w:r>
          </w:p>
        </w:tc>
      </w:tr>
    </w:tbl>
    <w:p w:rsidR="009B1410" w:rsidRPr="005F3130" w:rsidRDefault="009B1410" w:rsidP="005F3130">
      <w:pPr>
        <w:pStyle w:val="norm"/>
        <w:spacing w:line="240" w:lineRule="auto"/>
        <w:ind w:firstLine="0"/>
        <w:rPr>
          <w:rFonts w:ascii="GHEA Mariam" w:hAnsi="GHEA Mariam" w:cs="Arial"/>
          <w:sz w:val="24"/>
          <w:szCs w:val="24"/>
        </w:rPr>
      </w:pPr>
    </w:p>
    <w:p w:rsidR="009B1410" w:rsidRDefault="009B1410" w:rsidP="005F3130">
      <w:pPr>
        <w:pStyle w:val="norm"/>
        <w:spacing w:line="240" w:lineRule="auto"/>
        <w:ind w:firstLine="0"/>
        <w:rPr>
          <w:rFonts w:ascii="GHEA Mariam" w:hAnsi="GHEA Mariam" w:cs="Arial"/>
          <w:sz w:val="24"/>
          <w:szCs w:val="24"/>
        </w:rPr>
      </w:pPr>
    </w:p>
    <w:p w:rsidR="005D26F0" w:rsidRPr="005F3130" w:rsidRDefault="005D26F0" w:rsidP="005F3130">
      <w:pPr>
        <w:pStyle w:val="norm"/>
        <w:spacing w:line="240" w:lineRule="auto"/>
        <w:ind w:firstLine="0"/>
        <w:rPr>
          <w:rFonts w:ascii="GHEA Mariam" w:hAnsi="GHEA Mariam" w:cs="Arial"/>
          <w:sz w:val="24"/>
          <w:szCs w:val="24"/>
        </w:rPr>
      </w:pPr>
    </w:p>
    <w:p w:rsidR="0087355E" w:rsidRPr="005F3130" w:rsidRDefault="0087355E">
      <w:pPr>
        <w:pStyle w:val="mechtex"/>
        <w:ind w:firstLine="720"/>
        <w:jc w:val="left"/>
        <w:rPr>
          <w:rFonts w:ascii="GHEA Mariam" w:hAnsi="GHEA Mariam" w:cs="Arial Armenian"/>
          <w:sz w:val="24"/>
          <w:szCs w:val="24"/>
        </w:rPr>
      </w:pPr>
      <w:r w:rsidRPr="005F3130">
        <w:rPr>
          <w:rFonts w:ascii="GHEA Mariam" w:hAnsi="GHEA Mariam" w:cs="Sylfaen"/>
          <w:sz w:val="24"/>
          <w:szCs w:val="24"/>
        </w:rPr>
        <w:t>ՀԱՅԱՍՏԱՆԻ</w:t>
      </w:r>
      <w:r w:rsidRPr="005F3130">
        <w:rPr>
          <w:rFonts w:ascii="GHEA Mariam" w:hAnsi="GHEA Mariam" w:cs="Arial Armenian"/>
          <w:sz w:val="24"/>
          <w:szCs w:val="24"/>
        </w:rPr>
        <w:t xml:space="preserve">  </w:t>
      </w:r>
      <w:r w:rsidRPr="005F3130">
        <w:rPr>
          <w:rFonts w:ascii="GHEA Mariam" w:hAnsi="GHEA Mariam" w:cs="Sylfaen"/>
          <w:sz w:val="24"/>
          <w:szCs w:val="24"/>
        </w:rPr>
        <w:t>ՀԱՆՐԱՊԵՏՈՒԹՅԱՆ</w:t>
      </w:r>
    </w:p>
    <w:p w:rsidR="0087355E" w:rsidRPr="005F3130" w:rsidRDefault="0087355E" w:rsidP="005F3130">
      <w:pPr>
        <w:pStyle w:val="mechtex"/>
        <w:ind w:firstLine="720"/>
        <w:jc w:val="left"/>
        <w:rPr>
          <w:rFonts w:ascii="GHEA Mariam" w:hAnsi="GHEA Mariam" w:cs="Sylfaen"/>
          <w:sz w:val="24"/>
          <w:szCs w:val="24"/>
        </w:rPr>
      </w:pPr>
      <w:r w:rsidRPr="005F3130">
        <w:rPr>
          <w:rFonts w:ascii="GHEA Mariam" w:hAnsi="GHEA Mariam"/>
          <w:sz w:val="24"/>
          <w:szCs w:val="24"/>
        </w:rPr>
        <w:t xml:space="preserve">  </w:t>
      </w:r>
      <w:r w:rsidRPr="005F3130">
        <w:rPr>
          <w:rFonts w:ascii="GHEA Mariam" w:hAnsi="GHEA Mariam" w:cs="Sylfaen"/>
          <w:sz w:val="24"/>
          <w:szCs w:val="24"/>
        </w:rPr>
        <w:t>ՎԱՐՉԱՊԵՏԻ ԱՇԽԱՏԱԿԱԶՄԻ</w:t>
      </w:r>
    </w:p>
    <w:p w:rsidR="009B1410" w:rsidRPr="005F3130" w:rsidRDefault="0087355E" w:rsidP="009B1410">
      <w:pPr>
        <w:pStyle w:val="mechtex"/>
        <w:ind w:firstLine="709"/>
        <w:jc w:val="left"/>
        <w:rPr>
          <w:rFonts w:ascii="GHEA Mariam" w:hAnsi="GHEA Mariam" w:cs="Sylfaen"/>
          <w:sz w:val="24"/>
          <w:szCs w:val="24"/>
        </w:rPr>
        <w:sectPr w:rsidR="009B1410" w:rsidRPr="005F3130" w:rsidSect="009B1410">
          <w:pgSz w:w="16834" w:h="11909" w:orient="landscape" w:code="9"/>
          <w:pgMar w:top="1440" w:right="1440" w:bottom="1440" w:left="1021" w:header="720" w:footer="576" w:gutter="0"/>
          <w:pgNumType w:start="1"/>
          <w:cols w:space="720"/>
          <w:titlePg/>
          <w:docGrid w:linePitch="272"/>
        </w:sectPr>
      </w:pPr>
      <w:r w:rsidRPr="005F3130">
        <w:rPr>
          <w:rFonts w:ascii="GHEA Mariam" w:hAnsi="GHEA Mariam" w:cs="Sylfaen"/>
          <w:sz w:val="24"/>
          <w:szCs w:val="24"/>
        </w:rPr>
        <w:t xml:space="preserve">        ՂԵԿԱՎԱՐԻ ՏԵՂԱԿԱԼ</w:t>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t>Բ</w:t>
      </w:r>
      <w:r w:rsidRPr="005F3130">
        <w:rPr>
          <w:rFonts w:ascii="GHEA Mariam" w:hAnsi="GHEA Mariam" w:cs="Sylfaen"/>
          <w:sz w:val="24"/>
          <w:szCs w:val="24"/>
        </w:rPr>
        <w:t>.</w:t>
      </w:r>
      <w:r w:rsidRPr="005F3130">
        <w:rPr>
          <w:rFonts w:ascii="GHEA Mariam" w:hAnsi="GHEA Mariam" w:cs="Arial Armenian"/>
          <w:sz w:val="24"/>
          <w:szCs w:val="24"/>
        </w:rPr>
        <w:t xml:space="preserve"> ԲԱԴԱԼ</w:t>
      </w:r>
      <w:r w:rsidRPr="005F3130">
        <w:rPr>
          <w:rFonts w:ascii="GHEA Mariam" w:hAnsi="GHEA Mariam" w:cs="Sylfaen"/>
          <w:sz w:val="24"/>
          <w:szCs w:val="24"/>
        </w:rPr>
        <w:t>ՅԱՆ</w:t>
      </w:r>
    </w:p>
    <w:p w:rsidR="009B1410" w:rsidRPr="005F3130" w:rsidRDefault="009B1410" w:rsidP="005F3130">
      <w:pPr>
        <w:pStyle w:val="mechtex"/>
        <w:ind w:left="10080" w:firstLine="720"/>
        <w:jc w:val="left"/>
        <w:rPr>
          <w:rFonts w:ascii="GHEA Mariam" w:hAnsi="GHEA Mariam"/>
          <w:spacing w:val="-8"/>
          <w:sz w:val="24"/>
          <w:szCs w:val="24"/>
        </w:rPr>
      </w:pPr>
      <w:r w:rsidRPr="005F3130">
        <w:rPr>
          <w:rFonts w:ascii="GHEA Mariam" w:hAnsi="GHEA Mariam"/>
          <w:spacing w:val="-8"/>
          <w:sz w:val="24"/>
          <w:szCs w:val="24"/>
        </w:rPr>
        <w:lastRenderedPageBreak/>
        <w:t xml:space="preserve">   Հավելված </w:t>
      </w:r>
      <w:r w:rsidRPr="005F3130">
        <w:rPr>
          <w:rFonts w:ascii="GHEA Mariam" w:hAnsi="GHEA Mariam"/>
          <w:bCs/>
          <w:color w:val="000000"/>
          <w:spacing w:val="-8"/>
          <w:sz w:val="24"/>
          <w:szCs w:val="24"/>
          <w:lang w:eastAsia="en-US"/>
        </w:rPr>
        <w:t>N 3</w:t>
      </w:r>
    </w:p>
    <w:p w:rsidR="009B1410" w:rsidRPr="005F3130" w:rsidRDefault="009B1410" w:rsidP="005F3130">
      <w:pPr>
        <w:pStyle w:val="mechtex"/>
        <w:ind w:left="3600" w:firstLine="720"/>
        <w:jc w:val="left"/>
        <w:rPr>
          <w:rFonts w:ascii="GHEA Mariam" w:hAnsi="GHEA Mariam"/>
          <w:spacing w:val="-6"/>
          <w:sz w:val="24"/>
          <w:szCs w:val="24"/>
        </w:rPr>
      </w:pPr>
      <w:r w:rsidRPr="005F3130">
        <w:rPr>
          <w:rFonts w:ascii="GHEA Mariam" w:hAnsi="GHEA Mariam"/>
          <w:spacing w:val="-6"/>
          <w:sz w:val="24"/>
          <w:szCs w:val="24"/>
        </w:rPr>
        <w:t xml:space="preserve">       </w:t>
      </w:r>
      <w:r w:rsidRPr="005F3130">
        <w:rPr>
          <w:rFonts w:ascii="GHEA Mariam" w:hAnsi="GHEA Mariam"/>
          <w:spacing w:val="-6"/>
          <w:sz w:val="24"/>
          <w:szCs w:val="24"/>
        </w:rPr>
        <w:tab/>
        <w:t xml:space="preserve">   </w:t>
      </w:r>
      <w:r w:rsidRPr="005F3130">
        <w:rPr>
          <w:rFonts w:ascii="GHEA Mariam" w:hAnsi="GHEA Mariam"/>
          <w:spacing w:val="-6"/>
          <w:sz w:val="24"/>
          <w:szCs w:val="24"/>
        </w:rPr>
        <w:tab/>
      </w:r>
      <w:r w:rsidRPr="005F3130">
        <w:rPr>
          <w:rFonts w:ascii="GHEA Mariam" w:hAnsi="GHEA Mariam"/>
          <w:spacing w:val="-6"/>
          <w:sz w:val="24"/>
          <w:szCs w:val="24"/>
        </w:rPr>
        <w:tab/>
      </w:r>
      <w:r w:rsidRPr="005F3130">
        <w:rPr>
          <w:rFonts w:ascii="GHEA Mariam" w:hAnsi="GHEA Mariam"/>
          <w:spacing w:val="-6"/>
          <w:sz w:val="24"/>
          <w:szCs w:val="24"/>
        </w:rPr>
        <w:tab/>
      </w:r>
      <w:r w:rsidRPr="005F3130">
        <w:rPr>
          <w:rFonts w:ascii="GHEA Mariam" w:hAnsi="GHEA Mariam"/>
          <w:spacing w:val="-6"/>
          <w:sz w:val="24"/>
          <w:szCs w:val="24"/>
        </w:rPr>
        <w:tab/>
      </w:r>
      <w:r w:rsidRPr="005F3130">
        <w:rPr>
          <w:rFonts w:ascii="GHEA Mariam" w:hAnsi="GHEA Mariam"/>
          <w:spacing w:val="-6"/>
          <w:sz w:val="24"/>
          <w:szCs w:val="24"/>
        </w:rPr>
        <w:tab/>
      </w:r>
      <w:r w:rsidRPr="005F3130">
        <w:rPr>
          <w:rFonts w:ascii="GHEA Mariam" w:hAnsi="GHEA Mariam"/>
          <w:spacing w:val="-6"/>
          <w:sz w:val="24"/>
          <w:szCs w:val="24"/>
        </w:rPr>
        <w:tab/>
        <w:t xml:space="preserve">        </w:t>
      </w:r>
      <w:r w:rsidR="001669B7">
        <w:rPr>
          <w:rFonts w:ascii="GHEA Mariam" w:hAnsi="GHEA Mariam"/>
          <w:spacing w:val="-6"/>
          <w:sz w:val="24"/>
          <w:szCs w:val="24"/>
          <w:lang w:val="hy-AM"/>
        </w:rPr>
        <w:t xml:space="preserve"> </w:t>
      </w:r>
      <w:r w:rsidRPr="005F3130">
        <w:rPr>
          <w:rFonts w:ascii="GHEA Mariam" w:hAnsi="GHEA Mariam"/>
          <w:spacing w:val="-6"/>
          <w:sz w:val="24"/>
          <w:szCs w:val="24"/>
        </w:rPr>
        <w:t xml:space="preserve">  ՀՀ կառավարության 2022 թվականի</w:t>
      </w:r>
    </w:p>
    <w:p w:rsidR="009B1410" w:rsidRPr="005F3130" w:rsidRDefault="009B1410" w:rsidP="005F3130">
      <w:pPr>
        <w:pStyle w:val="mechtex"/>
        <w:jc w:val="left"/>
        <w:rPr>
          <w:rFonts w:ascii="GHEA Mariam" w:hAnsi="GHEA Mariam"/>
          <w:spacing w:val="-2"/>
          <w:sz w:val="24"/>
          <w:szCs w:val="24"/>
        </w:rPr>
      </w:pPr>
      <w:r w:rsidRPr="005F3130">
        <w:rPr>
          <w:rFonts w:ascii="GHEA Mariam" w:hAnsi="GHEA Mariam"/>
          <w:spacing w:val="-2"/>
          <w:sz w:val="24"/>
          <w:szCs w:val="24"/>
        </w:rPr>
        <w:tab/>
      </w:r>
      <w:r w:rsidRPr="005F3130">
        <w:rPr>
          <w:rFonts w:ascii="GHEA Mariam" w:hAnsi="GHEA Mariam"/>
          <w:spacing w:val="-2"/>
          <w:sz w:val="24"/>
          <w:szCs w:val="24"/>
        </w:rPr>
        <w:tab/>
      </w:r>
      <w:r w:rsidRPr="005F3130">
        <w:rPr>
          <w:rFonts w:ascii="GHEA Mariam" w:hAnsi="GHEA Mariam"/>
          <w:spacing w:val="-2"/>
          <w:sz w:val="24"/>
          <w:szCs w:val="24"/>
        </w:rPr>
        <w:tab/>
      </w:r>
      <w:r w:rsidRPr="005F3130">
        <w:rPr>
          <w:rFonts w:ascii="GHEA Mariam" w:hAnsi="GHEA Mariam"/>
          <w:spacing w:val="-2"/>
          <w:sz w:val="24"/>
          <w:szCs w:val="24"/>
        </w:rPr>
        <w:tab/>
      </w:r>
      <w:r w:rsidRPr="005F3130">
        <w:rPr>
          <w:rFonts w:ascii="GHEA Mariam" w:hAnsi="GHEA Mariam"/>
          <w:spacing w:val="-2"/>
          <w:sz w:val="24"/>
          <w:szCs w:val="24"/>
        </w:rPr>
        <w:tab/>
      </w:r>
      <w:r w:rsidRPr="005F3130">
        <w:rPr>
          <w:rFonts w:ascii="GHEA Mariam" w:hAnsi="GHEA Mariam"/>
          <w:spacing w:val="-2"/>
          <w:sz w:val="24"/>
          <w:szCs w:val="24"/>
        </w:rPr>
        <w:tab/>
        <w:t xml:space="preserve">   </w:t>
      </w:r>
      <w:r w:rsidRPr="005F3130">
        <w:rPr>
          <w:rFonts w:ascii="GHEA Mariam" w:hAnsi="GHEA Mariam"/>
          <w:spacing w:val="-2"/>
          <w:sz w:val="24"/>
          <w:szCs w:val="24"/>
        </w:rPr>
        <w:tab/>
        <w:t xml:space="preserve"> </w:t>
      </w:r>
      <w:r w:rsidRPr="005F3130">
        <w:rPr>
          <w:rFonts w:ascii="GHEA Mariam" w:hAnsi="GHEA Mariam"/>
          <w:spacing w:val="-2"/>
          <w:sz w:val="24"/>
          <w:szCs w:val="24"/>
        </w:rPr>
        <w:tab/>
      </w:r>
      <w:r w:rsidRPr="005F3130">
        <w:rPr>
          <w:rFonts w:ascii="GHEA Mariam" w:hAnsi="GHEA Mariam"/>
          <w:spacing w:val="-2"/>
          <w:sz w:val="24"/>
          <w:szCs w:val="24"/>
        </w:rPr>
        <w:tab/>
      </w:r>
      <w:r w:rsidRPr="005F3130">
        <w:rPr>
          <w:rFonts w:ascii="GHEA Mariam" w:hAnsi="GHEA Mariam"/>
          <w:spacing w:val="-2"/>
          <w:sz w:val="24"/>
          <w:szCs w:val="24"/>
        </w:rPr>
        <w:tab/>
      </w:r>
      <w:r w:rsidRPr="005F3130">
        <w:rPr>
          <w:rFonts w:ascii="GHEA Mariam" w:hAnsi="GHEA Mariam"/>
          <w:spacing w:val="-2"/>
          <w:sz w:val="24"/>
          <w:szCs w:val="24"/>
        </w:rPr>
        <w:tab/>
      </w:r>
      <w:r w:rsidRPr="005F3130">
        <w:rPr>
          <w:rFonts w:ascii="GHEA Mariam" w:hAnsi="GHEA Mariam"/>
          <w:spacing w:val="-2"/>
          <w:sz w:val="24"/>
          <w:szCs w:val="24"/>
        </w:rPr>
        <w:tab/>
      </w:r>
      <w:r w:rsidRPr="005F3130">
        <w:rPr>
          <w:rFonts w:ascii="GHEA Mariam" w:hAnsi="GHEA Mariam"/>
          <w:spacing w:val="-2"/>
          <w:sz w:val="24"/>
          <w:szCs w:val="24"/>
        </w:rPr>
        <w:tab/>
        <w:t xml:space="preserve">         </w:t>
      </w:r>
      <w:r w:rsidR="00C66424" w:rsidRPr="005F3130">
        <w:rPr>
          <w:rFonts w:ascii="GHEA Mariam" w:hAnsi="GHEA Mariam"/>
          <w:spacing w:val="-2"/>
          <w:sz w:val="24"/>
          <w:szCs w:val="24"/>
        </w:rPr>
        <w:t>դեկտ</w:t>
      </w:r>
      <w:r w:rsidRPr="005F3130">
        <w:rPr>
          <w:rFonts w:ascii="GHEA Mariam" w:hAnsi="GHEA Mariam" w:cs="Sylfaen"/>
          <w:spacing w:val="-4"/>
          <w:sz w:val="24"/>
          <w:szCs w:val="24"/>
          <w:lang w:val="pt-BR"/>
        </w:rPr>
        <w:t>եմբերի</w:t>
      </w:r>
      <w:r w:rsidRPr="005F3130">
        <w:rPr>
          <w:rFonts w:ascii="GHEA Mariam" w:hAnsi="GHEA Mariam"/>
          <w:spacing w:val="-2"/>
          <w:sz w:val="24"/>
          <w:szCs w:val="24"/>
        </w:rPr>
        <w:t xml:space="preserve"> </w:t>
      </w:r>
      <w:r w:rsidR="006F5234" w:rsidRPr="005F3130">
        <w:rPr>
          <w:rFonts w:ascii="GHEA Mariam" w:hAnsi="GHEA Mariam"/>
          <w:spacing w:val="-2"/>
          <w:sz w:val="24"/>
          <w:szCs w:val="24"/>
        </w:rPr>
        <w:t>8</w:t>
      </w:r>
      <w:r w:rsidRPr="005F3130">
        <w:rPr>
          <w:rFonts w:ascii="GHEA Mariam" w:hAnsi="GHEA Mariam" w:cs="Sylfaen"/>
          <w:spacing w:val="-2"/>
          <w:sz w:val="24"/>
          <w:szCs w:val="24"/>
          <w:lang w:val="pt-BR"/>
        </w:rPr>
        <w:t>-</w:t>
      </w:r>
      <w:r w:rsidRPr="005F3130">
        <w:rPr>
          <w:rFonts w:ascii="GHEA Mariam" w:hAnsi="GHEA Mariam"/>
          <w:spacing w:val="-2"/>
          <w:sz w:val="24"/>
          <w:szCs w:val="24"/>
        </w:rPr>
        <w:t>ի N           - Ն  որոշման</w:t>
      </w:r>
    </w:p>
    <w:p w:rsidR="009B1410" w:rsidRPr="005D26F0" w:rsidRDefault="009B1410" w:rsidP="005F3130">
      <w:pPr>
        <w:pStyle w:val="norm"/>
        <w:spacing w:line="240" w:lineRule="auto"/>
        <w:ind w:firstLine="0"/>
        <w:rPr>
          <w:rFonts w:ascii="GHEA Mariam" w:hAnsi="GHEA Mariam" w:cs="Arial"/>
          <w:sz w:val="38"/>
          <w:szCs w:val="24"/>
        </w:rPr>
      </w:pPr>
    </w:p>
    <w:tbl>
      <w:tblPr>
        <w:tblW w:w="15482" w:type="dxa"/>
        <w:tblInd w:w="-450" w:type="dxa"/>
        <w:tblLook w:val="04A0" w:firstRow="1" w:lastRow="0" w:firstColumn="1" w:lastColumn="0" w:noHBand="0" w:noVBand="1"/>
      </w:tblPr>
      <w:tblGrid>
        <w:gridCol w:w="720"/>
        <w:gridCol w:w="884"/>
        <w:gridCol w:w="9286"/>
        <w:gridCol w:w="1371"/>
        <w:gridCol w:w="1587"/>
        <w:gridCol w:w="1634"/>
      </w:tblGrid>
      <w:tr w:rsidR="005F3130" w:rsidRPr="005F3130" w:rsidTr="005D26F0">
        <w:trPr>
          <w:trHeight w:val="825"/>
        </w:trPr>
        <w:tc>
          <w:tcPr>
            <w:tcW w:w="15482" w:type="dxa"/>
            <w:gridSpan w:val="6"/>
            <w:vMerge w:val="restart"/>
            <w:tcBorders>
              <w:top w:val="nil"/>
              <w:left w:val="nil"/>
              <w:bottom w:val="nil"/>
              <w:right w:val="nil"/>
            </w:tcBorders>
            <w:shd w:val="clear" w:color="auto" w:fill="auto"/>
            <w:vAlign w:val="bottom"/>
            <w:hideMark/>
          </w:tcPr>
          <w:p w:rsidR="005D26F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«ՀԱՅԱՍՏԱՆԻ ՀԱՆՐԱՊԵՏՈՒԹՅԱՆ 2022 ԹՎԱԿԱՆԻ </w:t>
            </w:r>
            <w:r w:rsidRPr="005D26F0">
              <w:rPr>
                <w:rFonts w:ascii="GHEA Mariam" w:hAnsi="GHEA Mariam"/>
                <w:color w:val="000000"/>
                <w:spacing w:val="-8"/>
                <w:sz w:val="24"/>
                <w:szCs w:val="24"/>
                <w:lang w:eastAsia="en-US"/>
              </w:rPr>
              <w:t xml:space="preserve">ՊԵՏԱԿԱՆ ԲՅՈՒՋԵԻ ՄԱՍԻՆ» ՀԱՅԱՍՏԱՆԻ ՀԱՆՐԱՊԵՏՈՒԹՅԱՆ OՐԵՆՔԻ </w:t>
            </w:r>
            <w:r w:rsidRPr="005D26F0">
              <w:rPr>
                <w:rFonts w:ascii="GHEA Mariam" w:hAnsi="GHEA Mariam"/>
                <w:color w:val="000000"/>
                <w:spacing w:val="-8"/>
                <w:sz w:val="24"/>
                <w:szCs w:val="24"/>
                <w:lang w:eastAsia="en-US"/>
              </w:rPr>
              <w:br/>
              <w:t>N 1 ՀԱՎԵԼՎԱԾԻ N 5  ԱՂՅՈՒՍԱԿՈՒՄ ԿԱՏԱՐՎՈՂ ՎԵՐԱԲԱՇԽՈՒՄԸ ԵՎ ՀԱՅԱՍՏԱՆԻ ՀԱՆՐԱՊԵՏՈՒԹՅԱՆ ԿԱՌԱՎԱՐՈՒԹՅԱՆ</w:t>
            </w:r>
            <w:r w:rsidRPr="005F3130">
              <w:rPr>
                <w:rFonts w:ascii="GHEA Mariam" w:hAnsi="GHEA Mariam"/>
                <w:color w:val="000000"/>
                <w:sz w:val="24"/>
                <w:szCs w:val="24"/>
                <w:lang w:eastAsia="en-US"/>
              </w:rPr>
              <w:t xml:space="preserve"> </w:t>
            </w:r>
          </w:p>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2021 ԹՎԱԿԱՆԻ ԴԵԿՏԵՄԲԵՐԻ 23-Ի N 2121-Ն ՈՐՈՇՄԱՆ N 5 ՀԱՎԵԼՎԱԾԻ N 4 ԱՂՅՈՒՍԱԿՈՒՄ ԿԱՏԱՐՎՈՂ ՓՈՓՈԽՈՒԹՅՈՒՆՆԵՐԸ</w:t>
            </w:r>
            <w:bookmarkStart w:id="0" w:name="_GoBack"/>
            <w:bookmarkEnd w:id="0"/>
          </w:p>
        </w:tc>
      </w:tr>
      <w:tr w:rsidR="005F3130" w:rsidRPr="005F3130" w:rsidTr="005D26F0">
        <w:trPr>
          <w:trHeight w:val="330"/>
        </w:trPr>
        <w:tc>
          <w:tcPr>
            <w:tcW w:w="15482" w:type="dxa"/>
            <w:gridSpan w:val="6"/>
            <w:vMerge/>
            <w:tcBorders>
              <w:top w:val="nil"/>
              <w:left w:val="nil"/>
              <w:bottom w:val="nil"/>
              <w:right w:val="nil"/>
            </w:tcBorders>
            <w:vAlign w:val="center"/>
            <w:hideMark/>
          </w:tcPr>
          <w:p w:rsidR="005F3130" w:rsidRPr="005F3130" w:rsidRDefault="005F3130" w:rsidP="005F3130">
            <w:pPr>
              <w:rPr>
                <w:rFonts w:ascii="GHEA Mariam" w:hAnsi="GHEA Mariam"/>
                <w:color w:val="000000"/>
                <w:sz w:val="24"/>
                <w:szCs w:val="24"/>
                <w:lang w:eastAsia="en-US"/>
              </w:rPr>
            </w:pPr>
          </w:p>
        </w:tc>
      </w:tr>
      <w:tr w:rsidR="005F3130" w:rsidRPr="005F3130" w:rsidTr="005D26F0">
        <w:trPr>
          <w:trHeight w:val="330"/>
        </w:trPr>
        <w:tc>
          <w:tcPr>
            <w:tcW w:w="720" w:type="dxa"/>
            <w:tcBorders>
              <w:top w:val="nil"/>
              <w:left w:val="nil"/>
              <w:bottom w:val="nil"/>
              <w:right w:val="nil"/>
            </w:tcBorders>
            <w:shd w:val="clear" w:color="auto" w:fill="auto"/>
            <w:noWrap/>
            <w:vAlign w:val="bottom"/>
            <w:hideMark/>
          </w:tcPr>
          <w:p w:rsidR="005F3130" w:rsidRPr="005F3130" w:rsidRDefault="005F3130" w:rsidP="005F3130">
            <w:pPr>
              <w:jc w:val="center"/>
              <w:rPr>
                <w:rFonts w:ascii="GHEA Mariam" w:hAnsi="GHEA Mariam"/>
                <w:color w:val="000000"/>
                <w:sz w:val="24"/>
                <w:szCs w:val="24"/>
                <w:lang w:eastAsia="en-US"/>
              </w:rPr>
            </w:pPr>
          </w:p>
        </w:tc>
        <w:tc>
          <w:tcPr>
            <w:tcW w:w="884" w:type="dxa"/>
            <w:tcBorders>
              <w:top w:val="nil"/>
              <w:left w:val="nil"/>
              <w:bottom w:val="nil"/>
              <w:right w:val="nil"/>
            </w:tcBorders>
            <w:shd w:val="clear" w:color="auto" w:fill="auto"/>
            <w:noWrap/>
            <w:vAlign w:val="bottom"/>
            <w:hideMark/>
          </w:tcPr>
          <w:p w:rsidR="005F3130" w:rsidRPr="005F3130" w:rsidRDefault="005F3130" w:rsidP="005F3130">
            <w:pPr>
              <w:rPr>
                <w:rFonts w:ascii="GHEA Mariam" w:hAnsi="GHEA Mariam"/>
                <w:sz w:val="24"/>
                <w:szCs w:val="24"/>
                <w:lang w:eastAsia="en-US"/>
              </w:rPr>
            </w:pPr>
          </w:p>
        </w:tc>
        <w:tc>
          <w:tcPr>
            <w:tcW w:w="9286" w:type="dxa"/>
            <w:tcBorders>
              <w:top w:val="nil"/>
              <w:left w:val="nil"/>
              <w:bottom w:val="nil"/>
              <w:right w:val="nil"/>
            </w:tcBorders>
            <w:shd w:val="clear" w:color="auto" w:fill="auto"/>
            <w:vAlign w:val="bottom"/>
            <w:hideMark/>
          </w:tcPr>
          <w:p w:rsidR="005F3130" w:rsidRPr="005F3130" w:rsidRDefault="005F3130" w:rsidP="005F3130">
            <w:pPr>
              <w:rPr>
                <w:rFonts w:ascii="GHEA Mariam" w:hAnsi="GHEA Mariam"/>
                <w:sz w:val="24"/>
                <w:szCs w:val="24"/>
                <w:lang w:eastAsia="en-US"/>
              </w:rPr>
            </w:pPr>
          </w:p>
        </w:tc>
        <w:tc>
          <w:tcPr>
            <w:tcW w:w="1371" w:type="dxa"/>
            <w:tcBorders>
              <w:top w:val="nil"/>
              <w:left w:val="nil"/>
              <w:bottom w:val="nil"/>
              <w:right w:val="nil"/>
            </w:tcBorders>
            <w:shd w:val="clear" w:color="auto" w:fill="auto"/>
            <w:noWrap/>
            <w:vAlign w:val="bottom"/>
            <w:hideMark/>
          </w:tcPr>
          <w:p w:rsidR="005F3130" w:rsidRPr="005F3130" w:rsidRDefault="005F3130" w:rsidP="005F3130">
            <w:pPr>
              <w:jc w:val="center"/>
              <w:rPr>
                <w:rFonts w:ascii="GHEA Mariam" w:hAnsi="GHEA Mariam"/>
                <w:sz w:val="24"/>
                <w:szCs w:val="24"/>
                <w:lang w:eastAsia="en-US"/>
              </w:rPr>
            </w:pPr>
          </w:p>
        </w:tc>
        <w:tc>
          <w:tcPr>
            <w:tcW w:w="1587" w:type="dxa"/>
            <w:tcBorders>
              <w:top w:val="nil"/>
              <w:left w:val="nil"/>
              <w:bottom w:val="nil"/>
              <w:right w:val="nil"/>
            </w:tcBorders>
            <w:shd w:val="clear" w:color="auto" w:fill="auto"/>
            <w:noWrap/>
            <w:vAlign w:val="bottom"/>
            <w:hideMark/>
          </w:tcPr>
          <w:p w:rsidR="005F3130" w:rsidRPr="005F3130" w:rsidRDefault="005F3130" w:rsidP="005F3130">
            <w:pPr>
              <w:rPr>
                <w:rFonts w:ascii="GHEA Mariam" w:hAnsi="GHEA Mariam"/>
                <w:sz w:val="24"/>
                <w:szCs w:val="24"/>
                <w:lang w:eastAsia="en-US"/>
              </w:rPr>
            </w:pPr>
          </w:p>
        </w:tc>
        <w:tc>
          <w:tcPr>
            <w:tcW w:w="1632" w:type="dxa"/>
            <w:tcBorders>
              <w:top w:val="nil"/>
              <w:left w:val="nil"/>
              <w:bottom w:val="nil"/>
              <w:right w:val="nil"/>
            </w:tcBorders>
            <w:shd w:val="clear" w:color="auto" w:fill="auto"/>
            <w:noWrap/>
            <w:vAlign w:val="bottom"/>
            <w:hideMark/>
          </w:tcPr>
          <w:p w:rsidR="005F3130" w:rsidRPr="005F3130" w:rsidRDefault="005F3130" w:rsidP="005F3130">
            <w:pPr>
              <w:rPr>
                <w:rFonts w:ascii="GHEA Mariam" w:hAnsi="GHEA Mariam"/>
                <w:sz w:val="24"/>
                <w:szCs w:val="24"/>
                <w:lang w:eastAsia="en-US"/>
              </w:rPr>
            </w:pPr>
          </w:p>
        </w:tc>
      </w:tr>
      <w:tr w:rsidR="005F3130" w:rsidRPr="005F3130" w:rsidTr="005D26F0">
        <w:trPr>
          <w:trHeight w:val="330"/>
        </w:trPr>
        <w:tc>
          <w:tcPr>
            <w:tcW w:w="720" w:type="dxa"/>
            <w:tcBorders>
              <w:top w:val="nil"/>
              <w:left w:val="nil"/>
              <w:bottom w:val="nil"/>
              <w:right w:val="nil"/>
            </w:tcBorders>
            <w:shd w:val="clear" w:color="auto" w:fill="auto"/>
            <w:noWrap/>
            <w:vAlign w:val="bottom"/>
            <w:hideMark/>
          </w:tcPr>
          <w:p w:rsidR="005F3130" w:rsidRPr="005F3130" w:rsidRDefault="005F3130" w:rsidP="005F3130">
            <w:pPr>
              <w:rPr>
                <w:rFonts w:ascii="GHEA Mariam" w:hAnsi="GHEA Mariam"/>
                <w:sz w:val="24"/>
                <w:szCs w:val="24"/>
                <w:lang w:eastAsia="en-US"/>
              </w:rPr>
            </w:pPr>
          </w:p>
        </w:tc>
        <w:tc>
          <w:tcPr>
            <w:tcW w:w="884" w:type="dxa"/>
            <w:tcBorders>
              <w:top w:val="nil"/>
              <w:left w:val="nil"/>
              <w:bottom w:val="nil"/>
              <w:right w:val="nil"/>
            </w:tcBorders>
            <w:shd w:val="clear" w:color="auto" w:fill="auto"/>
            <w:noWrap/>
            <w:vAlign w:val="bottom"/>
            <w:hideMark/>
          </w:tcPr>
          <w:p w:rsidR="005F3130" w:rsidRPr="005F3130" w:rsidRDefault="005F3130" w:rsidP="005F3130">
            <w:pPr>
              <w:rPr>
                <w:rFonts w:ascii="GHEA Mariam" w:hAnsi="GHEA Mariam"/>
                <w:sz w:val="24"/>
                <w:szCs w:val="24"/>
                <w:lang w:eastAsia="en-US"/>
              </w:rPr>
            </w:pPr>
          </w:p>
        </w:tc>
        <w:tc>
          <w:tcPr>
            <w:tcW w:w="9286" w:type="dxa"/>
            <w:tcBorders>
              <w:top w:val="nil"/>
              <w:left w:val="nil"/>
              <w:bottom w:val="nil"/>
              <w:right w:val="nil"/>
            </w:tcBorders>
            <w:shd w:val="clear" w:color="auto" w:fill="auto"/>
            <w:noWrap/>
            <w:vAlign w:val="bottom"/>
            <w:hideMark/>
          </w:tcPr>
          <w:p w:rsidR="005F3130" w:rsidRPr="005F3130" w:rsidRDefault="005F3130" w:rsidP="005F3130">
            <w:pPr>
              <w:rPr>
                <w:rFonts w:ascii="GHEA Mariam" w:hAnsi="GHEA Mariam"/>
                <w:sz w:val="24"/>
                <w:szCs w:val="24"/>
                <w:lang w:eastAsia="en-US"/>
              </w:rPr>
            </w:pPr>
          </w:p>
        </w:tc>
        <w:tc>
          <w:tcPr>
            <w:tcW w:w="1371" w:type="dxa"/>
            <w:tcBorders>
              <w:top w:val="nil"/>
              <w:left w:val="nil"/>
              <w:bottom w:val="nil"/>
              <w:right w:val="nil"/>
            </w:tcBorders>
            <w:shd w:val="clear" w:color="auto" w:fill="auto"/>
            <w:noWrap/>
            <w:vAlign w:val="bottom"/>
            <w:hideMark/>
          </w:tcPr>
          <w:p w:rsidR="005F3130" w:rsidRPr="005F3130" w:rsidRDefault="005F3130" w:rsidP="005F3130">
            <w:pPr>
              <w:rPr>
                <w:rFonts w:ascii="GHEA Mariam" w:hAnsi="GHEA Mariam"/>
                <w:sz w:val="24"/>
                <w:szCs w:val="24"/>
                <w:lang w:eastAsia="en-US"/>
              </w:rPr>
            </w:pPr>
          </w:p>
        </w:tc>
        <w:tc>
          <w:tcPr>
            <w:tcW w:w="3219" w:type="dxa"/>
            <w:gridSpan w:val="2"/>
            <w:tcBorders>
              <w:top w:val="nil"/>
              <w:left w:val="nil"/>
              <w:bottom w:val="single" w:sz="4" w:space="0" w:color="auto"/>
              <w:right w:val="nil"/>
            </w:tcBorders>
            <w:shd w:val="clear" w:color="auto" w:fill="auto"/>
            <w:noWrap/>
            <w:vAlign w:val="bottom"/>
            <w:hideMark/>
          </w:tcPr>
          <w:p w:rsidR="005F3130" w:rsidRPr="005F3130" w:rsidRDefault="005D26F0" w:rsidP="005D26F0">
            <w:pPr>
              <w:jc w:val="center"/>
              <w:rPr>
                <w:rFonts w:ascii="GHEA Mariam" w:hAnsi="GHEA Mariam"/>
                <w:color w:val="000000"/>
                <w:sz w:val="24"/>
                <w:szCs w:val="24"/>
                <w:lang w:eastAsia="en-US"/>
              </w:rPr>
            </w:pPr>
            <w:r>
              <w:rPr>
                <w:rFonts w:ascii="GHEA Mariam" w:hAnsi="GHEA Mariam"/>
                <w:color w:val="000000"/>
                <w:sz w:val="24"/>
                <w:szCs w:val="24"/>
                <w:lang w:eastAsia="en-US"/>
              </w:rPr>
              <w:t xml:space="preserve">             </w:t>
            </w:r>
            <w:r w:rsidRPr="005D26F0">
              <w:rPr>
                <w:rFonts w:ascii="GHEA Mariam" w:hAnsi="GHEA Mariam"/>
                <w:color w:val="000000"/>
                <w:sz w:val="24"/>
                <w:szCs w:val="24"/>
                <w:lang w:eastAsia="en-US"/>
              </w:rPr>
              <w:t>(հազ. դրամ)</w:t>
            </w:r>
          </w:p>
        </w:tc>
      </w:tr>
      <w:tr w:rsidR="005F3130" w:rsidRPr="005F3130" w:rsidTr="001669B7">
        <w:trPr>
          <w:trHeight w:val="60"/>
        </w:trPr>
        <w:tc>
          <w:tcPr>
            <w:tcW w:w="16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F3130" w:rsidRPr="005F3130" w:rsidRDefault="005F3130" w:rsidP="005D26F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Ծրագրային դասիչը</w:t>
            </w:r>
          </w:p>
        </w:tc>
        <w:tc>
          <w:tcPr>
            <w:tcW w:w="928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Բյուջետային գլխավոր կարգադրիչների, ծրագրերի և միջոցառումների անվանումները</w:t>
            </w:r>
          </w:p>
        </w:tc>
        <w:tc>
          <w:tcPr>
            <w:tcW w:w="4590" w:type="dxa"/>
            <w:gridSpan w:val="3"/>
            <w:tcBorders>
              <w:top w:val="single" w:sz="4" w:space="0" w:color="auto"/>
              <w:left w:val="nil"/>
              <w:bottom w:val="single" w:sz="4" w:space="0" w:color="auto"/>
              <w:right w:val="single" w:sz="4" w:space="0" w:color="000000"/>
            </w:tcBorders>
            <w:shd w:val="clear" w:color="auto" w:fill="auto"/>
            <w:vAlign w:val="center"/>
            <w:hideMark/>
          </w:tcPr>
          <w:p w:rsidR="005F3130" w:rsidRPr="005F3130" w:rsidRDefault="005F3130" w:rsidP="001669B7">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Տարի</w:t>
            </w:r>
            <w:r w:rsidRPr="005F3130">
              <w:rPr>
                <w:rFonts w:ascii="GHEA Mariam" w:hAnsi="GHEA Mariam"/>
                <w:color w:val="000000"/>
                <w:sz w:val="24"/>
                <w:szCs w:val="24"/>
                <w:lang w:eastAsia="en-US"/>
              </w:rPr>
              <w:br/>
            </w:r>
          </w:p>
        </w:tc>
      </w:tr>
      <w:tr w:rsidR="005F3130" w:rsidRPr="005F3130" w:rsidTr="005D26F0">
        <w:trPr>
          <w:trHeight w:val="345"/>
        </w:trPr>
        <w:tc>
          <w:tcPr>
            <w:tcW w:w="720"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F3130" w:rsidRPr="005F3130" w:rsidRDefault="005D26F0" w:rsidP="005D26F0">
            <w:pPr>
              <w:ind w:left="113" w:right="113"/>
              <w:jc w:val="center"/>
              <w:rPr>
                <w:rFonts w:ascii="GHEA Mariam" w:hAnsi="GHEA Mariam"/>
                <w:color w:val="000000"/>
                <w:sz w:val="24"/>
                <w:szCs w:val="24"/>
                <w:lang w:eastAsia="en-US"/>
              </w:rPr>
            </w:pPr>
            <w:r w:rsidRPr="005F3130">
              <w:rPr>
                <w:rFonts w:ascii="GHEA Mariam" w:hAnsi="GHEA Mariam"/>
                <w:color w:val="000000"/>
                <w:sz w:val="24"/>
                <w:szCs w:val="24"/>
                <w:lang w:eastAsia="en-US"/>
              </w:rPr>
              <w:t>ծրագիրը</w:t>
            </w:r>
          </w:p>
        </w:tc>
        <w:tc>
          <w:tcPr>
            <w:tcW w:w="884"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F3130" w:rsidRPr="005F3130" w:rsidRDefault="005D26F0" w:rsidP="005D26F0">
            <w:pPr>
              <w:ind w:left="113" w:right="113"/>
              <w:jc w:val="center"/>
              <w:rPr>
                <w:rFonts w:ascii="GHEA Mariam" w:hAnsi="GHEA Mariam"/>
                <w:color w:val="000000"/>
                <w:sz w:val="24"/>
                <w:szCs w:val="24"/>
                <w:lang w:eastAsia="en-US"/>
              </w:rPr>
            </w:pPr>
            <w:r>
              <w:rPr>
                <w:rFonts w:ascii="GHEA Mariam" w:hAnsi="GHEA Mariam"/>
                <w:color w:val="000000"/>
                <w:sz w:val="24"/>
                <w:szCs w:val="24"/>
                <w:lang w:eastAsia="en-US"/>
              </w:rPr>
              <w:t>մ</w:t>
            </w:r>
            <w:r w:rsidRPr="005F3130">
              <w:rPr>
                <w:rFonts w:ascii="GHEA Mariam" w:hAnsi="GHEA Mariam"/>
                <w:color w:val="000000"/>
                <w:sz w:val="24"/>
                <w:szCs w:val="24"/>
                <w:lang w:eastAsia="en-US"/>
              </w:rPr>
              <w:t>իջոցա</w:t>
            </w:r>
            <w:r>
              <w:rPr>
                <w:rFonts w:ascii="GHEA Mariam" w:hAnsi="GHEA Mariam"/>
                <w:color w:val="000000"/>
                <w:sz w:val="24"/>
                <w:szCs w:val="24"/>
                <w:lang w:eastAsia="en-US"/>
              </w:rPr>
              <w:t>-</w:t>
            </w:r>
            <w:r>
              <w:rPr>
                <w:rFonts w:ascii="GHEA Mariam" w:hAnsi="GHEA Mariam"/>
                <w:color w:val="000000"/>
                <w:sz w:val="24"/>
                <w:szCs w:val="24"/>
                <w:lang w:eastAsia="en-US"/>
              </w:rPr>
              <w:br/>
            </w:r>
            <w:r w:rsidRPr="005F3130">
              <w:rPr>
                <w:rFonts w:ascii="GHEA Mariam" w:hAnsi="GHEA Mariam"/>
                <w:color w:val="000000"/>
                <w:sz w:val="24"/>
                <w:szCs w:val="24"/>
                <w:lang w:eastAsia="en-US"/>
              </w:rPr>
              <w:t>ռումը</w:t>
            </w:r>
          </w:p>
        </w:tc>
        <w:tc>
          <w:tcPr>
            <w:tcW w:w="9286" w:type="dxa"/>
            <w:vMerge w:val="restart"/>
            <w:tcBorders>
              <w:top w:val="single" w:sz="4" w:space="0" w:color="auto"/>
              <w:left w:val="single" w:sz="4" w:space="0" w:color="auto"/>
              <w:bottom w:val="single" w:sz="4" w:space="0" w:color="000000"/>
              <w:right w:val="single" w:sz="4" w:space="0" w:color="auto"/>
            </w:tcBorders>
            <w:vAlign w:val="center"/>
            <w:hideMark/>
          </w:tcPr>
          <w:p w:rsidR="005F3130" w:rsidRPr="005F3130" w:rsidRDefault="005F3130" w:rsidP="005D26F0">
            <w:pPr>
              <w:jc w:val="center"/>
              <w:rPr>
                <w:rFonts w:ascii="GHEA Mariam" w:hAnsi="GHEA Mariam"/>
                <w:color w:val="000000"/>
                <w:sz w:val="24"/>
                <w:szCs w:val="24"/>
                <w:lang w:eastAsia="en-US"/>
              </w:rPr>
            </w:pPr>
          </w:p>
        </w:tc>
        <w:tc>
          <w:tcPr>
            <w:tcW w:w="1371" w:type="dxa"/>
            <w:vMerge w:val="restart"/>
            <w:tcBorders>
              <w:top w:val="nil"/>
              <w:left w:val="single" w:sz="4" w:space="0" w:color="auto"/>
              <w:bottom w:val="single" w:sz="4" w:space="0" w:color="auto"/>
              <w:right w:val="single" w:sz="4" w:space="0" w:color="auto"/>
            </w:tcBorders>
            <w:shd w:val="clear" w:color="auto" w:fill="auto"/>
            <w:vAlign w:val="center"/>
            <w:hideMark/>
          </w:tcPr>
          <w:p w:rsidR="005F3130" w:rsidRPr="005F3130" w:rsidRDefault="005D26F0" w:rsidP="005D26F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ընդամենը</w:t>
            </w:r>
          </w:p>
        </w:tc>
        <w:tc>
          <w:tcPr>
            <w:tcW w:w="3219" w:type="dxa"/>
            <w:gridSpan w:val="2"/>
            <w:tcBorders>
              <w:top w:val="single" w:sz="4" w:space="0" w:color="auto"/>
              <w:left w:val="nil"/>
              <w:bottom w:val="single" w:sz="4" w:space="0" w:color="auto"/>
              <w:right w:val="single" w:sz="4" w:space="0" w:color="auto"/>
            </w:tcBorders>
            <w:shd w:val="clear" w:color="auto" w:fill="auto"/>
            <w:vAlign w:val="center"/>
            <w:hideMark/>
          </w:tcPr>
          <w:p w:rsidR="005F3130" w:rsidRPr="005F3130" w:rsidRDefault="005D26F0" w:rsidP="005D26F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այդ թվում`</w:t>
            </w:r>
          </w:p>
        </w:tc>
      </w:tr>
      <w:tr w:rsidR="005F3130" w:rsidRPr="005F3130" w:rsidTr="005D26F0">
        <w:trPr>
          <w:trHeight w:val="1275"/>
        </w:trPr>
        <w:tc>
          <w:tcPr>
            <w:tcW w:w="720" w:type="dxa"/>
            <w:vMerge/>
            <w:tcBorders>
              <w:top w:val="nil"/>
              <w:left w:val="single" w:sz="4" w:space="0" w:color="auto"/>
              <w:bottom w:val="single" w:sz="4" w:space="0" w:color="000000"/>
              <w:right w:val="single" w:sz="4" w:space="0" w:color="auto"/>
            </w:tcBorders>
            <w:vAlign w:val="center"/>
            <w:hideMark/>
          </w:tcPr>
          <w:p w:rsidR="005F3130" w:rsidRPr="005F3130" w:rsidRDefault="005F3130" w:rsidP="005F3130">
            <w:pPr>
              <w:rPr>
                <w:rFonts w:ascii="GHEA Mariam" w:hAnsi="GHEA Mariam"/>
                <w:color w:val="000000"/>
                <w:sz w:val="24"/>
                <w:szCs w:val="24"/>
                <w:lang w:eastAsia="en-US"/>
              </w:rPr>
            </w:pPr>
          </w:p>
        </w:tc>
        <w:tc>
          <w:tcPr>
            <w:tcW w:w="884" w:type="dxa"/>
            <w:vMerge/>
            <w:tcBorders>
              <w:top w:val="nil"/>
              <w:left w:val="single" w:sz="4" w:space="0" w:color="auto"/>
              <w:bottom w:val="single" w:sz="4" w:space="0" w:color="000000"/>
              <w:right w:val="single" w:sz="4" w:space="0" w:color="auto"/>
            </w:tcBorders>
            <w:vAlign w:val="center"/>
            <w:hideMark/>
          </w:tcPr>
          <w:p w:rsidR="005F3130" w:rsidRPr="005F3130" w:rsidRDefault="005F3130" w:rsidP="005F3130">
            <w:pPr>
              <w:rPr>
                <w:rFonts w:ascii="GHEA Mariam" w:hAnsi="GHEA Mariam"/>
                <w:color w:val="000000"/>
                <w:sz w:val="24"/>
                <w:szCs w:val="24"/>
                <w:lang w:eastAsia="en-US"/>
              </w:rPr>
            </w:pPr>
          </w:p>
        </w:tc>
        <w:tc>
          <w:tcPr>
            <w:tcW w:w="9286" w:type="dxa"/>
            <w:vMerge/>
            <w:tcBorders>
              <w:top w:val="single" w:sz="4" w:space="0" w:color="auto"/>
              <w:left w:val="single" w:sz="4" w:space="0" w:color="auto"/>
              <w:bottom w:val="single" w:sz="4" w:space="0" w:color="000000"/>
              <w:right w:val="single" w:sz="4" w:space="0" w:color="auto"/>
            </w:tcBorders>
            <w:vAlign w:val="center"/>
            <w:hideMark/>
          </w:tcPr>
          <w:p w:rsidR="005F3130" w:rsidRPr="005F3130" w:rsidRDefault="005F3130" w:rsidP="005F3130">
            <w:pPr>
              <w:rPr>
                <w:rFonts w:ascii="GHEA Mariam" w:hAnsi="GHEA Mariam"/>
                <w:color w:val="000000"/>
                <w:sz w:val="24"/>
                <w:szCs w:val="24"/>
                <w:lang w:eastAsia="en-US"/>
              </w:rPr>
            </w:pPr>
          </w:p>
        </w:tc>
        <w:tc>
          <w:tcPr>
            <w:tcW w:w="1371" w:type="dxa"/>
            <w:vMerge/>
            <w:tcBorders>
              <w:top w:val="nil"/>
              <w:left w:val="single" w:sz="4" w:space="0" w:color="auto"/>
              <w:bottom w:val="single" w:sz="4" w:space="0" w:color="auto"/>
              <w:right w:val="single" w:sz="4" w:space="0" w:color="auto"/>
            </w:tcBorders>
            <w:vAlign w:val="center"/>
            <w:hideMark/>
          </w:tcPr>
          <w:p w:rsidR="005F3130" w:rsidRPr="005F3130" w:rsidRDefault="005F3130" w:rsidP="005F3130">
            <w:pPr>
              <w:rPr>
                <w:rFonts w:ascii="GHEA Mariam" w:hAnsi="GHEA Mariam"/>
                <w:color w:val="000000"/>
                <w:sz w:val="24"/>
                <w:szCs w:val="24"/>
                <w:lang w:eastAsia="en-US"/>
              </w:rPr>
            </w:pPr>
          </w:p>
        </w:tc>
        <w:tc>
          <w:tcPr>
            <w:tcW w:w="1587" w:type="dxa"/>
            <w:tcBorders>
              <w:top w:val="nil"/>
              <w:left w:val="nil"/>
              <w:bottom w:val="single" w:sz="4" w:space="0" w:color="auto"/>
              <w:right w:val="single" w:sz="4" w:space="0" w:color="auto"/>
            </w:tcBorders>
            <w:shd w:val="clear" w:color="auto" w:fill="auto"/>
            <w:hideMark/>
          </w:tcPr>
          <w:p w:rsidR="005F3130" w:rsidRPr="005F3130" w:rsidRDefault="005D26F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դրամա</w:t>
            </w:r>
            <w:r>
              <w:rPr>
                <w:rFonts w:ascii="GHEA Mariam" w:hAnsi="GHEA Mariam"/>
                <w:color w:val="000000"/>
                <w:sz w:val="24"/>
                <w:szCs w:val="24"/>
                <w:lang w:eastAsia="en-US"/>
              </w:rPr>
              <w:t>-</w:t>
            </w:r>
            <w:r>
              <w:rPr>
                <w:rFonts w:ascii="GHEA Mariam" w:hAnsi="GHEA Mariam"/>
                <w:color w:val="000000"/>
                <w:sz w:val="24"/>
                <w:szCs w:val="24"/>
                <w:lang w:eastAsia="en-US"/>
              </w:rPr>
              <w:br/>
            </w:r>
            <w:r w:rsidRPr="005F3130">
              <w:rPr>
                <w:rFonts w:ascii="GHEA Mariam" w:hAnsi="GHEA Mariam"/>
                <w:color w:val="000000"/>
                <w:sz w:val="24"/>
                <w:szCs w:val="24"/>
                <w:lang w:eastAsia="en-US"/>
              </w:rPr>
              <w:t xml:space="preserve">շնորհային միջոցներ </w:t>
            </w:r>
          </w:p>
        </w:tc>
        <w:tc>
          <w:tcPr>
            <w:tcW w:w="1632" w:type="dxa"/>
            <w:tcBorders>
              <w:top w:val="nil"/>
              <w:left w:val="nil"/>
              <w:bottom w:val="single" w:sz="4" w:space="0" w:color="auto"/>
              <w:right w:val="single" w:sz="4" w:space="0" w:color="auto"/>
            </w:tcBorders>
            <w:shd w:val="clear" w:color="auto" w:fill="auto"/>
            <w:hideMark/>
          </w:tcPr>
          <w:p w:rsidR="005F3130" w:rsidRPr="005F3130" w:rsidRDefault="005D26F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համա</w:t>
            </w:r>
            <w:r>
              <w:rPr>
                <w:rFonts w:ascii="GHEA Mariam" w:hAnsi="GHEA Mariam"/>
                <w:color w:val="000000"/>
                <w:sz w:val="24"/>
                <w:szCs w:val="24"/>
                <w:lang w:eastAsia="en-US"/>
              </w:rPr>
              <w:t>-</w:t>
            </w:r>
            <w:r>
              <w:rPr>
                <w:rFonts w:ascii="GHEA Mariam" w:hAnsi="GHEA Mariam"/>
                <w:color w:val="000000"/>
                <w:sz w:val="24"/>
                <w:szCs w:val="24"/>
                <w:lang w:eastAsia="en-US"/>
              </w:rPr>
              <w:br/>
            </w:r>
            <w:r w:rsidRPr="005F3130">
              <w:rPr>
                <w:rFonts w:ascii="GHEA Mariam" w:hAnsi="GHEA Mariam"/>
                <w:color w:val="000000"/>
                <w:sz w:val="24"/>
                <w:szCs w:val="24"/>
                <w:lang w:eastAsia="en-US"/>
              </w:rPr>
              <w:t>ֆինան</w:t>
            </w:r>
            <w:r>
              <w:rPr>
                <w:rFonts w:ascii="GHEA Mariam" w:hAnsi="GHEA Mariam"/>
                <w:color w:val="000000"/>
                <w:sz w:val="24"/>
                <w:szCs w:val="24"/>
                <w:lang w:eastAsia="en-US"/>
              </w:rPr>
              <w:t>-</w:t>
            </w:r>
            <w:r>
              <w:rPr>
                <w:rFonts w:ascii="GHEA Mariam" w:hAnsi="GHEA Mariam"/>
                <w:color w:val="000000"/>
                <w:sz w:val="24"/>
                <w:szCs w:val="24"/>
                <w:lang w:eastAsia="en-US"/>
              </w:rPr>
              <w:br/>
            </w:r>
            <w:r w:rsidRPr="005F3130">
              <w:rPr>
                <w:rFonts w:ascii="GHEA Mariam" w:hAnsi="GHEA Mariam"/>
                <w:color w:val="000000"/>
                <w:sz w:val="24"/>
                <w:szCs w:val="24"/>
                <w:lang w:eastAsia="en-US"/>
              </w:rPr>
              <w:t xml:space="preserve">սավորում </w:t>
            </w:r>
          </w:p>
        </w:tc>
      </w:tr>
      <w:tr w:rsidR="005F3130" w:rsidRPr="005F3130" w:rsidTr="005D26F0">
        <w:trPr>
          <w:trHeight w:val="60"/>
        </w:trPr>
        <w:tc>
          <w:tcPr>
            <w:tcW w:w="720" w:type="dxa"/>
            <w:tcBorders>
              <w:top w:val="nil"/>
              <w:left w:val="single" w:sz="4" w:space="0" w:color="auto"/>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1157</w:t>
            </w:r>
          </w:p>
        </w:tc>
        <w:tc>
          <w:tcPr>
            <w:tcW w:w="884" w:type="dxa"/>
            <w:tcBorders>
              <w:top w:val="nil"/>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9286" w:type="dxa"/>
            <w:tcBorders>
              <w:top w:val="nil"/>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Քաղաքային զարգացում</w:t>
            </w:r>
          </w:p>
        </w:tc>
        <w:tc>
          <w:tcPr>
            <w:tcW w:w="1371"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D26F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(17,082.2)</w:t>
            </w:r>
          </w:p>
        </w:tc>
        <w:tc>
          <w:tcPr>
            <w:tcW w:w="1587"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D26F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0.0</w:t>
            </w:r>
          </w:p>
        </w:tc>
        <w:tc>
          <w:tcPr>
            <w:tcW w:w="1632"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D26F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(17,082.2)</w:t>
            </w:r>
          </w:p>
        </w:tc>
      </w:tr>
      <w:tr w:rsidR="005F3130" w:rsidRPr="005F3130" w:rsidTr="005D26F0">
        <w:trPr>
          <w:trHeight w:val="60"/>
        </w:trPr>
        <w:tc>
          <w:tcPr>
            <w:tcW w:w="720" w:type="dxa"/>
            <w:tcBorders>
              <w:top w:val="nil"/>
              <w:left w:val="single" w:sz="4" w:space="0" w:color="auto"/>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9286" w:type="dxa"/>
            <w:tcBorders>
              <w:top w:val="nil"/>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այդ թվում`</w:t>
            </w:r>
          </w:p>
        </w:tc>
        <w:tc>
          <w:tcPr>
            <w:tcW w:w="1371"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D26F0">
            <w:pPr>
              <w:jc w:val="center"/>
              <w:rPr>
                <w:rFonts w:ascii="GHEA Mariam" w:hAnsi="GHEA Mariam"/>
                <w:color w:val="000000"/>
                <w:sz w:val="24"/>
                <w:szCs w:val="24"/>
                <w:lang w:eastAsia="en-US"/>
              </w:rPr>
            </w:pPr>
          </w:p>
        </w:tc>
        <w:tc>
          <w:tcPr>
            <w:tcW w:w="1587"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D26F0">
            <w:pPr>
              <w:jc w:val="center"/>
              <w:rPr>
                <w:rFonts w:ascii="GHEA Mariam" w:hAnsi="GHEA Mariam"/>
                <w:color w:val="000000"/>
                <w:sz w:val="24"/>
                <w:szCs w:val="24"/>
                <w:lang w:eastAsia="en-US"/>
              </w:rPr>
            </w:pPr>
          </w:p>
        </w:tc>
        <w:tc>
          <w:tcPr>
            <w:tcW w:w="1632" w:type="dxa"/>
            <w:tcBorders>
              <w:top w:val="nil"/>
              <w:left w:val="nil"/>
              <w:bottom w:val="single" w:sz="4" w:space="0" w:color="auto"/>
              <w:right w:val="single" w:sz="4" w:space="0" w:color="auto"/>
            </w:tcBorders>
            <w:shd w:val="clear" w:color="000000" w:fill="FFFFFF"/>
            <w:vAlign w:val="center"/>
            <w:hideMark/>
          </w:tcPr>
          <w:p w:rsidR="005F3130" w:rsidRPr="005F3130" w:rsidRDefault="005F3130" w:rsidP="005D26F0">
            <w:pPr>
              <w:jc w:val="center"/>
              <w:rPr>
                <w:rFonts w:ascii="GHEA Mariam" w:hAnsi="GHEA Mariam"/>
                <w:color w:val="000000"/>
                <w:sz w:val="24"/>
                <w:szCs w:val="24"/>
                <w:lang w:eastAsia="en-US"/>
              </w:rPr>
            </w:pPr>
          </w:p>
        </w:tc>
      </w:tr>
      <w:tr w:rsidR="005F3130" w:rsidRPr="005F3130" w:rsidTr="005D26F0">
        <w:trPr>
          <w:trHeight w:val="1065"/>
        </w:trPr>
        <w:tc>
          <w:tcPr>
            <w:tcW w:w="720" w:type="dxa"/>
            <w:tcBorders>
              <w:top w:val="nil"/>
              <w:left w:val="single" w:sz="4" w:space="0" w:color="auto"/>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12003</w:t>
            </w:r>
          </w:p>
        </w:tc>
        <w:tc>
          <w:tcPr>
            <w:tcW w:w="9286" w:type="dxa"/>
            <w:tcBorders>
              <w:top w:val="nil"/>
              <w:left w:val="nil"/>
              <w:bottom w:val="single" w:sz="4" w:space="0" w:color="auto"/>
              <w:right w:val="single" w:sz="4" w:space="0" w:color="auto"/>
            </w:tcBorders>
            <w:shd w:val="clear" w:color="auto" w:fill="auto"/>
            <w:hideMark/>
          </w:tcPr>
          <w:p w:rsidR="005F3130" w:rsidRPr="005F3130" w:rsidRDefault="001669B7" w:rsidP="005F3130">
            <w:pPr>
              <w:rPr>
                <w:rFonts w:ascii="GHEA Mariam" w:hAnsi="GHEA Mariam"/>
                <w:color w:val="000000"/>
                <w:sz w:val="24"/>
                <w:szCs w:val="24"/>
                <w:lang w:eastAsia="en-US"/>
              </w:rPr>
            </w:pPr>
            <w:r>
              <w:rPr>
                <w:rFonts w:ascii="GHEA Mariam" w:hAnsi="GHEA Mariam"/>
                <w:color w:val="000000"/>
                <w:sz w:val="24"/>
                <w:szCs w:val="24"/>
                <w:lang w:eastAsia="en-US"/>
              </w:rPr>
              <w:t xml:space="preserve"> Արևելյան Ե</w:t>
            </w:r>
            <w:r w:rsidR="005F3130" w:rsidRPr="005F3130">
              <w:rPr>
                <w:rFonts w:ascii="GHEA Mariam" w:hAnsi="GHEA Mariam"/>
                <w:color w:val="000000"/>
                <w:sz w:val="24"/>
                <w:szCs w:val="24"/>
                <w:lang w:eastAsia="en-US"/>
              </w:rPr>
              <w:t>վրոպայի էներգախնայողության և բնապահպանական գործընկերության ֆոնդի աջակցությամբ իրականացվող Երևանի քաղաքային լուսավորության դրամաշնորհային ծրագրի կատարման ապահովում</w:t>
            </w:r>
          </w:p>
        </w:tc>
        <w:tc>
          <w:tcPr>
            <w:tcW w:w="1371"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D26F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(17,082.2)</w:t>
            </w:r>
          </w:p>
        </w:tc>
        <w:tc>
          <w:tcPr>
            <w:tcW w:w="1587"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D26F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0.0</w:t>
            </w:r>
          </w:p>
        </w:tc>
        <w:tc>
          <w:tcPr>
            <w:tcW w:w="1632"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D26F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(17,082.2)</w:t>
            </w:r>
          </w:p>
        </w:tc>
      </w:tr>
      <w:tr w:rsidR="005F3130" w:rsidRPr="005F3130" w:rsidTr="005D26F0">
        <w:trPr>
          <w:trHeight w:val="260"/>
        </w:trPr>
        <w:tc>
          <w:tcPr>
            <w:tcW w:w="720" w:type="dxa"/>
            <w:tcBorders>
              <w:top w:val="nil"/>
              <w:left w:val="single" w:sz="4" w:space="0" w:color="auto"/>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9286" w:type="dxa"/>
            <w:tcBorders>
              <w:top w:val="nil"/>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այդ թվում` ըստ կատարողների</w:t>
            </w:r>
          </w:p>
        </w:tc>
        <w:tc>
          <w:tcPr>
            <w:tcW w:w="1371"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D26F0">
            <w:pPr>
              <w:jc w:val="center"/>
              <w:rPr>
                <w:rFonts w:ascii="GHEA Mariam" w:hAnsi="GHEA Mariam"/>
                <w:color w:val="000000"/>
                <w:sz w:val="24"/>
                <w:szCs w:val="24"/>
                <w:lang w:eastAsia="en-US"/>
              </w:rPr>
            </w:pPr>
          </w:p>
        </w:tc>
        <w:tc>
          <w:tcPr>
            <w:tcW w:w="1587"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D26F0">
            <w:pPr>
              <w:jc w:val="center"/>
              <w:rPr>
                <w:rFonts w:ascii="GHEA Mariam" w:hAnsi="GHEA Mariam"/>
                <w:color w:val="000000"/>
                <w:sz w:val="24"/>
                <w:szCs w:val="24"/>
                <w:lang w:eastAsia="en-US"/>
              </w:rPr>
            </w:pPr>
          </w:p>
        </w:tc>
        <w:tc>
          <w:tcPr>
            <w:tcW w:w="1632"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D26F0">
            <w:pPr>
              <w:jc w:val="center"/>
              <w:rPr>
                <w:rFonts w:ascii="GHEA Mariam" w:hAnsi="GHEA Mariam"/>
                <w:color w:val="000000"/>
                <w:sz w:val="24"/>
                <w:szCs w:val="24"/>
                <w:lang w:eastAsia="en-US"/>
              </w:rPr>
            </w:pPr>
          </w:p>
        </w:tc>
      </w:tr>
      <w:tr w:rsidR="005F3130" w:rsidRPr="005F3130" w:rsidTr="005D26F0">
        <w:trPr>
          <w:trHeight w:val="57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84" w:type="dxa"/>
            <w:tcBorders>
              <w:top w:val="single" w:sz="4" w:space="0" w:color="auto"/>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9286" w:type="dxa"/>
            <w:tcBorders>
              <w:top w:val="single" w:sz="4" w:space="0" w:color="auto"/>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sz w:val="24"/>
                <w:szCs w:val="24"/>
                <w:lang w:eastAsia="en-US"/>
              </w:rPr>
            </w:pPr>
            <w:r w:rsidRPr="005F3130">
              <w:rPr>
                <w:rFonts w:ascii="GHEA Mariam" w:hAnsi="GHEA Mariam"/>
                <w:sz w:val="24"/>
                <w:szCs w:val="24"/>
                <w:lang w:eastAsia="en-US"/>
              </w:rPr>
              <w:t xml:space="preserve"> ՀՀ տարածքային կառավարման և ենթակառուցվածքների նախարարություն</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rsidR="005F3130" w:rsidRPr="005F3130" w:rsidRDefault="005F3130" w:rsidP="005D26F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(17,082.2)</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rsidR="005F3130" w:rsidRPr="005F3130" w:rsidRDefault="005F3130" w:rsidP="005D26F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0.0</w:t>
            </w:r>
          </w:p>
        </w:tc>
        <w:tc>
          <w:tcPr>
            <w:tcW w:w="1632" w:type="dxa"/>
            <w:tcBorders>
              <w:top w:val="single" w:sz="4" w:space="0" w:color="auto"/>
              <w:left w:val="nil"/>
              <w:bottom w:val="single" w:sz="4" w:space="0" w:color="auto"/>
              <w:right w:val="single" w:sz="4" w:space="0" w:color="auto"/>
            </w:tcBorders>
            <w:shd w:val="clear" w:color="auto" w:fill="auto"/>
            <w:noWrap/>
            <w:vAlign w:val="center"/>
            <w:hideMark/>
          </w:tcPr>
          <w:p w:rsidR="005F3130" w:rsidRPr="005F3130" w:rsidRDefault="005F3130" w:rsidP="005D26F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(17,082.2)</w:t>
            </w:r>
          </w:p>
        </w:tc>
      </w:tr>
      <w:tr w:rsidR="005F3130" w:rsidRPr="005F3130" w:rsidTr="005D26F0">
        <w:trPr>
          <w:trHeight w:val="48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lastRenderedPageBreak/>
              <w:t> </w:t>
            </w:r>
          </w:p>
        </w:tc>
        <w:tc>
          <w:tcPr>
            <w:tcW w:w="884" w:type="dxa"/>
            <w:tcBorders>
              <w:top w:val="single" w:sz="4" w:space="0" w:color="auto"/>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9286" w:type="dxa"/>
            <w:tcBorders>
              <w:top w:val="single" w:sz="4" w:space="0" w:color="auto"/>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այդ թվում` բյուջետային ծախսերի տնտեսագիտական դասակարգման հոդվածներ</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5F3130" w:rsidRPr="005F3130" w:rsidRDefault="005F3130" w:rsidP="005D26F0">
            <w:pPr>
              <w:jc w:val="center"/>
              <w:rPr>
                <w:rFonts w:ascii="GHEA Mariam" w:hAnsi="GHEA Mariam"/>
                <w:color w:val="000000"/>
                <w:sz w:val="24"/>
                <w:szCs w:val="24"/>
                <w:lang w:eastAsia="en-US"/>
              </w:rPr>
            </w:pP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5F3130" w:rsidRPr="005F3130" w:rsidRDefault="005F3130" w:rsidP="005D26F0">
            <w:pPr>
              <w:jc w:val="center"/>
              <w:rPr>
                <w:rFonts w:ascii="GHEA Mariam" w:hAnsi="GHEA Mariam"/>
                <w:color w:val="000000"/>
                <w:sz w:val="24"/>
                <w:szCs w:val="24"/>
                <w:lang w:eastAsia="en-US"/>
              </w:rPr>
            </w:pP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5F3130" w:rsidRPr="005F3130" w:rsidRDefault="005F3130" w:rsidP="005D26F0">
            <w:pPr>
              <w:jc w:val="center"/>
              <w:rPr>
                <w:rFonts w:ascii="GHEA Mariam" w:hAnsi="GHEA Mariam"/>
                <w:color w:val="000000"/>
                <w:sz w:val="24"/>
                <w:szCs w:val="24"/>
                <w:lang w:eastAsia="en-US"/>
              </w:rPr>
            </w:pPr>
          </w:p>
        </w:tc>
      </w:tr>
      <w:tr w:rsidR="005F3130" w:rsidRPr="005F3130" w:rsidTr="005D26F0">
        <w:trPr>
          <w:trHeight w:val="98"/>
        </w:trPr>
        <w:tc>
          <w:tcPr>
            <w:tcW w:w="720" w:type="dxa"/>
            <w:tcBorders>
              <w:top w:val="nil"/>
              <w:left w:val="single" w:sz="4" w:space="0" w:color="auto"/>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9286" w:type="dxa"/>
            <w:tcBorders>
              <w:top w:val="nil"/>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ԸՆԴԱՄԵՆԸ</w:t>
            </w:r>
            <w:r w:rsidR="005D26F0">
              <w:rPr>
                <w:rFonts w:ascii="GHEA Mariam" w:hAnsi="GHEA Mariam"/>
                <w:color w:val="000000"/>
                <w:sz w:val="24"/>
                <w:szCs w:val="24"/>
                <w:lang w:eastAsia="en-US"/>
              </w:rPr>
              <w:t>՝</w:t>
            </w:r>
            <w:r w:rsidRPr="005F3130">
              <w:rPr>
                <w:rFonts w:ascii="GHEA Mariam" w:hAnsi="GHEA Mariam"/>
                <w:color w:val="000000"/>
                <w:sz w:val="24"/>
                <w:szCs w:val="24"/>
                <w:lang w:eastAsia="en-US"/>
              </w:rPr>
              <w:t xml:space="preserve"> ԾԱԽՍԵՐ</w:t>
            </w:r>
          </w:p>
        </w:tc>
        <w:tc>
          <w:tcPr>
            <w:tcW w:w="1371"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D26F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(17,082.2)</w:t>
            </w:r>
          </w:p>
        </w:tc>
        <w:tc>
          <w:tcPr>
            <w:tcW w:w="1587"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D26F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0.0</w:t>
            </w:r>
          </w:p>
        </w:tc>
        <w:tc>
          <w:tcPr>
            <w:tcW w:w="1632"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D26F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(17,082.2)</w:t>
            </w:r>
          </w:p>
        </w:tc>
      </w:tr>
      <w:tr w:rsidR="005F3130" w:rsidRPr="005F3130" w:rsidTr="005D26F0">
        <w:trPr>
          <w:trHeight w:val="60"/>
        </w:trPr>
        <w:tc>
          <w:tcPr>
            <w:tcW w:w="720" w:type="dxa"/>
            <w:tcBorders>
              <w:top w:val="nil"/>
              <w:left w:val="single" w:sz="4" w:space="0" w:color="auto"/>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9286" w:type="dxa"/>
            <w:tcBorders>
              <w:top w:val="nil"/>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ՈՉ ՖԻՆԱՆՍԱԿԱՆ ԱԿՏԻՎՆԵՐԻ ԳԾՈՎ ԾԱԽՍԵՐ</w:t>
            </w:r>
          </w:p>
        </w:tc>
        <w:tc>
          <w:tcPr>
            <w:tcW w:w="1371"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D26F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(17,082.2)</w:t>
            </w:r>
          </w:p>
        </w:tc>
        <w:tc>
          <w:tcPr>
            <w:tcW w:w="1587"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D26F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0.0</w:t>
            </w:r>
          </w:p>
        </w:tc>
        <w:tc>
          <w:tcPr>
            <w:tcW w:w="1632"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D26F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(17,082.2)</w:t>
            </w:r>
          </w:p>
        </w:tc>
      </w:tr>
      <w:tr w:rsidR="005F3130" w:rsidRPr="005F3130" w:rsidTr="005D26F0">
        <w:trPr>
          <w:trHeight w:val="60"/>
        </w:trPr>
        <w:tc>
          <w:tcPr>
            <w:tcW w:w="720" w:type="dxa"/>
            <w:tcBorders>
              <w:top w:val="nil"/>
              <w:left w:val="single" w:sz="4" w:space="0" w:color="auto"/>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9286" w:type="dxa"/>
            <w:tcBorders>
              <w:top w:val="nil"/>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ՀԻՄՆԱԿԱՆ ՄԻՋՈՑՆԵՐ</w:t>
            </w:r>
          </w:p>
        </w:tc>
        <w:tc>
          <w:tcPr>
            <w:tcW w:w="1371"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D26F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(17,082.2)</w:t>
            </w:r>
          </w:p>
        </w:tc>
        <w:tc>
          <w:tcPr>
            <w:tcW w:w="1587"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D26F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0.0</w:t>
            </w:r>
          </w:p>
        </w:tc>
        <w:tc>
          <w:tcPr>
            <w:tcW w:w="1632"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D26F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(17,082.2)</w:t>
            </w:r>
          </w:p>
        </w:tc>
      </w:tr>
      <w:tr w:rsidR="005F3130" w:rsidRPr="005F3130" w:rsidTr="005D26F0">
        <w:trPr>
          <w:trHeight w:val="296"/>
        </w:trPr>
        <w:tc>
          <w:tcPr>
            <w:tcW w:w="720" w:type="dxa"/>
            <w:tcBorders>
              <w:top w:val="nil"/>
              <w:left w:val="single" w:sz="4" w:space="0" w:color="auto"/>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9286" w:type="dxa"/>
            <w:tcBorders>
              <w:top w:val="nil"/>
              <w:left w:val="nil"/>
              <w:bottom w:val="single" w:sz="4" w:space="0" w:color="auto"/>
              <w:right w:val="single" w:sz="4" w:space="0" w:color="auto"/>
            </w:tcBorders>
            <w:shd w:val="clear" w:color="auto" w:fill="auto"/>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ՇԵՆՔԵՐ ԵՎ ՇԻՆՈՒԹՅՈՒՆՆԵՐ</w:t>
            </w:r>
          </w:p>
        </w:tc>
        <w:tc>
          <w:tcPr>
            <w:tcW w:w="1371"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D26F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(17,082.2)</w:t>
            </w:r>
          </w:p>
        </w:tc>
        <w:tc>
          <w:tcPr>
            <w:tcW w:w="1587"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D26F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0.0</w:t>
            </w:r>
          </w:p>
        </w:tc>
        <w:tc>
          <w:tcPr>
            <w:tcW w:w="1632"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D26F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(17,082.2)</w:t>
            </w:r>
          </w:p>
        </w:tc>
      </w:tr>
    </w:tbl>
    <w:p w:rsidR="009B1410" w:rsidRDefault="009B1410" w:rsidP="005F3130">
      <w:pPr>
        <w:pStyle w:val="norm"/>
        <w:spacing w:line="240" w:lineRule="auto"/>
        <w:ind w:firstLine="0"/>
        <w:rPr>
          <w:rFonts w:ascii="GHEA Mariam" w:hAnsi="GHEA Mariam" w:cs="Arial"/>
          <w:sz w:val="24"/>
          <w:szCs w:val="24"/>
        </w:rPr>
      </w:pPr>
    </w:p>
    <w:p w:rsidR="005D26F0" w:rsidRPr="005D26F0" w:rsidRDefault="005D26F0" w:rsidP="005F3130">
      <w:pPr>
        <w:pStyle w:val="norm"/>
        <w:spacing w:line="240" w:lineRule="auto"/>
        <w:ind w:firstLine="0"/>
        <w:rPr>
          <w:rFonts w:ascii="GHEA Mariam" w:hAnsi="GHEA Mariam" w:cs="Arial"/>
          <w:sz w:val="30"/>
          <w:szCs w:val="24"/>
        </w:rPr>
      </w:pPr>
    </w:p>
    <w:p w:rsidR="0087355E" w:rsidRPr="005F3130" w:rsidRDefault="0087355E">
      <w:pPr>
        <w:pStyle w:val="mechtex"/>
        <w:ind w:firstLine="720"/>
        <w:jc w:val="left"/>
        <w:rPr>
          <w:rFonts w:ascii="GHEA Mariam" w:hAnsi="GHEA Mariam" w:cs="Arial Armenian"/>
          <w:sz w:val="24"/>
          <w:szCs w:val="24"/>
        </w:rPr>
      </w:pPr>
      <w:r w:rsidRPr="005F3130">
        <w:rPr>
          <w:rFonts w:ascii="GHEA Mariam" w:hAnsi="GHEA Mariam" w:cs="Sylfaen"/>
          <w:sz w:val="24"/>
          <w:szCs w:val="24"/>
        </w:rPr>
        <w:t>ՀԱՅԱՍՏԱՆԻ</w:t>
      </w:r>
      <w:r w:rsidRPr="005F3130">
        <w:rPr>
          <w:rFonts w:ascii="GHEA Mariam" w:hAnsi="GHEA Mariam" w:cs="Arial Armenian"/>
          <w:sz w:val="24"/>
          <w:szCs w:val="24"/>
        </w:rPr>
        <w:t xml:space="preserve">  </w:t>
      </w:r>
      <w:r w:rsidRPr="005F3130">
        <w:rPr>
          <w:rFonts w:ascii="GHEA Mariam" w:hAnsi="GHEA Mariam" w:cs="Sylfaen"/>
          <w:sz w:val="24"/>
          <w:szCs w:val="24"/>
        </w:rPr>
        <w:t>ՀԱՆՐԱՊԵՏՈՒԹՅԱՆ</w:t>
      </w:r>
    </w:p>
    <w:p w:rsidR="0087355E" w:rsidRPr="005F3130" w:rsidRDefault="0087355E" w:rsidP="005F3130">
      <w:pPr>
        <w:pStyle w:val="mechtex"/>
        <w:ind w:firstLine="720"/>
        <w:jc w:val="left"/>
        <w:rPr>
          <w:rFonts w:ascii="GHEA Mariam" w:hAnsi="GHEA Mariam" w:cs="Sylfaen"/>
          <w:sz w:val="24"/>
          <w:szCs w:val="24"/>
        </w:rPr>
      </w:pPr>
      <w:r w:rsidRPr="005F3130">
        <w:rPr>
          <w:rFonts w:ascii="GHEA Mariam" w:hAnsi="GHEA Mariam"/>
          <w:sz w:val="24"/>
          <w:szCs w:val="24"/>
        </w:rPr>
        <w:t xml:space="preserve">  </w:t>
      </w:r>
      <w:r w:rsidRPr="005F3130">
        <w:rPr>
          <w:rFonts w:ascii="GHEA Mariam" w:hAnsi="GHEA Mariam" w:cs="Sylfaen"/>
          <w:sz w:val="24"/>
          <w:szCs w:val="24"/>
        </w:rPr>
        <w:t>ՎԱՐՉԱՊԵՏԻ ԱՇԽԱՏԱԿԱԶՄԻ</w:t>
      </w:r>
    </w:p>
    <w:p w:rsidR="009B1410" w:rsidRPr="005F3130" w:rsidRDefault="0087355E" w:rsidP="009B1410">
      <w:pPr>
        <w:pStyle w:val="mechtex"/>
        <w:ind w:firstLine="709"/>
        <w:jc w:val="left"/>
        <w:rPr>
          <w:rFonts w:ascii="GHEA Mariam" w:hAnsi="GHEA Mariam" w:cs="Sylfaen"/>
          <w:sz w:val="24"/>
          <w:szCs w:val="24"/>
        </w:rPr>
        <w:sectPr w:rsidR="009B1410" w:rsidRPr="005F3130" w:rsidSect="009B1410">
          <w:pgSz w:w="16834" w:h="11909" w:orient="landscape" w:code="9"/>
          <w:pgMar w:top="1440" w:right="1440" w:bottom="1440" w:left="1021" w:header="720" w:footer="576" w:gutter="0"/>
          <w:pgNumType w:start="1"/>
          <w:cols w:space="720"/>
          <w:titlePg/>
          <w:docGrid w:linePitch="272"/>
        </w:sectPr>
      </w:pPr>
      <w:r w:rsidRPr="005F3130">
        <w:rPr>
          <w:rFonts w:ascii="GHEA Mariam" w:hAnsi="GHEA Mariam" w:cs="Sylfaen"/>
          <w:sz w:val="24"/>
          <w:szCs w:val="24"/>
        </w:rPr>
        <w:t xml:space="preserve">        ՂԵԿԱՎԱՐԻ ՏԵՂԱԿԱԼ</w:t>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t>Բ</w:t>
      </w:r>
      <w:r w:rsidRPr="005F3130">
        <w:rPr>
          <w:rFonts w:ascii="GHEA Mariam" w:hAnsi="GHEA Mariam" w:cs="Sylfaen"/>
          <w:sz w:val="24"/>
          <w:szCs w:val="24"/>
        </w:rPr>
        <w:t>.</w:t>
      </w:r>
      <w:r w:rsidRPr="005F3130">
        <w:rPr>
          <w:rFonts w:ascii="GHEA Mariam" w:hAnsi="GHEA Mariam" w:cs="Arial Armenian"/>
          <w:sz w:val="24"/>
          <w:szCs w:val="24"/>
        </w:rPr>
        <w:t xml:space="preserve"> ԲԱԴԱԼ</w:t>
      </w:r>
      <w:r w:rsidRPr="005F3130">
        <w:rPr>
          <w:rFonts w:ascii="GHEA Mariam" w:hAnsi="GHEA Mariam" w:cs="Sylfaen"/>
          <w:sz w:val="24"/>
          <w:szCs w:val="24"/>
        </w:rPr>
        <w:t>ՅԱՆ</w:t>
      </w:r>
    </w:p>
    <w:p w:rsidR="009B1410" w:rsidRPr="005F3130" w:rsidRDefault="009B1410" w:rsidP="005F3130">
      <w:pPr>
        <w:pStyle w:val="mechtex"/>
        <w:ind w:left="10080" w:firstLine="720"/>
        <w:jc w:val="left"/>
        <w:rPr>
          <w:rFonts w:ascii="GHEA Mariam" w:hAnsi="GHEA Mariam"/>
          <w:spacing w:val="-8"/>
          <w:sz w:val="24"/>
          <w:szCs w:val="24"/>
        </w:rPr>
      </w:pPr>
      <w:r w:rsidRPr="005F3130">
        <w:rPr>
          <w:rFonts w:ascii="GHEA Mariam" w:hAnsi="GHEA Mariam"/>
          <w:spacing w:val="-8"/>
          <w:sz w:val="24"/>
          <w:szCs w:val="24"/>
        </w:rPr>
        <w:lastRenderedPageBreak/>
        <w:t xml:space="preserve">   Հավելված </w:t>
      </w:r>
      <w:r w:rsidRPr="005F3130">
        <w:rPr>
          <w:rFonts w:ascii="GHEA Mariam" w:hAnsi="GHEA Mariam"/>
          <w:bCs/>
          <w:color w:val="000000"/>
          <w:spacing w:val="-8"/>
          <w:sz w:val="24"/>
          <w:szCs w:val="24"/>
          <w:lang w:eastAsia="en-US"/>
        </w:rPr>
        <w:t>N 4</w:t>
      </w:r>
    </w:p>
    <w:p w:rsidR="009B1410" w:rsidRPr="005F3130" w:rsidRDefault="009B1410" w:rsidP="005F3130">
      <w:pPr>
        <w:pStyle w:val="mechtex"/>
        <w:ind w:left="3600" w:firstLine="720"/>
        <w:jc w:val="left"/>
        <w:rPr>
          <w:rFonts w:ascii="GHEA Mariam" w:hAnsi="GHEA Mariam"/>
          <w:spacing w:val="-6"/>
          <w:sz w:val="24"/>
          <w:szCs w:val="24"/>
        </w:rPr>
      </w:pPr>
      <w:r w:rsidRPr="005F3130">
        <w:rPr>
          <w:rFonts w:ascii="GHEA Mariam" w:hAnsi="GHEA Mariam"/>
          <w:spacing w:val="-6"/>
          <w:sz w:val="24"/>
          <w:szCs w:val="24"/>
        </w:rPr>
        <w:t xml:space="preserve">       </w:t>
      </w:r>
      <w:r w:rsidRPr="005F3130">
        <w:rPr>
          <w:rFonts w:ascii="GHEA Mariam" w:hAnsi="GHEA Mariam"/>
          <w:spacing w:val="-6"/>
          <w:sz w:val="24"/>
          <w:szCs w:val="24"/>
        </w:rPr>
        <w:tab/>
        <w:t xml:space="preserve">   </w:t>
      </w:r>
      <w:r w:rsidRPr="005F3130">
        <w:rPr>
          <w:rFonts w:ascii="GHEA Mariam" w:hAnsi="GHEA Mariam"/>
          <w:spacing w:val="-6"/>
          <w:sz w:val="24"/>
          <w:szCs w:val="24"/>
        </w:rPr>
        <w:tab/>
      </w:r>
      <w:r w:rsidRPr="005F3130">
        <w:rPr>
          <w:rFonts w:ascii="GHEA Mariam" w:hAnsi="GHEA Mariam"/>
          <w:spacing w:val="-6"/>
          <w:sz w:val="24"/>
          <w:szCs w:val="24"/>
        </w:rPr>
        <w:tab/>
      </w:r>
      <w:r w:rsidRPr="005F3130">
        <w:rPr>
          <w:rFonts w:ascii="GHEA Mariam" w:hAnsi="GHEA Mariam"/>
          <w:spacing w:val="-6"/>
          <w:sz w:val="24"/>
          <w:szCs w:val="24"/>
        </w:rPr>
        <w:tab/>
      </w:r>
      <w:r w:rsidRPr="005F3130">
        <w:rPr>
          <w:rFonts w:ascii="GHEA Mariam" w:hAnsi="GHEA Mariam"/>
          <w:spacing w:val="-6"/>
          <w:sz w:val="24"/>
          <w:szCs w:val="24"/>
        </w:rPr>
        <w:tab/>
      </w:r>
      <w:r w:rsidRPr="005F3130">
        <w:rPr>
          <w:rFonts w:ascii="GHEA Mariam" w:hAnsi="GHEA Mariam"/>
          <w:spacing w:val="-6"/>
          <w:sz w:val="24"/>
          <w:szCs w:val="24"/>
        </w:rPr>
        <w:tab/>
      </w:r>
      <w:r w:rsidRPr="005F3130">
        <w:rPr>
          <w:rFonts w:ascii="GHEA Mariam" w:hAnsi="GHEA Mariam"/>
          <w:spacing w:val="-6"/>
          <w:sz w:val="24"/>
          <w:szCs w:val="24"/>
        </w:rPr>
        <w:tab/>
        <w:t xml:space="preserve">          ՀՀ կառավարության 2022 թվականի</w:t>
      </w:r>
    </w:p>
    <w:p w:rsidR="009B1410" w:rsidRDefault="009B1410" w:rsidP="005F3130">
      <w:pPr>
        <w:pStyle w:val="mechtex"/>
        <w:jc w:val="left"/>
        <w:rPr>
          <w:rFonts w:ascii="GHEA Mariam" w:hAnsi="GHEA Mariam"/>
          <w:spacing w:val="-2"/>
          <w:sz w:val="24"/>
          <w:szCs w:val="24"/>
        </w:rPr>
      </w:pPr>
      <w:r w:rsidRPr="005F3130">
        <w:rPr>
          <w:rFonts w:ascii="GHEA Mariam" w:hAnsi="GHEA Mariam"/>
          <w:spacing w:val="-2"/>
          <w:sz w:val="24"/>
          <w:szCs w:val="24"/>
        </w:rPr>
        <w:tab/>
      </w:r>
      <w:r w:rsidRPr="005F3130">
        <w:rPr>
          <w:rFonts w:ascii="GHEA Mariam" w:hAnsi="GHEA Mariam"/>
          <w:spacing w:val="-2"/>
          <w:sz w:val="24"/>
          <w:szCs w:val="24"/>
        </w:rPr>
        <w:tab/>
      </w:r>
      <w:r w:rsidRPr="005F3130">
        <w:rPr>
          <w:rFonts w:ascii="GHEA Mariam" w:hAnsi="GHEA Mariam"/>
          <w:spacing w:val="-2"/>
          <w:sz w:val="24"/>
          <w:szCs w:val="24"/>
        </w:rPr>
        <w:tab/>
      </w:r>
      <w:r w:rsidRPr="005F3130">
        <w:rPr>
          <w:rFonts w:ascii="GHEA Mariam" w:hAnsi="GHEA Mariam"/>
          <w:spacing w:val="-2"/>
          <w:sz w:val="24"/>
          <w:szCs w:val="24"/>
        </w:rPr>
        <w:tab/>
      </w:r>
      <w:r w:rsidRPr="005F3130">
        <w:rPr>
          <w:rFonts w:ascii="GHEA Mariam" w:hAnsi="GHEA Mariam"/>
          <w:spacing w:val="-2"/>
          <w:sz w:val="24"/>
          <w:szCs w:val="24"/>
        </w:rPr>
        <w:tab/>
      </w:r>
      <w:r w:rsidRPr="005F3130">
        <w:rPr>
          <w:rFonts w:ascii="GHEA Mariam" w:hAnsi="GHEA Mariam"/>
          <w:spacing w:val="-2"/>
          <w:sz w:val="24"/>
          <w:szCs w:val="24"/>
        </w:rPr>
        <w:tab/>
        <w:t xml:space="preserve">   </w:t>
      </w:r>
      <w:r w:rsidRPr="005F3130">
        <w:rPr>
          <w:rFonts w:ascii="GHEA Mariam" w:hAnsi="GHEA Mariam"/>
          <w:spacing w:val="-2"/>
          <w:sz w:val="24"/>
          <w:szCs w:val="24"/>
        </w:rPr>
        <w:tab/>
        <w:t xml:space="preserve"> </w:t>
      </w:r>
      <w:r w:rsidRPr="005F3130">
        <w:rPr>
          <w:rFonts w:ascii="GHEA Mariam" w:hAnsi="GHEA Mariam"/>
          <w:spacing w:val="-2"/>
          <w:sz w:val="24"/>
          <w:szCs w:val="24"/>
        </w:rPr>
        <w:tab/>
      </w:r>
      <w:r w:rsidRPr="005F3130">
        <w:rPr>
          <w:rFonts w:ascii="GHEA Mariam" w:hAnsi="GHEA Mariam"/>
          <w:spacing w:val="-2"/>
          <w:sz w:val="24"/>
          <w:szCs w:val="24"/>
        </w:rPr>
        <w:tab/>
      </w:r>
      <w:r w:rsidRPr="005F3130">
        <w:rPr>
          <w:rFonts w:ascii="GHEA Mariam" w:hAnsi="GHEA Mariam"/>
          <w:spacing w:val="-2"/>
          <w:sz w:val="24"/>
          <w:szCs w:val="24"/>
        </w:rPr>
        <w:tab/>
      </w:r>
      <w:r w:rsidRPr="005F3130">
        <w:rPr>
          <w:rFonts w:ascii="GHEA Mariam" w:hAnsi="GHEA Mariam"/>
          <w:spacing w:val="-2"/>
          <w:sz w:val="24"/>
          <w:szCs w:val="24"/>
        </w:rPr>
        <w:tab/>
      </w:r>
      <w:r w:rsidRPr="005F3130">
        <w:rPr>
          <w:rFonts w:ascii="GHEA Mariam" w:hAnsi="GHEA Mariam"/>
          <w:spacing w:val="-2"/>
          <w:sz w:val="24"/>
          <w:szCs w:val="24"/>
        </w:rPr>
        <w:tab/>
      </w:r>
      <w:r w:rsidRPr="005F3130">
        <w:rPr>
          <w:rFonts w:ascii="GHEA Mariam" w:hAnsi="GHEA Mariam"/>
          <w:spacing w:val="-2"/>
          <w:sz w:val="24"/>
          <w:szCs w:val="24"/>
        </w:rPr>
        <w:tab/>
        <w:t xml:space="preserve">         </w:t>
      </w:r>
      <w:r w:rsidR="00C66424" w:rsidRPr="005F3130">
        <w:rPr>
          <w:rFonts w:ascii="GHEA Mariam" w:hAnsi="GHEA Mariam"/>
          <w:spacing w:val="-2"/>
          <w:sz w:val="24"/>
          <w:szCs w:val="24"/>
        </w:rPr>
        <w:t>դեկտե</w:t>
      </w:r>
      <w:r w:rsidRPr="005F3130">
        <w:rPr>
          <w:rFonts w:ascii="GHEA Mariam" w:hAnsi="GHEA Mariam" w:cs="Sylfaen"/>
          <w:spacing w:val="-4"/>
          <w:sz w:val="24"/>
          <w:szCs w:val="24"/>
          <w:lang w:val="pt-BR"/>
        </w:rPr>
        <w:t>մբերի</w:t>
      </w:r>
      <w:r w:rsidRPr="005F3130">
        <w:rPr>
          <w:rFonts w:ascii="GHEA Mariam" w:hAnsi="GHEA Mariam"/>
          <w:spacing w:val="-2"/>
          <w:sz w:val="24"/>
          <w:szCs w:val="24"/>
        </w:rPr>
        <w:t xml:space="preserve"> </w:t>
      </w:r>
      <w:r w:rsidR="006F5234" w:rsidRPr="005F3130">
        <w:rPr>
          <w:rFonts w:ascii="GHEA Mariam" w:hAnsi="GHEA Mariam"/>
          <w:spacing w:val="-2"/>
          <w:sz w:val="24"/>
          <w:szCs w:val="24"/>
        </w:rPr>
        <w:t>8</w:t>
      </w:r>
      <w:r w:rsidRPr="005F3130">
        <w:rPr>
          <w:rFonts w:ascii="GHEA Mariam" w:hAnsi="GHEA Mariam" w:cs="Sylfaen"/>
          <w:spacing w:val="-2"/>
          <w:sz w:val="24"/>
          <w:szCs w:val="24"/>
          <w:lang w:val="pt-BR"/>
        </w:rPr>
        <w:t>-</w:t>
      </w:r>
      <w:r w:rsidRPr="005F3130">
        <w:rPr>
          <w:rFonts w:ascii="GHEA Mariam" w:hAnsi="GHEA Mariam"/>
          <w:spacing w:val="-2"/>
          <w:sz w:val="24"/>
          <w:szCs w:val="24"/>
        </w:rPr>
        <w:t>ի N           - Ն  որոշման</w:t>
      </w:r>
    </w:p>
    <w:p w:rsidR="001669B7" w:rsidRPr="005F3130" w:rsidRDefault="001669B7" w:rsidP="005F3130">
      <w:pPr>
        <w:pStyle w:val="mechtex"/>
        <w:jc w:val="left"/>
        <w:rPr>
          <w:rFonts w:ascii="GHEA Mariam" w:hAnsi="GHEA Mariam"/>
          <w:spacing w:val="-2"/>
          <w:sz w:val="24"/>
          <w:szCs w:val="24"/>
        </w:rPr>
      </w:pPr>
    </w:p>
    <w:p w:rsidR="009B1410" w:rsidRPr="005D26F0" w:rsidRDefault="009B1410" w:rsidP="00485665">
      <w:pPr>
        <w:pStyle w:val="norm"/>
        <w:spacing w:line="240" w:lineRule="auto"/>
        <w:ind w:firstLine="0"/>
        <w:rPr>
          <w:rFonts w:ascii="GHEA Mariam" w:hAnsi="GHEA Mariam" w:cs="Arial"/>
          <w:sz w:val="16"/>
          <w:szCs w:val="24"/>
        </w:rPr>
      </w:pPr>
    </w:p>
    <w:tbl>
      <w:tblPr>
        <w:tblW w:w="16020" w:type="dxa"/>
        <w:tblInd w:w="-540" w:type="dxa"/>
        <w:tblLook w:val="04A0" w:firstRow="1" w:lastRow="0" w:firstColumn="1" w:lastColumn="0" w:noHBand="0" w:noVBand="1"/>
      </w:tblPr>
      <w:tblGrid>
        <w:gridCol w:w="4410"/>
        <w:gridCol w:w="7380"/>
        <w:gridCol w:w="4230"/>
      </w:tblGrid>
      <w:tr w:rsidR="005F3130" w:rsidRPr="005F3130" w:rsidTr="005D26F0">
        <w:trPr>
          <w:trHeight w:val="1044"/>
        </w:trPr>
        <w:tc>
          <w:tcPr>
            <w:tcW w:w="16020" w:type="dxa"/>
            <w:gridSpan w:val="3"/>
            <w:tcBorders>
              <w:top w:val="nil"/>
              <w:left w:val="nil"/>
              <w:bottom w:val="nil"/>
              <w:right w:val="nil"/>
            </w:tcBorders>
            <w:shd w:val="clear" w:color="auto" w:fill="auto"/>
            <w:vAlign w:val="center"/>
            <w:hideMark/>
          </w:tcPr>
          <w:p w:rsid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ՀԱՅԱՍՏԱՆԻ ՀԱՆՐԱՊԵՏՈՒԹՅԱՆ ԿԱՌԱՎԱՐՈՒԹՅԱՆ 2021 ԹՎԱԿԱՆԻ ԴԵԿՏԵՄԲԵՐԻ 23-Ի N 2121-Ն ՈՐՈՇՄԱՆ</w:t>
            </w:r>
            <w:r w:rsidRPr="005F3130">
              <w:rPr>
                <w:rFonts w:ascii="GHEA Mariam" w:hAnsi="GHEA Mariam"/>
                <w:color w:val="000000"/>
                <w:sz w:val="24"/>
                <w:szCs w:val="24"/>
                <w:lang w:eastAsia="en-US"/>
              </w:rPr>
              <w:br/>
              <w:t>N 9 ՀԱՎԵԼՎԱԾԻ N 9.7 ԱՂՅՈՒՍԱԿՈՒՄ ԿԱՏԱՐՎՈՂ ՓՈՓՈԽՈՒԹՅՈՒՆՆԵՐԸ</w:t>
            </w:r>
          </w:p>
          <w:p w:rsidR="001669B7" w:rsidRPr="005F3130" w:rsidRDefault="001669B7" w:rsidP="005F3130">
            <w:pPr>
              <w:jc w:val="center"/>
              <w:rPr>
                <w:rFonts w:ascii="GHEA Mariam" w:hAnsi="GHEA Mariam"/>
                <w:color w:val="000000"/>
                <w:sz w:val="24"/>
                <w:szCs w:val="24"/>
                <w:lang w:eastAsia="en-US"/>
              </w:rPr>
            </w:pPr>
          </w:p>
        </w:tc>
      </w:tr>
      <w:tr w:rsidR="005D26F0" w:rsidRPr="005F3130" w:rsidTr="005D26F0">
        <w:trPr>
          <w:trHeight w:val="126"/>
        </w:trPr>
        <w:tc>
          <w:tcPr>
            <w:tcW w:w="16020" w:type="dxa"/>
            <w:gridSpan w:val="3"/>
            <w:tcBorders>
              <w:top w:val="nil"/>
              <w:left w:val="nil"/>
              <w:bottom w:val="nil"/>
              <w:right w:val="nil"/>
            </w:tcBorders>
            <w:shd w:val="clear" w:color="auto" w:fill="auto"/>
            <w:noWrap/>
            <w:vAlign w:val="bottom"/>
            <w:hideMark/>
          </w:tcPr>
          <w:p w:rsidR="005D26F0" w:rsidRDefault="005D26F0" w:rsidP="005F3130">
            <w:pPr>
              <w:jc w:val="center"/>
              <w:rPr>
                <w:rFonts w:ascii="GHEA Mariam" w:hAnsi="GHEA Mariam"/>
                <w:b/>
                <w:bCs/>
                <w:color w:val="000000"/>
                <w:sz w:val="24"/>
                <w:szCs w:val="24"/>
                <w:lang w:eastAsia="en-US"/>
              </w:rPr>
            </w:pPr>
            <w:r w:rsidRPr="005F3130">
              <w:rPr>
                <w:rFonts w:ascii="GHEA Mariam" w:hAnsi="GHEA Mariam"/>
                <w:b/>
                <w:bCs/>
                <w:color w:val="000000"/>
                <w:sz w:val="24"/>
                <w:szCs w:val="24"/>
                <w:lang w:eastAsia="en-US"/>
              </w:rPr>
              <w:t>ՀՀ տարածքային կառավարման և ենթակառուցվածքների նախարարություն</w:t>
            </w:r>
          </w:p>
          <w:p w:rsidR="005D26F0" w:rsidRDefault="005D26F0" w:rsidP="005F3130">
            <w:pPr>
              <w:jc w:val="center"/>
              <w:rPr>
                <w:rFonts w:ascii="GHEA Mariam" w:hAnsi="GHEA Mariam"/>
                <w:b/>
                <w:bCs/>
                <w:color w:val="000000"/>
                <w:sz w:val="24"/>
                <w:szCs w:val="24"/>
                <w:lang w:eastAsia="en-US"/>
              </w:rPr>
            </w:pPr>
          </w:p>
          <w:p w:rsidR="001669B7" w:rsidRPr="005F3130" w:rsidRDefault="001669B7" w:rsidP="005F3130">
            <w:pPr>
              <w:jc w:val="center"/>
              <w:rPr>
                <w:rFonts w:ascii="GHEA Mariam" w:hAnsi="GHEA Mariam"/>
                <w:b/>
                <w:bCs/>
                <w:color w:val="000000"/>
                <w:sz w:val="24"/>
                <w:szCs w:val="24"/>
                <w:lang w:eastAsia="en-US"/>
              </w:rPr>
            </w:pPr>
          </w:p>
        </w:tc>
      </w:tr>
      <w:tr w:rsidR="005D26F0" w:rsidRPr="001669B7" w:rsidTr="005D26F0">
        <w:trPr>
          <w:trHeight w:val="345"/>
        </w:trPr>
        <w:tc>
          <w:tcPr>
            <w:tcW w:w="16020" w:type="dxa"/>
            <w:gridSpan w:val="3"/>
            <w:tcBorders>
              <w:top w:val="nil"/>
              <w:left w:val="nil"/>
              <w:bottom w:val="nil"/>
              <w:right w:val="nil"/>
            </w:tcBorders>
            <w:shd w:val="clear" w:color="auto" w:fill="auto"/>
            <w:noWrap/>
            <w:vAlign w:val="bottom"/>
            <w:hideMark/>
          </w:tcPr>
          <w:p w:rsidR="005D26F0" w:rsidRPr="001669B7" w:rsidRDefault="005D26F0" w:rsidP="005D26F0">
            <w:pPr>
              <w:rPr>
                <w:rFonts w:ascii="GHEA Mariam" w:hAnsi="GHEA Mariam"/>
                <w:bCs/>
                <w:color w:val="000000"/>
                <w:sz w:val="24"/>
                <w:szCs w:val="24"/>
                <w:lang w:eastAsia="en-US"/>
              </w:rPr>
            </w:pPr>
            <w:r w:rsidRPr="001669B7">
              <w:rPr>
                <w:rFonts w:ascii="GHEA Mariam" w:hAnsi="GHEA Mariam"/>
                <w:bCs/>
                <w:color w:val="000000"/>
                <w:sz w:val="24"/>
                <w:szCs w:val="24"/>
                <w:lang w:eastAsia="en-US"/>
              </w:rPr>
              <w:t>ՄԱՍ 2. ՊԵՏԱԿԱՆ ՄԱՐՄՆԻ ԳԾՈՎ ԱՐԴՅՈՒՆՔԱՅԻՆ (ԿԱՏԱՐՈՂԱԿԱՆ) ՑՈՒՑԱՆԻՇՆԵՐԸ</w:t>
            </w:r>
          </w:p>
        </w:tc>
      </w:tr>
      <w:tr w:rsidR="005F3130" w:rsidRPr="005F3130" w:rsidTr="005D26F0">
        <w:trPr>
          <w:trHeight w:val="345"/>
        </w:trPr>
        <w:tc>
          <w:tcPr>
            <w:tcW w:w="4410" w:type="dxa"/>
            <w:tcBorders>
              <w:top w:val="nil"/>
              <w:left w:val="nil"/>
              <w:bottom w:val="nil"/>
              <w:right w:val="nil"/>
            </w:tcBorders>
            <w:shd w:val="clear" w:color="auto" w:fill="auto"/>
            <w:noWrap/>
            <w:vAlign w:val="bottom"/>
            <w:hideMark/>
          </w:tcPr>
          <w:p w:rsidR="005F3130" w:rsidRPr="005F3130" w:rsidRDefault="005F3130" w:rsidP="005F3130">
            <w:pPr>
              <w:rPr>
                <w:rFonts w:ascii="GHEA Mariam" w:hAnsi="GHEA Mariam"/>
                <w:sz w:val="24"/>
                <w:szCs w:val="24"/>
                <w:lang w:eastAsia="en-US"/>
              </w:rPr>
            </w:pPr>
          </w:p>
        </w:tc>
        <w:tc>
          <w:tcPr>
            <w:tcW w:w="7380" w:type="dxa"/>
            <w:tcBorders>
              <w:top w:val="nil"/>
              <w:left w:val="nil"/>
              <w:bottom w:val="nil"/>
              <w:right w:val="nil"/>
            </w:tcBorders>
            <w:shd w:val="clear" w:color="auto" w:fill="auto"/>
            <w:noWrap/>
            <w:vAlign w:val="bottom"/>
            <w:hideMark/>
          </w:tcPr>
          <w:p w:rsidR="005F3130" w:rsidRPr="005F3130" w:rsidRDefault="005F3130" w:rsidP="005F3130">
            <w:pPr>
              <w:rPr>
                <w:rFonts w:ascii="GHEA Mariam" w:hAnsi="GHEA Mariam"/>
                <w:sz w:val="24"/>
                <w:szCs w:val="24"/>
                <w:lang w:eastAsia="en-US"/>
              </w:rPr>
            </w:pPr>
          </w:p>
        </w:tc>
        <w:tc>
          <w:tcPr>
            <w:tcW w:w="4230" w:type="dxa"/>
            <w:tcBorders>
              <w:top w:val="nil"/>
              <w:left w:val="nil"/>
              <w:bottom w:val="nil"/>
              <w:right w:val="nil"/>
            </w:tcBorders>
            <w:shd w:val="clear" w:color="auto" w:fill="auto"/>
            <w:noWrap/>
            <w:vAlign w:val="bottom"/>
            <w:hideMark/>
          </w:tcPr>
          <w:p w:rsidR="005F3130" w:rsidRPr="005F3130" w:rsidRDefault="005F3130" w:rsidP="005F3130">
            <w:pPr>
              <w:jc w:val="center"/>
              <w:rPr>
                <w:rFonts w:ascii="GHEA Mariam" w:hAnsi="GHEA Mariam"/>
                <w:sz w:val="24"/>
                <w:szCs w:val="24"/>
                <w:lang w:eastAsia="en-US"/>
              </w:rPr>
            </w:pPr>
          </w:p>
        </w:tc>
      </w:tr>
      <w:tr w:rsidR="005F3130" w:rsidRPr="005F3130" w:rsidTr="005D26F0">
        <w:trPr>
          <w:trHeight w:val="34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Ծրագրի դասիչը </w:t>
            </w:r>
          </w:p>
        </w:tc>
        <w:tc>
          <w:tcPr>
            <w:tcW w:w="7380" w:type="dxa"/>
            <w:tcBorders>
              <w:top w:val="single" w:sz="4" w:space="0" w:color="auto"/>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Ծրագրի անվանումը </w:t>
            </w:r>
          </w:p>
        </w:tc>
        <w:tc>
          <w:tcPr>
            <w:tcW w:w="4230" w:type="dxa"/>
            <w:tcBorders>
              <w:top w:val="nil"/>
              <w:left w:val="nil"/>
              <w:bottom w:val="nil"/>
              <w:right w:val="nil"/>
            </w:tcBorders>
            <w:shd w:val="clear" w:color="auto" w:fill="auto"/>
            <w:noWrap/>
            <w:vAlign w:val="bottom"/>
            <w:hideMark/>
          </w:tcPr>
          <w:p w:rsidR="005F3130" w:rsidRPr="005F3130" w:rsidRDefault="005F3130" w:rsidP="005F3130">
            <w:pPr>
              <w:rPr>
                <w:rFonts w:ascii="GHEA Mariam" w:hAnsi="GHEA Mariam"/>
                <w:color w:val="000000"/>
                <w:sz w:val="24"/>
                <w:szCs w:val="24"/>
                <w:lang w:eastAsia="en-US"/>
              </w:rPr>
            </w:pPr>
          </w:p>
        </w:tc>
      </w:tr>
      <w:tr w:rsidR="005F3130" w:rsidRPr="005F3130" w:rsidTr="005D26F0">
        <w:trPr>
          <w:trHeight w:val="34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1157</w:t>
            </w:r>
          </w:p>
        </w:tc>
        <w:tc>
          <w:tcPr>
            <w:tcW w:w="7380"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Քաղաքային զարգացում</w:t>
            </w:r>
          </w:p>
        </w:tc>
        <w:tc>
          <w:tcPr>
            <w:tcW w:w="4230" w:type="dxa"/>
            <w:tcBorders>
              <w:top w:val="nil"/>
              <w:left w:val="nil"/>
              <w:bottom w:val="nil"/>
              <w:right w:val="nil"/>
            </w:tcBorders>
            <w:shd w:val="clear" w:color="auto" w:fill="auto"/>
            <w:noWrap/>
            <w:vAlign w:val="bottom"/>
            <w:hideMark/>
          </w:tcPr>
          <w:p w:rsidR="005F3130" w:rsidRPr="005F3130" w:rsidRDefault="005F3130" w:rsidP="005F3130">
            <w:pPr>
              <w:rPr>
                <w:rFonts w:ascii="GHEA Mariam" w:hAnsi="GHEA Mariam"/>
                <w:color w:val="000000"/>
                <w:sz w:val="24"/>
                <w:szCs w:val="24"/>
                <w:lang w:eastAsia="en-US"/>
              </w:rPr>
            </w:pPr>
          </w:p>
        </w:tc>
      </w:tr>
      <w:tr w:rsidR="005F3130" w:rsidRPr="005F3130" w:rsidTr="005D26F0">
        <w:trPr>
          <w:trHeight w:val="345"/>
        </w:trPr>
        <w:tc>
          <w:tcPr>
            <w:tcW w:w="4410" w:type="dxa"/>
            <w:tcBorders>
              <w:top w:val="nil"/>
              <w:left w:val="nil"/>
              <w:bottom w:val="nil"/>
              <w:right w:val="nil"/>
            </w:tcBorders>
            <w:shd w:val="clear" w:color="auto" w:fill="auto"/>
            <w:noWrap/>
            <w:vAlign w:val="bottom"/>
            <w:hideMark/>
          </w:tcPr>
          <w:p w:rsidR="005F3130" w:rsidRPr="005F3130" w:rsidRDefault="005F3130" w:rsidP="005F3130">
            <w:pPr>
              <w:rPr>
                <w:rFonts w:ascii="GHEA Mariam" w:hAnsi="GHEA Mariam"/>
                <w:sz w:val="24"/>
                <w:szCs w:val="24"/>
                <w:lang w:eastAsia="en-US"/>
              </w:rPr>
            </w:pPr>
          </w:p>
        </w:tc>
        <w:tc>
          <w:tcPr>
            <w:tcW w:w="7380" w:type="dxa"/>
            <w:tcBorders>
              <w:top w:val="nil"/>
              <w:left w:val="nil"/>
              <w:bottom w:val="nil"/>
              <w:right w:val="nil"/>
            </w:tcBorders>
            <w:shd w:val="clear" w:color="auto" w:fill="auto"/>
            <w:noWrap/>
            <w:vAlign w:val="bottom"/>
            <w:hideMark/>
          </w:tcPr>
          <w:p w:rsidR="005F3130" w:rsidRPr="005F3130" w:rsidRDefault="005F3130" w:rsidP="005F3130">
            <w:pPr>
              <w:rPr>
                <w:rFonts w:ascii="GHEA Mariam" w:hAnsi="GHEA Mariam"/>
                <w:sz w:val="24"/>
                <w:szCs w:val="24"/>
                <w:lang w:eastAsia="en-US"/>
              </w:rPr>
            </w:pPr>
          </w:p>
        </w:tc>
        <w:tc>
          <w:tcPr>
            <w:tcW w:w="4230" w:type="dxa"/>
            <w:tcBorders>
              <w:top w:val="nil"/>
              <w:left w:val="nil"/>
              <w:bottom w:val="nil"/>
              <w:right w:val="nil"/>
            </w:tcBorders>
            <w:shd w:val="clear" w:color="auto" w:fill="auto"/>
            <w:noWrap/>
            <w:vAlign w:val="bottom"/>
            <w:hideMark/>
          </w:tcPr>
          <w:p w:rsidR="005F3130" w:rsidRPr="005F3130" w:rsidRDefault="005F3130" w:rsidP="005F3130">
            <w:pPr>
              <w:jc w:val="center"/>
              <w:rPr>
                <w:rFonts w:ascii="GHEA Mariam" w:hAnsi="GHEA Mariam"/>
                <w:sz w:val="24"/>
                <w:szCs w:val="24"/>
                <w:lang w:eastAsia="en-US"/>
              </w:rPr>
            </w:pPr>
          </w:p>
        </w:tc>
      </w:tr>
      <w:tr w:rsidR="005F3130" w:rsidRPr="005F3130" w:rsidTr="001669B7">
        <w:trPr>
          <w:trHeight w:val="345"/>
        </w:trPr>
        <w:tc>
          <w:tcPr>
            <w:tcW w:w="4410" w:type="dxa"/>
            <w:tcBorders>
              <w:top w:val="nil"/>
              <w:left w:val="nil"/>
              <w:bottom w:val="single" w:sz="4" w:space="0" w:color="auto"/>
              <w:right w:val="nil"/>
            </w:tcBorders>
            <w:shd w:val="clear" w:color="auto" w:fill="auto"/>
            <w:noWrap/>
            <w:vAlign w:val="bottom"/>
            <w:hideMark/>
          </w:tcPr>
          <w:p w:rsid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Ծրագրի միջոցառումները</w:t>
            </w:r>
          </w:p>
          <w:p w:rsidR="001669B7" w:rsidRPr="005F3130" w:rsidRDefault="001669B7" w:rsidP="005F3130">
            <w:pPr>
              <w:rPr>
                <w:rFonts w:ascii="GHEA Mariam" w:hAnsi="GHEA Mariam"/>
                <w:color w:val="000000"/>
                <w:sz w:val="24"/>
                <w:szCs w:val="24"/>
                <w:lang w:eastAsia="en-US"/>
              </w:rPr>
            </w:pPr>
          </w:p>
        </w:tc>
        <w:tc>
          <w:tcPr>
            <w:tcW w:w="7380" w:type="dxa"/>
            <w:tcBorders>
              <w:top w:val="nil"/>
              <w:left w:val="nil"/>
              <w:bottom w:val="single" w:sz="4" w:space="0" w:color="auto"/>
              <w:right w:val="nil"/>
            </w:tcBorders>
            <w:shd w:val="clear" w:color="auto" w:fill="auto"/>
            <w:noWrap/>
            <w:vAlign w:val="bottom"/>
            <w:hideMark/>
          </w:tcPr>
          <w:p w:rsidR="005F3130" w:rsidRPr="005F3130" w:rsidRDefault="005F3130" w:rsidP="005F3130">
            <w:pPr>
              <w:rPr>
                <w:rFonts w:ascii="GHEA Mariam" w:hAnsi="GHEA Mariam"/>
                <w:color w:val="000000"/>
                <w:sz w:val="24"/>
                <w:szCs w:val="24"/>
                <w:lang w:eastAsia="en-US"/>
              </w:rPr>
            </w:pPr>
          </w:p>
        </w:tc>
        <w:tc>
          <w:tcPr>
            <w:tcW w:w="4230" w:type="dxa"/>
            <w:tcBorders>
              <w:top w:val="nil"/>
              <w:left w:val="nil"/>
              <w:bottom w:val="single" w:sz="4" w:space="0" w:color="auto"/>
              <w:right w:val="nil"/>
            </w:tcBorders>
            <w:shd w:val="clear" w:color="auto" w:fill="auto"/>
            <w:noWrap/>
            <w:vAlign w:val="bottom"/>
            <w:hideMark/>
          </w:tcPr>
          <w:p w:rsidR="005F3130" w:rsidRPr="005F3130" w:rsidRDefault="005F3130" w:rsidP="005F3130">
            <w:pPr>
              <w:rPr>
                <w:rFonts w:ascii="GHEA Mariam" w:hAnsi="GHEA Mariam"/>
                <w:sz w:val="24"/>
                <w:szCs w:val="24"/>
                <w:lang w:eastAsia="en-US"/>
              </w:rPr>
            </w:pPr>
          </w:p>
        </w:tc>
      </w:tr>
      <w:tr w:rsidR="005F3130" w:rsidRPr="005F3130" w:rsidTr="001669B7">
        <w:trPr>
          <w:trHeight w:val="89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5F3130" w:rsidRPr="005F3130" w:rsidRDefault="005F3130" w:rsidP="001669B7">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Ծրագրի դասիչը </w:t>
            </w:r>
          </w:p>
        </w:tc>
        <w:tc>
          <w:tcPr>
            <w:tcW w:w="7380" w:type="dxa"/>
            <w:tcBorders>
              <w:top w:val="single" w:sz="4" w:space="0" w:color="auto"/>
              <w:left w:val="nil"/>
              <w:bottom w:val="single" w:sz="4" w:space="0" w:color="auto"/>
              <w:right w:val="single" w:sz="4" w:space="0" w:color="auto"/>
            </w:tcBorders>
            <w:shd w:val="clear" w:color="auto" w:fill="auto"/>
            <w:hideMark/>
          </w:tcPr>
          <w:p w:rsidR="005F3130" w:rsidRPr="005F3130" w:rsidRDefault="005F3130" w:rsidP="001669B7">
            <w:pPr>
              <w:rPr>
                <w:rFonts w:ascii="GHEA Mariam" w:hAnsi="GHEA Mariam"/>
                <w:color w:val="000000"/>
                <w:sz w:val="24"/>
                <w:szCs w:val="24"/>
                <w:lang w:eastAsia="en-US"/>
              </w:rPr>
            </w:pPr>
            <w:r w:rsidRPr="005F3130">
              <w:rPr>
                <w:rFonts w:ascii="GHEA Mariam" w:hAnsi="GHEA Mariam"/>
                <w:color w:val="000000"/>
                <w:sz w:val="24"/>
                <w:szCs w:val="24"/>
                <w:lang w:eastAsia="en-US"/>
              </w:rPr>
              <w:t>1157</w:t>
            </w:r>
          </w:p>
        </w:tc>
        <w:tc>
          <w:tcPr>
            <w:tcW w:w="4230" w:type="dxa"/>
            <w:tcBorders>
              <w:top w:val="single" w:sz="4" w:space="0" w:color="auto"/>
              <w:left w:val="nil"/>
              <w:bottom w:val="single" w:sz="4" w:space="0" w:color="auto"/>
              <w:right w:val="single" w:sz="4" w:space="0" w:color="auto"/>
            </w:tcBorders>
            <w:shd w:val="clear" w:color="auto" w:fill="auto"/>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Ցուցանիշների փոփոխությունները </w:t>
            </w:r>
            <w:r w:rsidRPr="005F3130">
              <w:rPr>
                <w:rFonts w:ascii="GHEA Mariam" w:hAnsi="GHEA Mariam"/>
                <w:color w:val="000000"/>
                <w:sz w:val="24"/>
                <w:szCs w:val="24"/>
                <w:lang w:eastAsia="en-US"/>
              </w:rPr>
              <w:br/>
              <w:t>(նվազեցումները նշված են փակագծերում)</w:t>
            </w:r>
          </w:p>
        </w:tc>
      </w:tr>
      <w:tr w:rsidR="005F3130" w:rsidRPr="005F3130" w:rsidTr="001669B7">
        <w:trPr>
          <w:trHeight w:val="345"/>
        </w:trPr>
        <w:tc>
          <w:tcPr>
            <w:tcW w:w="4410" w:type="dxa"/>
            <w:tcBorders>
              <w:top w:val="nil"/>
              <w:left w:val="single" w:sz="4" w:space="0" w:color="auto"/>
              <w:bottom w:val="single" w:sz="4" w:space="0" w:color="auto"/>
              <w:right w:val="single" w:sz="4" w:space="0" w:color="auto"/>
            </w:tcBorders>
            <w:shd w:val="clear" w:color="auto" w:fill="auto"/>
            <w:hideMark/>
          </w:tcPr>
          <w:p w:rsidR="005F3130" w:rsidRPr="005F3130" w:rsidRDefault="005F3130" w:rsidP="001669B7">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Միջոցառման դասիչը</w:t>
            </w:r>
          </w:p>
        </w:tc>
        <w:tc>
          <w:tcPr>
            <w:tcW w:w="7380" w:type="dxa"/>
            <w:tcBorders>
              <w:top w:val="nil"/>
              <w:left w:val="nil"/>
              <w:bottom w:val="single" w:sz="4" w:space="0" w:color="auto"/>
              <w:right w:val="single" w:sz="4" w:space="0" w:color="auto"/>
            </w:tcBorders>
            <w:shd w:val="clear" w:color="auto" w:fill="auto"/>
            <w:hideMark/>
          </w:tcPr>
          <w:p w:rsidR="005F3130" w:rsidRPr="005F3130" w:rsidRDefault="005F3130" w:rsidP="001669B7">
            <w:pPr>
              <w:rPr>
                <w:rFonts w:ascii="GHEA Mariam" w:hAnsi="GHEA Mariam"/>
                <w:color w:val="000000"/>
                <w:sz w:val="24"/>
                <w:szCs w:val="24"/>
                <w:lang w:eastAsia="en-US"/>
              </w:rPr>
            </w:pPr>
            <w:r w:rsidRPr="005F3130">
              <w:rPr>
                <w:rFonts w:ascii="GHEA Mariam" w:hAnsi="GHEA Mariam"/>
                <w:color w:val="000000"/>
                <w:sz w:val="24"/>
                <w:szCs w:val="24"/>
                <w:lang w:eastAsia="en-US"/>
              </w:rPr>
              <w:t>12003</w:t>
            </w:r>
          </w:p>
        </w:tc>
        <w:tc>
          <w:tcPr>
            <w:tcW w:w="4230" w:type="dxa"/>
            <w:tcBorders>
              <w:top w:val="nil"/>
              <w:left w:val="nil"/>
              <w:bottom w:val="single" w:sz="4" w:space="0" w:color="auto"/>
              <w:right w:val="single" w:sz="4" w:space="0" w:color="auto"/>
            </w:tcBorders>
            <w:shd w:val="clear" w:color="auto" w:fill="auto"/>
            <w:vAlign w:val="center"/>
            <w:hideMark/>
          </w:tcPr>
          <w:p w:rsidR="005F3130" w:rsidRPr="005F3130" w:rsidRDefault="005D26F0" w:rsidP="005F3130">
            <w:pPr>
              <w:jc w:val="center"/>
              <w:rPr>
                <w:rFonts w:ascii="GHEA Mariam" w:hAnsi="GHEA Mariam"/>
                <w:color w:val="000000"/>
                <w:sz w:val="24"/>
                <w:szCs w:val="24"/>
                <w:lang w:eastAsia="en-US"/>
              </w:rPr>
            </w:pPr>
            <w:r>
              <w:rPr>
                <w:rFonts w:ascii="GHEA Mariam" w:hAnsi="GHEA Mariam"/>
                <w:color w:val="000000"/>
                <w:sz w:val="24"/>
                <w:szCs w:val="24"/>
                <w:lang w:eastAsia="en-US"/>
              </w:rPr>
              <w:t>տ</w:t>
            </w:r>
            <w:r w:rsidR="005F3130" w:rsidRPr="005F3130">
              <w:rPr>
                <w:rFonts w:ascii="GHEA Mariam" w:hAnsi="GHEA Mariam"/>
                <w:color w:val="000000"/>
                <w:sz w:val="24"/>
                <w:szCs w:val="24"/>
                <w:lang w:eastAsia="en-US"/>
              </w:rPr>
              <w:t>արի</w:t>
            </w:r>
          </w:p>
        </w:tc>
      </w:tr>
      <w:tr w:rsidR="005F3130" w:rsidRPr="005F3130" w:rsidTr="001669B7">
        <w:trPr>
          <w:trHeight w:val="1035"/>
        </w:trPr>
        <w:tc>
          <w:tcPr>
            <w:tcW w:w="4410" w:type="dxa"/>
            <w:tcBorders>
              <w:top w:val="nil"/>
              <w:left w:val="single" w:sz="4" w:space="0" w:color="auto"/>
              <w:bottom w:val="single" w:sz="4" w:space="0" w:color="auto"/>
              <w:right w:val="single" w:sz="4" w:space="0" w:color="auto"/>
            </w:tcBorders>
            <w:shd w:val="clear" w:color="auto" w:fill="auto"/>
            <w:hideMark/>
          </w:tcPr>
          <w:p w:rsidR="005F3130" w:rsidRPr="005F3130" w:rsidRDefault="005F3130" w:rsidP="001669B7">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Միջոցառման անվանումը</w:t>
            </w:r>
          </w:p>
        </w:tc>
        <w:tc>
          <w:tcPr>
            <w:tcW w:w="7380" w:type="dxa"/>
            <w:tcBorders>
              <w:top w:val="nil"/>
              <w:left w:val="nil"/>
              <w:bottom w:val="single" w:sz="4" w:space="0" w:color="auto"/>
              <w:right w:val="single" w:sz="4" w:space="0" w:color="auto"/>
            </w:tcBorders>
            <w:shd w:val="clear" w:color="auto" w:fill="auto"/>
            <w:hideMark/>
          </w:tcPr>
          <w:p w:rsidR="005F3130" w:rsidRPr="005F3130" w:rsidRDefault="001669B7" w:rsidP="001669B7">
            <w:pPr>
              <w:rPr>
                <w:rFonts w:ascii="GHEA Mariam" w:hAnsi="GHEA Mariam"/>
                <w:color w:val="000000"/>
                <w:sz w:val="24"/>
                <w:szCs w:val="24"/>
                <w:lang w:eastAsia="en-US"/>
              </w:rPr>
            </w:pPr>
            <w:r>
              <w:rPr>
                <w:rFonts w:ascii="GHEA Mariam" w:hAnsi="GHEA Mariam"/>
                <w:color w:val="000000"/>
                <w:spacing w:val="-8"/>
                <w:sz w:val="24"/>
                <w:szCs w:val="24"/>
                <w:lang w:eastAsia="en-US"/>
              </w:rPr>
              <w:t>Արևելյան Ե</w:t>
            </w:r>
            <w:r w:rsidR="005F3130" w:rsidRPr="005D26F0">
              <w:rPr>
                <w:rFonts w:ascii="GHEA Mariam" w:hAnsi="GHEA Mariam"/>
                <w:color w:val="000000"/>
                <w:spacing w:val="-8"/>
                <w:sz w:val="24"/>
                <w:szCs w:val="24"/>
                <w:lang w:eastAsia="en-US"/>
              </w:rPr>
              <w:t>վրոպայի էներգախնայողության և բնապահպանական գործընկերության ֆոնդի աջակցությամբ իրականացվող</w:t>
            </w:r>
            <w:r w:rsidR="005F3130" w:rsidRPr="005F3130">
              <w:rPr>
                <w:rFonts w:ascii="GHEA Mariam" w:hAnsi="GHEA Mariam"/>
                <w:color w:val="000000"/>
                <w:sz w:val="24"/>
                <w:szCs w:val="24"/>
                <w:lang w:eastAsia="en-US"/>
              </w:rPr>
              <w:t xml:space="preserve"> Երևանի քաղաքային լուսավորության դրամաշնորհային ծրագրի կատարման ապահովում</w:t>
            </w:r>
          </w:p>
        </w:tc>
        <w:tc>
          <w:tcPr>
            <w:tcW w:w="4230"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1669B7">
        <w:trPr>
          <w:trHeight w:val="7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5F3130" w:rsidRPr="005F3130" w:rsidRDefault="005F3130" w:rsidP="001669B7">
            <w:pPr>
              <w:rPr>
                <w:rFonts w:ascii="GHEA Mariam" w:hAnsi="GHEA Mariam"/>
                <w:color w:val="000000"/>
                <w:sz w:val="24"/>
                <w:szCs w:val="24"/>
                <w:lang w:eastAsia="en-US"/>
              </w:rPr>
            </w:pPr>
            <w:r w:rsidRPr="005F3130">
              <w:rPr>
                <w:rFonts w:ascii="GHEA Mariam" w:hAnsi="GHEA Mariam"/>
                <w:color w:val="000000"/>
                <w:sz w:val="24"/>
                <w:szCs w:val="24"/>
                <w:lang w:eastAsia="en-US"/>
              </w:rPr>
              <w:lastRenderedPageBreak/>
              <w:t xml:space="preserve"> Նկարագրությունը</w:t>
            </w:r>
          </w:p>
        </w:tc>
        <w:tc>
          <w:tcPr>
            <w:tcW w:w="7380" w:type="dxa"/>
            <w:tcBorders>
              <w:top w:val="single" w:sz="4" w:space="0" w:color="auto"/>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sz w:val="24"/>
                <w:szCs w:val="24"/>
                <w:lang w:eastAsia="en-US"/>
              </w:rPr>
            </w:pPr>
            <w:r w:rsidRPr="005F3130">
              <w:rPr>
                <w:rFonts w:ascii="GHEA Mariam" w:hAnsi="GHEA Mariam"/>
                <w:sz w:val="24"/>
                <w:szCs w:val="24"/>
                <w:lang w:eastAsia="en-US"/>
              </w:rPr>
              <w:t>ՀՀ համայնքներին քաղաքային լուսավորության ենթակա</w:t>
            </w:r>
            <w:r w:rsidR="005D26F0">
              <w:rPr>
                <w:rFonts w:ascii="GHEA Mariam" w:hAnsi="GHEA Mariam"/>
                <w:sz w:val="24"/>
                <w:szCs w:val="24"/>
                <w:lang w:eastAsia="en-US"/>
              </w:rPr>
              <w:softHyphen/>
            </w:r>
            <w:r w:rsidRPr="005F3130">
              <w:rPr>
                <w:rFonts w:ascii="GHEA Mariam" w:hAnsi="GHEA Mariam"/>
                <w:sz w:val="24"/>
                <w:szCs w:val="24"/>
                <w:lang w:eastAsia="en-US"/>
              </w:rPr>
              <w:t>ռուց</w:t>
            </w:r>
            <w:r w:rsidR="005D26F0">
              <w:rPr>
                <w:rFonts w:ascii="GHEA Mariam" w:hAnsi="GHEA Mariam"/>
                <w:sz w:val="24"/>
                <w:szCs w:val="24"/>
                <w:lang w:eastAsia="en-US"/>
              </w:rPr>
              <w:softHyphen/>
            </w:r>
            <w:r w:rsidRPr="005F3130">
              <w:rPr>
                <w:rFonts w:ascii="GHEA Mariam" w:hAnsi="GHEA Mariam"/>
                <w:sz w:val="24"/>
                <w:szCs w:val="24"/>
                <w:lang w:eastAsia="en-US"/>
              </w:rPr>
              <w:t>վածքի բարելավման համար տրամադրվող աջակցություն և ծառայություն</w:t>
            </w:r>
          </w:p>
        </w:tc>
        <w:tc>
          <w:tcPr>
            <w:tcW w:w="4230" w:type="dxa"/>
            <w:tcBorders>
              <w:top w:val="single" w:sz="4" w:space="0" w:color="auto"/>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5D26F0">
        <w:trPr>
          <w:trHeight w:val="34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Միջոցառման տեսակը</w:t>
            </w:r>
          </w:p>
        </w:tc>
        <w:tc>
          <w:tcPr>
            <w:tcW w:w="7380"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Տրանսֆերտների տրամադրում</w:t>
            </w:r>
          </w:p>
        </w:tc>
        <w:tc>
          <w:tcPr>
            <w:tcW w:w="4230"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5D26F0">
        <w:trPr>
          <w:trHeight w:val="69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Ակտիվն օգտագործող կազմակեր</w:t>
            </w:r>
            <w:r w:rsidR="005D26F0">
              <w:rPr>
                <w:rFonts w:ascii="GHEA Mariam" w:hAnsi="GHEA Mariam"/>
                <w:color w:val="000000"/>
                <w:sz w:val="24"/>
                <w:szCs w:val="24"/>
                <w:lang w:eastAsia="en-US"/>
              </w:rPr>
              <w:softHyphen/>
            </w:r>
            <w:r w:rsidR="005D26F0">
              <w:rPr>
                <w:rFonts w:ascii="GHEA Mariam" w:hAnsi="GHEA Mariam"/>
                <w:color w:val="000000"/>
                <w:sz w:val="24"/>
                <w:szCs w:val="24"/>
                <w:lang w:eastAsia="en-US"/>
              </w:rPr>
              <w:softHyphen/>
            </w:r>
            <w:r w:rsidRPr="005F3130">
              <w:rPr>
                <w:rFonts w:ascii="GHEA Mariam" w:hAnsi="GHEA Mariam"/>
                <w:color w:val="000000"/>
                <w:sz w:val="24"/>
                <w:szCs w:val="24"/>
                <w:lang w:eastAsia="en-US"/>
              </w:rPr>
              <w:t>պության անվանումը</w:t>
            </w:r>
          </w:p>
        </w:tc>
        <w:tc>
          <w:tcPr>
            <w:tcW w:w="7380"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ՀՀ բնակչություն</w:t>
            </w:r>
          </w:p>
        </w:tc>
        <w:tc>
          <w:tcPr>
            <w:tcW w:w="4230"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1669B7">
        <w:trPr>
          <w:trHeight w:val="345"/>
        </w:trPr>
        <w:tc>
          <w:tcPr>
            <w:tcW w:w="11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Արդյունքի չափորոշիչներ </w:t>
            </w:r>
          </w:p>
        </w:tc>
        <w:tc>
          <w:tcPr>
            <w:tcW w:w="4230"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1669B7">
        <w:trPr>
          <w:trHeight w:val="60"/>
        </w:trPr>
        <w:tc>
          <w:tcPr>
            <w:tcW w:w="11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3130" w:rsidRPr="005F3130" w:rsidRDefault="005F3130" w:rsidP="005D26F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Միջոցառման վրա կատարվող ծախսը (հազ</w:t>
            </w:r>
            <w:r w:rsidR="005D26F0">
              <w:rPr>
                <w:rFonts w:ascii="GHEA Mariam" w:hAnsi="GHEA Mariam"/>
                <w:color w:val="000000"/>
                <w:sz w:val="24"/>
                <w:szCs w:val="24"/>
                <w:lang w:eastAsia="en-US"/>
              </w:rPr>
              <w:t>.</w:t>
            </w:r>
            <w:r w:rsidRPr="005F3130">
              <w:rPr>
                <w:rFonts w:ascii="GHEA Mariam" w:hAnsi="GHEA Mariam"/>
                <w:color w:val="000000"/>
                <w:sz w:val="24"/>
                <w:szCs w:val="24"/>
                <w:lang w:eastAsia="en-US"/>
              </w:rPr>
              <w:t xml:space="preserve"> դրամ) </w:t>
            </w:r>
          </w:p>
        </w:tc>
        <w:tc>
          <w:tcPr>
            <w:tcW w:w="4230" w:type="dxa"/>
            <w:tcBorders>
              <w:top w:val="single" w:sz="4" w:space="0" w:color="auto"/>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(17,082.2)</w:t>
            </w:r>
          </w:p>
        </w:tc>
      </w:tr>
      <w:tr w:rsidR="005F3130" w:rsidRPr="005F3130" w:rsidTr="001669B7">
        <w:trPr>
          <w:trHeight w:val="296"/>
        </w:trPr>
        <w:tc>
          <w:tcPr>
            <w:tcW w:w="4410" w:type="dxa"/>
            <w:tcBorders>
              <w:top w:val="nil"/>
              <w:right w:val="nil"/>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380" w:type="dxa"/>
            <w:tcBorders>
              <w:top w:val="nil"/>
              <w:left w:val="nil"/>
              <w:right w:val="nil"/>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4230" w:type="dxa"/>
            <w:tcBorders>
              <w:top w:val="single" w:sz="4" w:space="0" w:color="auto"/>
              <w:left w:val="nil"/>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1669B7">
        <w:trPr>
          <w:trHeight w:val="345"/>
        </w:trPr>
        <w:tc>
          <w:tcPr>
            <w:tcW w:w="16020" w:type="dxa"/>
            <w:gridSpan w:val="3"/>
            <w:shd w:val="clear" w:color="auto" w:fill="auto"/>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1669B7">
        <w:trPr>
          <w:trHeight w:val="51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Ծրագրի դասիչը </w:t>
            </w:r>
          </w:p>
        </w:tc>
        <w:tc>
          <w:tcPr>
            <w:tcW w:w="7380" w:type="dxa"/>
            <w:tcBorders>
              <w:top w:val="single" w:sz="4" w:space="0" w:color="auto"/>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Ծրագրի անվանումը </w:t>
            </w:r>
          </w:p>
        </w:tc>
        <w:tc>
          <w:tcPr>
            <w:tcW w:w="4230" w:type="dxa"/>
            <w:tcBorders>
              <w:left w:val="nil"/>
              <w:right w:val="nil"/>
            </w:tcBorders>
            <w:shd w:val="clear" w:color="auto" w:fill="auto"/>
            <w:noWrap/>
            <w:vAlign w:val="center"/>
            <w:hideMark/>
          </w:tcPr>
          <w:p w:rsidR="005F3130" w:rsidRPr="005F3130" w:rsidRDefault="005F3130" w:rsidP="005F3130">
            <w:pPr>
              <w:rPr>
                <w:rFonts w:ascii="GHEA Mariam" w:hAnsi="GHEA Mariam"/>
                <w:color w:val="000000"/>
                <w:sz w:val="24"/>
                <w:szCs w:val="24"/>
                <w:lang w:eastAsia="en-US"/>
              </w:rPr>
            </w:pPr>
          </w:p>
        </w:tc>
      </w:tr>
      <w:tr w:rsidR="005F3130" w:rsidRPr="005F3130" w:rsidTr="001669B7">
        <w:trPr>
          <w:trHeight w:val="58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1176</w:t>
            </w:r>
          </w:p>
        </w:tc>
        <w:tc>
          <w:tcPr>
            <w:tcW w:w="7380"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Ավիացիայի բնագավառում վերահսկողության և կանոնակարգման ապահովում</w:t>
            </w:r>
          </w:p>
        </w:tc>
        <w:tc>
          <w:tcPr>
            <w:tcW w:w="4230" w:type="dxa"/>
            <w:tcBorders>
              <w:left w:val="nil"/>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5D26F0">
        <w:trPr>
          <w:trHeight w:val="345"/>
        </w:trPr>
        <w:tc>
          <w:tcPr>
            <w:tcW w:w="4410" w:type="dxa"/>
            <w:tcBorders>
              <w:top w:val="nil"/>
              <w:left w:val="nil"/>
              <w:right w:val="nil"/>
            </w:tcBorders>
            <w:shd w:val="clear" w:color="auto" w:fill="auto"/>
            <w:vAlign w:val="center"/>
            <w:hideMark/>
          </w:tcPr>
          <w:p w:rsidR="005F3130" w:rsidRPr="005F3130" w:rsidRDefault="005F3130" w:rsidP="005F3130">
            <w:pPr>
              <w:jc w:val="center"/>
              <w:rPr>
                <w:rFonts w:ascii="GHEA Mariam" w:hAnsi="GHEA Mariam"/>
                <w:color w:val="000000"/>
                <w:sz w:val="24"/>
                <w:szCs w:val="24"/>
                <w:lang w:eastAsia="en-US"/>
              </w:rPr>
            </w:pPr>
          </w:p>
        </w:tc>
        <w:tc>
          <w:tcPr>
            <w:tcW w:w="7380" w:type="dxa"/>
            <w:tcBorders>
              <w:top w:val="nil"/>
              <w:left w:val="nil"/>
              <w:bottom w:val="nil"/>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4230" w:type="dxa"/>
            <w:tcBorders>
              <w:top w:val="nil"/>
              <w:bottom w:val="nil"/>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1669B7">
        <w:trPr>
          <w:trHeight w:val="171"/>
        </w:trPr>
        <w:tc>
          <w:tcPr>
            <w:tcW w:w="4410" w:type="dxa"/>
            <w:tcBorders>
              <w:top w:val="nil"/>
              <w:bottom w:val="single" w:sz="4" w:space="0" w:color="auto"/>
              <w:right w:val="nil"/>
            </w:tcBorders>
            <w:shd w:val="clear" w:color="auto" w:fill="auto"/>
            <w:vAlign w:val="center"/>
            <w:hideMark/>
          </w:tcPr>
          <w:p w:rsid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Ծրագրի միջոցառումները</w:t>
            </w:r>
          </w:p>
          <w:p w:rsidR="001669B7" w:rsidRPr="005F3130" w:rsidRDefault="001669B7" w:rsidP="005F3130">
            <w:pPr>
              <w:rPr>
                <w:rFonts w:ascii="GHEA Mariam" w:hAnsi="GHEA Mariam"/>
                <w:color w:val="000000"/>
                <w:sz w:val="24"/>
                <w:szCs w:val="24"/>
                <w:lang w:eastAsia="en-US"/>
              </w:rPr>
            </w:pPr>
          </w:p>
        </w:tc>
        <w:tc>
          <w:tcPr>
            <w:tcW w:w="11610" w:type="dxa"/>
            <w:gridSpan w:val="2"/>
            <w:tcBorders>
              <w:top w:val="nil"/>
              <w:left w:val="nil"/>
              <w:bottom w:val="single" w:sz="4" w:space="0" w:color="auto"/>
              <w:right w:val="nil"/>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p>
        </w:tc>
      </w:tr>
      <w:tr w:rsidR="005F3130" w:rsidRPr="005F3130" w:rsidTr="00EF7CA8">
        <w:trPr>
          <w:trHeight w:val="60"/>
        </w:trPr>
        <w:tc>
          <w:tcPr>
            <w:tcW w:w="4410" w:type="dxa"/>
            <w:tcBorders>
              <w:top w:val="nil"/>
              <w:left w:val="single" w:sz="4" w:space="0" w:color="auto"/>
              <w:bottom w:val="single" w:sz="4" w:space="0" w:color="auto"/>
              <w:right w:val="single" w:sz="4" w:space="0" w:color="auto"/>
            </w:tcBorders>
            <w:shd w:val="clear" w:color="auto" w:fill="auto"/>
            <w:hideMark/>
          </w:tcPr>
          <w:p w:rsidR="005F3130" w:rsidRPr="005F3130" w:rsidRDefault="005F3130" w:rsidP="00EF7CA8">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Ծրագրի դասիչը</w:t>
            </w:r>
          </w:p>
        </w:tc>
        <w:tc>
          <w:tcPr>
            <w:tcW w:w="7380" w:type="dxa"/>
            <w:tcBorders>
              <w:top w:val="single" w:sz="4" w:space="0" w:color="auto"/>
              <w:left w:val="nil"/>
              <w:bottom w:val="single" w:sz="4" w:space="0" w:color="auto"/>
              <w:right w:val="single" w:sz="4" w:space="0" w:color="auto"/>
            </w:tcBorders>
            <w:shd w:val="clear" w:color="auto" w:fill="auto"/>
            <w:hideMark/>
          </w:tcPr>
          <w:p w:rsidR="005F3130" w:rsidRPr="005F3130" w:rsidRDefault="005F3130" w:rsidP="00EF7CA8">
            <w:pPr>
              <w:rPr>
                <w:rFonts w:ascii="GHEA Mariam" w:hAnsi="GHEA Mariam"/>
                <w:color w:val="000000"/>
                <w:sz w:val="24"/>
                <w:szCs w:val="24"/>
                <w:lang w:eastAsia="en-US"/>
              </w:rPr>
            </w:pPr>
            <w:r w:rsidRPr="005F3130">
              <w:rPr>
                <w:rFonts w:ascii="GHEA Mariam" w:hAnsi="GHEA Mariam"/>
                <w:color w:val="000000"/>
                <w:sz w:val="24"/>
                <w:szCs w:val="24"/>
                <w:lang w:eastAsia="en-US"/>
              </w:rPr>
              <w:t>1176</w:t>
            </w:r>
          </w:p>
        </w:tc>
        <w:tc>
          <w:tcPr>
            <w:tcW w:w="4230" w:type="dxa"/>
            <w:tcBorders>
              <w:top w:val="single" w:sz="4" w:space="0" w:color="auto"/>
              <w:left w:val="nil"/>
              <w:bottom w:val="single" w:sz="4" w:space="0" w:color="auto"/>
              <w:right w:val="single" w:sz="4" w:space="0" w:color="auto"/>
            </w:tcBorders>
            <w:shd w:val="clear" w:color="auto" w:fill="auto"/>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Ցուցանիշների փոփոխությունները (ավելացումները նշված են դրական նշանով)</w:t>
            </w:r>
          </w:p>
        </w:tc>
      </w:tr>
      <w:tr w:rsidR="005F3130" w:rsidRPr="005F3130" w:rsidTr="00EF7CA8">
        <w:trPr>
          <w:trHeight w:val="60"/>
        </w:trPr>
        <w:tc>
          <w:tcPr>
            <w:tcW w:w="4410" w:type="dxa"/>
            <w:tcBorders>
              <w:top w:val="nil"/>
              <w:left w:val="single" w:sz="4" w:space="0" w:color="auto"/>
              <w:bottom w:val="single" w:sz="4" w:space="0" w:color="auto"/>
              <w:right w:val="single" w:sz="4" w:space="0" w:color="auto"/>
            </w:tcBorders>
            <w:shd w:val="clear" w:color="auto" w:fill="auto"/>
            <w:hideMark/>
          </w:tcPr>
          <w:p w:rsidR="005F3130" w:rsidRPr="005F3130" w:rsidRDefault="005F3130" w:rsidP="00EF7CA8">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Միջոցառման դասիչը</w:t>
            </w:r>
          </w:p>
        </w:tc>
        <w:tc>
          <w:tcPr>
            <w:tcW w:w="7380" w:type="dxa"/>
            <w:tcBorders>
              <w:top w:val="nil"/>
              <w:left w:val="nil"/>
              <w:bottom w:val="single" w:sz="4" w:space="0" w:color="auto"/>
              <w:right w:val="single" w:sz="4" w:space="0" w:color="auto"/>
            </w:tcBorders>
            <w:shd w:val="clear" w:color="auto" w:fill="auto"/>
            <w:hideMark/>
          </w:tcPr>
          <w:p w:rsidR="005F3130" w:rsidRPr="005F3130" w:rsidRDefault="005F3130" w:rsidP="00EF7CA8">
            <w:pPr>
              <w:rPr>
                <w:rFonts w:ascii="GHEA Mariam" w:hAnsi="GHEA Mariam"/>
                <w:color w:val="000000"/>
                <w:sz w:val="24"/>
                <w:szCs w:val="24"/>
                <w:lang w:eastAsia="en-US"/>
              </w:rPr>
            </w:pPr>
            <w:r w:rsidRPr="005F3130">
              <w:rPr>
                <w:rFonts w:ascii="GHEA Mariam" w:hAnsi="GHEA Mariam"/>
                <w:color w:val="000000"/>
                <w:sz w:val="24"/>
                <w:szCs w:val="24"/>
                <w:lang w:eastAsia="en-US"/>
              </w:rPr>
              <w:t>11002</w:t>
            </w:r>
          </w:p>
        </w:tc>
        <w:tc>
          <w:tcPr>
            <w:tcW w:w="4230" w:type="dxa"/>
            <w:tcBorders>
              <w:top w:val="nil"/>
              <w:left w:val="nil"/>
              <w:bottom w:val="single" w:sz="4" w:space="0" w:color="auto"/>
              <w:right w:val="single" w:sz="4" w:space="0" w:color="auto"/>
            </w:tcBorders>
            <w:shd w:val="clear" w:color="auto" w:fill="auto"/>
            <w:vAlign w:val="center"/>
            <w:hideMark/>
          </w:tcPr>
          <w:p w:rsidR="005F3130" w:rsidRPr="005F3130" w:rsidRDefault="005D26F0" w:rsidP="005F3130">
            <w:pPr>
              <w:jc w:val="center"/>
              <w:rPr>
                <w:rFonts w:ascii="GHEA Mariam" w:hAnsi="GHEA Mariam"/>
                <w:color w:val="000000"/>
                <w:sz w:val="24"/>
                <w:szCs w:val="24"/>
                <w:lang w:eastAsia="en-US"/>
              </w:rPr>
            </w:pPr>
            <w:r>
              <w:rPr>
                <w:rFonts w:ascii="GHEA Mariam" w:hAnsi="GHEA Mariam"/>
                <w:color w:val="000000"/>
                <w:sz w:val="24"/>
                <w:szCs w:val="24"/>
                <w:lang w:eastAsia="en-US"/>
              </w:rPr>
              <w:t>տ</w:t>
            </w:r>
            <w:r w:rsidR="005F3130" w:rsidRPr="005F3130">
              <w:rPr>
                <w:rFonts w:ascii="GHEA Mariam" w:hAnsi="GHEA Mariam"/>
                <w:color w:val="000000"/>
                <w:sz w:val="24"/>
                <w:szCs w:val="24"/>
                <w:lang w:eastAsia="en-US"/>
              </w:rPr>
              <w:t>արի</w:t>
            </w:r>
          </w:p>
        </w:tc>
      </w:tr>
      <w:tr w:rsidR="005F3130" w:rsidRPr="005F3130" w:rsidTr="00EF7CA8">
        <w:trPr>
          <w:trHeight w:val="60"/>
        </w:trPr>
        <w:tc>
          <w:tcPr>
            <w:tcW w:w="4410" w:type="dxa"/>
            <w:tcBorders>
              <w:top w:val="nil"/>
              <w:left w:val="single" w:sz="4" w:space="0" w:color="auto"/>
              <w:bottom w:val="single" w:sz="4" w:space="0" w:color="auto"/>
              <w:right w:val="single" w:sz="4" w:space="0" w:color="auto"/>
            </w:tcBorders>
            <w:shd w:val="clear" w:color="auto" w:fill="auto"/>
            <w:hideMark/>
          </w:tcPr>
          <w:p w:rsidR="005F3130" w:rsidRPr="005F3130" w:rsidRDefault="005F3130" w:rsidP="00EF7CA8">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Միջոցառման անվանումը </w:t>
            </w:r>
          </w:p>
        </w:tc>
        <w:tc>
          <w:tcPr>
            <w:tcW w:w="7380" w:type="dxa"/>
            <w:tcBorders>
              <w:top w:val="nil"/>
              <w:left w:val="nil"/>
              <w:bottom w:val="single" w:sz="4" w:space="0" w:color="auto"/>
              <w:right w:val="single" w:sz="4" w:space="0" w:color="auto"/>
            </w:tcBorders>
            <w:shd w:val="clear" w:color="auto" w:fill="auto"/>
            <w:hideMark/>
          </w:tcPr>
          <w:p w:rsidR="005F3130" w:rsidRPr="005D26F0" w:rsidRDefault="005F3130" w:rsidP="00EF7CA8">
            <w:pPr>
              <w:rPr>
                <w:rFonts w:ascii="GHEA Mariam" w:hAnsi="GHEA Mariam"/>
                <w:color w:val="000000"/>
                <w:spacing w:val="-8"/>
                <w:sz w:val="24"/>
                <w:szCs w:val="24"/>
                <w:lang w:eastAsia="en-US"/>
              </w:rPr>
            </w:pPr>
            <w:r w:rsidRPr="005D26F0">
              <w:rPr>
                <w:rFonts w:ascii="GHEA Mariam" w:hAnsi="GHEA Mariam"/>
                <w:color w:val="000000"/>
                <w:spacing w:val="-8"/>
                <w:sz w:val="24"/>
                <w:szCs w:val="24"/>
                <w:lang w:eastAsia="en-US"/>
              </w:rPr>
              <w:t xml:space="preserve">Աշխատակազմի մասնագիտական կարողությունների զարգացում </w:t>
            </w:r>
          </w:p>
        </w:tc>
        <w:tc>
          <w:tcPr>
            <w:tcW w:w="4230"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EF7CA8">
        <w:trPr>
          <w:trHeight w:val="690"/>
        </w:trPr>
        <w:tc>
          <w:tcPr>
            <w:tcW w:w="4410" w:type="dxa"/>
            <w:tcBorders>
              <w:top w:val="nil"/>
              <w:left w:val="single" w:sz="4" w:space="0" w:color="auto"/>
              <w:bottom w:val="single" w:sz="4" w:space="0" w:color="auto"/>
              <w:right w:val="single" w:sz="4" w:space="0" w:color="auto"/>
            </w:tcBorders>
            <w:shd w:val="clear" w:color="auto" w:fill="auto"/>
            <w:hideMark/>
          </w:tcPr>
          <w:p w:rsidR="005F3130" w:rsidRPr="005F3130" w:rsidRDefault="005F3130" w:rsidP="00EF7CA8">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Նկարագրությունը</w:t>
            </w:r>
          </w:p>
        </w:tc>
        <w:tc>
          <w:tcPr>
            <w:tcW w:w="7380" w:type="dxa"/>
            <w:tcBorders>
              <w:top w:val="nil"/>
              <w:left w:val="nil"/>
              <w:bottom w:val="single" w:sz="4" w:space="0" w:color="auto"/>
              <w:right w:val="single" w:sz="4" w:space="0" w:color="auto"/>
            </w:tcBorders>
            <w:shd w:val="clear" w:color="auto" w:fill="auto"/>
            <w:hideMark/>
          </w:tcPr>
          <w:p w:rsidR="005F3130" w:rsidRPr="005F3130" w:rsidRDefault="005F3130" w:rsidP="00EF7CA8">
            <w:pPr>
              <w:rPr>
                <w:rFonts w:ascii="GHEA Mariam" w:hAnsi="GHEA Mariam"/>
                <w:sz w:val="24"/>
                <w:szCs w:val="24"/>
                <w:lang w:eastAsia="en-US"/>
              </w:rPr>
            </w:pPr>
            <w:r w:rsidRPr="005F3130">
              <w:rPr>
                <w:rFonts w:ascii="GHEA Mariam" w:hAnsi="GHEA Mariam"/>
                <w:sz w:val="24"/>
                <w:szCs w:val="24"/>
                <w:lang w:eastAsia="en-US"/>
              </w:rPr>
              <w:t xml:space="preserve">Աշխատակազմի մասնագիտական վերապատրաստումներ, գործուղումներ և որակավորման բարձրացման ծառայություններ </w:t>
            </w:r>
          </w:p>
        </w:tc>
        <w:tc>
          <w:tcPr>
            <w:tcW w:w="4230"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EF7CA8">
        <w:trPr>
          <w:trHeight w:val="34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Միջոցառման տեսակը</w:t>
            </w:r>
          </w:p>
        </w:tc>
        <w:tc>
          <w:tcPr>
            <w:tcW w:w="7380" w:type="dxa"/>
            <w:tcBorders>
              <w:top w:val="nil"/>
              <w:left w:val="nil"/>
              <w:bottom w:val="single" w:sz="4" w:space="0" w:color="auto"/>
              <w:right w:val="single" w:sz="4" w:space="0" w:color="auto"/>
            </w:tcBorders>
            <w:shd w:val="clear" w:color="auto" w:fill="auto"/>
            <w:hideMark/>
          </w:tcPr>
          <w:p w:rsidR="005F3130" w:rsidRPr="005F3130" w:rsidRDefault="005F3130" w:rsidP="00EF7CA8">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Ծառայությունների մատուցում </w:t>
            </w:r>
          </w:p>
        </w:tc>
        <w:tc>
          <w:tcPr>
            <w:tcW w:w="4230"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EF7CA8">
        <w:trPr>
          <w:trHeight w:val="6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3130" w:rsidRPr="005D26F0" w:rsidRDefault="005F3130" w:rsidP="005D26F0">
            <w:pPr>
              <w:rPr>
                <w:rFonts w:ascii="GHEA Mariam" w:hAnsi="GHEA Mariam"/>
                <w:color w:val="000000"/>
                <w:spacing w:val="-8"/>
                <w:sz w:val="24"/>
                <w:szCs w:val="24"/>
                <w:lang w:eastAsia="en-US"/>
              </w:rPr>
            </w:pPr>
            <w:r w:rsidRPr="005D26F0">
              <w:rPr>
                <w:rFonts w:ascii="GHEA Mariam" w:hAnsi="GHEA Mariam"/>
                <w:color w:val="000000"/>
                <w:spacing w:val="-8"/>
                <w:sz w:val="24"/>
                <w:szCs w:val="24"/>
                <w:lang w:eastAsia="en-US"/>
              </w:rPr>
              <w:lastRenderedPageBreak/>
              <w:t xml:space="preserve"> Ծառայությունը մատուցող </w:t>
            </w:r>
            <w:r w:rsidR="005D26F0" w:rsidRPr="005D26F0">
              <w:rPr>
                <w:rFonts w:ascii="GHEA Mariam" w:hAnsi="GHEA Mariam"/>
                <w:color w:val="000000"/>
                <w:spacing w:val="-8"/>
                <w:sz w:val="24"/>
                <w:szCs w:val="24"/>
                <w:lang w:eastAsia="en-US"/>
              </w:rPr>
              <w:t>կազմակեր</w:t>
            </w:r>
            <w:r w:rsidR="005D26F0" w:rsidRPr="005D26F0">
              <w:rPr>
                <w:rFonts w:ascii="GHEA Mariam" w:hAnsi="GHEA Mariam"/>
                <w:color w:val="000000"/>
                <w:spacing w:val="-8"/>
                <w:sz w:val="24"/>
                <w:szCs w:val="24"/>
                <w:lang w:eastAsia="en-US"/>
              </w:rPr>
              <w:softHyphen/>
              <w:t xml:space="preserve">պության (կազմակերպությունների) անվանումը (անվանումները) </w:t>
            </w:r>
          </w:p>
        </w:tc>
        <w:tc>
          <w:tcPr>
            <w:tcW w:w="7380" w:type="dxa"/>
            <w:tcBorders>
              <w:top w:val="single" w:sz="4" w:space="0" w:color="auto"/>
              <w:left w:val="nil"/>
              <w:bottom w:val="single" w:sz="4" w:space="0" w:color="auto"/>
              <w:right w:val="single" w:sz="4" w:space="0" w:color="auto"/>
            </w:tcBorders>
            <w:shd w:val="clear" w:color="auto" w:fill="auto"/>
            <w:hideMark/>
          </w:tcPr>
          <w:p w:rsidR="005F3130" w:rsidRPr="005D26F0" w:rsidRDefault="005F3130" w:rsidP="00EF7CA8">
            <w:pPr>
              <w:rPr>
                <w:rFonts w:ascii="GHEA Mariam" w:hAnsi="GHEA Mariam"/>
                <w:color w:val="000000"/>
                <w:spacing w:val="-8"/>
                <w:sz w:val="24"/>
                <w:szCs w:val="24"/>
                <w:lang w:eastAsia="en-US"/>
              </w:rPr>
            </w:pPr>
            <w:r w:rsidRPr="005D26F0">
              <w:rPr>
                <w:rFonts w:ascii="GHEA Mariam" w:hAnsi="GHEA Mariam"/>
                <w:color w:val="000000"/>
                <w:spacing w:val="-8"/>
                <w:sz w:val="24"/>
                <w:szCs w:val="24"/>
                <w:lang w:eastAsia="en-US"/>
              </w:rPr>
              <w:t xml:space="preserve"> «Գնումների մասին» ՀՀ օրենքի համաձայն ընտրված կազմակերպություն </w:t>
            </w:r>
          </w:p>
        </w:tc>
        <w:tc>
          <w:tcPr>
            <w:tcW w:w="4230" w:type="dxa"/>
            <w:tcBorders>
              <w:top w:val="single" w:sz="4" w:space="0" w:color="auto"/>
              <w:left w:val="nil"/>
              <w:bottom w:val="single" w:sz="4" w:space="0" w:color="auto"/>
              <w:right w:val="single" w:sz="4" w:space="0" w:color="auto"/>
            </w:tcBorders>
            <w:shd w:val="clear" w:color="auto" w:fill="auto"/>
            <w:vAlign w:val="center"/>
            <w:hideMark/>
          </w:tcPr>
          <w:p w:rsidR="005F3130" w:rsidRPr="005D26F0" w:rsidRDefault="005F3130" w:rsidP="005F3130">
            <w:pPr>
              <w:rPr>
                <w:rFonts w:ascii="GHEA Mariam" w:hAnsi="GHEA Mariam"/>
                <w:color w:val="000000"/>
                <w:spacing w:val="-8"/>
                <w:sz w:val="24"/>
                <w:szCs w:val="24"/>
                <w:lang w:eastAsia="en-US"/>
              </w:rPr>
            </w:pPr>
            <w:r w:rsidRPr="005D26F0">
              <w:rPr>
                <w:rFonts w:ascii="Calibri" w:hAnsi="Calibri" w:cs="Calibri"/>
                <w:color w:val="000000"/>
                <w:spacing w:val="-8"/>
                <w:sz w:val="24"/>
                <w:szCs w:val="24"/>
                <w:lang w:eastAsia="en-US"/>
              </w:rPr>
              <w:t> </w:t>
            </w:r>
          </w:p>
        </w:tc>
      </w:tr>
      <w:tr w:rsidR="005F3130" w:rsidRPr="005F3130" w:rsidTr="005D26F0">
        <w:trPr>
          <w:trHeight w:val="495"/>
        </w:trPr>
        <w:tc>
          <w:tcPr>
            <w:tcW w:w="11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3130" w:rsidRPr="005D26F0" w:rsidRDefault="005F3130" w:rsidP="005F3130">
            <w:pPr>
              <w:jc w:val="center"/>
              <w:rPr>
                <w:rFonts w:ascii="GHEA Mariam" w:hAnsi="GHEA Mariam"/>
                <w:color w:val="000000"/>
                <w:spacing w:val="-8"/>
                <w:sz w:val="24"/>
                <w:szCs w:val="24"/>
                <w:lang w:eastAsia="en-US"/>
              </w:rPr>
            </w:pPr>
            <w:r w:rsidRPr="005D26F0">
              <w:rPr>
                <w:rFonts w:ascii="GHEA Mariam" w:hAnsi="GHEA Mariam"/>
                <w:color w:val="000000"/>
                <w:spacing w:val="-8"/>
                <w:sz w:val="24"/>
                <w:szCs w:val="24"/>
                <w:lang w:eastAsia="en-US"/>
              </w:rPr>
              <w:t xml:space="preserve"> Արդյունքի չափորոշիչներ </w:t>
            </w:r>
          </w:p>
        </w:tc>
        <w:tc>
          <w:tcPr>
            <w:tcW w:w="4230"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5D26F0">
        <w:trPr>
          <w:trHeight w:val="60"/>
        </w:trPr>
        <w:tc>
          <w:tcPr>
            <w:tcW w:w="11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Վերապատրաստվողների թվաքանակը /մարդ/ (աշխատակիցների մի մասը մասնակցում է մեկից ավելի դասընթացների) </w:t>
            </w:r>
          </w:p>
        </w:tc>
        <w:tc>
          <w:tcPr>
            <w:tcW w:w="4230"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24.0 </w:t>
            </w:r>
          </w:p>
        </w:tc>
      </w:tr>
      <w:tr w:rsidR="005F3130" w:rsidRPr="005F3130" w:rsidTr="005D26F0">
        <w:trPr>
          <w:trHeight w:val="60"/>
        </w:trPr>
        <w:tc>
          <w:tcPr>
            <w:tcW w:w="11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Ուսուցողական դասընթացների թիվը /դասընթաց/ </w:t>
            </w:r>
          </w:p>
        </w:tc>
        <w:tc>
          <w:tcPr>
            <w:tcW w:w="4230"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7.0 </w:t>
            </w:r>
          </w:p>
        </w:tc>
      </w:tr>
      <w:tr w:rsidR="005F3130" w:rsidRPr="005F3130" w:rsidTr="005D26F0">
        <w:trPr>
          <w:trHeight w:val="60"/>
        </w:trPr>
        <w:tc>
          <w:tcPr>
            <w:tcW w:w="11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3130" w:rsidRPr="005F3130" w:rsidRDefault="005F3130" w:rsidP="005D26F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Միջոցառման վրա կատարվող ծախսը (հազ</w:t>
            </w:r>
            <w:r w:rsidR="005D26F0">
              <w:rPr>
                <w:rFonts w:ascii="GHEA Mariam" w:hAnsi="GHEA Mariam"/>
                <w:color w:val="000000"/>
                <w:sz w:val="24"/>
                <w:szCs w:val="24"/>
                <w:lang w:eastAsia="en-US"/>
              </w:rPr>
              <w:t>.</w:t>
            </w:r>
            <w:r w:rsidRPr="005F3130">
              <w:rPr>
                <w:rFonts w:ascii="GHEA Mariam" w:hAnsi="GHEA Mariam"/>
                <w:color w:val="000000"/>
                <w:sz w:val="24"/>
                <w:szCs w:val="24"/>
                <w:lang w:eastAsia="en-US"/>
              </w:rPr>
              <w:t xml:space="preserve"> դրամ) </w:t>
            </w:r>
          </w:p>
        </w:tc>
        <w:tc>
          <w:tcPr>
            <w:tcW w:w="4230"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17,082.2 </w:t>
            </w:r>
          </w:p>
        </w:tc>
      </w:tr>
    </w:tbl>
    <w:p w:rsidR="009B1410" w:rsidRDefault="009B1410" w:rsidP="005F3130">
      <w:pPr>
        <w:pStyle w:val="norm"/>
        <w:spacing w:line="240" w:lineRule="auto"/>
        <w:ind w:firstLine="0"/>
        <w:rPr>
          <w:rFonts w:ascii="GHEA Mariam" w:hAnsi="GHEA Mariam" w:cs="Arial"/>
          <w:sz w:val="24"/>
          <w:szCs w:val="24"/>
        </w:rPr>
      </w:pPr>
    </w:p>
    <w:p w:rsidR="005D26F0" w:rsidRPr="005D26F0" w:rsidRDefault="005D26F0" w:rsidP="005F3130">
      <w:pPr>
        <w:pStyle w:val="norm"/>
        <w:spacing w:line="240" w:lineRule="auto"/>
        <w:ind w:firstLine="0"/>
        <w:rPr>
          <w:rFonts w:ascii="GHEA Mariam" w:hAnsi="GHEA Mariam" w:cs="Arial"/>
          <w:sz w:val="34"/>
          <w:szCs w:val="24"/>
        </w:rPr>
      </w:pPr>
    </w:p>
    <w:p w:rsidR="0087355E" w:rsidRPr="005F3130" w:rsidRDefault="0087355E">
      <w:pPr>
        <w:pStyle w:val="mechtex"/>
        <w:ind w:firstLine="720"/>
        <w:jc w:val="left"/>
        <w:rPr>
          <w:rFonts w:ascii="GHEA Mariam" w:hAnsi="GHEA Mariam" w:cs="Arial Armenian"/>
          <w:sz w:val="24"/>
          <w:szCs w:val="24"/>
        </w:rPr>
      </w:pPr>
      <w:r w:rsidRPr="005F3130">
        <w:rPr>
          <w:rFonts w:ascii="GHEA Mariam" w:hAnsi="GHEA Mariam" w:cs="Sylfaen"/>
          <w:sz w:val="24"/>
          <w:szCs w:val="24"/>
        </w:rPr>
        <w:t>ՀԱՅԱՍՏԱՆԻ</w:t>
      </w:r>
      <w:r w:rsidRPr="005F3130">
        <w:rPr>
          <w:rFonts w:ascii="GHEA Mariam" w:hAnsi="GHEA Mariam" w:cs="Arial Armenian"/>
          <w:sz w:val="24"/>
          <w:szCs w:val="24"/>
        </w:rPr>
        <w:t xml:space="preserve">  </w:t>
      </w:r>
      <w:r w:rsidRPr="005F3130">
        <w:rPr>
          <w:rFonts w:ascii="GHEA Mariam" w:hAnsi="GHEA Mariam" w:cs="Sylfaen"/>
          <w:sz w:val="24"/>
          <w:szCs w:val="24"/>
        </w:rPr>
        <w:t>ՀԱՆՐԱՊԵՏՈՒԹՅԱՆ</w:t>
      </w:r>
    </w:p>
    <w:p w:rsidR="0087355E" w:rsidRPr="005F3130" w:rsidRDefault="0087355E" w:rsidP="005F3130">
      <w:pPr>
        <w:pStyle w:val="mechtex"/>
        <w:ind w:firstLine="720"/>
        <w:jc w:val="left"/>
        <w:rPr>
          <w:rFonts w:ascii="GHEA Mariam" w:hAnsi="GHEA Mariam" w:cs="Sylfaen"/>
          <w:sz w:val="24"/>
          <w:szCs w:val="24"/>
        </w:rPr>
      </w:pPr>
      <w:r w:rsidRPr="005F3130">
        <w:rPr>
          <w:rFonts w:ascii="GHEA Mariam" w:hAnsi="GHEA Mariam"/>
          <w:sz w:val="24"/>
          <w:szCs w:val="24"/>
        </w:rPr>
        <w:t xml:space="preserve">  </w:t>
      </w:r>
      <w:r w:rsidRPr="005F3130">
        <w:rPr>
          <w:rFonts w:ascii="GHEA Mariam" w:hAnsi="GHEA Mariam" w:cs="Sylfaen"/>
          <w:sz w:val="24"/>
          <w:szCs w:val="24"/>
        </w:rPr>
        <w:t>ՎԱՐՉԱՊԵՏԻ ԱՇԽԱՏԱԿԱԶՄԻ</w:t>
      </w:r>
    </w:p>
    <w:p w:rsidR="009B1410" w:rsidRPr="005F3130" w:rsidRDefault="0087355E" w:rsidP="009B1410">
      <w:pPr>
        <w:pStyle w:val="mechtex"/>
        <w:ind w:firstLine="709"/>
        <w:jc w:val="left"/>
        <w:rPr>
          <w:rFonts w:ascii="GHEA Mariam" w:hAnsi="GHEA Mariam" w:cs="Sylfaen"/>
          <w:sz w:val="24"/>
          <w:szCs w:val="24"/>
        </w:rPr>
        <w:sectPr w:rsidR="009B1410" w:rsidRPr="005F3130" w:rsidSect="009B1410">
          <w:pgSz w:w="16834" w:h="11909" w:orient="landscape" w:code="9"/>
          <w:pgMar w:top="1440" w:right="1440" w:bottom="1440" w:left="1021" w:header="720" w:footer="576" w:gutter="0"/>
          <w:pgNumType w:start="1"/>
          <w:cols w:space="720"/>
          <w:titlePg/>
          <w:docGrid w:linePitch="272"/>
        </w:sectPr>
      </w:pPr>
      <w:r w:rsidRPr="005F3130">
        <w:rPr>
          <w:rFonts w:ascii="GHEA Mariam" w:hAnsi="GHEA Mariam" w:cs="Sylfaen"/>
          <w:sz w:val="24"/>
          <w:szCs w:val="24"/>
        </w:rPr>
        <w:t xml:space="preserve">        ՂԵԿԱՎԱՐԻ ՏԵՂԱԿԱԼ</w:t>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t>Բ</w:t>
      </w:r>
      <w:r w:rsidRPr="005F3130">
        <w:rPr>
          <w:rFonts w:ascii="GHEA Mariam" w:hAnsi="GHEA Mariam" w:cs="Sylfaen"/>
          <w:sz w:val="24"/>
          <w:szCs w:val="24"/>
        </w:rPr>
        <w:t>.</w:t>
      </w:r>
      <w:r w:rsidRPr="005F3130">
        <w:rPr>
          <w:rFonts w:ascii="GHEA Mariam" w:hAnsi="GHEA Mariam" w:cs="Arial Armenian"/>
          <w:sz w:val="24"/>
          <w:szCs w:val="24"/>
        </w:rPr>
        <w:t xml:space="preserve"> ԲԱԴԱԼ</w:t>
      </w:r>
      <w:r w:rsidRPr="005F3130">
        <w:rPr>
          <w:rFonts w:ascii="GHEA Mariam" w:hAnsi="GHEA Mariam" w:cs="Sylfaen"/>
          <w:sz w:val="24"/>
          <w:szCs w:val="24"/>
        </w:rPr>
        <w:t>ՅԱՆ</w:t>
      </w:r>
    </w:p>
    <w:p w:rsidR="009B1410" w:rsidRPr="005F3130" w:rsidRDefault="009B1410" w:rsidP="005F3130">
      <w:pPr>
        <w:pStyle w:val="mechtex"/>
        <w:ind w:left="10080" w:firstLine="720"/>
        <w:jc w:val="left"/>
        <w:rPr>
          <w:rFonts w:ascii="GHEA Mariam" w:hAnsi="GHEA Mariam"/>
          <w:spacing w:val="-8"/>
          <w:sz w:val="24"/>
          <w:szCs w:val="24"/>
        </w:rPr>
      </w:pPr>
      <w:r w:rsidRPr="005F3130">
        <w:rPr>
          <w:rFonts w:ascii="GHEA Mariam" w:hAnsi="GHEA Mariam"/>
          <w:spacing w:val="-8"/>
          <w:sz w:val="24"/>
          <w:szCs w:val="24"/>
        </w:rPr>
        <w:lastRenderedPageBreak/>
        <w:t xml:space="preserve">   Հավելված </w:t>
      </w:r>
      <w:r w:rsidRPr="005F3130">
        <w:rPr>
          <w:rFonts w:ascii="GHEA Mariam" w:hAnsi="GHEA Mariam"/>
          <w:bCs/>
          <w:color w:val="000000"/>
          <w:spacing w:val="-8"/>
          <w:sz w:val="24"/>
          <w:szCs w:val="24"/>
          <w:lang w:eastAsia="en-US"/>
        </w:rPr>
        <w:t>N 5</w:t>
      </w:r>
    </w:p>
    <w:p w:rsidR="009B1410" w:rsidRPr="005F3130" w:rsidRDefault="009B1410" w:rsidP="005F3130">
      <w:pPr>
        <w:pStyle w:val="mechtex"/>
        <w:ind w:left="3600" w:firstLine="720"/>
        <w:jc w:val="left"/>
        <w:rPr>
          <w:rFonts w:ascii="GHEA Mariam" w:hAnsi="GHEA Mariam"/>
          <w:spacing w:val="-6"/>
          <w:sz w:val="24"/>
          <w:szCs w:val="24"/>
        </w:rPr>
      </w:pPr>
      <w:r w:rsidRPr="005F3130">
        <w:rPr>
          <w:rFonts w:ascii="GHEA Mariam" w:hAnsi="GHEA Mariam"/>
          <w:spacing w:val="-6"/>
          <w:sz w:val="24"/>
          <w:szCs w:val="24"/>
        </w:rPr>
        <w:t xml:space="preserve">       </w:t>
      </w:r>
      <w:r w:rsidRPr="005F3130">
        <w:rPr>
          <w:rFonts w:ascii="GHEA Mariam" w:hAnsi="GHEA Mariam"/>
          <w:spacing w:val="-6"/>
          <w:sz w:val="24"/>
          <w:szCs w:val="24"/>
        </w:rPr>
        <w:tab/>
        <w:t xml:space="preserve">   </w:t>
      </w:r>
      <w:r w:rsidRPr="005F3130">
        <w:rPr>
          <w:rFonts w:ascii="GHEA Mariam" w:hAnsi="GHEA Mariam"/>
          <w:spacing w:val="-6"/>
          <w:sz w:val="24"/>
          <w:szCs w:val="24"/>
        </w:rPr>
        <w:tab/>
      </w:r>
      <w:r w:rsidRPr="005F3130">
        <w:rPr>
          <w:rFonts w:ascii="GHEA Mariam" w:hAnsi="GHEA Mariam"/>
          <w:spacing w:val="-6"/>
          <w:sz w:val="24"/>
          <w:szCs w:val="24"/>
        </w:rPr>
        <w:tab/>
      </w:r>
      <w:r w:rsidRPr="005F3130">
        <w:rPr>
          <w:rFonts w:ascii="GHEA Mariam" w:hAnsi="GHEA Mariam"/>
          <w:spacing w:val="-6"/>
          <w:sz w:val="24"/>
          <w:szCs w:val="24"/>
        </w:rPr>
        <w:tab/>
      </w:r>
      <w:r w:rsidRPr="005F3130">
        <w:rPr>
          <w:rFonts w:ascii="GHEA Mariam" w:hAnsi="GHEA Mariam"/>
          <w:spacing w:val="-6"/>
          <w:sz w:val="24"/>
          <w:szCs w:val="24"/>
        </w:rPr>
        <w:tab/>
      </w:r>
      <w:r w:rsidRPr="005F3130">
        <w:rPr>
          <w:rFonts w:ascii="GHEA Mariam" w:hAnsi="GHEA Mariam"/>
          <w:spacing w:val="-6"/>
          <w:sz w:val="24"/>
          <w:szCs w:val="24"/>
        </w:rPr>
        <w:tab/>
      </w:r>
      <w:r w:rsidRPr="005F3130">
        <w:rPr>
          <w:rFonts w:ascii="GHEA Mariam" w:hAnsi="GHEA Mariam"/>
          <w:spacing w:val="-6"/>
          <w:sz w:val="24"/>
          <w:szCs w:val="24"/>
        </w:rPr>
        <w:tab/>
        <w:t xml:space="preserve">     </w:t>
      </w:r>
      <w:r w:rsidR="00EF7CA8">
        <w:rPr>
          <w:rFonts w:ascii="GHEA Mariam" w:hAnsi="GHEA Mariam"/>
          <w:spacing w:val="-6"/>
          <w:sz w:val="24"/>
          <w:szCs w:val="24"/>
          <w:lang w:val="hy-AM"/>
        </w:rPr>
        <w:t xml:space="preserve"> </w:t>
      </w:r>
      <w:r w:rsidRPr="005F3130">
        <w:rPr>
          <w:rFonts w:ascii="GHEA Mariam" w:hAnsi="GHEA Mariam"/>
          <w:spacing w:val="-6"/>
          <w:sz w:val="24"/>
          <w:szCs w:val="24"/>
        </w:rPr>
        <w:t xml:space="preserve">     ՀՀ կառավարության 2022 թվականի</w:t>
      </w:r>
    </w:p>
    <w:p w:rsidR="009B1410" w:rsidRDefault="009B1410" w:rsidP="005F3130">
      <w:pPr>
        <w:pStyle w:val="mechtex"/>
        <w:jc w:val="left"/>
        <w:rPr>
          <w:rFonts w:ascii="GHEA Mariam" w:hAnsi="GHEA Mariam"/>
          <w:spacing w:val="-2"/>
          <w:sz w:val="24"/>
          <w:szCs w:val="24"/>
        </w:rPr>
      </w:pPr>
      <w:r w:rsidRPr="005F3130">
        <w:rPr>
          <w:rFonts w:ascii="GHEA Mariam" w:hAnsi="GHEA Mariam"/>
          <w:spacing w:val="-2"/>
          <w:sz w:val="24"/>
          <w:szCs w:val="24"/>
        </w:rPr>
        <w:tab/>
      </w:r>
      <w:r w:rsidRPr="005F3130">
        <w:rPr>
          <w:rFonts w:ascii="GHEA Mariam" w:hAnsi="GHEA Mariam"/>
          <w:spacing w:val="-2"/>
          <w:sz w:val="24"/>
          <w:szCs w:val="24"/>
        </w:rPr>
        <w:tab/>
      </w:r>
      <w:r w:rsidRPr="005F3130">
        <w:rPr>
          <w:rFonts w:ascii="GHEA Mariam" w:hAnsi="GHEA Mariam"/>
          <w:spacing w:val="-2"/>
          <w:sz w:val="24"/>
          <w:szCs w:val="24"/>
        </w:rPr>
        <w:tab/>
      </w:r>
      <w:r w:rsidRPr="005F3130">
        <w:rPr>
          <w:rFonts w:ascii="GHEA Mariam" w:hAnsi="GHEA Mariam"/>
          <w:spacing w:val="-2"/>
          <w:sz w:val="24"/>
          <w:szCs w:val="24"/>
        </w:rPr>
        <w:tab/>
      </w:r>
      <w:r w:rsidRPr="005F3130">
        <w:rPr>
          <w:rFonts w:ascii="GHEA Mariam" w:hAnsi="GHEA Mariam"/>
          <w:spacing w:val="-2"/>
          <w:sz w:val="24"/>
          <w:szCs w:val="24"/>
        </w:rPr>
        <w:tab/>
      </w:r>
      <w:r w:rsidRPr="005F3130">
        <w:rPr>
          <w:rFonts w:ascii="GHEA Mariam" w:hAnsi="GHEA Mariam"/>
          <w:spacing w:val="-2"/>
          <w:sz w:val="24"/>
          <w:szCs w:val="24"/>
        </w:rPr>
        <w:tab/>
        <w:t xml:space="preserve">   </w:t>
      </w:r>
      <w:r w:rsidRPr="005F3130">
        <w:rPr>
          <w:rFonts w:ascii="GHEA Mariam" w:hAnsi="GHEA Mariam"/>
          <w:spacing w:val="-2"/>
          <w:sz w:val="24"/>
          <w:szCs w:val="24"/>
        </w:rPr>
        <w:tab/>
        <w:t xml:space="preserve"> </w:t>
      </w:r>
      <w:r w:rsidRPr="005F3130">
        <w:rPr>
          <w:rFonts w:ascii="GHEA Mariam" w:hAnsi="GHEA Mariam"/>
          <w:spacing w:val="-2"/>
          <w:sz w:val="24"/>
          <w:szCs w:val="24"/>
        </w:rPr>
        <w:tab/>
      </w:r>
      <w:r w:rsidRPr="005F3130">
        <w:rPr>
          <w:rFonts w:ascii="GHEA Mariam" w:hAnsi="GHEA Mariam"/>
          <w:spacing w:val="-2"/>
          <w:sz w:val="24"/>
          <w:szCs w:val="24"/>
        </w:rPr>
        <w:tab/>
      </w:r>
      <w:r w:rsidRPr="005F3130">
        <w:rPr>
          <w:rFonts w:ascii="GHEA Mariam" w:hAnsi="GHEA Mariam"/>
          <w:spacing w:val="-2"/>
          <w:sz w:val="24"/>
          <w:szCs w:val="24"/>
        </w:rPr>
        <w:tab/>
      </w:r>
      <w:r w:rsidRPr="005F3130">
        <w:rPr>
          <w:rFonts w:ascii="GHEA Mariam" w:hAnsi="GHEA Mariam"/>
          <w:spacing w:val="-2"/>
          <w:sz w:val="24"/>
          <w:szCs w:val="24"/>
        </w:rPr>
        <w:tab/>
      </w:r>
      <w:r w:rsidRPr="005F3130">
        <w:rPr>
          <w:rFonts w:ascii="GHEA Mariam" w:hAnsi="GHEA Mariam"/>
          <w:spacing w:val="-2"/>
          <w:sz w:val="24"/>
          <w:szCs w:val="24"/>
        </w:rPr>
        <w:tab/>
      </w:r>
      <w:r w:rsidRPr="005F3130">
        <w:rPr>
          <w:rFonts w:ascii="GHEA Mariam" w:hAnsi="GHEA Mariam"/>
          <w:spacing w:val="-2"/>
          <w:sz w:val="24"/>
          <w:szCs w:val="24"/>
        </w:rPr>
        <w:tab/>
        <w:t xml:space="preserve">         </w:t>
      </w:r>
      <w:r w:rsidR="00C66424" w:rsidRPr="005F3130">
        <w:rPr>
          <w:rFonts w:ascii="GHEA Mariam" w:hAnsi="GHEA Mariam"/>
          <w:spacing w:val="-2"/>
          <w:sz w:val="24"/>
          <w:szCs w:val="24"/>
        </w:rPr>
        <w:t>դեկտ</w:t>
      </w:r>
      <w:r w:rsidRPr="005F3130">
        <w:rPr>
          <w:rFonts w:ascii="GHEA Mariam" w:hAnsi="GHEA Mariam" w:cs="Sylfaen"/>
          <w:spacing w:val="-4"/>
          <w:sz w:val="24"/>
          <w:szCs w:val="24"/>
          <w:lang w:val="pt-BR"/>
        </w:rPr>
        <w:t>եմբերի</w:t>
      </w:r>
      <w:r w:rsidRPr="005F3130">
        <w:rPr>
          <w:rFonts w:ascii="GHEA Mariam" w:hAnsi="GHEA Mariam"/>
          <w:spacing w:val="-2"/>
          <w:sz w:val="24"/>
          <w:szCs w:val="24"/>
        </w:rPr>
        <w:t xml:space="preserve"> </w:t>
      </w:r>
      <w:r w:rsidR="006F5234" w:rsidRPr="005F3130">
        <w:rPr>
          <w:rFonts w:ascii="GHEA Mariam" w:hAnsi="GHEA Mariam"/>
          <w:spacing w:val="-2"/>
          <w:sz w:val="24"/>
          <w:szCs w:val="24"/>
        </w:rPr>
        <w:t>8</w:t>
      </w:r>
      <w:r w:rsidRPr="005F3130">
        <w:rPr>
          <w:rFonts w:ascii="GHEA Mariam" w:hAnsi="GHEA Mariam" w:cs="Sylfaen"/>
          <w:spacing w:val="-2"/>
          <w:sz w:val="24"/>
          <w:szCs w:val="24"/>
          <w:lang w:val="pt-BR"/>
        </w:rPr>
        <w:t>-</w:t>
      </w:r>
      <w:r w:rsidRPr="005F3130">
        <w:rPr>
          <w:rFonts w:ascii="GHEA Mariam" w:hAnsi="GHEA Mariam"/>
          <w:spacing w:val="-2"/>
          <w:sz w:val="24"/>
          <w:szCs w:val="24"/>
        </w:rPr>
        <w:t>ի N           - Ն  որոշման</w:t>
      </w:r>
    </w:p>
    <w:p w:rsidR="00EF7CA8" w:rsidRDefault="00EF7CA8" w:rsidP="005F3130">
      <w:pPr>
        <w:pStyle w:val="mechtex"/>
        <w:jc w:val="left"/>
        <w:rPr>
          <w:rFonts w:ascii="GHEA Mariam" w:hAnsi="GHEA Mariam"/>
          <w:spacing w:val="-2"/>
          <w:sz w:val="24"/>
          <w:szCs w:val="24"/>
        </w:rPr>
      </w:pPr>
    </w:p>
    <w:p w:rsidR="00EF7CA8" w:rsidRPr="005F3130" w:rsidRDefault="00EF7CA8" w:rsidP="005F3130">
      <w:pPr>
        <w:pStyle w:val="mechtex"/>
        <w:jc w:val="left"/>
        <w:rPr>
          <w:rFonts w:ascii="GHEA Mariam" w:hAnsi="GHEA Mariam"/>
          <w:spacing w:val="-2"/>
          <w:sz w:val="24"/>
          <w:szCs w:val="24"/>
        </w:rPr>
      </w:pPr>
    </w:p>
    <w:tbl>
      <w:tblPr>
        <w:tblW w:w="15844" w:type="dxa"/>
        <w:tblInd w:w="-540" w:type="dxa"/>
        <w:tblLook w:val="04A0" w:firstRow="1" w:lastRow="0" w:firstColumn="1" w:lastColumn="0" w:noHBand="0" w:noVBand="1"/>
      </w:tblPr>
      <w:tblGrid>
        <w:gridCol w:w="4320"/>
        <w:gridCol w:w="7380"/>
        <w:gridCol w:w="4144"/>
      </w:tblGrid>
      <w:tr w:rsidR="005F3130" w:rsidRPr="005F3130" w:rsidTr="005D26F0">
        <w:trPr>
          <w:trHeight w:val="1290"/>
        </w:trPr>
        <w:tc>
          <w:tcPr>
            <w:tcW w:w="15844" w:type="dxa"/>
            <w:gridSpan w:val="3"/>
            <w:tcBorders>
              <w:top w:val="nil"/>
              <w:left w:val="nil"/>
              <w:bottom w:val="nil"/>
              <w:right w:val="nil"/>
            </w:tcBorders>
            <w:shd w:val="clear" w:color="auto" w:fill="auto"/>
            <w:vAlign w:val="center"/>
            <w:hideMark/>
          </w:tcPr>
          <w:p w:rsid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ՀԱՅԱՍՏԱՆԻ ՀԱՆՐԱՊԵՏՈՒԹՅԱՆ ԿԱՌԱՎԱՐՈՒԹՅԱՆ 2021 ԹՎԱԿԱՆԻ ԴԵԿՏԵՄԲԵՐԻ 23-Ի N 2121-Ն ՈՐՈՇՄԱՆ</w:t>
            </w:r>
            <w:r w:rsidRPr="005F3130">
              <w:rPr>
                <w:rFonts w:ascii="GHEA Mariam" w:hAnsi="GHEA Mariam"/>
                <w:color w:val="000000"/>
                <w:sz w:val="24"/>
                <w:szCs w:val="24"/>
                <w:lang w:eastAsia="en-US"/>
              </w:rPr>
              <w:br/>
              <w:t xml:space="preserve">N 9.1 ՀԱՎԵԼՎԱԾԻ </w:t>
            </w:r>
            <w:r w:rsidR="00EF7CA8" w:rsidRPr="005F3130">
              <w:rPr>
                <w:rFonts w:ascii="GHEA Mariam" w:hAnsi="GHEA Mariam"/>
                <w:color w:val="000000"/>
                <w:sz w:val="24"/>
                <w:szCs w:val="24"/>
                <w:lang w:eastAsia="en-US"/>
              </w:rPr>
              <w:t>N</w:t>
            </w:r>
            <w:r w:rsidRPr="005F3130">
              <w:rPr>
                <w:rFonts w:ascii="GHEA Mariam" w:hAnsi="GHEA Mariam"/>
                <w:color w:val="000000"/>
                <w:sz w:val="24"/>
                <w:szCs w:val="24"/>
                <w:lang w:eastAsia="en-US"/>
              </w:rPr>
              <w:t xml:space="preserve">N 9.1.8 </w:t>
            </w:r>
            <w:r w:rsidR="00EF7CA8">
              <w:rPr>
                <w:rFonts w:ascii="GHEA Mariam" w:hAnsi="GHEA Mariam"/>
                <w:color w:val="000000"/>
                <w:sz w:val="24"/>
                <w:szCs w:val="24"/>
                <w:lang w:val="hy-AM" w:eastAsia="en-US"/>
              </w:rPr>
              <w:t xml:space="preserve">ԵՎ </w:t>
            </w:r>
            <w:r w:rsidRPr="005F3130">
              <w:rPr>
                <w:rFonts w:ascii="GHEA Mariam" w:hAnsi="GHEA Mariam"/>
                <w:color w:val="000000"/>
                <w:sz w:val="24"/>
                <w:szCs w:val="24"/>
                <w:lang w:eastAsia="en-US"/>
              </w:rPr>
              <w:t>9.1.30 ԱՂՅՈՒՍԱԿՆԵՐՈՒՄ ԿԱՏԱՐՎՈՂ ՓՈՓՈԽՈՒԹՅՈՒՆՆԵՐԸ</w:t>
            </w:r>
          </w:p>
          <w:p w:rsidR="00EF7CA8" w:rsidRPr="005F3130" w:rsidRDefault="00EF7CA8" w:rsidP="005F3130">
            <w:pPr>
              <w:jc w:val="center"/>
              <w:rPr>
                <w:rFonts w:ascii="GHEA Mariam" w:hAnsi="GHEA Mariam"/>
                <w:color w:val="000000"/>
                <w:sz w:val="24"/>
                <w:szCs w:val="24"/>
                <w:lang w:eastAsia="en-US"/>
              </w:rPr>
            </w:pPr>
          </w:p>
        </w:tc>
      </w:tr>
      <w:tr w:rsidR="005D26F0" w:rsidRPr="005F3130" w:rsidTr="00C738CA">
        <w:trPr>
          <w:trHeight w:val="345"/>
        </w:trPr>
        <w:tc>
          <w:tcPr>
            <w:tcW w:w="15844" w:type="dxa"/>
            <w:gridSpan w:val="3"/>
            <w:tcBorders>
              <w:top w:val="nil"/>
              <w:left w:val="nil"/>
              <w:bottom w:val="nil"/>
              <w:right w:val="nil"/>
            </w:tcBorders>
            <w:shd w:val="clear" w:color="auto" w:fill="auto"/>
            <w:noWrap/>
            <w:vAlign w:val="bottom"/>
            <w:hideMark/>
          </w:tcPr>
          <w:p w:rsidR="005D26F0" w:rsidRDefault="005D26F0" w:rsidP="005F3130">
            <w:pPr>
              <w:jc w:val="center"/>
              <w:rPr>
                <w:rFonts w:ascii="GHEA Mariam" w:hAnsi="GHEA Mariam"/>
                <w:b/>
                <w:bCs/>
                <w:color w:val="000000"/>
                <w:sz w:val="24"/>
                <w:szCs w:val="24"/>
                <w:lang w:eastAsia="en-US"/>
              </w:rPr>
            </w:pPr>
            <w:r w:rsidRPr="005F3130">
              <w:rPr>
                <w:rFonts w:ascii="GHEA Mariam" w:hAnsi="GHEA Mariam"/>
                <w:b/>
                <w:bCs/>
                <w:color w:val="000000"/>
                <w:sz w:val="24"/>
                <w:szCs w:val="24"/>
                <w:lang w:eastAsia="en-US"/>
              </w:rPr>
              <w:t>ՀՀ տարածքային կառավարման և ենթակառուցվածքների նախարարություն</w:t>
            </w:r>
          </w:p>
          <w:p w:rsidR="005D26F0" w:rsidRPr="005F3130" w:rsidRDefault="005D26F0" w:rsidP="005F3130">
            <w:pPr>
              <w:jc w:val="center"/>
              <w:rPr>
                <w:rFonts w:ascii="GHEA Mariam" w:hAnsi="GHEA Mariam"/>
                <w:b/>
                <w:bCs/>
                <w:color w:val="000000"/>
                <w:sz w:val="24"/>
                <w:szCs w:val="24"/>
                <w:lang w:eastAsia="en-US"/>
              </w:rPr>
            </w:pPr>
          </w:p>
        </w:tc>
      </w:tr>
      <w:tr w:rsidR="005D26F0" w:rsidRPr="00EF7CA8" w:rsidTr="00C738CA">
        <w:trPr>
          <w:trHeight w:val="345"/>
        </w:trPr>
        <w:tc>
          <w:tcPr>
            <w:tcW w:w="15844" w:type="dxa"/>
            <w:gridSpan w:val="3"/>
            <w:tcBorders>
              <w:top w:val="nil"/>
              <w:left w:val="nil"/>
              <w:bottom w:val="nil"/>
              <w:right w:val="nil"/>
            </w:tcBorders>
            <w:shd w:val="clear" w:color="auto" w:fill="auto"/>
            <w:noWrap/>
            <w:vAlign w:val="bottom"/>
            <w:hideMark/>
          </w:tcPr>
          <w:p w:rsidR="005D26F0" w:rsidRPr="00EF7CA8" w:rsidRDefault="005D26F0" w:rsidP="005D26F0">
            <w:pPr>
              <w:rPr>
                <w:rFonts w:ascii="GHEA Mariam" w:hAnsi="GHEA Mariam"/>
                <w:bCs/>
                <w:color w:val="000000"/>
                <w:sz w:val="24"/>
                <w:szCs w:val="24"/>
                <w:lang w:eastAsia="en-US"/>
              </w:rPr>
            </w:pPr>
            <w:r w:rsidRPr="00EF7CA8">
              <w:rPr>
                <w:rFonts w:ascii="GHEA Mariam" w:hAnsi="GHEA Mariam"/>
                <w:bCs/>
                <w:color w:val="000000"/>
                <w:sz w:val="24"/>
                <w:szCs w:val="24"/>
                <w:lang w:eastAsia="en-US"/>
              </w:rPr>
              <w:t>ՄԱՍ 1. ՊԵՏԱԿԱՆ ՄԱՐՄՆԻ ԳԾՈՎ ԱՐԴՅՈՒՆՔԱՅԻՆ (ԿԱՏԱՐՈՂԱԿԱՆ) ՑՈՒՑԱՆԻՇՆԵՐԸ</w:t>
            </w:r>
          </w:p>
        </w:tc>
      </w:tr>
      <w:tr w:rsidR="005F3130" w:rsidRPr="005F3130" w:rsidTr="005D26F0">
        <w:trPr>
          <w:trHeight w:val="345"/>
        </w:trPr>
        <w:tc>
          <w:tcPr>
            <w:tcW w:w="4320" w:type="dxa"/>
            <w:tcBorders>
              <w:top w:val="nil"/>
              <w:left w:val="nil"/>
              <w:bottom w:val="nil"/>
              <w:right w:val="nil"/>
            </w:tcBorders>
            <w:shd w:val="clear" w:color="auto" w:fill="auto"/>
            <w:noWrap/>
            <w:vAlign w:val="bottom"/>
            <w:hideMark/>
          </w:tcPr>
          <w:p w:rsidR="005F3130" w:rsidRPr="005F3130" w:rsidRDefault="005F3130" w:rsidP="005F3130">
            <w:pPr>
              <w:rPr>
                <w:rFonts w:ascii="GHEA Mariam" w:hAnsi="GHEA Mariam"/>
                <w:sz w:val="24"/>
                <w:szCs w:val="24"/>
                <w:lang w:eastAsia="en-US"/>
              </w:rPr>
            </w:pPr>
          </w:p>
        </w:tc>
        <w:tc>
          <w:tcPr>
            <w:tcW w:w="7380" w:type="dxa"/>
            <w:tcBorders>
              <w:top w:val="nil"/>
              <w:left w:val="nil"/>
              <w:bottom w:val="nil"/>
              <w:right w:val="nil"/>
            </w:tcBorders>
            <w:shd w:val="clear" w:color="auto" w:fill="auto"/>
            <w:noWrap/>
            <w:vAlign w:val="bottom"/>
            <w:hideMark/>
          </w:tcPr>
          <w:p w:rsidR="005F3130" w:rsidRPr="005F3130" w:rsidRDefault="005F3130" w:rsidP="005F3130">
            <w:pPr>
              <w:rPr>
                <w:rFonts w:ascii="GHEA Mariam" w:hAnsi="GHEA Mariam"/>
                <w:sz w:val="24"/>
                <w:szCs w:val="24"/>
                <w:lang w:eastAsia="en-US"/>
              </w:rPr>
            </w:pPr>
          </w:p>
        </w:tc>
        <w:tc>
          <w:tcPr>
            <w:tcW w:w="4144" w:type="dxa"/>
            <w:tcBorders>
              <w:top w:val="nil"/>
              <w:left w:val="nil"/>
              <w:bottom w:val="nil"/>
              <w:right w:val="nil"/>
            </w:tcBorders>
            <w:shd w:val="clear" w:color="auto" w:fill="auto"/>
            <w:noWrap/>
            <w:vAlign w:val="bottom"/>
            <w:hideMark/>
          </w:tcPr>
          <w:p w:rsidR="005F3130" w:rsidRPr="005F3130" w:rsidRDefault="005F3130" w:rsidP="005F3130">
            <w:pPr>
              <w:rPr>
                <w:rFonts w:ascii="GHEA Mariam" w:hAnsi="GHEA Mariam"/>
                <w:sz w:val="24"/>
                <w:szCs w:val="24"/>
                <w:lang w:eastAsia="en-US"/>
              </w:rPr>
            </w:pPr>
          </w:p>
        </w:tc>
      </w:tr>
      <w:tr w:rsidR="005F3130" w:rsidRPr="005F3130" w:rsidTr="005D26F0">
        <w:trPr>
          <w:trHeight w:val="330"/>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Ծրագրի դասիչը </w:t>
            </w:r>
          </w:p>
        </w:tc>
        <w:tc>
          <w:tcPr>
            <w:tcW w:w="7380" w:type="dxa"/>
            <w:tcBorders>
              <w:top w:val="single" w:sz="4" w:space="0" w:color="auto"/>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Ծրագրի անվանումը </w:t>
            </w:r>
          </w:p>
        </w:tc>
        <w:tc>
          <w:tcPr>
            <w:tcW w:w="4144" w:type="dxa"/>
            <w:tcBorders>
              <w:top w:val="nil"/>
              <w:left w:val="nil"/>
              <w:bottom w:val="nil"/>
              <w:right w:val="nil"/>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p>
        </w:tc>
      </w:tr>
      <w:tr w:rsidR="005F3130" w:rsidRPr="005F3130" w:rsidTr="00EF7CA8">
        <w:trPr>
          <w:trHeight w:val="508"/>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1157</w:t>
            </w:r>
          </w:p>
        </w:tc>
        <w:tc>
          <w:tcPr>
            <w:tcW w:w="7380"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Քաղաքային զարգացում</w:t>
            </w:r>
          </w:p>
        </w:tc>
        <w:tc>
          <w:tcPr>
            <w:tcW w:w="4144" w:type="dxa"/>
            <w:tcBorders>
              <w:top w:val="nil"/>
              <w:left w:val="nil"/>
              <w:bottom w:val="nil"/>
              <w:right w:val="nil"/>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p>
        </w:tc>
      </w:tr>
      <w:tr w:rsidR="005F3130" w:rsidRPr="005F3130" w:rsidTr="00EF7CA8">
        <w:trPr>
          <w:trHeight w:val="206"/>
        </w:trPr>
        <w:tc>
          <w:tcPr>
            <w:tcW w:w="4320" w:type="dxa"/>
            <w:tcBorders>
              <w:top w:val="single" w:sz="4" w:space="0" w:color="auto"/>
              <w:right w:val="nil"/>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7380" w:type="dxa"/>
            <w:tcBorders>
              <w:top w:val="nil"/>
              <w:left w:val="nil"/>
              <w:right w:val="nil"/>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4144" w:type="dxa"/>
            <w:tcBorders>
              <w:top w:val="nil"/>
              <w:left w:val="nil"/>
              <w:right w:val="nil"/>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p>
        </w:tc>
      </w:tr>
      <w:tr w:rsidR="005F3130" w:rsidRPr="005F3130" w:rsidTr="00EF7CA8">
        <w:trPr>
          <w:trHeight w:val="615"/>
        </w:trPr>
        <w:tc>
          <w:tcPr>
            <w:tcW w:w="15844" w:type="dxa"/>
            <w:gridSpan w:val="3"/>
            <w:tcBorders>
              <w:bottom w:val="single" w:sz="4" w:space="0" w:color="auto"/>
            </w:tcBorders>
            <w:shd w:val="clear" w:color="auto" w:fill="auto"/>
            <w:vAlign w:val="center"/>
            <w:hideMark/>
          </w:tcPr>
          <w:p w:rsidR="005F3130" w:rsidRDefault="005F3130" w:rsidP="005F3130">
            <w:pPr>
              <w:rPr>
                <w:rFonts w:ascii="GHEA Mariam" w:hAnsi="GHEA Mariam"/>
                <w:bCs/>
                <w:color w:val="000000"/>
                <w:sz w:val="24"/>
                <w:szCs w:val="24"/>
                <w:lang w:eastAsia="en-US"/>
              </w:rPr>
            </w:pPr>
            <w:r w:rsidRPr="00EF7CA8">
              <w:rPr>
                <w:rFonts w:ascii="GHEA Mariam" w:hAnsi="GHEA Mariam"/>
                <w:bCs/>
                <w:color w:val="000000"/>
                <w:sz w:val="24"/>
                <w:szCs w:val="24"/>
                <w:lang w:eastAsia="en-US"/>
              </w:rPr>
              <w:t>Ծրագրի միջոցառումները</w:t>
            </w:r>
          </w:p>
          <w:p w:rsidR="00EF7CA8" w:rsidRPr="00EF7CA8" w:rsidRDefault="00EF7CA8" w:rsidP="005F3130">
            <w:pPr>
              <w:rPr>
                <w:rFonts w:ascii="GHEA Mariam" w:hAnsi="GHEA Mariam"/>
                <w:bCs/>
                <w:color w:val="000000"/>
                <w:sz w:val="24"/>
                <w:szCs w:val="24"/>
                <w:lang w:eastAsia="en-US"/>
              </w:rPr>
            </w:pPr>
          </w:p>
        </w:tc>
      </w:tr>
      <w:tr w:rsidR="005F3130" w:rsidRPr="005F3130" w:rsidTr="00EF7CA8">
        <w:trPr>
          <w:trHeight w:val="60"/>
        </w:trPr>
        <w:tc>
          <w:tcPr>
            <w:tcW w:w="4320" w:type="dxa"/>
            <w:tcBorders>
              <w:top w:val="nil"/>
              <w:left w:val="single" w:sz="4" w:space="0" w:color="auto"/>
              <w:bottom w:val="single" w:sz="4" w:space="0" w:color="auto"/>
              <w:right w:val="single" w:sz="4" w:space="0" w:color="auto"/>
            </w:tcBorders>
            <w:shd w:val="clear" w:color="auto" w:fill="auto"/>
            <w:hideMark/>
          </w:tcPr>
          <w:p w:rsidR="005F3130" w:rsidRPr="005F3130" w:rsidRDefault="005F3130" w:rsidP="00EF7CA8">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Ծրագրի դասիչը </w:t>
            </w:r>
          </w:p>
        </w:tc>
        <w:tc>
          <w:tcPr>
            <w:tcW w:w="7380" w:type="dxa"/>
            <w:tcBorders>
              <w:top w:val="nil"/>
              <w:left w:val="nil"/>
              <w:bottom w:val="single" w:sz="4" w:space="0" w:color="auto"/>
              <w:right w:val="single" w:sz="4" w:space="0" w:color="auto"/>
            </w:tcBorders>
            <w:shd w:val="clear" w:color="auto" w:fill="auto"/>
            <w:hideMark/>
          </w:tcPr>
          <w:p w:rsidR="005F3130" w:rsidRPr="005F3130" w:rsidRDefault="005F3130" w:rsidP="00EF7CA8">
            <w:pPr>
              <w:rPr>
                <w:rFonts w:ascii="GHEA Mariam" w:hAnsi="GHEA Mariam"/>
                <w:color w:val="000000"/>
                <w:sz w:val="24"/>
                <w:szCs w:val="24"/>
                <w:lang w:eastAsia="en-US"/>
              </w:rPr>
            </w:pPr>
            <w:r w:rsidRPr="005F3130">
              <w:rPr>
                <w:rFonts w:ascii="GHEA Mariam" w:hAnsi="GHEA Mariam"/>
                <w:color w:val="000000"/>
                <w:sz w:val="24"/>
                <w:szCs w:val="24"/>
                <w:lang w:eastAsia="en-US"/>
              </w:rPr>
              <w:t>1157</w:t>
            </w:r>
          </w:p>
        </w:tc>
        <w:tc>
          <w:tcPr>
            <w:tcW w:w="4144"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Ցուցանիշների փոփոխությունները </w:t>
            </w:r>
            <w:r w:rsidRPr="005F3130">
              <w:rPr>
                <w:rFonts w:ascii="GHEA Mariam" w:hAnsi="GHEA Mariam"/>
                <w:color w:val="000000"/>
                <w:sz w:val="24"/>
                <w:szCs w:val="24"/>
                <w:lang w:eastAsia="en-US"/>
              </w:rPr>
              <w:br/>
              <w:t>(նվազեցումները նշված են փակագծերում)</w:t>
            </w:r>
          </w:p>
        </w:tc>
      </w:tr>
      <w:tr w:rsidR="005F3130" w:rsidRPr="005F3130" w:rsidTr="00EF7CA8">
        <w:trPr>
          <w:trHeight w:val="345"/>
        </w:trPr>
        <w:tc>
          <w:tcPr>
            <w:tcW w:w="4320" w:type="dxa"/>
            <w:tcBorders>
              <w:top w:val="nil"/>
              <w:left w:val="single" w:sz="4" w:space="0" w:color="auto"/>
              <w:bottom w:val="single" w:sz="4" w:space="0" w:color="auto"/>
              <w:right w:val="single" w:sz="4" w:space="0" w:color="auto"/>
            </w:tcBorders>
            <w:shd w:val="clear" w:color="auto" w:fill="auto"/>
            <w:hideMark/>
          </w:tcPr>
          <w:p w:rsidR="005F3130" w:rsidRPr="005F3130" w:rsidRDefault="005F3130" w:rsidP="00EF7CA8">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Միջոցառման դասիչը</w:t>
            </w:r>
          </w:p>
        </w:tc>
        <w:tc>
          <w:tcPr>
            <w:tcW w:w="7380" w:type="dxa"/>
            <w:tcBorders>
              <w:top w:val="nil"/>
              <w:left w:val="nil"/>
              <w:bottom w:val="single" w:sz="4" w:space="0" w:color="auto"/>
              <w:right w:val="single" w:sz="4" w:space="0" w:color="auto"/>
            </w:tcBorders>
            <w:shd w:val="clear" w:color="auto" w:fill="auto"/>
            <w:hideMark/>
          </w:tcPr>
          <w:p w:rsidR="005F3130" w:rsidRPr="005F3130" w:rsidRDefault="005F3130" w:rsidP="00EF7CA8">
            <w:pPr>
              <w:rPr>
                <w:rFonts w:ascii="GHEA Mariam" w:hAnsi="GHEA Mariam"/>
                <w:color w:val="000000"/>
                <w:sz w:val="24"/>
                <w:szCs w:val="24"/>
                <w:lang w:eastAsia="en-US"/>
              </w:rPr>
            </w:pPr>
            <w:r w:rsidRPr="005F3130">
              <w:rPr>
                <w:rFonts w:ascii="GHEA Mariam" w:hAnsi="GHEA Mariam"/>
                <w:color w:val="000000"/>
                <w:sz w:val="24"/>
                <w:szCs w:val="24"/>
                <w:lang w:eastAsia="en-US"/>
              </w:rPr>
              <w:t>12003</w:t>
            </w:r>
          </w:p>
        </w:tc>
        <w:tc>
          <w:tcPr>
            <w:tcW w:w="4144" w:type="dxa"/>
            <w:tcBorders>
              <w:top w:val="nil"/>
              <w:left w:val="nil"/>
              <w:bottom w:val="single" w:sz="4" w:space="0" w:color="auto"/>
              <w:right w:val="single" w:sz="4" w:space="0" w:color="auto"/>
            </w:tcBorders>
            <w:shd w:val="clear" w:color="auto" w:fill="auto"/>
            <w:vAlign w:val="center"/>
            <w:hideMark/>
          </w:tcPr>
          <w:p w:rsidR="005F3130" w:rsidRPr="005F3130" w:rsidRDefault="005D26F0" w:rsidP="005F3130">
            <w:pPr>
              <w:jc w:val="center"/>
              <w:rPr>
                <w:rFonts w:ascii="GHEA Mariam" w:hAnsi="GHEA Mariam"/>
                <w:color w:val="000000"/>
                <w:sz w:val="24"/>
                <w:szCs w:val="24"/>
                <w:lang w:eastAsia="en-US"/>
              </w:rPr>
            </w:pPr>
            <w:r>
              <w:rPr>
                <w:rFonts w:ascii="GHEA Mariam" w:hAnsi="GHEA Mariam"/>
                <w:color w:val="000000"/>
                <w:sz w:val="24"/>
                <w:szCs w:val="24"/>
                <w:lang w:eastAsia="en-US"/>
              </w:rPr>
              <w:t>տ</w:t>
            </w:r>
            <w:r w:rsidR="005F3130" w:rsidRPr="005F3130">
              <w:rPr>
                <w:rFonts w:ascii="GHEA Mariam" w:hAnsi="GHEA Mariam"/>
                <w:color w:val="000000"/>
                <w:sz w:val="24"/>
                <w:szCs w:val="24"/>
                <w:lang w:eastAsia="en-US"/>
              </w:rPr>
              <w:t>արի</w:t>
            </w:r>
          </w:p>
        </w:tc>
      </w:tr>
      <w:tr w:rsidR="005F3130" w:rsidRPr="005F3130" w:rsidTr="00EF7CA8">
        <w:trPr>
          <w:trHeight w:val="1035"/>
        </w:trPr>
        <w:tc>
          <w:tcPr>
            <w:tcW w:w="4320" w:type="dxa"/>
            <w:tcBorders>
              <w:top w:val="nil"/>
              <w:left w:val="single" w:sz="4" w:space="0" w:color="auto"/>
              <w:bottom w:val="single" w:sz="4" w:space="0" w:color="auto"/>
              <w:right w:val="single" w:sz="4" w:space="0" w:color="auto"/>
            </w:tcBorders>
            <w:shd w:val="clear" w:color="auto" w:fill="auto"/>
            <w:hideMark/>
          </w:tcPr>
          <w:p w:rsidR="005F3130" w:rsidRPr="005F3130" w:rsidRDefault="005F3130" w:rsidP="00EF7CA8">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Միջոցառման անվանումը</w:t>
            </w:r>
          </w:p>
        </w:tc>
        <w:tc>
          <w:tcPr>
            <w:tcW w:w="7380" w:type="dxa"/>
            <w:tcBorders>
              <w:top w:val="nil"/>
              <w:left w:val="nil"/>
              <w:bottom w:val="single" w:sz="4" w:space="0" w:color="auto"/>
              <w:right w:val="single" w:sz="4" w:space="0" w:color="auto"/>
            </w:tcBorders>
            <w:shd w:val="clear" w:color="auto" w:fill="auto"/>
            <w:hideMark/>
          </w:tcPr>
          <w:p w:rsidR="005F3130" w:rsidRPr="005F3130" w:rsidRDefault="00EF7CA8" w:rsidP="00EF7CA8">
            <w:pPr>
              <w:rPr>
                <w:rFonts w:ascii="GHEA Mariam" w:hAnsi="GHEA Mariam"/>
                <w:color w:val="000000"/>
                <w:sz w:val="24"/>
                <w:szCs w:val="24"/>
                <w:lang w:eastAsia="en-US"/>
              </w:rPr>
            </w:pPr>
            <w:r>
              <w:rPr>
                <w:rFonts w:ascii="GHEA Mariam" w:hAnsi="GHEA Mariam"/>
                <w:color w:val="000000"/>
                <w:sz w:val="24"/>
                <w:szCs w:val="24"/>
                <w:lang w:eastAsia="en-US"/>
              </w:rPr>
              <w:t>Արևելյան Ե</w:t>
            </w:r>
            <w:r w:rsidR="005F3130" w:rsidRPr="005F3130">
              <w:rPr>
                <w:rFonts w:ascii="GHEA Mariam" w:hAnsi="GHEA Mariam"/>
                <w:color w:val="000000"/>
                <w:sz w:val="24"/>
                <w:szCs w:val="24"/>
                <w:lang w:eastAsia="en-US"/>
              </w:rPr>
              <w:t>վրոպայի էներգախնայողության և բնապահպա</w:t>
            </w:r>
            <w:r w:rsidR="005D26F0">
              <w:rPr>
                <w:rFonts w:ascii="GHEA Mariam" w:hAnsi="GHEA Mariam"/>
                <w:color w:val="000000"/>
                <w:sz w:val="24"/>
                <w:szCs w:val="24"/>
                <w:lang w:eastAsia="en-US"/>
              </w:rPr>
              <w:softHyphen/>
            </w:r>
            <w:r w:rsidR="005F3130" w:rsidRPr="005F3130">
              <w:rPr>
                <w:rFonts w:ascii="GHEA Mariam" w:hAnsi="GHEA Mariam"/>
                <w:color w:val="000000"/>
                <w:sz w:val="24"/>
                <w:szCs w:val="24"/>
                <w:lang w:eastAsia="en-US"/>
              </w:rPr>
              <w:t>նական գործընկերության ֆոնդի աջակցությամբ իրականացվող Երևանի քաղաքային լուսավորության դրամաշնորհային ծրագրի կատարման ապահովում</w:t>
            </w:r>
          </w:p>
        </w:tc>
        <w:tc>
          <w:tcPr>
            <w:tcW w:w="4144"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943CB9">
        <w:trPr>
          <w:trHeight w:val="735"/>
        </w:trPr>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5F3130" w:rsidRPr="005F3130" w:rsidRDefault="005F3130" w:rsidP="00943CB9">
            <w:pPr>
              <w:rPr>
                <w:rFonts w:ascii="GHEA Mariam" w:hAnsi="GHEA Mariam"/>
                <w:color w:val="000000"/>
                <w:sz w:val="24"/>
                <w:szCs w:val="24"/>
                <w:lang w:eastAsia="en-US"/>
              </w:rPr>
            </w:pPr>
            <w:r w:rsidRPr="005F3130">
              <w:rPr>
                <w:rFonts w:ascii="GHEA Mariam" w:hAnsi="GHEA Mariam"/>
                <w:color w:val="000000"/>
                <w:sz w:val="24"/>
                <w:szCs w:val="24"/>
                <w:lang w:eastAsia="en-US"/>
              </w:rPr>
              <w:lastRenderedPageBreak/>
              <w:t xml:space="preserve"> Նկարագրությունը</w:t>
            </w:r>
          </w:p>
        </w:tc>
        <w:tc>
          <w:tcPr>
            <w:tcW w:w="7380" w:type="dxa"/>
            <w:tcBorders>
              <w:top w:val="single" w:sz="4" w:space="0" w:color="auto"/>
              <w:left w:val="nil"/>
              <w:bottom w:val="single" w:sz="4" w:space="0" w:color="auto"/>
              <w:right w:val="single" w:sz="4" w:space="0" w:color="auto"/>
            </w:tcBorders>
            <w:shd w:val="clear" w:color="auto" w:fill="auto"/>
            <w:hideMark/>
          </w:tcPr>
          <w:p w:rsidR="005F3130" w:rsidRPr="005F3130" w:rsidRDefault="005F3130" w:rsidP="00943CB9">
            <w:pPr>
              <w:rPr>
                <w:rFonts w:ascii="GHEA Mariam" w:hAnsi="GHEA Mariam"/>
                <w:sz w:val="24"/>
                <w:szCs w:val="24"/>
                <w:lang w:eastAsia="en-US"/>
              </w:rPr>
            </w:pPr>
            <w:r w:rsidRPr="005D26F0">
              <w:rPr>
                <w:rFonts w:ascii="GHEA Mariam" w:hAnsi="GHEA Mariam"/>
                <w:spacing w:val="-8"/>
                <w:sz w:val="24"/>
                <w:szCs w:val="24"/>
                <w:lang w:eastAsia="en-US"/>
              </w:rPr>
              <w:t>ՀՀ համայնքներին քաղաքային լուսավորության ենթակառուցվածքի</w:t>
            </w:r>
            <w:r w:rsidRPr="005F3130">
              <w:rPr>
                <w:rFonts w:ascii="GHEA Mariam" w:hAnsi="GHEA Mariam"/>
                <w:sz w:val="24"/>
                <w:szCs w:val="24"/>
                <w:lang w:eastAsia="en-US"/>
              </w:rPr>
              <w:t xml:space="preserve"> </w:t>
            </w:r>
            <w:r w:rsidRPr="005D26F0">
              <w:rPr>
                <w:rFonts w:ascii="GHEA Mariam" w:hAnsi="GHEA Mariam"/>
                <w:spacing w:val="-8"/>
                <w:sz w:val="24"/>
                <w:szCs w:val="24"/>
                <w:lang w:eastAsia="en-US"/>
              </w:rPr>
              <w:t>բարելավման համար տրամադրվող աջակցություն և ծառայություն</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5D26F0">
        <w:trPr>
          <w:trHeight w:val="6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Միջոցառման տեսակը</w:t>
            </w:r>
          </w:p>
        </w:tc>
        <w:tc>
          <w:tcPr>
            <w:tcW w:w="7380"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Տրանսֆերտների տրամադրում</w:t>
            </w:r>
          </w:p>
        </w:tc>
        <w:tc>
          <w:tcPr>
            <w:tcW w:w="4144"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5D26F0">
        <w:trPr>
          <w:trHeight w:val="6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Ակտիվն օգտագործող կազմակերպության անվանումը</w:t>
            </w:r>
          </w:p>
        </w:tc>
        <w:tc>
          <w:tcPr>
            <w:tcW w:w="7380"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ՀՀ բնակչություն</w:t>
            </w:r>
          </w:p>
        </w:tc>
        <w:tc>
          <w:tcPr>
            <w:tcW w:w="4144"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5D26F0">
        <w:trPr>
          <w:trHeight w:val="345"/>
        </w:trPr>
        <w:tc>
          <w:tcPr>
            <w:tcW w:w="1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Արդյունքի չափորոշիչներ </w:t>
            </w:r>
          </w:p>
        </w:tc>
        <w:tc>
          <w:tcPr>
            <w:tcW w:w="4144"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5D26F0">
        <w:trPr>
          <w:trHeight w:val="345"/>
        </w:trPr>
        <w:tc>
          <w:tcPr>
            <w:tcW w:w="1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3130" w:rsidRPr="005F3130" w:rsidRDefault="005F3130" w:rsidP="005D26F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Միջոցառման վրա կատարվող ծախսը (հազ</w:t>
            </w:r>
            <w:r w:rsidR="005D26F0">
              <w:rPr>
                <w:rFonts w:ascii="GHEA Mariam" w:hAnsi="GHEA Mariam"/>
                <w:color w:val="000000"/>
                <w:sz w:val="24"/>
                <w:szCs w:val="24"/>
                <w:lang w:eastAsia="en-US"/>
              </w:rPr>
              <w:t>.</w:t>
            </w:r>
            <w:r w:rsidRPr="005F3130">
              <w:rPr>
                <w:rFonts w:ascii="GHEA Mariam" w:hAnsi="GHEA Mariam"/>
                <w:color w:val="000000"/>
                <w:sz w:val="24"/>
                <w:szCs w:val="24"/>
                <w:lang w:eastAsia="en-US"/>
              </w:rPr>
              <w:t xml:space="preserve"> դրամ) </w:t>
            </w:r>
          </w:p>
        </w:tc>
        <w:tc>
          <w:tcPr>
            <w:tcW w:w="4144"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(17,082.2)</w:t>
            </w:r>
          </w:p>
        </w:tc>
      </w:tr>
      <w:tr w:rsidR="005F3130" w:rsidRPr="005F3130" w:rsidTr="005D26F0">
        <w:trPr>
          <w:trHeight w:val="345"/>
        </w:trPr>
        <w:tc>
          <w:tcPr>
            <w:tcW w:w="4320" w:type="dxa"/>
            <w:tcBorders>
              <w:top w:val="nil"/>
              <w:left w:val="nil"/>
              <w:bottom w:val="nil"/>
              <w:right w:val="nil"/>
            </w:tcBorders>
            <w:shd w:val="clear" w:color="auto" w:fill="auto"/>
            <w:vAlign w:val="center"/>
            <w:hideMark/>
          </w:tcPr>
          <w:p w:rsidR="005F3130" w:rsidRPr="005F3130" w:rsidRDefault="005F3130" w:rsidP="005F3130">
            <w:pPr>
              <w:jc w:val="center"/>
              <w:rPr>
                <w:rFonts w:ascii="GHEA Mariam" w:hAnsi="GHEA Mariam"/>
                <w:color w:val="000000"/>
                <w:sz w:val="24"/>
                <w:szCs w:val="24"/>
                <w:lang w:eastAsia="en-US"/>
              </w:rPr>
            </w:pPr>
          </w:p>
        </w:tc>
        <w:tc>
          <w:tcPr>
            <w:tcW w:w="7380" w:type="dxa"/>
            <w:tcBorders>
              <w:top w:val="nil"/>
              <w:left w:val="nil"/>
              <w:bottom w:val="nil"/>
              <w:right w:val="nil"/>
            </w:tcBorders>
            <w:shd w:val="clear" w:color="auto" w:fill="auto"/>
            <w:vAlign w:val="center"/>
            <w:hideMark/>
          </w:tcPr>
          <w:p w:rsidR="005F3130" w:rsidRPr="005F3130" w:rsidRDefault="005F3130" w:rsidP="005F3130">
            <w:pPr>
              <w:rPr>
                <w:rFonts w:ascii="GHEA Mariam" w:hAnsi="GHEA Mariam"/>
                <w:sz w:val="24"/>
                <w:szCs w:val="24"/>
                <w:lang w:eastAsia="en-US"/>
              </w:rPr>
            </w:pPr>
          </w:p>
        </w:tc>
        <w:tc>
          <w:tcPr>
            <w:tcW w:w="4144" w:type="dxa"/>
            <w:tcBorders>
              <w:top w:val="nil"/>
              <w:left w:val="nil"/>
              <w:bottom w:val="nil"/>
              <w:right w:val="nil"/>
            </w:tcBorders>
            <w:shd w:val="clear" w:color="auto" w:fill="auto"/>
            <w:noWrap/>
            <w:vAlign w:val="center"/>
            <w:hideMark/>
          </w:tcPr>
          <w:p w:rsidR="005F3130" w:rsidRPr="005F3130" w:rsidRDefault="005F3130" w:rsidP="005F3130">
            <w:pPr>
              <w:rPr>
                <w:rFonts w:ascii="GHEA Mariam" w:hAnsi="GHEA Mariam"/>
                <w:sz w:val="24"/>
                <w:szCs w:val="24"/>
                <w:lang w:eastAsia="en-US"/>
              </w:rPr>
            </w:pPr>
          </w:p>
        </w:tc>
      </w:tr>
      <w:tr w:rsidR="005F3130" w:rsidRPr="005F3130" w:rsidTr="005D26F0">
        <w:trPr>
          <w:trHeight w:val="345"/>
        </w:trPr>
        <w:tc>
          <w:tcPr>
            <w:tcW w:w="4320" w:type="dxa"/>
            <w:tcBorders>
              <w:top w:val="nil"/>
              <w:left w:val="nil"/>
              <w:bottom w:val="nil"/>
              <w:right w:val="nil"/>
            </w:tcBorders>
            <w:shd w:val="clear" w:color="auto" w:fill="auto"/>
            <w:vAlign w:val="center"/>
            <w:hideMark/>
          </w:tcPr>
          <w:p w:rsidR="005F3130" w:rsidRPr="005F3130" w:rsidRDefault="005F3130" w:rsidP="005F3130">
            <w:pPr>
              <w:jc w:val="center"/>
              <w:rPr>
                <w:rFonts w:ascii="GHEA Mariam" w:hAnsi="GHEA Mariam"/>
                <w:sz w:val="24"/>
                <w:szCs w:val="24"/>
                <w:lang w:eastAsia="en-US"/>
              </w:rPr>
            </w:pPr>
          </w:p>
        </w:tc>
        <w:tc>
          <w:tcPr>
            <w:tcW w:w="7380" w:type="dxa"/>
            <w:tcBorders>
              <w:top w:val="nil"/>
              <w:left w:val="nil"/>
              <w:bottom w:val="nil"/>
              <w:right w:val="nil"/>
            </w:tcBorders>
            <w:shd w:val="clear" w:color="auto" w:fill="auto"/>
            <w:vAlign w:val="center"/>
            <w:hideMark/>
          </w:tcPr>
          <w:p w:rsidR="005F3130" w:rsidRPr="005F3130" w:rsidRDefault="005F3130" w:rsidP="005F3130">
            <w:pPr>
              <w:rPr>
                <w:rFonts w:ascii="GHEA Mariam" w:hAnsi="GHEA Mariam"/>
                <w:sz w:val="24"/>
                <w:szCs w:val="24"/>
                <w:lang w:eastAsia="en-US"/>
              </w:rPr>
            </w:pPr>
          </w:p>
        </w:tc>
        <w:tc>
          <w:tcPr>
            <w:tcW w:w="4144" w:type="dxa"/>
            <w:tcBorders>
              <w:top w:val="nil"/>
              <w:left w:val="nil"/>
              <w:bottom w:val="nil"/>
              <w:right w:val="nil"/>
            </w:tcBorders>
            <w:shd w:val="clear" w:color="auto" w:fill="auto"/>
            <w:noWrap/>
            <w:vAlign w:val="center"/>
            <w:hideMark/>
          </w:tcPr>
          <w:p w:rsidR="005F3130" w:rsidRPr="005F3130" w:rsidRDefault="005F3130" w:rsidP="005F3130">
            <w:pPr>
              <w:rPr>
                <w:rFonts w:ascii="GHEA Mariam" w:hAnsi="GHEA Mariam"/>
                <w:sz w:val="24"/>
                <w:szCs w:val="24"/>
                <w:lang w:eastAsia="en-US"/>
              </w:rPr>
            </w:pPr>
          </w:p>
        </w:tc>
      </w:tr>
      <w:tr w:rsidR="005D26F0" w:rsidRPr="005F3130" w:rsidTr="00943CB9">
        <w:trPr>
          <w:trHeight w:val="345"/>
        </w:trPr>
        <w:tc>
          <w:tcPr>
            <w:tcW w:w="15844" w:type="dxa"/>
            <w:gridSpan w:val="3"/>
            <w:tcBorders>
              <w:top w:val="nil"/>
              <w:left w:val="nil"/>
              <w:bottom w:val="nil"/>
              <w:right w:val="nil"/>
            </w:tcBorders>
            <w:shd w:val="clear" w:color="auto" w:fill="auto"/>
            <w:noWrap/>
            <w:vAlign w:val="center"/>
            <w:hideMark/>
          </w:tcPr>
          <w:p w:rsidR="00943CB9" w:rsidRDefault="005D26F0" w:rsidP="00943CB9">
            <w:pPr>
              <w:jc w:val="center"/>
              <w:rPr>
                <w:rFonts w:ascii="GHEA Mariam" w:hAnsi="GHEA Mariam"/>
                <w:b/>
                <w:bCs/>
                <w:color w:val="000000"/>
                <w:sz w:val="24"/>
                <w:szCs w:val="24"/>
                <w:lang w:eastAsia="en-US"/>
              </w:rPr>
            </w:pPr>
            <w:r w:rsidRPr="005F3130">
              <w:rPr>
                <w:rFonts w:ascii="GHEA Mariam" w:hAnsi="GHEA Mariam"/>
                <w:b/>
                <w:bCs/>
                <w:color w:val="000000"/>
                <w:sz w:val="24"/>
                <w:szCs w:val="24"/>
                <w:lang w:eastAsia="en-US"/>
              </w:rPr>
              <w:t xml:space="preserve">ՀՀ տարածքային կառավարման և ենթակառուցվածքների նախարարության </w:t>
            </w:r>
          </w:p>
          <w:p w:rsidR="005D26F0" w:rsidRPr="005F3130" w:rsidRDefault="005D26F0" w:rsidP="00943CB9">
            <w:pPr>
              <w:jc w:val="center"/>
              <w:rPr>
                <w:rFonts w:ascii="GHEA Mariam" w:hAnsi="GHEA Mariam"/>
                <w:b/>
                <w:bCs/>
                <w:color w:val="000000"/>
                <w:sz w:val="24"/>
                <w:szCs w:val="24"/>
                <w:lang w:eastAsia="en-US"/>
              </w:rPr>
            </w:pPr>
            <w:r w:rsidRPr="005F3130">
              <w:rPr>
                <w:rFonts w:ascii="GHEA Mariam" w:hAnsi="GHEA Mariam"/>
                <w:b/>
                <w:bCs/>
                <w:color w:val="000000"/>
                <w:sz w:val="24"/>
                <w:szCs w:val="24"/>
                <w:lang w:eastAsia="en-US"/>
              </w:rPr>
              <w:t>քաղաքացիական ավիացիայի կոմիտե</w:t>
            </w:r>
          </w:p>
        </w:tc>
      </w:tr>
      <w:tr w:rsidR="005F3130" w:rsidRPr="005F3130" w:rsidTr="005D26F0">
        <w:trPr>
          <w:trHeight w:val="345"/>
        </w:trPr>
        <w:tc>
          <w:tcPr>
            <w:tcW w:w="4320" w:type="dxa"/>
            <w:tcBorders>
              <w:top w:val="nil"/>
              <w:left w:val="nil"/>
              <w:bottom w:val="nil"/>
              <w:right w:val="nil"/>
            </w:tcBorders>
            <w:shd w:val="clear" w:color="auto" w:fill="auto"/>
            <w:noWrap/>
            <w:vAlign w:val="bottom"/>
            <w:hideMark/>
          </w:tcPr>
          <w:p w:rsidR="005F3130" w:rsidRPr="005F3130" w:rsidRDefault="005F3130" w:rsidP="005F3130">
            <w:pPr>
              <w:rPr>
                <w:rFonts w:ascii="GHEA Mariam" w:hAnsi="GHEA Mariam"/>
                <w:b/>
                <w:bCs/>
                <w:color w:val="000000"/>
                <w:sz w:val="24"/>
                <w:szCs w:val="24"/>
                <w:lang w:eastAsia="en-US"/>
              </w:rPr>
            </w:pPr>
          </w:p>
        </w:tc>
        <w:tc>
          <w:tcPr>
            <w:tcW w:w="7380" w:type="dxa"/>
            <w:tcBorders>
              <w:top w:val="nil"/>
              <w:left w:val="nil"/>
              <w:bottom w:val="nil"/>
              <w:right w:val="nil"/>
            </w:tcBorders>
            <w:shd w:val="clear" w:color="auto" w:fill="auto"/>
            <w:noWrap/>
            <w:vAlign w:val="center"/>
            <w:hideMark/>
          </w:tcPr>
          <w:p w:rsidR="005F3130" w:rsidRPr="005F3130" w:rsidRDefault="005F3130" w:rsidP="005F3130">
            <w:pPr>
              <w:rPr>
                <w:rFonts w:ascii="GHEA Mariam" w:hAnsi="GHEA Mariam"/>
                <w:sz w:val="24"/>
                <w:szCs w:val="24"/>
                <w:lang w:eastAsia="en-US"/>
              </w:rPr>
            </w:pPr>
          </w:p>
        </w:tc>
        <w:tc>
          <w:tcPr>
            <w:tcW w:w="4144" w:type="dxa"/>
            <w:tcBorders>
              <w:top w:val="nil"/>
              <w:left w:val="nil"/>
              <w:bottom w:val="nil"/>
              <w:right w:val="nil"/>
            </w:tcBorders>
            <w:shd w:val="clear" w:color="auto" w:fill="auto"/>
            <w:noWrap/>
            <w:vAlign w:val="bottom"/>
            <w:hideMark/>
          </w:tcPr>
          <w:p w:rsidR="005F3130" w:rsidRPr="005F3130" w:rsidRDefault="005F3130" w:rsidP="005F3130">
            <w:pPr>
              <w:rPr>
                <w:rFonts w:ascii="GHEA Mariam" w:hAnsi="GHEA Mariam"/>
                <w:sz w:val="24"/>
                <w:szCs w:val="24"/>
                <w:lang w:eastAsia="en-US"/>
              </w:rPr>
            </w:pPr>
          </w:p>
        </w:tc>
      </w:tr>
      <w:tr w:rsidR="005F3130" w:rsidRPr="005F3130" w:rsidTr="005D26F0">
        <w:trPr>
          <w:trHeight w:val="345"/>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Ծրագրի դասիչը </w:t>
            </w:r>
          </w:p>
        </w:tc>
        <w:tc>
          <w:tcPr>
            <w:tcW w:w="7380" w:type="dxa"/>
            <w:tcBorders>
              <w:top w:val="single" w:sz="4" w:space="0" w:color="auto"/>
              <w:left w:val="nil"/>
              <w:bottom w:val="single" w:sz="4" w:space="0" w:color="auto"/>
              <w:right w:val="single" w:sz="4" w:space="0" w:color="auto"/>
            </w:tcBorders>
            <w:shd w:val="clear" w:color="auto" w:fill="auto"/>
            <w:noWrap/>
            <w:vAlign w:val="center"/>
            <w:hideMark/>
          </w:tcPr>
          <w:p w:rsidR="005F3130" w:rsidRPr="00943CB9" w:rsidRDefault="005F3130" w:rsidP="005F3130">
            <w:pPr>
              <w:rPr>
                <w:rFonts w:ascii="GHEA Mariam" w:hAnsi="GHEA Mariam"/>
                <w:color w:val="000000"/>
                <w:sz w:val="24"/>
                <w:szCs w:val="24"/>
                <w:lang w:val="hy-AM" w:eastAsia="en-US"/>
              </w:rPr>
            </w:pPr>
            <w:r w:rsidRPr="005F3130">
              <w:rPr>
                <w:rFonts w:ascii="GHEA Mariam" w:hAnsi="GHEA Mariam"/>
                <w:color w:val="000000"/>
                <w:sz w:val="24"/>
                <w:szCs w:val="24"/>
                <w:lang w:eastAsia="en-US"/>
              </w:rPr>
              <w:t>Ծրագրի անվանում</w:t>
            </w:r>
            <w:r w:rsidR="00943CB9">
              <w:rPr>
                <w:rFonts w:ascii="GHEA Mariam" w:hAnsi="GHEA Mariam"/>
                <w:color w:val="000000"/>
                <w:sz w:val="24"/>
                <w:szCs w:val="24"/>
                <w:lang w:val="hy-AM" w:eastAsia="en-US"/>
              </w:rPr>
              <w:t>ը</w:t>
            </w:r>
          </w:p>
        </w:tc>
        <w:tc>
          <w:tcPr>
            <w:tcW w:w="4144" w:type="dxa"/>
            <w:tcBorders>
              <w:top w:val="nil"/>
              <w:left w:val="nil"/>
              <w:bottom w:val="nil"/>
              <w:right w:val="nil"/>
            </w:tcBorders>
            <w:shd w:val="clear" w:color="auto" w:fill="auto"/>
            <w:noWrap/>
            <w:vAlign w:val="bottom"/>
            <w:hideMark/>
          </w:tcPr>
          <w:p w:rsidR="005F3130" w:rsidRPr="005F3130" w:rsidRDefault="005F3130" w:rsidP="005F3130">
            <w:pPr>
              <w:rPr>
                <w:rFonts w:ascii="GHEA Mariam" w:hAnsi="GHEA Mariam"/>
                <w:color w:val="000000"/>
                <w:sz w:val="24"/>
                <w:szCs w:val="24"/>
                <w:lang w:eastAsia="en-US"/>
              </w:rPr>
            </w:pPr>
          </w:p>
        </w:tc>
      </w:tr>
      <w:tr w:rsidR="005F3130" w:rsidRPr="005F3130" w:rsidTr="00943CB9">
        <w:trPr>
          <w:trHeight w:val="345"/>
        </w:trPr>
        <w:tc>
          <w:tcPr>
            <w:tcW w:w="4320" w:type="dxa"/>
            <w:tcBorders>
              <w:top w:val="nil"/>
              <w:left w:val="single" w:sz="4" w:space="0" w:color="auto"/>
              <w:bottom w:val="single" w:sz="4" w:space="0" w:color="auto"/>
              <w:right w:val="single" w:sz="4" w:space="0" w:color="auto"/>
            </w:tcBorders>
            <w:shd w:val="clear" w:color="auto" w:fill="auto"/>
            <w:noWrap/>
            <w:hideMark/>
          </w:tcPr>
          <w:p w:rsidR="005F3130" w:rsidRPr="005F3130" w:rsidRDefault="005F3130" w:rsidP="00943CB9">
            <w:pPr>
              <w:rPr>
                <w:rFonts w:ascii="GHEA Mariam" w:hAnsi="GHEA Mariam"/>
                <w:color w:val="000000"/>
                <w:sz w:val="24"/>
                <w:szCs w:val="24"/>
                <w:lang w:eastAsia="en-US"/>
              </w:rPr>
            </w:pPr>
            <w:r w:rsidRPr="005F3130">
              <w:rPr>
                <w:rFonts w:ascii="GHEA Mariam" w:hAnsi="GHEA Mariam"/>
                <w:color w:val="000000"/>
                <w:sz w:val="24"/>
                <w:szCs w:val="24"/>
                <w:lang w:eastAsia="en-US"/>
              </w:rPr>
              <w:t>1176</w:t>
            </w:r>
          </w:p>
        </w:tc>
        <w:tc>
          <w:tcPr>
            <w:tcW w:w="7380"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Ավիացիայի բնագավառում վերահսկողության և կանոնակարգման ապահովում</w:t>
            </w:r>
          </w:p>
        </w:tc>
        <w:tc>
          <w:tcPr>
            <w:tcW w:w="4144" w:type="dxa"/>
            <w:tcBorders>
              <w:top w:val="nil"/>
              <w:left w:val="nil"/>
              <w:bottom w:val="nil"/>
              <w:right w:val="nil"/>
            </w:tcBorders>
            <w:shd w:val="clear" w:color="auto" w:fill="auto"/>
            <w:noWrap/>
            <w:vAlign w:val="bottom"/>
            <w:hideMark/>
          </w:tcPr>
          <w:p w:rsidR="005F3130" w:rsidRPr="005F3130" w:rsidRDefault="005F3130" w:rsidP="005F3130">
            <w:pPr>
              <w:rPr>
                <w:rFonts w:ascii="GHEA Mariam" w:hAnsi="GHEA Mariam"/>
                <w:color w:val="000000"/>
                <w:sz w:val="24"/>
                <w:szCs w:val="24"/>
                <w:lang w:eastAsia="en-US"/>
              </w:rPr>
            </w:pPr>
          </w:p>
        </w:tc>
      </w:tr>
      <w:tr w:rsidR="005F3130" w:rsidRPr="005F3130" w:rsidTr="00943CB9">
        <w:trPr>
          <w:trHeight w:val="345"/>
        </w:trPr>
        <w:tc>
          <w:tcPr>
            <w:tcW w:w="4320" w:type="dxa"/>
            <w:tcBorders>
              <w:top w:val="nil"/>
              <w:left w:val="nil"/>
              <w:right w:val="nil"/>
            </w:tcBorders>
            <w:shd w:val="clear" w:color="auto" w:fill="auto"/>
            <w:noWrap/>
            <w:vAlign w:val="bottom"/>
            <w:hideMark/>
          </w:tcPr>
          <w:p w:rsidR="005F3130" w:rsidRPr="005F3130" w:rsidRDefault="005F3130" w:rsidP="005F3130">
            <w:pPr>
              <w:rPr>
                <w:rFonts w:ascii="GHEA Mariam" w:hAnsi="GHEA Mariam"/>
                <w:sz w:val="24"/>
                <w:szCs w:val="24"/>
                <w:lang w:eastAsia="en-US"/>
              </w:rPr>
            </w:pPr>
          </w:p>
        </w:tc>
        <w:tc>
          <w:tcPr>
            <w:tcW w:w="7380" w:type="dxa"/>
            <w:tcBorders>
              <w:top w:val="nil"/>
              <w:left w:val="nil"/>
              <w:right w:val="nil"/>
            </w:tcBorders>
            <w:shd w:val="clear" w:color="auto" w:fill="auto"/>
            <w:noWrap/>
            <w:vAlign w:val="center"/>
            <w:hideMark/>
          </w:tcPr>
          <w:p w:rsidR="005F3130" w:rsidRPr="005F3130" w:rsidRDefault="005F3130" w:rsidP="005F3130">
            <w:pPr>
              <w:rPr>
                <w:rFonts w:ascii="GHEA Mariam" w:hAnsi="GHEA Mariam"/>
                <w:sz w:val="24"/>
                <w:szCs w:val="24"/>
                <w:lang w:eastAsia="en-US"/>
              </w:rPr>
            </w:pPr>
          </w:p>
        </w:tc>
        <w:tc>
          <w:tcPr>
            <w:tcW w:w="4144" w:type="dxa"/>
            <w:tcBorders>
              <w:top w:val="nil"/>
              <w:left w:val="nil"/>
              <w:bottom w:val="nil"/>
              <w:right w:val="nil"/>
            </w:tcBorders>
            <w:shd w:val="clear" w:color="auto" w:fill="auto"/>
            <w:noWrap/>
            <w:vAlign w:val="bottom"/>
            <w:hideMark/>
          </w:tcPr>
          <w:p w:rsidR="005F3130" w:rsidRPr="005F3130" w:rsidRDefault="005F3130" w:rsidP="005F3130">
            <w:pPr>
              <w:rPr>
                <w:rFonts w:ascii="GHEA Mariam" w:hAnsi="GHEA Mariam"/>
                <w:sz w:val="24"/>
                <w:szCs w:val="24"/>
                <w:lang w:eastAsia="en-US"/>
              </w:rPr>
            </w:pPr>
          </w:p>
        </w:tc>
      </w:tr>
      <w:tr w:rsidR="005F3130" w:rsidRPr="005F3130" w:rsidTr="00943CB9">
        <w:trPr>
          <w:trHeight w:val="675"/>
        </w:trPr>
        <w:tc>
          <w:tcPr>
            <w:tcW w:w="11700" w:type="dxa"/>
            <w:gridSpan w:val="2"/>
            <w:tcBorders>
              <w:bottom w:val="single" w:sz="4" w:space="0" w:color="auto"/>
            </w:tcBorders>
            <w:shd w:val="clear" w:color="auto" w:fill="auto"/>
            <w:vAlign w:val="center"/>
            <w:hideMark/>
          </w:tcPr>
          <w:p w:rsid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Ծրագրի միջոցառումները</w:t>
            </w:r>
          </w:p>
          <w:p w:rsidR="00943CB9" w:rsidRPr="005F3130" w:rsidRDefault="00943CB9" w:rsidP="005F3130">
            <w:pPr>
              <w:rPr>
                <w:rFonts w:ascii="GHEA Mariam" w:hAnsi="GHEA Mariam"/>
                <w:color w:val="000000"/>
                <w:sz w:val="24"/>
                <w:szCs w:val="24"/>
                <w:lang w:eastAsia="en-US"/>
              </w:rPr>
            </w:pPr>
          </w:p>
        </w:tc>
        <w:tc>
          <w:tcPr>
            <w:tcW w:w="4144" w:type="dxa"/>
            <w:tcBorders>
              <w:top w:val="nil"/>
              <w:left w:val="nil"/>
              <w:bottom w:val="nil"/>
              <w:right w:val="nil"/>
            </w:tcBorders>
            <w:shd w:val="clear" w:color="auto" w:fill="auto"/>
            <w:noWrap/>
            <w:vAlign w:val="bottom"/>
            <w:hideMark/>
          </w:tcPr>
          <w:p w:rsidR="005F3130" w:rsidRPr="005F3130" w:rsidRDefault="005F3130" w:rsidP="005F3130">
            <w:pPr>
              <w:rPr>
                <w:rFonts w:ascii="GHEA Mariam" w:hAnsi="GHEA Mariam"/>
                <w:color w:val="000000"/>
                <w:sz w:val="24"/>
                <w:szCs w:val="24"/>
                <w:lang w:eastAsia="en-US"/>
              </w:rPr>
            </w:pPr>
          </w:p>
        </w:tc>
      </w:tr>
      <w:tr w:rsidR="005F3130" w:rsidRPr="005F3130" w:rsidTr="00943CB9">
        <w:trPr>
          <w:trHeight w:val="60"/>
        </w:trPr>
        <w:tc>
          <w:tcPr>
            <w:tcW w:w="4320" w:type="dxa"/>
            <w:tcBorders>
              <w:top w:val="nil"/>
              <w:left w:val="single" w:sz="4" w:space="0" w:color="auto"/>
              <w:bottom w:val="single" w:sz="4" w:space="0" w:color="auto"/>
              <w:right w:val="single" w:sz="4" w:space="0" w:color="auto"/>
            </w:tcBorders>
            <w:shd w:val="clear" w:color="auto" w:fill="auto"/>
            <w:hideMark/>
          </w:tcPr>
          <w:p w:rsidR="005F3130" w:rsidRPr="005F3130" w:rsidRDefault="005F3130" w:rsidP="00943CB9">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Ծրագրի դասիչը </w:t>
            </w:r>
          </w:p>
        </w:tc>
        <w:tc>
          <w:tcPr>
            <w:tcW w:w="7380" w:type="dxa"/>
            <w:tcBorders>
              <w:top w:val="nil"/>
              <w:left w:val="nil"/>
              <w:bottom w:val="single" w:sz="4" w:space="0" w:color="auto"/>
              <w:right w:val="single" w:sz="4" w:space="0" w:color="auto"/>
            </w:tcBorders>
            <w:shd w:val="clear" w:color="auto" w:fill="auto"/>
            <w:hideMark/>
          </w:tcPr>
          <w:p w:rsidR="005F3130" w:rsidRPr="005F3130" w:rsidRDefault="005F3130" w:rsidP="00943CB9">
            <w:pPr>
              <w:rPr>
                <w:rFonts w:ascii="GHEA Mariam" w:hAnsi="GHEA Mariam"/>
                <w:color w:val="000000"/>
                <w:sz w:val="24"/>
                <w:szCs w:val="24"/>
                <w:lang w:eastAsia="en-US"/>
              </w:rPr>
            </w:pPr>
            <w:r w:rsidRPr="005F3130">
              <w:rPr>
                <w:rFonts w:ascii="GHEA Mariam" w:hAnsi="GHEA Mariam"/>
                <w:color w:val="000000"/>
                <w:sz w:val="24"/>
                <w:szCs w:val="24"/>
                <w:lang w:eastAsia="en-US"/>
              </w:rPr>
              <w:t>1176</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Ցուցանիշների փոփոխությունները (ավելացումները նշված են դրական նշանով)</w:t>
            </w:r>
          </w:p>
        </w:tc>
      </w:tr>
      <w:tr w:rsidR="005F3130" w:rsidRPr="005F3130" w:rsidTr="00943CB9">
        <w:trPr>
          <w:trHeight w:val="345"/>
        </w:trPr>
        <w:tc>
          <w:tcPr>
            <w:tcW w:w="4320" w:type="dxa"/>
            <w:tcBorders>
              <w:top w:val="nil"/>
              <w:left w:val="single" w:sz="4" w:space="0" w:color="auto"/>
              <w:bottom w:val="single" w:sz="4" w:space="0" w:color="auto"/>
              <w:right w:val="single" w:sz="4" w:space="0" w:color="auto"/>
            </w:tcBorders>
            <w:shd w:val="clear" w:color="auto" w:fill="auto"/>
            <w:hideMark/>
          </w:tcPr>
          <w:p w:rsidR="005F3130" w:rsidRPr="005F3130" w:rsidRDefault="005F3130" w:rsidP="00943CB9">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Միջոցառման դասիչը</w:t>
            </w:r>
          </w:p>
        </w:tc>
        <w:tc>
          <w:tcPr>
            <w:tcW w:w="7380" w:type="dxa"/>
            <w:tcBorders>
              <w:top w:val="nil"/>
              <w:left w:val="nil"/>
              <w:bottom w:val="single" w:sz="4" w:space="0" w:color="auto"/>
              <w:right w:val="single" w:sz="4" w:space="0" w:color="auto"/>
            </w:tcBorders>
            <w:shd w:val="clear" w:color="auto" w:fill="auto"/>
            <w:hideMark/>
          </w:tcPr>
          <w:p w:rsidR="005F3130" w:rsidRPr="005F3130" w:rsidRDefault="005F3130" w:rsidP="00943CB9">
            <w:pPr>
              <w:rPr>
                <w:rFonts w:ascii="GHEA Mariam" w:hAnsi="GHEA Mariam"/>
                <w:color w:val="000000"/>
                <w:sz w:val="24"/>
                <w:szCs w:val="24"/>
                <w:lang w:eastAsia="en-US"/>
              </w:rPr>
            </w:pPr>
            <w:r w:rsidRPr="005F3130">
              <w:rPr>
                <w:rFonts w:ascii="GHEA Mariam" w:hAnsi="GHEA Mariam"/>
                <w:color w:val="000000"/>
                <w:sz w:val="24"/>
                <w:szCs w:val="24"/>
                <w:lang w:eastAsia="en-US"/>
              </w:rPr>
              <w:t>11002</w:t>
            </w:r>
          </w:p>
        </w:tc>
        <w:tc>
          <w:tcPr>
            <w:tcW w:w="4144" w:type="dxa"/>
            <w:tcBorders>
              <w:top w:val="nil"/>
              <w:left w:val="nil"/>
              <w:bottom w:val="single" w:sz="4" w:space="0" w:color="auto"/>
              <w:right w:val="single" w:sz="4" w:space="0" w:color="auto"/>
            </w:tcBorders>
            <w:shd w:val="clear" w:color="auto" w:fill="auto"/>
            <w:vAlign w:val="center"/>
            <w:hideMark/>
          </w:tcPr>
          <w:p w:rsidR="005F3130" w:rsidRPr="005F3130" w:rsidRDefault="005D26F0" w:rsidP="005F3130">
            <w:pPr>
              <w:jc w:val="center"/>
              <w:rPr>
                <w:rFonts w:ascii="GHEA Mariam" w:hAnsi="GHEA Mariam"/>
                <w:color w:val="000000"/>
                <w:sz w:val="24"/>
                <w:szCs w:val="24"/>
                <w:lang w:eastAsia="en-US"/>
              </w:rPr>
            </w:pPr>
            <w:r>
              <w:rPr>
                <w:rFonts w:ascii="GHEA Mariam" w:hAnsi="GHEA Mariam"/>
                <w:color w:val="000000"/>
                <w:sz w:val="24"/>
                <w:szCs w:val="24"/>
                <w:lang w:eastAsia="en-US"/>
              </w:rPr>
              <w:t>տ</w:t>
            </w:r>
            <w:r w:rsidR="005F3130" w:rsidRPr="005F3130">
              <w:rPr>
                <w:rFonts w:ascii="GHEA Mariam" w:hAnsi="GHEA Mariam"/>
                <w:color w:val="000000"/>
                <w:sz w:val="24"/>
                <w:szCs w:val="24"/>
                <w:lang w:eastAsia="en-US"/>
              </w:rPr>
              <w:t>արի</w:t>
            </w:r>
          </w:p>
        </w:tc>
      </w:tr>
      <w:tr w:rsidR="005F3130" w:rsidRPr="005F3130" w:rsidTr="00943CB9">
        <w:trPr>
          <w:trHeight w:val="60"/>
        </w:trPr>
        <w:tc>
          <w:tcPr>
            <w:tcW w:w="4320" w:type="dxa"/>
            <w:tcBorders>
              <w:top w:val="nil"/>
              <w:left w:val="single" w:sz="4" w:space="0" w:color="auto"/>
              <w:bottom w:val="single" w:sz="4" w:space="0" w:color="auto"/>
              <w:right w:val="single" w:sz="4" w:space="0" w:color="auto"/>
            </w:tcBorders>
            <w:shd w:val="clear" w:color="auto" w:fill="auto"/>
            <w:hideMark/>
          </w:tcPr>
          <w:p w:rsidR="005F3130" w:rsidRPr="005F3130" w:rsidRDefault="005F3130" w:rsidP="00943CB9">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Միջոցառման անվանումը</w:t>
            </w:r>
          </w:p>
        </w:tc>
        <w:tc>
          <w:tcPr>
            <w:tcW w:w="7380" w:type="dxa"/>
            <w:tcBorders>
              <w:top w:val="nil"/>
              <w:left w:val="nil"/>
              <w:bottom w:val="single" w:sz="4" w:space="0" w:color="auto"/>
              <w:right w:val="single" w:sz="4" w:space="0" w:color="auto"/>
            </w:tcBorders>
            <w:shd w:val="clear" w:color="auto" w:fill="auto"/>
            <w:hideMark/>
          </w:tcPr>
          <w:p w:rsidR="005F3130" w:rsidRPr="005F3130" w:rsidRDefault="005F3130" w:rsidP="00943CB9">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Աշխատակազմի մասնագիտական կարողությունների զարգացում </w:t>
            </w:r>
          </w:p>
        </w:tc>
        <w:tc>
          <w:tcPr>
            <w:tcW w:w="4144"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943CB9">
        <w:trPr>
          <w:trHeight w:val="116"/>
        </w:trPr>
        <w:tc>
          <w:tcPr>
            <w:tcW w:w="4320" w:type="dxa"/>
            <w:tcBorders>
              <w:top w:val="nil"/>
              <w:left w:val="single" w:sz="4" w:space="0" w:color="auto"/>
              <w:bottom w:val="single" w:sz="4" w:space="0" w:color="auto"/>
              <w:right w:val="single" w:sz="4" w:space="0" w:color="auto"/>
            </w:tcBorders>
            <w:shd w:val="clear" w:color="auto" w:fill="auto"/>
            <w:hideMark/>
          </w:tcPr>
          <w:p w:rsidR="005F3130" w:rsidRPr="005F3130" w:rsidRDefault="005F3130" w:rsidP="00943CB9">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Նկարագրությունը</w:t>
            </w:r>
          </w:p>
        </w:tc>
        <w:tc>
          <w:tcPr>
            <w:tcW w:w="7380" w:type="dxa"/>
            <w:tcBorders>
              <w:top w:val="nil"/>
              <w:left w:val="nil"/>
              <w:bottom w:val="single" w:sz="4" w:space="0" w:color="auto"/>
              <w:right w:val="single" w:sz="4" w:space="0" w:color="auto"/>
            </w:tcBorders>
            <w:shd w:val="clear" w:color="auto" w:fill="auto"/>
            <w:hideMark/>
          </w:tcPr>
          <w:p w:rsidR="005F3130" w:rsidRPr="005F3130" w:rsidRDefault="005F3130" w:rsidP="00943CB9">
            <w:pPr>
              <w:rPr>
                <w:rFonts w:ascii="GHEA Mariam" w:hAnsi="GHEA Mariam"/>
                <w:sz w:val="24"/>
                <w:szCs w:val="24"/>
                <w:lang w:eastAsia="en-US"/>
              </w:rPr>
            </w:pPr>
            <w:r w:rsidRPr="005F3130">
              <w:rPr>
                <w:rFonts w:ascii="GHEA Mariam" w:hAnsi="GHEA Mariam"/>
                <w:sz w:val="24"/>
                <w:szCs w:val="24"/>
                <w:lang w:eastAsia="en-US"/>
              </w:rPr>
              <w:t xml:space="preserve">Աշխատակազմի մասնագիտական վերապատրաստումներ, գործուղումներ և որակավորման բարձրացման ծառայություններ </w:t>
            </w:r>
          </w:p>
        </w:tc>
        <w:tc>
          <w:tcPr>
            <w:tcW w:w="4144"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943CB9">
        <w:trPr>
          <w:trHeight w:val="60"/>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lastRenderedPageBreak/>
              <w:t xml:space="preserve"> Միջոցառման տեսակը</w:t>
            </w:r>
          </w:p>
        </w:tc>
        <w:tc>
          <w:tcPr>
            <w:tcW w:w="7380" w:type="dxa"/>
            <w:tcBorders>
              <w:top w:val="single" w:sz="4" w:space="0" w:color="auto"/>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Ծառայությունների մատուցում </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943CB9">
        <w:trPr>
          <w:trHeight w:val="60"/>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3130" w:rsidRPr="005F3130" w:rsidRDefault="005F3130" w:rsidP="005D26F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w:t>
            </w:r>
            <w:r w:rsidRPr="005D26F0">
              <w:rPr>
                <w:rFonts w:ascii="GHEA Mariam" w:hAnsi="GHEA Mariam"/>
                <w:color w:val="000000"/>
                <w:spacing w:val="-8"/>
                <w:sz w:val="24"/>
                <w:szCs w:val="24"/>
                <w:lang w:eastAsia="en-US"/>
              </w:rPr>
              <w:t xml:space="preserve">Ծառայությունը մատուցող </w:t>
            </w:r>
            <w:r w:rsidR="005D26F0" w:rsidRPr="005D26F0">
              <w:rPr>
                <w:rFonts w:ascii="GHEA Mariam" w:hAnsi="GHEA Mariam"/>
                <w:color w:val="000000"/>
                <w:spacing w:val="-8"/>
                <w:sz w:val="24"/>
                <w:szCs w:val="24"/>
                <w:lang w:eastAsia="en-US"/>
              </w:rPr>
              <w:t>կազմա</w:t>
            </w:r>
            <w:r w:rsidR="005D26F0" w:rsidRPr="005D26F0">
              <w:rPr>
                <w:rFonts w:ascii="GHEA Mariam" w:hAnsi="GHEA Mariam"/>
                <w:color w:val="000000"/>
                <w:spacing w:val="-8"/>
                <w:sz w:val="24"/>
                <w:szCs w:val="24"/>
                <w:lang w:eastAsia="en-US"/>
              </w:rPr>
              <w:softHyphen/>
              <w:t>կեր</w:t>
            </w:r>
            <w:r w:rsidR="005D26F0" w:rsidRPr="005D26F0">
              <w:rPr>
                <w:rFonts w:ascii="GHEA Mariam" w:hAnsi="GHEA Mariam"/>
                <w:color w:val="000000"/>
                <w:spacing w:val="-8"/>
                <w:sz w:val="24"/>
                <w:szCs w:val="24"/>
                <w:lang w:eastAsia="en-US"/>
              </w:rPr>
              <w:softHyphen/>
              <w:t>պության</w:t>
            </w:r>
            <w:r w:rsidR="005D26F0" w:rsidRPr="005D26F0">
              <w:rPr>
                <w:rFonts w:ascii="GHEA Mariam" w:hAnsi="GHEA Mariam"/>
                <w:color w:val="000000"/>
                <w:sz w:val="24"/>
                <w:szCs w:val="24"/>
                <w:lang w:eastAsia="en-US"/>
              </w:rPr>
              <w:t xml:space="preserve"> (կազմակերպությունների) անվանումը (անվանումները) </w:t>
            </w:r>
          </w:p>
        </w:tc>
        <w:tc>
          <w:tcPr>
            <w:tcW w:w="7380" w:type="dxa"/>
            <w:tcBorders>
              <w:top w:val="single" w:sz="4" w:space="0" w:color="auto"/>
              <w:left w:val="nil"/>
              <w:bottom w:val="single" w:sz="4" w:space="0" w:color="auto"/>
              <w:right w:val="single" w:sz="4" w:space="0" w:color="auto"/>
            </w:tcBorders>
            <w:shd w:val="clear" w:color="auto" w:fill="auto"/>
            <w:hideMark/>
          </w:tcPr>
          <w:p w:rsidR="005F3130" w:rsidRPr="005F3130" w:rsidRDefault="005F3130" w:rsidP="00943CB9">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«Գնումների մասին» ՀՀ օրենքի համաձայն ընտրված կազմակերպություն </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5D26F0">
        <w:trPr>
          <w:trHeight w:val="345"/>
        </w:trPr>
        <w:tc>
          <w:tcPr>
            <w:tcW w:w="1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Արդյունքի չափորոշիչներ </w:t>
            </w:r>
          </w:p>
        </w:tc>
        <w:tc>
          <w:tcPr>
            <w:tcW w:w="4144"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r>
      <w:tr w:rsidR="005F3130" w:rsidRPr="005F3130" w:rsidTr="005D26F0">
        <w:trPr>
          <w:trHeight w:val="345"/>
        </w:trPr>
        <w:tc>
          <w:tcPr>
            <w:tcW w:w="1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Վերապատրաստվողների թվաքանակը /մարդ/ (աշխատակիցների մի մասը մասնակցում է մեկից ավելի դասընթացների) </w:t>
            </w:r>
          </w:p>
        </w:tc>
        <w:tc>
          <w:tcPr>
            <w:tcW w:w="4144"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24.0 </w:t>
            </w:r>
          </w:p>
        </w:tc>
      </w:tr>
      <w:tr w:rsidR="005F3130" w:rsidRPr="005F3130" w:rsidTr="005D26F0">
        <w:trPr>
          <w:trHeight w:val="345"/>
        </w:trPr>
        <w:tc>
          <w:tcPr>
            <w:tcW w:w="1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Ուսուցողական դասընթացների թիվը /դասընթաց/ </w:t>
            </w:r>
          </w:p>
        </w:tc>
        <w:tc>
          <w:tcPr>
            <w:tcW w:w="4144"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7.0 </w:t>
            </w:r>
          </w:p>
        </w:tc>
      </w:tr>
      <w:tr w:rsidR="005F3130" w:rsidRPr="005F3130" w:rsidTr="005D26F0">
        <w:trPr>
          <w:trHeight w:val="345"/>
        </w:trPr>
        <w:tc>
          <w:tcPr>
            <w:tcW w:w="1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3130" w:rsidRPr="005F3130" w:rsidRDefault="005F3130" w:rsidP="005D26F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Միջոցառման վրա կատարվող ծախսը (հազ</w:t>
            </w:r>
            <w:r w:rsidR="005D26F0">
              <w:rPr>
                <w:rFonts w:ascii="GHEA Mariam" w:hAnsi="GHEA Mariam"/>
                <w:color w:val="000000"/>
                <w:sz w:val="24"/>
                <w:szCs w:val="24"/>
                <w:lang w:eastAsia="en-US"/>
              </w:rPr>
              <w:t>.</w:t>
            </w:r>
            <w:r w:rsidRPr="005F3130">
              <w:rPr>
                <w:rFonts w:ascii="GHEA Mariam" w:hAnsi="GHEA Mariam"/>
                <w:color w:val="000000"/>
                <w:sz w:val="24"/>
                <w:szCs w:val="24"/>
                <w:lang w:eastAsia="en-US"/>
              </w:rPr>
              <w:t xml:space="preserve"> դրամ) </w:t>
            </w:r>
          </w:p>
        </w:tc>
        <w:tc>
          <w:tcPr>
            <w:tcW w:w="4144"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17,082.2 </w:t>
            </w:r>
          </w:p>
        </w:tc>
      </w:tr>
    </w:tbl>
    <w:p w:rsidR="009B1410" w:rsidRDefault="009B1410" w:rsidP="005F3130">
      <w:pPr>
        <w:pStyle w:val="norm"/>
        <w:spacing w:line="240" w:lineRule="auto"/>
        <w:ind w:firstLine="0"/>
        <w:rPr>
          <w:rFonts w:ascii="GHEA Mariam" w:hAnsi="GHEA Mariam" w:cs="Arial"/>
          <w:sz w:val="24"/>
          <w:szCs w:val="24"/>
        </w:rPr>
      </w:pPr>
    </w:p>
    <w:p w:rsidR="005D26F0" w:rsidRPr="005F3130" w:rsidRDefault="005D26F0" w:rsidP="005F3130">
      <w:pPr>
        <w:pStyle w:val="norm"/>
        <w:spacing w:line="240" w:lineRule="auto"/>
        <w:ind w:firstLine="0"/>
        <w:rPr>
          <w:rFonts w:ascii="GHEA Mariam" w:hAnsi="GHEA Mariam" w:cs="Arial"/>
          <w:sz w:val="24"/>
          <w:szCs w:val="24"/>
        </w:rPr>
      </w:pPr>
    </w:p>
    <w:p w:rsidR="009B1410" w:rsidRPr="005F3130" w:rsidRDefault="009B1410" w:rsidP="005F3130">
      <w:pPr>
        <w:pStyle w:val="norm"/>
        <w:spacing w:line="240" w:lineRule="auto"/>
        <w:ind w:firstLine="0"/>
        <w:rPr>
          <w:rFonts w:ascii="GHEA Mariam" w:hAnsi="GHEA Mariam" w:cs="Arial"/>
          <w:sz w:val="24"/>
          <w:szCs w:val="24"/>
        </w:rPr>
      </w:pPr>
    </w:p>
    <w:p w:rsidR="0087355E" w:rsidRPr="005F3130" w:rsidRDefault="0087355E">
      <w:pPr>
        <w:pStyle w:val="mechtex"/>
        <w:ind w:firstLine="720"/>
        <w:jc w:val="left"/>
        <w:rPr>
          <w:rFonts w:ascii="GHEA Mariam" w:hAnsi="GHEA Mariam" w:cs="Arial Armenian"/>
          <w:sz w:val="24"/>
          <w:szCs w:val="24"/>
        </w:rPr>
      </w:pPr>
      <w:r w:rsidRPr="005F3130">
        <w:rPr>
          <w:rFonts w:ascii="GHEA Mariam" w:hAnsi="GHEA Mariam" w:cs="Sylfaen"/>
          <w:sz w:val="24"/>
          <w:szCs w:val="24"/>
        </w:rPr>
        <w:t>ՀԱՅԱՍՏԱՆԻ</w:t>
      </w:r>
      <w:r w:rsidRPr="005F3130">
        <w:rPr>
          <w:rFonts w:ascii="GHEA Mariam" w:hAnsi="GHEA Mariam" w:cs="Arial Armenian"/>
          <w:sz w:val="24"/>
          <w:szCs w:val="24"/>
        </w:rPr>
        <w:t xml:space="preserve">  </w:t>
      </w:r>
      <w:r w:rsidRPr="005F3130">
        <w:rPr>
          <w:rFonts w:ascii="GHEA Mariam" w:hAnsi="GHEA Mariam" w:cs="Sylfaen"/>
          <w:sz w:val="24"/>
          <w:szCs w:val="24"/>
        </w:rPr>
        <w:t>ՀԱՆՐԱՊԵՏՈՒԹՅԱՆ</w:t>
      </w:r>
    </w:p>
    <w:p w:rsidR="0087355E" w:rsidRPr="005F3130" w:rsidRDefault="0087355E" w:rsidP="005F3130">
      <w:pPr>
        <w:pStyle w:val="mechtex"/>
        <w:ind w:firstLine="720"/>
        <w:jc w:val="left"/>
        <w:rPr>
          <w:rFonts w:ascii="GHEA Mariam" w:hAnsi="GHEA Mariam" w:cs="Sylfaen"/>
          <w:sz w:val="24"/>
          <w:szCs w:val="24"/>
        </w:rPr>
      </w:pPr>
      <w:r w:rsidRPr="005F3130">
        <w:rPr>
          <w:rFonts w:ascii="GHEA Mariam" w:hAnsi="GHEA Mariam"/>
          <w:sz w:val="24"/>
          <w:szCs w:val="24"/>
        </w:rPr>
        <w:t xml:space="preserve">  </w:t>
      </w:r>
      <w:r w:rsidRPr="005F3130">
        <w:rPr>
          <w:rFonts w:ascii="GHEA Mariam" w:hAnsi="GHEA Mariam" w:cs="Sylfaen"/>
          <w:sz w:val="24"/>
          <w:szCs w:val="24"/>
        </w:rPr>
        <w:t>ՎԱՐՉԱՊԵՏԻ ԱՇԽԱՏԱԿԱԶՄԻ</w:t>
      </w:r>
    </w:p>
    <w:p w:rsidR="009B1410" w:rsidRPr="005F3130" w:rsidRDefault="0087355E" w:rsidP="009B1410">
      <w:pPr>
        <w:pStyle w:val="mechtex"/>
        <w:ind w:firstLine="709"/>
        <w:jc w:val="left"/>
        <w:rPr>
          <w:rFonts w:ascii="GHEA Mariam" w:hAnsi="GHEA Mariam" w:cs="Sylfaen"/>
          <w:sz w:val="24"/>
          <w:szCs w:val="24"/>
        </w:rPr>
        <w:sectPr w:rsidR="009B1410" w:rsidRPr="005F3130" w:rsidSect="009B1410">
          <w:pgSz w:w="16834" w:h="11909" w:orient="landscape" w:code="9"/>
          <w:pgMar w:top="1440" w:right="1440" w:bottom="1440" w:left="1021" w:header="720" w:footer="576" w:gutter="0"/>
          <w:pgNumType w:start="1"/>
          <w:cols w:space="720"/>
          <w:titlePg/>
          <w:docGrid w:linePitch="272"/>
        </w:sectPr>
      </w:pPr>
      <w:r w:rsidRPr="005F3130">
        <w:rPr>
          <w:rFonts w:ascii="GHEA Mariam" w:hAnsi="GHEA Mariam" w:cs="Sylfaen"/>
          <w:sz w:val="24"/>
          <w:szCs w:val="24"/>
        </w:rPr>
        <w:t xml:space="preserve">        ՂԵԿԱՎԱՐԻ ՏԵՂԱԿԱԼ</w:t>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t>Բ</w:t>
      </w:r>
      <w:r w:rsidRPr="005F3130">
        <w:rPr>
          <w:rFonts w:ascii="GHEA Mariam" w:hAnsi="GHEA Mariam" w:cs="Sylfaen"/>
          <w:sz w:val="24"/>
          <w:szCs w:val="24"/>
        </w:rPr>
        <w:t>.</w:t>
      </w:r>
      <w:r w:rsidRPr="005F3130">
        <w:rPr>
          <w:rFonts w:ascii="GHEA Mariam" w:hAnsi="GHEA Mariam" w:cs="Arial Armenian"/>
          <w:sz w:val="24"/>
          <w:szCs w:val="24"/>
        </w:rPr>
        <w:t xml:space="preserve"> ԲԱԴԱԼ</w:t>
      </w:r>
      <w:r w:rsidRPr="005F3130">
        <w:rPr>
          <w:rFonts w:ascii="GHEA Mariam" w:hAnsi="GHEA Mariam" w:cs="Sylfaen"/>
          <w:sz w:val="24"/>
          <w:szCs w:val="24"/>
        </w:rPr>
        <w:t>ՅԱՆ</w:t>
      </w:r>
    </w:p>
    <w:p w:rsidR="009B1410" w:rsidRPr="005F3130" w:rsidRDefault="009B1410" w:rsidP="005F3130">
      <w:pPr>
        <w:pStyle w:val="mechtex"/>
        <w:ind w:left="10080" w:firstLine="720"/>
        <w:jc w:val="left"/>
        <w:rPr>
          <w:rFonts w:ascii="GHEA Mariam" w:hAnsi="GHEA Mariam"/>
          <w:spacing w:val="-8"/>
          <w:sz w:val="24"/>
          <w:szCs w:val="24"/>
        </w:rPr>
      </w:pPr>
      <w:r w:rsidRPr="005F3130">
        <w:rPr>
          <w:rFonts w:ascii="GHEA Mariam" w:hAnsi="GHEA Mariam"/>
          <w:spacing w:val="-8"/>
          <w:sz w:val="24"/>
          <w:szCs w:val="24"/>
        </w:rPr>
        <w:lastRenderedPageBreak/>
        <w:t xml:space="preserve">    Հավելված </w:t>
      </w:r>
      <w:r w:rsidRPr="005F3130">
        <w:rPr>
          <w:rFonts w:ascii="GHEA Mariam" w:hAnsi="GHEA Mariam"/>
          <w:bCs/>
          <w:color w:val="000000"/>
          <w:spacing w:val="-8"/>
          <w:sz w:val="24"/>
          <w:szCs w:val="24"/>
          <w:lang w:eastAsia="en-US"/>
        </w:rPr>
        <w:t>N 6</w:t>
      </w:r>
    </w:p>
    <w:p w:rsidR="009B1410" w:rsidRPr="005F3130" w:rsidRDefault="009B1410" w:rsidP="005F3130">
      <w:pPr>
        <w:pStyle w:val="mechtex"/>
        <w:ind w:left="3600" w:firstLine="720"/>
        <w:jc w:val="left"/>
        <w:rPr>
          <w:rFonts w:ascii="GHEA Mariam" w:hAnsi="GHEA Mariam"/>
          <w:spacing w:val="-6"/>
          <w:sz w:val="24"/>
          <w:szCs w:val="24"/>
        </w:rPr>
      </w:pPr>
      <w:r w:rsidRPr="005F3130">
        <w:rPr>
          <w:rFonts w:ascii="GHEA Mariam" w:hAnsi="GHEA Mariam"/>
          <w:spacing w:val="-6"/>
          <w:sz w:val="24"/>
          <w:szCs w:val="24"/>
        </w:rPr>
        <w:t xml:space="preserve">       </w:t>
      </w:r>
      <w:r w:rsidRPr="005F3130">
        <w:rPr>
          <w:rFonts w:ascii="GHEA Mariam" w:hAnsi="GHEA Mariam"/>
          <w:spacing w:val="-6"/>
          <w:sz w:val="24"/>
          <w:szCs w:val="24"/>
        </w:rPr>
        <w:tab/>
        <w:t xml:space="preserve">   </w:t>
      </w:r>
      <w:r w:rsidRPr="005F3130">
        <w:rPr>
          <w:rFonts w:ascii="GHEA Mariam" w:hAnsi="GHEA Mariam"/>
          <w:spacing w:val="-6"/>
          <w:sz w:val="24"/>
          <w:szCs w:val="24"/>
        </w:rPr>
        <w:tab/>
      </w:r>
      <w:r w:rsidRPr="005F3130">
        <w:rPr>
          <w:rFonts w:ascii="GHEA Mariam" w:hAnsi="GHEA Mariam"/>
          <w:spacing w:val="-6"/>
          <w:sz w:val="24"/>
          <w:szCs w:val="24"/>
        </w:rPr>
        <w:tab/>
      </w:r>
      <w:r w:rsidRPr="005F3130">
        <w:rPr>
          <w:rFonts w:ascii="GHEA Mariam" w:hAnsi="GHEA Mariam"/>
          <w:spacing w:val="-6"/>
          <w:sz w:val="24"/>
          <w:szCs w:val="24"/>
        </w:rPr>
        <w:tab/>
      </w:r>
      <w:r w:rsidRPr="005F3130">
        <w:rPr>
          <w:rFonts w:ascii="GHEA Mariam" w:hAnsi="GHEA Mariam"/>
          <w:spacing w:val="-6"/>
          <w:sz w:val="24"/>
          <w:szCs w:val="24"/>
        </w:rPr>
        <w:tab/>
      </w:r>
      <w:r w:rsidRPr="005F3130">
        <w:rPr>
          <w:rFonts w:ascii="GHEA Mariam" w:hAnsi="GHEA Mariam"/>
          <w:spacing w:val="-6"/>
          <w:sz w:val="24"/>
          <w:szCs w:val="24"/>
        </w:rPr>
        <w:tab/>
      </w:r>
      <w:r w:rsidRPr="005F3130">
        <w:rPr>
          <w:rFonts w:ascii="GHEA Mariam" w:hAnsi="GHEA Mariam"/>
          <w:spacing w:val="-6"/>
          <w:sz w:val="24"/>
          <w:szCs w:val="24"/>
        </w:rPr>
        <w:tab/>
        <w:t xml:space="preserve">          ՀՀ կառավարության 2022 թվականի</w:t>
      </w:r>
    </w:p>
    <w:p w:rsidR="009B1410" w:rsidRPr="005F3130" w:rsidRDefault="009B1410" w:rsidP="005F3130">
      <w:pPr>
        <w:pStyle w:val="mechtex"/>
        <w:jc w:val="left"/>
        <w:rPr>
          <w:rFonts w:ascii="GHEA Mariam" w:hAnsi="GHEA Mariam"/>
          <w:spacing w:val="-2"/>
          <w:sz w:val="24"/>
          <w:szCs w:val="24"/>
        </w:rPr>
      </w:pPr>
      <w:r w:rsidRPr="005F3130">
        <w:rPr>
          <w:rFonts w:ascii="GHEA Mariam" w:hAnsi="GHEA Mariam"/>
          <w:spacing w:val="-2"/>
          <w:sz w:val="24"/>
          <w:szCs w:val="24"/>
        </w:rPr>
        <w:tab/>
      </w:r>
      <w:r w:rsidRPr="005F3130">
        <w:rPr>
          <w:rFonts w:ascii="GHEA Mariam" w:hAnsi="GHEA Mariam"/>
          <w:spacing w:val="-2"/>
          <w:sz w:val="24"/>
          <w:szCs w:val="24"/>
        </w:rPr>
        <w:tab/>
      </w:r>
      <w:r w:rsidRPr="005F3130">
        <w:rPr>
          <w:rFonts w:ascii="GHEA Mariam" w:hAnsi="GHEA Mariam"/>
          <w:spacing w:val="-2"/>
          <w:sz w:val="24"/>
          <w:szCs w:val="24"/>
        </w:rPr>
        <w:tab/>
      </w:r>
      <w:r w:rsidRPr="005F3130">
        <w:rPr>
          <w:rFonts w:ascii="GHEA Mariam" w:hAnsi="GHEA Mariam"/>
          <w:spacing w:val="-2"/>
          <w:sz w:val="24"/>
          <w:szCs w:val="24"/>
        </w:rPr>
        <w:tab/>
      </w:r>
      <w:r w:rsidRPr="005F3130">
        <w:rPr>
          <w:rFonts w:ascii="GHEA Mariam" w:hAnsi="GHEA Mariam"/>
          <w:spacing w:val="-2"/>
          <w:sz w:val="24"/>
          <w:szCs w:val="24"/>
        </w:rPr>
        <w:tab/>
      </w:r>
      <w:r w:rsidRPr="005F3130">
        <w:rPr>
          <w:rFonts w:ascii="GHEA Mariam" w:hAnsi="GHEA Mariam"/>
          <w:spacing w:val="-2"/>
          <w:sz w:val="24"/>
          <w:szCs w:val="24"/>
        </w:rPr>
        <w:tab/>
        <w:t xml:space="preserve">   </w:t>
      </w:r>
      <w:r w:rsidRPr="005F3130">
        <w:rPr>
          <w:rFonts w:ascii="GHEA Mariam" w:hAnsi="GHEA Mariam"/>
          <w:spacing w:val="-2"/>
          <w:sz w:val="24"/>
          <w:szCs w:val="24"/>
        </w:rPr>
        <w:tab/>
        <w:t xml:space="preserve"> </w:t>
      </w:r>
      <w:r w:rsidRPr="005F3130">
        <w:rPr>
          <w:rFonts w:ascii="GHEA Mariam" w:hAnsi="GHEA Mariam"/>
          <w:spacing w:val="-2"/>
          <w:sz w:val="24"/>
          <w:szCs w:val="24"/>
        </w:rPr>
        <w:tab/>
      </w:r>
      <w:r w:rsidRPr="005F3130">
        <w:rPr>
          <w:rFonts w:ascii="GHEA Mariam" w:hAnsi="GHEA Mariam"/>
          <w:spacing w:val="-2"/>
          <w:sz w:val="24"/>
          <w:szCs w:val="24"/>
        </w:rPr>
        <w:tab/>
      </w:r>
      <w:r w:rsidRPr="005F3130">
        <w:rPr>
          <w:rFonts w:ascii="GHEA Mariam" w:hAnsi="GHEA Mariam"/>
          <w:spacing w:val="-2"/>
          <w:sz w:val="24"/>
          <w:szCs w:val="24"/>
        </w:rPr>
        <w:tab/>
      </w:r>
      <w:r w:rsidRPr="005F3130">
        <w:rPr>
          <w:rFonts w:ascii="GHEA Mariam" w:hAnsi="GHEA Mariam"/>
          <w:spacing w:val="-2"/>
          <w:sz w:val="24"/>
          <w:szCs w:val="24"/>
        </w:rPr>
        <w:tab/>
      </w:r>
      <w:r w:rsidRPr="005F3130">
        <w:rPr>
          <w:rFonts w:ascii="GHEA Mariam" w:hAnsi="GHEA Mariam"/>
          <w:spacing w:val="-2"/>
          <w:sz w:val="24"/>
          <w:szCs w:val="24"/>
        </w:rPr>
        <w:tab/>
      </w:r>
      <w:r w:rsidRPr="005F3130">
        <w:rPr>
          <w:rFonts w:ascii="GHEA Mariam" w:hAnsi="GHEA Mariam"/>
          <w:spacing w:val="-2"/>
          <w:sz w:val="24"/>
          <w:szCs w:val="24"/>
        </w:rPr>
        <w:tab/>
        <w:t xml:space="preserve">       </w:t>
      </w:r>
      <w:r w:rsidR="00C66424" w:rsidRPr="005F3130">
        <w:rPr>
          <w:rFonts w:ascii="GHEA Mariam" w:hAnsi="GHEA Mariam"/>
          <w:spacing w:val="-2"/>
          <w:sz w:val="24"/>
          <w:szCs w:val="24"/>
        </w:rPr>
        <w:t xml:space="preserve"> </w:t>
      </w:r>
      <w:r w:rsidRPr="005F3130">
        <w:rPr>
          <w:rFonts w:ascii="GHEA Mariam" w:hAnsi="GHEA Mariam"/>
          <w:spacing w:val="-2"/>
          <w:sz w:val="24"/>
          <w:szCs w:val="24"/>
        </w:rPr>
        <w:t xml:space="preserve"> </w:t>
      </w:r>
      <w:r w:rsidR="00C66424" w:rsidRPr="005F3130">
        <w:rPr>
          <w:rFonts w:ascii="GHEA Mariam" w:hAnsi="GHEA Mariam"/>
          <w:spacing w:val="-2"/>
          <w:sz w:val="24"/>
          <w:szCs w:val="24"/>
        </w:rPr>
        <w:t>դեկտ</w:t>
      </w:r>
      <w:r w:rsidRPr="005F3130">
        <w:rPr>
          <w:rFonts w:ascii="GHEA Mariam" w:hAnsi="GHEA Mariam" w:cs="Sylfaen"/>
          <w:spacing w:val="-4"/>
          <w:sz w:val="24"/>
          <w:szCs w:val="24"/>
          <w:lang w:val="pt-BR"/>
        </w:rPr>
        <w:t>եմբերի</w:t>
      </w:r>
      <w:r w:rsidRPr="005F3130">
        <w:rPr>
          <w:rFonts w:ascii="GHEA Mariam" w:hAnsi="GHEA Mariam"/>
          <w:spacing w:val="-2"/>
          <w:sz w:val="24"/>
          <w:szCs w:val="24"/>
        </w:rPr>
        <w:t xml:space="preserve"> </w:t>
      </w:r>
      <w:r w:rsidR="006F5234" w:rsidRPr="005F3130">
        <w:rPr>
          <w:rFonts w:ascii="GHEA Mariam" w:hAnsi="GHEA Mariam"/>
          <w:spacing w:val="-2"/>
          <w:sz w:val="24"/>
          <w:szCs w:val="24"/>
        </w:rPr>
        <w:t>8</w:t>
      </w:r>
      <w:r w:rsidRPr="005F3130">
        <w:rPr>
          <w:rFonts w:ascii="GHEA Mariam" w:hAnsi="GHEA Mariam" w:cs="Sylfaen"/>
          <w:spacing w:val="-2"/>
          <w:sz w:val="24"/>
          <w:szCs w:val="24"/>
          <w:lang w:val="pt-BR"/>
        </w:rPr>
        <w:t>-</w:t>
      </w:r>
      <w:r w:rsidRPr="005F3130">
        <w:rPr>
          <w:rFonts w:ascii="GHEA Mariam" w:hAnsi="GHEA Mariam"/>
          <w:spacing w:val="-2"/>
          <w:sz w:val="24"/>
          <w:szCs w:val="24"/>
        </w:rPr>
        <w:t>ի N           - Ն  որոշման</w:t>
      </w:r>
    </w:p>
    <w:tbl>
      <w:tblPr>
        <w:tblW w:w="15394" w:type="dxa"/>
        <w:tblInd w:w="-360" w:type="dxa"/>
        <w:tblLook w:val="04A0" w:firstRow="1" w:lastRow="0" w:firstColumn="1" w:lastColumn="0" w:noHBand="0" w:noVBand="1"/>
      </w:tblPr>
      <w:tblGrid>
        <w:gridCol w:w="1800"/>
        <w:gridCol w:w="5580"/>
        <w:gridCol w:w="1520"/>
        <w:gridCol w:w="1270"/>
        <w:gridCol w:w="1474"/>
        <w:gridCol w:w="1769"/>
        <w:gridCol w:w="1981"/>
      </w:tblGrid>
      <w:tr w:rsidR="006647A5" w:rsidRPr="005F3130" w:rsidTr="00C738CA">
        <w:trPr>
          <w:trHeight w:val="1500"/>
        </w:trPr>
        <w:tc>
          <w:tcPr>
            <w:tcW w:w="15394" w:type="dxa"/>
            <w:gridSpan w:val="7"/>
            <w:tcBorders>
              <w:top w:val="nil"/>
              <w:left w:val="nil"/>
              <w:bottom w:val="nil"/>
              <w:right w:val="nil"/>
            </w:tcBorders>
            <w:shd w:val="clear" w:color="auto" w:fill="auto"/>
            <w:noWrap/>
            <w:vAlign w:val="bottom"/>
            <w:hideMark/>
          </w:tcPr>
          <w:p w:rsidR="006647A5" w:rsidRDefault="006647A5"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ՀԱՅԱՍՏԱՆԻ ՀԱՆՐԱՊԵՏՈՒԹՅԱՆ ԿԱՌԱՎԱՐՈՒԹՅԱՆ 2021 ԹՎԱԿԱՆԻ ԴԵԿՏԵՄԲԵՐԻ 23-Ի N 2121-Ն ՈՐՈՇՄԱՆ</w:t>
            </w:r>
            <w:r w:rsidRPr="005F3130">
              <w:rPr>
                <w:rFonts w:ascii="GHEA Mariam" w:hAnsi="GHEA Mariam"/>
                <w:color w:val="000000"/>
                <w:sz w:val="24"/>
                <w:szCs w:val="24"/>
                <w:lang w:eastAsia="en-US"/>
              </w:rPr>
              <w:br/>
              <w:t>N 10 ՀԱՎԵԼՎԱԾՈՒՄ ԿԱՏԱՐՎՈՂ ՓՈՓՈԽՈՒԹՅՈՒՆՆԵՐԸ</w:t>
            </w:r>
          </w:p>
          <w:p w:rsidR="006647A5" w:rsidRPr="005F3130" w:rsidRDefault="006647A5"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 </w:t>
            </w:r>
          </w:p>
        </w:tc>
      </w:tr>
      <w:tr w:rsidR="005F3130" w:rsidRPr="005F3130" w:rsidTr="006647A5">
        <w:trPr>
          <w:trHeight w:val="345"/>
        </w:trPr>
        <w:tc>
          <w:tcPr>
            <w:tcW w:w="1800" w:type="dxa"/>
            <w:tcBorders>
              <w:top w:val="nil"/>
              <w:left w:val="nil"/>
              <w:bottom w:val="nil"/>
              <w:right w:val="nil"/>
            </w:tcBorders>
            <w:shd w:val="clear" w:color="auto" w:fill="auto"/>
            <w:noWrap/>
            <w:vAlign w:val="bottom"/>
            <w:hideMark/>
          </w:tcPr>
          <w:p w:rsidR="005F3130" w:rsidRPr="005F3130" w:rsidRDefault="005F3130" w:rsidP="005F3130">
            <w:pPr>
              <w:jc w:val="center"/>
              <w:rPr>
                <w:rFonts w:ascii="GHEA Mariam" w:hAnsi="GHEA Mariam"/>
                <w:sz w:val="24"/>
                <w:szCs w:val="24"/>
                <w:lang w:eastAsia="en-US"/>
              </w:rPr>
            </w:pPr>
          </w:p>
        </w:tc>
        <w:tc>
          <w:tcPr>
            <w:tcW w:w="5580" w:type="dxa"/>
            <w:tcBorders>
              <w:top w:val="nil"/>
              <w:left w:val="nil"/>
              <w:bottom w:val="nil"/>
              <w:right w:val="nil"/>
            </w:tcBorders>
            <w:shd w:val="clear" w:color="auto" w:fill="auto"/>
            <w:noWrap/>
            <w:vAlign w:val="bottom"/>
            <w:hideMark/>
          </w:tcPr>
          <w:p w:rsidR="005F3130" w:rsidRPr="005F3130" w:rsidRDefault="005F3130" w:rsidP="005F3130">
            <w:pPr>
              <w:rPr>
                <w:rFonts w:ascii="GHEA Mariam" w:hAnsi="GHEA Mariam"/>
                <w:sz w:val="24"/>
                <w:szCs w:val="24"/>
                <w:lang w:eastAsia="en-US"/>
              </w:rPr>
            </w:pPr>
          </w:p>
        </w:tc>
        <w:tc>
          <w:tcPr>
            <w:tcW w:w="1520" w:type="dxa"/>
            <w:tcBorders>
              <w:top w:val="nil"/>
              <w:left w:val="nil"/>
              <w:bottom w:val="nil"/>
              <w:right w:val="nil"/>
            </w:tcBorders>
            <w:shd w:val="clear" w:color="auto" w:fill="auto"/>
            <w:noWrap/>
            <w:vAlign w:val="bottom"/>
            <w:hideMark/>
          </w:tcPr>
          <w:p w:rsidR="005F3130" w:rsidRPr="005F3130" w:rsidRDefault="005F3130" w:rsidP="005F3130">
            <w:pPr>
              <w:rPr>
                <w:rFonts w:ascii="GHEA Mariam" w:hAnsi="GHEA Mariam"/>
                <w:sz w:val="24"/>
                <w:szCs w:val="24"/>
                <w:lang w:eastAsia="en-US"/>
              </w:rPr>
            </w:pPr>
          </w:p>
        </w:tc>
        <w:tc>
          <w:tcPr>
            <w:tcW w:w="1270" w:type="dxa"/>
            <w:tcBorders>
              <w:top w:val="nil"/>
              <w:left w:val="nil"/>
              <w:bottom w:val="nil"/>
              <w:right w:val="nil"/>
            </w:tcBorders>
            <w:shd w:val="clear" w:color="auto" w:fill="auto"/>
            <w:noWrap/>
            <w:vAlign w:val="bottom"/>
            <w:hideMark/>
          </w:tcPr>
          <w:p w:rsidR="005F3130" w:rsidRPr="005F3130" w:rsidRDefault="005F3130" w:rsidP="005F3130">
            <w:pPr>
              <w:rPr>
                <w:rFonts w:ascii="GHEA Mariam" w:hAnsi="GHEA Mariam"/>
                <w:sz w:val="24"/>
                <w:szCs w:val="24"/>
                <w:lang w:eastAsia="en-US"/>
              </w:rPr>
            </w:pPr>
          </w:p>
        </w:tc>
        <w:tc>
          <w:tcPr>
            <w:tcW w:w="1474" w:type="dxa"/>
            <w:tcBorders>
              <w:top w:val="nil"/>
              <w:left w:val="nil"/>
              <w:bottom w:val="nil"/>
              <w:right w:val="nil"/>
            </w:tcBorders>
            <w:shd w:val="clear" w:color="auto" w:fill="auto"/>
            <w:noWrap/>
            <w:vAlign w:val="bottom"/>
            <w:hideMark/>
          </w:tcPr>
          <w:p w:rsidR="005F3130" w:rsidRPr="005F3130" w:rsidRDefault="005F3130" w:rsidP="005F3130">
            <w:pPr>
              <w:rPr>
                <w:rFonts w:ascii="GHEA Mariam" w:hAnsi="GHEA Mariam"/>
                <w:sz w:val="24"/>
                <w:szCs w:val="24"/>
                <w:lang w:eastAsia="en-US"/>
              </w:rPr>
            </w:pPr>
          </w:p>
        </w:tc>
        <w:tc>
          <w:tcPr>
            <w:tcW w:w="1769" w:type="dxa"/>
            <w:tcBorders>
              <w:top w:val="nil"/>
              <w:left w:val="nil"/>
              <w:bottom w:val="nil"/>
              <w:right w:val="nil"/>
            </w:tcBorders>
            <w:shd w:val="clear" w:color="auto" w:fill="auto"/>
            <w:noWrap/>
            <w:vAlign w:val="bottom"/>
            <w:hideMark/>
          </w:tcPr>
          <w:p w:rsidR="005F3130" w:rsidRPr="005F3130" w:rsidRDefault="005F3130" w:rsidP="005F3130">
            <w:pPr>
              <w:rPr>
                <w:rFonts w:ascii="GHEA Mariam" w:hAnsi="GHEA Mariam"/>
                <w:sz w:val="24"/>
                <w:szCs w:val="24"/>
                <w:lang w:eastAsia="en-US"/>
              </w:rPr>
            </w:pPr>
          </w:p>
        </w:tc>
        <w:tc>
          <w:tcPr>
            <w:tcW w:w="1981" w:type="dxa"/>
            <w:tcBorders>
              <w:top w:val="nil"/>
              <w:left w:val="nil"/>
              <w:bottom w:val="nil"/>
              <w:right w:val="nil"/>
            </w:tcBorders>
            <w:shd w:val="clear" w:color="auto" w:fill="auto"/>
            <w:vAlign w:val="center"/>
            <w:hideMark/>
          </w:tcPr>
          <w:p w:rsidR="005F3130" w:rsidRPr="005F3130" w:rsidRDefault="005F3130" w:rsidP="005F3130">
            <w:pPr>
              <w:rPr>
                <w:rFonts w:ascii="GHEA Mariam" w:hAnsi="GHEA Mariam"/>
                <w:sz w:val="24"/>
                <w:szCs w:val="24"/>
                <w:lang w:eastAsia="en-US"/>
              </w:rPr>
            </w:pPr>
          </w:p>
        </w:tc>
      </w:tr>
      <w:tr w:rsidR="005F3130" w:rsidRPr="005F3130" w:rsidTr="006647A5">
        <w:trPr>
          <w:trHeight w:val="1080"/>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Կոդը</w:t>
            </w:r>
          </w:p>
        </w:tc>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Անվանումը</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Գնման ձևը</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Չափ</w:t>
            </w:r>
            <w:r>
              <w:rPr>
                <w:rFonts w:ascii="GHEA Mariam" w:hAnsi="GHEA Mariam"/>
                <w:color w:val="000000"/>
                <w:sz w:val="24"/>
                <w:szCs w:val="24"/>
                <w:lang w:eastAsia="en-US"/>
              </w:rPr>
              <w:t>ի</w:t>
            </w:r>
            <w:r w:rsidRPr="005F3130">
              <w:rPr>
                <w:rFonts w:ascii="GHEA Mariam" w:hAnsi="GHEA Mariam"/>
                <w:color w:val="000000"/>
                <w:sz w:val="24"/>
                <w:szCs w:val="24"/>
                <w:lang w:eastAsia="en-US"/>
              </w:rPr>
              <w:t xml:space="preserve"> միավորը</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Միավորի գինը (դրամ)</w:t>
            </w:r>
          </w:p>
        </w:tc>
        <w:tc>
          <w:tcPr>
            <w:tcW w:w="3750" w:type="dxa"/>
            <w:gridSpan w:val="2"/>
            <w:tcBorders>
              <w:top w:val="single" w:sz="4" w:space="0" w:color="auto"/>
              <w:left w:val="nil"/>
              <w:bottom w:val="single" w:sz="4" w:space="0" w:color="auto"/>
              <w:right w:val="single" w:sz="4" w:space="0" w:color="auto"/>
            </w:tcBorders>
            <w:shd w:val="clear" w:color="auto" w:fill="auto"/>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Ցուցանիշների փոփոխությունը (ավելացումները նշված են դրական նշանով)  </w:t>
            </w:r>
          </w:p>
        </w:tc>
      </w:tr>
      <w:tr w:rsidR="005F3130" w:rsidRPr="005F3130" w:rsidTr="00943CB9">
        <w:trPr>
          <w:trHeight w:val="6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5F3130" w:rsidRPr="005F3130" w:rsidRDefault="005F3130" w:rsidP="005F3130">
            <w:pPr>
              <w:rPr>
                <w:rFonts w:ascii="GHEA Mariam" w:hAnsi="GHEA Mariam"/>
                <w:color w:val="000000"/>
                <w:sz w:val="24"/>
                <w:szCs w:val="24"/>
                <w:lang w:eastAsia="en-US"/>
              </w:rPr>
            </w:pPr>
          </w:p>
        </w:tc>
        <w:tc>
          <w:tcPr>
            <w:tcW w:w="5580" w:type="dxa"/>
            <w:vMerge/>
            <w:tcBorders>
              <w:top w:val="single" w:sz="4" w:space="0" w:color="auto"/>
              <w:left w:val="single" w:sz="4" w:space="0" w:color="auto"/>
              <w:bottom w:val="single" w:sz="4" w:space="0" w:color="auto"/>
              <w:right w:val="single" w:sz="4" w:space="0" w:color="auto"/>
            </w:tcBorders>
            <w:vAlign w:val="center"/>
            <w:hideMark/>
          </w:tcPr>
          <w:p w:rsidR="005F3130" w:rsidRPr="005F3130" w:rsidRDefault="005F3130" w:rsidP="005F3130">
            <w:pPr>
              <w:rPr>
                <w:rFonts w:ascii="GHEA Mariam" w:hAnsi="GHEA Mariam"/>
                <w:color w:val="000000"/>
                <w:sz w:val="24"/>
                <w:szCs w:val="24"/>
                <w:lang w:eastAsia="en-US"/>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5F3130" w:rsidRPr="005F3130" w:rsidRDefault="005F3130" w:rsidP="005F3130">
            <w:pPr>
              <w:rPr>
                <w:rFonts w:ascii="GHEA Mariam" w:hAnsi="GHEA Mariam"/>
                <w:color w:val="000000"/>
                <w:sz w:val="24"/>
                <w:szCs w:val="24"/>
                <w:lang w:eastAsia="en-US"/>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5F3130" w:rsidRPr="005F3130" w:rsidRDefault="005F3130" w:rsidP="005F3130">
            <w:pPr>
              <w:rPr>
                <w:rFonts w:ascii="GHEA Mariam" w:hAnsi="GHEA Mariam"/>
                <w:color w:val="000000"/>
                <w:sz w:val="24"/>
                <w:szCs w:val="24"/>
                <w:lang w:eastAsia="en-US"/>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5F3130" w:rsidRPr="005F3130" w:rsidRDefault="005F3130" w:rsidP="005F3130">
            <w:pPr>
              <w:rPr>
                <w:rFonts w:ascii="GHEA Mariam" w:hAnsi="GHEA Mariam"/>
                <w:color w:val="000000"/>
                <w:sz w:val="24"/>
                <w:szCs w:val="24"/>
                <w:lang w:eastAsia="en-US"/>
              </w:rPr>
            </w:pPr>
          </w:p>
        </w:tc>
        <w:tc>
          <w:tcPr>
            <w:tcW w:w="1769" w:type="dxa"/>
            <w:vMerge w:val="restart"/>
            <w:tcBorders>
              <w:top w:val="nil"/>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քանակը</w:t>
            </w:r>
          </w:p>
        </w:tc>
        <w:tc>
          <w:tcPr>
            <w:tcW w:w="1981" w:type="dxa"/>
            <w:tcBorders>
              <w:top w:val="nil"/>
              <w:left w:val="nil"/>
              <w:right w:val="single" w:sz="4" w:space="0" w:color="auto"/>
            </w:tcBorders>
            <w:shd w:val="clear" w:color="auto" w:fill="auto"/>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գումարը </w:t>
            </w:r>
          </w:p>
        </w:tc>
      </w:tr>
      <w:tr w:rsidR="005F3130" w:rsidRPr="005F3130" w:rsidTr="005D26F0">
        <w:trPr>
          <w:trHeight w:val="6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5F3130" w:rsidRPr="005F3130" w:rsidRDefault="005F3130" w:rsidP="005F3130">
            <w:pPr>
              <w:rPr>
                <w:rFonts w:ascii="GHEA Mariam" w:hAnsi="GHEA Mariam"/>
                <w:color w:val="000000"/>
                <w:sz w:val="24"/>
                <w:szCs w:val="24"/>
                <w:lang w:eastAsia="en-US"/>
              </w:rPr>
            </w:pPr>
          </w:p>
        </w:tc>
        <w:tc>
          <w:tcPr>
            <w:tcW w:w="5580" w:type="dxa"/>
            <w:vMerge/>
            <w:tcBorders>
              <w:top w:val="single" w:sz="4" w:space="0" w:color="auto"/>
              <w:left w:val="single" w:sz="4" w:space="0" w:color="auto"/>
              <w:bottom w:val="single" w:sz="4" w:space="0" w:color="auto"/>
              <w:right w:val="single" w:sz="4" w:space="0" w:color="auto"/>
            </w:tcBorders>
            <w:vAlign w:val="center"/>
            <w:hideMark/>
          </w:tcPr>
          <w:p w:rsidR="005F3130" w:rsidRPr="005F3130" w:rsidRDefault="005F3130" w:rsidP="005F3130">
            <w:pPr>
              <w:rPr>
                <w:rFonts w:ascii="GHEA Mariam" w:hAnsi="GHEA Mariam"/>
                <w:color w:val="000000"/>
                <w:sz w:val="24"/>
                <w:szCs w:val="24"/>
                <w:lang w:eastAsia="en-US"/>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5F3130" w:rsidRPr="005F3130" w:rsidRDefault="005F3130" w:rsidP="005F3130">
            <w:pPr>
              <w:rPr>
                <w:rFonts w:ascii="GHEA Mariam" w:hAnsi="GHEA Mariam"/>
                <w:color w:val="000000"/>
                <w:sz w:val="24"/>
                <w:szCs w:val="24"/>
                <w:lang w:eastAsia="en-US"/>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5F3130" w:rsidRPr="005F3130" w:rsidRDefault="005F3130" w:rsidP="005F3130">
            <w:pPr>
              <w:rPr>
                <w:rFonts w:ascii="GHEA Mariam" w:hAnsi="GHEA Mariam"/>
                <w:color w:val="000000"/>
                <w:sz w:val="24"/>
                <w:szCs w:val="24"/>
                <w:lang w:eastAsia="en-US"/>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5F3130" w:rsidRPr="005F3130" w:rsidRDefault="005F3130" w:rsidP="005F3130">
            <w:pPr>
              <w:rPr>
                <w:rFonts w:ascii="GHEA Mariam" w:hAnsi="GHEA Mariam"/>
                <w:color w:val="000000"/>
                <w:sz w:val="24"/>
                <w:szCs w:val="24"/>
                <w:lang w:eastAsia="en-US"/>
              </w:rPr>
            </w:pPr>
          </w:p>
        </w:tc>
        <w:tc>
          <w:tcPr>
            <w:tcW w:w="1769" w:type="dxa"/>
            <w:vMerge/>
            <w:tcBorders>
              <w:top w:val="nil"/>
              <w:left w:val="single" w:sz="4" w:space="0" w:color="auto"/>
              <w:bottom w:val="single" w:sz="4" w:space="0" w:color="auto"/>
              <w:right w:val="single" w:sz="4" w:space="0" w:color="auto"/>
            </w:tcBorders>
            <w:vAlign w:val="center"/>
            <w:hideMark/>
          </w:tcPr>
          <w:p w:rsidR="005F3130" w:rsidRPr="005F3130" w:rsidRDefault="005F3130" w:rsidP="005F3130">
            <w:pPr>
              <w:rPr>
                <w:rFonts w:ascii="GHEA Mariam" w:hAnsi="GHEA Mariam"/>
                <w:color w:val="000000"/>
                <w:sz w:val="24"/>
                <w:szCs w:val="24"/>
                <w:lang w:eastAsia="en-US"/>
              </w:rPr>
            </w:pPr>
          </w:p>
        </w:tc>
        <w:tc>
          <w:tcPr>
            <w:tcW w:w="1981"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(հազ. դրամ)</w:t>
            </w:r>
          </w:p>
        </w:tc>
      </w:tr>
      <w:tr w:rsidR="005F3130" w:rsidRPr="005F3130" w:rsidTr="005D26F0">
        <w:trPr>
          <w:trHeight w:val="60"/>
        </w:trPr>
        <w:tc>
          <w:tcPr>
            <w:tcW w:w="1341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ՀՀ տարածքային կառավարման և ենթակառուցվածքների նախարարություն</w:t>
            </w:r>
          </w:p>
        </w:tc>
        <w:tc>
          <w:tcPr>
            <w:tcW w:w="1981"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4,878.6 </w:t>
            </w:r>
          </w:p>
        </w:tc>
      </w:tr>
      <w:tr w:rsidR="005F3130" w:rsidRPr="005F3130" w:rsidTr="006647A5">
        <w:trPr>
          <w:trHeight w:val="69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Բաժին N 09</w:t>
            </w:r>
          </w:p>
        </w:tc>
        <w:tc>
          <w:tcPr>
            <w:tcW w:w="5580"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Խումբ N 05 Ըստ մակարդակների չդասակարգվող կրթություն</w:t>
            </w:r>
          </w:p>
        </w:tc>
        <w:tc>
          <w:tcPr>
            <w:tcW w:w="1520"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Դաս N 02</w:t>
            </w:r>
          </w:p>
        </w:tc>
        <w:tc>
          <w:tcPr>
            <w:tcW w:w="4513" w:type="dxa"/>
            <w:gridSpan w:val="3"/>
            <w:tcBorders>
              <w:top w:val="single" w:sz="4" w:space="0" w:color="auto"/>
              <w:left w:val="nil"/>
              <w:bottom w:val="single" w:sz="4" w:space="0" w:color="auto"/>
              <w:right w:val="single" w:sz="4" w:space="0" w:color="000000"/>
            </w:tcBorders>
            <w:shd w:val="clear" w:color="auto" w:fill="auto"/>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Լրացուցիչ կրթություն</w:t>
            </w:r>
          </w:p>
        </w:tc>
        <w:tc>
          <w:tcPr>
            <w:tcW w:w="1981"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4,879.6 </w:t>
            </w:r>
          </w:p>
        </w:tc>
      </w:tr>
      <w:tr w:rsidR="005F3130" w:rsidRPr="005F3130" w:rsidTr="005D26F0">
        <w:trPr>
          <w:trHeight w:val="6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sz w:val="24"/>
                <w:szCs w:val="24"/>
                <w:lang w:eastAsia="en-US"/>
              </w:rPr>
            </w:pPr>
            <w:r w:rsidRPr="005F3130">
              <w:rPr>
                <w:rFonts w:ascii="GHEA Mariam" w:hAnsi="GHEA Mariam"/>
                <w:sz w:val="24"/>
                <w:szCs w:val="24"/>
                <w:lang w:eastAsia="en-US"/>
              </w:rPr>
              <w:t>1176 11002</w:t>
            </w:r>
          </w:p>
        </w:tc>
        <w:tc>
          <w:tcPr>
            <w:tcW w:w="11613" w:type="dxa"/>
            <w:gridSpan w:val="5"/>
            <w:tcBorders>
              <w:top w:val="single" w:sz="4" w:space="0" w:color="auto"/>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sz w:val="24"/>
                <w:szCs w:val="24"/>
                <w:lang w:eastAsia="en-US"/>
              </w:rPr>
            </w:pPr>
            <w:r w:rsidRPr="005F3130">
              <w:rPr>
                <w:rFonts w:ascii="GHEA Mariam" w:hAnsi="GHEA Mariam"/>
                <w:sz w:val="24"/>
                <w:szCs w:val="24"/>
                <w:lang w:eastAsia="en-US"/>
              </w:rPr>
              <w:t xml:space="preserve">Ծրագիր՝  Ավիացիայի բնագավառում վերահսկողության և կանոնակարգման ապահովում           </w:t>
            </w:r>
            <w:r w:rsidRPr="005F3130">
              <w:rPr>
                <w:rFonts w:ascii="GHEA Mariam" w:hAnsi="GHEA Mariam"/>
                <w:sz w:val="24"/>
                <w:szCs w:val="24"/>
                <w:lang w:eastAsia="en-US"/>
              </w:rPr>
              <w:br/>
              <w:t>Միջոցառումը՝  Աշխատակազմի մասնագիտական կարողությունների զարգացում</w:t>
            </w:r>
          </w:p>
        </w:tc>
        <w:tc>
          <w:tcPr>
            <w:tcW w:w="1981"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4,880.6 </w:t>
            </w:r>
          </w:p>
        </w:tc>
      </w:tr>
      <w:tr w:rsidR="005F3130" w:rsidRPr="005F3130" w:rsidTr="006647A5">
        <w:trPr>
          <w:trHeight w:val="34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sz w:val="24"/>
                <w:szCs w:val="24"/>
                <w:lang w:eastAsia="en-US"/>
              </w:rPr>
            </w:pPr>
            <w:r w:rsidRPr="005F3130">
              <w:rPr>
                <w:rFonts w:ascii="Calibri" w:hAnsi="Calibri" w:cs="Calibri"/>
                <w:sz w:val="24"/>
                <w:szCs w:val="24"/>
                <w:lang w:eastAsia="en-US"/>
              </w:rPr>
              <w:t> </w:t>
            </w:r>
          </w:p>
        </w:tc>
        <w:tc>
          <w:tcPr>
            <w:tcW w:w="5580"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color w:val="000000"/>
                <w:sz w:val="24"/>
                <w:szCs w:val="24"/>
                <w:lang w:eastAsia="en-US"/>
              </w:rPr>
            </w:pPr>
            <w:r w:rsidRPr="005F3130">
              <w:rPr>
                <w:rFonts w:ascii="GHEA Mariam" w:hAnsi="GHEA Mariam"/>
                <w:color w:val="000000"/>
                <w:sz w:val="24"/>
                <w:szCs w:val="24"/>
                <w:lang w:eastAsia="en-US"/>
              </w:rPr>
              <w:t>ՄԱՍ III. ԾԱՌԱՅՈՒԹՅՈՒՆՆԵՐ</w:t>
            </w:r>
          </w:p>
        </w:tc>
        <w:tc>
          <w:tcPr>
            <w:tcW w:w="1520"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1270"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1474"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1769"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Calibri" w:hAnsi="Calibri" w:cs="Calibri"/>
                <w:color w:val="000000"/>
                <w:sz w:val="24"/>
                <w:szCs w:val="24"/>
                <w:lang w:eastAsia="en-US"/>
              </w:rPr>
              <w:t> </w:t>
            </w:r>
          </w:p>
        </w:tc>
        <w:tc>
          <w:tcPr>
            <w:tcW w:w="1981"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4,880.6 </w:t>
            </w:r>
          </w:p>
        </w:tc>
      </w:tr>
      <w:tr w:rsidR="005F3130" w:rsidRPr="005F3130" w:rsidTr="006647A5">
        <w:trPr>
          <w:trHeight w:val="69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sz w:val="24"/>
                <w:szCs w:val="24"/>
                <w:lang w:eastAsia="en-US"/>
              </w:rPr>
            </w:pPr>
            <w:r w:rsidRPr="005F3130">
              <w:rPr>
                <w:rFonts w:ascii="GHEA Mariam" w:hAnsi="GHEA Mariam"/>
                <w:sz w:val="24"/>
                <w:szCs w:val="24"/>
                <w:lang w:eastAsia="en-US"/>
              </w:rPr>
              <w:t>79631200/1</w:t>
            </w:r>
          </w:p>
        </w:tc>
        <w:tc>
          <w:tcPr>
            <w:tcW w:w="5580"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rPr>
                <w:rFonts w:ascii="GHEA Mariam" w:hAnsi="GHEA Mariam"/>
                <w:sz w:val="24"/>
                <w:szCs w:val="24"/>
                <w:lang w:eastAsia="en-US"/>
              </w:rPr>
            </w:pPr>
            <w:r w:rsidRPr="005F3130">
              <w:rPr>
                <w:rFonts w:ascii="GHEA Mariam" w:hAnsi="GHEA Mariam"/>
                <w:sz w:val="24"/>
                <w:szCs w:val="24"/>
                <w:lang w:eastAsia="en-US"/>
              </w:rPr>
              <w:t>աշխատակիցների վերապատրաստման ծառայություններ</w:t>
            </w:r>
          </w:p>
        </w:tc>
        <w:tc>
          <w:tcPr>
            <w:tcW w:w="1520" w:type="dxa"/>
            <w:tcBorders>
              <w:top w:val="nil"/>
              <w:left w:val="nil"/>
              <w:bottom w:val="single" w:sz="4" w:space="0" w:color="auto"/>
              <w:right w:val="single" w:sz="4" w:space="0" w:color="auto"/>
            </w:tcBorders>
            <w:shd w:val="clear" w:color="auto" w:fill="auto"/>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 ՄԱ</w:t>
            </w:r>
          </w:p>
        </w:tc>
        <w:tc>
          <w:tcPr>
            <w:tcW w:w="1270"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դրամ</w:t>
            </w:r>
          </w:p>
        </w:tc>
        <w:tc>
          <w:tcPr>
            <w:tcW w:w="1474"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4,880,600.0 </w:t>
            </w:r>
          </w:p>
        </w:tc>
        <w:tc>
          <w:tcPr>
            <w:tcW w:w="1769"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1</w:t>
            </w:r>
          </w:p>
        </w:tc>
        <w:tc>
          <w:tcPr>
            <w:tcW w:w="1981" w:type="dxa"/>
            <w:tcBorders>
              <w:top w:val="nil"/>
              <w:left w:val="nil"/>
              <w:bottom w:val="single" w:sz="4" w:space="0" w:color="auto"/>
              <w:right w:val="single" w:sz="4" w:space="0" w:color="auto"/>
            </w:tcBorders>
            <w:shd w:val="clear" w:color="auto" w:fill="auto"/>
            <w:noWrap/>
            <w:vAlign w:val="center"/>
            <w:hideMark/>
          </w:tcPr>
          <w:p w:rsidR="005F3130" w:rsidRPr="005F3130" w:rsidRDefault="005F3130" w:rsidP="005F3130">
            <w:pPr>
              <w:jc w:val="center"/>
              <w:rPr>
                <w:rFonts w:ascii="GHEA Mariam" w:hAnsi="GHEA Mariam"/>
                <w:color w:val="000000"/>
                <w:sz w:val="24"/>
                <w:szCs w:val="24"/>
                <w:lang w:eastAsia="en-US"/>
              </w:rPr>
            </w:pPr>
            <w:r w:rsidRPr="005F3130">
              <w:rPr>
                <w:rFonts w:ascii="GHEA Mariam" w:hAnsi="GHEA Mariam"/>
                <w:color w:val="000000"/>
                <w:sz w:val="24"/>
                <w:szCs w:val="24"/>
                <w:lang w:eastAsia="en-US"/>
              </w:rPr>
              <w:t xml:space="preserve">4,880.6 </w:t>
            </w:r>
          </w:p>
        </w:tc>
      </w:tr>
    </w:tbl>
    <w:p w:rsidR="009B1410" w:rsidRPr="005D26F0" w:rsidRDefault="009B1410" w:rsidP="005F3130">
      <w:pPr>
        <w:pStyle w:val="norm"/>
        <w:spacing w:line="240" w:lineRule="auto"/>
        <w:ind w:firstLine="0"/>
        <w:rPr>
          <w:rFonts w:ascii="GHEA Mariam" w:hAnsi="GHEA Mariam" w:cs="Arial"/>
          <w:sz w:val="20"/>
          <w:szCs w:val="24"/>
        </w:rPr>
      </w:pPr>
    </w:p>
    <w:p w:rsidR="009B1410" w:rsidRPr="005F3130" w:rsidRDefault="009B1410" w:rsidP="005F3130">
      <w:pPr>
        <w:pStyle w:val="norm"/>
        <w:spacing w:line="240" w:lineRule="auto"/>
        <w:ind w:firstLine="0"/>
        <w:rPr>
          <w:rFonts w:ascii="GHEA Mariam" w:hAnsi="GHEA Mariam" w:cs="Arial"/>
          <w:sz w:val="24"/>
          <w:szCs w:val="24"/>
        </w:rPr>
      </w:pPr>
    </w:p>
    <w:p w:rsidR="0087355E" w:rsidRPr="005F3130" w:rsidRDefault="0087355E">
      <w:pPr>
        <w:pStyle w:val="mechtex"/>
        <w:ind w:firstLine="720"/>
        <w:jc w:val="left"/>
        <w:rPr>
          <w:rFonts w:ascii="GHEA Mariam" w:hAnsi="GHEA Mariam" w:cs="Arial Armenian"/>
          <w:sz w:val="24"/>
          <w:szCs w:val="24"/>
        </w:rPr>
      </w:pPr>
      <w:r w:rsidRPr="005F3130">
        <w:rPr>
          <w:rFonts w:ascii="GHEA Mariam" w:hAnsi="GHEA Mariam" w:cs="Sylfaen"/>
          <w:sz w:val="24"/>
          <w:szCs w:val="24"/>
        </w:rPr>
        <w:t>ՀԱՅԱՍՏԱՆԻ</w:t>
      </w:r>
      <w:r w:rsidRPr="005F3130">
        <w:rPr>
          <w:rFonts w:ascii="GHEA Mariam" w:hAnsi="GHEA Mariam" w:cs="Arial Armenian"/>
          <w:sz w:val="24"/>
          <w:szCs w:val="24"/>
        </w:rPr>
        <w:t xml:space="preserve">  </w:t>
      </w:r>
      <w:r w:rsidRPr="005F3130">
        <w:rPr>
          <w:rFonts w:ascii="GHEA Mariam" w:hAnsi="GHEA Mariam" w:cs="Sylfaen"/>
          <w:sz w:val="24"/>
          <w:szCs w:val="24"/>
        </w:rPr>
        <w:t>ՀԱՆՐԱՊԵՏՈՒԹՅԱՆ</w:t>
      </w:r>
    </w:p>
    <w:p w:rsidR="0087355E" w:rsidRPr="005F3130" w:rsidRDefault="0087355E" w:rsidP="005F3130">
      <w:pPr>
        <w:pStyle w:val="mechtex"/>
        <w:ind w:firstLine="720"/>
        <w:jc w:val="left"/>
        <w:rPr>
          <w:rFonts w:ascii="GHEA Mariam" w:hAnsi="GHEA Mariam" w:cs="Sylfaen"/>
          <w:sz w:val="24"/>
          <w:szCs w:val="24"/>
        </w:rPr>
      </w:pPr>
      <w:r w:rsidRPr="005F3130">
        <w:rPr>
          <w:rFonts w:ascii="GHEA Mariam" w:hAnsi="GHEA Mariam"/>
          <w:sz w:val="24"/>
          <w:szCs w:val="24"/>
        </w:rPr>
        <w:t xml:space="preserve">  </w:t>
      </w:r>
      <w:r w:rsidRPr="005F3130">
        <w:rPr>
          <w:rFonts w:ascii="GHEA Mariam" w:hAnsi="GHEA Mariam" w:cs="Sylfaen"/>
          <w:sz w:val="24"/>
          <w:szCs w:val="24"/>
        </w:rPr>
        <w:t>ՎԱՐՉԱՊԵՏԻ ԱՇԽԱՏԱԿԱԶՄԻ</w:t>
      </w:r>
    </w:p>
    <w:p w:rsidR="001F225D" w:rsidRPr="00D76C92" w:rsidRDefault="0087355E" w:rsidP="005F3130">
      <w:pPr>
        <w:pStyle w:val="mechtex"/>
        <w:ind w:firstLine="709"/>
        <w:jc w:val="left"/>
        <w:rPr>
          <w:rFonts w:ascii="Arial" w:hAnsi="Arial" w:cs="Arial"/>
        </w:rPr>
      </w:pPr>
      <w:r w:rsidRPr="005F3130">
        <w:rPr>
          <w:rFonts w:ascii="GHEA Mariam" w:hAnsi="GHEA Mariam" w:cs="Sylfaen"/>
          <w:sz w:val="24"/>
          <w:szCs w:val="24"/>
        </w:rPr>
        <w:t xml:space="preserve">        ՂԵԿԱՎԱՐԻ ՏԵՂԱԿԱԼ</w:t>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r>
      <w:r w:rsidRPr="005F3130">
        <w:rPr>
          <w:rFonts w:ascii="GHEA Mariam" w:hAnsi="GHEA Mariam" w:cs="Arial Armenian"/>
          <w:sz w:val="24"/>
          <w:szCs w:val="24"/>
        </w:rPr>
        <w:tab/>
        <w:t>Բ</w:t>
      </w:r>
      <w:r w:rsidRPr="005F3130">
        <w:rPr>
          <w:rFonts w:ascii="GHEA Mariam" w:hAnsi="GHEA Mariam" w:cs="Sylfaen"/>
          <w:sz w:val="24"/>
          <w:szCs w:val="24"/>
        </w:rPr>
        <w:t>.</w:t>
      </w:r>
      <w:r w:rsidRPr="005F3130">
        <w:rPr>
          <w:rFonts w:ascii="GHEA Mariam" w:hAnsi="GHEA Mariam" w:cs="Arial Armenian"/>
          <w:sz w:val="24"/>
          <w:szCs w:val="24"/>
        </w:rPr>
        <w:t xml:space="preserve"> ԲԱԴԱԼ</w:t>
      </w:r>
      <w:r w:rsidRPr="005F3130">
        <w:rPr>
          <w:rFonts w:ascii="GHEA Mariam" w:hAnsi="GHEA Mariam" w:cs="Sylfaen"/>
          <w:sz w:val="24"/>
          <w:szCs w:val="24"/>
        </w:rPr>
        <w:t>ՅԱՆ</w:t>
      </w:r>
    </w:p>
    <w:sectPr w:rsidR="001F225D" w:rsidRPr="00D76C92" w:rsidSect="00943CB9">
      <w:pgSz w:w="16834" w:h="11909" w:orient="landscape" w:code="9"/>
      <w:pgMar w:top="709"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D9D" w:rsidRDefault="00AE3D9D">
      <w:r>
        <w:separator/>
      </w:r>
    </w:p>
  </w:endnote>
  <w:endnote w:type="continuationSeparator" w:id="0">
    <w:p w:rsidR="00AE3D9D" w:rsidRDefault="00AE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CA" w:rsidRDefault="00C738CA">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D9D" w:rsidRDefault="00AE3D9D">
      <w:r>
        <w:separator/>
      </w:r>
    </w:p>
  </w:footnote>
  <w:footnote w:type="continuationSeparator" w:id="0">
    <w:p w:rsidR="00AE3D9D" w:rsidRDefault="00AE3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CA" w:rsidRDefault="00C738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738CA" w:rsidRDefault="00C738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CA" w:rsidRDefault="00C738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3CB9">
      <w:rPr>
        <w:rStyle w:val="PageNumber"/>
        <w:noProof/>
      </w:rPr>
      <w:t>3</w:t>
    </w:r>
    <w:r>
      <w:rPr>
        <w:rStyle w:val="PageNumber"/>
      </w:rPr>
      <w:fldChar w:fldCharType="end"/>
    </w:r>
  </w:p>
  <w:p w:rsidR="00C738CA" w:rsidRDefault="00C738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92"/>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04B"/>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67C12"/>
    <w:rsid w:val="00070207"/>
    <w:rsid w:val="00070B2F"/>
    <w:rsid w:val="000716F2"/>
    <w:rsid w:val="000717CD"/>
    <w:rsid w:val="00071A4C"/>
    <w:rsid w:val="00071AB7"/>
    <w:rsid w:val="00071C28"/>
    <w:rsid w:val="00072774"/>
    <w:rsid w:val="000728D3"/>
    <w:rsid w:val="00072AF1"/>
    <w:rsid w:val="00072C6B"/>
    <w:rsid w:val="00073836"/>
    <w:rsid w:val="00073D70"/>
    <w:rsid w:val="00073E4C"/>
    <w:rsid w:val="00073E66"/>
    <w:rsid w:val="000744BE"/>
    <w:rsid w:val="00075AA7"/>
    <w:rsid w:val="00075E10"/>
    <w:rsid w:val="000766B1"/>
    <w:rsid w:val="000767E7"/>
    <w:rsid w:val="00076997"/>
    <w:rsid w:val="00076BA8"/>
    <w:rsid w:val="00076DA3"/>
    <w:rsid w:val="00076E5A"/>
    <w:rsid w:val="000770BE"/>
    <w:rsid w:val="00077693"/>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707"/>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BFF"/>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2FBE"/>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CBB"/>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4D7E"/>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9B7"/>
    <w:rsid w:val="00166BA9"/>
    <w:rsid w:val="00166C61"/>
    <w:rsid w:val="00166ECD"/>
    <w:rsid w:val="001674A5"/>
    <w:rsid w:val="00167793"/>
    <w:rsid w:val="0017013F"/>
    <w:rsid w:val="00170402"/>
    <w:rsid w:val="0017052C"/>
    <w:rsid w:val="00170893"/>
    <w:rsid w:val="00171159"/>
    <w:rsid w:val="00171334"/>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77C"/>
    <w:rsid w:val="001A0AFB"/>
    <w:rsid w:val="001A11EB"/>
    <w:rsid w:val="001A1357"/>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A7FCA"/>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65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A8A"/>
    <w:rsid w:val="00270F01"/>
    <w:rsid w:val="00271267"/>
    <w:rsid w:val="0027170E"/>
    <w:rsid w:val="00271E29"/>
    <w:rsid w:val="00272011"/>
    <w:rsid w:val="00272753"/>
    <w:rsid w:val="00272787"/>
    <w:rsid w:val="00272A64"/>
    <w:rsid w:val="00272B9C"/>
    <w:rsid w:val="00272E5B"/>
    <w:rsid w:val="00272FED"/>
    <w:rsid w:val="002735E7"/>
    <w:rsid w:val="00273CC6"/>
    <w:rsid w:val="0027402D"/>
    <w:rsid w:val="0027430C"/>
    <w:rsid w:val="0027430F"/>
    <w:rsid w:val="00274685"/>
    <w:rsid w:val="00274A37"/>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604"/>
    <w:rsid w:val="002A1854"/>
    <w:rsid w:val="002A1DC7"/>
    <w:rsid w:val="002A2C40"/>
    <w:rsid w:val="002A3543"/>
    <w:rsid w:val="002A37A6"/>
    <w:rsid w:val="002A3B0E"/>
    <w:rsid w:val="002A3DCF"/>
    <w:rsid w:val="002A3DD9"/>
    <w:rsid w:val="002A4640"/>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3A4F"/>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8"/>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046"/>
    <w:rsid w:val="00357642"/>
    <w:rsid w:val="00357697"/>
    <w:rsid w:val="00357903"/>
    <w:rsid w:val="003603F4"/>
    <w:rsid w:val="00360484"/>
    <w:rsid w:val="003604E8"/>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690"/>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5E5"/>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6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C70F7"/>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010"/>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0595"/>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86"/>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1A1"/>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1A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4C12"/>
    <w:rsid w:val="005A6232"/>
    <w:rsid w:val="005A646C"/>
    <w:rsid w:val="005A6A49"/>
    <w:rsid w:val="005A6AD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6F0"/>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130"/>
    <w:rsid w:val="005F3D6D"/>
    <w:rsid w:val="005F3ED7"/>
    <w:rsid w:val="005F44D8"/>
    <w:rsid w:val="005F542A"/>
    <w:rsid w:val="005F60E5"/>
    <w:rsid w:val="005F6945"/>
    <w:rsid w:val="005F69D4"/>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BED"/>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5E2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7A5"/>
    <w:rsid w:val="00664DF4"/>
    <w:rsid w:val="00664EC6"/>
    <w:rsid w:val="00664EED"/>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A85"/>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234"/>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1D68"/>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0F"/>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29D"/>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6F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91"/>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53B"/>
    <w:rsid w:val="007C7081"/>
    <w:rsid w:val="007C7352"/>
    <w:rsid w:val="007C7CA9"/>
    <w:rsid w:val="007D0360"/>
    <w:rsid w:val="007D087F"/>
    <w:rsid w:val="007D10F6"/>
    <w:rsid w:val="007D16E4"/>
    <w:rsid w:val="007D187C"/>
    <w:rsid w:val="007D2019"/>
    <w:rsid w:val="007D2110"/>
    <w:rsid w:val="007D2260"/>
    <w:rsid w:val="007D2D1A"/>
    <w:rsid w:val="007D2F49"/>
    <w:rsid w:val="007D3398"/>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3DBF"/>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5E"/>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846"/>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05"/>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EC7"/>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2D28"/>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164"/>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3CB9"/>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6D46"/>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94D"/>
    <w:rsid w:val="009A6C03"/>
    <w:rsid w:val="009A74AD"/>
    <w:rsid w:val="009A7721"/>
    <w:rsid w:val="009A7D8F"/>
    <w:rsid w:val="009B0045"/>
    <w:rsid w:val="009B04AA"/>
    <w:rsid w:val="009B0780"/>
    <w:rsid w:val="009B099A"/>
    <w:rsid w:val="009B09D9"/>
    <w:rsid w:val="009B0C6A"/>
    <w:rsid w:val="009B10C9"/>
    <w:rsid w:val="009B1410"/>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A7A"/>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C9A"/>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111"/>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0F03"/>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8CC"/>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6FDE"/>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3D9D"/>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31A"/>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945"/>
    <w:rsid w:val="00C64A52"/>
    <w:rsid w:val="00C652D3"/>
    <w:rsid w:val="00C65678"/>
    <w:rsid w:val="00C65973"/>
    <w:rsid w:val="00C65AF8"/>
    <w:rsid w:val="00C65DAF"/>
    <w:rsid w:val="00C6618F"/>
    <w:rsid w:val="00C66424"/>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38C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02CF"/>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57"/>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3C93"/>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2AB9"/>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576"/>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6C92"/>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A5A"/>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6ED"/>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3CB"/>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CEB"/>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1A1"/>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EF7CA8"/>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154"/>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1E15"/>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5AC2"/>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77C"/>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7EA383-F44D-4D35-9155-03DFA452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qFormat/>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D76C92"/>
    <w:rPr>
      <w:rFonts w:ascii="Arial Armenian" w:hAnsi="Arial Armenian"/>
      <w:sz w:val="22"/>
      <w:lang w:eastAsia="ru-RU"/>
    </w:rPr>
  </w:style>
  <w:style w:type="character" w:customStyle="1" w:styleId="normChar">
    <w:name w:val="norm Char"/>
    <w:link w:val="norm"/>
    <w:rsid w:val="00D76C92"/>
    <w:rPr>
      <w:rFonts w:ascii="Arial Armenian" w:hAnsi="Arial Armenian"/>
      <w:sz w:val="22"/>
      <w:lang w:eastAsia="ru-RU"/>
    </w:rPr>
  </w:style>
  <w:style w:type="character" w:customStyle="1" w:styleId="FooterChar">
    <w:name w:val="Footer Char"/>
    <w:link w:val="Footer"/>
    <w:locked/>
    <w:rsid w:val="00D76C92"/>
    <w:rPr>
      <w:rFonts w:ascii="Arial Armenian" w:hAnsi="Arial Armenian"/>
      <w:lang w:eastAsia="ru-RU"/>
    </w:rPr>
  </w:style>
  <w:style w:type="paragraph" w:styleId="ListParagraph">
    <w:name w:val="List Paragraph"/>
    <w:basedOn w:val="Normal"/>
    <w:uiPriority w:val="34"/>
    <w:qFormat/>
    <w:rsid w:val="00485665"/>
    <w:pPr>
      <w:spacing w:after="200" w:line="276" w:lineRule="auto"/>
      <w:ind w:left="720"/>
      <w:contextualSpacing/>
    </w:pPr>
    <w:rPr>
      <w:rFonts w:asciiTheme="minorHAnsi" w:eastAsiaTheme="minorEastAsia" w:hAnsiTheme="minorHAnsi" w:cstheme="minorBidi"/>
      <w:sz w:val="22"/>
      <w:szCs w:val="22"/>
      <w:lang w:eastAsia="en-US"/>
    </w:rPr>
  </w:style>
  <w:style w:type="character" w:customStyle="1" w:styleId="BodyText3Char">
    <w:name w:val="Body Text 3 Char"/>
    <w:basedOn w:val="DefaultParagraphFont"/>
    <w:link w:val="BodyText3"/>
    <w:rsid w:val="00327A78"/>
    <w:rPr>
      <w:rFonts w:ascii="Arial Armenian" w:hAnsi="Arial Armenian"/>
      <w:szCs w:val="24"/>
    </w:rPr>
  </w:style>
  <w:style w:type="paragraph" w:styleId="BodyText3">
    <w:name w:val="Body Text 3"/>
    <w:basedOn w:val="Normal"/>
    <w:link w:val="BodyText3Char"/>
    <w:unhideWhenUsed/>
    <w:rsid w:val="00327A78"/>
    <w:pPr>
      <w:jc w:val="both"/>
    </w:pPr>
    <w:rPr>
      <w:szCs w:val="24"/>
      <w:lang w:eastAsia="en-US"/>
    </w:rPr>
  </w:style>
  <w:style w:type="character" w:customStyle="1" w:styleId="BodyText3Char1">
    <w:name w:val="Body Text 3 Char1"/>
    <w:basedOn w:val="DefaultParagraphFont"/>
    <w:rsid w:val="00327A78"/>
    <w:rPr>
      <w:rFonts w:ascii="Arial Armenian" w:hAnsi="Arial Armenian"/>
      <w:sz w:val="16"/>
      <w:szCs w:val="16"/>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C738CA"/>
    <w:pPr>
      <w:spacing w:before="100" w:beforeAutospacing="1" w:after="100" w:afterAutospacing="1"/>
    </w:pPr>
    <w:rPr>
      <w:rFonts w:ascii="Times New Roman" w:hAnsi="Times New Roman"/>
      <w:sz w:val="24"/>
      <w:szCs w:val="24"/>
      <w:lang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C738CA"/>
    <w:rPr>
      <w:sz w:val="24"/>
      <w:szCs w:val="24"/>
    </w:rPr>
  </w:style>
  <w:style w:type="character" w:customStyle="1" w:styleId="mechtex0">
    <w:name w:val="mechtex Знак"/>
    <w:locked/>
    <w:rsid w:val="00C738CA"/>
    <w:rPr>
      <w:rFonts w:ascii="Arial Armenian" w:hAnsi="Arial Armeni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54245">
      <w:bodyDiv w:val="1"/>
      <w:marLeft w:val="0"/>
      <w:marRight w:val="0"/>
      <w:marTop w:val="0"/>
      <w:marBottom w:val="0"/>
      <w:divBdr>
        <w:top w:val="none" w:sz="0" w:space="0" w:color="auto"/>
        <w:left w:val="none" w:sz="0" w:space="0" w:color="auto"/>
        <w:bottom w:val="none" w:sz="0" w:space="0" w:color="auto"/>
        <w:right w:val="none" w:sz="0" w:space="0" w:color="auto"/>
      </w:divBdr>
    </w:div>
    <w:div w:id="320622055">
      <w:bodyDiv w:val="1"/>
      <w:marLeft w:val="0"/>
      <w:marRight w:val="0"/>
      <w:marTop w:val="0"/>
      <w:marBottom w:val="0"/>
      <w:divBdr>
        <w:top w:val="none" w:sz="0" w:space="0" w:color="auto"/>
        <w:left w:val="none" w:sz="0" w:space="0" w:color="auto"/>
        <w:bottom w:val="none" w:sz="0" w:space="0" w:color="auto"/>
        <w:right w:val="none" w:sz="0" w:space="0" w:color="auto"/>
      </w:divBdr>
    </w:div>
    <w:div w:id="654182718">
      <w:bodyDiv w:val="1"/>
      <w:marLeft w:val="0"/>
      <w:marRight w:val="0"/>
      <w:marTop w:val="0"/>
      <w:marBottom w:val="0"/>
      <w:divBdr>
        <w:top w:val="none" w:sz="0" w:space="0" w:color="auto"/>
        <w:left w:val="none" w:sz="0" w:space="0" w:color="auto"/>
        <w:bottom w:val="none" w:sz="0" w:space="0" w:color="auto"/>
        <w:right w:val="none" w:sz="0" w:space="0" w:color="auto"/>
      </w:divBdr>
    </w:div>
    <w:div w:id="742878631">
      <w:bodyDiv w:val="1"/>
      <w:marLeft w:val="0"/>
      <w:marRight w:val="0"/>
      <w:marTop w:val="0"/>
      <w:marBottom w:val="0"/>
      <w:divBdr>
        <w:top w:val="none" w:sz="0" w:space="0" w:color="auto"/>
        <w:left w:val="none" w:sz="0" w:space="0" w:color="auto"/>
        <w:bottom w:val="none" w:sz="0" w:space="0" w:color="auto"/>
        <w:right w:val="none" w:sz="0" w:space="0" w:color="auto"/>
      </w:divBdr>
    </w:div>
    <w:div w:id="844323594">
      <w:bodyDiv w:val="1"/>
      <w:marLeft w:val="0"/>
      <w:marRight w:val="0"/>
      <w:marTop w:val="0"/>
      <w:marBottom w:val="0"/>
      <w:divBdr>
        <w:top w:val="none" w:sz="0" w:space="0" w:color="auto"/>
        <w:left w:val="none" w:sz="0" w:space="0" w:color="auto"/>
        <w:bottom w:val="none" w:sz="0" w:space="0" w:color="auto"/>
        <w:right w:val="none" w:sz="0" w:space="0" w:color="auto"/>
      </w:divBdr>
    </w:div>
    <w:div w:id="1138643322">
      <w:bodyDiv w:val="1"/>
      <w:marLeft w:val="0"/>
      <w:marRight w:val="0"/>
      <w:marTop w:val="0"/>
      <w:marBottom w:val="0"/>
      <w:divBdr>
        <w:top w:val="none" w:sz="0" w:space="0" w:color="auto"/>
        <w:left w:val="none" w:sz="0" w:space="0" w:color="auto"/>
        <w:bottom w:val="none" w:sz="0" w:space="0" w:color="auto"/>
        <w:right w:val="none" w:sz="0" w:space="0" w:color="auto"/>
      </w:divBdr>
    </w:div>
    <w:div w:id="1251617746">
      <w:bodyDiv w:val="1"/>
      <w:marLeft w:val="0"/>
      <w:marRight w:val="0"/>
      <w:marTop w:val="0"/>
      <w:marBottom w:val="0"/>
      <w:divBdr>
        <w:top w:val="none" w:sz="0" w:space="0" w:color="auto"/>
        <w:left w:val="none" w:sz="0" w:space="0" w:color="auto"/>
        <w:bottom w:val="none" w:sz="0" w:space="0" w:color="auto"/>
        <w:right w:val="none" w:sz="0" w:space="0" w:color="auto"/>
      </w:divBdr>
    </w:div>
    <w:div w:id="1430781987">
      <w:bodyDiv w:val="1"/>
      <w:marLeft w:val="0"/>
      <w:marRight w:val="0"/>
      <w:marTop w:val="0"/>
      <w:marBottom w:val="0"/>
      <w:divBdr>
        <w:top w:val="none" w:sz="0" w:space="0" w:color="auto"/>
        <w:left w:val="none" w:sz="0" w:space="0" w:color="auto"/>
        <w:bottom w:val="none" w:sz="0" w:space="0" w:color="auto"/>
        <w:right w:val="none" w:sz="0" w:space="0" w:color="auto"/>
      </w:divBdr>
    </w:div>
    <w:div w:id="1626615746">
      <w:bodyDiv w:val="1"/>
      <w:marLeft w:val="0"/>
      <w:marRight w:val="0"/>
      <w:marTop w:val="0"/>
      <w:marBottom w:val="0"/>
      <w:divBdr>
        <w:top w:val="none" w:sz="0" w:space="0" w:color="auto"/>
        <w:left w:val="none" w:sz="0" w:space="0" w:color="auto"/>
        <w:bottom w:val="none" w:sz="0" w:space="0" w:color="auto"/>
        <w:right w:val="none" w:sz="0" w:space="0" w:color="auto"/>
      </w:divBdr>
    </w:div>
    <w:div w:id="2076707596">
      <w:bodyDiv w:val="1"/>
      <w:marLeft w:val="0"/>
      <w:marRight w:val="0"/>
      <w:marTop w:val="0"/>
      <w:marBottom w:val="0"/>
      <w:divBdr>
        <w:top w:val="none" w:sz="0" w:space="0" w:color="auto"/>
        <w:left w:val="none" w:sz="0" w:space="0" w:color="auto"/>
        <w:bottom w:val="none" w:sz="0" w:space="0" w:color="auto"/>
        <w:right w:val="none" w:sz="0" w:space="0" w:color="auto"/>
      </w:divBdr>
    </w:div>
    <w:div w:id="2135829252">
      <w:bodyDiv w:val="1"/>
      <w:marLeft w:val="0"/>
      <w:marRight w:val="0"/>
      <w:marTop w:val="0"/>
      <w:marBottom w:val="0"/>
      <w:divBdr>
        <w:top w:val="none" w:sz="0" w:space="0" w:color="auto"/>
        <w:left w:val="none" w:sz="0" w:space="0" w:color="auto"/>
        <w:bottom w:val="none" w:sz="0" w:space="0" w:color="auto"/>
        <w:right w:val="none" w:sz="0" w:space="0" w:color="auto"/>
      </w:divBdr>
    </w:div>
    <w:div w:id="213656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E88A3-04BB-45D6-963B-98D5C6E53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https:/mul2.gov.am/tasks/705882/oneclick/voroshumMK-428.docx?token=e55cf1e6d281b2bb41d345eebfad89fa</cp:keywords>
  <dc:description/>
  <cp:lastModifiedBy>Lianna Harutyunyan</cp:lastModifiedBy>
  <cp:revision>4</cp:revision>
  <dcterms:created xsi:type="dcterms:W3CDTF">2022-12-06T12:15:00Z</dcterms:created>
  <dcterms:modified xsi:type="dcterms:W3CDTF">2022-12-06T12:44:00Z</dcterms:modified>
</cp:coreProperties>
</file>