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96" w:rsidRDefault="00F14196" w:rsidP="00F14196">
      <w:pPr>
        <w:tabs>
          <w:tab w:val="left" w:pos="851"/>
          <w:tab w:val="left" w:pos="993"/>
        </w:tabs>
        <w:spacing w:after="0" w:line="276" w:lineRule="auto"/>
        <w:ind w:firstLine="567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ՆԱԽԱԳԻԾ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088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54088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4088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54088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4088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088D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088D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ՈՐՈՇՈՒՄ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sz w:val="28"/>
          <w:szCs w:val="28"/>
          <w:lang w:val="hy-AM"/>
        </w:rPr>
      </w:pPr>
      <w:r w:rsidRPr="0054088D">
        <w:rPr>
          <w:rFonts w:ascii="Calibri" w:eastAsia="Times New Roman" w:hAnsi="Calibri" w:cs="Calibri"/>
          <w:sz w:val="28"/>
          <w:szCs w:val="28"/>
          <w:lang w:val="hy-AM"/>
        </w:rPr>
        <w:t> 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08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2022 </w:t>
      </w:r>
      <w:r w:rsidRPr="0054088D">
        <w:rPr>
          <w:rFonts w:ascii="GHEA Grapalat" w:eastAsia="Times New Roman" w:hAnsi="GHEA Grapalat" w:cs="Sylfaen"/>
          <w:sz w:val="24"/>
          <w:szCs w:val="24"/>
          <w:lang w:val="hy-AM"/>
        </w:rPr>
        <w:t>թվականի ______</w:t>
      </w:r>
      <w:r w:rsidR="005B2B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N__-</w:t>
      </w:r>
      <w:r w:rsidR="000059A6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088D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lang w:val="hy-AM"/>
        </w:rPr>
      </w:pPr>
    </w:p>
    <w:p w:rsidR="00DF1A4D" w:rsidRPr="0054088D" w:rsidRDefault="00DF1A4D" w:rsidP="00DF1A4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sz w:val="21"/>
          <w:szCs w:val="21"/>
          <w:lang w:val="hy-AM"/>
        </w:rPr>
      </w:pPr>
      <w:r w:rsidRPr="00DF1A4D">
        <w:rPr>
          <w:rFonts w:ascii="GHEA Grapalat" w:eastAsia="Times New Roman" w:hAnsi="GHEA Grapalat" w:cs="Times New Roman"/>
          <w:sz w:val="24"/>
          <w:szCs w:val="24"/>
          <w:lang w:val="hy-AM"/>
        </w:rPr>
        <w:t>ՄԱՔՍԱՅԻՆ ՄԱՐՄՆԻ ՀԱՆՐԱՅԻՆ ԾԱՌԱՅՈՂԻ ՀԱՄԱԶԳԵՍՏԻ ՁԵՎԸ ՍԱՀՄԱՆԵԼՈՒ ՄԱՍԻՆ</w:t>
      </w:r>
    </w:p>
    <w:p w:rsidR="00DF1A4D" w:rsidRPr="0054088D" w:rsidRDefault="00DF1A4D" w:rsidP="00DF1A4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1"/>
          <w:szCs w:val="21"/>
          <w:lang w:val="hy-AM"/>
        </w:rPr>
      </w:pPr>
    </w:p>
    <w:p w:rsidR="00DF1A4D" w:rsidRPr="0054088D" w:rsidRDefault="00DF1A4D" w:rsidP="00DF1A4D">
      <w:pPr>
        <w:shd w:val="clear" w:color="auto" w:fill="FFFFFF"/>
        <w:tabs>
          <w:tab w:val="left" w:pos="851"/>
        </w:tabs>
        <w:spacing w:after="20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5408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</w:t>
      </w:r>
      <w:r w:rsidR="00F830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«Մաքսային ծառայության մասին» </w:t>
      </w:r>
      <w:r w:rsidRPr="00DF1A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35-րդ </w:t>
      </w:r>
      <w:r w:rsidR="00811676">
        <w:rPr>
          <w:rFonts w:ascii="GHEA Grapalat" w:eastAsia="Times New Roman" w:hAnsi="GHEA Grapalat" w:cs="Times New Roman"/>
          <w:sz w:val="24"/>
          <w:szCs w:val="24"/>
          <w:lang w:val="hy-AM"/>
        </w:rPr>
        <w:t>հոդվածի 1-ին մասը</w:t>
      </w:r>
      <w:r w:rsidRPr="005408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Հայաստանի Հանրապետության կառավարությունը </w:t>
      </w:r>
      <w:r w:rsidRPr="0054088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hy-AM"/>
        </w:rPr>
        <w:t>որոշում է.</w:t>
      </w:r>
    </w:p>
    <w:p w:rsidR="00DF1A4D" w:rsidRDefault="00DF1A4D" w:rsidP="00DF1A4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Սահմանել </w:t>
      </w:r>
      <w:r w:rsidRPr="00DF1A4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մաքսային մարմնի հանրային ծառայ</w:t>
      </w:r>
      <w:r w:rsidR="00F50DF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ողի համազգեստի ձևը` համաձայն </w:t>
      </w:r>
      <w:r w:rsidRPr="00DF1A4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հավելվածի</w:t>
      </w:r>
      <w:r w:rsidR="00185C84" w:rsidRPr="00185C8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F50DFE" w:rsidRDefault="00F50DFE" w:rsidP="00DF1A4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F50DF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Հայաստանի Հանրապետության մաքսային մարմնի հանրային ծառայ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ողի համազգեստի</w:t>
      </w:r>
      <w:r w:rsidRPr="00F50DF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՝ սույն որոշմամբ սահմանված նոր </w:t>
      </w:r>
      <w:r w:rsidR="002B526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ձևին</w:t>
      </w:r>
      <w:r w:rsidRPr="00F50DF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անցումն իրականացնել</w:t>
      </w:r>
      <w:r w:rsidR="000059A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համաձայն ժամանակացույցի՝</w:t>
      </w:r>
      <w:r w:rsidRPr="00F50DF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փուլերով</w:t>
      </w:r>
      <w:r w:rsidR="000059A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։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08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</w:p>
    <w:p w:rsidR="00DF1A4D" w:rsidRPr="0054088D" w:rsidRDefault="00DF1A4D" w:rsidP="00DF1A4D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408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ՎԱՐՉԱՊԵՏ                                                                 </w:t>
      </w:r>
    </w:p>
    <w:p w:rsidR="00EE60E1" w:rsidRPr="00F36875" w:rsidRDefault="003B012A" w:rsidP="003B012A">
      <w:pPr>
        <w:tabs>
          <w:tab w:val="left" w:pos="851"/>
          <w:tab w:val="left" w:pos="993"/>
        </w:tabs>
        <w:spacing w:after="0" w:line="276" w:lineRule="auto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Ն. ՓԱՇԻՆՅԱՆ</w:t>
      </w:r>
    </w:p>
    <w:sectPr w:rsidR="00EE60E1" w:rsidRPr="00F36875" w:rsidSect="00FF0BA8">
      <w:pgSz w:w="11906" w:h="16838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B7D"/>
    <w:multiLevelType w:val="hybridMultilevel"/>
    <w:tmpl w:val="9EACD6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E74CA0"/>
    <w:multiLevelType w:val="hybridMultilevel"/>
    <w:tmpl w:val="04AC8AE4"/>
    <w:lvl w:ilvl="0" w:tplc="3BD6D0D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7204B7"/>
    <w:multiLevelType w:val="hybridMultilevel"/>
    <w:tmpl w:val="83105E06"/>
    <w:lvl w:ilvl="0" w:tplc="4C6C2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F"/>
    <w:rsid w:val="000059A6"/>
    <w:rsid w:val="0007261A"/>
    <w:rsid w:val="000F3467"/>
    <w:rsid w:val="001158D7"/>
    <w:rsid w:val="00185C84"/>
    <w:rsid w:val="001C30F8"/>
    <w:rsid w:val="00267394"/>
    <w:rsid w:val="00270A21"/>
    <w:rsid w:val="002B5261"/>
    <w:rsid w:val="0039561F"/>
    <w:rsid w:val="003A3350"/>
    <w:rsid w:val="003B012A"/>
    <w:rsid w:val="003D42B3"/>
    <w:rsid w:val="004229C7"/>
    <w:rsid w:val="00473552"/>
    <w:rsid w:val="005229E2"/>
    <w:rsid w:val="005B2B64"/>
    <w:rsid w:val="005E4F94"/>
    <w:rsid w:val="00702E3D"/>
    <w:rsid w:val="00811676"/>
    <w:rsid w:val="00823BE9"/>
    <w:rsid w:val="008D486E"/>
    <w:rsid w:val="00906702"/>
    <w:rsid w:val="00B30DFE"/>
    <w:rsid w:val="00C9369C"/>
    <w:rsid w:val="00D62DD9"/>
    <w:rsid w:val="00DF1A4D"/>
    <w:rsid w:val="00E25CE4"/>
    <w:rsid w:val="00E85580"/>
    <w:rsid w:val="00EE60E1"/>
    <w:rsid w:val="00F14196"/>
    <w:rsid w:val="00F36875"/>
    <w:rsid w:val="00F46C05"/>
    <w:rsid w:val="00F50DFE"/>
    <w:rsid w:val="00F667A2"/>
    <w:rsid w:val="00F830C1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B121-3730-4001-8896-538D4665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4D"/>
    <w:pPr>
      <w:ind w:left="720"/>
      <w:contextualSpacing/>
    </w:pPr>
  </w:style>
  <w:style w:type="table" w:styleId="TableGrid">
    <w:name w:val="Table Grid"/>
    <w:basedOn w:val="TableNormal"/>
    <w:uiPriority w:val="39"/>
    <w:rsid w:val="0027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 E.</dc:creator>
  <cp:keywords/>
  <dc:description/>
  <cp:lastModifiedBy>Mariam Titizyan E.</cp:lastModifiedBy>
  <cp:revision>9</cp:revision>
  <cp:lastPrinted>2022-12-05T12:59:00Z</cp:lastPrinted>
  <dcterms:created xsi:type="dcterms:W3CDTF">2022-11-09T10:57:00Z</dcterms:created>
  <dcterms:modified xsi:type="dcterms:W3CDTF">2022-12-05T13:15:00Z</dcterms:modified>
</cp:coreProperties>
</file>