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FDC" w:rsidRDefault="006B2FDC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FDC" w:rsidRDefault="006B2FDC" w:rsidP="00080F59">
      <w:pPr>
        <w:jc w:val="center"/>
      </w:pPr>
    </w:p>
    <w:p w:rsidR="006B2FDC" w:rsidRPr="003170EE" w:rsidRDefault="006B2FDC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B2FDC" w:rsidRPr="00790EAE" w:rsidRDefault="006B2FDC" w:rsidP="00080F59">
      <w:pPr>
        <w:pStyle w:val="mechtex"/>
        <w:rPr>
          <w:rFonts w:ascii="GHEA Mariam" w:hAnsi="GHEA Mariam"/>
          <w:b/>
        </w:rPr>
      </w:pPr>
    </w:p>
    <w:p w:rsidR="006B2FDC" w:rsidRDefault="006B2FDC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010A2" w:rsidRDefault="004010A2">
      <w:pPr>
        <w:jc w:val="center"/>
        <w:rPr>
          <w:rFonts w:ascii="GHEA Mariam" w:hAnsi="GHEA Mariam"/>
          <w:sz w:val="22"/>
          <w:szCs w:val="22"/>
        </w:rPr>
      </w:pPr>
    </w:p>
    <w:p w:rsidR="006B2FDC" w:rsidRPr="00ED721E" w:rsidRDefault="006B2FDC">
      <w:pPr>
        <w:jc w:val="center"/>
        <w:rPr>
          <w:rFonts w:ascii="GHEA Mariam" w:hAnsi="GHEA Mariam"/>
          <w:sz w:val="22"/>
          <w:szCs w:val="22"/>
        </w:rPr>
      </w:pPr>
    </w:p>
    <w:p w:rsidR="004010A2" w:rsidRPr="00ED721E" w:rsidRDefault="004010A2">
      <w:pPr>
        <w:jc w:val="center"/>
        <w:rPr>
          <w:rFonts w:ascii="GHEA Mariam" w:hAnsi="GHEA Mariam"/>
          <w:sz w:val="22"/>
          <w:szCs w:val="22"/>
        </w:rPr>
      </w:pPr>
    </w:p>
    <w:p w:rsidR="004010A2" w:rsidRPr="00F521BD" w:rsidRDefault="004010A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 w:rsidRPr="00F521BD">
        <w:rPr>
          <w:rFonts w:ascii="GHEA Mariam" w:hAnsi="GHEA Mariam"/>
          <w:sz w:val="24"/>
          <w:szCs w:val="24"/>
        </w:rPr>
        <w:t xml:space="preserve">  N              </w:t>
      </w:r>
      <w:r w:rsidR="00E319BA">
        <w:rPr>
          <w:rFonts w:ascii="GHEA Mariam" w:hAnsi="GHEA Mariam"/>
          <w:sz w:val="24"/>
          <w:szCs w:val="24"/>
        </w:rPr>
        <w:t>- Ա</w:t>
      </w:r>
    </w:p>
    <w:p w:rsidR="004010A2" w:rsidRPr="00ED721E" w:rsidRDefault="004010A2">
      <w:pPr>
        <w:jc w:val="center"/>
        <w:rPr>
          <w:rFonts w:ascii="GHEA Mariam" w:hAnsi="GHEA Mariam"/>
          <w:sz w:val="22"/>
          <w:szCs w:val="22"/>
        </w:rPr>
      </w:pPr>
    </w:p>
    <w:p w:rsidR="004010A2" w:rsidRDefault="004010A2">
      <w:pPr>
        <w:jc w:val="center"/>
        <w:rPr>
          <w:rFonts w:ascii="GHEA Mariam" w:hAnsi="GHEA Mariam"/>
          <w:sz w:val="22"/>
          <w:szCs w:val="22"/>
        </w:rPr>
      </w:pPr>
    </w:p>
    <w:p w:rsidR="004010A2" w:rsidRPr="00ED721E" w:rsidRDefault="004010A2">
      <w:pPr>
        <w:jc w:val="center"/>
        <w:rPr>
          <w:rFonts w:ascii="GHEA Mariam" w:hAnsi="GHEA Mariam"/>
          <w:sz w:val="22"/>
          <w:szCs w:val="22"/>
        </w:rPr>
      </w:pPr>
    </w:p>
    <w:p w:rsidR="009A0B9A" w:rsidRPr="006B2FDC" w:rsidRDefault="004010A2" w:rsidP="009A0B9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9A0B9A"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 w:rsidR="009A0B9A"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="009A0B9A"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9A0B9A" w:rsidRPr="006B2FDC" w:rsidRDefault="004010A2" w:rsidP="009A0B9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9A0B9A" w:rsidRPr="006B2FDC" w:rsidRDefault="004010A2" w:rsidP="009A0B9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B2FD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6B2FDC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«ԹԵՐՄՈՐԵՔՍ» ՓԱԿ ԲԱԺՆԵՏԻՐԱԿԱՆ ԸՆԿԵՐՈՒԹՅԱՆ ԿՈՂՄԻՑ ներկայացված </w:t>
      </w:r>
    </w:p>
    <w:p w:rsidR="004010A2" w:rsidRPr="006B2FDC" w:rsidRDefault="004010A2" w:rsidP="009A0B9A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6B2FD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E319BA" w:rsidRPr="006B2FDC" w:rsidRDefault="00E319BA" w:rsidP="009A0B9A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6B2FDC">
        <w:rPr>
          <w:rFonts w:ascii="GHEA Mariam" w:hAnsi="GHEA Mariam" w:cs="Arial Armenian"/>
          <w:bCs/>
          <w:cap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</w:t>
      </w:r>
    </w:p>
    <w:p w:rsidR="004010A2" w:rsidRPr="006B2FDC" w:rsidRDefault="004010A2" w:rsidP="004010A2">
      <w:pPr>
        <w:spacing w:line="360" w:lineRule="auto"/>
        <w:ind w:firstLine="709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010A2" w:rsidRPr="006B2FDC" w:rsidRDefault="004010A2" w:rsidP="004010A2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B2FD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9A0B9A" w:rsidRPr="006B2FDC">
        <w:rPr>
          <w:rFonts w:ascii="GHEA Mariam" w:hAnsi="GHEA Mariam"/>
          <w:sz w:val="24"/>
          <w:szCs w:val="24"/>
          <w:lang w:val="hy-AM"/>
        </w:rPr>
        <w:t xml:space="preserve">N </w:t>
      </w:r>
      <w:r w:rsidRPr="006B2FDC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4010A2" w:rsidRPr="006B2FDC" w:rsidRDefault="004010A2" w:rsidP="004010A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B2FDC">
        <w:rPr>
          <w:rFonts w:ascii="GHEA Mariam" w:hAnsi="GHEA Mariam"/>
          <w:sz w:val="24"/>
          <w:szCs w:val="24"/>
          <w:lang w:val="hy-AM"/>
        </w:rPr>
        <w:t xml:space="preserve">Բավարարել «ԹԵՐՄՈՐԵՔՍ»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</w:t>
      </w:r>
      <w:r w:rsidRPr="006B2FDC">
        <w:rPr>
          <w:rFonts w:ascii="GHEA Mariam" w:hAnsi="GHEA Mariam"/>
          <w:spacing w:val="-2"/>
          <w:sz w:val="24"/>
          <w:szCs w:val="24"/>
          <w:lang w:val="hy-AM"/>
        </w:rPr>
        <w:t>սակագնային, մասնավորապես, ներմուծման մաքսատուրքից ազատելու արտոնու</w:t>
      </w:r>
      <w:r w:rsidR="006B2FDC" w:rsidRPr="006B2FD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B2FDC">
        <w:rPr>
          <w:rFonts w:ascii="GHEA Mariam" w:hAnsi="GHEA Mariam"/>
          <w:spacing w:val="-2"/>
          <w:sz w:val="24"/>
          <w:szCs w:val="24"/>
          <w:lang w:val="hy-AM"/>
        </w:rPr>
        <w:t>թյունից</w:t>
      </w:r>
      <w:r w:rsidRPr="006B2FDC">
        <w:rPr>
          <w:rFonts w:ascii="GHEA Mariam" w:hAnsi="GHEA Mariam"/>
          <w:sz w:val="24"/>
          <w:szCs w:val="24"/>
          <w:lang w:val="hy-AM"/>
        </w:rPr>
        <w:t xml:space="preserve"> օգտվելու համար և սահմանված կարգով կիրառել համապատասխան </w:t>
      </w:r>
      <w:r w:rsidRPr="006B2FDC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սարքավո</w:t>
      </w:r>
      <w:r w:rsidR="006B2FDC">
        <w:rPr>
          <w:rFonts w:ascii="GHEA Mariam" w:hAnsi="GHEA Mariam"/>
          <w:sz w:val="24"/>
          <w:szCs w:val="24"/>
          <w:lang w:val="hy-AM"/>
        </w:rPr>
        <w:softHyphen/>
      </w:r>
      <w:r w:rsidRPr="006B2FDC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4010A2" w:rsidRPr="006B2FDC" w:rsidRDefault="004010A2" w:rsidP="004010A2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B2FDC">
        <w:rPr>
          <w:rFonts w:ascii="GHEA Mariam" w:hAnsi="GHEA Mariam"/>
          <w:lang w:val="hy-AM"/>
        </w:rPr>
        <w:t xml:space="preserve">Սահմանել, որ՝ </w:t>
      </w:r>
    </w:p>
    <w:p w:rsidR="004010A2" w:rsidRPr="006B2FDC" w:rsidRDefault="00E319BA" w:rsidP="004010A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B2FDC">
        <w:rPr>
          <w:rFonts w:ascii="GHEA Mariam" w:hAnsi="GHEA Mariam"/>
          <w:lang w:val="hy-AM"/>
        </w:rPr>
        <w:t>ս</w:t>
      </w:r>
      <w:r w:rsidR="004010A2" w:rsidRPr="006B2FD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4010A2" w:rsidRPr="006B2FDC">
        <w:rPr>
          <w:rFonts w:ascii="MS Gothic" w:eastAsia="MS Gothic" w:hAnsi="MS Gothic" w:cs="MS Gothic" w:hint="eastAsia"/>
          <w:lang w:val="hy-AM"/>
        </w:rPr>
        <w:t>․</w:t>
      </w:r>
    </w:p>
    <w:p w:rsidR="004010A2" w:rsidRPr="006B2FDC" w:rsidRDefault="004010A2" w:rsidP="004010A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B2FDC">
        <w:rPr>
          <w:rFonts w:ascii="GHEA Mariam" w:hAnsi="GHEA Mariam"/>
          <w:spacing w:val="-8"/>
          <w:lang w:val="hy-AM"/>
        </w:rPr>
        <w:t>«ԹԵՐՄՈՐԵՔՍ» փակ բաժնետիրական ընկերության կողմից իրականացվող</w:t>
      </w:r>
      <w:r w:rsidRPr="006B2FDC">
        <w:rPr>
          <w:rFonts w:ascii="GHEA Mariam" w:hAnsi="GHEA Mariam"/>
          <w:lang w:val="hy-AM"/>
        </w:rPr>
        <w:t xml:space="preserve">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B2FDC">
        <w:rPr>
          <w:rFonts w:ascii="GHEA Mariam" w:hAnsi="GHEA Mariam"/>
          <w:lang w:val="hy-AM"/>
        </w:rPr>
        <w:t xml:space="preserve">է 2022 թվականի </w:t>
      </w:r>
      <w:r w:rsidRPr="006B2FDC">
        <w:rPr>
          <w:rFonts w:ascii="GHEA Mariam" w:hAnsi="GHEA Mariam" w:cs="GHEA Grapalat"/>
          <w:lang w:val="hy-AM"/>
        </w:rPr>
        <w:t>հոկտեմբերի</w:t>
      </w:r>
      <w:r w:rsidRPr="006B2FDC">
        <w:rPr>
          <w:rFonts w:ascii="GHEA Mariam" w:hAnsi="GHEA Mariam"/>
          <w:lang w:val="hy-AM"/>
        </w:rPr>
        <w:t xml:space="preserve"> 29-ից մինչև </w:t>
      </w:r>
      <w:bookmarkEnd w:id="0"/>
      <w:r w:rsidRPr="006B2FDC">
        <w:rPr>
          <w:rFonts w:ascii="GHEA Mariam" w:hAnsi="GHEA Mariam"/>
          <w:lang w:val="hy-AM"/>
        </w:rPr>
        <w:t>2027 թվականի հոկտեմբերի 28-ը ներառյալ</w:t>
      </w:r>
      <w:r w:rsidRPr="006B2FDC">
        <w:rPr>
          <w:rFonts w:ascii="MS Gothic" w:eastAsia="MS Gothic" w:hAnsi="MS Gothic" w:cs="MS Gothic" w:hint="eastAsia"/>
          <w:lang w:val="hy-AM"/>
        </w:rPr>
        <w:t>․</w:t>
      </w:r>
    </w:p>
    <w:p w:rsidR="004010A2" w:rsidRPr="006B2FDC" w:rsidRDefault="00E319BA" w:rsidP="004010A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B2FDC">
        <w:rPr>
          <w:rFonts w:ascii="GHEA Mariam" w:hAnsi="GHEA Mariam"/>
          <w:lang w:val="hy-AM"/>
        </w:rPr>
        <w:t>ծ</w:t>
      </w:r>
      <w:r w:rsidR="004010A2" w:rsidRPr="006B2FD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F225D" w:rsidRDefault="001F225D" w:rsidP="004010A2">
      <w:pPr>
        <w:pStyle w:val="mechtex"/>
        <w:jc w:val="left"/>
        <w:rPr>
          <w:rFonts w:ascii="Sylfaen" w:hAnsi="Sylfaen"/>
          <w:lang w:val="hy-AM"/>
        </w:rPr>
      </w:pPr>
    </w:p>
    <w:p w:rsidR="00E319BA" w:rsidRDefault="00E319BA" w:rsidP="004010A2">
      <w:pPr>
        <w:pStyle w:val="mechtex"/>
        <w:jc w:val="left"/>
        <w:rPr>
          <w:rFonts w:ascii="Sylfaen" w:hAnsi="Sylfaen"/>
          <w:lang w:val="hy-AM"/>
        </w:rPr>
      </w:pPr>
    </w:p>
    <w:p w:rsidR="004010A2" w:rsidRPr="00F521BD" w:rsidRDefault="006B2FDC" w:rsidP="006B2FDC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4010A2" w:rsidRPr="00F521BD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4010A2"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010A2" w:rsidRPr="00F521BD" w:rsidRDefault="006B2FDC" w:rsidP="006B2FDC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</w:t>
      </w:r>
      <w:r w:rsidR="00D86DA8">
        <w:rPr>
          <w:rFonts w:ascii="GHEA Mariam" w:hAnsi="GHEA Mariam"/>
          <w:sz w:val="24"/>
          <w:lang w:val="hy-AM"/>
        </w:rPr>
        <w:t xml:space="preserve"> </w:t>
      </w:r>
      <w:r w:rsidR="00343A29">
        <w:rPr>
          <w:rFonts w:ascii="GHEA Mariam" w:hAnsi="GHEA Mariam"/>
          <w:sz w:val="24"/>
          <w:lang w:val="hy-AM"/>
        </w:rPr>
        <w:t xml:space="preserve"> </w:t>
      </w:r>
      <w:bookmarkStart w:id="1" w:name="_GoBack"/>
      <w:bookmarkEnd w:id="1"/>
      <w:r w:rsidR="00D86DA8">
        <w:rPr>
          <w:rFonts w:ascii="GHEA Mariam" w:hAnsi="GHEA Mariam"/>
          <w:sz w:val="24"/>
          <w:lang w:val="hy-AM"/>
        </w:rPr>
        <w:t xml:space="preserve">    </w:t>
      </w:r>
      <w:r w:rsidR="004010A2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  <w:t xml:space="preserve">  </w:t>
      </w:r>
      <w:r w:rsidR="004010A2" w:rsidRPr="00F521BD">
        <w:rPr>
          <w:rFonts w:ascii="GHEA Mariam" w:hAnsi="GHEA Mariam" w:cs="Arial Armenian"/>
          <w:sz w:val="24"/>
          <w:lang w:val="af-ZA"/>
        </w:rPr>
        <w:t xml:space="preserve">     </w:t>
      </w:r>
      <w:r>
        <w:rPr>
          <w:rFonts w:ascii="GHEA Mariam" w:hAnsi="GHEA Mariam" w:cs="Arial Armenian"/>
          <w:sz w:val="24"/>
          <w:lang w:val="hy-AM"/>
        </w:rPr>
        <w:t xml:space="preserve">                </w:t>
      </w:r>
      <w:r w:rsidR="004010A2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4010A2" w:rsidRPr="00F521BD">
        <w:rPr>
          <w:rFonts w:ascii="GHEA Mariam" w:hAnsi="GHEA Mariam" w:cs="Arial Armenian"/>
          <w:sz w:val="24"/>
          <w:lang w:val="hy-AM"/>
        </w:rPr>
        <w:t>Ն</w:t>
      </w:r>
      <w:r w:rsidR="004010A2" w:rsidRPr="00F521BD">
        <w:rPr>
          <w:rFonts w:ascii="GHEA Mariam" w:hAnsi="GHEA Mariam" w:cs="Sylfaen"/>
          <w:sz w:val="24"/>
          <w:lang w:val="af-ZA"/>
        </w:rPr>
        <w:t>.</w:t>
      </w:r>
      <w:r w:rsidR="004010A2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4010A2" w:rsidRPr="00F521BD">
        <w:rPr>
          <w:rFonts w:ascii="GHEA Mariam" w:hAnsi="GHEA Mariam" w:cs="Sylfaen"/>
          <w:sz w:val="24"/>
          <w:lang w:val="hy-AM"/>
        </w:rPr>
        <w:t>ՅԱՆ</w:t>
      </w:r>
    </w:p>
    <w:p w:rsidR="004010A2" w:rsidRPr="006B2FDC" w:rsidRDefault="004010A2" w:rsidP="004010A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Pr="006B2FD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010A2" w:rsidRPr="006B2FDC" w:rsidRDefault="004010A2" w:rsidP="004010A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010A2" w:rsidRDefault="004010A2" w:rsidP="004010A2">
      <w:pPr>
        <w:pStyle w:val="mechtex"/>
        <w:jc w:val="left"/>
        <w:rPr>
          <w:rFonts w:ascii="Sylfaen" w:hAnsi="Sylfaen"/>
          <w:lang w:val="hy-AM"/>
        </w:rPr>
        <w:sectPr w:rsidR="004010A2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010A2" w:rsidRDefault="00E319BA" w:rsidP="00FE21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     </w:t>
      </w:r>
      <w:r w:rsidR="006B2FDC">
        <w:rPr>
          <w:rFonts w:ascii="GHEA Mariam" w:hAnsi="GHEA Mariam" w:cs="Arial"/>
          <w:spacing w:val="-8"/>
          <w:sz w:val="24"/>
          <w:lang w:val="hy-AM"/>
        </w:rPr>
        <w:t xml:space="preserve">  </w:t>
      </w:r>
      <w:r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4010A2" w:rsidRPr="003F4817">
        <w:rPr>
          <w:rFonts w:ascii="GHEA Mariam" w:hAnsi="GHEA Mariam" w:cs="Arial"/>
          <w:spacing w:val="-8"/>
          <w:sz w:val="24"/>
          <w:lang w:val="hy-AM"/>
        </w:rPr>
        <w:t>Հավելված</w:t>
      </w:r>
      <w:r w:rsidR="004010A2" w:rsidRPr="003F4817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4010A2" w:rsidRPr="003F4817" w:rsidRDefault="004010A2" w:rsidP="00FE2109">
      <w:pPr>
        <w:pStyle w:val="mechtex"/>
        <w:ind w:left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4010A2" w:rsidRDefault="004010A2" w:rsidP="004010A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6B2FD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B2FDC">
        <w:rPr>
          <w:rFonts w:ascii="GHEA Mariam" w:hAnsi="GHEA Mariam"/>
          <w:spacing w:val="-2"/>
          <w:sz w:val="24"/>
          <w:szCs w:val="24"/>
          <w:lang w:val="hy-AM"/>
        </w:rPr>
        <w:t xml:space="preserve">ի N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- 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010A2" w:rsidRDefault="004010A2" w:rsidP="004010A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010A2" w:rsidRPr="006B2FDC" w:rsidRDefault="004010A2" w:rsidP="004010A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9A0B9A"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9A0B9A"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9A0B9A"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9A0B9A" w:rsidRPr="006B2FDC" w:rsidRDefault="009A0B9A" w:rsidP="004010A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6B2FDC" w:rsidRDefault="004010A2" w:rsidP="004010A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4010A2" w:rsidRPr="006B2FDC" w:rsidRDefault="004010A2" w:rsidP="004010A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B2FD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4010A2" w:rsidRPr="00580208" w:rsidRDefault="004010A2" w:rsidP="004010A2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580208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71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3208"/>
        <w:gridCol w:w="1134"/>
        <w:gridCol w:w="1134"/>
        <w:gridCol w:w="1560"/>
        <w:gridCol w:w="1701"/>
        <w:gridCol w:w="1611"/>
        <w:gridCol w:w="1122"/>
      </w:tblGrid>
      <w:tr w:rsidR="009A0B9A" w:rsidRPr="00580208" w:rsidTr="006B2FDC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4010A2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Արտահանման 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ե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580208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80208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4010A2" w:rsidRPr="00580208" w:rsidTr="006B2FDC">
        <w:trPr>
          <w:trHeight w:val="538"/>
        </w:trPr>
        <w:tc>
          <w:tcPr>
            <w:tcW w:w="157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bookmarkStart w:id="2" w:name="_Hlk95309836"/>
            <w:r w:rsidRPr="00580208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580208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7415290000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Գամեր պղնձե ջերմակարգավո</w:t>
            </w:r>
            <w:r w:rsidR="00E319BA">
              <w:rPr>
                <w:rFonts w:ascii="GHEA Mariam" w:hAnsi="GHEA Mariam"/>
                <w:lang w:val="hy-AM"/>
              </w:rPr>
              <w:t>-</w:t>
            </w:r>
            <w:r w:rsidRPr="00580208">
              <w:rPr>
                <w:rFonts w:ascii="GHEA Mariam" w:hAnsi="GHEA Mariam"/>
                <w:lang w:val="hy-AM"/>
              </w:rPr>
              <w:t>րիչների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Տեսակ.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AgNi10/Cu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6R(2.50x0.60)(1.50x1.00)0.40t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</w:rPr>
              <w:t>F(2.50x0.60)(1.50x1.00)0.40t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</w:rPr>
              <w:t>6R 3x0.8 + 1.5x1.4 (0.3)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vertAlign w:val="superscript"/>
                <w:lang w:val="hy-AM" w:eastAsia="en-US"/>
              </w:rPr>
            </w:pPr>
            <w:r w:rsidRPr="00580208">
              <w:rPr>
                <w:rFonts w:ascii="GHEA Mariam" w:hAnsi="GHEA Mariam"/>
              </w:rPr>
              <w:t>F 3x1 + 1.5x1.4 (0.3)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56 000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Թայվան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Թայվան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919 168 800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</w:t>
            </w:r>
            <w:r w:rsidRPr="00580208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7409900000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Ժապավեն պղնձե համաձուլվածքից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0,1 – 0,3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22 – 41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48 600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960 676 200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7220208109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Չժանգոտվող պողպատից ոչ ցինկապատ ժապավեն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0,15 - 0,4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22 – 41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56 295 000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7220204100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Չժանգոտվող պողպատից ոչ ցինկապատ ժապավեն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0,5 - 0,6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25 – 78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56 295 000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8544499108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Ցանցային մալուխ պղնձե մեկուսիչով առանց միացուցիչների սիլիկոնե ծածկույթով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Չափեր.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Մալուխում լարերի քանակ. 1 – 4 հատ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Լարի կտրվածքի մակերես. 0,5 – 1,0 մմ</w:t>
            </w:r>
            <w:r w:rsidRPr="00580208">
              <w:rPr>
                <w:rFonts w:ascii="GHEA Mariam" w:hAnsi="GHEA Mariam"/>
                <w:vertAlign w:val="superscript"/>
                <w:lang w:val="hy-AM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55 500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1 191 600 000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7211290000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B2FDC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Պողպատից երիզ ոչ ցինկապատ, ոչ պոլիմեր ծածկույթով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0,25 - 1,5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11 – 69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272 160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440 082 720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</w:rPr>
              <w:t>7407211000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 w:cs="Sylfaen"/>
                <w:lang w:val="hy-AM"/>
              </w:rPr>
              <w:t>Արույրե</w:t>
            </w:r>
            <w:r w:rsidRPr="00580208">
              <w:rPr>
                <w:rFonts w:ascii="GHEA Mariam" w:hAnsi="GHEA Mariam"/>
                <w:lang w:val="hy-AM"/>
              </w:rPr>
              <w:t xml:space="preserve"> </w:t>
            </w:r>
            <w:r w:rsidRPr="00580208">
              <w:rPr>
                <w:rFonts w:ascii="GHEA Mariam" w:hAnsi="GHEA Mariam" w:cs="Sylfaen"/>
                <w:lang w:val="hy-AM"/>
              </w:rPr>
              <w:t>ձողեր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 w:cs="Sylfaen"/>
                <w:lang w:val="hy-AM"/>
              </w:rPr>
              <w:t>Վեցանկյուն</w:t>
            </w:r>
            <w:r w:rsidRPr="00580208">
              <w:rPr>
                <w:rFonts w:ascii="GHEA Mariam" w:hAnsi="GHEA Mariam"/>
                <w:lang w:val="hy-AM"/>
              </w:rPr>
              <w:t xml:space="preserve">. 16 - 27 </w:t>
            </w:r>
            <w:r w:rsidRPr="00580208">
              <w:rPr>
                <w:rFonts w:ascii="GHEA Mariam" w:hAnsi="GHEA Mariam" w:cs="Sylfaen"/>
                <w:lang w:val="hy-AM"/>
              </w:rPr>
              <w:t>մմ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 w:cstheme="minorHAnsi"/>
                <w:bCs/>
                <w:lang w:val="hy-AM"/>
              </w:rPr>
            </w:pPr>
            <w:r w:rsidRPr="00580208">
              <w:rPr>
                <w:rFonts w:ascii="GHEA Mariam" w:hAnsi="GHEA Mariam" w:cs="Sylfaen"/>
                <w:lang w:val="hy-AM"/>
              </w:rPr>
              <w:t>Կլոր</w:t>
            </w:r>
            <w:r w:rsidRPr="00580208">
              <w:rPr>
                <w:rFonts w:ascii="GHEA Mariam" w:hAnsi="GHEA Mariam"/>
                <w:lang w:val="hy-AM"/>
              </w:rPr>
              <w:t xml:space="preserve">. Տրամագիծ 16; </w:t>
            </w:r>
            <w:r w:rsidRPr="00580208">
              <w:rPr>
                <w:rFonts w:ascii="GHEA Mariam" w:hAnsi="GHEA Mariam" w:cs="Sylfaen"/>
                <w:lang w:val="hy-AM"/>
              </w:rPr>
              <w:t>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theme="minorHAnsi"/>
                <w:bCs/>
                <w:lang w:val="hy-AM"/>
              </w:rPr>
              <w:t xml:space="preserve">Երկարություն. 3000 </w:t>
            </w:r>
            <w:r w:rsidRPr="00580208">
              <w:rPr>
                <w:rFonts w:ascii="GHEA Mariam" w:hAnsi="GHEA Mariam" w:cstheme="minorHAnsi"/>
                <w:bCs/>
              </w:rPr>
              <w:t xml:space="preserve">– 4000 </w:t>
            </w:r>
            <w:r w:rsidRPr="00580208">
              <w:rPr>
                <w:rFonts w:ascii="GHEA Mariam" w:hAnsi="GHEA Mariam" w:cstheme="minorHAnsi"/>
                <w:bCs/>
                <w:lang w:val="hy-AM"/>
              </w:rPr>
              <w:t>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234 000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Լեհաստան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Լեհաստան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1 099 800 000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7318230009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Պողպատյա գամեր ջերմակարգավորիչ</w:t>
            </w:r>
            <w:r w:rsidR="006B2FDC">
              <w:rPr>
                <w:rFonts w:ascii="GHEA Mariam" w:hAnsi="GHEA Mariam"/>
                <w:lang w:val="hy-AM"/>
              </w:rPr>
              <w:t xml:space="preserve">- </w:t>
            </w:r>
            <w:r w:rsidRPr="00580208">
              <w:rPr>
                <w:rFonts w:ascii="GHEA Mariam" w:hAnsi="GHEA Mariam"/>
                <w:lang w:val="hy-AM"/>
              </w:rPr>
              <w:t>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Տրամագիծ. 1,5 - 5,5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Բարձրություն. 3,9 – 21,3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60 000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938 000 000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7415290000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Գամեր պղնձե համաձուլվածքից ջերմակարգավորիչ</w:t>
            </w:r>
            <w:r w:rsidR="006B2FDC">
              <w:rPr>
                <w:rFonts w:ascii="GHEA Mariam" w:hAnsi="GHEA Mariam"/>
                <w:lang w:val="hy-AM"/>
              </w:rPr>
              <w:t>-</w:t>
            </w:r>
            <w:r w:rsidRPr="00580208">
              <w:rPr>
                <w:rFonts w:ascii="GHEA Mariam" w:hAnsi="GHEA Mariam"/>
                <w:lang w:val="hy-AM"/>
              </w:rPr>
              <w:t>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Տրամագիծ. 1,5 – 5,5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Բարձրություն. 3,9 – 7,05մմ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45 000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402 000 000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7415290000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Պղնձե համաձուլվածքից հեղյուսներ ջերմակարգավո</w:t>
            </w:r>
            <w:r w:rsidR="00E319BA">
              <w:rPr>
                <w:rFonts w:ascii="GHEA Mariam" w:hAnsi="GHEA Mariam"/>
                <w:lang w:val="hy-AM"/>
              </w:rPr>
              <w:t>-</w:t>
            </w:r>
            <w:r w:rsidRPr="00580208">
              <w:rPr>
                <w:rFonts w:ascii="GHEA Mariam" w:hAnsi="GHEA Mariam"/>
                <w:lang w:val="hy-AM"/>
              </w:rPr>
              <w:t>րիչների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M3</w:t>
            </w:r>
            <w:r w:rsidRPr="00580208">
              <w:rPr>
                <w:rFonts w:ascii="GHEA Mariam" w:hAnsi="GHEA Mariam"/>
              </w:rPr>
              <w:t xml:space="preserve"> – M6 </w:t>
            </w:r>
            <w:r w:rsidRPr="00580208">
              <w:rPr>
                <w:rFonts w:ascii="GHEA Mariam" w:hAnsi="GHEA Mariam"/>
                <w:lang w:val="hy-AM"/>
              </w:rPr>
              <w:t>x 6</w:t>
            </w:r>
            <w:r w:rsidRPr="00580208">
              <w:rPr>
                <w:rFonts w:ascii="GHEA Mariam" w:hAnsi="GHEA Mariam"/>
              </w:rPr>
              <w:t xml:space="preserve"> –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15 000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82 314 000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7106920000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Արծաթե մետաղալար կիսամշակված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Տեսակ. AgNi 10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Տրամագիծ. 1.5մմ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 xml:space="preserve">600 </w:t>
            </w:r>
            <w:r w:rsidRPr="00580208">
              <w:rPr>
                <w:rFonts w:ascii="GHEA Mariam" w:hAnsi="GHEA Mariam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321 000 000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7019190000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Ապակեմանրա</w:t>
            </w:r>
            <w:r w:rsidR="00E319BA">
              <w:rPr>
                <w:rFonts w:ascii="GHEA Mariam" w:hAnsi="GHEA Mariam"/>
                <w:lang w:val="hy-AM"/>
              </w:rPr>
              <w:t>-</w:t>
            </w:r>
            <w:r w:rsidRPr="00580208">
              <w:rPr>
                <w:rFonts w:ascii="GHEA Mariam" w:hAnsi="GHEA Mariam"/>
                <w:lang w:val="hy-AM"/>
              </w:rPr>
              <w:t>թելային խողովակ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 xml:space="preserve">Տրամագիծ </w:t>
            </w:r>
            <w:r w:rsidRPr="00580208">
              <w:rPr>
                <w:rFonts w:ascii="GHEA Mariam" w:hAnsi="GHEA Mariam"/>
              </w:rPr>
              <w:t>4 - 6</w:t>
            </w:r>
            <w:r w:rsidRPr="00580208">
              <w:rPr>
                <w:rFonts w:ascii="GHEA Mariam" w:hAnsi="GHEA Mariam"/>
                <w:lang w:val="hy-AM"/>
              </w:rPr>
              <w:t xml:space="preserve">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5 730 000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7226997000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Երկշերտ ջերմազգայուն լեգիրացված ժապավեն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0,15 – 0,8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12 – 30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65 000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  <w:lang w:val="hy-AM"/>
              </w:rPr>
              <w:t>Հնդկաստան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Չինաստան,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ԱՄՆ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</w:rPr>
            </w:pPr>
            <w:r w:rsidRPr="00580208">
              <w:rPr>
                <w:rFonts w:ascii="GHEA Mariam" w:hAnsi="GHEA Mariam"/>
                <w:lang w:val="hy-AM"/>
              </w:rPr>
              <w:t>Հնդկաստան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Չինաստան,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ԱՄՆ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2 752 750 000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3911901300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Պոլիֆենիլեն սուլֆիդ հատիկավոր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Տեսակներ.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RYTON R-7-120BL;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ZYTEL 70G30HSLR BK099;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406 200 000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4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8003000000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Անագից մետաղալար</w:t>
            </w:r>
            <w:r w:rsidRPr="00580208">
              <w:rPr>
                <w:rFonts w:ascii="GHEA Mariam" w:hAnsi="GHEA Mariam"/>
              </w:rPr>
              <w:t>/</w:t>
            </w:r>
            <w:r w:rsidRPr="00580208">
              <w:rPr>
                <w:rFonts w:ascii="GHEA Mariam" w:hAnsi="GHEA Mariam"/>
                <w:lang w:val="hy-AM"/>
              </w:rPr>
              <w:t>ձող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Տրամագիծ 1-2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840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25 616 640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8311300000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Ոչ թանկարժեք մետաղներից ցածր ջերմաստիճանի պայմաններում զոդման համար մետաղալար/ձող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Տրամագիծ 1-2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360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10 978 560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8547100000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Կերամիկական մեկուսիչ ջերմակարգավո</w:t>
            </w:r>
            <w:r w:rsidR="00E319BA">
              <w:rPr>
                <w:rFonts w:ascii="GHEA Mariam" w:hAnsi="GHEA Mariam"/>
                <w:lang w:val="hy-AM"/>
              </w:rPr>
              <w:t>-</w:t>
            </w:r>
            <w:r w:rsidRPr="00580208">
              <w:rPr>
                <w:rFonts w:ascii="GHEA Mariam" w:hAnsi="GHEA Mariam"/>
                <w:lang w:val="hy-AM"/>
              </w:rPr>
              <w:t>րիչների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Համաձայն փոխհամաձայնեցված պատվերի տեխնիկական բնութագրի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78 000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5 130 000 000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18.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7604291009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Ալյումինե համաձուլվածքից ձողեր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9A0B9A" w:rsidRDefault="004010A2" w:rsidP="009A0B9A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9A0B9A">
              <w:rPr>
                <w:rFonts w:ascii="GHEA Mariam" w:hAnsi="GHEA Mariam"/>
                <w:spacing w:val="-8"/>
                <w:lang w:val="hy-AM"/>
              </w:rPr>
              <w:t>Չափեր</w:t>
            </w:r>
          </w:p>
          <w:p w:rsidR="004010A2" w:rsidRPr="009A0B9A" w:rsidRDefault="004010A2" w:rsidP="009A0B9A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9A0B9A">
              <w:rPr>
                <w:rFonts w:ascii="GHEA Mariam" w:hAnsi="GHEA Mariam" w:cs="Sylfaen"/>
                <w:spacing w:val="-8"/>
                <w:lang w:val="hy-AM"/>
              </w:rPr>
              <w:t>Վեցանկյուն</w:t>
            </w:r>
            <w:r w:rsidRPr="009A0B9A">
              <w:rPr>
                <w:rFonts w:ascii="GHEA Mariam" w:hAnsi="GHEA Mariam"/>
                <w:spacing w:val="-8"/>
                <w:lang w:val="hy-AM"/>
              </w:rPr>
              <w:t xml:space="preserve">. 16; 17 </w:t>
            </w:r>
            <w:r w:rsidRPr="009A0B9A">
              <w:rPr>
                <w:rFonts w:ascii="GHEA Mariam" w:hAnsi="GHEA Mariam" w:cs="Sylfaen"/>
                <w:spacing w:val="-8"/>
                <w:lang w:val="hy-AM"/>
              </w:rPr>
              <w:t>մմ</w:t>
            </w:r>
          </w:p>
          <w:p w:rsidR="004010A2" w:rsidRPr="009A0B9A" w:rsidRDefault="004010A2" w:rsidP="009A0B9A">
            <w:pPr>
              <w:jc w:val="center"/>
              <w:rPr>
                <w:rFonts w:ascii="GHEA Mariam" w:hAnsi="GHEA Mariam" w:cstheme="minorHAnsi"/>
                <w:bCs/>
                <w:spacing w:val="-8"/>
                <w:lang w:val="hy-AM"/>
              </w:rPr>
            </w:pPr>
            <w:r w:rsidRPr="009A0B9A">
              <w:rPr>
                <w:rFonts w:ascii="GHEA Mariam" w:hAnsi="GHEA Mariam" w:cs="Sylfaen"/>
                <w:spacing w:val="-8"/>
                <w:lang w:val="hy-AM"/>
              </w:rPr>
              <w:t>Կլոր</w:t>
            </w:r>
            <w:r w:rsidRPr="009A0B9A">
              <w:rPr>
                <w:rFonts w:ascii="GHEA Mariam" w:hAnsi="GHEA Mariam"/>
                <w:spacing w:val="-8"/>
                <w:lang w:val="hy-AM"/>
              </w:rPr>
              <w:t xml:space="preserve">. Տրամագիծ 16; 17 </w:t>
            </w:r>
            <w:r w:rsidRPr="009A0B9A">
              <w:rPr>
                <w:rFonts w:ascii="GHEA Mariam" w:hAnsi="GHEA Mariam" w:cs="Sylfaen"/>
                <w:spacing w:val="-8"/>
                <w:lang w:val="hy-AM"/>
              </w:rPr>
              <w:t>մմ</w:t>
            </w:r>
          </w:p>
          <w:p w:rsidR="004010A2" w:rsidRPr="009A0B9A" w:rsidRDefault="004010A2" w:rsidP="009A0B9A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9A0B9A">
              <w:rPr>
                <w:rFonts w:ascii="GHEA Mariam" w:hAnsi="GHEA Mariam" w:cstheme="minorHAnsi"/>
                <w:bCs/>
                <w:spacing w:val="-8"/>
                <w:lang w:val="hy-AM"/>
              </w:rPr>
              <w:t xml:space="preserve">Երկարություն. 3000 - </w:t>
            </w:r>
            <w:r w:rsidRPr="009A0B9A">
              <w:rPr>
                <w:rFonts w:ascii="GHEA Mariam" w:hAnsi="GHEA Mariam" w:cstheme="minorHAnsi"/>
                <w:bCs/>
                <w:spacing w:val="-8"/>
              </w:rPr>
              <w:t>40</w:t>
            </w:r>
            <w:r w:rsidRPr="009A0B9A">
              <w:rPr>
                <w:rFonts w:ascii="GHEA Mariam" w:hAnsi="GHEA Mariam" w:cstheme="minorHAnsi"/>
                <w:bCs/>
                <w:spacing w:val="-8"/>
                <w:lang w:val="hy-AM"/>
              </w:rPr>
              <w:t>00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48 000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Իտալիա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217 536 000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7409210000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 w:cs="Sylfaen"/>
                <w:lang w:val="hy-AM"/>
              </w:rPr>
              <w:t>Արույրե</w:t>
            </w:r>
            <w:r w:rsidRPr="00580208">
              <w:rPr>
                <w:rFonts w:ascii="GHEA Mariam" w:hAnsi="GHEA Mariam"/>
                <w:lang w:val="hy-AM"/>
              </w:rPr>
              <w:t xml:space="preserve"> </w:t>
            </w:r>
            <w:r w:rsidRPr="00580208">
              <w:rPr>
                <w:rFonts w:ascii="GHEA Mariam" w:hAnsi="GHEA Mariam" w:cs="Sylfaen"/>
                <w:lang w:val="hy-AM"/>
              </w:rPr>
              <w:t>ժապավեն/երիզ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0,5 – 0,8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11 – 55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21 000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Լեհաստան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Հնդկաստան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Լեհաստան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bCs/>
                <w:lang w:val="hy-AM"/>
              </w:rPr>
              <w:t>Հնդկաստան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167 349 000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7606111000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Ալյումինե ժապավեն/երիզ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Չափեր</w:t>
            </w:r>
          </w:p>
          <w:p w:rsidR="004010A2" w:rsidRPr="00580208" w:rsidRDefault="004010A2" w:rsidP="006C3E5A">
            <w:pPr>
              <w:jc w:val="center"/>
              <w:rPr>
                <w:rFonts w:ascii="GHEA Mariam" w:hAnsi="GHEA Mariam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Հաստություն. 0,3 – 1,2 մմ</w:t>
            </w:r>
          </w:p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Լայնություն. 38 – 48 մմ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18 360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37 454 400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9A0B9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eastAsia="Calibri" w:hAnsi="GHEA Mariam"/>
                <w:color w:val="000000" w:themeColor="text1"/>
                <w:lang w:eastAsia="en-US"/>
              </w:rPr>
              <w:t>21.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4016100009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580208">
              <w:rPr>
                <w:rFonts w:ascii="GHEA Mariam" w:hAnsi="GHEA Mariam"/>
                <w:lang w:val="hy-AM"/>
              </w:rPr>
              <w:t>Ռետինե շապիկներ ջերմասահմանափակիչների համար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Համաձայն փոխհամաձայնեցված պատվերի տեխնիկական բնութագրի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lang w:val="hy-AM"/>
              </w:rPr>
              <w:t>2 000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 w:cs="Sylfaen"/>
                <w:lang w:val="hy-AM"/>
              </w:rPr>
              <w:t>Չինաստան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80208">
              <w:rPr>
                <w:rFonts w:ascii="GHEA Mariam" w:hAnsi="GHEA Mariam"/>
                <w:lang w:val="hy-AM"/>
              </w:rPr>
              <w:t>37 000 000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A0B9A" w:rsidRPr="00580208" w:rsidTr="006B2FDC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bookmarkStart w:id="3" w:name="_Hlk71640597"/>
            <w:bookmarkEnd w:id="2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Ընդամենը</w:t>
            </w:r>
            <w:r w:rsidR="006B2FDC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A2" w:rsidRPr="00580208" w:rsidRDefault="004010A2" w:rsidP="006C3E5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580208">
              <w:rPr>
                <w:rFonts w:ascii="GHEA Mariam" w:hAnsi="GHEA Mariam"/>
                <w:bCs/>
                <w:lang w:val="hy-AM"/>
              </w:rPr>
              <w:t>15 257 846 320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10A2" w:rsidRPr="00580208" w:rsidRDefault="004010A2" w:rsidP="006C3E5A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4010A2" w:rsidRDefault="004010A2" w:rsidP="004010A2">
      <w:pPr>
        <w:pStyle w:val="mechtex"/>
        <w:jc w:val="left"/>
        <w:rPr>
          <w:rFonts w:ascii="Sylfaen" w:hAnsi="Sylfaen"/>
          <w:lang w:val="hy-AM"/>
        </w:rPr>
      </w:pPr>
    </w:p>
    <w:p w:rsidR="009A0B9A" w:rsidRDefault="009A0B9A" w:rsidP="004010A2">
      <w:pPr>
        <w:pStyle w:val="mechtex"/>
        <w:jc w:val="left"/>
        <w:rPr>
          <w:rFonts w:ascii="Sylfaen" w:hAnsi="Sylfaen"/>
          <w:lang w:val="hy-AM"/>
        </w:rPr>
      </w:pPr>
    </w:p>
    <w:p w:rsidR="009A0B9A" w:rsidRDefault="009A0B9A" w:rsidP="004010A2">
      <w:pPr>
        <w:pStyle w:val="mechtex"/>
        <w:jc w:val="left"/>
        <w:rPr>
          <w:rFonts w:ascii="Sylfaen" w:hAnsi="Sylfaen"/>
          <w:lang w:val="hy-AM"/>
        </w:rPr>
      </w:pPr>
    </w:p>
    <w:p w:rsidR="009A0B9A" w:rsidRPr="00CB4639" w:rsidRDefault="006B2FDC" w:rsidP="00AF674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</w:t>
      </w:r>
      <w:r w:rsidR="009A0B9A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9A0B9A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9A0B9A" w:rsidRPr="00CB4639" w:rsidRDefault="009A0B9A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6B2FDC">
        <w:rPr>
          <w:rFonts w:ascii="GHEA Mariam" w:hAnsi="GHEA Mariam"/>
          <w:sz w:val="24"/>
          <w:lang w:val="hy-AM"/>
        </w:rPr>
        <w:t xml:space="preserve">     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6B2FDC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9A0B9A" w:rsidRPr="004010A2" w:rsidRDefault="009A0B9A" w:rsidP="004010A2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6B2FDC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6B2FDC">
        <w:rPr>
          <w:rFonts w:ascii="GHEA Mariam" w:hAnsi="GHEA Mariam" w:cs="Arial Armenian"/>
          <w:sz w:val="24"/>
          <w:szCs w:val="24"/>
          <w:lang w:val="hy-AM"/>
        </w:rPr>
        <w:tab/>
      </w:r>
      <w:r w:rsidR="006B2FDC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9A0B9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sectPr w:rsidR="009A0B9A" w:rsidRPr="004010A2" w:rsidSect="004010A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A52" w:rsidRDefault="00241A52">
      <w:r>
        <w:separator/>
      </w:r>
    </w:p>
  </w:endnote>
  <w:endnote w:type="continuationSeparator" w:id="0">
    <w:p w:rsidR="00241A52" w:rsidRDefault="0024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6DA8">
      <w:rPr>
        <w:noProof/>
        <w:sz w:val="18"/>
      </w:rPr>
      <w:t>voroshum-EK074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A52" w:rsidRDefault="00241A52">
      <w:r>
        <w:separator/>
      </w:r>
    </w:p>
  </w:footnote>
  <w:footnote w:type="continuationSeparator" w:id="0">
    <w:p w:rsidR="00241A52" w:rsidRDefault="00241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3A2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2444B9BA"/>
    <w:lvl w:ilvl="0" w:tplc="C4A2339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0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0CD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52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4E34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A29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0A2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2F4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FDC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0B9A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6DA8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9BA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C4ED5E-E327-4CDD-B16D-CECAD38F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010A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4010A2"/>
    <w:rPr>
      <w:rFonts w:ascii="Arial Armenian" w:hAnsi="Arial Armenian"/>
      <w:lang w:eastAsia="ru-RU"/>
    </w:rPr>
  </w:style>
  <w:style w:type="character" w:customStyle="1" w:styleId="mechtex0">
    <w:name w:val="mechtex Знак"/>
    <w:link w:val="mechtex"/>
    <w:locked/>
    <w:rsid w:val="004010A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6B2FD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86D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6DA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ED526-0984-4855-9513-558160B5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https:/mul2.gov.am/tasks/706146/oneclick/voroshum-EK074.docx?token=5bb66598aac567a4e59f6a4f3779b851</cp:keywords>
  <dc:description/>
  <cp:lastModifiedBy>Anna Aloyan</cp:lastModifiedBy>
  <cp:revision>3</cp:revision>
  <cp:lastPrinted>2022-12-06T11:33:00Z</cp:lastPrinted>
  <dcterms:created xsi:type="dcterms:W3CDTF">2022-12-06T11:34:00Z</dcterms:created>
  <dcterms:modified xsi:type="dcterms:W3CDTF">2022-12-06T11:50:00Z</dcterms:modified>
</cp:coreProperties>
</file>