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B64A1A" w:rsidRDefault="00554C7B" w:rsidP="00554C7B">
      <w:pPr>
        <w:pStyle w:val="mechtex"/>
        <w:spacing w:line="360" w:lineRule="auto"/>
        <w:ind w:right="-185"/>
        <w:rPr>
          <w:rFonts w:ascii="GHEA Grapalat" w:hAnsi="GHEA Grapalat"/>
          <w:bCs/>
          <w:sz w:val="24"/>
          <w:szCs w:val="24"/>
          <w:lang w:val="hy-AM"/>
        </w:rPr>
      </w:pPr>
      <w:r w:rsidRPr="00B64A1A">
        <w:rPr>
          <w:rFonts w:ascii="GHEA Grapalat" w:hAnsi="GHEA Grapalat"/>
          <w:bCs/>
          <w:sz w:val="24"/>
          <w:szCs w:val="24"/>
          <w:lang w:val="hy-AM"/>
        </w:rPr>
        <w:t>«</w:t>
      </w:r>
      <w:r w:rsidR="009C6E33" w:rsidRPr="00B64A1A">
        <w:rPr>
          <w:rFonts w:ascii="GHEA Grapalat" w:hAnsi="GHEA Grapalat" w:cs="Cambria Math"/>
          <w:sz w:val="24"/>
          <w:szCs w:val="24"/>
          <w:lang w:val="hy-AM"/>
        </w:rPr>
        <w:t>Հայաստանի</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Հանրապետության</w:t>
      </w:r>
      <w:r w:rsidR="009C6E33" w:rsidRPr="00B64A1A">
        <w:rPr>
          <w:rFonts w:ascii="GHEA Grapalat" w:hAnsi="GHEA Grapalat"/>
          <w:sz w:val="24"/>
          <w:szCs w:val="24"/>
          <w:lang w:val="hy-AM"/>
        </w:rPr>
        <w:t xml:space="preserve"> 2022 </w:t>
      </w:r>
      <w:r w:rsidR="009C6E33" w:rsidRPr="00B64A1A">
        <w:rPr>
          <w:rFonts w:ascii="GHEA Grapalat" w:hAnsi="GHEA Grapalat" w:cs="Cambria Math"/>
          <w:sz w:val="24"/>
          <w:szCs w:val="24"/>
          <w:lang w:val="hy-AM"/>
        </w:rPr>
        <w:t>թվականի</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պետական</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բյուջեի</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մասին</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օրենքում</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վերաբաշխում</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և</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ՀՀ</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կառավարության</w:t>
      </w:r>
      <w:r w:rsidR="009C6E33" w:rsidRPr="00B64A1A">
        <w:rPr>
          <w:rFonts w:ascii="GHEA Grapalat" w:hAnsi="GHEA Grapalat"/>
          <w:sz w:val="24"/>
          <w:szCs w:val="24"/>
          <w:lang w:val="hy-AM"/>
        </w:rPr>
        <w:t xml:space="preserve"> 2021 </w:t>
      </w:r>
      <w:r w:rsidR="009C6E33" w:rsidRPr="00B64A1A">
        <w:rPr>
          <w:rFonts w:ascii="GHEA Grapalat" w:hAnsi="GHEA Grapalat" w:cs="Cambria Math"/>
          <w:sz w:val="24"/>
          <w:szCs w:val="24"/>
          <w:lang w:val="hy-AM"/>
        </w:rPr>
        <w:t>թվականի</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դեկտեմբերի</w:t>
      </w:r>
      <w:r w:rsidR="009C6E33" w:rsidRPr="00B64A1A">
        <w:rPr>
          <w:rFonts w:ascii="GHEA Grapalat" w:hAnsi="GHEA Grapalat"/>
          <w:sz w:val="24"/>
          <w:szCs w:val="24"/>
          <w:lang w:val="hy-AM"/>
        </w:rPr>
        <w:t xml:space="preserve"> 23-</w:t>
      </w:r>
      <w:r w:rsidR="009C6E33" w:rsidRPr="00B64A1A">
        <w:rPr>
          <w:rFonts w:ascii="GHEA Grapalat" w:hAnsi="GHEA Grapalat" w:cs="Cambria Math"/>
          <w:sz w:val="24"/>
          <w:szCs w:val="24"/>
          <w:lang w:val="hy-AM"/>
        </w:rPr>
        <w:t xml:space="preserve">ի </w:t>
      </w:r>
      <w:r w:rsidR="009C6E33" w:rsidRPr="00B64A1A">
        <w:rPr>
          <w:rFonts w:ascii="GHEA Grapalat" w:hAnsi="GHEA Grapalat"/>
          <w:sz w:val="24"/>
          <w:szCs w:val="24"/>
          <w:lang w:val="hy-AM"/>
        </w:rPr>
        <w:t>N 2121-</w:t>
      </w:r>
      <w:r w:rsidR="009C6E33" w:rsidRPr="00B64A1A">
        <w:rPr>
          <w:rFonts w:ascii="GHEA Grapalat" w:hAnsi="GHEA Grapalat" w:cs="Cambria Math"/>
          <w:sz w:val="24"/>
          <w:szCs w:val="24"/>
          <w:lang w:val="hy-AM"/>
        </w:rPr>
        <w:t>Ն</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որոշման</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մեջ</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փոփոխություններ</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կատարելու</w:t>
      </w:r>
      <w:r w:rsidR="009C6E33" w:rsidRPr="00B64A1A">
        <w:rPr>
          <w:rFonts w:ascii="GHEA Grapalat" w:hAnsi="GHEA Grapalat"/>
          <w:sz w:val="24"/>
          <w:szCs w:val="24"/>
          <w:lang w:val="hy-AM"/>
        </w:rPr>
        <w:t xml:space="preserve"> </w:t>
      </w:r>
      <w:r w:rsidR="009C6E33" w:rsidRPr="00B64A1A">
        <w:rPr>
          <w:rFonts w:ascii="GHEA Grapalat" w:hAnsi="GHEA Grapalat" w:cs="Cambria Math"/>
          <w:sz w:val="24"/>
          <w:szCs w:val="24"/>
          <w:lang w:val="hy-AM"/>
        </w:rPr>
        <w:t xml:space="preserve"> և աշխատանքի և սոցիալական հարցերի նախարարության գումար հատկացնելու մասին</w:t>
      </w:r>
      <w:r w:rsidRPr="00B64A1A">
        <w:rPr>
          <w:rFonts w:ascii="GHEA Grapalat" w:hAnsi="GHEA Grapalat"/>
          <w:bCs/>
          <w:color w:val="000000"/>
          <w:sz w:val="24"/>
          <w:szCs w:val="24"/>
          <w:shd w:val="clear" w:color="auto" w:fill="FFFFFF"/>
          <w:lang w:val="hy-AM"/>
        </w:rPr>
        <w:t xml:space="preserve">» </w:t>
      </w:r>
      <w:r w:rsidR="000B1073" w:rsidRPr="00B64A1A">
        <w:rPr>
          <w:rFonts w:ascii="GHEA Grapalat" w:hAnsi="GHEA Grapalat" w:cs="Sylfaen"/>
          <w:bCs/>
          <w:sz w:val="24"/>
          <w:szCs w:val="24"/>
          <w:lang w:val="hy-AM"/>
        </w:rPr>
        <w:t>որոշման</w:t>
      </w:r>
      <w:r w:rsidR="003E4772" w:rsidRPr="00B64A1A">
        <w:rPr>
          <w:rFonts w:ascii="GHEA Grapalat" w:hAnsi="GHEA Grapalat" w:cs="Sylfaen"/>
          <w:bCs/>
          <w:sz w:val="24"/>
          <w:szCs w:val="24"/>
          <w:lang w:val="hy-AM"/>
        </w:rPr>
        <w:t xml:space="preserve"> </w:t>
      </w:r>
      <w:r w:rsidR="008B4B0C" w:rsidRPr="00B64A1A">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554C7B" w:rsidRDefault="00554C7B" w:rsidP="00554C7B">
      <w:pPr>
        <w:pStyle w:val="mechtex"/>
        <w:spacing w:line="360" w:lineRule="auto"/>
        <w:ind w:right="-185"/>
        <w:rPr>
          <w:rFonts w:ascii="GHEA Grapalat" w:hAnsi="GHEA Grapalat" w:cs="Arial"/>
          <w:sz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A1A" w:rsidRDefault="00B64A1A" w:rsidP="00862AF7">
            <w:pPr>
              <w:widowControl w:val="0"/>
              <w:spacing w:line="276" w:lineRule="auto"/>
              <w:ind w:right="210"/>
              <w:contextualSpacing/>
              <w:rPr>
                <w:rFonts w:ascii="GHEA Grapalat" w:hAnsi="GHEA Grapalat"/>
                <w:shd w:val="clear" w:color="auto" w:fill="FFFFFF"/>
                <w:lang w:val="hy-AM"/>
              </w:rPr>
            </w:pPr>
            <w:r>
              <w:rPr>
                <w:rFonts w:ascii="GHEA Grapalat" w:hAnsi="GHEA Grapalat"/>
                <w:shd w:val="clear" w:color="auto" w:fill="FFFFFF"/>
                <w:lang w:val="hy-AM"/>
              </w:rPr>
              <w:t>30.11.2022</w:t>
            </w: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62AF7" w:rsidRDefault="00B64A1A" w:rsidP="00400476">
            <w:pPr>
              <w:widowControl w:val="0"/>
              <w:spacing w:line="276" w:lineRule="auto"/>
              <w:ind w:right="210"/>
              <w:contextualSpacing/>
              <w:rPr>
                <w:rFonts w:ascii="GHEA Grapalat" w:hAnsi="GHEA Grapalat"/>
                <w:shd w:val="clear" w:color="auto" w:fill="FFFFFF"/>
              </w:rPr>
            </w:pPr>
            <w:r w:rsidRPr="00B64A1A">
              <w:rPr>
                <w:rFonts w:ascii="GHEA Grapalat" w:hAnsi="GHEA Grapalat"/>
                <w:shd w:val="clear" w:color="auto" w:fill="FFFFFF"/>
              </w:rPr>
              <w:t>01/34-2/20966-2022</w:t>
            </w: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080754" w:rsidRPr="00EA0BC0" w:rsidRDefault="00B64A1A" w:rsidP="00162E09">
            <w:pPr>
              <w:spacing w:line="360" w:lineRule="auto"/>
              <w:ind w:left="150" w:right="165" w:firstLine="417"/>
              <w:jc w:val="both"/>
              <w:rPr>
                <w:rFonts w:ascii="GHEA Grapalat" w:hAnsi="GHEA Grapalat"/>
                <w:lang w:val="hy-AM"/>
              </w:rPr>
            </w:pPr>
            <w:r w:rsidRPr="00B64A1A">
              <w:rPr>
                <w:rFonts w:ascii="GHEA Grapalat" w:hAnsi="GHEA Grapalat"/>
                <w:color w:val="000000"/>
                <w:shd w:val="clear" w:color="auto" w:fill="FFFFFF"/>
                <w:lang w:val="hy-AM"/>
              </w:rPr>
              <w:t xml:space="preserve">Ձեր 28.11.2022թ. N ՆՄ//29997-2022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և աշխատանքի և սոցիալական հարցերի նախարարությանը գումար հատկացնելու մասին» ՀՀ կառավարության որոշման նախագծի վերաբերյալ հայտնում ենք, որ ՀՀ ֆինանսների նախարարության իրավասությունների շրջանակներում առարկություններ չունենք: </w:t>
            </w:r>
            <w:r w:rsidRPr="00B64A1A">
              <w:rPr>
                <w:rFonts w:ascii="GHEA Grapalat" w:hAnsi="GHEA Grapalat"/>
                <w:color w:val="000000"/>
                <w:shd w:val="clear" w:color="auto" w:fill="FFFFFF"/>
                <w:lang w:val="hy-AM"/>
              </w:rPr>
              <w:tab/>
            </w: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B6412F">
            <w:pPr>
              <w:spacing w:line="360" w:lineRule="auto"/>
              <w:ind w:left="150" w:right="165" w:firstLine="417"/>
              <w:jc w:val="both"/>
              <w:rPr>
                <w:rFonts w:ascii="GHEA Grapalat" w:eastAsia="Calibri" w:hAnsi="GHEA Grapalat"/>
                <w:lang w:val="hy-AM"/>
              </w:rPr>
            </w:pPr>
          </w:p>
          <w:p w:rsidR="00080754" w:rsidRPr="00215BDC" w:rsidRDefault="00162E09" w:rsidP="00215BDC">
            <w:pPr>
              <w:tabs>
                <w:tab w:val="left" w:pos="1380"/>
              </w:tabs>
              <w:spacing w:line="360" w:lineRule="auto"/>
              <w:rPr>
                <w:rFonts w:ascii="GHEA Grapalat" w:eastAsia="Calibri" w:hAnsi="GHEA Grapalat"/>
                <w:lang w:val="hy-AM"/>
              </w:rPr>
            </w:pPr>
            <w:r>
              <w:rPr>
                <w:rFonts w:ascii="GHEA Grapalat" w:eastAsia="Calibri" w:hAnsi="GHEA Grapalat"/>
                <w:lang w:val="hy-AM"/>
              </w:rPr>
              <w:t xml:space="preserve">   </w:t>
            </w:r>
            <w:bookmarkStart w:id="0" w:name="_GoBack"/>
            <w:bookmarkEnd w:id="0"/>
            <w:r w:rsidR="00220EF5">
              <w:rPr>
                <w:rFonts w:ascii="GHEA Grapalat" w:eastAsia="Calibri" w:hAnsi="GHEA Grapalat"/>
                <w:lang w:val="hy-AM"/>
              </w:rPr>
              <w:t>Ընդունվել է ի գիտություն:</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62E09"/>
    <w:rsid w:val="001D3D76"/>
    <w:rsid w:val="001E1AEB"/>
    <w:rsid w:val="001E799A"/>
    <w:rsid w:val="001F0DE1"/>
    <w:rsid w:val="00215BDC"/>
    <w:rsid w:val="00220EF5"/>
    <w:rsid w:val="002A16EE"/>
    <w:rsid w:val="002C74DF"/>
    <w:rsid w:val="00300156"/>
    <w:rsid w:val="0035662B"/>
    <w:rsid w:val="0036593E"/>
    <w:rsid w:val="0038193C"/>
    <w:rsid w:val="003B51FD"/>
    <w:rsid w:val="003E4772"/>
    <w:rsid w:val="003E5715"/>
    <w:rsid w:val="003F17DB"/>
    <w:rsid w:val="00400476"/>
    <w:rsid w:val="00420FCD"/>
    <w:rsid w:val="00450097"/>
    <w:rsid w:val="004B4FD9"/>
    <w:rsid w:val="00554C7B"/>
    <w:rsid w:val="00563940"/>
    <w:rsid w:val="00577AB9"/>
    <w:rsid w:val="00591E7A"/>
    <w:rsid w:val="00690AAD"/>
    <w:rsid w:val="006C5D7C"/>
    <w:rsid w:val="00720430"/>
    <w:rsid w:val="00753195"/>
    <w:rsid w:val="00770AC4"/>
    <w:rsid w:val="007A7BB8"/>
    <w:rsid w:val="00800A92"/>
    <w:rsid w:val="0080682F"/>
    <w:rsid w:val="00816FE1"/>
    <w:rsid w:val="008412E0"/>
    <w:rsid w:val="00862AF7"/>
    <w:rsid w:val="008A04DF"/>
    <w:rsid w:val="008B4B0C"/>
    <w:rsid w:val="008B6F0D"/>
    <w:rsid w:val="008E779D"/>
    <w:rsid w:val="00913768"/>
    <w:rsid w:val="00932EEE"/>
    <w:rsid w:val="00951295"/>
    <w:rsid w:val="009C3D40"/>
    <w:rsid w:val="009C6E33"/>
    <w:rsid w:val="009C746D"/>
    <w:rsid w:val="009E4D83"/>
    <w:rsid w:val="009E584F"/>
    <w:rsid w:val="00A26339"/>
    <w:rsid w:val="00A565CE"/>
    <w:rsid w:val="00AD0D95"/>
    <w:rsid w:val="00AD6B57"/>
    <w:rsid w:val="00B6412F"/>
    <w:rsid w:val="00B64A1A"/>
    <w:rsid w:val="00B64DE6"/>
    <w:rsid w:val="00B6751A"/>
    <w:rsid w:val="00B73CA2"/>
    <w:rsid w:val="00B94E9D"/>
    <w:rsid w:val="00BC3EBD"/>
    <w:rsid w:val="00BD18E3"/>
    <w:rsid w:val="00BE5B34"/>
    <w:rsid w:val="00C113D6"/>
    <w:rsid w:val="00C15619"/>
    <w:rsid w:val="00C4560D"/>
    <w:rsid w:val="00C53B0C"/>
    <w:rsid w:val="00CB0F42"/>
    <w:rsid w:val="00CB5C69"/>
    <w:rsid w:val="00CE199F"/>
    <w:rsid w:val="00D03607"/>
    <w:rsid w:val="00D05571"/>
    <w:rsid w:val="00D13A9C"/>
    <w:rsid w:val="00D14009"/>
    <w:rsid w:val="00D23DB7"/>
    <w:rsid w:val="00D42C0B"/>
    <w:rsid w:val="00D4467A"/>
    <w:rsid w:val="00D71D93"/>
    <w:rsid w:val="00D80CEB"/>
    <w:rsid w:val="00D83F27"/>
    <w:rsid w:val="00DA696C"/>
    <w:rsid w:val="00DB0978"/>
    <w:rsid w:val="00E01D18"/>
    <w:rsid w:val="00E55782"/>
    <w:rsid w:val="00E63BE2"/>
    <w:rsid w:val="00E71C88"/>
    <w:rsid w:val="00E96E99"/>
    <w:rsid w:val="00E97EA8"/>
    <w:rsid w:val="00EA0BC0"/>
    <w:rsid w:val="00EA6782"/>
    <w:rsid w:val="00F225A4"/>
    <w:rsid w:val="00F76DF7"/>
    <w:rsid w:val="00F8600F"/>
    <w:rsid w:val="00FA1AF6"/>
    <w:rsid w:val="00FC025B"/>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26E6"/>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Pages>
  <Words>137</Words>
  <Characters>785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55</cp:revision>
  <dcterms:created xsi:type="dcterms:W3CDTF">2022-03-14T07:03:00Z</dcterms:created>
  <dcterms:modified xsi:type="dcterms:W3CDTF">2022-11-30T09:24:00Z</dcterms:modified>
</cp:coreProperties>
</file>