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05A0F" w14:textId="5BAAB1A2" w:rsidR="00D778A4" w:rsidRPr="00646D7B" w:rsidRDefault="00255D63" w:rsidP="00803A1F">
      <w:pPr>
        <w:pStyle w:val="NoSpacing"/>
        <w:jc w:val="center"/>
        <w:rPr>
          <w:rFonts w:eastAsiaTheme="minorEastAsia" w:cstheme="minorBidi"/>
          <w:b/>
          <w:bCs/>
          <w:sz w:val="24"/>
          <w:szCs w:val="24"/>
        </w:rPr>
      </w:pPr>
      <w:r w:rsidRPr="00646D7B">
        <w:rPr>
          <w:rFonts w:eastAsiaTheme="minorEastAsia" w:cstheme="minorBidi"/>
          <w:b/>
          <w:bCs/>
          <w:sz w:val="24"/>
          <w:szCs w:val="24"/>
          <w:lang w:val="hy-AM"/>
        </w:rPr>
        <w:t>ԱՄՓՈՓԱԹԵՐԹ</w:t>
      </w:r>
    </w:p>
    <w:p w14:paraId="66D4367D" w14:textId="5340A7AA" w:rsidR="00522345" w:rsidRPr="008E0EC0" w:rsidRDefault="00646D7B" w:rsidP="00803A1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 w:rsidRPr="00646D7B">
        <w:rPr>
          <w:rFonts w:ascii="GHEA Grapalat" w:hAnsi="GHEA Grapalat"/>
          <w:b/>
          <w:bCs/>
          <w:lang w:val="hy-AM"/>
        </w:rPr>
        <w:t xml:space="preserve">ՀՀ ԿԱՌԱՎԱՐՈՒԹՅԱՆ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ԵՎ ԳՆՄԱՆ ՊԱՅՄԱՆԱԳՐԵՐՈՒՄ ՓՈՓՈԽՈՒԹՅՈՒՆՆԵՐ ԿԱՏԱՐԵԼՈՒ ՄԱՍԻՆ» ՈՐՈՇՄԱՆ </w:t>
      </w:r>
      <w:r>
        <w:rPr>
          <w:rFonts w:ascii="GHEA Grapalat" w:hAnsi="GHEA Grapalat"/>
          <w:b/>
          <w:bCs/>
          <w:lang w:val="hy-AM"/>
        </w:rPr>
        <w:t>ՆԱԽԱԳԾԻ ՎԵՐԱԲԵՐՅԱԼ</w:t>
      </w:r>
      <w:r w:rsidR="00436D0F" w:rsidRPr="00DD45A5">
        <w:rPr>
          <w:rFonts w:ascii="GHEA Grapalat" w:hAnsi="GHEA Grapalat"/>
          <w:bCs/>
          <w:lang w:val="hy-AM"/>
        </w:rPr>
        <w:t xml:space="preserve"> </w:t>
      </w:r>
      <w:r w:rsidR="00436D0F" w:rsidRPr="00646D7B">
        <w:rPr>
          <w:rFonts w:ascii="GHEA Grapalat" w:hAnsi="GHEA Grapalat"/>
          <w:b/>
          <w:bCs/>
          <w:lang w:val="hy-AM"/>
        </w:rPr>
        <w:t xml:space="preserve">ՇԱՀԱԳՐԳԻՌ ՄԱՐՄԻՆՆԵՐԻ ԱՌԱՋԱՐԿՈՒԹՅՈՒՆՆԵՐԻ </w:t>
      </w:r>
      <w:r w:rsidR="008B7DF5" w:rsidRPr="00646D7B">
        <w:rPr>
          <w:rFonts w:ascii="GHEA Grapalat" w:hAnsi="GHEA Grapalat"/>
          <w:b/>
          <w:bCs/>
          <w:lang w:val="hy-AM"/>
        </w:rPr>
        <w:t>ԵՎ</w:t>
      </w:r>
      <w:r w:rsidR="00436D0F" w:rsidRPr="00646D7B">
        <w:rPr>
          <w:rFonts w:ascii="GHEA Grapalat" w:hAnsi="GHEA Grapalat"/>
          <w:b/>
          <w:bCs/>
          <w:lang w:val="hy-AM"/>
        </w:rPr>
        <w:t xml:space="preserve"> ԱՌԱՐԿՈՒԹՅՈՒՆՆԵՐԻ</w:t>
      </w:r>
    </w:p>
    <w:p w14:paraId="6244241B" w14:textId="77777777" w:rsidR="003B3AED" w:rsidRPr="00DD45A5" w:rsidRDefault="003B3AED" w:rsidP="00715CBF">
      <w:pPr>
        <w:pStyle w:val="NoSpacing"/>
        <w:spacing w:line="360" w:lineRule="auto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p w14:paraId="4348847B" w14:textId="77777777" w:rsidR="00F310EF" w:rsidRPr="007F2EDE" w:rsidRDefault="00F310EF">
      <w:pPr>
        <w:rPr>
          <w:lang w:val="hy-AM"/>
        </w:rPr>
      </w:pPr>
    </w:p>
    <w:tbl>
      <w:tblPr>
        <w:tblStyle w:val="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F310EF" w:rsidRPr="00DD45A5" w14:paraId="0495B9FE" w14:textId="77777777" w:rsidTr="00346CF3">
        <w:trPr>
          <w:trHeight w:val="199"/>
        </w:trPr>
        <w:tc>
          <w:tcPr>
            <w:tcW w:w="7763" w:type="dxa"/>
            <w:shd w:val="clear" w:color="auto" w:fill="808080" w:themeFill="background1" w:themeFillShade="80"/>
            <w:vAlign w:val="center"/>
          </w:tcPr>
          <w:p w14:paraId="430CD157" w14:textId="756F29E3" w:rsidR="00F310EF" w:rsidRPr="00DD45A5" w:rsidRDefault="005F48F5" w:rsidP="005F48F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</w:t>
            </w:r>
            <w:r w:rsidR="00F310EF"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 w:rsidR="00F310EF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="00F310EF"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նախարարություն</w:t>
            </w:r>
          </w:p>
          <w:p w14:paraId="5DC7CDF8" w14:textId="77777777" w:rsidR="00F310EF" w:rsidRPr="00DD45A5" w:rsidRDefault="00F310EF" w:rsidP="00346C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CFF56EB" w14:textId="77777777" w:rsidR="00F310EF" w:rsidRDefault="00F310EF" w:rsidP="00346CF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10EF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 01/9-1/20500-2022</w:t>
            </w:r>
          </w:p>
          <w:p w14:paraId="55359B5A" w14:textId="2F47EE73" w:rsidR="00F310EF" w:rsidRPr="00DD45A5" w:rsidRDefault="00F310EF" w:rsidP="00F310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5F48F5" w:rsidRPr="00B16047" w14:paraId="0631E6E6" w14:textId="77777777" w:rsidTr="00992696">
        <w:tblPrEx>
          <w:shd w:val="clear" w:color="auto" w:fill="auto"/>
        </w:tblPrEx>
        <w:trPr>
          <w:trHeight w:val="92"/>
        </w:trPr>
        <w:tc>
          <w:tcPr>
            <w:tcW w:w="7763" w:type="dxa"/>
          </w:tcPr>
          <w:p w14:paraId="7650E02E" w14:textId="77777777" w:rsidR="005F48F5" w:rsidRDefault="005F48F5" w:rsidP="005F48F5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22.11.2022թ. N 02/16.4/38293-2022 հանձնարարականի՝ Ձեր գրությամբ ներկայացված՝ ՀՀ կառավարության որոշումների նախագծերի վերաբերյալ Ձեզ է ներկայացվում ՀՀ ֆինանսների նախարարության դիրքորոշումը, մասնավորապես. </w:t>
            </w:r>
          </w:p>
          <w:p w14:paraId="17B53269" w14:textId="77777777" w:rsidR="005F48F5" w:rsidRPr="00F310EF" w:rsidRDefault="005F48F5" w:rsidP="005F48F5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1</w:t>
            </w:r>
            <w:r>
              <w:rPr>
                <w:rFonts w:ascii="Tahoma" w:hAnsi="Tahoma" w:cs="Tahoma"/>
                <w:bCs/>
                <w:sz w:val="24"/>
                <w:szCs w:val="24"/>
                <w:lang w:val="hy-AM"/>
              </w:rPr>
              <w:t xml:space="preserve">․ </w:t>
            </w:r>
            <w:r w:rsidRPr="00F310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կատարելու» 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F310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(այսուհետ՝ Նախագիծ 1) վերաբերյալ հայտնում ենք հետևյալը.</w:t>
            </w:r>
          </w:p>
          <w:p w14:paraId="1D5B96A0" w14:textId="77777777" w:rsidR="005F48F5" w:rsidRPr="00F310EF" w:rsidRDefault="005F48F5" w:rsidP="005F48F5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 1-ով առաջարկվում է ՀՀ տարածքային կառավարման և ենթակառուցվածքների նախարարության մի շարք վարկային և դրամաշնորհային ծրագրերի գծով նվազեցնել </w:t>
            </w:r>
            <w:r w:rsidRPr="00F310EF">
              <w:rPr>
                <w:rFonts w:ascii="GHEA Grapalat" w:hAnsi="GHEA Grapalat"/>
                <w:sz w:val="24"/>
                <w:szCs w:val="24"/>
                <w:lang w:val="fr-FR"/>
              </w:rPr>
              <w:t>5.6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 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դրամ, որից ՀՀ կառավարության համաֆինանսավորման գծով նախատեսված 1.4 մլրդ դրամն ուղղել ՀՀ կառավարության պահուստային ֆոնդ։</w:t>
            </w:r>
          </w:p>
          <w:p w14:paraId="5DAE3F9B" w14:textId="77777777" w:rsidR="005F48F5" w:rsidRPr="00F310EF" w:rsidRDefault="005F48F5" w:rsidP="005F48F5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Նախագիծ 1-ով նախատեսվում է շուրջ 690.2 մլն դրամի չափով (որից 424.6 մլն դրամը վարկային, 215.6 մլն դրամը դրամաշնորհային, իսկ 50.0 մլն դրամը ՀՀ կառավարության համաֆինանսավորման հաշվին) ավելացնել (վերաբաշխման տարբերակով) 1189 </w:t>
            </w:r>
            <w:r w:rsidRPr="00F310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Դպրոցների սեյսմիկ անվտանգության մակարդակի բարձրացման ծրագիր» ծրագրի 12001, 1004 </w:t>
            </w:r>
            <w:r w:rsidRPr="00F310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Ոռոգման համակարգի առողջացում» ծրագրի 31005, 1019 </w:t>
            </w:r>
            <w:r w:rsidRPr="00F310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Սոցիալական ներդրումների և տեղական զարգացման ծրագիր» ծրագրի 12001, 12003 և 1157 </w:t>
            </w:r>
            <w:r w:rsidRPr="00F310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>Քաղաքային զարգացում» ծրագրի 42003 միջոցառումներին՝ պայմանագրային պարտավորությունների, այդ թվում արտարժույթի փոխարժեքի փոփոխության հետ կապված վճարումների կատարման նպատակով:</w:t>
            </w:r>
          </w:p>
          <w:p w14:paraId="00CB0217" w14:textId="77777777" w:rsidR="005F48F5" w:rsidRPr="00F310EF" w:rsidRDefault="005F48F5" w:rsidP="005F48F5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ՀՀ ֆինանսների նախարարության կողմից նախատեսվում է շրջանառել ՀՀ կառավարության պահուստային ֆոնդ ուղղվող մեկ միասնական ՀՀ կառավարության որոշման նախագիծ, առաջարկում ենք Նախագիծ 1-ից հանել ՀՀ կառավարության պահուստային ֆոնդ ուղղվող և միայն նվազեցումներ ենթադրող միջոցառումների վերաբաշխման մասը, Նախագիծ 1-ում թողնելով (հաշվեկշռելով) միայն վերաբաշխման 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տարբերակով անհրաժեշտ ավելացումներն ու նվազեցումները:</w:t>
            </w:r>
          </w:p>
          <w:p w14:paraId="5481939B" w14:textId="071BEB99" w:rsidR="005F48F5" w:rsidRPr="00FD2AFD" w:rsidRDefault="005F48F5" w:rsidP="005F48F5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հարկ է նշել, որ ՀՀ կառավարության համաֆինանսավորման մասով  մի շարք միջոցառումներով նախատեսված նվազեցումները հնարավոր չէ կատարել՝ Նախագիծ 1-ում ներառված ծախսային միջոցառումների՝ պայմանագրային պարտավորություններով ծանրաբեռնվածության և համապատասխան կարգադրիչի կողմից</w:t>
            </w:r>
            <w:r w:rsidRPr="00F310EF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>գնումների անվանացան-կում պակասեցումները չկատարելու պատճառով:</w:t>
            </w:r>
          </w:p>
        </w:tc>
        <w:tc>
          <w:tcPr>
            <w:tcW w:w="6095" w:type="dxa"/>
          </w:tcPr>
          <w:p w14:paraId="0566025C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F3D6AE7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E359A7F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14FFEC73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7EA764D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FA8EF4C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2EE07FC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C016781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E1605F0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18742514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24F3BBF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525C7A3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A13999A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176D074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1D45664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A33543D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7A7BBD7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47B9C42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894A3B2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2A06804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624D71E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68EF8E5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7755560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E1ED47D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BB36EEB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B309172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A93904A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494B242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18B61F2" w14:textId="77777777" w:rsidR="005F48F5" w:rsidRDefault="005F48F5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882A8FE" w14:textId="77777777" w:rsidR="00B16047" w:rsidRDefault="00B16047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3E7E261" w14:textId="77777777" w:rsidR="00B16047" w:rsidRDefault="00B16047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B24EFA6" w14:textId="77777777" w:rsidR="00B16047" w:rsidRDefault="00B16047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Չի ընդունվել , քանի որ </w:t>
            </w:r>
            <w:r w:rsidRPr="00F310EF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 աշխատանքային կարգով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նվազեցվող գումարները նախատեսվում է ուղղել ՀՀ պաշտպանության նախարարության ծրագրերի իրականացման համար։</w:t>
            </w:r>
          </w:p>
          <w:p w14:paraId="5F77EAF3" w14:textId="77777777" w:rsidR="00B16047" w:rsidRDefault="00B16047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6198604E" w14:textId="77777777" w:rsidR="00B16047" w:rsidRDefault="00B16047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14:paraId="0A089467" w14:textId="621A1999" w:rsidR="00B16047" w:rsidRPr="00B16047" w:rsidRDefault="00B16047" w:rsidP="005F48F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Ընդունվել </w:t>
            </w:r>
            <w:r w:rsidR="001A1851">
              <w:rPr>
                <w:rFonts w:ascii="GHEA Grapalat" w:hAnsi="GHEA Grapalat"/>
                <w:sz w:val="24"/>
                <w:szCs w:val="24"/>
                <w:lang w:val="hy-AM" w:eastAsia="ru-RU"/>
              </w:rPr>
              <w:t>է, կատարվել է համապատասխան փոփոխությունները։</w:t>
            </w:r>
          </w:p>
        </w:tc>
      </w:tr>
    </w:tbl>
    <w:p w14:paraId="68416610" w14:textId="77777777" w:rsidR="00F310EF" w:rsidRDefault="00F310EF">
      <w:pPr>
        <w:rPr>
          <w:lang w:val="hy-AM"/>
        </w:rPr>
      </w:pPr>
    </w:p>
    <w:p w14:paraId="2FF5628F" w14:textId="77777777" w:rsidR="00F310EF" w:rsidRDefault="00F310EF">
      <w:pPr>
        <w:rPr>
          <w:lang w:val="hy-AM"/>
        </w:rPr>
      </w:pPr>
    </w:p>
    <w:p w14:paraId="73D2CD41" w14:textId="77777777" w:rsidR="00F310EF" w:rsidRDefault="00F310EF">
      <w:pPr>
        <w:rPr>
          <w:lang w:val="hy-AM"/>
        </w:rPr>
      </w:pPr>
    </w:p>
    <w:p w14:paraId="7919377D" w14:textId="77777777" w:rsidR="00F310EF" w:rsidRDefault="00F310EF">
      <w:pPr>
        <w:rPr>
          <w:lang w:val="hy-AM"/>
        </w:rPr>
      </w:pPr>
    </w:p>
    <w:p w14:paraId="5772A06F" w14:textId="77777777" w:rsidR="00F310EF" w:rsidRDefault="00F310EF">
      <w:pPr>
        <w:rPr>
          <w:lang w:val="hy-AM"/>
        </w:rPr>
      </w:pPr>
    </w:p>
    <w:p w14:paraId="63819D0F" w14:textId="77777777" w:rsidR="00F310EF" w:rsidRDefault="00F310EF">
      <w:pPr>
        <w:rPr>
          <w:lang w:val="hy-AM"/>
        </w:rPr>
      </w:pPr>
    </w:p>
    <w:p w14:paraId="7E734760" w14:textId="77777777" w:rsidR="00F310EF" w:rsidRDefault="00F310EF">
      <w:pPr>
        <w:rPr>
          <w:lang w:val="hy-AM"/>
        </w:rPr>
      </w:pPr>
    </w:p>
    <w:p w14:paraId="2786228A" w14:textId="77777777" w:rsidR="00F310EF" w:rsidRDefault="00F310EF">
      <w:pPr>
        <w:rPr>
          <w:lang w:val="hy-AM"/>
        </w:rPr>
      </w:pPr>
    </w:p>
    <w:p w14:paraId="5FE7DAED" w14:textId="77777777" w:rsidR="00F310EF" w:rsidRDefault="00F310EF">
      <w:pPr>
        <w:rPr>
          <w:lang w:val="hy-AM"/>
        </w:rPr>
      </w:pPr>
    </w:p>
    <w:p w14:paraId="5CC6AB49" w14:textId="77777777" w:rsidR="00F310EF" w:rsidRDefault="00F310EF">
      <w:pPr>
        <w:rPr>
          <w:lang w:val="hy-AM"/>
        </w:rPr>
      </w:pPr>
    </w:p>
    <w:p w14:paraId="4CA5ECA8" w14:textId="77777777" w:rsidR="00F310EF" w:rsidRPr="00F310EF" w:rsidRDefault="00F310EF">
      <w:pPr>
        <w:rPr>
          <w:lang w:val="hy-AM"/>
        </w:rPr>
      </w:pPr>
    </w:p>
    <w:p w14:paraId="73225ACE" w14:textId="391FB52E" w:rsidR="00E52DF0" w:rsidRPr="00DD45A5" w:rsidRDefault="00E52DF0" w:rsidP="00715CBF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DD45A5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14CA0"/>
    <w:multiLevelType w:val="hybridMultilevel"/>
    <w:tmpl w:val="2B34C852"/>
    <w:lvl w:ilvl="0" w:tplc="3F447948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BE97DC7"/>
    <w:multiLevelType w:val="hybridMultilevel"/>
    <w:tmpl w:val="AAD05940"/>
    <w:lvl w:ilvl="0" w:tplc="7A4887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4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2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5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2243"/>
    <w:rsid w:val="0001578C"/>
    <w:rsid w:val="00015C02"/>
    <w:rsid w:val="00015E3D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11B3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258E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1851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307F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41B"/>
    <w:rsid w:val="002E7C57"/>
    <w:rsid w:val="002E7DD5"/>
    <w:rsid w:val="002F3845"/>
    <w:rsid w:val="002F3E1A"/>
    <w:rsid w:val="002F3FAB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19A0"/>
    <w:rsid w:val="003459A6"/>
    <w:rsid w:val="00345F2D"/>
    <w:rsid w:val="00354E05"/>
    <w:rsid w:val="003565E7"/>
    <w:rsid w:val="003574A9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555C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42A31"/>
    <w:rsid w:val="004448ED"/>
    <w:rsid w:val="004464CB"/>
    <w:rsid w:val="00446D82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3ADA"/>
    <w:rsid w:val="00585C31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5F48F5"/>
    <w:rsid w:val="005F5545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D7B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118C"/>
    <w:rsid w:val="006E2BB6"/>
    <w:rsid w:val="006F1AA1"/>
    <w:rsid w:val="006F72FB"/>
    <w:rsid w:val="006F7ABB"/>
    <w:rsid w:val="007003A3"/>
    <w:rsid w:val="00707402"/>
    <w:rsid w:val="00710AD1"/>
    <w:rsid w:val="00710C3B"/>
    <w:rsid w:val="00712119"/>
    <w:rsid w:val="00715CBF"/>
    <w:rsid w:val="007175F0"/>
    <w:rsid w:val="00721811"/>
    <w:rsid w:val="007218D5"/>
    <w:rsid w:val="00725266"/>
    <w:rsid w:val="00726977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5E02"/>
    <w:rsid w:val="007A72B0"/>
    <w:rsid w:val="007B0E4B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2EDE"/>
    <w:rsid w:val="007F47A1"/>
    <w:rsid w:val="007F5195"/>
    <w:rsid w:val="007F5418"/>
    <w:rsid w:val="007F54F8"/>
    <w:rsid w:val="007F5CD1"/>
    <w:rsid w:val="00801E6E"/>
    <w:rsid w:val="008020C5"/>
    <w:rsid w:val="0080234C"/>
    <w:rsid w:val="00803A1F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38B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EC0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57726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2696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6047"/>
    <w:rsid w:val="00B173FD"/>
    <w:rsid w:val="00B21CD9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4EC0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43CE"/>
    <w:rsid w:val="00C94F9C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2F7F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519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405"/>
    <w:rsid w:val="00E72806"/>
    <w:rsid w:val="00E72B2E"/>
    <w:rsid w:val="00E72DA4"/>
    <w:rsid w:val="00E734C8"/>
    <w:rsid w:val="00E73877"/>
    <w:rsid w:val="00E76373"/>
    <w:rsid w:val="00E81EC4"/>
    <w:rsid w:val="00E8310E"/>
    <w:rsid w:val="00E86131"/>
    <w:rsid w:val="00E864A0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22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26C1D"/>
    <w:rsid w:val="00F310EF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730"/>
    <w:rsid w:val="00FC4CB8"/>
    <w:rsid w:val="00FC5A92"/>
    <w:rsid w:val="00FC63B0"/>
    <w:rsid w:val="00FD0C6F"/>
    <w:rsid w:val="00FD0EAF"/>
    <w:rsid w:val="00FD264D"/>
    <w:rsid w:val="00FD2AF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76E5BCA-1D2E-45A2-A23F-C971AE85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0EF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F0F8E-0694-456E-A0DE-8915596F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Gayane Badalyan</cp:lastModifiedBy>
  <cp:revision>8</cp:revision>
  <cp:lastPrinted>2022-04-25T09:20:00Z</cp:lastPrinted>
  <dcterms:created xsi:type="dcterms:W3CDTF">2022-11-23T10:34:00Z</dcterms:created>
  <dcterms:modified xsi:type="dcterms:W3CDTF">2022-11-23T15:34:00Z</dcterms:modified>
</cp:coreProperties>
</file>