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373389" w:rsidRDefault="00B40350" w:rsidP="0037338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7338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7F10CB46" w:rsidR="00826000" w:rsidRDefault="00625C2D" w:rsidP="00373389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25C2D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«ՀԱՅԱՍՏԱՆԻ ՀԱՆՐԱՊԵՏՈՒԹՅԱՆ ԿԱՌԱՎԱՐՈՒԹՅԱՆ 2022 ԹՎԱԿԱՆԻ ՓԵՏՐՎԱՐԻ 17-Ի N 197-Ն ՈՐՈՇՄԱՆ ՄԵՋ ՓՈՓՈԽՈՒԹՅՈՒՆ ԿԱՏԱՐԵԼՈՒ ՄԱՍԻՆ» </w:t>
      </w:r>
      <w:r w:rsidR="000149AC" w:rsidRPr="000149AC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D31B5C" w:rsidRPr="000149AC">
        <w:rPr>
          <w:rFonts w:ascii="GHEA Grapalat" w:hAnsi="GHEA Grapalat"/>
          <w:b/>
          <w:bCs/>
          <w:noProof/>
          <w:sz w:val="24"/>
          <w:szCs w:val="24"/>
          <w:lang w:val="hy-AM"/>
        </w:rPr>
        <w:t>ՆԱԽԱԳԾԻ</w:t>
      </w:r>
      <w:r w:rsidR="00D31B5C" w:rsidRPr="000149AC">
        <w:rPr>
          <w:rFonts w:ascii="GHEA Grapalat" w:hAnsi="GHEA Grapalat"/>
          <w:b/>
          <w:bCs/>
          <w:noProof/>
          <w:sz w:val="24"/>
          <w:szCs w:val="24"/>
        </w:rPr>
        <w:t xml:space="preserve"> </w:t>
      </w:r>
      <w:r w:rsidR="00D31B5C" w:rsidRPr="000149AC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ՎԵՐԱԲԵՐՅԱԼ </w:t>
      </w:r>
    </w:p>
    <w:p w14:paraId="6EFE2181" w14:textId="77777777" w:rsidR="000149AC" w:rsidRPr="000149AC" w:rsidRDefault="000149AC" w:rsidP="0037338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335"/>
      </w:tblGrid>
      <w:tr w:rsidR="00C62CEA" w:rsidRPr="00625C2D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02880FC4" w:rsidR="00C62CEA" w:rsidRPr="00625C2D" w:rsidRDefault="00625C2D" w:rsidP="0037338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25C2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C62CEA" w:rsidRPr="00625C2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355903" w:rsidRPr="00625C2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51FD9BA3" w:rsidR="00C62CEA" w:rsidRPr="00625C2D" w:rsidRDefault="00625C2D" w:rsidP="0037338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25C2D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02</w:t>
            </w:r>
            <w:r w:rsidR="008E4BD3" w:rsidRPr="00625C2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25C2D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11</w:t>
            </w:r>
            <w:r w:rsidR="008E4BD3" w:rsidRPr="00625C2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8E4BD3" w:rsidRPr="00625C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60086F" w:rsidRPr="00625C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8E4BD3" w:rsidRPr="00625C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625C2D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625C2D" w:rsidRDefault="00C62CEA" w:rsidP="00373389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3D24F588" w:rsidR="00C62CEA" w:rsidRPr="00625C2D" w:rsidRDefault="008E4BD3" w:rsidP="0037338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25C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25C2D" w:rsidRPr="00625C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01/3-2/79199-2022</w:t>
            </w:r>
          </w:p>
        </w:tc>
      </w:tr>
      <w:tr w:rsidR="00357919" w:rsidRPr="00625C2D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A7DF382" w14:textId="77777777" w:rsidR="00625C2D" w:rsidRPr="00625C2D" w:rsidRDefault="00625C2D" w:rsidP="00625C2D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25C2D">
              <w:rPr>
                <w:rFonts w:ascii="GHEA Grapalat" w:eastAsia="Calibri" w:hAnsi="GHEA Grapalat"/>
                <w:sz w:val="24"/>
                <w:szCs w:val="24"/>
                <w:lang w:val="hy-AM"/>
              </w:rPr>
              <w:t>«Հայաստանի Հանրապետության կառավարության 2022 թվականի փետրվարի 17-ի N197-Ն որոշման մեջ փոփոխություն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4AD56AFE" w14:textId="5406BF0E" w:rsidR="00357919" w:rsidRPr="00625C2D" w:rsidRDefault="00357919" w:rsidP="00625C2D">
            <w:pPr>
              <w:spacing w:line="360" w:lineRule="auto"/>
              <w:ind w:firstLine="629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00155FD9" w:rsidR="00357919" w:rsidRPr="00625C2D" w:rsidRDefault="008E4BD3" w:rsidP="00373389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5C2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625C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A9223A" w:rsidRPr="00625C2D" w14:paraId="5030019F" w14:textId="77777777" w:rsidTr="003C6DE5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EA91B3" w14:textId="4ACCF5E6" w:rsidR="00A9223A" w:rsidRPr="00625C2D" w:rsidRDefault="00625C2D" w:rsidP="003C6DE5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bookmarkStart w:id="0" w:name="_Hlk120086213"/>
            <w:r w:rsidRPr="00625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A9223A" w:rsidRPr="00625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="00D45BFD" w:rsidRPr="00625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E45F7D" w14:textId="11FA5CD1" w:rsidR="00A9223A" w:rsidRPr="00625C2D" w:rsidRDefault="00A9223A" w:rsidP="003C6DE5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25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</w:t>
            </w:r>
            <w:r w:rsidR="00D45BFD" w:rsidRPr="00625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625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625C2D" w:rsidRPr="00625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11</w:t>
            </w:r>
            <w:r w:rsidRPr="00625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.2022թ</w:t>
            </w:r>
            <w:r w:rsidRPr="00625C2D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9223A" w:rsidRPr="00625C2D" w14:paraId="12C9179E" w14:textId="77777777" w:rsidTr="003C6DE5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BB07FA" w14:textId="77777777" w:rsidR="00A9223A" w:rsidRPr="00625C2D" w:rsidRDefault="00A9223A" w:rsidP="003C6DE5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2DEC26" w14:textId="34552C8E" w:rsidR="00A9223A" w:rsidRPr="00625C2D" w:rsidRDefault="00A9223A" w:rsidP="003C6DE5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25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625C2D" w:rsidRPr="00625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01/2-1/18805-2022</w:t>
            </w:r>
          </w:p>
        </w:tc>
      </w:tr>
      <w:bookmarkEnd w:id="0"/>
      <w:tr w:rsidR="00A9223A" w:rsidRPr="00625C2D" w14:paraId="127171C0" w14:textId="77777777" w:rsidTr="00A928EC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973A91" w14:textId="77777777" w:rsidR="00625C2D" w:rsidRPr="00625C2D" w:rsidRDefault="00625C2D" w:rsidP="00625C2D">
            <w:pPr>
              <w:spacing w:line="360" w:lineRule="auto"/>
              <w:ind w:right="-256"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t>Ս.թ. հոկտեմբերի 27-ի Ձեր թիվ 01/17622-2022 գրությամբ ներկայացված՝ «ՀՀ կառա</w:t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րության 2022 թվականի փետրվարի 17-ի թիվ 197-Ն որոշման մեջ փոփոխություն կատարելու մասին» </w:t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կառա</w:t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և հայտի վերա</w:t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</w:t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</w:t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հայտնում ենք, որ դիտո</w:t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Pr="00625C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69D8DEAC" w14:textId="77777777" w:rsidR="00A9223A" w:rsidRPr="00625C2D" w:rsidRDefault="00A9223A" w:rsidP="00625C2D">
            <w:pPr>
              <w:tabs>
                <w:tab w:val="left" w:pos="270"/>
                <w:tab w:val="left" w:pos="450"/>
                <w:tab w:val="left" w:pos="540"/>
              </w:tabs>
              <w:spacing w:after="0" w:line="360" w:lineRule="auto"/>
              <w:ind w:left="112" w:right="2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7A02D2" w14:textId="77777777" w:rsidR="00D45BFD" w:rsidRPr="00625C2D" w:rsidRDefault="00D45BFD" w:rsidP="00D45B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25C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FE36A4A" w14:textId="77777777" w:rsidR="00A9223A" w:rsidRPr="00625C2D" w:rsidRDefault="00A9223A" w:rsidP="003733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554A5D" w:rsidRPr="00625C2D" w14:paraId="61AA60E9" w14:textId="77777777" w:rsidTr="0058715D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8E7E69" w14:textId="2A3A588C" w:rsidR="00554A5D" w:rsidRPr="00625C2D" w:rsidRDefault="00554A5D" w:rsidP="0058715D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625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947071" w14:textId="60FE26A1" w:rsidR="00554A5D" w:rsidRPr="00625C2D" w:rsidRDefault="00554A5D" w:rsidP="0058715D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625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2.11.2022թ</w:t>
            </w:r>
            <w:r w:rsidRPr="00625C2D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554A5D" w:rsidRPr="00625C2D" w14:paraId="217B772C" w14:textId="77777777" w:rsidTr="0058715D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54BDE2" w14:textId="77777777" w:rsidR="00554A5D" w:rsidRPr="00625C2D" w:rsidRDefault="00554A5D" w:rsidP="0058715D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056EE1" w14:textId="4F38F064" w:rsidR="00554A5D" w:rsidRPr="00625C2D" w:rsidRDefault="00554A5D" w:rsidP="0058715D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25C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Pr="00554A5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01/27.1/51829-2022</w:t>
            </w:r>
          </w:p>
        </w:tc>
      </w:tr>
      <w:tr w:rsidR="00554A5D" w:rsidRPr="00BB0489" w14:paraId="6FAA1056" w14:textId="77777777" w:rsidTr="00A928EC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C2AA9E" w14:textId="77777777" w:rsidR="00BB0489" w:rsidRPr="00253E0D" w:rsidRDefault="00BB0489" w:rsidP="00BB0489">
            <w:pPr>
              <w:spacing w:after="0" w:line="240" w:lineRule="auto"/>
              <w:ind w:left="720" w:firstLine="72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53E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31186F27" w14:textId="77777777" w:rsidR="00BB0489" w:rsidRDefault="00BB0489" w:rsidP="00BB048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0673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«Հ</w:t>
            </w:r>
            <w:r w:rsidRPr="00206736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այաստանի Հանրապետության կառավարության 2022 թվականի փետրվարի 17-ի</w:t>
            </w:r>
            <w:r w:rsidRPr="00206736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20673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թիվ </w:t>
            </w:r>
            <w:r w:rsidRPr="00206736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197-Ն </w:t>
            </w:r>
            <w:r w:rsidRPr="0020673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որոշման</w:t>
            </w:r>
            <w:r w:rsidRPr="00206736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20673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մեջ</w:t>
            </w:r>
            <w:r w:rsidRPr="00206736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20673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փոփոխություն</w:t>
            </w:r>
            <w:r w:rsidRPr="00206736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20673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կատարելու</w:t>
            </w:r>
            <w:r w:rsidRPr="00206736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20673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20673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253E0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ՀՀ կառավարության որոշման նախագծի</w:t>
            </w:r>
            <w:r w:rsidRPr="00253E0D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253E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վերաբերյալ</w:t>
            </w:r>
          </w:p>
          <w:p w14:paraId="116CF979" w14:textId="77777777" w:rsidR="00BB0489" w:rsidRPr="00286D9C" w:rsidRDefault="00BB0489" w:rsidP="00BB0489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CAB4351" w14:textId="77777777" w:rsidR="00BB0489" w:rsidRPr="00B651D1" w:rsidRDefault="00BB0489" w:rsidP="00BB0489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286D9C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  <w:r w:rsidRPr="00845AD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</w:t>
            </w:r>
            <w:r w:rsidRPr="00845AD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այաստանի Հանրապետության կառավարության 2022 թվականի փետրվարի 17-ի</w:t>
            </w:r>
            <w:r w:rsidRPr="00845ADE">
              <w:rPr>
                <w:rFonts w:eastAsia="Times New Roman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845ADE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թիվ </w:t>
            </w:r>
            <w:r w:rsidRPr="00845AD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197-Ն </w:t>
            </w:r>
            <w:r w:rsidRPr="00845AD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որոշման</w:t>
            </w:r>
            <w:r w:rsidRPr="00845AD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45AD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մեջ</w:t>
            </w:r>
            <w:r w:rsidRPr="00845AD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45AD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փոփոխություն</w:t>
            </w:r>
            <w:r w:rsidRPr="00845AD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45AD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կատարելու</w:t>
            </w:r>
            <w:r w:rsidRPr="00845AD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45ADE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845AD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F93D4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845AD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կառավարության որոշման</w:t>
            </w:r>
            <w:r w:rsidRPr="00253E0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93D4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</w:t>
            </w:r>
            <w:r w:rsidRPr="009B1B5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1-ին կետի համաձայն՝ </w:t>
            </w:r>
            <w:r w:rsidRPr="009B1B5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</w:t>
            </w:r>
            <w:r w:rsidRPr="009B1B5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այաստանի Հանրապետության կառավարության 2022 թվականի փետրվարի 17-ի</w:t>
            </w:r>
            <w:r w:rsidRPr="009B1B51">
              <w:rPr>
                <w:rFonts w:eastAsia="Times New Roman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9B1B51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թիվ </w:t>
            </w:r>
            <w:r w:rsidRPr="009B1B5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197-Ն </w:t>
            </w:r>
            <w:r w:rsidRPr="009B1B51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որոշման</w:t>
            </w:r>
            <w:r w:rsidRPr="009B1B5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9B1B51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մեջ</w:t>
            </w:r>
            <w:r w:rsidRPr="009B1B5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9B1B51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փոփոխություն</w:t>
            </w:r>
            <w:r w:rsidRPr="009B1B5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9B1B51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կատարելու</w:t>
            </w:r>
            <w:r w:rsidRPr="009B1B5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9B1B51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9B1B5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ՀՀ կառավարության որոշման 2-րդ հավելվածի 9-րդ կետում հայտի ներկայացման ժամկետը փոփոխ</w:t>
            </w:r>
            <w:r w:rsidRPr="00F93D4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</w:t>
            </w:r>
            <w:r w:rsidRPr="009B1B5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ում </w:t>
            </w:r>
            <w:r w:rsidRPr="00F93D4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է</w:t>
            </w:r>
            <w:r w:rsidRPr="009B1B5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 մասնավորապես՝ «</w:t>
            </w:r>
            <w:r w:rsidRPr="009B1B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սեպտեմբերի 1-15-ը</w:t>
            </w:r>
            <w:r w:rsidRPr="009B1B5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բառերը փոխարինում են «նոյեմբերի 7-11-ը» բառերով:</w:t>
            </w:r>
          </w:p>
          <w:p w14:paraId="71424248" w14:textId="77777777" w:rsidR="00BB0489" w:rsidRDefault="00BB0489" w:rsidP="00BB048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51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ab/>
            </w:r>
            <w:r w:rsidRPr="007609F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Այդ առումով հարկ է նկատի ունենալ, որ վերոնշյալ սահմանված ժամկետն արդեն</w:t>
            </w:r>
            <w:r w:rsidRPr="00F93D4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իսկ</w:t>
            </w:r>
            <w:r w:rsidRPr="007609F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անցել է, իսկ </w:t>
            </w:r>
            <w:r w:rsidRPr="007609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ակտն ընդունող մարմինը կարող է երկարաձգել ակտի գործողության ժամկետը կամ դրան հաղորդել անժամկետ բնույթ</w:t>
            </w:r>
            <w:r w:rsidRPr="007609F5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մ</w:t>
            </w:r>
            <w:r w:rsidRPr="007609F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ինչև սահմանված ժամկետի ավարտը</w:t>
            </w:r>
            <w:r w:rsidRPr="007609F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 Հիշյալ դիտողությունը բխում է «Նորմատիվ իրավական ակտերի մասին» օրենքի 30-րդ հոդվածի 2-րդ մասի պահանջից</w:t>
            </w:r>
            <w:r w:rsidRPr="007609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6DEC5F3E" w14:textId="77777777" w:rsidR="00554A5D" w:rsidRPr="00625C2D" w:rsidRDefault="00554A5D" w:rsidP="00625C2D">
            <w:pPr>
              <w:spacing w:line="360" w:lineRule="auto"/>
              <w:ind w:right="-256"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8FFAD0" w14:textId="77777777" w:rsidR="00554A5D" w:rsidRDefault="00554A5D" w:rsidP="00D45B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A50ABD1" w14:textId="77777777" w:rsidR="00BB0489" w:rsidRDefault="00BB0489" w:rsidP="00D45B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F0189F1" w14:textId="77777777" w:rsidR="00BB0489" w:rsidRDefault="00BB0489" w:rsidP="00D45B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F2319F2" w14:textId="77777777" w:rsidR="00BB0489" w:rsidRDefault="00BB0489" w:rsidP="00D45B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692A779" w14:textId="77777777" w:rsidR="00BB0489" w:rsidRDefault="00BB0489" w:rsidP="00D45B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2223FB1" w14:textId="77777777" w:rsidR="00BB0489" w:rsidRDefault="00BB0489" w:rsidP="00D45B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7BBA59B" w14:textId="77777777" w:rsidR="00BB0489" w:rsidRDefault="00BB0489" w:rsidP="00D45B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3D06815" w14:textId="77777777" w:rsidR="00BB0489" w:rsidRDefault="00BB0489" w:rsidP="00D45B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D359B55" w14:textId="77777777" w:rsidR="00BB0489" w:rsidRPr="00625C2D" w:rsidRDefault="00BB0489" w:rsidP="00BB0489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625C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200EB7B3" w14:textId="44CCE740" w:rsidR="00BB0489" w:rsidRPr="00625C2D" w:rsidRDefault="00BB0489" w:rsidP="00D45BFD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0D8C337" w14:textId="77777777" w:rsidR="00835935" w:rsidRPr="00625C2D" w:rsidRDefault="00000000" w:rsidP="00373389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625C2D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299E"/>
    <w:multiLevelType w:val="hybridMultilevel"/>
    <w:tmpl w:val="983CDF44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204FCA"/>
    <w:multiLevelType w:val="hybridMultilevel"/>
    <w:tmpl w:val="983CDF44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24C77"/>
    <w:multiLevelType w:val="hybridMultilevel"/>
    <w:tmpl w:val="84A4E882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5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481880">
    <w:abstractNumId w:val="9"/>
  </w:num>
  <w:num w:numId="2" w16cid:durableId="128937793">
    <w:abstractNumId w:val="2"/>
  </w:num>
  <w:num w:numId="3" w16cid:durableId="1768846426">
    <w:abstractNumId w:val="14"/>
  </w:num>
  <w:num w:numId="4" w16cid:durableId="907230362">
    <w:abstractNumId w:val="11"/>
  </w:num>
  <w:num w:numId="5" w16cid:durableId="704215625">
    <w:abstractNumId w:val="15"/>
  </w:num>
  <w:num w:numId="6" w16cid:durableId="39925548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8222868">
    <w:abstractNumId w:val="5"/>
  </w:num>
  <w:num w:numId="8" w16cid:durableId="561449941">
    <w:abstractNumId w:val="10"/>
  </w:num>
  <w:num w:numId="9" w16cid:durableId="1432622868">
    <w:abstractNumId w:val="12"/>
  </w:num>
  <w:num w:numId="10" w16cid:durableId="1310473649">
    <w:abstractNumId w:val="4"/>
  </w:num>
  <w:num w:numId="11" w16cid:durableId="1970070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8985356">
    <w:abstractNumId w:val="3"/>
  </w:num>
  <w:num w:numId="13" w16cid:durableId="1572810267">
    <w:abstractNumId w:val="8"/>
  </w:num>
  <w:num w:numId="14" w16cid:durableId="975598734">
    <w:abstractNumId w:val="6"/>
  </w:num>
  <w:num w:numId="15" w16cid:durableId="1555971562">
    <w:abstractNumId w:val="0"/>
  </w:num>
  <w:num w:numId="16" w16cid:durableId="113061242">
    <w:abstractNumId w:val="1"/>
  </w:num>
  <w:num w:numId="17" w16cid:durableId="393323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149AC"/>
    <w:rsid w:val="0004688E"/>
    <w:rsid w:val="000E299D"/>
    <w:rsid w:val="000E395F"/>
    <w:rsid w:val="00110845"/>
    <w:rsid w:val="00196B20"/>
    <w:rsid w:val="001A12D0"/>
    <w:rsid w:val="001C69E5"/>
    <w:rsid w:val="001D67B2"/>
    <w:rsid w:val="001F0448"/>
    <w:rsid w:val="001F3538"/>
    <w:rsid w:val="002051DE"/>
    <w:rsid w:val="00230419"/>
    <w:rsid w:val="00244001"/>
    <w:rsid w:val="0027031F"/>
    <w:rsid w:val="00274DAE"/>
    <w:rsid w:val="00275D59"/>
    <w:rsid w:val="002C3C93"/>
    <w:rsid w:val="002F1E26"/>
    <w:rsid w:val="003060B7"/>
    <w:rsid w:val="00341A5C"/>
    <w:rsid w:val="00355903"/>
    <w:rsid w:val="00357919"/>
    <w:rsid w:val="0036485D"/>
    <w:rsid w:val="00373389"/>
    <w:rsid w:val="00391918"/>
    <w:rsid w:val="003936BB"/>
    <w:rsid w:val="003E610B"/>
    <w:rsid w:val="00402929"/>
    <w:rsid w:val="00411F49"/>
    <w:rsid w:val="00413F25"/>
    <w:rsid w:val="00451E1C"/>
    <w:rsid w:val="00471134"/>
    <w:rsid w:val="00481296"/>
    <w:rsid w:val="004A5669"/>
    <w:rsid w:val="004A6CB5"/>
    <w:rsid w:val="004B0630"/>
    <w:rsid w:val="004C04A6"/>
    <w:rsid w:val="004C3C0B"/>
    <w:rsid w:val="004E41F2"/>
    <w:rsid w:val="004E5C89"/>
    <w:rsid w:val="00527D5E"/>
    <w:rsid w:val="00545419"/>
    <w:rsid w:val="005476BF"/>
    <w:rsid w:val="005531EE"/>
    <w:rsid w:val="00554A5D"/>
    <w:rsid w:val="00555A22"/>
    <w:rsid w:val="0057798D"/>
    <w:rsid w:val="00585114"/>
    <w:rsid w:val="005A4582"/>
    <w:rsid w:val="005B2704"/>
    <w:rsid w:val="005C320F"/>
    <w:rsid w:val="005D126F"/>
    <w:rsid w:val="005E60BC"/>
    <w:rsid w:val="0060086F"/>
    <w:rsid w:val="00614A23"/>
    <w:rsid w:val="00622F4C"/>
    <w:rsid w:val="00625C2D"/>
    <w:rsid w:val="00653BB5"/>
    <w:rsid w:val="00661CEB"/>
    <w:rsid w:val="00674B8B"/>
    <w:rsid w:val="0068702B"/>
    <w:rsid w:val="006A4DB8"/>
    <w:rsid w:val="006B0E92"/>
    <w:rsid w:val="006B39D9"/>
    <w:rsid w:val="006F633D"/>
    <w:rsid w:val="00710BC9"/>
    <w:rsid w:val="00713373"/>
    <w:rsid w:val="007B449D"/>
    <w:rsid w:val="007B77AB"/>
    <w:rsid w:val="00826000"/>
    <w:rsid w:val="008438A4"/>
    <w:rsid w:val="00851946"/>
    <w:rsid w:val="0088336A"/>
    <w:rsid w:val="008926E6"/>
    <w:rsid w:val="008953DA"/>
    <w:rsid w:val="008A01D2"/>
    <w:rsid w:val="008B4456"/>
    <w:rsid w:val="008E4BD3"/>
    <w:rsid w:val="008F1E87"/>
    <w:rsid w:val="00905E3E"/>
    <w:rsid w:val="009311D9"/>
    <w:rsid w:val="00942E22"/>
    <w:rsid w:val="00943939"/>
    <w:rsid w:val="009C3E38"/>
    <w:rsid w:val="009C6D14"/>
    <w:rsid w:val="009D326C"/>
    <w:rsid w:val="00A21F9B"/>
    <w:rsid w:val="00A9223A"/>
    <w:rsid w:val="00A92B07"/>
    <w:rsid w:val="00AB4596"/>
    <w:rsid w:val="00AC237F"/>
    <w:rsid w:val="00B04465"/>
    <w:rsid w:val="00B13DA3"/>
    <w:rsid w:val="00B40350"/>
    <w:rsid w:val="00B65EFD"/>
    <w:rsid w:val="00B83A7B"/>
    <w:rsid w:val="00BB0489"/>
    <w:rsid w:val="00BE29EF"/>
    <w:rsid w:val="00BE5C57"/>
    <w:rsid w:val="00BF34DE"/>
    <w:rsid w:val="00C27C7C"/>
    <w:rsid w:val="00C61514"/>
    <w:rsid w:val="00C62CEA"/>
    <w:rsid w:val="00CA6996"/>
    <w:rsid w:val="00CF055D"/>
    <w:rsid w:val="00CF29DC"/>
    <w:rsid w:val="00CF4299"/>
    <w:rsid w:val="00CF5CDF"/>
    <w:rsid w:val="00D13F04"/>
    <w:rsid w:val="00D23543"/>
    <w:rsid w:val="00D31B5C"/>
    <w:rsid w:val="00D3264E"/>
    <w:rsid w:val="00D34277"/>
    <w:rsid w:val="00D36178"/>
    <w:rsid w:val="00D45BFD"/>
    <w:rsid w:val="00DA31AE"/>
    <w:rsid w:val="00DC1FAF"/>
    <w:rsid w:val="00DD24F3"/>
    <w:rsid w:val="00DE3EC8"/>
    <w:rsid w:val="00DE5F70"/>
    <w:rsid w:val="00DF3BC8"/>
    <w:rsid w:val="00E06EA3"/>
    <w:rsid w:val="00E17DEE"/>
    <w:rsid w:val="00E27114"/>
    <w:rsid w:val="00E4563C"/>
    <w:rsid w:val="00E514A5"/>
    <w:rsid w:val="00E57B61"/>
    <w:rsid w:val="00E70337"/>
    <w:rsid w:val="00E77A78"/>
    <w:rsid w:val="00E80E63"/>
    <w:rsid w:val="00E8714C"/>
    <w:rsid w:val="00ED44C0"/>
    <w:rsid w:val="00EF7E63"/>
    <w:rsid w:val="00F02EAC"/>
    <w:rsid w:val="00F03037"/>
    <w:rsid w:val="00F373B9"/>
    <w:rsid w:val="00F87E11"/>
    <w:rsid w:val="00FA6FF7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,List_Paragraph,OBC Bullet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,OBC Bullet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341A5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41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8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Azgush A. Elazyan</cp:lastModifiedBy>
  <cp:revision>10</cp:revision>
  <dcterms:created xsi:type="dcterms:W3CDTF">2022-04-22T13:11:00Z</dcterms:created>
  <dcterms:modified xsi:type="dcterms:W3CDTF">2022-11-23T04:58:00Z</dcterms:modified>
</cp:coreProperties>
</file>