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7FD9" w:rsidRDefault="00727FD9" w:rsidP="00EE2448">
      <w:pPr>
        <w:pStyle w:val="Heading1"/>
      </w:pPr>
    </w:p>
    <w:p w:rsidR="00FD6F87" w:rsidRDefault="00FD6F87"/>
    <w:p w:rsidR="00FD6F87" w:rsidRDefault="00FD6F87"/>
    <w:tbl>
      <w:tblPr>
        <w:tblW w:w="10349" w:type="dxa"/>
        <w:tblInd w:w="-318" w:type="dxa"/>
        <w:tblLook w:val="04A0" w:firstRow="1" w:lastRow="0" w:firstColumn="1" w:lastColumn="0" w:noHBand="0" w:noVBand="1"/>
      </w:tblPr>
      <w:tblGrid>
        <w:gridCol w:w="425"/>
        <w:gridCol w:w="9924"/>
      </w:tblGrid>
      <w:tr w:rsidR="00F44233" w:rsidRPr="00EB29E8" w:rsidTr="002421EF">
        <w:tc>
          <w:tcPr>
            <w:tcW w:w="10349" w:type="dxa"/>
            <w:gridSpan w:val="2"/>
            <w:vAlign w:val="center"/>
          </w:tcPr>
          <w:p w:rsidR="00F44233" w:rsidRPr="00EB29E8" w:rsidRDefault="00F44233" w:rsidP="003C6FAD">
            <w:pPr>
              <w:spacing w:before="120" w:after="120" w:line="23" w:lineRule="atLeast"/>
              <w:jc w:val="center"/>
              <w:rPr>
                <w:rFonts w:ascii="GHEA Grapalat" w:hAnsi="GHEA Grapalat"/>
                <w:b/>
                <w:bCs/>
                <w:spacing w:val="40"/>
              </w:rPr>
            </w:pPr>
            <w:r w:rsidRPr="00CC0CB7">
              <w:rPr>
                <w:rFonts w:ascii="GHEA Grapalat" w:hAnsi="GHEA Grapalat"/>
                <w:b/>
                <w:bCs/>
                <w:spacing w:val="40"/>
              </w:rPr>
              <w:t>ՀԻՄՆԱՎՈՐՈՒՄ</w:t>
            </w:r>
          </w:p>
          <w:p w:rsidR="003A5EA6" w:rsidRDefault="0000407A" w:rsidP="00EB29E8">
            <w:pPr>
              <w:spacing w:after="120"/>
              <w:jc w:val="center"/>
              <w:rPr>
                <w:rFonts w:ascii="GHEA Grapalat" w:hAnsi="GHEA Grapalat" w:cs="Sylfaen"/>
                <w:lang w:val="af-ZA"/>
              </w:rPr>
            </w:pPr>
            <w:r w:rsidRPr="00B25D86">
              <w:rPr>
                <w:rFonts w:ascii="GHEA Grapalat" w:hAnsi="GHEA Grapalat" w:cs="Sylfaen"/>
                <w:lang w:val="af-ZA"/>
              </w:rPr>
              <w:t>«Հայաստանի Հանրապետության 202</w:t>
            </w:r>
            <w:r w:rsidR="00BF68CF" w:rsidRPr="00B25D86">
              <w:rPr>
                <w:rFonts w:ascii="GHEA Grapalat" w:hAnsi="GHEA Grapalat" w:cs="Sylfaen"/>
                <w:lang w:val="af-ZA"/>
              </w:rPr>
              <w:t>2</w:t>
            </w:r>
            <w:r w:rsidRPr="00B25D86">
              <w:rPr>
                <w:rFonts w:ascii="GHEA Grapalat" w:hAnsi="GHEA Grapalat" w:cs="Sylfaen"/>
                <w:lang w:val="af-ZA"/>
              </w:rPr>
              <w:t xml:space="preserve"> թվականի պետական բյուջեի մասին» </w:t>
            </w:r>
            <w:r w:rsidR="00217344" w:rsidRPr="00B25D86">
              <w:rPr>
                <w:rFonts w:ascii="GHEA Grapalat" w:hAnsi="GHEA Grapalat" w:cs="Sylfaen"/>
                <w:lang w:val="af-ZA"/>
              </w:rPr>
              <w:t xml:space="preserve">Հայաստանի Հանրապետության </w:t>
            </w:r>
            <w:r w:rsidRPr="00B25D86">
              <w:rPr>
                <w:rFonts w:ascii="GHEA Grapalat" w:hAnsi="GHEA Grapalat" w:cs="Sylfaen"/>
                <w:lang w:val="af-ZA"/>
              </w:rPr>
              <w:t>օրենքում վերաբաշխում</w:t>
            </w:r>
            <w:r w:rsidR="00462E4E">
              <w:rPr>
                <w:rFonts w:ascii="GHEA Grapalat" w:hAnsi="GHEA Grapalat" w:cs="Sylfaen"/>
              </w:rPr>
              <w:t xml:space="preserve"> </w:t>
            </w:r>
            <w:r w:rsidR="00462E4E">
              <w:rPr>
                <w:rFonts w:ascii="GHEA Grapalat" w:hAnsi="GHEA Grapalat" w:cs="Sylfaen"/>
                <w:lang w:val="hy-AM"/>
              </w:rPr>
              <w:t xml:space="preserve">և </w:t>
            </w:r>
            <w:r w:rsidR="007D056A">
              <w:rPr>
                <w:rFonts w:ascii="GHEA Grapalat" w:hAnsi="GHEA Grapalat" w:cs="Sylfaen"/>
                <w:lang w:val="hy-AM"/>
              </w:rPr>
              <w:t>փոփոխություններ</w:t>
            </w:r>
            <w:r w:rsidR="00753DBD" w:rsidRPr="00B25D86">
              <w:rPr>
                <w:rFonts w:ascii="GHEA Grapalat" w:hAnsi="GHEA Grapalat" w:cs="Sylfaen"/>
                <w:lang w:val="af-ZA"/>
              </w:rPr>
              <w:t xml:space="preserve">, </w:t>
            </w:r>
            <w:r w:rsidRPr="00B25D86">
              <w:rPr>
                <w:rFonts w:ascii="GHEA Grapalat" w:hAnsi="GHEA Grapalat" w:cs="Sylfaen"/>
                <w:lang w:val="af-ZA"/>
              </w:rPr>
              <w:t>Հայաստանի Հանրապետության կառավարության 202</w:t>
            </w:r>
            <w:r w:rsidR="00BF68CF" w:rsidRPr="00B25D86">
              <w:rPr>
                <w:rFonts w:ascii="GHEA Grapalat" w:hAnsi="GHEA Grapalat" w:cs="Sylfaen"/>
                <w:lang w:val="af-ZA"/>
              </w:rPr>
              <w:t>1</w:t>
            </w:r>
            <w:r w:rsidRPr="00B25D86">
              <w:rPr>
                <w:rFonts w:ascii="GHEA Grapalat" w:hAnsi="GHEA Grapalat" w:cs="Sylfaen"/>
                <w:lang w:val="af-ZA"/>
              </w:rPr>
              <w:t xml:space="preserve"> թվականի դեկտեմբերի </w:t>
            </w:r>
            <w:r w:rsidR="00BF68CF" w:rsidRPr="00B25D86">
              <w:rPr>
                <w:rFonts w:ascii="GHEA Grapalat" w:hAnsi="GHEA Grapalat" w:cs="Sylfaen"/>
                <w:lang w:val="af-ZA"/>
              </w:rPr>
              <w:t>23</w:t>
            </w:r>
            <w:r w:rsidRPr="00B25D86">
              <w:rPr>
                <w:rFonts w:ascii="GHEA Grapalat" w:hAnsi="GHEA Grapalat" w:cs="Sylfaen"/>
                <w:lang w:val="af-ZA"/>
              </w:rPr>
              <w:t>-ի  N 2</w:t>
            </w:r>
            <w:r w:rsidR="00BF68CF" w:rsidRPr="00B25D86">
              <w:rPr>
                <w:rFonts w:ascii="GHEA Grapalat" w:hAnsi="GHEA Grapalat" w:cs="Sylfaen"/>
                <w:lang w:val="af-ZA"/>
              </w:rPr>
              <w:t>121</w:t>
            </w:r>
            <w:r w:rsidRPr="00B25D86">
              <w:rPr>
                <w:rFonts w:ascii="GHEA Grapalat" w:hAnsi="GHEA Grapalat" w:cs="Sylfaen"/>
                <w:lang w:val="af-ZA"/>
              </w:rPr>
              <w:t>-</w:t>
            </w:r>
            <w:r w:rsidR="00462E4E">
              <w:rPr>
                <w:rFonts w:ascii="GHEA Grapalat" w:hAnsi="GHEA Grapalat" w:cs="Sylfaen"/>
                <w:lang w:val="af-ZA"/>
              </w:rPr>
              <w:t xml:space="preserve">Ն որոշման մեջ փոփոխություններ </w:t>
            </w:r>
            <w:r w:rsidRPr="00B25D86">
              <w:rPr>
                <w:rFonts w:ascii="GHEA Grapalat" w:hAnsi="GHEA Grapalat" w:cs="Sylfaen"/>
                <w:lang w:val="af-ZA"/>
              </w:rPr>
              <w:t xml:space="preserve">կատարելու մասին» Հայաստանի Հանրապետության կառավարության որոշման նախագծի ընդունման </w:t>
            </w:r>
          </w:p>
          <w:p w:rsidR="00814638" w:rsidRPr="00EB29E8" w:rsidRDefault="00814638" w:rsidP="00EB29E8">
            <w:pPr>
              <w:spacing w:after="120"/>
              <w:jc w:val="center"/>
              <w:rPr>
                <w:rFonts w:ascii="GHEA Grapalat" w:hAnsi="GHEA Grapalat" w:cs="Sylfaen"/>
              </w:rPr>
            </w:pPr>
          </w:p>
        </w:tc>
      </w:tr>
      <w:tr w:rsidR="00F44233" w:rsidRPr="00CC0CB7" w:rsidTr="002421EF">
        <w:tc>
          <w:tcPr>
            <w:tcW w:w="425" w:type="dxa"/>
            <w:vAlign w:val="center"/>
          </w:tcPr>
          <w:p w:rsidR="00F44233" w:rsidRPr="00CC0CB7" w:rsidRDefault="00F44233" w:rsidP="00AA01FA">
            <w:pPr>
              <w:spacing w:after="120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9924" w:type="dxa"/>
            <w:vAlign w:val="center"/>
          </w:tcPr>
          <w:p w:rsidR="00F44233" w:rsidRPr="00CC0CB7" w:rsidRDefault="003B2450" w:rsidP="00AA01FA">
            <w:pPr>
              <w:spacing w:after="120"/>
              <w:ind w:firstLine="232"/>
              <w:rPr>
                <w:rFonts w:ascii="GHEA Grapalat" w:hAnsi="GHEA Grapalat" w:cs="Sylfaen"/>
                <w:b/>
                <w:lang w:val="af-ZA"/>
              </w:rPr>
            </w:pPr>
            <w:r w:rsidRPr="00BC2A75">
              <w:rPr>
                <w:rFonts w:ascii="GHEA Grapalat" w:hAnsi="GHEA Grapalat" w:cs="Sylfaen"/>
                <w:b/>
                <w:lang w:val="af-ZA"/>
              </w:rPr>
              <w:t xml:space="preserve">     </w:t>
            </w:r>
            <w:r w:rsidR="004308F9">
              <w:rPr>
                <w:rFonts w:ascii="GHEA Grapalat" w:hAnsi="GHEA Grapalat" w:cs="Sylfaen"/>
                <w:b/>
                <w:lang w:val="en-US"/>
              </w:rPr>
              <w:t>1.</w:t>
            </w:r>
            <w:r w:rsidR="00F44233" w:rsidRPr="00CC0CB7">
              <w:rPr>
                <w:rFonts w:ascii="GHEA Grapalat" w:hAnsi="GHEA Grapalat" w:cs="Sylfaen"/>
                <w:b/>
              </w:rPr>
              <w:t>Անհրաժեշտությունը</w:t>
            </w:r>
          </w:p>
        </w:tc>
      </w:tr>
      <w:tr w:rsidR="00F44233" w:rsidRPr="00385ABE" w:rsidTr="002421EF">
        <w:tc>
          <w:tcPr>
            <w:tcW w:w="425" w:type="dxa"/>
          </w:tcPr>
          <w:p w:rsidR="00F44233" w:rsidRPr="00CC0CB7" w:rsidRDefault="00F44233" w:rsidP="00C34475">
            <w:pPr>
              <w:spacing w:line="360" w:lineRule="auto"/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9924" w:type="dxa"/>
            <w:vAlign w:val="center"/>
          </w:tcPr>
          <w:p w:rsidR="00343E40" w:rsidRPr="005563C1" w:rsidRDefault="00343E40" w:rsidP="00343E40">
            <w:pPr>
              <w:shd w:val="clear" w:color="auto" w:fill="FFFFFF"/>
              <w:tabs>
                <w:tab w:val="left" w:pos="0"/>
                <w:tab w:val="left" w:pos="426"/>
              </w:tabs>
              <w:ind w:firstLine="567"/>
              <w:jc w:val="both"/>
              <w:rPr>
                <w:rFonts w:ascii="GHEA Grapalat" w:hAnsi="GHEA Grapalat" w:cs="Sylfaen"/>
                <w:lang w:val="af-ZA"/>
              </w:rPr>
            </w:pPr>
            <w:r w:rsidRPr="005563C1">
              <w:rPr>
                <w:rFonts w:ascii="GHEA Grapalat" w:hAnsi="GHEA Grapalat" w:cs="Arial LatArm"/>
              </w:rPr>
              <w:t>Ո</w:t>
            </w:r>
            <w:r w:rsidRPr="005563C1">
              <w:rPr>
                <w:rFonts w:ascii="GHEA Grapalat" w:hAnsi="GHEA Grapalat" w:cs="Sylfaen"/>
                <w:lang w:val="af-ZA"/>
              </w:rPr>
              <w:t>րոշման նախագծի ընդունումը պայմանավորված է ջրօգտագործողների ընկերությունների էլեկտրաէներգիայի և ջրառի գծով պարտավորությունների մարման անհրաժեշտությամբ։</w:t>
            </w:r>
          </w:p>
          <w:p w:rsidR="00DA37F4" w:rsidRPr="00EB29E8" w:rsidRDefault="00DA37F4" w:rsidP="00DA37F4">
            <w:pPr>
              <w:shd w:val="clear" w:color="auto" w:fill="FFFFFF"/>
              <w:tabs>
                <w:tab w:val="left" w:pos="0"/>
                <w:tab w:val="left" w:pos="426"/>
              </w:tabs>
              <w:ind w:firstLine="744"/>
              <w:jc w:val="both"/>
              <w:rPr>
                <w:rFonts w:ascii="GHEA Grapalat" w:hAnsi="GHEA Grapalat" w:cs="Sylfaen"/>
                <w:lang w:val="af-ZA"/>
              </w:rPr>
            </w:pPr>
          </w:p>
        </w:tc>
      </w:tr>
      <w:tr w:rsidR="00F44233" w:rsidRPr="00385ABE" w:rsidTr="002421EF">
        <w:trPr>
          <w:trHeight w:val="295"/>
        </w:trPr>
        <w:tc>
          <w:tcPr>
            <w:tcW w:w="425" w:type="dxa"/>
            <w:vAlign w:val="center"/>
          </w:tcPr>
          <w:p w:rsidR="00F44233" w:rsidRPr="00CC0CB7" w:rsidRDefault="00F44233" w:rsidP="00C34475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9924" w:type="dxa"/>
            <w:vAlign w:val="center"/>
          </w:tcPr>
          <w:p w:rsidR="00D8794E" w:rsidRPr="00A53BD0" w:rsidRDefault="008D5503" w:rsidP="008D5503">
            <w:pPr>
              <w:shd w:val="clear" w:color="auto" w:fill="FFFFFF"/>
              <w:tabs>
                <w:tab w:val="left" w:pos="0"/>
                <w:tab w:val="left" w:pos="426"/>
              </w:tabs>
              <w:jc w:val="both"/>
              <w:rPr>
                <w:rFonts w:ascii="GHEA Grapalat" w:hAnsi="GHEA Grapalat"/>
                <w:b/>
                <w:lang w:val="af-ZA"/>
              </w:rPr>
            </w:pPr>
            <w:r>
              <w:rPr>
                <w:rFonts w:ascii="GHEA Grapalat" w:hAnsi="GHEA Grapalat"/>
                <w:b/>
                <w:lang w:val="hy-AM"/>
              </w:rPr>
              <w:t xml:space="preserve">  </w:t>
            </w:r>
            <w:r w:rsidR="00E053FE" w:rsidRPr="006456B2">
              <w:rPr>
                <w:rFonts w:ascii="GHEA Grapalat" w:hAnsi="GHEA Grapalat"/>
                <w:b/>
                <w:lang w:val="af-ZA"/>
              </w:rPr>
              <w:t xml:space="preserve">  </w:t>
            </w:r>
            <w:r w:rsidR="00AF7633" w:rsidRPr="006456B2">
              <w:rPr>
                <w:rFonts w:ascii="GHEA Grapalat" w:hAnsi="GHEA Grapalat"/>
                <w:b/>
                <w:lang w:val="af-ZA"/>
              </w:rPr>
              <w:t xml:space="preserve"> </w:t>
            </w:r>
            <w:r w:rsidR="004308F9" w:rsidRPr="006456B2">
              <w:rPr>
                <w:rFonts w:ascii="GHEA Grapalat" w:hAnsi="GHEA Grapalat"/>
                <w:b/>
                <w:lang w:val="af-ZA"/>
              </w:rPr>
              <w:t>2.</w:t>
            </w:r>
            <w:r w:rsidR="00F44233" w:rsidRPr="008D5503">
              <w:rPr>
                <w:rFonts w:ascii="GHEA Grapalat" w:hAnsi="GHEA Grapalat"/>
                <w:b/>
                <w:lang w:val="en-US"/>
              </w:rPr>
              <w:t>Ընթացիկ</w:t>
            </w:r>
            <w:r w:rsidR="00F44233" w:rsidRPr="006456B2">
              <w:rPr>
                <w:rFonts w:ascii="GHEA Grapalat" w:hAnsi="GHEA Grapalat"/>
                <w:b/>
                <w:lang w:val="af-ZA"/>
              </w:rPr>
              <w:t xml:space="preserve"> </w:t>
            </w:r>
            <w:r w:rsidR="00F44233" w:rsidRPr="008D5503">
              <w:rPr>
                <w:rFonts w:ascii="GHEA Grapalat" w:hAnsi="GHEA Grapalat"/>
                <w:b/>
                <w:lang w:val="en-US"/>
              </w:rPr>
              <w:t>իրավիճակը</w:t>
            </w:r>
            <w:r w:rsidR="00F44233" w:rsidRPr="006456B2">
              <w:rPr>
                <w:rFonts w:ascii="GHEA Grapalat" w:hAnsi="GHEA Grapalat"/>
                <w:b/>
                <w:lang w:val="af-ZA"/>
              </w:rPr>
              <w:t xml:space="preserve"> </w:t>
            </w:r>
            <w:r w:rsidR="00F44233" w:rsidRPr="008D5503">
              <w:rPr>
                <w:rFonts w:ascii="GHEA Grapalat" w:hAnsi="GHEA Grapalat"/>
                <w:b/>
                <w:lang w:val="en-US"/>
              </w:rPr>
              <w:t>և</w:t>
            </w:r>
            <w:r w:rsidR="00F44233" w:rsidRPr="006456B2">
              <w:rPr>
                <w:rFonts w:ascii="GHEA Grapalat" w:hAnsi="GHEA Grapalat"/>
                <w:b/>
                <w:lang w:val="af-ZA"/>
              </w:rPr>
              <w:t xml:space="preserve"> </w:t>
            </w:r>
            <w:r w:rsidR="00F44233" w:rsidRPr="008D5503">
              <w:rPr>
                <w:rFonts w:ascii="GHEA Grapalat" w:hAnsi="GHEA Grapalat"/>
                <w:b/>
                <w:lang w:val="en-US"/>
              </w:rPr>
              <w:t>խնդիրները</w:t>
            </w:r>
          </w:p>
          <w:p w:rsidR="00C47D3F" w:rsidRPr="00A53BD0" w:rsidRDefault="00C47D3F" w:rsidP="008D5503">
            <w:pPr>
              <w:shd w:val="clear" w:color="auto" w:fill="FFFFFF"/>
              <w:tabs>
                <w:tab w:val="left" w:pos="0"/>
                <w:tab w:val="left" w:pos="426"/>
              </w:tabs>
              <w:jc w:val="both"/>
              <w:rPr>
                <w:rFonts w:ascii="GHEA Grapalat" w:hAnsi="GHEA Grapalat"/>
                <w:b/>
                <w:lang w:val="af-ZA"/>
              </w:rPr>
            </w:pPr>
          </w:p>
          <w:p w:rsidR="00343E40" w:rsidRPr="008F02E8" w:rsidRDefault="00343E40" w:rsidP="00343E40">
            <w:pPr>
              <w:ind w:firstLine="567"/>
              <w:jc w:val="both"/>
              <w:rPr>
                <w:rFonts w:ascii="GHEA Grapalat" w:hAnsi="GHEA Grapalat"/>
                <w:lang w:val="af-ZA" w:eastAsia="en-US"/>
              </w:rPr>
            </w:pPr>
            <w:r w:rsidRPr="005563C1">
              <w:rPr>
                <w:rFonts w:ascii="GHEA Grapalat" w:hAnsi="GHEA Grapalat"/>
                <w:lang w:val="hy-AM" w:eastAsia="en-US"/>
              </w:rPr>
              <w:t xml:space="preserve">Ոռոգման համակարգի </w:t>
            </w:r>
            <w:r w:rsidRPr="00767EB0">
              <w:rPr>
                <w:rFonts w:ascii="GHEA Grapalat" w:hAnsi="GHEA Grapalat"/>
                <w:lang w:val="hy-AM" w:eastAsia="en-US"/>
              </w:rPr>
              <w:t xml:space="preserve">ընկերությունները 2022թ. </w:t>
            </w:r>
            <w:r w:rsidR="0033480D" w:rsidRPr="00767EB0">
              <w:rPr>
                <w:rFonts w:ascii="GHEA Grapalat" w:hAnsi="GHEA Grapalat"/>
                <w:lang w:val="hy-AM" w:eastAsia="en-US"/>
              </w:rPr>
              <w:t>սեպտեմբեր</w:t>
            </w:r>
            <w:r w:rsidR="00EE2448">
              <w:rPr>
                <w:rFonts w:ascii="GHEA Grapalat" w:hAnsi="GHEA Grapalat"/>
                <w:lang w:val="hy-AM" w:eastAsia="en-US"/>
              </w:rPr>
              <w:t xml:space="preserve"> ամս</w:t>
            </w:r>
            <w:r w:rsidR="00EE2448">
              <w:rPr>
                <w:rFonts w:ascii="Sylfaen" w:hAnsi="Sylfaen"/>
                <w:lang w:val="hy-AM" w:eastAsia="en-US"/>
              </w:rPr>
              <w:t>ին</w:t>
            </w:r>
            <w:r w:rsidRPr="00767EB0">
              <w:rPr>
                <w:rFonts w:ascii="GHEA Grapalat" w:hAnsi="GHEA Grapalat"/>
                <w:lang w:val="hy-AM" w:eastAsia="en-US"/>
              </w:rPr>
              <w:t xml:space="preserve"> փաստացի ծախսել են </w:t>
            </w:r>
            <w:r w:rsidR="00135912">
              <w:rPr>
                <w:rFonts w:ascii="GHEA Grapalat" w:hAnsi="GHEA Grapalat"/>
                <w:lang w:val="hy-AM" w:eastAsia="en-US"/>
              </w:rPr>
              <w:t>22.9</w:t>
            </w:r>
            <w:r w:rsidRPr="00767EB0">
              <w:rPr>
                <w:rFonts w:ascii="GHEA Grapalat" w:hAnsi="GHEA Grapalat"/>
                <w:lang w:val="hy-AM" w:eastAsia="en-US"/>
              </w:rPr>
              <w:t xml:space="preserve"> </w:t>
            </w:r>
            <w:r w:rsidR="00135912">
              <w:rPr>
                <w:rFonts w:ascii="GHEA Grapalat" w:hAnsi="GHEA Grapalat"/>
                <w:lang w:val="hy-AM" w:eastAsia="en-US"/>
              </w:rPr>
              <w:t>մլն</w:t>
            </w:r>
            <w:r w:rsidRPr="00767EB0">
              <w:rPr>
                <w:rFonts w:ascii="GHEA Grapalat" w:hAnsi="GHEA Grapalat"/>
                <w:lang w:val="hy-AM" w:eastAsia="en-US"/>
              </w:rPr>
              <w:t xml:space="preserve"> կՎտ/ժ էլէներգիա, այդ թվում՝ ջրօգտագործողների ընկերությունները՝ </w:t>
            </w:r>
            <w:r w:rsidR="00135912">
              <w:rPr>
                <w:rFonts w:ascii="GHEA Grapalat" w:hAnsi="GHEA Grapalat"/>
                <w:lang w:val="hy-AM" w:eastAsia="en-US"/>
              </w:rPr>
              <w:t>17,7</w:t>
            </w:r>
            <w:r w:rsidRPr="00767EB0">
              <w:rPr>
                <w:rFonts w:ascii="GHEA Grapalat" w:hAnsi="GHEA Grapalat"/>
                <w:lang w:val="hy-AM" w:eastAsia="en-US"/>
              </w:rPr>
              <w:t xml:space="preserve"> </w:t>
            </w:r>
            <w:r w:rsidR="00135912">
              <w:rPr>
                <w:rFonts w:ascii="GHEA Grapalat" w:hAnsi="GHEA Grapalat"/>
                <w:lang w:val="hy-AM" w:eastAsia="en-US"/>
              </w:rPr>
              <w:t>մլն</w:t>
            </w:r>
            <w:r w:rsidRPr="00767EB0">
              <w:rPr>
                <w:rFonts w:ascii="GHEA Grapalat" w:hAnsi="GHEA Grapalat"/>
                <w:lang w:val="hy-AM" w:eastAsia="en-US"/>
              </w:rPr>
              <w:t xml:space="preserve"> կՎտ/ժ, «Ջրառ» ՓԲԸ-ն՝ </w:t>
            </w:r>
            <w:r w:rsidR="00135912">
              <w:rPr>
                <w:rFonts w:ascii="GHEA Grapalat" w:hAnsi="GHEA Grapalat"/>
                <w:lang w:val="hy-AM" w:eastAsia="en-US"/>
              </w:rPr>
              <w:t>5.2</w:t>
            </w:r>
            <w:r w:rsidRPr="00767EB0">
              <w:rPr>
                <w:rFonts w:ascii="GHEA Grapalat" w:hAnsi="GHEA Grapalat"/>
                <w:lang w:val="hy-AM" w:eastAsia="en-US"/>
              </w:rPr>
              <w:t xml:space="preserve"> </w:t>
            </w:r>
            <w:r w:rsidR="00135912">
              <w:rPr>
                <w:rFonts w:ascii="GHEA Grapalat" w:hAnsi="GHEA Grapalat"/>
                <w:lang w:val="hy-AM" w:eastAsia="en-US"/>
              </w:rPr>
              <w:t>մլն</w:t>
            </w:r>
            <w:r w:rsidRPr="00767EB0">
              <w:rPr>
                <w:rFonts w:ascii="GHEA Grapalat" w:hAnsi="GHEA Grapalat"/>
                <w:lang w:val="hy-AM" w:eastAsia="en-US"/>
              </w:rPr>
              <w:t xml:space="preserve"> կՎտ/ժ, որը կազմում է </w:t>
            </w:r>
            <w:r w:rsidR="00767EB0" w:rsidRPr="00D30DF6">
              <w:rPr>
                <w:rFonts w:ascii="GHEA Grapalat" w:hAnsi="GHEA Grapalat"/>
                <w:lang w:val="hy-AM" w:eastAsia="en-US"/>
              </w:rPr>
              <w:t>1,08</w:t>
            </w:r>
            <w:r w:rsidR="00135912" w:rsidRPr="00D30DF6">
              <w:rPr>
                <w:rFonts w:ascii="GHEA Grapalat" w:hAnsi="GHEA Grapalat"/>
                <w:lang w:val="hy-AM" w:eastAsia="en-US"/>
              </w:rPr>
              <w:t>0.8</w:t>
            </w:r>
            <w:r w:rsidR="00135912">
              <w:rPr>
                <w:rFonts w:ascii="GHEA Grapalat" w:hAnsi="GHEA Grapalat"/>
                <w:lang w:val="hy-AM" w:eastAsia="en-US"/>
              </w:rPr>
              <w:t xml:space="preserve"> մլն</w:t>
            </w:r>
            <w:r w:rsidRPr="00767EB0">
              <w:rPr>
                <w:rFonts w:ascii="GHEA Grapalat" w:hAnsi="GHEA Grapalat"/>
                <w:lang w:val="hy-AM" w:eastAsia="en-US"/>
              </w:rPr>
              <w:t xml:space="preserve"> դրամ, այդ թվում՝ ջրօգտագործողների ընկերությունների մասով՝ </w:t>
            </w:r>
            <w:r w:rsidR="00767EB0" w:rsidRPr="00767EB0">
              <w:rPr>
                <w:rFonts w:ascii="GHEA Grapalat" w:hAnsi="GHEA Grapalat"/>
                <w:lang w:val="hy-AM" w:eastAsia="en-US"/>
              </w:rPr>
              <w:t>84</w:t>
            </w:r>
            <w:r w:rsidR="00135912">
              <w:rPr>
                <w:rFonts w:ascii="GHEA Grapalat" w:hAnsi="GHEA Grapalat"/>
                <w:lang w:val="hy-AM" w:eastAsia="en-US"/>
              </w:rPr>
              <w:t>1.7</w:t>
            </w:r>
            <w:r w:rsidRPr="00767EB0">
              <w:rPr>
                <w:rFonts w:ascii="GHEA Grapalat" w:hAnsi="GHEA Grapalat"/>
                <w:lang w:val="hy-AM" w:eastAsia="en-US"/>
              </w:rPr>
              <w:t xml:space="preserve"> </w:t>
            </w:r>
            <w:r w:rsidR="00135912">
              <w:rPr>
                <w:rFonts w:ascii="GHEA Grapalat" w:hAnsi="GHEA Grapalat"/>
                <w:lang w:val="hy-AM" w:eastAsia="en-US"/>
              </w:rPr>
              <w:t>մլն</w:t>
            </w:r>
            <w:r w:rsidRPr="00767EB0">
              <w:rPr>
                <w:rFonts w:ascii="GHEA Grapalat" w:hAnsi="GHEA Grapalat"/>
                <w:lang w:val="hy-AM" w:eastAsia="en-US"/>
              </w:rPr>
              <w:t xml:space="preserve"> դրամ, «Ջրառ» ՓԲԸ-ի մասով՝ </w:t>
            </w:r>
            <w:r w:rsidR="00135912">
              <w:rPr>
                <w:rFonts w:ascii="GHEA Grapalat" w:hAnsi="GHEA Grapalat"/>
                <w:lang w:val="hy-AM" w:eastAsia="en-US"/>
              </w:rPr>
              <w:t>239.1</w:t>
            </w:r>
            <w:r w:rsidR="008F02E8">
              <w:rPr>
                <w:rFonts w:ascii="GHEA Grapalat" w:hAnsi="GHEA Grapalat"/>
                <w:lang w:val="hy-AM" w:eastAsia="en-US"/>
              </w:rPr>
              <w:t xml:space="preserve"> </w:t>
            </w:r>
            <w:r w:rsidR="00135912">
              <w:rPr>
                <w:rFonts w:ascii="GHEA Grapalat" w:hAnsi="GHEA Grapalat"/>
                <w:lang w:val="hy-AM" w:eastAsia="en-US"/>
              </w:rPr>
              <w:t>մլն</w:t>
            </w:r>
            <w:r w:rsidR="008F02E8">
              <w:rPr>
                <w:rFonts w:ascii="GHEA Grapalat" w:hAnsi="GHEA Grapalat"/>
                <w:lang w:val="hy-AM" w:eastAsia="en-US"/>
              </w:rPr>
              <w:t xml:space="preserve"> դրամ</w:t>
            </w:r>
            <w:r w:rsidR="00135912">
              <w:rPr>
                <w:rFonts w:ascii="GHEA Grapalat" w:hAnsi="GHEA Grapalat"/>
                <w:lang w:val="hy-AM" w:eastAsia="en-US"/>
              </w:rPr>
              <w:t xml:space="preserve"> /կցվում է ՀԷՑ ՓԲԸ-ի տեղեկանքը/</w:t>
            </w:r>
            <w:r w:rsidR="008F02E8" w:rsidRPr="008F02E8">
              <w:rPr>
                <w:rFonts w:ascii="GHEA Grapalat" w:hAnsi="GHEA Grapalat"/>
                <w:lang w:val="af-ZA" w:eastAsia="en-US"/>
              </w:rPr>
              <w:t>:</w:t>
            </w:r>
          </w:p>
          <w:p w:rsidR="00825920" w:rsidRPr="00825920" w:rsidRDefault="00343E40" w:rsidP="00B443F9">
            <w:pPr>
              <w:ind w:firstLine="567"/>
              <w:jc w:val="both"/>
              <w:rPr>
                <w:rFonts w:ascii="GHEA Grapalat" w:hAnsi="GHEA Grapalat"/>
                <w:lang w:val="hy-AM" w:eastAsia="en-US"/>
              </w:rPr>
            </w:pPr>
            <w:r w:rsidRPr="005563C1">
              <w:rPr>
                <w:rFonts w:ascii="GHEA Grapalat" w:hAnsi="GHEA Grapalat"/>
                <w:lang w:val="hy-AM" w:eastAsia="en-US"/>
              </w:rPr>
              <w:t xml:space="preserve">Ոռոգման ջրի կայուն ջրամատակարարում ապահովելու նպատակով, ինչպես նաև էլէներգիայի անջատումներից խուսափելու համար սույն նախագծով առաջարկվում է ջրօգտագործողների ընկերություններին հատկացնել </w:t>
            </w:r>
            <w:r w:rsidR="00135912" w:rsidRPr="00135912">
              <w:rPr>
                <w:rFonts w:ascii="GHEA Grapalat" w:hAnsi="GHEA Grapalat"/>
                <w:b/>
                <w:lang w:val="hy-AM" w:eastAsia="en-US"/>
              </w:rPr>
              <w:t>1,25</w:t>
            </w:r>
            <w:r w:rsidR="000944B2" w:rsidRPr="000944B2">
              <w:rPr>
                <w:rFonts w:ascii="GHEA Grapalat" w:hAnsi="GHEA Grapalat"/>
                <w:b/>
                <w:lang w:val="af-ZA" w:eastAsia="en-US"/>
              </w:rPr>
              <w:t>3</w:t>
            </w:r>
            <w:r w:rsidR="000944B2">
              <w:rPr>
                <w:rFonts w:ascii="GHEA Grapalat" w:hAnsi="GHEA Grapalat"/>
                <w:b/>
                <w:lang w:val="hy-AM" w:eastAsia="en-US"/>
              </w:rPr>
              <w:t>.</w:t>
            </w:r>
            <w:r w:rsidR="00FC4D15" w:rsidRPr="00FC4D15">
              <w:rPr>
                <w:rFonts w:ascii="GHEA Grapalat" w:hAnsi="GHEA Grapalat"/>
                <w:b/>
                <w:lang w:val="af-ZA" w:eastAsia="en-US"/>
              </w:rPr>
              <w:t>5</w:t>
            </w:r>
            <w:r w:rsidRPr="005563C1">
              <w:rPr>
                <w:rFonts w:ascii="GHEA Grapalat" w:hAnsi="GHEA Grapalat"/>
                <w:lang w:val="hy-AM" w:eastAsia="en-US"/>
              </w:rPr>
              <w:t xml:space="preserve"> </w:t>
            </w:r>
            <w:r w:rsidR="000944B2">
              <w:rPr>
                <w:rFonts w:ascii="GHEA Grapalat" w:hAnsi="GHEA Grapalat"/>
                <w:lang w:val="hy-AM" w:eastAsia="en-US"/>
              </w:rPr>
              <w:t>մլն</w:t>
            </w:r>
            <w:r w:rsidRPr="005563C1">
              <w:rPr>
                <w:rFonts w:ascii="GHEA Grapalat" w:hAnsi="GHEA Grapalat"/>
                <w:lang w:val="hy-AM" w:eastAsia="en-US"/>
              </w:rPr>
              <w:t xml:space="preserve"> դրամ</w:t>
            </w:r>
            <w:r w:rsidR="00767EB0">
              <w:rPr>
                <w:rFonts w:ascii="GHEA Grapalat" w:hAnsi="GHEA Grapalat"/>
                <w:lang w:val="hy-AM" w:eastAsia="en-US"/>
              </w:rPr>
              <w:t xml:space="preserve">՝ </w:t>
            </w:r>
            <w:r w:rsidR="007F0995">
              <w:rPr>
                <w:rFonts w:ascii="GHEA Grapalat" w:hAnsi="GHEA Grapalat"/>
                <w:lang w:val="hy-AM" w:eastAsia="en-US"/>
              </w:rPr>
              <w:t xml:space="preserve">որով կմարվի 01.10.2022թ. դրությամբ 1,080.8 մլն դրամ էլէներգիայի պարտքը, իսկ </w:t>
            </w:r>
            <w:r w:rsidR="00767EB0">
              <w:rPr>
                <w:rFonts w:ascii="GHEA Grapalat" w:hAnsi="GHEA Grapalat"/>
                <w:lang w:val="hy-AM" w:eastAsia="en-US"/>
              </w:rPr>
              <w:t xml:space="preserve">մնացած </w:t>
            </w:r>
            <w:r w:rsidR="006B662F">
              <w:rPr>
                <w:rFonts w:ascii="GHEA Grapalat" w:hAnsi="GHEA Grapalat"/>
                <w:lang w:val="hy-AM" w:eastAsia="en-US"/>
              </w:rPr>
              <w:t>172</w:t>
            </w:r>
            <w:r w:rsidR="007F0995">
              <w:rPr>
                <w:rFonts w:ascii="GHEA Grapalat" w:hAnsi="GHEA Grapalat"/>
                <w:lang w:val="hy-AM" w:eastAsia="en-US"/>
              </w:rPr>
              <w:t>.</w:t>
            </w:r>
            <w:r w:rsidR="00070C62">
              <w:rPr>
                <w:rFonts w:ascii="GHEA Grapalat" w:hAnsi="GHEA Grapalat"/>
                <w:lang w:val="hy-AM" w:eastAsia="en-US"/>
              </w:rPr>
              <w:t>7</w:t>
            </w:r>
            <w:r w:rsidR="007F0995">
              <w:rPr>
                <w:rFonts w:ascii="GHEA Grapalat" w:hAnsi="GHEA Grapalat"/>
                <w:lang w:val="hy-AM" w:eastAsia="en-US"/>
              </w:rPr>
              <w:t xml:space="preserve"> մլն</w:t>
            </w:r>
            <w:r w:rsidR="00767EB0">
              <w:rPr>
                <w:rFonts w:ascii="GHEA Grapalat" w:hAnsi="GHEA Grapalat"/>
                <w:lang w:val="hy-AM" w:eastAsia="en-US"/>
              </w:rPr>
              <w:t xml:space="preserve"> դրամը </w:t>
            </w:r>
            <w:r w:rsidR="007F0995">
              <w:rPr>
                <w:rFonts w:ascii="GHEA Grapalat" w:hAnsi="GHEA Grapalat"/>
                <w:lang w:val="hy-AM" w:eastAsia="en-US"/>
              </w:rPr>
              <w:t>կուղղվի</w:t>
            </w:r>
            <w:r w:rsidR="00767EB0">
              <w:rPr>
                <w:rFonts w:ascii="GHEA Grapalat" w:hAnsi="GHEA Grapalat"/>
                <w:lang w:val="hy-AM" w:eastAsia="en-US"/>
              </w:rPr>
              <w:t xml:space="preserve"> </w:t>
            </w:r>
            <w:r w:rsidR="002856E6">
              <w:rPr>
                <w:rFonts w:ascii="GHEA Grapalat" w:hAnsi="GHEA Grapalat"/>
                <w:lang w:val="hy-AM" w:eastAsia="en-US"/>
              </w:rPr>
              <w:t xml:space="preserve">հոկտեմբեր ամսվա </w:t>
            </w:r>
            <w:r w:rsidR="002856E6" w:rsidRPr="002856E6">
              <w:rPr>
                <w:rFonts w:ascii="GHEA Grapalat" w:hAnsi="GHEA Grapalat"/>
                <w:lang w:val="hy-AM" w:eastAsia="en-US"/>
              </w:rPr>
              <w:t xml:space="preserve">էլէներգիայի </w:t>
            </w:r>
            <w:r w:rsidR="002856E6">
              <w:rPr>
                <w:rFonts w:ascii="GHEA Grapalat" w:hAnsi="GHEA Grapalat"/>
                <w:lang w:val="hy-AM" w:eastAsia="en-US"/>
              </w:rPr>
              <w:t xml:space="preserve">ծախսի մի մասի մարման նպատակով, իսկ </w:t>
            </w:r>
            <w:r w:rsidR="002856E6" w:rsidRPr="002856E6">
              <w:rPr>
                <w:rFonts w:ascii="GHEA Grapalat" w:hAnsi="GHEA Grapalat"/>
                <w:lang w:val="hy-AM" w:eastAsia="en-US"/>
              </w:rPr>
              <w:t xml:space="preserve">մինչև տարեվերջ </w:t>
            </w:r>
            <w:r w:rsidR="002856E6">
              <w:rPr>
                <w:rFonts w:ascii="GHEA Grapalat" w:hAnsi="GHEA Grapalat"/>
                <w:lang w:val="hy-AM" w:eastAsia="en-US"/>
              </w:rPr>
              <w:t xml:space="preserve">մնացած ամիսների </w:t>
            </w:r>
            <w:r w:rsidR="002856E6" w:rsidRPr="002856E6">
              <w:rPr>
                <w:rFonts w:ascii="GHEA Grapalat" w:hAnsi="GHEA Grapalat"/>
                <w:lang w:val="hy-AM" w:eastAsia="en-US"/>
              </w:rPr>
              <w:t xml:space="preserve">էլէներգիայի </w:t>
            </w:r>
            <w:r w:rsidR="002856E6">
              <w:rPr>
                <w:rFonts w:ascii="GHEA Grapalat" w:hAnsi="GHEA Grapalat"/>
                <w:lang w:val="hy-AM" w:eastAsia="en-US"/>
              </w:rPr>
              <w:t>դիմաց վճարումներն կիրականացվեն հավաքագրումների հաշվին։</w:t>
            </w:r>
            <w:r w:rsidR="000C62FD">
              <w:rPr>
                <w:rFonts w:ascii="GHEA Grapalat" w:hAnsi="GHEA Grapalat"/>
                <w:lang w:val="hy-AM" w:eastAsia="en-US"/>
              </w:rPr>
              <w:t xml:space="preserve"> Համաձայն</w:t>
            </w:r>
            <w:r w:rsidR="000C62FD" w:rsidRPr="000C62FD">
              <w:rPr>
                <w:rFonts w:ascii="GHEA Grapalat" w:hAnsi="GHEA Grapalat"/>
                <w:lang w:val="hy-AM" w:eastAsia="en-US"/>
              </w:rPr>
              <w:t xml:space="preserve"> ՀԷՑ ՓԲԸ-ի </w:t>
            </w:r>
            <w:r w:rsidR="000C62FD">
              <w:rPr>
                <w:rFonts w:ascii="GHEA Grapalat" w:hAnsi="GHEA Grapalat"/>
                <w:lang w:val="hy-AM" w:eastAsia="en-US"/>
              </w:rPr>
              <w:t xml:space="preserve">կողմից ներկայացված </w:t>
            </w:r>
            <w:r w:rsidR="000C62FD" w:rsidRPr="000C62FD">
              <w:rPr>
                <w:rFonts w:ascii="GHEA Grapalat" w:hAnsi="GHEA Grapalat"/>
                <w:lang w:val="hy-AM" w:eastAsia="en-US"/>
              </w:rPr>
              <w:t>տեղեկանք</w:t>
            </w:r>
            <w:r w:rsidR="000C62FD">
              <w:rPr>
                <w:rFonts w:ascii="GHEA Grapalat" w:hAnsi="GHEA Grapalat"/>
                <w:lang w:val="hy-AM" w:eastAsia="en-US"/>
              </w:rPr>
              <w:t xml:space="preserve">ի հոկտեմբեր ամսվա </w:t>
            </w:r>
            <w:r w:rsidR="00433A4F">
              <w:rPr>
                <w:rFonts w:ascii="GHEA Grapalat" w:hAnsi="GHEA Grapalat"/>
                <w:lang w:val="hy-AM" w:eastAsia="en-US"/>
              </w:rPr>
              <w:t xml:space="preserve">փաստացի </w:t>
            </w:r>
            <w:r w:rsidR="000C62FD">
              <w:rPr>
                <w:rFonts w:ascii="GHEA Grapalat" w:hAnsi="GHEA Grapalat"/>
                <w:lang w:val="hy-AM" w:eastAsia="en-US"/>
              </w:rPr>
              <w:t xml:space="preserve">ծախսը կազմում է </w:t>
            </w:r>
            <w:r w:rsidR="00433A4F" w:rsidRPr="00433A4F">
              <w:rPr>
                <w:rFonts w:ascii="GHEA Grapalat" w:hAnsi="GHEA Grapalat"/>
                <w:lang w:val="hy-AM" w:eastAsia="en-US"/>
              </w:rPr>
              <w:t>361.4</w:t>
            </w:r>
            <w:r w:rsidR="000C62FD">
              <w:rPr>
                <w:rFonts w:ascii="GHEA Grapalat" w:hAnsi="GHEA Grapalat"/>
                <w:lang w:val="hy-AM" w:eastAsia="en-US"/>
              </w:rPr>
              <w:t xml:space="preserve"> մլն դրամ</w:t>
            </w:r>
            <w:r w:rsidR="00B443F9">
              <w:rPr>
                <w:rFonts w:ascii="GHEA Grapalat" w:hAnsi="GHEA Grapalat"/>
                <w:lang w:val="hy-AM" w:eastAsia="en-US"/>
              </w:rPr>
              <w:t>։ Ն</w:t>
            </w:r>
            <w:r w:rsidR="000C62FD">
              <w:rPr>
                <w:rFonts w:ascii="GHEA Grapalat" w:hAnsi="GHEA Grapalat"/>
                <w:lang w:val="hy-AM" w:eastAsia="en-US"/>
              </w:rPr>
              <w:t>ոյեմբեր</w:t>
            </w:r>
            <w:r w:rsidR="00D30DF6">
              <w:rPr>
                <w:rFonts w:ascii="GHEA Grapalat" w:hAnsi="GHEA Grapalat"/>
                <w:lang w:val="hy-AM" w:eastAsia="en-US"/>
              </w:rPr>
              <w:t xml:space="preserve"> ամսվա</w:t>
            </w:r>
            <w:r w:rsidR="007C3A0D" w:rsidRPr="007C3A0D">
              <w:rPr>
                <w:rFonts w:ascii="GHEA Grapalat" w:hAnsi="GHEA Grapalat"/>
                <w:lang w:val="hy-AM" w:eastAsia="en-US"/>
              </w:rPr>
              <w:t xml:space="preserve"> </w:t>
            </w:r>
            <w:r w:rsidR="007C3A0D">
              <w:rPr>
                <w:rFonts w:ascii="GHEA Grapalat" w:hAnsi="GHEA Grapalat"/>
                <w:lang w:val="hy-AM" w:eastAsia="en-US"/>
              </w:rPr>
              <w:t>կանխատեսումային ծախսը</w:t>
            </w:r>
            <w:r w:rsidR="00B443F9">
              <w:rPr>
                <w:rFonts w:ascii="GHEA Grapalat" w:hAnsi="GHEA Grapalat"/>
                <w:lang w:val="hy-AM" w:eastAsia="en-US"/>
              </w:rPr>
              <w:t xml:space="preserve"> կազմում է</w:t>
            </w:r>
            <w:r w:rsidR="000C62FD">
              <w:rPr>
                <w:rFonts w:ascii="GHEA Grapalat" w:hAnsi="GHEA Grapalat"/>
                <w:lang w:val="hy-AM" w:eastAsia="en-US"/>
              </w:rPr>
              <w:t xml:space="preserve"> 127.4 մլն դրամ իսկ դեկտեմբեր</w:t>
            </w:r>
            <w:r w:rsidR="004F2709">
              <w:rPr>
                <w:rFonts w:ascii="GHEA Grapalat" w:hAnsi="GHEA Grapalat"/>
                <w:lang w:val="hy-AM" w:eastAsia="en-US"/>
              </w:rPr>
              <w:t xml:space="preserve"> ամսվա</w:t>
            </w:r>
            <w:r w:rsidR="00B443F9">
              <w:rPr>
                <w:rFonts w:ascii="GHEA Grapalat" w:hAnsi="GHEA Grapalat"/>
                <w:lang w:val="hy-AM" w:eastAsia="en-US"/>
              </w:rPr>
              <w:t xml:space="preserve">նը՝ </w:t>
            </w:r>
            <w:r w:rsidR="000C62FD">
              <w:rPr>
                <w:rFonts w:ascii="GHEA Grapalat" w:hAnsi="GHEA Grapalat"/>
                <w:lang w:val="hy-AM" w:eastAsia="en-US"/>
              </w:rPr>
              <w:t>17.0 մլն դրամ /կցվում է/։</w:t>
            </w:r>
          </w:p>
        </w:tc>
      </w:tr>
      <w:tr w:rsidR="00F44233" w:rsidRPr="00385ABE" w:rsidTr="002421EF">
        <w:tc>
          <w:tcPr>
            <w:tcW w:w="425" w:type="dxa"/>
            <w:vAlign w:val="center"/>
          </w:tcPr>
          <w:p w:rsidR="00F44233" w:rsidRPr="00EB29E8" w:rsidRDefault="00F44233" w:rsidP="00C34475">
            <w:pPr>
              <w:spacing w:line="360" w:lineRule="auto"/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9924" w:type="dxa"/>
            <w:vAlign w:val="center"/>
          </w:tcPr>
          <w:p w:rsidR="00410249" w:rsidRPr="00410249" w:rsidRDefault="00410249" w:rsidP="00410249">
            <w:pPr>
              <w:ind w:firstLine="567"/>
              <w:jc w:val="both"/>
              <w:rPr>
                <w:rFonts w:ascii="GHEA Grapalat" w:hAnsi="GHEA Grapalat"/>
                <w:lang w:val="hy-AM" w:eastAsia="en-US"/>
              </w:rPr>
            </w:pPr>
            <w:r w:rsidRPr="00410249">
              <w:rPr>
                <w:rFonts w:ascii="GHEA Grapalat" w:hAnsi="GHEA Grapalat"/>
                <w:lang w:val="hy-AM" w:eastAsia="en-US"/>
              </w:rPr>
              <w:t xml:space="preserve">Կից ներկայացվում է նաև </w:t>
            </w:r>
            <w:r w:rsidR="00385ABE" w:rsidRPr="00385ABE">
              <w:rPr>
                <w:rFonts w:ascii="GHEA Grapalat" w:hAnsi="GHEA Grapalat"/>
                <w:lang w:val="af-ZA" w:eastAsia="en-US"/>
              </w:rPr>
              <w:t>0</w:t>
            </w:r>
            <w:r w:rsidR="00385ABE">
              <w:rPr>
                <w:rFonts w:ascii="GHEA Grapalat" w:hAnsi="GHEA Grapalat"/>
                <w:lang w:val="af-ZA" w:eastAsia="en-US"/>
              </w:rPr>
              <w:t>1.10.</w:t>
            </w:r>
            <w:r w:rsidR="00385ABE" w:rsidRPr="00410249">
              <w:rPr>
                <w:rFonts w:ascii="GHEA Grapalat" w:hAnsi="GHEA Grapalat"/>
                <w:lang w:val="hy-AM" w:eastAsia="en-US"/>
              </w:rPr>
              <w:t>2022թ</w:t>
            </w:r>
            <w:r w:rsidR="00385ABE" w:rsidRPr="00385ABE">
              <w:rPr>
                <w:rFonts w:ascii="GHEA Grapalat" w:hAnsi="GHEA Grapalat"/>
                <w:lang w:val="af-ZA" w:eastAsia="en-US"/>
              </w:rPr>
              <w:t>.</w:t>
            </w:r>
            <w:r w:rsidR="00385ABE">
              <w:rPr>
                <w:rFonts w:ascii="GHEA Grapalat" w:hAnsi="GHEA Grapalat"/>
                <w:lang w:val="af-ZA" w:eastAsia="en-US"/>
              </w:rPr>
              <w:t xml:space="preserve"> </w:t>
            </w:r>
            <w:r w:rsidR="00385ABE">
              <w:rPr>
                <w:rFonts w:ascii="GHEA Grapalat" w:hAnsi="GHEA Grapalat"/>
                <w:lang w:val="hy-AM" w:eastAsia="en-US"/>
              </w:rPr>
              <w:t>դրությամբ</w:t>
            </w:r>
            <w:r w:rsidR="00385ABE">
              <w:rPr>
                <w:rFonts w:ascii="GHEA Grapalat" w:hAnsi="GHEA Grapalat"/>
                <w:lang w:val="hy-AM" w:eastAsia="en-US"/>
              </w:rPr>
              <w:t xml:space="preserve"> ջ</w:t>
            </w:r>
            <w:r w:rsidRPr="00410249">
              <w:rPr>
                <w:rFonts w:ascii="GHEA Grapalat" w:hAnsi="GHEA Grapalat"/>
                <w:lang w:val="hy-AM" w:eastAsia="en-US"/>
              </w:rPr>
              <w:t>րօգտագործողների ընկերությունների</w:t>
            </w:r>
            <w:r w:rsidR="00385ABE">
              <w:rPr>
                <w:rFonts w:ascii="GHEA Grapalat" w:hAnsi="GHEA Grapalat"/>
                <w:lang w:val="hy-AM" w:eastAsia="en-US"/>
              </w:rPr>
              <w:t>՝</w:t>
            </w:r>
            <w:r w:rsidRPr="00410249">
              <w:rPr>
                <w:rFonts w:ascii="GHEA Grapalat" w:hAnsi="GHEA Grapalat"/>
                <w:lang w:val="hy-AM" w:eastAsia="en-US"/>
              </w:rPr>
              <w:t xml:space="preserve"> </w:t>
            </w:r>
            <w:r w:rsidR="00385ABE">
              <w:rPr>
                <w:rFonts w:ascii="GHEA Grapalat" w:hAnsi="GHEA Grapalat"/>
                <w:lang w:val="hy-AM" w:eastAsia="en-US"/>
              </w:rPr>
              <w:t>2022 թվականի պարտքերի, կանխատեսվող և փաստացի ծախսերի, վճարումների վերաբերյալ տեղեկանքը</w:t>
            </w:r>
            <w:bookmarkStart w:id="0" w:name="_GoBack"/>
            <w:bookmarkEnd w:id="0"/>
            <w:r>
              <w:rPr>
                <w:rFonts w:ascii="GHEA Grapalat" w:hAnsi="GHEA Grapalat"/>
                <w:lang w:val="hy-AM" w:eastAsia="en-US"/>
              </w:rPr>
              <w:t>։</w:t>
            </w:r>
          </w:p>
          <w:p w:rsidR="00007487" w:rsidRPr="00EB29E8" w:rsidRDefault="00A51BAD" w:rsidP="00343E40">
            <w:pPr>
              <w:pStyle w:val="BodyText2"/>
              <w:spacing w:line="240" w:lineRule="auto"/>
              <w:ind w:firstLine="35"/>
              <w:jc w:val="both"/>
              <w:rPr>
                <w:rFonts w:ascii="GHEA Grapalat" w:hAnsi="GHEA Grapalat"/>
                <w:color w:val="000000"/>
                <w:lang w:val="af-ZA"/>
              </w:rPr>
            </w:pPr>
            <w:r w:rsidRPr="00EB29E8">
              <w:rPr>
                <w:rFonts w:ascii="GHEA Grapalat" w:hAnsi="GHEA Grapalat"/>
                <w:b w:val="0"/>
                <w:bCs w:val="0"/>
                <w:i/>
                <w:iCs/>
                <w:color w:val="000000"/>
                <w:sz w:val="24"/>
                <w:lang w:val="af-ZA"/>
              </w:rPr>
              <w:t xml:space="preserve"> </w:t>
            </w:r>
          </w:p>
        </w:tc>
      </w:tr>
      <w:tr w:rsidR="00F44233" w:rsidRPr="00385ABE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3714CD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EB29E8" w:rsidRDefault="004308F9" w:rsidP="00EA7332">
            <w:pPr>
              <w:spacing w:line="360" w:lineRule="auto"/>
              <w:ind w:firstLine="232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EB29E8">
              <w:rPr>
                <w:rFonts w:ascii="GHEA Grapalat" w:hAnsi="GHEA Grapalat" w:cs="Sylfaen"/>
                <w:b/>
                <w:lang w:val="af-ZA"/>
              </w:rPr>
              <w:t xml:space="preserve">3. </w:t>
            </w:r>
            <w:r w:rsidR="00F44233" w:rsidRPr="000B06B6">
              <w:rPr>
                <w:rFonts w:ascii="GHEA Grapalat" w:hAnsi="GHEA Grapalat" w:cs="Sylfaen"/>
                <w:b/>
              </w:rPr>
              <w:t>Տվյալ</w:t>
            </w:r>
            <w:r w:rsidR="00F44233" w:rsidRPr="00EB29E8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0B06B6">
              <w:rPr>
                <w:rFonts w:ascii="GHEA Grapalat" w:hAnsi="GHEA Grapalat" w:cs="Sylfaen"/>
                <w:b/>
              </w:rPr>
              <w:t>բնագավառում</w:t>
            </w:r>
            <w:r w:rsidR="00F44233" w:rsidRPr="00EB29E8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0B06B6">
              <w:rPr>
                <w:rFonts w:ascii="GHEA Grapalat" w:hAnsi="GHEA Grapalat" w:cs="Sylfaen"/>
                <w:b/>
              </w:rPr>
              <w:t>իրականացվող</w:t>
            </w:r>
            <w:r w:rsidR="00F44233" w:rsidRPr="00EB29E8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0B06B6">
              <w:rPr>
                <w:rFonts w:ascii="GHEA Grapalat" w:hAnsi="GHEA Grapalat" w:cs="Sylfaen"/>
                <w:b/>
              </w:rPr>
              <w:t>քաղաքականությունը</w:t>
            </w:r>
          </w:p>
          <w:p w:rsidR="00D03111" w:rsidRPr="00070C62" w:rsidRDefault="00E751D5" w:rsidP="00343E40">
            <w:pPr>
              <w:ind w:firstLine="567"/>
              <w:jc w:val="both"/>
              <w:rPr>
                <w:rFonts w:ascii="GHEA Grapalat" w:hAnsi="GHEA Grapalat"/>
                <w:color w:val="000000"/>
                <w:lang w:val="af-ZA"/>
              </w:rPr>
            </w:pPr>
            <w:r w:rsidRPr="000B06B6">
              <w:rPr>
                <w:rFonts w:ascii="GHEA Grapalat" w:hAnsi="GHEA Grapalat"/>
                <w:color w:val="000000"/>
                <w:lang w:val="af-ZA"/>
              </w:rPr>
              <w:t>Սույն որոշման նախագծով պահանջվող</w:t>
            </w:r>
            <w:r w:rsidR="0049785A" w:rsidRPr="00767EB0">
              <w:rPr>
                <w:rFonts w:ascii="GHEA Grapalat" w:hAnsi="GHEA Grapalat"/>
                <w:color w:val="000000"/>
                <w:lang w:val="af-ZA"/>
              </w:rPr>
              <w:t xml:space="preserve">՝ </w:t>
            </w:r>
            <w:r w:rsidR="00606077" w:rsidRPr="00606077">
              <w:rPr>
                <w:rFonts w:ascii="GHEA Grapalat" w:hAnsi="GHEA Grapalat"/>
                <w:b/>
                <w:lang w:val="hy-AM"/>
              </w:rPr>
              <w:t>1,25</w:t>
            </w:r>
            <w:r w:rsidR="005F52E9">
              <w:rPr>
                <w:rFonts w:ascii="GHEA Grapalat" w:hAnsi="GHEA Grapalat"/>
                <w:b/>
                <w:lang w:val="hy-AM"/>
              </w:rPr>
              <w:t>3,533</w:t>
            </w:r>
            <w:r w:rsidR="00606077" w:rsidRPr="00606077">
              <w:rPr>
                <w:rFonts w:ascii="GHEA Grapalat" w:hAnsi="GHEA Grapalat"/>
                <w:b/>
                <w:lang w:val="hy-AM"/>
              </w:rPr>
              <w:t>.</w:t>
            </w:r>
            <w:r w:rsidR="003B77FA" w:rsidRPr="003B77FA">
              <w:rPr>
                <w:rFonts w:ascii="GHEA Grapalat" w:hAnsi="GHEA Grapalat"/>
                <w:b/>
                <w:lang w:val="af-ZA"/>
              </w:rPr>
              <w:t>6</w:t>
            </w:r>
            <w:r w:rsidR="00606077" w:rsidRPr="00606077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49785A" w:rsidRPr="00767EB0">
              <w:rPr>
                <w:rFonts w:ascii="GHEA Grapalat" w:hAnsi="GHEA Grapalat"/>
                <w:color w:val="000000"/>
                <w:lang w:val="af-ZA"/>
              </w:rPr>
              <w:t>հազար դրամ</w:t>
            </w:r>
            <w:r w:rsidRPr="00767EB0">
              <w:rPr>
                <w:rFonts w:ascii="GHEA Grapalat" w:hAnsi="GHEA Grapalat"/>
                <w:color w:val="000000"/>
                <w:lang w:val="af-ZA"/>
              </w:rPr>
              <w:t xml:space="preserve"> գումարը կվերաբաշխվի ՀՀ 202</w:t>
            </w:r>
            <w:r w:rsidR="0049785A" w:rsidRPr="00767EB0">
              <w:rPr>
                <w:rFonts w:ascii="GHEA Grapalat" w:hAnsi="GHEA Grapalat"/>
                <w:color w:val="000000"/>
                <w:lang w:val="af-ZA"/>
              </w:rPr>
              <w:t>2</w:t>
            </w:r>
            <w:r w:rsidRPr="00767EB0">
              <w:rPr>
                <w:rFonts w:ascii="GHEA Grapalat" w:hAnsi="GHEA Grapalat"/>
                <w:color w:val="000000"/>
                <w:lang w:val="af-ZA"/>
              </w:rPr>
              <w:t xml:space="preserve"> թվականի պետական բյուջեի </w:t>
            </w:r>
            <w:r w:rsidR="008A4439" w:rsidRPr="00767EB0">
              <w:rPr>
                <w:rFonts w:ascii="GHEA Grapalat" w:hAnsi="GHEA Grapalat"/>
                <w:color w:val="000000"/>
                <w:lang w:val="af-ZA"/>
              </w:rPr>
              <w:t>«</w:t>
            </w:r>
            <w:r w:rsidR="00B460E4" w:rsidRPr="00B460E4">
              <w:rPr>
                <w:rFonts w:ascii="GHEA Grapalat" w:hAnsi="GHEA Grapalat"/>
                <w:color w:val="000000"/>
                <w:lang w:val="af-ZA"/>
              </w:rPr>
              <w:t>Ոռոգման համակարգի առողջացում</w:t>
            </w:r>
            <w:r w:rsidR="008A4439" w:rsidRPr="00767EB0">
              <w:rPr>
                <w:rFonts w:ascii="GHEA Grapalat" w:hAnsi="GHEA Grapalat"/>
                <w:color w:val="000000"/>
                <w:lang w:val="af-ZA"/>
              </w:rPr>
              <w:t>»</w:t>
            </w:r>
            <w:r w:rsidR="00B460E4">
              <w:rPr>
                <w:rFonts w:ascii="GHEA Grapalat" w:hAnsi="GHEA Grapalat"/>
                <w:color w:val="000000"/>
                <w:lang w:val="hy-AM"/>
              </w:rPr>
              <w:t xml:space="preserve">, </w:t>
            </w:r>
            <w:r w:rsidR="00B460E4" w:rsidRPr="00B460E4">
              <w:rPr>
                <w:rFonts w:ascii="GHEA Grapalat" w:hAnsi="GHEA Grapalat"/>
                <w:color w:val="000000"/>
                <w:lang w:val="af-ZA"/>
              </w:rPr>
              <w:t>«Որոտան-Արփա-Սևան թունելի ջրային համակարգի կառավարում»</w:t>
            </w:r>
            <w:r w:rsidR="00B460E4">
              <w:rPr>
                <w:rFonts w:ascii="GHEA Grapalat" w:hAnsi="GHEA Grapalat"/>
                <w:color w:val="000000"/>
                <w:lang w:val="hy-AM"/>
              </w:rPr>
              <w:t xml:space="preserve">, </w:t>
            </w:r>
            <w:r w:rsidR="00B460E4" w:rsidRPr="00B460E4">
              <w:rPr>
                <w:rFonts w:ascii="GHEA Grapalat" w:hAnsi="GHEA Grapalat"/>
                <w:color w:val="000000"/>
                <w:lang w:val="af-ZA"/>
              </w:rPr>
              <w:t>«Ջրամատակարարաման և ջրահեռացման բարելավում»</w:t>
            </w:r>
            <w:r w:rsidR="00B460E4">
              <w:rPr>
                <w:rFonts w:ascii="GHEA Grapalat" w:hAnsi="GHEA Grapalat"/>
                <w:color w:val="000000"/>
                <w:lang w:val="hy-AM"/>
              </w:rPr>
              <w:t xml:space="preserve">, </w:t>
            </w:r>
            <w:r w:rsidR="00B460E4" w:rsidRPr="00B460E4">
              <w:rPr>
                <w:rFonts w:ascii="GHEA Grapalat" w:hAnsi="GHEA Grapalat"/>
                <w:color w:val="000000"/>
                <w:lang w:val="af-ZA"/>
              </w:rPr>
              <w:t xml:space="preserve">«Ջրային տնտեսության ոլորտում ծրագրերի համակարգում և մոնիտորինգ» </w:t>
            </w:r>
            <w:r w:rsidRPr="00767EB0">
              <w:rPr>
                <w:rFonts w:ascii="GHEA Grapalat" w:hAnsi="GHEA Grapalat"/>
                <w:color w:val="000000"/>
                <w:lang w:val="af-ZA"/>
              </w:rPr>
              <w:t>ծրագր</w:t>
            </w:r>
            <w:r w:rsidR="00B460E4">
              <w:rPr>
                <w:rFonts w:ascii="GHEA Grapalat" w:hAnsi="GHEA Grapalat"/>
                <w:color w:val="000000"/>
                <w:lang w:val="hy-AM"/>
              </w:rPr>
              <w:t>եր</w:t>
            </w:r>
            <w:r w:rsidR="00FE3E1D" w:rsidRPr="00767EB0">
              <w:rPr>
                <w:rFonts w:ascii="GHEA Grapalat" w:hAnsi="GHEA Grapalat"/>
                <w:color w:val="000000"/>
                <w:lang w:val="hy-AM"/>
              </w:rPr>
              <w:t xml:space="preserve">ի համապատասխան միջոցառումների </w:t>
            </w:r>
            <w:r w:rsidR="00865844" w:rsidRPr="00767EB0">
              <w:rPr>
                <w:rFonts w:ascii="GHEA Grapalat" w:eastAsia="Calibri" w:hAnsi="GHEA Grapalat"/>
                <w:lang w:val="hy-AM"/>
              </w:rPr>
              <w:t xml:space="preserve">գծով նախատեսված աշխատանքների՝ գնումների ընթացակարգերի արդյունքում տնտեսված </w:t>
            </w:r>
            <w:r w:rsidR="00430961">
              <w:rPr>
                <w:rFonts w:ascii="GHEA Grapalat" w:eastAsia="Calibri" w:hAnsi="GHEA Grapalat"/>
                <w:lang w:val="hy-AM"/>
              </w:rPr>
              <w:t>միջոցներ</w:t>
            </w:r>
            <w:r w:rsidR="00430961" w:rsidRPr="00070C62">
              <w:rPr>
                <w:rFonts w:ascii="GHEA Grapalat" w:hAnsi="GHEA Grapalat"/>
                <w:color w:val="000000"/>
                <w:lang w:val="af-ZA"/>
              </w:rPr>
              <w:t>, ինչպես նաև</w:t>
            </w:r>
            <w:r w:rsidR="00FE3E1D" w:rsidRPr="00070C62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="00430961" w:rsidRPr="00070C62">
              <w:rPr>
                <w:rFonts w:ascii="GHEA Grapalat" w:hAnsi="GHEA Grapalat"/>
                <w:color w:val="000000"/>
                <w:lang w:val="af-ZA"/>
              </w:rPr>
              <w:t>կապիտալ ծախսեր</w:t>
            </w:r>
            <w:r w:rsidR="00070C62">
              <w:rPr>
                <w:rFonts w:ascii="GHEA Grapalat" w:hAnsi="GHEA Grapalat"/>
                <w:color w:val="000000"/>
                <w:lang w:val="hy-AM"/>
              </w:rPr>
              <w:t>ի</w:t>
            </w:r>
            <w:r w:rsidR="00430961" w:rsidRPr="00070C62">
              <w:rPr>
                <w:rFonts w:ascii="GHEA Grapalat" w:hAnsi="GHEA Grapalat"/>
                <w:color w:val="000000"/>
                <w:lang w:val="af-ZA"/>
              </w:rPr>
              <w:t>՝</w:t>
            </w:r>
            <w:r w:rsidR="00FE3E1D" w:rsidRPr="00070C62">
              <w:rPr>
                <w:rFonts w:ascii="GHEA Grapalat" w:hAnsi="GHEA Grapalat"/>
                <w:color w:val="000000"/>
                <w:lang w:val="af-ZA"/>
              </w:rPr>
              <w:t xml:space="preserve"> մինչև տարեվերջ</w:t>
            </w:r>
            <w:r w:rsidR="00D03111" w:rsidRPr="00070C62">
              <w:rPr>
                <w:rFonts w:ascii="GHEA Grapalat" w:hAnsi="GHEA Grapalat"/>
                <w:color w:val="000000"/>
                <w:lang w:val="af-ZA"/>
              </w:rPr>
              <w:t xml:space="preserve"> հնարավոր թերկատարումների հաշվի</w:t>
            </w:r>
            <w:r w:rsidR="00430961" w:rsidRPr="00070C62">
              <w:rPr>
                <w:rFonts w:ascii="GHEA Grapalat" w:hAnsi="GHEA Grapalat"/>
                <w:color w:val="000000"/>
                <w:lang w:val="af-ZA"/>
              </w:rPr>
              <w:t>ն</w:t>
            </w:r>
            <w:r w:rsidR="00D03111" w:rsidRPr="00070C62">
              <w:rPr>
                <w:rFonts w:ascii="GHEA Grapalat" w:hAnsi="GHEA Grapalat"/>
                <w:color w:val="000000"/>
                <w:lang w:val="af-ZA"/>
              </w:rPr>
              <w:t>, մասնավորապես.</w:t>
            </w:r>
          </w:p>
          <w:p w:rsidR="00C15C49" w:rsidRPr="00070C62" w:rsidRDefault="00C15C49" w:rsidP="00C15C49">
            <w:pPr>
              <w:jc w:val="both"/>
              <w:rPr>
                <w:rFonts w:ascii="GHEA Grapalat" w:hAnsi="GHEA Grapalat"/>
                <w:color w:val="000000"/>
                <w:lang w:val="af-ZA"/>
              </w:rPr>
            </w:pPr>
            <w:r>
              <w:rPr>
                <w:rFonts w:ascii="GHEA Grapalat" w:hAnsi="GHEA Grapalat"/>
                <w:color w:val="000000"/>
                <w:lang w:val="af-ZA"/>
              </w:rPr>
              <w:lastRenderedPageBreak/>
              <w:t xml:space="preserve">- </w:t>
            </w:r>
            <w:r w:rsidRPr="00935C56">
              <w:rPr>
                <w:rFonts w:ascii="GHEA Grapalat" w:hAnsi="GHEA Grapalat"/>
                <w:color w:val="000000"/>
                <w:lang w:val="af-ZA"/>
              </w:rPr>
              <w:t xml:space="preserve">«1004» </w:t>
            </w:r>
            <w:r w:rsidRPr="00070C62">
              <w:rPr>
                <w:rFonts w:ascii="GHEA Grapalat" w:hAnsi="GHEA Grapalat"/>
                <w:color w:val="000000"/>
                <w:lang w:val="af-ZA"/>
              </w:rPr>
              <w:t>ծրագրի</w:t>
            </w:r>
            <w:r w:rsidRPr="00935C56">
              <w:rPr>
                <w:rFonts w:ascii="GHEA Grapalat" w:hAnsi="GHEA Grapalat"/>
                <w:color w:val="000000"/>
                <w:lang w:val="af-ZA"/>
              </w:rPr>
              <w:t xml:space="preserve"> «31012. </w:t>
            </w:r>
            <w:r w:rsidRPr="00070C62">
              <w:rPr>
                <w:rFonts w:ascii="GHEA Grapalat" w:hAnsi="GHEA Grapalat"/>
                <w:color w:val="000000"/>
                <w:lang w:val="af-ZA"/>
              </w:rPr>
              <w:t>Գետերի</w:t>
            </w:r>
            <w:r w:rsidRPr="00935C56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070C62">
              <w:rPr>
                <w:rFonts w:ascii="GHEA Grapalat" w:hAnsi="GHEA Grapalat"/>
                <w:color w:val="000000"/>
                <w:lang w:val="af-ZA"/>
              </w:rPr>
              <w:t>և</w:t>
            </w:r>
            <w:r w:rsidRPr="00935C56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070C62">
              <w:rPr>
                <w:rFonts w:ascii="GHEA Grapalat" w:hAnsi="GHEA Grapalat"/>
                <w:color w:val="000000"/>
                <w:lang w:val="af-ZA"/>
              </w:rPr>
              <w:t>հեղեղատարների</w:t>
            </w:r>
            <w:r w:rsidRPr="00935C56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070C62">
              <w:rPr>
                <w:rFonts w:ascii="GHEA Grapalat" w:hAnsi="GHEA Grapalat"/>
                <w:color w:val="000000"/>
                <w:lang w:val="af-ZA"/>
              </w:rPr>
              <w:t>տեղամասերի</w:t>
            </w:r>
            <w:r w:rsidRPr="00935C56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070C62">
              <w:rPr>
                <w:rFonts w:ascii="GHEA Grapalat" w:hAnsi="GHEA Grapalat"/>
                <w:color w:val="000000"/>
                <w:lang w:val="af-ZA"/>
              </w:rPr>
              <w:t>ամրացման</w:t>
            </w:r>
            <w:r w:rsidRPr="00935C56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070C62">
              <w:rPr>
                <w:rFonts w:ascii="GHEA Grapalat" w:hAnsi="GHEA Grapalat"/>
                <w:color w:val="000000"/>
                <w:lang w:val="af-ZA"/>
              </w:rPr>
              <w:t>և</w:t>
            </w:r>
            <w:r w:rsidRPr="00935C56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070C62">
              <w:rPr>
                <w:rFonts w:ascii="GHEA Grapalat" w:hAnsi="GHEA Grapalat"/>
                <w:color w:val="000000"/>
                <w:lang w:val="af-ZA"/>
              </w:rPr>
              <w:t>մաքրման</w:t>
            </w:r>
            <w:r w:rsidRPr="00935C56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070C62">
              <w:rPr>
                <w:rFonts w:ascii="GHEA Grapalat" w:hAnsi="GHEA Grapalat"/>
                <w:color w:val="000000"/>
                <w:lang w:val="af-ZA"/>
              </w:rPr>
              <w:t>աշխատանքներ</w:t>
            </w:r>
            <w:r w:rsidRPr="00935C56">
              <w:rPr>
                <w:rFonts w:ascii="GHEA Grapalat" w:hAnsi="GHEA Grapalat"/>
                <w:color w:val="000000"/>
                <w:lang w:val="af-ZA"/>
              </w:rPr>
              <w:t xml:space="preserve">» </w:t>
            </w:r>
            <w:r w:rsidRPr="00070C62">
              <w:rPr>
                <w:rFonts w:ascii="GHEA Grapalat" w:hAnsi="GHEA Grapalat"/>
                <w:color w:val="000000"/>
                <w:lang w:val="af-ZA"/>
              </w:rPr>
              <w:t>միջոցառման</w:t>
            </w:r>
            <w:r w:rsidRPr="00935C56">
              <w:rPr>
                <w:rFonts w:ascii="GHEA Grapalat" w:hAnsi="GHEA Grapalat"/>
                <w:color w:val="000000"/>
                <w:lang w:val="af-ZA"/>
              </w:rPr>
              <w:t xml:space="preserve"> «</w:t>
            </w:r>
            <w:r w:rsidRPr="00070C62">
              <w:rPr>
                <w:rFonts w:ascii="GHEA Grapalat" w:hAnsi="GHEA Grapalat"/>
                <w:color w:val="000000"/>
                <w:lang w:val="af-ZA"/>
              </w:rPr>
              <w:t>Նարեկի</w:t>
            </w:r>
            <w:r w:rsidRPr="00935C56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070C62">
              <w:rPr>
                <w:rFonts w:ascii="GHEA Grapalat" w:hAnsi="GHEA Grapalat"/>
                <w:color w:val="000000"/>
                <w:lang w:val="af-ZA"/>
              </w:rPr>
              <w:t>սելավատարի</w:t>
            </w:r>
            <w:r w:rsidRPr="00935C56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070C62">
              <w:rPr>
                <w:rFonts w:ascii="GHEA Grapalat" w:hAnsi="GHEA Grapalat"/>
                <w:color w:val="000000"/>
                <w:lang w:val="af-ZA"/>
              </w:rPr>
              <w:t>հունի</w:t>
            </w:r>
            <w:r w:rsidRPr="00935C56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070C62">
              <w:rPr>
                <w:rFonts w:ascii="GHEA Grapalat" w:hAnsi="GHEA Grapalat"/>
                <w:color w:val="000000"/>
                <w:lang w:val="af-ZA"/>
              </w:rPr>
              <w:t>մաքրում</w:t>
            </w:r>
            <w:r w:rsidRPr="00935C56">
              <w:rPr>
                <w:rFonts w:ascii="GHEA Grapalat" w:hAnsi="GHEA Grapalat"/>
                <w:color w:val="000000"/>
                <w:lang w:val="af-ZA"/>
              </w:rPr>
              <w:t xml:space="preserve"> 2945 </w:t>
            </w:r>
            <w:r w:rsidRPr="00070C62">
              <w:rPr>
                <w:rFonts w:ascii="GHEA Grapalat" w:hAnsi="GHEA Grapalat"/>
                <w:color w:val="000000"/>
                <w:lang w:val="af-ZA"/>
              </w:rPr>
              <w:t>մ</w:t>
            </w:r>
            <w:r w:rsidRPr="00935C56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070C62">
              <w:rPr>
                <w:rFonts w:ascii="GHEA Grapalat" w:hAnsi="GHEA Grapalat"/>
                <w:color w:val="000000"/>
                <w:lang w:val="af-ZA"/>
              </w:rPr>
              <w:t>և</w:t>
            </w:r>
            <w:r w:rsidRPr="00935C56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070C62">
              <w:rPr>
                <w:rFonts w:ascii="GHEA Grapalat" w:hAnsi="GHEA Grapalat"/>
                <w:color w:val="000000"/>
                <w:lang w:val="af-ZA"/>
              </w:rPr>
              <w:t>ափերի</w:t>
            </w:r>
            <w:r w:rsidRPr="00935C56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070C62">
              <w:rPr>
                <w:rFonts w:ascii="GHEA Grapalat" w:hAnsi="GHEA Grapalat"/>
                <w:color w:val="000000"/>
                <w:lang w:val="af-ZA"/>
              </w:rPr>
              <w:t>ամրացում</w:t>
            </w:r>
            <w:r w:rsidRPr="00935C56">
              <w:rPr>
                <w:rFonts w:ascii="GHEA Grapalat" w:hAnsi="GHEA Grapalat"/>
                <w:color w:val="000000"/>
                <w:lang w:val="af-ZA"/>
              </w:rPr>
              <w:t xml:space="preserve"> 380 </w:t>
            </w:r>
            <w:r w:rsidRPr="00070C62">
              <w:rPr>
                <w:rFonts w:ascii="GHEA Grapalat" w:hAnsi="GHEA Grapalat"/>
                <w:color w:val="000000"/>
                <w:lang w:val="af-ZA"/>
              </w:rPr>
              <w:t>մ</w:t>
            </w:r>
            <w:r w:rsidRPr="00935C56">
              <w:rPr>
                <w:rFonts w:ascii="GHEA Grapalat" w:hAnsi="GHEA Grapalat"/>
                <w:color w:val="000000"/>
                <w:lang w:val="af-ZA"/>
              </w:rPr>
              <w:t xml:space="preserve">» </w:t>
            </w:r>
            <w:r w:rsidRPr="00070C62">
              <w:rPr>
                <w:rFonts w:ascii="GHEA Grapalat" w:hAnsi="GHEA Grapalat"/>
                <w:color w:val="000000"/>
                <w:lang w:val="af-ZA"/>
              </w:rPr>
              <w:t>օբյեկտի</w:t>
            </w:r>
            <w:r w:rsidRPr="00935C56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070C62">
              <w:rPr>
                <w:rFonts w:ascii="GHEA Grapalat" w:hAnsi="GHEA Grapalat"/>
                <w:color w:val="000000"/>
                <w:lang w:val="af-ZA"/>
              </w:rPr>
              <w:t>մասով</w:t>
            </w:r>
            <w:r w:rsidR="00070C62">
              <w:rPr>
                <w:rFonts w:ascii="GHEA Grapalat" w:hAnsi="GHEA Grapalat"/>
                <w:color w:val="000000"/>
                <w:lang w:val="hy-AM"/>
              </w:rPr>
              <w:t>՝</w:t>
            </w:r>
            <w:r w:rsidRPr="00070C62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="00430961" w:rsidRPr="00070C62">
              <w:rPr>
                <w:rFonts w:ascii="GHEA Grapalat" w:hAnsi="GHEA Grapalat"/>
                <w:color w:val="000000"/>
                <w:lang w:val="af-ZA"/>
              </w:rPr>
              <w:t>գ</w:t>
            </w:r>
            <w:r w:rsidRPr="00070C62">
              <w:rPr>
                <w:rFonts w:ascii="GHEA Grapalat" w:hAnsi="GHEA Grapalat"/>
                <w:color w:val="000000"/>
                <w:lang w:val="af-ZA"/>
              </w:rPr>
              <w:t>նումների գործընթացի արդյունքում կապալառուի հետ 14.07.2022թ</w:t>
            </w:r>
            <w:r w:rsidR="00070C62">
              <w:rPr>
                <w:rFonts w:ascii="GHEA Grapalat" w:hAnsi="GHEA Grapalat"/>
                <w:color w:val="000000"/>
                <w:lang w:val="af-ZA"/>
              </w:rPr>
              <w:t>.</w:t>
            </w:r>
            <w:r w:rsidRPr="00070C62">
              <w:rPr>
                <w:rFonts w:ascii="GHEA Grapalat" w:hAnsi="GHEA Grapalat"/>
                <w:color w:val="000000"/>
                <w:lang w:val="af-ZA"/>
              </w:rPr>
              <w:t xml:space="preserve"> կնքվել</w:t>
            </w:r>
            <w:r w:rsidR="00430961" w:rsidRPr="00070C62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070C62">
              <w:rPr>
                <w:rFonts w:ascii="GHEA Grapalat" w:hAnsi="GHEA Grapalat"/>
                <w:color w:val="000000"/>
                <w:lang w:val="af-ZA"/>
              </w:rPr>
              <w:t xml:space="preserve">է </w:t>
            </w:r>
            <w:r w:rsidRPr="00125601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070C62">
              <w:rPr>
                <w:rFonts w:ascii="GHEA Grapalat" w:hAnsi="GHEA Grapalat"/>
                <w:color w:val="000000"/>
                <w:lang w:val="af-ZA"/>
              </w:rPr>
              <w:t>պայմանագիր, որով աշխատանքների կատարման ժամկետ է սահմանվել 9 ամիս</w:t>
            </w:r>
            <w:r w:rsidR="00430961" w:rsidRPr="00070C62">
              <w:rPr>
                <w:rFonts w:ascii="GHEA Grapalat" w:hAnsi="GHEA Grapalat"/>
                <w:color w:val="000000"/>
                <w:lang w:val="af-ZA"/>
              </w:rPr>
              <w:t>ը</w:t>
            </w:r>
            <w:r w:rsidRPr="00070C62">
              <w:rPr>
                <w:rFonts w:ascii="GHEA Grapalat" w:hAnsi="GHEA Grapalat"/>
                <w:color w:val="000000"/>
                <w:lang w:val="af-ZA"/>
              </w:rPr>
              <w:t>, հետևաբար, 4 ամսվա աշխատանքները տեղափոխվել են 2023թ,, ընդ որ</w:t>
            </w:r>
            <w:r w:rsidR="00070C62">
              <w:rPr>
                <w:rFonts w:ascii="GHEA Grapalat" w:hAnsi="GHEA Grapalat"/>
                <w:color w:val="000000"/>
                <w:lang w:val="af-ZA"/>
              </w:rPr>
              <w:t>ում՝ նվազեցվող գումարից շուրջ 12</w:t>
            </w:r>
            <w:r w:rsidRPr="00070C62">
              <w:rPr>
                <w:rFonts w:ascii="GHEA Grapalat" w:hAnsi="GHEA Grapalat"/>
                <w:color w:val="000000"/>
                <w:lang w:val="af-ZA"/>
              </w:rPr>
              <w:t xml:space="preserve"> մլն դրամը գնումների արդյունքում առաջացած տնտեսումն է,</w:t>
            </w:r>
          </w:p>
          <w:p w:rsidR="00C15C49" w:rsidRPr="00070C62" w:rsidRDefault="00C15C49" w:rsidP="00C15C49">
            <w:pPr>
              <w:jc w:val="both"/>
              <w:rPr>
                <w:rFonts w:ascii="GHEA Grapalat" w:hAnsi="GHEA Grapalat"/>
                <w:color w:val="000000"/>
                <w:lang w:val="af-ZA"/>
              </w:rPr>
            </w:pPr>
            <w:r>
              <w:rPr>
                <w:rFonts w:ascii="Sylfaen" w:hAnsi="Sylfaen"/>
                <w:color w:val="000000"/>
                <w:lang w:val="af-ZA"/>
              </w:rPr>
              <w:t>-</w:t>
            </w:r>
            <w:r w:rsidRPr="00935C56">
              <w:rPr>
                <w:rFonts w:ascii="GHEA Grapalat" w:hAnsi="GHEA Grapalat"/>
                <w:color w:val="000000"/>
                <w:lang w:val="af-ZA"/>
              </w:rPr>
              <w:t>«1004» ծրագրի «31014. Ջրամբարների վերականգնման և վերազինման աշխատանքներ» միջոցառման «ՀՀ Տավուշի մարզի Տավուշ ջրամբարի պատվարի վերականգնման նախագծանախահաշվային փաստաթղթերի ձեռքբե</w:t>
            </w:r>
            <w:r w:rsidRPr="00935C56">
              <w:rPr>
                <w:rFonts w:ascii="GHEA Grapalat" w:hAnsi="GHEA Grapalat"/>
                <w:color w:val="000000"/>
                <w:lang w:val="af-ZA"/>
              </w:rPr>
              <w:softHyphen/>
              <w:t>րում» օբյեկտի</w:t>
            </w:r>
            <w:r w:rsidRPr="00070C62">
              <w:rPr>
                <w:rFonts w:ascii="GHEA Grapalat" w:hAnsi="GHEA Grapalat"/>
                <w:color w:val="000000"/>
                <w:lang w:val="af-ZA"/>
              </w:rPr>
              <w:t xml:space="preserve"> մասով</w:t>
            </w:r>
            <w:r w:rsidR="00070C62">
              <w:rPr>
                <w:rFonts w:ascii="GHEA Grapalat" w:hAnsi="GHEA Grapalat"/>
                <w:color w:val="000000"/>
                <w:lang w:val="hy-AM"/>
              </w:rPr>
              <w:t>՝</w:t>
            </w:r>
            <w:r w:rsidRPr="00070C62">
              <w:rPr>
                <w:rFonts w:ascii="GHEA Grapalat" w:hAnsi="GHEA Grapalat"/>
                <w:color w:val="000000"/>
                <w:lang w:val="af-ZA"/>
              </w:rPr>
              <w:t xml:space="preserve"> 2022թ</w:t>
            </w:r>
            <w:r w:rsidR="00070C62">
              <w:rPr>
                <w:rFonts w:ascii="GHEA Grapalat" w:hAnsi="GHEA Grapalat"/>
                <w:color w:val="000000"/>
                <w:lang w:val="hy-AM"/>
              </w:rPr>
              <w:t xml:space="preserve">. </w:t>
            </w:r>
            <w:r w:rsidRPr="00070C62">
              <w:rPr>
                <w:rFonts w:ascii="GHEA Grapalat" w:hAnsi="GHEA Grapalat"/>
                <w:color w:val="000000"/>
                <w:lang w:val="af-ZA"/>
              </w:rPr>
              <w:t>ընթացքում 2 անգամ հայտարարվել է մրցույթ, սակայն հայտեր չեն ներկայացվել</w:t>
            </w:r>
            <w:r w:rsidR="00070C62">
              <w:rPr>
                <w:rFonts w:ascii="GHEA Grapalat" w:hAnsi="GHEA Grapalat"/>
                <w:color w:val="000000"/>
                <w:lang w:val="af-ZA"/>
              </w:rPr>
              <w:t xml:space="preserve">։ </w:t>
            </w:r>
            <w:r w:rsidRPr="00070C62">
              <w:rPr>
                <w:rFonts w:ascii="GHEA Grapalat" w:hAnsi="GHEA Grapalat"/>
                <w:color w:val="000000"/>
                <w:lang w:val="af-ZA"/>
              </w:rPr>
              <w:t xml:space="preserve">Միայն 3-րդ անգամ հայտարարված մրցույթի արդյունքում կնքվել է պայմանագիր, և աշխատանքների </w:t>
            </w:r>
            <w:r w:rsidR="00430961" w:rsidRPr="00070C62">
              <w:rPr>
                <w:rFonts w:ascii="GHEA Grapalat" w:hAnsi="GHEA Grapalat"/>
                <w:color w:val="000000"/>
                <w:lang w:val="af-ZA"/>
              </w:rPr>
              <w:t xml:space="preserve">կատարման </w:t>
            </w:r>
            <w:r w:rsidRPr="00070C62">
              <w:rPr>
                <w:rFonts w:ascii="GHEA Grapalat" w:hAnsi="GHEA Grapalat"/>
                <w:color w:val="000000"/>
                <w:lang w:val="af-ZA"/>
              </w:rPr>
              <w:t>ժամկետ է սահմանվել 3 ամիսը, հետևաբար, աշխատանքները կավարտվեն 2023թ; Քանի որ ֆինանսական միջոցները կհատկացվեն միայն նախագծանախահաշվային փաստաթղթերը ձեռք բերելուց հետո, ուստի 2022թ նախատեսված գումարը առաջարկվել է  նվազեցնել;</w:t>
            </w:r>
          </w:p>
          <w:p w:rsidR="00C15C49" w:rsidRPr="00070C62" w:rsidRDefault="00C15C49" w:rsidP="00C15C49">
            <w:pPr>
              <w:jc w:val="both"/>
              <w:rPr>
                <w:rFonts w:ascii="GHEA Grapalat" w:hAnsi="GHEA Grapalat"/>
                <w:color w:val="000000"/>
                <w:lang w:val="af-ZA"/>
              </w:rPr>
            </w:pPr>
            <w:r w:rsidRPr="00070C62">
              <w:rPr>
                <w:rFonts w:ascii="GHEA Grapalat" w:hAnsi="GHEA Grapalat"/>
                <w:color w:val="000000"/>
                <w:lang w:val="af-ZA"/>
              </w:rPr>
              <w:t>-</w:t>
            </w:r>
            <w:r w:rsidRPr="00935C56">
              <w:rPr>
                <w:rFonts w:ascii="GHEA Grapalat" w:hAnsi="GHEA Grapalat"/>
                <w:color w:val="000000"/>
                <w:lang w:val="af-ZA"/>
              </w:rPr>
              <w:t>«1017» ծրագրի «21001. Արփա-Սևան ջրային համակարգի տեխնիկական վիճակի բարելավում» միջոցառման</w:t>
            </w:r>
            <w:r w:rsidRPr="00070C62">
              <w:rPr>
                <w:rFonts w:ascii="GHEA Grapalat" w:hAnsi="GHEA Grapalat"/>
                <w:color w:val="000000"/>
                <w:lang w:val="af-ZA"/>
              </w:rPr>
              <w:t xml:space="preserve"> մասով</w:t>
            </w:r>
            <w:r w:rsidR="00430961" w:rsidRPr="00070C62">
              <w:rPr>
                <w:rFonts w:ascii="GHEA Grapalat" w:hAnsi="GHEA Grapalat"/>
                <w:color w:val="000000"/>
                <w:lang w:val="af-ZA"/>
              </w:rPr>
              <w:t>՝</w:t>
            </w:r>
            <w:r w:rsidRPr="00070C62">
              <w:rPr>
                <w:rFonts w:ascii="GHEA Grapalat" w:hAnsi="GHEA Grapalat"/>
                <w:color w:val="000000"/>
                <w:lang w:val="af-ZA"/>
              </w:rPr>
              <w:t xml:space="preserve"> Արփա-Սևան թունելում տարվա ընթացքում հիմնանորոգման աշխատանքներ իրականացվում են 7 ամիս՝ հունվար-մարտ </w:t>
            </w:r>
            <w:r w:rsidR="00070C62">
              <w:rPr>
                <w:rFonts w:ascii="GHEA Grapalat" w:hAnsi="GHEA Grapalat"/>
                <w:color w:val="000000"/>
                <w:lang w:val="af-ZA"/>
              </w:rPr>
              <w:t>և սեպտեմբեր-դեկտեմբեր ամսիներին։</w:t>
            </w:r>
            <w:r w:rsidRPr="00070C62">
              <w:rPr>
                <w:rFonts w:ascii="GHEA Grapalat" w:hAnsi="GHEA Grapalat"/>
                <w:color w:val="000000"/>
                <w:lang w:val="af-ZA"/>
              </w:rPr>
              <w:t xml:space="preserve"> Գնումների գործընթացի արդյունքում պայմանագիրը կնքվել </w:t>
            </w:r>
            <w:r w:rsidR="00430961" w:rsidRPr="00070C62">
              <w:rPr>
                <w:rFonts w:ascii="GHEA Grapalat" w:hAnsi="GHEA Grapalat"/>
                <w:color w:val="000000"/>
                <w:lang w:val="af-ZA"/>
              </w:rPr>
              <w:t xml:space="preserve">է </w:t>
            </w:r>
            <w:r w:rsidRPr="00070C62">
              <w:rPr>
                <w:rFonts w:ascii="GHEA Grapalat" w:hAnsi="GHEA Grapalat"/>
                <w:color w:val="000000"/>
                <w:lang w:val="af-ZA"/>
              </w:rPr>
              <w:t xml:space="preserve">հուլիս ամսին, շինարարական աշխատանքները մեկնարկել են սեպտեմբերից, ուստի մնացած աշխատանքերը կշարունակվեն 2023թ հունվարից, հետևաբար,  </w:t>
            </w:r>
            <w:r w:rsidR="00070C62">
              <w:rPr>
                <w:rFonts w:ascii="GHEA Grapalat" w:hAnsi="GHEA Grapalat"/>
                <w:color w:val="000000"/>
                <w:lang w:val="af-ZA"/>
              </w:rPr>
              <w:t xml:space="preserve">2022թ. </w:t>
            </w:r>
            <w:r w:rsidRPr="00070C62">
              <w:rPr>
                <w:rFonts w:ascii="GHEA Grapalat" w:hAnsi="GHEA Grapalat"/>
                <w:color w:val="000000"/>
                <w:lang w:val="af-ZA"/>
              </w:rPr>
              <w:t>համապատասխան ֆինանսական մ</w:t>
            </w:r>
            <w:r w:rsidR="00070C62">
              <w:rPr>
                <w:rFonts w:ascii="GHEA Grapalat" w:hAnsi="GHEA Grapalat"/>
                <w:color w:val="000000"/>
                <w:lang w:val="af-ZA"/>
              </w:rPr>
              <w:t>իջոցները առաջարկվել է նվազեցնել։</w:t>
            </w:r>
          </w:p>
          <w:p w:rsidR="00C15C49" w:rsidRPr="00070C62" w:rsidRDefault="00C15C49" w:rsidP="00C15C49">
            <w:pPr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070C62">
              <w:rPr>
                <w:rFonts w:ascii="GHEA Grapalat" w:hAnsi="GHEA Grapalat"/>
                <w:color w:val="000000"/>
                <w:lang w:val="af-ZA"/>
              </w:rPr>
              <w:t>-</w:t>
            </w:r>
            <w:r w:rsidRPr="00935C56">
              <w:rPr>
                <w:rFonts w:ascii="GHEA Grapalat" w:hAnsi="GHEA Grapalat"/>
                <w:color w:val="000000"/>
                <w:lang w:val="af-ZA"/>
              </w:rPr>
              <w:t>«1072» ծրագրի «31009. ՀՀ-ի տարածքում Վարձակալի կողմից չսպասարկվող շուրջ 560 բնակավայրերում ջրամատակարարման և ջրահեռացման համակարգերի կառուցում» միջոցառման</w:t>
            </w:r>
            <w:r w:rsidRPr="00070C62">
              <w:rPr>
                <w:rFonts w:ascii="GHEA Grapalat" w:hAnsi="GHEA Grapalat"/>
                <w:color w:val="000000"/>
                <w:lang w:val="af-ZA"/>
              </w:rPr>
              <w:t xml:space="preserve"> մասով 2022 թվականին նախատեսվել է ձեռք բերել նախագծանախահաշվային փաստաթղթերը և իրականացնել շինարարական աշխատանքները, սակայն մինչ տարեվերջ հնարավոր կլինի իրականացնել միայն նախագծանախահաշվային փաստաթղթերի ձեռքբերման գործընթաց</w:t>
            </w:r>
            <w:r w:rsidR="00070C62">
              <w:rPr>
                <w:rFonts w:ascii="GHEA Grapalat" w:hAnsi="GHEA Grapalat"/>
                <w:color w:val="000000"/>
                <w:lang w:val="hy-AM"/>
              </w:rPr>
              <w:t>ը։</w:t>
            </w:r>
          </w:p>
          <w:p w:rsidR="00343E40" w:rsidRPr="005563C1" w:rsidRDefault="00D03111" w:rsidP="00343E40">
            <w:pPr>
              <w:ind w:firstLine="567"/>
              <w:jc w:val="both"/>
              <w:rPr>
                <w:rFonts w:ascii="GHEA Grapalat" w:hAnsi="GHEA Grapalat"/>
                <w:lang w:val="af-ZA"/>
              </w:rPr>
            </w:pPr>
            <w:r w:rsidRPr="00070C62">
              <w:rPr>
                <w:rFonts w:ascii="GHEA Grapalat" w:hAnsi="GHEA Grapalat"/>
                <w:color w:val="000000"/>
                <w:lang w:val="af-ZA"/>
              </w:rPr>
              <w:t>Նախագծով պահանջվող գումարը կուղղվի</w:t>
            </w:r>
            <w:r w:rsidR="00343E40" w:rsidRPr="00070C62">
              <w:rPr>
                <w:rFonts w:ascii="GHEA Grapalat" w:hAnsi="GHEA Grapalat"/>
                <w:color w:val="000000"/>
                <w:lang w:val="af-ZA"/>
              </w:rPr>
              <w:t xml:space="preserve"> ջրօգտագործողների ընկերությունների</w:t>
            </w:r>
            <w:r w:rsidR="00B460E4" w:rsidRPr="00070C62">
              <w:rPr>
                <w:rFonts w:ascii="GHEA Grapalat" w:hAnsi="GHEA Grapalat"/>
                <w:color w:val="000000"/>
                <w:lang w:val="af-ZA"/>
              </w:rPr>
              <w:t xml:space="preserve"> 01.10</w:t>
            </w:r>
            <w:r w:rsidR="00343E40" w:rsidRPr="00070C62">
              <w:rPr>
                <w:rFonts w:ascii="GHEA Grapalat" w:hAnsi="GHEA Grapalat"/>
                <w:color w:val="000000"/>
                <w:lang w:val="af-ZA"/>
              </w:rPr>
              <w:t>.2022թ. դրությամբ առկա էլէներգիայի և ջրառի գծով պարտավորությունների մարմանը,</w:t>
            </w:r>
            <w:r w:rsidR="00767EB0" w:rsidRPr="00070C62">
              <w:rPr>
                <w:rFonts w:ascii="GHEA Grapalat" w:hAnsi="GHEA Grapalat"/>
                <w:color w:val="000000"/>
                <w:lang w:val="af-ZA"/>
              </w:rPr>
              <w:t xml:space="preserve"> ինչպես նաև մինչև տարեվերջ կանխատեսվող ծախսի մարման համար</w:t>
            </w:r>
            <w:r w:rsidR="00343E40" w:rsidRPr="00070C62">
              <w:rPr>
                <w:rFonts w:ascii="GHEA Grapalat" w:hAnsi="GHEA Grapalat"/>
                <w:color w:val="000000"/>
                <w:lang w:val="af-ZA"/>
              </w:rPr>
              <w:t xml:space="preserve"> ընդ որում՝ ջրօգտագործողների ընկերությունների կողմից «Ջրառ» ՓԲԸ-ին վճարվելիք</w:t>
            </w:r>
            <w:r w:rsidR="00343E40" w:rsidRPr="006E2607">
              <w:rPr>
                <w:rFonts w:ascii="GHEA Grapalat" w:hAnsi="GHEA Grapalat"/>
                <w:lang w:val="af-ZA"/>
              </w:rPr>
              <w:t xml:space="preserve"> </w:t>
            </w:r>
            <w:r w:rsidR="001D489E" w:rsidRPr="006E2607">
              <w:rPr>
                <w:rFonts w:ascii="GHEA Grapalat" w:hAnsi="GHEA Grapalat"/>
                <w:lang w:val="hy-AM"/>
              </w:rPr>
              <w:t>239.1</w:t>
            </w:r>
            <w:r w:rsidR="00343E40" w:rsidRPr="005563C1">
              <w:rPr>
                <w:rFonts w:ascii="GHEA Grapalat" w:hAnsi="GHEA Grapalat"/>
                <w:lang w:val="hy-AM"/>
              </w:rPr>
              <w:t xml:space="preserve"> </w:t>
            </w:r>
            <w:r w:rsidR="001D489E">
              <w:rPr>
                <w:rFonts w:ascii="GHEA Grapalat" w:hAnsi="GHEA Grapalat"/>
                <w:lang w:val="hy-AM"/>
              </w:rPr>
              <w:t>մլն</w:t>
            </w:r>
            <w:r w:rsidR="00343E40" w:rsidRPr="005563C1">
              <w:rPr>
                <w:rFonts w:ascii="GHEA Grapalat" w:hAnsi="GHEA Grapalat"/>
                <w:lang w:val="af-ZA"/>
              </w:rPr>
              <w:t xml:space="preserve"> </w:t>
            </w:r>
            <w:r w:rsidR="00343E40" w:rsidRPr="005563C1">
              <w:rPr>
                <w:rFonts w:ascii="GHEA Grapalat" w:hAnsi="GHEA Grapalat"/>
                <w:lang w:val="hy-AM"/>
              </w:rPr>
              <w:t>դրամը կուղղվի</w:t>
            </w:r>
            <w:r w:rsidR="00343E40" w:rsidRPr="005563C1">
              <w:rPr>
                <w:rFonts w:ascii="GHEA Grapalat" w:hAnsi="GHEA Grapalat"/>
                <w:lang w:val="af-ZA"/>
              </w:rPr>
              <w:t xml:space="preserve"> </w:t>
            </w:r>
            <w:r w:rsidR="00343E40" w:rsidRPr="005563C1">
              <w:rPr>
                <w:rFonts w:ascii="GHEA Grapalat" w:hAnsi="GHEA Grapalat"/>
                <w:lang w:val="hy-AM"/>
              </w:rPr>
              <w:t>վերջինիս</w:t>
            </w:r>
            <w:r w:rsidR="00343E40" w:rsidRPr="005563C1">
              <w:rPr>
                <w:rFonts w:ascii="GHEA Grapalat" w:hAnsi="GHEA Grapalat"/>
                <w:lang w:val="af-ZA"/>
              </w:rPr>
              <w:t xml:space="preserve"> </w:t>
            </w:r>
            <w:r w:rsidR="00343E40" w:rsidRPr="005563C1">
              <w:rPr>
                <w:rFonts w:ascii="GHEA Grapalat" w:hAnsi="GHEA Grapalat"/>
                <w:lang w:val="hy-AM"/>
              </w:rPr>
              <w:t>կողմից</w:t>
            </w:r>
            <w:r w:rsidR="00343E40" w:rsidRPr="005563C1">
              <w:rPr>
                <w:rFonts w:ascii="GHEA Grapalat" w:hAnsi="GHEA Grapalat"/>
                <w:lang w:val="af-ZA"/>
              </w:rPr>
              <w:t xml:space="preserve"> </w:t>
            </w:r>
            <w:r w:rsidR="00343E40" w:rsidRPr="005563C1">
              <w:rPr>
                <w:rFonts w:ascii="GHEA Grapalat" w:hAnsi="GHEA Grapalat"/>
                <w:lang w:val="hy-AM"/>
              </w:rPr>
              <w:t>էլէներգիայի</w:t>
            </w:r>
            <w:r w:rsidR="00343E40" w:rsidRPr="005563C1">
              <w:rPr>
                <w:rFonts w:ascii="GHEA Grapalat" w:hAnsi="GHEA Grapalat"/>
                <w:lang w:val="af-ZA"/>
              </w:rPr>
              <w:t xml:space="preserve"> </w:t>
            </w:r>
            <w:r w:rsidR="00343E40" w:rsidRPr="005563C1">
              <w:rPr>
                <w:rFonts w:ascii="GHEA Grapalat" w:hAnsi="GHEA Grapalat"/>
                <w:lang w:val="hy-AM"/>
              </w:rPr>
              <w:t>մարմանը</w:t>
            </w:r>
            <w:r w:rsidR="00343E40" w:rsidRPr="005563C1">
              <w:rPr>
                <w:rFonts w:ascii="GHEA Grapalat" w:hAnsi="GHEA Grapalat"/>
                <w:lang w:val="af-ZA"/>
              </w:rPr>
              <w:t>:</w:t>
            </w:r>
          </w:p>
          <w:p w:rsidR="003E189A" w:rsidRPr="00EB29E8" w:rsidRDefault="003E189A" w:rsidP="00343E40">
            <w:pPr>
              <w:ind w:firstLine="567"/>
              <w:jc w:val="both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F44233" w:rsidRPr="00385ABE" w:rsidTr="002421EF">
        <w:tblPrEx>
          <w:tblLook w:val="01E0" w:firstRow="1" w:lastRow="1" w:firstColumn="1" w:lastColumn="1" w:noHBand="0" w:noVBand="0"/>
        </w:tblPrEx>
        <w:trPr>
          <w:trHeight w:val="261"/>
        </w:trPr>
        <w:tc>
          <w:tcPr>
            <w:tcW w:w="425" w:type="dxa"/>
          </w:tcPr>
          <w:p w:rsidR="00F44233" w:rsidRPr="00EB29E8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224A59" w:rsidRDefault="004308F9" w:rsidP="00844DBF">
            <w:pPr>
              <w:spacing w:line="360" w:lineRule="auto"/>
              <w:ind w:firstLine="232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224A59">
              <w:rPr>
                <w:rFonts w:ascii="GHEA Grapalat" w:hAnsi="GHEA Grapalat" w:cs="Sylfaen"/>
                <w:b/>
                <w:lang w:val="af-ZA"/>
              </w:rPr>
              <w:t>4.</w:t>
            </w:r>
            <w:r w:rsidR="00F44233" w:rsidRPr="00224A59">
              <w:rPr>
                <w:rFonts w:ascii="GHEA Grapalat" w:hAnsi="GHEA Grapalat" w:cs="Sylfaen"/>
                <w:b/>
              </w:rPr>
              <w:t>Կարգավորման</w:t>
            </w:r>
            <w:r w:rsidR="00F44233" w:rsidRPr="00224A59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224A59">
              <w:rPr>
                <w:rFonts w:ascii="GHEA Grapalat" w:hAnsi="GHEA Grapalat" w:cs="Sylfaen"/>
                <w:b/>
              </w:rPr>
              <w:t>նպատակը</w:t>
            </w:r>
            <w:r w:rsidR="00F44233" w:rsidRPr="00224A59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224A59">
              <w:rPr>
                <w:rFonts w:ascii="GHEA Grapalat" w:hAnsi="GHEA Grapalat" w:cs="Sylfaen"/>
                <w:b/>
              </w:rPr>
              <w:t>և</w:t>
            </w:r>
            <w:r w:rsidR="00F44233" w:rsidRPr="00224A59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224A59">
              <w:rPr>
                <w:rFonts w:ascii="GHEA Grapalat" w:hAnsi="GHEA Grapalat" w:cs="Sylfaen"/>
                <w:b/>
              </w:rPr>
              <w:t>բնույթը</w:t>
            </w:r>
          </w:p>
          <w:p w:rsidR="00343E40" w:rsidRPr="005563C1" w:rsidRDefault="00343E40" w:rsidP="00343E40">
            <w:pPr>
              <w:tabs>
                <w:tab w:val="left" w:pos="993"/>
              </w:tabs>
              <w:ind w:firstLine="567"/>
              <w:jc w:val="both"/>
              <w:rPr>
                <w:rFonts w:ascii="GHEA Grapalat" w:hAnsi="GHEA Grapalat" w:cs="Sylfaen"/>
                <w:lang w:val="af-ZA"/>
              </w:rPr>
            </w:pPr>
            <w:r w:rsidRPr="005563C1">
              <w:rPr>
                <w:rFonts w:ascii="GHEA Grapalat" w:hAnsi="GHEA Grapalat" w:cs="Sylfaen"/>
                <w:lang w:val="af-ZA"/>
              </w:rPr>
              <w:t xml:space="preserve">Ոռոգման համակարգի կազմակերպությունների ֆինանսական ճեղքվածքը փակելու արդյունքում կապահովվի </w:t>
            </w:r>
            <w:r w:rsidRPr="005563C1">
              <w:rPr>
                <w:rFonts w:ascii="GHEA Grapalat" w:hAnsi="GHEA Grapalat" w:cs="Sylfaen"/>
                <w:lang w:val="hy-AM"/>
              </w:rPr>
              <w:t>ջրօգտագործողների ընկերությունների</w:t>
            </w:r>
            <w:r w:rsidRPr="005563C1">
              <w:rPr>
                <w:rFonts w:ascii="GHEA Grapalat" w:hAnsi="GHEA Grapalat" w:cs="Sylfaen"/>
                <w:lang w:val="af-ZA"/>
              </w:rPr>
              <w:t xml:space="preserve"> ֆինանսական կայունացումը, որն իր հերթին թույլ կտա </w:t>
            </w:r>
            <w:r w:rsidRPr="005563C1">
              <w:rPr>
                <w:rFonts w:ascii="GHEA Grapalat" w:hAnsi="GHEA Grapalat" w:cs="Sylfaen"/>
                <w:lang w:val="hy-AM"/>
              </w:rPr>
              <w:t>ջրօգտագործողների ընկերություններին</w:t>
            </w:r>
            <w:r w:rsidRPr="005563C1">
              <w:rPr>
                <w:rFonts w:ascii="GHEA Grapalat" w:hAnsi="GHEA Grapalat" w:cs="Sylfaen"/>
                <w:lang w:val="af-ZA"/>
              </w:rPr>
              <w:t xml:space="preserve"> ապահովել ոռոգման ջրի մատակարարումը և ստանձնած պարտավորությունների կատարումը:</w:t>
            </w:r>
          </w:p>
          <w:p w:rsidR="007D2612" w:rsidRPr="00343E40" w:rsidRDefault="007D2612" w:rsidP="007F6752">
            <w:pPr>
              <w:ind w:firstLine="460"/>
              <w:jc w:val="both"/>
              <w:rPr>
                <w:rFonts w:ascii="GHEA Grapalat" w:hAnsi="GHEA Grapalat" w:cs="Sylfaen"/>
                <w:lang w:val="af-ZA"/>
              </w:rPr>
            </w:pPr>
          </w:p>
        </w:tc>
      </w:tr>
      <w:tr w:rsidR="00F44233" w:rsidRPr="00385ABE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EB29E8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224A59" w:rsidRDefault="004308F9" w:rsidP="00283E68">
            <w:pPr>
              <w:spacing w:line="276" w:lineRule="auto"/>
              <w:ind w:firstLine="172"/>
              <w:rPr>
                <w:rFonts w:ascii="GHEA Grapalat" w:hAnsi="GHEA Grapalat" w:cs="Sylfaen"/>
                <w:b/>
                <w:lang w:val="af-ZA"/>
              </w:rPr>
            </w:pPr>
            <w:r w:rsidRPr="00224A59">
              <w:rPr>
                <w:rFonts w:ascii="GHEA Grapalat" w:hAnsi="GHEA Grapalat" w:cs="Sylfaen"/>
                <w:b/>
                <w:lang w:val="af-ZA"/>
              </w:rPr>
              <w:t xml:space="preserve">5. </w:t>
            </w:r>
            <w:r w:rsidR="00F44233" w:rsidRPr="00224A59">
              <w:rPr>
                <w:rFonts w:ascii="GHEA Grapalat" w:hAnsi="GHEA Grapalat" w:cs="Sylfaen"/>
                <w:b/>
              </w:rPr>
              <w:t>Նախագծի</w:t>
            </w:r>
            <w:r w:rsidR="00F44233" w:rsidRPr="00224A59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224A59">
              <w:rPr>
                <w:rFonts w:ascii="GHEA Grapalat" w:hAnsi="GHEA Grapalat" w:cs="Sylfaen"/>
                <w:b/>
              </w:rPr>
              <w:t>մշակման</w:t>
            </w:r>
            <w:r w:rsidR="00F44233" w:rsidRPr="00224A59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224A59">
              <w:rPr>
                <w:rFonts w:ascii="GHEA Grapalat" w:hAnsi="GHEA Grapalat" w:cs="Sylfaen"/>
                <w:b/>
              </w:rPr>
              <w:t>գործընթացում</w:t>
            </w:r>
            <w:r w:rsidR="00F44233" w:rsidRPr="00224A59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224A59">
              <w:rPr>
                <w:rFonts w:ascii="GHEA Grapalat" w:hAnsi="GHEA Grapalat" w:cs="Sylfaen"/>
                <w:b/>
              </w:rPr>
              <w:t>ներգրավված</w:t>
            </w:r>
            <w:r w:rsidR="00F44233" w:rsidRPr="00224A59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224A59">
              <w:rPr>
                <w:rFonts w:ascii="GHEA Grapalat" w:hAnsi="GHEA Grapalat" w:cs="Sylfaen"/>
                <w:b/>
              </w:rPr>
              <w:t>ինստիտուտները</w:t>
            </w:r>
            <w:r w:rsidR="00F44233" w:rsidRPr="00224A59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224A59">
              <w:rPr>
                <w:rFonts w:ascii="GHEA Grapalat" w:hAnsi="GHEA Grapalat" w:cs="Sylfaen"/>
                <w:b/>
              </w:rPr>
              <w:t>և</w:t>
            </w:r>
            <w:r w:rsidR="00F44233" w:rsidRPr="00224A59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224A59">
              <w:rPr>
                <w:rFonts w:ascii="GHEA Grapalat" w:hAnsi="GHEA Grapalat" w:cs="Sylfaen"/>
                <w:b/>
              </w:rPr>
              <w:t>անձինք</w:t>
            </w:r>
          </w:p>
        </w:tc>
      </w:tr>
      <w:tr w:rsidR="00F44233" w:rsidRPr="00385ABE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EB29E8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EB29E8" w:rsidRDefault="00F44233" w:rsidP="00A93B4C">
            <w:pPr>
              <w:spacing w:line="276" w:lineRule="auto"/>
              <w:ind w:firstLine="601"/>
              <w:jc w:val="both"/>
              <w:rPr>
                <w:rFonts w:ascii="GHEA Grapalat" w:hAnsi="GHEA Grapalat" w:cs="Sylfaen"/>
                <w:lang w:val="af-ZA"/>
              </w:rPr>
            </w:pPr>
            <w:r w:rsidRPr="00CC0CB7">
              <w:rPr>
                <w:rFonts w:ascii="GHEA Grapalat" w:hAnsi="GHEA Grapalat" w:cs="Sylfaen"/>
              </w:rPr>
              <w:t>Որոշման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Pr="00CC0CB7">
              <w:rPr>
                <w:rFonts w:ascii="GHEA Grapalat" w:hAnsi="GHEA Grapalat" w:cs="Sylfaen"/>
              </w:rPr>
              <w:t>նախագիծը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Pr="00CC0CB7">
              <w:rPr>
                <w:rFonts w:ascii="GHEA Grapalat" w:hAnsi="GHEA Grapalat" w:cs="Sylfaen"/>
              </w:rPr>
              <w:t>մշակվել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Pr="00CC0CB7">
              <w:rPr>
                <w:rFonts w:ascii="GHEA Grapalat" w:hAnsi="GHEA Grapalat" w:cs="Sylfaen"/>
              </w:rPr>
              <w:t>է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Pr="00CC0CB7">
              <w:rPr>
                <w:rFonts w:ascii="GHEA Grapalat" w:hAnsi="GHEA Grapalat" w:cs="Sylfaen"/>
              </w:rPr>
              <w:t>ՀՀ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A93B4C">
              <w:rPr>
                <w:rFonts w:ascii="GHEA Grapalat" w:hAnsi="GHEA Grapalat" w:cs="Sylfaen"/>
                <w:lang w:val="en-US"/>
              </w:rPr>
              <w:t>ՏԿԵՆ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826C92" w:rsidRPr="00CC0CB7">
              <w:rPr>
                <w:rFonts w:ascii="GHEA Grapalat" w:hAnsi="GHEA Grapalat" w:cs="Sylfaen"/>
                <w:lang w:val="en-US"/>
              </w:rPr>
              <w:t>ջրային</w:t>
            </w:r>
            <w:r w:rsidR="00826C92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826C92" w:rsidRPr="00CC0CB7">
              <w:rPr>
                <w:rFonts w:ascii="GHEA Grapalat" w:hAnsi="GHEA Grapalat" w:cs="Sylfaen"/>
                <w:lang w:val="en-US"/>
              </w:rPr>
              <w:t>կոմիտեի</w:t>
            </w:r>
            <w:r w:rsidR="00826C92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Pr="00CC0CB7">
              <w:rPr>
                <w:rFonts w:ascii="GHEA Grapalat" w:hAnsi="GHEA Grapalat" w:cs="Sylfaen"/>
              </w:rPr>
              <w:t>կողմից</w:t>
            </w:r>
            <w:r w:rsidRPr="00EB29E8">
              <w:rPr>
                <w:rFonts w:ascii="GHEA Grapalat" w:hAnsi="GHEA Grapalat" w:cs="Sylfaen"/>
                <w:lang w:val="af-ZA"/>
              </w:rPr>
              <w:t>:</w:t>
            </w:r>
          </w:p>
        </w:tc>
      </w:tr>
      <w:tr w:rsidR="00F44233" w:rsidRPr="00385ABE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EB29E8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EB29E8" w:rsidRDefault="004308F9" w:rsidP="00C26E26">
            <w:pPr>
              <w:spacing w:line="276" w:lineRule="auto"/>
              <w:ind w:firstLine="232"/>
              <w:rPr>
                <w:rFonts w:ascii="GHEA Grapalat" w:hAnsi="GHEA Grapalat" w:cs="Sylfaen"/>
                <w:b/>
                <w:lang w:val="af-ZA"/>
              </w:rPr>
            </w:pPr>
            <w:r w:rsidRPr="00EB29E8">
              <w:rPr>
                <w:rFonts w:ascii="GHEA Grapalat" w:hAnsi="GHEA Grapalat" w:cs="Sylfaen"/>
                <w:b/>
                <w:lang w:val="af-ZA"/>
              </w:rPr>
              <w:t>6.</w:t>
            </w:r>
            <w:r w:rsidR="00F44233" w:rsidRPr="00CC0CB7">
              <w:rPr>
                <w:rFonts w:ascii="GHEA Grapalat" w:hAnsi="GHEA Grapalat" w:cs="Sylfaen"/>
                <w:b/>
              </w:rPr>
              <w:t>Ակնկալվող</w:t>
            </w:r>
            <w:r w:rsidR="00F44233" w:rsidRPr="00EB29E8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արդյունքը</w:t>
            </w:r>
          </w:p>
          <w:p w:rsidR="008A73FD" w:rsidRDefault="008A73FD" w:rsidP="008A73FD">
            <w:pPr>
              <w:ind w:firstLine="232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af-ZA"/>
              </w:rPr>
              <w:lastRenderedPageBreak/>
              <w:t xml:space="preserve">Ոռոգման համակարգի ընկերությունների </w:t>
            </w:r>
            <w:r w:rsidRPr="002B2BDB">
              <w:rPr>
                <w:rFonts w:ascii="GHEA Grapalat" w:hAnsi="GHEA Grapalat" w:cs="Sylfaen"/>
                <w:lang w:val="af-ZA"/>
              </w:rPr>
              <w:t>ֆինանսական կայունության ապահովում</w:t>
            </w:r>
            <w:r>
              <w:rPr>
                <w:rFonts w:ascii="GHEA Grapalat" w:hAnsi="GHEA Grapalat" w:cs="Sylfaen"/>
                <w:lang w:val="af-ZA"/>
              </w:rPr>
              <w:t xml:space="preserve"> և </w:t>
            </w:r>
            <w:r>
              <w:rPr>
                <w:rFonts w:ascii="GHEA Grapalat" w:hAnsi="GHEA Grapalat" w:cs="Sylfaen"/>
                <w:bCs/>
              </w:rPr>
              <w:t>ոռոգման</w:t>
            </w:r>
            <w:r>
              <w:rPr>
                <w:rFonts w:ascii="GHEA Grapalat" w:hAnsi="GHEA Grapalat" w:cs="Sylfaen"/>
                <w:bCs/>
                <w:lang w:val="pt-PT"/>
              </w:rPr>
              <w:t xml:space="preserve"> </w:t>
            </w:r>
            <w:r>
              <w:rPr>
                <w:rFonts w:ascii="GHEA Grapalat" w:hAnsi="GHEA Grapalat" w:cs="Sylfaen"/>
                <w:bCs/>
              </w:rPr>
              <w:t>ջրի</w:t>
            </w:r>
            <w:r>
              <w:rPr>
                <w:rFonts w:ascii="GHEA Grapalat" w:hAnsi="GHEA Grapalat" w:cs="Sylfaen"/>
                <w:bCs/>
                <w:lang w:val="pt-PT"/>
              </w:rPr>
              <w:t xml:space="preserve"> </w:t>
            </w:r>
            <w:r>
              <w:rPr>
                <w:rFonts w:ascii="GHEA Grapalat" w:hAnsi="GHEA Grapalat" w:cs="Sylfaen"/>
                <w:bCs/>
              </w:rPr>
              <w:t>անխափան</w:t>
            </w:r>
            <w:r>
              <w:rPr>
                <w:rFonts w:ascii="GHEA Grapalat" w:hAnsi="GHEA Grapalat" w:cs="Sylfaen"/>
                <w:bCs/>
                <w:lang w:val="pt-PT"/>
              </w:rPr>
              <w:t xml:space="preserve"> </w:t>
            </w:r>
            <w:r>
              <w:rPr>
                <w:rFonts w:ascii="GHEA Grapalat" w:hAnsi="GHEA Grapalat" w:cs="Sylfaen"/>
                <w:bCs/>
              </w:rPr>
              <w:t>մատակարար</w:t>
            </w:r>
            <w:r>
              <w:rPr>
                <w:rFonts w:ascii="GHEA Grapalat" w:hAnsi="GHEA Grapalat" w:cs="Sylfaen"/>
                <w:bCs/>
                <w:lang w:val="en-US"/>
              </w:rPr>
              <w:t>ում</w:t>
            </w:r>
            <w:r>
              <w:rPr>
                <w:rFonts w:ascii="GHEA Grapalat" w:hAnsi="GHEA Grapalat" w:cs="Sylfaen"/>
                <w:lang w:val="af-ZA"/>
              </w:rPr>
              <w:t>:</w:t>
            </w:r>
          </w:p>
          <w:p w:rsidR="000201CD" w:rsidRPr="00BC1F71" w:rsidRDefault="000201CD" w:rsidP="006A4B94">
            <w:pPr>
              <w:spacing w:line="276" w:lineRule="auto"/>
              <w:ind w:firstLine="601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</w:tc>
      </w:tr>
      <w:tr w:rsidR="00F44233" w:rsidRPr="00385ABE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EB29E8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2A589B" w:rsidRPr="00EB29E8" w:rsidRDefault="006F5E30" w:rsidP="005B3CA5">
            <w:pPr>
              <w:ind w:firstLine="177"/>
              <w:jc w:val="both"/>
              <w:rPr>
                <w:rFonts w:ascii="GHEA Grapalat" w:hAnsi="GHEA Grapalat" w:cs="Sylfaen"/>
                <w:lang w:val="af-ZA"/>
              </w:rPr>
            </w:pPr>
            <w:r>
              <w:rPr>
                <w:rFonts w:ascii="GHEA Grapalat" w:hAnsi="GHEA Grapalat"/>
                <w:b/>
                <w:iCs/>
                <w:color w:val="000000"/>
                <w:lang w:val="af-ZA"/>
              </w:rPr>
              <w:t xml:space="preserve">  </w:t>
            </w:r>
            <w:r w:rsidR="005B3CA5" w:rsidRPr="005B3CA5">
              <w:rPr>
                <w:rFonts w:ascii="GHEA Grapalat" w:hAnsi="GHEA Grapalat"/>
                <w:b/>
                <w:iCs/>
                <w:color w:val="000000"/>
                <w:lang w:val="af-ZA"/>
              </w:rPr>
              <w:t>7.</w:t>
            </w:r>
            <w:r w:rsidR="005B3CA5">
              <w:rPr>
                <w:rFonts w:ascii="GHEA Grapalat" w:hAnsi="GHEA Grapalat"/>
                <w:b/>
                <w:iCs/>
                <w:color w:val="000000"/>
                <w:lang w:val="af-ZA"/>
              </w:rPr>
              <w:t xml:space="preserve"> </w:t>
            </w:r>
            <w:r w:rsidR="002A589B">
              <w:rPr>
                <w:rFonts w:ascii="GHEA Grapalat" w:hAnsi="GHEA Grapalat" w:cs="Sylfaen"/>
                <w:b/>
                <w:lang w:val="en-US"/>
              </w:rPr>
              <w:t>Տեղեկատվություն</w:t>
            </w:r>
          </w:p>
          <w:p w:rsidR="005B3CA5" w:rsidRPr="00EB29E8" w:rsidRDefault="002A589B" w:rsidP="005B3CA5">
            <w:pPr>
              <w:ind w:firstLine="177"/>
              <w:jc w:val="both"/>
              <w:rPr>
                <w:rFonts w:ascii="GHEA Grapalat" w:eastAsia="Calibri" w:hAnsi="GHEA Grapalat"/>
                <w:lang w:val="af-ZA"/>
              </w:rPr>
            </w:pPr>
            <w:r>
              <w:rPr>
                <w:rFonts w:ascii="GHEA Grapalat" w:hAnsi="GHEA Grapalat" w:cs="Sylfaen"/>
                <w:lang w:val="pt-BR"/>
              </w:rPr>
              <w:t xml:space="preserve">      </w:t>
            </w:r>
            <w:r w:rsidR="005B3CA5" w:rsidRPr="0049785A">
              <w:rPr>
                <w:rFonts w:ascii="GHEA Grapalat" w:hAnsi="GHEA Grapalat" w:cs="Sylfaen"/>
                <w:lang w:val="pt-BR"/>
              </w:rPr>
              <w:t>«</w:t>
            </w:r>
            <w:r w:rsidR="005B3CA5" w:rsidRPr="0049785A">
              <w:rPr>
                <w:rFonts w:ascii="GHEA Grapalat" w:hAnsi="GHEA Grapalat" w:cs="Sylfaen"/>
              </w:rPr>
              <w:t>Հայաստանի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Հանրապետության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202</w:t>
            </w:r>
            <w:r w:rsidR="00BF68CF" w:rsidRPr="00EB29E8">
              <w:rPr>
                <w:rFonts w:ascii="GHEA Grapalat" w:hAnsi="GHEA Grapalat" w:cs="Sylfaen"/>
                <w:lang w:val="af-ZA"/>
              </w:rPr>
              <w:t>2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թվականի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պետական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բյուջեի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մասին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» </w:t>
            </w:r>
            <w:r w:rsidR="00217344" w:rsidRPr="00B25D86">
              <w:rPr>
                <w:rFonts w:ascii="GHEA Grapalat" w:hAnsi="GHEA Grapalat" w:cs="Sylfaen"/>
                <w:lang w:val="af-ZA"/>
              </w:rPr>
              <w:t>Հայաստանի Հանրապետության</w:t>
            </w:r>
            <w:r w:rsidR="00217344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օրենքում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վերաբաշխում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, </w:t>
            </w:r>
            <w:r w:rsidR="005B3CA5" w:rsidRPr="0049785A">
              <w:rPr>
                <w:rFonts w:ascii="GHEA Grapalat" w:hAnsi="GHEA Grapalat" w:cs="Sylfaen"/>
              </w:rPr>
              <w:t>փոփոխություններ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և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լրացումներ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, </w:t>
            </w:r>
            <w:r w:rsidR="005B3CA5" w:rsidRPr="0049785A">
              <w:rPr>
                <w:rFonts w:ascii="GHEA Grapalat" w:hAnsi="GHEA Grapalat" w:cs="Sylfaen"/>
              </w:rPr>
              <w:t>Հայաստանի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Հանրապետության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կառավարության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202</w:t>
            </w:r>
            <w:r w:rsidR="00BF68CF" w:rsidRPr="00EB29E8">
              <w:rPr>
                <w:rFonts w:ascii="GHEA Grapalat" w:hAnsi="GHEA Grapalat" w:cs="Sylfaen"/>
                <w:lang w:val="af-ZA"/>
              </w:rPr>
              <w:t>1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թվականի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դեկտեմբերի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BF68CF" w:rsidRPr="00EB29E8">
              <w:rPr>
                <w:rFonts w:ascii="GHEA Grapalat" w:hAnsi="GHEA Grapalat" w:cs="Sylfaen"/>
                <w:lang w:val="af-ZA"/>
              </w:rPr>
              <w:t>23</w:t>
            </w:r>
            <w:r w:rsidR="005B3CA5" w:rsidRPr="00EB29E8">
              <w:rPr>
                <w:rFonts w:ascii="GHEA Grapalat" w:hAnsi="GHEA Grapalat" w:cs="Sylfaen"/>
                <w:lang w:val="af-ZA"/>
              </w:rPr>
              <w:t>-</w:t>
            </w:r>
            <w:r w:rsidR="005B3CA5" w:rsidRPr="0049785A">
              <w:rPr>
                <w:rFonts w:ascii="GHEA Grapalat" w:hAnsi="GHEA Grapalat" w:cs="Sylfaen"/>
              </w:rPr>
              <w:t>ի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 N 2</w:t>
            </w:r>
            <w:r w:rsidR="00BF68CF" w:rsidRPr="00EB29E8">
              <w:rPr>
                <w:rFonts w:ascii="GHEA Grapalat" w:hAnsi="GHEA Grapalat" w:cs="Sylfaen"/>
                <w:lang w:val="af-ZA"/>
              </w:rPr>
              <w:t>121</w:t>
            </w:r>
            <w:r w:rsidR="005B3CA5" w:rsidRPr="00EB29E8">
              <w:rPr>
                <w:rFonts w:ascii="GHEA Grapalat" w:hAnsi="GHEA Grapalat" w:cs="Sylfaen"/>
                <w:lang w:val="af-ZA"/>
              </w:rPr>
              <w:t>-</w:t>
            </w:r>
            <w:r w:rsidR="005B3CA5" w:rsidRPr="0049785A">
              <w:rPr>
                <w:rFonts w:ascii="GHEA Grapalat" w:hAnsi="GHEA Grapalat" w:cs="Sylfaen"/>
              </w:rPr>
              <w:t>Ն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որոշման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մեջ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փոփոխություններ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և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լրացումներ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կատարելու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մասին</w:t>
            </w:r>
            <w:r w:rsidR="005B3CA5" w:rsidRPr="0049785A">
              <w:rPr>
                <w:rFonts w:ascii="GHEA Grapalat" w:hAnsi="GHEA Grapalat" w:cs="Sylfaen"/>
                <w:lang w:val="pt-BR"/>
              </w:rPr>
              <w:t xml:space="preserve">» </w:t>
            </w:r>
            <w:r w:rsidR="005B3CA5" w:rsidRPr="0049785A">
              <w:rPr>
                <w:rFonts w:ascii="GHEA Grapalat" w:eastAsia="Calibri" w:hAnsi="GHEA Grapalat"/>
              </w:rPr>
              <w:t>ՀՀ</w:t>
            </w:r>
            <w:r w:rsidR="005B3CA5" w:rsidRPr="00EB29E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49785A">
              <w:rPr>
                <w:rFonts w:ascii="GHEA Grapalat" w:eastAsia="Calibri" w:hAnsi="GHEA Grapalat"/>
              </w:rPr>
              <w:t>կառավարության</w:t>
            </w:r>
            <w:r w:rsidR="005B3CA5" w:rsidRPr="00EB29E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49785A">
              <w:rPr>
                <w:rFonts w:ascii="GHEA Grapalat" w:eastAsia="Calibri" w:hAnsi="GHEA Grapalat"/>
              </w:rPr>
              <w:t>որոշման</w:t>
            </w:r>
            <w:r w:rsidR="005B3CA5" w:rsidRPr="00EB29E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49785A">
              <w:rPr>
                <w:rFonts w:ascii="GHEA Grapalat" w:eastAsia="Calibri" w:hAnsi="GHEA Grapalat"/>
              </w:rPr>
              <w:t>նախագծի</w:t>
            </w:r>
            <w:r w:rsidR="005B3CA5" w:rsidRPr="00EB29E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49785A">
              <w:rPr>
                <w:rFonts w:ascii="GHEA Grapalat" w:eastAsia="Calibri" w:hAnsi="GHEA Grapalat"/>
              </w:rPr>
              <w:t>ընդունման</w:t>
            </w:r>
            <w:r w:rsidR="005B3CA5" w:rsidRPr="00EB29E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49785A">
              <w:rPr>
                <w:rFonts w:ascii="GHEA Grapalat" w:eastAsia="Calibri" w:hAnsi="GHEA Grapalat"/>
              </w:rPr>
              <w:t>կապակցությամբ</w:t>
            </w:r>
            <w:r w:rsidR="005B3CA5" w:rsidRPr="00EB29E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49785A">
              <w:rPr>
                <w:rFonts w:ascii="GHEA Grapalat" w:eastAsia="Calibri" w:hAnsi="GHEA Grapalat"/>
              </w:rPr>
              <w:t>պետական</w:t>
            </w:r>
            <w:r w:rsidR="005B3CA5" w:rsidRPr="00EB29E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49785A">
              <w:rPr>
                <w:rFonts w:ascii="GHEA Grapalat" w:eastAsia="Calibri" w:hAnsi="GHEA Grapalat"/>
              </w:rPr>
              <w:t>կամ</w:t>
            </w:r>
            <w:r w:rsidR="005B3CA5" w:rsidRPr="00EB29E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49785A">
              <w:rPr>
                <w:rFonts w:ascii="GHEA Grapalat" w:eastAsia="Calibri" w:hAnsi="GHEA Grapalat"/>
              </w:rPr>
              <w:t>տեղական</w:t>
            </w:r>
            <w:r w:rsidR="005B3CA5" w:rsidRPr="00EB29E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49785A">
              <w:rPr>
                <w:rFonts w:ascii="GHEA Grapalat" w:eastAsia="Calibri" w:hAnsi="GHEA Grapalat"/>
              </w:rPr>
              <w:t>ինքնակառավարման</w:t>
            </w:r>
            <w:r w:rsidR="005B3CA5" w:rsidRPr="00EB29E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49785A">
              <w:rPr>
                <w:rFonts w:ascii="GHEA Grapalat" w:eastAsia="Calibri" w:hAnsi="GHEA Grapalat"/>
              </w:rPr>
              <w:t>մարմնի</w:t>
            </w:r>
            <w:r w:rsidR="005B3CA5" w:rsidRPr="00EB29E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49785A">
              <w:rPr>
                <w:rFonts w:ascii="GHEA Grapalat" w:eastAsia="Calibri" w:hAnsi="GHEA Grapalat"/>
              </w:rPr>
              <w:t>բյուջեում</w:t>
            </w:r>
            <w:r w:rsidR="005B3CA5" w:rsidRPr="00EB29E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49785A">
              <w:rPr>
                <w:rFonts w:ascii="GHEA Grapalat" w:eastAsia="Calibri" w:hAnsi="GHEA Grapalat"/>
              </w:rPr>
              <w:t>եկամուտների</w:t>
            </w:r>
            <w:r w:rsidR="005B3CA5" w:rsidRPr="00EB29E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49785A">
              <w:rPr>
                <w:rFonts w:ascii="GHEA Grapalat" w:eastAsia="Calibri" w:hAnsi="GHEA Grapalat"/>
              </w:rPr>
              <w:t>և</w:t>
            </w:r>
            <w:r w:rsidR="005B3CA5" w:rsidRPr="00EB29E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49785A">
              <w:rPr>
                <w:rFonts w:ascii="GHEA Grapalat" w:eastAsia="Calibri" w:hAnsi="GHEA Grapalat"/>
              </w:rPr>
              <w:t>ծախսերի</w:t>
            </w:r>
            <w:r w:rsidR="005B3CA5" w:rsidRPr="00EB29E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49785A">
              <w:rPr>
                <w:rFonts w:ascii="GHEA Grapalat" w:eastAsia="Calibri" w:hAnsi="GHEA Grapalat"/>
              </w:rPr>
              <w:t>ավելացում</w:t>
            </w:r>
            <w:r w:rsidR="005B3CA5" w:rsidRPr="00EB29E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49785A">
              <w:rPr>
                <w:rFonts w:ascii="GHEA Grapalat" w:eastAsia="Calibri" w:hAnsi="GHEA Grapalat"/>
              </w:rPr>
              <w:t>կամ</w:t>
            </w:r>
            <w:r w:rsidR="005B3CA5" w:rsidRPr="00EB29E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49785A">
              <w:rPr>
                <w:rFonts w:ascii="GHEA Grapalat" w:eastAsia="Calibri" w:hAnsi="GHEA Grapalat"/>
              </w:rPr>
              <w:t>նվազեցում</w:t>
            </w:r>
            <w:r w:rsidR="005B3CA5" w:rsidRPr="00EB29E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49785A">
              <w:rPr>
                <w:rFonts w:ascii="GHEA Grapalat" w:eastAsia="Calibri" w:hAnsi="GHEA Grapalat"/>
              </w:rPr>
              <w:t>չի</w:t>
            </w:r>
            <w:r w:rsidR="005B3CA5" w:rsidRPr="00EB29E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49785A">
              <w:rPr>
                <w:rFonts w:ascii="GHEA Grapalat" w:eastAsia="Calibri" w:hAnsi="GHEA Grapalat"/>
              </w:rPr>
              <w:t>նախատեսվում</w:t>
            </w:r>
            <w:r w:rsidR="005B3CA5" w:rsidRPr="00EB29E8">
              <w:rPr>
                <w:rFonts w:ascii="GHEA Grapalat" w:eastAsia="Calibri" w:hAnsi="GHEA Grapalat"/>
                <w:lang w:val="af-ZA"/>
              </w:rPr>
              <w:t>:</w:t>
            </w:r>
          </w:p>
          <w:p w:rsidR="005B3CA5" w:rsidRPr="00EB29E8" w:rsidRDefault="0049785A" w:rsidP="005B3CA5">
            <w:pPr>
              <w:ind w:firstLine="709"/>
              <w:jc w:val="both"/>
              <w:rPr>
                <w:rFonts w:ascii="GHEA Grapalat" w:hAnsi="GHEA Grapalat" w:cs="Sylfaen"/>
                <w:lang w:val="af-ZA"/>
              </w:rPr>
            </w:pPr>
            <w:r w:rsidRPr="0049785A">
              <w:rPr>
                <w:rFonts w:ascii="GHEA Grapalat" w:hAnsi="GHEA Grapalat" w:cs="Sylfaen"/>
                <w:lang w:val="pt-BR"/>
              </w:rPr>
              <w:t>«</w:t>
            </w:r>
            <w:r w:rsidRPr="0049785A">
              <w:rPr>
                <w:rFonts w:ascii="GHEA Grapalat" w:hAnsi="GHEA Grapalat" w:cs="Sylfaen"/>
              </w:rPr>
              <w:t>Հայաստանի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Pr="0049785A">
              <w:rPr>
                <w:rFonts w:ascii="GHEA Grapalat" w:hAnsi="GHEA Grapalat" w:cs="Sylfaen"/>
              </w:rPr>
              <w:t>Հանրապետության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2022 </w:t>
            </w:r>
            <w:r w:rsidRPr="0049785A">
              <w:rPr>
                <w:rFonts w:ascii="GHEA Grapalat" w:hAnsi="GHEA Grapalat" w:cs="Sylfaen"/>
              </w:rPr>
              <w:t>թվականի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Pr="0049785A">
              <w:rPr>
                <w:rFonts w:ascii="GHEA Grapalat" w:hAnsi="GHEA Grapalat" w:cs="Sylfaen"/>
              </w:rPr>
              <w:t>պետական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Pr="0049785A">
              <w:rPr>
                <w:rFonts w:ascii="GHEA Grapalat" w:hAnsi="GHEA Grapalat" w:cs="Sylfaen"/>
              </w:rPr>
              <w:t>բյուջեի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Pr="0049785A">
              <w:rPr>
                <w:rFonts w:ascii="GHEA Grapalat" w:hAnsi="GHEA Grapalat" w:cs="Sylfaen"/>
              </w:rPr>
              <w:t>մասին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» </w:t>
            </w:r>
            <w:r w:rsidR="00217344" w:rsidRPr="00B25D86">
              <w:rPr>
                <w:rFonts w:ascii="GHEA Grapalat" w:hAnsi="GHEA Grapalat" w:cs="Sylfaen"/>
                <w:lang w:val="af-ZA"/>
              </w:rPr>
              <w:t>Հայաստանի Հանրապետության</w:t>
            </w:r>
            <w:r w:rsidR="00217344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Pr="0049785A">
              <w:rPr>
                <w:rFonts w:ascii="GHEA Grapalat" w:hAnsi="GHEA Grapalat" w:cs="Sylfaen"/>
              </w:rPr>
              <w:t>օրենքում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Pr="0049785A">
              <w:rPr>
                <w:rFonts w:ascii="GHEA Grapalat" w:hAnsi="GHEA Grapalat" w:cs="Sylfaen"/>
              </w:rPr>
              <w:t>վերաբաշխում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, </w:t>
            </w:r>
            <w:r w:rsidRPr="0049785A">
              <w:rPr>
                <w:rFonts w:ascii="GHEA Grapalat" w:hAnsi="GHEA Grapalat" w:cs="Sylfaen"/>
              </w:rPr>
              <w:t>փոփոխություններ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Pr="0049785A">
              <w:rPr>
                <w:rFonts w:ascii="GHEA Grapalat" w:hAnsi="GHEA Grapalat" w:cs="Sylfaen"/>
              </w:rPr>
              <w:t>և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Pr="0049785A">
              <w:rPr>
                <w:rFonts w:ascii="GHEA Grapalat" w:hAnsi="GHEA Grapalat" w:cs="Sylfaen"/>
              </w:rPr>
              <w:t>լրացումներ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, </w:t>
            </w:r>
            <w:r w:rsidRPr="0049785A">
              <w:rPr>
                <w:rFonts w:ascii="GHEA Grapalat" w:hAnsi="GHEA Grapalat" w:cs="Sylfaen"/>
              </w:rPr>
              <w:t>Հայաստանի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Pr="0049785A">
              <w:rPr>
                <w:rFonts w:ascii="GHEA Grapalat" w:hAnsi="GHEA Grapalat" w:cs="Sylfaen"/>
              </w:rPr>
              <w:t>Հանրապետության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Pr="0049785A">
              <w:rPr>
                <w:rFonts w:ascii="GHEA Grapalat" w:hAnsi="GHEA Grapalat" w:cs="Sylfaen"/>
              </w:rPr>
              <w:t>կառավարության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2021 </w:t>
            </w:r>
            <w:r w:rsidRPr="0049785A">
              <w:rPr>
                <w:rFonts w:ascii="GHEA Grapalat" w:hAnsi="GHEA Grapalat" w:cs="Sylfaen"/>
              </w:rPr>
              <w:t>թվականի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Pr="0049785A">
              <w:rPr>
                <w:rFonts w:ascii="GHEA Grapalat" w:hAnsi="GHEA Grapalat" w:cs="Sylfaen"/>
              </w:rPr>
              <w:t>դեկտեմբերի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23-</w:t>
            </w:r>
            <w:r w:rsidRPr="0049785A">
              <w:rPr>
                <w:rFonts w:ascii="GHEA Grapalat" w:hAnsi="GHEA Grapalat" w:cs="Sylfaen"/>
              </w:rPr>
              <w:t>ի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 N 2121-</w:t>
            </w:r>
            <w:r w:rsidRPr="0049785A">
              <w:rPr>
                <w:rFonts w:ascii="GHEA Grapalat" w:hAnsi="GHEA Grapalat" w:cs="Sylfaen"/>
              </w:rPr>
              <w:t>Ն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Pr="0049785A">
              <w:rPr>
                <w:rFonts w:ascii="GHEA Grapalat" w:hAnsi="GHEA Grapalat" w:cs="Sylfaen"/>
              </w:rPr>
              <w:t>որոշման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Pr="0049785A">
              <w:rPr>
                <w:rFonts w:ascii="GHEA Grapalat" w:hAnsi="GHEA Grapalat" w:cs="Sylfaen"/>
              </w:rPr>
              <w:t>մեջ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Pr="0049785A">
              <w:rPr>
                <w:rFonts w:ascii="GHEA Grapalat" w:hAnsi="GHEA Grapalat" w:cs="Sylfaen"/>
              </w:rPr>
              <w:t>փոփոխություններ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Pr="0049785A">
              <w:rPr>
                <w:rFonts w:ascii="GHEA Grapalat" w:hAnsi="GHEA Grapalat" w:cs="Sylfaen"/>
              </w:rPr>
              <w:t>և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Pr="0049785A">
              <w:rPr>
                <w:rFonts w:ascii="GHEA Grapalat" w:hAnsi="GHEA Grapalat" w:cs="Sylfaen"/>
              </w:rPr>
              <w:t>լրացումներ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Pr="0049785A">
              <w:rPr>
                <w:rFonts w:ascii="GHEA Grapalat" w:hAnsi="GHEA Grapalat" w:cs="Sylfaen"/>
              </w:rPr>
              <w:t>կատարելու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Pr="0049785A">
              <w:rPr>
                <w:rFonts w:ascii="GHEA Grapalat" w:hAnsi="GHEA Grapalat" w:cs="Sylfaen"/>
              </w:rPr>
              <w:t>մասին</w:t>
            </w:r>
            <w:r w:rsidRPr="0049785A">
              <w:rPr>
                <w:rFonts w:ascii="GHEA Grapalat" w:hAnsi="GHEA Grapalat" w:cs="Sylfaen"/>
                <w:lang w:val="pt-BR"/>
              </w:rPr>
              <w:t>»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ՀՀ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կառավարության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որոշման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նախագծի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ընդունման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կապակցությամբ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այլ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նորմատիվ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իրավական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ակտեր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ընդունել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անհրաժեշտ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չէ</w:t>
            </w:r>
            <w:r w:rsidR="005B3CA5" w:rsidRPr="00EB29E8">
              <w:rPr>
                <w:rFonts w:ascii="GHEA Grapalat" w:hAnsi="GHEA Grapalat" w:cs="Sylfaen"/>
                <w:lang w:val="af-ZA"/>
              </w:rPr>
              <w:t>:</w:t>
            </w:r>
          </w:p>
          <w:p w:rsidR="00914376" w:rsidRDefault="00914376" w:rsidP="00914376">
            <w:pPr>
              <w:spacing w:line="276" w:lineRule="auto"/>
              <w:jc w:val="both"/>
              <w:rPr>
                <w:rFonts w:ascii="GHEA Grapalat" w:hAnsi="GHEA Grapalat" w:cs="Sylfaen"/>
                <w:b/>
                <w:lang w:val="af-ZA"/>
              </w:rPr>
            </w:pPr>
            <w:r>
              <w:rPr>
                <w:rFonts w:ascii="GHEA Grapalat" w:hAnsi="GHEA Grapalat" w:cs="Sylfaen"/>
                <w:lang w:val="af-ZA"/>
              </w:rPr>
              <w:t xml:space="preserve">  </w:t>
            </w:r>
            <w:r>
              <w:rPr>
                <w:rFonts w:ascii="GHEA Grapalat" w:hAnsi="GHEA Grapalat" w:cs="Sylfaen"/>
                <w:b/>
                <w:lang w:val="af-ZA"/>
              </w:rPr>
              <w:t>8. Կապը ռազմավարական փաստաթղթերի հետ, Հայաստանի վերափոխման ռազմավարություն 2050, Կառավարության 2021-2026թթ. ծրագիր, ոլորտային և/կամ այլ ռազմավարություններ</w:t>
            </w:r>
          </w:p>
          <w:p w:rsidR="005B3CA5" w:rsidRPr="00EB29E8" w:rsidRDefault="00254421" w:rsidP="006860FC">
            <w:pPr>
              <w:jc w:val="both"/>
              <w:rPr>
                <w:rFonts w:ascii="GHEA Grapalat" w:hAnsi="GHEA Grapalat" w:cs="Sylfaen"/>
                <w:b/>
                <w:lang w:val="af-ZA"/>
              </w:rPr>
            </w:pPr>
            <w:r>
              <w:rPr>
                <w:rFonts w:ascii="GHEA Grapalat" w:hAnsi="GHEA Grapalat"/>
                <w:lang w:val="hy-AM"/>
              </w:rPr>
              <w:t xml:space="preserve">           </w:t>
            </w:r>
            <w:r w:rsidR="00AE28BC" w:rsidRPr="00401821">
              <w:rPr>
                <w:rFonts w:ascii="GHEA Grapalat" w:hAnsi="GHEA Grapalat"/>
                <w:lang w:val="af-ZA"/>
              </w:rPr>
              <w:t xml:space="preserve">Նախագիծը բխում է ՀՀ կառավարության 2021 թվականի օգոստոսի 18-ի «Հայաստանի Հանրապետության կառավարության 2021-2026 թվականների ծրագրի մասին» N 1363-Ա որոշմամբ հաստատված Հավելվածի «3.Ենթակառուցվածքների զարգացում» բաժնի «3.3 Ջրային տնտեսություն» ենթաբաժնի </w:t>
            </w:r>
            <w:r w:rsidR="00AE28BC" w:rsidRPr="00401821">
              <w:rPr>
                <w:rFonts w:ascii="GHEA Grapalat" w:hAnsi="GHEA Grapalat"/>
                <w:lang w:val="hy-AM"/>
              </w:rPr>
              <w:t>առաջին պարբերության պահանջից։</w:t>
            </w:r>
          </w:p>
        </w:tc>
      </w:tr>
    </w:tbl>
    <w:p w:rsidR="008E528C" w:rsidRPr="00EB29E8" w:rsidRDefault="008E528C" w:rsidP="006A08D4">
      <w:pPr>
        <w:spacing w:line="360" w:lineRule="auto"/>
        <w:rPr>
          <w:rFonts w:ascii="GHEA Grapalat" w:hAnsi="GHEA Grapalat"/>
          <w:lang w:val="af-ZA"/>
        </w:rPr>
      </w:pPr>
    </w:p>
    <w:sectPr w:rsidR="008E528C" w:rsidRPr="00EB29E8" w:rsidSect="00917DF2">
      <w:pgSz w:w="11906" w:h="16838" w:code="9"/>
      <w:pgMar w:top="284" w:right="656" w:bottom="568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0784" w:rsidRDefault="00C50784">
      <w:r>
        <w:separator/>
      </w:r>
    </w:p>
  </w:endnote>
  <w:endnote w:type="continuationSeparator" w:id="0">
    <w:p w:rsidR="00C50784" w:rsidRDefault="00C507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g_Times1"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0784" w:rsidRDefault="00C50784">
      <w:r>
        <w:separator/>
      </w:r>
    </w:p>
  </w:footnote>
  <w:footnote w:type="continuationSeparator" w:id="0">
    <w:p w:rsidR="00C50784" w:rsidRDefault="00C507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71424"/>
    <w:multiLevelType w:val="hybridMultilevel"/>
    <w:tmpl w:val="59DEF5AE"/>
    <w:lvl w:ilvl="0" w:tplc="92649944">
      <w:start w:val="1"/>
      <w:numFmt w:val="decimal"/>
      <w:lvlText w:val="%1)"/>
      <w:lvlJc w:val="left"/>
      <w:pPr>
        <w:ind w:left="928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12E102B9"/>
    <w:multiLevelType w:val="hybridMultilevel"/>
    <w:tmpl w:val="B2DAC536"/>
    <w:lvl w:ilvl="0" w:tplc="121C0A7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67F3AB7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3" w15:restartNumberingAfterBreak="0">
    <w:nsid w:val="19E809EB"/>
    <w:multiLevelType w:val="hybridMultilevel"/>
    <w:tmpl w:val="14EE7426"/>
    <w:lvl w:ilvl="0" w:tplc="0419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19000B">
      <w:start w:val="1"/>
      <w:numFmt w:val="bullet"/>
      <w:lvlText w:val=""/>
      <w:lvlJc w:val="left"/>
      <w:pPr>
        <w:tabs>
          <w:tab w:val="num" w:pos="1724"/>
        </w:tabs>
        <w:ind w:left="1724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4" w15:restartNumberingAfterBreak="0">
    <w:nsid w:val="1D630311"/>
    <w:multiLevelType w:val="hybridMultilevel"/>
    <w:tmpl w:val="C6E82646"/>
    <w:lvl w:ilvl="0" w:tplc="CD3C18B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2F081565"/>
    <w:multiLevelType w:val="hybridMultilevel"/>
    <w:tmpl w:val="EAC8AA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7656739"/>
    <w:multiLevelType w:val="hybridMultilevel"/>
    <w:tmpl w:val="16669C74"/>
    <w:lvl w:ilvl="0" w:tplc="D6F035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9AF213A"/>
    <w:multiLevelType w:val="hybridMultilevel"/>
    <w:tmpl w:val="445AB2C4"/>
    <w:lvl w:ilvl="0" w:tplc="957E76CC">
      <w:start w:val="1"/>
      <w:numFmt w:val="decimal"/>
      <w:lvlText w:val="%1."/>
      <w:lvlJc w:val="left"/>
      <w:pPr>
        <w:ind w:left="1287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3A754F53"/>
    <w:multiLevelType w:val="hybridMultilevel"/>
    <w:tmpl w:val="963CFF8C"/>
    <w:lvl w:ilvl="0" w:tplc="AB34947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B5C67CA"/>
    <w:multiLevelType w:val="hybridMultilevel"/>
    <w:tmpl w:val="14EE7426"/>
    <w:lvl w:ilvl="0" w:tplc="0419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19000B">
      <w:start w:val="1"/>
      <w:numFmt w:val="bullet"/>
      <w:lvlText w:val=""/>
      <w:lvlJc w:val="left"/>
      <w:pPr>
        <w:tabs>
          <w:tab w:val="num" w:pos="1724"/>
        </w:tabs>
        <w:ind w:left="1724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0" w15:restartNumberingAfterBreak="0">
    <w:nsid w:val="3D082077"/>
    <w:multiLevelType w:val="hybridMultilevel"/>
    <w:tmpl w:val="FB987BA8"/>
    <w:lvl w:ilvl="0" w:tplc="3D28858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3106E88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12" w15:restartNumberingAfterBreak="0">
    <w:nsid w:val="63BB50DC"/>
    <w:multiLevelType w:val="hybridMultilevel"/>
    <w:tmpl w:val="E9F86C0A"/>
    <w:lvl w:ilvl="0" w:tplc="765072CE">
      <w:start w:val="1"/>
      <w:numFmt w:val="decimal"/>
      <w:lvlText w:val="%1)"/>
      <w:lvlJc w:val="left"/>
      <w:pPr>
        <w:tabs>
          <w:tab w:val="num" w:pos="1236"/>
        </w:tabs>
        <w:ind w:left="1236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 w15:restartNumberingAfterBreak="0">
    <w:nsid w:val="63CF429B"/>
    <w:multiLevelType w:val="hybridMultilevel"/>
    <w:tmpl w:val="AC56F40C"/>
    <w:lvl w:ilvl="0" w:tplc="36A00D32">
      <w:start w:val="1"/>
      <w:numFmt w:val="decimal"/>
      <w:lvlText w:val="%1."/>
      <w:lvlJc w:val="left"/>
      <w:pPr>
        <w:ind w:left="928" w:hanging="360"/>
      </w:pPr>
      <w:rPr>
        <w:rFonts w:ascii="GHEA Grapalat" w:eastAsia="Times New Roman" w:hAnsi="GHEA Grapalat" w:cs="Sylfae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6301E7A"/>
    <w:multiLevelType w:val="hybridMultilevel"/>
    <w:tmpl w:val="B13CF3E2"/>
    <w:lvl w:ilvl="0" w:tplc="246A5928">
      <w:start w:val="1"/>
      <w:numFmt w:val="decimal"/>
      <w:lvlText w:val="%1."/>
      <w:lvlJc w:val="left"/>
      <w:pPr>
        <w:tabs>
          <w:tab w:val="num" w:pos="0"/>
        </w:tabs>
        <w:ind w:left="9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4" w:hanging="360"/>
      </w:pPr>
    </w:lvl>
    <w:lvl w:ilvl="2" w:tplc="0419001B" w:tentative="1">
      <w:start w:val="1"/>
      <w:numFmt w:val="lowerRoman"/>
      <w:lvlText w:val="%3."/>
      <w:lvlJc w:val="right"/>
      <w:pPr>
        <w:ind w:left="2424" w:hanging="180"/>
      </w:pPr>
    </w:lvl>
    <w:lvl w:ilvl="3" w:tplc="0419000F" w:tentative="1">
      <w:start w:val="1"/>
      <w:numFmt w:val="decimal"/>
      <w:lvlText w:val="%4."/>
      <w:lvlJc w:val="left"/>
      <w:pPr>
        <w:ind w:left="3144" w:hanging="360"/>
      </w:pPr>
    </w:lvl>
    <w:lvl w:ilvl="4" w:tplc="04190019" w:tentative="1">
      <w:start w:val="1"/>
      <w:numFmt w:val="lowerLetter"/>
      <w:lvlText w:val="%5."/>
      <w:lvlJc w:val="left"/>
      <w:pPr>
        <w:ind w:left="3864" w:hanging="360"/>
      </w:pPr>
    </w:lvl>
    <w:lvl w:ilvl="5" w:tplc="0419001B" w:tentative="1">
      <w:start w:val="1"/>
      <w:numFmt w:val="lowerRoman"/>
      <w:lvlText w:val="%6."/>
      <w:lvlJc w:val="right"/>
      <w:pPr>
        <w:ind w:left="4584" w:hanging="180"/>
      </w:pPr>
    </w:lvl>
    <w:lvl w:ilvl="6" w:tplc="0419000F" w:tentative="1">
      <w:start w:val="1"/>
      <w:numFmt w:val="decimal"/>
      <w:lvlText w:val="%7."/>
      <w:lvlJc w:val="left"/>
      <w:pPr>
        <w:ind w:left="5304" w:hanging="360"/>
      </w:pPr>
    </w:lvl>
    <w:lvl w:ilvl="7" w:tplc="04190019" w:tentative="1">
      <w:start w:val="1"/>
      <w:numFmt w:val="lowerLetter"/>
      <w:lvlText w:val="%8."/>
      <w:lvlJc w:val="left"/>
      <w:pPr>
        <w:ind w:left="6024" w:hanging="360"/>
      </w:pPr>
    </w:lvl>
    <w:lvl w:ilvl="8" w:tplc="0419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15" w15:restartNumberingAfterBreak="0">
    <w:nsid w:val="6BC81680"/>
    <w:multiLevelType w:val="hybridMultilevel"/>
    <w:tmpl w:val="E4EA858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42B6FD6"/>
    <w:multiLevelType w:val="hybridMultilevel"/>
    <w:tmpl w:val="42201CD6"/>
    <w:lvl w:ilvl="0" w:tplc="56C8B954">
      <w:start w:val="1"/>
      <w:numFmt w:val="decimal"/>
      <w:lvlText w:val="%1&gt;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75EE7CAA"/>
    <w:multiLevelType w:val="hybridMultilevel"/>
    <w:tmpl w:val="1046930C"/>
    <w:lvl w:ilvl="0" w:tplc="CD3C18B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A8DCA6B6">
      <w:start w:val="1"/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Sylfaen" w:hAnsi="Sylfaen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8" w15:restartNumberingAfterBreak="0">
    <w:nsid w:val="7BF11A33"/>
    <w:multiLevelType w:val="hybridMultilevel"/>
    <w:tmpl w:val="16669C74"/>
    <w:lvl w:ilvl="0" w:tplc="D6F035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7C632F64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num w:numId="1">
    <w:abstractNumId w:val="14"/>
  </w:num>
  <w:num w:numId="2">
    <w:abstractNumId w:val="17"/>
  </w:num>
  <w:num w:numId="3">
    <w:abstractNumId w:val="4"/>
  </w:num>
  <w:num w:numId="4">
    <w:abstractNumId w:val="12"/>
  </w:num>
  <w:num w:numId="5">
    <w:abstractNumId w:val="9"/>
  </w:num>
  <w:num w:numId="6">
    <w:abstractNumId w:val="1"/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</w:num>
  <w:num w:numId="9">
    <w:abstractNumId w:val="6"/>
  </w:num>
  <w:num w:numId="10">
    <w:abstractNumId w:val="18"/>
  </w:num>
  <w:num w:numId="11">
    <w:abstractNumId w:val="13"/>
  </w:num>
  <w:num w:numId="12">
    <w:abstractNumId w:val="10"/>
  </w:num>
  <w:num w:numId="13">
    <w:abstractNumId w:val="8"/>
  </w:num>
  <w:num w:numId="14">
    <w:abstractNumId w:val="3"/>
  </w:num>
  <w:num w:numId="15">
    <w:abstractNumId w:val="7"/>
  </w:num>
  <w:num w:numId="16">
    <w:abstractNumId w:val="5"/>
  </w:num>
  <w:num w:numId="17">
    <w:abstractNumId w:val="19"/>
  </w:num>
  <w:num w:numId="18">
    <w:abstractNumId w:val="11"/>
  </w:num>
  <w:num w:numId="19">
    <w:abstractNumId w:val="2"/>
  </w:num>
  <w:num w:numId="20">
    <w:abstractNumId w:val="0"/>
  </w:num>
  <w:num w:numId="21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68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183A"/>
    <w:rsid w:val="000027C1"/>
    <w:rsid w:val="000039C5"/>
    <w:rsid w:val="00003FF8"/>
    <w:rsid w:val="0000407A"/>
    <w:rsid w:val="00007487"/>
    <w:rsid w:val="000114A8"/>
    <w:rsid w:val="0001411B"/>
    <w:rsid w:val="00017E54"/>
    <w:rsid w:val="000201CD"/>
    <w:rsid w:val="000213D3"/>
    <w:rsid w:val="00024EC9"/>
    <w:rsid w:val="00030E3F"/>
    <w:rsid w:val="00032789"/>
    <w:rsid w:val="00032CDF"/>
    <w:rsid w:val="00033D57"/>
    <w:rsid w:val="00035AE7"/>
    <w:rsid w:val="00036664"/>
    <w:rsid w:val="00037F39"/>
    <w:rsid w:val="00040587"/>
    <w:rsid w:val="000444BA"/>
    <w:rsid w:val="00045F0D"/>
    <w:rsid w:val="00051872"/>
    <w:rsid w:val="00062322"/>
    <w:rsid w:val="00062DD9"/>
    <w:rsid w:val="00063BA6"/>
    <w:rsid w:val="00063FBD"/>
    <w:rsid w:val="00065E0B"/>
    <w:rsid w:val="000660EA"/>
    <w:rsid w:val="00066EFD"/>
    <w:rsid w:val="00070C62"/>
    <w:rsid w:val="000767B4"/>
    <w:rsid w:val="000822A0"/>
    <w:rsid w:val="000827FB"/>
    <w:rsid w:val="00082C9F"/>
    <w:rsid w:val="000853D7"/>
    <w:rsid w:val="00086C9A"/>
    <w:rsid w:val="00086F06"/>
    <w:rsid w:val="00090E05"/>
    <w:rsid w:val="00092A87"/>
    <w:rsid w:val="000938BD"/>
    <w:rsid w:val="000944B2"/>
    <w:rsid w:val="00096282"/>
    <w:rsid w:val="00096795"/>
    <w:rsid w:val="000A17A1"/>
    <w:rsid w:val="000A2526"/>
    <w:rsid w:val="000A32E7"/>
    <w:rsid w:val="000A50F8"/>
    <w:rsid w:val="000A5C3B"/>
    <w:rsid w:val="000A5D6D"/>
    <w:rsid w:val="000A6B50"/>
    <w:rsid w:val="000A782B"/>
    <w:rsid w:val="000B00D7"/>
    <w:rsid w:val="000B06B6"/>
    <w:rsid w:val="000B2E83"/>
    <w:rsid w:val="000B5F6D"/>
    <w:rsid w:val="000B6A67"/>
    <w:rsid w:val="000C0513"/>
    <w:rsid w:val="000C1A38"/>
    <w:rsid w:val="000C1D32"/>
    <w:rsid w:val="000C1FEC"/>
    <w:rsid w:val="000C2070"/>
    <w:rsid w:val="000C326D"/>
    <w:rsid w:val="000C3335"/>
    <w:rsid w:val="000C62FD"/>
    <w:rsid w:val="000D1AFE"/>
    <w:rsid w:val="000D1E0F"/>
    <w:rsid w:val="000D3073"/>
    <w:rsid w:val="000D3F44"/>
    <w:rsid w:val="000D4C86"/>
    <w:rsid w:val="000D5A79"/>
    <w:rsid w:val="000E054E"/>
    <w:rsid w:val="000E30AE"/>
    <w:rsid w:val="000E52E1"/>
    <w:rsid w:val="000E55E7"/>
    <w:rsid w:val="000E5E1B"/>
    <w:rsid w:val="000E70E6"/>
    <w:rsid w:val="000F3218"/>
    <w:rsid w:val="000F3666"/>
    <w:rsid w:val="000F5FB3"/>
    <w:rsid w:val="000F654F"/>
    <w:rsid w:val="000F7429"/>
    <w:rsid w:val="000F7A42"/>
    <w:rsid w:val="001003E1"/>
    <w:rsid w:val="001035EA"/>
    <w:rsid w:val="00103953"/>
    <w:rsid w:val="00105645"/>
    <w:rsid w:val="001056DC"/>
    <w:rsid w:val="00113002"/>
    <w:rsid w:val="0011565D"/>
    <w:rsid w:val="00121F9E"/>
    <w:rsid w:val="0012322D"/>
    <w:rsid w:val="00125456"/>
    <w:rsid w:val="00127605"/>
    <w:rsid w:val="0012796F"/>
    <w:rsid w:val="00127EC0"/>
    <w:rsid w:val="00130EB4"/>
    <w:rsid w:val="00131829"/>
    <w:rsid w:val="0013210F"/>
    <w:rsid w:val="001326DD"/>
    <w:rsid w:val="00132BA4"/>
    <w:rsid w:val="00132EE5"/>
    <w:rsid w:val="0013395D"/>
    <w:rsid w:val="00134B3B"/>
    <w:rsid w:val="00135502"/>
    <w:rsid w:val="00135912"/>
    <w:rsid w:val="00135AD8"/>
    <w:rsid w:val="00140946"/>
    <w:rsid w:val="001420E1"/>
    <w:rsid w:val="00142D86"/>
    <w:rsid w:val="001450EF"/>
    <w:rsid w:val="00145FDB"/>
    <w:rsid w:val="00146245"/>
    <w:rsid w:val="0014633D"/>
    <w:rsid w:val="00146FB7"/>
    <w:rsid w:val="00147F84"/>
    <w:rsid w:val="00154315"/>
    <w:rsid w:val="00155293"/>
    <w:rsid w:val="001555A1"/>
    <w:rsid w:val="00155F9E"/>
    <w:rsid w:val="001603A8"/>
    <w:rsid w:val="00163F0A"/>
    <w:rsid w:val="001645FF"/>
    <w:rsid w:val="001646B5"/>
    <w:rsid w:val="0016689A"/>
    <w:rsid w:val="0017032B"/>
    <w:rsid w:val="001719C7"/>
    <w:rsid w:val="00172E06"/>
    <w:rsid w:val="00173CC9"/>
    <w:rsid w:val="00175FAD"/>
    <w:rsid w:val="00180625"/>
    <w:rsid w:val="00182212"/>
    <w:rsid w:val="001843BB"/>
    <w:rsid w:val="00184D43"/>
    <w:rsid w:val="00184E8A"/>
    <w:rsid w:val="00185675"/>
    <w:rsid w:val="0019176D"/>
    <w:rsid w:val="001935EA"/>
    <w:rsid w:val="00194BF5"/>
    <w:rsid w:val="00194FD0"/>
    <w:rsid w:val="00195AB9"/>
    <w:rsid w:val="00197598"/>
    <w:rsid w:val="001A1A1A"/>
    <w:rsid w:val="001A1E4C"/>
    <w:rsid w:val="001A1EEF"/>
    <w:rsid w:val="001B0DB7"/>
    <w:rsid w:val="001B1271"/>
    <w:rsid w:val="001B3DEC"/>
    <w:rsid w:val="001C087F"/>
    <w:rsid w:val="001C1728"/>
    <w:rsid w:val="001C1A64"/>
    <w:rsid w:val="001C1D6E"/>
    <w:rsid w:val="001C32A2"/>
    <w:rsid w:val="001C3E4F"/>
    <w:rsid w:val="001C4233"/>
    <w:rsid w:val="001C48B4"/>
    <w:rsid w:val="001C5396"/>
    <w:rsid w:val="001C65ED"/>
    <w:rsid w:val="001D0E31"/>
    <w:rsid w:val="001D2C5C"/>
    <w:rsid w:val="001D489E"/>
    <w:rsid w:val="001D4A67"/>
    <w:rsid w:val="001D6A96"/>
    <w:rsid w:val="001D6D20"/>
    <w:rsid w:val="001E17F0"/>
    <w:rsid w:val="001E5971"/>
    <w:rsid w:val="001F1F67"/>
    <w:rsid w:val="001F20AB"/>
    <w:rsid w:val="001F35EC"/>
    <w:rsid w:val="001F3ACE"/>
    <w:rsid w:val="001F4B66"/>
    <w:rsid w:val="001F6523"/>
    <w:rsid w:val="001F66CD"/>
    <w:rsid w:val="00200AA7"/>
    <w:rsid w:val="002024CB"/>
    <w:rsid w:val="00202CD7"/>
    <w:rsid w:val="0020323A"/>
    <w:rsid w:val="00204385"/>
    <w:rsid w:val="0020547A"/>
    <w:rsid w:val="002058CA"/>
    <w:rsid w:val="00211884"/>
    <w:rsid w:val="002131DE"/>
    <w:rsid w:val="00215025"/>
    <w:rsid w:val="002163A1"/>
    <w:rsid w:val="00216789"/>
    <w:rsid w:val="00217344"/>
    <w:rsid w:val="00224A59"/>
    <w:rsid w:val="002265DC"/>
    <w:rsid w:val="00226917"/>
    <w:rsid w:val="00230388"/>
    <w:rsid w:val="0023209B"/>
    <w:rsid w:val="00232C41"/>
    <w:rsid w:val="00234F44"/>
    <w:rsid w:val="002369B3"/>
    <w:rsid w:val="002421EF"/>
    <w:rsid w:val="0024343F"/>
    <w:rsid w:val="00245D89"/>
    <w:rsid w:val="00246F40"/>
    <w:rsid w:val="00251E5F"/>
    <w:rsid w:val="00251FC8"/>
    <w:rsid w:val="00252F2D"/>
    <w:rsid w:val="0025368D"/>
    <w:rsid w:val="00254421"/>
    <w:rsid w:val="002663B3"/>
    <w:rsid w:val="0026652E"/>
    <w:rsid w:val="00266A02"/>
    <w:rsid w:val="00267A95"/>
    <w:rsid w:val="00271392"/>
    <w:rsid w:val="00271B41"/>
    <w:rsid w:val="00272888"/>
    <w:rsid w:val="0027335F"/>
    <w:rsid w:val="00275092"/>
    <w:rsid w:val="00275B82"/>
    <w:rsid w:val="00275B99"/>
    <w:rsid w:val="00282EE7"/>
    <w:rsid w:val="00283E68"/>
    <w:rsid w:val="002840DD"/>
    <w:rsid w:val="00285484"/>
    <w:rsid w:val="002856E6"/>
    <w:rsid w:val="00286FEE"/>
    <w:rsid w:val="00291135"/>
    <w:rsid w:val="00291E55"/>
    <w:rsid w:val="00291E7E"/>
    <w:rsid w:val="00292DC0"/>
    <w:rsid w:val="00293E42"/>
    <w:rsid w:val="00295004"/>
    <w:rsid w:val="00295B94"/>
    <w:rsid w:val="002961B7"/>
    <w:rsid w:val="002964BF"/>
    <w:rsid w:val="00296AAB"/>
    <w:rsid w:val="00296F01"/>
    <w:rsid w:val="00297AA9"/>
    <w:rsid w:val="002A02FB"/>
    <w:rsid w:val="002A589B"/>
    <w:rsid w:val="002A6FCF"/>
    <w:rsid w:val="002B3596"/>
    <w:rsid w:val="002B3E9B"/>
    <w:rsid w:val="002B5F0D"/>
    <w:rsid w:val="002B65E6"/>
    <w:rsid w:val="002C0DAA"/>
    <w:rsid w:val="002C2AD3"/>
    <w:rsid w:val="002C3167"/>
    <w:rsid w:val="002C3AAE"/>
    <w:rsid w:val="002C5EBD"/>
    <w:rsid w:val="002C7BC6"/>
    <w:rsid w:val="002D06F9"/>
    <w:rsid w:val="002D2595"/>
    <w:rsid w:val="002D4102"/>
    <w:rsid w:val="002D465C"/>
    <w:rsid w:val="002E2AD7"/>
    <w:rsid w:val="002E3E32"/>
    <w:rsid w:val="002E440D"/>
    <w:rsid w:val="002E4C64"/>
    <w:rsid w:val="002E52B3"/>
    <w:rsid w:val="002E5C3D"/>
    <w:rsid w:val="002F4B55"/>
    <w:rsid w:val="002F53DA"/>
    <w:rsid w:val="002F7813"/>
    <w:rsid w:val="00301755"/>
    <w:rsid w:val="003035DB"/>
    <w:rsid w:val="00304898"/>
    <w:rsid w:val="00306687"/>
    <w:rsid w:val="00306AB2"/>
    <w:rsid w:val="003112F8"/>
    <w:rsid w:val="00313088"/>
    <w:rsid w:val="00313D2E"/>
    <w:rsid w:val="00314C86"/>
    <w:rsid w:val="00316EC0"/>
    <w:rsid w:val="003170A5"/>
    <w:rsid w:val="003202FF"/>
    <w:rsid w:val="00323566"/>
    <w:rsid w:val="003245C4"/>
    <w:rsid w:val="00325934"/>
    <w:rsid w:val="00326348"/>
    <w:rsid w:val="00332F43"/>
    <w:rsid w:val="0033480D"/>
    <w:rsid w:val="0033526E"/>
    <w:rsid w:val="00336041"/>
    <w:rsid w:val="003406AF"/>
    <w:rsid w:val="00341224"/>
    <w:rsid w:val="00343B8A"/>
    <w:rsid w:val="00343E40"/>
    <w:rsid w:val="00352A6A"/>
    <w:rsid w:val="0035320C"/>
    <w:rsid w:val="0035432C"/>
    <w:rsid w:val="0035494F"/>
    <w:rsid w:val="00356B2F"/>
    <w:rsid w:val="00356EDB"/>
    <w:rsid w:val="003611C6"/>
    <w:rsid w:val="00362B8F"/>
    <w:rsid w:val="00363774"/>
    <w:rsid w:val="00363E5F"/>
    <w:rsid w:val="00363FE5"/>
    <w:rsid w:val="00364B4C"/>
    <w:rsid w:val="0036633D"/>
    <w:rsid w:val="00367611"/>
    <w:rsid w:val="00367788"/>
    <w:rsid w:val="003714CD"/>
    <w:rsid w:val="00374B23"/>
    <w:rsid w:val="00376053"/>
    <w:rsid w:val="00376C28"/>
    <w:rsid w:val="00377576"/>
    <w:rsid w:val="0038594A"/>
    <w:rsid w:val="00385ABE"/>
    <w:rsid w:val="00386BA5"/>
    <w:rsid w:val="00392ED2"/>
    <w:rsid w:val="0039304F"/>
    <w:rsid w:val="00395372"/>
    <w:rsid w:val="003965F9"/>
    <w:rsid w:val="00397AF6"/>
    <w:rsid w:val="003A2158"/>
    <w:rsid w:val="003A432B"/>
    <w:rsid w:val="003A4735"/>
    <w:rsid w:val="003A5EA6"/>
    <w:rsid w:val="003A6753"/>
    <w:rsid w:val="003B2450"/>
    <w:rsid w:val="003B2510"/>
    <w:rsid w:val="003B384C"/>
    <w:rsid w:val="003B77FA"/>
    <w:rsid w:val="003C1639"/>
    <w:rsid w:val="003C6FAD"/>
    <w:rsid w:val="003C7C98"/>
    <w:rsid w:val="003D0E7F"/>
    <w:rsid w:val="003D39F1"/>
    <w:rsid w:val="003D49DC"/>
    <w:rsid w:val="003D63CA"/>
    <w:rsid w:val="003E189A"/>
    <w:rsid w:val="003E23AC"/>
    <w:rsid w:val="003E6507"/>
    <w:rsid w:val="003E6767"/>
    <w:rsid w:val="003E6B5E"/>
    <w:rsid w:val="003E78E9"/>
    <w:rsid w:val="003E7BB8"/>
    <w:rsid w:val="003F1A39"/>
    <w:rsid w:val="003F383F"/>
    <w:rsid w:val="003F4073"/>
    <w:rsid w:val="003F60E4"/>
    <w:rsid w:val="00401821"/>
    <w:rsid w:val="004028F4"/>
    <w:rsid w:val="00402A6A"/>
    <w:rsid w:val="00403C5B"/>
    <w:rsid w:val="00403E98"/>
    <w:rsid w:val="004040DD"/>
    <w:rsid w:val="00405CA8"/>
    <w:rsid w:val="0040731C"/>
    <w:rsid w:val="0041015A"/>
    <w:rsid w:val="00410249"/>
    <w:rsid w:val="004115C9"/>
    <w:rsid w:val="00412C2E"/>
    <w:rsid w:val="004161D4"/>
    <w:rsid w:val="00427A28"/>
    <w:rsid w:val="004308F9"/>
    <w:rsid w:val="00430961"/>
    <w:rsid w:val="00433A4F"/>
    <w:rsid w:val="00435817"/>
    <w:rsid w:val="004377F5"/>
    <w:rsid w:val="00440622"/>
    <w:rsid w:val="0044065E"/>
    <w:rsid w:val="00441617"/>
    <w:rsid w:val="0044747E"/>
    <w:rsid w:val="00447748"/>
    <w:rsid w:val="00450434"/>
    <w:rsid w:val="0045110F"/>
    <w:rsid w:val="00454345"/>
    <w:rsid w:val="00455430"/>
    <w:rsid w:val="00462E4E"/>
    <w:rsid w:val="004638D5"/>
    <w:rsid w:val="00463F09"/>
    <w:rsid w:val="00472097"/>
    <w:rsid w:val="00475705"/>
    <w:rsid w:val="00476459"/>
    <w:rsid w:val="00476ABD"/>
    <w:rsid w:val="004772A5"/>
    <w:rsid w:val="004804DB"/>
    <w:rsid w:val="00480F08"/>
    <w:rsid w:val="00485619"/>
    <w:rsid w:val="004872A6"/>
    <w:rsid w:val="0048790D"/>
    <w:rsid w:val="0049785A"/>
    <w:rsid w:val="004A2BAF"/>
    <w:rsid w:val="004A3AB4"/>
    <w:rsid w:val="004A41BC"/>
    <w:rsid w:val="004A4AEE"/>
    <w:rsid w:val="004A4C2C"/>
    <w:rsid w:val="004A52DE"/>
    <w:rsid w:val="004A7966"/>
    <w:rsid w:val="004B0EA0"/>
    <w:rsid w:val="004B2CC1"/>
    <w:rsid w:val="004B3E12"/>
    <w:rsid w:val="004B4958"/>
    <w:rsid w:val="004B4DB0"/>
    <w:rsid w:val="004B4F7E"/>
    <w:rsid w:val="004C1E7C"/>
    <w:rsid w:val="004D05BF"/>
    <w:rsid w:val="004D0E73"/>
    <w:rsid w:val="004D1232"/>
    <w:rsid w:val="004E0FE2"/>
    <w:rsid w:val="004E110C"/>
    <w:rsid w:val="004E51D2"/>
    <w:rsid w:val="004E7CBD"/>
    <w:rsid w:val="004E7DCD"/>
    <w:rsid w:val="004F2709"/>
    <w:rsid w:val="004F2886"/>
    <w:rsid w:val="004F2BBF"/>
    <w:rsid w:val="004F3815"/>
    <w:rsid w:val="004F4E70"/>
    <w:rsid w:val="004F50A3"/>
    <w:rsid w:val="004F557E"/>
    <w:rsid w:val="00501FC0"/>
    <w:rsid w:val="00506161"/>
    <w:rsid w:val="0050666C"/>
    <w:rsid w:val="00506FE3"/>
    <w:rsid w:val="0050701C"/>
    <w:rsid w:val="00511303"/>
    <w:rsid w:val="00512D79"/>
    <w:rsid w:val="00513F11"/>
    <w:rsid w:val="00516BC5"/>
    <w:rsid w:val="00520AEF"/>
    <w:rsid w:val="00520D96"/>
    <w:rsid w:val="00521496"/>
    <w:rsid w:val="00521DD5"/>
    <w:rsid w:val="005244D5"/>
    <w:rsid w:val="00524B7E"/>
    <w:rsid w:val="00525809"/>
    <w:rsid w:val="0053036D"/>
    <w:rsid w:val="00530C12"/>
    <w:rsid w:val="005327CE"/>
    <w:rsid w:val="00532F63"/>
    <w:rsid w:val="0053376C"/>
    <w:rsid w:val="00542F0A"/>
    <w:rsid w:val="005466E2"/>
    <w:rsid w:val="00555564"/>
    <w:rsid w:val="00555BC0"/>
    <w:rsid w:val="0056773D"/>
    <w:rsid w:val="00570C22"/>
    <w:rsid w:val="00571540"/>
    <w:rsid w:val="0057770F"/>
    <w:rsid w:val="0058029F"/>
    <w:rsid w:val="005814E2"/>
    <w:rsid w:val="00582316"/>
    <w:rsid w:val="005844CE"/>
    <w:rsid w:val="00585D60"/>
    <w:rsid w:val="00590392"/>
    <w:rsid w:val="005924F3"/>
    <w:rsid w:val="00595787"/>
    <w:rsid w:val="00597F98"/>
    <w:rsid w:val="005A1E3E"/>
    <w:rsid w:val="005A3BCA"/>
    <w:rsid w:val="005A7A85"/>
    <w:rsid w:val="005B2785"/>
    <w:rsid w:val="005B3CA5"/>
    <w:rsid w:val="005B431C"/>
    <w:rsid w:val="005B7105"/>
    <w:rsid w:val="005C12B9"/>
    <w:rsid w:val="005C332C"/>
    <w:rsid w:val="005C5212"/>
    <w:rsid w:val="005C55FD"/>
    <w:rsid w:val="005C7848"/>
    <w:rsid w:val="005D104A"/>
    <w:rsid w:val="005D19D9"/>
    <w:rsid w:val="005D4F70"/>
    <w:rsid w:val="005D6C12"/>
    <w:rsid w:val="005E06F2"/>
    <w:rsid w:val="005E748A"/>
    <w:rsid w:val="005F05EE"/>
    <w:rsid w:val="005F1C08"/>
    <w:rsid w:val="005F42D2"/>
    <w:rsid w:val="005F43CB"/>
    <w:rsid w:val="005F5030"/>
    <w:rsid w:val="005F52E9"/>
    <w:rsid w:val="005F5B5A"/>
    <w:rsid w:val="005F7FEF"/>
    <w:rsid w:val="00600471"/>
    <w:rsid w:val="00601A71"/>
    <w:rsid w:val="00602006"/>
    <w:rsid w:val="0060391B"/>
    <w:rsid w:val="00605D0D"/>
    <w:rsid w:val="00606077"/>
    <w:rsid w:val="00606A13"/>
    <w:rsid w:val="00610D89"/>
    <w:rsid w:val="00611AE0"/>
    <w:rsid w:val="00611C7B"/>
    <w:rsid w:val="006150E4"/>
    <w:rsid w:val="0061594E"/>
    <w:rsid w:val="00616C60"/>
    <w:rsid w:val="006209A4"/>
    <w:rsid w:val="00620D1E"/>
    <w:rsid w:val="006227D6"/>
    <w:rsid w:val="0062554D"/>
    <w:rsid w:val="006255FA"/>
    <w:rsid w:val="006308C0"/>
    <w:rsid w:val="00630AC0"/>
    <w:rsid w:val="00631CCD"/>
    <w:rsid w:val="006325B3"/>
    <w:rsid w:val="006347E5"/>
    <w:rsid w:val="006363E7"/>
    <w:rsid w:val="006374E1"/>
    <w:rsid w:val="00640D29"/>
    <w:rsid w:val="00641A03"/>
    <w:rsid w:val="00644AF8"/>
    <w:rsid w:val="0064518B"/>
    <w:rsid w:val="006456B2"/>
    <w:rsid w:val="00646145"/>
    <w:rsid w:val="00647B77"/>
    <w:rsid w:val="00651C04"/>
    <w:rsid w:val="006543AB"/>
    <w:rsid w:val="006549CD"/>
    <w:rsid w:val="006555D5"/>
    <w:rsid w:val="00661583"/>
    <w:rsid w:val="006708E6"/>
    <w:rsid w:val="00673292"/>
    <w:rsid w:val="006753E8"/>
    <w:rsid w:val="006761AD"/>
    <w:rsid w:val="0067641C"/>
    <w:rsid w:val="00677966"/>
    <w:rsid w:val="006842DF"/>
    <w:rsid w:val="00684CB7"/>
    <w:rsid w:val="006860FC"/>
    <w:rsid w:val="00692D67"/>
    <w:rsid w:val="00696D77"/>
    <w:rsid w:val="0069730E"/>
    <w:rsid w:val="006A08D4"/>
    <w:rsid w:val="006A4B94"/>
    <w:rsid w:val="006A6ECA"/>
    <w:rsid w:val="006A7AB9"/>
    <w:rsid w:val="006B1EE6"/>
    <w:rsid w:val="006B25E9"/>
    <w:rsid w:val="006B31C7"/>
    <w:rsid w:val="006B662F"/>
    <w:rsid w:val="006B66E8"/>
    <w:rsid w:val="006B7DBE"/>
    <w:rsid w:val="006C23C2"/>
    <w:rsid w:val="006C4DE3"/>
    <w:rsid w:val="006D02CC"/>
    <w:rsid w:val="006D0ADD"/>
    <w:rsid w:val="006D2CF9"/>
    <w:rsid w:val="006D5357"/>
    <w:rsid w:val="006D6486"/>
    <w:rsid w:val="006D7209"/>
    <w:rsid w:val="006D7A8B"/>
    <w:rsid w:val="006E2607"/>
    <w:rsid w:val="006E2CA4"/>
    <w:rsid w:val="006E3176"/>
    <w:rsid w:val="006E33BF"/>
    <w:rsid w:val="006E5D94"/>
    <w:rsid w:val="006E7668"/>
    <w:rsid w:val="006F10CA"/>
    <w:rsid w:val="006F10FF"/>
    <w:rsid w:val="006F330B"/>
    <w:rsid w:val="006F38BD"/>
    <w:rsid w:val="006F47F1"/>
    <w:rsid w:val="006F5CE0"/>
    <w:rsid w:val="006F5E30"/>
    <w:rsid w:val="006F5F6D"/>
    <w:rsid w:val="006F62A7"/>
    <w:rsid w:val="006F62F8"/>
    <w:rsid w:val="00705CEB"/>
    <w:rsid w:val="00710210"/>
    <w:rsid w:val="0071372E"/>
    <w:rsid w:val="00717111"/>
    <w:rsid w:val="0072271C"/>
    <w:rsid w:val="00722C10"/>
    <w:rsid w:val="0072700E"/>
    <w:rsid w:val="00727FD9"/>
    <w:rsid w:val="00731766"/>
    <w:rsid w:val="00731B2D"/>
    <w:rsid w:val="00735F22"/>
    <w:rsid w:val="00736741"/>
    <w:rsid w:val="0073695B"/>
    <w:rsid w:val="007371E1"/>
    <w:rsid w:val="007406BB"/>
    <w:rsid w:val="00741371"/>
    <w:rsid w:val="00741CAA"/>
    <w:rsid w:val="0074231C"/>
    <w:rsid w:val="00742F54"/>
    <w:rsid w:val="00744ED7"/>
    <w:rsid w:val="00745418"/>
    <w:rsid w:val="007457C7"/>
    <w:rsid w:val="00752771"/>
    <w:rsid w:val="0075291D"/>
    <w:rsid w:val="007533FF"/>
    <w:rsid w:val="00753DBD"/>
    <w:rsid w:val="0075516E"/>
    <w:rsid w:val="00755EEF"/>
    <w:rsid w:val="00756904"/>
    <w:rsid w:val="0075794A"/>
    <w:rsid w:val="007602BC"/>
    <w:rsid w:val="00760908"/>
    <w:rsid w:val="00761784"/>
    <w:rsid w:val="00762A43"/>
    <w:rsid w:val="00766A6A"/>
    <w:rsid w:val="00767E46"/>
    <w:rsid w:val="00767EB0"/>
    <w:rsid w:val="00771516"/>
    <w:rsid w:val="00771EF6"/>
    <w:rsid w:val="007744E2"/>
    <w:rsid w:val="007777F5"/>
    <w:rsid w:val="007800C3"/>
    <w:rsid w:val="00782144"/>
    <w:rsid w:val="0078271C"/>
    <w:rsid w:val="00783ADF"/>
    <w:rsid w:val="007857CD"/>
    <w:rsid w:val="00787244"/>
    <w:rsid w:val="00787A08"/>
    <w:rsid w:val="007906D3"/>
    <w:rsid w:val="00790867"/>
    <w:rsid w:val="00792093"/>
    <w:rsid w:val="00794453"/>
    <w:rsid w:val="007954C2"/>
    <w:rsid w:val="00796B51"/>
    <w:rsid w:val="00797149"/>
    <w:rsid w:val="007979E8"/>
    <w:rsid w:val="007A1589"/>
    <w:rsid w:val="007A3828"/>
    <w:rsid w:val="007A4E88"/>
    <w:rsid w:val="007A4EC4"/>
    <w:rsid w:val="007A6E13"/>
    <w:rsid w:val="007A74DB"/>
    <w:rsid w:val="007B0230"/>
    <w:rsid w:val="007B0D66"/>
    <w:rsid w:val="007B49A5"/>
    <w:rsid w:val="007B53B2"/>
    <w:rsid w:val="007C3A0D"/>
    <w:rsid w:val="007C457F"/>
    <w:rsid w:val="007C65A8"/>
    <w:rsid w:val="007C7A61"/>
    <w:rsid w:val="007C7C2F"/>
    <w:rsid w:val="007D056A"/>
    <w:rsid w:val="007D2612"/>
    <w:rsid w:val="007D26AF"/>
    <w:rsid w:val="007D6DFE"/>
    <w:rsid w:val="007D7CC2"/>
    <w:rsid w:val="007D7CF9"/>
    <w:rsid w:val="007E0ECC"/>
    <w:rsid w:val="007E34AE"/>
    <w:rsid w:val="007E5AD7"/>
    <w:rsid w:val="007E63AD"/>
    <w:rsid w:val="007E64C4"/>
    <w:rsid w:val="007E7114"/>
    <w:rsid w:val="007F0995"/>
    <w:rsid w:val="007F452C"/>
    <w:rsid w:val="007F4BD1"/>
    <w:rsid w:val="007F6752"/>
    <w:rsid w:val="007F6BB4"/>
    <w:rsid w:val="007F7111"/>
    <w:rsid w:val="007F76F0"/>
    <w:rsid w:val="007F7A22"/>
    <w:rsid w:val="00805109"/>
    <w:rsid w:val="00805A38"/>
    <w:rsid w:val="00805DD1"/>
    <w:rsid w:val="00811A93"/>
    <w:rsid w:val="00812472"/>
    <w:rsid w:val="00812EC9"/>
    <w:rsid w:val="00814638"/>
    <w:rsid w:val="008147F1"/>
    <w:rsid w:val="00814992"/>
    <w:rsid w:val="00817F18"/>
    <w:rsid w:val="0082036E"/>
    <w:rsid w:val="008209B9"/>
    <w:rsid w:val="00823A02"/>
    <w:rsid w:val="00824B7A"/>
    <w:rsid w:val="00825920"/>
    <w:rsid w:val="00826C92"/>
    <w:rsid w:val="008271B4"/>
    <w:rsid w:val="008328B0"/>
    <w:rsid w:val="0083310D"/>
    <w:rsid w:val="008335A0"/>
    <w:rsid w:val="00835C2B"/>
    <w:rsid w:val="008444C2"/>
    <w:rsid w:val="008449D5"/>
    <w:rsid w:val="00844DBF"/>
    <w:rsid w:val="00851D11"/>
    <w:rsid w:val="008523CC"/>
    <w:rsid w:val="008535C6"/>
    <w:rsid w:val="00857550"/>
    <w:rsid w:val="00857751"/>
    <w:rsid w:val="008579DE"/>
    <w:rsid w:val="00861AF7"/>
    <w:rsid w:val="00861D8C"/>
    <w:rsid w:val="0086416F"/>
    <w:rsid w:val="00864A29"/>
    <w:rsid w:val="00864A44"/>
    <w:rsid w:val="00865844"/>
    <w:rsid w:val="00865B70"/>
    <w:rsid w:val="00866031"/>
    <w:rsid w:val="00870983"/>
    <w:rsid w:val="00874EF0"/>
    <w:rsid w:val="00880678"/>
    <w:rsid w:val="00880A3B"/>
    <w:rsid w:val="00883077"/>
    <w:rsid w:val="00883EA3"/>
    <w:rsid w:val="0088609A"/>
    <w:rsid w:val="00890A8B"/>
    <w:rsid w:val="00892AFD"/>
    <w:rsid w:val="008935E2"/>
    <w:rsid w:val="00893D06"/>
    <w:rsid w:val="00897859"/>
    <w:rsid w:val="008A3BFE"/>
    <w:rsid w:val="008A4439"/>
    <w:rsid w:val="008A73FD"/>
    <w:rsid w:val="008B01CD"/>
    <w:rsid w:val="008B219C"/>
    <w:rsid w:val="008B2319"/>
    <w:rsid w:val="008B28DE"/>
    <w:rsid w:val="008B37CB"/>
    <w:rsid w:val="008B77AB"/>
    <w:rsid w:val="008C17FF"/>
    <w:rsid w:val="008C5958"/>
    <w:rsid w:val="008C641F"/>
    <w:rsid w:val="008D0D24"/>
    <w:rsid w:val="008D43F5"/>
    <w:rsid w:val="008D483D"/>
    <w:rsid w:val="008D54A0"/>
    <w:rsid w:val="008D5503"/>
    <w:rsid w:val="008D614E"/>
    <w:rsid w:val="008D63DE"/>
    <w:rsid w:val="008D6D60"/>
    <w:rsid w:val="008D750A"/>
    <w:rsid w:val="008E01CF"/>
    <w:rsid w:val="008E4E59"/>
    <w:rsid w:val="008E528C"/>
    <w:rsid w:val="008E7DD4"/>
    <w:rsid w:val="008F02E8"/>
    <w:rsid w:val="008F11C0"/>
    <w:rsid w:val="008F2448"/>
    <w:rsid w:val="008F4A20"/>
    <w:rsid w:val="008F5568"/>
    <w:rsid w:val="008F7719"/>
    <w:rsid w:val="009010EB"/>
    <w:rsid w:val="009023EA"/>
    <w:rsid w:val="009039EB"/>
    <w:rsid w:val="00903FE3"/>
    <w:rsid w:val="00910DC6"/>
    <w:rsid w:val="00911568"/>
    <w:rsid w:val="00912165"/>
    <w:rsid w:val="009131A6"/>
    <w:rsid w:val="00913E0F"/>
    <w:rsid w:val="00914084"/>
    <w:rsid w:val="00914185"/>
    <w:rsid w:val="00914376"/>
    <w:rsid w:val="00914B05"/>
    <w:rsid w:val="00917DF2"/>
    <w:rsid w:val="009231A9"/>
    <w:rsid w:val="00923E28"/>
    <w:rsid w:val="00927BEC"/>
    <w:rsid w:val="00935959"/>
    <w:rsid w:val="009369D0"/>
    <w:rsid w:val="00941341"/>
    <w:rsid w:val="00941C65"/>
    <w:rsid w:val="00942167"/>
    <w:rsid w:val="00943C7B"/>
    <w:rsid w:val="009464C4"/>
    <w:rsid w:val="00950487"/>
    <w:rsid w:val="00952DBE"/>
    <w:rsid w:val="00956DB8"/>
    <w:rsid w:val="009647C7"/>
    <w:rsid w:val="00965540"/>
    <w:rsid w:val="00975AA7"/>
    <w:rsid w:val="00980DE8"/>
    <w:rsid w:val="00985B97"/>
    <w:rsid w:val="00986F78"/>
    <w:rsid w:val="0099108E"/>
    <w:rsid w:val="0099243C"/>
    <w:rsid w:val="009A05F3"/>
    <w:rsid w:val="009A1A85"/>
    <w:rsid w:val="009A2673"/>
    <w:rsid w:val="009A2BBD"/>
    <w:rsid w:val="009A2E53"/>
    <w:rsid w:val="009A2E5A"/>
    <w:rsid w:val="009A3354"/>
    <w:rsid w:val="009B61E0"/>
    <w:rsid w:val="009C1804"/>
    <w:rsid w:val="009C22DE"/>
    <w:rsid w:val="009C2B0E"/>
    <w:rsid w:val="009C2B80"/>
    <w:rsid w:val="009C4442"/>
    <w:rsid w:val="009C4B2F"/>
    <w:rsid w:val="009C4F1E"/>
    <w:rsid w:val="009C51A6"/>
    <w:rsid w:val="009C674F"/>
    <w:rsid w:val="009D004C"/>
    <w:rsid w:val="009D2EFD"/>
    <w:rsid w:val="009E1E2B"/>
    <w:rsid w:val="009E3E78"/>
    <w:rsid w:val="009E4C04"/>
    <w:rsid w:val="009E5716"/>
    <w:rsid w:val="009E5A87"/>
    <w:rsid w:val="009F3698"/>
    <w:rsid w:val="009F5696"/>
    <w:rsid w:val="009F5A21"/>
    <w:rsid w:val="00A00DFD"/>
    <w:rsid w:val="00A02F3E"/>
    <w:rsid w:val="00A06D06"/>
    <w:rsid w:val="00A075F9"/>
    <w:rsid w:val="00A10128"/>
    <w:rsid w:val="00A12265"/>
    <w:rsid w:val="00A12A30"/>
    <w:rsid w:val="00A17E31"/>
    <w:rsid w:val="00A219DF"/>
    <w:rsid w:val="00A21FE0"/>
    <w:rsid w:val="00A25170"/>
    <w:rsid w:val="00A25A6E"/>
    <w:rsid w:val="00A26526"/>
    <w:rsid w:val="00A364D9"/>
    <w:rsid w:val="00A3675C"/>
    <w:rsid w:val="00A371D1"/>
    <w:rsid w:val="00A3763A"/>
    <w:rsid w:val="00A37752"/>
    <w:rsid w:val="00A404D0"/>
    <w:rsid w:val="00A40C55"/>
    <w:rsid w:val="00A40F4C"/>
    <w:rsid w:val="00A415CA"/>
    <w:rsid w:val="00A461DC"/>
    <w:rsid w:val="00A4693C"/>
    <w:rsid w:val="00A46EF8"/>
    <w:rsid w:val="00A505A4"/>
    <w:rsid w:val="00A51BAD"/>
    <w:rsid w:val="00A5228C"/>
    <w:rsid w:val="00A53BD0"/>
    <w:rsid w:val="00A54429"/>
    <w:rsid w:val="00A54788"/>
    <w:rsid w:val="00A612F4"/>
    <w:rsid w:val="00A6202E"/>
    <w:rsid w:val="00A62296"/>
    <w:rsid w:val="00A661F8"/>
    <w:rsid w:val="00A67467"/>
    <w:rsid w:val="00A67725"/>
    <w:rsid w:val="00A72620"/>
    <w:rsid w:val="00A733EC"/>
    <w:rsid w:val="00A774E6"/>
    <w:rsid w:val="00A77913"/>
    <w:rsid w:val="00A8000B"/>
    <w:rsid w:val="00A8050E"/>
    <w:rsid w:val="00A872C1"/>
    <w:rsid w:val="00A90094"/>
    <w:rsid w:val="00A93B4C"/>
    <w:rsid w:val="00A9525F"/>
    <w:rsid w:val="00A9606D"/>
    <w:rsid w:val="00A97437"/>
    <w:rsid w:val="00A978E5"/>
    <w:rsid w:val="00A97D7D"/>
    <w:rsid w:val="00AA01FA"/>
    <w:rsid w:val="00AA1DD4"/>
    <w:rsid w:val="00AA23B4"/>
    <w:rsid w:val="00AA2B7B"/>
    <w:rsid w:val="00AA5BDF"/>
    <w:rsid w:val="00AA7CE5"/>
    <w:rsid w:val="00AB4878"/>
    <w:rsid w:val="00AB521E"/>
    <w:rsid w:val="00AC4EA6"/>
    <w:rsid w:val="00AC52E7"/>
    <w:rsid w:val="00AC7409"/>
    <w:rsid w:val="00AD0181"/>
    <w:rsid w:val="00AD5B97"/>
    <w:rsid w:val="00AD603A"/>
    <w:rsid w:val="00AD67C2"/>
    <w:rsid w:val="00AD6E9F"/>
    <w:rsid w:val="00AE08E8"/>
    <w:rsid w:val="00AE28BC"/>
    <w:rsid w:val="00AE371B"/>
    <w:rsid w:val="00AE3A8F"/>
    <w:rsid w:val="00AE439A"/>
    <w:rsid w:val="00AF196E"/>
    <w:rsid w:val="00AF2416"/>
    <w:rsid w:val="00AF29E5"/>
    <w:rsid w:val="00AF399B"/>
    <w:rsid w:val="00AF4BE7"/>
    <w:rsid w:val="00AF4E98"/>
    <w:rsid w:val="00AF515E"/>
    <w:rsid w:val="00AF61F1"/>
    <w:rsid w:val="00AF7633"/>
    <w:rsid w:val="00B000C7"/>
    <w:rsid w:val="00B002B9"/>
    <w:rsid w:val="00B02E98"/>
    <w:rsid w:val="00B02EAB"/>
    <w:rsid w:val="00B066EA"/>
    <w:rsid w:val="00B07B41"/>
    <w:rsid w:val="00B10496"/>
    <w:rsid w:val="00B11AF5"/>
    <w:rsid w:val="00B131A4"/>
    <w:rsid w:val="00B15D70"/>
    <w:rsid w:val="00B16FB5"/>
    <w:rsid w:val="00B17CE3"/>
    <w:rsid w:val="00B226B5"/>
    <w:rsid w:val="00B25C13"/>
    <w:rsid w:val="00B25D57"/>
    <w:rsid w:val="00B25D86"/>
    <w:rsid w:val="00B27302"/>
    <w:rsid w:val="00B314E9"/>
    <w:rsid w:val="00B32098"/>
    <w:rsid w:val="00B32B9F"/>
    <w:rsid w:val="00B335FF"/>
    <w:rsid w:val="00B35694"/>
    <w:rsid w:val="00B443F9"/>
    <w:rsid w:val="00B44ACC"/>
    <w:rsid w:val="00B45EA0"/>
    <w:rsid w:val="00B460E4"/>
    <w:rsid w:val="00B4687F"/>
    <w:rsid w:val="00B5161C"/>
    <w:rsid w:val="00B51FFB"/>
    <w:rsid w:val="00B564C4"/>
    <w:rsid w:val="00B62142"/>
    <w:rsid w:val="00B67BFA"/>
    <w:rsid w:val="00B703FC"/>
    <w:rsid w:val="00B75560"/>
    <w:rsid w:val="00B7609E"/>
    <w:rsid w:val="00B823EB"/>
    <w:rsid w:val="00B8349E"/>
    <w:rsid w:val="00B86089"/>
    <w:rsid w:val="00B90ED7"/>
    <w:rsid w:val="00B911D7"/>
    <w:rsid w:val="00B91CF0"/>
    <w:rsid w:val="00B92C4D"/>
    <w:rsid w:val="00B93B2B"/>
    <w:rsid w:val="00B95018"/>
    <w:rsid w:val="00BA0A69"/>
    <w:rsid w:val="00BA0E54"/>
    <w:rsid w:val="00BA24AF"/>
    <w:rsid w:val="00BA2531"/>
    <w:rsid w:val="00BA3D1B"/>
    <w:rsid w:val="00BA6D87"/>
    <w:rsid w:val="00BB2D27"/>
    <w:rsid w:val="00BB3A3E"/>
    <w:rsid w:val="00BB41AE"/>
    <w:rsid w:val="00BB5332"/>
    <w:rsid w:val="00BB639B"/>
    <w:rsid w:val="00BB6A58"/>
    <w:rsid w:val="00BB7D09"/>
    <w:rsid w:val="00BB7D85"/>
    <w:rsid w:val="00BC0C72"/>
    <w:rsid w:val="00BC1F71"/>
    <w:rsid w:val="00BC2A75"/>
    <w:rsid w:val="00BC4B50"/>
    <w:rsid w:val="00BC4C1D"/>
    <w:rsid w:val="00BD0474"/>
    <w:rsid w:val="00BD4D0B"/>
    <w:rsid w:val="00BD552C"/>
    <w:rsid w:val="00BE0337"/>
    <w:rsid w:val="00BE0A86"/>
    <w:rsid w:val="00BE0F8D"/>
    <w:rsid w:val="00BE40C6"/>
    <w:rsid w:val="00BE480D"/>
    <w:rsid w:val="00BE5A53"/>
    <w:rsid w:val="00BF034F"/>
    <w:rsid w:val="00BF3D7B"/>
    <w:rsid w:val="00BF4C25"/>
    <w:rsid w:val="00BF68CF"/>
    <w:rsid w:val="00BF705D"/>
    <w:rsid w:val="00C005A3"/>
    <w:rsid w:val="00C00A05"/>
    <w:rsid w:val="00C03ED2"/>
    <w:rsid w:val="00C05E36"/>
    <w:rsid w:val="00C06FE8"/>
    <w:rsid w:val="00C112B7"/>
    <w:rsid w:val="00C138EF"/>
    <w:rsid w:val="00C14636"/>
    <w:rsid w:val="00C14863"/>
    <w:rsid w:val="00C15C49"/>
    <w:rsid w:val="00C15D37"/>
    <w:rsid w:val="00C23109"/>
    <w:rsid w:val="00C23266"/>
    <w:rsid w:val="00C23BD6"/>
    <w:rsid w:val="00C244A6"/>
    <w:rsid w:val="00C25CC2"/>
    <w:rsid w:val="00C26E26"/>
    <w:rsid w:val="00C3051A"/>
    <w:rsid w:val="00C318CE"/>
    <w:rsid w:val="00C34475"/>
    <w:rsid w:val="00C34678"/>
    <w:rsid w:val="00C36507"/>
    <w:rsid w:val="00C37008"/>
    <w:rsid w:val="00C37D70"/>
    <w:rsid w:val="00C40FC5"/>
    <w:rsid w:val="00C41040"/>
    <w:rsid w:val="00C4183A"/>
    <w:rsid w:val="00C47D3F"/>
    <w:rsid w:val="00C50784"/>
    <w:rsid w:val="00C52232"/>
    <w:rsid w:val="00C522C6"/>
    <w:rsid w:val="00C54E62"/>
    <w:rsid w:val="00C55DDB"/>
    <w:rsid w:val="00C56429"/>
    <w:rsid w:val="00C64339"/>
    <w:rsid w:val="00C65717"/>
    <w:rsid w:val="00C665E7"/>
    <w:rsid w:val="00C71697"/>
    <w:rsid w:val="00C71DE7"/>
    <w:rsid w:val="00C7307A"/>
    <w:rsid w:val="00C736B1"/>
    <w:rsid w:val="00C73AD7"/>
    <w:rsid w:val="00C80002"/>
    <w:rsid w:val="00C84FA0"/>
    <w:rsid w:val="00C85877"/>
    <w:rsid w:val="00C86044"/>
    <w:rsid w:val="00C8773E"/>
    <w:rsid w:val="00C915B6"/>
    <w:rsid w:val="00C96871"/>
    <w:rsid w:val="00CA1106"/>
    <w:rsid w:val="00CA2196"/>
    <w:rsid w:val="00CA2C18"/>
    <w:rsid w:val="00CA2FF3"/>
    <w:rsid w:val="00CA354C"/>
    <w:rsid w:val="00CA4BC6"/>
    <w:rsid w:val="00CA5087"/>
    <w:rsid w:val="00CA5AF1"/>
    <w:rsid w:val="00CA6CAA"/>
    <w:rsid w:val="00CB0013"/>
    <w:rsid w:val="00CB0D51"/>
    <w:rsid w:val="00CB23A9"/>
    <w:rsid w:val="00CB2B74"/>
    <w:rsid w:val="00CB3043"/>
    <w:rsid w:val="00CB43BA"/>
    <w:rsid w:val="00CB477E"/>
    <w:rsid w:val="00CB5CCB"/>
    <w:rsid w:val="00CB6BB7"/>
    <w:rsid w:val="00CB7924"/>
    <w:rsid w:val="00CC0BCB"/>
    <w:rsid w:val="00CC0CB7"/>
    <w:rsid w:val="00CC213E"/>
    <w:rsid w:val="00CC2355"/>
    <w:rsid w:val="00CC3F7F"/>
    <w:rsid w:val="00CC5AB7"/>
    <w:rsid w:val="00CC6985"/>
    <w:rsid w:val="00CC7226"/>
    <w:rsid w:val="00CC72CD"/>
    <w:rsid w:val="00CD2F9E"/>
    <w:rsid w:val="00CD4B53"/>
    <w:rsid w:val="00CD657E"/>
    <w:rsid w:val="00CE2C9A"/>
    <w:rsid w:val="00CE2F65"/>
    <w:rsid w:val="00CF2340"/>
    <w:rsid w:val="00CF2630"/>
    <w:rsid w:val="00CF33F3"/>
    <w:rsid w:val="00CF3D50"/>
    <w:rsid w:val="00CF4815"/>
    <w:rsid w:val="00CF5889"/>
    <w:rsid w:val="00CF5A36"/>
    <w:rsid w:val="00CF67D8"/>
    <w:rsid w:val="00D01DC3"/>
    <w:rsid w:val="00D03111"/>
    <w:rsid w:val="00D03398"/>
    <w:rsid w:val="00D132F7"/>
    <w:rsid w:val="00D17035"/>
    <w:rsid w:val="00D20864"/>
    <w:rsid w:val="00D2144D"/>
    <w:rsid w:val="00D21539"/>
    <w:rsid w:val="00D215D9"/>
    <w:rsid w:val="00D23AC1"/>
    <w:rsid w:val="00D27481"/>
    <w:rsid w:val="00D27F55"/>
    <w:rsid w:val="00D30DF6"/>
    <w:rsid w:val="00D311E5"/>
    <w:rsid w:val="00D31316"/>
    <w:rsid w:val="00D32209"/>
    <w:rsid w:val="00D327ED"/>
    <w:rsid w:val="00D33C15"/>
    <w:rsid w:val="00D42793"/>
    <w:rsid w:val="00D4383B"/>
    <w:rsid w:val="00D44403"/>
    <w:rsid w:val="00D44795"/>
    <w:rsid w:val="00D47D61"/>
    <w:rsid w:val="00D50962"/>
    <w:rsid w:val="00D513C3"/>
    <w:rsid w:val="00D51EC1"/>
    <w:rsid w:val="00D57681"/>
    <w:rsid w:val="00D63DBE"/>
    <w:rsid w:val="00D75EC4"/>
    <w:rsid w:val="00D81DF9"/>
    <w:rsid w:val="00D829D6"/>
    <w:rsid w:val="00D83D3C"/>
    <w:rsid w:val="00D8436A"/>
    <w:rsid w:val="00D8794E"/>
    <w:rsid w:val="00D916F5"/>
    <w:rsid w:val="00D93FCD"/>
    <w:rsid w:val="00D9634F"/>
    <w:rsid w:val="00DA37F4"/>
    <w:rsid w:val="00DA40BE"/>
    <w:rsid w:val="00DA6D7A"/>
    <w:rsid w:val="00DA6FF0"/>
    <w:rsid w:val="00DB2869"/>
    <w:rsid w:val="00DB3294"/>
    <w:rsid w:val="00DB3B47"/>
    <w:rsid w:val="00DB7241"/>
    <w:rsid w:val="00DB7703"/>
    <w:rsid w:val="00DC1703"/>
    <w:rsid w:val="00DC23CC"/>
    <w:rsid w:val="00DC7598"/>
    <w:rsid w:val="00DD1DAC"/>
    <w:rsid w:val="00DD2FBC"/>
    <w:rsid w:val="00DD4C7B"/>
    <w:rsid w:val="00DD76A0"/>
    <w:rsid w:val="00DE20F6"/>
    <w:rsid w:val="00DE248A"/>
    <w:rsid w:val="00DE3E2C"/>
    <w:rsid w:val="00DE3E65"/>
    <w:rsid w:val="00DF4BAC"/>
    <w:rsid w:val="00DF5762"/>
    <w:rsid w:val="00E03A9C"/>
    <w:rsid w:val="00E040A0"/>
    <w:rsid w:val="00E04927"/>
    <w:rsid w:val="00E050A0"/>
    <w:rsid w:val="00E05208"/>
    <w:rsid w:val="00E053FE"/>
    <w:rsid w:val="00E064E8"/>
    <w:rsid w:val="00E11A53"/>
    <w:rsid w:val="00E12701"/>
    <w:rsid w:val="00E2024B"/>
    <w:rsid w:val="00E2349A"/>
    <w:rsid w:val="00E25340"/>
    <w:rsid w:val="00E2763A"/>
    <w:rsid w:val="00E30E1D"/>
    <w:rsid w:val="00E31799"/>
    <w:rsid w:val="00E336CB"/>
    <w:rsid w:val="00E377DB"/>
    <w:rsid w:val="00E37931"/>
    <w:rsid w:val="00E40F5B"/>
    <w:rsid w:val="00E42D19"/>
    <w:rsid w:val="00E44530"/>
    <w:rsid w:val="00E47738"/>
    <w:rsid w:val="00E47F4D"/>
    <w:rsid w:val="00E51062"/>
    <w:rsid w:val="00E522AA"/>
    <w:rsid w:val="00E54493"/>
    <w:rsid w:val="00E5591B"/>
    <w:rsid w:val="00E56264"/>
    <w:rsid w:val="00E56CB3"/>
    <w:rsid w:val="00E61A54"/>
    <w:rsid w:val="00E652DE"/>
    <w:rsid w:val="00E70FA2"/>
    <w:rsid w:val="00E715A2"/>
    <w:rsid w:val="00E739DB"/>
    <w:rsid w:val="00E7441D"/>
    <w:rsid w:val="00E751D5"/>
    <w:rsid w:val="00E759E7"/>
    <w:rsid w:val="00E84D70"/>
    <w:rsid w:val="00E85677"/>
    <w:rsid w:val="00E8604D"/>
    <w:rsid w:val="00E86A2D"/>
    <w:rsid w:val="00E916DC"/>
    <w:rsid w:val="00E91765"/>
    <w:rsid w:val="00E91DCF"/>
    <w:rsid w:val="00E94DE8"/>
    <w:rsid w:val="00E95869"/>
    <w:rsid w:val="00E96D2B"/>
    <w:rsid w:val="00E97E66"/>
    <w:rsid w:val="00EA18CE"/>
    <w:rsid w:val="00EA3B2B"/>
    <w:rsid w:val="00EA442A"/>
    <w:rsid w:val="00EA7332"/>
    <w:rsid w:val="00EB28CD"/>
    <w:rsid w:val="00EB29E8"/>
    <w:rsid w:val="00EB3F35"/>
    <w:rsid w:val="00EB44C8"/>
    <w:rsid w:val="00EB53B6"/>
    <w:rsid w:val="00EB69AF"/>
    <w:rsid w:val="00EB70A4"/>
    <w:rsid w:val="00EC1977"/>
    <w:rsid w:val="00EC3721"/>
    <w:rsid w:val="00EC52EF"/>
    <w:rsid w:val="00EC549F"/>
    <w:rsid w:val="00ED2B79"/>
    <w:rsid w:val="00ED3FC6"/>
    <w:rsid w:val="00ED5B34"/>
    <w:rsid w:val="00EE21A9"/>
    <w:rsid w:val="00EE2448"/>
    <w:rsid w:val="00EE59D7"/>
    <w:rsid w:val="00EE6CF1"/>
    <w:rsid w:val="00EE7475"/>
    <w:rsid w:val="00EF093F"/>
    <w:rsid w:val="00EF0B9C"/>
    <w:rsid w:val="00EF3F84"/>
    <w:rsid w:val="00EF611B"/>
    <w:rsid w:val="00EF71F0"/>
    <w:rsid w:val="00F05AD5"/>
    <w:rsid w:val="00F073B2"/>
    <w:rsid w:val="00F0789E"/>
    <w:rsid w:val="00F11A1A"/>
    <w:rsid w:val="00F14F3A"/>
    <w:rsid w:val="00F15C2D"/>
    <w:rsid w:val="00F162B3"/>
    <w:rsid w:val="00F24E79"/>
    <w:rsid w:val="00F311B8"/>
    <w:rsid w:val="00F32CF5"/>
    <w:rsid w:val="00F33743"/>
    <w:rsid w:val="00F350F2"/>
    <w:rsid w:val="00F3595D"/>
    <w:rsid w:val="00F36F17"/>
    <w:rsid w:val="00F37407"/>
    <w:rsid w:val="00F37C60"/>
    <w:rsid w:val="00F40154"/>
    <w:rsid w:val="00F40E48"/>
    <w:rsid w:val="00F43A93"/>
    <w:rsid w:val="00F43B7F"/>
    <w:rsid w:val="00F43E70"/>
    <w:rsid w:val="00F44233"/>
    <w:rsid w:val="00F44284"/>
    <w:rsid w:val="00F46925"/>
    <w:rsid w:val="00F472AA"/>
    <w:rsid w:val="00F50184"/>
    <w:rsid w:val="00F546A2"/>
    <w:rsid w:val="00F559D4"/>
    <w:rsid w:val="00F61857"/>
    <w:rsid w:val="00F618B0"/>
    <w:rsid w:val="00F618B2"/>
    <w:rsid w:val="00F62713"/>
    <w:rsid w:val="00F6342E"/>
    <w:rsid w:val="00F7340F"/>
    <w:rsid w:val="00F746EE"/>
    <w:rsid w:val="00F74D6C"/>
    <w:rsid w:val="00F75489"/>
    <w:rsid w:val="00F766D6"/>
    <w:rsid w:val="00F8084C"/>
    <w:rsid w:val="00F80FAE"/>
    <w:rsid w:val="00F8579E"/>
    <w:rsid w:val="00F86221"/>
    <w:rsid w:val="00F86434"/>
    <w:rsid w:val="00F87C91"/>
    <w:rsid w:val="00F87DE8"/>
    <w:rsid w:val="00F917DD"/>
    <w:rsid w:val="00F9262C"/>
    <w:rsid w:val="00F92BFF"/>
    <w:rsid w:val="00F957DF"/>
    <w:rsid w:val="00FA44F4"/>
    <w:rsid w:val="00FA648F"/>
    <w:rsid w:val="00FA6CE1"/>
    <w:rsid w:val="00FA7FF7"/>
    <w:rsid w:val="00FB3EB7"/>
    <w:rsid w:val="00FB5995"/>
    <w:rsid w:val="00FB7CAB"/>
    <w:rsid w:val="00FC1B73"/>
    <w:rsid w:val="00FC4D15"/>
    <w:rsid w:val="00FC52B2"/>
    <w:rsid w:val="00FC5500"/>
    <w:rsid w:val="00FC57A6"/>
    <w:rsid w:val="00FD052F"/>
    <w:rsid w:val="00FD0CCD"/>
    <w:rsid w:val="00FD5561"/>
    <w:rsid w:val="00FD564D"/>
    <w:rsid w:val="00FD6F87"/>
    <w:rsid w:val="00FD71B7"/>
    <w:rsid w:val="00FD7601"/>
    <w:rsid w:val="00FE10AF"/>
    <w:rsid w:val="00FE1A64"/>
    <w:rsid w:val="00FE29A4"/>
    <w:rsid w:val="00FE3E1D"/>
    <w:rsid w:val="00FE5FD5"/>
    <w:rsid w:val="00FE6459"/>
    <w:rsid w:val="00FE6903"/>
    <w:rsid w:val="00FE7051"/>
    <w:rsid w:val="00FE7347"/>
    <w:rsid w:val="00FF03C3"/>
    <w:rsid w:val="00FF52E1"/>
    <w:rsid w:val="00FF5AA1"/>
    <w:rsid w:val="00FF7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0D575BFB"/>
  <w15:docId w15:val="{E6F48BC8-2C6E-4AAA-B810-CE11026CD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5332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qFormat/>
    <w:rsid w:val="00BB533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B533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BB5332"/>
    <w:pPr>
      <w:tabs>
        <w:tab w:val="center" w:pos="4677"/>
        <w:tab w:val="right" w:pos="9355"/>
      </w:tabs>
    </w:pPr>
  </w:style>
  <w:style w:type="character" w:styleId="Hyperlink">
    <w:name w:val="Hyperlink"/>
    <w:rsid w:val="00E7441D"/>
    <w:rPr>
      <w:color w:val="0000FF"/>
      <w:u w:val="single"/>
    </w:rPr>
  </w:style>
  <w:style w:type="paragraph" w:customStyle="1" w:styleId="Armenian">
    <w:name w:val="Armenian"/>
    <w:basedOn w:val="Normal"/>
    <w:rsid w:val="00E7441D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0213D3"/>
    <w:pPr>
      <w:spacing w:before="100" w:beforeAutospacing="1" w:after="100" w:afterAutospacing="1"/>
    </w:pPr>
  </w:style>
  <w:style w:type="paragraph" w:customStyle="1" w:styleId="mechtex">
    <w:name w:val="mechtex"/>
    <w:basedOn w:val="Normal"/>
    <w:link w:val="mechtexChar"/>
    <w:rsid w:val="00154315"/>
    <w:pPr>
      <w:jc w:val="center"/>
    </w:pPr>
    <w:rPr>
      <w:rFonts w:ascii="Arial Armenian" w:hAnsi="Arial Armenian"/>
      <w:sz w:val="22"/>
      <w:szCs w:val="20"/>
      <w:lang w:val="en-US"/>
    </w:rPr>
  </w:style>
  <w:style w:type="paragraph" w:customStyle="1" w:styleId="Style6">
    <w:name w:val="Style6"/>
    <w:basedOn w:val="mechtex"/>
    <w:rsid w:val="00154315"/>
  </w:style>
  <w:style w:type="character" w:customStyle="1" w:styleId="mechtexChar">
    <w:name w:val="mechtex Char"/>
    <w:link w:val="mechtex"/>
    <w:rsid w:val="00154315"/>
    <w:rPr>
      <w:rFonts w:ascii="Arial Armenian" w:hAnsi="Arial Armenian"/>
      <w:sz w:val="22"/>
      <w:lang w:val="en-US" w:eastAsia="ru-RU" w:bidi="ar-SA"/>
    </w:rPr>
  </w:style>
  <w:style w:type="character" w:styleId="Strong">
    <w:name w:val="Strong"/>
    <w:qFormat/>
    <w:rsid w:val="00154315"/>
    <w:rPr>
      <w:b/>
      <w:bCs/>
    </w:rPr>
  </w:style>
  <w:style w:type="table" w:styleId="TableGrid">
    <w:name w:val="Table Grid"/>
    <w:basedOn w:val="TableNormal"/>
    <w:uiPriority w:val="59"/>
    <w:rsid w:val="000141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no. List Paragraph,List Paragraph1,Numbered List Paragraph,Bullet paras,Liste 1,Colorful List - Accent 11,Bullet1,References,List Paragraph (numbered (a)),IBL List Paragraph,List Paragraph nowy,Akapit z listą BS,List Paragraph 1"/>
    <w:basedOn w:val="Normal"/>
    <w:link w:val="ListParagraphChar"/>
    <w:qFormat/>
    <w:rsid w:val="001843B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ListParagraphChar">
    <w:name w:val="List Paragraph Char"/>
    <w:aliases w:val="Table no. List Paragraph Char,List Paragraph1 Char,Numbered List Paragraph Char,Bullet paras Char,Liste 1 Char,Colorful List - Accent 11 Char,Bullet1 Char,References Char,List Paragraph (numbered (a)) Char,IBL List Paragraph Char"/>
    <w:link w:val="ListParagraph"/>
    <w:locked/>
    <w:rsid w:val="000027C1"/>
    <w:rPr>
      <w:rFonts w:ascii="Calibri" w:hAnsi="Calibri"/>
      <w:sz w:val="22"/>
      <w:szCs w:val="22"/>
      <w:lang w:val="ru-RU" w:eastAsia="ru-RU"/>
    </w:rPr>
  </w:style>
  <w:style w:type="paragraph" w:styleId="BodyText2">
    <w:name w:val="Body Text 2"/>
    <w:basedOn w:val="Normal"/>
    <w:link w:val="BodyText2Char"/>
    <w:rsid w:val="00E47F4D"/>
    <w:pPr>
      <w:spacing w:line="360" w:lineRule="auto"/>
      <w:jc w:val="center"/>
    </w:pPr>
    <w:rPr>
      <w:rFonts w:ascii="Times Armenian" w:hAnsi="Times Armenian"/>
      <w:b/>
      <w:bCs/>
      <w:sz w:val="32"/>
      <w:lang w:val="fr-FR"/>
    </w:rPr>
  </w:style>
  <w:style w:type="character" w:customStyle="1" w:styleId="BodyText2Char">
    <w:name w:val="Body Text 2 Char"/>
    <w:basedOn w:val="DefaultParagraphFont"/>
    <w:link w:val="BodyText2"/>
    <w:rsid w:val="00E47F4D"/>
    <w:rPr>
      <w:rFonts w:ascii="Times Armenian" w:hAnsi="Times Armenian"/>
      <w:b/>
      <w:bCs/>
      <w:sz w:val="32"/>
      <w:szCs w:val="24"/>
      <w:lang w:val="fr-FR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A62296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080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FEF814-8598-4F24-8F2B-68975D26A1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2346</TotalTime>
  <Pages>3</Pages>
  <Words>969</Words>
  <Characters>5527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6484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 Sargsyan</dc:creator>
  <cp:keywords/>
  <cp:lastModifiedBy>User</cp:lastModifiedBy>
  <cp:revision>565</cp:revision>
  <cp:lastPrinted>2022-01-26T07:38:00Z</cp:lastPrinted>
  <dcterms:created xsi:type="dcterms:W3CDTF">2021-01-18T06:14:00Z</dcterms:created>
  <dcterms:modified xsi:type="dcterms:W3CDTF">2022-11-22T13:00:00Z</dcterms:modified>
</cp:coreProperties>
</file>