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D68FF" w:rsidRPr="006846FB">
        <w:rPr>
          <w:rFonts w:ascii="GHEA Grapalat" w:hAnsi="GHEA Grapalat"/>
          <w:b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873D69" w:rsidRPr="000E3F2D" w:rsidRDefault="00873D69" w:rsidP="00873D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0E3F2D">
        <w:rPr>
          <w:rFonts w:ascii="GHEA Grapalat" w:hAnsi="GHEA Grapalat"/>
          <w:b/>
          <w:bCs/>
          <w:sz w:val="24"/>
          <w:szCs w:val="24"/>
        </w:rPr>
        <w:t>ՀԱՅԱՍՏԱՆԻ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Pr="000E3F2D">
        <w:rPr>
          <w:rFonts w:ascii="GHEA Grapalat" w:hAnsi="GHEA Grapalat"/>
          <w:b/>
          <w:bCs/>
          <w:sz w:val="24"/>
          <w:szCs w:val="24"/>
        </w:rPr>
        <w:t>ԹՎԱԿԱՆԻ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ՊԵՏԱԿԱՆ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ԲՅՈՒՋԵԻ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ՄԱՍԻՆ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0E3F2D">
        <w:rPr>
          <w:rFonts w:ascii="GHEA Grapalat" w:hAnsi="GHEA Grapalat"/>
          <w:b/>
          <w:bCs/>
          <w:sz w:val="24"/>
          <w:szCs w:val="24"/>
        </w:rPr>
        <w:t>ՕՐԵՆՔՈՒՄ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0E3F2D">
        <w:rPr>
          <w:rFonts w:ascii="GHEA Grapalat" w:hAnsi="GHEA Grapalat"/>
          <w:b/>
          <w:bCs/>
          <w:sz w:val="24"/>
          <w:szCs w:val="24"/>
          <w:lang w:val="hy-AM"/>
        </w:rPr>
        <w:t xml:space="preserve"> ԵՎ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0E3F2D">
        <w:rPr>
          <w:rFonts w:ascii="GHEA Grapalat" w:hAnsi="GHEA Grapalat"/>
          <w:b/>
          <w:bCs/>
          <w:sz w:val="24"/>
          <w:szCs w:val="24"/>
        </w:rPr>
        <w:t>ՀԱՅԱՍՏԱՆԻ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0E3F2D">
        <w:rPr>
          <w:rFonts w:ascii="GHEA Grapalat" w:hAnsi="GHEA Grapalat"/>
          <w:b/>
          <w:bCs/>
          <w:sz w:val="24"/>
          <w:szCs w:val="24"/>
        </w:rPr>
        <w:t>ԹՎԱԿԱՆԻ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ԴԵԿՏԵՄԲԵՐԻ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Pr="000E3F2D">
        <w:rPr>
          <w:rFonts w:ascii="GHEA Grapalat" w:hAnsi="GHEA Grapalat"/>
          <w:b/>
          <w:bCs/>
          <w:sz w:val="24"/>
          <w:szCs w:val="24"/>
        </w:rPr>
        <w:t>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Pr="000E3F2D">
        <w:rPr>
          <w:rFonts w:ascii="GHEA Grapalat" w:hAnsi="GHEA Grapalat"/>
          <w:b/>
          <w:bCs/>
          <w:sz w:val="24"/>
          <w:szCs w:val="24"/>
        </w:rPr>
        <w:t>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ՈՐՈՇՄԱՆ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ՄԵՋ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0E3F2D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ԵՎ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ԼՐԱՑՈՒՄՆԵՐ</w:t>
      </w:r>
      <w:r w:rsidRPr="000E3F2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ԿԱՏԱՐԵԼՈՒ</w:t>
      </w:r>
      <w:r w:rsidRPr="000E3F2D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:rsidR="00327265" w:rsidRPr="000E3F2D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824471" w:rsidRPr="004C31AD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E3F2D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ՀՀ օրենքի 33-րդ </w:t>
      </w:r>
      <w:r w:rsidR="00873D69" w:rsidRPr="000E3F2D"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Pr="000E3F2D">
        <w:rPr>
          <w:rFonts w:ascii="GHEA Grapalat" w:hAnsi="GHEA Grapalat"/>
          <w:sz w:val="24"/>
          <w:szCs w:val="24"/>
          <w:lang w:val="af-ZA"/>
        </w:rPr>
        <w:t>հոդված</w:t>
      </w:r>
      <w:r w:rsidR="00873D69" w:rsidRPr="000E3F2D">
        <w:rPr>
          <w:rFonts w:ascii="GHEA Grapalat" w:hAnsi="GHEA Grapalat"/>
          <w:sz w:val="24"/>
          <w:szCs w:val="24"/>
          <w:lang w:val="hy-AM"/>
        </w:rPr>
        <w:t>ներ</w:t>
      </w:r>
      <w:r w:rsidRPr="000E3F2D">
        <w:rPr>
          <w:rFonts w:ascii="GHEA Grapalat" w:hAnsi="GHEA Grapalat"/>
          <w:sz w:val="24"/>
          <w:szCs w:val="24"/>
          <w:lang w:val="af-ZA"/>
        </w:rPr>
        <w:t>ի</w:t>
      </w:r>
      <w:r w:rsidRPr="000E3F2D">
        <w:rPr>
          <w:rFonts w:ascii="GHEA Grapalat" w:hAnsi="GHEA Grapalat"/>
          <w:sz w:val="24"/>
          <w:szCs w:val="24"/>
          <w:lang w:val="hy-AM"/>
        </w:rPr>
        <w:t>ն,</w:t>
      </w:r>
      <w:r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>«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համապատասխան՝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0E3F2D">
        <w:rPr>
          <w:rFonts w:ascii="Arial" w:hAnsi="Arial" w:cs="Arial"/>
          <w:sz w:val="24"/>
          <w:szCs w:val="24"/>
          <w:lang w:val="af-ZA"/>
        </w:rPr>
        <w:t> </w:t>
      </w:r>
      <w:r w:rsidR="00824471" w:rsidRPr="000E3F2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0E3F2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0E3F2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873D69" w:rsidRDefault="00A95FFC" w:rsidP="006F125F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3566CE" w:rsidRPr="003566CE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73D69" w:rsidRPr="008B6187">
        <w:rPr>
          <w:rFonts w:ascii="GHEA Grapalat" w:hAnsi="GHEA Grapalat"/>
          <w:sz w:val="24"/>
          <w:szCs w:val="24"/>
          <w:lang w:val="hy-AM"/>
        </w:rPr>
        <w:t>«Հայաստանի Հանրապետության 2022 թվականի պետական բյուջեի մասին» օրենքի N 1 հավելվածի N 2 աղյուսակում կատարել վերաբաշխում, N 3 աղյուսակում կատարել փոփոխություններ, ինչպես նաև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3, 4, 5, 9, 9.1 և 10 հավելվածներում կատարել փոփոխություններ և լրացումներ` համաձայն NN 1, 2, 3, 4, 5, 6</w:t>
      </w:r>
      <w:r w:rsidR="00873D69">
        <w:rPr>
          <w:rFonts w:ascii="GHEA Grapalat" w:hAnsi="GHEA Grapalat"/>
          <w:sz w:val="24"/>
          <w:szCs w:val="24"/>
          <w:lang w:val="hy-AM"/>
        </w:rPr>
        <w:t>, 7 և</w:t>
      </w:r>
      <w:r w:rsidR="00873D69" w:rsidRPr="008B6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873D69">
        <w:rPr>
          <w:rFonts w:ascii="GHEA Grapalat" w:hAnsi="GHEA Grapalat"/>
          <w:sz w:val="24"/>
          <w:szCs w:val="24"/>
          <w:lang w:val="hy-AM"/>
        </w:rPr>
        <w:t xml:space="preserve">8 </w:t>
      </w:r>
      <w:r w:rsidR="00873D69" w:rsidRPr="008B618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DE0CAD" w:rsidRPr="006F125F" w:rsidRDefault="000939A0" w:rsidP="006F125F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125F">
        <w:rPr>
          <w:rFonts w:ascii="GHEA Grapalat" w:hAnsi="GHEA Grapalat"/>
          <w:sz w:val="24"/>
          <w:szCs w:val="24"/>
          <w:lang w:val="hy-AM"/>
        </w:rPr>
        <w:t xml:space="preserve">2. Հայաստանի Հանրապետության տարածքային կառավարման և ենթակառուցվածքների նախարարին` </w:t>
      </w:r>
      <w:r w:rsidR="00873D69">
        <w:rPr>
          <w:rFonts w:ascii="GHEA Grapalat" w:hAnsi="GHEA Grapalat"/>
          <w:sz w:val="24"/>
          <w:szCs w:val="24"/>
          <w:lang w:val="hy-AM"/>
        </w:rPr>
        <w:t>154,674</w:t>
      </w:r>
      <w:r w:rsidR="002B3757" w:rsidRPr="002B3757">
        <w:rPr>
          <w:rFonts w:ascii="GHEA Grapalat" w:hAnsi="GHEA Grapalat"/>
          <w:sz w:val="24"/>
          <w:szCs w:val="24"/>
          <w:lang w:val="hy-AM"/>
        </w:rPr>
        <w:t>.0</w:t>
      </w:r>
      <w:r w:rsidR="00900374" w:rsidRPr="009003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25F">
        <w:rPr>
          <w:rFonts w:ascii="GHEA Grapalat" w:hAnsi="GHEA Grapalat"/>
          <w:sz w:val="24"/>
          <w:szCs w:val="24"/>
          <w:lang w:val="hy-AM"/>
        </w:rPr>
        <w:t xml:space="preserve">հազար դրամ գումարը նվիրաբերության պայմանագրի հիման վրա հատկացնել Հայաստանի տարածքային զարգացման հիմնադրամին՝ </w:t>
      </w:r>
      <w:r w:rsidR="00DE0CAD" w:rsidRPr="006F125F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 w:rsidR="006E7DBF" w:rsidRPr="006E7DBF">
        <w:rPr>
          <w:rFonts w:ascii="GHEA Grapalat" w:hAnsi="GHEA Grapalat"/>
          <w:sz w:val="24"/>
          <w:szCs w:val="24"/>
          <w:lang w:val="hy-AM"/>
        </w:rPr>
        <w:t>N</w:t>
      </w:r>
      <w:r w:rsidR="00873D69">
        <w:rPr>
          <w:rFonts w:ascii="GHEA Grapalat" w:hAnsi="GHEA Grapalat"/>
          <w:sz w:val="24"/>
          <w:szCs w:val="24"/>
          <w:lang w:val="hy-AM"/>
        </w:rPr>
        <w:t xml:space="preserve"> 9</w:t>
      </w:r>
      <w:r w:rsidR="00DE0CAD" w:rsidRPr="006F125F">
        <w:rPr>
          <w:rFonts w:ascii="GHEA Grapalat" w:hAnsi="GHEA Grapalat"/>
          <w:sz w:val="24"/>
          <w:szCs w:val="24"/>
          <w:lang w:val="hy-AM"/>
        </w:rPr>
        <w:t xml:space="preserve"> հավելվածում նշված </w:t>
      </w:r>
      <w:r w:rsidR="00873D69">
        <w:rPr>
          <w:rFonts w:ascii="GHEA Grapalat" w:hAnsi="GHEA Grapalat"/>
          <w:sz w:val="24"/>
          <w:szCs w:val="24"/>
          <w:lang w:val="hy-AM"/>
        </w:rPr>
        <w:t>մանկապարտեզների համար գույք</w:t>
      </w:r>
      <w:r w:rsidR="00DE0CAD" w:rsidRPr="006F125F">
        <w:rPr>
          <w:rFonts w:ascii="GHEA Grapalat" w:hAnsi="GHEA Grapalat"/>
          <w:sz w:val="24"/>
          <w:szCs w:val="24"/>
          <w:lang w:val="hy-AM"/>
        </w:rPr>
        <w:t xml:space="preserve"> ձեռք բերելու </w:t>
      </w:r>
      <w:r w:rsidR="00873D69">
        <w:rPr>
          <w:rFonts w:ascii="GHEA Grapalat" w:hAnsi="GHEA Grapalat"/>
          <w:sz w:val="24"/>
          <w:szCs w:val="24"/>
          <w:lang w:val="hy-AM"/>
        </w:rPr>
        <w:t>նպատակով</w:t>
      </w:r>
      <w:r w:rsidR="00DE0CAD" w:rsidRPr="006F125F">
        <w:rPr>
          <w:rFonts w:ascii="GHEA Grapalat" w:hAnsi="GHEA Grapalat"/>
          <w:sz w:val="24"/>
          <w:szCs w:val="24"/>
          <w:lang w:val="hy-AM"/>
        </w:rPr>
        <w:t>:</w:t>
      </w:r>
    </w:p>
    <w:p w:rsidR="00873D69" w:rsidRDefault="0033760A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3760A">
        <w:rPr>
          <w:rFonts w:ascii="GHEA Grapalat" w:hAnsi="GHEA Grapalat"/>
          <w:sz w:val="24"/>
          <w:szCs w:val="24"/>
          <w:lang w:val="hy-AM"/>
        </w:rPr>
        <w:t>3</w:t>
      </w:r>
      <w:r w:rsidR="00DE0CAD" w:rsidRPr="00DE0CAD">
        <w:rPr>
          <w:rFonts w:ascii="GHEA Grapalat" w:hAnsi="GHEA Grapalat"/>
          <w:sz w:val="24"/>
          <w:szCs w:val="24"/>
          <w:lang w:val="hy-AM"/>
        </w:rPr>
        <w:t xml:space="preserve">. Հայաստանի տարածքային զարգացման հիմնադրամի գործադիր տնօրենին՝ </w:t>
      </w:r>
    </w:p>
    <w:p w:rsidR="00873D69" w:rsidRPr="00873D69" w:rsidRDefault="00873D69" w:rsidP="00873D69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1</w:t>
      </w:r>
      <w:r w:rsidRPr="00873D69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ուսումնասիրել և գնահատել սույն որոշման </w:t>
      </w:r>
      <w:r w:rsidRPr="00873D69">
        <w:rPr>
          <w:rFonts w:ascii="GHEA Grapalat" w:hAnsi="GHEA Grapalat"/>
          <w:sz w:val="24"/>
          <w:szCs w:val="24"/>
          <w:lang w:val="hy-AM"/>
        </w:rPr>
        <w:t xml:space="preserve">N 9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հավելվածում նշված մանկապարտեզների կարիքները՝ </w:t>
      </w:r>
      <w:r w:rsidR="00BE11D4" w:rsidRPr="00BE11D4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կողմից տրամադրված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873D69">
        <w:rPr>
          <w:rFonts w:ascii="GHEA Grapalat" w:hAnsi="GHEA Grapalat"/>
          <w:sz w:val="24"/>
          <w:szCs w:val="24"/>
          <w:lang w:val="hy-AM"/>
        </w:rPr>
        <w:t>որ չափորոշչին համապատասխան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3D69">
        <w:rPr>
          <w:rFonts w:ascii="GHEA Grapalat" w:hAnsi="GHEA Grapalat"/>
          <w:sz w:val="24"/>
          <w:szCs w:val="24"/>
          <w:lang w:val="hy-AM"/>
        </w:rPr>
        <w:t>անհրաժեշտ գույք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Pr="00873D69">
        <w:rPr>
          <w:rFonts w:ascii="GHEA Grapalat" w:hAnsi="GHEA Grapalat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3D69">
        <w:rPr>
          <w:rFonts w:ascii="GHEA Grapalat" w:hAnsi="GHEA Grapalat"/>
          <w:sz w:val="24"/>
          <w:szCs w:val="24"/>
          <w:lang w:val="hy-AM"/>
        </w:rPr>
        <w:t>սարքավորումներ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Pr="00873D6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ապահովման համար՝ ձեռք բերվելիք գույքի և սարքավորումների ցանկը համաձայնեցնելով ՀՀ կրթության, գիտության, մշակույթի և սպորտի նախարարի հետ.</w:t>
      </w:r>
    </w:p>
    <w:p w:rsidR="00DE0CAD" w:rsidRDefault="00873D69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73D69">
        <w:rPr>
          <w:rFonts w:ascii="GHEA Grapalat" w:hAnsi="GHEA Grapalat"/>
          <w:sz w:val="24"/>
          <w:szCs w:val="24"/>
          <w:lang w:val="hy-AM"/>
        </w:rPr>
        <w:t xml:space="preserve">2) </w:t>
      </w:r>
      <w:r w:rsidR="00BE11D4" w:rsidRPr="00BE11D4">
        <w:rPr>
          <w:rFonts w:ascii="GHEA Grapalat" w:hAnsi="GHEA Grapalat"/>
          <w:sz w:val="24"/>
          <w:szCs w:val="24"/>
          <w:lang w:val="hy-AM"/>
        </w:rPr>
        <w:t xml:space="preserve">սույն որոշման 2-րդ կետով նախատեսված գումարի՝ 2023 թվականի դեկտեմբերի 20-ի դրությամբ պայմանագրերով չծանրաբեռնված </w:t>
      </w:r>
      <w:r w:rsidR="00BE11D4">
        <w:rPr>
          <w:rFonts w:ascii="GHEA Grapalat" w:hAnsi="GHEA Grapalat"/>
          <w:sz w:val="24"/>
          <w:szCs w:val="24"/>
          <w:lang w:val="hy-AM"/>
        </w:rPr>
        <w:t>մնացորդ</w:t>
      </w:r>
      <w:r w:rsidR="00BE11D4" w:rsidRPr="00BE11D4">
        <w:rPr>
          <w:rFonts w:ascii="GHEA Grapalat" w:hAnsi="GHEA Grapalat"/>
          <w:sz w:val="24"/>
          <w:szCs w:val="24"/>
          <w:lang w:val="hy-AM"/>
        </w:rPr>
        <w:t>ը վերադարձնել Հայաստան</w:t>
      </w:r>
      <w:r w:rsidR="00BE11D4">
        <w:rPr>
          <w:rFonts w:ascii="GHEA Grapalat" w:hAnsi="GHEA Grapalat"/>
          <w:sz w:val="24"/>
          <w:szCs w:val="24"/>
          <w:lang w:val="hy-AM"/>
        </w:rPr>
        <w:t>ի Հանրապետության պետական բյուջե</w:t>
      </w:r>
      <w:r w:rsidR="00DE0CAD" w:rsidRPr="00DE0CAD">
        <w:rPr>
          <w:rFonts w:ascii="GHEA Grapalat" w:hAnsi="GHEA Grapalat"/>
          <w:sz w:val="24"/>
          <w:szCs w:val="24"/>
          <w:lang w:val="hy-AM"/>
        </w:rPr>
        <w:t>:</w:t>
      </w:r>
    </w:p>
    <w:p w:rsidR="00C631A7" w:rsidRPr="006846FB" w:rsidRDefault="0033760A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B04F8A">
        <w:rPr>
          <w:rFonts w:ascii="GHEA Grapalat" w:hAnsi="GHEA Grapalat"/>
          <w:sz w:val="24"/>
          <w:szCs w:val="24"/>
          <w:lang w:val="hy-AM"/>
        </w:rPr>
        <w:t>4</w:t>
      </w:r>
      <w:r w:rsidR="00172F66">
        <w:rPr>
          <w:rFonts w:ascii="GHEA Grapalat" w:hAnsi="GHEA Grapalat"/>
          <w:sz w:val="24"/>
          <w:szCs w:val="24"/>
          <w:lang w:val="af-ZA"/>
        </w:rPr>
        <w:t xml:space="preserve">. </w:t>
      </w:r>
      <w:r w:rsidR="00C631A7" w:rsidRPr="006846F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70551A">
        <w:rPr>
          <w:rFonts w:ascii="GHEA Grapalat" w:hAnsi="GHEA Grapalat"/>
          <w:sz w:val="24"/>
          <w:szCs w:val="24"/>
          <w:lang w:val="af-ZA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C47652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47652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637F6A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</w:p>
    <w:p w:rsidR="00C631A7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637F6A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718" w:rsidRDefault="00860718" w:rsidP="009D58F6">
      <w:r>
        <w:separator/>
      </w:r>
    </w:p>
  </w:endnote>
  <w:endnote w:type="continuationSeparator" w:id="0">
    <w:p w:rsidR="00860718" w:rsidRDefault="00860718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86071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6071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6071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718" w:rsidRDefault="00860718" w:rsidP="009D58F6">
      <w:r>
        <w:separator/>
      </w:r>
    </w:p>
  </w:footnote>
  <w:footnote w:type="continuationSeparator" w:id="0">
    <w:p w:rsidR="00860718" w:rsidRDefault="00860718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5"/>
  </w:num>
  <w:num w:numId="11">
    <w:abstractNumId w:val="8"/>
  </w:num>
  <w:num w:numId="12">
    <w:abstractNumId w:val="4"/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076C8"/>
    <w:rsid w:val="0002210E"/>
    <w:rsid w:val="000306DA"/>
    <w:rsid w:val="000341E8"/>
    <w:rsid w:val="00045616"/>
    <w:rsid w:val="00051185"/>
    <w:rsid w:val="00054058"/>
    <w:rsid w:val="000571B3"/>
    <w:rsid w:val="0006796F"/>
    <w:rsid w:val="000765B7"/>
    <w:rsid w:val="000801DC"/>
    <w:rsid w:val="000817F6"/>
    <w:rsid w:val="000836ED"/>
    <w:rsid w:val="0008673A"/>
    <w:rsid w:val="000939A0"/>
    <w:rsid w:val="00096089"/>
    <w:rsid w:val="000A3528"/>
    <w:rsid w:val="000A42B3"/>
    <w:rsid w:val="000A70ED"/>
    <w:rsid w:val="000B7EFD"/>
    <w:rsid w:val="000D173F"/>
    <w:rsid w:val="000D34EC"/>
    <w:rsid w:val="000D5A79"/>
    <w:rsid w:val="000E3B29"/>
    <w:rsid w:val="000E3F2D"/>
    <w:rsid w:val="000F0E13"/>
    <w:rsid w:val="000F1634"/>
    <w:rsid w:val="001032CA"/>
    <w:rsid w:val="00105DF5"/>
    <w:rsid w:val="00117CA8"/>
    <w:rsid w:val="0012379E"/>
    <w:rsid w:val="00123BDD"/>
    <w:rsid w:val="00131552"/>
    <w:rsid w:val="00137232"/>
    <w:rsid w:val="0015123B"/>
    <w:rsid w:val="0015420F"/>
    <w:rsid w:val="00160D07"/>
    <w:rsid w:val="00162A7F"/>
    <w:rsid w:val="001664E1"/>
    <w:rsid w:val="001670CA"/>
    <w:rsid w:val="001715A1"/>
    <w:rsid w:val="00172F66"/>
    <w:rsid w:val="0017635A"/>
    <w:rsid w:val="00186AAA"/>
    <w:rsid w:val="00187082"/>
    <w:rsid w:val="00196682"/>
    <w:rsid w:val="001A3DEA"/>
    <w:rsid w:val="001B29AF"/>
    <w:rsid w:val="001B30A2"/>
    <w:rsid w:val="001B64EE"/>
    <w:rsid w:val="001B6D98"/>
    <w:rsid w:val="001C0443"/>
    <w:rsid w:val="001D2C1E"/>
    <w:rsid w:val="001D667C"/>
    <w:rsid w:val="001E3418"/>
    <w:rsid w:val="0020180F"/>
    <w:rsid w:val="00201F92"/>
    <w:rsid w:val="002077E4"/>
    <w:rsid w:val="002214FB"/>
    <w:rsid w:val="002237EA"/>
    <w:rsid w:val="00223FD4"/>
    <w:rsid w:val="00224B43"/>
    <w:rsid w:val="002252B0"/>
    <w:rsid w:val="00237E95"/>
    <w:rsid w:val="00245980"/>
    <w:rsid w:val="00251F99"/>
    <w:rsid w:val="0025464F"/>
    <w:rsid w:val="002550DF"/>
    <w:rsid w:val="002630D0"/>
    <w:rsid w:val="00275C36"/>
    <w:rsid w:val="0027664E"/>
    <w:rsid w:val="00280274"/>
    <w:rsid w:val="00282157"/>
    <w:rsid w:val="00294B15"/>
    <w:rsid w:val="002A5A4E"/>
    <w:rsid w:val="002B2FB8"/>
    <w:rsid w:val="002B3757"/>
    <w:rsid w:val="002C0945"/>
    <w:rsid w:val="002C6519"/>
    <w:rsid w:val="002C780C"/>
    <w:rsid w:val="002D13FD"/>
    <w:rsid w:val="002D3F27"/>
    <w:rsid w:val="002E0656"/>
    <w:rsid w:val="002F1B4C"/>
    <w:rsid w:val="002F2E4C"/>
    <w:rsid w:val="002F34FE"/>
    <w:rsid w:val="002F4DED"/>
    <w:rsid w:val="00303907"/>
    <w:rsid w:val="00310528"/>
    <w:rsid w:val="003136BA"/>
    <w:rsid w:val="00327265"/>
    <w:rsid w:val="00330396"/>
    <w:rsid w:val="003338F7"/>
    <w:rsid w:val="003343AB"/>
    <w:rsid w:val="00335E99"/>
    <w:rsid w:val="0033760A"/>
    <w:rsid w:val="00346677"/>
    <w:rsid w:val="00346778"/>
    <w:rsid w:val="003566CE"/>
    <w:rsid w:val="00360458"/>
    <w:rsid w:val="00361B49"/>
    <w:rsid w:val="00363D85"/>
    <w:rsid w:val="00363E34"/>
    <w:rsid w:val="00377403"/>
    <w:rsid w:val="003816A6"/>
    <w:rsid w:val="00383AB3"/>
    <w:rsid w:val="00385D99"/>
    <w:rsid w:val="0039305D"/>
    <w:rsid w:val="00393241"/>
    <w:rsid w:val="00395FF4"/>
    <w:rsid w:val="003963C5"/>
    <w:rsid w:val="003A1E69"/>
    <w:rsid w:val="003B1E6D"/>
    <w:rsid w:val="003C0DF9"/>
    <w:rsid w:val="003D3891"/>
    <w:rsid w:val="003E05F2"/>
    <w:rsid w:val="003E38E9"/>
    <w:rsid w:val="003F0DDE"/>
    <w:rsid w:val="003F4726"/>
    <w:rsid w:val="003F6419"/>
    <w:rsid w:val="004058B2"/>
    <w:rsid w:val="00415A63"/>
    <w:rsid w:val="0042571D"/>
    <w:rsid w:val="00425B32"/>
    <w:rsid w:val="004307F9"/>
    <w:rsid w:val="00431287"/>
    <w:rsid w:val="00437E41"/>
    <w:rsid w:val="004403C4"/>
    <w:rsid w:val="004571FD"/>
    <w:rsid w:val="0045780B"/>
    <w:rsid w:val="00464680"/>
    <w:rsid w:val="00474DEA"/>
    <w:rsid w:val="00474DFA"/>
    <w:rsid w:val="0048553B"/>
    <w:rsid w:val="00493A1D"/>
    <w:rsid w:val="004948DA"/>
    <w:rsid w:val="00495EA8"/>
    <w:rsid w:val="00495F6C"/>
    <w:rsid w:val="004A507E"/>
    <w:rsid w:val="004C01A1"/>
    <w:rsid w:val="004C12E8"/>
    <w:rsid w:val="004C1E48"/>
    <w:rsid w:val="004D4C28"/>
    <w:rsid w:val="004D7DBF"/>
    <w:rsid w:val="004E06F9"/>
    <w:rsid w:val="004F5391"/>
    <w:rsid w:val="004F7E8A"/>
    <w:rsid w:val="00512136"/>
    <w:rsid w:val="00515F6D"/>
    <w:rsid w:val="00522621"/>
    <w:rsid w:val="0052344E"/>
    <w:rsid w:val="0052730F"/>
    <w:rsid w:val="00534F50"/>
    <w:rsid w:val="00537D3A"/>
    <w:rsid w:val="0054650D"/>
    <w:rsid w:val="005475DD"/>
    <w:rsid w:val="0055506F"/>
    <w:rsid w:val="005744A3"/>
    <w:rsid w:val="005745C3"/>
    <w:rsid w:val="005749A2"/>
    <w:rsid w:val="00590E53"/>
    <w:rsid w:val="005A38A5"/>
    <w:rsid w:val="005B0027"/>
    <w:rsid w:val="005B4534"/>
    <w:rsid w:val="005D68FF"/>
    <w:rsid w:val="005E00BD"/>
    <w:rsid w:val="005E075A"/>
    <w:rsid w:val="005E17E2"/>
    <w:rsid w:val="005F08AB"/>
    <w:rsid w:val="0060353B"/>
    <w:rsid w:val="00614A08"/>
    <w:rsid w:val="00630F6D"/>
    <w:rsid w:val="00637F6A"/>
    <w:rsid w:val="00644D70"/>
    <w:rsid w:val="006509A7"/>
    <w:rsid w:val="006539B3"/>
    <w:rsid w:val="0067730F"/>
    <w:rsid w:val="006776A6"/>
    <w:rsid w:val="006811B2"/>
    <w:rsid w:val="00683B53"/>
    <w:rsid w:val="006846FB"/>
    <w:rsid w:val="0069215F"/>
    <w:rsid w:val="006B0828"/>
    <w:rsid w:val="006B7893"/>
    <w:rsid w:val="006C30C0"/>
    <w:rsid w:val="006C493C"/>
    <w:rsid w:val="006D0277"/>
    <w:rsid w:val="006D1239"/>
    <w:rsid w:val="006D41CA"/>
    <w:rsid w:val="006D5CE2"/>
    <w:rsid w:val="006D67A9"/>
    <w:rsid w:val="006E13E8"/>
    <w:rsid w:val="006E5FD4"/>
    <w:rsid w:val="006E7DBF"/>
    <w:rsid w:val="006F125F"/>
    <w:rsid w:val="006F2751"/>
    <w:rsid w:val="006F489A"/>
    <w:rsid w:val="0070551A"/>
    <w:rsid w:val="00712682"/>
    <w:rsid w:val="007142A4"/>
    <w:rsid w:val="00722523"/>
    <w:rsid w:val="00722809"/>
    <w:rsid w:val="00725ED1"/>
    <w:rsid w:val="00726C0A"/>
    <w:rsid w:val="00732144"/>
    <w:rsid w:val="00732EC3"/>
    <w:rsid w:val="007476A3"/>
    <w:rsid w:val="00763791"/>
    <w:rsid w:val="007653C1"/>
    <w:rsid w:val="00775D26"/>
    <w:rsid w:val="0078424C"/>
    <w:rsid w:val="007917B7"/>
    <w:rsid w:val="00795143"/>
    <w:rsid w:val="00796B48"/>
    <w:rsid w:val="007A4F47"/>
    <w:rsid w:val="007B07D4"/>
    <w:rsid w:val="007B305D"/>
    <w:rsid w:val="007B662C"/>
    <w:rsid w:val="007C39EA"/>
    <w:rsid w:val="007D3C71"/>
    <w:rsid w:val="007E140C"/>
    <w:rsid w:val="007E24C6"/>
    <w:rsid w:val="007E43EE"/>
    <w:rsid w:val="00801A5B"/>
    <w:rsid w:val="0080505A"/>
    <w:rsid w:val="00810027"/>
    <w:rsid w:val="008138E4"/>
    <w:rsid w:val="008176F7"/>
    <w:rsid w:val="00821F5A"/>
    <w:rsid w:val="00824471"/>
    <w:rsid w:val="008275B1"/>
    <w:rsid w:val="00827DD4"/>
    <w:rsid w:val="008303A0"/>
    <w:rsid w:val="00836F07"/>
    <w:rsid w:val="00847EF9"/>
    <w:rsid w:val="00854C25"/>
    <w:rsid w:val="008602A0"/>
    <w:rsid w:val="00860718"/>
    <w:rsid w:val="008657CD"/>
    <w:rsid w:val="00870254"/>
    <w:rsid w:val="00873D69"/>
    <w:rsid w:val="008751EF"/>
    <w:rsid w:val="00880D10"/>
    <w:rsid w:val="00886702"/>
    <w:rsid w:val="008A0408"/>
    <w:rsid w:val="008B236D"/>
    <w:rsid w:val="008B2706"/>
    <w:rsid w:val="00900374"/>
    <w:rsid w:val="00910C48"/>
    <w:rsid w:val="00912200"/>
    <w:rsid w:val="00914499"/>
    <w:rsid w:val="00921EC4"/>
    <w:rsid w:val="009232AC"/>
    <w:rsid w:val="00932CE8"/>
    <w:rsid w:val="00934FE1"/>
    <w:rsid w:val="00946848"/>
    <w:rsid w:val="00947B76"/>
    <w:rsid w:val="00953B5A"/>
    <w:rsid w:val="00955CCB"/>
    <w:rsid w:val="009637A6"/>
    <w:rsid w:val="00965186"/>
    <w:rsid w:val="009659E4"/>
    <w:rsid w:val="00975710"/>
    <w:rsid w:val="00977ED8"/>
    <w:rsid w:val="00983015"/>
    <w:rsid w:val="00993913"/>
    <w:rsid w:val="009B3645"/>
    <w:rsid w:val="009C5A86"/>
    <w:rsid w:val="009D1CA2"/>
    <w:rsid w:val="009D2317"/>
    <w:rsid w:val="009D3897"/>
    <w:rsid w:val="009D44AB"/>
    <w:rsid w:val="009D4BB9"/>
    <w:rsid w:val="009D58F6"/>
    <w:rsid w:val="009F0233"/>
    <w:rsid w:val="009F1592"/>
    <w:rsid w:val="009F521C"/>
    <w:rsid w:val="00A066A3"/>
    <w:rsid w:val="00A07164"/>
    <w:rsid w:val="00A1023D"/>
    <w:rsid w:val="00A20370"/>
    <w:rsid w:val="00A24A5F"/>
    <w:rsid w:val="00A339FE"/>
    <w:rsid w:val="00A4017B"/>
    <w:rsid w:val="00A41702"/>
    <w:rsid w:val="00A701CC"/>
    <w:rsid w:val="00A716BF"/>
    <w:rsid w:val="00A732DD"/>
    <w:rsid w:val="00A75247"/>
    <w:rsid w:val="00A80091"/>
    <w:rsid w:val="00A807C7"/>
    <w:rsid w:val="00A9047E"/>
    <w:rsid w:val="00A930ED"/>
    <w:rsid w:val="00A934D1"/>
    <w:rsid w:val="00A94785"/>
    <w:rsid w:val="00A95FFC"/>
    <w:rsid w:val="00AC42B0"/>
    <w:rsid w:val="00AC51EB"/>
    <w:rsid w:val="00AC61FE"/>
    <w:rsid w:val="00AD4DB1"/>
    <w:rsid w:val="00AD6113"/>
    <w:rsid w:val="00AE30B0"/>
    <w:rsid w:val="00AE68FC"/>
    <w:rsid w:val="00B04F8A"/>
    <w:rsid w:val="00B0515A"/>
    <w:rsid w:val="00B05654"/>
    <w:rsid w:val="00B1327D"/>
    <w:rsid w:val="00B163FA"/>
    <w:rsid w:val="00B338EC"/>
    <w:rsid w:val="00B40A39"/>
    <w:rsid w:val="00B47996"/>
    <w:rsid w:val="00B511CE"/>
    <w:rsid w:val="00B529AF"/>
    <w:rsid w:val="00B75CCA"/>
    <w:rsid w:val="00B771BA"/>
    <w:rsid w:val="00B921AB"/>
    <w:rsid w:val="00B93791"/>
    <w:rsid w:val="00B96CCC"/>
    <w:rsid w:val="00BA7084"/>
    <w:rsid w:val="00BC44C4"/>
    <w:rsid w:val="00BC6328"/>
    <w:rsid w:val="00BD08DD"/>
    <w:rsid w:val="00BD5B45"/>
    <w:rsid w:val="00BE11D4"/>
    <w:rsid w:val="00C00EA5"/>
    <w:rsid w:val="00C05BFB"/>
    <w:rsid w:val="00C175D0"/>
    <w:rsid w:val="00C17CA1"/>
    <w:rsid w:val="00C27E1A"/>
    <w:rsid w:val="00C31AFE"/>
    <w:rsid w:val="00C47652"/>
    <w:rsid w:val="00C56FBA"/>
    <w:rsid w:val="00C631A7"/>
    <w:rsid w:val="00C6433C"/>
    <w:rsid w:val="00C65C82"/>
    <w:rsid w:val="00C83FFF"/>
    <w:rsid w:val="00C92246"/>
    <w:rsid w:val="00CA0867"/>
    <w:rsid w:val="00CA3AE9"/>
    <w:rsid w:val="00CA4D1E"/>
    <w:rsid w:val="00CA5A12"/>
    <w:rsid w:val="00CC7AF5"/>
    <w:rsid w:val="00CD6E2F"/>
    <w:rsid w:val="00CD7E7F"/>
    <w:rsid w:val="00CE1854"/>
    <w:rsid w:val="00CE39A9"/>
    <w:rsid w:val="00CF19FA"/>
    <w:rsid w:val="00D0434B"/>
    <w:rsid w:val="00D108DF"/>
    <w:rsid w:val="00D209FB"/>
    <w:rsid w:val="00D25DBE"/>
    <w:rsid w:val="00D26CC6"/>
    <w:rsid w:val="00D411FB"/>
    <w:rsid w:val="00D42D31"/>
    <w:rsid w:val="00D51C42"/>
    <w:rsid w:val="00D576A4"/>
    <w:rsid w:val="00D61DFA"/>
    <w:rsid w:val="00D72DA2"/>
    <w:rsid w:val="00D77AB5"/>
    <w:rsid w:val="00D82FB2"/>
    <w:rsid w:val="00D82FC7"/>
    <w:rsid w:val="00D87E5E"/>
    <w:rsid w:val="00D953D0"/>
    <w:rsid w:val="00D9638F"/>
    <w:rsid w:val="00DB2AE9"/>
    <w:rsid w:val="00DC25FB"/>
    <w:rsid w:val="00DE0CAD"/>
    <w:rsid w:val="00DE4E40"/>
    <w:rsid w:val="00DE79C7"/>
    <w:rsid w:val="00DF36FC"/>
    <w:rsid w:val="00DF37B7"/>
    <w:rsid w:val="00E000E9"/>
    <w:rsid w:val="00E01DF4"/>
    <w:rsid w:val="00E02469"/>
    <w:rsid w:val="00E07BFC"/>
    <w:rsid w:val="00E107EB"/>
    <w:rsid w:val="00E12E05"/>
    <w:rsid w:val="00E163C5"/>
    <w:rsid w:val="00E246E2"/>
    <w:rsid w:val="00E248D7"/>
    <w:rsid w:val="00E403DC"/>
    <w:rsid w:val="00E43D95"/>
    <w:rsid w:val="00E5691B"/>
    <w:rsid w:val="00E65E75"/>
    <w:rsid w:val="00E83248"/>
    <w:rsid w:val="00E90409"/>
    <w:rsid w:val="00EA1E9F"/>
    <w:rsid w:val="00EB2A3C"/>
    <w:rsid w:val="00EC0247"/>
    <w:rsid w:val="00EF2DF4"/>
    <w:rsid w:val="00F012BF"/>
    <w:rsid w:val="00F04205"/>
    <w:rsid w:val="00F0443A"/>
    <w:rsid w:val="00F12446"/>
    <w:rsid w:val="00F21438"/>
    <w:rsid w:val="00F3650F"/>
    <w:rsid w:val="00F370F7"/>
    <w:rsid w:val="00F4119A"/>
    <w:rsid w:val="00F44F7F"/>
    <w:rsid w:val="00F451FD"/>
    <w:rsid w:val="00F53CD8"/>
    <w:rsid w:val="00F841B6"/>
    <w:rsid w:val="00F842B6"/>
    <w:rsid w:val="00FA3F1E"/>
    <w:rsid w:val="00FA60F3"/>
    <w:rsid w:val="00FA6D46"/>
    <w:rsid w:val="00FC1D5D"/>
    <w:rsid w:val="00FC429D"/>
    <w:rsid w:val="00FC782A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2891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https://mul2.gov.am/tasks/706082/oneclick/voroshum.docx?token=fad1c257fe88e4d621f442d28d6ed269</cp:keywords>
  <cp:lastModifiedBy>User</cp:lastModifiedBy>
  <cp:revision>188</cp:revision>
  <cp:lastPrinted>2021-03-12T06:40:00Z</cp:lastPrinted>
  <dcterms:created xsi:type="dcterms:W3CDTF">2020-03-18T15:11:00Z</dcterms:created>
  <dcterms:modified xsi:type="dcterms:W3CDTF">2022-11-23T10:07:00Z</dcterms:modified>
</cp:coreProperties>
</file>