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5B" w:rsidRDefault="00296E5B" w:rsidP="00296E5B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FE20B4" w:rsidRDefault="00FE20B4" w:rsidP="00296E5B">
      <w:pPr>
        <w:pStyle w:val="mechtex"/>
        <w:rPr>
          <w:rFonts w:ascii="GHEA Mariam" w:hAnsi="GHEA Mariam" w:cs="Sylfaen"/>
          <w:b/>
          <w:sz w:val="28"/>
          <w:szCs w:val="28"/>
        </w:rPr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A43063" w:rsidRPr="00A43063" w:rsidRDefault="00A43063" w:rsidP="00A43063">
      <w:pPr>
        <w:spacing w:line="360" w:lineRule="auto"/>
        <w:ind w:firstLine="720"/>
        <w:rPr>
          <w:rFonts w:ascii="GHEA Mariam" w:hAnsi="GHEA Mariam" w:cs="Arial LatArm"/>
          <w:b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         </w:t>
      </w:r>
      <w:r w:rsidR="00E329F7">
        <w:rPr>
          <w:rFonts w:ascii="GHEA Mariam" w:hAnsi="GHEA Mariam"/>
          <w:sz w:val="24"/>
          <w:szCs w:val="24"/>
          <w:lang w:val="hy-AM"/>
        </w:rPr>
        <w:t xml:space="preserve">--- </w:t>
      </w:r>
      <w:r w:rsidR="00485D0D" w:rsidRPr="00485D0D">
        <w:rPr>
          <w:rFonts w:ascii="GHEA Mariam" w:hAnsi="GHEA Mariam"/>
          <w:sz w:val="24"/>
          <w:szCs w:val="24"/>
          <w:lang w:val="hy-AM"/>
        </w:rPr>
        <w:t xml:space="preserve"> նոյեմբերի</w:t>
      </w:r>
      <w:r w:rsidR="00B70C92" w:rsidRPr="00B70C92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F9193D">
        <w:rPr>
          <w:rFonts w:ascii="GHEA Mariam" w:hAnsi="GHEA Mariam"/>
          <w:sz w:val="24"/>
          <w:szCs w:val="24"/>
          <w:lang w:val="hy-AM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F9193D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F9193D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296E5B" w:rsidRPr="00F9193D">
        <w:rPr>
          <w:rFonts w:ascii="GHEA Mariam" w:hAnsi="GHEA Mariam"/>
          <w:sz w:val="24"/>
          <w:szCs w:val="24"/>
          <w:lang w:val="hy-AM"/>
        </w:rPr>
        <w:t xml:space="preserve">  N </w:t>
      </w:r>
      <w:r w:rsidR="00296E5B" w:rsidRPr="00A43063">
        <w:rPr>
          <w:rFonts w:ascii="GHEA Mariam" w:hAnsi="GHEA Mariam"/>
          <w:sz w:val="24"/>
          <w:szCs w:val="24"/>
          <w:lang w:val="hy-AM"/>
        </w:rPr>
        <w:t xml:space="preserve">    </w:t>
      </w:r>
      <w:r w:rsidR="003C3A0B">
        <w:rPr>
          <w:rFonts w:ascii="GHEA Mariam" w:hAnsi="GHEA Mariam"/>
          <w:sz w:val="24"/>
          <w:szCs w:val="24"/>
          <w:lang w:val="hy-AM"/>
        </w:rPr>
        <w:t xml:space="preserve">  </w:t>
      </w:r>
      <w:r w:rsidR="00296E5B" w:rsidRPr="00A43063">
        <w:rPr>
          <w:rFonts w:ascii="GHEA Mariam" w:hAnsi="GHEA Mariam"/>
          <w:sz w:val="24"/>
          <w:szCs w:val="24"/>
          <w:lang w:val="hy-AM"/>
        </w:rPr>
        <w:t xml:space="preserve"> </w:t>
      </w:r>
      <w:r w:rsidRPr="00A43063">
        <w:rPr>
          <w:rFonts w:ascii="GHEA Mariam" w:hAnsi="GHEA Mariam" w:cs="Arial LatArm"/>
          <w:b/>
          <w:sz w:val="24"/>
          <w:szCs w:val="24"/>
          <w:lang w:val="hy-AM"/>
        </w:rPr>
        <w:t xml:space="preserve">- </w:t>
      </w:r>
      <w:r w:rsidRPr="00A43063">
        <w:rPr>
          <w:rFonts w:ascii="GHEA Mariam" w:hAnsi="GHEA Mariam" w:cs="Arial"/>
          <w:sz w:val="24"/>
          <w:szCs w:val="24"/>
          <w:lang w:val="hy-AM"/>
        </w:rPr>
        <w:t>Ա</w:t>
      </w:r>
    </w:p>
    <w:p w:rsidR="00A43063" w:rsidRPr="00A43063" w:rsidRDefault="00A43063" w:rsidP="00A43063">
      <w:pPr>
        <w:spacing w:line="360" w:lineRule="auto"/>
        <w:ind w:firstLine="72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A43063" w:rsidRDefault="00E329F7" w:rsidP="00E329F7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E329F7">
        <w:rPr>
          <w:rFonts w:ascii="GHEA Mariam" w:hAnsi="GHEA Mariam"/>
          <w:sz w:val="24"/>
          <w:szCs w:val="24"/>
          <w:lang w:val="hy-AM"/>
        </w:rPr>
        <w:t xml:space="preserve">«ՏԵՂԵԿԱՏՎԱԿԱՆ ՏԵԽՆՈԼՈԳԻԱՆԵՐԻ ՈԼՈՐՏԻ ՊԵՏԱԿԱՆ ԱՋԱԿՑՈՒԹՅԱՆ ՄԱՍԻՆ» ՕՐԵՆՔՈՒՄ ՓՈՓՈԽՈՒԹՅՈՒՆՆԵՐ  ԵՎ ԼՐԱՑՈՒՄ ԿԱՏԱՐԵԼՈՒ </w:t>
      </w:r>
      <w:r>
        <w:rPr>
          <w:rFonts w:ascii="GHEA Mariam" w:hAnsi="GHEA Mariam"/>
          <w:sz w:val="24"/>
          <w:szCs w:val="24"/>
          <w:lang w:val="hy-AM"/>
        </w:rPr>
        <w:t>ՄԱՍԻՆ</w:t>
      </w:r>
      <w:r w:rsidR="00A43063" w:rsidRPr="00A43063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="00FF11EE">
        <w:rPr>
          <w:rFonts w:ascii="GHEA Mariam" w:hAnsi="GHEA Mariam"/>
          <w:spacing w:val="-8"/>
          <w:sz w:val="24"/>
          <w:szCs w:val="24"/>
          <w:lang w:val="hy-AM"/>
        </w:rPr>
        <w:t>ԵՎ</w:t>
      </w:r>
      <w:r w:rsidR="00FF11EE" w:rsidRPr="00FF11EE">
        <w:rPr>
          <w:rFonts w:ascii="GHEA Mariam" w:hAnsi="GHEA Mariam"/>
          <w:spacing w:val="-8"/>
          <w:sz w:val="24"/>
          <w:szCs w:val="24"/>
          <w:lang w:val="hy-AM"/>
        </w:rPr>
        <w:t>«ՀԱՅԱՍՏԱՆԻ ՀԱՆՐԱՊԵՏՈՒԹՅԱՆ ՀԱՐԿԱՅԻՆ ՕՐԵՆՍԳՐՔՈՒՄ ՓՈՓՈԽՈՒԹՅՈՒՆ ԿԱՏԱՐԵԼՈՒ ՄԱՍԻՆ»</w:t>
      </w:r>
      <w:r w:rsidR="00FF11E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A43063" w:rsidRPr="00A4306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A43063" w:rsidRPr="00A4306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A43063" w:rsidRPr="00A43063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A43063" w:rsidRPr="00A4306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A43063" w:rsidRPr="00A43063">
        <w:rPr>
          <w:rFonts w:ascii="GHEA Mariam" w:hAnsi="GHEA Mariam" w:cs="Arial"/>
          <w:spacing w:val="-8"/>
          <w:sz w:val="24"/>
          <w:szCs w:val="24"/>
          <w:lang w:val="hy-AM"/>
        </w:rPr>
        <w:t>ՕՐԵՆՔ</w:t>
      </w:r>
      <w:r w:rsidR="00FF11EE">
        <w:rPr>
          <w:rFonts w:ascii="GHEA Mariam" w:hAnsi="GHEA Mariam" w:cs="Arial"/>
          <w:spacing w:val="-8"/>
          <w:sz w:val="24"/>
          <w:szCs w:val="24"/>
          <w:lang w:val="hy-AM"/>
        </w:rPr>
        <w:t>ՆԵՐ</w:t>
      </w:r>
      <w:r w:rsidR="00A43063" w:rsidRPr="00A43063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="00A43063" w:rsidRPr="00A4306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F11EE">
        <w:rPr>
          <w:rFonts w:ascii="GHEA Mariam" w:hAnsi="GHEA Mariam" w:cs="Arial"/>
          <w:spacing w:val="-8"/>
          <w:sz w:val="24"/>
          <w:szCs w:val="24"/>
          <w:lang w:val="hy-AM"/>
        </w:rPr>
        <w:t>ՆԱԽԱԳԾԵՐԻ</w:t>
      </w:r>
      <w:r w:rsidR="00A43063" w:rsidRPr="00A43063">
        <w:rPr>
          <w:rFonts w:ascii="GHEA Mariam" w:hAnsi="GHEA Mariam" w:cs="Arial"/>
          <w:spacing w:val="-8"/>
          <w:sz w:val="24"/>
          <w:szCs w:val="24"/>
          <w:lang w:val="hy-AM"/>
        </w:rPr>
        <w:t>Ն</w:t>
      </w:r>
      <w:r w:rsidR="00A43063" w:rsidRPr="00A4306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A43063" w:rsidRPr="00A43063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="00A43063" w:rsidRPr="00A4306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A43063" w:rsidRPr="00A43063">
        <w:rPr>
          <w:rFonts w:ascii="GHEA Mariam" w:hAnsi="GHEA Mariam" w:cs="Arial"/>
          <w:spacing w:val="-8"/>
          <w:sz w:val="24"/>
          <w:szCs w:val="24"/>
          <w:lang w:val="hy-AM"/>
        </w:rPr>
        <w:t>ՏԱԼՈՒ</w:t>
      </w:r>
      <w:r w:rsidR="00A43063" w:rsidRPr="00A4306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43063" w:rsidRDefault="00A43063" w:rsidP="00A43063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43063">
        <w:rPr>
          <w:rFonts w:ascii="GHEA Mariam" w:hAnsi="GHEA Mariam" w:cs="Arial"/>
          <w:sz w:val="24"/>
          <w:szCs w:val="24"/>
          <w:lang w:val="hy-AM"/>
        </w:rPr>
        <w:t>ԵՎ</w:t>
      </w:r>
      <w:r w:rsidRPr="00A43063">
        <w:rPr>
          <w:rFonts w:ascii="GHEA Mariam" w:hAnsi="GHEA Mariam"/>
          <w:sz w:val="24"/>
          <w:szCs w:val="24"/>
          <w:lang w:val="hy-AM"/>
        </w:rPr>
        <w:t xml:space="preserve"> </w:t>
      </w:r>
      <w:r w:rsidRPr="00A43063">
        <w:rPr>
          <w:rFonts w:ascii="GHEA Mariam" w:hAnsi="GHEA Mariam" w:cs="Arial"/>
          <w:sz w:val="24"/>
          <w:szCs w:val="24"/>
          <w:lang w:val="hy-AM"/>
        </w:rPr>
        <w:t>ԱՆՀԵՏԱՁԳԵԼԻ</w:t>
      </w:r>
      <w:r w:rsidRPr="00A43063">
        <w:rPr>
          <w:rFonts w:ascii="GHEA Mariam" w:hAnsi="GHEA Mariam"/>
          <w:sz w:val="24"/>
          <w:szCs w:val="24"/>
          <w:lang w:val="hy-AM"/>
        </w:rPr>
        <w:t xml:space="preserve"> </w:t>
      </w:r>
      <w:r w:rsidRPr="00A43063">
        <w:rPr>
          <w:rFonts w:ascii="GHEA Mariam" w:hAnsi="GHEA Mariam" w:cs="Arial"/>
          <w:sz w:val="24"/>
          <w:szCs w:val="24"/>
          <w:lang w:val="hy-AM"/>
        </w:rPr>
        <w:t>ՀԱՄԱՐԵԼՈՒ</w:t>
      </w:r>
      <w:r w:rsidRPr="00A43063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A43063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A43063" w:rsidRPr="00A43063" w:rsidRDefault="00A43063" w:rsidP="00A43063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----------------------------------------------------------------------------------------------------------</w:t>
      </w:r>
      <w:r w:rsidRPr="00A43063">
        <w:rPr>
          <w:rFonts w:ascii="GHEA Mariam" w:hAnsi="GHEA Mariam" w:cs="Arial"/>
          <w:sz w:val="24"/>
          <w:szCs w:val="24"/>
          <w:lang w:val="hy-AM"/>
        </w:rPr>
        <w:t xml:space="preserve"> </w:t>
      </w:r>
    </w:p>
    <w:p w:rsidR="000F2EBC" w:rsidRPr="00FE20B4" w:rsidRDefault="00A43063" w:rsidP="00FE20B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Calibri" w:hAnsi="Calibri" w:cs="Calibri"/>
          <w:color w:val="000000"/>
          <w:lang w:val="hy-AM"/>
        </w:rPr>
      </w:pPr>
      <w:r w:rsidRPr="00A43063">
        <w:rPr>
          <w:rFonts w:ascii="Calibri" w:hAnsi="Calibri" w:cs="Calibri"/>
          <w:color w:val="000000"/>
          <w:lang w:val="hy-AM"/>
        </w:rPr>
        <w:t> </w:t>
      </w:r>
    </w:p>
    <w:p w:rsidR="00A43063" w:rsidRDefault="00A43063" w:rsidP="00A43063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rFonts w:ascii="GHEA Grapalat" w:hAnsi="GHEA Grapalat" w:cs="Arial"/>
          <w:color w:val="000000"/>
          <w:lang w:val="hy-AM"/>
        </w:rPr>
      </w:pPr>
    </w:p>
    <w:p w:rsidR="00FE20B4" w:rsidRDefault="00FE20B4" w:rsidP="00A43063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rFonts w:ascii="GHEA Grapalat" w:hAnsi="GHEA Grapalat" w:cs="Arial"/>
          <w:color w:val="000000"/>
          <w:lang w:val="hy-AM"/>
        </w:rPr>
      </w:pPr>
    </w:p>
    <w:p w:rsidR="00FE20B4" w:rsidRPr="00A43063" w:rsidRDefault="00FE20B4" w:rsidP="00A43063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rFonts w:ascii="GHEA Grapalat" w:hAnsi="GHEA Grapalat" w:cs="Arial"/>
          <w:color w:val="000000"/>
          <w:lang w:val="hy-AM"/>
        </w:rPr>
      </w:pPr>
      <w:bookmarkStart w:id="0" w:name="_GoBack"/>
      <w:bookmarkEnd w:id="0"/>
    </w:p>
    <w:p w:rsidR="00A43063" w:rsidRPr="00A43063" w:rsidRDefault="00A43063" w:rsidP="00A4306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A43063">
        <w:rPr>
          <w:rFonts w:ascii="GHEA Mariam" w:hAnsi="GHEA Mariam" w:cs="Arial"/>
          <w:color w:val="000000"/>
          <w:spacing w:val="-2"/>
          <w:lang w:val="hy-AM"/>
        </w:rPr>
        <w:t>Հիմք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ընդունելով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Հայաստանի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Հանրապետության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Սահմանադրության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109-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րդ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հոդվածը,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 Armenian"/>
          <w:color w:val="000000"/>
          <w:spacing w:val="-2"/>
          <w:lang w:val="hy-AM"/>
        </w:rPr>
        <w:t>«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Ազգային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ժողովի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կանոնակարգ</w:t>
      </w:r>
      <w:r w:rsidRPr="00A43063">
        <w:rPr>
          <w:rFonts w:ascii="GHEA Mariam" w:hAnsi="GHEA Mariam" w:cs="Arial Armenian"/>
          <w:color w:val="000000"/>
          <w:spacing w:val="-2"/>
          <w:lang w:val="hy-AM"/>
        </w:rPr>
        <w:t>»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Հայաստանի</w:t>
      </w:r>
      <w:r w:rsidRPr="00A43063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spacing w:val="-2"/>
          <w:lang w:val="hy-AM"/>
        </w:rPr>
        <w:t>Հանրապետության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սահմանադրական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օրենքի</w:t>
      </w:r>
      <w:r w:rsidRPr="00A43063">
        <w:rPr>
          <w:rFonts w:ascii="GHEA Mariam" w:hAnsi="GHEA Mariam"/>
          <w:color w:val="000000"/>
          <w:lang w:val="hy-AM"/>
        </w:rPr>
        <w:t xml:space="preserve"> 65-</w:t>
      </w:r>
      <w:r w:rsidRPr="00A43063">
        <w:rPr>
          <w:rFonts w:ascii="GHEA Mariam" w:hAnsi="GHEA Mariam" w:cs="Arial"/>
          <w:color w:val="000000"/>
          <w:lang w:val="hy-AM"/>
        </w:rPr>
        <w:t>րդ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հոդվածի</w:t>
      </w:r>
      <w:r w:rsidRPr="00A43063">
        <w:rPr>
          <w:rFonts w:ascii="GHEA Mariam" w:hAnsi="GHEA Mariam"/>
          <w:color w:val="000000"/>
          <w:lang w:val="hy-AM"/>
        </w:rPr>
        <w:t xml:space="preserve"> 3-</w:t>
      </w:r>
      <w:r w:rsidRPr="00A43063">
        <w:rPr>
          <w:rFonts w:ascii="GHEA Mariam" w:hAnsi="GHEA Mariam" w:cs="Arial"/>
          <w:color w:val="000000"/>
          <w:lang w:val="hy-AM"/>
        </w:rPr>
        <w:t>րդ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մասը և 73-րդ հոդվածը՝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Հայաստանի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Հանրապետության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կառավարությունը</w:t>
      </w:r>
      <w:r w:rsidRPr="00A43063"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 xml:space="preserve">   </w:t>
      </w:r>
      <w:r w:rsidRPr="00A43063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ո ր ո շ ու մ</w:t>
      </w:r>
      <w:r w:rsidRPr="00A43063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 </w:t>
      </w:r>
      <w:r w:rsidR="00564205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 </w:t>
      </w:r>
      <w:r w:rsidRPr="00A43063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է</w:t>
      </w:r>
      <w:r w:rsidRPr="00A43063">
        <w:rPr>
          <w:rStyle w:val="Emphasis"/>
          <w:rFonts w:ascii="GHEA Mariam" w:hAnsi="GHEA Mariam"/>
          <w:bCs/>
          <w:i w:val="0"/>
          <w:color w:val="000000"/>
          <w:lang w:val="hy-AM"/>
        </w:rPr>
        <w:t>.</w:t>
      </w:r>
    </w:p>
    <w:p w:rsidR="00A43063" w:rsidRPr="00A43063" w:rsidRDefault="00A43063" w:rsidP="00A4306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A43063">
        <w:rPr>
          <w:rFonts w:ascii="GHEA Mariam" w:hAnsi="GHEA Mariam"/>
          <w:color w:val="000000"/>
          <w:lang w:val="hy-AM"/>
        </w:rPr>
        <w:t xml:space="preserve">1. </w:t>
      </w:r>
      <w:r w:rsidRPr="00A43063">
        <w:rPr>
          <w:rFonts w:ascii="GHEA Mariam" w:hAnsi="GHEA Mariam" w:cs="Arial"/>
          <w:color w:val="000000"/>
          <w:lang w:val="hy-AM"/>
        </w:rPr>
        <w:t>Հավանություն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տալ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="00E329F7">
        <w:rPr>
          <w:rFonts w:ascii="GHEA Mariam" w:hAnsi="GHEA Mariam"/>
          <w:color w:val="000000"/>
          <w:lang w:val="hy-AM"/>
        </w:rPr>
        <w:t>«Տ</w:t>
      </w:r>
      <w:r w:rsidR="00E329F7" w:rsidRPr="00E329F7">
        <w:rPr>
          <w:rFonts w:ascii="GHEA Mariam" w:hAnsi="GHEA Mariam"/>
          <w:color w:val="000000"/>
          <w:lang w:val="hy-AM"/>
        </w:rPr>
        <w:t>եղեկատվական տեխնոլոգիաների ոլորտի պետական աջակցության մաս</w:t>
      </w:r>
      <w:r w:rsidR="00E329F7">
        <w:rPr>
          <w:rFonts w:ascii="GHEA Mariam" w:hAnsi="GHEA Mariam"/>
          <w:color w:val="000000"/>
          <w:lang w:val="hy-AM"/>
        </w:rPr>
        <w:t>ին» օրենքում փոփոխություններ և</w:t>
      </w:r>
      <w:r w:rsidR="00E329F7" w:rsidRPr="00E329F7">
        <w:rPr>
          <w:rFonts w:ascii="GHEA Mariam" w:hAnsi="GHEA Mariam"/>
          <w:color w:val="000000"/>
          <w:lang w:val="hy-AM"/>
        </w:rPr>
        <w:t xml:space="preserve"> լրացում կատարելու մասին»</w:t>
      </w:r>
      <w:r w:rsidR="00FF11EE">
        <w:rPr>
          <w:rFonts w:ascii="GHEA Mariam" w:hAnsi="GHEA Mariam"/>
          <w:color w:val="000000"/>
          <w:lang w:val="hy-AM"/>
        </w:rPr>
        <w:t xml:space="preserve"> և </w:t>
      </w:r>
      <w:r w:rsidR="00FF11EE" w:rsidRPr="00FF11EE">
        <w:rPr>
          <w:rFonts w:ascii="GHEA Mariam" w:hAnsi="GHEA Mariam"/>
          <w:color w:val="000000"/>
          <w:lang w:val="hy-AM"/>
        </w:rPr>
        <w:t>«</w:t>
      </w:r>
      <w:r w:rsidR="00FF11EE">
        <w:rPr>
          <w:rFonts w:ascii="GHEA Mariam" w:hAnsi="GHEA Mariam"/>
          <w:color w:val="000000"/>
          <w:lang w:val="hy-AM"/>
        </w:rPr>
        <w:t>Հայաստանի Հ</w:t>
      </w:r>
      <w:r w:rsidR="00FF11EE" w:rsidRPr="00FF11EE">
        <w:rPr>
          <w:rFonts w:ascii="GHEA Mariam" w:hAnsi="GHEA Mariam"/>
          <w:color w:val="000000"/>
          <w:lang w:val="hy-AM"/>
        </w:rPr>
        <w:t>անրապետության հարկային օրենսգրքում փոփոխություն կատարելու մասին»</w:t>
      </w:r>
      <w:r w:rsidR="00E329F7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lang w:val="hy-AM"/>
        </w:rPr>
        <w:t>Հայաստանի Հանրապետության օրենք</w:t>
      </w:r>
      <w:r w:rsidR="00FF11EE">
        <w:rPr>
          <w:rFonts w:ascii="GHEA Mariam" w:hAnsi="GHEA Mariam" w:cs="Arial"/>
          <w:lang w:val="hy-AM"/>
        </w:rPr>
        <w:t>ներ</w:t>
      </w:r>
      <w:r w:rsidRPr="00A43063">
        <w:rPr>
          <w:rFonts w:ascii="GHEA Mariam" w:hAnsi="GHEA Mariam" w:cs="Arial"/>
          <w:lang w:val="hy-AM"/>
        </w:rPr>
        <w:t xml:space="preserve">ի </w:t>
      </w:r>
      <w:r w:rsidRPr="00A43063">
        <w:rPr>
          <w:rFonts w:ascii="GHEA Mariam" w:hAnsi="GHEA Mariam" w:cs="Arial"/>
          <w:color w:val="000000"/>
          <w:lang w:val="hy-AM"/>
        </w:rPr>
        <w:t>նախագծ</w:t>
      </w:r>
      <w:r w:rsidR="00FF11EE">
        <w:rPr>
          <w:rFonts w:ascii="GHEA Mariam" w:hAnsi="GHEA Mariam" w:cs="Arial"/>
          <w:color w:val="000000"/>
          <w:lang w:val="hy-AM"/>
        </w:rPr>
        <w:t>եր</w:t>
      </w:r>
      <w:r w:rsidRPr="00A43063">
        <w:rPr>
          <w:rFonts w:ascii="GHEA Mariam" w:hAnsi="GHEA Mariam" w:cs="Arial"/>
          <w:color w:val="000000"/>
          <w:lang w:val="hy-AM"/>
        </w:rPr>
        <w:t>ի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վերաբերյալ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Հայաստանի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Հանրապետության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կառավարության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օրենսդրական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նախաձեռնությանը</w:t>
      </w:r>
      <w:r w:rsidRPr="00A43063">
        <w:rPr>
          <w:rFonts w:ascii="GHEA Mariam" w:hAnsi="GHEA Mariam"/>
          <w:color w:val="000000"/>
          <w:lang w:val="hy-AM"/>
        </w:rPr>
        <w:t>:</w:t>
      </w:r>
    </w:p>
    <w:p w:rsidR="00A43063" w:rsidRPr="00A43063" w:rsidRDefault="00A43063" w:rsidP="00A4306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A43063">
        <w:rPr>
          <w:rFonts w:ascii="GHEA Mariam" w:hAnsi="GHEA Mariam"/>
          <w:color w:val="000000"/>
          <w:lang w:val="hy-AM"/>
        </w:rPr>
        <w:lastRenderedPageBreak/>
        <w:t xml:space="preserve">2. </w:t>
      </w:r>
      <w:r w:rsidRPr="00A43063">
        <w:rPr>
          <w:rFonts w:ascii="GHEA Mariam" w:hAnsi="GHEA Mariam" w:cs="Arial"/>
          <w:color w:val="000000"/>
          <w:lang w:val="hy-AM"/>
        </w:rPr>
        <w:t>Հայաստանի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Հանրապետության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կառավարության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օրենսդրական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նախա</w:t>
      </w:r>
      <w:r w:rsidR="00A54ED1">
        <w:rPr>
          <w:rFonts w:ascii="GHEA Mariam" w:hAnsi="GHEA Mariam" w:cs="Arial"/>
          <w:color w:val="000000"/>
          <w:lang w:val="hy-AM"/>
        </w:rPr>
        <w:softHyphen/>
      </w:r>
      <w:r w:rsidRPr="00A43063">
        <w:rPr>
          <w:rFonts w:ascii="GHEA Mariam" w:hAnsi="GHEA Mariam" w:cs="Arial"/>
          <w:color w:val="000000"/>
          <w:lang w:val="hy-AM"/>
        </w:rPr>
        <w:t>ձեռնությունը համարել անհետաձգելի և</w:t>
      </w:r>
      <w:r w:rsidRPr="00A43063">
        <w:rPr>
          <w:rFonts w:ascii="GHEA Mariam" w:hAnsi="GHEA Mariam"/>
          <w:color w:val="000000"/>
          <w:sz w:val="21"/>
          <w:szCs w:val="21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սահմանված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կարգով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ներկայացնել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Հայաստանի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Հանրապետության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Ազգային</w:t>
      </w:r>
      <w:r w:rsidRPr="00A43063">
        <w:rPr>
          <w:rFonts w:ascii="GHEA Mariam" w:hAnsi="GHEA Mariam"/>
          <w:color w:val="000000"/>
          <w:lang w:val="hy-AM"/>
        </w:rPr>
        <w:t xml:space="preserve"> </w:t>
      </w:r>
      <w:r w:rsidRPr="00A43063">
        <w:rPr>
          <w:rFonts w:ascii="GHEA Mariam" w:hAnsi="GHEA Mariam" w:cs="Arial"/>
          <w:color w:val="000000"/>
          <w:lang w:val="hy-AM"/>
        </w:rPr>
        <w:t>ժողով</w:t>
      </w:r>
      <w:r w:rsidRPr="00A43063">
        <w:rPr>
          <w:rFonts w:ascii="GHEA Mariam" w:hAnsi="GHEA Mariam"/>
          <w:color w:val="000000"/>
          <w:lang w:val="hy-AM"/>
        </w:rPr>
        <w:t>:</w:t>
      </w:r>
      <w:r w:rsidRPr="00A43063">
        <w:rPr>
          <w:rFonts w:ascii="Calibri" w:hAnsi="Calibri" w:cs="Calibri"/>
          <w:color w:val="000000"/>
          <w:sz w:val="21"/>
          <w:szCs w:val="21"/>
          <w:lang w:val="hy-AM"/>
        </w:rPr>
        <w:t>  </w:t>
      </w:r>
    </w:p>
    <w:p w:rsidR="00296E5B" w:rsidRPr="00A43063" w:rsidRDefault="00296E5B" w:rsidP="00477447">
      <w:pPr>
        <w:rPr>
          <w:lang w:val="hy-AM"/>
        </w:rPr>
      </w:pPr>
    </w:p>
    <w:p w:rsidR="00296E5B" w:rsidRPr="00A43063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</w:t>
      </w:r>
      <w:r w:rsidR="00A43063">
        <w:rPr>
          <w:rFonts w:ascii="GHEA Mariam" w:hAnsi="GHEA Mariam" w:cs="Sylfaen"/>
          <w:sz w:val="24"/>
          <w:szCs w:val="24"/>
          <w:lang w:val="hy-AM"/>
        </w:rPr>
        <w:t xml:space="preserve">                     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 xml:space="preserve"> Ն. ՓԱՇԻՆՅԱՆ</w:t>
      </w:r>
    </w:p>
    <w:p w:rsidR="000F2EBC" w:rsidRDefault="000F2EBC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0F2EBC" w:rsidRPr="00843CDA" w:rsidRDefault="000F2EBC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A43063">
      <w:headerReference w:type="even" r:id="rId7"/>
      <w:headerReference w:type="default" r:id="rId8"/>
      <w:footerReference w:type="even" r:id="rId9"/>
      <w:pgSz w:w="11909" w:h="16834" w:code="9"/>
      <w:pgMar w:top="851" w:right="1440" w:bottom="567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C7" w:rsidRDefault="002E19C7">
      <w:r>
        <w:separator/>
      </w:r>
    </w:p>
  </w:endnote>
  <w:endnote w:type="continuationSeparator" w:id="0">
    <w:p w:rsidR="002E19C7" w:rsidRDefault="002E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C3A0B">
      <w:rPr>
        <w:noProof/>
        <w:sz w:val="18"/>
      </w:rPr>
      <w:t>KA-354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C7" w:rsidRDefault="002E19C7">
      <w:r>
        <w:separator/>
      </w:r>
    </w:p>
  </w:footnote>
  <w:footnote w:type="continuationSeparator" w:id="0">
    <w:p w:rsidR="002E19C7" w:rsidRDefault="002E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0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942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EBC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65B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1D7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9C7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535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0B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205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063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4ED1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90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9F7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93D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0B4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1EE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1EC7D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qFormat/>
    <w:rsid w:val="00A430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A43063"/>
    <w:rPr>
      <w:i/>
      <w:iCs/>
    </w:rPr>
  </w:style>
  <w:style w:type="character" w:styleId="Strong">
    <w:name w:val="Strong"/>
    <w:basedOn w:val="DefaultParagraphFont"/>
    <w:uiPriority w:val="22"/>
    <w:qFormat/>
    <w:rsid w:val="00A43063"/>
    <w:rPr>
      <w:b/>
      <w:bCs/>
    </w:rPr>
  </w:style>
  <w:style w:type="paragraph" w:styleId="BalloonText">
    <w:name w:val="Balloon Text"/>
    <w:basedOn w:val="Normal"/>
    <w:link w:val="BalloonTextChar"/>
    <w:rsid w:val="003C3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3A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1150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https://mul2-mtc.gov.am/tasks/944738/oneclick/b792ab7b5f61a3415ca39e9e56c8b39158eb51eea1cc4f0ea894b0f931d33cc2.docx?token=9cf789c1885a69639542244c6822acf1</cp:keywords>
  <dc:description/>
  <cp:lastModifiedBy>Vahe Sargsyan</cp:lastModifiedBy>
  <cp:revision>5</cp:revision>
  <cp:lastPrinted>2022-11-16T10:59:00Z</cp:lastPrinted>
  <dcterms:created xsi:type="dcterms:W3CDTF">2022-11-21T06:11:00Z</dcterms:created>
  <dcterms:modified xsi:type="dcterms:W3CDTF">2022-11-21T09:28:00Z</dcterms:modified>
</cp:coreProperties>
</file>