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FA" w:rsidRPr="004A35D8" w:rsidRDefault="00115CFA" w:rsidP="00115CFA">
      <w:pPr>
        <w:jc w:val="center"/>
      </w:pPr>
      <w:r w:rsidRPr="004A35D8">
        <w:rPr>
          <w:noProof/>
          <w:lang w:eastAsia="en-US"/>
        </w:rPr>
        <w:drawing>
          <wp:inline distT="0" distB="0" distL="0" distR="0" wp14:anchorId="7BC3DADC" wp14:editId="23B011C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FA" w:rsidRPr="004A35D8" w:rsidRDefault="00115CFA" w:rsidP="00115CFA">
      <w:pPr>
        <w:jc w:val="center"/>
      </w:pPr>
    </w:p>
    <w:p w:rsidR="00115CFA" w:rsidRPr="004A35D8" w:rsidRDefault="00115CFA" w:rsidP="00115CF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A35D8">
        <w:rPr>
          <w:rFonts w:ascii="GHEA Mariam" w:hAnsi="GHEA Mariam" w:cs="Sylfaen"/>
          <w:b/>
          <w:sz w:val="30"/>
          <w:szCs w:val="30"/>
        </w:rPr>
        <w:t>ՀԱՅԱՍՏԱՆԻ</w:t>
      </w:r>
      <w:r w:rsidRPr="004A35D8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A35D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A35D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A35D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15CFA" w:rsidRPr="004A35D8" w:rsidRDefault="00115CFA" w:rsidP="00115CFA">
      <w:pPr>
        <w:pStyle w:val="mechtex"/>
        <w:rPr>
          <w:rFonts w:ascii="GHEA Mariam" w:hAnsi="GHEA Mariam"/>
          <w:b/>
        </w:rPr>
      </w:pPr>
    </w:p>
    <w:p w:rsidR="00115CFA" w:rsidRPr="004A35D8" w:rsidRDefault="00115CFA" w:rsidP="00115CF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Շ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A35D8">
        <w:rPr>
          <w:rFonts w:ascii="GHEA Mariam" w:hAnsi="GHEA Mariam" w:cs="Sylfaen"/>
          <w:b/>
          <w:sz w:val="40"/>
          <w:szCs w:val="40"/>
        </w:rPr>
        <w:t>Ւ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Մ</w:t>
      </w:r>
    </w:p>
    <w:p w:rsidR="00B443E3" w:rsidRPr="00ED721E" w:rsidRDefault="00B443E3">
      <w:pPr>
        <w:jc w:val="center"/>
        <w:rPr>
          <w:rFonts w:ascii="GHEA Mariam" w:hAnsi="GHEA Mariam"/>
          <w:sz w:val="22"/>
          <w:szCs w:val="22"/>
        </w:rPr>
      </w:pPr>
    </w:p>
    <w:p w:rsidR="00B443E3" w:rsidRPr="00ED721E" w:rsidRDefault="00B443E3">
      <w:pPr>
        <w:jc w:val="center"/>
        <w:rPr>
          <w:rFonts w:ascii="GHEA Mariam" w:hAnsi="GHEA Mariam"/>
          <w:sz w:val="22"/>
          <w:szCs w:val="22"/>
        </w:rPr>
      </w:pPr>
    </w:p>
    <w:p w:rsidR="00B443E3" w:rsidRPr="00ED721E" w:rsidRDefault="00B443E3">
      <w:pPr>
        <w:jc w:val="center"/>
        <w:rPr>
          <w:rFonts w:ascii="GHEA Mariam" w:hAnsi="GHEA Mariam"/>
          <w:sz w:val="22"/>
          <w:szCs w:val="22"/>
        </w:rPr>
      </w:pPr>
    </w:p>
    <w:p w:rsidR="00B443E3" w:rsidRPr="00E62FD3" w:rsidRDefault="00E62FD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B443E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443E3" w:rsidRPr="00F521BD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r w:rsidR="00B443E3" w:rsidRPr="00F521BD">
        <w:rPr>
          <w:rFonts w:ascii="GHEA Mariam" w:hAnsi="GHEA Mariam"/>
          <w:sz w:val="24"/>
          <w:szCs w:val="24"/>
        </w:rPr>
        <w:t xml:space="preserve"> 20</w:t>
      </w:r>
      <w:r w:rsidR="00B443E3">
        <w:rPr>
          <w:rFonts w:ascii="GHEA Mariam" w:hAnsi="GHEA Mariam"/>
          <w:sz w:val="24"/>
          <w:szCs w:val="24"/>
          <w:lang w:val="hy-AM"/>
        </w:rPr>
        <w:t>22</w:t>
      </w:r>
      <w:r w:rsidR="00B443E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443E3"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CB2A28">
        <w:rPr>
          <w:rFonts w:ascii="GHEA Mariam" w:hAnsi="GHEA Mariam"/>
          <w:sz w:val="24"/>
          <w:szCs w:val="24"/>
        </w:rPr>
        <w:t xml:space="preserve">  N   </w:t>
      </w:r>
      <w:r>
        <w:rPr>
          <w:rFonts w:ascii="GHEA Mariam" w:hAnsi="GHEA Mariam"/>
          <w:sz w:val="24"/>
          <w:szCs w:val="24"/>
        </w:rPr>
        <w:t xml:space="preserve">   </w:t>
      </w:r>
      <w:r w:rsidR="00CB2A28">
        <w:rPr>
          <w:rFonts w:ascii="GHEA Mariam" w:hAnsi="GHEA Mariam"/>
          <w:sz w:val="24"/>
          <w:szCs w:val="24"/>
        </w:rPr>
        <w:t xml:space="preserve">  - </w:t>
      </w:r>
      <w:r w:rsidR="001C257D">
        <w:rPr>
          <w:rFonts w:ascii="GHEA Mariam" w:hAnsi="GHEA Mariam"/>
          <w:sz w:val="24"/>
          <w:szCs w:val="24"/>
          <w:lang w:val="hy-AM"/>
        </w:rPr>
        <w:t>Ա</w:t>
      </w:r>
    </w:p>
    <w:p w:rsidR="00B443E3" w:rsidRPr="00ED721E" w:rsidRDefault="00B443E3" w:rsidP="00E62FD3">
      <w:pPr>
        <w:pStyle w:val="mechtex"/>
      </w:pPr>
    </w:p>
    <w:p w:rsidR="00B443E3" w:rsidRDefault="00B443E3" w:rsidP="00E62FD3">
      <w:pPr>
        <w:pStyle w:val="mechtex"/>
      </w:pPr>
    </w:p>
    <w:p w:rsidR="00B443E3" w:rsidRPr="00ED721E" w:rsidRDefault="00B443E3" w:rsidP="00E62FD3">
      <w:pPr>
        <w:pStyle w:val="mechtex"/>
      </w:pPr>
    </w:p>
    <w:p w:rsidR="001C257D" w:rsidRPr="001C257D" w:rsidRDefault="001C257D" w:rsidP="001C257D">
      <w:pPr>
        <w:pStyle w:val="mechtex"/>
        <w:jc w:val="both"/>
        <w:rPr>
          <w:rFonts w:ascii="GHEA Mariam" w:eastAsia="Calibri" w:hAnsi="GHEA Mariam"/>
          <w:iCs/>
          <w:sz w:val="24"/>
          <w:szCs w:val="24"/>
          <w:lang w:val="fr-FR"/>
        </w:rPr>
      </w:pPr>
      <w:r w:rsidRPr="001C257D">
        <w:rPr>
          <w:rFonts w:ascii="GHEA Mariam" w:eastAsia="Calibri" w:hAnsi="GHEA Mariam"/>
          <w:sz w:val="24"/>
          <w:szCs w:val="24"/>
          <w:lang w:val="af-ZA"/>
        </w:rPr>
        <w:t xml:space="preserve">1988-1992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ԹՎԱԿԱՆՆԵՐԻՆ</w:t>
      </w:r>
      <w:r w:rsidRPr="001C257D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ԱԴՐԲԵՋԱՆԻ</w:t>
      </w:r>
      <w:r w:rsidRPr="001C257D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ՀԱՆՐԱՊԵՏՈՒԹՅՈՒՆԻՑ</w:t>
      </w:r>
      <w:r w:rsidRPr="001C257D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ԲՌՆԱ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ԳԱՂԹՎԱԾ</w:t>
      </w:r>
      <w:r w:rsidRPr="001C257D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ԵՎ</w:t>
      </w:r>
      <w:r w:rsidRPr="001C257D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1C257D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1C257D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ՔԱՂԱՔԱՑԻՈՒԹՅՈՒՆ</w:t>
      </w:r>
      <w:r w:rsidRPr="001C257D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ՍՏԱՑԱԾ</w:t>
      </w:r>
      <w:r w:rsidRPr="001C257D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ԱՆՁԱՆՑ</w:t>
      </w:r>
      <w:r w:rsidRPr="001C257D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ԿՈՂՄԻՑ</w:t>
      </w:r>
      <w:r w:rsidRPr="001C257D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ԶԲԱՂԵՑ</w:t>
      </w:r>
      <w:r w:rsidR="006671E9">
        <w:rPr>
          <w:rFonts w:ascii="GHEA Mariam" w:eastAsia="Calibri" w:hAnsi="GHEA Mariam" w:cs="Arial"/>
          <w:sz w:val="24"/>
          <w:szCs w:val="24"/>
          <w:lang w:val="hy-AM"/>
        </w:rPr>
        <w:t>Վ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ԱԾ</w:t>
      </w:r>
      <w:r w:rsidRPr="001C257D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ԲՆԱԿԵԼԻ</w:t>
      </w:r>
      <w:r w:rsidRPr="001C257D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ՏԱՐԱԾՔՆԵՐԸ</w:t>
      </w:r>
      <w:r w:rsidRPr="001C257D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>
        <w:rPr>
          <w:rFonts w:ascii="GHEA Mariam" w:eastAsia="Calibri" w:hAnsi="GHEA Mariam"/>
          <w:sz w:val="24"/>
          <w:szCs w:val="24"/>
          <w:lang w:val="af-ZA"/>
        </w:rPr>
        <w:br/>
      </w:r>
      <w:r>
        <w:rPr>
          <w:rFonts w:ascii="GHEA Mariam" w:eastAsia="Calibri" w:hAnsi="GHEA Mariam"/>
          <w:sz w:val="24"/>
          <w:szCs w:val="24"/>
          <w:lang w:val="hy-AM"/>
        </w:rPr>
        <w:t xml:space="preserve">                                  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ՍԵՓԱԿԱՆԱՇՆՈՐՀԵԼՈՒ</w:t>
      </w:r>
      <w:r w:rsidRPr="001C257D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1C257D">
        <w:rPr>
          <w:rFonts w:ascii="GHEA Mariam" w:eastAsia="Calibri" w:hAnsi="GHEA Mariam"/>
          <w:iCs/>
          <w:sz w:val="24"/>
          <w:szCs w:val="24"/>
          <w:lang w:val="fr-FR"/>
        </w:rPr>
        <w:t xml:space="preserve"> </w:t>
      </w:r>
    </w:p>
    <w:p w:rsidR="001C257D" w:rsidRPr="001C257D" w:rsidRDefault="001C257D" w:rsidP="001C257D">
      <w:pPr>
        <w:spacing w:after="200" w:line="276" w:lineRule="auto"/>
        <w:ind w:left="90"/>
        <w:rPr>
          <w:rFonts w:ascii="GHEA Mariam" w:eastAsia="Calibri" w:hAnsi="GHEA Mariam"/>
          <w:iCs/>
          <w:sz w:val="24"/>
          <w:szCs w:val="24"/>
          <w:lang w:val="hy-AM"/>
        </w:rPr>
      </w:pPr>
      <w:r>
        <w:rPr>
          <w:rFonts w:ascii="GHEA Mariam" w:eastAsia="Calibri" w:hAnsi="GHEA Mariam"/>
          <w:iCs/>
          <w:sz w:val="24"/>
          <w:szCs w:val="24"/>
          <w:lang w:val="hy-AM"/>
        </w:rPr>
        <w:t>----------------------------------------------------------------------------</w:t>
      </w:r>
      <w:r w:rsidRPr="001C257D">
        <w:rPr>
          <w:rFonts w:ascii="GHEA Mariam" w:eastAsia="Calibri" w:hAnsi="GHEA Mariam"/>
          <w:iCs/>
          <w:sz w:val="24"/>
          <w:szCs w:val="24"/>
          <w:lang w:val="hy-AM"/>
        </w:rPr>
        <w:t>------------------------------------</w:t>
      </w:r>
    </w:p>
    <w:p w:rsidR="001C257D" w:rsidRPr="001C257D" w:rsidRDefault="001C257D" w:rsidP="001C257D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Համաձայն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«1988-1992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թվականներին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Ադրբեջանի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Հանրապետությունից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բռնա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գաղթ</w:t>
      </w:r>
      <w:proofErr w:type="spellEnd"/>
      <w:r w:rsidRPr="001C257D">
        <w:rPr>
          <w:rFonts w:ascii="GHEA Mariam" w:eastAsia="Calibri" w:hAnsi="GHEA Mariam" w:cs="Arial"/>
          <w:sz w:val="24"/>
          <w:szCs w:val="24"/>
          <w:lang w:val="hy-AM"/>
        </w:rPr>
        <w:t>վ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ած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Հայաստանի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Հանրապետության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քաղաքացիություն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ստացած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անձանց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իրավական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սոցիալ</w:t>
      </w:r>
      <w:r w:rsidRPr="001C257D">
        <w:rPr>
          <w:rFonts w:ascii="GHEA Mariam" w:eastAsia="Calibri" w:hAnsi="GHEA Mariam"/>
          <w:sz w:val="24"/>
          <w:szCs w:val="24"/>
          <w:lang w:val="fr-FR"/>
        </w:rPr>
        <w:t>-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տնտեսական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երաշխիքների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մասին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>»</w:t>
      </w:r>
      <w:proofErr w:type="gram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օրենքի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1-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ին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4-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րդ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հոդվածների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Հայաստանի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Հանրապետության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կ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առավարության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2001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թվա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կա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նի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մայիսի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14-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ի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N 404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որոշման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` </w:t>
      </w:r>
      <w:r w:rsidRPr="001C257D">
        <w:rPr>
          <w:rFonts w:ascii="GHEA Mariam" w:eastAsia="Calibri" w:hAnsi="GHEA Mariam" w:cs="Sylfaen"/>
          <w:sz w:val="24"/>
          <w:szCs w:val="24"/>
          <w:lang w:val="hy-AM"/>
        </w:rPr>
        <w:t>Հայաստանի</w:t>
      </w:r>
      <w:r w:rsidRPr="001C257D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1C257D">
        <w:rPr>
          <w:rFonts w:ascii="GHEA Mariam" w:eastAsia="Calibri" w:hAnsi="GHEA Mariam" w:cs="Sylfaen"/>
          <w:sz w:val="24"/>
          <w:szCs w:val="24"/>
          <w:lang w:val="hy-AM"/>
        </w:rPr>
        <w:t>Հանրապետության</w:t>
      </w:r>
      <w:r w:rsidRPr="001C257D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1C257D">
        <w:rPr>
          <w:rFonts w:ascii="GHEA Mariam" w:eastAsia="Calibri" w:hAnsi="GHEA Mariam" w:cs="Sylfaen"/>
          <w:sz w:val="24"/>
          <w:szCs w:val="24"/>
          <w:lang w:val="hy-AM"/>
        </w:rPr>
        <w:t>կառավա</w:t>
      </w:r>
      <w:r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1C257D">
        <w:rPr>
          <w:rFonts w:ascii="GHEA Mariam" w:eastAsia="Calibri" w:hAnsi="GHEA Mariam" w:cs="Sylfaen"/>
          <w:sz w:val="24"/>
          <w:szCs w:val="24"/>
          <w:lang w:val="hy-AM"/>
        </w:rPr>
        <w:t>րու</w:t>
      </w:r>
      <w:r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1C257D">
        <w:rPr>
          <w:rFonts w:ascii="GHEA Mariam" w:eastAsia="Calibri" w:hAnsi="GHEA Mariam" w:cs="Sylfaen"/>
          <w:sz w:val="24"/>
          <w:szCs w:val="24"/>
          <w:lang w:val="hy-AM"/>
        </w:rPr>
        <w:t>թյունը</w:t>
      </w:r>
      <w:r w:rsidRPr="001C257D">
        <w:rPr>
          <w:rFonts w:ascii="GHEA Mariam" w:eastAsia="Calibri" w:hAnsi="GHEA Mariam" w:cs="Arial Armenian"/>
          <w:sz w:val="24"/>
          <w:szCs w:val="24"/>
          <w:lang w:val="hy-AM"/>
        </w:rPr>
        <w:t xml:space="preserve">    </w:t>
      </w:r>
      <w:r w:rsidRPr="001C257D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Pr="001C257D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1C257D">
        <w:rPr>
          <w:rFonts w:ascii="GHEA Mariam" w:eastAsia="Calibri" w:hAnsi="GHEA Mariam" w:cs="Sylfaen"/>
          <w:sz w:val="24"/>
          <w:szCs w:val="24"/>
          <w:lang w:val="hy-AM"/>
        </w:rPr>
        <w:t>ր</w:t>
      </w:r>
      <w:r w:rsidRPr="001C257D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1C257D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Pr="001C257D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1C257D">
        <w:rPr>
          <w:rFonts w:ascii="GHEA Mariam" w:eastAsia="Calibri" w:hAnsi="GHEA Mariam" w:cs="Sylfaen"/>
          <w:sz w:val="24"/>
          <w:szCs w:val="24"/>
          <w:lang w:val="hy-AM"/>
        </w:rPr>
        <w:t>շ</w:t>
      </w:r>
      <w:r w:rsidRPr="001C257D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1C257D">
        <w:rPr>
          <w:rFonts w:ascii="GHEA Mariam" w:eastAsia="Calibri" w:hAnsi="GHEA Mariam" w:cs="Sylfaen"/>
          <w:sz w:val="24"/>
          <w:szCs w:val="24"/>
          <w:lang w:val="hy-AM"/>
        </w:rPr>
        <w:t>ու</w:t>
      </w:r>
      <w:r w:rsidRPr="001C257D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1C257D">
        <w:rPr>
          <w:rFonts w:ascii="GHEA Mariam" w:eastAsia="Calibri" w:hAnsi="GHEA Mariam" w:cs="Sylfaen"/>
          <w:sz w:val="24"/>
          <w:szCs w:val="24"/>
          <w:lang w:val="hy-AM"/>
        </w:rPr>
        <w:t>մ</w:t>
      </w:r>
      <w:r w:rsidRPr="001C257D">
        <w:rPr>
          <w:rFonts w:ascii="GHEA Mariam" w:eastAsia="Calibri" w:hAnsi="GHEA Mariam" w:cs="Arial Armenian"/>
          <w:sz w:val="24"/>
          <w:szCs w:val="24"/>
          <w:lang w:val="hy-AM"/>
        </w:rPr>
        <w:t xml:space="preserve">     </w:t>
      </w:r>
      <w:r w:rsidRPr="001C257D">
        <w:rPr>
          <w:rFonts w:ascii="GHEA Mariam" w:eastAsia="Calibri" w:hAnsi="GHEA Mariam" w:cs="Sylfaen"/>
          <w:sz w:val="24"/>
          <w:szCs w:val="24"/>
          <w:lang w:val="hy-AM"/>
        </w:rPr>
        <w:t>է</w:t>
      </w:r>
      <w:r w:rsidRPr="001C257D">
        <w:rPr>
          <w:rFonts w:ascii="GHEA Mariam" w:eastAsia="Calibri" w:hAnsi="GHEA Mariam" w:cs="Arial Armenian"/>
          <w:sz w:val="24"/>
          <w:szCs w:val="24"/>
          <w:lang w:val="hy-AM"/>
        </w:rPr>
        <w:t>.</w:t>
      </w:r>
    </w:p>
    <w:p w:rsidR="001C257D" w:rsidRPr="001C257D" w:rsidRDefault="001C257D" w:rsidP="001C257D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fr-FR"/>
        </w:rPr>
      </w:pP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1. 1988-1992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թվականներին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Ադրբեջանի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Հանրապետությունից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բռնա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գաղթ</w:t>
      </w:r>
      <w:proofErr w:type="spellEnd"/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վ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ած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Հայաստանի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Հանրապետության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քաղաքացիություն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ստացած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անձ</w:t>
      </w:r>
      <w:proofErr w:type="spellEnd"/>
      <w:r w:rsidRPr="001C257D">
        <w:rPr>
          <w:rFonts w:ascii="GHEA Mariam" w:eastAsia="Calibri" w:hAnsi="GHEA Mariam" w:cs="Arial"/>
          <w:sz w:val="24"/>
          <w:szCs w:val="24"/>
          <w:lang w:val="hy-AM"/>
        </w:rPr>
        <w:t>անց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(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վերջիններիս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ընտանիքի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անդամներին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)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օրենսդրությամբ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սահմանված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կարգով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6671E9">
        <w:rPr>
          <w:rFonts w:ascii="GHEA Mariam" w:eastAsia="Calibri" w:hAnsi="GHEA Mariam" w:cs="Arial"/>
          <w:spacing w:val="-2"/>
          <w:sz w:val="24"/>
          <w:szCs w:val="24"/>
          <w:lang w:val="fr-FR"/>
        </w:rPr>
        <w:t>սեփականաշնորհել</w:t>
      </w:r>
      <w:proofErr w:type="spellEnd"/>
      <w:r w:rsidRPr="006671E9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6671E9">
        <w:rPr>
          <w:rFonts w:ascii="GHEA Mariam" w:eastAsia="Calibri" w:hAnsi="GHEA Mariam" w:cs="Arial"/>
          <w:spacing w:val="-2"/>
          <w:sz w:val="24"/>
          <w:szCs w:val="24"/>
          <w:lang w:val="fr-FR"/>
        </w:rPr>
        <w:t>իրենց</w:t>
      </w:r>
      <w:proofErr w:type="spellEnd"/>
      <w:r w:rsidRPr="006671E9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6671E9">
        <w:rPr>
          <w:rFonts w:ascii="GHEA Mariam" w:eastAsia="Calibri" w:hAnsi="GHEA Mariam" w:cs="Arial"/>
          <w:spacing w:val="-2"/>
          <w:sz w:val="24"/>
          <w:szCs w:val="24"/>
          <w:lang w:val="fr-FR"/>
        </w:rPr>
        <w:t>կողմից</w:t>
      </w:r>
      <w:proofErr w:type="spellEnd"/>
      <w:r w:rsidRPr="006671E9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6671E9">
        <w:rPr>
          <w:rFonts w:ascii="GHEA Mariam" w:eastAsia="Calibri" w:hAnsi="GHEA Mariam" w:cs="Arial"/>
          <w:spacing w:val="-2"/>
          <w:sz w:val="24"/>
          <w:szCs w:val="24"/>
          <w:lang w:val="fr-FR"/>
        </w:rPr>
        <w:t>զբաղեց</w:t>
      </w:r>
      <w:proofErr w:type="spellEnd"/>
      <w:r w:rsidR="006671E9" w:rsidRPr="006671E9">
        <w:rPr>
          <w:rFonts w:ascii="GHEA Mariam" w:eastAsia="Calibri" w:hAnsi="GHEA Mariam" w:cs="Arial"/>
          <w:spacing w:val="-2"/>
          <w:sz w:val="24"/>
          <w:szCs w:val="24"/>
          <w:lang w:val="hy-AM"/>
        </w:rPr>
        <w:t>վ</w:t>
      </w:r>
      <w:proofErr w:type="spellStart"/>
      <w:r w:rsidRPr="006671E9">
        <w:rPr>
          <w:rFonts w:ascii="GHEA Mariam" w:eastAsia="Calibri" w:hAnsi="GHEA Mariam" w:cs="Arial"/>
          <w:spacing w:val="-2"/>
          <w:sz w:val="24"/>
          <w:szCs w:val="24"/>
          <w:lang w:val="fr-FR"/>
        </w:rPr>
        <w:t>ած</w:t>
      </w:r>
      <w:proofErr w:type="spellEnd"/>
      <w:r w:rsidRPr="006671E9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6671E9">
        <w:rPr>
          <w:rFonts w:ascii="GHEA Mariam" w:eastAsia="Calibri" w:hAnsi="GHEA Mariam" w:cs="Arial"/>
          <w:spacing w:val="-2"/>
          <w:sz w:val="24"/>
          <w:szCs w:val="24"/>
          <w:lang w:val="fr-FR"/>
        </w:rPr>
        <w:t>բնակելի</w:t>
      </w:r>
      <w:proofErr w:type="spellEnd"/>
      <w:r w:rsidRPr="006671E9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6671E9">
        <w:rPr>
          <w:rFonts w:ascii="GHEA Mariam" w:eastAsia="Calibri" w:hAnsi="GHEA Mariam" w:cs="Arial"/>
          <w:spacing w:val="-2"/>
          <w:sz w:val="24"/>
          <w:szCs w:val="24"/>
          <w:lang w:val="fr-FR"/>
        </w:rPr>
        <w:t>տարածք</w:t>
      </w:r>
      <w:proofErr w:type="spellEnd"/>
      <w:r w:rsidRPr="006671E9">
        <w:rPr>
          <w:rFonts w:ascii="GHEA Mariam" w:eastAsia="Calibri" w:hAnsi="GHEA Mariam" w:cs="Arial"/>
          <w:spacing w:val="-2"/>
          <w:sz w:val="24"/>
          <w:szCs w:val="24"/>
          <w:lang w:val="hy-AM"/>
        </w:rPr>
        <w:t>ներ</w:t>
      </w:r>
      <w:r w:rsidRPr="006671E9">
        <w:rPr>
          <w:rFonts w:ascii="GHEA Mariam" w:eastAsia="Calibri" w:hAnsi="GHEA Mariam" w:cs="Arial"/>
          <w:spacing w:val="-2"/>
          <w:sz w:val="24"/>
          <w:szCs w:val="24"/>
          <w:lang w:val="fr-FR"/>
        </w:rPr>
        <w:t>ը՝</w:t>
      </w:r>
      <w:r w:rsidRPr="006671E9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6671E9">
        <w:rPr>
          <w:rFonts w:ascii="GHEA Mariam" w:eastAsia="Calibri" w:hAnsi="GHEA Mariam" w:cs="Arial"/>
          <w:spacing w:val="-2"/>
          <w:sz w:val="24"/>
          <w:szCs w:val="24"/>
          <w:lang w:val="fr-FR"/>
        </w:rPr>
        <w:t>համաձ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այն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հավելվածի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>:</w:t>
      </w:r>
      <w:proofErr w:type="gramEnd"/>
    </w:p>
    <w:p w:rsidR="001C257D" w:rsidRPr="001C257D" w:rsidRDefault="001C257D" w:rsidP="001C257D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fr-FR"/>
        </w:rPr>
      </w:pP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2.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Սահմանել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,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որ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սույն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որոշման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հավելվածո</w:t>
      </w:r>
      <w:proofErr w:type="spellEnd"/>
      <w:r w:rsidR="00FE69C3">
        <w:rPr>
          <w:rFonts w:ascii="GHEA Mariam" w:eastAsia="Calibri" w:hAnsi="GHEA Mariam" w:cs="Arial"/>
          <w:sz w:val="24"/>
          <w:szCs w:val="24"/>
          <w:lang w:val="hy-AM"/>
        </w:rPr>
        <w:t>ւմ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նշված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հանրակացարանի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bookmarkStart w:id="0" w:name="_GoBack"/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զբաղեցրած</w:t>
      </w:r>
      <w:bookmarkEnd w:id="0"/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սպասարկման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համար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անհրաժեշտ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գույքի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(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հողամասի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ընդհանուր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օգտագործման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տարածքի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)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նկատմամբ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ընդհանուր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բաժնային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սեփականության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lastRenderedPageBreak/>
        <w:t>իրավունքը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1C257D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C257D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1C257D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քաղաքացիական</w:t>
      </w:r>
      <w:r w:rsidRPr="001C257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օրեն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սգրքով</w:t>
      </w:r>
      <w:proofErr w:type="spellEnd"/>
      <w:r w:rsidRPr="001C257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սահ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ման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ված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կարգով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անցնում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է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դրա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նց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առանձին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տարածք</w:t>
      </w:r>
      <w:proofErr w:type="spellEnd"/>
      <w:r w:rsidRPr="001C257D">
        <w:rPr>
          <w:rFonts w:ascii="GHEA Mariam" w:eastAsia="Calibri" w:hAnsi="GHEA Mariam" w:cs="Arial"/>
          <w:sz w:val="24"/>
          <w:szCs w:val="24"/>
          <w:lang w:val="hy-AM"/>
        </w:rPr>
        <w:t>ներ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ի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նկատմամբ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սեփա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կանության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իրավունք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ձեռք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բերողներին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>:</w:t>
      </w:r>
      <w:proofErr w:type="gramEnd"/>
    </w:p>
    <w:p w:rsidR="001C257D" w:rsidRPr="001C257D" w:rsidRDefault="001C257D" w:rsidP="001C257D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fr-FR"/>
        </w:rPr>
      </w:pP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3.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Հայաստանի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Հանրապետության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տարածքային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կառավարման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ենթա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կառուցվածքների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նախարարության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պետական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գույքի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կառավարման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կոմիտեի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նախագահին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`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սույն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որոշումն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ուժի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մեջ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մտնելուց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«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Գույքի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նկատմամբ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իրավունք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ների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պետական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գրանցման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մասին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»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օրենք</w:t>
      </w:r>
      <w:proofErr w:type="spellEnd"/>
      <w:r w:rsidRPr="001C257D">
        <w:rPr>
          <w:rFonts w:ascii="GHEA Mariam" w:eastAsia="Calibri" w:hAnsi="GHEA Mariam" w:cs="Arial"/>
          <w:sz w:val="24"/>
          <w:szCs w:val="24"/>
          <w:lang w:val="hy-AM"/>
        </w:rPr>
        <w:t>ով</w:t>
      </w:r>
      <w:r w:rsidRPr="001C257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սահմանված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կարգի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համաձայն</w:t>
      </w:r>
      <w:proofErr w:type="spellEnd"/>
      <w:r w:rsidRPr="001C257D">
        <w:rPr>
          <w:rFonts w:ascii="GHEA Mariam" w:eastAsia="Calibri" w:hAnsi="GHEA Mariam" w:cs="Arial"/>
          <w:sz w:val="24"/>
          <w:szCs w:val="24"/>
          <w:lang w:val="hy-AM"/>
        </w:rPr>
        <w:t>՝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սեփականաշնորհվող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բնակելի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տարածք</w:t>
      </w:r>
      <w:proofErr w:type="spellEnd"/>
      <w:r w:rsidRPr="001C257D">
        <w:rPr>
          <w:rFonts w:ascii="GHEA Mariam" w:eastAsia="Calibri" w:hAnsi="GHEA Mariam" w:cs="Arial"/>
          <w:sz w:val="24"/>
          <w:szCs w:val="24"/>
          <w:lang w:val="hy-AM"/>
        </w:rPr>
        <w:t>ներ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ը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,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որպես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առանձին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գույքային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միավոր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առանձնացնելուց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(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անհրաժեշտության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դեպքում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)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ու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համապատասխան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սեփակա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նու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թյան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իրավունքի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պետական</w:t>
      </w:r>
      <w:r w:rsidRPr="001C257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գրանցման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վկայականում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հասարակական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նշանակության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տարածք</w:t>
      </w:r>
      <w:proofErr w:type="spellEnd"/>
      <w:r w:rsidRPr="001C257D">
        <w:rPr>
          <w:rFonts w:ascii="GHEA Mariam" w:eastAsia="Calibri" w:hAnsi="GHEA Mariam" w:cs="Arial"/>
          <w:sz w:val="24"/>
          <w:szCs w:val="24"/>
          <w:lang w:val="hy-AM"/>
        </w:rPr>
        <w:t>ներ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ը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,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որպես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բնակելի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նշանակության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գրանցելուց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հետո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,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ապահովել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սույն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որոշման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="00FE69C3">
        <w:rPr>
          <w:rFonts w:ascii="GHEA Mariam" w:eastAsia="Calibri" w:hAnsi="GHEA Mariam" w:cs="Arial"/>
          <w:sz w:val="24"/>
          <w:szCs w:val="24"/>
          <w:lang w:val="fr-FR"/>
        </w:rPr>
        <w:t>հավելվածում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նշված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բնակելի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տարածք</w:t>
      </w:r>
      <w:proofErr w:type="spellEnd"/>
      <w:r w:rsidRPr="001C257D">
        <w:rPr>
          <w:rFonts w:ascii="GHEA Mariam" w:eastAsia="Calibri" w:hAnsi="GHEA Mariam" w:cs="Arial"/>
          <w:sz w:val="24"/>
          <w:szCs w:val="24"/>
          <w:lang w:val="hy-AM"/>
        </w:rPr>
        <w:t>ներ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ի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սեփա</w:t>
      </w:r>
      <w:r w:rsidR="00FE69C3"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կա</w:t>
      </w:r>
      <w:r w:rsidR="00FE69C3"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նաշնորհումը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>:</w:t>
      </w:r>
    </w:p>
    <w:p w:rsidR="001C257D" w:rsidRPr="001C257D" w:rsidRDefault="001C257D" w:rsidP="001C257D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fr-FR"/>
        </w:rPr>
      </w:pP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4.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Հավելվածում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նշված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անձանց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կողմից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սեփականաշնորհվող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բնակելի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տարածքի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«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Գույքի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նկատմամբ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իրավունքների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պետական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գրանցման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մասին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» </w:t>
      </w:r>
      <w:proofErr w:type="spellStart"/>
      <w:r w:rsidRPr="00FE69C3">
        <w:rPr>
          <w:rFonts w:ascii="GHEA Mariam" w:eastAsia="Calibri" w:hAnsi="GHEA Mariam" w:cs="Arial"/>
          <w:spacing w:val="-2"/>
          <w:sz w:val="24"/>
          <w:szCs w:val="24"/>
          <w:lang w:val="fr-FR"/>
        </w:rPr>
        <w:t>օրենք</w:t>
      </w:r>
      <w:proofErr w:type="spellEnd"/>
      <w:r w:rsidRPr="00FE69C3">
        <w:rPr>
          <w:rFonts w:ascii="GHEA Mariam" w:eastAsia="Calibri" w:hAnsi="GHEA Mariam" w:cs="Arial"/>
          <w:spacing w:val="-2"/>
          <w:sz w:val="24"/>
          <w:szCs w:val="24"/>
          <w:lang w:val="hy-AM"/>
        </w:rPr>
        <w:t>ով</w:t>
      </w:r>
      <w:r w:rsidRPr="00FE69C3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FE69C3">
        <w:rPr>
          <w:rFonts w:ascii="GHEA Mariam" w:eastAsia="Calibri" w:hAnsi="GHEA Mariam" w:cs="Arial"/>
          <w:spacing w:val="-2"/>
          <w:sz w:val="24"/>
          <w:szCs w:val="24"/>
          <w:lang w:val="fr-FR"/>
        </w:rPr>
        <w:t>սահմանված</w:t>
      </w:r>
      <w:proofErr w:type="spellEnd"/>
      <w:r w:rsidRPr="00FE69C3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FE69C3">
        <w:rPr>
          <w:rFonts w:ascii="GHEA Mariam" w:eastAsia="Calibri" w:hAnsi="GHEA Mariam" w:cs="Arial"/>
          <w:spacing w:val="-2"/>
          <w:sz w:val="24"/>
          <w:szCs w:val="24"/>
          <w:lang w:val="fr-FR"/>
        </w:rPr>
        <w:t>կարգով</w:t>
      </w:r>
      <w:proofErr w:type="spellEnd"/>
      <w:r w:rsidRPr="00FE69C3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FE69C3">
        <w:rPr>
          <w:rFonts w:ascii="GHEA Mariam" w:eastAsia="Calibri" w:hAnsi="GHEA Mariam" w:cs="Arial"/>
          <w:spacing w:val="-2"/>
          <w:sz w:val="24"/>
          <w:szCs w:val="24"/>
          <w:lang w:val="fr-FR"/>
        </w:rPr>
        <w:t>կազմված</w:t>
      </w:r>
      <w:proofErr w:type="spellEnd"/>
      <w:r w:rsidRPr="00FE69C3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FE69C3">
        <w:rPr>
          <w:rFonts w:ascii="GHEA Mariam" w:eastAsia="Calibri" w:hAnsi="GHEA Mariam" w:cs="Arial"/>
          <w:spacing w:val="-2"/>
          <w:sz w:val="24"/>
          <w:szCs w:val="24"/>
          <w:lang w:val="fr-FR"/>
        </w:rPr>
        <w:t>հատակագիծը</w:t>
      </w:r>
      <w:proofErr w:type="spellEnd"/>
      <w:r w:rsidRPr="00FE69C3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(</w:t>
      </w:r>
      <w:proofErr w:type="spellStart"/>
      <w:r w:rsidRPr="00FE69C3">
        <w:rPr>
          <w:rFonts w:ascii="GHEA Mariam" w:eastAsia="Calibri" w:hAnsi="GHEA Mariam" w:cs="Arial"/>
          <w:spacing w:val="-2"/>
          <w:sz w:val="24"/>
          <w:szCs w:val="24"/>
          <w:lang w:val="fr-FR"/>
        </w:rPr>
        <w:t>ցանկո</w:t>
      </w:r>
      <w:proofErr w:type="spellEnd"/>
      <w:r w:rsidR="00FE69C3" w:rsidRPr="00FE69C3">
        <w:rPr>
          <w:rFonts w:ascii="GHEA Mariam" w:eastAsia="Calibri" w:hAnsi="GHEA Mariam" w:cs="Arial"/>
          <w:spacing w:val="-2"/>
          <w:sz w:val="24"/>
          <w:szCs w:val="24"/>
          <w:lang w:val="hy-AM"/>
        </w:rPr>
        <w:t>ւմ</w:t>
      </w:r>
      <w:r w:rsidRPr="00FE69C3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FE69C3">
        <w:rPr>
          <w:rFonts w:ascii="GHEA Mariam" w:eastAsia="Calibri" w:hAnsi="GHEA Mariam" w:cs="Arial"/>
          <w:spacing w:val="-2"/>
          <w:sz w:val="24"/>
          <w:szCs w:val="24"/>
          <w:lang w:val="fr-FR"/>
        </w:rPr>
        <w:t>նշված</w:t>
      </w:r>
      <w:proofErr w:type="spellEnd"/>
      <w:r w:rsidRPr="00FE69C3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FE69C3">
        <w:rPr>
          <w:rFonts w:ascii="GHEA Mariam" w:eastAsia="Calibri" w:hAnsi="GHEA Mariam" w:cs="Arial"/>
          <w:spacing w:val="-2"/>
          <w:sz w:val="24"/>
          <w:szCs w:val="24"/>
          <w:lang w:val="fr-FR"/>
        </w:rPr>
        <w:t>մակե</w:t>
      </w:r>
      <w:r w:rsidRPr="00FE69C3">
        <w:rPr>
          <w:rFonts w:ascii="GHEA Mariam" w:eastAsia="Calibri" w:hAnsi="GHEA Mariam" w:cs="Arial"/>
          <w:spacing w:val="-2"/>
          <w:sz w:val="24"/>
          <w:szCs w:val="24"/>
          <w:lang w:val="fr-FR"/>
        </w:rPr>
        <w:softHyphen/>
        <w:t>րես</w:t>
      </w:r>
      <w:proofErr w:type="spellEnd"/>
      <w:r w:rsidRPr="00FE69C3">
        <w:rPr>
          <w:rFonts w:ascii="GHEA Mariam" w:eastAsia="Calibri" w:hAnsi="GHEA Mariam" w:cs="Arial"/>
          <w:spacing w:val="-2"/>
          <w:sz w:val="24"/>
          <w:szCs w:val="24"/>
          <w:lang w:val="fr-FR"/>
        </w:rPr>
        <w:softHyphen/>
      </w:r>
      <w:r w:rsidRPr="00FE69C3">
        <w:rPr>
          <w:rFonts w:ascii="GHEA Mariam" w:eastAsia="Calibri" w:hAnsi="GHEA Mariam" w:cs="Arial"/>
          <w:spacing w:val="-2"/>
          <w:sz w:val="24"/>
          <w:szCs w:val="24"/>
          <w:lang w:val="hy-AM"/>
        </w:rPr>
        <w:t>ն</w:t>
      </w:r>
      <w:r w:rsidRPr="001C257D">
        <w:rPr>
          <w:rFonts w:ascii="GHEA Mariam" w:eastAsia="Calibri" w:hAnsi="GHEA Mariam" w:cs="Arial"/>
          <w:sz w:val="24"/>
          <w:szCs w:val="24"/>
          <w:lang w:val="hy-AM"/>
        </w:rPr>
        <w:t>եր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ի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տարբերություն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առաջանալու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դեպքում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հիմք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ընդունել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նշված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հասցեի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սահման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ված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կարգով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գրանցված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համապատասխան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վկայականի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հատակագծի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մակերեսը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)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ներկայացնելուց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հետո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վերջին</w:t>
      </w:r>
      <w:r w:rsidRPr="001C257D">
        <w:rPr>
          <w:rFonts w:ascii="GHEA Mariam" w:eastAsia="Calibri" w:hAnsi="GHEA Mariam" w:cs="Arial"/>
          <w:sz w:val="24"/>
          <w:szCs w:val="24"/>
          <w:lang w:val="ru-RU"/>
        </w:rPr>
        <w:t>ներ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իս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հետ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մեկ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տարվա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ընթացքում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կնքել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նվիրատվության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պայմանագր</w:t>
      </w:r>
      <w:proofErr w:type="spellEnd"/>
      <w:r w:rsidRPr="001C257D">
        <w:rPr>
          <w:rFonts w:ascii="GHEA Mariam" w:eastAsia="Calibri" w:hAnsi="GHEA Mariam" w:cs="Arial"/>
          <w:sz w:val="24"/>
          <w:szCs w:val="24"/>
          <w:lang w:val="hy-AM"/>
        </w:rPr>
        <w:t>եր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՝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նախատեսելով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,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որ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պայմանագրի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պայմանագրից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բխող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գույքային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իրավունքների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պետական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գրանցման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ծախսերը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ենթա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1C257D">
        <w:rPr>
          <w:rFonts w:ascii="GHEA Mariam" w:eastAsia="Calibri" w:hAnsi="GHEA Mariam" w:cs="Arial"/>
          <w:sz w:val="24"/>
          <w:szCs w:val="24"/>
          <w:lang w:val="fr-FR"/>
        </w:rPr>
        <w:t>կա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են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իրականացման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նվիրառու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հանդիսացող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բնակիչների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միջոցների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C257D">
        <w:rPr>
          <w:rFonts w:ascii="GHEA Mariam" w:eastAsia="Calibri" w:hAnsi="GHEA Mariam" w:cs="Arial"/>
          <w:sz w:val="24"/>
          <w:szCs w:val="24"/>
          <w:lang w:val="fr-FR"/>
        </w:rPr>
        <w:t>հաշվին</w:t>
      </w:r>
      <w:proofErr w:type="spellEnd"/>
      <w:r w:rsidRPr="001C257D">
        <w:rPr>
          <w:rFonts w:ascii="GHEA Mariam" w:eastAsia="Calibri" w:hAnsi="GHEA Mariam"/>
          <w:sz w:val="24"/>
          <w:szCs w:val="24"/>
          <w:lang w:val="fr-FR"/>
        </w:rPr>
        <w:t xml:space="preserve">: </w:t>
      </w:r>
    </w:p>
    <w:p w:rsidR="00B443E3" w:rsidRPr="001C257D" w:rsidRDefault="00B443E3" w:rsidP="00E62FD3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fr-FR"/>
        </w:rPr>
      </w:pPr>
    </w:p>
    <w:p w:rsidR="00B443E3" w:rsidRPr="00E62FD3" w:rsidRDefault="00B443E3">
      <w:pPr>
        <w:pStyle w:val="mechtex"/>
        <w:ind w:firstLine="720"/>
        <w:jc w:val="left"/>
        <w:rPr>
          <w:rFonts w:ascii="GHEA Mariam" w:hAnsi="GHEA Mariam" w:cs="Sylfaen"/>
          <w:sz w:val="16"/>
          <w:szCs w:val="24"/>
          <w:lang w:val="hy-AM"/>
        </w:rPr>
      </w:pPr>
    </w:p>
    <w:p w:rsidR="00B443E3" w:rsidRPr="00F521BD" w:rsidRDefault="00B443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443E3" w:rsidRPr="00F521BD" w:rsidRDefault="00B443E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szCs w:val="24"/>
          <w:lang w:val="hy-AM"/>
        </w:rPr>
        <w:t>Ն</w:t>
      </w:r>
      <w:r w:rsidRPr="00F521BD">
        <w:rPr>
          <w:rFonts w:ascii="GHEA Mariam" w:hAnsi="GHEA Mariam" w:cs="Sylfaen"/>
          <w:sz w:val="24"/>
          <w:szCs w:val="24"/>
          <w:lang w:val="af-ZA"/>
        </w:rPr>
        <w:t>.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443E3" w:rsidRPr="00F521BD" w:rsidRDefault="00B443E3">
      <w:pPr>
        <w:rPr>
          <w:sz w:val="24"/>
          <w:szCs w:val="24"/>
          <w:lang w:val="af-ZA"/>
        </w:rPr>
      </w:pPr>
    </w:p>
    <w:p w:rsidR="001C257D" w:rsidRDefault="00115CFA" w:rsidP="00372BFB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1C257D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Theme="minorHAnsi" w:hAnsiTheme="minorHAnsi"/>
          <w:sz w:val="24"/>
          <w:szCs w:val="24"/>
          <w:lang w:val="hy-AM"/>
        </w:rPr>
        <w:t xml:space="preserve">         </w:t>
      </w:r>
      <w:r w:rsidR="00B443E3">
        <w:rPr>
          <w:sz w:val="24"/>
          <w:szCs w:val="24"/>
          <w:lang w:val="af-ZA"/>
        </w:rPr>
        <w:t xml:space="preserve"> </w:t>
      </w:r>
      <w:proofErr w:type="spellStart"/>
      <w:r w:rsidR="00B443E3" w:rsidRPr="00B443E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1C257D" w:rsidRPr="001C257D" w:rsidRDefault="001C257D" w:rsidP="001C257D">
      <w:pPr>
        <w:pStyle w:val="mechtex"/>
        <w:ind w:left="864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C257D">
        <w:rPr>
          <w:rFonts w:ascii="GHEA Mariam" w:hAnsi="GHEA Mariam"/>
          <w:spacing w:val="-8"/>
          <w:lang w:val="hy-AM"/>
        </w:rPr>
        <w:lastRenderedPageBreak/>
        <w:t xml:space="preserve">         </w:t>
      </w:r>
      <w:r>
        <w:rPr>
          <w:rFonts w:ascii="GHEA Mariam" w:hAnsi="GHEA Mariam"/>
          <w:spacing w:val="-8"/>
          <w:lang w:val="hy-AM"/>
        </w:rPr>
        <w:tab/>
      </w:r>
      <w:r>
        <w:rPr>
          <w:rFonts w:ascii="GHEA Mariam" w:hAnsi="GHEA Mariam"/>
          <w:spacing w:val="-8"/>
          <w:lang w:val="hy-AM"/>
        </w:rPr>
        <w:tab/>
      </w:r>
      <w:r w:rsidRPr="001C257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1C257D" w:rsidRPr="001C257D" w:rsidRDefault="001C257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C257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C257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C257D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1C257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1C257D" w:rsidRPr="001C257D" w:rsidRDefault="001C257D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1C257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C257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C257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C257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C257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C257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r w:rsidRPr="001C257D">
        <w:rPr>
          <w:rFonts w:ascii="GHEA Mariam" w:hAnsi="GHEA Mariam"/>
          <w:spacing w:val="-2"/>
          <w:sz w:val="24"/>
          <w:szCs w:val="24"/>
          <w:lang w:val="hy-AM"/>
        </w:rPr>
        <w:t xml:space="preserve">    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նոյեմբեր</w:t>
      </w:r>
      <w:r w:rsidRPr="001C257D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proofErr w:type="gram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24</w:t>
      </w:r>
      <w:r w:rsidRPr="001C257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C257D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1C257D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1C257D" w:rsidRDefault="001C257D" w:rsidP="00372BFB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lang w:val="hy-AM"/>
        </w:rPr>
      </w:pPr>
    </w:p>
    <w:p w:rsidR="001C257D" w:rsidRPr="001C257D" w:rsidRDefault="001C257D" w:rsidP="001C257D">
      <w:pPr>
        <w:rPr>
          <w:rFonts w:ascii="Arial" w:hAnsi="Arial" w:cs="Arial"/>
          <w:sz w:val="24"/>
          <w:szCs w:val="24"/>
          <w:lang w:val="hy-AM"/>
        </w:rPr>
      </w:pPr>
    </w:p>
    <w:p w:rsidR="001C257D" w:rsidRDefault="001C257D" w:rsidP="001C257D">
      <w:pPr>
        <w:rPr>
          <w:rFonts w:ascii="Arial" w:hAnsi="Arial" w:cs="Arial"/>
          <w:sz w:val="24"/>
          <w:szCs w:val="24"/>
          <w:lang w:val="hy-AM"/>
        </w:rPr>
      </w:pPr>
    </w:p>
    <w:p w:rsidR="001C257D" w:rsidRPr="001C257D" w:rsidRDefault="001C257D" w:rsidP="001C257D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1C257D">
        <w:rPr>
          <w:rFonts w:ascii="GHEA Mariam" w:hAnsi="GHEA Mariam" w:cs="Arial"/>
          <w:sz w:val="24"/>
          <w:szCs w:val="24"/>
          <w:lang w:val="fr-FR"/>
        </w:rPr>
        <w:t>Ց</w:t>
      </w:r>
      <w:r w:rsidRPr="001C257D">
        <w:rPr>
          <w:rFonts w:ascii="GHEA Mariam" w:hAnsi="GHEA Mariam"/>
          <w:sz w:val="24"/>
          <w:szCs w:val="24"/>
          <w:lang w:val="fr-FR"/>
        </w:rPr>
        <w:t xml:space="preserve"> </w:t>
      </w:r>
      <w:r w:rsidRPr="001C257D">
        <w:rPr>
          <w:rFonts w:ascii="GHEA Mariam" w:hAnsi="GHEA Mariam" w:cs="Arial"/>
          <w:sz w:val="24"/>
          <w:szCs w:val="24"/>
          <w:lang w:val="fr-FR"/>
        </w:rPr>
        <w:t>Ա</w:t>
      </w:r>
      <w:r w:rsidRPr="001C257D">
        <w:rPr>
          <w:rFonts w:ascii="GHEA Mariam" w:hAnsi="GHEA Mariam"/>
          <w:sz w:val="24"/>
          <w:szCs w:val="24"/>
          <w:lang w:val="fr-FR"/>
        </w:rPr>
        <w:t xml:space="preserve"> </w:t>
      </w:r>
      <w:r w:rsidRPr="001C257D">
        <w:rPr>
          <w:rFonts w:ascii="GHEA Mariam" w:hAnsi="GHEA Mariam" w:cs="Arial"/>
          <w:sz w:val="24"/>
          <w:szCs w:val="24"/>
          <w:lang w:val="fr-FR"/>
        </w:rPr>
        <w:t>Ն</w:t>
      </w:r>
      <w:r w:rsidRPr="001C257D">
        <w:rPr>
          <w:rFonts w:ascii="GHEA Mariam" w:hAnsi="GHEA Mariam"/>
          <w:sz w:val="24"/>
          <w:szCs w:val="24"/>
          <w:lang w:val="fr-FR"/>
        </w:rPr>
        <w:t xml:space="preserve"> </w:t>
      </w:r>
      <w:r w:rsidRPr="001C257D">
        <w:rPr>
          <w:rFonts w:ascii="GHEA Mariam" w:hAnsi="GHEA Mariam" w:cs="Arial"/>
          <w:sz w:val="24"/>
          <w:szCs w:val="24"/>
          <w:lang w:val="fr-FR"/>
        </w:rPr>
        <w:t>Կ</w:t>
      </w:r>
    </w:p>
    <w:p w:rsidR="001C257D" w:rsidRDefault="001C257D" w:rsidP="001C257D">
      <w:pPr>
        <w:pStyle w:val="mechtex"/>
        <w:rPr>
          <w:rFonts w:ascii="GHEA Mariam" w:eastAsia="Calibri" w:hAnsi="GHEA Mariam"/>
          <w:bCs/>
          <w:kern w:val="32"/>
          <w:sz w:val="24"/>
          <w:szCs w:val="24"/>
          <w:lang w:val="fr-FR"/>
        </w:rPr>
      </w:pPr>
      <w:r w:rsidRPr="001C257D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1988-1992 </w:t>
      </w:r>
      <w:r w:rsidRPr="001C257D">
        <w:rPr>
          <w:rFonts w:ascii="GHEA Mariam" w:eastAsia="Calibri" w:hAnsi="GHEA Mariam" w:cs="Arial"/>
          <w:kern w:val="32"/>
          <w:sz w:val="24"/>
          <w:szCs w:val="24"/>
          <w:lang w:val="hy-AM"/>
        </w:rPr>
        <w:t>ԹՎԱԿԱՆՆԵՐԻՆ</w:t>
      </w:r>
      <w:r w:rsidRPr="001C257D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kern w:val="32"/>
          <w:sz w:val="24"/>
          <w:szCs w:val="24"/>
          <w:lang w:val="hy-AM"/>
        </w:rPr>
        <w:t>ԱԴՐԲԵՋԱՆԻ</w:t>
      </w:r>
      <w:r w:rsidRPr="001C257D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kern w:val="32"/>
          <w:sz w:val="24"/>
          <w:szCs w:val="24"/>
          <w:lang w:val="hy-AM"/>
        </w:rPr>
        <w:t>ՀԱՆՐԱՊԵՏՈՒԹՅՈՒՆԻՑ</w:t>
      </w:r>
      <w:r w:rsidRPr="001C257D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kern w:val="32"/>
          <w:sz w:val="24"/>
          <w:szCs w:val="24"/>
          <w:lang w:val="hy-AM"/>
        </w:rPr>
        <w:t>ԲՌՆԱԳԱՂԹՎԱԾ</w:t>
      </w:r>
      <w:r w:rsidRPr="001C257D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kern w:val="32"/>
          <w:sz w:val="24"/>
          <w:szCs w:val="24"/>
          <w:lang w:val="hy-AM"/>
        </w:rPr>
        <w:t>ԵՎ</w:t>
      </w:r>
      <w:r w:rsidRPr="001C257D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kern w:val="32"/>
          <w:sz w:val="24"/>
          <w:szCs w:val="24"/>
          <w:lang w:val="hy-AM"/>
        </w:rPr>
        <w:t>ՀԱՅԱՍՏԱՆԻ</w:t>
      </w:r>
      <w:r w:rsidRPr="001C257D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kern w:val="32"/>
          <w:sz w:val="24"/>
          <w:szCs w:val="24"/>
          <w:lang w:val="hy-AM"/>
        </w:rPr>
        <w:t>ՀԱՆՐԱՊԵՏՈՒԹՅԱՆ</w:t>
      </w:r>
      <w:r w:rsidRPr="001C257D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kern w:val="32"/>
          <w:sz w:val="24"/>
          <w:szCs w:val="24"/>
          <w:lang w:val="hy-AM"/>
        </w:rPr>
        <w:t>ՔԱՂԱՔԱՑԻՈՒԹՅՈՒՆ</w:t>
      </w:r>
      <w:r w:rsidRPr="001C257D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kern w:val="32"/>
          <w:sz w:val="24"/>
          <w:szCs w:val="24"/>
          <w:lang w:val="hy-AM"/>
        </w:rPr>
        <w:t>ՍՏԱՑԱԾ</w:t>
      </w:r>
      <w:r w:rsidRPr="001C257D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kern w:val="32"/>
          <w:sz w:val="24"/>
          <w:szCs w:val="24"/>
          <w:lang w:val="hy-AM"/>
        </w:rPr>
        <w:t>ԱՆՁԱՆՑ</w:t>
      </w:r>
      <w:r w:rsidRPr="001C257D">
        <w:rPr>
          <w:rFonts w:ascii="GHEA Mariam" w:eastAsia="Calibri" w:hAnsi="GHEA Mariam"/>
          <w:kern w:val="32"/>
          <w:sz w:val="24"/>
          <w:szCs w:val="24"/>
          <w:lang w:val="hy-AM"/>
        </w:rPr>
        <w:t xml:space="preserve"> </w:t>
      </w:r>
      <w:r w:rsidRPr="001C257D">
        <w:rPr>
          <w:rFonts w:ascii="GHEA Mariam" w:eastAsia="Calibri" w:hAnsi="GHEA Mariam" w:cs="Arial"/>
          <w:kern w:val="32"/>
          <w:sz w:val="24"/>
          <w:szCs w:val="24"/>
          <w:lang w:val="hy-AM"/>
        </w:rPr>
        <w:t>ԿՈՂՄԻՑ</w:t>
      </w:r>
      <w:r w:rsidRPr="001C257D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kern w:val="32"/>
          <w:sz w:val="24"/>
          <w:szCs w:val="24"/>
          <w:lang w:val="hy-AM"/>
        </w:rPr>
        <w:t>ԶԲԱՂԵՑ</w:t>
      </w:r>
      <w:r w:rsidR="006671E9">
        <w:rPr>
          <w:rFonts w:ascii="GHEA Mariam" w:eastAsia="Calibri" w:hAnsi="GHEA Mariam" w:cs="Arial"/>
          <w:kern w:val="32"/>
          <w:sz w:val="24"/>
          <w:szCs w:val="24"/>
          <w:lang w:val="hy-AM"/>
        </w:rPr>
        <w:t>Վ</w:t>
      </w:r>
      <w:r w:rsidRPr="001C257D">
        <w:rPr>
          <w:rFonts w:ascii="GHEA Mariam" w:eastAsia="Calibri" w:hAnsi="GHEA Mariam" w:cs="Arial"/>
          <w:kern w:val="32"/>
          <w:sz w:val="24"/>
          <w:szCs w:val="24"/>
          <w:lang w:val="hy-AM"/>
        </w:rPr>
        <w:t>ԱԾ</w:t>
      </w:r>
      <w:r w:rsidRPr="001C257D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>
        <w:rPr>
          <w:rFonts w:ascii="GHEA Mariam" w:eastAsia="Calibri" w:hAnsi="GHEA Mariam"/>
          <w:kern w:val="32"/>
          <w:sz w:val="24"/>
          <w:szCs w:val="24"/>
          <w:lang w:val="af-ZA"/>
        </w:rPr>
        <w:br/>
      </w:r>
      <w:r w:rsidRPr="001C257D">
        <w:rPr>
          <w:rFonts w:ascii="GHEA Mariam" w:eastAsia="Calibri" w:hAnsi="GHEA Mariam" w:cs="Arial"/>
          <w:kern w:val="32"/>
          <w:sz w:val="24"/>
          <w:szCs w:val="24"/>
          <w:lang w:val="hy-AM"/>
        </w:rPr>
        <w:t>ՍԵՓԱԿԱՆԱՇՆՈՐՀՄԱՆ</w:t>
      </w:r>
      <w:r w:rsidRPr="001C257D">
        <w:rPr>
          <w:rFonts w:ascii="GHEA Mariam" w:eastAsia="Calibri" w:hAnsi="GHEA Mariam"/>
          <w:kern w:val="32"/>
          <w:sz w:val="24"/>
          <w:szCs w:val="24"/>
          <w:lang w:val="fr-FR"/>
        </w:rPr>
        <w:t xml:space="preserve"> </w:t>
      </w:r>
      <w:r w:rsidRPr="001C257D">
        <w:rPr>
          <w:rFonts w:ascii="GHEA Mariam" w:eastAsia="Calibri" w:hAnsi="GHEA Mariam" w:cs="Arial"/>
          <w:kern w:val="32"/>
          <w:sz w:val="24"/>
          <w:szCs w:val="24"/>
          <w:lang w:val="hy-AM"/>
        </w:rPr>
        <w:t>ԵՆԹԱԿԱ</w:t>
      </w:r>
      <w:r w:rsidRPr="001C257D">
        <w:rPr>
          <w:rFonts w:ascii="GHEA Mariam" w:eastAsia="Calibri" w:hAnsi="GHEA Mariam"/>
          <w:kern w:val="32"/>
          <w:sz w:val="24"/>
          <w:szCs w:val="24"/>
          <w:lang w:val="fr-FR"/>
        </w:rPr>
        <w:t xml:space="preserve"> </w:t>
      </w:r>
      <w:r w:rsidRPr="001C257D">
        <w:rPr>
          <w:rFonts w:ascii="GHEA Mariam" w:eastAsia="Calibri" w:hAnsi="GHEA Mariam" w:cs="Arial"/>
          <w:kern w:val="32"/>
          <w:sz w:val="24"/>
          <w:szCs w:val="24"/>
          <w:lang w:val="hy-AM"/>
        </w:rPr>
        <w:t>ԲՆԱԿԵԼԻ</w:t>
      </w:r>
      <w:r w:rsidRPr="001C257D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1C257D">
        <w:rPr>
          <w:rFonts w:ascii="GHEA Mariam" w:eastAsia="Calibri" w:hAnsi="GHEA Mariam" w:cs="Arial"/>
          <w:kern w:val="32"/>
          <w:sz w:val="24"/>
          <w:szCs w:val="24"/>
          <w:lang w:val="hy-AM"/>
        </w:rPr>
        <w:t>ՏԱՐԱԾՔՆԵՐԻ</w:t>
      </w:r>
      <w:r w:rsidRPr="001C257D">
        <w:rPr>
          <w:rFonts w:ascii="GHEA Mariam" w:eastAsia="Calibri" w:hAnsi="GHEA Mariam"/>
          <w:bCs/>
          <w:kern w:val="32"/>
          <w:sz w:val="24"/>
          <w:szCs w:val="24"/>
          <w:lang w:val="fr-FR"/>
        </w:rPr>
        <w:t xml:space="preserve"> </w:t>
      </w:r>
    </w:p>
    <w:p w:rsidR="001C257D" w:rsidRPr="001C257D" w:rsidRDefault="001C257D" w:rsidP="001C257D">
      <w:pPr>
        <w:pStyle w:val="mechtex"/>
        <w:rPr>
          <w:rFonts w:ascii="GHEA Mariam" w:hAnsi="GHEA Mariam"/>
          <w:bCs/>
          <w:kern w:val="32"/>
          <w:sz w:val="24"/>
          <w:szCs w:val="24"/>
          <w:lang w:val="fr-FR"/>
        </w:rPr>
      </w:pPr>
    </w:p>
    <w:tbl>
      <w:tblPr>
        <w:tblW w:w="1503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8"/>
        <w:gridCol w:w="2070"/>
        <w:gridCol w:w="2608"/>
        <w:gridCol w:w="2791"/>
        <w:gridCol w:w="1170"/>
        <w:gridCol w:w="1623"/>
        <w:gridCol w:w="2340"/>
        <w:gridCol w:w="1800"/>
      </w:tblGrid>
      <w:tr w:rsidR="001C257D" w:rsidRPr="001C257D" w:rsidTr="00CD4E0A">
        <w:trPr>
          <w:trHeight w:val="219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E0A" w:rsidRPr="00CD4E0A" w:rsidRDefault="00CD4E0A">
            <w:pPr>
              <w:pStyle w:val="mechtex"/>
              <w:rPr>
                <w:rFonts w:ascii="GHEA Mariam" w:hAnsi="GHEA Mariam"/>
              </w:rPr>
            </w:pPr>
            <w:r w:rsidRPr="00CD4E0A">
              <w:rPr>
                <w:rFonts w:ascii="GHEA Mariam" w:hAnsi="GHEA Mariam"/>
              </w:rPr>
              <w:t>NN</w:t>
            </w:r>
          </w:p>
          <w:p w:rsidR="00CD4E0A" w:rsidRPr="00CD4E0A" w:rsidRDefault="00CD4E0A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>ը</w:t>
            </w:r>
            <w:r>
              <w:rPr>
                <w:rFonts w:ascii="GHEA Mariam" w:hAnsi="GHEA Mariam"/>
              </w:rPr>
              <w:t>/կ</w:t>
            </w:r>
          </w:p>
          <w:p w:rsidR="001C257D" w:rsidRPr="001C257D" w:rsidRDefault="001C257D" w:rsidP="001C257D">
            <w:pPr>
              <w:jc w:val="both"/>
              <w:rPr>
                <w:rFonts w:ascii="GHEA Mariam" w:hAnsi="GHEA Mariam" w:cs="Sylfaen"/>
                <w:sz w:val="22"/>
                <w:szCs w:val="22"/>
                <w:lang w:val="pt-BR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57D" w:rsidRPr="001C257D" w:rsidRDefault="001C257D" w:rsidP="001C257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Ազգանուն</w:t>
            </w:r>
            <w:proofErr w:type="spellEnd"/>
            <w:r w:rsidR="00CD4E0A"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,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անուն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  <w:r w:rsidR="00CD4E0A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1C257D" w:rsidRPr="001C257D" w:rsidRDefault="001C257D" w:rsidP="001C257D">
            <w:pPr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1C257D">
              <w:rPr>
                <w:rFonts w:ascii="GHEA Mariam" w:hAnsi="GHEA Mariam"/>
                <w:sz w:val="22"/>
                <w:szCs w:val="22"/>
                <w:lang w:val="hy-AM"/>
              </w:rPr>
              <w:t>հայրանունը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57D" w:rsidRPr="001C257D" w:rsidRDefault="001C257D" w:rsidP="001C257D">
            <w:pPr>
              <w:tabs>
                <w:tab w:val="left" w:pos="1310"/>
              </w:tabs>
              <w:ind w:left="71"/>
              <w:jc w:val="center"/>
              <w:rPr>
                <w:rFonts w:ascii="GHEA Mariam" w:hAnsi="GHEA Mariam" w:cs="Sylfaen"/>
                <w:sz w:val="22"/>
                <w:szCs w:val="22"/>
                <w:lang w:val="pt-BR"/>
              </w:rPr>
            </w:pP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Անձնագրային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տվյալները</w:t>
            </w:r>
            <w:proofErr w:type="spellEnd"/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57D" w:rsidRPr="001C257D" w:rsidRDefault="001C257D" w:rsidP="001C257D">
            <w:pPr>
              <w:jc w:val="center"/>
              <w:rPr>
                <w:rFonts w:ascii="GHEA Mariam" w:hAnsi="GHEA Mariam" w:cs="Sylfaen"/>
                <w:sz w:val="22"/>
                <w:szCs w:val="22"/>
                <w:lang w:val="pt-BR"/>
              </w:rPr>
            </w:pP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Սեփականաշնորհման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1C257D">
              <w:rPr>
                <w:rFonts w:ascii="GHEA Mariam" w:hAnsi="GHEA Mariam"/>
                <w:spacing w:val="-2"/>
                <w:sz w:val="22"/>
                <w:szCs w:val="22"/>
                <w:lang w:val="pt-BR"/>
              </w:rPr>
              <w:t>ենթակա</w:t>
            </w:r>
            <w:proofErr w:type="spellEnd"/>
            <w:r w:rsidRPr="001C257D">
              <w:rPr>
                <w:rFonts w:ascii="GHEA Mariam" w:hAnsi="GHEA Mariam"/>
                <w:spacing w:val="-2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1C257D">
              <w:rPr>
                <w:rFonts w:ascii="GHEA Mariam" w:hAnsi="GHEA Mariam"/>
                <w:spacing w:val="-2"/>
                <w:sz w:val="22"/>
                <w:szCs w:val="22"/>
                <w:lang w:val="pt-BR"/>
              </w:rPr>
              <w:t>բնակար</w:t>
            </w:r>
            <w:proofErr w:type="spellEnd"/>
            <w:r w:rsidRPr="001C257D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ա</w:t>
            </w:r>
            <w:proofErr w:type="spellStart"/>
            <w:r w:rsidRPr="001C257D">
              <w:rPr>
                <w:rFonts w:ascii="GHEA Mariam" w:hAnsi="GHEA Mariam"/>
                <w:spacing w:val="-2"/>
                <w:sz w:val="22"/>
                <w:szCs w:val="22"/>
                <w:lang w:val="pt-BR"/>
              </w:rPr>
              <w:t>նների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գտնվելու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վայրը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,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սենյակների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թիվը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57D" w:rsidRPr="001C257D" w:rsidRDefault="001C257D" w:rsidP="001C257D">
            <w:pPr>
              <w:jc w:val="center"/>
              <w:rPr>
                <w:rFonts w:ascii="GHEA Mariam" w:hAnsi="GHEA Mariam" w:cs="Sylfaen"/>
                <w:sz w:val="22"/>
                <w:szCs w:val="22"/>
                <w:lang w:val="pt-BR"/>
              </w:rPr>
            </w:pP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Բնակա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proofErr w:type="spellStart"/>
            <w:proofErr w:type="gram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րանի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  </w:t>
            </w:r>
            <w:proofErr w:type="spellStart"/>
            <w:r w:rsidRPr="001C257D">
              <w:rPr>
                <w:rFonts w:ascii="GHEA Mariam" w:hAnsi="GHEA Mariam"/>
                <w:spacing w:val="-12"/>
                <w:sz w:val="22"/>
                <w:szCs w:val="22"/>
                <w:lang w:val="pt-BR"/>
              </w:rPr>
              <w:t>մակերեսը</w:t>
            </w:r>
            <w:proofErr w:type="spellEnd"/>
            <w:proofErr w:type="gramEnd"/>
            <w:r w:rsidRPr="001C257D">
              <w:rPr>
                <w:rFonts w:ascii="GHEA Mariam" w:hAnsi="GHEA Mariam"/>
                <w:spacing w:val="-12"/>
                <w:sz w:val="22"/>
                <w:szCs w:val="22"/>
                <w:lang w:val="pt-BR"/>
              </w:rPr>
              <w:t xml:space="preserve"> (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քառ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.</w:t>
            </w:r>
            <w:r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մ</w:t>
            </w:r>
            <w:r>
              <w:rPr>
                <w:rFonts w:ascii="GHEA Mariam" w:hAnsi="GHEA Mariam"/>
                <w:sz w:val="22"/>
                <w:szCs w:val="22"/>
                <w:lang w:val="pt-BR"/>
              </w:rPr>
              <w:t>)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57D" w:rsidRPr="001C257D" w:rsidRDefault="001C257D" w:rsidP="001C257D">
            <w:pPr>
              <w:jc w:val="center"/>
              <w:rPr>
                <w:rFonts w:ascii="GHEA Mariam" w:hAnsi="GHEA Mariam" w:cs="Sylfaen"/>
                <w:sz w:val="22"/>
                <w:szCs w:val="22"/>
                <w:lang w:val="pt-BR"/>
              </w:rPr>
            </w:pP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Զբաղեցրած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բնակելի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տարածքի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 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սկզբնական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արժեքը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  </w:t>
            </w:r>
            <w:r>
              <w:rPr>
                <w:rFonts w:ascii="GHEA Mariam" w:hAnsi="GHEA Mariam"/>
                <w:sz w:val="22"/>
                <w:szCs w:val="22"/>
                <w:lang w:val="pt-BR"/>
              </w:rPr>
              <w:br/>
              <w:t>(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դրամ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pt-BR"/>
              </w:rPr>
              <w:t>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57D" w:rsidRPr="001C257D" w:rsidRDefault="001C257D" w:rsidP="001C257D">
            <w:pPr>
              <w:ind w:left="-20"/>
              <w:jc w:val="center"/>
              <w:rPr>
                <w:rFonts w:ascii="GHEA Mariam" w:hAnsi="GHEA Mariam" w:cs="Sylfaen"/>
                <w:sz w:val="22"/>
                <w:szCs w:val="22"/>
                <w:lang w:val="pt-BR"/>
              </w:rPr>
            </w:pP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Սեփականության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իրավունքով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կամ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ընդհանուր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բաժնային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սեփականության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իրավունքով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pt-BR"/>
              </w:rPr>
              <w:t>տրվող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D" w:rsidRPr="001C257D" w:rsidRDefault="001C257D" w:rsidP="001C257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C257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Հողամասը</w:t>
            </w:r>
          </w:p>
        </w:tc>
      </w:tr>
      <w:tr w:rsidR="001C257D" w:rsidRPr="006671E9" w:rsidTr="00CD4E0A">
        <w:trPr>
          <w:trHeight w:val="8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57D" w:rsidRPr="00CD4E0A" w:rsidRDefault="001C257D" w:rsidP="001C257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D4E0A">
              <w:rPr>
                <w:rFonts w:ascii="GHEA Mariam" w:hAnsi="GHEA Mariam"/>
                <w:sz w:val="22"/>
                <w:szCs w:val="22"/>
                <w:lang w:val="hy-AM"/>
              </w:rPr>
              <w:t>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57D" w:rsidRPr="001C257D" w:rsidRDefault="001C257D" w:rsidP="001C257D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proofErr w:type="spellStart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Բիստրովա</w:t>
            </w:r>
            <w:proofErr w:type="spellEnd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Անժելա </w:t>
            </w:r>
            <w:proofErr w:type="spellStart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Մ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աթև</w:t>
            </w: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ոսի</w:t>
            </w:r>
            <w:proofErr w:type="spellEnd"/>
          </w:p>
          <w:p w:rsidR="001C257D" w:rsidRPr="001C257D" w:rsidRDefault="001C257D" w:rsidP="001C257D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</w:p>
          <w:p w:rsidR="001C257D" w:rsidRPr="001C257D" w:rsidRDefault="001C257D" w:rsidP="001C257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Բիստրովա</w:t>
            </w:r>
            <w:proofErr w:type="spellEnd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Սարրա</w:t>
            </w:r>
            <w:proofErr w:type="spellEnd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Գ</w:t>
            </w: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եննադիի</w:t>
            </w:r>
            <w:proofErr w:type="spellEnd"/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57D" w:rsidRDefault="001C257D" w:rsidP="001C257D">
            <w:pPr>
              <w:tabs>
                <w:tab w:val="left" w:pos="1310"/>
              </w:tabs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AU0347366, տրված՝ 09.07.2021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.</w:t>
            </w: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-ին, 005-ի կողմից</w:t>
            </w:r>
          </w:p>
          <w:p w:rsidR="00CD4E0A" w:rsidRPr="001C257D" w:rsidRDefault="00CD4E0A" w:rsidP="001C257D">
            <w:pPr>
              <w:tabs>
                <w:tab w:val="left" w:pos="1310"/>
              </w:tabs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</w:p>
          <w:p w:rsidR="001C257D" w:rsidRPr="001C257D" w:rsidRDefault="001C257D" w:rsidP="001C257D">
            <w:pPr>
              <w:tabs>
                <w:tab w:val="left" w:pos="1310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AT0603251, տրված՝ 04.12.2020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.</w:t>
            </w: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-ին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,</w:t>
            </w: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005-ի կողմից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57D" w:rsidRPr="001C257D" w:rsidRDefault="001C257D" w:rsidP="001C257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C257D">
              <w:rPr>
                <w:rFonts w:ascii="GHEA Mariam" w:hAnsi="GHEA Mariam"/>
                <w:sz w:val="22"/>
                <w:szCs w:val="22"/>
                <w:lang w:val="hy-AM"/>
              </w:rPr>
              <w:t>ք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աղ</w:t>
            </w:r>
            <w:r w:rsidRPr="001C257D">
              <w:rPr>
                <w:rFonts w:ascii="GHEA Mariam" w:hAnsi="GHEA Mariam"/>
                <w:sz w:val="22"/>
                <w:szCs w:val="22"/>
                <w:lang w:val="hy-AM"/>
              </w:rPr>
              <w:t xml:space="preserve">.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hy-AM"/>
              </w:rPr>
              <w:t>Երևան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hy-AM"/>
              </w:rPr>
              <w:t>Մոլդովական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hy-AM"/>
              </w:rPr>
              <w:t xml:space="preserve"> 29/1 շենք, N 704 սենյակ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57D" w:rsidRPr="001C257D" w:rsidRDefault="001C257D" w:rsidP="001C257D">
            <w:pPr>
              <w:spacing w:before="100" w:beforeAutospacing="1"/>
              <w:ind w:left="180"/>
              <w:jc w:val="center"/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16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57D" w:rsidRPr="001C257D" w:rsidRDefault="001C257D" w:rsidP="001C257D">
            <w:pPr>
              <w:ind w:left="187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C257D">
              <w:rPr>
                <w:rFonts w:ascii="GHEA Mariam" w:hAnsi="GHEA Mariam"/>
                <w:sz w:val="22"/>
                <w:szCs w:val="22"/>
                <w:lang w:val="hy-AM"/>
              </w:rPr>
              <w:t>118,432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57D" w:rsidRPr="001C257D" w:rsidRDefault="001C257D" w:rsidP="001C257D">
            <w:pPr>
              <w:jc w:val="center"/>
              <w:rPr>
                <w:rFonts w:ascii="GHEA Mariam" w:hAnsi="GHEA Mariam"/>
                <w:sz w:val="22"/>
                <w:szCs w:val="22"/>
                <w:lang w:val="pt-BR"/>
              </w:rPr>
            </w:pPr>
            <w:r w:rsidRPr="001C257D">
              <w:rPr>
                <w:rFonts w:ascii="GHEA Mariam" w:hAnsi="GHEA Mariam" w:cs="Arial Unicode"/>
                <w:sz w:val="22"/>
                <w:szCs w:val="22"/>
                <w:lang w:val="hy-AM"/>
              </w:rPr>
              <w:t>ընդհանուր համատեղ սեփականության իրավունքով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D" w:rsidRPr="001C257D" w:rsidRDefault="001C257D" w:rsidP="001C257D">
            <w:pPr>
              <w:rPr>
                <w:rFonts w:ascii="GHEA Mariam" w:hAnsi="GHEA Mariam"/>
                <w:sz w:val="22"/>
                <w:szCs w:val="22"/>
                <w:lang w:val="pt-BR"/>
              </w:rPr>
            </w:pPr>
            <w:r w:rsidRPr="001C257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ընդհանուր բաժ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1C257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նային սեփա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1C257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կա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1C257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նու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1C257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թյան իրավուն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1C257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քով՝ հավասար բաժիններով</w:t>
            </w:r>
          </w:p>
        </w:tc>
      </w:tr>
      <w:tr w:rsidR="001C257D" w:rsidRPr="006671E9" w:rsidTr="00CD4E0A">
        <w:trPr>
          <w:trHeight w:val="111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D" w:rsidRPr="00CD4E0A" w:rsidRDefault="001C257D" w:rsidP="001C257D">
            <w:pPr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CD4E0A">
              <w:rPr>
                <w:rFonts w:ascii="GHEA Mariam" w:hAnsi="GHEA Mariam"/>
                <w:sz w:val="22"/>
                <w:szCs w:val="22"/>
                <w:lang w:val="ru-RU"/>
              </w:rPr>
              <w:lastRenderedPageBreak/>
              <w:t>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D" w:rsidRPr="001C257D" w:rsidRDefault="001C257D" w:rsidP="001C257D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Կասպարովա</w:t>
            </w:r>
            <w:proofErr w:type="spellEnd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Զ</w:t>
            </w:r>
            <w:proofErr w:type="spellStart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ոյա</w:t>
            </w:r>
            <w:proofErr w:type="spellEnd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Ե</w:t>
            </w:r>
            <w:proofErr w:type="spellStart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ղիշի</w:t>
            </w:r>
            <w:proofErr w:type="spellEnd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D" w:rsidRPr="001C257D" w:rsidRDefault="001C257D" w:rsidP="001C257D">
            <w:pPr>
              <w:tabs>
                <w:tab w:val="left" w:pos="1310"/>
              </w:tabs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</w:pP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AU0475193, </w:t>
            </w:r>
            <w:proofErr w:type="spellStart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տրված</w:t>
            </w:r>
            <w:proofErr w:type="spellEnd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՝ 28.10.2021 թ.-</w:t>
            </w:r>
            <w:proofErr w:type="spellStart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ին</w:t>
            </w:r>
            <w:proofErr w:type="spellEnd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, 005-ի </w:t>
            </w:r>
            <w:proofErr w:type="spellStart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կողմից</w:t>
            </w:r>
            <w:proofErr w:type="spellEnd"/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D" w:rsidRPr="001C257D" w:rsidRDefault="001C257D" w:rsidP="001C257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C257D">
              <w:rPr>
                <w:rFonts w:ascii="GHEA Mariam" w:hAnsi="GHEA Mariam"/>
                <w:sz w:val="22"/>
                <w:szCs w:val="22"/>
                <w:lang w:val="hy-AM"/>
              </w:rPr>
              <w:t>ք</w:t>
            </w:r>
            <w:r w:rsidR="00CD4E0A">
              <w:rPr>
                <w:rFonts w:ascii="GHEA Mariam" w:hAnsi="GHEA Mariam"/>
                <w:sz w:val="22"/>
                <w:szCs w:val="22"/>
                <w:lang w:val="hy-AM"/>
              </w:rPr>
              <w:t>աղ</w:t>
            </w:r>
            <w:r w:rsidRPr="001C257D">
              <w:rPr>
                <w:rFonts w:ascii="GHEA Mariam" w:hAnsi="GHEA Mariam"/>
                <w:sz w:val="22"/>
                <w:szCs w:val="22"/>
                <w:lang w:val="hy-AM"/>
              </w:rPr>
              <w:t xml:space="preserve">.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hy-AM"/>
              </w:rPr>
              <w:t>Երևան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1C257D">
              <w:rPr>
                <w:rFonts w:ascii="GHEA Mariam" w:hAnsi="GHEA Mariam"/>
                <w:sz w:val="22"/>
                <w:szCs w:val="22"/>
                <w:lang w:val="hy-AM"/>
              </w:rPr>
              <w:t>Մոլդովական</w:t>
            </w:r>
            <w:proofErr w:type="spellEnd"/>
            <w:r w:rsidRPr="001C257D">
              <w:rPr>
                <w:rFonts w:ascii="GHEA Mariam" w:hAnsi="GHEA Mariam"/>
                <w:sz w:val="22"/>
                <w:szCs w:val="22"/>
                <w:lang w:val="hy-AM"/>
              </w:rPr>
              <w:t xml:space="preserve"> 29/1 շենք, N 812 սենյակ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D" w:rsidRPr="001C257D" w:rsidRDefault="001C257D" w:rsidP="001C257D">
            <w:pPr>
              <w:spacing w:before="100" w:beforeAutospacing="1"/>
              <w:ind w:left="180"/>
              <w:jc w:val="center"/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</w:pP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15.6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D" w:rsidRPr="001C257D" w:rsidRDefault="001C257D" w:rsidP="001C257D">
            <w:pPr>
              <w:ind w:left="187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1C257D">
              <w:rPr>
                <w:rFonts w:ascii="GHEA Mariam" w:hAnsi="GHEA Mariam"/>
                <w:sz w:val="22"/>
                <w:szCs w:val="22"/>
                <w:lang w:val="ru-RU"/>
              </w:rPr>
              <w:t>115,471.2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D" w:rsidRPr="001C257D" w:rsidRDefault="001C257D" w:rsidP="00CD4E0A">
            <w:pPr>
              <w:jc w:val="center"/>
              <w:rPr>
                <w:rFonts w:ascii="GHEA Mariam" w:hAnsi="GHEA Mariam" w:cs="Arial Unicode"/>
                <w:sz w:val="22"/>
                <w:szCs w:val="22"/>
                <w:lang w:val="ru-RU"/>
              </w:rPr>
            </w:pPr>
            <w:r w:rsidRPr="001C257D">
              <w:rPr>
                <w:rFonts w:ascii="GHEA Mariam" w:hAnsi="GHEA Mariam" w:cs="Arial Unicode"/>
                <w:sz w:val="22"/>
                <w:szCs w:val="22"/>
                <w:lang w:val="hy-AM"/>
              </w:rPr>
              <w:t>սեփականության իրավունքով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D" w:rsidRPr="001C257D" w:rsidRDefault="001C257D" w:rsidP="001C257D">
            <w:pPr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1C257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ընդհանուր բաժ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1C257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նային սեփա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1C257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կա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1C257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նու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1C257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թյան իրավուն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1C257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քով՝ հավասար բաժիններով</w:t>
            </w:r>
          </w:p>
        </w:tc>
      </w:tr>
      <w:tr w:rsidR="001C257D" w:rsidRPr="006671E9" w:rsidTr="00CD4E0A">
        <w:trPr>
          <w:trHeight w:val="111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D" w:rsidRPr="00CD4E0A" w:rsidRDefault="001C257D" w:rsidP="001C257D">
            <w:pPr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CD4E0A">
              <w:rPr>
                <w:rFonts w:ascii="GHEA Mariam" w:hAnsi="GHEA Mariam"/>
                <w:sz w:val="22"/>
                <w:szCs w:val="22"/>
                <w:lang w:val="ru-RU"/>
              </w:rPr>
              <w:t>3.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D" w:rsidRPr="001C257D" w:rsidRDefault="001C257D" w:rsidP="001C257D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Կարապետով</w:t>
            </w:r>
            <w:proofErr w:type="spellEnd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</w:t>
            </w:r>
            <w:proofErr w:type="spellStart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նզոր</w:t>
            </w:r>
            <w:proofErr w:type="spellEnd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Հ</w:t>
            </w:r>
            <w:proofErr w:type="spellStart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ենրիխի</w:t>
            </w:r>
            <w:proofErr w:type="spellEnd"/>
          </w:p>
          <w:p w:rsidR="001C257D" w:rsidRPr="001C257D" w:rsidRDefault="001C257D" w:rsidP="001C257D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</w:pPr>
          </w:p>
          <w:p w:rsidR="001C257D" w:rsidRPr="001C257D" w:rsidRDefault="001C257D" w:rsidP="001C257D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D" w:rsidRPr="001C257D" w:rsidRDefault="001C257D" w:rsidP="001C257D">
            <w:pPr>
              <w:tabs>
                <w:tab w:val="left" w:pos="1310"/>
              </w:tabs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</w:pP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AV0314213, </w:t>
            </w:r>
            <w:proofErr w:type="spellStart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տրված</w:t>
            </w:r>
            <w:proofErr w:type="spellEnd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՝ 13.07.2022 թ.-</w:t>
            </w:r>
            <w:proofErr w:type="spellStart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ին</w:t>
            </w:r>
            <w:proofErr w:type="spellEnd"/>
            <w:r w:rsidR="00CD4E0A" w:rsidRPr="00CD4E0A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,</w:t>
            </w: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 019-ի </w:t>
            </w:r>
            <w:proofErr w:type="spellStart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կողմից</w:t>
            </w:r>
            <w:proofErr w:type="spellEnd"/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D" w:rsidRPr="001C257D" w:rsidRDefault="001C257D" w:rsidP="00CD4E0A">
            <w:pPr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ՀՀ </w:t>
            </w:r>
            <w:proofErr w:type="spellStart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Կոտայքի</w:t>
            </w:r>
            <w:proofErr w:type="spellEnd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մարզ</w:t>
            </w:r>
            <w:proofErr w:type="spellEnd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, ք</w:t>
            </w:r>
            <w:r w:rsidR="00CD4E0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աղ</w:t>
            </w: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. </w:t>
            </w:r>
            <w:proofErr w:type="spellStart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Աբովյան</w:t>
            </w:r>
            <w:proofErr w:type="spellEnd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, </w:t>
            </w:r>
            <w:proofErr w:type="spellStart"/>
            <w:r w:rsidR="00CD4E0A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Ուսանողական</w:t>
            </w:r>
            <w:proofErr w:type="spellEnd"/>
            <w:r w:rsidR="00CD4E0A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CD4E0A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թաղամաս</w:t>
            </w:r>
            <w:proofErr w:type="spellEnd"/>
            <w:r w:rsidR="00CD4E0A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 4-րդ </w:t>
            </w:r>
            <w:proofErr w:type="spellStart"/>
            <w:r w:rsidR="00CD4E0A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շենք</w:t>
            </w:r>
            <w:proofErr w:type="spellEnd"/>
            <w:r w:rsidR="00CD4E0A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 </w:t>
            </w:r>
            <w:r w:rsidR="00CD4E0A" w:rsidRPr="00CD4E0A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(</w:t>
            </w:r>
            <w:proofErr w:type="spellStart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ճարտարագիտական</w:t>
            </w:r>
            <w:proofErr w:type="spellEnd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CD4E0A">
              <w:rPr>
                <w:rFonts w:ascii="GHEA Mariam" w:hAnsi="GHEA Mariam" w:cs="Arial Unicode"/>
                <w:color w:val="000000"/>
                <w:spacing w:val="-4"/>
                <w:sz w:val="22"/>
                <w:szCs w:val="22"/>
                <w:lang w:val="ru-RU"/>
              </w:rPr>
              <w:t>քոլեջի</w:t>
            </w:r>
            <w:proofErr w:type="spellEnd"/>
            <w:r w:rsidRPr="00CD4E0A">
              <w:rPr>
                <w:rFonts w:ascii="GHEA Mariam" w:hAnsi="GHEA Mariam" w:cs="Arial Unicode"/>
                <w:color w:val="000000"/>
                <w:spacing w:val="-4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CD4E0A">
              <w:rPr>
                <w:rFonts w:ascii="GHEA Mariam" w:hAnsi="GHEA Mariam" w:cs="Arial Unicode"/>
                <w:color w:val="000000"/>
                <w:spacing w:val="-4"/>
                <w:sz w:val="22"/>
                <w:szCs w:val="22"/>
                <w:lang w:val="ru-RU"/>
              </w:rPr>
              <w:t>հանրակացարան</w:t>
            </w:r>
            <w:proofErr w:type="spellEnd"/>
            <w:r w:rsidR="00CD4E0A" w:rsidRPr="00CD4E0A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)</w:t>
            </w: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, </w:t>
            </w:r>
            <w:r w:rsidR="00CD4E0A">
              <w:rPr>
                <w:rFonts w:ascii="GHEA Mariam" w:hAnsi="GHEA Mariam" w:cs="Arial Unicode"/>
                <w:color w:val="000000"/>
                <w:sz w:val="22"/>
                <w:szCs w:val="22"/>
              </w:rPr>
              <w:t>N</w:t>
            </w: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 xml:space="preserve"> 704 </w:t>
            </w:r>
            <w:proofErr w:type="spellStart"/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սենյակ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D" w:rsidRPr="001C257D" w:rsidRDefault="001C257D" w:rsidP="001C257D">
            <w:pPr>
              <w:spacing w:before="100" w:beforeAutospacing="1"/>
              <w:ind w:left="180"/>
              <w:jc w:val="center"/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</w:pPr>
            <w:r w:rsidRPr="001C257D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35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D" w:rsidRPr="001C257D" w:rsidRDefault="001C257D" w:rsidP="001C257D">
            <w:pPr>
              <w:ind w:left="187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1C257D">
              <w:rPr>
                <w:rFonts w:ascii="GHEA Mariam" w:hAnsi="GHEA Mariam"/>
                <w:sz w:val="22"/>
                <w:szCs w:val="22"/>
                <w:lang w:val="ru-RU"/>
              </w:rPr>
              <w:t>468,950.3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D" w:rsidRPr="001C257D" w:rsidRDefault="001C257D" w:rsidP="00CD4E0A">
            <w:pPr>
              <w:jc w:val="center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1C257D">
              <w:rPr>
                <w:rFonts w:ascii="GHEA Mariam" w:hAnsi="GHEA Mariam" w:cs="Arial Unicode"/>
                <w:sz w:val="22"/>
                <w:szCs w:val="22"/>
                <w:lang w:val="hy-AM"/>
              </w:rPr>
              <w:t>սեփականության իրավունքով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D" w:rsidRPr="001C257D" w:rsidRDefault="001C257D" w:rsidP="001C257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C257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ընդհանուր բաժ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1C257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նային սեփակ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1C257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ա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1C257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նու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1C257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թյան իրավուն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1C257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քով՝ հավասար բաժիններով</w:t>
            </w:r>
          </w:p>
        </w:tc>
      </w:tr>
    </w:tbl>
    <w:p w:rsidR="00CD4E0A" w:rsidRDefault="00CD4E0A" w:rsidP="001C257D">
      <w:pPr>
        <w:jc w:val="center"/>
        <w:rPr>
          <w:rFonts w:ascii="GHEA Mariam" w:hAnsi="GHEA Mariam" w:cs="Arial"/>
          <w:sz w:val="22"/>
          <w:szCs w:val="22"/>
          <w:lang w:val="hy-AM"/>
        </w:rPr>
      </w:pPr>
    </w:p>
    <w:p w:rsidR="00CD4E0A" w:rsidRPr="00CD4E0A" w:rsidRDefault="00CD4E0A" w:rsidP="00CD4E0A">
      <w:pPr>
        <w:rPr>
          <w:rFonts w:ascii="GHEA Mariam" w:hAnsi="GHEA Mariam" w:cs="Arial"/>
          <w:sz w:val="22"/>
          <w:szCs w:val="22"/>
          <w:lang w:val="hy-AM"/>
        </w:rPr>
      </w:pPr>
    </w:p>
    <w:p w:rsidR="00CD4E0A" w:rsidRPr="00CD4E0A" w:rsidRDefault="00CD4E0A" w:rsidP="00CD4E0A">
      <w:pPr>
        <w:rPr>
          <w:rFonts w:ascii="GHEA Mariam" w:hAnsi="GHEA Mariam" w:cs="Arial"/>
          <w:sz w:val="22"/>
          <w:szCs w:val="22"/>
          <w:lang w:val="hy-AM"/>
        </w:rPr>
      </w:pPr>
    </w:p>
    <w:p w:rsidR="00CD4E0A" w:rsidRPr="00CD4E0A" w:rsidRDefault="00CD4E0A" w:rsidP="00CD4E0A">
      <w:pPr>
        <w:rPr>
          <w:rFonts w:ascii="GHEA Mariam" w:hAnsi="GHEA Mariam" w:cs="Arial"/>
          <w:sz w:val="22"/>
          <w:szCs w:val="22"/>
          <w:lang w:val="hy-AM"/>
        </w:rPr>
      </w:pPr>
    </w:p>
    <w:p w:rsidR="00CD4E0A" w:rsidRDefault="00CD4E0A" w:rsidP="00CD4E0A">
      <w:pPr>
        <w:rPr>
          <w:rFonts w:ascii="GHEA Mariam" w:hAnsi="GHEA Mariam" w:cs="Arial"/>
          <w:sz w:val="22"/>
          <w:szCs w:val="22"/>
          <w:lang w:val="hy-AM"/>
        </w:rPr>
      </w:pPr>
    </w:p>
    <w:p w:rsidR="00CD4E0A" w:rsidRPr="00D47236" w:rsidRDefault="00CD4E0A" w:rsidP="00CD4E0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4723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F225D" w:rsidRPr="00CD4E0A" w:rsidRDefault="00CD4E0A" w:rsidP="00CD4E0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47236">
        <w:rPr>
          <w:rFonts w:ascii="GHEA Mariam" w:hAnsi="GHEA Mariam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szCs w:val="24"/>
          <w:lang w:val="hy-AM"/>
        </w:rPr>
        <w:t>ԱՇԽԱՏԱԿԱԶՄԻ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br/>
        <w:t xml:space="preserve">              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CD4E0A" w:rsidSect="001C257D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40C" w:rsidRDefault="00E5540C">
      <w:r>
        <w:separator/>
      </w:r>
    </w:p>
  </w:endnote>
  <w:endnote w:type="continuationSeparator" w:id="0">
    <w:p w:rsidR="00E5540C" w:rsidRDefault="00E55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64311">
      <w:rPr>
        <w:noProof/>
        <w:sz w:val="18"/>
      </w:rPr>
      <w:t>voroshumKK393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64311">
      <w:rPr>
        <w:noProof/>
        <w:sz w:val="18"/>
      </w:rPr>
      <w:t>voroshumKK393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64311" w:rsidRDefault="00214710" w:rsidP="00364311">
    <w:pPr>
      <w:pStyle w:val="Footer"/>
    </w:pPr>
    <w:fldSimple w:instr=" FILENAME   \* MERGEFORMAT ">
      <w:r w:rsidR="00364311">
        <w:rPr>
          <w:noProof/>
        </w:rPr>
        <w:t>voroshumKK393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40C" w:rsidRDefault="00E5540C">
      <w:r>
        <w:separator/>
      </w:r>
    </w:p>
  </w:footnote>
  <w:footnote w:type="continuationSeparator" w:id="0">
    <w:p w:rsidR="00E5540C" w:rsidRDefault="00E55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71E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D7031"/>
    <w:multiLevelType w:val="hybridMultilevel"/>
    <w:tmpl w:val="D728C8C0"/>
    <w:lvl w:ilvl="0" w:tplc="97C6F6F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E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D84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05A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AF3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5CFA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7D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710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2F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A2D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C9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311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BFB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C67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51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574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1E9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6A1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0BD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8A3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D2C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3E3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8E7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A28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0A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DF2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D2C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BEE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0C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FD3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5DBD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93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809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57D7D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9C3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2BD0A4"/>
  <w15:chartTrackingRefBased/>
  <w15:docId w15:val="{3D79CB71-0E41-425F-AEEB-435E94057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443E3"/>
    <w:rPr>
      <w:rFonts w:ascii="Arial Armenian" w:hAnsi="Arial Armenian"/>
      <w:sz w:val="22"/>
      <w:lang w:eastAsia="ru-RU"/>
    </w:rPr>
  </w:style>
  <w:style w:type="character" w:styleId="Hyperlink">
    <w:name w:val="Hyperlink"/>
    <w:rsid w:val="0026082F"/>
    <w:rPr>
      <w:color w:val="0000FF"/>
      <w:u w:val="single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26082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uiPriority w:val="20"/>
    <w:qFormat/>
    <w:rsid w:val="0026082F"/>
    <w:rPr>
      <w:i/>
      <w:iCs/>
    </w:rPr>
  </w:style>
  <w:style w:type="paragraph" w:styleId="ListParagraph">
    <w:name w:val="List Paragraph"/>
    <w:basedOn w:val="Normal"/>
    <w:uiPriority w:val="34"/>
    <w:qFormat/>
    <w:rsid w:val="00D93BEE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D70D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70D2C"/>
    <w:rPr>
      <w:rFonts w:ascii="Segoe UI" w:hAnsi="Segoe UI" w:cs="Segoe UI"/>
      <w:sz w:val="18"/>
      <w:szCs w:val="18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72BF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3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4C3D9-7A2A-4CB3-9853-44F2F8F75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https:/mul2.gov.am/tasks/696288/oneclick/voroshum-EK052.docx?token=a81996ef4b4e3ac156733f7c99668218</cp:keywords>
  <dc:description/>
  <cp:lastModifiedBy>Kristina Papyan</cp:lastModifiedBy>
  <cp:revision>6</cp:revision>
  <cp:lastPrinted>2022-11-22T05:31:00Z</cp:lastPrinted>
  <dcterms:created xsi:type="dcterms:W3CDTF">2022-11-22T05:30:00Z</dcterms:created>
  <dcterms:modified xsi:type="dcterms:W3CDTF">2022-11-22T07:10:00Z</dcterms:modified>
</cp:coreProperties>
</file>