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D51" w:rsidRDefault="00DD5D51" w:rsidP="003071A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</w:rPr>
      </w:pPr>
      <w:r w:rsidRPr="00A10FCA">
        <w:rPr>
          <w:rFonts w:ascii="GHEA Grapalat" w:hAnsi="GHEA Grapalat"/>
          <w:b/>
        </w:rPr>
        <w:t>ՀԻՄՆԱՎՈՐՈՒՄ</w:t>
      </w:r>
    </w:p>
    <w:p w:rsidR="004D281B" w:rsidRDefault="00DD5D51" w:rsidP="003071A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1627B7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2020 թվականի </w:t>
      </w:r>
      <w:r w:rsidRPr="001627B7">
        <w:rPr>
          <w:rFonts w:ascii="GHEA Grapalat" w:hAnsi="GHEA Grapalat"/>
          <w:b/>
          <w:caps/>
          <w:spacing w:val="-4"/>
          <w:lang w:val="hy-AM"/>
        </w:rPr>
        <w:t xml:space="preserve">ՀՈՒՆիսի 11-Ի </w:t>
      </w:r>
      <w:r>
        <w:rPr>
          <w:rFonts w:ascii="GHEA Grapalat" w:hAnsi="GHEA Grapalat"/>
          <w:b/>
          <w:lang w:val="fr-FR"/>
        </w:rPr>
        <w:t>N</w:t>
      </w:r>
      <w:r w:rsidRPr="001627B7">
        <w:rPr>
          <w:rFonts w:ascii="GHEA Grapalat" w:hAnsi="GHEA Grapalat"/>
          <w:b/>
          <w:caps/>
          <w:spacing w:val="-4"/>
          <w:lang w:val="hy-AM"/>
        </w:rPr>
        <w:t xml:space="preserve"> 953-</w:t>
      </w:r>
      <w:r w:rsidRPr="001627B7">
        <w:rPr>
          <w:rFonts w:ascii="GHEA Grapalat" w:hAnsi="GHEA Grapalat"/>
          <w:b/>
          <w:caps/>
          <w:lang w:val="hy-AM"/>
        </w:rPr>
        <w:t>ն</w:t>
      </w:r>
      <w:r w:rsidRPr="001627B7">
        <w:rPr>
          <w:rFonts w:ascii="GHEA Grapalat" w:hAnsi="GHEA Grapalat"/>
          <w:b/>
          <w:caps/>
          <w:spacing w:val="-4"/>
          <w:lang w:val="hy-AM"/>
        </w:rPr>
        <w:t xml:space="preserve"> որոշման մեջ ՓՈՓՈԽՈՒԹՅՈՒՆՆԵՐ </w:t>
      </w:r>
      <w:r w:rsidRPr="001627B7">
        <w:rPr>
          <w:rFonts w:ascii="GHEA Grapalat" w:hAnsi="GHEA Grapalat"/>
          <w:b/>
          <w:caps/>
          <w:lang w:val="hy-AM"/>
        </w:rPr>
        <w:t>կատարելու մասին</w:t>
      </w:r>
      <w:r>
        <w:rPr>
          <w:rFonts w:ascii="GHEA Grapalat" w:hAnsi="GHEA Grapalat"/>
          <w:b/>
          <w:lang w:val="hy-AM"/>
        </w:rPr>
        <w:t>» ՀՀ ԿԱՌԱՎԱՐՈՒԹՅԱՆ ՈՐՈՇՄԱՆ ԸՆԴՈՒՆՄԱՆ</w:t>
      </w:r>
    </w:p>
    <w:p w:rsidR="00DD5D51" w:rsidRPr="00A10FCA" w:rsidRDefault="00DD5D51" w:rsidP="003071A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4D281B" w:rsidRPr="00A10FCA" w:rsidRDefault="004D281B" w:rsidP="003071A7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  <w:r w:rsidRPr="00A10FCA">
        <w:rPr>
          <w:rFonts w:ascii="GHEA Grapalat" w:hAnsi="GHEA Grapalat"/>
          <w:b/>
          <w:lang w:val="af-ZA"/>
        </w:rPr>
        <w:t xml:space="preserve">1. </w:t>
      </w:r>
      <w:r w:rsidR="00A10FCA" w:rsidRPr="003B4B33">
        <w:rPr>
          <w:rFonts w:ascii="GHEA Grapalat" w:hAnsi="GHEA Grapalat" w:cs="Sylfaen"/>
          <w:b/>
        </w:rPr>
        <w:t>Անհրաժեշտությունը</w:t>
      </w:r>
      <w:r w:rsidR="00A10FCA" w:rsidRPr="00375A5D">
        <w:rPr>
          <w:rFonts w:ascii="GHEA Grapalat" w:hAnsi="GHEA Grapalat" w:cs="Sylfaen"/>
          <w:b/>
          <w:lang w:val="af-ZA"/>
        </w:rPr>
        <w:t xml:space="preserve">, </w:t>
      </w:r>
      <w:r w:rsidR="00A10FCA" w:rsidRPr="003B4B33">
        <w:rPr>
          <w:rFonts w:ascii="GHEA Grapalat" w:hAnsi="GHEA Grapalat" w:cs="Sylfaen"/>
          <w:b/>
        </w:rPr>
        <w:t>ընթացիկ</w:t>
      </w:r>
      <w:r w:rsidR="00A10FCA" w:rsidRPr="00375A5D">
        <w:rPr>
          <w:rFonts w:ascii="GHEA Grapalat" w:hAnsi="GHEA Grapalat" w:cs="Sylfaen"/>
          <w:b/>
          <w:lang w:val="af-ZA"/>
        </w:rPr>
        <w:t xml:space="preserve"> </w:t>
      </w:r>
      <w:r w:rsidR="00A10FCA" w:rsidRPr="003B4B33">
        <w:rPr>
          <w:rFonts w:ascii="GHEA Grapalat" w:hAnsi="GHEA Grapalat" w:cs="Sylfaen"/>
          <w:b/>
        </w:rPr>
        <w:t>իրավիճակը</w:t>
      </w:r>
      <w:r w:rsidR="00A10FCA" w:rsidRPr="00375A5D">
        <w:rPr>
          <w:rFonts w:ascii="GHEA Grapalat" w:hAnsi="GHEA Grapalat" w:cs="Sylfaen"/>
          <w:b/>
          <w:lang w:val="af-ZA"/>
        </w:rPr>
        <w:t xml:space="preserve"> </w:t>
      </w:r>
      <w:r w:rsidR="00A10FCA" w:rsidRPr="003B4B33">
        <w:rPr>
          <w:rFonts w:ascii="GHEA Grapalat" w:hAnsi="GHEA Grapalat" w:cs="Sylfaen"/>
          <w:b/>
        </w:rPr>
        <w:t>և</w:t>
      </w:r>
      <w:r w:rsidR="00A10FCA" w:rsidRPr="00375A5D">
        <w:rPr>
          <w:rFonts w:ascii="GHEA Grapalat" w:hAnsi="GHEA Grapalat" w:cs="Sylfaen"/>
          <w:b/>
          <w:lang w:val="af-ZA"/>
        </w:rPr>
        <w:t xml:space="preserve"> </w:t>
      </w:r>
      <w:r w:rsidR="00A10FCA" w:rsidRPr="003B4B33">
        <w:rPr>
          <w:rFonts w:ascii="GHEA Grapalat" w:hAnsi="GHEA Grapalat" w:cs="Sylfaen"/>
          <w:b/>
        </w:rPr>
        <w:t>խնդիրները</w:t>
      </w:r>
      <w:r w:rsidR="00375A5D">
        <w:rPr>
          <w:rFonts w:ascii="GHEA Grapalat" w:hAnsi="GHEA Grapalat" w:cs="Sylfaen"/>
          <w:b/>
          <w:lang w:val="hy-AM"/>
        </w:rPr>
        <w:t>.</w:t>
      </w:r>
      <w:r w:rsidRPr="00A10FCA">
        <w:rPr>
          <w:rFonts w:ascii="GHEA Grapalat" w:hAnsi="GHEA Grapalat"/>
          <w:lang w:val="af-ZA"/>
        </w:rPr>
        <w:t xml:space="preserve"> </w:t>
      </w:r>
    </w:p>
    <w:p w:rsidR="00B1029E" w:rsidRDefault="00812A4B" w:rsidP="003071A7">
      <w:pPr>
        <w:spacing w:line="360" w:lineRule="auto"/>
        <w:ind w:firstLine="708"/>
        <w:jc w:val="both"/>
        <w:rPr>
          <w:rFonts w:ascii="GHEA Grapalat" w:hAnsi="GHEA Grapalat" w:cs="Calibri"/>
          <w:lang w:val="hy-AM"/>
        </w:rPr>
      </w:pPr>
      <w:r w:rsidRPr="00321CF7">
        <w:rPr>
          <w:rFonts w:ascii="GHEA Grapalat" w:hAnsi="GHEA Grapalat"/>
          <w:bCs/>
          <w:iCs/>
          <w:lang w:val="hy-AM"/>
        </w:rPr>
        <w:t>Հայկական ԱԷԿ-ի երկրորդ էներգաբլոկի շահագործման նախագծային ժամկետի երկարաձգում և արդիականացում</w:t>
      </w:r>
      <w:r w:rsidRPr="00321CF7">
        <w:rPr>
          <w:rFonts w:ascii="GHEA Grapalat" w:hAnsi="GHEA Grapalat" w:cs="Sylfaen"/>
          <w:bCs/>
          <w:iCs/>
          <w:lang w:val="hy-AM"/>
        </w:rPr>
        <w:t xml:space="preserve"> ծրագրի</w:t>
      </w:r>
      <w:r w:rsidRPr="00321CF7">
        <w:rPr>
          <w:rFonts w:ascii="GHEA Grapalat" w:hAnsi="GHEA Grapalat" w:cs="Sylfaen"/>
          <w:b/>
          <w:i/>
          <w:lang w:val="hy-AM"/>
        </w:rPr>
        <w:t xml:space="preserve"> </w:t>
      </w:r>
      <w:r w:rsidR="00DF0658" w:rsidRPr="00321CF7">
        <w:rPr>
          <w:rFonts w:ascii="GHEA Grapalat" w:hAnsi="GHEA Grapalat" w:cs="Calibri"/>
          <w:lang w:val="af-ZA"/>
        </w:rPr>
        <w:t>(</w:t>
      </w:r>
      <w:r w:rsidR="00DF0658" w:rsidRPr="00321CF7">
        <w:rPr>
          <w:rFonts w:ascii="GHEA Grapalat" w:hAnsi="GHEA Grapalat" w:cs="Calibri"/>
          <w:lang w:val="hy-AM"/>
        </w:rPr>
        <w:t xml:space="preserve">այսուհետ՝ </w:t>
      </w:r>
      <w:r w:rsidR="00AB01FF" w:rsidRPr="00321CF7">
        <w:rPr>
          <w:rFonts w:ascii="GHEA Grapalat" w:hAnsi="GHEA Grapalat" w:cs="Calibri"/>
          <w:lang w:val="hy-AM"/>
        </w:rPr>
        <w:t>Ծրագիր</w:t>
      </w:r>
      <w:r w:rsidR="00DF0658" w:rsidRPr="00321CF7">
        <w:rPr>
          <w:rFonts w:ascii="GHEA Grapalat" w:hAnsi="GHEA Grapalat" w:cs="Calibri"/>
          <w:lang w:val="af-ZA"/>
        </w:rPr>
        <w:t xml:space="preserve">) </w:t>
      </w:r>
      <w:r w:rsidRPr="00321CF7">
        <w:rPr>
          <w:rFonts w:ascii="GHEA Grapalat" w:hAnsi="GHEA Grapalat" w:cs="Sylfaen"/>
          <w:lang w:val="hy-AM"/>
        </w:rPr>
        <w:t>շրջանակներում</w:t>
      </w:r>
      <w:r w:rsidRPr="00321CF7">
        <w:rPr>
          <w:rFonts w:ascii="GHEA Grapalat" w:hAnsi="GHEA Grapalat" w:cs="Sylfaen"/>
          <w:b/>
          <w:i/>
          <w:lang w:val="hy-AM"/>
        </w:rPr>
        <w:t xml:space="preserve"> </w:t>
      </w:r>
      <w:r w:rsidRPr="00321CF7">
        <w:rPr>
          <w:rFonts w:ascii="GHEA Grapalat" w:hAnsi="GHEA Grapalat" w:cs="Sylfaen"/>
          <w:lang w:val="af-ZA"/>
        </w:rPr>
        <w:t>Հայկական ԱԷԿ-ի</w:t>
      </w:r>
      <w:r w:rsidRPr="00321CF7">
        <w:rPr>
          <w:rFonts w:ascii="GHEA Grapalat" w:hAnsi="GHEA Grapalat"/>
          <w:lang w:val="fr-FR"/>
        </w:rPr>
        <w:t xml:space="preserve"> </w:t>
      </w:r>
      <w:r w:rsidRPr="00321CF7">
        <w:rPr>
          <w:rFonts w:ascii="GHEA Grapalat" w:hAnsi="GHEA Grapalat"/>
          <w:lang w:val="hy-AM"/>
        </w:rPr>
        <w:t>շահագործման</w:t>
      </w:r>
      <w:r w:rsidRPr="00321CF7">
        <w:rPr>
          <w:rFonts w:ascii="GHEA Grapalat" w:hAnsi="GHEA Grapalat"/>
          <w:lang w:val="fr-FR"/>
        </w:rPr>
        <w:t xml:space="preserve"> </w:t>
      </w:r>
      <w:r w:rsidRPr="00321CF7">
        <w:rPr>
          <w:rFonts w:ascii="GHEA Grapalat" w:hAnsi="GHEA Grapalat"/>
          <w:lang w:val="hy-AM"/>
        </w:rPr>
        <w:t>ժամկետի</w:t>
      </w:r>
      <w:r w:rsidRPr="00321CF7">
        <w:rPr>
          <w:rFonts w:ascii="GHEA Grapalat" w:hAnsi="GHEA Grapalat"/>
          <w:lang w:val="fr-FR"/>
        </w:rPr>
        <w:t xml:space="preserve"> </w:t>
      </w:r>
      <w:r w:rsidRPr="00321CF7">
        <w:rPr>
          <w:rFonts w:ascii="GHEA Grapalat" w:hAnsi="GHEA Grapalat"/>
          <w:lang w:val="hy-AM"/>
        </w:rPr>
        <w:t>երկարացման</w:t>
      </w:r>
      <w:r w:rsidRPr="00321CF7">
        <w:rPr>
          <w:rFonts w:ascii="GHEA Grapalat" w:hAnsi="GHEA Grapalat"/>
          <w:lang w:val="fr-FR"/>
        </w:rPr>
        <w:t xml:space="preserve"> </w:t>
      </w:r>
      <w:r w:rsidRPr="00321CF7">
        <w:rPr>
          <w:rFonts w:ascii="GHEA Grapalat" w:hAnsi="GHEA Grapalat"/>
          <w:lang w:val="hy-AM"/>
        </w:rPr>
        <w:t>աշխատանքների</w:t>
      </w:r>
      <w:r w:rsidRPr="00321CF7">
        <w:rPr>
          <w:rFonts w:ascii="GHEA Grapalat" w:hAnsi="GHEA Grapalat"/>
          <w:lang w:val="fr-FR"/>
        </w:rPr>
        <w:t xml:space="preserve"> </w:t>
      </w:r>
      <w:r w:rsidRPr="00321CF7">
        <w:rPr>
          <w:rFonts w:ascii="GHEA Grapalat" w:hAnsi="GHEA Grapalat"/>
          <w:lang w:val="hy-AM"/>
        </w:rPr>
        <w:t>ֆինանսավորման</w:t>
      </w:r>
      <w:r w:rsidRPr="00321CF7">
        <w:rPr>
          <w:rFonts w:ascii="GHEA Grapalat" w:hAnsi="GHEA Grapalat"/>
          <w:lang w:val="fr-FR"/>
        </w:rPr>
        <w:t xml:space="preserve"> </w:t>
      </w:r>
      <w:r w:rsidRPr="00321CF7">
        <w:rPr>
          <w:rFonts w:ascii="GHEA Grapalat" w:hAnsi="GHEA Grapalat"/>
          <w:lang w:val="hy-AM"/>
        </w:rPr>
        <w:t>նպատակով</w:t>
      </w:r>
      <w:r w:rsidRPr="00321CF7">
        <w:rPr>
          <w:rFonts w:ascii="GHEA Grapalat" w:hAnsi="GHEA Grapalat" w:cs="Calibri"/>
          <w:lang w:val="hy-AM"/>
        </w:rPr>
        <w:t xml:space="preserve"> ՀՀ կառավարությունը 11.06.2020թ</w:t>
      </w:r>
      <w:r w:rsidR="00253041">
        <w:rPr>
          <w:rFonts w:ascii="GHEA Grapalat" w:hAnsi="GHEA Grapalat" w:cs="Calibri"/>
          <w:lang w:val="hy-AM"/>
        </w:rPr>
        <w:t>-ին</w:t>
      </w:r>
      <w:r w:rsidRPr="00321CF7">
        <w:rPr>
          <w:rFonts w:ascii="GHEA Grapalat" w:hAnsi="GHEA Grapalat" w:cs="Calibri"/>
          <w:lang w:val="hy-AM"/>
        </w:rPr>
        <w:t xml:space="preserve"> ընդունել է № 953-Ն որոշումը</w:t>
      </w:r>
      <w:r w:rsidR="00AB01FF" w:rsidRPr="00321CF7">
        <w:rPr>
          <w:rFonts w:ascii="GHEA Grapalat" w:hAnsi="GHEA Grapalat" w:cs="Calibri"/>
          <w:lang w:val="hy-AM"/>
        </w:rPr>
        <w:t xml:space="preserve"> </w:t>
      </w:r>
      <w:r w:rsidR="00AB01FF" w:rsidRPr="00321CF7">
        <w:rPr>
          <w:rFonts w:ascii="GHEA Grapalat" w:hAnsi="GHEA Grapalat" w:cs="Calibri"/>
          <w:lang w:val="af-ZA"/>
        </w:rPr>
        <w:t>(</w:t>
      </w:r>
      <w:r w:rsidR="00AB01FF" w:rsidRPr="00321CF7">
        <w:rPr>
          <w:rFonts w:ascii="GHEA Grapalat" w:hAnsi="GHEA Grapalat" w:cs="Calibri"/>
          <w:lang w:val="hy-AM"/>
        </w:rPr>
        <w:t>այսուհետ՝ Որոշում</w:t>
      </w:r>
      <w:r w:rsidR="00AB01FF" w:rsidRPr="00321CF7">
        <w:rPr>
          <w:rFonts w:ascii="GHEA Grapalat" w:hAnsi="GHEA Grapalat" w:cs="Calibri"/>
          <w:lang w:val="af-ZA"/>
        </w:rPr>
        <w:t>)</w:t>
      </w:r>
      <w:r w:rsidRPr="00321CF7">
        <w:rPr>
          <w:rFonts w:ascii="GHEA Grapalat" w:hAnsi="GHEA Grapalat" w:cs="Calibri"/>
          <w:lang w:val="hy-AM"/>
        </w:rPr>
        <w:t xml:space="preserve">, որի համաձայն՝ </w:t>
      </w:r>
      <w:r w:rsidR="00637B85" w:rsidRPr="00321CF7">
        <w:rPr>
          <w:rFonts w:ascii="GHEA Grapalat" w:hAnsi="GHEA Grapalat"/>
          <w:lang w:val="af-ZA"/>
        </w:rPr>
        <w:t>«Հայկական ատոմային էլեկտրակայան»</w:t>
      </w:r>
      <w:r w:rsidR="00AC5CCC" w:rsidRPr="00321CF7">
        <w:rPr>
          <w:rFonts w:ascii="GHEA Grapalat" w:hAnsi="GHEA Grapalat" w:cs="Calibri"/>
          <w:lang w:val="hy-AM"/>
        </w:rPr>
        <w:t xml:space="preserve"> ՓԲ ընկերությանը </w:t>
      </w:r>
      <w:r w:rsidR="00AC5CCC" w:rsidRPr="00321CF7">
        <w:rPr>
          <w:rFonts w:ascii="GHEA Grapalat" w:hAnsi="GHEA Grapalat" w:cs="Calibri"/>
          <w:lang w:val="af-ZA"/>
        </w:rPr>
        <w:t>(</w:t>
      </w:r>
      <w:r w:rsidR="00AC5CCC" w:rsidRPr="00321CF7">
        <w:rPr>
          <w:rFonts w:ascii="GHEA Grapalat" w:hAnsi="GHEA Grapalat" w:cs="Calibri"/>
          <w:lang w:val="hy-AM"/>
        </w:rPr>
        <w:t>այսուհետ՝ Ընկերություն</w:t>
      </w:r>
      <w:r w:rsidR="00AC5CCC" w:rsidRPr="00321CF7">
        <w:rPr>
          <w:rFonts w:ascii="GHEA Grapalat" w:hAnsi="GHEA Grapalat" w:cs="Calibri"/>
          <w:lang w:val="af-ZA"/>
        </w:rPr>
        <w:t>)</w:t>
      </w:r>
      <w:r w:rsidRPr="00321CF7">
        <w:rPr>
          <w:rFonts w:ascii="GHEA Grapalat" w:hAnsi="GHEA Grapalat" w:cs="Calibri"/>
          <w:lang w:val="hy-AM"/>
        </w:rPr>
        <w:t xml:space="preserve"> 2020-2022թթ</w:t>
      </w:r>
      <w:r w:rsidR="00253041">
        <w:rPr>
          <w:rFonts w:ascii="GHEA Grapalat" w:hAnsi="GHEA Grapalat" w:cs="Calibri"/>
          <w:lang w:val="hy-AM"/>
        </w:rPr>
        <w:t>-ի</w:t>
      </w:r>
      <w:r w:rsidR="00AB01FF" w:rsidRPr="00321CF7">
        <w:rPr>
          <w:rFonts w:ascii="GHEA Grapalat" w:hAnsi="GHEA Grapalat" w:cs="Calibri"/>
          <w:lang w:val="hy-AM"/>
        </w:rPr>
        <w:t xml:space="preserve"> </w:t>
      </w:r>
      <w:r w:rsidRPr="00321CF7">
        <w:rPr>
          <w:rFonts w:ascii="GHEA Grapalat" w:hAnsi="GHEA Grapalat" w:cs="Calibri"/>
          <w:lang w:val="hy-AM"/>
        </w:rPr>
        <w:t>ընթացքում ՀՀ պետական բյուջեից տրամադրվելու է 63</w:t>
      </w:r>
      <w:r w:rsidR="00E05470">
        <w:rPr>
          <w:rFonts w:ascii="GHEA Grapalat" w:hAnsi="GHEA Grapalat" w:cs="Calibri"/>
          <w:lang w:val="hy-AM"/>
        </w:rPr>
        <w:t>.</w:t>
      </w:r>
      <w:r w:rsidRPr="00321CF7">
        <w:rPr>
          <w:rFonts w:ascii="GHEA Grapalat" w:hAnsi="GHEA Grapalat" w:cs="Calibri"/>
          <w:lang w:val="hy-AM"/>
        </w:rPr>
        <w:t xml:space="preserve">2 մլրդ ՀՀ դրամ գումարի չափով բյուջետային վարկ, որից </w:t>
      </w:r>
      <w:r w:rsidR="00AC5CCC" w:rsidRPr="00321CF7">
        <w:rPr>
          <w:rFonts w:ascii="GHEA Grapalat" w:hAnsi="GHEA Grapalat" w:cs="Calibri"/>
          <w:lang w:val="hy-AM"/>
        </w:rPr>
        <w:t>2020թ</w:t>
      </w:r>
      <w:r w:rsidR="00E05470">
        <w:rPr>
          <w:rFonts w:ascii="GHEA Grapalat" w:hAnsi="GHEA Grapalat" w:cs="Calibri"/>
          <w:lang w:val="hy-AM"/>
        </w:rPr>
        <w:t>. –</w:t>
      </w:r>
      <w:r w:rsidR="00AC5CCC" w:rsidRPr="00321CF7">
        <w:rPr>
          <w:rFonts w:ascii="GHEA Grapalat" w:hAnsi="GHEA Grapalat" w:cs="Calibri"/>
          <w:lang w:val="hy-AM"/>
        </w:rPr>
        <w:t xml:space="preserve"> 18</w:t>
      </w:r>
      <w:r w:rsidR="00E05470">
        <w:rPr>
          <w:rFonts w:ascii="GHEA Grapalat" w:hAnsi="GHEA Grapalat" w:cs="Calibri"/>
          <w:lang w:val="hy-AM"/>
        </w:rPr>
        <w:t>.</w:t>
      </w:r>
      <w:r w:rsidR="00AC5CCC" w:rsidRPr="00321CF7">
        <w:rPr>
          <w:rFonts w:ascii="GHEA Grapalat" w:hAnsi="GHEA Grapalat" w:cs="Calibri"/>
          <w:lang w:val="hy-AM"/>
        </w:rPr>
        <w:t>7 մլրդ դրամ, 2021թ</w:t>
      </w:r>
      <w:r w:rsidR="00E05470">
        <w:rPr>
          <w:rFonts w:ascii="GHEA Grapalat" w:hAnsi="GHEA Grapalat" w:cs="Calibri"/>
          <w:lang w:val="hy-AM"/>
        </w:rPr>
        <w:t>. –</w:t>
      </w:r>
      <w:r w:rsidR="00AC5CCC" w:rsidRPr="00321CF7">
        <w:rPr>
          <w:rFonts w:ascii="GHEA Grapalat" w:hAnsi="GHEA Grapalat" w:cs="Calibri"/>
          <w:lang w:val="hy-AM"/>
        </w:rPr>
        <w:t xml:space="preserve"> 31</w:t>
      </w:r>
      <w:r w:rsidR="00E05470">
        <w:rPr>
          <w:rFonts w:ascii="GHEA Grapalat" w:hAnsi="GHEA Grapalat" w:cs="Calibri"/>
          <w:lang w:val="hy-AM"/>
        </w:rPr>
        <w:t>.</w:t>
      </w:r>
      <w:r w:rsidR="00AC5CCC" w:rsidRPr="00321CF7">
        <w:rPr>
          <w:rFonts w:ascii="GHEA Grapalat" w:hAnsi="GHEA Grapalat" w:cs="Calibri"/>
          <w:lang w:val="hy-AM"/>
        </w:rPr>
        <w:t xml:space="preserve">5 </w:t>
      </w:r>
      <w:r w:rsidR="00AC5CCC" w:rsidRPr="00554F42">
        <w:rPr>
          <w:rFonts w:ascii="GHEA Grapalat" w:hAnsi="GHEA Grapalat" w:cs="Calibri"/>
          <w:lang w:val="hy-AM"/>
        </w:rPr>
        <w:t>մլրդ դրամ և 2022թ</w:t>
      </w:r>
      <w:r w:rsidR="00E05470">
        <w:rPr>
          <w:rFonts w:ascii="GHEA Grapalat" w:hAnsi="GHEA Grapalat" w:cs="Calibri"/>
          <w:lang w:val="hy-AM"/>
        </w:rPr>
        <w:t xml:space="preserve">. </w:t>
      </w:r>
      <w:r w:rsidR="00AC5CCC" w:rsidRPr="00554F42">
        <w:rPr>
          <w:rFonts w:ascii="GHEA Grapalat" w:hAnsi="GHEA Grapalat" w:cs="Calibri"/>
          <w:lang w:val="hy-AM"/>
        </w:rPr>
        <w:t>- 13 մլրդ դրամ։</w:t>
      </w:r>
    </w:p>
    <w:p w:rsidR="00A736AF" w:rsidRDefault="00B1029E" w:rsidP="003071A7">
      <w:pPr>
        <w:spacing w:line="360" w:lineRule="auto"/>
        <w:ind w:firstLine="708"/>
        <w:jc w:val="both"/>
        <w:rPr>
          <w:rFonts w:ascii="GHEA Grapalat" w:hAnsi="GHEA Grapalat" w:cs="Calibri"/>
          <w:lang w:val="hy-AM"/>
        </w:rPr>
      </w:pPr>
      <w:r>
        <w:rPr>
          <w:rFonts w:ascii="GHEA Grapalat" w:hAnsi="GHEA Grapalat" w:cs="Calibri"/>
          <w:lang w:val="hy-AM"/>
        </w:rPr>
        <w:t xml:space="preserve">Սահմանված կարգով Ծրագիրը ներառվել է </w:t>
      </w:r>
      <w:r w:rsidRPr="00B1029E">
        <w:rPr>
          <w:rFonts w:ascii="GHEA Grapalat" w:hAnsi="GHEA Grapalat" w:cs="Calibri"/>
          <w:lang w:val="hy-AM"/>
        </w:rPr>
        <w:t xml:space="preserve">ՀՀ </w:t>
      </w:r>
      <w:r>
        <w:rPr>
          <w:rFonts w:ascii="GHEA Grapalat" w:hAnsi="GHEA Grapalat" w:cs="Calibri"/>
          <w:lang w:val="hy-AM"/>
        </w:rPr>
        <w:t>2020թ</w:t>
      </w:r>
      <w:r w:rsidR="00935C3B">
        <w:rPr>
          <w:rFonts w:ascii="GHEA Grapalat" w:hAnsi="GHEA Grapalat" w:cs="Calibri"/>
          <w:lang w:val="hy-AM"/>
        </w:rPr>
        <w:t>.</w:t>
      </w:r>
      <w:r>
        <w:rPr>
          <w:rFonts w:ascii="GHEA Grapalat" w:hAnsi="GHEA Grapalat" w:cs="Calibri"/>
          <w:lang w:val="hy-AM"/>
        </w:rPr>
        <w:t xml:space="preserve"> և</w:t>
      </w:r>
      <w:r w:rsidRPr="00B1029E">
        <w:rPr>
          <w:rFonts w:ascii="GHEA Grapalat" w:hAnsi="GHEA Grapalat" w:cs="Calibri"/>
          <w:lang w:val="hy-AM"/>
        </w:rPr>
        <w:t xml:space="preserve"> 2021թ</w:t>
      </w:r>
      <w:r w:rsidR="00935C3B">
        <w:rPr>
          <w:rFonts w:ascii="GHEA Grapalat" w:hAnsi="GHEA Grapalat" w:cs="Calibri"/>
          <w:lang w:val="hy-AM"/>
        </w:rPr>
        <w:t>.</w:t>
      </w:r>
      <w:r w:rsidRPr="00B1029E"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 xml:space="preserve">պետական </w:t>
      </w:r>
      <w:r w:rsidRPr="00B1029E">
        <w:rPr>
          <w:rFonts w:ascii="GHEA Grapalat" w:hAnsi="GHEA Grapalat" w:cs="Calibri"/>
          <w:lang w:val="hy-AM"/>
        </w:rPr>
        <w:t>բյուջե</w:t>
      </w:r>
      <w:r>
        <w:rPr>
          <w:rFonts w:ascii="GHEA Grapalat" w:hAnsi="GHEA Grapalat" w:cs="Calibri"/>
          <w:lang w:val="hy-AM"/>
        </w:rPr>
        <w:t>ներ</w:t>
      </w:r>
      <w:r w:rsidRPr="00B1029E">
        <w:rPr>
          <w:rFonts w:ascii="GHEA Grapalat" w:hAnsi="GHEA Grapalat" w:cs="Calibri"/>
          <w:lang w:val="hy-AM"/>
        </w:rPr>
        <w:t>ում՝ համապատասխանաբար</w:t>
      </w:r>
      <w:r>
        <w:rPr>
          <w:rFonts w:ascii="GHEA Grapalat" w:hAnsi="GHEA Grapalat" w:cs="Calibri"/>
          <w:lang w:val="hy-AM"/>
        </w:rPr>
        <w:t xml:space="preserve"> 2020թ</w:t>
      </w:r>
      <w:r w:rsidR="00935C3B">
        <w:rPr>
          <w:rFonts w:ascii="GHEA Grapalat" w:hAnsi="GHEA Grapalat" w:cs="Calibri"/>
          <w:lang w:val="hy-AM"/>
        </w:rPr>
        <w:t>.</w:t>
      </w:r>
      <w:r w:rsidRPr="00B1029E">
        <w:rPr>
          <w:rFonts w:ascii="GHEA Grapalat" w:hAnsi="GHEA Grapalat" w:cs="Calibri"/>
          <w:lang w:val="hy-AM"/>
        </w:rPr>
        <w:t xml:space="preserve"> համար՝ 18</w:t>
      </w:r>
      <w:r w:rsidR="00935C3B">
        <w:rPr>
          <w:rFonts w:ascii="GHEA Grapalat" w:hAnsi="GHEA Grapalat" w:cs="Calibri"/>
          <w:lang w:val="hy-AM"/>
        </w:rPr>
        <w:t>.</w:t>
      </w:r>
      <w:r w:rsidRPr="00B1029E">
        <w:rPr>
          <w:rFonts w:ascii="GHEA Grapalat" w:hAnsi="GHEA Grapalat" w:cs="Calibri"/>
          <w:lang w:val="hy-AM"/>
        </w:rPr>
        <w:t>7 մլրդ դրամ</w:t>
      </w:r>
      <w:r>
        <w:rPr>
          <w:rFonts w:ascii="GHEA Grapalat" w:hAnsi="GHEA Grapalat" w:cs="Calibri"/>
          <w:lang w:val="hy-AM"/>
        </w:rPr>
        <w:t xml:space="preserve"> և </w:t>
      </w:r>
      <w:r w:rsidRPr="00B1029E">
        <w:rPr>
          <w:rFonts w:ascii="GHEA Grapalat" w:hAnsi="GHEA Grapalat" w:cs="Calibri"/>
          <w:lang w:val="hy-AM"/>
        </w:rPr>
        <w:t>2021թ</w:t>
      </w:r>
      <w:r w:rsidR="00935C3B">
        <w:rPr>
          <w:rFonts w:ascii="GHEA Grapalat" w:hAnsi="GHEA Grapalat" w:cs="Calibri"/>
          <w:lang w:val="hy-AM"/>
        </w:rPr>
        <w:t>.</w:t>
      </w:r>
      <w:r w:rsidRPr="00B1029E"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>համար՝</w:t>
      </w:r>
      <w:r w:rsidR="00935C3B">
        <w:rPr>
          <w:rFonts w:ascii="GHEA Grapalat" w:hAnsi="GHEA Grapalat" w:cs="Calibri"/>
          <w:lang w:val="hy-AM"/>
        </w:rPr>
        <w:t xml:space="preserve"> </w:t>
      </w:r>
      <w:r w:rsidRPr="00B1029E">
        <w:rPr>
          <w:rFonts w:ascii="GHEA Grapalat" w:hAnsi="GHEA Grapalat" w:cs="Calibri"/>
          <w:lang w:val="hy-AM"/>
        </w:rPr>
        <w:t>31</w:t>
      </w:r>
      <w:r w:rsidR="00595CC1">
        <w:rPr>
          <w:rFonts w:ascii="GHEA Grapalat" w:hAnsi="GHEA Grapalat" w:cs="Calibri"/>
          <w:lang w:val="hy-AM"/>
        </w:rPr>
        <w:t>.</w:t>
      </w:r>
      <w:r w:rsidRPr="00B1029E">
        <w:rPr>
          <w:rFonts w:ascii="GHEA Grapalat" w:hAnsi="GHEA Grapalat" w:cs="Calibri"/>
          <w:lang w:val="hy-AM"/>
        </w:rPr>
        <w:t xml:space="preserve">5 մլրդ դրամ։ </w:t>
      </w:r>
      <w:r>
        <w:rPr>
          <w:rFonts w:ascii="GHEA Grapalat" w:hAnsi="GHEA Grapalat" w:cs="Calibri"/>
          <w:lang w:val="hy-AM"/>
        </w:rPr>
        <w:t>Սակայն Ծրագրի իրականացման մրցութային գործընթացներով պայմանավորված</w:t>
      </w:r>
      <w:r w:rsidR="00B074FF">
        <w:rPr>
          <w:rFonts w:ascii="GHEA Grapalat" w:hAnsi="GHEA Grapalat" w:cs="Calibri"/>
          <w:lang w:val="hy-AM"/>
        </w:rPr>
        <w:t>՝</w:t>
      </w:r>
      <w:r>
        <w:rPr>
          <w:rFonts w:ascii="GHEA Grapalat" w:hAnsi="GHEA Grapalat" w:cs="Calibri"/>
          <w:lang w:val="hy-AM"/>
        </w:rPr>
        <w:t xml:space="preserve"> ՀՀ 2021թ</w:t>
      </w:r>
      <w:r w:rsidR="00595CC1">
        <w:rPr>
          <w:rFonts w:ascii="GHEA Grapalat" w:hAnsi="GHEA Grapalat" w:cs="Calibri"/>
          <w:lang w:val="hy-AM"/>
        </w:rPr>
        <w:t>.</w:t>
      </w:r>
      <w:r w:rsidRPr="00B1029E">
        <w:rPr>
          <w:rFonts w:ascii="GHEA Grapalat" w:hAnsi="GHEA Grapalat" w:cs="Calibri"/>
          <w:lang w:val="hy-AM"/>
        </w:rPr>
        <w:t xml:space="preserve"> պետական</w:t>
      </w:r>
      <w:r>
        <w:rPr>
          <w:rFonts w:ascii="GHEA Grapalat" w:hAnsi="GHEA Grapalat" w:cs="Calibri"/>
          <w:lang w:val="hy-AM"/>
        </w:rPr>
        <w:t xml:space="preserve"> բյ</w:t>
      </w:r>
      <w:r w:rsidR="004A6DE4">
        <w:rPr>
          <w:rFonts w:ascii="GHEA Grapalat" w:hAnsi="GHEA Grapalat" w:cs="Calibri"/>
          <w:lang w:val="hy-AM"/>
        </w:rPr>
        <w:t>ու</w:t>
      </w:r>
      <w:r>
        <w:rPr>
          <w:rFonts w:ascii="GHEA Grapalat" w:hAnsi="GHEA Grapalat" w:cs="Calibri"/>
          <w:lang w:val="hy-AM"/>
        </w:rPr>
        <w:t>ջեում</w:t>
      </w:r>
      <w:r w:rsidR="00B074FF">
        <w:rPr>
          <w:rFonts w:ascii="GHEA Grapalat" w:hAnsi="GHEA Grapalat" w:cs="Calibri"/>
          <w:lang w:val="hy-AM"/>
        </w:rPr>
        <w:t>,</w:t>
      </w:r>
      <w:r>
        <w:rPr>
          <w:rFonts w:ascii="GHEA Grapalat" w:hAnsi="GHEA Grapalat" w:cs="Calibri"/>
          <w:lang w:val="hy-AM"/>
        </w:rPr>
        <w:t xml:space="preserve"> </w:t>
      </w:r>
      <w:r w:rsidR="001A47CF" w:rsidRPr="00A736AF">
        <w:rPr>
          <w:rFonts w:ascii="GHEA Grapalat" w:hAnsi="GHEA Grapalat" w:cs="Calibri"/>
          <w:lang w:val="hy-AM"/>
        </w:rPr>
        <w:t>ՀՀ կառավարության 25.03.2021թ</w:t>
      </w:r>
      <w:r w:rsidR="00595CC1">
        <w:rPr>
          <w:rFonts w:ascii="GHEA Grapalat" w:hAnsi="GHEA Grapalat" w:cs="Calibri"/>
          <w:lang w:val="hy-AM"/>
        </w:rPr>
        <w:t>.</w:t>
      </w:r>
      <w:r w:rsidR="00935C3B">
        <w:rPr>
          <w:rFonts w:ascii="GHEA Grapalat" w:hAnsi="GHEA Grapalat" w:cs="Calibri"/>
          <w:lang w:val="hy-AM"/>
        </w:rPr>
        <w:t xml:space="preserve"> </w:t>
      </w:r>
      <w:r w:rsidR="001A47CF" w:rsidRPr="00321CF7">
        <w:rPr>
          <w:rFonts w:ascii="GHEA Grapalat" w:hAnsi="GHEA Grapalat" w:cs="Calibri"/>
          <w:lang w:val="hy-AM"/>
        </w:rPr>
        <w:t>№</w:t>
      </w:r>
      <w:r w:rsidR="001A47CF" w:rsidRPr="00A736AF">
        <w:rPr>
          <w:rFonts w:ascii="GHEA Grapalat" w:hAnsi="GHEA Grapalat" w:cs="Calibri"/>
          <w:lang w:val="hy-AM"/>
        </w:rPr>
        <w:t xml:space="preserve"> 415-Ն որոշման համաձայն</w:t>
      </w:r>
      <w:r w:rsidR="00B074FF">
        <w:rPr>
          <w:rFonts w:ascii="GHEA Grapalat" w:hAnsi="GHEA Grapalat" w:cs="Calibri"/>
          <w:lang w:val="hy-AM"/>
        </w:rPr>
        <w:t>,</w:t>
      </w:r>
      <w:r w:rsidR="001A47CF" w:rsidRPr="00A736AF"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 xml:space="preserve">կատարվել </w:t>
      </w:r>
      <w:r w:rsidR="00B074FF">
        <w:rPr>
          <w:rFonts w:ascii="GHEA Grapalat" w:hAnsi="GHEA Grapalat" w:cs="Calibri"/>
          <w:lang w:val="hy-AM"/>
        </w:rPr>
        <w:t>են</w:t>
      </w:r>
      <w:r>
        <w:rPr>
          <w:rFonts w:ascii="GHEA Grapalat" w:hAnsi="GHEA Grapalat" w:cs="Calibri"/>
          <w:lang w:val="hy-AM"/>
        </w:rPr>
        <w:t xml:space="preserve"> փոփոխություններ </w:t>
      </w:r>
      <w:r w:rsidR="001A47CF" w:rsidRPr="00A736AF">
        <w:rPr>
          <w:rFonts w:ascii="GHEA Grapalat" w:hAnsi="GHEA Grapalat" w:cs="Calibri"/>
          <w:lang w:val="hy-AM"/>
        </w:rPr>
        <w:t>(բյուջեն կրճատվել է 6</w:t>
      </w:r>
      <w:r w:rsidR="00595CC1">
        <w:rPr>
          <w:rFonts w:ascii="GHEA Grapalat" w:hAnsi="GHEA Grapalat" w:cs="Calibri"/>
          <w:lang w:val="hy-AM"/>
        </w:rPr>
        <w:t>.</w:t>
      </w:r>
      <w:r w:rsidR="001A47CF" w:rsidRPr="00A736AF">
        <w:rPr>
          <w:rFonts w:ascii="GHEA Grapalat" w:hAnsi="GHEA Grapalat" w:cs="Calibri"/>
          <w:lang w:val="hy-AM"/>
        </w:rPr>
        <w:t>5 մլրդ դրամով)</w:t>
      </w:r>
      <w:r w:rsidR="001A47CF"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>և</w:t>
      </w:r>
      <w:r w:rsidR="00B074FF">
        <w:rPr>
          <w:rFonts w:ascii="GHEA Grapalat" w:hAnsi="GHEA Grapalat" w:cs="Calibri"/>
          <w:lang w:val="hy-AM"/>
        </w:rPr>
        <w:t>,</w:t>
      </w:r>
      <w:r>
        <w:rPr>
          <w:rFonts w:ascii="GHEA Grapalat" w:hAnsi="GHEA Grapalat" w:cs="Calibri"/>
          <w:lang w:val="hy-AM"/>
        </w:rPr>
        <w:t xml:space="preserve"> Ծրագրով </w:t>
      </w:r>
      <w:r w:rsidR="002C23E7">
        <w:rPr>
          <w:rFonts w:ascii="GHEA Grapalat" w:hAnsi="GHEA Grapalat" w:cs="Calibri"/>
          <w:lang w:val="hy-AM"/>
        </w:rPr>
        <w:t xml:space="preserve">ՀՀ </w:t>
      </w:r>
      <w:r>
        <w:rPr>
          <w:rFonts w:ascii="GHEA Grapalat" w:hAnsi="GHEA Grapalat" w:cs="Calibri"/>
          <w:lang w:val="hy-AM"/>
        </w:rPr>
        <w:t>2021թ</w:t>
      </w:r>
      <w:r w:rsidR="00595CC1">
        <w:rPr>
          <w:rFonts w:ascii="GHEA Grapalat" w:hAnsi="GHEA Grapalat" w:cs="Calibri"/>
          <w:lang w:val="hy-AM"/>
        </w:rPr>
        <w:t>.</w:t>
      </w:r>
      <w:r w:rsidR="002C23E7" w:rsidRPr="002C23E7">
        <w:rPr>
          <w:rFonts w:ascii="GHEA Grapalat" w:hAnsi="GHEA Grapalat" w:cs="Calibri"/>
          <w:lang w:val="hy-AM"/>
        </w:rPr>
        <w:t xml:space="preserve"> պետական</w:t>
      </w:r>
      <w:r w:rsidRPr="00B1029E">
        <w:rPr>
          <w:rFonts w:ascii="GHEA Grapalat" w:hAnsi="GHEA Grapalat" w:cs="Calibri"/>
          <w:lang w:val="hy-AM"/>
        </w:rPr>
        <w:t xml:space="preserve"> </w:t>
      </w:r>
      <w:r w:rsidRPr="002C23E7">
        <w:rPr>
          <w:rFonts w:ascii="GHEA Grapalat" w:hAnsi="GHEA Grapalat" w:cs="Calibri"/>
          <w:lang w:val="hy-AM"/>
        </w:rPr>
        <w:t>բ</w:t>
      </w:r>
      <w:r w:rsidR="004A6DE4">
        <w:rPr>
          <w:rFonts w:ascii="GHEA Grapalat" w:hAnsi="GHEA Grapalat" w:cs="Calibri"/>
          <w:lang w:val="hy-AM"/>
        </w:rPr>
        <w:t>յու</w:t>
      </w:r>
      <w:r w:rsidRPr="002C23E7">
        <w:rPr>
          <w:rFonts w:ascii="GHEA Grapalat" w:hAnsi="GHEA Grapalat" w:cs="Calibri"/>
          <w:lang w:val="hy-AM"/>
        </w:rPr>
        <w:t>ջեով</w:t>
      </w:r>
      <w:r w:rsidRPr="00B1029E">
        <w:rPr>
          <w:rFonts w:ascii="GHEA Grapalat" w:hAnsi="GHEA Grapalat" w:cs="Calibri"/>
          <w:lang w:val="hy-AM"/>
        </w:rPr>
        <w:t xml:space="preserve"> </w:t>
      </w:r>
      <w:r w:rsidRPr="002C23E7">
        <w:rPr>
          <w:rFonts w:ascii="GHEA Grapalat" w:hAnsi="GHEA Grapalat" w:cs="Calibri"/>
          <w:lang w:val="hy-AM"/>
        </w:rPr>
        <w:t>նախատեսված</w:t>
      </w:r>
      <w:r w:rsidRPr="00B1029E">
        <w:rPr>
          <w:rFonts w:ascii="GHEA Grapalat" w:hAnsi="GHEA Grapalat" w:cs="Calibri"/>
          <w:lang w:val="hy-AM"/>
        </w:rPr>
        <w:t xml:space="preserve"> </w:t>
      </w:r>
      <w:r w:rsidRPr="002C23E7">
        <w:rPr>
          <w:rFonts w:ascii="GHEA Grapalat" w:hAnsi="GHEA Grapalat" w:cs="Calibri"/>
          <w:lang w:val="hy-AM"/>
        </w:rPr>
        <w:t>գումարը</w:t>
      </w:r>
      <w:r w:rsidRPr="00B1029E">
        <w:rPr>
          <w:rFonts w:ascii="GHEA Grapalat" w:hAnsi="GHEA Grapalat" w:cs="Calibri"/>
          <w:lang w:val="hy-AM"/>
        </w:rPr>
        <w:t xml:space="preserve"> </w:t>
      </w:r>
      <w:r w:rsidRPr="002C23E7">
        <w:rPr>
          <w:rFonts w:ascii="GHEA Grapalat" w:hAnsi="GHEA Grapalat" w:cs="Calibri"/>
          <w:lang w:val="hy-AM"/>
        </w:rPr>
        <w:t>սահմանվել</w:t>
      </w:r>
      <w:r w:rsidRPr="00B1029E">
        <w:rPr>
          <w:rFonts w:ascii="GHEA Grapalat" w:hAnsi="GHEA Grapalat" w:cs="Calibri"/>
          <w:lang w:val="hy-AM"/>
        </w:rPr>
        <w:t xml:space="preserve"> </w:t>
      </w:r>
      <w:r w:rsidRPr="002C23E7">
        <w:rPr>
          <w:rFonts w:ascii="GHEA Grapalat" w:hAnsi="GHEA Grapalat" w:cs="Calibri"/>
          <w:lang w:val="hy-AM"/>
        </w:rPr>
        <w:t>է</w:t>
      </w:r>
      <w:r w:rsidRPr="00B1029E">
        <w:rPr>
          <w:rFonts w:ascii="GHEA Grapalat" w:hAnsi="GHEA Grapalat" w:cs="Calibri"/>
          <w:lang w:val="hy-AM"/>
        </w:rPr>
        <w:t xml:space="preserve"> 25 </w:t>
      </w:r>
      <w:r w:rsidRPr="002C23E7">
        <w:rPr>
          <w:rFonts w:ascii="GHEA Grapalat" w:hAnsi="GHEA Grapalat" w:cs="Calibri"/>
          <w:lang w:val="hy-AM"/>
        </w:rPr>
        <w:t>մլրդ</w:t>
      </w:r>
      <w:r w:rsidRPr="00B1029E">
        <w:rPr>
          <w:rFonts w:ascii="GHEA Grapalat" w:hAnsi="GHEA Grapalat" w:cs="Calibri"/>
          <w:lang w:val="hy-AM"/>
        </w:rPr>
        <w:t xml:space="preserve"> </w:t>
      </w:r>
      <w:r w:rsidRPr="002C23E7">
        <w:rPr>
          <w:rFonts w:ascii="GHEA Grapalat" w:hAnsi="GHEA Grapalat" w:cs="Calibri"/>
          <w:lang w:val="hy-AM"/>
        </w:rPr>
        <w:t>դրամ։</w:t>
      </w:r>
      <w:r>
        <w:rPr>
          <w:rFonts w:ascii="GHEA Grapalat" w:hAnsi="GHEA Grapalat" w:cs="Calibri"/>
          <w:lang w:val="hy-AM"/>
        </w:rPr>
        <w:t xml:space="preserve"> </w:t>
      </w:r>
    </w:p>
    <w:p w:rsidR="002C23E7" w:rsidRDefault="002C23E7" w:rsidP="003071A7">
      <w:pPr>
        <w:spacing w:line="360" w:lineRule="auto"/>
        <w:ind w:firstLine="708"/>
        <w:jc w:val="both"/>
        <w:rPr>
          <w:rFonts w:ascii="GHEA Grapalat" w:hAnsi="GHEA Grapalat" w:cs="Calibri"/>
          <w:lang w:val="hy-AM"/>
        </w:rPr>
      </w:pPr>
      <w:r>
        <w:rPr>
          <w:rFonts w:ascii="GHEA Grapalat" w:hAnsi="GHEA Grapalat" w:cs="Calibri"/>
          <w:lang w:val="hy-AM"/>
        </w:rPr>
        <w:t>Բացի այդ</w:t>
      </w:r>
      <w:r w:rsidR="00B074FF">
        <w:rPr>
          <w:rFonts w:ascii="GHEA Grapalat" w:hAnsi="GHEA Grapalat" w:cs="Calibri"/>
          <w:lang w:val="hy-AM"/>
        </w:rPr>
        <w:t>,</w:t>
      </w:r>
      <w:r>
        <w:rPr>
          <w:rFonts w:ascii="GHEA Grapalat" w:hAnsi="GHEA Grapalat" w:cs="Calibri"/>
          <w:lang w:val="hy-AM"/>
        </w:rPr>
        <w:t xml:space="preserve"> </w:t>
      </w:r>
      <w:r w:rsidR="006907AC" w:rsidRPr="002C23E7">
        <w:rPr>
          <w:rFonts w:ascii="GHEA Grapalat" w:hAnsi="GHEA Grapalat" w:cs="Calibri"/>
          <w:lang w:val="hy-AM"/>
        </w:rPr>
        <w:t>ՀՀ 2022թ</w:t>
      </w:r>
      <w:r w:rsidR="0079735C">
        <w:rPr>
          <w:rFonts w:ascii="GHEA Grapalat" w:hAnsi="GHEA Grapalat" w:cs="Calibri"/>
          <w:lang w:val="hy-AM"/>
        </w:rPr>
        <w:t>.</w:t>
      </w:r>
      <w:r w:rsidR="006907AC" w:rsidRPr="002C23E7">
        <w:rPr>
          <w:rFonts w:ascii="GHEA Grapalat" w:hAnsi="GHEA Grapalat" w:cs="Calibri"/>
          <w:lang w:val="hy-AM"/>
        </w:rPr>
        <w:t xml:space="preserve"> պետական բյո</w:t>
      </w:r>
      <w:r w:rsidR="004A6DE4">
        <w:rPr>
          <w:rFonts w:ascii="GHEA Grapalat" w:hAnsi="GHEA Grapalat" w:cs="Calibri"/>
          <w:lang w:val="hy-AM"/>
        </w:rPr>
        <w:t>ւ</w:t>
      </w:r>
      <w:r w:rsidR="006907AC" w:rsidRPr="002C23E7">
        <w:rPr>
          <w:rFonts w:ascii="GHEA Grapalat" w:hAnsi="GHEA Grapalat" w:cs="Calibri"/>
          <w:lang w:val="hy-AM"/>
        </w:rPr>
        <w:t>ջեով Ծրագրի համար</w:t>
      </w:r>
      <w:r w:rsidR="006907AC" w:rsidRPr="001767C4">
        <w:rPr>
          <w:rFonts w:ascii="GHEA Grapalat" w:hAnsi="GHEA Grapalat" w:cs="GHEA Grapalat"/>
          <w:lang w:val="hy-AM"/>
        </w:rPr>
        <w:t xml:space="preserve"> նախատեսվել էր </w:t>
      </w:r>
      <w:r w:rsidR="001767C4">
        <w:rPr>
          <w:rFonts w:ascii="GHEA Grapalat" w:hAnsi="GHEA Grapalat" w:cs="GHEA Grapalat"/>
          <w:lang w:val="hy-AM"/>
        </w:rPr>
        <w:t>19</w:t>
      </w:r>
      <w:r w:rsidR="0079735C">
        <w:rPr>
          <w:rFonts w:ascii="GHEA Grapalat" w:hAnsi="GHEA Grapalat" w:cs="GHEA Grapalat"/>
          <w:lang w:val="hy-AM"/>
        </w:rPr>
        <w:t>.</w:t>
      </w:r>
      <w:r w:rsidR="001767C4">
        <w:rPr>
          <w:rFonts w:ascii="GHEA Grapalat" w:hAnsi="GHEA Grapalat" w:cs="GHEA Grapalat"/>
          <w:lang w:val="hy-AM"/>
        </w:rPr>
        <w:t>5 մլրդ դրամ, սա</w:t>
      </w:r>
      <w:r w:rsidR="001767C4">
        <w:rPr>
          <w:rFonts w:ascii="GHEA Grapalat" w:hAnsi="GHEA Grapalat" w:cs="Calibri"/>
          <w:lang w:val="hy-AM"/>
        </w:rPr>
        <w:t xml:space="preserve">կայն </w:t>
      </w:r>
      <w:r w:rsidR="009C65ED">
        <w:rPr>
          <w:rFonts w:ascii="GHEA Grapalat" w:hAnsi="GHEA Grapalat" w:cs="Calibri"/>
          <w:lang w:val="hy-AM"/>
        </w:rPr>
        <w:t xml:space="preserve">Ծրագրի իրականացման </w:t>
      </w:r>
      <w:r w:rsidR="00B074FF">
        <w:rPr>
          <w:rFonts w:ascii="GHEA Grapalat" w:hAnsi="GHEA Grapalat" w:cs="Calibri"/>
          <w:lang w:val="hy-AM"/>
        </w:rPr>
        <w:t xml:space="preserve">մրցութային գործընթացներով </w:t>
      </w:r>
      <w:r w:rsidR="009C65ED" w:rsidRPr="002C23E7">
        <w:rPr>
          <w:rFonts w:ascii="GHEA Grapalat" w:hAnsi="GHEA Grapalat" w:cs="Calibri"/>
          <w:lang w:val="hy-AM"/>
        </w:rPr>
        <w:t>պայմանավորված</w:t>
      </w:r>
      <w:r w:rsidR="009C65ED">
        <w:rPr>
          <w:rFonts w:ascii="GHEA Grapalat" w:hAnsi="GHEA Grapalat" w:cs="Calibri"/>
          <w:lang w:val="hy-AM"/>
        </w:rPr>
        <w:t>՝</w:t>
      </w:r>
      <w:r w:rsidR="004F721C">
        <w:rPr>
          <w:rFonts w:ascii="GHEA Grapalat" w:hAnsi="GHEA Grapalat" w:cs="Calibri"/>
          <w:lang w:val="hy-AM"/>
        </w:rPr>
        <w:t xml:space="preserve"> </w:t>
      </w:r>
      <w:r w:rsidR="001767C4">
        <w:rPr>
          <w:rFonts w:ascii="GHEA Grapalat" w:hAnsi="GHEA Grapalat" w:cs="Calibri"/>
          <w:lang w:val="hy-AM"/>
        </w:rPr>
        <w:t>ՀՀ 2022թ</w:t>
      </w:r>
      <w:r w:rsidR="0079735C">
        <w:rPr>
          <w:rFonts w:ascii="GHEA Grapalat" w:hAnsi="GHEA Grapalat" w:cs="Calibri"/>
          <w:lang w:val="hy-AM"/>
        </w:rPr>
        <w:t>.</w:t>
      </w:r>
      <w:r w:rsidR="001767C4" w:rsidRPr="00B1029E">
        <w:rPr>
          <w:rFonts w:ascii="GHEA Grapalat" w:hAnsi="GHEA Grapalat" w:cs="Calibri"/>
          <w:lang w:val="hy-AM"/>
        </w:rPr>
        <w:t xml:space="preserve"> պետական</w:t>
      </w:r>
      <w:r w:rsidR="001767C4">
        <w:rPr>
          <w:rFonts w:ascii="GHEA Grapalat" w:hAnsi="GHEA Grapalat" w:cs="Calibri"/>
          <w:lang w:val="hy-AM"/>
        </w:rPr>
        <w:t xml:space="preserve"> բյ</w:t>
      </w:r>
      <w:r w:rsidR="004A6DE4">
        <w:rPr>
          <w:rFonts w:ascii="GHEA Grapalat" w:hAnsi="GHEA Grapalat" w:cs="Calibri"/>
          <w:lang w:val="hy-AM"/>
        </w:rPr>
        <w:t>ու</w:t>
      </w:r>
      <w:r w:rsidR="001767C4">
        <w:rPr>
          <w:rFonts w:ascii="GHEA Grapalat" w:hAnsi="GHEA Grapalat" w:cs="Calibri"/>
          <w:lang w:val="hy-AM"/>
        </w:rPr>
        <w:t xml:space="preserve">ջեում </w:t>
      </w:r>
      <w:r w:rsidR="001767C4" w:rsidRPr="00A736AF">
        <w:rPr>
          <w:rFonts w:ascii="GHEA Grapalat" w:hAnsi="GHEA Grapalat" w:cs="Calibri"/>
          <w:lang w:val="hy-AM"/>
        </w:rPr>
        <w:t xml:space="preserve">ՀՀ կառավարության </w:t>
      </w:r>
      <w:r w:rsidRPr="002C23E7">
        <w:rPr>
          <w:rFonts w:ascii="GHEA Grapalat" w:hAnsi="GHEA Grapalat" w:cs="Calibri"/>
          <w:lang w:val="hy-AM"/>
        </w:rPr>
        <w:t>29.09.2022թ</w:t>
      </w:r>
      <w:r w:rsidR="0079735C">
        <w:rPr>
          <w:rFonts w:ascii="GHEA Grapalat" w:hAnsi="GHEA Grapalat" w:cs="Calibri"/>
          <w:lang w:val="hy-AM"/>
        </w:rPr>
        <w:t>.</w:t>
      </w:r>
      <w:r w:rsidR="00B074FF">
        <w:rPr>
          <w:rFonts w:ascii="GHEA Grapalat" w:hAnsi="GHEA Grapalat" w:cs="Calibri"/>
          <w:lang w:val="hy-AM"/>
        </w:rPr>
        <w:t xml:space="preserve"> </w:t>
      </w:r>
      <w:r w:rsidR="001767C4" w:rsidRPr="00321CF7">
        <w:rPr>
          <w:rFonts w:ascii="GHEA Grapalat" w:hAnsi="GHEA Grapalat" w:cs="Calibri"/>
          <w:lang w:val="hy-AM"/>
        </w:rPr>
        <w:t>№</w:t>
      </w:r>
      <w:r w:rsidR="001767C4" w:rsidRPr="00A736AF">
        <w:rPr>
          <w:rFonts w:ascii="GHEA Grapalat" w:hAnsi="GHEA Grapalat" w:cs="Calibri"/>
          <w:lang w:val="hy-AM"/>
        </w:rPr>
        <w:t xml:space="preserve"> </w:t>
      </w:r>
      <w:r w:rsidRPr="002C23E7">
        <w:rPr>
          <w:rFonts w:ascii="GHEA Grapalat" w:hAnsi="GHEA Grapalat" w:cs="Calibri"/>
          <w:lang w:val="hy-AM"/>
        </w:rPr>
        <w:t>1518-Ն</w:t>
      </w:r>
      <w:r w:rsidR="001767C4" w:rsidRPr="00A736AF">
        <w:rPr>
          <w:rFonts w:ascii="GHEA Grapalat" w:hAnsi="GHEA Grapalat" w:cs="Calibri"/>
          <w:lang w:val="hy-AM"/>
        </w:rPr>
        <w:t xml:space="preserve"> որոշման համաձայն</w:t>
      </w:r>
      <w:r w:rsidR="00B074FF">
        <w:rPr>
          <w:rFonts w:ascii="GHEA Grapalat" w:hAnsi="GHEA Grapalat" w:cs="Calibri"/>
          <w:lang w:val="hy-AM"/>
        </w:rPr>
        <w:t>՝</w:t>
      </w:r>
      <w:r w:rsidR="001767C4" w:rsidRPr="00A736AF">
        <w:rPr>
          <w:rFonts w:ascii="GHEA Grapalat" w:hAnsi="GHEA Grapalat" w:cs="Calibri"/>
          <w:lang w:val="hy-AM"/>
        </w:rPr>
        <w:t xml:space="preserve"> </w:t>
      </w:r>
      <w:r w:rsidR="001767C4">
        <w:rPr>
          <w:rFonts w:ascii="GHEA Grapalat" w:hAnsi="GHEA Grapalat" w:cs="Calibri"/>
          <w:lang w:val="hy-AM"/>
        </w:rPr>
        <w:t xml:space="preserve">կատարվել </w:t>
      </w:r>
      <w:r w:rsidR="00B074FF">
        <w:rPr>
          <w:rFonts w:ascii="GHEA Grapalat" w:hAnsi="GHEA Grapalat" w:cs="Calibri"/>
          <w:lang w:val="hy-AM"/>
        </w:rPr>
        <w:t>են</w:t>
      </w:r>
      <w:r w:rsidR="001767C4">
        <w:rPr>
          <w:rFonts w:ascii="GHEA Grapalat" w:hAnsi="GHEA Grapalat" w:cs="Calibri"/>
          <w:lang w:val="hy-AM"/>
        </w:rPr>
        <w:t xml:space="preserve"> փոփոխություններ</w:t>
      </w:r>
      <w:r w:rsidR="00B074FF">
        <w:rPr>
          <w:rFonts w:ascii="GHEA Grapalat" w:hAnsi="GHEA Grapalat" w:cs="Calibri"/>
          <w:lang w:val="hy-AM"/>
        </w:rPr>
        <w:t>,</w:t>
      </w:r>
      <w:r w:rsidR="001767C4"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 xml:space="preserve">և Ծրագրով նախատեսված </w:t>
      </w:r>
      <w:r w:rsidRPr="002C23E7">
        <w:rPr>
          <w:rFonts w:ascii="GHEA Grapalat" w:hAnsi="GHEA Grapalat" w:cs="Calibri"/>
          <w:lang w:val="hy-AM"/>
        </w:rPr>
        <w:t>(19</w:t>
      </w:r>
      <w:r w:rsidR="0079735C">
        <w:rPr>
          <w:rFonts w:ascii="GHEA Grapalat" w:hAnsi="GHEA Grapalat" w:cs="Calibri"/>
          <w:lang w:val="hy-AM"/>
        </w:rPr>
        <w:t>.</w:t>
      </w:r>
      <w:r w:rsidRPr="002C23E7">
        <w:rPr>
          <w:rFonts w:ascii="GHEA Grapalat" w:hAnsi="GHEA Grapalat" w:cs="Calibri"/>
          <w:lang w:val="hy-AM"/>
        </w:rPr>
        <w:t>5</w:t>
      </w:r>
      <w:r w:rsidR="009C65ED">
        <w:rPr>
          <w:rFonts w:ascii="GHEA Grapalat" w:hAnsi="GHEA Grapalat" w:cs="Calibri"/>
          <w:lang w:val="hy-AM"/>
        </w:rPr>
        <w:t xml:space="preserve"> մլրդ</w:t>
      </w:r>
      <w:r w:rsidRPr="002C23E7">
        <w:rPr>
          <w:rFonts w:ascii="GHEA Grapalat" w:hAnsi="GHEA Grapalat" w:cs="Calibri"/>
          <w:lang w:val="hy-AM"/>
        </w:rPr>
        <w:t xml:space="preserve"> դրամ) ցուցանիշները զրոյացվել են</w:t>
      </w:r>
      <w:r>
        <w:rPr>
          <w:rFonts w:ascii="GHEA Grapalat" w:hAnsi="GHEA Grapalat" w:cs="Calibri"/>
          <w:lang w:val="hy-AM"/>
        </w:rPr>
        <w:t>։</w:t>
      </w:r>
    </w:p>
    <w:p w:rsidR="00513615" w:rsidRPr="00554F42" w:rsidRDefault="00C24270" w:rsidP="003071A7">
      <w:pPr>
        <w:spacing w:line="360" w:lineRule="auto"/>
        <w:ind w:firstLine="708"/>
        <w:jc w:val="both"/>
        <w:rPr>
          <w:rFonts w:ascii="GHEA Grapalat" w:eastAsia="Calibri" w:hAnsi="GHEA Grapalat" w:cs="Sylfaen"/>
          <w:lang w:val="af-ZA"/>
        </w:rPr>
      </w:pPr>
      <w:r w:rsidRPr="00554F42">
        <w:rPr>
          <w:rFonts w:ascii="GHEA Grapalat" w:hAnsi="GHEA Grapalat" w:cs="Calibri"/>
          <w:lang w:val="hy-AM"/>
        </w:rPr>
        <w:t xml:space="preserve">Նշված վարկի շրջանակներում </w:t>
      </w:r>
      <w:r w:rsidRPr="00554F42">
        <w:rPr>
          <w:rFonts w:ascii="GHEA Grapalat" w:hAnsi="GHEA Grapalat" w:cs="Calibri"/>
          <w:color w:val="000000"/>
          <w:lang w:val="hy-AM"/>
        </w:rPr>
        <w:t>ՀՀ ֆինանսների նախարարության և Ընկերության միջև 10.07.2020թ</w:t>
      </w:r>
      <w:r w:rsidR="00611AAE">
        <w:rPr>
          <w:rFonts w:ascii="GHEA Grapalat" w:hAnsi="GHEA Grapalat" w:cs="Calibri"/>
          <w:color w:val="000000"/>
          <w:lang w:val="hy-AM"/>
        </w:rPr>
        <w:t>.</w:t>
      </w:r>
      <w:r w:rsidRPr="00554F42">
        <w:rPr>
          <w:rFonts w:ascii="GHEA Grapalat" w:hAnsi="GHEA Grapalat" w:cs="Calibri"/>
          <w:color w:val="000000"/>
          <w:lang w:val="hy-AM"/>
        </w:rPr>
        <w:t xml:space="preserve"> կնքվել են 18</w:t>
      </w:r>
      <w:r w:rsidR="00611AAE">
        <w:rPr>
          <w:rFonts w:ascii="GHEA Grapalat" w:hAnsi="GHEA Grapalat" w:cs="Calibri"/>
          <w:color w:val="000000"/>
          <w:lang w:val="hy-AM"/>
        </w:rPr>
        <w:t>.</w:t>
      </w:r>
      <w:r w:rsidRPr="00554F42">
        <w:rPr>
          <w:rFonts w:ascii="GHEA Grapalat" w:hAnsi="GHEA Grapalat" w:cs="Calibri"/>
          <w:color w:val="000000"/>
          <w:lang w:val="hy-AM"/>
        </w:rPr>
        <w:t>7 մլրդ ՀՀ դրամի և</w:t>
      </w:r>
      <w:r w:rsidR="004E0CD8">
        <w:rPr>
          <w:rFonts w:ascii="GHEA Grapalat" w:hAnsi="GHEA Grapalat" w:cs="Calibri"/>
          <w:color w:val="000000"/>
          <w:lang w:val="hy-AM"/>
        </w:rPr>
        <w:t>ս</w:t>
      </w:r>
      <w:r w:rsidRPr="00554F42">
        <w:rPr>
          <w:rFonts w:ascii="GHEA Grapalat" w:hAnsi="GHEA Grapalat" w:cs="Calibri"/>
          <w:color w:val="000000"/>
          <w:lang w:val="hy-AM"/>
        </w:rPr>
        <w:t xml:space="preserve"> 17.06.2021թ</w:t>
      </w:r>
      <w:r w:rsidR="00611AAE">
        <w:rPr>
          <w:rFonts w:ascii="GHEA Grapalat" w:hAnsi="GHEA Grapalat" w:cs="Calibri"/>
          <w:color w:val="000000"/>
          <w:lang w:val="hy-AM"/>
        </w:rPr>
        <w:t>.</w:t>
      </w:r>
      <w:r w:rsidRPr="00554F42">
        <w:rPr>
          <w:rFonts w:ascii="GHEA Grapalat" w:hAnsi="GHEA Grapalat" w:cs="Calibri"/>
          <w:color w:val="000000"/>
          <w:lang w:val="hy-AM"/>
        </w:rPr>
        <w:t xml:space="preserve"> 25 մլրդ ՀՀ դրամի վարկային պայմանագրեր:</w:t>
      </w:r>
      <w:r w:rsidRPr="00554F42">
        <w:rPr>
          <w:rFonts w:ascii="GHEA Grapalat" w:eastAsia="Calibri" w:hAnsi="GHEA Grapalat" w:cs="Sylfaen"/>
          <w:color w:val="FF0000"/>
          <w:lang w:val="af-ZA"/>
        </w:rPr>
        <w:t xml:space="preserve"> </w:t>
      </w:r>
      <w:r w:rsidRPr="00554F42">
        <w:rPr>
          <w:rFonts w:ascii="GHEA Grapalat" w:eastAsia="Calibri" w:hAnsi="GHEA Grapalat" w:cs="Sylfaen"/>
          <w:lang w:val="af-ZA"/>
        </w:rPr>
        <w:t>2020</w:t>
      </w:r>
      <w:r w:rsidRPr="00554F42">
        <w:rPr>
          <w:rFonts w:ascii="GHEA Grapalat" w:eastAsia="Calibri" w:hAnsi="GHEA Grapalat" w:cs="Sylfaen"/>
          <w:lang w:val="hy-AM"/>
        </w:rPr>
        <w:t>թ</w:t>
      </w:r>
      <w:r w:rsidR="00611AAE">
        <w:rPr>
          <w:rFonts w:ascii="GHEA Grapalat" w:eastAsia="Calibri" w:hAnsi="GHEA Grapalat" w:cs="Sylfaen"/>
          <w:lang w:val="hy-AM"/>
        </w:rPr>
        <w:t>.</w:t>
      </w:r>
      <w:r w:rsidRPr="00554F42">
        <w:rPr>
          <w:rFonts w:ascii="GHEA Grapalat" w:eastAsia="Calibri" w:hAnsi="GHEA Grapalat" w:cs="Sylfaen"/>
          <w:lang w:val="af-ZA"/>
        </w:rPr>
        <w:t xml:space="preserve"> </w:t>
      </w:r>
      <w:r w:rsidRPr="00554F42">
        <w:rPr>
          <w:rFonts w:ascii="GHEA Grapalat" w:eastAsia="Calibri" w:hAnsi="GHEA Grapalat" w:cs="Sylfaen"/>
          <w:lang w:val="hy-AM"/>
        </w:rPr>
        <w:t>հատկացված</w:t>
      </w:r>
      <w:r w:rsidRPr="00554F42">
        <w:rPr>
          <w:rFonts w:ascii="GHEA Grapalat" w:eastAsia="Calibri" w:hAnsi="GHEA Grapalat" w:cs="Sylfaen"/>
          <w:lang w:val="af-ZA"/>
        </w:rPr>
        <w:t xml:space="preserve"> 18</w:t>
      </w:r>
      <w:r w:rsidR="00611AAE">
        <w:rPr>
          <w:rFonts w:ascii="GHEA Grapalat" w:eastAsia="Calibri" w:hAnsi="GHEA Grapalat" w:cs="Sylfaen"/>
          <w:lang w:val="hy-AM"/>
        </w:rPr>
        <w:t>.</w:t>
      </w:r>
      <w:r w:rsidRPr="00554F42">
        <w:rPr>
          <w:rFonts w:ascii="GHEA Grapalat" w:eastAsia="Calibri" w:hAnsi="GHEA Grapalat" w:cs="Sylfaen"/>
          <w:lang w:val="af-ZA"/>
        </w:rPr>
        <w:t xml:space="preserve">7 </w:t>
      </w:r>
      <w:r w:rsidRPr="00554F42">
        <w:rPr>
          <w:rFonts w:ascii="GHEA Grapalat" w:eastAsia="Calibri" w:hAnsi="GHEA Grapalat" w:cs="Sylfaen"/>
          <w:lang w:val="hy-AM"/>
        </w:rPr>
        <w:t>մլրդ</w:t>
      </w:r>
      <w:r w:rsidRPr="00554F42">
        <w:rPr>
          <w:rFonts w:ascii="GHEA Grapalat" w:eastAsia="Calibri" w:hAnsi="GHEA Grapalat" w:cs="Sylfaen"/>
          <w:lang w:val="af-ZA"/>
        </w:rPr>
        <w:t xml:space="preserve"> </w:t>
      </w:r>
      <w:r w:rsidRPr="00554F42">
        <w:rPr>
          <w:rFonts w:ascii="GHEA Grapalat" w:eastAsia="Calibri" w:hAnsi="GHEA Grapalat" w:cs="Sylfaen"/>
          <w:lang w:val="hy-AM"/>
        </w:rPr>
        <w:t>դրամն</w:t>
      </w:r>
      <w:r w:rsidRPr="00554F42">
        <w:rPr>
          <w:rFonts w:ascii="GHEA Grapalat" w:eastAsia="Calibri" w:hAnsi="GHEA Grapalat" w:cs="Sylfaen"/>
          <w:lang w:val="af-ZA"/>
        </w:rPr>
        <w:t xml:space="preserve"> </w:t>
      </w:r>
      <w:r w:rsidRPr="00554F42">
        <w:rPr>
          <w:rFonts w:ascii="GHEA Grapalat" w:eastAsia="Calibri" w:hAnsi="GHEA Grapalat" w:cs="Sylfaen"/>
          <w:lang w:val="hy-AM"/>
        </w:rPr>
        <w:t>օգտագործվել</w:t>
      </w:r>
      <w:r w:rsidRPr="00554F42">
        <w:rPr>
          <w:rFonts w:ascii="GHEA Grapalat" w:eastAsia="Calibri" w:hAnsi="GHEA Grapalat" w:cs="Sylfaen"/>
          <w:lang w:val="af-ZA"/>
        </w:rPr>
        <w:t xml:space="preserve"> </w:t>
      </w:r>
      <w:r w:rsidRPr="00554F42">
        <w:rPr>
          <w:rFonts w:ascii="GHEA Grapalat" w:eastAsia="Calibri" w:hAnsi="GHEA Grapalat" w:cs="Sylfaen"/>
          <w:lang w:val="hy-AM"/>
        </w:rPr>
        <w:t>է</w:t>
      </w:r>
      <w:r w:rsidRPr="00554F42">
        <w:rPr>
          <w:rFonts w:ascii="GHEA Grapalat" w:eastAsia="Calibri" w:hAnsi="GHEA Grapalat" w:cs="Sylfaen"/>
          <w:lang w:val="af-ZA"/>
        </w:rPr>
        <w:t xml:space="preserve"> </w:t>
      </w:r>
      <w:r w:rsidRPr="00554F42">
        <w:rPr>
          <w:rFonts w:ascii="GHEA Grapalat" w:eastAsia="Calibri" w:hAnsi="GHEA Grapalat" w:cs="Sylfaen"/>
          <w:lang w:val="hy-AM"/>
        </w:rPr>
        <w:t>ամբողջությամբ</w:t>
      </w:r>
      <w:r w:rsidR="00513615" w:rsidRPr="00554F42">
        <w:rPr>
          <w:rFonts w:ascii="GHEA Grapalat" w:eastAsia="Calibri" w:hAnsi="GHEA Grapalat" w:cs="Sylfaen"/>
          <w:lang w:val="hy-AM"/>
        </w:rPr>
        <w:t>, իսկ</w:t>
      </w:r>
      <w:r w:rsidRPr="00554F42">
        <w:rPr>
          <w:rFonts w:ascii="GHEA Grapalat" w:eastAsia="Calibri" w:hAnsi="GHEA Grapalat" w:cs="Sylfaen"/>
          <w:lang w:val="af-ZA"/>
        </w:rPr>
        <w:t xml:space="preserve"> 2021</w:t>
      </w:r>
      <w:r w:rsidRPr="00554F42">
        <w:rPr>
          <w:rFonts w:ascii="GHEA Grapalat" w:eastAsia="Calibri" w:hAnsi="GHEA Grapalat" w:cs="Sylfaen"/>
          <w:lang w:val="hy-AM"/>
        </w:rPr>
        <w:t>թ</w:t>
      </w:r>
      <w:r w:rsidR="00611AAE">
        <w:rPr>
          <w:rFonts w:ascii="GHEA Grapalat" w:eastAsia="Calibri" w:hAnsi="GHEA Grapalat" w:cs="Sylfaen"/>
          <w:lang w:val="hy-AM"/>
        </w:rPr>
        <w:t>.</w:t>
      </w:r>
      <w:r w:rsidRPr="00554F42">
        <w:rPr>
          <w:rFonts w:ascii="GHEA Grapalat" w:eastAsia="Calibri" w:hAnsi="GHEA Grapalat" w:cs="Sylfaen"/>
          <w:lang w:val="af-ZA"/>
        </w:rPr>
        <w:t xml:space="preserve"> </w:t>
      </w:r>
      <w:r w:rsidRPr="00554F42">
        <w:rPr>
          <w:rFonts w:ascii="GHEA Grapalat" w:eastAsia="Calibri" w:hAnsi="GHEA Grapalat" w:cs="Sylfaen"/>
          <w:lang w:val="hy-AM"/>
        </w:rPr>
        <w:t>հատկացված</w:t>
      </w:r>
      <w:r w:rsidRPr="00554F42">
        <w:rPr>
          <w:rFonts w:ascii="GHEA Grapalat" w:eastAsia="Calibri" w:hAnsi="GHEA Grapalat" w:cs="Sylfaen"/>
          <w:lang w:val="af-ZA"/>
        </w:rPr>
        <w:t xml:space="preserve"> 25 </w:t>
      </w:r>
      <w:r w:rsidRPr="00554F42">
        <w:rPr>
          <w:rFonts w:ascii="GHEA Grapalat" w:eastAsia="Calibri" w:hAnsi="GHEA Grapalat" w:cs="Sylfaen"/>
          <w:lang w:val="hy-AM"/>
        </w:rPr>
        <w:t>մլրդ</w:t>
      </w:r>
      <w:r w:rsidRPr="00554F42">
        <w:rPr>
          <w:rFonts w:ascii="GHEA Grapalat" w:eastAsia="Calibri" w:hAnsi="GHEA Grapalat" w:cs="Sylfaen"/>
          <w:lang w:val="af-ZA"/>
        </w:rPr>
        <w:t xml:space="preserve"> </w:t>
      </w:r>
      <w:r w:rsidRPr="00554F42">
        <w:rPr>
          <w:rFonts w:ascii="GHEA Grapalat" w:eastAsia="Calibri" w:hAnsi="GHEA Grapalat" w:cs="Sylfaen"/>
          <w:lang w:val="hy-AM"/>
        </w:rPr>
        <w:t>դրամից</w:t>
      </w:r>
      <w:r w:rsidRPr="00554F42">
        <w:rPr>
          <w:rFonts w:ascii="GHEA Grapalat" w:eastAsia="Calibri" w:hAnsi="GHEA Grapalat" w:cs="Sylfaen"/>
          <w:lang w:val="af-ZA"/>
        </w:rPr>
        <w:t xml:space="preserve"> </w:t>
      </w:r>
      <w:r w:rsidRPr="00554F42">
        <w:rPr>
          <w:rFonts w:ascii="GHEA Grapalat" w:eastAsia="Calibri" w:hAnsi="GHEA Grapalat" w:cs="Sylfaen"/>
          <w:lang w:val="hy-AM"/>
        </w:rPr>
        <w:t>մոտ</w:t>
      </w:r>
      <w:r w:rsidRPr="00554F42">
        <w:rPr>
          <w:rFonts w:ascii="GHEA Grapalat" w:eastAsia="Calibri" w:hAnsi="GHEA Grapalat" w:cs="Sylfaen"/>
          <w:lang w:val="af-ZA"/>
        </w:rPr>
        <w:t xml:space="preserve"> 10</w:t>
      </w:r>
      <w:r w:rsidR="00611AAE">
        <w:rPr>
          <w:rFonts w:ascii="GHEA Grapalat" w:eastAsia="Calibri" w:hAnsi="GHEA Grapalat" w:cs="Sylfaen"/>
          <w:lang w:val="hy-AM"/>
        </w:rPr>
        <w:t>.</w:t>
      </w:r>
      <w:r w:rsidRPr="00554F42">
        <w:rPr>
          <w:rFonts w:ascii="GHEA Grapalat" w:eastAsia="Calibri" w:hAnsi="GHEA Grapalat" w:cs="Sylfaen"/>
          <w:lang w:val="af-ZA"/>
        </w:rPr>
        <w:t xml:space="preserve">6 </w:t>
      </w:r>
      <w:r w:rsidRPr="00554F42">
        <w:rPr>
          <w:rFonts w:ascii="GHEA Grapalat" w:eastAsia="Calibri" w:hAnsi="GHEA Grapalat" w:cs="Sylfaen"/>
          <w:lang w:val="hy-AM"/>
        </w:rPr>
        <w:t>մլրդ</w:t>
      </w:r>
      <w:r w:rsidRPr="00554F42">
        <w:rPr>
          <w:rFonts w:ascii="GHEA Grapalat" w:eastAsia="Calibri" w:hAnsi="GHEA Grapalat" w:cs="Sylfaen"/>
          <w:lang w:val="af-ZA"/>
        </w:rPr>
        <w:t xml:space="preserve"> </w:t>
      </w:r>
      <w:r w:rsidRPr="00554F42">
        <w:rPr>
          <w:rFonts w:ascii="GHEA Grapalat" w:eastAsia="Calibri" w:hAnsi="GHEA Grapalat" w:cs="Sylfaen"/>
          <w:lang w:val="hy-AM"/>
        </w:rPr>
        <w:t>դրամը</w:t>
      </w:r>
      <w:r w:rsidRPr="00554F42">
        <w:rPr>
          <w:rFonts w:ascii="GHEA Grapalat" w:eastAsia="Calibri" w:hAnsi="GHEA Grapalat" w:cs="Sylfaen"/>
          <w:lang w:val="af-ZA"/>
        </w:rPr>
        <w:t xml:space="preserve"> 2</w:t>
      </w:r>
      <w:r w:rsidR="00554F42" w:rsidRPr="00554F42">
        <w:rPr>
          <w:rFonts w:ascii="GHEA Grapalat" w:eastAsia="Calibri" w:hAnsi="GHEA Grapalat" w:cs="Sylfaen"/>
          <w:lang w:val="hy-AM"/>
        </w:rPr>
        <w:t>3</w:t>
      </w:r>
      <w:r w:rsidRPr="00554F42">
        <w:rPr>
          <w:rFonts w:ascii="GHEA Grapalat" w:eastAsia="Calibri" w:hAnsi="GHEA Grapalat" w:cs="Sylfaen"/>
          <w:lang w:val="af-ZA"/>
        </w:rPr>
        <w:t>.09.2022</w:t>
      </w:r>
      <w:r w:rsidRPr="00554F42">
        <w:rPr>
          <w:rFonts w:ascii="GHEA Grapalat" w:eastAsia="Calibri" w:hAnsi="GHEA Grapalat" w:cs="Sylfaen"/>
          <w:lang w:val="hy-AM"/>
        </w:rPr>
        <w:t>թ</w:t>
      </w:r>
      <w:r w:rsidR="00611AAE">
        <w:rPr>
          <w:rFonts w:ascii="GHEA Grapalat" w:eastAsia="Calibri" w:hAnsi="GHEA Grapalat" w:cs="Sylfaen"/>
          <w:lang w:val="hy-AM"/>
        </w:rPr>
        <w:t>.</w:t>
      </w:r>
      <w:r w:rsidRPr="00554F42">
        <w:rPr>
          <w:rFonts w:ascii="GHEA Grapalat" w:eastAsia="Calibri" w:hAnsi="GHEA Grapalat" w:cs="Sylfaen"/>
          <w:lang w:val="af-ZA"/>
        </w:rPr>
        <w:t xml:space="preserve"> </w:t>
      </w:r>
      <w:r w:rsidRPr="00554F42">
        <w:rPr>
          <w:rFonts w:ascii="GHEA Grapalat" w:eastAsia="Calibri" w:hAnsi="GHEA Grapalat" w:cs="Sylfaen"/>
          <w:lang w:val="hy-AM"/>
        </w:rPr>
        <w:t>դրությամբ</w:t>
      </w:r>
      <w:r w:rsidRPr="00554F42">
        <w:rPr>
          <w:rFonts w:ascii="GHEA Grapalat" w:eastAsia="Calibri" w:hAnsi="GHEA Grapalat" w:cs="Sylfaen"/>
          <w:lang w:val="af-ZA"/>
        </w:rPr>
        <w:t xml:space="preserve"> </w:t>
      </w:r>
      <w:r w:rsidRPr="00554F42">
        <w:rPr>
          <w:rFonts w:ascii="GHEA Grapalat" w:eastAsia="Calibri" w:hAnsi="GHEA Grapalat" w:cs="Sylfaen"/>
          <w:lang w:val="hy-AM"/>
        </w:rPr>
        <w:t>դեռևս</w:t>
      </w:r>
      <w:r w:rsidRPr="00554F42">
        <w:rPr>
          <w:rFonts w:ascii="GHEA Grapalat" w:eastAsia="Calibri" w:hAnsi="GHEA Grapalat" w:cs="Sylfaen"/>
          <w:lang w:val="af-ZA"/>
        </w:rPr>
        <w:t xml:space="preserve"> </w:t>
      </w:r>
      <w:r w:rsidRPr="00554F42">
        <w:rPr>
          <w:rFonts w:ascii="GHEA Grapalat" w:eastAsia="Calibri" w:hAnsi="GHEA Grapalat" w:cs="Sylfaen"/>
          <w:lang w:val="hy-AM"/>
        </w:rPr>
        <w:t>չի</w:t>
      </w:r>
      <w:r w:rsidRPr="00554F42">
        <w:rPr>
          <w:rFonts w:ascii="GHEA Grapalat" w:eastAsia="Calibri" w:hAnsi="GHEA Grapalat" w:cs="Sylfaen"/>
          <w:lang w:val="af-ZA"/>
        </w:rPr>
        <w:t xml:space="preserve"> </w:t>
      </w:r>
      <w:r w:rsidRPr="00554F42">
        <w:rPr>
          <w:rFonts w:ascii="GHEA Grapalat" w:eastAsia="Calibri" w:hAnsi="GHEA Grapalat" w:cs="Sylfaen"/>
          <w:lang w:val="hy-AM"/>
        </w:rPr>
        <w:t>օգտագործվել</w:t>
      </w:r>
      <w:r w:rsidRPr="00554F42">
        <w:rPr>
          <w:rFonts w:ascii="GHEA Grapalat" w:eastAsia="Calibri" w:hAnsi="GHEA Grapalat" w:cs="Sylfaen"/>
          <w:lang w:val="af-ZA"/>
        </w:rPr>
        <w:t>:</w:t>
      </w:r>
    </w:p>
    <w:p w:rsidR="00513615" w:rsidRPr="0024118F" w:rsidRDefault="00F308BA" w:rsidP="003071A7">
      <w:pPr>
        <w:spacing w:line="360" w:lineRule="auto"/>
        <w:ind w:firstLine="708"/>
        <w:jc w:val="both"/>
        <w:rPr>
          <w:rFonts w:ascii="GHEA Grapalat" w:eastAsia="Calibri" w:hAnsi="GHEA Grapalat" w:cs="Sylfaen"/>
          <w:lang w:val="af-ZA"/>
        </w:rPr>
      </w:pPr>
      <w:r w:rsidRPr="00554F42">
        <w:rPr>
          <w:rFonts w:ascii="GHEA Grapalat" w:eastAsia="Calibri" w:hAnsi="GHEA Grapalat" w:cs="Sylfaen"/>
          <w:lang w:val="hy-AM"/>
        </w:rPr>
        <w:t>Որոշմամբ նախատեսված</w:t>
      </w:r>
      <w:r w:rsidRPr="0024118F">
        <w:rPr>
          <w:rFonts w:ascii="GHEA Grapalat" w:eastAsia="Calibri" w:hAnsi="GHEA Grapalat" w:cs="Sylfaen"/>
          <w:lang w:val="hy-AM"/>
        </w:rPr>
        <w:t xml:space="preserve"> ժամկետներում վ</w:t>
      </w:r>
      <w:r w:rsidR="00513615" w:rsidRPr="0024118F">
        <w:rPr>
          <w:rFonts w:ascii="GHEA Grapalat" w:eastAsia="Calibri" w:hAnsi="GHEA Grapalat" w:cs="Sylfaen"/>
          <w:lang w:val="hy-AM"/>
        </w:rPr>
        <w:t xml:space="preserve">արկային միջոցների օգտագործման անհնարինությունը պայմանավորված է մի շարք գործոններով, </w:t>
      </w:r>
      <w:r w:rsidRPr="0024118F">
        <w:rPr>
          <w:rFonts w:ascii="GHEA Grapalat" w:eastAsia="Calibri" w:hAnsi="GHEA Grapalat" w:cs="Sylfaen"/>
          <w:lang w:val="hy-AM"/>
        </w:rPr>
        <w:t>մասնավորապես</w:t>
      </w:r>
      <w:r w:rsidR="00FE2090" w:rsidRPr="0024118F">
        <w:rPr>
          <w:rFonts w:ascii="GHEA Grapalat" w:eastAsia="Calibri" w:hAnsi="GHEA Grapalat" w:cs="Sylfaen"/>
          <w:lang w:val="hy-AM"/>
        </w:rPr>
        <w:t>՝</w:t>
      </w:r>
    </w:p>
    <w:p w:rsidR="00513615" w:rsidRPr="0024118F" w:rsidRDefault="00513615" w:rsidP="003071A7">
      <w:pPr>
        <w:tabs>
          <w:tab w:val="left" w:pos="720"/>
        </w:tabs>
        <w:spacing w:line="360" w:lineRule="auto"/>
        <w:ind w:firstLine="708"/>
        <w:contextualSpacing/>
        <w:jc w:val="both"/>
        <w:rPr>
          <w:rFonts w:ascii="GHEA Grapalat" w:eastAsia="Calibri" w:hAnsi="GHEA Grapalat" w:cs="Sylfaen"/>
          <w:lang w:val="hy-AM"/>
        </w:rPr>
      </w:pPr>
      <w:r w:rsidRPr="0024118F">
        <w:rPr>
          <w:rFonts w:ascii="GHEA Grapalat" w:eastAsia="Calibri" w:hAnsi="GHEA Grapalat" w:cs="Sylfaen"/>
          <w:lang w:val="hy-AM"/>
        </w:rPr>
        <w:lastRenderedPageBreak/>
        <w:t>•</w:t>
      </w:r>
      <w:r w:rsidRPr="0024118F">
        <w:rPr>
          <w:rFonts w:ascii="Calibri" w:eastAsia="Calibri" w:hAnsi="Calibri" w:cs="Calibri"/>
          <w:lang w:val="hy-AM"/>
        </w:rPr>
        <w:t> </w:t>
      </w:r>
      <w:r w:rsidRPr="0024118F">
        <w:rPr>
          <w:rFonts w:ascii="GHEA Grapalat" w:eastAsia="Calibri" w:hAnsi="GHEA Grapalat" w:cs="Sylfaen"/>
          <w:lang w:val="hy-AM"/>
        </w:rPr>
        <w:t>բազմաթիվ գնման մրցույթների չեղարկ</w:t>
      </w:r>
      <w:r w:rsidR="00FE2090" w:rsidRPr="0024118F">
        <w:rPr>
          <w:rFonts w:ascii="GHEA Grapalat" w:eastAsia="Calibri" w:hAnsi="GHEA Grapalat" w:cs="Sylfaen"/>
          <w:lang w:val="hy-AM"/>
        </w:rPr>
        <w:t>մամբ</w:t>
      </w:r>
      <w:r w:rsidRPr="0024118F">
        <w:rPr>
          <w:rFonts w:ascii="GHEA Grapalat" w:eastAsia="Calibri" w:hAnsi="GHEA Grapalat" w:cs="Sylfaen"/>
          <w:lang w:val="hy-AM"/>
        </w:rPr>
        <w:t>՝ սահմանված գնից ավելի բարձր գին ներկայացնելու կամ հաղթող մասնակցի կողմից վերջնական պայմանագիրը ստորագրելուց հրաժարվելու պատճառով,</w:t>
      </w:r>
    </w:p>
    <w:p w:rsidR="00513615" w:rsidRPr="0024118F" w:rsidRDefault="00513615" w:rsidP="003071A7">
      <w:pPr>
        <w:spacing w:line="360" w:lineRule="auto"/>
        <w:ind w:firstLine="708"/>
        <w:contextualSpacing/>
        <w:jc w:val="both"/>
        <w:rPr>
          <w:rFonts w:ascii="GHEA Grapalat" w:eastAsia="Calibri" w:hAnsi="GHEA Grapalat" w:cs="Sylfaen"/>
          <w:lang w:val="hy-AM"/>
        </w:rPr>
      </w:pPr>
      <w:r w:rsidRPr="0024118F">
        <w:rPr>
          <w:rFonts w:ascii="GHEA Grapalat" w:eastAsia="Calibri" w:hAnsi="GHEA Grapalat" w:cs="Sylfaen"/>
          <w:lang w:val="hy-AM"/>
        </w:rPr>
        <w:t>•</w:t>
      </w:r>
      <w:r w:rsidRPr="0024118F">
        <w:rPr>
          <w:rFonts w:ascii="Calibri" w:eastAsia="Calibri" w:hAnsi="Calibri" w:cs="Calibri"/>
          <w:lang w:val="hy-AM"/>
        </w:rPr>
        <w:t> </w:t>
      </w:r>
      <w:r w:rsidRPr="0024118F">
        <w:rPr>
          <w:rFonts w:ascii="GHEA Grapalat" w:eastAsia="Calibri" w:hAnsi="GHEA Grapalat" w:cs="Sylfaen"/>
          <w:lang w:val="hy-AM"/>
        </w:rPr>
        <w:t>կապալառուների կամ մատակարարների կողմից կնքված պայմանագրերի ժամանակացույցով սահմանված ժամկետների խախտ</w:t>
      </w:r>
      <w:r w:rsidR="0024118F" w:rsidRPr="0024118F">
        <w:rPr>
          <w:rFonts w:ascii="GHEA Grapalat" w:eastAsia="Calibri" w:hAnsi="GHEA Grapalat" w:cs="Sylfaen"/>
          <w:lang w:val="hy-AM"/>
        </w:rPr>
        <w:t>մամբ</w:t>
      </w:r>
      <w:r w:rsidRPr="0024118F">
        <w:rPr>
          <w:rFonts w:ascii="GHEA Grapalat" w:eastAsia="Calibri" w:hAnsi="GHEA Grapalat" w:cs="Sylfaen"/>
          <w:lang w:val="hy-AM"/>
        </w:rPr>
        <w:t>,</w:t>
      </w:r>
    </w:p>
    <w:p w:rsidR="00513615" w:rsidRPr="0024118F" w:rsidRDefault="00513615" w:rsidP="003071A7">
      <w:pPr>
        <w:spacing w:line="360" w:lineRule="auto"/>
        <w:ind w:firstLine="708"/>
        <w:contextualSpacing/>
        <w:jc w:val="both"/>
        <w:rPr>
          <w:rFonts w:ascii="GHEA Grapalat" w:eastAsia="Calibri" w:hAnsi="GHEA Grapalat" w:cs="Sylfaen"/>
          <w:lang w:val="hy-AM"/>
        </w:rPr>
      </w:pPr>
      <w:r w:rsidRPr="0024118F">
        <w:rPr>
          <w:rFonts w:ascii="GHEA Grapalat" w:eastAsia="Calibri" w:hAnsi="GHEA Grapalat" w:cs="Sylfaen"/>
          <w:lang w:val="hy-AM"/>
        </w:rPr>
        <w:t xml:space="preserve">• </w:t>
      </w:r>
      <w:r w:rsidR="0024118F" w:rsidRPr="0024118F">
        <w:rPr>
          <w:rFonts w:ascii="GHEA Grapalat" w:hAnsi="GHEA Grapalat" w:cs="Arial Armenian"/>
          <w:lang w:val="hy-AM"/>
        </w:rPr>
        <w:t>COVID-19 համավարակի և ՀՀ տարածքում ռազմական դրության հայտարարման հետևանքով առաջացած ֆորս-մաժորային սահմանափակումներով</w:t>
      </w:r>
      <w:r w:rsidRPr="0024118F">
        <w:rPr>
          <w:rFonts w:ascii="GHEA Grapalat" w:eastAsia="Calibri" w:hAnsi="GHEA Grapalat" w:cs="Sylfaen"/>
          <w:lang w:val="hy-AM"/>
        </w:rPr>
        <w:t>, ինչը հանգեցրեց կոմունիկացիոն և կարանտինային սահմանափակումների, որ</w:t>
      </w:r>
      <w:r w:rsidR="00B074FF">
        <w:rPr>
          <w:rFonts w:ascii="GHEA Grapalat" w:eastAsia="Calibri" w:hAnsi="GHEA Grapalat" w:cs="Sylfaen"/>
          <w:lang w:val="hy-AM"/>
        </w:rPr>
        <w:t>ոնց</w:t>
      </w:r>
      <w:r w:rsidRPr="0024118F">
        <w:rPr>
          <w:rFonts w:ascii="GHEA Grapalat" w:eastAsia="Calibri" w:hAnsi="GHEA Grapalat" w:cs="Sylfaen"/>
          <w:lang w:val="hy-AM"/>
        </w:rPr>
        <w:t xml:space="preserve"> արդյունքում </w:t>
      </w:r>
      <w:r w:rsidR="0024118F" w:rsidRPr="0024118F">
        <w:rPr>
          <w:rFonts w:ascii="GHEA Grapalat" w:eastAsia="Calibri" w:hAnsi="GHEA Grapalat" w:cs="Sylfaen"/>
          <w:lang w:val="hy-AM"/>
        </w:rPr>
        <w:t>Ընկերության</w:t>
      </w:r>
      <w:r w:rsidRPr="0024118F">
        <w:rPr>
          <w:rFonts w:ascii="GHEA Grapalat" w:eastAsia="Calibri" w:hAnsi="GHEA Grapalat" w:cs="Sylfaen"/>
          <w:lang w:val="hy-AM"/>
        </w:rPr>
        <w:t xml:space="preserve"> համար անհրաժեշտ ապրանքների պոտենցիալ մատակարարների գործունեությունը դադարեցվել կամ կասեցվել էր,</w:t>
      </w:r>
    </w:p>
    <w:p w:rsidR="00F21BD8" w:rsidRPr="0024118F" w:rsidRDefault="00513615" w:rsidP="003071A7">
      <w:pPr>
        <w:spacing w:line="360" w:lineRule="auto"/>
        <w:ind w:firstLine="708"/>
        <w:jc w:val="both"/>
        <w:rPr>
          <w:rFonts w:ascii="GHEA Grapalat" w:eastAsia="Calibri" w:hAnsi="GHEA Grapalat" w:cs="Sylfaen"/>
          <w:lang w:val="hy-AM"/>
        </w:rPr>
      </w:pPr>
      <w:r w:rsidRPr="0024118F">
        <w:rPr>
          <w:rFonts w:ascii="GHEA Grapalat" w:eastAsia="Calibri" w:hAnsi="GHEA Grapalat" w:cs="Sylfaen"/>
          <w:lang w:val="hy-AM"/>
        </w:rPr>
        <w:t>• համաշխարհային աշխարհաքաղաքական իրավիճակի սր</w:t>
      </w:r>
      <w:r w:rsidR="0024118F" w:rsidRPr="0024118F">
        <w:rPr>
          <w:rFonts w:ascii="GHEA Grapalat" w:eastAsia="Calibri" w:hAnsi="GHEA Grapalat" w:cs="Sylfaen"/>
          <w:lang w:val="hy-AM"/>
        </w:rPr>
        <w:t>մամբ</w:t>
      </w:r>
      <w:r w:rsidRPr="0024118F">
        <w:rPr>
          <w:rFonts w:ascii="GHEA Grapalat" w:eastAsia="Calibri" w:hAnsi="GHEA Grapalat" w:cs="Sylfaen"/>
          <w:lang w:val="hy-AM"/>
        </w:rPr>
        <w:t>, որը հանգեցրել է առանձին տեսակի ապրանքների արտահանման-ներկրման պատժամիջոցային սահմանափակումների, պատժամիջոցների տակ գտնվող բանկերի միջոցով ֆինանսական գործարքների իրականացման արգելքների, լոգիստիկ սխեմաների /ապրանքների առաքում/ իրականացման բարդացումների:</w:t>
      </w:r>
    </w:p>
    <w:p w:rsidR="00F21BD8" w:rsidRDefault="0024118F" w:rsidP="003071A7">
      <w:pPr>
        <w:spacing w:line="360" w:lineRule="auto"/>
        <w:ind w:firstLine="708"/>
        <w:jc w:val="both"/>
        <w:rPr>
          <w:rFonts w:ascii="GHEA Grapalat" w:eastAsia="Calibri" w:hAnsi="GHEA Grapalat" w:cs="Sylfaen"/>
          <w:color w:val="FF0000"/>
          <w:lang w:val="hy-AM"/>
        </w:rPr>
      </w:pPr>
      <w:r w:rsidRPr="0024118F">
        <w:rPr>
          <w:rFonts w:ascii="GHEA Grapalat" w:eastAsia="Calibri" w:hAnsi="GHEA Grapalat" w:cs="Sylfaen"/>
          <w:lang w:val="hy-AM"/>
        </w:rPr>
        <w:t>Նշված</w:t>
      </w:r>
      <w:r w:rsidR="00F21BD8" w:rsidRPr="0024118F">
        <w:rPr>
          <w:rFonts w:ascii="GHEA Grapalat" w:eastAsia="Calibri" w:hAnsi="GHEA Grapalat" w:cs="Sylfaen"/>
          <w:lang w:val="hy-AM"/>
        </w:rPr>
        <w:t xml:space="preserve"> գործոնները հանգեցրել են գնումների գործընթացի զգալի ուշացումների /հաճախ նաև անհնարինության/, իսկ արդեն կնքված պայմանագրերի մասով՝ կատարման ժամկետների հետաձգման և համապատասխանաբար տրամադրված ֆինանսական միջոցների օգտագործման ժամանակացույցից շեղումների:</w:t>
      </w:r>
    </w:p>
    <w:p w:rsidR="007E278E" w:rsidRPr="00362989" w:rsidRDefault="00F77391" w:rsidP="003071A7">
      <w:pPr>
        <w:spacing w:line="360" w:lineRule="auto"/>
        <w:ind w:firstLine="708"/>
        <w:jc w:val="both"/>
        <w:rPr>
          <w:rFonts w:ascii="GHEA Grapalat" w:eastAsia="Calibri" w:hAnsi="GHEA Grapalat" w:cs="Sylfaen"/>
          <w:lang w:val="hy-AM"/>
        </w:rPr>
      </w:pPr>
      <w:r w:rsidRPr="00362989">
        <w:rPr>
          <w:rFonts w:ascii="GHEA Grapalat" w:eastAsia="Calibri" w:hAnsi="GHEA Grapalat" w:cs="Sylfaen"/>
          <w:lang w:val="hy-AM"/>
        </w:rPr>
        <w:t>Վերը նշվածից ելնելով, ինչպես նաև Ծրագրի իրականացման ը</w:t>
      </w:r>
      <w:r w:rsidR="007E278E" w:rsidRPr="00362989">
        <w:rPr>
          <w:rFonts w:ascii="GHEA Grapalat" w:eastAsia="Calibri" w:hAnsi="GHEA Grapalat" w:cs="Sylfaen"/>
          <w:lang w:val="hy-AM"/>
        </w:rPr>
        <w:t>նթացիկ իրավիճակով պայմանավորված</w:t>
      </w:r>
      <w:r w:rsidR="00D05C1F" w:rsidRPr="00D05C1F">
        <w:rPr>
          <w:rFonts w:ascii="GHEA Grapalat" w:eastAsia="Calibri" w:hAnsi="GHEA Grapalat" w:cs="Sylfaen"/>
          <w:lang w:val="hy-AM"/>
        </w:rPr>
        <w:t>`</w:t>
      </w:r>
      <w:r w:rsidR="007E278E" w:rsidRPr="00362989">
        <w:rPr>
          <w:rFonts w:ascii="GHEA Grapalat" w:eastAsia="Calibri" w:hAnsi="GHEA Grapalat" w:cs="Sylfaen"/>
          <w:lang w:val="hy-AM"/>
        </w:rPr>
        <w:t xml:space="preserve"> </w:t>
      </w:r>
      <w:r w:rsidRPr="00362989">
        <w:rPr>
          <w:rFonts w:ascii="GHEA Grapalat" w:eastAsia="Calibri" w:hAnsi="GHEA Grapalat" w:cs="Sylfaen"/>
          <w:lang w:val="hy-AM"/>
        </w:rPr>
        <w:t>2022թ</w:t>
      </w:r>
      <w:r w:rsidR="00675FEF">
        <w:rPr>
          <w:rFonts w:ascii="GHEA Grapalat" w:eastAsia="Calibri" w:hAnsi="GHEA Grapalat" w:cs="Sylfaen"/>
          <w:lang w:val="hy-AM"/>
        </w:rPr>
        <w:t>.</w:t>
      </w:r>
      <w:r w:rsidRPr="00362989">
        <w:rPr>
          <w:rFonts w:ascii="GHEA Grapalat" w:eastAsia="Calibri" w:hAnsi="GHEA Grapalat" w:cs="Sylfaen"/>
          <w:lang w:val="hy-AM"/>
        </w:rPr>
        <w:t xml:space="preserve"> համար նախատեսված մնացորդային 19</w:t>
      </w:r>
      <w:r w:rsidR="00675FEF">
        <w:rPr>
          <w:rFonts w:ascii="GHEA Grapalat" w:eastAsia="Calibri" w:hAnsi="GHEA Grapalat" w:cs="Sylfaen"/>
          <w:lang w:val="hy-AM"/>
        </w:rPr>
        <w:t>.</w:t>
      </w:r>
      <w:r w:rsidRPr="00362989">
        <w:rPr>
          <w:rFonts w:ascii="GHEA Grapalat" w:eastAsia="Calibri" w:hAnsi="GHEA Grapalat" w:cs="Sylfaen"/>
          <w:lang w:val="hy-AM"/>
        </w:rPr>
        <w:t>5 մլրդ դրամի վարկային միջոցները 2022թ</w:t>
      </w:r>
      <w:r w:rsidR="00675FEF">
        <w:rPr>
          <w:rFonts w:ascii="GHEA Grapalat" w:eastAsia="Calibri" w:hAnsi="GHEA Grapalat" w:cs="Sylfaen"/>
          <w:lang w:val="hy-AM"/>
        </w:rPr>
        <w:t>.</w:t>
      </w:r>
      <w:r w:rsidRPr="00362989">
        <w:rPr>
          <w:rFonts w:ascii="GHEA Grapalat" w:eastAsia="Calibri" w:hAnsi="GHEA Grapalat" w:cs="Sylfaen"/>
          <w:lang w:val="hy-AM"/>
        </w:rPr>
        <w:t xml:space="preserve"> ընթացքում ներգրավելու անհրաժեշտությունը վերացել է, ուստի այն անհրաժեշտ է վերաբա</w:t>
      </w:r>
      <w:r w:rsidR="00D05C1F">
        <w:rPr>
          <w:rFonts w:ascii="GHEA Grapalat" w:eastAsia="Calibri" w:hAnsi="GHEA Grapalat" w:cs="Sylfaen"/>
          <w:lang w:val="hy-AM"/>
        </w:rPr>
        <w:t>շ</w:t>
      </w:r>
      <w:r w:rsidRPr="00362989">
        <w:rPr>
          <w:rFonts w:ascii="GHEA Grapalat" w:eastAsia="Calibri" w:hAnsi="GHEA Grapalat" w:cs="Sylfaen"/>
          <w:lang w:val="hy-AM"/>
        </w:rPr>
        <w:t>խել 2023-2025թթ</w:t>
      </w:r>
      <w:r w:rsidR="00675FEF">
        <w:rPr>
          <w:rFonts w:ascii="GHEA Grapalat" w:eastAsia="Calibri" w:hAnsi="GHEA Grapalat" w:cs="Sylfaen"/>
          <w:lang w:val="hy-AM"/>
        </w:rPr>
        <w:t>.</w:t>
      </w:r>
      <w:r w:rsidRPr="00362989">
        <w:rPr>
          <w:rFonts w:ascii="GHEA Grapalat" w:eastAsia="Calibri" w:hAnsi="GHEA Grapalat" w:cs="Sylfaen"/>
          <w:lang w:val="hy-AM"/>
        </w:rPr>
        <w:t xml:space="preserve"> </w:t>
      </w:r>
      <w:r w:rsidR="00362989" w:rsidRPr="00362989">
        <w:rPr>
          <w:rFonts w:ascii="GHEA Grapalat" w:eastAsia="Calibri" w:hAnsi="GHEA Grapalat" w:cs="Sylfaen"/>
          <w:lang w:val="hy-AM"/>
        </w:rPr>
        <w:t>ժամանակահատվածի համար։</w:t>
      </w:r>
      <w:r w:rsidRPr="00362989">
        <w:rPr>
          <w:rFonts w:ascii="GHEA Grapalat" w:eastAsia="Calibri" w:hAnsi="GHEA Grapalat" w:cs="Sylfaen"/>
          <w:lang w:val="hy-AM"/>
        </w:rPr>
        <w:t xml:space="preserve"> </w:t>
      </w:r>
    </w:p>
    <w:p w:rsidR="004D281B" w:rsidRPr="00205454" w:rsidRDefault="004D281B" w:rsidP="003071A7">
      <w:pPr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  <w:r w:rsidRPr="00205454">
        <w:rPr>
          <w:rFonts w:ascii="GHEA Grapalat" w:hAnsi="GHEA Grapalat"/>
          <w:b/>
          <w:lang w:val="af-ZA"/>
        </w:rPr>
        <w:t xml:space="preserve">2. </w:t>
      </w:r>
      <w:r w:rsidR="00205454" w:rsidRPr="00205454">
        <w:rPr>
          <w:rFonts w:ascii="GHEA Grapalat" w:hAnsi="GHEA Grapalat"/>
          <w:b/>
          <w:lang w:val="hy-AM"/>
        </w:rPr>
        <w:t>Ակնկալվող արդյունքը, կարգավորման նպատակը և բնույթը</w:t>
      </w:r>
      <w:r w:rsidR="00C72396">
        <w:rPr>
          <w:rFonts w:ascii="GHEA Grapalat" w:hAnsi="GHEA Grapalat"/>
          <w:b/>
          <w:lang w:val="hy-AM"/>
        </w:rPr>
        <w:t>.</w:t>
      </w:r>
    </w:p>
    <w:p w:rsidR="00484D47" w:rsidRPr="00637B85" w:rsidRDefault="002876F8" w:rsidP="003071A7">
      <w:pPr>
        <w:spacing w:line="360" w:lineRule="auto"/>
        <w:ind w:firstLine="708"/>
        <w:jc w:val="both"/>
        <w:rPr>
          <w:rFonts w:ascii="GHEA Grapalat" w:hAnsi="GHEA Grapalat" w:cs="Sylfaen"/>
          <w:spacing w:val="-4"/>
          <w:lang w:val="hy-AM"/>
        </w:rPr>
      </w:pPr>
      <w:r w:rsidRPr="00637B85">
        <w:rPr>
          <w:rFonts w:ascii="GHEA Grapalat" w:hAnsi="GHEA Grapalat"/>
          <w:shd w:val="clear" w:color="auto" w:fill="FFFFFF"/>
          <w:lang w:val="hy-AM"/>
        </w:rPr>
        <w:t>Ծրագրի իրականացման ընթացքում առաջացած խնդիրների</w:t>
      </w:r>
      <w:r w:rsidR="00D05C1F">
        <w:rPr>
          <w:rFonts w:ascii="GHEA Grapalat" w:hAnsi="GHEA Grapalat"/>
          <w:shd w:val="clear" w:color="auto" w:fill="FFFFFF"/>
          <w:lang w:val="hy-AM"/>
        </w:rPr>
        <w:t>ց</w:t>
      </w:r>
      <w:r w:rsidRPr="00637B85">
        <w:rPr>
          <w:rFonts w:ascii="GHEA Grapalat" w:hAnsi="GHEA Grapalat"/>
          <w:shd w:val="clear" w:color="auto" w:fill="FFFFFF"/>
          <w:lang w:val="hy-AM"/>
        </w:rPr>
        <w:t xml:space="preserve"> ելնելով, ինչպես նաև վ</w:t>
      </w:r>
      <w:r w:rsidRPr="00637B85">
        <w:rPr>
          <w:rFonts w:ascii="GHEA Grapalat" w:hAnsi="GHEA Grapalat" w:cs="Sylfaen"/>
          <w:spacing w:val="-4"/>
          <w:lang w:val="hy-AM"/>
        </w:rPr>
        <w:t>երլուծելով աշխատանքների կատ</w:t>
      </w:r>
      <w:r w:rsidR="0055492F">
        <w:rPr>
          <w:rFonts w:ascii="GHEA Grapalat" w:hAnsi="GHEA Grapalat" w:cs="Sylfaen"/>
          <w:spacing w:val="-4"/>
          <w:lang w:val="hy-AM"/>
        </w:rPr>
        <w:t>ա</w:t>
      </w:r>
      <w:r w:rsidRPr="00637B85">
        <w:rPr>
          <w:rFonts w:ascii="GHEA Grapalat" w:hAnsi="GHEA Grapalat" w:cs="Sylfaen"/>
          <w:spacing w:val="-4"/>
          <w:lang w:val="hy-AM"/>
        </w:rPr>
        <w:t xml:space="preserve">րման ընթացքը՝ անավարտ միջոցառումների համար սահմանվել են կատարման նոր ժամկետներ և դրանց անընդհատությունն ապահովելու նպատակով վերանայվել է ֆինանսավորման ժամանակացույցը։ </w:t>
      </w:r>
    </w:p>
    <w:p w:rsidR="001B3969" w:rsidRPr="00637B85" w:rsidRDefault="001B3969" w:rsidP="003071A7">
      <w:pPr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637B85">
        <w:rPr>
          <w:rFonts w:ascii="GHEA Grapalat" w:eastAsia="Calibri" w:hAnsi="GHEA Grapalat" w:cs="Sylfaen"/>
          <w:lang w:val="hy-AM"/>
        </w:rPr>
        <w:t>Որոշման մեջ նախատեսվում է կատարել փոփոխություններ, որ</w:t>
      </w:r>
      <w:r w:rsidR="00D05C1F">
        <w:rPr>
          <w:rFonts w:ascii="GHEA Grapalat" w:eastAsia="Calibri" w:hAnsi="GHEA Grapalat" w:cs="Sylfaen"/>
          <w:lang w:val="hy-AM"/>
        </w:rPr>
        <w:t>ոնց</w:t>
      </w:r>
      <w:r w:rsidRPr="00637B85">
        <w:rPr>
          <w:rFonts w:ascii="GHEA Grapalat" w:eastAsia="Calibri" w:hAnsi="GHEA Grapalat" w:cs="Sylfaen"/>
          <w:lang w:val="hy-AM"/>
        </w:rPr>
        <w:t xml:space="preserve"> համաձայն՝ </w:t>
      </w:r>
      <w:r w:rsidR="00DC4F68" w:rsidRPr="00637B85">
        <w:rPr>
          <w:rFonts w:ascii="GHEA Grapalat" w:eastAsia="Calibri" w:hAnsi="GHEA Grapalat" w:cs="Sylfaen"/>
          <w:lang w:val="hy-AM"/>
        </w:rPr>
        <w:t xml:space="preserve">առաջարկվում է Ընկերությանը </w:t>
      </w:r>
      <w:r w:rsidR="00DC4F68" w:rsidRPr="00637B85">
        <w:rPr>
          <w:rFonts w:ascii="GHEA Grapalat" w:hAnsi="GHEA Grapalat"/>
          <w:shd w:val="clear" w:color="auto" w:fill="FFFFFF"/>
          <w:lang w:val="hy-AM"/>
        </w:rPr>
        <w:t>2020-2025 թվականների ընթացքում ՀՀ պետական բյուջեից (կայունացման դեպոզիտային հաշվի միջոցներից, բյուջետային ծախսերի տնտեսագիտական դասակարգման «Ներքին վարկեր և փոխատվություններ» հոդվածով) տրամադրել 63</w:t>
      </w:r>
      <w:r w:rsidR="00E61F52">
        <w:rPr>
          <w:rFonts w:ascii="GHEA Grapalat" w:hAnsi="GHEA Grapalat"/>
          <w:shd w:val="clear" w:color="auto" w:fill="FFFFFF"/>
          <w:lang w:val="hy-AM"/>
        </w:rPr>
        <w:t>.</w:t>
      </w:r>
      <w:r w:rsidR="00DC4F68" w:rsidRPr="00637B85">
        <w:rPr>
          <w:rFonts w:ascii="GHEA Grapalat" w:hAnsi="GHEA Grapalat"/>
          <w:shd w:val="clear" w:color="auto" w:fill="FFFFFF"/>
          <w:lang w:val="hy-AM"/>
        </w:rPr>
        <w:t xml:space="preserve">2 մլրդ </w:t>
      </w:r>
      <w:r w:rsidR="00DC4F68" w:rsidRPr="00637B85">
        <w:rPr>
          <w:rFonts w:ascii="GHEA Grapalat" w:hAnsi="GHEA Grapalat"/>
          <w:shd w:val="clear" w:color="auto" w:fill="FFFFFF"/>
          <w:lang w:val="hy-AM"/>
        </w:rPr>
        <w:lastRenderedPageBreak/>
        <w:t>դրամ գումարի չափով բյուջետային վարկ, որից՝ 2020թ</w:t>
      </w:r>
      <w:r w:rsidR="00942FBE">
        <w:rPr>
          <w:rFonts w:ascii="GHEA Grapalat" w:hAnsi="GHEA Grapalat"/>
          <w:shd w:val="clear" w:color="auto" w:fill="FFFFFF"/>
          <w:lang w:val="hy-AM"/>
        </w:rPr>
        <w:t>. –</w:t>
      </w:r>
      <w:r w:rsidR="00DC4F68" w:rsidRPr="00637B85">
        <w:rPr>
          <w:rFonts w:ascii="GHEA Grapalat" w:hAnsi="GHEA Grapalat"/>
          <w:shd w:val="clear" w:color="auto" w:fill="FFFFFF"/>
          <w:lang w:val="hy-AM"/>
        </w:rPr>
        <w:t xml:space="preserve"> 18</w:t>
      </w:r>
      <w:r w:rsidR="00942FBE">
        <w:rPr>
          <w:rFonts w:ascii="GHEA Grapalat" w:hAnsi="GHEA Grapalat"/>
          <w:shd w:val="clear" w:color="auto" w:fill="FFFFFF"/>
          <w:lang w:val="hy-AM"/>
        </w:rPr>
        <w:t>.</w:t>
      </w:r>
      <w:r w:rsidR="00DC4F68" w:rsidRPr="00637B85">
        <w:rPr>
          <w:rFonts w:ascii="GHEA Grapalat" w:hAnsi="GHEA Grapalat"/>
          <w:shd w:val="clear" w:color="auto" w:fill="FFFFFF"/>
          <w:lang w:val="hy-AM"/>
        </w:rPr>
        <w:t>7 մլրդ դրամ, 2021թ</w:t>
      </w:r>
      <w:r w:rsidR="00942FBE">
        <w:rPr>
          <w:rFonts w:ascii="GHEA Grapalat" w:hAnsi="GHEA Grapalat"/>
          <w:shd w:val="clear" w:color="auto" w:fill="FFFFFF"/>
          <w:lang w:val="hy-AM"/>
        </w:rPr>
        <w:t xml:space="preserve">. </w:t>
      </w:r>
      <w:r w:rsidR="00DC4F68" w:rsidRPr="00637B85">
        <w:rPr>
          <w:rFonts w:ascii="GHEA Grapalat" w:hAnsi="GHEA Grapalat"/>
          <w:shd w:val="clear" w:color="auto" w:fill="FFFFFF"/>
          <w:lang w:val="hy-AM"/>
        </w:rPr>
        <w:t>- 25 մլրդ դրամ, 2023թ</w:t>
      </w:r>
      <w:r w:rsidR="00942FBE">
        <w:rPr>
          <w:rFonts w:ascii="GHEA Grapalat" w:hAnsi="GHEA Grapalat"/>
          <w:shd w:val="clear" w:color="auto" w:fill="FFFFFF"/>
          <w:lang w:val="hy-AM"/>
        </w:rPr>
        <w:t>. –</w:t>
      </w:r>
      <w:r w:rsidR="00DC4F68" w:rsidRPr="00637B85">
        <w:rPr>
          <w:rFonts w:ascii="GHEA Grapalat" w:hAnsi="GHEA Grapalat"/>
          <w:shd w:val="clear" w:color="auto" w:fill="FFFFFF"/>
          <w:lang w:val="hy-AM"/>
        </w:rPr>
        <w:t xml:space="preserve"> 4</w:t>
      </w:r>
      <w:r w:rsidR="00942FBE">
        <w:rPr>
          <w:rFonts w:ascii="GHEA Grapalat" w:hAnsi="GHEA Grapalat"/>
          <w:shd w:val="clear" w:color="auto" w:fill="FFFFFF"/>
          <w:lang w:val="hy-AM"/>
        </w:rPr>
        <w:t>.</w:t>
      </w:r>
      <w:r w:rsidR="00DC4F68" w:rsidRPr="00637B85">
        <w:rPr>
          <w:rFonts w:ascii="GHEA Grapalat" w:hAnsi="GHEA Grapalat"/>
          <w:shd w:val="clear" w:color="auto" w:fill="FFFFFF"/>
          <w:lang w:val="hy-AM"/>
        </w:rPr>
        <w:t>5 մլրդ դրամ, 2024թ</w:t>
      </w:r>
      <w:r w:rsidR="00942FBE">
        <w:rPr>
          <w:rFonts w:ascii="GHEA Grapalat" w:hAnsi="GHEA Grapalat"/>
          <w:shd w:val="clear" w:color="auto" w:fill="FFFFFF"/>
          <w:lang w:val="hy-AM"/>
        </w:rPr>
        <w:t xml:space="preserve">. </w:t>
      </w:r>
      <w:r w:rsidR="00DC4F68" w:rsidRPr="00637B85">
        <w:rPr>
          <w:rFonts w:ascii="GHEA Grapalat" w:hAnsi="GHEA Grapalat"/>
          <w:shd w:val="clear" w:color="auto" w:fill="FFFFFF"/>
          <w:lang w:val="hy-AM"/>
        </w:rPr>
        <w:t>- 7 մլրդ դրամ և 2025թ</w:t>
      </w:r>
      <w:r w:rsidR="00942FBE">
        <w:rPr>
          <w:rFonts w:ascii="GHEA Grapalat" w:hAnsi="GHEA Grapalat"/>
          <w:shd w:val="clear" w:color="auto" w:fill="FFFFFF"/>
          <w:lang w:val="hy-AM"/>
        </w:rPr>
        <w:t xml:space="preserve">. </w:t>
      </w:r>
      <w:r w:rsidR="00DC4F68" w:rsidRPr="00637B85">
        <w:rPr>
          <w:rFonts w:ascii="GHEA Grapalat" w:hAnsi="GHEA Grapalat"/>
          <w:shd w:val="clear" w:color="auto" w:fill="FFFFFF"/>
          <w:lang w:val="hy-AM"/>
        </w:rPr>
        <w:t>- 8 մլրդ դրամ:</w:t>
      </w:r>
    </w:p>
    <w:p w:rsidR="007E278E" w:rsidRPr="00637B85" w:rsidRDefault="007E278E" w:rsidP="003071A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637B85">
        <w:rPr>
          <w:rFonts w:ascii="GHEA Grapalat" w:hAnsi="GHEA Grapalat"/>
          <w:shd w:val="clear" w:color="auto" w:fill="FFFFFF"/>
          <w:lang w:val="hy-AM"/>
        </w:rPr>
        <w:t xml:space="preserve">Այնուամենայնիվ, այդ բարդ պայմաններում </w:t>
      </w:r>
      <w:r w:rsidR="002876F8" w:rsidRPr="00637B85">
        <w:rPr>
          <w:rFonts w:ascii="GHEA Grapalat" w:hAnsi="GHEA Grapalat"/>
          <w:shd w:val="clear" w:color="auto" w:fill="FFFFFF"/>
          <w:lang w:val="hy-AM"/>
        </w:rPr>
        <w:t>Ընկերությունը</w:t>
      </w:r>
      <w:r w:rsidRPr="00637B85">
        <w:rPr>
          <w:rFonts w:ascii="GHEA Grapalat" w:hAnsi="GHEA Grapalat"/>
          <w:bCs/>
          <w:lang w:val="af-ZA"/>
        </w:rPr>
        <w:t xml:space="preserve"> </w:t>
      </w:r>
      <w:r w:rsidRPr="00637B85">
        <w:rPr>
          <w:rFonts w:ascii="GHEA Grapalat" w:hAnsi="GHEA Grapalat"/>
          <w:bCs/>
          <w:lang w:val="hy-AM"/>
        </w:rPr>
        <w:t xml:space="preserve">կարողացել է </w:t>
      </w:r>
      <w:r w:rsidRPr="00637B85">
        <w:rPr>
          <w:rFonts w:ascii="GHEA Grapalat" w:hAnsi="GHEA Grapalat"/>
          <w:bCs/>
          <w:lang w:val="af-ZA"/>
        </w:rPr>
        <w:t xml:space="preserve">հաջողությամբ իրականացնել </w:t>
      </w:r>
      <w:r w:rsidRPr="00637B85">
        <w:rPr>
          <w:rFonts w:ascii="GHEA Grapalat" w:hAnsi="GHEA Grapalat"/>
          <w:bCs/>
          <w:lang w:val="hy-AM"/>
        </w:rPr>
        <w:t xml:space="preserve">բոլոր այն միջոցառումները, որոնք անհրաժեշտ են եղել </w:t>
      </w:r>
      <w:r w:rsidR="00554F42">
        <w:rPr>
          <w:rFonts w:ascii="GHEA Grapalat" w:hAnsi="GHEA Grapalat" w:cs="Sylfaen"/>
          <w:lang w:val="hy-AM"/>
        </w:rPr>
        <w:t>ՀՀ</w:t>
      </w:r>
      <w:r w:rsidR="00554F42">
        <w:rPr>
          <w:rFonts w:ascii="GHEA Grapalat" w:hAnsi="GHEA Grapalat"/>
          <w:lang w:val="hy-AM"/>
        </w:rPr>
        <w:t xml:space="preserve"> միջուկային անվտանգության կարգավորման կոմիտեի</w:t>
      </w:r>
      <w:r w:rsidRPr="00637B85">
        <w:rPr>
          <w:rFonts w:ascii="GHEA Grapalat" w:hAnsi="GHEA Grapalat" w:cs="Sylfaen"/>
          <w:spacing w:val="-4"/>
          <w:lang w:val="hy-AM"/>
        </w:rPr>
        <w:t xml:space="preserve"> կողմից շահագործման ժամկետի նոր լիցենզիա տրամադրելու համար։ </w:t>
      </w:r>
    </w:p>
    <w:p w:rsidR="007E278E" w:rsidRPr="00637B85" w:rsidRDefault="00484D47" w:rsidP="003071A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637B85">
        <w:rPr>
          <w:rFonts w:ascii="GHEA Grapalat" w:hAnsi="GHEA Grapalat"/>
          <w:lang w:val="hy-AM"/>
        </w:rPr>
        <w:t xml:space="preserve">ՀՀ կառավարության որոշման </w:t>
      </w:r>
      <w:r w:rsidRPr="00637B85">
        <w:rPr>
          <w:rFonts w:ascii="GHEA Grapalat" w:hAnsi="GHEA Grapalat"/>
          <w:lang w:val="af-ZA"/>
        </w:rPr>
        <w:t>նախագծի ընդունումը</w:t>
      </w:r>
      <w:r w:rsidRPr="00637B85">
        <w:rPr>
          <w:rFonts w:ascii="GHEA Grapalat" w:hAnsi="GHEA Grapalat" w:cs="Arial Armenian"/>
          <w:lang w:val="hy-AM"/>
        </w:rPr>
        <w:t xml:space="preserve"> հնարավորություն կտա</w:t>
      </w:r>
      <w:r w:rsidRPr="00637B85">
        <w:rPr>
          <w:rFonts w:ascii="GHEA Grapalat" w:eastAsia="Calibri" w:hAnsi="GHEA Grapalat" w:cs="Sylfaen"/>
          <w:lang w:val="af-ZA" w:eastAsia="hy-AM"/>
        </w:rPr>
        <w:t xml:space="preserve"> </w:t>
      </w:r>
      <w:r w:rsidR="00637B85" w:rsidRPr="00637B85">
        <w:rPr>
          <w:rFonts w:ascii="GHEA Grapalat" w:eastAsia="Calibri" w:hAnsi="GHEA Grapalat" w:cs="Sylfaen"/>
          <w:lang w:val="hy-AM" w:eastAsia="hy-AM"/>
        </w:rPr>
        <w:t>հ</w:t>
      </w:r>
      <w:r w:rsidR="007E278E" w:rsidRPr="00637B85">
        <w:rPr>
          <w:rFonts w:ascii="GHEA Grapalat" w:eastAsia="Calibri" w:hAnsi="GHEA Grapalat" w:cs="Sylfaen"/>
          <w:lang w:val="af-ZA" w:eastAsia="hy-AM"/>
        </w:rPr>
        <w:t xml:space="preserve">աջողությամբ ավարտին հասցնել </w:t>
      </w:r>
      <w:r w:rsidRPr="00637B85">
        <w:rPr>
          <w:rFonts w:ascii="GHEA Grapalat" w:eastAsia="Calibri" w:hAnsi="GHEA Grapalat" w:cs="Sylfaen"/>
          <w:lang w:val="hy-AM" w:eastAsia="hy-AM"/>
        </w:rPr>
        <w:t>Ծ</w:t>
      </w:r>
      <w:r w:rsidR="007E278E" w:rsidRPr="00637B85">
        <w:rPr>
          <w:rFonts w:ascii="GHEA Grapalat" w:eastAsia="Calibri" w:hAnsi="GHEA Grapalat" w:cs="Sylfaen"/>
          <w:lang w:val="hy-AM" w:eastAsia="hy-AM"/>
        </w:rPr>
        <w:t>րագիրը</w:t>
      </w:r>
      <w:r w:rsidR="00637B85" w:rsidRPr="00637B85">
        <w:rPr>
          <w:rFonts w:ascii="GHEA Grapalat" w:eastAsia="Calibri" w:hAnsi="GHEA Grapalat" w:cs="Sylfaen"/>
          <w:lang w:val="hy-AM" w:eastAsia="hy-AM"/>
        </w:rPr>
        <w:t xml:space="preserve">, ինչի </w:t>
      </w:r>
      <w:r w:rsidR="007E278E" w:rsidRPr="00637B85">
        <w:rPr>
          <w:rFonts w:ascii="GHEA Grapalat" w:eastAsia="Calibri" w:hAnsi="GHEA Grapalat" w:cs="Sylfaen"/>
          <w:lang w:val="hy-AM" w:eastAsia="hy-AM"/>
        </w:rPr>
        <w:t xml:space="preserve">շնորհիվ </w:t>
      </w:r>
      <w:r w:rsidR="00637B85" w:rsidRPr="00637B85">
        <w:rPr>
          <w:rFonts w:ascii="GHEA Grapalat" w:eastAsia="Calibri" w:hAnsi="GHEA Grapalat" w:cs="Sylfaen"/>
          <w:lang w:val="hy-AM" w:eastAsia="hy-AM"/>
        </w:rPr>
        <w:t>կապահով</w:t>
      </w:r>
      <w:r w:rsidR="00D05C1F">
        <w:rPr>
          <w:rFonts w:ascii="GHEA Grapalat" w:eastAsia="Calibri" w:hAnsi="GHEA Grapalat" w:cs="Sylfaen"/>
          <w:lang w:val="hy-AM" w:eastAsia="hy-AM"/>
        </w:rPr>
        <w:t>վ</w:t>
      </w:r>
      <w:r w:rsidR="00637B85" w:rsidRPr="00637B85">
        <w:rPr>
          <w:rFonts w:ascii="GHEA Grapalat" w:eastAsia="Calibri" w:hAnsi="GHEA Grapalat" w:cs="Sylfaen"/>
          <w:lang w:val="hy-AM" w:eastAsia="hy-AM"/>
        </w:rPr>
        <w:t xml:space="preserve">ի </w:t>
      </w:r>
      <w:r w:rsidR="007E278E" w:rsidRPr="00637B85">
        <w:rPr>
          <w:rFonts w:ascii="GHEA Grapalat" w:eastAsia="Calibri" w:hAnsi="GHEA Grapalat" w:cs="Sylfaen"/>
          <w:lang w:val="hy-AM" w:eastAsia="hy-AM"/>
        </w:rPr>
        <w:t>Հայաստանի Հանրապետության համար</w:t>
      </w:r>
      <w:r w:rsidR="007E278E" w:rsidRPr="00637B85">
        <w:rPr>
          <w:rFonts w:ascii="GHEA Grapalat" w:eastAsia="Calibri" w:hAnsi="GHEA Grapalat" w:cs="Sylfaen"/>
          <w:lang w:val="af-ZA" w:eastAsia="hy-AM"/>
        </w:rPr>
        <w:t xml:space="preserve"> </w:t>
      </w:r>
      <w:r w:rsidR="007E278E" w:rsidRPr="00637B85">
        <w:rPr>
          <w:rFonts w:ascii="GHEA Grapalat" w:eastAsia="Calibri" w:hAnsi="GHEA Grapalat" w:cs="Sylfaen"/>
          <w:lang w:val="hy-AM" w:eastAsia="hy-AM"/>
        </w:rPr>
        <w:t>կայուն, հուսալի, անվտանգ և տնտեսապես շահավետ էլեկտրաէներգիայի աղբյուր</w:t>
      </w:r>
      <w:r w:rsidR="007E278E" w:rsidRPr="00637B85">
        <w:rPr>
          <w:rFonts w:ascii="GHEA Grapalat" w:eastAsia="Calibri" w:hAnsi="GHEA Grapalat" w:cs="Sylfaen"/>
          <w:lang w:val="af-ZA" w:eastAsia="hy-AM"/>
        </w:rPr>
        <w:t xml:space="preserve">, </w:t>
      </w:r>
      <w:r w:rsidR="00637B85" w:rsidRPr="00637B85">
        <w:rPr>
          <w:rFonts w:ascii="GHEA Grapalat" w:eastAsia="Calibri" w:hAnsi="GHEA Grapalat" w:cs="Sylfaen"/>
          <w:lang w:val="hy-AM" w:eastAsia="hy-AM"/>
        </w:rPr>
        <w:t>կմեղմվի</w:t>
      </w:r>
      <w:r w:rsidR="007E278E" w:rsidRPr="00637B85">
        <w:rPr>
          <w:rFonts w:ascii="GHEA Grapalat" w:eastAsia="Calibri" w:hAnsi="GHEA Grapalat" w:cs="Sylfaen"/>
          <w:lang w:val="af-ZA" w:eastAsia="hy-AM"/>
        </w:rPr>
        <w:t xml:space="preserve"> վերջնական սպառողի համար էլեկտրաէներգիայի սակագնի բարձրացումը:</w:t>
      </w:r>
    </w:p>
    <w:p w:rsidR="006B7699" w:rsidRPr="00321CF7" w:rsidRDefault="00375A5D" w:rsidP="003071A7">
      <w:pPr>
        <w:pStyle w:val="NormalWeb"/>
        <w:spacing w:before="0" w:beforeAutospacing="0" w:after="0" w:afterAutospacing="0" w:line="360" w:lineRule="auto"/>
        <w:ind w:firstLine="708"/>
        <w:rPr>
          <w:rFonts w:ascii="GHEA Grapalat" w:hAnsi="GHEA Grapalat"/>
          <w:b/>
          <w:lang w:val="af-ZA"/>
        </w:rPr>
      </w:pPr>
      <w:r w:rsidRPr="00321CF7">
        <w:rPr>
          <w:rFonts w:ascii="GHEA Grapalat" w:hAnsi="GHEA Grapalat"/>
          <w:b/>
          <w:lang w:val="hy-AM"/>
        </w:rPr>
        <w:t>3</w:t>
      </w:r>
      <w:r w:rsidR="004D281B" w:rsidRPr="00321CF7">
        <w:rPr>
          <w:rFonts w:ascii="GHEA Grapalat" w:hAnsi="GHEA Grapalat"/>
          <w:b/>
          <w:lang w:val="af-ZA"/>
        </w:rPr>
        <w:t>. Նախագծի մշակման գործընթացում ներգրավված ինստիտուտները և անձի</w:t>
      </w:r>
      <w:r w:rsidR="00910A6C" w:rsidRPr="00321CF7">
        <w:rPr>
          <w:rFonts w:ascii="GHEA Grapalat" w:hAnsi="GHEA Grapalat"/>
          <w:b/>
          <w:lang w:val="hy-AM"/>
        </w:rPr>
        <w:t>ն</w:t>
      </w:r>
      <w:r w:rsidR="004D281B" w:rsidRPr="00321CF7">
        <w:rPr>
          <w:rFonts w:ascii="GHEA Grapalat" w:hAnsi="GHEA Grapalat"/>
          <w:b/>
          <w:lang w:val="af-ZA"/>
        </w:rPr>
        <w:t>ք.</w:t>
      </w:r>
    </w:p>
    <w:p w:rsidR="004D281B" w:rsidRPr="00321CF7" w:rsidRDefault="004D281B" w:rsidP="003071A7">
      <w:pPr>
        <w:pStyle w:val="NormalWeb"/>
        <w:spacing w:before="0" w:beforeAutospacing="0" w:after="0" w:afterAutospacing="0" w:line="360" w:lineRule="auto"/>
        <w:ind w:firstLine="708"/>
        <w:rPr>
          <w:rFonts w:ascii="GHEA Grapalat" w:hAnsi="GHEA Grapalat"/>
          <w:lang w:val="af-ZA"/>
        </w:rPr>
      </w:pPr>
      <w:r w:rsidRPr="00321CF7">
        <w:rPr>
          <w:rFonts w:ascii="GHEA Grapalat" w:hAnsi="GHEA Grapalat"/>
          <w:lang w:val="af-ZA"/>
        </w:rPr>
        <w:t xml:space="preserve">ՀՀ </w:t>
      </w:r>
      <w:r w:rsidRPr="00321CF7">
        <w:rPr>
          <w:rFonts w:ascii="GHEA Grapalat" w:hAnsi="GHEA Grapalat"/>
          <w:lang w:val="hy-AM"/>
        </w:rPr>
        <w:t>տարածքային կառավարման և ենթակառուցվածքների նախարարություն և</w:t>
      </w:r>
      <w:r w:rsidR="00991FE2" w:rsidRPr="00321CF7">
        <w:rPr>
          <w:rFonts w:ascii="GHEA Grapalat" w:hAnsi="GHEA Grapalat"/>
          <w:lang w:val="hy-AM"/>
        </w:rPr>
        <w:t xml:space="preserve"> </w:t>
      </w:r>
      <w:r w:rsidR="00910A6C" w:rsidRPr="00321CF7">
        <w:rPr>
          <w:rFonts w:ascii="GHEA Grapalat" w:hAnsi="GHEA Grapalat"/>
          <w:lang w:val="af-ZA"/>
        </w:rPr>
        <w:t>«Հայկական ատոմային էլեկտրակայան» ՓԲԸ</w:t>
      </w:r>
      <w:r w:rsidRPr="00321CF7">
        <w:rPr>
          <w:rFonts w:ascii="GHEA Grapalat" w:hAnsi="GHEA Grapalat"/>
          <w:lang w:val="af-ZA"/>
        </w:rPr>
        <w:t>:</w:t>
      </w:r>
    </w:p>
    <w:p w:rsidR="00FC6DFA" w:rsidRPr="00321CF7" w:rsidRDefault="00FC6DFA" w:rsidP="003071A7">
      <w:pPr>
        <w:numPr>
          <w:ilvl w:val="0"/>
          <w:numId w:val="20"/>
        </w:numPr>
        <w:tabs>
          <w:tab w:val="left" w:pos="360"/>
        </w:tabs>
        <w:spacing w:line="360" w:lineRule="auto"/>
        <w:ind w:left="0" w:firstLine="708"/>
        <w:jc w:val="both"/>
        <w:rPr>
          <w:rFonts w:ascii="GHEA Grapalat" w:hAnsi="GHEA Grapalat"/>
          <w:b/>
          <w:lang w:val="af-ZA"/>
        </w:rPr>
      </w:pPr>
      <w:r w:rsidRPr="00321CF7">
        <w:rPr>
          <w:rFonts w:ascii="GHEA Grapalat" w:hAnsi="GHEA Grapalat"/>
          <w:b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փոփոխությունները.</w:t>
      </w:r>
    </w:p>
    <w:p w:rsidR="007B0FE7" w:rsidRPr="00321CF7" w:rsidRDefault="00FC6DFA" w:rsidP="003071A7">
      <w:pPr>
        <w:spacing w:line="360" w:lineRule="auto"/>
        <w:ind w:firstLine="708"/>
        <w:jc w:val="both"/>
        <w:rPr>
          <w:rFonts w:ascii="GHEA Grapalat" w:hAnsi="GHEA Grapalat"/>
          <w:b/>
          <w:lang w:val="af-ZA"/>
        </w:rPr>
      </w:pPr>
      <w:r w:rsidRPr="00321CF7">
        <w:rPr>
          <w:rFonts w:ascii="GHEA Grapalat" w:hAnsi="GHEA Grapalat"/>
          <w:lang w:val="hy-AM"/>
        </w:rPr>
        <w:t>Նախագծի ընդունման կապակցությամբ լրացուցիչ ֆինանսական միջոցների անհրաժեշտություն և պետական բյուջեի եկամուտներում և ծախսերում փոփոխություններ չեն նախատեսվում:</w:t>
      </w:r>
    </w:p>
    <w:p w:rsidR="007B0FE7" w:rsidRPr="00321CF7" w:rsidRDefault="007B0FE7" w:rsidP="003071A7">
      <w:pPr>
        <w:numPr>
          <w:ilvl w:val="0"/>
          <w:numId w:val="20"/>
        </w:numPr>
        <w:spacing w:line="360" w:lineRule="auto"/>
        <w:ind w:left="0" w:firstLine="708"/>
        <w:jc w:val="both"/>
        <w:rPr>
          <w:rFonts w:ascii="GHEA Grapalat" w:hAnsi="GHEA Grapalat"/>
          <w:b/>
          <w:lang w:val="af-ZA"/>
        </w:rPr>
      </w:pPr>
      <w:r w:rsidRPr="00321CF7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7B0FE7" w:rsidRPr="00321CF7" w:rsidRDefault="000F515D" w:rsidP="003071A7">
      <w:pPr>
        <w:spacing w:line="360" w:lineRule="auto"/>
        <w:ind w:firstLine="708"/>
        <w:jc w:val="both"/>
        <w:rPr>
          <w:rFonts w:ascii="GHEA Grapalat" w:hAnsi="GHEA Grapalat"/>
          <w:bCs/>
          <w:lang w:val="hy-AM"/>
        </w:rPr>
      </w:pPr>
      <w:r w:rsidRPr="00321CF7">
        <w:rPr>
          <w:rFonts w:ascii="GHEA Grapalat" w:hAnsi="GHEA Grapalat" w:cs="Arial"/>
          <w:lang w:val="fr-FR"/>
        </w:rPr>
        <w:t>«</w:t>
      </w:r>
      <w:r w:rsidRPr="00321CF7">
        <w:rPr>
          <w:rFonts w:ascii="GHEA Grapalat" w:hAnsi="GHEA Grapalat" w:cs="Arial"/>
        </w:rPr>
        <w:t>Հայկական</w:t>
      </w:r>
      <w:r w:rsidRPr="00321CF7">
        <w:rPr>
          <w:rFonts w:ascii="GHEA Grapalat" w:hAnsi="GHEA Grapalat" w:cs="Arial"/>
          <w:lang w:val="fr-FR"/>
        </w:rPr>
        <w:t xml:space="preserve"> </w:t>
      </w:r>
      <w:r w:rsidRPr="00321CF7">
        <w:rPr>
          <w:rFonts w:ascii="GHEA Grapalat" w:hAnsi="GHEA Grapalat" w:cs="Arial"/>
        </w:rPr>
        <w:t>ատոմային</w:t>
      </w:r>
      <w:r w:rsidRPr="00321CF7">
        <w:rPr>
          <w:rFonts w:ascii="GHEA Grapalat" w:hAnsi="GHEA Grapalat" w:cs="Arial"/>
          <w:lang w:val="fr-FR"/>
        </w:rPr>
        <w:t xml:space="preserve"> </w:t>
      </w:r>
      <w:r w:rsidRPr="00321CF7">
        <w:rPr>
          <w:rFonts w:ascii="GHEA Grapalat" w:hAnsi="GHEA Grapalat" w:cs="Arial"/>
        </w:rPr>
        <w:t>էլեկտրակայանի</w:t>
      </w:r>
      <w:r w:rsidRPr="00321CF7">
        <w:rPr>
          <w:rFonts w:ascii="GHEA Grapalat" w:hAnsi="GHEA Grapalat" w:cs="Arial"/>
          <w:lang w:val="af-ZA"/>
        </w:rPr>
        <w:t xml:space="preserve"> </w:t>
      </w:r>
      <w:r w:rsidRPr="00321CF7">
        <w:rPr>
          <w:rFonts w:ascii="GHEA Grapalat" w:hAnsi="GHEA Grapalat" w:cs="Arial"/>
          <w:lang w:val="fr-FR"/>
        </w:rPr>
        <w:t>2-</w:t>
      </w:r>
      <w:r w:rsidRPr="00321CF7">
        <w:rPr>
          <w:rFonts w:ascii="GHEA Grapalat" w:hAnsi="GHEA Grapalat" w:cs="Arial"/>
        </w:rPr>
        <w:t>րդ</w:t>
      </w:r>
      <w:r w:rsidRPr="00321CF7">
        <w:rPr>
          <w:rFonts w:ascii="GHEA Grapalat" w:hAnsi="GHEA Grapalat" w:cs="Arial"/>
          <w:lang w:val="fr-FR"/>
        </w:rPr>
        <w:t xml:space="preserve"> </w:t>
      </w:r>
      <w:r w:rsidRPr="00321CF7">
        <w:rPr>
          <w:rFonts w:ascii="GHEA Grapalat" w:hAnsi="GHEA Grapalat" w:cs="Arial"/>
        </w:rPr>
        <w:t>էներգաբլոկի</w:t>
      </w:r>
      <w:r w:rsidRPr="00321CF7">
        <w:rPr>
          <w:rFonts w:ascii="GHEA Grapalat" w:hAnsi="GHEA Grapalat" w:cs="Arial"/>
          <w:lang w:val="fr-FR"/>
        </w:rPr>
        <w:t xml:space="preserve"> </w:t>
      </w:r>
      <w:r w:rsidRPr="00321CF7">
        <w:rPr>
          <w:rFonts w:ascii="GHEA Grapalat" w:hAnsi="GHEA Grapalat" w:cs="Arial"/>
        </w:rPr>
        <w:t>շահագործման</w:t>
      </w:r>
      <w:r w:rsidRPr="00321CF7">
        <w:rPr>
          <w:rFonts w:ascii="GHEA Grapalat" w:hAnsi="GHEA Grapalat" w:cs="Arial"/>
          <w:lang w:val="fr-FR"/>
        </w:rPr>
        <w:t xml:space="preserve"> </w:t>
      </w:r>
      <w:r w:rsidRPr="00321CF7">
        <w:rPr>
          <w:rFonts w:ascii="GHEA Grapalat" w:hAnsi="GHEA Grapalat" w:cs="Arial"/>
        </w:rPr>
        <w:t>ժամկետի</w:t>
      </w:r>
      <w:r w:rsidRPr="00321CF7">
        <w:rPr>
          <w:rFonts w:ascii="GHEA Grapalat" w:hAnsi="GHEA Grapalat" w:cs="Arial"/>
          <w:lang w:val="fr-FR"/>
        </w:rPr>
        <w:t xml:space="preserve"> </w:t>
      </w:r>
      <w:r w:rsidRPr="00321CF7">
        <w:rPr>
          <w:rFonts w:ascii="GHEA Grapalat" w:hAnsi="GHEA Grapalat" w:cs="Arial"/>
        </w:rPr>
        <w:t>երկարաձգում</w:t>
      </w:r>
      <w:r w:rsidRPr="00321CF7">
        <w:rPr>
          <w:rFonts w:ascii="GHEA Grapalat" w:hAnsi="GHEA Grapalat"/>
          <w:bCs/>
          <w:lang w:val="af-ZA"/>
        </w:rPr>
        <w:t>»</w:t>
      </w:r>
      <w:r w:rsidR="00FC6DFA" w:rsidRPr="00321CF7">
        <w:rPr>
          <w:rFonts w:ascii="GHEA Grapalat" w:hAnsi="GHEA Grapalat"/>
          <w:lang w:val="hy-AM"/>
        </w:rPr>
        <w:t xml:space="preserve"> ծրագրի </w:t>
      </w:r>
      <w:r w:rsidR="007B0FE7" w:rsidRPr="00321CF7">
        <w:rPr>
          <w:rFonts w:ascii="GHEA Grapalat" w:hAnsi="GHEA Grapalat"/>
          <w:lang w:val="hy-AM"/>
        </w:rPr>
        <w:t xml:space="preserve">անհրաժեշտությունը </w:t>
      </w:r>
      <w:r w:rsidR="007B0FE7" w:rsidRPr="00321CF7">
        <w:rPr>
          <w:rFonts w:ascii="GHEA Grapalat" w:eastAsia="Calibri" w:hAnsi="GHEA Grapalat" w:cs="GHEAGrapalat"/>
          <w:lang w:val="hy-AM"/>
        </w:rPr>
        <w:t xml:space="preserve">բխում է </w:t>
      </w:r>
      <w:r w:rsidR="00A920F7" w:rsidRPr="00321CF7">
        <w:rPr>
          <w:rFonts w:ascii="GHEA Grapalat" w:eastAsia="Calibri" w:hAnsi="GHEA Grapalat" w:cs="GHEAGrapalat"/>
          <w:lang w:val="hy-AM"/>
        </w:rPr>
        <w:t>ՀՀ Ազգային ժող</w:t>
      </w:r>
      <w:r w:rsidR="0055492F">
        <w:rPr>
          <w:rFonts w:ascii="GHEA Grapalat" w:eastAsia="Calibri" w:hAnsi="GHEA Grapalat" w:cs="GHEAGrapalat"/>
          <w:lang w:val="hy-AM"/>
        </w:rPr>
        <w:t>ո</w:t>
      </w:r>
      <w:r w:rsidR="00A920F7" w:rsidRPr="00321CF7">
        <w:rPr>
          <w:rFonts w:ascii="GHEA Grapalat" w:eastAsia="Calibri" w:hAnsi="GHEA Grapalat" w:cs="GHEAGrapalat"/>
          <w:lang w:val="hy-AM"/>
        </w:rPr>
        <w:t xml:space="preserve">վի </w:t>
      </w:r>
      <w:r w:rsidR="007B0FE7" w:rsidRPr="00321CF7">
        <w:rPr>
          <w:rFonts w:ascii="GHEA Grapalat" w:eastAsia="Calibri" w:hAnsi="GHEA Grapalat" w:cs="GHEAGrapalat"/>
          <w:lang w:val="af-ZA"/>
        </w:rPr>
        <w:t>2021</w:t>
      </w:r>
      <w:r w:rsidR="007020E8">
        <w:rPr>
          <w:rFonts w:ascii="GHEA Grapalat" w:eastAsia="Calibri" w:hAnsi="GHEA Grapalat" w:cs="GHEAGrapalat"/>
          <w:lang w:val="hy-AM"/>
        </w:rPr>
        <w:t xml:space="preserve"> </w:t>
      </w:r>
      <w:r w:rsidR="007B0FE7" w:rsidRPr="00321CF7">
        <w:rPr>
          <w:rFonts w:ascii="GHEA Grapalat" w:eastAsia="Calibri" w:hAnsi="GHEA Grapalat" w:cs="GHEAGrapalat"/>
          <w:lang w:val="hy-AM"/>
        </w:rPr>
        <w:t>թ</w:t>
      </w:r>
      <w:r w:rsidR="007020E8">
        <w:rPr>
          <w:rFonts w:ascii="GHEA Grapalat" w:eastAsia="Calibri" w:hAnsi="GHEA Grapalat" w:cs="GHEAGrapalat"/>
          <w:lang w:val="hy-AM"/>
        </w:rPr>
        <w:t>վականի</w:t>
      </w:r>
      <w:r w:rsidR="007B0FE7" w:rsidRPr="00321CF7">
        <w:rPr>
          <w:rFonts w:ascii="GHEA Grapalat" w:eastAsia="Calibri" w:hAnsi="GHEA Grapalat" w:cs="GHEAGrapalat"/>
          <w:lang w:val="af-ZA"/>
        </w:rPr>
        <w:t xml:space="preserve"> </w:t>
      </w:r>
      <w:r w:rsidR="007B0FE7" w:rsidRPr="00321CF7">
        <w:rPr>
          <w:rFonts w:ascii="GHEA Grapalat" w:eastAsia="Calibri" w:hAnsi="GHEA Grapalat" w:cs="GHEAGrapalat"/>
          <w:lang w:val="hy-AM"/>
        </w:rPr>
        <w:t>օգոստոսի</w:t>
      </w:r>
      <w:r w:rsidR="007B0FE7" w:rsidRPr="00321CF7">
        <w:rPr>
          <w:rFonts w:ascii="GHEA Grapalat" w:eastAsia="Calibri" w:hAnsi="GHEA Grapalat" w:cs="GHEAGrapalat"/>
          <w:lang w:val="af-ZA"/>
        </w:rPr>
        <w:t xml:space="preserve"> 26-</w:t>
      </w:r>
      <w:r w:rsidR="007B0FE7" w:rsidRPr="00321CF7">
        <w:rPr>
          <w:rFonts w:ascii="GHEA Grapalat" w:eastAsia="Calibri" w:hAnsi="GHEA Grapalat" w:cs="GHEAGrapalat"/>
          <w:lang w:val="hy-AM"/>
        </w:rPr>
        <w:t>ի</w:t>
      </w:r>
      <w:r w:rsidR="007B0FE7" w:rsidRPr="00321CF7">
        <w:rPr>
          <w:rFonts w:ascii="GHEA Grapalat" w:eastAsia="Calibri" w:hAnsi="GHEA Grapalat" w:cs="GHEAGrapalat"/>
          <w:lang w:val="af-ZA"/>
        </w:rPr>
        <w:t xml:space="preserve"> </w:t>
      </w:r>
      <w:r w:rsidR="007B0FE7" w:rsidRPr="00321CF7">
        <w:rPr>
          <w:rFonts w:ascii="GHEA Grapalat" w:eastAsia="Calibri" w:hAnsi="GHEA Grapalat" w:cs="GHEAGrapalat"/>
          <w:lang w:val="hy-AM"/>
        </w:rPr>
        <w:t>ԱԺՈ</w:t>
      </w:r>
      <w:r w:rsidR="007B0FE7" w:rsidRPr="00321CF7">
        <w:rPr>
          <w:rFonts w:ascii="GHEA Grapalat" w:eastAsia="Calibri" w:hAnsi="GHEA Grapalat" w:cs="GHEAGrapalat"/>
          <w:lang w:val="af-ZA"/>
        </w:rPr>
        <w:t>-002-</w:t>
      </w:r>
      <w:r w:rsidR="007B0FE7" w:rsidRPr="00321CF7">
        <w:rPr>
          <w:rFonts w:ascii="GHEA Grapalat" w:eastAsia="Calibri" w:hAnsi="GHEA Grapalat" w:cs="GHEAGrapalat"/>
          <w:lang w:val="hy-AM"/>
        </w:rPr>
        <w:t>Ն</w:t>
      </w:r>
      <w:r w:rsidR="007B0FE7" w:rsidRPr="00321CF7">
        <w:rPr>
          <w:rFonts w:ascii="GHEA Grapalat" w:eastAsia="Calibri" w:hAnsi="GHEA Grapalat" w:cs="GHEAGrapalat"/>
          <w:lang w:val="af-ZA"/>
        </w:rPr>
        <w:t xml:space="preserve"> </w:t>
      </w:r>
      <w:r w:rsidR="007B0FE7" w:rsidRPr="00321CF7">
        <w:rPr>
          <w:rFonts w:ascii="GHEA Grapalat" w:eastAsia="Calibri" w:hAnsi="GHEA Grapalat" w:cs="GHEAGrapalat"/>
          <w:lang w:val="hy-AM"/>
        </w:rPr>
        <w:t>որոշմամբ</w:t>
      </w:r>
      <w:r w:rsidR="007B0FE7" w:rsidRPr="00321CF7">
        <w:rPr>
          <w:rFonts w:ascii="GHEA Grapalat" w:eastAsia="Calibri" w:hAnsi="GHEA Grapalat" w:cs="GHEAGrapalat"/>
          <w:lang w:val="af-ZA"/>
        </w:rPr>
        <w:t xml:space="preserve"> </w:t>
      </w:r>
      <w:r w:rsidR="007B0FE7" w:rsidRPr="00321CF7">
        <w:rPr>
          <w:rFonts w:ascii="GHEA Grapalat" w:eastAsia="Calibri" w:hAnsi="GHEA Grapalat" w:cs="GHEAGrapalat"/>
          <w:lang w:val="hy-AM"/>
        </w:rPr>
        <w:t>հավանության</w:t>
      </w:r>
      <w:r w:rsidR="007B0FE7" w:rsidRPr="00321CF7">
        <w:rPr>
          <w:rFonts w:ascii="GHEA Grapalat" w:eastAsia="Calibri" w:hAnsi="GHEA Grapalat" w:cs="GHEAGrapalat"/>
          <w:lang w:val="af-ZA"/>
        </w:rPr>
        <w:t xml:space="preserve"> </w:t>
      </w:r>
      <w:r w:rsidR="007B0FE7" w:rsidRPr="00321CF7">
        <w:rPr>
          <w:rFonts w:ascii="GHEA Grapalat" w:eastAsia="Calibri" w:hAnsi="GHEA Grapalat" w:cs="GHEAGrapalat"/>
          <w:lang w:val="hy-AM"/>
        </w:rPr>
        <w:t>արժանացած</w:t>
      </w:r>
      <w:r w:rsidR="007B0FE7" w:rsidRPr="00321CF7">
        <w:rPr>
          <w:rFonts w:ascii="GHEA Grapalat" w:eastAsia="Calibri" w:hAnsi="GHEA Grapalat" w:cs="GHEAGrapalat"/>
          <w:lang w:val="af-ZA"/>
        </w:rPr>
        <w:t xml:space="preserve"> «</w:t>
      </w:r>
      <w:r w:rsidR="007B0FE7" w:rsidRPr="00321CF7">
        <w:rPr>
          <w:rFonts w:ascii="GHEA Grapalat" w:eastAsia="Calibri" w:hAnsi="GHEA Grapalat" w:cs="GHEAGrapalat"/>
          <w:lang w:val="hy-AM"/>
        </w:rPr>
        <w:t>Հայաստանի</w:t>
      </w:r>
      <w:r w:rsidR="007B0FE7" w:rsidRPr="00321CF7">
        <w:rPr>
          <w:rFonts w:ascii="GHEA Grapalat" w:eastAsia="Calibri" w:hAnsi="GHEA Grapalat" w:cs="GHEAGrapalat"/>
          <w:lang w:val="af-ZA"/>
        </w:rPr>
        <w:t xml:space="preserve"> </w:t>
      </w:r>
      <w:r w:rsidR="007B0FE7" w:rsidRPr="00321CF7">
        <w:rPr>
          <w:rFonts w:ascii="GHEA Grapalat" w:eastAsia="Calibri" w:hAnsi="GHEA Grapalat" w:cs="GHEAGrapalat"/>
          <w:lang w:val="hy-AM"/>
        </w:rPr>
        <w:t>Հանրապետության կառավարության</w:t>
      </w:r>
      <w:r w:rsidR="007B0FE7" w:rsidRPr="00321CF7">
        <w:rPr>
          <w:rFonts w:ascii="GHEA Grapalat" w:eastAsia="Calibri" w:hAnsi="GHEA Grapalat" w:cs="GHEAGrapalat"/>
          <w:lang w:val="af-ZA"/>
        </w:rPr>
        <w:t xml:space="preserve"> </w:t>
      </w:r>
      <w:r w:rsidR="007B0FE7" w:rsidRPr="00321CF7">
        <w:rPr>
          <w:rFonts w:ascii="GHEA Grapalat" w:eastAsia="Calibri" w:hAnsi="GHEA Grapalat" w:cs="GHEAGrapalat"/>
          <w:lang w:val="hy-AM"/>
        </w:rPr>
        <w:t>ծրագրի</w:t>
      </w:r>
      <w:r w:rsidR="007B0FE7" w:rsidRPr="00321CF7">
        <w:rPr>
          <w:rFonts w:ascii="GHEA Grapalat" w:eastAsia="Calibri" w:hAnsi="GHEA Grapalat" w:cs="GHEAGrapalat"/>
          <w:lang w:val="af-ZA"/>
        </w:rPr>
        <w:t xml:space="preserve"> (2021-2026</w:t>
      </w:r>
      <w:r w:rsidR="007B0FE7" w:rsidRPr="00321CF7">
        <w:rPr>
          <w:rFonts w:ascii="GHEA Grapalat" w:eastAsia="Calibri" w:hAnsi="GHEA Grapalat" w:cs="GHEAGrapalat"/>
          <w:lang w:val="hy-AM"/>
        </w:rPr>
        <w:t>թթ</w:t>
      </w:r>
      <w:r w:rsidR="007B0FE7" w:rsidRPr="00321CF7">
        <w:rPr>
          <w:rFonts w:ascii="GHEA Grapalat" w:eastAsia="Calibri" w:hAnsi="GHEA Grapalat" w:cs="GHEAGrapalat"/>
          <w:lang w:val="af-ZA"/>
        </w:rPr>
        <w:t xml:space="preserve">.)» 3.4 </w:t>
      </w:r>
      <w:r w:rsidR="007B0FE7" w:rsidRPr="00321CF7">
        <w:rPr>
          <w:rFonts w:ascii="GHEA Grapalat" w:eastAsia="Calibri" w:hAnsi="GHEA Grapalat" w:cs="GHEAGrapalat"/>
          <w:lang w:val="hy-AM"/>
        </w:rPr>
        <w:t>կետի</w:t>
      </w:r>
      <w:r w:rsidR="007B0FE7" w:rsidRPr="00321CF7">
        <w:rPr>
          <w:rFonts w:ascii="GHEA Grapalat" w:eastAsia="Calibri" w:hAnsi="GHEA Grapalat" w:cs="GHEAGrapalat"/>
          <w:lang w:val="af-ZA"/>
        </w:rPr>
        <w:t xml:space="preserve"> «</w:t>
      </w:r>
      <w:r w:rsidR="007B0FE7" w:rsidRPr="00321CF7">
        <w:rPr>
          <w:rFonts w:ascii="GHEA Grapalat" w:eastAsia="Calibri" w:hAnsi="GHEA Grapalat" w:cs="GHEAGrapalat"/>
          <w:lang w:val="hy-AM"/>
        </w:rPr>
        <w:t>Էներգետիկա</w:t>
      </w:r>
      <w:r w:rsidR="007B0FE7" w:rsidRPr="00321CF7">
        <w:rPr>
          <w:rFonts w:ascii="GHEA Grapalat" w:eastAsia="Calibri" w:hAnsi="GHEA Grapalat" w:cs="GHEAGrapalat"/>
          <w:lang w:val="af-ZA"/>
        </w:rPr>
        <w:t xml:space="preserve">» </w:t>
      </w:r>
      <w:r w:rsidR="007B0FE7" w:rsidRPr="00321CF7">
        <w:rPr>
          <w:rFonts w:ascii="GHEA Grapalat" w:eastAsia="Calibri" w:hAnsi="GHEA Grapalat" w:cs="GHEAGrapalat"/>
          <w:lang w:val="hy-AM"/>
        </w:rPr>
        <w:t>բաժնից</w:t>
      </w:r>
      <w:r w:rsidR="00BE5482">
        <w:rPr>
          <w:rFonts w:ascii="GHEA Grapalat" w:eastAsia="Calibri" w:hAnsi="GHEA Grapalat" w:cs="GHEAGrapalat"/>
          <w:lang w:val="af-ZA"/>
        </w:rPr>
        <w:t>,</w:t>
      </w:r>
      <w:r w:rsidR="00BE5482">
        <w:rPr>
          <w:rFonts w:ascii="GHEA Grapalat" w:eastAsia="Calibri" w:hAnsi="GHEA Grapalat" w:cs="GHEAGrapalat"/>
          <w:lang w:val="hy-AM"/>
        </w:rPr>
        <w:t xml:space="preserve"> </w:t>
      </w:r>
      <w:r w:rsidR="007B0FE7" w:rsidRPr="00321CF7">
        <w:rPr>
          <w:rFonts w:ascii="GHEA Grapalat" w:hAnsi="GHEA Grapalat"/>
          <w:spacing w:val="-2"/>
          <w:lang w:val="hy-AM"/>
        </w:rPr>
        <w:t>ՀՀ կառավարության 2021թ</w:t>
      </w:r>
      <w:r w:rsidR="00A10FCA" w:rsidRPr="00321CF7">
        <w:rPr>
          <w:rFonts w:ascii="GHEA Grapalat" w:hAnsi="GHEA Grapalat"/>
          <w:spacing w:val="-2"/>
          <w:lang w:val="hy-AM"/>
        </w:rPr>
        <w:t>.</w:t>
      </w:r>
      <w:r w:rsidR="007B0FE7" w:rsidRPr="00321CF7">
        <w:rPr>
          <w:rFonts w:ascii="GHEA Grapalat" w:hAnsi="GHEA Grapalat"/>
          <w:spacing w:val="-2"/>
          <w:lang w:val="hy-AM"/>
        </w:rPr>
        <w:t xml:space="preserve"> հունվարի 14-ի </w:t>
      </w:r>
      <w:r w:rsidR="00B84730" w:rsidRPr="008D0845">
        <w:rPr>
          <w:rFonts w:ascii="GHEA Grapalat" w:eastAsia="Calibri" w:hAnsi="GHEA Grapalat"/>
          <w:lang w:val="af-ZA"/>
        </w:rPr>
        <w:t>N</w:t>
      </w:r>
      <w:r w:rsidR="007B0FE7" w:rsidRPr="00321CF7">
        <w:rPr>
          <w:rFonts w:ascii="GHEA Grapalat" w:hAnsi="GHEA Grapalat"/>
          <w:spacing w:val="-2"/>
          <w:lang w:val="hy-AM"/>
        </w:rPr>
        <w:t xml:space="preserve"> 48-Լ որոշմամբ հաստատված Հայաստանի Հանրապետության էներգետիկայի բնագավառի զարգացման ռազմավարական ծրագրից (մինչև 2040 թվականը) և դրա իրագործումն ապահովող ծրագիր-ժամանակացույցից</w:t>
      </w:r>
      <w:r w:rsidR="007B0FE7" w:rsidRPr="00321CF7">
        <w:rPr>
          <w:rFonts w:ascii="GHEA Grapalat" w:hAnsi="GHEA Grapalat"/>
          <w:bCs/>
          <w:lang w:val="hy-AM"/>
        </w:rPr>
        <w:t>:</w:t>
      </w:r>
      <w:r w:rsidR="00FC6DFA" w:rsidRPr="00321CF7">
        <w:rPr>
          <w:rFonts w:ascii="GHEA Grapalat" w:hAnsi="GHEA Grapalat"/>
          <w:bCs/>
          <w:lang w:val="hy-AM"/>
        </w:rPr>
        <w:t xml:space="preserve"> </w:t>
      </w:r>
      <w:r w:rsidR="00FC6DFA" w:rsidRPr="00321CF7">
        <w:rPr>
          <w:rFonts w:ascii="GHEA Grapalat" w:hAnsi="GHEA Grapalat"/>
          <w:lang w:val="hy-AM"/>
        </w:rPr>
        <w:t>Ծրագրի</w:t>
      </w:r>
      <w:r w:rsidR="007B0FE7" w:rsidRPr="00321CF7">
        <w:rPr>
          <w:rFonts w:ascii="GHEA Grapalat" w:hAnsi="GHEA Grapalat"/>
          <w:lang w:val="hy-AM"/>
        </w:rPr>
        <w:t xml:space="preserve"> նպատակն է Հայկական</w:t>
      </w:r>
      <w:r w:rsidR="007B0FE7" w:rsidRPr="00321CF7">
        <w:rPr>
          <w:rFonts w:ascii="GHEA Grapalat" w:hAnsi="GHEA Grapalat"/>
          <w:lang w:val="af-ZA"/>
        </w:rPr>
        <w:t xml:space="preserve"> </w:t>
      </w:r>
      <w:r w:rsidR="007B0FE7" w:rsidRPr="00321CF7">
        <w:rPr>
          <w:rFonts w:ascii="GHEA Grapalat" w:hAnsi="GHEA Grapalat"/>
          <w:lang w:val="hy-AM"/>
        </w:rPr>
        <w:t>ԱԷԿ</w:t>
      </w:r>
      <w:r w:rsidR="007B0FE7" w:rsidRPr="00321CF7">
        <w:rPr>
          <w:rFonts w:ascii="GHEA Grapalat" w:hAnsi="GHEA Grapalat"/>
          <w:lang w:val="af-ZA"/>
        </w:rPr>
        <w:t>-</w:t>
      </w:r>
      <w:r w:rsidR="007B0FE7" w:rsidRPr="00321CF7">
        <w:rPr>
          <w:rFonts w:ascii="GHEA Grapalat" w:hAnsi="GHEA Grapalat"/>
          <w:lang w:val="hy-AM"/>
        </w:rPr>
        <w:t>ի</w:t>
      </w:r>
      <w:r w:rsidR="007B0FE7" w:rsidRPr="00321CF7">
        <w:rPr>
          <w:rFonts w:ascii="GHEA Grapalat" w:hAnsi="GHEA Grapalat"/>
          <w:lang w:val="af-ZA"/>
        </w:rPr>
        <w:t xml:space="preserve"> </w:t>
      </w:r>
      <w:r w:rsidR="007B0FE7" w:rsidRPr="00321CF7">
        <w:rPr>
          <w:rFonts w:ascii="GHEA Grapalat" w:hAnsi="GHEA Grapalat"/>
          <w:lang w:val="hy-AM"/>
        </w:rPr>
        <w:t>երկրորդ</w:t>
      </w:r>
      <w:r w:rsidR="007B0FE7" w:rsidRPr="00321CF7">
        <w:rPr>
          <w:rFonts w:ascii="GHEA Grapalat" w:hAnsi="GHEA Grapalat"/>
          <w:lang w:val="af-ZA"/>
        </w:rPr>
        <w:t xml:space="preserve"> </w:t>
      </w:r>
      <w:r w:rsidR="007B0FE7" w:rsidRPr="00321CF7">
        <w:rPr>
          <w:rFonts w:ascii="GHEA Grapalat" w:hAnsi="GHEA Grapalat"/>
          <w:lang w:val="hy-AM"/>
        </w:rPr>
        <w:t>էներգաբլոկի</w:t>
      </w:r>
      <w:r w:rsidR="007B0FE7" w:rsidRPr="00321CF7">
        <w:rPr>
          <w:rFonts w:ascii="GHEA Grapalat" w:hAnsi="GHEA Grapalat"/>
          <w:lang w:val="af-ZA"/>
        </w:rPr>
        <w:t xml:space="preserve"> </w:t>
      </w:r>
      <w:r w:rsidR="007B0FE7" w:rsidRPr="00321CF7">
        <w:rPr>
          <w:rFonts w:ascii="GHEA Grapalat" w:hAnsi="GHEA Grapalat"/>
          <w:lang w:val="hy-AM"/>
        </w:rPr>
        <w:t>մինչև 2026թ</w:t>
      </w:r>
      <w:r w:rsidR="008D0845">
        <w:rPr>
          <w:rFonts w:ascii="GHEA Grapalat" w:hAnsi="GHEA Grapalat"/>
          <w:lang w:val="hy-AM"/>
        </w:rPr>
        <w:t>.</w:t>
      </w:r>
      <w:r w:rsidR="007B0FE7" w:rsidRPr="00321CF7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="007B0FE7" w:rsidRPr="00321CF7">
        <w:rPr>
          <w:rFonts w:ascii="GHEA Grapalat" w:hAnsi="GHEA Grapalat" w:cs="GHEA Grapalat"/>
          <w:lang w:val="hy-AM"/>
        </w:rPr>
        <w:t>անվտանգ</w:t>
      </w:r>
      <w:r w:rsidR="007B0FE7" w:rsidRPr="00321CF7">
        <w:rPr>
          <w:rFonts w:ascii="GHEA Grapalat" w:hAnsi="GHEA Grapalat"/>
          <w:lang w:val="hy-AM"/>
        </w:rPr>
        <w:t xml:space="preserve"> </w:t>
      </w:r>
      <w:r w:rsidR="007B0FE7" w:rsidRPr="00321CF7">
        <w:rPr>
          <w:rFonts w:ascii="GHEA Grapalat" w:hAnsi="GHEA Grapalat" w:cs="GHEA Grapalat"/>
          <w:lang w:val="hy-AM"/>
        </w:rPr>
        <w:t>շահագործման</w:t>
      </w:r>
      <w:r w:rsidR="007B0FE7" w:rsidRPr="00321CF7">
        <w:rPr>
          <w:rFonts w:ascii="GHEA Grapalat" w:hAnsi="GHEA Grapalat"/>
          <w:lang w:val="hy-AM"/>
        </w:rPr>
        <w:t xml:space="preserve"> </w:t>
      </w:r>
      <w:r w:rsidR="007B0FE7" w:rsidRPr="00321CF7">
        <w:rPr>
          <w:rFonts w:ascii="GHEA Grapalat" w:hAnsi="GHEA Grapalat" w:cs="GHEA Grapalat"/>
          <w:lang w:val="hy-AM"/>
        </w:rPr>
        <w:t>ապահովումը</w:t>
      </w:r>
      <w:r w:rsidR="007B0FE7" w:rsidRPr="00321CF7">
        <w:rPr>
          <w:rFonts w:ascii="GHEA Grapalat" w:hAnsi="GHEA Grapalat"/>
          <w:lang w:val="hy-AM"/>
        </w:rPr>
        <w:t xml:space="preserve">, </w:t>
      </w:r>
      <w:r w:rsidR="007B0FE7" w:rsidRPr="00321CF7">
        <w:rPr>
          <w:rFonts w:ascii="GHEA Grapalat" w:hAnsi="GHEA Grapalat" w:cs="GHEA Grapalat"/>
          <w:lang w:val="hy-AM"/>
        </w:rPr>
        <w:t>ինչպես</w:t>
      </w:r>
      <w:r w:rsidR="007B0FE7" w:rsidRPr="00321CF7">
        <w:rPr>
          <w:rFonts w:ascii="GHEA Grapalat" w:hAnsi="GHEA Grapalat"/>
          <w:lang w:val="hy-AM"/>
        </w:rPr>
        <w:t xml:space="preserve"> </w:t>
      </w:r>
      <w:r w:rsidR="007B0FE7" w:rsidRPr="00321CF7">
        <w:rPr>
          <w:rFonts w:ascii="GHEA Grapalat" w:hAnsi="GHEA Grapalat" w:cs="GHEA Grapalat"/>
          <w:lang w:val="hy-AM"/>
        </w:rPr>
        <w:t>նաև</w:t>
      </w:r>
      <w:r w:rsidR="007B0FE7" w:rsidRPr="00321CF7">
        <w:rPr>
          <w:rFonts w:ascii="GHEA Grapalat" w:hAnsi="GHEA Grapalat"/>
          <w:lang w:val="hy-AM"/>
        </w:rPr>
        <w:t xml:space="preserve"> </w:t>
      </w:r>
      <w:r w:rsidR="007B0FE7" w:rsidRPr="00321CF7">
        <w:rPr>
          <w:rFonts w:ascii="GHEA Grapalat" w:hAnsi="GHEA Grapalat" w:cs="GHEA Grapalat"/>
          <w:lang w:val="hy-AM"/>
        </w:rPr>
        <w:t>այդ</w:t>
      </w:r>
      <w:r w:rsidR="007B0FE7" w:rsidRPr="00321CF7">
        <w:rPr>
          <w:rFonts w:ascii="GHEA Grapalat" w:hAnsi="GHEA Grapalat"/>
          <w:lang w:val="hy-AM"/>
        </w:rPr>
        <w:t xml:space="preserve"> </w:t>
      </w:r>
      <w:r w:rsidR="007B0FE7" w:rsidRPr="00321CF7">
        <w:rPr>
          <w:rFonts w:ascii="GHEA Grapalat" w:hAnsi="GHEA Grapalat" w:cs="GHEA Grapalat"/>
          <w:lang w:val="hy-AM"/>
        </w:rPr>
        <w:t>ժամկետից</w:t>
      </w:r>
      <w:r w:rsidR="007B0FE7" w:rsidRPr="00321CF7">
        <w:rPr>
          <w:rFonts w:ascii="GHEA Grapalat" w:hAnsi="GHEA Grapalat"/>
          <w:lang w:val="hy-AM"/>
        </w:rPr>
        <w:t xml:space="preserve"> </w:t>
      </w:r>
      <w:r w:rsidR="007B0FE7" w:rsidRPr="00321CF7">
        <w:rPr>
          <w:rFonts w:ascii="GHEA Grapalat" w:hAnsi="GHEA Grapalat" w:cs="GHEA Grapalat"/>
          <w:lang w:val="hy-AM"/>
        </w:rPr>
        <w:t>հետո</w:t>
      </w:r>
      <w:r w:rsidR="007B0FE7" w:rsidRPr="00321CF7">
        <w:rPr>
          <w:rFonts w:ascii="GHEA Grapalat" w:hAnsi="GHEA Grapalat"/>
          <w:lang w:val="hy-AM"/>
        </w:rPr>
        <w:t xml:space="preserve"> </w:t>
      </w:r>
      <w:r w:rsidR="007B0FE7" w:rsidRPr="00321CF7">
        <w:rPr>
          <w:rFonts w:ascii="GHEA Grapalat" w:hAnsi="GHEA Grapalat" w:cs="GHEA Grapalat"/>
          <w:lang w:val="hy-AM"/>
        </w:rPr>
        <w:t>կայանի</w:t>
      </w:r>
      <w:r w:rsidR="007B0FE7" w:rsidRPr="00321CF7">
        <w:rPr>
          <w:rFonts w:ascii="GHEA Grapalat" w:hAnsi="GHEA Grapalat"/>
          <w:lang w:val="hy-AM"/>
        </w:rPr>
        <w:t xml:space="preserve"> </w:t>
      </w:r>
      <w:r w:rsidR="007B0FE7" w:rsidRPr="00321CF7">
        <w:rPr>
          <w:rFonts w:ascii="GHEA Grapalat" w:hAnsi="GHEA Grapalat" w:cs="GHEA Grapalat"/>
          <w:lang w:val="hy-AM"/>
        </w:rPr>
        <w:t>անվտանգության</w:t>
      </w:r>
      <w:r w:rsidR="007B0FE7" w:rsidRPr="00321CF7">
        <w:rPr>
          <w:rFonts w:ascii="GHEA Grapalat" w:hAnsi="GHEA Grapalat"/>
          <w:lang w:val="hy-AM"/>
        </w:rPr>
        <w:t xml:space="preserve"> </w:t>
      </w:r>
      <w:r w:rsidR="007B0FE7" w:rsidRPr="00321CF7">
        <w:rPr>
          <w:rFonts w:ascii="GHEA Grapalat" w:hAnsi="GHEA Grapalat" w:cs="GHEA Grapalat"/>
          <w:lang w:val="hy-AM"/>
        </w:rPr>
        <w:t>հիմնավորման</w:t>
      </w:r>
      <w:r w:rsidR="007B0FE7" w:rsidRPr="00321CF7">
        <w:rPr>
          <w:rFonts w:ascii="GHEA Grapalat" w:hAnsi="GHEA Grapalat"/>
          <w:lang w:val="hy-AM"/>
        </w:rPr>
        <w:t xml:space="preserve"> </w:t>
      </w:r>
      <w:r w:rsidR="007B0FE7" w:rsidRPr="00321CF7">
        <w:rPr>
          <w:rFonts w:ascii="GHEA Grapalat" w:hAnsi="GHEA Grapalat" w:cs="GHEA Grapalat"/>
          <w:lang w:val="hy-AM"/>
        </w:rPr>
        <w:t>դեպքում</w:t>
      </w:r>
      <w:r w:rsidR="007B0FE7" w:rsidRPr="00321CF7">
        <w:rPr>
          <w:rFonts w:ascii="GHEA Grapalat" w:hAnsi="GHEA Grapalat"/>
          <w:lang w:val="hy-AM"/>
        </w:rPr>
        <w:t xml:space="preserve">, </w:t>
      </w:r>
      <w:r w:rsidR="007B0FE7" w:rsidRPr="00321CF7">
        <w:rPr>
          <w:rFonts w:ascii="GHEA Grapalat" w:hAnsi="GHEA Grapalat" w:cs="GHEA Grapalat"/>
          <w:lang w:val="hy-AM"/>
        </w:rPr>
        <w:t>դրա</w:t>
      </w:r>
      <w:r w:rsidR="007B0FE7" w:rsidRPr="00321CF7">
        <w:rPr>
          <w:rFonts w:ascii="GHEA Grapalat" w:hAnsi="GHEA Grapalat"/>
          <w:lang w:val="hy-AM"/>
        </w:rPr>
        <w:t xml:space="preserve"> </w:t>
      </w:r>
      <w:r w:rsidR="007B0FE7" w:rsidRPr="00321CF7">
        <w:rPr>
          <w:rFonts w:ascii="GHEA Grapalat" w:hAnsi="GHEA Grapalat" w:cs="GHEA Grapalat"/>
          <w:lang w:val="hy-AM"/>
        </w:rPr>
        <w:t>շահագործման</w:t>
      </w:r>
      <w:r w:rsidR="007B0FE7" w:rsidRPr="00321CF7">
        <w:rPr>
          <w:rFonts w:ascii="GHEA Grapalat" w:hAnsi="GHEA Grapalat"/>
          <w:lang w:val="hy-AM"/>
        </w:rPr>
        <w:t xml:space="preserve"> </w:t>
      </w:r>
      <w:r w:rsidR="007B0FE7" w:rsidRPr="00321CF7">
        <w:rPr>
          <w:rFonts w:ascii="GHEA Grapalat" w:hAnsi="GHEA Grapalat" w:cs="GHEA Grapalat"/>
          <w:lang w:val="hy-AM"/>
        </w:rPr>
        <w:t>ժամկետի</w:t>
      </w:r>
      <w:r w:rsidR="007B0FE7" w:rsidRPr="00321CF7">
        <w:rPr>
          <w:rFonts w:ascii="GHEA Grapalat" w:hAnsi="GHEA Grapalat"/>
          <w:lang w:val="hy-AM"/>
        </w:rPr>
        <w:t xml:space="preserve"> </w:t>
      </w:r>
      <w:r w:rsidR="007B0FE7" w:rsidRPr="00321CF7">
        <w:rPr>
          <w:rFonts w:ascii="GHEA Grapalat" w:hAnsi="GHEA Grapalat" w:cs="GHEA Grapalat"/>
          <w:lang w:val="hy-AM"/>
        </w:rPr>
        <w:t>լրացուցիչ</w:t>
      </w:r>
      <w:r w:rsidR="007B0FE7" w:rsidRPr="00321CF7">
        <w:rPr>
          <w:rFonts w:ascii="GHEA Grapalat" w:hAnsi="GHEA Grapalat"/>
          <w:lang w:val="hy-AM"/>
        </w:rPr>
        <w:t xml:space="preserve"> </w:t>
      </w:r>
      <w:r w:rsidR="007B0FE7" w:rsidRPr="00321CF7">
        <w:rPr>
          <w:rFonts w:ascii="GHEA Grapalat" w:hAnsi="GHEA Grapalat" w:cs="GHEA Grapalat"/>
          <w:lang w:val="hy-AM"/>
        </w:rPr>
        <w:t>երկարաձ</w:t>
      </w:r>
      <w:r w:rsidR="007B0FE7" w:rsidRPr="00321CF7">
        <w:rPr>
          <w:rFonts w:ascii="GHEA Grapalat" w:hAnsi="GHEA Grapalat"/>
          <w:lang w:val="hy-AM"/>
        </w:rPr>
        <w:t>գումը։</w:t>
      </w:r>
    </w:p>
    <w:p w:rsidR="007B0FE7" w:rsidRPr="007E278E" w:rsidRDefault="007B0FE7" w:rsidP="003071A7">
      <w:pPr>
        <w:spacing w:line="360" w:lineRule="auto"/>
        <w:ind w:firstLine="708"/>
        <w:jc w:val="both"/>
        <w:rPr>
          <w:rFonts w:ascii="GHEA Grapalat" w:hAnsi="GHEA Grapalat"/>
          <w:color w:val="FF0000"/>
          <w:lang w:val="de-DE"/>
        </w:rPr>
      </w:pPr>
    </w:p>
    <w:sectPr w:rsidR="007B0FE7" w:rsidRPr="007E278E" w:rsidSect="00EB5886">
      <w:pgSz w:w="11906" w:h="16838"/>
      <w:pgMar w:top="567" w:right="656" w:bottom="567" w:left="8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437" w:rsidRDefault="000C2437" w:rsidP="00E67BC6">
      <w:r>
        <w:separator/>
      </w:r>
    </w:p>
  </w:endnote>
  <w:endnote w:type="continuationSeparator" w:id="0">
    <w:p w:rsidR="000C2437" w:rsidRDefault="000C2437" w:rsidP="00E67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437" w:rsidRDefault="000C2437" w:rsidP="00E67BC6">
      <w:r>
        <w:separator/>
      </w:r>
    </w:p>
  </w:footnote>
  <w:footnote w:type="continuationSeparator" w:id="0">
    <w:p w:rsidR="000C2437" w:rsidRDefault="000C2437" w:rsidP="00E67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87ED5"/>
    <w:multiLevelType w:val="hybridMultilevel"/>
    <w:tmpl w:val="4F8ACA80"/>
    <w:lvl w:ilvl="0" w:tplc="0D0838E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822998"/>
    <w:multiLevelType w:val="hybridMultilevel"/>
    <w:tmpl w:val="5012201C"/>
    <w:lvl w:ilvl="0" w:tplc="5DD4237A">
      <w:start w:val="2"/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  <w:b/>
        <w:i/>
        <w:sz w:val="1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392D64"/>
    <w:multiLevelType w:val="hybridMultilevel"/>
    <w:tmpl w:val="37448E10"/>
    <w:lvl w:ilvl="0" w:tplc="0419000F">
      <w:start w:val="1"/>
      <w:numFmt w:val="decimal"/>
      <w:lvlText w:val="%1.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 w15:restartNumberingAfterBreak="0">
    <w:nsid w:val="15EB1F8C"/>
    <w:multiLevelType w:val="hybridMultilevel"/>
    <w:tmpl w:val="059C7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D6B29"/>
    <w:multiLevelType w:val="multilevel"/>
    <w:tmpl w:val="ECAC49A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5" w15:restartNumberingAfterBreak="0">
    <w:nsid w:val="19EC3A0C"/>
    <w:multiLevelType w:val="multilevel"/>
    <w:tmpl w:val="D9B81FA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6" w15:restartNumberingAfterBreak="0">
    <w:nsid w:val="269C5C91"/>
    <w:multiLevelType w:val="hybridMultilevel"/>
    <w:tmpl w:val="070A5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85F78"/>
    <w:multiLevelType w:val="hybridMultilevel"/>
    <w:tmpl w:val="F0082476"/>
    <w:lvl w:ilvl="0" w:tplc="36B633C6">
      <w:start w:val="7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GHEA Grapalat" w:eastAsia="Times New Roman" w:hAnsi="GHEA Grapalat" w:cs="Times New Roman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8" w15:restartNumberingAfterBreak="0">
    <w:nsid w:val="3BC6569C"/>
    <w:multiLevelType w:val="hybridMultilevel"/>
    <w:tmpl w:val="744883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2586E"/>
    <w:multiLevelType w:val="hybridMultilevel"/>
    <w:tmpl w:val="8246367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64739"/>
    <w:multiLevelType w:val="hybridMultilevel"/>
    <w:tmpl w:val="249E2B28"/>
    <w:lvl w:ilvl="0" w:tplc="08CA7BC8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4F60559C"/>
    <w:multiLevelType w:val="hybridMultilevel"/>
    <w:tmpl w:val="0CEE7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1070A3"/>
    <w:multiLevelType w:val="hybridMultilevel"/>
    <w:tmpl w:val="2D78CECE"/>
    <w:lvl w:ilvl="0" w:tplc="AF305466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5C091EEF"/>
    <w:multiLevelType w:val="hybridMultilevel"/>
    <w:tmpl w:val="D138FE10"/>
    <w:lvl w:ilvl="0" w:tplc="C37AA26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4" w15:restartNumberingAfterBreak="0">
    <w:nsid w:val="5CAE4464"/>
    <w:multiLevelType w:val="hybridMultilevel"/>
    <w:tmpl w:val="FC281AE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BC52A5"/>
    <w:multiLevelType w:val="hybridMultilevel"/>
    <w:tmpl w:val="D23621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D873F08"/>
    <w:multiLevelType w:val="hybridMultilevel"/>
    <w:tmpl w:val="71DA26C0"/>
    <w:lvl w:ilvl="0" w:tplc="7ED6485C">
      <w:start w:val="1"/>
      <w:numFmt w:val="decimal"/>
      <w:lvlText w:val="%1)"/>
      <w:lvlJc w:val="left"/>
      <w:pPr>
        <w:ind w:left="927" w:hanging="360"/>
      </w:pPr>
      <w:rPr>
        <w:rFonts w:eastAsia="Calibri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F044DC2"/>
    <w:multiLevelType w:val="hybridMultilevel"/>
    <w:tmpl w:val="45C60ABE"/>
    <w:lvl w:ilvl="0" w:tplc="950A2546">
      <w:start w:val="1"/>
      <w:numFmt w:val="decimal"/>
      <w:lvlText w:val="%1)"/>
      <w:lvlJc w:val="left"/>
      <w:pPr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4EA7BE3"/>
    <w:multiLevelType w:val="hybridMultilevel"/>
    <w:tmpl w:val="06960422"/>
    <w:lvl w:ilvl="0" w:tplc="F64C510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696C79"/>
    <w:multiLevelType w:val="hybridMultilevel"/>
    <w:tmpl w:val="5F5A62C4"/>
    <w:lvl w:ilvl="0" w:tplc="040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5"/>
  </w:num>
  <w:num w:numId="4">
    <w:abstractNumId w:val="4"/>
  </w:num>
  <w:num w:numId="5">
    <w:abstractNumId w:val="5"/>
  </w:num>
  <w:num w:numId="6">
    <w:abstractNumId w:val="11"/>
  </w:num>
  <w:num w:numId="7">
    <w:abstractNumId w:val="6"/>
  </w:num>
  <w:num w:numId="8">
    <w:abstractNumId w:val="13"/>
  </w:num>
  <w:num w:numId="9">
    <w:abstractNumId w:val="19"/>
  </w:num>
  <w:num w:numId="10">
    <w:abstractNumId w:val="12"/>
  </w:num>
  <w:num w:numId="11">
    <w:abstractNumId w:val="3"/>
  </w:num>
  <w:num w:numId="12">
    <w:abstractNumId w:val="16"/>
  </w:num>
  <w:num w:numId="13">
    <w:abstractNumId w:val="9"/>
  </w:num>
  <w:num w:numId="14">
    <w:abstractNumId w:val="0"/>
  </w:num>
  <w:num w:numId="15">
    <w:abstractNumId w:val="17"/>
  </w:num>
  <w:num w:numId="16">
    <w:abstractNumId w:val="1"/>
  </w:num>
  <w:num w:numId="17">
    <w:abstractNumId w:val="18"/>
  </w:num>
  <w:num w:numId="18">
    <w:abstractNumId w:val="2"/>
  </w:num>
  <w:num w:numId="19">
    <w:abstractNumId w:val="1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ru-RU" w:vendorID="64" w:dllVersion="4096" w:nlCheck="1" w:checkStyle="0"/>
  <w:activeWritingStyle w:appName="MSWord" w:lang="fr-FR" w:vendorID="64" w:dllVersion="4096" w:nlCheck="1" w:checkStyle="0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93"/>
    <w:rsid w:val="00001B5B"/>
    <w:rsid w:val="00004B29"/>
    <w:rsid w:val="00005AD1"/>
    <w:rsid w:val="0000770B"/>
    <w:rsid w:val="00014342"/>
    <w:rsid w:val="000153A6"/>
    <w:rsid w:val="00017A0F"/>
    <w:rsid w:val="00023493"/>
    <w:rsid w:val="000268BE"/>
    <w:rsid w:val="00031865"/>
    <w:rsid w:val="000348AC"/>
    <w:rsid w:val="00035EB0"/>
    <w:rsid w:val="000362E2"/>
    <w:rsid w:val="00050BD3"/>
    <w:rsid w:val="00053D09"/>
    <w:rsid w:val="000566E9"/>
    <w:rsid w:val="00061562"/>
    <w:rsid w:val="000701D7"/>
    <w:rsid w:val="00070328"/>
    <w:rsid w:val="0007292C"/>
    <w:rsid w:val="00073521"/>
    <w:rsid w:val="000815EF"/>
    <w:rsid w:val="000823F7"/>
    <w:rsid w:val="000836AE"/>
    <w:rsid w:val="0009063E"/>
    <w:rsid w:val="0009168A"/>
    <w:rsid w:val="00093BEE"/>
    <w:rsid w:val="00093F08"/>
    <w:rsid w:val="00095FB9"/>
    <w:rsid w:val="000A29CD"/>
    <w:rsid w:val="000A324D"/>
    <w:rsid w:val="000A3F0B"/>
    <w:rsid w:val="000A4148"/>
    <w:rsid w:val="000B585E"/>
    <w:rsid w:val="000C2437"/>
    <w:rsid w:val="000C699A"/>
    <w:rsid w:val="000D2A5E"/>
    <w:rsid w:val="000D3627"/>
    <w:rsid w:val="000D5953"/>
    <w:rsid w:val="000D7589"/>
    <w:rsid w:val="000E1851"/>
    <w:rsid w:val="000E4D0B"/>
    <w:rsid w:val="000F1769"/>
    <w:rsid w:val="000F3E74"/>
    <w:rsid w:val="000F4FD7"/>
    <w:rsid w:val="000F515D"/>
    <w:rsid w:val="0010100A"/>
    <w:rsid w:val="00103214"/>
    <w:rsid w:val="00105C0D"/>
    <w:rsid w:val="001148D7"/>
    <w:rsid w:val="00114D90"/>
    <w:rsid w:val="0012147E"/>
    <w:rsid w:val="001260FA"/>
    <w:rsid w:val="00127A46"/>
    <w:rsid w:val="001317EF"/>
    <w:rsid w:val="001361FE"/>
    <w:rsid w:val="00142983"/>
    <w:rsid w:val="0015404B"/>
    <w:rsid w:val="00154DDC"/>
    <w:rsid w:val="001551C4"/>
    <w:rsid w:val="0016794F"/>
    <w:rsid w:val="0017590F"/>
    <w:rsid w:val="00176325"/>
    <w:rsid w:val="001767C4"/>
    <w:rsid w:val="00177F42"/>
    <w:rsid w:val="001807A8"/>
    <w:rsid w:val="001825D1"/>
    <w:rsid w:val="001861C2"/>
    <w:rsid w:val="001862CC"/>
    <w:rsid w:val="00187776"/>
    <w:rsid w:val="001905C1"/>
    <w:rsid w:val="00191EA5"/>
    <w:rsid w:val="00192026"/>
    <w:rsid w:val="00192097"/>
    <w:rsid w:val="00197C35"/>
    <w:rsid w:val="001A47CF"/>
    <w:rsid w:val="001A5EA5"/>
    <w:rsid w:val="001A62B4"/>
    <w:rsid w:val="001A6C60"/>
    <w:rsid w:val="001A7A02"/>
    <w:rsid w:val="001B28AE"/>
    <w:rsid w:val="001B3969"/>
    <w:rsid w:val="001B430E"/>
    <w:rsid w:val="001B4369"/>
    <w:rsid w:val="001C0F7F"/>
    <w:rsid w:val="001C1DEE"/>
    <w:rsid w:val="001C2312"/>
    <w:rsid w:val="001C3224"/>
    <w:rsid w:val="001C3D66"/>
    <w:rsid w:val="001C3F6E"/>
    <w:rsid w:val="001C669D"/>
    <w:rsid w:val="001C7802"/>
    <w:rsid w:val="001D0FD2"/>
    <w:rsid w:val="001D2DFB"/>
    <w:rsid w:val="001D3BF4"/>
    <w:rsid w:val="001D53DB"/>
    <w:rsid w:val="001D5B4B"/>
    <w:rsid w:val="001E01B8"/>
    <w:rsid w:val="001F1548"/>
    <w:rsid w:val="001F3241"/>
    <w:rsid w:val="001F5B1C"/>
    <w:rsid w:val="001F627E"/>
    <w:rsid w:val="001F7C7F"/>
    <w:rsid w:val="00200943"/>
    <w:rsid w:val="00204006"/>
    <w:rsid w:val="00204845"/>
    <w:rsid w:val="00205454"/>
    <w:rsid w:val="00206D3F"/>
    <w:rsid w:val="00212E6D"/>
    <w:rsid w:val="00217DBC"/>
    <w:rsid w:val="0023170E"/>
    <w:rsid w:val="00232327"/>
    <w:rsid w:val="00232DE8"/>
    <w:rsid w:val="002333EF"/>
    <w:rsid w:val="00233793"/>
    <w:rsid w:val="0024118F"/>
    <w:rsid w:val="0025257E"/>
    <w:rsid w:val="002528CB"/>
    <w:rsid w:val="00253041"/>
    <w:rsid w:val="00253B19"/>
    <w:rsid w:val="00255724"/>
    <w:rsid w:val="00263747"/>
    <w:rsid w:val="00264E85"/>
    <w:rsid w:val="002661E6"/>
    <w:rsid w:val="00266C8E"/>
    <w:rsid w:val="00274BB9"/>
    <w:rsid w:val="002804EA"/>
    <w:rsid w:val="00280F18"/>
    <w:rsid w:val="002876F8"/>
    <w:rsid w:val="00292D46"/>
    <w:rsid w:val="00295018"/>
    <w:rsid w:val="002952CE"/>
    <w:rsid w:val="002A1B59"/>
    <w:rsid w:val="002A24F3"/>
    <w:rsid w:val="002A5ACA"/>
    <w:rsid w:val="002B0E6B"/>
    <w:rsid w:val="002B5434"/>
    <w:rsid w:val="002B66FC"/>
    <w:rsid w:val="002C0FFB"/>
    <w:rsid w:val="002C23E7"/>
    <w:rsid w:val="002C5034"/>
    <w:rsid w:val="002C6E51"/>
    <w:rsid w:val="002D3794"/>
    <w:rsid w:val="002D3E1F"/>
    <w:rsid w:val="002D424F"/>
    <w:rsid w:val="002D4284"/>
    <w:rsid w:val="002D4A8B"/>
    <w:rsid w:val="002D6476"/>
    <w:rsid w:val="002D706A"/>
    <w:rsid w:val="002D79D7"/>
    <w:rsid w:val="002D7B58"/>
    <w:rsid w:val="002E0172"/>
    <w:rsid w:val="002E76EF"/>
    <w:rsid w:val="002F73C9"/>
    <w:rsid w:val="002F7B47"/>
    <w:rsid w:val="002F7FA0"/>
    <w:rsid w:val="00300AA8"/>
    <w:rsid w:val="00304184"/>
    <w:rsid w:val="003071A7"/>
    <w:rsid w:val="00307482"/>
    <w:rsid w:val="003113BB"/>
    <w:rsid w:val="003137B8"/>
    <w:rsid w:val="00315CF4"/>
    <w:rsid w:val="00320869"/>
    <w:rsid w:val="00320D20"/>
    <w:rsid w:val="00321CF7"/>
    <w:rsid w:val="00326779"/>
    <w:rsid w:val="003267ED"/>
    <w:rsid w:val="00331C51"/>
    <w:rsid w:val="0034011D"/>
    <w:rsid w:val="003410DD"/>
    <w:rsid w:val="00343871"/>
    <w:rsid w:val="00345709"/>
    <w:rsid w:val="003509D9"/>
    <w:rsid w:val="003528B2"/>
    <w:rsid w:val="00352E8E"/>
    <w:rsid w:val="00356B46"/>
    <w:rsid w:val="00362989"/>
    <w:rsid w:val="00364E0D"/>
    <w:rsid w:val="00365938"/>
    <w:rsid w:val="00367B2D"/>
    <w:rsid w:val="00375A5D"/>
    <w:rsid w:val="00376037"/>
    <w:rsid w:val="00381AA9"/>
    <w:rsid w:val="0038206B"/>
    <w:rsid w:val="003848BA"/>
    <w:rsid w:val="00385AA9"/>
    <w:rsid w:val="00387314"/>
    <w:rsid w:val="00387B60"/>
    <w:rsid w:val="00393095"/>
    <w:rsid w:val="0039500B"/>
    <w:rsid w:val="00395956"/>
    <w:rsid w:val="003A0C7B"/>
    <w:rsid w:val="003A3BDE"/>
    <w:rsid w:val="003A53FD"/>
    <w:rsid w:val="003B2B22"/>
    <w:rsid w:val="003B3F75"/>
    <w:rsid w:val="003C19B7"/>
    <w:rsid w:val="003C2EB7"/>
    <w:rsid w:val="003C4630"/>
    <w:rsid w:val="003C5554"/>
    <w:rsid w:val="003C6376"/>
    <w:rsid w:val="003C75EF"/>
    <w:rsid w:val="003D7684"/>
    <w:rsid w:val="003E0407"/>
    <w:rsid w:val="003E35B2"/>
    <w:rsid w:val="003E5370"/>
    <w:rsid w:val="003F2ACF"/>
    <w:rsid w:val="003F353B"/>
    <w:rsid w:val="003F4618"/>
    <w:rsid w:val="004003A5"/>
    <w:rsid w:val="004056A4"/>
    <w:rsid w:val="0041210B"/>
    <w:rsid w:val="00412F91"/>
    <w:rsid w:val="00413270"/>
    <w:rsid w:val="004137E9"/>
    <w:rsid w:val="0041437E"/>
    <w:rsid w:val="00426004"/>
    <w:rsid w:val="004318DA"/>
    <w:rsid w:val="00432127"/>
    <w:rsid w:val="004324DD"/>
    <w:rsid w:val="00432500"/>
    <w:rsid w:val="0043486D"/>
    <w:rsid w:val="00435AF6"/>
    <w:rsid w:val="004411BA"/>
    <w:rsid w:val="00441F38"/>
    <w:rsid w:val="00444EDD"/>
    <w:rsid w:val="004554EB"/>
    <w:rsid w:val="0046439D"/>
    <w:rsid w:val="00465015"/>
    <w:rsid w:val="00470E45"/>
    <w:rsid w:val="00484D47"/>
    <w:rsid w:val="004956E5"/>
    <w:rsid w:val="004A3398"/>
    <w:rsid w:val="004A4BAD"/>
    <w:rsid w:val="004A6DE4"/>
    <w:rsid w:val="004B2594"/>
    <w:rsid w:val="004B25D4"/>
    <w:rsid w:val="004B4C1E"/>
    <w:rsid w:val="004B547E"/>
    <w:rsid w:val="004B6012"/>
    <w:rsid w:val="004B70C4"/>
    <w:rsid w:val="004C0D1F"/>
    <w:rsid w:val="004C445B"/>
    <w:rsid w:val="004C55C5"/>
    <w:rsid w:val="004C6A6D"/>
    <w:rsid w:val="004C77DB"/>
    <w:rsid w:val="004D281B"/>
    <w:rsid w:val="004D4841"/>
    <w:rsid w:val="004D6A9C"/>
    <w:rsid w:val="004D7CEB"/>
    <w:rsid w:val="004E0B1A"/>
    <w:rsid w:val="004E0CD8"/>
    <w:rsid w:val="004E10D0"/>
    <w:rsid w:val="004E378C"/>
    <w:rsid w:val="004E42B9"/>
    <w:rsid w:val="004E6DD3"/>
    <w:rsid w:val="004F1CC0"/>
    <w:rsid w:val="004F6817"/>
    <w:rsid w:val="004F721C"/>
    <w:rsid w:val="00500CE2"/>
    <w:rsid w:val="00513615"/>
    <w:rsid w:val="0051374C"/>
    <w:rsid w:val="005228B1"/>
    <w:rsid w:val="00524B0D"/>
    <w:rsid w:val="00526AEE"/>
    <w:rsid w:val="0052780C"/>
    <w:rsid w:val="005310A6"/>
    <w:rsid w:val="005327EC"/>
    <w:rsid w:val="005340C9"/>
    <w:rsid w:val="00535932"/>
    <w:rsid w:val="005362DC"/>
    <w:rsid w:val="00536D69"/>
    <w:rsid w:val="005379C5"/>
    <w:rsid w:val="00540565"/>
    <w:rsid w:val="005406A1"/>
    <w:rsid w:val="00545ABD"/>
    <w:rsid w:val="00545D72"/>
    <w:rsid w:val="005502C9"/>
    <w:rsid w:val="005507C5"/>
    <w:rsid w:val="0055492F"/>
    <w:rsid w:val="00554F42"/>
    <w:rsid w:val="0055665F"/>
    <w:rsid w:val="00560323"/>
    <w:rsid w:val="0056159D"/>
    <w:rsid w:val="00565E3E"/>
    <w:rsid w:val="00567887"/>
    <w:rsid w:val="005768AC"/>
    <w:rsid w:val="00581E56"/>
    <w:rsid w:val="00582C47"/>
    <w:rsid w:val="00585E8B"/>
    <w:rsid w:val="00587853"/>
    <w:rsid w:val="00590EEB"/>
    <w:rsid w:val="00594029"/>
    <w:rsid w:val="00595CC1"/>
    <w:rsid w:val="00596845"/>
    <w:rsid w:val="005A413A"/>
    <w:rsid w:val="005A4449"/>
    <w:rsid w:val="005A4F3B"/>
    <w:rsid w:val="005A6A35"/>
    <w:rsid w:val="005A7039"/>
    <w:rsid w:val="005A7986"/>
    <w:rsid w:val="005B0957"/>
    <w:rsid w:val="005B1368"/>
    <w:rsid w:val="005B3150"/>
    <w:rsid w:val="005C32C1"/>
    <w:rsid w:val="005C417B"/>
    <w:rsid w:val="005C48D6"/>
    <w:rsid w:val="005C4AF6"/>
    <w:rsid w:val="005C7E8A"/>
    <w:rsid w:val="005D0783"/>
    <w:rsid w:val="005D1A3D"/>
    <w:rsid w:val="005D25E8"/>
    <w:rsid w:val="005D3700"/>
    <w:rsid w:val="005D6284"/>
    <w:rsid w:val="005E0433"/>
    <w:rsid w:val="005E16D9"/>
    <w:rsid w:val="005E450C"/>
    <w:rsid w:val="005E6269"/>
    <w:rsid w:val="005F06E8"/>
    <w:rsid w:val="005F16C8"/>
    <w:rsid w:val="005F7D43"/>
    <w:rsid w:val="00604146"/>
    <w:rsid w:val="006057EC"/>
    <w:rsid w:val="006103E3"/>
    <w:rsid w:val="00611AAE"/>
    <w:rsid w:val="00612D0E"/>
    <w:rsid w:val="00622471"/>
    <w:rsid w:val="0062378D"/>
    <w:rsid w:val="00624B60"/>
    <w:rsid w:val="00625C21"/>
    <w:rsid w:val="00637B85"/>
    <w:rsid w:val="00640AB8"/>
    <w:rsid w:val="00644F51"/>
    <w:rsid w:val="00650350"/>
    <w:rsid w:val="00651145"/>
    <w:rsid w:val="006536C8"/>
    <w:rsid w:val="00653F83"/>
    <w:rsid w:val="006565D5"/>
    <w:rsid w:val="006567A7"/>
    <w:rsid w:val="0066218F"/>
    <w:rsid w:val="00664E76"/>
    <w:rsid w:val="006662F2"/>
    <w:rsid w:val="0066654A"/>
    <w:rsid w:val="00672311"/>
    <w:rsid w:val="00672609"/>
    <w:rsid w:val="00675FEF"/>
    <w:rsid w:val="00680154"/>
    <w:rsid w:val="00680318"/>
    <w:rsid w:val="00681B31"/>
    <w:rsid w:val="006907AC"/>
    <w:rsid w:val="00694565"/>
    <w:rsid w:val="006956A3"/>
    <w:rsid w:val="006A3499"/>
    <w:rsid w:val="006A39A1"/>
    <w:rsid w:val="006B305D"/>
    <w:rsid w:val="006B433F"/>
    <w:rsid w:val="006B7699"/>
    <w:rsid w:val="006C631A"/>
    <w:rsid w:val="006C6DB0"/>
    <w:rsid w:val="006D118A"/>
    <w:rsid w:val="006D4C89"/>
    <w:rsid w:val="006E223E"/>
    <w:rsid w:val="006E62DF"/>
    <w:rsid w:val="006F174F"/>
    <w:rsid w:val="006F2ED3"/>
    <w:rsid w:val="006F3EC8"/>
    <w:rsid w:val="007020AF"/>
    <w:rsid w:val="007020E8"/>
    <w:rsid w:val="00705206"/>
    <w:rsid w:val="00705391"/>
    <w:rsid w:val="00713E33"/>
    <w:rsid w:val="007143AD"/>
    <w:rsid w:val="0071613B"/>
    <w:rsid w:val="007164E5"/>
    <w:rsid w:val="00726C0E"/>
    <w:rsid w:val="00727CAC"/>
    <w:rsid w:val="007324F7"/>
    <w:rsid w:val="0073269C"/>
    <w:rsid w:val="00733089"/>
    <w:rsid w:val="00733A1B"/>
    <w:rsid w:val="00733B9E"/>
    <w:rsid w:val="0073638B"/>
    <w:rsid w:val="007510D1"/>
    <w:rsid w:val="00751C84"/>
    <w:rsid w:val="00755618"/>
    <w:rsid w:val="00764404"/>
    <w:rsid w:val="00766011"/>
    <w:rsid w:val="00776F08"/>
    <w:rsid w:val="00782099"/>
    <w:rsid w:val="0079461F"/>
    <w:rsid w:val="0079735C"/>
    <w:rsid w:val="007A02BF"/>
    <w:rsid w:val="007A2B75"/>
    <w:rsid w:val="007A33C1"/>
    <w:rsid w:val="007A4012"/>
    <w:rsid w:val="007A471D"/>
    <w:rsid w:val="007B0FE7"/>
    <w:rsid w:val="007B575B"/>
    <w:rsid w:val="007B5920"/>
    <w:rsid w:val="007C1A11"/>
    <w:rsid w:val="007C2BEA"/>
    <w:rsid w:val="007C48F6"/>
    <w:rsid w:val="007D040A"/>
    <w:rsid w:val="007D3B10"/>
    <w:rsid w:val="007D7F13"/>
    <w:rsid w:val="007E2338"/>
    <w:rsid w:val="007E278E"/>
    <w:rsid w:val="007E7130"/>
    <w:rsid w:val="007E7920"/>
    <w:rsid w:val="007E7981"/>
    <w:rsid w:val="007F1FA0"/>
    <w:rsid w:val="007F2CFD"/>
    <w:rsid w:val="00803293"/>
    <w:rsid w:val="0080471D"/>
    <w:rsid w:val="00804AE7"/>
    <w:rsid w:val="00804F97"/>
    <w:rsid w:val="008055D3"/>
    <w:rsid w:val="00806B86"/>
    <w:rsid w:val="00812A4B"/>
    <w:rsid w:val="008160A1"/>
    <w:rsid w:val="0081713A"/>
    <w:rsid w:val="008237DF"/>
    <w:rsid w:val="0082482B"/>
    <w:rsid w:val="008278BA"/>
    <w:rsid w:val="0083016D"/>
    <w:rsid w:val="008314A1"/>
    <w:rsid w:val="00841346"/>
    <w:rsid w:val="0084376E"/>
    <w:rsid w:val="00847AB6"/>
    <w:rsid w:val="00850ACB"/>
    <w:rsid w:val="0085375A"/>
    <w:rsid w:val="00865854"/>
    <w:rsid w:val="008710BA"/>
    <w:rsid w:val="00871904"/>
    <w:rsid w:val="008735BA"/>
    <w:rsid w:val="00876B2B"/>
    <w:rsid w:val="00881F4B"/>
    <w:rsid w:val="008854AD"/>
    <w:rsid w:val="008859AA"/>
    <w:rsid w:val="00887136"/>
    <w:rsid w:val="00894045"/>
    <w:rsid w:val="0089723D"/>
    <w:rsid w:val="008A05CD"/>
    <w:rsid w:val="008A1441"/>
    <w:rsid w:val="008A2A6D"/>
    <w:rsid w:val="008B227B"/>
    <w:rsid w:val="008B3783"/>
    <w:rsid w:val="008B6FEA"/>
    <w:rsid w:val="008C027B"/>
    <w:rsid w:val="008C0B2F"/>
    <w:rsid w:val="008C109A"/>
    <w:rsid w:val="008C753D"/>
    <w:rsid w:val="008D0845"/>
    <w:rsid w:val="008D40E4"/>
    <w:rsid w:val="008F630F"/>
    <w:rsid w:val="008F7857"/>
    <w:rsid w:val="00901792"/>
    <w:rsid w:val="00904B3C"/>
    <w:rsid w:val="00905945"/>
    <w:rsid w:val="00906905"/>
    <w:rsid w:val="00910A6C"/>
    <w:rsid w:val="009135B8"/>
    <w:rsid w:val="00915E79"/>
    <w:rsid w:val="00920721"/>
    <w:rsid w:val="00920ADF"/>
    <w:rsid w:val="00922864"/>
    <w:rsid w:val="00923597"/>
    <w:rsid w:val="00923BFB"/>
    <w:rsid w:val="0092605B"/>
    <w:rsid w:val="00935C3B"/>
    <w:rsid w:val="009405F7"/>
    <w:rsid w:val="00942FBE"/>
    <w:rsid w:val="0094356F"/>
    <w:rsid w:val="00944E9A"/>
    <w:rsid w:val="00954913"/>
    <w:rsid w:val="0096053F"/>
    <w:rsid w:val="00963CC0"/>
    <w:rsid w:val="00966221"/>
    <w:rsid w:val="0097096A"/>
    <w:rsid w:val="00972638"/>
    <w:rsid w:val="0097445A"/>
    <w:rsid w:val="00975639"/>
    <w:rsid w:val="00982436"/>
    <w:rsid w:val="00984A02"/>
    <w:rsid w:val="00991FE2"/>
    <w:rsid w:val="009965D4"/>
    <w:rsid w:val="009A2715"/>
    <w:rsid w:val="009A4106"/>
    <w:rsid w:val="009A6CC5"/>
    <w:rsid w:val="009A755C"/>
    <w:rsid w:val="009B1C21"/>
    <w:rsid w:val="009B7B14"/>
    <w:rsid w:val="009C13F6"/>
    <w:rsid w:val="009C65ED"/>
    <w:rsid w:val="009D6BA6"/>
    <w:rsid w:val="009E3016"/>
    <w:rsid w:val="009E3438"/>
    <w:rsid w:val="009E3F48"/>
    <w:rsid w:val="009E6B78"/>
    <w:rsid w:val="009F5DB3"/>
    <w:rsid w:val="00A03A28"/>
    <w:rsid w:val="00A045E2"/>
    <w:rsid w:val="00A053AA"/>
    <w:rsid w:val="00A06CD5"/>
    <w:rsid w:val="00A10FCA"/>
    <w:rsid w:val="00A11880"/>
    <w:rsid w:val="00A13E45"/>
    <w:rsid w:val="00A212CB"/>
    <w:rsid w:val="00A23A2D"/>
    <w:rsid w:val="00A279D2"/>
    <w:rsid w:val="00A316D3"/>
    <w:rsid w:val="00A3485F"/>
    <w:rsid w:val="00A35628"/>
    <w:rsid w:val="00A35A59"/>
    <w:rsid w:val="00A4139A"/>
    <w:rsid w:val="00A421E7"/>
    <w:rsid w:val="00A42E0A"/>
    <w:rsid w:val="00A42E5B"/>
    <w:rsid w:val="00A53B27"/>
    <w:rsid w:val="00A54F60"/>
    <w:rsid w:val="00A5516A"/>
    <w:rsid w:val="00A55CC9"/>
    <w:rsid w:val="00A57B87"/>
    <w:rsid w:val="00A66C23"/>
    <w:rsid w:val="00A736AF"/>
    <w:rsid w:val="00A81F89"/>
    <w:rsid w:val="00A853BF"/>
    <w:rsid w:val="00A920F7"/>
    <w:rsid w:val="00A95AF3"/>
    <w:rsid w:val="00AA0C7D"/>
    <w:rsid w:val="00AA2334"/>
    <w:rsid w:val="00AA45E8"/>
    <w:rsid w:val="00AA513C"/>
    <w:rsid w:val="00AA5CB7"/>
    <w:rsid w:val="00AA6C6F"/>
    <w:rsid w:val="00AA7AC6"/>
    <w:rsid w:val="00AB01FF"/>
    <w:rsid w:val="00AB62AC"/>
    <w:rsid w:val="00AC050D"/>
    <w:rsid w:val="00AC4B18"/>
    <w:rsid w:val="00AC5CCC"/>
    <w:rsid w:val="00AD058B"/>
    <w:rsid w:val="00AD2361"/>
    <w:rsid w:val="00AD3C76"/>
    <w:rsid w:val="00AE32D8"/>
    <w:rsid w:val="00AE4CD1"/>
    <w:rsid w:val="00AF3A82"/>
    <w:rsid w:val="00B006F8"/>
    <w:rsid w:val="00B01E3D"/>
    <w:rsid w:val="00B03095"/>
    <w:rsid w:val="00B074FF"/>
    <w:rsid w:val="00B1029E"/>
    <w:rsid w:val="00B11305"/>
    <w:rsid w:val="00B1275F"/>
    <w:rsid w:val="00B172A7"/>
    <w:rsid w:val="00B20D92"/>
    <w:rsid w:val="00B235F3"/>
    <w:rsid w:val="00B26DBA"/>
    <w:rsid w:val="00B271CA"/>
    <w:rsid w:val="00B35478"/>
    <w:rsid w:val="00B414C5"/>
    <w:rsid w:val="00B4360E"/>
    <w:rsid w:val="00B44DF1"/>
    <w:rsid w:val="00B50FF0"/>
    <w:rsid w:val="00B55D83"/>
    <w:rsid w:val="00B61650"/>
    <w:rsid w:val="00B665FA"/>
    <w:rsid w:val="00B71020"/>
    <w:rsid w:val="00B77A49"/>
    <w:rsid w:val="00B8299C"/>
    <w:rsid w:val="00B84730"/>
    <w:rsid w:val="00B85AFE"/>
    <w:rsid w:val="00B86639"/>
    <w:rsid w:val="00B87870"/>
    <w:rsid w:val="00B91C71"/>
    <w:rsid w:val="00BA3A86"/>
    <w:rsid w:val="00BA41FA"/>
    <w:rsid w:val="00BA7FA7"/>
    <w:rsid w:val="00BB1710"/>
    <w:rsid w:val="00BB5FBC"/>
    <w:rsid w:val="00BC0E6A"/>
    <w:rsid w:val="00BC4A83"/>
    <w:rsid w:val="00BD09D6"/>
    <w:rsid w:val="00BD3016"/>
    <w:rsid w:val="00BD384F"/>
    <w:rsid w:val="00BD738F"/>
    <w:rsid w:val="00BE08DC"/>
    <w:rsid w:val="00BE3AB4"/>
    <w:rsid w:val="00BE3FFB"/>
    <w:rsid w:val="00BE5482"/>
    <w:rsid w:val="00BE5DC8"/>
    <w:rsid w:val="00BF16FA"/>
    <w:rsid w:val="00BF1AC7"/>
    <w:rsid w:val="00BF32AD"/>
    <w:rsid w:val="00BF3E19"/>
    <w:rsid w:val="00BF5B2A"/>
    <w:rsid w:val="00BF62C5"/>
    <w:rsid w:val="00BF70C7"/>
    <w:rsid w:val="00C0146E"/>
    <w:rsid w:val="00C02D86"/>
    <w:rsid w:val="00C0366B"/>
    <w:rsid w:val="00C0550A"/>
    <w:rsid w:val="00C07A75"/>
    <w:rsid w:val="00C10694"/>
    <w:rsid w:val="00C24270"/>
    <w:rsid w:val="00C25CB8"/>
    <w:rsid w:val="00C27233"/>
    <w:rsid w:val="00C2743E"/>
    <w:rsid w:val="00C331C9"/>
    <w:rsid w:val="00C33567"/>
    <w:rsid w:val="00C373D6"/>
    <w:rsid w:val="00C376A1"/>
    <w:rsid w:val="00C45F11"/>
    <w:rsid w:val="00C532A8"/>
    <w:rsid w:val="00C5389A"/>
    <w:rsid w:val="00C542E7"/>
    <w:rsid w:val="00C56524"/>
    <w:rsid w:val="00C6246F"/>
    <w:rsid w:val="00C63091"/>
    <w:rsid w:val="00C71737"/>
    <w:rsid w:val="00C71F69"/>
    <w:rsid w:val="00C72396"/>
    <w:rsid w:val="00C72670"/>
    <w:rsid w:val="00C736FE"/>
    <w:rsid w:val="00C75C87"/>
    <w:rsid w:val="00C82CDE"/>
    <w:rsid w:val="00C83FA8"/>
    <w:rsid w:val="00C90F65"/>
    <w:rsid w:val="00C9238E"/>
    <w:rsid w:val="00C94283"/>
    <w:rsid w:val="00CA014D"/>
    <w:rsid w:val="00CA04DE"/>
    <w:rsid w:val="00CA7C50"/>
    <w:rsid w:val="00CB229C"/>
    <w:rsid w:val="00CB41FE"/>
    <w:rsid w:val="00CB66EC"/>
    <w:rsid w:val="00CC0584"/>
    <w:rsid w:val="00CD38B5"/>
    <w:rsid w:val="00CD4376"/>
    <w:rsid w:val="00CD6426"/>
    <w:rsid w:val="00CD6BAB"/>
    <w:rsid w:val="00CE0B90"/>
    <w:rsid w:val="00CE2FCF"/>
    <w:rsid w:val="00CE6293"/>
    <w:rsid w:val="00CE661B"/>
    <w:rsid w:val="00CE700F"/>
    <w:rsid w:val="00CF1B9C"/>
    <w:rsid w:val="00CF7ED6"/>
    <w:rsid w:val="00D025CB"/>
    <w:rsid w:val="00D0344A"/>
    <w:rsid w:val="00D0499E"/>
    <w:rsid w:val="00D05C1F"/>
    <w:rsid w:val="00D0602E"/>
    <w:rsid w:val="00D155F9"/>
    <w:rsid w:val="00D15F6B"/>
    <w:rsid w:val="00D16516"/>
    <w:rsid w:val="00D17B89"/>
    <w:rsid w:val="00D205BB"/>
    <w:rsid w:val="00D219F6"/>
    <w:rsid w:val="00D245DE"/>
    <w:rsid w:val="00D257D6"/>
    <w:rsid w:val="00D2798E"/>
    <w:rsid w:val="00D301FF"/>
    <w:rsid w:val="00D35D55"/>
    <w:rsid w:val="00D449F0"/>
    <w:rsid w:val="00D45832"/>
    <w:rsid w:val="00D539E4"/>
    <w:rsid w:val="00D542FD"/>
    <w:rsid w:val="00D62EC8"/>
    <w:rsid w:val="00D63541"/>
    <w:rsid w:val="00D72DAF"/>
    <w:rsid w:val="00D81583"/>
    <w:rsid w:val="00D819D2"/>
    <w:rsid w:val="00D83557"/>
    <w:rsid w:val="00D85AB0"/>
    <w:rsid w:val="00D93171"/>
    <w:rsid w:val="00D97621"/>
    <w:rsid w:val="00DA168E"/>
    <w:rsid w:val="00DA4642"/>
    <w:rsid w:val="00DA652A"/>
    <w:rsid w:val="00DB20A0"/>
    <w:rsid w:val="00DC3031"/>
    <w:rsid w:val="00DC4F68"/>
    <w:rsid w:val="00DC5E02"/>
    <w:rsid w:val="00DC7503"/>
    <w:rsid w:val="00DD239A"/>
    <w:rsid w:val="00DD312C"/>
    <w:rsid w:val="00DD39B6"/>
    <w:rsid w:val="00DD5D51"/>
    <w:rsid w:val="00DE06F3"/>
    <w:rsid w:val="00DE0A2F"/>
    <w:rsid w:val="00DE479D"/>
    <w:rsid w:val="00DE6143"/>
    <w:rsid w:val="00DE6D31"/>
    <w:rsid w:val="00DF0658"/>
    <w:rsid w:val="00DF0BF3"/>
    <w:rsid w:val="00DF694F"/>
    <w:rsid w:val="00DF756D"/>
    <w:rsid w:val="00E03EC3"/>
    <w:rsid w:val="00E04D44"/>
    <w:rsid w:val="00E05470"/>
    <w:rsid w:val="00E065DE"/>
    <w:rsid w:val="00E070EA"/>
    <w:rsid w:val="00E124DA"/>
    <w:rsid w:val="00E136E4"/>
    <w:rsid w:val="00E2247A"/>
    <w:rsid w:val="00E22C20"/>
    <w:rsid w:val="00E27B2B"/>
    <w:rsid w:val="00E45058"/>
    <w:rsid w:val="00E51954"/>
    <w:rsid w:val="00E52404"/>
    <w:rsid w:val="00E555BC"/>
    <w:rsid w:val="00E57C51"/>
    <w:rsid w:val="00E60011"/>
    <w:rsid w:val="00E60545"/>
    <w:rsid w:val="00E61F52"/>
    <w:rsid w:val="00E63383"/>
    <w:rsid w:val="00E64474"/>
    <w:rsid w:val="00E66BC9"/>
    <w:rsid w:val="00E67BC6"/>
    <w:rsid w:val="00E754C5"/>
    <w:rsid w:val="00E80B8B"/>
    <w:rsid w:val="00E8546E"/>
    <w:rsid w:val="00E86730"/>
    <w:rsid w:val="00E95DE1"/>
    <w:rsid w:val="00EA1C5A"/>
    <w:rsid w:val="00EA1CBD"/>
    <w:rsid w:val="00EA4CA0"/>
    <w:rsid w:val="00EA5E25"/>
    <w:rsid w:val="00EB428C"/>
    <w:rsid w:val="00EB5886"/>
    <w:rsid w:val="00EB7F0F"/>
    <w:rsid w:val="00EC22B3"/>
    <w:rsid w:val="00EC294B"/>
    <w:rsid w:val="00EC6AD6"/>
    <w:rsid w:val="00ED0499"/>
    <w:rsid w:val="00ED0D34"/>
    <w:rsid w:val="00ED2987"/>
    <w:rsid w:val="00ED5404"/>
    <w:rsid w:val="00EE01E1"/>
    <w:rsid w:val="00EE754F"/>
    <w:rsid w:val="00EF14B9"/>
    <w:rsid w:val="00EF2698"/>
    <w:rsid w:val="00EF639B"/>
    <w:rsid w:val="00F00E7A"/>
    <w:rsid w:val="00F01FB0"/>
    <w:rsid w:val="00F048BD"/>
    <w:rsid w:val="00F1261E"/>
    <w:rsid w:val="00F16FA9"/>
    <w:rsid w:val="00F21855"/>
    <w:rsid w:val="00F21BD8"/>
    <w:rsid w:val="00F21D23"/>
    <w:rsid w:val="00F230DA"/>
    <w:rsid w:val="00F26744"/>
    <w:rsid w:val="00F270F4"/>
    <w:rsid w:val="00F308BA"/>
    <w:rsid w:val="00F310CB"/>
    <w:rsid w:val="00F45363"/>
    <w:rsid w:val="00F478A1"/>
    <w:rsid w:val="00F50BFC"/>
    <w:rsid w:val="00F56A64"/>
    <w:rsid w:val="00F61806"/>
    <w:rsid w:val="00F63D00"/>
    <w:rsid w:val="00F63FE4"/>
    <w:rsid w:val="00F6412B"/>
    <w:rsid w:val="00F65285"/>
    <w:rsid w:val="00F65A3E"/>
    <w:rsid w:val="00F66BEC"/>
    <w:rsid w:val="00F700CA"/>
    <w:rsid w:val="00F7159C"/>
    <w:rsid w:val="00F71E9B"/>
    <w:rsid w:val="00F731C9"/>
    <w:rsid w:val="00F76587"/>
    <w:rsid w:val="00F766CD"/>
    <w:rsid w:val="00F76D46"/>
    <w:rsid w:val="00F77391"/>
    <w:rsid w:val="00F85661"/>
    <w:rsid w:val="00F87DFE"/>
    <w:rsid w:val="00F92A05"/>
    <w:rsid w:val="00F936B9"/>
    <w:rsid w:val="00F94AE5"/>
    <w:rsid w:val="00F957C6"/>
    <w:rsid w:val="00FA239C"/>
    <w:rsid w:val="00FA636B"/>
    <w:rsid w:val="00FA75BB"/>
    <w:rsid w:val="00FB08C3"/>
    <w:rsid w:val="00FB2311"/>
    <w:rsid w:val="00FB3D87"/>
    <w:rsid w:val="00FC1A86"/>
    <w:rsid w:val="00FC6852"/>
    <w:rsid w:val="00FC6B96"/>
    <w:rsid w:val="00FC6DFA"/>
    <w:rsid w:val="00FD236F"/>
    <w:rsid w:val="00FD2391"/>
    <w:rsid w:val="00FD4745"/>
    <w:rsid w:val="00FD47E4"/>
    <w:rsid w:val="00FD4B1A"/>
    <w:rsid w:val="00FD6864"/>
    <w:rsid w:val="00FE2090"/>
    <w:rsid w:val="00FE6826"/>
    <w:rsid w:val="00FF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C905A"/>
  <w15:docId w15:val="{FC23A31D-C473-4516-AB22-AD19B4B31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AC6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23493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3">
    <w:name w:val="heading 3"/>
    <w:basedOn w:val="Normal"/>
    <w:next w:val="Normal"/>
    <w:qFormat/>
    <w:rsid w:val="008710B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0770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23493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aliases w:val=" Char 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table" w:styleId="TableGrid">
    <w:name w:val="Table Grid"/>
    <w:basedOn w:val="TableNormal"/>
    <w:rsid w:val="00023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023493"/>
    <w:rPr>
      <w:rFonts w:ascii="Times Armenian" w:hAnsi="Times Armenian"/>
      <w:sz w:val="24"/>
      <w:lang w:val="en-US" w:eastAsia="en-US" w:bidi="ar-SA"/>
    </w:rPr>
  </w:style>
  <w:style w:type="character" w:customStyle="1" w:styleId="Heading5Char">
    <w:name w:val="Heading 5 Char"/>
    <w:link w:val="Heading5"/>
    <w:rsid w:val="00023493"/>
    <w:rPr>
      <w:rFonts w:ascii="Russian Antiqua" w:hAnsi="Russian Antiqua"/>
      <w:b/>
      <w:bCs/>
      <w:sz w:val="22"/>
      <w:lang w:val="en-US" w:eastAsia="en-US" w:bidi="ar-SA"/>
    </w:rPr>
  </w:style>
  <w:style w:type="character" w:styleId="Hyperlink">
    <w:name w:val="Hyperlink"/>
    <w:semiHidden/>
    <w:rsid w:val="00023493"/>
    <w:rPr>
      <w:color w:val="0000FF"/>
      <w:u w:val="single"/>
    </w:rPr>
  </w:style>
  <w:style w:type="character" w:styleId="FollowedHyperlink">
    <w:name w:val="FollowedHyperlink"/>
    <w:rsid w:val="00023493"/>
    <w:rPr>
      <w:color w:val="800080"/>
      <w:u w:val="single"/>
    </w:rPr>
  </w:style>
  <w:style w:type="paragraph" w:customStyle="1" w:styleId="1">
    <w:name w:val="1"/>
    <w:basedOn w:val="Normal"/>
    <w:autoRedefine/>
    <w:rsid w:val="004A4BAD"/>
    <w:rPr>
      <w:rFonts w:eastAsia="SimSun"/>
      <w:sz w:val="20"/>
      <w:szCs w:val="20"/>
      <w:lang w:val="en-US"/>
    </w:rPr>
  </w:style>
  <w:style w:type="paragraph" w:customStyle="1" w:styleId="CharCharCharCharCharCharCharCharCharCharCharCharCharCharChar">
    <w:name w:val=" Char Char Char Char Знак Char Знак Char Char Char Char Char Char Char Char Char Char"/>
    <w:basedOn w:val="Normal"/>
    <w:rsid w:val="00F94AE5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3">
    <w:name w:val="Body Text 3"/>
    <w:basedOn w:val="Normal"/>
    <w:rsid w:val="0000770B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styleId="Strong">
    <w:name w:val="Strong"/>
    <w:uiPriority w:val="22"/>
    <w:qFormat/>
    <w:rsid w:val="0000770B"/>
    <w:rPr>
      <w:b/>
      <w:bCs/>
    </w:rPr>
  </w:style>
  <w:style w:type="paragraph" w:styleId="BodyText">
    <w:name w:val="Body Text"/>
    <w:basedOn w:val="Normal"/>
    <w:rsid w:val="0000770B"/>
    <w:pPr>
      <w:spacing w:after="120"/>
    </w:pPr>
    <w:rPr>
      <w:rFonts w:ascii="Times Armenian" w:hAnsi="Times Armenian"/>
      <w:lang w:val="en-US" w:eastAsia="en-US"/>
    </w:rPr>
  </w:style>
  <w:style w:type="paragraph" w:styleId="BodyTextIndent">
    <w:name w:val="Body Text Indent"/>
    <w:basedOn w:val="Normal"/>
    <w:rsid w:val="0000770B"/>
    <w:pPr>
      <w:spacing w:after="120"/>
      <w:ind w:left="283"/>
    </w:pPr>
  </w:style>
  <w:style w:type="paragraph" w:styleId="BodyText2">
    <w:name w:val="Body Text 2"/>
    <w:basedOn w:val="Normal"/>
    <w:rsid w:val="0000770B"/>
    <w:pPr>
      <w:spacing w:after="120" w:line="480" w:lineRule="auto"/>
    </w:pPr>
  </w:style>
  <w:style w:type="paragraph" w:styleId="BodyTextIndent3">
    <w:name w:val="Body Text Indent 3"/>
    <w:basedOn w:val="Normal"/>
    <w:rsid w:val="00CE661B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paragraph" w:customStyle="1" w:styleId="norm">
    <w:name w:val="norm"/>
    <w:basedOn w:val="Normal"/>
    <w:link w:val="normChar"/>
    <w:rsid w:val="00887136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88713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295018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295018"/>
    <w:rPr>
      <w:rFonts w:ascii="Arial Armenian" w:hAnsi="Arial Armenian"/>
      <w:sz w:val="22"/>
      <w:lang w:val="en-US" w:eastAsia="ru-RU" w:bidi="ar-SA"/>
    </w:rPr>
  </w:style>
  <w:style w:type="paragraph" w:customStyle="1" w:styleId="CharChar1CharCharChar1Char">
    <w:name w:val="Char Char1 Char Char Char1 Char"/>
    <w:basedOn w:val="Normal"/>
    <w:autoRedefine/>
    <w:rsid w:val="000D7589"/>
    <w:rPr>
      <w:rFonts w:eastAsia="SimSun"/>
      <w:sz w:val="20"/>
      <w:szCs w:val="20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66C23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</w:style>
  <w:style w:type="paragraph" w:styleId="ListParagraph">
    <w:name w:val="List Paragraph"/>
    <w:basedOn w:val="Normal"/>
    <w:uiPriority w:val="34"/>
    <w:qFormat/>
    <w:rsid w:val="00850AC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DefaultParagraphFont"/>
    <w:rsid w:val="00F65A3E"/>
  </w:style>
  <w:style w:type="paragraph" w:customStyle="1" w:styleId="CharChar1CharCharChar1Char0">
    <w:name w:val=" Char Char1 Char Char Char1 Char"/>
    <w:basedOn w:val="Normal"/>
    <w:autoRedefine/>
    <w:rsid w:val="001F627E"/>
    <w:rPr>
      <w:rFonts w:eastAsia="SimSun"/>
      <w:sz w:val="20"/>
      <w:szCs w:val="20"/>
      <w:lang w:val="en-US"/>
    </w:rPr>
  </w:style>
  <w:style w:type="paragraph" w:styleId="Header">
    <w:name w:val="header"/>
    <w:basedOn w:val="Normal"/>
    <w:link w:val="HeaderChar"/>
    <w:rsid w:val="00E67B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HeaderChar">
    <w:name w:val="Header Char"/>
    <w:link w:val="Header"/>
    <w:rsid w:val="00E67BC6"/>
    <w:rPr>
      <w:sz w:val="24"/>
      <w:szCs w:val="24"/>
    </w:rPr>
  </w:style>
  <w:style w:type="paragraph" w:styleId="Footer">
    <w:name w:val="footer"/>
    <w:basedOn w:val="Normal"/>
    <w:link w:val="FooterChar"/>
    <w:rsid w:val="00E67B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FooterChar">
    <w:name w:val="Footer Char"/>
    <w:link w:val="Footer"/>
    <w:rsid w:val="00E67BC6"/>
    <w:rPr>
      <w:sz w:val="24"/>
      <w:szCs w:val="24"/>
    </w:rPr>
  </w:style>
  <w:style w:type="paragraph" w:styleId="BalloonText">
    <w:name w:val="Balloon Text"/>
    <w:basedOn w:val="Normal"/>
    <w:link w:val="BalloonTextChar"/>
    <w:rsid w:val="001807A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807A8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78E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5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914</Words>
  <Characters>5211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ANAHIT MINASYAN</dc:creator>
  <cp:keywords/>
  <dc:description/>
  <cp:lastModifiedBy>Astghik Melkonyan</cp:lastModifiedBy>
  <cp:revision>22</cp:revision>
  <cp:lastPrinted>2016-12-19T12:37:00Z</cp:lastPrinted>
  <dcterms:created xsi:type="dcterms:W3CDTF">2022-11-21T10:40:00Z</dcterms:created>
  <dcterms:modified xsi:type="dcterms:W3CDTF">2022-11-21T10:48:00Z</dcterms:modified>
</cp:coreProperties>
</file>