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199" w:rsidRPr="00437709" w:rsidRDefault="00312199" w:rsidP="000B064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43770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F37185" w:rsidRPr="00437709" w:rsidRDefault="00F37185" w:rsidP="000B064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312199" w:rsidRPr="00437709" w:rsidRDefault="00312199" w:rsidP="00F00A0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437709">
        <w:rPr>
          <w:rStyle w:val="Strong"/>
          <w:rFonts w:ascii="GHEA Grapalat" w:hAnsi="GHEA Grapalat"/>
          <w:b w:val="0"/>
          <w:color w:val="000000"/>
          <w:lang w:val="hy-AM"/>
        </w:rPr>
        <w:t>ՀԱՅԱՍ</w:t>
      </w:r>
      <w:r w:rsidR="00293897">
        <w:rPr>
          <w:rStyle w:val="Strong"/>
          <w:rFonts w:ascii="GHEA Grapalat" w:hAnsi="GHEA Grapalat"/>
          <w:b w:val="0"/>
          <w:color w:val="000000"/>
          <w:lang w:val="hy-AM"/>
        </w:rPr>
        <w:t>ՏԱՆԻ ՀԱՆՐԱՊԵՏՈՒԹՅԱՆ ԿԱՌԱՎԱՐՈՒԹՅՈՒ</w:t>
      </w:r>
      <w:r w:rsidRPr="00437709">
        <w:rPr>
          <w:rStyle w:val="Strong"/>
          <w:rFonts w:ascii="GHEA Grapalat" w:hAnsi="GHEA Grapalat"/>
          <w:b w:val="0"/>
          <w:color w:val="000000"/>
          <w:lang w:val="hy-AM"/>
        </w:rPr>
        <w:t>Ն</w:t>
      </w:r>
    </w:p>
    <w:p w:rsidR="00312199" w:rsidRPr="00437709" w:rsidRDefault="00312199" w:rsidP="008521F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437709">
        <w:rPr>
          <w:rStyle w:val="Strong"/>
          <w:rFonts w:ascii="GHEA Grapalat" w:hAnsi="GHEA Grapalat"/>
          <w:b w:val="0"/>
          <w:color w:val="000000"/>
          <w:lang w:val="hy-AM"/>
        </w:rPr>
        <w:t xml:space="preserve"> ՈՐՈՇՈՒՄ</w:t>
      </w:r>
    </w:p>
    <w:p w:rsidR="0006604E" w:rsidRPr="00437709" w:rsidRDefault="0006604E" w:rsidP="00F00A07">
      <w:pPr>
        <w:tabs>
          <w:tab w:val="left" w:pos="900"/>
        </w:tabs>
        <w:spacing w:line="360" w:lineRule="auto"/>
        <w:ind w:left="180" w:right="-16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37709">
        <w:rPr>
          <w:rFonts w:ascii="GHEA Grapalat" w:hAnsi="GHEA Grapalat"/>
          <w:sz w:val="24"/>
          <w:szCs w:val="24"/>
          <w:lang w:val="hy-AM"/>
        </w:rPr>
        <w:t>--------</w:t>
      </w:r>
      <w:r w:rsidRPr="0043770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37709">
        <w:rPr>
          <w:rFonts w:ascii="GHEA Grapalat" w:hAnsi="GHEA Grapalat"/>
          <w:sz w:val="24"/>
          <w:szCs w:val="24"/>
          <w:lang w:val="hy-AM"/>
        </w:rPr>
        <w:t xml:space="preserve">  ------------------- 20</w:t>
      </w:r>
      <w:r w:rsidRPr="00437709">
        <w:rPr>
          <w:rFonts w:ascii="GHEA Grapalat" w:hAnsi="GHEA Grapalat"/>
          <w:sz w:val="24"/>
          <w:szCs w:val="24"/>
          <w:lang w:val="af-ZA"/>
        </w:rPr>
        <w:t>2</w:t>
      </w:r>
      <w:r w:rsidRPr="00437709">
        <w:rPr>
          <w:rFonts w:ascii="GHEA Grapalat" w:hAnsi="GHEA Grapalat"/>
          <w:sz w:val="24"/>
          <w:szCs w:val="24"/>
          <w:lang w:val="hy-AM"/>
        </w:rPr>
        <w:t xml:space="preserve">2 թ. </w:t>
      </w:r>
      <w:r w:rsidRPr="00437709">
        <w:rPr>
          <w:rFonts w:ascii="GHEA Grapalat" w:hAnsi="GHEA Grapalat" w:cs="Sylfaen"/>
          <w:sz w:val="24"/>
          <w:szCs w:val="24"/>
          <w:lang w:val="af-ZA"/>
        </w:rPr>
        <w:t>№</w:t>
      </w:r>
      <w:r w:rsidRPr="0043770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37709">
        <w:rPr>
          <w:rFonts w:ascii="GHEA Grapalat" w:hAnsi="GHEA Grapalat"/>
          <w:sz w:val="24"/>
          <w:szCs w:val="24"/>
          <w:lang w:val="hy-AM"/>
        </w:rPr>
        <w:t>-----</w:t>
      </w:r>
      <w:r w:rsidRPr="00437709">
        <w:rPr>
          <w:rFonts w:ascii="GHEA Grapalat" w:hAnsi="GHEA Grapalat"/>
          <w:sz w:val="24"/>
          <w:szCs w:val="24"/>
          <w:lang w:val="af-ZA"/>
        </w:rPr>
        <w:t>-----</w:t>
      </w:r>
      <w:r w:rsidRPr="00437709">
        <w:rPr>
          <w:rFonts w:ascii="GHEA Grapalat" w:hAnsi="GHEA Grapalat"/>
          <w:sz w:val="24"/>
          <w:szCs w:val="24"/>
          <w:lang w:val="hy-AM"/>
        </w:rPr>
        <w:t>- -</w:t>
      </w:r>
      <w:r w:rsidR="00706466">
        <w:rPr>
          <w:rFonts w:ascii="GHEA Grapalat" w:hAnsi="GHEA Grapalat" w:cs="Sylfaen"/>
          <w:sz w:val="24"/>
          <w:szCs w:val="24"/>
          <w:lang w:val="hy-AM"/>
        </w:rPr>
        <w:t>Ա</w:t>
      </w:r>
    </w:p>
    <w:p w:rsidR="008521F1" w:rsidRPr="00DE5150" w:rsidRDefault="00652ED4" w:rsidP="00DE5150">
      <w:pPr>
        <w:pStyle w:val="ListParagraph"/>
        <w:spacing w:line="360" w:lineRule="auto"/>
        <w:ind w:left="0" w:right="616" w:firstLine="4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</w:t>
      </w:r>
      <w:r w:rsidR="008521F1" w:rsidRPr="00DC25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ՄԱՆԿԱՊԱՏԱՆԵԿԱՆ ՄԱՐԶԱԴՊՐՈՑՆԵՐԸ, ՄԱՐԶԱՁԵՎԵՐԻ ԱԶԳԱՅԻՆ ՖԵԴԵՐԱՑԻԱՆԵՐԸ  ԵՎ ԱՅԼ ՀԱՍԱՐԱԿԱԿԱՆ ԿԱԶՄԱԿԵՐՊՈՒԹՅՈՒՆՆԵՐ</w:t>
      </w:r>
      <w:r w:rsidR="00DE515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8521F1" w:rsidRPr="00DE515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ԳՈՒՅՔՈՎ ԱՊԱՀՈՎԵԼՈՒ </w:t>
      </w:r>
      <w:r w:rsidR="00293897" w:rsidRPr="00DE515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ԵՎ ԲԱՇԽՄԱՆ ՑԱՆԿԸ ՀԱՍՏԱՏԵԼՈՒ </w:t>
      </w:r>
      <w:r w:rsidR="008521F1" w:rsidRPr="00DE515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</w:t>
      </w:r>
    </w:p>
    <w:p w:rsidR="0012434B" w:rsidRPr="00437709" w:rsidRDefault="0012434B" w:rsidP="000B064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12434B" w:rsidRDefault="0012434B" w:rsidP="00F87B82">
      <w:pPr>
        <w:pStyle w:val="norm"/>
        <w:spacing w:line="360" w:lineRule="auto"/>
        <w:ind w:left="142" w:firstLine="567"/>
        <w:rPr>
          <w:rFonts w:ascii="GHEA Grapalat" w:hAnsi="GHEA Grapalat" w:cs="Times Armenian"/>
          <w:b/>
          <w:i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Համաձայն </w:t>
      </w:r>
      <w:r w:rsidR="00CC37C4">
        <w:rPr>
          <w:rFonts w:ascii="GHEA Grapalat" w:hAnsi="GHEA Grapalat" w:cs="Times Armenian"/>
          <w:sz w:val="24"/>
          <w:szCs w:val="24"/>
          <w:lang w:val="hy-AM"/>
        </w:rPr>
        <w:t>«Ֆ</w:t>
      </w:r>
      <w:r w:rsidR="00B3597D">
        <w:rPr>
          <w:rFonts w:ascii="GHEA Grapalat" w:hAnsi="GHEA Grapalat" w:cs="Times Armenian"/>
          <w:sz w:val="24"/>
          <w:szCs w:val="24"/>
          <w:lang w:val="hy-AM"/>
        </w:rPr>
        <w:t>իզիկական կուլտուրայի և սպորտի մասին</w:t>
      </w:r>
      <w:r w:rsidR="00CC37C4">
        <w:rPr>
          <w:rFonts w:ascii="GHEA Grapalat" w:hAnsi="GHEA Grapalat" w:cs="Times Armenian"/>
          <w:sz w:val="24"/>
          <w:szCs w:val="24"/>
          <w:lang w:val="hy-AM"/>
        </w:rPr>
        <w:t>»</w:t>
      </w:r>
      <w:r w:rsidR="00B3597D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8F204A" w:rsidRPr="00941BBA">
        <w:rPr>
          <w:rFonts w:ascii="GHEA Grapalat" w:hAnsi="GHEA Grapalat" w:cs="Times Armenian"/>
          <w:sz w:val="24"/>
          <w:szCs w:val="24"/>
          <w:lang w:val="hy-AM"/>
        </w:rPr>
        <w:t>Հ</w:t>
      </w:r>
      <w:r w:rsidR="008F204A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8F204A" w:rsidRPr="00941BBA">
        <w:rPr>
          <w:rFonts w:ascii="GHEA Grapalat" w:hAnsi="GHEA Grapalat" w:cs="Times Armenian"/>
          <w:sz w:val="24"/>
          <w:szCs w:val="24"/>
          <w:lang w:val="hy-AM"/>
        </w:rPr>
        <w:t>Հ</w:t>
      </w:r>
      <w:r w:rsidR="008F204A"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="00B3597D">
        <w:rPr>
          <w:rFonts w:ascii="GHEA Grapalat" w:hAnsi="GHEA Grapalat" w:cs="Times Armenian"/>
          <w:sz w:val="24"/>
          <w:szCs w:val="24"/>
          <w:lang w:val="hy-AM"/>
        </w:rPr>
        <w:t>օրենքի</w:t>
      </w:r>
      <w:r w:rsidR="008F204A">
        <w:rPr>
          <w:rFonts w:ascii="GHEA Grapalat" w:hAnsi="GHEA Grapalat" w:cs="Times Armenian"/>
          <w:sz w:val="24"/>
          <w:szCs w:val="24"/>
          <w:lang w:val="hy-AM"/>
        </w:rPr>
        <w:t xml:space="preserve"> 7-րդ հոդվածի «դ» կետի «դ.14» ենթակետի և</w:t>
      </w:r>
      <w:r w:rsidR="00B3597D">
        <w:rPr>
          <w:rFonts w:ascii="GHEA Grapalat" w:hAnsi="GHEA Grapalat" w:cs="Times Armenian"/>
          <w:sz w:val="24"/>
          <w:szCs w:val="24"/>
          <w:lang w:val="hy-AM"/>
        </w:rPr>
        <w:t xml:space="preserve">  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>Հ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>Հ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անրապետության 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 xml:space="preserve"> կառավարության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2021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 xml:space="preserve"> թվականի նոյեմբերի 18-ի </w:t>
      </w:r>
      <w:r w:rsidRPr="00941BBA">
        <w:rPr>
          <w:rFonts w:ascii="GHEA Grapalat" w:hAnsi="GHEA Grapalat" w:cs="Times Armenian"/>
          <w:sz w:val="24"/>
          <w:szCs w:val="24"/>
          <w:lang w:val="fr-FR"/>
        </w:rPr>
        <w:t>N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 xml:space="preserve"> 1902-Լ որոշման հավելված 1-</w:t>
      </w:r>
      <w:r>
        <w:rPr>
          <w:rFonts w:ascii="GHEA Grapalat" w:hAnsi="GHEA Grapalat" w:cs="Times Armenian"/>
          <w:sz w:val="24"/>
          <w:szCs w:val="24"/>
          <w:lang w:val="hy-AM"/>
        </w:rPr>
        <w:t>ով հաստատված ծրագրի «Սպորտ» բաժնի  49-րդ կետի 49.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 xml:space="preserve">1 </w:t>
      </w:r>
      <w:r>
        <w:rPr>
          <w:rFonts w:ascii="GHEA Grapalat" w:hAnsi="GHEA Grapalat" w:cs="Times Armenian"/>
          <w:sz w:val="24"/>
          <w:szCs w:val="24"/>
          <w:lang w:val="hy-AM"/>
        </w:rPr>
        <w:t>ենթա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>կետի</w:t>
      </w:r>
      <w:r w:rsidR="006E430E">
        <w:rPr>
          <w:rFonts w:ascii="GHEA Grapalat" w:hAnsi="GHEA Grapalat" w:cs="Times Armenian"/>
          <w:sz w:val="24"/>
          <w:szCs w:val="24"/>
          <w:lang w:val="hy-AM"/>
        </w:rPr>
        <w:t>՝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Հայաստանի </w:t>
      </w:r>
      <w:r w:rsidR="00466D5F">
        <w:rPr>
          <w:rFonts w:ascii="GHEA Grapalat" w:hAnsi="GHEA Grapalat" w:cs="Times Armenian"/>
          <w:sz w:val="24"/>
          <w:szCs w:val="24"/>
          <w:lang w:val="hy-AM"/>
        </w:rPr>
        <w:t xml:space="preserve">Հանրապետության կառավարությունը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12434B">
        <w:rPr>
          <w:rFonts w:ascii="GHEA Grapalat" w:hAnsi="GHEA Grapalat" w:cs="Times Armenian"/>
          <w:b/>
          <w:i/>
          <w:sz w:val="24"/>
          <w:szCs w:val="24"/>
          <w:lang w:val="hy-AM"/>
        </w:rPr>
        <w:t>որոշում է.</w:t>
      </w:r>
    </w:p>
    <w:p w:rsidR="00293897" w:rsidRPr="00DC2536" w:rsidRDefault="00EC0080" w:rsidP="00CC37C4">
      <w:pPr>
        <w:pStyle w:val="ListParagraph"/>
        <w:spacing w:line="360" w:lineRule="auto"/>
        <w:ind w:left="0" w:right="-4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1. </w:t>
      </w:r>
      <w:r w:rsidR="00CC37C4">
        <w:rPr>
          <w:rFonts w:ascii="GHEA Grapalat" w:hAnsi="GHEA Grapalat" w:cs="Times Armenian"/>
          <w:sz w:val="24"/>
          <w:szCs w:val="24"/>
          <w:lang w:val="hy-AM"/>
        </w:rPr>
        <w:t>Հայաստանի Հանրապետո</w:t>
      </w:r>
      <w:r w:rsidR="00E34B2C">
        <w:rPr>
          <w:rFonts w:ascii="GHEA Grapalat" w:hAnsi="GHEA Grapalat" w:cs="Times Armenian"/>
          <w:sz w:val="24"/>
          <w:szCs w:val="24"/>
          <w:lang w:val="hy-AM"/>
        </w:rPr>
        <w:t>ւ</w:t>
      </w:r>
      <w:r w:rsidR="00CC37C4">
        <w:rPr>
          <w:rFonts w:ascii="GHEA Grapalat" w:hAnsi="GHEA Grapalat" w:cs="Times Armenian"/>
          <w:sz w:val="24"/>
          <w:szCs w:val="24"/>
          <w:lang w:val="hy-AM"/>
        </w:rPr>
        <w:t xml:space="preserve">թյան </w:t>
      </w:r>
      <w:r w:rsidR="00CC37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</w:t>
      </w:r>
      <w:r w:rsidR="00F87B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անկապատանեկան մարզադպրոցներին</w:t>
      </w:r>
      <w:r w:rsidR="00F87B82" w:rsidRPr="00DC25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="00F87B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րզաձևերի ազգային ֆեդերացիաներին</w:t>
      </w:r>
      <w:r w:rsidR="00F87B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</w:t>
      </w:r>
      <w:r w:rsidR="00F87B82" w:rsidRPr="00DC25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այլ հասարակական կազմակերպություններ</w:t>
      </w:r>
      <w:r w:rsidR="00F87B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 հատկացնել անհատույց սեփականության իրավունքով գույք:</w:t>
      </w:r>
    </w:p>
    <w:p w:rsidR="006D5D89" w:rsidRPr="008521F1" w:rsidRDefault="00EC0080" w:rsidP="00EC0080">
      <w:pPr>
        <w:pStyle w:val="norm"/>
        <w:spacing w:line="360" w:lineRule="auto"/>
        <w:ind w:left="90" w:firstLine="0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</w:t>
      </w:r>
      <w:r w:rsidR="0029389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="006D5D89" w:rsidRPr="001243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2434B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Հաստատել 2022 </w:t>
      </w:r>
      <w:r w:rsidR="008521F1">
        <w:rPr>
          <w:rFonts w:ascii="GHEA Grapalat" w:hAnsi="GHEA Grapalat"/>
          <w:color w:val="000000"/>
          <w:sz w:val="24"/>
          <w:szCs w:val="24"/>
          <w:lang w:val="hy-AM"/>
        </w:rPr>
        <w:t xml:space="preserve">թվականին ձեռք բերվող գույքի բաշխման ցանկը՝ ըստ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8521F1">
        <w:rPr>
          <w:rFonts w:ascii="GHEA Grapalat" w:hAnsi="GHEA Grapalat"/>
          <w:color w:val="000000"/>
          <w:sz w:val="24"/>
          <w:szCs w:val="24"/>
          <w:lang w:val="hy-AM"/>
        </w:rPr>
        <w:t>մանկապատանեկան մարզադպրոցների, մարզաձևերի ազգային  ֆեդերացիաների  և այլ հասարակական կազմակերպությունների՝ համաձայն հավելվածի</w:t>
      </w:r>
      <w:r w:rsidR="00660751">
        <w:rPr>
          <w:rFonts w:ascii="GHEA Grapalat" w:hAnsi="GHEA Grapalat"/>
          <w:color w:val="000000"/>
          <w:sz w:val="24"/>
          <w:szCs w:val="24"/>
          <w:lang w:val="hy-AM"/>
        </w:rPr>
        <w:t>:</w:t>
      </w:r>
      <w:bookmarkStart w:id="0" w:name="_GoBack"/>
      <w:bookmarkEnd w:id="0"/>
    </w:p>
    <w:p w:rsidR="004F41AD" w:rsidRDefault="006D5D89" w:rsidP="00F87B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9709C">
        <w:rPr>
          <w:rFonts w:ascii="GHEA Grapalat" w:hAnsi="GHEA Grapalat"/>
          <w:color w:val="000000"/>
          <w:lang w:val="hy-AM"/>
        </w:rPr>
        <w:t xml:space="preserve"> </w:t>
      </w:r>
      <w:r w:rsidR="00DC5078">
        <w:rPr>
          <w:rFonts w:ascii="GHEA Grapalat" w:hAnsi="GHEA Grapalat"/>
          <w:color w:val="000000"/>
          <w:lang w:val="hy-AM"/>
        </w:rPr>
        <w:tab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27"/>
      </w:tblGrid>
      <w:tr w:rsidR="000B064B" w:rsidRPr="000B064B" w:rsidTr="000B064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B064B" w:rsidRPr="000B064B" w:rsidRDefault="000B064B" w:rsidP="000B064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B064B" w:rsidRPr="000B064B" w:rsidRDefault="000B064B" w:rsidP="000B064B">
            <w:pPr>
              <w:spacing w:before="100" w:beforeAutospacing="1" w:after="100" w:afterAutospacing="1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0B064B" w:rsidRPr="000B064B" w:rsidTr="000B064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B064B" w:rsidRPr="000B064B" w:rsidRDefault="000B064B" w:rsidP="000B064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B064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B064B" w:rsidRPr="000B064B" w:rsidRDefault="000B064B" w:rsidP="000B064B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0B064B" w:rsidRPr="00967746" w:rsidRDefault="000B064B" w:rsidP="000B064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</w:p>
    <w:sectPr w:rsidR="000B064B" w:rsidRPr="00967746" w:rsidSect="00CC37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84" w:right="850" w:bottom="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9B7" w:rsidRDefault="00B229B7" w:rsidP="008C4214">
      <w:pPr>
        <w:spacing w:after="0" w:line="240" w:lineRule="auto"/>
      </w:pPr>
      <w:r>
        <w:separator/>
      </w:r>
    </w:p>
  </w:endnote>
  <w:endnote w:type="continuationSeparator" w:id="0">
    <w:p w:rsidR="00B229B7" w:rsidRDefault="00B229B7" w:rsidP="008C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214" w:rsidRDefault="008C42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214" w:rsidRDefault="008C42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214" w:rsidRDefault="008C42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9B7" w:rsidRDefault="00B229B7" w:rsidP="008C4214">
      <w:pPr>
        <w:spacing w:after="0" w:line="240" w:lineRule="auto"/>
      </w:pPr>
      <w:r>
        <w:separator/>
      </w:r>
    </w:p>
  </w:footnote>
  <w:footnote w:type="continuationSeparator" w:id="0">
    <w:p w:rsidR="00B229B7" w:rsidRDefault="00B229B7" w:rsidP="008C4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214" w:rsidRDefault="008C42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214" w:rsidRDefault="008C4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4214" w:rsidRDefault="008C42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3143F"/>
    <w:multiLevelType w:val="hybridMultilevel"/>
    <w:tmpl w:val="B3FECB1C"/>
    <w:lvl w:ilvl="0" w:tplc="5DF4E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7D78"/>
    <w:rsid w:val="00001017"/>
    <w:rsid w:val="00035CE5"/>
    <w:rsid w:val="00043C67"/>
    <w:rsid w:val="0006161D"/>
    <w:rsid w:val="0006604E"/>
    <w:rsid w:val="000B064B"/>
    <w:rsid w:val="000C1818"/>
    <w:rsid w:val="00114DDE"/>
    <w:rsid w:val="0012434B"/>
    <w:rsid w:val="001570DF"/>
    <w:rsid w:val="00162D7C"/>
    <w:rsid w:val="001744DD"/>
    <w:rsid w:val="00175DBE"/>
    <w:rsid w:val="00180EA8"/>
    <w:rsid w:val="001916A2"/>
    <w:rsid w:val="0019709C"/>
    <w:rsid w:val="001C2953"/>
    <w:rsid w:val="0023407F"/>
    <w:rsid w:val="002341E6"/>
    <w:rsid w:val="00256757"/>
    <w:rsid w:val="00256CA7"/>
    <w:rsid w:val="00265F2F"/>
    <w:rsid w:val="002764A8"/>
    <w:rsid w:val="00293897"/>
    <w:rsid w:val="002C0903"/>
    <w:rsid w:val="002C61A8"/>
    <w:rsid w:val="002C6D99"/>
    <w:rsid w:val="002C78CA"/>
    <w:rsid w:val="002F1840"/>
    <w:rsid w:val="002F7780"/>
    <w:rsid w:val="00312199"/>
    <w:rsid w:val="00326344"/>
    <w:rsid w:val="00330486"/>
    <w:rsid w:val="0033687F"/>
    <w:rsid w:val="0039246F"/>
    <w:rsid w:val="003D0A2B"/>
    <w:rsid w:val="003D4CB5"/>
    <w:rsid w:val="004263DA"/>
    <w:rsid w:val="00437709"/>
    <w:rsid w:val="0045116D"/>
    <w:rsid w:val="00466D5F"/>
    <w:rsid w:val="00495F76"/>
    <w:rsid w:val="004A0FAE"/>
    <w:rsid w:val="004B3F13"/>
    <w:rsid w:val="004C14B3"/>
    <w:rsid w:val="004C5D05"/>
    <w:rsid w:val="004E5A4E"/>
    <w:rsid w:val="004F41AD"/>
    <w:rsid w:val="004F5B5D"/>
    <w:rsid w:val="00546876"/>
    <w:rsid w:val="005506DD"/>
    <w:rsid w:val="005D1FF7"/>
    <w:rsid w:val="005D48CA"/>
    <w:rsid w:val="005F1FF5"/>
    <w:rsid w:val="0060355D"/>
    <w:rsid w:val="00632C12"/>
    <w:rsid w:val="00652ED4"/>
    <w:rsid w:val="00660751"/>
    <w:rsid w:val="00675F6D"/>
    <w:rsid w:val="00681E6D"/>
    <w:rsid w:val="006D5D89"/>
    <w:rsid w:val="006E430E"/>
    <w:rsid w:val="00706466"/>
    <w:rsid w:val="00722BC9"/>
    <w:rsid w:val="007261BD"/>
    <w:rsid w:val="0075068D"/>
    <w:rsid w:val="00777C9C"/>
    <w:rsid w:val="007B5FC1"/>
    <w:rsid w:val="007D1494"/>
    <w:rsid w:val="007E2363"/>
    <w:rsid w:val="007E37FE"/>
    <w:rsid w:val="00803B32"/>
    <w:rsid w:val="0082414F"/>
    <w:rsid w:val="00850708"/>
    <w:rsid w:val="008521F1"/>
    <w:rsid w:val="008542F5"/>
    <w:rsid w:val="008614C1"/>
    <w:rsid w:val="0086339D"/>
    <w:rsid w:val="00865DEC"/>
    <w:rsid w:val="00883801"/>
    <w:rsid w:val="00886077"/>
    <w:rsid w:val="008960D4"/>
    <w:rsid w:val="0089720C"/>
    <w:rsid w:val="008A0C35"/>
    <w:rsid w:val="008A36BD"/>
    <w:rsid w:val="008B4EC3"/>
    <w:rsid w:val="008C4214"/>
    <w:rsid w:val="008F204A"/>
    <w:rsid w:val="008F2B34"/>
    <w:rsid w:val="00917FAB"/>
    <w:rsid w:val="0093413E"/>
    <w:rsid w:val="0095657F"/>
    <w:rsid w:val="0095678F"/>
    <w:rsid w:val="00963C17"/>
    <w:rsid w:val="009644EA"/>
    <w:rsid w:val="00967746"/>
    <w:rsid w:val="00981429"/>
    <w:rsid w:val="009879DD"/>
    <w:rsid w:val="00987A8E"/>
    <w:rsid w:val="009A6094"/>
    <w:rsid w:val="009D21FB"/>
    <w:rsid w:val="009D52CF"/>
    <w:rsid w:val="009F2A27"/>
    <w:rsid w:val="00A25E7E"/>
    <w:rsid w:val="00A27AD0"/>
    <w:rsid w:val="00AE339E"/>
    <w:rsid w:val="00AE6385"/>
    <w:rsid w:val="00AE68A8"/>
    <w:rsid w:val="00AF2E1D"/>
    <w:rsid w:val="00B07D78"/>
    <w:rsid w:val="00B11C9A"/>
    <w:rsid w:val="00B14A4D"/>
    <w:rsid w:val="00B229B7"/>
    <w:rsid w:val="00B3597D"/>
    <w:rsid w:val="00B43F98"/>
    <w:rsid w:val="00B66F90"/>
    <w:rsid w:val="00BA73D9"/>
    <w:rsid w:val="00BC0499"/>
    <w:rsid w:val="00C04C8B"/>
    <w:rsid w:val="00C16B5A"/>
    <w:rsid w:val="00C17EB4"/>
    <w:rsid w:val="00C37D5D"/>
    <w:rsid w:val="00C43F1C"/>
    <w:rsid w:val="00C45F5C"/>
    <w:rsid w:val="00C7243D"/>
    <w:rsid w:val="00CA1431"/>
    <w:rsid w:val="00CC37C4"/>
    <w:rsid w:val="00CE0BDF"/>
    <w:rsid w:val="00CF41BF"/>
    <w:rsid w:val="00D00EE2"/>
    <w:rsid w:val="00D33DFD"/>
    <w:rsid w:val="00D553B0"/>
    <w:rsid w:val="00D74A9E"/>
    <w:rsid w:val="00D92C23"/>
    <w:rsid w:val="00DC276E"/>
    <w:rsid w:val="00DC5078"/>
    <w:rsid w:val="00DE29B7"/>
    <w:rsid w:val="00DE5150"/>
    <w:rsid w:val="00DF22DB"/>
    <w:rsid w:val="00E3242E"/>
    <w:rsid w:val="00E34B2C"/>
    <w:rsid w:val="00E465A6"/>
    <w:rsid w:val="00E501E8"/>
    <w:rsid w:val="00E503DC"/>
    <w:rsid w:val="00E51679"/>
    <w:rsid w:val="00E53879"/>
    <w:rsid w:val="00E61548"/>
    <w:rsid w:val="00EB4868"/>
    <w:rsid w:val="00EC0080"/>
    <w:rsid w:val="00EC18D9"/>
    <w:rsid w:val="00ED0603"/>
    <w:rsid w:val="00ED3432"/>
    <w:rsid w:val="00F00A07"/>
    <w:rsid w:val="00F0479A"/>
    <w:rsid w:val="00F113F3"/>
    <w:rsid w:val="00F16E10"/>
    <w:rsid w:val="00F37185"/>
    <w:rsid w:val="00F87B82"/>
    <w:rsid w:val="00FA0143"/>
    <w:rsid w:val="00FC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EB0"/>
  <w15:docId w15:val="{8448C32C-064B-49C5-AB41-986CBAA99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6D5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5D89"/>
    <w:rPr>
      <w:b/>
      <w:bCs/>
    </w:rPr>
  </w:style>
  <w:style w:type="character" w:styleId="Emphasis">
    <w:name w:val="Emphasis"/>
    <w:basedOn w:val="DefaultParagraphFont"/>
    <w:uiPriority w:val="20"/>
    <w:qFormat/>
    <w:rsid w:val="006D5D89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043C6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4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21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C42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214"/>
  </w:style>
  <w:style w:type="paragraph" w:styleId="Footer">
    <w:name w:val="footer"/>
    <w:basedOn w:val="Normal"/>
    <w:link w:val="FooterChar"/>
    <w:uiPriority w:val="99"/>
    <w:unhideWhenUsed/>
    <w:rsid w:val="008C42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214"/>
  </w:style>
  <w:style w:type="paragraph" w:customStyle="1" w:styleId="Style3">
    <w:name w:val="Style3"/>
    <w:basedOn w:val="Normal"/>
    <w:rsid w:val="00681E6D"/>
    <w:pPr>
      <w:widowControl w:val="0"/>
      <w:autoSpaceDE w:val="0"/>
      <w:autoSpaceDN w:val="0"/>
      <w:adjustRightInd w:val="0"/>
      <w:spacing w:after="0" w:line="415" w:lineRule="exact"/>
      <w:jc w:val="right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character" w:customStyle="1" w:styleId="FontStyle11">
    <w:name w:val="Font Style11"/>
    <w:basedOn w:val="DefaultParagraphFont"/>
    <w:rsid w:val="00681E6D"/>
    <w:rPr>
      <w:rFonts w:ascii="Sylfaen" w:hAnsi="Sylfaen" w:cs="Sylfaen"/>
      <w:sz w:val="22"/>
      <w:szCs w:val="22"/>
    </w:rPr>
  </w:style>
  <w:style w:type="paragraph" w:customStyle="1" w:styleId="Style5">
    <w:name w:val="Style5"/>
    <w:basedOn w:val="Normal"/>
    <w:rsid w:val="00681E6D"/>
    <w:pPr>
      <w:widowControl w:val="0"/>
      <w:autoSpaceDE w:val="0"/>
      <w:autoSpaceDN w:val="0"/>
      <w:adjustRightInd w:val="0"/>
      <w:spacing w:after="0" w:line="418" w:lineRule="exact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19709C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19709C"/>
    <w:pPr>
      <w:spacing w:after="200" w:line="480" w:lineRule="auto"/>
      <w:ind w:firstLine="709"/>
      <w:jc w:val="both"/>
    </w:pPr>
    <w:rPr>
      <w:rFonts w:ascii="Arial Armenian" w:hAnsi="Arial Armeni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34"/>
    <w:qFormat/>
    <w:rsid w:val="008521F1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852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3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7F6BD-5BB6-419B-A511-C501B1DCC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https://mul2-edu.gov.am/tasks/1129678/oneclick/88bbebb0db7d2a68919740dae5a28bf4d63add996c1c695b01f8ef8e1d3ffb4e.docx?token=25b41b2f8cce55dd9c5dd564183cce6e</cp:keywords>
  <dc:description/>
  <cp:lastModifiedBy>User</cp:lastModifiedBy>
  <cp:revision>99</cp:revision>
  <cp:lastPrinted>2022-06-20T10:58:00Z</cp:lastPrinted>
  <dcterms:created xsi:type="dcterms:W3CDTF">2021-04-02T07:31:00Z</dcterms:created>
  <dcterms:modified xsi:type="dcterms:W3CDTF">2022-11-18T07:15:00Z</dcterms:modified>
</cp:coreProperties>
</file>