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78B" w:rsidRPr="00686479" w:rsidRDefault="0026578B" w:rsidP="0026578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6578B" w:rsidRPr="009214C5" w:rsidRDefault="00C619E5" w:rsidP="000723B5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«</w:t>
      </w:r>
      <w:r w:rsidRPr="00C619E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ԳՈՒՅՔ ՀԵՏ ՎԵՐՑՆԵԼՈՒ, ԱՄՐԱՑՆԵԼՈՒ ԵՎ </w:t>
      </w:r>
      <w:r w:rsidRPr="00C619E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ՆՎԻՐԱՏՎՈՒԹՅԱՄԲ ՀԱՆՁՆԵԼՈՒ ՄԱՍԻՆ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»</w:t>
      </w:r>
      <w:r w:rsidR="00A54900" w:rsidRPr="00C960C4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26578B" w:rsidRPr="008C2E1B">
        <w:rPr>
          <w:rFonts w:ascii="GHEA Grapalat" w:hAnsi="GHEA Grapalat"/>
          <w:b/>
          <w:sz w:val="24"/>
          <w:szCs w:val="24"/>
          <w:lang w:val="hy-AM"/>
        </w:rPr>
        <w:t>ԿԱՌԱՎԱՐՈՒԹՅԱՆ ՈՐՈՇՄԱՆ ՆԱԽԱԳԾԻ ԸՆԴՈՒՆՄԱՆ</w:t>
      </w:r>
    </w:p>
    <w:p w:rsidR="003B3E2C" w:rsidRDefault="003B3E2C" w:rsidP="00C57DF9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C57DF9" w:rsidRDefault="00D25FC9" w:rsidP="00C57DF9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C57DF9">
        <w:rPr>
          <w:rFonts w:ascii="GHEA Grapalat" w:hAnsi="GHEA Grapalat"/>
          <w:b/>
          <w:sz w:val="24"/>
          <w:szCs w:val="24"/>
          <w:lang w:val="hy-AM"/>
        </w:rPr>
        <w:t>1.</w:t>
      </w:r>
      <w:r w:rsidR="00767F1B" w:rsidRPr="00686479">
        <w:rPr>
          <w:rFonts w:ascii="GHEA Grapalat" w:hAnsi="GHEA Grapalat"/>
          <w:b/>
          <w:sz w:val="24"/>
          <w:szCs w:val="24"/>
          <w:lang w:val="hy-AM"/>
        </w:rPr>
        <w:t>Կարգավորման ենթակա խնդրի սահմանումը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1A3D49" w:rsidRDefault="008E3B46" w:rsidP="00133671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86479">
        <w:rPr>
          <w:rFonts w:ascii="GHEA Grapalat" w:hAnsi="GHEA Grapalat"/>
          <w:sz w:val="24"/>
          <w:szCs w:val="24"/>
          <w:lang w:val="hy-AM"/>
        </w:rPr>
        <w:t>Ի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>րավական ակտի ընդուն</w:t>
      </w:r>
      <w:r w:rsidR="001A4FC5">
        <w:rPr>
          <w:rFonts w:ascii="GHEA Grapalat" w:hAnsi="GHEA Grapalat"/>
          <w:sz w:val="24"/>
          <w:szCs w:val="24"/>
          <w:lang w:val="hy-AM"/>
        </w:rPr>
        <w:t xml:space="preserve">ումը 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>պայմանավորված է</w:t>
      </w:r>
      <w:r w:rsidR="00133671">
        <w:rPr>
          <w:rFonts w:ascii="GHEA Grapalat" w:hAnsi="GHEA Grapalat"/>
          <w:sz w:val="24"/>
          <w:szCs w:val="24"/>
          <w:lang w:val="hy-AM"/>
        </w:rPr>
        <w:t xml:space="preserve"> շտապ օգնության մեքենաներ</w:t>
      </w:r>
      <w:r w:rsidR="001D4CE3">
        <w:rPr>
          <w:rFonts w:ascii="GHEA Grapalat" w:hAnsi="GHEA Grapalat"/>
          <w:sz w:val="24"/>
          <w:szCs w:val="24"/>
          <w:lang w:val="hy-AM"/>
        </w:rPr>
        <w:t xml:space="preserve">ի վերբաշխման անհրաժեշտությամբ։ </w:t>
      </w:r>
    </w:p>
    <w:p w:rsidR="001D4CE3" w:rsidRPr="00C57DF9" w:rsidRDefault="001D4CE3" w:rsidP="00133671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8556E1" w:rsidRPr="00686479" w:rsidRDefault="00D25FC9" w:rsidP="008556E1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F31514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խնդիրները.</w:t>
      </w:r>
    </w:p>
    <w:p w:rsidR="001D4CE3" w:rsidRDefault="006C3B68" w:rsidP="00F14132">
      <w:pPr>
        <w:tabs>
          <w:tab w:val="left" w:pos="142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="007C2A47">
        <w:rPr>
          <w:rFonts w:ascii="GHEA Grapalat" w:hAnsi="GHEA Grapalat"/>
          <w:sz w:val="24"/>
          <w:szCs w:val="24"/>
          <w:lang w:val="hy-AM"/>
        </w:rPr>
        <w:t>ՀՀ առողջապահության նախարարությունը ձեռնամուխ է եղել գույքագրել մա</w:t>
      </w:r>
      <w:r w:rsidR="00183A6D">
        <w:rPr>
          <w:rFonts w:ascii="GHEA Grapalat" w:hAnsi="GHEA Grapalat"/>
          <w:sz w:val="24"/>
          <w:szCs w:val="24"/>
          <w:lang w:val="hy-AM"/>
        </w:rPr>
        <w:t>ր</w:t>
      </w:r>
      <w:r w:rsidR="007C2A47">
        <w:rPr>
          <w:rFonts w:ascii="GHEA Grapalat" w:hAnsi="GHEA Grapalat"/>
          <w:sz w:val="24"/>
          <w:szCs w:val="24"/>
          <w:lang w:val="hy-AM"/>
        </w:rPr>
        <w:t>զային առողջապահական համակարգում առկա</w:t>
      </w:r>
      <w:r w:rsidR="001D4CE3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132">
        <w:rPr>
          <w:rFonts w:ascii="GHEA Grapalat" w:hAnsi="GHEA Grapalat"/>
          <w:sz w:val="24"/>
          <w:szCs w:val="24"/>
          <w:lang w:val="hy-AM"/>
        </w:rPr>
        <w:t xml:space="preserve">շտապ օգնության </w:t>
      </w:r>
      <w:r w:rsidR="007C2A47">
        <w:rPr>
          <w:rFonts w:ascii="GHEA Grapalat" w:hAnsi="GHEA Grapalat"/>
          <w:sz w:val="24"/>
          <w:szCs w:val="24"/>
          <w:lang w:val="hy-AM"/>
        </w:rPr>
        <w:t>ավտոտրանսպորտային միջոցները</w:t>
      </w:r>
      <w:r w:rsidR="001D4CE3">
        <w:rPr>
          <w:rFonts w:ascii="GHEA Grapalat" w:hAnsi="GHEA Grapalat"/>
          <w:sz w:val="24"/>
          <w:szCs w:val="24"/>
          <w:lang w:val="hy-AM"/>
        </w:rPr>
        <w:t xml:space="preserve">, որի արդյունում </w:t>
      </w:r>
      <w:r w:rsidR="00400174">
        <w:rPr>
          <w:rFonts w:ascii="GHEA Grapalat" w:hAnsi="GHEA Grapalat"/>
          <w:sz w:val="24"/>
          <w:szCs w:val="24"/>
          <w:lang w:val="hy-AM"/>
        </w:rPr>
        <w:t xml:space="preserve">ներկա պահին անհրաժեշտություն է առաջացել </w:t>
      </w:r>
      <w:r w:rsidR="001D4CE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պաշտպանության և առողջապահության նախարարությունների միջև կատարել </w:t>
      </w:r>
      <w:r w:rsidR="007104D6">
        <w:rPr>
          <w:rFonts w:ascii="GHEA Grapalat" w:hAnsi="GHEA Grapalat"/>
          <w:sz w:val="24"/>
          <w:szCs w:val="24"/>
          <w:lang w:val="hy-AM"/>
        </w:rPr>
        <w:t xml:space="preserve">շտապ օգնության մեքենաների </w:t>
      </w:r>
      <w:r w:rsidR="001D4CE3">
        <w:rPr>
          <w:rFonts w:ascii="GHEA Grapalat" w:hAnsi="GHEA Grapalat"/>
          <w:sz w:val="24"/>
          <w:szCs w:val="24"/>
          <w:lang w:val="hy-AM"/>
        </w:rPr>
        <w:t>վերաբաշխում</w:t>
      </w:r>
      <w:r w:rsidR="007104D6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1D4CE3" w:rsidRDefault="001D4CE3" w:rsidP="00F14132">
      <w:pPr>
        <w:tabs>
          <w:tab w:val="left" w:pos="142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400174" w:rsidRDefault="009446C6" w:rsidP="00400174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400174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="00400174" w:rsidRPr="00686479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բնույթը.</w:t>
      </w:r>
    </w:p>
    <w:p w:rsidR="00CF0EE9" w:rsidRDefault="009446C6" w:rsidP="00CF0EE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400174">
        <w:rPr>
          <w:rFonts w:ascii="GHEA Grapalat" w:hAnsi="GHEA Grapalat"/>
          <w:sz w:val="24"/>
          <w:szCs w:val="24"/>
          <w:lang w:val="hy-AM"/>
        </w:rPr>
        <w:t xml:space="preserve">Նախագծով </w:t>
      </w:r>
      <w:r w:rsidR="00400174" w:rsidRPr="00003A42">
        <w:rPr>
          <w:rFonts w:ascii="GHEA Grapalat" w:hAnsi="GHEA Grapalat"/>
          <w:sz w:val="24"/>
          <w:szCs w:val="24"/>
          <w:lang w:val="hy-AM"/>
        </w:rPr>
        <w:t>առաջարկվում է</w:t>
      </w:r>
      <w:r w:rsidRPr="009446C6">
        <w:rPr>
          <w:rFonts w:ascii="GHEA Grapalat" w:hAnsi="GHEA Grapalat"/>
          <w:sz w:val="24"/>
          <w:szCs w:val="24"/>
          <w:lang w:val="hy-AM"/>
        </w:rPr>
        <w:t xml:space="preserve"> </w:t>
      </w:r>
      <w:r w:rsidR="007104D6">
        <w:rPr>
          <w:rFonts w:ascii="GHEA Grapalat" w:hAnsi="GHEA Grapalat"/>
          <w:sz w:val="24"/>
          <w:szCs w:val="24"/>
          <w:lang w:val="hy-AM"/>
        </w:rPr>
        <w:t xml:space="preserve">ապահովել </w:t>
      </w:r>
      <w:r w:rsidR="00400174">
        <w:rPr>
          <w:rFonts w:ascii="GHEA Grapalat" w:hAnsi="GHEA Grapalat"/>
          <w:sz w:val="24"/>
          <w:szCs w:val="24"/>
          <w:lang w:val="hy-AM"/>
        </w:rPr>
        <w:t>շտապ օգնության ավտոտրանսպորտային միջոցների</w:t>
      </w:r>
      <w:r w:rsidR="007104D6">
        <w:rPr>
          <w:rFonts w:ascii="GHEA Grapalat" w:hAnsi="GHEA Grapalat"/>
          <w:sz w:val="24"/>
          <w:szCs w:val="24"/>
          <w:lang w:val="hy-AM"/>
        </w:rPr>
        <w:t xml:space="preserve"> առավել նպատակային շահագործումը։ Այդ նպատակով </w:t>
      </w:r>
      <w:r w:rsidR="007104D6" w:rsidRPr="007104D6">
        <w:rPr>
          <w:rFonts w:ascii="GHEA Grapalat" w:hAnsi="GHEA Grapalat"/>
          <w:sz w:val="24"/>
          <w:szCs w:val="24"/>
          <w:lang w:val="hy-AM"/>
        </w:rPr>
        <w:tab/>
        <w:t xml:space="preserve">Հայաստանի Հանրապետության առողջապահության նախարարությանն ամրացված 2019 թվականի արտադրության «Նիսսան մակնիշի տրանսպորտային միջոցը հետ </w:t>
      </w:r>
      <w:r w:rsidR="007104D6">
        <w:rPr>
          <w:rFonts w:ascii="GHEA Grapalat" w:hAnsi="GHEA Grapalat"/>
          <w:sz w:val="24"/>
          <w:szCs w:val="24"/>
          <w:lang w:val="hy-AM"/>
        </w:rPr>
        <w:t>կ</w:t>
      </w:r>
      <w:r w:rsidR="007104D6" w:rsidRPr="007104D6">
        <w:rPr>
          <w:rFonts w:ascii="GHEA Grapalat" w:hAnsi="GHEA Grapalat"/>
          <w:sz w:val="24"/>
          <w:szCs w:val="24"/>
          <w:lang w:val="hy-AM"/>
        </w:rPr>
        <w:t>վերց</w:t>
      </w:r>
      <w:r w:rsidR="007104D6">
        <w:rPr>
          <w:rFonts w:ascii="GHEA Grapalat" w:hAnsi="GHEA Grapalat"/>
          <w:sz w:val="24"/>
          <w:szCs w:val="24"/>
          <w:lang w:val="hy-AM"/>
        </w:rPr>
        <w:t>վի</w:t>
      </w:r>
      <w:r w:rsidR="007104D6" w:rsidRPr="007104D6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7104D6">
        <w:rPr>
          <w:rFonts w:ascii="GHEA Grapalat" w:hAnsi="GHEA Grapalat"/>
          <w:sz w:val="24"/>
          <w:szCs w:val="24"/>
          <w:lang w:val="hy-AM"/>
        </w:rPr>
        <w:t>կ</w:t>
      </w:r>
      <w:r w:rsidR="007104D6" w:rsidRPr="007104D6">
        <w:rPr>
          <w:rFonts w:ascii="GHEA Grapalat" w:hAnsi="GHEA Grapalat"/>
          <w:sz w:val="24"/>
          <w:szCs w:val="24"/>
          <w:lang w:val="hy-AM"/>
        </w:rPr>
        <w:t>ամրաց</w:t>
      </w:r>
      <w:r w:rsidR="007104D6">
        <w:rPr>
          <w:rFonts w:ascii="GHEA Grapalat" w:hAnsi="GHEA Grapalat"/>
          <w:sz w:val="24"/>
          <w:szCs w:val="24"/>
          <w:lang w:val="hy-AM"/>
        </w:rPr>
        <w:t xml:space="preserve">վի </w:t>
      </w:r>
      <w:r w:rsidR="007104D6" w:rsidRPr="007104D6">
        <w:rPr>
          <w:rFonts w:ascii="GHEA Grapalat" w:hAnsi="GHEA Grapalat"/>
          <w:sz w:val="24"/>
          <w:szCs w:val="24"/>
          <w:lang w:val="hy-AM"/>
        </w:rPr>
        <w:t>Հայաստանի Հանրապետության պաշտպանության նախարարությանը</w:t>
      </w:r>
      <w:r w:rsidR="007104D6">
        <w:rPr>
          <w:rFonts w:ascii="GHEA Grapalat" w:hAnsi="GHEA Grapalat"/>
          <w:sz w:val="24"/>
          <w:szCs w:val="24"/>
          <w:lang w:val="hy-AM"/>
        </w:rPr>
        <w:t xml:space="preserve">, իսկ </w:t>
      </w:r>
      <w:r w:rsidR="007104D6" w:rsidRPr="007104D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պաշտպանության նախարարությանն ամրացված 2015 թվականի արտադրության «Տոյոտա </w:t>
      </w:r>
      <w:r w:rsidR="00872608">
        <w:rPr>
          <w:rFonts w:ascii="GHEA Grapalat" w:hAnsi="GHEA Grapalat"/>
          <w:sz w:val="24"/>
          <w:szCs w:val="24"/>
          <w:lang w:val="hy-AM"/>
        </w:rPr>
        <w:t xml:space="preserve">Լենդ </w:t>
      </w:r>
      <w:r w:rsidR="00454896">
        <w:rPr>
          <w:rFonts w:ascii="GHEA Grapalat" w:hAnsi="GHEA Grapalat"/>
          <w:sz w:val="24"/>
          <w:szCs w:val="24"/>
          <w:lang w:val="hy-AM"/>
        </w:rPr>
        <w:t>Քրուզեր</w:t>
      </w:r>
      <w:r w:rsidR="007104D6" w:rsidRPr="007104D6">
        <w:rPr>
          <w:rFonts w:ascii="GHEA Grapalat" w:hAnsi="GHEA Grapalat"/>
          <w:sz w:val="24"/>
          <w:szCs w:val="24"/>
          <w:lang w:val="hy-AM"/>
        </w:rPr>
        <w:t xml:space="preserve">» մակնիշի և 2017 թվականի արտադրության «Տոյոտա </w:t>
      </w:r>
      <w:r w:rsidR="00454896">
        <w:rPr>
          <w:rFonts w:ascii="GHEA Grapalat" w:hAnsi="GHEA Grapalat"/>
          <w:sz w:val="24"/>
          <w:szCs w:val="24"/>
          <w:lang w:val="hy-AM"/>
        </w:rPr>
        <w:t>Լ</w:t>
      </w:r>
      <w:r w:rsidR="007104D6" w:rsidRPr="007104D6">
        <w:rPr>
          <w:rFonts w:ascii="GHEA Grapalat" w:hAnsi="GHEA Grapalat"/>
          <w:sz w:val="24"/>
          <w:szCs w:val="24"/>
          <w:lang w:val="hy-AM"/>
        </w:rPr>
        <w:t xml:space="preserve">ենդ </w:t>
      </w:r>
      <w:r w:rsidR="00454896">
        <w:rPr>
          <w:rFonts w:ascii="GHEA Grapalat" w:hAnsi="GHEA Grapalat"/>
          <w:sz w:val="24"/>
          <w:szCs w:val="24"/>
          <w:lang w:val="hy-AM"/>
        </w:rPr>
        <w:t>Ք</w:t>
      </w:r>
      <w:r w:rsidR="007104D6" w:rsidRPr="007104D6">
        <w:rPr>
          <w:rFonts w:ascii="GHEA Grapalat" w:hAnsi="GHEA Grapalat"/>
          <w:sz w:val="24"/>
          <w:szCs w:val="24"/>
          <w:lang w:val="hy-AM"/>
        </w:rPr>
        <w:t xml:space="preserve">րուզեր» մակնիշի տրանսպորտային միջոցները հետ </w:t>
      </w:r>
      <w:r w:rsidR="007104D6">
        <w:rPr>
          <w:rFonts w:ascii="GHEA Grapalat" w:hAnsi="GHEA Grapalat"/>
          <w:sz w:val="24"/>
          <w:szCs w:val="24"/>
          <w:lang w:val="hy-AM"/>
        </w:rPr>
        <w:t>կ</w:t>
      </w:r>
      <w:r w:rsidR="007104D6" w:rsidRPr="007104D6">
        <w:rPr>
          <w:rFonts w:ascii="GHEA Grapalat" w:hAnsi="GHEA Grapalat"/>
          <w:sz w:val="24"/>
          <w:szCs w:val="24"/>
          <w:lang w:val="hy-AM"/>
        </w:rPr>
        <w:t>վերց</w:t>
      </w:r>
      <w:r w:rsidR="007104D6">
        <w:rPr>
          <w:rFonts w:ascii="GHEA Grapalat" w:hAnsi="GHEA Grapalat"/>
          <w:sz w:val="24"/>
          <w:szCs w:val="24"/>
          <w:lang w:val="hy-AM"/>
        </w:rPr>
        <w:t>վի</w:t>
      </w:r>
      <w:r w:rsidR="007104D6" w:rsidRPr="007104D6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7104D6">
        <w:rPr>
          <w:rFonts w:ascii="GHEA Grapalat" w:hAnsi="GHEA Grapalat"/>
          <w:sz w:val="24"/>
          <w:szCs w:val="24"/>
          <w:lang w:val="hy-AM"/>
        </w:rPr>
        <w:t>կ</w:t>
      </w:r>
      <w:r w:rsidR="007104D6" w:rsidRPr="007104D6">
        <w:rPr>
          <w:rFonts w:ascii="GHEA Grapalat" w:hAnsi="GHEA Grapalat"/>
          <w:sz w:val="24"/>
          <w:szCs w:val="24"/>
          <w:lang w:val="hy-AM"/>
        </w:rPr>
        <w:t>ամրաց</w:t>
      </w:r>
      <w:r w:rsidR="007104D6">
        <w:rPr>
          <w:rFonts w:ascii="GHEA Grapalat" w:hAnsi="GHEA Grapalat"/>
          <w:sz w:val="24"/>
          <w:szCs w:val="24"/>
          <w:lang w:val="hy-AM"/>
        </w:rPr>
        <w:t>վի</w:t>
      </w:r>
      <w:r w:rsidR="007104D6" w:rsidRPr="007104D6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առողջապահության նախարարությանը։</w:t>
      </w:r>
    </w:p>
    <w:p w:rsidR="00F47FC7" w:rsidRDefault="008A2DED" w:rsidP="008A2DE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Փոփոխությունները պայմանավորված են պաշտպանության և առողջապահության նախարարությունների կարիքների գնահատմամբ</w:t>
      </w:r>
      <w:r w:rsidR="00F47FC7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8A2DED" w:rsidRDefault="00F47FC7" w:rsidP="008A2DED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</w:t>
      </w:r>
      <w:r w:rsidR="008A2DED">
        <w:rPr>
          <w:rFonts w:ascii="GHEA Grapalat" w:hAnsi="GHEA Grapalat"/>
          <w:sz w:val="24"/>
          <w:szCs w:val="24"/>
          <w:lang w:val="hy-AM"/>
        </w:rPr>
        <w:t>ասնավորապես պաշտպանության նախարարությանը անհրաժեշտ է քաղաքային նշանակության շտապ օգնության մեքենա</w:t>
      </w:r>
      <w:r>
        <w:rPr>
          <w:rFonts w:ascii="GHEA Grapalat" w:hAnsi="GHEA Grapalat"/>
          <w:sz w:val="24"/>
          <w:szCs w:val="24"/>
          <w:lang w:val="hy-AM"/>
        </w:rPr>
        <w:t xml:space="preserve">` </w:t>
      </w:r>
      <w:r>
        <w:rPr>
          <w:rFonts w:ascii="GHEA Grapalat" w:hAnsi="GHEA Grapalat"/>
          <w:sz w:val="24"/>
          <w:szCs w:val="24"/>
          <w:lang w:val="hy-AM"/>
        </w:rPr>
        <w:t xml:space="preserve">բժշկական օգնության գործընթացը </w:t>
      </w:r>
      <w:r>
        <w:rPr>
          <w:rFonts w:ascii="GHEA Grapalat" w:hAnsi="GHEA Grapalat"/>
          <w:sz w:val="24"/>
          <w:szCs w:val="24"/>
          <w:lang w:val="hy-AM"/>
        </w:rPr>
        <w:lastRenderedPageBreak/>
        <w:t>քաղաքային պայմաններում արդյունավետ կազմակերպելու համար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  <w:r w:rsidRPr="007104D6">
        <w:rPr>
          <w:rFonts w:ascii="GHEA Grapalat" w:hAnsi="GHEA Grapalat"/>
          <w:sz w:val="24"/>
          <w:szCs w:val="24"/>
          <w:lang w:val="hy-AM"/>
        </w:rPr>
        <w:t xml:space="preserve">«Նիսսան մակնիշի </w:t>
      </w:r>
      <w:r>
        <w:rPr>
          <w:rFonts w:ascii="GHEA Grapalat" w:hAnsi="GHEA Grapalat"/>
          <w:sz w:val="24"/>
          <w:szCs w:val="24"/>
          <w:lang w:val="hy-AM"/>
        </w:rPr>
        <w:t>շտապ օգնության մեքենան ապահովված է անհրաժեշտ բժշկական սարքավորումներով: Իսկ</w:t>
      </w:r>
      <w:r w:rsidR="008A2DED">
        <w:rPr>
          <w:rFonts w:ascii="GHEA Grapalat" w:hAnsi="GHEA Grapalat"/>
          <w:sz w:val="24"/>
          <w:szCs w:val="24"/>
          <w:lang w:val="hy-AM"/>
        </w:rPr>
        <w:t xml:space="preserve"> առողջապահության նախարարությանը անհրաժեշտ է </w:t>
      </w:r>
      <w:r>
        <w:rPr>
          <w:rFonts w:ascii="GHEA Grapalat" w:hAnsi="GHEA Grapalat"/>
          <w:sz w:val="24"/>
          <w:szCs w:val="24"/>
          <w:lang w:val="hy-AM"/>
        </w:rPr>
        <w:t xml:space="preserve">ամենագնաց շտապ օգնության մեքենաներով </w:t>
      </w:r>
      <w:r w:rsidR="008A2DED">
        <w:rPr>
          <w:rFonts w:ascii="GHEA Grapalat" w:hAnsi="GHEA Grapalat"/>
          <w:sz w:val="24"/>
          <w:szCs w:val="24"/>
          <w:lang w:val="hy-AM"/>
        </w:rPr>
        <w:t>ապահովել սահմանամերձ և բարձրադիր գոտիներում գտնվող բնակավայրերի բժշկական հաստատությունները</w:t>
      </w:r>
      <w:r>
        <w:rPr>
          <w:rFonts w:ascii="GHEA Grapalat" w:hAnsi="GHEA Grapalat"/>
          <w:sz w:val="24"/>
          <w:szCs w:val="24"/>
          <w:lang w:val="hy-AM"/>
        </w:rPr>
        <w:t>`</w:t>
      </w:r>
      <w:r w:rsidR="008A2DED">
        <w:rPr>
          <w:rFonts w:ascii="GHEA Grapalat" w:hAnsi="GHEA Grapalat"/>
          <w:sz w:val="24"/>
          <w:szCs w:val="24"/>
          <w:lang w:val="hy-AM"/>
        </w:rPr>
        <w:t xml:space="preserve"> համապատասխան տրանսպորտային միջոցներով, որը հնարավոր կլինի իրականացնել թվով երկու </w:t>
      </w:r>
      <w:r w:rsidRPr="007104D6">
        <w:rPr>
          <w:rFonts w:ascii="GHEA Grapalat" w:hAnsi="GHEA Grapalat"/>
          <w:sz w:val="24"/>
          <w:szCs w:val="24"/>
          <w:lang w:val="hy-AM"/>
        </w:rPr>
        <w:t xml:space="preserve">«Տոյոտա </w:t>
      </w:r>
      <w:r>
        <w:rPr>
          <w:rFonts w:ascii="GHEA Grapalat" w:hAnsi="GHEA Grapalat"/>
          <w:sz w:val="24"/>
          <w:szCs w:val="24"/>
          <w:lang w:val="hy-AM"/>
        </w:rPr>
        <w:t>Լենդ Քրուզեր</w:t>
      </w:r>
      <w:r w:rsidRPr="007104D6">
        <w:rPr>
          <w:rFonts w:ascii="GHEA Grapalat" w:hAnsi="GHEA Grapalat"/>
          <w:sz w:val="24"/>
          <w:szCs w:val="24"/>
          <w:lang w:val="hy-AM"/>
        </w:rPr>
        <w:t xml:space="preserve">» մակնիշի </w:t>
      </w:r>
      <w:r w:rsidR="008A2DED">
        <w:rPr>
          <w:rFonts w:ascii="GHEA Grapalat" w:hAnsi="GHEA Grapalat"/>
          <w:sz w:val="24"/>
          <w:szCs w:val="24"/>
          <w:lang w:val="hy-AM"/>
        </w:rPr>
        <w:t xml:space="preserve">ամենագնաց շտապ օգնության մեքենաների </w:t>
      </w:r>
      <w:r w:rsidR="004F5186">
        <w:rPr>
          <w:rFonts w:ascii="GHEA Grapalat" w:hAnsi="GHEA Grapalat"/>
          <w:sz w:val="24"/>
          <w:szCs w:val="24"/>
          <w:lang w:val="hy-AM"/>
        </w:rPr>
        <w:t>հատկացմամբ:</w:t>
      </w:r>
      <w:bookmarkStart w:id="0" w:name="_GoBack"/>
      <w:bookmarkEnd w:id="0"/>
    </w:p>
    <w:p w:rsidR="008A2DED" w:rsidRPr="00CF0EE9" w:rsidRDefault="00CF0EE9" w:rsidP="008A2DED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 w:eastAsia="ru-RU"/>
        </w:rPr>
        <w:t xml:space="preserve">«Ստեփանավանի բժշկական կենտրոն փակ բաժնետիրական ընկերությանը </w:t>
      </w:r>
      <w:r w:rsidRPr="009F3D8D">
        <w:rPr>
          <w:rFonts w:ascii="GHEA Grapalat" w:hAnsi="GHEA Grapalat" w:cs="Times New Roman"/>
          <w:sz w:val="24"/>
          <w:szCs w:val="24"/>
          <w:lang w:val="hy-AM" w:eastAsia="ru-RU"/>
        </w:rPr>
        <w:t xml:space="preserve">սեփականության իրավունքով պատկանող՝ </w:t>
      </w:r>
      <w:r w:rsidRPr="005A5C88">
        <w:rPr>
          <w:rFonts w:ascii="GHEA Grapalat" w:hAnsi="GHEA Grapalat" w:cs="Times New Roman"/>
          <w:sz w:val="24"/>
          <w:szCs w:val="24"/>
          <w:lang w:val="hy-AM" w:eastAsia="ru-RU"/>
        </w:rPr>
        <w:t>20</w:t>
      </w:r>
      <w:r>
        <w:rPr>
          <w:rFonts w:ascii="GHEA Grapalat" w:hAnsi="GHEA Grapalat" w:cs="Times New Roman"/>
          <w:sz w:val="24"/>
          <w:szCs w:val="24"/>
          <w:lang w:val="hy-AM" w:eastAsia="ru-RU"/>
        </w:rPr>
        <w:t>05</w:t>
      </w:r>
      <w:r w:rsidRPr="009F3D8D">
        <w:rPr>
          <w:rFonts w:ascii="GHEA Grapalat" w:hAnsi="GHEA Grapalat" w:cs="Times New Roman"/>
          <w:sz w:val="24"/>
          <w:szCs w:val="24"/>
          <w:lang w:val="hy-AM" w:eastAsia="ru-RU"/>
        </w:rPr>
        <w:t xml:space="preserve"> թվականի արտադրության, </w:t>
      </w:r>
      <w:r>
        <w:rPr>
          <w:rFonts w:ascii="GHEA Grapalat" w:hAnsi="GHEA Grapalat" w:cs="Times New Roman"/>
          <w:sz w:val="24"/>
          <w:szCs w:val="24"/>
          <w:lang w:val="hy-AM" w:eastAsia="ru-RU"/>
        </w:rPr>
        <w:t>«Մերսեդես-Բեն</w:t>
      </w:r>
      <w:r w:rsidR="00712DF0">
        <w:rPr>
          <w:rFonts w:ascii="GHEA Grapalat" w:hAnsi="GHEA Grapalat" w:cs="Times New Roman"/>
          <w:sz w:val="24"/>
          <w:szCs w:val="24"/>
          <w:lang w:val="hy-AM" w:eastAsia="ru-RU"/>
        </w:rPr>
        <w:t>ց</w:t>
      </w:r>
      <w:r>
        <w:rPr>
          <w:rFonts w:ascii="GHEA Grapalat" w:hAnsi="GHEA Grapalat" w:cs="Times New Roman"/>
          <w:sz w:val="24"/>
          <w:szCs w:val="24"/>
          <w:lang w:val="hy-AM" w:eastAsia="ru-RU"/>
        </w:rPr>
        <w:t> մակնիշի</w:t>
      </w:r>
      <w:r w:rsidR="00C0266E">
        <w:rPr>
          <w:rFonts w:ascii="GHEA Grapalat" w:hAnsi="GHEA Grapalat" w:cs="Times New Roman"/>
          <w:sz w:val="24"/>
          <w:szCs w:val="24"/>
          <w:lang w:val="hy-AM" w:eastAsia="ru-RU"/>
        </w:rPr>
        <w:t xml:space="preserve"> </w:t>
      </w:r>
      <w:r w:rsidRPr="00CF486D">
        <w:rPr>
          <w:rFonts w:ascii="GHEA Grapalat" w:hAnsi="GHEA Grapalat" w:cs="Times New Roman"/>
          <w:sz w:val="24"/>
          <w:szCs w:val="24"/>
          <w:lang w:val="hy-AM" w:eastAsia="ru-RU"/>
        </w:rPr>
        <w:t>տրանսպորտային</w:t>
      </w:r>
      <w:r>
        <w:rPr>
          <w:rFonts w:ascii="GHEA Grapalat" w:hAnsi="GHEA Grapalat" w:cs="Times New Roman"/>
          <w:sz w:val="24"/>
          <w:szCs w:val="24"/>
          <w:lang w:val="hy-AM" w:eastAsia="ru-RU"/>
        </w:rPr>
        <w:t xml:space="preserve"> </w:t>
      </w:r>
      <w:r w:rsidRPr="00CF486D">
        <w:rPr>
          <w:rFonts w:ascii="GHEA Grapalat" w:hAnsi="GHEA Grapalat" w:cs="Times New Roman"/>
          <w:sz w:val="24"/>
          <w:szCs w:val="24"/>
          <w:lang w:val="hy-AM" w:eastAsia="ru-RU"/>
        </w:rPr>
        <w:t>միջոցը</w:t>
      </w:r>
      <w:r w:rsidRPr="00442AF8">
        <w:rPr>
          <w:rFonts w:ascii="GHEA Grapalat" w:hAnsi="GHEA Grapalat" w:cs="Times New Roman"/>
          <w:sz w:val="24"/>
          <w:szCs w:val="24"/>
          <w:lang w:val="hy-AM" w:eastAsia="ru-RU"/>
        </w:rPr>
        <w:t xml:space="preserve"> </w:t>
      </w:r>
      <w:r w:rsidR="00A110AB">
        <w:rPr>
          <w:rFonts w:ascii="GHEA Grapalat" w:hAnsi="GHEA Grapalat" w:cs="Times New Roman"/>
          <w:sz w:val="24"/>
          <w:szCs w:val="24"/>
          <w:lang w:val="hy-AM" w:eastAsia="ru-RU"/>
        </w:rPr>
        <w:t>նվիրատվությամբ</w:t>
      </w:r>
      <w:r w:rsidRPr="009865AC">
        <w:rPr>
          <w:rFonts w:ascii="GHEA Grapalat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Times New Roman"/>
          <w:sz w:val="24"/>
          <w:szCs w:val="24"/>
          <w:lang w:val="hy-AM" w:eastAsia="ru-RU"/>
        </w:rPr>
        <w:t>հանձնվելու է «Տաշիրի բժշկական կենտրոն</w:t>
      </w:r>
      <w:r w:rsidRPr="00CF486D">
        <w:rPr>
          <w:rFonts w:ascii="GHEA Grapalat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Times New Roman"/>
          <w:sz w:val="24"/>
          <w:szCs w:val="24"/>
          <w:lang w:val="hy-AM" w:eastAsia="ru-RU"/>
        </w:rPr>
        <w:t>փակ բաժնետիրական ընկերությանը</w:t>
      </w:r>
      <w:r w:rsidR="008A2DED">
        <w:rPr>
          <w:rFonts w:ascii="GHEA Grapalat" w:hAnsi="GHEA Grapalat" w:cs="Times New Roman"/>
          <w:sz w:val="24"/>
          <w:szCs w:val="24"/>
          <w:lang w:val="hy-AM" w:eastAsia="ru-RU"/>
        </w:rPr>
        <w:t xml:space="preserve"> հաշվի առնելով այն, որ </w:t>
      </w:r>
      <w:r w:rsidR="008A2DED">
        <w:rPr>
          <w:rFonts w:ascii="GHEA Grapalat" w:hAnsi="GHEA Grapalat" w:cs="Times New Roman"/>
          <w:sz w:val="24"/>
          <w:szCs w:val="24"/>
          <w:lang w:val="hy-AM" w:eastAsia="ru-RU"/>
        </w:rPr>
        <w:t xml:space="preserve">«Ստեփանավանի բժշկական կենտրոն փակ բաժնետիրական </w:t>
      </w:r>
      <w:r w:rsidR="008A2DED">
        <w:rPr>
          <w:rFonts w:ascii="GHEA Grapalat" w:hAnsi="GHEA Grapalat" w:cs="Times New Roman"/>
          <w:sz w:val="24"/>
          <w:szCs w:val="24"/>
          <w:lang w:val="hy-AM" w:eastAsia="ru-RU"/>
        </w:rPr>
        <w:t xml:space="preserve">ընկերությունը </w:t>
      </w:r>
      <w:r w:rsidR="008A2DED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ծանրաբեռնվածության աստիճանը</w:t>
      </w:r>
      <w:r w:rsidR="008A2DED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 xml:space="preserve"> հաշվի առնելով</w:t>
      </w:r>
      <w:r w:rsidR="008A2DED">
        <w:rPr>
          <w:rFonts w:ascii="GHEA Grapalat" w:hAnsi="GHEA Grapalat" w:cs="Times New Roman"/>
          <w:sz w:val="24"/>
          <w:szCs w:val="24"/>
          <w:lang w:val="hy-AM" w:eastAsia="ru-RU"/>
        </w:rPr>
        <w:t xml:space="preserve"> ներկայումս չի շահագործվում</w:t>
      </w:r>
      <w:r w:rsidR="008A2DED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 xml:space="preserve">, իսկ </w:t>
      </w:r>
      <w:r w:rsidR="008A2DED">
        <w:rPr>
          <w:rFonts w:ascii="GHEA Grapalat" w:hAnsi="GHEA Grapalat" w:cs="Times New Roman"/>
          <w:sz w:val="24"/>
          <w:szCs w:val="24"/>
          <w:lang w:val="hy-AM" w:eastAsia="ru-RU"/>
        </w:rPr>
        <w:t>«Տաշիրի բժշկական կենտրոն</w:t>
      </w:r>
      <w:r w:rsidR="008A2DED" w:rsidRPr="00CF486D">
        <w:rPr>
          <w:rFonts w:ascii="GHEA Grapalat" w:hAnsi="GHEA Grapalat" w:cs="Times New Roman"/>
          <w:sz w:val="24"/>
          <w:szCs w:val="24"/>
          <w:lang w:val="hy-AM" w:eastAsia="ru-RU"/>
        </w:rPr>
        <w:t xml:space="preserve"> </w:t>
      </w:r>
      <w:r w:rsidR="008A2DED">
        <w:rPr>
          <w:rFonts w:ascii="GHEA Grapalat" w:hAnsi="GHEA Grapalat" w:cs="Times New Roman"/>
          <w:sz w:val="24"/>
          <w:szCs w:val="24"/>
          <w:lang w:val="hy-AM" w:eastAsia="ru-RU"/>
        </w:rPr>
        <w:t xml:space="preserve">փակ բաժնետիրական ընկերությանը </w:t>
      </w:r>
      <w:r w:rsidR="008A2DED">
        <w:rPr>
          <w:rFonts w:ascii="GHEA Grapalat" w:hAnsi="GHEA Grapalat" w:cs="Times New Roman"/>
          <w:sz w:val="24"/>
          <w:szCs w:val="24"/>
          <w:lang w:val="hy-AM" w:eastAsia="ru-RU"/>
        </w:rPr>
        <w:t xml:space="preserve">անհրաժեշտ է հավելյալ մեկ շտապ օգնության մեքենա` շտապ օգնության գործընթացը ժամանակին և պատշաճ կատարելու համար: </w:t>
      </w:r>
    </w:p>
    <w:p w:rsidR="00CF0EE9" w:rsidRPr="00CF0EE9" w:rsidRDefault="00CF0EE9" w:rsidP="00CF0EE9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 w:eastAsia="ru-RU"/>
        </w:rPr>
        <w:t xml:space="preserve">«Կարբիի բժշկական ամբուլատորիա </w:t>
      </w:r>
      <w:r w:rsidR="00454896">
        <w:rPr>
          <w:rFonts w:ascii="GHEA Grapalat" w:hAnsi="GHEA Grapalat" w:cs="Times New Roman"/>
          <w:sz w:val="24"/>
          <w:szCs w:val="24"/>
          <w:lang w:val="hy-AM" w:eastAsia="ru-RU"/>
        </w:rPr>
        <w:t>ՀՈԱԿ-ին</w:t>
      </w:r>
      <w:r w:rsidR="00F25CB3">
        <w:rPr>
          <w:rFonts w:ascii="GHEA Grapalat" w:hAnsi="GHEA Grapalat" w:cs="Times New Roman"/>
          <w:sz w:val="24"/>
          <w:szCs w:val="24"/>
          <w:lang w:val="hy-AM" w:eastAsia="ru-RU"/>
        </w:rPr>
        <w:t xml:space="preserve"> անհատույց օգտագործման իրավունքով հանձնված</w:t>
      </w:r>
      <w:r w:rsidRPr="009F3D8D">
        <w:rPr>
          <w:rFonts w:ascii="GHEA Grapalat" w:hAnsi="GHEA Grapalat" w:cs="Times New Roman"/>
          <w:sz w:val="24"/>
          <w:szCs w:val="24"/>
          <w:lang w:val="hy-AM" w:eastAsia="ru-RU"/>
        </w:rPr>
        <w:t xml:space="preserve">՝ </w:t>
      </w:r>
      <w:r w:rsidRPr="005A5C88">
        <w:rPr>
          <w:rFonts w:ascii="GHEA Grapalat" w:hAnsi="GHEA Grapalat" w:cs="Times New Roman"/>
          <w:sz w:val="24"/>
          <w:szCs w:val="24"/>
          <w:lang w:val="hy-AM" w:eastAsia="ru-RU"/>
        </w:rPr>
        <w:t>20</w:t>
      </w:r>
      <w:r>
        <w:rPr>
          <w:rFonts w:ascii="GHEA Grapalat" w:hAnsi="GHEA Grapalat" w:cs="Times New Roman"/>
          <w:sz w:val="24"/>
          <w:szCs w:val="24"/>
          <w:lang w:val="hy-AM" w:eastAsia="ru-RU"/>
        </w:rPr>
        <w:t>07</w:t>
      </w:r>
      <w:r w:rsidRPr="009F3D8D">
        <w:rPr>
          <w:rFonts w:ascii="GHEA Grapalat" w:hAnsi="GHEA Grapalat" w:cs="Times New Roman"/>
          <w:sz w:val="24"/>
          <w:szCs w:val="24"/>
          <w:lang w:val="hy-AM" w:eastAsia="ru-RU"/>
        </w:rPr>
        <w:t xml:space="preserve"> թվականի արտադրության, </w:t>
      </w:r>
      <w:r>
        <w:rPr>
          <w:rFonts w:ascii="GHEA Grapalat" w:hAnsi="GHEA Grapalat" w:cs="Times New Roman"/>
          <w:sz w:val="24"/>
          <w:szCs w:val="24"/>
          <w:lang w:val="hy-AM" w:eastAsia="ru-RU"/>
        </w:rPr>
        <w:t>«Մերսեդես-Բեն</w:t>
      </w:r>
      <w:r w:rsidR="00712DF0">
        <w:rPr>
          <w:rFonts w:ascii="GHEA Grapalat" w:hAnsi="GHEA Grapalat" w:cs="Times New Roman"/>
          <w:sz w:val="24"/>
          <w:szCs w:val="24"/>
          <w:lang w:val="hy-AM" w:eastAsia="ru-RU"/>
        </w:rPr>
        <w:t>ց</w:t>
      </w:r>
      <w:r>
        <w:rPr>
          <w:rFonts w:ascii="GHEA Grapalat" w:hAnsi="GHEA Grapalat" w:cs="Times New Roman"/>
          <w:sz w:val="24"/>
          <w:szCs w:val="24"/>
          <w:lang w:val="hy-AM" w:eastAsia="ru-RU"/>
        </w:rPr>
        <w:t xml:space="preserve"> սպրինտեր 315 </w:t>
      </w:r>
      <w:r w:rsidRPr="003A12DF">
        <w:rPr>
          <w:rFonts w:ascii="GHEA Grapalat" w:hAnsi="GHEA Grapalat" w:cs="Times New Roman"/>
          <w:sz w:val="24"/>
          <w:szCs w:val="24"/>
          <w:lang w:val="hy-AM" w:eastAsia="ru-RU"/>
        </w:rPr>
        <w:t>CDI</w:t>
      </w:r>
      <w:r>
        <w:rPr>
          <w:rFonts w:ascii="GHEA Grapalat" w:hAnsi="GHEA Grapalat" w:cs="Times New Roman"/>
          <w:sz w:val="24"/>
          <w:szCs w:val="24"/>
          <w:lang w:val="hy-AM" w:eastAsia="ru-RU"/>
        </w:rPr>
        <w:t> մակնիշի</w:t>
      </w:r>
      <w:r w:rsidR="00C0266E">
        <w:rPr>
          <w:rFonts w:ascii="GHEA Grapalat" w:hAnsi="GHEA Grapalat" w:cs="Times New Roman"/>
          <w:sz w:val="24"/>
          <w:szCs w:val="24"/>
          <w:lang w:val="hy-AM" w:eastAsia="ru-RU"/>
        </w:rPr>
        <w:t xml:space="preserve"> </w:t>
      </w:r>
      <w:r w:rsidRPr="00CF486D">
        <w:rPr>
          <w:rFonts w:ascii="GHEA Grapalat" w:hAnsi="GHEA Grapalat" w:cs="Times New Roman"/>
          <w:sz w:val="24"/>
          <w:szCs w:val="24"/>
          <w:lang w:val="hy-AM" w:eastAsia="ru-RU"/>
        </w:rPr>
        <w:t>տրանսպորտային</w:t>
      </w:r>
      <w:r>
        <w:rPr>
          <w:rFonts w:ascii="GHEA Grapalat" w:hAnsi="GHEA Grapalat" w:cs="Times New Roman"/>
          <w:sz w:val="24"/>
          <w:szCs w:val="24"/>
          <w:lang w:val="hy-AM" w:eastAsia="ru-RU"/>
        </w:rPr>
        <w:t xml:space="preserve"> </w:t>
      </w:r>
      <w:r w:rsidRPr="00CF486D">
        <w:rPr>
          <w:rFonts w:ascii="GHEA Grapalat" w:hAnsi="GHEA Grapalat" w:cs="Times New Roman"/>
          <w:sz w:val="24"/>
          <w:szCs w:val="24"/>
          <w:lang w:val="hy-AM" w:eastAsia="ru-RU"/>
        </w:rPr>
        <w:t>միջոցը</w:t>
      </w:r>
      <w:r w:rsidR="00A110AB">
        <w:rPr>
          <w:rFonts w:ascii="GHEA Grapalat" w:hAnsi="GHEA Grapalat" w:cs="Times New Roman"/>
          <w:sz w:val="24"/>
          <w:szCs w:val="24"/>
          <w:lang w:val="hy-AM" w:eastAsia="ru-RU"/>
        </w:rPr>
        <w:t xml:space="preserve"> նվիրատվությամբ հանձնվելու է </w:t>
      </w:r>
      <w:r>
        <w:rPr>
          <w:rFonts w:ascii="GHEA Grapalat" w:hAnsi="GHEA Grapalat" w:cs="Times New Roman"/>
          <w:sz w:val="24"/>
          <w:szCs w:val="24"/>
          <w:lang w:val="hy-AM" w:eastAsia="ru-RU"/>
        </w:rPr>
        <w:t>«Աշտարակի բժշկական կենտրոն</w:t>
      </w:r>
      <w:r w:rsidRPr="00CF486D">
        <w:rPr>
          <w:rFonts w:ascii="GHEA Grapalat" w:hAnsi="GHEA Grapalat" w:cs="Times New Roman"/>
          <w:sz w:val="24"/>
          <w:szCs w:val="24"/>
          <w:lang w:val="hy-AM" w:eastAsia="ru-RU"/>
        </w:rPr>
        <w:t xml:space="preserve"> </w:t>
      </w:r>
      <w:r w:rsidR="00A110AB">
        <w:rPr>
          <w:rFonts w:ascii="GHEA Grapalat" w:hAnsi="GHEA Grapalat" w:cs="Times New Roman"/>
          <w:sz w:val="24"/>
          <w:szCs w:val="24"/>
          <w:lang w:val="hy-AM" w:eastAsia="ru-RU"/>
        </w:rPr>
        <w:t>ՓԲԸ-ին</w:t>
      </w:r>
      <w:r w:rsidR="00C0266E">
        <w:rPr>
          <w:rFonts w:ascii="GHEA Grapalat" w:hAnsi="GHEA Grapalat" w:cs="Times New Roman"/>
          <w:sz w:val="24"/>
          <w:szCs w:val="24"/>
          <w:lang w:val="hy-AM" w:eastAsia="ru-RU"/>
        </w:rPr>
        <w:t xml:space="preserve">, քանի որ </w:t>
      </w:r>
      <w:r w:rsidR="00C0266E" w:rsidRPr="00C0266E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«Կարբիի բժշկական ամբուլատորիա» ՀՈԱԿ տնօրենի գրության համաձայն` իրենց ամբուլատորիային հատկացված շտապ օգնության ավտոմեքենան մինչ այժմ չի օգտագործվել և չունեն շտապօգնության մեքենայի  անհրաժեշտություն, մյուս կողմից «Աշտարակի ԲԿ» ՓԲԸ-ը շտապօգնության գծով սպասարկում է նաև ՀՀ Արագածոտնի մարզի Կարբիի համայնքին և ունի շտապօգնության ավտոմեքենայի կարիք</w:t>
      </w:r>
      <w:r>
        <w:rPr>
          <w:rFonts w:ascii="GHEA Grapalat" w:hAnsi="GHEA Grapalat" w:cs="Times New Roman"/>
          <w:sz w:val="24"/>
          <w:szCs w:val="24"/>
          <w:lang w:val="hy-AM" w:eastAsia="ru-RU"/>
        </w:rPr>
        <w:t>։</w:t>
      </w:r>
    </w:p>
    <w:p w:rsidR="007104D6" w:rsidRDefault="007104D6" w:rsidP="009446C6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</w:p>
    <w:p w:rsidR="0026578B" w:rsidRPr="009446C6" w:rsidRDefault="009446C6" w:rsidP="009446C6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 w:rsidRPr="009446C6"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>4</w:t>
      </w:r>
      <w:r w:rsidR="000B3D5C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26578B" w:rsidRPr="000B3D5C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ինստիտուտները.</w:t>
      </w:r>
    </w:p>
    <w:p w:rsidR="00FF13B0" w:rsidRDefault="009446C6" w:rsidP="00FF13B0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761152" w:rsidRPr="00686479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1A4FC5">
        <w:rPr>
          <w:rFonts w:ascii="GHEA Grapalat" w:hAnsi="GHEA Grapalat"/>
          <w:sz w:val="24"/>
          <w:szCs w:val="24"/>
          <w:lang w:val="hy-AM"/>
        </w:rPr>
        <w:t>Ա</w:t>
      </w:r>
      <w:r w:rsidR="00F2795F" w:rsidRPr="00686479">
        <w:rPr>
          <w:rFonts w:ascii="GHEA Grapalat" w:hAnsi="GHEA Grapalat"/>
          <w:sz w:val="24"/>
          <w:szCs w:val="24"/>
          <w:lang w:val="hy-AM"/>
        </w:rPr>
        <w:t xml:space="preserve">ռողջապահության նախարարության 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>կողմից:</w:t>
      </w:r>
    </w:p>
    <w:p w:rsidR="007104D6" w:rsidRDefault="009446C6" w:rsidP="009446C6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</w:p>
    <w:p w:rsidR="0026578B" w:rsidRPr="009446C6" w:rsidRDefault="007104D6" w:rsidP="009446C6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ab/>
      </w:r>
      <w:r w:rsidR="009446C6">
        <w:rPr>
          <w:rFonts w:ascii="GHEA Grapalat" w:hAnsi="GHEA Grapalat"/>
          <w:b/>
          <w:sz w:val="24"/>
          <w:szCs w:val="24"/>
          <w:lang w:val="hy-AM"/>
        </w:rPr>
        <w:t>5</w:t>
      </w:r>
      <w:r w:rsidR="000B3D5C" w:rsidRPr="009446C6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26578B" w:rsidRPr="00FF13B0">
        <w:rPr>
          <w:rFonts w:ascii="GHEA Grapalat" w:hAnsi="GHEA Grapalat"/>
          <w:b/>
          <w:sz w:val="24"/>
          <w:szCs w:val="24"/>
          <w:lang w:val="hy-AM"/>
        </w:rPr>
        <w:t>Ակնկալվող արդյունքը.</w:t>
      </w:r>
    </w:p>
    <w:p w:rsidR="00E57AC5" w:rsidRDefault="009446C6" w:rsidP="0025571A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26578B" w:rsidRPr="00686479">
        <w:rPr>
          <w:rFonts w:ascii="GHEA Grapalat" w:hAnsi="GHEA Grapalat"/>
          <w:sz w:val="24"/>
          <w:szCs w:val="24"/>
          <w:lang w:val="hy-AM"/>
        </w:rPr>
        <w:t xml:space="preserve">Իրավական ակտի ընդունմամբ ակնկալվում է </w:t>
      </w:r>
      <w:r w:rsidR="0025571A">
        <w:rPr>
          <w:rFonts w:ascii="GHEA Grapalat" w:hAnsi="GHEA Grapalat"/>
          <w:sz w:val="24"/>
          <w:szCs w:val="24"/>
          <w:lang w:val="hy-AM"/>
        </w:rPr>
        <w:t xml:space="preserve">ապահովել </w:t>
      </w:r>
      <w:r>
        <w:rPr>
          <w:rFonts w:ascii="GHEA Grapalat" w:hAnsi="GHEA Grapalat"/>
          <w:sz w:val="24"/>
          <w:szCs w:val="24"/>
          <w:lang w:val="hy-AM"/>
        </w:rPr>
        <w:t xml:space="preserve">շտապ և անհետաձգելի բժշկական օգնության և սպասարկման </w:t>
      </w:r>
      <w:r w:rsidR="00611B2F">
        <w:rPr>
          <w:rFonts w:ascii="GHEA Grapalat" w:hAnsi="GHEA Grapalat"/>
          <w:sz w:val="24"/>
          <w:szCs w:val="24"/>
          <w:lang w:val="hy-AM"/>
        </w:rPr>
        <w:t>բնականոն իրականացումը</w:t>
      </w:r>
      <w:r w:rsidR="0025571A">
        <w:rPr>
          <w:rFonts w:ascii="GHEA Grapalat" w:hAnsi="GHEA Grapalat"/>
          <w:sz w:val="24"/>
          <w:szCs w:val="24"/>
          <w:lang w:val="hy-AM"/>
        </w:rPr>
        <w:t>:</w:t>
      </w:r>
      <w:r w:rsidR="0025571A" w:rsidRPr="0025571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104D6" w:rsidRDefault="007104D6" w:rsidP="00E57AC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E57AC5" w:rsidRDefault="00E57AC5" w:rsidP="00E57AC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6. </w:t>
      </w:r>
      <w:r w:rsidRPr="00812310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>
        <w:rPr>
          <w:rFonts w:ascii="GHEA Grapalat" w:hAnsi="GHEA Grapalat"/>
          <w:b/>
          <w:lang w:val="hy-AM"/>
        </w:rPr>
        <w:t>.</w:t>
      </w:r>
    </w:p>
    <w:p w:rsidR="00B270E9" w:rsidRPr="00686479" w:rsidRDefault="00672E13" w:rsidP="00F25CB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lang w:val="hy-AM"/>
        </w:rPr>
      </w:pPr>
      <w:r w:rsidRPr="00812310">
        <w:rPr>
          <w:rFonts w:ascii="GHEA Grapalat" w:hAnsi="GHEA Grapalat"/>
          <w:lang w:val="hy-AM"/>
        </w:rPr>
        <w:t xml:space="preserve">Սույն նախագիծը </w:t>
      </w:r>
      <w:r>
        <w:rPr>
          <w:rFonts w:ascii="GHEA Grapalat" w:hAnsi="GHEA Grapalat"/>
          <w:lang w:val="hy-AM"/>
        </w:rPr>
        <w:t xml:space="preserve">անուղղակիորեն </w:t>
      </w:r>
      <w:r w:rsidRPr="00812310">
        <w:rPr>
          <w:rFonts w:ascii="GHEA Grapalat" w:hAnsi="GHEA Grapalat"/>
          <w:lang w:val="hy-AM"/>
        </w:rPr>
        <w:t xml:space="preserve">բխում </w:t>
      </w:r>
      <w:r>
        <w:rPr>
          <w:rFonts w:ascii="GHEA Grapalat" w:hAnsi="GHEA Grapalat"/>
          <w:lang w:val="hy-AM"/>
        </w:rPr>
        <w:t>է</w:t>
      </w:r>
      <w:r w:rsidRPr="00B46C7D">
        <w:rPr>
          <w:rFonts w:ascii="GHEA Grapalat" w:hAnsi="GHEA Grapalat"/>
          <w:lang w:val="hy-AM"/>
        </w:rPr>
        <w:t xml:space="preserve"> Կառավարության 2021-2026թթ.</w:t>
      </w:r>
      <w:r w:rsidR="00F25CB3">
        <w:rPr>
          <w:rFonts w:ascii="GHEA Grapalat" w:hAnsi="GHEA Grapalat"/>
          <w:lang w:val="hy-AM"/>
        </w:rPr>
        <w:t>-ների</w:t>
      </w:r>
      <w:r w:rsidRPr="00B46C7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ծ</w:t>
      </w:r>
      <w:r w:rsidRPr="00B46C7D">
        <w:rPr>
          <w:rFonts w:ascii="GHEA Grapalat" w:hAnsi="GHEA Grapalat"/>
          <w:lang w:val="hy-AM"/>
        </w:rPr>
        <w:t>րագ</w:t>
      </w:r>
      <w:r>
        <w:rPr>
          <w:rFonts w:ascii="GHEA Grapalat" w:hAnsi="GHEA Grapalat"/>
          <w:lang w:val="hy-AM"/>
        </w:rPr>
        <w:t>րի 4.5-րդ կետից:</w:t>
      </w:r>
    </w:p>
    <w:sectPr w:rsidR="00B270E9" w:rsidRPr="00686479" w:rsidSect="000A5EF8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D293B"/>
    <w:multiLevelType w:val="hybridMultilevel"/>
    <w:tmpl w:val="CA46738A"/>
    <w:lvl w:ilvl="0" w:tplc="0419000F">
      <w:start w:val="1"/>
      <w:numFmt w:val="decimal"/>
      <w:lvlText w:val="%1."/>
      <w:lvlJc w:val="left"/>
      <w:pPr>
        <w:ind w:left="503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6BC"/>
    <w:rsid w:val="0000178E"/>
    <w:rsid w:val="00003A42"/>
    <w:rsid w:val="00024461"/>
    <w:rsid w:val="000402D6"/>
    <w:rsid w:val="00043168"/>
    <w:rsid w:val="00043BD6"/>
    <w:rsid w:val="00057E0C"/>
    <w:rsid w:val="00061FA3"/>
    <w:rsid w:val="000723B5"/>
    <w:rsid w:val="00075936"/>
    <w:rsid w:val="00084895"/>
    <w:rsid w:val="00084A24"/>
    <w:rsid w:val="00087480"/>
    <w:rsid w:val="000A5EF8"/>
    <w:rsid w:val="000B3D5C"/>
    <w:rsid w:val="000C7957"/>
    <w:rsid w:val="000F4601"/>
    <w:rsid w:val="0010330B"/>
    <w:rsid w:val="00106F0D"/>
    <w:rsid w:val="00116220"/>
    <w:rsid w:val="0011735E"/>
    <w:rsid w:val="001331B3"/>
    <w:rsid w:val="00133671"/>
    <w:rsid w:val="0014541D"/>
    <w:rsid w:val="00154445"/>
    <w:rsid w:val="00183A6D"/>
    <w:rsid w:val="001920ED"/>
    <w:rsid w:val="00194DA5"/>
    <w:rsid w:val="001A3D49"/>
    <w:rsid w:val="001A426E"/>
    <w:rsid w:val="001A4FC5"/>
    <w:rsid w:val="001B0994"/>
    <w:rsid w:val="001B3519"/>
    <w:rsid w:val="001D3D5F"/>
    <w:rsid w:val="001D4CE3"/>
    <w:rsid w:val="001F769F"/>
    <w:rsid w:val="00224CDF"/>
    <w:rsid w:val="00244372"/>
    <w:rsid w:val="002535BE"/>
    <w:rsid w:val="002544A3"/>
    <w:rsid w:val="0025571A"/>
    <w:rsid w:val="0026578B"/>
    <w:rsid w:val="002811CE"/>
    <w:rsid w:val="002945BF"/>
    <w:rsid w:val="002A7E4A"/>
    <w:rsid w:val="002B4871"/>
    <w:rsid w:val="002C35ED"/>
    <w:rsid w:val="002D0FF8"/>
    <w:rsid w:val="002D5A4C"/>
    <w:rsid w:val="002D6D7F"/>
    <w:rsid w:val="002F7D20"/>
    <w:rsid w:val="00303DF7"/>
    <w:rsid w:val="00325599"/>
    <w:rsid w:val="00332116"/>
    <w:rsid w:val="00363A9A"/>
    <w:rsid w:val="003A3E66"/>
    <w:rsid w:val="003B3E2C"/>
    <w:rsid w:val="003E04F5"/>
    <w:rsid w:val="003E4153"/>
    <w:rsid w:val="003E4CDE"/>
    <w:rsid w:val="003E6D0E"/>
    <w:rsid w:val="003F37E2"/>
    <w:rsid w:val="00400174"/>
    <w:rsid w:val="00407CEC"/>
    <w:rsid w:val="004240D1"/>
    <w:rsid w:val="0045326D"/>
    <w:rsid w:val="00454896"/>
    <w:rsid w:val="004A3970"/>
    <w:rsid w:val="004B784F"/>
    <w:rsid w:val="004C15B8"/>
    <w:rsid w:val="004D0A6B"/>
    <w:rsid w:val="004D5D54"/>
    <w:rsid w:val="004F5186"/>
    <w:rsid w:val="0050352E"/>
    <w:rsid w:val="00507874"/>
    <w:rsid w:val="00523D91"/>
    <w:rsid w:val="005445D2"/>
    <w:rsid w:val="005467D3"/>
    <w:rsid w:val="00551090"/>
    <w:rsid w:val="00572C47"/>
    <w:rsid w:val="005851B8"/>
    <w:rsid w:val="00585A2F"/>
    <w:rsid w:val="0059145E"/>
    <w:rsid w:val="005B4B66"/>
    <w:rsid w:val="005E3CDD"/>
    <w:rsid w:val="005E4016"/>
    <w:rsid w:val="005F2E20"/>
    <w:rsid w:val="005F5336"/>
    <w:rsid w:val="006016A2"/>
    <w:rsid w:val="00611B2F"/>
    <w:rsid w:val="0061286E"/>
    <w:rsid w:val="00624E76"/>
    <w:rsid w:val="0066748A"/>
    <w:rsid w:val="00670622"/>
    <w:rsid w:val="00672AAE"/>
    <w:rsid w:val="00672E13"/>
    <w:rsid w:val="00675B8C"/>
    <w:rsid w:val="00681EB0"/>
    <w:rsid w:val="00686479"/>
    <w:rsid w:val="006A1D2F"/>
    <w:rsid w:val="006A4875"/>
    <w:rsid w:val="006C3B68"/>
    <w:rsid w:val="007104D6"/>
    <w:rsid w:val="00712DF0"/>
    <w:rsid w:val="00721AB5"/>
    <w:rsid w:val="00725FF0"/>
    <w:rsid w:val="00727E21"/>
    <w:rsid w:val="00730914"/>
    <w:rsid w:val="0073144F"/>
    <w:rsid w:val="00737736"/>
    <w:rsid w:val="00755785"/>
    <w:rsid w:val="00761152"/>
    <w:rsid w:val="00767F1B"/>
    <w:rsid w:val="00770280"/>
    <w:rsid w:val="00770DDB"/>
    <w:rsid w:val="007828B4"/>
    <w:rsid w:val="00793565"/>
    <w:rsid w:val="007945CB"/>
    <w:rsid w:val="007B1188"/>
    <w:rsid w:val="007C2A47"/>
    <w:rsid w:val="0080128C"/>
    <w:rsid w:val="00801763"/>
    <w:rsid w:val="0080419F"/>
    <w:rsid w:val="00813BB3"/>
    <w:rsid w:val="00833EF5"/>
    <w:rsid w:val="00834BBE"/>
    <w:rsid w:val="0083717D"/>
    <w:rsid w:val="00840903"/>
    <w:rsid w:val="008556E1"/>
    <w:rsid w:val="00872608"/>
    <w:rsid w:val="0089412C"/>
    <w:rsid w:val="008A2DED"/>
    <w:rsid w:val="008B108C"/>
    <w:rsid w:val="008C2E1B"/>
    <w:rsid w:val="008C65B0"/>
    <w:rsid w:val="008D3910"/>
    <w:rsid w:val="008E3B46"/>
    <w:rsid w:val="009214C5"/>
    <w:rsid w:val="009446C6"/>
    <w:rsid w:val="00950E47"/>
    <w:rsid w:val="00951E4E"/>
    <w:rsid w:val="00957173"/>
    <w:rsid w:val="00994C7E"/>
    <w:rsid w:val="009A05A5"/>
    <w:rsid w:val="009A34FB"/>
    <w:rsid w:val="009B1E6D"/>
    <w:rsid w:val="009B6F9C"/>
    <w:rsid w:val="009C1B89"/>
    <w:rsid w:val="009C5B1B"/>
    <w:rsid w:val="009F794D"/>
    <w:rsid w:val="00A00CBA"/>
    <w:rsid w:val="00A01BC0"/>
    <w:rsid w:val="00A042A1"/>
    <w:rsid w:val="00A110AB"/>
    <w:rsid w:val="00A14F78"/>
    <w:rsid w:val="00A44944"/>
    <w:rsid w:val="00A54900"/>
    <w:rsid w:val="00A953F8"/>
    <w:rsid w:val="00AA5762"/>
    <w:rsid w:val="00AA645E"/>
    <w:rsid w:val="00AB6F7C"/>
    <w:rsid w:val="00AC7273"/>
    <w:rsid w:val="00AF55A6"/>
    <w:rsid w:val="00B06A47"/>
    <w:rsid w:val="00B270E9"/>
    <w:rsid w:val="00B33D29"/>
    <w:rsid w:val="00B5639E"/>
    <w:rsid w:val="00B60171"/>
    <w:rsid w:val="00B74BB2"/>
    <w:rsid w:val="00B86E94"/>
    <w:rsid w:val="00BA0491"/>
    <w:rsid w:val="00BA5F45"/>
    <w:rsid w:val="00BD2740"/>
    <w:rsid w:val="00BD7CA4"/>
    <w:rsid w:val="00BE2EB6"/>
    <w:rsid w:val="00C0266E"/>
    <w:rsid w:val="00C139C8"/>
    <w:rsid w:val="00C168F5"/>
    <w:rsid w:val="00C26CE2"/>
    <w:rsid w:val="00C50023"/>
    <w:rsid w:val="00C57DF9"/>
    <w:rsid w:val="00C619E5"/>
    <w:rsid w:val="00C623FC"/>
    <w:rsid w:val="00C65257"/>
    <w:rsid w:val="00C77F9D"/>
    <w:rsid w:val="00C84D78"/>
    <w:rsid w:val="00C95D92"/>
    <w:rsid w:val="00CB349B"/>
    <w:rsid w:val="00CB71D4"/>
    <w:rsid w:val="00CF0EE9"/>
    <w:rsid w:val="00D15271"/>
    <w:rsid w:val="00D203FF"/>
    <w:rsid w:val="00D25FC9"/>
    <w:rsid w:val="00D26418"/>
    <w:rsid w:val="00D27A06"/>
    <w:rsid w:val="00D30BAE"/>
    <w:rsid w:val="00D616AD"/>
    <w:rsid w:val="00D67987"/>
    <w:rsid w:val="00D7739C"/>
    <w:rsid w:val="00D82E18"/>
    <w:rsid w:val="00DA6B9C"/>
    <w:rsid w:val="00DA78C5"/>
    <w:rsid w:val="00DB5601"/>
    <w:rsid w:val="00DD4602"/>
    <w:rsid w:val="00DE3DBA"/>
    <w:rsid w:val="00E16703"/>
    <w:rsid w:val="00E2197A"/>
    <w:rsid w:val="00E33495"/>
    <w:rsid w:val="00E34CB6"/>
    <w:rsid w:val="00E4473C"/>
    <w:rsid w:val="00E45846"/>
    <w:rsid w:val="00E45B7C"/>
    <w:rsid w:val="00E538DC"/>
    <w:rsid w:val="00E57231"/>
    <w:rsid w:val="00E57AC5"/>
    <w:rsid w:val="00E66BE9"/>
    <w:rsid w:val="00E82886"/>
    <w:rsid w:val="00E82CCC"/>
    <w:rsid w:val="00ED2130"/>
    <w:rsid w:val="00ED36BC"/>
    <w:rsid w:val="00EE271B"/>
    <w:rsid w:val="00F14132"/>
    <w:rsid w:val="00F253B0"/>
    <w:rsid w:val="00F25CB3"/>
    <w:rsid w:val="00F2795F"/>
    <w:rsid w:val="00F31514"/>
    <w:rsid w:val="00F47FC7"/>
    <w:rsid w:val="00F54AAA"/>
    <w:rsid w:val="00F66F03"/>
    <w:rsid w:val="00F72457"/>
    <w:rsid w:val="00F82300"/>
    <w:rsid w:val="00F85639"/>
    <w:rsid w:val="00F96A57"/>
    <w:rsid w:val="00FA5987"/>
    <w:rsid w:val="00FB57BE"/>
    <w:rsid w:val="00FE2F50"/>
    <w:rsid w:val="00FE6D03"/>
    <w:rsid w:val="00FF13B0"/>
    <w:rsid w:val="00FF6E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682D3EE"/>
  <w15:docId w15:val="{815DA29F-DF7A-4997-8E8B-11E4DF278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57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78B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26578B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657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F1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FF6E81"/>
    <w:rPr>
      <w:b/>
      <w:bCs/>
    </w:rPr>
  </w:style>
  <w:style w:type="character" w:customStyle="1" w:styleId="normChar">
    <w:name w:val="norm Char"/>
    <w:link w:val="norm"/>
    <w:locked/>
    <w:rsid w:val="007C2A47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C2A47"/>
    <w:pPr>
      <w:spacing w:after="0" w:line="480" w:lineRule="auto"/>
      <w:ind w:firstLine="709"/>
      <w:jc w:val="both"/>
    </w:pPr>
    <w:rPr>
      <w:rFonts w:ascii="Arial Armenian" w:hAnsi="Arial Armeni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6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1175</TotalTime>
  <Pages>3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Armen Nazaryan</dc:creator>
  <cp:keywords>https://mul2.gov.am/tasks/702910/oneclick/Himnavorum.docx?token=97978a12428443e3a682613cce98396e</cp:keywords>
  <cp:lastModifiedBy>Hasmik Mnatsakanyan</cp:lastModifiedBy>
  <cp:revision>21</cp:revision>
  <cp:lastPrinted>2022-11-17T07:10:00Z</cp:lastPrinted>
  <dcterms:created xsi:type="dcterms:W3CDTF">2022-10-08T10:27:00Z</dcterms:created>
  <dcterms:modified xsi:type="dcterms:W3CDTF">2022-11-17T07:36:00Z</dcterms:modified>
</cp:coreProperties>
</file>