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F8035" w14:textId="77777777" w:rsidR="000A786E" w:rsidRPr="00A9079C" w:rsidRDefault="000A786E" w:rsidP="002C25F2">
      <w:pPr>
        <w:pStyle w:val="mechtex"/>
        <w:spacing w:line="360" w:lineRule="auto"/>
        <w:rPr>
          <w:rFonts w:ascii="GHEA Grapalat" w:hAnsi="GHEA Grapalat" w:cs="IRTEK Courier"/>
          <w:b/>
          <w:sz w:val="24"/>
          <w:szCs w:val="24"/>
          <w:lang w:val="hy-AM"/>
        </w:rPr>
      </w:pPr>
      <w:r w:rsidRPr="00A9079C">
        <w:rPr>
          <w:rFonts w:ascii="GHEA Grapalat" w:hAnsi="GHEA Grapalat" w:cs="IRTEK Courier"/>
          <w:b/>
          <w:sz w:val="24"/>
          <w:szCs w:val="24"/>
          <w:lang w:val="hy-AM"/>
        </w:rPr>
        <w:t>ՀԻՄՆԱՎՈՐՈՒՄ</w:t>
      </w:r>
    </w:p>
    <w:p w14:paraId="650CD22A" w14:textId="77777777" w:rsidR="003B46C3" w:rsidRPr="00A9079C" w:rsidRDefault="003B46C3" w:rsidP="003B46C3">
      <w:pPr>
        <w:pStyle w:val="mechtex"/>
        <w:spacing w:line="360" w:lineRule="auto"/>
        <w:rPr>
          <w:rFonts w:ascii="GHEA Grapalat" w:hAnsi="GHEA Grapalat" w:cs="IRTEK Courier"/>
          <w:b/>
          <w:sz w:val="24"/>
          <w:szCs w:val="24"/>
          <w:lang w:val="hy-AM"/>
        </w:rPr>
      </w:pPr>
    </w:p>
    <w:p w14:paraId="1B5D7925" w14:textId="20C33D8E" w:rsidR="00D85F83" w:rsidRPr="00A9079C" w:rsidRDefault="00EA5398" w:rsidP="00EA5398">
      <w:pPr>
        <w:spacing w:line="360" w:lineRule="auto"/>
        <w:ind w:right="168" w:firstLine="708"/>
        <w:jc w:val="center"/>
        <w:rPr>
          <w:rFonts w:ascii="GHEA Grapalat" w:hAnsi="GHEA Grapalat" w:cs="IRTEK Courier"/>
          <w:b/>
          <w:sz w:val="24"/>
          <w:szCs w:val="24"/>
          <w:lang w:val="hy-AM"/>
        </w:rPr>
      </w:pPr>
      <w:r w:rsidRPr="00EA5398">
        <w:rPr>
          <w:rFonts w:ascii="GHEA Grapalat" w:hAnsi="GHEA Grapalat" w:cs="IRTEK Courier"/>
          <w:b/>
          <w:sz w:val="24"/>
          <w:szCs w:val="24"/>
          <w:lang w:val="hy-AM"/>
        </w:rPr>
        <w:t>««Հայաստանի Հանրապետության 2022 թվականի պետական բյուջեի մասին» Հայաստանի Հանրապետության օրենքում փոփոխություններ և լրացումներ</w:t>
      </w:r>
      <w:r w:rsidR="00853973">
        <w:rPr>
          <w:rFonts w:ascii="GHEA Grapalat" w:hAnsi="GHEA Grapalat" w:cs="IRTEK Courier"/>
          <w:b/>
          <w:sz w:val="24"/>
          <w:szCs w:val="24"/>
          <w:lang w:val="hy-AM"/>
        </w:rPr>
        <w:t xml:space="preserve"> կատարելու</w:t>
      </w:r>
      <w:r w:rsidRPr="00EA5398">
        <w:rPr>
          <w:rFonts w:ascii="GHEA Grapalat" w:hAnsi="GHEA Grapalat" w:cs="IRTEK Courier"/>
          <w:b/>
          <w:sz w:val="24"/>
          <w:szCs w:val="24"/>
          <w:lang w:val="hy-AM"/>
        </w:rPr>
        <w:t xml:space="preserve">, Հայաստանի Հանրապետության կառավարության 2021 թվականի դեկտեմբերի 23-ի </w:t>
      </w:r>
      <w:r w:rsidR="00853973" w:rsidRPr="000467BD">
        <w:rPr>
          <w:rFonts w:ascii="GHEA Grapalat" w:hAnsi="GHEA Grapalat"/>
          <w:b/>
          <w:sz w:val="24"/>
          <w:szCs w:val="24"/>
          <w:lang w:val="hy-AM"/>
        </w:rPr>
        <w:t>№</w:t>
      </w:r>
      <w:r w:rsidRPr="000467BD">
        <w:rPr>
          <w:rFonts w:ascii="GHEA Grapalat" w:hAnsi="GHEA Grapalat" w:cs="IRTEK Courier"/>
          <w:b/>
          <w:sz w:val="24"/>
          <w:szCs w:val="24"/>
          <w:lang w:val="hy-AM"/>
        </w:rPr>
        <w:t xml:space="preserve"> </w:t>
      </w:r>
      <w:r w:rsidRPr="00EA5398">
        <w:rPr>
          <w:rFonts w:ascii="GHEA Grapalat" w:hAnsi="GHEA Grapalat" w:cs="IRTEK Courier"/>
          <w:b/>
          <w:sz w:val="24"/>
          <w:szCs w:val="24"/>
          <w:lang w:val="hy-AM"/>
        </w:rPr>
        <w:t>2121-Ն որոշման մեջ փոփոխություններ և լրացումներ կատարելու</w:t>
      </w:r>
      <w:r w:rsidR="00853973">
        <w:rPr>
          <w:rFonts w:ascii="GHEA Grapalat" w:hAnsi="GHEA Grapalat" w:cs="IRTEK Courier"/>
          <w:b/>
          <w:sz w:val="24"/>
          <w:szCs w:val="24"/>
          <w:lang w:val="hy-AM"/>
        </w:rPr>
        <w:t xml:space="preserve"> և</w:t>
      </w:r>
      <w:r w:rsidR="00586686" w:rsidRPr="00586686">
        <w:rPr>
          <w:rFonts w:ascii="GHEA Grapalat" w:hAnsi="GHEA Grapalat" w:cs="IRTEK Courier"/>
          <w:b/>
          <w:sz w:val="24"/>
          <w:szCs w:val="24"/>
          <w:lang w:val="hy-AM"/>
        </w:rPr>
        <w:t xml:space="preserve"> </w:t>
      </w:r>
      <w:r w:rsidRPr="00EA5398">
        <w:rPr>
          <w:rFonts w:ascii="GHEA Grapalat" w:hAnsi="GHEA Grapalat" w:cs="IRTEK Courier"/>
          <w:b/>
          <w:sz w:val="24"/>
          <w:szCs w:val="24"/>
          <w:lang w:val="hy-AM"/>
        </w:rPr>
        <w:t>«Երևանի ջերմաէլեկտրակենտրոն» փակ բաժնետիրական ընկերությ</w:t>
      </w:r>
      <w:r w:rsidR="00586686" w:rsidRPr="00586686">
        <w:rPr>
          <w:rFonts w:ascii="GHEA Grapalat" w:hAnsi="GHEA Grapalat" w:cs="IRTEK Courier"/>
          <w:b/>
          <w:sz w:val="24"/>
          <w:szCs w:val="24"/>
          <w:lang w:val="hy-AM"/>
        </w:rPr>
        <w:t>ան</w:t>
      </w:r>
      <w:r w:rsidRPr="00EA5398">
        <w:rPr>
          <w:rFonts w:ascii="GHEA Grapalat" w:hAnsi="GHEA Grapalat" w:cs="IRTEK Courier"/>
          <w:b/>
          <w:sz w:val="24"/>
          <w:szCs w:val="24"/>
          <w:lang w:val="hy-AM"/>
        </w:rPr>
        <w:t xml:space="preserve"> կանոնադրական կապիտալն ավելացնելու մասին» </w:t>
      </w:r>
      <w:r w:rsidR="00D85F83" w:rsidRPr="00A9079C">
        <w:rPr>
          <w:rFonts w:ascii="GHEA Grapalat" w:hAnsi="GHEA Grapalat" w:cs="IRTEK Courier"/>
          <w:b/>
          <w:sz w:val="24"/>
          <w:szCs w:val="24"/>
          <w:lang w:val="hy-AM"/>
        </w:rPr>
        <w:t>ՀՀ կառավարության որոշման նախագծի վերաբերյալ</w:t>
      </w:r>
    </w:p>
    <w:tbl>
      <w:tblPr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48"/>
        <w:gridCol w:w="9259"/>
      </w:tblGrid>
      <w:tr w:rsidR="000251EC" w:rsidRPr="003B4B33" w14:paraId="0115523C" w14:textId="77777777" w:rsidTr="000A786E">
        <w:tc>
          <w:tcPr>
            <w:tcW w:w="448" w:type="dxa"/>
          </w:tcPr>
          <w:p w14:paraId="092E59AC" w14:textId="77777777" w:rsidR="000251EC" w:rsidRPr="003B4B33" w:rsidRDefault="000251E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3B4B33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9259" w:type="dxa"/>
          </w:tcPr>
          <w:p w14:paraId="5232C751" w14:textId="77777777" w:rsidR="000251EC" w:rsidRPr="003B4B33" w:rsidRDefault="000251E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Անհրաժեշտությունը</w:t>
            </w:r>
            <w:proofErr w:type="spellEnd"/>
            <w:r w:rsidR="000A786E" w:rsidRPr="003B4B33">
              <w:rPr>
                <w:rFonts w:ascii="GHEA Grapalat" w:hAnsi="GHEA Grapalat" w:cs="Sylfaen"/>
                <w:b/>
                <w:sz w:val="24"/>
                <w:szCs w:val="24"/>
              </w:rPr>
              <w:t xml:space="preserve">, </w:t>
            </w:r>
            <w:proofErr w:type="spellStart"/>
            <w:r w:rsidR="000A786E" w:rsidRPr="003B4B33">
              <w:rPr>
                <w:rFonts w:ascii="GHEA Grapalat" w:hAnsi="GHEA Grapalat" w:cs="Sylfaen"/>
                <w:b/>
                <w:sz w:val="24"/>
                <w:szCs w:val="24"/>
              </w:rPr>
              <w:t>ընթացիկ</w:t>
            </w:r>
            <w:proofErr w:type="spellEnd"/>
            <w:r w:rsidR="000A786E" w:rsidRPr="003B4B33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="000A786E" w:rsidRPr="003B4B33">
              <w:rPr>
                <w:rFonts w:ascii="GHEA Grapalat" w:hAnsi="GHEA Grapalat" w:cs="Sylfaen"/>
                <w:b/>
                <w:sz w:val="24"/>
                <w:szCs w:val="24"/>
              </w:rPr>
              <w:t>իրավիճակը</w:t>
            </w:r>
            <w:proofErr w:type="spellEnd"/>
            <w:r w:rsidR="000A786E" w:rsidRPr="003B4B33">
              <w:rPr>
                <w:rFonts w:ascii="GHEA Grapalat" w:hAnsi="GHEA Grapalat" w:cs="Sylfaen"/>
                <w:b/>
                <w:sz w:val="24"/>
                <w:szCs w:val="24"/>
              </w:rPr>
              <w:t xml:space="preserve"> և </w:t>
            </w:r>
            <w:proofErr w:type="spellStart"/>
            <w:r w:rsidR="000A786E" w:rsidRPr="003B4B33">
              <w:rPr>
                <w:rFonts w:ascii="GHEA Grapalat" w:hAnsi="GHEA Grapalat" w:cs="Sylfaen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2C25F2" w:rsidRPr="0022188C" w14:paraId="26EF4B61" w14:textId="77777777" w:rsidTr="000A786E">
        <w:tc>
          <w:tcPr>
            <w:tcW w:w="448" w:type="dxa"/>
          </w:tcPr>
          <w:p w14:paraId="2A00792D" w14:textId="77777777" w:rsidR="002C25F2" w:rsidRPr="003B4B33" w:rsidRDefault="002C25F2" w:rsidP="002C25F2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14:paraId="42B03933" w14:textId="62A93CFF" w:rsidR="006530B1" w:rsidRPr="00965A58" w:rsidRDefault="004B4314" w:rsidP="00C7231D">
            <w:pPr>
              <w:pStyle w:val="mechtex"/>
              <w:spacing w:line="360" w:lineRule="auto"/>
              <w:ind w:firstLine="567"/>
              <w:jc w:val="both"/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</w:pPr>
            <w:r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ՀՀ </w:t>
            </w:r>
            <w:proofErr w:type="spellStart"/>
            <w:r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կառավարության</w:t>
            </w:r>
            <w:proofErr w:type="spellEnd"/>
            <w:r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սույն</w:t>
            </w:r>
            <w:proofErr w:type="spellEnd"/>
            <w:r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որոշման</w:t>
            </w:r>
            <w:proofErr w:type="spellEnd"/>
            <w:r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նախագծով</w:t>
            </w:r>
            <w:proofErr w:type="spellEnd"/>
            <w:r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առաջարկվում</w:t>
            </w:r>
            <w:proofErr w:type="spellEnd"/>
            <w:r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է «</w:t>
            </w:r>
            <w:proofErr w:type="spellStart"/>
            <w:r w:rsidR="00EA5398" w:rsidRPr="00EA539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Երևանի</w:t>
            </w:r>
            <w:proofErr w:type="spellEnd"/>
            <w:r w:rsidR="00EA5398" w:rsidRPr="00EA539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EA5398" w:rsidRPr="00EA539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ջերմաէլեկտրակենտրոն</w:t>
            </w:r>
            <w:proofErr w:type="spellEnd"/>
            <w:r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» ՓԲԸ-ի </w:t>
            </w:r>
            <w:r w:rsidR="00EA5398">
              <w:rPr>
                <w:rFonts w:ascii="GHEA Grapalat" w:eastAsiaTheme="minorHAnsi" w:hAnsi="GHEA Grapalat" w:cs="Arial Armenian"/>
                <w:sz w:val="24"/>
                <w:szCs w:val="24"/>
                <w:lang w:val="hy-AM" w:eastAsia="en-US"/>
              </w:rPr>
              <w:t>(</w:t>
            </w:r>
            <w:proofErr w:type="spellStart"/>
            <w:r w:rsidR="00EA539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այսուհետ</w:t>
            </w:r>
            <w:proofErr w:type="spellEnd"/>
            <w:r w:rsidR="00EA539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՝ </w:t>
            </w:r>
            <w:proofErr w:type="spellStart"/>
            <w:r w:rsidR="00EA539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Ընկերություն</w:t>
            </w:r>
            <w:proofErr w:type="spellEnd"/>
            <w:r w:rsidR="00EA5398">
              <w:rPr>
                <w:rFonts w:ascii="GHEA Grapalat" w:eastAsiaTheme="minorHAnsi" w:hAnsi="GHEA Grapalat" w:cs="Arial Armenian"/>
                <w:sz w:val="24"/>
                <w:szCs w:val="24"/>
                <w:lang w:val="hy-AM" w:eastAsia="en-US"/>
              </w:rPr>
              <w:t xml:space="preserve">) </w:t>
            </w:r>
            <w:r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«</w:t>
            </w:r>
            <w:proofErr w:type="spellStart"/>
            <w:r w:rsidR="00A87E66"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Որոտանի</w:t>
            </w:r>
            <w:proofErr w:type="spellEnd"/>
            <w:r w:rsidR="00A87E66"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ՀԷԿՀ</w:t>
            </w:r>
            <w:r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» ՓԲԸ-ի </w:t>
            </w:r>
            <w:proofErr w:type="spellStart"/>
            <w:r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հանդեպ</w:t>
            </w:r>
            <w:proofErr w:type="spellEnd"/>
            <w:r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ունեցած</w:t>
            </w:r>
            <w:proofErr w:type="spellEnd"/>
            <w:r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r w:rsidR="0022188C" w:rsidRPr="0006547D">
              <w:rPr>
                <w:rFonts w:ascii="GHEA Grapalat" w:eastAsiaTheme="minorHAnsi" w:hAnsi="GHEA Grapalat" w:cs="Arial Armenian"/>
                <w:sz w:val="24"/>
                <w:szCs w:val="24"/>
                <w:lang w:val="hy-AM" w:eastAsia="en-US"/>
              </w:rPr>
              <w:t>8</w:t>
            </w:r>
            <w:r w:rsidR="0022188C" w:rsidRPr="005E245F">
              <w:rPr>
                <w:rFonts w:ascii="GHEA Grapalat" w:eastAsiaTheme="minorHAnsi" w:hAnsi="GHEA Grapalat" w:cs="Arial Armenian"/>
                <w:sz w:val="24"/>
                <w:szCs w:val="24"/>
                <w:lang w:val="hy-AM" w:eastAsia="en-US"/>
              </w:rPr>
              <w:t>,</w:t>
            </w:r>
            <w:r w:rsidR="0022188C" w:rsidRPr="0006547D">
              <w:rPr>
                <w:rFonts w:ascii="GHEA Grapalat" w:eastAsiaTheme="minorHAnsi" w:hAnsi="GHEA Grapalat" w:cs="Arial Armenian"/>
                <w:sz w:val="24"/>
                <w:szCs w:val="24"/>
                <w:lang w:val="hy-AM" w:eastAsia="en-US"/>
              </w:rPr>
              <w:t>093</w:t>
            </w:r>
            <w:r w:rsidR="0022188C" w:rsidRPr="005E245F">
              <w:rPr>
                <w:rFonts w:ascii="GHEA Grapalat" w:eastAsiaTheme="minorHAnsi" w:hAnsi="GHEA Grapalat" w:cs="Arial Armenian"/>
                <w:sz w:val="24"/>
                <w:szCs w:val="24"/>
                <w:lang w:val="hy-AM" w:eastAsia="en-US"/>
              </w:rPr>
              <w:t>,</w:t>
            </w:r>
            <w:r w:rsidR="0022188C" w:rsidRPr="0006547D">
              <w:rPr>
                <w:rFonts w:ascii="GHEA Grapalat" w:eastAsiaTheme="minorHAnsi" w:hAnsi="GHEA Grapalat" w:cs="Arial Armenian"/>
                <w:sz w:val="24"/>
                <w:szCs w:val="24"/>
                <w:lang w:val="hy-AM" w:eastAsia="en-US"/>
              </w:rPr>
              <w:t>488</w:t>
            </w:r>
            <w:r w:rsidR="0022188C" w:rsidRPr="005E245F">
              <w:rPr>
                <w:rFonts w:ascii="GHEA Grapalat" w:eastAsiaTheme="minorHAnsi" w:hAnsi="GHEA Grapalat" w:cs="Arial Armenian"/>
                <w:sz w:val="24"/>
                <w:szCs w:val="24"/>
                <w:lang w:val="hy-AM" w:eastAsia="en-US"/>
              </w:rPr>
              <w:t>.7 հազար</w:t>
            </w:r>
            <w:r w:rsidR="0022188C" w:rsidRPr="0006547D">
              <w:rPr>
                <w:rFonts w:ascii="GHEA Grapalat" w:eastAsiaTheme="minorHAnsi" w:hAnsi="GHEA Grapalat" w:cs="Arial Armenian"/>
                <w:sz w:val="24"/>
                <w:szCs w:val="24"/>
                <w:lang w:val="hy-AM" w:eastAsia="en-US"/>
              </w:rPr>
              <w:t xml:space="preserve"> դրամ </w:t>
            </w:r>
            <w:proofErr w:type="spellStart"/>
            <w:r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ընդհանուր</w:t>
            </w:r>
            <w:proofErr w:type="spellEnd"/>
            <w:r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գումարով</w:t>
            </w:r>
            <w:proofErr w:type="spellEnd"/>
            <w:r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r w:rsidR="00DA75A4">
              <w:rPr>
                <w:rFonts w:ascii="GHEA Grapalat" w:eastAsiaTheme="minorHAnsi" w:hAnsi="GHEA Grapalat" w:cs="Arial Armenian"/>
                <w:sz w:val="24"/>
                <w:szCs w:val="24"/>
                <w:lang w:eastAsia="en-US"/>
              </w:rPr>
              <w:t>կրեդիտորական</w:t>
            </w:r>
            <w:r w:rsidR="00DA75A4" w:rsidRPr="00DA75A4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պարտավորությ</w:t>
            </w:r>
            <w:r w:rsidR="00F4076A"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ան</w:t>
            </w:r>
            <w:proofErr w:type="spellEnd"/>
            <w:r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չափով</w:t>
            </w:r>
            <w:proofErr w:type="spellEnd"/>
            <w:r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427215"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ավելացնել</w:t>
            </w:r>
            <w:proofErr w:type="spellEnd"/>
            <w:r w:rsidR="00427215"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586686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Ընկերության</w:t>
            </w:r>
            <w:proofErr w:type="spellEnd"/>
            <w:r w:rsidR="00586686"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կանոնադրական</w:t>
            </w:r>
            <w:proofErr w:type="spellEnd"/>
            <w:r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կապիտալը</w:t>
            </w:r>
            <w:proofErr w:type="spellEnd"/>
            <w:r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լրացուցիչ</w:t>
            </w:r>
            <w:proofErr w:type="spellEnd"/>
            <w:r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տեղաբաշխվող</w:t>
            </w:r>
            <w:proofErr w:type="spellEnd"/>
            <w:r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բաժնետոմսերի</w:t>
            </w:r>
            <w:proofErr w:type="spellEnd"/>
            <w:r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ձեռքբերման</w:t>
            </w:r>
            <w:proofErr w:type="spellEnd"/>
            <w:r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դիմաց</w:t>
            </w:r>
            <w:proofErr w:type="spellEnd"/>
            <w:r w:rsidR="00F4076A"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և</w:t>
            </w:r>
            <w:r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49781F"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դրանով</w:t>
            </w:r>
            <w:proofErr w:type="spellEnd"/>
            <w:r w:rsidR="0049781F"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մարե</w:t>
            </w:r>
            <w:r w:rsidR="00435D99"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լ</w:t>
            </w:r>
            <w:proofErr w:type="spellEnd"/>
            <w:r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r w:rsidR="00F7310D"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«</w:t>
            </w:r>
            <w:proofErr w:type="spellStart"/>
            <w:r w:rsidR="00F7310D"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Որոտանի</w:t>
            </w:r>
            <w:proofErr w:type="spellEnd"/>
            <w:r w:rsidR="00F7310D"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r w:rsidR="00A87E66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ՀԷԿՀ</w:t>
            </w:r>
            <w:r w:rsidR="00F7310D"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»</w:t>
            </w:r>
            <w:r w:rsidR="00A75D65"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r w:rsidR="00F7310D"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ՓԲԸ-ի </w:t>
            </w:r>
            <w:proofErr w:type="spellStart"/>
            <w:r w:rsidR="00F7310D"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նկատմամբ</w:t>
            </w:r>
            <w:proofErr w:type="spellEnd"/>
            <w:r w:rsidR="00F7310D"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ունեցած</w:t>
            </w:r>
            <w:proofErr w:type="spellEnd"/>
            <w:r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r w:rsidR="00DA75A4">
              <w:rPr>
                <w:rFonts w:ascii="GHEA Grapalat" w:eastAsiaTheme="minorHAnsi" w:hAnsi="GHEA Grapalat" w:cs="Arial Armenian"/>
                <w:sz w:val="24"/>
                <w:szCs w:val="24"/>
                <w:lang w:eastAsia="en-US"/>
              </w:rPr>
              <w:t>կրեդիտորական</w:t>
            </w:r>
            <w:r w:rsidR="00DA75A4"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պարտավո</w:t>
            </w:r>
            <w:r w:rsidR="00F4076A"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րություն</w:t>
            </w:r>
            <w:r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ը</w:t>
            </w:r>
            <w:proofErr w:type="spellEnd"/>
            <w:r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:</w:t>
            </w:r>
          </w:p>
          <w:p w14:paraId="2B3953B0" w14:textId="1629157D" w:rsidR="00F4076A" w:rsidRDefault="00586686" w:rsidP="00C7231D">
            <w:pPr>
              <w:pStyle w:val="mechtex"/>
              <w:spacing w:line="360" w:lineRule="auto"/>
              <w:ind w:firstLine="567"/>
              <w:jc w:val="both"/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Ընկերության</w:t>
            </w:r>
            <w:proofErr w:type="spellEnd"/>
            <w:r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6530B1"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հիմնական</w:t>
            </w:r>
            <w:proofErr w:type="spellEnd"/>
            <w:r w:rsidR="006530B1"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6530B1"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գործունեության</w:t>
            </w:r>
            <w:proofErr w:type="spellEnd"/>
            <w:r w:rsidR="006530B1"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6530B1"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արդյունք</w:t>
            </w:r>
            <w:proofErr w:type="spellEnd"/>
            <w:r w:rsidR="006530B1"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6530B1"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չհանդիսացող</w:t>
            </w:r>
            <w:proofErr w:type="spellEnd"/>
            <w:r w:rsidR="006530B1"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6530B1"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պարտքը</w:t>
            </w:r>
            <w:proofErr w:type="spellEnd"/>
            <w:r w:rsidR="006530B1"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«</w:t>
            </w:r>
            <w:proofErr w:type="spellStart"/>
            <w:r w:rsidR="006530B1"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Որոտանի</w:t>
            </w:r>
            <w:proofErr w:type="spellEnd"/>
            <w:r w:rsidR="006530B1"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ՀԷԿՀ» ՓԲԸ-</w:t>
            </w:r>
            <w:proofErr w:type="spellStart"/>
            <w:r w:rsidR="006530B1"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ին</w:t>
            </w:r>
            <w:proofErr w:type="spellEnd"/>
            <w:r w:rsidR="006530B1"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6530B1"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կազմում</w:t>
            </w:r>
            <w:proofErr w:type="spellEnd"/>
            <w:r w:rsidR="006530B1" w:rsidRPr="00965A58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է </w:t>
            </w:r>
            <w:r w:rsidR="0022188C" w:rsidRPr="0006547D">
              <w:rPr>
                <w:rFonts w:ascii="GHEA Grapalat" w:eastAsiaTheme="minorHAnsi" w:hAnsi="GHEA Grapalat" w:cs="Arial Armenian"/>
                <w:sz w:val="24"/>
                <w:szCs w:val="24"/>
                <w:lang w:val="hy-AM" w:eastAsia="en-US"/>
              </w:rPr>
              <w:t>8</w:t>
            </w:r>
            <w:r w:rsidR="0022188C" w:rsidRPr="005E245F">
              <w:rPr>
                <w:rFonts w:ascii="GHEA Grapalat" w:eastAsiaTheme="minorHAnsi" w:hAnsi="GHEA Grapalat" w:cs="Arial Armenian"/>
                <w:sz w:val="24"/>
                <w:szCs w:val="24"/>
                <w:lang w:val="hy-AM" w:eastAsia="en-US"/>
              </w:rPr>
              <w:t>,</w:t>
            </w:r>
            <w:r w:rsidR="0022188C" w:rsidRPr="0006547D">
              <w:rPr>
                <w:rFonts w:ascii="GHEA Grapalat" w:eastAsiaTheme="minorHAnsi" w:hAnsi="GHEA Grapalat" w:cs="Arial Armenian"/>
                <w:sz w:val="24"/>
                <w:szCs w:val="24"/>
                <w:lang w:val="hy-AM" w:eastAsia="en-US"/>
              </w:rPr>
              <w:t>093</w:t>
            </w:r>
            <w:r w:rsidR="0022188C" w:rsidRPr="005E245F">
              <w:rPr>
                <w:rFonts w:ascii="GHEA Grapalat" w:eastAsiaTheme="minorHAnsi" w:hAnsi="GHEA Grapalat" w:cs="Arial Armenian"/>
                <w:sz w:val="24"/>
                <w:szCs w:val="24"/>
                <w:lang w:val="hy-AM" w:eastAsia="en-US"/>
              </w:rPr>
              <w:t>,</w:t>
            </w:r>
            <w:r w:rsidR="0022188C" w:rsidRPr="0006547D">
              <w:rPr>
                <w:rFonts w:ascii="GHEA Grapalat" w:eastAsiaTheme="minorHAnsi" w:hAnsi="GHEA Grapalat" w:cs="Arial Armenian"/>
                <w:sz w:val="24"/>
                <w:szCs w:val="24"/>
                <w:lang w:val="hy-AM" w:eastAsia="en-US"/>
              </w:rPr>
              <w:t>488</w:t>
            </w:r>
            <w:r w:rsidR="0022188C" w:rsidRPr="005E245F">
              <w:rPr>
                <w:rFonts w:ascii="GHEA Grapalat" w:eastAsiaTheme="minorHAnsi" w:hAnsi="GHEA Grapalat" w:cs="Arial Armenian"/>
                <w:sz w:val="24"/>
                <w:szCs w:val="24"/>
                <w:lang w:val="hy-AM" w:eastAsia="en-US"/>
              </w:rPr>
              <w:t>.7 հազար</w:t>
            </w:r>
            <w:r w:rsidR="0022188C" w:rsidRPr="0006547D">
              <w:rPr>
                <w:rFonts w:ascii="GHEA Grapalat" w:eastAsiaTheme="minorHAnsi" w:hAnsi="GHEA Grapalat" w:cs="Arial Armenian"/>
                <w:sz w:val="24"/>
                <w:szCs w:val="24"/>
                <w:lang w:val="hy-AM" w:eastAsia="en-US"/>
              </w:rPr>
              <w:t xml:space="preserve"> դրամ</w:t>
            </w:r>
            <w:r w:rsidR="006530B1"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6530B1"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որն</w:t>
            </w:r>
            <w:proofErr w:type="spellEnd"/>
            <w:r w:rsidR="006530B1"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6530B1"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առաջացել</w:t>
            </w:r>
            <w:proofErr w:type="spellEnd"/>
            <w:r w:rsidR="006530B1"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է 2010-2015թթ., </w:t>
            </w:r>
            <w:proofErr w:type="spellStart"/>
            <w:r w:rsidR="006530B1"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որից</w:t>
            </w:r>
            <w:proofErr w:type="spellEnd"/>
            <w:r w:rsidR="00853973">
              <w:rPr>
                <w:rFonts w:ascii="GHEA Grapalat" w:eastAsiaTheme="minorHAnsi" w:hAnsi="GHEA Grapalat" w:cs="Arial Armenian"/>
                <w:sz w:val="24"/>
                <w:szCs w:val="24"/>
                <w:lang w:val="hy-AM" w:eastAsia="en-US"/>
              </w:rPr>
              <w:t>՝</w:t>
            </w:r>
            <w:r w:rsidR="006530B1"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</w:p>
          <w:p w14:paraId="713B1704" w14:textId="227A5D4F" w:rsidR="00E53B89" w:rsidRPr="006C192E" w:rsidRDefault="00F7310D" w:rsidP="00C7231D">
            <w:pPr>
              <w:pStyle w:val="mechtex"/>
              <w:spacing w:line="360" w:lineRule="auto"/>
              <w:ind w:firstLine="567"/>
              <w:jc w:val="both"/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</w:pPr>
            <w:r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429,189</w:t>
            </w:r>
            <w:r w:rsidR="0022188C" w:rsidRPr="0022188C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.</w:t>
            </w:r>
            <w:r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8</w:t>
            </w:r>
            <w:r w:rsidR="0022188C" w:rsidRPr="0022188C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r w:rsidR="0022188C">
              <w:rPr>
                <w:rFonts w:ascii="GHEA Grapalat" w:eastAsiaTheme="minorHAnsi" w:hAnsi="GHEA Grapalat" w:cs="Arial Armenian"/>
                <w:sz w:val="24"/>
                <w:szCs w:val="24"/>
                <w:lang w:eastAsia="en-US"/>
              </w:rPr>
              <w:t>հազար</w:t>
            </w:r>
            <w:r w:rsidR="00E53B89"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E53B89"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դրամը</w:t>
            </w:r>
            <w:proofErr w:type="spellEnd"/>
            <w:r w:rsidR="00E53B89"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՝ 385 </w:t>
            </w:r>
            <w:proofErr w:type="spellStart"/>
            <w:r w:rsidR="00E53B89"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մլն</w:t>
            </w:r>
            <w:proofErr w:type="spellEnd"/>
            <w:r w:rsidR="00E53B89"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E53B89"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կՎտժ</w:t>
            </w:r>
            <w:proofErr w:type="spellEnd"/>
            <w:r w:rsidR="00E53B89"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E53B89"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էլեկտրաէներգիայի</w:t>
            </w:r>
            <w:proofErr w:type="spellEnd"/>
            <w:r w:rsidR="00E53B89"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E53B89"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փոխառության</w:t>
            </w:r>
            <w:proofErr w:type="spellEnd"/>
            <w:r w:rsidR="00E53B89"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E53B89"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գումարն</w:t>
            </w:r>
            <w:proofErr w:type="spellEnd"/>
            <w:r w:rsidR="00E53B89"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է</w:t>
            </w:r>
            <w:r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,</w:t>
            </w:r>
            <w:r w:rsidR="00E53B89"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   </w:t>
            </w:r>
          </w:p>
          <w:p w14:paraId="0D4E30BD" w14:textId="094401E3" w:rsidR="006530B1" w:rsidRPr="006C192E" w:rsidRDefault="006530B1" w:rsidP="00C7231D">
            <w:pPr>
              <w:pStyle w:val="mechtex"/>
              <w:spacing w:line="360" w:lineRule="auto"/>
              <w:ind w:firstLine="567"/>
              <w:jc w:val="both"/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</w:pPr>
            <w:r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3,5</w:t>
            </w:r>
            <w:r w:rsidR="00F7310D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00,000</w:t>
            </w:r>
            <w:r w:rsidR="0022188C" w:rsidRPr="0022188C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.</w:t>
            </w:r>
            <w:r w:rsidR="00F7310D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0</w:t>
            </w:r>
            <w:r w:rsidR="0022188C" w:rsidRPr="0022188C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r w:rsidR="0022188C">
              <w:rPr>
                <w:rFonts w:ascii="GHEA Grapalat" w:eastAsiaTheme="minorHAnsi" w:hAnsi="GHEA Grapalat" w:cs="Arial Armenian"/>
                <w:sz w:val="24"/>
                <w:szCs w:val="24"/>
                <w:lang w:eastAsia="en-US"/>
              </w:rPr>
              <w:t>հազար</w:t>
            </w:r>
            <w:r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դրամը</w:t>
            </w:r>
            <w:proofErr w:type="spellEnd"/>
            <w:r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փոխառության</w:t>
            </w:r>
            <w:proofErr w:type="spellEnd"/>
            <w:r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գումարն</w:t>
            </w:r>
            <w:proofErr w:type="spellEnd"/>
            <w:r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է՝ </w:t>
            </w:r>
            <w:proofErr w:type="spellStart"/>
            <w:r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զիջված</w:t>
            </w:r>
            <w:proofErr w:type="spellEnd"/>
            <w:r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«</w:t>
            </w:r>
            <w:proofErr w:type="spellStart"/>
            <w:r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Հայգազարդ</w:t>
            </w:r>
            <w:proofErr w:type="spellEnd"/>
            <w:r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» ՓԲԸ-</w:t>
            </w:r>
            <w:proofErr w:type="spellStart"/>
            <w:r w:rsidRPr="006C192E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ից</w:t>
            </w:r>
            <w:proofErr w:type="spellEnd"/>
            <w:r w:rsidR="0049781F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49781F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համաձայն</w:t>
            </w:r>
            <w:proofErr w:type="spellEnd"/>
            <w:r w:rsidR="0049781F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r w:rsidR="00A75D65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«</w:t>
            </w:r>
            <w:proofErr w:type="spellStart"/>
            <w:r w:rsidR="00A75D65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Պահանջի</w:t>
            </w:r>
            <w:proofErr w:type="spellEnd"/>
            <w:r w:rsidR="00A75D65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A75D65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իրավունքը</w:t>
            </w:r>
            <w:proofErr w:type="spellEnd"/>
            <w:r w:rsidR="00A75D65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A75D65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զիջելու</w:t>
            </w:r>
            <w:proofErr w:type="spellEnd"/>
            <w:r w:rsidR="00A75D65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A75D65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մասին</w:t>
            </w:r>
            <w:proofErr w:type="spellEnd"/>
            <w:r w:rsidR="00A75D65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» </w:t>
            </w:r>
            <w:proofErr w:type="spellStart"/>
            <w:r w:rsidR="00A75D65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պ</w:t>
            </w:r>
            <w:r w:rsidR="00A75D65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այմանագ</w:t>
            </w:r>
            <w:r w:rsidR="00A75D65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րի</w:t>
            </w:r>
            <w:proofErr w:type="spellEnd"/>
            <w:r w:rsidR="00A75D65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,</w:t>
            </w:r>
          </w:p>
          <w:p w14:paraId="2BB3AC8C" w14:textId="4655B843" w:rsidR="00FF625B" w:rsidRPr="0022188C" w:rsidRDefault="006530B1" w:rsidP="0022188C">
            <w:pPr>
              <w:pStyle w:val="mechtex"/>
              <w:spacing w:line="360" w:lineRule="auto"/>
              <w:ind w:firstLine="567"/>
              <w:jc w:val="both"/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</w:pPr>
            <w:r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4,</w:t>
            </w:r>
            <w:r w:rsidR="00F7310D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164,298</w:t>
            </w:r>
            <w:r w:rsidR="0022188C" w:rsidRPr="0022188C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.9 </w:t>
            </w:r>
            <w:r w:rsidR="0022188C">
              <w:rPr>
                <w:rFonts w:ascii="GHEA Grapalat" w:eastAsiaTheme="minorHAnsi" w:hAnsi="GHEA Grapalat" w:cs="Arial Armenian"/>
                <w:sz w:val="24"/>
                <w:szCs w:val="24"/>
                <w:lang w:eastAsia="en-US"/>
              </w:rPr>
              <w:t>հազար</w:t>
            </w:r>
            <w:r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դրամը</w:t>
            </w:r>
            <w:proofErr w:type="spellEnd"/>
            <w:r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r w:rsidR="00134B12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«</w:t>
            </w:r>
            <w:proofErr w:type="spellStart"/>
            <w:r w:rsidR="00134B12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Վանաձոր</w:t>
            </w:r>
            <w:proofErr w:type="spellEnd"/>
            <w:r w:rsidR="00134B12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134B12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Քիմպրոմ</w:t>
            </w:r>
            <w:proofErr w:type="spellEnd"/>
            <w:r w:rsidR="00134B12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» ՓԲԸ-ի </w:t>
            </w:r>
            <w:proofErr w:type="spellStart"/>
            <w:r w:rsidR="00134B12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պարտքն</w:t>
            </w:r>
            <w:proofErr w:type="spellEnd"/>
            <w:r w:rsidR="00134B12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է </w:t>
            </w:r>
            <w:r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«</w:t>
            </w:r>
            <w:proofErr w:type="spellStart"/>
            <w:r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Որոտանի</w:t>
            </w:r>
            <w:proofErr w:type="spellEnd"/>
            <w:r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ՀԷԿՀ» ՓԲԸ-ի </w:t>
            </w:r>
            <w:r w:rsidR="00134B12" w:rsidRPr="008901EB">
              <w:rPr>
                <w:rFonts w:ascii="GHEA Grapalat" w:eastAsiaTheme="minorHAnsi" w:hAnsi="GHEA Grapalat" w:cs="Arial Armenian"/>
                <w:sz w:val="24"/>
                <w:szCs w:val="24"/>
                <w:lang w:val="hy-AM" w:eastAsia="en-US"/>
              </w:rPr>
              <w:t>հանդեպ</w:t>
            </w:r>
            <w:r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՝ </w:t>
            </w:r>
            <w:proofErr w:type="spellStart"/>
            <w:r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զիջված</w:t>
            </w:r>
            <w:proofErr w:type="spellEnd"/>
            <w:r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586686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Ընկերությանը</w:t>
            </w:r>
            <w:proofErr w:type="spellEnd"/>
            <w:r w:rsidR="00E53B89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:</w:t>
            </w:r>
            <w:r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04.12.2015թ-ին </w:t>
            </w:r>
            <w:proofErr w:type="spellStart"/>
            <w:r w:rsidR="00586686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lastRenderedPageBreak/>
              <w:t>Ընկերության</w:t>
            </w:r>
            <w:proofErr w:type="spellEnd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և «</w:t>
            </w:r>
            <w:proofErr w:type="spellStart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Որոտանի</w:t>
            </w:r>
            <w:proofErr w:type="spellEnd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ՀԷԿՀ» ՓԲԸ-ի </w:t>
            </w:r>
            <w:proofErr w:type="spellStart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միջև</w:t>
            </w:r>
            <w:proofErr w:type="spellEnd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կնքվել</w:t>
            </w:r>
            <w:proofErr w:type="spellEnd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է </w:t>
            </w:r>
            <w:r w:rsidR="00A75D65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«</w:t>
            </w:r>
            <w:proofErr w:type="spellStart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Պահանջի</w:t>
            </w:r>
            <w:proofErr w:type="spellEnd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իրավունքը</w:t>
            </w:r>
            <w:proofErr w:type="spellEnd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զիջելու</w:t>
            </w:r>
            <w:proofErr w:type="spellEnd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մասին</w:t>
            </w:r>
            <w:proofErr w:type="spellEnd"/>
            <w:r w:rsidR="00A75D65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»</w:t>
            </w:r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A75D65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պ</w:t>
            </w:r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այմանագիր</w:t>
            </w:r>
            <w:proofErr w:type="spellEnd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: </w:t>
            </w:r>
            <w:proofErr w:type="spellStart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Նշված</w:t>
            </w:r>
            <w:proofErr w:type="spellEnd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պայմանագրով</w:t>
            </w:r>
            <w:proofErr w:type="spellEnd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«</w:t>
            </w:r>
            <w:proofErr w:type="spellStart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Որոտանի</w:t>
            </w:r>
            <w:proofErr w:type="spellEnd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ՀԷԿՀ» ՓԲԸ-ն </w:t>
            </w:r>
            <w:proofErr w:type="spellStart"/>
            <w:r w:rsidR="00234837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Ընկերությանն</w:t>
            </w:r>
            <w:proofErr w:type="spellEnd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է </w:t>
            </w:r>
            <w:proofErr w:type="spellStart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փոխանցել</w:t>
            </w:r>
            <w:proofErr w:type="spellEnd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r w:rsidR="006C052C" w:rsidRPr="008901EB">
              <w:rPr>
                <w:rFonts w:ascii="GHEA Grapalat" w:eastAsiaTheme="minorHAnsi" w:hAnsi="GHEA Grapalat" w:cs="Arial Armenian"/>
                <w:sz w:val="24"/>
                <w:szCs w:val="24"/>
                <w:lang w:val="hy-AM" w:eastAsia="en-US"/>
              </w:rPr>
              <w:t xml:space="preserve">իր հանդեպ </w:t>
            </w:r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«</w:t>
            </w:r>
            <w:proofErr w:type="spellStart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Վանաձոր</w:t>
            </w:r>
            <w:proofErr w:type="spellEnd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Քիմպրոմ</w:t>
            </w:r>
            <w:proofErr w:type="spellEnd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» ՓԲԸ-ի </w:t>
            </w:r>
            <w:r w:rsidR="00F7310D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4,</w:t>
            </w:r>
            <w:r w:rsidR="00F7310D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164,298</w:t>
            </w:r>
            <w:r w:rsidR="0022188C" w:rsidRPr="0022188C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.9</w:t>
            </w:r>
            <w:r w:rsidR="00F7310D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դրամի</w:t>
            </w:r>
            <w:proofErr w:type="spellEnd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չափով</w:t>
            </w:r>
            <w:proofErr w:type="spellEnd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r w:rsidR="00134B12" w:rsidRPr="008901EB">
              <w:rPr>
                <w:rFonts w:ascii="GHEA Grapalat" w:eastAsiaTheme="minorHAnsi" w:hAnsi="GHEA Grapalat" w:cs="Arial Armenian"/>
                <w:sz w:val="24"/>
                <w:szCs w:val="24"/>
                <w:lang w:val="hy-AM" w:eastAsia="en-US"/>
              </w:rPr>
              <w:t xml:space="preserve">պարտքի </w:t>
            </w:r>
            <w:proofErr w:type="spellStart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իր</w:t>
            </w:r>
            <w:proofErr w:type="spellEnd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պահանջը</w:t>
            </w:r>
            <w:proofErr w:type="spellEnd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։ </w:t>
            </w:r>
            <w:proofErr w:type="spellStart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Նույն</w:t>
            </w:r>
            <w:proofErr w:type="spellEnd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չափով</w:t>
            </w:r>
            <w:proofErr w:type="spellEnd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234837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Ընկերության</w:t>
            </w:r>
            <w:proofErr w:type="spellEnd"/>
            <w:r w:rsidR="00234837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մոտ</w:t>
            </w:r>
            <w:proofErr w:type="spellEnd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r w:rsidR="00134B12" w:rsidRPr="008901EB">
              <w:rPr>
                <w:rFonts w:ascii="GHEA Grapalat" w:eastAsiaTheme="minorHAnsi" w:hAnsi="GHEA Grapalat" w:cs="Arial Armenian"/>
                <w:sz w:val="24"/>
                <w:szCs w:val="24"/>
                <w:lang w:val="hy-AM" w:eastAsia="en-US"/>
              </w:rPr>
              <w:t xml:space="preserve">հակընդեմ </w:t>
            </w:r>
            <w:proofErr w:type="spellStart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ձևավորվել</w:t>
            </w:r>
            <w:proofErr w:type="spellEnd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է </w:t>
            </w:r>
            <w:proofErr w:type="spellStart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կրեդիտորական</w:t>
            </w:r>
            <w:proofErr w:type="spellEnd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պարտք</w:t>
            </w:r>
            <w:proofErr w:type="spellEnd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«</w:t>
            </w:r>
            <w:proofErr w:type="spellStart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Որոտանի</w:t>
            </w:r>
            <w:proofErr w:type="spellEnd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 xml:space="preserve"> ՀԷԿՀ» ՓԲԸ-ի </w:t>
            </w:r>
            <w:proofErr w:type="spellStart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նկատմամբ</w:t>
            </w:r>
            <w:proofErr w:type="spellEnd"/>
            <w:r w:rsidR="006C192E" w:rsidRPr="008901EB">
              <w:rPr>
                <w:rFonts w:ascii="GHEA Grapalat" w:eastAsiaTheme="minorHAnsi" w:hAnsi="GHEA Grapalat" w:cs="Arial Armenian"/>
                <w:sz w:val="24"/>
                <w:szCs w:val="24"/>
                <w:lang w:val="en-US" w:eastAsia="en-US"/>
              </w:rPr>
              <w:t>:</w:t>
            </w:r>
          </w:p>
        </w:tc>
      </w:tr>
      <w:tr w:rsidR="002C25F2" w:rsidRPr="003B4B33" w14:paraId="0D4468B4" w14:textId="77777777" w:rsidTr="000A786E">
        <w:trPr>
          <w:trHeight w:val="395"/>
        </w:trPr>
        <w:tc>
          <w:tcPr>
            <w:tcW w:w="448" w:type="dxa"/>
          </w:tcPr>
          <w:p w14:paraId="452B9DE2" w14:textId="77777777" w:rsidR="002C25F2" w:rsidRPr="003B4B33" w:rsidRDefault="002C25F2" w:rsidP="002C25F2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3B4B33">
              <w:rPr>
                <w:rFonts w:ascii="GHEA Grapalat" w:hAnsi="GHEA Grapalat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9259" w:type="dxa"/>
          </w:tcPr>
          <w:p w14:paraId="3554B22E" w14:textId="77777777" w:rsidR="002C25F2" w:rsidRPr="003B4B33" w:rsidRDefault="002C25F2" w:rsidP="00A9079C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Ակնկալվող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արդյունքը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r w:rsidR="0039038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արգավորման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նպատակը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բնույթը</w:t>
            </w:r>
            <w:proofErr w:type="spellEnd"/>
          </w:p>
        </w:tc>
      </w:tr>
      <w:tr w:rsidR="002C25F2" w:rsidRPr="003B4B33" w14:paraId="59010EC2" w14:textId="77777777" w:rsidTr="000A786E">
        <w:tc>
          <w:tcPr>
            <w:tcW w:w="448" w:type="dxa"/>
          </w:tcPr>
          <w:p w14:paraId="14717AA4" w14:textId="77777777" w:rsidR="002C25F2" w:rsidRPr="003B4B33" w:rsidRDefault="002C25F2" w:rsidP="002C25F2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14:paraId="32D0FCE4" w14:textId="64B3EFCF" w:rsidR="002C25F2" w:rsidRDefault="006F40DF" w:rsidP="00C7231D">
            <w:pPr>
              <w:spacing w:after="0" w:line="360" w:lineRule="auto"/>
              <w:ind w:firstLine="49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proofErr w:type="spellStart"/>
            <w:r>
              <w:rPr>
                <w:rFonts w:ascii="GHEA Grapalat" w:eastAsiaTheme="minorHAnsi" w:hAnsi="GHEA Grapalat" w:cs="Arial Armenian"/>
                <w:sz w:val="24"/>
                <w:szCs w:val="24"/>
              </w:rPr>
              <w:t>Ընկերության</w:t>
            </w:r>
            <w:proofErr w:type="spellEnd"/>
            <w:r w:rsidR="004F1072" w:rsidRPr="004F107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4F1072" w:rsidRPr="004F1072">
              <w:rPr>
                <w:rFonts w:ascii="GHEA Grapalat" w:hAnsi="GHEA Grapalat" w:cs="Arial Armenian"/>
                <w:sz w:val="24"/>
                <w:szCs w:val="24"/>
              </w:rPr>
              <w:t>կանոնադրական</w:t>
            </w:r>
            <w:proofErr w:type="spellEnd"/>
            <w:r w:rsidR="004F1072" w:rsidRPr="004F107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4F1072" w:rsidRPr="004F1072">
              <w:rPr>
                <w:rFonts w:ascii="GHEA Grapalat" w:hAnsi="GHEA Grapalat" w:cs="Arial Armenian"/>
                <w:sz w:val="24"/>
                <w:szCs w:val="24"/>
              </w:rPr>
              <w:t>կապիտալի</w:t>
            </w:r>
            <w:proofErr w:type="spellEnd"/>
            <w:r w:rsidR="004F1072" w:rsidRPr="004F107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4F1072" w:rsidRPr="004F1072">
              <w:rPr>
                <w:rFonts w:ascii="GHEA Grapalat" w:hAnsi="GHEA Grapalat" w:cs="Arial Armenian"/>
                <w:sz w:val="24"/>
                <w:szCs w:val="24"/>
              </w:rPr>
              <w:t>ավելացում</w:t>
            </w:r>
            <w:proofErr w:type="spellEnd"/>
            <w:r w:rsidR="004F1072" w:rsidRPr="004F1072">
              <w:rPr>
                <w:rFonts w:ascii="GHEA Grapalat" w:hAnsi="GHEA Grapalat" w:cs="Arial Armenian"/>
                <w:sz w:val="24"/>
                <w:szCs w:val="24"/>
              </w:rPr>
              <w:t xml:space="preserve">, </w:t>
            </w:r>
            <w:proofErr w:type="spellStart"/>
            <w:r w:rsidR="004F1072" w:rsidRPr="004F1072">
              <w:rPr>
                <w:rFonts w:ascii="GHEA Grapalat" w:hAnsi="GHEA Grapalat" w:cs="Arial Armenian"/>
                <w:sz w:val="24"/>
                <w:szCs w:val="24"/>
              </w:rPr>
              <w:t>միաժամանակ</w:t>
            </w:r>
            <w:proofErr w:type="spellEnd"/>
            <w:r w:rsidR="004F1072" w:rsidRPr="004F1072">
              <w:rPr>
                <w:rFonts w:ascii="GHEA Grapalat" w:hAnsi="GHEA Grapalat" w:cs="Arial Armenian"/>
                <w:sz w:val="24"/>
                <w:szCs w:val="24"/>
              </w:rPr>
              <w:t xml:space="preserve"> ՀՀ </w:t>
            </w:r>
            <w:proofErr w:type="spellStart"/>
            <w:r w:rsidR="004F1072" w:rsidRPr="004F1072">
              <w:rPr>
                <w:rFonts w:ascii="GHEA Grapalat" w:hAnsi="GHEA Grapalat" w:cs="Arial Armenian"/>
                <w:sz w:val="24"/>
                <w:szCs w:val="24"/>
              </w:rPr>
              <w:t>պետական</w:t>
            </w:r>
            <w:proofErr w:type="spellEnd"/>
            <w:r w:rsidR="004F1072" w:rsidRPr="004F107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4F1072" w:rsidRPr="004F1072">
              <w:rPr>
                <w:rFonts w:ascii="GHEA Grapalat" w:hAnsi="GHEA Grapalat" w:cs="Arial Armenian"/>
                <w:sz w:val="24"/>
                <w:szCs w:val="24"/>
              </w:rPr>
              <w:t>բյուջեում</w:t>
            </w:r>
            <w:proofErr w:type="spellEnd"/>
            <w:r w:rsidR="004F1072" w:rsidRPr="004F107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4F1072" w:rsidRPr="004F1072">
              <w:rPr>
                <w:rFonts w:ascii="GHEA Grapalat" w:hAnsi="GHEA Grapalat" w:cs="Arial Armenian"/>
                <w:sz w:val="24"/>
                <w:szCs w:val="24"/>
              </w:rPr>
              <w:t>փոփոխությունների</w:t>
            </w:r>
            <w:proofErr w:type="spellEnd"/>
            <w:r w:rsidR="004F1072" w:rsidRPr="004F1072">
              <w:rPr>
                <w:rFonts w:ascii="GHEA Grapalat" w:hAnsi="GHEA Grapalat" w:cs="Arial Armenian"/>
                <w:sz w:val="24"/>
                <w:szCs w:val="24"/>
              </w:rPr>
              <w:t xml:space="preserve"> և </w:t>
            </w:r>
            <w:proofErr w:type="spellStart"/>
            <w:r w:rsidR="004F1072" w:rsidRPr="004F1072">
              <w:rPr>
                <w:rFonts w:ascii="GHEA Grapalat" w:hAnsi="GHEA Grapalat" w:cs="Arial Armenian"/>
                <w:sz w:val="24"/>
                <w:szCs w:val="24"/>
              </w:rPr>
              <w:t>լրացումների</w:t>
            </w:r>
            <w:proofErr w:type="spellEnd"/>
            <w:r w:rsidR="004F1072" w:rsidRPr="004F107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4F1072" w:rsidRPr="004F1072">
              <w:rPr>
                <w:rFonts w:ascii="GHEA Grapalat" w:hAnsi="GHEA Grapalat" w:cs="Arial Armenian"/>
                <w:sz w:val="24"/>
                <w:szCs w:val="24"/>
              </w:rPr>
              <w:t>կատարում</w:t>
            </w:r>
            <w:proofErr w:type="spellEnd"/>
            <w:r w:rsidR="004F1072" w:rsidRPr="004F1072">
              <w:rPr>
                <w:rFonts w:ascii="GHEA Grapalat" w:hAnsi="GHEA Grapalat" w:cs="Arial Armenian"/>
                <w:sz w:val="24"/>
                <w:szCs w:val="24"/>
              </w:rPr>
              <w:t>:</w:t>
            </w:r>
          </w:p>
          <w:p w14:paraId="607A905C" w14:textId="6603D57A" w:rsidR="00C818C1" w:rsidRPr="00C818C1" w:rsidRDefault="006F40DF" w:rsidP="00853973">
            <w:pPr>
              <w:spacing w:after="0" w:line="360" w:lineRule="auto"/>
              <w:ind w:firstLine="49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Theme="minorHAnsi" w:hAnsi="GHEA Grapalat" w:cs="Arial Armenian"/>
                <w:sz w:val="24"/>
                <w:szCs w:val="24"/>
              </w:rPr>
              <w:t>Ընկերության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065183">
              <w:rPr>
                <w:rFonts w:ascii="GHEA Grapalat" w:hAnsi="GHEA Grapalat" w:cs="Arial Armenian"/>
                <w:sz w:val="24"/>
                <w:szCs w:val="24"/>
              </w:rPr>
              <w:t>հիմնական</w:t>
            </w:r>
            <w:proofErr w:type="spellEnd"/>
            <w:r w:rsidR="0006518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065183">
              <w:rPr>
                <w:rFonts w:ascii="GHEA Grapalat" w:hAnsi="GHEA Grapalat" w:cs="Arial Armenian"/>
                <w:sz w:val="24"/>
                <w:szCs w:val="24"/>
              </w:rPr>
              <w:t>գործունեության</w:t>
            </w:r>
            <w:proofErr w:type="spellEnd"/>
            <w:r w:rsidR="0006518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065183">
              <w:rPr>
                <w:rFonts w:ascii="GHEA Grapalat" w:hAnsi="GHEA Grapalat" w:cs="Arial Armenian"/>
                <w:sz w:val="24"/>
                <w:szCs w:val="24"/>
              </w:rPr>
              <w:t>արդյունք</w:t>
            </w:r>
            <w:proofErr w:type="spellEnd"/>
            <w:r w:rsidR="0006518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065183">
              <w:rPr>
                <w:rFonts w:ascii="GHEA Grapalat" w:hAnsi="GHEA Grapalat" w:cs="Arial Armenian"/>
                <w:sz w:val="24"/>
                <w:szCs w:val="24"/>
              </w:rPr>
              <w:t>չհանդիսացող</w:t>
            </w:r>
            <w:proofErr w:type="spellEnd"/>
            <w:r w:rsidR="0006518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065183">
              <w:rPr>
                <w:rFonts w:ascii="GHEA Grapalat" w:hAnsi="GHEA Grapalat" w:cs="Arial Armenian"/>
                <w:sz w:val="24"/>
                <w:szCs w:val="24"/>
              </w:rPr>
              <w:t>պ</w:t>
            </w:r>
            <w:r w:rsidR="00D14597" w:rsidRPr="006C192E">
              <w:rPr>
                <w:rFonts w:ascii="GHEA Grapalat" w:hAnsi="GHEA Grapalat" w:cs="Arial Armenian"/>
                <w:sz w:val="24"/>
                <w:szCs w:val="24"/>
              </w:rPr>
              <w:t>արտք</w:t>
            </w:r>
            <w:r w:rsidR="00065183">
              <w:rPr>
                <w:rFonts w:ascii="GHEA Grapalat" w:hAnsi="GHEA Grapalat" w:cs="Arial Armenian"/>
                <w:sz w:val="24"/>
                <w:szCs w:val="24"/>
              </w:rPr>
              <w:t>ի</w:t>
            </w:r>
            <w:proofErr w:type="spellEnd"/>
            <w:r w:rsidR="00D14597" w:rsidRPr="006C192E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D14597" w:rsidRPr="006C192E">
              <w:rPr>
                <w:rFonts w:ascii="GHEA Grapalat" w:hAnsi="GHEA Grapalat" w:cs="Arial Armenian"/>
                <w:sz w:val="24"/>
                <w:szCs w:val="24"/>
              </w:rPr>
              <w:t>մարումը</w:t>
            </w:r>
            <w:proofErr w:type="spellEnd"/>
            <w:r w:rsidR="00D14597" w:rsidRPr="006C192E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D14597" w:rsidRPr="006C192E">
              <w:rPr>
                <w:rFonts w:ascii="GHEA Grapalat" w:hAnsi="GHEA Grapalat" w:cs="Arial Armenian"/>
                <w:sz w:val="24"/>
                <w:szCs w:val="24"/>
              </w:rPr>
              <w:t>կանոնադրական</w:t>
            </w:r>
            <w:proofErr w:type="spellEnd"/>
            <w:r w:rsidR="00D14597" w:rsidRPr="006C192E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D14597" w:rsidRPr="006C192E">
              <w:rPr>
                <w:rFonts w:ascii="GHEA Grapalat" w:hAnsi="GHEA Grapalat" w:cs="Arial Armenian"/>
                <w:sz w:val="24"/>
                <w:szCs w:val="24"/>
              </w:rPr>
              <w:t>կապիտալի</w:t>
            </w:r>
            <w:proofErr w:type="spellEnd"/>
            <w:r w:rsidR="00D14597" w:rsidRPr="006C192E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D14597" w:rsidRPr="006C192E">
              <w:rPr>
                <w:rFonts w:ascii="GHEA Grapalat" w:hAnsi="GHEA Grapalat" w:cs="Arial Armenian"/>
                <w:sz w:val="24"/>
                <w:szCs w:val="24"/>
              </w:rPr>
              <w:t>ավելացմամբ</w:t>
            </w:r>
            <w:proofErr w:type="spellEnd"/>
            <w:r w:rsidR="00D14597" w:rsidRPr="006C192E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D14597" w:rsidRPr="006C192E">
              <w:rPr>
                <w:rFonts w:ascii="GHEA Grapalat" w:hAnsi="GHEA Grapalat" w:cs="Arial Armenian"/>
                <w:sz w:val="24"/>
                <w:szCs w:val="24"/>
              </w:rPr>
              <w:t>կհանգեցնի</w:t>
            </w:r>
            <w:proofErr w:type="spellEnd"/>
            <w:r w:rsidR="00D14597" w:rsidRPr="006C192E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Theme="minorHAnsi" w:hAnsi="GHEA Grapalat" w:cs="Arial Armenian"/>
                <w:sz w:val="24"/>
                <w:szCs w:val="24"/>
              </w:rPr>
              <w:t>Ընկերության</w:t>
            </w:r>
            <w:proofErr w:type="spellEnd"/>
            <w:r w:rsidR="00D14597" w:rsidRPr="006C192E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D14597" w:rsidRPr="006C192E">
              <w:rPr>
                <w:rFonts w:ascii="GHEA Grapalat" w:hAnsi="GHEA Grapalat" w:cs="Arial Armenian"/>
                <w:sz w:val="24"/>
                <w:szCs w:val="24"/>
              </w:rPr>
              <w:t>զուտ</w:t>
            </w:r>
            <w:proofErr w:type="spellEnd"/>
            <w:r w:rsidR="00D14597" w:rsidRPr="006C192E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D14597" w:rsidRPr="006C192E">
              <w:rPr>
                <w:rFonts w:ascii="GHEA Grapalat" w:hAnsi="GHEA Grapalat" w:cs="Arial Armenian"/>
                <w:sz w:val="24"/>
                <w:szCs w:val="24"/>
              </w:rPr>
              <w:t>ակտիվների</w:t>
            </w:r>
            <w:proofErr w:type="spellEnd"/>
            <w:r w:rsidR="00D14597" w:rsidRPr="006C192E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D14597" w:rsidRPr="006C192E">
              <w:rPr>
                <w:rFonts w:ascii="GHEA Grapalat" w:hAnsi="GHEA Grapalat" w:cs="Arial Armenian"/>
                <w:sz w:val="24"/>
                <w:szCs w:val="24"/>
              </w:rPr>
              <w:t>կայունացմանը</w:t>
            </w:r>
            <w:proofErr w:type="spellEnd"/>
            <w:r w:rsidR="00D14597" w:rsidRPr="006C192E">
              <w:rPr>
                <w:rFonts w:ascii="GHEA Grapalat" w:hAnsi="GHEA Grapalat" w:cs="Arial Armenian"/>
                <w:sz w:val="24"/>
                <w:szCs w:val="24"/>
              </w:rPr>
              <w:t xml:space="preserve"> և </w:t>
            </w:r>
            <w:proofErr w:type="spellStart"/>
            <w:r w:rsidR="00D14597" w:rsidRPr="006C192E">
              <w:rPr>
                <w:rFonts w:ascii="GHEA Grapalat" w:hAnsi="GHEA Grapalat" w:cs="Arial Armenian"/>
                <w:sz w:val="24"/>
                <w:szCs w:val="24"/>
              </w:rPr>
              <w:t>ֆինանսական</w:t>
            </w:r>
            <w:proofErr w:type="spellEnd"/>
            <w:r w:rsidR="00D14597" w:rsidRPr="006C192E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D14597" w:rsidRPr="006C192E">
              <w:rPr>
                <w:rFonts w:ascii="GHEA Grapalat" w:hAnsi="GHEA Grapalat" w:cs="Arial Armenian"/>
                <w:sz w:val="24"/>
                <w:szCs w:val="24"/>
              </w:rPr>
              <w:t>ցուցանիշների</w:t>
            </w:r>
            <w:proofErr w:type="spellEnd"/>
            <w:r w:rsidR="00D14597" w:rsidRPr="006C192E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D14597" w:rsidRPr="006C192E">
              <w:rPr>
                <w:rFonts w:ascii="GHEA Grapalat" w:hAnsi="GHEA Grapalat" w:cs="Arial Armenian"/>
                <w:sz w:val="24"/>
                <w:szCs w:val="24"/>
              </w:rPr>
              <w:t>բարելավմանը</w:t>
            </w:r>
            <w:proofErr w:type="spellEnd"/>
            <w:r w:rsidR="00D14597" w:rsidRPr="006C192E">
              <w:rPr>
                <w:rFonts w:ascii="GHEA Grapalat" w:hAnsi="GHEA Grapalat" w:cs="Arial Armenian"/>
                <w:sz w:val="24"/>
                <w:szCs w:val="24"/>
              </w:rPr>
              <w:t>:</w:t>
            </w:r>
          </w:p>
        </w:tc>
      </w:tr>
      <w:tr w:rsidR="002C25F2" w:rsidRPr="003B4B33" w14:paraId="2FDE4E53" w14:textId="77777777" w:rsidTr="000A786E">
        <w:tc>
          <w:tcPr>
            <w:tcW w:w="448" w:type="dxa"/>
          </w:tcPr>
          <w:p w14:paraId="18A0138D" w14:textId="77777777" w:rsidR="002C25F2" w:rsidRPr="003B4B33" w:rsidRDefault="002C25F2" w:rsidP="002C25F2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3</w:t>
            </w:r>
            <w:r w:rsidRPr="003B4B33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9259" w:type="dxa"/>
          </w:tcPr>
          <w:p w14:paraId="501AD15A" w14:textId="77777777" w:rsidR="002C25F2" w:rsidRPr="003B4B33" w:rsidRDefault="002C25F2" w:rsidP="00A9079C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Նախագծի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մշակման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գործընթացում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ներգրավված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ինստիտուտները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անձիք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  </w:t>
            </w:r>
          </w:p>
        </w:tc>
      </w:tr>
      <w:tr w:rsidR="002C25F2" w:rsidRPr="003B4B33" w14:paraId="5B1FB28C" w14:textId="77777777" w:rsidTr="000A786E">
        <w:tc>
          <w:tcPr>
            <w:tcW w:w="448" w:type="dxa"/>
          </w:tcPr>
          <w:p w14:paraId="7E6F9DD1" w14:textId="77777777" w:rsidR="002C25F2" w:rsidRPr="003B4B33" w:rsidRDefault="002C25F2" w:rsidP="002C25F2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14:paraId="1B0648B3" w14:textId="2B429736" w:rsidR="002C25F2" w:rsidRPr="002C25F2" w:rsidRDefault="002C25F2" w:rsidP="004671A6">
            <w:pPr>
              <w:spacing w:line="360" w:lineRule="auto"/>
              <w:ind w:right="16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       </w:t>
            </w:r>
            <w:r w:rsidR="004671A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կառավարության սույն որոշման նախագիծը մշակվել է </w:t>
            </w:r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տարածքային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ենթակառուցվածքների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նախարարությ</w:t>
            </w:r>
            <w:proofErr w:type="spellEnd"/>
            <w:r w:rsidR="004671A6">
              <w:rPr>
                <w:rFonts w:ascii="GHEA Grapalat" w:hAnsi="GHEA Grapalat" w:cs="Sylfaen"/>
                <w:sz w:val="24"/>
                <w:szCs w:val="24"/>
                <w:lang w:val="hy-AM"/>
              </w:rPr>
              <w:t>ան և Ընկերության կողմից</w:t>
            </w:r>
            <w:r w:rsidRPr="002C25F2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  <w:tr w:rsidR="002C25F2" w:rsidRPr="003B4B33" w14:paraId="708C5711" w14:textId="77777777" w:rsidTr="000A786E">
        <w:tc>
          <w:tcPr>
            <w:tcW w:w="448" w:type="dxa"/>
          </w:tcPr>
          <w:p w14:paraId="6A11958D" w14:textId="77777777" w:rsidR="002C25F2" w:rsidRPr="003B4B33" w:rsidRDefault="002C25F2" w:rsidP="002C25F2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4</w:t>
            </w:r>
            <w:r w:rsidRPr="003B4B33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9259" w:type="dxa"/>
          </w:tcPr>
          <w:p w14:paraId="3FA32341" w14:textId="77777777" w:rsidR="002C25F2" w:rsidRPr="003B4B33" w:rsidRDefault="002C25F2" w:rsidP="00A9079C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ընդունման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կապակցությամբ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պետական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տեղական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ինքնակառավարման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մարմինների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բյուջեներում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ծախսերի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եկամուտների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էական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ավելացման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նվազեցման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վերաբերյալ</w:t>
            </w:r>
            <w:proofErr w:type="spellEnd"/>
          </w:p>
        </w:tc>
      </w:tr>
      <w:tr w:rsidR="002C25F2" w:rsidRPr="003B4B33" w14:paraId="3B1C4B0E" w14:textId="77777777" w:rsidTr="000A786E">
        <w:tc>
          <w:tcPr>
            <w:tcW w:w="448" w:type="dxa"/>
          </w:tcPr>
          <w:p w14:paraId="52F51AF0" w14:textId="77777777" w:rsidR="002C25F2" w:rsidRPr="003B4B33" w:rsidRDefault="002C25F2" w:rsidP="002C25F2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14:paraId="20175B75" w14:textId="77777777" w:rsidR="002C25F2" w:rsidRPr="002C25F2" w:rsidRDefault="002C25F2" w:rsidP="00C7231D">
            <w:pPr>
              <w:spacing w:line="360" w:lineRule="auto"/>
              <w:ind w:right="168" w:firstLine="49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սույն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ընդունման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կապակցությամբ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բյուջեում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ծախսերի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եկամուտների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ավելացում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կամ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նվազեցում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չի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նախատեսվում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  <w:tr w:rsidR="002C25F2" w:rsidRPr="003B4B33" w14:paraId="2C7C1AB5" w14:textId="77777777" w:rsidTr="000A786E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830BA" w14:textId="77777777" w:rsidR="002C25F2" w:rsidRPr="00E34CDC" w:rsidRDefault="002C25F2" w:rsidP="002C25F2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E34CDC">
              <w:rPr>
                <w:rFonts w:ascii="GHEA Grapalat" w:hAnsi="GHEA Grapalat"/>
                <w:b/>
                <w:sz w:val="24"/>
                <w:szCs w:val="24"/>
              </w:rPr>
              <w:t>5.</w:t>
            </w: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224D6" w14:textId="77777777" w:rsidR="002C25F2" w:rsidRPr="003B4B33" w:rsidRDefault="002C25F2" w:rsidP="00A9079C">
            <w:pPr>
              <w:spacing w:line="360" w:lineRule="auto"/>
              <w:ind w:right="168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Իրավական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ակտի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նախագծմանն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ու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քննարկմանը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հասարակության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մասնա</w:t>
            </w:r>
            <w:r w:rsidR="0027434E">
              <w:rPr>
                <w:rFonts w:ascii="GHEA Grapalat" w:hAnsi="GHEA Grapalat"/>
                <w:b/>
                <w:sz w:val="24"/>
                <w:szCs w:val="24"/>
              </w:rPr>
              <w:t>կ</w:t>
            </w:r>
            <w:r w:rsidRPr="003B4B33">
              <w:rPr>
                <w:rFonts w:ascii="GHEA Grapalat" w:hAnsi="GHEA Grapalat"/>
                <w:b/>
                <w:sz w:val="24"/>
                <w:szCs w:val="24"/>
              </w:rPr>
              <w:t>ցության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մասին</w:t>
            </w:r>
            <w:proofErr w:type="spellEnd"/>
          </w:p>
        </w:tc>
      </w:tr>
      <w:tr w:rsidR="002C25F2" w:rsidRPr="003B4B33" w14:paraId="61FE0AE9" w14:textId="77777777" w:rsidTr="000A786E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959FC" w14:textId="77777777" w:rsidR="002C25F2" w:rsidRPr="003B4B33" w:rsidRDefault="002C25F2" w:rsidP="002C25F2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DF648" w14:textId="59AE9E5D" w:rsidR="002C25F2" w:rsidRPr="003B4B33" w:rsidRDefault="002C25F2" w:rsidP="00C7231D">
            <w:pPr>
              <w:spacing w:line="360" w:lineRule="auto"/>
              <w:ind w:right="16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       </w:t>
            </w:r>
            <w:r w:rsidRPr="003B4B33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սույն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նախագծմանն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ու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քննարկմանը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lastRenderedPageBreak/>
              <w:t>հասարակության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0467B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մասնակցության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կետը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կիրառելի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չէ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քանի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նախագիծը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հանրային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նշանակություն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չունի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</w:tc>
      </w:tr>
      <w:tr w:rsidR="00D0317F" w:rsidRPr="003B4B33" w14:paraId="5358C5B5" w14:textId="77777777" w:rsidTr="000A786E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575EB" w14:textId="77777777" w:rsidR="00D0317F" w:rsidRPr="003B4B33" w:rsidRDefault="00D0317F" w:rsidP="002C25F2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0317F">
              <w:rPr>
                <w:rFonts w:ascii="GHEA Grapalat" w:hAnsi="GHEA Grapalat"/>
                <w:b/>
                <w:sz w:val="24"/>
                <w:szCs w:val="24"/>
              </w:rPr>
              <w:lastRenderedPageBreak/>
              <w:t>6.</w:t>
            </w: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99A15" w14:textId="4754356F" w:rsidR="00D0317F" w:rsidRPr="00D0317F" w:rsidRDefault="000045F6" w:rsidP="00A9079C">
            <w:pPr>
              <w:spacing w:line="360" w:lineRule="auto"/>
              <w:ind w:right="168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Կապը ռազմավարական փաստաթղթերի հետ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.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D0317F" w:rsidRPr="00526AC0" w14:paraId="1360BC88" w14:textId="77777777" w:rsidTr="000A786E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5A5CC" w14:textId="77777777" w:rsidR="00D0317F" w:rsidRPr="00D0317F" w:rsidRDefault="00D0317F" w:rsidP="002C25F2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62BF2" w14:textId="53F784CD" w:rsidR="00093EED" w:rsidRPr="00235907" w:rsidRDefault="000467BD" w:rsidP="00C7231D">
            <w:pPr>
              <w:spacing w:line="360" w:lineRule="auto"/>
              <w:ind w:right="168" w:firstLine="614"/>
              <w:jc w:val="both"/>
              <w:rPr>
                <w:rFonts w:ascii="GHEA Grapalat" w:hAnsi="GHEA Grapalat" w:cs="Arial Armenian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սույն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բխում է ՀՀ կառավարության 2021-2026թթ. ծրագրի 3.4 ԷՆԵՐԳԵՏԻԿԱ (Կառավարության քաղաքականությունն էներգետիկայի ոլորտում ուղղված է լինելու էներգետիկ անկախության ու անվտանգության մակարդակի բարձրացմանը, սպառողներին էլեկտրաէներգիայի հուսալի և որակյալ մատակարարման ապահովմանը) կետից:</w:t>
            </w:r>
          </w:p>
        </w:tc>
      </w:tr>
    </w:tbl>
    <w:p w14:paraId="012D6A2D" w14:textId="77777777" w:rsidR="00B359F5" w:rsidRPr="00526AC0" w:rsidRDefault="00B359F5" w:rsidP="003B4B33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464EFFBD" w14:textId="77777777" w:rsidR="003B4B33" w:rsidRPr="00526AC0" w:rsidRDefault="003B4B33" w:rsidP="003B4B33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5FB5C2C3" w14:textId="77777777" w:rsidR="000251EC" w:rsidRPr="005317F1" w:rsidRDefault="000251EC" w:rsidP="009F3B24">
      <w:pPr>
        <w:spacing w:line="360" w:lineRule="auto"/>
        <w:ind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0251EC" w:rsidRPr="005317F1" w:rsidSect="00057D40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charset w:val="00"/>
    <w:family w:val="roman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7B2D0E"/>
    <w:multiLevelType w:val="hybridMultilevel"/>
    <w:tmpl w:val="61F0AAEC"/>
    <w:lvl w:ilvl="0" w:tplc="041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340C5F8E"/>
    <w:multiLevelType w:val="hybridMultilevel"/>
    <w:tmpl w:val="CAC4622E"/>
    <w:lvl w:ilvl="0" w:tplc="44D02D3C"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257167"/>
    <w:multiLevelType w:val="hybridMultilevel"/>
    <w:tmpl w:val="7B6C8076"/>
    <w:lvl w:ilvl="0" w:tplc="04090011">
      <w:start w:val="1"/>
      <w:numFmt w:val="decimal"/>
      <w:lvlText w:val="%1)"/>
      <w:lvlJc w:val="left"/>
      <w:pPr>
        <w:ind w:left="1117" w:hanging="360"/>
      </w:p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" w15:restartNumberingAfterBreak="0">
    <w:nsid w:val="40B1038E"/>
    <w:multiLevelType w:val="hybridMultilevel"/>
    <w:tmpl w:val="FF14278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F44E6E"/>
    <w:multiLevelType w:val="hybridMultilevel"/>
    <w:tmpl w:val="3E5E0BA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18247A"/>
    <w:multiLevelType w:val="hybridMultilevel"/>
    <w:tmpl w:val="3DE83CB2"/>
    <w:lvl w:ilvl="0" w:tplc="879E254C">
      <w:numFmt w:val="bullet"/>
      <w:lvlText w:val=""/>
      <w:lvlJc w:val="left"/>
      <w:pPr>
        <w:ind w:left="1428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5BDD64DB"/>
    <w:multiLevelType w:val="hybridMultilevel"/>
    <w:tmpl w:val="CD2C96AA"/>
    <w:lvl w:ilvl="0" w:tplc="04090011">
      <w:start w:val="1"/>
      <w:numFmt w:val="decimal"/>
      <w:lvlText w:val="%1)"/>
      <w:lvlJc w:val="left"/>
      <w:pPr>
        <w:ind w:left="850" w:hanging="360"/>
      </w:pPr>
    </w:lvl>
    <w:lvl w:ilvl="1" w:tplc="04090019" w:tentative="1">
      <w:start w:val="1"/>
      <w:numFmt w:val="lowerLetter"/>
      <w:lvlText w:val="%2."/>
      <w:lvlJc w:val="left"/>
      <w:pPr>
        <w:ind w:left="1570" w:hanging="360"/>
      </w:pPr>
    </w:lvl>
    <w:lvl w:ilvl="2" w:tplc="0409001B" w:tentative="1">
      <w:start w:val="1"/>
      <w:numFmt w:val="lowerRoman"/>
      <w:lvlText w:val="%3."/>
      <w:lvlJc w:val="right"/>
      <w:pPr>
        <w:ind w:left="2290" w:hanging="180"/>
      </w:pPr>
    </w:lvl>
    <w:lvl w:ilvl="3" w:tplc="0409000F" w:tentative="1">
      <w:start w:val="1"/>
      <w:numFmt w:val="decimal"/>
      <w:lvlText w:val="%4."/>
      <w:lvlJc w:val="left"/>
      <w:pPr>
        <w:ind w:left="3010" w:hanging="360"/>
      </w:pPr>
    </w:lvl>
    <w:lvl w:ilvl="4" w:tplc="04090019" w:tentative="1">
      <w:start w:val="1"/>
      <w:numFmt w:val="lowerLetter"/>
      <w:lvlText w:val="%5."/>
      <w:lvlJc w:val="left"/>
      <w:pPr>
        <w:ind w:left="3730" w:hanging="360"/>
      </w:pPr>
    </w:lvl>
    <w:lvl w:ilvl="5" w:tplc="0409001B" w:tentative="1">
      <w:start w:val="1"/>
      <w:numFmt w:val="lowerRoman"/>
      <w:lvlText w:val="%6."/>
      <w:lvlJc w:val="right"/>
      <w:pPr>
        <w:ind w:left="4450" w:hanging="180"/>
      </w:pPr>
    </w:lvl>
    <w:lvl w:ilvl="6" w:tplc="0409000F" w:tentative="1">
      <w:start w:val="1"/>
      <w:numFmt w:val="decimal"/>
      <w:lvlText w:val="%7."/>
      <w:lvlJc w:val="left"/>
      <w:pPr>
        <w:ind w:left="5170" w:hanging="360"/>
      </w:pPr>
    </w:lvl>
    <w:lvl w:ilvl="7" w:tplc="04090019" w:tentative="1">
      <w:start w:val="1"/>
      <w:numFmt w:val="lowerLetter"/>
      <w:lvlText w:val="%8."/>
      <w:lvlJc w:val="left"/>
      <w:pPr>
        <w:ind w:left="5890" w:hanging="360"/>
      </w:pPr>
    </w:lvl>
    <w:lvl w:ilvl="8" w:tplc="0409001B" w:tentative="1">
      <w:start w:val="1"/>
      <w:numFmt w:val="lowerRoman"/>
      <w:lvlText w:val="%9."/>
      <w:lvlJc w:val="right"/>
      <w:pPr>
        <w:ind w:left="6610" w:hanging="180"/>
      </w:pPr>
    </w:lvl>
  </w:abstractNum>
  <w:abstractNum w:abstractNumId="7" w15:restartNumberingAfterBreak="0">
    <w:nsid w:val="602B2F01"/>
    <w:multiLevelType w:val="hybridMultilevel"/>
    <w:tmpl w:val="0D9EAD4E"/>
    <w:lvl w:ilvl="0" w:tplc="0419000F">
      <w:start w:val="1"/>
      <w:numFmt w:val="decimal"/>
      <w:lvlText w:val="%1."/>
      <w:lvlJc w:val="left"/>
      <w:pPr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8" w15:restartNumberingAfterBreak="0">
    <w:nsid w:val="69830A47"/>
    <w:multiLevelType w:val="hybridMultilevel"/>
    <w:tmpl w:val="D7F0AE8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6C386968"/>
    <w:multiLevelType w:val="hybridMultilevel"/>
    <w:tmpl w:val="63F04D12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 w15:restartNumberingAfterBreak="0">
    <w:nsid w:val="6D4414B7"/>
    <w:multiLevelType w:val="hybridMultilevel"/>
    <w:tmpl w:val="22D80F86"/>
    <w:lvl w:ilvl="0" w:tplc="E3E44F5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5677331">
    <w:abstractNumId w:val="1"/>
  </w:num>
  <w:num w:numId="2" w16cid:durableId="1158038455">
    <w:abstractNumId w:val="5"/>
  </w:num>
  <w:num w:numId="3" w16cid:durableId="1832285339">
    <w:abstractNumId w:val="10"/>
  </w:num>
  <w:num w:numId="4" w16cid:durableId="1007564208">
    <w:abstractNumId w:val="7"/>
  </w:num>
  <w:num w:numId="5" w16cid:durableId="2107260918">
    <w:abstractNumId w:val="2"/>
  </w:num>
  <w:num w:numId="6" w16cid:durableId="1108041771">
    <w:abstractNumId w:val="8"/>
  </w:num>
  <w:num w:numId="7" w16cid:durableId="553470235">
    <w:abstractNumId w:val="6"/>
  </w:num>
  <w:num w:numId="8" w16cid:durableId="805121058">
    <w:abstractNumId w:val="4"/>
  </w:num>
  <w:num w:numId="9" w16cid:durableId="1516771553">
    <w:abstractNumId w:val="3"/>
  </w:num>
  <w:num w:numId="10" w16cid:durableId="1172985911">
    <w:abstractNumId w:val="0"/>
  </w:num>
  <w:num w:numId="11" w16cid:durableId="14231874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141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51EC"/>
    <w:rsid w:val="000045F6"/>
    <w:rsid w:val="000079B0"/>
    <w:rsid w:val="0001034C"/>
    <w:rsid w:val="00023203"/>
    <w:rsid w:val="000251EC"/>
    <w:rsid w:val="0003037A"/>
    <w:rsid w:val="00037EE7"/>
    <w:rsid w:val="000467BD"/>
    <w:rsid w:val="0005513E"/>
    <w:rsid w:val="000648EF"/>
    <w:rsid w:val="00065183"/>
    <w:rsid w:val="00093EED"/>
    <w:rsid w:val="000A4ED0"/>
    <w:rsid w:val="000A786E"/>
    <w:rsid w:val="000C123B"/>
    <w:rsid w:val="000E2BD9"/>
    <w:rsid w:val="000F01AD"/>
    <w:rsid w:val="000F5862"/>
    <w:rsid w:val="000F6004"/>
    <w:rsid w:val="00104522"/>
    <w:rsid w:val="00134B12"/>
    <w:rsid w:val="0014696A"/>
    <w:rsid w:val="00171E8B"/>
    <w:rsid w:val="001723E7"/>
    <w:rsid w:val="00174B6C"/>
    <w:rsid w:val="0022188C"/>
    <w:rsid w:val="00234837"/>
    <w:rsid w:val="00235907"/>
    <w:rsid w:val="0024232D"/>
    <w:rsid w:val="00266E2F"/>
    <w:rsid w:val="0027434E"/>
    <w:rsid w:val="002C25F2"/>
    <w:rsid w:val="002F7F3D"/>
    <w:rsid w:val="00311092"/>
    <w:rsid w:val="003238A0"/>
    <w:rsid w:val="00352F36"/>
    <w:rsid w:val="00362930"/>
    <w:rsid w:val="003748D2"/>
    <w:rsid w:val="003801EF"/>
    <w:rsid w:val="00390389"/>
    <w:rsid w:val="003A022A"/>
    <w:rsid w:val="003B46C3"/>
    <w:rsid w:val="003B4B33"/>
    <w:rsid w:val="003C1C85"/>
    <w:rsid w:val="003C53CF"/>
    <w:rsid w:val="00427215"/>
    <w:rsid w:val="00435D99"/>
    <w:rsid w:val="00453880"/>
    <w:rsid w:val="0045590D"/>
    <w:rsid w:val="004671A6"/>
    <w:rsid w:val="00472791"/>
    <w:rsid w:val="00483278"/>
    <w:rsid w:val="0049781F"/>
    <w:rsid w:val="004B4314"/>
    <w:rsid w:val="004B6F72"/>
    <w:rsid w:val="004C1D61"/>
    <w:rsid w:val="004C31B2"/>
    <w:rsid w:val="004E303D"/>
    <w:rsid w:val="004F1072"/>
    <w:rsid w:val="00514F54"/>
    <w:rsid w:val="00526AC0"/>
    <w:rsid w:val="005317F1"/>
    <w:rsid w:val="005460A1"/>
    <w:rsid w:val="005722FC"/>
    <w:rsid w:val="00575118"/>
    <w:rsid w:val="00586686"/>
    <w:rsid w:val="005B3C9E"/>
    <w:rsid w:val="005B62F4"/>
    <w:rsid w:val="006342E0"/>
    <w:rsid w:val="00643CAD"/>
    <w:rsid w:val="006530B1"/>
    <w:rsid w:val="006C052C"/>
    <w:rsid w:val="006C192E"/>
    <w:rsid w:val="006D598D"/>
    <w:rsid w:val="006F40DF"/>
    <w:rsid w:val="00762471"/>
    <w:rsid w:val="007667A0"/>
    <w:rsid w:val="00777F6F"/>
    <w:rsid w:val="00794F0E"/>
    <w:rsid w:val="007B03EC"/>
    <w:rsid w:val="007C0CD3"/>
    <w:rsid w:val="007E36B1"/>
    <w:rsid w:val="007F2574"/>
    <w:rsid w:val="007F33D6"/>
    <w:rsid w:val="007F69C9"/>
    <w:rsid w:val="008332AE"/>
    <w:rsid w:val="00853973"/>
    <w:rsid w:val="008632AE"/>
    <w:rsid w:val="008901EB"/>
    <w:rsid w:val="008E76DD"/>
    <w:rsid w:val="008F0BC5"/>
    <w:rsid w:val="009036B9"/>
    <w:rsid w:val="0091310A"/>
    <w:rsid w:val="00914ADC"/>
    <w:rsid w:val="0094431F"/>
    <w:rsid w:val="00945E43"/>
    <w:rsid w:val="009557D6"/>
    <w:rsid w:val="00965A58"/>
    <w:rsid w:val="009B4121"/>
    <w:rsid w:val="009C2589"/>
    <w:rsid w:val="009D7D6D"/>
    <w:rsid w:val="009E5225"/>
    <w:rsid w:val="009F3B24"/>
    <w:rsid w:val="009F5C50"/>
    <w:rsid w:val="00A033C5"/>
    <w:rsid w:val="00A05A42"/>
    <w:rsid w:val="00A477AD"/>
    <w:rsid w:val="00A75D65"/>
    <w:rsid w:val="00A8248B"/>
    <w:rsid w:val="00A87E66"/>
    <w:rsid w:val="00A9079C"/>
    <w:rsid w:val="00AA77A1"/>
    <w:rsid w:val="00AF23C3"/>
    <w:rsid w:val="00B00CC9"/>
    <w:rsid w:val="00B34573"/>
    <w:rsid w:val="00B359F5"/>
    <w:rsid w:val="00B52631"/>
    <w:rsid w:val="00BB758D"/>
    <w:rsid w:val="00BD64C9"/>
    <w:rsid w:val="00C7231D"/>
    <w:rsid w:val="00C818C1"/>
    <w:rsid w:val="00CC0F86"/>
    <w:rsid w:val="00CD1DC1"/>
    <w:rsid w:val="00CF5B17"/>
    <w:rsid w:val="00D0317F"/>
    <w:rsid w:val="00D14597"/>
    <w:rsid w:val="00D371FD"/>
    <w:rsid w:val="00D54DA1"/>
    <w:rsid w:val="00D55A8B"/>
    <w:rsid w:val="00D7707B"/>
    <w:rsid w:val="00D85F83"/>
    <w:rsid w:val="00D911DF"/>
    <w:rsid w:val="00DA75A4"/>
    <w:rsid w:val="00DF425C"/>
    <w:rsid w:val="00E13560"/>
    <w:rsid w:val="00E22705"/>
    <w:rsid w:val="00E30CB6"/>
    <w:rsid w:val="00E34CDC"/>
    <w:rsid w:val="00E53B89"/>
    <w:rsid w:val="00E61EDE"/>
    <w:rsid w:val="00E83A72"/>
    <w:rsid w:val="00E83AE9"/>
    <w:rsid w:val="00EA5398"/>
    <w:rsid w:val="00EB0903"/>
    <w:rsid w:val="00F211AD"/>
    <w:rsid w:val="00F4076A"/>
    <w:rsid w:val="00F66385"/>
    <w:rsid w:val="00F66961"/>
    <w:rsid w:val="00F72C36"/>
    <w:rsid w:val="00F7310D"/>
    <w:rsid w:val="00F8770D"/>
    <w:rsid w:val="00F87A32"/>
    <w:rsid w:val="00F9200E"/>
    <w:rsid w:val="00F96815"/>
    <w:rsid w:val="00F976B4"/>
    <w:rsid w:val="00FF6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B732C"/>
  <w15:docId w15:val="{A87D981C-8268-4F8A-AE6E-A248B1779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uiPriority w:val="99"/>
    <w:rsid w:val="000251E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0251EC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ru-RU" w:eastAsia="ru-RU"/>
    </w:rPr>
  </w:style>
  <w:style w:type="character" w:customStyle="1" w:styleId="mechtexChar">
    <w:name w:val="mechtex Char"/>
    <w:link w:val="mechtex"/>
    <w:locked/>
    <w:rsid w:val="000251EC"/>
    <w:rPr>
      <w:rFonts w:ascii="Arial Armenian" w:eastAsia="Times New Roman" w:hAnsi="Arial Armenian" w:cs="Times New Roman"/>
      <w:szCs w:val="20"/>
      <w:lang w:val="ru-RU" w:eastAsia="ru-RU"/>
    </w:rPr>
  </w:style>
  <w:style w:type="paragraph" w:styleId="BodyText3">
    <w:name w:val="Body Text 3"/>
    <w:basedOn w:val="Normal"/>
    <w:link w:val="BodyText3Char"/>
    <w:uiPriority w:val="99"/>
    <w:rsid w:val="000251EC"/>
    <w:pPr>
      <w:spacing w:after="0" w:line="240" w:lineRule="auto"/>
      <w:jc w:val="center"/>
    </w:pPr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character" w:customStyle="1" w:styleId="BodyText3Char">
    <w:name w:val="Body Text 3 Char"/>
    <w:basedOn w:val="DefaultParagraphFont"/>
    <w:link w:val="BodyText3"/>
    <w:uiPriority w:val="99"/>
    <w:rsid w:val="000251EC"/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174B6C"/>
    <w:pPr>
      <w:ind w:left="720"/>
      <w:contextualSpacing/>
    </w:pPr>
  </w:style>
  <w:style w:type="paragraph" w:customStyle="1" w:styleId="namak">
    <w:name w:val="namak"/>
    <w:basedOn w:val="Normal"/>
    <w:link w:val="namak0"/>
    <w:rsid w:val="002C25F2"/>
    <w:pPr>
      <w:spacing w:after="0" w:line="400" w:lineRule="exact"/>
      <w:ind w:firstLine="397"/>
      <w:jc w:val="both"/>
    </w:pPr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character" w:customStyle="1" w:styleId="namak0">
    <w:name w:val="namak Знак"/>
    <w:link w:val="namak"/>
    <w:rsid w:val="002C25F2"/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C25F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2C25F2"/>
  </w:style>
  <w:style w:type="paragraph" w:styleId="BalloonText">
    <w:name w:val="Balloon Text"/>
    <w:basedOn w:val="Normal"/>
    <w:link w:val="BalloonTextChar"/>
    <w:uiPriority w:val="99"/>
    <w:semiHidden/>
    <w:unhideWhenUsed/>
    <w:rsid w:val="00965A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5A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4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3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v.hayrapetyan</dc:creator>
  <cp:keywords>https://mul2-mta.gov.am/tasks/1156874/oneclick/2Himnavorum-Er.JEK-Kanonadrakan.kapital-2022.docx?token=2322d8658ec6aa64f42eb2542cd73988</cp:keywords>
  <cp:lastModifiedBy>Ruzanna Ohanjanyan</cp:lastModifiedBy>
  <cp:revision>81</cp:revision>
  <cp:lastPrinted>2022-05-18T22:19:00Z</cp:lastPrinted>
  <dcterms:created xsi:type="dcterms:W3CDTF">2021-11-03T05:09:00Z</dcterms:created>
  <dcterms:modified xsi:type="dcterms:W3CDTF">2022-10-04T12:15:00Z</dcterms:modified>
</cp:coreProperties>
</file>