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2" w:rsidRDefault="00D76C92" w:rsidP="007451B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7451BA">
      <w:pPr>
        <w:jc w:val="center"/>
      </w:pPr>
    </w:p>
    <w:p w:rsidR="00D76C92" w:rsidRDefault="00D76C92" w:rsidP="007451B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7451BA">
      <w:pPr>
        <w:pStyle w:val="mechtex"/>
        <w:rPr>
          <w:rFonts w:ascii="GHEA Mariam" w:hAnsi="GHEA Mariam"/>
          <w:b/>
        </w:rPr>
      </w:pPr>
    </w:p>
    <w:p w:rsidR="00D76C92" w:rsidRDefault="00D76C92" w:rsidP="007451B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931013" w:rsidRDefault="00D76C92" w:rsidP="007451BA">
      <w:pPr>
        <w:jc w:val="center"/>
        <w:rPr>
          <w:rFonts w:ascii="GHEA Mariam" w:hAnsi="GHEA Mariam"/>
          <w:sz w:val="22"/>
          <w:szCs w:val="22"/>
        </w:rPr>
      </w:pPr>
    </w:p>
    <w:p w:rsidR="00D76C92" w:rsidRPr="00931013" w:rsidRDefault="00D76C92" w:rsidP="007451BA">
      <w:pPr>
        <w:jc w:val="center"/>
        <w:rPr>
          <w:rFonts w:ascii="GHEA Mariam" w:hAnsi="GHEA Mariam"/>
          <w:sz w:val="22"/>
          <w:szCs w:val="22"/>
        </w:rPr>
      </w:pPr>
    </w:p>
    <w:p w:rsidR="00D76C92" w:rsidRPr="006740E0" w:rsidRDefault="00117CBB" w:rsidP="007451B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</w:t>
      </w:r>
      <w:r w:rsidR="00274A37">
        <w:rPr>
          <w:rFonts w:ascii="GHEA Mariam" w:hAnsi="GHEA Mariam"/>
          <w:sz w:val="24"/>
          <w:szCs w:val="24"/>
        </w:rPr>
        <w:t>7</w:t>
      </w:r>
      <w:r w:rsidR="00996D46">
        <w:rPr>
          <w:rFonts w:ascii="GHEA Mariam" w:hAnsi="GHEA Mariam"/>
          <w:sz w:val="24"/>
          <w:szCs w:val="24"/>
        </w:rPr>
        <w:t xml:space="preserve"> նոյ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Pr="00931013" w:rsidRDefault="00D76C92" w:rsidP="007451BA">
      <w:pPr>
        <w:jc w:val="center"/>
        <w:rPr>
          <w:rFonts w:ascii="GHEA Mariam" w:hAnsi="GHEA Mariam"/>
          <w:sz w:val="22"/>
          <w:szCs w:val="22"/>
        </w:rPr>
      </w:pPr>
    </w:p>
    <w:p w:rsidR="00D76C92" w:rsidRPr="00931013" w:rsidRDefault="00D76C92" w:rsidP="007451BA">
      <w:pPr>
        <w:jc w:val="center"/>
        <w:rPr>
          <w:rFonts w:ascii="GHEA Mariam" w:hAnsi="GHEA Mariam"/>
          <w:sz w:val="22"/>
          <w:szCs w:val="22"/>
        </w:rPr>
      </w:pPr>
    </w:p>
    <w:p w:rsidR="00F90149" w:rsidRDefault="007421AF" w:rsidP="007421AF">
      <w:pPr>
        <w:pStyle w:val="mechtex"/>
        <w:rPr>
          <w:rFonts w:ascii="GHEA Mariam" w:eastAsia="Calibri" w:hAnsi="GHEA Mariam"/>
          <w:sz w:val="24"/>
          <w:lang w:val="af-ZA" w:eastAsia="en-US"/>
        </w:rPr>
      </w:pPr>
      <w:r w:rsidRPr="007421AF">
        <w:rPr>
          <w:rFonts w:ascii="GHEA Mariam" w:eastAsia="Calibri" w:hAnsi="GHEA Mariam"/>
          <w:sz w:val="24"/>
          <w:lang w:val="af-ZA" w:eastAsia="en-US"/>
        </w:rPr>
        <w:t>«</w:t>
      </w:r>
      <w:r w:rsidRPr="007421AF">
        <w:rPr>
          <w:rFonts w:ascii="GHEA Mariam" w:eastAsia="Calibri" w:hAnsi="GHEA Mariam" w:cs="Arial"/>
          <w:sz w:val="24"/>
          <w:lang w:val="af-ZA" w:eastAsia="en-US"/>
        </w:rPr>
        <w:t>ՀԱՅԱՍՏԱՆԻ</w:t>
      </w:r>
      <w:r w:rsidRPr="007421AF">
        <w:rPr>
          <w:rFonts w:ascii="GHEA Mariam" w:eastAsia="Calibri" w:hAnsi="GHEA Mariam"/>
          <w:sz w:val="24"/>
          <w:lang w:val="af-ZA" w:eastAsia="en-US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 w:eastAsia="en-US"/>
        </w:rPr>
        <w:t>ՀԱՆՐԱՊԵՏՈՒԹՅԱՆ</w:t>
      </w:r>
      <w:r w:rsidR="00F90149">
        <w:rPr>
          <w:rFonts w:ascii="GHEA Mariam" w:eastAsia="Calibri" w:hAnsi="GHEA Mariam"/>
          <w:sz w:val="24"/>
          <w:lang w:val="hy-AM" w:eastAsia="en-US"/>
        </w:rPr>
        <w:t xml:space="preserve"> </w:t>
      </w:r>
      <w:r w:rsidRPr="007421AF">
        <w:rPr>
          <w:rFonts w:ascii="GHEA Mariam" w:eastAsia="Calibri" w:hAnsi="GHEA Mariam"/>
          <w:sz w:val="24"/>
          <w:lang w:val="af-ZA" w:eastAsia="en-US"/>
        </w:rPr>
        <w:t>202</w:t>
      </w:r>
      <w:r w:rsidRPr="007421AF">
        <w:rPr>
          <w:rFonts w:ascii="GHEA Mariam" w:eastAsia="Calibri" w:hAnsi="GHEA Mariam"/>
          <w:sz w:val="24"/>
          <w:lang w:val="hy-AM" w:eastAsia="en-US"/>
        </w:rPr>
        <w:t>2</w:t>
      </w:r>
      <w:r w:rsidRPr="007421AF">
        <w:rPr>
          <w:rFonts w:ascii="GHEA Mariam" w:eastAsia="Calibri" w:hAnsi="GHEA Mariam"/>
          <w:sz w:val="24"/>
          <w:lang w:val="af-ZA" w:eastAsia="en-US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 w:eastAsia="en-US"/>
        </w:rPr>
        <w:t>ԹՎԱԿԱՆԻ</w:t>
      </w:r>
      <w:r w:rsidRPr="007421AF">
        <w:rPr>
          <w:rFonts w:ascii="GHEA Mariam" w:eastAsia="Calibri" w:hAnsi="GHEA Mariam"/>
          <w:sz w:val="24"/>
          <w:lang w:val="af-ZA" w:eastAsia="en-US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 w:eastAsia="en-US"/>
        </w:rPr>
        <w:t>ՊԵՏԱԿԱՆ</w:t>
      </w:r>
      <w:r w:rsidRPr="007421AF">
        <w:rPr>
          <w:rFonts w:ascii="GHEA Mariam" w:eastAsia="Calibri" w:hAnsi="GHEA Mariam"/>
          <w:sz w:val="24"/>
          <w:lang w:val="af-ZA" w:eastAsia="en-US"/>
        </w:rPr>
        <w:t xml:space="preserve"> </w:t>
      </w:r>
    </w:p>
    <w:p w:rsidR="00F90149" w:rsidRDefault="007421AF" w:rsidP="007421AF">
      <w:pPr>
        <w:pStyle w:val="mechtex"/>
        <w:rPr>
          <w:rFonts w:ascii="GHEA Mariam" w:eastAsia="Calibri" w:hAnsi="GHEA Mariam"/>
          <w:spacing w:val="-4"/>
          <w:sz w:val="24"/>
          <w:lang w:val="af-ZA" w:eastAsia="en-US"/>
        </w:rPr>
      </w:pPr>
      <w:r w:rsidRPr="00086E73">
        <w:rPr>
          <w:rFonts w:ascii="GHEA Mariam" w:eastAsia="Calibri" w:hAnsi="GHEA Mariam" w:cs="Arial"/>
          <w:spacing w:val="-8"/>
          <w:sz w:val="24"/>
          <w:lang w:val="af-ZA" w:eastAsia="en-US"/>
        </w:rPr>
        <w:t>ԲՅՈՒՋԵԻ</w:t>
      </w:r>
      <w:r w:rsidRPr="00086E73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086E73">
        <w:rPr>
          <w:rFonts w:ascii="GHEA Mariam" w:eastAsia="Calibri" w:hAnsi="GHEA Mariam" w:cs="Arial"/>
          <w:spacing w:val="-8"/>
          <w:sz w:val="24"/>
          <w:lang w:val="af-ZA" w:eastAsia="en-US"/>
        </w:rPr>
        <w:t>ՄԱՍԻՆ</w:t>
      </w:r>
      <w:r w:rsidRPr="00086E73">
        <w:rPr>
          <w:rFonts w:ascii="GHEA Mariam" w:eastAsia="Calibri" w:hAnsi="GHEA Mariam"/>
          <w:spacing w:val="-8"/>
          <w:sz w:val="24"/>
          <w:lang w:val="af-ZA" w:eastAsia="en-US"/>
        </w:rPr>
        <w:t xml:space="preserve">» </w:t>
      </w:r>
      <w:r w:rsidR="00A308D2" w:rsidRPr="00086E73">
        <w:rPr>
          <w:rFonts w:ascii="GHEA Mariam" w:eastAsia="Calibri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r w:rsidR="00A308D2" w:rsidRPr="00086E73">
        <w:rPr>
          <w:rFonts w:ascii="GHEA Mariam" w:eastAsia="Calibri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 xml:space="preserve"> </w:t>
      </w:r>
      <w:r w:rsidR="00A308D2" w:rsidRPr="00086E73">
        <w:rPr>
          <w:rFonts w:ascii="GHEA Mariam" w:eastAsia="Calibri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A308D2" w:rsidRPr="00086E73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086E73">
        <w:rPr>
          <w:rFonts w:ascii="GHEA Mariam" w:eastAsia="Calibri" w:hAnsi="GHEA Mariam" w:cs="Arial"/>
          <w:spacing w:val="-8"/>
          <w:sz w:val="24"/>
          <w:lang w:val="hy-AM" w:eastAsia="en-US"/>
        </w:rPr>
        <w:t>ՕՐԵՆՔՈՒՄ</w:t>
      </w:r>
      <w:r w:rsidRPr="00F90149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F90149">
        <w:rPr>
          <w:rFonts w:ascii="GHEA Mariam" w:eastAsia="Calibri" w:hAnsi="GHEA Mariam" w:cs="Arial"/>
          <w:spacing w:val="-8"/>
          <w:sz w:val="24"/>
          <w:lang w:val="hy-AM" w:eastAsia="en-US"/>
        </w:rPr>
        <w:t>ՓՈՓՈԽՈՒԹՅՈՒՆՆԵՐ</w:t>
      </w:r>
      <w:r w:rsidRPr="00F90149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="00086E73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F90149">
        <w:rPr>
          <w:rFonts w:ascii="GHEA Mariam" w:eastAsia="Calibri" w:hAnsi="GHEA Mariam" w:cs="Arial"/>
          <w:spacing w:val="-8"/>
          <w:sz w:val="24"/>
          <w:lang w:val="hy-AM" w:eastAsia="en-US"/>
        </w:rPr>
        <w:t>ԵՎ</w:t>
      </w:r>
      <w:r w:rsidRPr="00F90149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="00086E73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F90149">
        <w:rPr>
          <w:rFonts w:ascii="GHEA Mariam" w:eastAsia="Calibri" w:hAnsi="GHEA Mariam" w:cs="Arial"/>
          <w:spacing w:val="-8"/>
          <w:sz w:val="24"/>
          <w:lang w:val="af-ZA" w:eastAsia="en-US"/>
        </w:rPr>
        <w:t>ՀԱՅԱՍՏԱՆԻ</w:t>
      </w:r>
      <w:r w:rsidRPr="007421AF">
        <w:rPr>
          <w:rFonts w:ascii="GHEA Mariam" w:eastAsia="Calibri" w:hAnsi="GHEA Mariam"/>
          <w:sz w:val="24"/>
          <w:lang w:val="af-ZA" w:eastAsia="en-US"/>
        </w:rPr>
        <w:t xml:space="preserve"> </w:t>
      </w:r>
      <w:r w:rsidR="00086E73">
        <w:rPr>
          <w:rFonts w:ascii="GHEA Mariam" w:eastAsia="Calibri" w:hAnsi="GHEA Mariam"/>
          <w:sz w:val="24"/>
          <w:lang w:val="hy-AM" w:eastAsia="en-US"/>
        </w:rPr>
        <w:t xml:space="preserve"> </w:t>
      </w:r>
      <w:r w:rsidRPr="00F90149">
        <w:rPr>
          <w:rFonts w:ascii="GHEA Mariam" w:eastAsia="Calibri" w:hAnsi="GHEA Mariam" w:cs="Arial"/>
          <w:spacing w:val="-8"/>
          <w:sz w:val="24"/>
          <w:lang w:val="af-ZA" w:eastAsia="en-US"/>
        </w:rPr>
        <w:t>ՀԱՆՐԱ</w:t>
      </w:r>
      <w:r w:rsidRPr="00F90149">
        <w:rPr>
          <w:rFonts w:ascii="GHEA Mariam" w:eastAsia="Calibri" w:hAnsi="GHEA Mariam" w:cs="Arial"/>
          <w:spacing w:val="-8"/>
          <w:sz w:val="24"/>
          <w:lang w:val="af-ZA" w:eastAsia="en-US"/>
        </w:rPr>
        <w:softHyphen/>
        <w:t>ՊԵ</w:t>
      </w:r>
      <w:r w:rsidRPr="00F90149">
        <w:rPr>
          <w:rFonts w:ascii="GHEA Mariam" w:eastAsia="Calibri" w:hAnsi="GHEA Mariam" w:cs="Arial"/>
          <w:spacing w:val="-8"/>
          <w:sz w:val="24"/>
          <w:lang w:val="af-ZA" w:eastAsia="en-US"/>
        </w:rPr>
        <w:softHyphen/>
        <w:t>ՏՈՒԹՅԱՆ</w:t>
      </w:r>
      <w:r w:rsidRPr="00F90149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086E73">
        <w:rPr>
          <w:rFonts w:ascii="GHEA Mariam" w:eastAsia="Calibri" w:hAnsi="GHEA Mariam" w:cs="Arial"/>
          <w:spacing w:val="-8"/>
          <w:sz w:val="24"/>
          <w:lang w:val="af-ZA" w:eastAsia="en-US"/>
        </w:rPr>
        <w:t>ԿԱՌԱՎԱՐՈՒԹՅԱՆ</w:t>
      </w:r>
      <w:r w:rsidRPr="00086E73">
        <w:rPr>
          <w:rFonts w:ascii="GHEA Mariam" w:eastAsia="Calibri" w:hAnsi="GHEA Mariam"/>
          <w:spacing w:val="-8"/>
          <w:sz w:val="24"/>
          <w:lang w:val="af-ZA" w:eastAsia="en-US"/>
        </w:rPr>
        <w:t xml:space="preserve"> 2021 </w:t>
      </w:r>
      <w:r w:rsidRPr="00086E73">
        <w:rPr>
          <w:rFonts w:ascii="GHEA Mariam" w:eastAsia="Calibri" w:hAnsi="GHEA Mariam" w:cs="Arial"/>
          <w:spacing w:val="-8"/>
          <w:sz w:val="24"/>
          <w:lang w:val="af-ZA" w:eastAsia="en-US"/>
        </w:rPr>
        <w:t>ԹՎԱԿԱՆԻ</w:t>
      </w:r>
      <w:r w:rsidRPr="00086E73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086E73">
        <w:rPr>
          <w:rFonts w:ascii="GHEA Mariam" w:eastAsia="Calibri" w:hAnsi="GHEA Mariam" w:cs="Arial"/>
          <w:spacing w:val="-8"/>
          <w:sz w:val="24"/>
          <w:lang w:val="af-ZA" w:eastAsia="en-US"/>
        </w:rPr>
        <w:t>ԴԵԿՏԵՄԲԵՐԻ</w:t>
      </w:r>
      <w:r w:rsidRPr="00086E73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="00A308D2" w:rsidRPr="00086E73">
        <w:rPr>
          <w:rFonts w:ascii="GHEA Mariam" w:eastAsia="Calibri" w:hAnsi="GHEA Mariam"/>
          <w:spacing w:val="-8"/>
          <w:sz w:val="24"/>
          <w:lang w:val="af-ZA" w:eastAsia="en-US"/>
        </w:rPr>
        <w:t>23-</w:t>
      </w:r>
      <w:r w:rsidR="00A308D2" w:rsidRPr="00086E73">
        <w:rPr>
          <w:rFonts w:ascii="GHEA Mariam" w:eastAsia="Calibri" w:hAnsi="GHEA Mariam" w:cs="Arial"/>
          <w:spacing w:val="-8"/>
          <w:sz w:val="24"/>
          <w:lang w:val="af-ZA" w:eastAsia="en-US"/>
        </w:rPr>
        <w:t>Ի</w:t>
      </w:r>
      <w:r w:rsidR="00A308D2" w:rsidRPr="00086E73">
        <w:rPr>
          <w:rFonts w:ascii="GHEA Mariam" w:eastAsia="Calibri" w:hAnsi="GHEA Mariam"/>
          <w:spacing w:val="-8"/>
          <w:sz w:val="24"/>
          <w:lang w:val="af-ZA" w:eastAsia="en-US"/>
        </w:rPr>
        <w:t xml:space="preserve"> N 2121-</w:t>
      </w:r>
      <w:r w:rsidR="00A308D2" w:rsidRPr="00086E73">
        <w:rPr>
          <w:rFonts w:ascii="GHEA Mariam" w:eastAsia="Calibri" w:hAnsi="GHEA Mariam" w:cs="Arial"/>
          <w:spacing w:val="-8"/>
          <w:sz w:val="24"/>
          <w:lang w:val="af-ZA" w:eastAsia="en-US"/>
        </w:rPr>
        <w:t>Ն</w:t>
      </w:r>
    </w:p>
    <w:p w:rsidR="007421AF" w:rsidRPr="00F90149" w:rsidRDefault="007421AF" w:rsidP="007421AF">
      <w:pPr>
        <w:pStyle w:val="mechtex"/>
        <w:rPr>
          <w:rFonts w:ascii="GHEA Mariam" w:eastAsia="Calibri" w:hAnsi="GHEA Mariam" w:cs="Arial"/>
          <w:spacing w:val="-8"/>
          <w:sz w:val="24"/>
          <w:lang w:val="af-ZA" w:eastAsia="en-US"/>
        </w:rPr>
      </w:pPr>
      <w:r w:rsidRPr="00F90149">
        <w:rPr>
          <w:rFonts w:ascii="GHEA Mariam" w:eastAsia="Calibri" w:hAnsi="GHEA Mariam" w:cs="Arial"/>
          <w:spacing w:val="-8"/>
          <w:sz w:val="24"/>
          <w:lang w:val="af-ZA" w:eastAsia="en-US"/>
        </w:rPr>
        <w:t>ՈՐՈՇՄԱՆ</w:t>
      </w:r>
      <w:r w:rsidRPr="00F90149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="00086E73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F90149">
        <w:rPr>
          <w:rFonts w:ascii="GHEA Mariam" w:eastAsia="Calibri" w:hAnsi="GHEA Mariam" w:cs="Arial"/>
          <w:spacing w:val="-8"/>
          <w:sz w:val="24"/>
          <w:lang w:val="af-ZA" w:eastAsia="en-US"/>
        </w:rPr>
        <w:t>ՄԵՋ</w:t>
      </w:r>
      <w:r w:rsidRPr="00F90149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F90149">
        <w:rPr>
          <w:rFonts w:ascii="GHEA Mariam" w:eastAsia="Calibri" w:hAnsi="GHEA Mariam" w:cs="Arial"/>
          <w:spacing w:val="-8"/>
          <w:sz w:val="24"/>
          <w:lang w:val="hy-AM" w:eastAsia="en-US"/>
        </w:rPr>
        <w:t>ՓՈՓՈԽՈՒԹՅՈՒՆՆԵՐ</w:t>
      </w:r>
      <w:r w:rsidRPr="00F90149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="00086E73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F90149">
        <w:rPr>
          <w:rFonts w:ascii="GHEA Mariam" w:eastAsia="Calibri" w:hAnsi="GHEA Mariam" w:cs="Arial"/>
          <w:spacing w:val="-8"/>
          <w:sz w:val="24"/>
          <w:lang w:val="af-ZA" w:eastAsia="en-US"/>
        </w:rPr>
        <w:t>ԿԱՏԱՐԵԼՈՒ</w:t>
      </w:r>
      <w:r w:rsidRPr="00F90149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="00086E73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F90149">
        <w:rPr>
          <w:rFonts w:ascii="GHEA Mariam" w:eastAsia="Calibri" w:hAnsi="GHEA Mariam" w:cs="Arial"/>
          <w:spacing w:val="-8"/>
          <w:sz w:val="24"/>
          <w:lang w:val="af-ZA" w:eastAsia="en-US"/>
        </w:rPr>
        <w:t>ՄԱՍԻՆ</w:t>
      </w:r>
    </w:p>
    <w:p w:rsidR="007421AF" w:rsidRPr="00BA5EB9" w:rsidRDefault="007421AF" w:rsidP="007451BA">
      <w:pPr>
        <w:pStyle w:val="mechtex"/>
        <w:rPr>
          <w:rFonts w:ascii="GHEA Mariam" w:hAnsi="GHEA Mariam" w:cs="Sylfaen"/>
          <w:sz w:val="24"/>
          <w:lang w:val="af-ZA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7421AF" w:rsidRPr="00931013" w:rsidRDefault="007421AF" w:rsidP="007421AF">
      <w:pPr>
        <w:pStyle w:val="mechtex"/>
        <w:rPr>
          <w:rFonts w:ascii="GHEA Mariam" w:eastAsia="Calibri" w:hAnsi="GHEA Mariam"/>
          <w:sz w:val="18"/>
          <w:szCs w:val="18"/>
          <w:lang w:val="af-ZA" w:eastAsia="en-US"/>
        </w:rPr>
      </w:pPr>
    </w:p>
    <w:p w:rsidR="007421AF" w:rsidRPr="00931013" w:rsidRDefault="007421AF" w:rsidP="007421AF">
      <w:pPr>
        <w:pStyle w:val="mechtex"/>
        <w:rPr>
          <w:rFonts w:ascii="GHEA Mariam" w:hAnsi="GHEA Mariam"/>
          <w:sz w:val="18"/>
          <w:szCs w:val="18"/>
          <w:lang w:val="hy-AM" w:eastAsia="en-US"/>
        </w:rPr>
      </w:pPr>
    </w:p>
    <w:p w:rsidR="007421AF" w:rsidRPr="008E1B5A" w:rsidRDefault="007421AF" w:rsidP="007451B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7421AF">
        <w:rPr>
          <w:rFonts w:ascii="GHEA Mariam" w:eastAsia="Calibri" w:hAnsi="GHEA Mariam" w:cs="Arial"/>
          <w:sz w:val="24"/>
          <w:lang w:val="af-ZA"/>
        </w:rPr>
        <w:t>Համաձայն</w:t>
      </w:r>
      <w:r w:rsidRPr="007421AF">
        <w:rPr>
          <w:rFonts w:ascii="GHEA Mariam" w:eastAsia="Calibri" w:hAnsi="GHEA Mariam"/>
          <w:sz w:val="24"/>
          <w:lang w:val="af-ZA"/>
        </w:rPr>
        <w:t xml:space="preserve"> «</w:t>
      </w:r>
      <w:r w:rsidRPr="007421AF">
        <w:rPr>
          <w:rFonts w:ascii="GHEA Mariam" w:eastAsia="Calibri" w:hAnsi="GHEA Mariam" w:cs="Arial"/>
          <w:sz w:val="24"/>
          <w:lang w:val="af-ZA"/>
        </w:rPr>
        <w:t>Հայաստանի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Հանրապետության</w:t>
      </w:r>
      <w:r w:rsidRPr="007421AF">
        <w:rPr>
          <w:rFonts w:ascii="GHEA Mariam" w:eastAsia="Calibri" w:hAnsi="GHEA Mariam"/>
          <w:sz w:val="24"/>
          <w:lang w:val="af-ZA"/>
        </w:rPr>
        <w:t xml:space="preserve"> 202</w:t>
      </w:r>
      <w:r w:rsidR="00470806">
        <w:rPr>
          <w:rFonts w:ascii="GHEA Mariam" w:eastAsia="Calibri" w:hAnsi="GHEA Mariam"/>
          <w:sz w:val="24"/>
          <w:lang w:val="hy-AM"/>
        </w:rPr>
        <w:t>2</w:t>
      </w:r>
      <w:bookmarkStart w:id="0" w:name="_GoBack"/>
      <w:bookmarkEnd w:id="0"/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թվականի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պետական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բյուջեի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մասին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» </w:t>
      </w:r>
      <w:r w:rsidR="003502DD" w:rsidRPr="003502DD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3502DD" w:rsidRPr="003502DD">
        <w:rPr>
          <w:rFonts w:ascii="GHEA Mariam" w:eastAsia="Calibri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3502DD" w:rsidRPr="003502DD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3502DD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օրենքի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9-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րդ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հոդվածի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6-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րդ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կետի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և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«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Հայաստանի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Հանրապետության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բյուջետային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համակարգի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մասին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» </w:t>
      </w:r>
      <w:r w:rsidR="003502DD" w:rsidRPr="003502DD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3502DD" w:rsidRPr="003502DD">
        <w:rPr>
          <w:rFonts w:ascii="GHEA Mariam" w:eastAsia="Calibri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3502DD" w:rsidRPr="003502DD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3502DD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օրենքի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23-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րդ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հոդվածի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3-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րդ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hy-AM"/>
        </w:rPr>
        <w:t>մասի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՝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7421AF" w:rsidRPr="007421AF" w:rsidRDefault="007421AF" w:rsidP="007421AF">
      <w:pPr>
        <w:pStyle w:val="norm"/>
        <w:spacing w:line="360" w:lineRule="auto"/>
        <w:rPr>
          <w:rFonts w:ascii="GHEA Mariam" w:eastAsia="Calibri" w:hAnsi="GHEA Mariam"/>
          <w:sz w:val="24"/>
          <w:lang w:val="af-ZA"/>
        </w:rPr>
      </w:pPr>
      <w:r w:rsidRPr="007421AF">
        <w:rPr>
          <w:rFonts w:ascii="GHEA Mariam" w:eastAsia="Calibri" w:hAnsi="GHEA Mariam"/>
          <w:spacing w:val="-8"/>
          <w:sz w:val="24"/>
          <w:lang w:val="af-ZA"/>
        </w:rPr>
        <w:t>1. «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Հայաստանի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Հանրապետության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202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>2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թվականի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պետական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բյուջեի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մասին</w:t>
      </w:r>
      <w:r w:rsidRPr="007421AF">
        <w:rPr>
          <w:rFonts w:ascii="GHEA Mariam" w:eastAsia="Calibri" w:hAnsi="GHEA Mariam"/>
          <w:sz w:val="24"/>
          <w:lang w:val="af-ZA"/>
        </w:rPr>
        <w:t xml:space="preserve">»  </w:t>
      </w:r>
      <w:r w:rsidR="003502DD" w:rsidRPr="003502DD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3502DD" w:rsidRPr="003502DD">
        <w:rPr>
          <w:rFonts w:ascii="GHEA Mariam" w:eastAsia="Calibri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3502DD" w:rsidRPr="003502DD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3502DD">
        <w:rPr>
          <w:rFonts w:ascii="GHEA Mariam" w:eastAsia="Calibri" w:hAnsi="GHEA Mariam"/>
          <w:sz w:val="24"/>
          <w:lang w:val="hy-AM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օրենք</w:t>
      </w:r>
      <w:r w:rsidRPr="007421AF">
        <w:rPr>
          <w:rFonts w:ascii="GHEA Mariam" w:eastAsia="Calibri" w:hAnsi="GHEA Mariam" w:cs="Arial"/>
          <w:spacing w:val="-8"/>
          <w:sz w:val="24"/>
          <w:lang w:val="ru-RU"/>
        </w:rPr>
        <w:t>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>2-</w:t>
      </w:r>
      <w:r w:rsidRPr="007421AF">
        <w:rPr>
          <w:rFonts w:ascii="GHEA Mariam" w:eastAsia="Calibri" w:hAnsi="GHEA Mariam" w:cs="Arial"/>
          <w:spacing w:val="-8"/>
          <w:sz w:val="24"/>
          <w:lang w:val="hy-AM"/>
        </w:rPr>
        <w:t>րդ</w:t>
      </w:r>
      <w:r w:rsidRPr="007421AF">
        <w:rPr>
          <w:rFonts w:ascii="GHEA Mariam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hy-AM"/>
        </w:rPr>
        <w:t>և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 xml:space="preserve"> 6-</w:t>
      </w:r>
      <w:r w:rsidRPr="007421AF">
        <w:rPr>
          <w:rFonts w:ascii="GHEA Mariam" w:eastAsia="Calibri" w:hAnsi="GHEA Mariam" w:cs="Arial"/>
          <w:spacing w:val="-8"/>
          <w:sz w:val="24"/>
          <w:lang w:val="hy-AM"/>
        </w:rPr>
        <w:t>րդ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hy-AM"/>
        </w:rPr>
        <w:t>հոդված</w:t>
      </w:r>
      <w:r w:rsidRPr="007421AF">
        <w:rPr>
          <w:rFonts w:ascii="GHEA Mariam" w:eastAsia="Calibri" w:hAnsi="GHEA Mariam" w:cs="Arial"/>
          <w:spacing w:val="-8"/>
          <w:sz w:val="24"/>
          <w:lang w:val="ru-RU"/>
        </w:rPr>
        <w:t>ներ</w:t>
      </w:r>
      <w:r w:rsidRPr="007421AF">
        <w:rPr>
          <w:rFonts w:ascii="GHEA Mariam" w:eastAsia="Calibri" w:hAnsi="GHEA Mariam" w:cs="Arial"/>
          <w:spacing w:val="-8"/>
          <w:sz w:val="24"/>
          <w:lang w:val="hy-AM"/>
        </w:rPr>
        <w:t>ի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hy-AM"/>
        </w:rPr>
        <w:t>աղյուսակ</w:t>
      </w:r>
      <w:r w:rsidRPr="007421AF">
        <w:rPr>
          <w:rFonts w:ascii="GHEA Mariam" w:eastAsia="Calibri" w:hAnsi="GHEA Mariam" w:cs="Arial"/>
          <w:spacing w:val="-8"/>
          <w:sz w:val="24"/>
          <w:lang w:val="ru-RU"/>
        </w:rPr>
        <w:t>ներ</w:t>
      </w:r>
      <w:r w:rsidRPr="007421AF">
        <w:rPr>
          <w:rFonts w:ascii="GHEA Mariam" w:eastAsia="Calibri" w:hAnsi="GHEA Mariam" w:cs="Arial"/>
          <w:spacing w:val="-8"/>
          <w:sz w:val="24"/>
          <w:lang w:val="hy-AM"/>
        </w:rPr>
        <w:t>ում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 xml:space="preserve">, </w:t>
      </w:r>
      <w:r w:rsidR="003502DD">
        <w:rPr>
          <w:rFonts w:ascii="GHEA Mariam" w:eastAsia="Calibri" w:hAnsi="GHEA Mariam"/>
          <w:spacing w:val="-8"/>
          <w:sz w:val="24"/>
          <w:lang w:val="hy-AM"/>
        </w:rPr>
        <w:t xml:space="preserve">  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N 1 </w:t>
      </w:r>
      <w:r w:rsidRPr="007421AF">
        <w:rPr>
          <w:rFonts w:ascii="GHEA Mariam" w:eastAsia="Calibri" w:hAnsi="GHEA Mariam" w:cs="Arial"/>
          <w:spacing w:val="-8"/>
          <w:sz w:val="24"/>
          <w:lang w:val="ru-RU"/>
        </w:rPr>
        <w:t>հավելվածի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N 2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ru-RU"/>
        </w:rPr>
        <w:t>աղյուսակում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ru-RU"/>
        </w:rPr>
        <w:t>կատարել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hy-AM"/>
        </w:rPr>
        <w:t>փոփոխություններ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ru-RU"/>
        </w:rPr>
        <w:t>և</w:t>
      </w:r>
      <w:r w:rsidRPr="007421AF">
        <w:rPr>
          <w:rFonts w:ascii="GHEA Mariam" w:eastAsia="Calibri" w:hAnsi="GHEA Mariam"/>
          <w:sz w:val="24"/>
          <w:lang w:val="hy-AM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Հայաստանի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3502DD">
        <w:rPr>
          <w:rFonts w:ascii="GHEA Mariam" w:eastAsia="Calibri" w:hAnsi="GHEA Mariam" w:cs="Arial"/>
          <w:spacing w:val="-6"/>
          <w:sz w:val="24"/>
          <w:lang w:val="af-ZA"/>
        </w:rPr>
        <w:t>Հանրապետության</w:t>
      </w:r>
      <w:r w:rsidRPr="003502DD">
        <w:rPr>
          <w:rFonts w:ascii="GHEA Mariam" w:eastAsia="Calibri" w:hAnsi="GHEA Mariam"/>
          <w:spacing w:val="-6"/>
          <w:sz w:val="24"/>
          <w:lang w:val="af-ZA"/>
        </w:rPr>
        <w:t xml:space="preserve"> </w:t>
      </w:r>
      <w:r w:rsidRPr="003502DD">
        <w:rPr>
          <w:rFonts w:ascii="GHEA Mariam" w:eastAsia="Calibri" w:hAnsi="GHEA Mariam" w:cs="Arial"/>
          <w:spacing w:val="-6"/>
          <w:sz w:val="24"/>
          <w:lang w:val="af-ZA"/>
        </w:rPr>
        <w:t>կառավարության</w:t>
      </w:r>
      <w:r w:rsidRPr="003502DD">
        <w:rPr>
          <w:rFonts w:ascii="GHEA Mariam" w:eastAsia="Calibri" w:hAnsi="GHEA Mariam"/>
          <w:spacing w:val="-6"/>
          <w:sz w:val="24"/>
          <w:lang w:val="af-ZA"/>
        </w:rPr>
        <w:t xml:space="preserve"> 20</w:t>
      </w:r>
      <w:r w:rsidRPr="003502DD">
        <w:rPr>
          <w:rFonts w:ascii="GHEA Mariam" w:eastAsia="Calibri" w:hAnsi="GHEA Mariam"/>
          <w:spacing w:val="-6"/>
          <w:sz w:val="24"/>
          <w:lang w:val="hy-AM"/>
        </w:rPr>
        <w:t>21</w:t>
      </w:r>
      <w:r w:rsidRPr="003502DD">
        <w:rPr>
          <w:rFonts w:ascii="GHEA Mariam" w:eastAsia="Calibri" w:hAnsi="GHEA Mariam"/>
          <w:spacing w:val="-6"/>
          <w:sz w:val="24"/>
          <w:lang w:val="af-ZA"/>
        </w:rPr>
        <w:t xml:space="preserve"> </w:t>
      </w:r>
      <w:r w:rsidRPr="003502DD">
        <w:rPr>
          <w:rFonts w:ascii="GHEA Mariam" w:eastAsia="Calibri" w:hAnsi="GHEA Mariam" w:cs="Arial"/>
          <w:spacing w:val="-6"/>
          <w:sz w:val="24"/>
          <w:lang w:val="af-ZA"/>
        </w:rPr>
        <w:t>թվականի</w:t>
      </w:r>
      <w:r w:rsidRPr="003502DD">
        <w:rPr>
          <w:rFonts w:ascii="GHEA Mariam" w:eastAsia="Calibri" w:hAnsi="GHEA Mariam"/>
          <w:spacing w:val="-6"/>
          <w:sz w:val="24"/>
          <w:lang w:val="af-ZA"/>
        </w:rPr>
        <w:t xml:space="preserve"> </w:t>
      </w:r>
      <w:r w:rsidRPr="003502DD">
        <w:rPr>
          <w:rFonts w:ascii="GHEA Mariam" w:eastAsia="Calibri" w:hAnsi="GHEA Mariam" w:cs="Arial"/>
          <w:spacing w:val="-6"/>
          <w:sz w:val="24"/>
          <w:lang w:val="af-ZA"/>
        </w:rPr>
        <w:t>դեկտեմբերի</w:t>
      </w:r>
      <w:r w:rsidRPr="003502DD">
        <w:rPr>
          <w:rFonts w:ascii="GHEA Mariam" w:eastAsia="Calibri" w:hAnsi="GHEA Mariam"/>
          <w:spacing w:val="-6"/>
          <w:sz w:val="24"/>
          <w:lang w:val="af-ZA"/>
        </w:rPr>
        <w:t xml:space="preserve"> </w:t>
      </w:r>
      <w:r w:rsidRPr="003502DD">
        <w:rPr>
          <w:rFonts w:ascii="GHEA Mariam" w:eastAsia="Calibri" w:hAnsi="GHEA Mariam"/>
          <w:spacing w:val="-6"/>
          <w:sz w:val="24"/>
          <w:lang w:val="hy-AM"/>
        </w:rPr>
        <w:t>23</w:t>
      </w:r>
      <w:r w:rsidRPr="003502DD">
        <w:rPr>
          <w:rFonts w:ascii="GHEA Mariam" w:eastAsia="Calibri" w:hAnsi="GHEA Mariam"/>
          <w:spacing w:val="-6"/>
          <w:sz w:val="24"/>
          <w:lang w:val="af-ZA"/>
        </w:rPr>
        <w:t>-</w:t>
      </w:r>
      <w:r w:rsidRPr="003502DD">
        <w:rPr>
          <w:rFonts w:ascii="GHEA Mariam" w:eastAsia="Calibri" w:hAnsi="GHEA Mariam" w:cs="Arial"/>
          <w:spacing w:val="-6"/>
          <w:sz w:val="24"/>
          <w:lang w:val="af-ZA"/>
        </w:rPr>
        <w:t>ի</w:t>
      </w:r>
      <w:r w:rsidRPr="003502DD">
        <w:rPr>
          <w:rFonts w:ascii="GHEA Mariam" w:eastAsia="Calibri" w:hAnsi="GHEA Mariam"/>
          <w:spacing w:val="-6"/>
          <w:sz w:val="24"/>
          <w:lang w:val="af-ZA"/>
        </w:rPr>
        <w:t xml:space="preserve"> «</w:t>
      </w:r>
      <w:r w:rsidRPr="003502DD">
        <w:rPr>
          <w:rFonts w:ascii="GHEA Mariam" w:eastAsia="Calibri" w:hAnsi="GHEA Mariam" w:cs="Arial"/>
          <w:spacing w:val="-6"/>
          <w:sz w:val="24"/>
          <w:lang w:val="af-ZA"/>
        </w:rPr>
        <w:t>Հայաստանի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Հանրապետության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202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>2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թվականի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պետական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բյուջեի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կատարումն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ապահովող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միջոցառումների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մասին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» N </w:t>
      </w:r>
      <w:r w:rsidRPr="007421AF">
        <w:rPr>
          <w:rFonts w:ascii="GHEA Mariam" w:eastAsia="Calibri" w:hAnsi="GHEA Mariam"/>
          <w:spacing w:val="-8"/>
          <w:sz w:val="24"/>
          <w:lang w:val="hy-AM"/>
        </w:rPr>
        <w:t>2121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>-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Ն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որոշ</w:t>
      </w:r>
      <w:r>
        <w:rPr>
          <w:rFonts w:ascii="GHEA Mariam" w:eastAsia="Calibri" w:hAnsi="GHEA Mariam" w:cs="Arial"/>
          <w:sz w:val="24"/>
          <w:lang w:val="af-ZA"/>
        </w:rPr>
        <w:softHyphen/>
      </w:r>
      <w:r w:rsidRPr="007421AF">
        <w:rPr>
          <w:rFonts w:ascii="GHEA Mariam" w:eastAsia="Calibri" w:hAnsi="GHEA Mariam" w:cs="Arial"/>
          <w:sz w:val="24"/>
          <w:lang w:val="af-ZA"/>
        </w:rPr>
        <w:t>ման</w:t>
      </w:r>
      <w:r w:rsidRPr="007421AF">
        <w:rPr>
          <w:rFonts w:ascii="GHEA Mariam" w:eastAsia="Calibri" w:hAnsi="GHEA Mariam"/>
          <w:sz w:val="24"/>
          <w:lang w:val="af-ZA"/>
        </w:rPr>
        <w:t xml:space="preserve"> NN </w:t>
      </w:r>
      <w:r w:rsidRPr="007421AF">
        <w:rPr>
          <w:rFonts w:ascii="GHEA Mariam" w:eastAsia="Calibri" w:hAnsi="GHEA Mariam"/>
          <w:sz w:val="24"/>
          <w:lang w:val="hy-AM"/>
        </w:rPr>
        <w:t xml:space="preserve">2, </w:t>
      </w:r>
      <w:r w:rsidRPr="007421AF">
        <w:rPr>
          <w:rFonts w:ascii="GHEA Mariam" w:eastAsia="Calibri" w:hAnsi="GHEA Mariam"/>
          <w:sz w:val="24"/>
          <w:lang w:val="af-ZA"/>
        </w:rPr>
        <w:t>3, 4, 5, 9</w:t>
      </w:r>
      <w:r w:rsidRPr="007421AF">
        <w:rPr>
          <w:rFonts w:ascii="GHEA Mariam" w:eastAsia="Calibri" w:hAnsi="GHEA Mariam"/>
          <w:sz w:val="24"/>
          <w:lang w:val="hy-AM"/>
        </w:rPr>
        <w:t xml:space="preserve"> </w:t>
      </w:r>
      <w:r w:rsidRPr="007421AF">
        <w:rPr>
          <w:rFonts w:ascii="GHEA Mariam" w:eastAsia="Calibri" w:hAnsi="GHEA Mariam" w:cs="Arial"/>
          <w:sz w:val="24"/>
          <w:lang w:val="hy-AM"/>
        </w:rPr>
        <w:t>և</w:t>
      </w:r>
      <w:r w:rsidRPr="007421AF">
        <w:rPr>
          <w:rFonts w:ascii="GHEA Mariam" w:eastAsia="Calibri" w:hAnsi="GHEA Mariam"/>
          <w:sz w:val="24"/>
          <w:lang w:val="af-ZA"/>
        </w:rPr>
        <w:t xml:space="preserve"> 9.1 </w:t>
      </w:r>
      <w:r w:rsidRPr="007421AF">
        <w:rPr>
          <w:rFonts w:ascii="GHEA Mariam" w:eastAsia="Calibri" w:hAnsi="GHEA Mariam" w:cs="Arial"/>
          <w:sz w:val="24"/>
          <w:lang w:val="af-ZA"/>
        </w:rPr>
        <w:t>հավելվածներում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կատարել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hy-AM"/>
        </w:rPr>
        <w:t>փոփոխություններ</w:t>
      </w:r>
      <w:r w:rsidRPr="007421AF">
        <w:rPr>
          <w:rFonts w:ascii="GHEA Mariam" w:eastAsia="Calibri" w:hAnsi="GHEA Mariam"/>
          <w:sz w:val="24"/>
          <w:lang w:val="af-ZA"/>
        </w:rPr>
        <w:t xml:space="preserve">` </w:t>
      </w:r>
      <w:r w:rsidRPr="007421AF">
        <w:rPr>
          <w:rFonts w:ascii="GHEA Mariam" w:eastAsia="Calibri" w:hAnsi="GHEA Mariam" w:cs="Arial"/>
          <w:sz w:val="24"/>
          <w:lang w:val="af-ZA"/>
        </w:rPr>
        <w:t>համաձայն</w:t>
      </w:r>
      <w:r w:rsidRPr="007421AF">
        <w:rPr>
          <w:rFonts w:ascii="GHEA Mariam" w:eastAsia="Calibri" w:hAnsi="GHEA Mariam"/>
          <w:sz w:val="24"/>
          <w:lang w:val="af-ZA"/>
        </w:rPr>
        <w:t xml:space="preserve"> NN </w:t>
      </w:r>
      <w:r w:rsidRPr="007421AF">
        <w:rPr>
          <w:rFonts w:ascii="GHEA Mariam" w:eastAsia="Calibri" w:hAnsi="GHEA Mariam"/>
          <w:sz w:val="24"/>
          <w:lang w:val="hy-AM"/>
        </w:rPr>
        <w:t xml:space="preserve">1, </w:t>
      </w:r>
      <w:r w:rsidRPr="007421AF">
        <w:rPr>
          <w:rFonts w:ascii="GHEA Mariam" w:eastAsia="Calibri" w:hAnsi="GHEA Mariam"/>
          <w:sz w:val="24"/>
          <w:lang w:val="af-ZA"/>
        </w:rPr>
        <w:t>2, 3, 4</w:t>
      </w:r>
      <w:r w:rsidRPr="007421AF">
        <w:rPr>
          <w:rFonts w:ascii="GHEA Mariam" w:eastAsia="Calibri" w:hAnsi="GHEA Mariam"/>
          <w:sz w:val="24"/>
          <w:lang w:val="hy-AM"/>
        </w:rPr>
        <w:t>,</w:t>
      </w:r>
      <w:r w:rsidRPr="007421AF">
        <w:rPr>
          <w:rFonts w:ascii="GHEA Mariam" w:eastAsia="Calibri" w:hAnsi="GHEA Mariam"/>
          <w:sz w:val="24"/>
          <w:lang w:val="af-ZA"/>
        </w:rPr>
        <w:t xml:space="preserve"> 5 </w:t>
      </w:r>
      <w:r w:rsidRPr="007421AF">
        <w:rPr>
          <w:rFonts w:ascii="GHEA Mariam" w:eastAsia="Calibri" w:hAnsi="GHEA Mariam" w:cs="Arial"/>
          <w:sz w:val="24"/>
          <w:lang w:val="af-ZA"/>
        </w:rPr>
        <w:t>և</w:t>
      </w:r>
      <w:r w:rsidRPr="007421AF">
        <w:rPr>
          <w:rFonts w:ascii="GHEA Mariam" w:eastAsia="Calibri" w:hAnsi="GHEA Mariam"/>
          <w:sz w:val="24"/>
          <w:lang w:val="af-ZA"/>
        </w:rPr>
        <w:t xml:space="preserve"> 6 </w:t>
      </w:r>
      <w:r w:rsidRPr="007421AF">
        <w:rPr>
          <w:rFonts w:ascii="GHEA Mariam" w:eastAsia="Calibri" w:hAnsi="GHEA Mariam" w:cs="Arial"/>
          <w:sz w:val="24"/>
          <w:lang w:val="af-ZA"/>
        </w:rPr>
        <w:t>հավելվածների</w:t>
      </w:r>
      <w:r w:rsidRPr="007421AF">
        <w:rPr>
          <w:rFonts w:ascii="GHEA Mariam" w:eastAsia="Calibri" w:hAnsi="GHEA Mariam"/>
          <w:sz w:val="24"/>
          <w:lang w:val="af-ZA"/>
        </w:rPr>
        <w:t>:</w:t>
      </w:r>
    </w:p>
    <w:p w:rsidR="007421AF" w:rsidRPr="007421AF" w:rsidRDefault="007421AF" w:rsidP="007421AF">
      <w:pPr>
        <w:pStyle w:val="norm"/>
        <w:spacing w:line="360" w:lineRule="auto"/>
        <w:rPr>
          <w:rFonts w:ascii="GHEA Mariam" w:eastAsia="Calibri" w:hAnsi="GHEA Mariam"/>
          <w:sz w:val="24"/>
          <w:lang w:val="af-ZA"/>
        </w:rPr>
      </w:pPr>
      <w:r w:rsidRPr="007421AF">
        <w:rPr>
          <w:rFonts w:ascii="GHEA Mariam" w:eastAsia="Calibri" w:hAnsi="GHEA Mariam" w:cs="Arial"/>
          <w:spacing w:val="-8"/>
          <w:sz w:val="24"/>
          <w:lang w:val="af-ZA"/>
        </w:rPr>
        <w:t>2. Սույն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որոշումն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ուժի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մեջ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է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մտնում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պաշտոնական</w:t>
      </w:r>
      <w:r w:rsidRPr="007421AF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pacing w:val="-8"/>
          <w:sz w:val="24"/>
          <w:lang w:val="af-ZA"/>
        </w:rPr>
        <w:t>հրապարակմանը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հաջորդող</w:t>
      </w:r>
      <w:r w:rsidRPr="007421AF">
        <w:rPr>
          <w:rFonts w:ascii="GHEA Mariam" w:eastAsia="Calibri" w:hAnsi="GHEA Mariam"/>
          <w:sz w:val="24"/>
          <w:lang w:val="af-ZA"/>
        </w:rPr>
        <w:t xml:space="preserve"> </w:t>
      </w:r>
      <w:r w:rsidRPr="007421AF">
        <w:rPr>
          <w:rFonts w:ascii="GHEA Mariam" w:eastAsia="Calibri" w:hAnsi="GHEA Mariam" w:cs="Arial"/>
          <w:sz w:val="24"/>
          <w:lang w:val="af-ZA"/>
        </w:rPr>
        <w:t>օրվանից։</w:t>
      </w:r>
    </w:p>
    <w:p w:rsidR="00D76C92" w:rsidRPr="00BA5EB9" w:rsidRDefault="00D76C92" w:rsidP="007451BA">
      <w:pPr>
        <w:jc w:val="center"/>
        <w:rPr>
          <w:rFonts w:ascii="GHEA Mariam" w:hAnsi="GHEA Mariam"/>
          <w:sz w:val="24"/>
          <w:szCs w:val="24"/>
          <w:lang w:val="af-ZA"/>
        </w:rPr>
      </w:pPr>
    </w:p>
    <w:p w:rsidR="00D76C92" w:rsidRPr="00BA5EB9" w:rsidRDefault="00D76C92" w:rsidP="007451B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="00BA5EB9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D76C92" w:rsidRPr="00BA5EB9" w:rsidRDefault="00D76C92" w:rsidP="007451B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af-ZA"/>
        </w:rPr>
      </w:pPr>
      <w:r w:rsidRPr="00BA5EB9">
        <w:rPr>
          <w:rFonts w:ascii="GHEA Mariam" w:hAnsi="GHEA Mariam"/>
          <w:sz w:val="24"/>
          <w:szCs w:val="24"/>
          <w:lang w:val="af-ZA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="00931013">
        <w:rPr>
          <w:rFonts w:ascii="GHEA Mariam" w:hAnsi="GHEA Mariam" w:cs="Arial Armenian"/>
          <w:sz w:val="24"/>
          <w:szCs w:val="24"/>
          <w:lang w:val="af-ZA"/>
        </w:rPr>
        <w:tab/>
      </w:r>
      <w:r w:rsidR="00931013">
        <w:rPr>
          <w:rFonts w:ascii="GHEA Mariam" w:hAnsi="GHEA Mariam" w:cs="Arial Armenian"/>
          <w:sz w:val="24"/>
          <w:szCs w:val="24"/>
          <w:lang w:val="af-ZA"/>
        </w:rPr>
        <w:tab/>
      </w:r>
      <w:r w:rsidR="00931013">
        <w:rPr>
          <w:rFonts w:ascii="GHEA Mariam" w:hAnsi="GHEA Mariam" w:cs="Arial Armenian"/>
          <w:sz w:val="24"/>
          <w:szCs w:val="24"/>
          <w:lang w:val="af-ZA"/>
        </w:rPr>
        <w:tab/>
        <w:t xml:space="preserve">        </w:t>
      </w:r>
      <w:r w:rsidRPr="00BA5EB9">
        <w:rPr>
          <w:rFonts w:ascii="GHEA Mariam" w:hAnsi="GHEA Mariam" w:cs="Arial Armenian"/>
          <w:sz w:val="24"/>
          <w:szCs w:val="24"/>
          <w:lang w:val="af-ZA"/>
        </w:rPr>
        <w:t xml:space="preserve">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BA5EB9">
        <w:rPr>
          <w:rFonts w:ascii="GHEA Mariam" w:hAnsi="GHEA Mariam" w:cs="Sylfaen"/>
          <w:sz w:val="24"/>
          <w:szCs w:val="24"/>
          <w:lang w:val="af-ZA"/>
        </w:rPr>
        <w:t>.</w:t>
      </w:r>
      <w:r w:rsidRPr="00BA5EB9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9B1410" w:rsidRPr="00BA5EB9" w:rsidRDefault="00D76C92" w:rsidP="00BA5EB9">
      <w:pPr>
        <w:pStyle w:val="mechtex"/>
        <w:jc w:val="left"/>
        <w:rPr>
          <w:rFonts w:ascii="GHEA Mariam" w:hAnsi="GHEA Mariam" w:cs="Arial"/>
          <w:sz w:val="24"/>
          <w:szCs w:val="24"/>
          <w:lang w:val="af-ZA"/>
        </w:rPr>
        <w:sectPr w:rsidR="009B1410" w:rsidRPr="00BA5EB9" w:rsidSect="003502DD">
          <w:headerReference w:type="even" r:id="rId9"/>
          <w:headerReference w:type="default" r:id="rId10"/>
          <w:footerReference w:type="even" r:id="rId11"/>
          <w:pgSz w:w="11909" w:h="16834" w:code="9"/>
          <w:pgMar w:top="709" w:right="1440" w:bottom="284" w:left="1440" w:header="720" w:footer="576" w:gutter="0"/>
          <w:pgNumType w:start="1"/>
          <w:cols w:space="720"/>
          <w:titlePg/>
          <w:docGrid w:linePitch="272"/>
        </w:sect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7421AF" w:rsidRPr="00BA5EB9" w:rsidRDefault="007421AF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af-ZA"/>
        </w:rPr>
      </w:pPr>
      <w:r w:rsidRPr="00BA5EB9">
        <w:rPr>
          <w:rFonts w:ascii="GHEA Mariam" w:hAnsi="GHEA Mariam"/>
          <w:spacing w:val="-8"/>
          <w:sz w:val="24"/>
          <w:szCs w:val="24"/>
          <w:lang w:val="af-ZA"/>
        </w:rPr>
        <w:lastRenderedPageBreak/>
        <w:t xml:space="preserve">   </w:t>
      </w:r>
      <w:r>
        <w:rPr>
          <w:rFonts w:ascii="GHEA Mariam" w:hAnsi="GHEA Mariam"/>
          <w:spacing w:val="-8"/>
          <w:sz w:val="24"/>
          <w:szCs w:val="24"/>
        </w:rPr>
        <w:t>Հավելված</w:t>
      </w:r>
      <w:r w:rsidRPr="00BA5EB9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BA5EB9">
        <w:rPr>
          <w:rFonts w:ascii="GHEA Mariam" w:hAnsi="GHEA Mariam"/>
          <w:spacing w:val="-8"/>
          <w:sz w:val="24"/>
          <w:szCs w:val="24"/>
          <w:lang w:val="af-ZA" w:eastAsia="en-US"/>
        </w:rPr>
        <w:t>N</w:t>
      </w:r>
      <w:r w:rsidRPr="00BA5EB9">
        <w:rPr>
          <w:rFonts w:ascii="GHEA Mariam" w:hAnsi="GHEA Mariam"/>
          <w:spacing w:val="-8"/>
          <w:sz w:val="24"/>
          <w:szCs w:val="24"/>
          <w:lang w:val="af-ZA"/>
        </w:rPr>
        <w:t xml:space="preserve"> 1</w:t>
      </w:r>
    </w:p>
    <w:p w:rsidR="007421AF" w:rsidRPr="00BA5EB9" w:rsidRDefault="007421A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af-ZA"/>
        </w:rPr>
      </w:pPr>
      <w:r w:rsidRPr="00BA5EB9">
        <w:rPr>
          <w:rFonts w:ascii="GHEA Mariam" w:hAnsi="GHEA Mariam"/>
          <w:spacing w:val="-6"/>
          <w:sz w:val="24"/>
          <w:szCs w:val="24"/>
          <w:lang w:val="af-ZA"/>
        </w:rPr>
        <w:t xml:space="preserve">           </w:t>
      </w:r>
      <w:r w:rsidRPr="00355AD3">
        <w:rPr>
          <w:rFonts w:ascii="GHEA Mariam" w:hAnsi="GHEA Mariam"/>
          <w:spacing w:val="-6"/>
          <w:sz w:val="24"/>
          <w:szCs w:val="24"/>
        </w:rPr>
        <w:t>ՀՀ</w:t>
      </w:r>
      <w:r w:rsidRPr="00BA5EB9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355AD3">
        <w:rPr>
          <w:rFonts w:ascii="GHEA Mariam" w:hAnsi="GHEA Mariam"/>
          <w:spacing w:val="-6"/>
          <w:sz w:val="24"/>
          <w:szCs w:val="24"/>
        </w:rPr>
        <w:t>կառավարության</w:t>
      </w:r>
      <w:r w:rsidRPr="00BA5EB9">
        <w:rPr>
          <w:rFonts w:ascii="GHEA Mariam" w:hAnsi="GHEA Mariam"/>
          <w:spacing w:val="-6"/>
          <w:sz w:val="24"/>
          <w:szCs w:val="24"/>
          <w:lang w:val="af-ZA"/>
        </w:rPr>
        <w:t xml:space="preserve"> 2022 </w:t>
      </w:r>
      <w:r w:rsidRPr="00355AD3">
        <w:rPr>
          <w:rFonts w:ascii="GHEA Mariam" w:hAnsi="GHEA Mariam"/>
          <w:spacing w:val="-6"/>
          <w:sz w:val="24"/>
          <w:szCs w:val="24"/>
        </w:rPr>
        <w:t>թվականի</w:t>
      </w:r>
    </w:p>
    <w:p w:rsidR="007421AF" w:rsidRPr="00BA5EB9" w:rsidRDefault="007421AF">
      <w:pPr>
        <w:pStyle w:val="mechtex"/>
        <w:jc w:val="left"/>
        <w:rPr>
          <w:rFonts w:ascii="GHEA Mariam" w:hAnsi="GHEA Mariam" w:cs="Sylfaen"/>
          <w:sz w:val="24"/>
          <w:szCs w:val="24"/>
          <w:lang w:val="af-ZA"/>
        </w:rPr>
      </w:pPr>
      <w:r w:rsidRPr="00BA5EB9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A5EB9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A5EB9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A5EB9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A5EB9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A5EB9">
        <w:rPr>
          <w:rFonts w:ascii="GHEA Mariam" w:hAnsi="GHEA Mariam"/>
          <w:spacing w:val="-2"/>
          <w:sz w:val="24"/>
          <w:szCs w:val="24"/>
          <w:lang w:val="af-ZA"/>
        </w:rPr>
        <w:tab/>
        <w:t xml:space="preserve">      </w:t>
      </w:r>
      <w:r w:rsidR="00766E77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A5EB9">
        <w:rPr>
          <w:rFonts w:ascii="GHEA Mariam" w:hAnsi="GHEA Mariam"/>
          <w:spacing w:val="-2"/>
          <w:sz w:val="24"/>
          <w:szCs w:val="24"/>
          <w:lang w:val="af-ZA"/>
        </w:rPr>
        <w:t xml:space="preserve">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17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</w:t>
      </w:r>
      <w:r w:rsidRPr="00BA5EB9">
        <w:rPr>
          <w:rFonts w:ascii="GHEA Mariam" w:hAnsi="GHEA Mariam"/>
          <w:spacing w:val="-2"/>
          <w:sz w:val="24"/>
          <w:szCs w:val="24"/>
          <w:lang w:val="af-ZA"/>
        </w:rPr>
        <w:t xml:space="preserve"> N          - </w:t>
      </w:r>
      <w:r w:rsidRPr="008005B3">
        <w:rPr>
          <w:rFonts w:ascii="GHEA Mariam" w:hAnsi="GHEA Mariam"/>
          <w:spacing w:val="-2"/>
          <w:sz w:val="24"/>
          <w:szCs w:val="24"/>
        </w:rPr>
        <w:t>Ն</w:t>
      </w:r>
      <w:r w:rsidR="00766E7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>որոշման</w:t>
      </w:r>
    </w:p>
    <w:p w:rsidR="007421AF" w:rsidRPr="00BA5EB9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7421AF" w:rsidRPr="00BA5EB9" w:rsidRDefault="007421AF" w:rsidP="007451BA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  <w:lang w:val="af-ZA"/>
        </w:rPr>
      </w:pPr>
      <w:r w:rsidRPr="00BA5EB9">
        <w:rPr>
          <w:rFonts w:ascii="Calibri" w:hAnsi="Calibri" w:cs="Calibri"/>
          <w:color w:val="000000"/>
          <w:sz w:val="24"/>
          <w:szCs w:val="24"/>
          <w:lang w:val="af-ZA"/>
        </w:rPr>
        <w:t> </w:t>
      </w:r>
    </w:p>
    <w:p w:rsidR="007421AF" w:rsidRPr="00BA5EB9" w:rsidRDefault="007421AF" w:rsidP="007451BA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af-ZA"/>
        </w:rPr>
      </w:pPr>
    </w:p>
    <w:tbl>
      <w:tblPr>
        <w:tblW w:w="9545" w:type="dxa"/>
        <w:tblInd w:w="-270" w:type="dxa"/>
        <w:tblLook w:val="04A0" w:firstRow="1" w:lastRow="0" w:firstColumn="1" w:lastColumn="0" w:noHBand="0" w:noVBand="1"/>
      </w:tblPr>
      <w:tblGrid>
        <w:gridCol w:w="5130"/>
        <w:gridCol w:w="4415"/>
      </w:tblGrid>
      <w:tr w:rsidR="007421AF" w:rsidRPr="00F90149" w:rsidTr="007421AF">
        <w:trPr>
          <w:trHeight w:val="1515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1AF" w:rsidRPr="00BA5EB9" w:rsidRDefault="007421AF" w:rsidP="007421AF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</w:pP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>«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2022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ԹՎԱԿԱՆԻ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ՊԵՏԱԿԱՆ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ԲՅՈՒՋԵԻ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ՄԱՍԻՆ</w:t>
            </w:r>
            <w:r w:rsidR="00766E77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>»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="00931013" w:rsidRPr="00931013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931013" w:rsidRPr="00931013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931013" w:rsidRPr="00931013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931013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ՕՐԵՆՔԻ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2-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ՐԴ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ՀՈԴՎԱԾԻ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ԱՂՅՈՒՍԱԿՈՒՄ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ԿԱՏԱՐՎՈՂ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ՓՈՓՈԽՈՒԹՅՈՒՆՆԵՐԸ</w:t>
            </w:r>
            <w:r w:rsidRPr="00BA5EB9"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  <w:t xml:space="preserve">  </w:t>
            </w:r>
          </w:p>
          <w:p w:rsidR="007421AF" w:rsidRPr="00BA5EB9" w:rsidRDefault="007421AF" w:rsidP="007421AF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af-ZA" w:eastAsia="en-US"/>
              </w:rPr>
            </w:pPr>
          </w:p>
        </w:tc>
      </w:tr>
      <w:tr w:rsidR="007421AF" w:rsidRPr="007421AF" w:rsidTr="007421AF">
        <w:trPr>
          <w:trHeight w:val="7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1AF" w:rsidRPr="00BA5EB9" w:rsidRDefault="007421AF" w:rsidP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af-ZA"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421AF" w:rsidRPr="007421AF" w:rsidTr="007421AF">
        <w:trPr>
          <w:trHeight w:val="141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                                                        (գումարների  ավելացումը նշված է դրական նշանով)                                                                                                                        </w:t>
            </w:r>
          </w:p>
        </w:tc>
      </w:tr>
      <w:tr w:rsidR="007421AF" w:rsidRPr="007421AF" w:rsidTr="007421AF">
        <w:trPr>
          <w:trHeight w:val="42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Եկամուտների գծով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56,571.0</w:t>
            </w:r>
          </w:p>
        </w:tc>
      </w:tr>
      <w:tr w:rsidR="007421AF" w:rsidRPr="007421AF" w:rsidTr="007421AF">
        <w:trPr>
          <w:trHeight w:val="4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Ծախսերի գծով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56,571.0</w:t>
            </w:r>
          </w:p>
        </w:tc>
      </w:tr>
      <w:tr w:rsidR="007421AF" w:rsidRPr="007421AF" w:rsidTr="007421AF">
        <w:trPr>
          <w:trHeight w:val="67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Դեֆիցիտը (պակասուրդը)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</w:tbl>
    <w:p w:rsidR="007421AF" w:rsidRPr="000D4CB0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1AF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1AF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1AF" w:rsidRPr="000D4CB0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1AF" w:rsidRPr="000D4CB0" w:rsidRDefault="00931013" w:rsidP="00931013">
      <w:pPr>
        <w:pStyle w:val="mechtex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7421AF" w:rsidRPr="000D4CB0">
        <w:rPr>
          <w:rFonts w:ascii="GHEA Mariam" w:hAnsi="GHEA Mariam" w:cs="Sylfaen"/>
          <w:sz w:val="24"/>
          <w:szCs w:val="24"/>
        </w:rPr>
        <w:t>ՀԱՅԱՍՏԱՆԻ</w:t>
      </w:r>
      <w:r w:rsidR="00766E77">
        <w:rPr>
          <w:rFonts w:ascii="GHEA Mariam" w:hAnsi="GHEA Mariam" w:cs="Arial Armenian"/>
          <w:sz w:val="24"/>
          <w:szCs w:val="24"/>
        </w:rPr>
        <w:t xml:space="preserve"> </w:t>
      </w:r>
      <w:r w:rsidR="007421AF"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7421AF" w:rsidRPr="000D4CB0" w:rsidRDefault="00931013" w:rsidP="00931013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="007421AF" w:rsidRPr="000D4CB0">
        <w:rPr>
          <w:rFonts w:ascii="GHEA Mariam" w:hAnsi="GHEA Mariam"/>
          <w:sz w:val="24"/>
          <w:szCs w:val="24"/>
        </w:rPr>
        <w:t xml:space="preserve"> </w:t>
      </w:r>
      <w:r w:rsidR="007421AF" w:rsidRPr="000D4CB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421AF" w:rsidRPr="006740E0" w:rsidRDefault="00931013" w:rsidP="007451BA">
      <w:pPr>
        <w:pStyle w:val="mechtex"/>
        <w:ind w:firstLine="709"/>
        <w:jc w:val="left"/>
        <w:rPr>
          <w:rFonts w:ascii="Arial" w:hAnsi="Arial" w:cs="Arial"/>
        </w:rPr>
      </w:pPr>
      <w:r>
        <w:rPr>
          <w:rFonts w:ascii="GHEA Mariam" w:hAnsi="GHEA Mariam" w:cs="Sylfaen"/>
          <w:sz w:val="24"/>
          <w:szCs w:val="24"/>
        </w:rPr>
        <w:t xml:space="preserve">        </w:t>
      </w:r>
      <w:r w:rsidR="007421AF" w:rsidRPr="000D4CB0">
        <w:rPr>
          <w:rFonts w:ascii="GHEA Mariam" w:hAnsi="GHEA Mariam" w:cs="Sylfaen"/>
          <w:sz w:val="24"/>
          <w:szCs w:val="24"/>
        </w:rPr>
        <w:t xml:space="preserve"> ՂԵԿԱՎԱՐ</w:t>
      </w:r>
      <w:r w:rsidR="007421AF" w:rsidRPr="000D4CB0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7421AF" w:rsidRPr="000D4CB0">
        <w:rPr>
          <w:rFonts w:ascii="GHEA Mariam" w:hAnsi="GHEA Mariam" w:cs="Arial Armenian"/>
          <w:sz w:val="24"/>
          <w:szCs w:val="24"/>
        </w:rPr>
        <w:t>Ա</w:t>
      </w:r>
      <w:r w:rsidR="007421AF" w:rsidRPr="000D4CB0">
        <w:rPr>
          <w:rFonts w:ascii="GHEA Mariam" w:hAnsi="GHEA Mariam" w:cs="Sylfaen"/>
          <w:sz w:val="24"/>
          <w:szCs w:val="24"/>
        </w:rPr>
        <w:t>.</w:t>
      </w:r>
      <w:r w:rsidR="007421AF" w:rsidRPr="000D4CB0">
        <w:rPr>
          <w:rFonts w:ascii="GHEA Mariam" w:hAnsi="GHEA Mariam" w:cs="Arial Armenian"/>
          <w:sz w:val="24"/>
          <w:szCs w:val="24"/>
        </w:rPr>
        <w:t xml:space="preserve"> ՀԱՐՈՒԹՅՈՒՆ</w:t>
      </w:r>
      <w:r w:rsidR="007421AF" w:rsidRPr="000D4CB0">
        <w:rPr>
          <w:rFonts w:ascii="GHEA Mariam" w:hAnsi="GHEA Mariam" w:cs="Sylfaen"/>
          <w:sz w:val="24"/>
          <w:szCs w:val="24"/>
        </w:rPr>
        <w:t>ՅԱՆ</w:t>
      </w:r>
    </w:p>
    <w:p w:rsidR="009B1410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Sect="007421AF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7421AF" w:rsidRPr="00355AD3" w:rsidRDefault="007421AF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FF5FD2">
        <w:rPr>
          <w:rFonts w:ascii="GHEA Mariam" w:hAnsi="GHEA Mariam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spacing w:val="-8"/>
          <w:sz w:val="24"/>
          <w:szCs w:val="24"/>
        </w:rPr>
        <w:t xml:space="preserve"> 2</w:t>
      </w:r>
    </w:p>
    <w:p w:rsidR="007421AF" w:rsidRPr="00355AD3" w:rsidRDefault="007421A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>
        <w:rPr>
          <w:rFonts w:ascii="GHEA Mariam" w:hAnsi="GHEA Mariam"/>
          <w:spacing w:val="-6"/>
          <w:sz w:val="24"/>
          <w:szCs w:val="24"/>
        </w:rPr>
        <w:t xml:space="preserve">         </w:t>
      </w:r>
      <w:r w:rsidRPr="00355AD3">
        <w:rPr>
          <w:rFonts w:ascii="GHEA Mariam" w:hAnsi="GHEA Mariam"/>
          <w:spacing w:val="-6"/>
          <w:sz w:val="24"/>
          <w:szCs w:val="24"/>
        </w:rPr>
        <w:t xml:space="preserve">  ՀՀ կառավարության 2022 թվականի</w:t>
      </w:r>
    </w:p>
    <w:p w:rsidR="007421AF" w:rsidRPr="008005B3" w:rsidRDefault="007421AF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17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ի N </w:t>
      </w:r>
      <w:r>
        <w:rPr>
          <w:rFonts w:ascii="GHEA Mariam" w:hAnsi="GHEA Mariam"/>
          <w:spacing w:val="-2"/>
          <w:sz w:val="24"/>
          <w:szCs w:val="24"/>
        </w:rPr>
        <w:t xml:space="preserve">     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   </w:t>
      </w:r>
      <w:r w:rsidR="00766E77">
        <w:rPr>
          <w:rFonts w:ascii="GHEA Mariam" w:hAnsi="GHEA Mariam"/>
          <w:spacing w:val="-2"/>
          <w:sz w:val="24"/>
          <w:szCs w:val="24"/>
        </w:rPr>
        <w:t xml:space="preserve">- Ն </w:t>
      </w:r>
      <w:r w:rsidRPr="008005B3">
        <w:rPr>
          <w:rFonts w:ascii="GHEA Mariam" w:hAnsi="GHEA Mariam"/>
          <w:spacing w:val="-2"/>
          <w:sz w:val="24"/>
          <w:szCs w:val="24"/>
        </w:rPr>
        <w:t>որոշման</w:t>
      </w:r>
    </w:p>
    <w:p w:rsidR="007421AF" w:rsidRPr="00355AD3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1AF" w:rsidRDefault="007421AF" w:rsidP="007451BA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</w:rPr>
      </w:pPr>
      <w:r w:rsidRPr="000D4CB0">
        <w:rPr>
          <w:rFonts w:ascii="Calibri" w:hAnsi="Calibri" w:cs="Calibri"/>
          <w:color w:val="000000"/>
          <w:sz w:val="24"/>
          <w:szCs w:val="24"/>
        </w:rPr>
        <w:t> </w:t>
      </w:r>
    </w:p>
    <w:p w:rsidR="007421AF" w:rsidRPr="000D4CB0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9819" w:type="dxa"/>
        <w:tblInd w:w="-360" w:type="dxa"/>
        <w:tblLook w:val="04A0" w:firstRow="1" w:lastRow="0" w:firstColumn="1" w:lastColumn="0" w:noHBand="0" w:noVBand="1"/>
      </w:tblPr>
      <w:tblGrid>
        <w:gridCol w:w="5490"/>
        <w:gridCol w:w="4321"/>
        <w:gridCol w:w="8"/>
      </w:tblGrid>
      <w:tr w:rsidR="007421AF" w:rsidRPr="007421AF" w:rsidTr="007421AF">
        <w:trPr>
          <w:trHeight w:val="1680"/>
        </w:trPr>
        <w:tc>
          <w:tcPr>
            <w:tcW w:w="9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1AF" w:rsidRDefault="007421AF" w:rsidP="007421AF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«</w:t>
            </w:r>
            <w:r w:rsidRPr="007421AF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ՀԱՅԱՍՏԱՆԻ ՀԱՆՐԱՊԵՏՈՒԹՅԱՆ 2022 ԹՎԱԿԱՆԻ ՊԵՏԱԿԱՆ ԲՅՈՒՋԵԻ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31013" w:rsidRDefault="007421AF" w:rsidP="00931013">
            <w:pPr>
              <w:jc w:val="center"/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ՄԱՍԻՆ» </w:t>
            </w:r>
            <w:r w:rsidR="00931013" w:rsidRPr="00931013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931013" w:rsidRPr="00931013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931013" w:rsidRPr="00931013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931013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="00AF3F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ՕՐԵՆՔԻ 6-ՐԴ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ՀՈԴՎԱԾԻ </w:t>
            </w:r>
            <w:r w:rsidRPr="00931013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ԱՂՅՈՒՍԱԿՈՒՄ ԵՎ ՀԱՅԱՍՏԱՆԻ ՀԱՆՐԱՊԵՏՈՒԹՅԱՆ ԿԱՌԱՎԱՐՈՒԹՅԱՆ  </w:t>
            </w:r>
          </w:p>
          <w:p w:rsidR="00766E77" w:rsidRDefault="007421AF" w:rsidP="00931013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931013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2021  ԹՎԱԿԱՆԻ ԴԵԿՏԵՄԲԵՐԻ 23-Ի N 2121-Ն ՈՐՈՇՄԱՆ</w:t>
            </w:r>
            <w:r w:rsidR="00766E77" w:rsidRPr="00931013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 N</w:t>
            </w:r>
            <w:r w:rsidRPr="00931013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 2 ՀԱՎԵԼՎԱԾՈՒՄ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</w:p>
          <w:p w:rsidR="007421AF" w:rsidRDefault="007421AF" w:rsidP="007421AF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ԿԱՏԱՐՎՈՂ ՓՈՓՈԽՈՒԹՅՈՒՆՆԵՐԸ</w:t>
            </w:r>
          </w:p>
          <w:p w:rsidR="007421AF" w:rsidRDefault="007421AF" w:rsidP="007421AF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  <w:p w:rsidR="007421AF" w:rsidRPr="007421AF" w:rsidRDefault="007421AF" w:rsidP="007421AF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</w:tr>
      <w:tr w:rsidR="007421AF" w:rsidRPr="007421AF" w:rsidTr="007421AF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421AF" w:rsidRPr="007421AF" w:rsidTr="007421AF">
        <w:trPr>
          <w:gridAfter w:val="1"/>
          <w:wAfter w:w="8" w:type="dxa"/>
          <w:trHeight w:val="60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Պետական բյուջեի եկամուտները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                                                        </w:t>
            </w:r>
            <w:r w:rsidR="00766E77">
              <w:rPr>
                <w:rFonts w:ascii="GHEA Mariam" w:hAnsi="GHEA Mariam"/>
                <w:sz w:val="24"/>
                <w:szCs w:val="24"/>
                <w:lang w:eastAsia="en-US"/>
              </w:rPr>
              <w:t xml:space="preserve">(գումարների </w:t>
            </w: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ավելացումը նշված է դրական նշանով)  </w:t>
            </w:r>
          </w:p>
        </w:tc>
      </w:tr>
      <w:tr w:rsidR="007421AF" w:rsidRPr="007421AF" w:rsidTr="007421AF">
        <w:trPr>
          <w:gridAfter w:val="1"/>
          <w:wAfter w:w="8" w:type="dxa"/>
          <w:trHeight w:val="287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արի</w:t>
            </w:r>
          </w:p>
        </w:tc>
      </w:tr>
      <w:tr w:rsidR="007421AF" w:rsidRPr="007421AF" w:rsidTr="007421AF">
        <w:trPr>
          <w:gridAfter w:val="1"/>
          <w:wAfter w:w="8" w:type="dxa"/>
          <w:trHeight w:val="57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66E77" w:rsidRDefault="007421AF" w:rsidP="007421AF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  <w:r w:rsidR="00766E77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  <w:tr w:rsidR="007421AF" w:rsidRPr="007421AF" w:rsidTr="007421AF">
        <w:trPr>
          <w:gridAfter w:val="1"/>
          <w:wAfter w:w="8" w:type="dxa"/>
          <w:trHeight w:val="39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այդ թվում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421AF" w:rsidRPr="007421AF" w:rsidTr="007421AF">
        <w:trPr>
          <w:gridAfter w:val="1"/>
          <w:wAfter w:w="8" w:type="dxa"/>
          <w:trHeight w:val="109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Հարկային եկամուտներ և պետական տուրքեր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56,571.0</w:t>
            </w:r>
          </w:p>
        </w:tc>
      </w:tr>
    </w:tbl>
    <w:p w:rsidR="007421AF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1AF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1AF" w:rsidRPr="000D4CB0" w:rsidRDefault="007421A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1AF" w:rsidRPr="000D4CB0" w:rsidRDefault="007421A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0D4CB0">
        <w:rPr>
          <w:rFonts w:ascii="GHEA Mariam" w:hAnsi="GHEA Mariam" w:cs="Sylfaen"/>
          <w:sz w:val="24"/>
          <w:szCs w:val="24"/>
        </w:rPr>
        <w:t>ՀԱՅԱՍՏԱՆԻ</w:t>
      </w:r>
      <w:r w:rsidR="00766E77">
        <w:rPr>
          <w:rFonts w:ascii="GHEA Mariam" w:hAnsi="GHEA Mariam" w:cs="Arial Armenian"/>
          <w:sz w:val="24"/>
          <w:szCs w:val="24"/>
        </w:rPr>
        <w:t xml:space="preserve"> </w:t>
      </w:r>
      <w:r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7421AF" w:rsidRPr="000D4CB0" w:rsidRDefault="007421AF" w:rsidP="007451B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D4CB0">
        <w:rPr>
          <w:rFonts w:ascii="GHEA Mariam" w:hAnsi="GHEA Mariam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421AF" w:rsidRPr="006740E0" w:rsidRDefault="007421AF" w:rsidP="007451BA">
      <w:pPr>
        <w:pStyle w:val="mechtex"/>
        <w:ind w:firstLine="709"/>
        <w:jc w:val="left"/>
        <w:rPr>
          <w:rFonts w:ascii="Arial" w:hAnsi="Arial" w:cs="Arial"/>
        </w:rPr>
      </w:pPr>
      <w:r w:rsidRPr="000D4CB0">
        <w:rPr>
          <w:rFonts w:ascii="GHEA Mariam" w:hAnsi="GHEA Mariam" w:cs="Sylfaen"/>
          <w:sz w:val="24"/>
          <w:szCs w:val="24"/>
        </w:rPr>
        <w:t xml:space="preserve">                  ՂԵԿԱՎԱՐ</w:t>
      </w:r>
      <w:r w:rsidRPr="000D4CB0">
        <w:rPr>
          <w:rFonts w:ascii="GHEA Mariam" w:hAnsi="GHEA Mariam" w:cs="Arial Armenian"/>
          <w:sz w:val="24"/>
          <w:szCs w:val="24"/>
        </w:rPr>
        <w:tab/>
        <w:t xml:space="preserve">        </w:t>
      </w:r>
      <w:r w:rsidR="00766E77">
        <w:rPr>
          <w:rFonts w:ascii="GHEA Mariam" w:hAnsi="GHEA Mariam" w:cs="Arial Armenian"/>
          <w:sz w:val="24"/>
          <w:szCs w:val="24"/>
        </w:rPr>
        <w:t xml:space="preserve">                               </w:t>
      </w:r>
      <w:r w:rsidRPr="000D4CB0">
        <w:rPr>
          <w:rFonts w:ascii="GHEA Mariam" w:hAnsi="GHEA Mariam" w:cs="Arial Armenian"/>
          <w:sz w:val="24"/>
          <w:szCs w:val="24"/>
        </w:rPr>
        <w:t xml:space="preserve"> Ա</w:t>
      </w:r>
      <w:r w:rsidRPr="000D4CB0">
        <w:rPr>
          <w:rFonts w:ascii="GHEA Mariam" w:hAnsi="GHEA Mariam" w:cs="Sylfaen"/>
          <w:sz w:val="24"/>
          <w:szCs w:val="24"/>
        </w:rPr>
        <w:t>.</w:t>
      </w:r>
      <w:r w:rsidRPr="000D4CB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D4CB0">
        <w:rPr>
          <w:rFonts w:ascii="GHEA Mariam" w:hAnsi="GHEA Mariam" w:cs="Sylfaen"/>
          <w:sz w:val="24"/>
          <w:szCs w:val="24"/>
        </w:rPr>
        <w:t>ՅԱՆ</w:t>
      </w:r>
    </w:p>
    <w:p w:rsidR="009B1410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Sect="007421AF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9B1410" w:rsidRPr="008005B3" w:rsidRDefault="009B1410" w:rsidP="007451B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3</w:t>
      </w:r>
    </w:p>
    <w:p w:rsidR="009B1410" w:rsidRPr="008005B3" w:rsidRDefault="009B1410" w:rsidP="007451B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8005B3" w:rsidRDefault="009B1410" w:rsidP="007451BA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96D46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 w:rsidR="00117CBB">
        <w:rPr>
          <w:rFonts w:ascii="GHEA Mariam" w:hAnsi="GHEA Mariam"/>
          <w:spacing w:val="-2"/>
          <w:sz w:val="24"/>
          <w:szCs w:val="24"/>
        </w:rPr>
        <w:t>1</w:t>
      </w:r>
      <w:r w:rsidR="00274A37">
        <w:rPr>
          <w:rFonts w:ascii="GHEA Mariam" w:hAnsi="GHEA Mariam"/>
          <w:spacing w:val="-2"/>
          <w:sz w:val="24"/>
          <w:szCs w:val="24"/>
        </w:rPr>
        <w:t>7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ի N           </w:t>
      </w:r>
      <w:r w:rsidR="00766E77">
        <w:rPr>
          <w:rFonts w:ascii="GHEA Mariam" w:hAnsi="GHEA Mariam"/>
          <w:spacing w:val="-2"/>
          <w:sz w:val="24"/>
          <w:szCs w:val="24"/>
        </w:rPr>
        <w:t xml:space="preserve">- Ն </w:t>
      </w:r>
      <w:r w:rsidRPr="008005B3">
        <w:rPr>
          <w:rFonts w:ascii="GHEA Mariam" w:hAnsi="GHEA Mariam"/>
          <w:spacing w:val="-2"/>
          <w:sz w:val="24"/>
          <w:szCs w:val="24"/>
        </w:rPr>
        <w:t>որոշման</w:t>
      </w:r>
    </w:p>
    <w:p w:rsidR="009B1410" w:rsidRPr="008005B3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572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620"/>
        <w:gridCol w:w="7740"/>
        <w:gridCol w:w="5020"/>
        <w:gridCol w:w="22"/>
      </w:tblGrid>
      <w:tr w:rsidR="007421AF" w:rsidRPr="00C1011D" w:rsidTr="007451BA">
        <w:trPr>
          <w:trHeight w:val="1395"/>
        </w:trPr>
        <w:tc>
          <w:tcPr>
            <w:tcW w:w="1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11D" w:rsidRDefault="007421AF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7451BA">
              <w:rPr>
                <w:rFonts w:ascii="GHEA Mariam" w:hAnsi="GHEA Mariam"/>
                <w:bCs/>
                <w:sz w:val="24"/>
                <w:szCs w:val="24"/>
              </w:rPr>
              <w:t>«ՀԱՅԱՍՏԱՆԻ ՀԱՆՐԱՊԵՏՈՒԹՅԱՆ</w:t>
            </w:r>
            <w:r w:rsidR="007451BA">
              <w:rPr>
                <w:rFonts w:ascii="GHEA Mariam" w:hAnsi="GHEA Mariam"/>
                <w:bCs/>
                <w:sz w:val="24"/>
                <w:szCs w:val="24"/>
              </w:rPr>
              <w:t xml:space="preserve"> </w:t>
            </w:r>
            <w:r w:rsidRPr="007451BA">
              <w:rPr>
                <w:rFonts w:ascii="GHEA Mariam" w:hAnsi="GHEA Mariam"/>
                <w:bCs/>
                <w:sz w:val="24"/>
                <w:szCs w:val="24"/>
              </w:rPr>
              <w:t>2022</w:t>
            </w:r>
            <w:r w:rsidR="007451BA">
              <w:rPr>
                <w:rFonts w:ascii="GHEA Mariam" w:hAnsi="GHEA Mariam"/>
                <w:bCs/>
                <w:sz w:val="24"/>
                <w:szCs w:val="24"/>
              </w:rPr>
              <w:t xml:space="preserve"> </w:t>
            </w:r>
            <w:r w:rsidRPr="007451BA">
              <w:rPr>
                <w:rFonts w:ascii="GHEA Mariam" w:hAnsi="GHEA Mariam"/>
                <w:bCs/>
                <w:sz w:val="24"/>
                <w:szCs w:val="24"/>
              </w:rPr>
              <w:t>ԹՎԱԿԱՆԻ</w:t>
            </w:r>
            <w:r w:rsidR="007451BA">
              <w:rPr>
                <w:rFonts w:ascii="GHEA Mariam" w:hAnsi="GHEA Mariam"/>
                <w:bCs/>
                <w:sz w:val="24"/>
                <w:szCs w:val="24"/>
              </w:rPr>
              <w:t xml:space="preserve"> </w:t>
            </w:r>
            <w:r w:rsidRPr="007451BA">
              <w:rPr>
                <w:rFonts w:ascii="GHEA Mariam" w:hAnsi="GHEA Mariam"/>
                <w:bCs/>
                <w:sz w:val="24"/>
                <w:szCs w:val="24"/>
              </w:rPr>
              <w:t>ՊԵՏԱԿԱՆ</w:t>
            </w:r>
            <w:r w:rsidR="007451BA">
              <w:rPr>
                <w:rFonts w:ascii="GHEA Mariam" w:hAnsi="GHEA Mariam"/>
                <w:bCs/>
                <w:sz w:val="24"/>
                <w:szCs w:val="24"/>
              </w:rPr>
              <w:t xml:space="preserve"> </w:t>
            </w:r>
            <w:r w:rsidRPr="007451BA">
              <w:rPr>
                <w:rFonts w:ascii="GHEA Mariam" w:hAnsi="GHEA Mariam"/>
                <w:bCs/>
                <w:sz w:val="24"/>
                <w:szCs w:val="24"/>
              </w:rPr>
              <w:t>ԲՅՈՒՋԵԻ</w:t>
            </w:r>
            <w:r w:rsidR="007451BA">
              <w:rPr>
                <w:rFonts w:ascii="GHEA Mariam" w:hAnsi="GHEA Mariam"/>
                <w:bCs/>
                <w:sz w:val="24"/>
                <w:szCs w:val="24"/>
              </w:rPr>
              <w:t xml:space="preserve"> </w:t>
            </w:r>
            <w:r w:rsidRPr="007451BA">
              <w:rPr>
                <w:rFonts w:ascii="GHEA Mariam" w:hAnsi="GHEA Mariam"/>
                <w:bCs/>
                <w:sz w:val="24"/>
                <w:szCs w:val="24"/>
              </w:rPr>
              <w:t>ՄԱՍԻՆ»</w:t>
            </w:r>
            <w:r w:rsidR="007451BA">
              <w:rPr>
                <w:rFonts w:ascii="GHEA Mariam" w:hAnsi="GHEA Mariam"/>
                <w:bCs/>
                <w:sz w:val="24"/>
                <w:szCs w:val="24"/>
              </w:rPr>
              <w:t xml:space="preserve"> </w:t>
            </w:r>
            <w:r w:rsidR="00C1011D" w:rsidRPr="00C1011D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C1011D" w:rsidRPr="00C1011D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C1011D" w:rsidRPr="00C1011D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C1011D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 </w:t>
            </w:r>
          </w:p>
          <w:p w:rsidR="007421AF" w:rsidRPr="00C1011D" w:rsidRDefault="007421AF" w:rsidP="00C1011D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C1011D">
              <w:rPr>
                <w:rFonts w:ascii="GHEA Mariam" w:hAnsi="GHEA Mariam"/>
                <w:bCs/>
                <w:spacing w:val="-4"/>
                <w:sz w:val="24"/>
                <w:szCs w:val="24"/>
                <w:lang w:val="hy-AM"/>
              </w:rPr>
              <w:t>ՕՐԵՆՔԻ</w:t>
            </w:r>
            <w:r w:rsidR="007451BA" w:rsidRPr="00C1011D">
              <w:rPr>
                <w:rFonts w:ascii="GHEA Mariam" w:hAnsi="GHEA Mariam"/>
                <w:bCs/>
                <w:spacing w:val="-4"/>
                <w:sz w:val="24"/>
                <w:szCs w:val="24"/>
                <w:lang w:val="hy-AM"/>
              </w:rPr>
              <w:t xml:space="preserve"> </w:t>
            </w:r>
            <w:r w:rsidRPr="00C1011D">
              <w:rPr>
                <w:rFonts w:ascii="GHEA Mariam" w:hAnsi="GHEA Mariam"/>
                <w:bCs/>
                <w:spacing w:val="-4"/>
                <w:sz w:val="24"/>
                <w:szCs w:val="24"/>
                <w:lang w:val="hy-AM"/>
              </w:rPr>
              <w:t>N 1 ՀԱՎԵԼՎԱԾԻ N 2 ԱՂՅՈՒՍԱԿՈՒՄ ԿԱՏԱՐՎՈՂ ՓՈՓՈԽՈՒԹՅՈՒՆՆԵՐԸ ԵՎ ՀԱՅԱՍՏԱՆԻ ՀԱՆՐԱՊԵՏՈՒԹՅԱՆ</w:t>
            </w:r>
            <w:r w:rsidRPr="00C1011D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 </w:t>
            </w:r>
            <w:r w:rsidR="007451BA" w:rsidRPr="00C1011D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 </w:t>
            </w:r>
            <w:r w:rsidRPr="00C1011D">
              <w:rPr>
                <w:rFonts w:ascii="GHEA Mariam" w:hAnsi="GHEA Mariam"/>
                <w:bCs/>
                <w:sz w:val="24"/>
                <w:szCs w:val="24"/>
                <w:lang w:val="hy-AM"/>
              </w:rPr>
              <w:t>ԿԱՌԱՎԱՐՈՒԹՅԱՆ 2021</w:t>
            </w:r>
            <w:r w:rsidR="00C1011D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 </w:t>
            </w:r>
            <w:r w:rsidRPr="00C1011D">
              <w:rPr>
                <w:rFonts w:ascii="GHEA Mariam" w:hAnsi="GHEA Mariam"/>
                <w:bCs/>
                <w:spacing w:val="-8"/>
                <w:sz w:val="24"/>
                <w:szCs w:val="24"/>
                <w:lang w:val="hy-AM"/>
              </w:rPr>
              <w:t>ԹՎԱԿԱՆԻ ԴԵԿՏԵՄԲԵՐԻ 23-Ի</w:t>
            </w:r>
            <w:r w:rsidR="00766E77" w:rsidRPr="00C1011D">
              <w:rPr>
                <w:rFonts w:ascii="GHEA Mariam" w:hAnsi="GHEA Mariam"/>
                <w:bCs/>
                <w:spacing w:val="-8"/>
                <w:sz w:val="24"/>
                <w:szCs w:val="24"/>
                <w:lang w:val="hy-AM"/>
              </w:rPr>
              <w:t xml:space="preserve"> N 2121-Ն ՈՐՈՇՄԱՆ</w:t>
            </w:r>
            <w:r w:rsidR="00C1011D">
              <w:rPr>
                <w:rFonts w:ascii="GHEA Mariam" w:hAnsi="GHEA Mariam"/>
                <w:bCs/>
                <w:spacing w:val="-8"/>
                <w:sz w:val="24"/>
                <w:szCs w:val="24"/>
                <w:lang w:val="hy-AM"/>
              </w:rPr>
              <w:t xml:space="preserve"> </w:t>
            </w:r>
            <w:r w:rsidR="00766E77" w:rsidRPr="00C1011D">
              <w:rPr>
                <w:rFonts w:ascii="GHEA Mariam" w:hAnsi="GHEA Mariam"/>
                <w:bCs/>
                <w:spacing w:val="-8"/>
                <w:sz w:val="24"/>
                <w:szCs w:val="24"/>
                <w:lang w:val="hy-AM"/>
              </w:rPr>
              <w:t xml:space="preserve">N 5 ՀԱՎԵԼՎԱԾԻ </w:t>
            </w:r>
            <w:r w:rsidRPr="00C1011D">
              <w:rPr>
                <w:rFonts w:ascii="GHEA Mariam" w:hAnsi="GHEA Mariam"/>
                <w:bCs/>
                <w:spacing w:val="-8"/>
                <w:sz w:val="24"/>
                <w:szCs w:val="24"/>
                <w:lang w:val="hy-AM"/>
              </w:rPr>
              <w:t xml:space="preserve">N 1 ԱՂՅՈՒՍԱԿՈՒՄ ԿԱՏԱՐՎՈՂ ՓՈՓՈԽՈՒԹՅՈՒՆՆԵՐԸ </w:t>
            </w:r>
          </w:p>
          <w:p w:rsidR="007451BA" w:rsidRPr="00C1011D" w:rsidRDefault="007451BA">
            <w:pPr>
              <w:jc w:val="center"/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</w:pPr>
          </w:p>
        </w:tc>
      </w:tr>
      <w:tr w:rsidR="007421AF" w:rsidRPr="007451BA" w:rsidTr="007451BA">
        <w:trPr>
          <w:gridAfter w:val="1"/>
          <w:wAfter w:w="22" w:type="dxa"/>
          <w:trHeight w:val="4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C1011D" w:rsidRDefault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C1011D" w:rsidRDefault="007421AF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C1011D" w:rsidRDefault="007421AF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1AF" w:rsidRPr="007451BA" w:rsidRDefault="00D64AFF" w:rsidP="00D64AF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                                      </w:t>
            </w:r>
            <w:r w:rsidR="007451BA" w:rsidRPr="007451B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421AF" w:rsidRPr="007451BA" w:rsidTr="007451BA">
        <w:trPr>
          <w:gridAfter w:val="1"/>
          <w:wAfter w:w="22" w:type="dxa"/>
          <w:trHeight w:val="1019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Ծրագրային դասիչը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>Ցուցանիշների փոփոխությունները (ավելացումները</w:t>
            </w:r>
            <w:r w:rsidRPr="007451BA">
              <w:rPr>
                <w:rFonts w:ascii="Calibri" w:hAnsi="Calibri" w:cs="Calibri"/>
                <w:sz w:val="24"/>
                <w:szCs w:val="24"/>
              </w:rPr>
              <w:t> </w:t>
            </w:r>
            <w:r w:rsidRPr="007451BA">
              <w:rPr>
                <w:rFonts w:ascii="GHEA Mariam" w:hAnsi="GHEA Mariam" w:cs="GHEA Grapalat"/>
                <w:sz w:val="24"/>
                <w:szCs w:val="24"/>
              </w:rPr>
              <w:t>նշված</w:t>
            </w:r>
            <w:r w:rsidRPr="007451BA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7451BA">
              <w:rPr>
                <w:rFonts w:ascii="GHEA Mariam" w:hAnsi="GHEA Mariam" w:cs="GHEA Grapalat"/>
                <w:sz w:val="24"/>
                <w:szCs w:val="24"/>
              </w:rPr>
              <w:t>են</w:t>
            </w:r>
            <w:r w:rsidRPr="007451BA">
              <w:rPr>
                <w:rFonts w:ascii="Calibri" w:hAnsi="Calibri" w:cs="Calibri"/>
                <w:sz w:val="24"/>
                <w:szCs w:val="24"/>
              </w:rPr>
              <w:t> </w:t>
            </w:r>
            <w:r w:rsidRPr="007451BA">
              <w:rPr>
                <w:rFonts w:ascii="GHEA Mariam" w:hAnsi="GHEA Mariam" w:cs="GHEA Grapalat"/>
                <w:sz w:val="24"/>
                <w:szCs w:val="24"/>
              </w:rPr>
              <w:t>դրական</w:t>
            </w:r>
            <w:r w:rsidRPr="007451BA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7451BA">
              <w:rPr>
                <w:rFonts w:ascii="GHEA Mariam" w:hAnsi="GHEA Mariam" w:cs="GHEA Grapalat"/>
                <w:sz w:val="24"/>
                <w:szCs w:val="24"/>
              </w:rPr>
              <w:t>նշանով</w:t>
            </w:r>
            <w:r w:rsidRPr="007451BA">
              <w:rPr>
                <w:rFonts w:ascii="GHEA Mariam" w:hAnsi="GHEA Mariam"/>
                <w:sz w:val="24"/>
                <w:szCs w:val="24"/>
              </w:rPr>
              <w:t>)</w:t>
            </w:r>
          </w:p>
        </w:tc>
      </w:tr>
      <w:tr w:rsidR="007421AF" w:rsidRPr="007451BA" w:rsidTr="007451BA">
        <w:trPr>
          <w:gridAfter w:val="1"/>
          <w:wAfter w:w="22" w:type="dxa"/>
          <w:trHeight w:val="71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51BA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ծրագիր</w:t>
            </w:r>
            <w:r>
              <w:rPr>
                <w:rFonts w:ascii="GHEA Mariam" w:hAnsi="GHEA Mariam"/>
                <w:sz w:val="24"/>
                <w:szCs w:val="24"/>
              </w:rPr>
              <w:t>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51BA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միջոցառում</w:t>
            </w:r>
            <w:r>
              <w:rPr>
                <w:rFonts w:ascii="GHEA Mariam" w:hAnsi="GHEA Mariam"/>
                <w:sz w:val="24"/>
                <w:szCs w:val="24"/>
              </w:rPr>
              <w:t>ը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1AF" w:rsidRPr="007451BA" w:rsidRDefault="007451BA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տարի</w:t>
            </w:r>
          </w:p>
        </w:tc>
      </w:tr>
      <w:tr w:rsidR="007421AF" w:rsidRPr="007451BA" w:rsidTr="007451BA">
        <w:trPr>
          <w:gridAfter w:val="1"/>
          <w:wAfter w:w="22" w:type="dxa"/>
          <w:trHeight w:val="59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66E77" w:rsidRDefault="007421AF">
            <w:pPr>
              <w:rPr>
                <w:rFonts w:ascii="GHEA Mariam" w:hAnsi="GHEA Mariam"/>
                <w:b/>
                <w:bCs/>
                <w:sz w:val="24"/>
                <w:szCs w:val="24"/>
                <w:lang w:val="hy-AM"/>
              </w:rPr>
            </w:pPr>
            <w:r w:rsidRPr="007451BA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ԸՆԴԱՄԵՆԸ</w:t>
            </w:r>
            <w:r w:rsidR="00766E77">
              <w:rPr>
                <w:rFonts w:ascii="GHEA Mariam" w:hAnsi="GHEA Mariam"/>
                <w:b/>
                <w:bCs/>
                <w:sz w:val="24"/>
                <w:szCs w:val="24"/>
                <w:lang w:val="hy-AM"/>
              </w:rPr>
              <w:t>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7451BA">
              <w:rPr>
                <w:rFonts w:ascii="GHEA Mariam" w:hAnsi="GHEA Mariam"/>
                <w:b/>
                <w:bCs/>
                <w:sz w:val="24"/>
                <w:szCs w:val="24"/>
              </w:rPr>
              <w:t>56,571.0</w:t>
            </w:r>
          </w:p>
        </w:tc>
      </w:tr>
      <w:tr w:rsidR="007421AF" w:rsidRPr="007451BA" w:rsidTr="007451BA">
        <w:trPr>
          <w:gridAfter w:val="1"/>
          <w:wAfter w:w="22" w:type="dxa"/>
          <w:trHeight w:val="5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7451BA">
              <w:rPr>
                <w:rFonts w:ascii="GHEA Mariam" w:hAnsi="GHEA Mariam"/>
                <w:b/>
                <w:bCs/>
                <w:sz w:val="24"/>
                <w:szCs w:val="24"/>
              </w:rPr>
              <w:t xml:space="preserve"> ՀՀ </w:t>
            </w:r>
            <w:r w:rsidR="00D64AFF" w:rsidRPr="007451BA">
              <w:rPr>
                <w:rFonts w:ascii="GHEA Mariam" w:hAnsi="GHEA Mariam"/>
                <w:b/>
                <w:bCs/>
                <w:sz w:val="24"/>
                <w:szCs w:val="24"/>
              </w:rPr>
              <w:t>է</w:t>
            </w:r>
            <w:r w:rsidRPr="007451BA">
              <w:rPr>
                <w:rFonts w:ascii="GHEA Mariam" w:hAnsi="GHEA Mariam"/>
                <w:b/>
                <w:bCs/>
                <w:sz w:val="24"/>
                <w:szCs w:val="24"/>
              </w:rPr>
              <w:t>կոնոմիկայի նախարարություն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7451BA">
              <w:rPr>
                <w:rFonts w:ascii="GHEA Mariam" w:hAnsi="GHEA Mariam"/>
                <w:b/>
                <w:bCs/>
                <w:sz w:val="24"/>
                <w:szCs w:val="24"/>
              </w:rPr>
              <w:t>56,571.0</w:t>
            </w:r>
          </w:p>
        </w:tc>
      </w:tr>
      <w:tr w:rsidR="007421AF" w:rsidRPr="007451BA" w:rsidTr="007451BA">
        <w:trPr>
          <w:gridAfter w:val="1"/>
          <w:wAfter w:w="22" w:type="dxa"/>
          <w:trHeight w:val="435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</w:rPr>
            </w:pPr>
            <w:r w:rsidRPr="007451BA">
              <w:rPr>
                <w:rFonts w:ascii="GHEA Mariam" w:hAnsi="GHEA Mariam"/>
                <w:b/>
                <w:bCs/>
                <w:sz w:val="24"/>
                <w:szCs w:val="24"/>
              </w:rPr>
              <w:t>1022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7451BA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Ծրագրի անվանումը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1AF" w:rsidRPr="007451BA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>56,571.0</w:t>
            </w:r>
          </w:p>
        </w:tc>
      </w:tr>
      <w:tr w:rsidR="007421AF" w:rsidRPr="007451BA" w:rsidTr="007451BA">
        <w:trPr>
          <w:gridAfter w:val="1"/>
          <w:wAfter w:w="22" w:type="dxa"/>
          <w:trHeight w:val="54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Գյուղատնտեսության խթանման ծրագիր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7421AF" w:rsidRPr="007451BA" w:rsidTr="007451BA">
        <w:trPr>
          <w:gridAfter w:val="1"/>
          <w:wAfter w:w="22" w:type="dxa"/>
          <w:trHeight w:val="534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7451BA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Ծրագրի նպատակը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7421AF" w:rsidRPr="007451BA" w:rsidTr="007451BA">
        <w:trPr>
          <w:gridAfter w:val="1"/>
          <w:wAfter w:w="22" w:type="dxa"/>
          <w:trHeight w:val="27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Գյուղատնտեսական մթերքի և դրանց վերամշակումից ստացվող սննդամթերքի ծավալների ավելացում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7421AF" w:rsidRPr="007451BA" w:rsidTr="007451BA">
        <w:trPr>
          <w:gridAfter w:val="1"/>
          <w:wAfter w:w="22" w:type="dxa"/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7451BA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Վերջնական արդյունքի նկարագրությունը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7421AF" w:rsidRPr="007451BA" w:rsidTr="007451BA">
        <w:trPr>
          <w:gridAfter w:val="1"/>
          <w:wAfter w:w="22" w:type="dxa"/>
          <w:trHeight w:val="5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Գյուղատնտեսական մթերքների ծավալների ավելացում: Օգտագործվող վարելահողերի ավելացում: Պտուղբանջարեղենի և խաղողի վերամշակումից ստացված արտադրանքի ծավալների աճ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7421AF" w:rsidRPr="007451BA" w:rsidTr="007451BA">
        <w:trPr>
          <w:trHeight w:val="315"/>
        </w:trPr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Ծրագրի միջոցառումներ</w:t>
            </w:r>
          </w:p>
        </w:tc>
      </w:tr>
      <w:tr w:rsidR="007421AF" w:rsidRPr="007451BA" w:rsidTr="007451BA">
        <w:trPr>
          <w:gridAfter w:val="1"/>
          <w:wAfter w:w="22" w:type="dxa"/>
          <w:trHeight w:val="45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>11002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7451BA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1AF" w:rsidRPr="007451BA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>56,571.0</w:t>
            </w:r>
          </w:p>
        </w:tc>
      </w:tr>
      <w:tr w:rsidR="007421AF" w:rsidRPr="007451BA" w:rsidTr="007451BA">
        <w:trPr>
          <w:gridAfter w:val="1"/>
          <w:wAfter w:w="22" w:type="dxa"/>
          <w:trHeight w:val="174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Պետական աջակցություն Հայաստանի Հանրապետության գյուղատնտեսական ծրագրերի իրականացմանը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7421AF" w:rsidRPr="007451BA" w:rsidTr="007451BA">
        <w:trPr>
          <w:gridAfter w:val="1"/>
          <w:wAfter w:w="22" w:type="dxa"/>
          <w:trHeight w:val="48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66E77" w:rsidRDefault="007421AF" w:rsidP="00766E77">
            <w:pPr>
              <w:rPr>
                <w:rFonts w:ascii="GHEA Mariam" w:hAnsi="GHEA Mariam"/>
                <w:i/>
                <w:iCs/>
                <w:sz w:val="24"/>
                <w:szCs w:val="24"/>
                <w:lang w:val="hy-AM"/>
              </w:rPr>
            </w:pPr>
            <w:r w:rsidRPr="007451BA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</w:t>
            </w:r>
            <w:r w:rsidR="007451BA">
              <w:rPr>
                <w:rFonts w:ascii="GHEA Mariam" w:hAnsi="GHEA Mariam"/>
                <w:i/>
                <w:iCs/>
                <w:sz w:val="24"/>
                <w:szCs w:val="24"/>
              </w:rPr>
              <w:t>Միջոցառման նկարագրություն</w:t>
            </w:r>
            <w:r w:rsidR="00766E77">
              <w:rPr>
                <w:rFonts w:ascii="GHEA Mariam" w:hAnsi="GHEA Mariam"/>
                <w:i/>
                <w:iCs/>
                <w:sz w:val="24"/>
                <w:szCs w:val="24"/>
                <w:lang w:val="hy-AM"/>
              </w:rPr>
              <w:t>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7421AF" w:rsidRPr="007451BA" w:rsidTr="007451BA">
        <w:trPr>
          <w:gridAfter w:val="1"/>
          <w:wAfter w:w="22" w:type="dxa"/>
          <w:trHeight w:val="52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Աջակցություն Հայաստանի Հանրապետության  բուսաբուծության խթանման, բույսերի պաշտպանության և անասնաբուժական ծրագրերի իրականացմանը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7421AF" w:rsidRPr="007451BA" w:rsidTr="007451BA">
        <w:trPr>
          <w:gridAfter w:val="1"/>
          <w:wAfter w:w="22" w:type="dxa"/>
          <w:trHeight w:val="5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7451BA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7421AF" w:rsidRPr="007451BA" w:rsidTr="007451BA">
        <w:trPr>
          <w:gridAfter w:val="1"/>
          <w:wAfter w:w="22" w:type="dxa"/>
          <w:trHeight w:val="51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  <w:r w:rsidRPr="007451BA">
              <w:rPr>
                <w:rFonts w:ascii="GHEA Mariam" w:hAnsi="GHEA Mariam"/>
                <w:sz w:val="24"/>
                <w:szCs w:val="24"/>
              </w:rPr>
              <w:t xml:space="preserve"> Ծառայությունների մատուցում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1AF" w:rsidRPr="007451BA" w:rsidRDefault="007421AF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</w:tbl>
    <w:p w:rsidR="009B1410" w:rsidRDefault="009B1410" w:rsidP="007421A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51BA" w:rsidRDefault="007451BA" w:rsidP="007421A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51BA" w:rsidRPr="007451BA" w:rsidRDefault="007451BA" w:rsidP="007421A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451BA" w:rsidRDefault="0010636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</w:t>
      </w:r>
      <w:r w:rsidR="009B1410" w:rsidRPr="007451BA">
        <w:rPr>
          <w:rFonts w:ascii="GHEA Mariam" w:hAnsi="GHEA Mariam" w:cs="Sylfaen"/>
          <w:sz w:val="24"/>
          <w:szCs w:val="24"/>
        </w:rPr>
        <w:t>ՀԱՅԱՍՏԱՆԻ</w:t>
      </w:r>
      <w:r w:rsidR="00766E77"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7451B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7451BA" w:rsidRDefault="009B1410" w:rsidP="007451B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451BA">
        <w:rPr>
          <w:rFonts w:ascii="GHEA Mariam" w:hAnsi="GHEA Mariam"/>
          <w:sz w:val="24"/>
          <w:szCs w:val="24"/>
        </w:rPr>
        <w:t xml:space="preserve">  </w:t>
      </w:r>
      <w:r w:rsidR="00106364">
        <w:rPr>
          <w:rFonts w:ascii="GHEA Mariam" w:hAnsi="GHEA Mariam"/>
          <w:sz w:val="24"/>
          <w:szCs w:val="24"/>
          <w:lang w:val="hy-AM"/>
        </w:rPr>
        <w:t xml:space="preserve">          </w:t>
      </w:r>
      <w:r w:rsidRPr="007451B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7451B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7451B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451BA">
        <w:rPr>
          <w:rFonts w:ascii="GHEA Mariam" w:hAnsi="GHEA Mariam" w:cs="Sylfaen"/>
          <w:sz w:val="24"/>
          <w:szCs w:val="24"/>
        </w:rPr>
        <w:t xml:space="preserve">               </w:t>
      </w:r>
      <w:r w:rsidR="00106364">
        <w:rPr>
          <w:rFonts w:ascii="GHEA Mariam" w:hAnsi="GHEA Mariam" w:cs="Sylfaen"/>
          <w:sz w:val="24"/>
          <w:szCs w:val="24"/>
          <w:lang w:val="hy-AM"/>
        </w:rPr>
        <w:t xml:space="preserve">        </w:t>
      </w:r>
      <w:r w:rsidRPr="007451BA">
        <w:rPr>
          <w:rFonts w:ascii="GHEA Mariam" w:hAnsi="GHEA Mariam" w:cs="Sylfaen"/>
          <w:sz w:val="24"/>
          <w:szCs w:val="24"/>
        </w:rPr>
        <w:t xml:space="preserve">  ՂԵԿԱՎԱՐ</w:t>
      </w:r>
      <w:r w:rsidR="00106364">
        <w:rPr>
          <w:rFonts w:ascii="GHEA Mariam" w:hAnsi="GHEA Mariam" w:cs="Arial Armenian"/>
          <w:sz w:val="24"/>
          <w:szCs w:val="24"/>
        </w:rPr>
        <w:tab/>
      </w:r>
      <w:r w:rsidR="00106364">
        <w:rPr>
          <w:rFonts w:ascii="GHEA Mariam" w:hAnsi="GHEA Mariam" w:cs="Arial Armenian"/>
          <w:sz w:val="24"/>
          <w:szCs w:val="24"/>
        </w:rPr>
        <w:tab/>
      </w:r>
      <w:r w:rsidR="00106364">
        <w:rPr>
          <w:rFonts w:ascii="GHEA Mariam" w:hAnsi="GHEA Mariam" w:cs="Arial Armenian"/>
          <w:sz w:val="24"/>
          <w:szCs w:val="24"/>
        </w:rPr>
        <w:tab/>
      </w:r>
      <w:r w:rsidR="00106364">
        <w:rPr>
          <w:rFonts w:ascii="GHEA Mariam" w:hAnsi="GHEA Mariam" w:cs="Arial Armenian"/>
          <w:sz w:val="24"/>
          <w:szCs w:val="24"/>
        </w:rPr>
        <w:tab/>
      </w:r>
      <w:r w:rsidR="00106364">
        <w:rPr>
          <w:rFonts w:ascii="GHEA Mariam" w:hAnsi="GHEA Mariam" w:cs="Arial Armenian"/>
          <w:sz w:val="24"/>
          <w:szCs w:val="24"/>
        </w:rPr>
        <w:tab/>
      </w:r>
      <w:r w:rsidR="00106364">
        <w:rPr>
          <w:rFonts w:ascii="GHEA Mariam" w:hAnsi="GHEA Mariam" w:cs="Arial Armenian"/>
          <w:sz w:val="24"/>
          <w:szCs w:val="24"/>
        </w:rPr>
        <w:tab/>
      </w:r>
      <w:r w:rsidR="00106364">
        <w:rPr>
          <w:rFonts w:ascii="GHEA Mariam" w:hAnsi="GHEA Mariam" w:cs="Arial Armenian"/>
          <w:sz w:val="24"/>
          <w:szCs w:val="24"/>
        </w:rPr>
        <w:tab/>
      </w:r>
      <w:r w:rsidR="00106364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>Ա</w:t>
      </w:r>
      <w:r w:rsidRPr="007451BA">
        <w:rPr>
          <w:rFonts w:ascii="GHEA Mariam" w:hAnsi="GHEA Mariam" w:cs="Sylfaen"/>
          <w:sz w:val="24"/>
          <w:szCs w:val="24"/>
        </w:rPr>
        <w:t>.</w:t>
      </w:r>
      <w:r w:rsidRPr="007451B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451BA">
        <w:rPr>
          <w:rFonts w:ascii="GHEA Mariam" w:hAnsi="GHEA Mariam" w:cs="Sylfaen"/>
          <w:sz w:val="24"/>
          <w:szCs w:val="24"/>
        </w:rPr>
        <w:t>ՅԱՆ</w:t>
      </w:r>
    </w:p>
    <w:p w:rsidR="009B1410" w:rsidRPr="007451BA" w:rsidRDefault="009B1410" w:rsidP="007451B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451BA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7451B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9B1410" w:rsidRPr="007451BA" w:rsidRDefault="009B1410" w:rsidP="007451B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451B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451B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7451BA" w:rsidRDefault="009B1410" w:rsidP="007451BA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451B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96D46" w:rsidRPr="007451BA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7451BA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7451BA">
        <w:rPr>
          <w:rFonts w:ascii="GHEA Mariam" w:hAnsi="GHEA Mariam"/>
          <w:spacing w:val="-2"/>
          <w:sz w:val="24"/>
          <w:szCs w:val="24"/>
        </w:rPr>
        <w:t xml:space="preserve"> </w:t>
      </w:r>
      <w:r w:rsidR="00117CBB" w:rsidRPr="007451BA">
        <w:rPr>
          <w:rFonts w:ascii="GHEA Mariam" w:hAnsi="GHEA Mariam"/>
          <w:spacing w:val="-2"/>
          <w:sz w:val="24"/>
          <w:szCs w:val="24"/>
        </w:rPr>
        <w:t>1</w:t>
      </w:r>
      <w:r w:rsidR="00274A37" w:rsidRPr="007451BA">
        <w:rPr>
          <w:rFonts w:ascii="GHEA Mariam" w:hAnsi="GHEA Mariam"/>
          <w:spacing w:val="-2"/>
          <w:sz w:val="24"/>
          <w:szCs w:val="24"/>
        </w:rPr>
        <w:t>7</w:t>
      </w:r>
      <w:r w:rsidRPr="007451B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451B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7451BA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451BA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0"/>
          <w:szCs w:val="24"/>
        </w:rPr>
      </w:pPr>
    </w:p>
    <w:tbl>
      <w:tblPr>
        <w:tblW w:w="15647" w:type="dxa"/>
        <w:tblInd w:w="-450" w:type="dxa"/>
        <w:tblLook w:val="04A0" w:firstRow="1" w:lastRow="0" w:firstColumn="1" w:lastColumn="0" w:noHBand="0" w:noVBand="1"/>
      </w:tblPr>
      <w:tblGrid>
        <w:gridCol w:w="553"/>
        <w:gridCol w:w="706"/>
        <w:gridCol w:w="553"/>
        <w:gridCol w:w="796"/>
        <w:gridCol w:w="884"/>
        <w:gridCol w:w="7938"/>
        <w:gridCol w:w="4180"/>
        <w:gridCol w:w="37"/>
      </w:tblGrid>
      <w:tr w:rsidR="007421AF" w:rsidRPr="007421AF" w:rsidTr="007451BA">
        <w:trPr>
          <w:trHeight w:val="855"/>
        </w:trPr>
        <w:tc>
          <w:tcPr>
            <w:tcW w:w="15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51BA" w:rsidRDefault="007421A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7421AF" w:rsidRDefault="007421AF" w:rsidP="007451B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51BA" w:rsidRPr="007421A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7421A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3 ԵՎ 4 ՀԱՎԵԼՎԱԾՆԵՐՈՒՄ ԿԱՏԱՐՎՈՂ ՓՈՓՈԽՈՒԹՅՈՒՆՆԵՐԸ </w:t>
            </w:r>
          </w:p>
          <w:p w:rsidR="007451BA" w:rsidRPr="007421AF" w:rsidRDefault="007451BA" w:rsidP="007451B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451BA" w:rsidRPr="007421AF" w:rsidTr="007451BA">
        <w:trPr>
          <w:gridAfter w:val="1"/>
          <w:wAfter w:w="37" w:type="dxa"/>
          <w:trHeight w:val="4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1AF" w:rsidRPr="007421AF" w:rsidRDefault="007451BA" w:rsidP="007451B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51B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451BA" w:rsidRPr="007421AF" w:rsidTr="007451BA">
        <w:trPr>
          <w:gridAfter w:val="1"/>
          <w:wAfter w:w="37" w:type="dxa"/>
          <w:trHeight w:val="1335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</w:t>
            </w: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7421AF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7421AF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7421AF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7421AF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7451BA" w:rsidRPr="007421AF" w:rsidTr="007451BA">
        <w:trPr>
          <w:gridAfter w:val="1"/>
          <w:wAfter w:w="37" w:type="dxa"/>
          <w:cantSplit/>
          <w:trHeight w:val="1304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1AF" w:rsidRPr="007421AF" w:rsidRDefault="007451BA" w:rsidP="007451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1AF" w:rsidRPr="007421AF" w:rsidRDefault="007451BA" w:rsidP="007451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1AF" w:rsidRPr="007421AF" w:rsidRDefault="007451BA" w:rsidP="007451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1AF" w:rsidRPr="007421AF" w:rsidRDefault="007451BA" w:rsidP="007451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1AF" w:rsidRPr="007421AF" w:rsidRDefault="007451BA" w:rsidP="007451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AF" w:rsidRPr="007421AF" w:rsidRDefault="007421AF" w:rsidP="007451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1AF" w:rsidRPr="007421AF" w:rsidRDefault="007451BA" w:rsidP="007451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7451BA" w:rsidRPr="007421AF" w:rsidTr="007451BA">
        <w:trPr>
          <w:gridAfter w:val="1"/>
          <w:wAfter w:w="37" w:type="dxa"/>
          <w:trHeight w:val="48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 ԾԱԽՍԵՐ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451BA" w:rsidRPr="007421AF" w:rsidTr="007451BA">
        <w:trPr>
          <w:gridAfter w:val="1"/>
          <w:wAfter w:w="37" w:type="dxa"/>
          <w:trHeight w:val="4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451BA" w:rsidRPr="007421AF" w:rsidTr="007451BA">
        <w:trPr>
          <w:gridAfter w:val="1"/>
          <w:wAfter w:w="37" w:type="dxa"/>
          <w:trHeight w:val="81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Գյուղատնտեսություն, անտառային տնտեսություն, ձկնորսություն և որսորդություն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451BA" w:rsidRPr="007421AF" w:rsidTr="007451BA">
        <w:trPr>
          <w:gridAfter w:val="1"/>
          <w:wAfter w:w="37" w:type="dxa"/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Գյուղատնտեսություն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40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451BA" w:rsidRPr="007421AF" w:rsidTr="007451BA">
        <w:trPr>
          <w:gridAfter w:val="1"/>
          <w:wAfter w:w="37" w:type="dxa"/>
          <w:trHeight w:val="45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էկոնոմիկայի նախարարություն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451BA" w:rsidRPr="007421AF" w:rsidTr="007451BA">
        <w:trPr>
          <w:gridAfter w:val="1"/>
          <w:wAfter w:w="37" w:type="dxa"/>
          <w:trHeight w:val="6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Գյուղատնտեսության խթանման ծրագիր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451BA" w:rsidRPr="007421AF" w:rsidTr="007451BA">
        <w:trPr>
          <w:gridAfter w:val="1"/>
          <w:wAfter w:w="37" w:type="dxa"/>
          <w:trHeight w:val="76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Պետական աջակցություն Հայաստանի Հանրապետության գյուղատնտեսական ծրագրերի իրականացմանը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451BA" w:rsidRPr="007421AF" w:rsidTr="007451BA">
        <w:trPr>
          <w:gridAfter w:val="1"/>
          <w:wAfter w:w="37" w:type="dxa"/>
          <w:trHeight w:val="51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էկոնոմիկայի նախարարություն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7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451BA" w:rsidRPr="007421AF" w:rsidTr="007451BA">
        <w:trPr>
          <w:gridAfter w:val="1"/>
          <w:wAfter w:w="37" w:type="dxa"/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 ԾԱԽՍԵՐ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81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  <w:tr w:rsidR="007451BA" w:rsidRPr="007421AF" w:rsidTr="007451BA">
        <w:trPr>
          <w:gridAfter w:val="1"/>
          <w:wAfter w:w="37" w:type="dxa"/>
          <w:trHeight w:val="84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</w:tbl>
    <w:p w:rsidR="009B1410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51BA" w:rsidRDefault="007451BA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51BA" w:rsidRPr="007451BA" w:rsidRDefault="007451BA" w:rsidP="007451BA">
      <w:pPr>
        <w:pStyle w:val="norm"/>
        <w:spacing w:line="240" w:lineRule="auto"/>
        <w:ind w:firstLine="0"/>
        <w:rPr>
          <w:rFonts w:ascii="GHEA Mariam" w:hAnsi="GHEA Mariam" w:cs="Arial"/>
          <w:sz w:val="10"/>
          <w:szCs w:val="24"/>
        </w:rPr>
      </w:pPr>
    </w:p>
    <w:p w:rsidR="009B1410" w:rsidRPr="007451BA" w:rsidRDefault="0010636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</w:t>
      </w:r>
      <w:r w:rsidR="009B1410" w:rsidRPr="007451BA">
        <w:rPr>
          <w:rFonts w:ascii="GHEA Mariam" w:hAnsi="GHEA Mariam" w:cs="Sylfaen"/>
          <w:sz w:val="24"/>
          <w:szCs w:val="24"/>
        </w:rPr>
        <w:t>ՀԱՅԱՍՏԱՆԻ</w:t>
      </w:r>
      <w:r w:rsidR="00766E77"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7451B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7451BA" w:rsidRDefault="009B1410" w:rsidP="007451B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451BA">
        <w:rPr>
          <w:rFonts w:ascii="GHEA Mariam" w:hAnsi="GHEA Mariam"/>
          <w:sz w:val="24"/>
          <w:szCs w:val="24"/>
        </w:rPr>
        <w:t xml:space="preserve"> </w:t>
      </w:r>
      <w:r w:rsidR="00106364">
        <w:rPr>
          <w:rFonts w:ascii="GHEA Mariam" w:hAnsi="GHEA Mariam"/>
          <w:sz w:val="24"/>
          <w:szCs w:val="24"/>
          <w:lang w:val="hy-AM"/>
        </w:rPr>
        <w:t xml:space="preserve">         </w:t>
      </w:r>
      <w:r w:rsidRPr="007451BA">
        <w:rPr>
          <w:rFonts w:ascii="GHEA Mariam" w:hAnsi="GHEA Mariam"/>
          <w:sz w:val="24"/>
          <w:szCs w:val="24"/>
        </w:rPr>
        <w:t xml:space="preserve"> </w:t>
      </w:r>
      <w:r w:rsidRPr="007451B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7451B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7451B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451BA">
        <w:rPr>
          <w:rFonts w:ascii="GHEA Mariam" w:hAnsi="GHEA Mariam" w:cs="Sylfaen"/>
          <w:sz w:val="24"/>
          <w:szCs w:val="24"/>
        </w:rPr>
        <w:t xml:space="preserve">                 </w:t>
      </w:r>
      <w:r w:rsidR="00106364"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7451BA">
        <w:rPr>
          <w:rFonts w:ascii="GHEA Mariam" w:hAnsi="GHEA Mariam" w:cs="Sylfaen"/>
          <w:sz w:val="24"/>
          <w:szCs w:val="24"/>
        </w:rPr>
        <w:t>ՂԵԿԱՎԱՐ</w:t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  <w:t>Ա</w:t>
      </w:r>
      <w:r w:rsidRPr="007451BA">
        <w:rPr>
          <w:rFonts w:ascii="GHEA Mariam" w:hAnsi="GHEA Mariam" w:cs="Sylfaen"/>
          <w:sz w:val="24"/>
          <w:szCs w:val="24"/>
        </w:rPr>
        <w:t>.</w:t>
      </w:r>
      <w:r w:rsidRPr="007451B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451BA">
        <w:rPr>
          <w:rFonts w:ascii="GHEA Mariam" w:hAnsi="GHEA Mariam" w:cs="Sylfaen"/>
          <w:sz w:val="24"/>
          <w:szCs w:val="24"/>
        </w:rPr>
        <w:t>ՅԱՆ</w:t>
      </w:r>
    </w:p>
    <w:p w:rsidR="009B1410" w:rsidRPr="007451BA" w:rsidRDefault="009B1410" w:rsidP="007451B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451BA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7451B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9B1410" w:rsidRPr="007451BA" w:rsidRDefault="009B1410" w:rsidP="007451B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451B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451B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Default="009B1410" w:rsidP="007451BA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451B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96D46" w:rsidRPr="007451BA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7451BA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7451BA">
        <w:rPr>
          <w:rFonts w:ascii="GHEA Mariam" w:hAnsi="GHEA Mariam"/>
          <w:spacing w:val="-2"/>
          <w:sz w:val="24"/>
          <w:szCs w:val="24"/>
        </w:rPr>
        <w:t xml:space="preserve"> </w:t>
      </w:r>
      <w:r w:rsidR="00117CBB" w:rsidRPr="007451BA">
        <w:rPr>
          <w:rFonts w:ascii="GHEA Mariam" w:hAnsi="GHEA Mariam"/>
          <w:spacing w:val="-2"/>
          <w:sz w:val="24"/>
          <w:szCs w:val="24"/>
        </w:rPr>
        <w:t>1</w:t>
      </w:r>
      <w:r w:rsidR="00274A37" w:rsidRPr="007451BA">
        <w:rPr>
          <w:rFonts w:ascii="GHEA Mariam" w:hAnsi="GHEA Mariam"/>
          <w:spacing w:val="-2"/>
          <w:sz w:val="24"/>
          <w:szCs w:val="24"/>
        </w:rPr>
        <w:t>7</w:t>
      </w:r>
      <w:r w:rsidRPr="007451B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451BA">
        <w:rPr>
          <w:rFonts w:ascii="GHEA Mariam" w:hAnsi="GHEA Mariam"/>
          <w:spacing w:val="-2"/>
          <w:sz w:val="24"/>
          <w:szCs w:val="24"/>
        </w:rPr>
        <w:t xml:space="preserve">ի N           </w:t>
      </w:r>
      <w:r w:rsidR="00766E77">
        <w:rPr>
          <w:rFonts w:ascii="GHEA Mariam" w:hAnsi="GHEA Mariam"/>
          <w:spacing w:val="-2"/>
          <w:sz w:val="24"/>
          <w:szCs w:val="24"/>
        </w:rPr>
        <w:t>- Ն</w:t>
      </w:r>
      <w:r w:rsidRPr="007451BA">
        <w:rPr>
          <w:rFonts w:ascii="GHEA Mariam" w:hAnsi="GHEA Mariam"/>
          <w:spacing w:val="-2"/>
          <w:sz w:val="24"/>
          <w:szCs w:val="24"/>
        </w:rPr>
        <w:t xml:space="preserve"> որոշման</w:t>
      </w:r>
    </w:p>
    <w:p w:rsidR="0073025F" w:rsidRPr="0073025F" w:rsidRDefault="0073025F" w:rsidP="007451BA">
      <w:pPr>
        <w:pStyle w:val="mechtex"/>
        <w:jc w:val="left"/>
        <w:rPr>
          <w:rFonts w:ascii="GHEA Mariam" w:hAnsi="GHEA Mariam"/>
          <w:spacing w:val="-2"/>
          <w:sz w:val="18"/>
          <w:szCs w:val="24"/>
        </w:rPr>
      </w:pPr>
    </w:p>
    <w:tbl>
      <w:tblPr>
        <w:tblW w:w="15570" w:type="dxa"/>
        <w:tblInd w:w="-360" w:type="dxa"/>
        <w:tblLook w:val="04A0" w:firstRow="1" w:lastRow="0" w:firstColumn="1" w:lastColumn="0" w:noHBand="0" w:noVBand="1"/>
      </w:tblPr>
      <w:tblGrid>
        <w:gridCol w:w="1224"/>
        <w:gridCol w:w="1682"/>
        <w:gridCol w:w="891"/>
        <w:gridCol w:w="856"/>
        <w:gridCol w:w="3177"/>
        <w:gridCol w:w="3600"/>
        <w:gridCol w:w="4140"/>
      </w:tblGrid>
      <w:tr w:rsidR="007421AF" w:rsidRPr="007421AF" w:rsidTr="0073025F">
        <w:trPr>
          <w:trHeight w:val="1110"/>
        </w:trPr>
        <w:tc>
          <w:tcPr>
            <w:tcW w:w="15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51BA" w:rsidRPr="007451BA" w:rsidRDefault="007421A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7421AF" w:rsidRPr="007421AF" w:rsidRDefault="007421A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5 ՀԱՎԵԼՎԱԾԻ N 7 ԱՂՅՈՒՍԱԿՈՒՄ ԿԱՏԱՐՎՈՂ ՓՈՓՈԽՈՒԹՅՈՒՆՆԵՐԸ</w:t>
            </w:r>
          </w:p>
        </w:tc>
      </w:tr>
      <w:tr w:rsidR="007421AF" w:rsidRPr="007421AF" w:rsidTr="0073025F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1AF" w:rsidRPr="007421AF" w:rsidRDefault="0073025F" w:rsidP="0073025F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302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421AF" w:rsidRPr="0073025F" w:rsidTr="0073025F">
        <w:trPr>
          <w:trHeight w:val="1808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AF" w:rsidRPr="00106364" w:rsidRDefault="007421A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Ծրագրային դասիչ</w:t>
            </w:r>
            <w:r w:rsidR="00106364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3025F" w:rsidRDefault="007421A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Բյուջետային հատկացումների գլխավոր կարգադրիչների, ծրագրերի, միջոցառումների, ծախսային ուղղությունների անվանումները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3025F" w:rsidRDefault="007421A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Միջոցառումները կատարող պետական մարմինների և դրամաշնորհ ստացող տնտես</w:t>
            </w:r>
            <w:r w:rsidR="00106364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ա</w:t>
            </w: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վարող սուբյեկտների անվանումները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3025F" w:rsidRDefault="007421A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7421AF" w:rsidRPr="0073025F" w:rsidTr="0073025F">
        <w:trPr>
          <w:trHeight w:val="125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3025F" w:rsidRDefault="0073025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3025F" w:rsidRDefault="0073025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3025F" w:rsidRDefault="007421AF" w:rsidP="007421AF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AF" w:rsidRPr="0073025F" w:rsidRDefault="007421AF" w:rsidP="007421AF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3025F" w:rsidRDefault="0073025F" w:rsidP="007421A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ցուցանիշների փոփոխությունները (ավելացումները</w:t>
            </w:r>
            <w:r w:rsidRPr="0073025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73025F">
              <w:rPr>
                <w:rFonts w:ascii="GHEA Mariam" w:hAnsi="GHEA Mariam" w:cs="GHEA Grapalat"/>
                <w:bCs/>
                <w:color w:val="000000"/>
                <w:sz w:val="24"/>
                <w:szCs w:val="24"/>
                <w:lang w:eastAsia="en-US"/>
              </w:rPr>
              <w:t>նշված</w:t>
            </w: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025F">
              <w:rPr>
                <w:rFonts w:ascii="GHEA Mariam" w:hAnsi="GHEA Mariam" w:cs="GHEA Grapalat"/>
                <w:bCs/>
                <w:color w:val="000000"/>
                <w:sz w:val="24"/>
                <w:szCs w:val="24"/>
                <w:lang w:eastAsia="en-US"/>
              </w:rPr>
              <w:t>են</w:t>
            </w:r>
            <w:r w:rsidRPr="0073025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73025F">
              <w:rPr>
                <w:rFonts w:ascii="GHEA Mariam" w:hAnsi="GHEA Mariam" w:cs="GHEA Grapalat"/>
                <w:bCs/>
                <w:color w:val="000000"/>
                <w:sz w:val="24"/>
                <w:szCs w:val="24"/>
                <w:lang w:eastAsia="en-US"/>
              </w:rPr>
              <w:t>դրական</w:t>
            </w: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025F">
              <w:rPr>
                <w:rFonts w:ascii="GHEA Mariam" w:hAnsi="GHEA Mariam" w:cs="GHEA Grapalat"/>
                <w:bCs/>
                <w:color w:val="000000"/>
                <w:sz w:val="24"/>
                <w:szCs w:val="24"/>
                <w:lang w:eastAsia="en-US"/>
              </w:rPr>
              <w:t>նշանով</w:t>
            </w:r>
            <w:r w:rsidRPr="007302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421AF" w:rsidRPr="007421AF" w:rsidTr="0073025F">
        <w:trPr>
          <w:trHeight w:val="431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421AF" w:rsidRPr="007421AF" w:rsidTr="0073025F">
        <w:trPr>
          <w:trHeight w:val="6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r w:rsidR="00106364"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է</w:t>
            </w: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կոնոմիկայի նախարարություն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56,571.0</w:t>
            </w:r>
          </w:p>
        </w:tc>
      </w:tr>
      <w:tr w:rsidR="007421AF" w:rsidRPr="007421AF" w:rsidTr="0073025F">
        <w:trPr>
          <w:trHeight w:val="55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Գյուղատնտեսության խթանման ծրագիր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56,571.0</w:t>
            </w:r>
          </w:p>
        </w:tc>
      </w:tr>
      <w:tr w:rsidR="007421AF" w:rsidRPr="007421AF" w:rsidTr="0073025F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Պետական աջակցություն Հայաստանի Հանրապետության գյուղատնտեսական ծրագրերի իրականացմանը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r w:rsidR="00106364"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է</w:t>
            </w: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կոնոմիկայի նախարարություն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56,571.0 </w:t>
            </w:r>
          </w:p>
        </w:tc>
      </w:tr>
      <w:tr w:rsidR="007421AF" w:rsidRPr="007421AF" w:rsidTr="0073025F">
        <w:trPr>
          <w:trHeight w:val="80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«Գյուղատնտեսական ծառա</w:t>
            </w:r>
            <w:r w:rsidR="0073025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softHyphen/>
            </w:r>
            <w:r w:rsidRPr="007421A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յությունների կենտրոն» ՊՈԱԿ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</w:tbl>
    <w:p w:rsidR="009B1410" w:rsidRPr="007451BA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3025F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0"/>
          <w:szCs w:val="24"/>
        </w:rPr>
      </w:pPr>
    </w:p>
    <w:p w:rsidR="009B1410" w:rsidRPr="007451BA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451BA" w:rsidRDefault="002476C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</w:t>
      </w:r>
      <w:r w:rsidR="009B1410" w:rsidRPr="007451BA">
        <w:rPr>
          <w:rFonts w:ascii="GHEA Mariam" w:hAnsi="GHEA Mariam" w:cs="Sylfaen"/>
          <w:sz w:val="24"/>
          <w:szCs w:val="24"/>
        </w:rPr>
        <w:t>ՀԱՅԱՍՏԱՆԻ</w:t>
      </w:r>
      <w:r w:rsidR="00766E77"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7451B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7451BA" w:rsidRDefault="009B1410" w:rsidP="007451B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451BA">
        <w:rPr>
          <w:rFonts w:ascii="GHEA Mariam" w:hAnsi="GHEA Mariam"/>
          <w:sz w:val="24"/>
          <w:szCs w:val="24"/>
        </w:rPr>
        <w:t xml:space="preserve"> </w:t>
      </w:r>
      <w:r w:rsidR="002476C0">
        <w:rPr>
          <w:rFonts w:ascii="GHEA Mariam" w:hAnsi="GHEA Mariam"/>
          <w:sz w:val="24"/>
          <w:szCs w:val="24"/>
          <w:lang w:val="hy-AM"/>
        </w:rPr>
        <w:t xml:space="preserve">          </w:t>
      </w:r>
      <w:r w:rsidRPr="007451BA">
        <w:rPr>
          <w:rFonts w:ascii="GHEA Mariam" w:hAnsi="GHEA Mariam"/>
          <w:sz w:val="24"/>
          <w:szCs w:val="24"/>
        </w:rPr>
        <w:t xml:space="preserve"> </w:t>
      </w:r>
      <w:r w:rsidRPr="007451B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7451B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7451B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451BA">
        <w:rPr>
          <w:rFonts w:ascii="GHEA Mariam" w:hAnsi="GHEA Mariam" w:cs="Sylfaen"/>
          <w:sz w:val="24"/>
          <w:szCs w:val="24"/>
        </w:rPr>
        <w:t xml:space="preserve">                </w:t>
      </w:r>
      <w:r w:rsidR="002476C0">
        <w:rPr>
          <w:rFonts w:ascii="GHEA Mariam" w:hAnsi="GHEA Mariam" w:cs="Sylfaen"/>
          <w:sz w:val="24"/>
          <w:szCs w:val="24"/>
          <w:lang w:val="hy-AM"/>
        </w:rPr>
        <w:t xml:space="preserve">           </w:t>
      </w:r>
      <w:r w:rsidRPr="007451BA">
        <w:rPr>
          <w:rFonts w:ascii="GHEA Mariam" w:hAnsi="GHEA Mariam" w:cs="Sylfaen"/>
          <w:sz w:val="24"/>
          <w:szCs w:val="24"/>
        </w:rPr>
        <w:t xml:space="preserve"> ՂԵԿԱՎԱՐ</w:t>
      </w:r>
      <w:r w:rsidR="002476C0">
        <w:rPr>
          <w:rFonts w:ascii="GHEA Mariam" w:hAnsi="GHEA Mariam" w:cs="Arial Armenian"/>
          <w:sz w:val="24"/>
          <w:szCs w:val="24"/>
        </w:rPr>
        <w:tab/>
      </w:r>
      <w:r w:rsidR="002476C0">
        <w:rPr>
          <w:rFonts w:ascii="GHEA Mariam" w:hAnsi="GHEA Mariam" w:cs="Arial Armenian"/>
          <w:sz w:val="24"/>
          <w:szCs w:val="24"/>
        </w:rPr>
        <w:tab/>
      </w:r>
      <w:r w:rsidR="002476C0">
        <w:rPr>
          <w:rFonts w:ascii="GHEA Mariam" w:hAnsi="GHEA Mariam" w:cs="Arial Armenian"/>
          <w:sz w:val="24"/>
          <w:szCs w:val="24"/>
        </w:rPr>
        <w:tab/>
      </w:r>
      <w:r w:rsidR="002476C0">
        <w:rPr>
          <w:rFonts w:ascii="GHEA Mariam" w:hAnsi="GHEA Mariam" w:cs="Arial Armenian"/>
          <w:sz w:val="24"/>
          <w:szCs w:val="24"/>
        </w:rPr>
        <w:tab/>
      </w:r>
      <w:r w:rsidR="002476C0">
        <w:rPr>
          <w:rFonts w:ascii="GHEA Mariam" w:hAnsi="GHEA Mariam" w:cs="Arial Armenian"/>
          <w:sz w:val="24"/>
          <w:szCs w:val="24"/>
        </w:rPr>
        <w:tab/>
      </w:r>
      <w:r w:rsidR="002476C0">
        <w:rPr>
          <w:rFonts w:ascii="GHEA Mariam" w:hAnsi="GHEA Mariam" w:cs="Arial Armenian"/>
          <w:sz w:val="24"/>
          <w:szCs w:val="24"/>
        </w:rPr>
        <w:tab/>
      </w:r>
      <w:r w:rsidR="002476C0">
        <w:rPr>
          <w:rFonts w:ascii="GHEA Mariam" w:hAnsi="GHEA Mariam" w:cs="Arial Armenian"/>
          <w:sz w:val="24"/>
          <w:szCs w:val="24"/>
        </w:rPr>
        <w:tab/>
      </w:r>
      <w:r w:rsidR="002476C0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>Ա</w:t>
      </w:r>
      <w:r w:rsidRPr="007451BA">
        <w:rPr>
          <w:rFonts w:ascii="GHEA Mariam" w:hAnsi="GHEA Mariam" w:cs="Sylfaen"/>
          <w:sz w:val="24"/>
          <w:szCs w:val="24"/>
        </w:rPr>
        <w:t>.</w:t>
      </w:r>
      <w:r w:rsidRPr="007451B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451BA">
        <w:rPr>
          <w:rFonts w:ascii="GHEA Mariam" w:hAnsi="GHEA Mariam" w:cs="Sylfaen"/>
          <w:sz w:val="24"/>
          <w:szCs w:val="24"/>
        </w:rPr>
        <w:t>ՅԱՆ</w:t>
      </w:r>
    </w:p>
    <w:p w:rsidR="009B1410" w:rsidRPr="007451BA" w:rsidRDefault="009B1410" w:rsidP="007451B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451BA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7451B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9B1410" w:rsidRPr="007451BA" w:rsidRDefault="009B1410" w:rsidP="007451B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451B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451B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</w:r>
      <w:r w:rsidRPr="007451BA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7451BA" w:rsidRDefault="009B1410" w:rsidP="007451BA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451B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</w:r>
      <w:r w:rsidRPr="007451B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96D46" w:rsidRPr="007451BA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7451BA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7451BA">
        <w:rPr>
          <w:rFonts w:ascii="GHEA Mariam" w:hAnsi="GHEA Mariam"/>
          <w:spacing w:val="-2"/>
          <w:sz w:val="24"/>
          <w:szCs w:val="24"/>
        </w:rPr>
        <w:t xml:space="preserve"> </w:t>
      </w:r>
      <w:r w:rsidR="00117CBB" w:rsidRPr="007451BA">
        <w:rPr>
          <w:rFonts w:ascii="GHEA Mariam" w:hAnsi="GHEA Mariam"/>
          <w:spacing w:val="-2"/>
          <w:sz w:val="24"/>
          <w:szCs w:val="24"/>
        </w:rPr>
        <w:t>1</w:t>
      </w:r>
      <w:r w:rsidR="00274A37" w:rsidRPr="007451BA">
        <w:rPr>
          <w:rFonts w:ascii="GHEA Mariam" w:hAnsi="GHEA Mariam"/>
          <w:spacing w:val="-2"/>
          <w:sz w:val="24"/>
          <w:szCs w:val="24"/>
        </w:rPr>
        <w:t>7</w:t>
      </w:r>
      <w:r w:rsidRPr="007451B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451B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73025F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tbl>
      <w:tblPr>
        <w:tblW w:w="15660" w:type="dxa"/>
        <w:tblInd w:w="-270" w:type="dxa"/>
        <w:tblLook w:val="04A0" w:firstRow="1" w:lastRow="0" w:firstColumn="1" w:lastColumn="0" w:noHBand="0" w:noVBand="1"/>
      </w:tblPr>
      <w:tblGrid>
        <w:gridCol w:w="3870"/>
        <w:gridCol w:w="7560"/>
        <w:gridCol w:w="4230"/>
      </w:tblGrid>
      <w:tr w:rsidR="007421AF" w:rsidRPr="0073025F" w:rsidTr="0073025F">
        <w:trPr>
          <w:trHeight w:val="1230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1AF" w:rsidRPr="0073025F" w:rsidRDefault="007421AF" w:rsidP="007421AF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7302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ՀԱՅԱՍՏԱՆԻ ՀԱՆՐԱՊԵՏՈՒԹՅԱՆ ԿԱՌԱՎԱՐՈՒԹՅԱՆ 2021 ԹՎԱԿԱՆԻ ԴԵԿՏԵՄԲԵՐԻ 23-Ի N 2121-Ն ՈՐՈՇՄԱՆ N 9 ՀԱՎԵԼՎԱԾԻ </w:t>
            </w:r>
            <w:r w:rsidR="0073025F" w:rsidRPr="007302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</w:t>
            </w:r>
            <w:r w:rsidR="007302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7302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9.10 ԱՂՅՈՒՍԱԿՈՒՄ ԵՎ N 9.1 ՀԱՎԵԼՎԱԾԻ</w:t>
            </w:r>
            <w:r w:rsidR="007302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="0073025F" w:rsidRPr="007302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</w:t>
            </w:r>
            <w:r w:rsidRPr="007302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9.1.11 ԱՂՅՈՒՍԱԿՈՒՄ ԿԱՏԱՐՎՈՂ ՓՈՓՈԽՈՒԹՅՈՒՆՆԵՐԸ </w:t>
            </w:r>
          </w:p>
        </w:tc>
      </w:tr>
      <w:tr w:rsidR="007421AF" w:rsidRPr="007421AF" w:rsidTr="0073025F">
        <w:trPr>
          <w:trHeight w:val="720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էկոնոմիկայի նախարարություն </w:t>
            </w:r>
          </w:p>
        </w:tc>
      </w:tr>
      <w:tr w:rsidR="007421AF" w:rsidRPr="007421AF" w:rsidTr="0073025F">
        <w:trPr>
          <w:trHeight w:val="435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2. ՊԵՏԱԿԱՆ ՄԱՐՄՆԻ ԳԾՈՎ ԱՐԴՅՈՒՆՔԱՅԻՆ (ԿԱՏԱՐՈՂԱԿԱՆ) ՑՈՒՑԱՆԻՇՆԵՐԸ </w:t>
            </w:r>
          </w:p>
          <w:p w:rsidR="0073025F" w:rsidRPr="007421AF" w:rsidRDefault="0073025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421AF" w:rsidRPr="007421AF" w:rsidTr="0073025F">
        <w:trPr>
          <w:trHeight w:val="49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7421AF" w:rsidRPr="007421AF" w:rsidTr="0073025F">
        <w:trPr>
          <w:trHeight w:val="52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Գյուղատնտեսության խթանման ծրագիր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7421AF" w:rsidRPr="007421AF" w:rsidTr="0073025F">
        <w:trPr>
          <w:trHeight w:val="630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421AF" w:rsidRPr="007421AF" w:rsidTr="0073025F">
        <w:trPr>
          <w:trHeight w:val="465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7421AF" w:rsidRPr="007421AF" w:rsidTr="0073025F">
        <w:trPr>
          <w:trHeight w:val="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421AF" w:rsidRPr="007421AF" w:rsidTr="0073025F">
        <w:trPr>
          <w:trHeight w:val="103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3025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1AF" w:rsidRPr="007421AF" w:rsidRDefault="007421AF" w:rsidP="007421A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7421AF" w:rsidRPr="007421AF" w:rsidTr="0073025F">
        <w:trPr>
          <w:trHeight w:val="4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3025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1AF" w:rsidRPr="007421AF" w:rsidRDefault="007421AF" w:rsidP="0073025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73025F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421AF" w:rsidRPr="007421AF" w:rsidTr="0073025F">
        <w:trPr>
          <w:trHeight w:val="87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3025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աջակցություն Հայաստանի Հանրապետության գյուղատնտեսական ծրագրերի իրականացմանը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421AF" w:rsidRPr="007421AF" w:rsidTr="0073025F">
        <w:trPr>
          <w:trHeight w:val="62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3025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Աջակցություն Հայաստանի Հանրապետության  բուսաբուծության խթանման, բույսերի պաշտպանության և անասնաբուժական ծրագրերի իրականացմանը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421AF" w:rsidRPr="007421AF" w:rsidTr="0073025F">
        <w:trPr>
          <w:trHeight w:val="4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3025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421AF" w:rsidRPr="007421AF" w:rsidTr="0073025F">
        <w:trPr>
          <w:trHeight w:val="6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</w:t>
            </w:r>
            <w:r w:rsidR="0073025F">
              <w:rPr>
                <w:rFonts w:ascii="GHEA Mariam" w:hAnsi="GHEA Mariam"/>
                <w:sz w:val="24"/>
                <w:szCs w:val="24"/>
                <w:lang w:eastAsia="en-US"/>
              </w:rPr>
              <w:t>ցառումն իրականացնողի անվանումը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Մասնագիտացված կազմակերպություններ 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1AF" w:rsidRPr="007421AF" w:rsidRDefault="007421AF" w:rsidP="007421A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421AF" w:rsidRPr="007421AF" w:rsidTr="0073025F">
        <w:trPr>
          <w:trHeight w:val="46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AF" w:rsidRPr="007421AF" w:rsidRDefault="007421AF" w:rsidP="0073025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</w:t>
            </w:r>
            <w:r w:rsidR="0073025F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1AF" w:rsidRPr="007421AF" w:rsidRDefault="007421AF" w:rsidP="00766E7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421AF">
              <w:rPr>
                <w:rFonts w:ascii="GHEA Mariam" w:hAnsi="GHEA Mariam"/>
                <w:sz w:val="24"/>
                <w:szCs w:val="24"/>
                <w:lang w:eastAsia="en-US"/>
              </w:rPr>
              <w:t>56,571.0</w:t>
            </w:r>
          </w:p>
        </w:tc>
      </w:tr>
    </w:tbl>
    <w:p w:rsidR="009B1410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3025F" w:rsidRPr="007451BA" w:rsidRDefault="0073025F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451BA" w:rsidRDefault="009B1410" w:rsidP="007451B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451BA" w:rsidRDefault="00596A3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</w:t>
      </w:r>
      <w:r w:rsidR="00DF2DF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B1410" w:rsidRPr="007451BA">
        <w:rPr>
          <w:rFonts w:ascii="GHEA Mariam" w:hAnsi="GHEA Mariam" w:cs="Sylfaen"/>
          <w:sz w:val="24"/>
          <w:szCs w:val="24"/>
        </w:rPr>
        <w:t>ՀԱՅԱՍՏԱՆԻ</w:t>
      </w:r>
      <w:r w:rsidR="00766E77"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7451B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7451BA" w:rsidRDefault="009B1410" w:rsidP="007451B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451BA">
        <w:rPr>
          <w:rFonts w:ascii="GHEA Mariam" w:hAnsi="GHEA Mariam"/>
          <w:sz w:val="24"/>
          <w:szCs w:val="24"/>
        </w:rPr>
        <w:t xml:space="preserve"> </w:t>
      </w:r>
      <w:r w:rsidR="00596A39">
        <w:rPr>
          <w:rFonts w:ascii="GHEA Mariam" w:hAnsi="GHEA Mariam"/>
          <w:sz w:val="24"/>
          <w:szCs w:val="24"/>
          <w:lang w:val="hy-AM"/>
        </w:rPr>
        <w:t xml:space="preserve">              </w:t>
      </w:r>
      <w:r w:rsidRPr="007451BA">
        <w:rPr>
          <w:rFonts w:ascii="GHEA Mariam" w:hAnsi="GHEA Mariam"/>
          <w:sz w:val="24"/>
          <w:szCs w:val="24"/>
        </w:rPr>
        <w:t xml:space="preserve"> </w:t>
      </w:r>
      <w:r w:rsidR="00DF2DF6">
        <w:rPr>
          <w:rFonts w:ascii="GHEA Mariam" w:hAnsi="GHEA Mariam"/>
          <w:sz w:val="24"/>
          <w:szCs w:val="24"/>
          <w:lang w:val="hy-AM"/>
        </w:rPr>
        <w:t xml:space="preserve"> </w:t>
      </w:r>
      <w:r w:rsidRPr="007451B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7451BA" w:rsidRDefault="009B1410" w:rsidP="007421AF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7451BA">
        <w:rPr>
          <w:rFonts w:ascii="GHEA Mariam" w:hAnsi="GHEA Mariam" w:cs="Sylfaen"/>
          <w:sz w:val="24"/>
          <w:szCs w:val="24"/>
        </w:rPr>
        <w:t xml:space="preserve">                 </w:t>
      </w:r>
      <w:r w:rsidR="00596A39">
        <w:rPr>
          <w:rFonts w:ascii="GHEA Mariam" w:hAnsi="GHEA Mariam" w:cs="Sylfaen"/>
          <w:sz w:val="24"/>
          <w:szCs w:val="24"/>
          <w:lang w:val="hy-AM"/>
        </w:rPr>
        <w:t xml:space="preserve">            </w:t>
      </w:r>
      <w:r w:rsidR="00DF2DF6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7451BA">
        <w:rPr>
          <w:rFonts w:ascii="GHEA Mariam" w:hAnsi="GHEA Mariam" w:cs="Sylfaen"/>
          <w:sz w:val="24"/>
          <w:szCs w:val="24"/>
        </w:rPr>
        <w:t>ՂԵԿԱՎԱՐ</w:t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Pr="007451BA">
        <w:rPr>
          <w:rFonts w:ascii="GHEA Mariam" w:hAnsi="GHEA Mariam" w:cs="Arial Armenian"/>
          <w:sz w:val="24"/>
          <w:szCs w:val="24"/>
        </w:rPr>
        <w:tab/>
      </w:r>
      <w:r w:rsidR="00DF2DF6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7451BA">
        <w:rPr>
          <w:rFonts w:ascii="GHEA Mariam" w:hAnsi="GHEA Mariam" w:cs="Arial Armenian"/>
          <w:sz w:val="24"/>
          <w:szCs w:val="24"/>
        </w:rPr>
        <w:t>Ա</w:t>
      </w:r>
      <w:r w:rsidRPr="007451BA">
        <w:rPr>
          <w:rFonts w:ascii="GHEA Mariam" w:hAnsi="GHEA Mariam" w:cs="Sylfaen"/>
          <w:sz w:val="24"/>
          <w:szCs w:val="24"/>
        </w:rPr>
        <w:t>.</w:t>
      </w:r>
      <w:r w:rsidRPr="007451B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451BA">
        <w:rPr>
          <w:rFonts w:ascii="GHEA Mariam" w:hAnsi="GHEA Mariam" w:cs="Sylfaen"/>
          <w:sz w:val="24"/>
          <w:szCs w:val="24"/>
        </w:rPr>
        <w:t>ՅԱՆ</w:t>
      </w:r>
    </w:p>
    <w:sectPr w:rsidR="001F225D" w:rsidRPr="007451BA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14" w:rsidRDefault="00D25214">
      <w:r>
        <w:separator/>
      </w:r>
    </w:p>
  </w:endnote>
  <w:endnote w:type="continuationSeparator" w:id="0">
    <w:p w:rsidR="00D25214" w:rsidRDefault="00D2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BA" w:rsidRDefault="007451B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96A39">
      <w:rPr>
        <w:noProof/>
        <w:sz w:val="18"/>
      </w:rPr>
      <w:t>KA-353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14" w:rsidRDefault="00D25214">
      <w:r>
        <w:separator/>
      </w:r>
    </w:p>
  </w:footnote>
  <w:footnote w:type="continuationSeparator" w:id="0">
    <w:p w:rsidR="00D25214" w:rsidRDefault="00D2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BA" w:rsidRDefault="007451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51BA" w:rsidRDefault="00745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BA" w:rsidRDefault="007451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806">
      <w:rPr>
        <w:rStyle w:val="PageNumber"/>
        <w:noProof/>
      </w:rPr>
      <w:t>2</w:t>
    </w:r>
    <w:r>
      <w:rPr>
        <w:rStyle w:val="PageNumber"/>
      </w:rPr>
      <w:fldChar w:fldCharType="end"/>
    </w:r>
  </w:p>
  <w:p w:rsidR="007451BA" w:rsidRDefault="00745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2D2C"/>
    <w:multiLevelType w:val="hybridMultilevel"/>
    <w:tmpl w:val="6882A788"/>
    <w:lvl w:ilvl="0" w:tplc="424A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6E73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364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6C0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2D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06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EB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A39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25F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AF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1BA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6E77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AA6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3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8D2"/>
    <w:rsid w:val="00A30C50"/>
    <w:rsid w:val="00A30ED7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BB9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3FAF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EB9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11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61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14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AFF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DF6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149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7421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96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6A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89EA-DE6C-423D-BB78-B6966E72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https:/mul2.gov.am/tasks/697781/oneclick/voroshumMK-405.docx?token=5dd65c5bbcd376a261ca78c2f19b18d9</cp:keywords>
  <dc:description/>
  <cp:lastModifiedBy>Anna Aloyan</cp:lastModifiedBy>
  <cp:revision>14</cp:revision>
  <cp:lastPrinted>2022-11-15T13:09:00Z</cp:lastPrinted>
  <dcterms:created xsi:type="dcterms:W3CDTF">2022-11-15T13:06:00Z</dcterms:created>
  <dcterms:modified xsi:type="dcterms:W3CDTF">2022-11-16T05:34:00Z</dcterms:modified>
</cp:coreProperties>
</file>