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7E0" w:rsidRDefault="00FE29D6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E947E0" w:rsidRDefault="00FE29D6">
      <w:pPr>
        <w:pStyle w:val="headingtitleStyle"/>
      </w:pPr>
      <w:bookmarkStart w:id="2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2002 </w:t>
      </w:r>
      <w:r>
        <w:t>ԹՎԱԿԱՆԻ</w:t>
      </w:r>
      <w:r>
        <w:t xml:space="preserve"> </w:t>
      </w:r>
      <w:r>
        <w:t>ՆՈՅԵՄԲԵՐԻ</w:t>
      </w:r>
      <w:r>
        <w:t xml:space="preserve"> 28-</w:t>
      </w:r>
      <w:r>
        <w:t>Ի</w:t>
      </w:r>
      <w:r>
        <w:t xml:space="preserve"> N 1933-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E947E0" w:rsidRDefault="00E947E0"/>
    <w:p w:rsidR="00E947E0" w:rsidRDefault="00E947E0"/>
    <w:p w:rsidR="00E947E0" w:rsidRDefault="00E947E0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5"/>
        <w:gridCol w:w="4852"/>
        <w:gridCol w:w="3577"/>
        <w:gridCol w:w="2853"/>
      </w:tblGrid>
      <w:tr w:rsidR="00E947E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7E0" w:rsidRDefault="00FE29D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E947E0" w:rsidRDefault="00FE29D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7E0" w:rsidRDefault="00FE29D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7E0" w:rsidRDefault="00FE29D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7E0" w:rsidRDefault="00FE29D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7E0" w:rsidRDefault="00FE29D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E947E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947E0" w:rsidRDefault="00E947E0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947E0" w:rsidRDefault="00FE29D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947E0" w:rsidRDefault="00FE29D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947E0" w:rsidRDefault="00FE29D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947E0" w:rsidRDefault="00FE29D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FE29D6" w:rsidRDefault="00FE29D6"/>
    <w:sectPr w:rsidR="00FE29D6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7E0"/>
    <w:rsid w:val="00082BED"/>
    <w:rsid w:val="00E947E0"/>
    <w:rsid w:val="00FE2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AAD7BC7-7BB6-4E3B-B55A-30220DFA9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Asriyan</dc:creator>
  <cp:keywords/>
  <dc:description/>
  <cp:lastModifiedBy>Liana Asriyan</cp:lastModifiedBy>
  <cp:revision>2</cp:revision>
  <dcterms:created xsi:type="dcterms:W3CDTF">2022-11-10T12:43:00Z</dcterms:created>
  <dcterms:modified xsi:type="dcterms:W3CDTF">2022-11-10T12:43:00Z</dcterms:modified>
  <cp:category/>
</cp:coreProperties>
</file>