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C7" w:rsidRDefault="00E87DC7" w:rsidP="00C9471C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C7" w:rsidRDefault="00E87DC7" w:rsidP="00C9471C">
      <w:pPr>
        <w:jc w:val="center"/>
      </w:pPr>
    </w:p>
    <w:p w:rsidR="00E87DC7" w:rsidRPr="003170EE" w:rsidRDefault="00E87DC7" w:rsidP="00C9471C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E87DC7" w:rsidRPr="00790EAE" w:rsidRDefault="00E87DC7" w:rsidP="00C9471C">
      <w:pPr>
        <w:pStyle w:val="mechtex"/>
        <w:rPr>
          <w:rFonts w:ascii="GHEA Mariam" w:hAnsi="GHEA Mariam"/>
          <w:b/>
        </w:rPr>
      </w:pPr>
    </w:p>
    <w:p w:rsidR="00E87DC7" w:rsidRDefault="00E87DC7" w:rsidP="00C9471C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4158AE" w:rsidRPr="00ED721E" w:rsidRDefault="004158AE">
      <w:pPr>
        <w:jc w:val="center"/>
        <w:rPr>
          <w:rFonts w:ascii="GHEA Mariam" w:hAnsi="GHEA Mariam"/>
          <w:sz w:val="22"/>
          <w:szCs w:val="22"/>
        </w:rPr>
      </w:pPr>
    </w:p>
    <w:p w:rsidR="004158AE" w:rsidRPr="00ED721E" w:rsidRDefault="004158AE">
      <w:pPr>
        <w:jc w:val="center"/>
        <w:rPr>
          <w:rFonts w:ascii="GHEA Mariam" w:hAnsi="GHEA Mariam"/>
          <w:sz w:val="22"/>
          <w:szCs w:val="22"/>
        </w:rPr>
      </w:pPr>
    </w:p>
    <w:p w:rsidR="004158AE" w:rsidRDefault="004158AE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17</w:t>
      </w:r>
      <w:r w:rsidRPr="00F521BD">
        <w:rPr>
          <w:rFonts w:ascii="GHEA Mariam" w:hAnsi="GHEA Mariam"/>
          <w:sz w:val="24"/>
          <w:szCs w:val="24"/>
        </w:rPr>
        <w:t xml:space="preserve"> </w:t>
      </w:r>
      <w:r w:rsidRPr="00F521BD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r w:rsidRPr="00F521BD">
        <w:rPr>
          <w:rFonts w:ascii="GHEA Mariam" w:hAnsi="GHEA Mariam"/>
          <w:sz w:val="24"/>
          <w:szCs w:val="24"/>
        </w:rPr>
        <w:t xml:space="preserve"> 20</w:t>
      </w:r>
      <w:r>
        <w:rPr>
          <w:rFonts w:ascii="GHEA Mariam" w:hAnsi="GHEA Mariam"/>
          <w:sz w:val="24"/>
          <w:szCs w:val="24"/>
          <w:lang w:val="hy-AM"/>
        </w:rPr>
        <w:t>22</w:t>
      </w:r>
      <w:r w:rsidRPr="00F521BD">
        <w:rPr>
          <w:rFonts w:ascii="GHEA Mariam" w:hAnsi="GHEA Mariam"/>
          <w:sz w:val="24"/>
          <w:szCs w:val="24"/>
        </w:rPr>
        <w:t xml:space="preserve"> </w:t>
      </w:r>
      <w:r w:rsidRPr="00F521BD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4158AE" w:rsidRDefault="004158AE">
      <w:pPr>
        <w:jc w:val="center"/>
        <w:rPr>
          <w:rFonts w:ascii="GHEA Mariam" w:hAnsi="GHEA Mariam"/>
          <w:sz w:val="24"/>
          <w:szCs w:val="24"/>
        </w:rPr>
      </w:pPr>
    </w:p>
    <w:p w:rsidR="004158AE" w:rsidRDefault="004158AE" w:rsidP="00C16EBF">
      <w:pPr>
        <w:jc w:val="center"/>
        <w:rPr>
          <w:rFonts w:ascii="GHEA Mariam" w:hAnsi="GHEA Mariam"/>
          <w:sz w:val="24"/>
          <w:szCs w:val="24"/>
        </w:rPr>
      </w:pPr>
    </w:p>
    <w:p w:rsidR="00C16EBF" w:rsidRDefault="00C16EBF" w:rsidP="00C16EBF">
      <w:pPr>
        <w:jc w:val="center"/>
        <w:rPr>
          <w:rFonts w:ascii="GHEA Mariam" w:hAnsi="GHEA Mariam"/>
          <w:sz w:val="24"/>
          <w:szCs w:val="24"/>
        </w:rPr>
      </w:pPr>
    </w:p>
    <w:p w:rsidR="00C16EBF" w:rsidRDefault="004158AE" w:rsidP="00C16EB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975D80">
        <w:rPr>
          <w:rFonts w:ascii="GHEA Mariam" w:hAnsi="GHEA Mariam"/>
          <w:bCs/>
          <w:caps/>
          <w:sz w:val="24"/>
          <w:szCs w:val="24"/>
          <w:lang w:val="hy-AM"/>
        </w:rPr>
        <w:t xml:space="preserve">ԳԵՐԱԿԱ ՈԼՈՐՏՈՒՄ ԻՐԱԿԱՆԱՑՎՈՂ ՆԵՐԴՐՈՒՄԱՅԻՆ </w:t>
      </w:r>
    </w:p>
    <w:p w:rsidR="00C16EBF" w:rsidRDefault="004158AE" w:rsidP="00C16EB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975D80">
        <w:rPr>
          <w:rFonts w:ascii="GHEA Mariam" w:hAnsi="GHEA Mariam"/>
          <w:bCs/>
          <w:caps/>
          <w:sz w:val="24"/>
          <w:szCs w:val="24"/>
          <w:lang w:val="hy-AM"/>
        </w:rPr>
        <w:t xml:space="preserve">ԾՐԱԳՐԻ ՇՐՋԱՆԱԿՆԵՐՈՒՄ ՆԵՐՄՈՒԾՎՈՂ ՏԵԽՆՈԼՈԳԻԱԿԱՆ ՍԱՐՔԱՎՈՐՈՒՄՆԵՐԻ, ԴՐԱՆՑ ԲԱՂԿԱՑՈՒՑԻՉ ՈՒ ՀԱՄԱԼՐՈՂ </w:t>
      </w:r>
    </w:p>
    <w:p w:rsidR="004158AE" w:rsidRDefault="004158AE" w:rsidP="00C16EB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C16EBF">
        <w:rPr>
          <w:rFonts w:ascii="GHEA Mariam" w:hAnsi="GHEA Mariam"/>
          <w:bCs/>
          <w:caps/>
          <w:spacing w:val="-4"/>
          <w:sz w:val="24"/>
          <w:szCs w:val="24"/>
          <w:lang w:val="hy-AM"/>
        </w:rPr>
        <w:t>ՄԱՍԵՐԻ, ՀՈՒՄՔԻ ԵՎ (ԿԱՄ) ՆՅՈՒԹԵՐԻ ՆԿԱՏՄԱՄԲ ՍԱԿԱԳՆԱՅԻՆ,</w:t>
      </w:r>
      <w:r w:rsidRPr="00975D80">
        <w:rPr>
          <w:rFonts w:ascii="GHEA Mariam" w:hAnsi="GHEA Mariam"/>
          <w:bCs/>
          <w:caps/>
          <w:sz w:val="24"/>
          <w:szCs w:val="24"/>
          <w:lang w:val="hy-AM"/>
        </w:rPr>
        <w:t xml:space="preserve"> ՄԱՍՆԱՎՈՐԱՊԵՍ, ՆԵՐՄՈՒԾՄԱՆ ՄԱՔՍԱՏՈՒՐՔԻՑ ԱԶԱՏԵԼՈՒ </w:t>
      </w:r>
      <w:r w:rsidRPr="00C16EBF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>ԱՐՏՈՆՈՒԹՅՈՒՆԻՑ ՕԳՏՎԵԼՈՒ ՀԱՄԱՐ «ՊԱՐԿ ԳՐՈՒՊ» ՍԱՀՄԱՆԱՓԱԿ</w:t>
      </w:r>
      <w:r w:rsidRPr="00975D80">
        <w:rPr>
          <w:rFonts w:ascii="GHEA Mariam" w:hAnsi="GHEA Mariam"/>
          <w:bCs/>
          <w:caps/>
          <w:sz w:val="24"/>
          <w:szCs w:val="24"/>
          <w:lang w:val="hy-AM"/>
        </w:rPr>
        <w:t xml:space="preserve"> </w:t>
      </w:r>
      <w:r w:rsidRPr="00C16EBF">
        <w:rPr>
          <w:rFonts w:ascii="GHEA Mariam" w:hAnsi="GHEA Mariam"/>
          <w:bCs/>
          <w:caps/>
          <w:spacing w:val="-4"/>
          <w:sz w:val="24"/>
          <w:szCs w:val="24"/>
          <w:lang w:val="hy-AM"/>
        </w:rPr>
        <w:t>ՊԱՏԱՍԽԱՆԱՏՎՈՒԹՅԱՄԲ ԸՆԿԵՐՈՒԹՅԱՆ ԿՈՂՄԻՑ ներկայացված</w:t>
      </w:r>
      <w:r w:rsidRPr="00975D80">
        <w:rPr>
          <w:rFonts w:ascii="GHEA Mariam" w:hAnsi="GHEA Mariam"/>
          <w:bCs/>
          <w:caps/>
          <w:sz w:val="24"/>
          <w:szCs w:val="24"/>
          <w:lang w:val="hy-AM"/>
        </w:rPr>
        <w:t xml:space="preserve"> հայտը բավարարելու ԵՎ ԱՐՏՈՆՈՒԹՅՈՒՆԸ ԿԻՐԱՌԵԼՈՒ մասին</w:t>
      </w:r>
    </w:p>
    <w:p w:rsidR="00C16EBF" w:rsidRPr="00975D80" w:rsidRDefault="00C16EBF" w:rsidP="00C16EB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C16EBF">
        <w:rPr>
          <w:rFonts w:ascii="GHEA Mariam" w:hAnsi="GHEA Mariam" w:cs="Arial Armenian"/>
          <w:bCs/>
          <w:cap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  <w:r w:rsidRPr="00C16EBF">
        <w:rPr>
          <w:rFonts w:ascii="GHEA Mariam" w:hAnsi="GHEA Mariam" w:cs="Arial Armenian"/>
          <w:bCs/>
          <w:caps/>
          <w:spacing w:val="-6"/>
          <w:sz w:val="24"/>
          <w:szCs w:val="22"/>
          <w:lang w:val="fr-FR" w:eastAsia="en-US"/>
        </w:rPr>
        <w:t>-</w:t>
      </w:r>
      <w:r>
        <w:rPr>
          <w:rFonts w:ascii="GHEA Mariam" w:hAnsi="GHEA Mariam" w:cs="Arial Armenian"/>
          <w:bCs/>
          <w:caps/>
          <w:spacing w:val="-8"/>
          <w:sz w:val="24"/>
          <w:szCs w:val="22"/>
          <w:lang w:val="pt-BR"/>
        </w:rPr>
        <w:t>-----</w:t>
      </w:r>
    </w:p>
    <w:p w:rsidR="004158AE" w:rsidRPr="00975D80" w:rsidRDefault="004158AE" w:rsidP="004158AE">
      <w:pPr>
        <w:spacing w:line="360" w:lineRule="auto"/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4158AE" w:rsidRPr="00975D80" w:rsidRDefault="004158AE" w:rsidP="00C16EBF">
      <w:pPr>
        <w:tabs>
          <w:tab w:val="left" w:pos="1134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975D80">
        <w:rPr>
          <w:rFonts w:ascii="GHEA Mariam" w:hAnsi="GHEA Mariam"/>
          <w:sz w:val="24"/>
          <w:szCs w:val="24"/>
          <w:lang w:val="hy-AM"/>
        </w:rPr>
        <w:t xml:space="preserve">Ղեկավարվելով Հայաստանի Հանրապետության կառավարության 2015 թվականի սեպտեմբերի 17-ի </w:t>
      </w:r>
      <w:r w:rsidR="00C16EBF" w:rsidRPr="00C16EBF">
        <w:rPr>
          <w:rFonts w:ascii="GHEA Mariam" w:hAnsi="GHEA Mariam"/>
          <w:sz w:val="24"/>
          <w:szCs w:val="24"/>
          <w:lang w:val="hy-AM"/>
        </w:rPr>
        <w:t xml:space="preserve">N </w:t>
      </w:r>
      <w:r w:rsidRPr="00975D80">
        <w:rPr>
          <w:rFonts w:ascii="GHEA Mariam" w:hAnsi="GHEA Mariam"/>
          <w:sz w:val="24"/>
          <w:szCs w:val="24"/>
          <w:lang w:val="hy-AM"/>
        </w:rPr>
        <w:t xml:space="preserve">1118-Ն որոշման պահանջներով` </w:t>
      </w:r>
      <w:r w:rsidR="00C16EBF" w:rsidRPr="00C16EBF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="00C16EBF" w:rsidRPr="00C16EB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C16EBF" w:rsidRPr="00C16EBF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="00C16EBF" w:rsidRPr="00C16EB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C16EBF" w:rsidRPr="00C16EBF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="00C16EBF" w:rsidRPr="00C16EB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="00C16EBF" w:rsidRPr="00C16EBF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C16EBF" w:rsidRPr="00C16EB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C16EBF" w:rsidRPr="00C16EBF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="00C16EBF" w:rsidRPr="00C16EB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C16EBF" w:rsidRPr="00C16EBF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C16EBF" w:rsidRPr="00C16EB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C16EBF" w:rsidRPr="00C16EBF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="00C16EBF" w:rsidRPr="00C16EB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C16EBF" w:rsidRPr="00C16EBF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="00C16EBF" w:rsidRPr="00C16EB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C16EBF" w:rsidRPr="00C16EBF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="00C16EBF" w:rsidRPr="00C16EB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="00C16EBF" w:rsidRPr="00C16EBF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="00C16EBF" w:rsidRPr="00C16EBF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4158AE" w:rsidRPr="00975D80" w:rsidRDefault="004158AE" w:rsidP="00C16EB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C16EBF">
        <w:rPr>
          <w:rFonts w:ascii="GHEA Mariam" w:hAnsi="GHEA Mariam"/>
          <w:spacing w:val="-8"/>
          <w:sz w:val="24"/>
          <w:szCs w:val="24"/>
          <w:lang w:val="hy-AM"/>
        </w:rPr>
        <w:t xml:space="preserve">Բավարարել «ՊԱՐԿ ԳՐՈՒՊ» սահմանափակ պատասխանատվությամբ </w:t>
      </w:r>
      <w:r w:rsidRPr="00975D80">
        <w:rPr>
          <w:rFonts w:ascii="GHEA Mariam" w:hAnsi="GHEA Mariam"/>
          <w:sz w:val="24"/>
          <w:szCs w:val="24"/>
          <w:lang w:val="hy-AM"/>
        </w:rPr>
        <w:t>ընկերության կողմից ներկայացված հայտը գերակա ոլորտում իրականացվող ներդրումային ծրագրի շրջանակներում ներմուծվող տեխնոլոգիական սարքա</w:t>
      </w:r>
      <w:r w:rsidR="00F713D7">
        <w:rPr>
          <w:rFonts w:ascii="GHEA Mariam" w:hAnsi="GHEA Mariam"/>
          <w:sz w:val="24"/>
          <w:szCs w:val="24"/>
          <w:lang w:val="hy-AM"/>
        </w:rPr>
        <w:softHyphen/>
      </w:r>
      <w:r w:rsidRPr="00975D80">
        <w:rPr>
          <w:rFonts w:ascii="GHEA Mariam" w:hAnsi="GHEA Mariam"/>
          <w:sz w:val="24"/>
          <w:szCs w:val="24"/>
          <w:lang w:val="hy-AM"/>
        </w:rPr>
        <w:t xml:space="preserve">վորումների, դրանց բաղկացուցիչ ու համալրող մասերի, հումքի և (կամ) նյութերի </w:t>
      </w:r>
      <w:r w:rsidRPr="00F713D7">
        <w:rPr>
          <w:rFonts w:ascii="GHEA Mariam" w:hAnsi="GHEA Mariam"/>
          <w:spacing w:val="-4"/>
          <w:sz w:val="24"/>
          <w:szCs w:val="24"/>
          <w:lang w:val="hy-AM"/>
        </w:rPr>
        <w:t>նկատմամբ սակագնային, մասնավորապես, ներմուծման մաքսատուրքից ազատելու</w:t>
      </w:r>
      <w:r w:rsidRPr="00975D80">
        <w:rPr>
          <w:rFonts w:ascii="GHEA Mariam" w:hAnsi="GHEA Mariam"/>
          <w:sz w:val="24"/>
          <w:szCs w:val="24"/>
          <w:lang w:val="hy-AM"/>
        </w:rPr>
        <w:t xml:space="preserve"> արտոնությունից օգտվելու համար և սահմանված կարգով կիր</w:t>
      </w:r>
      <w:r w:rsidR="00F713D7">
        <w:rPr>
          <w:rFonts w:ascii="GHEA Mariam" w:hAnsi="GHEA Mariam"/>
          <w:sz w:val="24"/>
          <w:szCs w:val="24"/>
          <w:lang w:val="hy-AM"/>
        </w:rPr>
        <w:t>առել համապա</w:t>
      </w:r>
      <w:r w:rsidR="00F713D7">
        <w:rPr>
          <w:rFonts w:ascii="GHEA Mariam" w:hAnsi="GHEA Mariam"/>
          <w:sz w:val="24"/>
          <w:szCs w:val="24"/>
          <w:lang w:val="hy-AM"/>
        </w:rPr>
        <w:softHyphen/>
        <w:t>տասխան արտոնությունը</w:t>
      </w:r>
      <w:r w:rsidRPr="00975D80">
        <w:rPr>
          <w:rFonts w:ascii="GHEA Mariam" w:hAnsi="GHEA Mariam"/>
          <w:sz w:val="24"/>
          <w:szCs w:val="24"/>
          <w:lang w:val="hy-AM"/>
        </w:rPr>
        <w:t xml:space="preserve"> համաձայն հավելվածի ներմուծվող տեխնոլո</w:t>
      </w:r>
      <w:r w:rsidR="00F713D7">
        <w:rPr>
          <w:rFonts w:ascii="GHEA Mariam" w:hAnsi="GHEA Mariam"/>
          <w:sz w:val="24"/>
          <w:szCs w:val="24"/>
          <w:lang w:val="hy-AM"/>
        </w:rPr>
        <w:softHyphen/>
      </w:r>
      <w:r w:rsidRPr="00975D80">
        <w:rPr>
          <w:rFonts w:ascii="GHEA Mariam" w:hAnsi="GHEA Mariam"/>
          <w:sz w:val="24"/>
          <w:szCs w:val="24"/>
          <w:lang w:val="hy-AM"/>
        </w:rPr>
        <w:t xml:space="preserve">գիական սարքավորումների, դրանց բաղկացուցիչ ու համալրող մասերի, հումքի և (կամ) նյութերի նկատմամբ: </w:t>
      </w:r>
    </w:p>
    <w:p w:rsidR="004158AE" w:rsidRPr="00975D80" w:rsidRDefault="004158AE" w:rsidP="00C16EBF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975D80">
        <w:rPr>
          <w:rFonts w:ascii="GHEA Mariam" w:hAnsi="GHEA Mariam"/>
          <w:lang w:val="hy-AM"/>
        </w:rPr>
        <w:lastRenderedPageBreak/>
        <w:t xml:space="preserve">Սահմանել, որ՝ </w:t>
      </w:r>
    </w:p>
    <w:p w:rsidR="004158AE" w:rsidRPr="00975D80" w:rsidRDefault="00C16EBF" w:rsidP="00C16EBF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</w:t>
      </w:r>
      <w:r w:rsidR="004158AE" w:rsidRPr="00975D80">
        <w:rPr>
          <w:rFonts w:ascii="GHEA Mariam" w:hAnsi="GHEA Mariam"/>
          <w:lang w:val="hy-AM"/>
        </w:rPr>
        <w:t>ույն որոշման հավելվածում նշված են ներմուծվող տեխնոլոգիական սարքավորումների, դրանց բաղկացուցիչ ու համալրող մասերի, հումքի և (կամ) նյութերի նախնական արժեքները</w:t>
      </w:r>
      <w:r w:rsidR="004158AE" w:rsidRPr="00975D80">
        <w:rPr>
          <w:rFonts w:ascii="MS Gothic" w:eastAsia="MS Gothic" w:hAnsi="MS Gothic" w:cs="MS Gothic" w:hint="eastAsia"/>
          <w:lang w:val="hy-AM"/>
        </w:rPr>
        <w:t>․</w:t>
      </w:r>
    </w:p>
    <w:p w:rsidR="004158AE" w:rsidRPr="00975D80" w:rsidRDefault="004158AE" w:rsidP="00C16EBF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C16EBF">
        <w:rPr>
          <w:rFonts w:ascii="GHEA Mariam" w:hAnsi="GHEA Mariam"/>
          <w:spacing w:val="-8"/>
          <w:lang w:val="hy-AM"/>
        </w:rPr>
        <w:t>«ՊԱՐԿ ԳՐՈՒՊ» սահմանափակ պատասխանատվությամբ</w:t>
      </w:r>
      <w:r w:rsidRPr="00975D80">
        <w:rPr>
          <w:rFonts w:ascii="GHEA Mariam" w:hAnsi="GHEA Mariam"/>
          <w:lang w:val="hy-AM"/>
        </w:rPr>
        <w:t xml:space="preserve">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</w:t>
      </w:r>
      <w:bookmarkStart w:id="0" w:name="_Hlk107399191"/>
      <w:r w:rsidRPr="00975D80">
        <w:rPr>
          <w:rFonts w:ascii="GHEA Mariam" w:hAnsi="GHEA Mariam"/>
          <w:lang w:val="hy-AM"/>
        </w:rPr>
        <w:t xml:space="preserve">է 2022 թվականի </w:t>
      </w:r>
      <w:r w:rsidRPr="00975D80">
        <w:rPr>
          <w:rFonts w:ascii="GHEA Mariam" w:hAnsi="GHEA Mariam" w:cs="GHEA Grapalat"/>
          <w:lang w:val="hy-AM"/>
        </w:rPr>
        <w:t>հոկտեմբերի</w:t>
      </w:r>
      <w:r w:rsidRPr="00975D80">
        <w:rPr>
          <w:rFonts w:ascii="GHEA Mariam" w:hAnsi="GHEA Mariam"/>
          <w:lang w:val="hy-AM"/>
        </w:rPr>
        <w:t xml:space="preserve"> 20-ից մինչև 2023 թվականի հոկտեմբերի 19-ը ներառյա</w:t>
      </w:r>
      <w:bookmarkEnd w:id="0"/>
      <w:r w:rsidRPr="00975D80">
        <w:rPr>
          <w:rFonts w:ascii="GHEA Mariam" w:hAnsi="GHEA Mariam"/>
          <w:lang w:val="hy-AM"/>
        </w:rPr>
        <w:t>լ</w:t>
      </w:r>
      <w:r w:rsidRPr="00975D80">
        <w:rPr>
          <w:rFonts w:ascii="MS Gothic" w:eastAsia="MS Gothic" w:hAnsi="MS Gothic" w:cs="MS Gothic" w:hint="eastAsia"/>
          <w:lang w:val="hy-AM"/>
        </w:rPr>
        <w:t>․</w:t>
      </w:r>
    </w:p>
    <w:p w:rsidR="004158AE" w:rsidRPr="00975D80" w:rsidRDefault="00C16EBF" w:rsidP="00C16EBF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ծ</w:t>
      </w:r>
      <w:r w:rsidR="004158AE" w:rsidRPr="00975D80">
        <w:rPr>
          <w:rFonts w:ascii="GHEA Mariam" w:hAnsi="GHEA Mariam"/>
          <w:lang w:val="hy-AM"/>
        </w:rPr>
        <w:t>րագրի իրականացման ժամկետ է սահմանվում սույն որոշումն ուժի մեջ մտնելուց հետո 2 տարի։</w:t>
      </w:r>
    </w:p>
    <w:p w:rsidR="004158AE" w:rsidRPr="005159FB" w:rsidRDefault="004158AE" w:rsidP="004158AE">
      <w:pPr>
        <w:pStyle w:val="ListParagraph"/>
        <w:spacing w:line="360" w:lineRule="auto"/>
        <w:ind w:left="1530"/>
        <w:jc w:val="both"/>
        <w:rPr>
          <w:rFonts w:ascii="Cambria Math" w:hAnsi="Cambria Math"/>
          <w:lang w:val="hy-AM"/>
        </w:rPr>
      </w:pPr>
    </w:p>
    <w:p w:rsidR="00C16EBF" w:rsidRDefault="00C16EB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4158AE" w:rsidRPr="00F521BD" w:rsidRDefault="004158A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af-ZA"/>
        </w:rPr>
      </w:pPr>
      <w:r w:rsidRPr="00F521B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E87DC7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4158AE" w:rsidRPr="00F521BD" w:rsidRDefault="004158AE">
      <w:pPr>
        <w:pStyle w:val="mechtex"/>
        <w:ind w:firstLine="720"/>
        <w:rPr>
          <w:rFonts w:ascii="GHEA Mariam" w:hAnsi="GHEA Mariam" w:cs="Arial Armenian"/>
          <w:sz w:val="24"/>
          <w:szCs w:val="24"/>
          <w:lang w:val="af-ZA"/>
        </w:rPr>
      </w:pPr>
      <w:r w:rsidRPr="00F521BD">
        <w:rPr>
          <w:rFonts w:ascii="GHEA Mariam" w:hAnsi="GHEA Mariam"/>
          <w:sz w:val="24"/>
          <w:szCs w:val="24"/>
          <w:lang w:val="af-ZA"/>
        </w:rPr>
        <w:t xml:space="preserve">         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szCs w:val="24"/>
          <w:lang w:val="af-ZA"/>
        </w:rPr>
        <w:tab/>
      </w:r>
      <w:r w:rsidRPr="00F521BD">
        <w:rPr>
          <w:rFonts w:ascii="GHEA Mariam" w:hAnsi="GHEA Mariam" w:cs="Arial Armenian"/>
          <w:sz w:val="24"/>
          <w:szCs w:val="24"/>
          <w:lang w:val="af-ZA"/>
        </w:rPr>
        <w:tab/>
      </w:r>
      <w:r w:rsidRPr="00F521BD">
        <w:rPr>
          <w:rFonts w:ascii="GHEA Mariam" w:hAnsi="GHEA Mariam" w:cs="Arial Armenian"/>
          <w:sz w:val="24"/>
          <w:szCs w:val="24"/>
          <w:lang w:val="af-ZA"/>
        </w:rPr>
        <w:tab/>
      </w:r>
      <w:r w:rsidRPr="00F521BD">
        <w:rPr>
          <w:rFonts w:ascii="GHEA Mariam" w:hAnsi="GHEA Mariam" w:cs="Arial Armenian"/>
          <w:sz w:val="24"/>
          <w:szCs w:val="24"/>
          <w:lang w:val="af-ZA"/>
        </w:rPr>
        <w:tab/>
      </w:r>
      <w:r w:rsidRPr="00F521BD">
        <w:rPr>
          <w:rFonts w:ascii="GHEA Mariam" w:hAnsi="GHEA Mariam" w:cs="Arial Armenian"/>
          <w:sz w:val="24"/>
          <w:szCs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szCs w:val="24"/>
          <w:lang w:val="hy-AM"/>
        </w:rPr>
        <w:t>Ն</w:t>
      </w:r>
      <w:r w:rsidRPr="00F521BD">
        <w:rPr>
          <w:rFonts w:ascii="GHEA Mariam" w:hAnsi="GHEA Mariam" w:cs="Sylfaen"/>
          <w:sz w:val="24"/>
          <w:szCs w:val="24"/>
          <w:lang w:val="af-ZA"/>
        </w:rPr>
        <w:t>.</w:t>
      </w:r>
      <w:r w:rsidRPr="00F521BD">
        <w:rPr>
          <w:rFonts w:ascii="GHEA Mariam" w:hAnsi="GHEA Mariam" w:cs="Arial Armenian"/>
          <w:sz w:val="24"/>
          <w:szCs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158AE" w:rsidRPr="00C16EBF" w:rsidRDefault="004158AE" w:rsidP="004158AE">
      <w:pPr>
        <w:rPr>
          <w:rFonts w:ascii="GHEA Mariam" w:hAnsi="GHEA Mariam" w:cs="Sylfaen"/>
          <w:sz w:val="24"/>
          <w:szCs w:val="24"/>
          <w:lang w:val="hy-AM"/>
        </w:rPr>
        <w:sectPr w:rsidR="004158AE" w:rsidRPr="00C16EBF" w:rsidSect="00E87DC7">
          <w:headerReference w:type="even" r:id="rId8"/>
          <w:headerReference w:type="default" r:id="rId9"/>
          <w:footerReference w:type="even" r:id="rId10"/>
          <w:pgSz w:w="11909" w:h="16834" w:code="9"/>
          <w:pgMar w:top="1135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af-ZA"/>
        </w:rPr>
        <w:t xml:space="preserve"> </w:t>
      </w:r>
      <w:r w:rsidRPr="00C16EBF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4158AE" w:rsidRPr="003F4817" w:rsidRDefault="004158AE" w:rsidP="00C16EBF">
      <w:pPr>
        <w:pStyle w:val="mechtex"/>
        <w:ind w:left="1080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</w:p>
    <w:p w:rsidR="004158AE" w:rsidRPr="003F4817" w:rsidRDefault="004158AE" w:rsidP="00C16EBF">
      <w:pPr>
        <w:pStyle w:val="mechtex"/>
        <w:ind w:hanging="1008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</w:t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szCs w:val="24"/>
          <w:lang w:val="hy-AM"/>
        </w:rPr>
        <w:tab/>
        <w:t xml:space="preserve">      </w:t>
      </w:r>
      <w:r w:rsidRPr="003F4817">
        <w:rPr>
          <w:rFonts w:ascii="GHEA Mariam" w:hAnsi="GHEA Mariam"/>
          <w:spacing w:val="-8"/>
          <w:sz w:val="24"/>
          <w:szCs w:val="24"/>
          <w:lang w:val="hy-AM"/>
        </w:rPr>
        <w:t xml:space="preserve">       </w:t>
      </w:r>
      <w:r w:rsidRPr="003F4817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szCs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4158AE" w:rsidRDefault="004158AE" w:rsidP="004158AE">
      <w:pPr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CA4FAB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17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ի N    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4158AE" w:rsidRDefault="004158AE" w:rsidP="004158AE">
      <w:pPr>
        <w:rPr>
          <w:rFonts w:ascii="GHEA Mariam" w:hAnsi="GHEA Mariam"/>
          <w:spacing w:val="-2"/>
          <w:sz w:val="24"/>
          <w:szCs w:val="24"/>
          <w:lang w:val="hy-AM"/>
        </w:rPr>
      </w:pPr>
    </w:p>
    <w:p w:rsidR="00515E81" w:rsidRDefault="00515E81" w:rsidP="004158AE">
      <w:pPr>
        <w:shd w:val="clear" w:color="auto" w:fill="FFFFFF"/>
        <w:ind w:right="150" w:firstLine="450"/>
        <w:jc w:val="center"/>
        <w:rPr>
          <w:rFonts w:ascii="GHEA Mariam" w:hAnsi="GHEA Mariam"/>
          <w:b/>
          <w:bCs/>
          <w:color w:val="000000"/>
          <w:lang w:val="hy-AM" w:eastAsia="en-US"/>
        </w:rPr>
      </w:pPr>
    </w:p>
    <w:p w:rsidR="004158AE" w:rsidRPr="00E87DC7" w:rsidRDefault="004158AE" w:rsidP="004158AE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E87DC7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Ց</w:t>
      </w:r>
      <w:r w:rsidR="00C16EBF" w:rsidRPr="00E87DC7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E87DC7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Ա</w:t>
      </w:r>
      <w:r w:rsidR="00C16EBF" w:rsidRPr="00E87DC7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E87DC7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Ն</w:t>
      </w:r>
      <w:r w:rsidR="00C16EBF" w:rsidRPr="00E87DC7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E87DC7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Կ</w:t>
      </w:r>
    </w:p>
    <w:p w:rsidR="00515E81" w:rsidRPr="00E87DC7" w:rsidRDefault="00515E81" w:rsidP="004158AE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</w:p>
    <w:p w:rsidR="004158AE" w:rsidRPr="00E87DC7" w:rsidRDefault="004158AE" w:rsidP="004158AE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E87DC7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</w:t>
      </w:r>
    </w:p>
    <w:p w:rsidR="004158AE" w:rsidRPr="00975D80" w:rsidRDefault="004158AE" w:rsidP="004158AE">
      <w:pPr>
        <w:shd w:val="clear" w:color="auto" w:fill="FFFFFF"/>
        <w:ind w:right="150" w:firstLine="450"/>
        <w:jc w:val="both"/>
        <w:rPr>
          <w:rFonts w:ascii="GHEA Mariam" w:hAnsi="GHEA Mariam"/>
          <w:color w:val="000000"/>
          <w:lang w:val="hy-AM" w:eastAsia="en-US"/>
        </w:rPr>
      </w:pPr>
      <w:r w:rsidRPr="00975D80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15"/>
        <w:gridCol w:w="2694"/>
        <w:gridCol w:w="1842"/>
        <w:gridCol w:w="1134"/>
        <w:gridCol w:w="1175"/>
        <w:gridCol w:w="1660"/>
        <w:gridCol w:w="1940"/>
        <w:gridCol w:w="1462"/>
        <w:gridCol w:w="1122"/>
      </w:tblGrid>
      <w:tr w:rsidR="004158AE" w:rsidRPr="00975D80" w:rsidTr="00C16EBF">
        <w:trPr>
          <w:trHeight w:val="8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AE" w:rsidRDefault="004158AE" w:rsidP="00C16EB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b/>
                <w:bCs/>
                <w:i/>
                <w:iCs/>
                <w:u w:val="single"/>
                <w:lang w:val="hy-AM" w:eastAsia="en-GB"/>
              </w:rPr>
              <w:br w:type="page"/>
            </w:r>
            <w:r w:rsidRPr="00975D80">
              <w:rPr>
                <w:rFonts w:ascii="GHEA Mariam" w:hAnsi="GHEA Mariam"/>
                <w:color w:val="000000"/>
                <w:lang w:val="hy-AM" w:eastAsia="en-US"/>
              </w:rPr>
              <w:t>NN</w:t>
            </w:r>
          </w:p>
          <w:p w:rsidR="00C16EBF" w:rsidRPr="00975D80" w:rsidRDefault="00C16EBF" w:rsidP="00C16EB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 w:eastAsia="en-US"/>
              </w:rPr>
              <w:t>ը/կ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ԱՏԳ</w:t>
            </w:r>
            <w:r w:rsidRPr="00975D80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ԱԱ</w:t>
            </w:r>
            <w:r w:rsidRPr="00975D80">
              <w:rPr>
                <w:rFonts w:ascii="GHEA Mariam" w:hAnsi="GHEA Mariam"/>
                <w:color w:val="000000"/>
                <w:lang w:val="hy-AM" w:eastAsia="en-US"/>
              </w:rPr>
              <w:t>-</w:t>
            </w: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ի</w:t>
            </w:r>
            <w:r w:rsidRPr="00975D80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ծածկագիրը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Անվանումը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Տեխնիկական</w:t>
            </w:r>
            <w:r w:rsidRPr="00975D80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բնութագիրը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Չափի</w:t>
            </w:r>
            <w:r w:rsidRPr="00975D80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միավորը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Քանակը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Ծագման</w:t>
            </w:r>
            <w:r w:rsidRPr="00975D80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երկիր</w:t>
            </w:r>
            <w:r w:rsidR="00A25E59">
              <w:rPr>
                <w:rFonts w:ascii="GHEA Mariam" w:hAnsi="GHEA Mariam" w:cs="Sylfaen"/>
                <w:color w:val="000000"/>
                <w:lang w:val="hy-AM" w:eastAsia="en-US"/>
              </w:rPr>
              <w:t>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AE" w:rsidRPr="00975D80" w:rsidRDefault="004158AE" w:rsidP="00C16EBF">
            <w:pPr>
              <w:jc w:val="center"/>
              <w:rPr>
                <w:rFonts w:ascii="GHEA Mariam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Արտահանման երկիրը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AE" w:rsidRPr="00975D80" w:rsidRDefault="004158AE" w:rsidP="00C16EBF">
            <w:pPr>
              <w:jc w:val="center"/>
              <w:rPr>
                <w:rFonts w:ascii="GHEA Mariam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t>Արժեքը</w:t>
            </w:r>
            <w:r w:rsidRPr="00975D80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  <w:r w:rsidRPr="00975D80">
              <w:rPr>
                <w:rFonts w:ascii="GHEA Mariam" w:hAnsi="GHEA Mariam" w:cs="Sylfaen"/>
                <w:color w:val="000000"/>
                <w:lang w:val="hy-AM" w:eastAsia="en-US"/>
              </w:rPr>
              <w:br/>
              <w:t>(դրամ)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color w:val="000000"/>
                <w:lang w:val="hy-AM" w:eastAsia="en-US"/>
              </w:rPr>
              <w:t>Այլ տեղեկու-թյուններ</w:t>
            </w:r>
          </w:p>
        </w:tc>
      </w:tr>
      <w:tr w:rsidR="004158AE" w:rsidRPr="00975D80" w:rsidTr="00C16EBF">
        <w:trPr>
          <w:trHeight w:val="561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  <w:t>ՏԵԽՆՈԼՈԳԻԱԿԱՆ ՍԱՐՔԱՎՈՐՈՒՄՆԵՐ, ԴՐԱՆՑ ԲԱՂԿԱՑՈՒՑԻՉ ՈՒ ՀԱՄԱԼՐՈՂ ՄԱՍԵՐ</w:t>
            </w:r>
          </w:p>
        </w:tc>
      </w:tr>
      <w:tr w:rsidR="004158AE" w:rsidRPr="00975D80" w:rsidTr="00C16EBF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bookmarkStart w:id="1" w:name="_Hlk95309836"/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</w:t>
            </w:r>
            <w:r w:rsidRPr="00975D80">
              <w:rPr>
                <w:rFonts w:ascii="MS Gothic" w:eastAsia="MS Gothic" w:hAnsi="MS Gothic" w:cs="MS Gothic" w:hint="eastAsia"/>
                <w:color w:val="000000"/>
                <w:lang w:val="hy-AM" w:eastAsia="en-US"/>
              </w:rPr>
              <w:t>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9508220000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ԿԱՐՈՒՍԵԼ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Booster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37 500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Ավստրիա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Ավստրիա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332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9508220000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ԿԱՐՈՒՍԵԼ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Roto Techno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40 000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342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3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9508220000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ԿԱՐՈՒՍԵԼ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Air Race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22 500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315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9508230000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ԿԱՐՈՒՍԵԼ՝ ԱՎՏՈՆԵՐ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Bumper Cars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20 000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180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7307291008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ԽՈՂՈՎԱԿԻ ԿՑԱՄԱՍԵՐ՝</w:t>
            </w:r>
            <w:r w:rsidRPr="00975D80">
              <w:rPr>
                <w:rFonts w:ascii="GHEA Mariam" w:hAnsi="GHEA Mariam"/>
                <w:lang w:val="hy-AM"/>
              </w:rPr>
              <w:t xml:space="preserve"> ԿՈՌՈԶԻԱԿԱՅՈՒՆ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ՊՈՂՊԱՏԻՑ, ՊԱՐՈՒՐԱԿՈՎ</w:t>
            </w:r>
            <w:r w:rsidRPr="00975D80">
              <w:rPr>
                <w:rFonts w:ascii="GHEA Mariam" w:hAnsi="GHEA Mariam"/>
                <w:lang w:val="hy-AM"/>
              </w:rPr>
              <w:t xml:space="preserve"> ԱՊԱՀՈՎՎԱԾ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Headercoupling screw 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Թայվան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830 000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6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6.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7609000000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ԽՈՂՈՎԱԿԻ ԿՑԱՄԱՍԵՐ՝ ԱԼՅՈՒՄԻՆԻՑ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Camlock/Victaulic elbow 4" F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7.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7609000000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ԽՈՂՈՎԱԿԻ ԿՑԱՄԱՍԵՐ՝ ԱԼՅՈՒՄԻՆԻՑ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Camlock/Victaulic elbow 4" M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8.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7307291008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ԽՈՂՈՎԱԿԻ ԿՑԱՄԱՍԵՐ՝ ԿՈՌՈԶԻԱԿԱՅՈՒՆ ՊՈՂՊԱՏԻՑ, ՊԱՐՈՒՐԱԿՈՎ ԱՊԱՀՈՎՎԱԾ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Closingcap 4" anodized steel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9.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7604299000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ԱԼՅՈՒՄԻՆԵ ՀԱՄԱՁՈՒԼՎԱԾՔԻՑ ՊՐՈՖԻԼՆԵՐ / ՈՉ ՍՆԱՄԵՋ 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Alu corner profile, 5.25m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Իսպանիա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800 000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10.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3920439000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BD" w:rsidRDefault="004158AE" w:rsidP="00C16EBF">
            <w:pPr>
              <w:spacing w:line="216" w:lineRule="auto"/>
              <w:jc w:val="center"/>
              <w:rPr>
                <w:rFonts w:ascii="GHEA Mariam" w:hAnsi="GHEA Mariam"/>
                <w:spacing w:val="-8"/>
                <w:lang w:val="hy-AM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 xml:space="preserve">ՎԻՆԻԼՔԼՈՐԻԴԻ ՊՈԼԻՄԵՐՆԵՐԻՑ ՄԻԱՇԵՐՏ ԹԱՂԱՆԹ՝ </w:t>
            </w:r>
          </w:p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1</w:t>
            </w:r>
            <w:r w:rsidR="00894BBD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ՄՄ-ԻՑ ԱՎԵԼԻ ՀԱՍՏՈՒԹՅԱՄԲ, ԳԼԱՆԱՓԱԹԵԹՈՎ, ՉՏՊԱԳՐՎԱԾ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Plastic PVC foil 42.5 x 16m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3920439000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53" w:rsidRDefault="004158AE" w:rsidP="00C16EBF">
            <w:pPr>
              <w:spacing w:line="216" w:lineRule="auto"/>
              <w:jc w:val="center"/>
              <w:rPr>
                <w:rFonts w:ascii="GHEA Mariam" w:hAnsi="GHEA Mariam"/>
                <w:spacing w:val="-8"/>
                <w:lang w:val="hy-AM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ՎԻՆԻԼՔԼՈՐԻԴԻ ՊՈԼԻՄԵՐՆԵՐԻՑ ՄԻԱՇԵՐՏ ԹԱՂԱՆԹ՝</w:t>
            </w:r>
          </w:p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 xml:space="preserve"> 1</w:t>
            </w:r>
            <w:r w:rsidR="00C03753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ՄՄ-ԻՑ ԱՎԵԼԻ ՀԱՍՏՈՒԹՅԱՄԲ, ԳԼԱՆԱՓԱԹԵԹՈՎ, ՉՏՊԱԳՐՎԱԾ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Plastic PVC foil 27.5 x 11m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200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3920108909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ԷԹԻԼԵՆԻ ՊՈԼԻՄԵՐՆԵՐԻՑ ԺԱՊԱՎԵՆ՝</w:t>
            </w:r>
            <w:r w:rsidR="00C03753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ՉՏՊԱԳՐՎԱԾ, ԳԼԱՆԱՓԱԹԵԹՈՎ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Tape PE white 50mm x 25m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Եվրոպական միություն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60 000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13.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4009120009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515E81">
            <w:pPr>
              <w:spacing w:line="216" w:lineRule="auto"/>
              <w:ind w:left="-111" w:right="-104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 xml:space="preserve">ՌԵՏԻՆԵ ԽՈՂՈՎԱԿՆԵՐ՝ ԱՅԼ ՆՅՈՒԹԵՐԻ ՀԵՏ ԱՅԼ </w:t>
            </w:r>
            <w:r w:rsidRPr="00515E81">
              <w:rPr>
                <w:rFonts w:ascii="GHEA Mariam" w:hAnsi="GHEA Mariam"/>
                <w:spacing w:val="-16"/>
                <w:lang w:val="hy-AM"/>
              </w:rPr>
              <w:t>ՁԵՎՈՎ</w:t>
            </w:r>
            <w:r w:rsidR="00515E81">
              <w:rPr>
                <w:rFonts w:ascii="GHEA Mariam" w:hAnsi="GHEA Mariam"/>
                <w:spacing w:val="-16"/>
                <w:lang w:val="hy-AM"/>
              </w:rPr>
              <w:t xml:space="preserve"> </w:t>
            </w:r>
            <w:r w:rsidRPr="00515E81">
              <w:rPr>
                <w:rFonts w:ascii="GHEA Mariam" w:hAnsi="GHEA Mariam"/>
                <w:spacing w:val="-16"/>
                <w:lang w:val="hy-AM"/>
              </w:rPr>
              <w:t>ՉԱՄՐԱՆԱՎՈՐՎԱԾ`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 xml:space="preserve"> ԿՑԱՄԱՍԵՐՈՎ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RH black 4" 2m incl. Camlock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Բելգիա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210 000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515E81">
        <w:trPr>
          <w:trHeight w:val="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4009120009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ՌԵՏԻՆԵ ԽՈՂՈՎԱԿՆԵՐ՝ ԱՅԼ ՆՅՈՒԹԵՐԻ ՀԵՏ ԱՅԼ ՁԵՎՈՎ ՉԱՄՐԱՆԱՎՈՐՎԱԾ` ԿՑԱՄԱՍԵՐՈՎ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RH black 2" 10m incl. Camlock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Բելգիա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170 000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515E81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7609000000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ԽՈՂՈՎԱԿԻ ԿՑԱՄԱՍԵՐ՝ ԱԼՅՈՒՄԻՆԻՑ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T-Piece 2x Camlock 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Բելգիա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365 000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16.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3925908009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ՇԻՆԱՐԱՐԱԿԱՆ ԴԵՏԱԼՆԵՐԻ ՏԵՍԱԿԱՆԻ՝ ՊԼԱՍՏ.-ԻՑ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Repairset big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450 000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17.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7318158900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ՀԵՂԱՍՅՈՒՆԵՐ՝ ԿՈՌՈԶԻԱԿԱՅՈՒՆ ՊՈՂՊԱՏԻՑ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Hex machine bolt M8 x 110mm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50 000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18.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7318158900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ՀԵՂԱՍՅՈՒՆԵՐ՝ ԿՈՌՈԶԻԱԿԱՅՈՒՆ ՊՈՂՊԱՏԻՑ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Hex machine bolt M8 x 90mm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6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19.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7318163008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ՄԱՆԵԿՆԵՐ՝ ԿՈՌՈԶԻԱԿԱՅՈՒՆ ՊՈՂՊԱՏԻՑ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Nut M8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20.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ՊԼԱՍՏ.</w:t>
            </w:r>
            <w:r w:rsidR="004601B0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ՑԱՆԿԱՊԱՏ ՍԱՀԱԴԱՇՏԻ ՀԱՄԱՐ՝ ԻՐ ԱՄՐԱԿՄԱՆ ԴԵՏԱԼՆԵՐՈՎ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 boarding straight OR, 2m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550 000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21.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ՊԼԱՍՏ.</w:t>
            </w:r>
            <w:r w:rsidR="004601B0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ՑԱՆԿԱՊԱՏ ՍԱՀԱԴԱՇՏԻ ՀԱՄԱՐ՝ ԻՐ ԱՄՐԱԿՄԱՆ ԴԵՏԱԼՆԵՐՈՎ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 boarding straight OR, 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225 000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22.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ՊԼԱՍՏ.</w:t>
            </w:r>
            <w:r w:rsidR="004601B0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ՑԱՆԿԱՊԱՏ ՍԱՀԱԴԱՇՏԻ ՀԱՄԱՐ՝ ԻՐ ԱՄՐԱԿՄԱՆ ԴԵՏԱԼՆԵՐՈՎ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 boarding corner straight 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600 000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23.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ՊԼԱՍՏ.</w:t>
            </w:r>
            <w:r w:rsidR="00C10C57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ՑԱՆԿԱՊԱՏ ՍԱՀԱԴԱՇՏԻ ՀԱՄԱՐ՝ ԻՐ ԱՄՐԱԿՄԱՆ ԴԵՏԱԼՆԵՐՈՎ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 boarding corner pillar 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24.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ՊԼԱՍՏ.</w:t>
            </w:r>
            <w:r w:rsidR="00C10C57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ՑԱՆԿԱՊԱՏ ՍԱՀԱԴԱՇՏԻ ՀԱՄԱՐ՝ ԻՐ ԱՄՐԱԿՄԱՆ ԴԵՏԱԼՆԵՐՈՎ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 boarding straight door OR 3m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400 000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25.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ՊԼԱՍՏ.</w:t>
            </w:r>
            <w:r w:rsidR="00C10C57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ՑԱՆԿԱՊԱՏ ՍԱՀԱԴԱՇՏԻ ՀԱՄԱՐ՝ ԻՐ ԱՄՐԱԿՄԱՆ ԴԵՏԱԼՆԵՐՈՎ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 boarding straight OR 2m D 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625 000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26.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7326909807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ՄԵՏԱՂԱԿԱՆ</w:t>
            </w:r>
            <w:r w:rsidR="00C10C57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ԱՄՐ</w:t>
            </w:r>
            <w:r w:rsidR="00C10C57">
              <w:rPr>
                <w:rFonts w:ascii="GHEA Mariam" w:hAnsi="GHEA Mariam"/>
                <w:spacing w:val="-8"/>
                <w:lang w:val="hy-AM"/>
              </w:rPr>
              <w:t>ԱԿԱՅԻՆ ՀԱՐՄԱՐԱՆՔ՝ ՀԱՏԱԿԻՆ ԴՐՎՈՂ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`</w:t>
            </w:r>
            <w:r w:rsidR="00C10C57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ՍԱՀԱԴԱՇՏԻ ՑԱՆԿԱՊԱՏԻ ԱՄՐԱՑՄԱՆ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Boarding stand for PC boarding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400 000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27.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ՊԼԱՍՏ.</w:t>
            </w:r>
            <w:r w:rsidR="00C10C57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ՀԱՐՄԱՐԱՆՔՆԵՐ՝ ՍԱՀԱԴԱՇՏՈՒՄ  ՍԱՀԵԼՈՒՆ ՕԳՆՈՂ՝ ԿԵՆԴԱՆԻՆԵՐԻ ՏԵՍՔՈՎ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Skating aid Bobby orange (ICE WORLD)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28.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ՊԼԱՍՏ.</w:t>
            </w:r>
            <w:r w:rsidR="00C10C57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ՀԱՐՄԱՐԱՆՔՆԵՐ՝ ՍԱՀԱԴԱՇՏՈՒՄ  ՍԱՀԵԼՈՒՆ ՕԳՆՈՂ՝ ԿԵՆԴԱՆԻՆԵՐԻ ՏԵՍՔՈՎ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Skating aid Tommy orange (ICE WORLD)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29.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9403208009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ՄԵՏԱՂԱԿԱՆ ԴԱՐԱԿԱՇԱՐ՝ ՉՄՈՒՇԿՆԵՐԻ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Steel skate rack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750 000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30.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9506701000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ՉՄՈՒՇԿՆԵՐ՝ ՍԱՌՈՒՅՑԻ ՎՐԱ ՍԱՀԵԼՈՒ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</w:rPr>
              <w:t>Bobskate IW  (ICE WORLD)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  <w:r w:rsidRPr="00975D80">
              <w:rPr>
                <w:rFonts w:ascii="GHEA Mariam" w:hAnsi="GHEA Mariam"/>
              </w:rPr>
              <w:t>/</w:t>
            </w:r>
            <w:r w:rsidRPr="00975D80">
              <w:rPr>
                <w:rFonts w:ascii="GHEA Mariam" w:hAnsi="GHEA Mariam"/>
                <w:lang w:val="hy-AM"/>
              </w:rPr>
              <w:t>զույգ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it-IT"/>
              </w:rPr>
              <w:t>10</w:t>
            </w:r>
            <w:r w:rsidRPr="00975D80">
              <w:rPr>
                <w:rFonts w:ascii="GHEA Mariam" w:hAnsi="GHEA Mariam"/>
              </w:rPr>
              <w:t>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125 000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E87DC7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31.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6506101000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ՊԼԱՍՏ.</w:t>
            </w:r>
            <w:r w:rsidR="00C9471C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ՊԱՇՏՊԱՆԻՉ ԳԼԽԱՐԿՆԵՐ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</w:rPr>
              <w:t xml:space="preserve">Helmet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  <w:r w:rsidRPr="00975D80">
              <w:rPr>
                <w:rFonts w:ascii="GHEA Mariam" w:hAnsi="GHEA Mariam"/>
              </w:rPr>
              <w:t>/</w:t>
            </w:r>
            <w:r w:rsidRPr="00975D80">
              <w:rPr>
                <w:rFonts w:ascii="GHEA Mariam" w:hAnsi="GHEA Mariam"/>
                <w:lang w:val="hy-AM"/>
              </w:rPr>
              <w:t>հատ</w:t>
            </w:r>
          </w:p>
        </w:tc>
        <w:tc>
          <w:tcPr>
            <w:tcW w:w="11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it-IT"/>
              </w:rPr>
              <w:t>30</w:t>
            </w:r>
            <w:r w:rsidRPr="00975D80">
              <w:rPr>
                <w:rFonts w:ascii="GHEA Mariam" w:hAnsi="GHEA Mariam"/>
              </w:rPr>
              <w:t>/50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375 000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E87DC7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32.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9506999000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515E81" w:rsidRDefault="004158AE" w:rsidP="00515E81">
            <w:pPr>
              <w:spacing w:line="216" w:lineRule="auto"/>
              <w:ind w:left="-111" w:right="-104" w:firstLine="111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515E81">
              <w:rPr>
                <w:rFonts w:ascii="GHEA Mariam" w:hAnsi="GHEA Mariam"/>
                <w:spacing w:val="-8"/>
                <w:lang w:val="hy-AM"/>
              </w:rPr>
              <w:t>ՍՊՈՐՏԱՅԻՆ ՊԱՇՏՊԱՆԻՉ ՄԻՋՈՑՆԵՐԻ ՀԱՎԱՔԱԾՈՒ/  ՁԵՌՔԵՐԻ</w:t>
            </w:r>
            <w:r w:rsidR="00C9471C">
              <w:rPr>
                <w:rFonts w:ascii="GHEA Mariam" w:hAnsi="GHEA Mariam"/>
                <w:spacing w:val="-8"/>
                <w:lang w:val="hy-AM"/>
              </w:rPr>
              <w:t xml:space="preserve">  ԵՎ Ո</w:t>
            </w:r>
            <w:r w:rsidR="00515E81">
              <w:rPr>
                <w:rFonts w:ascii="GHEA Mariam" w:hAnsi="GHEA Mariam"/>
                <w:spacing w:val="-8"/>
                <w:lang w:val="hy-AM"/>
              </w:rPr>
              <w:t>ՏՔԵՐԻ ՊԱՇՏՊԱՆԻՉ ՄԻՋՈՑՆԵՐ</w:t>
            </w:r>
            <w:r w:rsidRPr="00515E81">
              <w:rPr>
                <w:rFonts w:ascii="GHEA Mariam" w:hAnsi="GHEA Mariam"/>
                <w:spacing w:val="-8"/>
                <w:lang w:val="hy-AM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</w:rPr>
              <w:t>Protection set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  <w:r w:rsidRPr="00975D80">
              <w:rPr>
                <w:rFonts w:ascii="GHEA Mariam" w:hAnsi="GHEA Mariam"/>
              </w:rPr>
              <w:t>/</w:t>
            </w:r>
            <w:r w:rsidRPr="00975D80">
              <w:rPr>
                <w:rFonts w:ascii="GHEA Mariam" w:hAnsi="GHEA Mariam"/>
                <w:lang w:val="hy-AM"/>
              </w:rPr>
              <w:t>հատ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it-IT"/>
              </w:rPr>
              <w:t>20</w:t>
            </w:r>
            <w:r w:rsidRPr="00975D80">
              <w:rPr>
                <w:rFonts w:ascii="GHEA Mariam" w:hAnsi="GHEA Mariam"/>
              </w:rPr>
              <w:t>/50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250 000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33.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8712007000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515E81" w:rsidRDefault="004158AE" w:rsidP="00515E81">
            <w:pPr>
              <w:spacing w:line="216" w:lineRule="auto"/>
              <w:ind w:left="-111" w:right="-104" w:firstLine="111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515E81">
              <w:rPr>
                <w:rFonts w:ascii="GHEA Mariam" w:hAnsi="GHEA Mariam"/>
                <w:spacing w:val="-8"/>
                <w:lang w:val="hy-AM"/>
              </w:rPr>
              <w:t>ՄԻԱՆԻՎ ՀԵԾԱՆԻՎ` ՍԱՀԱԴԱՇՏԻ ՀԱՄԱՐ՝ ԱՌԱՆՑ ՇԱՐԺԻՉ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</w:rPr>
              <w:t>Icebyk (ICE WORLD)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  <w:r w:rsidRPr="00975D80">
              <w:rPr>
                <w:rFonts w:ascii="GHEA Mariam" w:hAnsi="GHEA Mariam"/>
              </w:rPr>
              <w:t>/</w:t>
            </w:r>
            <w:r w:rsidRPr="00975D80">
              <w:rPr>
                <w:rFonts w:ascii="GHEA Mariam" w:hAnsi="GHEA Mariam"/>
                <w:lang w:val="hy-AM"/>
              </w:rPr>
              <w:t>հատ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it-IT"/>
              </w:rPr>
              <w:t>130/6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850 000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34.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8460310009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ԷԼ.</w:t>
            </w:r>
            <w:r w:rsidR="00C9471C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ՍՐԻՉՆԵՐ՝ ՉՄՈԻՇԿՆԵՐԸ ՍՐԵԼՈՒ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</w:rPr>
              <w:t>Skate Sharpener (PROSHARP Skatepal)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կգ/հատ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it-IT"/>
              </w:rPr>
              <w:t>20/1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Շվեդիա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35.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3925100000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ՊԼԱՍՏ.</w:t>
            </w:r>
            <w:r w:rsidR="00C9471C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ԲԱՔԵՐ՝</w:t>
            </w:r>
            <w:r w:rsidRPr="00C16EBF">
              <w:rPr>
                <w:rFonts w:ascii="GHEA Mariam" w:hAnsi="GHEA Mariam"/>
                <w:spacing w:val="-8"/>
                <w:lang w:val="hy-AM"/>
              </w:rPr>
              <w:br/>
              <w:t>1000 Լ ՏԱՐՈՂՈՒԹՅԱՄԲ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Buffertank 1000 l 2 camlock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36.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4009120009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spacing w:line="216" w:lineRule="auto"/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ՌԵՏԻՆԵ ԽՈՂՈՎԱԿՆԵՐ՝ ԱՅԼ ՆՅՈՒԹԵՐԻ ՀԵՏ ԱՅԼ ՁԵՎՈՎ ՉԱՄՐԱՆԱՎՈՐՎԱԾ` ԿՑԱՄԱՍԵՐՈՎ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RH black 4" 10m incl. Camlock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Բելգիա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250 000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37.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9403990009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ԿԱՀՈՒՅՔԻ ՄԱՍԵՐ՝ ՊԼԱՍՏ.</w:t>
            </w:r>
            <w:r w:rsidR="00C9471C">
              <w:rPr>
                <w:rFonts w:ascii="GHEA Mariam" w:hAnsi="GHEA Mariam"/>
                <w:lang w:val="hy-AM"/>
              </w:rPr>
              <w:t xml:space="preserve"> </w:t>
            </w:r>
            <w:r w:rsidRPr="00975D80">
              <w:rPr>
                <w:rFonts w:ascii="GHEA Mariam" w:hAnsi="GHEA Mariam"/>
                <w:lang w:val="hy-AM"/>
              </w:rPr>
              <w:t>ՈՏՔԵՐ ՆՍՏԱՐԱՆԻ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100 000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38.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9401690000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ՓԱՅՏԻՑ ՆՍՏԱՐԱՆՆԵՐ՝ ՈՉ ՊԱՍՏԱՌԱՊԱՏ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Base bench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կգ/հատ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200/10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39.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3926400000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</w:t>
            </w:r>
            <w:r w:rsidR="00C9471C">
              <w:rPr>
                <w:rFonts w:ascii="GHEA Mariam" w:hAnsi="GHEA Mariam"/>
                <w:lang w:val="hy-AM"/>
              </w:rPr>
              <w:t xml:space="preserve"> ԴԵԿՈՐԱՏԻՎ ԻՐԵՐ՝</w:t>
            </w:r>
            <w:r w:rsidRPr="00975D80">
              <w:rPr>
                <w:rFonts w:ascii="GHEA Mariam" w:hAnsi="GHEA Mariam"/>
                <w:lang w:val="hy-AM"/>
              </w:rPr>
              <w:t xml:space="preserve"> ՆԿԱՐՎԵԼՈՒ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Eskimo for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Եվրոպական միություն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40.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3926400000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</w:t>
            </w:r>
            <w:r w:rsidR="00C9471C">
              <w:rPr>
                <w:rFonts w:ascii="GHEA Mariam" w:hAnsi="GHEA Mariam"/>
                <w:lang w:val="hy-AM"/>
              </w:rPr>
              <w:t xml:space="preserve"> ԴԵԿՈՐԱՏԻՎ ԻՐԵՐ՝</w:t>
            </w:r>
            <w:r w:rsidRPr="00975D80">
              <w:rPr>
                <w:rFonts w:ascii="GHEA Mariam" w:hAnsi="GHEA Mariam"/>
                <w:lang w:val="hy-AM"/>
              </w:rPr>
              <w:t xml:space="preserve"> ՆԿԱՐՎԵԼՈՒ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Wall for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Եվրոպական միություն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41.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</w:t>
            </w:r>
            <w:r w:rsidR="00C9471C">
              <w:rPr>
                <w:rFonts w:ascii="GHEA Mariam" w:hAnsi="GHEA Mariam"/>
                <w:lang w:val="hy-AM"/>
              </w:rPr>
              <w:t xml:space="preserve"> </w:t>
            </w:r>
            <w:r w:rsidRPr="00975D80">
              <w:rPr>
                <w:rFonts w:ascii="GHEA Mariam" w:hAnsi="GHEA Mariam"/>
                <w:lang w:val="hy-AM"/>
              </w:rPr>
              <w:t>ՑԱՆԿԱՊԱՏ ՍԱՀԱԴԱՇՏԻ ՀԱՄԱՐ՝ ԻՐ ԱՄՐԱԿՄԱՆ ԴԵՏԱԼՆԵՐՈՎ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 boarding straight OR, 0.5m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75 000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42.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</w:t>
            </w:r>
            <w:r w:rsidR="00C9471C">
              <w:rPr>
                <w:rFonts w:ascii="GHEA Mariam" w:hAnsi="GHEA Mariam"/>
                <w:lang w:val="hy-AM"/>
              </w:rPr>
              <w:t xml:space="preserve"> </w:t>
            </w:r>
            <w:r w:rsidRPr="00975D80">
              <w:rPr>
                <w:rFonts w:ascii="GHEA Mariam" w:hAnsi="GHEA Mariam"/>
                <w:lang w:val="hy-AM"/>
              </w:rPr>
              <w:t>ՑԱՆԿԱՊԱՏ ՍԱՀԱԴԱՇՏԻ ՀԱՄԱՐ՝ ԻՐ ԱՄՐԱԿՄԱՆ ԴԵՏԱԼՆԵՐՈՎ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 boarding straight OR, 0.40m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75 000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43.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</w:t>
            </w:r>
            <w:r w:rsidR="00C9471C">
              <w:rPr>
                <w:rFonts w:ascii="GHEA Mariam" w:hAnsi="GHEA Mariam"/>
                <w:lang w:val="hy-AM"/>
              </w:rPr>
              <w:t xml:space="preserve"> </w:t>
            </w:r>
            <w:r w:rsidRPr="00975D80">
              <w:rPr>
                <w:rFonts w:ascii="GHEA Mariam" w:hAnsi="GHEA Mariam"/>
                <w:lang w:val="hy-AM"/>
              </w:rPr>
              <w:t>ՑԱՆԿԱՊԱՏ ՍԱՀԱԴԱՇՏԻ ՀԱՄԱՐ՝ ԻՐ ԱՄՐԱԿՄԱՆ ԴԵՏԱԼՆԵՐՈՎ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T boarding fitting piece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35 000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44.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3926909709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</w:t>
            </w:r>
            <w:r w:rsidR="00C9471C">
              <w:rPr>
                <w:rFonts w:ascii="GHEA Mariam" w:hAnsi="GHEA Mariam"/>
                <w:lang w:val="hy-AM"/>
              </w:rPr>
              <w:t xml:space="preserve"> </w:t>
            </w:r>
            <w:r w:rsidRPr="00975D80">
              <w:rPr>
                <w:rFonts w:ascii="GHEA Mariam" w:hAnsi="GHEA Mariam"/>
                <w:lang w:val="hy-AM"/>
              </w:rPr>
              <w:t>ՑԱՆԿԱՊԱՏ ՍԱՀԱԴԱՇՏԻ ՀԱՄԱՐ՝ ԻՐ ԱՄՐԱԿՄԱՆ ԴԵՏԱԼՆԵՐՈՎ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Special ordered item - Boarding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7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45.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9506701000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ՉՄՈՒՇԿՆԵՐ՝ ՍԱՌՈՒՅՑԻ ՎՐԱ ՍԱՀԵԼՈՒ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Ice skates (sizes 29-33) (ROXA)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  <w:r w:rsidRPr="00975D80">
              <w:rPr>
                <w:rFonts w:ascii="GHEA Mariam" w:hAnsi="GHEA Mariam"/>
              </w:rPr>
              <w:t>/</w:t>
            </w:r>
            <w:r w:rsidRPr="00975D80">
              <w:rPr>
                <w:rFonts w:ascii="GHEA Mariam" w:hAnsi="GHEA Mariam"/>
                <w:lang w:val="hy-AM"/>
              </w:rPr>
              <w:t>զույգ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it-IT"/>
              </w:rPr>
              <w:t>100/90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100 000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46.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9506701000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ՉՄՈՒՇԿՆԵՐ՝ ՍԱՌՈՒՅՑԻ ՎՐԱ ՍԱՀԵԼՈՒ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Ice skates adults (sizes 34-47) (ROXA)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կգ/զույգ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it-IT"/>
              </w:rPr>
              <w:t>450/210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7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47.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7616999008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ԱԼՅՈՒՄԻՆԵ ՊԱՏՐԱՍՏԻ ԱՐՏԱԴՐԱՆՔ՝ ՍԱՀԱԴԱՇՏԻ ՀԱՏԱԿԻ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Ice rink middle rack length 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2 200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40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48.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7616999008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ԱԼՅՈՒՄԻՆԵ ՊԱՏՐԱՍՏԻ ԱՐՏԱԴՐԱՆՔ՝ ՍԱՀԱԴԱՇՏԻ ՀԱՏԱԿԻ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Ice rink end rack 5m U-tube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6 000 000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49.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7616999008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ԱԼՅՈՒՄԻՆԵ ՊԱՏՐԱՍՏԻ ԱՐՏԱԴՐԱՆՔ՝ ՍԱՀԱԴԱՇՏԻ ՀԱՏԱԿԻ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Ice rink end rack  2.5m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3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50.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7616999008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ԱԼՅՈՒՄԻՆԵ ՊԱՏՐԱՍՏԻ ԱՐՏԱԴՐԱՆՔ՝ ՍԱՀԱԴԱՇՏԻ ՀԱՏԱԿԻ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Ice rink end rack L2.5m U-tube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5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51.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7616999008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ԱԼՅՈՒՄԻՆԵ ՊԱՏՐԱՍՏԻ ԱՐՏԱԴՐԱՆՔ՝ ՍԱՀԱԴԱՇՏԻ ՀԱՏԱԿԻ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Start header circle rink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3 500 000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52.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8201100000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ՁԵՌՔԻ  ՄԵԽԱՆԻԿԱԿԱՆ ԳՈՐԾԻՔՆԵՐ՝ ՄԵՏԱՂՅԱ ԲԱՀԵՐ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Steel snow shovel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125 000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53.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7326904000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ՄԵՏԱՂԱԿԱՆ ԸՆԴԿԱԼՆԵՐ / ՊԱԼԵՏԵՐ/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Pallet steel for ice rink 5.5m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800 000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54.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7318141100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ՊՏՈՒՏԱԿՆԵՐ՝ ԿՈՌՈԶԻԱԿԱՅՈՒՆ ՄԵՏԱՂԻՑ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Self drilling wingscrew 5.5m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55.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8418690008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ՉԻԼԼԵՐ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>External cooling equipment (TRANE CGAF 165 SE 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3 600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Ֆրանսիա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50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56.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bCs/>
                <w:lang w:val="hy-AM"/>
              </w:rPr>
              <w:t>9405310000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9471C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LED ԼՈՒՅՍԵՐԻ ՀԱՎԱՔԱԾՈՒ՝ ՏՈՆԱԾԱՌԵՐԸ ԶԱՐԴԱՐԵԼՈՒ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 xml:space="preserve">Professional LED Christmas Lights (1 </w:t>
            </w:r>
            <w:r w:rsidRPr="00975D80">
              <w:rPr>
                <w:rFonts w:ascii="GHEA Mariam" w:hAnsi="GHEA Mariam" w:cs="Sylfaen"/>
                <w:color w:val="000000"/>
                <w:lang w:val="hy-AM"/>
              </w:rPr>
              <w:t>ՀԱՎԱՔ</w:t>
            </w:r>
            <w:r w:rsidRPr="00975D80">
              <w:rPr>
                <w:rFonts w:ascii="GHEA Mariam" w:hAnsi="GHEA Mariam" w:cs="Calibri"/>
                <w:color w:val="000000"/>
                <w:lang w:val="hy-AM"/>
              </w:rPr>
              <w:t>. S4 LIGHTS)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700 000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57.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bCs/>
                <w:lang w:val="hy-AM"/>
              </w:rPr>
              <w:t>9405310000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C9471C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lang w:val="hy-AM"/>
              </w:rPr>
              <w:t>LED ԼՈՒՅՍԵՐԻ ՀԱՎԱՔԱԾՈՒ՝ ՏՈՆԱԾԱՌ</w:t>
            </w:r>
            <w:r w:rsidR="004158AE" w:rsidRPr="00975D80">
              <w:rPr>
                <w:rFonts w:ascii="GHEA Mariam" w:hAnsi="GHEA Mariam"/>
                <w:lang w:val="hy-AM"/>
              </w:rPr>
              <w:t>ԵՐԸ ԶԱՐԴԱՐԵԼՈՒ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 xml:space="preserve">Professional LED Christmas Lights (80 </w:t>
            </w:r>
            <w:r w:rsidRPr="00975D80">
              <w:rPr>
                <w:rFonts w:ascii="GHEA Mariam" w:hAnsi="GHEA Mariam" w:cs="Sylfaen"/>
                <w:color w:val="000000"/>
                <w:lang w:val="hy-AM"/>
              </w:rPr>
              <w:t>ՀԱՎԱՔ</w:t>
            </w:r>
            <w:r w:rsidRPr="00975D80">
              <w:rPr>
                <w:rFonts w:ascii="GHEA Mariam" w:hAnsi="GHEA Mariam" w:cs="Calibri"/>
                <w:color w:val="000000"/>
                <w:lang w:val="hy-AM"/>
              </w:rPr>
              <w:t>. S4 LIGHTS)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11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58.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bCs/>
                <w:lang w:val="hy-AM"/>
              </w:rPr>
              <w:t>9405310000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C9471C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lang w:val="hy-AM"/>
              </w:rPr>
              <w:t>LED ԼՈՒՅՍԵՐԻ ՀԱՎԱՔԱԾՈՒ՝ ՏՈՆԱԾԱՌ</w:t>
            </w:r>
            <w:r w:rsidR="004158AE" w:rsidRPr="00975D80">
              <w:rPr>
                <w:rFonts w:ascii="GHEA Mariam" w:hAnsi="GHEA Mariam"/>
                <w:lang w:val="hy-AM"/>
              </w:rPr>
              <w:t>ԵՐԸ ԶԱՐԴԱՐԵԼՈՒ ՀԱՄԱՐ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 xml:space="preserve">Perimeter Lighting System (5 </w:t>
            </w:r>
            <w:r w:rsidRPr="00975D80">
              <w:rPr>
                <w:rFonts w:ascii="GHEA Mariam" w:hAnsi="GHEA Mariam" w:cs="Sylfaen"/>
                <w:color w:val="000000"/>
                <w:lang w:val="hy-AM"/>
              </w:rPr>
              <w:t>ՀԱՎԱՔ</w:t>
            </w:r>
            <w:r w:rsidRPr="00975D80">
              <w:rPr>
                <w:rFonts w:ascii="GHEA Mariam" w:hAnsi="GHEA Mariam" w:cs="Calibri"/>
                <w:color w:val="000000"/>
                <w:lang w:val="hy-AM"/>
              </w:rPr>
              <w:t>. S4 LIGHTS)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5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59.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bCs/>
                <w:lang w:val="hy-AM"/>
              </w:rPr>
              <w:t>9405410039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ՓՈՂՈՑՆԵՐԻ ԶԱՐԴԱՐՄԱՆ ԵՎ ՁԵՎԱՎՈՐՄԱՆ ԷԼ. ԼՈՒՍԱՏՈՒՆԵՐ՝ ՄԵՏԱՂԱԿԱՆ ՀԻՄՆԱԿՄԱԽՔՈՎ, ԼԵԴ ԼԱՄՊԵՐՈՎ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 xml:space="preserve">Moon 31498004 (2 </w:t>
            </w:r>
            <w:r w:rsidRPr="00975D80">
              <w:rPr>
                <w:rFonts w:ascii="GHEA Mariam" w:hAnsi="GHEA Mariam" w:cs="Sylfaen"/>
                <w:color w:val="000000"/>
                <w:lang w:val="hy-AM"/>
              </w:rPr>
              <w:t>ՀԱՎԱՔ</w:t>
            </w:r>
            <w:r w:rsidRPr="00975D80">
              <w:rPr>
                <w:rFonts w:ascii="GHEA Mariam" w:hAnsi="GHEA Mariam" w:cs="Calibri"/>
                <w:color w:val="000000"/>
                <w:lang w:val="hy-AM"/>
              </w:rPr>
              <w:t>. S4 LIGHTS)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60.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bCs/>
                <w:lang w:val="hy-AM"/>
              </w:rPr>
              <w:t>9405410039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ՓՈՂՈՑՆԵՐԻ ԶԱՐԴԱՐՄԱՆ ԵՎ ՁԵՎԱՎՈՐՄԱՆ ԷԼ. ԼՈՒՍԱՏՈՒՆԵՐ՝ ՄԵՏԱՂԱԿԱՆ ՀԻՄՆԱԿՄԱԽՔՈՎ, ԼԵԴ ԼԱՄՊԵՐՈՎ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 xml:space="preserve">Star_03 31400003 (3 </w:t>
            </w:r>
            <w:r w:rsidRPr="00975D80">
              <w:rPr>
                <w:rFonts w:ascii="GHEA Mariam" w:hAnsi="GHEA Mariam" w:cs="Sylfaen"/>
                <w:color w:val="000000"/>
                <w:lang w:val="hy-AM"/>
              </w:rPr>
              <w:t>ՀԱՎԱՔ</w:t>
            </w:r>
            <w:r w:rsidRPr="00975D80">
              <w:rPr>
                <w:rFonts w:ascii="GHEA Mariam" w:hAnsi="GHEA Mariam" w:cs="Calibri"/>
                <w:color w:val="000000"/>
                <w:lang w:val="hy-AM"/>
              </w:rPr>
              <w:t>. S4 LIGHTS)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61.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bCs/>
                <w:lang w:val="hy-AM"/>
              </w:rPr>
              <w:t>9405410039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ՓՈՂՈՑՆԵՐԻ ԶԱՐԴԱՐՄԱՆ ԵՎ ՁԵՎԱՎՈՐՄԱՆ ԷԼ. ԼՈՒՍԱՏՈՒՆԵՐ՝ ՄԵՏԱՂԱԿԱՆ ՀԻՄՆԱԿՄԱԽՔՈՎ, ԼԵԴ ԼԱՄՊԵՐՈՎ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 xml:space="preserve">Star_02 31400001 (3 </w:t>
            </w:r>
            <w:r w:rsidRPr="00975D80">
              <w:rPr>
                <w:rFonts w:ascii="GHEA Mariam" w:hAnsi="GHEA Mariam" w:cs="Sylfaen"/>
                <w:color w:val="000000"/>
                <w:lang w:val="hy-AM"/>
              </w:rPr>
              <w:t>ՀԱՎԱՔ</w:t>
            </w:r>
            <w:r w:rsidRPr="00975D80">
              <w:rPr>
                <w:rFonts w:ascii="GHEA Mariam" w:hAnsi="GHEA Mariam" w:cs="Calibri"/>
                <w:color w:val="000000"/>
                <w:lang w:val="hy-AM"/>
              </w:rPr>
              <w:t>. S4 LIGHTS)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500 000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62.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bCs/>
                <w:lang w:val="hy-AM"/>
              </w:rPr>
              <w:t>9405410039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ՓՈՂՈՑՆԵՐԻ ԶԱՐԴԱՐՄԱՆ ԵՎ ՁԵՎԱՎՈՐՄԱՆ ԷԼ. ԼՈՒՍԱՏՈՒՆԵՐ՝ ՄԵՏԱՂԱԿԱՆ ՀԻՄՆԱԿՄԱԽՔՈՎ, ԼԵԴ ԼԱՄՊԵՐՈՎ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 xml:space="preserve">Balloon 3D 31419001 (1 </w:t>
            </w:r>
            <w:r w:rsidRPr="00975D80">
              <w:rPr>
                <w:rFonts w:ascii="GHEA Mariam" w:hAnsi="GHEA Mariam" w:cs="Sylfaen"/>
                <w:color w:val="000000"/>
                <w:lang w:val="hy-AM"/>
              </w:rPr>
              <w:t>ՀԱՎԱՔ</w:t>
            </w:r>
            <w:r w:rsidRPr="00975D80">
              <w:rPr>
                <w:rFonts w:ascii="GHEA Mariam" w:hAnsi="GHEA Mariam" w:cs="Calibri"/>
                <w:color w:val="000000"/>
                <w:lang w:val="hy-AM"/>
              </w:rPr>
              <w:t>. S4 LIGHTS)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4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63.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bCs/>
                <w:lang w:val="hy-AM"/>
              </w:rPr>
              <w:t>9405410039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ՖԱՍԱԴՆԵՐԻ ԶԱՐԴԱՐՄԱՆ ԵՎ ՁԵՎԱՎՈՐՄԱՆ ԷԼ. ԼՈՒՍԱՏՈՒՆԵՐ՝ ՄԵՏԱՂԱԿԱՆ ՀԻՄՔՈՎ, ԼԵԴ ԼԱՄՊԵՐՈՎ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 xml:space="preserve">DOP Curtain (1 </w:t>
            </w:r>
            <w:r w:rsidRPr="00975D80">
              <w:rPr>
                <w:rFonts w:ascii="GHEA Mariam" w:hAnsi="GHEA Mariam" w:cs="Sylfaen"/>
                <w:color w:val="000000"/>
                <w:lang w:val="hy-AM"/>
              </w:rPr>
              <w:t>ՀԱՎԱՔ</w:t>
            </w:r>
            <w:r w:rsidRPr="00975D80">
              <w:rPr>
                <w:rFonts w:ascii="GHEA Mariam" w:hAnsi="GHEA Mariam" w:cs="Calibri"/>
                <w:color w:val="000000"/>
                <w:lang w:val="hy-AM"/>
              </w:rPr>
              <w:t>. S4 LIGHTS)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14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64.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bCs/>
                <w:lang w:val="hy-AM"/>
              </w:rPr>
              <w:t>9505109000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ՏՈՆԱԾԱՌ՝ ԼԵԴ ԼՈՒՅՍԵՐՈՎ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 w:cs="Calibri"/>
                <w:color w:val="000000"/>
                <w:lang w:val="hy-AM"/>
              </w:rPr>
              <w:t xml:space="preserve">Pixel Pine (1 </w:t>
            </w:r>
            <w:r w:rsidRPr="00975D80">
              <w:rPr>
                <w:rFonts w:ascii="GHEA Mariam" w:hAnsi="GHEA Mariam" w:cs="Sylfaen"/>
                <w:color w:val="000000"/>
                <w:lang w:val="hy-AM"/>
              </w:rPr>
              <w:t>ՀԱՎԱՔ</w:t>
            </w:r>
            <w:r w:rsidRPr="00975D80">
              <w:rPr>
                <w:rFonts w:ascii="GHEA Mariam" w:hAnsi="GHEA Mariam" w:cs="Calibri"/>
                <w:color w:val="000000"/>
                <w:lang w:val="hy-AM"/>
              </w:rPr>
              <w:t>. S4 LIGHTS)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Լեհաստան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60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65.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9405410029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 ԷԼ. ԼՈՒՍԱՏՈՒՆԵՐ՝ ԼԵԴ ԼԱՄՊԵՐՈՎ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</w:rPr>
              <w:t>4 supporting arms lights, Santa Maria (FUNLED FUNSPOT)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</w:rPr>
              <w:t>800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 xml:space="preserve"> </w:t>
            </w:r>
            <w:r w:rsidRPr="00975D80">
              <w:rPr>
                <w:rFonts w:ascii="GHEA Mariam" w:hAnsi="GHEA Mariam"/>
              </w:rPr>
              <w:t>22</w:t>
            </w:r>
            <w:r w:rsidRPr="00975D80">
              <w:rPr>
                <w:rFonts w:ascii="Calibri" w:hAnsi="Calibri" w:cs="Calibri"/>
              </w:rPr>
              <w:t> </w:t>
            </w:r>
            <w:r w:rsidRPr="00975D80">
              <w:rPr>
                <w:rFonts w:ascii="GHEA Mariam" w:hAnsi="GHEA Mari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66.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9405410029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 ԷԼ. ԼՈՒՍԱՏՈՒՆԵՐ՝ ԼԵԴ ԼԱՄՊԵՐՈՎ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 swinging arms of the boat lights, Santa Maria (FUNLED FUNSPOT)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15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67.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9405410029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 ԷԼ. ԼՈՒՍԱՏՈՒՆԵՐ՝ ԼԵԴ ԼԱՄՊԵՐՈՎ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Boat lights, Santa Maria (FUNLED FUNSPOT)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15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68.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9405410039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BB2759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ԷԼ. ԼՈՒՍԱՏՈՒՆԵՐ</w:t>
            </w:r>
            <w:r w:rsidR="00BB2759">
              <w:rPr>
                <w:rFonts w:ascii="GHEA Mariam" w:hAnsi="GHEA Mariam"/>
                <w:lang w:val="hy-AM"/>
              </w:rPr>
              <w:t>՝</w:t>
            </w:r>
            <w:r w:rsidRPr="00975D80">
              <w:rPr>
                <w:rFonts w:ascii="GHEA Mariam" w:hAnsi="GHEA Mariam"/>
                <w:lang w:val="hy-AM"/>
              </w:rPr>
              <w:t xml:space="preserve"> ԼԵԴ ԼԱՄՊԵՐՈՎ, ԱԼՅՈՒՄԻՆԵ ՀԻՄՔՈՎ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Castle 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1 500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10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69.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9405410029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 ԷԼ. ԼՈՒՍԱՏՈՒՆԵՐ՝ ԼԵԴ ԼԱՄՊԵՐՈՎ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Façade Lights (FUNLED FUNSPOT)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2 000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10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70.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9405410029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 ԷԼ. ԼՈՒՍԱՏՈՒՆԵՐ՝ ԼԵԴ ԼԱՄՊԵՐՈՎ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Façade Lights (corners) (FUNLED FUNSPOT)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15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71.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9405410029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ՊԼԱՍՏ. ԷԼ. ԼՈՒՍԱՏՈՒՆԵՐ՝ ԼԵԴ ԼԱՄՊԵՐՈՎ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Roof lights, Bumper Cars (FUNLED FUN-MODULE)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5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72.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7604299000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ԱԼՅՈՒՄԻՆԵ ՀԱՄԱՁՈՒԼՎԱԾՔԻՑ ՊՐՈՖԻԼՆԵՐ / ՈՉ ՍՆԱՄԵՋ 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Aluminumprofiles, roof, Bumper Cars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2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515E81">
        <w:trPr>
          <w:trHeight w:val="11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73.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9405410039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BB2759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ԷԼ. ԼՈՒՍԱՏՈՒՆԵՐ</w:t>
            </w:r>
            <w:r w:rsidR="00BB2759">
              <w:rPr>
                <w:rFonts w:ascii="GHEA Mariam" w:hAnsi="GHEA Mariam"/>
                <w:lang w:val="hy-AM"/>
              </w:rPr>
              <w:t>՝</w:t>
            </w:r>
            <w:r w:rsidRPr="00975D80">
              <w:rPr>
                <w:rFonts w:ascii="GHEA Mariam" w:hAnsi="GHEA Mariam"/>
                <w:lang w:val="hy-AM"/>
              </w:rPr>
              <w:t xml:space="preserve"> ԼԵԴ ԼԱՄՊԵՐՈՎ, ԱԼՅՈՒՄԻՆԵ ՀԻՄՔՈՎ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Double strips aluminium profile, ground lights, Bumper Cars (FUNLED)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4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515E81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74.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9405410039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BB2759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ԷԼ. ԼՈՒՍԱՏՈՒՆԵՐ</w:t>
            </w:r>
            <w:r w:rsidR="00BB2759">
              <w:rPr>
                <w:rFonts w:ascii="GHEA Mariam" w:hAnsi="GHEA Mariam"/>
                <w:lang w:val="hy-AM"/>
              </w:rPr>
              <w:t>՝</w:t>
            </w:r>
            <w:r w:rsidRPr="00975D80">
              <w:rPr>
                <w:rFonts w:ascii="GHEA Mariam" w:hAnsi="GHEA Mariam"/>
                <w:lang w:val="hy-AM"/>
              </w:rPr>
              <w:t xml:space="preserve"> ԼԵԴ ԼԱՄՊԵՐՈՎ, ԱԼՅՈՒՄԻՆԵ ՀԻՄՔՈՎ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Kit with 8 LED strips (FUNLED)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4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515E81">
        <w:trPr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75.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bCs/>
                <w:lang w:val="hy-AM"/>
              </w:rPr>
              <w:t>8504318007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ԷԼ. ԼՈՒՍԱՏՈՒՆԵՐԻ ՀՈՍԱՆՔԻ ՓՈԽԱԿԵՐՊԻՉՆԵՐ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Power Box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կգ/հատ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it-IT"/>
              </w:rPr>
              <w:t>200</w:t>
            </w:r>
            <w:r w:rsidRPr="00975D80">
              <w:rPr>
                <w:rFonts w:ascii="GHEA Mariam" w:hAnsi="GHEA Mariam"/>
              </w:rPr>
              <w:t>/4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Իտալիա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hAnsi="GHEA Mariam"/>
                <w:lang w:val="hy-AM"/>
              </w:rPr>
            </w:pPr>
            <w:r w:rsidRPr="00975D80">
              <w:rPr>
                <w:rFonts w:ascii="GHEA Mariam" w:hAnsi="GHEA Mariam"/>
                <w:lang w:val="hy-AM"/>
              </w:rPr>
              <w:t>10</w:t>
            </w:r>
            <w:r w:rsidRPr="00975D80">
              <w:rPr>
                <w:rFonts w:ascii="Calibri" w:hAnsi="Calibri" w:cs="Calibri"/>
                <w:lang w:val="hy-AM"/>
              </w:rPr>
              <w:t> </w:t>
            </w:r>
            <w:r w:rsidRPr="00975D80">
              <w:rPr>
                <w:rFonts w:ascii="GHEA Mariam" w:hAnsi="GHEA Mariam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C16EBF" w:rsidRPr="00975D80" w:rsidTr="00515E81">
        <w:trPr>
          <w:trHeight w:val="4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b/>
                <w:bCs/>
                <w:lang w:val="hy-AM" w:eastAsia="en-US"/>
              </w:rPr>
              <w:t>Ընդամենը</w:t>
            </w:r>
            <w:r w:rsidR="00BB2759">
              <w:rPr>
                <w:rFonts w:ascii="GHEA Mariam" w:eastAsia="Calibri" w:hAnsi="GHEA Mariam"/>
                <w:b/>
                <w:bCs/>
                <w:lang w:val="hy-AM" w:eastAsia="en-US"/>
              </w:rPr>
              <w:t>՝</w:t>
            </w:r>
            <w:bookmarkStart w:id="2" w:name="_GoBack"/>
            <w:bookmarkEnd w:id="2"/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8AE" w:rsidRPr="00C16EBF" w:rsidRDefault="004158AE" w:rsidP="00C16EBF">
            <w:pPr>
              <w:jc w:val="center"/>
              <w:rPr>
                <w:rFonts w:ascii="GHEA Mariam" w:hAnsi="GHEA Mariam"/>
                <w:spacing w:val="-8"/>
                <w:lang w:val="hy-AM"/>
              </w:rPr>
            </w:pPr>
            <w:r w:rsidRPr="00C16EBF">
              <w:rPr>
                <w:rFonts w:ascii="GHEA Mariam" w:hAnsi="GHEA Mariam"/>
                <w:b/>
                <w:bCs/>
                <w:spacing w:val="-8"/>
              </w:rPr>
              <w:t>1</w:t>
            </w:r>
            <w:r w:rsidRPr="00C16EBF">
              <w:rPr>
                <w:rFonts w:ascii="Calibri" w:hAnsi="Calibri" w:cs="Calibri"/>
                <w:b/>
                <w:bCs/>
                <w:spacing w:val="-8"/>
              </w:rPr>
              <w:t> </w:t>
            </w:r>
            <w:r w:rsidRPr="00C16EBF">
              <w:rPr>
                <w:rFonts w:ascii="GHEA Mariam" w:hAnsi="GHEA Mariam"/>
                <w:b/>
                <w:bCs/>
                <w:spacing w:val="-8"/>
              </w:rPr>
              <w:t>535</w:t>
            </w:r>
            <w:r w:rsidRPr="00C16EBF">
              <w:rPr>
                <w:rFonts w:ascii="Calibri" w:hAnsi="Calibri" w:cs="Calibri"/>
                <w:b/>
                <w:bCs/>
                <w:spacing w:val="-8"/>
              </w:rPr>
              <w:t> </w:t>
            </w:r>
            <w:r w:rsidRPr="00C16EBF">
              <w:rPr>
                <w:rFonts w:ascii="GHEA Mariam" w:hAnsi="GHEA Mariam"/>
                <w:b/>
                <w:bCs/>
                <w:spacing w:val="-8"/>
              </w:rPr>
              <w:t>785 000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515E81">
        <w:trPr>
          <w:trHeight w:val="124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58AE" w:rsidRPr="00C16EBF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eastAsia="Calibri" w:hAnsi="GHEA Mariam" w:cs="Calibri"/>
                <w:b/>
                <w:bCs/>
                <w:color w:val="000000"/>
                <w:spacing w:val="-8"/>
                <w:lang w:val="hy-AM" w:eastAsia="en-US"/>
              </w:rPr>
              <w:t>ՀՈՒՄՔ ՈՒ ՆՅՈՒԹԵՐ</w:t>
            </w:r>
          </w:p>
        </w:tc>
      </w:tr>
      <w:bookmarkEnd w:id="1"/>
      <w:tr w:rsidR="004158AE" w:rsidRPr="00975D80" w:rsidTr="00F857E7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975D80">
              <w:rPr>
                <w:rFonts w:ascii="GHEA Mariam" w:eastAsia="Calibri" w:hAnsi="GHEA Mariam"/>
                <w:color w:val="000000"/>
                <w:lang w:val="hy-AM" w:eastAsia="en-US"/>
              </w:rPr>
              <w:t>1.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3820000000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8AE" w:rsidRPr="00515E81" w:rsidRDefault="004158AE" w:rsidP="00515E81">
            <w:pPr>
              <w:ind w:left="-111" w:right="-104" w:firstLine="111"/>
              <w:jc w:val="center"/>
              <w:rPr>
                <w:rFonts w:ascii="GHEA Mariam" w:eastAsia="Calibri" w:hAnsi="GHEA Mariam" w:cs="Sylfaen"/>
                <w:color w:val="000000"/>
                <w:spacing w:val="-12"/>
                <w:lang w:val="hy-AM" w:eastAsia="en-US"/>
              </w:rPr>
            </w:pPr>
            <w:r w:rsidRPr="00515E81">
              <w:rPr>
                <w:rFonts w:ascii="GHEA Mariam" w:hAnsi="GHEA Mariam"/>
                <w:spacing w:val="-12"/>
                <w:lang w:val="hy-AM"/>
              </w:rPr>
              <w:t>ՊԱՏՐԱՍՏԻ ՀԱԿԱՍԱՌԻՉՆԵՐ՝ ԷԹԻԼԵՆԳԼԻԿՈԼԻ ՀԻՄՔՈՎ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Ethylene glycol 40%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10 000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Եվրոպական միություն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975D80">
              <w:rPr>
                <w:rFonts w:ascii="GHEA Mariam" w:hAnsi="GHEA Mariam"/>
                <w:lang w:val="hy-AM"/>
              </w:rPr>
              <w:t>Նիդերլանդներ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8AE" w:rsidRPr="00C16EBF" w:rsidRDefault="004158AE" w:rsidP="00C16EBF">
            <w:pPr>
              <w:jc w:val="center"/>
              <w:rPr>
                <w:rFonts w:ascii="GHEA Mariam" w:hAnsi="GHEA Mariam"/>
                <w:spacing w:val="-8"/>
                <w:lang w:val="hy-AM"/>
              </w:rPr>
            </w:pPr>
            <w:r w:rsidRPr="00C16EBF">
              <w:rPr>
                <w:rFonts w:ascii="GHEA Mariam" w:hAnsi="GHEA Mariam"/>
                <w:spacing w:val="-8"/>
                <w:lang w:val="hy-AM"/>
              </w:rPr>
              <w:t>6</w:t>
            </w:r>
            <w:r w:rsidRPr="00C16EBF">
              <w:rPr>
                <w:rFonts w:ascii="Calibri" w:hAnsi="Calibri" w:cs="Calibri"/>
                <w:spacing w:val="-8"/>
                <w:lang w:val="hy-AM"/>
              </w:rPr>
              <w:t> </w:t>
            </w:r>
            <w:r w:rsidRPr="00C16EBF">
              <w:rPr>
                <w:rFonts w:ascii="GHEA Mariam" w:hAnsi="GHEA Mariam"/>
                <w:spacing w:val="-8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C16EBF" w:rsidRPr="00975D80" w:rsidTr="00515E81">
        <w:trPr>
          <w:trHeight w:val="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b/>
                <w:bCs/>
                <w:lang w:val="hy-AM" w:eastAsia="en-US"/>
              </w:rPr>
            </w:pPr>
            <w:r w:rsidRPr="00975D80">
              <w:rPr>
                <w:rFonts w:ascii="GHEA Mariam" w:eastAsia="Calibri" w:hAnsi="GHEA Mariam"/>
                <w:b/>
                <w:bCs/>
                <w:lang w:val="hy-AM" w:eastAsia="en-US"/>
              </w:rPr>
              <w:t>Ընդամենը</w:t>
            </w:r>
            <w:r w:rsidR="00E87DC7">
              <w:rPr>
                <w:rFonts w:ascii="GHEA Mariam" w:eastAsia="Calibri" w:hAnsi="GHEA Mariam"/>
                <w:b/>
                <w:bCs/>
                <w:lang w:val="hy-AM" w:eastAsia="en-US"/>
              </w:rPr>
              <w:t>՝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b/>
                <w:bCs/>
                <w:lang w:val="hy-AM" w:eastAsia="en-US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8AE" w:rsidRPr="00C16EBF" w:rsidRDefault="004158AE" w:rsidP="00C16EBF">
            <w:pPr>
              <w:jc w:val="center"/>
              <w:rPr>
                <w:rFonts w:ascii="GHEA Mariam" w:hAnsi="GHEA Mariam"/>
                <w:b/>
                <w:bCs/>
                <w:spacing w:val="-8"/>
                <w:lang w:val="hy-AM"/>
              </w:rPr>
            </w:pPr>
            <w:r w:rsidRPr="00C16EBF">
              <w:rPr>
                <w:rFonts w:ascii="GHEA Mariam" w:hAnsi="GHEA Mariam"/>
                <w:b/>
                <w:bCs/>
                <w:spacing w:val="-8"/>
                <w:lang w:val="hy-AM"/>
              </w:rPr>
              <w:t>6</w:t>
            </w:r>
            <w:r w:rsidRPr="00C16EBF">
              <w:rPr>
                <w:rFonts w:ascii="Calibri" w:hAnsi="Calibri" w:cs="Calibri"/>
                <w:b/>
                <w:bCs/>
                <w:spacing w:val="-8"/>
                <w:lang w:val="hy-AM"/>
              </w:rPr>
              <w:t> </w:t>
            </w:r>
            <w:r w:rsidRPr="00C16EBF">
              <w:rPr>
                <w:rFonts w:ascii="GHEA Mariam" w:hAnsi="GHEA Mariam"/>
                <w:b/>
                <w:bCs/>
                <w:spacing w:val="-8"/>
                <w:lang w:val="hy-AM"/>
              </w:rPr>
              <w:t>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158AE" w:rsidRPr="00975D80" w:rsidTr="00C16EB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bookmarkStart w:id="3" w:name="_Hlk71640597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975D80">
              <w:rPr>
                <w:rFonts w:ascii="GHEA Mariam" w:eastAsia="Calibri" w:hAnsi="GHEA Mariam" w:cs="Sylfaen"/>
                <w:b/>
                <w:bCs/>
                <w:color w:val="000000"/>
                <w:lang w:val="hy-AM" w:eastAsia="en-US"/>
              </w:rPr>
              <w:t>ԸՆԴԱՄԵՆԸ</w:t>
            </w:r>
            <w:r w:rsidR="00E87DC7">
              <w:rPr>
                <w:rFonts w:ascii="GHEA Mariam" w:eastAsia="Calibri" w:hAnsi="GHEA Mariam" w:cs="Sylfaen"/>
                <w:b/>
                <w:bCs/>
                <w:color w:val="000000"/>
                <w:lang w:val="hy-AM" w:eastAsia="en-US"/>
              </w:rPr>
              <w:t>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AE" w:rsidRPr="00975D80" w:rsidRDefault="004158AE" w:rsidP="00C16EB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AE" w:rsidRPr="00C16EBF" w:rsidRDefault="004158AE" w:rsidP="00C16EBF">
            <w:pPr>
              <w:jc w:val="center"/>
              <w:rPr>
                <w:rFonts w:ascii="GHEA Mariam" w:eastAsia="Calibri" w:hAnsi="GHEA Mariam" w:cs="Calibri"/>
                <w:b/>
                <w:bCs/>
                <w:color w:val="000000"/>
                <w:spacing w:val="-8"/>
                <w:lang w:val="hy-AM" w:eastAsia="en-US"/>
              </w:rPr>
            </w:pPr>
            <w:r w:rsidRPr="00C16EBF">
              <w:rPr>
                <w:rFonts w:ascii="GHEA Mariam" w:eastAsia="Calibri" w:hAnsi="GHEA Mariam" w:cs="Calibri"/>
                <w:b/>
                <w:bCs/>
                <w:color w:val="000000"/>
                <w:spacing w:val="-8"/>
                <w:lang w:val="hy-AM" w:eastAsia="en-US"/>
              </w:rPr>
              <w:t>1</w:t>
            </w:r>
            <w:r w:rsidRPr="00C16EBF">
              <w:rPr>
                <w:rFonts w:ascii="Calibri" w:eastAsia="Calibri" w:hAnsi="Calibri" w:cs="Calibri"/>
                <w:b/>
                <w:bCs/>
                <w:color w:val="000000"/>
                <w:spacing w:val="-8"/>
                <w:lang w:val="hy-AM" w:eastAsia="en-US"/>
              </w:rPr>
              <w:t> </w:t>
            </w:r>
            <w:r w:rsidRPr="00C16EBF">
              <w:rPr>
                <w:rFonts w:ascii="GHEA Mariam" w:eastAsia="Calibri" w:hAnsi="GHEA Mariam" w:cs="Calibri"/>
                <w:b/>
                <w:bCs/>
                <w:color w:val="000000"/>
                <w:spacing w:val="-8"/>
                <w:lang w:val="hy-AM" w:eastAsia="en-US"/>
              </w:rPr>
              <w:t>541 785 000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AE" w:rsidRPr="00975D80" w:rsidRDefault="004158AE" w:rsidP="00C16EB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bookmarkEnd w:id="3"/>
    </w:tbl>
    <w:p w:rsidR="004158AE" w:rsidRPr="004158AE" w:rsidRDefault="004158AE" w:rsidP="004158AE">
      <w:pPr>
        <w:rPr>
          <w:rFonts w:ascii="GHEA Mariam" w:hAnsi="GHEA Mariam"/>
          <w:sz w:val="24"/>
          <w:szCs w:val="24"/>
          <w:lang w:val="hy-AM"/>
        </w:rPr>
      </w:pPr>
    </w:p>
    <w:p w:rsidR="004158AE" w:rsidRDefault="004158AE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515E81" w:rsidRPr="00D47236" w:rsidRDefault="00E87DC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                </w:t>
      </w:r>
      <w:r w:rsidR="00515E81" w:rsidRPr="00D47236">
        <w:rPr>
          <w:rFonts w:ascii="GHEA Mariam" w:hAnsi="GHEA Mariam" w:cs="Arial"/>
          <w:sz w:val="24"/>
          <w:szCs w:val="24"/>
          <w:lang w:val="hy-AM"/>
        </w:rPr>
        <w:t>ՀԱՅԱՍՏԱՆԻ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515E81" w:rsidRPr="00D47236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515E81" w:rsidRPr="00D47236" w:rsidRDefault="00515E81" w:rsidP="00C9471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D47236">
        <w:rPr>
          <w:rFonts w:ascii="GHEA Mariam" w:hAnsi="GHEA Mariam"/>
          <w:sz w:val="24"/>
          <w:szCs w:val="24"/>
          <w:lang w:val="hy-AM"/>
        </w:rPr>
        <w:t xml:space="preserve">  </w:t>
      </w:r>
      <w:r w:rsidR="00E87DC7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D47236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515E81" w:rsidRPr="004158AE" w:rsidRDefault="00E87DC7">
      <w:pPr>
        <w:jc w:val="center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515E81"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="00515E81"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="00515E81" w:rsidRPr="00D47236">
        <w:rPr>
          <w:rFonts w:ascii="GHEA Mariam" w:hAnsi="GHEA Mariam" w:cs="Arial Armenian"/>
          <w:sz w:val="24"/>
          <w:szCs w:val="24"/>
          <w:lang w:val="hy-AM"/>
        </w:rPr>
        <w:t>Ա</w:t>
      </w:r>
      <w:r w:rsidR="00515E81"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="00515E81"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="00515E81"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158AE" w:rsidRPr="004158AE" w:rsidRDefault="004158AE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4158AE" w:rsidRPr="004158AE" w:rsidRDefault="004158AE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1F225D" w:rsidRPr="004158AE" w:rsidRDefault="001F225D">
      <w:pPr>
        <w:pStyle w:val="mechtex"/>
        <w:rPr>
          <w:rFonts w:ascii="Sylfaen" w:hAnsi="Sylfaen"/>
          <w:lang w:val="hy-AM"/>
        </w:rPr>
      </w:pPr>
    </w:p>
    <w:sectPr w:rsidR="001F225D" w:rsidRPr="004158AE" w:rsidSect="004158AE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8E" w:rsidRDefault="00FE1F8E">
      <w:r>
        <w:separator/>
      </w:r>
    </w:p>
  </w:endnote>
  <w:endnote w:type="continuationSeparator" w:id="0">
    <w:p w:rsidR="00FE1F8E" w:rsidRDefault="00FE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1C" w:rsidRDefault="00C9471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voroshum-EK049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8E" w:rsidRDefault="00FE1F8E">
      <w:r>
        <w:separator/>
      </w:r>
    </w:p>
  </w:footnote>
  <w:footnote w:type="continuationSeparator" w:id="0">
    <w:p w:rsidR="00FE1F8E" w:rsidRDefault="00FE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1C" w:rsidRDefault="00C947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471C" w:rsidRDefault="00C94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1C" w:rsidRDefault="00C947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759">
      <w:rPr>
        <w:rStyle w:val="PageNumber"/>
        <w:noProof/>
      </w:rPr>
      <w:t>11</w:t>
    </w:r>
    <w:r>
      <w:rPr>
        <w:rStyle w:val="PageNumber"/>
      </w:rPr>
      <w:fldChar w:fldCharType="end"/>
    </w:r>
  </w:p>
  <w:p w:rsidR="00C9471C" w:rsidRDefault="00C94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BB6"/>
    <w:multiLevelType w:val="hybridMultilevel"/>
    <w:tmpl w:val="4D1A5954"/>
    <w:lvl w:ilvl="0" w:tplc="7458E734">
      <w:start w:val="1"/>
      <w:numFmt w:val="decimal"/>
      <w:lvlText w:val="%1)"/>
      <w:lvlJc w:val="left"/>
      <w:pPr>
        <w:ind w:left="1530" w:hanging="36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A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3D9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8AE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1B0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9CA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5E81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09E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4BBD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5E59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759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53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C57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EB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71C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73D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87DC7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3D7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7E7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1F8E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E1068-AB97-47EA-A3D2-F446926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58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158AE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mechtexChar">
    <w:name w:val="mechtex Char"/>
    <w:link w:val="mechtex"/>
    <w:rsid w:val="004158AE"/>
    <w:rPr>
      <w:rFonts w:ascii="Arial Armenian" w:hAnsi="Arial Armenian"/>
      <w:sz w:val="2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8AE"/>
    <w:rPr>
      <w:b/>
      <w:bCs/>
      <w:sz w:val="27"/>
      <w:szCs w:val="27"/>
      <w:lang w:val="ru-RU"/>
    </w:rPr>
  </w:style>
  <w:style w:type="character" w:customStyle="1" w:styleId="FooterChar">
    <w:name w:val="Footer Char"/>
    <w:basedOn w:val="DefaultParagraphFont"/>
    <w:link w:val="Footer"/>
    <w:rsid w:val="004158AE"/>
    <w:rPr>
      <w:rFonts w:ascii="Arial Armenian" w:hAnsi="Arial Armenian"/>
      <w:lang w:eastAsia="ru-RU"/>
    </w:rPr>
  </w:style>
  <w:style w:type="character" w:customStyle="1" w:styleId="2">
    <w:name w:val="д2 Знак"/>
    <w:link w:val="20"/>
    <w:locked/>
    <w:rsid w:val="004158AE"/>
    <w:rPr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4158AE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ascii="Times New Roman" w:hAnsi="Times New Roman"/>
      <w:sz w:val="26"/>
      <w:szCs w:val="26"/>
      <w:lang w:val="hy-AM" w:eastAsia="hy-AM"/>
    </w:rPr>
  </w:style>
  <w:style w:type="character" w:styleId="Hyperlink">
    <w:name w:val="Hyperlink"/>
    <w:basedOn w:val="DefaultParagraphFont"/>
    <w:uiPriority w:val="99"/>
    <w:unhideWhenUsed/>
    <w:rsid w:val="004158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D7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79C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https:/mul2.gov.am/tasks/699033/oneclick/voroshum-EK049.docx?token=7a7e122ec3ced93576c751875a26c5d4</cp:keywords>
  <dc:description/>
  <cp:lastModifiedBy>Anna Aloyan</cp:lastModifiedBy>
  <cp:revision>8</cp:revision>
  <cp:lastPrinted>2022-11-15T06:29:00Z</cp:lastPrinted>
  <dcterms:created xsi:type="dcterms:W3CDTF">2022-11-15T06:32:00Z</dcterms:created>
  <dcterms:modified xsi:type="dcterms:W3CDTF">2022-11-15T08:24:00Z</dcterms:modified>
</cp:coreProperties>
</file>