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Default="00727FD9"/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EB29E8" w:rsidTr="002421EF">
        <w:tc>
          <w:tcPr>
            <w:tcW w:w="10349" w:type="dxa"/>
            <w:gridSpan w:val="2"/>
            <w:vAlign w:val="center"/>
          </w:tcPr>
          <w:p w:rsidR="00F44233" w:rsidRPr="00EB29E8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CC0C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3A5EA6" w:rsidRDefault="0000407A" w:rsidP="00EB29E8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B25D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BF68CF" w:rsidRPr="00B25D86">
              <w:rPr>
                <w:rFonts w:ascii="GHEA Grapalat" w:hAnsi="GHEA Grapalat" w:cs="Sylfaen"/>
                <w:lang w:val="af-ZA"/>
              </w:rPr>
              <w:t>2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B25D86">
              <w:rPr>
                <w:rFonts w:ascii="GHEA Grapalat" w:hAnsi="GHEA Grapalat" w:cs="Sylfaen"/>
                <w:lang w:val="af-ZA"/>
              </w:rPr>
              <w:t>օրենքում վերաբաշխում</w:t>
            </w:r>
            <w:r w:rsidR="007D056A">
              <w:rPr>
                <w:rFonts w:ascii="GHEA Grapalat" w:hAnsi="GHEA Grapalat" w:cs="Sylfaen"/>
                <w:lang w:val="hy-AM"/>
              </w:rPr>
              <w:t>, փոփոխություններ</w:t>
            </w:r>
            <w:r w:rsidR="00EB29E8">
              <w:rPr>
                <w:rFonts w:ascii="GHEA Grapalat" w:hAnsi="GHEA Grapalat" w:cs="Sylfaen"/>
                <w:lang w:val="af-ZA"/>
              </w:rPr>
              <w:t xml:space="preserve"> և լրացում</w:t>
            </w:r>
            <w:r w:rsidR="007F6BB4">
              <w:rPr>
                <w:rFonts w:ascii="GHEA Grapalat" w:hAnsi="GHEA Grapalat" w:cs="Sylfaen"/>
                <w:lang w:val="hy-AM"/>
              </w:rPr>
              <w:t>ներ</w:t>
            </w:r>
            <w:r w:rsidR="00753DBD" w:rsidRPr="00B25D86">
              <w:rPr>
                <w:rFonts w:ascii="GHEA Grapalat" w:hAnsi="GHEA Grapalat" w:cs="Sylfaen"/>
                <w:lang w:val="af-ZA"/>
              </w:rPr>
              <w:t xml:space="preserve">, </w:t>
            </w:r>
            <w:r w:rsidRPr="00B25D86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BF68CF" w:rsidRPr="00B25D86">
              <w:rPr>
                <w:rFonts w:ascii="GHEA Grapalat" w:hAnsi="GHEA Grapalat" w:cs="Sylfaen"/>
                <w:lang w:val="af-ZA"/>
              </w:rPr>
              <w:t>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B25D86">
              <w:rPr>
                <w:rFonts w:ascii="GHEA Grapalat" w:hAnsi="GHEA Grapalat" w:cs="Sylfaen"/>
                <w:lang w:val="af-ZA"/>
              </w:rPr>
              <w:t>23</w:t>
            </w:r>
            <w:r w:rsidRPr="00B25D86">
              <w:rPr>
                <w:rFonts w:ascii="GHEA Grapalat" w:hAnsi="GHEA Grapalat" w:cs="Sylfaen"/>
                <w:lang w:val="af-ZA"/>
              </w:rPr>
              <w:t>-ի  N 2</w:t>
            </w:r>
            <w:r w:rsidR="00BF68CF" w:rsidRPr="00B25D86">
              <w:rPr>
                <w:rFonts w:ascii="GHEA Grapalat" w:hAnsi="GHEA Grapalat" w:cs="Sylfaen"/>
                <w:lang w:val="af-ZA"/>
              </w:rPr>
              <w:t>121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-Ն որոշման մեջ փոփոխություններ և լրացումներ կատարելու մասին» Հայաստանի Հանրապետության կառավարության որոշման նախագծի ընդունման </w:t>
            </w:r>
          </w:p>
          <w:p w:rsidR="00814638" w:rsidRPr="00EB29E8" w:rsidRDefault="00814638" w:rsidP="00EB29E8">
            <w:pPr>
              <w:spacing w:after="120"/>
              <w:jc w:val="center"/>
              <w:rPr>
                <w:rFonts w:ascii="GHEA Grapalat" w:hAnsi="GHEA Grapalat" w:cs="Sylfaen"/>
              </w:rPr>
            </w:pPr>
          </w:p>
        </w:tc>
      </w:tr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195533" w:rsidTr="002421EF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Default="00CB477E" w:rsidP="00C64339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նախագծի</w:t>
            </w:r>
            <w:r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ընդունումը </w:t>
            </w:r>
            <w:r w:rsidR="0099243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պայմանավորված է</w:t>
            </w:r>
            <w:r w:rsidR="006860FC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C47D3F">
              <w:rPr>
                <w:rFonts w:ascii="GHEA Grapalat" w:hAnsi="GHEA Grapalat"/>
                <w:lang w:val="en-US"/>
              </w:rPr>
              <w:t>Հեր</w:t>
            </w:r>
            <w:r w:rsidR="00C47D3F" w:rsidRPr="00B91CF0">
              <w:rPr>
                <w:rFonts w:ascii="GHEA Grapalat" w:hAnsi="GHEA Grapalat"/>
                <w:lang w:val="af-ZA"/>
              </w:rPr>
              <w:t>-</w:t>
            </w:r>
            <w:r w:rsidR="00C47D3F">
              <w:rPr>
                <w:rFonts w:ascii="GHEA Grapalat" w:hAnsi="GHEA Grapalat"/>
                <w:lang w:val="en-US"/>
              </w:rPr>
              <w:t>Հերի</w:t>
            </w:r>
            <w:r w:rsidR="00C47D3F" w:rsidRPr="00B91CF0">
              <w:rPr>
                <w:rFonts w:ascii="GHEA Grapalat" w:hAnsi="GHEA Grapalat"/>
                <w:lang w:val="af-ZA"/>
              </w:rPr>
              <w:t xml:space="preserve"> </w:t>
            </w:r>
            <w:r w:rsidR="00C47D3F">
              <w:rPr>
                <w:rFonts w:ascii="GHEA Grapalat" w:hAnsi="GHEA Grapalat"/>
                <w:lang w:val="en-US"/>
              </w:rPr>
              <w:t>ջրամբարի</w:t>
            </w:r>
            <w:r w:rsidR="00C47D3F" w:rsidRPr="00B91CF0">
              <w:rPr>
                <w:rFonts w:ascii="GHEA Grapalat" w:hAnsi="GHEA Grapalat"/>
                <w:lang w:val="af-ZA"/>
              </w:rPr>
              <w:t xml:space="preserve"> </w:t>
            </w:r>
            <w:r w:rsidR="00C47D3F">
              <w:rPr>
                <w:rFonts w:ascii="GHEA Grapalat" w:hAnsi="GHEA Grapalat"/>
                <w:lang w:val="en-US"/>
              </w:rPr>
              <w:t>ինքնահոս</w:t>
            </w:r>
            <w:r w:rsidR="00C47D3F" w:rsidRPr="00B91CF0">
              <w:rPr>
                <w:rFonts w:ascii="GHEA Grapalat" w:hAnsi="GHEA Grapalat"/>
                <w:lang w:val="af-ZA"/>
              </w:rPr>
              <w:t xml:space="preserve"> </w:t>
            </w:r>
            <w:r w:rsidR="00C47D3F">
              <w:rPr>
                <w:rFonts w:ascii="GHEA Grapalat" w:hAnsi="GHEA Grapalat"/>
                <w:lang w:val="en-US"/>
              </w:rPr>
              <w:t>ջրատարի</w:t>
            </w:r>
            <w:r w:rsidR="00C47D3F" w:rsidRPr="00B91CF0">
              <w:rPr>
                <w:rFonts w:ascii="GHEA Grapalat" w:hAnsi="GHEA Grapalat"/>
                <w:lang w:val="af-ZA"/>
              </w:rPr>
              <w:t xml:space="preserve"> </w:t>
            </w:r>
            <w:r w:rsidR="00C47D3F">
              <w:rPr>
                <w:rFonts w:ascii="GHEA Grapalat" w:hAnsi="GHEA Grapalat"/>
                <w:lang w:val="en-US"/>
              </w:rPr>
              <w:t>կառուցման</w:t>
            </w:r>
            <w:r w:rsidR="00C47D3F" w:rsidRPr="00B91CF0">
              <w:rPr>
                <w:rFonts w:ascii="GHEA Grapalat" w:hAnsi="GHEA Grapalat"/>
                <w:lang w:val="af-ZA"/>
              </w:rPr>
              <w:t xml:space="preserve"> </w:t>
            </w:r>
            <w:r w:rsidR="00C47D3F">
              <w:rPr>
                <w:rFonts w:ascii="GHEA Grapalat" w:hAnsi="GHEA Grapalat"/>
                <w:lang w:val="en-US"/>
              </w:rPr>
              <w:t>աշխատանքներով</w:t>
            </w:r>
            <w:r w:rsidR="00C47D3F" w:rsidRPr="00B91CF0">
              <w:rPr>
                <w:rFonts w:ascii="GHEA Grapalat" w:hAnsi="GHEA Grapalat"/>
                <w:lang w:val="af-ZA"/>
              </w:rPr>
              <w:t xml:space="preserve"> </w:t>
            </w:r>
            <w:r w:rsidR="00C47D3F">
              <w:rPr>
                <w:rFonts w:ascii="GHEA Grapalat" w:hAnsi="GHEA Grapalat"/>
                <w:lang w:val="en-US"/>
              </w:rPr>
              <w:t>պայմանավորված՝</w:t>
            </w:r>
            <w:r w:rsidR="00C47D3F" w:rsidRPr="00B91CF0">
              <w:rPr>
                <w:rFonts w:ascii="GHEA Grapalat" w:hAnsi="GHEA Grapalat"/>
                <w:lang w:val="af-ZA"/>
              </w:rPr>
              <w:t xml:space="preserve"> </w:t>
            </w:r>
            <w:r w:rsidR="00C47D3F">
              <w:rPr>
                <w:rFonts w:ascii="GHEA Grapalat" w:hAnsi="GHEA Grapalat"/>
                <w:lang w:val="en-US"/>
              </w:rPr>
              <w:t>շրջակա</w:t>
            </w:r>
            <w:r w:rsidR="00C47D3F" w:rsidRPr="00B91CF0">
              <w:rPr>
                <w:rFonts w:ascii="GHEA Grapalat" w:hAnsi="GHEA Grapalat"/>
                <w:lang w:val="af-ZA"/>
              </w:rPr>
              <w:t xml:space="preserve"> </w:t>
            </w:r>
            <w:r w:rsidR="00C47D3F">
              <w:rPr>
                <w:rFonts w:ascii="GHEA Grapalat" w:hAnsi="GHEA Grapalat"/>
                <w:lang w:val="en-US"/>
              </w:rPr>
              <w:t>միջավայրի</w:t>
            </w:r>
            <w:r w:rsidR="00C47D3F" w:rsidRPr="00B91CF0">
              <w:rPr>
                <w:rFonts w:ascii="GHEA Grapalat" w:hAnsi="GHEA Grapalat"/>
                <w:lang w:val="af-ZA"/>
              </w:rPr>
              <w:t xml:space="preserve"> </w:t>
            </w:r>
            <w:r w:rsidR="00C47D3F">
              <w:rPr>
                <w:rFonts w:ascii="GHEA Grapalat" w:hAnsi="GHEA Grapalat"/>
                <w:lang w:val="en-US"/>
              </w:rPr>
              <w:t>ազդեցության</w:t>
            </w:r>
            <w:r w:rsidR="00C47D3F" w:rsidRPr="00B91CF0">
              <w:rPr>
                <w:rFonts w:ascii="GHEA Grapalat" w:hAnsi="GHEA Grapalat"/>
                <w:lang w:val="af-ZA"/>
              </w:rPr>
              <w:t xml:space="preserve"> </w:t>
            </w:r>
            <w:r w:rsidR="00C47D3F">
              <w:rPr>
                <w:rFonts w:ascii="GHEA Grapalat" w:hAnsi="GHEA Grapalat"/>
                <w:lang w:val="en-US"/>
              </w:rPr>
              <w:t>գնահատման</w:t>
            </w:r>
            <w:r w:rsidR="00C47D3F">
              <w:rPr>
                <w:rFonts w:ascii="GHEA Grapalat" w:hAnsi="GHEA Grapalat"/>
                <w:lang w:val="hy-AM"/>
              </w:rPr>
              <w:t xml:space="preserve"> </w:t>
            </w:r>
            <w:r w:rsidR="00C47D3F">
              <w:rPr>
                <w:rFonts w:ascii="GHEA Grapalat" w:hAnsi="GHEA Grapalat"/>
                <w:lang w:val="af-ZA"/>
              </w:rPr>
              <w:t>/ՇՄԱԳ/</w:t>
            </w:r>
            <w:r w:rsidR="00C47D3F" w:rsidRPr="00B91CF0">
              <w:rPr>
                <w:rFonts w:ascii="GHEA Grapalat" w:hAnsi="GHEA Grapalat"/>
                <w:lang w:val="af-ZA"/>
              </w:rPr>
              <w:t xml:space="preserve"> </w:t>
            </w:r>
            <w:r w:rsidR="00C47D3F" w:rsidRPr="00672538">
              <w:rPr>
                <w:rFonts w:ascii="GHEA Grapalat" w:hAnsi="GHEA Grapalat"/>
                <w:lang w:val="en-US"/>
              </w:rPr>
              <w:t>և</w:t>
            </w:r>
            <w:r w:rsidR="00C47D3F" w:rsidRPr="00B91CF0">
              <w:rPr>
                <w:rFonts w:ascii="GHEA Grapalat" w:hAnsi="GHEA Grapalat"/>
                <w:lang w:val="af-ZA"/>
              </w:rPr>
              <w:t xml:space="preserve"> </w:t>
            </w:r>
            <w:r w:rsidR="00C47D3F" w:rsidRPr="00672538">
              <w:rPr>
                <w:rFonts w:ascii="GHEA Grapalat" w:hAnsi="GHEA Grapalat"/>
                <w:lang w:val="en-US"/>
              </w:rPr>
              <w:t>փորձաքննությ</w:t>
            </w:r>
            <w:r w:rsidR="00C47D3F">
              <w:rPr>
                <w:rFonts w:ascii="GHEA Grapalat" w:hAnsi="GHEA Grapalat"/>
                <w:lang w:val="en-US"/>
              </w:rPr>
              <w:t>ու</w:t>
            </w:r>
            <w:r w:rsidR="00C47D3F" w:rsidRPr="00672538">
              <w:rPr>
                <w:rFonts w:ascii="GHEA Grapalat" w:hAnsi="GHEA Grapalat"/>
                <w:lang w:val="en-US"/>
              </w:rPr>
              <w:t>ն</w:t>
            </w:r>
            <w:r w:rsidR="00C47D3F" w:rsidRPr="00B91CF0">
              <w:rPr>
                <w:rFonts w:ascii="GHEA Grapalat" w:hAnsi="GHEA Grapalat"/>
                <w:lang w:val="af-ZA"/>
              </w:rPr>
              <w:t xml:space="preserve"> </w:t>
            </w:r>
            <w:r w:rsidR="00C47D3F">
              <w:rPr>
                <w:rFonts w:ascii="GHEA Grapalat" w:hAnsi="GHEA Grapalat"/>
                <w:lang w:val="en-US"/>
              </w:rPr>
              <w:t>իրականացնելու</w:t>
            </w:r>
            <w:r w:rsidR="00C47D3F" w:rsidRPr="00E84D70">
              <w:rPr>
                <w:rFonts w:ascii="GHEA Grapalat" w:hAnsi="GHEA Grapalat"/>
                <w:lang w:val="af-ZA"/>
              </w:rPr>
              <w:t>,</w:t>
            </w:r>
            <w:r w:rsidR="00B24E1F">
              <w:rPr>
                <w:rFonts w:ascii="GHEA Grapalat" w:hAnsi="GHEA Grapalat"/>
                <w:lang w:val="hy-AM"/>
              </w:rPr>
              <w:t xml:space="preserve"> ինչպես նաև </w:t>
            </w:r>
            <w:r w:rsidR="0099243C">
              <w:rPr>
                <w:rFonts w:ascii="GHEA Grapalat" w:hAnsi="GHEA Grapalat"/>
                <w:lang w:val="hy-AM"/>
              </w:rPr>
              <w:t xml:space="preserve">վարչական ապարատի </w:t>
            </w:r>
            <w:r w:rsidR="00A53BD0">
              <w:rPr>
                <w:rFonts w:ascii="GHEA Grapalat" w:hAnsi="GHEA Grapalat"/>
                <w:lang w:val="hy-AM"/>
              </w:rPr>
              <w:t xml:space="preserve">պահպանման որոշ </w:t>
            </w:r>
            <w:r w:rsidR="00D33272">
              <w:rPr>
                <w:rFonts w:ascii="GHEA Grapalat" w:hAnsi="GHEA Grapalat"/>
                <w:lang w:val="hy-AM"/>
              </w:rPr>
              <w:t xml:space="preserve">անհրաժեշտ </w:t>
            </w:r>
            <w:r w:rsidR="00A53BD0">
              <w:rPr>
                <w:rFonts w:ascii="GHEA Grapalat" w:hAnsi="GHEA Grapalat"/>
                <w:lang w:val="hy-AM"/>
              </w:rPr>
              <w:t>ծախսերի իրականացման</w:t>
            </w:r>
            <w:r>
              <w:rPr>
                <w:rFonts w:ascii="GHEA Grapalat" w:hAnsi="GHEA Grapalat"/>
                <w:lang w:val="hy-AM"/>
              </w:rPr>
              <w:t xml:space="preserve">  </w:t>
            </w:r>
            <w:r w:rsidR="0099243C">
              <w:rPr>
                <w:rFonts w:ascii="GHEA Grapalat" w:hAnsi="GHEA Grapalat"/>
                <w:lang w:val="hy-AM"/>
              </w:rPr>
              <w:t>անհրաժեշտությամբ</w:t>
            </w:r>
            <w:r w:rsidR="00B91CF0" w:rsidRPr="00E84D70">
              <w:rPr>
                <w:rFonts w:ascii="GHEA Grapalat" w:hAnsi="GHEA Grapalat"/>
                <w:lang w:val="af-ZA"/>
              </w:rPr>
              <w:t>:</w:t>
            </w:r>
          </w:p>
          <w:p w:rsidR="00A8050E" w:rsidRPr="00EB29E8" w:rsidRDefault="00A8050E" w:rsidP="00A8050E">
            <w:pPr>
              <w:shd w:val="clear" w:color="auto" w:fill="FFFFFF"/>
              <w:tabs>
                <w:tab w:val="left" w:pos="0"/>
                <w:tab w:val="left" w:pos="426"/>
              </w:tabs>
              <w:spacing w:line="276" w:lineRule="auto"/>
              <w:ind w:firstLine="744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195533" w:rsidTr="002421EF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A53BD0" w:rsidRDefault="008D5503" w:rsidP="008D5503">
            <w:pPr>
              <w:shd w:val="clear" w:color="auto" w:fill="FFFFFF"/>
              <w:tabs>
                <w:tab w:val="left" w:pos="0"/>
                <w:tab w:val="left" w:pos="426"/>
              </w:tabs>
              <w:jc w:val="both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</w:t>
            </w:r>
            <w:r w:rsidR="00E053FE" w:rsidRPr="006456B2">
              <w:rPr>
                <w:rFonts w:ascii="GHEA Grapalat" w:hAnsi="GHEA Grapalat"/>
                <w:b/>
                <w:lang w:val="af-ZA"/>
              </w:rPr>
              <w:t xml:space="preserve">  </w:t>
            </w:r>
            <w:r w:rsidR="00AF76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4308F9" w:rsidRPr="006456B2">
              <w:rPr>
                <w:rFonts w:ascii="GHEA Grapalat" w:hAnsi="GHEA Grapalat"/>
                <w:b/>
                <w:lang w:val="af-ZA"/>
              </w:rPr>
              <w:t>2.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Ընթացիկ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իրավիճակը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և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խնդիրները</w:t>
            </w:r>
          </w:p>
          <w:p w:rsidR="00C47D3F" w:rsidRPr="00A53BD0" w:rsidRDefault="00C47D3F" w:rsidP="008D5503">
            <w:pPr>
              <w:shd w:val="clear" w:color="auto" w:fill="FFFFFF"/>
              <w:tabs>
                <w:tab w:val="left" w:pos="0"/>
                <w:tab w:val="left" w:pos="426"/>
              </w:tabs>
              <w:jc w:val="both"/>
              <w:rPr>
                <w:rFonts w:ascii="GHEA Grapalat" w:hAnsi="GHEA Grapalat"/>
                <w:b/>
                <w:lang w:val="af-ZA"/>
              </w:rPr>
            </w:pPr>
          </w:p>
          <w:p w:rsidR="00C47D3F" w:rsidRPr="006456B2" w:rsidRDefault="00C47D3F" w:rsidP="00C47D3F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ՀՀ Վայոց ձորի </w:t>
            </w:r>
            <w:r w:rsidRPr="008D5503">
              <w:rPr>
                <w:rFonts w:ascii="GHEA Grapalat" w:hAnsi="GHEA Grapalat"/>
                <w:lang w:val="en-US"/>
              </w:rPr>
              <w:t>Հեր</w:t>
            </w:r>
            <w:r w:rsidRPr="006456B2">
              <w:rPr>
                <w:rFonts w:ascii="GHEA Grapalat" w:hAnsi="GHEA Grapalat"/>
                <w:lang w:val="af-ZA"/>
              </w:rPr>
              <w:t>-</w:t>
            </w:r>
            <w:r>
              <w:rPr>
                <w:rFonts w:ascii="GHEA Grapalat" w:hAnsi="GHEA Grapalat"/>
                <w:lang w:val="en-US"/>
              </w:rPr>
              <w:t>Հերի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ջրամբարից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ինքնահոս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ջրատար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կառուցելու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հետ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կապված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անհրաժեշտություն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առաջացել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իրականացնել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շրջակա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միջավայրի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ազդեցության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գնահատ</w:t>
            </w:r>
            <w:r w:rsidRPr="00D8349B">
              <w:rPr>
                <w:rFonts w:ascii="GHEA Grapalat" w:hAnsi="GHEA Grapalat"/>
                <w:lang w:val="en-US"/>
              </w:rPr>
              <w:t>ում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D8349B">
              <w:rPr>
                <w:rFonts w:ascii="GHEA Grapalat" w:hAnsi="GHEA Grapalat"/>
                <w:lang w:val="en-US"/>
              </w:rPr>
              <w:t>և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D8349B">
              <w:rPr>
                <w:rFonts w:ascii="GHEA Grapalat" w:hAnsi="GHEA Grapalat"/>
                <w:lang w:val="en-US"/>
              </w:rPr>
              <w:t>փորձաքննություն</w:t>
            </w:r>
            <w:r w:rsidRPr="006456B2">
              <w:rPr>
                <w:rFonts w:ascii="GHEA Grapalat" w:hAnsi="GHEA Grapalat"/>
                <w:lang w:val="af-ZA"/>
              </w:rPr>
              <w:t xml:space="preserve">: </w:t>
            </w:r>
            <w:r w:rsidRPr="00D8349B">
              <w:rPr>
                <w:rFonts w:ascii="GHEA Grapalat" w:hAnsi="GHEA Grapalat"/>
                <w:lang w:val="en-US"/>
              </w:rPr>
              <w:t>Հա</w:t>
            </w:r>
            <w:r>
              <w:rPr>
                <w:rFonts w:ascii="GHEA Grapalat" w:hAnsi="GHEA Grapalat"/>
                <w:lang w:val="en-US"/>
              </w:rPr>
              <w:t>մաձայն</w:t>
            </w:r>
            <w:r w:rsidRPr="006456B2">
              <w:rPr>
                <w:rFonts w:ascii="GHEA Grapalat" w:hAnsi="GHEA Grapalat"/>
                <w:lang w:val="af-ZA"/>
              </w:rPr>
              <w:t xml:space="preserve"> «</w:t>
            </w:r>
            <w:r w:rsidRPr="008F2159">
              <w:rPr>
                <w:rFonts w:ascii="GHEA Grapalat" w:hAnsi="GHEA Grapalat"/>
                <w:lang w:val="en-US"/>
              </w:rPr>
              <w:t>Շրջակա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8F2159">
              <w:rPr>
                <w:rFonts w:ascii="GHEA Grapalat" w:hAnsi="GHEA Grapalat"/>
                <w:lang w:val="en-US"/>
              </w:rPr>
              <w:t>միջավայրի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8F2159">
              <w:rPr>
                <w:rFonts w:ascii="GHEA Grapalat" w:hAnsi="GHEA Grapalat"/>
                <w:lang w:val="en-US"/>
              </w:rPr>
              <w:t>վրա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8F2159">
              <w:rPr>
                <w:rFonts w:ascii="GHEA Grapalat" w:hAnsi="GHEA Grapalat"/>
                <w:lang w:val="en-US"/>
              </w:rPr>
              <w:t>ազդեցության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8F2159">
              <w:rPr>
                <w:rFonts w:ascii="GHEA Grapalat" w:hAnsi="GHEA Grapalat"/>
                <w:lang w:val="en-US"/>
              </w:rPr>
              <w:t>գնահատման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8F2159">
              <w:rPr>
                <w:rFonts w:ascii="GHEA Grapalat" w:hAnsi="GHEA Grapalat"/>
                <w:lang w:val="en-US"/>
              </w:rPr>
              <w:t>և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8F2159">
              <w:rPr>
                <w:rFonts w:ascii="GHEA Grapalat" w:hAnsi="GHEA Grapalat"/>
                <w:lang w:val="en-US"/>
              </w:rPr>
              <w:t>փորձաքննության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8F2159">
              <w:rPr>
                <w:rFonts w:ascii="GHEA Grapalat" w:hAnsi="GHEA Grapalat"/>
                <w:lang w:val="en-US"/>
              </w:rPr>
              <w:t>մասին</w:t>
            </w:r>
            <w:r w:rsidRPr="006456B2">
              <w:rPr>
                <w:rFonts w:ascii="GHEA Grapalat" w:hAnsi="GHEA Grapalat"/>
                <w:lang w:val="af-ZA"/>
              </w:rPr>
              <w:t xml:space="preserve">» </w:t>
            </w:r>
            <w:r w:rsidRPr="008F2159">
              <w:rPr>
                <w:rFonts w:ascii="GHEA Grapalat" w:hAnsi="GHEA Grapalat"/>
                <w:lang w:val="en-US"/>
              </w:rPr>
              <w:t>օրենքի</w:t>
            </w:r>
            <w:r w:rsidRPr="006456B2">
              <w:rPr>
                <w:rFonts w:ascii="GHEA Grapalat" w:hAnsi="GHEA Grapalat"/>
                <w:lang w:val="af-ZA"/>
              </w:rPr>
              <w:t xml:space="preserve"> 14-</w:t>
            </w:r>
            <w:r>
              <w:rPr>
                <w:rFonts w:ascii="GHEA Grapalat" w:hAnsi="GHEA Grapalat"/>
                <w:lang w:val="en-US"/>
              </w:rPr>
              <w:t>րդ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հոդվածի</w:t>
            </w:r>
            <w:r w:rsidRPr="006456B2">
              <w:rPr>
                <w:rFonts w:ascii="GHEA Grapalat" w:hAnsi="GHEA Grapalat"/>
                <w:lang w:val="af-ZA"/>
              </w:rPr>
              <w:t xml:space="preserve"> 6-</w:t>
            </w:r>
            <w:r>
              <w:rPr>
                <w:rFonts w:ascii="GHEA Grapalat" w:hAnsi="GHEA Grapalat"/>
                <w:lang w:val="en-US"/>
              </w:rPr>
              <w:t>րդ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կետի</w:t>
            </w:r>
            <w:r w:rsidRPr="006456B2">
              <w:rPr>
                <w:rFonts w:ascii="GHEA Grapalat" w:hAnsi="GHEA Grapalat"/>
                <w:lang w:val="af-ZA"/>
              </w:rPr>
              <w:t xml:space="preserve"> (</w:t>
            </w:r>
            <w:r>
              <w:rPr>
                <w:rFonts w:ascii="GHEA Grapalat" w:hAnsi="GHEA Grapalat"/>
                <w:lang w:val="en-US"/>
              </w:rPr>
              <w:t>Գ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կատեգորիա</w:t>
            </w:r>
            <w:r w:rsidRPr="006456B2">
              <w:rPr>
                <w:rFonts w:ascii="GHEA Grapalat" w:hAnsi="GHEA Grapalat"/>
                <w:lang w:val="af-ZA"/>
              </w:rPr>
              <w:t>) 3-</w:t>
            </w:r>
            <w:r>
              <w:rPr>
                <w:rFonts w:ascii="GHEA Grapalat" w:hAnsi="GHEA Grapalat"/>
                <w:lang w:val="en-US"/>
              </w:rPr>
              <w:t>րդ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ենթակետի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բ</w:t>
            </w:r>
            <w:r w:rsidRPr="006456B2">
              <w:rPr>
                <w:rFonts w:ascii="GHEA Grapalat" w:hAnsi="GHEA Grapalat"/>
                <w:lang w:val="af-ZA"/>
              </w:rPr>
              <w:t xml:space="preserve">. </w:t>
            </w:r>
            <w:r>
              <w:rPr>
                <w:rFonts w:ascii="GHEA Grapalat" w:hAnsi="GHEA Grapalat"/>
                <w:lang w:val="en-US"/>
              </w:rPr>
              <w:t>պարբերության՝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գ</w:t>
            </w:r>
            <w:r w:rsidRPr="00905239">
              <w:rPr>
                <w:rFonts w:ascii="GHEA Grapalat" w:hAnsi="GHEA Grapalat"/>
                <w:lang w:val="en-US"/>
              </w:rPr>
              <w:t>նահատման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905239">
              <w:rPr>
                <w:rFonts w:ascii="GHEA Grapalat" w:hAnsi="GHEA Grapalat"/>
                <w:lang w:val="en-US"/>
              </w:rPr>
              <w:t>և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905239">
              <w:rPr>
                <w:rFonts w:ascii="GHEA Grapalat" w:hAnsi="GHEA Grapalat"/>
                <w:lang w:val="en-US"/>
              </w:rPr>
              <w:t>փորձաքննության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905239">
              <w:rPr>
                <w:rFonts w:ascii="GHEA Grapalat" w:hAnsi="GHEA Grapalat"/>
                <w:lang w:val="en-US"/>
              </w:rPr>
              <w:t>իրականացման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905239">
              <w:rPr>
                <w:rFonts w:ascii="GHEA Grapalat" w:hAnsi="GHEA Grapalat"/>
                <w:lang w:val="en-US"/>
              </w:rPr>
              <w:t>ընթացքում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905239">
              <w:rPr>
                <w:rFonts w:ascii="GHEA Grapalat" w:hAnsi="GHEA Grapalat"/>
                <w:lang w:val="en-US"/>
              </w:rPr>
              <w:t>դիտարկվում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905239">
              <w:rPr>
                <w:rFonts w:ascii="GHEA Grapalat" w:hAnsi="GHEA Grapalat"/>
                <w:lang w:val="en-US"/>
              </w:rPr>
              <w:t>են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905239">
              <w:rPr>
                <w:rFonts w:ascii="GHEA Grapalat" w:hAnsi="GHEA Grapalat"/>
                <w:lang w:val="en-US"/>
              </w:rPr>
              <w:t>ջրային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905239">
              <w:rPr>
                <w:rFonts w:ascii="GHEA Grapalat" w:hAnsi="GHEA Grapalat"/>
                <w:lang w:val="en-US"/>
              </w:rPr>
              <w:t>համակարգերը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905239">
              <w:rPr>
                <w:rFonts w:ascii="GHEA Grapalat" w:hAnsi="GHEA Grapalat"/>
                <w:lang w:val="en-US"/>
              </w:rPr>
              <w:t>կամ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905239">
              <w:rPr>
                <w:rFonts w:ascii="GHEA Grapalat" w:hAnsi="GHEA Grapalat"/>
                <w:lang w:val="en-US"/>
              </w:rPr>
              <w:t>դրա</w:t>
            </w:r>
            <w:r w:rsidRPr="006456B2">
              <w:rPr>
                <w:rFonts w:ascii="GHEA Grapalat" w:hAnsi="GHEA Grapalat"/>
                <w:lang w:val="af-ZA"/>
              </w:rPr>
              <w:t xml:space="preserve"> </w:t>
            </w:r>
            <w:r w:rsidRPr="00905239">
              <w:rPr>
                <w:rFonts w:ascii="GHEA Grapalat" w:hAnsi="GHEA Grapalat"/>
                <w:lang w:val="en-US"/>
              </w:rPr>
              <w:t>տարրերը</w:t>
            </w:r>
            <w:r w:rsidRPr="006456B2">
              <w:rPr>
                <w:rFonts w:ascii="GHEA Grapalat" w:hAnsi="GHEA Grapalat"/>
                <w:lang w:val="af-ZA"/>
              </w:rPr>
              <w:t xml:space="preserve">: </w:t>
            </w:r>
          </w:p>
          <w:p w:rsidR="009C0FF4" w:rsidRDefault="00C47D3F" w:rsidP="0099243C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 w:cs="GHEA Grapalat"/>
                <w:lang w:val="hy-AM"/>
              </w:rPr>
            </w:pPr>
            <w:r w:rsidRPr="006A7AB9">
              <w:rPr>
                <w:rFonts w:ascii="GHEA Grapalat" w:hAnsi="GHEA Grapalat"/>
                <w:lang w:val="en-US"/>
              </w:rPr>
              <w:t>Հեր</w:t>
            </w:r>
            <w:r w:rsidRPr="006A7AB9">
              <w:rPr>
                <w:rFonts w:ascii="GHEA Grapalat" w:hAnsi="GHEA Grapalat"/>
                <w:lang w:val="af-ZA"/>
              </w:rPr>
              <w:t>-</w:t>
            </w:r>
            <w:r w:rsidRPr="006A7AB9">
              <w:rPr>
                <w:rFonts w:ascii="GHEA Grapalat" w:hAnsi="GHEA Grapalat"/>
                <w:lang w:val="en-US"/>
              </w:rPr>
              <w:t>Հերի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Pr="006A7AB9">
              <w:rPr>
                <w:rFonts w:ascii="GHEA Grapalat" w:hAnsi="GHEA Grapalat"/>
                <w:lang w:val="en-US"/>
              </w:rPr>
              <w:t>ջրամբարից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Pr="006A7AB9">
              <w:rPr>
                <w:rFonts w:ascii="GHEA Grapalat" w:hAnsi="GHEA Grapalat"/>
                <w:lang w:val="en-US"/>
              </w:rPr>
              <w:t>ինքնահոս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Pr="006A7AB9">
              <w:rPr>
                <w:rFonts w:ascii="GHEA Grapalat" w:hAnsi="GHEA Grapalat"/>
                <w:lang w:val="en-US"/>
              </w:rPr>
              <w:t>ջրատար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Pr="006A7AB9">
              <w:rPr>
                <w:rFonts w:ascii="GHEA Grapalat" w:hAnsi="GHEA Grapalat"/>
                <w:lang w:val="en-US"/>
              </w:rPr>
              <w:t>կառուցման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Pr="006A7AB9">
              <w:rPr>
                <w:rFonts w:ascii="GHEA Grapalat" w:hAnsi="GHEA Grapalat"/>
                <w:lang w:val="en-US"/>
              </w:rPr>
              <w:t>նպատակով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Pr="006A7AB9">
              <w:rPr>
                <w:rFonts w:ascii="GHEA Grapalat" w:hAnsi="GHEA Grapalat"/>
                <w:lang w:val="en-US"/>
              </w:rPr>
              <w:t>շրջակա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Pr="006A7AB9">
              <w:rPr>
                <w:rFonts w:ascii="GHEA Grapalat" w:hAnsi="GHEA Grapalat"/>
                <w:lang w:val="en-US"/>
              </w:rPr>
              <w:t>միջավայրի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Pr="006A7AB9">
              <w:rPr>
                <w:rFonts w:ascii="GHEA Grapalat" w:hAnsi="GHEA Grapalat"/>
                <w:lang w:val="en-US"/>
              </w:rPr>
              <w:t>վրա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Pr="006A7AB9">
              <w:rPr>
                <w:rFonts w:ascii="GHEA Grapalat" w:hAnsi="GHEA Grapalat"/>
                <w:lang w:val="en-US"/>
              </w:rPr>
              <w:t>ազդեցության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Pr="006A7AB9">
              <w:rPr>
                <w:rFonts w:ascii="GHEA Grapalat" w:hAnsi="GHEA Grapalat"/>
                <w:lang w:val="en-US"/>
              </w:rPr>
              <w:t>գնահատման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Pr="006A7AB9">
              <w:rPr>
                <w:rFonts w:ascii="GHEA Grapalat" w:hAnsi="GHEA Grapalat"/>
                <w:lang w:val="en-US"/>
              </w:rPr>
              <w:t>ծառայությ</w:t>
            </w:r>
            <w:r w:rsidRPr="006A7AB9">
              <w:rPr>
                <w:rFonts w:ascii="GHEA Grapalat" w:hAnsi="GHEA Grapalat"/>
                <w:lang w:val="hy-AM"/>
              </w:rPr>
              <w:t>ու</w:t>
            </w:r>
            <w:r w:rsidRPr="006A7AB9">
              <w:rPr>
                <w:rFonts w:ascii="GHEA Grapalat" w:hAnsi="GHEA Grapalat"/>
                <w:lang w:val="en-US"/>
              </w:rPr>
              <w:t>նների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Pr="006A7AB9">
              <w:rPr>
                <w:rFonts w:ascii="GHEA Grapalat" w:hAnsi="GHEA Grapalat"/>
                <w:lang w:val="hy-AM"/>
              </w:rPr>
              <w:t>ձեռքբերման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="0099243C">
              <w:rPr>
                <w:rFonts w:ascii="GHEA Grapalat" w:hAnsi="GHEA Grapalat"/>
                <w:lang w:val="hy-AM"/>
              </w:rPr>
              <w:t>համար</w:t>
            </w:r>
            <w:r w:rsidRPr="006A7AB9">
              <w:rPr>
                <w:rFonts w:ascii="GHEA Grapalat" w:hAnsi="GHEA Grapalat"/>
                <w:lang w:val="hy-AM"/>
              </w:rPr>
              <w:t xml:space="preserve"> 2021 թվականի կազմակերպվել է</w:t>
            </w:r>
            <w:r w:rsidR="0099243C">
              <w:rPr>
                <w:rFonts w:ascii="GHEA Grapalat" w:hAnsi="GHEA Grapalat"/>
                <w:lang w:val="hy-AM"/>
              </w:rPr>
              <w:t>ր</w:t>
            </w:r>
            <w:r w:rsidRPr="006A7AB9">
              <w:rPr>
                <w:rFonts w:ascii="GHEA Grapalat" w:hAnsi="GHEA Grapalat"/>
                <w:lang w:val="hy-AM"/>
              </w:rPr>
              <w:t xml:space="preserve"> մրցութային գործընթաց, որի արդյունքում </w:t>
            </w:r>
            <w:r w:rsidRPr="00A10128">
              <w:rPr>
                <w:rFonts w:ascii="GHEA Grapalat" w:hAnsi="GHEA Grapalat"/>
                <w:lang w:val="af-ZA"/>
              </w:rPr>
              <w:t>2021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6A7AB9">
              <w:rPr>
                <w:rFonts w:ascii="GHEA Grapalat" w:hAnsi="GHEA Grapalat"/>
                <w:lang w:val="hy-AM"/>
              </w:rPr>
              <w:t>թավականի</w:t>
            </w:r>
            <w:r w:rsidRPr="00A10128">
              <w:rPr>
                <w:rFonts w:ascii="GHEA Grapalat" w:hAnsi="GHEA Grapalat"/>
                <w:lang w:val="af-ZA"/>
              </w:rPr>
              <w:t xml:space="preserve"> </w:t>
            </w:r>
            <w:r w:rsidRPr="006A7AB9">
              <w:rPr>
                <w:rFonts w:ascii="GHEA Grapalat" w:hAnsi="GHEA Grapalat"/>
                <w:lang w:val="en-US"/>
              </w:rPr>
              <w:t>հոկտեմբերի</w:t>
            </w:r>
            <w:r w:rsidRPr="00A10128">
              <w:rPr>
                <w:rFonts w:ascii="GHEA Grapalat" w:hAnsi="GHEA Grapalat"/>
                <w:lang w:val="af-ZA"/>
              </w:rPr>
              <w:t xml:space="preserve"> 21-</w:t>
            </w:r>
            <w:r w:rsidRPr="006A7AB9">
              <w:rPr>
                <w:rFonts w:ascii="GHEA Grapalat" w:hAnsi="GHEA Grapalat"/>
                <w:lang w:val="en-US"/>
              </w:rPr>
              <w:t>ին</w:t>
            </w:r>
            <w:r w:rsidRPr="006A7AB9">
              <w:rPr>
                <w:rFonts w:ascii="GHEA Grapalat" w:hAnsi="GHEA Grapalat"/>
                <w:lang w:val="hy-AM"/>
              </w:rPr>
              <w:t xml:space="preserve"> </w:t>
            </w:r>
            <w:r w:rsidRPr="006A7AB9">
              <w:rPr>
                <w:rFonts w:ascii="GHEA Grapalat" w:hAnsi="GHEA Grapalat"/>
                <w:lang w:val="en-US"/>
              </w:rPr>
              <w:t>կնքվել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Pr="006A7AB9">
              <w:rPr>
                <w:rFonts w:ascii="GHEA Grapalat" w:hAnsi="GHEA Grapalat"/>
                <w:lang w:val="en-US"/>
              </w:rPr>
              <w:t>է</w:t>
            </w:r>
            <w:r w:rsidRPr="006A7AB9">
              <w:rPr>
                <w:rFonts w:ascii="GHEA Grapalat" w:hAnsi="GHEA Grapalat"/>
                <w:lang w:val="af-ZA"/>
              </w:rPr>
              <w:t xml:space="preserve"> </w:t>
            </w:r>
            <w:r w:rsidR="00C433CD">
              <w:rPr>
                <w:rFonts w:ascii="GHEA Grapalat" w:hAnsi="GHEA Grapalat"/>
                <w:lang w:val="en-US"/>
              </w:rPr>
              <w:t>պայմանագիր</w:t>
            </w:r>
            <w:r w:rsidR="00C433CD">
              <w:rPr>
                <w:rFonts w:ascii="GHEA Grapalat" w:hAnsi="GHEA Grapalat"/>
                <w:lang w:val="hy-AM"/>
              </w:rPr>
              <w:t>, սակայն պ</w:t>
            </w:r>
            <w:r w:rsidR="003A2158" w:rsidRPr="00396CC5">
              <w:rPr>
                <w:rFonts w:ascii="GHEA Grapalat" w:hAnsi="GHEA Grapalat" w:cs="GHEA Grapalat"/>
                <w:lang w:val="hy-AM"/>
              </w:rPr>
              <w:t>այմանագրի համար սահմանված մինչև 6</w:t>
            </w:r>
            <w:r w:rsidR="003A2158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3A2158" w:rsidRPr="00396CC5">
              <w:rPr>
                <w:rFonts w:ascii="GHEA Grapalat" w:hAnsi="GHEA Grapalat" w:cs="GHEA Grapalat"/>
                <w:lang w:val="hy-AM"/>
              </w:rPr>
              <w:t xml:space="preserve">ամիս ժամկետը </w:t>
            </w:r>
            <w:r w:rsidR="0099243C">
              <w:rPr>
                <w:rFonts w:ascii="GHEA Grapalat" w:hAnsi="GHEA Grapalat" w:cs="GHEA Grapalat"/>
                <w:lang w:val="hy-AM"/>
              </w:rPr>
              <w:t>լրանալու</w:t>
            </w:r>
            <w:r w:rsidR="003A2158" w:rsidRPr="00396CC5">
              <w:rPr>
                <w:rFonts w:ascii="GHEA Grapalat" w:hAnsi="GHEA Grapalat" w:cs="GHEA Grapalat"/>
                <w:lang w:val="hy-AM"/>
              </w:rPr>
              <w:t xml:space="preserve"> և ֆինանսական միջոցներ </w:t>
            </w:r>
            <w:r w:rsidR="0099243C">
              <w:rPr>
                <w:rFonts w:ascii="GHEA Grapalat" w:hAnsi="GHEA Grapalat" w:cs="GHEA Grapalat"/>
                <w:lang w:val="hy-AM"/>
              </w:rPr>
              <w:t xml:space="preserve">չհատկացվելու </w:t>
            </w:r>
            <w:r w:rsidR="00065E0B">
              <w:rPr>
                <w:rFonts w:ascii="GHEA Grapalat" w:hAnsi="GHEA Grapalat" w:cs="GHEA Grapalat"/>
                <w:lang w:val="hy-AM"/>
              </w:rPr>
              <w:t xml:space="preserve">պատճառով </w:t>
            </w:r>
            <w:r w:rsidR="00C433CD">
              <w:rPr>
                <w:rFonts w:ascii="GHEA Grapalat" w:hAnsi="GHEA Grapalat" w:cs="GHEA Grapalat"/>
                <w:lang w:val="hy-AM"/>
              </w:rPr>
              <w:t>այն լուծվել է։</w:t>
            </w:r>
          </w:p>
          <w:p w:rsidR="001B0A7B" w:rsidRDefault="00C433CD" w:rsidP="0099243C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 w:cs="GHEA Grapalat"/>
                <w:highlight w:val="yellow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="001B0A7B" w:rsidRPr="009C0FF4">
              <w:rPr>
                <w:rFonts w:ascii="GHEA Grapalat" w:hAnsi="GHEA Grapalat" w:cs="GHEA Grapalat"/>
                <w:lang w:val="hy-AM"/>
              </w:rPr>
              <w:t>Հերհերի</w:t>
            </w:r>
            <w:r w:rsidR="001B0A7B" w:rsidRPr="009C0FF4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1B0A7B" w:rsidRPr="009C0FF4">
              <w:rPr>
                <w:rFonts w:ascii="GHEA Grapalat" w:hAnsi="GHEA Grapalat" w:cs="GHEA Grapalat"/>
                <w:lang w:val="hy-AM"/>
              </w:rPr>
              <w:t>ջրամբարից</w:t>
            </w:r>
            <w:r w:rsidR="001B0A7B" w:rsidRPr="009C0FF4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1B0A7B" w:rsidRPr="009C0FF4">
              <w:rPr>
                <w:rFonts w:ascii="GHEA Grapalat" w:hAnsi="GHEA Grapalat" w:cs="GHEA Grapalat"/>
                <w:lang w:val="hy-AM"/>
              </w:rPr>
              <w:t>ինքնահոս</w:t>
            </w:r>
            <w:r w:rsidR="001B0A7B" w:rsidRPr="009C0FF4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1B0A7B" w:rsidRPr="009C0FF4">
              <w:rPr>
                <w:rFonts w:ascii="GHEA Grapalat" w:hAnsi="GHEA Grapalat" w:cs="GHEA Grapalat"/>
                <w:lang w:val="hy-AM"/>
              </w:rPr>
              <w:t>ջրատարի</w:t>
            </w:r>
            <w:r w:rsidR="001B0A7B" w:rsidRPr="009C0FF4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1B0A7B" w:rsidRPr="009C0FF4">
              <w:rPr>
                <w:rFonts w:ascii="GHEA Grapalat" w:hAnsi="GHEA Grapalat" w:cs="GHEA Grapalat"/>
                <w:lang w:val="hy-AM"/>
              </w:rPr>
              <w:t>կառուցման</w:t>
            </w:r>
            <w:r w:rsidR="001B0A7B" w:rsidRPr="009C0FF4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1B0A7B" w:rsidRPr="009C0FF4">
              <w:rPr>
                <w:rFonts w:ascii="GHEA Grapalat" w:hAnsi="GHEA Grapalat" w:cs="GHEA Grapalat"/>
                <w:lang w:val="hy-AM"/>
              </w:rPr>
              <w:t>նպատակով</w:t>
            </w:r>
            <w:r w:rsidR="001B0A7B" w:rsidRPr="009C0FF4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1B0A7B" w:rsidRPr="009C0FF4">
              <w:rPr>
                <w:rFonts w:ascii="GHEA Grapalat" w:hAnsi="GHEA Grapalat" w:cs="GHEA Grapalat"/>
                <w:lang w:val="hy-AM"/>
              </w:rPr>
              <w:t>շրջակա</w:t>
            </w:r>
            <w:r w:rsidR="001B0A7B" w:rsidRPr="009C0FF4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1B0A7B" w:rsidRPr="009C0FF4">
              <w:rPr>
                <w:rFonts w:ascii="GHEA Grapalat" w:hAnsi="GHEA Grapalat" w:cs="GHEA Grapalat"/>
                <w:lang w:val="hy-AM"/>
              </w:rPr>
              <w:t>միջավայրի</w:t>
            </w:r>
            <w:r w:rsidR="001B0A7B" w:rsidRPr="009C0FF4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1B0A7B" w:rsidRPr="009C0FF4">
              <w:rPr>
                <w:rFonts w:ascii="GHEA Grapalat" w:hAnsi="GHEA Grapalat" w:cs="GHEA Grapalat"/>
                <w:lang w:val="hy-AM"/>
              </w:rPr>
              <w:t>վրա</w:t>
            </w:r>
            <w:r w:rsidR="001B0A7B" w:rsidRPr="009C0FF4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1B0A7B" w:rsidRPr="009C0FF4">
              <w:rPr>
                <w:rFonts w:ascii="GHEA Grapalat" w:hAnsi="GHEA Grapalat" w:cs="GHEA Grapalat"/>
                <w:lang w:val="hy-AM"/>
              </w:rPr>
              <w:t>ազդեցության</w:t>
            </w:r>
            <w:r w:rsidR="001B0A7B" w:rsidRPr="009C0FF4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1B0A7B" w:rsidRPr="009C0FF4">
              <w:rPr>
                <w:rFonts w:ascii="GHEA Grapalat" w:hAnsi="GHEA Grapalat" w:cs="GHEA Grapalat"/>
                <w:lang w:val="hy-AM"/>
              </w:rPr>
              <w:t>գնահատման</w:t>
            </w:r>
            <w:r w:rsidR="001B0A7B" w:rsidRPr="009C0FF4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1B0A7B" w:rsidRPr="009C0FF4">
              <w:rPr>
                <w:rFonts w:ascii="GHEA Grapalat" w:hAnsi="GHEA Grapalat" w:cs="GHEA Grapalat"/>
                <w:lang w:val="hy-AM"/>
              </w:rPr>
              <w:t xml:space="preserve">խորհրդատվական ծառայությունների </w:t>
            </w:r>
            <w:r w:rsidR="00065F3A" w:rsidRPr="009C0FF4">
              <w:rPr>
                <w:rFonts w:ascii="GHEA Grapalat" w:hAnsi="GHEA Grapalat" w:cs="GHEA Grapalat"/>
                <w:lang w:val="hy-AM"/>
              </w:rPr>
              <w:t>ձեռքբեր</w:t>
            </w:r>
            <w:r w:rsidR="001B0A7B" w:rsidRPr="009C0FF4">
              <w:rPr>
                <w:rFonts w:ascii="GHEA Grapalat" w:hAnsi="GHEA Grapalat" w:cs="GHEA Grapalat"/>
                <w:lang w:val="hy-AM"/>
              </w:rPr>
              <w:t xml:space="preserve">ման </w:t>
            </w:r>
            <w:r w:rsidR="009C0FF4" w:rsidRPr="009C0FF4">
              <w:rPr>
                <w:rFonts w:ascii="GHEA Grapalat" w:hAnsi="GHEA Grapalat" w:cs="GHEA Grapalat"/>
                <w:lang w:val="hy-AM"/>
              </w:rPr>
              <w:t xml:space="preserve">նպատակով (ծածկագիր </w:t>
            </w:r>
            <w:r w:rsidR="001B0A7B" w:rsidRPr="009C0FF4">
              <w:rPr>
                <w:rFonts w:ascii="GHEA Grapalat" w:hAnsi="GHEA Grapalat" w:cs="GHEA Grapalat"/>
                <w:b/>
                <w:i/>
                <w:lang w:val="af-ZA"/>
              </w:rPr>
              <w:t>ՋԿ-ԳՀ</w:t>
            </w:r>
            <w:r w:rsidR="001B0A7B" w:rsidRPr="009C0FF4">
              <w:rPr>
                <w:rFonts w:ascii="GHEA Grapalat" w:hAnsi="GHEA Grapalat" w:cs="GHEA Grapalat"/>
                <w:b/>
                <w:i/>
                <w:lang w:val="hy-AM"/>
              </w:rPr>
              <w:t>Խ</w:t>
            </w:r>
            <w:r w:rsidR="001B0A7B" w:rsidRPr="009C0FF4">
              <w:rPr>
                <w:rFonts w:ascii="GHEA Grapalat" w:hAnsi="GHEA Grapalat" w:cs="GHEA Grapalat"/>
                <w:b/>
                <w:i/>
                <w:lang w:val="af-ZA"/>
              </w:rPr>
              <w:t>ԾՁԲ-2</w:t>
            </w:r>
            <w:r w:rsidR="001B0A7B" w:rsidRPr="009C0FF4">
              <w:rPr>
                <w:rFonts w:ascii="GHEA Grapalat" w:hAnsi="GHEA Grapalat" w:cs="GHEA Grapalat"/>
                <w:b/>
                <w:i/>
                <w:lang w:val="hy-AM"/>
              </w:rPr>
              <w:t>2</w:t>
            </w:r>
            <w:r w:rsidR="001B0A7B" w:rsidRPr="009C0FF4">
              <w:rPr>
                <w:rFonts w:ascii="GHEA Grapalat" w:hAnsi="GHEA Grapalat" w:cs="GHEA Grapalat"/>
                <w:b/>
                <w:i/>
                <w:lang w:val="af-ZA"/>
              </w:rPr>
              <w:t>/</w:t>
            </w:r>
            <w:r w:rsidR="001B0A7B" w:rsidRPr="009C0FF4">
              <w:rPr>
                <w:rFonts w:ascii="GHEA Grapalat" w:hAnsi="GHEA Grapalat" w:cs="GHEA Grapalat"/>
                <w:b/>
                <w:i/>
                <w:lang w:val="hy-AM"/>
              </w:rPr>
              <w:t>2</w:t>
            </w:r>
            <w:r w:rsidR="001B0A7B" w:rsidRPr="009C0FF4">
              <w:rPr>
                <w:rFonts w:ascii="GHEA Grapalat" w:hAnsi="GHEA Grapalat" w:cs="GHEA Grapalat"/>
                <w:b/>
                <w:i/>
                <w:lang w:val="af-ZA"/>
              </w:rPr>
              <w:t>-ՇՄԱԳ</w:t>
            </w:r>
            <w:r w:rsidR="009C0FF4" w:rsidRPr="009C0FF4">
              <w:rPr>
                <w:rFonts w:ascii="GHEA Grapalat" w:hAnsi="GHEA Grapalat" w:cs="GHEA Grapalat"/>
                <w:lang w:val="hy-AM"/>
              </w:rPr>
              <w:t>)</w:t>
            </w:r>
            <w:r w:rsidR="001B0A7B" w:rsidRPr="009C0FF4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9C0FF4" w:rsidRPr="009C0FF4">
              <w:rPr>
                <w:rFonts w:ascii="GHEA Grapalat" w:hAnsi="GHEA Grapalat" w:cs="GHEA Grapalat"/>
                <w:lang w:val="hy-AM"/>
              </w:rPr>
              <w:t>01.11.2022թ. կազմակերպվել է մրցութային</w:t>
            </w:r>
            <w:r w:rsidR="009C0FF4">
              <w:rPr>
                <w:rFonts w:ascii="GHEA Grapalat" w:hAnsi="GHEA Grapalat" w:cs="GHEA Grapalat"/>
                <w:lang w:val="hy-AM"/>
              </w:rPr>
              <w:t xml:space="preserve"> գործընթաց, և նախահաշվային գին է սահմանվել </w:t>
            </w:r>
            <w:r w:rsidR="009C0FF4" w:rsidRPr="00701958">
              <w:rPr>
                <w:rFonts w:ascii="GHEA Grapalat" w:hAnsi="GHEA Grapalat" w:cs="GHEA Grapalat"/>
                <w:b/>
                <w:lang w:val="hy-AM"/>
              </w:rPr>
              <w:t>2,500.0</w:t>
            </w:r>
            <w:r w:rsidR="009C0FF4">
              <w:rPr>
                <w:rFonts w:ascii="GHEA Grapalat" w:hAnsi="GHEA Grapalat" w:cs="GHEA Grapalat"/>
                <w:lang w:val="hy-AM"/>
              </w:rPr>
              <w:t xml:space="preserve"> հազար դրամ։</w:t>
            </w:r>
          </w:p>
          <w:p w:rsidR="00A53BD0" w:rsidRDefault="00A53BD0" w:rsidP="0099243C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Վարչական ապարատի պահպանման ծախսերի մասով՝</w:t>
            </w:r>
          </w:p>
          <w:p w:rsidR="003A2158" w:rsidRDefault="003A2158" w:rsidP="00CB477E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/>
                <w:lang w:val="hy-AM"/>
              </w:rPr>
            </w:pPr>
            <w:r w:rsidRPr="005F337A">
              <w:rPr>
                <w:rFonts w:ascii="GHEA Grapalat" w:hAnsi="GHEA Grapalat"/>
                <w:lang w:val="hy-AM"/>
              </w:rPr>
              <w:t xml:space="preserve">Կոմիտեի կողմից </w:t>
            </w:r>
            <w:r w:rsidR="003D49DC" w:rsidRPr="005F337A">
              <w:rPr>
                <w:rFonts w:ascii="GHEA Grapalat" w:hAnsi="GHEA Grapalat"/>
                <w:lang w:val="hy-AM"/>
              </w:rPr>
              <w:t xml:space="preserve">իրականացվող </w:t>
            </w:r>
            <w:r w:rsidR="00BF21E2">
              <w:rPr>
                <w:rFonts w:ascii="GHEA Grapalat" w:hAnsi="GHEA Grapalat"/>
                <w:lang w:val="hy-AM"/>
              </w:rPr>
              <w:t xml:space="preserve">կապիտալ բնույթի </w:t>
            </w:r>
            <w:r w:rsidR="003D49DC" w:rsidRPr="005F337A">
              <w:rPr>
                <w:rFonts w:ascii="GHEA Grapalat" w:hAnsi="GHEA Grapalat"/>
                <w:lang w:val="hy-AM"/>
              </w:rPr>
              <w:t>միջոցառումն</w:t>
            </w:r>
            <w:r w:rsidRPr="005F337A">
              <w:rPr>
                <w:rFonts w:ascii="GHEA Grapalat" w:hAnsi="GHEA Grapalat"/>
                <w:lang w:val="hy-AM"/>
              </w:rPr>
              <w:t>եր</w:t>
            </w:r>
            <w:r w:rsidR="003D49DC" w:rsidRPr="005F337A">
              <w:rPr>
                <w:rFonts w:ascii="GHEA Grapalat" w:hAnsi="GHEA Grapalat"/>
                <w:lang w:val="hy-AM"/>
              </w:rPr>
              <w:t xml:space="preserve">ի շրջանակներում </w:t>
            </w:r>
            <w:r w:rsidRPr="005F337A">
              <w:rPr>
                <w:rFonts w:ascii="GHEA Grapalat" w:hAnsi="GHEA Grapalat"/>
                <w:lang w:val="hy-AM"/>
              </w:rPr>
              <w:t>անհրաժեշտություն է առաջա</w:t>
            </w:r>
            <w:r w:rsidR="003D49DC" w:rsidRPr="005F337A">
              <w:rPr>
                <w:rFonts w:ascii="GHEA Grapalat" w:hAnsi="GHEA Grapalat"/>
                <w:lang w:val="hy-AM"/>
              </w:rPr>
              <w:t xml:space="preserve">նում համայնքների կողմից պարբերաբար ստանալ </w:t>
            </w:r>
            <w:r w:rsidRPr="005F337A">
              <w:rPr>
                <w:rFonts w:ascii="GHEA Grapalat" w:hAnsi="GHEA Grapalat"/>
                <w:lang w:val="hy-AM"/>
              </w:rPr>
              <w:t xml:space="preserve"> շինթույլտվություն</w:t>
            </w:r>
            <w:r w:rsidR="003D49DC" w:rsidRPr="005F337A">
              <w:rPr>
                <w:rFonts w:ascii="GHEA Grapalat" w:hAnsi="GHEA Grapalat"/>
                <w:lang w:val="hy-AM"/>
              </w:rPr>
              <w:t>ներ, որ</w:t>
            </w:r>
            <w:r w:rsidR="00BF21E2">
              <w:rPr>
                <w:rFonts w:ascii="GHEA Grapalat" w:hAnsi="GHEA Grapalat"/>
                <w:lang w:val="hy-AM"/>
              </w:rPr>
              <w:t>ոնց</w:t>
            </w:r>
            <w:r w:rsidR="003D49DC" w:rsidRPr="005F337A">
              <w:rPr>
                <w:rFonts w:ascii="GHEA Grapalat" w:hAnsi="GHEA Grapalat"/>
                <w:lang w:val="hy-AM"/>
              </w:rPr>
              <w:t xml:space="preserve"> համար պահանջվում են համապատասխան ֆինանսական միջոցներ</w:t>
            </w:r>
            <w:r w:rsidR="0088609A" w:rsidRPr="005F337A">
              <w:rPr>
                <w:rFonts w:ascii="GHEA Grapalat" w:hAnsi="GHEA Grapalat"/>
                <w:lang w:val="hy-AM"/>
              </w:rPr>
              <w:t xml:space="preserve">, նախատեսվում է շուրջ </w:t>
            </w:r>
            <w:r w:rsidR="0088609A" w:rsidRPr="005F337A">
              <w:rPr>
                <w:rFonts w:ascii="GHEA Grapalat" w:hAnsi="GHEA Grapalat"/>
                <w:b/>
                <w:lang w:val="hy-AM"/>
              </w:rPr>
              <w:t>1,</w:t>
            </w:r>
            <w:r w:rsidR="00B137BA">
              <w:rPr>
                <w:rFonts w:ascii="GHEA Grapalat" w:hAnsi="GHEA Grapalat"/>
                <w:b/>
                <w:lang w:val="hy-AM"/>
              </w:rPr>
              <w:t>0</w:t>
            </w:r>
            <w:r w:rsidR="0088609A" w:rsidRPr="005F337A">
              <w:rPr>
                <w:rFonts w:ascii="GHEA Grapalat" w:hAnsi="GHEA Grapalat"/>
                <w:b/>
                <w:lang w:val="hy-AM"/>
              </w:rPr>
              <w:t>00.0</w:t>
            </w:r>
            <w:r w:rsidR="0088609A" w:rsidRPr="005F337A">
              <w:rPr>
                <w:rFonts w:ascii="GHEA Grapalat" w:hAnsi="GHEA Grapalat"/>
                <w:lang w:val="hy-AM"/>
              </w:rPr>
              <w:t xml:space="preserve"> հազար դրամ</w:t>
            </w:r>
            <w:r w:rsidR="003D49DC" w:rsidRPr="005F337A">
              <w:rPr>
                <w:rFonts w:ascii="GHEA Grapalat" w:hAnsi="GHEA Grapalat"/>
                <w:lang w:val="hy-AM"/>
              </w:rPr>
              <w:t>։</w:t>
            </w:r>
          </w:p>
          <w:p w:rsidR="009E5B7D" w:rsidRPr="002654CA" w:rsidRDefault="00CF7853" w:rsidP="00CF7853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/>
                <w:lang w:val="af-ZA"/>
              </w:rPr>
            </w:pPr>
            <w:r w:rsidRPr="002654CA">
              <w:rPr>
                <w:rFonts w:ascii="GHEA Grapalat" w:hAnsi="GHEA Grapalat"/>
                <w:lang w:val="hy-AM"/>
              </w:rPr>
              <w:t>Նոյեմբերյան</w:t>
            </w:r>
            <w:r w:rsidRPr="002654CA">
              <w:rPr>
                <w:rFonts w:ascii="GHEA Grapalat" w:hAnsi="GHEA Grapalat"/>
                <w:lang w:val="af-ZA"/>
              </w:rPr>
              <w:t xml:space="preserve"> </w:t>
            </w:r>
            <w:r w:rsidRPr="002654CA">
              <w:rPr>
                <w:rFonts w:ascii="GHEA Grapalat" w:hAnsi="GHEA Grapalat"/>
                <w:lang w:val="hy-AM"/>
              </w:rPr>
              <w:t>համայնքի</w:t>
            </w:r>
            <w:r w:rsidRPr="002654CA">
              <w:rPr>
                <w:rFonts w:ascii="GHEA Grapalat" w:hAnsi="GHEA Grapalat"/>
                <w:lang w:val="af-ZA"/>
              </w:rPr>
              <w:t xml:space="preserve"> </w:t>
            </w:r>
            <w:r w:rsidRPr="002654CA">
              <w:rPr>
                <w:rFonts w:ascii="GHEA Grapalat" w:hAnsi="GHEA Grapalat"/>
                <w:lang w:val="hy-AM"/>
              </w:rPr>
              <w:t>խմելու</w:t>
            </w:r>
            <w:r w:rsidRPr="002654CA">
              <w:rPr>
                <w:rFonts w:ascii="GHEA Grapalat" w:hAnsi="GHEA Grapalat"/>
                <w:lang w:val="af-ZA"/>
              </w:rPr>
              <w:t xml:space="preserve"> </w:t>
            </w:r>
            <w:r w:rsidRPr="002654CA">
              <w:rPr>
                <w:rFonts w:ascii="GHEA Grapalat" w:hAnsi="GHEA Grapalat"/>
                <w:lang w:val="hy-AM"/>
              </w:rPr>
              <w:t>ջրի</w:t>
            </w:r>
            <w:r w:rsidRPr="002654CA">
              <w:rPr>
                <w:rFonts w:ascii="GHEA Grapalat" w:hAnsi="GHEA Grapalat"/>
                <w:lang w:val="af-ZA"/>
              </w:rPr>
              <w:t xml:space="preserve"> </w:t>
            </w:r>
            <w:r w:rsidRPr="002654CA">
              <w:rPr>
                <w:rFonts w:ascii="GHEA Grapalat" w:hAnsi="GHEA Grapalat"/>
                <w:lang w:val="hy-AM"/>
              </w:rPr>
              <w:t>մատակարարման</w:t>
            </w:r>
            <w:r w:rsidRPr="002654CA">
              <w:rPr>
                <w:rFonts w:ascii="GHEA Grapalat" w:hAnsi="GHEA Grapalat"/>
                <w:lang w:val="af-ZA"/>
              </w:rPr>
              <w:t xml:space="preserve"> ծառայությունն</w:t>
            </w:r>
            <w:r w:rsidR="000A124F" w:rsidRPr="002654CA">
              <w:rPr>
                <w:rFonts w:ascii="GHEA Grapalat" w:hAnsi="GHEA Grapalat"/>
                <w:lang w:val="af-ZA"/>
              </w:rPr>
              <w:t>երի բնականոն գործընթացի ապահովում է</w:t>
            </w:r>
            <w:r w:rsidRPr="002654CA">
              <w:rPr>
                <w:rFonts w:ascii="GHEA Grapalat" w:hAnsi="GHEA Grapalat"/>
                <w:lang w:val="af-ZA"/>
              </w:rPr>
              <w:t xml:space="preserve"> </w:t>
            </w:r>
            <w:r w:rsidRPr="002654CA">
              <w:rPr>
                <w:rFonts w:ascii="GHEA Grapalat" w:hAnsi="GHEA Grapalat"/>
                <w:lang w:val="hy-AM"/>
              </w:rPr>
              <w:t xml:space="preserve">Տավուշի մարզի Կողբ համայնքի Կողբի 1-ին փողոց 31/4, 31/5, 31/6 և </w:t>
            </w:r>
            <w:r w:rsidRPr="002654CA">
              <w:rPr>
                <w:rFonts w:ascii="GHEA Grapalat" w:hAnsi="GHEA Grapalat"/>
                <w:lang w:val="af-ZA"/>
              </w:rPr>
              <w:t xml:space="preserve">31/7 </w:t>
            </w:r>
            <w:r w:rsidRPr="002654CA">
              <w:rPr>
                <w:rFonts w:ascii="GHEA Grapalat" w:hAnsi="GHEA Grapalat"/>
                <w:lang w:val="hy-AM"/>
              </w:rPr>
              <w:t xml:space="preserve">հասցեներում </w:t>
            </w:r>
            <w:r w:rsidR="00400FE3" w:rsidRPr="002654CA">
              <w:rPr>
                <w:rFonts w:ascii="GHEA Grapalat" w:hAnsi="GHEA Grapalat"/>
                <w:lang w:val="hy-AM"/>
              </w:rPr>
              <w:t>գտնվող ջրամատակարարման Հ</w:t>
            </w:r>
            <w:r w:rsidRPr="002654CA">
              <w:rPr>
                <w:rFonts w:ascii="GHEA Grapalat" w:hAnsi="GHEA Grapalat"/>
                <w:lang w:val="hy-AM"/>
              </w:rPr>
              <w:t>ամակարգի ենթակառուցվածքների միջոցով</w:t>
            </w:r>
            <w:r w:rsidRPr="002654CA">
              <w:rPr>
                <w:rFonts w:ascii="GHEA Grapalat" w:hAnsi="GHEA Grapalat"/>
                <w:lang w:val="af-ZA"/>
              </w:rPr>
              <w:t>:</w:t>
            </w:r>
          </w:p>
          <w:p w:rsidR="00CF7853" w:rsidRPr="002654CA" w:rsidRDefault="00CF7853" w:rsidP="00400FE3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/>
                <w:lang w:val="hy-AM"/>
              </w:rPr>
            </w:pPr>
            <w:r w:rsidRPr="002654CA">
              <w:rPr>
                <w:rFonts w:ascii="GHEA Grapalat" w:hAnsi="GHEA Grapalat"/>
                <w:lang w:val="af-ZA"/>
              </w:rPr>
              <w:t xml:space="preserve"> </w:t>
            </w:r>
            <w:r w:rsidRPr="002654CA">
              <w:rPr>
                <w:rFonts w:ascii="GHEA Grapalat" w:hAnsi="GHEA Grapalat"/>
                <w:lang w:val="hy-AM"/>
              </w:rPr>
              <w:t>«Խոր Արմատ» ՍՊԸ-</w:t>
            </w:r>
            <w:r w:rsidRPr="002654CA">
              <w:rPr>
                <w:rFonts w:ascii="GHEA Grapalat" w:hAnsi="GHEA Grapalat"/>
                <w:lang w:val="en-US"/>
              </w:rPr>
              <w:t>ն</w:t>
            </w:r>
            <w:r w:rsidRPr="002654CA">
              <w:rPr>
                <w:rFonts w:ascii="GHEA Grapalat" w:hAnsi="GHEA Grapalat"/>
                <w:lang w:val="af-ZA"/>
              </w:rPr>
              <w:t xml:space="preserve"> </w:t>
            </w:r>
            <w:r w:rsidRPr="002654CA">
              <w:rPr>
                <w:rFonts w:ascii="GHEA Grapalat" w:hAnsi="GHEA Grapalat"/>
                <w:lang w:val="en-US"/>
              </w:rPr>
              <w:t>և</w:t>
            </w:r>
            <w:r w:rsidRPr="002654CA">
              <w:rPr>
                <w:rFonts w:ascii="GHEA Grapalat" w:hAnsi="GHEA Grapalat"/>
                <w:lang w:val="af-ZA"/>
              </w:rPr>
              <w:t xml:space="preserve"> </w:t>
            </w:r>
            <w:r w:rsidRPr="002654CA">
              <w:rPr>
                <w:rFonts w:ascii="GHEA Grapalat" w:hAnsi="GHEA Grapalat"/>
                <w:lang w:val="en-US"/>
              </w:rPr>
              <w:t>նրա</w:t>
            </w:r>
            <w:r w:rsidRPr="002654CA">
              <w:rPr>
                <w:rFonts w:ascii="GHEA Grapalat" w:hAnsi="GHEA Grapalat"/>
                <w:lang w:val="af-ZA"/>
              </w:rPr>
              <w:t xml:space="preserve"> </w:t>
            </w:r>
            <w:r w:rsidRPr="002654CA">
              <w:rPr>
                <w:rFonts w:ascii="GHEA Grapalat" w:hAnsi="GHEA Grapalat"/>
                <w:lang w:val="en-US"/>
              </w:rPr>
              <w:t>իրավանախորդը</w:t>
            </w:r>
            <w:r w:rsidRPr="002654CA">
              <w:rPr>
                <w:rFonts w:ascii="GHEA Grapalat" w:hAnsi="GHEA Grapalat"/>
                <w:lang w:val="af-ZA"/>
              </w:rPr>
              <w:t xml:space="preserve"> </w:t>
            </w:r>
            <w:r w:rsidRPr="002654CA">
              <w:rPr>
                <w:rFonts w:ascii="GHEA Grapalat" w:hAnsi="GHEA Grapalat"/>
                <w:lang w:val="en-US"/>
              </w:rPr>
              <w:t>իրականացրել</w:t>
            </w:r>
            <w:r w:rsidRPr="002654CA">
              <w:rPr>
                <w:rFonts w:ascii="GHEA Grapalat" w:hAnsi="GHEA Grapalat"/>
                <w:lang w:val="pt-PT"/>
              </w:rPr>
              <w:t xml:space="preserve"> </w:t>
            </w:r>
            <w:r w:rsidRPr="002654CA">
              <w:rPr>
                <w:rFonts w:ascii="GHEA Grapalat" w:hAnsi="GHEA Grapalat"/>
                <w:lang w:val="en-US"/>
              </w:rPr>
              <w:t>են</w:t>
            </w:r>
            <w:r w:rsidRPr="002654CA">
              <w:rPr>
                <w:rFonts w:ascii="GHEA Grapalat" w:hAnsi="GHEA Grapalat"/>
                <w:lang w:val="pt-PT"/>
              </w:rPr>
              <w:t xml:space="preserve"> իրավունքի </w:t>
            </w:r>
            <w:r w:rsidRPr="002654CA">
              <w:rPr>
                <w:rFonts w:ascii="GHEA Grapalat" w:hAnsi="GHEA Grapalat"/>
                <w:lang w:val="en-US"/>
              </w:rPr>
              <w:t>պետական</w:t>
            </w:r>
            <w:r w:rsidRPr="002654CA">
              <w:rPr>
                <w:rFonts w:ascii="GHEA Grapalat" w:hAnsi="GHEA Grapalat"/>
                <w:lang w:val="pt-PT"/>
              </w:rPr>
              <w:t xml:space="preserve"> </w:t>
            </w:r>
            <w:r w:rsidRPr="002654CA">
              <w:rPr>
                <w:rFonts w:ascii="GHEA Grapalat" w:hAnsi="GHEA Grapalat"/>
                <w:lang w:val="en-US"/>
              </w:rPr>
              <w:t>գրանցման</w:t>
            </w:r>
            <w:r w:rsidRPr="002654CA">
              <w:rPr>
                <w:rFonts w:ascii="GHEA Grapalat" w:hAnsi="GHEA Grapalat"/>
                <w:lang w:val="pt-PT"/>
              </w:rPr>
              <w:t xml:space="preserve"> </w:t>
            </w:r>
            <w:r w:rsidRPr="002654CA">
              <w:rPr>
                <w:rFonts w:ascii="GHEA Grapalat" w:hAnsi="GHEA Grapalat"/>
                <w:lang w:val="en-US"/>
              </w:rPr>
              <w:t>աշխատանքներ</w:t>
            </w:r>
            <w:r w:rsidRPr="002654CA">
              <w:rPr>
                <w:rFonts w:ascii="GHEA Grapalat" w:hAnsi="GHEA Grapalat"/>
                <w:lang w:val="pt-PT"/>
              </w:rPr>
              <w:t xml:space="preserve"> </w:t>
            </w:r>
            <w:r w:rsidR="00400FE3" w:rsidRPr="002654CA">
              <w:rPr>
                <w:rFonts w:ascii="GHEA Grapalat" w:hAnsi="GHEA Grapalat"/>
                <w:lang w:val="hy-AM"/>
              </w:rPr>
              <w:t>և</w:t>
            </w:r>
            <w:r w:rsidR="000A124F" w:rsidRPr="002654CA">
              <w:rPr>
                <w:rFonts w:ascii="GHEA Grapalat" w:hAnsi="GHEA Grapalat"/>
                <w:lang w:val="hy-AM"/>
              </w:rPr>
              <w:t xml:space="preserve"> վ</w:t>
            </w:r>
            <w:r w:rsidRPr="002654CA">
              <w:rPr>
                <w:rFonts w:ascii="GHEA Grapalat" w:hAnsi="GHEA Grapalat"/>
                <w:lang w:val="en-US"/>
              </w:rPr>
              <w:t>տարման</w:t>
            </w:r>
            <w:r w:rsidRPr="002654CA">
              <w:rPr>
                <w:rFonts w:ascii="GHEA Grapalat" w:hAnsi="GHEA Grapalat"/>
                <w:lang w:val="af-ZA"/>
              </w:rPr>
              <w:t xml:space="preserve"> </w:t>
            </w:r>
            <w:r w:rsidRPr="002654CA">
              <w:rPr>
                <w:rFonts w:ascii="GHEA Grapalat" w:hAnsi="GHEA Grapalat"/>
                <w:lang w:val="hy-AM"/>
              </w:rPr>
              <w:t xml:space="preserve">դեպքում՝ </w:t>
            </w:r>
            <w:r w:rsidR="000A124F" w:rsidRPr="002654CA">
              <w:rPr>
                <w:rFonts w:ascii="GHEA Grapalat" w:hAnsi="GHEA Grapalat"/>
                <w:lang w:val="af-ZA"/>
              </w:rPr>
              <w:t></w:t>
            </w:r>
            <w:r w:rsidR="000A124F" w:rsidRPr="002654CA">
              <w:rPr>
                <w:rFonts w:ascii="GHEA Grapalat" w:hAnsi="GHEA Grapalat"/>
                <w:lang w:val="hy-AM"/>
              </w:rPr>
              <w:t>Վեոլիա Ջուր</w:t>
            </w:r>
            <w:r w:rsidR="000A124F" w:rsidRPr="002654CA">
              <w:rPr>
                <w:rFonts w:ascii="GHEA Grapalat" w:hAnsi="GHEA Grapalat"/>
                <w:lang w:val="pt-PT"/>
              </w:rPr>
              <w:t>»</w:t>
            </w:r>
            <w:r w:rsidR="000A124F" w:rsidRPr="002654CA">
              <w:rPr>
                <w:rFonts w:ascii="GHEA Grapalat" w:hAnsi="GHEA Grapalat"/>
                <w:lang w:val="hy-AM"/>
              </w:rPr>
              <w:t xml:space="preserve"> ՓԲ</w:t>
            </w:r>
            <w:r w:rsidR="000A124F" w:rsidRPr="002654CA">
              <w:rPr>
                <w:rFonts w:ascii="GHEA Grapalat" w:hAnsi="GHEA Grapalat"/>
              </w:rPr>
              <w:t>Ը</w:t>
            </w:r>
            <w:r w:rsidR="000A124F" w:rsidRPr="002654CA">
              <w:rPr>
                <w:rFonts w:ascii="GHEA Grapalat" w:hAnsi="GHEA Grapalat"/>
                <w:lang w:val="hy-AM"/>
              </w:rPr>
              <w:t>-ն</w:t>
            </w:r>
            <w:r w:rsidRPr="002654CA">
              <w:rPr>
                <w:rFonts w:ascii="GHEA Grapalat" w:hAnsi="GHEA Grapalat"/>
                <w:lang w:val="hy-AM"/>
              </w:rPr>
              <w:t xml:space="preserve"> </w:t>
            </w:r>
            <w:r w:rsidRPr="002654CA">
              <w:rPr>
                <w:rFonts w:ascii="GHEA Grapalat" w:hAnsi="GHEA Grapalat"/>
                <w:lang w:val="hy-AM"/>
              </w:rPr>
              <w:lastRenderedPageBreak/>
              <w:t>զրկվելու է խմելու ջրի մատակարարման ծառայությունները</w:t>
            </w:r>
            <w:r w:rsidR="00400FE3" w:rsidRPr="002654CA">
              <w:rPr>
                <w:rFonts w:ascii="GHEA Grapalat" w:hAnsi="GHEA Grapalat"/>
                <w:lang w:val="hy-AM"/>
              </w:rPr>
              <w:t>,</w:t>
            </w:r>
            <w:r w:rsidRPr="002654CA">
              <w:rPr>
                <w:rFonts w:ascii="GHEA Grapalat" w:hAnsi="GHEA Grapalat"/>
                <w:lang w:val="hy-AM"/>
              </w:rPr>
              <w:t xml:space="preserve"> տարածաշրջանի բաժանորդներին պատշաճ մատուցման հնարավորությունից, որի արդյունքում անորոշ ժամկետով ջրամատակարարումից կզրկվեն շուրջ 8000 բնակիչ:</w:t>
            </w:r>
          </w:p>
          <w:p w:rsidR="00CF7853" w:rsidRPr="002654CA" w:rsidRDefault="00CF7853" w:rsidP="00CF7853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/>
                <w:lang w:val="hy-AM"/>
              </w:rPr>
            </w:pPr>
            <w:r w:rsidRPr="002654CA">
              <w:rPr>
                <w:rFonts w:ascii="GHEA Grapalat" w:hAnsi="GHEA Grapalat"/>
                <w:lang w:val="hy-AM"/>
              </w:rPr>
              <w:t>Հաշվի առնելով սպասարկման տարածքի բնակչության համար Համակարգի ունեցած կենսական նշանակությունը, խմելու ջրի մատակարարման խնդրի շուրջ ստեղծված բարդ իրավիճակը, Ջրային կոմիտեի կողմից տեղում իրականացված ուսումնասիրությունների և «Խոր Արմատ» ՍՊԸ-ի տնօրինության հետ տարված բանակցային գործընթացի արդյունքում «Խոր Արմատ» ՍՊԸ-ի կողմից առաջարկվեց քննարկել Համակարգի սպասարկման ու շահագործման համար անհրաժեշտ՝ սեփականության իրավունքով իրենց պատկանող գույքի և հողատարածքի՝ պետությանը օտարելու հնարավոր տարբերակները</w:t>
            </w:r>
            <w:r w:rsidR="000A124F" w:rsidRPr="002654CA">
              <w:rPr>
                <w:rFonts w:ascii="GHEA Grapalat" w:hAnsi="GHEA Grapalat"/>
                <w:lang w:val="hy-AM"/>
              </w:rPr>
              <w:t>։</w:t>
            </w:r>
            <w:r w:rsidRPr="002654CA">
              <w:rPr>
                <w:rFonts w:ascii="GHEA Grapalat" w:hAnsi="GHEA Grapalat"/>
                <w:lang w:val="hy-AM"/>
              </w:rPr>
              <w:t xml:space="preserve"> </w:t>
            </w:r>
          </w:p>
          <w:p w:rsidR="00911947" w:rsidRPr="00CF7853" w:rsidRDefault="00400FE3" w:rsidP="00400FE3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/>
                <w:bCs/>
                <w:lang w:val="hy-AM"/>
              </w:rPr>
            </w:pPr>
            <w:r w:rsidRPr="002654CA">
              <w:rPr>
                <w:rFonts w:ascii="GHEA Grapalat" w:hAnsi="GHEA Grapalat"/>
                <w:bCs/>
                <w:lang w:val="hy-AM"/>
              </w:rPr>
              <w:t xml:space="preserve">Հաշվի առնելով վերը նշվածները </w:t>
            </w:r>
            <w:r w:rsidR="009E5B7D" w:rsidRPr="002654CA">
              <w:rPr>
                <w:rFonts w:ascii="GHEA Grapalat" w:hAnsi="GHEA Grapalat"/>
                <w:bCs/>
                <w:lang w:val="hy-AM"/>
              </w:rPr>
              <w:t xml:space="preserve">ՀՀ Տավուշի մարզի Բերդավանի պոմպակայանի շուկայական գնի որոշման նպատակով </w:t>
            </w:r>
            <w:r w:rsidR="00BD6BD0" w:rsidRPr="002654CA">
              <w:rPr>
                <w:rFonts w:ascii="GHEA Grapalat" w:hAnsi="GHEA Grapalat"/>
                <w:bCs/>
                <w:lang w:val="hy-AM"/>
              </w:rPr>
              <w:t xml:space="preserve">անհրաժեշտ է </w:t>
            </w:r>
            <w:r w:rsidRPr="002654CA">
              <w:rPr>
                <w:rFonts w:ascii="GHEA Grapalat" w:hAnsi="GHEA Grapalat"/>
                <w:bCs/>
                <w:lang w:val="hy-AM"/>
              </w:rPr>
              <w:t>հատկացնել</w:t>
            </w:r>
            <w:r w:rsidR="00BD6BD0" w:rsidRPr="002654CA">
              <w:rPr>
                <w:rFonts w:ascii="GHEA Grapalat" w:hAnsi="GHEA Grapalat"/>
                <w:bCs/>
                <w:lang w:val="hy-AM"/>
              </w:rPr>
              <w:t xml:space="preserve"> շուրջ </w:t>
            </w:r>
            <w:r w:rsidR="00BD6BD0" w:rsidRPr="002654CA">
              <w:rPr>
                <w:rFonts w:ascii="GHEA Grapalat" w:hAnsi="GHEA Grapalat"/>
                <w:b/>
                <w:bCs/>
                <w:lang w:val="hy-AM"/>
              </w:rPr>
              <w:t>900.0</w:t>
            </w:r>
            <w:r w:rsidR="00452BB6" w:rsidRPr="002654CA">
              <w:rPr>
                <w:rFonts w:ascii="GHEA Grapalat" w:hAnsi="GHEA Grapalat"/>
                <w:bCs/>
                <w:lang w:val="hy-AM"/>
              </w:rPr>
              <w:t xml:space="preserve"> հազար դրամ, գնման առարկայի ձեռք բերումը նախատեսվում է իրականացնել մեկ անձից գնման ընթացակարգի կիրառմամբ հիք ընդունելով ՀՀ օրենքի 23-րդ հոդվածի 1-ին մասի 4-րդ ենթակետի հիմքը:</w:t>
            </w:r>
            <w:r w:rsidR="004954E7">
              <w:rPr>
                <w:rFonts w:ascii="GHEA Grapalat" w:hAnsi="GHEA Grapalat"/>
                <w:bCs/>
                <w:lang w:val="hy-AM"/>
              </w:rPr>
              <w:t xml:space="preserve">   </w:t>
            </w:r>
          </w:p>
        </w:tc>
      </w:tr>
      <w:tr w:rsidR="00F44233" w:rsidRPr="00195533" w:rsidTr="002421EF">
        <w:tc>
          <w:tcPr>
            <w:tcW w:w="425" w:type="dxa"/>
            <w:vAlign w:val="center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07487" w:rsidRPr="00EB29E8" w:rsidRDefault="00007487" w:rsidP="002654CA">
            <w:pPr>
              <w:pStyle w:val="BodyText2"/>
              <w:spacing w:line="240" w:lineRule="auto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195533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B29E8" w:rsidRDefault="004308F9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EB29E8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0B06B6">
              <w:rPr>
                <w:rFonts w:ascii="GHEA Grapalat" w:hAnsi="GHEA Grapalat" w:cs="Sylfaen"/>
                <w:b/>
              </w:rPr>
              <w:t>Տվյալ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բնագավառում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իրականացվող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865844" w:rsidRDefault="00E751D5" w:rsidP="00865844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0B06B6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</w:t>
            </w:r>
            <w:r w:rsidR="0049785A">
              <w:rPr>
                <w:rFonts w:ascii="GHEA Grapalat" w:hAnsi="GHEA Grapalat"/>
                <w:color w:val="000000"/>
                <w:lang w:val="af-ZA"/>
              </w:rPr>
              <w:t xml:space="preserve">՝ </w:t>
            </w:r>
            <w:r w:rsidR="00161FDE" w:rsidRPr="00751877">
              <w:rPr>
                <w:rFonts w:ascii="GHEA Grapalat" w:hAnsi="GHEA Grapalat"/>
                <w:b/>
                <w:color w:val="000000"/>
                <w:lang w:val="hy-AM"/>
              </w:rPr>
              <w:t>4</w:t>
            </w:r>
            <w:r w:rsidR="00B77030">
              <w:rPr>
                <w:rFonts w:ascii="GHEA Grapalat" w:hAnsi="GHEA Grapalat"/>
                <w:b/>
                <w:color w:val="000000"/>
                <w:lang w:val="hy-AM"/>
              </w:rPr>
              <w:t>,40</w:t>
            </w:r>
            <w:bookmarkStart w:id="0" w:name="_GoBack"/>
            <w:bookmarkEnd w:id="0"/>
            <w:r w:rsidR="00161FDE" w:rsidRPr="00751877">
              <w:rPr>
                <w:rFonts w:ascii="GHEA Grapalat" w:hAnsi="GHEA Grapalat"/>
                <w:b/>
                <w:color w:val="000000"/>
                <w:lang w:val="hy-AM"/>
              </w:rPr>
              <w:t>0.0</w:t>
            </w:r>
            <w:r w:rsidR="0049785A">
              <w:rPr>
                <w:rFonts w:ascii="GHEA Grapalat" w:hAnsi="GHEA Grapalat"/>
                <w:color w:val="000000"/>
                <w:lang w:val="af-ZA"/>
              </w:rPr>
              <w:t xml:space="preserve"> հազար դրամ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 xml:space="preserve"> գումարը կվերաբաշխվի</w:t>
            </w:r>
            <w:r w:rsidRPr="00E751D5">
              <w:rPr>
                <w:rFonts w:ascii="GHEA Grapalat" w:hAnsi="GHEA Grapalat"/>
                <w:color w:val="FF0000"/>
                <w:lang w:val="af-ZA"/>
              </w:rPr>
              <w:t xml:space="preserve"> 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>ՀՀ 202</w:t>
            </w:r>
            <w:r w:rsidR="0049785A" w:rsidRPr="0049785A">
              <w:rPr>
                <w:rFonts w:ascii="GHEA Grapalat" w:hAnsi="GHEA Grapalat"/>
                <w:color w:val="000000"/>
                <w:lang w:val="af-ZA"/>
              </w:rPr>
              <w:t>2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</w:t>
            </w:r>
            <w:r w:rsidR="008A4439"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>Ոռոգման համակարգի առողջացում</w:t>
            </w:r>
            <w:r w:rsidR="008A4439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ծրագրի </w:t>
            </w:r>
            <w:r w:rsidR="0049785A" w:rsidRPr="0049785A">
              <w:rPr>
                <w:rFonts w:ascii="GHEA Grapalat" w:hAnsi="GHEA Grapalat"/>
                <w:color w:val="000000"/>
                <w:lang w:val="af-ZA"/>
              </w:rPr>
              <w:t>«</w:t>
            </w:r>
            <w:r w:rsidR="001C3E4F" w:rsidRPr="001C3E4F">
              <w:rPr>
                <w:rFonts w:ascii="GHEA Grapalat" w:hAnsi="GHEA Grapalat"/>
                <w:color w:val="000000"/>
                <w:lang w:val="af-ZA"/>
              </w:rPr>
              <w:t>Ջրային տնտեսության հիդրոտեխնիկական սարքավորումների տեղադրման աշխատանքներ</w:t>
            </w:r>
            <w:r w:rsidR="0049785A" w:rsidRPr="0049785A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161FDE">
              <w:rPr>
                <w:rFonts w:ascii="GHEA Grapalat" w:eastAsia="Calibri" w:hAnsi="GHEA Grapalat"/>
                <w:lang w:val="hy-AM"/>
              </w:rPr>
              <w:t>միջոցառմ</w:t>
            </w:r>
            <w:r w:rsidR="00B137BA">
              <w:rPr>
                <w:rFonts w:ascii="GHEA Grapalat" w:eastAsia="Calibri" w:hAnsi="GHEA Grapalat"/>
                <w:lang w:val="hy-AM"/>
              </w:rPr>
              <w:t>ան</w:t>
            </w:r>
            <w:r w:rsidR="00865844" w:rsidRPr="00856359">
              <w:rPr>
                <w:rFonts w:ascii="GHEA Grapalat" w:eastAsia="Calibri" w:hAnsi="GHEA Grapalat"/>
                <w:lang w:val="hy-AM"/>
              </w:rPr>
              <w:t xml:space="preserve"> գծով նախատեսված աշխատանքների՝ գնումների ընթացակարգերի արդյունքում տնտեսված միջոցների հաշվին</w:t>
            </w:r>
            <w:r w:rsidR="00865844" w:rsidRPr="00B47CD8">
              <w:rPr>
                <w:rFonts w:ascii="GHEA Grapalat" w:hAnsi="GHEA Grapalat"/>
                <w:color w:val="000000"/>
                <w:lang w:val="af-ZA"/>
              </w:rPr>
              <w:t>։</w:t>
            </w:r>
          </w:p>
          <w:p w:rsidR="003E189A" w:rsidRPr="00EB29E8" w:rsidRDefault="003E189A" w:rsidP="00FE7347">
            <w:pPr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195533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224A59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224A59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224A59">
              <w:rPr>
                <w:rFonts w:ascii="GHEA Grapalat" w:hAnsi="GHEA Grapalat" w:cs="Sylfaen"/>
                <w:b/>
              </w:rPr>
              <w:t>Կարգավորման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նպատակը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և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բնույթը</w:t>
            </w:r>
          </w:p>
          <w:p w:rsidR="007D2612" w:rsidRPr="00224A59" w:rsidRDefault="007906D3" w:rsidP="00B137BA">
            <w:pPr>
              <w:ind w:firstLine="460"/>
              <w:jc w:val="both"/>
              <w:rPr>
                <w:rFonts w:ascii="GHEA Grapalat" w:hAnsi="GHEA Grapalat" w:cs="Sylfaen"/>
                <w:lang w:val="hy-AM"/>
              </w:rPr>
            </w:pPr>
            <w:r w:rsidRPr="00224A59">
              <w:rPr>
                <w:rFonts w:ascii="GHEA Grapalat" w:hAnsi="GHEA Grapalat" w:cs="Sylfaen"/>
                <w:lang w:val="en-US"/>
              </w:rPr>
              <w:t>Հեր</w:t>
            </w:r>
            <w:r w:rsidRPr="00224A59">
              <w:rPr>
                <w:rFonts w:ascii="GHEA Grapalat" w:hAnsi="GHEA Grapalat" w:cs="Sylfaen"/>
                <w:lang w:val="af-ZA"/>
              </w:rPr>
              <w:t>-</w:t>
            </w:r>
            <w:r w:rsidRPr="00224A59">
              <w:rPr>
                <w:rFonts w:ascii="GHEA Grapalat" w:hAnsi="GHEA Grapalat" w:cs="Sylfaen"/>
                <w:lang w:val="en-US"/>
              </w:rPr>
              <w:t>Հերի</w:t>
            </w:r>
            <w:r w:rsidRPr="00224A59">
              <w:rPr>
                <w:rFonts w:ascii="GHEA Grapalat" w:hAnsi="GHEA Grapalat" w:cs="Sylfaen"/>
                <w:lang w:val="af-ZA"/>
              </w:rPr>
              <w:t xml:space="preserve"> </w:t>
            </w:r>
            <w:r w:rsidRPr="00224A59">
              <w:rPr>
                <w:rFonts w:ascii="GHEA Grapalat" w:hAnsi="GHEA Grapalat" w:cs="Sylfaen"/>
                <w:lang w:val="en-US"/>
              </w:rPr>
              <w:t>ջրամբարի</w:t>
            </w:r>
            <w:r w:rsidRPr="00224A59">
              <w:rPr>
                <w:rFonts w:ascii="GHEA Grapalat" w:hAnsi="GHEA Grapalat" w:cs="Sylfaen"/>
                <w:lang w:val="hy-AM"/>
              </w:rPr>
              <w:t>ց սկիզբ առնող ինքնահոս համակարգի</w:t>
            </w:r>
            <w:r w:rsidRPr="00224A59">
              <w:rPr>
                <w:rFonts w:ascii="GHEA Grapalat" w:hAnsi="GHEA Grapalat" w:cs="Sylfaen"/>
                <w:lang w:val="af-ZA"/>
              </w:rPr>
              <w:t xml:space="preserve"> </w:t>
            </w:r>
            <w:r w:rsidRPr="00224A59">
              <w:rPr>
                <w:rFonts w:ascii="GHEA Grapalat" w:hAnsi="GHEA Grapalat" w:cs="Sylfaen"/>
                <w:lang w:val="hy-AM"/>
              </w:rPr>
              <w:t xml:space="preserve">շինարարական աշխատանքների նպատակով </w:t>
            </w:r>
            <w:r w:rsidRPr="00224A59">
              <w:rPr>
                <w:rFonts w:ascii="GHEA Grapalat" w:hAnsi="GHEA Grapalat" w:cs="Sylfaen"/>
                <w:lang w:val="af-ZA"/>
              </w:rPr>
              <w:t xml:space="preserve">շրջակա միջավայրի վրա ազդեցության գնահատման </w:t>
            </w:r>
            <w:r w:rsidRPr="00224A59">
              <w:rPr>
                <w:rFonts w:ascii="GHEA Grapalat" w:hAnsi="GHEA Grapalat" w:cs="Sylfaen"/>
                <w:lang w:val="hy-AM"/>
              </w:rPr>
              <w:t>փաթեթի և վերջինիս դրական փորձաքննության ձեռքբերում</w:t>
            </w:r>
            <w:r w:rsidR="002E30A2">
              <w:rPr>
                <w:rFonts w:ascii="GHEA Grapalat" w:hAnsi="GHEA Grapalat" w:cs="Sylfaen"/>
                <w:lang w:val="hy-AM"/>
              </w:rPr>
              <w:t xml:space="preserve">, ինչպես նաև վարչական </w:t>
            </w:r>
            <w:r w:rsidR="00B137BA">
              <w:rPr>
                <w:rFonts w:ascii="GHEA Grapalat" w:hAnsi="GHEA Grapalat" w:cs="Sylfaen"/>
                <w:lang w:val="hy-AM"/>
              </w:rPr>
              <w:t>բնույթի անհրաժեշտ ծախսերի իրականացում</w:t>
            </w:r>
            <w:r w:rsidR="002E30A2">
              <w:rPr>
                <w:rFonts w:ascii="GHEA Grapalat" w:hAnsi="GHEA Grapalat" w:cs="Sylfaen"/>
                <w:lang w:val="hy-AM"/>
              </w:rPr>
              <w:t>։</w:t>
            </w:r>
          </w:p>
        </w:tc>
      </w:tr>
      <w:tr w:rsidR="00F44233" w:rsidRPr="00195533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8084C" w:rsidRPr="00224A59" w:rsidRDefault="00F8084C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</w:p>
          <w:p w:rsidR="00F44233" w:rsidRPr="00224A59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224A59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224A59">
              <w:rPr>
                <w:rFonts w:ascii="GHEA Grapalat" w:hAnsi="GHEA Grapalat" w:cs="Sylfaen"/>
                <w:b/>
              </w:rPr>
              <w:t>Նախագծի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մշակման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ներգրավված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և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195533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B29E8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EB29E8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195533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B29E8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EB29E8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</w:p>
          <w:p w:rsidR="000201CD" w:rsidRPr="00BC1F71" w:rsidRDefault="007906D3" w:rsidP="00B137BA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iCs/>
                <w:color w:val="000000"/>
                <w:lang w:val="hy-AM"/>
              </w:rPr>
              <w:t>Ձեռք կբերվի</w:t>
            </w:r>
            <w:r w:rsidRPr="00EB29E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6A4B94">
              <w:rPr>
                <w:rFonts w:ascii="GHEA Grapalat" w:hAnsi="GHEA Grapalat"/>
                <w:iCs/>
                <w:color w:val="000000"/>
                <w:lang w:val="en-US"/>
              </w:rPr>
              <w:t>Հեր</w:t>
            </w:r>
            <w:r w:rsidRPr="006A4B94">
              <w:rPr>
                <w:rFonts w:ascii="GHEA Grapalat" w:hAnsi="GHEA Grapalat"/>
                <w:iCs/>
                <w:color w:val="000000"/>
                <w:lang w:val="af-ZA"/>
              </w:rPr>
              <w:t>-</w:t>
            </w:r>
            <w:r w:rsidRPr="006A4B94">
              <w:rPr>
                <w:rFonts w:ascii="GHEA Grapalat" w:hAnsi="GHEA Grapalat"/>
                <w:iCs/>
                <w:color w:val="000000"/>
                <w:lang w:val="en-US"/>
              </w:rPr>
              <w:t>Հերի</w:t>
            </w:r>
            <w:r w:rsidRPr="006A4B94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6A4B94">
              <w:rPr>
                <w:rFonts w:ascii="GHEA Grapalat" w:hAnsi="GHEA Grapalat"/>
                <w:iCs/>
                <w:color w:val="000000"/>
                <w:lang w:val="en-US"/>
              </w:rPr>
              <w:t>ջրամբարի</w:t>
            </w:r>
            <w:r w:rsidRPr="006A4B94">
              <w:rPr>
                <w:rFonts w:ascii="GHEA Grapalat" w:hAnsi="GHEA Grapalat"/>
                <w:iCs/>
                <w:color w:val="000000"/>
                <w:lang w:val="hy-AM"/>
              </w:rPr>
              <w:t>ց սկիզբ առնող ինքնահոս համակարգի</w:t>
            </w:r>
            <w:r w:rsidRPr="006A4B94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Pr="006A4B94">
              <w:rPr>
                <w:rFonts w:ascii="GHEA Grapalat" w:hAnsi="GHEA Grapalat"/>
                <w:iCs/>
                <w:color w:val="000000"/>
                <w:lang w:val="hy-AM"/>
              </w:rPr>
              <w:t xml:space="preserve">շինարարական աշխատանքների նպատակով </w:t>
            </w:r>
            <w:r w:rsidRPr="006A4B94">
              <w:rPr>
                <w:rFonts w:ascii="GHEA Grapalat" w:hAnsi="GHEA Grapalat"/>
                <w:iCs/>
                <w:color w:val="000000"/>
                <w:lang w:val="af-ZA"/>
              </w:rPr>
              <w:t xml:space="preserve">շրջակա միջավայրի վրա ազդեցության գնահատման </w:t>
            </w:r>
            <w:r>
              <w:rPr>
                <w:rFonts w:ascii="GHEA Grapalat" w:hAnsi="GHEA Grapalat"/>
                <w:iCs/>
                <w:color w:val="000000"/>
                <w:lang w:val="hy-AM"/>
              </w:rPr>
              <w:t>փաթեթը,</w:t>
            </w:r>
            <w:r w:rsidRPr="006A4B94">
              <w:rPr>
                <w:rFonts w:ascii="GHEA Grapalat" w:hAnsi="GHEA Grapalat"/>
                <w:iCs/>
                <w:color w:val="000000"/>
                <w:lang w:val="hy-AM"/>
              </w:rPr>
              <w:t xml:space="preserve"> վերջինիս դրական փորձաքննությ</w:t>
            </w:r>
            <w:r>
              <w:rPr>
                <w:rFonts w:ascii="GHEA Grapalat" w:hAnsi="GHEA Grapalat"/>
                <w:iCs/>
                <w:color w:val="000000"/>
                <w:lang w:val="hy-AM"/>
              </w:rPr>
              <w:t>ունը</w:t>
            </w:r>
            <w:r w:rsidR="009F2544" w:rsidRPr="00E83CA0">
              <w:rPr>
                <w:rFonts w:ascii="GHEA Grapalat" w:hAnsi="GHEA Grapalat"/>
                <w:iCs/>
                <w:color w:val="000000"/>
                <w:lang w:val="af-ZA"/>
              </w:rPr>
              <w:t>,</w:t>
            </w:r>
            <w:r w:rsidRPr="00E83CA0">
              <w:rPr>
                <w:rFonts w:ascii="GHEA Grapalat" w:hAnsi="GHEA Grapalat"/>
                <w:iCs/>
                <w:color w:val="000000"/>
                <w:lang w:val="hy-AM"/>
              </w:rPr>
              <w:t xml:space="preserve"> </w:t>
            </w:r>
            <w:r w:rsidR="009F2544" w:rsidRPr="00E83CA0">
              <w:rPr>
                <w:rFonts w:ascii="GHEA Grapalat" w:hAnsi="GHEA Grapalat" w:cs="Sylfaen"/>
                <w:lang w:val="hy-AM"/>
              </w:rPr>
              <w:t>վարչական ապարատի ընթացիկ ծախսերի ապահովում։</w:t>
            </w:r>
            <w:r w:rsidR="009F2544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F44233" w:rsidRPr="00195533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EB29E8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>7.</w:t>
            </w:r>
            <w:r w:rsid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A589B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EB29E8" w:rsidRDefault="002A589B" w:rsidP="005B3CA5">
            <w:pPr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 xml:space="preserve">      </w:t>
            </w:r>
            <w:r w:rsidR="005B3CA5" w:rsidRPr="0049785A">
              <w:rPr>
                <w:rFonts w:ascii="GHEA Grapalat" w:hAnsi="GHEA Grapalat" w:cs="Sylfaen"/>
                <w:lang w:val="pt-BR"/>
              </w:rPr>
              <w:t>«</w:t>
            </w:r>
            <w:r w:rsidR="005B3CA5" w:rsidRPr="0049785A">
              <w:rPr>
                <w:rFonts w:ascii="GHEA Grapalat" w:hAnsi="GHEA Grapalat" w:cs="Sylfaen"/>
              </w:rPr>
              <w:t>Հայաստանի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Հանրապետության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EB29E8">
              <w:rPr>
                <w:rFonts w:ascii="GHEA Grapalat" w:hAnsi="GHEA Grapalat" w:cs="Sylfaen"/>
                <w:lang w:val="af-ZA"/>
              </w:rPr>
              <w:t>2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թվականի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պետական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բյուջեի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մասին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>Հայաստանի Հանրապետության</w:t>
            </w:r>
            <w:r w:rsidR="00217344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օրենքում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վերաբաշխում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49785A">
              <w:rPr>
                <w:rFonts w:ascii="GHEA Grapalat" w:hAnsi="GHEA Grapalat" w:cs="Sylfaen"/>
              </w:rPr>
              <w:t>փոփոխություններ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և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լրացումներ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49785A">
              <w:rPr>
                <w:rFonts w:ascii="GHEA Grapalat" w:hAnsi="GHEA Grapalat" w:cs="Sylfaen"/>
              </w:rPr>
              <w:t>Հայաստանի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Հանրապետության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կառավարության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EB29E8">
              <w:rPr>
                <w:rFonts w:ascii="GHEA Grapalat" w:hAnsi="GHEA Grapalat" w:cs="Sylfaen"/>
                <w:lang w:val="af-ZA"/>
              </w:rPr>
              <w:t>1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թվականի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դեկտեմբերի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BF68CF" w:rsidRPr="00EB29E8">
              <w:rPr>
                <w:rFonts w:ascii="GHEA Grapalat" w:hAnsi="GHEA Grapalat" w:cs="Sylfaen"/>
                <w:lang w:val="af-ZA"/>
              </w:rPr>
              <w:t>23</w:t>
            </w:r>
            <w:r w:rsidR="005B3CA5" w:rsidRPr="00EB29E8">
              <w:rPr>
                <w:rFonts w:ascii="GHEA Grapalat" w:hAnsi="GHEA Grapalat" w:cs="Sylfaen"/>
                <w:lang w:val="af-ZA"/>
              </w:rPr>
              <w:t>-</w:t>
            </w:r>
            <w:r w:rsidR="005B3CA5" w:rsidRPr="0049785A">
              <w:rPr>
                <w:rFonts w:ascii="GHEA Grapalat" w:hAnsi="GHEA Grapalat" w:cs="Sylfaen"/>
              </w:rPr>
              <w:t>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 N 2</w:t>
            </w:r>
            <w:r w:rsidR="00BF68CF" w:rsidRPr="00EB29E8">
              <w:rPr>
                <w:rFonts w:ascii="GHEA Grapalat" w:hAnsi="GHEA Grapalat" w:cs="Sylfaen"/>
                <w:lang w:val="af-ZA"/>
              </w:rPr>
              <w:t>121</w:t>
            </w:r>
            <w:r w:rsidR="005B3CA5" w:rsidRPr="00EB29E8">
              <w:rPr>
                <w:rFonts w:ascii="GHEA Grapalat" w:hAnsi="GHEA Grapalat" w:cs="Sylfaen"/>
                <w:lang w:val="af-ZA"/>
              </w:rPr>
              <w:t>-</w:t>
            </w:r>
            <w:r w:rsidR="005B3CA5" w:rsidRPr="0049785A">
              <w:rPr>
                <w:rFonts w:ascii="GHEA Grapalat" w:hAnsi="GHEA Grapalat" w:cs="Sylfaen"/>
              </w:rPr>
              <w:t>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որոշման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մեջ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փոփոխություններ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և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լրացումներ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կատարելու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մասին</w:t>
            </w:r>
            <w:r w:rsidR="005B3CA5" w:rsidRPr="0049785A">
              <w:rPr>
                <w:rFonts w:ascii="GHEA Grapalat" w:hAnsi="GHEA Grapalat" w:cs="Sylfaen"/>
                <w:lang w:val="pt-BR"/>
              </w:rPr>
              <w:t xml:space="preserve">» </w:t>
            </w:r>
            <w:r w:rsidR="005B3CA5" w:rsidRPr="0049785A">
              <w:rPr>
                <w:rFonts w:ascii="GHEA Grapalat" w:eastAsia="Calibri" w:hAnsi="GHEA Grapalat"/>
              </w:rPr>
              <w:t>ՀՀ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կառավարության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որոշման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նախագծի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ընդունման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կապակցությամբ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պետական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տեղական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ինքնակառավարման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մարմնի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բյուջեում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եկամուտների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և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ծախսերի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ավելացում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նվազեցում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չի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նախատեսվում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EB29E8" w:rsidRDefault="0049785A" w:rsidP="005B3CA5">
            <w:pPr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49785A">
              <w:rPr>
                <w:rFonts w:ascii="GHEA Grapalat" w:hAnsi="GHEA Grapalat" w:cs="Sylfaen"/>
                <w:lang w:val="pt-BR"/>
              </w:rPr>
              <w:lastRenderedPageBreak/>
              <w:t>«</w:t>
            </w:r>
            <w:r w:rsidRPr="0049785A">
              <w:rPr>
                <w:rFonts w:ascii="GHEA Grapalat" w:hAnsi="GHEA Grapalat" w:cs="Sylfaen"/>
              </w:rPr>
              <w:t>Հայաստանի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Հանրապետության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2022 </w:t>
            </w:r>
            <w:r w:rsidRPr="0049785A">
              <w:rPr>
                <w:rFonts w:ascii="GHEA Grapalat" w:hAnsi="GHEA Grapalat" w:cs="Sylfaen"/>
              </w:rPr>
              <w:t>թվականի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պետական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բյուջեի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մասին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>Հայաստանի Հանրապետության</w:t>
            </w:r>
            <w:r w:rsidR="00217344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օրենքում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վերաբաշխում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Pr="0049785A">
              <w:rPr>
                <w:rFonts w:ascii="GHEA Grapalat" w:hAnsi="GHEA Grapalat" w:cs="Sylfaen"/>
              </w:rPr>
              <w:t>փոփոխություններ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և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լրացումներ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Pr="0049785A">
              <w:rPr>
                <w:rFonts w:ascii="GHEA Grapalat" w:hAnsi="GHEA Grapalat" w:cs="Sylfaen"/>
              </w:rPr>
              <w:t>Հայաստանի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Հանրապետության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կառավարության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49785A">
              <w:rPr>
                <w:rFonts w:ascii="GHEA Grapalat" w:hAnsi="GHEA Grapalat" w:cs="Sylfaen"/>
              </w:rPr>
              <w:t>թվականի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դեկտեմբերի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23-</w:t>
            </w:r>
            <w:r w:rsidRPr="0049785A">
              <w:rPr>
                <w:rFonts w:ascii="GHEA Grapalat" w:hAnsi="GHEA Grapalat" w:cs="Sylfaen"/>
              </w:rPr>
              <w:t>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 N 2121-</w:t>
            </w:r>
            <w:r w:rsidRPr="0049785A">
              <w:rPr>
                <w:rFonts w:ascii="GHEA Grapalat" w:hAnsi="GHEA Grapalat" w:cs="Sylfaen"/>
              </w:rPr>
              <w:t>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որոշման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մեջ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փոփոխություններ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և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լրացումներ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կատարելու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մասին</w:t>
            </w:r>
            <w:r w:rsidRPr="0049785A">
              <w:rPr>
                <w:rFonts w:ascii="GHEA Grapalat" w:hAnsi="GHEA Grapalat" w:cs="Sylfaen"/>
                <w:lang w:val="pt-BR"/>
              </w:rPr>
              <w:t>»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ՀՀ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կառավարության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որոշման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նախագծի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ընդունման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կապակցությամբ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այլ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նորմատիվ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իրավական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ակտեր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ընդունել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անհրաժեշտ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չէ</w:t>
            </w:r>
            <w:r w:rsidR="005B3CA5" w:rsidRPr="00EB29E8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EB29E8" w:rsidRDefault="00254421" w:rsidP="006860FC">
            <w:pPr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           </w:t>
            </w:r>
            <w:r w:rsidR="006860FC" w:rsidRPr="00E16536">
              <w:rPr>
                <w:rFonts w:ascii="GHEA Grapalat" w:hAnsi="GHEA Grapalat"/>
                <w:lang w:val="hy-AM"/>
              </w:rPr>
              <w:t>Նախագիծը չի բխում որևէ ռազմավարական փաստաթղթից։</w:t>
            </w:r>
          </w:p>
        </w:tc>
      </w:tr>
    </w:tbl>
    <w:p w:rsidR="008E528C" w:rsidRPr="00EB29E8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sectPr w:rsidR="008E528C" w:rsidRPr="00EB29E8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C04" w:rsidRDefault="009E4C04">
      <w:r>
        <w:separator/>
      </w:r>
    </w:p>
  </w:endnote>
  <w:endnote w:type="continuationSeparator" w:id="0">
    <w:p w:rsidR="009E4C04" w:rsidRDefault="009E4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C04" w:rsidRDefault="009E4C04">
      <w:r>
        <w:separator/>
      </w:r>
    </w:p>
  </w:footnote>
  <w:footnote w:type="continuationSeparator" w:id="0">
    <w:p w:rsidR="009E4C04" w:rsidRDefault="009E4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01CD"/>
    <w:rsid w:val="0002124B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62322"/>
    <w:rsid w:val="00062DD9"/>
    <w:rsid w:val="00063BA6"/>
    <w:rsid w:val="00063FBD"/>
    <w:rsid w:val="00065E0B"/>
    <w:rsid w:val="00065F3A"/>
    <w:rsid w:val="000660EA"/>
    <w:rsid w:val="00066EFD"/>
    <w:rsid w:val="000767B4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A124F"/>
    <w:rsid w:val="000A17A1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C3335"/>
    <w:rsid w:val="000D1AFE"/>
    <w:rsid w:val="000D1E0F"/>
    <w:rsid w:val="000D3073"/>
    <w:rsid w:val="000D3F44"/>
    <w:rsid w:val="000D4C86"/>
    <w:rsid w:val="000D5A79"/>
    <w:rsid w:val="000D7239"/>
    <w:rsid w:val="000E054E"/>
    <w:rsid w:val="000E079B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0F7A42"/>
    <w:rsid w:val="001003E1"/>
    <w:rsid w:val="001035EA"/>
    <w:rsid w:val="00103953"/>
    <w:rsid w:val="00105645"/>
    <w:rsid w:val="001056DC"/>
    <w:rsid w:val="00113002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B3B"/>
    <w:rsid w:val="00135502"/>
    <w:rsid w:val="00135AD8"/>
    <w:rsid w:val="00140946"/>
    <w:rsid w:val="001420E1"/>
    <w:rsid w:val="00142D86"/>
    <w:rsid w:val="00143BF3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603A8"/>
    <w:rsid w:val="00161FDE"/>
    <w:rsid w:val="001645FF"/>
    <w:rsid w:val="001646B5"/>
    <w:rsid w:val="0016689A"/>
    <w:rsid w:val="0017032B"/>
    <w:rsid w:val="001719C7"/>
    <w:rsid w:val="00172E06"/>
    <w:rsid w:val="00173CC9"/>
    <w:rsid w:val="00175FAD"/>
    <w:rsid w:val="00182212"/>
    <w:rsid w:val="001843BB"/>
    <w:rsid w:val="00184D43"/>
    <w:rsid w:val="00185675"/>
    <w:rsid w:val="0019176D"/>
    <w:rsid w:val="00194BF5"/>
    <w:rsid w:val="00194FD0"/>
    <w:rsid w:val="00195533"/>
    <w:rsid w:val="00195AB9"/>
    <w:rsid w:val="00197598"/>
    <w:rsid w:val="001A1A1A"/>
    <w:rsid w:val="001A1E4C"/>
    <w:rsid w:val="001A1EEF"/>
    <w:rsid w:val="001B0A7B"/>
    <w:rsid w:val="001B0DB7"/>
    <w:rsid w:val="001B1271"/>
    <w:rsid w:val="001B3DEC"/>
    <w:rsid w:val="001C087F"/>
    <w:rsid w:val="001C1A64"/>
    <w:rsid w:val="001C1D6E"/>
    <w:rsid w:val="001C32A2"/>
    <w:rsid w:val="001C3E4F"/>
    <w:rsid w:val="001C4233"/>
    <w:rsid w:val="001C48B4"/>
    <w:rsid w:val="001C5396"/>
    <w:rsid w:val="001C65ED"/>
    <w:rsid w:val="001C7B34"/>
    <w:rsid w:val="001D0E31"/>
    <w:rsid w:val="001D2C5C"/>
    <w:rsid w:val="001D4A67"/>
    <w:rsid w:val="001D6A96"/>
    <w:rsid w:val="001D6D20"/>
    <w:rsid w:val="001E17F0"/>
    <w:rsid w:val="001E5971"/>
    <w:rsid w:val="001F0E92"/>
    <w:rsid w:val="001F1F67"/>
    <w:rsid w:val="001F20AB"/>
    <w:rsid w:val="001F35EC"/>
    <w:rsid w:val="001F3ACE"/>
    <w:rsid w:val="001F4B66"/>
    <w:rsid w:val="001F6523"/>
    <w:rsid w:val="001F66CD"/>
    <w:rsid w:val="002002FF"/>
    <w:rsid w:val="00200AA7"/>
    <w:rsid w:val="002024CB"/>
    <w:rsid w:val="00202CD7"/>
    <w:rsid w:val="0020323A"/>
    <w:rsid w:val="00204385"/>
    <w:rsid w:val="0020547A"/>
    <w:rsid w:val="002058CA"/>
    <w:rsid w:val="00211884"/>
    <w:rsid w:val="002131DE"/>
    <w:rsid w:val="00215025"/>
    <w:rsid w:val="002163A1"/>
    <w:rsid w:val="00216789"/>
    <w:rsid w:val="00217344"/>
    <w:rsid w:val="00224A59"/>
    <w:rsid w:val="002265DC"/>
    <w:rsid w:val="00226917"/>
    <w:rsid w:val="00230388"/>
    <w:rsid w:val="0023209B"/>
    <w:rsid w:val="00232C41"/>
    <w:rsid w:val="00234F44"/>
    <w:rsid w:val="002369B3"/>
    <w:rsid w:val="002421EF"/>
    <w:rsid w:val="0024343F"/>
    <w:rsid w:val="00245D89"/>
    <w:rsid w:val="00246F40"/>
    <w:rsid w:val="00251E5F"/>
    <w:rsid w:val="00251FC8"/>
    <w:rsid w:val="00252F2D"/>
    <w:rsid w:val="0025368D"/>
    <w:rsid w:val="00254421"/>
    <w:rsid w:val="002654CA"/>
    <w:rsid w:val="002663B3"/>
    <w:rsid w:val="0026652E"/>
    <w:rsid w:val="00266A02"/>
    <w:rsid w:val="00267A95"/>
    <w:rsid w:val="00271392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97E37"/>
    <w:rsid w:val="002A02FB"/>
    <w:rsid w:val="002A589B"/>
    <w:rsid w:val="002A6FCF"/>
    <w:rsid w:val="002B3596"/>
    <w:rsid w:val="002B3E9B"/>
    <w:rsid w:val="002B5F0D"/>
    <w:rsid w:val="002B65E6"/>
    <w:rsid w:val="002C0DAA"/>
    <w:rsid w:val="002C3167"/>
    <w:rsid w:val="002C3AAE"/>
    <w:rsid w:val="002C5EBD"/>
    <w:rsid w:val="002D06F9"/>
    <w:rsid w:val="002D2281"/>
    <w:rsid w:val="002D2595"/>
    <w:rsid w:val="002D4102"/>
    <w:rsid w:val="002D465C"/>
    <w:rsid w:val="002E2AD7"/>
    <w:rsid w:val="002E30A2"/>
    <w:rsid w:val="002E3E32"/>
    <w:rsid w:val="002E440D"/>
    <w:rsid w:val="002E4C64"/>
    <w:rsid w:val="002E52B3"/>
    <w:rsid w:val="002E5C3D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25934"/>
    <w:rsid w:val="0033526E"/>
    <w:rsid w:val="00336041"/>
    <w:rsid w:val="003406AF"/>
    <w:rsid w:val="00341224"/>
    <w:rsid w:val="00343B8A"/>
    <w:rsid w:val="00352A6A"/>
    <w:rsid w:val="0035320C"/>
    <w:rsid w:val="0035432C"/>
    <w:rsid w:val="0035494F"/>
    <w:rsid w:val="00356B2F"/>
    <w:rsid w:val="00356EDB"/>
    <w:rsid w:val="003611C6"/>
    <w:rsid w:val="00362B8F"/>
    <w:rsid w:val="00363774"/>
    <w:rsid w:val="00363E5F"/>
    <w:rsid w:val="00363FE5"/>
    <w:rsid w:val="00364B4C"/>
    <w:rsid w:val="0036633D"/>
    <w:rsid w:val="00367611"/>
    <w:rsid w:val="00367788"/>
    <w:rsid w:val="003714CD"/>
    <w:rsid w:val="00374B23"/>
    <w:rsid w:val="00375E1F"/>
    <w:rsid w:val="00376053"/>
    <w:rsid w:val="00376C28"/>
    <w:rsid w:val="00377576"/>
    <w:rsid w:val="0038594A"/>
    <w:rsid w:val="00386BA5"/>
    <w:rsid w:val="00392ED2"/>
    <w:rsid w:val="0039304F"/>
    <w:rsid w:val="00395372"/>
    <w:rsid w:val="00395AE2"/>
    <w:rsid w:val="003965F9"/>
    <w:rsid w:val="00397AF6"/>
    <w:rsid w:val="003A2158"/>
    <w:rsid w:val="003A432B"/>
    <w:rsid w:val="003A4735"/>
    <w:rsid w:val="003A5EA6"/>
    <w:rsid w:val="003A6753"/>
    <w:rsid w:val="003B2450"/>
    <w:rsid w:val="003B2510"/>
    <w:rsid w:val="003B384C"/>
    <w:rsid w:val="003C1639"/>
    <w:rsid w:val="003C6FAD"/>
    <w:rsid w:val="003C7C98"/>
    <w:rsid w:val="003D0E7F"/>
    <w:rsid w:val="003D39F1"/>
    <w:rsid w:val="003D49DC"/>
    <w:rsid w:val="003D63CA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0FE3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017C"/>
    <w:rsid w:val="00427A28"/>
    <w:rsid w:val="004308F9"/>
    <w:rsid w:val="00435817"/>
    <w:rsid w:val="004377F5"/>
    <w:rsid w:val="00440622"/>
    <w:rsid w:val="0044065E"/>
    <w:rsid w:val="00441617"/>
    <w:rsid w:val="0044747E"/>
    <w:rsid w:val="00447748"/>
    <w:rsid w:val="00450434"/>
    <w:rsid w:val="0045110F"/>
    <w:rsid w:val="00452BB6"/>
    <w:rsid w:val="00454345"/>
    <w:rsid w:val="004638D5"/>
    <w:rsid w:val="00463F09"/>
    <w:rsid w:val="00472097"/>
    <w:rsid w:val="00476459"/>
    <w:rsid w:val="00476988"/>
    <w:rsid w:val="00476ABD"/>
    <w:rsid w:val="004772A5"/>
    <w:rsid w:val="004804DB"/>
    <w:rsid w:val="00480F08"/>
    <w:rsid w:val="00485619"/>
    <w:rsid w:val="004872A6"/>
    <w:rsid w:val="0048790D"/>
    <w:rsid w:val="004954E7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0FE2"/>
    <w:rsid w:val="004E110C"/>
    <w:rsid w:val="004E51D2"/>
    <w:rsid w:val="004E7CBD"/>
    <w:rsid w:val="004E7DCD"/>
    <w:rsid w:val="004F2886"/>
    <w:rsid w:val="004F2BBF"/>
    <w:rsid w:val="004F3815"/>
    <w:rsid w:val="004F4E70"/>
    <w:rsid w:val="004F50A3"/>
    <w:rsid w:val="004F557E"/>
    <w:rsid w:val="00501FC0"/>
    <w:rsid w:val="0050666C"/>
    <w:rsid w:val="00506FE3"/>
    <w:rsid w:val="0050701C"/>
    <w:rsid w:val="00511303"/>
    <w:rsid w:val="00512D79"/>
    <w:rsid w:val="00513F11"/>
    <w:rsid w:val="00516BC5"/>
    <w:rsid w:val="00520AEF"/>
    <w:rsid w:val="00520D96"/>
    <w:rsid w:val="00521496"/>
    <w:rsid w:val="00521DD5"/>
    <w:rsid w:val="005244D5"/>
    <w:rsid w:val="00524B7E"/>
    <w:rsid w:val="00525809"/>
    <w:rsid w:val="0053036D"/>
    <w:rsid w:val="00532F63"/>
    <w:rsid w:val="0053376C"/>
    <w:rsid w:val="00542F0A"/>
    <w:rsid w:val="005466E2"/>
    <w:rsid w:val="00555564"/>
    <w:rsid w:val="00555BC0"/>
    <w:rsid w:val="0056773D"/>
    <w:rsid w:val="00570C22"/>
    <w:rsid w:val="00571540"/>
    <w:rsid w:val="00576438"/>
    <w:rsid w:val="0057770F"/>
    <w:rsid w:val="0058029F"/>
    <w:rsid w:val="005814E2"/>
    <w:rsid w:val="00582316"/>
    <w:rsid w:val="005844CE"/>
    <w:rsid w:val="00590392"/>
    <w:rsid w:val="005924F3"/>
    <w:rsid w:val="00595787"/>
    <w:rsid w:val="00597F98"/>
    <w:rsid w:val="005A1E3E"/>
    <w:rsid w:val="005A3BCA"/>
    <w:rsid w:val="005A7A85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04A"/>
    <w:rsid w:val="005D19D9"/>
    <w:rsid w:val="005D4F70"/>
    <w:rsid w:val="005D6C12"/>
    <w:rsid w:val="005E06F2"/>
    <w:rsid w:val="005E748A"/>
    <w:rsid w:val="005F0086"/>
    <w:rsid w:val="005F05EE"/>
    <w:rsid w:val="005F1C08"/>
    <w:rsid w:val="005F337A"/>
    <w:rsid w:val="005F42D2"/>
    <w:rsid w:val="005F43CB"/>
    <w:rsid w:val="005F5030"/>
    <w:rsid w:val="005F5B5A"/>
    <w:rsid w:val="005F7FEF"/>
    <w:rsid w:val="00600471"/>
    <w:rsid w:val="00601A71"/>
    <w:rsid w:val="00602006"/>
    <w:rsid w:val="00605D0D"/>
    <w:rsid w:val="00610D89"/>
    <w:rsid w:val="00611AE0"/>
    <w:rsid w:val="00611C7B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518B"/>
    <w:rsid w:val="00645210"/>
    <w:rsid w:val="006456B2"/>
    <w:rsid w:val="00646145"/>
    <w:rsid w:val="00647B77"/>
    <w:rsid w:val="00651C04"/>
    <w:rsid w:val="006543AB"/>
    <w:rsid w:val="006555D5"/>
    <w:rsid w:val="00661583"/>
    <w:rsid w:val="00673292"/>
    <w:rsid w:val="006753E8"/>
    <w:rsid w:val="006761AD"/>
    <w:rsid w:val="0067641C"/>
    <w:rsid w:val="00677966"/>
    <w:rsid w:val="00682F76"/>
    <w:rsid w:val="006842DF"/>
    <w:rsid w:val="00684CB7"/>
    <w:rsid w:val="006860FC"/>
    <w:rsid w:val="00692D67"/>
    <w:rsid w:val="00696D77"/>
    <w:rsid w:val="0069730E"/>
    <w:rsid w:val="006A08D4"/>
    <w:rsid w:val="006A4B94"/>
    <w:rsid w:val="006A6ECA"/>
    <w:rsid w:val="006A71CF"/>
    <w:rsid w:val="006A7AB9"/>
    <w:rsid w:val="006B1EE6"/>
    <w:rsid w:val="006B25E9"/>
    <w:rsid w:val="006B31C7"/>
    <w:rsid w:val="006B7DBE"/>
    <w:rsid w:val="006C23C2"/>
    <w:rsid w:val="006C4DE3"/>
    <w:rsid w:val="006D02CC"/>
    <w:rsid w:val="006D2CF9"/>
    <w:rsid w:val="006D5357"/>
    <w:rsid w:val="006D6486"/>
    <w:rsid w:val="006D7209"/>
    <w:rsid w:val="006D7A8B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CE0"/>
    <w:rsid w:val="006F5E30"/>
    <w:rsid w:val="006F5F6D"/>
    <w:rsid w:val="00701958"/>
    <w:rsid w:val="00705CEB"/>
    <w:rsid w:val="0070736F"/>
    <w:rsid w:val="0071372E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038B"/>
    <w:rsid w:val="00751877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B5C"/>
    <w:rsid w:val="00767E46"/>
    <w:rsid w:val="00771516"/>
    <w:rsid w:val="00771EF6"/>
    <w:rsid w:val="007744E2"/>
    <w:rsid w:val="007777F5"/>
    <w:rsid w:val="007800C3"/>
    <w:rsid w:val="00782144"/>
    <w:rsid w:val="0078271C"/>
    <w:rsid w:val="00783ADF"/>
    <w:rsid w:val="007857CD"/>
    <w:rsid w:val="00787A08"/>
    <w:rsid w:val="007906D3"/>
    <w:rsid w:val="00794453"/>
    <w:rsid w:val="007954C2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3317"/>
    <w:rsid w:val="007B49A5"/>
    <w:rsid w:val="007B53B2"/>
    <w:rsid w:val="007C457F"/>
    <w:rsid w:val="007C65A8"/>
    <w:rsid w:val="007C7A61"/>
    <w:rsid w:val="007C7C2F"/>
    <w:rsid w:val="007D056A"/>
    <w:rsid w:val="007D2612"/>
    <w:rsid w:val="007D26AF"/>
    <w:rsid w:val="007D6DFE"/>
    <w:rsid w:val="007D7CC2"/>
    <w:rsid w:val="007D7CF9"/>
    <w:rsid w:val="007E0ECC"/>
    <w:rsid w:val="007E34AE"/>
    <w:rsid w:val="007E5AD7"/>
    <w:rsid w:val="007E63AD"/>
    <w:rsid w:val="007E64C4"/>
    <w:rsid w:val="007F452C"/>
    <w:rsid w:val="007F4BD1"/>
    <w:rsid w:val="007F6752"/>
    <w:rsid w:val="007F6BB4"/>
    <w:rsid w:val="007F7111"/>
    <w:rsid w:val="007F76F0"/>
    <w:rsid w:val="007F7A22"/>
    <w:rsid w:val="00805109"/>
    <w:rsid w:val="00805A38"/>
    <w:rsid w:val="00805DD1"/>
    <w:rsid w:val="00811A93"/>
    <w:rsid w:val="00812472"/>
    <w:rsid w:val="00812EC9"/>
    <w:rsid w:val="00814638"/>
    <w:rsid w:val="008147F1"/>
    <w:rsid w:val="00814992"/>
    <w:rsid w:val="00817F18"/>
    <w:rsid w:val="0082036E"/>
    <w:rsid w:val="008209B9"/>
    <w:rsid w:val="00824B7A"/>
    <w:rsid w:val="00826C92"/>
    <w:rsid w:val="008271B4"/>
    <w:rsid w:val="008328B0"/>
    <w:rsid w:val="0083310D"/>
    <w:rsid w:val="008335A0"/>
    <w:rsid w:val="00835A8D"/>
    <w:rsid w:val="008444C2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4A44"/>
    <w:rsid w:val="00865844"/>
    <w:rsid w:val="00865B70"/>
    <w:rsid w:val="00866031"/>
    <w:rsid w:val="00870983"/>
    <w:rsid w:val="00874EF0"/>
    <w:rsid w:val="00880A3B"/>
    <w:rsid w:val="0088609A"/>
    <w:rsid w:val="00890A8B"/>
    <w:rsid w:val="00892AFD"/>
    <w:rsid w:val="008935E2"/>
    <w:rsid w:val="00893D06"/>
    <w:rsid w:val="00897859"/>
    <w:rsid w:val="008A3BFE"/>
    <w:rsid w:val="008A4439"/>
    <w:rsid w:val="008B01CD"/>
    <w:rsid w:val="008B04D1"/>
    <w:rsid w:val="008B219C"/>
    <w:rsid w:val="008B2319"/>
    <w:rsid w:val="008B28DE"/>
    <w:rsid w:val="008B37CB"/>
    <w:rsid w:val="008B77AB"/>
    <w:rsid w:val="008C5958"/>
    <w:rsid w:val="008C641F"/>
    <w:rsid w:val="008D0D24"/>
    <w:rsid w:val="008D43F5"/>
    <w:rsid w:val="008D483D"/>
    <w:rsid w:val="008D54A0"/>
    <w:rsid w:val="008D5503"/>
    <w:rsid w:val="008D614E"/>
    <w:rsid w:val="008D63D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10EB"/>
    <w:rsid w:val="009023EA"/>
    <w:rsid w:val="009039EB"/>
    <w:rsid w:val="00910DC6"/>
    <w:rsid w:val="00911568"/>
    <w:rsid w:val="00911947"/>
    <w:rsid w:val="00912165"/>
    <w:rsid w:val="009131A6"/>
    <w:rsid w:val="00913E0F"/>
    <w:rsid w:val="00914084"/>
    <w:rsid w:val="00914185"/>
    <w:rsid w:val="00914376"/>
    <w:rsid w:val="00914B05"/>
    <w:rsid w:val="00917DF2"/>
    <w:rsid w:val="009231A9"/>
    <w:rsid w:val="00923E28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2DBE"/>
    <w:rsid w:val="00956DB8"/>
    <w:rsid w:val="00961EB6"/>
    <w:rsid w:val="009631AB"/>
    <w:rsid w:val="009647C7"/>
    <w:rsid w:val="00965540"/>
    <w:rsid w:val="00975AA7"/>
    <w:rsid w:val="00980DE8"/>
    <w:rsid w:val="00985B97"/>
    <w:rsid w:val="00986F78"/>
    <w:rsid w:val="0099108E"/>
    <w:rsid w:val="0099243C"/>
    <w:rsid w:val="009A05F3"/>
    <w:rsid w:val="009A1A85"/>
    <w:rsid w:val="009A2673"/>
    <w:rsid w:val="009A2BBD"/>
    <w:rsid w:val="009A2E5A"/>
    <w:rsid w:val="009A3354"/>
    <w:rsid w:val="009B61E0"/>
    <w:rsid w:val="009C0FF4"/>
    <w:rsid w:val="009C1804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E1E2B"/>
    <w:rsid w:val="009E2CCB"/>
    <w:rsid w:val="009E3E78"/>
    <w:rsid w:val="009E4C04"/>
    <w:rsid w:val="009E5716"/>
    <w:rsid w:val="009E5A87"/>
    <w:rsid w:val="009E5B7D"/>
    <w:rsid w:val="009F2544"/>
    <w:rsid w:val="009F3698"/>
    <w:rsid w:val="009F5696"/>
    <w:rsid w:val="009F5A21"/>
    <w:rsid w:val="00A00DFD"/>
    <w:rsid w:val="00A02CC9"/>
    <w:rsid w:val="00A02F3E"/>
    <w:rsid w:val="00A06D06"/>
    <w:rsid w:val="00A075F9"/>
    <w:rsid w:val="00A10128"/>
    <w:rsid w:val="00A12265"/>
    <w:rsid w:val="00A12A30"/>
    <w:rsid w:val="00A17E31"/>
    <w:rsid w:val="00A219DF"/>
    <w:rsid w:val="00A21FE0"/>
    <w:rsid w:val="00A25170"/>
    <w:rsid w:val="00A25A6E"/>
    <w:rsid w:val="00A26526"/>
    <w:rsid w:val="00A364D9"/>
    <w:rsid w:val="00A3675C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47C6D"/>
    <w:rsid w:val="00A505A4"/>
    <w:rsid w:val="00A51BAD"/>
    <w:rsid w:val="00A5228C"/>
    <w:rsid w:val="00A53BD0"/>
    <w:rsid w:val="00A54429"/>
    <w:rsid w:val="00A54788"/>
    <w:rsid w:val="00A612F4"/>
    <w:rsid w:val="00A6202E"/>
    <w:rsid w:val="00A62296"/>
    <w:rsid w:val="00A661F8"/>
    <w:rsid w:val="00A67467"/>
    <w:rsid w:val="00A67725"/>
    <w:rsid w:val="00A72620"/>
    <w:rsid w:val="00A733EC"/>
    <w:rsid w:val="00A774E6"/>
    <w:rsid w:val="00A77913"/>
    <w:rsid w:val="00A8000B"/>
    <w:rsid w:val="00A8050E"/>
    <w:rsid w:val="00A872C1"/>
    <w:rsid w:val="00A93B4C"/>
    <w:rsid w:val="00A9525F"/>
    <w:rsid w:val="00A9606D"/>
    <w:rsid w:val="00A97437"/>
    <w:rsid w:val="00A978E5"/>
    <w:rsid w:val="00A97D7D"/>
    <w:rsid w:val="00AA01FA"/>
    <w:rsid w:val="00AA2B7B"/>
    <w:rsid w:val="00AA7CE5"/>
    <w:rsid w:val="00AB4878"/>
    <w:rsid w:val="00AB521E"/>
    <w:rsid w:val="00AC4EA6"/>
    <w:rsid w:val="00AC52E7"/>
    <w:rsid w:val="00AC7409"/>
    <w:rsid w:val="00AD5B97"/>
    <w:rsid w:val="00AD603A"/>
    <w:rsid w:val="00AD67C2"/>
    <w:rsid w:val="00AD6E9F"/>
    <w:rsid w:val="00AE08E8"/>
    <w:rsid w:val="00AE3A8F"/>
    <w:rsid w:val="00AE439A"/>
    <w:rsid w:val="00AF196E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37BA"/>
    <w:rsid w:val="00B15D70"/>
    <w:rsid w:val="00B16FB5"/>
    <w:rsid w:val="00B17CE3"/>
    <w:rsid w:val="00B226B5"/>
    <w:rsid w:val="00B24E1F"/>
    <w:rsid w:val="00B25D57"/>
    <w:rsid w:val="00B25D86"/>
    <w:rsid w:val="00B27302"/>
    <w:rsid w:val="00B314E9"/>
    <w:rsid w:val="00B31665"/>
    <w:rsid w:val="00B32098"/>
    <w:rsid w:val="00B32B9F"/>
    <w:rsid w:val="00B335FF"/>
    <w:rsid w:val="00B35694"/>
    <w:rsid w:val="00B44ACC"/>
    <w:rsid w:val="00B45EA0"/>
    <w:rsid w:val="00B4687F"/>
    <w:rsid w:val="00B5161C"/>
    <w:rsid w:val="00B51FFB"/>
    <w:rsid w:val="00B564C4"/>
    <w:rsid w:val="00B62142"/>
    <w:rsid w:val="00B64DFD"/>
    <w:rsid w:val="00B67BFA"/>
    <w:rsid w:val="00B703FC"/>
    <w:rsid w:val="00B71E8A"/>
    <w:rsid w:val="00B75560"/>
    <w:rsid w:val="00B7609E"/>
    <w:rsid w:val="00B77030"/>
    <w:rsid w:val="00B823EB"/>
    <w:rsid w:val="00B8349E"/>
    <w:rsid w:val="00B86089"/>
    <w:rsid w:val="00B90ED7"/>
    <w:rsid w:val="00B911D7"/>
    <w:rsid w:val="00B91CF0"/>
    <w:rsid w:val="00B92C4D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6A58"/>
    <w:rsid w:val="00BB7D09"/>
    <w:rsid w:val="00BB7D85"/>
    <w:rsid w:val="00BC0C72"/>
    <w:rsid w:val="00BC1F71"/>
    <w:rsid w:val="00BC2A75"/>
    <w:rsid w:val="00BC4B50"/>
    <w:rsid w:val="00BC4C1D"/>
    <w:rsid w:val="00BD0474"/>
    <w:rsid w:val="00BD4D0B"/>
    <w:rsid w:val="00BD552C"/>
    <w:rsid w:val="00BD6BD0"/>
    <w:rsid w:val="00BE0337"/>
    <w:rsid w:val="00BE0A86"/>
    <w:rsid w:val="00BE0F8D"/>
    <w:rsid w:val="00BE40C6"/>
    <w:rsid w:val="00BE480D"/>
    <w:rsid w:val="00BE5A53"/>
    <w:rsid w:val="00BF034F"/>
    <w:rsid w:val="00BF21E2"/>
    <w:rsid w:val="00BF3D7B"/>
    <w:rsid w:val="00BF466E"/>
    <w:rsid w:val="00BF4C25"/>
    <w:rsid w:val="00BF68CF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0FC5"/>
    <w:rsid w:val="00C41040"/>
    <w:rsid w:val="00C4183A"/>
    <w:rsid w:val="00C433CD"/>
    <w:rsid w:val="00C47D3F"/>
    <w:rsid w:val="00C52232"/>
    <w:rsid w:val="00C522C6"/>
    <w:rsid w:val="00C54E62"/>
    <w:rsid w:val="00C55DDB"/>
    <w:rsid w:val="00C56429"/>
    <w:rsid w:val="00C64339"/>
    <w:rsid w:val="00C65717"/>
    <w:rsid w:val="00C665E7"/>
    <w:rsid w:val="00C71697"/>
    <w:rsid w:val="00C71DE7"/>
    <w:rsid w:val="00C7307A"/>
    <w:rsid w:val="00C736B1"/>
    <w:rsid w:val="00C73AD7"/>
    <w:rsid w:val="00C80002"/>
    <w:rsid w:val="00C84D0F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3043"/>
    <w:rsid w:val="00CB43BA"/>
    <w:rsid w:val="00CB477E"/>
    <w:rsid w:val="00CB5CCB"/>
    <w:rsid w:val="00CB6BB7"/>
    <w:rsid w:val="00CB7924"/>
    <w:rsid w:val="00CC0BCB"/>
    <w:rsid w:val="00CC0CB7"/>
    <w:rsid w:val="00CC1205"/>
    <w:rsid w:val="00CC213E"/>
    <w:rsid w:val="00CC2355"/>
    <w:rsid w:val="00CC3F7F"/>
    <w:rsid w:val="00CC5AB7"/>
    <w:rsid w:val="00CC6985"/>
    <w:rsid w:val="00CC7226"/>
    <w:rsid w:val="00CC72CD"/>
    <w:rsid w:val="00CD2F9E"/>
    <w:rsid w:val="00CD3EEE"/>
    <w:rsid w:val="00CD4B53"/>
    <w:rsid w:val="00CD657E"/>
    <w:rsid w:val="00CE2C9A"/>
    <w:rsid w:val="00CF2340"/>
    <w:rsid w:val="00CF2630"/>
    <w:rsid w:val="00CF33F3"/>
    <w:rsid w:val="00CF3D50"/>
    <w:rsid w:val="00CF4815"/>
    <w:rsid w:val="00CF5889"/>
    <w:rsid w:val="00CF5A36"/>
    <w:rsid w:val="00CF67D8"/>
    <w:rsid w:val="00CF7853"/>
    <w:rsid w:val="00D01DC3"/>
    <w:rsid w:val="00D03398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33272"/>
    <w:rsid w:val="00D33C15"/>
    <w:rsid w:val="00D42793"/>
    <w:rsid w:val="00D4383B"/>
    <w:rsid w:val="00D44403"/>
    <w:rsid w:val="00D44795"/>
    <w:rsid w:val="00D47A08"/>
    <w:rsid w:val="00D47D61"/>
    <w:rsid w:val="00D50962"/>
    <w:rsid w:val="00D51196"/>
    <w:rsid w:val="00D513C3"/>
    <w:rsid w:val="00D51EC1"/>
    <w:rsid w:val="00D57681"/>
    <w:rsid w:val="00D63DBE"/>
    <w:rsid w:val="00D72A34"/>
    <w:rsid w:val="00D75EC4"/>
    <w:rsid w:val="00D81DF9"/>
    <w:rsid w:val="00D829D6"/>
    <w:rsid w:val="00D83D3C"/>
    <w:rsid w:val="00D8436A"/>
    <w:rsid w:val="00D8794E"/>
    <w:rsid w:val="00D916F5"/>
    <w:rsid w:val="00D93FCD"/>
    <w:rsid w:val="00D9634F"/>
    <w:rsid w:val="00DA40BE"/>
    <w:rsid w:val="00DA6D7A"/>
    <w:rsid w:val="00DA6FF0"/>
    <w:rsid w:val="00DB2869"/>
    <w:rsid w:val="00DB3294"/>
    <w:rsid w:val="00DB3B47"/>
    <w:rsid w:val="00DB5645"/>
    <w:rsid w:val="00DB7241"/>
    <w:rsid w:val="00DB7703"/>
    <w:rsid w:val="00DC1703"/>
    <w:rsid w:val="00DC23CC"/>
    <w:rsid w:val="00DD1DAC"/>
    <w:rsid w:val="00DD2FBC"/>
    <w:rsid w:val="00DD4C7B"/>
    <w:rsid w:val="00DE20F6"/>
    <w:rsid w:val="00DE248A"/>
    <w:rsid w:val="00DE3E2C"/>
    <w:rsid w:val="00DE3E65"/>
    <w:rsid w:val="00DF4BAC"/>
    <w:rsid w:val="00DF5762"/>
    <w:rsid w:val="00E03A9C"/>
    <w:rsid w:val="00E04927"/>
    <w:rsid w:val="00E050A0"/>
    <w:rsid w:val="00E05208"/>
    <w:rsid w:val="00E053FE"/>
    <w:rsid w:val="00E064E8"/>
    <w:rsid w:val="00E11A53"/>
    <w:rsid w:val="00E12701"/>
    <w:rsid w:val="00E16536"/>
    <w:rsid w:val="00E2024B"/>
    <w:rsid w:val="00E2349A"/>
    <w:rsid w:val="00E25340"/>
    <w:rsid w:val="00E260F8"/>
    <w:rsid w:val="00E2763A"/>
    <w:rsid w:val="00E30E1D"/>
    <w:rsid w:val="00E31799"/>
    <w:rsid w:val="00E336CB"/>
    <w:rsid w:val="00E377DB"/>
    <w:rsid w:val="00E40F5B"/>
    <w:rsid w:val="00E42D19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FA2"/>
    <w:rsid w:val="00E715A2"/>
    <w:rsid w:val="00E739DB"/>
    <w:rsid w:val="00E7441D"/>
    <w:rsid w:val="00E751D5"/>
    <w:rsid w:val="00E83CA0"/>
    <w:rsid w:val="00E84D70"/>
    <w:rsid w:val="00E85677"/>
    <w:rsid w:val="00E8604D"/>
    <w:rsid w:val="00E86A2D"/>
    <w:rsid w:val="00E87C68"/>
    <w:rsid w:val="00E916DC"/>
    <w:rsid w:val="00E9174C"/>
    <w:rsid w:val="00E91765"/>
    <w:rsid w:val="00E91DCF"/>
    <w:rsid w:val="00E94DE8"/>
    <w:rsid w:val="00E95869"/>
    <w:rsid w:val="00E96D2B"/>
    <w:rsid w:val="00E97E66"/>
    <w:rsid w:val="00EA11E0"/>
    <w:rsid w:val="00EA18CE"/>
    <w:rsid w:val="00EA3B2B"/>
    <w:rsid w:val="00EA442A"/>
    <w:rsid w:val="00EA5AB1"/>
    <w:rsid w:val="00EA7332"/>
    <w:rsid w:val="00EB28CD"/>
    <w:rsid w:val="00EB29E8"/>
    <w:rsid w:val="00EB3F35"/>
    <w:rsid w:val="00EB44C8"/>
    <w:rsid w:val="00EB53B6"/>
    <w:rsid w:val="00EB6343"/>
    <w:rsid w:val="00EB69AF"/>
    <w:rsid w:val="00EB70A4"/>
    <w:rsid w:val="00EC1977"/>
    <w:rsid w:val="00EC3721"/>
    <w:rsid w:val="00EC52EF"/>
    <w:rsid w:val="00ED2B79"/>
    <w:rsid w:val="00ED3FC6"/>
    <w:rsid w:val="00ED5B34"/>
    <w:rsid w:val="00EE21A9"/>
    <w:rsid w:val="00EE59D7"/>
    <w:rsid w:val="00EE6CF1"/>
    <w:rsid w:val="00EE7475"/>
    <w:rsid w:val="00EF093F"/>
    <w:rsid w:val="00EF0B9C"/>
    <w:rsid w:val="00EF3F84"/>
    <w:rsid w:val="00EF611B"/>
    <w:rsid w:val="00EF71F0"/>
    <w:rsid w:val="00F05AD5"/>
    <w:rsid w:val="00F0789E"/>
    <w:rsid w:val="00F11A1A"/>
    <w:rsid w:val="00F14F3A"/>
    <w:rsid w:val="00F15C2D"/>
    <w:rsid w:val="00F162B3"/>
    <w:rsid w:val="00F24E79"/>
    <w:rsid w:val="00F311B8"/>
    <w:rsid w:val="00F32CF5"/>
    <w:rsid w:val="00F33743"/>
    <w:rsid w:val="00F350F2"/>
    <w:rsid w:val="00F3595D"/>
    <w:rsid w:val="00F36F17"/>
    <w:rsid w:val="00F37407"/>
    <w:rsid w:val="00F37C60"/>
    <w:rsid w:val="00F40154"/>
    <w:rsid w:val="00F40E48"/>
    <w:rsid w:val="00F43A93"/>
    <w:rsid w:val="00F43B7F"/>
    <w:rsid w:val="00F43E70"/>
    <w:rsid w:val="00F44233"/>
    <w:rsid w:val="00F44284"/>
    <w:rsid w:val="00F46925"/>
    <w:rsid w:val="00F472AA"/>
    <w:rsid w:val="00F50184"/>
    <w:rsid w:val="00F52367"/>
    <w:rsid w:val="00F54008"/>
    <w:rsid w:val="00F546A2"/>
    <w:rsid w:val="00F559D4"/>
    <w:rsid w:val="00F61857"/>
    <w:rsid w:val="00F618B0"/>
    <w:rsid w:val="00F618B2"/>
    <w:rsid w:val="00F62713"/>
    <w:rsid w:val="00F6342E"/>
    <w:rsid w:val="00F7340F"/>
    <w:rsid w:val="00F746EE"/>
    <w:rsid w:val="00F74D6C"/>
    <w:rsid w:val="00F75489"/>
    <w:rsid w:val="00F766D6"/>
    <w:rsid w:val="00F8084C"/>
    <w:rsid w:val="00F80FAE"/>
    <w:rsid w:val="00F8579E"/>
    <w:rsid w:val="00F86221"/>
    <w:rsid w:val="00F86434"/>
    <w:rsid w:val="00F87C91"/>
    <w:rsid w:val="00F87DE8"/>
    <w:rsid w:val="00F917DD"/>
    <w:rsid w:val="00F9262C"/>
    <w:rsid w:val="00F92BFF"/>
    <w:rsid w:val="00F957DF"/>
    <w:rsid w:val="00FA44F4"/>
    <w:rsid w:val="00FA648F"/>
    <w:rsid w:val="00FA6CE1"/>
    <w:rsid w:val="00FA7FF7"/>
    <w:rsid w:val="00FB3EB7"/>
    <w:rsid w:val="00FB7CAB"/>
    <w:rsid w:val="00FC0133"/>
    <w:rsid w:val="00FC1B73"/>
    <w:rsid w:val="00FC52B2"/>
    <w:rsid w:val="00FC5500"/>
    <w:rsid w:val="00FC57A6"/>
    <w:rsid w:val="00FD052F"/>
    <w:rsid w:val="00FD0CCD"/>
    <w:rsid w:val="00FD5561"/>
    <w:rsid w:val="00FD564D"/>
    <w:rsid w:val="00FD71B7"/>
    <w:rsid w:val="00FD7601"/>
    <w:rsid w:val="00FE10AF"/>
    <w:rsid w:val="00FE1A64"/>
    <w:rsid w:val="00FE29A4"/>
    <w:rsid w:val="00FE5FD5"/>
    <w:rsid w:val="00FE6459"/>
    <w:rsid w:val="00FE6903"/>
    <w:rsid w:val="00FE7051"/>
    <w:rsid w:val="00FE7347"/>
    <w:rsid w:val="00FF03C3"/>
    <w:rsid w:val="00FF52E1"/>
    <w:rsid w:val="00FF5AA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3E951E1C"/>
  <w15:docId w15:val="{BA309211-6BBE-40EB-B1A0-40D9DBE11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DCBFA-F8D7-4F3F-8A10-5DAA44D0D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2303</TotalTime>
  <Pages>3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530</cp:revision>
  <cp:lastPrinted>2022-01-26T07:38:00Z</cp:lastPrinted>
  <dcterms:created xsi:type="dcterms:W3CDTF">2021-01-18T06:14:00Z</dcterms:created>
  <dcterms:modified xsi:type="dcterms:W3CDTF">2022-11-04T12:50:00Z</dcterms:modified>
</cp:coreProperties>
</file>