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02" w:rsidRPr="004C38E4" w:rsidRDefault="00A53402" w:rsidP="00D06F70">
      <w:pPr>
        <w:spacing w:line="360" w:lineRule="auto"/>
        <w:ind w:firstLine="706"/>
        <w:jc w:val="center"/>
        <w:rPr>
          <w:rFonts w:ascii="GHEA Grapalat" w:hAnsi="GHEA Grapalat"/>
          <w:b/>
          <w:lang w:val="de-DE"/>
        </w:rPr>
      </w:pPr>
      <w:r w:rsidRPr="004C38E4">
        <w:rPr>
          <w:rFonts w:ascii="GHEA Grapalat" w:hAnsi="GHEA Grapalat" w:cs="Sylfaen"/>
          <w:b/>
          <w:lang w:val="de-DE"/>
        </w:rPr>
        <w:t>Հ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Ի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Մ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Ն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Ա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Վ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Ո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Ր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ՈՒ</w:t>
      </w:r>
      <w:r w:rsidRPr="004C38E4">
        <w:rPr>
          <w:rFonts w:ascii="GHEA Grapalat" w:hAnsi="GHEA Grapalat"/>
          <w:b/>
          <w:lang w:val="de-DE"/>
        </w:rPr>
        <w:t xml:space="preserve"> </w:t>
      </w:r>
      <w:r w:rsidRPr="004C38E4">
        <w:rPr>
          <w:rFonts w:ascii="GHEA Grapalat" w:hAnsi="GHEA Grapalat" w:cs="Sylfaen"/>
          <w:b/>
          <w:lang w:val="de-DE"/>
        </w:rPr>
        <w:t>Մ</w:t>
      </w:r>
    </w:p>
    <w:p w:rsidR="009079FB" w:rsidRPr="004C38E4" w:rsidRDefault="00682C68" w:rsidP="00D06F70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Grapalat" w:hAnsi="GHEA Grapalat" w:cs="Sylfaen"/>
          <w:b/>
          <w:lang w:val="hy-AM"/>
        </w:rPr>
      </w:pPr>
      <w:r w:rsidRPr="004C38E4">
        <w:rPr>
          <w:rFonts w:ascii="GHEA Grapalat" w:hAnsi="GHEA Grapalat" w:cs="Sylfaen"/>
          <w:b/>
          <w:lang w:val="hy-AM"/>
        </w:rPr>
        <w:t>«</w:t>
      </w:r>
      <w:r w:rsidR="00F36E82" w:rsidRPr="004C38E4">
        <w:rPr>
          <w:rFonts w:ascii="GHEA Grapalat" w:eastAsia="Times New Roman" w:hAnsi="GHEA Grapalat" w:cs="Sylfaen"/>
          <w:b/>
          <w:lang w:eastAsia="ru-RU"/>
        </w:rPr>
        <w:t>ԵՐԵՎԱՆ</w:t>
      </w:r>
      <w:r w:rsidR="00F36E82" w:rsidRPr="004C38E4">
        <w:rPr>
          <w:rFonts w:ascii="GHEA Grapalat" w:eastAsia="Times New Roman" w:hAnsi="GHEA Grapalat" w:cs="Arial Armenian"/>
          <w:b/>
          <w:lang w:val="de-DE" w:eastAsia="ru-RU"/>
        </w:rPr>
        <w:t xml:space="preserve"> </w:t>
      </w:r>
      <w:r w:rsidR="00F36E82" w:rsidRPr="004C38E4">
        <w:rPr>
          <w:rFonts w:ascii="GHEA Grapalat" w:eastAsia="Times New Roman" w:hAnsi="GHEA Grapalat" w:cs="Sylfaen"/>
          <w:b/>
          <w:lang w:eastAsia="ru-RU"/>
        </w:rPr>
        <w:t>ՔԱՂԱՔԻ</w:t>
      </w:r>
      <w:r w:rsidR="00F36E82" w:rsidRPr="004C38E4">
        <w:rPr>
          <w:rFonts w:ascii="GHEA Grapalat" w:eastAsia="Times New Roman" w:hAnsi="GHEA Grapalat" w:cs="Arial Armenian"/>
          <w:b/>
          <w:lang w:val="de-DE" w:eastAsia="ru-RU"/>
        </w:rPr>
        <w:t xml:space="preserve">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ԱՄԻՐՅԱՆ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,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ՍԱՐՅԱՆ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,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Փ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.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ԲՈՒԶԱՆԴԻ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ՓՈՂՈՑՆԵՐՈՎ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 </w:t>
      </w:r>
      <w:r w:rsidR="00F36E82" w:rsidRPr="004C38E4">
        <w:rPr>
          <w:rFonts w:ascii="GHEA Grapalat" w:hAnsi="GHEA Grapalat" w:cs="Sylfaen"/>
          <w:b/>
          <w:lang w:val="en-US"/>
        </w:rPr>
        <w:t>ՍԱՀՄԱՆԱՓԱԿՎԱԾ</w:t>
      </w:r>
      <w:r w:rsidR="00F36E82" w:rsidRPr="004C38E4">
        <w:rPr>
          <w:rFonts w:ascii="GHEA Grapalat" w:hAnsi="GHEA Grapalat" w:cs="Sylfaen"/>
          <w:b/>
          <w:lang w:val="de-DE"/>
        </w:rPr>
        <w:t xml:space="preserve"> </w:t>
      </w:r>
      <w:r w:rsidR="00790EEF">
        <w:rPr>
          <w:rFonts w:ascii="GHEA Grapalat" w:hAnsi="GHEA Grapalat" w:cs="Sylfaen"/>
          <w:b/>
          <w:lang w:val="en-US"/>
        </w:rPr>
        <w:t>ՏԱՐԱԾՔԻ</w:t>
      </w:r>
      <w:r w:rsidR="00F36E82" w:rsidRPr="004C38E4">
        <w:rPr>
          <w:rFonts w:ascii="GHEA Grapalat" w:eastAsia="Times New Roman" w:hAnsi="GHEA Grapalat" w:cs="Sylfaen"/>
          <w:b/>
          <w:lang w:val="de-DE" w:eastAsia="ru-RU"/>
        </w:rPr>
        <w:t xml:space="preserve"> </w:t>
      </w:r>
      <w:r w:rsidR="00F36E82" w:rsidRPr="004C38E4">
        <w:rPr>
          <w:rFonts w:ascii="GHEA Grapalat" w:eastAsia="Times New Roman" w:hAnsi="GHEA Grapalat" w:cs="Sylfaen"/>
          <w:b/>
          <w:lang w:val="en-US" w:eastAsia="ru-RU"/>
        </w:rPr>
        <w:t>ՆԿԱՏՄԱՄԲ</w:t>
      </w:r>
      <w:r w:rsidR="00F36E82" w:rsidRPr="004C38E4">
        <w:rPr>
          <w:rFonts w:ascii="GHEA Grapalat" w:eastAsia="Times New Roman" w:hAnsi="GHEA Grapalat" w:cs="Arial Armenian"/>
          <w:b/>
          <w:lang w:val="de-DE" w:eastAsia="ru-RU"/>
        </w:rPr>
        <w:t xml:space="preserve"> </w:t>
      </w:r>
      <w:r w:rsidR="00F36E82" w:rsidRPr="004C38E4">
        <w:rPr>
          <w:rFonts w:ascii="GHEA Grapalat" w:hAnsi="GHEA Grapalat" w:cs="Sylfaen"/>
          <w:b/>
          <w:lang w:val="en-US"/>
        </w:rPr>
        <w:t>ՀԱՆՐՈՒԹՅԱՆ</w:t>
      </w:r>
      <w:r w:rsidR="00F36E82" w:rsidRPr="004C38E4">
        <w:rPr>
          <w:rFonts w:ascii="GHEA Grapalat" w:hAnsi="GHEA Grapalat" w:cs="Sylfaen"/>
          <w:b/>
          <w:lang w:val="de-DE"/>
        </w:rPr>
        <w:t xml:space="preserve"> </w:t>
      </w:r>
      <w:r w:rsidR="00F36E82" w:rsidRPr="004C38E4">
        <w:rPr>
          <w:rFonts w:ascii="GHEA Grapalat" w:hAnsi="GHEA Grapalat" w:cs="Sylfaen"/>
          <w:b/>
          <w:lang w:val="en-US"/>
        </w:rPr>
        <w:t>ԳԵՐԱԿԱ</w:t>
      </w:r>
      <w:r w:rsidR="00F36E82" w:rsidRPr="004C38E4">
        <w:rPr>
          <w:rFonts w:ascii="GHEA Grapalat" w:hAnsi="GHEA Grapalat"/>
          <w:b/>
          <w:lang w:val="de-DE"/>
        </w:rPr>
        <w:t xml:space="preserve"> </w:t>
      </w:r>
      <w:r w:rsidR="00F36E82" w:rsidRPr="004C38E4">
        <w:rPr>
          <w:rFonts w:ascii="GHEA Grapalat" w:hAnsi="GHEA Grapalat" w:cs="Sylfaen"/>
          <w:b/>
        </w:rPr>
        <w:t>ՇԱՀ</w:t>
      </w:r>
      <w:r w:rsidR="00F36E82" w:rsidRPr="004C38E4">
        <w:rPr>
          <w:rFonts w:ascii="GHEA Grapalat" w:hAnsi="GHEA Grapalat"/>
          <w:b/>
          <w:lang w:val="de-DE"/>
        </w:rPr>
        <w:t xml:space="preserve"> </w:t>
      </w:r>
      <w:r w:rsidR="00F36E82" w:rsidRPr="004C38E4">
        <w:rPr>
          <w:rFonts w:ascii="GHEA Grapalat" w:hAnsi="GHEA Grapalat" w:cs="Sylfaen"/>
          <w:b/>
        </w:rPr>
        <w:t>ՃԱՆԱՉԵԼՈՒ</w:t>
      </w:r>
      <w:r w:rsidR="00F36E82" w:rsidRPr="004C38E4">
        <w:rPr>
          <w:rFonts w:ascii="GHEA Grapalat" w:hAnsi="GHEA Grapalat"/>
          <w:b/>
          <w:lang w:val="de-DE"/>
        </w:rPr>
        <w:t xml:space="preserve"> </w:t>
      </w:r>
      <w:r w:rsidR="00F36E82" w:rsidRPr="004C38E4">
        <w:rPr>
          <w:rFonts w:ascii="GHEA Grapalat" w:hAnsi="GHEA Grapalat" w:cs="Sylfaen"/>
          <w:b/>
        </w:rPr>
        <w:t>ՄԱ</w:t>
      </w:r>
      <w:r w:rsidR="00F36E82" w:rsidRPr="004C38E4">
        <w:rPr>
          <w:rFonts w:ascii="GHEA Grapalat" w:hAnsi="GHEA Grapalat"/>
          <w:b/>
          <w:lang w:val="de-DE"/>
        </w:rPr>
        <w:t>U</w:t>
      </w:r>
      <w:r w:rsidR="00F36E82" w:rsidRPr="004C38E4">
        <w:rPr>
          <w:rFonts w:ascii="GHEA Grapalat" w:hAnsi="GHEA Grapalat" w:cs="Sylfaen"/>
          <w:b/>
        </w:rPr>
        <w:t>ԻՆ</w:t>
      </w:r>
      <w:r w:rsidRPr="004C38E4">
        <w:rPr>
          <w:rFonts w:ascii="GHEA Grapalat" w:hAnsi="GHEA Grapalat" w:cs="Sylfaen"/>
          <w:b/>
          <w:lang w:val="hy-AM"/>
        </w:rPr>
        <w:t xml:space="preserve">» </w:t>
      </w:r>
      <w:r w:rsidR="009079FB" w:rsidRPr="004C38E4">
        <w:rPr>
          <w:rFonts w:ascii="GHEA Grapalat" w:hAnsi="GHEA Grapalat" w:cs="Sylfaen"/>
          <w:b/>
          <w:lang w:val="en-US"/>
        </w:rPr>
        <w:t>ՀԱՅԱՍՏԱՆԻ</w:t>
      </w:r>
      <w:r w:rsidRPr="004C38E4">
        <w:rPr>
          <w:rFonts w:ascii="GHEA Grapalat" w:hAnsi="GHEA Grapalat" w:cs="Sylfaen"/>
          <w:b/>
          <w:lang w:val="de-DE"/>
        </w:rPr>
        <w:t xml:space="preserve"> </w:t>
      </w:r>
      <w:r w:rsidR="009079FB" w:rsidRPr="004C38E4">
        <w:rPr>
          <w:rFonts w:ascii="GHEA Grapalat" w:hAnsi="GHEA Grapalat" w:cs="Sylfaen"/>
          <w:b/>
          <w:lang w:val="en-US"/>
        </w:rPr>
        <w:t>ՀԱՆՐԱՊԵՏՈՒԹՅԱՆ</w:t>
      </w:r>
      <w:r w:rsidR="009079FB" w:rsidRPr="004C38E4">
        <w:rPr>
          <w:rFonts w:ascii="GHEA Grapalat" w:hAnsi="GHEA Grapalat" w:cs="Sylfaen"/>
          <w:b/>
          <w:lang w:val="de-DE"/>
        </w:rPr>
        <w:t xml:space="preserve"> </w:t>
      </w:r>
      <w:r w:rsidR="009079FB" w:rsidRPr="004C38E4">
        <w:rPr>
          <w:rFonts w:ascii="GHEA Grapalat" w:hAnsi="GHEA Grapalat" w:cs="Sylfaen"/>
          <w:b/>
          <w:lang w:val="en-US"/>
        </w:rPr>
        <w:t>ԿԱՌԱՎԱՐՈՒԹՅԱՆ</w:t>
      </w:r>
      <w:r w:rsidR="009079FB" w:rsidRPr="004C38E4">
        <w:rPr>
          <w:rFonts w:ascii="GHEA Grapalat" w:hAnsi="GHEA Grapalat" w:cs="Sylfaen"/>
          <w:b/>
          <w:lang w:val="de-DE"/>
        </w:rPr>
        <w:t xml:space="preserve"> </w:t>
      </w:r>
      <w:r w:rsidR="009079FB" w:rsidRPr="004C38E4">
        <w:rPr>
          <w:rFonts w:ascii="GHEA Grapalat" w:hAnsi="GHEA Grapalat" w:cs="Sylfaen"/>
          <w:b/>
          <w:lang w:val="hy-AM"/>
        </w:rPr>
        <w:t>ՈՐՈՇՄԱՆ</w:t>
      </w:r>
      <w:r w:rsidR="005670C5">
        <w:rPr>
          <w:rFonts w:ascii="GHEA Grapalat" w:hAnsi="GHEA Grapalat" w:cs="Sylfaen"/>
          <w:b/>
          <w:lang w:val="hy-AM"/>
        </w:rPr>
        <w:t xml:space="preserve"> ՆԱԽԱԳԾԻ</w:t>
      </w:r>
      <w:r w:rsidR="009079FB" w:rsidRPr="004C38E4">
        <w:rPr>
          <w:rFonts w:ascii="GHEA Grapalat" w:hAnsi="GHEA Grapalat" w:cs="Sylfaen"/>
          <w:b/>
          <w:lang w:val="hy-AM"/>
        </w:rPr>
        <w:t xml:space="preserve"> ԸՆԴՈՒՆՄԱՆ</w:t>
      </w:r>
    </w:p>
    <w:p w:rsidR="005670C5" w:rsidRDefault="005670C5" w:rsidP="005670C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682C68" w:rsidRPr="0012611C" w:rsidRDefault="007C5577" w:rsidP="005670C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12611C">
        <w:rPr>
          <w:rFonts w:ascii="GHEA Grapalat" w:hAnsi="GHEA Grapalat" w:cs="Sylfaen"/>
          <w:b/>
          <w:lang w:val="hy-AM"/>
        </w:rPr>
        <w:t>Անհրաժեշտություն</w:t>
      </w:r>
      <w:r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de-DE"/>
        </w:rPr>
        <w:t>–</w:t>
      </w:r>
      <w:r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Երևան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քաղաքի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գլխավոր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հատակագծով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և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Հայաստանի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Հանրապետության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կառավարության</w:t>
      </w:r>
      <w:r w:rsidR="00C14F59" w:rsidRPr="0012611C">
        <w:rPr>
          <w:rFonts w:ascii="GHEA Grapalat" w:hAnsi="GHEA Grapalat" w:cs="Sylfaen"/>
          <w:lang w:val="de-DE"/>
        </w:rPr>
        <w:t xml:space="preserve"> 2006 </w:t>
      </w:r>
      <w:r w:rsidR="00C14F59" w:rsidRPr="0012611C">
        <w:rPr>
          <w:rFonts w:ascii="GHEA Grapalat" w:hAnsi="GHEA Grapalat" w:cs="Sylfaen"/>
          <w:lang w:val="hy-AM"/>
        </w:rPr>
        <w:t>թվականի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սեպտեմբերի</w:t>
      </w:r>
      <w:r w:rsidR="00C14F59" w:rsidRPr="0012611C">
        <w:rPr>
          <w:rFonts w:ascii="GHEA Grapalat" w:hAnsi="GHEA Grapalat" w:cs="Sylfaen"/>
          <w:lang w:val="de-DE"/>
        </w:rPr>
        <w:t xml:space="preserve"> 7-</w:t>
      </w:r>
      <w:r w:rsidR="00C14F59" w:rsidRPr="0012611C">
        <w:rPr>
          <w:rFonts w:ascii="GHEA Grapalat" w:hAnsi="GHEA Grapalat" w:cs="Sylfaen"/>
          <w:lang w:val="hy-AM"/>
        </w:rPr>
        <w:t>ի</w:t>
      </w:r>
      <w:r w:rsidR="00C14F59" w:rsidRPr="0012611C">
        <w:rPr>
          <w:rFonts w:ascii="GHEA Grapalat" w:hAnsi="GHEA Grapalat" w:cs="Sylfaen"/>
          <w:lang w:val="de-DE"/>
        </w:rPr>
        <w:t xml:space="preserve"> «</w:t>
      </w:r>
      <w:r w:rsidR="005670C5">
        <w:rPr>
          <w:rFonts w:ascii="GHEA Grapalat" w:hAnsi="GHEA Grapalat" w:cs="Sylfaen"/>
          <w:lang w:val="hy-AM"/>
        </w:rPr>
        <w:t>Երևան քաղաքի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գլխավոր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հատակագծի</w:t>
      </w:r>
      <w:r w:rsidR="005670C5">
        <w:rPr>
          <w:rFonts w:ascii="GHEA Grapalat" w:hAnsi="GHEA Grapalat" w:cs="Sylfaen"/>
          <w:lang w:val="de-DE"/>
        </w:rPr>
        <w:t xml:space="preserve"> </w:t>
      </w:r>
      <w:r w:rsidR="005670C5" w:rsidRPr="005670C5">
        <w:rPr>
          <w:rFonts w:ascii="GHEA Grapalat" w:hAnsi="GHEA Grapalat" w:cs="Sylfaen"/>
          <w:lang w:val="hy-AM"/>
        </w:rPr>
        <w:t>(</w:t>
      </w:r>
      <w:r w:rsidR="00C14F59" w:rsidRPr="0012611C">
        <w:rPr>
          <w:rFonts w:ascii="GHEA Grapalat" w:hAnsi="GHEA Grapalat" w:cs="Sylfaen"/>
          <w:lang w:val="de-DE"/>
        </w:rPr>
        <w:t>2006-2020</w:t>
      </w:r>
      <w:r w:rsidR="00C14F59" w:rsidRPr="0012611C">
        <w:rPr>
          <w:rFonts w:ascii="GHEA Grapalat" w:hAnsi="GHEA Grapalat" w:cs="Sylfaen"/>
          <w:lang w:val="hy-AM"/>
        </w:rPr>
        <w:t>թթ</w:t>
      </w:r>
      <w:r w:rsidR="005670C5">
        <w:rPr>
          <w:rFonts w:ascii="GHEA Grapalat" w:hAnsi="GHEA Grapalat" w:cs="Sylfaen"/>
          <w:lang w:val="de-DE"/>
        </w:rPr>
        <w:t>.</w:t>
      </w:r>
      <w:r w:rsidR="005670C5" w:rsidRPr="005670C5">
        <w:rPr>
          <w:rFonts w:ascii="GHEA Grapalat" w:hAnsi="GHEA Grapalat" w:cs="Sylfaen"/>
          <w:lang w:val="hy-AM"/>
        </w:rPr>
        <w:t>)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իրականացման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հիմնական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միջոցառումների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5670C5">
        <w:rPr>
          <w:rFonts w:ascii="GHEA Grapalat" w:hAnsi="GHEA Grapalat" w:cs="Sylfaen"/>
          <w:lang w:val="hy-AM"/>
        </w:rPr>
        <w:t>ծրագիրը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5670C5">
        <w:rPr>
          <w:rFonts w:ascii="GHEA Grapalat" w:hAnsi="GHEA Grapalat" w:cs="Sylfaen"/>
          <w:lang w:val="hy-AM"/>
        </w:rPr>
        <w:t>հաստատելու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մասին</w:t>
      </w:r>
      <w:r w:rsidR="00C14F59" w:rsidRPr="0012611C">
        <w:rPr>
          <w:rFonts w:ascii="GHEA Grapalat" w:hAnsi="GHEA Grapalat" w:cs="Sylfaen"/>
          <w:lang w:val="de-DE"/>
        </w:rPr>
        <w:t>» N 1402-</w:t>
      </w:r>
      <w:r w:rsidR="00C14F59" w:rsidRPr="0012611C">
        <w:rPr>
          <w:rFonts w:ascii="GHEA Grapalat" w:hAnsi="GHEA Grapalat" w:cs="Sylfaen"/>
          <w:lang w:val="hy-AM"/>
        </w:rPr>
        <w:t>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որոշման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և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Երևանի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քաղաքապետի</w:t>
      </w:r>
      <w:r w:rsidR="00C14F59" w:rsidRPr="0012611C">
        <w:rPr>
          <w:rFonts w:ascii="GHEA Grapalat" w:hAnsi="GHEA Grapalat" w:cs="Sylfaen"/>
          <w:lang w:val="de-DE"/>
        </w:rPr>
        <w:t xml:space="preserve"> 28.11.07</w:t>
      </w:r>
      <w:r w:rsidR="00C14F59" w:rsidRPr="0012611C">
        <w:rPr>
          <w:rFonts w:ascii="GHEA Grapalat" w:hAnsi="GHEA Grapalat" w:cs="Sylfaen"/>
          <w:lang w:val="hy-AM"/>
        </w:rPr>
        <w:t>թ</w:t>
      </w:r>
      <w:r w:rsidR="00C14F59" w:rsidRPr="0012611C">
        <w:rPr>
          <w:rFonts w:ascii="GHEA Grapalat" w:hAnsi="GHEA Grapalat" w:cs="Sylfaen"/>
          <w:lang w:val="de-DE"/>
        </w:rPr>
        <w:t>. N 5074-</w:t>
      </w:r>
      <w:r w:rsidR="00C14F59" w:rsidRPr="0012611C">
        <w:rPr>
          <w:rFonts w:ascii="GHEA Grapalat" w:hAnsi="GHEA Grapalat" w:cs="Sylfaen"/>
          <w:lang w:val="hy-AM"/>
        </w:rPr>
        <w:t>Ա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որոշմամբ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հաստատված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Երևանի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քաղաքի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Կենտրոն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թաղային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համայնքի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տարածքի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գոտիավորման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նախագծով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նախատեսվում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է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Երևանի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գլխավոր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պողոտայի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վերակառուցման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և</w:t>
      </w:r>
      <w:r w:rsidR="005571F4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կառուցապատման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աշխատանքներ</w:t>
      </w:r>
      <w:r w:rsidR="00C14F59" w:rsidRPr="0012611C">
        <w:rPr>
          <w:rFonts w:ascii="GHEA Grapalat" w:hAnsi="GHEA Grapalat" w:cs="Sylfaen"/>
          <w:lang w:val="de-DE"/>
        </w:rPr>
        <w:t xml:space="preserve">: </w:t>
      </w:r>
      <w:r w:rsidR="00C14F59" w:rsidRPr="0012611C">
        <w:rPr>
          <w:rFonts w:ascii="GHEA Grapalat" w:hAnsi="GHEA Grapalat" w:cs="Sylfaen"/>
          <w:lang w:val="hy-AM"/>
        </w:rPr>
        <w:t>Կառուցապատման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A85EC1">
        <w:rPr>
          <w:rFonts w:ascii="GHEA Grapalat" w:hAnsi="GHEA Grapalat" w:cs="Sylfaen"/>
          <w:lang w:val="hy-AM"/>
        </w:rPr>
        <w:t>աշխատանքներն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իրականացնելու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համար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անհրաժեշտ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է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321F45" w:rsidRPr="0012611C">
        <w:rPr>
          <w:rFonts w:ascii="GHEA Grapalat" w:hAnsi="GHEA Grapalat" w:cs="Sylfaen"/>
          <w:lang w:val="de-DE"/>
        </w:rPr>
        <w:t>Երևան քաղաքի Ամիրյան, Սարյան, Փ. Բուզանդ</w:t>
      </w:r>
      <w:r w:rsidR="00097F3B" w:rsidRPr="0012611C">
        <w:rPr>
          <w:rFonts w:ascii="GHEA Grapalat" w:hAnsi="GHEA Grapalat" w:cs="Sylfaen"/>
          <w:lang w:val="de-DE"/>
        </w:rPr>
        <w:t>ի</w:t>
      </w:r>
      <w:r w:rsidR="00321F45" w:rsidRPr="0012611C">
        <w:rPr>
          <w:rFonts w:ascii="GHEA Grapalat" w:hAnsi="GHEA Grapalat" w:cs="Sylfaen"/>
          <w:lang w:val="de-DE"/>
        </w:rPr>
        <w:t xml:space="preserve"> փողոցներով սահմանափակված </w:t>
      </w:r>
      <w:r w:rsidR="00C14F59" w:rsidRPr="0012611C">
        <w:rPr>
          <w:rFonts w:ascii="GHEA Grapalat" w:hAnsi="GHEA Grapalat" w:cs="Sylfaen"/>
          <w:lang w:val="hy-AM"/>
        </w:rPr>
        <w:t>տարածքի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նկատմամբ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ճանաչել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հանրության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գերակա</w:t>
      </w:r>
      <w:r w:rsidR="00C14F59" w:rsidRPr="0012611C">
        <w:rPr>
          <w:rFonts w:ascii="GHEA Grapalat" w:hAnsi="GHEA Grapalat" w:cs="Sylfaen"/>
          <w:lang w:val="de-DE"/>
        </w:rPr>
        <w:t xml:space="preserve"> </w:t>
      </w:r>
      <w:r w:rsidR="00C14F59" w:rsidRPr="0012611C">
        <w:rPr>
          <w:rFonts w:ascii="GHEA Grapalat" w:hAnsi="GHEA Grapalat" w:cs="Sylfaen"/>
          <w:lang w:val="hy-AM"/>
        </w:rPr>
        <w:t>շահ</w:t>
      </w:r>
      <w:r w:rsidR="00C14F59" w:rsidRPr="0012611C">
        <w:rPr>
          <w:rFonts w:ascii="GHEA Grapalat" w:hAnsi="GHEA Grapalat" w:cs="Sylfaen"/>
          <w:lang w:val="de-DE"/>
        </w:rPr>
        <w:t>:</w:t>
      </w:r>
      <w:r w:rsidR="00C14F59" w:rsidRPr="0012611C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204E96" w:rsidRPr="00682C68" w:rsidRDefault="00204E96" w:rsidP="005670C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FF0000"/>
          <w:sz w:val="22"/>
          <w:szCs w:val="22"/>
          <w:lang w:val="hy-AM"/>
        </w:rPr>
      </w:pPr>
      <w:r w:rsidRPr="00097F3B">
        <w:rPr>
          <w:rFonts w:ascii="GHEA Grapalat" w:hAnsi="GHEA Grapalat" w:cs="Sylfaen"/>
          <w:lang w:val="hy-AM"/>
        </w:rPr>
        <w:t>Միաժամանակ</w:t>
      </w:r>
      <w:r w:rsidR="005670C5" w:rsidRPr="005670C5">
        <w:rPr>
          <w:rFonts w:ascii="GHEA Grapalat" w:hAnsi="GHEA Grapalat" w:cs="Sylfaen"/>
          <w:lang w:val="hy-AM"/>
        </w:rPr>
        <w:t>,</w:t>
      </w:r>
      <w:r w:rsidRPr="00097F3B">
        <w:rPr>
          <w:rFonts w:ascii="GHEA Grapalat" w:hAnsi="GHEA Grapalat" w:cs="Sylfaen"/>
          <w:lang w:val="hy-AM"/>
        </w:rPr>
        <w:t xml:space="preserve"> </w:t>
      </w:r>
      <w:r w:rsidR="00682C68">
        <w:rPr>
          <w:rFonts w:ascii="GHEA Grapalat" w:hAnsi="GHEA Grapalat" w:cs="Sylfaen"/>
          <w:lang w:val="hy-AM"/>
        </w:rPr>
        <w:t>Հայաստանի Հանրապետության</w:t>
      </w:r>
      <w:r w:rsidRPr="00097F3B">
        <w:rPr>
          <w:rFonts w:ascii="GHEA Grapalat" w:hAnsi="GHEA Grapalat" w:cs="Sylfaen"/>
          <w:lang w:val="hy-AM"/>
        </w:rPr>
        <w:t xml:space="preserve"> կառավարության 20</w:t>
      </w:r>
      <w:r w:rsidR="00AF5220" w:rsidRPr="00097F3B">
        <w:rPr>
          <w:rFonts w:ascii="GHEA Grapalat" w:hAnsi="GHEA Grapalat" w:cs="Sylfaen"/>
          <w:lang w:val="hy-AM"/>
        </w:rPr>
        <w:t>21</w:t>
      </w:r>
      <w:r w:rsidRPr="00097F3B">
        <w:rPr>
          <w:rFonts w:ascii="GHEA Grapalat" w:hAnsi="GHEA Grapalat" w:cs="Sylfaen"/>
          <w:lang w:val="hy-AM"/>
        </w:rPr>
        <w:t xml:space="preserve">թ. </w:t>
      </w:r>
      <w:r w:rsidR="00AF5220" w:rsidRPr="00097F3B">
        <w:rPr>
          <w:rFonts w:ascii="GHEA Grapalat" w:hAnsi="GHEA Grapalat" w:cs="Sylfaen"/>
          <w:lang w:val="hy-AM"/>
        </w:rPr>
        <w:t>հուլիսի</w:t>
      </w:r>
      <w:r w:rsidRPr="00097F3B">
        <w:rPr>
          <w:rFonts w:ascii="GHEA Grapalat" w:hAnsi="GHEA Grapalat" w:cs="Sylfaen"/>
          <w:lang w:val="hy-AM"/>
        </w:rPr>
        <w:t xml:space="preserve"> </w:t>
      </w:r>
      <w:r w:rsidR="00AF5220" w:rsidRPr="00097F3B">
        <w:rPr>
          <w:rFonts w:ascii="GHEA Grapalat" w:hAnsi="GHEA Grapalat" w:cs="Sylfaen"/>
          <w:lang w:val="hy-AM"/>
        </w:rPr>
        <w:t>29</w:t>
      </w:r>
      <w:r w:rsidRPr="00097F3B">
        <w:rPr>
          <w:rFonts w:ascii="GHEA Grapalat" w:hAnsi="GHEA Grapalat" w:cs="Sylfaen"/>
          <w:lang w:val="hy-AM"/>
        </w:rPr>
        <w:t xml:space="preserve">-ի «Երևանի քաղաքապետին լիազորություն վերապահելու մասին» N </w:t>
      </w:r>
      <w:r w:rsidR="00AF5220" w:rsidRPr="00097F3B">
        <w:rPr>
          <w:rFonts w:ascii="GHEA Grapalat" w:hAnsi="GHEA Grapalat" w:cs="Sylfaen"/>
          <w:lang w:val="hy-AM"/>
        </w:rPr>
        <w:t>1224</w:t>
      </w:r>
      <w:r w:rsidRPr="00097F3B">
        <w:rPr>
          <w:rFonts w:ascii="GHEA Grapalat" w:hAnsi="GHEA Grapalat" w:cs="Sylfaen"/>
          <w:lang w:val="hy-AM"/>
        </w:rPr>
        <w:t>-Ա որոշմամբ Երևանի քաղաքապետը լիազորվել է Հայաստանի Հանրապետության անունից «</w:t>
      </w:r>
      <w:r w:rsidR="00AF5220" w:rsidRPr="00097F3B">
        <w:rPr>
          <w:rFonts w:ascii="GHEA Grapalat" w:hAnsi="GHEA Grapalat" w:cs="Sylfaen"/>
          <w:lang w:val="hy-AM"/>
        </w:rPr>
        <w:t>ՋԻ</w:t>
      </w:r>
      <w:r w:rsidR="005670C5">
        <w:rPr>
          <w:rFonts w:ascii="GHEA Grapalat" w:hAnsi="GHEA Grapalat" w:cs="Sylfaen"/>
          <w:lang w:val="hy-AM"/>
        </w:rPr>
        <w:t xml:space="preserve"> </w:t>
      </w:r>
      <w:r w:rsidR="00AF5220" w:rsidRPr="00097F3B">
        <w:rPr>
          <w:rFonts w:ascii="GHEA Grapalat" w:hAnsi="GHEA Grapalat" w:cs="Sylfaen"/>
          <w:lang w:val="hy-AM"/>
        </w:rPr>
        <w:t>ԷՄ ԴԵՎԵԼՈՓԵՐ</w:t>
      </w:r>
      <w:r w:rsidRPr="00097F3B">
        <w:rPr>
          <w:rFonts w:ascii="GHEA Grapalat" w:hAnsi="GHEA Grapalat" w:cs="Sylfaen"/>
          <w:lang w:val="hy-AM"/>
        </w:rPr>
        <w:t xml:space="preserve">» </w:t>
      </w:r>
      <w:r w:rsidR="00AF5220" w:rsidRPr="00097F3B">
        <w:rPr>
          <w:rFonts w:ascii="GHEA Grapalat" w:hAnsi="GHEA Grapalat" w:cs="Sylfaen"/>
          <w:lang w:val="hy-AM"/>
        </w:rPr>
        <w:t>ՍՊ</w:t>
      </w:r>
      <w:r w:rsidRPr="00097F3B">
        <w:rPr>
          <w:rFonts w:ascii="GHEA Grapalat" w:hAnsi="GHEA Grapalat" w:cs="Sylfaen"/>
          <w:lang w:val="hy-AM"/>
        </w:rPr>
        <w:t xml:space="preserve"> ընկերության հետ կնքել «Հանրության գերակա շահերի ապահովման նպատակով սեփականության oտարման մաuին» oրենքի /այսուհետ` Օրենք/ 7-րդ հոդվածի 3-րդ մասով նախատեսված` Երևան քաղաքի </w:t>
      </w:r>
      <w:r w:rsidR="00AF5220" w:rsidRPr="00097F3B">
        <w:rPr>
          <w:rFonts w:ascii="GHEA Grapalat" w:hAnsi="GHEA Grapalat" w:cs="Sylfaen"/>
          <w:lang w:val="hy-AM"/>
        </w:rPr>
        <w:t>Ամիրյան, Սարյան, Փ. Բուզանդ</w:t>
      </w:r>
      <w:r w:rsidR="00097F3B" w:rsidRPr="00097F3B">
        <w:rPr>
          <w:rFonts w:ascii="GHEA Grapalat" w:hAnsi="GHEA Grapalat" w:cs="Sylfaen"/>
          <w:lang w:val="hy-AM"/>
        </w:rPr>
        <w:t>ի</w:t>
      </w:r>
      <w:r w:rsidR="00AF5220" w:rsidRPr="00097F3B">
        <w:rPr>
          <w:rFonts w:ascii="GHEA Grapalat" w:hAnsi="GHEA Grapalat" w:cs="Sylfaen"/>
          <w:lang w:val="hy-AM"/>
        </w:rPr>
        <w:t xml:space="preserve"> փողոցներով սահմանափակված </w:t>
      </w:r>
      <w:r w:rsidRPr="00097F3B">
        <w:rPr>
          <w:rFonts w:ascii="GHEA Grapalat" w:hAnsi="GHEA Grapalat" w:cs="Sylfaen"/>
          <w:lang w:val="hy-AM"/>
        </w:rPr>
        <w:t>տարածքում սեփականության օտարման գործընթացի ընթացքում պետության և ձեռքբերողի իրավունքները, պարտականություններն ու պատասխանատվությունը սահմանող պայմանագիր:</w:t>
      </w:r>
    </w:p>
    <w:p w:rsidR="00994584" w:rsidRPr="00682C68" w:rsidRDefault="007C5577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8942D5">
        <w:rPr>
          <w:rFonts w:ascii="GHEA Grapalat" w:hAnsi="GHEA Grapalat" w:cs="Sylfaen"/>
          <w:b/>
          <w:lang w:val="de-DE"/>
        </w:rPr>
        <w:t>Ընթացիկ իրավիճակը և խնդիրները</w:t>
      </w:r>
      <w:r w:rsidRPr="008942D5">
        <w:rPr>
          <w:rFonts w:ascii="GHEA Grapalat" w:hAnsi="GHEA Grapalat" w:cs="Sylfaen"/>
          <w:lang w:val="de-DE"/>
        </w:rPr>
        <w:t xml:space="preserve"> </w:t>
      </w:r>
      <w:r w:rsidR="00994584">
        <w:rPr>
          <w:rFonts w:ascii="GHEA Grapalat" w:hAnsi="GHEA Grapalat" w:cs="Sylfaen"/>
          <w:lang w:val="de-DE"/>
        </w:rPr>
        <w:t>–</w:t>
      </w:r>
      <w:r w:rsidRPr="008942D5">
        <w:rPr>
          <w:rFonts w:ascii="GHEA Grapalat" w:hAnsi="GHEA Grapalat" w:cs="Sylfaen"/>
          <w:lang w:val="de-DE"/>
        </w:rPr>
        <w:t xml:space="preserve"> </w:t>
      </w:r>
      <w:r w:rsidR="00682C68">
        <w:rPr>
          <w:rFonts w:ascii="GHEA Grapalat" w:hAnsi="GHEA Grapalat" w:cs="Sylfaen"/>
          <w:lang w:val="hy-AM"/>
        </w:rPr>
        <w:t xml:space="preserve"> Տ</w:t>
      </w:r>
      <w:r w:rsidR="00994584" w:rsidRPr="00682C68">
        <w:rPr>
          <w:rFonts w:ascii="GHEA Grapalat" w:hAnsi="GHEA Grapalat" w:cs="Sylfaen"/>
          <w:lang w:val="hy-AM"/>
        </w:rPr>
        <w:t>արածքը ներկայումս կառուցապատված է հին և խարխուլ, տարերայնորեն տեղակայված բնակելի տներով</w:t>
      </w:r>
      <w:r w:rsidR="00272F15">
        <w:rPr>
          <w:rFonts w:ascii="GHEA Grapalat" w:hAnsi="GHEA Grapalat" w:cs="Sylfaen"/>
          <w:lang w:val="hy-AM"/>
        </w:rPr>
        <w:t xml:space="preserve">, </w:t>
      </w:r>
      <w:r w:rsidR="00994584" w:rsidRPr="00682C68">
        <w:rPr>
          <w:rFonts w:ascii="GHEA Grapalat" w:hAnsi="GHEA Grapalat" w:cs="Sylfaen"/>
          <w:lang w:val="hy-AM"/>
        </w:rPr>
        <w:t>շինություններով, որոնք չեն համապատասխանում</w:t>
      </w:r>
      <w:r w:rsidR="005670C5">
        <w:rPr>
          <w:rFonts w:ascii="GHEA Grapalat" w:hAnsi="GHEA Grapalat" w:cs="Sylfaen"/>
          <w:lang w:val="hy-AM"/>
        </w:rPr>
        <w:t xml:space="preserve"> </w:t>
      </w:r>
      <w:r w:rsidR="00994584" w:rsidRPr="00682C68">
        <w:rPr>
          <w:rFonts w:ascii="GHEA Grapalat" w:hAnsi="GHEA Grapalat" w:cs="Sylfaen"/>
          <w:lang w:val="hy-AM"/>
        </w:rPr>
        <w:t>հակահրդեհային</w:t>
      </w:r>
      <w:r w:rsidR="00682C68">
        <w:rPr>
          <w:rFonts w:ascii="GHEA Grapalat" w:hAnsi="GHEA Grapalat" w:cs="Sylfaen"/>
          <w:lang w:val="hy-AM"/>
        </w:rPr>
        <w:t xml:space="preserve">, </w:t>
      </w:r>
      <w:r w:rsidR="00994584" w:rsidRPr="00682C68">
        <w:rPr>
          <w:rFonts w:ascii="GHEA Grapalat" w:hAnsi="GHEA Grapalat" w:cs="Sylfaen"/>
          <w:lang w:val="hy-AM"/>
        </w:rPr>
        <w:t>սանիտարահիգիենիկ, քաղաքաշինական նորմերին և կարող են պատճառ հանդիսանալ արտակարգ իրավիճակների: Տարածքի անմիջական հարևանությամբ գտնվող տարածքների համար նախագծվել և մասնակիորեն իրականացվել են համաքաղաքային ենթակառուցվածքների անբաժանելի մասը կազմող հանգույցներ, մասնակիորեն կառուցապատվել է Գլխավոր պողոտան:</w:t>
      </w:r>
    </w:p>
    <w:p w:rsidR="00106FA2" w:rsidRPr="00272F15" w:rsidRDefault="00272F15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>
        <w:rPr>
          <w:rFonts w:ascii="GHEA Grapalat" w:hAnsi="GHEA Grapalat" w:cs="Sylfaen"/>
          <w:lang w:val="de-DE"/>
        </w:rPr>
        <w:lastRenderedPageBreak/>
        <w:t xml:space="preserve">Հայաստանի </w:t>
      </w:r>
      <w:r>
        <w:rPr>
          <w:rFonts w:ascii="GHEA Grapalat" w:hAnsi="GHEA Grapalat" w:cs="Sylfaen"/>
          <w:lang w:val="hy-AM"/>
        </w:rPr>
        <w:t>Հանրապետության</w:t>
      </w:r>
      <w:r w:rsidR="001D6A46" w:rsidRPr="008942D5">
        <w:rPr>
          <w:rFonts w:ascii="GHEA Grapalat" w:hAnsi="GHEA Grapalat" w:cs="Sylfaen"/>
          <w:lang w:val="de-DE"/>
        </w:rPr>
        <w:t xml:space="preserve"> կառավարության </w:t>
      </w:r>
      <w:r w:rsidR="00302EAE" w:rsidRPr="008942D5">
        <w:rPr>
          <w:rFonts w:ascii="GHEA Grapalat" w:hAnsi="GHEA Grapalat" w:cs="Sylfaen"/>
          <w:lang w:val="de-DE"/>
        </w:rPr>
        <w:t>25</w:t>
      </w:r>
      <w:r w:rsidR="00294391" w:rsidRPr="008942D5">
        <w:rPr>
          <w:rFonts w:ascii="GHEA Grapalat" w:hAnsi="GHEA Grapalat" w:cs="Sylfaen"/>
          <w:lang w:val="de-DE"/>
        </w:rPr>
        <w:t>.0</w:t>
      </w:r>
      <w:r w:rsidR="00302EAE" w:rsidRPr="008942D5">
        <w:rPr>
          <w:rFonts w:ascii="GHEA Grapalat" w:hAnsi="GHEA Grapalat" w:cs="Sylfaen"/>
          <w:lang w:val="de-DE"/>
        </w:rPr>
        <w:t>1</w:t>
      </w:r>
      <w:r w:rsidR="00294391" w:rsidRPr="008942D5">
        <w:rPr>
          <w:rFonts w:ascii="GHEA Grapalat" w:hAnsi="GHEA Grapalat" w:cs="Sylfaen"/>
          <w:lang w:val="de-DE"/>
        </w:rPr>
        <w:t>.20</w:t>
      </w:r>
      <w:r w:rsidR="00302EAE" w:rsidRPr="008942D5">
        <w:rPr>
          <w:rFonts w:ascii="GHEA Grapalat" w:hAnsi="GHEA Grapalat" w:cs="Sylfaen"/>
          <w:lang w:val="de-DE"/>
        </w:rPr>
        <w:t>07</w:t>
      </w:r>
      <w:r w:rsidR="00294391" w:rsidRPr="008942D5">
        <w:rPr>
          <w:rFonts w:ascii="GHEA Grapalat" w:hAnsi="GHEA Grapalat" w:cs="Sylfaen"/>
          <w:lang w:val="de-DE"/>
        </w:rPr>
        <w:t>թ</w:t>
      </w:r>
      <w:r w:rsidR="00302EAE" w:rsidRPr="008942D5">
        <w:rPr>
          <w:rFonts w:ascii="GHEA Grapalat" w:hAnsi="GHEA Grapalat" w:cs="Sylfaen"/>
          <w:lang w:val="de-DE"/>
        </w:rPr>
        <w:t>.</w:t>
      </w:r>
      <w:r>
        <w:rPr>
          <w:rFonts w:ascii="GHEA Grapalat" w:hAnsi="GHEA Grapalat" w:cs="Sylfaen"/>
          <w:lang w:val="de-DE"/>
        </w:rPr>
        <w:t xml:space="preserve"> N</w:t>
      </w:r>
      <w:r w:rsidR="00302EAE" w:rsidRPr="008942D5">
        <w:rPr>
          <w:rFonts w:ascii="GHEA Grapalat" w:hAnsi="GHEA Grapalat" w:cs="Sylfaen"/>
          <w:lang w:val="de-DE"/>
        </w:rPr>
        <w:t xml:space="preserve"> 108</w:t>
      </w:r>
      <w:r w:rsidR="00294391" w:rsidRPr="008942D5">
        <w:rPr>
          <w:rFonts w:ascii="GHEA Grapalat" w:hAnsi="GHEA Grapalat" w:cs="Sylfaen"/>
          <w:lang w:val="de-DE"/>
        </w:rPr>
        <w:t xml:space="preserve">-Ն որոշման </w:t>
      </w:r>
      <w:r w:rsidR="00302EAE" w:rsidRPr="008942D5">
        <w:rPr>
          <w:rFonts w:ascii="GHEA Grapalat" w:hAnsi="GHEA Grapalat" w:cs="Sylfaen"/>
          <w:lang w:val="de-DE"/>
        </w:rPr>
        <w:t xml:space="preserve">1-ին </w:t>
      </w:r>
      <w:r w:rsidR="00294391" w:rsidRPr="008942D5">
        <w:rPr>
          <w:rFonts w:ascii="GHEA Grapalat" w:hAnsi="GHEA Grapalat" w:cs="Sylfaen"/>
          <w:lang w:val="de-DE"/>
        </w:rPr>
        <w:t xml:space="preserve">հավելվածի </w:t>
      </w:r>
      <w:r w:rsidR="00302EAE" w:rsidRPr="008942D5">
        <w:rPr>
          <w:rFonts w:ascii="GHEA Grapalat" w:hAnsi="GHEA Grapalat" w:cs="Sylfaen"/>
          <w:lang w:val="de-DE"/>
        </w:rPr>
        <w:t>7</w:t>
      </w:r>
      <w:r w:rsidR="00294391" w:rsidRPr="008942D5">
        <w:rPr>
          <w:rFonts w:ascii="GHEA Grapalat" w:hAnsi="GHEA Grapalat" w:cs="Sylfaen"/>
          <w:lang w:val="de-DE"/>
        </w:rPr>
        <w:t>-րդ</w:t>
      </w:r>
      <w:r w:rsidR="00302EAE" w:rsidRPr="008942D5">
        <w:rPr>
          <w:rFonts w:ascii="GHEA Grapalat" w:hAnsi="GHEA Grapalat" w:cs="Sylfaen"/>
          <w:lang w:val="de-DE"/>
        </w:rPr>
        <w:t xml:space="preserve"> և</w:t>
      </w:r>
      <w:r w:rsidR="00294391" w:rsidRPr="008942D5">
        <w:rPr>
          <w:rFonts w:ascii="GHEA Grapalat" w:hAnsi="GHEA Grapalat" w:cs="Sylfaen"/>
          <w:lang w:val="de-DE"/>
        </w:rPr>
        <w:t xml:space="preserve"> </w:t>
      </w:r>
      <w:r w:rsidR="00302EAE" w:rsidRPr="008942D5">
        <w:rPr>
          <w:rFonts w:ascii="GHEA Grapalat" w:hAnsi="GHEA Grapalat" w:cs="Sylfaen"/>
          <w:lang w:val="de-DE"/>
        </w:rPr>
        <w:t>20.11</w:t>
      </w:r>
      <w:r w:rsidR="00294391" w:rsidRPr="008942D5">
        <w:rPr>
          <w:rFonts w:ascii="GHEA Grapalat" w:hAnsi="GHEA Grapalat" w:cs="Sylfaen"/>
          <w:lang w:val="de-DE"/>
        </w:rPr>
        <w:t>.20</w:t>
      </w:r>
      <w:r w:rsidR="00302EAE" w:rsidRPr="008942D5">
        <w:rPr>
          <w:rFonts w:ascii="GHEA Grapalat" w:hAnsi="GHEA Grapalat" w:cs="Sylfaen"/>
          <w:lang w:val="de-DE"/>
        </w:rPr>
        <w:t>08</w:t>
      </w:r>
      <w:r w:rsidR="00294391" w:rsidRPr="008942D5">
        <w:rPr>
          <w:rFonts w:ascii="GHEA Grapalat" w:hAnsi="GHEA Grapalat" w:cs="Sylfaen"/>
          <w:lang w:val="de-DE"/>
        </w:rPr>
        <w:t xml:space="preserve">թ. </w:t>
      </w:r>
      <w:r w:rsidRPr="00272F15">
        <w:rPr>
          <w:rFonts w:ascii="GHEA Grapalat" w:hAnsi="GHEA Grapalat" w:cs="Sylfaen"/>
          <w:lang w:val="de-DE"/>
        </w:rPr>
        <w:t xml:space="preserve">N </w:t>
      </w:r>
      <w:r w:rsidR="00302EAE" w:rsidRPr="008942D5">
        <w:rPr>
          <w:rFonts w:ascii="GHEA Grapalat" w:hAnsi="GHEA Grapalat" w:cs="Sylfaen"/>
          <w:lang w:val="de-DE"/>
        </w:rPr>
        <w:t>1405</w:t>
      </w:r>
      <w:r w:rsidR="00294391" w:rsidRPr="008942D5">
        <w:rPr>
          <w:rFonts w:ascii="GHEA Grapalat" w:hAnsi="GHEA Grapalat" w:cs="Sylfaen"/>
          <w:lang w:val="de-DE"/>
        </w:rPr>
        <w:t>-Ն որոշմա</w:t>
      </w:r>
      <w:r w:rsidR="00302EAE" w:rsidRPr="008942D5">
        <w:rPr>
          <w:rFonts w:ascii="GHEA Grapalat" w:hAnsi="GHEA Grapalat" w:cs="Sylfaen"/>
          <w:lang w:val="de-DE"/>
        </w:rPr>
        <w:t xml:space="preserve">ն հավելվածի 4-րդ կետերով </w:t>
      </w:r>
      <w:r w:rsidR="001D6A46" w:rsidRPr="008942D5">
        <w:rPr>
          <w:rFonts w:ascii="GHEA Grapalat" w:hAnsi="GHEA Grapalat" w:cs="Sylfaen"/>
          <w:lang w:val="de-DE"/>
        </w:rPr>
        <w:t xml:space="preserve">նշված տարածքի նկատմամբ արդեն իսկ ճանաչվել էր բացառիկ` գերակա հանրային շահ և տարածքի ձեռքբերող էր ճանաչվել </w:t>
      </w:r>
      <w:r w:rsidRPr="00272F15">
        <w:rPr>
          <w:rFonts w:ascii="GHEA Grapalat" w:hAnsi="GHEA Grapalat" w:cs="IRTEK Courier"/>
          <w:lang w:val="hy-AM"/>
        </w:rPr>
        <w:t>«</w:t>
      </w:r>
      <w:r w:rsidR="00302EAE" w:rsidRPr="00682C68">
        <w:rPr>
          <w:rFonts w:ascii="GHEA Grapalat" w:hAnsi="GHEA Grapalat" w:cs="Sylfaen"/>
          <w:lang w:val="hy-AM"/>
        </w:rPr>
        <w:t>Լիդեր</w:t>
      </w:r>
      <w:r w:rsidR="00302EAE" w:rsidRPr="008942D5">
        <w:rPr>
          <w:rFonts w:ascii="GHEA Grapalat" w:hAnsi="GHEA Grapalat" w:cs="Sylfaen"/>
          <w:lang w:val="de-DE"/>
        </w:rPr>
        <w:t xml:space="preserve"> </w:t>
      </w:r>
      <w:r w:rsidR="00302EAE" w:rsidRPr="00682C68">
        <w:rPr>
          <w:rFonts w:ascii="GHEA Grapalat" w:hAnsi="GHEA Grapalat" w:cs="Sylfaen"/>
          <w:lang w:val="hy-AM"/>
        </w:rPr>
        <w:t>Մոբիլ</w:t>
      </w:r>
      <w:r w:rsidRPr="00272F15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de-DE"/>
        </w:rPr>
        <w:t xml:space="preserve"> </w:t>
      </w:r>
      <w:r w:rsidR="00302EAE" w:rsidRPr="00682C68">
        <w:rPr>
          <w:rFonts w:ascii="GHEA Grapalat" w:hAnsi="GHEA Grapalat" w:cs="IRTEK Courier"/>
          <w:lang w:val="hy-AM"/>
        </w:rPr>
        <w:t>սահմանափակ</w:t>
      </w:r>
      <w:r w:rsidR="00302EAE" w:rsidRPr="008942D5">
        <w:rPr>
          <w:rFonts w:ascii="GHEA Grapalat" w:hAnsi="GHEA Grapalat" w:cs="IRTEK Courier"/>
          <w:lang w:val="de-DE"/>
        </w:rPr>
        <w:t xml:space="preserve"> պատասխանատվությամբ</w:t>
      </w:r>
      <w:r w:rsidR="00294391" w:rsidRPr="008942D5">
        <w:rPr>
          <w:rFonts w:ascii="GHEA Grapalat" w:hAnsi="GHEA Grapalat" w:cs="IRTEK Courier"/>
          <w:lang w:val="de-DE"/>
        </w:rPr>
        <w:t xml:space="preserve"> </w:t>
      </w:r>
      <w:r w:rsidR="001D6A46" w:rsidRPr="008942D5">
        <w:rPr>
          <w:rFonts w:ascii="GHEA Grapalat" w:hAnsi="GHEA Grapalat" w:cs="Sylfaen"/>
          <w:lang w:val="de-DE"/>
        </w:rPr>
        <w:t>ընկերությունը:</w:t>
      </w:r>
      <w:r w:rsidR="001D6A46" w:rsidRPr="008942D5">
        <w:rPr>
          <w:rFonts w:ascii="GHEA Grapalat" w:hAnsi="GHEA Grapalat"/>
          <w:lang w:val="de-DE"/>
        </w:rPr>
        <w:t xml:space="preserve"> </w:t>
      </w:r>
    </w:p>
    <w:p w:rsidR="00336121" w:rsidRPr="008942D5" w:rsidRDefault="00B66E77" w:rsidP="005670C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942D5">
        <w:rPr>
          <w:rFonts w:ascii="GHEA Grapalat" w:hAnsi="GHEA Grapalat"/>
          <w:lang w:val="de-DE"/>
        </w:rPr>
        <w:t>Օ</w:t>
      </w:r>
      <w:r w:rsidR="00A53402" w:rsidRPr="008942D5">
        <w:rPr>
          <w:rFonts w:ascii="GHEA Grapalat" w:hAnsi="GHEA Grapalat" w:cs="Sylfaen"/>
          <w:lang w:val="de-DE"/>
        </w:rPr>
        <w:t>րենքի</w:t>
      </w:r>
      <w:r w:rsidR="00A53402" w:rsidRPr="008942D5">
        <w:rPr>
          <w:rFonts w:ascii="GHEA Grapalat" w:hAnsi="GHEA Grapalat"/>
          <w:lang w:val="de-DE"/>
        </w:rPr>
        <w:t xml:space="preserve"> 10-</w:t>
      </w:r>
      <w:r w:rsidR="00A53402" w:rsidRPr="008942D5">
        <w:rPr>
          <w:rFonts w:ascii="GHEA Grapalat" w:hAnsi="GHEA Grapalat" w:cs="Sylfaen"/>
          <w:lang w:val="de-DE"/>
        </w:rPr>
        <w:t>րդ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հոդվածի</w:t>
      </w:r>
      <w:r w:rsidR="00A53402" w:rsidRPr="008942D5">
        <w:rPr>
          <w:rFonts w:ascii="GHEA Grapalat" w:hAnsi="GHEA Grapalat"/>
          <w:lang w:val="de-DE"/>
        </w:rPr>
        <w:t xml:space="preserve"> 1-</w:t>
      </w:r>
      <w:r w:rsidR="00A53402" w:rsidRPr="008942D5">
        <w:rPr>
          <w:rFonts w:ascii="GHEA Grapalat" w:hAnsi="GHEA Grapalat" w:cs="Sylfaen"/>
          <w:lang w:val="de-DE"/>
        </w:rPr>
        <w:t>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272F15">
        <w:rPr>
          <w:rFonts w:ascii="GHEA Grapalat" w:hAnsi="GHEA Grapalat" w:cs="Sylfaen"/>
          <w:lang w:val="hy-AM"/>
        </w:rPr>
        <w:t>մասի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համաձայն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272F15" w:rsidRPr="00272F15">
        <w:rPr>
          <w:rFonts w:ascii="GHEA Grapalat" w:hAnsi="GHEA Grapalat"/>
          <w:lang w:val="hy-AM"/>
        </w:rPr>
        <w:t>«</w:t>
      </w:r>
      <w:r w:rsidR="00A53402" w:rsidRPr="008942D5">
        <w:rPr>
          <w:rFonts w:ascii="GHEA Grapalat" w:hAnsi="GHEA Grapalat" w:cs="Sylfaen"/>
          <w:lang w:val="de-DE"/>
        </w:rPr>
        <w:t>Ձեռքբերողը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պարտավոր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է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մինչև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բացառիկ</w:t>
      </w:r>
      <w:r w:rsidR="00A53402" w:rsidRPr="008942D5">
        <w:rPr>
          <w:rFonts w:ascii="GHEA Grapalat" w:hAnsi="GHEA Grapalat"/>
          <w:lang w:val="de-DE"/>
        </w:rPr>
        <w:t xml:space="preserve">` </w:t>
      </w:r>
      <w:r w:rsidR="00A53402" w:rsidRPr="008942D5">
        <w:rPr>
          <w:rFonts w:ascii="GHEA Grapalat" w:hAnsi="GHEA Grapalat" w:cs="Sylfaen"/>
          <w:lang w:val="de-DE"/>
        </w:rPr>
        <w:t>գերակա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հանրային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շահ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ճանաչելու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մա</w:t>
      </w:r>
      <w:r w:rsidR="00A53402" w:rsidRPr="008942D5">
        <w:rPr>
          <w:rFonts w:ascii="GHEA Grapalat" w:hAnsi="GHEA Grapalat"/>
          <w:lang w:val="de-DE"/>
        </w:rPr>
        <w:t>u</w:t>
      </w:r>
      <w:r w:rsidR="00A53402" w:rsidRPr="008942D5">
        <w:rPr>
          <w:rFonts w:ascii="GHEA Grapalat" w:hAnsi="GHEA Grapalat" w:cs="Sylfaen"/>
          <w:lang w:val="de-DE"/>
        </w:rPr>
        <w:t>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կառավարության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որոշմամբ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ահմանված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եփականության</w:t>
      </w:r>
      <w:r w:rsidR="00A53402" w:rsidRPr="008942D5">
        <w:rPr>
          <w:rFonts w:ascii="GHEA Grapalat" w:hAnsi="GHEA Grapalat"/>
          <w:lang w:val="de-DE"/>
        </w:rPr>
        <w:t xml:space="preserve"> o</w:t>
      </w:r>
      <w:r w:rsidR="00A53402" w:rsidRPr="008942D5">
        <w:rPr>
          <w:rFonts w:ascii="GHEA Grapalat" w:hAnsi="GHEA Grapalat" w:cs="Sylfaen"/>
          <w:lang w:val="de-DE"/>
        </w:rPr>
        <w:t>տարման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գործընթացն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կ</w:t>
      </w:r>
      <w:r w:rsidR="00A53402" w:rsidRPr="008942D5">
        <w:rPr>
          <w:rFonts w:ascii="GHEA Grapalat" w:hAnsi="GHEA Grapalat"/>
          <w:lang w:val="de-DE"/>
        </w:rPr>
        <w:t>u</w:t>
      </w:r>
      <w:r w:rsidR="00A53402" w:rsidRPr="008942D5">
        <w:rPr>
          <w:rFonts w:ascii="GHEA Grapalat" w:hAnsi="GHEA Grapalat" w:cs="Sylfaen"/>
          <w:lang w:val="de-DE"/>
        </w:rPr>
        <w:t>ելու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վերջնական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ժամկետից</w:t>
      </w:r>
      <w:r w:rsidR="00A53402" w:rsidRPr="008942D5">
        <w:rPr>
          <w:rFonts w:ascii="GHEA Grapalat" w:hAnsi="GHEA Grapalat"/>
          <w:lang w:val="de-DE"/>
        </w:rPr>
        <w:t xml:space="preserve"> o</w:t>
      </w:r>
      <w:r w:rsidR="00A53402" w:rsidRPr="008942D5">
        <w:rPr>
          <w:rFonts w:ascii="GHEA Grapalat" w:hAnsi="GHEA Grapalat" w:cs="Sylfaen"/>
          <w:lang w:val="de-DE"/>
        </w:rPr>
        <w:t>տարվող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եփականության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եփականատերերին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և</w:t>
      </w:r>
      <w:r w:rsidR="00A53402" w:rsidRPr="008942D5">
        <w:rPr>
          <w:rFonts w:ascii="GHEA Grapalat" w:hAnsi="GHEA Grapalat"/>
          <w:lang w:val="de-DE"/>
        </w:rPr>
        <w:t xml:space="preserve"> o</w:t>
      </w:r>
      <w:r w:rsidR="00A53402" w:rsidRPr="008942D5">
        <w:rPr>
          <w:rFonts w:ascii="GHEA Grapalat" w:hAnsi="GHEA Grapalat" w:cs="Sylfaen"/>
          <w:lang w:val="de-DE"/>
        </w:rPr>
        <w:t>տարվող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եփականության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նկատմամբ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գույքային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իրավունքներ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ունեցողներին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պատշաճ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ձևով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ուղարկել</w:t>
      </w:r>
      <w:r w:rsidR="00A53402" w:rsidRPr="008942D5">
        <w:rPr>
          <w:rFonts w:ascii="GHEA Grapalat" w:hAnsi="GHEA Grapalat"/>
          <w:lang w:val="de-DE"/>
        </w:rPr>
        <w:t xml:space="preserve"> u</w:t>
      </w:r>
      <w:r w:rsidR="00A53402" w:rsidRPr="008942D5">
        <w:rPr>
          <w:rFonts w:ascii="GHEA Grapalat" w:hAnsi="GHEA Grapalat" w:cs="Sylfaen"/>
          <w:lang w:val="de-DE"/>
        </w:rPr>
        <w:t>եփականության</w:t>
      </w:r>
      <w:r w:rsidR="00A53402" w:rsidRPr="008942D5">
        <w:rPr>
          <w:rFonts w:ascii="GHEA Grapalat" w:hAnsi="GHEA Grapalat"/>
          <w:lang w:val="de-DE"/>
        </w:rPr>
        <w:t xml:space="preserve"> o</w:t>
      </w:r>
      <w:r w:rsidR="00A53402" w:rsidRPr="008942D5">
        <w:rPr>
          <w:rFonts w:ascii="GHEA Grapalat" w:hAnsi="GHEA Grapalat" w:cs="Sylfaen"/>
          <w:lang w:val="de-DE"/>
        </w:rPr>
        <w:t>տարման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պայմանագրի</w:t>
      </w:r>
      <w:r w:rsidR="00A53402" w:rsidRPr="008942D5">
        <w:rPr>
          <w:rFonts w:ascii="GHEA Grapalat" w:hAnsi="GHEA Grapalat"/>
          <w:lang w:val="de-DE"/>
        </w:rPr>
        <w:t xml:space="preserve"> (</w:t>
      </w:r>
      <w:r w:rsidR="00A53402" w:rsidRPr="008942D5">
        <w:rPr>
          <w:rFonts w:ascii="GHEA Grapalat" w:hAnsi="GHEA Grapalat" w:cs="Sylfaen"/>
          <w:lang w:val="de-DE"/>
        </w:rPr>
        <w:t>այ</w:t>
      </w:r>
      <w:r w:rsidR="00A53402" w:rsidRPr="008942D5">
        <w:rPr>
          <w:rFonts w:ascii="GHEA Grapalat" w:hAnsi="GHEA Grapalat"/>
          <w:lang w:val="de-DE"/>
        </w:rPr>
        <w:t>u</w:t>
      </w:r>
      <w:r w:rsidR="00A53402" w:rsidRPr="008942D5">
        <w:rPr>
          <w:rFonts w:ascii="GHEA Grapalat" w:hAnsi="GHEA Grapalat" w:cs="Sylfaen"/>
          <w:lang w:val="de-DE"/>
        </w:rPr>
        <w:t>ուհետ</w:t>
      </w:r>
      <w:r w:rsidR="00A53402" w:rsidRPr="008942D5">
        <w:rPr>
          <w:rFonts w:ascii="GHEA Grapalat" w:hAnsi="GHEA Grapalat"/>
          <w:lang w:val="de-DE"/>
        </w:rPr>
        <w:t>` o</w:t>
      </w:r>
      <w:r w:rsidR="00A53402" w:rsidRPr="008942D5">
        <w:rPr>
          <w:rFonts w:ascii="GHEA Grapalat" w:hAnsi="GHEA Grapalat" w:cs="Sylfaen"/>
          <w:lang w:val="de-DE"/>
        </w:rPr>
        <w:t>տարման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պայմանագիր</w:t>
      </w:r>
      <w:r w:rsidR="00A53402" w:rsidRPr="008942D5">
        <w:rPr>
          <w:rFonts w:ascii="GHEA Grapalat" w:hAnsi="GHEA Grapalat"/>
          <w:lang w:val="de-DE"/>
        </w:rPr>
        <w:t xml:space="preserve">) </w:t>
      </w:r>
      <w:r w:rsidR="00A53402" w:rsidRPr="008942D5">
        <w:rPr>
          <w:rFonts w:ascii="GHEA Grapalat" w:hAnsi="GHEA Grapalat" w:cs="Sylfaen"/>
          <w:lang w:val="de-DE"/>
        </w:rPr>
        <w:t>նախագիծը</w:t>
      </w:r>
      <w:r w:rsidR="00272F15" w:rsidRPr="00272F15">
        <w:rPr>
          <w:rFonts w:ascii="GHEA Grapalat" w:hAnsi="GHEA Grapalat" w:cs="Sylfaen"/>
          <w:lang w:val="hy-AM"/>
        </w:rPr>
        <w:t>»</w:t>
      </w:r>
      <w:r w:rsidR="00A53402" w:rsidRPr="008942D5">
        <w:rPr>
          <w:rFonts w:ascii="GHEA Grapalat" w:hAnsi="GHEA Grapalat"/>
          <w:lang w:val="de-DE"/>
        </w:rPr>
        <w:t xml:space="preserve">: </w:t>
      </w:r>
      <w:r w:rsidR="00E260D3" w:rsidRPr="008942D5">
        <w:rPr>
          <w:rFonts w:ascii="GHEA Grapalat" w:hAnsi="GHEA Grapalat" w:cs="Sylfaen"/>
          <w:lang w:val="de-DE"/>
        </w:rPr>
        <w:t>Հաշվի</w:t>
      </w:r>
      <w:r w:rsidR="00E260D3" w:rsidRPr="008942D5">
        <w:rPr>
          <w:rFonts w:ascii="GHEA Grapalat" w:hAnsi="GHEA Grapalat"/>
          <w:lang w:val="de-DE"/>
        </w:rPr>
        <w:t xml:space="preserve"> </w:t>
      </w:r>
      <w:r w:rsidR="00E260D3" w:rsidRPr="008942D5">
        <w:rPr>
          <w:rFonts w:ascii="GHEA Grapalat" w:hAnsi="GHEA Grapalat" w:cs="Sylfaen"/>
          <w:lang w:val="de-DE"/>
        </w:rPr>
        <w:t>առնելով</w:t>
      </w:r>
      <w:r w:rsidR="00264270" w:rsidRPr="008942D5">
        <w:rPr>
          <w:rFonts w:ascii="GHEA Grapalat" w:hAnsi="GHEA Grapalat" w:cs="Sylfaen"/>
          <w:lang w:val="de-DE"/>
        </w:rPr>
        <w:t>, որ</w:t>
      </w:r>
      <w:r w:rsidR="00F84EE5" w:rsidRPr="008942D5">
        <w:rPr>
          <w:rFonts w:ascii="GHEA Grapalat" w:hAnsi="GHEA Grapalat" w:cs="Sylfaen"/>
          <w:lang w:val="de-DE"/>
        </w:rPr>
        <w:t xml:space="preserve"> </w:t>
      </w:r>
      <w:r w:rsidR="00966D76" w:rsidRPr="008942D5">
        <w:rPr>
          <w:rFonts w:ascii="GHEA Grapalat" w:hAnsi="GHEA Grapalat" w:cs="Sylfaen"/>
          <w:lang w:val="de-DE"/>
        </w:rPr>
        <w:t>վերը նշված որոշումներով սահմանված օտարման գործընթացի վերջնաժամկետում</w:t>
      </w:r>
      <w:r w:rsidR="00F84EE5" w:rsidRPr="008942D5">
        <w:rPr>
          <w:rFonts w:ascii="GHEA Grapalat" w:hAnsi="GHEA Grapalat" w:cs="Sylfaen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տարածքում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Pr="008942D5">
        <w:rPr>
          <w:rFonts w:ascii="GHEA Grapalat" w:hAnsi="GHEA Grapalat"/>
          <w:lang w:val="de-DE"/>
        </w:rPr>
        <w:t xml:space="preserve">որոշ </w:t>
      </w:r>
      <w:r w:rsidR="00A53402" w:rsidRPr="008942D5">
        <w:rPr>
          <w:rFonts w:ascii="GHEA Grapalat" w:hAnsi="GHEA Grapalat" w:cs="Sylfaen"/>
          <w:lang w:val="de-DE"/>
        </w:rPr>
        <w:t>սեփականատերերի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չի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ուղարկվել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օտարման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պայմանագրերի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նախագծեր</w:t>
      </w:r>
      <w:r w:rsidR="00F84EE5" w:rsidRPr="008942D5">
        <w:rPr>
          <w:rFonts w:ascii="GHEA Grapalat" w:hAnsi="GHEA Grapalat" w:cs="Sylfaen"/>
          <w:lang w:val="de-DE"/>
        </w:rPr>
        <w:t>ը</w:t>
      </w:r>
      <w:r w:rsidR="00F340B5" w:rsidRPr="008942D5">
        <w:rPr>
          <w:rFonts w:ascii="GHEA Grapalat" w:hAnsi="GHEA Grapalat" w:cs="Sylfaen"/>
          <w:lang w:val="de-DE"/>
        </w:rPr>
        <w:t>,</w:t>
      </w:r>
      <w:r w:rsidR="00F84EE5" w:rsidRPr="008942D5">
        <w:rPr>
          <w:rFonts w:ascii="GHEA Grapalat" w:hAnsi="GHEA Grapalat" w:cs="Sylfaen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Օրենքի</w:t>
      </w:r>
      <w:r w:rsidR="00A53402" w:rsidRPr="008942D5">
        <w:rPr>
          <w:rFonts w:ascii="GHEA Grapalat" w:hAnsi="GHEA Grapalat"/>
          <w:lang w:val="de-DE"/>
        </w:rPr>
        <w:t xml:space="preserve"> 16-</w:t>
      </w:r>
      <w:r w:rsidR="00A53402" w:rsidRPr="008942D5">
        <w:rPr>
          <w:rFonts w:ascii="GHEA Grapalat" w:hAnsi="GHEA Grapalat" w:cs="Sylfaen"/>
          <w:lang w:val="de-DE"/>
        </w:rPr>
        <w:t>րդ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հոդվածի</w:t>
      </w:r>
      <w:r w:rsidR="00A53402" w:rsidRPr="008942D5">
        <w:rPr>
          <w:rFonts w:ascii="GHEA Grapalat" w:hAnsi="GHEA Grapalat"/>
          <w:lang w:val="de-DE"/>
        </w:rPr>
        <w:t xml:space="preserve"> 1-</w:t>
      </w:r>
      <w:r w:rsidR="00A53402" w:rsidRPr="008942D5">
        <w:rPr>
          <w:rFonts w:ascii="GHEA Grapalat" w:hAnsi="GHEA Grapalat" w:cs="Sylfaen"/>
          <w:lang w:val="de-DE"/>
        </w:rPr>
        <w:t>ին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272F15">
        <w:rPr>
          <w:rFonts w:ascii="GHEA Grapalat" w:hAnsi="GHEA Grapalat" w:cs="Sylfaen"/>
          <w:lang w:val="hy-AM"/>
        </w:rPr>
        <w:t>մասի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ուժով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272F15">
        <w:rPr>
          <w:rFonts w:ascii="GHEA Grapalat" w:hAnsi="GHEA Grapalat" w:cs="Sylfaen"/>
          <w:lang w:val="de-DE"/>
        </w:rPr>
        <w:t xml:space="preserve">Հայաստանի </w:t>
      </w:r>
      <w:r w:rsidR="00272F15">
        <w:rPr>
          <w:rFonts w:ascii="GHEA Grapalat" w:hAnsi="GHEA Grapalat" w:cs="Sylfaen"/>
          <w:lang w:val="hy-AM"/>
        </w:rPr>
        <w:t>Հանրապետության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կառավարության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302EAE" w:rsidRPr="008942D5">
        <w:rPr>
          <w:rFonts w:ascii="GHEA Grapalat" w:hAnsi="GHEA Grapalat" w:cs="Sylfaen"/>
          <w:lang w:val="de-DE"/>
        </w:rPr>
        <w:t>նշված</w:t>
      </w:r>
      <w:r w:rsidR="00F84EE5" w:rsidRPr="008942D5">
        <w:rPr>
          <w:rFonts w:ascii="GHEA Grapalat" w:hAnsi="GHEA Grapalat" w:cs="Sylfaen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որոշում</w:t>
      </w:r>
      <w:r w:rsidR="00302EAE" w:rsidRPr="008942D5">
        <w:rPr>
          <w:rFonts w:ascii="GHEA Grapalat" w:hAnsi="GHEA Grapalat" w:cs="Sylfaen"/>
          <w:lang w:val="de-DE"/>
        </w:rPr>
        <w:t>ները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F84EE5" w:rsidRPr="008942D5">
        <w:rPr>
          <w:rFonts w:ascii="GHEA Grapalat" w:hAnsi="GHEA Grapalat" w:cs="Sylfaen"/>
          <w:lang w:val="de-DE"/>
        </w:rPr>
        <w:t xml:space="preserve">չօտարված </w:t>
      </w:r>
      <w:r w:rsidR="00A53402" w:rsidRPr="008942D5">
        <w:rPr>
          <w:rFonts w:ascii="GHEA Grapalat" w:hAnsi="GHEA Grapalat" w:cs="Sylfaen"/>
          <w:lang w:val="de-DE"/>
        </w:rPr>
        <w:t>սեփականությ</w:t>
      </w:r>
      <w:r w:rsidR="003D6BB8" w:rsidRPr="008942D5">
        <w:rPr>
          <w:rFonts w:ascii="GHEA Grapalat" w:hAnsi="GHEA Grapalat" w:cs="Sylfaen"/>
          <w:lang w:val="de-DE"/>
        </w:rPr>
        <w:t>ունների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մասով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համարվել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F84EE5" w:rsidRPr="008942D5">
        <w:rPr>
          <w:rFonts w:ascii="GHEA Grapalat" w:hAnsi="GHEA Grapalat" w:cs="Sylfaen"/>
          <w:lang w:val="de-DE"/>
        </w:rPr>
        <w:t>է</w:t>
      </w:r>
      <w:r w:rsidR="00A53402" w:rsidRPr="008942D5">
        <w:rPr>
          <w:rFonts w:ascii="GHEA Grapalat" w:hAnsi="GHEA Grapalat"/>
          <w:lang w:val="de-DE"/>
        </w:rPr>
        <w:t xml:space="preserve"> </w:t>
      </w:r>
      <w:r w:rsidR="00A53402" w:rsidRPr="008942D5">
        <w:rPr>
          <w:rFonts w:ascii="GHEA Grapalat" w:hAnsi="GHEA Grapalat" w:cs="Sylfaen"/>
          <w:lang w:val="de-DE"/>
        </w:rPr>
        <w:t>անվավեր</w:t>
      </w:r>
      <w:r w:rsidR="00302EAE" w:rsidRPr="008942D5">
        <w:rPr>
          <w:rFonts w:ascii="GHEA Grapalat" w:hAnsi="GHEA Grapalat"/>
          <w:lang w:val="de-DE"/>
        </w:rPr>
        <w:t xml:space="preserve">, իսկ </w:t>
      </w:r>
      <w:r w:rsidR="00272F15" w:rsidRPr="00272F15">
        <w:rPr>
          <w:rFonts w:ascii="GHEA Grapalat" w:hAnsi="GHEA Grapalat" w:cs="IRTEK Courier"/>
          <w:lang w:val="hy-AM"/>
        </w:rPr>
        <w:t>«</w:t>
      </w:r>
      <w:r w:rsidR="00302EAE" w:rsidRPr="008942D5">
        <w:rPr>
          <w:rFonts w:ascii="GHEA Grapalat" w:hAnsi="GHEA Grapalat" w:cs="Sylfaen"/>
          <w:lang w:val="en-US"/>
        </w:rPr>
        <w:t>Լիդեր</w:t>
      </w:r>
      <w:r w:rsidR="00302EAE" w:rsidRPr="008942D5">
        <w:rPr>
          <w:rFonts w:ascii="GHEA Grapalat" w:hAnsi="GHEA Grapalat" w:cs="Sylfaen"/>
          <w:lang w:val="de-DE"/>
        </w:rPr>
        <w:t xml:space="preserve"> </w:t>
      </w:r>
      <w:r w:rsidR="00302EAE" w:rsidRPr="008942D5">
        <w:rPr>
          <w:rFonts w:ascii="GHEA Grapalat" w:hAnsi="GHEA Grapalat" w:cs="Sylfaen"/>
          <w:lang w:val="en-US"/>
        </w:rPr>
        <w:t>Մոբիլ</w:t>
      </w:r>
      <w:r w:rsidR="00272F15" w:rsidRPr="00272F15">
        <w:rPr>
          <w:rFonts w:ascii="GHEA Grapalat" w:hAnsi="GHEA Grapalat" w:cs="Sylfaen"/>
          <w:lang w:val="hy-AM"/>
        </w:rPr>
        <w:t>»</w:t>
      </w:r>
      <w:r w:rsidR="00302EAE" w:rsidRPr="008942D5">
        <w:rPr>
          <w:rFonts w:ascii="GHEA Grapalat" w:hAnsi="GHEA Grapalat" w:cs="Sylfaen"/>
          <w:lang w:val="de-DE"/>
        </w:rPr>
        <w:t xml:space="preserve"> </w:t>
      </w:r>
      <w:r w:rsidR="00302EAE" w:rsidRPr="008942D5">
        <w:rPr>
          <w:rFonts w:ascii="GHEA Grapalat" w:hAnsi="GHEA Grapalat" w:cs="IRTEK Courier"/>
          <w:lang w:val="en-US"/>
        </w:rPr>
        <w:t>սահմանափակ</w:t>
      </w:r>
      <w:r w:rsidR="00302EAE" w:rsidRPr="008942D5">
        <w:rPr>
          <w:rFonts w:ascii="GHEA Grapalat" w:hAnsi="GHEA Grapalat" w:cs="IRTEK Courier"/>
          <w:lang w:val="de-DE"/>
        </w:rPr>
        <w:t xml:space="preserve"> պատասխանատվությամբ </w:t>
      </w:r>
      <w:r w:rsidR="00302EAE" w:rsidRPr="008942D5">
        <w:rPr>
          <w:rFonts w:ascii="GHEA Grapalat" w:hAnsi="GHEA Grapalat" w:cs="Sylfaen"/>
          <w:lang w:val="de-DE"/>
        </w:rPr>
        <w:t>ընկերությունը ճանաչվել է սնանկ</w:t>
      </w:r>
      <w:r w:rsidR="00106FA2" w:rsidRPr="00097F3B">
        <w:rPr>
          <w:rFonts w:ascii="GHEA Grapalat" w:hAnsi="GHEA Grapalat" w:cs="Sylfaen"/>
          <w:lang w:val="de-DE"/>
        </w:rPr>
        <w:t>: Տարածքի համար հաստատված քաղաքաշինական ծրագիրը մնացել է չիրականացված:</w:t>
      </w:r>
      <w:r w:rsidR="00302EAE" w:rsidRPr="008942D5">
        <w:rPr>
          <w:rFonts w:ascii="GHEA Grapalat" w:hAnsi="GHEA Grapalat" w:cs="Sylfaen"/>
          <w:lang w:val="de-DE"/>
        </w:rPr>
        <w:t xml:space="preserve"> </w:t>
      </w:r>
      <w:r w:rsidR="00272F15">
        <w:rPr>
          <w:rFonts w:ascii="GHEA Grapalat" w:hAnsi="GHEA Grapalat" w:cs="Sylfaen"/>
          <w:lang w:val="de-DE"/>
        </w:rPr>
        <w:t xml:space="preserve">Հայաստանի </w:t>
      </w:r>
      <w:r w:rsidR="00272F15">
        <w:rPr>
          <w:rFonts w:ascii="GHEA Grapalat" w:hAnsi="GHEA Grapalat" w:cs="Sylfaen"/>
          <w:lang w:val="hy-AM"/>
        </w:rPr>
        <w:t>Հանրապետության</w:t>
      </w:r>
      <w:r w:rsidR="00302EAE" w:rsidRPr="008942D5">
        <w:rPr>
          <w:rFonts w:ascii="GHEA Grapalat" w:hAnsi="GHEA Grapalat" w:cs="Sylfaen"/>
          <w:lang w:val="de-DE"/>
        </w:rPr>
        <w:t xml:space="preserve"> կառավարության </w:t>
      </w:r>
      <w:r w:rsidR="00336121" w:rsidRPr="008942D5">
        <w:rPr>
          <w:rFonts w:ascii="GHEA Grapalat" w:hAnsi="GHEA Grapalat" w:cs="Sylfaen"/>
          <w:lang w:val="hy-AM"/>
        </w:rPr>
        <w:t xml:space="preserve"> 2017 թվականի </w:t>
      </w:r>
      <w:r w:rsidR="00014B17" w:rsidRPr="008942D5">
        <w:rPr>
          <w:rFonts w:ascii="GHEA Grapalat" w:hAnsi="GHEA Grapalat" w:cs="Sylfaen"/>
          <w:lang w:val="hy-AM"/>
        </w:rPr>
        <w:t>օգոստոսի 31</w:t>
      </w:r>
      <w:r w:rsidR="00014B17">
        <w:rPr>
          <w:rFonts w:ascii="GHEA Grapalat" w:hAnsi="GHEA Grapalat" w:cs="Sylfaen"/>
          <w:lang w:val="hy-AM"/>
        </w:rPr>
        <w:t xml:space="preserve">-ի </w:t>
      </w:r>
      <w:r w:rsidR="00336121" w:rsidRPr="008942D5">
        <w:rPr>
          <w:rFonts w:ascii="GHEA Grapalat" w:hAnsi="GHEA Grapalat" w:cs="Sylfaen"/>
          <w:lang w:val="hy-AM"/>
        </w:rPr>
        <w:t xml:space="preserve">նիստի N 37-24 արձանագրությամբ հավանություն է տրվել «ՋԻ </w:t>
      </w:r>
      <w:r w:rsidR="00B1705F">
        <w:rPr>
          <w:rFonts w:ascii="GHEA Grapalat" w:hAnsi="GHEA Grapalat" w:cs="Sylfaen"/>
          <w:lang w:val="en-US"/>
        </w:rPr>
        <w:t>Է</w:t>
      </w:r>
      <w:r w:rsidR="00336121" w:rsidRPr="008942D5">
        <w:rPr>
          <w:rFonts w:ascii="GHEA Grapalat" w:hAnsi="GHEA Grapalat" w:cs="Sylfaen"/>
          <w:lang w:val="hy-AM"/>
        </w:rPr>
        <w:t xml:space="preserve">Մ ԴԵՎԵԼՈՓԵՐ» սահմանափակ պատասխանատվությամբ ընկերության ներկայացրած՝ Երևան քաղաքի Կենտրոն վարչական շրջանում Երևանի թատրոնի և կինոյի պետական ինստիտուտի և Մուշեղ Իշխանի անվան N 5 հիմնական դպրոցի միջանկյալ տարածքում բազմաբնակարան շենքի կառուցման ներդրումային ծրագրին: </w:t>
      </w:r>
    </w:p>
    <w:p w:rsidR="00272F15" w:rsidRDefault="00336121" w:rsidP="005670C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2372">
        <w:rPr>
          <w:rFonts w:ascii="GHEA Grapalat" w:hAnsi="GHEA Grapalat" w:cs="Sylfaen"/>
          <w:sz w:val="24"/>
          <w:szCs w:val="24"/>
          <w:lang w:val="hy-AM"/>
        </w:rPr>
        <w:t>Նշված արձանագրային որոշմամբ ներդրումային ծրագիրը նախատեսվել է իրականա</w:t>
      </w:r>
      <w:r w:rsidR="00A85EC1">
        <w:rPr>
          <w:rFonts w:ascii="GHEA Grapalat" w:hAnsi="GHEA Grapalat" w:cs="Sylfaen"/>
          <w:sz w:val="24"/>
          <w:szCs w:val="24"/>
          <w:lang w:val="hy-AM"/>
        </w:rPr>
        <w:t>ցնել 2 /երկու/ փուլով՝</w:t>
      </w:r>
    </w:p>
    <w:p w:rsidR="00272F15" w:rsidRDefault="00A85EC1" w:rsidP="005670C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1-ին փ</w:t>
      </w:r>
      <w:r w:rsidR="00336121" w:rsidRPr="00272F15">
        <w:rPr>
          <w:rFonts w:ascii="GHEA Grapalat" w:hAnsi="GHEA Grapalat"/>
          <w:sz w:val="24"/>
          <w:szCs w:val="24"/>
          <w:lang w:val="hy-AM"/>
        </w:rPr>
        <w:t>ուլ՝ Երևան քաղաքի Կենտրոն վարչական շրջանում  Երևանի թատրոնի և կինոյի պետական ինստիտուտի և Մուշեղ Իշխանի անվան թիվ</w:t>
      </w:r>
      <w:r w:rsidR="00272F15">
        <w:rPr>
          <w:rFonts w:ascii="GHEA Grapalat" w:hAnsi="GHEA Grapalat"/>
          <w:sz w:val="24"/>
          <w:szCs w:val="24"/>
          <w:lang w:val="hy-AM"/>
        </w:rPr>
        <w:t xml:space="preserve"> 5 դպրոցին հարակից 1278.07 ք.մ. </w:t>
      </w:r>
      <w:r w:rsidR="00336121" w:rsidRPr="00272F15">
        <w:rPr>
          <w:rFonts w:ascii="GHEA Grapalat" w:hAnsi="GHEA Grapalat"/>
          <w:sz w:val="24"/>
          <w:szCs w:val="24"/>
          <w:lang w:val="hy-AM"/>
        </w:rPr>
        <w:t xml:space="preserve">ընդհանուր մակերեսով տարածքում նախատեսվել է կառուցել բազմաբնակարան շենք, ինչպես նաև  մոտ 955.69 քմ, հողամասի վրա ապամոնտաժել առկա շենքը և կառուցել </w:t>
      </w:r>
      <w:r w:rsidR="00336121" w:rsidRPr="003332BC">
        <w:rPr>
          <w:rFonts w:ascii="GHEA Grapalat" w:hAnsi="GHEA Grapalat" w:cs="Tahoma"/>
          <w:sz w:val="24"/>
          <w:szCs w:val="24"/>
          <w:lang w:val="hy-AM"/>
        </w:rPr>
        <w:t xml:space="preserve">Սոս Սարգսյանի անվան Համազգային թատրոնի (այսուհետ` Թատրոն) </w:t>
      </w:r>
      <w:r>
        <w:rPr>
          <w:rFonts w:ascii="GHEA Grapalat" w:hAnsi="GHEA Grapalat"/>
          <w:sz w:val="24"/>
          <w:szCs w:val="24"/>
          <w:lang w:val="hy-AM"/>
        </w:rPr>
        <w:t>նոր շենք,</w:t>
      </w:r>
    </w:p>
    <w:p w:rsidR="00336121" w:rsidRPr="00272F15" w:rsidRDefault="00336121" w:rsidP="005670C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272F15">
        <w:rPr>
          <w:rFonts w:ascii="GHEA Grapalat" w:hAnsi="GHEA Grapalat"/>
          <w:sz w:val="24"/>
          <w:szCs w:val="24"/>
          <w:lang w:val="hy-AM"/>
        </w:rPr>
        <w:lastRenderedPageBreak/>
        <w:t>2-րդ փուլով նախատեսվել է  Երևան քաղաքի Կենտրոն վարչական շրջանում,</w:t>
      </w:r>
      <w:r w:rsidRPr="00272F15">
        <w:rPr>
          <w:rFonts w:ascii="GHEA Grapalat" w:hAnsi="GHEA Grapalat" w:cs="Sylfaen"/>
          <w:sz w:val="24"/>
          <w:szCs w:val="24"/>
          <w:lang w:val="hy-AM"/>
        </w:rPr>
        <w:t xml:space="preserve"> Ամիրյան փողոցի 76-80, Փ. Բուզանդի փողոցի 103-105 հասցեներով սահմանափակված տարածքում,</w:t>
      </w:r>
      <w:r w:rsidR="00A85EC1">
        <w:rPr>
          <w:rFonts w:ascii="GHEA Grapalat" w:hAnsi="GHEA Grapalat"/>
          <w:sz w:val="24"/>
          <w:szCs w:val="24"/>
          <w:lang w:val="hy-AM"/>
        </w:rPr>
        <w:t xml:space="preserve"> նախկին ձեռք</w:t>
      </w:r>
      <w:r w:rsidRPr="00272F15">
        <w:rPr>
          <w:rFonts w:ascii="GHEA Grapalat" w:hAnsi="GHEA Grapalat"/>
          <w:sz w:val="24"/>
          <w:szCs w:val="24"/>
          <w:lang w:val="hy-AM"/>
        </w:rPr>
        <w:t xml:space="preserve">բերող </w:t>
      </w:r>
      <w:r w:rsidR="001349E5" w:rsidRPr="00272F15">
        <w:rPr>
          <w:rFonts w:ascii="GHEA Grapalat" w:hAnsi="GHEA Grapalat" w:cs="IRTEK Courier"/>
          <w:lang w:val="hy-AM"/>
        </w:rPr>
        <w:t>«</w:t>
      </w:r>
      <w:r w:rsidR="001349E5" w:rsidRPr="00682C68">
        <w:rPr>
          <w:rFonts w:ascii="GHEA Grapalat" w:hAnsi="GHEA Grapalat" w:cs="Sylfaen"/>
          <w:lang w:val="hy-AM"/>
        </w:rPr>
        <w:t>Լիդեր</w:t>
      </w:r>
      <w:r w:rsidR="001349E5" w:rsidRPr="008942D5">
        <w:rPr>
          <w:rFonts w:ascii="GHEA Grapalat" w:hAnsi="GHEA Grapalat" w:cs="Sylfaen"/>
          <w:lang w:val="de-DE"/>
        </w:rPr>
        <w:t xml:space="preserve"> </w:t>
      </w:r>
      <w:r w:rsidR="001349E5" w:rsidRPr="00682C68">
        <w:rPr>
          <w:rFonts w:ascii="GHEA Grapalat" w:hAnsi="GHEA Grapalat" w:cs="Sylfaen"/>
          <w:lang w:val="hy-AM"/>
        </w:rPr>
        <w:t>Մոբիլ</w:t>
      </w:r>
      <w:r w:rsidR="001349E5" w:rsidRPr="00272F15">
        <w:rPr>
          <w:rFonts w:ascii="GHEA Grapalat" w:hAnsi="GHEA Grapalat" w:cs="Sylfaen"/>
          <w:lang w:val="hy-AM"/>
        </w:rPr>
        <w:t>»</w:t>
      </w:r>
      <w:r w:rsidR="001349E5">
        <w:rPr>
          <w:rFonts w:ascii="GHEA Grapalat" w:hAnsi="GHEA Grapalat" w:cs="Sylfaen"/>
          <w:lang w:val="de-DE"/>
        </w:rPr>
        <w:t xml:space="preserve"> </w:t>
      </w:r>
      <w:r w:rsidRPr="00272F15">
        <w:rPr>
          <w:rFonts w:ascii="GHEA Grapalat" w:hAnsi="GHEA Grapalat"/>
          <w:sz w:val="24"/>
          <w:szCs w:val="24"/>
          <w:lang w:val="hy-AM"/>
        </w:rPr>
        <w:t>ՍՊ ընկերության չիրականացրած քաղաքաշինական ծրագրի իրականացում՝ հասարակության և պետության կարիքների համար տարածքի իրացում:</w:t>
      </w:r>
    </w:p>
    <w:p w:rsidR="006C5E59" w:rsidRDefault="00272F15" w:rsidP="005670C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Հանրապետության</w:t>
      </w:r>
      <w:r w:rsidR="00336121" w:rsidRPr="00132372">
        <w:rPr>
          <w:rFonts w:ascii="GHEA Grapalat" w:hAnsi="GHEA Grapalat" w:cs="Sylfaen"/>
          <w:lang w:val="hy-AM"/>
        </w:rPr>
        <w:t xml:space="preserve"> կառավարության  2017 թվականի  </w:t>
      </w:r>
      <w:r w:rsidRPr="00132372">
        <w:rPr>
          <w:rFonts w:ascii="GHEA Grapalat" w:hAnsi="GHEA Grapalat" w:cs="Sylfaen"/>
          <w:lang w:val="hy-AM"/>
        </w:rPr>
        <w:t>օգոստոսի 31</w:t>
      </w:r>
      <w:r>
        <w:rPr>
          <w:rFonts w:ascii="GHEA Grapalat" w:hAnsi="GHEA Grapalat" w:cs="Sylfaen"/>
          <w:lang w:val="hy-AM"/>
        </w:rPr>
        <w:t xml:space="preserve">-ի </w:t>
      </w:r>
      <w:r w:rsidR="00336121" w:rsidRPr="00132372">
        <w:rPr>
          <w:rFonts w:ascii="GHEA Grapalat" w:hAnsi="GHEA Grapalat" w:cs="Sylfaen"/>
          <w:lang w:val="hy-AM"/>
        </w:rPr>
        <w:t xml:space="preserve">N 1148-Ա որոշմամբ սահմանված կարգով և նույն որոշման հավելված 3-ով հաստատված առաջադրանքին համապատասխան իրականացվել է ներդրումային ծրագրի 1-ին փուլը: </w:t>
      </w:r>
      <w:r w:rsidR="00D745AB" w:rsidRPr="00682C68">
        <w:rPr>
          <w:rFonts w:ascii="GHEA Grapalat" w:hAnsi="GHEA Grapalat" w:cs="Sylfaen"/>
          <w:lang w:val="hy-AM"/>
        </w:rPr>
        <w:t>Ընկերությունը դիմել է ծրագրի 2-րդ փուլի իրականացման համար անհրաժեշտ գործա</w:t>
      </w:r>
      <w:r w:rsidR="00360A54" w:rsidRPr="00682C68">
        <w:rPr>
          <w:rFonts w:ascii="GHEA Grapalat" w:hAnsi="GHEA Grapalat" w:cs="Sylfaen"/>
          <w:lang w:val="hy-AM"/>
        </w:rPr>
        <w:t>ռույթների իրականացման խնդրանքով, կցելով տարածքի կառուցապա</w:t>
      </w:r>
      <w:r w:rsidR="00860AA6" w:rsidRPr="00682C68">
        <w:rPr>
          <w:rFonts w:ascii="GHEA Grapalat" w:hAnsi="GHEA Grapalat" w:cs="Sylfaen"/>
          <w:lang w:val="hy-AM"/>
        </w:rPr>
        <w:t>տման էսքիզը, համաձայն որի, հաշվի առնելով հարակից տարածքների արդեն իսկ խիտ կառ</w:t>
      </w:r>
      <w:r w:rsidR="005571F4">
        <w:rPr>
          <w:rFonts w:ascii="GHEA Grapalat" w:hAnsi="GHEA Grapalat" w:cs="Sylfaen"/>
          <w:lang w:val="hy-AM"/>
        </w:rPr>
        <w:t xml:space="preserve">ուցապատված լինելու հանգամանքը, </w:t>
      </w:r>
      <w:r w:rsidR="00860AA6" w:rsidRPr="00682C68">
        <w:rPr>
          <w:rFonts w:ascii="GHEA Grapalat" w:hAnsi="GHEA Grapalat" w:cs="Sylfaen"/>
          <w:lang w:val="hy-AM"/>
        </w:rPr>
        <w:t>նախատե</w:t>
      </w:r>
      <w:r w:rsidR="00360A54" w:rsidRPr="00682C68">
        <w:rPr>
          <w:rFonts w:ascii="GHEA Grapalat" w:hAnsi="GHEA Grapalat" w:cs="Sylfaen"/>
          <w:lang w:val="hy-AM"/>
        </w:rPr>
        <w:t xml:space="preserve">սվում է կառուցել </w:t>
      </w:r>
      <w:r w:rsidR="006C5E59" w:rsidRPr="006C5E59">
        <w:rPr>
          <w:rFonts w:ascii="GHEA Grapalat" w:hAnsi="GHEA Grapalat" w:cs="Sylfaen"/>
          <w:lang w:val="hy-AM"/>
        </w:rPr>
        <w:t>մեկ բազմաբնակարան շենք և մեկ հասարակական նշանակության շինություն</w:t>
      </w:r>
      <w:r w:rsidR="00F26D59">
        <w:rPr>
          <w:rFonts w:ascii="GHEA Grapalat" w:hAnsi="GHEA Grapalat" w:cs="Sylfaen"/>
          <w:lang w:val="en-US"/>
        </w:rPr>
        <w:t xml:space="preserve"> </w:t>
      </w:r>
      <w:r w:rsidR="00F26D59" w:rsidRPr="00682C68">
        <w:rPr>
          <w:rFonts w:ascii="GHEA Grapalat" w:hAnsi="GHEA Grapalat" w:cs="Sylfaen"/>
          <w:lang w:val="hy-AM"/>
        </w:rPr>
        <w:t>/երկու բազմաբնակարան շենքի փոխարեն/</w:t>
      </w:r>
      <w:r w:rsidR="006C5E59" w:rsidRPr="006C5E59">
        <w:rPr>
          <w:rFonts w:ascii="GHEA Grapalat" w:hAnsi="GHEA Grapalat" w:cs="Sylfaen"/>
          <w:lang w:val="hy-AM"/>
        </w:rPr>
        <w:t>՝ ստորգետնյա միասնական հարկերով</w:t>
      </w:r>
      <w:r w:rsidR="00360A54" w:rsidRPr="006C5E59">
        <w:rPr>
          <w:rFonts w:ascii="GHEA Grapalat" w:hAnsi="GHEA Grapalat" w:cs="Sylfaen"/>
          <w:lang w:val="hy-AM"/>
        </w:rPr>
        <w:t>:</w:t>
      </w:r>
    </w:p>
    <w:p w:rsidR="005670C5" w:rsidRDefault="00860AA6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6C5E59">
        <w:rPr>
          <w:rFonts w:ascii="GHEA Grapalat" w:hAnsi="GHEA Grapalat" w:cs="Sylfaen"/>
          <w:lang w:val="hy-AM"/>
        </w:rPr>
        <w:t xml:space="preserve"> Հաշվի առնելով նշվածը</w:t>
      </w:r>
      <w:r w:rsidR="005571F4" w:rsidRPr="006C5E59">
        <w:rPr>
          <w:rFonts w:ascii="GHEA Grapalat" w:hAnsi="GHEA Grapalat" w:cs="Sylfaen"/>
          <w:lang w:val="hy-AM"/>
        </w:rPr>
        <w:t>՝</w:t>
      </w:r>
      <w:r w:rsidRPr="006C5E59">
        <w:rPr>
          <w:rFonts w:ascii="GHEA Grapalat" w:hAnsi="GHEA Grapalat" w:cs="Sylfaen"/>
          <w:lang w:val="hy-AM"/>
        </w:rPr>
        <w:t xml:space="preserve"> տարածքի հանրային գերակա շահ ճանաչվող օտարման գոտին առաջար</w:t>
      </w:r>
      <w:r w:rsidR="005571F4" w:rsidRPr="006C5E59">
        <w:rPr>
          <w:rFonts w:ascii="GHEA Grapalat" w:hAnsi="GHEA Grapalat" w:cs="Sylfaen"/>
          <w:lang w:val="hy-AM"/>
        </w:rPr>
        <w:t>կ</w:t>
      </w:r>
      <w:r w:rsidRPr="006C5E59">
        <w:rPr>
          <w:rFonts w:ascii="GHEA Grapalat" w:hAnsi="GHEA Grapalat" w:cs="Sylfaen"/>
          <w:lang w:val="hy-AM"/>
        </w:rPr>
        <w:t>վում է սահմանել մոտ</w:t>
      </w:r>
      <w:r w:rsidR="005641CD" w:rsidRPr="006C5E59">
        <w:rPr>
          <w:rFonts w:ascii="GHEA Grapalat" w:hAnsi="GHEA Grapalat" w:cs="Sylfaen"/>
          <w:lang w:val="hy-AM"/>
        </w:rPr>
        <w:t xml:space="preserve"> </w:t>
      </w:r>
      <w:r w:rsidR="00106FA2" w:rsidRPr="006C5E59">
        <w:rPr>
          <w:rFonts w:ascii="GHEA Grapalat" w:hAnsi="GHEA Grapalat" w:cs="Sylfaen"/>
          <w:lang w:val="hy-AM"/>
        </w:rPr>
        <w:t>4090</w:t>
      </w:r>
      <w:r w:rsidR="004C3604" w:rsidRPr="006C5E59">
        <w:rPr>
          <w:rFonts w:ascii="GHEA Grapalat" w:hAnsi="GHEA Grapalat" w:cs="Sylfaen"/>
          <w:lang w:val="hy-AM"/>
        </w:rPr>
        <w:t xml:space="preserve"> քմ</w:t>
      </w:r>
      <w:r w:rsidR="005641CD" w:rsidRPr="006C5E59">
        <w:rPr>
          <w:rFonts w:ascii="GHEA Grapalat" w:hAnsi="GHEA Grapalat" w:cs="Sylfaen"/>
          <w:lang w:val="hy-AM"/>
        </w:rPr>
        <w:t xml:space="preserve">: </w:t>
      </w:r>
      <w:r w:rsidR="00272F15" w:rsidRPr="006C5E59">
        <w:rPr>
          <w:rFonts w:ascii="GHEA Grapalat" w:hAnsi="GHEA Grapalat" w:cs="Sylfaen"/>
          <w:lang w:val="hy-AM"/>
        </w:rPr>
        <w:t>Բացի այդ Հայաստանի Հանրապետության</w:t>
      </w:r>
      <w:r w:rsidR="005641CD" w:rsidRPr="006C5E59">
        <w:rPr>
          <w:rFonts w:ascii="GHEA Grapalat" w:hAnsi="GHEA Grapalat" w:cs="Sylfaen"/>
          <w:lang w:val="hy-AM"/>
        </w:rPr>
        <w:t xml:space="preserve"> կառավարության  2017 թվականի </w:t>
      </w:r>
      <w:r w:rsidR="00272F15" w:rsidRPr="006C5E59">
        <w:rPr>
          <w:rFonts w:ascii="GHEA Grapalat" w:hAnsi="GHEA Grapalat" w:cs="Sylfaen"/>
          <w:lang w:val="hy-AM"/>
        </w:rPr>
        <w:t xml:space="preserve">օգոստոսի 31-ի </w:t>
      </w:r>
      <w:r w:rsidR="005641CD" w:rsidRPr="006C5E59">
        <w:rPr>
          <w:rFonts w:ascii="GHEA Grapalat" w:hAnsi="GHEA Grapalat" w:cs="Sylfaen"/>
          <w:lang w:val="hy-AM"/>
        </w:rPr>
        <w:t>նիստի N 37-24 արձանագրության որոշման ընդունման պահին հողամասի 1քմ կադաստրային արժեք սահմանված է եղել 60.000 ՀՀ դրամ, իսկ ներկայումս այն կազմում է 330.000 ՀՀ դրամ, որը ևս լրացուցիչ ֆինանսական բեռ է ձեռքբերող կազմակերպության համար:</w:t>
      </w:r>
    </w:p>
    <w:p w:rsidR="005670C5" w:rsidRDefault="007C5577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5670C5">
        <w:rPr>
          <w:rFonts w:ascii="GHEA Grapalat" w:hAnsi="GHEA Grapalat" w:cs="Sylfaen"/>
          <w:b/>
          <w:lang w:val="de-DE"/>
        </w:rPr>
        <w:t>Կարգավորման նպատակը և բնույթը</w:t>
      </w:r>
      <w:r w:rsidRPr="005670C5">
        <w:rPr>
          <w:rFonts w:ascii="GHEA Grapalat" w:hAnsi="GHEA Grapalat" w:cs="Sylfaen"/>
          <w:lang w:val="de-DE"/>
        </w:rPr>
        <w:t xml:space="preserve"> - հ</w:t>
      </w:r>
      <w:r w:rsidR="00A53402" w:rsidRPr="005670C5">
        <w:rPr>
          <w:rFonts w:ascii="GHEA Grapalat" w:hAnsi="GHEA Grapalat" w:cs="Sylfaen"/>
          <w:lang w:val="de-DE"/>
        </w:rPr>
        <w:t>աշվի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առնելով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արդեն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իսկ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հաստատված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քաղաքաշինական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ծրագրի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իրականացման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անհրաժեշտությունը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և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այն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հանգամանքը</w:t>
      </w:r>
      <w:r w:rsidR="00A53402" w:rsidRPr="005670C5">
        <w:rPr>
          <w:rFonts w:ascii="GHEA Grapalat" w:hAnsi="GHEA Grapalat"/>
          <w:lang w:val="de-DE"/>
        </w:rPr>
        <w:t xml:space="preserve">, </w:t>
      </w:r>
      <w:r w:rsidR="00A53402" w:rsidRPr="005670C5">
        <w:rPr>
          <w:rFonts w:ascii="GHEA Grapalat" w:hAnsi="GHEA Grapalat" w:cs="Sylfaen"/>
          <w:lang w:val="de-DE"/>
        </w:rPr>
        <w:t>որ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014B17" w:rsidRPr="005670C5">
        <w:rPr>
          <w:rFonts w:ascii="GHEA Grapalat" w:hAnsi="GHEA Grapalat" w:cs="Sylfaen"/>
          <w:lang w:val="de-DE"/>
        </w:rPr>
        <w:t>Հայաստանի</w:t>
      </w:r>
      <w:r w:rsidR="00014B17" w:rsidRPr="005670C5">
        <w:rPr>
          <w:rFonts w:ascii="GHEA Grapalat" w:hAnsi="GHEA Grapalat" w:cs="Sylfaen"/>
          <w:lang w:val="hy-AM"/>
        </w:rPr>
        <w:t xml:space="preserve"> Հանրապետության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կառավարության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E51021" w:rsidRPr="005670C5">
        <w:rPr>
          <w:rFonts w:ascii="GHEA Grapalat" w:hAnsi="GHEA Grapalat" w:cs="Sylfaen"/>
          <w:lang w:val="de-DE"/>
        </w:rPr>
        <w:t xml:space="preserve">25.01.2007թ. </w:t>
      </w:r>
      <w:r w:rsidR="00014B17" w:rsidRPr="005670C5">
        <w:rPr>
          <w:rFonts w:ascii="GHEA Grapalat" w:hAnsi="GHEA Grapalat" w:cs="Sylfaen"/>
          <w:lang w:val="hy-AM"/>
        </w:rPr>
        <w:t>N</w:t>
      </w:r>
      <w:r w:rsidR="005670C5" w:rsidRPr="005670C5">
        <w:rPr>
          <w:rFonts w:ascii="GHEA Grapalat" w:hAnsi="GHEA Grapalat" w:cs="Sylfaen"/>
          <w:lang w:val="de-DE"/>
        </w:rPr>
        <w:t xml:space="preserve"> 108-Ն որոշման 1-ին հավելվածի </w:t>
      </w:r>
      <w:r w:rsidR="00E51021" w:rsidRPr="005670C5">
        <w:rPr>
          <w:rFonts w:ascii="GHEA Grapalat" w:hAnsi="GHEA Grapalat" w:cs="Sylfaen"/>
          <w:lang w:val="de-DE"/>
        </w:rPr>
        <w:t xml:space="preserve">7-րդ և 20.11.2008թ. </w:t>
      </w:r>
      <w:r w:rsidR="00014B17" w:rsidRPr="005670C5">
        <w:rPr>
          <w:rFonts w:ascii="GHEA Grapalat" w:hAnsi="GHEA Grapalat" w:cs="Sylfaen"/>
          <w:lang w:val="hy-AM"/>
        </w:rPr>
        <w:t>N</w:t>
      </w:r>
      <w:r w:rsidR="00014B17" w:rsidRPr="005670C5">
        <w:rPr>
          <w:rFonts w:ascii="GHEA Grapalat" w:hAnsi="GHEA Grapalat" w:cs="Sylfaen"/>
          <w:lang w:val="de-DE"/>
        </w:rPr>
        <w:t xml:space="preserve"> </w:t>
      </w:r>
      <w:r w:rsidR="00E51021" w:rsidRPr="005670C5">
        <w:rPr>
          <w:rFonts w:ascii="GHEA Grapalat" w:hAnsi="GHEA Grapalat" w:cs="Sylfaen"/>
          <w:lang w:val="de-DE"/>
        </w:rPr>
        <w:t xml:space="preserve">1405-Ն </w:t>
      </w:r>
      <w:r w:rsidR="00F340B5" w:rsidRPr="005670C5">
        <w:rPr>
          <w:rFonts w:ascii="GHEA Grapalat" w:hAnsi="GHEA Grapalat" w:cs="Sylfaen"/>
          <w:lang w:val="de-DE"/>
        </w:rPr>
        <w:t>որոշմամբ</w:t>
      </w:r>
      <w:r w:rsidR="008B2B77" w:rsidRPr="005670C5">
        <w:rPr>
          <w:rFonts w:ascii="GHEA Grapalat" w:hAnsi="GHEA Grapalat" w:cs="Sylfaen"/>
          <w:lang w:val="de-DE"/>
        </w:rPr>
        <w:t xml:space="preserve"> նշված տարածքի ձեռքբերող </w:t>
      </w:r>
      <w:r w:rsidR="00E51021" w:rsidRPr="005670C5">
        <w:rPr>
          <w:rFonts w:ascii="GHEA Grapalat" w:hAnsi="GHEA Grapalat" w:cs="Sylfaen"/>
          <w:lang w:val="de-DE"/>
        </w:rPr>
        <w:t xml:space="preserve">ճանաչված </w:t>
      </w:r>
      <w:r w:rsidR="008B2B77" w:rsidRPr="005670C5">
        <w:rPr>
          <w:rFonts w:ascii="GHEA Grapalat" w:hAnsi="GHEA Grapalat" w:cs="Sylfaen"/>
          <w:lang w:val="de-DE"/>
        </w:rPr>
        <w:t xml:space="preserve"> </w:t>
      </w:r>
      <w:r w:rsidR="00E51021" w:rsidRPr="005670C5">
        <w:rPr>
          <w:rFonts w:ascii="GHEA Grapalat" w:hAnsi="GHEA Grapalat"/>
          <w:lang w:val="hy-AM"/>
        </w:rPr>
        <w:t xml:space="preserve">Լիդեր Մոբիլ ՍՊ </w:t>
      </w:r>
      <w:r w:rsidR="00A53402" w:rsidRPr="005670C5">
        <w:rPr>
          <w:rFonts w:ascii="GHEA Grapalat" w:hAnsi="GHEA Grapalat" w:cs="Sylfaen"/>
          <w:lang w:val="de-DE"/>
        </w:rPr>
        <w:t>ընկերությունը</w:t>
      </w:r>
      <w:r w:rsidR="00E51021" w:rsidRPr="005670C5">
        <w:rPr>
          <w:rFonts w:ascii="GHEA Grapalat" w:hAnsi="GHEA Grapalat" w:cs="Sylfaen"/>
          <w:lang w:val="de-DE"/>
        </w:rPr>
        <w:t xml:space="preserve"> ճանաչվել է սնանկ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A53402" w:rsidRPr="005670C5">
        <w:rPr>
          <w:rFonts w:ascii="GHEA Grapalat" w:hAnsi="GHEA Grapalat" w:cs="Sylfaen"/>
          <w:lang w:val="de-DE"/>
        </w:rPr>
        <w:t>և</w:t>
      </w:r>
      <w:r w:rsidR="00A53402" w:rsidRPr="005670C5">
        <w:rPr>
          <w:rFonts w:ascii="GHEA Grapalat" w:hAnsi="GHEA Grapalat"/>
          <w:lang w:val="de-DE"/>
        </w:rPr>
        <w:t xml:space="preserve"> </w:t>
      </w:r>
      <w:r w:rsidR="00C22A72" w:rsidRPr="005670C5">
        <w:rPr>
          <w:rFonts w:ascii="GHEA Grapalat" w:hAnsi="GHEA Grapalat" w:cs="Sylfaen"/>
          <w:lang w:val="de-DE"/>
        </w:rPr>
        <w:t>այն, որ</w:t>
      </w:r>
      <w:r w:rsidR="00B27AD8" w:rsidRPr="005670C5">
        <w:rPr>
          <w:rFonts w:ascii="GHEA Grapalat" w:hAnsi="GHEA Grapalat"/>
          <w:lang w:val="de-DE"/>
        </w:rPr>
        <w:t xml:space="preserve"> </w:t>
      </w:r>
      <w:r w:rsidR="00014B17" w:rsidRPr="005670C5">
        <w:rPr>
          <w:rFonts w:ascii="GHEA Grapalat" w:hAnsi="GHEA Grapalat"/>
          <w:lang w:val="de-DE"/>
        </w:rPr>
        <w:t xml:space="preserve">Հայաստանի </w:t>
      </w:r>
      <w:r w:rsidR="00014B17" w:rsidRPr="005670C5">
        <w:rPr>
          <w:rFonts w:ascii="GHEA Grapalat" w:hAnsi="GHEA Grapalat"/>
          <w:lang w:val="hy-AM"/>
        </w:rPr>
        <w:t>Հանրապետության</w:t>
      </w:r>
      <w:r w:rsidR="00E51021" w:rsidRPr="005670C5">
        <w:rPr>
          <w:rFonts w:ascii="GHEA Grapalat" w:hAnsi="GHEA Grapalat"/>
          <w:lang w:val="de-DE"/>
        </w:rPr>
        <w:t xml:space="preserve"> կառավարության </w:t>
      </w:r>
      <w:r w:rsidR="00E51021" w:rsidRPr="005670C5">
        <w:rPr>
          <w:rFonts w:ascii="GHEA Grapalat" w:hAnsi="GHEA Grapalat" w:cs="Sylfaen"/>
          <w:lang w:val="hy-AM"/>
        </w:rPr>
        <w:t xml:space="preserve"> 2017 թվականի </w:t>
      </w:r>
      <w:r w:rsidR="00014B17" w:rsidRPr="005670C5">
        <w:rPr>
          <w:rFonts w:ascii="GHEA Grapalat" w:hAnsi="GHEA Grapalat" w:cs="Sylfaen"/>
          <w:lang w:val="hy-AM"/>
        </w:rPr>
        <w:t xml:space="preserve">օգոստոսի 31-ի </w:t>
      </w:r>
      <w:r w:rsidR="00E51021" w:rsidRPr="005670C5">
        <w:rPr>
          <w:rFonts w:ascii="GHEA Grapalat" w:hAnsi="GHEA Grapalat" w:cs="Sylfaen"/>
          <w:lang w:val="hy-AM"/>
        </w:rPr>
        <w:t xml:space="preserve">նիստի N 37-24 արձանագրային որոշմամբ արդեն իսկ հավանություն է տրվել ծրագրի </w:t>
      </w:r>
      <w:r w:rsidR="00E51021" w:rsidRPr="005670C5">
        <w:rPr>
          <w:rFonts w:ascii="GHEA Grapalat" w:hAnsi="GHEA Grapalat" w:cs="Sylfaen"/>
          <w:lang w:val="de-DE"/>
        </w:rPr>
        <w:t>իրականացմանը,</w:t>
      </w:r>
      <w:r w:rsidR="00A53402" w:rsidRPr="005670C5">
        <w:rPr>
          <w:rFonts w:ascii="GHEA Grapalat" w:hAnsi="GHEA Grapalat" w:cs="Sylfaen"/>
          <w:lang w:val="de-DE"/>
        </w:rPr>
        <w:t xml:space="preserve"> հաշվի առնելով </w:t>
      </w:r>
      <w:r w:rsidR="008942D5" w:rsidRPr="005670C5">
        <w:rPr>
          <w:rFonts w:ascii="GHEA Grapalat" w:hAnsi="GHEA Grapalat" w:cs="Sylfaen"/>
          <w:lang w:val="de-DE"/>
        </w:rPr>
        <w:t xml:space="preserve">նաև </w:t>
      </w:r>
      <w:r w:rsidR="00E51021" w:rsidRPr="005670C5">
        <w:rPr>
          <w:rFonts w:ascii="GHEA Grapalat" w:hAnsi="GHEA Grapalat" w:cs="Sylfaen"/>
          <w:lang w:val="de-DE"/>
        </w:rPr>
        <w:t xml:space="preserve">«ՋԻ </w:t>
      </w:r>
      <w:r w:rsidR="00B1705F" w:rsidRPr="005670C5">
        <w:rPr>
          <w:rFonts w:ascii="GHEA Grapalat" w:hAnsi="GHEA Grapalat" w:cs="Sylfaen"/>
          <w:lang w:val="de-DE"/>
        </w:rPr>
        <w:t>Է</w:t>
      </w:r>
      <w:r w:rsidR="00E51021" w:rsidRPr="005670C5">
        <w:rPr>
          <w:rFonts w:ascii="GHEA Grapalat" w:hAnsi="GHEA Grapalat" w:cs="Sylfaen"/>
          <w:lang w:val="de-DE"/>
        </w:rPr>
        <w:t xml:space="preserve">Մ ԴԵՎԵԼՈՓԵՐ» սահմանափակ պատասխանատվությամբ </w:t>
      </w:r>
      <w:r w:rsidR="00860476" w:rsidRPr="005670C5">
        <w:rPr>
          <w:rFonts w:ascii="GHEA Grapalat" w:hAnsi="GHEA Grapalat" w:cs="Sylfaen"/>
          <w:lang w:val="de-DE"/>
        </w:rPr>
        <w:t>ընկերությ</w:t>
      </w:r>
      <w:r w:rsidR="00F340B5" w:rsidRPr="005670C5">
        <w:rPr>
          <w:rFonts w:ascii="GHEA Grapalat" w:hAnsi="GHEA Grapalat" w:cs="Sylfaen"/>
          <w:lang w:val="de-DE"/>
        </w:rPr>
        <w:t>ան</w:t>
      </w:r>
      <w:r w:rsidR="00860476" w:rsidRPr="005670C5">
        <w:rPr>
          <w:rFonts w:ascii="GHEA Grapalat" w:hAnsi="GHEA Grapalat" w:cs="Sylfaen"/>
          <w:lang w:val="de-DE"/>
        </w:rPr>
        <w:t xml:space="preserve"> </w:t>
      </w:r>
      <w:r w:rsidR="004159E5" w:rsidRPr="005670C5">
        <w:rPr>
          <w:rFonts w:ascii="GHEA Grapalat" w:hAnsi="GHEA Grapalat" w:cs="Sylfaen"/>
          <w:lang w:val="de-DE"/>
        </w:rPr>
        <w:t>դիմումը</w:t>
      </w:r>
      <w:r w:rsidR="00A53402" w:rsidRPr="005670C5">
        <w:rPr>
          <w:rFonts w:ascii="GHEA Grapalat" w:hAnsi="GHEA Grapalat" w:cs="Sylfaen"/>
          <w:lang w:val="de-DE"/>
        </w:rPr>
        <w:t xml:space="preserve">, </w:t>
      </w:r>
      <w:r w:rsidR="00AB0F96" w:rsidRPr="005670C5">
        <w:rPr>
          <w:rFonts w:ascii="GHEA Grapalat" w:hAnsi="GHEA Grapalat" w:cs="Sylfaen"/>
          <w:lang w:val="de-DE"/>
        </w:rPr>
        <w:t xml:space="preserve">ինչպես նաև այն, որ տարածքում մասսամբ կատարվել էր օտարման գործընթաց, </w:t>
      </w:r>
      <w:r w:rsidR="00A53402" w:rsidRPr="005670C5">
        <w:rPr>
          <w:rFonts w:ascii="GHEA Grapalat" w:hAnsi="GHEA Grapalat" w:cs="Sylfaen"/>
          <w:lang w:val="de-DE"/>
        </w:rPr>
        <w:t>առաջարկվում է</w:t>
      </w:r>
      <w:r w:rsidR="00AB0F96" w:rsidRPr="005670C5">
        <w:rPr>
          <w:rFonts w:ascii="GHEA Grapalat" w:hAnsi="GHEA Grapalat" w:cs="Sylfaen"/>
          <w:lang w:val="de-DE"/>
        </w:rPr>
        <w:t xml:space="preserve"> տարածքի նկատմամբ ճանաչել հանրության գերակա շահ և տարածքի ձեռքբերող ճանաչել «ՋԻ ԷՄ ԴԵՎԵԼՈՓԵՐ</w:t>
      </w:r>
      <w:r w:rsidR="005E2B47" w:rsidRPr="005670C5">
        <w:rPr>
          <w:rFonts w:ascii="GHEA Grapalat" w:hAnsi="GHEA Grapalat" w:cs="Sylfaen"/>
          <w:lang w:val="de-DE"/>
        </w:rPr>
        <w:t xml:space="preserve">» </w:t>
      </w:r>
      <w:r w:rsidR="00AB0F96" w:rsidRPr="005670C5">
        <w:rPr>
          <w:rFonts w:ascii="GHEA Grapalat" w:hAnsi="GHEA Grapalat" w:cs="Sylfaen"/>
          <w:lang w:val="de-DE"/>
        </w:rPr>
        <w:t>սահմանափակ պատասխանատվությամբ ընկերությանը:</w:t>
      </w:r>
    </w:p>
    <w:p w:rsidR="005670C5" w:rsidRDefault="007C5577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5670C5">
        <w:rPr>
          <w:rFonts w:ascii="GHEA Grapalat" w:hAnsi="GHEA Grapalat" w:cs="Sylfaen"/>
          <w:b/>
          <w:lang w:val="de-DE"/>
        </w:rPr>
        <w:lastRenderedPageBreak/>
        <w:t>Ակնկալվող արդյունք</w:t>
      </w:r>
      <w:r w:rsidRPr="005670C5">
        <w:rPr>
          <w:rFonts w:ascii="GHEA Grapalat" w:hAnsi="GHEA Grapalat" w:cs="Sylfaen"/>
          <w:lang w:val="de-DE"/>
        </w:rPr>
        <w:t xml:space="preserve"> – </w:t>
      </w:r>
      <w:r w:rsidR="005E2B47" w:rsidRPr="005670C5">
        <w:rPr>
          <w:rFonts w:ascii="GHEA Grapalat" w:hAnsi="GHEA Grapalat" w:cs="Sylfaen"/>
          <w:lang w:val="de-DE"/>
        </w:rPr>
        <w:t xml:space="preserve">Տարածքի նկատմամբ նոր հանրության գերակա շահ սահմանելը, հնարավորություն կտա ավարտին հասցնել քաղաքաշինական ծրագրի իրականացումը, որով մասնավոր ներդրումների հաշվին </w:t>
      </w:r>
      <w:r w:rsidR="001A4270" w:rsidRPr="005670C5">
        <w:rPr>
          <w:rFonts w:ascii="GHEA Grapalat" w:hAnsi="GHEA Grapalat" w:cs="Sylfaen"/>
          <w:lang w:val="de-DE"/>
        </w:rPr>
        <w:t>Երևանի կենտրոնից կվերանա կիuախարխուլ ոչ uեյuմակայուն, հիմնականում վթարային հանդիuացող բնակելի ֆոնդը և Գլխավոր պողոտայի</w:t>
      </w:r>
      <w:r w:rsidR="0095787B" w:rsidRPr="005670C5">
        <w:rPr>
          <w:rFonts w:ascii="GHEA Grapalat" w:hAnsi="GHEA Grapalat" w:cs="Sylfaen"/>
          <w:lang w:val="de-DE"/>
        </w:rPr>
        <w:t xml:space="preserve"> </w:t>
      </w:r>
      <w:r w:rsidR="001A4270" w:rsidRPr="005670C5">
        <w:rPr>
          <w:rFonts w:ascii="GHEA Grapalat" w:hAnsi="GHEA Grapalat" w:cs="Sylfaen"/>
          <w:lang w:val="de-DE"/>
        </w:rPr>
        <w:t xml:space="preserve">տվյալ հատվածում կարդիականացվի տարածքը, կամրացվեն կիրառական ենթակառուցվածքները, միաժամանակ կմեծանա տարածքի առևտրային և մշակութային նշանակությունը և կդառնա ներդաշնակ արդեն իսկ կառուցապատված հարակից տարածքներին: </w:t>
      </w:r>
    </w:p>
    <w:p w:rsidR="005670C5" w:rsidRDefault="00FB37EF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FB37EF">
        <w:rPr>
          <w:rFonts w:ascii="GHEA Grapalat" w:hAnsi="GHEA Grapalat" w:cs="Sylfaen"/>
          <w:b/>
          <w:lang w:val="hy-AM"/>
        </w:rPr>
        <w:t>Նախագծի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մշակման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գործընթացում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ներգրավված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ինստիտուտները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և</w:t>
      </w:r>
      <w:r w:rsidRPr="00FB37EF">
        <w:rPr>
          <w:rFonts w:ascii="GHEA Grapalat" w:hAnsi="GHEA Grapalat" w:cs="Sylfaen"/>
          <w:b/>
          <w:lang w:val="af-ZA"/>
        </w:rPr>
        <w:t xml:space="preserve"> </w:t>
      </w:r>
      <w:r w:rsidRPr="00FB37EF">
        <w:rPr>
          <w:rFonts w:ascii="GHEA Grapalat" w:hAnsi="GHEA Grapalat" w:cs="Sylfaen"/>
          <w:b/>
          <w:lang w:val="hy-AM"/>
        </w:rPr>
        <w:t>անձիք</w:t>
      </w:r>
      <w:r w:rsidRPr="00FB37EF">
        <w:rPr>
          <w:rFonts w:ascii="GHEA Grapalat" w:hAnsi="GHEA Grapalat" w:cs="Sylfaen"/>
          <w:b/>
          <w:lang w:val="de-DE"/>
        </w:rPr>
        <w:t>.</w:t>
      </w:r>
    </w:p>
    <w:p w:rsidR="005670C5" w:rsidRDefault="00FB37EF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>
        <w:rPr>
          <w:rFonts w:ascii="GHEA Grapalat" w:hAnsi="GHEA Grapalat" w:cs="Sylfaen"/>
          <w:lang w:val="hy-AM"/>
        </w:rPr>
        <w:t>Նախագիծը մշակվել է Երևանի քաղաքապետարանի աշխատակազմի կողմից</w:t>
      </w:r>
      <w:r w:rsidRPr="00FB37EF">
        <w:rPr>
          <w:rFonts w:ascii="GHEA Grapalat" w:hAnsi="GHEA Grapalat" w:cs="Sylfaen"/>
          <w:lang w:val="hy-AM"/>
        </w:rPr>
        <w:t>:</w:t>
      </w:r>
    </w:p>
    <w:p w:rsidR="005670C5" w:rsidRDefault="001C3C7E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014B17"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="00014B17">
        <w:rPr>
          <w:rFonts w:ascii="GHEA Grapalat" w:hAnsi="GHEA Grapalat"/>
          <w:b/>
          <w:color w:val="000000"/>
          <w:lang w:val="hy-AM"/>
        </w:rPr>
        <w:t>պ</w:t>
      </w:r>
      <w:r w:rsidRPr="00014B17">
        <w:rPr>
          <w:rFonts w:ascii="GHEA Grapalat" w:hAnsi="GHEA Grapalat"/>
          <w:b/>
          <w:color w:val="000000"/>
          <w:lang w:val="hy-AM"/>
        </w:rPr>
        <w:t>ետական</w:t>
      </w:r>
      <w:r w:rsidR="00F5173A">
        <w:rPr>
          <w:rFonts w:ascii="GHEA Grapalat" w:hAnsi="GHEA Grapalat"/>
          <w:b/>
          <w:color w:val="000000"/>
          <w:lang w:val="hy-AM"/>
        </w:rPr>
        <w:t xml:space="preserve"> և տեղական ինքնակառավարման մարմինների</w:t>
      </w:r>
      <w:r w:rsidRPr="00014B17">
        <w:rPr>
          <w:rFonts w:ascii="GHEA Grapalat" w:hAnsi="GHEA Grapalat"/>
          <w:b/>
          <w:color w:val="000000"/>
          <w:lang w:val="fr-FR"/>
        </w:rPr>
        <w:t xml:space="preserve"> </w:t>
      </w:r>
      <w:r w:rsidR="00F5173A">
        <w:rPr>
          <w:rFonts w:ascii="GHEA Grapalat" w:hAnsi="GHEA Grapalat"/>
          <w:b/>
          <w:color w:val="000000"/>
          <w:lang w:val="hy-AM"/>
        </w:rPr>
        <w:t xml:space="preserve">բյուջեների </w:t>
      </w:r>
      <w:r w:rsidRPr="00014B17">
        <w:rPr>
          <w:rFonts w:ascii="GHEA Grapalat" w:hAnsi="GHEA Grapalat"/>
          <w:b/>
          <w:color w:val="000000"/>
          <w:lang w:val="hy-AM"/>
        </w:rPr>
        <w:t>եկամուտներում</w:t>
      </w:r>
      <w:r w:rsidRPr="00014B17">
        <w:rPr>
          <w:rFonts w:ascii="GHEA Grapalat" w:hAnsi="GHEA Grapalat"/>
          <w:b/>
          <w:color w:val="000000"/>
          <w:lang w:val="fr-FR"/>
        </w:rPr>
        <w:t xml:space="preserve"> </w:t>
      </w:r>
      <w:r w:rsidRPr="00014B17">
        <w:rPr>
          <w:rFonts w:ascii="GHEA Grapalat" w:hAnsi="GHEA Grapalat"/>
          <w:b/>
          <w:color w:val="000000"/>
          <w:lang w:val="hy-AM"/>
        </w:rPr>
        <w:t>և</w:t>
      </w:r>
      <w:r w:rsidRPr="00014B17">
        <w:rPr>
          <w:rFonts w:ascii="GHEA Grapalat" w:hAnsi="GHEA Grapalat"/>
          <w:b/>
          <w:color w:val="000000"/>
          <w:lang w:val="fr-FR"/>
        </w:rPr>
        <w:t xml:space="preserve"> </w:t>
      </w:r>
      <w:r w:rsidRPr="00014B17">
        <w:rPr>
          <w:rFonts w:ascii="GHEA Grapalat" w:hAnsi="GHEA Grapalat"/>
          <w:b/>
          <w:color w:val="000000"/>
          <w:lang w:val="hy-AM"/>
        </w:rPr>
        <w:t>ծախսերում</w:t>
      </w:r>
      <w:r w:rsidRPr="00014B17">
        <w:rPr>
          <w:rFonts w:ascii="GHEA Grapalat" w:hAnsi="GHEA Grapalat"/>
          <w:b/>
          <w:color w:val="000000"/>
          <w:lang w:val="fr-FR"/>
        </w:rPr>
        <w:t xml:space="preserve"> </w:t>
      </w:r>
      <w:r w:rsidRPr="00014B17">
        <w:rPr>
          <w:rFonts w:ascii="GHEA Grapalat" w:hAnsi="GHEA Grapalat"/>
          <w:b/>
          <w:color w:val="000000"/>
          <w:lang w:val="hy-AM"/>
        </w:rPr>
        <w:t>սպասվելիք</w:t>
      </w:r>
      <w:r w:rsidRPr="00014B17">
        <w:rPr>
          <w:rFonts w:ascii="GHEA Grapalat" w:hAnsi="GHEA Grapalat"/>
          <w:b/>
          <w:color w:val="000000"/>
          <w:lang w:val="fr-FR"/>
        </w:rPr>
        <w:t xml:space="preserve"> </w:t>
      </w:r>
      <w:r w:rsidRPr="00014B17">
        <w:rPr>
          <w:rFonts w:ascii="GHEA Grapalat" w:hAnsi="GHEA Grapalat"/>
          <w:b/>
          <w:color w:val="000000"/>
          <w:lang w:val="hy-AM"/>
        </w:rPr>
        <w:t>փոփոխությունները</w:t>
      </w:r>
      <w:r w:rsidRPr="00014B17">
        <w:rPr>
          <w:rFonts w:ascii="GHEA Grapalat" w:hAnsi="GHEA Grapalat"/>
          <w:b/>
          <w:color w:val="000000"/>
          <w:lang w:val="fr-FR"/>
        </w:rPr>
        <w:t>: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Նախագծի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ընդունման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կապակցությամբ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լրացուցիչ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ֆինանսական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միջոցների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անհրաժեշտություն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="00F5173A">
        <w:rPr>
          <w:rFonts w:ascii="GHEA Grapalat" w:hAnsi="GHEA Grapalat"/>
          <w:color w:val="000000"/>
          <w:lang w:val="hy-AM"/>
        </w:rPr>
        <w:t>չի առաջանա</w:t>
      </w:r>
      <w:r w:rsidRPr="00014B17">
        <w:rPr>
          <w:rFonts w:ascii="GHEA Grapalat" w:hAnsi="GHEA Grapalat"/>
          <w:color w:val="000000"/>
          <w:lang w:val="fr-FR"/>
        </w:rPr>
        <w:t xml:space="preserve">, </w:t>
      </w:r>
      <w:r w:rsidRPr="00014B17">
        <w:rPr>
          <w:rFonts w:ascii="GHEA Grapalat" w:hAnsi="GHEA Grapalat"/>
          <w:color w:val="000000"/>
          <w:lang w:val="hy-AM"/>
        </w:rPr>
        <w:t>պետական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և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տեղական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ինքնակառավարման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մարմինների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բյուջեներում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ծախսերի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և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եկամուտների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էական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ավելացում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և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նվազեցում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չի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  <w:lang w:val="hy-AM"/>
        </w:rPr>
        <w:t>նախատեսվում</w:t>
      </w:r>
      <w:r w:rsidRPr="00014B17">
        <w:rPr>
          <w:rFonts w:ascii="GHEA Grapalat" w:hAnsi="GHEA Grapalat"/>
          <w:color w:val="000000"/>
          <w:lang w:val="fr-FR"/>
        </w:rPr>
        <w:t>:</w:t>
      </w:r>
    </w:p>
    <w:p w:rsidR="005670C5" w:rsidRDefault="001C3C7E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014B17">
        <w:rPr>
          <w:rFonts w:ascii="GHEA Grapalat" w:hAnsi="GHEA Grapalat"/>
          <w:b/>
          <w:color w:val="000000"/>
        </w:rPr>
        <w:t>Նախագծի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ընդունման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առնչությամբ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ընդունվելիք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այլ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իրավական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ակտերի</w:t>
      </w:r>
      <w:r w:rsidR="005073AE">
        <w:rPr>
          <w:rFonts w:ascii="GHEA Grapalat" w:hAnsi="GHEA Grapalat"/>
          <w:b/>
          <w:color w:val="000000"/>
          <w:lang w:val="hy-AM"/>
        </w:rPr>
        <w:t xml:space="preserve"> ընդունման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կամ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դրանց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անհրաժեշտության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բացակայության</w:t>
      </w:r>
      <w:r w:rsidRPr="00014B17">
        <w:rPr>
          <w:rFonts w:ascii="GHEA Grapalat" w:hAnsi="GHEA Grapalat"/>
          <w:b/>
          <w:color w:val="000000"/>
          <w:lang w:val="pt-BR"/>
        </w:rPr>
        <w:t xml:space="preserve"> </w:t>
      </w:r>
      <w:r w:rsidRPr="00014B17">
        <w:rPr>
          <w:rFonts w:ascii="GHEA Grapalat" w:hAnsi="GHEA Grapalat"/>
          <w:b/>
          <w:color w:val="000000"/>
        </w:rPr>
        <w:t>մասին</w:t>
      </w:r>
      <w:r w:rsidRPr="00014B17">
        <w:rPr>
          <w:rFonts w:ascii="GHEA Grapalat" w:hAnsi="GHEA Grapalat"/>
          <w:b/>
          <w:color w:val="000000"/>
          <w:lang w:val="fr-FR"/>
        </w:rPr>
        <w:t xml:space="preserve">: </w:t>
      </w:r>
      <w:r w:rsidRPr="00014B17">
        <w:rPr>
          <w:rFonts w:ascii="GHEA Grapalat" w:hAnsi="GHEA Grapalat"/>
          <w:color w:val="000000"/>
        </w:rPr>
        <w:t>Նախագծի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ընդունում</w:t>
      </w:r>
      <w:r w:rsidRPr="00014B17">
        <w:rPr>
          <w:rFonts w:ascii="GHEA Grapalat" w:hAnsi="GHEA Grapalat"/>
          <w:color w:val="000000"/>
          <w:lang w:val="en-US"/>
        </w:rPr>
        <w:t>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այլ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իրավական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ակտերում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փոփոխություններ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կատարելու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անհրաժեշտություն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չի</w:t>
      </w:r>
      <w:r w:rsidRPr="00014B17">
        <w:rPr>
          <w:rFonts w:ascii="GHEA Grapalat" w:hAnsi="GHEA Grapalat"/>
          <w:color w:val="000000"/>
          <w:lang w:val="fr-FR"/>
        </w:rPr>
        <w:t xml:space="preserve"> </w:t>
      </w:r>
      <w:r w:rsidRPr="00014B17">
        <w:rPr>
          <w:rFonts w:ascii="GHEA Grapalat" w:hAnsi="GHEA Grapalat"/>
          <w:color w:val="000000"/>
        </w:rPr>
        <w:t>առաջացնի</w:t>
      </w:r>
      <w:r w:rsidRPr="00014B17">
        <w:rPr>
          <w:rFonts w:ascii="GHEA Grapalat" w:hAnsi="GHEA Grapalat"/>
          <w:color w:val="000000"/>
          <w:lang w:val="fr-FR"/>
        </w:rPr>
        <w:t xml:space="preserve">: </w:t>
      </w:r>
    </w:p>
    <w:p w:rsidR="00F5173A" w:rsidRPr="005670C5" w:rsidRDefault="00FD2146" w:rsidP="005670C5">
      <w:pPr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FD2146">
        <w:rPr>
          <w:rFonts w:ascii="GHEA Grapalat" w:hAnsi="GHEA Grapalat"/>
          <w:b/>
          <w:color w:val="000000"/>
          <w:lang w:val="en-US"/>
        </w:rPr>
        <w:t>Նախագծի</w:t>
      </w:r>
      <w:r w:rsidRPr="00FD2146">
        <w:rPr>
          <w:rFonts w:ascii="GHEA Grapalat" w:hAnsi="GHEA Grapalat"/>
          <w:b/>
          <w:color w:val="000000"/>
          <w:lang w:val="fr-FR"/>
        </w:rPr>
        <w:t xml:space="preserve"> </w:t>
      </w:r>
      <w:r w:rsidRPr="00FD2146">
        <w:rPr>
          <w:rFonts w:ascii="GHEA Grapalat" w:hAnsi="GHEA Grapalat"/>
          <w:b/>
          <w:color w:val="000000"/>
          <w:lang w:val="en-US"/>
        </w:rPr>
        <w:t>կապը</w:t>
      </w:r>
      <w:r w:rsidRPr="00FD2146">
        <w:rPr>
          <w:rFonts w:ascii="GHEA Grapalat" w:hAnsi="GHEA Grapalat"/>
          <w:b/>
          <w:color w:val="000000"/>
          <w:lang w:val="fr-FR"/>
        </w:rPr>
        <w:t xml:space="preserve"> </w:t>
      </w:r>
      <w:r w:rsidRPr="00FD2146">
        <w:rPr>
          <w:rFonts w:ascii="GHEA Grapalat" w:hAnsi="GHEA Grapalat"/>
          <w:b/>
          <w:color w:val="000000"/>
          <w:lang w:val="en-US"/>
        </w:rPr>
        <w:t>ռազմավարական</w:t>
      </w:r>
      <w:r w:rsidRPr="00FD2146">
        <w:rPr>
          <w:rFonts w:ascii="GHEA Grapalat" w:hAnsi="GHEA Grapalat"/>
          <w:b/>
          <w:color w:val="000000"/>
          <w:lang w:val="fr-FR"/>
        </w:rPr>
        <w:t xml:space="preserve"> </w:t>
      </w:r>
      <w:r w:rsidRPr="00FD2146">
        <w:rPr>
          <w:rFonts w:ascii="GHEA Grapalat" w:hAnsi="GHEA Grapalat"/>
          <w:b/>
          <w:color w:val="000000"/>
          <w:lang w:val="en-US"/>
        </w:rPr>
        <w:t>փաստաթղթերի</w:t>
      </w:r>
      <w:r w:rsidRPr="00FD2146">
        <w:rPr>
          <w:rFonts w:ascii="GHEA Grapalat" w:hAnsi="GHEA Grapalat"/>
          <w:b/>
          <w:color w:val="000000"/>
          <w:lang w:val="fr-FR"/>
        </w:rPr>
        <w:t xml:space="preserve"> </w:t>
      </w:r>
      <w:r w:rsidRPr="00FD2146">
        <w:rPr>
          <w:rFonts w:ascii="GHEA Grapalat" w:hAnsi="GHEA Grapalat"/>
          <w:b/>
          <w:color w:val="000000"/>
          <w:lang w:val="en-US"/>
        </w:rPr>
        <w:t>հետ</w:t>
      </w:r>
      <w:r w:rsidR="005073AE">
        <w:rPr>
          <w:rFonts w:ascii="GHEA Grapalat" w:hAnsi="GHEA Grapalat"/>
          <w:b/>
          <w:color w:val="000000"/>
          <w:lang w:val="fr-FR"/>
        </w:rPr>
        <w:t xml:space="preserve"> /</w:t>
      </w:r>
      <w:r w:rsidRPr="00FD2146">
        <w:rPr>
          <w:rFonts w:ascii="GHEA Grapalat" w:hAnsi="GHEA Grapalat"/>
          <w:b/>
          <w:color w:val="000000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5073AE">
        <w:rPr>
          <w:rFonts w:ascii="GHEA Grapalat" w:hAnsi="GHEA Grapalat"/>
          <w:b/>
          <w:color w:val="000000"/>
          <w:lang w:val="hy-AM"/>
        </w:rPr>
        <w:t>/</w:t>
      </w:r>
      <w:r w:rsidR="00FB37EF" w:rsidRPr="00FB37EF">
        <w:rPr>
          <w:rFonts w:ascii="GHEA Grapalat" w:hAnsi="GHEA Grapalat"/>
          <w:b/>
          <w:color w:val="000000"/>
          <w:lang w:val="fr-FR"/>
        </w:rPr>
        <w:t>.</w:t>
      </w:r>
    </w:p>
    <w:p w:rsidR="00FB37EF" w:rsidRDefault="00EA1BCA" w:rsidP="005670C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>Նախագծի կապը ռազմավարական փաստաթղթերի հետ բացակայում է</w:t>
      </w:r>
      <w:r w:rsidRPr="00EA1BCA">
        <w:rPr>
          <w:rFonts w:ascii="GHEA Grapalat" w:hAnsi="GHEA Grapalat" w:cs="Sylfaen"/>
          <w:lang w:val="fr-FR"/>
        </w:rPr>
        <w:t>:</w:t>
      </w:r>
      <w:bookmarkStart w:id="0" w:name="_GoBack"/>
      <w:bookmarkEnd w:id="0"/>
    </w:p>
    <w:sectPr w:rsidR="00FB37EF" w:rsidSect="008B1CBE">
      <w:pgSz w:w="11906" w:h="16838" w:code="9"/>
      <w:pgMar w:top="540" w:right="566" w:bottom="993" w:left="1200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7588C"/>
    <w:multiLevelType w:val="hybridMultilevel"/>
    <w:tmpl w:val="65EED3FC"/>
    <w:lvl w:ilvl="0" w:tplc="FFA4E4A2">
      <w:start w:val="1"/>
      <w:numFmt w:val="decimal"/>
      <w:lvlText w:val="%1)"/>
      <w:lvlJc w:val="left"/>
      <w:pPr>
        <w:ind w:left="36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useFELayout/>
  </w:compat>
  <w:rsids>
    <w:rsidRoot w:val="00411C80"/>
    <w:rsid w:val="00013CDB"/>
    <w:rsid w:val="00014B17"/>
    <w:rsid w:val="000265B5"/>
    <w:rsid w:val="0004410F"/>
    <w:rsid w:val="00044287"/>
    <w:rsid w:val="00047002"/>
    <w:rsid w:val="00091376"/>
    <w:rsid w:val="00097F3B"/>
    <w:rsid w:val="000B2EF4"/>
    <w:rsid w:val="000F579A"/>
    <w:rsid w:val="00106FA2"/>
    <w:rsid w:val="00122376"/>
    <w:rsid w:val="0012611C"/>
    <w:rsid w:val="00132372"/>
    <w:rsid w:val="001349E5"/>
    <w:rsid w:val="0013599B"/>
    <w:rsid w:val="0018765A"/>
    <w:rsid w:val="00193B00"/>
    <w:rsid w:val="001A4270"/>
    <w:rsid w:val="001C3C7E"/>
    <w:rsid w:val="001D6A46"/>
    <w:rsid w:val="001F1316"/>
    <w:rsid w:val="001F7EC0"/>
    <w:rsid w:val="00204E96"/>
    <w:rsid w:val="00212AAB"/>
    <w:rsid w:val="00264270"/>
    <w:rsid w:val="00272F15"/>
    <w:rsid w:val="00275460"/>
    <w:rsid w:val="0028312A"/>
    <w:rsid w:val="00294391"/>
    <w:rsid w:val="002A0905"/>
    <w:rsid w:val="002A708A"/>
    <w:rsid w:val="002B547D"/>
    <w:rsid w:val="002C01F2"/>
    <w:rsid w:val="002D31B6"/>
    <w:rsid w:val="002E4947"/>
    <w:rsid w:val="002F325B"/>
    <w:rsid w:val="00302EAE"/>
    <w:rsid w:val="003060D5"/>
    <w:rsid w:val="0030751B"/>
    <w:rsid w:val="00312AC6"/>
    <w:rsid w:val="00321F45"/>
    <w:rsid w:val="00323AE9"/>
    <w:rsid w:val="003332BC"/>
    <w:rsid w:val="003357BB"/>
    <w:rsid w:val="00336121"/>
    <w:rsid w:val="00340CB6"/>
    <w:rsid w:val="00360A54"/>
    <w:rsid w:val="003639C0"/>
    <w:rsid w:val="00375B8A"/>
    <w:rsid w:val="00390DB0"/>
    <w:rsid w:val="003D6BB8"/>
    <w:rsid w:val="003E338F"/>
    <w:rsid w:val="003E36FE"/>
    <w:rsid w:val="003F447F"/>
    <w:rsid w:val="00410CCE"/>
    <w:rsid w:val="00411C80"/>
    <w:rsid w:val="004159E5"/>
    <w:rsid w:val="00421FED"/>
    <w:rsid w:val="00426CA5"/>
    <w:rsid w:val="004464B1"/>
    <w:rsid w:val="004837A2"/>
    <w:rsid w:val="004B6837"/>
    <w:rsid w:val="004C3604"/>
    <w:rsid w:val="004C38E4"/>
    <w:rsid w:val="004D54D5"/>
    <w:rsid w:val="005070F3"/>
    <w:rsid w:val="005073AE"/>
    <w:rsid w:val="0053223B"/>
    <w:rsid w:val="005438E7"/>
    <w:rsid w:val="005500AD"/>
    <w:rsid w:val="005551E8"/>
    <w:rsid w:val="005571F4"/>
    <w:rsid w:val="005641CD"/>
    <w:rsid w:val="005670C5"/>
    <w:rsid w:val="00571306"/>
    <w:rsid w:val="00572091"/>
    <w:rsid w:val="005904ED"/>
    <w:rsid w:val="0059414E"/>
    <w:rsid w:val="005C5D66"/>
    <w:rsid w:val="005D707B"/>
    <w:rsid w:val="005E2B47"/>
    <w:rsid w:val="005F3100"/>
    <w:rsid w:val="006276E3"/>
    <w:rsid w:val="006300F9"/>
    <w:rsid w:val="00637C3F"/>
    <w:rsid w:val="00682C68"/>
    <w:rsid w:val="006A79E4"/>
    <w:rsid w:val="006C5E59"/>
    <w:rsid w:val="006C7F2D"/>
    <w:rsid w:val="006F3568"/>
    <w:rsid w:val="007010EF"/>
    <w:rsid w:val="007151B0"/>
    <w:rsid w:val="00744685"/>
    <w:rsid w:val="007736A1"/>
    <w:rsid w:val="00774167"/>
    <w:rsid w:val="00790EEF"/>
    <w:rsid w:val="00795842"/>
    <w:rsid w:val="007B7D44"/>
    <w:rsid w:val="007C26A1"/>
    <w:rsid w:val="007C5577"/>
    <w:rsid w:val="007D5FDD"/>
    <w:rsid w:val="00860476"/>
    <w:rsid w:val="00860AA6"/>
    <w:rsid w:val="00864969"/>
    <w:rsid w:val="008835F6"/>
    <w:rsid w:val="008942D5"/>
    <w:rsid w:val="008A39A4"/>
    <w:rsid w:val="008B1CBE"/>
    <w:rsid w:val="008B2B77"/>
    <w:rsid w:val="008C3665"/>
    <w:rsid w:val="008D0805"/>
    <w:rsid w:val="008D3C3E"/>
    <w:rsid w:val="008F1823"/>
    <w:rsid w:val="009079FB"/>
    <w:rsid w:val="0091675E"/>
    <w:rsid w:val="00927695"/>
    <w:rsid w:val="0094593E"/>
    <w:rsid w:val="00954516"/>
    <w:rsid w:val="0095787B"/>
    <w:rsid w:val="00966D76"/>
    <w:rsid w:val="009730CA"/>
    <w:rsid w:val="0098063E"/>
    <w:rsid w:val="00994584"/>
    <w:rsid w:val="009B5151"/>
    <w:rsid w:val="009D430A"/>
    <w:rsid w:val="00A02C7A"/>
    <w:rsid w:val="00A0464F"/>
    <w:rsid w:val="00A17181"/>
    <w:rsid w:val="00A17E82"/>
    <w:rsid w:val="00A23979"/>
    <w:rsid w:val="00A4165A"/>
    <w:rsid w:val="00A53402"/>
    <w:rsid w:val="00A85EC1"/>
    <w:rsid w:val="00A96F2A"/>
    <w:rsid w:val="00AA5E3B"/>
    <w:rsid w:val="00AB0F96"/>
    <w:rsid w:val="00AC6336"/>
    <w:rsid w:val="00AD3A25"/>
    <w:rsid w:val="00AE1BD6"/>
    <w:rsid w:val="00AE6425"/>
    <w:rsid w:val="00AF5220"/>
    <w:rsid w:val="00B1705F"/>
    <w:rsid w:val="00B17BEE"/>
    <w:rsid w:val="00B27AD8"/>
    <w:rsid w:val="00B66E77"/>
    <w:rsid w:val="00B72DF7"/>
    <w:rsid w:val="00B9103E"/>
    <w:rsid w:val="00BA6D9F"/>
    <w:rsid w:val="00BF02C1"/>
    <w:rsid w:val="00BF04A6"/>
    <w:rsid w:val="00BF5DF2"/>
    <w:rsid w:val="00C01FFF"/>
    <w:rsid w:val="00C14F59"/>
    <w:rsid w:val="00C22A72"/>
    <w:rsid w:val="00C364F5"/>
    <w:rsid w:val="00C6258C"/>
    <w:rsid w:val="00C8463C"/>
    <w:rsid w:val="00CB7866"/>
    <w:rsid w:val="00CD3C10"/>
    <w:rsid w:val="00CD3CAA"/>
    <w:rsid w:val="00CF6E35"/>
    <w:rsid w:val="00D06F70"/>
    <w:rsid w:val="00D201FF"/>
    <w:rsid w:val="00D31213"/>
    <w:rsid w:val="00D60432"/>
    <w:rsid w:val="00D745AB"/>
    <w:rsid w:val="00DA6817"/>
    <w:rsid w:val="00DD26B0"/>
    <w:rsid w:val="00DF1D9A"/>
    <w:rsid w:val="00E07CD1"/>
    <w:rsid w:val="00E260D3"/>
    <w:rsid w:val="00E40E39"/>
    <w:rsid w:val="00E51021"/>
    <w:rsid w:val="00EA1BCA"/>
    <w:rsid w:val="00EC17B9"/>
    <w:rsid w:val="00EF338A"/>
    <w:rsid w:val="00F26D59"/>
    <w:rsid w:val="00F340B5"/>
    <w:rsid w:val="00F36E82"/>
    <w:rsid w:val="00F5173A"/>
    <w:rsid w:val="00F606C7"/>
    <w:rsid w:val="00F84EE5"/>
    <w:rsid w:val="00F90C74"/>
    <w:rsid w:val="00F929B1"/>
    <w:rsid w:val="00F93633"/>
    <w:rsid w:val="00FA3CE8"/>
    <w:rsid w:val="00FA5814"/>
    <w:rsid w:val="00FB37EF"/>
    <w:rsid w:val="00FB4430"/>
    <w:rsid w:val="00FD2146"/>
    <w:rsid w:val="00FE08C5"/>
    <w:rsid w:val="00FE2BDF"/>
    <w:rsid w:val="00FF4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4A6"/>
    <w:rPr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3612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ASINTARcomputers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ASINTARcomputers</dc:creator>
  <cp:keywords>https:/mul2.yerevan.am/tasks/243966/oneclick/texekanq-himnavorum.docx?token=8b78f3a878e11ee39e91699d52d16ec3</cp:keywords>
  <cp:lastModifiedBy>h.babayan</cp:lastModifiedBy>
  <cp:revision>10</cp:revision>
  <cp:lastPrinted>2021-05-31T13:02:00Z</cp:lastPrinted>
  <dcterms:created xsi:type="dcterms:W3CDTF">2022-10-20T06:03:00Z</dcterms:created>
  <dcterms:modified xsi:type="dcterms:W3CDTF">2022-10-28T08:33:00Z</dcterms:modified>
</cp:coreProperties>
</file>