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4E88D6A3" w14:textId="77777777" w:rsidR="002E22F0" w:rsidRPr="00EA3583" w:rsidRDefault="002E22F0" w:rsidP="00EA3583">
      <w:pPr>
        <w:spacing w:line="360" w:lineRule="auto"/>
        <w:ind w:firstLine="720"/>
        <w:jc w:val="center"/>
        <w:rPr>
          <w:rFonts w:ascii="GHEA Grapalat" w:hAnsi="GHEA Grapalat"/>
          <w:caps/>
          <w:sz w:val="24"/>
          <w:szCs w:val="24"/>
          <w:lang w:val="hy-AM"/>
        </w:rPr>
      </w:pPr>
      <w:r w:rsidRPr="00EA3583">
        <w:rPr>
          <w:rFonts w:ascii="GHEA Grapalat" w:hAnsi="GHEA Grapalat"/>
          <w:caps/>
          <w:sz w:val="24"/>
          <w:szCs w:val="24"/>
          <w:lang w:val="hy-AM"/>
        </w:rPr>
        <w:t>հիմնավորոՒՄ</w:t>
      </w:r>
    </w:p>
    <w:p w14:paraId="729F0833" w14:textId="77777777" w:rsidR="002E22F0" w:rsidRPr="00EA3583" w:rsidRDefault="002E22F0" w:rsidP="00EA3583">
      <w:pPr>
        <w:pStyle w:val="NormalWeb"/>
        <w:shd w:val="clear" w:color="auto" w:fill="FFFFFF"/>
        <w:spacing w:before="0" w:beforeAutospacing="0" w:after="240" w:afterAutospacing="0" w:line="360" w:lineRule="auto"/>
        <w:jc w:val="center"/>
        <w:rPr>
          <w:rFonts w:ascii="GHEA Grapalat" w:eastAsia="Calibri" w:hAnsi="GHEA Grapalat"/>
          <w:lang w:val="hy-AM"/>
        </w:rPr>
      </w:pPr>
      <w:r w:rsidRPr="00EA3583">
        <w:rPr>
          <w:rFonts w:ascii="GHEA Grapalat" w:eastAsia="Calibri" w:hAnsi="GHEA Grapalat"/>
          <w:lang w:val="hy-AM"/>
        </w:rPr>
        <w:t xml:space="preserve">ՀՀ ԿԱՌԱՎԱՐՈՒԹՅԱՆ </w:t>
      </w:r>
      <w:r w:rsidR="008D52FB" w:rsidRPr="00EA3583">
        <w:rPr>
          <w:rFonts w:ascii="GHEA Grapalat" w:eastAsia="Calibri" w:hAnsi="GHEA Grapalat"/>
          <w:lang w:val="hy-AM"/>
        </w:rPr>
        <w:t>«ՀԱՅԱՍՏԱՆԻ ՀԱՆՐԱՊԵՏՈՒԹՅԱՆ 2022 ԹՎԱԿԱՆԻ ՊԵՏԱԿԱՆ ԲՅՈՒՋԵԻ ՄԱՍԻՆ» ՕՐԵՆՔՈՒՄ</w:t>
      </w:r>
      <w:r w:rsidR="00CA50A8">
        <w:rPr>
          <w:rFonts w:ascii="GHEA Grapalat" w:eastAsia="Calibri" w:hAnsi="GHEA Grapalat"/>
          <w:lang w:val="hy-AM"/>
        </w:rPr>
        <w:t xml:space="preserve"> ՎԵՐԱԲԱՇԽՈՒՄ ԵՎ</w:t>
      </w:r>
      <w:r w:rsidR="008D52FB" w:rsidRPr="00EA3583">
        <w:rPr>
          <w:rFonts w:ascii="GHEA Grapalat" w:eastAsia="Calibri" w:hAnsi="GHEA Grapalat"/>
          <w:lang w:val="hy-AM"/>
        </w:rPr>
        <w:t xml:space="preserve"> ՀԱՅԱՍՏԱՆԻ ՀԱՆՐԱՊԵՏՈՒԹՅԱՆ ԿԱՌԱՎԱՐՈՒԹՅԱՆ 2021 ԹՎԱԿԱՆԻ ԴԵԿՏԵՄԲԵՐԻ 23-Ի N 2121-Ն ՈՐՈՇՄԱՆ ՄԵՋ ՓՈՓՈԽՈՒԹՅՈՒՆՆԵՐ ՈՒ ԼՐԱՑՈՒՄՆԵՐ ԵՎ ԳՆՄԱՆ ՊԱՅՄԱՆԱԳՐ</w:t>
      </w:r>
      <w:r w:rsidR="005418A8" w:rsidRPr="00EA3583">
        <w:rPr>
          <w:rFonts w:ascii="GHEA Grapalat" w:eastAsia="Calibri" w:hAnsi="GHEA Grapalat"/>
          <w:lang w:val="hy-AM"/>
        </w:rPr>
        <w:t>ԵՐ</w:t>
      </w:r>
      <w:r w:rsidR="008D52FB" w:rsidRPr="00EA3583">
        <w:rPr>
          <w:rFonts w:ascii="GHEA Grapalat" w:eastAsia="Calibri" w:hAnsi="GHEA Grapalat"/>
          <w:lang w:val="hy-AM"/>
        </w:rPr>
        <w:t>ՈՒՄ ՓՈՓՈԽՈՒԹՅՈՒ</w:t>
      </w:r>
      <w:r w:rsidR="008D52FB" w:rsidRPr="00785818">
        <w:rPr>
          <w:rFonts w:ascii="GHEA Grapalat" w:eastAsia="Calibri" w:hAnsi="GHEA Grapalat"/>
          <w:lang w:val="hy-AM"/>
        </w:rPr>
        <w:t>Ն</w:t>
      </w:r>
      <w:r w:rsidR="003E4D1C" w:rsidRPr="00785818">
        <w:rPr>
          <w:rFonts w:ascii="GHEA Grapalat" w:eastAsia="Calibri" w:hAnsi="GHEA Grapalat"/>
          <w:lang w:val="hy-AM"/>
        </w:rPr>
        <w:t>ՆԵՐ</w:t>
      </w:r>
      <w:r w:rsidR="008D52FB" w:rsidRPr="00EA3583">
        <w:rPr>
          <w:rFonts w:ascii="GHEA Grapalat" w:eastAsia="Calibri" w:hAnsi="GHEA Grapalat"/>
          <w:lang w:val="hy-AM"/>
        </w:rPr>
        <w:t xml:space="preserve"> ԿԱՏԱՐԵԼՈՒ ՄԱՍԻՆ»</w:t>
      </w:r>
      <w:r w:rsidRPr="00EA3583">
        <w:rPr>
          <w:rFonts w:ascii="GHEA Grapalat" w:eastAsia="Calibri" w:hAnsi="GHEA Grapalat"/>
          <w:bCs/>
          <w:lang w:val="hy-AM"/>
        </w:rPr>
        <w:t xml:space="preserve"> </w:t>
      </w:r>
      <w:r w:rsidRPr="00EA3583">
        <w:rPr>
          <w:rFonts w:ascii="GHEA Grapalat" w:eastAsia="Calibri" w:hAnsi="GHEA Grapalat"/>
          <w:lang w:val="hy-AM"/>
        </w:rPr>
        <w:t>ՈՐՈՇՄԱՆ ԸՆԴՈՒՆՄԱՆ</w:t>
      </w:r>
    </w:p>
    <w:p w14:paraId="5A0A7653" w14:textId="77777777" w:rsidR="002E22F0" w:rsidRPr="00EA3583" w:rsidRDefault="002E22F0" w:rsidP="00EA3583">
      <w:pPr>
        <w:shd w:val="clear" w:color="auto" w:fill="FFFFFF"/>
        <w:spacing w:line="360" w:lineRule="auto"/>
        <w:ind w:left="720"/>
        <w:jc w:val="both"/>
        <w:rPr>
          <w:rFonts w:ascii="GHEA Grapalat" w:eastAsia="Times New Roman" w:hAnsi="GHEA Grapalat" w:cs="Sylfaen"/>
          <w:sz w:val="24"/>
          <w:szCs w:val="24"/>
          <w:lang w:val="hy-AM"/>
        </w:rPr>
      </w:pPr>
    </w:p>
    <w:p w14:paraId="5E6A3A46" w14:textId="77777777" w:rsidR="002E22F0" w:rsidRPr="003E4D1C" w:rsidRDefault="002E22F0" w:rsidP="00EA3583">
      <w:pPr>
        <w:numPr>
          <w:ilvl w:val="0"/>
          <w:numId w:val="1"/>
        </w:numPr>
        <w:spacing w:after="160" w:line="360" w:lineRule="auto"/>
        <w:contextualSpacing/>
        <w:jc w:val="both"/>
        <w:rPr>
          <w:rFonts w:ascii="GHEA Grapalat" w:hAnsi="GHEA Grapalat"/>
          <w:sz w:val="24"/>
          <w:szCs w:val="24"/>
          <w:u w:val="single"/>
        </w:rPr>
      </w:pPr>
      <w:proofErr w:type="spellStart"/>
      <w:r w:rsidRPr="003E4D1C">
        <w:rPr>
          <w:rFonts w:ascii="GHEA Grapalat" w:hAnsi="GHEA Grapalat"/>
          <w:sz w:val="24"/>
          <w:szCs w:val="24"/>
          <w:u w:val="single"/>
        </w:rPr>
        <w:t>Անհրաժեշտությունը</w:t>
      </w:r>
      <w:proofErr w:type="spellEnd"/>
    </w:p>
    <w:p w14:paraId="2C4A6D64" w14:textId="77777777" w:rsidR="002E22F0" w:rsidRPr="00EA3583" w:rsidRDefault="002E22F0" w:rsidP="00EA3583">
      <w:pPr>
        <w:spacing w:line="360" w:lineRule="auto"/>
        <w:ind w:firstLine="567"/>
        <w:jc w:val="both"/>
        <w:rPr>
          <w:rFonts w:ascii="GHEA Grapalat" w:hAnsi="GHEA Grapalat"/>
          <w:sz w:val="24"/>
          <w:szCs w:val="24"/>
        </w:rPr>
      </w:pPr>
      <w:r w:rsidRPr="00EA3583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hy-AM"/>
        </w:rPr>
        <w:t xml:space="preserve">ՀՀ կառավարության </w:t>
      </w:r>
      <w:r w:rsidRPr="00EA3583">
        <w:rPr>
          <w:rFonts w:ascii="GHEA Grapalat" w:hAnsi="GHEA Grapalat" w:cs="Sylfaen"/>
          <w:bCs/>
          <w:color w:val="191919"/>
          <w:sz w:val="24"/>
          <w:szCs w:val="24"/>
          <w:shd w:val="clear" w:color="auto" w:fill="FFFFFF"/>
        </w:rPr>
        <w:t>«</w:t>
      </w:r>
      <w:proofErr w:type="spellStart"/>
      <w:r w:rsidRPr="00EA3583">
        <w:rPr>
          <w:rFonts w:ascii="GHEA Grapalat" w:hAnsi="GHEA Grapalat" w:cs="Sylfaen"/>
          <w:bCs/>
          <w:color w:val="191919"/>
          <w:sz w:val="24"/>
          <w:szCs w:val="24"/>
          <w:shd w:val="clear" w:color="auto" w:fill="FFFFFF"/>
        </w:rPr>
        <w:t>Հայաստանի</w:t>
      </w:r>
      <w:proofErr w:type="spellEnd"/>
      <w:r w:rsidRPr="00EA3583">
        <w:rPr>
          <w:rFonts w:ascii="GHEA Grapalat" w:hAnsi="GHEA Grapalat" w:cs="Sylfaen"/>
          <w:bCs/>
          <w:color w:val="191919"/>
          <w:sz w:val="24"/>
          <w:szCs w:val="24"/>
          <w:shd w:val="clear" w:color="auto" w:fill="FFFFFF"/>
        </w:rPr>
        <w:t xml:space="preserve"> </w:t>
      </w:r>
      <w:proofErr w:type="spellStart"/>
      <w:r w:rsidRPr="00EA3583">
        <w:rPr>
          <w:rFonts w:ascii="GHEA Grapalat" w:hAnsi="GHEA Grapalat" w:cs="Sylfaen"/>
          <w:bCs/>
          <w:color w:val="191919"/>
          <w:sz w:val="24"/>
          <w:szCs w:val="24"/>
          <w:shd w:val="clear" w:color="auto" w:fill="FFFFFF"/>
        </w:rPr>
        <w:t>Հանրապետության</w:t>
      </w:r>
      <w:proofErr w:type="spellEnd"/>
      <w:r w:rsidRPr="00EA3583">
        <w:rPr>
          <w:rFonts w:ascii="GHEA Grapalat" w:hAnsi="GHEA Grapalat" w:cs="Sylfaen"/>
          <w:bCs/>
          <w:color w:val="191919"/>
          <w:sz w:val="24"/>
          <w:szCs w:val="24"/>
          <w:shd w:val="clear" w:color="auto" w:fill="FFFFFF"/>
        </w:rPr>
        <w:t xml:space="preserve"> 202</w:t>
      </w:r>
      <w:r w:rsidR="008D52FB" w:rsidRPr="00EA3583">
        <w:rPr>
          <w:rFonts w:ascii="GHEA Grapalat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2</w:t>
      </w:r>
      <w:r w:rsidRPr="00EA3583">
        <w:rPr>
          <w:rFonts w:ascii="GHEA Grapalat" w:hAnsi="GHEA Grapalat" w:cs="Sylfaen"/>
          <w:bCs/>
          <w:color w:val="191919"/>
          <w:sz w:val="24"/>
          <w:szCs w:val="24"/>
          <w:shd w:val="clear" w:color="auto" w:fill="FFFFFF"/>
        </w:rPr>
        <w:t xml:space="preserve"> </w:t>
      </w:r>
      <w:proofErr w:type="spellStart"/>
      <w:r w:rsidRPr="00EA3583">
        <w:rPr>
          <w:rFonts w:ascii="GHEA Grapalat" w:hAnsi="GHEA Grapalat" w:cs="Sylfaen"/>
          <w:bCs/>
          <w:color w:val="191919"/>
          <w:sz w:val="24"/>
          <w:szCs w:val="24"/>
          <w:shd w:val="clear" w:color="auto" w:fill="FFFFFF"/>
        </w:rPr>
        <w:t>թվականի</w:t>
      </w:r>
      <w:proofErr w:type="spellEnd"/>
      <w:r w:rsidRPr="00EA3583">
        <w:rPr>
          <w:rFonts w:ascii="GHEA Grapalat" w:hAnsi="GHEA Grapalat" w:cs="Sylfaen"/>
          <w:bCs/>
          <w:color w:val="191919"/>
          <w:sz w:val="24"/>
          <w:szCs w:val="24"/>
          <w:shd w:val="clear" w:color="auto" w:fill="FFFFFF"/>
        </w:rPr>
        <w:t xml:space="preserve"> </w:t>
      </w:r>
      <w:proofErr w:type="spellStart"/>
      <w:r w:rsidRPr="00EA3583">
        <w:rPr>
          <w:rFonts w:ascii="GHEA Grapalat" w:hAnsi="GHEA Grapalat" w:cs="Sylfaen"/>
          <w:bCs/>
          <w:color w:val="191919"/>
          <w:sz w:val="24"/>
          <w:szCs w:val="24"/>
          <w:shd w:val="clear" w:color="auto" w:fill="FFFFFF"/>
        </w:rPr>
        <w:t>պետական</w:t>
      </w:r>
      <w:proofErr w:type="spellEnd"/>
      <w:r w:rsidRPr="00EA3583">
        <w:rPr>
          <w:rFonts w:ascii="GHEA Grapalat" w:hAnsi="GHEA Grapalat" w:cs="Sylfaen"/>
          <w:bCs/>
          <w:color w:val="191919"/>
          <w:sz w:val="24"/>
          <w:szCs w:val="24"/>
          <w:shd w:val="clear" w:color="auto" w:fill="FFFFFF"/>
        </w:rPr>
        <w:t xml:space="preserve"> </w:t>
      </w:r>
      <w:proofErr w:type="spellStart"/>
      <w:r w:rsidRPr="00EA3583">
        <w:rPr>
          <w:rFonts w:ascii="GHEA Grapalat" w:hAnsi="GHEA Grapalat" w:cs="Sylfaen"/>
          <w:bCs/>
          <w:color w:val="191919"/>
          <w:sz w:val="24"/>
          <w:szCs w:val="24"/>
          <w:shd w:val="clear" w:color="auto" w:fill="FFFFFF"/>
        </w:rPr>
        <w:t>բյուջեի</w:t>
      </w:r>
      <w:proofErr w:type="spellEnd"/>
      <w:r w:rsidRPr="00EA3583">
        <w:rPr>
          <w:rFonts w:ascii="GHEA Grapalat" w:hAnsi="GHEA Grapalat" w:cs="Sylfaen"/>
          <w:bCs/>
          <w:color w:val="191919"/>
          <w:sz w:val="24"/>
          <w:szCs w:val="24"/>
          <w:shd w:val="clear" w:color="auto" w:fill="FFFFFF"/>
        </w:rPr>
        <w:t xml:space="preserve"> </w:t>
      </w:r>
      <w:proofErr w:type="spellStart"/>
      <w:r w:rsidRPr="00EA3583">
        <w:rPr>
          <w:rFonts w:ascii="GHEA Grapalat" w:hAnsi="GHEA Grapalat" w:cs="Sylfaen"/>
          <w:bCs/>
          <w:color w:val="191919"/>
          <w:sz w:val="24"/>
          <w:szCs w:val="24"/>
          <w:shd w:val="clear" w:color="auto" w:fill="FFFFFF"/>
        </w:rPr>
        <w:t>մասին</w:t>
      </w:r>
      <w:proofErr w:type="spellEnd"/>
      <w:r w:rsidRPr="00EA3583">
        <w:rPr>
          <w:rFonts w:ascii="GHEA Grapalat" w:hAnsi="GHEA Grapalat" w:cs="Sylfaen"/>
          <w:bCs/>
          <w:color w:val="191919"/>
          <w:sz w:val="24"/>
          <w:szCs w:val="24"/>
          <w:shd w:val="clear" w:color="auto" w:fill="FFFFFF"/>
        </w:rPr>
        <w:t xml:space="preserve">» </w:t>
      </w:r>
      <w:proofErr w:type="spellStart"/>
      <w:r w:rsidRPr="00EA3583">
        <w:rPr>
          <w:rFonts w:ascii="GHEA Grapalat" w:hAnsi="GHEA Grapalat" w:cs="Sylfaen"/>
          <w:bCs/>
          <w:color w:val="191919"/>
          <w:sz w:val="24"/>
          <w:szCs w:val="24"/>
          <w:shd w:val="clear" w:color="auto" w:fill="FFFFFF"/>
        </w:rPr>
        <w:t>օրենքում</w:t>
      </w:r>
      <w:proofErr w:type="spellEnd"/>
      <w:r w:rsidR="00CA50A8">
        <w:rPr>
          <w:rFonts w:ascii="GHEA Grapalat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 վերաբաշխում և</w:t>
      </w:r>
      <w:r w:rsidRPr="00EA3583">
        <w:rPr>
          <w:rFonts w:ascii="GHEA Grapalat" w:hAnsi="GHEA Grapalat" w:cs="Sylfaen"/>
          <w:bCs/>
          <w:color w:val="191919"/>
          <w:sz w:val="24"/>
          <w:szCs w:val="24"/>
          <w:shd w:val="clear" w:color="auto" w:fill="FFFFFF"/>
        </w:rPr>
        <w:t xml:space="preserve"> </w:t>
      </w:r>
      <w:proofErr w:type="spellStart"/>
      <w:r w:rsidRPr="00EA3583">
        <w:rPr>
          <w:rFonts w:ascii="GHEA Grapalat" w:hAnsi="GHEA Grapalat" w:cs="Sylfaen"/>
          <w:bCs/>
          <w:color w:val="191919"/>
          <w:sz w:val="24"/>
          <w:szCs w:val="24"/>
          <w:shd w:val="clear" w:color="auto" w:fill="FFFFFF"/>
        </w:rPr>
        <w:t>Հայաստանի</w:t>
      </w:r>
      <w:proofErr w:type="spellEnd"/>
      <w:r w:rsidRPr="00EA3583">
        <w:rPr>
          <w:rFonts w:ascii="GHEA Grapalat" w:hAnsi="GHEA Grapalat" w:cs="Sylfaen"/>
          <w:bCs/>
          <w:color w:val="191919"/>
          <w:sz w:val="24"/>
          <w:szCs w:val="24"/>
          <w:shd w:val="clear" w:color="auto" w:fill="FFFFFF"/>
        </w:rPr>
        <w:t xml:space="preserve"> </w:t>
      </w:r>
      <w:proofErr w:type="spellStart"/>
      <w:r w:rsidRPr="00EA3583">
        <w:rPr>
          <w:rFonts w:ascii="GHEA Grapalat" w:hAnsi="GHEA Grapalat" w:cs="Sylfaen"/>
          <w:bCs/>
          <w:color w:val="191919"/>
          <w:sz w:val="24"/>
          <w:szCs w:val="24"/>
          <w:shd w:val="clear" w:color="auto" w:fill="FFFFFF"/>
        </w:rPr>
        <w:t>Հանրապետության</w:t>
      </w:r>
      <w:proofErr w:type="spellEnd"/>
      <w:r w:rsidRPr="00EA3583">
        <w:rPr>
          <w:rFonts w:ascii="GHEA Grapalat" w:hAnsi="GHEA Grapalat" w:cs="Sylfaen"/>
          <w:bCs/>
          <w:color w:val="191919"/>
          <w:sz w:val="24"/>
          <w:szCs w:val="24"/>
          <w:shd w:val="clear" w:color="auto" w:fill="FFFFFF"/>
        </w:rPr>
        <w:t xml:space="preserve"> </w:t>
      </w:r>
      <w:proofErr w:type="spellStart"/>
      <w:r w:rsidRPr="00EA3583">
        <w:rPr>
          <w:rFonts w:ascii="GHEA Grapalat" w:hAnsi="GHEA Grapalat" w:cs="Sylfaen"/>
          <w:bCs/>
          <w:color w:val="191919"/>
          <w:sz w:val="24"/>
          <w:szCs w:val="24"/>
          <w:shd w:val="clear" w:color="auto" w:fill="FFFFFF"/>
        </w:rPr>
        <w:t>կառավարության</w:t>
      </w:r>
      <w:proofErr w:type="spellEnd"/>
      <w:r w:rsidR="008D52FB" w:rsidRPr="00EA3583">
        <w:rPr>
          <w:rFonts w:ascii="GHEA Grapalat" w:hAnsi="GHEA Grapalat" w:cs="Sylfaen"/>
          <w:bCs/>
          <w:color w:val="191919"/>
          <w:sz w:val="24"/>
          <w:szCs w:val="24"/>
          <w:shd w:val="clear" w:color="auto" w:fill="FFFFFF"/>
        </w:rPr>
        <w:t xml:space="preserve"> 202</w:t>
      </w:r>
      <w:r w:rsidR="008D52FB" w:rsidRPr="00EA3583">
        <w:rPr>
          <w:rFonts w:ascii="GHEA Grapalat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1</w:t>
      </w:r>
      <w:r w:rsidRPr="00EA3583">
        <w:rPr>
          <w:rFonts w:ascii="GHEA Grapalat" w:hAnsi="GHEA Grapalat" w:cs="Sylfaen"/>
          <w:bCs/>
          <w:color w:val="191919"/>
          <w:sz w:val="24"/>
          <w:szCs w:val="24"/>
          <w:shd w:val="clear" w:color="auto" w:fill="FFFFFF"/>
        </w:rPr>
        <w:t xml:space="preserve"> </w:t>
      </w:r>
      <w:proofErr w:type="spellStart"/>
      <w:r w:rsidRPr="00EA3583">
        <w:rPr>
          <w:rFonts w:ascii="GHEA Grapalat" w:hAnsi="GHEA Grapalat" w:cs="Sylfaen"/>
          <w:bCs/>
          <w:color w:val="191919"/>
          <w:sz w:val="24"/>
          <w:szCs w:val="24"/>
          <w:shd w:val="clear" w:color="auto" w:fill="FFFFFF"/>
        </w:rPr>
        <w:t>թվականի</w:t>
      </w:r>
      <w:proofErr w:type="spellEnd"/>
      <w:r w:rsidRPr="00EA3583">
        <w:rPr>
          <w:rFonts w:ascii="GHEA Grapalat" w:hAnsi="GHEA Grapalat" w:cs="Sylfaen"/>
          <w:bCs/>
          <w:color w:val="191919"/>
          <w:sz w:val="24"/>
          <w:szCs w:val="24"/>
          <w:shd w:val="clear" w:color="auto" w:fill="FFFFFF"/>
        </w:rPr>
        <w:t xml:space="preserve"> </w:t>
      </w:r>
      <w:proofErr w:type="spellStart"/>
      <w:r w:rsidRPr="00EA3583">
        <w:rPr>
          <w:rFonts w:ascii="GHEA Grapalat" w:hAnsi="GHEA Grapalat" w:cs="Sylfaen"/>
          <w:bCs/>
          <w:color w:val="191919"/>
          <w:sz w:val="24"/>
          <w:szCs w:val="24"/>
          <w:shd w:val="clear" w:color="auto" w:fill="FFFFFF"/>
        </w:rPr>
        <w:t>դեկտեմբերի</w:t>
      </w:r>
      <w:proofErr w:type="spellEnd"/>
      <w:r w:rsidRPr="00EA3583">
        <w:rPr>
          <w:rFonts w:ascii="GHEA Grapalat" w:hAnsi="GHEA Grapalat" w:cs="Sylfaen"/>
          <w:bCs/>
          <w:color w:val="191919"/>
          <w:sz w:val="24"/>
          <w:szCs w:val="24"/>
          <w:shd w:val="clear" w:color="auto" w:fill="FFFFFF"/>
        </w:rPr>
        <w:t xml:space="preserve"> </w:t>
      </w:r>
      <w:r w:rsidR="008D52FB" w:rsidRPr="00EA3583">
        <w:rPr>
          <w:rFonts w:ascii="GHEA Grapalat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23</w:t>
      </w:r>
      <w:r w:rsidRPr="00EA3583">
        <w:rPr>
          <w:rFonts w:ascii="GHEA Grapalat" w:hAnsi="GHEA Grapalat" w:cs="Sylfaen"/>
          <w:bCs/>
          <w:color w:val="191919"/>
          <w:sz w:val="24"/>
          <w:szCs w:val="24"/>
          <w:shd w:val="clear" w:color="auto" w:fill="FFFFFF"/>
        </w:rPr>
        <w:t xml:space="preserve">-ի </w:t>
      </w:r>
      <w:r w:rsidR="00FA10F6" w:rsidRPr="00EA3583">
        <w:rPr>
          <w:rFonts w:ascii="GHEA Grapalat" w:hAnsi="GHEA Grapalat" w:cs="Sylfaen"/>
          <w:bCs/>
          <w:color w:val="191919"/>
          <w:sz w:val="24"/>
          <w:szCs w:val="24"/>
          <w:shd w:val="clear" w:color="auto" w:fill="FFFFFF"/>
        </w:rPr>
        <w:t>N</w:t>
      </w:r>
      <w:r w:rsidRPr="00EA3583">
        <w:rPr>
          <w:rFonts w:ascii="GHEA Grapalat" w:hAnsi="GHEA Grapalat" w:cs="Sylfaen"/>
          <w:bCs/>
          <w:color w:val="191919"/>
          <w:sz w:val="24"/>
          <w:szCs w:val="24"/>
          <w:shd w:val="clear" w:color="auto" w:fill="FFFFFF"/>
        </w:rPr>
        <w:t xml:space="preserve"> 2</w:t>
      </w:r>
      <w:r w:rsidR="008D52FB" w:rsidRPr="00EA3583">
        <w:rPr>
          <w:rFonts w:ascii="GHEA Grapalat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121</w:t>
      </w:r>
      <w:r w:rsidRPr="00EA3583">
        <w:rPr>
          <w:rFonts w:ascii="GHEA Grapalat" w:hAnsi="GHEA Grapalat" w:cs="Sylfaen"/>
          <w:bCs/>
          <w:color w:val="191919"/>
          <w:sz w:val="24"/>
          <w:szCs w:val="24"/>
          <w:shd w:val="clear" w:color="auto" w:fill="FFFFFF"/>
        </w:rPr>
        <w:t xml:space="preserve">-Ն </w:t>
      </w:r>
      <w:proofErr w:type="spellStart"/>
      <w:r w:rsidRPr="00EA3583">
        <w:rPr>
          <w:rFonts w:ascii="GHEA Grapalat" w:hAnsi="GHEA Grapalat" w:cs="Sylfaen"/>
          <w:bCs/>
          <w:color w:val="191919"/>
          <w:sz w:val="24"/>
          <w:szCs w:val="24"/>
          <w:shd w:val="clear" w:color="auto" w:fill="FFFFFF"/>
        </w:rPr>
        <w:t>որոշման</w:t>
      </w:r>
      <w:proofErr w:type="spellEnd"/>
      <w:r w:rsidRPr="00EA3583">
        <w:rPr>
          <w:rFonts w:ascii="GHEA Grapalat" w:hAnsi="GHEA Grapalat" w:cs="Sylfaen"/>
          <w:bCs/>
          <w:color w:val="191919"/>
          <w:sz w:val="24"/>
          <w:szCs w:val="24"/>
          <w:shd w:val="clear" w:color="auto" w:fill="FFFFFF"/>
        </w:rPr>
        <w:t xml:space="preserve"> </w:t>
      </w:r>
      <w:proofErr w:type="spellStart"/>
      <w:r w:rsidRPr="00EA3583">
        <w:rPr>
          <w:rFonts w:ascii="GHEA Grapalat" w:hAnsi="GHEA Grapalat" w:cs="Sylfaen"/>
          <w:bCs/>
          <w:color w:val="191919"/>
          <w:sz w:val="24"/>
          <w:szCs w:val="24"/>
          <w:shd w:val="clear" w:color="auto" w:fill="FFFFFF"/>
        </w:rPr>
        <w:t>մեջ</w:t>
      </w:r>
      <w:proofErr w:type="spellEnd"/>
      <w:r w:rsidRPr="00EA3583">
        <w:rPr>
          <w:rFonts w:ascii="GHEA Grapalat" w:hAnsi="GHEA Grapalat" w:cs="Sylfaen"/>
          <w:bCs/>
          <w:color w:val="191919"/>
          <w:sz w:val="24"/>
          <w:szCs w:val="24"/>
          <w:shd w:val="clear" w:color="auto" w:fill="FFFFFF"/>
        </w:rPr>
        <w:t xml:space="preserve"> </w:t>
      </w:r>
      <w:proofErr w:type="spellStart"/>
      <w:r w:rsidRPr="00EA3583">
        <w:rPr>
          <w:rFonts w:ascii="GHEA Grapalat" w:hAnsi="GHEA Grapalat" w:cs="Sylfaen"/>
          <w:bCs/>
          <w:color w:val="191919"/>
          <w:sz w:val="24"/>
          <w:szCs w:val="24"/>
          <w:shd w:val="clear" w:color="auto" w:fill="FFFFFF"/>
        </w:rPr>
        <w:t>փոփոխություններ</w:t>
      </w:r>
      <w:proofErr w:type="spellEnd"/>
      <w:r w:rsidRPr="00EA3583">
        <w:rPr>
          <w:rFonts w:ascii="GHEA Grapalat" w:hAnsi="GHEA Grapalat" w:cs="Sylfaen"/>
          <w:bCs/>
          <w:color w:val="191919"/>
          <w:sz w:val="24"/>
          <w:szCs w:val="24"/>
          <w:shd w:val="clear" w:color="auto" w:fill="FFFFFF"/>
        </w:rPr>
        <w:t xml:space="preserve"> </w:t>
      </w:r>
      <w:r w:rsidR="008D52FB" w:rsidRPr="00EA3583">
        <w:rPr>
          <w:rFonts w:ascii="GHEA Grapalat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ու լրացումներ և գնման պայմանագր</w:t>
      </w:r>
      <w:r w:rsidR="005418A8" w:rsidRPr="00EA3583">
        <w:rPr>
          <w:rFonts w:ascii="GHEA Grapalat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եր</w:t>
      </w:r>
      <w:r w:rsidR="008D52FB" w:rsidRPr="00EA3583">
        <w:rPr>
          <w:rFonts w:ascii="GHEA Grapalat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ում փոփոխությու</w:t>
      </w:r>
      <w:r w:rsidR="008D52FB" w:rsidRPr="00785818">
        <w:rPr>
          <w:rFonts w:ascii="GHEA Grapalat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ն</w:t>
      </w:r>
      <w:proofErr w:type="spellStart"/>
      <w:r w:rsidR="003E4D1C" w:rsidRPr="00785818">
        <w:rPr>
          <w:rFonts w:ascii="GHEA Grapalat" w:hAnsi="GHEA Grapalat" w:cs="Sylfaen"/>
          <w:bCs/>
          <w:color w:val="191919"/>
          <w:sz w:val="24"/>
          <w:szCs w:val="24"/>
          <w:shd w:val="clear" w:color="auto" w:fill="FFFFFF"/>
        </w:rPr>
        <w:t>ներ</w:t>
      </w:r>
      <w:proofErr w:type="spellEnd"/>
      <w:r w:rsidR="008D52FB" w:rsidRPr="00EA3583">
        <w:rPr>
          <w:rFonts w:ascii="GHEA Grapalat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 կատարելու </w:t>
      </w:r>
      <w:proofErr w:type="spellStart"/>
      <w:r w:rsidRPr="00EA3583">
        <w:rPr>
          <w:rFonts w:ascii="GHEA Grapalat" w:hAnsi="GHEA Grapalat" w:cs="Sylfaen"/>
          <w:bCs/>
          <w:color w:val="191919"/>
          <w:sz w:val="24"/>
          <w:szCs w:val="24"/>
          <w:shd w:val="clear" w:color="auto" w:fill="FFFFFF"/>
        </w:rPr>
        <w:t>մասին</w:t>
      </w:r>
      <w:proofErr w:type="spellEnd"/>
      <w:r w:rsidRPr="00EA3583">
        <w:rPr>
          <w:rFonts w:ascii="GHEA Grapalat" w:hAnsi="GHEA Grapalat" w:cs="Sylfaen"/>
          <w:bCs/>
          <w:color w:val="191919"/>
          <w:sz w:val="24"/>
          <w:szCs w:val="24"/>
          <w:shd w:val="clear" w:color="auto" w:fill="FFFFFF"/>
        </w:rPr>
        <w:t>»</w:t>
      </w:r>
      <w:r w:rsidRPr="00EA3583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hy-AM"/>
        </w:rPr>
        <w:t xml:space="preserve"> </w:t>
      </w:r>
      <w:proofErr w:type="spellStart"/>
      <w:r w:rsidRPr="00EA3583">
        <w:rPr>
          <w:rFonts w:ascii="GHEA Grapalat" w:hAnsi="GHEA Grapalat"/>
          <w:sz w:val="24"/>
          <w:szCs w:val="24"/>
          <w:shd w:val="clear" w:color="auto" w:fill="FFFFFF"/>
        </w:rPr>
        <w:t>որոշման</w:t>
      </w:r>
      <w:proofErr w:type="spellEnd"/>
      <w:r w:rsidRPr="00EA3583">
        <w:rPr>
          <w:rFonts w:ascii="GHEA Grapalat" w:hAnsi="GHEA Grapalat"/>
          <w:sz w:val="24"/>
          <w:szCs w:val="24"/>
        </w:rPr>
        <w:t xml:space="preserve"> </w:t>
      </w:r>
      <w:r w:rsidRPr="00EA3583">
        <w:rPr>
          <w:rFonts w:ascii="GHEA Grapalat" w:hAnsi="GHEA Grapalat"/>
          <w:sz w:val="24"/>
          <w:szCs w:val="24"/>
          <w:lang w:val="ru-RU"/>
        </w:rPr>
        <w:t>նախագծի</w:t>
      </w:r>
      <w:r w:rsidRPr="00EA3583">
        <w:rPr>
          <w:rFonts w:ascii="GHEA Grapalat" w:hAnsi="GHEA Grapalat"/>
          <w:sz w:val="24"/>
          <w:szCs w:val="24"/>
        </w:rPr>
        <w:t xml:space="preserve"> </w:t>
      </w:r>
      <w:r w:rsidRPr="00EA3583">
        <w:rPr>
          <w:rFonts w:ascii="GHEA Grapalat" w:hAnsi="GHEA Grapalat"/>
          <w:sz w:val="24"/>
          <w:szCs w:val="24"/>
          <w:lang w:val="ru-RU"/>
        </w:rPr>
        <w:t>ընդունումը</w:t>
      </w:r>
      <w:r w:rsidRPr="00EA3583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EA3583">
        <w:rPr>
          <w:rFonts w:ascii="GHEA Grapalat" w:hAnsi="GHEA Grapalat"/>
          <w:sz w:val="24"/>
          <w:szCs w:val="24"/>
        </w:rPr>
        <w:t>անհրաժեշտ</w:t>
      </w:r>
      <w:proofErr w:type="spellEnd"/>
      <w:r w:rsidRPr="00EA3583">
        <w:rPr>
          <w:rFonts w:ascii="GHEA Grapalat" w:hAnsi="GHEA Grapalat"/>
          <w:sz w:val="24"/>
          <w:szCs w:val="24"/>
        </w:rPr>
        <w:t xml:space="preserve"> </w:t>
      </w:r>
      <w:r w:rsidRPr="00EA3583">
        <w:rPr>
          <w:rFonts w:ascii="GHEA Grapalat" w:hAnsi="GHEA Grapalat"/>
          <w:sz w:val="24"/>
          <w:szCs w:val="24"/>
          <w:lang w:val="ru-RU"/>
        </w:rPr>
        <w:t>է</w:t>
      </w:r>
      <w:r w:rsidRPr="00EA3583">
        <w:rPr>
          <w:rFonts w:ascii="GHEA Grapalat" w:hAnsi="GHEA Grapalat"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Pr="00EA3583">
        <w:rPr>
          <w:rFonts w:ascii="GHEA Grapalat" w:hAnsi="GHEA Grapalat"/>
          <w:sz w:val="24"/>
          <w:szCs w:val="24"/>
        </w:rPr>
        <w:t xml:space="preserve">ՀՀ </w:t>
      </w:r>
      <w:proofErr w:type="spellStart"/>
      <w:r w:rsidRPr="00EA3583">
        <w:rPr>
          <w:rFonts w:ascii="GHEA Grapalat" w:hAnsi="GHEA Grapalat"/>
          <w:sz w:val="24"/>
          <w:szCs w:val="24"/>
        </w:rPr>
        <w:t>պետական</w:t>
      </w:r>
      <w:proofErr w:type="spellEnd"/>
      <w:r w:rsidRPr="00EA3583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EA3583">
        <w:rPr>
          <w:rFonts w:ascii="GHEA Grapalat" w:hAnsi="GHEA Grapalat"/>
          <w:sz w:val="24"/>
          <w:szCs w:val="24"/>
        </w:rPr>
        <w:t>բյուջեով</w:t>
      </w:r>
      <w:proofErr w:type="spellEnd"/>
      <w:r w:rsidRPr="00EA3583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EA3583">
        <w:rPr>
          <w:rFonts w:ascii="GHEA Grapalat" w:hAnsi="GHEA Grapalat"/>
          <w:sz w:val="24"/>
          <w:szCs w:val="24"/>
        </w:rPr>
        <w:t>նախատեսված</w:t>
      </w:r>
      <w:proofErr w:type="spellEnd"/>
      <w:r w:rsidRPr="00EA3583">
        <w:rPr>
          <w:rFonts w:ascii="GHEA Grapalat" w:hAnsi="GHEA Grapalat"/>
          <w:sz w:val="24"/>
          <w:szCs w:val="24"/>
        </w:rPr>
        <w:t xml:space="preserve"> 1049 «</w:t>
      </w:r>
      <w:proofErr w:type="spellStart"/>
      <w:r w:rsidRPr="00EA3583">
        <w:rPr>
          <w:rFonts w:ascii="GHEA Grapalat" w:hAnsi="GHEA Grapalat"/>
          <w:sz w:val="24"/>
          <w:szCs w:val="24"/>
        </w:rPr>
        <w:t>Ճանապարհային</w:t>
      </w:r>
      <w:proofErr w:type="spellEnd"/>
      <w:r w:rsidRPr="00EA3583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EA3583">
        <w:rPr>
          <w:rFonts w:ascii="GHEA Grapalat" w:hAnsi="GHEA Grapalat"/>
          <w:sz w:val="24"/>
          <w:szCs w:val="24"/>
        </w:rPr>
        <w:t>ցանցի</w:t>
      </w:r>
      <w:proofErr w:type="spellEnd"/>
      <w:r w:rsidRPr="00EA3583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EA3583">
        <w:rPr>
          <w:rFonts w:ascii="GHEA Grapalat" w:hAnsi="GHEA Grapalat"/>
          <w:sz w:val="24"/>
          <w:szCs w:val="24"/>
        </w:rPr>
        <w:t>բարելավում</w:t>
      </w:r>
      <w:proofErr w:type="spellEnd"/>
      <w:r w:rsidRPr="00EA3583">
        <w:rPr>
          <w:rFonts w:ascii="GHEA Grapalat" w:hAnsi="GHEA Grapalat"/>
          <w:sz w:val="24"/>
          <w:szCs w:val="24"/>
        </w:rPr>
        <w:t xml:space="preserve">» </w:t>
      </w:r>
      <w:proofErr w:type="spellStart"/>
      <w:r w:rsidRPr="00EA3583">
        <w:rPr>
          <w:rFonts w:ascii="GHEA Grapalat" w:hAnsi="GHEA Grapalat"/>
          <w:sz w:val="24"/>
          <w:szCs w:val="24"/>
        </w:rPr>
        <w:t>ծրագրի</w:t>
      </w:r>
      <w:proofErr w:type="spellEnd"/>
      <w:r w:rsidRPr="00EA3583">
        <w:rPr>
          <w:rFonts w:ascii="GHEA Grapalat" w:hAnsi="GHEA Grapalat"/>
          <w:sz w:val="24"/>
          <w:szCs w:val="24"/>
        </w:rPr>
        <w:t xml:space="preserve"> «21001 </w:t>
      </w:r>
      <w:proofErr w:type="spellStart"/>
      <w:r w:rsidRPr="00EA3583">
        <w:rPr>
          <w:rFonts w:ascii="GHEA Grapalat" w:hAnsi="GHEA Grapalat"/>
          <w:sz w:val="24"/>
          <w:szCs w:val="24"/>
        </w:rPr>
        <w:t>Պետական</w:t>
      </w:r>
      <w:proofErr w:type="spellEnd"/>
      <w:r w:rsidRPr="00EA3583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EA3583">
        <w:rPr>
          <w:rFonts w:ascii="GHEA Grapalat" w:hAnsi="GHEA Grapalat"/>
          <w:sz w:val="24"/>
          <w:szCs w:val="24"/>
        </w:rPr>
        <w:t>նշանակության</w:t>
      </w:r>
      <w:proofErr w:type="spellEnd"/>
      <w:r w:rsidRPr="00EA3583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EA3583">
        <w:rPr>
          <w:rFonts w:ascii="GHEA Grapalat" w:hAnsi="GHEA Grapalat"/>
          <w:sz w:val="24"/>
          <w:szCs w:val="24"/>
        </w:rPr>
        <w:t>ավտոճանապարհների</w:t>
      </w:r>
      <w:proofErr w:type="spellEnd"/>
      <w:r w:rsidRPr="00EA3583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EA3583">
        <w:rPr>
          <w:rFonts w:ascii="GHEA Grapalat" w:hAnsi="GHEA Grapalat"/>
          <w:sz w:val="24"/>
          <w:szCs w:val="24"/>
        </w:rPr>
        <w:t>հիմնանորոգում</w:t>
      </w:r>
      <w:proofErr w:type="spellEnd"/>
      <w:r w:rsidRPr="00EA3583">
        <w:rPr>
          <w:rFonts w:ascii="GHEA Grapalat" w:hAnsi="GHEA Grapalat"/>
          <w:sz w:val="24"/>
          <w:szCs w:val="24"/>
        </w:rPr>
        <w:t xml:space="preserve">» </w:t>
      </w:r>
      <w:r w:rsidR="00D00CA5" w:rsidRPr="00D00CA5">
        <w:rPr>
          <w:rFonts w:ascii="GHEA Grapalat" w:hAnsi="GHEA Grapalat"/>
          <w:sz w:val="24"/>
          <w:szCs w:val="24"/>
        </w:rPr>
        <w:t xml:space="preserve">և «21002 </w:t>
      </w:r>
      <w:proofErr w:type="spellStart"/>
      <w:r w:rsidR="00D00CA5" w:rsidRPr="00D00CA5">
        <w:rPr>
          <w:rFonts w:ascii="GHEA Grapalat" w:hAnsi="GHEA Grapalat"/>
          <w:sz w:val="24"/>
          <w:szCs w:val="24"/>
        </w:rPr>
        <w:t>Տրանսպորտային</w:t>
      </w:r>
      <w:proofErr w:type="spellEnd"/>
      <w:r w:rsidR="00D00CA5" w:rsidRPr="00D00CA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D00CA5" w:rsidRPr="00D00CA5">
        <w:rPr>
          <w:rFonts w:ascii="GHEA Grapalat" w:hAnsi="GHEA Grapalat"/>
          <w:sz w:val="24"/>
          <w:szCs w:val="24"/>
        </w:rPr>
        <w:t>օբյեկտների</w:t>
      </w:r>
      <w:proofErr w:type="spellEnd"/>
      <w:r w:rsidR="00D00CA5" w:rsidRPr="00D00CA5">
        <w:rPr>
          <w:rFonts w:ascii="GHEA Grapalat" w:hAnsi="GHEA Grapalat"/>
          <w:sz w:val="24"/>
          <w:szCs w:val="24"/>
          <w:lang w:val="hy-AM"/>
        </w:rPr>
        <w:t xml:space="preserve"> հիմնանորոգում</w:t>
      </w:r>
      <w:r w:rsidR="00D00CA5" w:rsidRPr="00D00CA5">
        <w:rPr>
          <w:rFonts w:ascii="GHEA Grapalat" w:hAnsi="GHEA Grapalat"/>
          <w:sz w:val="24"/>
          <w:szCs w:val="24"/>
        </w:rPr>
        <w:t xml:space="preserve">» </w:t>
      </w:r>
      <w:proofErr w:type="spellStart"/>
      <w:r w:rsidR="00D00CA5" w:rsidRPr="00D00CA5">
        <w:rPr>
          <w:rFonts w:ascii="GHEA Grapalat" w:hAnsi="GHEA Grapalat"/>
          <w:sz w:val="24"/>
          <w:szCs w:val="24"/>
        </w:rPr>
        <w:t>միջոցառումների</w:t>
      </w:r>
      <w:proofErr w:type="spellEnd"/>
      <w:r w:rsidR="00D00CA5" w:rsidRPr="00D00CA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D00CA5" w:rsidRPr="00D00CA5">
        <w:rPr>
          <w:rFonts w:ascii="GHEA Grapalat" w:hAnsi="GHEA Grapalat"/>
          <w:sz w:val="24"/>
          <w:szCs w:val="24"/>
        </w:rPr>
        <w:t>կատարումն</w:t>
      </w:r>
      <w:proofErr w:type="spellEnd"/>
      <w:r w:rsidR="00D00CA5" w:rsidRPr="00D00CA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D00CA5" w:rsidRPr="00D00CA5">
        <w:rPr>
          <w:rFonts w:ascii="GHEA Grapalat" w:hAnsi="GHEA Grapalat"/>
          <w:sz w:val="24"/>
          <w:szCs w:val="24"/>
        </w:rPr>
        <w:t>ապահովելու</w:t>
      </w:r>
      <w:proofErr w:type="spellEnd"/>
      <w:r w:rsidR="00D00CA5" w:rsidRPr="00D00CA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D00CA5" w:rsidRPr="00D00CA5">
        <w:rPr>
          <w:rFonts w:ascii="GHEA Grapalat" w:hAnsi="GHEA Grapalat"/>
          <w:sz w:val="24"/>
          <w:szCs w:val="24"/>
        </w:rPr>
        <w:t>նպատակով</w:t>
      </w:r>
      <w:proofErr w:type="spellEnd"/>
      <w:r w:rsidRPr="00EA3583">
        <w:rPr>
          <w:rFonts w:ascii="GHEA Grapalat" w:hAnsi="GHEA Grapalat"/>
          <w:sz w:val="24"/>
          <w:szCs w:val="24"/>
        </w:rPr>
        <w:t xml:space="preserve">: </w:t>
      </w:r>
    </w:p>
    <w:p w14:paraId="3E5366A0" w14:textId="77777777" w:rsidR="002E22F0" w:rsidRPr="00EA3583" w:rsidRDefault="002E22F0" w:rsidP="003E4D1C">
      <w:pPr>
        <w:spacing w:line="360" w:lineRule="auto"/>
        <w:jc w:val="both"/>
        <w:rPr>
          <w:rFonts w:ascii="GHEA Grapalat" w:hAnsi="GHEA Grapalat"/>
          <w:bCs/>
          <w:color w:val="000000"/>
          <w:sz w:val="24"/>
          <w:szCs w:val="24"/>
          <w:lang w:eastAsia="en-GB"/>
        </w:rPr>
      </w:pPr>
    </w:p>
    <w:p w14:paraId="2094E50A" w14:textId="77777777" w:rsidR="002E22F0" w:rsidRPr="003E4D1C" w:rsidRDefault="00D74741" w:rsidP="003E4D1C">
      <w:pPr>
        <w:numPr>
          <w:ilvl w:val="0"/>
          <w:numId w:val="1"/>
        </w:numPr>
        <w:spacing w:after="160" w:line="360" w:lineRule="auto"/>
        <w:contextualSpacing/>
        <w:jc w:val="both"/>
        <w:rPr>
          <w:rFonts w:ascii="GHEA Grapalat" w:hAnsi="GHEA Grapalat"/>
          <w:sz w:val="24"/>
          <w:szCs w:val="24"/>
          <w:u w:val="single"/>
        </w:rPr>
      </w:pPr>
      <w:r w:rsidRPr="00885509">
        <w:rPr>
          <w:rFonts w:ascii="GHEA Grapalat" w:hAnsi="GHEA Grapalat" w:cs="Sylfaen"/>
          <w:b/>
          <w:sz w:val="24"/>
          <w:szCs w:val="24"/>
          <w:lang w:val="hy-AM"/>
        </w:rPr>
        <w:t>Ընթացիկ իրավիճակը և խնդիրները</w:t>
      </w:r>
    </w:p>
    <w:p w14:paraId="0B236D1A" w14:textId="77777777" w:rsidR="0012564C" w:rsidRPr="00EA3583" w:rsidRDefault="000C25A6" w:rsidP="00EA3583">
      <w:pPr>
        <w:spacing w:line="360" w:lineRule="auto"/>
        <w:ind w:firstLine="706"/>
        <w:jc w:val="both"/>
        <w:rPr>
          <w:rFonts w:ascii="GHEA Grapalat" w:hAnsi="GHEA Grapalat" w:cs="Sylfaen"/>
          <w:bCs/>
          <w:color w:val="191919"/>
          <w:sz w:val="24"/>
          <w:szCs w:val="24"/>
          <w:shd w:val="clear" w:color="auto" w:fill="FFFFFF"/>
          <w:lang w:val="hy-AM"/>
        </w:rPr>
      </w:pPr>
      <w:r w:rsidRPr="00EA3583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hy-AM"/>
        </w:rPr>
        <w:t>Ն</w:t>
      </w:r>
      <w:r w:rsidRPr="00EA3583">
        <w:rPr>
          <w:rFonts w:ascii="GHEA Grapalat" w:hAnsi="GHEA Grapalat"/>
          <w:sz w:val="24"/>
          <w:szCs w:val="24"/>
          <w:lang w:val="hy-AM"/>
        </w:rPr>
        <w:t xml:space="preserve">ախագծի ընդունումը պայմանավորված է </w:t>
      </w:r>
      <w:r w:rsidR="00E2011B" w:rsidRPr="008D6771">
        <w:rPr>
          <w:rFonts w:ascii="GHEA Grapalat" w:hAnsi="GHEA Grapalat"/>
          <w:sz w:val="24"/>
          <w:szCs w:val="24"/>
          <w:lang w:val="hy-AM"/>
        </w:rPr>
        <w:t>«</w:t>
      </w:r>
      <w:r w:rsidR="00E2011B">
        <w:rPr>
          <w:rFonts w:ascii="GHEA Grapalat" w:hAnsi="GHEA Grapalat"/>
          <w:sz w:val="24"/>
          <w:szCs w:val="24"/>
          <w:lang w:val="hy-AM"/>
        </w:rPr>
        <w:t>Արարատ-Ճանշին</w:t>
      </w:r>
      <w:r w:rsidR="00E2011B" w:rsidRPr="008D6771">
        <w:rPr>
          <w:rFonts w:ascii="GHEA Grapalat" w:hAnsi="GHEA Grapalat"/>
          <w:sz w:val="24"/>
          <w:szCs w:val="24"/>
          <w:lang w:val="hy-AM"/>
        </w:rPr>
        <w:t>»</w:t>
      </w:r>
      <w:r w:rsidR="00E2011B" w:rsidRPr="00DB0B71">
        <w:rPr>
          <w:rFonts w:ascii="GHEA Grapalat" w:hAnsi="GHEA Grapalat"/>
          <w:sz w:val="24"/>
          <w:szCs w:val="24"/>
          <w:lang w:val="hy-AM"/>
        </w:rPr>
        <w:t xml:space="preserve"> սահմանափակ պատասխանատվությամբ ընկերության հետ </w:t>
      </w:r>
      <w:r w:rsidR="003F0D9D">
        <w:rPr>
          <w:rFonts w:ascii="GHEA Grapalat" w:hAnsi="GHEA Grapalat"/>
          <w:sz w:val="24"/>
          <w:szCs w:val="24"/>
          <w:lang w:val="hy-AM"/>
        </w:rPr>
        <w:t>10</w:t>
      </w:r>
      <w:r w:rsidRPr="00EA3583">
        <w:rPr>
          <w:rFonts w:ascii="GHEA Grapalat" w:hAnsi="GHEA Grapalat"/>
          <w:sz w:val="24"/>
          <w:szCs w:val="24"/>
          <w:lang w:val="hy-AM"/>
        </w:rPr>
        <w:t>.0</w:t>
      </w:r>
      <w:r w:rsidR="003F0D9D">
        <w:rPr>
          <w:rFonts w:ascii="GHEA Grapalat" w:hAnsi="GHEA Grapalat"/>
          <w:sz w:val="24"/>
          <w:szCs w:val="24"/>
          <w:lang w:val="hy-AM"/>
        </w:rPr>
        <w:t>8</w:t>
      </w:r>
      <w:r w:rsidRPr="00EA3583">
        <w:rPr>
          <w:rFonts w:ascii="GHEA Grapalat" w:hAnsi="GHEA Grapalat"/>
          <w:sz w:val="24"/>
          <w:szCs w:val="24"/>
          <w:lang w:val="hy-AM"/>
        </w:rPr>
        <w:t xml:space="preserve">.2021թ. </w:t>
      </w:r>
      <w:r w:rsidR="00B04F32" w:rsidRPr="00EA3583">
        <w:rPr>
          <w:rFonts w:ascii="GHEA Grapalat" w:hAnsi="GHEA Grapalat"/>
          <w:sz w:val="24"/>
          <w:szCs w:val="24"/>
          <w:lang w:val="hy-AM"/>
        </w:rPr>
        <w:t xml:space="preserve">կնքված թիվ </w:t>
      </w:r>
      <w:r w:rsidR="003F0D9D" w:rsidRPr="003F0D9D">
        <w:rPr>
          <w:rFonts w:ascii="GHEA Grapalat" w:hAnsi="GHEA Grapalat"/>
          <w:sz w:val="24"/>
          <w:szCs w:val="24"/>
          <w:lang w:val="hy-AM"/>
        </w:rPr>
        <w:t>ՏԿԵՆ-ՀԲՄԱՇՁԲ-2021/24Շ</w:t>
      </w:r>
      <w:r w:rsidRPr="00EA3583">
        <w:rPr>
          <w:rFonts w:ascii="GHEA Grapalat" w:hAnsi="GHEA Grapalat"/>
          <w:sz w:val="24"/>
          <w:szCs w:val="24"/>
          <w:lang w:val="hy-AM"/>
        </w:rPr>
        <w:t xml:space="preserve"> պայմանագրով նախատեսված՝</w:t>
      </w:r>
      <w:r w:rsidR="00B04F32" w:rsidRPr="00EA3583">
        <w:rPr>
          <w:rFonts w:ascii="GHEA Grapalat" w:hAnsi="GHEA Grapalat"/>
          <w:sz w:val="24"/>
          <w:szCs w:val="24"/>
          <w:lang w:val="hy-AM"/>
        </w:rPr>
        <w:t xml:space="preserve"> </w:t>
      </w:r>
      <w:r w:rsidR="000C6CAC" w:rsidRPr="00EA3583">
        <w:rPr>
          <w:rFonts w:ascii="GHEA Grapalat" w:hAnsi="GHEA Grapalat"/>
          <w:sz w:val="24"/>
          <w:szCs w:val="24"/>
          <w:lang w:val="hy-AM"/>
        </w:rPr>
        <w:t>Մ-2, Երևան-Երասխ-Գորիս-Մեղրի-Իրանի սահման միջպետական նշանակության ավտոճանապարհի կմ</w:t>
      </w:r>
      <w:r w:rsidR="003F0D9D">
        <w:rPr>
          <w:rFonts w:ascii="GHEA Grapalat" w:hAnsi="GHEA Grapalat"/>
          <w:sz w:val="24"/>
          <w:szCs w:val="24"/>
          <w:lang w:val="hy-AM"/>
        </w:rPr>
        <w:t>53</w:t>
      </w:r>
      <w:r w:rsidR="000C6CAC" w:rsidRPr="00EA3583">
        <w:rPr>
          <w:rFonts w:ascii="GHEA Grapalat" w:hAnsi="GHEA Grapalat"/>
          <w:sz w:val="24"/>
          <w:szCs w:val="24"/>
          <w:lang w:val="hy-AM"/>
        </w:rPr>
        <w:t>+</w:t>
      </w:r>
      <w:r w:rsidR="003F0D9D">
        <w:rPr>
          <w:rFonts w:ascii="GHEA Grapalat" w:hAnsi="GHEA Grapalat"/>
          <w:sz w:val="24"/>
          <w:szCs w:val="24"/>
          <w:lang w:val="hy-AM"/>
        </w:rPr>
        <w:t>15</w:t>
      </w:r>
      <w:r w:rsidR="000C6CAC" w:rsidRPr="00EA3583">
        <w:rPr>
          <w:rFonts w:ascii="GHEA Grapalat" w:hAnsi="GHEA Grapalat"/>
          <w:sz w:val="24"/>
          <w:szCs w:val="24"/>
          <w:lang w:val="hy-AM"/>
        </w:rPr>
        <w:t xml:space="preserve">0 </w:t>
      </w:r>
      <w:r w:rsidR="003F0D9D">
        <w:rPr>
          <w:rFonts w:ascii="GHEA Grapalat" w:hAnsi="GHEA Grapalat"/>
          <w:sz w:val="24"/>
          <w:szCs w:val="24"/>
          <w:lang w:val="hy-AM"/>
        </w:rPr>
        <w:t>–</w:t>
      </w:r>
      <w:r w:rsidR="000C6CAC" w:rsidRPr="00EA3583">
        <w:rPr>
          <w:rFonts w:ascii="GHEA Grapalat" w:hAnsi="GHEA Grapalat"/>
          <w:sz w:val="24"/>
          <w:szCs w:val="24"/>
          <w:lang w:val="hy-AM"/>
        </w:rPr>
        <w:t xml:space="preserve"> կմ</w:t>
      </w:r>
      <w:r w:rsidR="003F0D9D">
        <w:rPr>
          <w:rFonts w:ascii="GHEA Grapalat" w:hAnsi="GHEA Grapalat"/>
          <w:sz w:val="24"/>
          <w:szCs w:val="24"/>
          <w:lang w:val="hy-AM"/>
        </w:rPr>
        <w:t>65</w:t>
      </w:r>
      <w:r w:rsidR="000C6CAC" w:rsidRPr="00EA3583">
        <w:rPr>
          <w:rFonts w:ascii="GHEA Grapalat" w:hAnsi="GHEA Grapalat"/>
          <w:sz w:val="24"/>
          <w:szCs w:val="24"/>
          <w:lang w:val="hy-AM"/>
        </w:rPr>
        <w:t>+</w:t>
      </w:r>
      <w:r w:rsidR="003F0D9D">
        <w:rPr>
          <w:rFonts w:ascii="GHEA Grapalat" w:hAnsi="GHEA Grapalat"/>
          <w:sz w:val="24"/>
          <w:szCs w:val="24"/>
          <w:lang w:val="hy-AM"/>
        </w:rPr>
        <w:t>350</w:t>
      </w:r>
      <w:r w:rsidR="000C6CAC" w:rsidRPr="00EA3583">
        <w:rPr>
          <w:rFonts w:ascii="GHEA Grapalat" w:hAnsi="GHEA Grapalat"/>
          <w:sz w:val="24"/>
          <w:szCs w:val="24"/>
          <w:lang w:val="hy-AM"/>
        </w:rPr>
        <w:t xml:space="preserve"> հատվածի </w:t>
      </w:r>
      <w:r w:rsidR="00B04F32" w:rsidRPr="00EA3583">
        <w:rPr>
          <w:rFonts w:ascii="GHEA Grapalat" w:hAnsi="GHEA Grapalat"/>
          <w:sz w:val="24"/>
          <w:szCs w:val="24"/>
          <w:lang w:val="hy-AM"/>
        </w:rPr>
        <w:t>հիմնանորոգ</w:t>
      </w:r>
      <w:r w:rsidRPr="00EA3583">
        <w:rPr>
          <w:rFonts w:ascii="GHEA Grapalat" w:hAnsi="GHEA Grapalat"/>
          <w:sz w:val="24"/>
          <w:szCs w:val="24"/>
          <w:lang w:val="hy-AM"/>
        </w:rPr>
        <w:t xml:space="preserve">ման </w:t>
      </w:r>
      <w:r w:rsidR="00B04F32" w:rsidRPr="00EA358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EA3583">
        <w:rPr>
          <w:rFonts w:ascii="GHEA Grapalat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աշխատանքներ</w:t>
      </w:r>
      <w:r w:rsidR="0074682E">
        <w:rPr>
          <w:rFonts w:ascii="GHEA Grapalat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ի չկատարված մասը</w:t>
      </w:r>
      <w:r w:rsidRPr="00EA3583">
        <w:rPr>
          <w:rFonts w:ascii="GHEA Grapalat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="0012564C" w:rsidRPr="00EA3583">
        <w:rPr>
          <w:rFonts w:ascii="GHEA Grapalat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202</w:t>
      </w:r>
      <w:r w:rsidR="00E2011B">
        <w:rPr>
          <w:rFonts w:ascii="GHEA Grapalat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3</w:t>
      </w:r>
      <w:r w:rsidR="0012564C" w:rsidRPr="00EA3583">
        <w:rPr>
          <w:rFonts w:ascii="GHEA Grapalat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թ. </w:t>
      </w:r>
      <w:r w:rsidR="00E2011B">
        <w:rPr>
          <w:rFonts w:ascii="GHEA Grapalat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տ</w:t>
      </w:r>
      <w:r w:rsidR="0074682E">
        <w:rPr>
          <w:rFonts w:ascii="GHEA Grapalat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եղափոխելու անհրաժեշտությամբ</w:t>
      </w:r>
      <w:r w:rsidR="0012564C" w:rsidRPr="00EA3583">
        <w:rPr>
          <w:rFonts w:ascii="GHEA Grapalat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:</w:t>
      </w:r>
      <w:r w:rsidR="00A750C3" w:rsidRPr="00EA3583">
        <w:rPr>
          <w:rFonts w:ascii="GHEA Grapalat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 </w:t>
      </w:r>
    </w:p>
    <w:p w14:paraId="691D4853" w14:textId="77777777" w:rsidR="00A80C6B" w:rsidRPr="00991B94" w:rsidRDefault="00991B94" w:rsidP="00991B94">
      <w:pPr>
        <w:spacing w:line="360" w:lineRule="auto"/>
        <w:ind w:firstLine="567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Այդ կապակցությամբ հայտնում ենք հետևյալը</w:t>
      </w:r>
      <w:r w:rsidRPr="00991B94">
        <w:rPr>
          <w:rFonts w:ascii="GHEA Grapalat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.</w:t>
      </w:r>
    </w:p>
    <w:p w14:paraId="236C75BD" w14:textId="77777777" w:rsidR="00DB0B71" w:rsidRPr="00DB0B71" w:rsidRDefault="00991B94" w:rsidP="00DB0B71">
      <w:pPr>
        <w:spacing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8D6771">
        <w:rPr>
          <w:rFonts w:ascii="GHEA Grapalat" w:hAnsi="GHEA Grapalat"/>
          <w:sz w:val="24"/>
          <w:szCs w:val="24"/>
          <w:lang w:val="hy-AM"/>
        </w:rPr>
        <w:t>«</w:t>
      </w:r>
      <w:r>
        <w:rPr>
          <w:rFonts w:ascii="GHEA Grapalat" w:hAnsi="GHEA Grapalat"/>
          <w:sz w:val="24"/>
          <w:szCs w:val="24"/>
          <w:lang w:val="hy-AM"/>
        </w:rPr>
        <w:t>Արարատ-Ճանշին</w:t>
      </w:r>
      <w:r w:rsidRPr="008D6771">
        <w:rPr>
          <w:rFonts w:ascii="GHEA Grapalat" w:hAnsi="GHEA Grapalat"/>
          <w:sz w:val="24"/>
          <w:szCs w:val="24"/>
          <w:lang w:val="hy-AM"/>
        </w:rPr>
        <w:t>»</w:t>
      </w:r>
      <w:r w:rsidR="00DB0B71" w:rsidRPr="00DB0B71">
        <w:rPr>
          <w:rFonts w:ascii="GHEA Grapalat" w:hAnsi="GHEA Grapalat"/>
          <w:sz w:val="24"/>
          <w:szCs w:val="24"/>
          <w:lang w:val="hy-AM"/>
        </w:rPr>
        <w:t xml:space="preserve"> սահմանափակ պատասխանատվությամբ ընկերության հետ </w:t>
      </w:r>
      <w:r w:rsidR="0069097E">
        <w:rPr>
          <w:rFonts w:ascii="GHEA Grapalat" w:hAnsi="GHEA Grapalat"/>
          <w:sz w:val="24"/>
          <w:szCs w:val="24"/>
          <w:lang w:val="hy-AM"/>
        </w:rPr>
        <w:t xml:space="preserve">«Գնումների մասին» ՀՀ օրենքի 15-րդ հոդվածի 6-րդ մասի հիմքով </w:t>
      </w:r>
      <w:r w:rsidR="00DB0B71" w:rsidRPr="00DB0B71">
        <w:rPr>
          <w:rFonts w:ascii="GHEA Grapalat" w:hAnsi="GHEA Grapalat"/>
          <w:sz w:val="24"/>
          <w:szCs w:val="24"/>
          <w:lang w:val="hy-AM"/>
        </w:rPr>
        <w:t xml:space="preserve">2021 թվականի </w:t>
      </w:r>
      <w:r>
        <w:rPr>
          <w:rFonts w:ascii="GHEA Grapalat" w:hAnsi="GHEA Grapalat"/>
          <w:sz w:val="24"/>
          <w:szCs w:val="24"/>
          <w:lang w:val="hy-AM"/>
        </w:rPr>
        <w:t>օգոստոսի</w:t>
      </w:r>
      <w:r w:rsidR="00DB0B71" w:rsidRPr="00DB0B71"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>1</w:t>
      </w:r>
      <w:r w:rsidR="00DB0B71" w:rsidRPr="00DB0B71">
        <w:rPr>
          <w:rFonts w:ascii="GHEA Grapalat" w:hAnsi="GHEA Grapalat"/>
          <w:sz w:val="24"/>
          <w:szCs w:val="24"/>
          <w:lang w:val="hy-AM"/>
        </w:rPr>
        <w:t>0-ին կնքվ</w:t>
      </w:r>
      <w:r w:rsidR="0069097E">
        <w:rPr>
          <w:rFonts w:ascii="GHEA Grapalat" w:hAnsi="GHEA Grapalat"/>
          <w:sz w:val="24"/>
          <w:szCs w:val="24"/>
          <w:lang w:val="hy-AM"/>
        </w:rPr>
        <w:t>ել է</w:t>
      </w:r>
      <w:r w:rsidR="00DB0B71" w:rsidRPr="00DB0B71">
        <w:rPr>
          <w:rFonts w:ascii="GHEA Grapalat" w:hAnsi="GHEA Grapalat"/>
          <w:sz w:val="24"/>
          <w:szCs w:val="24"/>
          <w:lang w:val="hy-AM"/>
        </w:rPr>
        <w:t xml:space="preserve"> թիվ </w:t>
      </w:r>
      <w:r w:rsidRPr="00991B94">
        <w:rPr>
          <w:rFonts w:ascii="GHEA Grapalat" w:hAnsi="GHEA Grapalat"/>
          <w:sz w:val="24"/>
          <w:szCs w:val="24"/>
          <w:lang w:val="hy-AM"/>
        </w:rPr>
        <w:t>ՏԿԵՆ-ՀԲՄԱՇՁԲ-2021/24Շ</w:t>
      </w:r>
      <w:r w:rsidR="00DB0B71" w:rsidRPr="00DB0B71">
        <w:rPr>
          <w:rFonts w:ascii="GHEA Grapalat" w:hAnsi="GHEA Grapalat"/>
          <w:sz w:val="24"/>
          <w:szCs w:val="24"/>
          <w:lang w:val="hy-AM"/>
        </w:rPr>
        <w:t xml:space="preserve"> պայմանագ</w:t>
      </w:r>
      <w:r w:rsidR="0069097E">
        <w:rPr>
          <w:rFonts w:ascii="GHEA Grapalat" w:hAnsi="GHEA Grapalat"/>
          <w:sz w:val="24"/>
          <w:szCs w:val="24"/>
          <w:lang w:val="hy-AM"/>
        </w:rPr>
        <w:t>ի</w:t>
      </w:r>
      <w:r w:rsidR="00DB0B71" w:rsidRPr="00DB0B71">
        <w:rPr>
          <w:rFonts w:ascii="GHEA Grapalat" w:hAnsi="GHEA Grapalat"/>
          <w:sz w:val="24"/>
          <w:szCs w:val="24"/>
          <w:lang w:val="hy-AM"/>
        </w:rPr>
        <w:t>ր</w:t>
      </w:r>
      <w:r w:rsidR="0069097E">
        <w:rPr>
          <w:rFonts w:ascii="GHEA Grapalat" w:hAnsi="GHEA Grapalat"/>
          <w:sz w:val="24"/>
          <w:szCs w:val="24"/>
          <w:lang w:val="hy-AM"/>
        </w:rPr>
        <w:t>ը, որով</w:t>
      </w:r>
      <w:r w:rsidR="00DB0B71" w:rsidRPr="00DB0B71">
        <w:rPr>
          <w:rFonts w:ascii="GHEA Grapalat" w:hAnsi="GHEA Grapalat"/>
          <w:sz w:val="24"/>
          <w:szCs w:val="24"/>
          <w:lang w:val="hy-AM"/>
        </w:rPr>
        <w:t xml:space="preserve"> </w:t>
      </w:r>
      <w:r w:rsidR="00DB0B71" w:rsidRPr="00DB0B71">
        <w:rPr>
          <w:rFonts w:ascii="GHEA Grapalat" w:hAnsi="GHEA Grapalat"/>
          <w:sz w:val="24"/>
          <w:szCs w:val="24"/>
          <w:lang w:val="hy-AM"/>
        </w:rPr>
        <w:lastRenderedPageBreak/>
        <w:t xml:space="preserve">Կապալառուն պարտավորվել է </w:t>
      </w:r>
      <w:r w:rsidR="0069097E">
        <w:rPr>
          <w:rFonts w:ascii="GHEA Grapalat" w:hAnsi="GHEA Grapalat"/>
          <w:sz w:val="24"/>
          <w:szCs w:val="24"/>
          <w:lang w:val="hy-AM"/>
        </w:rPr>
        <w:t xml:space="preserve">իրականացնել </w:t>
      </w:r>
      <w:r w:rsidRPr="00991B94">
        <w:rPr>
          <w:rFonts w:ascii="GHEA Grapalat" w:hAnsi="GHEA Grapalat"/>
          <w:sz w:val="24"/>
          <w:szCs w:val="24"/>
          <w:lang w:val="hy-AM"/>
        </w:rPr>
        <w:t>Մ-2, Երևան-Երասխ-Գորիս-Մեղրի-Իրանի սահման միջպետական նշանակության ավտոճանապարհի կմ53+150 – կմ65+350 հատված</w:t>
      </w:r>
      <w:r w:rsidR="0069097E">
        <w:rPr>
          <w:rFonts w:ascii="GHEA Grapalat" w:hAnsi="GHEA Grapalat"/>
          <w:sz w:val="24"/>
          <w:szCs w:val="24"/>
          <w:lang w:val="hy-AM"/>
        </w:rPr>
        <w:t>ի հիմնանորոգման աշխատանքները</w:t>
      </w:r>
      <w:r w:rsidR="00DB0B71" w:rsidRPr="00DB0B71">
        <w:rPr>
          <w:rFonts w:ascii="GHEA Grapalat" w:hAnsi="GHEA Grapalat"/>
          <w:sz w:val="24"/>
          <w:szCs w:val="24"/>
          <w:lang w:val="hy-AM"/>
        </w:rPr>
        <w:t>:</w:t>
      </w:r>
    </w:p>
    <w:p w14:paraId="12EDA87B" w14:textId="77777777" w:rsidR="00B87D3C" w:rsidRDefault="0069097E" w:rsidP="00DB0B71">
      <w:pPr>
        <w:spacing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 xml:space="preserve">ՀՀ կառավարության 2022 թվականի հունվարի 13-ի թիվ 43-Ն որոշմամբ վերը նշված աշխատանքների իրականացման համար հատկացվեցին ֆինանսական միջոցներ և </w:t>
      </w:r>
      <w:r w:rsidR="00DB0B71" w:rsidRPr="00DB0B71">
        <w:rPr>
          <w:rFonts w:ascii="GHEA Grapalat" w:hAnsi="GHEA Grapalat"/>
          <w:sz w:val="24"/>
          <w:szCs w:val="24"/>
          <w:lang w:val="hy-AM"/>
        </w:rPr>
        <w:t>1</w:t>
      </w:r>
      <w:r>
        <w:rPr>
          <w:rFonts w:ascii="GHEA Grapalat" w:hAnsi="GHEA Grapalat"/>
          <w:sz w:val="24"/>
          <w:szCs w:val="24"/>
          <w:lang w:val="hy-AM"/>
        </w:rPr>
        <w:t>4</w:t>
      </w:r>
      <w:r w:rsidR="00DB0B71" w:rsidRPr="00DB0B71">
        <w:rPr>
          <w:rFonts w:ascii="GHEA Grapalat" w:hAnsi="GHEA Grapalat"/>
          <w:sz w:val="24"/>
          <w:szCs w:val="24"/>
          <w:lang w:val="hy-AM"/>
        </w:rPr>
        <w:t>.</w:t>
      </w:r>
      <w:r>
        <w:rPr>
          <w:rFonts w:ascii="GHEA Grapalat" w:hAnsi="GHEA Grapalat"/>
          <w:sz w:val="24"/>
          <w:szCs w:val="24"/>
          <w:lang w:val="hy-AM"/>
        </w:rPr>
        <w:t>0</w:t>
      </w:r>
      <w:r w:rsidR="00DB0B71" w:rsidRPr="00DB0B71">
        <w:rPr>
          <w:rFonts w:ascii="GHEA Grapalat" w:hAnsi="GHEA Grapalat"/>
          <w:sz w:val="24"/>
          <w:szCs w:val="24"/>
          <w:lang w:val="hy-AM"/>
        </w:rPr>
        <w:t>2.202</w:t>
      </w:r>
      <w:r>
        <w:rPr>
          <w:rFonts w:ascii="GHEA Grapalat" w:hAnsi="GHEA Grapalat"/>
          <w:sz w:val="24"/>
          <w:szCs w:val="24"/>
          <w:lang w:val="hy-AM"/>
        </w:rPr>
        <w:t>2</w:t>
      </w:r>
      <w:r w:rsidR="00DB0B71" w:rsidRPr="00DB0B71">
        <w:rPr>
          <w:rFonts w:ascii="GHEA Grapalat" w:hAnsi="GHEA Grapalat"/>
          <w:sz w:val="24"/>
          <w:szCs w:val="24"/>
          <w:lang w:val="hy-AM"/>
        </w:rPr>
        <w:t>թ.-ին կնքվե</w:t>
      </w:r>
      <w:r>
        <w:rPr>
          <w:rFonts w:ascii="GHEA Grapalat" w:hAnsi="GHEA Grapalat"/>
          <w:sz w:val="24"/>
          <w:szCs w:val="24"/>
          <w:lang w:val="hy-AM"/>
        </w:rPr>
        <w:t>ց</w:t>
      </w:r>
      <w:r w:rsidR="00DB0B71" w:rsidRPr="00DB0B71">
        <w:rPr>
          <w:rFonts w:ascii="GHEA Grapalat" w:hAnsi="GHEA Grapalat"/>
          <w:sz w:val="24"/>
          <w:szCs w:val="24"/>
          <w:lang w:val="hy-AM"/>
        </w:rPr>
        <w:t xml:space="preserve"> թիվ 1 համաձայնագիրը, որով հաստատվե</w:t>
      </w:r>
      <w:r>
        <w:rPr>
          <w:rFonts w:ascii="GHEA Grapalat" w:hAnsi="GHEA Grapalat"/>
          <w:sz w:val="24"/>
          <w:szCs w:val="24"/>
          <w:lang w:val="hy-AM"/>
        </w:rPr>
        <w:t>ցին</w:t>
      </w:r>
      <w:r w:rsidR="00DB0B71" w:rsidRPr="00DB0B71">
        <w:rPr>
          <w:rFonts w:ascii="GHEA Grapalat" w:hAnsi="GHEA Grapalat"/>
          <w:sz w:val="24"/>
          <w:szCs w:val="24"/>
          <w:lang w:val="hy-AM"/>
        </w:rPr>
        <w:t xml:space="preserve"> վճարման ժամանակացույցը և աշխատանքների կատարման օրացույցային գրաֆիկը, ըստ որի աշխատանքների կատարման ժամկետ է սահմանվել </w:t>
      </w:r>
      <w:r w:rsidR="003B4345">
        <w:rPr>
          <w:rFonts w:ascii="GHEA Grapalat" w:hAnsi="GHEA Grapalat"/>
          <w:sz w:val="24"/>
          <w:szCs w:val="24"/>
          <w:lang w:val="hy-AM"/>
        </w:rPr>
        <w:t>2022 թվականի մարտի 15-ից սկսած 160 օր, բայց ոչ ուշ, քան 2022 թվականի նոյեմբերի 30-ը</w:t>
      </w:r>
      <w:r w:rsidR="00DB0B71" w:rsidRPr="00DB0B71">
        <w:rPr>
          <w:rFonts w:ascii="GHEA Grapalat" w:hAnsi="GHEA Grapalat"/>
          <w:sz w:val="24"/>
          <w:szCs w:val="24"/>
          <w:lang w:val="hy-AM"/>
        </w:rPr>
        <w:t xml:space="preserve">։ </w:t>
      </w:r>
    </w:p>
    <w:p w14:paraId="426541D6" w14:textId="77777777" w:rsidR="008F09F2" w:rsidRPr="008F09F2" w:rsidRDefault="00697194" w:rsidP="00086BAF">
      <w:pPr>
        <w:tabs>
          <w:tab w:val="left" w:pos="720"/>
          <w:tab w:val="center" w:pos="5174"/>
        </w:tabs>
        <w:spacing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27225A">
        <w:rPr>
          <w:rFonts w:ascii="GHEA Grapalat" w:hAnsi="GHEA Grapalat"/>
          <w:sz w:val="24"/>
          <w:szCs w:val="24"/>
          <w:lang w:val="hy-AM"/>
        </w:rPr>
        <w:tab/>
      </w:r>
      <w:r w:rsidR="003B4345" w:rsidRPr="003B4345">
        <w:rPr>
          <w:rFonts w:ascii="GHEA Grapalat" w:hAnsi="GHEA Grapalat"/>
          <w:sz w:val="24"/>
          <w:szCs w:val="24"/>
          <w:lang w:val="hy-AM"/>
        </w:rPr>
        <w:t xml:space="preserve">Աշխատանքները սկսվել են ժամանակին և կատարվել է 30 387 048,68 </w:t>
      </w:r>
      <w:r w:rsidR="003B4345">
        <w:rPr>
          <w:rFonts w:ascii="GHEA Grapalat" w:hAnsi="GHEA Grapalat"/>
          <w:sz w:val="24"/>
          <w:szCs w:val="24"/>
          <w:lang w:val="hy-AM"/>
        </w:rPr>
        <w:t xml:space="preserve">ՀՀ </w:t>
      </w:r>
      <w:r w:rsidR="003B4345" w:rsidRPr="003B4345">
        <w:rPr>
          <w:rFonts w:ascii="GHEA Grapalat" w:hAnsi="GHEA Grapalat"/>
          <w:sz w:val="24"/>
          <w:szCs w:val="24"/>
          <w:lang w:val="hy-AM"/>
        </w:rPr>
        <w:t>դրամի շինարարական աշխատանքներ</w:t>
      </w:r>
      <w:r w:rsidR="00E07955">
        <w:rPr>
          <w:rFonts w:ascii="GHEA Grapalat" w:hAnsi="GHEA Grapalat"/>
          <w:sz w:val="24"/>
          <w:szCs w:val="24"/>
          <w:lang w:val="hy-AM"/>
        </w:rPr>
        <w:t xml:space="preserve">, որից հետո </w:t>
      </w:r>
      <w:r w:rsidR="008F09F2" w:rsidRPr="008F09F2">
        <w:rPr>
          <w:rFonts w:ascii="GHEA Grapalat" w:hAnsi="GHEA Grapalat"/>
          <w:sz w:val="24"/>
          <w:szCs w:val="24"/>
          <w:lang w:val="hy-AM"/>
        </w:rPr>
        <w:t>«Արարատ-Ճանշին»</w:t>
      </w:r>
      <w:r w:rsidR="008F09F2">
        <w:rPr>
          <w:rFonts w:ascii="GHEA Grapalat" w:hAnsi="GHEA Grapalat"/>
          <w:sz w:val="24"/>
          <w:szCs w:val="24"/>
          <w:lang w:val="hy-AM"/>
        </w:rPr>
        <w:t xml:space="preserve"> ՍՊԸ-ն դիմել է ՀՀ տարածքային կառավարման և ենթակառուցվածքների նախարարություն և հայտնել է</w:t>
      </w:r>
      <w:r w:rsidR="00A91C9A">
        <w:rPr>
          <w:rFonts w:ascii="GHEA Grapalat" w:hAnsi="GHEA Grapalat"/>
          <w:sz w:val="24"/>
          <w:szCs w:val="24"/>
          <w:lang w:val="hy-AM"/>
        </w:rPr>
        <w:t>, որ</w:t>
      </w:r>
      <w:r w:rsidR="008F09F2" w:rsidRPr="008F09F2">
        <w:rPr>
          <w:rFonts w:ascii="GHEA Grapalat" w:hAnsi="GHEA Grapalat"/>
          <w:sz w:val="24"/>
          <w:szCs w:val="24"/>
          <w:lang w:val="hy-AM"/>
        </w:rPr>
        <w:t>.</w:t>
      </w:r>
    </w:p>
    <w:p w14:paraId="419B8FB3" w14:textId="77777777" w:rsidR="00E07955" w:rsidRDefault="00697194" w:rsidP="003B4345">
      <w:pPr>
        <w:tabs>
          <w:tab w:val="left" w:pos="720"/>
          <w:tab w:val="center" w:pos="5174"/>
        </w:tabs>
        <w:spacing w:after="20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27225A">
        <w:rPr>
          <w:rFonts w:ascii="GHEA Grapalat" w:hAnsi="GHEA Grapalat"/>
          <w:sz w:val="24"/>
          <w:szCs w:val="24"/>
          <w:lang w:val="hy-AM"/>
        </w:rPr>
        <w:tab/>
      </w:r>
      <w:r w:rsidR="003B4345" w:rsidRPr="003B4345">
        <w:rPr>
          <w:rFonts w:ascii="GHEA Grapalat" w:hAnsi="GHEA Grapalat"/>
          <w:sz w:val="24"/>
          <w:szCs w:val="24"/>
          <w:lang w:val="hy-AM"/>
        </w:rPr>
        <w:t>ՀՀ կենտրոնական բանկի կողմից հաստատված հաշվետվության համաձայն գնաճը 2021թ օգոստոսին, այսինքն Պայամանագրի կնքման ամսում կազմել է 5,8%, ինչը հաշվի է առնվել Ընկերության կողմից Պայամանագիրը կնքելիս։</w:t>
      </w:r>
      <w:r w:rsidR="0074682E">
        <w:rPr>
          <w:rFonts w:ascii="GHEA Grapalat" w:hAnsi="GHEA Grapalat"/>
          <w:sz w:val="24"/>
          <w:szCs w:val="24"/>
          <w:lang w:val="hy-AM"/>
        </w:rPr>
        <w:t xml:space="preserve"> </w:t>
      </w:r>
      <w:r w:rsidR="003B4345" w:rsidRPr="003B4345">
        <w:rPr>
          <w:rFonts w:ascii="GHEA Grapalat" w:hAnsi="GHEA Grapalat"/>
          <w:sz w:val="24"/>
          <w:szCs w:val="24"/>
          <w:lang w:val="hy-AM"/>
        </w:rPr>
        <w:t>Մինչդեռ 2022թ մայիս ամսվա՝ ըստ շին</w:t>
      </w:r>
      <w:r w:rsidR="008F09F2" w:rsidRPr="008F09F2">
        <w:rPr>
          <w:rFonts w:ascii="GHEA Grapalat" w:hAnsi="GHEA Grapalat"/>
          <w:sz w:val="24"/>
          <w:szCs w:val="24"/>
          <w:lang w:val="hy-AM"/>
        </w:rPr>
        <w:t>.</w:t>
      </w:r>
      <w:r w:rsidR="003B4345" w:rsidRPr="003B4345">
        <w:rPr>
          <w:rFonts w:ascii="GHEA Grapalat" w:hAnsi="GHEA Grapalat"/>
          <w:sz w:val="24"/>
          <w:szCs w:val="24"/>
          <w:lang w:val="hy-AM"/>
        </w:rPr>
        <w:t>նյութերի, կոնստրուկցիաների և պատրաստվածքների կողմնորոշիչ գների տեղի է ունեցել գնվող անհարաժեշտ նյութերի և կոնստրուկցիաների գների աննախադեպ աճ(դիզ</w:t>
      </w:r>
      <w:r w:rsidR="00A91C9A" w:rsidRPr="00A91C9A">
        <w:rPr>
          <w:rFonts w:ascii="GHEA Grapalat" w:hAnsi="GHEA Grapalat"/>
          <w:sz w:val="24"/>
          <w:szCs w:val="24"/>
          <w:lang w:val="hy-AM"/>
        </w:rPr>
        <w:t>.</w:t>
      </w:r>
      <w:r w:rsidR="003B4345" w:rsidRPr="003B4345">
        <w:rPr>
          <w:rFonts w:ascii="GHEA Grapalat" w:hAnsi="GHEA Grapalat"/>
          <w:sz w:val="24"/>
          <w:szCs w:val="24"/>
          <w:lang w:val="hy-AM"/>
        </w:rPr>
        <w:t>վառելիք, բիտում,ավազակոպիճ,ցեմենտ,ե/բ կոնստրուկցիաներ)։Կից ներկայացվում է գնաճի վերաբերյալ մեր կողմից կատարած վերլուծությունը։</w:t>
      </w:r>
      <w:r w:rsidR="00E07955">
        <w:rPr>
          <w:rFonts w:ascii="GHEA Grapalat" w:hAnsi="GHEA Grapalat"/>
          <w:sz w:val="24"/>
          <w:szCs w:val="24"/>
          <w:lang w:val="hy-AM"/>
        </w:rPr>
        <w:t xml:space="preserve"> Օ</w:t>
      </w:r>
      <w:r w:rsidR="003B4345" w:rsidRPr="003B4345">
        <w:rPr>
          <w:rFonts w:ascii="GHEA Grapalat" w:hAnsi="GHEA Grapalat"/>
          <w:sz w:val="24"/>
          <w:szCs w:val="24"/>
          <w:lang w:val="hy-AM"/>
        </w:rPr>
        <w:t>բյեկտի նախագծա-նախահաշվային փաստաթղթերը կազմվել են 2020թ։</w:t>
      </w:r>
      <w:r w:rsidR="00E07955">
        <w:rPr>
          <w:rFonts w:ascii="GHEA Grapalat" w:hAnsi="GHEA Grapalat"/>
          <w:sz w:val="24"/>
          <w:szCs w:val="24"/>
          <w:lang w:val="hy-AM"/>
        </w:rPr>
        <w:t xml:space="preserve"> </w:t>
      </w:r>
      <w:r w:rsidR="003B4345" w:rsidRPr="003B4345">
        <w:rPr>
          <w:rFonts w:ascii="GHEA Grapalat" w:hAnsi="GHEA Grapalat"/>
          <w:sz w:val="24"/>
          <w:szCs w:val="24"/>
          <w:lang w:val="hy-AM"/>
        </w:rPr>
        <w:t>Շինմոնտաժային աշխատանքների նախահաշվային արժեքը 2020թ N10 ինֆորմացիոն տեղեկագրով կազմել է մոտ 1 858 124 900 դրամ, իսկ 2022թ մայիս ամսվա տեղեկագրով այն ավելացվել է մոտավորապես 360 000 000 ՀՀ դրամով։</w:t>
      </w:r>
    </w:p>
    <w:p w14:paraId="07E4A185" w14:textId="77777777" w:rsidR="00E2011B" w:rsidRDefault="00E07955" w:rsidP="003B4345">
      <w:pPr>
        <w:tabs>
          <w:tab w:val="left" w:pos="720"/>
          <w:tab w:val="center" w:pos="5174"/>
        </w:tabs>
        <w:spacing w:after="20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Ընկերությունը նշել է նաև</w:t>
      </w:r>
      <w:r w:rsidR="003B4345" w:rsidRPr="003B4345">
        <w:rPr>
          <w:rFonts w:ascii="GHEA Grapalat" w:hAnsi="GHEA Grapalat"/>
          <w:sz w:val="24"/>
          <w:szCs w:val="24"/>
          <w:lang w:val="hy-AM"/>
        </w:rPr>
        <w:t xml:space="preserve">, որ </w:t>
      </w:r>
    </w:p>
    <w:p w14:paraId="69151679" w14:textId="77777777" w:rsidR="00E07955" w:rsidRPr="00E2011B" w:rsidRDefault="003B4345" w:rsidP="00E2011B">
      <w:pPr>
        <w:pStyle w:val="ListParagraph"/>
        <w:numPr>
          <w:ilvl w:val="1"/>
          <w:numId w:val="8"/>
        </w:numPr>
        <w:tabs>
          <w:tab w:val="left" w:pos="720"/>
          <w:tab w:val="center" w:pos="5174"/>
        </w:tabs>
        <w:spacing w:after="20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E2011B">
        <w:rPr>
          <w:rFonts w:ascii="GHEA Grapalat" w:hAnsi="GHEA Grapalat"/>
          <w:sz w:val="24"/>
          <w:szCs w:val="24"/>
          <w:lang w:val="hy-AM"/>
        </w:rPr>
        <w:t>մրցույթին մասնակցելիս և Պայմանագիր կնքելիս ունեցել է բավարար ռեսուրսներ ստանձնած պարտավորությունները կատարելու։ Սակայն 2021թ ֆին</w:t>
      </w:r>
      <w:r w:rsidR="00E07955" w:rsidRPr="00E2011B">
        <w:rPr>
          <w:rFonts w:ascii="GHEA Grapalat" w:hAnsi="GHEA Grapalat"/>
          <w:sz w:val="24"/>
          <w:szCs w:val="24"/>
          <w:lang w:val="hy-AM"/>
        </w:rPr>
        <w:t>.</w:t>
      </w:r>
      <w:r w:rsidRPr="00E2011B">
        <w:rPr>
          <w:rFonts w:ascii="GHEA Grapalat" w:hAnsi="GHEA Grapalat"/>
          <w:sz w:val="24"/>
          <w:szCs w:val="24"/>
          <w:lang w:val="hy-AM"/>
        </w:rPr>
        <w:t xml:space="preserve"> միջոցներ չնախատեսվելը և աշխատանքներ չկատարելու հանգամանքը մեծ հաշվով ազդեց ընկերության ֆինանսական դրության վրա։</w:t>
      </w:r>
    </w:p>
    <w:p w14:paraId="690C11C5" w14:textId="77777777" w:rsidR="008F09F2" w:rsidRPr="00E2011B" w:rsidRDefault="003B4345" w:rsidP="00E2011B">
      <w:pPr>
        <w:pStyle w:val="ListParagraph"/>
        <w:numPr>
          <w:ilvl w:val="1"/>
          <w:numId w:val="8"/>
        </w:numPr>
        <w:tabs>
          <w:tab w:val="left" w:pos="720"/>
          <w:tab w:val="center" w:pos="5174"/>
        </w:tabs>
        <w:spacing w:after="20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E2011B">
        <w:rPr>
          <w:rFonts w:ascii="GHEA Grapalat" w:hAnsi="GHEA Grapalat"/>
          <w:sz w:val="24"/>
          <w:szCs w:val="24"/>
          <w:lang w:val="hy-AM"/>
        </w:rPr>
        <w:lastRenderedPageBreak/>
        <w:t xml:space="preserve">2021թ նոյեմբերից ընկերության որոշ մասնագետներ, բազմաթիվ մեքենավար-մեխանիզատորներ, ա/բետոնի </w:t>
      </w:r>
      <w:r w:rsidR="00E07955" w:rsidRPr="00E2011B">
        <w:rPr>
          <w:rFonts w:ascii="GHEA Grapalat" w:hAnsi="GHEA Grapalat"/>
          <w:sz w:val="24"/>
          <w:szCs w:val="24"/>
          <w:lang w:val="hy-AM"/>
        </w:rPr>
        <w:t>պատվածքի</w:t>
      </w:r>
      <w:r w:rsidRPr="00E2011B">
        <w:rPr>
          <w:rFonts w:ascii="GHEA Grapalat" w:hAnsi="GHEA Grapalat"/>
          <w:sz w:val="24"/>
          <w:szCs w:val="24"/>
          <w:lang w:val="hy-AM"/>
        </w:rPr>
        <w:t xml:space="preserve"> աշխատանքների հմուտ բանվորներ ազատվեցին աշխատանքից։</w:t>
      </w:r>
      <w:r w:rsidR="00E07955" w:rsidRPr="00E2011B">
        <w:rPr>
          <w:rFonts w:ascii="GHEA Grapalat" w:hAnsi="GHEA Grapalat"/>
          <w:sz w:val="24"/>
          <w:szCs w:val="24"/>
          <w:lang w:val="hy-AM"/>
        </w:rPr>
        <w:t xml:space="preserve"> Ըստ </w:t>
      </w:r>
      <w:r w:rsidRPr="00E2011B">
        <w:rPr>
          <w:rFonts w:ascii="GHEA Grapalat" w:hAnsi="GHEA Grapalat"/>
          <w:sz w:val="24"/>
          <w:szCs w:val="24"/>
          <w:lang w:val="hy-AM"/>
        </w:rPr>
        <w:t>Ընկերության ֆինանսական  դրությունը ավելի վատացավ 2022թ ապրիլից նյութերի և կոնստրուկցիաների աննախադեպ գնաճի պատճառով։ Նորից տեղի ունեցավ աշխատուժի արտահոսք։</w:t>
      </w:r>
    </w:p>
    <w:p w14:paraId="0F12AF66" w14:textId="77777777" w:rsidR="00275E0E" w:rsidRPr="00E2011B" w:rsidRDefault="003B4345" w:rsidP="008F09F2">
      <w:pPr>
        <w:pStyle w:val="ListParagraph"/>
        <w:numPr>
          <w:ilvl w:val="1"/>
          <w:numId w:val="8"/>
        </w:numPr>
        <w:tabs>
          <w:tab w:val="left" w:pos="720"/>
          <w:tab w:val="center" w:pos="5174"/>
        </w:tabs>
        <w:spacing w:after="20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E2011B">
        <w:rPr>
          <w:rFonts w:ascii="GHEA Grapalat" w:hAnsi="GHEA Grapalat"/>
          <w:sz w:val="24"/>
          <w:szCs w:val="24"/>
          <w:lang w:val="hy-AM"/>
        </w:rPr>
        <w:t>ֆինանսական դրությունը առողջացնելու նպատակով ստիպված են եղել վաճառքի հանել ընկերության գույքի որոշ մասը՝ “Բենիհովեր MBA 3000</w:t>
      </w:r>
      <w:r w:rsidR="00A91C9A" w:rsidRPr="00E2011B">
        <w:rPr>
          <w:rFonts w:ascii="GHEA Grapalat" w:hAnsi="GHEA Grapalat"/>
          <w:sz w:val="24"/>
          <w:szCs w:val="24"/>
          <w:lang w:val="hy-AM"/>
        </w:rPr>
        <w:t>.</w:t>
      </w:r>
      <w:r w:rsidRPr="00E2011B">
        <w:rPr>
          <w:rFonts w:ascii="GHEA Grapalat" w:hAnsi="GHEA Grapalat"/>
          <w:sz w:val="24"/>
          <w:szCs w:val="24"/>
          <w:lang w:val="hy-AM"/>
        </w:rPr>
        <w:t xml:space="preserve"> 2019թ գերմանական արտադրության ժամանակակից ասֆալտ բետոնի գործարանը և 2020թ գերմանական արտադրության ռեյսագլեր ճանապարահաշինական մեխանիզմը</w:t>
      </w:r>
      <w:r w:rsidR="00E2011B" w:rsidRPr="00E2011B">
        <w:rPr>
          <w:rFonts w:ascii="GHEA Grapalat" w:hAnsi="GHEA Grapalat"/>
          <w:sz w:val="24"/>
          <w:szCs w:val="24"/>
          <w:lang w:val="hy-AM"/>
        </w:rPr>
        <w:t xml:space="preserve">, որոնցից գոյացած գումարից </w:t>
      </w:r>
      <w:r w:rsidRPr="00E2011B">
        <w:rPr>
          <w:rFonts w:ascii="GHEA Grapalat" w:hAnsi="GHEA Grapalat"/>
          <w:sz w:val="24"/>
          <w:szCs w:val="24"/>
          <w:lang w:val="hy-AM"/>
        </w:rPr>
        <w:t xml:space="preserve">  Ընկերություն</w:t>
      </w:r>
      <w:r w:rsidR="00E2011B">
        <w:rPr>
          <w:rFonts w:ascii="GHEA Grapalat" w:hAnsi="GHEA Grapalat"/>
          <w:sz w:val="24"/>
          <w:szCs w:val="24"/>
          <w:lang w:val="hy-AM"/>
        </w:rPr>
        <w:t>ը</w:t>
      </w:r>
      <w:r w:rsidRPr="00E2011B">
        <w:rPr>
          <w:rFonts w:ascii="GHEA Grapalat" w:hAnsi="GHEA Grapalat"/>
          <w:sz w:val="24"/>
          <w:szCs w:val="24"/>
          <w:lang w:val="hy-AM"/>
        </w:rPr>
        <w:t xml:space="preserve"> գնել և </w:t>
      </w:r>
      <w:r w:rsidR="00E2011B" w:rsidRPr="00E2011B">
        <w:rPr>
          <w:rFonts w:ascii="GHEA Grapalat" w:hAnsi="GHEA Grapalat"/>
          <w:sz w:val="24"/>
          <w:szCs w:val="24"/>
          <w:lang w:val="hy-AM"/>
        </w:rPr>
        <w:t xml:space="preserve">շին.հրապարակ է </w:t>
      </w:r>
      <w:r w:rsidRPr="00E2011B">
        <w:rPr>
          <w:rFonts w:ascii="GHEA Grapalat" w:hAnsi="GHEA Grapalat"/>
          <w:sz w:val="24"/>
          <w:szCs w:val="24"/>
          <w:lang w:val="hy-AM"/>
        </w:rPr>
        <w:t xml:space="preserve">տեղափոխել </w:t>
      </w:r>
      <w:r w:rsidR="00275E0E" w:rsidRPr="00E2011B">
        <w:rPr>
          <w:rFonts w:ascii="GHEA Grapalat" w:hAnsi="GHEA Grapalat"/>
          <w:sz w:val="24"/>
          <w:szCs w:val="24"/>
          <w:lang w:val="hy-AM"/>
        </w:rPr>
        <w:t>անհրաժեշտ կոնստրուկցիաներ, շինարարության նյութեր և այլն</w:t>
      </w:r>
      <w:r w:rsidRPr="00E2011B">
        <w:rPr>
          <w:rFonts w:ascii="GHEA Grapalat" w:hAnsi="GHEA Grapalat"/>
          <w:sz w:val="24"/>
          <w:szCs w:val="24"/>
          <w:lang w:val="hy-AM"/>
        </w:rPr>
        <w:t>։</w:t>
      </w:r>
    </w:p>
    <w:p w14:paraId="5ADFA70E" w14:textId="77777777" w:rsidR="00275E0E" w:rsidRPr="00F67788" w:rsidRDefault="00275E0E" w:rsidP="00F67788">
      <w:pPr>
        <w:pStyle w:val="ListParagraph"/>
        <w:numPr>
          <w:ilvl w:val="1"/>
          <w:numId w:val="8"/>
        </w:numPr>
        <w:tabs>
          <w:tab w:val="left" w:pos="720"/>
          <w:tab w:val="center" w:pos="5174"/>
        </w:tabs>
        <w:spacing w:after="20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F67788">
        <w:rPr>
          <w:rFonts w:ascii="GHEA Grapalat" w:hAnsi="GHEA Grapalat"/>
          <w:sz w:val="24"/>
          <w:szCs w:val="24"/>
          <w:lang w:val="hy-AM"/>
        </w:rPr>
        <w:t>հաշվի առնելով, որ առաջիկայում ձմեռ է և հնարավոր չէ ասֆալտապատման աշխատանքներ իրականացնել, ընկերությունը պարտավորվ</w:t>
      </w:r>
      <w:r w:rsidR="00F67788" w:rsidRPr="00F67788">
        <w:rPr>
          <w:rFonts w:ascii="GHEA Grapalat" w:hAnsi="GHEA Grapalat"/>
          <w:sz w:val="24"/>
          <w:szCs w:val="24"/>
          <w:lang w:val="hy-AM"/>
        </w:rPr>
        <w:t>ում</w:t>
      </w:r>
      <w:r w:rsidRPr="00F67788">
        <w:rPr>
          <w:rFonts w:ascii="GHEA Grapalat" w:hAnsi="GHEA Grapalat"/>
          <w:sz w:val="24"/>
          <w:szCs w:val="24"/>
          <w:lang w:val="hy-AM"/>
        </w:rPr>
        <w:t xml:space="preserve"> է իր միջոցների հաշվին ձեռնարկել բոլոր անհրաժեշտ միջոցառումները տվյալ հատվածում անվտանգ երթևեկություն ապահովելու համար (փոսային նորոգում, կողնակների հարթեցում, ճանապարհային նշանների նորոգում, լրացում և այլն.)։</w:t>
      </w:r>
    </w:p>
    <w:p w14:paraId="5118BD78" w14:textId="77777777" w:rsidR="00F67788" w:rsidRDefault="00697194" w:rsidP="008F09F2">
      <w:pPr>
        <w:tabs>
          <w:tab w:val="left" w:pos="720"/>
          <w:tab w:val="center" w:pos="5174"/>
        </w:tabs>
        <w:spacing w:after="20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27225A">
        <w:rPr>
          <w:rFonts w:ascii="GHEA Grapalat" w:hAnsi="GHEA Grapalat"/>
          <w:sz w:val="24"/>
          <w:szCs w:val="24"/>
          <w:lang w:val="hy-AM"/>
        </w:rPr>
        <w:tab/>
      </w:r>
      <w:r w:rsidR="00F67788">
        <w:rPr>
          <w:rFonts w:ascii="GHEA Grapalat" w:hAnsi="GHEA Grapalat"/>
          <w:sz w:val="24"/>
          <w:szCs w:val="24"/>
          <w:lang w:val="hy-AM"/>
        </w:rPr>
        <w:t xml:space="preserve">Ներկայացված գրությամբ </w:t>
      </w:r>
      <w:r w:rsidR="008F09F2" w:rsidRPr="008F09F2">
        <w:rPr>
          <w:rFonts w:ascii="GHEA Grapalat" w:hAnsi="GHEA Grapalat"/>
          <w:sz w:val="24"/>
          <w:szCs w:val="24"/>
          <w:lang w:val="hy-AM"/>
        </w:rPr>
        <w:t>ընկեր</w:t>
      </w:r>
      <w:r w:rsidR="00F67788">
        <w:rPr>
          <w:rFonts w:ascii="GHEA Grapalat" w:hAnsi="GHEA Grapalat"/>
          <w:sz w:val="24"/>
          <w:szCs w:val="24"/>
          <w:lang w:val="hy-AM"/>
        </w:rPr>
        <w:t xml:space="preserve">ությունը, հաշվի առնելով, </w:t>
      </w:r>
      <w:r w:rsidR="008F09F2" w:rsidRPr="008F09F2">
        <w:rPr>
          <w:rFonts w:ascii="GHEA Grapalat" w:hAnsi="GHEA Grapalat"/>
          <w:sz w:val="24"/>
          <w:szCs w:val="24"/>
          <w:lang w:val="hy-AM"/>
        </w:rPr>
        <w:t xml:space="preserve">ֆինանսական առողջացման, ինչպես նաև կադրերի համալրման </w:t>
      </w:r>
      <w:r w:rsidR="00275E0E">
        <w:rPr>
          <w:rFonts w:ascii="GHEA Grapalat" w:hAnsi="GHEA Grapalat"/>
          <w:sz w:val="24"/>
          <w:szCs w:val="24"/>
          <w:lang w:val="hy-AM"/>
        </w:rPr>
        <w:t>ուղ</w:t>
      </w:r>
      <w:r w:rsidR="000A7B9D">
        <w:rPr>
          <w:rFonts w:ascii="GHEA Grapalat" w:hAnsi="GHEA Grapalat"/>
          <w:sz w:val="24"/>
          <w:szCs w:val="24"/>
          <w:lang w:val="hy-AM"/>
        </w:rPr>
        <w:t>ղ</w:t>
      </w:r>
      <w:r w:rsidR="00275E0E">
        <w:rPr>
          <w:rFonts w:ascii="GHEA Grapalat" w:hAnsi="GHEA Grapalat"/>
          <w:sz w:val="24"/>
          <w:szCs w:val="24"/>
          <w:lang w:val="hy-AM"/>
        </w:rPr>
        <w:t xml:space="preserve">ությամբ ձեռնարկված </w:t>
      </w:r>
      <w:r w:rsidR="004C5F31">
        <w:rPr>
          <w:rFonts w:ascii="GHEA Grapalat" w:hAnsi="GHEA Grapalat"/>
          <w:sz w:val="24"/>
          <w:szCs w:val="24"/>
          <w:lang w:val="hy-AM"/>
        </w:rPr>
        <w:t xml:space="preserve">միջոցների </w:t>
      </w:r>
      <w:r w:rsidR="008F09F2" w:rsidRPr="008F09F2">
        <w:rPr>
          <w:rFonts w:ascii="GHEA Grapalat" w:hAnsi="GHEA Grapalat"/>
          <w:sz w:val="24"/>
          <w:szCs w:val="24"/>
          <w:lang w:val="hy-AM"/>
        </w:rPr>
        <w:t xml:space="preserve">դրական </w:t>
      </w:r>
      <w:r w:rsidR="004C5F31">
        <w:rPr>
          <w:rFonts w:ascii="GHEA Grapalat" w:hAnsi="GHEA Grapalat"/>
          <w:sz w:val="24"/>
          <w:szCs w:val="24"/>
          <w:lang w:val="hy-AM"/>
        </w:rPr>
        <w:t>միտումը</w:t>
      </w:r>
      <w:r w:rsidR="008F09F2" w:rsidRPr="008F09F2">
        <w:rPr>
          <w:rFonts w:ascii="GHEA Grapalat" w:hAnsi="GHEA Grapalat"/>
          <w:sz w:val="24"/>
          <w:szCs w:val="24"/>
          <w:lang w:val="hy-AM"/>
        </w:rPr>
        <w:t xml:space="preserve">, </w:t>
      </w:r>
      <w:r w:rsidR="00275E0E">
        <w:rPr>
          <w:rFonts w:ascii="GHEA Grapalat" w:hAnsi="GHEA Grapalat"/>
          <w:sz w:val="24"/>
          <w:szCs w:val="24"/>
          <w:lang w:val="hy-AM"/>
        </w:rPr>
        <w:t xml:space="preserve">խնդրել է հնարավորություն ընձեռնել </w:t>
      </w:r>
      <w:r w:rsidR="000A7B9D">
        <w:rPr>
          <w:rFonts w:ascii="GHEA Grapalat" w:hAnsi="GHEA Grapalat"/>
          <w:sz w:val="24"/>
          <w:szCs w:val="24"/>
          <w:lang w:val="hy-AM"/>
        </w:rPr>
        <w:t xml:space="preserve">իրեն </w:t>
      </w:r>
      <w:r w:rsidR="00275E0E">
        <w:rPr>
          <w:rFonts w:ascii="GHEA Grapalat" w:hAnsi="GHEA Grapalat"/>
          <w:sz w:val="24"/>
          <w:szCs w:val="24"/>
          <w:lang w:val="hy-AM"/>
        </w:rPr>
        <w:t xml:space="preserve">պայմանագրով նախատեսված </w:t>
      </w:r>
      <w:r w:rsidR="000A7B9D">
        <w:rPr>
          <w:rFonts w:ascii="GHEA Grapalat" w:hAnsi="GHEA Grapalat"/>
          <w:sz w:val="24"/>
          <w:szCs w:val="24"/>
          <w:lang w:val="hy-AM"/>
        </w:rPr>
        <w:t xml:space="preserve">աշխատանքները </w:t>
      </w:r>
      <w:r w:rsidR="00F67788">
        <w:rPr>
          <w:rFonts w:ascii="GHEA Grapalat" w:hAnsi="GHEA Grapalat"/>
          <w:sz w:val="24"/>
          <w:szCs w:val="24"/>
          <w:lang w:val="hy-AM"/>
        </w:rPr>
        <w:t xml:space="preserve">շարունակելու և չկատարված մասը </w:t>
      </w:r>
      <w:r w:rsidR="00275E0E" w:rsidRPr="008F09F2">
        <w:rPr>
          <w:rFonts w:ascii="GHEA Grapalat" w:hAnsi="GHEA Grapalat"/>
          <w:sz w:val="24"/>
          <w:szCs w:val="24"/>
          <w:lang w:val="hy-AM"/>
        </w:rPr>
        <w:t>2023 թվական</w:t>
      </w:r>
      <w:r w:rsidR="00542526">
        <w:rPr>
          <w:rFonts w:ascii="GHEA Grapalat" w:hAnsi="GHEA Grapalat"/>
          <w:sz w:val="24"/>
          <w:szCs w:val="24"/>
          <w:lang w:val="hy-AM"/>
        </w:rPr>
        <w:t>ի ընթացքում ավարտելու</w:t>
      </w:r>
      <w:r w:rsidR="00275E0E">
        <w:rPr>
          <w:rFonts w:ascii="GHEA Grapalat" w:hAnsi="GHEA Grapalat"/>
          <w:sz w:val="24"/>
          <w:szCs w:val="24"/>
          <w:lang w:val="hy-AM"/>
        </w:rPr>
        <w:t xml:space="preserve"> համար</w:t>
      </w:r>
      <w:r w:rsidR="00F67788">
        <w:rPr>
          <w:rFonts w:ascii="GHEA Grapalat" w:hAnsi="GHEA Grapalat"/>
          <w:sz w:val="24"/>
          <w:szCs w:val="24"/>
          <w:lang w:val="hy-AM"/>
        </w:rPr>
        <w:t>։</w:t>
      </w:r>
    </w:p>
    <w:p w14:paraId="3D298853" w14:textId="27BC74AF" w:rsidR="008F09F2" w:rsidRDefault="00697194" w:rsidP="008F09F2">
      <w:pPr>
        <w:tabs>
          <w:tab w:val="left" w:pos="720"/>
          <w:tab w:val="center" w:pos="5174"/>
        </w:tabs>
        <w:spacing w:after="20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27225A">
        <w:rPr>
          <w:rFonts w:ascii="GHEA Grapalat" w:hAnsi="GHEA Grapalat"/>
          <w:sz w:val="24"/>
          <w:szCs w:val="24"/>
          <w:lang w:val="hy-AM"/>
        </w:rPr>
        <w:tab/>
      </w:r>
      <w:r w:rsidR="00F67788">
        <w:rPr>
          <w:rFonts w:ascii="GHEA Grapalat" w:hAnsi="GHEA Grapalat"/>
          <w:sz w:val="24"/>
          <w:szCs w:val="24"/>
          <w:lang w:val="hy-AM"/>
        </w:rPr>
        <w:t>Ն</w:t>
      </w:r>
      <w:r w:rsidR="00A91C9A">
        <w:rPr>
          <w:rFonts w:ascii="GHEA Grapalat" w:hAnsi="GHEA Grapalat"/>
          <w:sz w:val="24"/>
          <w:szCs w:val="24"/>
          <w:lang w:val="hy-AM"/>
        </w:rPr>
        <w:t>երկայացված նախագծով առաջարկվում է</w:t>
      </w:r>
      <w:r w:rsidR="008F09F2" w:rsidRPr="008F09F2">
        <w:rPr>
          <w:rFonts w:ascii="GHEA Grapalat" w:hAnsi="GHEA Grapalat"/>
          <w:sz w:val="24"/>
          <w:szCs w:val="24"/>
          <w:lang w:val="hy-AM"/>
        </w:rPr>
        <w:t xml:space="preserve"> </w:t>
      </w:r>
      <w:r w:rsidR="00A91C9A">
        <w:rPr>
          <w:rFonts w:ascii="GHEA Grapalat" w:hAnsi="GHEA Grapalat"/>
          <w:sz w:val="24"/>
          <w:szCs w:val="24"/>
          <w:lang w:val="hy-AM"/>
        </w:rPr>
        <w:t>թ</w:t>
      </w:r>
      <w:r w:rsidR="00A91C9A" w:rsidRPr="008D6771">
        <w:rPr>
          <w:rFonts w:ascii="GHEA Grapalat" w:hAnsi="GHEA Grapalat"/>
          <w:sz w:val="24"/>
          <w:szCs w:val="24"/>
          <w:lang w:val="hy-AM"/>
        </w:rPr>
        <w:t>ույլատրել Հայաստանի Հանրապետության տարածքային կառավարման և ենթակառուցվածքների նախարարությանը փոփոխություն կատարելու</w:t>
      </w:r>
      <w:r w:rsidR="00A91C9A">
        <w:rPr>
          <w:rFonts w:ascii="GHEA Grapalat" w:hAnsi="GHEA Grapalat"/>
          <w:sz w:val="24"/>
          <w:szCs w:val="24"/>
          <w:lang w:val="hy-AM"/>
        </w:rPr>
        <w:t xml:space="preserve"> </w:t>
      </w:r>
      <w:r w:rsidR="00A91C9A" w:rsidRPr="008D6771">
        <w:rPr>
          <w:rFonts w:ascii="GHEA Grapalat" w:hAnsi="GHEA Grapalat"/>
          <w:sz w:val="24"/>
          <w:szCs w:val="24"/>
          <w:lang w:val="hy-AM"/>
        </w:rPr>
        <w:t>«</w:t>
      </w:r>
      <w:r w:rsidR="00A91C9A">
        <w:rPr>
          <w:rFonts w:ascii="GHEA Grapalat" w:hAnsi="GHEA Grapalat"/>
          <w:sz w:val="24"/>
          <w:szCs w:val="24"/>
          <w:lang w:val="hy-AM"/>
        </w:rPr>
        <w:t>Արարատ-Ճանշին</w:t>
      </w:r>
      <w:r w:rsidR="00A91C9A" w:rsidRPr="008D6771">
        <w:rPr>
          <w:rFonts w:ascii="GHEA Grapalat" w:hAnsi="GHEA Grapalat"/>
          <w:sz w:val="24"/>
          <w:szCs w:val="24"/>
          <w:lang w:val="hy-AM"/>
        </w:rPr>
        <w:t xml:space="preserve">» սահմանափակ պատասխանատվությամբ ընկերության հետ 2021 թվականի </w:t>
      </w:r>
      <w:r w:rsidR="00A91C9A">
        <w:rPr>
          <w:rFonts w:ascii="GHEA Grapalat" w:hAnsi="GHEA Grapalat"/>
          <w:sz w:val="24"/>
          <w:szCs w:val="24"/>
          <w:lang w:val="hy-AM"/>
        </w:rPr>
        <w:t>օգոստոսի 10-</w:t>
      </w:r>
      <w:r w:rsidR="00A91C9A" w:rsidRPr="008D6771">
        <w:rPr>
          <w:rFonts w:ascii="GHEA Grapalat" w:hAnsi="GHEA Grapalat"/>
          <w:sz w:val="24"/>
          <w:szCs w:val="24"/>
          <w:lang w:val="hy-AM"/>
        </w:rPr>
        <w:t>ին</w:t>
      </w:r>
      <w:r w:rsidR="00A91C9A" w:rsidRPr="00CC733C">
        <w:rPr>
          <w:rFonts w:ascii="GHEA Grapalat" w:hAnsi="GHEA Grapalat"/>
          <w:sz w:val="24"/>
          <w:szCs w:val="24"/>
          <w:lang w:val="hy-AM"/>
        </w:rPr>
        <w:t xml:space="preserve"> </w:t>
      </w:r>
      <w:r w:rsidR="00A91C9A" w:rsidRPr="008D6771">
        <w:rPr>
          <w:rFonts w:ascii="GHEA Grapalat" w:hAnsi="GHEA Grapalat"/>
          <w:sz w:val="24"/>
          <w:szCs w:val="24"/>
          <w:lang w:val="hy-AM"/>
        </w:rPr>
        <w:t>կնքված</w:t>
      </w:r>
      <w:r w:rsidR="00A91C9A" w:rsidRPr="00CC733C">
        <w:rPr>
          <w:rFonts w:ascii="GHEA Grapalat" w:hAnsi="GHEA Grapalat"/>
          <w:sz w:val="24"/>
          <w:szCs w:val="24"/>
          <w:lang w:val="hy-AM"/>
        </w:rPr>
        <w:t xml:space="preserve"> թիվ ՏԿԵՆ-ՀԲՄԱՇՁԲ-2021/24Շ</w:t>
      </w:r>
      <w:r w:rsidR="00A91C9A">
        <w:rPr>
          <w:rFonts w:ascii="GHEA Grapalat" w:hAnsi="GHEA Grapalat"/>
          <w:sz w:val="24"/>
          <w:szCs w:val="24"/>
          <w:lang w:val="hy-AM"/>
        </w:rPr>
        <w:t xml:space="preserve"> </w:t>
      </w:r>
      <w:r w:rsidR="00A91C9A" w:rsidRPr="008D6771">
        <w:rPr>
          <w:rFonts w:ascii="GHEA Grapalat" w:hAnsi="GHEA Grapalat"/>
          <w:sz w:val="24"/>
          <w:szCs w:val="24"/>
          <w:lang w:val="hy-AM"/>
        </w:rPr>
        <w:t xml:space="preserve">պայմանագրում՝ պայմանագրի 3.1.2-րդ կետի պահանջներին </w:t>
      </w:r>
      <w:r w:rsidR="00A91C9A" w:rsidRPr="008D6771">
        <w:rPr>
          <w:rFonts w:ascii="GHEA Grapalat" w:hAnsi="GHEA Grapalat"/>
          <w:sz w:val="24"/>
          <w:szCs w:val="24"/>
          <w:lang w:val="hy-AM"/>
        </w:rPr>
        <w:lastRenderedPageBreak/>
        <w:t>համապատասխան աշխատանքների չկատարված մասի համար սահմանելով նոր ժամկետ՝ 202</w:t>
      </w:r>
      <w:r w:rsidR="00A91C9A">
        <w:rPr>
          <w:rFonts w:ascii="GHEA Grapalat" w:hAnsi="GHEA Grapalat"/>
          <w:sz w:val="24"/>
          <w:szCs w:val="24"/>
          <w:lang w:val="hy-AM"/>
        </w:rPr>
        <w:t>3</w:t>
      </w:r>
      <w:r w:rsidR="00A91C9A" w:rsidRPr="008D6771">
        <w:rPr>
          <w:rFonts w:ascii="GHEA Grapalat" w:hAnsi="GHEA Grapalat"/>
          <w:sz w:val="24"/>
          <w:szCs w:val="24"/>
          <w:lang w:val="hy-AM"/>
        </w:rPr>
        <w:t xml:space="preserve"> թվականին աշխատանքների կատարման համար ֆինանսական միջոցներ նախատեսվելու դեպքում Կողմերի միջև կնքվող համաձայնագիրն ուժի մեջ մտնելու օրվանից հաշված</w:t>
      </w:r>
      <w:r w:rsidR="00804B31">
        <w:rPr>
          <w:rFonts w:ascii="GHEA Grapalat" w:hAnsi="GHEA Grapalat"/>
          <w:sz w:val="24"/>
          <w:szCs w:val="24"/>
          <w:lang w:val="hy-AM"/>
        </w:rPr>
        <w:t xml:space="preserve"> </w:t>
      </w:r>
      <w:r w:rsidR="00804B31" w:rsidRPr="00804B31">
        <w:rPr>
          <w:rFonts w:ascii="GHEA Grapalat" w:hAnsi="GHEA Grapalat"/>
          <w:sz w:val="24"/>
          <w:szCs w:val="24"/>
          <w:lang w:val="hy-AM"/>
        </w:rPr>
        <w:t>100</w:t>
      </w:r>
      <w:r w:rsidR="00A91C9A" w:rsidRPr="008D6771">
        <w:rPr>
          <w:rFonts w:ascii="GHEA Grapalat" w:hAnsi="GHEA Grapalat"/>
          <w:sz w:val="24"/>
          <w:szCs w:val="24"/>
          <w:lang w:val="hy-AM"/>
        </w:rPr>
        <w:t xml:space="preserve"> (</w:t>
      </w:r>
      <w:r w:rsidR="00804B31">
        <w:rPr>
          <w:rFonts w:ascii="GHEA Grapalat" w:hAnsi="GHEA Grapalat"/>
          <w:sz w:val="24"/>
          <w:szCs w:val="24"/>
          <w:lang w:val="hy-AM"/>
        </w:rPr>
        <w:t>հարյուր</w:t>
      </w:r>
      <w:r w:rsidR="00A91C9A" w:rsidRPr="008D6771">
        <w:rPr>
          <w:rFonts w:ascii="GHEA Grapalat" w:hAnsi="GHEA Grapalat"/>
          <w:sz w:val="24"/>
          <w:szCs w:val="24"/>
          <w:lang w:val="hy-AM"/>
        </w:rPr>
        <w:t xml:space="preserve">) օր, </w:t>
      </w:r>
      <w:r w:rsidR="00A91C9A" w:rsidRPr="00311D34">
        <w:rPr>
          <w:rFonts w:ascii="GHEA Grapalat" w:eastAsia="Times New Roman" w:hAnsi="GHEA Grapalat"/>
          <w:color w:val="000000"/>
          <w:sz w:val="24"/>
          <w:szCs w:val="24"/>
          <w:lang w:val="hy-AM"/>
        </w:rPr>
        <w:t>չկիրառելով Հայաստանի Հանրապետության կառավարության 2017 թվականի մայիսի 4-ի N 526-Ն որոշման N 1 հավելվածի 56-րդ կետի 4-րդ ենթակետի և Պայմանագրերի 6.2 կետով նախատեսված պահանջները</w:t>
      </w:r>
      <w:r w:rsidR="00A91C9A">
        <w:rPr>
          <w:rFonts w:ascii="GHEA Grapalat" w:eastAsia="Times New Roman" w:hAnsi="GHEA Grapalat"/>
          <w:color w:val="000000"/>
          <w:sz w:val="24"/>
          <w:szCs w:val="24"/>
          <w:lang w:val="hy-AM"/>
        </w:rPr>
        <w:t>։</w:t>
      </w:r>
    </w:p>
    <w:p w14:paraId="7D5FA8EC" w14:textId="5EC09E12" w:rsidR="00D00CA5" w:rsidRPr="00D00CA5" w:rsidRDefault="00F34A1F" w:rsidP="003E3ED5">
      <w:pPr>
        <w:autoSpaceDE w:val="0"/>
        <w:autoSpaceDN w:val="0"/>
        <w:adjustRightInd w:val="0"/>
        <w:spacing w:line="360" w:lineRule="auto"/>
        <w:ind w:firstLine="720"/>
        <w:jc w:val="both"/>
        <w:rPr>
          <w:rFonts w:ascii="GHEA Grapalat" w:eastAsia="Times New Roman" w:hAnsi="GHEA Grapalat" w:cs="Calibri"/>
          <w:sz w:val="24"/>
          <w:szCs w:val="24"/>
          <w:lang w:val="hy-AM"/>
        </w:rPr>
      </w:pPr>
      <w:r>
        <w:rPr>
          <w:rFonts w:ascii="GHEA Grapalat" w:eastAsia="Times New Roman" w:hAnsi="GHEA Grapalat" w:cs="Calibri"/>
          <w:sz w:val="24"/>
          <w:szCs w:val="24"/>
          <w:lang w:val="hy-AM"/>
        </w:rPr>
        <w:t xml:space="preserve">Նախագծով նախատեսվում է </w:t>
      </w:r>
      <w:r w:rsidR="00112774">
        <w:rPr>
          <w:rFonts w:ascii="GHEA Grapalat" w:eastAsia="Times New Roman" w:hAnsi="GHEA Grapalat" w:cs="Calibri"/>
          <w:sz w:val="24"/>
          <w:szCs w:val="24"/>
          <w:lang w:val="hy-AM"/>
        </w:rPr>
        <w:t xml:space="preserve">նաև </w:t>
      </w:r>
      <w:r>
        <w:rPr>
          <w:rFonts w:ascii="GHEA Grapalat" w:eastAsia="Times New Roman" w:hAnsi="GHEA Grapalat" w:cs="Calibri"/>
          <w:sz w:val="24"/>
          <w:szCs w:val="24"/>
          <w:lang w:val="hy-AM"/>
        </w:rPr>
        <w:t>ֆինանսական միջոցներ նախատեսել</w:t>
      </w:r>
      <w:r w:rsidR="00112774">
        <w:rPr>
          <w:rFonts w:ascii="GHEA Grapalat" w:eastAsia="Times New Roman" w:hAnsi="GHEA Grapalat" w:cs="Calibri"/>
          <w:sz w:val="24"/>
          <w:szCs w:val="24"/>
          <w:lang w:val="hy-AM"/>
        </w:rPr>
        <w:t>՝</w:t>
      </w:r>
      <w:r>
        <w:rPr>
          <w:rFonts w:ascii="GHEA Grapalat" w:eastAsia="Times New Roman" w:hAnsi="GHEA Grapalat" w:cs="Calibri"/>
          <w:sz w:val="24"/>
          <w:szCs w:val="24"/>
          <w:lang w:val="hy-AM"/>
        </w:rPr>
        <w:t xml:space="preserve"> </w:t>
      </w:r>
      <w:r w:rsidRPr="00F34A1F">
        <w:rPr>
          <w:rFonts w:ascii="GHEA Grapalat" w:eastAsia="Times New Roman" w:hAnsi="GHEA Grapalat" w:cs="Calibri"/>
          <w:sz w:val="24"/>
          <w:szCs w:val="24"/>
          <w:lang w:val="hy-AM"/>
        </w:rPr>
        <w:t>Մ-2, Երևան – Երասխ – Գորիս – Մեղրի – Իրանի Իսլամական Հանրապետության սահման միջպետական նշանակության ավտոճանապարհի կմ245-ից կմ252 հատվածը շրջանցո</w:t>
      </w:r>
      <w:r>
        <w:rPr>
          <w:rFonts w:ascii="GHEA Grapalat" w:eastAsia="Times New Roman" w:hAnsi="GHEA Grapalat" w:cs="Calibri"/>
          <w:sz w:val="24"/>
          <w:szCs w:val="24"/>
          <w:lang w:val="hy-AM"/>
        </w:rPr>
        <w:t>ղ նոր ճանապարհահատվածի կառուցման</w:t>
      </w:r>
      <w:r w:rsidR="00276A24">
        <w:rPr>
          <w:rFonts w:ascii="GHEA Grapalat" w:eastAsia="Times New Roman" w:hAnsi="GHEA Grapalat" w:cs="Calibri"/>
          <w:sz w:val="24"/>
          <w:szCs w:val="24"/>
          <w:lang w:val="hy-AM"/>
        </w:rPr>
        <w:t xml:space="preserve"> </w:t>
      </w:r>
      <w:r w:rsidR="00276A24" w:rsidRPr="002D49D9">
        <w:rPr>
          <w:rFonts w:ascii="GHEA Grapalat" w:eastAsia="Times New Roman" w:hAnsi="GHEA Grapalat" w:cs="Calibri"/>
          <w:sz w:val="24"/>
          <w:szCs w:val="24"/>
          <w:lang w:val="hy-AM"/>
        </w:rPr>
        <w:t>/ՏԿԵՆ-ԳՀԽԾՁԲ-2022/1</w:t>
      </w:r>
      <w:r w:rsidR="002D49D9">
        <w:rPr>
          <w:rFonts w:ascii="GHEA Grapalat" w:eastAsia="Times New Roman" w:hAnsi="GHEA Grapalat" w:cs="Calibri"/>
          <w:sz w:val="24"/>
          <w:szCs w:val="24"/>
          <w:lang w:val="hy-AM"/>
        </w:rPr>
        <w:t>4</w:t>
      </w:r>
      <w:r w:rsidR="00276A24" w:rsidRPr="002D49D9">
        <w:rPr>
          <w:rFonts w:ascii="GHEA Grapalat" w:eastAsia="Times New Roman" w:hAnsi="GHEA Grapalat" w:cs="Calibri"/>
          <w:sz w:val="24"/>
          <w:szCs w:val="24"/>
          <w:lang w:val="hy-AM"/>
        </w:rPr>
        <w:t>Ն/</w:t>
      </w:r>
      <w:r>
        <w:rPr>
          <w:rFonts w:ascii="GHEA Grapalat" w:eastAsia="Times New Roman" w:hAnsi="GHEA Grapalat" w:cs="Calibri"/>
          <w:sz w:val="24"/>
          <w:szCs w:val="24"/>
          <w:lang w:val="hy-AM"/>
        </w:rPr>
        <w:t xml:space="preserve">, </w:t>
      </w:r>
      <w:r w:rsidRPr="00F34A1F">
        <w:rPr>
          <w:rFonts w:ascii="GHEA Grapalat" w:eastAsia="Times New Roman" w:hAnsi="GHEA Grapalat" w:cs="Calibri"/>
          <w:sz w:val="24"/>
          <w:szCs w:val="24"/>
          <w:lang w:val="hy-AM"/>
        </w:rPr>
        <w:t>Մ-3, Թուրքիայի սահման-Մարգարա-Վանաձոր-Տաշիր-Վրաստանի սահման միջպետական նշանակության ավտոճանապարհի կմ35+53</w:t>
      </w:r>
      <w:r>
        <w:rPr>
          <w:rFonts w:ascii="GHEA Grapalat" w:eastAsia="Times New Roman" w:hAnsi="GHEA Grapalat" w:cs="Calibri"/>
          <w:sz w:val="24"/>
          <w:szCs w:val="24"/>
          <w:lang w:val="hy-AM"/>
        </w:rPr>
        <w:t>5-կմ39+500 հատվածի հիմնանորոգման</w:t>
      </w:r>
      <w:r w:rsidR="002D49D9" w:rsidRPr="002D49D9">
        <w:rPr>
          <w:rFonts w:ascii="GHEA Grapalat" w:eastAsia="Times New Roman" w:hAnsi="GHEA Grapalat" w:cs="Calibri"/>
          <w:sz w:val="24"/>
          <w:szCs w:val="24"/>
          <w:lang w:val="hy-AM"/>
        </w:rPr>
        <w:t>/ՏԿԵՆ-ԳՀԽԾՁԲ-2022/1</w:t>
      </w:r>
      <w:r w:rsidR="002D49D9">
        <w:rPr>
          <w:rFonts w:ascii="GHEA Grapalat" w:eastAsia="Times New Roman" w:hAnsi="GHEA Grapalat" w:cs="Calibri"/>
          <w:sz w:val="24"/>
          <w:szCs w:val="24"/>
          <w:lang w:val="hy-AM"/>
        </w:rPr>
        <w:t>2</w:t>
      </w:r>
      <w:r w:rsidR="002D49D9" w:rsidRPr="002D49D9">
        <w:rPr>
          <w:rFonts w:ascii="GHEA Grapalat" w:eastAsia="Times New Roman" w:hAnsi="GHEA Grapalat" w:cs="Calibri"/>
          <w:sz w:val="24"/>
          <w:szCs w:val="24"/>
          <w:lang w:val="hy-AM"/>
        </w:rPr>
        <w:t>Ն/</w:t>
      </w:r>
      <w:r w:rsidR="00EF638E">
        <w:rPr>
          <w:rFonts w:ascii="GHEA Grapalat" w:eastAsia="Times New Roman" w:hAnsi="GHEA Grapalat" w:cs="Calibri"/>
          <w:sz w:val="24"/>
          <w:szCs w:val="24"/>
          <w:lang w:val="hy-AM"/>
        </w:rPr>
        <w:t xml:space="preserve">, </w:t>
      </w:r>
      <w:r>
        <w:rPr>
          <w:rFonts w:ascii="GHEA Grapalat" w:eastAsia="Times New Roman" w:hAnsi="GHEA Grapalat" w:cs="Calibri"/>
          <w:sz w:val="24"/>
          <w:szCs w:val="24"/>
          <w:lang w:val="hy-AM"/>
        </w:rPr>
        <w:t xml:space="preserve"> </w:t>
      </w:r>
      <w:r w:rsidRPr="00F34A1F">
        <w:rPr>
          <w:rFonts w:ascii="GHEA Grapalat" w:eastAsia="Times New Roman" w:hAnsi="GHEA Grapalat" w:cs="Calibri"/>
          <w:sz w:val="24"/>
          <w:szCs w:val="24"/>
          <w:lang w:val="hy-AM"/>
        </w:rPr>
        <w:t>Մ-3, Թուրքիայի սահման-Մարգարա-Վանաձոր-Տաշիր-Վրաստանի սահման միջպետական նշանակության ավտոճանապարհի կմ116+790(կմ116+900)-կմ128+718(կմ127+900) հատվածի հիմնանորոգմ</w:t>
      </w:r>
      <w:r>
        <w:rPr>
          <w:rFonts w:ascii="GHEA Grapalat" w:eastAsia="Times New Roman" w:hAnsi="GHEA Grapalat" w:cs="Calibri"/>
          <w:sz w:val="24"/>
          <w:szCs w:val="24"/>
          <w:lang w:val="hy-AM"/>
        </w:rPr>
        <w:t>ան</w:t>
      </w:r>
      <w:r w:rsidR="006325AF">
        <w:rPr>
          <w:rFonts w:ascii="GHEA Grapalat" w:eastAsia="Times New Roman" w:hAnsi="GHEA Grapalat" w:cs="Calibri"/>
          <w:sz w:val="24"/>
          <w:szCs w:val="24"/>
          <w:lang w:val="hy-AM"/>
        </w:rPr>
        <w:t>/</w:t>
      </w:r>
      <w:r w:rsidR="006325AF" w:rsidRPr="00F7704D">
        <w:rPr>
          <w:rFonts w:ascii="GHEA Grapalat" w:eastAsia="Times New Roman" w:hAnsi="GHEA Grapalat" w:cs="Calibri"/>
          <w:sz w:val="24"/>
          <w:szCs w:val="24"/>
          <w:lang w:val="hy-AM"/>
        </w:rPr>
        <w:t>ՏԿԵՆ-ԳՀԽԾՁԲ-2022/14Ն</w:t>
      </w:r>
      <w:r w:rsidR="006325AF">
        <w:rPr>
          <w:rFonts w:ascii="GHEA Grapalat" w:eastAsia="Times New Roman" w:hAnsi="GHEA Grapalat" w:cs="Calibri"/>
          <w:sz w:val="24"/>
          <w:szCs w:val="24"/>
          <w:lang w:val="hy-AM"/>
        </w:rPr>
        <w:t>/</w:t>
      </w:r>
      <w:r>
        <w:rPr>
          <w:rFonts w:ascii="GHEA Grapalat" w:eastAsia="Times New Roman" w:hAnsi="GHEA Grapalat" w:cs="Calibri"/>
          <w:sz w:val="24"/>
          <w:szCs w:val="24"/>
          <w:lang w:val="hy-AM"/>
        </w:rPr>
        <w:t xml:space="preserve">, </w:t>
      </w:r>
      <w:r w:rsidR="00D16AF6" w:rsidRPr="00D16AF6">
        <w:rPr>
          <w:rFonts w:ascii="GHEA Grapalat" w:eastAsia="Times New Roman" w:hAnsi="GHEA Grapalat" w:cs="Calibri"/>
          <w:sz w:val="24"/>
          <w:szCs w:val="24"/>
          <w:lang w:val="hy-AM"/>
        </w:rPr>
        <w:t xml:space="preserve"> </w:t>
      </w:r>
      <w:r w:rsidRPr="00F34A1F">
        <w:rPr>
          <w:rFonts w:ascii="GHEA Grapalat" w:eastAsia="Times New Roman" w:hAnsi="GHEA Grapalat" w:cs="Calibri"/>
          <w:sz w:val="24"/>
          <w:szCs w:val="24"/>
          <w:lang w:val="hy-AM"/>
        </w:rPr>
        <w:t>Մ-5, Երևան - Արմավիր - Թուրքիայի սահման միջպետական նշանակության ավտոճանապարհի կմ17+530-կմ18+200, կմ25+593 - կմ29+385 և կմ32+675 - կմ33+833 աջակողմյան և ձախակողմյան հատվածների հիմնանորոգմ</w:t>
      </w:r>
      <w:r>
        <w:rPr>
          <w:rFonts w:ascii="GHEA Grapalat" w:eastAsia="Times New Roman" w:hAnsi="GHEA Grapalat" w:cs="Calibri"/>
          <w:sz w:val="24"/>
          <w:szCs w:val="24"/>
          <w:lang w:val="hy-AM"/>
        </w:rPr>
        <w:t xml:space="preserve">ան, </w:t>
      </w:r>
      <w:r w:rsidRPr="00F34A1F">
        <w:rPr>
          <w:rFonts w:ascii="GHEA Grapalat" w:eastAsia="Times New Roman" w:hAnsi="GHEA Grapalat" w:cs="Calibri"/>
          <w:sz w:val="24"/>
          <w:szCs w:val="24"/>
          <w:lang w:val="hy-AM"/>
        </w:rPr>
        <w:t>Մ-8, Վանաձոր (Մ-6 հատման կետ) - Դիլիջան միջպետական նշանակության ավտոճանապարհի կմ40+000 - կմ42+000 հատվածի հիմնանորոգմ</w:t>
      </w:r>
      <w:r>
        <w:rPr>
          <w:rFonts w:ascii="GHEA Grapalat" w:eastAsia="Times New Roman" w:hAnsi="GHEA Grapalat" w:cs="Calibri"/>
          <w:sz w:val="24"/>
          <w:szCs w:val="24"/>
          <w:lang w:val="hy-AM"/>
        </w:rPr>
        <w:t>ան,</w:t>
      </w:r>
      <w:r w:rsidR="00D16AF6" w:rsidRPr="00D16AF6">
        <w:rPr>
          <w:rFonts w:ascii="GHEA Grapalat" w:eastAsia="Times New Roman" w:hAnsi="GHEA Grapalat" w:cs="Calibri"/>
          <w:sz w:val="24"/>
          <w:szCs w:val="24"/>
          <w:lang w:val="hy-AM"/>
        </w:rPr>
        <w:t xml:space="preserve"> </w:t>
      </w:r>
      <w:r w:rsidR="00D16AF6" w:rsidRPr="00F34A1F">
        <w:rPr>
          <w:rFonts w:ascii="GHEA Grapalat" w:eastAsia="Times New Roman" w:hAnsi="GHEA Grapalat" w:cs="Calibri"/>
          <w:sz w:val="24"/>
          <w:szCs w:val="24"/>
          <w:lang w:val="hy-AM"/>
        </w:rPr>
        <w:t xml:space="preserve">Մ-12, /Մ-2/ (Գորիս) – </w:t>
      </w:r>
      <w:r w:rsidR="00C2515A" w:rsidRPr="001B78D1">
        <w:rPr>
          <w:rFonts w:ascii="GHEA Grapalat" w:eastAsia="Times New Roman" w:hAnsi="GHEA Grapalat" w:cs="Calibri"/>
          <w:color w:val="000000" w:themeColor="text1"/>
          <w:sz w:val="24"/>
          <w:szCs w:val="24"/>
          <w:lang w:val="hy-AM"/>
        </w:rPr>
        <w:t>Հայաստանի</w:t>
      </w:r>
      <w:r w:rsidR="00D16AF6" w:rsidRPr="001B78D1">
        <w:rPr>
          <w:rFonts w:ascii="GHEA Grapalat" w:eastAsia="Times New Roman" w:hAnsi="GHEA Grapalat" w:cs="Calibri"/>
          <w:color w:val="000000" w:themeColor="text1"/>
          <w:sz w:val="24"/>
          <w:szCs w:val="24"/>
          <w:lang w:val="hy-AM"/>
        </w:rPr>
        <w:t xml:space="preserve"> Հ</w:t>
      </w:r>
      <w:r w:rsidR="00D16AF6" w:rsidRPr="00F34A1F">
        <w:rPr>
          <w:rFonts w:ascii="GHEA Grapalat" w:eastAsia="Times New Roman" w:hAnsi="GHEA Grapalat" w:cs="Calibri"/>
          <w:sz w:val="24"/>
          <w:szCs w:val="24"/>
          <w:lang w:val="hy-AM"/>
        </w:rPr>
        <w:t>անրապետության սահման միջպետական նշանակության ավտոճանապարհի կմ0+000 - կմ4+0</w:t>
      </w:r>
      <w:r w:rsidR="00D16AF6">
        <w:rPr>
          <w:rFonts w:ascii="GHEA Grapalat" w:eastAsia="Times New Roman" w:hAnsi="GHEA Grapalat" w:cs="Calibri"/>
          <w:sz w:val="24"/>
          <w:szCs w:val="24"/>
          <w:lang w:val="hy-AM"/>
        </w:rPr>
        <w:t>00 հատվածի հիմնանորոգման</w:t>
      </w:r>
      <w:r w:rsidR="006325AF" w:rsidRPr="00F7704D">
        <w:rPr>
          <w:rFonts w:ascii="GHEA Grapalat" w:eastAsia="Times New Roman" w:hAnsi="GHEA Grapalat" w:cs="Calibri"/>
          <w:sz w:val="24"/>
          <w:szCs w:val="24"/>
          <w:lang w:val="hy-AM"/>
        </w:rPr>
        <w:t>/ՏԿԵՆ-ԳՀԽԾՁԲ-2022/11Ն</w:t>
      </w:r>
      <w:r w:rsidR="006325AF" w:rsidRPr="00D16AF6">
        <w:rPr>
          <w:rFonts w:ascii="GHEA Grapalat" w:eastAsia="Times New Roman" w:hAnsi="GHEA Grapalat" w:cs="Calibri"/>
          <w:sz w:val="24"/>
          <w:szCs w:val="24"/>
          <w:lang w:val="hy-AM"/>
        </w:rPr>
        <w:t>/</w:t>
      </w:r>
      <w:r w:rsidR="00D16AF6">
        <w:rPr>
          <w:rFonts w:ascii="GHEA Grapalat" w:eastAsia="Times New Roman" w:hAnsi="GHEA Grapalat" w:cs="Calibri"/>
          <w:sz w:val="24"/>
          <w:szCs w:val="24"/>
          <w:lang w:val="hy-AM"/>
        </w:rPr>
        <w:t>,</w:t>
      </w:r>
      <w:r w:rsidRPr="00F34A1F">
        <w:rPr>
          <w:rFonts w:ascii="GHEA Grapalat" w:eastAsia="Times New Roman" w:hAnsi="GHEA Grapalat" w:cs="Calibri"/>
          <w:sz w:val="24"/>
          <w:szCs w:val="24"/>
          <w:lang w:val="hy-AM"/>
        </w:rPr>
        <w:t>Մ-10, Սևան-Մարտունի-Գետափ միջպետական նշանակության ավտոճանապարհի կմ80+000-կմ94+000 հատվածի հիմնանորոգմ</w:t>
      </w:r>
      <w:r>
        <w:rPr>
          <w:rFonts w:ascii="GHEA Grapalat" w:eastAsia="Times New Roman" w:hAnsi="GHEA Grapalat" w:cs="Calibri"/>
          <w:sz w:val="24"/>
          <w:szCs w:val="24"/>
          <w:lang w:val="hy-AM"/>
        </w:rPr>
        <w:t xml:space="preserve">ան, </w:t>
      </w:r>
      <w:r w:rsidRPr="00F34A1F">
        <w:rPr>
          <w:rFonts w:ascii="GHEA Grapalat" w:eastAsia="Times New Roman" w:hAnsi="GHEA Grapalat" w:cs="Calibri"/>
          <w:sz w:val="24"/>
          <w:szCs w:val="24"/>
          <w:lang w:val="hy-AM"/>
        </w:rPr>
        <w:t>Հ-15, /Մ-5/(Նորապատ) -Արգավանդ –/Մ-3/ (Վարդանաշեն) հանրապետական նշանակության ավտոճանապարհի կմ0+000 - կմ3+000 հատվածի հիմնանորոգմ</w:t>
      </w:r>
      <w:r>
        <w:rPr>
          <w:rFonts w:ascii="GHEA Grapalat" w:eastAsia="Times New Roman" w:hAnsi="GHEA Grapalat" w:cs="Calibri"/>
          <w:sz w:val="24"/>
          <w:szCs w:val="24"/>
          <w:lang w:val="hy-AM"/>
        </w:rPr>
        <w:t>ան</w:t>
      </w:r>
      <w:r w:rsidR="006325AF" w:rsidRPr="00F7704D">
        <w:rPr>
          <w:rFonts w:ascii="GHEA Grapalat" w:eastAsia="Times New Roman" w:hAnsi="GHEA Grapalat" w:cs="Calibri"/>
          <w:sz w:val="24"/>
          <w:szCs w:val="24"/>
          <w:lang w:val="hy-AM"/>
        </w:rPr>
        <w:t>/</w:t>
      </w:r>
      <w:r w:rsidR="006325AF" w:rsidRPr="00F7704D">
        <w:rPr>
          <w:rFonts w:ascii="GHEA Grapalat" w:hAnsi="GHEA Grapalat"/>
          <w:sz w:val="24"/>
          <w:szCs w:val="24"/>
          <w:lang w:val="hy-AM"/>
        </w:rPr>
        <w:t>Տ</w:t>
      </w:r>
      <w:r w:rsidR="006325AF" w:rsidRPr="00F7704D">
        <w:rPr>
          <w:rFonts w:ascii="GHEA Grapalat" w:eastAsia="Times New Roman" w:hAnsi="GHEA Grapalat" w:cs="Calibri"/>
          <w:sz w:val="24"/>
          <w:szCs w:val="24"/>
          <w:lang w:val="hy-AM"/>
        </w:rPr>
        <w:t>ԿԵՆ-ԳՀԽԾՁԲ-2022/12Ն/</w:t>
      </w:r>
      <w:r>
        <w:rPr>
          <w:rFonts w:ascii="GHEA Grapalat" w:eastAsia="Times New Roman" w:hAnsi="GHEA Grapalat" w:cs="Calibri"/>
          <w:sz w:val="24"/>
          <w:szCs w:val="24"/>
          <w:lang w:val="hy-AM"/>
        </w:rPr>
        <w:t xml:space="preserve">, </w:t>
      </w:r>
      <w:r w:rsidRPr="00F34A1F">
        <w:rPr>
          <w:rFonts w:ascii="GHEA Grapalat" w:eastAsia="Times New Roman" w:hAnsi="GHEA Grapalat" w:cs="Calibri"/>
          <w:sz w:val="24"/>
          <w:szCs w:val="24"/>
          <w:lang w:val="hy-AM"/>
        </w:rPr>
        <w:t>Հ-26, /Մ-4/ - Ենոքավան – Կարմիրգյուղ (գյուղատեղի) - /Մ-16/ հանրապետական նշանակության ավտոճանապարհի կմ 0+000-</w:t>
      </w:r>
      <w:r w:rsidRPr="00F7704D">
        <w:rPr>
          <w:rFonts w:ascii="GHEA Grapalat" w:eastAsia="Times New Roman" w:hAnsi="GHEA Grapalat" w:cs="Calibri"/>
          <w:sz w:val="24"/>
          <w:szCs w:val="24"/>
          <w:lang w:val="hy-AM"/>
        </w:rPr>
        <w:t xml:space="preserve">կմ </w:t>
      </w:r>
      <w:r w:rsidR="00E0509B" w:rsidRPr="00F7704D">
        <w:rPr>
          <w:rFonts w:ascii="GHEA Grapalat" w:eastAsia="Times New Roman" w:hAnsi="GHEA Grapalat" w:cs="Calibri"/>
          <w:sz w:val="24"/>
          <w:szCs w:val="24"/>
          <w:lang w:val="hy-AM"/>
        </w:rPr>
        <w:t>6</w:t>
      </w:r>
      <w:r w:rsidRPr="00F7704D">
        <w:rPr>
          <w:rFonts w:ascii="GHEA Grapalat" w:eastAsia="Times New Roman" w:hAnsi="GHEA Grapalat" w:cs="Calibri"/>
          <w:sz w:val="24"/>
          <w:szCs w:val="24"/>
          <w:lang w:val="hy-AM"/>
        </w:rPr>
        <w:t>+</w:t>
      </w:r>
      <w:r w:rsidR="00E0509B" w:rsidRPr="00F7704D">
        <w:rPr>
          <w:rFonts w:ascii="GHEA Grapalat" w:eastAsia="Times New Roman" w:hAnsi="GHEA Grapalat" w:cs="Calibri"/>
          <w:sz w:val="24"/>
          <w:szCs w:val="24"/>
          <w:lang w:val="hy-AM"/>
        </w:rPr>
        <w:t>3</w:t>
      </w:r>
      <w:r w:rsidRPr="00F7704D">
        <w:rPr>
          <w:rFonts w:ascii="GHEA Grapalat" w:eastAsia="Times New Roman" w:hAnsi="GHEA Grapalat" w:cs="Calibri"/>
          <w:sz w:val="24"/>
          <w:szCs w:val="24"/>
          <w:lang w:val="hy-AM"/>
        </w:rPr>
        <w:t>00</w:t>
      </w:r>
      <w:r w:rsidRPr="00F34A1F">
        <w:rPr>
          <w:rFonts w:ascii="GHEA Grapalat" w:eastAsia="Times New Roman" w:hAnsi="GHEA Grapalat" w:cs="Calibri"/>
          <w:sz w:val="24"/>
          <w:szCs w:val="24"/>
          <w:lang w:val="hy-AM"/>
        </w:rPr>
        <w:t xml:space="preserve"> հատվածի հիմնանորոգմ</w:t>
      </w:r>
      <w:r>
        <w:rPr>
          <w:rFonts w:ascii="GHEA Grapalat" w:eastAsia="Times New Roman" w:hAnsi="GHEA Grapalat" w:cs="Calibri"/>
          <w:sz w:val="24"/>
          <w:szCs w:val="24"/>
          <w:lang w:val="hy-AM"/>
        </w:rPr>
        <w:t>ան</w:t>
      </w:r>
      <w:r w:rsidR="006325AF" w:rsidRPr="00F7704D">
        <w:rPr>
          <w:rFonts w:ascii="GHEA Grapalat" w:eastAsia="Times New Roman" w:hAnsi="GHEA Grapalat" w:cs="Calibri"/>
          <w:sz w:val="24"/>
          <w:szCs w:val="24"/>
          <w:lang w:val="hy-AM"/>
        </w:rPr>
        <w:t>/ՏԿԵՆ-ԳՀԽԾՁԲ-2022/11Ն</w:t>
      </w:r>
      <w:r w:rsidR="006325AF" w:rsidRPr="00EF638E">
        <w:rPr>
          <w:rFonts w:ascii="GHEA Grapalat" w:eastAsia="Times New Roman" w:hAnsi="GHEA Grapalat" w:cs="Calibri"/>
          <w:sz w:val="24"/>
          <w:szCs w:val="24"/>
          <w:lang w:val="hy-AM"/>
        </w:rPr>
        <w:t>/</w:t>
      </w:r>
      <w:r>
        <w:rPr>
          <w:rFonts w:ascii="GHEA Grapalat" w:eastAsia="Times New Roman" w:hAnsi="GHEA Grapalat" w:cs="Calibri"/>
          <w:sz w:val="24"/>
          <w:szCs w:val="24"/>
          <w:lang w:val="hy-AM"/>
        </w:rPr>
        <w:t>,</w:t>
      </w:r>
      <w:r w:rsidR="001953A5">
        <w:rPr>
          <w:rFonts w:ascii="GHEA Grapalat" w:eastAsia="Times New Roman" w:hAnsi="GHEA Grapalat" w:cs="Calibri"/>
          <w:sz w:val="24"/>
          <w:szCs w:val="24"/>
          <w:lang w:val="hy-AM"/>
        </w:rPr>
        <w:t xml:space="preserve"> </w:t>
      </w:r>
      <w:r w:rsidRPr="00F34A1F">
        <w:rPr>
          <w:rFonts w:ascii="GHEA Grapalat" w:eastAsia="Times New Roman" w:hAnsi="GHEA Grapalat" w:cs="Calibri"/>
          <w:sz w:val="24"/>
          <w:szCs w:val="24"/>
          <w:lang w:val="hy-AM"/>
        </w:rPr>
        <w:t>Տ-3-44, /Մ-5/ – Ծիածան – Աղավնատուն – Լեռնամերձ ավտոճանապարհի կմ0+000-կմ7+300 հատվածի հիմնանորոգմ</w:t>
      </w:r>
      <w:r>
        <w:rPr>
          <w:rFonts w:ascii="GHEA Grapalat" w:eastAsia="Times New Roman" w:hAnsi="GHEA Grapalat" w:cs="Calibri"/>
          <w:sz w:val="24"/>
          <w:szCs w:val="24"/>
          <w:lang w:val="hy-AM"/>
        </w:rPr>
        <w:t xml:space="preserve">ան, </w:t>
      </w:r>
      <w:r w:rsidRPr="00F34A1F">
        <w:rPr>
          <w:rFonts w:ascii="GHEA Grapalat" w:eastAsia="Times New Roman" w:hAnsi="GHEA Grapalat" w:cs="Calibri"/>
          <w:sz w:val="24"/>
          <w:szCs w:val="24"/>
          <w:lang w:val="hy-AM"/>
        </w:rPr>
        <w:t xml:space="preserve">Տ-3-61, /Մ-5/ </w:t>
      </w:r>
      <w:r w:rsidRPr="00F34A1F">
        <w:rPr>
          <w:rFonts w:ascii="GHEA Grapalat" w:eastAsia="Times New Roman" w:hAnsi="GHEA Grapalat" w:cs="Calibri"/>
          <w:sz w:val="24"/>
          <w:szCs w:val="24"/>
          <w:lang w:val="hy-AM"/>
        </w:rPr>
        <w:lastRenderedPageBreak/>
        <w:t>(Նորապատ) - /Հ-17/ ավտոճանապարհի կմ0+000-կմ1+700 հատվածի հիմնանորոգմ</w:t>
      </w:r>
      <w:r>
        <w:rPr>
          <w:rFonts w:ascii="GHEA Grapalat" w:eastAsia="Times New Roman" w:hAnsi="GHEA Grapalat" w:cs="Calibri"/>
          <w:sz w:val="24"/>
          <w:szCs w:val="24"/>
          <w:lang w:val="hy-AM"/>
        </w:rPr>
        <w:t>ան</w:t>
      </w:r>
      <w:r w:rsidR="006325AF" w:rsidRPr="00F7704D">
        <w:rPr>
          <w:rFonts w:ascii="GHEA Grapalat" w:eastAsia="Times New Roman" w:hAnsi="GHEA Grapalat" w:cs="Calibri"/>
          <w:sz w:val="24"/>
          <w:szCs w:val="24"/>
          <w:lang w:val="hy-AM"/>
        </w:rPr>
        <w:t>/ՏԿԵՆ-ԳՀԽԾՁԲ-2022/14Ն</w:t>
      </w:r>
      <w:r w:rsidR="006325AF">
        <w:rPr>
          <w:rFonts w:ascii="GHEA Grapalat" w:eastAsia="Times New Roman" w:hAnsi="GHEA Grapalat" w:cs="Calibri"/>
          <w:sz w:val="24"/>
          <w:szCs w:val="24"/>
          <w:lang w:val="hy-AM"/>
        </w:rPr>
        <w:t>/</w:t>
      </w:r>
      <w:r>
        <w:rPr>
          <w:rFonts w:ascii="GHEA Grapalat" w:eastAsia="Times New Roman" w:hAnsi="GHEA Grapalat" w:cs="Calibri"/>
          <w:sz w:val="24"/>
          <w:szCs w:val="24"/>
          <w:lang w:val="hy-AM"/>
        </w:rPr>
        <w:t xml:space="preserve">, </w:t>
      </w:r>
      <w:r w:rsidR="001953A5">
        <w:rPr>
          <w:rFonts w:ascii="GHEA Grapalat" w:eastAsia="Times New Roman" w:hAnsi="GHEA Grapalat" w:cs="Calibri"/>
          <w:sz w:val="24"/>
          <w:szCs w:val="24"/>
          <w:lang w:val="hy-AM"/>
        </w:rPr>
        <w:t xml:space="preserve"> </w:t>
      </w:r>
      <w:r w:rsidRPr="00F34A1F">
        <w:rPr>
          <w:rFonts w:ascii="GHEA Grapalat" w:eastAsia="Times New Roman" w:hAnsi="GHEA Grapalat" w:cs="Calibri"/>
          <w:sz w:val="24"/>
          <w:szCs w:val="24"/>
          <w:lang w:val="hy-AM"/>
        </w:rPr>
        <w:t>Տ-4-78, /Տ-4-40/ - Նորակերտ - /Մ-14/ (Փոքր Մասրիկ) ավտոճանապարհի կմ5+200-կմ7+200 հատվածի հիմնանորոգմ</w:t>
      </w:r>
      <w:r>
        <w:rPr>
          <w:rFonts w:ascii="GHEA Grapalat" w:eastAsia="Times New Roman" w:hAnsi="GHEA Grapalat" w:cs="Calibri"/>
          <w:sz w:val="24"/>
          <w:szCs w:val="24"/>
          <w:lang w:val="hy-AM"/>
        </w:rPr>
        <w:t xml:space="preserve">ան, </w:t>
      </w:r>
      <w:r w:rsidRPr="00F34A1F">
        <w:rPr>
          <w:rFonts w:ascii="GHEA Grapalat" w:eastAsia="Times New Roman" w:hAnsi="GHEA Grapalat" w:cs="Calibri"/>
          <w:sz w:val="24"/>
          <w:szCs w:val="24"/>
          <w:lang w:val="hy-AM"/>
        </w:rPr>
        <w:t>Տ-8-13, /Մ-12/ - Վերիշեն - Խոզնավար ավտոճանապարհի կմ0+000 - կմ18+300 հատվածի հիմնանորոգմ</w:t>
      </w:r>
      <w:r>
        <w:rPr>
          <w:rFonts w:ascii="GHEA Grapalat" w:eastAsia="Times New Roman" w:hAnsi="GHEA Grapalat" w:cs="Calibri"/>
          <w:sz w:val="24"/>
          <w:szCs w:val="24"/>
          <w:lang w:val="hy-AM"/>
        </w:rPr>
        <w:t xml:space="preserve">ան, </w:t>
      </w:r>
      <w:r w:rsidRPr="00F34A1F">
        <w:rPr>
          <w:rFonts w:ascii="GHEA Grapalat" w:eastAsia="Times New Roman" w:hAnsi="GHEA Grapalat" w:cs="Calibri"/>
          <w:sz w:val="24"/>
          <w:szCs w:val="24"/>
          <w:lang w:val="hy-AM"/>
        </w:rPr>
        <w:t>Տ-8-56, /Մ-2/ - Հարժիս ավտոճանապարհի կմ0+000 - կմ8+000 հատվածի հիմնանորոգմ</w:t>
      </w:r>
      <w:r>
        <w:rPr>
          <w:rFonts w:ascii="GHEA Grapalat" w:eastAsia="Times New Roman" w:hAnsi="GHEA Grapalat" w:cs="Calibri"/>
          <w:sz w:val="24"/>
          <w:szCs w:val="24"/>
          <w:lang w:val="hy-AM"/>
        </w:rPr>
        <w:t xml:space="preserve">ան, </w:t>
      </w:r>
      <w:r w:rsidRPr="00F34A1F">
        <w:rPr>
          <w:rFonts w:ascii="GHEA Grapalat" w:eastAsia="Times New Roman" w:hAnsi="GHEA Grapalat" w:cs="Calibri"/>
          <w:sz w:val="24"/>
          <w:szCs w:val="24"/>
          <w:lang w:val="hy-AM"/>
        </w:rPr>
        <w:t>Տ-10-34, /Մ-4/ - Լեռնային Հայաստան առողջարան ավտոճանապարհի կմ0+000</w:t>
      </w:r>
      <w:r>
        <w:rPr>
          <w:rFonts w:ascii="GHEA Grapalat" w:eastAsia="Times New Roman" w:hAnsi="GHEA Grapalat" w:cs="Calibri"/>
          <w:sz w:val="24"/>
          <w:szCs w:val="24"/>
          <w:lang w:val="hy-AM"/>
        </w:rPr>
        <w:t xml:space="preserve"> - կմ2+200 հատվածի հիմնանորոգման</w:t>
      </w:r>
      <w:r w:rsidR="006325AF" w:rsidRPr="00D25E8E">
        <w:rPr>
          <w:rFonts w:ascii="GHEA Grapalat" w:eastAsia="Times New Roman" w:hAnsi="GHEA Grapalat" w:cs="Calibri"/>
          <w:sz w:val="24"/>
          <w:szCs w:val="24"/>
          <w:lang w:val="hy-AM"/>
        </w:rPr>
        <w:t>/ՏԿԵՆ-ԳՀԽԾՁԲ-2022/11Ն</w:t>
      </w:r>
      <w:r w:rsidR="006325AF">
        <w:rPr>
          <w:rFonts w:ascii="GHEA Grapalat" w:eastAsia="Times New Roman" w:hAnsi="GHEA Grapalat" w:cs="Calibri"/>
          <w:sz w:val="24"/>
          <w:szCs w:val="24"/>
          <w:lang w:val="hy-AM"/>
        </w:rPr>
        <w:t>/</w:t>
      </w:r>
      <w:r>
        <w:rPr>
          <w:rFonts w:ascii="GHEA Grapalat" w:eastAsia="Times New Roman" w:hAnsi="GHEA Grapalat" w:cs="Calibri"/>
          <w:sz w:val="24"/>
          <w:szCs w:val="24"/>
          <w:lang w:val="hy-AM"/>
        </w:rPr>
        <w:t>,</w:t>
      </w:r>
      <w:r w:rsidR="00476DAA" w:rsidRPr="00476DAA">
        <w:rPr>
          <w:rFonts w:ascii="GHEA Grapalat" w:eastAsia="Times New Roman" w:hAnsi="GHEA Grapalat" w:cs="Calibri"/>
          <w:sz w:val="24"/>
          <w:szCs w:val="24"/>
          <w:lang w:val="hy-AM"/>
        </w:rPr>
        <w:t>/</w:t>
      </w:r>
      <w:r w:rsidR="00476DAA" w:rsidRPr="00476DAA">
        <w:rPr>
          <w:lang w:val="hy-AM"/>
        </w:rPr>
        <w:t xml:space="preserve"> </w:t>
      </w:r>
      <w:r w:rsidR="00D1455A" w:rsidRPr="00476DAA">
        <w:rPr>
          <w:rFonts w:ascii="GHEA Grapalat" w:eastAsia="Times New Roman" w:hAnsi="GHEA Grapalat" w:cs="Calibri"/>
          <w:sz w:val="24"/>
          <w:szCs w:val="24"/>
          <w:lang w:val="hy-AM"/>
        </w:rPr>
        <w:t>Մ-5, Երևան - Արմավիր - Թուրքիայի սահման միջպետական նշանակության ավտոճանապարհի կմ58+400-կմ63+100 հատված</w:t>
      </w:r>
      <w:r w:rsidR="00D1455A" w:rsidRPr="00D25E8E">
        <w:rPr>
          <w:rFonts w:ascii="GHEA Grapalat" w:eastAsia="Times New Roman" w:hAnsi="GHEA Grapalat" w:cs="Calibri"/>
          <w:sz w:val="24"/>
          <w:szCs w:val="24"/>
          <w:lang w:val="hy-AM"/>
        </w:rPr>
        <w:t>ի</w:t>
      </w:r>
      <w:r w:rsidR="006325AF" w:rsidRPr="00D25E8E">
        <w:rPr>
          <w:rFonts w:ascii="GHEA Grapalat" w:eastAsia="Times New Roman" w:hAnsi="GHEA Grapalat" w:cs="Calibri"/>
          <w:sz w:val="24"/>
          <w:szCs w:val="24"/>
          <w:lang w:val="hy-AM"/>
        </w:rPr>
        <w:t xml:space="preserve"> ՏԿԵՆ-ԳՀԾՁԲ-2022/11Փ/</w:t>
      </w:r>
      <w:r w:rsidR="00D1455A">
        <w:rPr>
          <w:rFonts w:ascii="GHEA Grapalat" w:eastAsia="Times New Roman" w:hAnsi="GHEA Grapalat" w:cs="Calibri"/>
          <w:sz w:val="24"/>
          <w:szCs w:val="24"/>
          <w:lang w:val="hy-AM"/>
        </w:rPr>
        <w:t>,</w:t>
      </w:r>
      <w:r w:rsidR="00476DAA" w:rsidRPr="00476DAA">
        <w:rPr>
          <w:rFonts w:ascii="GHEA Grapalat" w:eastAsia="Times New Roman" w:hAnsi="GHEA Grapalat" w:cs="Calibri"/>
          <w:sz w:val="24"/>
          <w:szCs w:val="24"/>
          <w:lang w:val="hy-AM"/>
        </w:rPr>
        <w:t xml:space="preserve"> </w:t>
      </w:r>
      <w:r w:rsidR="00D1455A">
        <w:rPr>
          <w:rFonts w:ascii="GHEA Grapalat" w:eastAsia="Times New Roman" w:hAnsi="GHEA Grapalat" w:cs="Calibri"/>
          <w:sz w:val="24"/>
          <w:szCs w:val="24"/>
          <w:lang w:val="hy-AM"/>
        </w:rPr>
        <w:t xml:space="preserve"> </w:t>
      </w:r>
      <w:r w:rsidR="00D1455A" w:rsidRPr="00476DAA">
        <w:rPr>
          <w:rFonts w:ascii="GHEA Grapalat" w:eastAsia="Times New Roman" w:hAnsi="GHEA Grapalat" w:cs="Calibri"/>
          <w:sz w:val="24"/>
          <w:szCs w:val="24"/>
          <w:lang w:val="hy-AM"/>
        </w:rPr>
        <w:t>Հ-3, Երևան (Ջրաշխարհ, Մ-4-ի հետ հատման տեղ)-Գառնի –Գեղարդի վանք հանրապետական նշանակության ավտոճանապարհի կմ33+500-կմ38+100 հատվածի</w:t>
      </w:r>
      <w:r w:rsidR="00D1455A">
        <w:rPr>
          <w:rFonts w:ascii="GHEA Grapalat" w:eastAsia="Times New Roman" w:hAnsi="GHEA Grapalat" w:cs="Calibri"/>
          <w:sz w:val="24"/>
          <w:szCs w:val="24"/>
          <w:lang w:val="hy-AM"/>
        </w:rPr>
        <w:t xml:space="preserve">, </w:t>
      </w:r>
      <w:r w:rsidR="00D1455A" w:rsidRPr="00472B2A">
        <w:rPr>
          <w:rFonts w:ascii="GHEA Grapalat" w:eastAsia="Times New Roman" w:hAnsi="GHEA Grapalat" w:cs="Calibri"/>
          <w:sz w:val="24"/>
          <w:szCs w:val="24"/>
          <w:lang w:val="hy-AM"/>
        </w:rPr>
        <w:t>Հ-28,/Հ-55/ - Ջրառատ – Մեղրաձոր - Հանքավան հանրապետական նշանակության ավտոճանապարհի կմ 17+000-կմ 19+000 հատվածի</w:t>
      </w:r>
      <w:r w:rsidR="00D1455A">
        <w:rPr>
          <w:rFonts w:ascii="GHEA Grapalat" w:eastAsia="Times New Roman" w:hAnsi="GHEA Grapalat" w:cs="Calibri"/>
          <w:sz w:val="24"/>
          <w:szCs w:val="24"/>
          <w:lang w:val="hy-AM"/>
        </w:rPr>
        <w:t xml:space="preserve">, </w:t>
      </w:r>
      <w:r w:rsidR="00D1455A" w:rsidRPr="00472B2A">
        <w:rPr>
          <w:rFonts w:ascii="GHEA Grapalat" w:eastAsia="Times New Roman" w:hAnsi="GHEA Grapalat" w:cs="Calibri"/>
          <w:sz w:val="24"/>
          <w:szCs w:val="24"/>
          <w:lang w:val="hy-AM"/>
        </w:rPr>
        <w:t>Հ</w:t>
      </w:r>
      <w:r w:rsidR="00D1455A">
        <w:rPr>
          <w:rFonts w:ascii="GHEA Grapalat" w:eastAsia="Times New Roman" w:hAnsi="GHEA Grapalat" w:cs="Calibri"/>
          <w:sz w:val="24"/>
          <w:szCs w:val="24"/>
          <w:lang w:val="hy-AM"/>
        </w:rPr>
        <w:t>-</w:t>
      </w:r>
      <w:r w:rsidR="00D1455A" w:rsidRPr="00472B2A">
        <w:rPr>
          <w:rFonts w:ascii="GHEA Grapalat" w:eastAsia="Times New Roman" w:hAnsi="GHEA Grapalat" w:cs="Calibri"/>
          <w:sz w:val="24"/>
          <w:szCs w:val="24"/>
          <w:lang w:val="hy-AM"/>
        </w:rPr>
        <w:t>85, /Հ-1/ - Հրազդան - /Հ-55/ հանրապետական նշանակության ավտոճանապարհի կմ1+600 - կմ3+300 հատվածների</w:t>
      </w:r>
      <w:r w:rsidR="006325AF" w:rsidRPr="00D25E8E">
        <w:rPr>
          <w:rFonts w:ascii="GHEA Grapalat" w:eastAsia="Times New Roman" w:hAnsi="GHEA Grapalat" w:cs="Calibri"/>
          <w:sz w:val="24"/>
          <w:szCs w:val="24"/>
          <w:lang w:val="hy-AM"/>
        </w:rPr>
        <w:t>/ՏԿԵՆ-ԳՀԾՁԲ-2022/10Փ/</w:t>
      </w:r>
      <w:r w:rsidR="00D1455A" w:rsidRPr="00D25E8E">
        <w:rPr>
          <w:rFonts w:ascii="GHEA Grapalat" w:eastAsia="Times New Roman" w:hAnsi="GHEA Grapalat" w:cs="Calibri"/>
          <w:sz w:val="24"/>
          <w:szCs w:val="24"/>
          <w:lang w:val="hy-AM"/>
        </w:rPr>
        <w:t>,</w:t>
      </w:r>
      <w:r w:rsidR="00D1455A">
        <w:rPr>
          <w:rFonts w:ascii="GHEA Grapalat" w:eastAsia="Times New Roman" w:hAnsi="GHEA Grapalat" w:cs="Calibri"/>
          <w:sz w:val="24"/>
          <w:szCs w:val="24"/>
          <w:lang w:val="hy-AM"/>
        </w:rPr>
        <w:t xml:space="preserve"> </w:t>
      </w:r>
      <w:r w:rsidR="00F97EF9" w:rsidRPr="00F97EF9">
        <w:rPr>
          <w:rFonts w:ascii="GHEA Grapalat" w:eastAsia="Times New Roman" w:hAnsi="GHEA Grapalat" w:cs="Calibri"/>
          <w:sz w:val="24"/>
          <w:szCs w:val="24"/>
          <w:lang w:val="hy-AM"/>
        </w:rPr>
        <w:t xml:space="preserve"> </w:t>
      </w:r>
      <w:r w:rsidR="00D1455A" w:rsidRPr="00472B2A">
        <w:rPr>
          <w:rFonts w:ascii="GHEA Grapalat" w:eastAsia="Times New Roman" w:hAnsi="GHEA Grapalat" w:cs="Calibri"/>
          <w:sz w:val="24"/>
          <w:szCs w:val="24"/>
          <w:lang w:val="hy-AM"/>
        </w:rPr>
        <w:t>Տ-3-11 /Հ-15/ (Արմավիր գ.) – Նալբանդյան – Գետաշեն – Նոր Կեսարիա – /Մ-5/ ավտոճանապարհի կմ6+000-կմ10+000 հատվածի</w:t>
      </w:r>
      <w:r w:rsidR="00D1455A">
        <w:rPr>
          <w:rFonts w:ascii="GHEA Grapalat" w:eastAsia="Times New Roman" w:hAnsi="GHEA Grapalat" w:cs="Calibri"/>
          <w:sz w:val="24"/>
          <w:szCs w:val="24"/>
          <w:lang w:val="hy-AM"/>
        </w:rPr>
        <w:t xml:space="preserve">, </w:t>
      </w:r>
      <w:r w:rsidR="00D1455A" w:rsidRPr="00472B2A">
        <w:rPr>
          <w:rFonts w:ascii="GHEA Grapalat" w:eastAsia="Times New Roman" w:hAnsi="GHEA Grapalat" w:cs="Calibri"/>
          <w:sz w:val="24"/>
          <w:szCs w:val="24"/>
          <w:lang w:val="hy-AM"/>
        </w:rPr>
        <w:t>Տ-3-16 Արևիկ (Տ-3-50) – /Հ-15/ (գ.Արմավիր) ավտոճանապարհի կմ0+000-կմ3+600 հատվածի</w:t>
      </w:r>
      <w:r w:rsidR="00D1455A">
        <w:rPr>
          <w:rFonts w:ascii="GHEA Grapalat" w:eastAsia="Times New Roman" w:hAnsi="GHEA Grapalat" w:cs="Calibri"/>
          <w:sz w:val="24"/>
          <w:szCs w:val="24"/>
          <w:lang w:val="hy-AM"/>
        </w:rPr>
        <w:t xml:space="preserve">,  </w:t>
      </w:r>
      <w:r w:rsidR="00D1455A" w:rsidRPr="00472B2A">
        <w:rPr>
          <w:rFonts w:ascii="GHEA Grapalat" w:eastAsia="Times New Roman" w:hAnsi="GHEA Grapalat" w:cs="Calibri"/>
          <w:sz w:val="24"/>
          <w:szCs w:val="24"/>
          <w:lang w:val="hy-AM"/>
        </w:rPr>
        <w:t>Տ-3-52 /Մ-5/ – Ամասիա – Նալբանդյան (Տ-3-11) – Ջանֆիդա – Փշատավան – /Հ-15/ (Արգավանդ) ավտոճանապարհի կմ14+200-կմ18+400 հատվածի</w:t>
      </w:r>
      <w:r w:rsidR="00D1455A">
        <w:rPr>
          <w:rFonts w:ascii="GHEA Grapalat" w:eastAsia="Times New Roman" w:hAnsi="GHEA Grapalat" w:cs="Calibri"/>
          <w:sz w:val="24"/>
          <w:szCs w:val="24"/>
          <w:lang w:val="hy-AM"/>
        </w:rPr>
        <w:t xml:space="preserve">, </w:t>
      </w:r>
      <w:r w:rsidR="00D1455A" w:rsidRPr="0057417A">
        <w:rPr>
          <w:rFonts w:ascii="GHEA Grapalat" w:eastAsia="Times New Roman" w:hAnsi="GHEA Grapalat" w:cs="Calibri"/>
          <w:sz w:val="24"/>
          <w:szCs w:val="24"/>
          <w:lang w:val="hy-AM"/>
        </w:rPr>
        <w:t>Տ-6-3, /Հ-4/ (Արագյուղ) - /Հ-5/ ավտոճանապարհի 3.7 կմ երկարությամբ հատվածի</w:t>
      </w:r>
      <w:r w:rsidR="006325AF" w:rsidRPr="00D25E8E">
        <w:rPr>
          <w:rFonts w:ascii="GHEA Grapalat" w:eastAsia="Times New Roman" w:hAnsi="GHEA Grapalat" w:cs="Calibri"/>
          <w:sz w:val="24"/>
          <w:szCs w:val="24"/>
          <w:lang w:val="hy-AM"/>
        </w:rPr>
        <w:t>/ՏԿԵՆ-ԳՀԾՁԲ-2022/11Փ/</w:t>
      </w:r>
      <w:r w:rsidR="00D1455A">
        <w:rPr>
          <w:rFonts w:ascii="GHEA Grapalat" w:eastAsia="Times New Roman" w:hAnsi="GHEA Grapalat" w:cs="Calibri"/>
          <w:sz w:val="24"/>
          <w:szCs w:val="24"/>
          <w:lang w:val="hy-AM"/>
        </w:rPr>
        <w:t xml:space="preserve">, </w:t>
      </w:r>
      <w:r w:rsidR="00D1455A" w:rsidRPr="0057417A">
        <w:rPr>
          <w:rFonts w:ascii="GHEA Grapalat" w:eastAsia="Times New Roman" w:hAnsi="GHEA Grapalat" w:cs="Calibri"/>
          <w:sz w:val="24"/>
          <w:szCs w:val="24"/>
          <w:lang w:val="hy-AM"/>
        </w:rPr>
        <w:t xml:space="preserve">Տ-7-53, Հ-21/ (Նոր Կյանք) – Փանիկ - Արևշատ - /Հ-21/ (Մեծ Մանթաշ) ավտոճանապարհի կմ0+000 - կմ12+800 հատվածի </w:t>
      </w:r>
      <w:r w:rsidR="00D1455A" w:rsidRPr="00472B2A">
        <w:rPr>
          <w:rFonts w:ascii="GHEA Grapalat" w:eastAsia="Times New Roman" w:hAnsi="GHEA Grapalat" w:cs="Calibri"/>
          <w:sz w:val="24"/>
          <w:szCs w:val="24"/>
          <w:lang w:val="hy-AM"/>
        </w:rPr>
        <w:t>հիմնանորոգմ</w:t>
      </w:r>
      <w:r w:rsidR="00D1455A">
        <w:rPr>
          <w:rFonts w:ascii="GHEA Grapalat" w:eastAsia="Times New Roman" w:hAnsi="GHEA Grapalat" w:cs="Calibri"/>
          <w:sz w:val="24"/>
          <w:szCs w:val="24"/>
          <w:lang w:val="hy-AM"/>
        </w:rPr>
        <w:t>ան</w:t>
      </w:r>
      <w:r w:rsidR="006325AF" w:rsidRPr="00D25E8E">
        <w:rPr>
          <w:rFonts w:ascii="GHEA Grapalat" w:eastAsia="Times New Roman" w:hAnsi="GHEA Grapalat" w:cs="Calibri"/>
          <w:sz w:val="24"/>
          <w:szCs w:val="24"/>
          <w:lang w:val="hy-AM"/>
        </w:rPr>
        <w:t>/ՏԿԵՆ-ԳՀԾՁԲ-</w:t>
      </w:r>
      <w:r w:rsidR="006325AF" w:rsidRPr="003E3ED5">
        <w:rPr>
          <w:rFonts w:ascii="GHEA Grapalat" w:eastAsia="Times New Roman" w:hAnsi="GHEA Grapalat" w:cs="Calibri"/>
          <w:sz w:val="24"/>
          <w:szCs w:val="24"/>
          <w:lang w:val="hy-AM"/>
        </w:rPr>
        <w:t>2022/10Փ/</w:t>
      </w:r>
      <w:r w:rsidR="00D1455A" w:rsidRPr="003E3ED5">
        <w:rPr>
          <w:rFonts w:ascii="GHEA Grapalat" w:eastAsia="Times New Roman" w:hAnsi="GHEA Grapalat" w:cs="Calibri"/>
          <w:sz w:val="24"/>
          <w:szCs w:val="24"/>
          <w:lang w:val="hy-AM"/>
        </w:rPr>
        <w:t>,</w:t>
      </w:r>
      <w:r w:rsidR="00B5784F" w:rsidRPr="003E3ED5">
        <w:rPr>
          <w:rFonts w:ascii="GHEA Grapalat" w:eastAsia="Times New Roman" w:hAnsi="GHEA Grapalat" w:cs="Calibri"/>
          <w:sz w:val="24"/>
          <w:szCs w:val="24"/>
          <w:lang w:val="hy-AM"/>
        </w:rPr>
        <w:t>Մ-4,</w:t>
      </w:r>
      <w:r w:rsidR="003E3ED5" w:rsidRPr="003E3ED5">
        <w:rPr>
          <w:rFonts w:ascii="GHEA Grapalat" w:eastAsia="Times New Roman" w:hAnsi="GHEA Grapalat" w:cs="Calibri"/>
          <w:sz w:val="24"/>
          <w:szCs w:val="24"/>
          <w:lang w:val="hy-AM"/>
        </w:rPr>
        <w:t xml:space="preserve"> </w:t>
      </w:r>
      <w:r w:rsidRPr="003E3ED5">
        <w:rPr>
          <w:rFonts w:ascii="GHEA Grapalat" w:eastAsia="Times New Roman" w:hAnsi="GHEA Grapalat" w:cs="Calibri"/>
          <w:sz w:val="24"/>
          <w:szCs w:val="24"/>
          <w:lang w:val="hy-AM"/>
        </w:rPr>
        <w:t>Երևան-Սևան-Իջևան-</w:t>
      </w:r>
      <w:r w:rsidR="00B5784F" w:rsidRPr="003E3ED5">
        <w:rPr>
          <w:rFonts w:ascii="GHEA Grapalat" w:eastAsia="Times New Roman" w:hAnsi="GHEA Grapalat" w:cs="Calibri"/>
          <w:sz w:val="24"/>
          <w:szCs w:val="24"/>
          <w:lang w:val="hy-AM"/>
        </w:rPr>
        <w:t>Հայաստանի</w:t>
      </w:r>
      <w:r w:rsidR="003E3ED5" w:rsidRPr="003E3ED5">
        <w:rPr>
          <w:rFonts w:ascii="GHEA Grapalat" w:eastAsia="Times New Roman" w:hAnsi="GHEA Grapalat" w:cs="Calibri"/>
          <w:sz w:val="24"/>
          <w:szCs w:val="24"/>
          <w:lang w:val="hy-AM"/>
        </w:rPr>
        <w:t xml:space="preserve"> </w:t>
      </w:r>
      <w:r w:rsidR="00B5784F" w:rsidRPr="003E3ED5">
        <w:rPr>
          <w:rFonts w:ascii="GHEA Grapalat" w:eastAsia="Times New Roman" w:hAnsi="GHEA Grapalat" w:cs="Calibri"/>
          <w:sz w:val="24"/>
          <w:szCs w:val="24"/>
          <w:lang w:val="hy-AM"/>
        </w:rPr>
        <w:t>Հանրապետության</w:t>
      </w:r>
      <w:r w:rsidR="003E3ED5" w:rsidRPr="003E3ED5">
        <w:rPr>
          <w:rFonts w:ascii="GHEA Grapalat" w:eastAsia="Times New Roman" w:hAnsi="GHEA Grapalat" w:cs="Calibri"/>
          <w:sz w:val="24"/>
          <w:szCs w:val="24"/>
          <w:lang w:val="hy-AM"/>
        </w:rPr>
        <w:t xml:space="preserve"> </w:t>
      </w:r>
      <w:r w:rsidR="00B5784F" w:rsidRPr="003E3ED5">
        <w:rPr>
          <w:rFonts w:ascii="GHEA Grapalat" w:eastAsia="Times New Roman" w:hAnsi="GHEA Grapalat" w:cs="Calibri"/>
          <w:sz w:val="24"/>
          <w:szCs w:val="24"/>
          <w:lang w:val="hy-AM"/>
        </w:rPr>
        <w:t xml:space="preserve">  </w:t>
      </w:r>
      <w:r w:rsidRPr="003E3ED5">
        <w:rPr>
          <w:rFonts w:ascii="GHEA Grapalat" w:eastAsia="Times New Roman" w:hAnsi="GHEA Grapalat" w:cs="Calibri"/>
          <w:sz w:val="24"/>
          <w:szCs w:val="24"/>
          <w:lang w:val="hy-AM"/>
        </w:rPr>
        <w:t>սահման միջպետական նշանակության ավտոճանապարհի  կմ68+000 - կմ69+000 հատվածում փլուզված հողային պաստառի շեպի</w:t>
      </w:r>
      <w:r w:rsidRPr="00F34A1F">
        <w:rPr>
          <w:rFonts w:ascii="GHEA Grapalat" w:eastAsia="Times New Roman" w:hAnsi="GHEA Grapalat" w:cs="Calibri"/>
          <w:sz w:val="24"/>
          <w:szCs w:val="24"/>
          <w:lang w:val="hy-AM"/>
        </w:rPr>
        <w:t xml:space="preserve"> վերականգնմ</w:t>
      </w:r>
      <w:r>
        <w:rPr>
          <w:rFonts w:ascii="GHEA Grapalat" w:eastAsia="Times New Roman" w:hAnsi="GHEA Grapalat" w:cs="Calibri"/>
          <w:sz w:val="24"/>
          <w:szCs w:val="24"/>
          <w:lang w:val="hy-AM"/>
        </w:rPr>
        <w:t>ան,</w:t>
      </w:r>
      <w:r w:rsidR="0034615C" w:rsidRPr="0034615C">
        <w:rPr>
          <w:rFonts w:ascii="GHEA Grapalat" w:eastAsia="Times New Roman" w:hAnsi="GHEA Grapalat" w:cs="Calibri"/>
          <w:sz w:val="24"/>
          <w:szCs w:val="24"/>
          <w:lang w:val="hy-AM"/>
        </w:rPr>
        <w:t xml:space="preserve"> </w:t>
      </w:r>
      <w:r w:rsidR="0034615C" w:rsidRPr="00F34A1F">
        <w:rPr>
          <w:rFonts w:ascii="GHEA Grapalat" w:eastAsia="Times New Roman" w:hAnsi="GHEA Grapalat" w:cs="Calibri"/>
          <w:sz w:val="24"/>
          <w:szCs w:val="24"/>
          <w:lang w:val="hy-AM"/>
        </w:rPr>
        <w:t>/Մ-4/ - Սևանի թերակղզի հանրապետական նշանակության ավտոճանապարհի կմ1+400 կմ1+500 հատվածում փլուզված հողային պաստառի շեպի վերականգնմ</w:t>
      </w:r>
      <w:r w:rsidR="0034615C">
        <w:rPr>
          <w:rFonts w:ascii="GHEA Grapalat" w:eastAsia="Times New Roman" w:hAnsi="GHEA Grapalat" w:cs="Calibri"/>
          <w:sz w:val="24"/>
          <w:szCs w:val="24"/>
          <w:lang w:val="hy-AM"/>
        </w:rPr>
        <w:t>ան</w:t>
      </w:r>
      <w:r w:rsidR="006325AF" w:rsidRPr="00D25E8E">
        <w:rPr>
          <w:rFonts w:ascii="GHEA Grapalat" w:eastAsia="Times New Roman" w:hAnsi="GHEA Grapalat" w:cs="Calibri"/>
          <w:sz w:val="24"/>
          <w:szCs w:val="24"/>
          <w:lang w:val="hy-AM"/>
        </w:rPr>
        <w:t>/ՏԿԵՆ-ԳՀԽԾՁԲ-2022/10Ն/</w:t>
      </w:r>
      <w:r w:rsidR="0034615C" w:rsidRPr="0034615C">
        <w:rPr>
          <w:rFonts w:ascii="GHEA Grapalat" w:eastAsia="Times New Roman" w:hAnsi="GHEA Grapalat" w:cs="Calibri"/>
          <w:sz w:val="24"/>
          <w:szCs w:val="24"/>
          <w:lang w:val="hy-AM"/>
        </w:rPr>
        <w:t xml:space="preserve">,  </w:t>
      </w:r>
      <w:r w:rsidRPr="00F34A1F">
        <w:rPr>
          <w:rFonts w:ascii="GHEA Grapalat" w:eastAsia="Times New Roman" w:hAnsi="GHEA Grapalat" w:cs="Calibri"/>
          <w:sz w:val="24"/>
          <w:szCs w:val="24"/>
          <w:lang w:val="hy-AM"/>
        </w:rPr>
        <w:t>Հ-53, /Մ-4/ - Սեմյոնովկա - /Մ-4/ հանրապետական նշանակության ավտոճանապարհի կմ0+100 հատվածի կամրջի հիմնանորոգմ</w:t>
      </w:r>
      <w:r>
        <w:rPr>
          <w:rFonts w:ascii="GHEA Grapalat" w:eastAsia="Times New Roman" w:hAnsi="GHEA Grapalat" w:cs="Calibri"/>
          <w:sz w:val="24"/>
          <w:szCs w:val="24"/>
          <w:lang w:val="hy-AM"/>
        </w:rPr>
        <w:t>ան</w:t>
      </w:r>
      <w:r w:rsidR="006325AF" w:rsidRPr="00D25E8E">
        <w:rPr>
          <w:rFonts w:ascii="GHEA Grapalat" w:eastAsia="Times New Roman" w:hAnsi="GHEA Grapalat" w:cs="Calibri"/>
          <w:sz w:val="24"/>
          <w:szCs w:val="24"/>
          <w:lang w:val="hy-AM"/>
        </w:rPr>
        <w:t>/ՏԿԵՆ-ԳՀԽԾՁԲ-2022/9Ն/</w:t>
      </w:r>
      <w:r w:rsidRPr="00D25E8E">
        <w:rPr>
          <w:rFonts w:ascii="GHEA Grapalat" w:eastAsia="Times New Roman" w:hAnsi="GHEA Grapalat" w:cs="Calibri"/>
          <w:sz w:val="24"/>
          <w:szCs w:val="24"/>
          <w:lang w:val="hy-AM"/>
        </w:rPr>
        <w:t>,</w:t>
      </w:r>
      <w:r w:rsidR="0034615C" w:rsidRPr="00D25E8E">
        <w:rPr>
          <w:rFonts w:ascii="GHEA Grapalat" w:eastAsia="Times New Roman" w:hAnsi="GHEA Grapalat" w:cs="Calibri"/>
          <w:sz w:val="24"/>
          <w:szCs w:val="24"/>
          <w:lang w:val="hy-AM"/>
        </w:rPr>
        <w:t xml:space="preserve"> </w:t>
      </w:r>
      <w:r w:rsidRPr="00D25E8E">
        <w:rPr>
          <w:rFonts w:ascii="GHEA Grapalat" w:eastAsia="Times New Roman" w:hAnsi="GHEA Grapalat" w:cs="Calibri"/>
          <w:sz w:val="24"/>
          <w:szCs w:val="24"/>
          <w:lang w:val="hy-AM"/>
        </w:rPr>
        <w:t>Մ</w:t>
      </w:r>
      <w:r w:rsidRPr="00F34A1F">
        <w:rPr>
          <w:rFonts w:ascii="GHEA Grapalat" w:eastAsia="Times New Roman" w:hAnsi="GHEA Grapalat" w:cs="Calibri"/>
          <w:sz w:val="24"/>
          <w:szCs w:val="24"/>
          <w:lang w:val="hy-AM"/>
        </w:rPr>
        <w:t xml:space="preserve">-5, Երևան - Արմավիր - Թուրքիայի սահման միջպետական նշանակության ավտոճանապարհի հարևանությամբ գտնվող Պտղունք գյուղի միջնակարգ դպրոցի </w:t>
      </w:r>
      <w:r w:rsidRPr="00F34A1F">
        <w:rPr>
          <w:rFonts w:ascii="GHEA Grapalat" w:eastAsia="Times New Roman" w:hAnsi="GHEA Grapalat" w:cs="Calibri"/>
          <w:sz w:val="24"/>
          <w:szCs w:val="24"/>
          <w:lang w:val="hy-AM"/>
        </w:rPr>
        <w:lastRenderedPageBreak/>
        <w:t xml:space="preserve">հատվածում վերգետնյա հետիոտնային անցումի կառուցում և մինչև դպրոց տանող ճանապարհի </w:t>
      </w:r>
      <w:r w:rsidRPr="00D25E8E">
        <w:rPr>
          <w:rFonts w:ascii="GHEA Grapalat" w:eastAsia="Times New Roman" w:hAnsi="GHEA Grapalat" w:cs="Calibri"/>
          <w:sz w:val="24"/>
          <w:szCs w:val="24"/>
          <w:lang w:val="hy-AM"/>
        </w:rPr>
        <w:t>բարեկարգման</w:t>
      </w:r>
      <w:r w:rsidR="006325AF" w:rsidRPr="00D25E8E">
        <w:rPr>
          <w:rFonts w:ascii="GHEA Grapalat" w:eastAsia="Times New Roman" w:hAnsi="GHEA Grapalat" w:cs="Calibri"/>
          <w:sz w:val="24"/>
          <w:szCs w:val="24"/>
          <w:lang w:val="hy-AM"/>
        </w:rPr>
        <w:t xml:space="preserve"> /ՏԿԵՆ-ԳՀԽԾՁԲ-2022/16Ն</w:t>
      </w:r>
      <w:r w:rsidR="006325AF" w:rsidRPr="0034615C">
        <w:rPr>
          <w:rFonts w:ascii="GHEA Grapalat" w:eastAsia="Times New Roman" w:hAnsi="GHEA Grapalat" w:cs="Calibri"/>
          <w:sz w:val="24"/>
          <w:szCs w:val="24"/>
          <w:lang w:val="hy-AM"/>
        </w:rPr>
        <w:t>/</w:t>
      </w:r>
      <w:r>
        <w:rPr>
          <w:rFonts w:ascii="GHEA Grapalat" w:eastAsia="Times New Roman" w:hAnsi="GHEA Grapalat" w:cs="Calibri"/>
          <w:sz w:val="24"/>
          <w:szCs w:val="24"/>
          <w:lang w:val="hy-AM"/>
        </w:rPr>
        <w:t xml:space="preserve">, </w:t>
      </w:r>
      <w:r w:rsidRPr="00F34A1F">
        <w:rPr>
          <w:rFonts w:ascii="GHEA Grapalat" w:eastAsia="Times New Roman" w:hAnsi="GHEA Grapalat" w:cs="Calibri"/>
          <w:sz w:val="24"/>
          <w:szCs w:val="24"/>
          <w:lang w:val="hy-AM"/>
        </w:rPr>
        <w:t>Մ-3, Թուրքիայի սահման-Մարգարա-Վանաձոր-Տաշիր-Վրաստանի սահման միջպետական նշանակության ավտոճանապարհի կմ105+500-ում գտնվող կամրջի հիմնանորոգմ</w:t>
      </w:r>
      <w:r w:rsidR="00472B2A">
        <w:rPr>
          <w:rFonts w:ascii="GHEA Grapalat" w:eastAsia="Times New Roman" w:hAnsi="GHEA Grapalat" w:cs="Calibri"/>
          <w:sz w:val="24"/>
          <w:szCs w:val="24"/>
          <w:lang w:val="hy-AM"/>
        </w:rPr>
        <w:t xml:space="preserve">ան </w:t>
      </w:r>
      <w:r w:rsidR="00D1455A">
        <w:rPr>
          <w:rFonts w:ascii="GHEA Grapalat" w:eastAsia="Times New Roman" w:hAnsi="GHEA Grapalat" w:cs="Calibri"/>
          <w:sz w:val="24"/>
          <w:szCs w:val="24"/>
          <w:lang w:val="hy-AM"/>
        </w:rPr>
        <w:t xml:space="preserve">նախագծերի պատրաստման, ծախսերի գնահատման </w:t>
      </w:r>
      <w:r w:rsidR="006325AF" w:rsidRPr="00D25E8E">
        <w:rPr>
          <w:rFonts w:ascii="GHEA Grapalat" w:eastAsia="Times New Roman" w:hAnsi="GHEA Grapalat" w:cs="Calibri"/>
          <w:sz w:val="24"/>
          <w:szCs w:val="24"/>
          <w:lang w:val="hy-AM"/>
        </w:rPr>
        <w:t>/</w:t>
      </w:r>
      <w:r w:rsidR="006325AF" w:rsidRPr="00D25E8E">
        <w:rPr>
          <w:lang w:val="hy-AM"/>
        </w:rPr>
        <w:t xml:space="preserve"> </w:t>
      </w:r>
      <w:r w:rsidR="006325AF" w:rsidRPr="00D25E8E">
        <w:rPr>
          <w:rFonts w:ascii="GHEA Grapalat" w:eastAsia="Times New Roman" w:hAnsi="GHEA Grapalat" w:cs="Calibri"/>
          <w:sz w:val="24"/>
          <w:szCs w:val="24"/>
          <w:lang w:val="hy-AM"/>
        </w:rPr>
        <w:t>ՏԿԵՆ-ԳՀԽԾՁԲ-2022/13Ն/</w:t>
      </w:r>
      <w:r w:rsidR="006325AF">
        <w:rPr>
          <w:rFonts w:ascii="GHEA Grapalat" w:eastAsia="Times New Roman" w:hAnsi="GHEA Grapalat" w:cs="Calibri"/>
          <w:sz w:val="24"/>
          <w:szCs w:val="24"/>
          <w:lang w:val="hy-AM"/>
        </w:rPr>
        <w:t xml:space="preserve"> </w:t>
      </w:r>
      <w:r w:rsidR="00D1455A">
        <w:rPr>
          <w:rFonts w:ascii="GHEA Grapalat" w:eastAsia="Times New Roman" w:hAnsi="GHEA Grapalat" w:cs="Calibri"/>
          <w:sz w:val="24"/>
          <w:szCs w:val="24"/>
          <w:lang w:val="hy-AM"/>
        </w:rPr>
        <w:t>և փորձաքննության իրականացման</w:t>
      </w:r>
      <w:r w:rsidR="0057417A">
        <w:rPr>
          <w:rFonts w:ascii="GHEA Grapalat" w:eastAsia="Times New Roman" w:hAnsi="GHEA Grapalat" w:cs="Calibri"/>
          <w:sz w:val="24"/>
          <w:szCs w:val="24"/>
          <w:lang w:val="hy-AM"/>
        </w:rPr>
        <w:t xml:space="preserve">, ինչպես նաև </w:t>
      </w:r>
      <w:r w:rsidR="0057417A" w:rsidRPr="0057417A">
        <w:rPr>
          <w:rFonts w:ascii="GHEA Grapalat" w:eastAsia="Times New Roman" w:hAnsi="GHEA Grapalat" w:cs="Calibri"/>
          <w:sz w:val="24"/>
          <w:szCs w:val="24"/>
          <w:lang w:val="hy-AM"/>
        </w:rPr>
        <w:t>Տ-1-15, /Հ-21/ - Ծաղկահովիտ ավտոճանապարհի կմ0+000</w:t>
      </w:r>
      <w:r w:rsidR="0057417A">
        <w:rPr>
          <w:rFonts w:ascii="GHEA Grapalat" w:eastAsia="Times New Roman" w:hAnsi="GHEA Grapalat" w:cs="Calibri"/>
          <w:sz w:val="24"/>
          <w:szCs w:val="24"/>
          <w:lang w:val="hy-AM"/>
        </w:rPr>
        <w:t xml:space="preserve"> - կմ1+300 հատվածի, </w:t>
      </w:r>
      <w:r w:rsidR="0057417A" w:rsidRPr="0057417A">
        <w:rPr>
          <w:rFonts w:ascii="GHEA Grapalat" w:eastAsia="Times New Roman" w:hAnsi="GHEA Grapalat" w:cs="Calibri"/>
          <w:sz w:val="24"/>
          <w:szCs w:val="24"/>
          <w:lang w:val="hy-AM"/>
        </w:rPr>
        <w:t>Տ-1-52, /Հ-21/ - Գեղաձոր  ավտոճանապարհի կմ0+000-կմ1+600 հատվածի</w:t>
      </w:r>
      <w:r w:rsidR="0057417A">
        <w:rPr>
          <w:rFonts w:ascii="GHEA Grapalat" w:eastAsia="Times New Roman" w:hAnsi="GHEA Grapalat" w:cs="Calibri"/>
          <w:sz w:val="24"/>
          <w:szCs w:val="24"/>
          <w:lang w:val="hy-AM"/>
        </w:rPr>
        <w:t xml:space="preserve">, </w:t>
      </w:r>
      <w:r w:rsidR="0057417A" w:rsidRPr="0057417A">
        <w:rPr>
          <w:rFonts w:ascii="GHEA Grapalat" w:eastAsia="Times New Roman" w:hAnsi="GHEA Grapalat" w:cs="Calibri"/>
          <w:sz w:val="24"/>
          <w:szCs w:val="24"/>
          <w:lang w:val="hy-AM"/>
        </w:rPr>
        <w:t>Տ-1-65, /Մ-1/ - Ներքին Բազմաբերդ (Տ-1-60) ավտոճանապարհի կմ1+300 – կմ1+400 հատվածի</w:t>
      </w:r>
      <w:r w:rsidR="00D25E8E">
        <w:rPr>
          <w:rFonts w:ascii="GHEA Grapalat" w:eastAsia="Times New Roman" w:hAnsi="GHEA Grapalat" w:cs="Calibri"/>
          <w:sz w:val="24"/>
          <w:szCs w:val="24"/>
          <w:lang w:val="hy-AM"/>
        </w:rPr>
        <w:t xml:space="preserve"> </w:t>
      </w:r>
      <w:r w:rsidR="006325AF" w:rsidRPr="0034615C">
        <w:rPr>
          <w:rFonts w:ascii="GHEA Grapalat" w:eastAsia="Times New Roman" w:hAnsi="GHEA Grapalat" w:cs="Calibri"/>
          <w:sz w:val="24"/>
          <w:szCs w:val="24"/>
          <w:lang w:val="hy-AM"/>
        </w:rPr>
        <w:t>/</w:t>
      </w:r>
      <w:r w:rsidR="006325AF" w:rsidRPr="00D25E8E">
        <w:rPr>
          <w:rFonts w:ascii="GHEA Grapalat" w:eastAsia="Times New Roman" w:hAnsi="GHEA Grapalat" w:cs="Calibri"/>
          <w:sz w:val="24"/>
          <w:szCs w:val="24"/>
          <w:lang w:val="hy-AM"/>
        </w:rPr>
        <w:t>ՏԿԵՆ-ՀԲՄԱՇՁԲ-2022/24Շ/</w:t>
      </w:r>
      <w:r w:rsidR="0057417A">
        <w:rPr>
          <w:rFonts w:ascii="GHEA Grapalat" w:eastAsia="Times New Roman" w:hAnsi="GHEA Grapalat" w:cs="Calibri"/>
          <w:sz w:val="24"/>
          <w:szCs w:val="24"/>
          <w:lang w:val="hy-AM"/>
        </w:rPr>
        <w:t xml:space="preserve">, </w:t>
      </w:r>
      <w:r w:rsidR="0034615C" w:rsidRPr="0034615C">
        <w:rPr>
          <w:rFonts w:ascii="GHEA Grapalat" w:eastAsia="Times New Roman" w:hAnsi="GHEA Grapalat" w:cs="Calibri"/>
          <w:sz w:val="24"/>
          <w:szCs w:val="24"/>
          <w:lang w:val="hy-AM"/>
        </w:rPr>
        <w:t xml:space="preserve"> </w:t>
      </w:r>
      <w:r w:rsidR="0057417A" w:rsidRPr="0057417A">
        <w:rPr>
          <w:rFonts w:ascii="GHEA Grapalat" w:eastAsia="Times New Roman" w:hAnsi="GHEA Grapalat" w:cs="Calibri"/>
          <w:sz w:val="24"/>
          <w:szCs w:val="24"/>
          <w:lang w:val="hy-AM"/>
        </w:rPr>
        <w:t>Տ-5-7, /Մ-7/ (Շիրակամուտ) - Լեռնավան (Տ-5-38) ավտոճանապարհի կմ0+000 - կմ1+142 հատվածի</w:t>
      </w:r>
      <w:r w:rsidR="006325AF" w:rsidRPr="00D25E8E">
        <w:rPr>
          <w:rFonts w:ascii="GHEA Grapalat" w:eastAsia="Times New Roman" w:hAnsi="GHEA Grapalat" w:cs="Calibri"/>
          <w:sz w:val="24"/>
          <w:szCs w:val="24"/>
          <w:lang w:val="hy-AM"/>
        </w:rPr>
        <w:t>/ՏԿԵՆ-ՀԲՄԱՇՁԲ-2022/22Շ</w:t>
      </w:r>
      <w:r w:rsidR="006325AF" w:rsidRPr="0034615C">
        <w:rPr>
          <w:rFonts w:ascii="GHEA Grapalat" w:eastAsia="Times New Roman" w:hAnsi="GHEA Grapalat" w:cs="Calibri"/>
          <w:sz w:val="24"/>
          <w:szCs w:val="24"/>
          <w:lang w:val="hy-AM"/>
        </w:rPr>
        <w:t>/</w:t>
      </w:r>
      <w:r w:rsidR="0057417A">
        <w:rPr>
          <w:rFonts w:ascii="GHEA Grapalat" w:eastAsia="Times New Roman" w:hAnsi="GHEA Grapalat" w:cs="Calibri"/>
          <w:sz w:val="24"/>
          <w:szCs w:val="24"/>
          <w:lang w:val="hy-AM"/>
        </w:rPr>
        <w:t xml:space="preserve">, </w:t>
      </w:r>
      <w:r w:rsidR="0057417A" w:rsidRPr="0057417A">
        <w:rPr>
          <w:rFonts w:ascii="GHEA Grapalat" w:eastAsia="Times New Roman" w:hAnsi="GHEA Grapalat" w:cs="Calibri"/>
          <w:sz w:val="24"/>
          <w:szCs w:val="24"/>
          <w:lang w:val="hy-AM"/>
        </w:rPr>
        <w:t>Տ-5-23, /Մ-3/ - Սարամեջ ավտոճանապարհի կմ0+000-կմ4+300 հատվածի</w:t>
      </w:r>
      <w:r w:rsidR="006325AF" w:rsidRPr="00D25E8E">
        <w:rPr>
          <w:rFonts w:ascii="GHEA Grapalat" w:eastAsia="Times New Roman" w:hAnsi="GHEA Grapalat" w:cs="Calibri"/>
          <w:sz w:val="24"/>
          <w:szCs w:val="24"/>
          <w:lang w:val="hy-AM"/>
        </w:rPr>
        <w:t>/ ՏԿԵՆ-ՀԲՄԱՇՁԲ-2022/24Շ</w:t>
      </w:r>
      <w:r w:rsidR="006325AF" w:rsidRPr="0034615C">
        <w:rPr>
          <w:rFonts w:ascii="GHEA Grapalat" w:eastAsia="Times New Roman" w:hAnsi="GHEA Grapalat" w:cs="Calibri"/>
          <w:sz w:val="24"/>
          <w:szCs w:val="24"/>
          <w:lang w:val="hy-AM"/>
        </w:rPr>
        <w:t>/</w:t>
      </w:r>
      <w:r w:rsidR="0057417A">
        <w:rPr>
          <w:rFonts w:ascii="GHEA Grapalat" w:eastAsia="Times New Roman" w:hAnsi="GHEA Grapalat" w:cs="Calibri"/>
          <w:sz w:val="24"/>
          <w:szCs w:val="24"/>
          <w:lang w:val="hy-AM"/>
        </w:rPr>
        <w:t xml:space="preserve">, </w:t>
      </w:r>
      <w:r w:rsidR="0034615C" w:rsidRPr="0034615C">
        <w:rPr>
          <w:rFonts w:ascii="GHEA Grapalat" w:eastAsia="Times New Roman" w:hAnsi="GHEA Grapalat" w:cs="Calibri"/>
          <w:sz w:val="24"/>
          <w:szCs w:val="24"/>
          <w:lang w:val="hy-AM"/>
        </w:rPr>
        <w:t xml:space="preserve"> </w:t>
      </w:r>
      <w:r w:rsidR="0057417A" w:rsidRPr="0057417A">
        <w:rPr>
          <w:rFonts w:ascii="GHEA Grapalat" w:eastAsia="Times New Roman" w:hAnsi="GHEA Grapalat" w:cs="Calibri"/>
          <w:sz w:val="24"/>
          <w:szCs w:val="24"/>
          <w:lang w:val="hy-AM"/>
        </w:rPr>
        <w:t xml:space="preserve">Մ-6 - Եղեգնուտ - Դեբեդ ավտոճանապարհի կմ0+000 - կմ7+183 հատվածի </w:t>
      </w:r>
      <w:r w:rsidR="00D00CA5" w:rsidRPr="008A0EB4">
        <w:rPr>
          <w:rFonts w:ascii="GHEA Grapalat" w:eastAsia="Times New Roman" w:hAnsi="GHEA Grapalat" w:cs="Calibri"/>
          <w:sz w:val="24"/>
          <w:szCs w:val="24"/>
          <w:lang w:val="hy-AM"/>
        </w:rPr>
        <w:t>հիմնանորոգման</w:t>
      </w:r>
      <w:r w:rsidR="006325AF" w:rsidRPr="00D25E8E">
        <w:rPr>
          <w:rFonts w:ascii="GHEA Grapalat" w:eastAsia="Times New Roman" w:hAnsi="GHEA Grapalat" w:cs="Calibri"/>
          <w:sz w:val="24"/>
          <w:szCs w:val="24"/>
          <w:lang w:val="hy-AM"/>
        </w:rPr>
        <w:t>/ՏԿԵՆ-ՀԲՄԱՇՁԲ-2022/16Շ/</w:t>
      </w:r>
      <w:r w:rsidR="00D00CA5" w:rsidRPr="008A0EB4">
        <w:rPr>
          <w:rFonts w:ascii="GHEA Grapalat" w:eastAsia="Times New Roman" w:hAnsi="GHEA Grapalat" w:cs="Calibri"/>
          <w:sz w:val="24"/>
          <w:szCs w:val="24"/>
          <w:lang w:val="hy-AM"/>
        </w:rPr>
        <w:t>՝ 2022թ-ին իրականացվելիք շինարարական աշխատանքների, տեխնիկական ու հեղինակային հսկողության ծառայությունների ձեռքբերման համար։</w:t>
      </w:r>
    </w:p>
    <w:p w14:paraId="59E05E98" w14:textId="77777777" w:rsidR="00D00CA5" w:rsidRPr="00D00CA5" w:rsidRDefault="00D00CA5" w:rsidP="00D00CA5">
      <w:pPr>
        <w:autoSpaceDE w:val="0"/>
        <w:autoSpaceDN w:val="0"/>
        <w:adjustRightInd w:val="0"/>
        <w:spacing w:line="360" w:lineRule="auto"/>
        <w:ind w:firstLine="720"/>
        <w:jc w:val="both"/>
        <w:rPr>
          <w:rFonts w:ascii="GHEA Grapalat" w:eastAsia="Times New Roman" w:hAnsi="GHEA Grapalat" w:cs="Calibri"/>
          <w:sz w:val="24"/>
          <w:szCs w:val="24"/>
          <w:lang w:val="hy-AM"/>
        </w:rPr>
      </w:pPr>
      <w:r w:rsidRPr="00D00CA5">
        <w:rPr>
          <w:rFonts w:ascii="GHEA Grapalat" w:eastAsia="Times New Roman" w:hAnsi="GHEA Grapalat" w:cs="Calibri"/>
          <w:sz w:val="24"/>
          <w:szCs w:val="24"/>
          <w:lang w:val="hy-AM"/>
        </w:rPr>
        <w:t xml:space="preserve">Միաժամանակ նախագծով նախատեսվում է՝  </w:t>
      </w:r>
    </w:p>
    <w:p w14:paraId="0F99C69D" w14:textId="58ED1585" w:rsidR="00D00CA5" w:rsidRPr="00D00CA5" w:rsidRDefault="00D00CA5" w:rsidP="00D00CA5">
      <w:pPr>
        <w:autoSpaceDE w:val="0"/>
        <w:autoSpaceDN w:val="0"/>
        <w:adjustRightInd w:val="0"/>
        <w:spacing w:line="360" w:lineRule="auto"/>
        <w:ind w:firstLine="720"/>
        <w:jc w:val="both"/>
        <w:rPr>
          <w:rFonts w:ascii="GHEA Grapalat" w:eastAsia="Times New Roman" w:hAnsi="GHEA Grapalat" w:cs="Calibri"/>
          <w:sz w:val="24"/>
          <w:szCs w:val="24"/>
          <w:lang w:val="hy-AM"/>
        </w:rPr>
      </w:pPr>
      <w:r w:rsidRPr="00D00CA5">
        <w:rPr>
          <w:rFonts w:ascii="GHEA Grapalat" w:eastAsia="Times New Roman" w:hAnsi="GHEA Grapalat" w:cs="Calibri"/>
          <w:sz w:val="24"/>
          <w:szCs w:val="24"/>
          <w:lang w:val="hy-AM"/>
        </w:rPr>
        <w:t xml:space="preserve">Ֆինանսական միջոցներ հատկացնել </w:t>
      </w:r>
      <w:r w:rsidRPr="00EE13A6">
        <w:rPr>
          <w:rFonts w:ascii="GHEA Grapalat" w:eastAsia="Times New Roman" w:hAnsi="GHEA Grapalat" w:cs="Calibri"/>
          <w:sz w:val="24"/>
          <w:szCs w:val="24"/>
          <w:lang w:val="hy-AM"/>
        </w:rPr>
        <w:t xml:space="preserve">Մ-13, /Մ-2/ - Անգեղակոթ </w:t>
      </w:r>
      <w:r w:rsidR="00E75610">
        <w:rPr>
          <w:rFonts w:ascii="GHEA Grapalat" w:eastAsia="Times New Roman" w:hAnsi="GHEA Grapalat" w:cs="Calibri"/>
          <w:sz w:val="24"/>
          <w:szCs w:val="24"/>
          <w:lang w:val="hy-AM"/>
        </w:rPr>
        <w:t>–</w:t>
      </w:r>
      <w:r w:rsidRPr="00EE13A6">
        <w:rPr>
          <w:rFonts w:ascii="GHEA Grapalat" w:eastAsia="Times New Roman" w:hAnsi="GHEA Grapalat" w:cs="Calibri"/>
          <w:sz w:val="24"/>
          <w:szCs w:val="24"/>
          <w:lang w:val="hy-AM"/>
        </w:rPr>
        <w:t xml:space="preserve"> </w:t>
      </w:r>
      <w:r w:rsidR="00E75610">
        <w:rPr>
          <w:rFonts w:ascii="GHEA Grapalat" w:eastAsia="Times New Roman" w:hAnsi="GHEA Grapalat" w:cs="Calibri"/>
          <w:sz w:val="24"/>
          <w:szCs w:val="24"/>
          <w:lang w:val="hy-AM"/>
        </w:rPr>
        <w:t xml:space="preserve">Հայաստանի Հանրապետության </w:t>
      </w:r>
      <w:bookmarkStart w:id="0" w:name="_GoBack"/>
      <w:bookmarkEnd w:id="0"/>
      <w:r w:rsidRPr="00EE13A6">
        <w:rPr>
          <w:rFonts w:ascii="GHEA Grapalat" w:eastAsia="Times New Roman" w:hAnsi="GHEA Grapalat" w:cs="Calibri"/>
          <w:sz w:val="24"/>
          <w:szCs w:val="24"/>
          <w:lang w:val="hy-AM"/>
        </w:rPr>
        <w:t>սահման միջպետական նշանակության ավտոճանապարհի կմ0+000-կմ8+000</w:t>
      </w:r>
      <w:r w:rsidRPr="00D00CA5">
        <w:rPr>
          <w:rFonts w:ascii="GHEA Grapalat" w:eastAsia="Times New Roman" w:hAnsi="GHEA Grapalat" w:cs="Calibri"/>
          <w:sz w:val="24"/>
          <w:szCs w:val="24"/>
          <w:lang w:val="hy-AM"/>
        </w:rPr>
        <w:t xml:space="preserve"> հատվածի հիմնանորոգման </w:t>
      </w:r>
      <w:r w:rsidR="006325AF" w:rsidRPr="00D25E8E">
        <w:rPr>
          <w:rFonts w:ascii="GHEA Grapalat" w:eastAsia="Times New Roman" w:hAnsi="GHEA Grapalat" w:cs="Calibri"/>
          <w:sz w:val="24"/>
          <w:szCs w:val="24"/>
          <w:lang w:val="hy-AM"/>
        </w:rPr>
        <w:t>/ՏԿԵՆ-ՀԲՄԱՇՁԲ-2021/29Շ/</w:t>
      </w:r>
      <w:r w:rsidR="006325AF" w:rsidRPr="00EE13A6">
        <w:rPr>
          <w:rFonts w:ascii="GHEA Grapalat" w:eastAsia="Times New Roman" w:hAnsi="GHEA Grapalat" w:cs="Calibri"/>
          <w:sz w:val="24"/>
          <w:szCs w:val="24"/>
          <w:lang w:val="hy-AM"/>
        </w:rPr>
        <w:t xml:space="preserve"> </w:t>
      </w:r>
      <w:r w:rsidRPr="00D00CA5">
        <w:rPr>
          <w:rFonts w:ascii="GHEA Grapalat" w:eastAsia="Times New Roman" w:hAnsi="GHEA Grapalat" w:cs="Calibri"/>
          <w:sz w:val="24"/>
          <w:szCs w:val="24"/>
          <w:lang w:val="hy-AM"/>
        </w:rPr>
        <w:t xml:space="preserve">ընթացքում ի հայտ եկած լրացուցիչ աշխատանքների, այդ թվում գոյություն ունեցող քայքայված ջրագծերի խողովակների փոխարինման համար, </w:t>
      </w:r>
      <w:r w:rsidR="00816991">
        <w:rPr>
          <w:rFonts w:ascii="GHEA Grapalat" w:eastAsia="Times New Roman" w:hAnsi="GHEA Grapalat" w:cs="Calibri"/>
          <w:sz w:val="24"/>
          <w:szCs w:val="24"/>
          <w:lang w:val="hy-AM"/>
        </w:rPr>
        <w:t>ինչպես նաև</w:t>
      </w:r>
      <w:r w:rsidRPr="00D00CA5">
        <w:rPr>
          <w:rFonts w:ascii="GHEA Grapalat" w:eastAsia="Times New Roman" w:hAnsi="GHEA Grapalat" w:cs="Calibri"/>
          <w:sz w:val="24"/>
          <w:szCs w:val="24"/>
          <w:lang w:val="hy-AM"/>
        </w:rPr>
        <w:t xml:space="preserve"> </w:t>
      </w:r>
      <w:r w:rsidR="00816991">
        <w:rPr>
          <w:rFonts w:ascii="GHEA Grapalat" w:eastAsia="Times New Roman" w:hAnsi="GHEA Grapalat" w:cs="Calibri"/>
          <w:sz w:val="24"/>
          <w:szCs w:val="24"/>
          <w:lang w:val="hy-AM"/>
        </w:rPr>
        <w:t>այդ աշխատանքների իրականացման</w:t>
      </w:r>
      <w:r w:rsidRPr="00D00CA5">
        <w:rPr>
          <w:rFonts w:ascii="GHEA Grapalat" w:eastAsia="Times New Roman" w:hAnsi="GHEA Grapalat" w:cs="Calibri"/>
          <w:sz w:val="24"/>
          <w:szCs w:val="24"/>
          <w:lang w:val="hy-AM"/>
        </w:rPr>
        <w:t xml:space="preserve"> համար </w:t>
      </w:r>
      <w:r w:rsidR="00816991">
        <w:rPr>
          <w:rFonts w:ascii="GHEA Grapalat" w:eastAsia="Times New Roman" w:hAnsi="GHEA Grapalat" w:cs="Calibri"/>
          <w:sz w:val="24"/>
          <w:szCs w:val="24"/>
          <w:lang w:val="hy-AM"/>
        </w:rPr>
        <w:t>տրամադրել</w:t>
      </w:r>
      <w:r w:rsidRPr="00D00CA5">
        <w:rPr>
          <w:rFonts w:ascii="GHEA Grapalat" w:eastAsia="Times New Roman" w:hAnsi="GHEA Grapalat" w:cs="Calibri"/>
          <w:sz w:val="24"/>
          <w:szCs w:val="24"/>
          <w:lang w:val="hy-AM"/>
        </w:rPr>
        <w:t xml:space="preserve"> 35 օր</w:t>
      </w:r>
      <w:r w:rsidR="00816991">
        <w:rPr>
          <w:rFonts w:ascii="GHEA Grapalat" w:eastAsia="Times New Roman" w:hAnsi="GHEA Grapalat" w:cs="Calibri"/>
          <w:sz w:val="24"/>
          <w:szCs w:val="24"/>
          <w:lang w:val="hy-AM"/>
        </w:rPr>
        <w:t>յա ժամկետ</w:t>
      </w:r>
      <w:r w:rsidRPr="00D00CA5">
        <w:rPr>
          <w:rFonts w:ascii="GHEA Grapalat" w:eastAsia="Times New Roman" w:hAnsi="GHEA Grapalat" w:cs="Calibri"/>
          <w:sz w:val="24"/>
          <w:szCs w:val="24"/>
          <w:lang w:val="hy-AM"/>
        </w:rPr>
        <w:t>։</w:t>
      </w:r>
    </w:p>
    <w:p w14:paraId="19651CE6" w14:textId="77777777" w:rsidR="00D00CA5" w:rsidRPr="00D00CA5" w:rsidRDefault="00D00CA5" w:rsidP="00D00CA5">
      <w:pPr>
        <w:spacing w:after="200" w:line="360" w:lineRule="auto"/>
        <w:ind w:firstLine="720"/>
        <w:jc w:val="both"/>
        <w:rPr>
          <w:rFonts w:ascii="GHEA Grapalat" w:eastAsia="Times New Roman" w:hAnsi="GHEA Grapalat" w:cs="Calibri"/>
          <w:sz w:val="24"/>
          <w:szCs w:val="24"/>
          <w:lang w:val="hy-AM"/>
        </w:rPr>
      </w:pPr>
      <w:r w:rsidRPr="00D00CA5">
        <w:rPr>
          <w:rFonts w:ascii="GHEA Grapalat" w:eastAsia="Times New Roman" w:hAnsi="GHEA Grapalat" w:cs="Calibri"/>
          <w:sz w:val="24"/>
          <w:szCs w:val="24"/>
          <w:lang w:val="hy-AM"/>
        </w:rPr>
        <w:t xml:space="preserve"> Աշխատանքների մեկնարկից  հետո </w:t>
      </w:r>
      <w:r w:rsidRPr="008A0EB4">
        <w:rPr>
          <w:rFonts w:ascii="GHEA Grapalat" w:eastAsia="Times New Roman" w:hAnsi="GHEA Grapalat" w:cs="Calibri"/>
          <w:sz w:val="24"/>
          <w:szCs w:val="24"/>
          <w:lang w:val="hy-AM"/>
        </w:rPr>
        <w:t>ներքոհիշյալ</w:t>
      </w:r>
      <w:r w:rsidRPr="00D00CA5">
        <w:rPr>
          <w:rFonts w:ascii="GHEA Grapalat" w:eastAsia="Times New Roman" w:hAnsi="GHEA Grapalat" w:cs="Calibri"/>
          <w:sz w:val="24"/>
          <w:szCs w:val="24"/>
          <w:lang w:val="hy-AM"/>
        </w:rPr>
        <w:t xml:space="preserve"> կապալառուները ձեռնարկել են հնարավոր բոլոր միջոցները, որպեսզի աշխատանքները կատարվեն և ավարտվեն սահմանված ժամկետում, սակայն շինարարական աշխատանքները մեկնարկելուց հետո ի հայտ են եկել մի շարք խնդիրներ, որոնք հիմնականում նախագծային փոփոխությունների անհարժեշտություն են առաջացրել, իսկ առաջարկվող նախագծային փոփոխությունների գործընթացը սահմանված կարգով իրականանացնելու համար որոշակի ժամանակ է պահանջվում, ինչը  ազդում է աշխատանքների կատարման ընթացքի  վրա: Նված հանգամանքներով պայմանավորված </w:t>
      </w:r>
      <w:r w:rsidRPr="008A0EB4">
        <w:rPr>
          <w:rFonts w:ascii="GHEA Grapalat" w:eastAsia="Times New Roman" w:hAnsi="GHEA Grapalat" w:cs="Calibri"/>
          <w:sz w:val="24"/>
          <w:szCs w:val="24"/>
          <w:lang w:val="hy-AM"/>
        </w:rPr>
        <w:t>ներքոհիշյալ</w:t>
      </w:r>
      <w:r w:rsidRPr="00D00CA5">
        <w:rPr>
          <w:rFonts w:ascii="GHEA Grapalat" w:eastAsia="Times New Roman" w:hAnsi="GHEA Grapalat" w:cs="Calibri"/>
          <w:sz w:val="24"/>
          <w:szCs w:val="24"/>
          <w:lang w:val="hy-AM"/>
        </w:rPr>
        <w:t xml:space="preserve"> կապալառուներ</w:t>
      </w:r>
      <w:r w:rsidRPr="008A0EB4">
        <w:rPr>
          <w:rFonts w:ascii="GHEA Grapalat" w:eastAsia="Times New Roman" w:hAnsi="GHEA Grapalat" w:cs="Calibri"/>
          <w:sz w:val="24"/>
          <w:szCs w:val="24"/>
          <w:lang w:val="hy-AM"/>
        </w:rPr>
        <w:t>ը</w:t>
      </w:r>
      <w:r w:rsidRPr="00D00CA5">
        <w:rPr>
          <w:rFonts w:ascii="GHEA Grapalat" w:eastAsia="Times New Roman" w:hAnsi="GHEA Grapalat" w:cs="Calibri"/>
          <w:sz w:val="24"/>
          <w:szCs w:val="24"/>
          <w:lang w:val="hy-AM"/>
        </w:rPr>
        <w:t xml:space="preserve"> դիմել են </w:t>
      </w:r>
      <w:r w:rsidRPr="008A0EB4">
        <w:rPr>
          <w:rFonts w:ascii="GHEA Grapalat" w:eastAsia="Times New Roman" w:hAnsi="GHEA Grapalat" w:cs="Calibri"/>
          <w:sz w:val="24"/>
          <w:szCs w:val="24"/>
          <w:lang w:val="hy-AM"/>
        </w:rPr>
        <w:t xml:space="preserve">ՀՀ </w:t>
      </w:r>
      <w:r w:rsidRPr="008A0EB4">
        <w:rPr>
          <w:rFonts w:ascii="GHEA Grapalat" w:eastAsia="Times New Roman" w:hAnsi="GHEA Grapalat" w:cs="Calibri"/>
          <w:sz w:val="24"/>
          <w:szCs w:val="24"/>
          <w:lang w:val="hy-AM"/>
        </w:rPr>
        <w:lastRenderedPageBreak/>
        <w:t xml:space="preserve">տարածքային կառավարման և ենթակառուցվածքների նախարարություն՝ </w:t>
      </w:r>
      <w:r w:rsidRPr="00D00CA5">
        <w:rPr>
          <w:rFonts w:ascii="GHEA Grapalat" w:eastAsia="Times New Roman" w:hAnsi="GHEA Grapalat" w:cs="Calibri"/>
          <w:sz w:val="24"/>
          <w:szCs w:val="24"/>
          <w:lang w:val="hy-AM"/>
        </w:rPr>
        <w:t>2022թ-ին նախատեսված աշխատանքների հնարավոր չկատարման մասը 2023թ. տեղափոխելու խնդրանքով:</w:t>
      </w:r>
      <w:r w:rsidRPr="008A0EB4">
        <w:rPr>
          <w:rFonts w:ascii="GHEA Grapalat" w:eastAsia="Times New Roman" w:hAnsi="GHEA Grapalat" w:cs="Calibri"/>
          <w:sz w:val="24"/>
          <w:szCs w:val="24"/>
          <w:lang w:val="hy-AM"/>
        </w:rPr>
        <w:t xml:space="preserve"> Այդ կապակցությամբ ներկայացված նախագծով սահմանվում է, որ</w:t>
      </w:r>
    </w:p>
    <w:p w14:paraId="57126F4E" w14:textId="77777777" w:rsidR="00D00CA5" w:rsidRPr="00D00CA5" w:rsidRDefault="00D00CA5" w:rsidP="00D00CA5">
      <w:pPr>
        <w:spacing w:line="360" w:lineRule="auto"/>
        <w:ind w:firstLine="720"/>
        <w:jc w:val="both"/>
        <w:rPr>
          <w:rFonts w:ascii="GHEA Grapalat" w:eastAsia="Times New Roman" w:hAnsi="GHEA Grapalat" w:cs="Calibri"/>
          <w:sz w:val="24"/>
          <w:szCs w:val="24"/>
          <w:lang w:val="hy-AM"/>
        </w:rPr>
      </w:pPr>
      <w:r w:rsidRPr="008A0EB4">
        <w:rPr>
          <w:rFonts w:ascii="GHEA Grapalat" w:eastAsia="Times New Roman" w:hAnsi="GHEA Grapalat" w:cs="Calibri"/>
          <w:sz w:val="24"/>
          <w:szCs w:val="24"/>
          <w:lang w:val="hy-AM"/>
        </w:rPr>
        <w:t xml:space="preserve"> </w:t>
      </w:r>
      <w:r w:rsidRPr="00D00CA5">
        <w:rPr>
          <w:rFonts w:ascii="GHEA Grapalat" w:eastAsia="Times New Roman" w:hAnsi="GHEA Grapalat" w:cs="Calibri"/>
          <w:sz w:val="24"/>
          <w:szCs w:val="24"/>
          <w:lang w:val="hy-AM"/>
        </w:rPr>
        <w:t>«Վայքի ՃՇՇ» ՓԲԸ-ի հետ կնքված թիվ ՃԴ-ԲՄԱՇՁԲ-2021/3Շ-2 պայմանագրով նախատեսված Տ-9-19, /Մ-2/ - Հերհեր -Կարմրաշեն մարզային նշանակության ավտոճանապարհի կմ10+000 - կմ18+700 հատվածի հիմնանորոգման 2022թ-ին իրականացվելիք</w:t>
      </w:r>
      <w:r w:rsidRPr="008A0EB4">
        <w:rPr>
          <w:rFonts w:ascii="GHEA Grapalat" w:eastAsia="Times New Roman" w:hAnsi="GHEA Grapalat" w:cs="Calibri"/>
          <w:sz w:val="24"/>
          <w:szCs w:val="24"/>
          <w:lang w:val="hy-AM"/>
        </w:rPr>
        <w:t xml:space="preserve">, սակայն 2022 թվականի դեկտեմբերի 1-ի դրությամբ չկատարված, </w:t>
      </w:r>
      <w:r w:rsidRPr="00D00CA5">
        <w:rPr>
          <w:rFonts w:ascii="GHEA Grapalat" w:eastAsia="Times New Roman" w:hAnsi="GHEA Grapalat" w:cs="Calibri"/>
          <w:sz w:val="24"/>
          <w:szCs w:val="24"/>
          <w:lang w:val="hy-AM"/>
        </w:rPr>
        <w:t>աշխատանքներ</w:t>
      </w:r>
      <w:r w:rsidRPr="008A0EB4">
        <w:rPr>
          <w:rFonts w:ascii="GHEA Grapalat" w:eastAsia="Times New Roman" w:hAnsi="GHEA Grapalat" w:cs="Calibri"/>
          <w:sz w:val="24"/>
          <w:szCs w:val="24"/>
          <w:lang w:val="hy-AM"/>
        </w:rPr>
        <w:t>ը՝</w:t>
      </w:r>
      <w:r w:rsidRPr="00D00CA5">
        <w:rPr>
          <w:rFonts w:ascii="GHEA Grapalat" w:eastAsia="Times New Roman" w:hAnsi="GHEA Grapalat" w:cs="Calibri"/>
          <w:sz w:val="24"/>
          <w:szCs w:val="24"/>
          <w:lang w:val="hy-AM"/>
        </w:rPr>
        <w:t xml:space="preserve"> 1</w:t>
      </w:r>
      <w:r w:rsidR="00883989">
        <w:rPr>
          <w:rFonts w:ascii="GHEA Grapalat" w:eastAsia="Times New Roman" w:hAnsi="GHEA Grapalat" w:cs="Calibri"/>
          <w:sz w:val="24"/>
          <w:szCs w:val="24"/>
          <w:lang w:val="hy-AM"/>
        </w:rPr>
        <w:t>27</w:t>
      </w:r>
      <w:r w:rsidRPr="00D00CA5">
        <w:rPr>
          <w:rFonts w:ascii="GHEA Grapalat" w:eastAsia="Times New Roman" w:hAnsi="GHEA Grapalat" w:cs="Calibri"/>
          <w:sz w:val="24"/>
          <w:szCs w:val="24"/>
          <w:lang w:val="hy-AM"/>
        </w:rPr>
        <w:t>,</w:t>
      </w:r>
      <w:r w:rsidR="00883989">
        <w:rPr>
          <w:rFonts w:ascii="GHEA Grapalat" w:eastAsia="Times New Roman" w:hAnsi="GHEA Grapalat" w:cs="Calibri"/>
          <w:sz w:val="24"/>
          <w:szCs w:val="24"/>
          <w:lang w:val="hy-AM"/>
        </w:rPr>
        <w:t>03</w:t>
      </w:r>
      <w:r w:rsidRPr="00D00CA5">
        <w:rPr>
          <w:rFonts w:ascii="GHEA Grapalat" w:eastAsia="Times New Roman" w:hAnsi="GHEA Grapalat" w:cs="Calibri"/>
          <w:sz w:val="24"/>
          <w:szCs w:val="24"/>
          <w:lang w:val="hy-AM"/>
        </w:rPr>
        <w:t>7,</w:t>
      </w:r>
      <w:r w:rsidR="00883989">
        <w:rPr>
          <w:rFonts w:ascii="GHEA Grapalat" w:eastAsia="Times New Roman" w:hAnsi="GHEA Grapalat" w:cs="Calibri"/>
          <w:sz w:val="24"/>
          <w:szCs w:val="24"/>
          <w:lang w:val="hy-AM"/>
        </w:rPr>
        <w:t>502</w:t>
      </w:r>
      <w:r w:rsidRPr="00D00CA5">
        <w:rPr>
          <w:rFonts w:ascii="GHEA Grapalat" w:eastAsia="Times New Roman" w:hAnsi="GHEA Grapalat" w:cs="Calibri"/>
          <w:sz w:val="24"/>
          <w:szCs w:val="24"/>
          <w:lang w:val="hy-AM"/>
        </w:rPr>
        <w:t xml:space="preserve"> ՀՀ դրամի չափով տեղափոխել 2023 թվական:</w:t>
      </w:r>
    </w:p>
    <w:p w14:paraId="7944F5AC" w14:textId="77777777" w:rsidR="00D00CA5" w:rsidRPr="00D00CA5" w:rsidRDefault="00D00CA5" w:rsidP="00D00CA5">
      <w:pPr>
        <w:spacing w:after="200" w:line="360" w:lineRule="auto"/>
        <w:ind w:firstLine="720"/>
        <w:jc w:val="both"/>
        <w:rPr>
          <w:rFonts w:ascii="GHEA Grapalat" w:eastAsia="Times New Roman" w:hAnsi="GHEA Grapalat" w:cs="Calibri"/>
          <w:sz w:val="24"/>
          <w:szCs w:val="24"/>
          <w:lang w:val="hy-AM"/>
        </w:rPr>
      </w:pPr>
      <w:r w:rsidRPr="00D00CA5">
        <w:rPr>
          <w:rFonts w:ascii="GHEA Grapalat" w:eastAsia="Times New Roman" w:hAnsi="GHEA Grapalat" w:cs="Calibri"/>
          <w:sz w:val="24"/>
          <w:szCs w:val="24"/>
          <w:lang w:val="hy-AM"/>
        </w:rPr>
        <w:t>«Խաչհար» ՍՊԸ-ի հետ կնքված թիվ ՃԴ-ԲՄԱՇՁԲ-2021/2Շ-1 պայմանագրով նախատեսված Հ-36, /Մ-4/ (Իջևան) - Նավուր - Բերդ - Այգեպար հանրապետական նշանակության ավտոճանապարհի կմ5+600-կմ42+100 հատվածի հիմնանորոգման 2022թ-ի</w:t>
      </w:r>
      <w:r w:rsidR="00E13E39" w:rsidRPr="008A0EB4">
        <w:rPr>
          <w:rFonts w:ascii="GHEA Grapalat" w:eastAsia="Times New Roman" w:hAnsi="GHEA Grapalat" w:cs="Calibri"/>
          <w:sz w:val="24"/>
          <w:szCs w:val="24"/>
          <w:lang w:val="hy-AM"/>
        </w:rPr>
        <w:t>ն</w:t>
      </w:r>
      <w:r w:rsidRPr="00D00CA5">
        <w:rPr>
          <w:rFonts w:ascii="GHEA Grapalat" w:eastAsia="Times New Roman" w:hAnsi="GHEA Grapalat" w:cs="Calibri"/>
          <w:sz w:val="24"/>
          <w:szCs w:val="24"/>
          <w:lang w:val="hy-AM"/>
        </w:rPr>
        <w:t xml:space="preserve"> </w:t>
      </w:r>
      <w:r w:rsidR="00E13E39" w:rsidRPr="00D00CA5">
        <w:rPr>
          <w:rFonts w:ascii="GHEA Grapalat" w:eastAsia="Times New Roman" w:hAnsi="GHEA Grapalat" w:cs="Calibri"/>
          <w:sz w:val="24"/>
          <w:szCs w:val="24"/>
          <w:lang w:val="hy-AM"/>
        </w:rPr>
        <w:t>իրականացվելիք</w:t>
      </w:r>
      <w:r w:rsidR="00E13E39" w:rsidRPr="008A0EB4">
        <w:rPr>
          <w:rFonts w:ascii="GHEA Grapalat" w:eastAsia="Times New Roman" w:hAnsi="GHEA Grapalat" w:cs="Calibri"/>
          <w:sz w:val="24"/>
          <w:szCs w:val="24"/>
          <w:lang w:val="hy-AM"/>
        </w:rPr>
        <w:t>,</w:t>
      </w:r>
      <w:r w:rsidR="00E13E39" w:rsidRPr="00D00CA5">
        <w:rPr>
          <w:rFonts w:ascii="GHEA Grapalat" w:eastAsia="Times New Roman" w:hAnsi="GHEA Grapalat" w:cs="Calibri"/>
          <w:sz w:val="24"/>
          <w:szCs w:val="24"/>
          <w:lang w:val="hy-AM"/>
        </w:rPr>
        <w:t xml:space="preserve"> </w:t>
      </w:r>
      <w:r w:rsidR="00E13E39" w:rsidRPr="008A0EB4">
        <w:rPr>
          <w:rFonts w:ascii="GHEA Grapalat" w:eastAsia="Times New Roman" w:hAnsi="GHEA Grapalat" w:cs="Calibri"/>
          <w:sz w:val="24"/>
          <w:szCs w:val="24"/>
          <w:lang w:val="hy-AM"/>
        </w:rPr>
        <w:t xml:space="preserve">սակայն 2022 թվականի դեկտեմբերի 1-ի դրությամբ չկատարված, </w:t>
      </w:r>
      <w:r w:rsidR="00E13E39" w:rsidRPr="00D00CA5">
        <w:rPr>
          <w:rFonts w:ascii="GHEA Grapalat" w:eastAsia="Times New Roman" w:hAnsi="GHEA Grapalat" w:cs="Calibri"/>
          <w:sz w:val="24"/>
          <w:szCs w:val="24"/>
          <w:lang w:val="hy-AM"/>
        </w:rPr>
        <w:t>աշխատանքներ</w:t>
      </w:r>
      <w:r w:rsidR="00E13E39" w:rsidRPr="008A0EB4">
        <w:rPr>
          <w:rFonts w:ascii="GHEA Grapalat" w:eastAsia="Times New Roman" w:hAnsi="GHEA Grapalat" w:cs="Calibri"/>
          <w:sz w:val="24"/>
          <w:szCs w:val="24"/>
          <w:lang w:val="hy-AM"/>
        </w:rPr>
        <w:t>ը՝</w:t>
      </w:r>
      <w:r w:rsidRPr="00D00CA5">
        <w:rPr>
          <w:rFonts w:ascii="GHEA Grapalat" w:eastAsia="Times New Roman" w:hAnsi="GHEA Grapalat" w:cs="Calibri"/>
          <w:sz w:val="24"/>
          <w:szCs w:val="24"/>
          <w:lang w:val="hy-AM"/>
        </w:rPr>
        <w:t xml:space="preserve"> 2,192,739,561 ՀՀ դրամի չափով աշխատանքները տեղափոխել 2023 թվական։</w:t>
      </w:r>
    </w:p>
    <w:p w14:paraId="6591CEBA" w14:textId="77777777" w:rsidR="00D00CA5" w:rsidRPr="00D00CA5" w:rsidRDefault="00D00CA5" w:rsidP="00D00CA5">
      <w:pPr>
        <w:spacing w:after="200" w:line="360" w:lineRule="auto"/>
        <w:ind w:firstLine="720"/>
        <w:jc w:val="both"/>
        <w:rPr>
          <w:rFonts w:ascii="GHEA Grapalat" w:eastAsia="Times New Roman" w:hAnsi="GHEA Grapalat" w:cs="Calibri"/>
          <w:sz w:val="24"/>
          <w:szCs w:val="24"/>
          <w:lang w:val="hy-AM"/>
        </w:rPr>
      </w:pPr>
      <w:r w:rsidRPr="00D00CA5">
        <w:rPr>
          <w:rFonts w:ascii="GHEA Grapalat" w:eastAsia="Times New Roman" w:hAnsi="GHEA Grapalat" w:cs="Calibri"/>
          <w:sz w:val="24"/>
          <w:szCs w:val="24"/>
          <w:lang w:val="hy-AM"/>
        </w:rPr>
        <w:t xml:space="preserve"> «Ճանապարհ» ՍՊԸ-ի հետ կնքված թիվ ՏԿԵՆ-ՀԲՄԱՇՁԲ-2022/2Շ-3 պայմանագրով նախատեսված Տ-5-24,/Մ-3/ (Ստեփանավան) – Արմանիս – Ուրասար – Կաթնաղբյուր տեղական նշանակության ավտոճանապարհի կմ 6+600-կմ 15+200 հատվածի և Կաթնաղբյուր համայնքի 8-րդ և 9-րդ փողոցներում հիմնանորոգման 2022թ-ին </w:t>
      </w:r>
      <w:r w:rsidR="00E13E39" w:rsidRPr="00D00CA5">
        <w:rPr>
          <w:rFonts w:ascii="GHEA Grapalat" w:eastAsia="Times New Roman" w:hAnsi="GHEA Grapalat" w:cs="Calibri"/>
          <w:sz w:val="24"/>
          <w:szCs w:val="24"/>
          <w:lang w:val="hy-AM"/>
        </w:rPr>
        <w:t>իրականացվելիք</w:t>
      </w:r>
      <w:r w:rsidR="00E13E39" w:rsidRPr="008A0EB4">
        <w:rPr>
          <w:rFonts w:ascii="GHEA Grapalat" w:eastAsia="Times New Roman" w:hAnsi="GHEA Grapalat" w:cs="Calibri"/>
          <w:sz w:val="24"/>
          <w:szCs w:val="24"/>
          <w:lang w:val="hy-AM"/>
        </w:rPr>
        <w:t>,</w:t>
      </w:r>
      <w:r w:rsidR="00E13E39" w:rsidRPr="00D00CA5">
        <w:rPr>
          <w:rFonts w:ascii="GHEA Grapalat" w:eastAsia="Times New Roman" w:hAnsi="GHEA Grapalat" w:cs="Calibri"/>
          <w:sz w:val="24"/>
          <w:szCs w:val="24"/>
          <w:lang w:val="hy-AM"/>
        </w:rPr>
        <w:t xml:space="preserve"> </w:t>
      </w:r>
      <w:r w:rsidR="00E13E39" w:rsidRPr="008A0EB4">
        <w:rPr>
          <w:rFonts w:ascii="GHEA Grapalat" w:eastAsia="Times New Roman" w:hAnsi="GHEA Grapalat" w:cs="Calibri"/>
          <w:sz w:val="24"/>
          <w:szCs w:val="24"/>
          <w:lang w:val="hy-AM"/>
        </w:rPr>
        <w:t xml:space="preserve">սակայն 2022 թվականի դեկտեմբերի 1-ի դրությամբ չկատարված, </w:t>
      </w:r>
      <w:r w:rsidR="00E13E39" w:rsidRPr="00D00CA5">
        <w:rPr>
          <w:rFonts w:ascii="GHEA Grapalat" w:eastAsia="Times New Roman" w:hAnsi="GHEA Grapalat" w:cs="Calibri"/>
          <w:sz w:val="24"/>
          <w:szCs w:val="24"/>
          <w:lang w:val="hy-AM"/>
        </w:rPr>
        <w:t>աշխատանքներ</w:t>
      </w:r>
      <w:r w:rsidR="00E13E39" w:rsidRPr="008A0EB4">
        <w:rPr>
          <w:rFonts w:ascii="GHEA Grapalat" w:eastAsia="Times New Roman" w:hAnsi="GHEA Grapalat" w:cs="Calibri"/>
          <w:sz w:val="24"/>
          <w:szCs w:val="24"/>
          <w:lang w:val="hy-AM"/>
        </w:rPr>
        <w:t>ը՝</w:t>
      </w:r>
      <w:r w:rsidRPr="00D00CA5">
        <w:rPr>
          <w:rFonts w:ascii="GHEA Grapalat" w:eastAsia="Times New Roman" w:hAnsi="GHEA Grapalat" w:cs="Calibri"/>
          <w:sz w:val="24"/>
          <w:szCs w:val="24"/>
          <w:lang w:val="hy-AM"/>
        </w:rPr>
        <w:t xml:space="preserve"> 1,028,502,561 ՀՀ դրամի չափով աշխատանքները տեղափոխել 2023 թվական։</w:t>
      </w:r>
    </w:p>
    <w:p w14:paraId="25B4B088" w14:textId="77777777" w:rsidR="00512872" w:rsidRPr="00697194" w:rsidRDefault="00D00CA5" w:rsidP="00D00CA5">
      <w:pPr>
        <w:autoSpaceDE w:val="0"/>
        <w:autoSpaceDN w:val="0"/>
        <w:adjustRightInd w:val="0"/>
        <w:spacing w:line="360" w:lineRule="auto"/>
        <w:ind w:firstLine="720"/>
        <w:jc w:val="both"/>
        <w:rPr>
          <w:rFonts w:ascii="GHEA Grapalat" w:eastAsia="Times New Roman" w:hAnsi="GHEA Grapalat" w:cs="Calibri"/>
          <w:sz w:val="24"/>
          <w:szCs w:val="24"/>
          <w:lang w:val="hy-AM"/>
        </w:rPr>
      </w:pPr>
      <w:r w:rsidRPr="00697194">
        <w:rPr>
          <w:rFonts w:ascii="GHEA Grapalat" w:eastAsia="Times New Roman" w:hAnsi="GHEA Grapalat" w:cs="Calibri"/>
          <w:sz w:val="24"/>
          <w:szCs w:val="24"/>
          <w:lang w:val="hy-AM"/>
        </w:rPr>
        <w:t xml:space="preserve">Նախագծով առաջարկվում է </w:t>
      </w:r>
      <w:r w:rsidR="00697194" w:rsidRPr="008D6771">
        <w:rPr>
          <w:rFonts w:ascii="GHEA Grapalat" w:hAnsi="GHEA Grapalat"/>
          <w:sz w:val="24"/>
          <w:szCs w:val="24"/>
          <w:lang w:val="hy-AM"/>
        </w:rPr>
        <w:t xml:space="preserve">Հայաստանի Հանրապետության </w:t>
      </w:r>
      <w:r w:rsidRPr="00697194">
        <w:rPr>
          <w:rFonts w:ascii="GHEA Grapalat" w:eastAsia="Times New Roman" w:hAnsi="GHEA Grapalat" w:cs="Calibri"/>
          <w:sz w:val="24"/>
          <w:szCs w:val="24"/>
          <w:lang w:val="hy-AM"/>
        </w:rPr>
        <w:t xml:space="preserve">2022 թվականի պետական բյուջեով նախատեսված 1049 «Ճանապարհային ցանցի բարելավում» ծրագրի «21001 Պետական նշանակության ավտոճանապարհների հիմնանորոգում» միջոցառումների համար ՀՀ տարածքային կառավարման և ենթակառուցվածքների նախարարությանը հատկացված միջոցներից </w:t>
      </w:r>
      <w:r w:rsidR="00A73366" w:rsidRPr="00697194">
        <w:rPr>
          <w:rFonts w:ascii="GHEA Grapalat" w:eastAsia="Times New Roman" w:hAnsi="GHEA Grapalat" w:cs="Calibri"/>
          <w:sz w:val="24"/>
          <w:szCs w:val="24"/>
          <w:lang w:val="hy-AM"/>
        </w:rPr>
        <w:t>մոտ 4.2</w:t>
      </w:r>
      <w:r w:rsidRPr="00697194">
        <w:rPr>
          <w:rFonts w:ascii="GHEA Grapalat" w:eastAsia="Times New Roman" w:hAnsi="GHEA Grapalat" w:cs="Calibri"/>
          <w:sz w:val="24"/>
          <w:szCs w:val="24"/>
          <w:lang w:val="hy-AM"/>
        </w:rPr>
        <w:t xml:space="preserve">  հատկացնել </w:t>
      </w:r>
      <w:r w:rsidR="00697194" w:rsidRPr="008D6771">
        <w:rPr>
          <w:rFonts w:ascii="GHEA Grapalat" w:hAnsi="GHEA Grapalat"/>
          <w:sz w:val="24"/>
          <w:szCs w:val="24"/>
          <w:lang w:val="hy-AM"/>
        </w:rPr>
        <w:t xml:space="preserve">Հայաստանի Հանրապետության </w:t>
      </w:r>
      <w:r w:rsidR="00697194" w:rsidRPr="00697194">
        <w:rPr>
          <w:rFonts w:ascii="GHEA Grapalat" w:eastAsia="Times New Roman" w:hAnsi="GHEA Grapalat" w:cs="Calibri"/>
          <w:sz w:val="24"/>
          <w:szCs w:val="24"/>
          <w:lang w:val="hy-AM"/>
        </w:rPr>
        <w:t>կառավարության պահուստային ֆոնդ և «21002 Տրանսպորտային օբյեկտների հիմնանորոգում»</w:t>
      </w:r>
      <w:r w:rsidRPr="00697194">
        <w:rPr>
          <w:rFonts w:ascii="GHEA Grapalat" w:eastAsia="Times New Roman" w:hAnsi="GHEA Grapalat" w:cs="Calibri"/>
          <w:sz w:val="24"/>
          <w:szCs w:val="24"/>
          <w:lang w:val="hy-AM"/>
        </w:rPr>
        <w:t xml:space="preserve"> միջոցառման կատարումն ապահովվելու նպատակով</w:t>
      </w:r>
      <w:r w:rsidR="00697194" w:rsidRPr="00697194">
        <w:rPr>
          <w:rFonts w:ascii="GHEA Grapalat" w:eastAsia="Times New Roman" w:hAnsi="GHEA Grapalat" w:cs="Calibri"/>
          <w:sz w:val="24"/>
          <w:szCs w:val="24"/>
          <w:lang w:val="hy-AM"/>
        </w:rPr>
        <w:t xml:space="preserve"> </w:t>
      </w:r>
      <w:r w:rsidR="00697194" w:rsidRPr="008D6771">
        <w:rPr>
          <w:rFonts w:ascii="GHEA Grapalat" w:hAnsi="GHEA Grapalat"/>
          <w:sz w:val="24"/>
          <w:szCs w:val="24"/>
          <w:lang w:val="hy-AM"/>
        </w:rPr>
        <w:t xml:space="preserve">Հայաստանի </w:t>
      </w:r>
      <w:r w:rsidR="00697194" w:rsidRPr="008D6771">
        <w:rPr>
          <w:rFonts w:ascii="GHEA Grapalat" w:hAnsi="GHEA Grapalat"/>
          <w:sz w:val="24"/>
          <w:szCs w:val="24"/>
          <w:lang w:val="hy-AM"/>
        </w:rPr>
        <w:lastRenderedPageBreak/>
        <w:t xml:space="preserve">Հանրապետության </w:t>
      </w:r>
      <w:r w:rsidR="00697194" w:rsidRPr="00697194">
        <w:rPr>
          <w:rFonts w:ascii="GHEA Grapalat" w:eastAsia="Times New Roman" w:hAnsi="GHEA Grapalat" w:cs="Calibri"/>
          <w:sz w:val="24"/>
          <w:szCs w:val="24"/>
          <w:lang w:val="hy-AM"/>
        </w:rPr>
        <w:t xml:space="preserve">կառավարության ներքո գտնվող միջոցներից հատկացնել 15,9 մլն դրամ </w:t>
      </w:r>
      <w:r w:rsidR="00697194" w:rsidRPr="008D6771">
        <w:rPr>
          <w:rFonts w:ascii="GHEA Grapalat" w:hAnsi="GHEA Grapalat"/>
          <w:sz w:val="24"/>
          <w:szCs w:val="24"/>
          <w:lang w:val="hy-AM"/>
        </w:rPr>
        <w:t xml:space="preserve">Հայաստանի Հանրապետության </w:t>
      </w:r>
      <w:r w:rsidR="00697194" w:rsidRPr="00697194">
        <w:rPr>
          <w:rFonts w:ascii="GHEA Grapalat" w:eastAsia="Times New Roman" w:hAnsi="GHEA Grapalat" w:cs="Calibri"/>
          <w:sz w:val="24"/>
          <w:szCs w:val="24"/>
          <w:lang w:val="hy-AM"/>
        </w:rPr>
        <w:t>տարածքային կառավարման և ենթակառուցվածքների նախարարությանը</w:t>
      </w:r>
      <w:r w:rsidRPr="00697194">
        <w:rPr>
          <w:rFonts w:ascii="GHEA Grapalat" w:eastAsia="Times New Roman" w:hAnsi="GHEA Grapalat" w:cs="Calibri"/>
          <w:sz w:val="24"/>
          <w:szCs w:val="24"/>
          <w:lang w:val="hy-AM"/>
        </w:rPr>
        <w:t>:</w:t>
      </w:r>
    </w:p>
    <w:p w14:paraId="1FE507A8" w14:textId="77777777" w:rsidR="00417EAB" w:rsidRPr="0027225A" w:rsidRDefault="00417EAB" w:rsidP="00D00CA5">
      <w:pPr>
        <w:autoSpaceDE w:val="0"/>
        <w:autoSpaceDN w:val="0"/>
        <w:adjustRightInd w:val="0"/>
        <w:spacing w:line="360" w:lineRule="auto"/>
        <w:ind w:firstLine="720"/>
        <w:jc w:val="both"/>
        <w:rPr>
          <w:rFonts w:ascii="GHEA Grapalat" w:eastAsia="Times New Roman" w:hAnsi="GHEA Grapalat" w:cs="Calibri"/>
          <w:color w:val="FF0000"/>
          <w:sz w:val="24"/>
          <w:szCs w:val="24"/>
          <w:lang w:val="hy-AM"/>
        </w:rPr>
      </w:pPr>
    </w:p>
    <w:p w14:paraId="30637EFD" w14:textId="77777777" w:rsidR="00D74741" w:rsidRPr="00D74741" w:rsidRDefault="00D74741" w:rsidP="00D74741">
      <w:pPr>
        <w:numPr>
          <w:ilvl w:val="0"/>
          <w:numId w:val="6"/>
        </w:numPr>
        <w:tabs>
          <w:tab w:val="left" w:pos="399"/>
        </w:tabs>
        <w:spacing w:after="160" w:line="360" w:lineRule="auto"/>
        <w:contextualSpacing/>
        <w:jc w:val="both"/>
        <w:rPr>
          <w:rFonts w:ascii="GHEA Grapalat" w:hAnsi="GHEA Grapalat" w:cs="Sylfaen"/>
          <w:b/>
          <w:sz w:val="24"/>
          <w:szCs w:val="24"/>
          <w:u w:val="single"/>
          <w:lang w:val="hy-AM"/>
        </w:rPr>
      </w:pPr>
      <w:r w:rsidRPr="00472B2A">
        <w:rPr>
          <w:rFonts w:ascii="GHEA Grapalat" w:hAnsi="GHEA Grapalat"/>
          <w:b/>
          <w:bCs/>
          <w:sz w:val="24"/>
          <w:szCs w:val="24"/>
          <w:lang w:val="hy-AM"/>
        </w:rPr>
        <w:t>Առաջարկվող կարգավորման բնույթը</w:t>
      </w:r>
    </w:p>
    <w:p w14:paraId="740B8A45" w14:textId="77777777" w:rsidR="00D74741" w:rsidRPr="00A73366" w:rsidRDefault="00D74741" w:rsidP="00D74741">
      <w:pPr>
        <w:tabs>
          <w:tab w:val="left" w:pos="399"/>
        </w:tabs>
        <w:spacing w:after="160" w:line="360" w:lineRule="auto"/>
        <w:contextualSpacing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D74741">
        <w:rPr>
          <w:rFonts w:ascii="GHEA Grapalat" w:hAnsi="GHEA Grapalat" w:cs="Sylfaen"/>
          <w:sz w:val="24"/>
          <w:szCs w:val="24"/>
          <w:lang w:val="hy-AM"/>
        </w:rPr>
        <w:tab/>
      </w:r>
      <w:r w:rsidRPr="00A73366">
        <w:rPr>
          <w:rFonts w:ascii="GHEA Grapalat" w:hAnsi="GHEA Grapalat" w:cs="Sylfaen"/>
          <w:sz w:val="24"/>
          <w:szCs w:val="24"/>
          <w:lang w:val="hy-AM"/>
        </w:rPr>
        <w:t xml:space="preserve">Նախագծի ընդունման նպատակն է </w:t>
      </w:r>
      <w:r w:rsidR="003337FE" w:rsidRPr="00A73366">
        <w:rPr>
          <w:rFonts w:ascii="GHEA Grapalat" w:hAnsi="GHEA Grapalat" w:cs="Sylfaen"/>
          <w:sz w:val="24"/>
          <w:szCs w:val="24"/>
          <w:lang w:val="hy-AM"/>
        </w:rPr>
        <w:t xml:space="preserve">մի շարք ճանապարհաշինական կազմակերպությունների կողմից 2022 թվականին կատարվելիք աշխատանքների համար նախատեսված գումարը, վերջիններիս համաձայնությամբ, </w:t>
      </w:r>
      <w:r w:rsidR="00A73366" w:rsidRPr="0027225A">
        <w:rPr>
          <w:rFonts w:ascii="GHEA Grapalat" w:hAnsi="GHEA Grapalat" w:cs="Sylfaen"/>
          <w:sz w:val="24"/>
          <w:szCs w:val="24"/>
          <w:lang w:val="hy-AM"/>
        </w:rPr>
        <w:t xml:space="preserve">ուղղել </w:t>
      </w:r>
      <w:r w:rsidR="00697194" w:rsidRPr="008D6771">
        <w:rPr>
          <w:rFonts w:ascii="GHEA Grapalat" w:hAnsi="GHEA Grapalat"/>
          <w:sz w:val="24"/>
          <w:szCs w:val="24"/>
          <w:lang w:val="hy-AM"/>
        </w:rPr>
        <w:t xml:space="preserve">Հայաստանի Հանրապետության </w:t>
      </w:r>
      <w:r w:rsidR="00A73366" w:rsidRPr="0027225A">
        <w:rPr>
          <w:rFonts w:ascii="GHEA Grapalat" w:hAnsi="GHEA Grapalat" w:cs="Sylfaen"/>
          <w:sz w:val="24"/>
          <w:szCs w:val="24"/>
          <w:lang w:val="hy-AM"/>
        </w:rPr>
        <w:t xml:space="preserve">կառավարության պահուստային ֆոնդ, </w:t>
      </w:r>
      <w:r w:rsidR="003337FE" w:rsidRPr="00A73366">
        <w:rPr>
          <w:rFonts w:ascii="GHEA Grapalat" w:hAnsi="GHEA Grapalat" w:cs="Sylfaen"/>
          <w:sz w:val="24"/>
          <w:szCs w:val="24"/>
          <w:lang w:val="hy-AM"/>
        </w:rPr>
        <w:t xml:space="preserve">իսկ այդ կազմակերպություններին տրամադրել </w:t>
      </w:r>
      <w:r w:rsidR="00866BC2" w:rsidRPr="00A73366">
        <w:rPr>
          <w:rFonts w:ascii="GHEA Grapalat" w:hAnsi="GHEA Grapalat" w:cs="Sylfaen"/>
          <w:sz w:val="24"/>
          <w:szCs w:val="24"/>
          <w:lang w:val="hy-AM"/>
        </w:rPr>
        <w:t>նոր</w:t>
      </w:r>
      <w:r w:rsidR="003337FE" w:rsidRPr="00A73366">
        <w:rPr>
          <w:rFonts w:ascii="GHEA Grapalat" w:hAnsi="GHEA Grapalat" w:cs="Sylfaen"/>
          <w:sz w:val="24"/>
          <w:szCs w:val="24"/>
          <w:lang w:val="hy-AM"/>
        </w:rPr>
        <w:t xml:space="preserve"> ժամկետ՝ 2022 թվականին չկատարված աշխատանքները 2023 թվականին ավարտելու համար։ </w:t>
      </w:r>
    </w:p>
    <w:p w14:paraId="79C47B83" w14:textId="77777777" w:rsidR="00D74741" w:rsidRPr="00D74741" w:rsidRDefault="00D74741" w:rsidP="00D74741">
      <w:pPr>
        <w:tabs>
          <w:tab w:val="left" w:pos="399"/>
        </w:tabs>
        <w:spacing w:after="160" w:line="360" w:lineRule="auto"/>
        <w:ind w:left="786"/>
        <w:contextualSpacing/>
        <w:jc w:val="both"/>
        <w:rPr>
          <w:rFonts w:ascii="GHEA Grapalat" w:hAnsi="GHEA Grapalat" w:cs="Sylfaen"/>
          <w:sz w:val="24"/>
          <w:szCs w:val="24"/>
          <w:lang w:val="hy-AM"/>
        </w:rPr>
      </w:pPr>
    </w:p>
    <w:p w14:paraId="01C359F0" w14:textId="77777777" w:rsidR="00D74741" w:rsidRPr="00D74741" w:rsidRDefault="00D74741" w:rsidP="00D74741">
      <w:pPr>
        <w:spacing w:after="200" w:line="360" w:lineRule="auto"/>
        <w:ind w:firstLine="630"/>
        <w:jc w:val="both"/>
        <w:rPr>
          <w:rFonts w:ascii="GHEA Grapalat" w:eastAsia="Times New Roman" w:hAnsi="GHEA Grapalat"/>
          <w:b/>
          <w:sz w:val="24"/>
          <w:szCs w:val="24"/>
          <w:lang w:val="hy-AM"/>
        </w:rPr>
      </w:pPr>
      <w:r w:rsidRPr="00D74741">
        <w:rPr>
          <w:rFonts w:ascii="GHEA Grapalat" w:eastAsia="Times New Roman" w:hAnsi="GHEA Grapalat"/>
          <w:b/>
          <w:sz w:val="24"/>
          <w:szCs w:val="24"/>
          <w:lang w:val="hy-AM"/>
        </w:rPr>
        <w:t>4.Նախագծի</w:t>
      </w:r>
      <w:r w:rsidRPr="00D74741">
        <w:rPr>
          <w:rFonts w:ascii="GHEA Grapalat" w:eastAsia="Times New Roman" w:hAnsi="GHEA Grapalat"/>
          <w:b/>
          <w:sz w:val="24"/>
          <w:szCs w:val="24"/>
          <w:lang w:val="af-ZA"/>
        </w:rPr>
        <w:t xml:space="preserve"> </w:t>
      </w:r>
      <w:r w:rsidRPr="00D74741">
        <w:rPr>
          <w:rFonts w:ascii="GHEA Grapalat" w:eastAsia="Times New Roman" w:hAnsi="GHEA Grapalat"/>
          <w:b/>
          <w:sz w:val="24"/>
          <w:szCs w:val="24"/>
          <w:lang w:val="hy-AM"/>
        </w:rPr>
        <w:t>մշակման</w:t>
      </w:r>
      <w:r w:rsidRPr="00D74741">
        <w:rPr>
          <w:rFonts w:ascii="GHEA Grapalat" w:eastAsia="Times New Roman" w:hAnsi="GHEA Grapalat"/>
          <w:b/>
          <w:sz w:val="24"/>
          <w:szCs w:val="24"/>
          <w:lang w:val="af-ZA"/>
        </w:rPr>
        <w:t xml:space="preserve"> </w:t>
      </w:r>
      <w:r w:rsidRPr="00D74741">
        <w:rPr>
          <w:rFonts w:ascii="GHEA Grapalat" w:eastAsia="Times New Roman" w:hAnsi="GHEA Grapalat"/>
          <w:b/>
          <w:sz w:val="24"/>
          <w:szCs w:val="24"/>
          <w:lang w:val="hy-AM"/>
        </w:rPr>
        <w:t>գործընթացում</w:t>
      </w:r>
      <w:r w:rsidRPr="00D74741">
        <w:rPr>
          <w:rFonts w:ascii="GHEA Grapalat" w:eastAsia="Times New Roman" w:hAnsi="GHEA Grapalat"/>
          <w:b/>
          <w:sz w:val="24"/>
          <w:szCs w:val="24"/>
          <w:lang w:val="af-ZA"/>
        </w:rPr>
        <w:t xml:space="preserve"> </w:t>
      </w:r>
      <w:r w:rsidRPr="00D74741">
        <w:rPr>
          <w:rFonts w:ascii="GHEA Grapalat" w:eastAsia="Times New Roman" w:hAnsi="GHEA Grapalat"/>
          <w:b/>
          <w:sz w:val="24"/>
          <w:szCs w:val="24"/>
          <w:lang w:val="hy-AM"/>
        </w:rPr>
        <w:t>ներգրավված</w:t>
      </w:r>
      <w:r w:rsidRPr="00D74741">
        <w:rPr>
          <w:rFonts w:ascii="GHEA Grapalat" w:eastAsia="Times New Roman" w:hAnsi="GHEA Grapalat"/>
          <w:b/>
          <w:sz w:val="24"/>
          <w:szCs w:val="24"/>
          <w:lang w:val="af-ZA"/>
        </w:rPr>
        <w:t xml:space="preserve"> </w:t>
      </w:r>
      <w:r w:rsidRPr="00D74741">
        <w:rPr>
          <w:rFonts w:ascii="GHEA Grapalat" w:eastAsia="Times New Roman" w:hAnsi="GHEA Grapalat"/>
          <w:b/>
          <w:sz w:val="24"/>
          <w:szCs w:val="24"/>
          <w:lang w:val="hy-AM"/>
        </w:rPr>
        <w:t>ինստիտուտները</w:t>
      </w:r>
      <w:r w:rsidRPr="00D74741">
        <w:rPr>
          <w:rFonts w:ascii="GHEA Grapalat" w:eastAsia="Times New Roman" w:hAnsi="GHEA Grapalat"/>
          <w:b/>
          <w:sz w:val="24"/>
          <w:szCs w:val="24"/>
          <w:lang w:val="af-ZA"/>
        </w:rPr>
        <w:t xml:space="preserve"> </w:t>
      </w:r>
      <w:r w:rsidRPr="00D74741">
        <w:rPr>
          <w:rFonts w:ascii="GHEA Grapalat" w:eastAsia="Times New Roman" w:hAnsi="GHEA Grapalat"/>
          <w:b/>
          <w:sz w:val="24"/>
          <w:szCs w:val="24"/>
          <w:lang w:val="hy-AM"/>
        </w:rPr>
        <w:t>և</w:t>
      </w:r>
      <w:r w:rsidRPr="00D74741">
        <w:rPr>
          <w:rFonts w:ascii="GHEA Grapalat" w:eastAsia="Times New Roman" w:hAnsi="GHEA Grapalat"/>
          <w:b/>
          <w:sz w:val="24"/>
          <w:szCs w:val="24"/>
          <w:lang w:val="af-ZA"/>
        </w:rPr>
        <w:t xml:space="preserve"> </w:t>
      </w:r>
      <w:r w:rsidRPr="00D74741">
        <w:rPr>
          <w:rFonts w:ascii="GHEA Grapalat" w:eastAsia="Times New Roman" w:hAnsi="GHEA Grapalat"/>
          <w:b/>
          <w:sz w:val="24"/>
          <w:szCs w:val="24"/>
          <w:lang w:val="hy-AM"/>
        </w:rPr>
        <w:t>անձիք</w:t>
      </w:r>
    </w:p>
    <w:p w14:paraId="3E5DFDB7" w14:textId="77777777" w:rsidR="00D74741" w:rsidRDefault="00D74741" w:rsidP="00D74741">
      <w:pPr>
        <w:spacing w:line="360" w:lineRule="auto"/>
        <w:ind w:firstLine="450"/>
        <w:jc w:val="both"/>
        <w:rPr>
          <w:rFonts w:ascii="GHEA Grapalat" w:eastAsia="Times New Roman" w:hAnsi="GHEA Grapalat"/>
          <w:sz w:val="24"/>
          <w:szCs w:val="24"/>
          <w:lang w:val="af-ZA"/>
        </w:rPr>
      </w:pPr>
      <w:r w:rsidRPr="00D74741">
        <w:rPr>
          <w:rFonts w:ascii="GHEA Grapalat" w:eastAsia="Times New Roman" w:hAnsi="GHEA Grapalat"/>
          <w:sz w:val="24"/>
          <w:szCs w:val="24"/>
          <w:lang w:val="hy-AM"/>
        </w:rPr>
        <w:t xml:space="preserve">Նախագիծը մշակվել է </w:t>
      </w:r>
      <w:r w:rsidR="00697194" w:rsidRPr="008D6771">
        <w:rPr>
          <w:rFonts w:ascii="GHEA Grapalat" w:hAnsi="GHEA Grapalat"/>
          <w:sz w:val="24"/>
          <w:szCs w:val="24"/>
          <w:lang w:val="hy-AM"/>
        </w:rPr>
        <w:t xml:space="preserve">Հայաստանի Հանրապետության </w:t>
      </w:r>
      <w:r w:rsidRPr="00D74741">
        <w:rPr>
          <w:rFonts w:ascii="GHEA Grapalat" w:eastAsia="Times New Roman" w:hAnsi="GHEA Grapalat"/>
          <w:sz w:val="24"/>
          <w:szCs w:val="24"/>
          <w:lang w:val="af-ZA"/>
        </w:rPr>
        <w:t xml:space="preserve">տարածքային կառավարման և </w:t>
      </w:r>
      <w:r w:rsidRPr="00D74741">
        <w:rPr>
          <w:rFonts w:ascii="GHEA Grapalat" w:eastAsia="Times New Roman" w:hAnsi="GHEA Grapalat"/>
          <w:sz w:val="24"/>
          <w:szCs w:val="24"/>
          <w:lang w:val="hy-AM"/>
        </w:rPr>
        <w:t xml:space="preserve">ենթակառուցվածքների </w:t>
      </w:r>
      <w:r w:rsidRPr="00D74741">
        <w:rPr>
          <w:rFonts w:ascii="GHEA Grapalat" w:eastAsia="Times New Roman" w:hAnsi="GHEA Grapalat"/>
          <w:sz w:val="24"/>
          <w:szCs w:val="24"/>
          <w:lang w:val="af-ZA"/>
        </w:rPr>
        <w:t>նախարարությ</w:t>
      </w:r>
      <w:r w:rsidRPr="00D74741">
        <w:rPr>
          <w:rFonts w:ascii="GHEA Grapalat" w:eastAsia="Times New Roman" w:hAnsi="GHEA Grapalat"/>
          <w:sz w:val="24"/>
          <w:szCs w:val="24"/>
          <w:lang w:val="hy-AM"/>
        </w:rPr>
        <w:t>ան և «Ճանապարհային դեպարտամենտ» հիմնադրամի կողմից</w:t>
      </w:r>
      <w:r w:rsidRPr="00D74741">
        <w:rPr>
          <w:rFonts w:ascii="GHEA Grapalat" w:eastAsia="Times New Roman" w:hAnsi="GHEA Grapalat"/>
          <w:sz w:val="24"/>
          <w:szCs w:val="24"/>
          <w:lang w:val="af-ZA"/>
        </w:rPr>
        <w:t>:</w:t>
      </w:r>
    </w:p>
    <w:p w14:paraId="36DB31CC" w14:textId="77777777" w:rsidR="00417EAB" w:rsidRPr="00D74741" w:rsidRDefault="00417EAB" w:rsidP="00D74741">
      <w:pPr>
        <w:spacing w:line="360" w:lineRule="auto"/>
        <w:ind w:firstLine="450"/>
        <w:jc w:val="both"/>
        <w:rPr>
          <w:rFonts w:ascii="GHEA Grapalat" w:eastAsia="Times New Roman" w:hAnsi="GHEA Grapalat"/>
          <w:sz w:val="24"/>
          <w:szCs w:val="24"/>
          <w:lang w:val="af-ZA"/>
        </w:rPr>
      </w:pPr>
    </w:p>
    <w:p w14:paraId="12122133" w14:textId="77777777" w:rsidR="00D74741" w:rsidRPr="00D74741" w:rsidRDefault="00D74741" w:rsidP="00D74741">
      <w:pPr>
        <w:autoSpaceDE w:val="0"/>
        <w:autoSpaceDN w:val="0"/>
        <w:adjustRightInd w:val="0"/>
        <w:spacing w:line="360" w:lineRule="auto"/>
        <w:ind w:left="630"/>
        <w:jc w:val="both"/>
        <w:rPr>
          <w:rFonts w:ascii="GHEA Grapalat" w:eastAsia="Times New Roman" w:hAnsi="GHEA Grapalat" w:cs="GHEA Grapalat"/>
          <w:b/>
          <w:sz w:val="24"/>
          <w:szCs w:val="24"/>
          <w:lang w:val="af-ZA"/>
        </w:rPr>
      </w:pPr>
      <w:r w:rsidRPr="00D74741">
        <w:rPr>
          <w:rFonts w:ascii="GHEA Grapalat" w:eastAsia="Times New Roman" w:hAnsi="GHEA Grapalat" w:cs="GHEA Grapalat"/>
          <w:b/>
          <w:sz w:val="24"/>
          <w:szCs w:val="24"/>
          <w:lang w:val="hy-AM"/>
        </w:rPr>
        <w:t>5</w:t>
      </w:r>
      <w:r w:rsidRPr="00D74741">
        <w:rPr>
          <w:rFonts w:ascii="GHEA Grapalat" w:eastAsia="Times New Roman" w:hAnsi="GHEA Grapalat" w:cs="GHEA Grapalat"/>
          <w:b/>
          <w:sz w:val="24"/>
          <w:szCs w:val="24"/>
          <w:lang w:val="af-ZA"/>
        </w:rPr>
        <w:t>.</w:t>
      </w:r>
      <w:proofErr w:type="spellStart"/>
      <w:r w:rsidRPr="00D74741">
        <w:rPr>
          <w:rFonts w:ascii="GHEA Grapalat" w:eastAsia="Times New Roman" w:hAnsi="GHEA Grapalat" w:cs="GHEA Grapalat"/>
          <w:b/>
          <w:sz w:val="24"/>
          <w:szCs w:val="24"/>
          <w:lang w:val="fr-FR"/>
        </w:rPr>
        <w:t>Ակնկալվող</w:t>
      </w:r>
      <w:proofErr w:type="spellEnd"/>
      <w:r w:rsidRPr="00D74741">
        <w:rPr>
          <w:rFonts w:ascii="GHEA Grapalat" w:eastAsia="Times New Roman" w:hAnsi="GHEA Grapalat" w:cs="GHEA Grapalat"/>
          <w:b/>
          <w:sz w:val="24"/>
          <w:szCs w:val="24"/>
          <w:lang w:val="af-ZA"/>
        </w:rPr>
        <w:t xml:space="preserve"> </w:t>
      </w:r>
      <w:proofErr w:type="spellStart"/>
      <w:r w:rsidRPr="00D74741">
        <w:rPr>
          <w:rFonts w:ascii="GHEA Grapalat" w:eastAsia="Times New Roman" w:hAnsi="GHEA Grapalat" w:cs="GHEA Grapalat"/>
          <w:b/>
          <w:sz w:val="24"/>
          <w:szCs w:val="24"/>
          <w:lang w:val="fr-FR"/>
        </w:rPr>
        <w:t>արդյունքը</w:t>
      </w:r>
      <w:proofErr w:type="spellEnd"/>
    </w:p>
    <w:p w14:paraId="5C905CF2" w14:textId="77777777" w:rsidR="00D74741" w:rsidRDefault="00697194" w:rsidP="00D74741">
      <w:pPr>
        <w:spacing w:line="360" w:lineRule="auto"/>
        <w:ind w:firstLine="450"/>
        <w:jc w:val="both"/>
        <w:rPr>
          <w:rFonts w:ascii="GHEA Grapalat" w:eastAsia="Times New Roman" w:hAnsi="GHEA Grapalat" w:cs="Calibri"/>
          <w:color w:val="000000"/>
          <w:sz w:val="24"/>
          <w:szCs w:val="24"/>
          <w:lang w:val="af-ZA"/>
        </w:rPr>
      </w:pPr>
      <w:r w:rsidRPr="008D6771">
        <w:rPr>
          <w:rFonts w:ascii="GHEA Grapalat" w:hAnsi="GHEA Grapalat"/>
          <w:sz w:val="24"/>
          <w:szCs w:val="24"/>
          <w:lang w:val="hy-AM"/>
        </w:rPr>
        <w:t xml:space="preserve">Հայաստանի Հանրապետության </w:t>
      </w:r>
      <w:r w:rsidR="00D74741" w:rsidRPr="00D74741">
        <w:rPr>
          <w:rFonts w:ascii="GHEA Grapalat" w:eastAsia="Times New Roman" w:hAnsi="GHEA Grapalat" w:cs="Calibri"/>
          <w:color w:val="000000"/>
          <w:sz w:val="24"/>
          <w:szCs w:val="24"/>
          <w:lang w:val="hy-AM"/>
        </w:rPr>
        <w:t>տարածքում ասֆալտապատ ավտոմոբիլային ճանապարհների տոկոսային կշռի ավելացում</w:t>
      </w:r>
      <w:r w:rsidR="00D74741" w:rsidRPr="00D74741">
        <w:rPr>
          <w:rFonts w:ascii="GHEA Grapalat" w:eastAsia="Times New Roman" w:hAnsi="GHEA Grapalat" w:cs="Calibri"/>
          <w:color w:val="000000"/>
          <w:sz w:val="24"/>
          <w:szCs w:val="24"/>
          <w:lang w:val="af-ZA"/>
        </w:rPr>
        <w:t>:</w:t>
      </w:r>
    </w:p>
    <w:p w14:paraId="294A8B54" w14:textId="77777777" w:rsidR="00417EAB" w:rsidRPr="00D74741" w:rsidRDefault="00417EAB" w:rsidP="00D74741">
      <w:pPr>
        <w:spacing w:line="360" w:lineRule="auto"/>
        <w:ind w:firstLine="450"/>
        <w:jc w:val="both"/>
        <w:rPr>
          <w:rFonts w:ascii="GHEA Grapalat" w:eastAsia="Times New Roman" w:hAnsi="GHEA Grapalat" w:cs="Calibri"/>
          <w:color w:val="000000"/>
          <w:sz w:val="24"/>
          <w:szCs w:val="24"/>
          <w:lang w:val="af-ZA"/>
        </w:rPr>
      </w:pPr>
    </w:p>
    <w:p w14:paraId="2BCFE012" w14:textId="77777777" w:rsidR="00D74741" w:rsidRPr="00D74741" w:rsidRDefault="00D74741" w:rsidP="00D74741">
      <w:pPr>
        <w:spacing w:after="160" w:line="360" w:lineRule="auto"/>
        <w:ind w:left="630"/>
        <w:contextualSpacing/>
        <w:jc w:val="both"/>
        <w:rPr>
          <w:rFonts w:ascii="GHEA Grapalat" w:hAnsi="GHEA Grapalat"/>
          <w:b/>
          <w:sz w:val="24"/>
          <w:szCs w:val="24"/>
          <w:lang w:val="hy-AM" w:eastAsia="x-none"/>
        </w:rPr>
      </w:pPr>
      <w:r w:rsidRPr="00D74741">
        <w:rPr>
          <w:rFonts w:ascii="GHEA Grapalat" w:hAnsi="GHEA Grapalat"/>
          <w:b/>
          <w:sz w:val="24"/>
          <w:szCs w:val="24"/>
          <w:lang w:val="hy-AM" w:eastAsia="x-none"/>
        </w:rPr>
        <w:t>6</w:t>
      </w:r>
      <w:r w:rsidRPr="00D74741">
        <w:rPr>
          <w:rFonts w:ascii="GHEA Grapalat" w:hAnsi="GHEA Grapalat"/>
          <w:b/>
          <w:sz w:val="24"/>
          <w:szCs w:val="24"/>
          <w:lang w:val="af-ZA" w:eastAsia="x-none"/>
        </w:rPr>
        <w:t>.</w:t>
      </w:r>
      <w:r w:rsidRPr="00D74741">
        <w:rPr>
          <w:rFonts w:ascii="GHEA Grapalat" w:hAnsi="GHEA Grapalat"/>
          <w:b/>
          <w:sz w:val="24"/>
          <w:szCs w:val="24"/>
          <w:lang w:val="hy-AM" w:eastAsia="x-none"/>
        </w:rPr>
        <w:t xml:space="preserve"> Տեղեկատվություն լրացուցիչ ֆինանսական միջոցների անհրաժեշտության և պետական բյուջեի եկամուտներում և ծախսերում սպասվելիք փոփոխությունների մասին. </w:t>
      </w:r>
    </w:p>
    <w:p w14:paraId="60D3E21C" w14:textId="77777777" w:rsidR="00D74741" w:rsidRPr="0027225A" w:rsidRDefault="00D74741" w:rsidP="00D74741">
      <w:pPr>
        <w:spacing w:line="360" w:lineRule="auto"/>
        <w:ind w:firstLine="720"/>
        <w:jc w:val="both"/>
        <w:rPr>
          <w:rFonts w:ascii="GHEA Grapalat" w:eastAsia="Times New Roman" w:hAnsi="GHEA Grapalat"/>
          <w:bCs/>
          <w:color w:val="000000"/>
          <w:sz w:val="24"/>
          <w:szCs w:val="24"/>
          <w:lang w:val="hy-AM"/>
        </w:rPr>
      </w:pPr>
      <w:r w:rsidRPr="00D74741">
        <w:rPr>
          <w:rFonts w:ascii="GHEA Grapalat" w:eastAsia="Times New Roman" w:hAnsi="GHEA Grapalat"/>
          <w:bCs/>
          <w:color w:val="000000"/>
          <w:sz w:val="24"/>
          <w:szCs w:val="24"/>
          <w:lang w:val="hy-AM"/>
        </w:rPr>
        <w:t xml:space="preserve">Որոշման նախագծի ընդունմամբ Հայաստանի Հանրապետության պետական բյուջեի եկամուտների ու ծախսերի լրացուցիչ  </w:t>
      </w:r>
      <w:r w:rsidRPr="00D74741">
        <w:rPr>
          <w:rFonts w:ascii="GHEA Grapalat" w:eastAsia="Times New Roman" w:hAnsi="GHEA Grapalat"/>
          <w:bCs/>
          <w:color w:val="000000"/>
          <w:sz w:val="24"/>
          <w:szCs w:val="24"/>
          <w:shd w:val="clear" w:color="auto" w:fill="FFFFFF"/>
          <w:lang w:val="hy-AM"/>
        </w:rPr>
        <w:t>նվազեցում չի առաջացնում</w:t>
      </w:r>
      <w:r w:rsidRPr="00D74741">
        <w:rPr>
          <w:rFonts w:ascii="GHEA Grapalat" w:eastAsia="Times New Roman" w:hAnsi="GHEA Grapalat"/>
          <w:bCs/>
          <w:color w:val="000000"/>
          <w:sz w:val="24"/>
          <w:szCs w:val="24"/>
          <w:lang w:val="hy-AM"/>
        </w:rPr>
        <w:t xml:space="preserve">: </w:t>
      </w:r>
    </w:p>
    <w:p w14:paraId="3B9648A1" w14:textId="77777777" w:rsidR="00417EAB" w:rsidRPr="0027225A" w:rsidRDefault="00417EAB" w:rsidP="00D74741">
      <w:pPr>
        <w:spacing w:line="360" w:lineRule="auto"/>
        <w:ind w:firstLine="720"/>
        <w:jc w:val="both"/>
        <w:rPr>
          <w:rFonts w:ascii="GHEA Grapalat" w:eastAsia="Times New Roman" w:hAnsi="GHEA Grapalat"/>
          <w:bCs/>
          <w:color w:val="000000"/>
          <w:sz w:val="24"/>
          <w:szCs w:val="24"/>
          <w:lang w:val="hy-AM"/>
        </w:rPr>
      </w:pPr>
    </w:p>
    <w:p w14:paraId="0F6D1704" w14:textId="77777777" w:rsidR="00D74741" w:rsidRPr="00D74741" w:rsidRDefault="00D74741" w:rsidP="00D74741">
      <w:pPr>
        <w:spacing w:line="360" w:lineRule="auto"/>
        <w:ind w:left="567"/>
        <w:jc w:val="both"/>
        <w:rPr>
          <w:rFonts w:ascii="GHEA Grapalat" w:eastAsia="Times New Roman" w:hAnsi="GHEA Grapalat" w:cs="Sylfaen"/>
          <w:b/>
          <w:sz w:val="24"/>
          <w:szCs w:val="24"/>
          <w:lang w:val="hy-AM"/>
        </w:rPr>
      </w:pPr>
      <w:r w:rsidRPr="00D74741">
        <w:rPr>
          <w:rFonts w:ascii="GHEA Grapalat" w:eastAsia="Times New Roman" w:hAnsi="GHEA Grapalat" w:cs="Sylfaen"/>
          <w:b/>
          <w:sz w:val="24"/>
          <w:szCs w:val="24"/>
          <w:lang w:val="hy-AM"/>
        </w:rPr>
        <w:lastRenderedPageBreak/>
        <w:t>7. Կապը ռազմավարական փաստաթղթերի հետ. Հայաստանի վերափոխման ռազմավարություն 2050, Կառավարության 2021-2026թթ. ծրագիր, ոլորտային և/կամ այլ ռազմավարություններ</w:t>
      </w:r>
    </w:p>
    <w:p w14:paraId="6718B5B7" w14:textId="77777777" w:rsidR="00D74741" w:rsidRPr="00D74741" w:rsidRDefault="00D74741" w:rsidP="00D74741">
      <w:pPr>
        <w:shd w:val="clear" w:color="auto" w:fill="FFFFFF"/>
        <w:spacing w:line="360" w:lineRule="auto"/>
        <w:ind w:firstLine="720"/>
        <w:jc w:val="both"/>
        <w:rPr>
          <w:rFonts w:ascii="GHEA Grapalat" w:hAnsi="GHEA Grapalat" w:cs="Sylfaen"/>
          <w:sz w:val="24"/>
          <w:szCs w:val="24"/>
          <w:lang w:val="hy-AM" w:eastAsia="ru-RU"/>
        </w:rPr>
      </w:pPr>
      <w:r w:rsidRPr="00D74741">
        <w:rPr>
          <w:rFonts w:ascii="GHEA Grapalat" w:hAnsi="GHEA Grapalat" w:cs="Sylfaen"/>
          <w:sz w:val="24"/>
          <w:szCs w:val="24"/>
          <w:lang w:val="hy-AM" w:eastAsia="ru-RU"/>
        </w:rPr>
        <w:t xml:space="preserve">Որոշման նախագիծը բխում է «Հայաստանի վերափոխման ռազմավարություն 2050», «Կառավարության 2021-2026թթ. ծրագիր» /կետ 3.2, 3-րդ պարբերության 1-ին և 2-րդ ենթակետեր/  ռազմավարական փաստաթղթերի դրույթներից:  </w:t>
      </w:r>
    </w:p>
    <w:p w14:paraId="3A000F56" w14:textId="77777777" w:rsidR="00D74741" w:rsidRPr="00D74741" w:rsidRDefault="00D74741" w:rsidP="00D74741">
      <w:pPr>
        <w:spacing w:after="160" w:line="360" w:lineRule="auto"/>
        <w:ind w:left="786"/>
        <w:contextualSpacing/>
        <w:jc w:val="both"/>
        <w:rPr>
          <w:rFonts w:ascii="GHEA Grapalat" w:eastAsia="Times New Roman" w:hAnsi="GHEA Grapalat" w:cs="Sylfaen"/>
          <w:color w:val="000000"/>
          <w:sz w:val="24"/>
          <w:szCs w:val="24"/>
          <w:shd w:val="clear" w:color="auto" w:fill="FFFFFF"/>
          <w:lang w:val="hy-AM" w:eastAsia="ru-RU"/>
        </w:rPr>
      </w:pPr>
      <w:r w:rsidRPr="00D74741">
        <w:rPr>
          <w:rFonts w:ascii="GHEA Grapalat" w:eastAsia="Times New Roman" w:hAnsi="GHEA Grapalat" w:cs="Sylfaen"/>
          <w:color w:val="000000"/>
          <w:sz w:val="24"/>
          <w:szCs w:val="24"/>
          <w:shd w:val="clear" w:color="auto" w:fill="FFFFFF"/>
          <w:lang w:val="hy-AM" w:eastAsia="ru-RU"/>
        </w:rPr>
        <w:t>Մասնավորապես, միջպետական, հանրապետական և տեղական նշանակության ավտոմոբիլային ճանապարհների ցանցի նորոգում, հիմնանորոգում և որակի շարունակական բարձրացում, որոնց շնորհիվ տարեկան կունենանք շուրջ 500 կմ վերանորոգված ճանապարհ։</w:t>
      </w:r>
    </w:p>
    <w:p w14:paraId="2F5938A0" w14:textId="77777777" w:rsidR="00240FE4" w:rsidRPr="00EA3583" w:rsidRDefault="00240FE4" w:rsidP="00D74741">
      <w:pPr>
        <w:tabs>
          <w:tab w:val="left" w:pos="399"/>
        </w:tabs>
        <w:spacing w:after="160" w:line="360" w:lineRule="auto"/>
        <w:ind w:left="786"/>
        <w:contextualSpacing/>
        <w:jc w:val="both"/>
        <w:rPr>
          <w:rFonts w:ascii="GHEA Grapalat" w:hAnsi="GHEA Grapalat"/>
          <w:sz w:val="24"/>
          <w:szCs w:val="24"/>
          <w:shd w:val="clear" w:color="auto" w:fill="FFFFFF"/>
          <w:lang w:val="hy-AM" w:eastAsia="ru-RU"/>
        </w:rPr>
      </w:pPr>
    </w:p>
    <w:sectPr w:rsidR="00240FE4" w:rsidRPr="00EA3583" w:rsidSect="00FA10F6">
      <w:pgSz w:w="11907" w:h="16840" w:code="9"/>
      <w:pgMar w:top="993" w:right="567" w:bottom="1418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D55577"/>
    <w:multiLevelType w:val="hybridMultilevel"/>
    <w:tmpl w:val="F47E42E8"/>
    <w:lvl w:ilvl="0" w:tplc="CDEC9476">
      <w:start w:val="1"/>
      <w:numFmt w:val="decimal"/>
      <w:lvlText w:val="%1."/>
      <w:lvlJc w:val="left"/>
      <w:pPr>
        <w:ind w:left="1080" w:hanging="360"/>
      </w:p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>
      <w:start w:val="1"/>
      <w:numFmt w:val="lowerRoman"/>
      <w:lvlText w:val="%3."/>
      <w:lvlJc w:val="right"/>
      <w:pPr>
        <w:ind w:left="2520" w:hanging="180"/>
      </w:pPr>
    </w:lvl>
    <w:lvl w:ilvl="3" w:tplc="0409000F">
      <w:start w:val="1"/>
      <w:numFmt w:val="decimal"/>
      <w:lvlText w:val="%4."/>
      <w:lvlJc w:val="left"/>
      <w:pPr>
        <w:ind w:left="3240" w:hanging="360"/>
      </w:pPr>
    </w:lvl>
    <w:lvl w:ilvl="4" w:tplc="04090019">
      <w:start w:val="1"/>
      <w:numFmt w:val="lowerLetter"/>
      <w:lvlText w:val="%5."/>
      <w:lvlJc w:val="left"/>
      <w:pPr>
        <w:ind w:left="3960" w:hanging="360"/>
      </w:pPr>
    </w:lvl>
    <w:lvl w:ilvl="5" w:tplc="0409001B">
      <w:start w:val="1"/>
      <w:numFmt w:val="lowerRoman"/>
      <w:lvlText w:val="%6."/>
      <w:lvlJc w:val="right"/>
      <w:pPr>
        <w:ind w:left="4680" w:hanging="180"/>
      </w:pPr>
    </w:lvl>
    <w:lvl w:ilvl="6" w:tplc="0409000F">
      <w:start w:val="1"/>
      <w:numFmt w:val="decimal"/>
      <w:lvlText w:val="%7."/>
      <w:lvlJc w:val="left"/>
      <w:pPr>
        <w:ind w:left="5400" w:hanging="360"/>
      </w:pPr>
    </w:lvl>
    <w:lvl w:ilvl="7" w:tplc="04090019">
      <w:start w:val="1"/>
      <w:numFmt w:val="lowerLetter"/>
      <w:lvlText w:val="%8."/>
      <w:lvlJc w:val="left"/>
      <w:pPr>
        <w:ind w:left="6120" w:hanging="360"/>
      </w:pPr>
    </w:lvl>
    <w:lvl w:ilvl="8" w:tplc="0409001B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0B817CB9"/>
    <w:multiLevelType w:val="hybridMultilevel"/>
    <w:tmpl w:val="801879E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14A6E43"/>
    <w:multiLevelType w:val="multilevel"/>
    <w:tmpl w:val="8856C25C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1DBF70D3"/>
    <w:multiLevelType w:val="hybridMultilevel"/>
    <w:tmpl w:val="5F7C7462"/>
    <w:lvl w:ilvl="0" w:tplc="8FB4534E">
      <w:start w:val="1"/>
      <w:numFmt w:val="decimal"/>
      <w:lvlText w:val="%1."/>
      <w:lvlJc w:val="left"/>
      <w:pPr>
        <w:ind w:left="786" w:hanging="360"/>
      </w:pPr>
    </w:lvl>
    <w:lvl w:ilvl="1" w:tplc="04090019">
      <w:start w:val="1"/>
      <w:numFmt w:val="lowerLetter"/>
      <w:lvlText w:val="%2."/>
      <w:lvlJc w:val="left"/>
      <w:pPr>
        <w:ind w:left="1647" w:hanging="360"/>
      </w:pPr>
    </w:lvl>
    <w:lvl w:ilvl="2" w:tplc="0409001B">
      <w:start w:val="1"/>
      <w:numFmt w:val="lowerRoman"/>
      <w:lvlText w:val="%3."/>
      <w:lvlJc w:val="right"/>
      <w:pPr>
        <w:ind w:left="2367" w:hanging="180"/>
      </w:pPr>
    </w:lvl>
    <w:lvl w:ilvl="3" w:tplc="0409000F">
      <w:start w:val="1"/>
      <w:numFmt w:val="decimal"/>
      <w:lvlText w:val="%4."/>
      <w:lvlJc w:val="left"/>
      <w:pPr>
        <w:ind w:left="3087" w:hanging="360"/>
      </w:pPr>
    </w:lvl>
    <w:lvl w:ilvl="4" w:tplc="04090019">
      <w:start w:val="1"/>
      <w:numFmt w:val="lowerLetter"/>
      <w:lvlText w:val="%5."/>
      <w:lvlJc w:val="left"/>
      <w:pPr>
        <w:ind w:left="3807" w:hanging="360"/>
      </w:pPr>
    </w:lvl>
    <w:lvl w:ilvl="5" w:tplc="0409001B">
      <w:start w:val="1"/>
      <w:numFmt w:val="lowerRoman"/>
      <w:lvlText w:val="%6."/>
      <w:lvlJc w:val="right"/>
      <w:pPr>
        <w:ind w:left="4527" w:hanging="180"/>
      </w:pPr>
    </w:lvl>
    <w:lvl w:ilvl="6" w:tplc="0409000F">
      <w:start w:val="1"/>
      <w:numFmt w:val="decimal"/>
      <w:lvlText w:val="%7."/>
      <w:lvlJc w:val="left"/>
      <w:pPr>
        <w:ind w:left="5247" w:hanging="360"/>
      </w:pPr>
    </w:lvl>
    <w:lvl w:ilvl="7" w:tplc="04090019">
      <w:start w:val="1"/>
      <w:numFmt w:val="lowerLetter"/>
      <w:lvlText w:val="%8."/>
      <w:lvlJc w:val="left"/>
      <w:pPr>
        <w:ind w:left="5967" w:hanging="360"/>
      </w:pPr>
    </w:lvl>
    <w:lvl w:ilvl="8" w:tplc="0409001B">
      <w:start w:val="1"/>
      <w:numFmt w:val="lowerRoman"/>
      <w:lvlText w:val="%9."/>
      <w:lvlJc w:val="right"/>
      <w:pPr>
        <w:ind w:left="6687" w:hanging="180"/>
      </w:pPr>
    </w:lvl>
  </w:abstractNum>
  <w:abstractNum w:abstractNumId="4">
    <w:nsid w:val="58FD2378"/>
    <w:multiLevelType w:val="multilevel"/>
    <w:tmpl w:val="FC086DD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62BE5328"/>
    <w:multiLevelType w:val="hybridMultilevel"/>
    <w:tmpl w:val="949E1CD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</w:num>
  <w:num w:numId="4">
    <w:abstractNumId w:val="4"/>
  </w:num>
  <w:num w:numId="5">
    <w:abstractNumId w:val="2"/>
  </w:num>
  <w:num w:numId="6">
    <w:abstractNumId w:val="3"/>
  </w:num>
  <w:num w:numId="7">
    <w:abstractNumId w:val="0"/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94A2B"/>
    <w:rsid w:val="0001389D"/>
    <w:rsid w:val="00067901"/>
    <w:rsid w:val="00067C0B"/>
    <w:rsid w:val="00083B28"/>
    <w:rsid w:val="00086BAF"/>
    <w:rsid w:val="000A63B4"/>
    <w:rsid w:val="000A7B9D"/>
    <w:rsid w:val="000B644B"/>
    <w:rsid w:val="000C1B1A"/>
    <w:rsid w:val="000C221B"/>
    <w:rsid w:val="000C25A6"/>
    <w:rsid w:val="000C6CAC"/>
    <w:rsid w:val="000E5FFD"/>
    <w:rsid w:val="00112774"/>
    <w:rsid w:val="0012564C"/>
    <w:rsid w:val="00142E65"/>
    <w:rsid w:val="00147DB0"/>
    <w:rsid w:val="0018554F"/>
    <w:rsid w:val="00190BC2"/>
    <w:rsid w:val="001953A5"/>
    <w:rsid w:val="001B78D1"/>
    <w:rsid w:val="00202A74"/>
    <w:rsid w:val="0023619B"/>
    <w:rsid w:val="00240FE4"/>
    <w:rsid w:val="0024271D"/>
    <w:rsid w:val="0027225A"/>
    <w:rsid w:val="00275E0E"/>
    <w:rsid w:val="00276A24"/>
    <w:rsid w:val="002B0FB3"/>
    <w:rsid w:val="002B3439"/>
    <w:rsid w:val="002C7DF7"/>
    <w:rsid w:val="002D49D9"/>
    <w:rsid w:val="002D7218"/>
    <w:rsid w:val="002E22F0"/>
    <w:rsid w:val="002E7E59"/>
    <w:rsid w:val="002F1391"/>
    <w:rsid w:val="003337FE"/>
    <w:rsid w:val="0034615C"/>
    <w:rsid w:val="00384E79"/>
    <w:rsid w:val="00391561"/>
    <w:rsid w:val="00395025"/>
    <w:rsid w:val="003A641F"/>
    <w:rsid w:val="003B4345"/>
    <w:rsid w:val="003C3957"/>
    <w:rsid w:val="003D60DF"/>
    <w:rsid w:val="003E3ED5"/>
    <w:rsid w:val="003E4D1C"/>
    <w:rsid w:val="003F0D9D"/>
    <w:rsid w:val="003F65B6"/>
    <w:rsid w:val="00406C74"/>
    <w:rsid w:val="00417EAB"/>
    <w:rsid w:val="00445ED7"/>
    <w:rsid w:val="0044649A"/>
    <w:rsid w:val="00472B2A"/>
    <w:rsid w:val="00476DAA"/>
    <w:rsid w:val="004A0D52"/>
    <w:rsid w:val="004C49D0"/>
    <w:rsid w:val="004C5F31"/>
    <w:rsid w:val="004F0A08"/>
    <w:rsid w:val="004F28C4"/>
    <w:rsid w:val="004F5885"/>
    <w:rsid w:val="00512872"/>
    <w:rsid w:val="00513BB4"/>
    <w:rsid w:val="005418A8"/>
    <w:rsid w:val="00542526"/>
    <w:rsid w:val="00561D6F"/>
    <w:rsid w:val="005668AA"/>
    <w:rsid w:val="0057417A"/>
    <w:rsid w:val="00590A75"/>
    <w:rsid w:val="005A5EE3"/>
    <w:rsid w:val="005F467E"/>
    <w:rsid w:val="006035CC"/>
    <w:rsid w:val="006325AF"/>
    <w:rsid w:val="00645FE4"/>
    <w:rsid w:val="00650F42"/>
    <w:rsid w:val="00653D2F"/>
    <w:rsid w:val="006657CA"/>
    <w:rsid w:val="00673355"/>
    <w:rsid w:val="006740A8"/>
    <w:rsid w:val="006817FF"/>
    <w:rsid w:val="0069097E"/>
    <w:rsid w:val="00697194"/>
    <w:rsid w:val="006B7F0B"/>
    <w:rsid w:val="006C5333"/>
    <w:rsid w:val="007055A3"/>
    <w:rsid w:val="00721AC1"/>
    <w:rsid w:val="00721BFC"/>
    <w:rsid w:val="007312AA"/>
    <w:rsid w:val="00741745"/>
    <w:rsid w:val="0074682E"/>
    <w:rsid w:val="00752897"/>
    <w:rsid w:val="007552BB"/>
    <w:rsid w:val="00765909"/>
    <w:rsid w:val="0076773D"/>
    <w:rsid w:val="00785818"/>
    <w:rsid w:val="007B1809"/>
    <w:rsid w:val="007B5713"/>
    <w:rsid w:val="007D602B"/>
    <w:rsid w:val="0080377F"/>
    <w:rsid w:val="00804B31"/>
    <w:rsid w:val="00807A88"/>
    <w:rsid w:val="00816991"/>
    <w:rsid w:val="0085125F"/>
    <w:rsid w:val="008553BC"/>
    <w:rsid w:val="00866BC2"/>
    <w:rsid w:val="0087579A"/>
    <w:rsid w:val="00883989"/>
    <w:rsid w:val="00887456"/>
    <w:rsid w:val="008A0EB4"/>
    <w:rsid w:val="008A56CC"/>
    <w:rsid w:val="008B1341"/>
    <w:rsid w:val="008D0104"/>
    <w:rsid w:val="008D52FB"/>
    <w:rsid w:val="008F09F2"/>
    <w:rsid w:val="0095079A"/>
    <w:rsid w:val="009531D9"/>
    <w:rsid w:val="009570CB"/>
    <w:rsid w:val="00986DFA"/>
    <w:rsid w:val="00991B94"/>
    <w:rsid w:val="009C4C4C"/>
    <w:rsid w:val="009E2A70"/>
    <w:rsid w:val="009F2748"/>
    <w:rsid w:val="00A309B7"/>
    <w:rsid w:val="00A341D6"/>
    <w:rsid w:val="00A73366"/>
    <w:rsid w:val="00A750C3"/>
    <w:rsid w:val="00A80C6B"/>
    <w:rsid w:val="00A91C9A"/>
    <w:rsid w:val="00A91DB8"/>
    <w:rsid w:val="00AC53A1"/>
    <w:rsid w:val="00AD0002"/>
    <w:rsid w:val="00B04F32"/>
    <w:rsid w:val="00B20F4B"/>
    <w:rsid w:val="00B26B37"/>
    <w:rsid w:val="00B402D4"/>
    <w:rsid w:val="00B5784F"/>
    <w:rsid w:val="00B87761"/>
    <w:rsid w:val="00B87D3C"/>
    <w:rsid w:val="00BB265D"/>
    <w:rsid w:val="00BD13E7"/>
    <w:rsid w:val="00BD2EA3"/>
    <w:rsid w:val="00C006B7"/>
    <w:rsid w:val="00C00DF5"/>
    <w:rsid w:val="00C24014"/>
    <w:rsid w:val="00C2515A"/>
    <w:rsid w:val="00C37E22"/>
    <w:rsid w:val="00C42810"/>
    <w:rsid w:val="00C6361D"/>
    <w:rsid w:val="00CA50A8"/>
    <w:rsid w:val="00CA57AA"/>
    <w:rsid w:val="00CA7BC1"/>
    <w:rsid w:val="00CD32CB"/>
    <w:rsid w:val="00CF42BB"/>
    <w:rsid w:val="00D00CA5"/>
    <w:rsid w:val="00D13E16"/>
    <w:rsid w:val="00D1455A"/>
    <w:rsid w:val="00D16AF6"/>
    <w:rsid w:val="00D25E8E"/>
    <w:rsid w:val="00D500A3"/>
    <w:rsid w:val="00D74741"/>
    <w:rsid w:val="00D75084"/>
    <w:rsid w:val="00D77AC3"/>
    <w:rsid w:val="00D77D80"/>
    <w:rsid w:val="00D81E0C"/>
    <w:rsid w:val="00D94A2B"/>
    <w:rsid w:val="00DA1B52"/>
    <w:rsid w:val="00DB0B71"/>
    <w:rsid w:val="00DC12EC"/>
    <w:rsid w:val="00DC4A78"/>
    <w:rsid w:val="00DE22D1"/>
    <w:rsid w:val="00E0509B"/>
    <w:rsid w:val="00E063E4"/>
    <w:rsid w:val="00E07955"/>
    <w:rsid w:val="00E13E39"/>
    <w:rsid w:val="00E1738E"/>
    <w:rsid w:val="00E2011B"/>
    <w:rsid w:val="00E550F6"/>
    <w:rsid w:val="00E75610"/>
    <w:rsid w:val="00E81CBE"/>
    <w:rsid w:val="00E97712"/>
    <w:rsid w:val="00EA3583"/>
    <w:rsid w:val="00EB6957"/>
    <w:rsid w:val="00ED2FED"/>
    <w:rsid w:val="00ED4040"/>
    <w:rsid w:val="00EE13A6"/>
    <w:rsid w:val="00EF638E"/>
    <w:rsid w:val="00F062D8"/>
    <w:rsid w:val="00F154A2"/>
    <w:rsid w:val="00F16D79"/>
    <w:rsid w:val="00F20F8D"/>
    <w:rsid w:val="00F34A1F"/>
    <w:rsid w:val="00F441A0"/>
    <w:rsid w:val="00F636B5"/>
    <w:rsid w:val="00F67788"/>
    <w:rsid w:val="00F7704D"/>
    <w:rsid w:val="00F91C9D"/>
    <w:rsid w:val="00F92444"/>
    <w:rsid w:val="00F96B8B"/>
    <w:rsid w:val="00F97EF9"/>
    <w:rsid w:val="00FA10F6"/>
    <w:rsid w:val="00FB474B"/>
    <w:rsid w:val="00FE5B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F60F5E6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E22F0"/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2E22F0"/>
    <w:pPr>
      <w:spacing w:before="100" w:beforeAutospacing="1" w:after="100" w:afterAutospacing="1"/>
    </w:pPr>
    <w:rPr>
      <w:rFonts w:ascii="Times New Roman" w:eastAsia="Times New Roman" w:hAnsi="Times New Roman"/>
      <w:sz w:val="24"/>
      <w:szCs w:val="24"/>
    </w:rPr>
  </w:style>
  <w:style w:type="paragraph" w:styleId="ListParagraph">
    <w:name w:val="List Paragraph"/>
    <w:basedOn w:val="Normal"/>
    <w:uiPriority w:val="34"/>
    <w:qFormat/>
    <w:rsid w:val="002E22F0"/>
    <w:pPr>
      <w:ind w:left="720"/>
      <w:contextualSpacing/>
    </w:pPr>
  </w:style>
  <w:style w:type="character" w:styleId="Strong">
    <w:name w:val="Strong"/>
    <w:basedOn w:val="DefaultParagraphFont"/>
    <w:uiPriority w:val="22"/>
    <w:qFormat/>
    <w:rsid w:val="002E22F0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E22F0"/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2E22F0"/>
    <w:pPr>
      <w:spacing w:before="100" w:beforeAutospacing="1" w:after="100" w:afterAutospacing="1"/>
    </w:pPr>
    <w:rPr>
      <w:rFonts w:ascii="Times New Roman" w:eastAsia="Times New Roman" w:hAnsi="Times New Roman"/>
      <w:sz w:val="24"/>
      <w:szCs w:val="24"/>
    </w:rPr>
  </w:style>
  <w:style w:type="paragraph" w:styleId="ListParagraph">
    <w:name w:val="List Paragraph"/>
    <w:basedOn w:val="Normal"/>
    <w:uiPriority w:val="34"/>
    <w:qFormat/>
    <w:rsid w:val="002E22F0"/>
    <w:pPr>
      <w:ind w:left="720"/>
      <w:contextualSpacing/>
    </w:pPr>
  </w:style>
  <w:style w:type="character" w:styleId="Strong">
    <w:name w:val="Strong"/>
    <w:basedOn w:val="DefaultParagraphFont"/>
    <w:uiPriority w:val="22"/>
    <w:qFormat/>
    <w:rsid w:val="002E22F0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0856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187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19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405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5258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3242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994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784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265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</TotalTime>
  <Pages>9</Pages>
  <Words>2188</Words>
  <Characters>12475</Characters>
  <Application>Microsoft Office Word</Application>
  <DocSecurity>0</DocSecurity>
  <Lines>103</Lines>
  <Paragraphs>29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14634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keywords>https:/mul2.gov.am/tasks/611992/oneclick/3647ee5616d7a8341d2771a4a2ee5b0bb77f7694e78420ecaf8642f623eac808.docx?token=49bc287316927ab1d4edb8fdab42daf4</cp:keywords>
  <cp:lastModifiedBy>Siranush Chteyan</cp:lastModifiedBy>
  <cp:revision>11</cp:revision>
  <dcterms:created xsi:type="dcterms:W3CDTF">2022-10-24T14:01:00Z</dcterms:created>
  <dcterms:modified xsi:type="dcterms:W3CDTF">2022-10-27T05:54:00Z</dcterms:modified>
</cp:coreProperties>
</file>