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62D" w:rsidRDefault="009A562D" w:rsidP="005F14E3">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A562D" w:rsidRDefault="009A562D" w:rsidP="005F14E3">
      <w:pPr>
        <w:jc w:val="center"/>
      </w:pPr>
    </w:p>
    <w:p w:rsidR="009A562D" w:rsidRPr="003170EE" w:rsidRDefault="009A562D" w:rsidP="005F14E3">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9A562D" w:rsidRPr="00790EAE" w:rsidRDefault="009A562D" w:rsidP="005F14E3">
      <w:pPr>
        <w:pStyle w:val="mechtex"/>
        <w:rPr>
          <w:rFonts w:ascii="GHEA Mariam" w:hAnsi="GHEA Mariam"/>
          <w:b/>
        </w:rPr>
      </w:pPr>
    </w:p>
    <w:p w:rsidR="009A562D" w:rsidRDefault="009A562D" w:rsidP="005F14E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449EE" w:rsidRPr="00846D2F" w:rsidRDefault="000449EE" w:rsidP="00100A15">
      <w:pPr>
        <w:jc w:val="center"/>
        <w:rPr>
          <w:rFonts w:ascii="GHEA Mariam" w:hAnsi="GHEA Mariam"/>
          <w:sz w:val="24"/>
          <w:szCs w:val="24"/>
          <w:lang w:val="hy-AM"/>
        </w:rPr>
      </w:pPr>
    </w:p>
    <w:p w:rsidR="000449EE" w:rsidRPr="00846D2F" w:rsidRDefault="000449EE" w:rsidP="00100A15">
      <w:pPr>
        <w:jc w:val="center"/>
        <w:rPr>
          <w:rFonts w:ascii="GHEA Mariam" w:hAnsi="GHEA Mariam"/>
          <w:sz w:val="24"/>
          <w:szCs w:val="24"/>
          <w:lang w:val="hy-AM"/>
        </w:rPr>
      </w:pPr>
    </w:p>
    <w:p w:rsidR="000449EE" w:rsidRPr="00846D2F" w:rsidRDefault="000449EE" w:rsidP="00100A15">
      <w:pPr>
        <w:jc w:val="center"/>
        <w:rPr>
          <w:rFonts w:ascii="GHEA Mariam" w:hAnsi="GHEA Mariam"/>
          <w:sz w:val="24"/>
          <w:szCs w:val="24"/>
          <w:lang w:val="hy-AM"/>
        </w:rPr>
      </w:pPr>
      <w:r>
        <w:rPr>
          <w:rFonts w:ascii="GHEA Mariam" w:hAnsi="GHEA Mariam"/>
          <w:sz w:val="24"/>
          <w:szCs w:val="24"/>
          <w:lang w:val="hy-AM"/>
        </w:rPr>
        <w:t>27</w:t>
      </w:r>
      <w:r w:rsidRPr="00846D2F">
        <w:rPr>
          <w:rFonts w:ascii="GHEA Mariam" w:hAnsi="GHEA Mariam"/>
          <w:sz w:val="24"/>
          <w:szCs w:val="24"/>
          <w:lang w:val="hy-AM"/>
        </w:rPr>
        <w:t xml:space="preserve"> </w:t>
      </w:r>
      <w:r>
        <w:rPr>
          <w:rFonts w:ascii="GHEA Mariam" w:hAnsi="GHEA Mariam"/>
          <w:sz w:val="24"/>
          <w:szCs w:val="24"/>
          <w:lang w:val="hy-AM"/>
        </w:rPr>
        <w:t>հոկ</w:t>
      </w:r>
      <w:r w:rsidRPr="00C4279A">
        <w:rPr>
          <w:rFonts w:ascii="GHEA Mariam" w:hAnsi="GHEA Mariam" w:cs="Sylfaen"/>
          <w:spacing w:val="-4"/>
          <w:sz w:val="24"/>
          <w:szCs w:val="24"/>
          <w:lang w:val="pt-BR"/>
        </w:rPr>
        <w:t>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0449EE" w:rsidRPr="00846D2F" w:rsidRDefault="000449EE" w:rsidP="00100A15">
      <w:pPr>
        <w:jc w:val="center"/>
        <w:rPr>
          <w:rFonts w:ascii="GHEA Mariam" w:hAnsi="GHEA Mariam"/>
          <w:sz w:val="24"/>
          <w:szCs w:val="24"/>
          <w:lang w:val="hy-AM"/>
        </w:rPr>
      </w:pPr>
    </w:p>
    <w:p w:rsidR="000449EE" w:rsidRPr="00846D2F" w:rsidRDefault="000449EE" w:rsidP="00100A15">
      <w:pPr>
        <w:jc w:val="center"/>
        <w:rPr>
          <w:rFonts w:ascii="GHEA Mariam" w:hAnsi="GHEA Mariam"/>
          <w:sz w:val="24"/>
          <w:szCs w:val="24"/>
          <w:lang w:val="hy-AM"/>
        </w:rPr>
      </w:pPr>
    </w:p>
    <w:p w:rsidR="000449EE" w:rsidRDefault="000449EE" w:rsidP="000449EE">
      <w:pPr>
        <w:shd w:val="clear" w:color="auto" w:fill="FFFFFF"/>
        <w:jc w:val="center"/>
        <w:rPr>
          <w:rFonts w:ascii="GHEA Mariam" w:eastAsia="Calibri" w:hAnsi="GHEA Mariam"/>
          <w:bCs/>
          <w:sz w:val="24"/>
          <w:szCs w:val="24"/>
          <w:lang w:val="af-ZA" w:eastAsia="en-US"/>
        </w:rPr>
      </w:pPr>
      <w:r w:rsidRPr="00952CEA">
        <w:rPr>
          <w:rFonts w:ascii="GHEA Mariam" w:eastAsia="Calibri" w:hAnsi="GHEA Mariam"/>
          <w:bCs/>
          <w:sz w:val="24"/>
          <w:szCs w:val="24"/>
          <w:lang w:val="af-ZA" w:eastAsia="en-US"/>
        </w:rPr>
        <w:t>«ՀԱՅԱՍՏԱՆԻ ՀԱՆՐԱՊԵՏՈՒԹՅԱՆ 202</w:t>
      </w:r>
      <w:r w:rsidRPr="00952CEA">
        <w:rPr>
          <w:rFonts w:ascii="GHEA Mariam" w:eastAsia="Calibri" w:hAnsi="GHEA Mariam"/>
          <w:bCs/>
          <w:sz w:val="24"/>
          <w:szCs w:val="24"/>
          <w:lang w:val="hy-AM" w:eastAsia="en-US"/>
        </w:rPr>
        <w:t>2</w:t>
      </w:r>
      <w:r w:rsidRPr="00952CEA">
        <w:rPr>
          <w:rFonts w:ascii="GHEA Mariam" w:eastAsia="Calibri" w:hAnsi="GHEA Mariam"/>
          <w:bCs/>
          <w:sz w:val="24"/>
          <w:szCs w:val="24"/>
          <w:lang w:val="af-ZA" w:eastAsia="en-US"/>
        </w:rPr>
        <w:t xml:space="preserve"> ԹՎԱԿԱՆԻ ՊԵՏԱԿԱՆ </w:t>
      </w:r>
    </w:p>
    <w:p w:rsidR="00483BA8" w:rsidRDefault="000449EE" w:rsidP="00483BA8">
      <w:pPr>
        <w:shd w:val="clear" w:color="auto" w:fill="FFFFFF"/>
        <w:jc w:val="center"/>
        <w:rPr>
          <w:rFonts w:ascii="GHEA Mariam" w:eastAsia="Calibri" w:hAnsi="GHEA Mariam"/>
          <w:bCs/>
          <w:sz w:val="24"/>
          <w:szCs w:val="24"/>
          <w:lang w:val="hy-AM" w:eastAsia="en-US"/>
        </w:rPr>
      </w:pPr>
      <w:r w:rsidRPr="006D38BE">
        <w:rPr>
          <w:rFonts w:ascii="GHEA Mariam" w:eastAsia="Calibri" w:hAnsi="GHEA Mariam"/>
          <w:bCs/>
          <w:spacing w:val="-8"/>
          <w:sz w:val="24"/>
          <w:szCs w:val="24"/>
          <w:lang w:val="af-ZA" w:eastAsia="en-US"/>
        </w:rPr>
        <w:t xml:space="preserve">ԲՅՈՒՋԵԻ ՄԱՍԻՆ» </w:t>
      </w:r>
      <w:r w:rsidR="00483BA8" w:rsidRPr="006D38BE">
        <w:rPr>
          <w:rFonts w:ascii="GHEA Mariam" w:eastAsia="Calibri" w:hAnsi="GHEA Mariam" w:cs="Sylfaen"/>
          <w:bCs/>
          <w:color w:val="000000"/>
          <w:spacing w:val="-8"/>
          <w:sz w:val="24"/>
          <w:szCs w:val="24"/>
          <w:shd w:val="clear" w:color="auto" w:fill="FFFFFF"/>
          <w:lang w:val="fr-FR" w:eastAsia="en-US"/>
        </w:rPr>
        <w:t>ՀԱՅԱՍՏԱՆԻ</w:t>
      </w:r>
      <w:r w:rsidR="00483BA8" w:rsidRPr="006D38BE">
        <w:rPr>
          <w:rFonts w:ascii="GHEA Mariam" w:eastAsia="Calibri" w:hAnsi="GHEA Mariam" w:cs="Arial Armenian"/>
          <w:bCs/>
          <w:color w:val="000000"/>
          <w:spacing w:val="-8"/>
          <w:sz w:val="24"/>
          <w:szCs w:val="24"/>
          <w:shd w:val="clear" w:color="auto" w:fill="FFFFFF"/>
          <w:lang w:val="fr-FR" w:eastAsia="en-US"/>
        </w:rPr>
        <w:t xml:space="preserve"> </w:t>
      </w:r>
      <w:r w:rsidR="00483BA8" w:rsidRPr="006D38BE">
        <w:rPr>
          <w:rFonts w:ascii="GHEA Mariam" w:eastAsia="Calibri" w:hAnsi="GHEA Mariam" w:cs="Sylfaen"/>
          <w:bCs/>
          <w:color w:val="000000"/>
          <w:spacing w:val="-8"/>
          <w:sz w:val="24"/>
          <w:szCs w:val="24"/>
          <w:shd w:val="clear" w:color="auto" w:fill="FFFFFF"/>
          <w:lang w:val="fr-FR" w:eastAsia="en-US"/>
        </w:rPr>
        <w:t>ՀԱՆՐԱՊԵՏՈՒԹՅԱՆ</w:t>
      </w:r>
      <w:r w:rsidR="00483BA8" w:rsidRPr="006D38BE">
        <w:rPr>
          <w:rFonts w:ascii="GHEA Mariam" w:eastAsia="Calibri" w:hAnsi="GHEA Mariam"/>
          <w:bCs/>
          <w:spacing w:val="-8"/>
          <w:sz w:val="24"/>
          <w:szCs w:val="24"/>
          <w:lang w:val="hy-AM" w:eastAsia="en-US"/>
        </w:rPr>
        <w:t xml:space="preserve"> </w:t>
      </w:r>
      <w:r w:rsidRPr="006D38BE">
        <w:rPr>
          <w:rFonts w:ascii="GHEA Mariam" w:eastAsia="Calibri" w:hAnsi="GHEA Mariam"/>
          <w:bCs/>
          <w:spacing w:val="-8"/>
          <w:sz w:val="24"/>
          <w:szCs w:val="24"/>
          <w:lang w:val="hy-AM" w:eastAsia="en-US"/>
        </w:rPr>
        <w:t xml:space="preserve">ՕՐԵՆՔՈՒՄ </w:t>
      </w:r>
      <w:r w:rsidRPr="006D38BE">
        <w:rPr>
          <w:rFonts w:ascii="GHEA Mariam" w:eastAsia="Calibri" w:hAnsi="GHEA Mariam"/>
          <w:bCs/>
          <w:spacing w:val="-8"/>
          <w:sz w:val="24"/>
          <w:szCs w:val="24"/>
          <w:lang w:val="af-ZA" w:eastAsia="en-US"/>
        </w:rPr>
        <w:t>ՎԵՐԱԲԱՇԽՈՒՄ</w:t>
      </w:r>
      <w:r w:rsidRPr="006D38BE">
        <w:rPr>
          <w:rFonts w:ascii="GHEA Mariam" w:eastAsia="Calibri" w:hAnsi="GHEA Mariam"/>
          <w:bCs/>
          <w:spacing w:val="-8"/>
          <w:sz w:val="24"/>
          <w:szCs w:val="24"/>
          <w:lang w:val="hy-AM" w:eastAsia="en-US"/>
        </w:rPr>
        <w:t xml:space="preserve">, ԼՐԱՑՈՒՄ ԵՎ </w:t>
      </w:r>
      <w:r w:rsidRPr="006D38BE">
        <w:rPr>
          <w:rFonts w:ascii="GHEA Mariam" w:eastAsia="Calibri" w:hAnsi="GHEA Mariam"/>
          <w:bCs/>
          <w:spacing w:val="-8"/>
          <w:sz w:val="24"/>
          <w:szCs w:val="24"/>
          <w:lang w:val="af-ZA" w:eastAsia="en-US"/>
        </w:rPr>
        <w:t>ՀԱՅԱՍՏԱՆԻ ՀԱՆՐԱՊԵՏՈՒԹՅԱՆ</w:t>
      </w:r>
      <w:r w:rsidRPr="00952CEA">
        <w:rPr>
          <w:rFonts w:ascii="GHEA Mariam" w:eastAsia="Calibri" w:hAnsi="GHEA Mariam"/>
          <w:bCs/>
          <w:sz w:val="24"/>
          <w:szCs w:val="24"/>
          <w:lang w:val="af-ZA" w:eastAsia="en-US"/>
        </w:rPr>
        <w:t xml:space="preserve"> ԿԱՌԱՎԱՐՈՒԹՅԱՆ 202</w:t>
      </w:r>
      <w:r w:rsidRPr="00952CEA">
        <w:rPr>
          <w:rFonts w:ascii="GHEA Mariam" w:eastAsia="Calibri" w:hAnsi="GHEA Mariam"/>
          <w:bCs/>
          <w:sz w:val="24"/>
          <w:szCs w:val="24"/>
          <w:lang w:val="hy-AM" w:eastAsia="en-US"/>
        </w:rPr>
        <w:t>1</w:t>
      </w:r>
      <w:r w:rsidRPr="00952CEA">
        <w:rPr>
          <w:rFonts w:ascii="GHEA Mariam" w:eastAsia="Calibri" w:hAnsi="GHEA Mariam"/>
          <w:bCs/>
          <w:sz w:val="24"/>
          <w:szCs w:val="24"/>
          <w:lang w:val="af-ZA" w:eastAsia="en-US"/>
        </w:rPr>
        <w:t xml:space="preserve"> ԹՎԱԿԱՆԻ ԴԵԿՏԵՄԲԵՐԻ </w:t>
      </w:r>
      <w:r w:rsidRPr="00952CEA">
        <w:rPr>
          <w:rFonts w:ascii="GHEA Mariam" w:eastAsia="Calibri" w:hAnsi="GHEA Mariam"/>
          <w:bCs/>
          <w:sz w:val="24"/>
          <w:szCs w:val="24"/>
          <w:lang w:val="hy-AM" w:eastAsia="en-US"/>
        </w:rPr>
        <w:t>2</w:t>
      </w:r>
      <w:r w:rsidRPr="00952CEA">
        <w:rPr>
          <w:rFonts w:ascii="GHEA Mariam" w:eastAsia="Calibri" w:hAnsi="GHEA Mariam"/>
          <w:bCs/>
          <w:sz w:val="24"/>
          <w:szCs w:val="24"/>
          <w:lang w:val="af-ZA" w:eastAsia="en-US"/>
        </w:rPr>
        <w:t>3-Ի N 2</w:t>
      </w:r>
      <w:r w:rsidRPr="00952CEA">
        <w:rPr>
          <w:rFonts w:ascii="GHEA Mariam" w:eastAsia="Calibri" w:hAnsi="GHEA Mariam"/>
          <w:bCs/>
          <w:sz w:val="24"/>
          <w:szCs w:val="24"/>
          <w:lang w:val="hy-AM" w:eastAsia="en-US"/>
        </w:rPr>
        <w:t>1</w:t>
      </w:r>
      <w:r w:rsidRPr="00952CEA">
        <w:rPr>
          <w:rFonts w:ascii="GHEA Mariam" w:eastAsia="Calibri" w:hAnsi="GHEA Mariam"/>
          <w:bCs/>
          <w:sz w:val="24"/>
          <w:szCs w:val="24"/>
          <w:lang w:val="af-ZA" w:eastAsia="en-US"/>
        </w:rPr>
        <w:t>21-Ն ՈՐՈՇՄԱՆ ՄԵՋ</w:t>
      </w:r>
      <w:r w:rsidRPr="00952CEA">
        <w:rPr>
          <w:rFonts w:ascii="GHEA Mariam" w:eastAsia="Calibri" w:hAnsi="GHEA Mariam"/>
          <w:bCs/>
          <w:sz w:val="24"/>
          <w:szCs w:val="24"/>
          <w:lang w:val="hy-AM" w:eastAsia="en-US"/>
        </w:rPr>
        <w:t xml:space="preserve"> ՓՈՓՈԽՈՒԹՅՈՒՆՆԵՐ ՈՒ ԼՐԱՑՈՒՄՆԵՐ </w:t>
      </w:r>
    </w:p>
    <w:p w:rsidR="000449EE" w:rsidRPr="00483BA8" w:rsidRDefault="000449EE" w:rsidP="00483BA8">
      <w:pPr>
        <w:shd w:val="clear" w:color="auto" w:fill="FFFFFF"/>
        <w:jc w:val="center"/>
        <w:rPr>
          <w:rFonts w:ascii="GHEA Mariam" w:eastAsia="Calibri" w:hAnsi="GHEA Mariam"/>
          <w:bCs/>
          <w:sz w:val="24"/>
          <w:szCs w:val="24"/>
          <w:lang w:val="af-ZA" w:eastAsia="en-US"/>
        </w:rPr>
      </w:pPr>
      <w:r w:rsidRPr="00952CEA">
        <w:rPr>
          <w:rFonts w:ascii="GHEA Mariam" w:eastAsia="Calibri" w:hAnsi="GHEA Mariam"/>
          <w:bCs/>
          <w:sz w:val="24"/>
          <w:szCs w:val="24"/>
          <w:lang w:val="af-ZA" w:eastAsia="en-US"/>
        </w:rPr>
        <w:t>ԿԱՏԱՐԵԼՈՒ</w:t>
      </w:r>
      <w:r w:rsidRPr="00952CEA">
        <w:rPr>
          <w:rFonts w:ascii="GHEA Mariam" w:eastAsia="Calibri" w:hAnsi="GHEA Mariam"/>
          <w:bCs/>
          <w:sz w:val="24"/>
          <w:szCs w:val="24"/>
          <w:lang w:val="hy-AM" w:eastAsia="en-US"/>
        </w:rPr>
        <w:t xml:space="preserve"> ՄԱՍԻՆ</w:t>
      </w:r>
    </w:p>
    <w:p w:rsidR="000449EE" w:rsidRPr="00952CEA" w:rsidRDefault="000449EE" w:rsidP="000449EE">
      <w:pPr>
        <w:shd w:val="clear" w:color="auto" w:fill="FFFFFF"/>
        <w:jc w:val="center"/>
        <w:rPr>
          <w:rFonts w:ascii="GHEA Mariam" w:eastAsia="Calibri" w:hAnsi="GHEA Mariam"/>
          <w:bCs/>
          <w:sz w:val="24"/>
          <w:szCs w:val="24"/>
          <w:lang w:val="af-ZA" w:eastAsia="en-US"/>
        </w:rPr>
      </w:pPr>
      <w:r w:rsidRPr="000449EE">
        <w:rPr>
          <w:rFonts w:ascii="GHEA Mariam" w:eastAsia="Calibri" w:hAnsi="GHEA Mariam"/>
          <w:bCs/>
          <w:color w:val="000000"/>
          <w:sz w:val="24"/>
          <w:szCs w:val="24"/>
          <w:shd w:val="clear" w:color="auto" w:fill="FFFFFF"/>
          <w:lang w:val="hy-AM" w:eastAsia="en-US"/>
        </w:rPr>
        <w:t>-------------------------------------------------------------------------------</w:t>
      </w:r>
      <w:r>
        <w:rPr>
          <w:rFonts w:ascii="GHEA Mariam" w:eastAsia="Calibri" w:hAnsi="GHEA Mariam"/>
          <w:bCs/>
          <w:color w:val="000000"/>
          <w:sz w:val="24"/>
          <w:szCs w:val="24"/>
          <w:shd w:val="clear" w:color="auto" w:fill="FFFFFF"/>
          <w:lang w:val="hy-AM" w:eastAsia="en-US"/>
        </w:rPr>
        <w:t>-----------------</w:t>
      </w:r>
    </w:p>
    <w:p w:rsidR="000449EE" w:rsidRPr="00952CEA" w:rsidRDefault="000449EE" w:rsidP="000449EE">
      <w:pPr>
        <w:shd w:val="clear" w:color="auto" w:fill="FFFFFF"/>
        <w:jc w:val="center"/>
        <w:rPr>
          <w:rFonts w:ascii="GHEA Mariam" w:hAnsi="GHEA Mariam"/>
          <w:bCs/>
          <w:sz w:val="24"/>
          <w:szCs w:val="24"/>
          <w:lang w:val="hy-AM" w:eastAsia="en-US"/>
        </w:rPr>
      </w:pPr>
    </w:p>
    <w:p w:rsidR="000449EE" w:rsidRPr="000449EE" w:rsidRDefault="000449EE" w:rsidP="000449EE">
      <w:pPr>
        <w:tabs>
          <w:tab w:val="left" w:pos="993"/>
        </w:tabs>
        <w:spacing w:line="312" w:lineRule="auto"/>
        <w:ind w:firstLine="709"/>
        <w:jc w:val="both"/>
        <w:rPr>
          <w:rFonts w:ascii="GHEA Mariam" w:eastAsia="Calibri" w:hAnsi="GHEA Mariam"/>
          <w:bCs/>
          <w:sz w:val="24"/>
          <w:szCs w:val="24"/>
          <w:lang w:val="hy-AM"/>
        </w:rPr>
      </w:pPr>
      <w:r w:rsidRPr="00952CEA">
        <w:rPr>
          <w:rFonts w:ascii="GHEA Mariam" w:eastAsia="Calibri" w:hAnsi="GHEA Mariam"/>
          <w:bCs/>
          <w:sz w:val="24"/>
          <w:szCs w:val="24"/>
          <w:lang w:val="hy-AM"/>
        </w:rPr>
        <w:t xml:space="preserve">Համաձայն </w:t>
      </w:r>
      <w:r w:rsidRPr="00952CEA">
        <w:rPr>
          <w:rFonts w:ascii="GHEA Mariam" w:eastAsia="Calibri" w:hAnsi="GHEA Mariam"/>
          <w:bCs/>
          <w:sz w:val="24"/>
          <w:szCs w:val="24"/>
          <w:lang w:val="af-ZA"/>
        </w:rPr>
        <w:t xml:space="preserve">«Հայաստանի Հանրապետության բյուջետային համակարգի մասին» </w:t>
      </w:r>
      <w:r w:rsidR="00483BA8" w:rsidRPr="00483BA8">
        <w:rPr>
          <w:rFonts w:ascii="GHEA Mariam" w:eastAsia="Calibri" w:hAnsi="GHEA Mariam" w:cs="Sylfaen"/>
          <w:bCs/>
          <w:color w:val="000000"/>
          <w:spacing w:val="-2"/>
          <w:sz w:val="24"/>
          <w:szCs w:val="24"/>
          <w:shd w:val="clear" w:color="auto" w:fill="FFFFFF"/>
          <w:lang w:val="fr-FR" w:eastAsia="en-US"/>
        </w:rPr>
        <w:t>Հայաստանի</w:t>
      </w:r>
      <w:r w:rsidR="00483BA8" w:rsidRPr="00483BA8">
        <w:rPr>
          <w:rFonts w:ascii="GHEA Mariam" w:eastAsia="Calibri" w:hAnsi="GHEA Mariam" w:cs="Arial Armenian"/>
          <w:bCs/>
          <w:color w:val="000000"/>
          <w:spacing w:val="-2"/>
          <w:sz w:val="24"/>
          <w:szCs w:val="24"/>
          <w:shd w:val="clear" w:color="auto" w:fill="FFFFFF"/>
          <w:lang w:val="fr-FR" w:eastAsia="en-US"/>
        </w:rPr>
        <w:t xml:space="preserve"> </w:t>
      </w:r>
      <w:r w:rsidR="00483BA8" w:rsidRPr="00483BA8">
        <w:rPr>
          <w:rFonts w:ascii="GHEA Mariam" w:eastAsia="Calibri" w:hAnsi="GHEA Mariam" w:cs="Sylfaen"/>
          <w:bCs/>
          <w:color w:val="000000"/>
          <w:spacing w:val="-2"/>
          <w:sz w:val="24"/>
          <w:szCs w:val="24"/>
          <w:shd w:val="clear" w:color="auto" w:fill="FFFFFF"/>
          <w:lang w:val="fr-FR" w:eastAsia="en-US"/>
        </w:rPr>
        <w:t>Հանրապետության</w:t>
      </w:r>
      <w:r w:rsidR="00483BA8">
        <w:rPr>
          <w:rFonts w:ascii="GHEA Mariam" w:eastAsia="Calibri" w:hAnsi="GHEA Mariam"/>
          <w:bCs/>
          <w:sz w:val="24"/>
          <w:szCs w:val="24"/>
          <w:lang w:val="hy-AM"/>
        </w:rPr>
        <w:t xml:space="preserve"> </w:t>
      </w:r>
      <w:r w:rsidRPr="00952CEA">
        <w:rPr>
          <w:rFonts w:ascii="GHEA Mariam" w:eastAsia="Calibri" w:hAnsi="GHEA Mariam"/>
          <w:bCs/>
          <w:sz w:val="24"/>
          <w:szCs w:val="24"/>
          <w:lang w:val="af-ZA"/>
        </w:rPr>
        <w:t>օրենքի 19-րդ</w:t>
      </w:r>
      <w:r w:rsidR="006D38BE">
        <w:rPr>
          <w:rFonts w:ascii="GHEA Mariam" w:eastAsia="Calibri" w:hAnsi="GHEA Mariam"/>
          <w:bCs/>
          <w:sz w:val="24"/>
          <w:szCs w:val="24"/>
          <w:lang w:val="af-ZA"/>
        </w:rPr>
        <w:t xml:space="preserve"> և</w:t>
      </w:r>
      <w:r w:rsidRPr="00952CEA">
        <w:rPr>
          <w:rFonts w:ascii="GHEA Mariam" w:eastAsia="Calibri" w:hAnsi="GHEA Mariam"/>
          <w:bCs/>
          <w:sz w:val="24"/>
          <w:szCs w:val="24"/>
          <w:lang w:val="af-ZA"/>
        </w:rPr>
        <w:t xml:space="preserve"> 23-րդ հոդված</w:t>
      </w:r>
      <w:r w:rsidR="006D38BE">
        <w:rPr>
          <w:rFonts w:ascii="GHEA Mariam" w:eastAsia="Calibri" w:hAnsi="GHEA Mariam"/>
          <w:bCs/>
          <w:sz w:val="24"/>
          <w:szCs w:val="24"/>
          <w:lang w:val="hy-AM"/>
        </w:rPr>
        <w:t>ներ</w:t>
      </w:r>
      <w:r w:rsidRPr="00952CEA">
        <w:rPr>
          <w:rFonts w:ascii="GHEA Mariam" w:eastAsia="Calibri" w:hAnsi="GHEA Mariam"/>
          <w:bCs/>
          <w:sz w:val="24"/>
          <w:szCs w:val="24"/>
          <w:lang w:val="af-ZA"/>
        </w:rPr>
        <w:t>ի 3-րդ</w:t>
      </w:r>
      <w:r w:rsidRPr="00952CEA">
        <w:rPr>
          <w:rFonts w:ascii="GHEA Mariam" w:eastAsia="Calibri" w:hAnsi="GHEA Mariam"/>
          <w:bCs/>
          <w:sz w:val="24"/>
          <w:szCs w:val="24"/>
          <w:lang w:val="hy-AM"/>
        </w:rPr>
        <w:t xml:space="preserve"> մասերի և «Նորմատիվ իրավական ակտերի մասին» Հայաստանի Հանրապետության օրենքի 33-րդ հոդվածի 3-րդ մասի</w:t>
      </w:r>
      <w:r w:rsidRPr="00952CEA">
        <w:rPr>
          <w:rFonts w:ascii="GHEA Mariam" w:eastAsia="Calibri" w:hAnsi="GHEA Mariam"/>
          <w:bCs/>
          <w:sz w:val="24"/>
          <w:szCs w:val="24"/>
          <w:lang w:val="af-ZA"/>
        </w:rPr>
        <w:t xml:space="preserve">՝ </w:t>
      </w:r>
      <w:r w:rsidRPr="000449EE">
        <w:rPr>
          <w:rFonts w:ascii="GHEA Mariam" w:eastAsia="Calibri" w:hAnsi="GHEA Mariam" w:cs="Sylfaen"/>
          <w:bCs/>
          <w:sz w:val="24"/>
          <w:szCs w:val="24"/>
          <w:lang w:val="hy-AM"/>
        </w:rPr>
        <w:t>Հայաստանի</w:t>
      </w:r>
      <w:r w:rsidRPr="000449EE">
        <w:rPr>
          <w:rFonts w:ascii="GHEA Mariam" w:eastAsia="Calibri" w:hAnsi="GHEA Mariam" w:cs="Arial Armenian"/>
          <w:bCs/>
          <w:sz w:val="24"/>
          <w:szCs w:val="24"/>
          <w:lang w:val="hy-AM"/>
        </w:rPr>
        <w:t xml:space="preserve"> </w:t>
      </w:r>
      <w:r w:rsidRPr="000449EE">
        <w:rPr>
          <w:rFonts w:ascii="GHEA Mariam" w:eastAsia="Calibri" w:hAnsi="GHEA Mariam" w:cs="Sylfaen"/>
          <w:bCs/>
          <w:sz w:val="24"/>
          <w:szCs w:val="24"/>
          <w:lang w:val="hy-AM"/>
        </w:rPr>
        <w:t>Հանրապետության</w:t>
      </w:r>
      <w:r w:rsidRPr="000449EE">
        <w:rPr>
          <w:rFonts w:ascii="GHEA Mariam" w:eastAsia="Calibri" w:hAnsi="GHEA Mariam" w:cs="Arial Armenian"/>
          <w:bCs/>
          <w:sz w:val="24"/>
          <w:szCs w:val="24"/>
          <w:lang w:val="hy-AM"/>
        </w:rPr>
        <w:t xml:space="preserve"> </w:t>
      </w:r>
      <w:r w:rsidRPr="000449EE">
        <w:rPr>
          <w:rFonts w:ascii="GHEA Mariam" w:eastAsia="Calibri" w:hAnsi="GHEA Mariam" w:cs="Sylfaen"/>
          <w:bCs/>
          <w:sz w:val="24"/>
          <w:szCs w:val="24"/>
          <w:lang w:val="hy-AM"/>
        </w:rPr>
        <w:t>կառավարությունը</w:t>
      </w:r>
      <w:r w:rsidRPr="000449EE">
        <w:rPr>
          <w:rFonts w:ascii="GHEA Mariam" w:eastAsia="Calibri" w:hAnsi="GHEA Mariam" w:cs="Arial Armenian"/>
          <w:bCs/>
          <w:sz w:val="24"/>
          <w:szCs w:val="24"/>
          <w:lang w:val="hy-AM"/>
        </w:rPr>
        <w:t xml:space="preserve">    </w:t>
      </w:r>
      <w:r w:rsidRPr="000449EE">
        <w:rPr>
          <w:rFonts w:ascii="GHEA Mariam" w:eastAsia="Calibri" w:hAnsi="GHEA Mariam" w:cs="Sylfaen"/>
          <w:bCs/>
          <w:sz w:val="24"/>
          <w:szCs w:val="24"/>
          <w:lang w:val="hy-AM"/>
        </w:rPr>
        <w:t>ո</w:t>
      </w:r>
      <w:r w:rsidRPr="000449EE">
        <w:rPr>
          <w:rFonts w:ascii="GHEA Mariam" w:eastAsia="Calibri" w:hAnsi="GHEA Mariam" w:cs="Arial Armenian"/>
          <w:bCs/>
          <w:sz w:val="24"/>
          <w:szCs w:val="24"/>
          <w:lang w:val="hy-AM"/>
        </w:rPr>
        <w:t xml:space="preserve"> </w:t>
      </w:r>
      <w:r w:rsidRPr="000449EE">
        <w:rPr>
          <w:rFonts w:ascii="GHEA Mariam" w:eastAsia="Calibri" w:hAnsi="GHEA Mariam" w:cs="Sylfaen"/>
          <w:bCs/>
          <w:sz w:val="24"/>
          <w:szCs w:val="24"/>
          <w:lang w:val="hy-AM"/>
        </w:rPr>
        <w:t>ր</w:t>
      </w:r>
      <w:r w:rsidRPr="000449EE">
        <w:rPr>
          <w:rFonts w:ascii="GHEA Mariam" w:eastAsia="Calibri" w:hAnsi="GHEA Mariam" w:cs="Arial Armenian"/>
          <w:bCs/>
          <w:sz w:val="24"/>
          <w:szCs w:val="24"/>
          <w:lang w:val="hy-AM"/>
        </w:rPr>
        <w:t xml:space="preserve"> </w:t>
      </w:r>
      <w:r w:rsidRPr="000449EE">
        <w:rPr>
          <w:rFonts w:ascii="GHEA Mariam" w:eastAsia="Calibri" w:hAnsi="GHEA Mariam" w:cs="Sylfaen"/>
          <w:bCs/>
          <w:sz w:val="24"/>
          <w:szCs w:val="24"/>
          <w:lang w:val="hy-AM"/>
        </w:rPr>
        <w:t>ո</w:t>
      </w:r>
      <w:r w:rsidRPr="000449EE">
        <w:rPr>
          <w:rFonts w:ascii="GHEA Mariam" w:eastAsia="Calibri" w:hAnsi="GHEA Mariam" w:cs="Arial Armenian"/>
          <w:bCs/>
          <w:sz w:val="24"/>
          <w:szCs w:val="24"/>
          <w:lang w:val="hy-AM"/>
        </w:rPr>
        <w:t xml:space="preserve"> </w:t>
      </w:r>
      <w:r w:rsidRPr="000449EE">
        <w:rPr>
          <w:rFonts w:ascii="GHEA Mariam" w:eastAsia="Calibri" w:hAnsi="GHEA Mariam" w:cs="Sylfaen"/>
          <w:bCs/>
          <w:sz w:val="24"/>
          <w:szCs w:val="24"/>
          <w:lang w:val="hy-AM"/>
        </w:rPr>
        <w:t>շ</w:t>
      </w:r>
      <w:r w:rsidRPr="000449EE">
        <w:rPr>
          <w:rFonts w:ascii="GHEA Mariam" w:eastAsia="Calibri" w:hAnsi="GHEA Mariam" w:cs="Arial Armenian"/>
          <w:bCs/>
          <w:sz w:val="24"/>
          <w:szCs w:val="24"/>
          <w:lang w:val="hy-AM"/>
        </w:rPr>
        <w:t xml:space="preserve"> </w:t>
      </w:r>
      <w:r w:rsidRPr="000449EE">
        <w:rPr>
          <w:rFonts w:ascii="GHEA Mariam" w:eastAsia="Calibri" w:hAnsi="GHEA Mariam" w:cs="Sylfaen"/>
          <w:bCs/>
          <w:sz w:val="24"/>
          <w:szCs w:val="24"/>
          <w:lang w:val="hy-AM"/>
        </w:rPr>
        <w:t>ու</w:t>
      </w:r>
      <w:r w:rsidRPr="000449EE">
        <w:rPr>
          <w:rFonts w:ascii="GHEA Mariam" w:eastAsia="Calibri" w:hAnsi="GHEA Mariam" w:cs="Arial Armenian"/>
          <w:bCs/>
          <w:sz w:val="24"/>
          <w:szCs w:val="24"/>
          <w:lang w:val="hy-AM"/>
        </w:rPr>
        <w:t xml:space="preserve"> </w:t>
      </w:r>
      <w:r w:rsidRPr="000449EE">
        <w:rPr>
          <w:rFonts w:ascii="GHEA Mariam" w:eastAsia="Calibri" w:hAnsi="GHEA Mariam" w:cs="Sylfaen"/>
          <w:bCs/>
          <w:sz w:val="24"/>
          <w:szCs w:val="24"/>
          <w:lang w:val="hy-AM"/>
        </w:rPr>
        <w:t>մ</w:t>
      </w:r>
      <w:r w:rsidRPr="000449EE">
        <w:rPr>
          <w:rFonts w:ascii="GHEA Mariam" w:eastAsia="Calibri" w:hAnsi="GHEA Mariam" w:cs="Arial Armenian"/>
          <w:bCs/>
          <w:sz w:val="24"/>
          <w:szCs w:val="24"/>
          <w:lang w:val="hy-AM"/>
        </w:rPr>
        <w:t xml:space="preserve">     </w:t>
      </w:r>
      <w:r w:rsidRPr="000449EE">
        <w:rPr>
          <w:rFonts w:ascii="GHEA Mariam" w:eastAsia="Calibri" w:hAnsi="GHEA Mariam" w:cs="Sylfaen"/>
          <w:bCs/>
          <w:sz w:val="24"/>
          <w:szCs w:val="24"/>
          <w:lang w:val="hy-AM"/>
        </w:rPr>
        <w:t>է</w:t>
      </w:r>
      <w:r w:rsidRPr="000449EE">
        <w:rPr>
          <w:rFonts w:ascii="GHEA Mariam" w:eastAsia="Calibri" w:hAnsi="GHEA Mariam" w:cs="Arial Armenian"/>
          <w:bCs/>
          <w:sz w:val="24"/>
          <w:szCs w:val="24"/>
          <w:lang w:val="hy-AM"/>
        </w:rPr>
        <w:t>.</w:t>
      </w:r>
    </w:p>
    <w:p w:rsidR="000449EE" w:rsidRPr="00952CEA" w:rsidRDefault="000449EE" w:rsidP="000449EE">
      <w:pPr>
        <w:pStyle w:val="NormalWeb"/>
        <w:numPr>
          <w:ilvl w:val="0"/>
          <w:numId w:val="1"/>
        </w:numPr>
        <w:shd w:val="clear" w:color="auto" w:fill="FFFFFF"/>
        <w:tabs>
          <w:tab w:val="left" w:pos="993"/>
        </w:tabs>
        <w:spacing w:before="0" w:beforeAutospacing="0" w:after="0" w:afterAutospacing="0" w:line="312" w:lineRule="auto"/>
        <w:ind w:left="0" w:firstLine="709"/>
        <w:jc w:val="both"/>
        <w:rPr>
          <w:rFonts w:ascii="GHEA Mariam" w:eastAsia="Calibri" w:hAnsi="GHEA Mariam"/>
          <w:bCs/>
          <w:lang w:val="af-ZA"/>
        </w:rPr>
      </w:pPr>
      <w:r w:rsidRPr="00952CEA">
        <w:rPr>
          <w:rFonts w:ascii="GHEA Mariam" w:eastAsia="Calibri" w:hAnsi="GHEA Mariam"/>
          <w:bCs/>
          <w:lang w:val="af-ZA"/>
        </w:rPr>
        <w:t xml:space="preserve">«Հայաստանի Հանրապետության 2022 թվականի պետական բյուջեի մասին» </w:t>
      </w:r>
      <w:r w:rsidR="006D38BE" w:rsidRPr="006D38BE">
        <w:rPr>
          <w:rFonts w:ascii="GHEA Mariam" w:eastAsia="Calibri" w:hAnsi="GHEA Mariam" w:cs="Sylfaen"/>
          <w:bCs/>
          <w:color w:val="000000"/>
          <w:spacing w:val="-2"/>
          <w:shd w:val="clear" w:color="auto" w:fill="FFFFFF"/>
          <w:lang w:val="fr-FR"/>
        </w:rPr>
        <w:t>Հայաստանի</w:t>
      </w:r>
      <w:r w:rsidR="006D38BE" w:rsidRPr="006D38BE">
        <w:rPr>
          <w:rFonts w:ascii="GHEA Mariam" w:eastAsia="Calibri" w:hAnsi="GHEA Mariam" w:cs="Arial Armenian"/>
          <w:bCs/>
          <w:color w:val="000000"/>
          <w:spacing w:val="-2"/>
          <w:shd w:val="clear" w:color="auto" w:fill="FFFFFF"/>
          <w:lang w:val="fr-FR"/>
        </w:rPr>
        <w:t xml:space="preserve"> </w:t>
      </w:r>
      <w:r w:rsidR="006D38BE" w:rsidRPr="006D38BE">
        <w:rPr>
          <w:rFonts w:ascii="GHEA Mariam" w:eastAsia="Calibri" w:hAnsi="GHEA Mariam" w:cs="Sylfaen"/>
          <w:bCs/>
          <w:color w:val="000000"/>
          <w:spacing w:val="-2"/>
          <w:shd w:val="clear" w:color="auto" w:fill="FFFFFF"/>
          <w:lang w:val="fr-FR"/>
        </w:rPr>
        <w:t>Հանրապետության</w:t>
      </w:r>
      <w:r w:rsidR="006D38BE">
        <w:rPr>
          <w:rFonts w:ascii="GHEA Mariam" w:eastAsia="Calibri" w:hAnsi="GHEA Mariam"/>
          <w:bCs/>
          <w:lang w:val="hy-AM"/>
        </w:rPr>
        <w:t xml:space="preserve"> </w:t>
      </w:r>
      <w:r w:rsidRPr="00952CEA">
        <w:rPr>
          <w:rFonts w:ascii="GHEA Mariam" w:eastAsia="Calibri" w:hAnsi="GHEA Mariam"/>
          <w:bCs/>
          <w:lang w:val="af-ZA"/>
        </w:rPr>
        <w:t xml:space="preserve"> օրենքի N 1 հավելվածի N 2 աղյուսակում </w:t>
      </w:r>
      <w:r w:rsidRPr="006D38BE">
        <w:rPr>
          <w:rFonts w:ascii="GHEA Mariam" w:eastAsia="Calibri" w:hAnsi="GHEA Mariam"/>
          <w:bCs/>
          <w:spacing w:val="-8"/>
          <w:lang w:val="af-ZA"/>
        </w:rPr>
        <w:t>կատարել վերաբաշխում</w:t>
      </w:r>
      <w:r w:rsidRPr="006D38BE">
        <w:rPr>
          <w:rFonts w:ascii="GHEA Mariam" w:eastAsia="Calibri" w:hAnsi="GHEA Mariam"/>
          <w:bCs/>
          <w:spacing w:val="-8"/>
          <w:lang w:val="hy-AM"/>
        </w:rPr>
        <w:t>,</w:t>
      </w:r>
      <w:r w:rsidRPr="006D38BE">
        <w:rPr>
          <w:rFonts w:ascii="GHEA Mariam" w:eastAsia="Calibri" w:hAnsi="GHEA Mariam"/>
          <w:bCs/>
          <w:spacing w:val="-8"/>
          <w:lang w:val="af-ZA"/>
        </w:rPr>
        <w:t xml:space="preserve"> լրացում և Հայաստանի Հանրապետության կառավարության</w:t>
      </w:r>
      <w:r w:rsidRPr="00952CEA">
        <w:rPr>
          <w:rFonts w:ascii="GHEA Mariam" w:eastAsia="Calibri" w:hAnsi="GHEA Mariam"/>
          <w:bCs/>
          <w:lang w:val="af-ZA"/>
        </w:rPr>
        <w:t xml:space="preserve"> </w:t>
      </w:r>
      <w:r w:rsidRPr="006D38BE">
        <w:rPr>
          <w:rFonts w:ascii="GHEA Mariam" w:eastAsia="Calibri" w:hAnsi="GHEA Mariam"/>
          <w:bCs/>
          <w:spacing w:val="-2"/>
          <w:lang w:val="af-ZA"/>
        </w:rPr>
        <w:t>2021 թվականի դեկտեմբերի 23-ի «Հայաստանի Հանրապետության 2022 թվականի</w:t>
      </w:r>
      <w:r w:rsidRPr="00952CEA">
        <w:rPr>
          <w:rFonts w:ascii="GHEA Mariam" w:eastAsia="Calibri" w:hAnsi="GHEA Mariam"/>
          <w:bCs/>
          <w:lang w:val="af-ZA"/>
        </w:rPr>
        <w:t xml:space="preserve"> պետական </w:t>
      </w:r>
      <w:r w:rsidRPr="001D2AB9">
        <w:rPr>
          <w:rFonts w:ascii="GHEA Mariam" w:eastAsia="Calibri" w:hAnsi="GHEA Mariam"/>
          <w:bCs/>
          <w:spacing w:val="-6"/>
          <w:lang w:val="af-ZA"/>
        </w:rPr>
        <w:t>բյուջեի կատարումն ապահովող միջոցառումների մասին» N 2121-Ն որոշման NN</w:t>
      </w:r>
      <w:r w:rsidRPr="00952CEA">
        <w:rPr>
          <w:rFonts w:ascii="GHEA Mariam" w:eastAsia="Calibri" w:hAnsi="GHEA Mariam"/>
          <w:bCs/>
          <w:lang w:val="af-ZA"/>
        </w:rPr>
        <w:t xml:space="preserve"> 3, 4, 5, 9 </w:t>
      </w:r>
      <w:r w:rsidRPr="000449EE">
        <w:rPr>
          <w:rFonts w:ascii="GHEA Mariam" w:eastAsia="Calibri" w:hAnsi="GHEA Mariam"/>
          <w:bCs/>
          <w:lang w:val="hy-AM"/>
        </w:rPr>
        <w:t>և</w:t>
      </w:r>
      <w:r w:rsidRPr="00952CEA">
        <w:rPr>
          <w:rFonts w:ascii="GHEA Mariam" w:eastAsia="Calibri" w:hAnsi="GHEA Mariam"/>
          <w:bCs/>
          <w:lang w:val="af-ZA"/>
        </w:rPr>
        <w:t xml:space="preserve"> 9.1 հավելվածներում կատարել </w:t>
      </w:r>
      <w:r w:rsidRPr="00952CEA">
        <w:rPr>
          <w:rFonts w:ascii="GHEA Mariam" w:eastAsia="Calibri" w:hAnsi="GHEA Mariam"/>
          <w:bCs/>
          <w:lang w:val="hy-AM"/>
        </w:rPr>
        <w:t>փոփոխություններ</w:t>
      </w:r>
      <w:r w:rsidRPr="00952CEA">
        <w:rPr>
          <w:rFonts w:ascii="GHEA Mariam" w:eastAsia="Calibri" w:hAnsi="GHEA Mariam"/>
          <w:bCs/>
          <w:lang w:val="af-ZA"/>
        </w:rPr>
        <w:t xml:space="preserve"> </w:t>
      </w:r>
      <w:r w:rsidRPr="000449EE">
        <w:rPr>
          <w:rFonts w:ascii="GHEA Mariam" w:eastAsia="Calibri" w:hAnsi="GHEA Mariam"/>
          <w:bCs/>
          <w:lang w:val="hy-AM"/>
        </w:rPr>
        <w:t>ու</w:t>
      </w:r>
      <w:r w:rsidRPr="00952CEA">
        <w:rPr>
          <w:rFonts w:ascii="GHEA Mariam" w:eastAsia="Calibri" w:hAnsi="GHEA Mariam"/>
          <w:bCs/>
          <w:lang w:val="af-ZA"/>
        </w:rPr>
        <w:t xml:space="preserve"> </w:t>
      </w:r>
      <w:r w:rsidRPr="000449EE">
        <w:rPr>
          <w:rFonts w:ascii="GHEA Mariam" w:eastAsia="Calibri" w:hAnsi="GHEA Mariam"/>
          <w:bCs/>
          <w:lang w:val="hy-AM"/>
        </w:rPr>
        <w:t>լրացումներ</w:t>
      </w:r>
      <w:r w:rsidRPr="00952CEA">
        <w:rPr>
          <w:rFonts w:ascii="GHEA Mariam" w:eastAsia="Calibri" w:hAnsi="GHEA Mariam"/>
          <w:bCs/>
          <w:lang w:val="af-ZA"/>
        </w:rPr>
        <w:t>` համաձայն NN 1,</w:t>
      </w:r>
      <w:r w:rsidRPr="00952CEA">
        <w:rPr>
          <w:rFonts w:ascii="GHEA Mariam" w:eastAsia="Calibri" w:hAnsi="GHEA Mariam"/>
          <w:bCs/>
          <w:lang w:val="hy-AM"/>
        </w:rPr>
        <w:t xml:space="preserve"> </w:t>
      </w:r>
      <w:r w:rsidRPr="00952CEA">
        <w:rPr>
          <w:rFonts w:ascii="GHEA Mariam" w:eastAsia="Calibri" w:hAnsi="GHEA Mariam"/>
          <w:bCs/>
          <w:lang w:val="af-ZA"/>
        </w:rPr>
        <w:t>2</w:t>
      </w:r>
      <w:r w:rsidRPr="00952CEA">
        <w:rPr>
          <w:rFonts w:ascii="GHEA Mariam" w:eastAsia="Calibri" w:hAnsi="GHEA Mariam"/>
          <w:bCs/>
          <w:lang w:val="hy-AM"/>
        </w:rPr>
        <w:t xml:space="preserve">, 3 </w:t>
      </w:r>
      <w:r w:rsidRPr="00952CEA">
        <w:rPr>
          <w:rFonts w:ascii="GHEA Mariam" w:eastAsia="Calibri" w:hAnsi="GHEA Mariam"/>
          <w:bCs/>
          <w:lang w:val="af-ZA"/>
        </w:rPr>
        <w:t xml:space="preserve">և </w:t>
      </w:r>
      <w:r w:rsidRPr="00952CEA">
        <w:rPr>
          <w:rFonts w:ascii="GHEA Mariam" w:eastAsia="Calibri" w:hAnsi="GHEA Mariam"/>
          <w:bCs/>
          <w:lang w:val="hy-AM"/>
        </w:rPr>
        <w:t>4</w:t>
      </w:r>
      <w:r w:rsidRPr="00952CEA">
        <w:rPr>
          <w:rFonts w:ascii="GHEA Mariam" w:eastAsia="Calibri" w:hAnsi="GHEA Mariam"/>
          <w:bCs/>
          <w:lang w:val="af-ZA"/>
        </w:rPr>
        <w:t xml:space="preserve"> հավելվածների:</w:t>
      </w:r>
    </w:p>
    <w:p w:rsidR="000449EE" w:rsidRDefault="000449EE" w:rsidP="000449EE">
      <w:pPr>
        <w:pStyle w:val="NormalWeb"/>
        <w:numPr>
          <w:ilvl w:val="0"/>
          <w:numId w:val="1"/>
        </w:numPr>
        <w:shd w:val="clear" w:color="auto" w:fill="FFFFFF"/>
        <w:tabs>
          <w:tab w:val="left" w:pos="993"/>
        </w:tabs>
        <w:spacing w:before="0" w:beforeAutospacing="0" w:after="0" w:afterAutospacing="0" w:line="312" w:lineRule="auto"/>
        <w:ind w:left="0" w:firstLine="709"/>
        <w:jc w:val="both"/>
        <w:rPr>
          <w:rFonts w:ascii="GHEA Mariam" w:eastAsia="Calibri" w:hAnsi="GHEA Mariam"/>
          <w:bCs/>
          <w:lang w:val="af-ZA"/>
        </w:rPr>
      </w:pPr>
      <w:r w:rsidRPr="00952CEA">
        <w:rPr>
          <w:rFonts w:ascii="GHEA Mariam" w:eastAsia="Calibri" w:hAnsi="GHEA Mariam"/>
          <w:bCs/>
          <w:lang w:val="af-ZA"/>
        </w:rPr>
        <w:t>Սույն որոշումն ուժի մեջ է մտնում պաշտոնական հրապարակմանը հաջորդող օրվանից։</w:t>
      </w:r>
    </w:p>
    <w:p w:rsidR="000449EE" w:rsidRDefault="000449EE" w:rsidP="00100A15">
      <w:pPr>
        <w:pStyle w:val="mechtex"/>
        <w:ind w:firstLine="720"/>
        <w:jc w:val="left"/>
        <w:rPr>
          <w:rFonts w:ascii="GHEA Mariam" w:hAnsi="GHEA Mariam" w:cs="Arial"/>
          <w:sz w:val="24"/>
          <w:szCs w:val="24"/>
          <w:lang w:val="hy-AM"/>
        </w:rPr>
      </w:pPr>
    </w:p>
    <w:p w:rsidR="000449EE" w:rsidRPr="009E44DD" w:rsidRDefault="000449EE" w:rsidP="00100A15">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0449EE" w:rsidRPr="000449EE" w:rsidRDefault="000449EE" w:rsidP="00100A1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449EE">
        <w:rPr>
          <w:rFonts w:ascii="GHEA Mariam" w:hAnsi="GHEA Mariam"/>
          <w:lang w:val="hy-AM"/>
        </w:rPr>
        <w:t xml:space="preserve">         </w:t>
      </w:r>
      <w:r w:rsidRPr="000449EE">
        <w:rPr>
          <w:rFonts w:ascii="GHEA Mariam" w:hAnsi="GHEA Mariam"/>
          <w:lang w:val="hy-AM"/>
        </w:rPr>
        <w:tab/>
        <w:t xml:space="preserve">  </w:t>
      </w:r>
      <w:r w:rsidRPr="000449EE">
        <w:rPr>
          <w:rFonts w:ascii="GHEA Mariam" w:hAnsi="GHEA Mariam"/>
          <w:lang w:val="hy-AM"/>
        </w:rPr>
        <w:tab/>
      </w:r>
      <w:r w:rsidRPr="000449EE">
        <w:rPr>
          <w:rFonts w:ascii="GHEA Mariam" w:hAnsi="GHEA Mariam"/>
          <w:lang w:val="hy-AM"/>
        </w:rPr>
        <w:tab/>
        <w:t xml:space="preserve">  </w:t>
      </w:r>
      <w:r w:rsidR="006D38BE">
        <w:rPr>
          <w:rFonts w:ascii="GHEA Mariam" w:hAnsi="GHEA Mariam"/>
          <w:lang w:val="hy-AM"/>
        </w:rPr>
        <w:t xml:space="preserve">    </w:t>
      </w:r>
      <w:r w:rsidRPr="000449EE">
        <w:rPr>
          <w:rFonts w:ascii="GHEA Mariam" w:hAnsi="GHEA Mariam" w:cs="Sylfaen"/>
          <w:lang w:val="hy-AM"/>
        </w:rPr>
        <w:t>ՎԱՐՉԱՊԵՏ</w:t>
      </w:r>
      <w:r w:rsidR="006D38BE">
        <w:rPr>
          <w:rFonts w:ascii="GHEA Mariam" w:hAnsi="GHEA Mariam" w:cs="Arial Armenian"/>
          <w:lang w:val="hy-AM"/>
        </w:rPr>
        <w:tab/>
      </w:r>
      <w:r w:rsidR="006D38BE">
        <w:rPr>
          <w:rFonts w:ascii="GHEA Mariam" w:hAnsi="GHEA Mariam" w:cs="Arial Armenian"/>
          <w:lang w:val="hy-AM"/>
        </w:rPr>
        <w:tab/>
      </w:r>
      <w:r w:rsidR="006D38BE">
        <w:rPr>
          <w:rFonts w:ascii="GHEA Mariam" w:hAnsi="GHEA Mariam" w:cs="Arial Armenian"/>
          <w:lang w:val="hy-AM"/>
        </w:rPr>
        <w:tab/>
      </w:r>
      <w:r w:rsidR="006D38BE">
        <w:rPr>
          <w:rFonts w:ascii="GHEA Mariam" w:hAnsi="GHEA Mariam" w:cs="Arial Armenian"/>
          <w:lang w:val="hy-AM"/>
        </w:rPr>
        <w:tab/>
      </w:r>
      <w:r w:rsidR="006D38BE">
        <w:rPr>
          <w:rFonts w:ascii="GHEA Mariam" w:hAnsi="GHEA Mariam" w:cs="Arial Armenian"/>
          <w:lang w:val="hy-AM"/>
        </w:rPr>
        <w:tab/>
        <w:t xml:space="preserve">  </w:t>
      </w:r>
      <w:r w:rsidRPr="000449EE">
        <w:rPr>
          <w:rFonts w:ascii="GHEA Mariam" w:hAnsi="GHEA Mariam" w:cs="Arial Armenian"/>
          <w:lang w:val="hy-AM"/>
        </w:rPr>
        <w:t>Ն</w:t>
      </w:r>
      <w:r w:rsidRPr="000449EE">
        <w:rPr>
          <w:rFonts w:ascii="GHEA Mariam" w:hAnsi="GHEA Mariam" w:cs="Sylfaen"/>
          <w:lang w:val="hy-AM"/>
        </w:rPr>
        <w:t>.</w:t>
      </w:r>
      <w:r w:rsidRPr="000449EE">
        <w:rPr>
          <w:rFonts w:ascii="GHEA Mariam" w:hAnsi="GHEA Mariam" w:cs="Arial Armenian"/>
          <w:lang w:val="hy-AM"/>
        </w:rPr>
        <w:t xml:space="preserve"> ՓԱՇԻՆ</w:t>
      </w:r>
      <w:r w:rsidRPr="000449EE">
        <w:rPr>
          <w:rFonts w:ascii="GHEA Mariam" w:hAnsi="GHEA Mariam" w:cs="Sylfaen"/>
          <w:lang w:val="hy-AM"/>
        </w:rPr>
        <w:t>ՅԱՆ</w:t>
      </w:r>
    </w:p>
    <w:p w:rsidR="000449EE" w:rsidRDefault="000449EE" w:rsidP="000449EE">
      <w:pPr>
        <w:pStyle w:val="NormalWeb"/>
        <w:shd w:val="clear" w:color="auto" w:fill="FFFFFF"/>
        <w:spacing w:before="0" w:beforeAutospacing="0" w:after="0" w:afterAutospacing="0" w:line="312" w:lineRule="auto"/>
        <w:jc w:val="both"/>
        <w:rPr>
          <w:rFonts w:ascii="GHEA Mariam" w:hAnsi="GHEA Mariam" w:cs="Sylfaen"/>
          <w:lang w:val="hy-AM"/>
        </w:rPr>
        <w:sectPr w:rsidR="000449EE" w:rsidSect="006D38BE">
          <w:headerReference w:type="even" r:id="rId8"/>
          <w:headerReference w:type="default" r:id="rId9"/>
          <w:footerReference w:type="even" r:id="rId10"/>
          <w:pgSz w:w="11909" w:h="16834" w:code="9"/>
          <w:pgMar w:top="851" w:right="1440" w:bottom="568" w:left="1440" w:header="720" w:footer="576" w:gutter="0"/>
          <w:pgNumType w:start="1"/>
          <w:cols w:space="720"/>
          <w:titlePg/>
          <w:docGrid w:linePitch="272"/>
        </w:sectPr>
      </w:pPr>
      <w:r w:rsidRPr="009E44DD">
        <w:rPr>
          <w:rFonts w:ascii="GHEA Mariam" w:hAnsi="GHEA Mariam" w:cs="Sylfaen"/>
          <w:lang w:val="hy-AM"/>
        </w:rPr>
        <w:t>Երևան</w:t>
      </w:r>
    </w:p>
    <w:p w:rsidR="000449EE" w:rsidRPr="003F4817" w:rsidRDefault="000449EE" w:rsidP="00100A1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1</w:t>
      </w:r>
    </w:p>
    <w:p w:rsidR="000449EE" w:rsidRPr="003F4817" w:rsidRDefault="000449EE" w:rsidP="00100A1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0449EE" w:rsidRDefault="000449EE" w:rsidP="000449EE">
      <w:pPr>
        <w:pStyle w:val="NormalWeb"/>
        <w:shd w:val="clear" w:color="auto" w:fill="FFFFFF"/>
        <w:spacing w:before="0" w:beforeAutospacing="0" w:after="0" w:afterAutospacing="0" w:line="312" w:lineRule="auto"/>
        <w:jc w:val="both"/>
        <w:rPr>
          <w:rFonts w:ascii="Sylfaen" w:hAnsi="Sylfaen"/>
          <w:lang w:val="hy-AM"/>
        </w:rPr>
      </w:pP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t xml:space="preserve">   </w:t>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t xml:space="preserve"> </w:t>
      </w:r>
      <w:r w:rsidRPr="003F4817">
        <w:rPr>
          <w:rFonts w:ascii="GHEA Mariam" w:hAnsi="GHEA Mariam"/>
          <w:spacing w:val="-2"/>
          <w:lang w:val="hy-AM"/>
        </w:rPr>
        <w:tab/>
      </w:r>
      <w:r w:rsidRPr="003F4817">
        <w:rPr>
          <w:rFonts w:ascii="GHEA Mariam" w:hAnsi="GHEA Mariam"/>
          <w:spacing w:val="-2"/>
          <w:lang w:val="hy-AM"/>
        </w:rPr>
        <w:tab/>
        <w:t>հոկ</w:t>
      </w:r>
      <w:r w:rsidRPr="003F4817">
        <w:rPr>
          <w:rFonts w:ascii="GHEA Mariam" w:hAnsi="GHEA Mariam" w:cs="Sylfaen"/>
          <w:spacing w:val="-4"/>
          <w:lang w:val="pt-BR"/>
        </w:rPr>
        <w:t>տեմբերի</w:t>
      </w:r>
      <w:r w:rsidRPr="003F4817">
        <w:rPr>
          <w:rFonts w:ascii="GHEA Mariam" w:hAnsi="GHEA Mariam"/>
          <w:spacing w:val="-2"/>
          <w:lang w:val="hy-AM"/>
        </w:rPr>
        <w:t xml:space="preserve"> </w:t>
      </w:r>
      <w:r>
        <w:rPr>
          <w:rFonts w:ascii="GHEA Mariam" w:hAnsi="GHEA Mariam"/>
          <w:spacing w:val="-2"/>
          <w:lang w:val="hy-AM"/>
        </w:rPr>
        <w:t>27</w:t>
      </w:r>
      <w:r w:rsidRPr="003F4817">
        <w:rPr>
          <w:rFonts w:ascii="GHEA Mariam" w:hAnsi="GHEA Mariam" w:cs="Sylfaen"/>
          <w:spacing w:val="-2"/>
          <w:lang w:val="pt-BR"/>
        </w:rPr>
        <w:t>-</w:t>
      </w:r>
      <w:r w:rsidRPr="003F4817">
        <w:rPr>
          <w:rFonts w:ascii="GHEA Mariam" w:hAnsi="GHEA Mariam"/>
          <w:spacing w:val="-2"/>
          <w:lang w:val="hy-AM"/>
        </w:rPr>
        <w:t>ի N             - Ն որոշման</w:t>
      </w:r>
    </w:p>
    <w:p w:rsidR="00100A15" w:rsidRDefault="00100A15" w:rsidP="000449EE">
      <w:pPr>
        <w:pStyle w:val="NormalWeb"/>
        <w:shd w:val="clear" w:color="auto" w:fill="FFFFFF"/>
        <w:spacing w:before="0" w:beforeAutospacing="0" w:after="0" w:afterAutospacing="0" w:line="312" w:lineRule="auto"/>
        <w:jc w:val="both"/>
        <w:rPr>
          <w:rFonts w:ascii="Sylfaen" w:hAnsi="Sylfaen"/>
          <w:lang w:val="hy-AM"/>
        </w:rPr>
      </w:pPr>
    </w:p>
    <w:tbl>
      <w:tblPr>
        <w:tblW w:w="15309" w:type="dxa"/>
        <w:tblLook w:val="04A0" w:firstRow="1" w:lastRow="0" w:firstColumn="1" w:lastColumn="0" w:noHBand="0" w:noVBand="1"/>
      </w:tblPr>
      <w:tblGrid>
        <w:gridCol w:w="1440"/>
        <w:gridCol w:w="1640"/>
        <w:gridCol w:w="8827"/>
        <w:gridCol w:w="3402"/>
      </w:tblGrid>
      <w:tr w:rsidR="00100A15" w:rsidRPr="00630698" w:rsidTr="00100A15">
        <w:trPr>
          <w:trHeight w:val="1500"/>
        </w:trPr>
        <w:tc>
          <w:tcPr>
            <w:tcW w:w="15309" w:type="dxa"/>
            <w:gridSpan w:val="4"/>
            <w:tcBorders>
              <w:top w:val="nil"/>
              <w:left w:val="nil"/>
              <w:bottom w:val="nil"/>
              <w:right w:val="nil"/>
            </w:tcBorders>
            <w:shd w:val="clear" w:color="auto" w:fill="auto"/>
            <w:vAlign w:val="center"/>
            <w:hideMark/>
          </w:tcPr>
          <w:p w:rsidR="00630698" w:rsidRDefault="00100A15" w:rsidP="00100A15">
            <w:pPr>
              <w:jc w:val="center"/>
              <w:rPr>
                <w:rFonts w:ascii="GHEA Mariam" w:hAnsi="GHEA Mariam" w:cs="Arial"/>
                <w:bCs/>
                <w:sz w:val="24"/>
                <w:szCs w:val="24"/>
                <w:lang w:val="hy-AM" w:eastAsia="en-US"/>
              </w:rPr>
            </w:pPr>
            <w:r w:rsidRPr="00D64B18">
              <w:rPr>
                <w:rFonts w:ascii="GHEA Mariam" w:hAnsi="GHEA Mariam" w:cs="Arial"/>
                <w:bCs/>
                <w:sz w:val="24"/>
                <w:szCs w:val="24"/>
                <w:lang w:val="hy-AM" w:eastAsia="en-US"/>
              </w:rPr>
              <w:t>«ՀԱՅԱՍՏԱՆԻ ՀԱՆՐԱՊԵՏՈՒԹՅԱՆ 2022 ԹՎԱԿԱՆԻ ՊԵՏԱԿԱՆ ԲՅՈՒՋԵԻ ՄԱՍԻՆ» ՕՐԵՆՔԻ N 1 ՀԱՎԵԼՎԱԾԻ</w:t>
            </w:r>
          </w:p>
          <w:p w:rsidR="00630698" w:rsidRDefault="00100A15" w:rsidP="00100A15">
            <w:pPr>
              <w:jc w:val="center"/>
              <w:rPr>
                <w:rFonts w:ascii="GHEA Mariam" w:hAnsi="GHEA Mariam" w:cs="Arial"/>
                <w:bCs/>
                <w:sz w:val="24"/>
                <w:szCs w:val="24"/>
                <w:lang w:val="hy-AM" w:eastAsia="en-US"/>
              </w:rPr>
            </w:pPr>
            <w:r w:rsidRPr="00D64B18">
              <w:rPr>
                <w:rFonts w:ascii="GHEA Mariam" w:hAnsi="GHEA Mariam" w:cs="Arial"/>
                <w:bCs/>
                <w:sz w:val="24"/>
                <w:szCs w:val="24"/>
                <w:lang w:val="hy-AM" w:eastAsia="en-US"/>
              </w:rPr>
              <w:t xml:space="preserve"> N 2 ԱՂՅՈՒՍԱԿՈՒՄ ԿԱՏԱՐՎՈՂ ՎԵՐԱԲԱՇԽՈՒՄԸ, ԼՐԱՑՈՒՄՆԵՐԸ ԵՎ ՀԱՅԱՍՏԱՆԻ ՀԱՆՐԱՊԵՏՈՒԹՅԱՆ ԿԱՌԱՎԱՐՈՒԹՅԱՆ 2021 ԹՎԱԿԱՆԻ ԴԵԿՏԵՄԲԵՐԻ 23-Ի N 2121-Ն ՈՐՈՇՄԱՆ N 5 ԱՎԵԼՎԱԾԻ </w:t>
            </w:r>
          </w:p>
          <w:p w:rsidR="00100A15" w:rsidRPr="00D64B18" w:rsidRDefault="00100A15" w:rsidP="00630698">
            <w:pPr>
              <w:jc w:val="center"/>
              <w:rPr>
                <w:rFonts w:ascii="GHEA Mariam" w:hAnsi="GHEA Mariam" w:cs="Arial"/>
                <w:bCs/>
                <w:sz w:val="24"/>
                <w:szCs w:val="24"/>
                <w:lang w:val="hy-AM" w:eastAsia="en-US"/>
              </w:rPr>
            </w:pPr>
            <w:r w:rsidRPr="00D64B18">
              <w:rPr>
                <w:rFonts w:ascii="GHEA Mariam" w:hAnsi="GHEA Mariam" w:cs="Arial"/>
                <w:bCs/>
                <w:sz w:val="24"/>
                <w:szCs w:val="24"/>
                <w:lang w:val="hy-AM" w:eastAsia="en-US"/>
              </w:rPr>
              <w:t>N 1 ԱՂՅՈՒՍԱԿՈՒՄ</w:t>
            </w:r>
            <w:r w:rsidR="00630698">
              <w:rPr>
                <w:rFonts w:ascii="GHEA Mariam" w:hAnsi="GHEA Mariam" w:cs="Arial"/>
                <w:bCs/>
                <w:sz w:val="24"/>
                <w:szCs w:val="24"/>
                <w:lang w:val="hy-AM" w:eastAsia="en-US"/>
              </w:rPr>
              <w:t xml:space="preserve"> </w:t>
            </w:r>
            <w:r w:rsidRPr="00D64B18">
              <w:rPr>
                <w:rFonts w:ascii="GHEA Mariam" w:hAnsi="GHEA Mariam" w:cs="Arial"/>
                <w:bCs/>
                <w:sz w:val="24"/>
                <w:szCs w:val="24"/>
                <w:lang w:val="hy-AM" w:eastAsia="en-US"/>
              </w:rPr>
              <w:t xml:space="preserve">ԿԱՏԱՐՎՈՂ ՓՈՓՈԽՈՒԹՅՈՒՆՆԵՐՆ ՈՒ ԼՐԱՑՈՒՄՆԵՐԸ </w:t>
            </w:r>
          </w:p>
        </w:tc>
      </w:tr>
      <w:tr w:rsidR="00100A15" w:rsidRPr="00100A15" w:rsidTr="00C04F4C">
        <w:trPr>
          <w:trHeight w:val="66"/>
        </w:trPr>
        <w:tc>
          <w:tcPr>
            <w:tcW w:w="1440" w:type="dxa"/>
            <w:tcBorders>
              <w:top w:val="nil"/>
              <w:left w:val="nil"/>
              <w:bottom w:val="single" w:sz="4" w:space="0" w:color="auto"/>
              <w:right w:val="nil"/>
            </w:tcBorders>
            <w:shd w:val="clear" w:color="auto" w:fill="auto"/>
            <w:vAlign w:val="center"/>
            <w:hideMark/>
          </w:tcPr>
          <w:p w:rsidR="00100A15" w:rsidRPr="00100A15" w:rsidRDefault="00100A15" w:rsidP="00100A15">
            <w:pPr>
              <w:jc w:val="center"/>
              <w:rPr>
                <w:rFonts w:ascii="GHEA Mariam" w:hAnsi="GHEA Mariam" w:cs="Arial"/>
                <w:bCs/>
                <w:sz w:val="22"/>
                <w:szCs w:val="22"/>
                <w:lang w:val="hy-AM" w:eastAsia="en-US"/>
              </w:rPr>
            </w:pPr>
          </w:p>
        </w:tc>
        <w:tc>
          <w:tcPr>
            <w:tcW w:w="1640" w:type="dxa"/>
            <w:tcBorders>
              <w:top w:val="nil"/>
              <w:left w:val="nil"/>
              <w:bottom w:val="single" w:sz="4" w:space="0" w:color="auto"/>
              <w:right w:val="nil"/>
            </w:tcBorders>
            <w:shd w:val="clear" w:color="auto" w:fill="auto"/>
            <w:hideMark/>
          </w:tcPr>
          <w:p w:rsidR="00100A15" w:rsidRPr="00100A15" w:rsidRDefault="00100A15" w:rsidP="00100A15">
            <w:pPr>
              <w:jc w:val="right"/>
              <w:rPr>
                <w:rFonts w:ascii="GHEA Mariam" w:hAnsi="GHEA Mariam"/>
                <w:sz w:val="22"/>
                <w:szCs w:val="22"/>
                <w:lang w:val="hy-AM" w:eastAsia="en-US"/>
              </w:rPr>
            </w:pPr>
          </w:p>
        </w:tc>
        <w:tc>
          <w:tcPr>
            <w:tcW w:w="8827" w:type="dxa"/>
            <w:tcBorders>
              <w:top w:val="nil"/>
              <w:left w:val="nil"/>
              <w:bottom w:val="single" w:sz="4" w:space="0" w:color="auto"/>
              <w:right w:val="nil"/>
            </w:tcBorders>
            <w:shd w:val="clear" w:color="auto" w:fill="auto"/>
            <w:hideMark/>
          </w:tcPr>
          <w:p w:rsidR="00100A15" w:rsidRPr="00100A15" w:rsidRDefault="00100A15" w:rsidP="00100A15">
            <w:pPr>
              <w:rPr>
                <w:rFonts w:ascii="GHEA Mariam" w:hAnsi="GHEA Mariam"/>
                <w:sz w:val="22"/>
                <w:szCs w:val="22"/>
                <w:lang w:val="hy-AM" w:eastAsia="en-US"/>
              </w:rPr>
            </w:pPr>
          </w:p>
        </w:tc>
        <w:tc>
          <w:tcPr>
            <w:tcW w:w="3402" w:type="dxa"/>
            <w:tcBorders>
              <w:top w:val="nil"/>
              <w:left w:val="nil"/>
              <w:bottom w:val="single" w:sz="4" w:space="0" w:color="auto"/>
              <w:right w:val="nil"/>
            </w:tcBorders>
            <w:shd w:val="clear" w:color="auto" w:fill="auto"/>
            <w:hideMark/>
          </w:tcPr>
          <w:p w:rsidR="00100A15" w:rsidRPr="00C04F4C" w:rsidRDefault="00C04F4C" w:rsidP="00C04F4C">
            <w:pPr>
              <w:jc w:val="right"/>
              <w:rPr>
                <w:rFonts w:ascii="Arial" w:hAnsi="Arial" w:cs="Arial"/>
                <w:sz w:val="22"/>
                <w:szCs w:val="22"/>
                <w:lang w:val="hy-AM" w:eastAsia="en-US"/>
              </w:rPr>
            </w:pPr>
            <w:r>
              <w:rPr>
                <w:rFonts w:ascii="GHEA Mariam" w:hAnsi="GHEA Mariam" w:cs="Arial"/>
                <w:sz w:val="22"/>
                <w:szCs w:val="22"/>
                <w:lang w:val="hy-AM" w:eastAsia="en-US"/>
              </w:rPr>
              <w:t>(</w:t>
            </w:r>
            <w:r w:rsidRPr="001D2AB9">
              <w:rPr>
                <w:rFonts w:ascii="GHEA Mariam" w:hAnsi="GHEA Mariam" w:cs="Arial"/>
                <w:sz w:val="22"/>
                <w:szCs w:val="22"/>
                <w:lang w:eastAsia="en-US"/>
              </w:rPr>
              <w:t>հազ</w:t>
            </w:r>
            <w:r>
              <w:rPr>
                <w:rFonts w:ascii="GHEA Mariam" w:hAnsi="GHEA Mariam" w:cs="Arial"/>
                <w:sz w:val="22"/>
                <w:szCs w:val="22"/>
                <w:lang w:val="hy-AM" w:eastAsia="en-US"/>
              </w:rPr>
              <w:t>.</w:t>
            </w:r>
            <w:r w:rsidRPr="001D2AB9">
              <w:rPr>
                <w:rFonts w:ascii="GHEA Mariam" w:hAnsi="GHEA Mariam" w:cs="Arial"/>
                <w:sz w:val="22"/>
                <w:szCs w:val="22"/>
                <w:lang w:eastAsia="en-US"/>
              </w:rPr>
              <w:t xml:space="preserve"> դրամ</w:t>
            </w:r>
            <w:r>
              <w:rPr>
                <w:rFonts w:ascii="Arial" w:hAnsi="Arial" w:cs="Arial"/>
                <w:sz w:val="22"/>
                <w:szCs w:val="22"/>
                <w:lang w:val="hy-AM" w:eastAsia="en-US"/>
              </w:rPr>
              <w:t>)</w:t>
            </w:r>
          </w:p>
        </w:tc>
      </w:tr>
      <w:tr w:rsidR="00100A15" w:rsidRPr="00100A15" w:rsidTr="00C04F4C">
        <w:trPr>
          <w:trHeight w:val="788"/>
        </w:trPr>
        <w:tc>
          <w:tcPr>
            <w:tcW w:w="308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00A15" w:rsidRPr="00100A15" w:rsidRDefault="00100A15" w:rsidP="00100A15">
            <w:pPr>
              <w:jc w:val="center"/>
              <w:rPr>
                <w:rFonts w:ascii="GHEA Mariam" w:hAnsi="GHEA Mariam" w:cs="Arial"/>
                <w:sz w:val="22"/>
                <w:szCs w:val="22"/>
                <w:lang w:eastAsia="en-US"/>
              </w:rPr>
            </w:pPr>
            <w:r w:rsidRPr="00100A15">
              <w:rPr>
                <w:rFonts w:ascii="GHEA Mariam" w:hAnsi="GHEA Mariam" w:cs="Arial"/>
                <w:sz w:val="22"/>
                <w:szCs w:val="22"/>
                <w:lang w:eastAsia="en-US"/>
              </w:rPr>
              <w:t>Ծրագրային դասիչը</w:t>
            </w:r>
          </w:p>
        </w:tc>
        <w:tc>
          <w:tcPr>
            <w:tcW w:w="88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00A15" w:rsidRPr="00100A15" w:rsidRDefault="00100A15" w:rsidP="00100A15">
            <w:pPr>
              <w:jc w:val="center"/>
              <w:rPr>
                <w:rFonts w:ascii="GHEA Mariam" w:hAnsi="GHEA Mariam" w:cs="Arial"/>
                <w:sz w:val="22"/>
                <w:szCs w:val="22"/>
                <w:lang w:eastAsia="en-US"/>
              </w:rPr>
            </w:pPr>
            <w:r w:rsidRPr="00100A15">
              <w:rPr>
                <w:rFonts w:ascii="GHEA Mariam" w:hAnsi="GHEA Mariam" w:cs="Arial"/>
                <w:sz w:val="22"/>
                <w:szCs w:val="22"/>
                <w:lang w:eastAsia="en-US"/>
              </w:rPr>
              <w:t>Բյուջետային հատկացումների գլխավոր կարգադրիչների, ծրագրերի և միջոցառումների անվանումները</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C04F4C">
            <w:pPr>
              <w:jc w:val="center"/>
              <w:rPr>
                <w:rFonts w:ascii="GHEA Mariam" w:hAnsi="GHEA Mariam" w:cs="Arial"/>
                <w:spacing w:val="-8"/>
                <w:sz w:val="22"/>
                <w:szCs w:val="22"/>
                <w:lang w:eastAsia="en-US"/>
              </w:rPr>
            </w:pPr>
            <w:r w:rsidRPr="00C04F4C">
              <w:rPr>
                <w:rFonts w:ascii="GHEA Mariam" w:hAnsi="GHEA Mariam" w:cs="Arial"/>
                <w:spacing w:val="-8"/>
                <w:sz w:val="22"/>
                <w:szCs w:val="22"/>
                <w:lang w:eastAsia="en-US"/>
              </w:rPr>
              <w:t>Ցուցանիշների փոփոխությունը (ավելացումները</w:t>
            </w:r>
            <w:r w:rsidRPr="00C04F4C">
              <w:rPr>
                <w:rFonts w:ascii="Calibri" w:hAnsi="Calibri" w:cs="Calibri"/>
                <w:spacing w:val="-8"/>
                <w:sz w:val="22"/>
                <w:szCs w:val="22"/>
                <w:lang w:eastAsia="en-US"/>
              </w:rPr>
              <w:t> </w:t>
            </w:r>
            <w:r w:rsidRPr="00C04F4C">
              <w:rPr>
                <w:rFonts w:ascii="GHEA Mariam" w:hAnsi="GHEA Mariam" w:cs="GHEA Grapalat"/>
                <w:spacing w:val="-8"/>
                <w:sz w:val="22"/>
                <w:szCs w:val="22"/>
                <w:lang w:eastAsia="en-US"/>
              </w:rPr>
              <w:t>նշված</w:t>
            </w:r>
            <w:r w:rsidRPr="00C04F4C">
              <w:rPr>
                <w:rFonts w:ascii="GHEA Mariam" w:hAnsi="GHEA Mariam" w:cs="Arial"/>
                <w:spacing w:val="-8"/>
                <w:sz w:val="22"/>
                <w:szCs w:val="22"/>
                <w:lang w:eastAsia="en-US"/>
              </w:rPr>
              <w:t xml:space="preserve"> </w:t>
            </w:r>
            <w:r w:rsidRPr="00C04F4C">
              <w:rPr>
                <w:rFonts w:ascii="GHEA Mariam" w:hAnsi="GHEA Mariam" w:cs="GHEA Grapalat"/>
                <w:spacing w:val="-8"/>
                <w:sz w:val="22"/>
                <w:szCs w:val="22"/>
                <w:lang w:eastAsia="en-US"/>
              </w:rPr>
              <w:t>են</w:t>
            </w:r>
            <w:r w:rsidR="00C04F4C" w:rsidRPr="00C04F4C">
              <w:rPr>
                <w:rFonts w:ascii="GHEA Mariam" w:hAnsi="GHEA Mariam" w:cs="GHEA Grapalat"/>
                <w:spacing w:val="-8"/>
                <w:sz w:val="22"/>
                <w:szCs w:val="22"/>
                <w:lang w:val="hy-AM" w:eastAsia="en-US"/>
              </w:rPr>
              <w:t xml:space="preserve"> </w:t>
            </w:r>
            <w:r w:rsidRPr="00C04F4C">
              <w:rPr>
                <w:rFonts w:ascii="GHEA Mariam" w:hAnsi="GHEA Mariam" w:cs="GHEA Grapalat"/>
                <w:spacing w:val="-8"/>
                <w:sz w:val="22"/>
                <w:szCs w:val="22"/>
                <w:lang w:eastAsia="en-US"/>
              </w:rPr>
              <w:t>դրական</w:t>
            </w:r>
            <w:r w:rsidR="00C04F4C" w:rsidRPr="00C04F4C">
              <w:rPr>
                <w:rFonts w:ascii="GHEA Mariam" w:hAnsi="GHEA Mariam" w:cs="GHEA Grapalat"/>
                <w:spacing w:val="-8"/>
                <w:sz w:val="22"/>
                <w:szCs w:val="22"/>
                <w:lang w:val="hy-AM" w:eastAsia="en-US"/>
              </w:rPr>
              <w:t xml:space="preserve"> </w:t>
            </w:r>
            <w:r w:rsidRPr="00C04F4C">
              <w:rPr>
                <w:rFonts w:ascii="GHEA Mariam" w:hAnsi="GHEA Mariam" w:cs="GHEA Grapalat"/>
                <w:spacing w:val="-8"/>
                <w:sz w:val="22"/>
                <w:szCs w:val="22"/>
                <w:lang w:eastAsia="en-US"/>
              </w:rPr>
              <w:t>նշանով</w:t>
            </w:r>
            <w:r w:rsidRPr="00C04F4C">
              <w:rPr>
                <w:rFonts w:ascii="GHEA Mariam" w:hAnsi="GHEA Mariam" w:cs="Arial"/>
                <w:spacing w:val="-8"/>
                <w:sz w:val="22"/>
                <w:szCs w:val="22"/>
                <w:lang w:eastAsia="en-US"/>
              </w:rPr>
              <w:t xml:space="preserve">, </w:t>
            </w:r>
            <w:r w:rsidRPr="00C04F4C">
              <w:rPr>
                <w:rFonts w:ascii="GHEA Mariam" w:hAnsi="GHEA Mariam" w:cs="GHEA Grapalat"/>
                <w:spacing w:val="-8"/>
                <w:sz w:val="22"/>
                <w:szCs w:val="22"/>
                <w:lang w:eastAsia="en-US"/>
              </w:rPr>
              <w:t>իսկ</w:t>
            </w:r>
            <w:r w:rsidR="00C04F4C" w:rsidRPr="00C04F4C">
              <w:rPr>
                <w:rFonts w:ascii="GHEA Mariam" w:hAnsi="GHEA Mariam" w:cs="GHEA Grapalat"/>
                <w:spacing w:val="-8"/>
                <w:sz w:val="22"/>
                <w:szCs w:val="22"/>
                <w:lang w:val="hy-AM" w:eastAsia="en-US"/>
              </w:rPr>
              <w:t xml:space="preserve"> </w:t>
            </w:r>
            <w:r w:rsidRPr="00C04F4C">
              <w:rPr>
                <w:rFonts w:ascii="GHEA Mariam" w:hAnsi="GHEA Mariam" w:cs="GHEA Grapalat"/>
                <w:spacing w:val="-8"/>
                <w:sz w:val="22"/>
                <w:szCs w:val="22"/>
                <w:lang w:eastAsia="en-US"/>
              </w:rPr>
              <w:t>նվազեցումները</w:t>
            </w:r>
            <w:r w:rsidRPr="00C04F4C">
              <w:rPr>
                <w:rFonts w:ascii="GHEA Mariam" w:hAnsi="GHEA Mariam" w:cs="Arial"/>
                <w:spacing w:val="-8"/>
                <w:sz w:val="22"/>
                <w:szCs w:val="22"/>
                <w:lang w:eastAsia="en-US"/>
              </w:rPr>
              <w:t>`</w:t>
            </w:r>
            <w:r w:rsidR="00C04F4C" w:rsidRPr="00C04F4C">
              <w:rPr>
                <w:rFonts w:ascii="GHEA Mariam" w:hAnsi="GHEA Mariam" w:cs="Arial"/>
                <w:spacing w:val="-8"/>
                <w:sz w:val="22"/>
                <w:szCs w:val="22"/>
                <w:lang w:val="hy-AM" w:eastAsia="en-US"/>
              </w:rPr>
              <w:t xml:space="preserve"> </w:t>
            </w:r>
            <w:r w:rsidRPr="00C04F4C">
              <w:rPr>
                <w:rFonts w:ascii="GHEA Mariam" w:hAnsi="GHEA Mariam" w:cs="GHEA Grapalat"/>
                <w:spacing w:val="-8"/>
                <w:sz w:val="22"/>
                <w:szCs w:val="22"/>
                <w:lang w:eastAsia="en-US"/>
              </w:rPr>
              <w:t>փակագծերում</w:t>
            </w:r>
            <w:r w:rsidRPr="00C04F4C">
              <w:rPr>
                <w:rFonts w:ascii="GHEA Mariam" w:hAnsi="GHEA Mariam" w:cs="Arial"/>
                <w:spacing w:val="-8"/>
                <w:sz w:val="22"/>
                <w:szCs w:val="22"/>
                <w:lang w:eastAsia="en-US"/>
              </w:rPr>
              <w:t>)</w:t>
            </w:r>
          </w:p>
        </w:tc>
      </w:tr>
      <w:tr w:rsidR="00100A15" w:rsidRPr="00100A15" w:rsidTr="00C04F4C">
        <w:trPr>
          <w:trHeight w:val="56"/>
        </w:trPr>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0A15" w:rsidRPr="00100A15" w:rsidRDefault="00100A15" w:rsidP="00100A15">
            <w:pPr>
              <w:jc w:val="center"/>
              <w:rPr>
                <w:rFonts w:ascii="GHEA Mariam" w:hAnsi="GHEA Mariam" w:cs="Arial"/>
                <w:sz w:val="22"/>
                <w:szCs w:val="22"/>
                <w:lang w:eastAsia="en-US"/>
              </w:rPr>
            </w:pPr>
            <w:r w:rsidRPr="00100A15">
              <w:rPr>
                <w:rFonts w:ascii="GHEA Mariam" w:hAnsi="GHEA Mariam" w:cs="Arial"/>
                <w:sz w:val="22"/>
                <w:szCs w:val="22"/>
                <w:lang w:eastAsia="en-US"/>
              </w:rPr>
              <w:t>ծրագիրը</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100A15" w:rsidRPr="00100A15" w:rsidRDefault="00100A15" w:rsidP="00100A15">
            <w:pPr>
              <w:jc w:val="center"/>
              <w:rPr>
                <w:rFonts w:ascii="GHEA Mariam" w:hAnsi="GHEA Mariam" w:cs="Arial"/>
                <w:sz w:val="22"/>
                <w:szCs w:val="22"/>
                <w:lang w:eastAsia="en-US"/>
              </w:rPr>
            </w:pPr>
            <w:r w:rsidRPr="00100A15">
              <w:rPr>
                <w:rFonts w:ascii="GHEA Mariam" w:hAnsi="GHEA Mariam" w:cs="Arial"/>
                <w:sz w:val="22"/>
                <w:szCs w:val="22"/>
                <w:lang w:eastAsia="en-US"/>
              </w:rPr>
              <w:t>միջոցառումը</w:t>
            </w:r>
          </w:p>
        </w:tc>
        <w:tc>
          <w:tcPr>
            <w:tcW w:w="8827"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sz w:val="22"/>
                <w:szCs w:val="22"/>
                <w:lang w:eastAsia="en-US"/>
              </w:rPr>
            </w:pP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100A15" w:rsidRPr="00100A15" w:rsidRDefault="00C04F4C" w:rsidP="00100A15">
            <w:pPr>
              <w:jc w:val="center"/>
              <w:rPr>
                <w:rFonts w:ascii="GHEA Mariam" w:hAnsi="GHEA Mariam" w:cs="Arial"/>
                <w:sz w:val="22"/>
                <w:szCs w:val="22"/>
                <w:lang w:eastAsia="en-US"/>
              </w:rPr>
            </w:pPr>
            <w:r>
              <w:rPr>
                <w:rFonts w:ascii="GHEA Mariam" w:hAnsi="GHEA Mariam" w:cs="Arial"/>
                <w:sz w:val="22"/>
                <w:szCs w:val="22"/>
                <w:lang w:val="hy-AM" w:eastAsia="en-US"/>
              </w:rPr>
              <w:t>տ</w:t>
            </w:r>
            <w:r w:rsidR="00100A15" w:rsidRPr="00100A15">
              <w:rPr>
                <w:rFonts w:ascii="GHEA Mariam" w:hAnsi="GHEA Mariam" w:cs="Arial"/>
                <w:sz w:val="22"/>
                <w:szCs w:val="22"/>
                <w:lang w:eastAsia="en-US"/>
              </w:rPr>
              <w:t>արի</w:t>
            </w:r>
          </w:p>
        </w:tc>
      </w:tr>
      <w:tr w:rsidR="00100A15" w:rsidRPr="00100A15" w:rsidTr="00C04F4C">
        <w:trPr>
          <w:trHeight w:val="56"/>
        </w:trPr>
        <w:tc>
          <w:tcPr>
            <w:tcW w:w="1190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00A15" w:rsidRPr="00D64B18" w:rsidRDefault="00100A15" w:rsidP="00100A15">
            <w:pPr>
              <w:jc w:val="center"/>
              <w:rPr>
                <w:rFonts w:ascii="GHEA Mariam" w:hAnsi="GHEA Mariam" w:cs="Arial"/>
                <w:bCs/>
                <w:sz w:val="22"/>
                <w:szCs w:val="22"/>
                <w:lang w:val="hy-AM" w:eastAsia="en-US"/>
              </w:rPr>
            </w:pPr>
            <w:r w:rsidRPr="00100A15">
              <w:rPr>
                <w:rFonts w:ascii="GHEA Mariam" w:hAnsi="GHEA Mariam" w:cs="Arial"/>
                <w:bCs/>
                <w:sz w:val="22"/>
                <w:szCs w:val="22"/>
                <w:lang w:eastAsia="en-US"/>
              </w:rPr>
              <w:t>ԸՆԴԱՄԵՆԸ</w:t>
            </w:r>
            <w:r w:rsidR="00D64B18">
              <w:rPr>
                <w:rFonts w:ascii="GHEA Mariam" w:hAnsi="GHEA Mariam" w:cs="Arial"/>
                <w:bCs/>
                <w:sz w:val="22"/>
                <w:szCs w:val="22"/>
                <w:lang w:val="hy-AM" w:eastAsia="en-US"/>
              </w:rPr>
              <w:t>՝</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0A15" w:rsidRPr="00100A15" w:rsidRDefault="00100A15" w:rsidP="00C04F4C">
            <w:pPr>
              <w:jc w:val="center"/>
              <w:rPr>
                <w:rFonts w:ascii="GHEA Mariam" w:hAnsi="GHEA Mariam" w:cs="Arial"/>
                <w:sz w:val="22"/>
                <w:szCs w:val="22"/>
                <w:lang w:eastAsia="en-US"/>
              </w:rPr>
            </w:pPr>
            <w:r w:rsidRPr="00100A15">
              <w:rPr>
                <w:rFonts w:ascii="GHEA Mariam" w:hAnsi="GHEA Mariam" w:cs="Arial"/>
                <w:sz w:val="22"/>
                <w:szCs w:val="22"/>
                <w:lang w:eastAsia="en-US"/>
              </w:rPr>
              <w:t>-</w:t>
            </w:r>
          </w:p>
        </w:tc>
      </w:tr>
      <w:tr w:rsidR="00100A15" w:rsidRPr="00100A15" w:rsidTr="00C04F4C">
        <w:trPr>
          <w:trHeight w:val="91"/>
        </w:trPr>
        <w:tc>
          <w:tcPr>
            <w:tcW w:w="11907" w:type="dxa"/>
            <w:gridSpan w:val="3"/>
            <w:tcBorders>
              <w:top w:val="single" w:sz="4" w:space="0" w:color="auto"/>
              <w:left w:val="single" w:sz="4" w:space="0" w:color="auto"/>
              <w:bottom w:val="single" w:sz="4" w:space="0" w:color="auto"/>
              <w:right w:val="nil"/>
            </w:tcBorders>
            <w:shd w:val="clear" w:color="000000" w:fill="FFFFFF"/>
            <w:vAlign w:val="center"/>
            <w:hideMark/>
          </w:tcPr>
          <w:p w:rsidR="00100A15" w:rsidRPr="00100A15" w:rsidRDefault="00100A15" w:rsidP="00100A15">
            <w:pPr>
              <w:jc w:val="center"/>
              <w:rPr>
                <w:rFonts w:ascii="GHEA Mariam" w:hAnsi="GHEA Mariam" w:cs="Arial"/>
                <w:bCs/>
                <w:sz w:val="22"/>
                <w:szCs w:val="22"/>
                <w:lang w:eastAsia="en-US"/>
              </w:rPr>
            </w:pPr>
            <w:r w:rsidRPr="00100A15">
              <w:rPr>
                <w:rFonts w:ascii="GHEA Mariam" w:hAnsi="GHEA Mariam" w:cs="Arial"/>
                <w:bCs/>
                <w:sz w:val="22"/>
                <w:szCs w:val="22"/>
                <w:lang w:eastAsia="en-US"/>
              </w:rPr>
              <w:t>ՀՀ էկոնոմիկայի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bCs/>
                <w:sz w:val="22"/>
                <w:szCs w:val="22"/>
                <w:lang w:eastAsia="en-US"/>
              </w:rPr>
            </w:pPr>
            <w:r w:rsidRPr="00100A15">
              <w:rPr>
                <w:rFonts w:ascii="GHEA Mariam" w:hAnsi="GHEA Mariam" w:cs="Arial"/>
                <w:bCs/>
                <w:sz w:val="22"/>
                <w:szCs w:val="22"/>
                <w:lang w:eastAsia="en-US"/>
              </w:rPr>
              <w:t>-</w:t>
            </w:r>
          </w:p>
        </w:tc>
      </w:tr>
      <w:tr w:rsidR="00100A15" w:rsidRPr="00100A15" w:rsidTr="00C04F4C">
        <w:trPr>
          <w:trHeight w:val="405"/>
        </w:trPr>
        <w:tc>
          <w:tcPr>
            <w:tcW w:w="14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bCs/>
                <w:color w:val="000000"/>
                <w:sz w:val="22"/>
                <w:szCs w:val="22"/>
                <w:lang w:eastAsia="en-US"/>
              </w:rPr>
            </w:pPr>
            <w:r w:rsidRPr="00100A15">
              <w:rPr>
                <w:rFonts w:ascii="GHEA Mariam" w:hAnsi="GHEA Mariam" w:cs="Arial"/>
                <w:bCs/>
                <w:color w:val="000000"/>
                <w:sz w:val="22"/>
                <w:szCs w:val="22"/>
                <w:lang w:eastAsia="en-US"/>
              </w:rPr>
              <w:t>1059</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color w:val="000000"/>
                <w:sz w:val="22"/>
                <w:szCs w:val="22"/>
                <w:lang w:eastAsia="en-US"/>
              </w:rPr>
            </w:pPr>
            <w:r w:rsidRPr="00100A15">
              <w:rPr>
                <w:rFonts w:ascii="Calibri" w:hAnsi="Calibri" w:cs="Calibri"/>
                <w:color w:val="000000"/>
                <w:sz w:val="22"/>
                <w:szCs w:val="22"/>
                <w:lang w:eastAsia="en-US"/>
              </w:rPr>
              <w:t> </w:t>
            </w: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Ծրագրի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bCs/>
                <w:sz w:val="22"/>
                <w:szCs w:val="22"/>
                <w:lang w:eastAsia="en-US"/>
              </w:rPr>
            </w:pPr>
            <w:r w:rsidRPr="00100A15">
              <w:rPr>
                <w:rFonts w:ascii="GHEA Mariam" w:hAnsi="GHEA Mariam" w:cs="Arial"/>
                <w:bCs/>
                <w:sz w:val="22"/>
                <w:szCs w:val="22"/>
                <w:lang w:eastAsia="en-US"/>
              </w:rPr>
              <w:t>2,497,750.0</w:t>
            </w:r>
          </w:p>
        </w:tc>
      </w:tr>
      <w:tr w:rsidR="00100A15" w:rsidRPr="00100A15" w:rsidTr="00C04F4C">
        <w:trPr>
          <w:trHeight w:val="331"/>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bCs/>
                <w:sz w:val="22"/>
                <w:szCs w:val="22"/>
                <w:lang w:eastAsia="en-US"/>
              </w:rPr>
            </w:pPr>
            <w:r w:rsidRPr="00100A15">
              <w:rPr>
                <w:rFonts w:ascii="GHEA Mariam" w:hAnsi="GHEA Mariam" w:cs="Arial"/>
                <w:bCs/>
                <w:sz w:val="22"/>
                <w:szCs w:val="22"/>
                <w:lang w:eastAsia="en-US"/>
              </w:rPr>
              <w:t xml:space="preserve"> Բուսաբուծության խթանում և բույսերի պաշտպանություն</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26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Ծրագրի նպատակը`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28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Հողագործությունից ստացվող արդյունքի բարելավում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221"/>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Վերջնական արդյունքի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78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Մշակաբույսերի միջին բերքատվության բարձրացում:</w:t>
            </w:r>
            <w:r w:rsidR="00D64B18">
              <w:rPr>
                <w:rFonts w:ascii="GHEA Mariam" w:hAnsi="GHEA Mariam" w:cs="Arial"/>
                <w:iCs/>
                <w:sz w:val="22"/>
                <w:szCs w:val="22"/>
                <w:lang w:val="hy-AM" w:eastAsia="en-US"/>
              </w:rPr>
              <w:t xml:space="preserve"> </w:t>
            </w:r>
            <w:r w:rsidRPr="00100A15">
              <w:rPr>
                <w:rFonts w:ascii="GHEA Mariam" w:hAnsi="GHEA Mariam" w:cs="Arial"/>
                <w:iCs/>
                <w:sz w:val="22"/>
                <w:szCs w:val="22"/>
                <w:lang w:eastAsia="en-US"/>
              </w:rPr>
              <w:t>ՀՀ գյուղատնտեսական նշանակության ողջ հողատարածքի համար կազմված ագրոքիմիական քարտեզներով ապահովվածություն: Հացահատիկի և հատիկաընդեղենի արտադրության ծավալների ավելացում: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39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386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0A15" w:rsidRPr="00100A15" w:rsidRDefault="00100A15" w:rsidP="00C04F4C">
            <w:pPr>
              <w:jc w:val="center"/>
              <w:rPr>
                <w:rFonts w:ascii="GHEA Mariam" w:hAnsi="GHEA Mariam" w:cs="Arial"/>
                <w:color w:val="000000"/>
                <w:sz w:val="22"/>
                <w:szCs w:val="22"/>
                <w:lang w:eastAsia="en-US"/>
              </w:rPr>
            </w:pPr>
            <w:r w:rsidRPr="00100A15">
              <w:rPr>
                <w:rFonts w:ascii="GHEA Mariam" w:hAnsi="GHEA Mariam" w:cs="Arial"/>
                <w:color w:val="000000"/>
                <w:sz w:val="22"/>
                <w:szCs w:val="22"/>
                <w:lang w:eastAsia="en-US"/>
              </w:rPr>
              <w:t>Ծրագրի միջոցառումներ</w:t>
            </w:r>
          </w:p>
        </w:tc>
      </w:tr>
      <w:tr w:rsidR="00100A15" w:rsidRPr="00100A15" w:rsidTr="00C04F4C">
        <w:trPr>
          <w:trHeight w:val="40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val="restart"/>
            <w:tcBorders>
              <w:top w:val="single" w:sz="4" w:space="0" w:color="auto"/>
              <w:left w:val="single" w:sz="4" w:space="0" w:color="auto"/>
              <w:bottom w:val="single" w:sz="4" w:space="0" w:color="auto"/>
              <w:right w:val="nil"/>
            </w:tcBorders>
            <w:shd w:val="clear" w:color="auto" w:fill="auto"/>
            <w:hideMark/>
          </w:tcPr>
          <w:p w:rsidR="00100A15" w:rsidRPr="00100A15" w:rsidRDefault="00100A15" w:rsidP="00100A15">
            <w:pPr>
              <w:jc w:val="center"/>
              <w:rPr>
                <w:rFonts w:ascii="GHEA Mariam" w:hAnsi="GHEA Mariam" w:cs="Arial"/>
                <w:bCs/>
                <w:sz w:val="22"/>
                <w:szCs w:val="22"/>
                <w:lang w:eastAsia="en-US"/>
              </w:rPr>
            </w:pPr>
            <w:r w:rsidRPr="00100A15">
              <w:rPr>
                <w:rFonts w:ascii="GHEA Mariam" w:hAnsi="GHEA Mariam" w:cs="Arial"/>
                <w:bCs/>
                <w:sz w:val="22"/>
                <w:szCs w:val="22"/>
                <w:lang w:eastAsia="en-US"/>
              </w:rPr>
              <w:t>11009</w:t>
            </w: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sz w:val="22"/>
                <w:szCs w:val="22"/>
                <w:lang w:eastAsia="en-US"/>
              </w:rPr>
            </w:pPr>
            <w:r w:rsidRPr="00100A15">
              <w:rPr>
                <w:rFonts w:ascii="GHEA Mariam" w:hAnsi="GHEA Mariam" w:cs="Arial"/>
                <w:sz w:val="22"/>
                <w:szCs w:val="22"/>
                <w:lang w:eastAsia="en-US"/>
              </w:rPr>
              <w:t>72,750.0</w:t>
            </w:r>
          </w:p>
        </w:tc>
      </w:tr>
      <w:tr w:rsidR="00100A15" w:rsidRPr="00100A15" w:rsidTr="00C04F4C">
        <w:trPr>
          <w:trHeight w:val="597"/>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651140">
            <w:pPr>
              <w:rPr>
                <w:rFonts w:ascii="GHEA Mariam" w:hAnsi="GHEA Mariam" w:cs="Arial"/>
                <w:sz w:val="22"/>
                <w:szCs w:val="22"/>
                <w:lang w:eastAsia="en-US"/>
              </w:rPr>
            </w:pPr>
            <w:r w:rsidRPr="00100A15">
              <w:rPr>
                <w:rFonts w:ascii="GHEA Mariam" w:hAnsi="GHEA Mariam" w:cs="Arial"/>
                <w:sz w:val="22"/>
                <w:szCs w:val="22"/>
                <w:lang w:eastAsia="en-US"/>
              </w:rPr>
              <w:t>ՀՀ-ում աշնանացան ցորենի ցանքատարածությունների մոնի</w:t>
            </w:r>
            <w:r w:rsidR="00651140">
              <w:rPr>
                <w:rFonts w:ascii="GHEA Mariam" w:hAnsi="GHEA Mariam" w:cs="Arial"/>
                <w:sz w:val="22"/>
                <w:szCs w:val="22"/>
                <w:lang w:val="hy-AM" w:eastAsia="en-US"/>
              </w:rPr>
              <w:t>տ</w:t>
            </w:r>
            <w:r w:rsidRPr="00100A15">
              <w:rPr>
                <w:rFonts w:ascii="GHEA Mariam" w:hAnsi="GHEA Mariam" w:cs="Arial"/>
                <w:sz w:val="22"/>
                <w:szCs w:val="22"/>
                <w:lang w:eastAsia="en-US"/>
              </w:rPr>
              <w:t>որինգի իրականացմանն աջակցություն</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39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912"/>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sz w:val="22"/>
                <w:szCs w:val="22"/>
                <w:lang w:eastAsia="en-US"/>
              </w:rPr>
            </w:pPr>
            <w:r w:rsidRPr="00100A15">
              <w:rPr>
                <w:rFonts w:ascii="GHEA Mariam" w:hAnsi="GHEA Mariam" w:cs="Arial"/>
                <w:sz w:val="22"/>
                <w:szCs w:val="22"/>
                <w:lang w:eastAsia="en-US"/>
              </w:rPr>
              <w:t xml:space="preserve">Համայնքների կողմից աշնանացան ցորենի ցանքատարածությունների </w:t>
            </w:r>
            <w:r w:rsidR="001F5488">
              <w:rPr>
                <w:rFonts w:ascii="GHEA Mariam" w:hAnsi="GHEA Mariam" w:cs="Arial"/>
                <w:sz w:val="22"/>
                <w:szCs w:val="22"/>
                <w:lang w:eastAsia="en-US"/>
              </w:rPr>
              <w:t>մոնիտորինգ</w:t>
            </w:r>
            <w:r w:rsidRPr="00100A15">
              <w:rPr>
                <w:rFonts w:ascii="GHEA Mariam" w:hAnsi="GHEA Mariam" w:cs="Arial"/>
                <w:sz w:val="22"/>
                <w:szCs w:val="22"/>
                <w:lang w:eastAsia="en-US"/>
              </w:rPr>
              <w:t>ի իրականացում, արդյունքների ամփոփում և համապատասխան տեղեկատվության ներկայացում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20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D64B18" w:rsidRDefault="00100A15" w:rsidP="00100A15">
            <w:pPr>
              <w:rPr>
                <w:rFonts w:ascii="GHEA Mariam" w:hAnsi="GHEA Mariam" w:cs="Arial"/>
                <w:iCs/>
                <w:sz w:val="22"/>
                <w:szCs w:val="22"/>
                <w:lang w:val="hy-AM" w:eastAsia="en-US"/>
              </w:rPr>
            </w:pPr>
            <w:r w:rsidRPr="00100A15">
              <w:rPr>
                <w:rFonts w:ascii="GHEA Mariam" w:hAnsi="GHEA Mariam" w:cs="Arial"/>
                <w:iCs/>
                <w:sz w:val="22"/>
                <w:szCs w:val="22"/>
                <w:lang w:eastAsia="en-US"/>
              </w:rPr>
              <w:t xml:space="preserve"> Միջոցառման տեսակը</w:t>
            </w:r>
            <w:r w:rsidR="00D64B18">
              <w:rPr>
                <w:rFonts w:ascii="GHEA Mariam" w:hAnsi="GHEA Mariam" w:cs="Arial"/>
                <w:iCs/>
                <w:sz w:val="22"/>
                <w:szCs w:val="22"/>
                <w:lang w:val="hy-AM" w:eastAsia="en-US"/>
              </w:rPr>
              <w:t>՝</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39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Ծառայությունների մատուցում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40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val="restart"/>
            <w:tcBorders>
              <w:top w:val="single" w:sz="4" w:space="0" w:color="auto"/>
              <w:left w:val="single" w:sz="4" w:space="0" w:color="auto"/>
              <w:bottom w:val="single" w:sz="4" w:space="0" w:color="auto"/>
              <w:right w:val="nil"/>
            </w:tcBorders>
            <w:shd w:val="clear" w:color="auto" w:fill="auto"/>
            <w:hideMark/>
          </w:tcPr>
          <w:p w:rsidR="00100A15" w:rsidRPr="00100A15" w:rsidRDefault="00100A15" w:rsidP="00100A15">
            <w:pPr>
              <w:jc w:val="center"/>
              <w:rPr>
                <w:rFonts w:ascii="GHEA Mariam" w:hAnsi="GHEA Mariam" w:cs="Arial"/>
                <w:bCs/>
                <w:sz w:val="22"/>
                <w:szCs w:val="22"/>
                <w:lang w:eastAsia="en-US"/>
              </w:rPr>
            </w:pPr>
            <w:r w:rsidRPr="00100A15">
              <w:rPr>
                <w:rFonts w:ascii="GHEA Mariam" w:hAnsi="GHEA Mariam" w:cs="Arial"/>
                <w:bCs/>
                <w:sz w:val="22"/>
                <w:szCs w:val="22"/>
                <w:lang w:eastAsia="en-US"/>
              </w:rPr>
              <w:t>12002</w:t>
            </w: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sz w:val="22"/>
                <w:szCs w:val="22"/>
                <w:lang w:eastAsia="en-US"/>
              </w:rPr>
            </w:pPr>
            <w:r w:rsidRPr="00100A15">
              <w:rPr>
                <w:rFonts w:ascii="GHEA Mariam" w:hAnsi="GHEA Mariam" w:cs="Arial"/>
                <w:sz w:val="22"/>
                <w:szCs w:val="22"/>
                <w:lang w:eastAsia="en-US"/>
              </w:rPr>
              <w:t>2,425,000.0</w:t>
            </w:r>
          </w:p>
        </w:tc>
      </w:tr>
      <w:tr w:rsidR="00100A15" w:rsidRPr="00100A15" w:rsidTr="00C04F4C">
        <w:trPr>
          <w:trHeight w:val="607"/>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sz w:val="22"/>
                <w:szCs w:val="22"/>
                <w:lang w:eastAsia="en-US"/>
              </w:rPr>
            </w:pPr>
            <w:r w:rsidRPr="00100A15">
              <w:rPr>
                <w:rFonts w:ascii="GHEA Mariam" w:hAnsi="GHEA Mariam" w:cs="Arial"/>
                <w:sz w:val="22"/>
                <w:szCs w:val="22"/>
                <w:lang w:eastAsia="en-US"/>
              </w:rPr>
              <w:t>ՀՀ-ում աշնանացան ցորենի արտադրության խթանման նպատակով փոխհատուցման տրամադրում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27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78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sz w:val="22"/>
                <w:szCs w:val="22"/>
                <w:lang w:eastAsia="en-US"/>
              </w:rPr>
            </w:pPr>
            <w:r w:rsidRPr="00100A15">
              <w:rPr>
                <w:rFonts w:ascii="GHEA Mariam" w:hAnsi="GHEA Mariam" w:cs="Arial"/>
                <w:sz w:val="22"/>
                <w:szCs w:val="22"/>
                <w:lang w:eastAsia="en-US"/>
              </w:rPr>
              <w:t>Աշնանացան ցորենի ցանքատարածությունների ընդլայնմանը և ցորենի համախառն բերքի ծավալների ավելացմանը նպաստելու նպատակով կատարված մշակության ծախսերի մասնակի փոխհատուցում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D64B18" w:rsidRDefault="00100A15" w:rsidP="00100A15">
            <w:pPr>
              <w:rPr>
                <w:rFonts w:ascii="GHEA Mariam" w:hAnsi="GHEA Mariam" w:cs="Arial"/>
                <w:iCs/>
                <w:sz w:val="22"/>
                <w:szCs w:val="22"/>
                <w:lang w:val="hy-AM" w:eastAsia="en-US"/>
              </w:rPr>
            </w:pPr>
            <w:r w:rsidRPr="00100A15">
              <w:rPr>
                <w:rFonts w:ascii="GHEA Mariam" w:hAnsi="GHEA Mariam" w:cs="Arial"/>
                <w:iCs/>
                <w:sz w:val="22"/>
                <w:szCs w:val="22"/>
                <w:lang w:eastAsia="en-US"/>
              </w:rPr>
              <w:t xml:space="preserve"> Միջոցառման տեսակը</w:t>
            </w:r>
            <w:r w:rsidR="00D64B18">
              <w:rPr>
                <w:rFonts w:ascii="GHEA Mariam" w:hAnsi="GHEA Mariam" w:cs="Arial"/>
                <w:iCs/>
                <w:sz w:val="22"/>
                <w:szCs w:val="22"/>
                <w:lang w:val="hy-AM" w:eastAsia="en-US"/>
              </w:rPr>
              <w:t>՝</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39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Տրանսֆերտների տրամադրում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405"/>
        </w:trPr>
        <w:tc>
          <w:tcPr>
            <w:tcW w:w="14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bCs/>
                <w:color w:val="000000"/>
                <w:sz w:val="22"/>
                <w:szCs w:val="22"/>
                <w:lang w:eastAsia="en-US"/>
              </w:rPr>
            </w:pPr>
            <w:r w:rsidRPr="00100A15">
              <w:rPr>
                <w:rFonts w:ascii="GHEA Mariam" w:hAnsi="GHEA Mariam" w:cs="Arial"/>
                <w:bCs/>
                <w:color w:val="000000"/>
                <w:sz w:val="22"/>
                <w:szCs w:val="22"/>
                <w:lang w:eastAsia="en-US"/>
              </w:rPr>
              <w:t>1165</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color w:val="000000"/>
                <w:sz w:val="22"/>
                <w:szCs w:val="22"/>
                <w:lang w:eastAsia="en-US"/>
              </w:rPr>
            </w:pPr>
            <w:r w:rsidRPr="00100A15">
              <w:rPr>
                <w:rFonts w:ascii="Calibri" w:hAnsi="Calibri" w:cs="Calibri"/>
                <w:color w:val="000000"/>
                <w:sz w:val="22"/>
                <w:szCs w:val="22"/>
                <w:lang w:eastAsia="en-US"/>
              </w:rPr>
              <w:t> </w:t>
            </w: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Ծրագրի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bCs/>
                <w:sz w:val="22"/>
                <w:szCs w:val="22"/>
                <w:lang w:eastAsia="en-US"/>
              </w:rPr>
            </w:pPr>
            <w:r w:rsidRPr="00100A15">
              <w:rPr>
                <w:rFonts w:ascii="GHEA Mariam" w:hAnsi="GHEA Mariam" w:cs="Arial"/>
                <w:bCs/>
                <w:sz w:val="22"/>
                <w:szCs w:val="22"/>
                <w:lang w:eastAsia="en-US"/>
              </w:rPr>
              <w:t>(1,000,000.0)</w:t>
            </w: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sz w:val="22"/>
                <w:szCs w:val="22"/>
                <w:lang w:eastAsia="en-US"/>
              </w:rPr>
            </w:pPr>
            <w:r w:rsidRPr="00100A15">
              <w:rPr>
                <w:rFonts w:ascii="GHEA Mariam" w:hAnsi="GHEA Mariam" w:cs="Arial"/>
                <w:sz w:val="22"/>
                <w:szCs w:val="22"/>
                <w:lang w:eastAsia="en-US"/>
              </w:rPr>
              <w:t xml:space="preserve"> Ներդրումների և արտահանման խթանման ծրագիր</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157"/>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Ծրագրի նպատակը`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27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Ներդրումների ներգրավման և արտահանման խթանում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139"/>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Վերջնական արդյունքի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14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Նախորդ տարվա համեմատ ներդրումների և արտահանման ծավալների աճ</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40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val="restart"/>
            <w:tcBorders>
              <w:top w:val="single" w:sz="4" w:space="0" w:color="auto"/>
              <w:left w:val="single" w:sz="4" w:space="0" w:color="auto"/>
              <w:bottom w:val="single" w:sz="4" w:space="0" w:color="auto"/>
              <w:right w:val="nil"/>
            </w:tcBorders>
            <w:shd w:val="clear" w:color="auto" w:fill="auto"/>
            <w:hideMark/>
          </w:tcPr>
          <w:p w:rsidR="00100A15" w:rsidRPr="00100A15" w:rsidRDefault="00100A15" w:rsidP="00100A15">
            <w:pPr>
              <w:jc w:val="center"/>
              <w:rPr>
                <w:rFonts w:ascii="GHEA Mariam" w:hAnsi="GHEA Mariam" w:cs="Arial"/>
                <w:bCs/>
                <w:sz w:val="22"/>
                <w:szCs w:val="22"/>
                <w:lang w:eastAsia="en-US"/>
              </w:rPr>
            </w:pPr>
            <w:r w:rsidRPr="00100A15">
              <w:rPr>
                <w:rFonts w:ascii="GHEA Mariam" w:hAnsi="GHEA Mariam" w:cs="Arial"/>
                <w:bCs/>
                <w:sz w:val="22"/>
                <w:szCs w:val="22"/>
                <w:lang w:eastAsia="en-US"/>
              </w:rPr>
              <w:t>11007</w:t>
            </w: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sz w:val="22"/>
                <w:szCs w:val="22"/>
                <w:lang w:eastAsia="en-US"/>
              </w:rPr>
            </w:pPr>
            <w:r w:rsidRPr="00100A15">
              <w:rPr>
                <w:rFonts w:ascii="GHEA Mariam" w:hAnsi="GHEA Mariam" w:cs="Arial"/>
                <w:sz w:val="22"/>
                <w:szCs w:val="22"/>
                <w:lang w:eastAsia="en-US"/>
              </w:rPr>
              <w:t>(1,000,000.0)</w:t>
            </w:r>
          </w:p>
        </w:tc>
      </w:tr>
      <w:tr w:rsidR="00100A15" w:rsidRPr="00100A15" w:rsidTr="00C04F4C">
        <w:trPr>
          <w:trHeight w:val="928"/>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D64B18" w:rsidP="00100A15">
            <w:pPr>
              <w:rPr>
                <w:rFonts w:ascii="GHEA Mariam" w:hAnsi="GHEA Mariam" w:cs="Arial"/>
                <w:sz w:val="22"/>
                <w:szCs w:val="22"/>
                <w:lang w:eastAsia="en-US"/>
              </w:rPr>
            </w:pPr>
            <w:r>
              <w:rPr>
                <w:rFonts w:ascii="GHEA Mariam" w:hAnsi="GHEA Mariam" w:cs="Arial"/>
                <w:sz w:val="22"/>
                <w:szCs w:val="22"/>
                <w:lang w:eastAsia="en-US"/>
              </w:rPr>
              <w:t>ՀՀ տարածքից արտահանման և (</w:t>
            </w:r>
            <w:r w:rsidR="00100A15" w:rsidRPr="00100A15">
              <w:rPr>
                <w:rFonts w:ascii="GHEA Mariam" w:hAnsi="GHEA Mariam" w:cs="Arial"/>
                <w:sz w:val="22"/>
                <w:szCs w:val="22"/>
                <w:lang w:eastAsia="en-US"/>
              </w:rPr>
              <w:t>կամ</w:t>
            </w:r>
            <w:r>
              <w:rPr>
                <w:rFonts w:ascii="GHEA Mariam" w:hAnsi="GHEA Mariam" w:cs="Arial"/>
                <w:sz w:val="22"/>
                <w:szCs w:val="22"/>
                <w:lang w:eastAsia="en-US"/>
              </w:rPr>
              <w:t>)</w:t>
            </w:r>
            <w:r w:rsidR="00100A15" w:rsidRPr="00100A15">
              <w:rPr>
                <w:rFonts w:ascii="GHEA Mariam" w:hAnsi="GHEA Mariam" w:cs="Arial"/>
                <w:sz w:val="22"/>
                <w:szCs w:val="22"/>
                <w:lang w:eastAsia="en-US"/>
              </w:rPr>
              <w:t xml:space="preserve"> ՀՀ տարածք ներմուծման նպատակով բեռների՝ լաստանավով տեղափոխման դեպքում առաջացած լրացուցիչ ծախսերի նվազեցմանն ուղղված միջոցառման իրականացում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189"/>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768"/>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D64B18" w:rsidP="00100A15">
            <w:pPr>
              <w:rPr>
                <w:rFonts w:ascii="GHEA Mariam" w:hAnsi="GHEA Mariam" w:cs="Arial"/>
                <w:iCs/>
                <w:sz w:val="22"/>
                <w:szCs w:val="22"/>
                <w:lang w:eastAsia="en-US"/>
              </w:rPr>
            </w:pPr>
            <w:r>
              <w:rPr>
                <w:rFonts w:ascii="GHEA Mariam" w:hAnsi="GHEA Mariam" w:cs="Arial"/>
                <w:iCs/>
                <w:sz w:val="22"/>
                <w:szCs w:val="22"/>
                <w:lang w:eastAsia="en-US"/>
              </w:rPr>
              <w:t>ՀՀ տարածքից արտահանման և (</w:t>
            </w:r>
            <w:r w:rsidR="00100A15" w:rsidRPr="00100A15">
              <w:rPr>
                <w:rFonts w:ascii="GHEA Mariam" w:hAnsi="GHEA Mariam" w:cs="Arial"/>
                <w:iCs/>
                <w:sz w:val="22"/>
                <w:szCs w:val="22"/>
                <w:lang w:eastAsia="en-US"/>
              </w:rPr>
              <w:t>կամ</w:t>
            </w:r>
            <w:r>
              <w:rPr>
                <w:rFonts w:ascii="GHEA Mariam" w:hAnsi="GHEA Mariam" w:cs="Arial"/>
                <w:iCs/>
                <w:sz w:val="22"/>
                <w:szCs w:val="22"/>
                <w:lang w:eastAsia="en-US"/>
              </w:rPr>
              <w:t>)</w:t>
            </w:r>
            <w:r w:rsidR="00100A15" w:rsidRPr="00100A15">
              <w:rPr>
                <w:rFonts w:ascii="GHEA Mariam" w:hAnsi="GHEA Mariam" w:cs="Arial"/>
                <w:iCs/>
                <w:sz w:val="22"/>
                <w:szCs w:val="22"/>
                <w:lang w:eastAsia="en-US"/>
              </w:rPr>
              <w:t xml:space="preserve"> ՀՀ տարածք ներմուծման նպատակով Փոթի-Կովկաս-Փոթի երթուղով երկկողմանի ուղղությամբ բեռների՝ լաստանավով փոխադրման ապահովում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233"/>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D64B18" w:rsidRDefault="00100A15" w:rsidP="00100A15">
            <w:pPr>
              <w:rPr>
                <w:rFonts w:ascii="GHEA Mariam" w:hAnsi="GHEA Mariam" w:cs="Arial"/>
                <w:iCs/>
                <w:sz w:val="22"/>
                <w:szCs w:val="22"/>
                <w:lang w:val="hy-AM" w:eastAsia="en-US"/>
              </w:rPr>
            </w:pPr>
            <w:r w:rsidRPr="00100A15">
              <w:rPr>
                <w:rFonts w:ascii="GHEA Mariam" w:hAnsi="GHEA Mariam" w:cs="Arial"/>
                <w:iCs/>
                <w:sz w:val="22"/>
                <w:szCs w:val="22"/>
                <w:lang w:eastAsia="en-US"/>
              </w:rPr>
              <w:t xml:space="preserve"> Միջոցառման տեսակը</w:t>
            </w:r>
            <w:r w:rsidR="00D64B18">
              <w:rPr>
                <w:rFonts w:ascii="GHEA Mariam" w:hAnsi="GHEA Mariam" w:cs="Arial"/>
                <w:iCs/>
                <w:sz w:val="22"/>
                <w:szCs w:val="22"/>
                <w:lang w:val="hy-AM" w:eastAsia="en-US"/>
              </w:rPr>
              <w:t>՝</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19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Ծառայությունների մատուցում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229"/>
        </w:trPr>
        <w:tc>
          <w:tcPr>
            <w:tcW w:w="14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bCs/>
                <w:color w:val="000000"/>
                <w:sz w:val="22"/>
                <w:szCs w:val="22"/>
                <w:lang w:eastAsia="en-US"/>
              </w:rPr>
            </w:pPr>
            <w:r w:rsidRPr="00100A15">
              <w:rPr>
                <w:rFonts w:ascii="GHEA Mariam" w:hAnsi="GHEA Mariam" w:cs="Arial"/>
                <w:bCs/>
                <w:color w:val="000000"/>
                <w:sz w:val="22"/>
                <w:szCs w:val="22"/>
                <w:lang w:eastAsia="en-US"/>
              </w:rPr>
              <w:t>1187</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color w:val="000000"/>
                <w:sz w:val="22"/>
                <w:szCs w:val="22"/>
                <w:lang w:eastAsia="en-US"/>
              </w:rPr>
            </w:pPr>
            <w:r w:rsidRPr="00100A15">
              <w:rPr>
                <w:rFonts w:ascii="Calibri" w:hAnsi="Calibri" w:cs="Calibri"/>
                <w:color w:val="000000"/>
                <w:sz w:val="22"/>
                <w:szCs w:val="22"/>
                <w:lang w:eastAsia="en-US"/>
              </w:rPr>
              <w:t> </w:t>
            </w: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Ծրագրի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bCs/>
                <w:sz w:val="22"/>
                <w:szCs w:val="22"/>
                <w:lang w:eastAsia="en-US"/>
              </w:rPr>
            </w:pPr>
            <w:r w:rsidRPr="00100A15">
              <w:rPr>
                <w:rFonts w:ascii="GHEA Mariam" w:hAnsi="GHEA Mariam" w:cs="Arial"/>
                <w:bCs/>
                <w:sz w:val="22"/>
                <w:szCs w:val="22"/>
                <w:lang w:eastAsia="en-US"/>
              </w:rPr>
              <w:t>(63,490.0)</w:t>
            </w:r>
          </w:p>
        </w:tc>
      </w:tr>
      <w:tr w:rsidR="00100A15" w:rsidRPr="00100A15" w:rsidTr="00C04F4C">
        <w:trPr>
          <w:trHeight w:val="129"/>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sz w:val="22"/>
                <w:szCs w:val="22"/>
                <w:lang w:eastAsia="en-US"/>
              </w:rPr>
            </w:pPr>
            <w:r w:rsidRPr="00100A15">
              <w:rPr>
                <w:rFonts w:ascii="GHEA Mariam" w:hAnsi="GHEA Mariam" w:cs="Arial"/>
                <w:sz w:val="22"/>
                <w:szCs w:val="22"/>
                <w:lang w:eastAsia="en-US"/>
              </w:rPr>
              <w:t xml:space="preserve"> Գյուղատնտեսության արդիականացման ծրագիր</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211"/>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Ծրագրի նպատակը`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821"/>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Գյուղատնտեսական տեխնիկական համակարգերի արդիականացում, ինտենսիվ այգիների ներդրման  և  տոհմաբուծության մեջ նոր ցեղատեսակների բուծման աջակցություն</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257"/>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Վերջնական արդյունքի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41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Ոռոգման արդիական համակարգեր ներդրված հողատարածքների և տոհմային կենդանիների տեսակարար կշռի ավելացում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201"/>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val="restart"/>
            <w:tcBorders>
              <w:top w:val="single" w:sz="4" w:space="0" w:color="auto"/>
              <w:left w:val="single" w:sz="4" w:space="0" w:color="auto"/>
              <w:bottom w:val="single" w:sz="4" w:space="0" w:color="auto"/>
              <w:right w:val="nil"/>
            </w:tcBorders>
            <w:shd w:val="clear" w:color="auto" w:fill="auto"/>
            <w:hideMark/>
          </w:tcPr>
          <w:p w:rsidR="00100A15" w:rsidRPr="00100A15" w:rsidRDefault="00100A15" w:rsidP="00100A15">
            <w:pPr>
              <w:jc w:val="center"/>
              <w:rPr>
                <w:rFonts w:ascii="GHEA Mariam" w:hAnsi="GHEA Mariam" w:cs="Arial"/>
                <w:bCs/>
                <w:sz w:val="22"/>
                <w:szCs w:val="22"/>
                <w:lang w:eastAsia="en-US"/>
              </w:rPr>
            </w:pPr>
            <w:r w:rsidRPr="00100A15">
              <w:rPr>
                <w:rFonts w:ascii="GHEA Mariam" w:hAnsi="GHEA Mariam" w:cs="Arial"/>
                <w:bCs/>
                <w:sz w:val="22"/>
                <w:szCs w:val="22"/>
                <w:lang w:eastAsia="en-US"/>
              </w:rPr>
              <w:t>12007</w:t>
            </w: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sz w:val="22"/>
                <w:szCs w:val="22"/>
                <w:lang w:eastAsia="en-US"/>
              </w:rPr>
            </w:pPr>
            <w:r w:rsidRPr="00100A15">
              <w:rPr>
                <w:rFonts w:ascii="GHEA Mariam" w:hAnsi="GHEA Mariam" w:cs="Arial"/>
                <w:sz w:val="22"/>
                <w:szCs w:val="22"/>
                <w:lang w:eastAsia="en-US"/>
              </w:rPr>
              <w:t>(57,100.0)</w:t>
            </w:r>
          </w:p>
        </w:tc>
      </w:tr>
      <w:tr w:rsidR="00100A15" w:rsidRPr="00100A15" w:rsidTr="00C04F4C">
        <w:trPr>
          <w:trHeight w:val="349"/>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sz w:val="22"/>
                <w:szCs w:val="22"/>
                <w:lang w:eastAsia="en-US"/>
              </w:rPr>
            </w:pPr>
            <w:r w:rsidRPr="00100A15">
              <w:rPr>
                <w:rFonts w:ascii="GHEA Mariam" w:hAnsi="GHEA Mariam" w:cs="Arial"/>
                <w:sz w:val="22"/>
                <w:szCs w:val="22"/>
                <w:lang w:eastAsia="en-US"/>
              </w:rPr>
              <w:t xml:space="preserve"> Փոքր և միջին «Խելացի» անասնաշենքերի կառուցման կամ վերակառուցման և դրանց տեխնոլոգիական ապահովման պետական աջակցություն</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159"/>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83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Գյուղատնտեսական տնտեսավարողներին  </w:t>
            </w:r>
            <w:r w:rsidR="001F5488" w:rsidRPr="00100A15">
              <w:rPr>
                <w:rFonts w:ascii="GHEA Mariam" w:hAnsi="GHEA Mariam" w:cs="Arial"/>
                <w:iCs/>
                <w:sz w:val="22"/>
                <w:szCs w:val="22"/>
                <w:lang w:eastAsia="en-US"/>
              </w:rPr>
              <w:t>փ</w:t>
            </w:r>
            <w:r w:rsidRPr="00100A15">
              <w:rPr>
                <w:rFonts w:ascii="GHEA Mariam" w:hAnsi="GHEA Mariam" w:cs="Arial"/>
                <w:iCs/>
                <w:sz w:val="22"/>
                <w:szCs w:val="22"/>
                <w:lang w:eastAsia="en-US"/>
              </w:rPr>
              <w:t>ոքր և միջին «Խելացի» անասնաշենքերի կառուցման կամ վերակառուցման և դրանց տեխնոլոգիական ապահովման համար պետական աջակցության տրամադրում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D64B18" w:rsidRDefault="00100A15" w:rsidP="00100A15">
            <w:pPr>
              <w:rPr>
                <w:rFonts w:ascii="GHEA Mariam" w:hAnsi="GHEA Mariam" w:cs="Arial"/>
                <w:iCs/>
                <w:sz w:val="22"/>
                <w:szCs w:val="22"/>
                <w:lang w:val="hy-AM" w:eastAsia="en-US"/>
              </w:rPr>
            </w:pPr>
            <w:r w:rsidRPr="00100A15">
              <w:rPr>
                <w:rFonts w:ascii="GHEA Mariam" w:hAnsi="GHEA Mariam" w:cs="Arial"/>
                <w:iCs/>
                <w:sz w:val="22"/>
                <w:szCs w:val="22"/>
                <w:lang w:eastAsia="en-US"/>
              </w:rPr>
              <w:t xml:space="preserve"> Միջոցառման տեսակը</w:t>
            </w:r>
            <w:r w:rsidR="00D64B18">
              <w:rPr>
                <w:rFonts w:ascii="GHEA Mariam" w:hAnsi="GHEA Mariam" w:cs="Arial"/>
                <w:iCs/>
                <w:sz w:val="22"/>
                <w:szCs w:val="22"/>
                <w:lang w:val="hy-AM" w:eastAsia="en-US"/>
              </w:rPr>
              <w:t>՝</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274"/>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Տրանսֆերտների տրամադրում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val="restart"/>
            <w:tcBorders>
              <w:top w:val="single" w:sz="4" w:space="0" w:color="auto"/>
              <w:left w:val="single" w:sz="4" w:space="0" w:color="auto"/>
              <w:bottom w:val="single" w:sz="4" w:space="0" w:color="auto"/>
              <w:right w:val="nil"/>
            </w:tcBorders>
            <w:shd w:val="clear" w:color="auto" w:fill="auto"/>
            <w:hideMark/>
          </w:tcPr>
          <w:p w:rsidR="00100A15" w:rsidRPr="00100A15" w:rsidRDefault="00100A15" w:rsidP="00100A15">
            <w:pPr>
              <w:jc w:val="center"/>
              <w:rPr>
                <w:rFonts w:ascii="GHEA Mariam" w:hAnsi="GHEA Mariam" w:cs="Arial"/>
                <w:bCs/>
                <w:sz w:val="22"/>
                <w:szCs w:val="22"/>
                <w:lang w:eastAsia="en-US"/>
              </w:rPr>
            </w:pPr>
            <w:r w:rsidRPr="00100A15">
              <w:rPr>
                <w:rFonts w:ascii="GHEA Mariam" w:hAnsi="GHEA Mariam" w:cs="Arial"/>
                <w:bCs/>
                <w:sz w:val="22"/>
                <w:szCs w:val="22"/>
                <w:lang w:eastAsia="en-US"/>
              </w:rPr>
              <w:t>12012</w:t>
            </w: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sz w:val="22"/>
                <w:szCs w:val="22"/>
                <w:lang w:eastAsia="en-US"/>
              </w:rPr>
            </w:pPr>
            <w:r w:rsidRPr="00100A15">
              <w:rPr>
                <w:rFonts w:ascii="GHEA Mariam" w:hAnsi="GHEA Mariam" w:cs="Arial"/>
                <w:sz w:val="22"/>
                <w:szCs w:val="22"/>
                <w:lang w:eastAsia="en-US"/>
              </w:rPr>
              <w:t xml:space="preserve">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sz w:val="22"/>
                <w:szCs w:val="22"/>
                <w:lang w:eastAsia="en-US"/>
              </w:rPr>
            </w:pPr>
            <w:r w:rsidRPr="00100A15">
              <w:rPr>
                <w:rFonts w:ascii="GHEA Mariam" w:hAnsi="GHEA Mariam" w:cs="Arial"/>
                <w:sz w:val="22"/>
                <w:szCs w:val="22"/>
                <w:lang w:eastAsia="en-US"/>
              </w:rPr>
              <w:t>(6,390.0)</w:t>
            </w:r>
          </w:p>
        </w:tc>
      </w:tr>
      <w:tr w:rsidR="00100A15" w:rsidRPr="00100A15" w:rsidTr="00C04F4C">
        <w:trPr>
          <w:trHeight w:val="313"/>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ՀՀ-ում  ոչխարաբուծության և այծաբուծության զարգացման նպատակով  տրամադրվող նպատակային վարկերի տոկոսադրույքների սուբսիդավորում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22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47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color w:val="000000"/>
                <w:sz w:val="22"/>
                <w:szCs w:val="22"/>
                <w:lang w:eastAsia="en-US"/>
              </w:rPr>
            </w:pPr>
            <w:r w:rsidRPr="00100A15">
              <w:rPr>
                <w:rFonts w:ascii="GHEA Mariam" w:hAnsi="GHEA Mariam" w:cs="Arial"/>
                <w:iCs/>
                <w:color w:val="000000"/>
                <w:sz w:val="22"/>
                <w:szCs w:val="22"/>
                <w:lang w:eastAsia="en-US"/>
              </w:rPr>
              <w:t xml:space="preserve"> Հանրապետությունում մանր եղջերավոր տոհմային կենդանիների ձեռքբերման համար տրամադրվող նպատակային վարկերի տոկոսադրույքների սուբսիդավորում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D64B18" w:rsidRDefault="00100A15" w:rsidP="00100A15">
            <w:pPr>
              <w:rPr>
                <w:rFonts w:ascii="GHEA Mariam" w:hAnsi="GHEA Mariam" w:cs="Arial"/>
                <w:iCs/>
                <w:sz w:val="22"/>
                <w:szCs w:val="22"/>
                <w:lang w:val="hy-AM" w:eastAsia="en-US"/>
              </w:rPr>
            </w:pPr>
            <w:r w:rsidRPr="00100A15">
              <w:rPr>
                <w:rFonts w:ascii="GHEA Mariam" w:hAnsi="GHEA Mariam" w:cs="Arial"/>
                <w:iCs/>
                <w:sz w:val="22"/>
                <w:szCs w:val="22"/>
                <w:lang w:eastAsia="en-US"/>
              </w:rPr>
              <w:t xml:space="preserve"> Միջոցառման տեսակը</w:t>
            </w:r>
            <w:r w:rsidR="00D64B18">
              <w:rPr>
                <w:rFonts w:ascii="GHEA Mariam" w:hAnsi="GHEA Mariam" w:cs="Arial"/>
                <w:iCs/>
                <w:sz w:val="22"/>
                <w:szCs w:val="22"/>
                <w:lang w:val="hy-AM" w:eastAsia="en-US"/>
              </w:rPr>
              <w:t>՝</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107"/>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color w:val="000000"/>
                <w:sz w:val="22"/>
                <w:szCs w:val="22"/>
                <w:lang w:eastAsia="en-US"/>
              </w:rPr>
            </w:pPr>
            <w:r w:rsidRPr="00100A15">
              <w:rPr>
                <w:rFonts w:ascii="GHEA Mariam" w:hAnsi="GHEA Mariam" w:cs="Arial"/>
                <w:iCs/>
                <w:color w:val="000000"/>
                <w:sz w:val="22"/>
                <w:szCs w:val="22"/>
                <w:lang w:eastAsia="en-US"/>
              </w:rPr>
              <w:t xml:space="preserve"> Տրանսֆերտների տրամադրում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233"/>
        </w:trPr>
        <w:tc>
          <w:tcPr>
            <w:tcW w:w="1440" w:type="dxa"/>
            <w:vMerge w:val="restart"/>
            <w:tcBorders>
              <w:top w:val="single" w:sz="4" w:space="0" w:color="auto"/>
              <w:left w:val="single" w:sz="4" w:space="0" w:color="auto"/>
              <w:bottom w:val="single" w:sz="4" w:space="0" w:color="auto"/>
              <w:right w:val="nil"/>
            </w:tcBorders>
            <w:shd w:val="clear" w:color="auto" w:fill="auto"/>
            <w:hideMark/>
          </w:tcPr>
          <w:p w:rsidR="00100A15" w:rsidRPr="00100A15" w:rsidRDefault="00100A15" w:rsidP="00100A15">
            <w:pPr>
              <w:jc w:val="center"/>
              <w:rPr>
                <w:rFonts w:ascii="GHEA Mariam" w:hAnsi="GHEA Mariam" w:cs="Arial"/>
                <w:bCs/>
                <w:color w:val="000000"/>
                <w:sz w:val="22"/>
                <w:szCs w:val="22"/>
                <w:lang w:eastAsia="en-US"/>
              </w:rPr>
            </w:pPr>
            <w:r w:rsidRPr="00100A15">
              <w:rPr>
                <w:rFonts w:ascii="GHEA Mariam" w:hAnsi="GHEA Mariam" w:cs="Arial"/>
                <w:bCs/>
                <w:color w:val="000000"/>
                <w:sz w:val="22"/>
                <w:szCs w:val="22"/>
                <w:lang w:eastAsia="en-US"/>
              </w:rPr>
              <w:t>1224</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color w:val="000000"/>
                <w:sz w:val="22"/>
                <w:szCs w:val="22"/>
                <w:lang w:eastAsia="en-US"/>
              </w:rPr>
            </w:pPr>
            <w:r w:rsidRPr="00100A15">
              <w:rPr>
                <w:rFonts w:ascii="Calibri" w:hAnsi="Calibri" w:cs="Calibri"/>
                <w:color w:val="000000"/>
                <w:sz w:val="22"/>
                <w:szCs w:val="22"/>
                <w:lang w:eastAsia="en-US"/>
              </w:rPr>
              <w:t> </w:t>
            </w: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Ծրագրի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bCs/>
                <w:sz w:val="22"/>
                <w:szCs w:val="22"/>
                <w:lang w:eastAsia="en-US"/>
              </w:rPr>
            </w:pPr>
            <w:r w:rsidRPr="00100A15">
              <w:rPr>
                <w:rFonts w:ascii="GHEA Mariam" w:hAnsi="GHEA Mariam" w:cs="Arial"/>
                <w:bCs/>
                <w:sz w:val="22"/>
                <w:szCs w:val="22"/>
                <w:lang w:eastAsia="en-US"/>
              </w:rPr>
              <w:t>(1,434,260.0)</w:t>
            </w:r>
          </w:p>
        </w:tc>
      </w:tr>
      <w:tr w:rsidR="00100A15" w:rsidRPr="00100A15" w:rsidTr="00C04F4C">
        <w:trPr>
          <w:trHeight w:val="492"/>
        </w:trPr>
        <w:tc>
          <w:tcPr>
            <w:tcW w:w="14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Ճգնաժամերի հակազդման և արտակարգ իրավիճակների հետևանքների նվազեցման և վերացման ծրագիր</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136"/>
        </w:trPr>
        <w:tc>
          <w:tcPr>
            <w:tcW w:w="14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Ծրագրի նպատակը`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405"/>
        </w:trPr>
        <w:tc>
          <w:tcPr>
            <w:tcW w:w="14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Կորոնավիրուսի (COVID-19) հետևանքով առաջացած ճգնաժամերի հակազդում և հետևանքների վերացում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108"/>
        </w:trPr>
        <w:tc>
          <w:tcPr>
            <w:tcW w:w="14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Վերջնական արդյունքի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524"/>
        </w:trPr>
        <w:tc>
          <w:tcPr>
            <w:tcW w:w="14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Կորոնավիրուսի (COVID-19)  տարածման կրճատում, տնտեսական կայունության ապահովում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bCs/>
                <w:sz w:val="22"/>
                <w:szCs w:val="22"/>
                <w:lang w:eastAsia="en-US"/>
              </w:rPr>
            </w:pPr>
          </w:p>
        </w:tc>
      </w:tr>
      <w:tr w:rsidR="00100A15" w:rsidRPr="00100A15" w:rsidTr="00C04F4C">
        <w:trPr>
          <w:trHeight w:val="67"/>
        </w:trPr>
        <w:tc>
          <w:tcPr>
            <w:tcW w:w="1440" w:type="dxa"/>
            <w:vMerge w:val="restart"/>
            <w:tcBorders>
              <w:top w:val="single" w:sz="4" w:space="0" w:color="auto"/>
              <w:left w:val="single" w:sz="4" w:space="0" w:color="auto"/>
              <w:bottom w:val="single" w:sz="4" w:space="0" w:color="auto"/>
              <w:right w:val="nil"/>
            </w:tcBorders>
            <w:shd w:val="clear" w:color="auto" w:fill="auto"/>
            <w:hideMark/>
          </w:tcPr>
          <w:p w:rsidR="00100A15" w:rsidRPr="00100A15" w:rsidRDefault="00100A15" w:rsidP="00100A15">
            <w:pPr>
              <w:jc w:val="center"/>
              <w:rPr>
                <w:rFonts w:ascii="GHEA Mariam" w:hAnsi="GHEA Mariam" w:cs="Arial"/>
                <w:bCs/>
                <w:color w:val="000000"/>
                <w:sz w:val="22"/>
                <w:szCs w:val="22"/>
                <w:lang w:eastAsia="en-US"/>
              </w:rPr>
            </w:pPr>
            <w:r w:rsidRPr="00100A15">
              <w:rPr>
                <w:rFonts w:ascii="Calibri" w:hAnsi="Calibri" w:cs="Calibri"/>
                <w:bCs/>
                <w:color w:val="000000"/>
                <w:sz w:val="22"/>
                <w:szCs w:val="22"/>
                <w:lang w:eastAsia="en-US"/>
              </w:rPr>
              <w:t> </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bCs/>
                <w:color w:val="000000"/>
                <w:sz w:val="22"/>
                <w:szCs w:val="22"/>
                <w:lang w:eastAsia="en-US"/>
              </w:rPr>
            </w:pPr>
            <w:r w:rsidRPr="00100A15">
              <w:rPr>
                <w:rFonts w:ascii="GHEA Mariam" w:hAnsi="GHEA Mariam" w:cs="Arial"/>
                <w:bCs/>
                <w:color w:val="000000"/>
                <w:sz w:val="22"/>
                <w:szCs w:val="22"/>
                <w:lang w:eastAsia="en-US"/>
              </w:rPr>
              <w:t>12001</w:t>
            </w: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sz w:val="22"/>
                <w:szCs w:val="22"/>
                <w:lang w:eastAsia="en-US"/>
              </w:rPr>
            </w:pPr>
            <w:r w:rsidRPr="00100A15">
              <w:rPr>
                <w:rFonts w:ascii="GHEA Mariam" w:hAnsi="GHEA Mariam" w:cs="Arial"/>
                <w:sz w:val="22"/>
                <w:szCs w:val="22"/>
                <w:lang w:eastAsia="en-US"/>
              </w:rPr>
              <w:t>(1,434,260.0)</w:t>
            </w:r>
          </w:p>
        </w:tc>
      </w:tr>
      <w:tr w:rsidR="00100A15" w:rsidRPr="00100A15" w:rsidTr="00C04F4C">
        <w:trPr>
          <w:trHeight w:val="287"/>
        </w:trPr>
        <w:tc>
          <w:tcPr>
            <w:tcW w:w="14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Տնտեսության արդիականացման միջոցառմանը պետական աջակցություն</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323"/>
        </w:trPr>
        <w:tc>
          <w:tcPr>
            <w:tcW w:w="14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85"/>
        </w:trPr>
        <w:tc>
          <w:tcPr>
            <w:tcW w:w="14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Արտադրական հնարավորությունների արդիականացման և նոր տեխնոլոգիաների ներմուծման խթանման նպատակով մատչելի պայմաններով վարկերի տրամադրում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56"/>
        </w:trPr>
        <w:tc>
          <w:tcPr>
            <w:tcW w:w="14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D64B18" w:rsidRDefault="00100A15" w:rsidP="00100A15">
            <w:pPr>
              <w:rPr>
                <w:rFonts w:ascii="GHEA Mariam" w:hAnsi="GHEA Mariam" w:cs="Arial"/>
                <w:iCs/>
                <w:sz w:val="22"/>
                <w:szCs w:val="22"/>
                <w:lang w:val="hy-AM" w:eastAsia="en-US"/>
              </w:rPr>
            </w:pPr>
            <w:r w:rsidRPr="00100A15">
              <w:rPr>
                <w:rFonts w:ascii="GHEA Mariam" w:hAnsi="GHEA Mariam" w:cs="Arial"/>
                <w:iCs/>
                <w:sz w:val="22"/>
                <w:szCs w:val="22"/>
                <w:lang w:eastAsia="en-US"/>
              </w:rPr>
              <w:t xml:space="preserve"> Միջոցառման տեսակը</w:t>
            </w:r>
            <w:r w:rsidR="00D64B18">
              <w:rPr>
                <w:rFonts w:ascii="GHEA Mariam" w:hAnsi="GHEA Mariam" w:cs="Arial"/>
                <w:iCs/>
                <w:sz w:val="22"/>
                <w:szCs w:val="22"/>
                <w:lang w:val="hy-AM" w:eastAsia="en-US"/>
              </w:rPr>
              <w:t>՝</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390"/>
        </w:trPr>
        <w:tc>
          <w:tcPr>
            <w:tcW w:w="1440" w:type="dxa"/>
            <w:vMerge/>
            <w:tcBorders>
              <w:top w:val="single" w:sz="4" w:space="0" w:color="auto"/>
              <w:left w:val="single" w:sz="4" w:space="0" w:color="auto"/>
              <w:bottom w:val="single" w:sz="4" w:space="0" w:color="auto"/>
              <w:right w:val="nil"/>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Տրանսֆերտների տրամադրում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341"/>
        </w:trPr>
        <w:tc>
          <w:tcPr>
            <w:tcW w:w="11907" w:type="dxa"/>
            <w:gridSpan w:val="3"/>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bCs/>
                <w:color w:val="000000"/>
                <w:sz w:val="22"/>
                <w:szCs w:val="22"/>
                <w:lang w:eastAsia="en-US"/>
              </w:rPr>
            </w:pPr>
            <w:r w:rsidRPr="00100A15">
              <w:rPr>
                <w:rFonts w:ascii="GHEA Mariam" w:hAnsi="GHEA Mariam" w:cs="Arial"/>
                <w:bCs/>
                <w:color w:val="000000"/>
                <w:sz w:val="22"/>
                <w:szCs w:val="22"/>
                <w:lang w:eastAsia="en-US"/>
              </w:rPr>
              <w:t>ՀՀ կառավարություն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bCs/>
                <w:sz w:val="22"/>
                <w:szCs w:val="22"/>
                <w:lang w:eastAsia="en-US"/>
              </w:rPr>
            </w:pPr>
            <w:r w:rsidRPr="00100A15">
              <w:rPr>
                <w:rFonts w:ascii="GHEA Mariam" w:hAnsi="GHEA Mariam" w:cs="Arial"/>
                <w:bCs/>
                <w:sz w:val="22"/>
                <w:szCs w:val="22"/>
                <w:lang w:eastAsia="en-US"/>
              </w:rPr>
              <w:t>-</w:t>
            </w:r>
          </w:p>
        </w:tc>
      </w:tr>
      <w:tr w:rsidR="00100A15" w:rsidRPr="00100A15" w:rsidTr="00C04F4C">
        <w:trPr>
          <w:trHeight w:val="56"/>
        </w:trPr>
        <w:tc>
          <w:tcPr>
            <w:tcW w:w="14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bCs/>
                <w:color w:val="000000"/>
                <w:sz w:val="22"/>
                <w:szCs w:val="22"/>
                <w:lang w:eastAsia="en-US"/>
              </w:rPr>
            </w:pPr>
            <w:r w:rsidRPr="00100A15">
              <w:rPr>
                <w:rFonts w:ascii="GHEA Mariam" w:hAnsi="GHEA Mariam" w:cs="Arial"/>
                <w:bCs/>
                <w:color w:val="000000"/>
                <w:sz w:val="22"/>
                <w:szCs w:val="22"/>
                <w:lang w:eastAsia="en-US"/>
              </w:rPr>
              <w:t xml:space="preserve"> 1139</w:t>
            </w:r>
          </w:p>
        </w:tc>
        <w:tc>
          <w:tcPr>
            <w:tcW w:w="1640" w:type="dxa"/>
            <w:vMerge w:val="restart"/>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color w:val="000000"/>
                <w:sz w:val="22"/>
                <w:szCs w:val="22"/>
                <w:lang w:eastAsia="en-US"/>
              </w:rPr>
            </w:pPr>
            <w:r w:rsidRPr="00100A15">
              <w:rPr>
                <w:rFonts w:ascii="Calibri" w:hAnsi="Calibri" w:cs="Calibri"/>
                <w:color w:val="000000"/>
                <w:sz w:val="22"/>
                <w:szCs w:val="22"/>
                <w:lang w:eastAsia="en-US"/>
              </w:rPr>
              <w:t> </w:t>
            </w: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Ծրագրի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sz w:val="22"/>
                <w:szCs w:val="22"/>
                <w:lang w:eastAsia="en-US"/>
              </w:rPr>
            </w:pPr>
            <w:r w:rsidRPr="00100A15">
              <w:rPr>
                <w:rFonts w:ascii="GHEA Mariam" w:hAnsi="GHEA Mariam" w:cs="Arial"/>
                <w:sz w:val="22"/>
                <w:szCs w:val="22"/>
                <w:lang w:eastAsia="en-US"/>
              </w:rPr>
              <w:t>-</w:t>
            </w:r>
          </w:p>
        </w:tc>
      </w:tr>
      <w:tr w:rsidR="00100A15" w:rsidRPr="00100A15" w:rsidTr="00C04F4C">
        <w:trPr>
          <w:trHeight w:val="183"/>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ՀՀ կառավարության պահուստային ֆոնդ</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36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Ծրագրի նպատակը`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467"/>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F5488">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Պետական բյուջեում չկանխատեսված</w:t>
            </w:r>
            <w:r w:rsidR="001F5488">
              <w:rPr>
                <w:rFonts w:ascii="GHEA Mariam" w:hAnsi="GHEA Mariam" w:cs="Arial"/>
                <w:color w:val="000000"/>
                <w:sz w:val="22"/>
                <w:szCs w:val="22"/>
                <w:lang w:val="hy-AM" w:eastAsia="en-US"/>
              </w:rPr>
              <w:t>,</w:t>
            </w:r>
            <w:r w:rsidRPr="00100A15">
              <w:rPr>
                <w:rFonts w:ascii="GHEA Mariam" w:hAnsi="GHEA Mariam" w:cs="Arial"/>
                <w:color w:val="000000"/>
                <w:sz w:val="22"/>
                <w:szCs w:val="22"/>
                <w:lang w:eastAsia="en-US"/>
              </w:rPr>
              <w:t xml:space="preserve"> ինչպես նաև բյուջետային երաշխիքների ապահովման ծախսերի ֆինանսավորման ապահովում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Վերջնական արդյունքի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299"/>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single" w:sz="4" w:space="0" w:color="auto"/>
            </w:tcBorders>
            <w:vAlign w:val="center"/>
            <w:hideMark/>
          </w:tcPr>
          <w:p w:rsidR="00100A15" w:rsidRPr="00100A15" w:rsidRDefault="00100A15" w:rsidP="00100A15">
            <w:pPr>
              <w:rPr>
                <w:rFonts w:ascii="GHEA Mariam" w:hAnsi="GHEA Mariam" w:cs="Arial"/>
                <w:color w:val="000000"/>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Պահուստային ֆոնդի կառավարման արդյունավետություն և թափանցիկություն</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39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100A15" w:rsidRPr="00100A15" w:rsidRDefault="00100A15" w:rsidP="00100A15">
            <w:pPr>
              <w:rPr>
                <w:rFonts w:ascii="GHEA Mariam" w:hAnsi="GHEA Mariam" w:cs="Arial"/>
                <w:bCs/>
                <w:color w:val="000000"/>
                <w:sz w:val="22"/>
                <w:szCs w:val="22"/>
                <w:lang w:eastAsia="en-US"/>
              </w:rPr>
            </w:pPr>
            <w:r w:rsidRPr="00100A15">
              <w:rPr>
                <w:rFonts w:ascii="Calibri" w:hAnsi="Calibri" w:cs="Calibri"/>
                <w:bCs/>
                <w:color w:val="000000"/>
                <w:sz w:val="22"/>
                <w:szCs w:val="22"/>
                <w:lang w:eastAsia="en-US"/>
              </w:rPr>
              <w:t> </w:t>
            </w:r>
          </w:p>
        </w:tc>
        <w:tc>
          <w:tcPr>
            <w:tcW w:w="8827" w:type="dxa"/>
            <w:tcBorders>
              <w:top w:val="single" w:sz="4" w:space="0" w:color="auto"/>
              <w:left w:val="nil"/>
              <w:bottom w:val="single" w:sz="4" w:space="0" w:color="auto"/>
              <w:right w:val="nil"/>
            </w:tcBorders>
            <w:shd w:val="clear" w:color="auto" w:fill="auto"/>
            <w:noWrap/>
            <w:vAlign w:val="bottom"/>
            <w:hideMark/>
          </w:tcPr>
          <w:p w:rsidR="00100A15" w:rsidRPr="00100A15" w:rsidRDefault="00100A15" w:rsidP="00100A15">
            <w:pPr>
              <w:jc w:val="center"/>
              <w:rPr>
                <w:rFonts w:ascii="GHEA Mariam" w:hAnsi="GHEA Mariam" w:cs="Arial"/>
                <w:color w:val="000000"/>
                <w:sz w:val="22"/>
                <w:szCs w:val="22"/>
                <w:lang w:eastAsia="en-US"/>
              </w:rPr>
            </w:pPr>
            <w:r w:rsidRPr="00100A15">
              <w:rPr>
                <w:rFonts w:ascii="GHEA Mariam" w:hAnsi="GHEA Mariam" w:cs="Arial"/>
                <w:color w:val="000000"/>
                <w:sz w:val="22"/>
                <w:szCs w:val="22"/>
                <w:lang w:eastAsia="en-US"/>
              </w:rPr>
              <w:t>Ծրագրի միջոցառումներ</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0A15" w:rsidRPr="00100A15" w:rsidRDefault="00100A15" w:rsidP="00C04F4C">
            <w:pPr>
              <w:jc w:val="center"/>
              <w:rPr>
                <w:rFonts w:ascii="GHEA Mariam" w:hAnsi="GHEA Mariam" w:cs="Arial"/>
                <w:color w:val="000000"/>
                <w:sz w:val="22"/>
                <w:szCs w:val="22"/>
                <w:lang w:eastAsia="en-US"/>
              </w:rPr>
            </w:pP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val="restart"/>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jc w:val="center"/>
              <w:rPr>
                <w:rFonts w:ascii="GHEA Mariam" w:hAnsi="GHEA Mariam" w:cs="Arial"/>
                <w:bCs/>
                <w:sz w:val="22"/>
                <w:szCs w:val="22"/>
                <w:lang w:eastAsia="en-US"/>
              </w:rPr>
            </w:pPr>
            <w:r w:rsidRPr="00100A15">
              <w:rPr>
                <w:rFonts w:ascii="GHEA Mariam" w:hAnsi="GHEA Mariam" w:cs="Arial"/>
                <w:bCs/>
                <w:sz w:val="22"/>
                <w:szCs w:val="22"/>
                <w:lang w:eastAsia="en-US"/>
              </w:rPr>
              <w:t xml:space="preserve"> 11001</w:t>
            </w: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sz w:val="22"/>
                <w:szCs w:val="22"/>
                <w:lang w:eastAsia="en-US"/>
              </w:rPr>
            </w:pPr>
            <w:r w:rsidRPr="00100A15">
              <w:rPr>
                <w:rFonts w:ascii="GHEA Mariam" w:hAnsi="GHEA Mariam" w:cs="Arial"/>
                <w:sz w:val="22"/>
                <w:szCs w:val="22"/>
                <w:lang w:eastAsia="en-US"/>
              </w:rPr>
              <w:t>2,497,750.0</w:t>
            </w:r>
          </w:p>
        </w:tc>
      </w:tr>
      <w:tr w:rsidR="00100A15" w:rsidRPr="00100A15" w:rsidTr="00C04F4C">
        <w:trPr>
          <w:trHeight w:val="63"/>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single" w:sz="4" w:space="0" w:color="auto"/>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C04F4C">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ՀՀ կառավարության պահուստային ֆոնդ</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single" w:sz="4" w:space="0" w:color="auto"/>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8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single" w:sz="4" w:space="0" w:color="auto"/>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EC6AF7">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ՀՀ պետական բյուջեում նախատեսված ելքերի լրացուցիչ ֆինանսավորման</w:t>
            </w:r>
            <w:r w:rsidR="00EC6AF7">
              <w:rPr>
                <w:rFonts w:ascii="GHEA Mariam" w:hAnsi="GHEA Mariam" w:cs="Arial"/>
                <w:color w:val="000000"/>
                <w:sz w:val="22"/>
                <w:szCs w:val="22"/>
                <w:lang w:val="hy-AM" w:eastAsia="en-US"/>
              </w:rPr>
              <w:t>,</w:t>
            </w:r>
            <w:r w:rsidRPr="00100A15">
              <w:rPr>
                <w:rFonts w:ascii="GHEA Mariam" w:hAnsi="GHEA Mariam" w:cs="Arial"/>
                <w:color w:val="000000"/>
                <w:sz w:val="22"/>
                <w:szCs w:val="22"/>
                <w:lang w:eastAsia="en-US"/>
              </w:rPr>
              <w:t xml:space="preserve"> պետական բյուջեում չկանխատեսված ելքերի</w:t>
            </w:r>
            <w:r w:rsidR="00EC6AF7">
              <w:rPr>
                <w:rFonts w:ascii="GHEA Mariam" w:hAnsi="GHEA Mariam" w:cs="Arial"/>
                <w:color w:val="000000"/>
                <w:sz w:val="22"/>
                <w:szCs w:val="22"/>
                <w:lang w:val="hy-AM" w:eastAsia="en-US"/>
              </w:rPr>
              <w:t>,</w:t>
            </w:r>
            <w:r w:rsidRPr="00100A15">
              <w:rPr>
                <w:rFonts w:ascii="GHEA Mariam" w:hAnsi="GHEA Mariam" w:cs="Arial"/>
                <w:color w:val="000000"/>
                <w:sz w:val="22"/>
                <w:szCs w:val="22"/>
                <w:lang w:eastAsia="en-US"/>
              </w:rPr>
              <w:t xml:space="preserve"> ինչպես նաև բյուջետային երաշխիքների ապահովման ելքերի ֆինանսավորման ապահովում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167"/>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single" w:sz="4" w:space="0" w:color="auto"/>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D64B18" w:rsidRDefault="00100A15" w:rsidP="00100A15">
            <w:pPr>
              <w:rPr>
                <w:rFonts w:ascii="GHEA Mariam" w:hAnsi="GHEA Mariam" w:cs="Arial"/>
                <w:iCs/>
                <w:sz w:val="22"/>
                <w:szCs w:val="22"/>
                <w:lang w:val="hy-AM" w:eastAsia="en-US"/>
              </w:rPr>
            </w:pPr>
            <w:r w:rsidRPr="00100A15">
              <w:rPr>
                <w:rFonts w:ascii="GHEA Mariam" w:hAnsi="GHEA Mariam" w:cs="Arial"/>
                <w:iCs/>
                <w:sz w:val="22"/>
                <w:szCs w:val="22"/>
                <w:lang w:eastAsia="en-US"/>
              </w:rPr>
              <w:t xml:space="preserve"> Միջոցառման տեսակը</w:t>
            </w:r>
            <w:r w:rsidR="00D64B18">
              <w:rPr>
                <w:rFonts w:ascii="GHEA Mariam" w:hAnsi="GHEA Mariam" w:cs="Arial"/>
                <w:iCs/>
                <w:sz w:val="22"/>
                <w:szCs w:val="22"/>
                <w:lang w:val="hy-AM" w:eastAsia="en-US"/>
              </w:rPr>
              <w:t>՝</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88"/>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single" w:sz="4" w:space="0" w:color="auto"/>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nil"/>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Ծառայությունների մատուցում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C04F4C">
            <w:pPr>
              <w:jc w:val="center"/>
              <w:rPr>
                <w:rFonts w:ascii="GHEA Mariam" w:hAnsi="GHEA Mariam" w:cs="Arial"/>
                <w:sz w:val="22"/>
                <w:szCs w:val="22"/>
                <w:lang w:eastAsia="en-US"/>
              </w:rPr>
            </w:pP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val="restart"/>
            <w:tcBorders>
              <w:top w:val="single" w:sz="4" w:space="0" w:color="auto"/>
              <w:left w:val="nil"/>
              <w:bottom w:val="single" w:sz="4" w:space="0" w:color="auto"/>
              <w:right w:val="nil"/>
            </w:tcBorders>
            <w:shd w:val="clear" w:color="auto" w:fill="auto"/>
            <w:hideMark/>
          </w:tcPr>
          <w:p w:rsidR="00100A15" w:rsidRPr="00100A15" w:rsidRDefault="00100A15" w:rsidP="00100A15">
            <w:pPr>
              <w:jc w:val="center"/>
              <w:rPr>
                <w:rFonts w:ascii="GHEA Mariam" w:hAnsi="GHEA Mariam" w:cs="Arial"/>
                <w:bCs/>
                <w:sz w:val="22"/>
                <w:szCs w:val="22"/>
                <w:lang w:eastAsia="en-US"/>
              </w:rPr>
            </w:pPr>
            <w:r w:rsidRPr="00100A15">
              <w:rPr>
                <w:rFonts w:ascii="GHEA Mariam" w:hAnsi="GHEA Mariam" w:cs="Arial"/>
                <w:bCs/>
                <w:sz w:val="22"/>
                <w:szCs w:val="22"/>
                <w:lang w:eastAsia="en-US"/>
              </w:rPr>
              <w:t xml:space="preserve"> 11001</w:t>
            </w: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00A15" w:rsidRDefault="00100A15" w:rsidP="00C04F4C">
            <w:pPr>
              <w:jc w:val="center"/>
              <w:rPr>
                <w:rFonts w:ascii="GHEA Mariam" w:hAnsi="GHEA Mariam" w:cs="Arial"/>
                <w:sz w:val="22"/>
                <w:szCs w:val="22"/>
                <w:lang w:eastAsia="en-US"/>
              </w:rPr>
            </w:pPr>
            <w:r w:rsidRPr="00100A15">
              <w:rPr>
                <w:rFonts w:ascii="GHEA Mariam" w:hAnsi="GHEA Mariam" w:cs="Arial"/>
                <w:sz w:val="22"/>
                <w:szCs w:val="22"/>
                <w:lang w:eastAsia="en-US"/>
              </w:rPr>
              <w:t>(2,497,750.0)</w:t>
            </w: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ՀՀ կառավարության պահուստային ֆոնդ</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sz w:val="22"/>
                <w:szCs w:val="22"/>
                <w:lang w:eastAsia="en-US"/>
              </w:rPr>
            </w:pPr>
          </w:p>
        </w:tc>
      </w:tr>
      <w:tr w:rsidR="00100A15" w:rsidRPr="00100A15" w:rsidTr="00C04F4C">
        <w:trPr>
          <w:trHeight w:val="56"/>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iCs/>
                <w:sz w:val="22"/>
                <w:szCs w:val="22"/>
                <w:lang w:eastAsia="en-US"/>
              </w:rPr>
            </w:pPr>
            <w:r w:rsidRPr="00100A15">
              <w:rPr>
                <w:rFonts w:ascii="GHEA Mariam" w:hAnsi="GHEA Mariam" w:cs="Arial"/>
                <w:iCs/>
                <w:sz w:val="22"/>
                <w:szCs w:val="22"/>
                <w:lang w:eastAsia="en-US"/>
              </w:rPr>
              <w:t xml:space="preserve"> Միջոցառման նկարագրությունը`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sz w:val="22"/>
                <w:szCs w:val="22"/>
                <w:lang w:eastAsia="en-US"/>
              </w:rPr>
            </w:pPr>
          </w:p>
        </w:tc>
      </w:tr>
      <w:tr w:rsidR="00100A15" w:rsidRPr="00100A15" w:rsidTr="00C04F4C">
        <w:trPr>
          <w:trHeight w:val="697"/>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EC6AF7">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ՀՀ պետական բյուջեում նախատեսված ելքերի լրացուցիչ ֆինանսավորման</w:t>
            </w:r>
            <w:r w:rsidR="00EC6AF7">
              <w:rPr>
                <w:rFonts w:ascii="GHEA Mariam" w:hAnsi="GHEA Mariam" w:cs="Arial"/>
                <w:color w:val="000000"/>
                <w:sz w:val="22"/>
                <w:szCs w:val="22"/>
                <w:lang w:val="hy-AM" w:eastAsia="en-US"/>
              </w:rPr>
              <w:t>,</w:t>
            </w:r>
            <w:r w:rsidRPr="00100A15">
              <w:rPr>
                <w:rFonts w:ascii="GHEA Mariam" w:hAnsi="GHEA Mariam" w:cs="Arial"/>
                <w:color w:val="000000"/>
                <w:sz w:val="22"/>
                <w:szCs w:val="22"/>
                <w:lang w:eastAsia="en-US"/>
              </w:rPr>
              <w:t xml:space="preserve"> պետական բյուջեում չկանխատեսված ելքերի</w:t>
            </w:r>
            <w:r w:rsidR="00EC6AF7">
              <w:rPr>
                <w:rFonts w:ascii="GHEA Mariam" w:hAnsi="GHEA Mariam" w:cs="Arial"/>
                <w:color w:val="000000"/>
                <w:sz w:val="22"/>
                <w:szCs w:val="22"/>
                <w:lang w:val="hy-AM" w:eastAsia="en-US"/>
              </w:rPr>
              <w:t>,</w:t>
            </w:r>
            <w:r w:rsidRPr="00100A15">
              <w:rPr>
                <w:rFonts w:ascii="GHEA Mariam" w:hAnsi="GHEA Mariam" w:cs="Arial"/>
                <w:color w:val="000000"/>
                <w:sz w:val="22"/>
                <w:szCs w:val="22"/>
                <w:lang w:eastAsia="en-US"/>
              </w:rPr>
              <w:t xml:space="preserve"> ինչպես նաև բյուջետային երաշխիքների ապահովման ելքերի ֆինանսավորման ապահովում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sz w:val="22"/>
                <w:szCs w:val="22"/>
                <w:lang w:eastAsia="en-US"/>
              </w:rPr>
            </w:pPr>
          </w:p>
        </w:tc>
      </w:tr>
      <w:tr w:rsidR="00100A15" w:rsidRPr="00100A15" w:rsidTr="00C04F4C">
        <w:trPr>
          <w:trHeight w:val="360"/>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D64B18" w:rsidRDefault="00100A15" w:rsidP="00100A15">
            <w:pPr>
              <w:rPr>
                <w:rFonts w:ascii="GHEA Mariam" w:hAnsi="GHEA Mariam" w:cs="Arial"/>
                <w:iCs/>
                <w:sz w:val="22"/>
                <w:szCs w:val="22"/>
                <w:lang w:val="hy-AM" w:eastAsia="en-US"/>
              </w:rPr>
            </w:pPr>
            <w:r w:rsidRPr="00100A15">
              <w:rPr>
                <w:rFonts w:ascii="GHEA Mariam" w:hAnsi="GHEA Mariam" w:cs="Arial"/>
                <w:iCs/>
                <w:sz w:val="22"/>
                <w:szCs w:val="22"/>
                <w:lang w:eastAsia="en-US"/>
              </w:rPr>
              <w:t xml:space="preserve"> Միջոցառման տեսակը</w:t>
            </w:r>
            <w:r w:rsidR="00D64B18">
              <w:rPr>
                <w:rFonts w:ascii="GHEA Mariam" w:hAnsi="GHEA Mariam" w:cs="Arial"/>
                <w:iCs/>
                <w:sz w:val="22"/>
                <w:szCs w:val="22"/>
                <w:lang w:val="hy-AM" w:eastAsia="en-US"/>
              </w:rPr>
              <w:t>՝</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sz w:val="22"/>
                <w:szCs w:val="22"/>
                <w:lang w:eastAsia="en-US"/>
              </w:rPr>
            </w:pPr>
          </w:p>
        </w:tc>
      </w:tr>
      <w:tr w:rsidR="00100A15" w:rsidRPr="00100A15" w:rsidTr="00C04F4C">
        <w:trPr>
          <w:trHeight w:val="345"/>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bCs/>
                <w:color w:val="000000"/>
                <w:sz w:val="22"/>
                <w:szCs w:val="22"/>
                <w:lang w:eastAsia="en-US"/>
              </w:rPr>
            </w:pPr>
          </w:p>
        </w:tc>
        <w:tc>
          <w:tcPr>
            <w:tcW w:w="1640" w:type="dxa"/>
            <w:vMerge/>
            <w:tcBorders>
              <w:top w:val="single" w:sz="4" w:space="0" w:color="auto"/>
              <w:left w:val="nil"/>
              <w:bottom w:val="single" w:sz="4" w:space="0" w:color="auto"/>
              <w:right w:val="nil"/>
            </w:tcBorders>
            <w:vAlign w:val="center"/>
            <w:hideMark/>
          </w:tcPr>
          <w:p w:rsidR="00100A15" w:rsidRPr="00100A15" w:rsidRDefault="00100A15" w:rsidP="00100A15">
            <w:pPr>
              <w:rPr>
                <w:rFonts w:ascii="GHEA Mariam" w:hAnsi="GHEA Mariam" w:cs="Arial"/>
                <w:bCs/>
                <w:sz w:val="22"/>
                <w:szCs w:val="22"/>
                <w:lang w:eastAsia="en-US"/>
              </w:rPr>
            </w:pPr>
          </w:p>
        </w:tc>
        <w:tc>
          <w:tcPr>
            <w:tcW w:w="882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00A15" w:rsidRDefault="00100A15" w:rsidP="00100A15">
            <w:pPr>
              <w:rPr>
                <w:rFonts w:ascii="GHEA Mariam" w:hAnsi="GHEA Mariam" w:cs="Arial"/>
                <w:color w:val="000000"/>
                <w:sz w:val="22"/>
                <w:szCs w:val="22"/>
                <w:lang w:eastAsia="en-US"/>
              </w:rPr>
            </w:pPr>
            <w:r w:rsidRPr="00100A15">
              <w:rPr>
                <w:rFonts w:ascii="GHEA Mariam" w:hAnsi="GHEA Mariam" w:cs="Arial"/>
                <w:color w:val="000000"/>
                <w:sz w:val="22"/>
                <w:szCs w:val="22"/>
                <w:lang w:eastAsia="en-US"/>
              </w:rPr>
              <w:t xml:space="preserve"> Ծառայությունների մատուցում</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00A15" w:rsidRPr="00100A15" w:rsidRDefault="00100A15" w:rsidP="00100A15">
            <w:pPr>
              <w:rPr>
                <w:rFonts w:ascii="GHEA Mariam" w:hAnsi="GHEA Mariam" w:cs="Arial"/>
                <w:sz w:val="22"/>
                <w:szCs w:val="22"/>
                <w:lang w:eastAsia="en-US"/>
              </w:rPr>
            </w:pPr>
          </w:p>
        </w:tc>
      </w:tr>
    </w:tbl>
    <w:p w:rsidR="00100A15" w:rsidRDefault="00100A15" w:rsidP="000449EE">
      <w:pPr>
        <w:pStyle w:val="NormalWeb"/>
        <w:shd w:val="clear" w:color="auto" w:fill="FFFFFF"/>
        <w:spacing w:before="0" w:beforeAutospacing="0" w:after="0" w:afterAutospacing="0" w:line="312" w:lineRule="auto"/>
        <w:jc w:val="both"/>
        <w:rPr>
          <w:rFonts w:ascii="Sylfaen" w:hAnsi="Sylfaen"/>
          <w:lang w:val="hy-AM"/>
        </w:rPr>
      </w:pPr>
    </w:p>
    <w:p w:rsidR="00C04F4C" w:rsidRDefault="00C04F4C" w:rsidP="000449EE">
      <w:pPr>
        <w:pStyle w:val="NormalWeb"/>
        <w:shd w:val="clear" w:color="auto" w:fill="FFFFFF"/>
        <w:spacing w:before="0" w:beforeAutospacing="0" w:after="0" w:afterAutospacing="0" w:line="312" w:lineRule="auto"/>
        <w:jc w:val="both"/>
        <w:rPr>
          <w:rFonts w:ascii="Sylfaen" w:hAnsi="Sylfaen"/>
          <w:lang w:val="hy-AM"/>
        </w:rPr>
      </w:pPr>
    </w:p>
    <w:p w:rsidR="00C04F4C" w:rsidRPr="00D47236" w:rsidRDefault="00C04F4C">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00D64B18">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C04F4C" w:rsidRPr="00D47236" w:rsidRDefault="00C04F4C" w:rsidP="00C04F4C">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D64B18">
        <w:rPr>
          <w:rFonts w:ascii="GHEA Mariam" w:hAnsi="GHEA Mariam"/>
          <w:sz w:val="24"/>
          <w:szCs w:val="24"/>
          <w:lang w:val="hy-AM"/>
        </w:rPr>
        <w:t xml:space="preserve"> </w:t>
      </w: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C04F4C" w:rsidRPr="000449EE" w:rsidRDefault="00C04F4C" w:rsidP="000449EE">
      <w:pPr>
        <w:pStyle w:val="NormalWeb"/>
        <w:shd w:val="clear" w:color="auto" w:fill="FFFFFF"/>
        <w:spacing w:before="0" w:beforeAutospacing="0" w:after="0" w:afterAutospacing="0" w:line="312" w:lineRule="auto"/>
        <w:jc w:val="both"/>
        <w:rPr>
          <w:rFonts w:ascii="Sylfaen" w:hAnsi="Sylfaen"/>
          <w:lang w:val="hy-AM"/>
        </w:rPr>
        <w:sectPr w:rsidR="00C04F4C" w:rsidRPr="000449EE" w:rsidSect="000449EE">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w:t>
      </w:r>
      <w:r w:rsidR="00D64B18">
        <w:rPr>
          <w:rFonts w:ascii="GHEA Mariam" w:hAnsi="GHEA Mariam" w:cs="Sylfaen"/>
          <w:lang w:val="hy-AM"/>
        </w:rPr>
        <w:t xml:space="preserve"> </w:t>
      </w:r>
      <w:r w:rsidR="00EC6AF7">
        <w:rPr>
          <w:rFonts w:ascii="GHEA Mariam" w:hAnsi="GHEA Mariam" w:cs="Sylfaen"/>
          <w:lang w:val="hy-AM"/>
        </w:rPr>
        <w:t xml:space="preserve">   </w:t>
      </w:r>
      <w:r w:rsidRPr="00D47236">
        <w:rPr>
          <w:rFonts w:ascii="GHEA Mariam" w:hAnsi="GHEA Mariam" w:cs="Sylfaen"/>
          <w:lang w:val="hy-AM"/>
        </w:rPr>
        <w:t>ՂԵԿԱՎԱՐ</w:t>
      </w:r>
      <w:r w:rsidRPr="00D47236">
        <w:rPr>
          <w:rFonts w:ascii="GHEA Mariam" w:hAnsi="GHEA Mariam" w:cs="Arial Armenian"/>
          <w:lang w:val="hy-AM"/>
        </w:rPr>
        <w:tab/>
        <w:t xml:space="preserve">                          </w:t>
      </w:r>
      <w:r w:rsidR="00D64B18">
        <w:rPr>
          <w:rFonts w:ascii="GHEA Mariam" w:hAnsi="GHEA Mariam" w:cs="Arial Armenian"/>
          <w:lang w:val="hy-AM"/>
        </w:rPr>
        <w:t xml:space="preserve">                            </w:t>
      </w:r>
      <w:r w:rsidR="00D64B18">
        <w:rPr>
          <w:rFonts w:ascii="GHEA Mariam" w:hAnsi="GHEA Mariam" w:cs="Arial Armenian"/>
          <w:lang w:val="hy-AM"/>
        </w:rPr>
        <w:tab/>
      </w:r>
      <w:r w:rsidR="00D64B18">
        <w:rPr>
          <w:rFonts w:ascii="GHEA Mariam" w:hAnsi="GHEA Mariam" w:cs="Arial Armenian"/>
          <w:lang w:val="hy-AM"/>
        </w:rPr>
        <w:tab/>
      </w:r>
      <w:r w:rsidRPr="00D47236">
        <w:rPr>
          <w:rFonts w:ascii="GHEA Mariam" w:hAnsi="GHEA Mariam" w:cs="Arial Armenian"/>
          <w:lang w:val="hy-AM"/>
        </w:rPr>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0449EE" w:rsidRPr="003F4817" w:rsidRDefault="000449EE" w:rsidP="00100A1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2</w:t>
      </w:r>
    </w:p>
    <w:p w:rsidR="000449EE" w:rsidRPr="003F4817" w:rsidRDefault="000449EE" w:rsidP="00100A1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0449EE" w:rsidRDefault="000449EE" w:rsidP="000449EE">
      <w:pPr>
        <w:pStyle w:val="NormalWeb"/>
        <w:shd w:val="clear" w:color="auto" w:fill="FFFFFF"/>
        <w:spacing w:before="0" w:beforeAutospacing="0" w:after="0" w:afterAutospacing="0" w:line="312" w:lineRule="auto"/>
        <w:jc w:val="both"/>
        <w:rPr>
          <w:rFonts w:ascii="GHEA Mariam" w:hAnsi="GHEA Mariam"/>
          <w:spacing w:val="-2"/>
          <w:lang w:val="hy-AM"/>
        </w:rPr>
      </w:pP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t xml:space="preserve">   </w:t>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t xml:space="preserve"> </w:t>
      </w:r>
      <w:r w:rsidRPr="003F4817">
        <w:rPr>
          <w:rFonts w:ascii="GHEA Mariam" w:hAnsi="GHEA Mariam"/>
          <w:spacing w:val="-2"/>
          <w:lang w:val="hy-AM"/>
        </w:rPr>
        <w:tab/>
      </w:r>
      <w:r w:rsidRPr="003F4817">
        <w:rPr>
          <w:rFonts w:ascii="GHEA Mariam" w:hAnsi="GHEA Mariam"/>
          <w:spacing w:val="-2"/>
          <w:lang w:val="hy-AM"/>
        </w:rPr>
        <w:tab/>
        <w:t>հոկ</w:t>
      </w:r>
      <w:r w:rsidRPr="003F4817">
        <w:rPr>
          <w:rFonts w:ascii="GHEA Mariam" w:hAnsi="GHEA Mariam" w:cs="Sylfaen"/>
          <w:spacing w:val="-4"/>
          <w:lang w:val="pt-BR"/>
        </w:rPr>
        <w:t>տեմբերի</w:t>
      </w:r>
      <w:r w:rsidRPr="003F4817">
        <w:rPr>
          <w:rFonts w:ascii="GHEA Mariam" w:hAnsi="GHEA Mariam"/>
          <w:spacing w:val="-2"/>
          <w:lang w:val="hy-AM"/>
        </w:rPr>
        <w:t xml:space="preserve"> </w:t>
      </w:r>
      <w:r>
        <w:rPr>
          <w:rFonts w:ascii="GHEA Mariam" w:hAnsi="GHEA Mariam"/>
          <w:spacing w:val="-2"/>
          <w:lang w:val="hy-AM"/>
        </w:rPr>
        <w:t>27</w:t>
      </w:r>
      <w:r w:rsidRPr="003F4817">
        <w:rPr>
          <w:rFonts w:ascii="GHEA Mariam" w:hAnsi="GHEA Mariam" w:cs="Sylfaen"/>
          <w:spacing w:val="-2"/>
          <w:lang w:val="pt-BR"/>
        </w:rPr>
        <w:t>-</w:t>
      </w:r>
      <w:r w:rsidRPr="003F4817">
        <w:rPr>
          <w:rFonts w:ascii="GHEA Mariam" w:hAnsi="GHEA Mariam"/>
          <w:spacing w:val="-2"/>
          <w:lang w:val="hy-AM"/>
        </w:rPr>
        <w:t>ի N             - Ն որոշման</w:t>
      </w:r>
    </w:p>
    <w:p w:rsidR="00100A15" w:rsidRDefault="00100A15" w:rsidP="000449EE">
      <w:pPr>
        <w:pStyle w:val="NormalWeb"/>
        <w:shd w:val="clear" w:color="auto" w:fill="FFFFFF"/>
        <w:spacing w:before="0" w:beforeAutospacing="0" w:after="0" w:afterAutospacing="0" w:line="312" w:lineRule="auto"/>
        <w:jc w:val="both"/>
        <w:rPr>
          <w:rFonts w:ascii="GHEA Mariam" w:hAnsi="GHEA Mariam"/>
          <w:spacing w:val="-2"/>
          <w:lang w:val="hy-AM"/>
        </w:rPr>
      </w:pPr>
    </w:p>
    <w:p w:rsidR="00100A15" w:rsidRDefault="00100A15" w:rsidP="000449EE">
      <w:pPr>
        <w:pStyle w:val="NormalWeb"/>
        <w:shd w:val="clear" w:color="auto" w:fill="FFFFFF"/>
        <w:spacing w:before="0" w:beforeAutospacing="0" w:after="0" w:afterAutospacing="0" w:line="312" w:lineRule="auto"/>
        <w:jc w:val="both"/>
        <w:rPr>
          <w:rFonts w:ascii="GHEA Mariam" w:hAnsi="GHEA Mariam"/>
          <w:spacing w:val="-2"/>
          <w:lang w:val="hy-AM"/>
        </w:rPr>
      </w:pPr>
    </w:p>
    <w:tbl>
      <w:tblPr>
        <w:tblW w:w="14623" w:type="dxa"/>
        <w:tblLook w:val="04A0" w:firstRow="1" w:lastRow="0" w:firstColumn="1" w:lastColumn="0" w:noHBand="0" w:noVBand="1"/>
      </w:tblPr>
      <w:tblGrid>
        <w:gridCol w:w="567"/>
        <w:gridCol w:w="781"/>
        <w:gridCol w:w="748"/>
        <w:gridCol w:w="881"/>
        <w:gridCol w:w="851"/>
        <w:gridCol w:w="7087"/>
        <w:gridCol w:w="3708"/>
      </w:tblGrid>
      <w:tr w:rsidR="00100A15" w:rsidRPr="00630698" w:rsidTr="00100A15">
        <w:trPr>
          <w:trHeight w:val="1065"/>
        </w:trPr>
        <w:tc>
          <w:tcPr>
            <w:tcW w:w="14623" w:type="dxa"/>
            <w:gridSpan w:val="7"/>
            <w:tcBorders>
              <w:top w:val="nil"/>
              <w:left w:val="nil"/>
              <w:bottom w:val="nil"/>
              <w:right w:val="nil"/>
            </w:tcBorders>
            <w:shd w:val="clear" w:color="auto" w:fill="auto"/>
            <w:vAlign w:val="center"/>
            <w:hideMark/>
          </w:tcPr>
          <w:p w:rsidR="00100A15" w:rsidRPr="00D64B18" w:rsidRDefault="00100A15" w:rsidP="00100A15">
            <w:pPr>
              <w:jc w:val="center"/>
              <w:rPr>
                <w:rFonts w:ascii="GHEA Mariam" w:hAnsi="GHEA Mariam" w:cs="Arial"/>
                <w:bCs/>
                <w:color w:val="000000"/>
                <w:sz w:val="24"/>
                <w:szCs w:val="24"/>
                <w:lang w:val="hy-AM" w:eastAsia="en-US"/>
              </w:rPr>
            </w:pPr>
            <w:r w:rsidRPr="00D64B18">
              <w:rPr>
                <w:rFonts w:ascii="GHEA Mariam" w:hAnsi="GHEA Mariam" w:cs="Arial"/>
                <w:bCs/>
                <w:color w:val="000000"/>
                <w:sz w:val="24"/>
                <w:szCs w:val="24"/>
                <w:lang w:val="hy-AM" w:eastAsia="en-US"/>
              </w:rPr>
              <w:t xml:space="preserve">ՀԱՅԱՍՏԱՆԻ ՀԱՆՐԱՊԵՏՈՒԹՅԱՆ ԿԱՌԱՎԱՐՈՒԹՅԱՆ 2021 ԹՎԱԿԱՆԻ ԴԵԿՏԵՄԲԵՐԻ 23-Ի N 2121-Ն ՈՐՈՇՄԱՆ </w:t>
            </w:r>
          </w:p>
          <w:p w:rsidR="00100A15" w:rsidRPr="00C04F4C" w:rsidRDefault="00C04F4C" w:rsidP="00C04F4C">
            <w:pPr>
              <w:jc w:val="center"/>
              <w:rPr>
                <w:rFonts w:ascii="GHEA Mariam" w:hAnsi="GHEA Mariam" w:cs="Arial"/>
                <w:bCs/>
                <w:color w:val="000000"/>
                <w:sz w:val="22"/>
                <w:szCs w:val="22"/>
                <w:lang w:val="hy-AM" w:eastAsia="en-US"/>
              </w:rPr>
            </w:pPr>
            <w:r w:rsidRPr="00D64B18">
              <w:rPr>
                <w:rFonts w:ascii="GHEA Mariam" w:hAnsi="GHEA Mariam" w:cs="Arial"/>
                <w:bCs/>
                <w:color w:val="000000"/>
                <w:sz w:val="24"/>
                <w:szCs w:val="24"/>
                <w:lang w:val="hy-AM" w:eastAsia="en-US"/>
              </w:rPr>
              <w:t>N</w:t>
            </w:r>
            <w:r w:rsidR="00100A15" w:rsidRPr="00D64B18">
              <w:rPr>
                <w:rFonts w:ascii="GHEA Mariam" w:hAnsi="GHEA Mariam" w:cs="Arial"/>
                <w:bCs/>
                <w:color w:val="000000"/>
                <w:sz w:val="24"/>
                <w:szCs w:val="24"/>
                <w:lang w:val="hy-AM" w:eastAsia="en-US"/>
              </w:rPr>
              <w:t>N</w:t>
            </w:r>
            <w:r w:rsidRPr="00D64B18">
              <w:rPr>
                <w:rFonts w:ascii="GHEA Mariam" w:hAnsi="GHEA Mariam" w:cs="Arial"/>
                <w:bCs/>
                <w:color w:val="000000"/>
                <w:sz w:val="24"/>
                <w:szCs w:val="24"/>
                <w:lang w:val="hy-AM" w:eastAsia="en-US"/>
              </w:rPr>
              <w:t xml:space="preserve"> 3 ԵՎ </w:t>
            </w:r>
            <w:r w:rsidR="00100A15" w:rsidRPr="00D64B18">
              <w:rPr>
                <w:rFonts w:ascii="GHEA Mariam" w:hAnsi="GHEA Mariam" w:cs="Arial"/>
                <w:bCs/>
                <w:color w:val="000000"/>
                <w:sz w:val="24"/>
                <w:szCs w:val="24"/>
                <w:lang w:val="hy-AM" w:eastAsia="en-US"/>
              </w:rPr>
              <w:t>4  ՀԱՎԵԼՎԱԾՆԵՐՈՒՄ ԿԱՏԱՐՎՈՂ ՓՈՓՈԽՈՒԹՅՈՒՆՆԵՐԸ ԵՎ ԼՐԱՑՈՒՄՆԵՐ</w:t>
            </w:r>
            <w:r w:rsidR="00D64B18">
              <w:rPr>
                <w:rFonts w:ascii="GHEA Mariam" w:hAnsi="GHEA Mariam" w:cs="Arial"/>
                <w:bCs/>
                <w:color w:val="000000"/>
                <w:sz w:val="24"/>
                <w:szCs w:val="24"/>
                <w:lang w:val="hy-AM" w:eastAsia="en-US"/>
              </w:rPr>
              <w:t>Ը</w:t>
            </w:r>
          </w:p>
        </w:tc>
      </w:tr>
      <w:tr w:rsidR="00100A15" w:rsidRPr="00C04F4C" w:rsidTr="00C04F4C">
        <w:trPr>
          <w:trHeight w:val="460"/>
        </w:trPr>
        <w:tc>
          <w:tcPr>
            <w:tcW w:w="567" w:type="dxa"/>
            <w:tcBorders>
              <w:top w:val="nil"/>
              <w:left w:val="nil"/>
              <w:bottom w:val="single" w:sz="4" w:space="0" w:color="auto"/>
              <w:right w:val="nil"/>
            </w:tcBorders>
            <w:shd w:val="clear" w:color="auto" w:fill="auto"/>
            <w:vAlign w:val="center"/>
            <w:hideMark/>
          </w:tcPr>
          <w:p w:rsidR="00100A15" w:rsidRPr="00C04F4C" w:rsidRDefault="00100A15" w:rsidP="00100A15">
            <w:pPr>
              <w:jc w:val="center"/>
              <w:rPr>
                <w:rFonts w:ascii="GHEA Mariam" w:hAnsi="GHEA Mariam" w:cs="Arial"/>
                <w:color w:val="000000"/>
                <w:sz w:val="22"/>
                <w:szCs w:val="22"/>
                <w:lang w:val="hy-AM" w:eastAsia="en-US"/>
              </w:rPr>
            </w:pPr>
            <w:r w:rsidRPr="00C04F4C">
              <w:rPr>
                <w:rFonts w:ascii="Calibri" w:hAnsi="Calibri" w:cs="Calibri"/>
                <w:color w:val="000000"/>
                <w:sz w:val="22"/>
                <w:szCs w:val="22"/>
                <w:lang w:val="hy-AM" w:eastAsia="en-US"/>
              </w:rPr>
              <w:t> </w:t>
            </w:r>
          </w:p>
        </w:tc>
        <w:tc>
          <w:tcPr>
            <w:tcW w:w="781" w:type="dxa"/>
            <w:tcBorders>
              <w:top w:val="nil"/>
              <w:left w:val="nil"/>
              <w:bottom w:val="single" w:sz="4" w:space="0" w:color="auto"/>
              <w:right w:val="nil"/>
            </w:tcBorders>
            <w:shd w:val="clear" w:color="auto" w:fill="auto"/>
            <w:vAlign w:val="center"/>
            <w:hideMark/>
          </w:tcPr>
          <w:p w:rsidR="00100A15" w:rsidRPr="00C04F4C" w:rsidRDefault="00100A15" w:rsidP="00100A15">
            <w:pPr>
              <w:jc w:val="center"/>
              <w:rPr>
                <w:rFonts w:ascii="GHEA Mariam" w:hAnsi="GHEA Mariam" w:cs="Arial"/>
                <w:color w:val="000000"/>
                <w:sz w:val="22"/>
                <w:szCs w:val="22"/>
                <w:lang w:val="hy-AM" w:eastAsia="en-US"/>
              </w:rPr>
            </w:pPr>
            <w:r w:rsidRPr="00C04F4C">
              <w:rPr>
                <w:rFonts w:ascii="Calibri" w:hAnsi="Calibri" w:cs="Calibri"/>
                <w:color w:val="000000"/>
                <w:sz w:val="22"/>
                <w:szCs w:val="22"/>
                <w:lang w:val="hy-AM" w:eastAsia="en-US"/>
              </w:rPr>
              <w:t> </w:t>
            </w:r>
          </w:p>
        </w:tc>
        <w:tc>
          <w:tcPr>
            <w:tcW w:w="748" w:type="dxa"/>
            <w:tcBorders>
              <w:top w:val="nil"/>
              <w:left w:val="nil"/>
              <w:bottom w:val="single" w:sz="4" w:space="0" w:color="auto"/>
              <w:right w:val="nil"/>
            </w:tcBorders>
            <w:shd w:val="clear" w:color="auto" w:fill="auto"/>
            <w:vAlign w:val="center"/>
            <w:hideMark/>
          </w:tcPr>
          <w:p w:rsidR="00100A15" w:rsidRPr="00C04F4C" w:rsidRDefault="00100A15" w:rsidP="00100A15">
            <w:pPr>
              <w:jc w:val="center"/>
              <w:rPr>
                <w:rFonts w:ascii="GHEA Mariam" w:hAnsi="GHEA Mariam" w:cs="Arial"/>
                <w:color w:val="000000"/>
                <w:sz w:val="22"/>
                <w:szCs w:val="22"/>
                <w:lang w:val="hy-AM" w:eastAsia="en-US"/>
              </w:rPr>
            </w:pPr>
            <w:r w:rsidRPr="00C04F4C">
              <w:rPr>
                <w:rFonts w:ascii="Calibri" w:hAnsi="Calibri" w:cs="Calibri"/>
                <w:color w:val="000000"/>
                <w:sz w:val="22"/>
                <w:szCs w:val="22"/>
                <w:lang w:val="hy-AM" w:eastAsia="en-US"/>
              </w:rPr>
              <w:t> </w:t>
            </w:r>
          </w:p>
        </w:tc>
        <w:tc>
          <w:tcPr>
            <w:tcW w:w="881" w:type="dxa"/>
            <w:tcBorders>
              <w:top w:val="nil"/>
              <w:left w:val="nil"/>
              <w:bottom w:val="single" w:sz="4" w:space="0" w:color="auto"/>
              <w:right w:val="nil"/>
            </w:tcBorders>
            <w:shd w:val="clear" w:color="auto" w:fill="auto"/>
            <w:vAlign w:val="center"/>
            <w:hideMark/>
          </w:tcPr>
          <w:p w:rsidR="00100A15" w:rsidRPr="00C04F4C" w:rsidRDefault="00100A15" w:rsidP="00100A15">
            <w:pPr>
              <w:jc w:val="center"/>
              <w:rPr>
                <w:rFonts w:ascii="GHEA Mariam" w:hAnsi="GHEA Mariam" w:cs="Arial"/>
                <w:color w:val="000000"/>
                <w:sz w:val="22"/>
                <w:szCs w:val="22"/>
                <w:lang w:val="hy-AM" w:eastAsia="en-US"/>
              </w:rPr>
            </w:pPr>
            <w:r w:rsidRPr="00C04F4C">
              <w:rPr>
                <w:rFonts w:ascii="Calibri" w:hAnsi="Calibri" w:cs="Calibri"/>
                <w:color w:val="000000"/>
                <w:sz w:val="22"/>
                <w:szCs w:val="22"/>
                <w:lang w:val="hy-AM" w:eastAsia="en-US"/>
              </w:rPr>
              <w:t> </w:t>
            </w:r>
          </w:p>
        </w:tc>
        <w:tc>
          <w:tcPr>
            <w:tcW w:w="851" w:type="dxa"/>
            <w:tcBorders>
              <w:top w:val="nil"/>
              <w:left w:val="nil"/>
              <w:bottom w:val="single" w:sz="4" w:space="0" w:color="auto"/>
              <w:right w:val="nil"/>
            </w:tcBorders>
            <w:shd w:val="clear" w:color="auto" w:fill="auto"/>
            <w:vAlign w:val="center"/>
            <w:hideMark/>
          </w:tcPr>
          <w:p w:rsidR="00100A15" w:rsidRPr="00C04F4C" w:rsidRDefault="00100A15" w:rsidP="00100A15">
            <w:pPr>
              <w:jc w:val="center"/>
              <w:rPr>
                <w:rFonts w:ascii="GHEA Mariam" w:hAnsi="GHEA Mariam" w:cs="Arial"/>
                <w:color w:val="000000"/>
                <w:sz w:val="22"/>
                <w:szCs w:val="22"/>
                <w:lang w:val="hy-AM" w:eastAsia="en-US"/>
              </w:rPr>
            </w:pPr>
            <w:r w:rsidRPr="00C04F4C">
              <w:rPr>
                <w:rFonts w:ascii="Calibri" w:hAnsi="Calibri" w:cs="Calibri"/>
                <w:color w:val="000000"/>
                <w:sz w:val="22"/>
                <w:szCs w:val="22"/>
                <w:lang w:val="hy-AM" w:eastAsia="en-US"/>
              </w:rPr>
              <w:t> </w:t>
            </w:r>
          </w:p>
        </w:tc>
        <w:tc>
          <w:tcPr>
            <w:tcW w:w="10795" w:type="dxa"/>
            <w:gridSpan w:val="2"/>
            <w:tcBorders>
              <w:top w:val="nil"/>
              <w:left w:val="nil"/>
              <w:bottom w:val="single" w:sz="4" w:space="0" w:color="auto"/>
              <w:right w:val="nil"/>
            </w:tcBorders>
            <w:shd w:val="clear" w:color="auto" w:fill="auto"/>
            <w:vAlign w:val="center"/>
            <w:hideMark/>
          </w:tcPr>
          <w:p w:rsidR="00100A15" w:rsidRPr="00C04F4C" w:rsidRDefault="00C04F4C" w:rsidP="00100A15">
            <w:pPr>
              <w:jc w:val="right"/>
              <w:rPr>
                <w:rFonts w:ascii="GHEA Mariam" w:hAnsi="GHEA Mariam" w:cs="Arial"/>
                <w:color w:val="000000"/>
                <w:sz w:val="22"/>
                <w:szCs w:val="22"/>
                <w:lang w:val="hy-AM" w:eastAsia="en-US"/>
              </w:rPr>
            </w:pPr>
            <w:r w:rsidRPr="00C04F4C">
              <w:rPr>
                <w:rFonts w:ascii="GHEA Mariam" w:hAnsi="GHEA Mariam" w:cs="Arial"/>
                <w:color w:val="000000"/>
                <w:sz w:val="22"/>
                <w:szCs w:val="22"/>
                <w:lang w:val="hy-AM" w:eastAsia="en-US"/>
              </w:rPr>
              <w:t>(</w:t>
            </w:r>
            <w:r w:rsidR="00100A15" w:rsidRPr="00C04F4C">
              <w:rPr>
                <w:rFonts w:ascii="GHEA Mariam" w:hAnsi="GHEA Mariam" w:cs="Arial"/>
                <w:color w:val="000000"/>
                <w:sz w:val="22"/>
                <w:szCs w:val="22"/>
                <w:lang w:eastAsia="en-US"/>
              </w:rPr>
              <w:t>հազ. դրամ</w:t>
            </w:r>
            <w:r w:rsidRPr="00C04F4C">
              <w:rPr>
                <w:rFonts w:ascii="GHEA Mariam" w:hAnsi="GHEA Mariam" w:cs="Arial"/>
                <w:color w:val="000000"/>
                <w:sz w:val="22"/>
                <w:szCs w:val="22"/>
                <w:lang w:val="hy-AM" w:eastAsia="en-US"/>
              </w:rPr>
              <w:t>)</w:t>
            </w:r>
          </w:p>
        </w:tc>
      </w:tr>
      <w:tr w:rsidR="00100A15" w:rsidRPr="00C04F4C" w:rsidTr="00C04F4C">
        <w:trPr>
          <w:trHeight w:val="493"/>
        </w:trPr>
        <w:tc>
          <w:tcPr>
            <w:tcW w:w="209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Գործառական դասիչը</w:t>
            </w:r>
          </w:p>
        </w:tc>
        <w:tc>
          <w:tcPr>
            <w:tcW w:w="1732" w:type="dxa"/>
            <w:gridSpan w:val="2"/>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Ծրագրային դասիչը</w:t>
            </w:r>
          </w:p>
        </w:tc>
        <w:tc>
          <w:tcPr>
            <w:tcW w:w="70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D2AB9" w:rsidP="00100A15">
            <w:pPr>
              <w:jc w:val="center"/>
              <w:rPr>
                <w:rFonts w:ascii="GHEA Mariam" w:hAnsi="GHEA Mariam" w:cs="Arial"/>
                <w:spacing w:val="-8"/>
                <w:sz w:val="22"/>
                <w:szCs w:val="22"/>
                <w:lang w:eastAsia="en-US"/>
              </w:rPr>
            </w:pPr>
            <w:r w:rsidRPr="00C04F4C">
              <w:rPr>
                <w:rFonts w:ascii="GHEA Mariam" w:hAnsi="GHEA Mariam" w:cs="Arial"/>
                <w:spacing w:val="-8"/>
                <w:sz w:val="22"/>
                <w:szCs w:val="22"/>
                <w:lang w:eastAsia="en-US"/>
              </w:rPr>
              <w:t>Ցուցանիշների փոփոխությունը</w:t>
            </w:r>
            <w:r w:rsidR="00100A15" w:rsidRPr="00C04F4C">
              <w:rPr>
                <w:rFonts w:ascii="GHEA Mariam" w:hAnsi="GHEA Mariam" w:cs="Arial"/>
                <w:spacing w:val="-8"/>
                <w:sz w:val="22"/>
                <w:szCs w:val="22"/>
                <w:lang w:eastAsia="en-US"/>
              </w:rPr>
              <w:t xml:space="preserve"> (ավելացումները</w:t>
            </w:r>
            <w:r w:rsidR="00100A15" w:rsidRPr="00C04F4C">
              <w:rPr>
                <w:rFonts w:ascii="Calibri" w:hAnsi="Calibri" w:cs="Calibri"/>
                <w:spacing w:val="-8"/>
                <w:sz w:val="22"/>
                <w:szCs w:val="22"/>
                <w:lang w:eastAsia="en-US"/>
              </w:rPr>
              <w:t> </w:t>
            </w:r>
            <w:r w:rsidR="00100A15" w:rsidRPr="00C04F4C">
              <w:rPr>
                <w:rFonts w:ascii="GHEA Mariam" w:hAnsi="GHEA Mariam" w:cs="GHEA Grapalat"/>
                <w:spacing w:val="-8"/>
                <w:sz w:val="22"/>
                <w:szCs w:val="22"/>
                <w:lang w:eastAsia="en-US"/>
              </w:rPr>
              <w:t>նշված</w:t>
            </w:r>
            <w:r w:rsidR="00100A15" w:rsidRPr="00C04F4C">
              <w:rPr>
                <w:rFonts w:ascii="GHEA Mariam" w:hAnsi="GHEA Mariam" w:cs="Arial"/>
                <w:spacing w:val="-8"/>
                <w:sz w:val="22"/>
                <w:szCs w:val="22"/>
                <w:lang w:eastAsia="en-US"/>
              </w:rPr>
              <w:t xml:space="preserve"> </w:t>
            </w:r>
            <w:r w:rsidR="00100A15" w:rsidRPr="00C04F4C">
              <w:rPr>
                <w:rFonts w:ascii="GHEA Mariam" w:hAnsi="GHEA Mariam" w:cs="GHEA Grapalat"/>
                <w:spacing w:val="-8"/>
                <w:sz w:val="22"/>
                <w:szCs w:val="22"/>
                <w:lang w:eastAsia="en-US"/>
              </w:rPr>
              <w:t>են</w:t>
            </w:r>
            <w:r w:rsidR="00100A15" w:rsidRPr="00C04F4C">
              <w:rPr>
                <w:rFonts w:ascii="Calibri" w:hAnsi="Calibri" w:cs="Calibri"/>
                <w:spacing w:val="-8"/>
                <w:sz w:val="22"/>
                <w:szCs w:val="22"/>
                <w:lang w:eastAsia="en-US"/>
              </w:rPr>
              <w:t> </w:t>
            </w:r>
            <w:r w:rsidR="00100A15" w:rsidRPr="00C04F4C">
              <w:rPr>
                <w:rFonts w:ascii="GHEA Mariam" w:hAnsi="GHEA Mariam" w:cs="GHEA Grapalat"/>
                <w:spacing w:val="-8"/>
                <w:sz w:val="22"/>
                <w:szCs w:val="22"/>
                <w:lang w:eastAsia="en-US"/>
              </w:rPr>
              <w:t>դրական</w:t>
            </w:r>
            <w:r w:rsidR="00100A15" w:rsidRPr="00C04F4C">
              <w:rPr>
                <w:rFonts w:ascii="GHEA Mariam" w:hAnsi="GHEA Mariam" w:cs="Arial"/>
                <w:spacing w:val="-8"/>
                <w:sz w:val="22"/>
                <w:szCs w:val="22"/>
                <w:lang w:eastAsia="en-US"/>
              </w:rPr>
              <w:t xml:space="preserve"> </w:t>
            </w:r>
            <w:r w:rsidR="00100A15" w:rsidRPr="00C04F4C">
              <w:rPr>
                <w:rFonts w:ascii="GHEA Mariam" w:hAnsi="GHEA Mariam" w:cs="GHEA Grapalat"/>
                <w:spacing w:val="-8"/>
                <w:sz w:val="22"/>
                <w:szCs w:val="22"/>
                <w:lang w:eastAsia="en-US"/>
              </w:rPr>
              <w:t>նշանով</w:t>
            </w:r>
            <w:r w:rsidR="00100A15" w:rsidRPr="00C04F4C">
              <w:rPr>
                <w:rFonts w:ascii="GHEA Mariam" w:hAnsi="GHEA Mariam" w:cs="Arial"/>
                <w:spacing w:val="-8"/>
                <w:sz w:val="22"/>
                <w:szCs w:val="22"/>
                <w:lang w:eastAsia="en-US"/>
              </w:rPr>
              <w:t xml:space="preserve">, </w:t>
            </w:r>
            <w:r w:rsidR="00100A15" w:rsidRPr="00C04F4C">
              <w:rPr>
                <w:rFonts w:ascii="GHEA Mariam" w:hAnsi="GHEA Mariam" w:cs="GHEA Grapalat"/>
                <w:spacing w:val="-8"/>
                <w:sz w:val="22"/>
                <w:szCs w:val="22"/>
                <w:lang w:eastAsia="en-US"/>
              </w:rPr>
              <w:t>իսկ</w:t>
            </w:r>
            <w:r w:rsidR="00100A15" w:rsidRPr="00C04F4C">
              <w:rPr>
                <w:rFonts w:ascii="Calibri" w:hAnsi="Calibri" w:cs="Calibri"/>
                <w:spacing w:val="-8"/>
                <w:sz w:val="22"/>
                <w:szCs w:val="22"/>
                <w:lang w:eastAsia="en-US"/>
              </w:rPr>
              <w:t> </w:t>
            </w:r>
            <w:r w:rsidR="00100A15" w:rsidRPr="00C04F4C">
              <w:rPr>
                <w:rFonts w:ascii="GHEA Mariam" w:hAnsi="GHEA Mariam" w:cs="GHEA Grapalat"/>
                <w:spacing w:val="-8"/>
                <w:sz w:val="22"/>
                <w:szCs w:val="22"/>
                <w:lang w:eastAsia="en-US"/>
              </w:rPr>
              <w:t>նվազեցումները</w:t>
            </w:r>
            <w:r w:rsidR="00100A15" w:rsidRPr="00C04F4C">
              <w:rPr>
                <w:rFonts w:ascii="GHEA Mariam" w:hAnsi="GHEA Mariam" w:cs="Arial"/>
                <w:spacing w:val="-8"/>
                <w:sz w:val="22"/>
                <w:szCs w:val="22"/>
                <w:lang w:eastAsia="en-US"/>
              </w:rPr>
              <w:t xml:space="preserve">` </w:t>
            </w:r>
            <w:r w:rsidR="00100A15" w:rsidRPr="00C04F4C">
              <w:rPr>
                <w:rFonts w:ascii="GHEA Mariam" w:hAnsi="GHEA Mariam" w:cs="GHEA Grapalat"/>
                <w:spacing w:val="-8"/>
                <w:sz w:val="22"/>
                <w:szCs w:val="22"/>
                <w:lang w:eastAsia="en-US"/>
              </w:rPr>
              <w:t>փակագծերում</w:t>
            </w:r>
            <w:r w:rsidR="00100A15" w:rsidRPr="00C04F4C">
              <w:rPr>
                <w:rFonts w:ascii="GHEA Mariam" w:hAnsi="GHEA Mariam" w:cs="Arial"/>
                <w:spacing w:val="-8"/>
                <w:sz w:val="22"/>
                <w:szCs w:val="22"/>
                <w:lang w:eastAsia="en-US"/>
              </w:rPr>
              <w:t>)</w:t>
            </w:r>
          </w:p>
        </w:tc>
      </w:tr>
      <w:tr w:rsidR="00100A15" w:rsidRPr="00C04F4C" w:rsidTr="00C04F4C">
        <w:trPr>
          <w:cantSplit/>
          <w:trHeight w:val="162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0A15" w:rsidRPr="00C04F4C" w:rsidRDefault="00C04F4C" w:rsidP="00100A15">
            <w:pPr>
              <w:ind w:left="113" w:right="113"/>
              <w:jc w:val="center"/>
              <w:rPr>
                <w:rFonts w:ascii="GHEA Mariam" w:hAnsi="GHEA Mariam" w:cs="Arial"/>
                <w:sz w:val="22"/>
                <w:szCs w:val="22"/>
                <w:lang w:val="hy-AM" w:eastAsia="en-US"/>
              </w:rPr>
            </w:pPr>
            <w:r w:rsidRPr="00C04F4C">
              <w:rPr>
                <w:rFonts w:ascii="GHEA Mariam" w:hAnsi="GHEA Mariam" w:cs="Arial"/>
                <w:sz w:val="22"/>
                <w:szCs w:val="22"/>
                <w:lang w:eastAsia="en-US"/>
              </w:rPr>
              <w:t>բաժին</w:t>
            </w:r>
            <w:r>
              <w:rPr>
                <w:rFonts w:ascii="GHEA Mariam" w:hAnsi="GHEA Mariam" w:cs="Arial"/>
                <w:sz w:val="22"/>
                <w:szCs w:val="22"/>
                <w:lang w:val="hy-AM" w:eastAsia="en-US"/>
              </w:rPr>
              <w:t>ը</w:t>
            </w:r>
          </w:p>
        </w:tc>
        <w:tc>
          <w:tcPr>
            <w:tcW w:w="781" w:type="dxa"/>
            <w:tcBorders>
              <w:top w:val="single" w:sz="4" w:space="0" w:color="auto"/>
              <w:left w:val="nil"/>
              <w:bottom w:val="single" w:sz="4" w:space="0" w:color="auto"/>
              <w:right w:val="single" w:sz="4" w:space="0" w:color="auto"/>
            </w:tcBorders>
            <w:shd w:val="clear" w:color="auto" w:fill="auto"/>
            <w:textDirection w:val="btLr"/>
            <w:vAlign w:val="center"/>
            <w:hideMark/>
          </w:tcPr>
          <w:p w:rsidR="00100A15" w:rsidRPr="00C04F4C" w:rsidRDefault="00C04F4C" w:rsidP="00100A15">
            <w:pPr>
              <w:ind w:left="113" w:right="113"/>
              <w:jc w:val="center"/>
              <w:rPr>
                <w:rFonts w:ascii="GHEA Mariam" w:hAnsi="GHEA Mariam" w:cs="Arial"/>
                <w:sz w:val="22"/>
                <w:szCs w:val="22"/>
                <w:lang w:val="hy-AM" w:eastAsia="en-US"/>
              </w:rPr>
            </w:pPr>
            <w:r w:rsidRPr="00C04F4C">
              <w:rPr>
                <w:rFonts w:ascii="GHEA Mariam" w:hAnsi="GHEA Mariam" w:cs="Arial"/>
                <w:sz w:val="22"/>
                <w:szCs w:val="22"/>
                <w:lang w:eastAsia="en-US"/>
              </w:rPr>
              <w:t>խումբ</w:t>
            </w:r>
            <w:r>
              <w:rPr>
                <w:rFonts w:ascii="GHEA Mariam" w:hAnsi="GHEA Mariam" w:cs="Arial"/>
                <w:sz w:val="22"/>
                <w:szCs w:val="22"/>
                <w:lang w:val="hy-AM" w:eastAsia="en-US"/>
              </w:rPr>
              <w:t>ը</w:t>
            </w:r>
          </w:p>
        </w:tc>
        <w:tc>
          <w:tcPr>
            <w:tcW w:w="748" w:type="dxa"/>
            <w:tcBorders>
              <w:top w:val="single" w:sz="4" w:space="0" w:color="auto"/>
              <w:left w:val="nil"/>
              <w:bottom w:val="single" w:sz="4" w:space="0" w:color="auto"/>
              <w:right w:val="single" w:sz="4" w:space="0" w:color="auto"/>
            </w:tcBorders>
            <w:shd w:val="clear" w:color="auto" w:fill="auto"/>
            <w:textDirection w:val="btLr"/>
            <w:vAlign w:val="center"/>
            <w:hideMark/>
          </w:tcPr>
          <w:p w:rsidR="00100A15" w:rsidRPr="00C04F4C" w:rsidRDefault="00C04F4C" w:rsidP="00100A15">
            <w:pPr>
              <w:ind w:left="113" w:right="113"/>
              <w:jc w:val="center"/>
              <w:rPr>
                <w:rFonts w:ascii="GHEA Mariam" w:hAnsi="GHEA Mariam" w:cs="Arial"/>
                <w:sz w:val="22"/>
                <w:szCs w:val="22"/>
                <w:lang w:val="hy-AM" w:eastAsia="en-US"/>
              </w:rPr>
            </w:pPr>
            <w:r w:rsidRPr="00C04F4C">
              <w:rPr>
                <w:rFonts w:ascii="GHEA Mariam" w:hAnsi="GHEA Mariam" w:cs="Arial"/>
                <w:sz w:val="22"/>
                <w:szCs w:val="22"/>
                <w:lang w:eastAsia="en-US"/>
              </w:rPr>
              <w:t>դաս</w:t>
            </w:r>
            <w:r>
              <w:rPr>
                <w:rFonts w:ascii="GHEA Mariam" w:hAnsi="GHEA Mariam" w:cs="Arial"/>
                <w:sz w:val="22"/>
                <w:szCs w:val="22"/>
                <w:lang w:val="hy-AM" w:eastAsia="en-US"/>
              </w:rPr>
              <w:t>ը</w:t>
            </w:r>
          </w:p>
        </w:tc>
        <w:tc>
          <w:tcPr>
            <w:tcW w:w="881" w:type="dxa"/>
            <w:tcBorders>
              <w:top w:val="single" w:sz="4" w:space="0" w:color="auto"/>
              <w:left w:val="nil"/>
              <w:bottom w:val="single" w:sz="4" w:space="0" w:color="auto"/>
              <w:right w:val="single" w:sz="4" w:space="0" w:color="auto"/>
            </w:tcBorders>
            <w:shd w:val="clear" w:color="auto" w:fill="auto"/>
            <w:textDirection w:val="btLr"/>
            <w:vAlign w:val="center"/>
            <w:hideMark/>
          </w:tcPr>
          <w:p w:rsidR="00100A15" w:rsidRPr="00C04F4C" w:rsidRDefault="00C04F4C" w:rsidP="00100A15">
            <w:pPr>
              <w:ind w:left="113" w:right="113"/>
              <w:jc w:val="center"/>
              <w:rPr>
                <w:rFonts w:ascii="GHEA Mariam" w:hAnsi="GHEA Mariam" w:cs="Arial"/>
                <w:sz w:val="22"/>
                <w:szCs w:val="22"/>
                <w:lang w:val="hy-AM" w:eastAsia="en-US"/>
              </w:rPr>
            </w:pPr>
            <w:r w:rsidRPr="00C04F4C">
              <w:rPr>
                <w:rFonts w:ascii="GHEA Mariam" w:hAnsi="GHEA Mariam" w:cs="Arial"/>
                <w:sz w:val="22"/>
                <w:szCs w:val="22"/>
                <w:lang w:eastAsia="en-US"/>
              </w:rPr>
              <w:t>ծրագիր</w:t>
            </w:r>
            <w:r>
              <w:rPr>
                <w:rFonts w:ascii="GHEA Mariam" w:hAnsi="GHEA Mariam" w:cs="Arial"/>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100A15" w:rsidRPr="00C04F4C" w:rsidRDefault="00C04F4C" w:rsidP="00100A15">
            <w:pPr>
              <w:ind w:left="113" w:right="113"/>
              <w:jc w:val="center"/>
              <w:rPr>
                <w:rFonts w:ascii="GHEA Mariam" w:hAnsi="GHEA Mariam" w:cs="Arial"/>
                <w:sz w:val="22"/>
                <w:szCs w:val="22"/>
                <w:lang w:val="hy-AM" w:eastAsia="en-US"/>
              </w:rPr>
            </w:pPr>
            <w:r w:rsidRPr="00C04F4C">
              <w:rPr>
                <w:rFonts w:ascii="GHEA Mariam" w:hAnsi="GHEA Mariam" w:cs="Arial"/>
                <w:sz w:val="22"/>
                <w:szCs w:val="22"/>
                <w:lang w:eastAsia="en-US"/>
              </w:rPr>
              <w:t>միջոցառում</w:t>
            </w:r>
            <w:r>
              <w:rPr>
                <w:rFonts w:ascii="GHEA Mariam" w:hAnsi="GHEA Mariam" w:cs="Arial"/>
                <w:sz w:val="22"/>
                <w:szCs w:val="22"/>
                <w:lang w:val="hy-AM" w:eastAsia="en-US"/>
              </w:rPr>
              <w:t>ը</w:t>
            </w:r>
          </w:p>
        </w:tc>
        <w:tc>
          <w:tcPr>
            <w:tcW w:w="708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jc w:val="center"/>
              <w:rPr>
                <w:rFonts w:ascii="GHEA Mariam" w:hAnsi="GHEA Mariam" w:cs="Arial"/>
                <w:sz w:val="22"/>
                <w:szCs w:val="22"/>
                <w:lang w:eastAsia="en-US"/>
              </w:rPr>
            </w:pP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C04F4C" w:rsidP="00100A15">
            <w:pPr>
              <w:jc w:val="center"/>
              <w:rPr>
                <w:rFonts w:ascii="GHEA Mariam" w:hAnsi="GHEA Mariam" w:cs="Arial"/>
                <w:sz w:val="22"/>
                <w:szCs w:val="22"/>
                <w:lang w:eastAsia="en-US"/>
              </w:rPr>
            </w:pPr>
            <w:r w:rsidRPr="00C04F4C">
              <w:rPr>
                <w:rFonts w:ascii="GHEA Mariam" w:hAnsi="GHEA Mariam" w:cs="Arial"/>
                <w:sz w:val="22"/>
                <w:szCs w:val="22"/>
                <w:lang w:val="hy-AM" w:eastAsia="en-US"/>
              </w:rPr>
              <w:t>տ</w:t>
            </w:r>
            <w:r w:rsidR="00100A15" w:rsidRPr="00C04F4C">
              <w:rPr>
                <w:rFonts w:ascii="GHEA Mariam" w:hAnsi="GHEA Mariam" w:cs="Arial"/>
                <w:sz w:val="22"/>
                <w:szCs w:val="22"/>
                <w:lang w:eastAsia="en-US"/>
              </w:rPr>
              <w:t>արի</w:t>
            </w:r>
          </w:p>
        </w:tc>
      </w:tr>
      <w:tr w:rsidR="00100A15" w:rsidRPr="00C04F4C" w:rsidTr="00C04F4C">
        <w:trPr>
          <w:trHeight w:val="203"/>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Calibri" w:hAnsi="Calibri" w:cs="Calibri"/>
                <w:bCs/>
                <w:sz w:val="22"/>
                <w:szCs w:val="22"/>
                <w:lang w:eastAsia="en-US"/>
              </w:rPr>
              <w:t> </w:t>
            </w:r>
          </w:p>
        </w:tc>
        <w:tc>
          <w:tcPr>
            <w:tcW w:w="78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Calibri" w:hAnsi="Calibri" w:cs="Calibri"/>
                <w:bCs/>
                <w:sz w:val="22"/>
                <w:szCs w:val="22"/>
                <w:lang w:eastAsia="en-US"/>
              </w:rPr>
              <w:t> </w:t>
            </w:r>
          </w:p>
        </w:tc>
        <w:tc>
          <w:tcPr>
            <w:tcW w:w="74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00A15" w:rsidRPr="00C04F4C" w:rsidRDefault="00100A15" w:rsidP="00100A15">
            <w:pPr>
              <w:rPr>
                <w:rFonts w:ascii="GHEA Mariam" w:hAnsi="GHEA Mariam" w:cs="Arial"/>
                <w:bCs/>
                <w:sz w:val="22"/>
                <w:szCs w:val="22"/>
                <w:lang w:eastAsia="en-US"/>
              </w:rPr>
            </w:pPr>
            <w:r w:rsidRPr="00C04F4C">
              <w:rPr>
                <w:rFonts w:ascii="Calibri" w:hAnsi="Calibri" w:cs="Calibri"/>
                <w:bCs/>
                <w:sz w:val="22"/>
                <w:szCs w:val="22"/>
                <w:lang w:eastAsia="en-US"/>
              </w:rPr>
              <w:t> </w:t>
            </w:r>
          </w:p>
        </w:tc>
        <w:tc>
          <w:tcPr>
            <w:tcW w:w="88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00A15" w:rsidRPr="00C04F4C" w:rsidRDefault="00100A15" w:rsidP="00100A15">
            <w:pPr>
              <w:rPr>
                <w:rFonts w:ascii="GHEA Mariam" w:hAnsi="GHEA Mariam" w:cs="Arial"/>
                <w:bCs/>
                <w:sz w:val="22"/>
                <w:szCs w:val="22"/>
                <w:lang w:eastAsia="en-US"/>
              </w:rPr>
            </w:pPr>
            <w:r w:rsidRPr="00C04F4C">
              <w:rPr>
                <w:rFonts w:ascii="Calibri" w:hAnsi="Calibri" w:cs="Calibri"/>
                <w:bCs/>
                <w:sz w:val="22"/>
                <w:szCs w:val="22"/>
                <w:lang w:eastAsia="en-US"/>
              </w:rPr>
              <w:t> </w:t>
            </w: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ԸՆԴԱՄԵՆԸ</w:t>
            </w:r>
            <w:r w:rsidR="00C04F4C">
              <w:rPr>
                <w:rFonts w:ascii="GHEA Mariam" w:hAnsi="GHEA Mariam" w:cs="Arial"/>
                <w:bCs/>
                <w:sz w:val="22"/>
                <w:szCs w:val="22"/>
                <w:lang w:val="hy-AM" w:eastAsia="en-US"/>
              </w:rPr>
              <w:t>՝</w:t>
            </w:r>
            <w:r w:rsidRPr="00C04F4C">
              <w:rPr>
                <w:rFonts w:ascii="GHEA Mariam" w:hAnsi="GHEA Mariam" w:cs="Arial"/>
                <w:bCs/>
                <w:sz w:val="22"/>
                <w:szCs w:val="22"/>
                <w:lang w:eastAsia="en-US"/>
              </w:rPr>
              <w:t xml:space="preserve"> ԾԱԽՍԵՐ</w:t>
            </w:r>
          </w:p>
        </w:tc>
        <w:tc>
          <w:tcPr>
            <w:tcW w:w="3708"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w:t>
            </w:r>
          </w:p>
        </w:tc>
      </w:tr>
      <w:tr w:rsidR="00100A15" w:rsidRPr="00C04F4C" w:rsidTr="00C04F4C">
        <w:trPr>
          <w:trHeight w:val="1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00A15" w:rsidRPr="00C04F4C" w:rsidRDefault="00100A15" w:rsidP="00100A15">
            <w:pPr>
              <w:rPr>
                <w:rFonts w:ascii="GHEA Mariam" w:hAnsi="GHEA Mariam" w:cs="Arial"/>
                <w:bCs/>
                <w:sz w:val="22"/>
                <w:szCs w:val="22"/>
                <w:lang w:eastAsia="en-US"/>
              </w:rPr>
            </w:pPr>
            <w:r w:rsidRPr="00C04F4C">
              <w:rPr>
                <w:rFonts w:ascii="Calibri" w:hAnsi="Calibri" w:cs="Calibri"/>
                <w:bCs/>
                <w:sz w:val="22"/>
                <w:szCs w:val="22"/>
                <w:lang w:eastAsia="en-US"/>
              </w:rPr>
              <w:t> </w:t>
            </w: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Calibri" w:hAnsi="Calibri" w:cs="Calibri"/>
                <w:bCs/>
                <w:sz w:val="22"/>
                <w:szCs w:val="22"/>
                <w:lang w:eastAsia="en-US"/>
              </w:rPr>
              <w:t> </w:t>
            </w: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այդ թվում՝ </w:t>
            </w:r>
          </w:p>
        </w:tc>
        <w:tc>
          <w:tcPr>
            <w:tcW w:w="3708"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141"/>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04</w:t>
            </w: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Calibri" w:hAnsi="Calibri" w:cs="Calibri"/>
                <w:bCs/>
                <w:sz w:val="22"/>
                <w:szCs w:val="22"/>
                <w:lang w:eastAsia="en-US"/>
              </w:rPr>
              <w:t> </w:t>
            </w: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 xml:space="preserve"> ՏՆՏԵՍԱԿԱՆ ՀԱՐԱԲԵՐՈՒԹՅՈՒՆՆԵՐ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w:t>
            </w: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w:t>
            </w: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57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՛01</w:t>
            </w: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 xml:space="preserve"> Ընդհանուր բնույթի տնտեսական, առևտրային և աշխատանքի գծով հարաբերություններ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(2,434,260.0)</w:t>
            </w:r>
          </w:p>
        </w:tc>
      </w:tr>
      <w:tr w:rsidR="00100A15" w:rsidRPr="00C04F4C" w:rsidTr="00C04F4C">
        <w:trPr>
          <w:trHeight w:val="44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w:t>
            </w: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66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 xml:space="preserve"> 01</w:t>
            </w: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 xml:space="preserve"> Ընդհանուր բնույթի տնտեսական և առևտրային  հարաբերություններ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(2,434,260.0)</w:t>
            </w:r>
          </w:p>
        </w:tc>
      </w:tr>
      <w:tr w:rsidR="00100A15" w:rsidRPr="00C04F4C" w:rsidTr="00C04F4C">
        <w:trPr>
          <w:trHeight w:val="1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w:t>
            </w: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28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1165</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 xml:space="preserve"> Ներդրումների և արտահանման խթանման ծրագիր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(1,000,000.0)</w:t>
            </w: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այդ թվում՝</w:t>
            </w:r>
          </w:p>
        </w:tc>
        <w:tc>
          <w:tcPr>
            <w:tcW w:w="3708"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11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11007</w:t>
            </w: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ՀՀ տարածքից արտահանման </w:t>
            </w:r>
            <w:r w:rsidR="00D64B18">
              <w:rPr>
                <w:rFonts w:ascii="GHEA Mariam" w:hAnsi="GHEA Mariam" w:cs="Arial"/>
                <w:color w:val="000000"/>
                <w:sz w:val="22"/>
                <w:szCs w:val="22"/>
                <w:lang w:eastAsia="en-US"/>
              </w:rPr>
              <w:t xml:space="preserve">և </w:t>
            </w:r>
            <w:r w:rsidR="00D64B18" w:rsidRPr="00D64B18">
              <w:rPr>
                <w:rFonts w:ascii="GHEA Mariam" w:hAnsi="GHEA Mariam" w:cs="Arial"/>
                <w:color w:val="000000"/>
                <w:sz w:val="22"/>
                <w:szCs w:val="22"/>
                <w:lang w:eastAsia="en-US"/>
              </w:rPr>
              <w:t xml:space="preserve">(կամ) </w:t>
            </w:r>
            <w:r w:rsidRPr="00C04F4C">
              <w:rPr>
                <w:rFonts w:ascii="GHEA Mariam" w:hAnsi="GHEA Mariam" w:cs="Arial"/>
                <w:color w:val="000000"/>
                <w:sz w:val="22"/>
                <w:szCs w:val="22"/>
                <w:lang w:eastAsia="en-US"/>
              </w:rPr>
              <w:t xml:space="preserve"> ՀՀ տարածք ներմուծման նպատակով բեռների՝ լաստանավով տեղափոխման դեպքում առաջացած լրացուցիչ ծախսերի նվազեցմանն ուղղված միջոցառման իրականացում</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(1,000,000.0)</w:t>
            </w:r>
          </w:p>
        </w:tc>
      </w:tr>
      <w:tr w:rsidR="00100A15" w:rsidRPr="00C04F4C" w:rsidTr="00C04F4C">
        <w:trPr>
          <w:trHeight w:val="4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ըստ կատարողների</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10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iCs/>
                <w:sz w:val="22"/>
                <w:szCs w:val="22"/>
                <w:lang w:eastAsia="en-US"/>
              </w:rPr>
            </w:pPr>
            <w:r w:rsidRPr="00C04F4C">
              <w:rPr>
                <w:rFonts w:ascii="GHEA Mariam" w:hAnsi="GHEA Mariam" w:cs="Arial"/>
                <w:iCs/>
                <w:sz w:val="22"/>
                <w:szCs w:val="22"/>
                <w:lang w:eastAsia="en-US"/>
              </w:rPr>
              <w:t xml:space="preserve"> ՀՀ էկոնոմիկայի նախարարություն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(1,000,000.0)</w:t>
            </w:r>
          </w:p>
        </w:tc>
      </w:tr>
      <w:tr w:rsidR="00100A15" w:rsidRPr="00C04F4C" w:rsidTr="00C04F4C">
        <w:trPr>
          <w:trHeight w:val="64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ԸՆԴԱՄԵՆԸ</w:t>
            </w:r>
            <w:r w:rsidR="00C04F4C">
              <w:rPr>
                <w:rFonts w:ascii="GHEA Mariam" w:hAnsi="GHEA Mariam" w:cs="Arial"/>
                <w:color w:val="000000"/>
                <w:sz w:val="22"/>
                <w:szCs w:val="22"/>
                <w:lang w:val="hy-AM" w:eastAsia="en-US"/>
              </w:rPr>
              <w:t>՝</w:t>
            </w:r>
            <w:r w:rsidRPr="00C04F4C">
              <w:rPr>
                <w:rFonts w:ascii="GHEA Mariam" w:hAnsi="GHEA Mariam" w:cs="Arial"/>
                <w:color w:val="000000"/>
                <w:sz w:val="22"/>
                <w:szCs w:val="22"/>
                <w:lang w:eastAsia="en-US"/>
              </w:rPr>
              <w:t xml:space="preserve">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(1,000,000.0)</w:t>
            </w:r>
          </w:p>
        </w:tc>
      </w:tr>
      <w:tr w:rsidR="00100A15" w:rsidRPr="00C04F4C" w:rsidTr="00C04F4C">
        <w:trPr>
          <w:trHeight w:val="32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ԸՆԹԱՑԻԿ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(1,000,000.0)</w:t>
            </w: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ԴՐԱՄԱՇՆՈՐՀՆԵՐ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(1,000,000.0)</w:t>
            </w:r>
          </w:p>
        </w:tc>
      </w:tr>
      <w:tr w:rsidR="00100A15" w:rsidRPr="00C04F4C" w:rsidTr="00C04F4C">
        <w:trPr>
          <w:trHeight w:val="70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Ընթացիկ դրամաշնորհներ պետական հատվածի այլ մակարդակներին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(1,000,000.0)</w:t>
            </w:r>
          </w:p>
        </w:tc>
      </w:tr>
      <w:tr w:rsidR="00100A15" w:rsidRPr="00C04F4C" w:rsidTr="00C04F4C">
        <w:trPr>
          <w:trHeight w:val="77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Ընթացիկ դրամաշնորհներ պետական և համայնքների առևտրային կազմակերպություններին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(1,000,000.0)</w:t>
            </w:r>
          </w:p>
        </w:tc>
      </w:tr>
      <w:tr w:rsidR="00100A15" w:rsidRPr="00C04F4C" w:rsidTr="00C04F4C">
        <w:trPr>
          <w:trHeight w:val="76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1224</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00A15" w:rsidRPr="00C04F4C" w:rsidRDefault="00100A15" w:rsidP="00100A15">
            <w:pPr>
              <w:jc w:val="center"/>
              <w:rPr>
                <w:rFonts w:ascii="GHEA Mariam" w:hAnsi="GHEA Mariam" w:cs="Arial"/>
                <w:sz w:val="22"/>
                <w:szCs w:val="22"/>
                <w:lang w:eastAsia="en-US"/>
              </w:rPr>
            </w:pPr>
            <w:r w:rsidRPr="00C04F4C">
              <w:rPr>
                <w:rFonts w:ascii="Calibri" w:hAnsi="Calibri" w:cs="Calibri"/>
                <w:sz w:val="22"/>
                <w:szCs w:val="22"/>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bCs/>
                <w:color w:val="000000"/>
                <w:sz w:val="22"/>
                <w:szCs w:val="22"/>
                <w:lang w:eastAsia="en-US"/>
              </w:rPr>
            </w:pPr>
            <w:r w:rsidRPr="00C04F4C">
              <w:rPr>
                <w:rFonts w:ascii="GHEA Mariam" w:hAnsi="GHEA Mariam" w:cs="Arial"/>
                <w:bCs/>
                <w:color w:val="000000"/>
                <w:sz w:val="22"/>
                <w:szCs w:val="22"/>
                <w:lang w:eastAsia="en-US"/>
              </w:rPr>
              <w:t xml:space="preserve"> Ճգնաժամերի հակազդման և արտակարգ իրավիճակների հետևանքների նվազեցման և վերացման ծրագիր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(1,434,260.0)</w:t>
            </w: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այդ թվում՝</w:t>
            </w:r>
          </w:p>
        </w:tc>
        <w:tc>
          <w:tcPr>
            <w:tcW w:w="3708"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74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sz w:val="22"/>
                <w:szCs w:val="22"/>
                <w:lang w:eastAsia="en-US"/>
              </w:rPr>
            </w:pPr>
            <w:r w:rsidRPr="00C04F4C">
              <w:rPr>
                <w:rFonts w:ascii="Calibri" w:hAnsi="Calibri" w:cs="Calibri"/>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12001</w:t>
            </w: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Տնտեսության արդիականացման միջոցառմանը պետական աջակցություն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(1,434,260.0)</w:t>
            </w:r>
          </w:p>
        </w:tc>
      </w:tr>
      <w:tr w:rsidR="00100A15" w:rsidRPr="00C04F4C" w:rsidTr="00C04F4C">
        <w:trPr>
          <w:trHeight w:val="4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ըստ կատարողների</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iCs/>
                <w:sz w:val="22"/>
                <w:szCs w:val="22"/>
                <w:lang w:eastAsia="en-US"/>
              </w:rPr>
            </w:pPr>
            <w:r w:rsidRPr="00C04F4C">
              <w:rPr>
                <w:rFonts w:ascii="GHEA Mariam" w:hAnsi="GHEA Mariam" w:cs="Arial"/>
                <w:iCs/>
                <w:sz w:val="22"/>
                <w:szCs w:val="22"/>
                <w:lang w:eastAsia="en-US"/>
              </w:rPr>
              <w:t xml:space="preserve"> ՀՀ էկոնոմիկայի նախարարություն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(1,434,260.0)</w:t>
            </w:r>
          </w:p>
        </w:tc>
      </w:tr>
      <w:tr w:rsidR="00100A15" w:rsidRPr="00C04F4C" w:rsidTr="00C04F4C">
        <w:trPr>
          <w:trHeight w:val="6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ԸՆԴԱՄԵՆԸ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(1,434,260.0)</w:t>
            </w:r>
          </w:p>
        </w:tc>
      </w:tr>
      <w:tr w:rsidR="00100A15" w:rsidRPr="00C04F4C" w:rsidTr="00C04F4C">
        <w:trPr>
          <w:trHeight w:val="4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ԸՆԹԱՑԻԿ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(1,434,260.0)</w:t>
            </w: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ՍՈՒԲՍԻԴԻԱՆԵՐ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(1,434,260.0)</w:t>
            </w:r>
          </w:p>
        </w:tc>
      </w:tr>
      <w:tr w:rsidR="00100A15" w:rsidRPr="00C04F4C" w:rsidTr="00C04F4C">
        <w:trPr>
          <w:trHeight w:val="57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Սուբսիդիաներ ոչ պետական կազմակերպություններին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(1,434,260.0)</w:t>
            </w:r>
          </w:p>
        </w:tc>
      </w:tr>
      <w:tr w:rsidR="00100A15" w:rsidRPr="00C04F4C" w:rsidTr="00C04F4C">
        <w:trPr>
          <w:trHeight w:val="82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 Սուբսիդիաներ ոչ պետական ֆինանսական կազմակերպություններին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(1,434,260.0)</w:t>
            </w:r>
          </w:p>
        </w:tc>
      </w:tr>
      <w:tr w:rsidR="00100A15" w:rsidRPr="00C04F4C" w:rsidTr="00C04F4C">
        <w:trPr>
          <w:trHeight w:val="7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02</w:t>
            </w:r>
          </w:p>
        </w:tc>
        <w:tc>
          <w:tcPr>
            <w:tcW w:w="748"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Calibri" w:hAnsi="Calibri" w:cs="Calibri"/>
                <w:bCs/>
                <w:sz w:val="22"/>
                <w:szCs w:val="22"/>
                <w:lang w:eastAsia="en-US"/>
              </w:rPr>
              <w:t> </w:t>
            </w:r>
          </w:p>
        </w:tc>
        <w:tc>
          <w:tcPr>
            <w:tcW w:w="88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Calibri" w:hAnsi="Calibri" w:cs="Calibri"/>
                <w:bCs/>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Calibri" w:hAnsi="Calibri" w:cs="Calibri"/>
                <w:bCs/>
                <w:sz w:val="22"/>
                <w:szCs w:val="22"/>
                <w:lang w:eastAsia="en-US"/>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 xml:space="preserve"> Գյուղատնտեսություն, անտառային տնտեսություն, ձկնորսություն և որսորդություն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2,434,260.0</w:t>
            </w:r>
          </w:p>
        </w:tc>
      </w:tr>
      <w:tr w:rsidR="00100A15" w:rsidRPr="00C04F4C" w:rsidTr="00C04F4C">
        <w:trPr>
          <w:trHeight w:val="44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w:t>
            </w: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3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 xml:space="preserve"> 01</w:t>
            </w: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 xml:space="preserve"> Գյուղատնտեսություն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2,434,260.0</w:t>
            </w: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w:t>
            </w: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 xml:space="preserve"> ՀՀ էկոնոմիկայի նախարարություն</w:t>
            </w: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2,434,260.0</w:t>
            </w: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w:t>
            </w: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1059</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 xml:space="preserve"> Բուսաբուծության խթանում և բույսերի պաշտպանություն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2,497,750.0</w:t>
            </w:r>
          </w:p>
        </w:tc>
      </w:tr>
      <w:tr w:rsidR="00100A15" w:rsidRPr="00C04F4C" w:rsidTr="00C04F4C">
        <w:trPr>
          <w:trHeight w:val="4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այդ թվում՝</w:t>
            </w:r>
          </w:p>
        </w:tc>
        <w:tc>
          <w:tcPr>
            <w:tcW w:w="3708"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76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11009</w:t>
            </w: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ՀՀ-ում աշնանացան ցորենի ցանքատարածությունների </w:t>
            </w:r>
            <w:r w:rsidR="001F5488">
              <w:rPr>
                <w:rFonts w:ascii="GHEA Mariam" w:hAnsi="GHEA Mariam" w:cs="Arial"/>
                <w:color w:val="000000"/>
                <w:sz w:val="22"/>
                <w:szCs w:val="22"/>
                <w:lang w:eastAsia="en-US"/>
              </w:rPr>
              <w:t>մոնիտորինգ</w:t>
            </w:r>
            <w:r w:rsidRPr="00C04F4C">
              <w:rPr>
                <w:rFonts w:ascii="GHEA Mariam" w:hAnsi="GHEA Mariam" w:cs="Arial"/>
                <w:color w:val="000000"/>
                <w:sz w:val="22"/>
                <w:szCs w:val="22"/>
                <w:lang w:eastAsia="en-US"/>
              </w:rPr>
              <w:t>ի իրականացմանն աջակցություն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72,750.0</w:t>
            </w: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ըստ կատարողների</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iCs/>
                <w:sz w:val="22"/>
                <w:szCs w:val="22"/>
                <w:lang w:eastAsia="en-US"/>
              </w:rPr>
            </w:pPr>
            <w:r w:rsidRPr="00C04F4C">
              <w:rPr>
                <w:rFonts w:ascii="GHEA Mariam" w:hAnsi="GHEA Mariam" w:cs="Arial"/>
                <w:iCs/>
                <w:sz w:val="22"/>
                <w:szCs w:val="22"/>
                <w:lang w:eastAsia="en-US"/>
              </w:rPr>
              <w:t xml:space="preserve"> ՀՀ էկոնոմիկայի նախարարություն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72,750.0</w:t>
            </w:r>
          </w:p>
        </w:tc>
      </w:tr>
      <w:tr w:rsidR="00100A15" w:rsidRPr="00C04F4C" w:rsidTr="00C04F4C">
        <w:trPr>
          <w:trHeight w:val="7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ԸՆԴԱՄԵՆԸ</w:t>
            </w:r>
            <w:r w:rsidR="00C04F4C">
              <w:rPr>
                <w:rFonts w:ascii="GHEA Mariam" w:hAnsi="GHEA Mariam" w:cs="Arial"/>
                <w:color w:val="000000"/>
                <w:sz w:val="22"/>
                <w:szCs w:val="22"/>
                <w:lang w:val="hy-AM" w:eastAsia="en-US"/>
              </w:rPr>
              <w:t>՝</w:t>
            </w:r>
            <w:r w:rsidRPr="00C04F4C">
              <w:rPr>
                <w:rFonts w:ascii="GHEA Mariam" w:hAnsi="GHEA Mariam" w:cs="Arial"/>
                <w:color w:val="000000"/>
                <w:sz w:val="22"/>
                <w:szCs w:val="22"/>
                <w:lang w:eastAsia="en-US"/>
              </w:rPr>
              <w:t xml:space="preserve">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72,750.0</w:t>
            </w:r>
          </w:p>
        </w:tc>
      </w:tr>
      <w:tr w:rsidR="00100A15" w:rsidRPr="00C04F4C" w:rsidTr="00C04F4C">
        <w:trPr>
          <w:trHeight w:val="4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ԸՆԹԱՑԻԿ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72,750.0</w:t>
            </w:r>
          </w:p>
        </w:tc>
      </w:tr>
      <w:tr w:rsidR="00100A15" w:rsidRPr="00C04F4C" w:rsidTr="00C04F4C">
        <w:trPr>
          <w:trHeight w:val="4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ԴՐԱՄԱՇՆՈՐՀՆԵՐ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72,750.0</w:t>
            </w:r>
          </w:p>
        </w:tc>
      </w:tr>
      <w:tr w:rsidR="00100A15" w:rsidRPr="00C04F4C" w:rsidTr="00C04F4C">
        <w:trPr>
          <w:trHeight w:val="71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Ընթացիկ դրամաշնորհներ պետական հատվածի այլ մակարդակներին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72,750.0</w:t>
            </w:r>
          </w:p>
        </w:tc>
      </w:tr>
      <w:tr w:rsidR="00100A15" w:rsidRPr="00C04F4C" w:rsidTr="00C04F4C">
        <w:trPr>
          <w:trHeight w:val="44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 Այլ ընթացիկ դրամաշնորհներ համայնքներին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72,750.0</w:t>
            </w:r>
          </w:p>
        </w:tc>
      </w:tr>
      <w:tr w:rsidR="00100A15" w:rsidRPr="00C04F4C" w:rsidTr="00C04F4C">
        <w:trPr>
          <w:trHeight w:val="77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12002</w:t>
            </w: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ՀՀ-ում աշնանացան ցորենի արտադրության խթանման նպատակով փոխհատուցման տրամադրում</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2,425,000.0</w:t>
            </w: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ըստ կատարողների</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iCs/>
                <w:sz w:val="22"/>
                <w:szCs w:val="22"/>
                <w:lang w:eastAsia="en-US"/>
              </w:rPr>
            </w:pPr>
            <w:r w:rsidRPr="00C04F4C">
              <w:rPr>
                <w:rFonts w:ascii="GHEA Mariam" w:hAnsi="GHEA Mariam" w:cs="Arial"/>
                <w:iCs/>
                <w:sz w:val="22"/>
                <w:szCs w:val="22"/>
                <w:lang w:eastAsia="en-US"/>
              </w:rPr>
              <w:t xml:space="preserve"> ՀՀ էկոնոմիկայի նախարարություն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2,425,000.0</w:t>
            </w:r>
          </w:p>
        </w:tc>
      </w:tr>
      <w:tr w:rsidR="00100A15" w:rsidRPr="00C04F4C" w:rsidTr="00C04F4C">
        <w:trPr>
          <w:trHeight w:val="7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ԸՆԴԱՄԵՆԸ</w:t>
            </w:r>
            <w:r w:rsidR="00C04F4C">
              <w:rPr>
                <w:rFonts w:ascii="GHEA Mariam" w:hAnsi="GHEA Mariam" w:cs="Arial"/>
                <w:color w:val="000000"/>
                <w:sz w:val="22"/>
                <w:szCs w:val="22"/>
                <w:lang w:val="hy-AM" w:eastAsia="en-US"/>
              </w:rPr>
              <w:t>՝</w:t>
            </w:r>
            <w:r w:rsidRPr="00C04F4C">
              <w:rPr>
                <w:rFonts w:ascii="GHEA Mariam" w:hAnsi="GHEA Mariam" w:cs="Arial"/>
                <w:color w:val="000000"/>
                <w:sz w:val="22"/>
                <w:szCs w:val="22"/>
                <w:lang w:eastAsia="en-US"/>
              </w:rPr>
              <w:t xml:space="preserve">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2,425,000.0</w:t>
            </w:r>
          </w:p>
        </w:tc>
      </w:tr>
      <w:tr w:rsidR="00100A15" w:rsidRPr="00C04F4C" w:rsidTr="00C04F4C">
        <w:trPr>
          <w:trHeight w:val="4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ԸՆԹԱՑԻԿ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2,425,000.0</w:t>
            </w:r>
          </w:p>
        </w:tc>
      </w:tr>
      <w:tr w:rsidR="00100A15" w:rsidRPr="00C04F4C" w:rsidTr="00C04F4C">
        <w:trPr>
          <w:trHeight w:val="5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D64B18" w:rsidP="00100A15">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ՍՈՑԻԱԼԱԿԱՆ </w:t>
            </w:r>
            <w:r w:rsidR="00100A15" w:rsidRPr="00C04F4C">
              <w:rPr>
                <w:rFonts w:ascii="GHEA Mariam" w:hAnsi="GHEA Mariam" w:cs="Arial"/>
                <w:color w:val="000000"/>
                <w:sz w:val="22"/>
                <w:szCs w:val="22"/>
                <w:lang w:eastAsia="en-US"/>
              </w:rPr>
              <w:t>ՆՊԱՍՏՆԵՐ ԵՎ ԿԵՆՍԱԹՈՇԱԿՆԵՐ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2,425,000.0</w:t>
            </w:r>
          </w:p>
        </w:tc>
      </w:tr>
      <w:tr w:rsidR="00100A15" w:rsidRPr="00C04F4C" w:rsidTr="00C04F4C">
        <w:trPr>
          <w:trHeight w:val="71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Սոցիալական օգնության դրամական արտահայտությամբ նպաստներ (բյուջեից)</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2,425,000.0</w:t>
            </w:r>
          </w:p>
        </w:tc>
      </w:tr>
      <w:tr w:rsidR="00100A15" w:rsidRPr="00C04F4C" w:rsidTr="00C04F4C">
        <w:trPr>
          <w:trHeight w:val="44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 Այլ նպաստներ բյուջեից</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2,425,000.0</w:t>
            </w:r>
          </w:p>
        </w:tc>
      </w:tr>
      <w:tr w:rsidR="00100A15" w:rsidRPr="00C04F4C" w:rsidTr="00C04F4C">
        <w:trPr>
          <w:trHeight w:val="44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1187</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sz w:val="22"/>
                <w:szCs w:val="22"/>
                <w:lang w:eastAsia="en-US"/>
              </w:rPr>
            </w:pPr>
            <w:r w:rsidRPr="00C04F4C">
              <w:rPr>
                <w:rFonts w:ascii="Calibri" w:hAnsi="Calibri" w:cs="Calibri"/>
                <w:sz w:val="22"/>
                <w:szCs w:val="22"/>
                <w:lang w:eastAsia="en-US"/>
              </w:rPr>
              <w:t> </w:t>
            </w: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 xml:space="preserve"> Գյուղատնտեսության արդիականացման ծրագիր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(63,490.0)</w:t>
            </w:r>
          </w:p>
        </w:tc>
      </w:tr>
      <w:tr w:rsidR="00100A15" w:rsidRPr="00C04F4C" w:rsidTr="00C04F4C">
        <w:trPr>
          <w:trHeight w:val="4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այդ թվում՝</w:t>
            </w:r>
          </w:p>
        </w:tc>
        <w:tc>
          <w:tcPr>
            <w:tcW w:w="3708"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81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12007</w:t>
            </w: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Փոքր և միջին «</w:t>
            </w:r>
            <w:r w:rsidR="005F14E3" w:rsidRPr="00C04F4C">
              <w:rPr>
                <w:rFonts w:ascii="GHEA Mariam" w:hAnsi="GHEA Mariam" w:cs="Arial"/>
                <w:color w:val="000000"/>
                <w:sz w:val="22"/>
                <w:szCs w:val="22"/>
                <w:lang w:eastAsia="en-US"/>
              </w:rPr>
              <w:t>Խ</w:t>
            </w:r>
            <w:r w:rsidRPr="00C04F4C">
              <w:rPr>
                <w:rFonts w:ascii="GHEA Mariam" w:hAnsi="GHEA Mariam" w:cs="Arial"/>
                <w:color w:val="000000"/>
                <w:sz w:val="22"/>
                <w:szCs w:val="22"/>
                <w:lang w:eastAsia="en-US"/>
              </w:rPr>
              <w:t>ելացի» անասնաշենքերի կառուցման կամ վերակառուցման և դրանց տեխնոլոգիական ապահովման պետական աջակցություն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(57,100.0)</w:t>
            </w: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ըստ կատարողների</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iCs/>
                <w:sz w:val="22"/>
                <w:szCs w:val="22"/>
                <w:lang w:eastAsia="en-US"/>
              </w:rPr>
            </w:pPr>
            <w:r w:rsidRPr="00C04F4C">
              <w:rPr>
                <w:rFonts w:ascii="GHEA Mariam" w:hAnsi="GHEA Mariam" w:cs="Arial"/>
                <w:iCs/>
                <w:sz w:val="22"/>
                <w:szCs w:val="22"/>
                <w:lang w:eastAsia="en-US"/>
              </w:rPr>
              <w:t xml:space="preserve"> ՀՀ էկոնոմիկայի նախարարություն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(57,100.0)</w:t>
            </w:r>
          </w:p>
        </w:tc>
      </w:tr>
      <w:tr w:rsidR="00100A15" w:rsidRPr="00C04F4C" w:rsidTr="00C04F4C">
        <w:trPr>
          <w:trHeight w:val="7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1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ԸՆԴԱՄԵՆԸ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(57,100.0)</w:t>
            </w:r>
          </w:p>
        </w:tc>
      </w:tr>
      <w:tr w:rsidR="00100A15" w:rsidRPr="00C04F4C" w:rsidTr="00C04F4C">
        <w:trPr>
          <w:trHeight w:val="4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ԸՆԹԱՑԻԿ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(57,100.0)</w:t>
            </w:r>
          </w:p>
        </w:tc>
      </w:tr>
      <w:tr w:rsidR="00100A15" w:rsidRPr="00C04F4C" w:rsidTr="00C04F4C">
        <w:trPr>
          <w:trHeight w:val="35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ԴՐԱՄԱՇՆՈՐՀՆԵՐ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(57,100.0)</w:t>
            </w:r>
          </w:p>
        </w:tc>
      </w:tr>
      <w:tr w:rsidR="00100A15" w:rsidRPr="00C04F4C" w:rsidTr="00C04F4C">
        <w:trPr>
          <w:trHeight w:val="7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Ընթացիկ դրամաշնորհներ պետական հատվածի այլ մակարդակներին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(57,100.0)</w:t>
            </w:r>
          </w:p>
        </w:tc>
      </w:tr>
      <w:tr w:rsidR="00100A15" w:rsidRPr="00C04F4C" w:rsidTr="00C04F4C">
        <w:trPr>
          <w:trHeight w:val="24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 Այլ ընթացիկ դրամաշնորհներ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(57,100.0)</w:t>
            </w:r>
          </w:p>
        </w:tc>
      </w:tr>
      <w:tr w:rsidR="00100A15" w:rsidRPr="00C04F4C" w:rsidTr="00C04F4C">
        <w:trPr>
          <w:trHeight w:val="10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12012</w:t>
            </w: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ՀՀ-ում  ոչխարաբուծության և այծաբուծության զարգացման նպատակով  տրամադրվող նպատակային վարկերի տոկոսադրույքների սուբսիդավորում</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(6,390.0)</w:t>
            </w: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ըստ կատարողների</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ՀՀ էկոնոմիկայի նախարարություն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(6,390.0)</w:t>
            </w:r>
          </w:p>
        </w:tc>
      </w:tr>
      <w:tr w:rsidR="00100A15" w:rsidRPr="00C04F4C" w:rsidTr="00C04F4C">
        <w:trPr>
          <w:trHeight w:val="73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1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ԸՆԴԱՄԵՆԸ</w:t>
            </w:r>
            <w:r w:rsidR="00C04F4C">
              <w:rPr>
                <w:rFonts w:ascii="GHEA Mariam" w:hAnsi="GHEA Mariam" w:cs="Arial"/>
                <w:color w:val="000000"/>
                <w:sz w:val="22"/>
                <w:szCs w:val="22"/>
                <w:lang w:val="hy-AM" w:eastAsia="en-US"/>
              </w:rPr>
              <w:t>՝</w:t>
            </w:r>
            <w:r w:rsidRPr="00C04F4C">
              <w:rPr>
                <w:rFonts w:ascii="GHEA Mariam" w:hAnsi="GHEA Mariam" w:cs="Arial"/>
                <w:color w:val="000000"/>
                <w:sz w:val="22"/>
                <w:szCs w:val="22"/>
                <w:lang w:eastAsia="en-US"/>
              </w:rPr>
              <w:t xml:space="preserve">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(6,390.0)</w:t>
            </w:r>
          </w:p>
        </w:tc>
      </w:tr>
      <w:tr w:rsidR="00100A15" w:rsidRPr="00C04F4C" w:rsidTr="00C04F4C">
        <w:trPr>
          <w:trHeight w:val="4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ԸՆԹԱՑԻԿ ԾԱԽՍԵՐ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(6,390.0)</w:t>
            </w:r>
          </w:p>
        </w:tc>
      </w:tr>
      <w:tr w:rsidR="00100A15" w:rsidRPr="00C04F4C" w:rsidTr="00C04F4C">
        <w:trPr>
          <w:trHeight w:val="35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ՍՈՒԲՍԻԴԻԱՆԵՐ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(6,390.0)</w:t>
            </w:r>
          </w:p>
        </w:tc>
      </w:tr>
      <w:tr w:rsidR="00100A15" w:rsidRPr="00C04F4C" w:rsidTr="00C04F4C">
        <w:trPr>
          <w:trHeight w:val="4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Սուբսիդիաներ ոչ պետական կազմակերպություններին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(6,390.0)</w:t>
            </w:r>
          </w:p>
        </w:tc>
      </w:tr>
      <w:tr w:rsidR="00100A15" w:rsidRPr="00C04F4C" w:rsidTr="00C04F4C">
        <w:trPr>
          <w:trHeight w:val="71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100A15" w:rsidRPr="00C04F4C" w:rsidRDefault="00100A15" w:rsidP="00100A15">
            <w:pPr>
              <w:rPr>
                <w:rFonts w:ascii="GHEA Mariam" w:hAnsi="GHEA Mariam" w:cs="Arial"/>
                <w:color w:val="000000"/>
                <w:sz w:val="22"/>
                <w:szCs w:val="22"/>
                <w:lang w:eastAsia="en-US"/>
              </w:rPr>
            </w:pPr>
            <w:r w:rsidRPr="00C04F4C">
              <w:rPr>
                <w:rFonts w:ascii="GHEA Mariam" w:hAnsi="GHEA Mariam" w:cs="Arial"/>
                <w:color w:val="000000"/>
                <w:sz w:val="22"/>
                <w:szCs w:val="22"/>
                <w:lang w:eastAsia="en-US"/>
              </w:rPr>
              <w:t xml:space="preserve"> - Սուբսիդիաներ ոչ պետական ֆինանսական կազմակերպություններին</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(6,390.0)</w:t>
            </w:r>
          </w:p>
        </w:tc>
      </w:tr>
      <w:tr w:rsidR="00100A15" w:rsidRPr="00C04F4C" w:rsidTr="00C04F4C">
        <w:trPr>
          <w:trHeight w:val="56"/>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11</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r w:rsidRPr="00C04F4C">
              <w:rPr>
                <w:rFonts w:ascii="Calibri" w:hAnsi="Calibri" w:cs="Calibri"/>
                <w:sz w:val="22"/>
                <w:szCs w:val="22"/>
                <w:lang w:eastAsia="en-US"/>
              </w:rPr>
              <w:t> </w:t>
            </w:r>
          </w:p>
        </w:tc>
        <w:tc>
          <w:tcPr>
            <w:tcW w:w="7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r w:rsidRPr="00C04F4C">
              <w:rPr>
                <w:rFonts w:ascii="Calibri" w:hAnsi="Calibri" w:cs="Calibri"/>
                <w:sz w:val="22"/>
                <w:szCs w:val="22"/>
                <w:lang w:eastAsia="en-US"/>
              </w:rPr>
              <w:t> </w:t>
            </w: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r w:rsidRPr="00C04F4C">
              <w:rPr>
                <w:rFonts w:ascii="Calibri" w:hAnsi="Calibri" w:cs="Calibri"/>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r w:rsidRPr="00C04F4C">
              <w:rPr>
                <w:rFonts w:ascii="Calibri" w:hAnsi="Calibri" w:cs="Calibri"/>
                <w:sz w:val="22"/>
                <w:szCs w:val="22"/>
                <w:lang w:eastAsia="en-US"/>
              </w:rPr>
              <w:t> </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Հիմնական բաժիններին չդասվող պահուստային ֆոնդեր</w:t>
            </w:r>
          </w:p>
        </w:tc>
        <w:tc>
          <w:tcPr>
            <w:tcW w:w="3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w:t>
            </w:r>
          </w:p>
        </w:tc>
      </w:tr>
      <w:tr w:rsidR="00100A15" w:rsidRPr="00C04F4C" w:rsidTr="00C04F4C">
        <w:trPr>
          <w:trHeight w:val="35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այդ թվում`</w:t>
            </w:r>
          </w:p>
        </w:tc>
        <w:tc>
          <w:tcPr>
            <w:tcW w:w="3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27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 xml:space="preserve"> 01</w:t>
            </w: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ՀՀ կառավարության և համայնքների պահուստային ֆոնդ</w:t>
            </w:r>
          </w:p>
        </w:tc>
        <w:tc>
          <w:tcPr>
            <w:tcW w:w="3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w:t>
            </w:r>
          </w:p>
        </w:tc>
      </w:tr>
      <w:tr w:rsidR="00100A15" w:rsidRPr="00C04F4C" w:rsidTr="00C04F4C">
        <w:trPr>
          <w:trHeight w:val="38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այդ թվում`</w:t>
            </w:r>
          </w:p>
        </w:tc>
        <w:tc>
          <w:tcPr>
            <w:tcW w:w="3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44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bCs/>
                <w:sz w:val="22"/>
                <w:szCs w:val="22"/>
                <w:lang w:eastAsia="en-US"/>
              </w:rPr>
            </w:pPr>
            <w:r w:rsidRPr="00C04F4C">
              <w:rPr>
                <w:rFonts w:ascii="GHEA Mariam" w:hAnsi="GHEA Mariam" w:cs="Arial"/>
                <w:bCs/>
                <w:sz w:val="22"/>
                <w:szCs w:val="22"/>
                <w:lang w:eastAsia="en-US"/>
              </w:rPr>
              <w:t xml:space="preserve"> 01</w:t>
            </w: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nil"/>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bCs/>
                <w:sz w:val="22"/>
                <w:szCs w:val="22"/>
                <w:lang w:eastAsia="en-US"/>
              </w:rPr>
            </w:pPr>
            <w:r w:rsidRPr="00C04F4C">
              <w:rPr>
                <w:rFonts w:ascii="GHEA Mariam" w:hAnsi="GHEA Mariam" w:cs="Arial"/>
                <w:bCs/>
                <w:sz w:val="22"/>
                <w:szCs w:val="22"/>
                <w:lang w:eastAsia="en-US"/>
              </w:rPr>
              <w:t xml:space="preserve"> ՀՀ կառավարության պահուստային ֆոնդ</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w:t>
            </w:r>
          </w:p>
        </w:tc>
      </w:tr>
      <w:tr w:rsidR="00100A15" w:rsidRPr="00C04F4C" w:rsidTr="00C04F4C">
        <w:trPr>
          <w:trHeight w:val="38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nil"/>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այդ թվում`</w:t>
            </w: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1139</w:t>
            </w:r>
          </w:p>
        </w:tc>
        <w:tc>
          <w:tcPr>
            <w:tcW w:w="851" w:type="dxa"/>
            <w:vMerge/>
            <w:tcBorders>
              <w:top w:val="single" w:sz="4" w:space="0" w:color="auto"/>
              <w:left w:val="single" w:sz="4" w:space="0" w:color="auto"/>
              <w:bottom w:val="single" w:sz="4" w:space="0" w:color="auto"/>
              <w:right w:val="nil"/>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ՀՀ կառավարության պահուստային ֆոնդ</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w:t>
            </w:r>
          </w:p>
        </w:tc>
      </w:tr>
      <w:tr w:rsidR="00100A15" w:rsidRPr="00C04F4C" w:rsidTr="00C04F4C">
        <w:trPr>
          <w:trHeight w:val="3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nil"/>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այդ թվում`</w:t>
            </w:r>
          </w:p>
        </w:tc>
        <w:tc>
          <w:tcPr>
            <w:tcW w:w="3708"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44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val="restart"/>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11001</w:t>
            </w: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ՀՀ կառավարության պահուստային ֆոնդ</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այդ թվում` ըստ կատարողների</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iCs/>
                <w:sz w:val="22"/>
                <w:szCs w:val="22"/>
                <w:lang w:eastAsia="en-US"/>
              </w:rPr>
            </w:pPr>
            <w:r w:rsidRPr="00C04F4C">
              <w:rPr>
                <w:rFonts w:ascii="GHEA Mariam" w:hAnsi="GHEA Mariam" w:cs="Arial"/>
                <w:iCs/>
                <w:sz w:val="22"/>
                <w:szCs w:val="22"/>
                <w:lang w:eastAsia="en-US"/>
              </w:rPr>
              <w:t>ՀՀ կառավարություն</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67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այդ թվում` բյուջետային ծախսերի տնտեսագիտական դասակարգման հոդվածներ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ԸՆԴԱՄԵՆԸ</w:t>
            </w:r>
            <w:r w:rsidR="000D2755">
              <w:rPr>
                <w:rFonts w:ascii="GHEA Mariam" w:hAnsi="GHEA Mariam" w:cs="Arial"/>
                <w:sz w:val="22"/>
                <w:szCs w:val="22"/>
                <w:lang w:val="hy-AM" w:eastAsia="en-US"/>
              </w:rPr>
              <w:t>՝</w:t>
            </w:r>
            <w:r w:rsidRPr="00C04F4C">
              <w:rPr>
                <w:rFonts w:ascii="GHEA Mariam" w:hAnsi="GHEA Mariam" w:cs="Arial"/>
                <w:sz w:val="22"/>
                <w:szCs w:val="22"/>
                <w:lang w:eastAsia="en-US"/>
              </w:rPr>
              <w:t xml:space="preserve"> ԾԱԽՍԵՐ</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38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ԸՆԹԱՑԻԿ ԾԱԽՍԵՐ</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4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ԱՅԼ ԾԱԽՍԵՐ</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35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Պահուստային միջոցներ</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44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val="restart"/>
            <w:tcBorders>
              <w:top w:val="single" w:sz="4" w:space="0" w:color="auto"/>
              <w:left w:val="nil"/>
              <w:bottom w:val="single" w:sz="4" w:space="0" w:color="auto"/>
              <w:right w:val="single" w:sz="4" w:space="0" w:color="auto"/>
            </w:tcBorders>
            <w:shd w:val="clear" w:color="auto" w:fill="auto"/>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11001</w:t>
            </w: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 xml:space="preserve"> ՀՀ կառավարության պահուստային ֆոնդ</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4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այդ թվում` ըստ կատարողների</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iCs/>
                <w:sz w:val="22"/>
                <w:szCs w:val="22"/>
                <w:lang w:eastAsia="en-US"/>
              </w:rPr>
            </w:pPr>
            <w:r w:rsidRPr="00C04F4C">
              <w:rPr>
                <w:rFonts w:ascii="GHEA Mariam" w:hAnsi="GHEA Mariam" w:cs="Arial"/>
                <w:iCs/>
                <w:sz w:val="22"/>
                <w:szCs w:val="22"/>
                <w:lang w:eastAsia="en-US"/>
              </w:rPr>
              <w:t>ՀՀ կառավարություն</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67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այդ թվում` բյուջետային ծախսերի տնտեսագիտական դասակարգման հոդվածներ</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rsidR="00100A15" w:rsidRPr="00C04F4C" w:rsidRDefault="00100A15" w:rsidP="00100A15">
            <w:pPr>
              <w:jc w:val="center"/>
              <w:rPr>
                <w:rFonts w:ascii="GHEA Mariam" w:hAnsi="GHEA Mariam" w:cs="Arial"/>
                <w:sz w:val="22"/>
                <w:szCs w:val="22"/>
                <w:lang w:eastAsia="en-US"/>
              </w:rPr>
            </w:pPr>
          </w:p>
        </w:tc>
      </w:tr>
      <w:tr w:rsidR="00100A15" w:rsidRPr="00C04F4C" w:rsidTr="00C04F4C">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ԸՆԴԱՄԵՆԸ</w:t>
            </w:r>
            <w:r w:rsidR="000D2755">
              <w:rPr>
                <w:rFonts w:ascii="GHEA Mariam" w:hAnsi="GHEA Mariam" w:cs="Arial"/>
                <w:sz w:val="22"/>
                <w:szCs w:val="22"/>
                <w:lang w:val="hy-AM" w:eastAsia="en-US"/>
              </w:rPr>
              <w:t>՝</w:t>
            </w:r>
            <w:r w:rsidRPr="00C04F4C">
              <w:rPr>
                <w:rFonts w:ascii="GHEA Mariam" w:hAnsi="GHEA Mariam" w:cs="Arial"/>
                <w:sz w:val="22"/>
                <w:szCs w:val="22"/>
                <w:lang w:eastAsia="en-US"/>
              </w:rPr>
              <w:t xml:space="preserve"> ԾԱԽՍԵՐ</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38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ԸՆԹԱՑԻԿ ԾԱԽՍԵՐ</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4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ԱՅԼ ԾԱԽՍԵՐ</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r w:rsidR="00100A15" w:rsidRPr="00C04F4C" w:rsidTr="00C04F4C">
        <w:trPr>
          <w:trHeight w:val="35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bCs/>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100A15" w:rsidRPr="00C04F4C" w:rsidRDefault="00100A15" w:rsidP="00100A15">
            <w:pPr>
              <w:rPr>
                <w:rFonts w:ascii="GHEA Mariam" w:hAnsi="GHEA Mariam" w:cs="Arial"/>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vAlign w:val="center"/>
            <w:hideMark/>
          </w:tcPr>
          <w:p w:rsidR="00100A15" w:rsidRPr="00C04F4C" w:rsidRDefault="00100A15" w:rsidP="00100A15">
            <w:pPr>
              <w:rPr>
                <w:rFonts w:ascii="GHEA Mariam" w:hAnsi="GHEA Mariam" w:cs="Arial"/>
                <w:sz w:val="22"/>
                <w:szCs w:val="22"/>
                <w:lang w:eastAsia="en-US"/>
              </w:rPr>
            </w:pPr>
            <w:r w:rsidRPr="00C04F4C">
              <w:rPr>
                <w:rFonts w:ascii="GHEA Mariam" w:hAnsi="GHEA Mariam" w:cs="Arial"/>
                <w:sz w:val="22"/>
                <w:szCs w:val="22"/>
                <w:lang w:eastAsia="en-US"/>
              </w:rPr>
              <w:t>Պահուստային միջոցներ</w:t>
            </w:r>
          </w:p>
        </w:tc>
        <w:tc>
          <w:tcPr>
            <w:tcW w:w="3708"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C04F4C" w:rsidRDefault="00100A15" w:rsidP="00100A15">
            <w:pPr>
              <w:jc w:val="center"/>
              <w:rPr>
                <w:rFonts w:ascii="GHEA Mariam" w:hAnsi="GHEA Mariam" w:cs="Arial"/>
                <w:sz w:val="22"/>
                <w:szCs w:val="22"/>
                <w:lang w:eastAsia="en-US"/>
              </w:rPr>
            </w:pPr>
            <w:r w:rsidRPr="00C04F4C">
              <w:rPr>
                <w:rFonts w:ascii="GHEA Mariam" w:hAnsi="GHEA Mariam" w:cs="Arial"/>
                <w:sz w:val="22"/>
                <w:szCs w:val="22"/>
                <w:lang w:eastAsia="en-US"/>
              </w:rPr>
              <w:t>(2,497,750.0)</w:t>
            </w:r>
          </w:p>
        </w:tc>
      </w:tr>
    </w:tbl>
    <w:p w:rsidR="00100A15" w:rsidRDefault="00100A15" w:rsidP="000449EE">
      <w:pPr>
        <w:pStyle w:val="NormalWeb"/>
        <w:shd w:val="clear" w:color="auto" w:fill="FFFFFF"/>
        <w:spacing w:before="0" w:beforeAutospacing="0" w:after="0" w:afterAutospacing="0" w:line="312" w:lineRule="auto"/>
        <w:jc w:val="both"/>
        <w:rPr>
          <w:rFonts w:ascii="Sylfaen" w:hAnsi="Sylfaen"/>
          <w:lang w:val="hy-AM"/>
        </w:rPr>
      </w:pPr>
    </w:p>
    <w:p w:rsidR="000D2755" w:rsidRDefault="000D2755" w:rsidP="000449EE">
      <w:pPr>
        <w:pStyle w:val="NormalWeb"/>
        <w:shd w:val="clear" w:color="auto" w:fill="FFFFFF"/>
        <w:spacing w:before="0" w:beforeAutospacing="0" w:after="0" w:afterAutospacing="0" w:line="312" w:lineRule="auto"/>
        <w:jc w:val="both"/>
        <w:rPr>
          <w:rFonts w:ascii="Sylfaen" w:hAnsi="Sylfaen"/>
          <w:lang w:val="hy-AM"/>
        </w:rPr>
      </w:pPr>
    </w:p>
    <w:p w:rsidR="000D2755" w:rsidRPr="00D47236" w:rsidRDefault="000D2755">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00D64B18">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D2755" w:rsidRPr="00D47236" w:rsidRDefault="000D2755" w:rsidP="005F14E3">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D2755" w:rsidRPr="000449EE" w:rsidRDefault="000D2755" w:rsidP="000449EE">
      <w:pPr>
        <w:pStyle w:val="NormalWeb"/>
        <w:shd w:val="clear" w:color="auto" w:fill="FFFFFF"/>
        <w:spacing w:before="0" w:beforeAutospacing="0" w:after="0" w:afterAutospacing="0" w:line="312" w:lineRule="auto"/>
        <w:jc w:val="both"/>
        <w:rPr>
          <w:rFonts w:ascii="Sylfaen" w:hAnsi="Sylfaen"/>
          <w:lang w:val="hy-AM"/>
        </w:rPr>
        <w:sectPr w:rsidR="000D2755" w:rsidRPr="000449EE" w:rsidSect="000449EE">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ՂԵԿԱՎԱՐ</w:t>
      </w:r>
      <w:r w:rsidRPr="00D47236">
        <w:rPr>
          <w:rFonts w:ascii="GHEA Mariam" w:hAnsi="GHEA Mariam" w:cs="Arial Armenian"/>
          <w:lang w:val="hy-AM"/>
        </w:rPr>
        <w:tab/>
        <w:t xml:space="preserve">                                                      </w:t>
      </w:r>
      <w:r w:rsidRPr="00D47236">
        <w:rPr>
          <w:rFonts w:ascii="GHEA Mariam" w:hAnsi="GHEA Mariam" w:cs="Arial Armenian"/>
          <w:lang w:val="hy-AM"/>
        </w:rPr>
        <w:tab/>
      </w:r>
      <w:r w:rsidRPr="00D47236">
        <w:rPr>
          <w:rFonts w:ascii="GHEA Mariam" w:hAnsi="GHEA Mariam" w:cs="Arial Armenian"/>
          <w:lang w:val="hy-AM"/>
        </w:rPr>
        <w:tab/>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0449EE" w:rsidRPr="003F4817" w:rsidRDefault="000449EE" w:rsidP="00100A1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0449EE" w:rsidRPr="003F4817" w:rsidRDefault="000449EE" w:rsidP="00100A1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0449EE" w:rsidRDefault="000449EE" w:rsidP="000449EE">
      <w:pPr>
        <w:pStyle w:val="NormalWeb"/>
        <w:shd w:val="clear" w:color="auto" w:fill="FFFFFF"/>
        <w:spacing w:before="0" w:beforeAutospacing="0" w:after="0" w:afterAutospacing="0" w:line="312" w:lineRule="auto"/>
        <w:jc w:val="both"/>
        <w:rPr>
          <w:rFonts w:ascii="GHEA Mariam" w:hAnsi="GHEA Mariam"/>
          <w:spacing w:val="-2"/>
          <w:lang w:val="hy-AM"/>
        </w:rPr>
      </w:pP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t xml:space="preserve">   </w:t>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t xml:space="preserve"> </w:t>
      </w:r>
      <w:r w:rsidRPr="003F4817">
        <w:rPr>
          <w:rFonts w:ascii="GHEA Mariam" w:hAnsi="GHEA Mariam"/>
          <w:spacing w:val="-2"/>
          <w:lang w:val="hy-AM"/>
        </w:rPr>
        <w:tab/>
      </w:r>
      <w:r w:rsidRPr="003F4817">
        <w:rPr>
          <w:rFonts w:ascii="GHEA Mariam" w:hAnsi="GHEA Mariam"/>
          <w:spacing w:val="-2"/>
          <w:lang w:val="hy-AM"/>
        </w:rPr>
        <w:tab/>
        <w:t>հոկ</w:t>
      </w:r>
      <w:r w:rsidRPr="003F4817">
        <w:rPr>
          <w:rFonts w:ascii="GHEA Mariam" w:hAnsi="GHEA Mariam" w:cs="Sylfaen"/>
          <w:spacing w:val="-4"/>
          <w:lang w:val="pt-BR"/>
        </w:rPr>
        <w:t>տեմբերի</w:t>
      </w:r>
      <w:r w:rsidRPr="003F4817">
        <w:rPr>
          <w:rFonts w:ascii="GHEA Mariam" w:hAnsi="GHEA Mariam"/>
          <w:spacing w:val="-2"/>
          <w:lang w:val="hy-AM"/>
        </w:rPr>
        <w:t xml:space="preserve"> </w:t>
      </w:r>
      <w:r>
        <w:rPr>
          <w:rFonts w:ascii="GHEA Mariam" w:hAnsi="GHEA Mariam"/>
          <w:spacing w:val="-2"/>
          <w:lang w:val="hy-AM"/>
        </w:rPr>
        <w:t>27</w:t>
      </w:r>
      <w:r w:rsidRPr="003F4817">
        <w:rPr>
          <w:rFonts w:ascii="GHEA Mariam" w:hAnsi="GHEA Mariam" w:cs="Sylfaen"/>
          <w:spacing w:val="-2"/>
          <w:lang w:val="pt-BR"/>
        </w:rPr>
        <w:t>-</w:t>
      </w:r>
      <w:r w:rsidRPr="003F4817">
        <w:rPr>
          <w:rFonts w:ascii="GHEA Mariam" w:hAnsi="GHEA Mariam"/>
          <w:spacing w:val="-2"/>
          <w:lang w:val="hy-AM"/>
        </w:rPr>
        <w:t>ի N             - Ն որոշման</w:t>
      </w:r>
    </w:p>
    <w:p w:rsidR="00100A15" w:rsidRDefault="00100A15" w:rsidP="000449EE">
      <w:pPr>
        <w:pStyle w:val="NormalWeb"/>
        <w:shd w:val="clear" w:color="auto" w:fill="FFFFFF"/>
        <w:spacing w:before="0" w:beforeAutospacing="0" w:after="0" w:afterAutospacing="0" w:line="312" w:lineRule="auto"/>
        <w:jc w:val="both"/>
        <w:rPr>
          <w:rFonts w:ascii="GHEA Mariam" w:hAnsi="GHEA Mariam"/>
          <w:spacing w:val="-2"/>
          <w:lang w:val="hy-AM"/>
        </w:rPr>
      </w:pPr>
    </w:p>
    <w:tbl>
      <w:tblPr>
        <w:tblW w:w="15405" w:type="dxa"/>
        <w:tblLook w:val="04A0" w:firstRow="1" w:lastRow="0" w:firstColumn="1" w:lastColumn="0" w:noHBand="0" w:noVBand="1"/>
      </w:tblPr>
      <w:tblGrid>
        <w:gridCol w:w="1149"/>
        <w:gridCol w:w="1560"/>
        <w:gridCol w:w="2432"/>
        <w:gridCol w:w="915"/>
        <w:gridCol w:w="1457"/>
        <w:gridCol w:w="4596"/>
        <w:gridCol w:w="3296"/>
      </w:tblGrid>
      <w:tr w:rsidR="00100A15" w:rsidRPr="00630698" w:rsidTr="001D2AB9">
        <w:trPr>
          <w:trHeight w:val="919"/>
        </w:trPr>
        <w:tc>
          <w:tcPr>
            <w:tcW w:w="15405" w:type="dxa"/>
            <w:gridSpan w:val="7"/>
            <w:tcBorders>
              <w:top w:val="nil"/>
              <w:left w:val="nil"/>
              <w:bottom w:val="nil"/>
              <w:right w:val="nil"/>
            </w:tcBorders>
            <w:shd w:val="clear" w:color="auto" w:fill="auto"/>
            <w:vAlign w:val="center"/>
            <w:hideMark/>
          </w:tcPr>
          <w:p w:rsidR="00D64B18" w:rsidRDefault="00100A15" w:rsidP="00100A15">
            <w:pPr>
              <w:jc w:val="center"/>
              <w:rPr>
                <w:rFonts w:ascii="GHEA Mariam" w:hAnsi="GHEA Mariam" w:cs="Arial"/>
                <w:bCs/>
                <w:color w:val="000000"/>
                <w:sz w:val="24"/>
                <w:szCs w:val="24"/>
                <w:lang w:val="hy-AM" w:eastAsia="en-US"/>
              </w:rPr>
            </w:pPr>
            <w:r w:rsidRPr="00D64B18">
              <w:rPr>
                <w:rFonts w:ascii="GHEA Mariam" w:hAnsi="GHEA Mariam" w:cs="Arial"/>
                <w:bCs/>
                <w:color w:val="000000"/>
                <w:sz w:val="24"/>
                <w:szCs w:val="24"/>
                <w:lang w:val="hy-AM" w:eastAsia="en-US"/>
              </w:rPr>
              <w:t xml:space="preserve">ՀԱՅԱՍՏԱՆԻ ՀԱՆՐԱՊԵՏՈՒԹՅԱՆ ԿԱՌԱՎԱՐՈՒԹՅԱՆ 2021 ԹՎԱԿԱՆԻ ԴԵԿՏԵՄԲԵՐԻ 23-Ի N 2121-Ն ՈՐՈՇՄԱՆ </w:t>
            </w:r>
          </w:p>
          <w:p w:rsidR="00100A15" w:rsidRPr="00D64B18" w:rsidRDefault="00100A15" w:rsidP="00100A15">
            <w:pPr>
              <w:jc w:val="center"/>
              <w:rPr>
                <w:rFonts w:ascii="GHEA Mariam" w:hAnsi="GHEA Mariam" w:cs="Arial"/>
                <w:bCs/>
                <w:color w:val="000000"/>
                <w:sz w:val="24"/>
                <w:szCs w:val="24"/>
                <w:lang w:val="hy-AM" w:eastAsia="en-US"/>
              </w:rPr>
            </w:pPr>
            <w:r w:rsidRPr="00D64B18">
              <w:rPr>
                <w:rFonts w:ascii="GHEA Mariam" w:hAnsi="GHEA Mariam" w:cs="Arial"/>
                <w:bCs/>
                <w:color w:val="000000"/>
                <w:sz w:val="24"/>
                <w:szCs w:val="24"/>
                <w:lang w:val="hy-AM" w:eastAsia="en-US"/>
              </w:rPr>
              <w:t xml:space="preserve">N 5 ՀԱՎԵԼՎԱԾԻ </w:t>
            </w:r>
            <w:r w:rsidR="005F14E3" w:rsidRPr="005F14E3">
              <w:rPr>
                <w:rFonts w:ascii="GHEA Mariam" w:hAnsi="GHEA Mariam" w:cs="Arial"/>
                <w:bCs/>
                <w:color w:val="000000"/>
                <w:sz w:val="24"/>
                <w:szCs w:val="24"/>
                <w:lang w:val="hy-AM" w:eastAsia="en-US"/>
              </w:rPr>
              <w:t xml:space="preserve">N </w:t>
            </w:r>
            <w:r w:rsidRPr="00D64B18">
              <w:rPr>
                <w:rFonts w:ascii="GHEA Mariam" w:hAnsi="GHEA Mariam" w:cs="Arial"/>
                <w:bCs/>
                <w:color w:val="000000"/>
                <w:sz w:val="24"/>
                <w:szCs w:val="24"/>
                <w:lang w:val="hy-AM" w:eastAsia="en-US"/>
              </w:rPr>
              <w:t>7 ԱՂՅՈՒՍԱԿՈՒՄ ԿԱՏԱՐՎՈՂ ԼՐԱՑՈՒՄԸ ԵՎ ՓՈՓՈԽՈՒԹՅՈՒՆՆԵՐԸ</w:t>
            </w:r>
          </w:p>
        </w:tc>
      </w:tr>
      <w:tr w:rsidR="00100A15" w:rsidRPr="001D2AB9" w:rsidTr="001D2AB9">
        <w:trPr>
          <w:trHeight w:val="335"/>
        </w:trPr>
        <w:tc>
          <w:tcPr>
            <w:tcW w:w="1149" w:type="dxa"/>
            <w:tcBorders>
              <w:top w:val="nil"/>
              <w:left w:val="nil"/>
              <w:bottom w:val="single" w:sz="4" w:space="0" w:color="auto"/>
              <w:right w:val="nil"/>
            </w:tcBorders>
            <w:shd w:val="clear" w:color="auto" w:fill="auto"/>
            <w:noWrap/>
            <w:vAlign w:val="center"/>
            <w:hideMark/>
          </w:tcPr>
          <w:p w:rsidR="00100A15" w:rsidRPr="001D2AB9" w:rsidRDefault="00100A15" w:rsidP="00100A15">
            <w:pPr>
              <w:jc w:val="center"/>
              <w:rPr>
                <w:rFonts w:ascii="GHEA Mariam" w:hAnsi="GHEA Mariam" w:cs="Arial"/>
                <w:bCs/>
                <w:color w:val="000000"/>
                <w:sz w:val="22"/>
                <w:szCs w:val="22"/>
                <w:lang w:val="hy-AM" w:eastAsia="en-US"/>
              </w:rPr>
            </w:pPr>
          </w:p>
        </w:tc>
        <w:tc>
          <w:tcPr>
            <w:tcW w:w="1560" w:type="dxa"/>
            <w:tcBorders>
              <w:top w:val="nil"/>
              <w:left w:val="nil"/>
              <w:bottom w:val="single" w:sz="4" w:space="0" w:color="auto"/>
              <w:right w:val="nil"/>
            </w:tcBorders>
            <w:shd w:val="clear" w:color="auto" w:fill="auto"/>
            <w:noWrap/>
            <w:vAlign w:val="center"/>
            <w:hideMark/>
          </w:tcPr>
          <w:p w:rsidR="00100A15" w:rsidRPr="001D2AB9" w:rsidRDefault="00100A15" w:rsidP="00100A15">
            <w:pPr>
              <w:jc w:val="center"/>
              <w:rPr>
                <w:rFonts w:ascii="GHEA Mariam" w:hAnsi="GHEA Mariam"/>
                <w:sz w:val="22"/>
                <w:szCs w:val="22"/>
                <w:lang w:val="hy-AM" w:eastAsia="en-US"/>
              </w:rPr>
            </w:pPr>
          </w:p>
        </w:tc>
        <w:tc>
          <w:tcPr>
            <w:tcW w:w="2432" w:type="dxa"/>
            <w:tcBorders>
              <w:top w:val="nil"/>
              <w:left w:val="nil"/>
              <w:bottom w:val="single" w:sz="4" w:space="0" w:color="auto"/>
              <w:right w:val="nil"/>
            </w:tcBorders>
            <w:shd w:val="clear" w:color="auto" w:fill="auto"/>
            <w:noWrap/>
            <w:vAlign w:val="center"/>
            <w:hideMark/>
          </w:tcPr>
          <w:p w:rsidR="00100A15" w:rsidRPr="001D2AB9" w:rsidRDefault="00100A15" w:rsidP="00100A15">
            <w:pPr>
              <w:jc w:val="center"/>
              <w:rPr>
                <w:rFonts w:ascii="GHEA Mariam" w:hAnsi="GHEA Mariam"/>
                <w:sz w:val="22"/>
                <w:szCs w:val="22"/>
                <w:lang w:val="hy-AM" w:eastAsia="en-US"/>
              </w:rPr>
            </w:pPr>
          </w:p>
        </w:tc>
        <w:tc>
          <w:tcPr>
            <w:tcW w:w="915" w:type="dxa"/>
            <w:tcBorders>
              <w:top w:val="nil"/>
              <w:left w:val="nil"/>
              <w:bottom w:val="single" w:sz="4" w:space="0" w:color="auto"/>
              <w:right w:val="nil"/>
            </w:tcBorders>
            <w:shd w:val="clear" w:color="auto" w:fill="auto"/>
            <w:noWrap/>
            <w:vAlign w:val="center"/>
            <w:hideMark/>
          </w:tcPr>
          <w:p w:rsidR="00100A15" w:rsidRPr="001D2AB9" w:rsidRDefault="00100A15" w:rsidP="00100A15">
            <w:pPr>
              <w:rPr>
                <w:rFonts w:ascii="GHEA Mariam" w:hAnsi="GHEA Mariam"/>
                <w:sz w:val="22"/>
                <w:szCs w:val="22"/>
                <w:lang w:val="hy-AM" w:eastAsia="en-US"/>
              </w:rPr>
            </w:pPr>
          </w:p>
        </w:tc>
        <w:tc>
          <w:tcPr>
            <w:tcW w:w="1457" w:type="dxa"/>
            <w:tcBorders>
              <w:top w:val="nil"/>
              <w:left w:val="nil"/>
              <w:bottom w:val="single" w:sz="4" w:space="0" w:color="auto"/>
              <w:right w:val="nil"/>
            </w:tcBorders>
            <w:shd w:val="clear" w:color="auto" w:fill="auto"/>
            <w:noWrap/>
            <w:vAlign w:val="center"/>
            <w:hideMark/>
          </w:tcPr>
          <w:p w:rsidR="00100A15" w:rsidRPr="001D2AB9" w:rsidRDefault="00100A15" w:rsidP="00100A15">
            <w:pPr>
              <w:rPr>
                <w:rFonts w:ascii="GHEA Mariam" w:hAnsi="GHEA Mariam"/>
                <w:sz w:val="22"/>
                <w:szCs w:val="22"/>
                <w:lang w:val="hy-AM" w:eastAsia="en-US"/>
              </w:rPr>
            </w:pPr>
          </w:p>
        </w:tc>
        <w:tc>
          <w:tcPr>
            <w:tcW w:w="4596" w:type="dxa"/>
            <w:tcBorders>
              <w:top w:val="nil"/>
              <w:left w:val="nil"/>
              <w:bottom w:val="single" w:sz="4" w:space="0" w:color="auto"/>
              <w:right w:val="nil"/>
            </w:tcBorders>
            <w:shd w:val="clear" w:color="auto" w:fill="auto"/>
            <w:noWrap/>
            <w:vAlign w:val="center"/>
            <w:hideMark/>
          </w:tcPr>
          <w:p w:rsidR="00100A15" w:rsidRPr="001D2AB9" w:rsidRDefault="00100A15" w:rsidP="00100A15">
            <w:pPr>
              <w:rPr>
                <w:rFonts w:ascii="GHEA Mariam" w:hAnsi="GHEA Mariam"/>
                <w:sz w:val="22"/>
                <w:szCs w:val="22"/>
                <w:lang w:val="hy-AM" w:eastAsia="en-US"/>
              </w:rPr>
            </w:pPr>
          </w:p>
        </w:tc>
        <w:tc>
          <w:tcPr>
            <w:tcW w:w="3296" w:type="dxa"/>
            <w:tcBorders>
              <w:top w:val="nil"/>
              <w:left w:val="nil"/>
              <w:bottom w:val="single" w:sz="4" w:space="0" w:color="auto"/>
              <w:right w:val="nil"/>
            </w:tcBorders>
            <w:shd w:val="clear" w:color="auto" w:fill="auto"/>
            <w:noWrap/>
            <w:vAlign w:val="center"/>
            <w:hideMark/>
          </w:tcPr>
          <w:p w:rsidR="00100A15" w:rsidRPr="000D2755" w:rsidRDefault="000D2755" w:rsidP="00100A15">
            <w:pPr>
              <w:jc w:val="right"/>
              <w:rPr>
                <w:rFonts w:ascii="GHEA Mariam" w:hAnsi="GHEA Mariam" w:cs="Arial"/>
                <w:sz w:val="22"/>
                <w:szCs w:val="22"/>
                <w:lang w:val="hy-AM" w:eastAsia="en-US"/>
              </w:rPr>
            </w:pPr>
            <w:r>
              <w:rPr>
                <w:rFonts w:ascii="GHEA Mariam" w:hAnsi="GHEA Mariam" w:cs="Arial"/>
                <w:sz w:val="22"/>
                <w:szCs w:val="22"/>
                <w:lang w:val="hy-AM" w:eastAsia="en-US"/>
              </w:rPr>
              <w:t>(</w:t>
            </w:r>
            <w:r w:rsidR="00100A15" w:rsidRPr="001D2AB9">
              <w:rPr>
                <w:rFonts w:ascii="GHEA Mariam" w:hAnsi="GHEA Mariam" w:cs="Arial"/>
                <w:sz w:val="22"/>
                <w:szCs w:val="22"/>
                <w:lang w:eastAsia="en-US"/>
              </w:rPr>
              <w:t>հազ. դրամ</w:t>
            </w:r>
            <w:r>
              <w:rPr>
                <w:rFonts w:ascii="GHEA Mariam" w:hAnsi="GHEA Mariam" w:cs="Arial"/>
                <w:sz w:val="22"/>
                <w:szCs w:val="22"/>
                <w:lang w:val="hy-AM" w:eastAsia="en-US"/>
              </w:rPr>
              <w:t>)</w:t>
            </w:r>
          </w:p>
        </w:tc>
      </w:tr>
      <w:tr w:rsidR="00100A15" w:rsidRPr="00630698" w:rsidTr="001D2AB9">
        <w:trPr>
          <w:trHeight w:val="611"/>
        </w:trPr>
        <w:tc>
          <w:tcPr>
            <w:tcW w:w="2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5F14E3" w:rsidRDefault="00100A15" w:rsidP="00100A15">
            <w:pPr>
              <w:jc w:val="center"/>
              <w:rPr>
                <w:rFonts w:ascii="GHEA Mariam" w:hAnsi="GHEA Mariam" w:cs="Arial"/>
                <w:bCs/>
                <w:color w:val="000000"/>
                <w:sz w:val="22"/>
                <w:szCs w:val="22"/>
                <w:lang w:val="hy-AM" w:eastAsia="en-US"/>
              </w:rPr>
            </w:pPr>
            <w:r w:rsidRPr="001D2AB9">
              <w:rPr>
                <w:rFonts w:ascii="GHEA Mariam" w:hAnsi="GHEA Mariam" w:cs="Arial"/>
                <w:bCs/>
                <w:color w:val="000000"/>
                <w:sz w:val="22"/>
                <w:szCs w:val="22"/>
                <w:lang w:eastAsia="en-US"/>
              </w:rPr>
              <w:t>Ծրագրային դասիչ</w:t>
            </w:r>
            <w:r w:rsidR="005F14E3">
              <w:rPr>
                <w:rFonts w:ascii="GHEA Mariam" w:hAnsi="GHEA Mariam" w:cs="Arial"/>
                <w:bCs/>
                <w:color w:val="000000"/>
                <w:sz w:val="22"/>
                <w:szCs w:val="22"/>
                <w:lang w:val="hy-AM" w:eastAsia="en-US"/>
              </w:rPr>
              <w:t>ը</w:t>
            </w:r>
          </w:p>
        </w:tc>
        <w:tc>
          <w:tcPr>
            <w:tcW w:w="480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630698" w:rsidRDefault="00100A15" w:rsidP="00100A15">
            <w:pPr>
              <w:jc w:val="center"/>
              <w:rPr>
                <w:rFonts w:ascii="GHEA Mariam" w:hAnsi="GHEA Mariam" w:cs="Arial"/>
                <w:bCs/>
                <w:color w:val="000000"/>
                <w:sz w:val="22"/>
                <w:szCs w:val="22"/>
                <w:lang w:val="hy-AM" w:eastAsia="en-US"/>
              </w:rPr>
            </w:pPr>
            <w:r w:rsidRPr="00630698">
              <w:rPr>
                <w:rFonts w:ascii="GHEA Mariam" w:hAnsi="GHEA Mariam" w:cs="Arial"/>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45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630698" w:rsidRDefault="00100A15" w:rsidP="00100A15">
            <w:pPr>
              <w:jc w:val="center"/>
              <w:rPr>
                <w:rFonts w:ascii="GHEA Mariam" w:hAnsi="GHEA Mariam" w:cs="Arial"/>
                <w:bCs/>
                <w:color w:val="000000"/>
                <w:sz w:val="22"/>
                <w:szCs w:val="22"/>
                <w:lang w:val="hy-AM" w:eastAsia="en-US"/>
              </w:rPr>
            </w:pPr>
            <w:r w:rsidRPr="00630698">
              <w:rPr>
                <w:rFonts w:ascii="GHEA Mariam" w:hAnsi="GHEA Mariam" w:cs="Arial"/>
                <w:bCs/>
                <w:color w:val="000000"/>
                <w:sz w:val="22"/>
                <w:szCs w:val="22"/>
                <w:lang w:val="hy-AM" w:eastAsia="en-US"/>
              </w:rPr>
              <w:t>Միջոցառումները կատարող պետական մարմինների և դրամաշնորհ ստացող տնտես</w:t>
            </w:r>
            <w:r w:rsidR="005F14E3">
              <w:rPr>
                <w:rFonts w:ascii="GHEA Mariam" w:hAnsi="GHEA Mariam" w:cs="Arial"/>
                <w:bCs/>
                <w:color w:val="000000"/>
                <w:sz w:val="22"/>
                <w:szCs w:val="22"/>
                <w:lang w:val="hy-AM" w:eastAsia="en-US"/>
              </w:rPr>
              <w:t>ա</w:t>
            </w:r>
            <w:r w:rsidRPr="00630698">
              <w:rPr>
                <w:rFonts w:ascii="GHEA Mariam" w:hAnsi="GHEA Mariam" w:cs="Arial"/>
                <w:bCs/>
                <w:color w:val="000000"/>
                <w:sz w:val="22"/>
                <w:szCs w:val="22"/>
                <w:lang w:val="hy-AM" w:eastAsia="en-US"/>
              </w:rPr>
              <w:t>վարող սուբյեկտների անվանումները</w:t>
            </w:r>
          </w:p>
        </w:tc>
        <w:tc>
          <w:tcPr>
            <w:tcW w:w="3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630698" w:rsidRDefault="001D2AB9" w:rsidP="001D2AB9">
            <w:pPr>
              <w:jc w:val="center"/>
              <w:rPr>
                <w:rFonts w:ascii="GHEA Mariam" w:hAnsi="GHEA Mariam" w:cs="Arial"/>
                <w:bCs/>
                <w:color w:val="000000"/>
                <w:spacing w:val="-8"/>
                <w:sz w:val="22"/>
                <w:szCs w:val="22"/>
                <w:lang w:val="hy-AM" w:eastAsia="en-US"/>
              </w:rPr>
            </w:pPr>
            <w:r w:rsidRPr="00630698">
              <w:rPr>
                <w:rFonts w:ascii="GHEA Mariam" w:hAnsi="GHEA Mariam" w:cs="Arial"/>
                <w:spacing w:val="-8"/>
                <w:sz w:val="22"/>
                <w:szCs w:val="22"/>
                <w:lang w:val="hy-AM" w:eastAsia="en-US"/>
              </w:rPr>
              <w:t>Ցուցանիշների փոփոխությունը</w:t>
            </w:r>
            <w:r w:rsidR="00100A15" w:rsidRPr="00630698">
              <w:rPr>
                <w:rFonts w:ascii="GHEA Mariam" w:hAnsi="GHEA Mariam" w:cs="Arial"/>
                <w:bCs/>
                <w:color w:val="000000"/>
                <w:spacing w:val="-8"/>
                <w:sz w:val="22"/>
                <w:szCs w:val="22"/>
                <w:lang w:val="hy-AM" w:eastAsia="en-US"/>
              </w:rPr>
              <w:t xml:space="preserve"> (ավելացումները</w:t>
            </w:r>
            <w:r w:rsidR="00100A15" w:rsidRPr="00630698">
              <w:rPr>
                <w:rFonts w:ascii="Calibri" w:hAnsi="Calibri" w:cs="Calibri"/>
                <w:bCs/>
                <w:color w:val="000000"/>
                <w:spacing w:val="-8"/>
                <w:sz w:val="22"/>
                <w:szCs w:val="22"/>
                <w:lang w:val="hy-AM" w:eastAsia="en-US"/>
              </w:rPr>
              <w:t> </w:t>
            </w:r>
            <w:r w:rsidR="00100A15" w:rsidRPr="00630698">
              <w:rPr>
                <w:rFonts w:ascii="GHEA Mariam" w:hAnsi="GHEA Mariam" w:cs="GHEA Grapalat"/>
                <w:bCs/>
                <w:color w:val="000000"/>
                <w:spacing w:val="-8"/>
                <w:sz w:val="22"/>
                <w:szCs w:val="22"/>
                <w:lang w:val="hy-AM" w:eastAsia="en-US"/>
              </w:rPr>
              <w:t>նշված</w:t>
            </w:r>
            <w:r w:rsidR="00100A15" w:rsidRPr="00630698">
              <w:rPr>
                <w:rFonts w:ascii="GHEA Mariam" w:hAnsi="GHEA Mariam" w:cs="Arial"/>
                <w:bCs/>
                <w:color w:val="000000"/>
                <w:spacing w:val="-8"/>
                <w:sz w:val="22"/>
                <w:szCs w:val="22"/>
                <w:lang w:val="hy-AM" w:eastAsia="en-US"/>
              </w:rPr>
              <w:t xml:space="preserve"> </w:t>
            </w:r>
            <w:r w:rsidR="00100A15" w:rsidRPr="00630698">
              <w:rPr>
                <w:rFonts w:ascii="GHEA Mariam" w:hAnsi="GHEA Mariam" w:cs="GHEA Grapalat"/>
                <w:bCs/>
                <w:color w:val="000000"/>
                <w:spacing w:val="-8"/>
                <w:sz w:val="22"/>
                <w:szCs w:val="22"/>
                <w:lang w:val="hy-AM" w:eastAsia="en-US"/>
              </w:rPr>
              <w:t>են</w:t>
            </w:r>
            <w:r w:rsidRPr="00630698">
              <w:rPr>
                <w:rFonts w:ascii="Calibri" w:hAnsi="Calibri" w:cs="Calibri"/>
                <w:bCs/>
                <w:color w:val="000000"/>
                <w:spacing w:val="-8"/>
                <w:sz w:val="22"/>
                <w:szCs w:val="22"/>
                <w:lang w:val="hy-AM" w:eastAsia="en-US"/>
              </w:rPr>
              <w:t xml:space="preserve"> </w:t>
            </w:r>
            <w:r w:rsidR="00100A15" w:rsidRPr="00630698">
              <w:rPr>
                <w:rFonts w:ascii="GHEA Mariam" w:hAnsi="GHEA Mariam" w:cs="GHEA Grapalat"/>
                <w:bCs/>
                <w:color w:val="000000"/>
                <w:spacing w:val="-8"/>
                <w:sz w:val="22"/>
                <w:szCs w:val="22"/>
                <w:lang w:val="hy-AM" w:eastAsia="en-US"/>
              </w:rPr>
              <w:t>դրական</w:t>
            </w:r>
            <w:r>
              <w:rPr>
                <w:rFonts w:ascii="GHEA Mariam" w:hAnsi="GHEA Mariam" w:cs="GHEA Grapalat"/>
                <w:bCs/>
                <w:color w:val="000000"/>
                <w:spacing w:val="-8"/>
                <w:sz w:val="22"/>
                <w:szCs w:val="22"/>
                <w:lang w:val="hy-AM" w:eastAsia="en-US"/>
              </w:rPr>
              <w:t xml:space="preserve"> </w:t>
            </w:r>
            <w:r w:rsidR="00100A15" w:rsidRPr="00630698">
              <w:rPr>
                <w:rFonts w:ascii="GHEA Mariam" w:hAnsi="GHEA Mariam" w:cs="GHEA Grapalat"/>
                <w:bCs/>
                <w:color w:val="000000"/>
                <w:spacing w:val="-8"/>
                <w:sz w:val="22"/>
                <w:szCs w:val="22"/>
                <w:lang w:val="hy-AM" w:eastAsia="en-US"/>
              </w:rPr>
              <w:t>նշանով</w:t>
            </w:r>
            <w:r w:rsidR="00100A15" w:rsidRPr="00630698">
              <w:rPr>
                <w:rFonts w:ascii="GHEA Mariam" w:hAnsi="GHEA Mariam" w:cs="Arial"/>
                <w:bCs/>
                <w:color w:val="000000"/>
                <w:spacing w:val="-8"/>
                <w:sz w:val="22"/>
                <w:szCs w:val="22"/>
                <w:lang w:val="hy-AM" w:eastAsia="en-US"/>
              </w:rPr>
              <w:t xml:space="preserve">, </w:t>
            </w:r>
            <w:r w:rsidR="00100A15" w:rsidRPr="00630698">
              <w:rPr>
                <w:rFonts w:ascii="GHEA Mariam" w:hAnsi="GHEA Mariam" w:cs="GHEA Grapalat"/>
                <w:bCs/>
                <w:color w:val="000000"/>
                <w:spacing w:val="-8"/>
                <w:sz w:val="22"/>
                <w:szCs w:val="22"/>
                <w:lang w:val="hy-AM" w:eastAsia="en-US"/>
              </w:rPr>
              <w:t>իսկ</w:t>
            </w:r>
            <w:r>
              <w:rPr>
                <w:rFonts w:ascii="GHEA Mariam" w:hAnsi="GHEA Mariam" w:cs="GHEA Grapalat"/>
                <w:bCs/>
                <w:color w:val="000000"/>
                <w:spacing w:val="-8"/>
                <w:sz w:val="22"/>
                <w:szCs w:val="22"/>
                <w:lang w:val="hy-AM" w:eastAsia="en-US"/>
              </w:rPr>
              <w:t xml:space="preserve"> </w:t>
            </w:r>
            <w:r w:rsidR="00100A15" w:rsidRPr="00630698">
              <w:rPr>
                <w:rFonts w:ascii="GHEA Mariam" w:hAnsi="GHEA Mariam" w:cs="GHEA Grapalat"/>
                <w:bCs/>
                <w:color w:val="000000"/>
                <w:spacing w:val="-8"/>
                <w:sz w:val="22"/>
                <w:szCs w:val="22"/>
                <w:lang w:val="hy-AM" w:eastAsia="en-US"/>
              </w:rPr>
              <w:t>նվազեցումները</w:t>
            </w:r>
            <w:r w:rsidR="00100A15" w:rsidRPr="00630698">
              <w:rPr>
                <w:rFonts w:ascii="GHEA Mariam" w:hAnsi="GHEA Mariam" w:cs="Arial"/>
                <w:bCs/>
                <w:color w:val="000000"/>
                <w:spacing w:val="-8"/>
                <w:sz w:val="22"/>
                <w:szCs w:val="22"/>
                <w:lang w:val="hy-AM" w:eastAsia="en-US"/>
              </w:rPr>
              <w:t xml:space="preserve">` </w:t>
            </w:r>
            <w:r w:rsidR="00100A15" w:rsidRPr="00630698">
              <w:rPr>
                <w:rFonts w:ascii="GHEA Mariam" w:hAnsi="GHEA Mariam" w:cs="GHEA Grapalat"/>
                <w:bCs/>
                <w:color w:val="000000"/>
                <w:spacing w:val="-8"/>
                <w:sz w:val="22"/>
                <w:szCs w:val="22"/>
                <w:lang w:val="hy-AM" w:eastAsia="en-US"/>
              </w:rPr>
              <w:t>փակագծերում</w:t>
            </w:r>
            <w:r w:rsidR="00100A15" w:rsidRPr="00630698">
              <w:rPr>
                <w:rFonts w:ascii="GHEA Mariam" w:hAnsi="GHEA Mariam" w:cs="Arial"/>
                <w:bCs/>
                <w:color w:val="000000"/>
                <w:spacing w:val="-8"/>
                <w:sz w:val="22"/>
                <w:szCs w:val="22"/>
                <w:lang w:val="hy-AM" w:eastAsia="en-US"/>
              </w:rPr>
              <w:t>)</w:t>
            </w:r>
          </w:p>
        </w:tc>
      </w:tr>
      <w:tr w:rsidR="00100A15" w:rsidRPr="001D2AB9" w:rsidTr="001D2AB9">
        <w:trPr>
          <w:trHeight w:val="423"/>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bCs/>
                <w:color w:val="000000"/>
                <w:sz w:val="22"/>
                <w:szCs w:val="22"/>
                <w:lang w:val="hy-AM" w:eastAsia="en-US"/>
              </w:rPr>
            </w:pPr>
            <w:r w:rsidRPr="001D2AB9">
              <w:rPr>
                <w:rFonts w:ascii="GHEA Mariam" w:hAnsi="GHEA Mariam" w:cs="Arial"/>
                <w:bCs/>
                <w:color w:val="000000"/>
                <w:sz w:val="22"/>
                <w:szCs w:val="22"/>
                <w:lang w:eastAsia="en-US"/>
              </w:rPr>
              <w:t>ծրագիր</w:t>
            </w:r>
            <w:r>
              <w:rPr>
                <w:rFonts w:ascii="GHEA Mariam" w:hAnsi="GHEA Mariam" w:cs="Arial"/>
                <w:bCs/>
                <w:color w:val="000000"/>
                <w:sz w:val="22"/>
                <w:szCs w:val="22"/>
                <w:lang w:val="hy-AM" w:eastAsia="en-US"/>
              </w:rPr>
              <w:t>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bCs/>
                <w:color w:val="000000"/>
                <w:sz w:val="22"/>
                <w:szCs w:val="22"/>
                <w:lang w:val="hy-AM" w:eastAsia="en-US"/>
              </w:rPr>
            </w:pPr>
            <w:r w:rsidRPr="001D2AB9">
              <w:rPr>
                <w:rFonts w:ascii="GHEA Mariam" w:hAnsi="GHEA Mariam" w:cs="Arial"/>
                <w:bCs/>
                <w:color w:val="000000"/>
                <w:sz w:val="22"/>
                <w:szCs w:val="22"/>
                <w:lang w:eastAsia="en-US"/>
              </w:rPr>
              <w:t>միջոցառում</w:t>
            </w:r>
            <w:r>
              <w:rPr>
                <w:rFonts w:ascii="GHEA Mariam" w:hAnsi="GHEA Mariam" w:cs="Arial"/>
                <w:bCs/>
                <w:color w:val="000000"/>
                <w:sz w:val="22"/>
                <w:szCs w:val="22"/>
                <w:lang w:val="hy-AM" w:eastAsia="en-US"/>
              </w:rPr>
              <w:t>ը</w:t>
            </w:r>
          </w:p>
        </w:tc>
        <w:tc>
          <w:tcPr>
            <w:tcW w:w="4804" w:type="dxa"/>
            <w:gridSpan w:val="3"/>
            <w:vMerge/>
            <w:tcBorders>
              <w:top w:val="single" w:sz="4" w:space="0" w:color="auto"/>
              <w:left w:val="nil"/>
              <w:bottom w:val="single" w:sz="4" w:space="0" w:color="auto"/>
              <w:right w:val="single" w:sz="4" w:space="0" w:color="auto"/>
            </w:tcBorders>
            <w:vAlign w:val="center"/>
            <w:hideMark/>
          </w:tcPr>
          <w:p w:rsidR="00100A15" w:rsidRPr="001D2AB9" w:rsidRDefault="00100A15" w:rsidP="00100A15">
            <w:pPr>
              <w:rPr>
                <w:rFonts w:ascii="GHEA Mariam" w:hAnsi="GHEA Mariam" w:cs="Arial"/>
                <w:bCs/>
                <w:color w:val="000000"/>
                <w:sz w:val="22"/>
                <w:szCs w:val="22"/>
                <w:lang w:eastAsia="en-US"/>
              </w:rPr>
            </w:pPr>
          </w:p>
        </w:tc>
        <w:tc>
          <w:tcPr>
            <w:tcW w:w="4596" w:type="dxa"/>
            <w:vMerge/>
            <w:tcBorders>
              <w:top w:val="single" w:sz="4" w:space="0" w:color="auto"/>
              <w:left w:val="single" w:sz="4" w:space="0" w:color="auto"/>
              <w:bottom w:val="single" w:sz="4" w:space="0" w:color="auto"/>
              <w:right w:val="single" w:sz="4" w:space="0" w:color="auto"/>
            </w:tcBorders>
            <w:vAlign w:val="center"/>
            <w:hideMark/>
          </w:tcPr>
          <w:p w:rsidR="00100A15" w:rsidRPr="001D2AB9" w:rsidRDefault="00100A15" w:rsidP="00100A15">
            <w:pPr>
              <w:rPr>
                <w:rFonts w:ascii="GHEA Mariam" w:hAnsi="GHEA Mariam" w:cs="Arial"/>
                <w:bCs/>
                <w:color w:val="000000"/>
                <w:sz w:val="22"/>
                <w:szCs w:val="22"/>
                <w:lang w:eastAsia="en-US"/>
              </w:rPr>
            </w:pPr>
          </w:p>
        </w:tc>
        <w:tc>
          <w:tcPr>
            <w:tcW w:w="3296"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bCs/>
                <w:color w:val="000000"/>
                <w:sz w:val="22"/>
                <w:szCs w:val="22"/>
                <w:lang w:eastAsia="en-US"/>
              </w:rPr>
            </w:pPr>
            <w:r>
              <w:rPr>
                <w:rFonts w:ascii="GHEA Mariam" w:hAnsi="GHEA Mariam" w:cs="Arial"/>
                <w:bCs/>
                <w:color w:val="000000"/>
                <w:sz w:val="22"/>
                <w:szCs w:val="22"/>
                <w:lang w:val="hy-AM" w:eastAsia="en-US"/>
              </w:rPr>
              <w:t>տ</w:t>
            </w:r>
            <w:r w:rsidR="00100A15" w:rsidRPr="001D2AB9">
              <w:rPr>
                <w:rFonts w:ascii="GHEA Mariam" w:hAnsi="GHEA Mariam" w:cs="Arial"/>
                <w:bCs/>
                <w:color w:val="000000"/>
                <w:sz w:val="22"/>
                <w:szCs w:val="22"/>
                <w:lang w:eastAsia="en-US"/>
              </w:rPr>
              <w:t>արի</w:t>
            </w:r>
          </w:p>
        </w:tc>
      </w:tr>
      <w:tr w:rsidR="00100A15" w:rsidRPr="001D2AB9" w:rsidTr="001D2AB9">
        <w:trPr>
          <w:trHeight w:val="393"/>
        </w:trPr>
        <w:tc>
          <w:tcPr>
            <w:tcW w:w="121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0A15" w:rsidRPr="005F14E3" w:rsidRDefault="001D2AB9" w:rsidP="00100A15">
            <w:pPr>
              <w:rPr>
                <w:rFonts w:ascii="GHEA Mariam" w:hAnsi="GHEA Mariam" w:cs="Arial"/>
                <w:bCs/>
                <w:iCs/>
                <w:color w:val="000000"/>
                <w:sz w:val="22"/>
                <w:szCs w:val="22"/>
                <w:lang w:val="hy-AM" w:eastAsia="en-US"/>
              </w:rPr>
            </w:pPr>
            <w:r>
              <w:rPr>
                <w:rFonts w:ascii="GHEA Mariam" w:hAnsi="GHEA Mariam" w:cs="Arial"/>
                <w:bCs/>
                <w:iCs/>
                <w:color w:val="000000"/>
                <w:sz w:val="22"/>
                <w:szCs w:val="22"/>
                <w:lang w:eastAsia="en-US"/>
              </w:rPr>
              <w:tab/>
            </w:r>
            <w:r>
              <w:rPr>
                <w:rFonts w:ascii="GHEA Mariam" w:hAnsi="GHEA Mariam" w:cs="Arial"/>
                <w:bCs/>
                <w:iCs/>
                <w:color w:val="000000"/>
                <w:sz w:val="22"/>
                <w:szCs w:val="22"/>
                <w:lang w:eastAsia="en-US"/>
              </w:rPr>
              <w:tab/>
            </w:r>
            <w:r>
              <w:rPr>
                <w:rFonts w:ascii="GHEA Mariam" w:hAnsi="GHEA Mariam" w:cs="Arial"/>
                <w:bCs/>
                <w:iCs/>
                <w:color w:val="000000"/>
                <w:sz w:val="22"/>
                <w:szCs w:val="22"/>
                <w:lang w:eastAsia="en-US"/>
              </w:rPr>
              <w:tab/>
            </w:r>
            <w:r>
              <w:rPr>
                <w:rFonts w:ascii="GHEA Mariam" w:hAnsi="GHEA Mariam" w:cs="Arial"/>
                <w:bCs/>
                <w:iCs/>
                <w:color w:val="000000"/>
                <w:sz w:val="22"/>
                <w:szCs w:val="22"/>
                <w:lang w:eastAsia="en-US"/>
              </w:rPr>
              <w:tab/>
            </w:r>
            <w:r>
              <w:rPr>
                <w:rFonts w:ascii="GHEA Mariam" w:hAnsi="GHEA Mariam" w:cs="Arial"/>
                <w:bCs/>
                <w:iCs/>
                <w:color w:val="000000"/>
                <w:sz w:val="22"/>
                <w:szCs w:val="22"/>
                <w:lang w:eastAsia="en-US"/>
              </w:rPr>
              <w:tab/>
            </w:r>
            <w:r w:rsidR="00100A15" w:rsidRPr="001D2AB9">
              <w:rPr>
                <w:rFonts w:ascii="GHEA Mariam" w:hAnsi="GHEA Mariam" w:cs="Arial"/>
                <w:bCs/>
                <w:iCs/>
                <w:color w:val="000000"/>
                <w:sz w:val="22"/>
                <w:szCs w:val="22"/>
                <w:lang w:eastAsia="en-US"/>
              </w:rPr>
              <w:t>Ընդամենը</w:t>
            </w:r>
            <w:r w:rsidR="005F14E3">
              <w:rPr>
                <w:rFonts w:ascii="GHEA Mariam" w:hAnsi="GHEA Mariam" w:cs="Arial"/>
                <w:bCs/>
                <w:iCs/>
                <w:color w:val="000000"/>
                <w:sz w:val="22"/>
                <w:szCs w:val="22"/>
                <w:lang w:val="hy-AM" w:eastAsia="en-US"/>
              </w:rPr>
              <w:t>՝</w:t>
            </w:r>
          </w:p>
        </w:tc>
        <w:tc>
          <w:tcPr>
            <w:tcW w:w="3296"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1D2AB9" w:rsidRDefault="00100A15" w:rsidP="001D2AB9">
            <w:pPr>
              <w:jc w:val="center"/>
              <w:rPr>
                <w:rFonts w:ascii="GHEA Mariam" w:hAnsi="GHEA Mariam" w:cs="Arial"/>
                <w:bCs/>
                <w:sz w:val="22"/>
                <w:szCs w:val="22"/>
                <w:lang w:eastAsia="en-US"/>
              </w:rPr>
            </w:pPr>
            <w:r w:rsidRPr="001D2AB9">
              <w:rPr>
                <w:rFonts w:ascii="GHEA Mariam" w:hAnsi="GHEA Mariam" w:cs="Arial"/>
                <w:bCs/>
                <w:sz w:val="22"/>
                <w:szCs w:val="22"/>
                <w:lang w:eastAsia="en-US"/>
              </w:rPr>
              <w:t>(984,350.0)</w:t>
            </w:r>
          </w:p>
        </w:tc>
      </w:tr>
      <w:tr w:rsidR="00100A15" w:rsidRPr="001D2AB9" w:rsidTr="001D2AB9">
        <w:trPr>
          <w:trHeight w:val="271"/>
        </w:trPr>
        <w:tc>
          <w:tcPr>
            <w:tcW w:w="1210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GHEA Mariam" w:hAnsi="GHEA Mariam" w:cs="Arial"/>
                <w:bCs/>
                <w:sz w:val="22"/>
                <w:szCs w:val="22"/>
                <w:lang w:eastAsia="en-US"/>
              </w:rPr>
              <w:t>ՀՀ էկոնոմիկայի նախարարություն</w:t>
            </w:r>
          </w:p>
        </w:tc>
        <w:tc>
          <w:tcPr>
            <w:tcW w:w="32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0A15" w:rsidRPr="001D2AB9" w:rsidRDefault="00100A15" w:rsidP="001D2AB9">
            <w:pPr>
              <w:jc w:val="center"/>
              <w:rPr>
                <w:rFonts w:ascii="GHEA Mariam" w:hAnsi="GHEA Mariam" w:cs="Arial"/>
                <w:bCs/>
                <w:sz w:val="22"/>
                <w:szCs w:val="22"/>
                <w:lang w:eastAsia="en-US"/>
              </w:rPr>
            </w:pPr>
            <w:r w:rsidRPr="001D2AB9">
              <w:rPr>
                <w:rFonts w:ascii="GHEA Mariam" w:hAnsi="GHEA Mariam" w:cs="Arial"/>
                <w:bCs/>
                <w:sz w:val="22"/>
                <w:szCs w:val="22"/>
                <w:lang w:eastAsia="en-US"/>
              </w:rPr>
              <w:t>(984,350.0)</w:t>
            </w:r>
          </w:p>
        </w:tc>
      </w:tr>
      <w:tr w:rsidR="00100A15" w:rsidRPr="001D2AB9" w:rsidTr="001D2AB9">
        <w:trPr>
          <w:trHeight w:val="233"/>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1059</w:t>
            </w:r>
          </w:p>
        </w:tc>
        <w:tc>
          <w:tcPr>
            <w:tcW w:w="636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 xml:space="preserve"> Բուսաբուծության խթանում և բույսերի պաշտպանություն</w:t>
            </w:r>
          </w:p>
        </w:tc>
        <w:tc>
          <w:tcPr>
            <w:tcW w:w="4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iCs/>
                <w:sz w:val="22"/>
                <w:szCs w:val="22"/>
                <w:lang w:eastAsia="en-US"/>
              </w:rPr>
            </w:pPr>
            <w:r w:rsidRPr="001D2AB9">
              <w:rPr>
                <w:rFonts w:ascii="Calibri" w:hAnsi="Calibri" w:cs="Calibri"/>
                <w:iCs/>
                <w:sz w:val="22"/>
                <w:szCs w:val="22"/>
                <w:lang w:eastAsia="en-US"/>
              </w:rPr>
              <w:t> </w:t>
            </w:r>
          </w:p>
        </w:tc>
        <w:tc>
          <w:tcPr>
            <w:tcW w:w="32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0A15" w:rsidRPr="001D2AB9" w:rsidRDefault="00100A15" w:rsidP="001D2AB9">
            <w:pPr>
              <w:jc w:val="center"/>
              <w:rPr>
                <w:rFonts w:ascii="GHEA Mariam" w:hAnsi="GHEA Mariam" w:cs="Arial"/>
                <w:bCs/>
                <w:sz w:val="22"/>
                <w:szCs w:val="22"/>
                <w:lang w:eastAsia="en-US"/>
              </w:rPr>
            </w:pPr>
            <w:r w:rsidRPr="001D2AB9">
              <w:rPr>
                <w:rFonts w:ascii="GHEA Mariam" w:hAnsi="GHEA Mariam" w:cs="Arial"/>
                <w:bCs/>
                <w:sz w:val="22"/>
                <w:szCs w:val="22"/>
                <w:lang w:eastAsia="en-US"/>
              </w:rPr>
              <w:t>72,750.0</w:t>
            </w:r>
          </w:p>
        </w:tc>
      </w:tr>
      <w:tr w:rsidR="00100A15" w:rsidRPr="001D2AB9" w:rsidTr="001D2AB9">
        <w:trPr>
          <w:trHeight w:val="56"/>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GHEA Mariam" w:hAnsi="GHEA Mariam" w:cs="Arial"/>
                <w:bCs/>
                <w:sz w:val="22"/>
                <w:szCs w:val="22"/>
                <w:lang w:eastAsia="en-US"/>
              </w:rPr>
              <w:t>11009</w:t>
            </w:r>
          </w:p>
        </w:tc>
        <w:tc>
          <w:tcPr>
            <w:tcW w:w="4804" w:type="dxa"/>
            <w:gridSpan w:val="3"/>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GHEA Mariam" w:hAnsi="GHEA Mariam" w:cs="Arial"/>
                <w:bCs/>
                <w:sz w:val="22"/>
                <w:szCs w:val="22"/>
                <w:lang w:eastAsia="en-US"/>
              </w:rPr>
              <w:t xml:space="preserve">ՀՀ-ում աշնանացան ցորենի ցանքատարածությունների </w:t>
            </w:r>
            <w:r w:rsidR="001F5488">
              <w:rPr>
                <w:rFonts w:ascii="GHEA Mariam" w:hAnsi="GHEA Mariam" w:cs="Arial"/>
                <w:bCs/>
                <w:sz w:val="22"/>
                <w:szCs w:val="22"/>
                <w:lang w:eastAsia="en-US"/>
              </w:rPr>
              <w:t>մոնիտորինգ</w:t>
            </w:r>
            <w:r w:rsidRPr="001D2AB9">
              <w:rPr>
                <w:rFonts w:ascii="GHEA Mariam" w:hAnsi="GHEA Mariam" w:cs="Arial"/>
                <w:bCs/>
                <w:sz w:val="22"/>
                <w:szCs w:val="22"/>
                <w:lang w:eastAsia="en-US"/>
              </w:rPr>
              <w:t>ի իրականացմանն աջակցություն</w:t>
            </w:r>
          </w:p>
        </w:tc>
        <w:tc>
          <w:tcPr>
            <w:tcW w:w="4596"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GHEA Mariam" w:hAnsi="GHEA Mariam" w:cs="Arial"/>
                <w:bCs/>
                <w:sz w:val="22"/>
                <w:szCs w:val="22"/>
                <w:lang w:eastAsia="en-US"/>
              </w:rPr>
              <w:t xml:space="preserve"> ՀՀ էկոնոմիկայի նախարարություն</w:t>
            </w:r>
          </w:p>
        </w:tc>
        <w:tc>
          <w:tcPr>
            <w:tcW w:w="3296"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1D2AB9" w:rsidRDefault="00100A15" w:rsidP="001D2AB9">
            <w:pPr>
              <w:jc w:val="center"/>
              <w:rPr>
                <w:rFonts w:ascii="GHEA Mariam" w:hAnsi="GHEA Mariam" w:cs="Arial"/>
                <w:bCs/>
                <w:sz w:val="22"/>
                <w:szCs w:val="22"/>
                <w:lang w:eastAsia="en-US"/>
              </w:rPr>
            </w:pPr>
            <w:r w:rsidRPr="001D2AB9">
              <w:rPr>
                <w:rFonts w:ascii="GHEA Mariam" w:hAnsi="GHEA Mariam" w:cs="Arial"/>
                <w:bCs/>
                <w:sz w:val="22"/>
                <w:szCs w:val="22"/>
                <w:lang w:eastAsia="en-US"/>
              </w:rPr>
              <w:t>72,750.0</w:t>
            </w:r>
          </w:p>
        </w:tc>
      </w:tr>
      <w:tr w:rsidR="00100A15" w:rsidRPr="001D2AB9" w:rsidTr="001D2AB9">
        <w:trPr>
          <w:trHeight w:val="406"/>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100A15" w:rsidRPr="001D2AB9" w:rsidRDefault="00100A15" w:rsidP="00100A15">
            <w:pPr>
              <w:jc w:val="center"/>
              <w:rPr>
                <w:rFonts w:ascii="GHEA Mariam" w:hAnsi="GHEA Mariam" w:cs="Arial"/>
                <w:sz w:val="22"/>
                <w:szCs w:val="22"/>
                <w:lang w:eastAsia="en-US"/>
              </w:rPr>
            </w:pPr>
            <w:r w:rsidRPr="001D2AB9">
              <w:rPr>
                <w:rFonts w:ascii="Calibri" w:hAnsi="Calibri" w:cs="Calibri"/>
                <w:sz w:val="22"/>
                <w:szCs w:val="22"/>
                <w:lang w:eastAsia="en-US"/>
              </w:rPr>
              <w:t> </w:t>
            </w:r>
          </w:p>
        </w:tc>
        <w:tc>
          <w:tcPr>
            <w:tcW w:w="4804" w:type="dxa"/>
            <w:gridSpan w:val="3"/>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Calibri" w:hAnsi="Calibri" w:cs="Calibri"/>
                <w:bCs/>
                <w:sz w:val="22"/>
                <w:szCs w:val="22"/>
                <w:lang w:eastAsia="en-US"/>
              </w:rPr>
              <w:t> </w:t>
            </w:r>
          </w:p>
        </w:tc>
        <w:tc>
          <w:tcPr>
            <w:tcW w:w="4596"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iCs/>
                <w:sz w:val="22"/>
                <w:szCs w:val="22"/>
                <w:lang w:eastAsia="en-US"/>
              </w:rPr>
            </w:pPr>
            <w:r w:rsidRPr="001D2AB9">
              <w:rPr>
                <w:rFonts w:ascii="GHEA Mariam" w:hAnsi="GHEA Mariam" w:cs="Arial"/>
                <w:iCs/>
                <w:sz w:val="22"/>
                <w:szCs w:val="22"/>
                <w:lang w:eastAsia="en-US"/>
              </w:rPr>
              <w:t>ՀՀ կառավարության կողմից հաստատված համապատասխան ծրագրի չափանիշները բավարարող համայնքներ</w:t>
            </w:r>
          </w:p>
        </w:tc>
        <w:tc>
          <w:tcPr>
            <w:tcW w:w="3296"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1D2AB9" w:rsidRDefault="00100A15" w:rsidP="001D2AB9">
            <w:pPr>
              <w:jc w:val="center"/>
              <w:rPr>
                <w:rFonts w:ascii="GHEA Mariam" w:hAnsi="GHEA Mariam" w:cs="Arial"/>
                <w:sz w:val="22"/>
                <w:szCs w:val="22"/>
                <w:lang w:eastAsia="en-US"/>
              </w:rPr>
            </w:pPr>
            <w:r w:rsidRPr="001D2AB9">
              <w:rPr>
                <w:rFonts w:ascii="GHEA Mariam" w:hAnsi="GHEA Mariam" w:cs="Arial"/>
                <w:sz w:val="22"/>
                <w:szCs w:val="22"/>
                <w:lang w:eastAsia="en-US"/>
              </w:rPr>
              <w:t>72,750.0</w:t>
            </w:r>
          </w:p>
        </w:tc>
      </w:tr>
      <w:tr w:rsidR="00100A15" w:rsidRPr="001D2AB9" w:rsidTr="001D2AB9">
        <w:trPr>
          <w:trHeight w:val="96"/>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1187</w:t>
            </w:r>
          </w:p>
        </w:tc>
        <w:tc>
          <w:tcPr>
            <w:tcW w:w="636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Գյուղատնտեսության արդիականացման ծրագիր</w:t>
            </w:r>
          </w:p>
        </w:tc>
        <w:tc>
          <w:tcPr>
            <w:tcW w:w="4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iCs/>
                <w:sz w:val="22"/>
                <w:szCs w:val="22"/>
                <w:lang w:eastAsia="en-US"/>
              </w:rPr>
            </w:pPr>
            <w:r w:rsidRPr="001D2AB9">
              <w:rPr>
                <w:rFonts w:ascii="Calibri" w:hAnsi="Calibri" w:cs="Calibri"/>
                <w:iCs/>
                <w:sz w:val="22"/>
                <w:szCs w:val="22"/>
                <w:lang w:eastAsia="en-US"/>
              </w:rPr>
              <w:t> </w:t>
            </w:r>
          </w:p>
        </w:tc>
        <w:tc>
          <w:tcPr>
            <w:tcW w:w="32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0A15" w:rsidRPr="001D2AB9" w:rsidRDefault="00100A15" w:rsidP="001D2AB9">
            <w:pPr>
              <w:jc w:val="center"/>
              <w:rPr>
                <w:rFonts w:ascii="GHEA Mariam" w:hAnsi="GHEA Mariam" w:cs="Arial"/>
                <w:bCs/>
                <w:sz w:val="22"/>
                <w:szCs w:val="22"/>
                <w:lang w:eastAsia="en-US"/>
              </w:rPr>
            </w:pPr>
            <w:r w:rsidRPr="001D2AB9">
              <w:rPr>
                <w:rFonts w:ascii="GHEA Mariam" w:hAnsi="GHEA Mariam" w:cs="Arial"/>
                <w:bCs/>
                <w:sz w:val="22"/>
                <w:szCs w:val="22"/>
                <w:lang w:eastAsia="en-US"/>
              </w:rPr>
              <w:t>(57,100.0)</w:t>
            </w:r>
          </w:p>
        </w:tc>
      </w:tr>
      <w:tr w:rsidR="00100A15" w:rsidRPr="001D2AB9" w:rsidTr="001D2AB9">
        <w:trPr>
          <w:trHeight w:val="274"/>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GHEA Mariam" w:hAnsi="GHEA Mariam" w:cs="Arial"/>
                <w:bCs/>
                <w:sz w:val="22"/>
                <w:szCs w:val="22"/>
                <w:lang w:eastAsia="en-US"/>
              </w:rPr>
              <w:t>12007</w:t>
            </w:r>
          </w:p>
        </w:tc>
        <w:tc>
          <w:tcPr>
            <w:tcW w:w="4804" w:type="dxa"/>
            <w:gridSpan w:val="3"/>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GHEA Mariam" w:hAnsi="GHEA Mariam" w:cs="Arial"/>
                <w:bCs/>
                <w:sz w:val="22"/>
                <w:szCs w:val="22"/>
                <w:lang w:eastAsia="en-US"/>
              </w:rPr>
              <w:t xml:space="preserve">Փոքր և միջին «Խելացի» անասնաշենքերի կառուցման կամ վերակառուցման և դրանց տեխնոլոգիական ապահովման պետական աջակցություն  </w:t>
            </w:r>
          </w:p>
        </w:tc>
        <w:tc>
          <w:tcPr>
            <w:tcW w:w="4596"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GHEA Mariam" w:hAnsi="GHEA Mariam" w:cs="Arial"/>
                <w:bCs/>
                <w:sz w:val="22"/>
                <w:szCs w:val="22"/>
                <w:lang w:eastAsia="en-US"/>
              </w:rPr>
              <w:t xml:space="preserve"> ՀՀ էկոնոմիկայի նախարարություն</w:t>
            </w:r>
          </w:p>
        </w:tc>
        <w:tc>
          <w:tcPr>
            <w:tcW w:w="3296"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1D2AB9" w:rsidRDefault="00100A15" w:rsidP="001D2AB9">
            <w:pPr>
              <w:jc w:val="center"/>
              <w:rPr>
                <w:rFonts w:ascii="GHEA Mariam" w:hAnsi="GHEA Mariam" w:cs="Arial"/>
                <w:bCs/>
                <w:sz w:val="22"/>
                <w:szCs w:val="22"/>
                <w:lang w:eastAsia="en-US"/>
              </w:rPr>
            </w:pPr>
            <w:r w:rsidRPr="001D2AB9">
              <w:rPr>
                <w:rFonts w:ascii="GHEA Mariam" w:hAnsi="GHEA Mariam" w:cs="Arial"/>
                <w:bCs/>
                <w:sz w:val="22"/>
                <w:szCs w:val="22"/>
                <w:lang w:eastAsia="en-US"/>
              </w:rPr>
              <w:t>(57,100.0)</w:t>
            </w:r>
          </w:p>
        </w:tc>
      </w:tr>
      <w:tr w:rsidR="00100A15" w:rsidRPr="001D2AB9" w:rsidTr="001D2AB9">
        <w:trPr>
          <w:trHeight w:val="56"/>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100A15" w:rsidRPr="001D2AB9" w:rsidRDefault="00100A15" w:rsidP="00100A15">
            <w:pPr>
              <w:jc w:val="center"/>
              <w:rPr>
                <w:rFonts w:ascii="GHEA Mariam" w:hAnsi="GHEA Mariam" w:cs="Arial"/>
                <w:sz w:val="22"/>
                <w:szCs w:val="22"/>
                <w:lang w:eastAsia="en-US"/>
              </w:rPr>
            </w:pPr>
            <w:r w:rsidRPr="001D2AB9">
              <w:rPr>
                <w:rFonts w:ascii="Calibri" w:hAnsi="Calibri" w:cs="Calibri"/>
                <w:sz w:val="22"/>
                <w:szCs w:val="22"/>
                <w:lang w:eastAsia="en-US"/>
              </w:rPr>
              <w:t> </w:t>
            </w:r>
          </w:p>
        </w:tc>
        <w:tc>
          <w:tcPr>
            <w:tcW w:w="4804" w:type="dxa"/>
            <w:gridSpan w:val="3"/>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Calibri" w:hAnsi="Calibri" w:cs="Calibri"/>
                <w:bCs/>
                <w:sz w:val="22"/>
                <w:szCs w:val="22"/>
                <w:lang w:eastAsia="en-US"/>
              </w:rPr>
              <w:t> </w:t>
            </w:r>
          </w:p>
        </w:tc>
        <w:tc>
          <w:tcPr>
            <w:tcW w:w="4596"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iCs/>
                <w:sz w:val="22"/>
                <w:szCs w:val="22"/>
                <w:lang w:eastAsia="en-US"/>
              </w:rPr>
            </w:pPr>
            <w:r w:rsidRPr="001D2AB9">
              <w:rPr>
                <w:rFonts w:ascii="GHEA Mariam" w:hAnsi="GHEA Mariam" w:cs="Arial"/>
                <w:iCs/>
                <w:sz w:val="22"/>
                <w:szCs w:val="22"/>
                <w:lang w:eastAsia="en-US"/>
              </w:rPr>
              <w:t xml:space="preserve">ՀՀ կառավարության կողմից հաստատված համապատասխան ծրագրի չափանիշները բավարարող շահառուներ </w:t>
            </w:r>
          </w:p>
        </w:tc>
        <w:tc>
          <w:tcPr>
            <w:tcW w:w="3296"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1D2AB9" w:rsidRDefault="00100A15" w:rsidP="001D2AB9">
            <w:pPr>
              <w:jc w:val="center"/>
              <w:rPr>
                <w:rFonts w:ascii="GHEA Mariam" w:hAnsi="GHEA Mariam" w:cs="Arial"/>
                <w:sz w:val="22"/>
                <w:szCs w:val="22"/>
                <w:lang w:eastAsia="en-US"/>
              </w:rPr>
            </w:pPr>
            <w:r w:rsidRPr="001D2AB9">
              <w:rPr>
                <w:rFonts w:ascii="GHEA Mariam" w:hAnsi="GHEA Mariam" w:cs="Arial"/>
                <w:sz w:val="22"/>
                <w:szCs w:val="22"/>
                <w:lang w:eastAsia="en-US"/>
              </w:rPr>
              <w:t>(57,100.0)</w:t>
            </w:r>
          </w:p>
        </w:tc>
      </w:tr>
      <w:tr w:rsidR="001D2AB9" w:rsidRPr="001D2AB9" w:rsidTr="001D2AB9">
        <w:trPr>
          <w:trHeight w:val="202"/>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2AB9" w:rsidRPr="001D2AB9" w:rsidRDefault="001D2AB9" w:rsidP="00100A15">
            <w:pPr>
              <w:jc w:val="cente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1165</w:t>
            </w:r>
          </w:p>
        </w:tc>
        <w:tc>
          <w:tcPr>
            <w:tcW w:w="636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AB9" w:rsidRPr="001D2AB9" w:rsidRDefault="001D2AB9" w:rsidP="001D2AB9">
            <w:pPr>
              <w:rPr>
                <w:rFonts w:ascii="GHEA Mariam" w:hAnsi="GHEA Mariam" w:cs="Arial"/>
                <w:bCs/>
                <w:sz w:val="22"/>
                <w:szCs w:val="22"/>
                <w:lang w:eastAsia="en-US"/>
              </w:rPr>
            </w:pPr>
            <w:r w:rsidRPr="001D2AB9">
              <w:rPr>
                <w:rFonts w:ascii="GHEA Mariam" w:hAnsi="GHEA Mariam" w:cs="Arial"/>
                <w:bCs/>
                <w:sz w:val="22"/>
                <w:szCs w:val="22"/>
                <w:lang w:eastAsia="en-US"/>
              </w:rPr>
              <w:t>Ներդրումների և արտահանման խթանման ծրագիր</w:t>
            </w:r>
            <w:r w:rsidRPr="001D2AB9">
              <w:rPr>
                <w:rFonts w:ascii="Calibri" w:hAnsi="Calibri" w:cs="Calibri"/>
                <w:bCs/>
                <w:sz w:val="22"/>
                <w:szCs w:val="22"/>
                <w:lang w:eastAsia="en-US"/>
              </w:rPr>
              <w:t> </w:t>
            </w:r>
          </w:p>
        </w:tc>
        <w:tc>
          <w:tcPr>
            <w:tcW w:w="4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2AB9" w:rsidRPr="001D2AB9" w:rsidRDefault="001D2AB9" w:rsidP="00100A15">
            <w:pPr>
              <w:jc w:val="center"/>
              <w:rPr>
                <w:rFonts w:ascii="GHEA Mariam" w:hAnsi="GHEA Mariam" w:cs="Arial"/>
                <w:iCs/>
                <w:sz w:val="22"/>
                <w:szCs w:val="22"/>
                <w:lang w:eastAsia="en-US"/>
              </w:rPr>
            </w:pPr>
            <w:r w:rsidRPr="001D2AB9">
              <w:rPr>
                <w:rFonts w:ascii="Calibri" w:hAnsi="Calibri" w:cs="Calibri"/>
                <w:iCs/>
                <w:sz w:val="22"/>
                <w:szCs w:val="22"/>
                <w:lang w:eastAsia="en-US"/>
              </w:rPr>
              <w:t> </w:t>
            </w:r>
          </w:p>
        </w:tc>
        <w:tc>
          <w:tcPr>
            <w:tcW w:w="32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D2AB9" w:rsidRPr="001D2AB9" w:rsidRDefault="001D2AB9" w:rsidP="001D2AB9">
            <w:pPr>
              <w:jc w:val="center"/>
              <w:rPr>
                <w:rFonts w:ascii="GHEA Mariam" w:hAnsi="GHEA Mariam" w:cs="Arial"/>
                <w:bCs/>
                <w:sz w:val="22"/>
                <w:szCs w:val="22"/>
                <w:lang w:eastAsia="en-US"/>
              </w:rPr>
            </w:pPr>
            <w:r w:rsidRPr="001D2AB9">
              <w:rPr>
                <w:rFonts w:ascii="GHEA Mariam" w:hAnsi="GHEA Mariam" w:cs="Arial"/>
                <w:bCs/>
                <w:sz w:val="22"/>
                <w:szCs w:val="22"/>
                <w:lang w:eastAsia="en-US"/>
              </w:rPr>
              <w:t>(1,000,000.0)</w:t>
            </w:r>
          </w:p>
        </w:tc>
      </w:tr>
      <w:tr w:rsidR="00100A15" w:rsidRPr="001D2AB9" w:rsidTr="001D2AB9">
        <w:trPr>
          <w:trHeight w:val="1471"/>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GHEA Mariam" w:hAnsi="GHEA Mariam" w:cs="Arial"/>
                <w:bCs/>
                <w:sz w:val="22"/>
                <w:szCs w:val="22"/>
                <w:lang w:eastAsia="en-US"/>
              </w:rPr>
              <w:t>11007</w:t>
            </w:r>
          </w:p>
        </w:tc>
        <w:tc>
          <w:tcPr>
            <w:tcW w:w="4804" w:type="dxa"/>
            <w:gridSpan w:val="3"/>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5F14E3" w:rsidP="005F14E3">
            <w:pPr>
              <w:rPr>
                <w:rFonts w:ascii="GHEA Mariam" w:hAnsi="GHEA Mariam" w:cs="Arial"/>
                <w:bCs/>
                <w:sz w:val="22"/>
                <w:szCs w:val="22"/>
                <w:lang w:eastAsia="en-US"/>
              </w:rPr>
            </w:pPr>
            <w:r>
              <w:rPr>
                <w:rFonts w:ascii="GHEA Mariam" w:hAnsi="GHEA Mariam" w:cs="Arial"/>
                <w:bCs/>
                <w:sz w:val="22"/>
                <w:szCs w:val="22"/>
                <w:lang w:eastAsia="en-US"/>
              </w:rPr>
              <w:t xml:space="preserve">ՀՀ տարածքից արտահանման և </w:t>
            </w:r>
            <w:r w:rsidRPr="005F14E3">
              <w:rPr>
                <w:rFonts w:ascii="GHEA Mariam" w:hAnsi="GHEA Mariam" w:cs="Arial"/>
                <w:bCs/>
                <w:sz w:val="22"/>
                <w:szCs w:val="22"/>
                <w:lang w:eastAsia="en-US"/>
              </w:rPr>
              <w:t xml:space="preserve">(կամ) </w:t>
            </w:r>
            <w:r w:rsidR="00100A15" w:rsidRPr="001D2AB9">
              <w:rPr>
                <w:rFonts w:ascii="GHEA Mariam" w:hAnsi="GHEA Mariam" w:cs="Arial"/>
                <w:bCs/>
                <w:sz w:val="22"/>
                <w:szCs w:val="22"/>
                <w:lang w:eastAsia="en-US"/>
              </w:rPr>
              <w:t xml:space="preserve"> ՀՀ տարածք ներմուծման նպատակով բեռների՝ լաստանավով տեղափոխման դեպքում առաջացած լրացուցիչ ծախսերի նվազեցմանն ուղղված միջոցառման իրականացում</w:t>
            </w:r>
          </w:p>
        </w:tc>
        <w:tc>
          <w:tcPr>
            <w:tcW w:w="4596"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sz w:val="22"/>
                <w:szCs w:val="22"/>
                <w:lang w:eastAsia="en-US"/>
              </w:rPr>
            </w:pPr>
            <w:r w:rsidRPr="001D2AB9">
              <w:rPr>
                <w:rFonts w:ascii="GHEA Mariam" w:hAnsi="GHEA Mariam" w:cs="Arial"/>
                <w:bCs/>
                <w:sz w:val="22"/>
                <w:szCs w:val="22"/>
                <w:lang w:eastAsia="en-US"/>
              </w:rPr>
              <w:t xml:space="preserve"> ՀՀ էկոնոմիկայի նախարարություն</w:t>
            </w:r>
          </w:p>
        </w:tc>
        <w:tc>
          <w:tcPr>
            <w:tcW w:w="3296" w:type="dxa"/>
            <w:tcBorders>
              <w:top w:val="single" w:sz="4" w:space="0" w:color="auto"/>
              <w:left w:val="nil"/>
              <w:bottom w:val="single" w:sz="4" w:space="0" w:color="auto"/>
              <w:right w:val="single" w:sz="4" w:space="0" w:color="auto"/>
            </w:tcBorders>
            <w:shd w:val="clear" w:color="000000" w:fill="FFFFFF"/>
            <w:noWrap/>
            <w:vAlign w:val="center"/>
            <w:hideMark/>
          </w:tcPr>
          <w:p w:rsidR="00100A15" w:rsidRPr="001D2AB9" w:rsidRDefault="00100A15" w:rsidP="001D2AB9">
            <w:pPr>
              <w:jc w:val="center"/>
              <w:rPr>
                <w:rFonts w:ascii="GHEA Mariam" w:hAnsi="GHEA Mariam" w:cs="Arial"/>
                <w:bCs/>
                <w:sz w:val="22"/>
                <w:szCs w:val="22"/>
                <w:lang w:eastAsia="en-US"/>
              </w:rPr>
            </w:pPr>
            <w:r w:rsidRPr="001D2AB9">
              <w:rPr>
                <w:rFonts w:ascii="GHEA Mariam" w:hAnsi="GHEA Mariam" w:cs="Arial"/>
                <w:bCs/>
                <w:sz w:val="22"/>
                <w:szCs w:val="22"/>
                <w:lang w:eastAsia="en-US"/>
              </w:rPr>
              <w:t>(1,000,000.0)</w:t>
            </w:r>
          </w:p>
        </w:tc>
      </w:tr>
      <w:tr w:rsidR="00100A15" w:rsidRPr="001D2AB9" w:rsidTr="001D2AB9">
        <w:trPr>
          <w:trHeight w:val="56"/>
        </w:trPr>
        <w:tc>
          <w:tcPr>
            <w:tcW w:w="751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jc w:val="cente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D2AB9">
            <w:pPr>
              <w:rPr>
                <w:rFonts w:ascii="GHEA Mariam" w:hAnsi="GHEA Mariam" w:cs="Arial"/>
                <w:iCs/>
                <w:sz w:val="22"/>
                <w:szCs w:val="22"/>
                <w:lang w:eastAsia="en-US"/>
              </w:rPr>
            </w:pPr>
            <w:r w:rsidRPr="001D2AB9">
              <w:rPr>
                <w:rFonts w:ascii="GHEA Mariam" w:hAnsi="GHEA Mariam" w:cs="Arial"/>
                <w:iCs/>
                <w:sz w:val="22"/>
                <w:szCs w:val="22"/>
                <w:lang w:eastAsia="en-US"/>
              </w:rPr>
              <w:t>«ՍԻ ԸՆԴ ԷՄ</w:t>
            </w:r>
            <w:r w:rsidR="001D2AB9">
              <w:rPr>
                <w:rFonts w:ascii="GHEA Mariam" w:hAnsi="GHEA Mariam" w:cs="Arial"/>
                <w:iCs/>
                <w:sz w:val="22"/>
                <w:szCs w:val="22"/>
                <w:lang w:val="hy-AM" w:eastAsia="en-US"/>
              </w:rPr>
              <w:t xml:space="preserve"> </w:t>
            </w:r>
            <w:r w:rsidRPr="001D2AB9">
              <w:rPr>
                <w:rFonts w:ascii="GHEA Mariam" w:hAnsi="GHEA Mariam" w:cs="Arial"/>
                <w:iCs/>
                <w:sz w:val="22"/>
                <w:szCs w:val="22"/>
                <w:lang w:eastAsia="en-US"/>
              </w:rPr>
              <w:t xml:space="preserve">ԻՆԹԵՐՆԵՅՇՆԼ» ՍՊԸ </w:t>
            </w:r>
          </w:p>
        </w:tc>
        <w:tc>
          <w:tcPr>
            <w:tcW w:w="32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0A15" w:rsidRPr="001D2AB9" w:rsidRDefault="00100A15" w:rsidP="001D2AB9">
            <w:pPr>
              <w:jc w:val="center"/>
              <w:rPr>
                <w:rFonts w:ascii="GHEA Mariam" w:hAnsi="GHEA Mariam" w:cs="Arial"/>
                <w:sz w:val="22"/>
                <w:szCs w:val="22"/>
                <w:lang w:eastAsia="en-US"/>
              </w:rPr>
            </w:pPr>
            <w:r w:rsidRPr="001D2AB9">
              <w:rPr>
                <w:rFonts w:ascii="GHEA Mariam" w:hAnsi="GHEA Mariam" w:cs="Arial"/>
                <w:sz w:val="22"/>
                <w:szCs w:val="22"/>
                <w:lang w:eastAsia="en-US"/>
              </w:rPr>
              <w:t>(1,000,000.0)</w:t>
            </w:r>
          </w:p>
        </w:tc>
      </w:tr>
    </w:tbl>
    <w:p w:rsidR="00100A15" w:rsidRDefault="00100A15" w:rsidP="000449EE">
      <w:pPr>
        <w:pStyle w:val="NormalWeb"/>
        <w:shd w:val="clear" w:color="auto" w:fill="FFFFFF"/>
        <w:spacing w:before="0" w:beforeAutospacing="0" w:after="0" w:afterAutospacing="0" w:line="312" w:lineRule="auto"/>
        <w:jc w:val="both"/>
        <w:rPr>
          <w:rFonts w:ascii="Sylfaen" w:hAnsi="Sylfaen"/>
          <w:lang w:val="hy-AM"/>
        </w:rPr>
      </w:pPr>
    </w:p>
    <w:p w:rsidR="001D2AB9" w:rsidRDefault="001D2AB9" w:rsidP="000449EE">
      <w:pPr>
        <w:pStyle w:val="NormalWeb"/>
        <w:shd w:val="clear" w:color="auto" w:fill="FFFFFF"/>
        <w:spacing w:before="0" w:beforeAutospacing="0" w:after="0" w:afterAutospacing="0" w:line="312" w:lineRule="auto"/>
        <w:jc w:val="both"/>
        <w:rPr>
          <w:rFonts w:ascii="Sylfaen" w:hAnsi="Sylfaen"/>
          <w:lang w:val="hy-AM"/>
        </w:rPr>
      </w:pPr>
    </w:p>
    <w:p w:rsidR="001D2AB9" w:rsidRPr="00D47236" w:rsidRDefault="005F14E3">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1D2AB9"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1D2AB9" w:rsidRPr="00D47236">
        <w:rPr>
          <w:rFonts w:ascii="GHEA Mariam" w:hAnsi="GHEA Mariam" w:cs="Arial"/>
          <w:sz w:val="24"/>
          <w:szCs w:val="24"/>
          <w:lang w:val="hy-AM"/>
        </w:rPr>
        <w:t>ՀԱՆՐԱՊԵՏՈՒԹՅԱՆ</w:t>
      </w:r>
    </w:p>
    <w:p w:rsidR="001D2AB9" w:rsidRPr="00D47236" w:rsidRDefault="001D2AB9" w:rsidP="00C04F4C">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5F14E3">
        <w:rPr>
          <w:rFonts w:ascii="GHEA Mariam" w:hAnsi="GHEA Mariam"/>
          <w:sz w:val="24"/>
          <w:szCs w:val="24"/>
          <w:lang w:val="hy-AM"/>
        </w:rPr>
        <w:t xml:space="preserve">            </w:t>
      </w: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1D2AB9" w:rsidRPr="000449EE" w:rsidRDefault="001D2AB9" w:rsidP="000449EE">
      <w:pPr>
        <w:pStyle w:val="NormalWeb"/>
        <w:shd w:val="clear" w:color="auto" w:fill="FFFFFF"/>
        <w:spacing w:before="0" w:beforeAutospacing="0" w:after="0" w:afterAutospacing="0" w:line="312" w:lineRule="auto"/>
        <w:jc w:val="both"/>
        <w:rPr>
          <w:rFonts w:ascii="Sylfaen" w:hAnsi="Sylfaen"/>
          <w:lang w:val="hy-AM"/>
        </w:rPr>
        <w:sectPr w:rsidR="001D2AB9" w:rsidRPr="000449EE" w:rsidSect="000449EE">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w:t>
      </w:r>
      <w:r w:rsidR="005F14E3">
        <w:rPr>
          <w:rFonts w:ascii="GHEA Mariam" w:hAnsi="GHEA Mariam" w:cs="Sylfaen"/>
          <w:lang w:val="hy-AM"/>
        </w:rPr>
        <w:t xml:space="preserve">             </w:t>
      </w:r>
      <w:r w:rsidRPr="00D47236">
        <w:rPr>
          <w:rFonts w:ascii="GHEA Mariam" w:hAnsi="GHEA Mariam" w:cs="Sylfaen"/>
          <w:lang w:val="hy-AM"/>
        </w:rPr>
        <w:t>ՂԵԿԱՎԱՐ</w:t>
      </w:r>
      <w:r w:rsidRPr="00D47236">
        <w:rPr>
          <w:rFonts w:ascii="GHEA Mariam" w:hAnsi="GHEA Mariam" w:cs="Arial Armenian"/>
          <w:lang w:val="hy-AM"/>
        </w:rPr>
        <w:tab/>
        <w:t xml:space="preserve">                          </w:t>
      </w:r>
      <w:r w:rsidR="005F14E3">
        <w:rPr>
          <w:rFonts w:ascii="GHEA Mariam" w:hAnsi="GHEA Mariam" w:cs="Arial Armenian"/>
          <w:lang w:val="hy-AM"/>
        </w:rPr>
        <w:t xml:space="preserve">                            </w:t>
      </w:r>
      <w:r w:rsidR="005F14E3">
        <w:rPr>
          <w:rFonts w:ascii="GHEA Mariam" w:hAnsi="GHEA Mariam" w:cs="Arial Armenian"/>
          <w:lang w:val="hy-AM"/>
        </w:rPr>
        <w:tab/>
      </w:r>
      <w:r w:rsidR="005F14E3">
        <w:rPr>
          <w:rFonts w:ascii="GHEA Mariam" w:hAnsi="GHEA Mariam" w:cs="Arial Armenian"/>
          <w:lang w:val="hy-AM"/>
        </w:rPr>
        <w:tab/>
      </w:r>
      <w:r w:rsidRPr="00D47236">
        <w:rPr>
          <w:rFonts w:ascii="GHEA Mariam" w:hAnsi="GHEA Mariam" w:cs="Arial Armenian"/>
          <w:lang w:val="hy-AM"/>
        </w:rPr>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0449EE" w:rsidRPr="003F4817" w:rsidRDefault="000449EE" w:rsidP="00100A15">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4</w:t>
      </w:r>
    </w:p>
    <w:p w:rsidR="000449EE" w:rsidRPr="003F4817" w:rsidRDefault="000449EE" w:rsidP="00100A15">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1F225D" w:rsidRDefault="000449EE" w:rsidP="000449EE">
      <w:pPr>
        <w:pStyle w:val="NormalWeb"/>
        <w:shd w:val="clear" w:color="auto" w:fill="FFFFFF"/>
        <w:spacing w:before="0" w:beforeAutospacing="0" w:after="0" w:afterAutospacing="0" w:line="312" w:lineRule="auto"/>
        <w:jc w:val="both"/>
        <w:rPr>
          <w:rFonts w:ascii="GHEA Mariam" w:hAnsi="GHEA Mariam"/>
          <w:spacing w:val="-2"/>
          <w:lang w:val="hy-AM"/>
        </w:rPr>
      </w:pP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t xml:space="preserve">   </w:t>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r>
      <w:r w:rsidRPr="003F4817">
        <w:rPr>
          <w:rFonts w:ascii="GHEA Mariam" w:hAnsi="GHEA Mariam"/>
          <w:spacing w:val="-2"/>
          <w:lang w:val="hy-AM"/>
        </w:rPr>
        <w:tab/>
        <w:t xml:space="preserve"> </w:t>
      </w:r>
      <w:r w:rsidRPr="003F4817">
        <w:rPr>
          <w:rFonts w:ascii="GHEA Mariam" w:hAnsi="GHEA Mariam"/>
          <w:spacing w:val="-2"/>
          <w:lang w:val="hy-AM"/>
        </w:rPr>
        <w:tab/>
      </w:r>
      <w:r w:rsidRPr="003F4817">
        <w:rPr>
          <w:rFonts w:ascii="GHEA Mariam" w:hAnsi="GHEA Mariam"/>
          <w:spacing w:val="-2"/>
          <w:lang w:val="hy-AM"/>
        </w:rPr>
        <w:tab/>
        <w:t>հոկ</w:t>
      </w:r>
      <w:r w:rsidRPr="003F4817">
        <w:rPr>
          <w:rFonts w:ascii="GHEA Mariam" w:hAnsi="GHEA Mariam" w:cs="Sylfaen"/>
          <w:spacing w:val="-4"/>
          <w:lang w:val="pt-BR"/>
        </w:rPr>
        <w:t>տեմբերի</w:t>
      </w:r>
      <w:r w:rsidRPr="003F4817">
        <w:rPr>
          <w:rFonts w:ascii="GHEA Mariam" w:hAnsi="GHEA Mariam"/>
          <w:spacing w:val="-2"/>
          <w:lang w:val="hy-AM"/>
        </w:rPr>
        <w:t xml:space="preserve"> </w:t>
      </w:r>
      <w:r>
        <w:rPr>
          <w:rFonts w:ascii="GHEA Mariam" w:hAnsi="GHEA Mariam"/>
          <w:spacing w:val="-2"/>
          <w:lang w:val="hy-AM"/>
        </w:rPr>
        <w:t>27</w:t>
      </w:r>
      <w:r w:rsidRPr="003F4817">
        <w:rPr>
          <w:rFonts w:ascii="GHEA Mariam" w:hAnsi="GHEA Mariam" w:cs="Sylfaen"/>
          <w:spacing w:val="-2"/>
          <w:lang w:val="pt-BR"/>
        </w:rPr>
        <w:t>-</w:t>
      </w:r>
      <w:r w:rsidRPr="003F4817">
        <w:rPr>
          <w:rFonts w:ascii="GHEA Mariam" w:hAnsi="GHEA Mariam"/>
          <w:spacing w:val="-2"/>
          <w:lang w:val="hy-AM"/>
        </w:rPr>
        <w:t>ի N             - Ն որոշման</w:t>
      </w:r>
    </w:p>
    <w:p w:rsidR="00100A15" w:rsidRDefault="00100A15" w:rsidP="000449EE">
      <w:pPr>
        <w:pStyle w:val="NormalWeb"/>
        <w:shd w:val="clear" w:color="auto" w:fill="FFFFFF"/>
        <w:spacing w:before="0" w:beforeAutospacing="0" w:after="0" w:afterAutospacing="0" w:line="312" w:lineRule="auto"/>
        <w:jc w:val="both"/>
        <w:rPr>
          <w:rFonts w:ascii="GHEA Mariam" w:hAnsi="GHEA Mariam"/>
          <w:spacing w:val="-2"/>
          <w:lang w:val="hy-AM"/>
        </w:rPr>
      </w:pPr>
    </w:p>
    <w:tbl>
      <w:tblPr>
        <w:tblW w:w="15021" w:type="dxa"/>
        <w:tblLook w:val="04A0" w:firstRow="1" w:lastRow="0" w:firstColumn="1" w:lastColumn="0" w:noHBand="0" w:noVBand="1"/>
      </w:tblPr>
      <w:tblGrid>
        <w:gridCol w:w="465"/>
        <w:gridCol w:w="4497"/>
        <w:gridCol w:w="6520"/>
        <w:gridCol w:w="3539"/>
      </w:tblGrid>
      <w:tr w:rsidR="00100A15" w:rsidRPr="005F14E3" w:rsidTr="001D2AB9">
        <w:trPr>
          <w:trHeight w:val="1435"/>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14556" w:type="dxa"/>
            <w:gridSpan w:val="3"/>
            <w:tcBorders>
              <w:top w:val="nil"/>
              <w:left w:val="nil"/>
              <w:bottom w:val="nil"/>
              <w:right w:val="nil"/>
            </w:tcBorders>
            <w:shd w:val="clear" w:color="auto" w:fill="auto"/>
            <w:vAlign w:val="center"/>
            <w:hideMark/>
          </w:tcPr>
          <w:p w:rsidR="005F14E3" w:rsidRDefault="00100A15" w:rsidP="00100A15">
            <w:pPr>
              <w:jc w:val="center"/>
              <w:rPr>
                <w:rFonts w:ascii="GHEA Mariam" w:hAnsi="GHEA Mariam" w:cs="Arial"/>
                <w:bCs/>
                <w:sz w:val="24"/>
                <w:szCs w:val="24"/>
                <w:lang w:eastAsia="en-US"/>
              </w:rPr>
            </w:pPr>
            <w:r w:rsidRPr="005F14E3">
              <w:rPr>
                <w:rFonts w:ascii="GHEA Mariam" w:hAnsi="GHEA Mariam" w:cs="Arial"/>
                <w:color w:val="000000"/>
                <w:sz w:val="24"/>
                <w:szCs w:val="24"/>
                <w:lang w:eastAsia="en-US"/>
              </w:rPr>
              <w:t xml:space="preserve">                                                                                                                                                                                                                                                                                                                                                                                 </w:t>
            </w:r>
            <w:r w:rsidRPr="005F14E3">
              <w:rPr>
                <w:rFonts w:ascii="GHEA Mariam" w:hAnsi="GHEA Mariam" w:cs="Arial"/>
                <w:bCs/>
                <w:sz w:val="24"/>
                <w:szCs w:val="24"/>
                <w:lang w:eastAsia="en-US"/>
              </w:rPr>
              <w:t xml:space="preserve">ՀԱՅԱՍՏԱՆԻ ՀԱՆՐԱՊԵՏՈՒԹՅԱՆ ԿԱՌԱՎԱՐՈՒԹՅԱՆ 2021 ԹՎԱԿԱՆԻ ԴԵԿՏԵՄԲԵՐԻ 23-Ի N 2121-Ն ՈՐՈՇՄԱՆ </w:t>
            </w:r>
          </w:p>
          <w:p w:rsidR="00100A15" w:rsidRPr="005F14E3" w:rsidRDefault="00100A15" w:rsidP="00100A15">
            <w:pPr>
              <w:jc w:val="center"/>
              <w:rPr>
                <w:rFonts w:ascii="GHEA Mariam" w:hAnsi="GHEA Mariam" w:cs="Arial"/>
                <w:color w:val="000000"/>
                <w:sz w:val="24"/>
                <w:szCs w:val="24"/>
                <w:lang w:eastAsia="en-US"/>
              </w:rPr>
            </w:pPr>
            <w:r w:rsidRPr="005F14E3">
              <w:rPr>
                <w:rFonts w:ascii="GHEA Mariam" w:hAnsi="GHEA Mariam" w:cs="Arial"/>
                <w:bCs/>
                <w:sz w:val="24"/>
                <w:szCs w:val="24"/>
                <w:lang w:eastAsia="en-US"/>
              </w:rPr>
              <w:t xml:space="preserve">N 9 </w:t>
            </w:r>
            <w:r w:rsidR="005F14E3">
              <w:rPr>
                <w:rFonts w:ascii="GHEA Mariam" w:hAnsi="GHEA Mariam" w:cs="Arial"/>
                <w:bCs/>
                <w:sz w:val="24"/>
                <w:szCs w:val="24"/>
                <w:lang w:eastAsia="en-US"/>
              </w:rPr>
              <w:t xml:space="preserve">ՀԱՎԵԼՎԱԾԻ </w:t>
            </w:r>
            <w:r w:rsidR="005F14E3" w:rsidRPr="005F14E3">
              <w:rPr>
                <w:rFonts w:ascii="GHEA Mariam" w:hAnsi="GHEA Mariam" w:cs="Arial"/>
                <w:bCs/>
                <w:sz w:val="24"/>
                <w:szCs w:val="24"/>
                <w:lang w:eastAsia="en-US"/>
              </w:rPr>
              <w:t xml:space="preserve">N </w:t>
            </w:r>
            <w:r w:rsidR="005F14E3">
              <w:rPr>
                <w:rFonts w:ascii="GHEA Mariam" w:hAnsi="GHEA Mariam" w:cs="Arial"/>
                <w:bCs/>
                <w:sz w:val="24"/>
                <w:szCs w:val="24"/>
                <w:lang w:eastAsia="en-US"/>
              </w:rPr>
              <w:t>9.10 ԱՂՅՈՒՍԱԿՈՒՄ ԵՎ N</w:t>
            </w:r>
            <w:r w:rsidRPr="005F14E3">
              <w:rPr>
                <w:rFonts w:ascii="GHEA Mariam" w:hAnsi="GHEA Mariam" w:cs="Arial"/>
                <w:bCs/>
                <w:sz w:val="24"/>
                <w:szCs w:val="24"/>
                <w:lang w:eastAsia="en-US"/>
              </w:rPr>
              <w:t xml:space="preserve"> 9.1 ՀԱՎԵԼՎԱԾԻ </w:t>
            </w:r>
            <w:r w:rsidR="005F14E3" w:rsidRPr="005F14E3">
              <w:rPr>
                <w:rFonts w:ascii="GHEA Mariam" w:hAnsi="GHEA Mariam" w:cs="Arial"/>
                <w:bCs/>
                <w:sz w:val="24"/>
                <w:szCs w:val="24"/>
                <w:lang w:eastAsia="en-US"/>
              </w:rPr>
              <w:t xml:space="preserve">N </w:t>
            </w:r>
            <w:r w:rsidRPr="005F14E3">
              <w:rPr>
                <w:rFonts w:ascii="GHEA Mariam" w:hAnsi="GHEA Mariam" w:cs="Arial"/>
                <w:bCs/>
                <w:sz w:val="24"/>
                <w:szCs w:val="24"/>
                <w:lang w:eastAsia="en-US"/>
              </w:rPr>
              <w:t>9.1.11 ԱՂՅՈՒՍԱԿՈՒՄ ԿԱՏԱՐՎՈՂ ՓՈՓՈԽՈՒԹՅՈՒՆՆԵՐԸ ԵՎ ԼՐԱՑՈՒՄՆԵՐԸ</w:t>
            </w:r>
          </w:p>
        </w:tc>
      </w:tr>
      <w:tr w:rsidR="00100A15" w:rsidRPr="001D2AB9" w:rsidTr="00C04F4C">
        <w:trPr>
          <w:trHeight w:val="34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nil"/>
              <w:bottom w:val="nil"/>
              <w:right w:val="nil"/>
            </w:tcBorders>
            <w:shd w:val="clear" w:color="auto" w:fill="auto"/>
            <w:vAlign w:val="center"/>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vAlign w:val="center"/>
            <w:hideMark/>
          </w:tcPr>
          <w:p w:rsidR="00100A15" w:rsidRPr="001D2AB9" w:rsidRDefault="00100A15" w:rsidP="00100A15">
            <w:pPr>
              <w:jc w:val="center"/>
              <w:rPr>
                <w:rFonts w:ascii="GHEA Mariam" w:hAnsi="GHEA Mariam"/>
                <w:sz w:val="22"/>
                <w:szCs w:val="22"/>
                <w:lang w:eastAsia="en-US"/>
              </w:rPr>
            </w:pPr>
          </w:p>
        </w:tc>
        <w:tc>
          <w:tcPr>
            <w:tcW w:w="3539" w:type="dxa"/>
            <w:tcBorders>
              <w:top w:val="nil"/>
              <w:left w:val="nil"/>
              <w:bottom w:val="nil"/>
              <w:right w:val="nil"/>
            </w:tcBorders>
            <w:shd w:val="clear" w:color="auto" w:fill="auto"/>
            <w:hideMark/>
          </w:tcPr>
          <w:p w:rsidR="00100A15" w:rsidRPr="001D2AB9" w:rsidRDefault="00100A15" w:rsidP="00100A15">
            <w:pPr>
              <w:jc w:val="center"/>
              <w:rPr>
                <w:rFonts w:ascii="GHEA Mariam" w:hAnsi="GHEA Mariam"/>
                <w:sz w:val="22"/>
                <w:szCs w:val="22"/>
                <w:lang w:eastAsia="en-US"/>
              </w:rPr>
            </w:pPr>
          </w:p>
        </w:tc>
      </w:tr>
      <w:tr w:rsidR="00100A15" w:rsidRPr="001D2AB9" w:rsidTr="001D2AB9">
        <w:trPr>
          <w:trHeight w:val="478"/>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14556" w:type="dxa"/>
            <w:gridSpan w:val="3"/>
            <w:tcBorders>
              <w:top w:val="nil"/>
              <w:left w:val="nil"/>
              <w:bottom w:val="single" w:sz="4" w:space="0" w:color="auto"/>
              <w:right w:val="nil"/>
            </w:tcBorders>
            <w:shd w:val="clear" w:color="auto" w:fill="auto"/>
            <w:noWrap/>
            <w:vAlign w:val="center"/>
            <w:hideMark/>
          </w:tcPr>
          <w:p w:rsidR="00100A15" w:rsidRPr="001D2AB9" w:rsidRDefault="000D2755" w:rsidP="00100A15">
            <w:pPr>
              <w:jc w:val="center"/>
              <w:rPr>
                <w:rFonts w:ascii="GHEA Mariam" w:hAnsi="GHEA Mariam" w:cs="Arial"/>
                <w:bCs/>
                <w:sz w:val="22"/>
                <w:szCs w:val="22"/>
                <w:lang w:eastAsia="en-US"/>
              </w:rPr>
            </w:pPr>
            <w:r>
              <w:rPr>
                <w:rFonts w:ascii="GHEA Mariam" w:hAnsi="GHEA Mariam" w:cs="Arial"/>
                <w:bCs/>
                <w:sz w:val="22"/>
                <w:szCs w:val="22"/>
                <w:lang w:eastAsia="en-US"/>
              </w:rPr>
              <w:t>ՀՀ է</w:t>
            </w:r>
            <w:r w:rsidR="00100A15" w:rsidRPr="001D2AB9">
              <w:rPr>
                <w:rFonts w:ascii="GHEA Mariam" w:hAnsi="GHEA Mariam" w:cs="Arial"/>
                <w:bCs/>
                <w:sz w:val="22"/>
                <w:szCs w:val="22"/>
                <w:lang w:eastAsia="en-US"/>
              </w:rPr>
              <w:t xml:space="preserve">կոնոմիկայի նախարարություն </w:t>
            </w:r>
          </w:p>
        </w:tc>
      </w:tr>
      <w:tr w:rsidR="00100A15" w:rsidRPr="001D2AB9" w:rsidTr="001D2AB9">
        <w:trPr>
          <w:trHeight w:val="49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bCs/>
                <w:sz w:val="22"/>
                <w:szCs w:val="22"/>
                <w:lang w:eastAsia="en-US"/>
              </w:rPr>
            </w:pPr>
          </w:p>
        </w:tc>
        <w:tc>
          <w:tcPr>
            <w:tcW w:w="1455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00A15" w:rsidRPr="000D2755" w:rsidRDefault="00100A15" w:rsidP="00100A15">
            <w:pPr>
              <w:rPr>
                <w:rFonts w:ascii="GHEA Mariam" w:hAnsi="GHEA Mariam" w:cs="Arial"/>
                <w:b/>
                <w:bCs/>
                <w:sz w:val="22"/>
                <w:szCs w:val="22"/>
                <w:lang w:eastAsia="en-US"/>
              </w:rPr>
            </w:pPr>
            <w:r w:rsidRPr="000D2755">
              <w:rPr>
                <w:rFonts w:ascii="GHEA Mariam" w:hAnsi="GHEA Mariam" w:cs="Arial"/>
                <w:b/>
                <w:bCs/>
                <w:sz w:val="22"/>
                <w:szCs w:val="22"/>
                <w:lang w:eastAsia="en-US"/>
              </w:rPr>
              <w:t>ՄԱՍ 1. 2. ՊԵՏԱԿԱՆ ՄԱՐՄՆԻ ԳԾՈՎ ԱՐԴՅՈՒՆՔԱՅԻՆ (ԿԱՏԱՐՈՂԱԿԱՆ) ՑՈՒՑԱՆԻՇՆԵՐԸ</w:t>
            </w:r>
          </w:p>
        </w:tc>
      </w:tr>
      <w:tr w:rsidR="00100A15" w:rsidRPr="001D2AB9" w:rsidTr="00C04F4C">
        <w:trPr>
          <w:trHeight w:val="34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bCs/>
                <w:sz w:val="22"/>
                <w:szCs w:val="22"/>
                <w:lang w:eastAsia="en-US"/>
              </w:rPr>
            </w:pPr>
          </w:p>
        </w:tc>
        <w:tc>
          <w:tcPr>
            <w:tcW w:w="4497"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C04F4C">
        <w:trPr>
          <w:trHeight w:val="388"/>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nil"/>
              <w:right w:val="nil"/>
            </w:tcBorders>
            <w:shd w:val="clear" w:color="auto" w:fill="auto"/>
            <w:vAlign w:val="center"/>
            <w:hideMark/>
          </w:tcPr>
          <w:p w:rsidR="00100A15" w:rsidRPr="001D2AB9" w:rsidRDefault="00100A15" w:rsidP="00100A15">
            <w:pPr>
              <w:rPr>
                <w:rFonts w:ascii="GHEA Mariam" w:hAnsi="GHEA Mariam"/>
                <w:sz w:val="22"/>
                <w:szCs w:val="22"/>
                <w:lang w:eastAsia="en-US"/>
              </w:rPr>
            </w:pPr>
          </w:p>
        </w:tc>
      </w:tr>
      <w:tr w:rsidR="00100A15" w:rsidRPr="001D2AB9" w:rsidTr="00C04F4C">
        <w:trPr>
          <w:trHeight w:val="448"/>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Ծրագրի անվանումը</w:t>
            </w:r>
          </w:p>
        </w:tc>
        <w:tc>
          <w:tcPr>
            <w:tcW w:w="3539" w:type="dxa"/>
            <w:tcBorders>
              <w:top w:val="nil"/>
              <w:left w:val="nil"/>
              <w:bottom w:val="nil"/>
              <w:right w:val="nil"/>
            </w:tcBorders>
            <w:shd w:val="clear" w:color="auto" w:fill="auto"/>
            <w:vAlign w:val="center"/>
            <w:hideMark/>
          </w:tcPr>
          <w:p w:rsidR="00100A15" w:rsidRPr="001D2AB9" w:rsidRDefault="00100A15" w:rsidP="00100A15">
            <w:pPr>
              <w:rPr>
                <w:rFonts w:ascii="GHEA Mariam" w:hAnsi="GHEA Mariam" w:cs="Arial"/>
                <w:bCs/>
                <w:color w:val="000000"/>
                <w:sz w:val="22"/>
                <w:szCs w:val="22"/>
                <w:lang w:eastAsia="en-US"/>
              </w:rPr>
            </w:pPr>
          </w:p>
        </w:tc>
      </w:tr>
      <w:tr w:rsidR="00100A15" w:rsidRPr="001D2AB9" w:rsidTr="00C04F4C">
        <w:trPr>
          <w:trHeight w:val="52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1059</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 xml:space="preserve"> Բուսաբուծության խթանում և բույսերի պաշտպանություն</w:t>
            </w:r>
          </w:p>
        </w:tc>
        <w:tc>
          <w:tcPr>
            <w:tcW w:w="3539" w:type="dxa"/>
            <w:tcBorders>
              <w:top w:val="nil"/>
              <w:left w:val="nil"/>
              <w:bottom w:val="nil"/>
              <w:right w:val="nil"/>
            </w:tcBorders>
            <w:shd w:val="clear" w:color="auto" w:fill="auto"/>
            <w:hideMark/>
          </w:tcPr>
          <w:p w:rsidR="00100A15" w:rsidRPr="001D2AB9" w:rsidRDefault="00100A15" w:rsidP="00100A15">
            <w:pPr>
              <w:rPr>
                <w:rFonts w:ascii="GHEA Mariam" w:hAnsi="GHEA Mariam" w:cs="Arial"/>
                <w:bCs/>
                <w:color w:val="000000"/>
                <w:sz w:val="22"/>
                <w:szCs w:val="22"/>
                <w:lang w:eastAsia="en-US"/>
              </w:rPr>
            </w:pPr>
          </w:p>
        </w:tc>
      </w:tr>
      <w:tr w:rsidR="00100A15" w:rsidRPr="001D2AB9" w:rsidTr="00C04F4C">
        <w:trPr>
          <w:trHeight w:val="58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sz w:val="22"/>
                <w:szCs w:val="22"/>
                <w:lang w:eastAsia="en-US"/>
              </w:rPr>
            </w:pPr>
          </w:p>
        </w:tc>
        <w:tc>
          <w:tcPr>
            <w:tcW w:w="4497"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1D2AB9">
        <w:trPr>
          <w:trHeight w:val="418"/>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14556" w:type="dxa"/>
            <w:gridSpan w:val="3"/>
            <w:tcBorders>
              <w:top w:val="nil"/>
              <w:left w:val="nil"/>
              <w:bottom w:val="nil"/>
              <w:right w:val="nil"/>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Ծրագրի միջոցառումները</w:t>
            </w:r>
          </w:p>
        </w:tc>
      </w:tr>
      <w:tr w:rsidR="00100A15" w:rsidRPr="001D2AB9" w:rsidTr="00C04F4C">
        <w:trPr>
          <w:trHeight w:val="358"/>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C04F4C">
        <w:trPr>
          <w:trHeight w:val="832"/>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Ծրագրի դասիչը`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1059</w:t>
            </w:r>
          </w:p>
        </w:tc>
        <w:tc>
          <w:tcPr>
            <w:tcW w:w="3539"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color w:val="000000"/>
                <w:sz w:val="22"/>
                <w:szCs w:val="22"/>
                <w:lang w:eastAsia="en-US"/>
              </w:rPr>
            </w:pPr>
            <w:r w:rsidRPr="00100A15">
              <w:rPr>
                <w:rFonts w:ascii="GHEA Mariam" w:hAnsi="GHEA Mariam" w:cs="Arial"/>
                <w:sz w:val="22"/>
                <w:szCs w:val="22"/>
                <w:lang w:eastAsia="en-US"/>
              </w:rPr>
              <w:t>Ցուցանիշների փոփոխությունը</w:t>
            </w:r>
            <w:r w:rsidR="00100A15" w:rsidRPr="001D2AB9">
              <w:rPr>
                <w:rFonts w:ascii="GHEA Mariam" w:hAnsi="GHEA Mariam" w:cs="Arial"/>
                <w:color w:val="000000"/>
                <w:sz w:val="22"/>
                <w:szCs w:val="22"/>
                <w:lang w:eastAsia="en-US"/>
              </w:rPr>
              <w:t xml:space="preserve"> (ավելացումները նշված են դրական նշանով)</w:t>
            </w:r>
          </w:p>
        </w:tc>
      </w:tr>
      <w:tr w:rsidR="00100A15" w:rsidRPr="001D2AB9" w:rsidTr="000D2755">
        <w:trPr>
          <w:trHeight w:val="132"/>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դասիչը`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11009</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0D2755" w:rsidP="00100A15">
            <w:pPr>
              <w:jc w:val="cente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w:t>
            </w:r>
            <w:r>
              <w:rPr>
                <w:rFonts w:ascii="GHEA Mariam" w:hAnsi="GHEA Mariam" w:cs="Arial"/>
                <w:color w:val="000000"/>
                <w:sz w:val="22"/>
                <w:szCs w:val="22"/>
                <w:lang w:val="hy-AM" w:eastAsia="en-US"/>
              </w:rPr>
              <w:t>տ</w:t>
            </w:r>
            <w:r w:rsidR="00100A15" w:rsidRPr="001D2AB9">
              <w:rPr>
                <w:rFonts w:ascii="GHEA Mariam" w:hAnsi="GHEA Mariam" w:cs="Arial"/>
                <w:color w:val="000000"/>
                <w:sz w:val="22"/>
                <w:szCs w:val="22"/>
                <w:lang w:eastAsia="en-US"/>
              </w:rPr>
              <w:t xml:space="preserve">արի </w:t>
            </w:r>
          </w:p>
        </w:tc>
      </w:tr>
      <w:tr w:rsidR="00100A15" w:rsidRPr="001D2AB9" w:rsidTr="000D2755">
        <w:trPr>
          <w:trHeight w:val="867"/>
        </w:trPr>
        <w:tc>
          <w:tcPr>
            <w:tcW w:w="465" w:type="dxa"/>
            <w:tcBorders>
              <w:top w:val="nil"/>
              <w:left w:val="nil"/>
              <w:bottom w:val="nil"/>
              <w:right w:val="single" w:sz="4" w:space="0" w:color="auto"/>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 xml:space="preserve"> Միջոցառման անվանումը`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ՀՀ-ում աշնանացան ցորենի ցանքատարածությունների </w:t>
            </w:r>
            <w:r w:rsidR="001F5488">
              <w:rPr>
                <w:rFonts w:ascii="GHEA Mariam" w:hAnsi="GHEA Mariam" w:cs="Arial"/>
                <w:color w:val="000000"/>
                <w:sz w:val="22"/>
                <w:szCs w:val="22"/>
                <w:lang w:eastAsia="en-US"/>
              </w:rPr>
              <w:t>մոնիտորինգ</w:t>
            </w:r>
            <w:r w:rsidRPr="001D2AB9">
              <w:rPr>
                <w:rFonts w:ascii="GHEA Mariam" w:hAnsi="GHEA Mariam" w:cs="Arial"/>
                <w:color w:val="000000"/>
                <w:sz w:val="22"/>
                <w:szCs w:val="22"/>
                <w:lang w:eastAsia="en-US"/>
              </w:rPr>
              <w:t>ի իրականացմանն աջակցություն</w:t>
            </w:r>
          </w:p>
        </w:tc>
        <w:tc>
          <w:tcPr>
            <w:tcW w:w="3539" w:type="dxa"/>
            <w:tcBorders>
              <w:top w:val="single" w:sz="4" w:space="0" w:color="auto"/>
              <w:left w:val="single" w:sz="4" w:space="0" w:color="auto"/>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862"/>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Նկարագրությունը` </w:t>
            </w:r>
          </w:p>
        </w:tc>
        <w:tc>
          <w:tcPr>
            <w:tcW w:w="6520"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spacing w:val="-8"/>
                <w:sz w:val="22"/>
                <w:szCs w:val="22"/>
                <w:lang w:eastAsia="en-US"/>
              </w:rPr>
            </w:pPr>
            <w:r w:rsidRPr="001D2AB9">
              <w:rPr>
                <w:rFonts w:ascii="GHEA Mariam" w:hAnsi="GHEA Mariam" w:cs="Arial"/>
                <w:spacing w:val="-8"/>
                <w:sz w:val="22"/>
                <w:szCs w:val="22"/>
                <w:lang w:eastAsia="en-US"/>
              </w:rPr>
              <w:t xml:space="preserve">Համայնքների կողմից աշնանացան ցորենի ցանքատարածությունների </w:t>
            </w:r>
            <w:r w:rsidR="001F5488">
              <w:rPr>
                <w:rFonts w:ascii="GHEA Mariam" w:hAnsi="GHEA Mariam" w:cs="Arial"/>
                <w:spacing w:val="-8"/>
                <w:sz w:val="22"/>
                <w:szCs w:val="22"/>
                <w:lang w:eastAsia="en-US"/>
              </w:rPr>
              <w:t>մոնիտորինգ</w:t>
            </w:r>
            <w:r w:rsidRPr="001D2AB9">
              <w:rPr>
                <w:rFonts w:ascii="GHEA Mariam" w:hAnsi="GHEA Mariam" w:cs="Arial"/>
                <w:spacing w:val="-8"/>
                <w:sz w:val="22"/>
                <w:szCs w:val="22"/>
                <w:lang w:eastAsia="en-US"/>
              </w:rPr>
              <w:t>ի իրականացում, արդյունքների ամփոփում և համապատասխան տեղեկատվության ներկայացում</w:t>
            </w:r>
          </w:p>
        </w:tc>
        <w:tc>
          <w:tcPr>
            <w:tcW w:w="3539" w:type="dxa"/>
            <w:tcBorders>
              <w:top w:val="single" w:sz="4" w:space="0" w:color="auto"/>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478"/>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տեսակը` </w:t>
            </w:r>
          </w:p>
        </w:tc>
        <w:tc>
          <w:tcPr>
            <w:tcW w:w="6520"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Ծառայությունների մատուցում</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575"/>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Շահառուների ընտրության չափանիշները</w:t>
            </w:r>
            <w:r w:rsidR="005F14E3">
              <w:rPr>
                <w:rFonts w:ascii="GHEA Mariam" w:hAnsi="GHEA Mariam" w:cs="Arial"/>
                <w:color w:val="000000"/>
                <w:sz w:val="22"/>
                <w:szCs w:val="22"/>
                <w:lang w:val="hy-AM" w:eastAsia="en-US"/>
              </w:rPr>
              <w:t>՝</w:t>
            </w:r>
            <w:r w:rsidRPr="001D2AB9">
              <w:rPr>
                <w:rFonts w:ascii="GHEA Mariam" w:hAnsi="GHEA Mariam" w:cs="Arial"/>
                <w:color w:val="000000"/>
                <w:sz w:val="22"/>
                <w:szCs w:val="22"/>
                <w:lang w:eastAsia="en-US"/>
              </w:rPr>
              <w:t xml:space="preserve"> </w:t>
            </w:r>
          </w:p>
        </w:tc>
        <w:tc>
          <w:tcPr>
            <w:tcW w:w="6520"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կառավարության 2022 թվականի օգոստոսի 11-ի N 1313-Լ որոշմանը համապատասխան ընտրված համայնքներ</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1D2AB9">
        <w:trPr>
          <w:trHeight w:val="56"/>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Արդյունքի չափորոշիչներ </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1D2AB9">
        <w:trPr>
          <w:trHeight w:val="56"/>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5F14E3">
            <w:pPr>
              <w:rPr>
                <w:rFonts w:ascii="GHEA Mariam" w:hAnsi="GHEA Mariam" w:cs="Arial"/>
                <w:sz w:val="22"/>
                <w:szCs w:val="22"/>
                <w:lang w:eastAsia="en-US"/>
              </w:rPr>
            </w:pPr>
            <w:r w:rsidRPr="001D2AB9">
              <w:rPr>
                <w:rFonts w:ascii="GHEA Mariam" w:hAnsi="GHEA Mariam" w:cs="Arial"/>
                <w:sz w:val="22"/>
                <w:szCs w:val="22"/>
                <w:lang w:eastAsia="en-US"/>
              </w:rPr>
              <w:t>Մոնի</w:t>
            </w:r>
            <w:r w:rsidR="005F14E3">
              <w:rPr>
                <w:rFonts w:ascii="GHEA Mariam" w:hAnsi="GHEA Mariam" w:cs="Arial"/>
                <w:sz w:val="22"/>
                <w:szCs w:val="22"/>
                <w:lang w:val="hy-AM" w:eastAsia="en-US"/>
              </w:rPr>
              <w:t>տ</w:t>
            </w:r>
            <w:r w:rsidRPr="001D2AB9">
              <w:rPr>
                <w:rFonts w:ascii="GHEA Mariam" w:hAnsi="GHEA Mariam" w:cs="Arial"/>
                <w:sz w:val="22"/>
                <w:szCs w:val="22"/>
                <w:lang w:eastAsia="en-US"/>
              </w:rPr>
              <w:t xml:space="preserve">որինգ իրականացրած </w:t>
            </w:r>
            <w:r w:rsidR="005F14E3">
              <w:rPr>
                <w:rFonts w:ascii="GHEA Mariam" w:hAnsi="GHEA Mariam" w:cs="Arial"/>
                <w:sz w:val="22"/>
                <w:szCs w:val="22"/>
                <w:lang w:eastAsia="en-US"/>
              </w:rPr>
              <w:t>ցանքատարածություններ</w:t>
            </w:r>
            <w:r w:rsidRPr="001D2AB9">
              <w:rPr>
                <w:rFonts w:ascii="GHEA Mariam" w:hAnsi="GHEA Mariam" w:cs="Arial"/>
                <w:sz w:val="22"/>
                <w:szCs w:val="22"/>
                <w:lang w:eastAsia="en-US"/>
              </w:rPr>
              <w:t xml:space="preserve"> </w:t>
            </w:r>
            <w:r w:rsidR="005F14E3">
              <w:rPr>
                <w:rFonts w:ascii="GHEA Mariam" w:hAnsi="GHEA Mariam" w:cs="Arial"/>
                <w:sz w:val="22"/>
                <w:szCs w:val="22"/>
                <w:lang w:eastAsia="en-US"/>
              </w:rPr>
              <w:t>(</w:t>
            </w:r>
            <w:r w:rsidRPr="001D2AB9">
              <w:rPr>
                <w:rFonts w:ascii="GHEA Mariam" w:hAnsi="GHEA Mariam" w:cs="Arial"/>
                <w:sz w:val="22"/>
                <w:szCs w:val="22"/>
                <w:lang w:eastAsia="en-US"/>
              </w:rPr>
              <w:t>հա</w:t>
            </w:r>
            <w:r w:rsidR="005F14E3">
              <w:rPr>
                <w:rFonts w:ascii="GHEA Mariam" w:hAnsi="GHEA Mariam" w:cs="Arial"/>
                <w:sz w:val="22"/>
                <w:szCs w:val="22"/>
                <w:lang w:eastAsia="en-US"/>
              </w:rPr>
              <w:t>)</w:t>
            </w:r>
          </w:p>
        </w:tc>
        <w:tc>
          <w:tcPr>
            <w:tcW w:w="3539" w:type="dxa"/>
            <w:tcBorders>
              <w:top w:val="nil"/>
              <w:left w:val="nil"/>
              <w:bottom w:val="single" w:sz="4" w:space="0" w:color="auto"/>
              <w:right w:val="single" w:sz="4" w:space="0" w:color="auto"/>
            </w:tcBorders>
            <w:shd w:val="clear" w:color="auto" w:fill="auto"/>
            <w:hideMark/>
          </w:tcPr>
          <w:p w:rsidR="00100A15" w:rsidRPr="001D2AB9" w:rsidRDefault="00100A15" w:rsidP="001D2AB9">
            <w:pPr>
              <w:jc w:val="center"/>
              <w:rPr>
                <w:rFonts w:ascii="GHEA Mariam" w:hAnsi="GHEA Mariam" w:cs="Arial"/>
                <w:sz w:val="22"/>
                <w:szCs w:val="22"/>
                <w:lang w:eastAsia="en-US"/>
              </w:rPr>
            </w:pPr>
            <w:r w:rsidRPr="001D2AB9">
              <w:rPr>
                <w:rFonts w:ascii="GHEA Mariam" w:hAnsi="GHEA Mariam" w:cs="Arial"/>
                <w:sz w:val="22"/>
                <w:szCs w:val="22"/>
                <w:lang w:eastAsia="en-US"/>
              </w:rPr>
              <w:t>27,500</w:t>
            </w:r>
          </w:p>
        </w:tc>
      </w:tr>
      <w:tr w:rsidR="00100A15" w:rsidRPr="001D2AB9" w:rsidTr="001D2AB9">
        <w:trPr>
          <w:trHeight w:val="46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00A15" w:rsidRPr="001D2AB9" w:rsidRDefault="00100A15" w:rsidP="001D2AB9">
            <w:pPr>
              <w:rPr>
                <w:rFonts w:ascii="GHEA Mariam" w:hAnsi="GHEA Mariam" w:cs="Arial"/>
                <w:sz w:val="22"/>
                <w:szCs w:val="22"/>
                <w:lang w:eastAsia="en-US"/>
              </w:rPr>
            </w:pPr>
            <w:r w:rsidRPr="001D2AB9">
              <w:rPr>
                <w:rFonts w:ascii="GHEA Mariam" w:hAnsi="GHEA Mariam" w:cs="Arial"/>
                <w:sz w:val="22"/>
                <w:szCs w:val="22"/>
                <w:lang w:eastAsia="en-US"/>
              </w:rPr>
              <w:t xml:space="preserve"> Միջոցառման վրա կատարվող ծախսը (հազ</w:t>
            </w:r>
            <w:r w:rsidR="001D2AB9">
              <w:rPr>
                <w:rFonts w:ascii="GHEA Mariam" w:hAnsi="GHEA Mariam" w:cs="Arial"/>
                <w:sz w:val="22"/>
                <w:szCs w:val="22"/>
                <w:lang w:val="hy-AM" w:eastAsia="en-US"/>
              </w:rPr>
              <w:t>.</w:t>
            </w:r>
            <w:r w:rsidRPr="001D2AB9">
              <w:rPr>
                <w:rFonts w:ascii="GHEA Mariam" w:hAnsi="GHEA Mariam" w:cs="Arial"/>
                <w:sz w:val="22"/>
                <w:szCs w:val="22"/>
                <w:lang w:eastAsia="en-US"/>
              </w:rPr>
              <w:t xml:space="preserve"> դրամ) </w:t>
            </w:r>
          </w:p>
        </w:tc>
        <w:tc>
          <w:tcPr>
            <w:tcW w:w="3539" w:type="dxa"/>
            <w:tcBorders>
              <w:top w:val="nil"/>
              <w:left w:val="nil"/>
              <w:bottom w:val="single" w:sz="4" w:space="0" w:color="auto"/>
              <w:right w:val="single" w:sz="4" w:space="0" w:color="auto"/>
            </w:tcBorders>
            <w:shd w:val="clear" w:color="auto" w:fill="auto"/>
            <w:noWrap/>
            <w:hideMark/>
          </w:tcPr>
          <w:p w:rsidR="00100A15" w:rsidRPr="001D2AB9" w:rsidRDefault="00100A15" w:rsidP="001D2AB9">
            <w:pPr>
              <w:jc w:val="center"/>
              <w:rPr>
                <w:rFonts w:ascii="GHEA Mariam" w:hAnsi="GHEA Mariam" w:cs="Arial"/>
                <w:sz w:val="22"/>
                <w:szCs w:val="22"/>
                <w:lang w:eastAsia="en-US"/>
              </w:rPr>
            </w:pPr>
            <w:r w:rsidRPr="001D2AB9">
              <w:rPr>
                <w:rFonts w:ascii="GHEA Mariam" w:hAnsi="GHEA Mariam" w:cs="Arial"/>
                <w:sz w:val="22"/>
                <w:szCs w:val="22"/>
                <w:lang w:eastAsia="en-US"/>
              </w:rPr>
              <w:t>72,750.0</w:t>
            </w: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C04F4C">
        <w:trPr>
          <w:trHeight w:val="1031"/>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Ծրագրի դասիչը`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1059</w:t>
            </w:r>
          </w:p>
        </w:tc>
        <w:tc>
          <w:tcPr>
            <w:tcW w:w="3539"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color w:val="000000"/>
                <w:sz w:val="22"/>
                <w:szCs w:val="22"/>
                <w:lang w:eastAsia="en-US"/>
              </w:rPr>
            </w:pPr>
            <w:r w:rsidRPr="00100A15">
              <w:rPr>
                <w:rFonts w:ascii="GHEA Mariam" w:hAnsi="GHEA Mariam" w:cs="Arial"/>
                <w:sz w:val="22"/>
                <w:szCs w:val="22"/>
                <w:lang w:eastAsia="en-US"/>
              </w:rPr>
              <w:t>Ցուցանիշների փոփոխությունը</w:t>
            </w:r>
            <w:r w:rsidR="00100A15" w:rsidRPr="001D2AB9">
              <w:rPr>
                <w:rFonts w:ascii="GHEA Mariam" w:hAnsi="GHEA Mariam" w:cs="Arial"/>
                <w:color w:val="000000"/>
                <w:sz w:val="22"/>
                <w:szCs w:val="22"/>
                <w:lang w:eastAsia="en-US"/>
              </w:rPr>
              <w:t xml:space="preserve"> (ավելացումները նշված են դրական նշանով)</w:t>
            </w:r>
          </w:p>
        </w:tc>
      </w:tr>
      <w:tr w:rsidR="00100A15" w:rsidRPr="001D2AB9" w:rsidTr="000D2755">
        <w:trPr>
          <w:trHeight w:val="171"/>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դասիչը`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12002</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w:t>
            </w:r>
            <w:r w:rsidR="000D2755">
              <w:rPr>
                <w:rFonts w:ascii="GHEA Mariam" w:hAnsi="GHEA Mariam" w:cs="Arial"/>
                <w:color w:val="000000"/>
                <w:sz w:val="22"/>
                <w:szCs w:val="22"/>
                <w:lang w:val="hy-AM" w:eastAsia="en-US"/>
              </w:rPr>
              <w:t>տ</w:t>
            </w:r>
            <w:r w:rsidR="000D2755" w:rsidRPr="001D2AB9">
              <w:rPr>
                <w:rFonts w:ascii="GHEA Mariam" w:hAnsi="GHEA Mariam" w:cs="Arial"/>
                <w:color w:val="000000"/>
                <w:sz w:val="22"/>
                <w:szCs w:val="22"/>
                <w:lang w:eastAsia="en-US"/>
              </w:rPr>
              <w:t>արի</w:t>
            </w:r>
          </w:p>
        </w:tc>
      </w:tr>
      <w:tr w:rsidR="00100A15" w:rsidRPr="001D2AB9" w:rsidTr="000D2755">
        <w:trPr>
          <w:trHeight w:val="275"/>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 xml:space="preserve"> Միջոցառման անվանումը`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ՀՀ-ում աշնանացան ցորենի արտադրության խթանման նպատակով փոխհատուցման տրամադրում</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794"/>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Նկարագրությունը`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sz w:val="22"/>
                <w:szCs w:val="22"/>
                <w:lang w:eastAsia="en-US"/>
              </w:rPr>
            </w:pPr>
            <w:r w:rsidRPr="001D2AB9">
              <w:rPr>
                <w:rFonts w:ascii="GHEA Mariam" w:hAnsi="GHEA Mariam" w:cs="Arial"/>
                <w:sz w:val="22"/>
                <w:szCs w:val="22"/>
                <w:lang w:eastAsia="en-US"/>
              </w:rPr>
              <w:t>Աշնանացան ցորենի ցանքատարածությունների ընդլայնմանը և ցորենի համախառն բերքի ծավալների ավելացմանը նպաստելու նպատակով կատարված մշակության ծախսերի մասնակի փոխհատուցում</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478"/>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տեսակը`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iCs/>
                <w:sz w:val="22"/>
                <w:szCs w:val="22"/>
                <w:lang w:eastAsia="en-US"/>
              </w:rPr>
            </w:pPr>
            <w:r w:rsidRPr="001D2AB9">
              <w:rPr>
                <w:rFonts w:ascii="GHEA Mariam" w:hAnsi="GHEA Mariam" w:cs="Arial"/>
                <w:iCs/>
                <w:sz w:val="22"/>
                <w:szCs w:val="22"/>
                <w:lang w:eastAsia="en-US"/>
              </w:rPr>
              <w:t xml:space="preserve"> Տրանսֆերտների տրամադրում</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1106"/>
        </w:trPr>
        <w:tc>
          <w:tcPr>
            <w:tcW w:w="465" w:type="dxa"/>
            <w:tcBorders>
              <w:top w:val="nil"/>
              <w:left w:val="nil"/>
              <w:bottom w:val="nil"/>
              <w:right w:val="single" w:sz="4" w:space="0" w:color="auto"/>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Շահառուների ընտրության չափանիշները</w:t>
            </w:r>
            <w:r w:rsidR="005F14E3">
              <w:rPr>
                <w:rFonts w:ascii="GHEA Mariam" w:hAnsi="GHEA Mariam" w:cs="Arial"/>
                <w:color w:val="000000"/>
                <w:sz w:val="22"/>
                <w:szCs w:val="22"/>
                <w:lang w:val="hy-AM" w:eastAsia="en-US"/>
              </w:rPr>
              <w:t>՝</w:t>
            </w:r>
            <w:r w:rsidRPr="001D2AB9">
              <w:rPr>
                <w:rFonts w:ascii="GHEA Mariam" w:hAnsi="GHEA Mariam" w:cs="Arial"/>
                <w:color w:val="000000"/>
                <w:sz w:val="22"/>
                <w:szCs w:val="22"/>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4232B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գյուղատնտեսական տնտեսավարողներ՝ ընտրված համաձայն ՀՀ կառավարության 11.08.2022</w:t>
            </w:r>
            <w:r w:rsidR="004232B5">
              <w:rPr>
                <w:rFonts w:ascii="GHEA Mariam" w:hAnsi="GHEA Mariam" w:cs="Arial"/>
                <w:color w:val="000000"/>
                <w:sz w:val="22"/>
                <w:szCs w:val="22"/>
                <w:lang w:val="hy-AM" w:eastAsia="en-US"/>
              </w:rPr>
              <w:t xml:space="preserve"> </w:t>
            </w:r>
            <w:r w:rsidRPr="001D2AB9">
              <w:rPr>
                <w:rFonts w:ascii="GHEA Mariam" w:hAnsi="GHEA Mariam" w:cs="Arial"/>
                <w:color w:val="000000"/>
                <w:sz w:val="22"/>
                <w:szCs w:val="22"/>
                <w:lang w:eastAsia="en-US"/>
              </w:rPr>
              <w:t xml:space="preserve">թ. </w:t>
            </w:r>
            <w:r w:rsidR="004232B5">
              <w:rPr>
                <w:rFonts w:ascii="GHEA Mariam" w:hAnsi="GHEA Mariam" w:cs="Arial"/>
                <w:color w:val="000000"/>
                <w:sz w:val="22"/>
                <w:szCs w:val="22"/>
                <w:lang w:eastAsia="en-US"/>
              </w:rPr>
              <w:t>N</w:t>
            </w:r>
            <w:r w:rsidRPr="001D2AB9">
              <w:rPr>
                <w:rFonts w:ascii="GHEA Mariam" w:hAnsi="GHEA Mariam" w:cs="Arial"/>
                <w:color w:val="000000"/>
                <w:sz w:val="22"/>
                <w:szCs w:val="22"/>
                <w:lang w:eastAsia="en-US"/>
              </w:rPr>
              <w:t xml:space="preserve"> 1313-Լ որոշմամբ հաստատված ծրագրի չափանիշների</w:t>
            </w:r>
          </w:p>
        </w:tc>
        <w:tc>
          <w:tcPr>
            <w:tcW w:w="3539" w:type="dxa"/>
            <w:tcBorders>
              <w:top w:val="single" w:sz="4" w:space="0" w:color="auto"/>
              <w:left w:val="single" w:sz="4" w:space="0" w:color="auto"/>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46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Արդյունքի չափորոշիչներ </w:t>
            </w:r>
          </w:p>
        </w:tc>
        <w:tc>
          <w:tcPr>
            <w:tcW w:w="3539" w:type="dxa"/>
            <w:tcBorders>
              <w:top w:val="single" w:sz="4" w:space="0" w:color="auto"/>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1D2AB9">
        <w:trPr>
          <w:trHeight w:val="777"/>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5F14E3">
            <w:pPr>
              <w:rPr>
                <w:rFonts w:ascii="GHEA Mariam" w:hAnsi="GHEA Mariam" w:cs="Arial"/>
                <w:sz w:val="22"/>
                <w:szCs w:val="22"/>
                <w:lang w:eastAsia="en-US"/>
              </w:rPr>
            </w:pPr>
            <w:r w:rsidRPr="001D2AB9">
              <w:rPr>
                <w:rFonts w:ascii="GHEA Mariam" w:hAnsi="GHEA Mariam" w:cs="Arial"/>
                <w:sz w:val="22"/>
                <w:szCs w:val="22"/>
                <w:lang w:eastAsia="en-US"/>
              </w:rPr>
              <w:t xml:space="preserve">Ծրագրի արդյունքում աշնանացան հավաստագրված ցորենի սերմով ցանքատարածք </w:t>
            </w:r>
            <w:r w:rsidR="005F14E3">
              <w:rPr>
                <w:rFonts w:ascii="GHEA Mariam" w:hAnsi="GHEA Mariam" w:cs="Arial"/>
                <w:sz w:val="22"/>
                <w:szCs w:val="22"/>
                <w:lang w:eastAsia="en-US"/>
              </w:rPr>
              <w:t>(</w:t>
            </w:r>
            <w:r w:rsidRPr="001D2AB9">
              <w:rPr>
                <w:rFonts w:ascii="GHEA Mariam" w:hAnsi="GHEA Mariam" w:cs="Arial"/>
                <w:sz w:val="22"/>
                <w:szCs w:val="22"/>
                <w:lang w:eastAsia="en-US"/>
              </w:rPr>
              <w:t>հա</w:t>
            </w:r>
            <w:r w:rsidR="005F14E3">
              <w:rPr>
                <w:rFonts w:ascii="GHEA Mariam" w:hAnsi="GHEA Mariam" w:cs="Arial"/>
                <w:sz w:val="22"/>
                <w:szCs w:val="22"/>
                <w:lang w:eastAsia="en-US"/>
              </w:rPr>
              <w:t>)</w:t>
            </w:r>
          </w:p>
        </w:tc>
        <w:tc>
          <w:tcPr>
            <w:tcW w:w="3539" w:type="dxa"/>
            <w:tcBorders>
              <w:top w:val="nil"/>
              <w:left w:val="nil"/>
              <w:bottom w:val="single" w:sz="4" w:space="0" w:color="auto"/>
              <w:right w:val="single" w:sz="4" w:space="0" w:color="auto"/>
            </w:tcBorders>
            <w:shd w:val="clear" w:color="auto" w:fill="auto"/>
            <w:hideMark/>
          </w:tcPr>
          <w:p w:rsidR="00100A15" w:rsidRPr="001D2AB9" w:rsidRDefault="00100A15" w:rsidP="00E466A3">
            <w:pPr>
              <w:jc w:val="center"/>
              <w:rPr>
                <w:rFonts w:ascii="GHEA Mariam" w:hAnsi="GHEA Mariam" w:cs="Arial"/>
                <w:sz w:val="22"/>
                <w:szCs w:val="22"/>
                <w:lang w:eastAsia="en-US"/>
              </w:rPr>
            </w:pPr>
            <w:r w:rsidRPr="001D2AB9">
              <w:rPr>
                <w:rFonts w:ascii="GHEA Mariam" w:hAnsi="GHEA Mariam" w:cs="Arial"/>
                <w:sz w:val="22"/>
                <w:szCs w:val="22"/>
                <w:lang w:eastAsia="en-US"/>
              </w:rPr>
              <w:t>10,000</w:t>
            </w:r>
          </w:p>
        </w:tc>
      </w:tr>
      <w:tr w:rsidR="00100A15" w:rsidRPr="001D2AB9" w:rsidTr="001D2AB9">
        <w:trPr>
          <w:trHeight w:val="56"/>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5F14E3">
            <w:pPr>
              <w:rPr>
                <w:rFonts w:ascii="GHEA Mariam" w:hAnsi="GHEA Mariam" w:cs="Arial"/>
                <w:sz w:val="22"/>
                <w:szCs w:val="22"/>
                <w:lang w:eastAsia="en-US"/>
              </w:rPr>
            </w:pPr>
            <w:r w:rsidRPr="001D2AB9">
              <w:rPr>
                <w:rFonts w:ascii="GHEA Mariam" w:hAnsi="GHEA Mariam" w:cs="Arial"/>
                <w:sz w:val="22"/>
                <w:szCs w:val="22"/>
                <w:lang w:eastAsia="en-US"/>
              </w:rPr>
              <w:t xml:space="preserve">Ծրագրի արդյունքում աշնանացան չհավաստագրված ցորենի սերմով ցանքատարածք </w:t>
            </w:r>
            <w:r w:rsidR="005F14E3">
              <w:rPr>
                <w:rFonts w:ascii="GHEA Mariam" w:hAnsi="GHEA Mariam" w:cs="Arial"/>
                <w:sz w:val="22"/>
                <w:szCs w:val="22"/>
                <w:lang w:eastAsia="en-US"/>
              </w:rPr>
              <w:t>(</w:t>
            </w:r>
            <w:r w:rsidRPr="001D2AB9">
              <w:rPr>
                <w:rFonts w:ascii="GHEA Mariam" w:hAnsi="GHEA Mariam" w:cs="Arial"/>
                <w:sz w:val="22"/>
                <w:szCs w:val="22"/>
                <w:lang w:eastAsia="en-US"/>
              </w:rPr>
              <w:t>հա</w:t>
            </w:r>
            <w:r w:rsidR="005F14E3">
              <w:rPr>
                <w:rFonts w:ascii="GHEA Mariam" w:hAnsi="GHEA Mariam" w:cs="Arial"/>
                <w:sz w:val="22"/>
                <w:szCs w:val="22"/>
                <w:lang w:eastAsia="en-US"/>
              </w:rPr>
              <w:t>)</w:t>
            </w:r>
          </w:p>
        </w:tc>
        <w:tc>
          <w:tcPr>
            <w:tcW w:w="3539" w:type="dxa"/>
            <w:tcBorders>
              <w:top w:val="nil"/>
              <w:left w:val="nil"/>
              <w:bottom w:val="single" w:sz="4" w:space="0" w:color="auto"/>
              <w:right w:val="single" w:sz="4" w:space="0" w:color="auto"/>
            </w:tcBorders>
            <w:shd w:val="clear" w:color="auto" w:fill="auto"/>
            <w:hideMark/>
          </w:tcPr>
          <w:p w:rsidR="00100A15" w:rsidRPr="001D2AB9" w:rsidRDefault="00100A15" w:rsidP="00E466A3">
            <w:pPr>
              <w:jc w:val="center"/>
              <w:rPr>
                <w:rFonts w:ascii="GHEA Mariam" w:hAnsi="GHEA Mariam" w:cs="Arial"/>
                <w:sz w:val="22"/>
                <w:szCs w:val="22"/>
                <w:lang w:eastAsia="en-US"/>
              </w:rPr>
            </w:pPr>
            <w:r w:rsidRPr="001D2AB9">
              <w:rPr>
                <w:rFonts w:ascii="GHEA Mariam" w:hAnsi="GHEA Mariam" w:cs="Arial"/>
                <w:sz w:val="22"/>
                <w:szCs w:val="22"/>
                <w:lang w:eastAsia="en-US"/>
              </w:rPr>
              <w:t>17,500</w:t>
            </w:r>
          </w:p>
        </w:tc>
      </w:tr>
      <w:tr w:rsidR="00100A15" w:rsidRPr="001D2AB9" w:rsidTr="001D2AB9">
        <w:trPr>
          <w:trHeight w:val="78"/>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00A15" w:rsidRPr="001D2AB9" w:rsidRDefault="00100A15" w:rsidP="00100A15">
            <w:pPr>
              <w:rPr>
                <w:rFonts w:ascii="GHEA Mariam" w:hAnsi="GHEA Mariam" w:cs="Arial"/>
                <w:sz w:val="22"/>
                <w:szCs w:val="22"/>
                <w:lang w:eastAsia="en-US"/>
              </w:rPr>
            </w:pPr>
            <w:r w:rsidRPr="001D2AB9">
              <w:rPr>
                <w:rFonts w:ascii="GHEA Mariam" w:hAnsi="GHEA Mariam" w:cs="Arial"/>
                <w:sz w:val="22"/>
                <w:szCs w:val="22"/>
                <w:lang w:eastAsia="en-US"/>
              </w:rPr>
              <w:t xml:space="preserve"> Միջոցառման վրա կատարվող ծախսը (</w:t>
            </w:r>
            <w:r w:rsidR="001D2AB9" w:rsidRPr="001D2AB9">
              <w:rPr>
                <w:rFonts w:ascii="GHEA Mariam" w:hAnsi="GHEA Mariam" w:cs="Arial"/>
                <w:sz w:val="22"/>
                <w:szCs w:val="22"/>
                <w:lang w:eastAsia="en-US"/>
              </w:rPr>
              <w:t>հազ</w:t>
            </w:r>
            <w:r w:rsidR="001D2AB9">
              <w:rPr>
                <w:rFonts w:ascii="GHEA Mariam" w:hAnsi="GHEA Mariam" w:cs="Arial"/>
                <w:sz w:val="22"/>
                <w:szCs w:val="22"/>
                <w:lang w:val="hy-AM" w:eastAsia="en-US"/>
              </w:rPr>
              <w:t>.</w:t>
            </w:r>
            <w:r w:rsidR="001D2AB9" w:rsidRPr="001D2AB9">
              <w:rPr>
                <w:rFonts w:ascii="GHEA Mariam" w:hAnsi="GHEA Mariam" w:cs="Arial"/>
                <w:sz w:val="22"/>
                <w:szCs w:val="22"/>
                <w:lang w:eastAsia="en-US"/>
              </w:rPr>
              <w:t xml:space="preserve"> դրամ</w:t>
            </w:r>
            <w:r w:rsidRPr="001D2AB9">
              <w:rPr>
                <w:rFonts w:ascii="GHEA Mariam" w:hAnsi="GHEA Mariam" w:cs="Arial"/>
                <w:sz w:val="22"/>
                <w:szCs w:val="22"/>
                <w:lang w:eastAsia="en-US"/>
              </w:rPr>
              <w:t xml:space="preserve">) </w:t>
            </w:r>
          </w:p>
        </w:tc>
        <w:tc>
          <w:tcPr>
            <w:tcW w:w="3539" w:type="dxa"/>
            <w:tcBorders>
              <w:top w:val="nil"/>
              <w:left w:val="nil"/>
              <w:bottom w:val="single" w:sz="4" w:space="0" w:color="auto"/>
              <w:right w:val="single" w:sz="4" w:space="0" w:color="auto"/>
            </w:tcBorders>
            <w:shd w:val="clear" w:color="auto" w:fill="auto"/>
            <w:noWrap/>
            <w:hideMark/>
          </w:tcPr>
          <w:p w:rsidR="00100A15" w:rsidRPr="001D2AB9" w:rsidRDefault="00100A15" w:rsidP="00E466A3">
            <w:pPr>
              <w:jc w:val="center"/>
              <w:rPr>
                <w:rFonts w:ascii="GHEA Mariam" w:hAnsi="GHEA Mariam" w:cs="Arial"/>
                <w:sz w:val="22"/>
                <w:szCs w:val="22"/>
                <w:lang w:eastAsia="en-US"/>
              </w:rPr>
            </w:pPr>
            <w:r w:rsidRPr="001D2AB9">
              <w:rPr>
                <w:rFonts w:ascii="GHEA Mariam" w:hAnsi="GHEA Mariam" w:cs="Arial"/>
                <w:sz w:val="22"/>
                <w:szCs w:val="22"/>
                <w:lang w:eastAsia="en-US"/>
              </w:rPr>
              <w:t>2,425,000.0</w:t>
            </w: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Ծրագրի անվանումը</w:t>
            </w:r>
          </w:p>
        </w:tc>
        <w:tc>
          <w:tcPr>
            <w:tcW w:w="3539" w:type="dxa"/>
            <w:tcBorders>
              <w:top w:val="nil"/>
              <w:left w:val="nil"/>
              <w:bottom w:val="nil"/>
              <w:right w:val="nil"/>
            </w:tcBorders>
            <w:shd w:val="clear" w:color="auto" w:fill="auto"/>
            <w:vAlign w:val="center"/>
            <w:hideMark/>
          </w:tcPr>
          <w:p w:rsidR="00100A15" w:rsidRPr="001D2AB9" w:rsidRDefault="00100A15" w:rsidP="00100A15">
            <w:pPr>
              <w:rPr>
                <w:rFonts w:ascii="GHEA Mariam" w:hAnsi="GHEA Mariam" w:cs="Arial"/>
                <w:bCs/>
                <w:color w:val="000000"/>
                <w:sz w:val="22"/>
                <w:szCs w:val="22"/>
                <w:lang w:eastAsia="en-US"/>
              </w:rPr>
            </w:pP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1165</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Ներդրումների և արտահանման խթանման ծրագիր</w:t>
            </w:r>
          </w:p>
        </w:tc>
        <w:tc>
          <w:tcPr>
            <w:tcW w:w="3539" w:type="dxa"/>
            <w:tcBorders>
              <w:top w:val="nil"/>
              <w:left w:val="nil"/>
              <w:bottom w:val="nil"/>
              <w:right w:val="nil"/>
            </w:tcBorders>
            <w:shd w:val="clear" w:color="auto" w:fill="auto"/>
            <w:hideMark/>
          </w:tcPr>
          <w:p w:rsidR="00100A15" w:rsidRPr="001D2AB9" w:rsidRDefault="00100A15" w:rsidP="00100A15">
            <w:pPr>
              <w:rPr>
                <w:rFonts w:ascii="GHEA Mariam" w:hAnsi="GHEA Mariam" w:cs="Arial"/>
                <w:bCs/>
                <w:color w:val="000000"/>
                <w:sz w:val="22"/>
                <w:szCs w:val="22"/>
                <w:lang w:eastAsia="en-US"/>
              </w:rPr>
            </w:pPr>
          </w:p>
        </w:tc>
      </w:tr>
      <w:tr w:rsidR="00100A15" w:rsidRPr="001D2AB9" w:rsidTr="00E466A3">
        <w:trPr>
          <w:trHeight w:val="56"/>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sz w:val="22"/>
                <w:szCs w:val="22"/>
                <w:lang w:eastAsia="en-US"/>
              </w:rPr>
            </w:pPr>
          </w:p>
        </w:tc>
        <w:tc>
          <w:tcPr>
            <w:tcW w:w="4497" w:type="dxa"/>
            <w:tcBorders>
              <w:top w:val="nil"/>
              <w:left w:val="nil"/>
              <w:bottom w:val="single" w:sz="4" w:space="0" w:color="auto"/>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single" w:sz="4" w:space="0" w:color="auto"/>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single" w:sz="4" w:space="0" w:color="auto"/>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E466A3">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14556" w:type="dxa"/>
            <w:gridSpan w:val="3"/>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Ծրագրի միջոցառումները</w:t>
            </w: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C04F4C">
        <w:trPr>
          <w:trHeight w:val="1002"/>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Ծրագրի դասիչը`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1165</w:t>
            </w:r>
          </w:p>
        </w:tc>
        <w:tc>
          <w:tcPr>
            <w:tcW w:w="3539"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color w:val="000000"/>
                <w:sz w:val="22"/>
                <w:szCs w:val="22"/>
                <w:lang w:eastAsia="en-US"/>
              </w:rPr>
            </w:pPr>
            <w:r w:rsidRPr="00100A15">
              <w:rPr>
                <w:rFonts w:ascii="GHEA Mariam" w:hAnsi="GHEA Mariam" w:cs="Arial"/>
                <w:sz w:val="22"/>
                <w:szCs w:val="22"/>
                <w:lang w:eastAsia="en-US"/>
              </w:rPr>
              <w:t>Ցուցանիշների փոփոխությունը</w:t>
            </w:r>
            <w:r w:rsidR="00100A15" w:rsidRPr="001D2AB9">
              <w:rPr>
                <w:rFonts w:ascii="GHEA Mariam" w:hAnsi="GHEA Mariam" w:cs="Arial"/>
                <w:color w:val="000000"/>
                <w:sz w:val="22"/>
                <w:szCs w:val="22"/>
                <w:lang w:eastAsia="en-US"/>
              </w:rPr>
              <w:t xml:space="preserve"> (նվազեցումները նշված են փակագծերում)</w:t>
            </w:r>
          </w:p>
        </w:tc>
      </w:tr>
      <w:tr w:rsidR="00100A15" w:rsidRPr="001D2AB9" w:rsidTr="00C04F4C">
        <w:trPr>
          <w:trHeight w:val="61"/>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դասիչը`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11007</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C04F4C" w:rsidP="00100A15">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00100A15" w:rsidRPr="001D2AB9">
              <w:rPr>
                <w:rFonts w:ascii="GHEA Mariam" w:hAnsi="GHEA Mariam" w:cs="Arial"/>
                <w:color w:val="000000"/>
                <w:sz w:val="22"/>
                <w:szCs w:val="22"/>
                <w:lang w:eastAsia="en-US"/>
              </w:rPr>
              <w:t xml:space="preserve">արի </w:t>
            </w:r>
          </w:p>
        </w:tc>
      </w:tr>
      <w:tr w:rsidR="00100A15" w:rsidRPr="001D2AB9" w:rsidTr="00C04F4C">
        <w:trPr>
          <w:trHeight w:val="56"/>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 xml:space="preserve"> Միջոցառման անվանումը`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5F14E3">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տարածքից արտահանման և</w:t>
            </w:r>
            <w:r w:rsidR="005F14E3">
              <w:rPr>
                <w:rFonts w:ascii="GHEA Mariam" w:hAnsi="GHEA Mariam" w:cs="Arial"/>
                <w:color w:val="000000"/>
                <w:sz w:val="22"/>
                <w:szCs w:val="22"/>
                <w:lang w:val="hy-AM" w:eastAsia="en-US"/>
              </w:rPr>
              <w:t xml:space="preserve"> </w:t>
            </w:r>
            <w:r w:rsidR="005F14E3" w:rsidRPr="005F14E3">
              <w:rPr>
                <w:rFonts w:ascii="GHEA Mariam" w:hAnsi="GHEA Mariam" w:cs="Arial"/>
                <w:color w:val="000000"/>
                <w:sz w:val="22"/>
                <w:szCs w:val="22"/>
                <w:lang w:eastAsia="en-US"/>
              </w:rPr>
              <w:t xml:space="preserve">(կամ) </w:t>
            </w:r>
            <w:r w:rsidRPr="001D2AB9">
              <w:rPr>
                <w:rFonts w:ascii="GHEA Mariam" w:hAnsi="GHEA Mariam" w:cs="Arial"/>
                <w:color w:val="000000"/>
                <w:sz w:val="22"/>
                <w:szCs w:val="22"/>
                <w:lang w:eastAsia="en-US"/>
              </w:rPr>
              <w:t>ՀՀ տարածք ներմուծման նպատակով բեռների՝ լաստանավով տեղափոխման դեպքում առաջացած լրացուցիչ ծախսերի նվազեցմանն ուղղված միջոցառման իրականացում</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557"/>
        </w:trPr>
        <w:tc>
          <w:tcPr>
            <w:tcW w:w="465" w:type="dxa"/>
            <w:tcBorders>
              <w:top w:val="nil"/>
              <w:left w:val="nil"/>
              <w:bottom w:val="nil"/>
              <w:right w:val="single" w:sz="4" w:space="0" w:color="auto"/>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Նկարագրությունը`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5F14E3" w:rsidP="00100A15">
            <w:pPr>
              <w:rPr>
                <w:rFonts w:ascii="GHEA Mariam" w:hAnsi="GHEA Mariam" w:cs="Arial"/>
                <w:color w:val="000000"/>
                <w:sz w:val="22"/>
                <w:szCs w:val="22"/>
                <w:lang w:eastAsia="en-US"/>
              </w:rPr>
            </w:pPr>
            <w:r>
              <w:rPr>
                <w:rFonts w:ascii="GHEA Mariam" w:hAnsi="GHEA Mariam" w:cs="Arial"/>
                <w:color w:val="000000"/>
                <w:sz w:val="22"/>
                <w:szCs w:val="22"/>
                <w:lang w:eastAsia="en-US"/>
              </w:rPr>
              <w:t>ՀՀ տարածքից արտահանման և (կամ)</w:t>
            </w:r>
            <w:r w:rsidR="00100A15" w:rsidRPr="001D2AB9">
              <w:rPr>
                <w:rFonts w:ascii="GHEA Mariam" w:hAnsi="GHEA Mariam" w:cs="Arial"/>
                <w:color w:val="000000"/>
                <w:sz w:val="22"/>
                <w:szCs w:val="22"/>
                <w:lang w:eastAsia="en-US"/>
              </w:rPr>
              <w:t xml:space="preserve"> ՀՀ տարածք ներմուծման նպատակով Փոթի-Կովկաս-Փոթի երթուղով </w:t>
            </w:r>
            <w:r w:rsidR="00100A15" w:rsidRPr="001D2AB9">
              <w:rPr>
                <w:rFonts w:ascii="GHEA Mariam" w:hAnsi="GHEA Mariam" w:cs="Arial"/>
                <w:color w:val="000000"/>
                <w:sz w:val="22"/>
                <w:szCs w:val="22"/>
                <w:lang w:eastAsia="en-US"/>
              </w:rPr>
              <w:lastRenderedPageBreak/>
              <w:t>երկկողմանի ուղղությամբ բեռների՝ լաստանավով փոխադրման ապահովում</w:t>
            </w:r>
          </w:p>
        </w:tc>
        <w:tc>
          <w:tcPr>
            <w:tcW w:w="3539" w:type="dxa"/>
            <w:tcBorders>
              <w:top w:val="single" w:sz="4" w:space="0" w:color="auto"/>
              <w:left w:val="single" w:sz="4" w:space="0" w:color="auto"/>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lastRenderedPageBreak/>
              <w:t> </w:t>
            </w:r>
          </w:p>
        </w:tc>
      </w:tr>
      <w:tr w:rsidR="00100A15" w:rsidRPr="001D2AB9" w:rsidTr="00C04F4C">
        <w:trPr>
          <w:trHeight w:val="433"/>
        </w:trPr>
        <w:tc>
          <w:tcPr>
            <w:tcW w:w="465" w:type="dxa"/>
            <w:tcBorders>
              <w:top w:val="nil"/>
              <w:left w:val="nil"/>
              <w:bottom w:val="nil"/>
              <w:right w:val="single" w:sz="4" w:space="0" w:color="auto"/>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տեսակը` </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Ծառայությունների մատուցում</w:t>
            </w:r>
          </w:p>
        </w:tc>
        <w:tc>
          <w:tcPr>
            <w:tcW w:w="3539" w:type="dxa"/>
            <w:tcBorders>
              <w:top w:val="single" w:sz="4" w:space="0" w:color="auto"/>
              <w:left w:val="single" w:sz="4" w:space="0" w:color="auto"/>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Միջոցառումն իրականացնողի անվանումը</w:t>
            </w:r>
            <w:r w:rsidR="00E466A3">
              <w:rPr>
                <w:rFonts w:ascii="GHEA Mariam" w:hAnsi="GHEA Mariam" w:cs="Arial"/>
                <w:color w:val="000000"/>
                <w:sz w:val="22"/>
                <w:szCs w:val="22"/>
                <w:lang w:val="hy-AM" w:eastAsia="en-US"/>
              </w:rPr>
              <w:t>՝</w:t>
            </w:r>
            <w:r w:rsidRPr="001D2AB9">
              <w:rPr>
                <w:rFonts w:ascii="GHEA Mariam" w:hAnsi="GHEA Mariam" w:cs="Arial"/>
                <w:color w:val="000000"/>
                <w:sz w:val="22"/>
                <w:szCs w:val="22"/>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Մասնագիտացված կազմակերպություն</w:t>
            </w:r>
          </w:p>
        </w:tc>
        <w:tc>
          <w:tcPr>
            <w:tcW w:w="3539" w:type="dxa"/>
            <w:tcBorders>
              <w:top w:val="single" w:sz="4" w:space="0" w:color="auto"/>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1D2AB9">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Արդյունքի չափորոշիչներ </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1D2AB9">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sz w:val="22"/>
                <w:szCs w:val="22"/>
                <w:lang w:eastAsia="en-US"/>
              </w:rPr>
            </w:pPr>
            <w:r w:rsidRPr="001D2AB9">
              <w:rPr>
                <w:rFonts w:ascii="GHEA Mariam" w:hAnsi="GHEA Mariam" w:cs="Arial"/>
                <w:sz w:val="22"/>
                <w:szCs w:val="22"/>
                <w:lang w:eastAsia="en-US"/>
              </w:rPr>
              <w:t>Ծրագրի շրջանակներում ի</w:t>
            </w:r>
            <w:r w:rsidR="00E466A3">
              <w:rPr>
                <w:rFonts w:ascii="GHEA Mariam" w:hAnsi="GHEA Mariam" w:cs="Arial"/>
                <w:sz w:val="22"/>
                <w:szCs w:val="22"/>
                <w:lang w:eastAsia="en-US"/>
              </w:rPr>
              <w:t>րականացվող փոխադրումների քանակը</w:t>
            </w:r>
            <w:r w:rsidRPr="001D2AB9">
              <w:rPr>
                <w:rFonts w:ascii="GHEA Mariam" w:hAnsi="GHEA Mariam" w:cs="Arial"/>
                <w:sz w:val="22"/>
                <w:szCs w:val="22"/>
                <w:lang w:eastAsia="en-US"/>
              </w:rPr>
              <w:t xml:space="preserve"> </w:t>
            </w:r>
            <w:r w:rsidR="00E466A3">
              <w:rPr>
                <w:rFonts w:ascii="GHEA Mariam" w:hAnsi="GHEA Mariam" w:cs="Arial"/>
                <w:sz w:val="22"/>
                <w:szCs w:val="22"/>
                <w:lang w:eastAsia="en-US"/>
              </w:rPr>
              <w:t>(</w:t>
            </w:r>
            <w:r w:rsidRPr="001D2AB9">
              <w:rPr>
                <w:rFonts w:ascii="GHEA Mariam" w:hAnsi="GHEA Mariam" w:cs="Arial"/>
                <w:sz w:val="22"/>
                <w:szCs w:val="22"/>
                <w:lang w:eastAsia="en-US"/>
              </w:rPr>
              <w:t>անգամ</w:t>
            </w:r>
            <w:r w:rsidR="00E466A3">
              <w:rPr>
                <w:rFonts w:ascii="GHEA Mariam" w:hAnsi="GHEA Mariam" w:cs="Arial"/>
                <w:sz w:val="22"/>
                <w:szCs w:val="22"/>
                <w:lang w:eastAsia="en-US"/>
              </w:rPr>
              <w:t>)</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D2AB9">
            <w:pPr>
              <w:jc w:val="center"/>
              <w:rPr>
                <w:rFonts w:ascii="GHEA Mariam" w:hAnsi="GHEA Mariam" w:cs="Arial"/>
                <w:sz w:val="22"/>
                <w:szCs w:val="22"/>
                <w:lang w:eastAsia="en-US"/>
              </w:rPr>
            </w:pPr>
            <w:r w:rsidRPr="001D2AB9">
              <w:rPr>
                <w:rFonts w:ascii="GHEA Mariam" w:hAnsi="GHEA Mariam" w:cs="Arial"/>
                <w:sz w:val="22"/>
                <w:szCs w:val="22"/>
                <w:lang w:eastAsia="en-US"/>
              </w:rPr>
              <w:t>(17)</w:t>
            </w:r>
          </w:p>
        </w:tc>
      </w:tr>
      <w:tr w:rsidR="00100A15" w:rsidRPr="001D2AB9" w:rsidTr="001D2AB9">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00A15" w:rsidRPr="001D2AB9" w:rsidRDefault="00100A15" w:rsidP="00100A15">
            <w:pPr>
              <w:rPr>
                <w:rFonts w:ascii="GHEA Mariam" w:hAnsi="GHEA Mariam" w:cs="Arial"/>
                <w:sz w:val="22"/>
                <w:szCs w:val="22"/>
                <w:lang w:eastAsia="en-US"/>
              </w:rPr>
            </w:pPr>
            <w:r w:rsidRPr="001D2AB9">
              <w:rPr>
                <w:rFonts w:ascii="GHEA Mariam" w:hAnsi="GHEA Mariam" w:cs="Arial"/>
                <w:sz w:val="22"/>
                <w:szCs w:val="22"/>
                <w:lang w:eastAsia="en-US"/>
              </w:rPr>
              <w:t>Միջոցառման վրա կատարվող ծախսը (</w:t>
            </w:r>
            <w:r w:rsidR="001D2AB9" w:rsidRPr="001D2AB9">
              <w:rPr>
                <w:rFonts w:ascii="GHEA Mariam" w:hAnsi="GHEA Mariam" w:cs="Arial"/>
                <w:sz w:val="22"/>
                <w:szCs w:val="22"/>
                <w:lang w:eastAsia="en-US"/>
              </w:rPr>
              <w:t>հազ</w:t>
            </w:r>
            <w:r w:rsidR="001D2AB9">
              <w:rPr>
                <w:rFonts w:ascii="GHEA Mariam" w:hAnsi="GHEA Mariam" w:cs="Arial"/>
                <w:sz w:val="22"/>
                <w:szCs w:val="22"/>
                <w:lang w:val="hy-AM" w:eastAsia="en-US"/>
              </w:rPr>
              <w:t>.</w:t>
            </w:r>
            <w:r w:rsidR="001D2AB9" w:rsidRPr="001D2AB9">
              <w:rPr>
                <w:rFonts w:ascii="GHEA Mariam" w:hAnsi="GHEA Mariam" w:cs="Arial"/>
                <w:sz w:val="22"/>
                <w:szCs w:val="22"/>
                <w:lang w:eastAsia="en-US"/>
              </w:rPr>
              <w:t xml:space="preserve"> դրամ</w:t>
            </w:r>
            <w:r w:rsidRPr="001D2AB9">
              <w:rPr>
                <w:rFonts w:ascii="GHEA Mariam" w:hAnsi="GHEA Mariam" w:cs="Arial"/>
                <w:sz w:val="22"/>
                <w:szCs w:val="22"/>
                <w:lang w:eastAsia="en-US"/>
              </w:rPr>
              <w:t xml:space="preserve">) </w:t>
            </w:r>
          </w:p>
        </w:tc>
        <w:tc>
          <w:tcPr>
            <w:tcW w:w="3539" w:type="dxa"/>
            <w:tcBorders>
              <w:top w:val="nil"/>
              <w:left w:val="nil"/>
              <w:bottom w:val="single" w:sz="4" w:space="0" w:color="auto"/>
              <w:right w:val="single" w:sz="4" w:space="0" w:color="auto"/>
            </w:tcBorders>
            <w:shd w:val="clear" w:color="auto" w:fill="auto"/>
            <w:noWrap/>
            <w:hideMark/>
          </w:tcPr>
          <w:p w:rsidR="00100A15" w:rsidRPr="001D2AB9" w:rsidRDefault="00100A15" w:rsidP="001D2AB9">
            <w:pPr>
              <w:jc w:val="center"/>
              <w:rPr>
                <w:rFonts w:ascii="GHEA Mariam" w:hAnsi="GHEA Mariam" w:cs="Arial"/>
                <w:sz w:val="22"/>
                <w:szCs w:val="22"/>
                <w:lang w:eastAsia="en-US"/>
              </w:rPr>
            </w:pPr>
            <w:r w:rsidRPr="001D2AB9">
              <w:rPr>
                <w:rFonts w:ascii="GHEA Mariam" w:hAnsi="GHEA Mariam" w:cs="Arial"/>
                <w:sz w:val="22"/>
                <w:szCs w:val="22"/>
                <w:lang w:eastAsia="en-US"/>
              </w:rPr>
              <w:t>(1,000,000.0)</w:t>
            </w: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Ծրագրի դասիչը</w:t>
            </w:r>
          </w:p>
        </w:tc>
        <w:tc>
          <w:tcPr>
            <w:tcW w:w="6520" w:type="dxa"/>
            <w:tcBorders>
              <w:top w:val="single" w:sz="4" w:space="0" w:color="auto"/>
              <w:left w:val="nil"/>
              <w:bottom w:val="nil"/>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Ծրագրի անվանումը</w:t>
            </w: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bCs/>
                <w:color w:val="000000"/>
                <w:sz w:val="22"/>
                <w:szCs w:val="22"/>
                <w:lang w:eastAsia="en-US"/>
              </w:rPr>
            </w:pP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1187</w:t>
            </w:r>
          </w:p>
        </w:tc>
        <w:tc>
          <w:tcPr>
            <w:tcW w:w="6520"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 xml:space="preserve"> Գյուղատնտեսության արդիականացման ծրագիր</w:t>
            </w: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bCs/>
                <w:color w:val="000000"/>
                <w:sz w:val="22"/>
                <w:szCs w:val="22"/>
                <w:lang w:eastAsia="en-US"/>
              </w:rPr>
            </w:pP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C04F4C">
        <w:trPr>
          <w:trHeight w:val="897"/>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Ծրագրի դասիչը`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1187</w:t>
            </w:r>
          </w:p>
        </w:tc>
        <w:tc>
          <w:tcPr>
            <w:tcW w:w="3539"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color w:val="000000"/>
                <w:sz w:val="22"/>
                <w:szCs w:val="22"/>
                <w:lang w:eastAsia="en-US"/>
              </w:rPr>
            </w:pPr>
            <w:r w:rsidRPr="00100A15">
              <w:rPr>
                <w:rFonts w:ascii="GHEA Mariam" w:hAnsi="GHEA Mariam" w:cs="Arial"/>
                <w:sz w:val="22"/>
                <w:szCs w:val="22"/>
                <w:lang w:eastAsia="en-US"/>
              </w:rPr>
              <w:t>Ցուցանիշների փոփոխությունը</w:t>
            </w:r>
            <w:r w:rsidR="00100A15" w:rsidRPr="001D2AB9">
              <w:rPr>
                <w:rFonts w:ascii="GHEA Mariam" w:hAnsi="GHEA Mariam" w:cs="Arial"/>
                <w:color w:val="000000"/>
                <w:sz w:val="22"/>
                <w:szCs w:val="22"/>
                <w:lang w:eastAsia="en-US"/>
              </w:rPr>
              <w:t xml:space="preserve"> (նվազեցումները նշված են փակագծերում)</w:t>
            </w: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դասիչը`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 xml:space="preserve"> 12007 </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w:t>
            </w:r>
            <w:r w:rsidR="000D2755">
              <w:rPr>
                <w:rFonts w:ascii="GHEA Mariam" w:hAnsi="GHEA Mariam" w:cs="Arial"/>
                <w:color w:val="000000"/>
                <w:sz w:val="22"/>
                <w:szCs w:val="22"/>
                <w:lang w:val="hy-AM" w:eastAsia="en-US"/>
              </w:rPr>
              <w:t>տ</w:t>
            </w:r>
            <w:r w:rsidR="000D2755" w:rsidRPr="001D2AB9">
              <w:rPr>
                <w:rFonts w:ascii="GHEA Mariam" w:hAnsi="GHEA Mariam" w:cs="Arial"/>
                <w:color w:val="000000"/>
                <w:sz w:val="22"/>
                <w:szCs w:val="22"/>
                <w:lang w:eastAsia="en-US"/>
              </w:rPr>
              <w:t>արի</w:t>
            </w:r>
          </w:p>
        </w:tc>
      </w:tr>
      <w:tr w:rsidR="00100A15" w:rsidRPr="001D2AB9" w:rsidTr="00C04F4C">
        <w:trPr>
          <w:trHeight w:val="1390"/>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 xml:space="preserve"> Միջոցառման անվանումը`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Փոքր և միջին «Խելացի» անասնաշենքերի կառուցման կամ վերակառուցման և դրանց տեխնոլոգիական ապահովման պետական աջակցություն </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841"/>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Նկարագրությունը`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Գյուղատնտեսական տնտեսավարողներին  </w:t>
            </w:r>
            <w:r w:rsidR="001F5488" w:rsidRPr="001D2AB9">
              <w:rPr>
                <w:rFonts w:ascii="GHEA Mariam" w:hAnsi="GHEA Mariam" w:cs="Arial"/>
                <w:color w:val="000000"/>
                <w:sz w:val="22"/>
                <w:szCs w:val="22"/>
                <w:lang w:eastAsia="en-US"/>
              </w:rPr>
              <w:t>փ</w:t>
            </w:r>
            <w:r w:rsidRPr="001D2AB9">
              <w:rPr>
                <w:rFonts w:ascii="GHEA Mariam" w:hAnsi="GHEA Mariam" w:cs="Arial"/>
                <w:color w:val="000000"/>
                <w:sz w:val="22"/>
                <w:szCs w:val="22"/>
                <w:lang w:eastAsia="en-US"/>
              </w:rPr>
              <w:t xml:space="preserve">ոքր և միջին «Խելացի» անասնաշենքերի կառուցման կամ վերակառուցման և դրանց տեխնոլոգիական ապահովման համար պետական աջակցության տրամադրում </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55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տեսակը` </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Տրանսֆերտների տրամադրում </w:t>
            </w:r>
          </w:p>
        </w:tc>
        <w:tc>
          <w:tcPr>
            <w:tcW w:w="3539" w:type="dxa"/>
            <w:tcBorders>
              <w:top w:val="single" w:sz="4" w:space="0" w:color="auto"/>
              <w:left w:val="single" w:sz="4" w:space="0" w:color="auto"/>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1316"/>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Շահառուների ընտրության չափանիշները</w:t>
            </w:r>
            <w:r w:rsidR="00E466A3">
              <w:rPr>
                <w:rFonts w:ascii="GHEA Mariam" w:hAnsi="GHEA Mariam" w:cs="Arial"/>
                <w:color w:val="000000"/>
                <w:sz w:val="22"/>
                <w:szCs w:val="22"/>
                <w:lang w:eastAsia="en-US"/>
              </w:rPr>
              <w:t>`</w:t>
            </w:r>
            <w:r w:rsidRPr="001D2AB9">
              <w:rPr>
                <w:rFonts w:ascii="GHEA Mariam" w:hAnsi="GHEA Mariam" w:cs="Arial"/>
                <w:color w:val="000000"/>
                <w:sz w:val="22"/>
                <w:szCs w:val="22"/>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714651">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ՀՀ գյուղատնտեսական տնտեսավարողներ</w:t>
            </w:r>
            <w:r w:rsidR="00714651">
              <w:rPr>
                <w:rFonts w:ascii="GHEA Mariam" w:hAnsi="GHEA Mariam" w:cs="Arial"/>
                <w:color w:val="000000"/>
                <w:sz w:val="22"/>
                <w:szCs w:val="22"/>
                <w:lang w:val="hy-AM" w:eastAsia="en-US"/>
              </w:rPr>
              <w:t>՝</w:t>
            </w:r>
            <w:bookmarkStart w:id="0" w:name="_GoBack"/>
            <w:bookmarkEnd w:id="0"/>
            <w:r w:rsidRPr="001D2AB9">
              <w:rPr>
                <w:rFonts w:ascii="GHEA Mariam" w:hAnsi="GHEA Mariam" w:cs="Arial"/>
                <w:color w:val="000000"/>
                <w:sz w:val="22"/>
                <w:szCs w:val="22"/>
                <w:lang w:eastAsia="en-US"/>
              </w:rPr>
              <w:t xml:space="preserve"> ընտրված համաձայն ՀՀ կառավարության  04.04.2019</w:t>
            </w:r>
            <w:r w:rsidR="00E466A3">
              <w:rPr>
                <w:rFonts w:ascii="GHEA Mariam" w:hAnsi="GHEA Mariam" w:cs="Arial"/>
                <w:color w:val="000000"/>
                <w:sz w:val="22"/>
                <w:szCs w:val="22"/>
                <w:lang w:eastAsia="en-US"/>
              </w:rPr>
              <w:t xml:space="preserve"> </w:t>
            </w:r>
            <w:r w:rsidRPr="001D2AB9">
              <w:rPr>
                <w:rFonts w:ascii="GHEA Mariam" w:hAnsi="GHEA Mariam" w:cs="Arial"/>
                <w:color w:val="000000"/>
                <w:sz w:val="22"/>
                <w:szCs w:val="22"/>
                <w:lang w:eastAsia="en-US"/>
              </w:rPr>
              <w:t xml:space="preserve">թ. </w:t>
            </w:r>
            <w:r w:rsidR="00E466A3">
              <w:rPr>
                <w:rFonts w:ascii="GHEA Mariam" w:hAnsi="GHEA Mariam" w:cs="Arial"/>
                <w:color w:val="000000"/>
                <w:sz w:val="22"/>
                <w:szCs w:val="22"/>
                <w:lang w:eastAsia="en-US"/>
              </w:rPr>
              <w:t>N</w:t>
            </w:r>
            <w:r w:rsidRPr="001D2AB9">
              <w:rPr>
                <w:rFonts w:ascii="GHEA Mariam" w:hAnsi="GHEA Mariam" w:cs="Arial"/>
                <w:color w:val="000000"/>
                <w:sz w:val="22"/>
                <w:szCs w:val="22"/>
                <w:lang w:eastAsia="en-US"/>
              </w:rPr>
              <w:t xml:space="preserve"> 369-Լ որոշմամբ հաստատված ծրագրի չափանիշների </w:t>
            </w:r>
          </w:p>
        </w:tc>
        <w:tc>
          <w:tcPr>
            <w:tcW w:w="3539" w:type="dxa"/>
            <w:tcBorders>
              <w:top w:val="single" w:sz="4" w:space="0" w:color="auto"/>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1D2AB9">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Արդյունքի չափորոշիչներ </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56"/>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Նախորդ տարիներից կառուցված կամ վերակառուցված, աջակցութ</w:t>
            </w:r>
            <w:r w:rsidR="00E466A3">
              <w:rPr>
                <w:rFonts w:ascii="GHEA Mariam" w:hAnsi="GHEA Mariam" w:cs="Arial"/>
                <w:color w:val="000000"/>
                <w:sz w:val="22"/>
                <w:szCs w:val="22"/>
                <w:lang w:eastAsia="en-US"/>
              </w:rPr>
              <w:t>յան ստացման ենթակա անասնաշենքեր</w:t>
            </w:r>
            <w:r w:rsidRPr="001D2AB9">
              <w:rPr>
                <w:rFonts w:ascii="GHEA Mariam" w:hAnsi="GHEA Mariam" w:cs="Arial"/>
                <w:color w:val="000000"/>
                <w:sz w:val="22"/>
                <w:szCs w:val="22"/>
                <w:lang w:eastAsia="en-US"/>
              </w:rPr>
              <w:t xml:space="preserve"> </w:t>
            </w:r>
            <w:r w:rsidR="00E466A3">
              <w:rPr>
                <w:rFonts w:ascii="GHEA Mariam" w:hAnsi="GHEA Mariam" w:cs="Arial"/>
                <w:color w:val="000000"/>
                <w:sz w:val="22"/>
                <w:szCs w:val="22"/>
                <w:lang w:eastAsia="en-US"/>
              </w:rPr>
              <w:t>(</w:t>
            </w:r>
            <w:r w:rsidRPr="001D2AB9">
              <w:rPr>
                <w:rFonts w:ascii="GHEA Mariam" w:hAnsi="GHEA Mariam" w:cs="Arial"/>
                <w:color w:val="000000"/>
                <w:sz w:val="22"/>
                <w:szCs w:val="22"/>
                <w:lang w:eastAsia="en-US"/>
              </w:rPr>
              <w:t>հատ</w:t>
            </w:r>
            <w:r w:rsidR="00E466A3">
              <w:rPr>
                <w:rFonts w:ascii="GHEA Mariam" w:hAnsi="GHEA Mariam" w:cs="Arial"/>
                <w:color w:val="000000"/>
                <w:sz w:val="22"/>
                <w:szCs w:val="22"/>
                <w:lang w:eastAsia="en-US"/>
              </w:rPr>
              <w:t>)</w:t>
            </w:r>
            <w:r w:rsidRPr="001D2AB9">
              <w:rPr>
                <w:rFonts w:ascii="GHEA Mariam" w:hAnsi="GHEA Mariam" w:cs="Arial"/>
                <w:color w:val="000000"/>
                <w:sz w:val="22"/>
                <w:szCs w:val="22"/>
                <w:lang w:eastAsia="en-US"/>
              </w:rPr>
              <w:t xml:space="preserve"> </w:t>
            </w:r>
          </w:p>
        </w:tc>
        <w:tc>
          <w:tcPr>
            <w:tcW w:w="3539" w:type="dxa"/>
            <w:tcBorders>
              <w:top w:val="nil"/>
              <w:left w:val="nil"/>
              <w:bottom w:val="single" w:sz="4" w:space="0" w:color="auto"/>
              <w:right w:val="single" w:sz="4" w:space="0" w:color="auto"/>
            </w:tcBorders>
            <w:shd w:val="clear" w:color="auto" w:fill="auto"/>
            <w:noWrap/>
            <w:hideMark/>
          </w:tcPr>
          <w:p w:rsidR="00100A15" w:rsidRPr="001D2AB9" w:rsidRDefault="00100A15" w:rsidP="00C04F4C">
            <w:pPr>
              <w:jc w:val="center"/>
              <w:rPr>
                <w:rFonts w:ascii="GHEA Mariam" w:hAnsi="GHEA Mariam" w:cs="Arial"/>
                <w:sz w:val="22"/>
                <w:szCs w:val="22"/>
                <w:lang w:eastAsia="en-US"/>
              </w:rPr>
            </w:pPr>
            <w:r w:rsidRPr="001D2AB9">
              <w:rPr>
                <w:rFonts w:ascii="GHEA Mariam" w:hAnsi="GHEA Mariam" w:cs="Arial"/>
                <w:sz w:val="22"/>
                <w:szCs w:val="22"/>
                <w:lang w:eastAsia="en-US"/>
              </w:rPr>
              <w:t>(4.0)</w:t>
            </w:r>
          </w:p>
        </w:tc>
      </w:tr>
      <w:tr w:rsidR="00100A15" w:rsidRPr="001D2AB9" w:rsidTr="001D2AB9">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00A15" w:rsidRPr="001D2AB9" w:rsidRDefault="00100A15" w:rsidP="00100A15">
            <w:pPr>
              <w:rPr>
                <w:rFonts w:ascii="GHEA Mariam" w:hAnsi="GHEA Mariam" w:cs="Arial"/>
                <w:sz w:val="22"/>
                <w:szCs w:val="22"/>
                <w:lang w:eastAsia="en-US"/>
              </w:rPr>
            </w:pPr>
            <w:r w:rsidRPr="001D2AB9">
              <w:rPr>
                <w:rFonts w:ascii="GHEA Mariam" w:hAnsi="GHEA Mariam" w:cs="Arial"/>
                <w:sz w:val="22"/>
                <w:szCs w:val="22"/>
                <w:lang w:eastAsia="en-US"/>
              </w:rPr>
              <w:t xml:space="preserve"> Միջոցառման վրա կատարվող ծախսը (</w:t>
            </w:r>
            <w:r w:rsidR="00C04F4C" w:rsidRPr="001D2AB9">
              <w:rPr>
                <w:rFonts w:ascii="GHEA Mariam" w:hAnsi="GHEA Mariam" w:cs="Arial"/>
                <w:sz w:val="22"/>
                <w:szCs w:val="22"/>
                <w:lang w:eastAsia="en-US"/>
              </w:rPr>
              <w:t>հազ</w:t>
            </w:r>
            <w:r w:rsidR="00C04F4C">
              <w:rPr>
                <w:rFonts w:ascii="GHEA Mariam" w:hAnsi="GHEA Mariam" w:cs="Arial"/>
                <w:sz w:val="22"/>
                <w:szCs w:val="22"/>
                <w:lang w:val="hy-AM" w:eastAsia="en-US"/>
              </w:rPr>
              <w:t>.</w:t>
            </w:r>
            <w:r w:rsidR="00C04F4C" w:rsidRPr="001D2AB9">
              <w:rPr>
                <w:rFonts w:ascii="GHEA Mariam" w:hAnsi="GHEA Mariam" w:cs="Arial"/>
                <w:sz w:val="22"/>
                <w:szCs w:val="22"/>
                <w:lang w:eastAsia="en-US"/>
              </w:rPr>
              <w:t xml:space="preserve"> դրամ</w:t>
            </w:r>
            <w:r w:rsidRPr="001D2AB9">
              <w:rPr>
                <w:rFonts w:ascii="GHEA Mariam" w:hAnsi="GHEA Mariam" w:cs="Arial"/>
                <w:sz w:val="22"/>
                <w:szCs w:val="22"/>
                <w:lang w:eastAsia="en-US"/>
              </w:rPr>
              <w:t xml:space="preserve">) </w:t>
            </w:r>
          </w:p>
        </w:tc>
        <w:tc>
          <w:tcPr>
            <w:tcW w:w="3539" w:type="dxa"/>
            <w:tcBorders>
              <w:top w:val="nil"/>
              <w:left w:val="nil"/>
              <w:bottom w:val="single" w:sz="4" w:space="0" w:color="auto"/>
              <w:right w:val="single" w:sz="4" w:space="0" w:color="auto"/>
            </w:tcBorders>
            <w:shd w:val="clear" w:color="auto" w:fill="auto"/>
            <w:noWrap/>
            <w:hideMark/>
          </w:tcPr>
          <w:p w:rsidR="00100A15" w:rsidRPr="001D2AB9" w:rsidRDefault="00100A15" w:rsidP="00C04F4C">
            <w:pPr>
              <w:jc w:val="center"/>
              <w:rPr>
                <w:rFonts w:ascii="GHEA Mariam" w:hAnsi="GHEA Mariam" w:cs="Arial"/>
                <w:sz w:val="22"/>
                <w:szCs w:val="22"/>
                <w:lang w:eastAsia="en-US"/>
              </w:rPr>
            </w:pPr>
            <w:r w:rsidRPr="001D2AB9">
              <w:rPr>
                <w:rFonts w:ascii="GHEA Mariam" w:hAnsi="GHEA Mariam" w:cs="Arial"/>
                <w:sz w:val="22"/>
                <w:szCs w:val="22"/>
                <w:lang w:eastAsia="en-US"/>
              </w:rPr>
              <w:t>(57,100.0)</w:t>
            </w:r>
          </w:p>
        </w:tc>
      </w:tr>
      <w:tr w:rsidR="00100A15" w:rsidRPr="001D2AB9" w:rsidTr="00E466A3">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single" w:sz="4" w:space="0" w:color="auto"/>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E466A3">
        <w:trPr>
          <w:trHeight w:val="927"/>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Ծրագրի դասիչը`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1187</w:t>
            </w:r>
          </w:p>
        </w:tc>
        <w:tc>
          <w:tcPr>
            <w:tcW w:w="3539"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color w:val="000000"/>
                <w:sz w:val="22"/>
                <w:szCs w:val="22"/>
                <w:lang w:eastAsia="en-US"/>
              </w:rPr>
            </w:pPr>
            <w:r w:rsidRPr="00100A15">
              <w:rPr>
                <w:rFonts w:ascii="GHEA Mariam" w:hAnsi="GHEA Mariam" w:cs="Arial"/>
                <w:sz w:val="22"/>
                <w:szCs w:val="22"/>
                <w:lang w:eastAsia="en-US"/>
              </w:rPr>
              <w:t>Ցուցանիշների փոփոխությունը</w:t>
            </w:r>
            <w:r w:rsidR="00100A15" w:rsidRPr="001D2AB9">
              <w:rPr>
                <w:rFonts w:ascii="GHEA Mariam" w:hAnsi="GHEA Mariam" w:cs="Arial"/>
                <w:color w:val="000000"/>
                <w:sz w:val="22"/>
                <w:szCs w:val="22"/>
                <w:lang w:eastAsia="en-US"/>
              </w:rPr>
              <w:t xml:space="preserve"> (նվազեցումները նշված են փակագծերում)</w:t>
            </w: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դասիչը`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12012</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w:t>
            </w:r>
            <w:r w:rsidR="000D2755">
              <w:rPr>
                <w:rFonts w:ascii="GHEA Mariam" w:hAnsi="GHEA Mariam" w:cs="Arial"/>
                <w:color w:val="000000"/>
                <w:sz w:val="22"/>
                <w:szCs w:val="22"/>
                <w:lang w:val="hy-AM" w:eastAsia="en-US"/>
              </w:rPr>
              <w:t>տ</w:t>
            </w:r>
            <w:r w:rsidR="000D2755" w:rsidRPr="001D2AB9">
              <w:rPr>
                <w:rFonts w:ascii="GHEA Mariam" w:hAnsi="GHEA Mariam" w:cs="Arial"/>
                <w:color w:val="000000"/>
                <w:sz w:val="22"/>
                <w:szCs w:val="22"/>
                <w:lang w:eastAsia="en-US"/>
              </w:rPr>
              <w:t>արի</w:t>
            </w:r>
          </w:p>
        </w:tc>
      </w:tr>
      <w:tr w:rsidR="00100A15" w:rsidRPr="001D2AB9" w:rsidTr="000D2755">
        <w:trPr>
          <w:trHeight w:val="730"/>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 xml:space="preserve"> Միջոցառման անվանումը`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ՀՀ-ում  ոչխարաբուծության և այծաբուծության զարգացման նպատակով  տրամադրվող նպատակային վարկերի տոկոսադրույքների սուբսիդավորում </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Նկարագրությունը`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Հանրապետությունում մանր եղջերավոր տոհմային կենդանիների ձեռքբերման համար տրամադրվող նպատակային վարկերի տոկոսադրույքների սուբսիդավորում </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433"/>
        </w:trPr>
        <w:tc>
          <w:tcPr>
            <w:tcW w:w="465" w:type="dxa"/>
            <w:tcBorders>
              <w:top w:val="nil"/>
              <w:left w:val="nil"/>
              <w:bottom w:val="nil"/>
              <w:right w:val="single" w:sz="4" w:space="0" w:color="auto"/>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տեսակը`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sz w:val="22"/>
                <w:szCs w:val="22"/>
                <w:lang w:eastAsia="en-US"/>
              </w:rPr>
            </w:pPr>
            <w:r w:rsidRPr="001D2AB9">
              <w:rPr>
                <w:rFonts w:ascii="GHEA Mariam" w:hAnsi="GHEA Mariam" w:cs="Arial"/>
                <w:sz w:val="22"/>
                <w:szCs w:val="22"/>
                <w:lang w:eastAsia="en-US"/>
              </w:rPr>
              <w:t xml:space="preserve"> Տրանսֆերտների տրամադրում </w:t>
            </w:r>
          </w:p>
        </w:tc>
        <w:tc>
          <w:tcPr>
            <w:tcW w:w="3539" w:type="dxa"/>
            <w:tcBorders>
              <w:top w:val="single" w:sz="4" w:space="0" w:color="auto"/>
              <w:left w:val="single" w:sz="4" w:space="0" w:color="auto"/>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E466A3">
        <w:trPr>
          <w:trHeight w:val="56"/>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Շահառուների ընտրության չափանիշները</w:t>
            </w:r>
            <w:r w:rsidR="00E466A3">
              <w:rPr>
                <w:rFonts w:ascii="GHEA Mariam" w:hAnsi="GHEA Mariam" w:cs="Arial"/>
                <w:color w:val="000000"/>
                <w:sz w:val="22"/>
                <w:szCs w:val="22"/>
                <w:lang w:eastAsia="en-US"/>
              </w:rPr>
              <w:t>`</w:t>
            </w:r>
            <w:r w:rsidRPr="001D2AB9">
              <w:rPr>
                <w:rFonts w:ascii="GHEA Mariam" w:hAnsi="GHEA Mariam" w:cs="Arial"/>
                <w:color w:val="000000"/>
                <w:sz w:val="22"/>
                <w:szCs w:val="22"/>
                <w:lang w:eastAsia="en-US"/>
              </w:rPr>
              <w:t xml:space="preserve"> </w:t>
            </w:r>
          </w:p>
        </w:tc>
        <w:tc>
          <w:tcPr>
            <w:tcW w:w="6520"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E466A3">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ՀՀ գյուղատնտեսական տնտեսավարողներ` ընտրված համաձայն ՀՀ կառավարության 19.09.2019</w:t>
            </w:r>
            <w:r w:rsidR="00E466A3">
              <w:rPr>
                <w:rFonts w:ascii="GHEA Mariam" w:hAnsi="GHEA Mariam" w:cs="Arial"/>
                <w:color w:val="000000"/>
                <w:sz w:val="22"/>
                <w:szCs w:val="22"/>
                <w:lang w:eastAsia="en-US"/>
              </w:rPr>
              <w:t xml:space="preserve"> </w:t>
            </w:r>
            <w:r w:rsidRPr="001D2AB9">
              <w:rPr>
                <w:rFonts w:ascii="GHEA Mariam" w:hAnsi="GHEA Mariam" w:cs="Arial"/>
                <w:color w:val="000000"/>
                <w:sz w:val="22"/>
                <w:szCs w:val="22"/>
                <w:lang w:eastAsia="en-US"/>
              </w:rPr>
              <w:t xml:space="preserve">թ. </w:t>
            </w:r>
            <w:r w:rsidR="00E466A3">
              <w:rPr>
                <w:rFonts w:ascii="GHEA Mariam" w:hAnsi="GHEA Mariam" w:cs="Arial"/>
                <w:color w:val="000000"/>
                <w:sz w:val="22"/>
                <w:szCs w:val="22"/>
                <w:lang w:eastAsia="en-US"/>
              </w:rPr>
              <w:t>N</w:t>
            </w:r>
            <w:r w:rsidRPr="001D2AB9">
              <w:rPr>
                <w:rFonts w:ascii="GHEA Mariam" w:hAnsi="GHEA Mariam" w:cs="Arial"/>
                <w:color w:val="000000"/>
                <w:sz w:val="22"/>
                <w:szCs w:val="22"/>
                <w:lang w:eastAsia="en-US"/>
              </w:rPr>
              <w:t xml:space="preserve"> 1305-Լ որոշմամբ հաստատված ծրագրի և ֆինանսական կառույցների կողմից հաստատված համապատասխան չափանիշների </w:t>
            </w:r>
          </w:p>
        </w:tc>
        <w:tc>
          <w:tcPr>
            <w:tcW w:w="3539" w:type="dxa"/>
            <w:tcBorders>
              <w:top w:val="single" w:sz="4" w:space="0" w:color="auto"/>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E466A3">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Արդյունքի չափորոշիչներ </w:t>
            </w:r>
          </w:p>
        </w:tc>
        <w:tc>
          <w:tcPr>
            <w:tcW w:w="3539" w:type="dxa"/>
            <w:tcBorders>
              <w:top w:val="single" w:sz="4" w:space="0" w:color="auto"/>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1D2AB9">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00A15" w:rsidRPr="001D2AB9" w:rsidRDefault="00100A15" w:rsidP="00100A15">
            <w:pPr>
              <w:rPr>
                <w:rFonts w:ascii="GHEA Mariam" w:hAnsi="GHEA Mariam" w:cs="Arial"/>
                <w:sz w:val="22"/>
                <w:szCs w:val="22"/>
                <w:lang w:eastAsia="en-US"/>
              </w:rPr>
            </w:pPr>
            <w:r w:rsidRPr="001D2AB9">
              <w:rPr>
                <w:rFonts w:ascii="GHEA Mariam" w:hAnsi="GHEA Mariam" w:cs="Arial"/>
                <w:sz w:val="22"/>
                <w:szCs w:val="22"/>
                <w:lang w:eastAsia="en-US"/>
              </w:rPr>
              <w:t xml:space="preserve"> Միջոցառման վրա կատարվող ծախսը (</w:t>
            </w:r>
            <w:r w:rsidR="00C04F4C" w:rsidRPr="001D2AB9">
              <w:rPr>
                <w:rFonts w:ascii="GHEA Mariam" w:hAnsi="GHEA Mariam" w:cs="Arial"/>
                <w:sz w:val="22"/>
                <w:szCs w:val="22"/>
                <w:lang w:eastAsia="en-US"/>
              </w:rPr>
              <w:t>հազ</w:t>
            </w:r>
            <w:r w:rsidR="00C04F4C">
              <w:rPr>
                <w:rFonts w:ascii="GHEA Mariam" w:hAnsi="GHEA Mariam" w:cs="Arial"/>
                <w:sz w:val="22"/>
                <w:szCs w:val="22"/>
                <w:lang w:val="hy-AM" w:eastAsia="en-US"/>
              </w:rPr>
              <w:t>.</w:t>
            </w:r>
            <w:r w:rsidR="00C04F4C" w:rsidRPr="001D2AB9">
              <w:rPr>
                <w:rFonts w:ascii="GHEA Mariam" w:hAnsi="GHEA Mariam" w:cs="Arial"/>
                <w:sz w:val="22"/>
                <w:szCs w:val="22"/>
                <w:lang w:eastAsia="en-US"/>
              </w:rPr>
              <w:t xml:space="preserve"> դրամ</w:t>
            </w:r>
            <w:r w:rsidRPr="001D2AB9">
              <w:rPr>
                <w:rFonts w:ascii="GHEA Mariam" w:hAnsi="GHEA Mariam" w:cs="Arial"/>
                <w:sz w:val="22"/>
                <w:szCs w:val="22"/>
                <w:lang w:eastAsia="en-US"/>
              </w:rPr>
              <w:t xml:space="preserve">) </w:t>
            </w:r>
          </w:p>
        </w:tc>
        <w:tc>
          <w:tcPr>
            <w:tcW w:w="3539" w:type="dxa"/>
            <w:tcBorders>
              <w:top w:val="nil"/>
              <w:left w:val="nil"/>
              <w:bottom w:val="single" w:sz="4" w:space="0" w:color="auto"/>
              <w:right w:val="single" w:sz="4" w:space="0" w:color="auto"/>
            </w:tcBorders>
            <w:shd w:val="clear" w:color="auto" w:fill="auto"/>
            <w:noWrap/>
            <w:hideMark/>
          </w:tcPr>
          <w:p w:rsidR="00100A15" w:rsidRPr="001D2AB9" w:rsidRDefault="00100A15" w:rsidP="000D2755">
            <w:pPr>
              <w:jc w:val="center"/>
              <w:rPr>
                <w:rFonts w:ascii="GHEA Mariam" w:hAnsi="GHEA Mariam" w:cs="Arial"/>
                <w:sz w:val="22"/>
                <w:szCs w:val="22"/>
                <w:lang w:eastAsia="en-US"/>
              </w:rPr>
            </w:pPr>
            <w:r w:rsidRPr="001D2AB9">
              <w:rPr>
                <w:rFonts w:ascii="GHEA Mariam" w:hAnsi="GHEA Mariam" w:cs="Arial"/>
                <w:sz w:val="22"/>
                <w:szCs w:val="22"/>
                <w:lang w:eastAsia="en-US"/>
              </w:rPr>
              <w:t>(6,390.0)</w:t>
            </w: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Ծրագրի դասիչը</w:t>
            </w:r>
          </w:p>
        </w:tc>
        <w:tc>
          <w:tcPr>
            <w:tcW w:w="6520" w:type="dxa"/>
            <w:tcBorders>
              <w:top w:val="single" w:sz="4" w:space="0" w:color="auto"/>
              <w:left w:val="nil"/>
              <w:bottom w:val="nil"/>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Ծրագրի անվանումը</w:t>
            </w: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bCs/>
                <w:color w:val="000000"/>
                <w:sz w:val="22"/>
                <w:szCs w:val="22"/>
                <w:lang w:eastAsia="en-US"/>
              </w:rPr>
            </w:pPr>
          </w:p>
        </w:tc>
      </w:tr>
      <w:tr w:rsidR="00100A15" w:rsidRPr="001D2AB9" w:rsidTr="000D2755">
        <w:trPr>
          <w:trHeight w:val="149"/>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1224</w:t>
            </w:r>
          </w:p>
        </w:tc>
        <w:tc>
          <w:tcPr>
            <w:tcW w:w="6520"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Ճգնաժամերի հակազդման և արտակարգ իրավիճակների հետևանքների նվազեցման և վերացման ծրագիր</w:t>
            </w:r>
          </w:p>
        </w:tc>
        <w:tc>
          <w:tcPr>
            <w:tcW w:w="3539"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bCs/>
                <w:color w:val="000000"/>
                <w:sz w:val="22"/>
                <w:szCs w:val="22"/>
                <w:lang w:eastAsia="en-US"/>
              </w:rPr>
            </w:pPr>
          </w:p>
        </w:tc>
      </w:tr>
      <w:tr w:rsidR="00100A15" w:rsidRPr="001D2AB9" w:rsidTr="00E466A3">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single" w:sz="4" w:space="0" w:color="auto"/>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E466A3">
        <w:trPr>
          <w:trHeight w:val="339"/>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Ծրագրի դասիչը`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1224</w:t>
            </w:r>
          </w:p>
        </w:tc>
        <w:tc>
          <w:tcPr>
            <w:tcW w:w="3539"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color w:val="000000"/>
                <w:sz w:val="22"/>
                <w:szCs w:val="22"/>
                <w:lang w:eastAsia="en-US"/>
              </w:rPr>
            </w:pPr>
            <w:r w:rsidRPr="00100A15">
              <w:rPr>
                <w:rFonts w:ascii="GHEA Mariam" w:hAnsi="GHEA Mariam" w:cs="Arial"/>
                <w:sz w:val="22"/>
                <w:szCs w:val="22"/>
                <w:lang w:eastAsia="en-US"/>
              </w:rPr>
              <w:t>Ցուցանիշների փոփոխությունը</w:t>
            </w:r>
            <w:r w:rsidR="00100A15" w:rsidRPr="001D2AB9">
              <w:rPr>
                <w:rFonts w:ascii="GHEA Mariam" w:hAnsi="GHEA Mariam" w:cs="Arial"/>
                <w:color w:val="000000"/>
                <w:sz w:val="22"/>
                <w:szCs w:val="22"/>
                <w:lang w:eastAsia="en-US"/>
              </w:rPr>
              <w:t xml:space="preserve"> (նվազեցումները</w:t>
            </w:r>
            <w:r w:rsidR="00100A15" w:rsidRPr="001D2AB9">
              <w:rPr>
                <w:rFonts w:ascii="Calibri" w:hAnsi="Calibri" w:cs="Calibri"/>
                <w:color w:val="000000"/>
                <w:sz w:val="22"/>
                <w:szCs w:val="22"/>
                <w:lang w:eastAsia="en-US"/>
              </w:rPr>
              <w:t> </w:t>
            </w:r>
            <w:r w:rsidR="00100A15" w:rsidRPr="001D2AB9">
              <w:rPr>
                <w:rFonts w:ascii="GHEA Mariam" w:hAnsi="GHEA Mariam" w:cs="GHEA Grapalat"/>
                <w:color w:val="000000"/>
                <w:sz w:val="22"/>
                <w:szCs w:val="22"/>
                <w:lang w:eastAsia="en-US"/>
              </w:rPr>
              <w:t>նշված</w:t>
            </w:r>
            <w:r w:rsidR="00100A15" w:rsidRPr="001D2AB9">
              <w:rPr>
                <w:rFonts w:ascii="GHEA Mariam" w:hAnsi="GHEA Mariam" w:cs="Arial"/>
                <w:color w:val="000000"/>
                <w:sz w:val="22"/>
                <w:szCs w:val="22"/>
                <w:lang w:eastAsia="en-US"/>
              </w:rPr>
              <w:t xml:space="preserve"> </w:t>
            </w:r>
            <w:r w:rsidR="00100A15" w:rsidRPr="001D2AB9">
              <w:rPr>
                <w:rFonts w:ascii="GHEA Mariam" w:hAnsi="GHEA Mariam" w:cs="GHEA Grapalat"/>
                <w:color w:val="000000"/>
                <w:sz w:val="22"/>
                <w:szCs w:val="22"/>
                <w:lang w:eastAsia="en-US"/>
              </w:rPr>
              <w:t>են</w:t>
            </w:r>
            <w:r w:rsidR="00100A15" w:rsidRPr="001D2AB9">
              <w:rPr>
                <w:rFonts w:ascii="GHEA Mariam" w:hAnsi="GHEA Mariam" w:cs="Arial"/>
                <w:color w:val="000000"/>
                <w:sz w:val="22"/>
                <w:szCs w:val="22"/>
                <w:lang w:eastAsia="en-US"/>
              </w:rPr>
              <w:t xml:space="preserve"> </w:t>
            </w:r>
            <w:r w:rsidR="00100A15" w:rsidRPr="001D2AB9">
              <w:rPr>
                <w:rFonts w:ascii="GHEA Mariam" w:hAnsi="GHEA Mariam" w:cs="GHEA Grapalat"/>
                <w:color w:val="000000"/>
                <w:sz w:val="22"/>
                <w:szCs w:val="22"/>
                <w:lang w:eastAsia="en-US"/>
              </w:rPr>
              <w:t>փակագծերում</w:t>
            </w:r>
            <w:r w:rsidR="00100A15" w:rsidRPr="001D2AB9">
              <w:rPr>
                <w:rFonts w:ascii="GHEA Mariam" w:hAnsi="GHEA Mariam" w:cs="Arial"/>
                <w:color w:val="000000"/>
                <w:sz w:val="22"/>
                <w:szCs w:val="22"/>
                <w:lang w:eastAsia="en-US"/>
              </w:rPr>
              <w:t>)</w:t>
            </w: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դասիչը`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 xml:space="preserve"> 12001 </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w:t>
            </w:r>
            <w:r w:rsidR="000D2755">
              <w:rPr>
                <w:rFonts w:ascii="GHEA Mariam" w:hAnsi="GHEA Mariam" w:cs="Arial"/>
                <w:color w:val="000000"/>
                <w:sz w:val="22"/>
                <w:szCs w:val="22"/>
                <w:lang w:val="hy-AM" w:eastAsia="en-US"/>
              </w:rPr>
              <w:t>տ</w:t>
            </w:r>
            <w:r w:rsidR="000D2755" w:rsidRPr="001D2AB9">
              <w:rPr>
                <w:rFonts w:ascii="GHEA Mariam" w:hAnsi="GHEA Mariam" w:cs="Arial"/>
                <w:color w:val="000000"/>
                <w:sz w:val="22"/>
                <w:szCs w:val="22"/>
                <w:lang w:eastAsia="en-US"/>
              </w:rPr>
              <w:t>արի</w:t>
            </w:r>
          </w:p>
        </w:tc>
      </w:tr>
      <w:tr w:rsidR="00100A15" w:rsidRPr="001D2AB9" w:rsidTr="000D2755">
        <w:trPr>
          <w:trHeight w:val="56"/>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 xml:space="preserve"> Միջոցառման անվանումը`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Տնտեսության արդիականացման միջոցառմանը պետական աջակցություն</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433"/>
        </w:trPr>
        <w:tc>
          <w:tcPr>
            <w:tcW w:w="465" w:type="dxa"/>
            <w:tcBorders>
              <w:top w:val="nil"/>
              <w:left w:val="nil"/>
              <w:bottom w:val="nil"/>
              <w:right w:val="single" w:sz="4" w:space="0" w:color="auto"/>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Նկարագրությունը` </w:t>
            </w:r>
          </w:p>
        </w:tc>
        <w:tc>
          <w:tcPr>
            <w:tcW w:w="6520"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iCs/>
                <w:sz w:val="22"/>
                <w:szCs w:val="22"/>
                <w:lang w:eastAsia="en-US"/>
              </w:rPr>
            </w:pPr>
            <w:r w:rsidRPr="001D2AB9">
              <w:rPr>
                <w:rFonts w:ascii="GHEA Mariam" w:hAnsi="GHEA Mariam" w:cs="Arial"/>
                <w:iCs/>
                <w:sz w:val="22"/>
                <w:szCs w:val="22"/>
                <w:lang w:eastAsia="en-US"/>
              </w:rPr>
              <w:t>Արտադրական հնարավորությունների արդիականացման և նոր տեխնոլոգիաների ներմուծման խթանման նպատակով մատչելի պայմաններով վարկերի տրամադրում</w:t>
            </w:r>
          </w:p>
        </w:tc>
        <w:tc>
          <w:tcPr>
            <w:tcW w:w="3539" w:type="dxa"/>
            <w:tcBorders>
              <w:top w:val="single" w:sz="4" w:space="0" w:color="auto"/>
              <w:left w:val="single" w:sz="4" w:space="0" w:color="auto"/>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Միջոցառման տեսակը` </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Տրանսֆերտների տրամադրում </w:t>
            </w:r>
          </w:p>
        </w:tc>
        <w:tc>
          <w:tcPr>
            <w:tcW w:w="3539" w:type="dxa"/>
            <w:tcBorders>
              <w:top w:val="single" w:sz="4" w:space="0" w:color="auto"/>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56"/>
        </w:trPr>
        <w:tc>
          <w:tcPr>
            <w:tcW w:w="465" w:type="dxa"/>
            <w:tcBorders>
              <w:top w:val="nil"/>
              <w:left w:val="nil"/>
              <w:bottom w:val="nil"/>
              <w:right w:val="single" w:sz="4" w:space="0" w:color="auto"/>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Շահառուների ընտրության չափանիշները</w:t>
            </w:r>
            <w:r w:rsidR="00E466A3">
              <w:rPr>
                <w:rFonts w:ascii="GHEA Mariam" w:hAnsi="GHEA Mariam" w:cs="Arial"/>
                <w:color w:val="000000"/>
                <w:sz w:val="22"/>
                <w:szCs w:val="22"/>
                <w:lang w:eastAsia="en-US"/>
              </w:rPr>
              <w:t>`</w:t>
            </w:r>
            <w:r w:rsidRPr="001D2AB9">
              <w:rPr>
                <w:rFonts w:ascii="GHEA Mariam" w:hAnsi="GHEA Mariam" w:cs="Arial"/>
                <w:color w:val="000000"/>
                <w:sz w:val="22"/>
                <w:szCs w:val="22"/>
                <w:lang w:eastAsia="en-US"/>
              </w:rPr>
              <w:t xml:space="preserve"> </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կառավարության 26.03.2020</w:t>
            </w:r>
            <w:r w:rsidR="00E466A3">
              <w:rPr>
                <w:rFonts w:ascii="GHEA Mariam" w:hAnsi="GHEA Mariam" w:cs="Arial"/>
                <w:color w:val="000000"/>
                <w:sz w:val="22"/>
                <w:szCs w:val="22"/>
                <w:lang w:eastAsia="en-US"/>
              </w:rPr>
              <w:t xml:space="preserve"> </w:t>
            </w:r>
            <w:r w:rsidRPr="001D2AB9">
              <w:rPr>
                <w:rFonts w:ascii="GHEA Mariam" w:hAnsi="GHEA Mariam" w:cs="Arial"/>
                <w:color w:val="000000"/>
                <w:sz w:val="22"/>
                <w:szCs w:val="22"/>
                <w:lang w:eastAsia="en-US"/>
              </w:rPr>
              <w:t>թ. N 355-Լ որոշման պահանջներին համապատասխանող սուբյեկտներ</w:t>
            </w:r>
          </w:p>
        </w:tc>
        <w:tc>
          <w:tcPr>
            <w:tcW w:w="3539" w:type="dxa"/>
            <w:tcBorders>
              <w:top w:val="single" w:sz="4" w:space="0" w:color="auto"/>
              <w:left w:val="single" w:sz="4" w:space="0" w:color="auto"/>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Արդյունքի չափորոշիչներ </w:t>
            </w:r>
          </w:p>
        </w:tc>
        <w:tc>
          <w:tcPr>
            <w:tcW w:w="3539" w:type="dxa"/>
            <w:tcBorders>
              <w:top w:val="single" w:sz="4" w:space="0" w:color="auto"/>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279"/>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00A15" w:rsidRPr="001D2AB9" w:rsidRDefault="00100A15" w:rsidP="00100A15">
            <w:pPr>
              <w:rPr>
                <w:rFonts w:ascii="GHEA Mariam" w:hAnsi="GHEA Mariam" w:cs="Arial"/>
                <w:sz w:val="22"/>
                <w:szCs w:val="22"/>
                <w:lang w:eastAsia="en-US"/>
              </w:rPr>
            </w:pPr>
            <w:r w:rsidRPr="001D2AB9">
              <w:rPr>
                <w:rFonts w:ascii="GHEA Mariam" w:hAnsi="GHEA Mariam" w:cs="Arial"/>
                <w:sz w:val="22"/>
                <w:szCs w:val="22"/>
                <w:lang w:eastAsia="en-US"/>
              </w:rPr>
              <w:t xml:space="preserve"> Միջոցառման վրա կատարվող ծախսը (</w:t>
            </w:r>
            <w:r w:rsidR="00C04F4C" w:rsidRPr="001D2AB9">
              <w:rPr>
                <w:rFonts w:ascii="GHEA Mariam" w:hAnsi="GHEA Mariam" w:cs="Arial"/>
                <w:sz w:val="22"/>
                <w:szCs w:val="22"/>
                <w:lang w:eastAsia="en-US"/>
              </w:rPr>
              <w:t>հազ</w:t>
            </w:r>
            <w:r w:rsidR="00C04F4C">
              <w:rPr>
                <w:rFonts w:ascii="GHEA Mariam" w:hAnsi="GHEA Mariam" w:cs="Arial"/>
                <w:sz w:val="22"/>
                <w:szCs w:val="22"/>
                <w:lang w:val="hy-AM" w:eastAsia="en-US"/>
              </w:rPr>
              <w:t>.</w:t>
            </w:r>
            <w:r w:rsidR="00C04F4C" w:rsidRPr="001D2AB9">
              <w:rPr>
                <w:rFonts w:ascii="GHEA Mariam" w:hAnsi="GHEA Mariam" w:cs="Arial"/>
                <w:sz w:val="22"/>
                <w:szCs w:val="22"/>
                <w:lang w:eastAsia="en-US"/>
              </w:rPr>
              <w:t xml:space="preserve"> դրամ</w:t>
            </w:r>
            <w:r w:rsidRPr="001D2AB9">
              <w:rPr>
                <w:rFonts w:ascii="GHEA Mariam" w:hAnsi="GHEA Mariam" w:cs="Arial"/>
                <w:sz w:val="22"/>
                <w:szCs w:val="22"/>
                <w:lang w:eastAsia="en-US"/>
              </w:rPr>
              <w:t xml:space="preserve">) </w:t>
            </w:r>
          </w:p>
        </w:tc>
        <w:tc>
          <w:tcPr>
            <w:tcW w:w="3539" w:type="dxa"/>
            <w:tcBorders>
              <w:top w:val="nil"/>
              <w:left w:val="nil"/>
              <w:bottom w:val="single" w:sz="4" w:space="0" w:color="auto"/>
              <w:right w:val="single" w:sz="4" w:space="0" w:color="auto"/>
            </w:tcBorders>
            <w:shd w:val="clear" w:color="auto" w:fill="auto"/>
            <w:noWrap/>
            <w:hideMark/>
          </w:tcPr>
          <w:p w:rsidR="00100A15" w:rsidRPr="001D2AB9" w:rsidRDefault="00100A15" w:rsidP="000D2755">
            <w:pPr>
              <w:jc w:val="center"/>
              <w:rPr>
                <w:rFonts w:ascii="GHEA Mariam" w:hAnsi="GHEA Mariam" w:cs="Arial"/>
                <w:sz w:val="22"/>
                <w:szCs w:val="22"/>
                <w:lang w:eastAsia="en-US"/>
              </w:rPr>
            </w:pPr>
            <w:r w:rsidRPr="001D2AB9">
              <w:rPr>
                <w:rFonts w:ascii="GHEA Mariam" w:hAnsi="GHEA Mariam" w:cs="Arial"/>
                <w:sz w:val="22"/>
                <w:szCs w:val="22"/>
                <w:lang w:eastAsia="en-US"/>
              </w:rPr>
              <w:t>(1,434,260.0)</w:t>
            </w:r>
          </w:p>
        </w:tc>
      </w:tr>
      <w:tr w:rsidR="00100A15" w:rsidRPr="001D2AB9" w:rsidTr="00C04F4C">
        <w:trPr>
          <w:trHeight w:val="43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4497" w:type="dxa"/>
            <w:tcBorders>
              <w:top w:val="nil"/>
              <w:left w:val="nil"/>
              <w:bottom w:val="nil"/>
              <w:right w:val="nil"/>
            </w:tcBorders>
            <w:shd w:val="clear" w:color="auto" w:fill="auto"/>
            <w:hideMark/>
          </w:tcPr>
          <w:p w:rsidR="00100A15" w:rsidRDefault="00100A15" w:rsidP="00100A15">
            <w:pPr>
              <w:rPr>
                <w:rFonts w:ascii="GHEA Mariam" w:hAnsi="GHEA Mariam"/>
                <w:sz w:val="22"/>
                <w:szCs w:val="22"/>
                <w:lang w:eastAsia="en-US"/>
              </w:rPr>
            </w:pPr>
          </w:p>
          <w:p w:rsidR="000D2755" w:rsidRPr="001D2AB9" w:rsidRDefault="000D275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hideMark/>
          </w:tcPr>
          <w:p w:rsidR="00100A15" w:rsidRDefault="00100A15" w:rsidP="00100A15">
            <w:pPr>
              <w:rPr>
                <w:rFonts w:ascii="GHEA Mariam" w:hAnsi="GHEA Mariam"/>
                <w:sz w:val="22"/>
                <w:szCs w:val="22"/>
                <w:lang w:eastAsia="en-US"/>
              </w:rPr>
            </w:pPr>
          </w:p>
          <w:p w:rsidR="00E466A3" w:rsidRDefault="00E466A3" w:rsidP="00100A15">
            <w:pPr>
              <w:rPr>
                <w:rFonts w:ascii="GHEA Mariam" w:hAnsi="GHEA Mariam"/>
                <w:sz w:val="22"/>
                <w:szCs w:val="22"/>
                <w:lang w:eastAsia="en-US"/>
              </w:rPr>
            </w:pPr>
          </w:p>
          <w:p w:rsidR="00E466A3" w:rsidRPr="001D2AB9" w:rsidRDefault="00E466A3" w:rsidP="00100A15">
            <w:pPr>
              <w:rPr>
                <w:rFonts w:ascii="GHEA Mariam" w:hAnsi="GHEA Mariam"/>
                <w:sz w:val="22"/>
                <w:szCs w:val="22"/>
                <w:lang w:eastAsia="en-US"/>
              </w:rPr>
            </w:pPr>
          </w:p>
        </w:tc>
        <w:tc>
          <w:tcPr>
            <w:tcW w:w="3539" w:type="dxa"/>
            <w:tcBorders>
              <w:top w:val="nil"/>
              <w:left w:val="nil"/>
              <w:bottom w:val="nil"/>
              <w:right w:val="nil"/>
            </w:tcBorders>
            <w:shd w:val="clear" w:color="auto" w:fill="auto"/>
            <w:noWrap/>
            <w:hideMark/>
          </w:tcPr>
          <w:p w:rsidR="00100A15" w:rsidRPr="001D2AB9" w:rsidRDefault="00100A15" w:rsidP="00100A15">
            <w:pPr>
              <w:rPr>
                <w:rFonts w:ascii="GHEA Mariam" w:hAnsi="GHEA Mariam"/>
                <w:sz w:val="22"/>
                <w:szCs w:val="22"/>
                <w:lang w:eastAsia="en-US"/>
              </w:rPr>
            </w:pPr>
          </w:p>
        </w:tc>
      </w:tr>
      <w:tr w:rsidR="00100A15" w:rsidRPr="001D2AB9" w:rsidTr="001D2AB9">
        <w:trPr>
          <w:trHeight w:val="912"/>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sz w:val="22"/>
                <w:szCs w:val="22"/>
                <w:lang w:eastAsia="en-US"/>
              </w:rPr>
            </w:pPr>
          </w:p>
        </w:tc>
        <w:tc>
          <w:tcPr>
            <w:tcW w:w="14556" w:type="dxa"/>
            <w:gridSpan w:val="3"/>
            <w:tcBorders>
              <w:top w:val="nil"/>
              <w:left w:val="nil"/>
              <w:bottom w:val="nil"/>
              <w:right w:val="nil"/>
            </w:tcBorders>
            <w:shd w:val="clear" w:color="000000" w:fill="FFFFFF"/>
            <w:vAlign w:val="center"/>
            <w:hideMark/>
          </w:tcPr>
          <w:p w:rsidR="00E466A3" w:rsidRDefault="00100A15" w:rsidP="00E466A3">
            <w:pPr>
              <w:jc w:val="center"/>
              <w:rPr>
                <w:rFonts w:ascii="GHEA Mariam" w:hAnsi="GHEA Mariam" w:cs="Arial"/>
                <w:bCs/>
                <w:color w:val="000000"/>
                <w:sz w:val="24"/>
                <w:szCs w:val="24"/>
                <w:lang w:eastAsia="en-US"/>
              </w:rPr>
            </w:pPr>
            <w:r w:rsidRPr="00E466A3">
              <w:rPr>
                <w:rFonts w:ascii="GHEA Mariam" w:hAnsi="GHEA Mariam" w:cs="Arial"/>
                <w:bCs/>
                <w:color w:val="000000"/>
                <w:sz w:val="24"/>
                <w:szCs w:val="24"/>
                <w:lang w:eastAsia="en-US"/>
              </w:rPr>
              <w:t>ՀԱՅԱՍՏԱՆԻ ՀԱՆՐԱՊԵՏՈՒԹՅԱՆ ԿԱՌԱՎԱՐՈՒԹՅԱՆ 2021 ԹՎԱԿԱՆԻ ԴԵԿՏԵՄԲԵՐԻ 23-Ի N 2121-Ն ՈՐՈՇՄԱՆ</w:t>
            </w:r>
          </w:p>
          <w:p w:rsidR="00100A15" w:rsidRPr="00E466A3" w:rsidRDefault="00100A15" w:rsidP="00E466A3">
            <w:pPr>
              <w:jc w:val="center"/>
              <w:rPr>
                <w:rFonts w:ascii="GHEA Mariam" w:hAnsi="GHEA Mariam" w:cs="Arial"/>
                <w:bCs/>
                <w:color w:val="000000"/>
                <w:sz w:val="24"/>
                <w:szCs w:val="24"/>
                <w:lang w:eastAsia="en-US"/>
              </w:rPr>
            </w:pPr>
            <w:r w:rsidRPr="00E466A3">
              <w:rPr>
                <w:rFonts w:ascii="GHEA Mariam" w:hAnsi="GHEA Mariam" w:cs="Arial"/>
                <w:bCs/>
                <w:color w:val="000000"/>
                <w:sz w:val="24"/>
                <w:szCs w:val="24"/>
                <w:lang w:eastAsia="en-US"/>
              </w:rPr>
              <w:t xml:space="preserve"> N 9 ՀԱՎԵԼՎԱԾԻ N 9.47 </w:t>
            </w:r>
            <w:r w:rsidR="00E466A3">
              <w:rPr>
                <w:rFonts w:ascii="GHEA Mariam" w:hAnsi="GHEA Mariam" w:cs="Arial"/>
                <w:bCs/>
                <w:color w:val="000000"/>
                <w:sz w:val="24"/>
                <w:szCs w:val="24"/>
                <w:lang w:val="hy-AM" w:eastAsia="en-US"/>
              </w:rPr>
              <w:t>ԵՎ</w:t>
            </w:r>
            <w:r w:rsidRPr="00E466A3">
              <w:rPr>
                <w:rFonts w:ascii="GHEA Mariam" w:hAnsi="GHEA Mariam" w:cs="Arial"/>
                <w:bCs/>
                <w:color w:val="000000"/>
                <w:sz w:val="24"/>
                <w:szCs w:val="24"/>
                <w:lang w:eastAsia="en-US"/>
              </w:rPr>
              <w:t xml:space="preserve"> N 9.1 ՀԱՎԵԼՎԱԾԻ N 9.1.59 ԱՂՅՈՒՍԱԿՆԵՐՈՒՄ ԿԱՏԱՐՎՈՂ ՓՈՓՈԽՈՒԹՅՈՒՆՆԵՐԸ </w:t>
            </w:r>
          </w:p>
        </w:tc>
      </w:tr>
      <w:tr w:rsidR="00100A15" w:rsidRPr="001D2AB9" w:rsidTr="001D2AB9">
        <w:trPr>
          <w:trHeight w:val="463"/>
        </w:trPr>
        <w:tc>
          <w:tcPr>
            <w:tcW w:w="11482" w:type="dxa"/>
            <w:gridSpan w:val="3"/>
            <w:tcBorders>
              <w:top w:val="nil"/>
              <w:left w:val="nil"/>
              <w:bottom w:val="nil"/>
              <w:right w:val="nil"/>
            </w:tcBorders>
            <w:shd w:val="clear" w:color="auto" w:fill="auto"/>
            <w:hideMark/>
          </w:tcPr>
          <w:p w:rsidR="00100A15" w:rsidRPr="001D2AB9" w:rsidRDefault="00E466A3" w:rsidP="00100A15">
            <w:pPr>
              <w:jc w:val="center"/>
              <w:rPr>
                <w:rFonts w:ascii="GHEA Mariam" w:hAnsi="GHEA Mariam" w:cs="Arial"/>
                <w:bCs/>
                <w:iCs/>
                <w:color w:val="000000"/>
                <w:sz w:val="22"/>
                <w:szCs w:val="22"/>
                <w:lang w:eastAsia="en-US"/>
              </w:rPr>
            </w:pPr>
            <w:r>
              <w:rPr>
                <w:rFonts w:ascii="GHEA Mariam" w:hAnsi="GHEA Mariam" w:cs="Arial"/>
                <w:bCs/>
                <w:iCs/>
                <w:color w:val="000000"/>
                <w:sz w:val="22"/>
                <w:szCs w:val="22"/>
                <w:lang w:val="hy-AM" w:eastAsia="en-US"/>
              </w:rPr>
              <w:t xml:space="preserve">                                          </w:t>
            </w:r>
            <w:r w:rsidR="00100A15" w:rsidRPr="001D2AB9">
              <w:rPr>
                <w:rFonts w:ascii="GHEA Mariam" w:hAnsi="GHEA Mariam" w:cs="Arial"/>
                <w:bCs/>
                <w:iCs/>
                <w:color w:val="000000"/>
                <w:sz w:val="22"/>
                <w:szCs w:val="22"/>
                <w:lang w:eastAsia="en-US"/>
              </w:rPr>
              <w:t>ՀՀ կառավարություն</w:t>
            </w:r>
          </w:p>
        </w:tc>
        <w:tc>
          <w:tcPr>
            <w:tcW w:w="3539" w:type="dxa"/>
            <w:tcBorders>
              <w:top w:val="nil"/>
              <w:left w:val="nil"/>
              <w:bottom w:val="nil"/>
              <w:right w:val="nil"/>
            </w:tcBorders>
            <w:shd w:val="clear" w:color="000000" w:fill="FFFFFF"/>
            <w:noWrap/>
            <w:vAlign w:val="bottom"/>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1D2AB9">
        <w:trPr>
          <w:trHeight w:val="343"/>
        </w:trPr>
        <w:tc>
          <w:tcPr>
            <w:tcW w:w="15021" w:type="dxa"/>
            <w:gridSpan w:val="4"/>
            <w:tcBorders>
              <w:top w:val="nil"/>
              <w:left w:val="nil"/>
              <w:bottom w:val="nil"/>
              <w:right w:val="nil"/>
            </w:tcBorders>
            <w:shd w:val="clear" w:color="auto" w:fill="auto"/>
            <w:noWrap/>
            <w:vAlign w:val="bottom"/>
            <w:hideMark/>
          </w:tcPr>
          <w:p w:rsidR="00100A15" w:rsidRDefault="00E466A3" w:rsidP="00100A15">
            <w:pPr>
              <w:rPr>
                <w:rFonts w:ascii="GHEA Mariam" w:hAnsi="GHEA Mariam" w:cs="Arial"/>
                <w:b/>
                <w:bCs/>
                <w:sz w:val="22"/>
                <w:szCs w:val="22"/>
                <w:lang w:eastAsia="en-US"/>
              </w:rPr>
            </w:pPr>
            <w:r>
              <w:rPr>
                <w:rFonts w:ascii="GHEA Mariam" w:hAnsi="GHEA Mariam" w:cs="Arial"/>
                <w:b/>
                <w:bCs/>
                <w:sz w:val="22"/>
                <w:szCs w:val="22"/>
                <w:lang w:val="hy-AM" w:eastAsia="en-US"/>
              </w:rPr>
              <w:t xml:space="preserve">      </w:t>
            </w:r>
            <w:r w:rsidR="00100A15" w:rsidRPr="001D2AB9">
              <w:rPr>
                <w:rFonts w:ascii="GHEA Mariam" w:hAnsi="GHEA Mariam" w:cs="Arial"/>
                <w:b/>
                <w:bCs/>
                <w:sz w:val="22"/>
                <w:szCs w:val="22"/>
                <w:lang w:eastAsia="en-US"/>
              </w:rPr>
              <w:t>ՄԱՍ 1. ՊԵՏԱԿԱՆ ՄԱՐՄՆԻ ԳԾՈՎ ԱՐԴՅՈՒՆՔԱՅԻՆ (ԿԱՏԱՐՈՂԱԿԱՆ) ՑՈՒՑԱՆԻՇՆԵՐԸ</w:t>
            </w:r>
          </w:p>
          <w:p w:rsidR="00E466A3" w:rsidRPr="001D2AB9" w:rsidRDefault="00E466A3" w:rsidP="00100A15">
            <w:pPr>
              <w:rPr>
                <w:rFonts w:ascii="GHEA Mariam" w:hAnsi="GHEA Mariam" w:cs="Arial"/>
                <w:b/>
                <w:bCs/>
                <w:sz w:val="22"/>
                <w:szCs w:val="22"/>
                <w:lang w:eastAsia="en-US"/>
              </w:rPr>
            </w:pPr>
          </w:p>
        </w:tc>
      </w:tr>
      <w:tr w:rsidR="00100A15" w:rsidRPr="001D2AB9" w:rsidTr="00C04F4C">
        <w:trPr>
          <w:trHeight w:val="463"/>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497"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bCs/>
                <w:color w:val="000000"/>
                <w:sz w:val="22"/>
                <w:szCs w:val="22"/>
                <w:lang w:eastAsia="en-US"/>
              </w:rPr>
            </w:pPr>
            <w:r w:rsidRPr="001D2AB9">
              <w:rPr>
                <w:rFonts w:ascii="GHEA Mariam" w:hAnsi="GHEA Mariam" w:cs="Arial"/>
                <w:bCs/>
                <w:color w:val="000000"/>
                <w:sz w:val="22"/>
                <w:szCs w:val="22"/>
                <w:lang w:eastAsia="en-US"/>
              </w:rPr>
              <w:t>Ծրագրի անվանումը</w:t>
            </w:r>
          </w:p>
        </w:tc>
        <w:tc>
          <w:tcPr>
            <w:tcW w:w="3539" w:type="dxa"/>
            <w:tcBorders>
              <w:top w:val="nil"/>
              <w:left w:val="nil"/>
              <w:bottom w:val="nil"/>
              <w:right w:val="nil"/>
            </w:tcBorders>
            <w:shd w:val="clear" w:color="000000" w:fill="FFFFFF"/>
            <w:noWrap/>
            <w:vAlign w:val="bottom"/>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463"/>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497"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iCs/>
                <w:color w:val="000000"/>
                <w:sz w:val="22"/>
                <w:szCs w:val="22"/>
                <w:lang w:eastAsia="en-US"/>
              </w:rPr>
            </w:pPr>
            <w:r w:rsidRPr="001D2AB9">
              <w:rPr>
                <w:rFonts w:ascii="GHEA Mariam" w:hAnsi="GHEA Mariam" w:cs="Arial"/>
                <w:iCs/>
                <w:color w:val="000000"/>
                <w:sz w:val="22"/>
                <w:szCs w:val="22"/>
                <w:lang w:eastAsia="en-US"/>
              </w:rPr>
              <w:t>1139</w:t>
            </w:r>
          </w:p>
        </w:tc>
        <w:tc>
          <w:tcPr>
            <w:tcW w:w="6520"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կառավարության պահուստային ֆոնդ</w:t>
            </w:r>
          </w:p>
        </w:tc>
        <w:tc>
          <w:tcPr>
            <w:tcW w:w="3539" w:type="dxa"/>
            <w:tcBorders>
              <w:top w:val="nil"/>
              <w:left w:val="nil"/>
              <w:bottom w:val="nil"/>
              <w:right w:val="nil"/>
            </w:tcBorders>
            <w:shd w:val="clear" w:color="000000" w:fill="FFFFFF"/>
            <w:noWrap/>
            <w:vAlign w:val="bottom"/>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463"/>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497" w:type="dxa"/>
            <w:tcBorders>
              <w:top w:val="nil"/>
              <w:left w:val="nil"/>
              <w:bottom w:val="nil"/>
              <w:right w:val="nil"/>
            </w:tcBorders>
            <w:shd w:val="clear" w:color="auto" w:fill="auto"/>
            <w:hideMark/>
          </w:tcPr>
          <w:p w:rsidR="00100A15" w:rsidRPr="001D2AB9" w:rsidRDefault="00100A15" w:rsidP="00100A15">
            <w:pPr>
              <w:rPr>
                <w:rFonts w:ascii="GHEA Mariam" w:hAnsi="GHEA Mariam" w:cs="Arial"/>
                <w:bCs/>
                <w:sz w:val="22"/>
                <w:szCs w:val="22"/>
                <w:lang w:eastAsia="en-US"/>
              </w:rPr>
            </w:pPr>
            <w:r w:rsidRPr="001D2AB9">
              <w:rPr>
                <w:rFonts w:ascii="GHEA Mariam" w:hAnsi="GHEA Mariam" w:cs="Arial"/>
                <w:bCs/>
                <w:sz w:val="22"/>
                <w:szCs w:val="22"/>
                <w:lang w:eastAsia="en-US"/>
              </w:rPr>
              <w:t>Ծրագրի միջոցառումները</w:t>
            </w:r>
          </w:p>
        </w:tc>
        <w:tc>
          <w:tcPr>
            <w:tcW w:w="6520"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bCs/>
                <w:sz w:val="22"/>
                <w:szCs w:val="22"/>
                <w:lang w:eastAsia="en-US"/>
              </w:rPr>
            </w:pPr>
          </w:p>
        </w:tc>
        <w:tc>
          <w:tcPr>
            <w:tcW w:w="3539" w:type="dxa"/>
            <w:tcBorders>
              <w:top w:val="nil"/>
              <w:left w:val="nil"/>
              <w:bottom w:val="nil"/>
              <w:right w:val="nil"/>
            </w:tcBorders>
            <w:shd w:val="clear" w:color="000000" w:fill="FFFFFF"/>
            <w:noWrap/>
            <w:vAlign w:val="bottom"/>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645"/>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497"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iCs/>
                <w:color w:val="000000"/>
                <w:sz w:val="22"/>
                <w:szCs w:val="22"/>
                <w:lang w:eastAsia="en-US"/>
              </w:rPr>
            </w:pPr>
            <w:r w:rsidRPr="001D2AB9">
              <w:rPr>
                <w:rFonts w:ascii="GHEA Mariam" w:hAnsi="GHEA Mariam" w:cs="Arial"/>
                <w:iCs/>
                <w:color w:val="000000"/>
                <w:sz w:val="22"/>
                <w:szCs w:val="22"/>
                <w:lang w:eastAsia="en-US"/>
              </w:rPr>
              <w:t>1139</w:t>
            </w:r>
          </w:p>
        </w:tc>
        <w:tc>
          <w:tcPr>
            <w:tcW w:w="3539"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color w:val="000000"/>
                <w:sz w:val="22"/>
                <w:szCs w:val="22"/>
                <w:lang w:eastAsia="en-US"/>
              </w:rPr>
            </w:pPr>
            <w:r w:rsidRPr="00100A15">
              <w:rPr>
                <w:rFonts w:ascii="GHEA Mariam" w:hAnsi="GHEA Mariam" w:cs="Arial"/>
                <w:sz w:val="22"/>
                <w:szCs w:val="22"/>
                <w:lang w:eastAsia="en-US"/>
              </w:rPr>
              <w:t>Ցուցանիշների փոփոխությունը</w:t>
            </w:r>
            <w:r w:rsidR="00100A15" w:rsidRPr="001D2AB9">
              <w:rPr>
                <w:rFonts w:ascii="GHEA Mariam" w:hAnsi="GHEA Mariam" w:cs="Arial"/>
                <w:color w:val="000000"/>
                <w:sz w:val="22"/>
                <w:szCs w:val="22"/>
                <w:lang w:eastAsia="en-US"/>
              </w:rPr>
              <w:t xml:space="preserve"> (ավելացումները նշված են դրական նշանով)</w:t>
            </w:r>
          </w:p>
        </w:tc>
      </w:tr>
      <w:tr w:rsidR="00100A15" w:rsidRPr="001D2AB9" w:rsidTr="000D2755">
        <w:trPr>
          <w:trHeight w:val="56"/>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497"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Միջոցառման դասիչը՝</w:t>
            </w:r>
          </w:p>
        </w:tc>
        <w:tc>
          <w:tcPr>
            <w:tcW w:w="6520"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iCs/>
                <w:color w:val="000000"/>
                <w:sz w:val="22"/>
                <w:szCs w:val="22"/>
                <w:lang w:eastAsia="en-US"/>
              </w:rPr>
            </w:pPr>
            <w:r w:rsidRPr="001D2AB9">
              <w:rPr>
                <w:rFonts w:ascii="GHEA Mariam" w:hAnsi="GHEA Mariam" w:cs="Arial"/>
                <w:iCs/>
                <w:color w:val="000000"/>
                <w:sz w:val="22"/>
                <w:szCs w:val="22"/>
                <w:lang w:eastAsia="en-US"/>
              </w:rPr>
              <w:t>11001</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w:t>
            </w:r>
            <w:r w:rsidR="000D2755">
              <w:rPr>
                <w:rFonts w:ascii="GHEA Mariam" w:hAnsi="GHEA Mariam" w:cs="Arial"/>
                <w:color w:val="000000"/>
                <w:sz w:val="22"/>
                <w:szCs w:val="22"/>
                <w:lang w:val="hy-AM" w:eastAsia="en-US"/>
              </w:rPr>
              <w:t>տ</w:t>
            </w:r>
            <w:r w:rsidR="000D2755" w:rsidRPr="001D2AB9">
              <w:rPr>
                <w:rFonts w:ascii="GHEA Mariam" w:hAnsi="GHEA Mariam" w:cs="Arial"/>
                <w:color w:val="000000"/>
                <w:sz w:val="22"/>
                <w:szCs w:val="22"/>
                <w:lang w:eastAsia="en-US"/>
              </w:rPr>
              <w:t>արի</w:t>
            </w:r>
          </w:p>
        </w:tc>
      </w:tr>
      <w:tr w:rsidR="00100A15" w:rsidRPr="001D2AB9" w:rsidTr="000D2755">
        <w:trPr>
          <w:trHeight w:val="463"/>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4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Միջոցառման անվանումը՝</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կառավարության պահուստային ֆոնդ</w:t>
            </w:r>
          </w:p>
        </w:tc>
        <w:tc>
          <w:tcPr>
            <w:tcW w:w="3539" w:type="dxa"/>
            <w:tcBorders>
              <w:top w:val="single" w:sz="4" w:space="0" w:color="auto"/>
              <w:left w:val="single" w:sz="4" w:space="0" w:color="auto"/>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462"/>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497"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Նկարագրությունը՝</w:t>
            </w:r>
          </w:p>
        </w:tc>
        <w:tc>
          <w:tcPr>
            <w:tcW w:w="6520" w:type="dxa"/>
            <w:tcBorders>
              <w:top w:val="single" w:sz="4" w:space="0" w:color="auto"/>
              <w:left w:val="nil"/>
              <w:bottom w:val="single" w:sz="4" w:space="0" w:color="auto"/>
              <w:right w:val="single" w:sz="4" w:space="0" w:color="auto"/>
            </w:tcBorders>
            <w:shd w:val="clear" w:color="auto" w:fill="auto"/>
            <w:vAlign w:val="bottom"/>
            <w:hideMark/>
          </w:tcPr>
          <w:p w:rsidR="00100A15" w:rsidRPr="001D2AB9" w:rsidRDefault="00100A15" w:rsidP="00E466A3">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պետական բյուջեում նախատեսված ելքերի լրացուցիչ ֆինանսավորման</w:t>
            </w:r>
            <w:r w:rsidR="00E466A3">
              <w:rPr>
                <w:rFonts w:ascii="GHEA Mariam" w:hAnsi="GHEA Mariam" w:cs="Arial"/>
                <w:color w:val="000000"/>
                <w:sz w:val="22"/>
                <w:szCs w:val="22"/>
                <w:lang w:val="hy-AM" w:eastAsia="en-US"/>
              </w:rPr>
              <w:t>,</w:t>
            </w:r>
            <w:r w:rsidRPr="001D2AB9">
              <w:rPr>
                <w:rFonts w:ascii="GHEA Mariam" w:hAnsi="GHEA Mariam" w:cs="Arial"/>
                <w:color w:val="000000"/>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539" w:type="dxa"/>
            <w:tcBorders>
              <w:top w:val="single" w:sz="4" w:space="0" w:color="auto"/>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448"/>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497"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Միջոցառման տեսակը՝</w:t>
            </w:r>
          </w:p>
        </w:tc>
        <w:tc>
          <w:tcPr>
            <w:tcW w:w="6520"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Ծառայությունների մատուցում</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56"/>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497" w:type="dxa"/>
            <w:tcBorders>
              <w:top w:val="nil"/>
              <w:left w:val="nil"/>
              <w:bottom w:val="single" w:sz="4" w:space="0" w:color="auto"/>
              <w:right w:val="single" w:sz="4" w:space="0" w:color="auto"/>
            </w:tcBorders>
            <w:shd w:val="clear" w:color="auto" w:fill="auto"/>
            <w:vAlign w:val="center"/>
            <w:hideMark/>
          </w:tcPr>
          <w:p w:rsidR="00100A15" w:rsidRPr="000D2755" w:rsidRDefault="00100A15" w:rsidP="00100A15">
            <w:pPr>
              <w:rPr>
                <w:rFonts w:ascii="GHEA Mariam" w:hAnsi="GHEA Mariam" w:cs="Arial"/>
                <w:color w:val="000000"/>
                <w:spacing w:val="-8"/>
                <w:sz w:val="22"/>
                <w:szCs w:val="22"/>
                <w:lang w:eastAsia="en-US"/>
              </w:rPr>
            </w:pPr>
            <w:r w:rsidRPr="000D2755">
              <w:rPr>
                <w:rFonts w:ascii="GHEA Mariam" w:hAnsi="GHEA Mariam" w:cs="Arial"/>
                <w:color w:val="000000"/>
                <w:spacing w:val="-8"/>
                <w:sz w:val="22"/>
                <w:szCs w:val="22"/>
                <w:lang w:eastAsia="en-US"/>
              </w:rPr>
              <w:t>Միջոցառումն իրականացնողի անվանումը</w:t>
            </w:r>
            <w:r w:rsidR="00E466A3">
              <w:rPr>
                <w:rFonts w:ascii="GHEA Mariam" w:hAnsi="GHEA Mariam" w:cs="Arial"/>
                <w:color w:val="000000"/>
                <w:spacing w:val="-8"/>
                <w:sz w:val="22"/>
                <w:szCs w:val="22"/>
                <w:lang w:val="hy-AM" w:eastAsia="en-US"/>
              </w:rPr>
              <w:t>՝</w:t>
            </w:r>
            <w:r w:rsidRPr="000D2755">
              <w:rPr>
                <w:rFonts w:ascii="GHEA Mariam" w:hAnsi="GHEA Mariam" w:cs="Arial"/>
                <w:color w:val="000000"/>
                <w:spacing w:val="-8"/>
                <w:sz w:val="22"/>
                <w:szCs w:val="22"/>
                <w:lang w:eastAsia="en-US"/>
              </w:rPr>
              <w:t xml:space="preserve"> </w:t>
            </w:r>
          </w:p>
        </w:tc>
        <w:tc>
          <w:tcPr>
            <w:tcW w:w="6520"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կառավարություն</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56"/>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4497" w:type="dxa"/>
            <w:tcBorders>
              <w:top w:val="nil"/>
              <w:left w:val="nil"/>
              <w:bottom w:val="single" w:sz="4" w:space="0" w:color="auto"/>
              <w:right w:val="nil"/>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Արդյունքի չափորոշիչներ</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1D2AB9">
        <w:trPr>
          <w:trHeight w:val="96"/>
        </w:trPr>
        <w:tc>
          <w:tcPr>
            <w:tcW w:w="465" w:type="dxa"/>
            <w:tcBorders>
              <w:top w:val="nil"/>
              <w:left w:val="nil"/>
              <w:bottom w:val="nil"/>
              <w:right w:val="single" w:sz="4" w:space="0" w:color="auto"/>
            </w:tcBorders>
            <w:shd w:val="clear" w:color="000000" w:fill="FFFFFF"/>
            <w:vAlign w:val="bottom"/>
            <w:hideMark/>
          </w:tcPr>
          <w:p w:rsidR="00100A15" w:rsidRPr="001D2AB9" w:rsidRDefault="00100A15" w:rsidP="00100A15">
            <w:pPr>
              <w:rPr>
                <w:rFonts w:ascii="GHEA Mariam" w:hAnsi="GHEA Mariam" w:cs="Arial"/>
                <w:bCs/>
                <w:color w:val="000000"/>
                <w:sz w:val="22"/>
                <w:szCs w:val="22"/>
                <w:lang w:eastAsia="en-US"/>
              </w:rPr>
            </w:pPr>
            <w:r w:rsidRPr="001D2AB9">
              <w:rPr>
                <w:rFonts w:ascii="Calibri" w:hAnsi="Calibri" w:cs="Calibri"/>
                <w:bCs/>
                <w:color w:val="000000"/>
                <w:sz w:val="22"/>
                <w:szCs w:val="22"/>
                <w:lang w:eastAsia="en-US"/>
              </w:rPr>
              <w:t> </w:t>
            </w:r>
          </w:p>
        </w:tc>
        <w:tc>
          <w:tcPr>
            <w:tcW w:w="11017" w:type="dxa"/>
            <w:gridSpan w:val="2"/>
            <w:tcBorders>
              <w:top w:val="single" w:sz="4" w:space="0" w:color="auto"/>
              <w:left w:val="nil"/>
              <w:bottom w:val="single" w:sz="4" w:space="0" w:color="auto"/>
              <w:right w:val="single" w:sz="4" w:space="0" w:color="auto"/>
            </w:tcBorders>
            <w:shd w:val="clear" w:color="auto" w:fill="auto"/>
            <w:noWrap/>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Միջոցառման վրա կատարվող ծախսը (</w:t>
            </w:r>
            <w:r w:rsidR="00C04F4C" w:rsidRPr="001D2AB9">
              <w:rPr>
                <w:rFonts w:ascii="GHEA Mariam" w:hAnsi="GHEA Mariam" w:cs="Arial"/>
                <w:sz w:val="22"/>
                <w:szCs w:val="22"/>
                <w:lang w:eastAsia="en-US"/>
              </w:rPr>
              <w:t>հազ</w:t>
            </w:r>
            <w:r w:rsidR="00C04F4C">
              <w:rPr>
                <w:rFonts w:ascii="GHEA Mariam" w:hAnsi="GHEA Mariam" w:cs="Arial"/>
                <w:sz w:val="22"/>
                <w:szCs w:val="22"/>
                <w:lang w:val="hy-AM" w:eastAsia="en-US"/>
              </w:rPr>
              <w:t>.</w:t>
            </w:r>
            <w:r w:rsidR="00C04F4C" w:rsidRPr="001D2AB9">
              <w:rPr>
                <w:rFonts w:ascii="GHEA Mariam" w:hAnsi="GHEA Mariam" w:cs="Arial"/>
                <w:sz w:val="22"/>
                <w:szCs w:val="22"/>
                <w:lang w:eastAsia="en-US"/>
              </w:rPr>
              <w:t xml:space="preserve"> դրամ</w:t>
            </w:r>
            <w:r w:rsidRPr="001D2AB9">
              <w:rPr>
                <w:rFonts w:ascii="GHEA Mariam" w:hAnsi="GHEA Mariam" w:cs="Arial"/>
                <w:color w:val="000000"/>
                <w:sz w:val="22"/>
                <w:szCs w:val="22"/>
                <w:lang w:eastAsia="en-US"/>
              </w:rPr>
              <w:t>)</w:t>
            </w:r>
          </w:p>
        </w:tc>
        <w:tc>
          <w:tcPr>
            <w:tcW w:w="3539" w:type="dxa"/>
            <w:tcBorders>
              <w:top w:val="nil"/>
              <w:left w:val="nil"/>
              <w:bottom w:val="single" w:sz="4" w:space="0" w:color="auto"/>
              <w:right w:val="single" w:sz="4" w:space="0" w:color="auto"/>
            </w:tcBorders>
            <w:shd w:val="clear" w:color="auto" w:fill="auto"/>
            <w:noWrap/>
            <w:hideMark/>
          </w:tcPr>
          <w:p w:rsidR="00100A15" w:rsidRPr="001D2AB9" w:rsidRDefault="00100A15" w:rsidP="001D2AB9">
            <w:pPr>
              <w:jc w:val="center"/>
              <w:rPr>
                <w:rFonts w:ascii="GHEA Mariam" w:hAnsi="GHEA Mariam" w:cs="Arial"/>
                <w:sz w:val="22"/>
                <w:szCs w:val="22"/>
                <w:lang w:eastAsia="en-US"/>
              </w:rPr>
            </w:pPr>
            <w:r w:rsidRPr="001D2AB9">
              <w:rPr>
                <w:rFonts w:ascii="GHEA Mariam" w:hAnsi="GHEA Mariam" w:cs="Arial"/>
                <w:sz w:val="22"/>
                <w:szCs w:val="22"/>
                <w:lang w:eastAsia="en-US"/>
              </w:rPr>
              <w:t>2,497,750.0</w:t>
            </w:r>
          </w:p>
        </w:tc>
      </w:tr>
      <w:tr w:rsidR="00100A15" w:rsidRPr="001D2AB9" w:rsidTr="00E466A3">
        <w:trPr>
          <w:trHeight w:val="34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right"/>
              <w:rPr>
                <w:rFonts w:ascii="GHEA Mariam" w:hAnsi="GHEA Mariam" w:cs="Arial"/>
                <w:sz w:val="22"/>
                <w:szCs w:val="22"/>
                <w:lang w:eastAsia="en-US"/>
              </w:rPr>
            </w:pPr>
          </w:p>
        </w:tc>
        <w:tc>
          <w:tcPr>
            <w:tcW w:w="4497"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6520"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3539" w:type="dxa"/>
            <w:tcBorders>
              <w:top w:val="nil"/>
              <w:left w:val="nil"/>
              <w:bottom w:val="single" w:sz="4" w:space="0" w:color="auto"/>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r>
      <w:tr w:rsidR="00100A15" w:rsidRPr="001D2AB9" w:rsidTr="00E466A3">
        <w:trPr>
          <w:trHeight w:val="182"/>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iCs/>
                <w:color w:val="000000"/>
                <w:sz w:val="22"/>
                <w:szCs w:val="22"/>
                <w:lang w:eastAsia="en-US"/>
              </w:rPr>
            </w:pPr>
            <w:r w:rsidRPr="001D2AB9">
              <w:rPr>
                <w:rFonts w:ascii="GHEA Mariam" w:hAnsi="GHEA Mariam" w:cs="Arial"/>
                <w:iCs/>
                <w:color w:val="000000"/>
                <w:sz w:val="22"/>
                <w:szCs w:val="22"/>
                <w:lang w:eastAsia="en-US"/>
              </w:rPr>
              <w:t>1139</w:t>
            </w:r>
          </w:p>
        </w:tc>
        <w:tc>
          <w:tcPr>
            <w:tcW w:w="3539"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D2AB9" w:rsidP="00100A15">
            <w:pPr>
              <w:jc w:val="center"/>
              <w:rPr>
                <w:rFonts w:ascii="GHEA Mariam" w:hAnsi="GHEA Mariam" w:cs="Arial"/>
                <w:color w:val="000000"/>
                <w:sz w:val="22"/>
                <w:szCs w:val="22"/>
                <w:lang w:eastAsia="en-US"/>
              </w:rPr>
            </w:pPr>
            <w:r w:rsidRPr="00100A15">
              <w:rPr>
                <w:rFonts w:ascii="GHEA Mariam" w:hAnsi="GHEA Mariam" w:cs="Arial"/>
                <w:sz w:val="22"/>
                <w:szCs w:val="22"/>
                <w:lang w:eastAsia="en-US"/>
              </w:rPr>
              <w:t>Ցուցանիշների փոփոխությունը</w:t>
            </w:r>
            <w:r w:rsidR="00100A15" w:rsidRPr="001D2AB9">
              <w:rPr>
                <w:rFonts w:ascii="GHEA Mariam" w:hAnsi="GHEA Mariam" w:cs="Arial"/>
                <w:color w:val="000000"/>
                <w:sz w:val="22"/>
                <w:szCs w:val="22"/>
                <w:lang w:eastAsia="en-US"/>
              </w:rPr>
              <w:t xml:space="preserve"> (նվազեցումները նշված են փակագծերում)</w:t>
            </w:r>
          </w:p>
        </w:tc>
      </w:tr>
      <w:tr w:rsidR="00100A15" w:rsidRPr="001D2AB9" w:rsidTr="00E466A3">
        <w:trPr>
          <w:trHeight w:val="40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Միջոցառման դասիչը՝</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iCs/>
                <w:color w:val="000000"/>
                <w:sz w:val="22"/>
                <w:szCs w:val="22"/>
                <w:lang w:eastAsia="en-US"/>
              </w:rPr>
            </w:pPr>
            <w:r w:rsidRPr="001D2AB9">
              <w:rPr>
                <w:rFonts w:ascii="GHEA Mariam" w:hAnsi="GHEA Mariam" w:cs="Arial"/>
                <w:iCs/>
                <w:color w:val="000000"/>
                <w:sz w:val="22"/>
                <w:szCs w:val="22"/>
                <w:lang w:eastAsia="en-US"/>
              </w:rPr>
              <w:t>11001</w:t>
            </w:r>
          </w:p>
        </w:tc>
        <w:tc>
          <w:tcPr>
            <w:tcW w:w="3539" w:type="dxa"/>
            <w:tcBorders>
              <w:top w:val="single" w:sz="4" w:space="0" w:color="auto"/>
              <w:left w:val="nil"/>
              <w:bottom w:val="single" w:sz="4" w:space="0" w:color="auto"/>
              <w:right w:val="single" w:sz="4" w:space="0" w:color="auto"/>
            </w:tcBorders>
            <w:shd w:val="clear" w:color="000000" w:fill="FFFFFF"/>
            <w:hideMark/>
          </w:tcPr>
          <w:p w:rsidR="00100A15" w:rsidRPr="001D2AB9" w:rsidRDefault="00100A15" w:rsidP="00100A15">
            <w:pPr>
              <w:jc w:val="center"/>
              <w:rPr>
                <w:rFonts w:ascii="GHEA Mariam" w:hAnsi="GHEA Mariam" w:cs="Arial"/>
                <w:color w:val="000000"/>
                <w:sz w:val="22"/>
                <w:szCs w:val="22"/>
                <w:lang w:eastAsia="en-US"/>
              </w:rPr>
            </w:pPr>
            <w:r w:rsidRPr="001D2AB9">
              <w:rPr>
                <w:rFonts w:ascii="GHEA Mariam" w:hAnsi="GHEA Mariam" w:cs="Arial"/>
                <w:color w:val="000000"/>
                <w:sz w:val="22"/>
                <w:szCs w:val="22"/>
                <w:lang w:eastAsia="en-US"/>
              </w:rPr>
              <w:t xml:space="preserve"> </w:t>
            </w:r>
            <w:r w:rsidR="000D2755">
              <w:rPr>
                <w:rFonts w:ascii="GHEA Mariam" w:hAnsi="GHEA Mariam" w:cs="Arial"/>
                <w:color w:val="000000"/>
                <w:sz w:val="22"/>
                <w:szCs w:val="22"/>
                <w:lang w:val="hy-AM" w:eastAsia="en-US"/>
              </w:rPr>
              <w:t>տ</w:t>
            </w:r>
            <w:r w:rsidR="000D2755" w:rsidRPr="001D2AB9">
              <w:rPr>
                <w:rFonts w:ascii="GHEA Mariam" w:hAnsi="GHEA Mariam" w:cs="Arial"/>
                <w:color w:val="000000"/>
                <w:sz w:val="22"/>
                <w:szCs w:val="22"/>
                <w:lang w:eastAsia="en-US"/>
              </w:rPr>
              <w:t>արի</w:t>
            </w:r>
          </w:p>
        </w:tc>
      </w:tr>
      <w:tr w:rsidR="00100A15" w:rsidRPr="001D2AB9" w:rsidTr="00C04F4C">
        <w:trPr>
          <w:trHeight w:val="493"/>
        </w:trPr>
        <w:tc>
          <w:tcPr>
            <w:tcW w:w="465" w:type="dxa"/>
            <w:tcBorders>
              <w:top w:val="nil"/>
              <w:left w:val="nil"/>
              <w:bottom w:val="nil"/>
              <w:right w:val="nil"/>
            </w:tcBorders>
            <w:shd w:val="clear" w:color="auto" w:fill="auto"/>
            <w:noWrap/>
            <w:vAlign w:val="bottom"/>
            <w:hideMark/>
          </w:tcPr>
          <w:p w:rsidR="00100A15" w:rsidRPr="001D2AB9" w:rsidRDefault="00100A15" w:rsidP="00100A15">
            <w:pPr>
              <w:jc w:val="cente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Միջոցառման անվանումը՝</w:t>
            </w:r>
          </w:p>
        </w:tc>
        <w:tc>
          <w:tcPr>
            <w:tcW w:w="6520"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կառավարության պահուստային ֆոնդ</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21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Նկարագրությունը՝</w:t>
            </w:r>
          </w:p>
        </w:tc>
        <w:tc>
          <w:tcPr>
            <w:tcW w:w="6520" w:type="dxa"/>
            <w:tcBorders>
              <w:top w:val="nil"/>
              <w:left w:val="nil"/>
              <w:bottom w:val="single" w:sz="4" w:space="0" w:color="auto"/>
              <w:right w:val="single" w:sz="4" w:space="0" w:color="auto"/>
            </w:tcBorders>
            <w:shd w:val="clear" w:color="auto" w:fill="auto"/>
            <w:vAlign w:val="bottom"/>
            <w:hideMark/>
          </w:tcPr>
          <w:p w:rsidR="00100A15" w:rsidRPr="001D2AB9" w:rsidRDefault="00100A15" w:rsidP="00E466A3">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պետական բյուջեում նախատեսված ելքերի լրացուցիչ ֆինանսավորման</w:t>
            </w:r>
            <w:r w:rsidR="00E466A3">
              <w:rPr>
                <w:rFonts w:ascii="GHEA Mariam" w:hAnsi="GHEA Mariam" w:cs="Arial"/>
                <w:color w:val="000000"/>
                <w:sz w:val="22"/>
                <w:szCs w:val="22"/>
                <w:lang w:val="hy-AM" w:eastAsia="en-US"/>
              </w:rPr>
              <w:t>,</w:t>
            </w:r>
            <w:r w:rsidRPr="001D2AB9">
              <w:rPr>
                <w:rFonts w:ascii="GHEA Mariam" w:hAnsi="GHEA Mariam" w:cs="Arial"/>
                <w:color w:val="000000"/>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448"/>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Միջոցառման տեսակը՝</w:t>
            </w:r>
          </w:p>
        </w:tc>
        <w:tc>
          <w:tcPr>
            <w:tcW w:w="6520"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Ծառայությունների մատուցում</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0D2755">
        <w:trPr>
          <w:trHeight w:val="331"/>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single" w:sz="4" w:space="0" w:color="auto"/>
            </w:tcBorders>
            <w:shd w:val="clear" w:color="auto" w:fill="auto"/>
            <w:vAlign w:val="center"/>
            <w:hideMark/>
          </w:tcPr>
          <w:p w:rsidR="00100A15" w:rsidRPr="000D2755" w:rsidRDefault="00100A15" w:rsidP="00100A15">
            <w:pPr>
              <w:rPr>
                <w:rFonts w:ascii="GHEA Mariam" w:hAnsi="GHEA Mariam" w:cs="Arial"/>
                <w:color w:val="000000"/>
                <w:spacing w:val="-8"/>
                <w:sz w:val="22"/>
                <w:szCs w:val="22"/>
                <w:lang w:eastAsia="en-US"/>
              </w:rPr>
            </w:pPr>
            <w:r w:rsidRPr="000D2755">
              <w:rPr>
                <w:rFonts w:ascii="GHEA Mariam" w:hAnsi="GHEA Mariam" w:cs="Arial"/>
                <w:color w:val="000000"/>
                <w:spacing w:val="-8"/>
                <w:sz w:val="22"/>
                <w:szCs w:val="22"/>
                <w:lang w:eastAsia="en-US"/>
              </w:rPr>
              <w:t>Միջոցառումն իրականացնողի անվանումը</w:t>
            </w:r>
            <w:r w:rsidR="00E466A3">
              <w:rPr>
                <w:rFonts w:ascii="GHEA Mariam" w:hAnsi="GHEA Mariam" w:cs="Arial"/>
                <w:color w:val="000000"/>
                <w:spacing w:val="-8"/>
                <w:sz w:val="22"/>
                <w:szCs w:val="22"/>
                <w:lang w:val="hy-AM" w:eastAsia="en-US"/>
              </w:rPr>
              <w:t>՝</w:t>
            </w:r>
            <w:r w:rsidRPr="000D2755">
              <w:rPr>
                <w:rFonts w:ascii="GHEA Mariam" w:hAnsi="GHEA Mariam" w:cs="Arial"/>
                <w:color w:val="000000"/>
                <w:spacing w:val="-8"/>
                <w:sz w:val="22"/>
                <w:szCs w:val="22"/>
                <w:lang w:eastAsia="en-US"/>
              </w:rPr>
              <w:t xml:space="preserve"> </w:t>
            </w:r>
          </w:p>
        </w:tc>
        <w:tc>
          <w:tcPr>
            <w:tcW w:w="6520" w:type="dxa"/>
            <w:tcBorders>
              <w:top w:val="nil"/>
              <w:left w:val="nil"/>
              <w:bottom w:val="single" w:sz="4" w:space="0" w:color="auto"/>
              <w:right w:val="single" w:sz="4" w:space="0" w:color="auto"/>
            </w:tcBorders>
            <w:shd w:val="clear" w:color="auto" w:fill="auto"/>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ՀՀ կառավարություն</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C04F4C">
        <w:trPr>
          <w:trHeight w:val="34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4497" w:type="dxa"/>
            <w:tcBorders>
              <w:top w:val="nil"/>
              <w:left w:val="single" w:sz="4" w:space="0" w:color="auto"/>
              <w:bottom w:val="single" w:sz="4" w:space="0" w:color="auto"/>
              <w:right w:val="nil"/>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c>
          <w:tcPr>
            <w:tcW w:w="6520" w:type="dxa"/>
            <w:tcBorders>
              <w:top w:val="nil"/>
              <w:left w:val="nil"/>
              <w:bottom w:val="single" w:sz="4" w:space="0" w:color="auto"/>
              <w:right w:val="single" w:sz="4" w:space="0" w:color="auto"/>
            </w:tcBorders>
            <w:shd w:val="clear" w:color="auto" w:fill="auto"/>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Արդյունքի չափորոշիչներ</w:t>
            </w:r>
          </w:p>
        </w:tc>
        <w:tc>
          <w:tcPr>
            <w:tcW w:w="3539" w:type="dxa"/>
            <w:tcBorders>
              <w:top w:val="nil"/>
              <w:left w:val="nil"/>
              <w:bottom w:val="single" w:sz="4" w:space="0" w:color="auto"/>
              <w:right w:val="single" w:sz="4" w:space="0" w:color="auto"/>
            </w:tcBorders>
            <w:shd w:val="clear" w:color="000000" w:fill="FFFFFF"/>
            <w:hideMark/>
          </w:tcPr>
          <w:p w:rsidR="00100A15" w:rsidRPr="001D2AB9" w:rsidRDefault="00100A15" w:rsidP="00100A15">
            <w:pPr>
              <w:rPr>
                <w:rFonts w:ascii="GHEA Mariam" w:hAnsi="GHEA Mariam" w:cs="Arial"/>
                <w:color w:val="000000"/>
                <w:sz w:val="22"/>
                <w:szCs w:val="22"/>
                <w:lang w:eastAsia="en-US"/>
              </w:rPr>
            </w:pPr>
            <w:r w:rsidRPr="001D2AB9">
              <w:rPr>
                <w:rFonts w:ascii="Calibri" w:hAnsi="Calibri" w:cs="Calibri"/>
                <w:color w:val="000000"/>
                <w:sz w:val="22"/>
                <w:szCs w:val="22"/>
                <w:lang w:eastAsia="en-US"/>
              </w:rPr>
              <w:t> </w:t>
            </w:r>
          </w:p>
        </w:tc>
      </w:tr>
      <w:tr w:rsidR="00100A15" w:rsidRPr="001D2AB9" w:rsidTr="001D2AB9">
        <w:trPr>
          <w:trHeight w:val="343"/>
        </w:trPr>
        <w:tc>
          <w:tcPr>
            <w:tcW w:w="465" w:type="dxa"/>
            <w:tcBorders>
              <w:top w:val="nil"/>
              <w:left w:val="nil"/>
              <w:bottom w:val="nil"/>
              <w:right w:val="nil"/>
            </w:tcBorders>
            <w:shd w:val="clear" w:color="auto" w:fill="auto"/>
            <w:noWrap/>
            <w:vAlign w:val="bottom"/>
            <w:hideMark/>
          </w:tcPr>
          <w:p w:rsidR="00100A15" w:rsidRPr="001D2AB9" w:rsidRDefault="00100A15" w:rsidP="00100A15">
            <w:pPr>
              <w:rPr>
                <w:rFonts w:ascii="GHEA Mariam" w:hAnsi="GHEA Mariam" w:cs="Arial"/>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0A15" w:rsidRPr="001D2AB9" w:rsidRDefault="00100A15" w:rsidP="00100A15">
            <w:pPr>
              <w:rPr>
                <w:rFonts w:ascii="GHEA Mariam" w:hAnsi="GHEA Mariam" w:cs="Arial"/>
                <w:color w:val="000000"/>
                <w:sz w:val="22"/>
                <w:szCs w:val="22"/>
                <w:lang w:eastAsia="en-US"/>
              </w:rPr>
            </w:pPr>
            <w:r w:rsidRPr="001D2AB9">
              <w:rPr>
                <w:rFonts w:ascii="GHEA Mariam" w:hAnsi="GHEA Mariam" w:cs="Arial"/>
                <w:color w:val="000000"/>
                <w:sz w:val="22"/>
                <w:szCs w:val="22"/>
                <w:lang w:eastAsia="en-US"/>
              </w:rPr>
              <w:t>Միջոցառման վրա կատարվող ծախսը (</w:t>
            </w:r>
            <w:r w:rsidR="00C04F4C" w:rsidRPr="001D2AB9">
              <w:rPr>
                <w:rFonts w:ascii="GHEA Mariam" w:hAnsi="GHEA Mariam" w:cs="Arial"/>
                <w:sz w:val="22"/>
                <w:szCs w:val="22"/>
                <w:lang w:eastAsia="en-US"/>
              </w:rPr>
              <w:t>հազ</w:t>
            </w:r>
            <w:r w:rsidR="00C04F4C">
              <w:rPr>
                <w:rFonts w:ascii="GHEA Mariam" w:hAnsi="GHEA Mariam" w:cs="Arial"/>
                <w:sz w:val="22"/>
                <w:szCs w:val="22"/>
                <w:lang w:val="hy-AM" w:eastAsia="en-US"/>
              </w:rPr>
              <w:t>.</w:t>
            </w:r>
            <w:r w:rsidR="00C04F4C" w:rsidRPr="001D2AB9">
              <w:rPr>
                <w:rFonts w:ascii="GHEA Mariam" w:hAnsi="GHEA Mariam" w:cs="Arial"/>
                <w:sz w:val="22"/>
                <w:szCs w:val="22"/>
                <w:lang w:eastAsia="en-US"/>
              </w:rPr>
              <w:t xml:space="preserve"> դրամ</w:t>
            </w:r>
            <w:r w:rsidRPr="001D2AB9">
              <w:rPr>
                <w:rFonts w:ascii="GHEA Mariam" w:hAnsi="GHEA Mariam" w:cs="Arial"/>
                <w:color w:val="000000"/>
                <w:sz w:val="22"/>
                <w:szCs w:val="22"/>
                <w:lang w:eastAsia="en-US"/>
              </w:rPr>
              <w:t>)</w:t>
            </w:r>
          </w:p>
        </w:tc>
        <w:tc>
          <w:tcPr>
            <w:tcW w:w="3539" w:type="dxa"/>
            <w:tcBorders>
              <w:top w:val="nil"/>
              <w:left w:val="nil"/>
              <w:bottom w:val="single" w:sz="4" w:space="0" w:color="auto"/>
              <w:right w:val="single" w:sz="4" w:space="0" w:color="auto"/>
            </w:tcBorders>
            <w:shd w:val="clear" w:color="auto" w:fill="auto"/>
            <w:noWrap/>
            <w:hideMark/>
          </w:tcPr>
          <w:p w:rsidR="00100A15" w:rsidRPr="001D2AB9" w:rsidRDefault="00100A15" w:rsidP="001D2AB9">
            <w:pPr>
              <w:jc w:val="center"/>
              <w:rPr>
                <w:rFonts w:ascii="GHEA Mariam" w:hAnsi="GHEA Mariam" w:cs="Arial"/>
                <w:sz w:val="22"/>
                <w:szCs w:val="22"/>
                <w:lang w:eastAsia="en-US"/>
              </w:rPr>
            </w:pPr>
            <w:r w:rsidRPr="001D2AB9">
              <w:rPr>
                <w:rFonts w:ascii="GHEA Mariam" w:hAnsi="GHEA Mariam" w:cs="Arial"/>
                <w:sz w:val="22"/>
                <w:szCs w:val="22"/>
                <w:lang w:eastAsia="en-US"/>
              </w:rPr>
              <w:t>(2,497,750.0)</w:t>
            </w:r>
          </w:p>
        </w:tc>
      </w:tr>
    </w:tbl>
    <w:p w:rsidR="00100A15" w:rsidRDefault="00100A15" w:rsidP="000449EE">
      <w:pPr>
        <w:pStyle w:val="NormalWeb"/>
        <w:shd w:val="clear" w:color="auto" w:fill="FFFFFF"/>
        <w:spacing w:before="0" w:beforeAutospacing="0" w:after="0" w:afterAutospacing="0" w:line="312" w:lineRule="auto"/>
        <w:jc w:val="both"/>
        <w:rPr>
          <w:rFonts w:ascii="Sylfaen" w:hAnsi="Sylfaen"/>
          <w:lang w:val="hy-AM"/>
        </w:rPr>
      </w:pPr>
    </w:p>
    <w:p w:rsidR="000D2755" w:rsidRDefault="000D2755" w:rsidP="000449EE">
      <w:pPr>
        <w:pStyle w:val="NormalWeb"/>
        <w:shd w:val="clear" w:color="auto" w:fill="FFFFFF"/>
        <w:spacing w:before="0" w:beforeAutospacing="0" w:after="0" w:afterAutospacing="0" w:line="312" w:lineRule="auto"/>
        <w:jc w:val="both"/>
        <w:rPr>
          <w:rFonts w:ascii="Sylfaen" w:hAnsi="Sylfaen"/>
          <w:lang w:val="hy-AM"/>
        </w:rPr>
      </w:pPr>
    </w:p>
    <w:p w:rsidR="000D2755" w:rsidRDefault="000D2755" w:rsidP="000449EE">
      <w:pPr>
        <w:pStyle w:val="NormalWeb"/>
        <w:shd w:val="clear" w:color="auto" w:fill="FFFFFF"/>
        <w:spacing w:before="0" w:beforeAutospacing="0" w:after="0" w:afterAutospacing="0" w:line="312" w:lineRule="auto"/>
        <w:jc w:val="both"/>
        <w:rPr>
          <w:rFonts w:ascii="Sylfaen" w:hAnsi="Sylfaen"/>
          <w:lang w:val="hy-AM"/>
        </w:rPr>
      </w:pPr>
    </w:p>
    <w:p w:rsidR="000D2755" w:rsidRPr="00D47236" w:rsidRDefault="00E466A3">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0D2755"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0D2755" w:rsidRPr="00D47236">
        <w:rPr>
          <w:rFonts w:ascii="GHEA Mariam" w:hAnsi="GHEA Mariam" w:cs="Arial"/>
          <w:sz w:val="24"/>
          <w:szCs w:val="24"/>
          <w:lang w:val="hy-AM"/>
        </w:rPr>
        <w:t>ՀԱՆՐԱՊԵՏՈՒԹՅԱՆ</w:t>
      </w:r>
    </w:p>
    <w:p w:rsidR="000D2755" w:rsidRPr="00D47236" w:rsidRDefault="000D2755" w:rsidP="005F14E3">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E466A3">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D2755" w:rsidRPr="000449EE" w:rsidRDefault="000D2755" w:rsidP="000449EE">
      <w:pPr>
        <w:pStyle w:val="NormalWeb"/>
        <w:shd w:val="clear" w:color="auto" w:fill="FFFFFF"/>
        <w:spacing w:before="0" w:beforeAutospacing="0" w:after="0" w:afterAutospacing="0" w:line="312" w:lineRule="auto"/>
        <w:jc w:val="both"/>
        <w:rPr>
          <w:rFonts w:ascii="Sylfaen" w:hAnsi="Sylfaen"/>
          <w:lang w:val="hy-AM"/>
        </w:r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w:t>
      </w:r>
      <w:r w:rsidR="00E466A3">
        <w:rPr>
          <w:rFonts w:ascii="GHEA Mariam" w:hAnsi="GHEA Mariam" w:cs="Sylfaen"/>
          <w:lang w:val="hy-AM"/>
        </w:rPr>
        <w:t xml:space="preserve">                   </w:t>
      </w:r>
      <w:r w:rsidRPr="00D47236">
        <w:rPr>
          <w:rFonts w:ascii="GHEA Mariam" w:hAnsi="GHEA Mariam" w:cs="Sylfaen"/>
          <w:lang w:val="hy-AM"/>
        </w:rPr>
        <w:t>ՂԵԿԱՎԱՐ</w:t>
      </w:r>
      <w:r w:rsidRPr="00D47236">
        <w:rPr>
          <w:rFonts w:ascii="GHEA Mariam" w:hAnsi="GHEA Mariam" w:cs="Arial Armenian"/>
          <w:lang w:val="hy-AM"/>
        </w:rPr>
        <w:tab/>
        <w:t xml:space="preserve">                          </w:t>
      </w:r>
      <w:r w:rsidR="00E466A3">
        <w:rPr>
          <w:rFonts w:ascii="GHEA Mariam" w:hAnsi="GHEA Mariam" w:cs="Arial Armenian"/>
          <w:lang w:val="hy-AM"/>
        </w:rPr>
        <w:t xml:space="preserve">                            </w:t>
      </w:r>
      <w:r w:rsidR="00E466A3">
        <w:rPr>
          <w:rFonts w:ascii="GHEA Mariam" w:hAnsi="GHEA Mariam" w:cs="Arial Armenian"/>
          <w:lang w:val="hy-AM"/>
        </w:rPr>
        <w:tab/>
      </w:r>
      <w:r w:rsidR="00E466A3">
        <w:rPr>
          <w:rFonts w:ascii="GHEA Mariam" w:hAnsi="GHEA Mariam" w:cs="Arial Armenian"/>
          <w:lang w:val="hy-AM"/>
        </w:rPr>
        <w:tab/>
      </w:r>
      <w:r w:rsidRPr="00D47236">
        <w:rPr>
          <w:rFonts w:ascii="GHEA Mariam" w:hAnsi="GHEA Mariam" w:cs="Arial Armenian"/>
          <w:lang w:val="hy-AM"/>
        </w:rPr>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sectPr w:rsidR="000D2755" w:rsidRPr="000449EE" w:rsidSect="000449E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770" w:rsidRDefault="00775770">
      <w:r>
        <w:separator/>
      </w:r>
    </w:p>
  </w:endnote>
  <w:endnote w:type="continuationSeparator" w:id="0">
    <w:p w:rsidR="00775770" w:rsidRDefault="00775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4E3" w:rsidRDefault="005F14E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770" w:rsidRDefault="00775770">
      <w:r>
        <w:separator/>
      </w:r>
    </w:p>
  </w:footnote>
  <w:footnote w:type="continuationSeparator" w:id="0">
    <w:p w:rsidR="00775770" w:rsidRDefault="007757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4E3" w:rsidRDefault="005F14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F14E3" w:rsidRDefault="005F14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4E3" w:rsidRDefault="005F14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4651">
      <w:rPr>
        <w:rStyle w:val="PageNumber"/>
        <w:noProof/>
      </w:rPr>
      <w:t>7</w:t>
    </w:r>
    <w:r>
      <w:rPr>
        <w:rStyle w:val="PageNumber"/>
      </w:rPr>
      <w:fldChar w:fldCharType="end"/>
    </w:r>
  </w:p>
  <w:p w:rsidR="005F14E3" w:rsidRDefault="005F14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9E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9EE"/>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755"/>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A15"/>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AB9"/>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48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2B5"/>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A8"/>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4E3"/>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69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40"/>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8B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651"/>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770"/>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62D"/>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DAA"/>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4C"/>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18"/>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22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6A3"/>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AF7"/>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304"/>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59732DA-86CA-4DB7-AEB6-1B2AF1325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449E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449EE"/>
    <w:pPr>
      <w:spacing w:before="100" w:beforeAutospacing="1" w:after="100" w:afterAutospacing="1"/>
    </w:pPr>
    <w:rPr>
      <w:rFonts w:ascii="Times New Roman" w:hAnsi="Times New Roman"/>
      <w:sz w:val="24"/>
      <w:szCs w:val="24"/>
      <w:lang w:eastAsia="en-US"/>
    </w:rPr>
  </w:style>
  <w:style w:type="paragraph" w:customStyle="1" w:styleId="a">
    <w:name w:val="ä"/>
    <w:rsid w:val="000449EE"/>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449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186991">
      <w:bodyDiv w:val="1"/>
      <w:marLeft w:val="0"/>
      <w:marRight w:val="0"/>
      <w:marTop w:val="0"/>
      <w:marBottom w:val="0"/>
      <w:divBdr>
        <w:top w:val="none" w:sz="0" w:space="0" w:color="auto"/>
        <w:left w:val="none" w:sz="0" w:space="0" w:color="auto"/>
        <w:bottom w:val="none" w:sz="0" w:space="0" w:color="auto"/>
        <w:right w:val="none" w:sz="0" w:space="0" w:color="auto"/>
      </w:divBdr>
    </w:div>
    <w:div w:id="958337811">
      <w:bodyDiv w:val="1"/>
      <w:marLeft w:val="0"/>
      <w:marRight w:val="0"/>
      <w:marTop w:val="0"/>
      <w:marBottom w:val="0"/>
      <w:divBdr>
        <w:top w:val="none" w:sz="0" w:space="0" w:color="auto"/>
        <w:left w:val="none" w:sz="0" w:space="0" w:color="auto"/>
        <w:bottom w:val="none" w:sz="0" w:space="0" w:color="auto"/>
        <w:right w:val="none" w:sz="0" w:space="0" w:color="auto"/>
      </w:divBdr>
    </w:div>
    <w:div w:id="1182665439">
      <w:bodyDiv w:val="1"/>
      <w:marLeft w:val="0"/>
      <w:marRight w:val="0"/>
      <w:marTop w:val="0"/>
      <w:marBottom w:val="0"/>
      <w:divBdr>
        <w:top w:val="none" w:sz="0" w:space="0" w:color="auto"/>
        <w:left w:val="none" w:sz="0" w:space="0" w:color="auto"/>
        <w:bottom w:val="none" w:sz="0" w:space="0" w:color="auto"/>
        <w:right w:val="none" w:sz="0" w:space="0" w:color="auto"/>
      </w:divBdr>
    </w:div>
    <w:div w:id="184577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23</Pages>
  <Words>3403</Words>
  <Characters>19401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https:/mul2.gov.am/tasks/687040/oneclick/voroshum-EK026.docx?token=cf717673b81dfafce174fcedadd9919e</cp:keywords>
  <dc:description/>
  <cp:lastModifiedBy>Anna Aloyan</cp:lastModifiedBy>
  <cp:revision>12</cp:revision>
  <dcterms:created xsi:type="dcterms:W3CDTF">2022-10-24T13:50:00Z</dcterms:created>
  <dcterms:modified xsi:type="dcterms:W3CDTF">2022-10-25T06:27:00Z</dcterms:modified>
</cp:coreProperties>
</file>