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B32" w:rsidRPr="00E21D73" w:rsidRDefault="00687B32" w:rsidP="00687B32">
      <w:pPr>
        <w:ind w:right="-28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21D73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315657" w:rsidRPr="00CA2B98" w:rsidRDefault="00687B32" w:rsidP="005504D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color w:val="000000"/>
          <w:lang w:val="hy-AM"/>
        </w:rPr>
      </w:pPr>
      <w:r w:rsidRPr="00E21D73">
        <w:rPr>
          <w:rFonts w:ascii="GHEA Grapalat" w:eastAsia="GHEA Grapalat" w:hAnsi="GHEA Grapalat" w:cs="GHEA Grapalat"/>
          <w:b/>
          <w:lang w:val="hy-AM"/>
        </w:rPr>
        <w:t>««ՊԵՏԱԿԱՆ ԱՐԱՐՈՂԱԿԱՐԳԻ</w:t>
      </w:r>
      <w:r w:rsidRPr="00E21D73">
        <w:rPr>
          <w:rFonts w:ascii="GHEA Grapalat" w:eastAsia="GHEA Grapalat" w:hAnsi="GHEA Grapalat" w:cs="GHEA Grapalat"/>
          <w:b/>
          <w:color w:val="000000"/>
          <w:lang w:val="hy-AM"/>
        </w:rPr>
        <w:t xml:space="preserve"> ՄԱՍԻՆ» </w:t>
      </w:r>
      <w:r w:rsidRPr="00E21D73">
        <w:rPr>
          <w:rFonts w:ascii="GHEA Grapalat" w:hAnsi="GHEA Grapalat" w:cs="Sylfaen"/>
          <w:b/>
          <w:lang w:val="hy-AM"/>
        </w:rPr>
        <w:t>ՀԱՅԱՍՏԱՆԻ ՀԱՆՐԱՊԵՏՈՒԹՅԱՆ</w:t>
      </w:r>
      <w:r w:rsidRPr="00E21D73">
        <w:rPr>
          <w:rFonts w:ascii="GHEA Grapalat" w:hAnsi="GHEA Grapalat" w:cs="SylfaenRegular"/>
          <w:b/>
          <w:lang w:val="af-ZA"/>
        </w:rPr>
        <w:t xml:space="preserve"> </w:t>
      </w:r>
      <w:r w:rsidRPr="00E21D73">
        <w:rPr>
          <w:rFonts w:ascii="GHEA Grapalat" w:hAnsi="GHEA Grapalat" w:cs="Sylfaen"/>
          <w:b/>
          <w:lang w:val="hy-AM"/>
        </w:rPr>
        <w:t>ՕՐԵՆՔՈՒՄ</w:t>
      </w:r>
      <w:r w:rsidRPr="00E21D73">
        <w:rPr>
          <w:rFonts w:ascii="GHEA Grapalat" w:hAnsi="GHEA Grapalat" w:cs="SylfaenRegular"/>
          <w:b/>
          <w:lang w:val="af-ZA"/>
        </w:rPr>
        <w:t xml:space="preserve"> </w:t>
      </w:r>
      <w:r w:rsidRPr="00E21D73">
        <w:rPr>
          <w:rFonts w:ascii="GHEA Grapalat" w:hAnsi="GHEA Grapalat" w:cs="SylfaenRegular"/>
          <w:b/>
          <w:lang w:val="hy-AM"/>
        </w:rPr>
        <w:t>ՓՈՓՈԽՈՒԹՅՈՒՆ</w:t>
      </w:r>
      <w:r w:rsidR="00AF0883">
        <w:rPr>
          <w:rFonts w:ascii="GHEA Grapalat" w:hAnsi="GHEA Grapalat" w:cs="SylfaenRegular"/>
          <w:b/>
          <w:lang w:val="hy-AM"/>
        </w:rPr>
        <w:t>ՆԵՐ</w:t>
      </w:r>
      <w:r w:rsidRPr="00E21D73">
        <w:rPr>
          <w:rFonts w:ascii="GHEA Grapalat" w:hAnsi="GHEA Grapalat" w:cs="SylfaenRegular"/>
          <w:b/>
          <w:lang w:val="hy-AM"/>
        </w:rPr>
        <w:t xml:space="preserve"> ԵՎ </w:t>
      </w:r>
      <w:r w:rsidRPr="00E21D73">
        <w:rPr>
          <w:rFonts w:ascii="GHEA Grapalat" w:hAnsi="GHEA Grapalat" w:cs="Sylfaen"/>
          <w:b/>
          <w:lang w:val="hy-AM"/>
        </w:rPr>
        <w:t>ԼՐԱՑՈՒՄ</w:t>
      </w:r>
      <w:r w:rsidR="007D47F9">
        <w:rPr>
          <w:rFonts w:ascii="GHEA Grapalat" w:hAnsi="GHEA Grapalat" w:cs="Sylfaen"/>
          <w:b/>
          <w:lang w:val="hy-AM"/>
        </w:rPr>
        <w:t>ՆԵՐ</w:t>
      </w:r>
      <w:r w:rsidRPr="00E21D73">
        <w:rPr>
          <w:rFonts w:ascii="GHEA Grapalat" w:hAnsi="GHEA Grapalat" w:cs="SylfaenRegular"/>
          <w:b/>
          <w:lang w:val="af-ZA"/>
        </w:rPr>
        <w:t xml:space="preserve"> </w:t>
      </w:r>
      <w:r w:rsidRPr="00E21D73">
        <w:rPr>
          <w:rFonts w:ascii="GHEA Grapalat" w:hAnsi="GHEA Grapalat" w:cs="Sylfaen"/>
          <w:b/>
          <w:lang w:val="hy-AM"/>
        </w:rPr>
        <w:t>ԿԱՏԱՐԵԼՈՒ</w:t>
      </w:r>
      <w:r w:rsidRPr="00E21D73">
        <w:rPr>
          <w:rFonts w:ascii="GHEA Grapalat" w:hAnsi="GHEA Grapalat" w:cs="SylfaenRegular"/>
          <w:b/>
          <w:lang w:val="af-ZA"/>
        </w:rPr>
        <w:t xml:space="preserve"> </w:t>
      </w:r>
      <w:r w:rsidRPr="00E21D73">
        <w:rPr>
          <w:rFonts w:ascii="GHEA Grapalat" w:hAnsi="GHEA Grapalat" w:cs="Sylfaen"/>
          <w:b/>
          <w:lang w:val="hy-AM"/>
        </w:rPr>
        <w:t>ՄԱՍԻՆ</w:t>
      </w:r>
      <w:r w:rsidRPr="00E21D73">
        <w:rPr>
          <w:rStyle w:val="Strong"/>
          <w:rFonts w:ascii="GHEA Grapalat" w:hAnsi="GHEA Grapalat"/>
          <w:color w:val="000000"/>
          <w:shd w:val="clear" w:color="auto" w:fill="FFFFFF"/>
          <w:lang w:val="af-ZA"/>
        </w:rPr>
        <w:t></w:t>
      </w:r>
      <w:r w:rsidR="0071640C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ՀՀ ՕՐԵՆՔԻ</w:t>
      </w:r>
    </w:p>
    <w:p w:rsidR="00687B32" w:rsidRPr="00CA2B98" w:rsidRDefault="00784A29" w:rsidP="005504D8">
      <w:pPr>
        <w:spacing w:line="360" w:lineRule="auto"/>
        <w:ind w:right="-286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ԸՆԴՈՒՆՄԱՆ</w:t>
      </w:r>
    </w:p>
    <w:p w:rsidR="00687B32" w:rsidRPr="00E21D73" w:rsidRDefault="00687B32" w:rsidP="00687B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E21D73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ab/>
        <w:t>1. Ընթացիկ իրավիճակը և նախագծի ընդունման անհրաժեշտությունը.</w:t>
      </w:r>
    </w:p>
    <w:p w:rsidR="00AC57C0" w:rsidRDefault="00687B32" w:rsidP="00C10BC3">
      <w:pPr>
        <w:pStyle w:val="BodyText"/>
        <w:spacing w:before="120" w:after="120" w:line="360" w:lineRule="auto"/>
        <w:ind w:left="1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21D73">
        <w:rPr>
          <w:rFonts w:ascii="GHEA Grapalat" w:hAnsi="GHEA Grapalat"/>
          <w:sz w:val="24"/>
          <w:szCs w:val="24"/>
          <w:lang w:val="hy-AM"/>
        </w:rPr>
        <w:tab/>
      </w:r>
      <w:r w:rsidR="00840C4C" w:rsidRPr="00E21D73">
        <w:rPr>
          <w:rFonts w:ascii="GHEA Grapalat" w:hAnsi="GHEA Grapalat" w:cs="Sylfaen"/>
          <w:sz w:val="24"/>
          <w:szCs w:val="24"/>
          <w:lang w:val="hy-AM"/>
        </w:rPr>
        <w:t>««Պետական արարողակարգի մասին» Հայաստանի Հանրապետության օրենքում</w:t>
      </w:r>
      <w:r w:rsidR="00840C4C">
        <w:rPr>
          <w:rFonts w:ascii="GHEA Grapalat" w:hAnsi="GHEA Grapalat" w:cs="Sylfaen"/>
          <w:sz w:val="24"/>
          <w:szCs w:val="24"/>
          <w:lang w:val="hy-AM"/>
        </w:rPr>
        <w:t xml:space="preserve"> փոփոխություն</w:t>
      </w:r>
      <w:r w:rsidR="00AF0883">
        <w:rPr>
          <w:rFonts w:ascii="GHEA Grapalat" w:hAnsi="GHEA Grapalat" w:cs="Sylfaen"/>
          <w:sz w:val="24"/>
          <w:szCs w:val="24"/>
          <w:lang w:val="hy-AM"/>
        </w:rPr>
        <w:t>ներ</w:t>
      </w:r>
      <w:r w:rsidR="00840C4C">
        <w:rPr>
          <w:rFonts w:ascii="GHEA Grapalat" w:hAnsi="GHEA Grapalat" w:cs="Sylfaen"/>
          <w:sz w:val="24"/>
          <w:szCs w:val="24"/>
          <w:lang w:val="hy-AM"/>
        </w:rPr>
        <w:t xml:space="preserve"> և լրացում կատարելու մասին</w:t>
      </w:r>
      <w:r w:rsidR="00840C4C" w:rsidRPr="00E21D73">
        <w:rPr>
          <w:rFonts w:ascii="GHEA Grapalat" w:hAnsi="GHEA Grapalat" w:cs="Sylfaen"/>
          <w:sz w:val="24"/>
          <w:szCs w:val="24"/>
          <w:lang w:val="hy-AM"/>
        </w:rPr>
        <w:t>»</w:t>
      </w:r>
      <w:r w:rsidR="00840C4C">
        <w:rPr>
          <w:rFonts w:ascii="GHEA Grapalat" w:hAnsi="GHEA Grapalat" w:cs="Sylfaen"/>
          <w:sz w:val="24"/>
          <w:szCs w:val="24"/>
          <w:lang w:val="hy-AM"/>
        </w:rPr>
        <w:t xml:space="preserve"> ՀՀ օրենքի նախագծի</w:t>
      </w:r>
      <w:r w:rsidR="00F449C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449C3" w:rsidRPr="00F449C3">
        <w:rPr>
          <w:rFonts w:ascii="GHEA Grapalat" w:hAnsi="GHEA Grapalat" w:cs="Sylfaen"/>
          <w:sz w:val="24"/>
          <w:szCs w:val="24"/>
          <w:lang w:val="hy-AM"/>
        </w:rPr>
        <w:t>(</w:t>
      </w:r>
      <w:r w:rsidR="00F449C3">
        <w:rPr>
          <w:rFonts w:ascii="GHEA Grapalat" w:hAnsi="GHEA Grapalat" w:cs="Sylfaen"/>
          <w:sz w:val="24"/>
          <w:szCs w:val="24"/>
          <w:lang w:val="hy-AM"/>
        </w:rPr>
        <w:t>այսուհետ՝ Նախագիծ</w:t>
      </w:r>
      <w:r w:rsidR="00F449C3" w:rsidRPr="00F449C3">
        <w:rPr>
          <w:rFonts w:ascii="GHEA Grapalat" w:hAnsi="GHEA Grapalat" w:cs="Sylfaen"/>
          <w:sz w:val="24"/>
          <w:szCs w:val="24"/>
          <w:lang w:val="hy-AM"/>
        </w:rPr>
        <w:t>)</w:t>
      </w:r>
      <w:r w:rsidR="00840C4C">
        <w:rPr>
          <w:rFonts w:ascii="GHEA Grapalat" w:hAnsi="GHEA Grapalat" w:cs="Sylfaen"/>
          <w:sz w:val="24"/>
          <w:szCs w:val="24"/>
          <w:lang w:val="hy-AM"/>
        </w:rPr>
        <w:t xml:space="preserve"> ընդունումը պայմանավորված է </w:t>
      </w:r>
      <w:r w:rsidR="00840C4C" w:rsidRPr="00E21D73">
        <w:rPr>
          <w:rFonts w:ascii="GHEA Grapalat" w:hAnsi="GHEA Grapalat" w:cs="Sylfaen"/>
          <w:sz w:val="24"/>
          <w:szCs w:val="24"/>
          <w:lang w:val="hy-AM"/>
        </w:rPr>
        <w:t xml:space="preserve">«Պետական արարողակարգի մասին» Հայաստանի Հանրապետության </w:t>
      </w:r>
      <w:r w:rsidR="00840C4C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F449C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449C3" w:rsidRPr="00F449C3">
        <w:rPr>
          <w:rFonts w:ascii="GHEA Grapalat" w:hAnsi="GHEA Grapalat" w:cs="Sylfaen"/>
          <w:sz w:val="24"/>
          <w:szCs w:val="24"/>
          <w:lang w:val="hy-AM"/>
        </w:rPr>
        <w:t>(</w:t>
      </w:r>
      <w:r w:rsidR="00F449C3">
        <w:rPr>
          <w:rFonts w:ascii="GHEA Grapalat" w:hAnsi="GHEA Grapalat" w:cs="Sylfaen"/>
          <w:sz w:val="24"/>
          <w:szCs w:val="24"/>
          <w:lang w:val="hy-AM"/>
        </w:rPr>
        <w:t>այսուհետ՝ Օրենք</w:t>
      </w:r>
      <w:r w:rsidR="00F449C3" w:rsidRPr="00F449C3">
        <w:rPr>
          <w:rFonts w:ascii="GHEA Grapalat" w:hAnsi="GHEA Grapalat" w:cs="Sylfaen"/>
          <w:sz w:val="24"/>
          <w:szCs w:val="24"/>
          <w:lang w:val="hy-AM"/>
        </w:rPr>
        <w:t>)</w:t>
      </w:r>
      <w:r w:rsidR="00840C4C">
        <w:rPr>
          <w:rFonts w:ascii="GHEA Grapalat" w:hAnsi="GHEA Grapalat" w:cs="Sylfaen"/>
          <w:sz w:val="24"/>
          <w:szCs w:val="24"/>
          <w:lang w:val="hy-AM"/>
        </w:rPr>
        <w:t xml:space="preserve"> 2-րդ հոդվածի 1-ին մասի 3-րդ </w:t>
      </w:r>
      <w:proofErr w:type="spellStart"/>
      <w:r w:rsidR="00840C4C">
        <w:rPr>
          <w:rFonts w:ascii="GHEA Grapalat" w:hAnsi="GHEA Grapalat" w:cs="Sylfaen"/>
          <w:sz w:val="24"/>
          <w:szCs w:val="24"/>
          <w:lang w:val="hy-AM"/>
        </w:rPr>
        <w:t>կետում</w:t>
      </w:r>
      <w:proofErr w:type="spellEnd"/>
      <w:r w:rsidR="0076387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40C4C">
        <w:rPr>
          <w:rFonts w:ascii="GHEA Grapalat" w:hAnsi="GHEA Grapalat" w:cs="Sylfaen"/>
          <w:sz w:val="24"/>
          <w:szCs w:val="24"/>
          <w:lang w:val="hy-AM"/>
        </w:rPr>
        <w:t>լրացում</w:t>
      </w:r>
      <w:r w:rsidR="009A3157">
        <w:rPr>
          <w:rFonts w:ascii="GHEA Grapalat" w:hAnsi="GHEA Grapalat" w:cs="Sylfaen"/>
          <w:sz w:val="24"/>
          <w:szCs w:val="24"/>
          <w:lang w:val="hy-AM"/>
        </w:rPr>
        <w:t>,</w:t>
      </w:r>
      <w:r w:rsidR="00763873">
        <w:rPr>
          <w:rFonts w:ascii="GHEA Grapalat" w:hAnsi="GHEA Grapalat" w:cs="Sylfaen"/>
          <w:sz w:val="24"/>
          <w:szCs w:val="24"/>
          <w:lang w:val="hy-AM"/>
        </w:rPr>
        <w:t xml:space="preserve"> 8-րդ հոդվածի</w:t>
      </w:r>
      <w:r w:rsidR="00D51F3C">
        <w:rPr>
          <w:rFonts w:ascii="GHEA Grapalat" w:hAnsi="GHEA Grapalat" w:cs="Sylfaen"/>
          <w:sz w:val="24"/>
          <w:szCs w:val="24"/>
          <w:lang w:val="hy-AM"/>
        </w:rPr>
        <w:t xml:space="preserve"> 3-րդ մասում լրացում,</w:t>
      </w:r>
      <w:r w:rsidR="00763873">
        <w:rPr>
          <w:rFonts w:ascii="GHEA Grapalat" w:hAnsi="GHEA Grapalat" w:cs="Sylfaen"/>
          <w:sz w:val="24"/>
          <w:szCs w:val="24"/>
          <w:lang w:val="hy-AM"/>
        </w:rPr>
        <w:t xml:space="preserve"> 5-րդ մասում փոփոխություն</w:t>
      </w:r>
      <w:r w:rsidR="009A3157"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="00840C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A3157">
        <w:rPr>
          <w:rFonts w:ascii="GHEA Grapalat" w:hAnsi="GHEA Grapalat" w:cs="Sylfaen"/>
          <w:sz w:val="24"/>
          <w:szCs w:val="24"/>
          <w:lang w:val="hy-AM"/>
        </w:rPr>
        <w:t>նոր՝ 7-րդ մաս</w:t>
      </w:r>
      <w:r w:rsidR="00F449C3">
        <w:rPr>
          <w:rFonts w:ascii="GHEA Grapalat" w:hAnsi="GHEA Grapalat" w:cs="Sylfaen"/>
          <w:sz w:val="24"/>
          <w:szCs w:val="24"/>
          <w:lang w:val="hy-AM"/>
        </w:rPr>
        <w:t>ով</w:t>
      </w:r>
      <w:r w:rsidR="009A3157">
        <w:rPr>
          <w:rFonts w:ascii="GHEA Grapalat" w:hAnsi="GHEA Grapalat" w:cs="Sylfaen"/>
          <w:sz w:val="24"/>
          <w:szCs w:val="24"/>
          <w:lang w:val="hy-AM"/>
        </w:rPr>
        <w:t xml:space="preserve"> լրացնելու</w:t>
      </w:r>
      <w:r w:rsidR="00840C4C">
        <w:rPr>
          <w:rFonts w:ascii="GHEA Grapalat" w:hAnsi="GHEA Grapalat" w:cs="Sylfaen"/>
          <w:sz w:val="24"/>
          <w:szCs w:val="24"/>
          <w:lang w:val="hy-AM"/>
        </w:rPr>
        <w:t xml:space="preserve"> անհրաժեշտությամբ։ </w:t>
      </w:r>
    </w:p>
    <w:p w:rsidR="00840C4C" w:rsidRDefault="00AC57C0" w:rsidP="00C10BC3">
      <w:pPr>
        <w:pStyle w:val="BodyText"/>
        <w:spacing w:before="120" w:after="120" w:line="360" w:lineRule="auto"/>
        <w:ind w:left="142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</w:r>
      <w:r w:rsidR="00840C4C">
        <w:rPr>
          <w:rFonts w:ascii="GHEA Grapalat" w:hAnsi="GHEA Grapalat" w:cs="Sylfaen"/>
          <w:sz w:val="24"/>
          <w:szCs w:val="24"/>
          <w:lang w:val="hy-AM"/>
        </w:rPr>
        <w:t>Մասնավորապես</w:t>
      </w:r>
      <w:r w:rsidR="00763873">
        <w:rPr>
          <w:rFonts w:ascii="GHEA Grapalat" w:hAnsi="GHEA Grapalat" w:cs="Sylfaen"/>
          <w:sz w:val="24"/>
          <w:szCs w:val="24"/>
          <w:lang w:val="hy-AM"/>
        </w:rPr>
        <w:t>,</w:t>
      </w:r>
      <w:r w:rsidR="004E46DA">
        <w:rPr>
          <w:rFonts w:ascii="GHEA Grapalat" w:hAnsi="GHEA Grapalat" w:cs="Sylfaen"/>
          <w:sz w:val="24"/>
          <w:szCs w:val="24"/>
          <w:lang w:val="hy-AM"/>
        </w:rPr>
        <w:t xml:space="preserve"> Ն</w:t>
      </w:r>
      <w:r w:rsidR="00763873">
        <w:rPr>
          <w:rFonts w:ascii="GHEA Grapalat" w:hAnsi="GHEA Grapalat" w:cs="Sylfaen"/>
          <w:sz w:val="24"/>
          <w:szCs w:val="24"/>
          <w:lang w:val="hy-AM"/>
        </w:rPr>
        <w:t xml:space="preserve">ախագծի 2-րդ հոդվածի 1-ին մասում՝ </w:t>
      </w:r>
      <w:r w:rsidR="00840C4C" w:rsidRPr="00E21D73">
        <w:rPr>
          <w:rFonts w:ascii="GHEA Grapalat" w:hAnsi="GHEA Grapalat" w:cs="Sylfaen"/>
          <w:sz w:val="24"/>
          <w:szCs w:val="24"/>
          <w:lang w:val="hy-AM"/>
        </w:rPr>
        <w:t xml:space="preserve">«բարձրաստիճան պատվիրակությունների» հասկացության </w:t>
      </w:r>
      <w:r w:rsidR="00A8212F">
        <w:rPr>
          <w:rFonts w:ascii="GHEA Grapalat" w:hAnsi="GHEA Grapalat" w:cs="Sylfaen"/>
          <w:sz w:val="24"/>
          <w:szCs w:val="24"/>
          <w:lang w:val="hy-AM"/>
        </w:rPr>
        <w:t>մեջ</w:t>
      </w:r>
      <w:r w:rsidR="00840C4C" w:rsidRPr="00E21D7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առաջարկվում է </w:t>
      </w:r>
      <w:r w:rsidR="00840C4C" w:rsidRPr="00E21D73">
        <w:rPr>
          <w:rFonts w:ascii="GHEA Grapalat" w:hAnsi="GHEA Grapalat" w:cs="Sylfaen"/>
          <w:sz w:val="24"/>
          <w:szCs w:val="24"/>
          <w:lang w:val="hy-AM"/>
        </w:rPr>
        <w:t>ներառել</w:t>
      </w:r>
      <w:r w:rsidR="00840C4C">
        <w:rPr>
          <w:rFonts w:ascii="GHEA Grapalat" w:hAnsi="GHEA Grapalat" w:cs="Sylfaen"/>
          <w:sz w:val="24"/>
          <w:szCs w:val="24"/>
          <w:lang w:val="hy-AM"/>
        </w:rPr>
        <w:t xml:space="preserve"> է</w:t>
      </w:r>
      <w:r w:rsidR="00840C4C" w:rsidRPr="00E21D73">
        <w:rPr>
          <w:rFonts w:ascii="GHEA Grapalat" w:hAnsi="GHEA Grapalat" w:cs="Sylfaen"/>
          <w:sz w:val="24"/>
          <w:szCs w:val="24"/>
          <w:lang w:val="hy-AM"/>
        </w:rPr>
        <w:t xml:space="preserve"> նաև Հայաստանի Հանրապետության </w:t>
      </w:r>
      <w:proofErr w:type="spellStart"/>
      <w:r w:rsidR="00840C4C" w:rsidRPr="00AC57C0">
        <w:rPr>
          <w:rFonts w:ascii="GHEA Grapalat" w:hAnsi="GHEA Grapalat" w:cs="Sylfaen"/>
          <w:b/>
          <w:sz w:val="24"/>
          <w:szCs w:val="24"/>
          <w:lang w:val="hy-AM"/>
        </w:rPr>
        <w:t>փոխվարչապետերի</w:t>
      </w:r>
      <w:proofErr w:type="spellEnd"/>
      <w:r w:rsidR="00840C4C" w:rsidRPr="00E21D73">
        <w:rPr>
          <w:rFonts w:ascii="GHEA Grapalat" w:hAnsi="GHEA Grapalat" w:cs="Sylfaen"/>
          <w:sz w:val="24"/>
          <w:szCs w:val="24"/>
          <w:lang w:val="hy-AM"/>
        </w:rPr>
        <w:t xml:space="preserve"> հրավերով Հայաստանի Հանրապետություն ժամանող օտարերկրյա պետությունների </w:t>
      </w:r>
      <w:proofErr w:type="spellStart"/>
      <w:r w:rsidR="00840C4C" w:rsidRPr="00E21D73">
        <w:rPr>
          <w:rFonts w:ascii="GHEA Grapalat" w:hAnsi="GHEA Grapalat" w:cs="Sylfaen"/>
          <w:sz w:val="24"/>
          <w:szCs w:val="24"/>
          <w:lang w:val="hy-AM"/>
        </w:rPr>
        <w:t>փոխվարչապետերի</w:t>
      </w:r>
      <w:proofErr w:type="spellEnd"/>
      <w:r w:rsidR="00840C4C" w:rsidRPr="00E21D73">
        <w:rPr>
          <w:rFonts w:ascii="GHEA Grapalat" w:hAnsi="GHEA Grapalat" w:cs="Sylfaen"/>
          <w:sz w:val="24"/>
          <w:szCs w:val="24"/>
          <w:lang w:val="hy-AM"/>
        </w:rPr>
        <w:t xml:space="preserve"> գլխավորած պատվիրակությունները։ </w:t>
      </w:r>
    </w:p>
    <w:p w:rsidR="00687B32" w:rsidRPr="00AD445A" w:rsidRDefault="00840C4C" w:rsidP="00AD445A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</w:r>
      <w:r w:rsidR="00687B32" w:rsidRPr="00E21D73">
        <w:rPr>
          <w:rFonts w:ascii="GHEA Grapalat" w:hAnsi="GHEA Grapalat" w:cs="Sylfaen"/>
          <w:sz w:val="24"/>
          <w:szCs w:val="24"/>
          <w:lang w:val="hy-AM"/>
        </w:rPr>
        <w:t xml:space="preserve">Այդ անհրաժեշտությունը պայմանավորված է շատ երկրներում՝ այդ թվում նաև Հայաստանի Հանրապետությունում, </w:t>
      </w:r>
      <w:proofErr w:type="spellStart"/>
      <w:r w:rsidR="00687B32" w:rsidRPr="00E21D73">
        <w:rPr>
          <w:rFonts w:ascii="GHEA Grapalat" w:hAnsi="GHEA Grapalat" w:cs="Sylfaen"/>
          <w:sz w:val="24"/>
          <w:szCs w:val="24"/>
          <w:lang w:val="hy-AM"/>
        </w:rPr>
        <w:t>փոխվարչապետերի</w:t>
      </w:r>
      <w:proofErr w:type="spellEnd"/>
      <w:r w:rsidR="00687B32" w:rsidRPr="00E21D73">
        <w:rPr>
          <w:rFonts w:ascii="GHEA Grapalat" w:hAnsi="GHEA Grapalat" w:cs="Sylfaen"/>
          <w:sz w:val="24"/>
          <w:szCs w:val="24"/>
          <w:lang w:val="hy-AM"/>
        </w:rPr>
        <w:t xml:space="preserve"> գործառութային և արարողակարգային ավելի մեծ դերակատարում ունե</w:t>
      </w:r>
      <w:r w:rsidR="00A8212F">
        <w:rPr>
          <w:rFonts w:ascii="GHEA Grapalat" w:hAnsi="GHEA Grapalat" w:cs="Sylfaen"/>
          <w:sz w:val="24"/>
          <w:szCs w:val="24"/>
          <w:lang w:val="hy-AM"/>
        </w:rPr>
        <w:t>նա</w:t>
      </w:r>
      <w:r w:rsidR="00687B32" w:rsidRPr="00E21D73">
        <w:rPr>
          <w:rFonts w:ascii="GHEA Grapalat" w:hAnsi="GHEA Grapalat" w:cs="Sylfaen"/>
          <w:sz w:val="24"/>
          <w:szCs w:val="24"/>
          <w:lang w:val="hy-AM"/>
        </w:rPr>
        <w:t xml:space="preserve">լու և այցերը պատշաճ մակարդակով և օպերատիվ կազմակերպելու </w:t>
      </w:r>
      <w:r>
        <w:rPr>
          <w:rFonts w:ascii="GHEA Grapalat" w:hAnsi="GHEA Grapalat" w:cs="Sylfaen"/>
          <w:sz w:val="24"/>
          <w:szCs w:val="24"/>
          <w:lang w:val="hy-AM"/>
        </w:rPr>
        <w:t>հանգամանքով</w:t>
      </w:r>
      <w:r w:rsidR="00687B32" w:rsidRPr="00E21D73">
        <w:rPr>
          <w:rFonts w:ascii="GHEA Grapalat" w:hAnsi="GHEA Grapalat" w:cs="Sylfaen"/>
          <w:sz w:val="24"/>
          <w:szCs w:val="24"/>
          <w:lang w:val="hy-AM"/>
        </w:rPr>
        <w:t>։</w:t>
      </w:r>
      <w:r w:rsidR="00AD445A" w:rsidRPr="00AD445A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D51F3C" w:rsidRPr="00D51F3C" w:rsidRDefault="00687B32" w:rsidP="00D51F3C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360" w:lineRule="auto"/>
        <w:ind w:right="9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21D73">
        <w:rPr>
          <w:rFonts w:ascii="GHEA Grapalat" w:hAnsi="GHEA Grapalat" w:cs="Sylfaen"/>
          <w:sz w:val="24"/>
          <w:szCs w:val="24"/>
          <w:lang w:val="hy-AM"/>
        </w:rPr>
        <w:tab/>
      </w:r>
      <w:r w:rsidR="00D51F3C">
        <w:rPr>
          <w:rFonts w:ascii="GHEA Grapalat" w:hAnsi="GHEA Grapalat" w:cs="Sylfaen"/>
          <w:sz w:val="24"/>
          <w:szCs w:val="24"/>
          <w:lang w:val="hy-AM"/>
        </w:rPr>
        <w:t xml:space="preserve">Հաշվի առնելով, </w:t>
      </w:r>
      <w:r w:rsidR="00D51F3C" w:rsidRPr="00D51F3C">
        <w:rPr>
          <w:rFonts w:ascii="GHEA Grapalat" w:hAnsi="GHEA Grapalat" w:cs="Sylfaen"/>
          <w:sz w:val="24"/>
          <w:szCs w:val="24"/>
          <w:lang w:val="hy-AM"/>
        </w:rPr>
        <w:t>որ Ն</w:t>
      </w:r>
      <w:r w:rsidR="00D51F3C" w:rsidRPr="00D51F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ախագծով առաջարկվում է օրենքի 2-րդ </w:t>
      </w:r>
      <w:proofErr w:type="spellStart"/>
      <w:r w:rsidR="00D51F3C" w:rsidRPr="00D51F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հովածի</w:t>
      </w:r>
      <w:proofErr w:type="spellEnd"/>
      <w:r w:rsidR="00D51F3C" w:rsidRPr="00D51F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1-ին մասի 3-րդ ենթակետում ավելացնել «</w:t>
      </w:r>
      <w:proofErr w:type="spellStart"/>
      <w:r w:rsidR="00D51F3C" w:rsidRPr="00D51F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փոխվարչապետեր</w:t>
      </w:r>
      <w:proofErr w:type="spellEnd"/>
      <w:r w:rsidR="00D51F3C" w:rsidRPr="00D51F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բառը, </w:t>
      </w:r>
      <w:r w:rsidR="00D51F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ուստի,</w:t>
      </w:r>
      <w:r w:rsidR="00D51F3C" w:rsidRPr="00D51F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8-րդ հոդվածի 3-րդ մասում </w:t>
      </w:r>
      <w:r w:rsidR="00D51F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առաջարկվում է </w:t>
      </w:r>
      <w:r w:rsidR="00D51F3C" w:rsidRPr="00D51F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նախատեսել փոխվարչապետի հրավերով Հայաստան ժամանող հյուրերի </w:t>
      </w:r>
      <w:proofErr w:type="spellStart"/>
      <w:r w:rsidR="00D51F3C" w:rsidRPr="00D51F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ֆինասնավորման</w:t>
      </w:r>
      <w:proofErr w:type="spellEnd"/>
      <w:r w:rsidR="00D51F3C" w:rsidRPr="00D51F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D51F3C" w:rsidRPr="00D51F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ձևաչափը</w:t>
      </w:r>
      <w:proofErr w:type="spellEnd"/>
      <w:r w:rsidR="00D51F3C" w:rsidRPr="00D51F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 </w:t>
      </w:r>
    </w:p>
    <w:p w:rsidR="002F0D3B" w:rsidRDefault="00D51F3C" w:rsidP="00F449C3">
      <w:pPr>
        <w:pStyle w:val="BodyText"/>
        <w:spacing w:before="120" w:after="120" w:line="360" w:lineRule="auto"/>
        <w:ind w:left="142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ab/>
      </w:r>
      <w:r w:rsidR="00BC591E">
        <w:rPr>
          <w:rFonts w:ascii="GHEA Grapalat" w:hAnsi="GHEA Grapalat" w:cs="Sylfaen"/>
          <w:sz w:val="24"/>
          <w:szCs w:val="24"/>
          <w:lang w:val="hy-AM"/>
        </w:rPr>
        <w:t xml:space="preserve">Նախագծով </w:t>
      </w:r>
      <w:r w:rsidR="004E46DA">
        <w:rPr>
          <w:rFonts w:ascii="GHEA Grapalat" w:hAnsi="GHEA Grapalat" w:cs="Sylfaen"/>
          <w:sz w:val="24"/>
          <w:szCs w:val="24"/>
          <w:lang w:val="hy-AM"/>
        </w:rPr>
        <w:t>փոփոխության է ենթարկվում</w:t>
      </w:r>
      <w:r w:rsidR="00687B32" w:rsidRPr="00E21D7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57C0">
        <w:rPr>
          <w:rFonts w:ascii="GHEA Grapalat" w:hAnsi="GHEA Grapalat" w:cs="Sylfaen"/>
          <w:sz w:val="24"/>
          <w:szCs w:val="24"/>
          <w:lang w:val="hy-AM"/>
        </w:rPr>
        <w:t xml:space="preserve">նաև </w:t>
      </w:r>
      <w:r w:rsidR="00687B32" w:rsidRPr="00E21D73">
        <w:rPr>
          <w:rFonts w:ascii="GHEA Grapalat" w:hAnsi="GHEA Grapalat" w:cs="Sylfaen"/>
          <w:sz w:val="24"/>
          <w:szCs w:val="24"/>
          <w:lang w:val="hy-AM"/>
        </w:rPr>
        <w:t xml:space="preserve">օրենքի </w:t>
      </w:r>
      <w:r w:rsidR="00BC591E">
        <w:rPr>
          <w:rFonts w:ascii="GHEA Grapalat" w:hAnsi="GHEA Grapalat" w:cs="Sylfaen"/>
          <w:sz w:val="24"/>
          <w:szCs w:val="24"/>
          <w:lang w:val="hy-AM"/>
        </w:rPr>
        <w:t xml:space="preserve">8-րդ հոդվածի 5-րդ </w:t>
      </w:r>
      <w:r w:rsidR="004E46DA">
        <w:rPr>
          <w:rFonts w:ascii="GHEA Grapalat" w:hAnsi="GHEA Grapalat" w:cs="Sylfaen"/>
          <w:sz w:val="24"/>
          <w:szCs w:val="24"/>
          <w:lang w:val="hy-AM"/>
        </w:rPr>
        <w:t>մասը</w:t>
      </w:r>
      <w:r w:rsidR="00687B32" w:rsidRPr="00E21D73">
        <w:rPr>
          <w:rFonts w:ascii="GHEA Grapalat" w:hAnsi="GHEA Grapalat" w:cs="Sylfaen"/>
          <w:sz w:val="24"/>
          <w:szCs w:val="24"/>
          <w:lang w:val="hy-AM"/>
        </w:rPr>
        <w:t>, որով սահմանվ</w:t>
      </w:r>
      <w:r w:rsidR="004E46DA">
        <w:rPr>
          <w:rFonts w:ascii="GHEA Grapalat" w:hAnsi="GHEA Grapalat" w:cs="Sylfaen"/>
          <w:sz w:val="24"/>
          <w:szCs w:val="24"/>
          <w:lang w:val="hy-AM"/>
        </w:rPr>
        <w:t>ում է</w:t>
      </w:r>
      <w:r w:rsidR="00687B32" w:rsidRPr="00E21D73">
        <w:rPr>
          <w:rFonts w:ascii="GHEA Grapalat" w:hAnsi="GHEA Grapalat" w:cs="Sylfaen"/>
          <w:sz w:val="24"/>
          <w:szCs w:val="24"/>
          <w:lang w:val="hy-AM"/>
        </w:rPr>
        <w:t xml:space="preserve">, որ </w:t>
      </w:r>
      <w:proofErr w:type="spellStart"/>
      <w:r w:rsidR="00687B32" w:rsidRPr="00E21D73">
        <w:rPr>
          <w:rFonts w:ascii="GHEA Grapalat" w:hAnsi="GHEA Grapalat" w:cs="Sylfaen"/>
          <w:sz w:val="24"/>
          <w:szCs w:val="24"/>
          <w:lang w:val="hy-AM"/>
        </w:rPr>
        <w:t>բաձրաստիճան</w:t>
      </w:r>
      <w:proofErr w:type="spellEnd"/>
      <w:r w:rsidR="00687B32" w:rsidRPr="00E21D73">
        <w:rPr>
          <w:rFonts w:ascii="GHEA Grapalat" w:hAnsi="GHEA Grapalat" w:cs="Sylfaen"/>
          <w:sz w:val="24"/>
          <w:szCs w:val="24"/>
          <w:lang w:val="hy-AM"/>
        </w:rPr>
        <w:t xml:space="preserve"> պատվիրակությունների՝ Հայաստանի Հանրապետություն այցերի հետ կապված ծախսերի ֆինանսավորումը իրականացվում է պետական արարողակարգի ծառայության ներկայացրած </w:t>
      </w:r>
      <w:r w:rsidR="00687B32" w:rsidRPr="00AC57C0">
        <w:rPr>
          <w:rFonts w:ascii="GHEA Grapalat" w:hAnsi="GHEA Grapalat" w:cs="Sylfaen"/>
          <w:b/>
          <w:sz w:val="24"/>
          <w:szCs w:val="24"/>
          <w:lang w:val="hy-AM"/>
        </w:rPr>
        <w:t xml:space="preserve">հաշվետվության հիման </w:t>
      </w:r>
      <w:r w:rsidR="00A8212F">
        <w:rPr>
          <w:rFonts w:ascii="GHEA Grapalat" w:hAnsi="GHEA Grapalat" w:cs="Sylfaen"/>
          <w:b/>
          <w:sz w:val="24"/>
          <w:szCs w:val="24"/>
          <w:lang w:val="hy-AM"/>
        </w:rPr>
        <w:t>վրա՝</w:t>
      </w:r>
      <w:r w:rsidR="00687B32" w:rsidRPr="00AC57C0">
        <w:rPr>
          <w:rFonts w:ascii="GHEA Grapalat" w:hAnsi="GHEA Grapalat" w:cs="Sylfaen"/>
          <w:b/>
          <w:sz w:val="24"/>
          <w:szCs w:val="24"/>
          <w:lang w:val="hy-AM"/>
        </w:rPr>
        <w:t xml:space="preserve"> համաձայն փաստացի կատարված ծախսերը հիմնավորող փաստաթղթերի</w:t>
      </w:r>
      <w:r w:rsidR="00BC591E" w:rsidRPr="00AC57C0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BC591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C591E" w:rsidRPr="00BC591E">
        <w:rPr>
          <w:rFonts w:ascii="GHEA Grapalat" w:hAnsi="GHEA Grapalat" w:cs="Sylfaen"/>
          <w:b/>
          <w:sz w:val="24"/>
          <w:szCs w:val="24"/>
          <w:lang w:val="hy-AM"/>
        </w:rPr>
        <w:t>վարչապետի որոշմամբ</w:t>
      </w:r>
      <w:r w:rsidR="00763873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F449C3" w:rsidRDefault="00F449C3" w:rsidP="00F449C3">
      <w:pPr>
        <w:pStyle w:val="BodyText"/>
        <w:spacing w:before="120" w:after="120" w:line="360" w:lineRule="auto"/>
        <w:ind w:left="142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  <w:t>Նախագծով առաջարկվում է նաև օրենք</w:t>
      </w:r>
      <w:r w:rsidR="004E46DA">
        <w:rPr>
          <w:rFonts w:ascii="GHEA Grapalat" w:hAnsi="GHEA Grapalat" w:cs="Sylfaen"/>
          <w:sz w:val="24"/>
          <w:szCs w:val="24"/>
          <w:lang w:val="hy-AM"/>
        </w:rPr>
        <w:t>ի 8-րդ հոդվածը լրացնել նոր՝ 7-րդ մասով, որը լիազորող նորմ կհա</w:t>
      </w:r>
      <w:r w:rsidR="006620D2">
        <w:rPr>
          <w:rFonts w:ascii="GHEA Grapalat" w:hAnsi="GHEA Grapalat" w:cs="Sylfaen"/>
          <w:sz w:val="24"/>
          <w:szCs w:val="24"/>
          <w:lang w:val="hy-AM"/>
        </w:rPr>
        <w:t xml:space="preserve">նդիսանա </w:t>
      </w:r>
      <w:r w:rsidR="00A8212F">
        <w:rPr>
          <w:rFonts w:ascii="GHEA Grapalat" w:hAnsi="GHEA Grapalat" w:cs="Sylfaen"/>
          <w:sz w:val="24"/>
          <w:szCs w:val="24"/>
          <w:lang w:val="hy-AM"/>
        </w:rPr>
        <w:t>ՀՀ վարչապետի ա</w:t>
      </w:r>
      <w:r w:rsidR="009928F0">
        <w:rPr>
          <w:rFonts w:ascii="GHEA Grapalat" w:hAnsi="GHEA Grapalat" w:cs="Sylfaen"/>
          <w:sz w:val="24"/>
          <w:szCs w:val="24"/>
          <w:lang w:val="hy-AM"/>
        </w:rPr>
        <w:t xml:space="preserve">յն միջազգային կազմակերպությունների և այլ միջազգային կառույցների ցանկը սահմանելու </w:t>
      </w:r>
      <w:r w:rsidR="00A8212F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9928F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8212F">
        <w:rPr>
          <w:rFonts w:ascii="GHEA Grapalat" w:hAnsi="GHEA Grapalat" w:cs="Sylfaen"/>
          <w:sz w:val="24"/>
          <w:szCs w:val="24"/>
          <w:lang w:val="hy-AM"/>
        </w:rPr>
        <w:t xml:space="preserve"> որոշման ընդունման համար, </w:t>
      </w:r>
      <w:r w:rsidR="009928F0">
        <w:rPr>
          <w:rFonts w:ascii="GHEA Grapalat" w:hAnsi="GHEA Grapalat" w:cs="Sylfaen"/>
          <w:sz w:val="24"/>
          <w:szCs w:val="24"/>
          <w:lang w:val="hy-AM"/>
        </w:rPr>
        <w:t xml:space="preserve">որոնց </w:t>
      </w:r>
      <w:r w:rsidR="009928F0" w:rsidRPr="009928F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բարձրաստիճան պատվիրակությունները Հայաստանի Հանրապետություն են ժամանում Հայաստանի</w:t>
      </w:r>
      <w:r w:rsidR="009928F0" w:rsidRPr="009928F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9928F0" w:rsidRPr="009928F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9928F0" w:rsidRPr="009928F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9928F0" w:rsidRPr="009928F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նախագահի</w:t>
      </w:r>
      <w:r w:rsidR="009928F0" w:rsidRPr="009928F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="009928F0" w:rsidRPr="009928F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9928F0" w:rsidRPr="009928F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9928F0" w:rsidRPr="009928F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9928F0" w:rsidRPr="009928F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9928F0" w:rsidRPr="009928F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վարչապետի</w:t>
      </w:r>
      <w:r w:rsidR="009928F0" w:rsidRPr="009928F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>,</w:t>
      </w:r>
      <w:r w:rsidR="009928F0" w:rsidRPr="009928F0">
        <w:rPr>
          <w:rStyle w:val="Strong"/>
          <w:rFonts w:cs="Calibri"/>
          <w:b w:val="0"/>
          <w:color w:val="000000"/>
          <w:sz w:val="24"/>
          <w:szCs w:val="24"/>
          <w:shd w:val="clear" w:color="auto" w:fill="FFFFFF"/>
          <w:lang w:val="af-ZA"/>
        </w:rPr>
        <w:t> </w:t>
      </w:r>
      <w:r w:rsidR="009928F0" w:rsidRPr="009928F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9928F0" w:rsidRPr="009928F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9928F0" w:rsidRPr="009928F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9928F0" w:rsidRPr="009928F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9928F0" w:rsidRPr="009928F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փոխվարչապետերի</w:t>
      </w:r>
      <w:proofErr w:type="spellEnd"/>
      <w:r w:rsidR="009928F0" w:rsidRPr="009928F0">
        <w:rPr>
          <w:rStyle w:val="Strong"/>
          <w:rFonts w:cs="Calibri"/>
          <w:b w:val="0"/>
          <w:color w:val="000000"/>
          <w:sz w:val="24"/>
          <w:szCs w:val="24"/>
          <w:shd w:val="clear" w:color="auto" w:fill="FFFFFF"/>
          <w:lang w:val="af-ZA"/>
        </w:rPr>
        <w:t> </w:t>
      </w:r>
      <w:r w:rsidR="009928F0" w:rsidRPr="009928F0">
        <w:rPr>
          <w:rStyle w:val="Strong"/>
          <w:rFonts w:ascii="GHEA Grapalat" w:hAnsi="GHEA Grapalat" w:cs="Calibri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="009928F0" w:rsidRPr="009928F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9928F0" w:rsidRPr="009928F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9928F0" w:rsidRPr="009928F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9928F0" w:rsidRPr="009928F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9928F0" w:rsidRPr="009928F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9928F0" w:rsidRPr="009928F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արտաքին</w:t>
      </w:r>
      <w:r w:rsidR="009928F0" w:rsidRPr="009928F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9928F0" w:rsidRPr="009928F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գործերի</w:t>
      </w:r>
      <w:r w:rsidR="009928F0" w:rsidRPr="009928F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9928F0" w:rsidRPr="009928F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նախարարի</w:t>
      </w:r>
      <w:r w:rsidR="009928F0" w:rsidRPr="009928F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9928F0" w:rsidRPr="009928F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հրավերով</w:t>
      </w:r>
      <w:r w:rsidR="006620D2">
        <w:rPr>
          <w:rFonts w:ascii="GHEA Grapalat" w:hAnsi="GHEA Grapalat" w:cs="Sylfaen"/>
          <w:sz w:val="24"/>
          <w:szCs w:val="24"/>
          <w:lang w:val="hy-AM"/>
        </w:rPr>
        <w:t>։</w:t>
      </w:r>
      <w:r w:rsidR="00D51F3C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B233D" w:rsidRDefault="000B233D" w:rsidP="000B233D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  <w:lang w:val="hy-AM"/>
        </w:rPr>
        <w:t>Միևնույն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ժամանակ,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Եվրոպական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միությունը, որպես այդպիսին, չի հանդիսանում միջազգային կազմակերպություն։ Այն վերազգային քաղաքական և տնտեսական միություն է, որին վերապահված է որոշ հարցերում անդամ պետությունների համար պարտադիր բնույթ կրող որոշումների կայացումը։ Ըստ էության, անդամ պետությունները միությանը շնորհել են ինքնիշխան կերպով առնվազն ներքին հարցերի շուրջ որոշումներ կայացնելու լիազորություն և/կամ գործառույթ, ինչով էլ սույն կառույցը տարբերվում է «միջազգային կազմակերպություն»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եզրույթից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։</w:t>
      </w:r>
    </w:p>
    <w:p w:rsidR="000B233D" w:rsidRDefault="000B233D" w:rsidP="000B233D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  <w:lang w:val="hy-AM"/>
        </w:rPr>
        <w:t>Եվրոպական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միությունը լիովին վայելում է «Դիվանագիտական հարաբերությունների մասին Վիեննայի 1961թ. կոնվենցիայով» նախատեսված բոլոր արտոնությունները, քանի որ կոնվենցիայի մշակման պահին միությունը ներկայիս կառուցվածքային առանձնահատկությունները չուներ։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Եվ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որպեսզի,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Եվրոպական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միությունը դուրս չմնա ցանկից՝ նախագծում ավելացվել է «</w:t>
      </w:r>
      <w:r>
        <w:rPr>
          <w:rFonts w:ascii="GHEA Grapalat" w:hAnsi="GHEA Grapalat"/>
          <w:b/>
          <w:sz w:val="24"/>
          <w:szCs w:val="24"/>
          <w:lang w:val="hy-AM"/>
        </w:rPr>
        <w:t>միջազգային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այլ կառույցներ</w:t>
      </w:r>
      <w:r>
        <w:rPr>
          <w:rFonts w:ascii="GHEA Grapalat" w:hAnsi="GHEA Grapalat"/>
          <w:sz w:val="24"/>
          <w:szCs w:val="24"/>
          <w:lang w:val="hy-AM"/>
        </w:rPr>
        <w:t xml:space="preserve">»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եզրույթը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0B233D" w:rsidRPr="007D47F9" w:rsidRDefault="000B233D" w:rsidP="00F449C3">
      <w:pPr>
        <w:pStyle w:val="BodyText"/>
        <w:spacing w:before="120" w:after="120" w:line="360" w:lineRule="auto"/>
        <w:ind w:left="142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687B32" w:rsidRPr="00E21D73" w:rsidRDefault="00687B32" w:rsidP="00687B32">
      <w:pPr>
        <w:tabs>
          <w:tab w:val="left" w:pos="-180"/>
          <w:tab w:val="left" w:pos="0"/>
        </w:tabs>
        <w:spacing w:line="360" w:lineRule="auto"/>
        <w:ind w:firstLine="720"/>
        <w:jc w:val="both"/>
        <w:rPr>
          <w:rFonts w:ascii="GHEA Grapalat" w:hAnsi="GHEA Grapalat" w:cs="Sylfaen"/>
          <w:b/>
          <w:bCs/>
          <w:iCs/>
          <w:noProof/>
          <w:sz w:val="24"/>
          <w:szCs w:val="24"/>
          <w:lang w:val="hy-AM"/>
        </w:rPr>
      </w:pPr>
      <w:r w:rsidRPr="00E21D73">
        <w:rPr>
          <w:rFonts w:ascii="GHEA Grapalat" w:hAnsi="GHEA Grapalat" w:cs="Sylfaen"/>
          <w:b/>
          <w:bCs/>
          <w:iCs/>
          <w:noProof/>
          <w:sz w:val="24"/>
          <w:szCs w:val="24"/>
          <w:lang w:val="hy-AM"/>
        </w:rPr>
        <w:t>2.</w:t>
      </w:r>
      <w:r w:rsidRPr="00E21D7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1D73">
        <w:rPr>
          <w:rFonts w:ascii="GHEA Grapalat" w:hAnsi="GHEA Grapalat" w:cs="Sylfaen"/>
          <w:b/>
          <w:bCs/>
          <w:iCs/>
          <w:noProof/>
          <w:sz w:val="24"/>
          <w:szCs w:val="24"/>
          <w:lang w:val="hy-AM"/>
        </w:rPr>
        <w:t>Ակնկալվող</w:t>
      </w:r>
      <w:r w:rsidRPr="00E21D73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 xml:space="preserve"> արդյունքը</w:t>
      </w:r>
    </w:p>
    <w:p w:rsidR="00687B32" w:rsidRPr="00A04E5B" w:rsidRDefault="00687B32" w:rsidP="00A04E5B">
      <w:pPr>
        <w:pStyle w:val="BodyText"/>
        <w:spacing w:before="120" w:after="120" w:line="360" w:lineRule="auto"/>
        <w:ind w:left="1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21D73">
        <w:rPr>
          <w:rFonts w:ascii="GHEA Grapalat" w:hAnsi="GHEA Grapalat" w:cs="Sylfaen"/>
          <w:sz w:val="24"/>
          <w:szCs w:val="24"/>
          <w:lang w:val="hy-AM"/>
        </w:rPr>
        <w:tab/>
        <w:t>««Պետական արարողակարգի մասին» Հայաստանի Հանրապետության օրենքում փոփոխություն</w:t>
      </w:r>
      <w:r w:rsidR="00AF0883">
        <w:rPr>
          <w:rFonts w:ascii="GHEA Grapalat" w:hAnsi="GHEA Grapalat" w:cs="Sylfaen"/>
          <w:sz w:val="24"/>
          <w:szCs w:val="24"/>
          <w:lang w:val="hy-AM"/>
        </w:rPr>
        <w:t>ներ</w:t>
      </w:r>
      <w:bookmarkStart w:id="0" w:name="_GoBack"/>
      <w:bookmarkEnd w:id="0"/>
      <w:r w:rsidRPr="00E21D73">
        <w:rPr>
          <w:rFonts w:ascii="GHEA Grapalat" w:hAnsi="GHEA Grapalat" w:cs="Sylfaen"/>
          <w:sz w:val="24"/>
          <w:szCs w:val="24"/>
          <w:lang w:val="hy-AM"/>
        </w:rPr>
        <w:t xml:space="preserve"> և լրացում կատարելու մասին</w:t>
      </w:r>
      <w:r w:rsidR="00365C9B" w:rsidRPr="00E21D73">
        <w:rPr>
          <w:rFonts w:ascii="GHEA Grapalat" w:hAnsi="GHEA Grapalat" w:cs="Sylfaen"/>
          <w:sz w:val="24"/>
          <w:szCs w:val="24"/>
          <w:lang w:val="hy-AM"/>
        </w:rPr>
        <w:t>»</w:t>
      </w:r>
      <w:r w:rsidRPr="00E21D73">
        <w:rPr>
          <w:rFonts w:ascii="GHEA Grapalat" w:hAnsi="GHEA Grapalat" w:cs="Sylfaen"/>
          <w:sz w:val="24"/>
          <w:szCs w:val="24"/>
          <w:lang w:val="hy-AM"/>
        </w:rPr>
        <w:t xml:space="preserve"> օրենքի նախագծով ակնկալվում է Հայաստանի Հանրապետության </w:t>
      </w:r>
      <w:proofErr w:type="spellStart"/>
      <w:r w:rsidRPr="00E21D73">
        <w:rPr>
          <w:rFonts w:ascii="GHEA Grapalat" w:hAnsi="GHEA Grapalat" w:cs="Sylfaen"/>
          <w:sz w:val="24"/>
          <w:szCs w:val="24"/>
          <w:lang w:val="hy-AM"/>
        </w:rPr>
        <w:t>փոխվարչապետերի</w:t>
      </w:r>
      <w:proofErr w:type="spellEnd"/>
      <w:r w:rsidRPr="00E21D73">
        <w:rPr>
          <w:rFonts w:ascii="GHEA Grapalat" w:hAnsi="GHEA Grapalat" w:cs="Sylfaen"/>
          <w:sz w:val="24"/>
          <w:szCs w:val="24"/>
          <w:lang w:val="hy-AM"/>
        </w:rPr>
        <w:t xml:space="preserve"> հրավերով Հայաստանի Հանրապետություն ժամանող օտարերկրյա պետությունների </w:t>
      </w:r>
      <w:proofErr w:type="spellStart"/>
      <w:r w:rsidRPr="00E21D73">
        <w:rPr>
          <w:rFonts w:ascii="GHEA Grapalat" w:hAnsi="GHEA Grapalat" w:cs="Sylfaen"/>
          <w:sz w:val="24"/>
          <w:szCs w:val="24"/>
          <w:lang w:val="hy-AM"/>
        </w:rPr>
        <w:t>փոխվարչապետերի</w:t>
      </w:r>
      <w:proofErr w:type="spellEnd"/>
      <w:r w:rsidRPr="00E21D73">
        <w:rPr>
          <w:rFonts w:ascii="GHEA Grapalat" w:hAnsi="GHEA Grapalat" w:cs="Sylfaen"/>
          <w:sz w:val="24"/>
          <w:szCs w:val="24"/>
          <w:lang w:val="hy-AM"/>
        </w:rPr>
        <w:t xml:space="preserve"> գլխավորած պատվիրակությունների այցերի դեպքում, հաշվի առնելով շատ երկրներում՝ այդ թվում նաև Հայաստանի Հանրապետությունում, </w:t>
      </w:r>
      <w:proofErr w:type="spellStart"/>
      <w:r w:rsidRPr="00E21D73">
        <w:rPr>
          <w:rFonts w:ascii="GHEA Grapalat" w:hAnsi="GHEA Grapalat" w:cs="Sylfaen"/>
          <w:sz w:val="24"/>
          <w:szCs w:val="24"/>
          <w:lang w:val="hy-AM"/>
        </w:rPr>
        <w:t>փոխվարչապետերի</w:t>
      </w:r>
      <w:proofErr w:type="spellEnd"/>
      <w:r w:rsidRPr="00E21D73">
        <w:rPr>
          <w:rFonts w:ascii="GHEA Grapalat" w:hAnsi="GHEA Grapalat" w:cs="Sylfaen"/>
          <w:sz w:val="24"/>
          <w:szCs w:val="24"/>
          <w:lang w:val="hy-AM"/>
        </w:rPr>
        <w:t xml:space="preserve"> գործառութային և արարողակարգային ավելի մեծ դերակատարումը և այցերը պատշաճ մակարդակով և օպերատիվ կազմակերպելու հանգամանքը, այցերի հետ կապված ծախսերի ֆինանսավորումը իրականացնել  պետական արարողակարգի ծառայության ներկայացրած հաշվետվության հիման վրա՝ համաձայն փաստացի կատարված ծախսերը հիմնավորող փաստաթղթերի:</w:t>
      </w:r>
    </w:p>
    <w:p w:rsidR="00AB6766" w:rsidRDefault="00AB6766" w:rsidP="00687B32">
      <w:pPr>
        <w:spacing w:line="276" w:lineRule="auto"/>
        <w:ind w:firstLine="720"/>
        <w:jc w:val="both"/>
        <w:rPr>
          <w:rFonts w:ascii="GHEA Grapalat" w:hAnsi="GHEA Grapalat" w:cs="Sylfaen"/>
          <w:b/>
          <w:sz w:val="24"/>
          <w:szCs w:val="24"/>
          <w:shd w:val="clear" w:color="auto" w:fill="FFFFFF"/>
          <w:lang w:val="af-ZA"/>
        </w:rPr>
      </w:pPr>
    </w:p>
    <w:p w:rsidR="00687B32" w:rsidRPr="00E21D73" w:rsidRDefault="00687B32" w:rsidP="00687B32">
      <w:pPr>
        <w:spacing w:line="276" w:lineRule="auto"/>
        <w:ind w:firstLine="72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af-ZA"/>
        </w:rPr>
      </w:pPr>
      <w:r w:rsidRPr="00E21D73">
        <w:rPr>
          <w:rFonts w:ascii="GHEA Grapalat" w:hAnsi="GHEA Grapalat" w:cs="Sylfaen"/>
          <w:b/>
          <w:sz w:val="24"/>
          <w:szCs w:val="24"/>
          <w:shd w:val="clear" w:color="auto" w:fill="FFFFFF"/>
          <w:lang w:val="af-ZA"/>
        </w:rPr>
        <w:t xml:space="preserve">3. </w:t>
      </w:r>
      <w:r w:rsidRPr="00E21D73"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  <w:t>Նախագծերի</w:t>
      </w:r>
      <w:r w:rsidRPr="00E21D73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մշակման գործընթացում ներգրավված ինստիտուտները և անձինք</w:t>
      </w:r>
    </w:p>
    <w:p w:rsidR="008219A7" w:rsidRDefault="00687B32" w:rsidP="008219A7">
      <w:pPr>
        <w:spacing w:line="276" w:lineRule="auto"/>
        <w:ind w:right="36"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af-ZA"/>
        </w:rPr>
      </w:pPr>
      <w:proofErr w:type="spellStart"/>
      <w:r w:rsidRPr="00E21D73">
        <w:rPr>
          <w:rFonts w:ascii="GHEA Grapalat" w:hAnsi="GHEA Grapalat"/>
          <w:sz w:val="24"/>
          <w:szCs w:val="24"/>
          <w:shd w:val="clear" w:color="auto" w:fill="FFFFFF"/>
        </w:rPr>
        <w:t>Նախագիծը</w:t>
      </w:r>
      <w:proofErr w:type="spellEnd"/>
      <w:r w:rsidRPr="00E21D73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E21D73">
        <w:rPr>
          <w:rFonts w:ascii="GHEA Grapalat" w:hAnsi="GHEA Grapalat"/>
          <w:sz w:val="24"/>
          <w:szCs w:val="24"/>
          <w:shd w:val="clear" w:color="auto" w:fill="FFFFFF"/>
        </w:rPr>
        <w:t>մշակվել</w:t>
      </w:r>
      <w:proofErr w:type="spellEnd"/>
      <w:r w:rsidRPr="00E21D73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21D73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E21D73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21D73">
        <w:rPr>
          <w:rFonts w:ascii="GHEA Grapalat" w:hAnsi="GHEA Grapalat"/>
          <w:sz w:val="24"/>
          <w:szCs w:val="24"/>
          <w:shd w:val="clear" w:color="auto" w:fill="FFFFFF"/>
        </w:rPr>
        <w:t>ՀՀ</w:t>
      </w:r>
      <w:r w:rsidRPr="00E21D73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21D73">
        <w:rPr>
          <w:rFonts w:ascii="GHEA Grapalat" w:hAnsi="GHEA Grapalat"/>
          <w:sz w:val="24"/>
          <w:szCs w:val="24"/>
          <w:shd w:val="clear" w:color="auto" w:fill="FFFFFF"/>
          <w:lang w:val="hy-AM"/>
        </w:rPr>
        <w:t>արտաքին գործերի</w:t>
      </w:r>
      <w:r w:rsidRPr="00E21D73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E21D73">
        <w:rPr>
          <w:rFonts w:ascii="GHEA Grapalat" w:hAnsi="GHEA Grapalat"/>
          <w:sz w:val="24"/>
          <w:szCs w:val="24"/>
          <w:shd w:val="clear" w:color="auto" w:fill="FFFFFF"/>
        </w:rPr>
        <w:t>նախարարության</w:t>
      </w:r>
      <w:proofErr w:type="spellEnd"/>
      <w:r w:rsidRPr="00E21D73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E21D73">
        <w:rPr>
          <w:rFonts w:ascii="GHEA Grapalat" w:hAnsi="GHEA Grapalat"/>
          <w:sz w:val="24"/>
          <w:szCs w:val="24"/>
          <w:shd w:val="clear" w:color="auto" w:fill="FFFFFF"/>
        </w:rPr>
        <w:t>կողմից</w:t>
      </w:r>
      <w:proofErr w:type="spellEnd"/>
      <w:r w:rsidRPr="00E21D73">
        <w:rPr>
          <w:rFonts w:ascii="GHEA Grapalat" w:hAnsi="GHEA Grapalat"/>
          <w:sz w:val="24"/>
          <w:szCs w:val="24"/>
          <w:shd w:val="clear" w:color="auto" w:fill="FFFFFF"/>
          <w:lang w:val="af-ZA"/>
        </w:rPr>
        <w:t>:</w:t>
      </w:r>
    </w:p>
    <w:p w:rsidR="00D51F3C" w:rsidRDefault="00D51F3C" w:rsidP="008219A7">
      <w:pPr>
        <w:spacing w:line="276" w:lineRule="auto"/>
        <w:ind w:right="36"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87B32" w:rsidRPr="008219A7" w:rsidRDefault="00687B32" w:rsidP="008219A7">
      <w:pPr>
        <w:spacing w:line="276" w:lineRule="auto"/>
        <w:ind w:right="36"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af-ZA"/>
        </w:rPr>
      </w:pPr>
      <w:r w:rsidRPr="00E21D73">
        <w:rPr>
          <w:rFonts w:ascii="GHEA Grapalat" w:hAnsi="GHEA Grapalat"/>
          <w:b/>
          <w:sz w:val="24"/>
          <w:szCs w:val="24"/>
          <w:lang w:val="hy-AM"/>
        </w:rPr>
        <w:t>4</w:t>
      </w:r>
      <w:r w:rsidRPr="00E21D73">
        <w:rPr>
          <w:rFonts w:ascii="GHEA Grapalat" w:hAnsi="GHEA Grapalat" w:cs="Sylfaen"/>
          <w:b/>
          <w:sz w:val="24"/>
          <w:szCs w:val="24"/>
          <w:shd w:val="clear" w:color="auto" w:fill="FFFFFF"/>
          <w:lang w:val="af-ZA"/>
        </w:rPr>
        <w:t>.</w:t>
      </w:r>
      <w:r w:rsidRPr="00E21D73"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  <w:t xml:space="preserve"> </w:t>
      </w:r>
      <w:r w:rsidRPr="00E21D73">
        <w:rPr>
          <w:rFonts w:ascii="GHEA Grapalat" w:eastAsia="GHEA Grapalat" w:hAnsi="GHEA Grapalat" w:cs="GHEA Grapalat"/>
          <w:b/>
          <w:sz w:val="24"/>
          <w:szCs w:val="24"/>
          <w:lang w:val="hy-AM"/>
        </w:rPr>
        <w:t>Նախագծի</w:t>
      </w:r>
      <w:r w:rsidRPr="00E21D73">
        <w:rPr>
          <w:rFonts w:ascii="GHEA Grapalat" w:eastAsia="GHEA Grapalat" w:hAnsi="GHEA Grapalat" w:cs="GHEA Grapalat"/>
          <w:b/>
          <w:sz w:val="24"/>
          <w:szCs w:val="24"/>
          <w:lang w:val="af-ZA"/>
        </w:rPr>
        <w:t xml:space="preserve"> </w:t>
      </w:r>
      <w:r w:rsidRPr="00E21D73">
        <w:rPr>
          <w:rFonts w:ascii="GHEA Grapalat" w:eastAsia="GHEA Grapalat" w:hAnsi="GHEA Grapalat" w:cs="GHEA Grapalat"/>
          <w:b/>
          <w:sz w:val="24"/>
          <w:szCs w:val="24"/>
          <w:lang w:val="hy-AM"/>
        </w:rPr>
        <w:t>ընդունման</w:t>
      </w:r>
      <w:r w:rsidRPr="00E21D73">
        <w:rPr>
          <w:rFonts w:ascii="GHEA Grapalat" w:eastAsia="GHEA Grapalat" w:hAnsi="GHEA Grapalat" w:cs="GHEA Grapalat"/>
          <w:b/>
          <w:sz w:val="24"/>
          <w:szCs w:val="24"/>
          <w:lang w:val="af-ZA"/>
        </w:rPr>
        <w:t xml:space="preserve"> </w:t>
      </w:r>
      <w:r w:rsidRPr="00E21D73">
        <w:rPr>
          <w:rFonts w:ascii="GHEA Grapalat" w:eastAsia="GHEA Grapalat" w:hAnsi="GHEA Grapalat" w:cs="GHEA Grapalat"/>
          <w:b/>
          <w:sz w:val="24"/>
          <w:szCs w:val="24"/>
          <w:lang w:val="hy-AM"/>
        </w:rPr>
        <w:t>կապակցությամբ</w:t>
      </w:r>
      <w:r w:rsidRPr="00E21D73">
        <w:rPr>
          <w:rFonts w:ascii="GHEA Grapalat" w:eastAsia="GHEA Grapalat" w:hAnsi="GHEA Grapalat" w:cs="GHEA Grapalat"/>
          <w:b/>
          <w:sz w:val="24"/>
          <w:szCs w:val="24"/>
          <w:lang w:val="af-ZA"/>
        </w:rPr>
        <w:t xml:space="preserve"> </w:t>
      </w:r>
      <w:r w:rsidRPr="00E21D73">
        <w:rPr>
          <w:rFonts w:ascii="GHEA Grapalat" w:eastAsia="GHEA Grapalat" w:hAnsi="GHEA Grapalat" w:cs="GHEA Grapalat"/>
          <w:b/>
          <w:sz w:val="24"/>
          <w:szCs w:val="24"/>
          <w:lang w:val="hy-AM"/>
        </w:rPr>
        <w:t>լրացուցիչ</w:t>
      </w:r>
      <w:r w:rsidRPr="00E21D73">
        <w:rPr>
          <w:rFonts w:ascii="GHEA Grapalat" w:eastAsia="GHEA Grapalat" w:hAnsi="GHEA Grapalat" w:cs="GHEA Grapalat"/>
          <w:b/>
          <w:sz w:val="24"/>
          <w:szCs w:val="24"/>
          <w:lang w:val="af-ZA"/>
        </w:rPr>
        <w:t xml:space="preserve"> </w:t>
      </w:r>
      <w:r w:rsidRPr="00E21D73">
        <w:rPr>
          <w:rFonts w:ascii="GHEA Grapalat" w:eastAsia="GHEA Grapalat" w:hAnsi="GHEA Grapalat" w:cs="GHEA Grapalat"/>
          <w:b/>
          <w:sz w:val="24"/>
          <w:szCs w:val="24"/>
          <w:lang w:val="hy-AM"/>
        </w:rPr>
        <w:t>ֆինանսական</w:t>
      </w:r>
      <w:r w:rsidRPr="00E21D73">
        <w:rPr>
          <w:rFonts w:ascii="GHEA Grapalat" w:eastAsia="GHEA Grapalat" w:hAnsi="GHEA Grapalat" w:cs="GHEA Grapalat"/>
          <w:b/>
          <w:sz w:val="24"/>
          <w:szCs w:val="24"/>
          <w:lang w:val="af-ZA"/>
        </w:rPr>
        <w:t xml:space="preserve"> </w:t>
      </w:r>
      <w:r w:rsidRPr="00E21D73">
        <w:rPr>
          <w:rFonts w:ascii="GHEA Grapalat" w:eastAsia="GHEA Grapalat" w:hAnsi="GHEA Grapalat" w:cs="GHEA Grapalat"/>
          <w:b/>
          <w:sz w:val="24"/>
          <w:szCs w:val="24"/>
          <w:lang w:val="hy-AM"/>
        </w:rPr>
        <w:t>միջոցների</w:t>
      </w:r>
      <w:r w:rsidRPr="00E21D73">
        <w:rPr>
          <w:rFonts w:ascii="GHEA Grapalat" w:eastAsia="GHEA Grapalat" w:hAnsi="GHEA Grapalat" w:cs="GHEA Grapalat"/>
          <w:b/>
          <w:sz w:val="24"/>
          <w:szCs w:val="24"/>
          <w:lang w:val="af-ZA"/>
        </w:rPr>
        <w:t xml:space="preserve"> </w:t>
      </w:r>
      <w:r w:rsidRPr="00E21D73">
        <w:rPr>
          <w:rFonts w:ascii="GHEA Grapalat" w:eastAsia="GHEA Grapalat" w:hAnsi="GHEA Grapalat" w:cs="GHEA Grapalat"/>
          <w:b/>
          <w:sz w:val="24"/>
          <w:szCs w:val="24"/>
          <w:lang w:val="hy-AM"/>
        </w:rPr>
        <w:t>անհրաժեշտությունը</w:t>
      </w:r>
      <w:r w:rsidRPr="00E21D73">
        <w:rPr>
          <w:rFonts w:ascii="GHEA Grapalat" w:eastAsia="GHEA Grapalat" w:hAnsi="GHEA Grapalat" w:cs="GHEA Grapalat"/>
          <w:b/>
          <w:sz w:val="24"/>
          <w:szCs w:val="24"/>
          <w:lang w:val="af-ZA"/>
        </w:rPr>
        <w:t xml:space="preserve"> </w:t>
      </w:r>
      <w:r w:rsidRPr="00E21D73">
        <w:rPr>
          <w:rFonts w:ascii="GHEA Grapalat" w:eastAsia="GHEA Grapalat" w:hAnsi="GHEA Grapalat" w:cs="GHEA Grapalat"/>
          <w:b/>
          <w:sz w:val="24"/>
          <w:szCs w:val="24"/>
          <w:lang w:val="hy-AM"/>
        </w:rPr>
        <w:t>և</w:t>
      </w:r>
      <w:r w:rsidRPr="00E21D73">
        <w:rPr>
          <w:rFonts w:ascii="GHEA Grapalat" w:eastAsia="GHEA Grapalat" w:hAnsi="GHEA Grapalat" w:cs="GHEA Grapalat"/>
          <w:b/>
          <w:sz w:val="24"/>
          <w:szCs w:val="24"/>
          <w:lang w:val="af-ZA"/>
        </w:rPr>
        <w:t xml:space="preserve"> </w:t>
      </w:r>
      <w:r w:rsidRPr="00E21D73">
        <w:rPr>
          <w:rFonts w:ascii="GHEA Grapalat" w:eastAsia="GHEA Grapalat" w:hAnsi="GHEA Grapalat" w:cs="GHEA Grapalat"/>
          <w:b/>
          <w:sz w:val="24"/>
          <w:szCs w:val="24"/>
          <w:lang w:val="hy-AM"/>
        </w:rPr>
        <w:t>պետական</w:t>
      </w:r>
      <w:r w:rsidRPr="00E21D73">
        <w:rPr>
          <w:rFonts w:ascii="GHEA Grapalat" w:eastAsia="GHEA Grapalat" w:hAnsi="GHEA Grapalat" w:cs="GHEA Grapalat"/>
          <w:b/>
          <w:sz w:val="24"/>
          <w:szCs w:val="24"/>
          <w:lang w:val="af-ZA"/>
        </w:rPr>
        <w:t xml:space="preserve"> </w:t>
      </w:r>
      <w:r w:rsidRPr="00E21D73">
        <w:rPr>
          <w:rFonts w:ascii="GHEA Grapalat" w:hAnsi="GHEA Grapalat" w:cs="Sylfaen"/>
          <w:b/>
          <w:sz w:val="24"/>
          <w:szCs w:val="24"/>
          <w:lang w:val="hy-AM"/>
        </w:rPr>
        <w:t>բյուջեում ծախսերի և եկամուտների էական ավելացման կամ նվազեցման</w:t>
      </w:r>
      <w:r w:rsidRPr="00E21D73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21D73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687B32" w:rsidRPr="00E21D73" w:rsidRDefault="00687B32" w:rsidP="00AB6766">
      <w:pPr>
        <w:spacing w:line="360" w:lineRule="auto"/>
        <w:ind w:firstLine="540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E21D73">
        <w:rPr>
          <w:rFonts w:ascii="GHEA Grapalat" w:eastAsia="GHEA Grapalat" w:hAnsi="GHEA Grapalat" w:cs="GHEA Grapalat"/>
          <w:sz w:val="24"/>
          <w:szCs w:val="24"/>
          <w:lang w:val="hy-AM"/>
        </w:rPr>
        <w:t>Նախագծի</w:t>
      </w:r>
      <w:r w:rsidRPr="00E21D73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Pr="00E21D73">
        <w:rPr>
          <w:rFonts w:ascii="GHEA Grapalat" w:eastAsia="GHEA Grapalat" w:hAnsi="GHEA Grapalat" w:cs="GHEA Grapalat"/>
          <w:sz w:val="24"/>
          <w:szCs w:val="24"/>
          <w:lang w:val="hy-AM"/>
        </w:rPr>
        <w:t>ընդունման</w:t>
      </w:r>
      <w:r w:rsidRPr="00E21D73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Pr="00E21D73">
        <w:rPr>
          <w:rFonts w:ascii="GHEA Grapalat" w:eastAsia="GHEA Grapalat" w:hAnsi="GHEA Grapalat" w:cs="GHEA Grapalat"/>
          <w:sz w:val="24"/>
          <w:szCs w:val="24"/>
          <w:lang w:val="hy-AM"/>
        </w:rPr>
        <w:t>կապակցությամբ</w:t>
      </w:r>
      <w:r w:rsidRPr="00E21D73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Pr="00E21D73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21D7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21D73">
        <w:rPr>
          <w:rFonts w:ascii="GHEA Grapalat" w:hAnsi="GHEA Grapalat" w:cs="Sylfaen"/>
          <w:sz w:val="24"/>
          <w:szCs w:val="24"/>
          <w:lang w:val="hy-AM"/>
        </w:rPr>
        <w:t>բյուջեում ծախսերի և եկամուտների էական ավելացում կամ նվազեցում չի նախատեսվում</w:t>
      </w:r>
      <w:r w:rsidRPr="00E21D73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687B32" w:rsidRPr="00E21D73" w:rsidRDefault="00687B32" w:rsidP="00687B32">
      <w:pPr>
        <w:spacing w:line="360" w:lineRule="auto"/>
        <w:ind w:firstLine="568"/>
        <w:jc w:val="both"/>
        <w:rPr>
          <w:rFonts w:ascii="GHEA Grapalat" w:eastAsia="GHEA Grapalat" w:hAnsi="GHEA Grapalat" w:cs="GHEA Grapalat"/>
          <w:b/>
          <w:color w:val="000000"/>
          <w:lang w:val="hy-AM"/>
        </w:rPr>
      </w:pPr>
    </w:p>
    <w:p w:rsidR="00687B32" w:rsidRPr="00E21D73" w:rsidRDefault="00687B32" w:rsidP="00AB6766">
      <w:pPr>
        <w:spacing w:line="360" w:lineRule="auto"/>
        <w:ind w:firstLine="568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E21D73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5</w:t>
      </w:r>
      <w:r w:rsidRPr="00E21D73">
        <w:rPr>
          <w:rFonts w:ascii="GHEA Grapalat" w:hAnsi="GHEA Grapalat" w:cs="Sylfaen"/>
          <w:b/>
          <w:sz w:val="24"/>
          <w:szCs w:val="24"/>
          <w:shd w:val="clear" w:color="auto" w:fill="FFFFFF"/>
          <w:lang w:val="af-ZA"/>
        </w:rPr>
        <w:t>.</w:t>
      </w:r>
      <w:r w:rsidRPr="00E21D73"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  <w:t xml:space="preserve"> </w:t>
      </w:r>
      <w:r w:rsidRPr="00E21D73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Կապը ռազմավարական փաստաթղթերի հետ. Հայաստանի վերափոխման ռազմավարություն 2050, Կառավարության 2021-2026թթ. ծրագիր, Հայաստանի </w:t>
      </w:r>
      <w:r w:rsidRPr="00E21D73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lastRenderedPageBreak/>
        <w:t xml:space="preserve">Հանրապետության </w:t>
      </w:r>
      <w:proofErr w:type="spellStart"/>
      <w:r w:rsidRPr="00E21D73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հակակոռուպցիոն</w:t>
      </w:r>
      <w:proofErr w:type="spellEnd"/>
      <w:r w:rsidRPr="00E21D73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ռազմավարության և դրա իրականացման 2019-2022 թվականների միջոցառումների ծրագիր.</w:t>
      </w:r>
    </w:p>
    <w:p w:rsidR="007D1912" w:rsidRPr="00687B32" w:rsidRDefault="00687B32" w:rsidP="00AB6766">
      <w:pPr>
        <w:spacing w:line="360" w:lineRule="auto"/>
        <w:jc w:val="both"/>
        <w:rPr>
          <w:lang w:val="hy-AM"/>
        </w:rPr>
      </w:pPr>
      <w:r w:rsidRPr="00E21D73">
        <w:rPr>
          <w:rFonts w:ascii="GHEA Grapalat" w:eastAsia="GHEA Grapalat" w:hAnsi="GHEA Grapalat" w:cs="GHEA Grapalat"/>
          <w:color w:val="000000"/>
          <w:lang w:val="hy-AM"/>
        </w:rPr>
        <w:tab/>
      </w:r>
      <w:r w:rsidR="00DF1352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Կապը ռազմավարական փաստաթղթերի հետ բացակայում է։</w:t>
      </w:r>
    </w:p>
    <w:sectPr w:rsidR="007D1912" w:rsidRPr="00687B3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F3"/>
    <w:rsid w:val="0005005A"/>
    <w:rsid w:val="000A0DF3"/>
    <w:rsid w:val="000B233D"/>
    <w:rsid w:val="002F0D3B"/>
    <w:rsid w:val="003047BB"/>
    <w:rsid w:val="00315657"/>
    <w:rsid w:val="00361EB9"/>
    <w:rsid w:val="00365C9B"/>
    <w:rsid w:val="003D1A22"/>
    <w:rsid w:val="004505E0"/>
    <w:rsid w:val="00455F6F"/>
    <w:rsid w:val="004C5D51"/>
    <w:rsid w:val="004D48EA"/>
    <w:rsid w:val="004E46DA"/>
    <w:rsid w:val="00500F3B"/>
    <w:rsid w:val="005504D8"/>
    <w:rsid w:val="005B3CC1"/>
    <w:rsid w:val="006620D2"/>
    <w:rsid w:val="00687B32"/>
    <w:rsid w:val="0071640C"/>
    <w:rsid w:val="00757D5D"/>
    <w:rsid w:val="00763873"/>
    <w:rsid w:val="00784A29"/>
    <w:rsid w:val="007D1912"/>
    <w:rsid w:val="007D47F9"/>
    <w:rsid w:val="007E0F55"/>
    <w:rsid w:val="007E4822"/>
    <w:rsid w:val="008219A7"/>
    <w:rsid w:val="00831863"/>
    <w:rsid w:val="00840C4C"/>
    <w:rsid w:val="00964569"/>
    <w:rsid w:val="009928F0"/>
    <w:rsid w:val="009A3157"/>
    <w:rsid w:val="00A04E5B"/>
    <w:rsid w:val="00A11D7A"/>
    <w:rsid w:val="00A8212F"/>
    <w:rsid w:val="00A87592"/>
    <w:rsid w:val="00AB6766"/>
    <w:rsid w:val="00AC57C0"/>
    <w:rsid w:val="00AD445A"/>
    <w:rsid w:val="00AF0883"/>
    <w:rsid w:val="00B0670C"/>
    <w:rsid w:val="00BC591E"/>
    <w:rsid w:val="00BD50B7"/>
    <w:rsid w:val="00C10BC3"/>
    <w:rsid w:val="00CA2B98"/>
    <w:rsid w:val="00D51F3C"/>
    <w:rsid w:val="00DF1352"/>
    <w:rsid w:val="00E21D73"/>
    <w:rsid w:val="00F41AAE"/>
    <w:rsid w:val="00F449C3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49BE5"/>
  <w15:chartTrackingRefBased/>
  <w15:docId w15:val="{2006FFB5-C4EB-4898-9576-BFF7D691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87B32"/>
    <w:pPr>
      <w:spacing w:after="140" w:line="276" w:lineRule="auto"/>
    </w:pPr>
    <w:rPr>
      <w:rFonts w:ascii="Calibri" w:eastAsia="Calibri" w:hAnsi="Calibri" w:cs="Times New Roman"/>
      <w:lang w:val="ru-RU"/>
    </w:rPr>
  </w:style>
  <w:style w:type="character" w:customStyle="1" w:styleId="BodyTextChar">
    <w:name w:val="Body Text Char"/>
    <w:basedOn w:val="DefaultParagraphFont"/>
    <w:link w:val="BodyText"/>
    <w:rsid w:val="00687B32"/>
    <w:rPr>
      <w:rFonts w:ascii="Calibri" w:eastAsia="Calibri" w:hAnsi="Calibri" w:cs="Times New Roman"/>
      <w:lang w:val="ru-RU"/>
    </w:rPr>
  </w:style>
  <w:style w:type="character" w:styleId="Strong">
    <w:name w:val="Strong"/>
    <w:uiPriority w:val="22"/>
    <w:qFormat/>
    <w:rsid w:val="00687B32"/>
    <w:rPr>
      <w:b/>
      <w:bCs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A8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A8759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3156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494</Words>
  <Characters>3984</Characters>
  <Application>Microsoft Office Word</Application>
  <DocSecurity>0</DocSecurity>
  <Lines>284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 Department</dc:creator>
  <cp:keywords>https://mul2.gov.am/tasks/691467/oneclick/himnavorum.docx?token=9fd6bca8e844c51917cca7d9bc7584b5</cp:keywords>
  <dc:description/>
  <cp:lastModifiedBy>LEGAL</cp:lastModifiedBy>
  <cp:revision>6</cp:revision>
  <dcterms:created xsi:type="dcterms:W3CDTF">2022-09-28T13:29:00Z</dcterms:created>
  <dcterms:modified xsi:type="dcterms:W3CDTF">2022-10-24T06:51:00Z</dcterms:modified>
</cp:coreProperties>
</file>