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83ED6">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21B72CD" w14:textId="25033439" w:rsidR="00340B6B" w:rsidRPr="005D0F24" w:rsidRDefault="001007AC" w:rsidP="001007AC">
      <w:pPr>
        <w:shd w:val="clear" w:color="auto" w:fill="FFFFFF"/>
        <w:jc w:val="center"/>
        <w:rPr>
          <w:rFonts w:ascii="GHEA Grapalat" w:hAnsi="GHEA Grapalat"/>
          <w:sz w:val="24"/>
          <w:szCs w:val="24"/>
        </w:rPr>
      </w:pPr>
      <w:r>
        <w:rPr>
          <w:rFonts w:ascii="GHEA Grapalat" w:hAnsi="GHEA Grapalat"/>
          <w:b/>
          <w:bCs/>
          <w:color w:val="000000"/>
          <w:sz w:val="24"/>
          <w:szCs w:val="24"/>
          <w:lang w:val="hy-AM"/>
        </w:rPr>
        <w:t>«</w:t>
      </w:r>
      <w:r w:rsidRPr="003741D1">
        <w:rPr>
          <w:rFonts w:ascii="GHEA Grapalat" w:hAnsi="GHEA Grapalat"/>
          <w:b/>
          <w:sz w:val="24"/>
          <w:szCs w:val="24"/>
          <w:shd w:val="clear" w:color="auto" w:fill="FFFFFF"/>
          <w:lang w:val="hy-AM"/>
        </w:rPr>
        <w:t xml:space="preserve">ՀԱՅԱՍՏԱՆԻ ՀԱՆՐԱՊԵՏՈՒԹՅԱՆ </w:t>
      </w:r>
      <w:r w:rsidRPr="00EC27DE">
        <w:rPr>
          <w:rFonts w:ascii="GHEA Grapalat" w:hAnsi="GHEA Grapalat"/>
          <w:b/>
          <w:bCs/>
          <w:color w:val="000000"/>
          <w:sz w:val="24"/>
          <w:szCs w:val="24"/>
          <w:lang w:val="hy-AM"/>
        </w:rPr>
        <w:t>ԿԱՌԱՎԱՐՈՒԹՅԱՆ 20</w:t>
      </w:r>
      <w:r>
        <w:rPr>
          <w:rFonts w:ascii="GHEA Grapalat" w:hAnsi="GHEA Grapalat"/>
          <w:b/>
          <w:bCs/>
          <w:color w:val="000000"/>
          <w:sz w:val="24"/>
          <w:szCs w:val="24"/>
          <w:lang w:val="hy-AM"/>
        </w:rPr>
        <w:t>15</w:t>
      </w:r>
      <w:r w:rsidRPr="00EC27DE">
        <w:rPr>
          <w:rFonts w:ascii="GHEA Grapalat" w:hAnsi="GHEA Grapalat"/>
          <w:b/>
          <w:bCs/>
          <w:color w:val="000000"/>
          <w:sz w:val="24"/>
          <w:szCs w:val="24"/>
          <w:lang w:val="hy-AM"/>
        </w:rPr>
        <w:t xml:space="preserve"> ԹՎԱԿԱՆԻ</w:t>
      </w:r>
      <w:r>
        <w:rPr>
          <w:rFonts w:ascii="GHEA Grapalat" w:hAnsi="GHEA Grapalat"/>
          <w:b/>
          <w:bCs/>
          <w:color w:val="000000"/>
          <w:sz w:val="24"/>
          <w:szCs w:val="24"/>
          <w:lang w:val="hy-AM"/>
        </w:rPr>
        <w:t xml:space="preserve"> ՀՈՒԼԻՍԻ 23-Ի </w:t>
      </w:r>
      <w:r w:rsidRPr="00EC27DE">
        <w:rPr>
          <w:rFonts w:ascii="GHEA Grapalat" w:hAnsi="GHEA Grapalat"/>
          <w:b/>
          <w:bCs/>
          <w:color w:val="000000"/>
          <w:sz w:val="24"/>
          <w:szCs w:val="24"/>
          <w:lang w:val="hy-AM"/>
        </w:rPr>
        <w:t xml:space="preserve">N </w:t>
      </w:r>
      <w:r w:rsidRPr="004130DA">
        <w:rPr>
          <w:rFonts w:ascii="GHEA Grapalat" w:hAnsi="GHEA Grapalat"/>
          <w:b/>
          <w:bCs/>
          <w:color w:val="000000"/>
          <w:sz w:val="24"/>
          <w:szCs w:val="24"/>
          <w:lang w:val="hy-AM"/>
        </w:rPr>
        <w:t>797</w:t>
      </w:r>
      <w:r w:rsidRPr="00EC27DE">
        <w:rPr>
          <w:rFonts w:ascii="GHEA Grapalat" w:hAnsi="GHEA Grapalat"/>
          <w:b/>
          <w:bCs/>
          <w:color w:val="000000"/>
          <w:sz w:val="24"/>
          <w:szCs w:val="24"/>
          <w:lang w:val="hy-AM"/>
        </w:rPr>
        <w:t xml:space="preserve">-Ն ՈՐՈՇՄԱՆ ՄԵՋ </w:t>
      </w:r>
      <w:r>
        <w:rPr>
          <w:rFonts w:ascii="GHEA Grapalat" w:hAnsi="GHEA Grapalat"/>
          <w:b/>
          <w:bCs/>
          <w:color w:val="000000"/>
          <w:sz w:val="24"/>
          <w:szCs w:val="24"/>
          <w:lang w:val="hy-AM"/>
        </w:rPr>
        <w:t xml:space="preserve">ՓՈՓՈԽՈՒԹՅՈՒՆՆԵՐ ԵՎ ԼՐԱՑՈՒՄՆԵՐ </w:t>
      </w:r>
      <w:r w:rsidRPr="00EC27DE">
        <w:rPr>
          <w:rFonts w:ascii="GHEA Grapalat" w:hAnsi="GHEA Grapalat"/>
          <w:b/>
          <w:bCs/>
          <w:color w:val="000000"/>
          <w:sz w:val="24"/>
          <w:szCs w:val="24"/>
          <w:lang w:val="hy-AM"/>
        </w:rPr>
        <w:t>ԿԱՏԱՐԵԼՈՒ ՄԱՍԻՆ</w:t>
      </w:r>
      <w:r>
        <w:rPr>
          <w:rFonts w:ascii="GHEA Grapalat" w:hAnsi="GHEA Grapalat"/>
          <w:b/>
          <w:bCs/>
          <w:color w:val="000000"/>
          <w:sz w:val="24"/>
          <w:szCs w:val="24"/>
          <w:lang w:val="hy-AM"/>
        </w:rPr>
        <w:t>»</w:t>
      </w:r>
      <w:r w:rsidRPr="002435A0">
        <w:rPr>
          <w:rFonts w:ascii="GHEA Grapalat" w:hAnsi="GHEA Grapalat"/>
          <w:b/>
          <w:bCs/>
          <w:color w:val="000000"/>
          <w:sz w:val="24"/>
          <w:szCs w:val="24"/>
          <w:lang w:val="hy-AM"/>
        </w:rPr>
        <w:t xml:space="preserve"> </w:t>
      </w:r>
      <w:r>
        <w:rPr>
          <w:rFonts w:ascii="GHEA Grapalat" w:hAnsi="GHEA Grapalat" w:cs="Arial Armenian"/>
          <w:b/>
          <w:sz w:val="24"/>
          <w:szCs w:val="24"/>
          <w:lang w:val="hy-AM"/>
        </w:rPr>
        <w:t xml:space="preserve">ՀԱՅԱՍՏԱՆԻ ՀԱՆՐԱՊԵՏՈՒԹՅԱՆ ԿԱՌԱՎԱՐՈՒԹՅԱՆ ՈՐՈՇՄԱՆ ՆԱԽԱԳԾԻ </w:t>
      </w:r>
    </w:p>
    <w:p w14:paraId="020FFF50" w14:textId="77777777" w:rsidR="00444D91" w:rsidRPr="004C1B60" w:rsidRDefault="00444D91" w:rsidP="00444D91">
      <w:pPr>
        <w:rPr>
          <w:rFonts w:ascii="GHEA Grapalat" w:hAnsi="GHEA Grapalat"/>
          <w:sz w:val="24"/>
          <w:szCs w:val="24"/>
        </w:rPr>
      </w:pPr>
      <w:r w:rsidRPr="00444D91">
        <w:rPr>
          <w:rFonts w:ascii="Courier New" w:hAnsi="Courier New" w:cs="Courier New"/>
          <w:sz w:val="24"/>
          <w:szCs w:val="24"/>
          <w:lang w:val="en-US"/>
        </w:rPr>
        <w:t>     </w:t>
      </w:r>
      <w:r w:rsidRPr="004C1B60">
        <w:rPr>
          <w:rFonts w:ascii="GHEA Grapalat" w:hAnsi="GHEA Grapalat"/>
          <w:sz w:val="24"/>
          <w:szCs w:val="24"/>
        </w:rPr>
        <w:t xml:space="preserve"> </w:t>
      </w:r>
      <w:r w:rsidRPr="00444D91">
        <w:rPr>
          <w:rFonts w:ascii="Courier New" w:hAnsi="Courier New" w:cs="Courier New"/>
          <w:sz w:val="24"/>
          <w:szCs w:val="24"/>
          <w:lang w:val="en-US"/>
        </w:rPr>
        <w:t> </w:t>
      </w:r>
    </w:p>
    <w:tbl>
      <w:tblPr>
        <w:tblW w:w="15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94"/>
        <w:gridCol w:w="25"/>
        <w:gridCol w:w="6753"/>
      </w:tblGrid>
      <w:tr w:rsidR="000B33D6" w:rsidRPr="00B44E8A" w14:paraId="2270481A" w14:textId="77777777" w:rsidTr="00947C95">
        <w:trPr>
          <w:tblCellSpacing w:w="0" w:type="dxa"/>
          <w:jc w:val="center"/>
        </w:trPr>
        <w:tc>
          <w:tcPr>
            <w:tcW w:w="8894" w:type="dxa"/>
            <w:vMerge w:val="restart"/>
            <w:tcBorders>
              <w:top w:val="outset" w:sz="6" w:space="0" w:color="auto"/>
              <w:left w:val="outset" w:sz="6" w:space="0" w:color="auto"/>
              <w:right w:val="outset" w:sz="6" w:space="0" w:color="auto"/>
            </w:tcBorders>
            <w:shd w:val="clear" w:color="auto" w:fill="D0D0D0"/>
          </w:tcPr>
          <w:p w14:paraId="5E4450B9" w14:textId="3337958E" w:rsidR="000B33D6" w:rsidRPr="00585DDB" w:rsidRDefault="000B33D6" w:rsidP="00B44E8A">
            <w:pPr>
              <w:jc w:val="center"/>
              <w:rPr>
                <w:rFonts w:ascii="GHEA Grapalat" w:hAnsi="GHEA Grapalat"/>
                <w:b/>
                <w:sz w:val="22"/>
                <w:szCs w:val="22"/>
                <w:lang w:val="hy-AM"/>
              </w:rPr>
            </w:pPr>
            <w:r w:rsidRPr="00585DDB">
              <w:rPr>
                <w:rFonts w:ascii="GHEA Grapalat" w:hAnsi="GHEA Grapalat"/>
                <w:b/>
                <w:sz w:val="22"/>
                <w:szCs w:val="22"/>
                <w:lang w:val="en-US"/>
              </w:rPr>
              <w:t>1</w:t>
            </w:r>
            <w:r w:rsidRPr="00585DDB">
              <w:rPr>
                <w:rFonts w:ascii="Cambria Math" w:hAnsi="Cambria Math" w:cs="Cambria Math"/>
                <w:b/>
                <w:sz w:val="22"/>
                <w:szCs w:val="22"/>
                <w:lang w:val="hy-AM"/>
              </w:rPr>
              <w:t>․</w:t>
            </w:r>
            <w:r w:rsidRPr="00585DDB">
              <w:rPr>
                <w:rFonts w:ascii="GHEA Grapalat" w:hAnsi="GHEA Grapalat"/>
                <w:b/>
                <w:sz w:val="22"/>
                <w:szCs w:val="22"/>
                <w:lang w:val="hy-AM"/>
              </w:rPr>
              <w:t xml:space="preserve"> Հայաստանի տարածքային զարգացման հիմնադրամ</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tcPr>
          <w:p w14:paraId="7DD9AA89" w14:textId="74046ECA" w:rsidR="000B33D6" w:rsidRPr="00B44E8A" w:rsidRDefault="000B33D6" w:rsidP="00B44E8A">
            <w:pPr>
              <w:jc w:val="center"/>
              <w:rPr>
                <w:rFonts w:ascii="GHEA Grapalat" w:hAnsi="GHEA Grapalat" w:cs="Courier New"/>
                <w:sz w:val="22"/>
                <w:szCs w:val="22"/>
                <w:lang w:val="hy-AM"/>
              </w:rPr>
            </w:pPr>
            <w:r>
              <w:rPr>
                <w:rFonts w:ascii="GHEA Grapalat" w:hAnsi="GHEA Grapalat" w:cs="Courier New"/>
                <w:sz w:val="22"/>
                <w:szCs w:val="22"/>
                <w:lang w:val="hy-AM"/>
              </w:rPr>
              <w:t>26․07․2022թ</w:t>
            </w:r>
          </w:p>
        </w:tc>
      </w:tr>
      <w:tr w:rsidR="000B33D6" w:rsidRPr="00B44E8A" w14:paraId="6A7D342C" w14:textId="77777777" w:rsidTr="00947C95">
        <w:trPr>
          <w:tblCellSpacing w:w="0" w:type="dxa"/>
          <w:jc w:val="center"/>
        </w:trPr>
        <w:tc>
          <w:tcPr>
            <w:tcW w:w="8894" w:type="dxa"/>
            <w:vMerge/>
            <w:tcBorders>
              <w:left w:val="outset" w:sz="6" w:space="0" w:color="auto"/>
              <w:bottom w:val="outset" w:sz="6" w:space="0" w:color="auto"/>
              <w:right w:val="outset" w:sz="6" w:space="0" w:color="auto"/>
            </w:tcBorders>
            <w:shd w:val="clear" w:color="auto" w:fill="D0D0D0"/>
          </w:tcPr>
          <w:p w14:paraId="488ACA83" w14:textId="77777777" w:rsidR="000B33D6" w:rsidRPr="00B44E8A" w:rsidRDefault="000B33D6" w:rsidP="00B44E8A">
            <w:pPr>
              <w:jc w:val="center"/>
              <w:rPr>
                <w:rFonts w:ascii="GHEA Grapalat" w:hAnsi="GHEA Grapalat"/>
                <w:b/>
                <w:sz w:val="22"/>
                <w:szCs w:val="22"/>
                <w:lang w:val="hy-AM"/>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tcPr>
          <w:p w14:paraId="0F87DEDB" w14:textId="54EF213A" w:rsidR="000B33D6" w:rsidRPr="000B33D6" w:rsidRDefault="000B33D6" w:rsidP="00B44E8A">
            <w:pPr>
              <w:jc w:val="center"/>
              <w:rPr>
                <w:rFonts w:ascii="GHEA Grapalat" w:hAnsi="GHEA Grapalat" w:cs="Courier New"/>
                <w:sz w:val="22"/>
                <w:szCs w:val="22"/>
                <w:lang w:val="en-US"/>
              </w:rPr>
            </w:pPr>
            <w:r w:rsidRPr="000B33D6">
              <w:rPr>
                <w:rFonts w:ascii="GHEA Grapalat" w:hAnsi="GHEA Grapalat" w:cs="Courier New"/>
                <w:sz w:val="22"/>
                <w:szCs w:val="22"/>
                <w:lang w:val="en-US"/>
              </w:rPr>
              <w:t>Ե/01/1290-22</w:t>
            </w:r>
          </w:p>
        </w:tc>
      </w:tr>
      <w:tr w:rsidR="000B33D6" w:rsidRPr="00B44E8A" w14:paraId="2B075384" w14:textId="77777777" w:rsidTr="00947C95">
        <w:trPr>
          <w:tblCellSpacing w:w="0" w:type="dxa"/>
          <w:jc w:val="center"/>
        </w:trPr>
        <w:tc>
          <w:tcPr>
            <w:tcW w:w="8894" w:type="dxa"/>
            <w:tcBorders>
              <w:top w:val="outset" w:sz="6" w:space="0" w:color="auto"/>
              <w:left w:val="outset" w:sz="6" w:space="0" w:color="auto"/>
              <w:bottom w:val="outset" w:sz="6" w:space="0" w:color="auto"/>
              <w:right w:val="outset" w:sz="6" w:space="0" w:color="auto"/>
            </w:tcBorders>
            <w:shd w:val="clear" w:color="auto" w:fill="auto"/>
          </w:tcPr>
          <w:p w14:paraId="32828A3F" w14:textId="54FE642F" w:rsidR="000B33D6" w:rsidRPr="000B33D6" w:rsidRDefault="000B33D6" w:rsidP="000B33D6">
            <w:pPr>
              <w:rPr>
                <w:rFonts w:ascii="GHEA Grapalat" w:hAnsi="GHEA Grapalat"/>
                <w:sz w:val="22"/>
                <w:szCs w:val="22"/>
                <w:lang w:val="hy-AM"/>
              </w:rPr>
            </w:pPr>
            <w:r w:rsidRPr="000B33D6">
              <w:rPr>
                <w:rFonts w:ascii="GHEA Grapalat" w:hAnsi="GHEA Grapalat"/>
                <w:sz w:val="22"/>
                <w:szCs w:val="22"/>
                <w:lang w:val="hy-AM"/>
              </w:rPr>
              <w:t xml:space="preserve">Առաջարկություններ չկան </w:t>
            </w:r>
            <w:r>
              <w:rPr>
                <w:rFonts w:ascii="GHEA Grapalat" w:hAnsi="GHEA Grapalat"/>
                <w:sz w:val="22"/>
                <w:szCs w:val="22"/>
                <w:lang w:val="hy-AM"/>
              </w:rPr>
              <w:t>։</w:t>
            </w:r>
          </w:p>
          <w:p w14:paraId="60477A29" w14:textId="711CAC21" w:rsidR="000B33D6" w:rsidRPr="00B44E8A" w:rsidRDefault="000B33D6" w:rsidP="00B44E8A">
            <w:pPr>
              <w:jc w:val="center"/>
              <w:rPr>
                <w:rFonts w:ascii="GHEA Grapalat" w:hAnsi="GHEA Grapalat"/>
                <w:b/>
                <w:sz w:val="22"/>
                <w:szCs w:val="22"/>
                <w:lang w:val="hy-AM"/>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auto"/>
          </w:tcPr>
          <w:p w14:paraId="3126729A" w14:textId="77777777" w:rsidR="000B33D6" w:rsidRPr="00B44E8A" w:rsidRDefault="000B33D6" w:rsidP="00B44E8A">
            <w:pPr>
              <w:jc w:val="center"/>
              <w:rPr>
                <w:rFonts w:ascii="GHEA Grapalat" w:hAnsi="GHEA Grapalat" w:cs="Courier New"/>
                <w:sz w:val="22"/>
                <w:szCs w:val="22"/>
                <w:lang w:val="hy-AM"/>
              </w:rPr>
            </w:pPr>
          </w:p>
        </w:tc>
      </w:tr>
      <w:tr w:rsidR="002E7F6C" w:rsidRPr="00B44E8A" w14:paraId="17784847" w14:textId="77777777" w:rsidTr="00947C95">
        <w:trPr>
          <w:tblCellSpacing w:w="0" w:type="dxa"/>
          <w:jc w:val="center"/>
        </w:trPr>
        <w:tc>
          <w:tcPr>
            <w:tcW w:w="889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2965A944" w:rsidR="00444D91" w:rsidRPr="00B44E8A" w:rsidRDefault="00585DDB" w:rsidP="00585DDB">
            <w:pPr>
              <w:jc w:val="center"/>
              <w:rPr>
                <w:rFonts w:ascii="GHEA Grapalat" w:hAnsi="GHEA Grapalat"/>
                <w:b/>
                <w:sz w:val="22"/>
                <w:szCs w:val="22"/>
                <w:lang w:val="hy-AM"/>
              </w:rPr>
            </w:pPr>
            <w:r>
              <w:rPr>
                <w:rFonts w:ascii="GHEA Grapalat" w:hAnsi="GHEA Grapalat"/>
                <w:b/>
                <w:sz w:val="22"/>
                <w:szCs w:val="22"/>
                <w:lang w:val="hy-AM"/>
              </w:rPr>
              <w:t xml:space="preserve">        2</w:t>
            </w:r>
            <w:r w:rsidR="00444D91" w:rsidRPr="00B44E8A">
              <w:rPr>
                <w:rFonts w:ascii="GHEA Grapalat" w:hAnsi="GHEA Grapalat"/>
                <w:b/>
                <w:sz w:val="22"/>
                <w:szCs w:val="22"/>
                <w:lang w:val="hy-AM"/>
              </w:rPr>
              <w:t xml:space="preserve">. </w:t>
            </w:r>
            <w:r w:rsidR="00284C29" w:rsidRPr="00B44E8A">
              <w:rPr>
                <w:rFonts w:ascii="GHEA Grapalat" w:hAnsi="GHEA Grapalat"/>
                <w:b/>
                <w:sz w:val="22"/>
                <w:szCs w:val="22"/>
                <w:lang w:val="hy-AM"/>
              </w:rPr>
              <w:t xml:space="preserve">ՀՀ </w:t>
            </w:r>
            <w:r w:rsidR="00671630" w:rsidRPr="00B44E8A">
              <w:rPr>
                <w:rFonts w:ascii="GHEA Grapalat" w:hAnsi="GHEA Grapalat"/>
                <w:b/>
                <w:sz w:val="22"/>
                <w:szCs w:val="22"/>
                <w:lang w:val="hy-AM"/>
              </w:rPr>
              <w:t>կրթության, գիտության, մշակույթի և սպորտի</w:t>
            </w:r>
            <w:r w:rsidR="00284C29" w:rsidRPr="00B44E8A">
              <w:rPr>
                <w:rFonts w:ascii="GHEA Grapalat" w:hAnsi="GHEA Grapalat"/>
                <w:b/>
                <w:sz w:val="22"/>
                <w:szCs w:val="22"/>
                <w:lang w:val="hy-AM"/>
              </w:rPr>
              <w:t xml:space="preserve"> նախարարությու</w:t>
            </w:r>
            <w:r w:rsidR="00B772D7" w:rsidRPr="00B44E8A">
              <w:rPr>
                <w:rFonts w:ascii="GHEA Grapalat" w:hAnsi="GHEA Grapalat"/>
                <w:b/>
                <w:sz w:val="22"/>
                <w:szCs w:val="22"/>
                <w:lang w:val="hy-AM"/>
              </w:rPr>
              <w:t>ն</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tcPr>
          <w:p w14:paraId="4C594351" w14:textId="10617D6F" w:rsidR="00444D91" w:rsidRPr="00B44E8A" w:rsidRDefault="000B33D6" w:rsidP="000B33D6">
            <w:pPr>
              <w:jc w:val="center"/>
              <w:rPr>
                <w:rFonts w:ascii="GHEA Grapalat" w:hAnsi="GHEA Grapalat" w:cs="Courier New"/>
                <w:sz w:val="22"/>
                <w:szCs w:val="22"/>
                <w:lang w:val="en-US"/>
              </w:rPr>
            </w:pPr>
            <w:r>
              <w:rPr>
                <w:rFonts w:ascii="GHEA Grapalat" w:hAnsi="GHEA Grapalat" w:cs="Courier New"/>
                <w:sz w:val="22"/>
                <w:szCs w:val="22"/>
                <w:lang w:val="hy-AM"/>
              </w:rPr>
              <w:t>2</w:t>
            </w:r>
            <w:r w:rsidR="00671630" w:rsidRPr="00B44E8A">
              <w:rPr>
                <w:rFonts w:ascii="GHEA Grapalat" w:hAnsi="GHEA Grapalat" w:cs="Courier New"/>
                <w:sz w:val="22"/>
                <w:szCs w:val="22"/>
                <w:lang w:val="hy-AM"/>
              </w:rPr>
              <w:t>7</w:t>
            </w:r>
            <w:r w:rsidR="006A54F7" w:rsidRPr="00B44E8A">
              <w:rPr>
                <w:rFonts w:ascii="GHEA Grapalat" w:hAnsi="GHEA Grapalat" w:cs="Courier New"/>
                <w:sz w:val="22"/>
                <w:szCs w:val="22"/>
                <w:lang w:val="en-US"/>
              </w:rPr>
              <w:t>.</w:t>
            </w:r>
            <w:r>
              <w:rPr>
                <w:rFonts w:ascii="GHEA Grapalat" w:hAnsi="GHEA Grapalat" w:cs="Courier New"/>
                <w:sz w:val="22"/>
                <w:szCs w:val="22"/>
                <w:lang w:val="hy-AM"/>
              </w:rPr>
              <w:t>07</w:t>
            </w:r>
            <w:r>
              <w:rPr>
                <w:rFonts w:ascii="GHEA Grapalat" w:hAnsi="GHEA Grapalat" w:cs="Courier New"/>
                <w:sz w:val="22"/>
                <w:szCs w:val="22"/>
                <w:lang w:val="en-US"/>
              </w:rPr>
              <w:t>.2022թ</w:t>
            </w:r>
          </w:p>
        </w:tc>
      </w:tr>
      <w:tr w:rsidR="002E7F6C" w:rsidRPr="00B44E8A" w14:paraId="61B5E08F" w14:textId="77777777" w:rsidTr="00947C95">
        <w:trPr>
          <w:tblCellSpacing w:w="0" w:type="dxa"/>
          <w:jc w:val="center"/>
        </w:trPr>
        <w:tc>
          <w:tcPr>
            <w:tcW w:w="88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B44E8A" w:rsidRDefault="00444D91" w:rsidP="00444D91">
            <w:pPr>
              <w:rPr>
                <w:rFonts w:ascii="GHEA Grapalat" w:hAnsi="GHEA Grapalat"/>
                <w:sz w:val="22"/>
                <w:szCs w:val="22"/>
                <w:lang w:val="en-US"/>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03EBBC2" w14:textId="5372F388" w:rsidR="00444D91" w:rsidRPr="00B44E8A" w:rsidRDefault="000B33D6" w:rsidP="00B44E8A">
            <w:pPr>
              <w:jc w:val="center"/>
              <w:rPr>
                <w:rFonts w:ascii="GHEA Grapalat" w:hAnsi="GHEA Grapalat" w:cs="Courier New"/>
                <w:sz w:val="22"/>
                <w:szCs w:val="22"/>
                <w:lang w:val="en-US"/>
              </w:rPr>
            </w:pPr>
            <w:r w:rsidRPr="00585DDB">
              <w:rPr>
                <w:rFonts w:ascii="GHEA Grapalat" w:hAnsi="GHEA Grapalat" w:cs="Courier New"/>
                <w:sz w:val="22"/>
                <w:szCs w:val="22"/>
                <w:lang w:val="en-US"/>
              </w:rPr>
              <w:t>33/09.1/18098-2022</w:t>
            </w:r>
          </w:p>
        </w:tc>
      </w:tr>
      <w:tr w:rsidR="00E8118C" w:rsidRPr="000B33D6" w14:paraId="1D88CDF8" w14:textId="77777777" w:rsidTr="00947C95">
        <w:trPr>
          <w:trHeight w:val="577"/>
          <w:tblCellSpacing w:w="0" w:type="dxa"/>
          <w:jc w:val="center"/>
        </w:trPr>
        <w:tc>
          <w:tcPr>
            <w:tcW w:w="8894" w:type="dxa"/>
            <w:tcBorders>
              <w:top w:val="outset" w:sz="6" w:space="0" w:color="auto"/>
              <w:left w:val="outset" w:sz="6" w:space="0" w:color="auto"/>
              <w:bottom w:val="outset" w:sz="6" w:space="0" w:color="auto"/>
              <w:right w:val="outset" w:sz="6" w:space="0" w:color="auto"/>
            </w:tcBorders>
            <w:shd w:val="clear" w:color="auto" w:fill="FFFFFF"/>
            <w:hideMark/>
          </w:tcPr>
          <w:p w14:paraId="1974BB0C" w14:textId="0E6784C7" w:rsidR="00D22737" w:rsidRPr="00B44E8A" w:rsidRDefault="000B33D6" w:rsidP="00585DDB">
            <w:pPr>
              <w:rPr>
                <w:rFonts w:ascii="GHEA Grapalat" w:eastAsia="Calibri" w:hAnsi="GHEA Grapalat"/>
                <w:sz w:val="22"/>
                <w:szCs w:val="22"/>
                <w:lang w:val="de-LU" w:eastAsia="ru-RU"/>
              </w:rPr>
            </w:pPr>
            <w:r w:rsidRPr="000B33D6">
              <w:rPr>
                <w:rFonts w:ascii="GHEA Grapalat" w:hAnsi="GHEA Grapalat"/>
                <w:sz w:val="22"/>
                <w:szCs w:val="22"/>
                <w:lang w:val="hy-AM"/>
              </w:rPr>
              <w:t xml:space="preserve">Առաջարկություններ չկան </w:t>
            </w:r>
            <w:r>
              <w:rPr>
                <w:rFonts w:ascii="GHEA Grapalat" w:hAnsi="GHEA Grapalat"/>
                <w:sz w:val="22"/>
                <w:szCs w:val="22"/>
                <w:lang w:val="hy-AM"/>
              </w:rPr>
              <w:t>։</w:t>
            </w:r>
          </w:p>
        </w:tc>
        <w:tc>
          <w:tcPr>
            <w:tcW w:w="67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DCBC671" w14:textId="475D724A" w:rsidR="00D22737" w:rsidRPr="000B33D6" w:rsidRDefault="00D22737" w:rsidP="00384DA9">
            <w:pPr>
              <w:spacing w:line="360" w:lineRule="auto"/>
              <w:ind w:left="255"/>
              <w:rPr>
                <w:rFonts w:ascii="GHEA Grapalat" w:hAnsi="GHEA Grapalat"/>
                <w:sz w:val="22"/>
                <w:szCs w:val="22"/>
                <w:lang w:val="en-US"/>
              </w:rPr>
            </w:pPr>
          </w:p>
        </w:tc>
      </w:tr>
      <w:tr w:rsidR="000B33D6" w:rsidRPr="00B44E8A" w14:paraId="746FFBC9" w14:textId="77777777" w:rsidTr="00947C95">
        <w:trPr>
          <w:tblCellSpacing w:w="0" w:type="dxa"/>
          <w:jc w:val="center"/>
        </w:trPr>
        <w:tc>
          <w:tcPr>
            <w:tcW w:w="889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5C21D4E" w14:textId="40F65DA7" w:rsidR="000B33D6" w:rsidRPr="00B44E8A" w:rsidRDefault="00585DDB" w:rsidP="00585DDB">
            <w:pPr>
              <w:jc w:val="center"/>
              <w:rPr>
                <w:rFonts w:ascii="GHEA Grapalat" w:hAnsi="GHEA Grapalat"/>
                <w:b/>
                <w:sz w:val="22"/>
                <w:szCs w:val="22"/>
                <w:lang w:val="hy-AM"/>
              </w:rPr>
            </w:pPr>
            <w:r>
              <w:rPr>
                <w:rFonts w:ascii="GHEA Grapalat" w:hAnsi="GHEA Grapalat" w:cs="Courier New"/>
                <w:b/>
                <w:sz w:val="22"/>
                <w:szCs w:val="22"/>
                <w:lang w:val="hy-AM"/>
              </w:rPr>
              <w:t>3</w:t>
            </w:r>
            <w:r w:rsidR="000B33D6" w:rsidRPr="00B44E8A">
              <w:rPr>
                <w:rFonts w:ascii="GHEA Grapalat" w:hAnsi="GHEA Grapalat"/>
                <w:b/>
                <w:sz w:val="22"/>
                <w:szCs w:val="22"/>
                <w:lang w:val="hy-AM"/>
              </w:rPr>
              <w:t xml:space="preserve">. ՀՀ </w:t>
            </w:r>
            <w:r w:rsidR="000B33D6">
              <w:rPr>
                <w:rFonts w:ascii="GHEA Grapalat" w:hAnsi="GHEA Grapalat"/>
                <w:b/>
                <w:sz w:val="22"/>
                <w:szCs w:val="22"/>
                <w:lang w:val="hy-AM"/>
              </w:rPr>
              <w:t>արտակարգ իրավիճակների նախարարություն</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tcPr>
          <w:p w14:paraId="62EB357E" w14:textId="75C569B1" w:rsidR="000B33D6" w:rsidRPr="00B44E8A" w:rsidRDefault="000B33D6" w:rsidP="000B33D6">
            <w:pPr>
              <w:jc w:val="center"/>
              <w:rPr>
                <w:rFonts w:ascii="GHEA Grapalat" w:hAnsi="GHEA Grapalat" w:cs="Courier New"/>
                <w:sz w:val="22"/>
                <w:szCs w:val="22"/>
                <w:lang w:val="en-US"/>
              </w:rPr>
            </w:pPr>
            <w:r w:rsidRPr="00B44E8A">
              <w:rPr>
                <w:rFonts w:ascii="GHEA Grapalat" w:hAnsi="GHEA Grapalat" w:cs="Courier New"/>
                <w:sz w:val="22"/>
                <w:szCs w:val="22"/>
                <w:lang w:val="hy-AM"/>
              </w:rPr>
              <w:t>2</w:t>
            </w:r>
            <w:r>
              <w:rPr>
                <w:rFonts w:ascii="GHEA Grapalat" w:hAnsi="GHEA Grapalat" w:cs="Courier New"/>
                <w:sz w:val="22"/>
                <w:szCs w:val="22"/>
                <w:lang w:val="hy-AM"/>
              </w:rPr>
              <w:t>8</w:t>
            </w:r>
            <w:r w:rsidRPr="00B44E8A">
              <w:rPr>
                <w:rFonts w:ascii="GHEA Grapalat" w:hAnsi="GHEA Grapalat" w:cs="Courier New"/>
                <w:sz w:val="22"/>
                <w:szCs w:val="22"/>
                <w:lang w:val="en-US"/>
              </w:rPr>
              <w:t>.</w:t>
            </w:r>
            <w:r>
              <w:rPr>
                <w:rFonts w:ascii="GHEA Grapalat" w:hAnsi="GHEA Grapalat" w:cs="Courier New"/>
                <w:sz w:val="22"/>
                <w:szCs w:val="22"/>
                <w:lang w:val="hy-AM"/>
              </w:rPr>
              <w:t>07</w:t>
            </w:r>
            <w:r w:rsidRPr="00B44E8A">
              <w:rPr>
                <w:rFonts w:ascii="GHEA Grapalat" w:hAnsi="GHEA Grapalat" w:cs="Courier New"/>
                <w:sz w:val="22"/>
                <w:szCs w:val="22"/>
                <w:lang w:val="en-US"/>
              </w:rPr>
              <w:t>.202</w:t>
            </w:r>
            <w:r>
              <w:rPr>
                <w:rFonts w:ascii="GHEA Grapalat" w:hAnsi="GHEA Grapalat" w:cs="Courier New"/>
                <w:sz w:val="22"/>
                <w:szCs w:val="22"/>
                <w:lang w:val="hy-AM"/>
              </w:rPr>
              <w:t>2թ</w:t>
            </w:r>
          </w:p>
        </w:tc>
      </w:tr>
      <w:tr w:rsidR="000B33D6" w:rsidRPr="00B44E8A" w14:paraId="06DA4050" w14:textId="77777777" w:rsidTr="00947C95">
        <w:trPr>
          <w:tblCellSpacing w:w="0" w:type="dxa"/>
          <w:jc w:val="center"/>
        </w:trPr>
        <w:tc>
          <w:tcPr>
            <w:tcW w:w="88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1B4622" w14:textId="77777777" w:rsidR="000B33D6" w:rsidRPr="00B44E8A" w:rsidRDefault="000B33D6" w:rsidP="0050457E">
            <w:pPr>
              <w:rPr>
                <w:rFonts w:ascii="GHEA Grapalat" w:hAnsi="GHEA Grapalat"/>
                <w:sz w:val="22"/>
                <w:szCs w:val="22"/>
                <w:lang w:val="en-US"/>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5E406C" w14:textId="57EFFD2E" w:rsidR="000B33D6" w:rsidRPr="00B44E8A" w:rsidRDefault="000B33D6" w:rsidP="0050457E">
            <w:pPr>
              <w:jc w:val="center"/>
              <w:rPr>
                <w:rFonts w:ascii="GHEA Grapalat" w:hAnsi="GHEA Grapalat" w:cs="Courier New"/>
                <w:sz w:val="22"/>
                <w:szCs w:val="22"/>
                <w:lang w:val="en-US"/>
              </w:rPr>
            </w:pPr>
            <w:r w:rsidRPr="00585DDB">
              <w:rPr>
                <w:rFonts w:ascii="GHEA Grapalat" w:hAnsi="GHEA Grapalat" w:cs="Courier New"/>
                <w:sz w:val="22"/>
                <w:szCs w:val="22"/>
                <w:lang w:val="en-US"/>
              </w:rPr>
              <w:t>01/01.1/5066-2022</w:t>
            </w:r>
          </w:p>
        </w:tc>
      </w:tr>
      <w:tr w:rsidR="000B33D6" w:rsidRPr="00B44E8A" w14:paraId="1E4FD940" w14:textId="77777777" w:rsidTr="00947C95">
        <w:trPr>
          <w:tblCellSpacing w:w="0" w:type="dxa"/>
          <w:jc w:val="center"/>
        </w:trPr>
        <w:tc>
          <w:tcPr>
            <w:tcW w:w="8894" w:type="dxa"/>
            <w:tcBorders>
              <w:top w:val="outset" w:sz="6" w:space="0" w:color="auto"/>
              <w:left w:val="outset" w:sz="6" w:space="0" w:color="auto"/>
              <w:bottom w:val="outset" w:sz="6" w:space="0" w:color="auto"/>
              <w:right w:val="outset" w:sz="6" w:space="0" w:color="auto"/>
            </w:tcBorders>
            <w:shd w:val="clear" w:color="auto" w:fill="FFFFFF"/>
          </w:tcPr>
          <w:p w14:paraId="7CBA9319" w14:textId="77777777" w:rsidR="000B33D6" w:rsidRPr="000B33D6" w:rsidRDefault="000B33D6" w:rsidP="000B33D6">
            <w:pPr>
              <w:rPr>
                <w:rFonts w:ascii="GHEA Grapalat" w:hAnsi="GHEA Grapalat"/>
                <w:sz w:val="22"/>
                <w:szCs w:val="22"/>
                <w:lang w:val="hy-AM"/>
              </w:rPr>
            </w:pPr>
            <w:r w:rsidRPr="000B33D6">
              <w:rPr>
                <w:rFonts w:ascii="GHEA Grapalat" w:hAnsi="GHEA Grapalat"/>
                <w:sz w:val="22"/>
                <w:szCs w:val="22"/>
                <w:lang w:val="hy-AM"/>
              </w:rPr>
              <w:t xml:space="preserve">Առաջարկություններ չկան </w:t>
            </w:r>
            <w:r>
              <w:rPr>
                <w:rFonts w:ascii="GHEA Grapalat" w:hAnsi="GHEA Grapalat"/>
                <w:sz w:val="22"/>
                <w:szCs w:val="22"/>
                <w:lang w:val="hy-AM"/>
              </w:rPr>
              <w:t>։</w:t>
            </w:r>
          </w:p>
          <w:p w14:paraId="7DE1DEB4" w14:textId="00E56E06" w:rsidR="000B33D6" w:rsidRPr="000B33D6" w:rsidRDefault="000B33D6" w:rsidP="0050457E">
            <w:pPr>
              <w:tabs>
                <w:tab w:val="left" w:pos="851"/>
              </w:tabs>
              <w:suppressAutoHyphens/>
              <w:spacing w:line="360" w:lineRule="auto"/>
              <w:ind w:left="245" w:right="175"/>
              <w:contextualSpacing/>
              <w:jc w:val="both"/>
              <w:rPr>
                <w:rFonts w:ascii="GHEA Grapalat" w:eastAsia="Calibri" w:hAnsi="GHEA Grapalat"/>
                <w:sz w:val="22"/>
                <w:szCs w:val="22"/>
                <w:lang w:val="en-US" w:eastAsia="ru-RU"/>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FFFFFF"/>
          </w:tcPr>
          <w:p w14:paraId="5D298E95" w14:textId="1CAA2BC2" w:rsidR="000B33D6" w:rsidRPr="00B44E8A" w:rsidRDefault="000B33D6" w:rsidP="000B33D6">
            <w:pPr>
              <w:spacing w:line="360" w:lineRule="auto"/>
              <w:rPr>
                <w:rFonts w:ascii="GHEA Grapalat" w:hAnsi="GHEA Grapalat"/>
                <w:sz w:val="22"/>
                <w:szCs w:val="22"/>
                <w:lang w:val="hy-AM"/>
              </w:rPr>
            </w:pPr>
            <w:r w:rsidRPr="00B44E8A">
              <w:rPr>
                <w:rFonts w:ascii="GHEA Grapalat" w:hAnsi="GHEA Grapalat"/>
                <w:sz w:val="22"/>
                <w:szCs w:val="22"/>
                <w:lang w:val="hy-AM"/>
              </w:rPr>
              <w:t xml:space="preserve">   </w:t>
            </w:r>
          </w:p>
        </w:tc>
      </w:tr>
      <w:tr w:rsidR="009508FD" w:rsidRPr="00B44E8A" w14:paraId="1FD32027" w14:textId="77777777" w:rsidTr="00947C95">
        <w:trPr>
          <w:tblCellSpacing w:w="0" w:type="dxa"/>
          <w:jc w:val="center"/>
        </w:trPr>
        <w:tc>
          <w:tcPr>
            <w:tcW w:w="889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B16548A" w14:textId="42A40521" w:rsidR="009508FD" w:rsidRPr="00B44E8A" w:rsidRDefault="00585DDB" w:rsidP="00585DDB">
            <w:pPr>
              <w:rPr>
                <w:rFonts w:ascii="GHEA Grapalat" w:hAnsi="GHEA Grapalat"/>
                <w:b/>
                <w:sz w:val="22"/>
                <w:szCs w:val="22"/>
                <w:lang w:val="hy-AM"/>
              </w:rPr>
            </w:pPr>
            <w:r>
              <w:rPr>
                <w:rFonts w:ascii="GHEA Grapalat" w:hAnsi="GHEA Grapalat" w:cs="Courier New"/>
                <w:b/>
                <w:sz w:val="22"/>
                <w:szCs w:val="22"/>
                <w:lang w:val="hy-AM"/>
              </w:rPr>
              <w:t xml:space="preserve">                     4</w:t>
            </w:r>
            <w:r>
              <w:rPr>
                <w:rFonts w:ascii="Cambria Math" w:hAnsi="Cambria Math" w:cs="Cambria Math"/>
                <w:b/>
                <w:sz w:val="22"/>
                <w:szCs w:val="22"/>
                <w:lang w:val="hy-AM"/>
              </w:rPr>
              <w:t>․</w:t>
            </w:r>
            <w:r w:rsidR="009508FD" w:rsidRPr="00B44E8A">
              <w:rPr>
                <w:rFonts w:ascii="GHEA Grapalat" w:hAnsi="GHEA Grapalat"/>
                <w:b/>
                <w:sz w:val="22"/>
                <w:szCs w:val="22"/>
                <w:lang w:val="hy-AM"/>
              </w:rPr>
              <w:t xml:space="preserve"> </w:t>
            </w:r>
            <w:r w:rsidR="00E8329F" w:rsidRPr="00B44E8A">
              <w:rPr>
                <w:rFonts w:ascii="GHEA Grapalat" w:hAnsi="GHEA Grapalat"/>
                <w:b/>
                <w:sz w:val="22"/>
                <w:szCs w:val="22"/>
                <w:lang w:val="hy-AM"/>
              </w:rPr>
              <w:t xml:space="preserve">ՀՀ </w:t>
            </w:r>
            <w:r w:rsidR="008F78E0" w:rsidRPr="00B44E8A">
              <w:rPr>
                <w:rFonts w:ascii="GHEA Grapalat" w:hAnsi="GHEA Grapalat"/>
                <w:b/>
                <w:sz w:val="22"/>
                <w:szCs w:val="22"/>
                <w:lang w:val="hy-AM"/>
              </w:rPr>
              <w:t>ֆինանսների</w:t>
            </w:r>
            <w:r w:rsidR="00E8329F" w:rsidRPr="00B44E8A">
              <w:rPr>
                <w:rFonts w:ascii="GHEA Grapalat" w:hAnsi="GHEA Grapalat"/>
                <w:b/>
                <w:sz w:val="22"/>
                <w:szCs w:val="22"/>
                <w:lang w:val="hy-AM"/>
              </w:rPr>
              <w:t xml:space="preserve"> </w:t>
            </w:r>
            <w:r w:rsidR="009508FD" w:rsidRPr="00B44E8A">
              <w:rPr>
                <w:rFonts w:ascii="GHEA Grapalat" w:hAnsi="GHEA Grapalat"/>
                <w:b/>
                <w:sz w:val="22"/>
                <w:szCs w:val="22"/>
                <w:lang w:val="hy-AM"/>
              </w:rPr>
              <w:t>նախարարություն</w:t>
            </w: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tcPr>
          <w:p w14:paraId="02B61F15" w14:textId="1BEC99DE" w:rsidR="009508FD" w:rsidRPr="00B44E8A" w:rsidRDefault="00A05BAF" w:rsidP="00A05BAF">
            <w:pPr>
              <w:jc w:val="center"/>
              <w:rPr>
                <w:rFonts w:ascii="GHEA Grapalat" w:hAnsi="GHEA Grapalat" w:cs="Courier New"/>
                <w:sz w:val="22"/>
                <w:szCs w:val="22"/>
                <w:lang w:val="en-US"/>
              </w:rPr>
            </w:pPr>
            <w:r>
              <w:rPr>
                <w:rFonts w:ascii="GHEA Grapalat" w:hAnsi="GHEA Grapalat" w:cs="Courier New"/>
                <w:sz w:val="22"/>
                <w:szCs w:val="22"/>
                <w:lang w:val="en-US"/>
              </w:rPr>
              <w:t>04.08.2022</w:t>
            </w:r>
          </w:p>
        </w:tc>
      </w:tr>
      <w:tr w:rsidR="009508FD" w:rsidRPr="00B44E8A" w14:paraId="070E4361" w14:textId="77777777" w:rsidTr="00947C95">
        <w:trPr>
          <w:tblCellSpacing w:w="0" w:type="dxa"/>
          <w:jc w:val="center"/>
        </w:trPr>
        <w:tc>
          <w:tcPr>
            <w:tcW w:w="88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854281" w14:textId="77777777" w:rsidR="009508FD" w:rsidRPr="00B44E8A" w:rsidRDefault="009508FD" w:rsidP="003A38ED">
            <w:pPr>
              <w:rPr>
                <w:rFonts w:ascii="GHEA Grapalat" w:hAnsi="GHEA Grapalat"/>
                <w:sz w:val="22"/>
                <w:szCs w:val="22"/>
                <w:lang w:val="en-US"/>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054FA2B" w14:textId="6AE05911" w:rsidR="009508FD" w:rsidRPr="00B44E8A" w:rsidRDefault="00A05BAF" w:rsidP="00B44E8A">
            <w:pPr>
              <w:jc w:val="center"/>
              <w:rPr>
                <w:rFonts w:ascii="GHEA Grapalat" w:hAnsi="GHEA Grapalat" w:cs="Courier New"/>
                <w:sz w:val="22"/>
                <w:szCs w:val="22"/>
                <w:lang w:val="en-US"/>
              </w:rPr>
            </w:pPr>
            <w:r w:rsidRPr="00585DDB">
              <w:rPr>
                <w:rFonts w:ascii="GHEA Grapalat" w:hAnsi="GHEA Grapalat" w:cs="Courier New"/>
                <w:sz w:val="22"/>
                <w:szCs w:val="22"/>
                <w:lang w:val="en-US"/>
              </w:rPr>
              <w:t>01/8-4/13856-2022</w:t>
            </w:r>
          </w:p>
        </w:tc>
      </w:tr>
      <w:tr w:rsidR="009508FD" w:rsidRPr="00B44E8A" w14:paraId="5692A4CF" w14:textId="77777777" w:rsidTr="00947C95">
        <w:trPr>
          <w:trHeight w:val="564"/>
          <w:tblCellSpacing w:w="0" w:type="dxa"/>
          <w:jc w:val="center"/>
        </w:trPr>
        <w:tc>
          <w:tcPr>
            <w:tcW w:w="8894" w:type="dxa"/>
            <w:tcBorders>
              <w:top w:val="outset" w:sz="6" w:space="0" w:color="auto"/>
              <w:left w:val="outset" w:sz="6" w:space="0" w:color="auto"/>
              <w:bottom w:val="outset" w:sz="6" w:space="0" w:color="auto"/>
              <w:right w:val="outset" w:sz="6" w:space="0" w:color="auto"/>
            </w:tcBorders>
            <w:shd w:val="clear" w:color="auto" w:fill="FFFFFF"/>
          </w:tcPr>
          <w:p w14:paraId="141F9B3F" w14:textId="77777777" w:rsidR="00A05BAF" w:rsidRPr="000B33D6" w:rsidRDefault="00A05BAF" w:rsidP="00A05BAF">
            <w:pPr>
              <w:rPr>
                <w:rFonts w:ascii="GHEA Grapalat" w:hAnsi="GHEA Grapalat"/>
                <w:sz w:val="22"/>
                <w:szCs w:val="22"/>
                <w:lang w:val="hy-AM"/>
              </w:rPr>
            </w:pPr>
            <w:r w:rsidRPr="000B33D6">
              <w:rPr>
                <w:rFonts w:ascii="GHEA Grapalat" w:hAnsi="GHEA Grapalat"/>
                <w:sz w:val="22"/>
                <w:szCs w:val="22"/>
                <w:lang w:val="hy-AM"/>
              </w:rPr>
              <w:t xml:space="preserve">Առաջարկություններ չկան </w:t>
            </w:r>
            <w:r>
              <w:rPr>
                <w:rFonts w:ascii="GHEA Grapalat" w:hAnsi="GHEA Grapalat"/>
                <w:sz w:val="22"/>
                <w:szCs w:val="22"/>
                <w:lang w:val="hy-AM"/>
              </w:rPr>
              <w:t>։</w:t>
            </w:r>
          </w:p>
          <w:p w14:paraId="0D98E56A" w14:textId="2F9F7A32" w:rsidR="009508FD" w:rsidRPr="000B33D6" w:rsidRDefault="009508FD" w:rsidP="00B44E8A">
            <w:pPr>
              <w:tabs>
                <w:tab w:val="left" w:pos="851"/>
              </w:tabs>
              <w:suppressAutoHyphens/>
              <w:spacing w:line="360" w:lineRule="auto"/>
              <w:ind w:left="245" w:right="175"/>
              <w:contextualSpacing/>
              <w:jc w:val="both"/>
              <w:rPr>
                <w:rFonts w:ascii="GHEA Grapalat" w:eastAsia="Calibri" w:hAnsi="GHEA Grapalat"/>
                <w:sz w:val="22"/>
                <w:szCs w:val="22"/>
                <w:lang w:val="en-US" w:eastAsia="ru-RU"/>
              </w:rPr>
            </w:pPr>
          </w:p>
        </w:tc>
        <w:tc>
          <w:tcPr>
            <w:tcW w:w="6778" w:type="dxa"/>
            <w:gridSpan w:val="2"/>
            <w:tcBorders>
              <w:top w:val="outset" w:sz="6" w:space="0" w:color="auto"/>
              <w:left w:val="outset" w:sz="6" w:space="0" w:color="auto"/>
              <w:bottom w:val="outset" w:sz="6" w:space="0" w:color="auto"/>
              <w:right w:val="outset" w:sz="6" w:space="0" w:color="auto"/>
            </w:tcBorders>
            <w:shd w:val="clear" w:color="auto" w:fill="FFFFFF"/>
          </w:tcPr>
          <w:p w14:paraId="3693939C" w14:textId="5E1AECCC" w:rsidR="009508FD" w:rsidRPr="00B44E8A" w:rsidRDefault="009508FD" w:rsidP="003A38ED">
            <w:pPr>
              <w:spacing w:line="360" w:lineRule="auto"/>
              <w:rPr>
                <w:rFonts w:ascii="GHEA Grapalat" w:hAnsi="GHEA Grapalat"/>
                <w:sz w:val="22"/>
                <w:szCs w:val="22"/>
                <w:lang w:val="hy-AM"/>
              </w:rPr>
            </w:pPr>
          </w:p>
        </w:tc>
      </w:tr>
      <w:tr w:rsidR="00E8329F" w:rsidRPr="00B44E8A" w14:paraId="11E66115" w14:textId="77777777" w:rsidTr="00947C95">
        <w:trPr>
          <w:tblCellSpacing w:w="0" w:type="dxa"/>
          <w:jc w:val="center"/>
        </w:trPr>
        <w:tc>
          <w:tcPr>
            <w:tcW w:w="891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62A39E9" w14:textId="34232089" w:rsidR="00E8329F" w:rsidRPr="00B44E8A" w:rsidRDefault="00E8329F" w:rsidP="00585DDB">
            <w:pPr>
              <w:rPr>
                <w:rFonts w:ascii="GHEA Grapalat" w:hAnsi="GHEA Grapalat"/>
                <w:b/>
                <w:sz w:val="22"/>
                <w:szCs w:val="22"/>
                <w:lang w:val="hy-AM"/>
              </w:rPr>
            </w:pPr>
            <w:r w:rsidRPr="00B44E8A">
              <w:rPr>
                <w:rFonts w:ascii="Calibri" w:hAnsi="Calibri" w:cs="Calibri"/>
                <w:b/>
                <w:sz w:val="22"/>
                <w:szCs w:val="22"/>
                <w:lang w:val="hy-AM"/>
              </w:rPr>
              <w:t> </w:t>
            </w:r>
            <w:r w:rsidRPr="00B44E8A">
              <w:rPr>
                <w:rFonts w:ascii="GHEA Grapalat" w:hAnsi="GHEA Grapalat" w:cs="Courier New"/>
                <w:b/>
                <w:sz w:val="22"/>
                <w:szCs w:val="22"/>
                <w:lang w:val="hy-AM"/>
              </w:rPr>
              <w:t xml:space="preserve"> </w:t>
            </w:r>
            <w:r w:rsidR="00B44E8A" w:rsidRPr="00B44E8A">
              <w:rPr>
                <w:rFonts w:ascii="GHEA Grapalat" w:hAnsi="GHEA Grapalat" w:cs="Courier New"/>
                <w:b/>
                <w:sz w:val="22"/>
                <w:szCs w:val="22"/>
                <w:lang w:val="hy-AM"/>
              </w:rPr>
              <w:t xml:space="preserve">                </w:t>
            </w:r>
            <w:r w:rsidRPr="00B44E8A">
              <w:rPr>
                <w:rFonts w:ascii="GHEA Grapalat" w:hAnsi="GHEA Grapalat" w:cs="Courier New"/>
                <w:b/>
                <w:sz w:val="22"/>
                <w:szCs w:val="22"/>
                <w:lang w:val="hy-AM"/>
              </w:rPr>
              <w:t xml:space="preserve"> </w:t>
            </w:r>
            <w:r w:rsidR="00585DDB">
              <w:rPr>
                <w:rFonts w:ascii="GHEA Grapalat" w:hAnsi="GHEA Grapalat" w:cs="Courier New"/>
                <w:b/>
                <w:sz w:val="22"/>
                <w:szCs w:val="22"/>
                <w:lang w:val="hy-AM"/>
              </w:rPr>
              <w:t xml:space="preserve">     5</w:t>
            </w:r>
            <w:r w:rsidR="00585DDB">
              <w:rPr>
                <w:rFonts w:ascii="Cambria Math" w:hAnsi="Cambria Math" w:cs="Cambria Math"/>
                <w:b/>
                <w:sz w:val="22"/>
                <w:szCs w:val="22"/>
                <w:lang w:val="hy-AM"/>
              </w:rPr>
              <w:t>․</w:t>
            </w:r>
            <w:r w:rsidRPr="00B44E8A">
              <w:rPr>
                <w:rFonts w:ascii="GHEA Grapalat" w:hAnsi="GHEA Grapalat"/>
                <w:b/>
                <w:sz w:val="22"/>
                <w:szCs w:val="22"/>
                <w:lang w:val="hy-AM"/>
              </w:rPr>
              <w:t xml:space="preserve"> ՀՀ քաղաքաշինության կոմիտե</w:t>
            </w:r>
            <w:r w:rsidRPr="00B44E8A">
              <w:rPr>
                <w:rFonts w:ascii="GHEA Grapalat" w:hAnsi="GHEA Grapalat" w:cs="Courier New"/>
                <w:b/>
                <w:sz w:val="22"/>
                <w:szCs w:val="22"/>
                <w:lang w:val="hy-AM"/>
              </w:rPr>
              <w:t xml:space="preserve">            </w:t>
            </w:r>
          </w:p>
        </w:tc>
        <w:tc>
          <w:tcPr>
            <w:tcW w:w="6753" w:type="dxa"/>
            <w:tcBorders>
              <w:top w:val="outset" w:sz="6" w:space="0" w:color="auto"/>
              <w:left w:val="outset" w:sz="6" w:space="0" w:color="auto"/>
              <w:bottom w:val="outset" w:sz="6" w:space="0" w:color="auto"/>
              <w:right w:val="outset" w:sz="6" w:space="0" w:color="auto"/>
            </w:tcBorders>
            <w:shd w:val="clear" w:color="auto" w:fill="D0D0D0"/>
          </w:tcPr>
          <w:p w14:paraId="4CFC9B80" w14:textId="602579D4" w:rsidR="00E8329F" w:rsidRPr="00B44E8A" w:rsidRDefault="00A05BAF" w:rsidP="00A05BAF">
            <w:pPr>
              <w:jc w:val="center"/>
              <w:rPr>
                <w:rFonts w:ascii="GHEA Grapalat" w:hAnsi="GHEA Grapalat" w:cs="Courier New"/>
                <w:sz w:val="22"/>
                <w:szCs w:val="22"/>
                <w:lang w:val="en-US"/>
              </w:rPr>
            </w:pPr>
            <w:r>
              <w:rPr>
                <w:rFonts w:ascii="GHEA Grapalat" w:hAnsi="GHEA Grapalat" w:cs="Courier New"/>
                <w:sz w:val="22"/>
                <w:szCs w:val="22"/>
                <w:lang w:val="en-US"/>
              </w:rPr>
              <w:t>08.08.</w:t>
            </w:r>
            <w:r w:rsidR="00E8329F" w:rsidRPr="00B44E8A">
              <w:rPr>
                <w:rFonts w:ascii="GHEA Grapalat" w:hAnsi="GHEA Grapalat" w:cs="Courier New"/>
                <w:sz w:val="22"/>
                <w:szCs w:val="22"/>
                <w:lang w:val="en-US"/>
              </w:rPr>
              <w:t>202</w:t>
            </w:r>
            <w:r>
              <w:rPr>
                <w:rFonts w:ascii="GHEA Grapalat" w:hAnsi="GHEA Grapalat" w:cs="Courier New"/>
                <w:sz w:val="22"/>
                <w:szCs w:val="22"/>
                <w:lang w:val="en-US"/>
              </w:rPr>
              <w:t>2</w:t>
            </w:r>
          </w:p>
        </w:tc>
      </w:tr>
      <w:tr w:rsidR="00E8329F" w:rsidRPr="00B44E8A" w14:paraId="615EA2A8" w14:textId="77777777" w:rsidTr="00947C95">
        <w:trPr>
          <w:tblCellSpacing w:w="0" w:type="dxa"/>
          <w:jc w:val="center"/>
        </w:trPr>
        <w:tc>
          <w:tcPr>
            <w:tcW w:w="891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272577" w14:textId="77777777" w:rsidR="00E8329F" w:rsidRPr="00B44E8A" w:rsidRDefault="00E8329F" w:rsidP="003A38ED">
            <w:pPr>
              <w:rPr>
                <w:rFonts w:ascii="GHEA Grapalat" w:hAnsi="GHEA Grapalat"/>
                <w:sz w:val="22"/>
                <w:szCs w:val="22"/>
                <w:lang w:val="en-US"/>
              </w:rPr>
            </w:pPr>
          </w:p>
        </w:tc>
        <w:tc>
          <w:tcPr>
            <w:tcW w:w="6753" w:type="dxa"/>
            <w:tcBorders>
              <w:top w:val="outset" w:sz="6" w:space="0" w:color="auto"/>
              <w:left w:val="outset" w:sz="6" w:space="0" w:color="auto"/>
              <w:bottom w:val="outset" w:sz="6" w:space="0" w:color="auto"/>
              <w:right w:val="outset" w:sz="6" w:space="0" w:color="auto"/>
            </w:tcBorders>
            <w:shd w:val="clear" w:color="auto" w:fill="D0D0D0"/>
            <w:hideMark/>
          </w:tcPr>
          <w:p w14:paraId="4ED520F8" w14:textId="2AF9ED45" w:rsidR="00E8329F" w:rsidRPr="00B44E8A" w:rsidRDefault="00A05BAF" w:rsidP="00B44E8A">
            <w:pPr>
              <w:jc w:val="center"/>
              <w:rPr>
                <w:rFonts w:ascii="GHEA Grapalat" w:hAnsi="GHEA Grapalat" w:cs="Courier New"/>
                <w:sz w:val="22"/>
                <w:szCs w:val="22"/>
                <w:lang w:val="en-US"/>
              </w:rPr>
            </w:pPr>
            <w:r w:rsidRPr="00585DDB">
              <w:rPr>
                <w:rFonts w:ascii="GHEA Grapalat" w:hAnsi="GHEA Grapalat" w:cs="Courier New"/>
                <w:sz w:val="22"/>
                <w:szCs w:val="22"/>
                <w:lang w:val="en-US"/>
              </w:rPr>
              <w:t>01/14.1/8081-2022</w:t>
            </w:r>
          </w:p>
        </w:tc>
      </w:tr>
      <w:tr w:rsidR="00E8329F" w:rsidRPr="000B33D6" w14:paraId="4DBFE551"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tcPr>
          <w:p w14:paraId="0C032678" w14:textId="71C54D35" w:rsidR="00435080" w:rsidRPr="00585DDB" w:rsidRDefault="00435080" w:rsidP="00B44E8A">
            <w:pPr>
              <w:spacing w:line="276" w:lineRule="auto"/>
              <w:ind w:right="127" w:firstLine="720"/>
              <w:jc w:val="both"/>
              <w:rPr>
                <w:rFonts w:ascii="GHEA Grapalat" w:eastAsia="Calibri" w:hAnsi="GHEA Grapalat"/>
                <w:sz w:val="22"/>
                <w:szCs w:val="22"/>
                <w:lang w:val="hy-AM" w:eastAsia="ru-RU"/>
              </w:rPr>
            </w:pPr>
            <w:r w:rsidRPr="00585DDB">
              <w:rPr>
                <w:rFonts w:ascii="GHEA Grapalat" w:eastAsia="Calibri" w:hAnsi="GHEA Grapalat"/>
                <w:sz w:val="22"/>
                <w:szCs w:val="22"/>
                <w:lang w:val="hy-AM" w:eastAsia="ru-RU"/>
              </w:rPr>
              <w:t>Առաջարկվում է.</w:t>
            </w:r>
          </w:p>
          <w:p w14:paraId="38D4B1BF" w14:textId="578A8734" w:rsidR="00A05BAF" w:rsidRPr="00585DDB" w:rsidRDefault="00A05BAF" w:rsidP="00A05BAF">
            <w:pPr>
              <w:pStyle w:val="ListParagraph"/>
              <w:numPr>
                <w:ilvl w:val="0"/>
                <w:numId w:val="32"/>
              </w:numPr>
              <w:tabs>
                <w:tab w:val="left" w:pos="655"/>
              </w:tabs>
              <w:spacing w:line="276" w:lineRule="auto"/>
              <w:ind w:left="88" w:right="121" w:firstLine="284"/>
              <w:jc w:val="both"/>
              <w:rPr>
                <w:rFonts w:ascii="GHEA Grapalat" w:hAnsi="GHEA Grapalat"/>
                <w:sz w:val="22"/>
                <w:szCs w:val="22"/>
                <w:lang w:val="hy-AM" w:eastAsia="ru-RU"/>
              </w:rPr>
            </w:pPr>
            <w:r w:rsidRPr="00585DDB">
              <w:rPr>
                <w:rFonts w:ascii="GHEA Grapalat" w:hAnsi="GHEA Grapalat" w:cs="Sylfaen"/>
                <w:sz w:val="22"/>
                <w:szCs w:val="22"/>
                <w:lang w:val="hy-AM" w:eastAsia="ru-RU"/>
              </w:rPr>
              <w:t>Նախագծի</w:t>
            </w:r>
            <w:r w:rsidRPr="00585DDB">
              <w:rPr>
                <w:rFonts w:ascii="GHEA Grapalat" w:hAnsi="GHEA Grapalat"/>
                <w:sz w:val="22"/>
                <w:szCs w:val="22"/>
                <w:lang w:val="hy-AM" w:eastAsia="ru-RU"/>
              </w:rPr>
              <w:t xml:space="preserve"> 1-</w:t>
            </w:r>
            <w:r w:rsidRPr="00585DDB">
              <w:rPr>
                <w:rFonts w:ascii="GHEA Grapalat" w:hAnsi="GHEA Grapalat" w:cs="Sylfaen"/>
                <w:sz w:val="22"/>
                <w:szCs w:val="22"/>
                <w:lang w:val="hy-AM" w:eastAsia="ru-RU"/>
              </w:rPr>
              <w:t>ին</w:t>
            </w:r>
            <w:r w:rsidRPr="00585DDB">
              <w:rPr>
                <w:rFonts w:ascii="GHEA Grapalat" w:hAnsi="GHEA Grapalat"/>
                <w:sz w:val="22"/>
                <w:szCs w:val="22"/>
                <w:lang w:val="hy-AM" w:eastAsia="ru-RU"/>
              </w:rPr>
              <w:t xml:space="preserve"> կետի 3-րդ ենթակետի ա. պարբերությունը շարադրել հետևյալ խմբագրությամբ՝ «2015-2022 թվականների ընթացքում Հայաստանի Հանրապետության և գործընկեր կազմակերպությունների կողմից իրականացվել և իրականացվում են մի շարք դպրոցական շենքերի կառուցման, վերակառուցման և հիմնանորոգման աշխատանքներ՝ ՀՀ տարածքում գործող օրենսդրական կարգավորումների և նորմատիվատեխնիկական փաստաթղթերի (այդ թվում՝ </w:t>
            </w:r>
            <w:r w:rsidRPr="00585DDB">
              <w:rPr>
                <w:rFonts w:ascii="GHEA Grapalat" w:hAnsi="GHEA Grapalat"/>
                <w:sz w:val="22"/>
                <w:szCs w:val="22"/>
                <w:lang w:val="hy-AM" w:eastAsia="ru-RU"/>
              </w:rPr>
              <w:lastRenderedPageBreak/>
              <w:t>երկրաշարժադիմացկուն շինարարության նորմերի) պահանջներին համապատասխան:</w:t>
            </w:r>
          </w:p>
          <w:p w14:paraId="52B3C8EC" w14:textId="77777777" w:rsidR="00A05BAF" w:rsidRPr="00585DDB" w:rsidRDefault="00A05BAF" w:rsidP="00A05BAF">
            <w:pPr>
              <w:tabs>
                <w:tab w:val="left" w:pos="1134"/>
              </w:tabs>
              <w:spacing w:line="276" w:lineRule="auto"/>
              <w:ind w:left="88" w:right="121" w:firstLine="182"/>
              <w:jc w:val="both"/>
              <w:rPr>
                <w:rFonts w:ascii="GHEA Grapalat" w:hAnsi="GHEA Grapalat"/>
                <w:sz w:val="22"/>
                <w:szCs w:val="22"/>
                <w:lang w:val="hy-AM" w:eastAsia="ru-RU"/>
              </w:rPr>
            </w:pPr>
            <w:r w:rsidRPr="00585DDB">
              <w:rPr>
                <w:rFonts w:ascii="GHEA Grapalat" w:hAnsi="GHEA Grapalat"/>
                <w:sz w:val="22"/>
                <w:szCs w:val="22"/>
                <w:lang w:val="hy-AM" w:eastAsia="ru-RU"/>
              </w:rPr>
              <w:t xml:space="preserve"> Նշված դպրոցների ցանկը և աշխատանքների ֆինանսական գնահատականներն ու ֆինանսավորման աղբյուրները ներկայացված են հավելված 4-ում։ Արդյունքում  սեյսմակայունության (երկրաշարժադիմացկունության) տեսանկյունից առավել վտանգավոր դպրոցների կառուցման, վերակառուցման և հիմնանորոգման (այդ թվում՝ վերանորոգման)  ծրագրում ընդգրկվել է</w:t>
            </w:r>
            <w:r w:rsidRPr="00585DDB">
              <w:rPr>
                <w:rFonts w:ascii="Calibri" w:hAnsi="Calibri" w:cs="Calibri"/>
                <w:sz w:val="22"/>
                <w:szCs w:val="22"/>
                <w:lang w:val="hy-AM" w:eastAsia="ru-RU"/>
              </w:rPr>
              <w:t> </w:t>
            </w:r>
            <w:r w:rsidRPr="00585DDB">
              <w:rPr>
                <w:rFonts w:ascii="GHEA Grapalat" w:hAnsi="GHEA Grapalat"/>
                <w:sz w:val="22"/>
                <w:szCs w:val="22"/>
                <w:lang w:val="hy-AM" w:eastAsia="ru-RU"/>
              </w:rPr>
              <w:t xml:space="preserve"> </w:t>
            </w:r>
            <w:r w:rsidRPr="00585DDB">
              <w:rPr>
                <w:rFonts w:ascii="GHEA Grapalat" w:hAnsi="GHEA Grapalat" w:cs="GHEA Grapalat"/>
                <w:sz w:val="22"/>
                <w:szCs w:val="22"/>
                <w:lang w:val="hy-AM" w:eastAsia="ru-RU"/>
              </w:rPr>
              <w:t>թվով</w:t>
            </w:r>
            <w:r w:rsidRPr="00585DDB">
              <w:rPr>
                <w:rFonts w:ascii="GHEA Grapalat" w:hAnsi="GHEA Grapalat"/>
                <w:sz w:val="22"/>
                <w:szCs w:val="22"/>
                <w:lang w:val="hy-AM" w:eastAsia="ru-RU"/>
              </w:rPr>
              <w:t xml:space="preserve"> 368  </w:t>
            </w:r>
            <w:r w:rsidRPr="00585DDB">
              <w:rPr>
                <w:rFonts w:ascii="GHEA Grapalat" w:hAnsi="GHEA Grapalat" w:cs="GHEA Grapalat"/>
                <w:sz w:val="22"/>
                <w:szCs w:val="22"/>
                <w:lang w:val="hy-AM" w:eastAsia="ru-RU"/>
              </w:rPr>
              <w:t>դպրոց</w:t>
            </w:r>
            <w:r w:rsidRPr="00585DDB">
              <w:rPr>
                <w:rFonts w:ascii="GHEA Grapalat" w:hAnsi="GHEA Grapalat"/>
                <w:sz w:val="22"/>
                <w:szCs w:val="22"/>
                <w:lang w:val="hy-AM" w:eastAsia="ru-RU"/>
              </w:rPr>
              <w:t>:</w:t>
            </w:r>
            <w:r w:rsidRPr="00585DDB">
              <w:rPr>
                <w:rFonts w:ascii="GHEA Grapalat" w:hAnsi="GHEA Grapalat" w:cs="GHEA Grapalat"/>
                <w:sz w:val="22"/>
                <w:szCs w:val="22"/>
                <w:lang w:val="hy-AM" w:eastAsia="ru-RU"/>
              </w:rPr>
              <w:t>»։</w:t>
            </w:r>
          </w:p>
          <w:p w14:paraId="562FEC16" w14:textId="77777777" w:rsidR="00A05BAF" w:rsidRPr="00585DDB" w:rsidRDefault="00A05BAF" w:rsidP="00A05BAF">
            <w:pPr>
              <w:pStyle w:val="ListParagraph"/>
              <w:numPr>
                <w:ilvl w:val="0"/>
                <w:numId w:val="31"/>
              </w:numPr>
              <w:tabs>
                <w:tab w:val="left" w:pos="1134"/>
              </w:tabs>
              <w:spacing w:line="276" w:lineRule="auto"/>
              <w:ind w:left="88" w:right="121" w:firstLine="182"/>
              <w:jc w:val="both"/>
              <w:rPr>
                <w:rFonts w:ascii="GHEA Grapalat" w:hAnsi="GHEA Grapalat" w:cs="GHEAGrapalat"/>
                <w:sz w:val="22"/>
                <w:szCs w:val="22"/>
                <w:lang w:val="hy-AM"/>
              </w:rPr>
            </w:pPr>
            <w:r w:rsidRPr="00585DDB">
              <w:rPr>
                <w:rFonts w:ascii="GHEA Grapalat" w:hAnsi="GHEA Grapalat" w:cs="Sylfaen"/>
                <w:sz w:val="22"/>
                <w:szCs w:val="22"/>
                <w:lang w:val="hy-AM" w:eastAsia="ru-RU"/>
              </w:rPr>
              <w:t>Նախագծի</w:t>
            </w:r>
            <w:r w:rsidRPr="00585DDB">
              <w:rPr>
                <w:rFonts w:ascii="GHEA Grapalat" w:hAnsi="GHEA Grapalat"/>
                <w:sz w:val="22"/>
                <w:szCs w:val="22"/>
                <w:lang w:val="hy-AM" w:eastAsia="ru-RU"/>
              </w:rPr>
              <w:t xml:space="preserve"> 1-</w:t>
            </w:r>
            <w:r w:rsidRPr="00585DDB">
              <w:rPr>
                <w:rFonts w:ascii="GHEA Grapalat" w:hAnsi="GHEA Grapalat" w:cs="Sylfaen"/>
                <w:sz w:val="22"/>
                <w:szCs w:val="22"/>
                <w:lang w:val="hy-AM" w:eastAsia="ru-RU"/>
              </w:rPr>
              <w:t>ին</w:t>
            </w:r>
            <w:r w:rsidRPr="00585DDB">
              <w:rPr>
                <w:rFonts w:ascii="GHEA Grapalat" w:hAnsi="GHEA Grapalat"/>
                <w:sz w:val="22"/>
                <w:szCs w:val="22"/>
                <w:lang w:val="hy-AM" w:eastAsia="ru-RU"/>
              </w:rPr>
              <w:t xml:space="preserve"> կետի 3-րդ ենթակետի բ. պարբերությունը շարադրել հետևյալ խմբագրությամբ՝ «ռազմավարությանը, </w:t>
            </w:r>
            <w:r w:rsidRPr="00585DDB">
              <w:rPr>
                <w:rFonts w:ascii="GHEA Grapalat" w:hAnsi="GHEA Grapalat"/>
                <w:bCs/>
                <w:color w:val="000000"/>
                <w:sz w:val="22"/>
                <w:szCs w:val="22"/>
                <w:shd w:val="clear" w:color="auto" w:fill="FFFFFF"/>
                <w:lang w:val="hy-AM" w:eastAsia="ru-RU"/>
              </w:rPr>
              <w:t xml:space="preserve">ինչպես նաև </w:t>
            </w:r>
            <w:r w:rsidRPr="00585DDB">
              <w:rPr>
                <w:rFonts w:ascii="GHEA Grapalat" w:hAnsi="GHEA Grapalat"/>
                <w:sz w:val="22"/>
                <w:szCs w:val="22"/>
                <w:lang w:val="hy-AM"/>
              </w:rPr>
              <w:t>ՀՀ</w:t>
            </w:r>
            <w:r w:rsidRPr="00585DDB">
              <w:rPr>
                <w:rFonts w:ascii="GHEA Grapalat" w:hAnsi="GHEA Grapalat"/>
                <w:sz w:val="22"/>
                <w:szCs w:val="22"/>
                <w:lang w:val="af-ZA"/>
              </w:rPr>
              <w:t xml:space="preserve"> կառավարության </w:t>
            </w:r>
            <w:r w:rsidRPr="00585DDB">
              <w:rPr>
                <w:rFonts w:ascii="GHEA Grapalat" w:hAnsi="GHEA Grapalat"/>
                <w:sz w:val="22"/>
                <w:szCs w:val="22"/>
                <w:lang w:val="hy-AM"/>
              </w:rPr>
              <w:t xml:space="preserve">2021-2026 թվականների գործունեության </w:t>
            </w:r>
            <w:r w:rsidRPr="00585DDB">
              <w:rPr>
                <w:rFonts w:ascii="GHEA Grapalat" w:hAnsi="GHEA Grapalat"/>
                <w:sz w:val="22"/>
                <w:szCs w:val="22"/>
                <w:lang w:val="af-ZA"/>
              </w:rPr>
              <w:t xml:space="preserve"> ծրագրի</w:t>
            </w:r>
            <w:r w:rsidRPr="00585DDB">
              <w:rPr>
                <w:rFonts w:ascii="GHEA Grapalat" w:hAnsi="GHEA Grapalat"/>
                <w:sz w:val="22"/>
                <w:szCs w:val="22"/>
                <w:lang w:val="hy-AM"/>
              </w:rPr>
              <w:t xml:space="preserve"> դրույթներին՝ </w:t>
            </w:r>
            <w:r w:rsidRPr="00585DDB">
              <w:rPr>
                <w:rFonts w:ascii="GHEA Grapalat" w:hAnsi="GHEA Grapalat" w:cs="GHEAGrapalat"/>
                <w:sz w:val="22"/>
                <w:szCs w:val="22"/>
                <w:lang w:val="hy-AM"/>
              </w:rPr>
              <w:t>սեյսմիկ տեսանկյունից առավել խոցելի դպրոցների կառուցման, վերակառուցման կամ հիմնանորոգման (այդ թվում՝ վերանորոգման) աշխատանքներն իրականացվում են  հանրապետության տարածքում հանրակրթության համար բարելավված և անվտանգ  միջավայրի ապահովման նպատակին և ծրագրով ամրագրված՝ մինչև 2026 թվականն առնվազն 300 դպրոցների կառուցման, վերակառուցման կամ հիմնանորոգման, այդ թվում՝ վերանորոգման արդյունքում ձեռքբերվող  արդյունքային ցուցանիշներին», իսկ «շուրջ 437 գերակա դպրոցների</w:t>
            </w:r>
            <w:r w:rsidRPr="00585DDB">
              <w:rPr>
                <w:rFonts w:ascii="GHEA Grapalat" w:hAnsi="GHEA Grapalat" w:cs="GHEA Grapalat"/>
                <w:sz w:val="22"/>
                <w:szCs w:val="22"/>
                <w:lang w:val="hy-AM"/>
              </w:rPr>
              <w:t>» բառերը փոխարինել «</w:t>
            </w:r>
            <w:r w:rsidRPr="00585DDB">
              <w:rPr>
                <w:rFonts w:ascii="GHEA Grapalat" w:hAnsi="GHEA Grapalat" w:cs="GHEAGrapalat"/>
                <w:sz w:val="22"/>
                <w:szCs w:val="22"/>
                <w:lang w:val="hy-AM"/>
              </w:rPr>
              <w:t>գերակայության չափորոշիչներին համապատասխան ընտրված թվով 368 դպրոցների» բառերով։</w:t>
            </w:r>
          </w:p>
          <w:p w14:paraId="0780E67B" w14:textId="77777777" w:rsidR="00A05BAF" w:rsidRPr="00585DDB" w:rsidRDefault="00A05BAF" w:rsidP="00A05BAF">
            <w:pPr>
              <w:pStyle w:val="ListParagraph"/>
              <w:numPr>
                <w:ilvl w:val="0"/>
                <w:numId w:val="31"/>
              </w:numPr>
              <w:shd w:val="clear" w:color="auto" w:fill="FFFFFF"/>
              <w:spacing w:line="276" w:lineRule="auto"/>
              <w:ind w:left="88" w:right="121" w:firstLine="182"/>
              <w:jc w:val="both"/>
              <w:rPr>
                <w:rFonts w:ascii="GHEA Grapalat" w:hAnsi="GHEA Grapalat" w:cs="GHEAGrapalat"/>
                <w:sz w:val="22"/>
                <w:szCs w:val="22"/>
                <w:lang w:val="hy-AM"/>
              </w:rPr>
            </w:pPr>
            <w:r w:rsidRPr="00585DDB">
              <w:rPr>
                <w:rFonts w:ascii="GHEA Grapalat" w:hAnsi="GHEA Grapalat" w:cs="GHEAGrapalat"/>
                <w:sz w:val="22"/>
                <w:szCs w:val="22"/>
                <w:lang w:val="hy-AM"/>
              </w:rPr>
              <w:t>Հավելված N 4-ում՝ «ֆինանսական գնահատականը/նախագծային արժեքը, հազ դրամ» սյունակի «նախագծային» բառը փոխարինել «նախահաշվային» բառով, «շինարարության միջամտությունը» սյունակի «հիմնանորոգում», «վերակառուցում», «կառուցում»  բառերից  հետո ավելացնել  «աշխատանքներն ավարտված են» բառերը:</w:t>
            </w:r>
          </w:p>
          <w:p w14:paraId="7716B208" w14:textId="77777777" w:rsidR="00A05BAF" w:rsidRPr="00585DDB" w:rsidRDefault="00A05BAF" w:rsidP="00A05BAF">
            <w:pPr>
              <w:pStyle w:val="ListParagraph"/>
              <w:numPr>
                <w:ilvl w:val="0"/>
                <w:numId w:val="31"/>
              </w:numPr>
              <w:shd w:val="clear" w:color="auto" w:fill="FFFFFF"/>
              <w:spacing w:line="276" w:lineRule="auto"/>
              <w:ind w:left="88" w:right="121" w:firstLine="182"/>
              <w:jc w:val="both"/>
              <w:rPr>
                <w:rFonts w:ascii="GHEA Grapalat" w:hAnsi="GHEA Grapalat" w:cs="GHEAGrapalat"/>
                <w:sz w:val="22"/>
                <w:szCs w:val="22"/>
                <w:lang w:val="hy-AM"/>
              </w:rPr>
            </w:pPr>
            <w:r w:rsidRPr="00585DDB">
              <w:rPr>
                <w:rFonts w:ascii="GHEA Grapalat" w:hAnsi="GHEA Grapalat" w:cs="GHEAGrapalat"/>
                <w:sz w:val="22"/>
                <w:szCs w:val="22"/>
                <w:lang w:val="hy-AM"/>
              </w:rPr>
              <w:t>Նշում կատարել ավարտված աշխատանքների մասով, քանի որ 2015-2022 թվականներին  կառուցված, վերակառուցված, հիմնանորոգված և շինարարական աշխատանքների ընթացքում գտնվող դպրոցների ցանկն ուսումնասիրելով պարզ չէ, թե որ օբյեկտներում են ներկայումս  ընթանում շինարարական աշխատանքներ:</w:t>
            </w:r>
          </w:p>
          <w:p w14:paraId="46A00454" w14:textId="77777777" w:rsidR="00585DDB" w:rsidRDefault="00A05BAF" w:rsidP="001007AC">
            <w:pPr>
              <w:spacing w:line="276" w:lineRule="auto"/>
              <w:ind w:left="88" w:right="121" w:firstLine="182"/>
              <w:jc w:val="both"/>
              <w:rPr>
                <w:rFonts w:ascii="GHEA Grapalat" w:hAnsi="GHEA Grapalat" w:cs="GHEA Grapalat"/>
                <w:sz w:val="22"/>
                <w:szCs w:val="22"/>
                <w:lang w:val="hy-AM"/>
              </w:rPr>
            </w:pPr>
            <w:r w:rsidRPr="00585DDB">
              <w:rPr>
                <w:rFonts w:ascii="GHEA Grapalat" w:hAnsi="GHEA Grapalat" w:cs="GHEA Grapalat"/>
                <w:sz w:val="22"/>
                <w:szCs w:val="22"/>
                <w:lang w:val="hy-AM"/>
              </w:rPr>
              <w:t xml:space="preserve">      Միաժամանակ հարկ է նշել, որ  ճշգրտման կարիք ունի «Ընդամենը»</w:t>
            </w:r>
            <w:r w:rsidRPr="00585DDB">
              <w:rPr>
                <w:rFonts w:ascii="Courier New" w:hAnsi="Courier New" w:cs="Courier New"/>
                <w:sz w:val="22"/>
                <w:szCs w:val="22"/>
                <w:lang w:val="hy-AM"/>
              </w:rPr>
              <w:t> </w:t>
            </w:r>
            <w:r w:rsidRPr="00585DDB">
              <w:rPr>
                <w:rFonts w:ascii="GHEA Grapalat" w:hAnsi="GHEA Grapalat" w:cs="GHEA Grapalat"/>
                <w:sz w:val="22"/>
                <w:szCs w:val="22"/>
                <w:lang w:val="hy-AM"/>
              </w:rPr>
              <w:t>տողի «ֆինանսական գնահատակը/նախագծային արժեքը, հազ դրամ» սյունակի գումարային «7164966» թիվը:</w:t>
            </w:r>
            <w:r w:rsidRPr="00585DDB">
              <w:rPr>
                <w:rFonts w:ascii="GHEA Grapalat" w:hAnsi="GHEA Grapalat" w:cs="GHEA Grapalat"/>
                <w:sz w:val="22"/>
                <w:szCs w:val="22"/>
                <w:lang w:val="hy-AM"/>
              </w:rPr>
              <w:tab/>
            </w:r>
          </w:p>
          <w:p w14:paraId="4FCEAE62" w14:textId="0D102AE9" w:rsidR="00947C95" w:rsidRPr="00B44E8A" w:rsidRDefault="00947C95" w:rsidP="001007AC">
            <w:pPr>
              <w:spacing w:line="276" w:lineRule="auto"/>
              <w:ind w:left="88" w:right="121" w:firstLine="182"/>
              <w:jc w:val="both"/>
              <w:rPr>
                <w:rFonts w:ascii="GHEA Grapalat" w:eastAsia="Calibri" w:hAnsi="GHEA Grapalat"/>
                <w:sz w:val="22"/>
                <w:szCs w:val="22"/>
                <w:lang w:val="hy-AM" w:eastAsia="ru-RU"/>
              </w:rPr>
            </w:pPr>
          </w:p>
        </w:tc>
        <w:tc>
          <w:tcPr>
            <w:tcW w:w="6753" w:type="dxa"/>
            <w:tcBorders>
              <w:top w:val="outset" w:sz="6" w:space="0" w:color="auto"/>
              <w:left w:val="outset" w:sz="6" w:space="0" w:color="auto"/>
              <w:bottom w:val="outset" w:sz="6" w:space="0" w:color="auto"/>
              <w:right w:val="outset" w:sz="6" w:space="0" w:color="auto"/>
            </w:tcBorders>
            <w:shd w:val="clear" w:color="auto" w:fill="FFFFFF"/>
          </w:tcPr>
          <w:p w14:paraId="060D77F7" w14:textId="6C791C64" w:rsidR="00981247" w:rsidRPr="00B44E8A" w:rsidRDefault="00435080" w:rsidP="00B44E8A">
            <w:pPr>
              <w:spacing w:line="360" w:lineRule="auto"/>
              <w:ind w:right="127"/>
              <w:rPr>
                <w:rFonts w:ascii="GHEA Grapalat" w:hAnsi="GHEA Grapalat"/>
                <w:sz w:val="22"/>
                <w:szCs w:val="22"/>
                <w:lang w:val="hy-AM"/>
              </w:rPr>
            </w:pPr>
            <w:r w:rsidRPr="00B44E8A">
              <w:rPr>
                <w:rFonts w:ascii="GHEA Grapalat" w:hAnsi="GHEA Grapalat"/>
                <w:sz w:val="22"/>
                <w:szCs w:val="22"/>
                <w:lang w:val="hy-AM"/>
              </w:rPr>
              <w:lastRenderedPageBreak/>
              <w:t xml:space="preserve">  </w:t>
            </w:r>
          </w:p>
          <w:p w14:paraId="2C8788C5" w14:textId="77777777" w:rsidR="00E8329F" w:rsidRDefault="00981247" w:rsidP="00B44E8A">
            <w:pPr>
              <w:ind w:left="124" w:right="127"/>
              <w:rPr>
                <w:rFonts w:ascii="GHEA Grapalat" w:hAnsi="GHEA Grapalat"/>
                <w:sz w:val="22"/>
                <w:szCs w:val="22"/>
                <w:lang w:val="hy-AM"/>
              </w:rPr>
            </w:pPr>
            <w:r w:rsidRPr="00B44E8A">
              <w:rPr>
                <w:rFonts w:ascii="GHEA Grapalat" w:hAnsi="GHEA Grapalat"/>
                <w:sz w:val="22"/>
                <w:szCs w:val="22"/>
                <w:lang w:val="hy-AM"/>
              </w:rPr>
              <w:t xml:space="preserve">  Ընդունվել է։ Նախագծում կատարվել է համապատասխան փոփոխություն։</w:t>
            </w:r>
          </w:p>
          <w:p w14:paraId="5B8E031B" w14:textId="77777777" w:rsidR="00585DDB" w:rsidRDefault="00585DDB" w:rsidP="00B44E8A">
            <w:pPr>
              <w:ind w:left="124" w:right="127"/>
              <w:rPr>
                <w:rFonts w:ascii="GHEA Grapalat" w:hAnsi="GHEA Grapalat"/>
                <w:sz w:val="22"/>
                <w:szCs w:val="22"/>
                <w:lang w:val="hy-AM"/>
              </w:rPr>
            </w:pPr>
          </w:p>
          <w:p w14:paraId="721A0B8E" w14:textId="77777777" w:rsidR="00585DDB" w:rsidRPr="00B44E8A" w:rsidRDefault="00585DDB" w:rsidP="00B44E8A">
            <w:pPr>
              <w:ind w:left="124" w:right="127"/>
              <w:rPr>
                <w:rFonts w:ascii="GHEA Grapalat" w:hAnsi="GHEA Grapalat"/>
                <w:sz w:val="22"/>
                <w:szCs w:val="22"/>
                <w:lang w:val="hy-AM"/>
              </w:rPr>
            </w:pPr>
          </w:p>
          <w:p w14:paraId="11C83A69" w14:textId="77777777" w:rsidR="00981247" w:rsidRPr="00B44E8A" w:rsidRDefault="00981247" w:rsidP="00B44E8A">
            <w:pPr>
              <w:ind w:left="124" w:right="127"/>
              <w:rPr>
                <w:rFonts w:ascii="GHEA Grapalat" w:hAnsi="GHEA Grapalat"/>
                <w:sz w:val="22"/>
                <w:szCs w:val="22"/>
                <w:lang w:val="hy-AM"/>
              </w:rPr>
            </w:pPr>
            <w:r w:rsidRPr="00B44E8A">
              <w:rPr>
                <w:rFonts w:ascii="GHEA Grapalat" w:hAnsi="GHEA Grapalat"/>
                <w:sz w:val="22"/>
                <w:szCs w:val="22"/>
                <w:lang w:val="hy-AM"/>
              </w:rPr>
              <w:t xml:space="preserve">  </w:t>
            </w:r>
          </w:p>
          <w:p w14:paraId="3DE32C73" w14:textId="77777777" w:rsidR="00981247" w:rsidRPr="00B44E8A" w:rsidRDefault="00981247" w:rsidP="00B44E8A">
            <w:pPr>
              <w:ind w:left="124" w:right="127"/>
              <w:rPr>
                <w:rFonts w:ascii="GHEA Grapalat" w:hAnsi="GHEA Grapalat"/>
                <w:sz w:val="22"/>
                <w:szCs w:val="22"/>
                <w:lang w:val="hy-AM"/>
              </w:rPr>
            </w:pPr>
          </w:p>
          <w:p w14:paraId="4F2D0720" w14:textId="77777777" w:rsidR="00981247" w:rsidRPr="00B44E8A" w:rsidRDefault="00981247" w:rsidP="00B44E8A">
            <w:pPr>
              <w:ind w:left="124" w:right="127"/>
              <w:rPr>
                <w:rFonts w:ascii="GHEA Grapalat" w:hAnsi="GHEA Grapalat"/>
                <w:sz w:val="22"/>
                <w:szCs w:val="22"/>
                <w:lang w:val="hy-AM"/>
              </w:rPr>
            </w:pPr>
          </w:p>
          <w:p w14:paraId="0D773E2E" w14:textId="77777777" w:rsidR="00981247" w:rsidRPr="00B44E8A" w:rsidRDefault="00981247" w:rsidP="00B44E8A">
            <w:pPr>
              <w:ind w:left="124" w:right="127"/>
              <w:rPr>
                <w:rFonts w:ascii="GHEA Grapalat" w:hAnsi="GHEA Grapalat"/>
                <w:sz w:val="22"/>
                <w:szCs w:val="22"/>
                <w:lang w:val="hy-AM"/>
              </w:rPr>
            </w:pPr>
          </w:p>
          <w:p w14:paraId="32991F3D" w14:textId="77777777" w:rsidR="00981247" w:rsidRDefault="00981247" w:rsidP="00B44E8A">
            <w:pPr>
              <w:ind w:left="124" w:right="127"/>
              <w:rPr>
                <w:rFonts w:ascii="GHEA Grapalat" w:hAnsi="GHEA Grapalat"/>
                <w:sz w:val="22"/>
                <w:szCs w:val="22"/>
                <w:lang w:val="hy-AM"/>
              </w:rPr>
            </w:pPr>
          </w:p>
          <w:p w14:paraId="7CF37C61" w14:textId="403E5EC4" w:rsidR="00AC021A" w:rsidRDefault="00585DDB" w:rsidP="00B44E8A">
            <w:pPr>
              <w:ind w:left="124" w:right="127"/>
              <w:rPr>
                <w:rFonts w:ascii="GHEA Grapalat" w:hAnsi="GHEA Grapalat"/>
                <w:sz w:val="22"/>
                <w:szCs w:val="22"/>
                <w:lang w:val="hy-AM"/>
              </w:rPr>
            </w:pPr>
            <w:r w:rsidRPr="00B44E8A">
              <w:rPr>
                <w:rFonts w:ascii="GHEA Grapalat" w:hAnsi="GHEA Grapalat"/>
                <w:sz w:val="22"/>
                <w:szCs w:val="22"/>
                <w:lang w:val="hy-AM"/>
              </w:rPr>
              <w:t>Ընդունվել է։ Նախագծում կատարվել է համապատասխան փոփոխություն։</w:t>
            </w:r>
          </w:p>
          <w:p w14:paraId="33C65EF8" w14:textId="77777777" w:rsidR="00585DDB" w:rsidRDefault="00585DDB" w:rsidP="00B44E8A">
            <w:pPr>
              <w:ind w:left="124" w:right="127"/>
              <w:rPr>
                <w:rFonts w:ascii="GHEA Grapalat" w:hAnsi="GHEA Grapalat"/>
                <w:sz w:val="22"/>
                <w:szCs w:val="22"/>
                <w:lang w:val="hy-AM"/>
              </w:rPr>
            </w:pPr>
          </w:p>
          <w:p w14:paraId="5C361ACC" w14:textId="77777777" w:rsidR="00585DDB" w:rsidRDefault="00585DDB" w:rsidP="00B44E8A">
            <w:pPr>
              <w:ind w:left="124" w:right="127"/>
              <w:rPr>
                <w:rFonts w:ascii="GHEA Grapalat" w:hAnsi="GHEA Grapalat"/>
                <w:sz w:val="22"/>
                <w:szCs w:val="22"/>
                <w:lang w:val="hy-AM"/>
              </w:rPr>
            </w:pPr>
          </w:p>
          <w:p w14:paraId="6C3A443D" w14:textId="77777777" w:rsidR="00585DDB" w:rsidRDefault="00585DDB" w:rsidP="00B44E8A">
            <w:pPr>
              <w:ind w:left="124" w:right="127"/>
              <w:rPr>
                <w:rFonts w:ascii="GHEA Grapalat" w:hAnsi="GHEA Grapalat"/>
                <w:sz w:val="22"/>
                <w:szCs w:val="22"/>
                <w:lang w:val="hy-AM"/>
              </w:rPr>
            </w:pPr>
          </w:p>
          <w:p w14:paraId="22AEE19F" w14:textId="77777777" w:rsidR="00585DDB" w:rsidRPr="00B44E8A" w:rsidRDefault="00585DDB" w:rsidP="00B44E8A">
            <w:pPr>
              <w:ind w:left="124" w:right="127"/>
              <w:rPr>
                <w:rFonts w:ascii="GHEA Grapalat" w:hAnsi="GHEA Grapalat"/>
                <w:sz w:val="22"/>
                <w:szCs w:val="22"/>
                <w:lang w:val="hy-AM"/>
              </w:rPr>
            </w:pPr>
          </w:p>
          <w:p w14:paraId="2573EC8C" w14:textId="77777777" w:rsidR="00981247" w:rsidRDefault="00981247" w:rsidP="00585DDB">
            <w:pPr>
              <w:ind w:left="124" w:right="127"/>
              <w:rPr>
                <w:rFonts w:ascii="GHEA Grapalat" w:hAnsi="GHEA Grapalat"/>
                <w:sz w:val="22"/>
                <w:szCs w:val="22"/>
                <w:lang w:val="hy-AM"/>
              </w:rPr>
            </w:pPr>
            <w:r w:rsidRPr="00B44E8A">
              <w:rPr>
                <w:rFonts w:ascii="GHEA Grapalat" w:hAnsi="GHEA Grapalat"/>
                <w:sz w:val="22"/>
                <w:szCs w:val="22"/>
                <w:lang w:val="hy-AM"/>
              </w:rPr>
              <w:t xml:space="preserve">  </w:t>
            </w:r>
            <w:r w:rsidR="00585DDB" w:rsidRPr="00B44E8A">
              <w:rPr>
                <w:rFonts w:ascii="GHEA Grapalat" w:hAnsi="GHEA Grapalat"/>
                <w:sz w:val="22"/>
                <w:szCs w:val="22"/>
                <w:lang w:val="hy-AM"/>
              </w:rPr>
              <w:t>Ընդունվել է։ Նախագծում կատարվել է համապատասխան փոփոխություն։</w:t>
            </w:r>
          </w:p>
          <w:p w14:paraId="6B467892" w14:textId="77777777" w:rsidR="00585DDB" w:rsidRDefault="00585DDB" w:rsidP="00585DDB">
            <w:pPr>
              <w:ind w:left="124" w:right="127"/>
              <w:rPr>
                <w:rFonts w:ascii="GHEA Grapalat" w:hAnsi="GHEA Grapalat"/>
                <w:sz w:val="22"/>
                <w:szCs w:val="22"/>
                <w:lang w:val="hy-AM"/>
              </w:rPr>
            </w:pPr>
          </w:p>
          <w:p w14:paraId="098C5E59" w14:textId="77777777" w:rsidR="00585DDB" w:rsidRDefault="00585DDB" w:rsidP="00585DDB">
            <w:pPr>
              <w:ind w:left="124" w:right="127"/>
              <w:rPr>
                <w:rFonts w:ascii="GHEA Grapalat" w:hAnsi="GHEA Grapalat"/>
                <w:sz w:val="22"/>
                <w:szCs w:val="22"/>
                <w:lang w:val="hy-AM"/>
              </w:rPr>
            </w:pPr>
          </w:p>
          <w:p w14:paraId="690C1F9F" w14:textId="77777777" w:rsidR="00585DDB" w:rsidRDefault="00585DDB" w:rsidP="00585DDB">
            <w:pPr>
              <w:ind w:left="124" w:right="127"/>
              <w:rPr>
                <w:rFonts w:ascii="GHEA Grapalat" w:hAnsi="GHEA Grapalat"/>
                <w:sz w:val="22"/>
                <w:szCs w:val="22"/>
                <w:lang w:val="hy-AM"/>
              </w:rPr>
            </w:pPr>
          </w:p>
          <w:p w14:paraId="112605CF" w14:textId="77777777" w:rsidR="00585DDB" w:rsidRDefault="00585DDB" w:rsidP="00585DDB">
            <w:pPr>
              <w:ind w:left="124" w:right="127"/>
              <w:rPr>
                <w:rFonts w:ascii="GHEA Grapalat" w:hAnsi="GHEA Grapalat"/>
                <w:sz w:val="22"/>
                <w:szCs w:val="22"/>
                <w:lang w:val="hy-AM"/>
              </w:rPr>
            </w:pPr>
          </w:p>
          <w:p w14:paraId="7AB99104" w14:textId="77777777" w:rsidR="00585DDB" w:rsidRDefault="00585DDB" w:rsidP="00585DDB">
            <w:pPr>
              <w:ind w:left="124" w:right="127"/>
              <w:rPr>
                <w:rFonts w:ascii="GHEA Grapalat" w:hAnsi="GHEA Grapalat"/>
                <w:sz w:val="22"/>
                <w:szCs w:val="22"/>
                <w:lang w:val="hy-AM"/>
              </w:rPr>
            </w:pPr>
          </w:p>
          <w:p w14:paraId="3BFD36D9" w14:textId="77777777" w:rsidR="00585DDB" w:rsidRDefault="00585DDB" w:rsidP="00585DDB">
            <w:pPr>
              <w:ind w:left="124" w:right="127"/>
              <w:rPr>
                <w:rFonts w:ascii="GHEA Grapalat" w:hAnsi="GHEA Grapalat"/>
                <w:sz w:val="22"/>
                <w:szCs w:val="22"/>
                <w:lang w:val="hy-AM"/>
              </w:rPr>
            </w:pPr>
          </w:p>
          <w:p w14:paraId="7C2DE7FD" w14:textId="77777777" w:rsidR="00585DDB" w:rsidRDefault="00585DDB" w:rsidP="00585DDB">
            <w:pPr>
              <w:ind w:left="124" w:right="127"/>
              <w:rPr>
                <w:rFonts w:ascii="GHEA Grapalat" w:hAnsi="GHEA Grapalat"/>
                <w:sz w:val="22"/>
                <w:szCs w:val="22"/>
                <w:lang w:val="hy-AM"/>
              </w:rPr>
            </w:pPr>
          </w:p>
          <w:p w14:paraId="0829C7DB" w14:textId="77777777" w:rsidR="00585DDB" w:rsidRDefault="00585DDB" w:rsidP="00585DDB">
            <w:pPr>
              <w:ind w:left="124" w:right="127"/>
              <w:rPr>
                <w:rFonts w:ascii="GHEA Grapalat" w:hAnsi="GHEA Grapalat"/>
                <w:sz w:val="22"/>
                <w:szCs w:val="22"/>
                <w:lang w:val="hy-AM"/>
              </w:rPr>
            </w:pPr>
          </w:p>
          <w:p w14:paraId="1258C988" w14:textId="77777777" w:rsidR="00585DDB" w:rsidRDefault="00585DDB" w:rsidP="00585DDB">
            <w:pPr>
              <w:ind w:left="124" w:right="127"/>
              <w:rPr>
                <w:rFonts w:ascii="GHEA Grapalat" w:hAnsi="GHEA Grapalat"/>
                <w:sz w:val="22"/>
                <w:szCs w:val="22"/>
                <w:lang w:val="hy-AM"/>
              </w:rPr>
            </w:pPr>
          </w:p>
          <w:p w14:paraId="73381323" w14:textId="77777777" w:rsidR="00585DDB" w:rsidRDefault="00585DDB" w:rsidP="00585DDB">
            <w:pPr>
              <w:ind w:left="124" w:right="127"/>
              <w:rPr>
                <w:rFonts w:ascii="GHEA Grapalat" w:hAnsi="GHEA Grapalat"/>
                <w:sz w:val="22"/>
                <w:szCs w:val="22"/>
                <w:lang w:val="hy-AM"/>
              </w:rPr>
            </w:pPr>
          </w:p>
          <w:p w14:paraId="45E4C23F" w14:textId="77777777" w:rsidR="00585DDB" w:rsidRDefault="00585DDB" w:rsidP="00585DDB">
            <w:pPr>
              <w:ind w:left="124" w:right="127"/>
              <w:rPr>
                <w:rFonts w:ascii="GHEA Grapalat" w:hAnsi="GHEA Grapalat"/>
                <w:sz w:val="22"/>
                <w:szCs w:val="22"/>
                <w:lang w:val="hy-AM"/>
              </w:rPr>
            </w:pPr>
          </w:p>
          <w:p w14:paraId="73FCD2BC" w14:textId="452D6D0F" w:rsidR="00585DDB" w:rsidRDefault="00585DDB" w:rsidP="00585DDB">
            <w:pPr>
              <w:ind w:left="124" w:right="127"/>
              <w:rPr>
                <w:rFonts w:ascii="GHEA Grapalat" w:hAnsi="GHEA Grapalat"/>
                <w:sz w:val="22"/>
                <w:szCs w:val="22"/>
                <w:lang w:val="hy-AM"/>
              </w:rPr>
            </w:pPr>
            <w:r w:rsidRPr="00B44E8A">
              <w:rPr>
                <w:rFonts w:ascii="GHEA Grapalat" w:hAnsi="GHEA Grapalat"/>
                <w:sz w:val="22"/>
                <w:szCs w:val="22"/>
                <w:lang w:val="hy-AM"/>
              </w:rPr>
              <w:t>Ընդունվել է։ Նախագծում կատարվել է համապատասխան փոփոխություն։</w:t>
            </w:r>
          </w:p>
          <w:p w14:paraId="7ABDAE8A" w14:textId="77777777" w:rsidR="00585DDB" w:rsidRDefault="00585DDB" w:rsidP="00585DDB">
            <w:pPr>
              <w:ind w:left="124" w:right="127"/>
              <w:rPr>
                <w:rFonts w:ascii="GHEA Grapalat" w:hAnsi="GHEA Grapalat"/>
                <w:sz w:val="22"/>
                <w:szCs w:val="22"/>
                <w:lang w:val="hy-AM"/>
              </w:rPr>
            </w:pPr>
          </w:p>
          <w:p w14:paraId="59DDD905" w14:textId="77777777" w:rsidR="00585DDB" w:rsidRDefault="00585DDB" w:rsidP="00585DDB">
            <w:pPr>
              <w:ind w:left="124" w:right="127"/>
              <w:rPr>
                <w:rFonts w:ascii="GHEA Grapalat" w:hAnsi="GHEA Grapalat"/>
                <w:sz w:val="22"/>
                <w:szCs w:val="22"/>
                <w:lang w:val="hy-AM"/>
              </w:rPr>
            </w:pPr>
          </w:p>
          <w:p w14:paraId="2EDB7C72" w14:textId="223B4A31" w:rsidR="00585DDB" w:rsidRDefault="00585DDB" w:rsidP="00585DDB">
            <w:pPr>
              <w:ind w:left="124" w:right="127"/>
              <w:rPr>
                <w:rFonts w:ascii="GHEA Grapalat" w:hAnsi="GHEA Grapalat"/>
                <w:sz w:val="22"/>
                <w:szCs w:val="22"/>
                <w:lang w:val="hy-AM"/>
              </w:rPr>
            </w:pPr>
            <w:r w:rsidRPr="00B44E8A">
              <w:rPr>
                <w:rFonts w:ascii="GHEA Grapalat" w:hAnsi="GHEA Grapalat"/>
                <w:sz w:val="22"/>
                <w:szCs w:val="22"/>
                <w:lang w:val="hy-AM"/>
              </w:rPr>
              <w:t>Ընդունվել է։ Նախագծում կատարվել է համապատասխան փոփոխություն։</w:t>
            </w:r>
          </w:p>
          <w:p w14:paraId="579A09C0" w14:textId="77777777" w:rsidR="00585DDB" w:rsidRDefault="00585DDB" w:rsidP="00585DDB">
            <w:pPr>
              <w:ind w:left="124" w:right="127"/>
              <w:rPr>
                <w:rFonts w:ascii="GHEA Grapalat" w:hAnsi="GHEA Grapalat"/>
                <w:sz w:val="22"/>
                <w:szCs w:val="22"/>
                <w:lang w:val="hy-AM"/>
              </w:rPr>
            </w:pPr>
          </w:p>
          <w:p w14:paraId="4B74DD52" w14:textId="77777777" w:rsidR="00585DDB" w:rsidRDefault="00585DDB" w:rsidP="00585DDB">
            <w:pPr>
              <w:ind w:left="124" w:right="127"/>
              <w:rPr>
                <w:rFonts w:ascii="GHEA Grapalat" w:hAnsi="GHEA Grapalat"/>
                <w:sz w:val="22"/>
                <w:szCs w:val="22"/>
                <w:lang w:val="hy-AM"/>
              </w:rPr>
            </w:pPr>
          </w:p>
          <w:p w14:paraId="5D5B7312" w14:textId="77777777" w:rsidR="00585DDB" w:rsidRDefault="00585DDB" w:rsidP="00585DDB">
            <w:pPr>
              <w:ind w:left="124" w:right="127"/>
              <w:rPr>
                <w:rFonts w:ascii="GHEA Grapalat" w:hAnsi="GHEA Grapalat"/>
                <w:sz w:val="22"/>
                <w:szCs w:val="22"/>
                <w:lang w:val="hy-AM"/>
              </w:rPr>
            </w:pPr>
          </w:p>
          <w:p w14:paraId="185A630A" w14:textId="41A741B5" w:rsidR="00585DDB" w:rsidRDefault="00585DDB" w:rsidP="00585DDB">
            <w:pPr>
              <w:ind w:left="124" w:right="127"/>
              <w:rPr>
                <w:rFonts w:ascii="GHEA Grapalat" w:hAnsi="GHEA Grapalat"/>
                <w:sz w:val="22"/>
                <w:szCs w:val="22"/>
                <w:lang w:val="hy-AM"/>
              </w:rPr>
            </w:pPr>
            <w:r w:rsidRPr="00B44E8A">
              <w:rPr>
                <w:rFonts w:ascii="GHEA Grapalat" w:hAnsi="GHEA Grapalat"/>
                <w:sz w:val="22"/>
                <w:szCs w:val="22"/>
                <w:lang w:val="hy-AM"/>
              </w:rPr>
              <w:t xml:space="preserve">Ընդունվել է։ </w:t>
            </w:r>
            <w:r>
              <w:rPr>
                <w:rFonts w:ascii="GHEA Grapalat" w:hAnsi="GHEA Grapalat"/>
                <w:sz w:val="22"/>
                <w:szCs w:val="22"/>
                <w:lang w:val="hy-AM"/>
              </w:rPr>
              <w:t>Հստակեցվել է</w:t>
            </w:r>
            <w:r w:rsidRPr="00B44E8A">
              <w:rPr>
                <w:rFonts w:ascii="GHEA Grapalat" w:hAnsi="GHEA Grapalat"/>
                <w:sz w:val="22"/>
                <w:szCs w:val="22"/>
                <w:lang w:val="hy-AM"/>
              </w:rPr>
              <w:t>։</w:t>
            </w:r>
          </w:p>
          <w:p w14:paraId="7D431E43" w14:textId="4DFAB162" w:rsidR="00585DDB" w:rsidRPr="00B44E8A" w:rsidRDefault="00585DDB" w:rsidP="00585DDB">
            <w:pPr>
              <w:ind w:left="124" w:right="127"/>
              <w:rPr>
                <w:rFonts w:ascii="GHEA Grapalat" w:hAnsi="GHEA Grapalat"/>
                <w:sz w:val="22"/>
                <w:szCs w:val="22"/>
                <w:lang w:val="hy-AM"/>
              </w:rPr>
            </w:pPr>
          </w:p>
        </w:tc>
      </w:tr>
      <w:tr w:rsidR="00947C95" w:rsidRPr="000B33D6" w14:paraId="5592BF4C"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D0D0D0"/>
          </w:tcPr>
          <w:p w14:paraId="7D64F857" w14:textId="7637C534" w:rsidR="00947C95" w:rsidRPr="00585DDB" w:rsidRDefault="00947C95" w:rsidP="00947C95">
            <w:pPr>
              <w:spacing w:line="276" w:lineRule="auto"/>
              <w:ind w:right="127" w:firstLine="720"/>
              <w:jc w:val="both"/>
              <w:rPr>
                <w:rFonts w:ascii="GHEA Grapalat" w:eastAsia="Calibri" w:hAnsi="GHEA Grapalat"/>
                <w:sz w:val="22"/>
                <w:szCs w:val="22"/>
                <w:lang w:val="hy-AM" w:eastAsia="ru-RU"/>
              </w:rPr>
            </w:pPr>
            <w:r w:rsidRPr="00B44E8A">
              <w:rPr>
                <w:rFonts w:ascii="Calibri" w:hAnsi="Calibri" w:cs="Calibri"/>
                <w:b/>
                <w:sz w:val="22"/>
                <w:szCs w:val="22"/>
                <w:lang w:val="hy-AM"/>
              </w:rPr>
              <w:lastRenderedPageBreak/>
              <w:t> </w:t>
            </w:r>
            <w:r w:rsidRPr="00B44E8A">
              <w:rPr>
                <w:rFonts w:ascii="GHEA Grapalat" w:hAnsi="GHEA Grapalat" w:cs="Courier New"/>
                <w:b/>
                <w:sz w:val="22"/>
                <w:szCs w:val="22"/>
                <w:lang w:val="hy-AM"/>
              </w:rPr>
              <w:t xml:space="preserve">                  </w:t>
            </w:r>
            <w:r>
              <w:rPr>
                <w:rFonts w:ascii="GHEA Grapalat" w:hAnsi="GHEA Grapalat" w:cs="Courier New"/>
                <w:b/>
                <w:sz w:val="22"/>
                <w:szCs w:val="22"/>
                <w:lang w:val="hy-AM"/>
              </w:rPr>
              <w:t xml:space="preserve">     5</w:t>
            </w:r>
            <w:r>
              <w:rPr>
                <w:rFonts w:ascii="Cambria Math" w:hAnsi="Cambria Math" w:cs="Cambria Math"/>
                <w:b/>
                <w:sz w:val="22"/>
                <w:szCs w:val="22"/>
                <w:lang w:val="hy-AM"/>
              </w:rPr>
              <w:t>․</w:t>
            </w:r>
            <w:r w:rsidRPr="00B44E8A">
              <w:rPr>
                <w:rFonts w:ascii="GHEA Grapalat" w:hAnsi="GHEA Grapalat"/>
                <w:b/>
                <w:sz w:val="22"/>
                <w:szCs w:val="22"/>
                <w:lang w:val="hy-AM"/>
              </w:rPr>
              <w:t xml:space="preserve"> ՀՀ</w:t>
            </w:r>
            <w:r>
              <w:rPr>
                <w:rFonts w:ascii="GHEA Grapalat" w:hAnsi="GHEA Grapalat"/>
                <w:b/>
                <w:sz w:val="22"/>
                <w:szCs w:val="22"/>
                <w:lang w:val="hy-AM"/>
              </w:rPr>
              <w:t xml:space="preserve"> արդարադատության նախարարություն</w:t>
            </w:r>
            <w:r w:rsidRPr="00B44E8A">
              <w:rPr>
                <w:rFonts w:ascii="GHEA Grapalat" w:hAnsi="GHEA Grapalat" w:cs="Courier New"/>
                <w:b/>
                <w:sz w:val="22"/>
                <w:szCs w:val="22"/>
                <w:lang w:val="hy-AM"/>
              </w:rPr>
              <w:t xml:space="preserve"> </w:t>
            </w:r>
          </w:p>
        </w:tc>
        <w:tc>
          <w:tcPr>
            <w:tcW w:w="6753" w:type="dxa"/>
            <w:tcBorders>
              <w:top w:val="outset" w:sz="6" w:space="0" w:color="auto"/>
              <w:left w:val="outset" w:sz="6" w:space="0" w:color="auto"/>
              <w:bottom w:val="outset" w:sz="6" w:space="0" w:color="auto"/>
              <w:right w:val="outset" w:sz="6" w:space="0" w:color="auto"/>
            </w:tcBorders>
            <w:shd w:val="clear" w:color="auto" w:fill="D0D0D0"/>
          </w:tcPr>
          <w:p w14:paraId="25980F61" w14:textId="2EFBB8EC" w:rsidR="00947C95" w:rsidRPr="00B44E8A" w:rsidRDefault="00BA331A" w:rsidP="00BA331A">
            <w:pPr>
              <w:spacing w:line="360" w:lineRule="auto"/>
              <w:ind w:right="127"/>
              <w:rPr>
                <w:rFonts w:ascii="GHEA Grapalat" w:hAnsi="GHEA Grapalat"/>
                <w:sz w:val="22"/>
                <w:szCs w:val="22"/>
                <w:lang w:val="hy-AM"/>
              </w:rPr>
            </w:pPr>
            <w:r>
              <w:rPr>
                <w:rFonts w:ascii="GHEA Grapalat" w:hAnsi="GHEA Grapalat" w:cs="Courier New"/>
                <w:sz w:val="22"/>
                <w:szCs w:val="22"/>
                <w:lang w:val="hy-AM"/>
              </w:rPr>
              <w:t xml:space="preserve">                                        </w:t>
            </w:r>
            <w:r w:rsidR="00947C95">
              <w:rPr>
                <w:rFonts w:ascii="GHEA Grapalat" w:hAnsi="GHEA Grapalat" w:cs="Courier New"/>
                <w:sz w:val="22"/>
                <w:szCs w:val="22"/>
                <w:lang w:val="en-US"/>
              </w:rPr>
              <w:t>0</w:t>
            </w:r>
            <w:r>
              <w:rPr>
                <w:rFonts w:ascii="GHEA Grapalat" w:hAnsi="GHEA Grapalat" w:cs="Courier New"/>
                <w:sz w:val="22"/>
                <w:szCs w:val="22"/>
                <w:lang w:val="hy-AM"/>
              </w:rPr>
              <w:t>5</w:t>
            </w:r>
            <w:r w:rsidR="00947C95">
              <w:rPr>
                <w:rFonts w:ascii="GHEA Grapalat" w:hAnsi="GHEA Grapalat" w:cs="Courier New"/>
                <w:sz w:val="22"/>
                <w:szCs w:val="22"/>
                <w:lang w:val="en-US"/>
              </w:rPr>
              <w:t>.0</w:t>
            </w:r>
            <w:r>
              <w:rPr>
                <w:rFonts w:ascii="GHEA Grapalat" w:hAnsi="GHEA Grapalat" w:cs="Courier New"/>
                <w:sz w:val="22"/>
                <w:szCs w:val="22"/>
                <w:lang w:val="hy-AM"/>
              </w:rPr>
              <w:t>9</w:t>
            </w:r>
            <w:r w:rsidR="00947C95">
              <w:rPr>
                <w:rFonts w:ascii="GHEA Grapalat" w:hAnsi="GHEA Grapalat" w:cs="Courier New"/>
                <w:sz w:val="22"/>
                <w:szCs w:val="22"/>
                <w:lang w:val="en-US"/>
              </w:rPr>
              <w:t>.</w:t>
            </w:r>
            <w:r w:rsidR="00947C95" w:rsidRPr="00B44E8A">
              <w:rPr>
                <w:rFonts w:ascii="GHEA Grapalat" w:hAnsi="GHEA Grapalat" w:cs="Courier New"/>
                <w:sz w:val="22"/>
                <w:szCs w:val="22"/>
                <w:lang w:val="en-US"/>
              </w:rPr>
              <w:t>202</w:t>
            </w:r>
            <w:r w:rsidR="00947C95">
              <w:rPr>
                <w:rFonts w:ascii="GHEA Grapalat" w:hAnsi="GHEA Grapalat" w:cs="Courier New"/>
                <w:sz w:val="22"/>
                <w:szCs w:val="22"/>
                <w:lang w:val="en-US"/>
              </w:rPr>
              <w:t>2</w:t>
            </w:r>
          </w:p>
        </w:tc>
      </w:tr>
      <w:tr w:rsidR="00947C95" w:rsidRPr="000B33D6" w14:paraId="75F1CBDA"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27CC6D" w14:textId="77777777" w:rsidR="00947C95" w:rsidRPr="00585DDB" w:rsidRDefault="00947C95" w:rsidP="00947C95">
            <w:pPr>
              <w:spacing w:line="276" w:lineRule="auto"/>
              <w:ind w:right="127" w:firstLine="720"/>
              <w:jc w:val="both"/>
              <w:rPr>
                <w:rFonts w:ascii="GHEA Grapalat" w:eastAsia="Calibri" w:hAnsi="GHEA Grapalat"/>
                <w:sz w:val="22"/>
                <w:szCs w:val="22"/>
                <w:lang w:val="hy-AM" w:eastAsia="ru-RU"/>
              </w:rPr>
            </w:pPr>
          </w:p>
        </w:tc>
        <w:tc>
          <w:tcPr>
            <w:tcW w:w="6753" w:type="dxa"/>
            <w:tcBorders>
              <w:top w:val="outset" w:sz="6" w:space="0" w:color="auto"/>
              <w:left w:val="outset" w:sz="6" w:space="0" w:color="auto"/>
              <w:bottom w:val="outset" w:sz="6" w:space="0" w:color="auto"/>
              <w:right w:val="outset" w:sz="6" w:space="0" w:color="auto"/>
            </w:tcBorders>
            <w:shd w:val="clear" w:color="auto" w:fill="D0D0D0"/>
          </w:tcPr>
          <w:p w14:paraId="5EDA40B8" w14:textId="23556E38" w:rsidR="00947C95" w:rsidRPr="00B44E8A" w:rsidRDefault="00BA331A" w:rsidP="00947C95">
            <w:pPr>
              <w:spacing w:line="360" w:lineRule="auto"/>
              <w:ind w:right="127"/>
              <w:rPr>
                <w:rFonts w:ascii="GHEA Grapalat" w:hAnsi="GHEA Grapalat"/>
                <w:sz w:val="22"/>
                <w:szCs w:val="22"/>
                <w:lang w:val="hy-AM"/>
              </w:rPr>
            </w:pPr>
            <w:r>
              <w:rPr>
                <w:rFonts w:ascii="GHEA Grapalat" w:hAnsi="GHEA Grapalat" w:cs="Courier New"/>
                <w:sz w:val="22"/>
                <w:szCs w:val="22"/>
                <w:lang w:val="hy-AM"/>
              </w:rPr>
              <w:t xml:space="preserve">                                      </w:t>
            </w:r>
            <w:r w:rsidRPr="00BA331A">
              <w:rPr>
                <w:rFonts w:ascii="GHEA Grapalat" w:hAnsi="GHEA Grapalat" w:cs="Courier New"/>
                <w:sz w:val="22"/>
                <w:szCs w:val="22"/>
                <w:lang w:val="en-US"/>
              </w:rPr>
              <w:t>/27.1/38808-2022</w:t>
            </w:r>
          </w:p>
        </w:tc>
      </w:tr>
      <w:tr w:rsidR="00947C95" w:rsidRPr="00254B2F" w14:paraId="03A0B081"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tcPr>
          <w:p w14:paraId="796A8C36"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themeColor="text1"/>
                <w:sz w:val="22"/>
                <w:szCs w:val="22"/>
                <w:lang w:val="hy-AM"/>
              </w:rPr>
              <w:t xml:space="preserve">1.  </w:t>
            </w:r>
            <w:r w:rsidRPr="00947C95">
              <w:rPr>
                <w:rFonts w:ascii="GHEA Grapalat" w:hAnsi="GHEA Grapalat"/>
                <w:color w:val="000000"/>
                <w:sz w:val="22"/>
                <w:szCs w:val="22"/>
                <w:shd w:val="clear" w:color="auto" w:fill="FFFFFF"/>
                <w:lang w:val="hy-AM"/>
              </w:rPr>
              <w:t>«</w:t>
            </w:r>
            <w:r w:rsidRPr="00947C95">
              <w:rPr>
                <w:rFonts w:ascii="GHEA Grapalat" w:hAnsi="GHEA Grapalat" w:cs="Sylfaen"/>
                <w:color w:val="000000"/>
                <w:sz w:val="22"/>
                <w:szCs w:val="22"/>
                <w:shd w:val="clear" w:color="auto" w:fill="FFFFFF"/>
                <w:lang w:val="hy-AM"/>
              </w:rPr>
              <w:t>Հայաստանի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Հանրապետության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կառավարության</w:t>
            </w:r>
            <w:r w:rsidRPr="00947C95">
              <w:rPr>
                <w:rFonts w:ascii="GHEA Grapalat" w:hAnsi="GHEA Grapalat"/>
                <w:color w:val="000000"/>
                <w:sz w:val="22"/>
                <w:szCs w:val="22"/>
                <w:shd w:val="clear" w:color="auto" w:fill="FFFFFF"/>
                <w:lang w:val="hy-AM"/>
              </w:rPr>
              <w:t xml:space="preserve"> 2015 </w:t>
            </w:r>
            <w:r w:rsidRPr="00947C95">
              <w:rPr>
                <w:rFonts w:ascii="GHEA Grapalat" w:hAnsi="GHEA Grapalat" w:cs="Sylfaen"/>
                <w:color w:val="000000"/>
                <w:sz w:val="22"/>
                <w:szCs w:val="22"/>
                <w:shd w:val="clear" w:color="auto" w:fill="FFFFFF"/>
                <w:lang w:val="hy-AM"/>
              </w:rPr>
              <w:t>թվականի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հուլիսի</w:t>
            </w:r>
            <w:r w:rsidRPr="00947C95">
              <w:rPr>
                <w:rFonts w:ascii="GHEA Grapalat" w:hAnsi="GHEA Grapalat"/>
                <w:color w:val="000000"/>
                <w:sz w:val="22"/>
                <w:szCs w:val="22"/>
                <w:shd w:val="clear" w:color="auto" w:fill="FFFFFF"/>
                <w:lang w:val="hy-AM"/>
              </w:rPr>
              <w:t xml:space="preserve"> 23-</w:t>
            </w:r>
            <w:r w:rsidRPr="00947C95">
              <w:rPr>
                <w:rFonts w:ascii="GHEA Grapalat" w:hAnsi="GHEA Grapalat" w:cs="Sylfaen"/>
                <w:color w:val="000000"/>
                <w:sz w:val="22"/>
                <w:szCs w:val="22"/>
                <w:shd w:val="clear" w:color="auto" w:fill="FFFFFF"/>
                <w:lang w:val="hy-AM"/>
              </w:rPr>
              <w:t>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 xml:space="preserve">N </w:t>
            </w:r>
            <w:r w:rsidRPr="00947C95">
              <w:rPr>
                <w:rFonts w:ascii="GHEA Grapalat" w:hAnsi="GHEA Grapalat"/>
                <w:color w:val="000000"/>
                <w:sz w:val="22"/>
                <w:szCs w:val="22"/>
                <w:shd w:val="clear" w:color="auto" w:fill="FFFFFF"/>
                <w:lang w:val="hy-AM"/>
              </w:rPr>
              <w:t>797-</w:t>
            </w:r>
            <w:r w:rsidRPr="00947C95">
              <w:rPr>
                <w:rFonts w:ascii="GHEA Grapalat" w:hAnsi="GHEA Grapalat" w:cs="Sylfaen"/>
                <w:color w:val="000000"/>
                <w:sz w:val="22"/>
                <w:szCs w:val="22"/>
                <w:shd w:val="clear" w:color="auto" w:fill="FFFFFF"/>
                <w:lang w:val="hy-AM"/>
              </w:rPr>
              <w:t>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որոշման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մեջ</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փոփոխություններ</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և</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լրացումներ</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կատարելու</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մասին</w:t>
            </w:r>
            <w:r w:rsidRPr="00947C95">
              <w:rPr>
                <w:rFonts w:ascii="GHEA Grapalat" w:hAnsi="GHEA Grapalat"/>
                <w:color w:val="000000"/>
                <w:sz w:val="22"/>
                <w:szCs w:val="22"/>
                <w:shd w:val="clear" w:color="auto" w:fill="FFFFFF"/>
                <w:lang w:val="hy-AM"/>
              </w:rPr>
              <w:t>»</w:t>
            </w:r>
            <w:r w:rsidRPr="00947C95">
              <w:rPr>
                <w:rFonts w:ascii="Verdana" w:hAnsi="Verdana"/>
                <w:color w:val="000000"/>
                <w:sz w:val="22"/>
                <w:szCs w:val="22"/>
                <w:shd w:val="clear" w:color="auto" w:fill="FFFFFF"/>
                <w:lang w:val="hy-AM"/>
              </w:rPr>
              <w:t> </w:t>
            </w:r>
            <w:r w:rsidRPr="00947C95">
              <w:rPr>
                <w:rFonts w:ascii="GHEA Grapalat" w:hAnsi="GHEA Grapalat"/>
                <w:color w:val="000000"/>
                <w:sz w:val="22"/>
                <w:szCs w:val="22"/>
                <w:shd w:val="clear" w:color="auto" w:fill="FFFFFF"/>
                <w:lang w:val="hy-AM"/>
              </w:rPr>
              <w:t>Հայաստանի Հանրապետության կառավարության որոշման նախագծով</w:t>
            </w:r>
            <w:r w:rsidRPr="00947C95">
              <w:rPr>
                <w:rFonts w:ascii="GHEA Grapalat" w:hAnsi="GHEA Grapalat"/>
                <w:b/>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 xml:space="preserve">նախատեսվող փոփոխությունների և լրացումների համատեքստում </w:t>
            </w:r>
            <w:r w:rsidRPr="00947C95">
              <w:rPr>
                <w:rFonts w:ascii="GHEA Grapalat" w:hAnsi="GHEA Grapalat"/>
                <w:color w:val="000000"/>
                <w:sz w:val="22"/>
                <w:szCs w:val="22"/>
                <w:shd w:val="clear" w:color="auto" w:fill="FFFFFF"/>
                <w:lang w:val="hy-AM"/>
              </w:rPr>
              <w:t>հարկ ենք համարում նշել, որ</w:t>
            </w:r>
            <w:r w:rsidRPr="00947C95">
              <w:rPr>
                <w:rFonts w:ascii="GHEA Grapalat" w:hAnsi="GHEA Grapalat" w:cs="Sylfaen"/>
                <w:color w:val="000000"/>
                <w:sz w:val="22"/>
                <w:szCs w:val="22"/>
                <w:shd w:val="clear" w:color="auto" w:fill="FFFFFF"/>
                <w:lang w:val="hy-AM"/>
              </w:rPr>
              <w:t xml:space="preserve"> Հայաստանի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Հանրապետության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կառավարության</w:t>
            </w:r>
            <w:r w:rsidRPr="00947C95">
              <w:rPr>
                <w:rFonts w:ascii="GHEA Grapalat" w:hAnsi="GHEA Grapalat"/>
                <w:color w:val="000000"/>
                <w:sz w:val="22"/>
                <w:szCs w:val="22"/>
                <w:shd w:val="clear" w:color="auto" w:fill="FFFFFF"/>
                <w:lang w:val="hy-AM"/>
              </w:rPr>
              <w:t xml:space="preserve"> 2015 </w:t>
            </w:r>
            <w:r w:rsidRPr="00947C95">
              <w:rPr>
                <w:rFonts w:ascii="GHEA Grapalat" w:hAnsi="GHEA Grapalat" w:cs="Sylfaen"/>
                <w:color w:val="000000"/>
                <w:sz w:val="22"/>
                <w:szCs w:val="22"/>
                <w:shd w:val="clear" w:color="auto" w:fill="FFFFFF"/>
                <w:lang w:val="hy-AM"/>
              </w:rPr>
              <w:t>թվականի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հուլիսի</w:t>
            </w:r>
            <w:r w:rsidRPr="00947C95">
              <w:rPr>
                <w:rFonts w:ascii="GHEA Grapalat" w:hAnsi="GHEA Grapalat"/>
                <w:color w:val="000000"/>
                <w:sz w:val="22"/>
                <w:szCs w:val="22"/>
                <w:shd w:val="clear" w:color="auto" w:fill="FFFFFF"/>
                <w:lang w:val="hy-AM"/>
              </w:rPr>
              <w:t xml:space="preserve"> 23-</w:t>
            </w:r>
            <w:r w:rsidRPr="00947C95">
              <w:rPr>
                <w:rFonts w:ascii="GHEA Grapalat" w:hAnsi="GHEA Grapalat" w:cs="Sylfaen"/>
                <w:color w:val="000000"/>
                <w:sz w:val="22"/>
                <w:szCs w:val="22"/>
                <w:shd w:val="clear" w:color="auto" w:fill="FFFFFF"/>
                <w:lang w:val="hy-AM"/>
              </w:rPr>
              <w:t>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 xml:space="preserve">N </w:t>
            </w:r>
            <w:r w:rsidRPr="00947C95">
              <w:rPr>
                <w:rFonts w:ascii="GHEA Grapalat" w:hAnsi="GHEA Grapalat"/>
                <w:color w:val="000000"/>
                <w:sz w:val="22"/>
                <w:szCs w:val="22"/>
                <w:shd w:val="clear" w:color="auto" w:fill="FFFFFF"/>
                <w:lang w:val="hy-AM"/>
              </w:rPr>
              <w:t>797-</w:t>
            </w:r>
            <w:r w:rsidRPr="00947C95">
              <w:rPr>
                <w:rFonts w:ascii="GHEA Grapalat" w:hAnsi="GHEA Grapalat" w:cs="Sylfaen"/>
                <w:color w:val="000000"/>
                <w:sz w:val="22"/>
                <w:szCs w:val="22"/>
                <w:shd w:val="clear" w:color="auto" w:fill="FFFFFF"/>
                <w:lang w:val="hy-AM"/>
              </w:rPr>
              <w:t>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 xml:space="preserve">որոշման </w:t>
            </w:r>
            <w:r w:rsidRPr="00947C95">
              <w:rPr>
                <w:rFonts w:ascii="GHEA Grapalat" w:hAnsi="GHEA Grapalat"/>
                <w:sz w:val="22"/>
                <w:szCs w:val="22"/>
                <w:lang w:val="hy-AM"/>
              </w:rPr>
              <w:t xml:space="preserve">(այսուհետ՝ Որոշում) </w:t>
            </w:r>
            <w:r w:rsidRPr="00947C95">
              <w:rPr>
                <w:rStyle w:val="Strong"/>
                <w:rFonts w:ascii="GHEA Grapalat" w:eastAsia="Arial Unicode MS" w:hAnsi="GHEA Grapalat"/>
                <w:sz w:val="22"/>
                <w:szCs w:val="22"/>
                <w:lang w:val="hy-AM"/>
              </w:rPr>
              <w:t xml:space="preserve"> </w:t>
            </w:r>
            <w:r w:rsidRPr="00947C95">
              <w:rPr>
                <w:rFonts w:ascii="GHEA Grapalat" w:hAnsi="GHEA Grapalat"/>
                <w:sz w:val="22"/>
                <w:szCs w:val="22"/>
                <w:lang w:val="hy-AM"/>
              </w:rPr>
              <w:t xml:space="preserve">նախաբանում </w:t>
            </w:r>
            <w:r w:rsidRPr="00947C95">
              <w:rPr>
                <w:rFonts w:ascii="GHEA Grapalat" w:hAnsi="GHEA Grapalat"/>
                <w:color w:val="000000"/>
                <w:sz w:val="22"/>
                <w:szCs w:val="22"/>
                <w:shd w:val="clear" w:color="auto" w:fill="FFFFFF"/>
                <w:lang w:val="hy-AM"/>
              </w:rPr>
              <w:t xml:space="preserve">բացակայում է այն ուղղակի լիազորող նորմի նշումը, որի </w:t>
            </w:r>
            <w:r w:rsidRPr="00947C95">
              <w:rPr>
                <w:rFonts w:ascii="GHEA Grapalat" w:hAnsi="GHEA Grapalat"/>
                <w:sz w:val="22"/>
                <w:szCs w:val="22"/>
                <w:shd w:val="clear" w:color="auto" w:fill="FFFFFF"/>
                <w:lang w:val="hy-AM"/>
              </w:rPr>
              <w:t xml:space="preserve">հիման վրա և որի իրականացումն ապահովելու նպատակով՝ </w:t>
            </w:r>
            <w:r w:rsidRPr="00947C95">
              <w:rPr>
                <w:rFonts w:ascii="GHEA Grapalat" w:hAnsi="GHEA Grapalat" w:cs="GHEA Grapalat"/>
                <w:color w:val="000000"/>
                <w:sz w:val="22"/>
                <w:szCs w:val="22"/>
                <w:lang w:val="hy-AM"/>
              </w:rPr>
              <w:t xml:space="preserve">Հայաստանի Հանրապետության կառավարությունը </w:t>
            </w:r>
            <w:r w:rsidRPr="00947C95">
              <w:rPr>
                <w:rFonts w:ascii="GHEA Grapalat" w:hAnsi="GHEA Grapalat"/>
                <w:color w:val="000000"/>
                <w:sz w:val="22"/>
                <w:szCs w:val="22"/>
                <w:shd w:val="clear" w:color="auto" w:fill="FFFFFF"/>
                <w:lang w:val="hy-AM"/>
              </w:rPr>
              <w:t>լիազորվել է հաստատելու «</w:t>
            </w:r>
            <w:r w:rsidRPr="00947C95">
              <w:rPr>
                <w:rFonts w:ascii="GHEA Grapalat" w:hAnsi="GHEA Grapalat"/>
                <w:bCs/>
                <w:color w:val="000000"/>
                <w:sz w:val="22"/>
                <w:szCs w:val="22"/>
                <w:shd w:val="clear" w:color="auto" w:fill="FFFFFF"/>
                <w:lang w:val="hy-AM"/>
              </w:rPr>
              <w:t>Հայաստանի Հանրապետության պետական հանրակրթական դպրոցների սեյսմիկ անվտանգության բարելավման 2015-2030 թվականների ծրագիրը</w:t>
            </w:r>
            <w:r w:rsidRPr="00947C95">
              <w:rPr>
                <w:rFonts w:ascii="GHEA Grapalat" w:hAnsi="GHEA Grapalat"/>
                <w:color w:val="000000"/>
                <w:sz w:val="22"/>
                <w:szCs w:val="22"/>
                <w:shd w:val="clear" w:color="auto" w:fill="FFFFFF"/>
                <w:lang w:val="hy-AM"/>
              </w:rPr>
              <w:t>»:</w:t>
            </w:r>
            <w:r w:rsidRPr="00947C95">
              <w:rPr>
                <w:rFonts w:ascii="GHEA Grapalat" w:hAnsi="GHEA Grapalat" w:cs="Sylfaen"/>
                <w:sz w:val="22"/>
                <w:szCs w:val="22"/>
                <w:lang w:val="hy-AM"/>
              </w:rPr>
              <w:t xml:space="preserve"> Հետևապես, Որոշման, </w:t>
            </w:r>
            <w:r w:rsidRPr="00947C95">
              <w:rPr>
                <w:rFonts w:ascii="GHEA Grapalat" w:hAnsi="GHEA Grapalat"/>
                <w:color w:val="000000"/>
                <w:sz w:val="22"/>
                <w:szCs w:val="22"/>
                <w:shd w:val="clear" w:color="auto" w:fill="FFFFFF"/>
                <w:lang w:val="hy-AM"/>
              </w:rPr>
              <w:t xml:space="preserve">ինչպես նաև ներկայացված Նախագծի </w:t>
            </w:r>
            <w:r w:rsidRPr="00947C95">
              <w:rPr>
                <w:rFonts w:ascii="GHEA Grapalat" w:hAnsi="GHEA Grapalat"/>
                <w:sz w:val="22"/>
                <w:szCs w:val="22"/>
                <w:lang w:val="hy-AM"/>
              </w:rPr>
              <w:t xml:space="preserve">անհրաժեշտությունը հիմնավորելու համար՝ </w:t>
            </w:r>
            <w:r w:rsidRPr="00947C95">
              <w:rPr>
                <w:rFonts w:ascii="GHEA Grapalat" w:hAnsi="GHEA Grapalat"/>
                <w:sz w:val="22"/>
                <w:szCs w:val="22"/>
                <w:shd w:val="clear" w:color="auto" w:fill="FFFFFF"/>
                <w:lang w:val="hy-AM"/>
              </w:rPr>
              <w:t xml:space="preserve">Որոշման նախաբանն անհրաժեշտ է վերանայել և հստակ </w:t>
            </w:r>
            <w:r w:rsidRPr="00947C95">
              <w:rPr>
                <w:rFonts w:ascii="GHEA Grapalat" w:hAnsi="GHEA Grapalat"/>
                <w:sz w:val="22"/>
                <w:szCs w:val="22"/>
                <w:lang w:val="hy-AM"/>
              </w:rPr>
              <w:t xml:space="preserve">նշել այն իրավական հիմքը՝ </w:t>
            </w:r>
            <w:r w:rsidRPr="00947C95">
              <w:rPr>
                <w:rFonts w:ascii="GHEA Grapalat" w:hAnsi="GHEA Grapalat"/>
                <w:sz w:val="22"/>
                <w:szCs w:val="22"/>
                <w:shd w:val="clear" w:color="auto" w:fill="FFFFFF"/>
                <w:lang w:val="hy-AM"/>
              </w:rPr>
              <w:t xml:space="preserve">որի հիման վրա և որի իրականացումն ապահովելու նպատակով ՀՀ կառավարությունը լիազորվել է ընդունելու </w:t>
            </w:r>
            <w:r w:rsidRPr="00947C95">
              <w:rPr>
                <w:rFonts w:ascii="GHEA Grapalat" w:hAnsi="GHEA Grapalat" w:cs="Sylfaen"/>
                <w:color w:val="000000"/>
                <w:sz w:val="22"/>
                <w:szCs w:val="22"/>
                <w:shd w:val="clear" w:color="auto" w:fill="FFFFFF"/>
                <w:lang w:val="hy-AM"/>
              </w:rPr>
              <w:t>Հայաստանի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Հանրապետության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կառավարության</w:t>
            </w:r>
            <w:r w:rsidRPr="00947C95">
              <w:rPr>
                <w:rFonts w:ascii="GHEA Grapalat" w:hAnsi="GHEA Grapalat"/>
                <w:color w:val="000000"/>
                <w:sz w:val="22"/>
                <w:szCs w:val="22"/>
                <w:shd w:val="clear" w:color="auto" w:fill="FFFFFF"/>
                <w:lang w:val="hy-AM"/>
              </w:rPr>
              <w:t xml:space="preserve"> 2015 </w:t>
            </w:r>
            <w:r w:rsidRPr="00947C95">
              <w:rPr>
                <w:rFonts w:ascii="GHEA Grapalat" w:hAnsi="GHEA Grapalat" w:cs="Sylfaen"/>
                <w:color w:val="000000"/>
                <w:sz w:val="22"/>
                <w:szCs w:val="22"/>
                <w:shd w:val="clear" w:color="auto" w:fill="FFFFFF"/>
                <w:lang w:val="hy-AM"/>
              </w:rPr>
              <w:t>թվականի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հուլիսի</w:t>
            </w:r>
            <w:r w:rsidRPr="00947C95">
              <w:rPr>
                <w:rFonts w:ascii="GHEA Grapalat" w:hAnsi="GHEA Grapalat"/>
                <w:color w:val="000000"/>
                <w:sz w:val="22"/>
                <w:szCs w:val="22"/>
                <w:shd w:val="clear" w:color="auto" w:fill="FFFFFF"/>
                <w:lang w:val="hy-AM"/>
              </w:rPr>
              <w:t xml:space="preserve"> 23-</w:t>
            </w:r>
            <w:r w:rsidRPr="00947C95">
              <w:rPr>
                <w:rFonts w:ascii="GHEA Grapalat" w:hAnsi="GHEA Grapalat" w:cs="Sylfaen"/>
                <w:color w:val="000000"/>
                <w:sz w:val="22"/>
                <w:szCs w:val="22"/>
                <w:shd w:val="clear" w:color="auto" w:fill="FFFFFF"/>
                <w:lang w:val="hy-AM"/>
              </w:rPr>
              <w:t>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 xml:space="preserve">N </w:t>
            </w:r>
            <w:r w:rsidRPr="00947C95">
              <w:rPr>
                <w:rFonts w:ascii="GHEA Grapalat" w:hAnsi="GHEA Grapalat"/>
                <w:color w:val="000000"/>
                <w:sz w:val="22"/>
                <w:szCs w:val="22"/>
                <w:shd w:val="clear" w:color="auto" w:fill="FFFFFF"/>
                <w:lang w:val="hy-AM"/>
              </w:rPr>
              <w:t>797-</w:t>
            </w:r>
            <w:r w:rsidRPr="00947C95">
              <w:rPr>
                <w:rFonts w:ascii="GHEA Grapalat" w:hAnsi="GHEA Grapalat" w:cs="Sylfaen"/>
                <w:color w:val="000000"/>
                <w:sz w:val="22"/>
                <w:szCs w:val="22"/>
                <w:shd w:val="clear" w:color="auto" w:fill="FFFFFF"/>
                <w:lang w:val="hy-AM"/>
              </w:rPr>
              <w:t>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որոշումը</w:t>
            </w:r>
            <w:r w:rsidRPr="00947C95">
              <w:rPr>
                <w:rFonts w:ascii="GHEA Grapalat" w:hAnsi="GHEA Grapalat"/>
                <w:sz w:val="22"/>
                <w:szCs w:val="22"/>
                <w:shd w:val="clear" w:color="auto" w:fill="FFFFFF"/>
                <w:lang w:val="hy-AM"/>
              </w:rPr>
              <w:t>:</w:t>
            </w:r>
            <w:r w:rsidRPr="00947C95">
              <w:rPr>
                <w:rFonts w:ascii="GHEA Grapalat" w:hAnsi="GHEA Grapalat"/>
                <w:sz w:val="22"/>
                <w:szCs w:val="22"/>
                <w:lang w:val="hy-AM"/>
              </w:rPr>
              <w:t xml:space="preserve"> </w:t>
            </w:r>
            <w:r w:rsidRPr="00947C95">
              <w:rPr>
                <w:rFonts w:ascii="GHEA Grapalat" w:hAnsi="GHEA Grapalat" w:cs="Sylfaen"/>
                <w:sz w:val="22"/>
                <w:szCs w:val="22"/>
                <w:lang w:val="hy-AM"/>
              </w:rPr>
              <w:t xml:space="preserve">Հիշյալ դիտողությունը բխում է </w:t>
            </w:r>
            <w:r w:rsidRPr="00947C95">
              <w:rPr>
                <w:rFonts w:ascii="GHEA Grapalat" w:hAnsi="GHEA Grapalat"/>
                <w:color w:val="000000"/>
                <w:sz w:val="22"/>
                <w:szCs w:val="22"/>
                <w:shd w:val="clear" w:color="auto" w:fill="FFFFFF"/>
                <w:lang w:val="hy-AM"/>
              </w:rPr>
              <w:t xml:space="preserve">«Նորմատիվ իրավական ակտերի մասին» օրենքի 13-րդ հոդվածի 1-ին մասի պահանջից, որի համաձայն՝ ենթաօրենսդրական նորմատիվ </w:t>
            </w:r>
            <w:r w:rsidRPr="00947C95">
              <w:rPr>
                <w:rFonts w:ascii="GHEA Grapalat" w:hAnsi="GHEA Grapalat"/>
                <w:b/>
                <w:i/>
                <w:color w:val="000000"/>
                <w:sz w:val="22"/>
                <w:szCs w:val="22"/>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791F65F"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ՀՀ Սահմանադրության 6-րդ հոդվածի 2-րդ մասի համաձայն</w:t>
            </w:r>
            <w:r w:rsidRPr="00947C95">
              <w:rPr>
                <w:rFonts w:ascii="GHEA Grapalat" w:hAnsi="GHEA Grapalat"/>
                <w:b/>
                <w:i/>
                <w:color w:val="000000"/>
                <w:sz w:val="22"/>
                <w:szCs w:val="22"/>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5A54CA5"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s="Sylfaen"/>
                <w:bCs/>
                <w:color w:val="000000"/>
                <w:sz w:val="22"/>
                <w:szCs w:val="22"/>
                <w:lang w:val="hy-AM"/>
              </w:rPr>
              <w:t xml:space="preserve">2. </w:t>
            </w:r>
            <w:r w:rsidRPr="00947C95">
              <w:rPr>
                <w:rFonts w:ascii="GHEA Grapalat" w:hAnsi="GHEA Grapalat"/>
                <w:color w:val="000000"/>
                <w:sz w:val="22"/>
                <w:szCs w:val="22"/>
                <w:shd w:val="clear" w:color="auto" w:fill="FFFFFF"/>
                <w:lang w:val="hy-AM"/>
              </w:rPr>
              <w:t>Միաժամանակ, Նախագծի վերաբերյալ առկա են հետևյալ նկատառումները.</w:t>
            </w:r>
          </w:p>
          <w:p w14:paraId="3179F6E9" w14:textId="77777777" w:rsidR="00947C95" w:rsidRPr="00947C95" w:rsidRDefault="00947C95" w:rsidP="00947C95">
            <w:pPr>
              <w:ind w:left="119" w:right="123" w:firstLine="284"/>
              <w:jc w:val="both"/>
              <w:rPr>
                <w:rFonts w:ascii="GHEA Grapalat" w:hAnsi="GHEA Grapalat" w:cs="Calibri"/>
                <w:color w:val="000000"/>
                <w:sz w:val="22"/>
                <w:szCs w:val="22"/>
                <w:lang w:val="hy-AM"/>
              </w:rPr>
            </w:pPr>
            <w:r w:rsidRPr="00947C95">
              <w:rPr>
                <w:rFonts w:ascii="GHEA Grapalat" w:hAnsi="GHEA Grapalat"/>
                <w:color w:val="000000"/>
                <w:sz w:val="22"/>
                <w:szCs w:val="22"/>
                <w:shd w:val="clear" w:color="auto" w:fill="FFFFFF"/>
                <w:lang w:val="hy-AM"/>
              </w:rPr>
              <w:t xml:space="preserve">1/ Նախագծի 1-ին կետի 3-րդ ենթակետում </w:t>
            </w:r>
            <w:r w:rsidRPr="00947C95">
              <w:rPr>
                <w:rFonts w:ascii="GHEA Grapalat" w:hAnsi="GHEA Grapalat"/>
                <w:bCs/>
                <w:sz w:val="22"/>
                <w:szCs w:val="22"/>
                <w:lang w:val="hy-AM"/>
              </w:rPr>
              <w:t>«հետևյալ խմբագրությամբ</w:t>
            </w:r>
            <w:r w:rsidRPr="00947C95">
              <w:rPr>
                <w:rFonts w:ascii="GHEA Grapalat" w:hAnsi="GHEA Grapalat" w:cs="Calibri"/>
                <w:color w:val="000000"/>
                <w:sz w:val="22"/>
                <w:szCs w:val="22"/>
                <w:lang w:val="hy-AM"/>
              </w:rPr>
              <w:t xml:space="preserve">» բառերն անհրաժեշտ է փոխարինել </w:t>
            </w:r>
            <w:r w:rsidRPr="00947C95">
              <w:rPr>
                <w:rFonts w:ascii="GHEA Grapalat" w:hAnsi="GHEA Grapalat"/>
                <w:bCs/>
                <w:sz w:val="22"/>
                <w:szCs w:val="22"/>
                <w:lang w:val="hy-AM"/>
              </w:rPr>
              <w:t>«</w:t>
            </w:r>
            <w:r w:rsidRPr="00947C95">
              <w:rPr>
                <w:rFonts w:ascii="GHEA Grapalat" w:hAnsi="GHEA Grapalat"/>
                <w:color w:val="000000"/>
                <w:sz w:val="22"/>
                <w:szCs w:val="22"/>
                <w:shd w:val="clear" w:color="auto" w:fill="FFFFFF"/>
                <w:lang w:val="hy-AM"/>
              </w:rPr>
              <w:t>հետևյալ բովանդակությամբ</w:t>
            </w:r>
            <w:r w:rsidRPr="00947C95">
              <w:rPr>
                <w:rFonts w:ascii="GHEA Grapalat" w:hAnsi="GHEA Grapalat" w:cs="Calibri"/>
                <w:color w:val="000000"/>
                <w:sz w:val="22"/>
                <w:szCs w:val="22"/>
                <w:lang w:val="hy-AM"/>
              </w:rPr>
              <w:t xml:space="preserve">» բառերով, իսկ </w:t>
            </w:r>
            <w:r w:rsidRPr="00947C95">
              <w:rPr>
                <w:rFonts w:ascii="GHEA Grapalat" w:hAnsi="GHEA Grapalat"/>
                <w:bCs/>
                <w:sz w:val="22"/>
                <w:szCs w:val="22"/>
                <w:lang w:val="hy-AM"/>
              </w:rPr>
              <w:t>«4-րդ կետով</w:t>
            </w:r>
            <w:r w:rsidRPr="00947C95">
              <w:rPr>
                <w:rFonts w:ascii="GHEA Grapalat" w:hAnsi="GHEA Grapalat" w:cs="Calibri"/>
                <w:color w:val="000000"/>
                <w:sz w:val="22"/>
                <w:szCs w:val="22"/>
                <w:lang w:val="hy-AM"/>
              </w:rPr>
              <w:t xml:space="preserve">» բառերը՝ </w:t>
            </w:r>
            <w:r w:rsidRPr="00947C95">
              <w:rPr>
                <w:rFonts w:ascii="GHEA Grapalat" w:hAnsi="GHEA Grapalat"/>
                <w:bCs/>
                <w:sz w:val="22"/>
                <w:szCs w:val="22"/>
                <w:lang w:val="hy-AM"/>
              </w:rPr>
              <w:t>«</w:t>
            </w:r>
            <w:r w:rsidRPr="00947C95">
              <w:rPr>
                <w:rFonts w:ascii="GHEA Grapalat" w:hAnsi="GHEA Grapalat"/>
                <w:color w:val="000000"/>
                <w:sz w:val="22"/>
                <w:szCs w:val="22"/>
                <w:shd w:val="clear" w:color="auto" w:fill="FFFFFF"/>
                <w:lang w:val="hy-AM"/>
              </w:rPr>
              <w:t>4-րդ ենթակետով</w:t>
            </w:r>
            <w:r w:rsidRPr="00947C95">
              <w:rPr>
                <w:rFonts w:ascii="GHEA Grapalat" w:hAnsi="GHEA Grapalat" w:cs="Calibri"/>
                <w:color w:val="000000"/>
                <w:sz w:val="22"/>
                <w:szCs w:val="22"/>
                <w:lang w:val="hy-AM"/>
              </w:rPr>
              <w:t xml:space="preserve">» բառերով՝ նկատի ունենալով </w:t>
            </w:r>
            <w:r w:rsidRPr="00947C95">
              <w:rPr>
                <w:rFonts w:ascii="GHEA Grapalat" w:hAnsi="GHEA Grapalat"/>
                <w:bCs/>
                <w:sz w:val="22"/>
                <w:szCs w:val="22"/>
                <w:lang w:val="hy-AM"/>
              </w:rPr>
              <w:t>«Նորմատիվ իրավական ակտերի մասին</w:t>
            </w:r>
            <w:r w:rsidRPr="00947C95">
              <w:rPr>
                <w:rFonts w:ascii="GHEA Grapalat" w:hAnsi="GHEA Grapalat" w:cs="Calibri"/>
                <w:color w:val="000000"/>
                <w:sz w:val="22"/>
                <w:szCs w:val="22"/>
                <w:lang w:val="hy-AM"/>
              </w:rPr>
              <w:t>» օրենքի 14-րդ և 33-րդ հոդվածների պահանջները:</w:t>
            </w:r>
          </w:p>
          <w:p w14:paraId="2F021F7D" w14:textId="77777777" w:rsidR="00947C95" w:rsidRPr="00947C95" w:rsidRDefault="00947C95" w:rsidP="00947C95">
            <w:pPr>
              <w:ind w:left="119" w:right="123" w:firstLine="284"/>
              <w:jc w:val="both"/>
              <w:rPr>
                <w:rFonts w:ascii="GHEA Grapalat" w:hAnsi="GHEA Grapalat" w:cs="Calibri"/>
                <w:color w:val="000000"/>
                <w:sz w:val="22"/>
                <w:szCs w:val="22"/>
                <w:lang w:val="hy-AM"/>
              </w:rPr>
            </w:pPr>
            <w:r w:rsidRPr="00947C95">
              <w:rPr>
                <w:rFonts w:ascii="GHEA Grapalat" w:hAnsi="GHEA Grapalat" w:cs="Sylfaen"/>
                <w:bCs/>
                <w:iCs/>
                <w:sz w:val="22"/>
                <w:szCs w:val="22"/>
                <w:lang w:val="hy-AM"/>
              </w:rPr>
              <w:t xml:space="preserve">Նույն ենթակետով լրացվող 4-րդ ենթակետի կապակցությամբ հարկ է նկատի ունենալ </w:t>
            </w:r>
            <w:r w:rsidRPr="00947C95">
              <w:rPr>
                <w:rFonts w:ascii="GHEA Grapalat" w:hAnsi="GHEA Grapalat"/>
                <w:color w:val="000000"/>
                <w:sz w:val="22"/>
                <w:szCs w:val="22"/>
                <w:lang w:val="hy-AM"/>
              </w:rPr>
              <w:t>«Նորմատիվ իրավական ակտերի մասին» օրենքի 34-րդ հոդվածի 3-րդ մասի պահանջը, որի համաձայն՝ ն</w:t>
            </w:r>
            <w:r w:rsidRPr="00947C95">
              <w:rPr>
                <w:rFonts w:ascii="GHEA Grapalat" w:hAnsi="GHEA Grapalat"/>
                <w:color w:val="000000"/>
                <w:sz w:val="22"/>
                <w:szCs w:val="22"/>
                <w:shd w:val="clear" w:color="auto" w:fill="FFFFFF"/>
                <w:lang w:val="hy-AM"/>
              </w:rPr>
              <w:t>որմատիվ</w:t>
            </w:r>
            <w:r w:rsidRPr="00947C95">
              <w:rPr>
                <w:rFonts w:ascii="Arial" w:hAnsi="Arial" w:cs="Arial"/>
                <w:color w:val="000000"/>
                <w:sz w:val="22"/>
                <w:szCs w:val="22"/>
                <w:shd w:val="clear" w:color="auto" w:fill="FFFFFF"/>
                <w:lang w:val="hy-AM"/>
              </w:rPr>
              <w:t> </w:t>
            </w:r>
            <w:r w:rsidRPr="00947C95">
              <w:rPr>
                <w:rFonts w:ascii="GHEA Grapalat" w:hAnsi="GHEA Grapalat"/>
                <w:color w:val="000000"/>
                <w:sz w:val="22"/>
                <w:szCs w:val="22"/>
                <w:shd w:val="clear" w:color="auto" w:fill="FFFFFF"/>
                <w:lang w:val="hy-AM"/>
              </w:rPr>
              <w:t>իրավական</w:t>
            </w:r>
            <w:r w:rsidRPr="00947C95">
              <w:rPr>
                <w:rFonts w:ascii="Arial" w:hAnsi="Arial" w:cs="Arial"/>
                <w:color w:val="000000"/>
                <w:sz w:val="22"/>
                <w:szCs w:val="22"/>
                <w:shd w:val="clear" w:color="auto" w:fill="FFFFFF"/>
                <w:lang w:val="hy-AM"/>
              </w:rPr>
              <w:t> </w:t>
            </w:r>
            <w:r w:rsidRPr="00947C95">
              <w:rPr>
                <w:rFonts w:ascii="GHEA Grapalat" w:hAnsi="GHEA Grapalat" w:cs="Arial Unicode"/>
                <w:color w:val="000000"/>
                <w:sz w:val="22"/>
                <w:szCs w:val="22"/>
                <w:shd w:val="clear" w:color="auto" w:fill="FFFFFF"/>
                <w:lang w:val="hy-AM"/>
              </w:rPr>
              <w:t xml:space="preserve">ակտում կատարվող </w:t>
            </w:r>
            <w:r w:rsidRPr="00947C95">
              <w:rPr>
                <w:rFonts w:ascii="GHEA Grapalat" w:hAnsi="GHEA Grapalat" w:cs="Arial Unicode"/>
                <w:color w:val="000000"/>
                <w:sz w:val="22"/>
                <w:szCs w:val="22"/>
                <w:shd w:val="clear" w:color="auto" w:fill="FFFFFF"/>
                <w:lang w:val="hy-AM"/>
              </w:rPr>
              <w:lastRenderedPageBreak/>
              <w:t>փոփոխությունների կամ լրացումների ձևը (տեսքը) պետք է համապատասխանի փոփոխվող կամ լրացվող</w:t>
            </w:r>
            <w:r w:rsidRPr="00947C95">
              <w:rPr>
                <w:rFonts w:ascii="Arial" w:hAnsi="Arial" w:cs="Arial"/>
                <w:color w:val="000000"/>
                <w:sz w:val="22"/>
                <w:szCs w:val="22"/>
                <w:shd w:val="clear" w:color="auto" w:fill="FFFFFF"/>
                <w:lang w:val="hy-AM"/>
              </w:rPr>
              <w:t> </w:t>
            </w:r>
            <w:r w:rsidRPr="00947C95">
              <w:rPr>
                <w:rFonts w:ascii="GHEA Grapalat" w:hAnsi="GHEA Grapalat"/>
                <w:color w:val="000000"/>
                <w:sz w:val="22"/>
                <w:szCs w:val="22"/>
                <w:shd w:val="clear" w:color="auto" w:fill="FFFFFF"/>
                <w:lang w:val="hy-AM"/>
              </w:rPr>
              <w:t>իրավական</w:t>
            </w:r>
            <w:r w:rsidRPr="00947C95">
              <w:rPr>
                <w:rFonts w:ascii="Arial" w:hAnsi="Arial" w:cs="Arial"/>
                <w:color w:val="000000"/>
                <w:sz w:val="22"/>
                <w:szCs w:val="22"/>
                <w:shd w:val="clear" w:color="auto" w:fill="FFFFFF"/>
                <w:lang w:val="hy-AM"/>
              </w:rPr>
              <w:t> </w:t>
            </w:r>
            <w:r w:rsidRPr="00947C95">
              <w:rPr>
                <w:rFonts w:ascii="GHEA Grapalat" w:hAnsi="GHEA Grapalat" w:cs="Arial Unicode"/>
                <w:color w:val="000000"/>
                <w:sz w:val="22"/>
                <w:szCs w:val="22"/>
                <w:shd w:val="clear" w:color="auto" w:fill="FFFFFF"/>
                <w:lang w:val="hy-AM"/>
              </w:rPr>
              <w:t>ակտի ձևին (տեսքին)</w:t>
            </w:r>
            <w:r w:rsidRPr="00947C95">
              <w:rPr>
                <w:rFonts w:ascii="GHEA Grapalat" w:hAnsi="GHEA Grapalat"/>
                <w:color w:val="000000"/>
                <w:sz w:val="22"/>
                <w:szCs w:val="22"/>
                <w:shd w:val="clear" w:color="auto" w:fill="FFFFFF"/>
                <w:lang w:val="hy-AM"/>
              </w:rPr>
              <w:t>: Հետևապես,</w:t>
            </w:r>
            <w:r w:rsidRPr="00947C95">
              <w:rPr>
                <w:rFonts w:ascii="GHEA Grapalat" w:hAnsi="GHEA Grapalat"/>
                <w:bCs/>
                <w:sz w:val="22"/>
                <w:szCs w:val="22"/>
                <w:lang w:val="hy-AM"/>
              </w:rPr>
              <w:t xml:space="preserve"> անհրաժեշտ է վերանայել 4-րդ ենթակետի համարակալումը, մասնավորապես՝ «</w:t>
            </w:r>
            <w:r w:rsidRPr="00947C95">
              <w:rPr>
                <w:rFonts w:ascii="GHEA Grapalat" w:hAnsi="GHEA Grapalat"/>
                <w:color w:val="000000"/>
                <w:sz w:val="22"/>
                <w:szCs w:val="22"/>
                <w:shd w:val="clear" w:color="auto" w:fill="FFFFFF"/>
                <w:lang w:val="hy-AM"/>
              </w:rPr>
              <w:t>4”</w:t>
            </w:r>
            <w:r w:rsidRPr="00947C95">
              <w:rPr>
                <w:rFonts w:ascii="GHEA Grapalat" w:hAnsi="GHEA Grapalat" w:cs="Calibri"/>
                <w:color w:val="000000"/>
                <w:sz w:val="22"/>
                <w:szCs w:val="22"/>
                <w:lang w:val="hy-AM"/>
              </w:rPr>
              <w:t xml:space="preserve">» թիվը փոխարինել </w:t>
            </w:r>
            <w:r w:rsidRPr="00947C95">
              <w:rPr>
                <w:rFonts w:ascii="GHEA Grapalat" w:hAnsi="GHEA Grapalat"/>
                <w:bCs/>
                <w:sz w:val="22"/>
                <w:szCs w:val="22"/>
                <w:lang w:val="hy-AM"/>
              </w:rPr>
              <w:t>«</w:t>
            </w:r>
            <w:r w:rsidRPr="00947C95">
              <w:rPr>
                <w:rFonts w:ascii="GHEA Grapalat" w:hAnsi="GHEA Grapalat"/>
                <w:color w:val="000000"/>
                <w:sz w:val="22"/>
                <w:szCs w:val="22"/>
                <w:shd w:val="clear" w:color="auto" w:fill="FFFFFF"/>
                <w:lang w:val="hy-AM"/>
              </w:rPr>
              <w:t>4)</w:t>
            </w:r>
            <w:r w:rsidRPr="00947C95">
              <w:rPr>
                <w:rFonts w:ascii="GHEA Grapalat" w:hAnsi="GHEA Grapalat" w:cs="Calibri"/>
                <w:color w:val="000000"/>
                <w:sz w:val="22"/>
                <w:szCs w:val="22"/>
                <w:lang w:val="hy-AM"/>
              </w:rPr>
              <w:t>» թվով:</w:t>
            </w:r>
          </w:p>
          <w:p w14:paraId="7F7EC5E3" w14:textId="77777777" w:rsidR="00947C95" w:rsidRPr="00947C95" w:rsidRDefault="00947C95" w:rsidP="00947C95">
            <w:pPr>
              <w:ind w:left="119" w:right="123" w:firstLine="284"/>
              <w:jc w:val="both"/>
              <w:rPr>
                <w:rFonts w:ascii="GHEA Grapalat" w:hAnsi="GHEA Grapalat"/>
                <w:b/>
                <w:i/>
                <w:color w:val="000000"/>
                <w:sz w:val="22"/>
                <w:szCs w:val="22"/>
                <w:shd w:val="clear" w:color="auto" w:fill="FFFFFF"/>
                <w:lang w:val="hy-AM"/>
              </w:rPr>
            </w:pPr>
            <w:r w:rsidRPr="00947C95">
              <w:rPr>
                <w:rFonts w:ascii="GHEA Grapalat" w:hAnsi="GHEA Grapalat" w:cs="Calibri"/>
                <w:color w:val="000000"/>
                <w:sz w:val="22"/>
                <w:szCs w:val="22"/>
                <w:lang w:val="hy-AM"/>
              </w:rPr>
              <w:t xml:space="preserve">2/ </w:t>
            </w:r>
            <w:r w:rsidRPr="00947C95">
              <w:rPr>
                <w:rFonts w:ascii="GHEA Grapalat" w:hAnsi="GHEA Grapalat"/>
                <w:color w:val="000000"/>
                <w:sz w:val="22"/>
                <w:szCs w:val="22"/>
                <w:shd w:val="clear" w:color="auto" w:fill="FFFFFF"/>
                <w:lang w:val="hy-AM"/>
              </w:rPr>
              <w:t xml:space="preserve">Նախագծի 1-ին կետի 3-րդ ենթակետով լրացվող 4-րդ ենթակետի դրույթները պետք է վերաբերեն </w:t>
            </w:r>
            <w:r w:rsidRPr="00947C95">
              <w:rPr>
                <w:rFonts w:ascii="GHEA Grapalat" w:hAnsi="GHEA Grapalat"/>
                <w:bCs/>
                <w:sz w:val="22"/>
                <w:szCs w:val="22"/>
                <w:lang w:val="hy-AM"/>
              </w:rPr>
              <w:t>«</w:t>
            </w:r>
            <w:r w:rsidRPr="00947C95">
              <w:rPr>
                <w:rFonts w:ascii="GHEA Grapalat" w:hAnsi="GHEA Grapalat"/>
                <w:b/>
                <w:bCs/>
                <w:i/>
                <w:color w:val="000000"/>
                <w:sz w:val="22"/>
                <w:szCs w:val="22"/>
                <w:shd w:val="clear" w:color="auto" w:fill="FFFFFF"/>
                <w:lang w:val="hy-AM"/>
              </w:rPr>
              <w:t>Հայաստանի Հանրապետությունում Սեյսմիկ անվտանգության բարելավման ծրագրի շրջանակներում</w:t>
            </w:r>
            <w:r w:rsidRPr="00947C95">
              <w:rPr>
                <w:rFonts w:ascii="GHEA Grapalat" w:hAnsi="GHEA Grapalat" w:cs="Calibri"/>
                <w:color w:val="000000"/>
                <w:sz w:val="22"/>
                <w:szCs w:val="22"/>
                <w:lang w:val="hy-AM"/>
              </w:rPr>
              <w:t xml:space="preserve">» </w:t>
            </w:r>
            <w:r w:rsidRPr="00947C95">
              <w:rPr>
                <w:rFonts w:ascii="GHEA Grapalat" w:hAnsi="GHEA Grapalat"/>
                <w:bCs/>
                <w:color w:val="000000"/>
                <w:sz w:val="22"/>
                <w:szCs w:val="22"/>
                <w:shd w:val="clear" w:color="auto" w:fill="FFFFFF"/>
                <w:lang w:val="hy-AM" w:eastAsia="ru-RU"/>
              </w:rPr>
              <w:t xml:space="preserve">2015-2022 թվականներին կառուցված, վերակառուցված, հիմնանորոգված և շինարարական աշխատանքների ընթացքում գտնվող դպրոցների ցանկին՝ նկատի ունենալով </w:t>
            </w:r>
            <w:r w:rsidRPr="00947C95">
              <w:rPr>
                <w:rFonts w:ascii="GHEA Grapalat" w:hAnsi="GHEA Grapalat"/>
                <w:color w:val="000000"/>
                <w:sz w:val="22"/>
                <w:szCs w:val="22"/>
                <w:shd w:val="clear" w:color="auto" w:fill="FFFFFF"/>
                <w:lang w:val="hy-AM"/>
              </w:rPr>
              <w:t>Որոշման վերնագրի պահանջը</w:t>
            </w:r>
            <w:r w:rsidRPr="00947C95">
              <w:rPr>
                <w:rFonts w:ascii="GHEA Grapalat" w:hAnsi="GHEA Grapalat"/>
                <w:bCs/>
                <w:color w:val="000000"/>
                <w:sz w:val="22"/>
                <w:szCs w:val="22"/>
                <w:shd w:val="clear" w:color="auto" w:fill="FFFFFF"/>
                <w:lang w:val="hy-AM" w:eastAsia="ru-RU"/>
              </w:rPr>
              <w:t>: Այս</w:t>
            </w:r>
            <w:r w:rsidRPr="00947C95">
              <w:rPr>
                <w:rFonts w:ascii="GHEA Grapalat" w:hAnsi="GHEA Grapalat"/>
                <w:color w:val="000000"/>
                <w:sz w:val="22"/>
                <w:szCs w:val="22"/>
                <w:shd w:val="clear" w:color="auto" w:fill="FFFFFF"/>
                <w:lang w:val="hy-AM"/>
              </w:rPr>
              <w:t xml:space="preserve"> առումով առաջարկում ենք վերոնշյալ ենթակետի դրույթները խմբագրել՝ համապատասխանեցնելով Որոշման վերնագրին: Սույն առաջարկությունը բխում է </w:t>
            </w:r>
            <w:r w:rsidRPr="00947C95">
              <w:rPr>
                <w:rFonts w:ascii="GHEA Grapalat" w:hAnsi="GHEA Grapalat" w:cs="Sylfaen"/>
                <w:sz w:val="22"/>
                <w:szCs w:val="22"/>
                <w:lang w:val="hy-AM"/>
              </w:rPr>
              <w:t>«Նորմատիվ իրավական ակտերի մասին</w:t>
            </w:r>
            <w:r w:rsidRPr="00947C95">
              <w:rPr>
                <w:rFonts w:ascii="GHEA Grapalat" w:hAnsi="GHEA Grapalat"/>
                <w:sz w:val="22"/>
                <w:szCs w:val="22"/>
                <w:lang w:val="hy-AM"/>
              </w:rPr>
              <w:t xml:space="preserve">» </w:t>
            </w:r>
            <w:r w:rsidRPr="00947C95">
              <w:rPr>
                <w:rFonts w:ascii="GHEA Grapalat" w:hAnsi="GHEA Grapalat" w:cs="Sylfaen"/>
                <w:bCs/>
                <w:iCs/>
                <w:sz w:val="22"/>
                <w:szCs w:val="22"/>
                <w:lang w:val="hy-AM"/>
              </w:rPr>
              <w:t xml:space="preserve">օրենքի 12-րդ հոդվածի 1-ին մասի կարգավորումից, որի համաձայն՝ </w:t>
            </w:r>
            <w:r w:rsidRPr="00947C95">
              <w:rPr>
                <w:rFonts w:ascii="GHEA Grapalat" w:hAnsi="GHEA Grapalat"/>
                <w:i/>
                <w:color w:val="000000"/>
                <w:sz w:val="22"/>
                <w:szCs w:val="22"/>
                <w:shd w:val="clear" w:color="auto" w:fill="FFFFFF"/>
                <w:lang w:val="hy-AM"/>
              </w:rPr>
              <w:t>նորմատիվ</w:t>
            </w:r>
            <w:r w:rsidRPr="00947C95">
              <w:rPr>
                <w:rFonts w:ascii="Arial" w:hAnsi="Arial" w:cs="Arial"/>
                <w:i/>
                <w:color w:val="000000"/>
                <w:sz w:val="22"/>
                <w:szCs w:val="22"/>
                <w:shd w:val="clear" w:color="auto" w:fill="FFFFFF"/>
                <w:lang w:val="hy-AM"/>
              </w:rPr>
              <w:t> </w:t>
            </w:r>
            <w:r w:rsidRPr="00947C95">
              <w:rPr>
                <w:rFonts w:ascii="GHEA Grapalat" w:hAnsi="GHEA Grapalat"/>
                <w:i/>
                <w:color w:val="000000"/>
                <w:sz w:val="22"/>
                <w:szCs w:val="22"/>
                <w:shd w:val="clear" w:color="auto" w:fill="FFFFFF"/>
                <w:lang w:val="hy-AM"/>
              </w:rPr>
              <w:t xml:space="preserve">իրավական ակտը ունենում է </w:t>
            </w:r>
            <w:r w:rsidRPr="00947C95">
              <w:rPr>
                <w:rFonts w:ascii="GHEA Grapalat" w:hAnsi="GHEA Grapalat"/>
                <w:b/>
                <w:i/>
                <w:color w:val="000000"/>
                <w:sz w:val="22"/>
                <w:szCs w:val="22"/>
                <w:shd w:val="clear" w:color="auto" w:fill="FFFFFF"/>
                <w:lang w:val="hy-AM"/>
              </w:rPr>
              <w:t>վերնագիր</w:t>
            </w:r>
            <w:r w:rsidRPr="00947C95">
              <w:rPr>
                <w:rFonts w:ascii="GHEA Grapalat" w:hAnsi="GHEA Grapalat"/>
                <w:i/>
                <w:color w:val="000000"/>
                <w:sz w:val="22"/>
                <w:szCs w:val="22"/>
                <w:shd w:val="clear" w:color="auto" w:fill="FFFFFF"/>
                <w:lang w:val="hy-AM"/>
              </w:rPr>
              <w:t>, որը համապատասխանում է</w:t>
            </w:r>
            <w:r w:rsidRPr="00947C95">
              <w:rPr>
                <w:rFonts w:ascii="Arial" w:hAnsi="Arial" w:cs="Arial"/>
                <w:i/>
                <w:color w:val="000000"/>
                <w:sz w:val="22"/>
                <w:szCs w:val="22"/>
                <w:shd w:val="clear" w:color="auto" w:fill="FFFFFF"/>
                <w:lang w:val="hy-AM"/>
              </w:rPr>
              <w:t xml:space="preserve">  </w:t>
            </w:r>
            <w:r w:rsidRPr="00947C95">
              <w:rPr>
                <w:rFonts w:ascii="GHEA Grapalat" w:hAnsi="GHEA Grapalat"/>
                <w:i/>
                <w:color w:val="000000"/>
                <w:sz w:val="22"/>
                <w:szCs w:val="22"/>
                <w:shd w:val="clear" w:color="auto" w:fill="FFFFFF"/>
                <w:lang w:val="hy-AM"/>
              </w:rPr>
              <w:t>նորմատիվ</w:t>
            </w:r>
            <w:r w:rsidRPr="00947C95">
              <w:rPr>
                <w:rFonts w:ascii="Arial" w:hAnsi="Arial" w:cs="Arial"/>
                <w:i/>
                <w:color w:val="000000"/>
                <w:sz w:val="22"/>
                <w:szCs w:val="22"/>
                <w:shd w:val="clear" w:color="auto" w:fill="FFFFFF"/>
                <w:lang w:val="hy-AM"/>
              </w:rPr>
              <w:t xml:space="preserve">  </w:t>
            </w:r>
            <w:r w:rsidRPr="00947C95">
              <w:rPr>
                <w:rFonts w:ascii="GHEA Grapalat" w:hAnsi="GHEA Grapalat"/>
                <w:i/>
                <w:color w:val="000000"/>
                <w:sz w:val="22"/>
                <w:szCs w:val="22"/>
                <w:shd w:val="clear" w:color="auto" w:fill="FFFFFF"/>
                <w:lang w:val="hy-AM"/>
              </w:rPr>
              <w:t xml:space="preserve">իրավական ակտի </w:t>
            </w:r>
            <w:r w:rsidRPr="00947C95">
              <w:rPr>
                <w:rFonts w:ascii="GHEA Grapalat" w:hAnsi="GHEA Grapalat"/>
                <w:b/>
                <w:i/>
                <w:color w:val="000000"/>
                <w:sz w:val="22"/>
                <w:szCs w:val="22"/>
                <w:shd w:val="clear" w:color="auto" w:fill="FFFFFF"/>
                <w:lang w:val="hy-AM"/>
              </w:rPr>
              <w:t>բովանդակությանը:</w:t>
            </w:r>
          </w:p>
          <w:p w14:paraId="3D7AA09B" w14:textId="77777777" w:rsidR="00947C95" w:rsidRPr="00947C95" w:rsidRDefault="00947C95" w:rsidP="00947C95">
            <w:pPr>
              <w:ind w:left="119" w:right="123" w:firstLine="284"/>
              <w:jc w:val="both"/>
              <w:rPr>
                <w:rFonts w:ascii="GHEA Grapalat" w:hAnsi="GHEA Grapalat"/>
                <w:b/>
                <w:i/>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Նույն դիտողությունը վերաբերում է նաև Նախագծին կից ներկայացված 4-րդ հավելվածի վերնագրին:</w:t>
            </w:r>
          </w:p>
          <w:p w14:paraId="24703FFD"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3/ Նախագծի տեքստում առաջարկում ենք լրացնել նոր կետ հետևյալ բովանդակությամբ. «</w:t>
            </w:r>
            <w:r w:rsidRPr="00947C95">
              <w:rPr>
                <w:rFonts w:ascii="GHEA Grapalat" w:hAnsi="GHEA Grapalat"/>
                <w:bCs/>
                <w:sz w:val="22"/>
                <w:szCs w:val="22"/>
                <w:lang w:val="hy-AM"/>
              </w:rPr>
              <w:t>Որոշումը լրացնել 4-րդ հավելվածով՝ համաձայն հավելված 2-ի</w:t>
            </w:r>
            <w:r w:rsidRPr="00947C95">
              <w:rPr>
                <w:rFonts w:ascii="GHEA Grapalat" w:hAnsi="GHEA Grapalat"/>
                <w:color w:val="000000"/>
                <w:sz w:val="22"/>
                <w:szCs w:val="22"/>
                <w:shd w:val="clear" w:color="auto" w:fill="FFFFFF"/>
                <w:lang w:val="hy-AM"/>
              </w:rPr>
              <w:t xml:space="preserve">», իսկ Նախագծին կից ներկայացված 4-րդ հավելվածի վերևի աջ անկյունում բացի Որոշման վավերապայմաններից լրացնել նաև Նախագծի վավերապայմանները՝ նկատի ունենալով </w:t>
            </w:r>
            <w:r w:rsidRPr="00947C95">
              <w:rPr>
                <w:rFonts w:ascii="GHEA Grapalat" w:hAnsi="GHEA Grapalat" w:cs="Sylfaen"/>
                <w:sz w:val="22"/>
                <w:szCs w:val="22"/>
                <w:lang w:val="hy-AM"/>
              </w:rPr>
              <w:t xml:space="preserve">«Նորմատիվ իրավական ակտերի մասին» Հայաստանի Հանրապետության օրենքի 13-րդ հոդվածի 9-րդ մասի պահանջները, որոնց համաձայն՝ </w:t>
            </w:r>
            <w:r w:rsidRPr="00947C95">
              <w:rPr>
                <w:rFonts w:ascii="GHEA Grapalat" w:hAnsi="GHEA Grapalat" w:cs="Sylfaen"/>
                <w:color w:val="000000"/>
                <w:sz w:val="22"/>
                <w:szCs w:val="22"/>
                <w:shd w:val="clear" w:color="auto" w:fill="FFFFFF"/>
                <w:lang w:val="hy-AM"/>
              </w:rPr>
              <w:t>Նորմատիվ</w:t>
            </w:r>
            <w:r w:rsidRPr="00947C95">
              <w:rPr>
                <w:rFonts w:ascii="GHEA Grapalat" w:hAnsi="GHEA Grapalat"/>
                <w:color w:val="000000"/>
                <w:sz w:val="22"/>
                <w:szCs w:val="22"/>
                <w:shd w:val="clear" w:color="auto" w:fill="FFFFFF"/>
                <w:lang w:val="hy-AM"/>
              </w:rPr>
              <w:t xml:space="preserve"> իրավական ակտով հաստատվող կանոնները, կանոնադրությունները, կարգերը, ցանկերը, </w:t>
            </w:r>
            <w:r w:rsidRPr="00947C95">
              <w:rPr>
                <w:rFonts w:ascii="GHEA Grapalat" w:hAnsi="GHEA Grapalat"/>
                <w:b/>
                <w:color w:val="000000"/>
                <w:sz w:val="22"/>
                <w:szCs w:val="22"/>
                <w:shd w:val="clear" w:color="auto" w:fill="FFFFFF"/>
                <w:lang w:val="hy-AM"/>
              </w:rPr>
              <w:t>աղյուսակները</w:t>
            </w:r>
            <w:r w:rsidRPr="00947C95">
              <w:rPr>
                <w:rFonts w:ascii="GHEA Grapalat" w:hAnsi="GHEA Grapalat"/>
                <w:color w:val="000000"/>
                <w:sz w:val="22"/>
                <w:szCs w:val="22"/>
                <w:shd w:val="clear" w:color="auto" w:fill="FFFFFF"/>
                <w:lang w:val="hy-AM"/>
              </w:rPr>
              <w:t xml:space="preserve"> և այլն ամրագրվում են (կամ ձևակերպվում են) նորմատիվ իրավական ակտի անբաժանելի մաս համարվող </w:t>
            </w:r>
            <w:r w:rsidRPr="00947C95">
              <w:rPr>
                <w:rFonts w:ascii="GHEA Grapalat" w:hAnsi="GHEA Grapalat"/>
                <w:b/>
                <w:color w:val="000000"/>
                <w:sz w:val="22"/>
                <w:szCs w:val="22"/>
                <w:shd w:val="clear" w:color="auto" w:fill="FFFFFF"/>
                <w:lang w:val="hy-AM"/>
              </w:rPr>
              <w:t>հավելվածների ձևով</w:t>
            </w:r>
            <w:r w:rsidRPr="00947C95">
              <w:rPr>
                <w:rFonts w:ascii="GHEA Grapalat" w:hAnsi="GHEA Grapalat"/>
                <w:color w:val="000000"/>
                <w:sz w:val="22"/>
                <w:szCs w:val="22"/>
                <w:shd w:val="clear" w:color="auto" w:fill="FFFFFF"/>
                <w:lang w:val="hy-AM"/>
              </w:rPr>
              <w:t>: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0153930C"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Վերոգրյալի համատեքստում՝ Նախագծի 1-ին կետի 5-րդ ենթակետի դրույթներն առաջարկում ենք ձևակերպել հետևյալ կերպ. «</w:t>
            </w:r>
            <w:r w:rsidRPr="00947C95">
              <w:rPr>
                <w:rFonts w:ascii="GHEA Grapalat" w:hAnsi="GHEA Grapalat"/>
                <w:color w:val="000000"/>
                <w:sz w:val="22"/>
                <w:szCs w:val="22"/>
                <w:lang w:val="hy-AM" w:eastAsia="ru-RU"/>
              </w:rPr>
              <w:t>Որոշման N 2 հավելվածը շարադրել նոր խմբագրությամբ՝ համաձայն հավելված 1-ի</w:t>
            </w:r>
            <w:r w:rsidRPr="00947C95">
              <w:rPr>
                <w:rFonts w:ascii="GHEA Grapalat" w:hAnsi="GHEA Grapalat"/>
                <w:color w:val="000000"/>
                <w:sz w:val="22"/>
                <w:szCs w:val="22"/>
                <w:shd w:val="clear" w:color="auto" w:fill="FFFFFF"/>
                <w:lang w:val="hy-AM"/>
              </w:rPr>
              <w:t>», իսկ նոր խմբագրությամբ շարադրվող Հավելված 2-ը ձևակերպել Նախագծի հավելված 1-ի տեսքով:</w:t>
            </w:r>
          </w:p>
          <w:p w14:paraId="7E3CE76E" w14:textId="77777777" w:rsidR="00947C95" w:rsidRPr="00947C95" w:rsidRDefault="00947C95" w:rsidP="00947C95">
            <w:pPr>
              <w:pStyle w:val="NormalWeb"/>
              <w:shd w:val="clear" w:color="auto" w:fill="FFFFFF"/>
              <w:spacing w:before="0" w:beforeAutospacing="0" w:after="0" w:afterAutospacing="0"/>
              <w:ind w:left="119" w:right="123" w:firstLine="284"/>
              <w:jc w:val="both"/>
              <w:rPr>
                <w:rFonts w:ascii="GHEA Grapalat" w:hAnsi="GHEA Grapalat"/>
                <w:i/>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4/ Նախագծի 1-ին կետի 4-րդ ենթակետի «</w:t>
            </w:r>
            <w:r w:rsidRPr="00947C95">
              <w:rPr>
                <w:rFonts w:ascii="GHEA Grapalat" w:hAnsi="GHEA Grapalat"/>
                <w:color w:val="000000"/>
                <w:sz w:val="22"/>
                <w:szCs w:val="22"/>
                <w:lang w:val="hy-AM" w:eastAsia="ru-RU"/>
              </w:rPr>
              <w:t>ա.</w:t>
            </w:r>
            <w:r w:rsidRPr="00947C95">
              <w:rPr>
                <w:rFonts w:ascii="GHEA Grapalat" w:hAnsi="GHEA Grapalat"/>
                <w:color w:val="000000"/>
                <w:sz w:val="22"/>
                <w:szCs w:val="22"/>
                <w:shd w:val="clear" w:color="auto" w:fill="FFFFFF"/>
                <w:lang w:val="hy-AM"/>
              </w:rPr>
              <w:t xml:space="preserve">» պարբերության համաձայն՝ նախատեսվում է </w:t>
            </w:r>
            <w:r w:rsidRPr="00947C95">
              <w:rPr>
                <w:rFonts w:ascii="GHEA Grapalat" w:hAnsi="GHEA Grapalat"/>
                <w:sz w:val="22"/>
                <w:szCs w:val="22"/>
                <w:lang w:val="hy-AM" w:eastAsia="ru-RU"/>
              </w:rPr>
              <w:t>Որոշման N 1 հավելվածի 8-</w:t>
            </w:r>
            <w:r w:rsidRPr="00947C95">
              <w:rPr>
                <w:rFonts w:ascii="GHEA Grapalat" w:hAnsi="GHEA Grapalat" w:cs="GHEA Grapalat"/>
                <w:sz w:val="22"/>
                <w:szCs w:val="22"/>
                <w:lang w:val="hy-AM" w:eastAsia="ru-RU"/>
              </w:rPr>
              <w:t>րդ</w:t>
            </w:r>
            <w:r w:rsidRPr="00947C95">
              <w:rPr>
                <w:rFonts w:ascii="GHEA Grapalat" w:hAnsi="GHEA Grapalat"/>
                <w:sz w:val="22"/>
                <w:szCs w:val="22"/>
                <w:lang w:val="hy-AM" w:eastAsia="ru-RU"/>
              </w:rPr>
              <w:t xml:space="preserve"> </w:t>
            </w:r>
            <w:r w:rsidRPr="00947C95">
              <w:rPr>
                <w:rFonts w:ascii="GHEA Grapalat" w:hAnsi="GHEA Grapalat" w:cs="GHEA Grapalat"/>
                <w:sz w:val="22"/>
                <w:szCs w:val="22"/>
                <w:lang w:val="hy-AM" w:eastAsia="ru-RU"/>
              </w:rPr>
              <w:t xml:space="preserve">կետի (այսուհետ՝ 8-րդ կետ) 3-րդ ենթակետի 3-րդ և 4-րդ չհամարակալված պարբերությունները շարադրել նոր </w:t>
            </w:r>
            <w:r w:rsidRPr="00947C95">
              <w:rPr>
                <w:rFonts w:ascii="GHEA Grapalat" w:hAnsi="GHEA Grapalat" w:cs="GHEA Grapalat"/>
                <w:sz w:val="22"/>
                <w:szCs w:val="22"/>
                <w:lang w:val="hy-AM" w:eastAsia="ru-RU"/>
              </w:rPr>
              <w:lastRenderedPageBreak/>
              <w:t>խմբագրությամբ</w:t>
            </w:r>
            <w:r w:rsidRPr="00947C95">
              <w:rPr>
                <w:rFonts w:ascii="GHEA Grapalat" w:eastAsia="MS Mincho" w:hAnsi="GHEA Grapalat" w:cs="MS Mincho"/>
                <w:sz w:val="22"/>
                <w:szCs w:val="22"/>
                <w:lang w:val="hy-AM" w:eastAsia="ru-RU"/>
              </w:rPr>
              <w:t xml:space="preserve">: Հարկ է նկատի ունենալ, որ 8-րդ կետում միաժամանակ առկա են համարակալված ենթակետեր և չհամարակալված պարբերություններ: Այս առումով առաջարկում ենք </w:t>
            </w:r>
            <w:r w:rsidRPr="00947C95">
              <w:rPr>
                <w:rFonts w:ascii="GHEA Grapalat" w:hAnsi="GHEA Grapalat" w:cs="GHEA Grapalat"/>
                <w:sz w:val="22"/>
                <w:szCs w:val="22"/>
                <w:lang w:val="hy-AM" w:eastAsia="ru-RU"/>
              </w:rPr>
              <w:t xml:space="preserve">8-րդ կետն ամբողջությամբ շարադրել նոր խմբագրությամբ՝ վերջինիս դրույթները նախատեսելով միայն </w:t>
            </w:r>
            <w:r w:rsidRPr="00947C95">
              <w:rPr>
                <w:rFonts w:ascii="GHEA Grapalat" w:hAnsi="GHEA Grapalat"/>
                <w:color w:val="000000"/>
                <w:sz w:val="22"/>
                <w:szCs w:val="22"/>
                <w:shd w:val="clear" w:color="auto" w:fill="FFFFFF"/>
                <w:lang w:val="hy-AM"/>
              </w:rPr>
              <w:t>հերթական համար ունեցող ենթակետերի տեսքով</w:t>
            </w:r>
            <w:r w:rsidRPr="00947C95">
              <w:rPr>
                <w:rFonts w:ascii="GHEA Grapalat" w:hAnsi="GHEA Grapalat" w:cs="GHEA Grapalat"/>
                <w:sz w:val="22"/>
                <w:szCs w:val="22"/>
                <w:lang w:val="hy-AM" w:eastAsia="ru-RU"/>
              </w:rPr>
              <w:t xml:space="preserve">: Սույն առաջարկությունը բխում է </w:t>
            </w:r>
            <w:r w:rsidRPr="00947C95">
              <w:rPr>
                <w:rFonts w:ascii="GHEA Grapalat" w:hAnsi="GHEA Grapalat"/>
                <w:sz w:val="22"/>
                <w:szCs w:val="22"/>
                <w:lang w:val="hy-AM"/>
              </w:rPr>
              <w:t>«</w:t>
            </w:r>
            <w:r w:rsidRPr="00947C95">
              <w:rPr>
                <w:rFonts w:ascii="GHEA Grapalat" w:hAnsi="GHEA Grapalat"/>
                <w:color w:val="000000"/>
                <w:sz w:val="22"/>
                <w:szCs w:val="22"/>
                <w:shd w:val="clear" w:color="auto" w:fill="FFFFFF"/>
                <w:lang w:val="hy-AM"/>
              </w:rPr>
              <w:t xml:space="preserve">Նորմատիվ իրավական ակտերի մասին» օրենքի 14-րդ հոդվածի 5-րդ մասի պահանջից, որի համաձայն՝ </w:t>
            </w:r>
            <w:r w:rsidRPr="00947C95">
              <w:rPr>
                <w:rFonts w:ascii="GHEA Grapalat" w:hAnsi="GHEA Grapalat"/>
                <w:i/>
                <w:color w:val="000000"/>
                <w:sz w:val="22"/>
                <w:szCs w:val="22"/>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01877062" w14:textId="77777777" w:rsidR="00947C95" w:rsidRPr="00947C95" w:rsidRDefault="00947C95" w:rsidP="00947C95">
            <w:pPr>
              <w:pStyle w:val="NormalWeb"/>
              <w:shd w:val="clear" w:color="auto" w:fill="FFFFFF"/>
              <w:spacing w:before="0" w:beforeAutospacing="0" w:after="0" w:afterAutospacing="0"/>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Բացի այդ, Նախագծի 1-ին կետի 4-րդ ենթակետի «</w:t>
            </w:r>
            <w:r w:rsidRPr="00947C95">
              <w:rPr>
                <w:rFonts w:ascii="GHEA Grapalat" w:hAnsi="GHEA Grapalat"/>
                <w:color w:val="000000"/>
                <w:sz w:val="22"/>
                <w:szCs w:val="22"/>
                <w:lang w:val="hy-AM" w:eastAsia="ru-RU"/>
              </w:rPr>
              <w:t>ա.</w:t>
            </w:r>
            <w:r w:rsidRPr="00947C95">
              <w:rPr>
                <w:rFonts w:ascii="GHEA Grapalat" w:hAnsi="GHEA Grapalat"/>
                <w:color w:val="000000"/>
                <w:sz w:val="22"/>
                <w:szCs w:val="22"/>
                <w:shd w:val="clear" w:color="auto" w:fill="FFFFFF"/>
                <w:lang w:val="hy-AM"/>
              </w:rPr>
              <w:t xml:space="preserve">» պարբերությունում </w:t>
            </w:r>
            <w:r w:rsidRPr="00947C95">
              <w:rPr>
                <w:rFonts w:ascii="GHEA Grapalat" w:hAnsi="GHEA Grapalat"/>
                <w:sz w:val="22"/>
                <w:szCs w:val="22"/>
                <w:lang w:val="hy-AM"/>
              </w:rPr>
              <w:t>անհրաժեշտ է հստակեցնել</w:t>
            </w:r>
            <w:r w:rsidRPr="00947C95">
              <w:rPr>
                <w:rFonts w:ascii="GHEA Grapalat" w:hAnsi="GHEA Grapalat"/>
                <w:color w:val="000000"/>
                <w:sz w:val="22"/>
                <w:szCs w:val="22"/>
                <w:shd w:val="clear" w:color="auto" w:fill="FFFFFF"/>
                <w:lang w:val="hy-AM"/>
              </w:rPr>
              <w:t xml:space="preserve"> «</w:t>
            </w:r>
            <w:r w:rsidRPr="00947C95">
              <w:rPr>
                <w:rFonts w:ascii="GHEA Grapalat" w:hAnsi="GHEA Grapalat"/>
                <w:sz w:val="22"/>
                <w:szCs w:val="22"/>
                <w:lang w:val="hy-AM" w:eastAsia="ru-RU"/>
              </w:rPr>
              <w:t>ՀՀ տարածքում գործող օրենսդրական կարգավորումների և նորմատիվատեխնիկական փաստաթղթերի (այդ թվում՝ երկրաշարժադիմացկուն շինարարության նորմերի) պահանջներին</w:t>
            </w:r>
            <w:r w:rsidRPr="00947C95">
              <w:rPr>
                <w:rFonts w:ascii="GHEA Grapalat" w:hAnsi="GHEA Grapalat"/>
                <w:color w:val="000000"/>
                <w:sz w:val="22"/>
                <w:szCs w:val="22"/>
                <w:shd w:val="clear" w:color="auto" w:fill="FFFFFF"/>
                <w:lang w:val="hy-AM"/>
              </w:rPr>
              <w:t>»</w:t>
            </w:r>
            <w:r w:rsidRPr="00947C95">
              <w:rPr>
                <w:rFonts w:ascii="GHEA Grapalat" w:hAnsi="GHEA Grapalat"/>
                <w:sz w:val="22"/>
                <w:szCs w:val="22"/>
                <w:lang w:val="hy-AM"/>
              </w:rPr>
              <w:t xml:space="preserve"> ձևակերպումը՝</w:t>
            </w:r>
            <w:r w:rsidRPr="00947C95">
              <w:rPr>
                <w:rFonts w:ascii="GHEA Grapalat" w:hAnsi="GHEA Grapalat"/>
                <w:sz w:val="22"/>
                <w:szCs w:val="22"/>
                <w:shd w:val="clear" w:color="auto" w:fill="FFFFFF"/>
                <w:lang w:val="hy-AM"/>
              </w:rPr>
              <w:t xml:space="preserve"> հաշվի առնելով այն հանգամանքը, որ </w:t>
            </w:r>
            <w:r w:rsidRPr="00947C95">
              <w:rPr>
                <w:rFonts w:ascii="GHEA Grapalat" w:hAnsi="GHEA Grapalat"/>
                <w:sz w:val="22"/>
                <w:szCs w:val="22"/>
                <w:lang w:val="hy-AM"/>
              </w:rPr>
              <w:t xml:space="preserve">օրենսդրությունը լայն հասկացություն է, մասնավորապես՝ </w:t>
            </w:r>
            <w:r w:rsidRPr="00947C95">
              <w:rPr>
                <w:rFonts w:ascii="GHEA Grapalat" w:hAnsi="GHEA Grapalat"/>
                <w:sz w:val="22"/>
                <w:szCs w:val="22"/>
                <w:shd w:val="clear" w:color="auto" w:fill="FFFFFF"/>
                <w:lang w:val="hy-AM"/>
              </w:rPr>
              <w:t>«</w:t>
            </w:r>
            <w:r w:rsidRPr="00947C95">
              <w:rPr>
                <w:rFonts w:ascii="GHEA Grapalat" w:hAnsi="GHEA Grapalat"/>
                <w:sz w:val="22"/>
                <w:szCs w:val="22"/>
                <w:lang w:val="hy-AM"/>
              </w:rPr>
              <w:t>Նորմատիվ իրավական ակտերի մասին</w:t>
            </w:r>
            <w:r w:rsidRPr="00947C95">
              <w:rPr>
                <w:rFonts w:ascii="GHEA Grapalat" w:hAnsi="GHEA Grapalat"/>
                <w:sz w:val="22"/>
                <w:szCs w:val="22"/>
                <w:shd w:val="clear" w:color="auto" w:fill="FFFFFF"/>
                <w:lang w:val="hy-AM"/>
              </w:rPr>
              <w:t xml:space="preserve">» օրենքի 2-րդ հոդվածի 1-ին մասի 7-րդ կետի համաձայն՝ </w:t>
            </w:r>
            <w:r w:rsidRPr="00947C95">
              <w:rPr>
                <w:rFonts w:ascii="GHEA Grapalat" w:hAnsi="GHEA Grapalat"/>
                <w:b/>
                <w:bCs/>
                <w:i/>
                <w:sz w:val="22"/>
                <w:szCs w:val="22"/>
                <w:lang w:val="hy-AM"/>
              </w:rPr>
              <w:t>օրենսդրությունն</w:t>
            </w:r>
            <w:r w:rsidRPr="00947C95">
              <w:rPr>
                <w:rFonts w:cs="Calibri"/>
                <w:i/>
                <w:color w:val="000000"/>
                <w:sz w:val="22"/>
                <w:szCs w:val="22"/>
                <w:shd w:val="clear" w:color="auto" w:fill="FFFFFF"/>
                <w:lang w:val="hy-AM"/>
              </w:rPr>
              <w:t> </w:t>
            </w:r>
            <w:r w:rsidRPr="00947C95">
              <w:rPr>
                <w:rFonts w:ascii="GHEA Grapalat" w:hAnsi="GHEA Grapalat" w:cs="Arial"/>
                <w:i/>
                <w:color w:val="000000"/>
                <w:sz w:val="22"/>
                <w:szCs w:val="22"/>
                <w:shd w:val="clear" w:color="auto" w:fill="FFFFFF"/>
                <w:lang w:val="hy-AM"/>
              </w:rPr>
              <w:t xml:space="preserve"> </w:t>
            </w:r>
            <w:r w:rsidRPr="00947C95">
              <w:rPr>
                <w:rFonts w:ascii="GHEA Grapalat" w:hAnsi="GHEA Grapalat" w:cs="Arial Unicode"/>
                <w:i/>
                <w:color w:val="000000"/>
                <w:sz w:val="22"/>
                <w:szCs w:val="22"/>
                <w:shd w:val="clear" w:color="auto" w:fill="FFFFFF"/>
                <w:lang w:val="hy-AM"/>
              </w:rPr>
              <w:t>օրենսդրական և ենթաօրենսդրական</w:t>
            </w:r>
            <w:r w:rsidRPr="00947C95">
              <w:rPr>
                <w:rFonts w:cs="Calibri"/>
                <w:i/>
                <w:color w:val="000000"/>
                <w:sz w:val="22"/>
                <w:szCs w:val="22"/>
                <w:shd w:val="clear" w:color="auto" w:fill="FFFFFF"/>
                <w:lang w:val="hy-AM"/>
              </w:rPr>
              <w:t> </w:t>
            </w:r>
            <w:r w:rsidRPr="00947C95">
              <w:rPr>
                <w:rFonts w:ascii="GHEA Grapalat" w:hAnsi="GHEA Grapalat" w:cs="Arial Unicode"/>
                <w:i/>
                <w:color w:val="000000"/>
                <w:sz w:val="22"/>
                <w:szCs w:val="22"/>
                <w:shd w:val="clear" w:color="auto" w:fill="FFFFFF"/>
                <w:lang w:val="hy-AM"/>
              </w:rPr>
              <w:t>նորմատիվ</w:t>
            </w:r>
            <w:r w:rsidRPr="00947C95">
              <w:rPr>
                <w:rFonts w:cs="Calibri"/>
                <w:i/>
                <w:color w:val="000000"/>
                <w:sz w:val="22"/>
                <w:szCs w:val="22"/>
                <w:shd w:val="clear" w:color="auto" w:fill="FFFFFF"/>
                <w:lang w:val="hy-AM"/>
              </w:rPr>
              <w:t> </w:t>
            </w:r>
            <w:r w:rsidRPr="00947C95">
              <w:rPr>
                <w:rFonts w:ascii="GHEA Grapalat" w:hAnsi="GHEA Grapalat" w:cs="Arial Unicode"/>
                <w:i/>
                <w:color w:val="000000"/>
                <w:sz w:val="22"/>
                <w:szCs w:val="22"/>
                <w:shd w:val="clear" w:color="auto" w:fill="FFFFFF"/>
                <w:lang w:val="hy-AM"/>
              </w:rPr>
              <w:t>իրավական ակտերի ամբողջություն</w:t>
            </w:r>
            <w:r w:rsidRPr="00947C95">
              <w:rPr>
                <w:rFonts w:ascii="GHEA Grapalat" w:hAnsi="GHEA Grapalat"/>
                <w:i/>
                <w:color w:val="000000"/>
                <w:sz w:val="22"/>
                <w:szCs w:val="22"/>
                <w:shd w:val="clear" w:color="auto" w:fill="FFFFFF"/>
                <w:lang w:val="hy-AM"/>
              </w:rPr>
              <w:t xml:space="preserve"> է, </w:t>
            </w:r>
            <w:r w:rsidRPr="00947C95">
              <w:rPr>
                <w:rFonts w:ascii="GHEA Grapalat" w:hAnsi="GHEA Grapalat"/>
                <w:color w:val="000000"/>
                <w:sz w:val="22"/>
                <w:szCs w:val="22"/>
                <w:shd w:val="clear" w:color="auto" w:fill="FFFFFF"/>
                <w:lang w:val="hy-AM"/>
              </w:rPr>
              <w:t>իսկ</w:t>
            </w:r>
            <w:r w:rsidRPr="00947C95">
              <w:rPr>
                <w:rFonts w:ascii="GHEA Grapalat" w:hAnsi="GHEA Grapalat"/>
                <w:i/>
                <w:color w:val="000000"/>
                <w:sz w:val="22"/>
                <w:szCs w:val="22"/>
                <w:shd w:val="clear" w:color="auto" w:fill="FFFFFF"/>
                <w:lang w:val="hy-AM"/>
              </w:rPr>
              <w:t xml:space="preserve"> </w:t>
            </w:r>
            <w:r w:rsidRPr="00947C95">
              <w:rPr>
                <w:rFonts w:ascii="GHEA Grapalat" w:hAnsi="GHEA Grapalat"/>
                <w:sz w:val="22"/>
                <w:szCs w:val="22"/>
                <w:shd w:val="clear" w:color="auto" w:fill="FFFFFF"/>
                <w:lang w:val="hy-AM"/>
              </w:rPr>
              <w:t xml:space="preserve">2-րդ հոդվածի 1-ին մասի 2-րդ և 3-րդ կետերի համաձայն՝ </w:t>
            </w:r>
            <w:r w:rsidRPr="00947C95">
              <w:rPr>
                <w:rStyle w:val="Strong"/>
                <w:rFonts w:ascii="GHEA Grapalat" w:hAnsi="GHEA Grapalat" w:cs="Sylfaen"/>
                <w:color w:val="000000"/>
                <w:sz w:val="22"/>
                <w:szCs w:val="22"/>
                <w:lang w:val="hy-AM"/>
              </w:rPr>
              <w:t>օրենսդրական</w:t>
            </w:r>
            <w:r w:rsidRPr="00947C95">
              <w:rPr>
                <w:rStyle w:val="Strong"/>
                <w:rFonts w:ascii="GHEA Grapalat" w:hAnsi="GHEA Grapalat"/>
                <w:color w:val="000000"/>
                <w:sz w:val="22"/>
                <w:szCs w:val="22"/>
                <w:lang w:val="hy-AM"/>
              </w:rPr>
              <w:t xml:space="preserve"> </w:t>
            </w:r>
            <w:r w:rsidRPr="00947C95">
              <w:rPr>
                <w:rStyle w:val="Strong"/>
                <w:rFonts w:ascii="GHEA Grapalat" w:hAnsi="GHEA Grapalat" w:cs="Sylfaen"/>
                <w:color w:val="000000"/>
                <w:sz w:val="22"/>
                <w:szCs w:val="22"/>
                <w:lang w:val="hy-AM"/>
              </w:rPr>
              <w:t>ակտ</w:t>
            </w:r>
            <w:r w:rsidRPr="00947C95">
              <w:rPr>
                <w:rStyle w:val="Strong"/>
                <w:rFonts w:ascii="GHEA Grapalat" w:hAnsi="GHEA Grapalat"/>
                <w:color w:val="000000"/>
                <w:sz w:val="22"/>
                <w:szCs w:val="22"/>
                <w:lang w:val="hy-AM"/>
              </w:rPr>
              <w:t>ը</w:t>
            </w:r>
            <w:r w:rsidRPr="00947C95">
              <w:rPr>
                <w:color w:val="000000"/>
                <w:sz w:val="22"/>
                <w:szCs w:val="22"/>
                <w:lang w:val="hy-AM"/>
              </w:rPr>
              <w:t> </w:t>
            </w:r>
            <w:r w:rsidRPr="00947C95">
              <w:rPr>
                <w:rFonts w:ascii="GHEA Grapalat" w:hAnsi="GHEA Grapalat" w:cs="Sylfaen"/>
                <w:color w:val="000000"/>
                <w:sz w:val="22"/>
                <w:szCs w:val="22"/>
                <w:lang w:val="hy-AM"/>
              </w:rPr>
              <w:t>Հայաստանի</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Հանրապետության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ժողովրդի</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կամ</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Ազգային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ժողովի</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ընդունած</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նորմատիվ</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իրավական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ակտն է</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Սահմանադրությունը</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սահմանադրական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օրենքները</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և</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օրենքները</w:t>
            </w:r>
            <w:r w:rsidRPr="00947C95">
              <w:rPr>
                <w:rFonts w:ascii="GHEA Grapalat" w:hAnsi="GHEA Grapalat"/>
                <w:color w:val="000000"/>
                <w:sz w:val="22"/>
                <w:szCs w:val="22"/>
                <w:lang w:val="hy-AM"/>
              </w:rPr>
              <w:t xml:space="preserve">, </w:t>
            </w:r>
            <w:r w:rsidRPr="00947C95">
              <w:rPr>
                <w:rStyle w:val="Strong"/>
                <w:rFonts w:ascii="GHEA Grapalat" w:hAnsi="GHEA Grapalat" w:cs="Sylfaen"/>
                <w:color w:val="000000"/>
                <w:sz w:val="22"/>
                <w:szCs w:val="22"/>
                <w:lang w:val="hy-AM"/>
              </w:rPr>
              <w:t>ենթաօրենսդրական</w:t>
            </w:r>
            <w:r w:rsidRPr="00947C95">
              <w:rPr>
                <w:rStyle w:val="Strong"/>
                <w:rFonts w:ascii="GHEA Grapalat" w:hAnsi="GHEA Grapalat"/>
                <w:color w:val="000000"/>
                <w:sz w:val="22"/>
                <w:szCs w:val="22"/>
                <w:lang w:val="hy-AM"/>
              </w:rPr>
              <w:t xml:space="preserve"> </w:t>
            </w:r>
            <w:r w:rsidRPr="00947C95">
              <w:rPr>
                <w:rStyle w:val="Strong"/>
                <w:rFonts w:ascii="GHEA Grapalat" w:hAnsi="GHEA Grapalat" w:cs="Sylfaen"/>
                <w:color w:val="000000"/>
                <w:sz w:val="22"/>
                <w:szCs w:val="22"/>
                <w:lang w:val="hy-AM"/>
              </w:rPr>
              <w:t>նորմատիվ</w:t>
            </w:r>
            <w:r w:rsidRPr="00947C95">
              <w:rPr>
                <w:rStyle w:val="Strong"/>
                <w:rFonts w:ascii="GHEA Grapalat" w:hAnsi="GHEA Grapalat"/>
                <w:color w:val="000000"/>
                <w:sz w:val="22"/>
                <w:szCs w:val="22"/>
                <w:lang w:val="hy-AM"/>
              </w:rPr>
              <w:t xml:space="preserve"> </w:t>
            </w:r>
            <w:r w:rsidRPr="00947C95">
              <w:rPr>
                <w:rStyle w:val="Strong"/>
                <w:rFonts w:ascii="GHEA Grapalat" w:hAnsi="GHEA Grapalat" w:cs="Sylfaen"/>
                <w:color w:val="000000"/>
                <w:sz w:val="22"/>
                <w:szCs w:val="22"/>
                <w:lang w:val="hy-AM"/>
              </w:rPr>
              <w:t>իրավական</w:t>
            </w:r>
            <w:r w:rsidRPr="00947C95">
              <w:rPr>
                <w:rStyle w:val="Strong"/>
                <w:rFonts w:ascii="GHEA Grapalat" w:hAnsi="GHEA Grapalat"/>
                <w:color w:val="000000"/>
                <w:sz w:val="22"/>
                <w:szCs w:val="22"/>
                <w:lang w:val="hy-AM"/>
              </w:rPr>
              <w:t xml:space="preserve"> </w:t>
            </w:r>
            <w:r w:rsidRPr="00947C95">
              <w:rPr>
                <w:rStyle w:val="Strong"/>
                <w:rFonts w:ascii="GHEA Grapalat" w:hAnsi="GHEA Grapalat" w:cs="Sylfaen"/>
                <w:color w:val="000000"/>
                <w:sz w:val="22"/>
                <w:szCs w:val="22"/>
                <w:lang w:val="hy-AM"/>
              </w:rPr>
              <w:t>ակտ</w:t>
            </w:r>
            <w:r w:rsidRPr="00947C95">
              <w:rPr>
                <w:rStyle w:val="Strong"/>
                <w:rFonts w:ascii="GHEA Grapalat" w:hAnsi="GHEA Grapalat"/>
                <w:color w:val="000000"/>
                <w:sz w:val="22"/>
                <w:szCs w:val="22"/>
                <w:lang w:val="hy-AM"/>
              </w:rPr>
              <w:t xml:space="preserve">ը </w:t>
            </w:r>
            <w:r w:rsidRPr="00947C95">
              <w:rPr>
                <w:rFonts w:ascii="GHEA Grapalat" w:hAnsi="GHEA Grapalat" w:cs="Sylfaen"/>
                <w:color w:val="000000"/>
                <w:sz w:val="22"/>
                <w:szCs w:val="22"/>
                <w:lang w:val="hy-AM"/>
              </w:rPr>
              <w:t>Սահմանադրության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և</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օրենքների</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հիման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վրա</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և</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դրանց</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իրականացումն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ապահովելու</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նպատակով</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օրենքով</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լիազորված</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լինելու</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դեպքում</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Սահմանադրությամբ</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նախատեսված</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մարմինների</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ընդունած</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նորմատիվ</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իրավական</w:t>
            </w:r>
            <w:r w:rsidRPr="00947C95">
              <w:rPr>
                <w:rFonts w:ascii="GHEA Grapalat" w:hAnsi="GHEA Grapalat"/>
                <w:color w:val="000000"/>
                <w:sz w:val="22"/>
                <w:szCs w:val="22"/>
                <w:lang w:val="hy-AM"/>
              </w:rPr>
              <w:t xml:space="preserve"> </w:t>
            </w:r>
            <w:r w:rsidRPr="00947C95">
              <w:rPr>
                <w:rFonts w:ascii="GHEA Grapalat" w:hAnsi="GHEA Grapalat" w:cs="Sylfaen"/>
                <w:color w:val="000000"/>
                <w:sz w:val="22"/>
                <w:szCs w:val="22"/>
                <w:lang w:val="hy-AM"/>
              </w:rPr>
              <w:t>ակտ</w:t>
            </w:r>
            <w:r w:rsidRPr="00947C95">
              <w:rPr>
                <w:rFonts w:ascii="GHEA Grapalat" w:hAnsi="GHEA Grapalat"/>
                <w:color w:val="000000"/>
                <w:sz w:val="22"/>
                <w:szCs w:val="22"/>
                <w:lang w:val="hy-AM"/>
              </w:rPr>
              <w:t xml:space="preserve">ն է, </w:t>
            </w:r>
            <w:r w:rsidRPr="00947C95">
              <w:rPr>
                <w:rFonts w:ascii="GHEA Grapalat" w:hAnsi="GHEA Grapalat"/>
                <w:iCs/>
                <w:color w:val="000000"/>
                <w:sz w:val="22"/>
                <w:szCs w:val="22"/>
                <w:shd w:val="clear" w:color="auto" w:fill="FFFFFF"/>
                <w:lang w:val="hy-AM"/>
              </w:rPr>
              <w:t xml:space="preserve">ինչպես նաև անհրաժեշտ է նկատի ունենալ նույն օրենքի </w:t>
            </w:r>
            <w:r w:rsidRPr="00947C95">
              <w:rPr>
                <w:rFonts w:ascii="GHEA Grapalat" w:hAnsi="GHEA Grapalat"/>
                <w:sz w:val="22"/>
                <w:szCs w:val="22"/>
                <w:shd w:val="clear" w:color="auto" w:fill="FFFFFF"/>
                <w:lang w:val="hy-AM"/>
              </w:rPr>
              <w:t xml:space="preserve">17-րդ հոդվածի 4-րդ մասի կարգավորումը, որի համաձայն՝ </w:t>
            </w:r>
            <w:r w:rsidRPr="00947C95">
              <w:rPr>
                <w:rFonts w:ascii="GHEA Grapalat" w:hAnsi="GHEA Grapalat"/>
                <w:i/>
                <w:iCs/>
                <w:color w:val="000000"/>
                <w:sz w:val="22"/>
                <w:szCs w:val="22"/>
                <w:shd w:val="clear" w:color="auto" w:fill="FFFFFF"/>
                <w:lang w:val="hy-AM"/>
              </w:rPr>
              <w:t>հղումները կատարվում են հստակ և ուղղակի:</w:t>
            </w:r>
          </w:p>
          <w:p w14:paraId="43EF2390" w14:textId="77777777" w:rsidR="00947C95" w:rsidRPr="00947C95" w:rsidRDefault="00947C95" w:rsidP="00947C95">
            <w:pPr>
              <w:shd w:val="clear" w:color="auto" w:fill="FFFFFF"/>
              <w:ind w:left="119" w:right="123" w:firstLine="284"/>
              <w:jc w:val="both"/>
              <w:rPr>
                <w:rFonts w:ascii="GHEA Grapalat" w:hAnsi="GHEA Grapalat"/>
                <w:sz w:val="22"/>
                <w:szCs w:val="22"/>
                <w:lang w:val="hy-AM"/>
              </w:rPr>
            </w:pPr>
            <w:r w:rsidRPr="00947C95">
              <w:rPr>
                <w:rFonts w:ascii="GHEA Grapalat" w:hAnsi="GHEA Grapalat"/>
                <w:iCs/>
                <w:color w:val="000000"/>
                <w:sz w:val="22"/>
                <w:szCs w:val="22"/>
                <w:shd w:val="clear" w:color="auto" w:fill="FFFFFF"/>
                <w:lang w:val="hy-AM"/>
              </w:rPr>
              <w:t xml:space="preserve">5/ </w:t>
            </w:r>
            <w:r w:rsidRPr="00947C95">
              <w:rPr>
                <w:rFonts w:ascii="GHEA Grapalat" w:hAnsi="GHEA Grapalat"/>
                <w:color w:val="000000"/>
                <w:sz w:val="22"/>
                <w:szCs w:val="22"/>
                <w:shd w:val="clear" w:color="auto" w:fill="FFFFFF"/>
                <w:lang w:val="hy-AM"/>
              </w:rPr>
              <w:t>Նախագծի 1-ին կետի 4-րդ ենթակետի «</w:t>
            </w:r>
            <w:r w:rsidRPr="00947C95">
              <w:rPr>
                <w:rFonts w:ascii="GHEA Grapalat" w:hAnsi="GHEA Grapalat"/>
                <w:color w:val="000000"/>
                <w:sz w:val="22"/>
                <w:szCs w:val="22"/>
                <w:lang w:val="hy-AM" w:eastAsia="ru-RU"/>
              </w:rPr>
              <w:t>բ.</w:t>
            </w:r>
            <w:r w:rsidRPr="00947C95">
              <w:rPr>
                <w:rFonts w:ascii="GHEA Grapalat" w:hAnsi="GHEA Grapalat"/>
                <w:color w:val="000000"/>
                <w:sz w:val="22"/>
                <w:szCs w:val="22"/>
                <w:shd w:val="clear" w:color="auto" w:fill="FFFFFF"/>
                <w:lang w:val="hy-AM"/>
              </w:rPr>
              <w:t>» պարբերությունում</w:t>
            </w:r>
            <w:r w:rsidRPr="00947C95">
              <w:rPr>
                <w:rFonts w:ascii="GHEA Grapalat" w:hAnsi="GHEA Grapalat"/>
                <w:color w:val="000000"/>
                <w:sz w:val="22"/>
                <w:szCs w:val="22"/>
                <w:lang w:val="hy-AM"/>
              </w:rPr>
              <w:t xml:space="preserve"> անհրաժեշտ է </w:t>
            </w:r>
            <w:r w:rsidRPr="00947C95">
              <w:rPr>
                <w:rFonts w:ascii="GHEA Grapalat" w:hAnsi="GHEA Grapalat"/>
                <w:color w:val="000000"/>
                <w:sz w:val="22"/>
                <w:szCs w:val="22"/>
                <w:shd w:val="clear" w:color="auto" w:fill="FFFFFF"/>
                <w:lang w:val="hy-AM"/>
              </w:rPr>
              <w:t xml:space="preserve">նշել </w:t>
            </w:r>
            <w:r w:rsidRPr="00947C95">
              <w:rPr>
                <w:rFonts w:ascii="GHEA Grapalat" w:hAnsi="GHEA Grapalat"/>
                <w:color w:val="000000"/>
                <w:sz w:val="22"/>
                <w:szCs w:val="22"/>
                <w:lang w:val="hy-AM"/>
              </w:rPr>
              <w:t>«</w:t>
            </w:r>
            <w:r w:rsidRPr="00947C95">
              <w:rPr>
                <w:rFonts w:ascii="GHEA Grapalat" w:hAnsi="GHEA Grapalat"/>
                <w:sz w:val="22"/>
                <w:szCs w:val="22"/>
                <w:lang w:val="hy-AM" w:eastAsia="ru-RU"/>
              </w:rPr>
              <w:t>ՀՀ կառավարության 2021-2026 թվականների գործունեության ծրագրի</w:t>
            </w:r>
            <w:r w:rsidRPr="00947C95">
              <w:rPr>
                <w:rFonts w:ascii="GHEA Grapalat" w:hAnsi="GHEA Grapalat"/>
                <w:color w:val="000000"/>
                <w:sz w:val="22"/>
                <w:szCs w:val="22"/>
                <w:lang w:val="hy-AM"/>
              </w:rPr>
              <w:t>»</w:t>
            </w:r>
            <w:r w:rsidRPr="00947C95">
              <w:rPr>
                <w:rFonts w:ascii="GHEA Grapalat" w:hAnsi="GHEA Grapalat"/>
                <w:color w:val="000000"/>
                <w:sz w:val="22"/>
                <w:szCs w:val="22"/>
                <w:shd w:val="clear" w:color="auto" w:fill="FFFFFF"/>
                <w:lang w:val="hy-AM"/>
              </w:rPr>
              <w:t xml:space="preserve"> կրճատ անվանումը</w:t>
            </w:r>
            <w:r w:rsidRPr="00947C95">
              <w:rPr>
                <w:rFonts w:ascii="GHEA Grapalat" w:hAnsi="GHEA Grapalat"/>
                <w:sz w:val="22"/>
                <w:szCs w:val="22"/>
                <w:lang w:val="hy-AM"/>
              </w:rPr>
              <w:t xml:space="preserve">՝ նկատի ունենալով </w:t>
            </w:r>
            <w:r w:rsidRPr="00947C95">
              <w:rPr>
                <w:rFonts w:ascii="GHEA Grapalat" w:hAnsi="GHEA Grapalat"/>
                <w:color w:val="000000"/>
                <w:sz w:val="22"/>
                <w:szCs w:val="22"/>
                <w:lang w:val="hy-AM"/>
              </w:rPr>
              <w:t>«Նորմատիվ իրավական ակտերի մասին» ՀՀ օրենքի 17-րդ և 18-րդ հոդվածների պահանջները:</w:t>
            </w:r>
            <w:r w:rsidRPr="00947C95">
              <w:rPr>
                <w:rFonts w:ascii="GHEA Grapalat" w:hAnsi="GHEA Grapalat"/>
                <w:sz w:val="22"/>
                <w:szCs w:val="22"/>
                <w:lang w:val="hy-AM"/>
              </w:rPr>
              <w:t xml:space="preserve">      </w:t>
            </w:r>
          </w:p>
          <w:p w14:paraId="48341B7D" w14:textId="77777777" w:rsidR="00947C95" w:rsidRPr="00947C95" w:rsidRDefault="00947C95" w:rsidP="00947C95">
            <w:pPr>
              <w:shd w:val="clear" w:color="auto" w:fill="FFFFFF"/>
              <w:ind w:left="119" w:right="123" w:firstLine="284"/>
              <w:jc w:val="both"/>
              <w:rPr>
                <w:rFonts w:ascii="GHEA Grapalat" w:hAnsi="GHEA Grapalat"/>
                <w:bCs/>
                <w:color w:val="000000"/>
                <w:sz w:val="22"/>
                <w:szCs w:val="22"/>
                <w:shd w:val="clear" w:color="auto" w:fill="FFFFFF"/>
                <w:lang w:val="hy-AM"/>
              </w:rPr>
            </w:pPr>
            <w:r w:rsidRPr="00947C95">
              <w:rPr>
                <w:rFonts w:ascii="GHEA Grapalat" w:hAnsi="GHEA Grapalat"/>
                <w:sz w:val="22"/>
                <w:szCs w:val="22"/>
                <w:lang w:val="hy-AM"/>
              </w:rPr>
              <w:lastRenderedPageBreak/>
              <w:t xml:space="preserve">Նույն պարբերությունում հստակեցման կարիք ունի </w:t>
            </w:r>
            <w:r w:rsidRPr="00947C95">
              <w:rPr>
                <w:rFonts w:ascii="GHEA Grapalat" w:hAnsi="GHEA Grapalat"/>
                <w:color w:val="000000"/>
                <w:sz w:val="22"/>
                <w:szCs w:val="22"/>
                <w:lang w:val="hy-AM"/>
              </w:rPr>
              <w:t>«</w:t>
            </w:r>
            <w:r w:rsidRPr="00947C95">
              <w:rPr>
                <w:rFonts w:ascii="GHEA Grapalat" w:hAnsi="GHEA Grapalat"/>
                <w:sz w:val="22"/>
                <w:szCs w:val="22"/>
                <w:lang w:val="hy-AM" w:eastAsia="ru-RU"/>
              </w:rPr>
              <w:t>գերակայության չափորոշիչներին</w:t>
            </w:r>
            <w:r w:rsidRPr="00947C95">
              <w:rPr>
                <w:rFonts w:ascii="GHEA Grapalat" w:hAnsi="GHEA Grapalat"/>
                <w:color w:val="000000"/>
                <w:sz w:val="22"/>
                <w:szCs w:val="22"/>
                <w:lang w:val="hy-AM"/>
              </w:rPr>
              <w:t>» ձևակերպումը:</w:t>
            </w:r>
          </w:p>
          <w:p w14:paraId="120F56FD" w14:textId="77777777" w:rsid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sz w:val="22"/>
                <w:szCs w:val="22"/>
                <w:shd w:val="clear" w:color="auto" w:fill="FFFFFF"/>
                <w:lang w:val="hy-AM"/>
              </w:rPr>
              <w:t xml:space="preserve">6/ </w:t>
            </w:r>
            <w:r w:rsidRPr="00947C95">
              <w:rPr>
                <w:rFonts w:ascii="GHEA Grapalat" w:hAnsi="GHEA Grapalat"/>
                <w:color w:val="000000"/>
                <w:sz w:val="22"/>
                <w:szCs w:val="22"/>
                <w:shd w:val="clear" w:color="auto" w:fill="FFFFFF"/>
                <w:lang w:val="hy-AM"/>
              </w:rPr>
              <w:t>Նախագծի 1-ին կետի 4-րդ ենթակետի «</w:t>
            </w:r>
            <w:r w:rsidRPr="00947C95">
              <w:rPr>
                <w:rFonts w:ascii="GHEA Grapalat" w:hAnsi="GHEA Grapalat"/>
                <w:color w:val="000000"/>
                <w:sz w:val="22"/>
                <w:szCs w:val="22"/>
                <w:lang w:val="hy-AM" w:eastAsia="ru-RU"/>
              </w:rPr>
              <w:t>գ.</w:t>
            </w:r>
            <w:r w:rsidRPr="00947C95">
              <w:rPr>
                <w:rFonts w:ascii="GHEA Grapalat" w:hAnsi="GHEA Grapalat"/>
                <w:color w:val="000000"/>
                <w:sz w:val="22"/>
                <w:szCs w:val="22"/>
                <w:shd w:val="clear" w:color="auto" w:fill="FFFFFF"/>
                <w:lang w:val="hy-AM"/>
              </w:rPr>
              <w:t>» պարբերությունում «</w:t>
            </w:r>
            <w:r w:rsidRPr="00947C95">
              <w:rPr>
                <w:rFonts w:ascii="GHEA Grapalat" w:hAnsi="GHEA Grapalat"/>
                <w:color w:val="000000"/>
                <w:sz w:val="22"/>
                <w:szCs w:val="22"/>
                <w:lang w:val="hy-AM" w:eastAsia="ru-RU"/>
              </w:rPr>
              <w:t>և</w:t>
            </w:r>
            <w:r w:rsidRPr="00947C95">
              <w:rPr>
                <w:rFonts w:ascii="GHEA Grapalat" w:hAnsi="GHEA Grapalat"/>
                <w:color w:val="000000"/>
                <w:sz w:val="22"/>
                <w:szCs w:val="22"/>
                <w:shd w:val="clear" w:color="auto" w:fill="FFFFFF"/>
                <w:lang w:val="hy-AM"/>
              </w:rPr>
              <w:t>» շաղկապն առաջարկում ենք փոխարինել «</w:t>
            </w:r>
            <w:r w:rsidRPr="00947C95">
              <w:rPr>
                <w:rFonts w:ascii="GHEA Grapalat" w:hAnsi="GHEA Grapalat"/>
                <w:color w:val="000000"/>
                <w:sz w:val="22"/>
                <w:szCs w:val="22"/>
                <w:lang w:val="hy-AM" w:eastAsia="ru-RU"/>
              </w:rPr>
              <w:t>իսկ</w:t>
            </w:r>
            <w:r w:rsidRPr="00947C95">
              <w:rPr>
                <w:rFonts w:ascii="GHEA Grapalat" w:hAnsi="GHEA Grapalat"/>
                <w:color w:val="000000"/>
                <w:sz w:val="22"/>
                <w:szCs w:val="22"/>
                <w:shd w:val="clear" w:color="auto" w:fill="FFFFFF"/>
                <w:lang w:val="hy-AM"/>
              </w:rPr>
              <w:t>» բառով:</w:t>
            </w:r>
          </w:p>
          <w:p w14:paraId="0C49FF3B" w14:textId="77777777" w:rsidR="00BA331A" w:rsidRPr="00BA331A" w:rsidRDefault="00BA331A" w:rsidP="00947C95">
            <w:pPr>
              <w:ind w:left="119" w:right="123" w:firstLine="284"/>
              <w:jc w:val="both"/>
              <w:rPr>
                <w:rFonts w:ascii="GHEA Grapalat" w:hAnsi="GHEA Grapalat"/>
                <w:color w:val="000000"/>
                <w:sz w:val="10"/>
                <w:szCs w:val="10"/>
                <w:shd w:val="clear" w:color="auto" w:fill="FFFFFF"/>
                <w:lang w:val="hy-AM"/>
              </w:rPr>
            </w:pPr>
          </w:p>
          <w:p w14:paraId="7188F3CF" w14:textId="77777777" w:rsidR="00947C95" w:rsidRPr="00947C95" w:rsidRDefault="00947C95" w:rsidP="00947C95">
            <w:pPr>
              <w:ind w:left="119" w:right="123" w:firstLine="284"/>
              <w:jc w:val="both"/>
              <w:rPr>
                <w:rFonts w:ascii="GHEA Grapalat" w:hAnsi="GHEA Grapalat" w:cs="Sylfaen"/>
                <w:sz w:val="22"/>
                <w:szCs w:val="22"/>
                <w:lang w:val="hy-AM"/>
              </w:rPr>
            </w:pPr>
            <w:r w:rsidRPr="00947C95">
              <w:rPr>
                <w:rFonts w:ascii="GHEA Grapalat" w:hAnsi="GHEA Grapalat"/>
                <w:color w:val="000000"/>
                <w:sz w:val="22"/>
                <w:szCs w:val="22"/>
                <w:shd w:val="clear" w:color="auto" w:fill="FFFFFF"/>
                <w:lang w:val="hy-AM"/>
              </w:rPr>
              <w:t>7/ Նախագծի 1-ին կետի 4-րդ ենթակետի «</w:t>
            </w:r>
            <w:r w:rsidRPr="00947C95">
              <w:rPr>
                <w:rFonts w:ascii="GHEA Grapalat" w:hAnsi="GHEA Grapalat"/>
                <w:color w:val="000000"/>
                <w:sz w:val="22"/>
                <w:szCs w:val="22"/>
                <w:lang w:val="hy-AM" w:eastAsia="ru-RU"/>
              </w:rPr>
              <w:t>դ.</w:t>
            </w:r>
            <w:r w:rsidRPr="00947C95">
              <w:rPr>
                <w:rFonts w:ascii="GHEA Grapalat" w:hAnsi="GHEA Grapalat"/>
                <w:color w:val="000000"/>
                <w:sz w:val="22"/>
                <w:szCs w:val="22"/>
                <w:shd w:val="clear" w:color="auto" w:fill="FFFFFF"/>
                <w:lang w:val="hy-AM"/>
              </w:rPr>
              <w:t xml:space="preserve">» պարբերության կապակցությամբ հարկ ենք համարում նշել, </w:t>
            </w:r>
            <w:r w:rsidRPr="00947C95">
              <w:rPr>
                <w:rFonts w:ascii="GHEA Grapalat" w:hAnsi="GHEA Grapalat" w:cs="Sylfaen"/>
                <w:sz w:val="22"/>
                <w:szCs w:val="22"/>
                <w:lang w:val="hy-AM"/>
              </w:rPr>
              <w:t>որ ՀՀ քաղաքացիական օրենսգրքի 142-րդ հոդվածի 1-ին մասի և «Արժութային կարգավորման և արժութային վերահսկողության մասին» ՀՀ օրենքի 3-րդ հոդվածի համաձայն՝ Հայաստանի Հանրապետությունում դրամական միավորը Հայաստանի Հանրապետության դրամն է: Այս առումով, առաջարկում ենք հիշյալ պարբերության դրույթները վերանայել և խմբագրել:</w:t>
            </w:r>
          </w:p>
          <w:p w14:paraId="2DFE4C7A" w14:textId="77777777" w:rsidR="00947C95" w:rsidRPr="00947C95" w:rsidRDefault="00947C95" w:rsidP="00947C95">
            <w:pPr>
              <w:ind w:left="119" w:right="123" w:firstLine="284"/>
              <w:jc w:val="both"/>
              <w:rPr>
                <w:rFonts w:ascii="GHEA Grapalat" w:hAnsi="GHEA Grapalat"/>
                <w:color w:val="000000"/>
                <w:sz w:val="22"/>
                <w:szCs w:val="22"/>
                <w:shd w:val="clear" w:color="auto" w:fill="FFFFFF"/>
                <w:lang w:val="hy-AM"/>
              </w:rPr>
            </w:pPr>
            <w:r w:rsidRPr="00947C95">
              <w:rPr>
                <w:rFonts w:ascii="GHEA Grapalat" w:hAnsi="GHEA Grapalat"/>
                <w:color w:val="000000"/>
                <w:sz w:val="22"/>
                <w:szCs w:val="22"/>
                <w:shd w:val="clear" w:color="auto" w:fill="FFFFFF"/>
                <w:lang w:val="hy-AM"/>
              </w:rPr>
              <w:t xml:space="preserve">8/ Նախագծի 1-ին կետի 6-րդ ենթակետի կապակցությամբ հայտնում ենք, որ 3-րդ հավելվածի նոր խմբագրությամբ շարադրվող վերնագիրն անհրաժեշտ է գրել մեծատառերով՝ նկատի ունենալով </w:t>
            </w:r>
            <w:r w:rsidRPr="00947C95">
              <w:rPr>
                <w:rFonts w:ascii="GHEA Grapalat" w:hAnsi="GHEA Grapalat"/>
                <w:color w:val="000000"/>
                <w:sz w:val="22"/>
                <w:szCs w:val="22"/>
                <w:lang w:val="hy-AM"/>
              </w:rPr>
              <w:t xml:space="preserve">«Նորմատիվ իրավական ակտերի մասին» ՀՀ օրենքի 12-րդ հոդվածի 2-րդ մասի պահանջը, որի համաձայն՝ </w:t>
            </w:r>
            <w:r w:rsidRPr="00947C95">
              <w:rPr>
                <w:rFonts w:ascii="GHEA Grapalat" w:hAnsi="GHEA Grapalat" w:cs="Sylfaen"/>
                <w:color w:val="000000"/>
                <w:sz w:val="22"/>
                <w:szCs w:val="22"/>
                <w:shd w:val="clear" w:color="auto" w:fill="FFFFFF"/>
                <w:lang w:val="hy-AM"/>
              </w:rPr>
              <w:t>Նորմատիվ</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իրավական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ակտի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վերնագիրը</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գրվում</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է</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մեծատառերով</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և</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վերնագրի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վերջում</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որևէ</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կետադրական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նշան</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չի</w:t>
            </w:r>
            <w:r w:rsidRPr="00947C95">
              <w:rPr>
                <w:rFonts w:ascii="GHEA Grapalat" w:hAnsi="GHEA Grapalat"/>
                <w:color w:val="000000"/>
                <w:sz w:val="22"/>
                <w:szCs w:val="22"/>
                <w:shd w:val="clear" w:color="auto" w:fill="FFFFFF"/>
                <w:lang w:val="hy-AM"/>
              </w:rPr>
              <w:t xml:space="preserve"> </w:t>
            </w:r>
            <w:r w:rsidRPr="00947C95">
              <w:rPr>
                <w:rFonts w:ascii="GHEA Grapalat" w:hAnsi="GHEA Grapalat" w:cs="Sylfaen"/>
                <w:color w:val="000000"/>
                <w:sz w:val="22"/>
                <w:szCs w:val="22"/>
                <w:shd w:val="clear" w:color="auto" w:fill="FFFFFF"/>
                <w:lang w:val="hy-AM"/>
              </w:rPr>
              <w:t>դրվում</w:t>
            </w:r>
            <w:r w:rsidRPr="00947C95">
              <w:rPr>
                <w:rFonts w:ascii="GHEA Grapalat" w:hAnsi="GHEA Grapalat"/>
                <w:color w:val="000000"/>
                <w:sz w:val="22"/>
                <w:szCs w:val="22"/>
                <w:shd w:val="clear" w:color="auto" w:fill="FFFFFF"/>
                <w:lang w:val="hy-AM"/>
              </w:rPr>
              <w:t>:</w:t>
            </w:r>
          </w:p>
          <w:p w14:paraId="5713671C" w14:textId="5354055A" w:rsidR="00947C95" w:rsidRPr="00585DDB" w:rsidRDefault="00947C95" w:rsidP="00BA331A">
            <w:pPr>
              <w:ind w:left="119" w:right="123" w:firstLine="284"/>
              <w:jc w:val="both"/>
              <w:rPr>
                <w:rFonts w:ascii="GHEA Grapalat" w:eastAsia="Calibri" w:hAnsi="GHEA Grapalat"/>
                <w:sz w:val="22"/>
                <w:szCs w:val="22"/>
                <w:lang w:val="hy-AM" w:eastAsia="ru-RU"/>
              </w:rPr>
            </w:pPr>
            <w:r w:rsidRPr="00947C95">
              <w:rPr>
                <w:rFonts w:ascii="GHEA Grapalat" w:hAnsi="GHEA Grapalat"/>
                <w:color w:val="000000"/>
                <w:sz w:val="22"/>
                <w:szCs w:val="22"/>
                <w:lang w:val="hy-AM"/>
              </w:rPr>
              <w:t xml:space="preserve">9/ Նախագծի կից ներկայացված Հավելված 4-ի վերջում </w:t>
            </w:r>
            <w:r w:rsidRPr="00947C95">
              <w:rPr>
                <w:rFonts w:ascii="GHEA Grapalat" w:hAnsi="GHEA Grapalat"/>
                <w:sz w:val="22"/>
                <w:szCs w:val="22"/>
                <w:lang w:val="hy-AM"/>
              </w:rPr>
              <w:t xml:space="preserve">առկա ծանոթագրության </w:t>
            </w:r>
            <w:r w:rsidRPr="00947C95">
              <w:rPr>
                <w:rFonts w:ascii="GHEA Grapalat" w:hAnsi="GHEA Grapalat"/>
                <w:color w:val="000000"/>
                <w:sz w:val="22"/>
                <w:szCs w:val="22"/>
                <w:shd w:val="clear" w:color="auto" w:fill="FFFFFF"/>
                <w:lang w:val="hy-AM"/>
              </w:rPr>
              <w:t xml:space="preserve">տեքստն անհրաժեշտ է նախատեսել առանձին կետի տեսքով՝ նկատի ունենալով </w:t>
            </w:r>
            <w:r w:rsidRPr="00947C95">
              <w:rPr>
                <w:rFonts w:ascii="GHEA Grapalat" w:hAnsi="GHEA Grapalat"/>
                <w:bCs/>
                <w:sz w:val="22"/>
                <w:szCs w:val="22"/>
                <w:lang w:val="hy-AM"/>
              </w:rPr>
              <w:t>«</w:t>
            </w:r>
            <w:r w:rsidRPr="00947C95">
              <w:rPr>
                <w:rFonts w:ascii="GHEA Grapalat" w:hAnsi="GHEA Grapalat" w:cs="Sylfaen"/>
                <w:sz w:val="22"/>
                <w:szCs w:val="22"/>
                <w:lang w:val="hy-AM"/>
              </w:rPr>
              <w:t>Նորմատիվ իրավական ակտերի մասին</w:t>
            </w:r>
            <w:r w:rsidRPr="00947C95">
              <w:rPr>
                <w:rFonts w:ascii="GHEA Grapalat" w:hAnsi="GHEA Grapalat"/>
                <w:color w:val="000000"/>
                <w:sz w:val="22"/>
                <w:szCs w:val="22"/>
                <w:shd w:val="clear" w:color="auto" w:fill="FFFFFF"/>
                <w:lang w:val="hy-AM"/>
              </w:rPr>
              <w:t>» օրենքի 21-րդ հոդվածի 1-ին մասի դրույթը, որի համաձայն՝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tc>
        <w:tc>
          <w:tcPr>
            <w:tcW w:w="6753" w:type="dxa"/>
            <w:tcBorders>
              <w:top w:val="outset" w:sz="6" w:space="0" w:color="auto"/>
              <w:left w:val="outset" w:sz="6" w:space="0" w:color="auto"/>
              <w:bottom w:val="outset" w:sz="6" w:space="0" w:color="auto"/>
              <w:right w:val="outset" w:sz="6" w:space="0" w:color="auto"/>
            </w:tcBorders>
            <w:shd w:val="clear" w:color="auto" w:fill="FFFFFF"/>
          </w:tcPr>
          <w:p w14:paraId="6F02E775" w14:textId="77777777"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lastRenderedPageBreak/>
              <w:t>Ընդունվել է։</w:t>
            </w:r>
          </w:p>
          <w:p w14:paraId="5D76755A" w14:textId="77777777" w:rsidR="00947C95" w:rsidRDefault="00947C95" w:rsidP="00B44E8A">
            <w:pPr>
              <w:spacing w:line="360" w:lineRule="auto"/>
              <w:ind w:right="127"/>
              <w:rPr>
                <w:rFonts w:ascii="GHEA Grapalat" w:hAnsi="GHEA Grapalat"/>
                <w:sz w:val="22"/>
                <w:szCs w:val="22"/>
                <w:lang w:val="hy-AM"/>
              </w:rPr>
            </w:pPr>
          </w:p>
          <w:p w14:paraId="2480F5A8" w14:textId="77777777" w:rsidR="00947C95" w:rsidRDefault="00947C95" w:rsidP="00B44E8A">
            <w:pPr>
              <w:spacing w:line="360" w:lineRule="auto"/>
              <w:ind w:right="127"/>
              <w:rPr>
                <w:rFonts w:ascii="GHEA Grapalat" w:hAnsi="GHEA Grapalat"/>
                <w:sz w:val="22"/>
                <w:szCs w:val="22"/>
                <w:lang w:val="hy-AM"/>
              </w:rPr>
            </w:pPr>
          </w:p>
          <w:p w14:paraId="025D0075" w14:textId="77777777" w:rsidR="00947C95" w:rsidRDefault="00947C95" w:rsidP="00B44E8A">
            <w:pPr>
              <w:spacing w:line="360" w:lineRule="auto"/>
              <w:ind w:right="127"/>
              <w:rPr>
                <w:rFonts w:ascii="GHEA Grapalat" w:hAnsi="GHEA Grapalat"/>
                <w:sz w:val="22"/>
                <w:szCs w:val="22"/>
                <w:lang w:val="hy-AM"/>
              </w:rPr>
            </w:pPr>
          </w:p>
          <w:p w14:paraId="44E7347D" w14:textId="77777777" w:rsidR="00947C95" w:rsidRDefault="00947C95" w:rsidP="00B44E8A">
            <w:pPr>
              <w:spacing w:line="360" w:lineRule="auto"/>
              <w:ind w:right="127"/>
              <w:rPr>
                <w:rFonts w:ascii="GHEA Grapalat" w:hAnsi="GHEA Grapalat"/>
                <w:sz w:val="22"/>
                <w:szCs w:val="22"/>
                <w:lang w:val="hy-AM"/>
              </w:rPr>
            </w:pPr>
          </w:p>
          <w:p w14:paraId="74D56ACA" w14:textId="77777777" w:rsidR="00947C95" w:rsidRDefault="00947C95" w:rsidP="00B44E8A">
            <w:pPr>
              <w:spacing w:line="360" w:lineRule="auto"/>
              <w:ind w:right="127"/>
              <w:rPr>
                <w:rFonts w:ascii="GHEA Grapalat" w:hAnsi="GHEA Grapalat"/>
                <w:sz w:val="22"/>
                <w:szCs w:val="22"/>
                <w:lang w:val="hy-AM"/>
              </w:rPr>
            </w:pPr>
          </w:p>
          <w:p w14:paraId="3A6EADE3" w14:textId="77777777" w:rsidR="00947C95" w:rsidRDefault="00947C95" w:rsidP="00B44E8A">
            <w:pPr>
              <w:spacing w:line="360" w:lineRule="auto"/>
              <w:ind w:right="127"/>
              <w:rPr>
                <w:rFonts w:ascii="GHEA Grapalat" w:hAnsi="GHEA Grapalat"/>
                <w:sz w:val="22"/>
                <w:szCs w:val="22"/>
                <w:lang w:val="hy-AM"/>
              </w:rPr>
            </w:pPr>
          </w:p>
          <w:p w14:paraId="4311A386" w14:textId="77777777" w:rsidR="00947C95" w:rsidRDefault="00947C95" w:rsidP="00B44E8A">
            <w:pPr>
              <w:spacing w:line="360" w:lineRule="auto"/>
              <w:ind w:right="127"/>
              <w:rPr>
                <w:rFonts w:ascii="GHEA Grapalat" w:hAnsi="GHEA Grapalat"/>
                <w:sz w:val="22"/>
                <w:szCs w:val="22"/>
                <w:lang w:val="hy-AM"/>
              </w:rPr>
            </w:pPr>
          </w:p>
          <w:p w14:paraId="16BB1F27" w14:textId="77777777" w:rsidR="00947C95" w:rsidRDefault="00947C95" w:rsidP="00B44E8A">
            <w:pPr>
              <w:spacing w:line="360" w:lineRule="auto"/>
              <w:ind w:right="127"/>
              <w:rPr>
                <w:rFonts w:ascii="GHEA Grapalat" w:hAnsi="GHEA Grapalat"/>
                <w:sz w:val="22"/>
                <w:szCs w:val="22"/>
                <w:lang w:val="hy-AM"/>
              </w:rPr>
            </w:pPr>
          </w:p>
          <w:p w14:paraId="23A6DBFC" w14:textId="77777777" w:rsidR="00947C95" w:rsidRDefault="00947C95" w:rsidP="00B44E8A">
            <w:pPr>
              <w:spacing w:line="360" w:lineRule="auto"/>
              <w:ind w:right="127"/>
              <w:rPr>
                <w:rFonts w:ascii="GHEA Grapalat" w:hAnsi="GHEA Grapalat"/>
                <w:sz w:val="22"/>
                <w:szCs w:val="22"/>
                <w:lang w:val="hy-AM"/>
              </w:rPr>
            </w:pPr>
          </w:p>
          <w:p w14:paraId="53520A98" w14:textId="77777777" w:rsidR="00947C95" w:rsidRDefault="00947C95" w:rsidP="00B44E8A">
            <w:pPr>
              <w:spacing w:line="360" w:lineRule="auto"/>
              <w:ind w:right="127"/>
              <w:rPr>
                <w:rFonts w:ascii="GHEA Grapalat" w:hAnsi="GHEA Grapalat"/>
                <w:sz w:val="22"/>
                <w:szCs w:val="22"/>
                <w:lang w:val="hy-AM"/>
              </w:rPr>
            </w:pPr>
          </w:p>
          <w:p w14:paraId="0D6D3DF7" w14:textId="77777777" w:rsidR="00947C95" w:rsidRDefault="00947C95" w:rsidP="00B44E8A">
            <w:pPr>
              <w:spacing w:line="360" w:lineRule="auto"/>
              <w:ind w:right="127"/>
              <w:rPr>
                <w:rFonts w:ascii="GHEA Grapalat" w:hAnsi="GHEA Grapalat"/>
                <w:sz w:val="22"/>
                <w:szCs w:val="22"/>
                <w:lang w:val="hy-AM"/>
              </w:rPr>
            </w:pPr>
          </w:p>
          <w:p w14:paraId="32EEF0EB" w14:textId="77777777" w:rsidR="00947C95" w:rsidRDefault="00947C95" w:rsidP="00B44E8A">
            <w:pPr>
              <w:spacing w:line="360" w:lineRule="auto"/>
              <w:ind w:right="127"/>
              <w:rPr>
                <w:rFonts w:ascii="GHEA Grapalat" w:hAnsi="GHEA Grapalat"/>
                <w:sz w:val="22"/>
                <w:szCs w:val="22"/>
                <w:lang w:val="hy-AM"/>
              </w:rPr>
            </w:pPr>
          </w:p>
          <w:p w14:paraId="139D2617" w14:textId="77777777" w:rsidR="00947C95" w:rsidRDefault="00947C95" w:rsidP="00B44E8A">
            <w:pPr>
              <w:spacing w:line="360" w:lineRule="auto"/>
              <w:ind w:right="127"/>
              <w:rPr>
                <w:rFonts w:ascii="GHEA Grapalat" w:hAnsi="GHEA Grapalat"/>
                <w:sz w:val="22"/>
                <w:szCs w:val="22"/>
                <w:lang w:val="hy-AM"/>
              </w:rPr>
            </w:pPr>
          </w:p>
          <w:p w14:paraId="0ECAF51C" w14:textId="77777777" w:rsidR="00947C95" w:rsidRDefault="00947C95" w:rsidP="00B44E8A">
            <w:pPr>
              <w:spacing w:line="360" w:lineRule="auto"/>
              <w:ind w:right="127"/>
              <w:rPr>
                <w:rFonts w:ascii="GHEA Grapalat" w:hAnsi="GHEA Grapalat"/>
                <w:sz w:val="22"/>
                <w:szCs w:val="22"/>
                <w:lang w:val="hy-AM"/>
              </w:rPr>
            </w:pPr>
          </w:p>
          <w:p w14:paraId="1B29E1DB" w14:textId="77777777" w:rsidR="00947C95" w:rsidRDefault="00947C95" w:rsidP="00B44E8A">
            <w:pPr>
              <w:spacing w:line="360" w:lineRule="auto"/>
              <w:ind w:right="127"/>
              <w:rPr>
                <w:rFonts w:ascii="GHEA Grapalat" w:hAnsi="GHEA Grapalat"/>
                <w:sz w:val="22"/>
                <w:szCs w:val="22"/>
                <w:lang w:val="hy-AM"/>
              </w:rPr>
            </w:pPr>
          </w:p>
          <w:p w14:paraId="30CA4841" w14:textId="77777777" w:rsidR="00947C95" w:rsidRDefault="00947C95" w:rsidP="00B44E8A">
            <w:pPr>
              <w:spacing w:line="360" w:lineRule="auto"/>
              <w:ind w:right="127"/>
              <w:rPr>
                <w:rFonts w:ascii="GHEA Grapalat" w:hAnsi="GHEA Grapalat"/>
                <w:sz w:val="22"/>
                <w:szCs w:val="22"/>
                <w:lang w:val="hy-AM"/>
              </w:rPr>
            </w:pPr>
          </w:p>
          <w:p w14:paraId="5B42BA35" w14:textId="19CBAAAD"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29EE5FDE" w14:textId="77777777" w:rsidR="00947C95" w:rsidRDefault="00947C95" w:rsidP="00B44E8A">
            <w:pPr>
              <w:spacing w:line="360" w:lineRule="auto"/>
              <w:ind w:right="127"/>
              <w:rPr>
                <w:rFonts w:ascii="GHEA Grapalat" w:hAnsi="GHEA Grapalat"/>
                <w:sz w:val="22"/>
                <w:szCs w:val="22"/>
                <w:lang w:val="hy-AM"/>
              </w:rPr>
            </w:pPr>
          </w:p>
          <w:p w14:paraId="38E08E9B" w14:textId="77777777" w:rsidR="00947C95" w:rsidRDefault="00947C95" w:rsidP="00B44E8A">
            <w:pPr>
              <w:spacing w:line="360" w:lineRule="auto"/>
              <w:ind w:right="127"/>
              <w:rPr>
                <w:rFonts w:ascii="GHEA Grapalat" w:hAnsi="GHEA Grapalat"/>
                <w:sz w:val="22"/>
                <w:szCs w:val="22"/>
                <w:lang w:val="hy-AM"/>
              </w:rPr>
            </w:pPr>
          </w:p>
          <w:p w14:paraId="355F6492" w14:textId="27A217F2"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107D6FC4" w14:textId="77777777" w:rsidR="00947C95" w:rsidRDefault="00947C95" w:rsidP="00B44E8A">
            <w:pPr>
              <w:spacing w:line="360" w:lineRule="auto"/>
              <w:ind w:right="127"/>
              <w:rPr>
                <w:rFonts w:ascii="GHEA Grapalat" w:hAnsi="GHEA Grapalat"/>
                <w:sz w:val="22"/>
                <w:szCs w:val="22"/>
                <w:lang w:val="hy-AM"/>
              </w:rPr>
            </w:pPr>
          </w:p>
          <w:p w14:paraId="3735654E" w14:textId="77777777" w:rsidR="00947C95" w:rsidRDefault="00947C95" w:rsidP="00B44E8A">
            <w:pPr>
              <w:spacing w:line="360" w:lineRule="auto"/>
              <w:ind w:right="127"/>
              <w:rPr>
                <w:rFonts w:ascii="GHEA Grapalat" w:hAnsi="GHEA Grapalat"/>
                <w:sz w:val="22"/>
                <w:szCs w:val="22"/>
                <w:lang w:val="hy-AM"/>
              </w:rPr>
            </w:pPr>
          </w:p>
          <w:p w14:paraId="167C3688" w14:textId="77777777" w:rsidR="00947C95" w:rsidRDefault="00947C95" w:rsidP="00B44E8A">
            <w:pPr>
              <w:spacing w:line="360" w:lineRule="auto"/>
              <w:ind w:right="127"/>
              <w:rPr>
                <w:rFonts w:ascii="GHEA Grapalat" w:hAnsi="GHEA Grapalat"/>
                <w:sz w:val="22"/>
                <w:szCs w:val="22"/>
                <w:lang w:val="hy-AM"/>
              </w:rPr>
            </w:pPr>
          </w:p>
          <w:p w14:paraId="3644C70A" w14:textId="079496FD"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6A711EE8" w14:textId="77777777" w:rsidR="00947C95" w:rsidRDefault="00947C95" w:rsidP="00B44E8A">
            <w:pPr>
              <w:spacing w:line="360" w:lineRule="auto"/>
              <w:ind w:right="127"/>
              <w:rPr>
                <w:rFonts w:ascii="GHEA Grapalat" w:hAnsi="GHEA Grapalat"/>
                <w:sz w:val="22"/>
                <w:szCs w:val="22"/>
                <w:lang w:val="hy-AM"/>
              </w:rPr>
            </w:pPr>
          </w:p>
          <w:p w14:paraId="10BB9090" w14:textId="77777777" w:rsidR="00947C95" w:rsidRDefault="00947C95" w:rsidP="00B44E8A">
            <w:pPr>
              <w:spacing w:line="360" w:lineRule="auto"/>
              <w:ind w:right="127"/>
              <w:rPr>
                <w:rFonts w:ascii="GHEA Grapalat" w:hAnsi="GHEA Grapalat"/>
                <w:sz w:val="22"/>
                <w:szCs w:val="22"/>
                <w:lang w:val="hy-AM"/>
              </w:rPr>
            </w:pPr>
          </w:p>
          <w:p w14:paraId="06A59578" w14:textId="77777777" w:rsidR="00947C95" w:rsidRDefault="00947C95" w:rsidP="00B44E8A">
            <w:pPr>
              <w:spacing w:line="360" w:lineRule="auto"/>
              <w:ind w:right="127"/>
              <w:rPr>
                <w:rFonts w:ascii="GHEA Grapalat" w:hAnsi="GHEA Grapalat"/>
                <w:sz w:val="22"/>
                <w:szCs w:val="22"/>
                <w:lang w:val="hy-AM"/>
              </w:rPr>
            </w:pPr>
          </w:p>
          <w:p w14:paraId="1963D611" w14:textId="77777777" w:rsidR="00947C95" w:rsidRDefault="00947C95" w:rsidP="00B44E8A">
            <w:pPr>
              <w:spacing w:line="360" w:lineRule="auto"/>
              <w:ind w:right="127"/>
              <w:rPr>
                <w:rFonts w:ascii="GHEA Grapalat" w:hAnsi="GHEA Grapalat"/>
                <w:sz w:val="22"/>
                <w:szCs w:val="22"/>
                <w:lang w:val="hy-AM"/>
              </w:rPr>
            </w:pPr>
          </w:p>
          <w:p w14:paraId="261809DE" w14:textId="77777777" w:rsidR="00947C95" w:rsidRDefault="00947C95" w:rsidP="00B44E8A">
            <w:pPr>
              <w:spacing w:line="360" w:lineRule="auto"/>
              <w:ind w:right="127"/>
              <w:rPr>
                <w:rFonts w:ascii="GHEA Grapalat" w:hAnsi="GHEA Grapalat"/>
                <w:sz w:val="22"/>
                <w:szCs w:val="22"/>
                <w:lang w:val="hy-AM"/>
              </w:rPr>
            </w:pPr>
          </w:p>
          <w:p w14:paraId="033F4C44" w14:textId="510BB8EA"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49C1CD30" w14:textId="77777777" w:rsidR="00947C95" w:rsidRDefault="00947C95" w:rsidP="00B44E8A">
            <w:pPr>
              <w:spacing w:line="360" w:lineRule="auto"/>
              <w:ind w:right="127"/>
              <w:rPr>
                <w:rFonts w:ascii="GHEA Grapalat" w:hAnsi="GHEA Grapalat"/>
                <w:sz w:val="22"/>
                <w:szCs w:val="22"/>
                <w:lang w:val="hy-AM"/>
              </w:rPr>
            </w:pPr>
          </w:p>
          <w:p w14:paraId="2AE97EA9" w14:textId="5AACD32A" w:rsidR="00947C95" w:rsidRDefault="00947C95"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301E04A0" w14:textId="77777777" w:rsidR="00BA331A" w:rsidRDefault="00BA331A" w:rsidP="00B44E8A">
            <w:pPr>
              <w:spacing w:line="360" w:lineRule="auto"/>
              <w:ind w:right="127"/>
              <w:rPr>
                <w:rFonts w:ascii="GHEA Grapalat" w:hAnsi="GHEA Grapalat"/>
                <w:sz w:val="22"/>
                <w:szCs w:val="22"/>
                <w:lang w:val="hy-AM"/>
              </w:rPr>
            </w:pPr>
          </w:p>
          <w:p w14:paraId="0AA434DC" w14:textId="77777777" w:rsidR="00BA331A" w:rsidRDefault="00BA331A" w:rsidP="00B44E8A">
            <w:pPr>
              <w:spacing w:line="360" w:lineRule="auto"/>
              <w:ind w:right="127"/>
              <w:rPr>
                <w:rFonts w:ascii="GHEA Grapalat" w:hAnsi="GHEA Grapalat"/>
                <w:sz w:val="22"/>
                <w:szCs w:val="22"/>
                <w:lang w:val="hy-AM"/>
              </w:rPr>
            </w:pPr>
          </w:p>
          <w:p w14:paraId="588CA161" w14:textId="77777777" w:rsidR="00BA331A" w:rsidRDefault="00BA331A" w:rsidP="00B44E8A">
            <w:pPr>
              <w:spacing w:line="360" w:lineRule="auto"/>
              <w:ind w:right="127"/>
              <w:rPr>
                <w:rFonts w:ascii="GHEA Grapalat" w:hAnsi="GHEA Grapalat"/>
                <w:sz w:val="22"/>
                <w:szCs w:val="22"/>
                <w:lang w:val="hy-AM"/>
              </w:rPr>
            </w:pPr>
          </w:p>
          <w:p w14:paraId="2617EEB1" w14:textId="77777777" w:rsidR="00BA331A" w:rsidRDefault="00BA331A" w:rsidP="00B44E8A">
            <w:pPr>
              <w:spacing w:line="360" w:lineRule="auto"/>
              <w:ind w:right="127"/>
              <w:rPr>
                <w:rFonts w:ascii="GHEA Grapalat" w:hAnsi="GHEA Grapalat"/>
                <w:sz w:val="22"/>
                <w:szCs w:val="22"/>
                <w:lang w:val="hy-AM"/>
              </w:rPr>
            </w:pPr>
          </w:p>
          <w:p w14:paraId="7F2CB7B7" w14:textId="77777777" w:rsidR="00BA331A" w:rsidRDefault="00BA331A" w:rsidP="00B44E8A">
            <w:pPr>
              <w:spacing w:line="360" w:lineRule="auto"/>
              <w:ind w:right="127"/>
              <w:rPr>
                <w:rFonts w:ascii="GHEA Grapalat" w:hAnsi="GHEA Grapalat"/>
                <w:sz w:val="22"/>
                <w:szCs w:val="22"/>
                <w:lang w:val="hy-AM"/>
              </w:rPr>
            </w:pPr>
          </w:p>
          <w:p w14:paraId="7190E941" w14:textId="77777777" w:rsidR="00BA331A" w:rsidRDefault="00BA331A" w:rsidP="00B44E8A">
            <w:pPr>
              <w:spacing w:line="360" w:lineRule="auto"/>
              <w:ind w:right="127"/>
              <w:rPr>
                <w:rFonts w:ascii="GHEA Grapalat" w:hAnsi="GHEA Grapalat"/>
                <w:sz w:val="22"/>
                <w:szCs w:val="22"/>
                <w:lang w:val="hy-AM"/>
              </w:rPr>
            </w:pPr>
          </w:p>
          <w:p w14:paraId="5F515387" w14:textId="77777777" w:rsidR="00BA331A" w:rsidRDefault="00BA331A" w:rsidP="00B44E8A">
            <w:pPr>
              <w:spacing w:line="360" w:lineRule="auto"/>
              <w:ind w:right="127"/>
              <w:rPr>
                <w:rFonts w:ascii="GHEA Grapalat" w:hAnsi="GHEA Grapalat"/>
                <w:sz w:val="22"/>
                <w:szCs w:val="22"/>
                <w:lang w:val="hy-AM"/>
              </w:rPr>
            </w:pPr>
          </w:p>
          <w:p w14:paraId="4DFE580E" w14:textId="3184EE26"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53B0F235" w14:textId="77777777" w:rsidR="00BA331A" w:rsidRDefault="00BA331A" w:rsidP="00B44E8A">
            <w:pPr>
              <w:spacing w:line="360" w:lineRule="auto"/>
              <w:ind w:right="127"/>
              <w:rPr>
                <w:rFonts w:ascii="GHEA Grapalat" w:hAnsi="GHEA Grapalat"/>
                <w:sz w:val="22"/>
                <w:szCs w:val="22"/>
                <w:lang w:val="hy-AM"/>
              </w:rPr>
            </w:pPr>
          </w:p>
          <w:p w14:paraId="4648C341" w14:textId="77777777" w:rsidR="00BA331A" w:rsidRDefault="00BA331A" w:rsidP="00B44E8A">
            <w:pPr>
              <w:spacing w:line="360" w:lineRule="auto"/>
              <w:ind w:right="127"/>
              <w:rPr>
                <w:rFonts w:ascii="GHEA Grapalat" w:hAnsi="GHEA Grapalat"/>
                <w:sz w:val="22"/>
                <w:szCs w:val="22"/>
                <w:lang w:val="hy-AM"/>
              </w:rPr>
            </w:pPr>
          </w:p>
          <w:p w14:paraId="3181A20E" w14:textId="5532BB8A"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16518FC7" w14:textId="77777777" w:rsidR="00BA331A" w:rsidRDefault="00BA331A" w:rsidP="00B44E8A">
            <w:pPr>
              <w:spacing w:line="360" w:lineRule="auto"/>
              <w:ind w:right="127"/>
              <w:rPr>
                <w:rFonts w:ascii="GHEA Grapalat" w:hAnsi="GHEA Grapalat"/>
                <w:sz w:val="22"/>
                <w:szCs w:val="22"/>
                <w:lang w:val="hy-AM"/>
              </w:rPr>
            </w:pPr>
          </w:p>
          <w:p w14:paraId="52057552" w14:textId="77777777" w:rsidR="00BA331A" w:rsidRDefault="00BA331A" w:rsidP="00B44E8A">
            <w:pPr>
              <w:spacing w:line="360" w:lineRule="auto"/>
              <w:ind w:right="127"/>
              <w:rPr>
                <w:rFonts w:ascii="GHEA Grapalat" w:hAnsi="GHEA Grapalat"/>
                <w:sz w:val="22"/>
                <w:szCs w:val="22"/>
                <w:lang w:val="hy-AM"/>
              </w:rPr>
            </w:pPr>
          </w:p>
          <w:p w14:paraId="3672B530" w14:textId="77777777" w:rsidR="00BA331A" w:rsidRDefault="00BA331A" w:rsidP="00B44E8A">
            <w:pPr>
              <w:spacing w:line="360" w:lineRule="auto"/>
              <w:ind w:right="127"/>
              <w:rPr>
                <w:rFonts w:ascii="GHEA Grapalat" w:hAnsi="GHEA Grapalat"/>
                <w:sz w:val="22"/>
                <w:szCs w:val="22"/>
                <w:lang w:val="hy-AM"/>
              </w:rPr>
            </w:pPr>
          </w:p>
          <w:p w14:paraId="699DC994" w14:textId="77777777" w:rsidR="00BA331A" w:rsidRDefault="00BA331A" w:rsidP="00B44E8A">
            <w:pPr>
              <w:spacing w:line="360" w:lineRule="auto"/>
              <w:ind w:right="127"/>
              <w:rPr>
                <w:rFonts w:ascii="GHEA Grapalat" w:hAnsi="GHEA Grapalat"/>
                <w:sz w:val="22"/>
                <w:szCs w:val="22"/>
                <w:lang w:val="hy-AM"/>
              </w:rPr>
            </w:pPr>
          </w:p>
          <w:p w14:paraId="654B161E" w14:textId="77777777" w:rsidR="00BA331A" w:rsidRDefault="00BA331A" w:rsidP="00B44E8A">
            <w:pPr>
              <w:spacing w:line="360" w:lineRule="auto"/>
              <w:ind w:right="127"/>
              <w:rPr>
                <w:rFonts w:ascii="GHEA Grapalat" w:hAnsi="GHEA Grapalat"/>
                <w:sz w:val="22"/>
                <w:szCs w:val="22"/>
                <w:lang w:val="hy-AM"/>
              </w:rPr>
            </w:pPr>
          </w:p>
          <w:p w14:paraId="0C9C778F" w14:textId="77777777" w:rsidR="00BA331A" w:rsidRDefault="00BA331A" w:rsidP="00B44E8A">
            <w:pPr>
              <w:spacing w:line="360" w:lineRule="auto"/>
              <w:ind w:right="127"/>
              <w:rPr>
                <w:rFonts w:ascii="GHEA Grapalat" w:hAnsi="GHEA Grapalat"/>
                <w:sz w:val="22"/>
                <w:szCs w:val="22"/>
                <w:lang w:val="hy-AM"/>
              </w:rPr>
            </w:pPr>
          </w:p>
          <w:p w14:paraId="69A369AF" w14:textId="77777777" w:rsidR="00BA331A" w:rsidRDefault="00BA331A" w:rsidP="00B44E8A">
            <w:pPr>
              <w:spacing w:line="360" w:lineRule="auto"/>
              <w:ind w:right="127"/>
              <w:rPr>
                <w:rFonts w:ascii="GHEA Grapalat" w:hAnsi="GHEA Grapalat"/>
                <w:sz w:val="22"/>
                <w:szCs w:val="22"/>
                <w:lang w:val="hy-AM"/>
              </w:rPr>
            </w:pPr>
          </w:p>
          <w:p w14:paraId="3D1A5C61" w14:textId="77777777" w:rsidR="00BA331A" w:rsidRDefault="00BA331A" w:rsidP="00B44E8A">
            <w:pPr>
              <w:spacing w:line="360" w:lineRule="auto"/>
              <w:ind w:right="127"/>
              <w:rPr>
                <w:rFonts w:ascii="GHEA Grapalat" w:hAnsi="GHEA Grapalat"/>
                <w:sz w:val="22"/>
                <w:szCs w:val="22"/>
                <w:lang w:val="hy-AM"/>
              </w:rPr>
            </w:pPr>
          </w:p>
          <w:p w14:paraId="3756CE1B" w14:textId="77777777" w:rsidR="00BA331A" w:rsidRDefault="00BA331A" w:rsidP="00B44E8A">
            <w:pPr>
              <w:spacing w:line="360" w:lineRule="auto"/>
              <w:ind w:right="127"/>
              <w:rPr>
                <w:rFonts w:ascii="GHEA Grapalat" w:hAnsi="GHEA Grapalat"/>
                <w:sz w:val="22"/>
                <w:szCs w:val="22"/>
                <w:lang w:val="hy-AM"/>
              </w:rPr>
            </w:pPr>
          </w:p>
          <w:p w14:paraId="182DA59F" w14:textId="77777777" w:rsidR="00BA331A" w:rsidRDefault="00BA331A" w:rsidP="00B44E8A">
            <w:pPr>
              <w:spacing w:line="360" w:lineRule="auto"/>
              <w:ind w:right="127"/>
              <w:rPr>
                <w:rFonts w:ascii="GHEA Grapalat" w:hAnsi="GHEA Grapalat"/>
                <w:sz w:val="22"/>
                <w:szCs w:val="22"/>
                <w:lang w:val="hy-AM"/>
              </w:rPr>
            </w:pPr>
          </w:p>
          <w:p w14:paraId="2A378700" w14:textId="2F42D45B"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31D97A3B" w14:textId="77777777" w:rsidR="00BA331A" w:rsidRDefault="00BA331A" w:rsidP="00B44E8A">
            <w:pPr>
              <w:spacing w:line="360" w:lineRule="auto"/>
              <w:ind w:right="127"/>
              <w:rPr>
                <w:rFonts w:ascii="GHEA Grapalat" w:hAnsi="GHEA Grapalat"/>
                <w:sz w:val="22"/>
                <w:szCs w:val="22"/>
                <w:lang w:val="hy-AM"/>
              </w:rPr>
            </w:pPr>
          </w:p>
          <w:p w14:paraId="7F32F4BC" w14:textId="77777777" w:rsidR="00BA331A" w:rsidRDefault="00BA331A" w:rsidP="00B44E8A">
            <w:pPr>
              <w:spacing w:line="360" w:lineRule="auto"/>
              <w:ind w:right="127"/>
              <w:rPr>
                <w:rFonts w:ascii="GHEA Grapalat" w:hAnsi="GHEA Grapalat"/>
                <w:sz w:val="22"/>
                <w:szCs w:val="22"/>
                <w:lang w:val="hy-AM"/>
              </w:rPr>
            </w:pPr>
          </w:p>
          <w:p w14:paraId="60E3BF30" w14:textId="77777777" w:rsidR="00BA331A" w:rsidRDefault="00BA331A" w:rsidP="00B44E8A">
            <w:pPr>
              <w:spacing w:line="360" w:lineRule="auto"/>
              <w:ind w:right="127"/>
              <w:rPr>
                <w:rFonts w:ascii="GHEA Grapalat" w:hAnsi="GHEA Grapalat"/>
                <w:sz w:val="22"/>
                <w:szCs w:val="22"/>
                <w:lang w:val="hy-AM"/>
              </w:rPr>
            </w:pPr>
          </w:p>
          <w:p w14:paraId="1C2A8E0C" w14:textId="77777777" w:rsidR="00BA331A" w:rsidRDefault="00BA331A" w:rsidP="00B44E8A">
            <w:pPr>
              <w:spacing w:line="360" w:lineRule="auto"/>
              <w:ind w:right="127"/>
              <w:rPr>
                <w:rFonts w:ascii="GHEA Grapalat" w:hAnsi="GHEA Grapalat"/>
                <w:sz w:val="22"/>
                <w:szCs w:val="22"/>
                <w:lang w:val="hy-AM"/>
              </w:rPr>
            </w:pPr>
          </w:p>
          <w:p w14:paraId="279834A2" w14:textId="77777777" w:rsidR="00BA331A" w:rsidRDefault="00BA331A" w:rsidP="00B44E8A">
            <w:pPr>
              <w:spacing w:line="360" w:lineRule="auto"/>
              <w:ind w:right="127"/>
              <w:rPr>
                <w:rFonts w:ascii="GHEA Grapalat" w:hAnsi="GHEA Grapalat"/>
                <w:sz w:val="22"/>
                <w:szCs w:val="22"/>
                <w:lang w:val="hy-AM"/>
              </w:rPr>
            </w:pPr>
          </w:p>
          <w:p w14:paraId="1527EF44" w14:textId="77777777" w:rsidR="00BA331A" w:rsidRDefault="00BA331A" w:rsidP="00B44E8A">
            <w:pPr>
              <w:spacing w:line="360" w:lineRule="auto"/>
              <w:ind w:right="127"/>
              <w:rPr>
                <w:rFonts w:ascii="GHEA Grapalat" w:hAnsi="GHEA Grapalat"/>
                <w:sz w:val="22"/>
                <w:szCs w:val="22"/>
                <w:lang w:val="hy-AM"/>
              </w:rPr>
            </w:pPr>
          </w:p>
          <w:p w14:paraId="3812B0F6" w14:textId="77777777" w:rsidR="00BA331A" w:rsidRDefault="00BA331A" w:rsidP="00B44E8A">
            <w:pPr>
              <w:spacing w:line="360" w:lineRule="auto"/>
              <w:ind w:right="127"/>
              <w:rPr>
                <w:rFonts w:ascii="GHEA Grapalat" w:hAnsi="GHEA Grapalat"/>
                <w:sz w:val="22"/>
                <w:szCs w:val="22"/>
                <w:lang w:val="hy-AM"/>
              </w:rPr>
            </w:pPr>
          </w:p>
          <w:p w14:paraId="401B9C1E" w14:textId="77777777" w:rsidR="00BA331A" w:rsidRDefault="00BA331A" w:rsidP="00B44E8A">
            <w:pPr>
              <w:spacing w:line="360" w:lineRule="auto"/>
              <w:ind w:right="127"/>
              <w:rPr>
                <w:rFonts w:ascii="GHEA Grapalat" w:hAnsi="GHEA Grapalat"/>
                <w:sz w:val="22"/>
                <w:szCs w:val="22"/>
                <w:lang w:val="hy-AM"/>
              </w:rPr>
            </w:pPr>
          </w:p>
          <w:p w14:paraId="7E410110" w14:textId="77777777" w:rsidR="00BA331A" w:rsidRDefault="00BA331A" w:rsidP="00B44E8A">
            <w:pPr>
              <w:spacing w:line="360" w:lineRule="auto"/>
              <w:ind w:right="127"/>
              <w:rPr>
                <w:rFonts w:ascii="GHEA Grapalat" w:hAnsi="GHEA Grapalat"/>
                <w:sz w:val="22"/>
                <w:szCs w:val="22"/>
                <w:lang w:val="hy-AM"/>
              </w:rPr>
            </w:pPr>
          </w:p>
          <w:p w14:paraId="1ED2BEAC" w14:textId="77777777" w:rsidR="00BA331A" w:rsidRDefault="00BA331A" w:rsidP="00B44E8A">
            <w:pPr>
              <w:spacing w:line="360" w:lineRule="auto"/>
              <w:ind w:right="127"/>
              <w:rPr>
                <w:rFonts w:ascii="GHEA Grapalat" w:hAnsi="GHEA Grapalat"/>
                <w:sz w:val="22"/>
                <w:szCs w:val="22"/>
                <w:lang w:val="hy-AM"/>
              </w:rPr>
            </w:pPr>
          </w:p>
          <w:p w14:paraId="33EE68CF" w14:textId="5C37A5C3"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5DDF1E80" w14:textId="77777777" w:rsidR="00BA331A" w:rsidRDefault="00BA331A" w:rsidP="00B44E8A">
            <w:pPr>
              <w:spacing w:line="360" w:lineRule="auto"/>
              <w:ind w:right="127"/>
              <w:rPr>
                <w:rFonts w:ascii="GHEA Grapalat" w:hAnsi="GHEA Grapalat"/>
                <w:sz w:val="22"/>
                <w:szCs w:val="22"/>
                <w:lang w:val="hy-AM"/>
              </w:rPr>
            </w:pPr>
          </w:p>
          <w:p w14:paraId="53A20D95" w14:textId="338A6697"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lastRenderedPageBreak/>
              <w:t>Ընդունվել է։</w:t>
            </w:r>
          </w:p>
          <w:p w14:paraId="5F8E7FDA" w14:textId="77777777" w:rsidR="00BA331A" w:rsidRPr="00BA331A" w:rsidRDefault="00BA331A" w:rsidP="00B44E8A">
            <w:pPr>
              <w:spacing w:line="360" w:lineRule="auto"/>
              <w:ind w:right="127"/>
              <w:rPr>
                <w:rFonts w:ascii="GHEA Grapalat" w:hAnsi="GHEA Grapalat"/>
                <w:sz w:val="10"/>
                <w:szCs w:val="10"/>
                <w:lang w:val="hy-AM"/>
              </w:rPr>
            </w:pPr>
          </w:p>
          <w:p w14:paraId="78CBB598" w14:textId="3A027B89"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0DD1205A" w14:textId="77777777" w:rsidR="00BA331A" w:rsidRDefault="00BA331A" w:rsidP="00B44E8A">
            <w:pPr>
              <w:spacing w:line="360" w:lineRule="auto"/>
              <w:ind w:right="127"/>
              <w:rPr>
                <w:rFonts w:ascii="GHEA Grapalat" w:hAnsi="GHEA Grapalat"/>
                <w:sz w:val="22"/>
                <w:szCs w:val="22"/>
                <w:lang w:val="hy-AM"/>
              </w:rPr>
            </w:pPr>
          </w:p>
          <w:p w14:paraId="2AD2CCBA" w14:textId="6B7B4334"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72CE2397" w14:textId="77777777" w:rsidR="00BA331A" w:rsidRDefault="00BA331A" w:rsidP="00B44E8A">
            <w:pPr>
              <w:spacing w:line="360" w:lineRule="auto"/>
              <w:ind w:right="127"/>
              <w:rPr>
                <w:rFonts w:ascii="GHEA Grapalat" w:hAnsi="GHEA Grapalat"/>
                <w:sz w:val="22"/>
                <w:szCs w:val="22"/>
                <w:lang w:val="hy-AM"/>
              </w:rPr>
            </w:pPr>
          </w:p>
          <w:p w14:paraId="693841E0" w14:textId="77777777" w:rsidR="00BA331A" w:rsidRDefault="00BA331A" w:rsidP="00B44E8A">
            <w:pPr>
              <w:spacing w:line="360" w:lineRule="auto"/>
              <w:ind w:right="127"/>
              <w:rPr>
                <w:rFonts w:ascii="GHEA Grapalat" w:hAnsi="GHEA Grapalat"/>
                <w:sz w:val="22"/>
                <w:szCs w:val="22"/>
                <w:lang w:val="hy-AM"/>
              </w:rPr>
            </w:pPr>
          </w:p>
          <w:p w14:paraId="2E442F7A" w14:textId="77777777" w:rsidR="00BA331A" w:rsidRDefault="00BA331A" w:rsidP="00B44E8A">
            <w:pPr>
              <w:spacing w:line="360" w:lineRule="auto"/>
              <w:ind w:right="127"/>
              <w:rPr>
                <w:rFonts w:ascii="GHEA Grapalat" w:hAnsi="GHEA Grapalat"/>
                <w:sz w:val="22"/>
                <w:szCs w:val="22"/>
                <w:lang w:val="hy-AM"/>
              </w:rPr>
            </w:pPr>
          </w:p>
          <w:p w14:paraId="08DE33E4" w14:textId="4F7959C4" w:rsidR="00BA331A" w:rsidRDefault="00BA331A"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7D7586EC" w14:textId="77777777" w:rsidR="00BA331A" w:rsidRDefault="00BA331A" w:rsidP="00B44E8A">
            <w:pPr>
              <w:spacing w:line="360" w:lineRule="auto"/>
              <w:ind w:right="127"/>
              <w:rPr>
                <w:rFonts w:ascii="GHEA Grapalat" w:hAnsi="GHEA Grapalat"/>
                <w:sz w:val="22"/>
                <w:szCs w:val="22"/>
                <w:lang w:val="hy-AM"/>
              </w:rPr>
            </w:pPr>
          </w:p>
          <w:p w14:paraId="20C5F9F5" w14:textId="77777777" w:rsidR="00BA331A" w:rsidRDefault="00BA331A" w:rsidP="00B44E8A">
            <w:pPr>
              <w:spacing w:line="360" w:lineRule="auto"/>
              <w:ind w:right="127"/>
              <w:rPr>
                <w:rFonts w:ascii="GHEA Grapalat" w:hAnsi="GHEA Grapalat"/>
                <w:sz w:val="22"/>
                <w:szCs w:val="22"/>
                <w:lang w:val="hy-AM"/>
              </w:rPr>
            </w:pPr>
          </w:p>
          <w:p w14:paraId="6612E6F8" w14:textId="77777777" w:rsidR="00BA331A" w:rsidRDefault="00BA331A" w:rsidP="00B44E8A">
            <w:pPr>
              <w:spacing w:line="360" w:lineRule="auto"/>
              <w:ind w:right="127"/>
              <w:rPr>
                <w:rFonts w:ascii="GHEA Grapalat" w:hAnsi="GHEA Grapalat"/>
                <w:sz w:val="22"/>
                <w:szCs w:val="22"/>
                <w:lang w:val="hy-AM"/>
              </w:rPr>
            </w:pPr>
          </w:p>
          <w:p w14:paraId="1E677FDB" w14:textId="50801B6E" w:rsidR="00947C95" w:rsidRPr="00B44E8A" w:rsidRDefault="00BA331A" w:rsidP="00BA331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tc>
      </w:tr>
      <w:tr w:rsidR="00254B2F" w:rsidRPr="00254B2F" w14:paraId="49BCA27D" w14:textId="77777777" w:rsidTr="00DC7C2D">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D0D0D0"/>
          </w:tcPr>
          <w:p w14:paraId="0D904EF9" w14:textId="52632ED9" w:rsidR="00254B2F" w:rsidRPr="00947C95" w:rsidRDefault="00254B2F" w:rsidP="00254B2F">
            <w:pPr>
              <w:ind w:left="119" w:right="123" w:firstLine="284"/>
              <w:jc w:val="both"/>
              <w:rPr>
                <w:rFonts w:ascii="GHEA Grapalat" w:hAnsi="GHEA Grapalat"/>
                <w:color w:val="000000" w:themeColor="text1"/>
                <w:sz w:val="22"/>
                <w:szCs w:val="22"/>
                <w:lang w:val="hy-AM"/>
              </w:rPr>
            </w:pPr>
            <w:r w:rsidRPr="00B44E8A">
              <w:rPr>
                <w:rFonts w:ascii="Calibri" w:hAnsi="Calibri" w:cs="Calibri"/>
                <w:b/>
                <w:sz w:val="22"/>
                <w:szCs w:val="22"/>
                <w:lang w:val="hy-AM"/>
              </w:rPr>
              <w:lastRenderedPageBreak/>
              <w:t> </w:t>
            </w:r>
            <w:r w:rsidRPr="00B44E8A">
              <w:rPr>
                <w:rFonts w:ascii="GHEA Grapalat" w:hAnsi="GHEA Grapalat" w:cs="Courier New"/>
                <w:b/>
                <w:sz w:val="22"/>
                <w:szCs w:val="22"/>
                <w:lang w:val="hy-AM"/>
              </w:rPr>
              <w:t xml:space="preserve">                  </w:t>
            </w:r>
            <w:r>
              <w:rPr>
                <w:rFonts w:ascii="GHEA Grapalat" w:hAnsi="GHEA Grapalat" w:cs="Courier New"/>
                <w:b/>
                <w:sz w:val="22"/>
                <w:szCs w:val="22"/>
                <w:lang w:val="hy-AM"/>
              </w:rPr>
              <w:t xml:space="preserve">    6</w:t>
            </w:r>
            <w:r>
              <w:rPr>
                <w:rFonts w:ascii="Cambria Math" w:hAnsi="Cambria Math" w:cs="Cambria Math"/>
                <w:b/>
                <w:sz w:val="22"/>
                <w:szCs w:val="22"/>
                <w:lang w:val="hy-AM"/>
              </w:rPr>
              <w:t>․</w:t>
            </w:r>
            <w:r w:rsidRPr="00B44E8A">
              <w:rPr>
                <w:rFonts w:ascii="GHEA Grapalat" w:hAnsi="GHEA Grapalat"/>
                <w:b/>
                <w:sz w:val="22"/>
                <w:szCs w:val="22"/>
                <w:lang w:val="hy-AM"/>
              </w:rPr>
              <w:t xml:space="preserve"> ՀՀ</w:t>
            </w:r>
            <w:r>
              <w:rPr>
                <w:rFonts w:ascii="GHEA Grapalat" w:hAnsi="GHEA Grapalat"/>
                <w:b/>
                <w:sz w:val="22"/>
                <w:szCs w:val="22"/>
                <w:lang w:val="hy-AM"/>
              </w:rPr>
              <w:t xml:space="preserve"> վարչապետի աշխատակազմի </w:t>
            </w:r>
          </w:p>
        </w:tc>
        <w:tc>
          <w:tcPr>
            <w:tcW w:w="6753" w:type="dxa"/>
            <w:tcBorders>
              <w:top w:val="outset" w:sz="6" w:space="0" w:color="auto"/>
              <w:left w:val="outset" w:sz="6" w:space="0" w:color="auto"/>
              <w:bottom w:val="outset" w:sz="6" w:space="0" w:color="auto"/>
              <w:right w:val="outset" w:sz="6" w:space="0" w:color="auto"/>
            </w:tcBorders>
            <w:shd w:val="clear" w:color="auto" w:fill="D0D0D0"/>
          </w:tcPr>
          <w:p w14:paraId="74325390" w14:textId="5098BE1E" w:rsidR="00254B2F" w:rsidRDefault="00254B2F" w:rsidP="00254B2F">
            <w:pPr>
              <w:spacing w:line="360" w:lineRule="auto"/>
              <w:ind w:right="127"/>
              <w:rPr>
                <w:rFonts w:ascii="GHEA Grapalat" w:hAnsi="GHEA Grapalat"/>
                <w:sz w:val="22"/>
                <w:szCs w:val="22"/>
                <w:lang w:val="hy-AM"/>
              </w:rPr>
            </w:pPr>
            <w:r>
              <w:rPr>
                <w:rFonts w:ascii="GHEA Grapalat" w:hAnsi="GHEA Grapalat" w:cs="Courier New"/>
                <w:sz w:val="22"/>
                <w:szCs w:val="22"/>
                <w:lang w:val="hy-AM"/>
              </w:rPr>
              <w:t xml:space="preserve">                                            </w:t>
            </w:r>
            <w:r>
              <w:rPr>
                <w:rFonts w:ascii="GHEA Grapalat" w:hAnsi="GHEA Grapalat" w:cs="Courier New"/>
                <w:sz w:val="22"/>
                <w:szCs w:val="22"/>
                <w:lang w:val="en-US"/>
              </w:rPr>
              <w:t>0</w:t>
            </w:r>
            <w:r>
              <w:rPr>
                <w:rFonts w:ascii="GHEA Grapalat" w:hAnsi="GHEA Grapalat" w:cs="Courier New"/>
                <w:sz w:val="22"/>
                <w:szCs w:val="22"/>
                <w:lang w:val="hy-AM"/>
              </w:rPr>
              <w:t>7</w:t>
            </w:r>
            <w:r>
              <w:rPr>
                <w:rFonts w:ascii="GHEA Grapalat" w:hAnsi="GHEA Grapalat" w:cs="Courier New"/>
                <w:sz w:val="22"/>
                <w:szCs w:val="22"/>
                <w:lang w:val="en-US"/>
              </w:rPr>
              <w:t>.</w:t>
            </w:r>
            <w:r>
              <w:rPr>
                <w:rFonts w:ascii="GHEA Grapalat" w:hAnsi="GHEA Grapalat" w:cs="Courier New"/>
                <w:sz w:val="22"/>
                <w:szCs w:val="22"/>
                <w:lang w:val="hy-AM"/>
              </w:rPr>
              <w:t>10</w:t>
            </w:r>
            <w:r>
              <w:rPr>
                <w:rFonts w:ascii="GHEA Grapalat" w:hAnsi="GHEA Grapalat" w:cs="Courier New"/>
                <w:sz w:val="22"/>
                <w:szCs w:val="22"/>
                <w:lang w:val="en-US"/>
              </w:rPr>
              <w:t>.</w:t>
            </w:r>
            <w:r w:rsidRPr="00B44E8A">
              <w:rPr>
                <w:rFonts w:ascii="GHEA Grapalat" w:hAnsi="GHEA Grapalat" w:cs="Courier New"/>
                <w:sz w:val="22"/>
                <w:szCs w:val="22"/>
                <w:lang w:val="en-US"/>
              </w:rPr>
              <w:t>202</w:t>
            </w:r>
            <w:r>
              <w:rPr>
                <w:rFonts w:ascii="GHEA Grapalat" w:hAnsi="GHEA Grapalat" w:cs="Courier New"/>
                <w:sz w:val="22"/>
                <w:szCs w:val="22"/>
                <w:lang w:val="en-US"/>
              </w:rPr>
              <w:t>2</w:t>
            </w:r>
          </w:p>
        </w:tc>
      </w:tr>
      <w:tr w:rsidR="00254B2F" w:rsidRPr="00254B2F" w14:paraId="24026E59" w14:textId="77777777" w:rsidTr="00254B2F">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18EF2C9" w14:textId="5746C24C" w:rsidR="00254B2F" w:rsidRDefault="00254B2F" w:rsidP="00254B2F">
            <w:pPr>
              <w:ind w:left="119" w:right="123" w:firstLine="284"/>
              <w:jc w:val="center"/>
              <w:rPr>
                <w:rFonts w:ascii="GHEA Grapalat" w:hAnsi="GHEA Grapalat"/>
                <w:color w:val="000000" w:themeColor="text1"/>
                <w:sz w:val="22"/>
                <w:szCs w:val="22"/>
                <w:lang w:val="hy-AM"/>
              </w:rPr>
            </w:pPr>
            <w:r>
              <w:rPr>
                <w:rFonts w:ascii="GHEA Grapalat" w:hAnsi="GHEA Grapalat"/>
                <w:b/>
                <w:sz w:val="22"/>
                <w:szCs w:val="22"/>
                <w:lang w:val="hy-AM"/>
              </w:rPr>
              <w:t>Ի</w:t>
            </w:r>
            <w:r>
              <w:rPr>
                <w:rFonts w:ascii="GHEA Grapalat" w:hAnsi="GHEA Grapalat"/>
                <w:b/>
                <w:sz w:val="22"/>
                <w:szCs w:val="22"/>
                <w:lang w:val="hy-AM"/>
              </w:rPr>
              <w:t>րավաբանական վարչություն</w:t>
            </w:r>
          </w:p>
        </w:tc>
        <w:tc>
          <w:tcPr>
            <w:tcW w:w="6753" w:type="dxa"/>
            <w:tcBorders>
              <w:top w:val="outset" w:sz="6" w:space="0" w:color="auto"/>
              <w:left w:val="outset" w:sz="6" w:space="0" w:color="auto"/>
              <w:bottom w:val="outset" w:sz="6" w:space="0" w:color="auto"/>
              <w:right w:val="outset" w:sz="6" w:space="0" w:color="auto"/>
            </w:tcBorders>
            <w:shd w:val="clear" w:color="auto" w:fill="D0D0D0"/>
          </w:tcPr>
          <w:p w14:paraId="6404B78C" w14:textId="436B7EE5" w:rsidR="00254B2F" w:rsidRDefault="00254B2F" w:rsidP="00254B2F">
            <w:pPr>
              <w:spacing w:line="360" w:lineRule="auto"/>
              <w:ind w:right="127"/>
              <w:rPr>
                <w:rFonts w:ascii="GHEA Grapalat" w:hAnsi="GHEA Grapalat"/>
                <w:sz w:val="22"/>
                <w:szCs w:val="22"/>
                <w:lang w:val="hy-AM"/>
              </w:rPr>
            </w:pPr>
            <w:r>
              <w:rPr>
                <w:rFonts w:ascii="GHEA Grapalat" w:hAnsi="GHEA Grapalat" w:cs="Courier New"/>
                <w:sz w:val="22"/>
                <w:szCs w:val="22"/>
                <w:lang w:val="hy-AM"/>
              </w:rPr>
              <w:t xml:space="preserve">                                      </w:t>
            </w:r>
            <w:r w:rsidRPr="00254B2F">
              <w:rPr>
                <w:rFonts w:ascii="GHEA Grapalat" w:hAnsi="GHEA Grapalat" w:cs="Courier New"/>
                <w:sz w:val="22"/>
                <w:szCs w:val="22"/>
                <w:lang w:val="en-US"/>
              </w:rPr>
              <w:t>02/12.63/32356-2022</w:t>
            </w:r>
          </w:p>
        </w:tc>
      </w:tr>
      <w:tr w:rsidR="00254B2F" w:rsidRPr="00254B2F" w14:paraId="1BA893BB" w14:textId="77777777" w:rsidTr="00254B2F">
        <w:trPr>
          <w:trHeight w:val="1832"/>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tcPr>
          <w:p w14:paraId="23581F01" w14:textId="77777777" w:rsidR="00254B2F" w:rsidRPr="00254B2F" w:rsidRDefault="00254B2F" w:rsidP="00254B2F">
            <w:pPr>
              <w:spacing w:line="276" w:lineRule="auto"/>
              <w:ind w:left="119" w:right="123" w:firstLine="284"/>
              <w:jc w:val="both"/>
              <w:rPr>
                <w:rFonts w:ascii="GHEA Grapalat" w:hAnsi="GHEA Grapalat" w:cs="Sylfaen"/>
                <w:color w:val="000000"/>
                <w:sz w:val="22"/>
                <w:szCs w:val="22"/>
                <w:shd w:val="clear" w:color="auto" w:fill="FFFFFF"/>
                <w:lang w:val="hy-AM"/>
              </w:rPr>
            </w:pPr>
            <w:r w:rsidRPr="00254B2F">
              <w:rPr>
                <w:rFonts w:ascii="GHEA Grapalat" w:hAnsi="GHEA Grapalat" w:cs="Arial"/>
                <w:color w:val="000000"/>
                <w:sz w:val="22"/>
                <w:szCs w:val="22"/>
                <w:shd w:val="clear" w:color="auto" w:fill="FFFFFF"/>
                <w:lang w:val="hy-AM"/>
              </w:rPr>
              <w:t>Կառավարության 2015 թվականի հուլիսի 23-ի N 797-Ն որոշման</w:t>
            </w:r>
            <w:r w:rsidRPr="00254B2F">
              <w:rPr>
                <w:rFonts w:ascii="GHEA Grapalat" w:hAnsi="GHEA Grapalat" w:cs="Arial"/>
                <w:b/>
                <w:bCs/>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նախաբանում, ինչպես նաև սույն նախագծի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նախաբանում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նշված</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չէ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Սահմանադրության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կամ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օրենքի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այն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դրույթը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որը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կառավարությանը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լիազորում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ընդունել</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սույն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որոշման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նախագիծը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Sylfaen"/>
                <w:color w:val="000000"/>
                <w:sz w:val="22"/>
                <w:szCs w:val="22"/>
                <w:shd w:val="clear" w:color="auto" w:fill="FFFFFF"/>
                <w:lang w:val="hy-AM"/>
              </w:rPr>
              <w:t xml:space="preserve">իսկ նախագծի նախաբանում նշված նորմերը, որպես այդպիսին, լիազորող նորմեր չեն կարող հանդիսանալ, </w:t>
            </w:r>
            <w:r w:rsidRPr="00254B2F">
              <w:rPr>
                <w:rFonts w:ascii="GHEA Grapalat" w:hAnsi="GHEA Grapalat" w:cs="Arial"/>
                <w:color w:val="000000"/>
                <w:sz w:val="22"/>
                <w:szCs w:val="22"/>
                <w:shd w:val="clear" w:color="auto" w:fill="FFFFFF"/>
                <w:lang w:val="hy-AM"/>
              </w:rPr>
              <w:t>ինչը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հակասում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Սահմանադրության</w:t>
            </w:r>
            <w:r w:rsidRPr="00254B2F">
              <w:rPr>
                <w:rFonts w:ascii="GHEA Grapalat" w:hAnsi="GHEA Grapalat"/>
                <w:color w:val="000000"/>
                <w:sz w:val="22"/>
                <w:szCs w:val="22"/>
                <w:shd w:val="clear" w:color="auto" w:fill="FFFFFF"/>
                <w:lang w:val="hy-AM"/>
              </w:rPr>
              <w:t xml:space="preserve"> 6-</w:t>
            </w:r>
            <w:r w:rsidRPr="00254B2F">
              <w:rPr>
                <w:rFonts w:ascii="GHEA Grapalat" w:hAnsi="GHEA Grapalat" w:cs="Arial"/>
                <w:color w:val="000000"/>
                <w:sz w:val="22"/>
                <w:szCs w:val="22"/>
                <w:shd w:val="clear" w:color="auto" w:fill="FFFFFF"/>
                <w:lang w:val="hy-AM"/>
              </w:rPr>
              <w:t>րդ</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հոդվածի</w:t>
            </w:r>
            <w:r w:rsidRPr="00254B2F">
              <w:rPr>
                <w:rFonts w:ascii="GHEA Grapalat" w:hAnsi="GHEA Grapalat"/>
                <w:color w:val="000000"/>
                <w:sz w:val="22"/>
                <w:szCs w:val="22"/>
                <w:shd w:val="clear" w:color="auto" w:fill="FFFFFF"/>
                <w:lang w:val="hy-AM"/>
              </w:rPr>
              <w:t xml:space="preserve"> 2-</w:t>
            </w:r>
            <w:r w:rsidRPr="00254B2F">
              <w:rPr>
                <w:rFonts w:ascii="GHEA Grapalat" w:hAnsi="GHEA Grapalat" w:cs="Arial"/>
                <w:color w:val="000000"/>
                <w:sz w:val="22"/>
                <w:szCs w:val="22"/>
                <w:shd w:val="clear" w:color="auto" w:fill="FFFFFF"/>
                <w:lang w:val="hy-AM"/>
              </w:rPr>
              <w:t>րդ</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մասին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ըստ</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որի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Սահմանադրության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և</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օրենքների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հիման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վրա</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և</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դրանց</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իրականացումն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ապահովելու</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նպատակով</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Սահմանադրությամբ</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նախատեսված</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մարմինները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կարող</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են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օրենքով</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լիազորվել</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ընդունելու</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ենթաօրենսդրական</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նորմատիվ</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lastRenderedPageBreak/>
              <w:t>իրավական</w:t>
            </w:r>
            <w:r w:rsidRPr="00254B2F">
              <w:rPr>
                <w:rFonts w:ascii="GHEA Grapalat" w:hAnsi="GHEA Grapalat"/>
                <w:i/>
                <w:color w:val="000000"/>
                <w:sz w:val="22"/>
                <w:szCs w:val="22"/>
                <w:u w:val="single"/>
                <w:shd w:val="clear" w:color="auto" w:fill="FFFFFF"/>
                <w:lang w:val="hy-AM"/>
              </w:rPr>
              <w:t xml:space="preserve"> </w:t>
            </w:r>
            <w:r w:rsidRPr="00254B2F">
              <w:rPr>
                <w:rFonts w:ascii="GHEA Grapalat" w:hAnsi="GHEA Grapalat" w:cs="Arial"/>
                <w:i/>
                <w:color w:val="000000"/>
                <w:sz w:val="22"/>
                <w:szCs w:val="22"/>
                <w:u w:val="single"/>
                <w:shd w:val="clear" w:color="auto" w:fill="FFFFFF"/>
                <w:lang w:val="hy-AM"/>
              </w:rPr>
              <w:t>ակտեր</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Միևնույն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ժամանակ</w:t>
            </w:r>
            <w:r w:rsidRPr="00254B2F">
              <w:rPr>
                <w:rFonts w:ascii="GHEA Grapalat" w:hAnsi="GHEA Grapalat"/>
                <w:color w:val="000000"/>
                <w:sz w:val="22"/>
                <w:szCs w:val="22"/>
                <w:shd w:val="clear" w:color="auto" w:fill="FFFFFF"/>
                <w:lang w:val="hy-AM"/>
              </w:rPr>
              <w:t>, «</w:t>
            </w:r>
            <w:r w:rsidRPr="00254B2F">
              <w:rPr>
                <w:rFonts w:ascii="GHEA Grapalat" w:hAnsi="GHEA Grapalat" w:cs="Arial"/>
                <w:color w:val="000000"/>
                <w:sz w:val="22"/>
                <w:szCs w:val="22"/>
                <w:shd w:val="clear" w:color="auto" w:fill="FFFFFF"/>
                <w:lang w:val="hy-AM"/>
              </w:rPr>
              <w:t>Նորմատիվ</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իրավական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ակտերի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մասին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օրենքի</w:t>
            </w:r>
            <w:r w:rsidRPr="00254B2F">
              <w:rPr>
                <w:rFonts w:ascii="GHEA Grapalat" w:hAnsi="GHEA Grapalat"/>
                <w:color w:val="000000"/>
                <w:sz w:val="22"/>
                <w:szCs w:val="22"/>
                <w:shd w:val="clear" w:color="auto" w:fill="FFFFFF"/>
                <w:lang w:val="hy-AM"/>
              </w:rPr>
              <w:t xml:space="preserve"> 13-</w:t>
            </w:r>
            <w:r w:rsidRPr="00254B2F">
              <w:rPr>
                <w:rFonts w:ascii="GHEA Grapalat" w:hAnsi="GHEA Grapalat" w:cs="Arial"/>
                <w:color w:val="000000"/>
                <w:sz w:val="22"/>
                <w:szCs w:val="22"/>
                <w:shd w:val="clear" w:color="auto" w:fill="FFFFFF"/>
                <w:lang w:val="hy-AM"/>
              </w:rPr>
              <w:t>րդ</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հոդվածի</w:t>
            </w:r>
            <w:r w:rsidRPr="00254B2F">
              <w:rPr>
                <w:rFonts w:ascii="GHEA Grapalat" w:hAnsi="GHEA Grapalat"/>
                <w:color w:val="000000"/>
                <w:sz w:val="22"/>
                <w:szCs w:val="22"/>
                <w:shd w:val="clear" w:color="auto" w:fill="FFFFFF"/>
                <w:lang w:val="hy-AM"/>
              </w:rPr>
              <w:t xml:space="preserve"> 1-</w:t>
            </w:r>
            <w:r w:rsidRPr="00254B2F">
              <w:rPr>
                <w:rFonts w:ascii="GHEA Grapalat" w:hAnsi="GHEA Grapalat" w:cs="Arial"/>
                <w:color w:val="000000"/>
                <w:sz w:val="22"/>
                <w:szCs w:val="22"/>
                <w:shd w:val="clear" w:color="auto" w:fill="FFFFFF"/>
                <w:lang w:val="hy-AM"/>
              </w:rPr>
              <w:t>ին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մասի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համաձայն՝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ենթաօրենսդրական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նորմատիվ</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իրավական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ակտն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ունենում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նախաբան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որում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նշվում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օրենսդրական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իրավական</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ակտի</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հոդվածը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կամ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մասը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որը</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ներառում</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է</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Սահմանադրության</w:t>
            </w:r>
            <w:r w:rsidRPr="00254B2F">
              <w:rPr>
                <w:rFonts w:ascii="GHEA Grapalat" w:hAnsi="GHEA Grapalat"/>
                <w:color w:val="000000"/>
                <w:sz w:val="22"/>
                <w:szCs w:val="22"/>
                <w:shd w:val="clear" w:color="auto" w:fill="FFFFFF"/>
                <w:lang w:val="hy-AM"/>
              </w:rPr>
              <w:t xml:space="preserve"> 6-</w:t>
            </w:r>
            <w:r w:rsidRPr="00254B2F">
              <w:rPr>
                <w:rFonts w:ascii="GHEA Grapalat" w:hAnsi="GHEA Grapalat" w:cs="Arial"/>
                <w:color w:val="000000"/>
                <w:sz w:val="22"/>
                <w:szCs w:val="22"/>
                <w:shd w:val="clear" w:color="auto" w:fill="FFFFFF"/>
                <w:lang w:val="hy-AM"/>
              </w:rPr>
              <w:t>րդ</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հոդվածի</w:t>
            </w:r>
            <w:r w:rsidRPr="00254B2F">
              <w:rPr>
                <w:rFonts w:ascii="GHEA Grapalat" w:hAnsi="GHEA Grapalat"/>
                <w:color w:val="000000"/>
                <w:sz w:val="22"/>
                <w:szCs w:val="22"/>
                <w:shd w:val="clear" w:color="auto" w:fill="FFFFFF"/>
                <w:lang w:val="hy-AM"/>
              </w:rPr>
              <w:t xml:space="preserve"> 2-</w:t>
            </w:r>
            <w:r w:rsidRPr="00254B2F">
              <w:rPr>
                <w:rFonts w:ascii="GHEA Grapalat" w:hAnsi="GHEA Grapalat" w:cs="Arial"/>
                <w:color w:val="000000"/>
                <w:sz w:val="22"/>
                <w:szCs w:val="22"/>
                <w:shd w:val="clear" w:color="auto" w:fill="FFFFFF"/>
                <w:lang w:val="hy-AM"/>
              </w:rPr>
              <w:t>րդ</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մասով</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սահմանված</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լիազորող</w:t>
            </w:r>
            <w:r w:rsidRPr="00254B2F">
              <w:rPr>
                <w:rFonts w:ascii="GHEA Grapalat" w:hAnsi="GHEA Grapalat"/>
                <w:color w:val="000000"/>
                <w:sz w:val="22"/>
                <w:szCs w:val="22"/>
                <w:shd w:val="clear" w:color="auto" w:fill="FFFFFF"/>
                <w:lang w:val="hy-AM"/>
              </w:rPr>
              <w:t xml:space="preserve"> </w:t>
            </w:r>
            <w:r w:rsidRPr="00254B2F">
              <w:rPr>
                <w:rFonts w:ascii="GHEA Grapalat" w:hAnsi="GHEA Grapalat" w:cs="Arial"/>
                <w:color w:val="000000"/>
                <w:sz w:val="22"/>
                <w:szCs w:val="22"/>
                <w:shd w:val="clear" w:color="auto" w:fill="FFFFFF"/>
                <w:lang w:val="hy-AM"/>
              </w:rPr>
              <w:t>նորմեր</w:t>
            </w:r>
            <w:r w:rsidRPr="00254B2F">
              <w:rPr>
                <w:rFonts w:ascii="GHEA Grapalat" w:hAnsi="GHEA Grapalat"/>
                <w:color w:val="000000"/>
                <w:sz w:val="22"/>
                <w:szCs w:val="22"/>
                <w:shd w:val="clear" w:color="auto" w:fill="FFFFFF"/>
                <w:lang w:val="hy-AM"/>
              </w:rPr>
              <w:t>:</w:t>
            </w:r>
          </w:p>
          <w:p w14:paraId="5A5572BB" w14:textId="77777777" w:rsidR="00254B2F" w:rsidRDefault="00254B2F" w:rsidP="00947C95">
            <w:pPr>
              <w:ind w:left="119" w:right="123" w:firstLine="284"/>
              <w:jc w:val="both"/>
              <w:rPr>
                <w:rFonts w:ascii="GHEA Grapalat" w:hAnsi="GHEA Grapalat"/>
                <w:color w:val="000000" w:themeColor="text1"/>
                <w:sz w:val="22"/>
                <w:szCs w:val="22"/>
                <w:lang w:val="hy-AM"/>
              </w:rPr>
            </w:pPr>
          </w:p>
        </w:tc>
        <w:tc>
          <w:tcPr>
            <w:tcW w:w="6753" w:type="dxa"/>
            <w:tcBorders>
              <w:top w:val="outset" w:sz="6" w:space="0" w:color="auto"/>
              <w:left w:val="outset" w:sz="6" w:space="0" w:color="auto"/>
              <w:bottom w:val="outset" w:sz="6" w:space="0" w:color="auto"/>
              <w:right w:val="outset" w:sz="6" w:space="0" w:color="auto"/>
            </w:tcBorders>
            <w:shd w:val="clear" w:color="auto" w:fill="FFFFFF"/>
          </w:tcPr>
          <w:p w14:paraId="1B1F5264" w14:textId="78704FD4" w:rsidR="00254B2F" w:rsidRPr="00EA4A70" w:rsidRDefault="00254B2F" w:rsidP="00FA7A6F">
            <w:pPr>
              <w:ind w:left="130" w:right="127" w:firstLine="272"/>
              <w:jc w:val="both"/>
              <w:rPr>
                <w:rFonts w:ascii="GHEA Grapalat" w:hAnsi="GHEA Grapalat"/>
                <w:sz w:val="22"/>
                <w:szCs w:val="22"/>
                <w:lang w:val="hy-AM"/>
              </w:rPr>
            </w:pPr>
            <w:r>
              <w:rPr>
                <w:rFonts w:ascii="GHEA Grapalat" w:hAnsi="GHEA Grapalat"/>
                <w:sz w:val="22"/>
                <w:szCs w:val="22"/>
                <w:lang w:val="hy-AM"/>
              </w:rPr>
              <w:lastRenderedPageBreak/>
              <w:t xml:space="preserve"> </w:t>
            </w:r>
            <w:r w:rsidR="00FA7A6F">
              <w:rPr>
                <w:rFonts w:ascii="GHEA Grapalat" w:hAnsi="GHEA Grapalat"/>
                <w:sz w:val="22"/>
                <w:szCs w:val="22"/>
                <w:lang w:val="hy-AM"/>
              </w:rPr>
              <w:t xml:space="preserve">Ընդունվել է։ </w:t>
            </w:r>
          </w:p>
        </w:tc>
      </w:tr>
      <w:tr w:rsidR="00254B2F" w:rsidRPr="00254B2F" w14:paraId="56B5E07F" w14:textId="77777777" w:rsidTr="00254B2F">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E6CC2E" w14:textId="54C9340A" w:rsidR="00254B2F" w:rsidRPr="00254B2F" w:rsidRDefault="00254B2F" w:rsidP="00254B2F">
            <w:pPr>
              <w:tabs>
                <w:tab w:val="left" w:pos="2599"/>
              </w:tabs>
              <w:ind w:left="119" w:right="123" w:firstLine="284"/>
              <w:jc w:val="center"/>
              <w:rPr>
                <w:rFonts w:ascii="GHEA Grapalat" w:hAnsi="GHEA Grapalat"/>
                <w:b/>
                <w:color w:val="000000" w:themeColor="text1"/>
                <w:sz w:val="22"/>
                <w:szCs w:val="22"/>
                <w:lang w:val="hy-AM"/>
              </w:rPr>
            </w:pPr>
            <w:r>
              <w:rPr>
                <w:rFonts w:ascii="GHEA Grapalat" w:hAnsi="GHEA Grapalat"/>
                <w:b/>
                <w:color w:val="000000" w:themeColor="text1"/>
                <w:sz w:val="22"/>
                <w:szCs w:val="22"/>
                <w:lang w:val="hy-AM"/>
              </w:rPr>
              <w:lastRenderedPageBreak/>
              <w:t>Ս</w:t>
            </w:r>
            <w:r w:rsidRPr="00254B2F">
              <w:rPr>
                <w:rFonts w:ascii="GHEA Grapalat" w:hAnsi="GHEA Grapalat"/>
                <w:b/>
                <w:color w:val="000000" w:themeColor="text1"/>
                <w:sz w:val="22"/>
                <w:szCs w:val="22"/>
                <w:lang w:val="hy-AM"/>
              </w:rPr>
              <w:t>ոցիալական հարցերի վարչություն</w:t>
            </w:r>
          </w:p>
        </w:tc>
        <w:tc>
          <w:tcPr>
            <w:tcW w:w="675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33DD18" w14:textId="77777777" w:rsidR="00254B2F" w:rsidRPr="00254B2F" w:rsidRDefault="00254B2F" w:rsidP="00254B2F">
            <w:pPr>
              <w:spacing w:line="360" w:lineRule="auto"/>
              <w:ind w:right="127"/>
              <w:jc w:val="center"/>
              <w:rPr>
                <w:rFonts w:ascii="GHEA Grapalat" w:hAnsi="GHEA Grapalat"/>
                <w:b/>
                <w:sz w:val="22"/>
                <w:szCs w:val="22"/>
                <w:lang w:val="hy-AM"/>
              </w:rPr>
            </w:pPr>
          </w:p>
        </w:tc>
      </w:tr>
      <w:tr w:rsidR="00254B2F" w:rsidRPr="00254B2F" w14:paraId="105E9ADA"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tcPr>
          <w:p w14:paraId="4027DC02" w14:textId="77777777" w:rsidR="00254B2F" w:rsidRPr="00254B2F" w:rsidRDefault="00254B2F" w:rsidP="00254B2F">
            <w:pPr>
              <w:pStyle w:val="ListParagraph"/>
              <w:numPr>
                <w:ilvl w:val="0"/>
                <w:numId w:val="34"/>
              </w:numPr>
              <w:tabs>
                <w:tab w:val="left" w:pos="993"/>
              </w:tabs>
              <w:ind w:left="119" w:right="123" w:firstLine="284"/>
              <w:jc w:val="both"/>
              <w:rPr>
                <w:rFonts w:ascii="GHEA Grapalat" w:hAnsi="GHEA Grapalat"/>
                <w:sz w:val="22"/>
                <w:szCs w:val="22"/>
                <w:lang w:val="hy-AM"/>
              </w:rPr>
            </w:pPr>
            <w:r w:rsidRPr="00254B2F">
              <w:rPr>
                <w:rFonts w:ascii="GHEA Grapalat" w:hAnsi="GHEA Grapalat" w:cs="GHEA Grapalat"/>
                <w:noProof/>
                <w:spacing w:val="-6"/>
                <w:sz w:val="22"/>
                <w:szCs w:val="22"/>
                <w:lang w:val="hy-AM"/>
              </w:rPr>
              <w:t xml:space="preserve">Նախագիծը հակասում է </w:t>
            </w:r>
            <w:r w:rsidRPr="00254B2F">
              <w:rPr>
                <w:rFonts w:ascii="GHEA Grapalat" w:hAnsi="GHEA Grapalat"/>
                <w:sz w:val="22"/>
                <w:szCs w:val="22"/>
                <w:lang w:val="hy-AM"/>
              </w:rPr>
              <w:t xml:space="preserve">Վարչապետի 2021 թվականի նոյեմբերի 5-ի N 02/10.3/37766-2021 հանձնարարականի 2-րդ և 4-րդ կետերի պահանջներին, ըստ որոնց պետք է բացառվի լիազորող նորմ չունեցող Կառավարության և վարչապետի որոշումների նախագծերի ներկայացումը Վարչապետի աշխատակազմ, այդպիսի նախագծեր ներկայացվելու դեպքում դրանց ընթացք չի տրվելու, ինչպես նաև փոփոխություններ չեն կատարվելու նախկինում առանց համապատասխան իրավական հիմք ընդունված իրավական ակտերում: </w:t>
            </w:r>
          </w:p>
          <w:p w14:paraId="54301556" w14:textId="77777777" w:rsidR="00254B2F" w:rsidRPr="00254B2F" w:rsidRDefault="00254B2F" w:rsidP="00254B2F">
            <w:pPr>
              <w:pStyle w:val="ListParagraph"/>
              <w:numPr>
                <w:ilvl w:val="0"/>
                <w:numId w:val="34"/>
              </w:numPr>
              <w:tabs>
                <w:tab w:val="left" w:pos="993"/>
              </w:tabs>
              <w:ind w:left="119" w:right="123" w:firstLine="284"/>
              <w:jc w:val="both"/>
              <w:rPr>
                <w:rFonts w:ascii="GHEA Grapalat" w:hAnsi="GHEA Grapalat" w:cs="GHEA Grapalat"/>
                <w:noProof/>
                <w:spacing w:val="-6"/>
                <w:sz w:val="22"/>
                <w:szCs w:val="22"/>
                <w:lang w:val="hy-AM"/>
              </w:rPr>
            </w:pPr>
            <w:r w:rsidRPr="00254B2F">
              <w:rPr>
                <w:rFonts w:ascii="GHEA Grapalat" w:hAnsi="GHEA Grapalat" w:cs="GHEA Grapalat"/>
                <w:noProof/>
                <w:spacing w:val="-6"/>
                <w:sz w:val="22"/>
                <w:szCs w:val="22"/>
                <w:lang w:val="hy-AM"/>
              </w:rPr>
              <w:t xml:space="preserve">Վերոշարադրյալով հանդերձ, նախագծի վերաբերյալ ներկայացնում ենք հետևյալ դիտարկումները. </w:t>
            </w:r>
          </w:p>
          <w:p w14:paraId="53AF7190" w14:textId="77777777" w:rsidR="00254B2F" w:rsidRPr="00254B2F" w:rsidRDefault="00254B2F" w:rsidP="00254B2F">
            <w:pPr>
              <w:ind w:left="119" w:right="123" w:firstLine="284"/>
              <w:jc w:val="both"/>
              <w:rPr>
                <w:rFonts w:ascii="GHEA Grapalat" w:hAnsi="GHEA Grapalat" w:cs="GHEA Grapalat"/>
                <w:noProof/>
                <w:spacing w:val="-6"/>
                <w:sz w:val="22"/>
                <w:szCs w:val="22"/>
                <w:lang w:val="hy-AM"/>
              </w:rPr>
            </w:pPr>
            <w:r w:rsidRPr="00254B2F">
              <w:rPr>
                <w:rFonts w:ascii="GHEA Grapalat" w:hAnsi="GHEA Grapalat" w:cs="GHEA Grapalat"/>
                <w:noProof/>
                <w:spacing w:val="-6"/>
                <w:sz w:val="22"/>
                <w:szCs w:val="22"/>
                <w:lang w:val="hy-AM"/>
              </w:rPr>
              <w:t xml:space="preserve">1) Նախագծի 1-ին կետի՝ </w:t>
            </w:r>
          </w:p>
          <w:p w14:paraId="0CA47BAE" w14:textId="77777777" w:rsidR="00254B2F" w:rsidRPr="00254B2F" w:rsidRDefault="00254B2F" w:rsidP="00254B2F">
            <w:pPr>
              <w:ind w:left="119" w:right="123" w:firstLine="284"/>
              <w:jc w:val="both"/>
              <w:rPr>
                <w:rFonts w:ascii="GHEA Grapalat" w:hAnsi="GHEA Grapalat"/>
                <w:sz w:val="22"/>
                <w:szCs w:val="22"/>
                <w:lang w:val="hy-AM" w:eastAsia="ru-RU"/>
              </w:rPr>
            </w:pPr>
            <w:r w:rsidRPr="00254B2F">
              <w:rPr>
                <w:rFonts w:ascii="GHEA Grapalat" w:hAnsi="GHEA Grapalat" w:cs="GHEA Grapalat"/>
                <w:noProof/>
                <w:spacing w:val="-6"/>
                <w:sz w:val="22"/>
                <w:szCs w:val="22"/>
                <w:lang w:val="hy-AM"/>
              </w:rPr>
              <w:t xml:space="preserve">ա. 2)-րդ ենթակետով նոր խմբագրությամբ շարադրվող որոշման </w:t>
            </w:r>
            <w:r w:rsidRPr="00254B2F">
              <w:rPr>
                <w:rFonts w:ascii="GHEA Grapalat" w:hAnsi="GHEA Grapalat"/>
                <w:sz w:val="22"/>
                <w:szCs w:val="22"/>
                <w:lang w:val="hy-AM" w:eastAsia="ru-RU"/>
              </w:rPr>
              <w:t>1-ի կետի 3-րդ ենթակետում «3» թվից հետո միջակետն անհրաժեշտ է փոխարինել փակագծով,</w:t>
            </w:r>
          </w:p>
          <w:p w14:paraId="1D2977F0" w14:textId="77777777" w:rsidR="00254B2F" w:rsidRPr="00254B2F" w:rsidRDefault="00254B2F" w:rsidP="00254B2F">
            <w:pPr>
              <w:ind w:left="119" w:right="123" w:firstLine="284"/>
              <w:jc w:val="both"/>
              <w:rPr>
                <w:rFonts w:ascii="GHEA Grapalat" w:hAnsi="GHEA Grapalat"/>
                <w:sz w:val="22"/>
                <w:szCs w:val="22"/>
                <w:lang w:val="hy-AM"/>
              </w:rPr>
            </w:pPr>
            <w:r w:rsidRPr="00254B2F">
              <w:rPr>
                <w:rFonts w:ascii="GHEA Grapalat" w:hAnsi="GHEA Grapalat" w:cs="GHEA Grapalat"/>
                <w:noProof/>
                <w:spacing w:val="-6"/>
                <w:sz w:val="22"/>
                <w:szCs w:val="22"/>
                <w:lang w:val="hy-AM"/>
              </w:rPr>
              <w:t>բ. 3)-րդ ենթակետով որոշման</w:t>
            </w:r>
            <w:r w:rsidRPr="00254B2F">
              <w:rPr>
                <w:rFonts w:ascii="GHEA Grapalat" w:hAnsi="GHEA Grapalat"/>
                <w:sz w:val="22"/>
                <w:szCs w:val="22"/>
                <w:lang w:val="hy-AM" w:eastAsia="ru-RU"/>
              </w:rPr>
              <w:t xml:space="preserve"> </w:t>
            </w:r>
            <w:r w:rsidRPr="00254B2F">
              <w:rPr>
                <w:rFonts w:ascii="GHEA Grapalat" w:hAnsi="GHEA Grapalat"/>
                <w:bCs/>
                <w:color w:val="000000"/>
                <w:sz w:val="22"/>
                <w:szCs w:val="22"/>
                <w:shd w:val="clear" w:color="auto" w:fill="FFFFFF"/>
                <w:lang w:val="hy-AM" w:eastAsia="ru-RU"/>
              </w:rPr>
              <w:t xml:space="preserve">1-ին կետը </w:t>
            </w:r>
            <w:r w:rsidRPr="00254B2F">
              <w:rPr>
                <w:rFonts w:ascii="GHEA Grapalat" w:hAnsi="GHEA Grapalat"/>
                <w:sz w:val="22"/>
                <w:szCs w:val="22"/>
                <w:lang w:val="hy-AM"/>
              </w:rPr>
              <w:t>նոր 4-րդ ենթակետով լրացնելը չի բխում որոշման տրամաբանությունից, քանի որ հաստատված ծրագիրը վերաբերում է պետական հանրակրթական դպրոցների սեյսմիկ անվտանգության բարելավման ուղղությամբ նախատեսված աշխատանքներին, այլ ոչ թե ծրագրի հաստատումից հետո կատարված աշխատանքները դրանում արտացոլելուն,</w:t>
            </w:r>
          </w:p>
          <w:p w14:paraId="45C18526" w14:textId="6E9E4F6A" w:rsidR="00254B2F" w:rsidRDefault="00254B2F" w:rsidP="00FA7A6F">
            <w:pPr>
              <w:ind w:left="119" w:right="123" w:firstLine="284"/>
              <w:jc w:val="both"/>
              <w:rPr>
                <w:rFonts w:ascii="GHEA Grapalat" w:hAnsi="GHEA Grapalat"/>
                <w:color w:val="000000" w:themeColor="text1"/>
                <w:sz w:val="22"/>
                <w:szCs w:val="22"/>
                <w:lang w:val="hy-AM"/>
              </w:rPr>
            </w:pPr>
            <w:r w:rsidRPr="00254B2F">
              <w:rPr>
                <w:rFonts w:ascii="GHEA Grapalat" w:hAnsi="GHEA Grapalat" w:cs="GHEA Grapalat"/>
                <w:noProof/>
                <w:spacing w:val="-6"/>
                <w:sz w:val="22"/>
                <w:szCs w:val="22"/>
                <w:lang w:val="hy-AM"/>
              </w:rPr>
              <w:t xml:space="preserve">գ. 5)-րդ ենթակետով կատարվող փոփոխությունների ծավալից ելնելով՝ առաջարկում ենք որոշման </w:t>
            </w:r>
            <w:r w:rsidRPr="00254B2F">
              <w:rPr>
                <w:rFonts w:ascii="GHEA Grapalat" w:hAnsi="GHEA Grapalat"/>
                <w:sz w:val="22"/>
                <w:szCs w:val="22"/>
                <w:lang w:val="hy-AM" w:eastAsia="ru-RU"/>
              </w:rPr>
              <w:t>N 1 հավելվածը շարադրել նոր խմբագրությամբ:</w:t>
            </w:r>
          </w:p>
        </w:tc>
        <w:tc>
          <w:tcPr>
            <w:tcW w:w="6753" w:type="dxa"/>
            <w:tcBorders>
              <w:top w:val="outset" w:sz="6" w:space="0" w:color="auto"/>
              <w:left w:val="outset" w:sz="6" w:space="0" w:color="auto"/>
              <w:bottom w:val="outset" w:sz="6" w:space="0" w:color="auto"/>
              <w:right w:val="outset" w:sz="6" w:space="0" w:color="auto"/>
            </w:tcBorders>
            <w:shd w:val="clear" w:color="auto" w:fill="FFFFFF"/>
          </w:tcPr>
          <w:p w14:paraId="6EEA6093" w14:textId="77777777" w:rsidR="00254B2F" w:rsidRDefault="00FA7A6F" w:rsidP="00B44E8A">
            <w:pPr>
              <w:spacing w:line="360" w:lineRule="auto"/>
              <w:ind w:right="127"/>
              <w:rPr>
                <w:rFonts w:ascii="GHEA Grapalat" w:hAnsi="GHEA Grapalat"/>
                <w:sz w:val="22"/>
                <w:szCs w:val="22"/>
                <w:lang w:val="hy-AM"/>
              </w:rPr>
            </w:pPr>
            <w:r>
              <w:rPr>
                <w:rFonts w:ascii="GHEA Grapalat" w:hAnsi="GHEA Grapalat"/>
                <w:sz w:val="22"/>
                <w:szCs w:val="22"/>
                <w:lang w:val="hy-AM"/>
              </w:rPr>
              <w:t xml:space="preserve">Ընդունվել է։ </w:t>
            </w:r>
          </w:p>
          <w:p w14:paraId="571ABD2D" w14:textId="77777777" w:rsidR="00FA7A6F" w:rsidRDefault="00FA7A6F" w:rsidP="00B44E8A">
            <w:pPr>
              <w:spacing w:line="360" w:lineRule="auto"/>
              <w:ind w:right="127"/>
              <w:rPr>
                <w:rFonts w:ascii="GHEA Grapalat" w:hAnsi="GHEA Grapalat"/>
                <w:sz w:val="22"/>
                <w:szCs w:val="22"/>
                <w:lang w:val="hy-AM"/>
              </w:rPr>
            </w:pPr>
          </w:p>
          <w:p w14:paraId="37D83E7D" w14:textId="77777777" w:rsidR="00FA7A6F" w:rsidRDefault="00FA7A6F" w:rsidP="00B44E8A">
            <w:pPr>
              <w:spacing w:line="360" w:lineRule="auto"/>
              <w:ind w:right="127"/>
              <w:rPr>
                <w:rFonts w:ascii="GHEA Grapalat" w:hAnsi="GHEA Grapalat"/>
                <w:sz w:val="22"/>
                <w:szCs w:val="22"/>
                <w:lang w:val="hy-AM"/>
              </w:rPr>
            </w:pPr>
          </w:p>
          <w:p w14:paraId="7DE224C3" w14:textId="77777777" w:rsidR="00FA7A6F" w:rsidRDefault="00FA7A6F" w:rsidP="00B44E8A">
            <w:pPr>
              <w:spacing w:line="360" w:lineRule="auto"/>
              <w:ind w:right="127"/>
              <w:rPr>
                <w:rFonts w:ascii="GHEA Grapalat" w:hAnsi="GHEA Grapalat"/>
                <w:sz w:val="22"/>
                <w:szCs w:val="22"/>
                <w:lang w:val="hy-AM"/>
              </w:rPr>
            </w:pPr>
          </w:p>
          <w:p w14:paraId="67A9477F" w14:textId="77777777" w:rsidR="00FA7A6F" w:rsidRDefault="00FA7A6F" w:rsidP="00B44E8A">
            <w:pPr>
              <w:spacing w:line="360" w:lineRule="auto"/>
              <w:ind w:right="127"/>
              <w:rPr>
                <w:rFonts w:ascii="GHEA Grapalat" w:hAnsi="GHEA Grapalat"/>
                <w:sz w:val="22"/>
                <w:szCs w:val="22"/>
                <w:lang w:val="hy-AM"/>
              </w:rPr>
            </w:pPr>
          </w:p>
          <w:p w14:paraId="1AF241C7" w14:textId="77777777" w:rsidR="00FA7A6F" w:rsidRDefault="00FA7A6F" w:rsidP="00B44E8A">
            <w:pPr>
              <w:spacing w:line="360" w:lineRule="auto"/>
              <w:ind w:right="127"/>
              <w:rPr>
                <w:rFonts w:ascii="GHEA Grapalat" w:hAnsi="GHEA Grapalat"/>
                <w:sz w:val="22"/>
                <w:szCs w:val="22"/>
                <w:lang w:val="hy-AM"/>
              </w:rPr>
            </w:pPr>
          </w:p>
          <w:p w14:paraId="6DB747EE" w14:textId="77777777" w:rsidR="00FA7A6F" w:rsidRDefault="00FA7A6F" w:rsidP="00B44E8A">
            <w:pPr>
              <w:spacing w:line="360" w:lineRule="auto"/>
              <w:ind w:right="127"/>
              <w:rPr>
                <w:rFonts w:ascii="GHEA Grapalat" w:hAnsi="GHEA Grapalat"/>
                <w:sz w:val="22"/>
                <w:szCs w:val="22"/>
                <w:lang w:val="hy-AM"/>
              </w:rPr>
            </w:pPr>
          </w:p>
          <w:p w14:paraId="0D79F680" w14:textId="77777777" w:rsidR="00FA7A6F" w:rsidRDefault="00FA7A6F" w:rsidP="00FA7A6F">
            <w:pPr>
              <w:spacing w:line="360" w:lineRule="auto"/>
              <w:ind w:right="127"/>
              <w:rPr>
                <w:rFonts w:ascii="GHEA Grapalat" w:hAnsi="GHEA Grapalat"/>
                <w:sz w:val="22"/>
                <w:szCs w:val="22"/>
                <w:lang w:val="hy-AM"/>
              </w:rPr>
            </w:pPr>
            <w:r>
              <w:rPr>
                <w:rFonts w:ascii="GHEA Grapalat" w:hAnsi="GHEA Grapalat"/>
                <w:sz w:val="22"/>
                <w:szCs w:val="22"/>
                <w:lang w:val="hy-AM"/>
              </w:rPr>
              <w:t xml:space="preserve">Ընդունվել է։ </w:t>
            </w:r>
          </w:p>
          <w:p w14:paraId="26FE654F" w14:textId="63BCBCB7" w:rsidR="00FA7A6F" w:rsidRDefault="00FA7A6F" w:rsidP="00FA7A6F">
            <w:pPr>
              <w:ind w:right="127"/>
              <w:rPr>
                <w:rFonts w:ascii="GHEA Grapalat" w:hAnsi="GHEA Grapalat"/>
                <w:sz w:val="22"/>
                <w:szCs w:val="22"/>
                <w:lang w:val="hy-AM"/>
              </w:rPr>
            </w:pPr>
            <w:r>
              <w:rPr>
                <w:rFonts w:ascii="GHEA Grapalat" w:hAnsi="GHEA Grapalat"/>
                <w:sz w:val="22"/>
                <w:szCs w:val="22"/>
                <w:lang w:val="hy-AM"/>
              </w:rPr>
              <w:t xml:space="preserve">Նշված դրույթը ներկայացվում է առանձին հավելվածով, քանի որ այն պայման է հանդիսանում ծրագրի շարունակության և  հետագա իրականցման համար։ </w:t>
            </w:r>
            <w:r w:rsidR="006A199C">
              <w:rPr>
                <w:rFonts w:ascii="GHEA Grapalat" w:hAnsi="GHEA Grapalat"/>
                <w:sz w:val="22"/>
                <w:szCs w:val="22"/>
                <w:lang w:val="hy-AM"/>
              </w:rPr>
              <w:t xml:space="preserve">Հիմնավորման մեջ նկարագրված է ներառելու պատճառը։ </w:t>
            </w:r>
          </w:p>
          <w:p w14:paraId="64123920" w14:textId="77777777" w:rsidR="00FA7A6F" w:rsidRDefault="00FA7A6F" w:rsidP="00B44E8A">
            <w:pPr>
              <w:spacing w:line="360" w:lineRule="auto"/>
              <w:ind w:right="127"/>
              <w:rPr>
                <w:rFonts w:ascii="GHEA Grapalat" w:hAnsi="GHEA Grapalat"/>
                <w:sz w:val="22"/>
                <w:szCs w:val="22"/>
                <w:lang w:val="hy-AM"/>
              </w:rPr>
            </w:pPr>
            <w:bookmarkStart w:id="0" w:name="_GoBack"/>
            <w:bookmarkEnd w:id="0"/>
          </w:p>
          <w:p w14:paraId="2C1DDAC6" w14:textId="1733BEBE" w:rsidR="00FA7A6F" w:rsidRDefault="00041506" w:rsidP="00041506">
            <w:pPr>
              <w:ind w:right="127"/>
              <w:rPr>
                <w:rFonts w:ascii="GHEA Grapalat" w:hAnsi="GHEA Grapalat"/>
                <w:sz w:val="22"/>
                <w:szCs w:val="22"/>
                <w:lang w:val="hy-AM"/>
              </w:rPr>
            </w:pPr>
            <w:r>
              <w:rPr>
                <w:rFonts w:ascii="GHEA Grapalat" w:hAnsi="GHEA Grapalat"/>
                <w:sz w:val="22"/>
                <w:szCs w:val="22"/>
                <w:lang w:val="hy-AM"/>
              </w:rPr>
              <w:t xml:space="preserve">Հավելված 1-ի մեջ փոփոխությունները համադրելով ամբողջ տեքստի հետ՝ ոչ մեծ տոկոս են կազմում։ </w:t>
            </w:r>
            <w:r w:rsidR="00FA7A6F">
              <w:rPr>
                <w:rFonts w:ascii="GHEA Grapalat" w:hAnsi="GHEA Grapalat"/>
                <w:sz w:val="22"/>
                <w:szCs w:val="22"/>
                <w:lang w:val="hy-AM"/>
              </w:rPr>
              <w:t xml:space="preserve"> </w:t>
            </w:r>
          </w:p>
        </w:tc>
      </w:tr>
      <w:tr w:rsidR="00254B2F" w:rsidRPr="00254B2F" w14:paraId="55DC3A77" w14:textId="77777777" w:rsidTr="00254B2F">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3E06324" w14:textId="3087CA02" w:rsidR="00254B2F" w:rsidRDefault="00254B2F" w:rsidP="00254B2F">
            <w:pPr>
              <w:tabs>
                <w:tab w:val="left" w:pos="2599"/>
              </w:tabs>
              <w:ind w:left="119" w:right="123" w:firstLine="284"/>
              <w:jc w:val="center"/>
              <w:rPr>
                <w:rFonts w:ascii="GHEA Grapalat" w:hAnsi="GHEA Grapalat"/>
                <w:color w:val="000000" w:themeColor="text1"/>
                <w:sz w:val="22"/>
                <w:szCs w:val="22"/>
                <w:lang w:val="hy-AM"/>
              </w:rPr>
            </w:pPr>
            <w:r w:rsidRPr="00254B2F">
              <w:rPr>
                <w:rFonts w:ascii="GHEA Grapalat" w:hAnsi="GHEA Grapalat"/>
                <w:b/>
                <w:color w:val="000000" w:themeColor="text1"/>
                <w:sz w:val="22"/>
                <w:szCs w:val="22"/>
                <w:lang w:val="hy-AM"/>
              </w:rPr>
              <w:t>Տ</w:t>
            </w:r>
            <w:r w:rsidRPr="00254B2F">
              <w:rPr>
                <w:rFonts w:ascii="GHEA Grapalat" w:hAnsi="GHEA Grapalat"/>
                <w:b/>
                <w:color w:val="000000" w:themeColor="text1"/>
                <w:sz w:val="22"/>
                <w:szCs w:val="22"/>
                <w:lang w:val="hy-AM"/>
              </w:rPr>
              <w:t>արածքային զարգացման և շրջակա միջավայրի հարցերի վարչություն</w:t>
            </w:r>
          </w:p>
        </w:tc>
        <w:tc>
          <w:tcPr>
            <w:tcW w:w="675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2482C66" w14:textId="77777777" w:rsidR="00254B2F" w:rsidRDefault="00254B2F" w:rsidP="00254B2F">
            <w:pPr>
              <w:spacing w:line="360" w:lineRule="auto"/>
              <w:ind w:right="127"/>
              <w:jc w:val="center"/>
              <w:rPr>
                <w:rFonts w:ascii="GHEA Grapalat" w:hAnsi="GHEA Grapalat"/>
                <w:sz w:val="22"/>
                <w:szCs w:val="22"/>
                <w:lang w:val="hy-AM"/>
              </w:rPr>
            </w:pPr>
          </w:p>
        </w:tc>
      </w:tr>
      <w:tr w:rsidR="00254B2F" w:rsidRPr="00254B2F" w14:paraId="06842775" w14:textId="77777777" w:rsidTr="00947C95">
        <w:trPr>
          <w:tblCellSpacing w:w="0" w:type="dxa"/>
          <w:jc w:val="center"/>
        </w:trPr>
        <w:tc>
          <w:tcPr>
            <w:tcW w:w="8919" w:type="dxa"/>
            <w:gridSpan w:val="2"/>
            <w:tcBorders>
              <w:top w:val="outset" w:sz="6" w:space="0" w:color="auto"/>
              <w:left w:val="outset" w:sz="6" w:space="0" w:color="auto"/>
              <w:bottom w:val="outset" w:sz="6" w:space="0" w:color="auto"/>
              <w:right w:val="outset" w:sz="6" w:space="0" w:color="auto"/>
            </w:tcBorders>
            <w:shd w:val="clear" w:color="auto" w:fill="FFFFFF"/>
          </w:tcPr>
          <w:p w14:paraId="010CD499" w14:textId="77777777" w:rsidR="00254B2F" w:rsidRPr="00254B2F" w:rsidRDefault="00254B2F" w:rsidP="00254B2F">
            <w:pPr>
              <w:pStyle w:val="ListParagraph"/>
              <w:numPr>
                <w:ilvl w:val="0"/>
                <w:numId w:val="33"/>
              </w:numPr>
              <w:spacing w:line="276" w:lineRule="auto"/>
              <w:ind w:left="270" w:right="123" w:firstLine="540"/>
              <w:jc w:val="both"/>
              <w:rPr>
                <w:rFonts w:ascii="GHEA Grapalat" w:hAnsi="GHEA Grapalat" w:cs="Arial"/>
                <w:sz w:val="22"/>
                <w:szCs w:val="22"/>
                <w:lang w:val="hy-AM"/>
              </w:rPr>
            </w:pPr>
            <w:r w:rsidRPr="00254B2F">
              <w:rPr>
                <w:rFonts w:ascii="GHEA Grapalat" w:hAnsi="GHEA Grapalat" w:cs="Arial"/>
                <w:sz w:val="22"/>
                <w:szCs w:val="22"/>
                <w:lang w:val="hy-AM"/>
              </w:rPr>
              <w:t xml:space="preserve">Նախագծի հիմնավորմամբ, ի թիվս այլ փոփոխություններ և լրացումներ կատարելու անհրաժեշտության, նշվում է, որ նախագծով նախատեսվում է խմբագրել գործող որոշմամբ հաստատված՝ </w:t>
            </w:r>
            <w:r w:rsidRPr="00254B2F">
              <w:rPr>
                <w:rFonts w:ascii="GHEA Grapalat" w:hAnsi="GHEA Grapalat"/>
                <w:bCs/>
                <w:color w:val="000000"/>
                <w:sz w:val="22"/>
                <w:szCs w:val="22"/>
                <w:shd w:val="clear" w:color="auto" w:fill="FFFFFF"/>
                <w:lang w:val="hy-AM"/>
              </w:rPr>
              <w:t xml:space="preserve">Հայաստանի Հանրապետությունում սեյսմակայունության տեսակետից առավել վտանգավոր դպրոցների ցանկը </w:t>
            </w:r>
            <w:r w:rsidRPr="00254B2F">
              <w:rPr>
                <w:rFonts w:ascii="GHEA Grapalat" w:hAnsi="GHEA Grapalat"/>
                <w:b/>
                <w:bCs/>
                <w:color w:val="000000"/>
                <w:sz w:val="22"/>
                <w:szCs w:val="22"/>
                <w:shd w:val="clear" w:color="auto" w:fill="FFFFFF"/>
                <w:lang w:val="hy-AM"/>
              </w:rPr>
              <w:lastRenderedPageBreak/>
              <w:t>(</w:t>
            </w:r>
            <w:r w:rsidRPr="00254B2F">
              <w:rPr>
                <w:rFonts w:ascii="GHEA Grapalat" w:hAnsi="GHEA Grapalat" w:cs="Arial"/>
                <w:sz w:val="22"/>
                <w:szCs w:val="22"/>
                <w:lang w:val="hy-AM"/>
              </w:rPr>
              <w:t>հավելված 2-ը)՝ ծրագրում ներառված 437 դպրոցների թիվը փոխարինելով 368 դպրոցներով: Նախագծին կից առկա է հավելված N 1` «</w:t>
            </w:r>
            <w:r w:rsidRPr="00254B2F">
              <w:rPr>
                <w:rFonts w:ascii="GHEA Grapalat" w:hAnsi="GHEA Grapalat"/>
                <w:bCs/>
                <w:color w:val="000000"/>
                <w:sz w:val="22"/>
                <w:szCs w:val="22"/>
                <w:shd w:val="clear" w:color="auto" w:fill="FFFFFF"/>
                <w:lang w:val="hy-AM"/>
              </w:rPr>
              <w:t xml:space="preserve">Հայաստանի </w:t>
            </w:r>
            <w:r w:rsidRPr="00254B2F">
              <w:rPr>
                <w:rFonts w:ascii="GHEA Grapalat" w:hAnsi="GHEA Grapalat" w:cs="Arial"/>
                <w:bCs/>
                <w:color w:val="000000"/>
                <w:sz w:val="22"/>
                <w:szCs w:val="22"/>
                <w:shd w:val="clear" w:color="auto" w:fill="FFFFFF"/>
                <w:lang w:val="hy-AM"/>
              </w:rPr>
              <w:t>Հանրապետությունում</w:t>
            </w:r>
            <w:r w:rsidRPr="00254B2F">
              <w:rPr>
                <w:rFonts w:ascii="GHEA Grapalat" w:hAnsi="GHEA Grapalat"/>
                <w:bCs/>
                <w:color w:val="000000"/>
                <w:sz w:val="22"/>
                <w:szCs w:val="22"/>
                <w:shd w:val="clear" w:color="auto" w:fill="FFFFFF"/>
                <w:lang w:val="hy-AM"/>
              </w:rPr>
              <w:t xml:space="preserve"> սեյսմակայունության տեսակետից առավել վտանգավոր դպրոցների ցանկը», մինչդեռ նախագծում բացակայում է նշված հավելվածը հաստատելու մասին համապատասխան դրույթ:</w:t>
            </w:r>
          </w:p>
          <w:p w14:paraId="64449612" w14:textId="77777777" w:rsidR="00254B2F" w:rsidRPr="00254B2F" w:rsidRDefault="00254B2F" w:rsidP="00254B2F">
            <w:pPr>
              <w:pStyle w:val="ListParagraph"/>
              <w:numPr>
                <w:ilvl w:val="0"/>
                <w:numId w:val="33"/>
              </w:numPr>
              <w:spacing w:line="276" w:lineRule="auto"/>
              <w:ind w:left="270" w:right="123" w:firstLine="540"/>
              <w:jc w:val="both"/>
              <w:rPr>
                <w:rFonts w:ascii="GHEA Grapalat" w:hAnsi="GHEA Grapalat" w:cs="Arial"/>
                <w:sz w:val="22"/>
                <w:szCs w:val="22"/>
                <w:lang w:val="hy-AM"/>
              </w:rPr>
            </w:pPr>
            <w:r w:rsidRPr="00254B2F">
              <w:rPr>
                <w:rFonts w:ascii="GHEA Grapalat" w:hAnsi="GHEA Grapalat"/>
                <w:bCs/>
                <w:color w:val="000000"/>
                <w:sz w:val="22"/>
                <w:szCs w:val="22"/>
                <w:shd w:val="clear" w:color="auto" w:fill="FFFFFF"/>
                <w:lang w:val="hy-AM"/>
              </w:rPr>
              <w:t>Նախագծի 1-ին կետի 3-րդ ենթակետով նախատեսվում է հաստատել նոր հավելված՝ «</w:t>
            </w:r>
            <w:r w:rsidRPr="00254B2F">
              <w:rPr>
                <w:rFonts w:ascii="GHEA Grapalat" w:eastAsia="Calibri" w:hAnsi="GHEA Grapalat"/>
                <w:sz w:val="22"/>
                <w:szCs w:val="22"/>
                <w:lang w:val="hy-AM"/>
              </w:rPr>
              <w:t xml:space="preserve">Հայաստանի Հանրապետության պետական </w:t>
            </w:r>
            <w:r w:rsidRPr="00254B2F">
              <w:rPr>
                <w:rFonts w:ascii="GHEA Grapalat" w:hAnsi="GHEA Grapalat"/>
                <w:bCs/>
                <w:color w:val="000000"/>
                <w:sz w:val="22"/>
                <w:szCs w:val="22"/>
                <w:shd w:val="clear" w:color="auto" w:fill="FFFFFF"/>
                <w:lang w:val="hy-AM" w:eastAsia="ru-RU"/>
              </w:rPr>
              <w:t>հանրակրթական դպրոցների սեյսմիկ անվտանգության բարելավման ծրագրի շրջանակներում Հայաստանի Հանրապետության պետական բյուջերի և այլ միջոցների հաշվին 2015-2022 թվականներին կառուցված, վերակառուցված, հիմնանորոգված և շինարարական աշխատանքների ընթացքում գտնվող դպրոցների ցանկը»: Սակայն ներկայացված փաթեթից հասկանալի չէ, թե նշված հավելվածը ինչ նպատակով է ներառվում համապատասխան որոշման մեջ (եթե այն ԱԶԲ-ի առաջարկով դիտարկվել է որպես զուտ արդյունքային ցուցանիշ, ապա անհրաժեշտ է պարզաբանել, թե ի՞նչ խնդիր է լուծվում դրանով):  Ուստի, գտնում ենք, որ լրացուցիչ պարզաբանման և հիմնավորման կարիք ունի նշված հավելվածը նախագծում ներառելու հանգամանքը:</w:t>
            </w:r>
          </w:p>
          <w:p w14:paraId="363E1BFD" w14:textId="77777777" w:rsidR="00254B2F" w:rsidRPr="00254B2F" w:rsidRDefault="00254B2F" w:rsidP="00254B2F">
            <w:pPr>
              <w:pStyle w:val="ListParagraph"/>
              <w:numPr>
                <w:ilvl w:val="0"/>
                <w:numId w:val="33"/>
              </w:numPr>
              <w:spacing w:line="276" w:lineRule="auto"/>
              <w:ind w:left="270" w:right="123" w:firstLine="540"/>
              <w:jc w:val="both"/>
              <w:rPr>
                <w:rFonts w:ascii="GHEA Grapalat" w:hAnsi="GHEA Grapalat" w:cs="Arial"/>
                <w:sz w:val="22"/>
                <w:szCs w:val="22"/>
                <w:lang w:val="hy-AM"/>
              </w:rPr>
            </w:pPr>
            <w:r w:rsidRPr="00254B2F">
              <w:rPr>
                <w:rFonts w:ascii="GHEA Grapalat" w:hAnsi="GHEA Grapalat" w:cs="Arial"/>
                <w:sz w:val="22"/>
                <w:szCs w:val="22"/>
                <w:lang w:val="hy-AM"/>
              </w:rPr>
              <w:t xml:space="preserve"> Նախագծի 1-ին կետի 5-րդ ենթակետով, ի թիվս այլնի, նախատեսվում է հաստատել Հայաստանի Հանրապետության պետական հանրակրթական դպրոցների սեյսմիկ անվտանգության բարելավման 2015-2035թթ ծրագրի ծախսերը: Մասնավորապես՝ «</w:t>
            </w:r>
            <w:r w:rsidRPr="00254B2F">
              <w:rPr>
                <w:rFonts w:ascii="GHEA Grapalat" w:hAnsi="GHEA Grapalat" w:cs="GHEA Grapalat"/>
                <w:bCs/>
                <w:color w:val="000000"/>
                <w:sz w:val="22"/>
                <w:szCs w:val="22"/>
                <w:shd w:val="clear" w:color="auto" w:fill="FFFFFF"/>
                <w:lang w:val="hy-AM" w:eastAsia="ru-RU"/>
              </w:rPr>
              <w:t>Ծրագրի</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GHEA Grapalat"/>
                <w:bCs/>
                <w:color w:val="000000"/>
                <w:sz w:val="22"/>
                <w:szCs w:val="22"/>
                <w:shd w:val="clear" w:color="auto" w:fill="FFFFFF"/>
                <w:lang w:val="hy-AM" w:eastAsia="ru-RU"/>
              </w:rPr>
              <w:t>ծախսերը</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b/>
                <w:bCs/>
                <w:color w:val="000000"/>
                <w:sz w:val="22"/>
                <w:szCs w:val="22"/>
                <w:shd w:val="clear" w:color="auto" w:fill="FFFFFF"/>
                <w:lang w:val="hy-AM" w:eastAsia="ru-RU"/>
              </w:rPr>
              <w:t>2015-2035թթ համար</w:t>
            </w:r>
            <w:r w:rsidRPr="00254B2F">
              <w:rPr>
                <w:rFonts w:ascii="GHEA Grapalat" w:hAnsi="GHEA Grapalat"/>
                <w:bCs/>
                <w:color w:val="000000"/>
                <w:sz w:val="22"/>
                <w:szCs w:val="22"/>
                <w:shd w:val="clear" w:color="auto" w:fill="FFFFFF"/>
                <w:lang w:val="hy-AM" w:eastAsia="ru-RU"/>
              </w:rPr>
              <w:t xml:space="preserve"> գնահատվել է </w:t>
            </w:r>
            <w:r w:rsidRPr="00254B2F">
              <w:rPr>
                <w:rFonts w:ascii="GHEA Grapalat" w:hAnsi="GHEA Grapalat"/>
                <w:b/>
                <w:bCs/>
                <w:color w:val="000000"/>
                <w:sz w:val="22"/>
                <w:szCs w:val="22"/>
                <w:shd w:val="clear" w:color="auto" w:fill="FFFFFF"/>
                <w:lang w:val="hy-AM" w:eastAsia="ru-RU"/>
              </w:rPr>
              <w:t>1,678</w:t>
            </w:r>
            <w:r w:rsidRPr="00254B2F">
              <w:rPr>
                <w:rFonts w:ascii="GHEA Grapalat" w:hAnsi="GHEA Grapalat"/>
                <w:bCs/>
                <w:color w:val="000000"/>
                <w:sz w:val="22"/>
                <w:szCs w:val="22"/>
                <w:shd w:val="clear" w:color="auto" w:fill="FFFFFF"/>
                <w:lang w:val="hy-AM" w:eastAsia="ru-RU"/>
              </w:rPr>
              <w:t xml:space="preserve"> մլրդ </w:t>
            </w:r>
            <w:r w:rsidRPr="00254B2F">
              <w:rPr>
                <w:rFonts w:ascii="GHEA Grapalat" w:hAnsi="GHEA Grapalat" w:cs="Sylfaen"/>
                <w:bCs/>
                <w:color w:val="000000"/>
                <w:sz w:val="22"/>
                <w:szCs w:val="22"/>
                <w:shd w:val="clear" w:color="auto" w:fill="FFFFFF"/>
                <w:lang w:val="hy-AM" w:eastAsia="ru-RU"/>
              </w:rPr>
              <w:t>ԱՄՆ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դոլարին համարժեք դրամ</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որից</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b/>
                <w:bCs/>
                <w:color w:val="000000"/>
                <w:sz w:val="22"/>
                <w:szCs w:val="22"/>
                <w:shd w:val="clear" w:color="auto" w:fill="FFFFFF"/>
                <w:lang w:val="hy-AM" w:eastAsia="ru-RU"/>
              </w:rPr>
              <w:t>223,5</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միլիոն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ԱՄՆ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դոլարին համարժեք դրամը</w:t>
            </w:r>
            <w:r w:rsidRPr="00254B2F">
              <w:rPr>
                <w:rFonts w:ascii="GHEA Grapalat" w:hAnsi="GHEA Grapalat"/>
                <w:bCs/>
                <w:color w:val="000000"/>
                <w:sz w:val="22"/>
                <w:szCs w:val="22"/>
                <w:shd w:val="clear" w:color="auto" w:fill="FFFFFF"/>
                <w:lang w:val="hy-AM" w:eastAsia="ru-RU"/>
              </w:rPr>
              <w:t xml:space="preserve">  մինչև 2026թ, իսկ </w:t>
            </w:r>
            <w:r w:rsidRPr="00254B2F">
              <w:rPr>
                <w:rFonts w:ascii="GHEA Grapalat" w:hAnsi="GHEA Grapalat"/>
                <w:b/>
                <w:bCs/>
                <w:color w:val="000000"/>
                <w:sz w:val="22"/>
                <w:szCs w:val="22"/>
                <w:shd w:val="clear" w:color="auto" w:fill="FFFFFF"/>
                <w:lang w:val="hy-AM" w:eastAsia="ru-RU"/>
              </w:rPr>
              <w:t>1,519</w:t>
            </w:r>
            <w:r w:rsidRPr="00254B2F">
              <w:rPr>
                <w:rFonts w:ascii="GHEA Grapalat" w:hAnsi="GHEA Grapalat"/>
                <w:bCs/>
                <w:color w:val="000000"/>
                <w:sz w:val="22"/>
                <w:szCs w:val="22"/>
                <w:shd w:val="clear" w:color="auto" w:fill="FFFFFF"/>
                <w:lang w:val="hy-AM" w:eastAsia="ru-RU"/>
              </w:rPr>
              <w:t xml:space="preserve"> մլրդ ԱՄՆ դոլարին համարժեք դրամը՝ 2026-2035թթ, որոնք նախատեսվում են իրականացնել Հայաստանի Հանրապետության պետական բյուջեի և օրենքով չարգելված այլ միջոցների հաշվին</w:t>
            </w:r>
            <w:r w:rsidRPr="00254B2F">
              <w:rPr>
                <w:rFonts w:ascii="GHEA Grapalat" w:hAnsi="GHEA Grapalat" w:cs="Arial"/>
                <w:sz w:val="22"/>
                <w:szCs w:val="22"/>
                <w:lang w:val="hy-AM"/>
              </w:rPr>
              <w:t xml:space="preserve">»: </w:t>
            </w:r>
          </w:p>
          <w:p w14:paraId="07C489FC" w14:textId="77777777" w:rsidR="00254B2F" w:rsidRPr="00254B2F" w:rsidRDefault="00254B2F" w:rsidP="00254B2F">
            <w:pPr>
              <w:ind w:left="270" w:right="123" w:firstLine="540"/>
              <w:jc w:val="both"/>
              <w:rPr>
                <w:rFonts w:ascii="GHEA Grapalat" w:hAnsi="GHEA Grapalat"/>
                <w:bCs/>
                <w:color w:val="000000"/>
                <w:sz w:val="22"/>
                <w:szCs w:val="22"/>
                <w:shd w:val="clear" w:color="auto" w:fill="FFFFFF"/>
                <w:lang w:val="hy-AM" w:eastAsia="ru-RU"/>
              </w:rPr>
            </w:pPr>
            <w:r w:rsidRPr="00254B2F">
              <w:rPr>
                <w:rFonts w:ascii="GHEA Grapalat" w:hAnsi="GHEA Grapalat" w:cs="Arial"/>
                <w:sz w:val="22"/>
                <w:szCs w:val="22"/>
                <w:lang w:val="hy-AM"/>
              </w:rPr>
              <w:t xml:space="preserve">Վերոնշյալից պարզ է դառնում, որ նշված տարիների համար ծրագրի ծախսերը կազմել են </w:t>
            </w:r>
            <w:r w:rsidRPr="00254B2F">
              <w:rPr>
                <w:rFonts w:ascii="GHEA Grapalat" w:hAnsi="GHEA Grapalat"/>
                <w:b/>
                <w:bCs/>
                <w:color w:val="000000"/>
                <w:sz w:val="22"/>
                <w:szCs w:val="22"/>
                <w:shd w:val="clear" w:color="auto" w:fill="FFFFFF"/>
                <w:lang w:val="hy-AM" w:eastAsia="ru-RU"/>
              </w:rPr>
              <w:t>1,678</w:t>
            </w:r>
            <w:r w:rsidRPr="00254B2F">
              <w:rPr>
                <w:rFonts w:ascii="GHEA Grapalat" w:hAnsi="GHEA Grapalat"/>
                <w:bCs/>
                <w:color w:val="000000"/>
                <w:sz w:val="22"/>
                <w:szCs w:val="22"/>
                <w:shd w:val="clear" w:color="auto" w:fill="FFFFFF"/>
                <w:lang w:val="hy-AM" w:eastAsia="ru-RU"/>
              </w:rPr>
              <w:t xml:space="preserve"> մլրդ </w:t>
            </w:r>
            <w:r w:rsidRPr="00254B2F">
              <w:rPr>
                <w:rFonts w:ascii="GHEA Grapalat" w:hAnsi="GHEA Grapalat" w:cs="Sylfaen"/>
                <w:bCs/>
                <w:color w:val="000000"/>
                <w:sz w:val="22"/>
                <w:szCs w:val="22"/>
                <w:shd w:val="clear" w:color="auto" w:fill="FFFFFF"/>
                <w:lang w:val="hy-AM" w:eastAsia="ru-RU"/>
              </w:rPr>
              <w:t>ԱՄՆ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 xml:space="preserve">դոլարին համարժեք դրամ, որից </w:t>
            </w:r>
            <w:r w:rsidRPr="00254B2F">
              <w:rPr>
                <w:rFonts w:ascii="GHEA Grapalat" w:hAnsi="GHEA Grapalat"/>
                <w:b/>
                <w:bCs/>
                <w:color w:val="000000"/>
                <w:sz w:val="22"/>
                <w:szCs w:val="22"/>
                <w:shd w:val="clear" w:color="auto" w:fill="FFFFFF"/>
                <w:lang w:val="hy-AM" w:eastAsia="ru-RU"/>
              </w:rPr>
              <w:t>223,5</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 xml:space="preserve">միլիոնը՝ </w:t>
            </w:r>
            <w:r w:rsidRPr="00254B2F">
              <w:rPr>
                <w:rFonts w:ascii="GHEA Grapalat" w:hAnsi="GHEA Grapalat"/>
                <w:bCs/>
                <w:color w:val="000000"/>
                <w:sz w:val="22"/>
                <w:szCs w:val="22"/>
                <w:shd w:val="clear" w:color="auto" w:fill="FFFFFF"/>
                <w:lang w:val="hy-AM" w:eastAsia="ru-RU"/>
              </w:rPr>
              <w:t xml:space="preserve">մինչև 2026թ-ի համար, իսկ </w:t>
            </w:r>
            <w:r w:rsidRPr="00254B2F">
              <w:rPr>
                <w:rFonts w:ascii="GHEA Grapalat" w:hAnsi="GHEA Grapalat"/>
                <w:b/>
                <w:bCs/>
                <w:color w:val="000000"/>
                <w:sz w:val="22"/>
                <w:szCs w:val="22"/>
                <w:shd w:val="clear" w:color="auto" w:fill="FFFFFF"/>
                <w:lang w:val="hy-AM" w:eastAsia="ru-RU"/>
              </w:rPr>
              <w:t>1,519</w:t>
            </w:r>
            <w:r w:rsidRPr="00254B2F">
              <w:rPr>
                <w:rFonts w:ascii="GHEA Grapalat" w:hAnsi="GHEA Grapalat"/>
                <w:bCs/>
                <w:color w:val="000000"/>
                <w:sz w:val="22"/>
                <w:szCs w:val="22"/>
                <w:shd w:val="clear" w:color="auto" w:fill="FFFFFF"/>
                <w:lang w:val="hy-AM" w:eastAsia="ru-RU"/>
              </w:rPr>
              <w:t xml:space="preserve"> մլրդը՝ հետագա տարիների համար: Մինչդեռ, ներկայացված ծախսերից պարզ չէ թե նշված թվերի տարբերության </w:t>
            </w:r>
            <w:r w:rsidRPr="00254B2F">
              <w:rPr>
                <w:rFonts w:ascii="GHEA Grapalat" w:hAnsi="GHEA Grapalat"/>
                <w:b/>
                <w:bCs/>
                <w:color w:val="000000"/>
                <w:sz w:val="22"/>
                <w:szCs w:val="22"/>
                <w:u w:val="single"/>
                <w:shd w:val="clear" w:color="auto" w:fill="FFFFFF"/>
                <w:lang w:val="hy-AM" w:eastAsia="ru-RU"/>
              </w:rPr>
              <w:t>64,5 մլն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ԱՄՆ</w:t>
            </w:r>
            <w:r w:rsidRPr="00254B2F">
              <w:rPr>
                <w:rFonts w:ascii="GHEA Grapalat" w:hAnsi="GHEA Grapalat"/>
                <w:bCs/>
                <w:color w:val="000000"/>
                <w:sz w:val="22"/>
                <w:szCs w:val="22"/>
                <w:shd w:val="clear" w:color="auto" w:fill="FFFFFF"/>
                <w:lang w:val="hy-AM" w:eastAsia="ru-RU"/>
              </w:rPr>
              <w:t xml:space="preserve"> </w:t>
            </w:r>
            <w:r w:rsidRPr="00254B2F">
              <w:rPr>
                <w:rFonts w:ascii="GHEA Grapalat" w:hAnsi="GHEA Grapalat" w:cs="Sylfaen"/>
                <w:bCs/>
                <w:color w:val="000000"/>
                <w:sz w:val="22"/>
                <w:szCs w:val="22"/>
                <w:shd w:val="clear" w:color="auto" w:fill="FFFFFF"/>
                <w:lang w:val="hy-AM" w:eastAsia="ru-RU"/>
              </w:rPr>
              <w:t xml:space="preserve">դոլարին համարժեք դրամը ի՞նչ գումար է, որը չի ներառվել ծրագրի ընդհանուր </w:t>
            </w:r>
            <w:r w:rsidRPr="00254B2F">
              <w:rPr>
                <w:rFonts w:ascii="GHEA Grapalat" w:hAnsi="GHEA Grapalat" w:cs="Sylfaen"/>
                <w:bCs/>
                <w:color w:val="000000"/>
                <w:sz w:val="22"/>
                <w:szCs w:val="22"/>
                <w:shd w:val="clear" w:color="auto" w:fill="FFFFFF"/>
                <w:lang w:val="hy-AM" w:eastAsia="ru-RU"/>
              </w:rPr>
              <w:lastRenderedPageBreak/>
              <w:t xml:space="preserve">գնահատված ծախսերում: Եթե ծրագրի 2015-2035թթ համար ընդհանուր ծախսերը գնահատվել է </w:t>
            </w:r>
            <w:r w:rsidRPr="00254B2F">
              <w:rPr>
                <w:rFonts w:ascii="GHEA Grapalat" w:hAnsi="GHEA Grapalat"/>
                <w:b/>
                <w:bCs/>
                <w:color w:val="000000"/>
                <w:sz w:val="22"/>
                <w:szCs w:val="22"/>
                <w:shd w:val="clear" w:color="auto" w:fill="FFFFFF"/>
                <w:lang w:val="hy-AM" w:eastAsia="ru-RU"/>
              </w:rPr>
              <w:t xml:space="preserve">1,678 </w:t>
            </w:r>
            <w:r w:rsidRPr="00254B2F">
              <w:rPr>
                <w:rFonts w:ascii="GHEA Grapalat" w:hAnsi="GHEA Grapalat"/>
                <w:bCs/>
                <w:color w:val="000000"/>
                <w:sz w:val="22"/>
                <w:szCs w:val="22"/>
                <w:shd w:val="clear" w:color="auto" w:fill="FFFFFF"/>
                <w:lang w:val="hy-AM" w:eastAsia="ru-RU"/>
              </w:rPr>
              <w:t>մլրդ, ապա առանձին տարիների համար նախատեսված ծախսերի հանրագումարը պետք է հավասար լինի ընդհանուր նախատեսված ծախսերին:</w:t>
            </w:r>
          </w:p>
          <w:p w14:paraId="19EE508E" w14:textId="77777777" w:rsidR="00254B2F" w:rsidRPr="00254B2F" w:rsidRDefault="00254B2F" w:rsidP="00254B2F">
            <w:pPr>
              <w:ind w:left="270" w:right="123" w:firstLine="540"/>
              <w:jc w:val="both"/>
              <w:rPr>
                <w:rFonts w:ascii="GHEA Grapalat" w:hAnsi="GHEA Grapalat"/>
                <w:bCs/>
                <w:color w:val="000000"/>
                <w:sz w:val="22"/>
                <w:szCs w:val="22"/>
                <w:shd w:val="clear" w:color="auto" w:fill="FFFFFF"/>
                <w:lang w:val="hy-AM" w:eastAsia="ru-RU"/>
              </w:rPr>
            </w:pPr>
            <w:r w:rsidRPr="00254B2F">
              <w:rPr>
                <w:rFonts w:ascii="GHEA Grapalat" w:hAnsi="GHEA Grapalat"/>
                <w:bCs/>
                <w:color w:val="000000"/>
                <w:sz w:val="22"/>
                <w:szCs w:val="22"/>
                <w:shd w:val="clear" w:color="auto" w:fill="FFFFFF"/>
                <w:lang w:val="hy-AM" w:eastAsia="ru-RU"/>
              </w:rPr>
              <w:t>Միաժամանակ, նախագծի հիմնավորման համապատասխան բաժնում նշվել է, որ «</w:t>
            </w:r>
            <w:r w:rsidRPr="00254B2F">
              <w:rPr>
                <w:rFonts w:ascii="GHEA Grapalat" w:hAnsi="GHEA Grapalat" w:cs="Sylfaen"/>
                <w:bCs/>
                <w:sz w:val="22"/>
                <w:szCs w:val="22"/>
                <w:lang w:val="hy-AM"/>
              </w:rPr>
              <w:t>նախագծի ընդունման կապակցությամբ ՀՀ</w:t>
            </w:r>
            <w:r w:rsidRPr="00254B2F">
              <w:rPr>
                <w:rFonts w:ascii="GHEA Grapalat" w:hAnsi="GHEA Grapalat" w:cs="Arian AMU"/>
                <w:bCs/>
                <w:sz w:val="22"/>
                <w:szCs w:val="22"/>
                <w:lang w:val="hy-AM"/>
              </w:rPr>
              <w:t xml:space="preserve"> պետական բյուջեում ծախսերի և եկամուտների ավելացումներ կամ նվազեցումներ չեն նախատեսվում», մինչդեռ </w:t>
            </w:r>
            <w:r w:rsidRPr="00254B2F">
              <w:rPr>
                <w:rFonts w:ascii="GHEA Grapalat" w:hAnsi="GHEA Grapalat"/>
                <w:color w:val="191919"/>
                <w:sz w:val="22"/>
                <w:szCs w:val="22"/>
                <w:shd w:val="clear" w:color="auto" w:fill="FFFFFF"/>
                <w:lang w:val="hy-AM"/>
              </w:rPr>
              <w:t xml:space="preserve">նախագծի 1-ին կետի 5-րդ ենթակետի «դ» պարբերության համաձայն՝ </w:t>
            </w:r>
            <w:r w:rsidRPr="00254B2F">
              <w:rPr>
                <w:rFonts w:ascii="GHEA Grapalat" w:hAnsi="GHEA Grapalat" w:cs="Arian AMU"/>
                <w:bCs/>
                <w:sz w:val="22"/>
                <w:szCs w:val="22"/>
                <w:lang w:val="hy-AM"/>
              </w:rPr>
              <w:t xml:space="preserve"> ծրագրի ծախսային մասում նախատեսվել են ծրագրի ծախսերի ավելացում՝ այդ թվում ՀՀ պետական բյուջեի միջոցների ներառմամբ:</w:t>
            </w:r>
          </w:p>
          <w:p w14:paraId="6695206A" w14:textId="77777777" w:rsidR="00254B2F" w:rsidRPr="00254B2F" w:rsidRDefault="00254B2F" w:rsidP="00254B2F">
            <w:pPr>
              <w:ind w:left="270" w:right="123" w:firstLine="540"/>
              <w:jc w:val="both"/>
              <w:rPr>
                <w:rFonts w:ascii="GHEA Grapalat" w:hAnsi="GHEA Grapalat"/>
                <w:bCs/>
                <w:color w:val="000000"/>
                <w:sz w:val="22"/>
                <w:szCs w:val="22"/>
                <w:shd w:val="clear" w:color="auto" w:fill="FFFFFF"/>
                <w:lang w:val="hy-AM" w:eastAsia="ru-RU"/>
              </w:rPr>
            </w:pPr>
            <w:r w:rsidRPr="00254B2F">
              <w:rPr>
                <w:rFonts w:ascii="GHEA Grapalat" w:hAnsi="GHEA Grapalat"/>
                <w:bCs/>
                <w:color w:val="000000"/>
                <w:sz w:val="22"/>
                <w:szCs w:val="22"/>
                <w:shd w:val="clear" w:color="auto" w:fill="FFFFFF"/>
                <w:lang w:val="hy-AM" w:eastAsia="ru-RU"/>
              </w:rPr>
              <w:t>Ելնելով վերոնշյալից, գտնում ենք, որ նախագիծը լրացուցիչ քննարկման և հստակեցման կարիք ունի:</w:t>
            </w:r>
          </w:p>
          <w:p w14:paraId="020971A1" w14:textId="77777777" w:rsidR="00254B2F" w:rsidRPr="00254B2F" w:rsidRDefault="00254B2F" w:rsidP="00254B2F">
            <w:pPr>
              <w:ind w:left="270" w:right="123" w:firstLine="540"/>
              <w:jc w:val="both"/>
              <w:rPr>
                <w:rFonts w:ascii="GHEA Grapalat" w:hAnsi="GHEA Grapalat" w:cs="Arial"/>
                <w:sz w:val="22"/>
                <w:szCs w:val="22"/>
                <w:lang w:val="hy-AM"/>
              </w:rPr>
            </w:pPr>
            <w:r w:rsidRPr="00254B2F">
              <w:rPr>
                <w:rFonts w:ascii="GHEA Grapalat" w:hAnsi="GHEA Grapalat"/>
                <w:bCs/>
                <w:color w:val="000000"/>
                <w:sz w:val="22"/>
                <w:szCs w:val="22"/>
                <w:shd w:val="clear" w:color="auto" w:fill="FFFFFF"/>
                <w:lang w:val="hy-AM" w:eastAsia="ru-RU"/>
              </w:rPr>
              <w:t xml:space="preserve">Զուգահեռաբար նաև նշենք, որ նախագծի հիմնավորմամբ նշվել է, որ Ասիական զարգացման բանկի առաջարկով անհրաժեշտություն է առաջացել գործող որոշման մեջ կատարել համապատասխան փոփոխություններ: Հարկ է նշել, որ նախագծին կից ներկայացված </w:t>
            </w:r>
            <w:r w:rsidRPr="00254B2F">
              <w:rPr>
                <w:rFonts w:ascii="GHEA Grapalat" w:hAnsi="GHEA Grapalat"/>
                <w:bCs/>
                <w:color w:val="000000"/>
                <w:sz w:val="22"/>
                <w:szCs w:val="22"/>
                <w:lang w:val="hy-AM" w:eastAsia="hy-AM"/>
              </w:rPr>
              <w:t>Ասիական զարգացման բանկի հայաստանյան մշտական առաքելության ղեկավարի դեռևս 27.05.2022թ-ի համապատասխան գրությաբ ակնկալվել է, որ գործող որոշման համապատասխան փոփոխությունները ընդունված կլինեն մինչև 15.09.2022թ-ը, մինչդեռ նախագծի փաթեթը Վարչապետի աշխատակազմ է ներկայացվել 16.09.2022թ-ին: Ուստի, անհրաժեշտ է լրացուցիչ պարզաբանել, թե ինչով է պայմանավորված նախագիծը նշված ժամկետից ուշ ներկայացնելու հանգամանքը:</w:t>
            </w:r>
          </w:p>
          <w:p w14:paraId="32CED46C" w14:textId="77777777" w:rsidR="00254B2F" w:rsidRDefault="00254B2F" w:rsidP="00947C95">
            <w:pPr>
              <w:ind w:left="119" w:right="123" w:firstLine="284"/>
              <w:jc w:val="both"/>
              <w:rPr>
                <w:rFonts w:ascii="GHEA Grapalat" w:hAnsi="GHEA Grapalat"/>
                <w:color w:val="000000" w:themeColor="text1"/>
                <w:sz w:val="22"/>
                <w:szCs w:val="22"/>
                <w:lang w:val="hy-AM"/>
              </w:rPr>
            </w:pPr>
          </w:p>
        </w:tc>
        <w:tc>
          <w:tcPr>
            <w:tcW w:w="6753" w:type="dxa"/>
            <w:tcBorders>
              <w:top w:val="outset" w:sz="6" w:space="0" w:color="auto"/>
              <w:left w:val="outset" w:sz="6" w:space="0" w:color="auto"/>
              <w:bottom w:val="outset" w:sz="6" w:space="0" w:color="auto"/>
              <w:right w:val="outset" w:sz="6" w:space="0" w:color="auto"/>
            </w:tcBorders>
            <w:shd w:val="clear" w:color="auto" w:fill="FFFFFF"/>
          </w:tcPr>
          <w:p w14:paraId="477FB746" w14:textId="77777777" w:rsidR="00254B2F" w:rsidRDefault="006A199C" w:rsidP="00B44E8A">
            <w:pPr>
              <w:spacing w:line="360" w:lineRule="auto"/>
              <w:ind w:right="127"/>
              <w:rPr>
                <w:rFonts w:ascii="GHEA Grapalat" w:hAnsi="GHEA Grapalat"/>
                <w:sz w:val="22"/>
                <w:szCs w:val="22"/>
                <w:lang w:val="hy-AM"/>
              </w:rPr>
            </w:pPr>
            <w:r>
              <w:rPr>
                <w:rFonts w:ascii="GHEA Grapalat" w:hAnsi="GHEA Grapalat"/>
                <w:sz w:val="22"/>
                <w:szCs w:val="22"/>
                <w:lang w:val="hy-AM"/>
              </w:rPr>
              <w:lastRenderedPageBreak/>
              <w:t>Ընդունվել է։</w:t>
            </w:r>
          </w:p>
          <w:p w14:paraId="09A6E35B" w14:textId="77777777" w:rsidR="006A199C" w:rsidRDefault="006A199C" w:rsidP="00B44E8A">
            <w:pPr>
              <w:spacing w:line="360" w:lineRule="auto"/>
              <w:ind w:right="127"/>
              <w:rPr>
                <w:rFonts w:ascii="GHEA Grapalat" w:hAnsi="GHEA Grapalat"/>
                <w:sz w:val="22"/>
                <w:szCs w:val="22"/>
                <w:lang w:val="hy-AM"/>
              </w:rPr>
            </w:pPr>
          </w:p>
          <w:p w14:paraId="626CD540" w14:textId="77777777" w:rsidR="006A199C" w:rsidRDefault="006A199C" w:rsidP="00B44E8A">
            <w:pPr>
              <w:spacing w:line="360" w:lineRule="auto"/>
              <w:ind w:right="127"/>
              <w:rPr>
                <w:rFonts w:ascii="GHEA Grapalat" w:hAnsi="GHEA Grapalat"/>
                <w:sz w:val="22"/>
                <w:szCs w:val="22"/>
                <w:lang w:val="hy-AM"/>
              </w:rPr>
            </w:pPr>
          </w:p>
          <w:p w14:paraId="043DE520" w14:textId="77777777" w:rsidR="006A199C" w:rsidRDefault="006A199C" w:rsidP="00B44E8A">
            <w:pPr>
              <w:spacing w:line="360" w:lineRule="auto"/>
              <w:ind w:right="127"/>
              <w:rPr>
                <w:rFonts w:ascii="GHEA Grapalat" w:hAnsi="GHEA Grapalat"/>
                <w:sz w:val="22"/>
                <w:szCs w:val="22"/>
                <w:lang w:val="hy-AM"/>
              </w:rPr>
            </w:pPr>
          </w:p>
          <w:p w14:paraId="558BAD2D" w14:textId="77777777" w:rsidR="006A199C" w:rsidRDefault="006A199C" w:rsidP="00B44E8A">
            <w:pPr>
              <w:spacing w:line="360" w:lineRule="auto"/>
              <w:ind w:right="127"/>
              <w:rPr>
                <w:rFonts w:ascii="GHEA Grapalat" w:hAnsi="GHEA Grapalat"/>
                <w:sz w:val="22"/>
                <w:szCs w:val="22"/>
                <w:lang w:val="hy-AM"/>
              </w:rPr>
            </w:pPr>
          </w:p>
          <w:p w14:paraId="6A7F8C29" w14:textId="77777777" w:rsidR="006A199C" w:rsidRDefault="006A199C" w:rsidP="00B44E8A">
            <w:pPr>
              <w:spacing w:line="360" w:lineRule="auto"/>
              <w:ind w:right="127"/>
              <w:rPr>
                <w:rFonts w:ascii="GHEA Grapalat" w:hAnsi="GHEA Grapalat"/>
                <w:sz w:val="22"/>
                <w:szCs w:val="22"/>
                <w:lang w:val="hy-AM"/>
              </w:rPr>
            </w:pPr>
          </w:p>
          <w:p w14:paraId="3A30E18D" w14:textId="77777777" w:rsidR="006A199C" w:rsidRDefault="006A199C" w:rsidP="00B44E8A">
            <w:pPr>
              <w:spacing w:line="360" w:lineRule="auto"/>
              <w:ind w:right="127"/>
              <w:rPr>
                <w:rFonts w:ascii="GHEA Grapalat" w:hAnsi="GHEA Grapalat"/>
                <w:sz w:val="22"/>
                <w:szCs w:val="22"/>
                <w:lang w:val="hy-AM"/>
              </w:rPr>
            </w:pPr>
          </w:p>
          <w:p w14:paraId="4D7B513B" w14:textId="20E09774" w:rsidR="006A199C" w:rsidRDefault="006A199C" w:rsidP="00B44E8A">
            <w:pPr>
              <w:spacing w:line="360" w:lineRule="auto"/>
              <w:ind w:right="127"/>
              <w:rPr>
                <w:rFonts w:ascii="GHEA Grapalat" w:hAnsi="GHEA Grapalat"/>
                <w:sz w:val="22"/>
                <w:szCs w:val="22"/>
                <w:lang w:val="hy-AM"/>
              </w:rPr>
            </w:pPr>
            <w:r>
              <w:rPr>
                <w:rFonts w:ascii="GHEA Grapalat" w:hAnsi="GHEA Grapalat"/>
                <w:sz w:val="22"/>
                <w:szCs w:val="22"/>
                <w:lang w:val="hy-AM"/>
              </w:rPr>
              <w:t xml:space="preserve">Տես Սոց․հարցերի վարչության 2-րդ կետի «1բ» </w:t>
            </w:r>
            <w:r w:rsidR="002534C5">
              <w:rPr>
                <w:rFonts w:ascii="GHEA Grapalat" w:hAnsi="GHEA Grapalat"/>
                <w:sz w:val="22"/>
                <w:szCs w:val="22"/>
                <w:lang w:val="hy-AM"/>
              </w:rPr>
              <w:t xml:space="preserve">ենթակետի </w:t>
            </w:r>
            <w:r>
              <w:rPr>
                <w:rFonts w:ascii="GHEA Grapalat" w:hAnsi="GHEA Grapalat"/>
                <w:sz w:val="22"/>
                <w:szCs w:val="22"/>
                <w:lang w:val="hy-AM"/>
              </w:rPr>
              <w:t xml:space="preserve">պարզաբանումը։ </w:t>
            </w:r>
          </w:p>
          <w:p w14:paraId="0EE82E89" w14:textId="77777777" w:rsidR="006A199C" w:rsidRDefault="006A199C" w:rsidP="00B44E8A">
            <w:pPr>
              <w:spacing w:line="360" w:lineRule="auto"/>
              <w:ind w:right="127"/>
              <w:rPr>
                <w:rFonts w:ascii="GHEA Grapalat" w:hAnsi="GHEA Grapalat"/>
                <w:sz w:val="22"/>
                <w:szCs w:val="22"/>
                <w:lang w:val="hy-AM"/>
              </w:rPr>
            </w:pPr>
          </w:p>
          <w:p w14:paraId="7C4DF909" w14:textId="77777777" w:rsidR="006A199C" w:rsidRDefault="006A199C" w:rsidP="00B44E8A">
            <w:pPr>
              <w:spacing w:line="360" w:lineRule="auto"/>
              <w:ind w:right="127"/>
              <w:rPr>
                <w:rFonts w:ascii="GHEA Grapalat" w:hAnsi="GHEA Grapalat"/>
                <w:sz w:val="22"/>
                <w:szCs w:val="22"/>
                <w:lang w:val="hy-AM"/>
              </w:rPr>
            </w:pPr>
          </w:p>
          <w:p w14:paraId="5657C21C" w14:textId="77777777" w:rsidR="006A199C" w:rsidRDefault="006A199C" w:rsidP="00B44E8A">
            <w:pPr>
              <w:spacing w:line="360" w:lineRule="auto"/>
              <w:ind w:right="127"/>
              <w:rPr>
                <w:rFonts w:ascii="GHEA Grapalat" w:hAnsi="GHEA Grapalat"/>
                <w:sz w:val="22"/>
                <w:szCs w:val="22"/>
                <w:lang w:val="hy-AM"/>
              </w:rPr>
            </w:pPr>
          </w:p>
          <w:p w14:paraId="7FBE7F1D" w14:textId="77777777" w:rsidR="006A199C" w:rsidRDefault="006A199C" w:rsidP="00B44E8A">
            <w:pPr>
              <w:spacing w:line="360" w:lineRule="auto"/>
              <w:ind w:right="127"/>
              <w:rPr>
                <w:rFonts w:ascii="GHEA Grapalat" w:hAnsi="GHEA Grapalat"/>
                <w:sz w:val="22"/>
                <w:szCs w:val="22"/>
                <w:lang w:val="hy-AM"/>
              </w:rPr>
            </w:pPr>
          </w:p>
          <w:p w14:paraId="4A1F7EA9" w14:textId="77777777" w:rsidR="006A199C" w:rsidRDefault="006A199C" w:rsidP="00B44E8A">
            <w:pPr>
              <w:spacing w:line="360" w:lineRule="auto"/>
              <w:ind w:right="127"/>
              <w:rPr>
                <w:rFonts w:ascii="GHEA Grapalat" w:hAnsi="GHEA Grapalat"/>
                <w:sz w:val="22"/>
                <w:szCs w:val="22"/>
                <w:lang w:val="hy-AM"/>
              </w:rPr>
            </w:pPr>
          </w:p>
          <w:p w14:paraId="354AEE70" w14:textId="77777777" w:rsidR="006A199C" w:rsidRDefault="006A199C" w:rsidP="00B44E8A">
            <w:pPr>
              <w:spacing w:line="360" w:lineRule="auto"/>
              <w:ind w:right="127"/>
              <w:rPr>
                <w:rFonts w:ascii="GHEA Grapalat" w:hAnsi="GHEA Grapalat"/>
                <w:sz w:val="22"/>
                <w:szCs w:val="22"/>
                <w:lang w:val="hy-AM"/>
              </w:rPr>
            </w:pPr>
          </w:p>
          <w:p w14:paraId="16AA1EC0" w14:textId="77777777" w:rsidR="006A199C" w:rsidRDefault="006A199C" w:rsidP="00B44E8A">
            <w:pPr>
              <w:spacing w:line="360" w:lineRule="auto"/>
              <w:ind w:right="127"/>
              <w:rPr>
                <w:rFonts w:ascii="GHEA Grapalat" w:hAnsi="GHEA Grapalat"/>
                <w:sz w:val="22"/>
                <w:szCs w:val="22"/>
                <w:lang w:val="hy-AM"/>
              </w:rPr>
            </w:pPr>
          </w:p>
          <w:p w14:paraId="176A59FC" w14:textId="77777777" w:rsidR="006A199C" w:rsidRDefault="006A199C" w:rsidP="00B44E8A">
            <w:pPr>
              <w:spacing w:line="360" w:lineRule="auto"/>
              <w:ind w:right="127"/>
              <w:rPr>
                <w:rFonts w:ascii="GHEA Grapalat" w:hAnsi="GHEA Grapalat"/>
                <w:sz w:val="22"/>
                <w:szCs w:val="22"/>
                <w:lang w:val="hy-AM"/>
              </w:rPr>
            </w:pPr>
          </w:p>
          <w:p w14:paraId="660ACECB" w14:textId="15637484" w:rsidR="006A199C" w:rsidRDefault="008D46F7" w:rsidP="00B44E8A">
            <w:pPr>
              <w:spacing w:line="360" w:lineRule="auto"/>
              <w:ind w:right="127"/>
              <w:rPr>
                <w:rFonts w:ascii="GHEA Grapalat" w:hAnsi="GHEA Grapalat"/>
                <w:sz w:val="22"/>
                <w:szCs w:val="22"/>
                <w:lang w:val="hy-AM"/>
              </w:rPr>
            </w:pPr>
            <w:r>
              <w:rPr>
                <w:rFonts w:ascii="GHEA Grapalat" w:hAnsi="GHEA Grapalat"/>
                <w:sz w:val="22"/>
                <w:szCs w:val="22"/>
                <w:lang w:val="hy-AM"/>
              </w:rPr>
              <w:t>Ընդունվել է։</w:t>
            </w:r>
          </w:p>
          <w:p w14:paraId="47AC2F11" w14:textId="77777777" w:rsidR="006A199C" w:rsidRDefault="006A199C" w:rsidP="00B44E8A">
            <w:pPr>
              <w:spacing w:line="360" w:lineRule="auto"/>
              <w:ind w:right="127"/>
              <w:rPr>
                <w:rFonts w:ascii="GHEA Grapalat" w:hAnsi="GHEA Grapalat"/>
                <w:sz w:val="22"/>
                <w:szCs w:val="22"/>
                <w:lang w:val="hy-AM"/>
              </w:rPr>
            </w:pPr>
          </w:p>
          <w:p w14:paraId="3396798A" w14:textId="77777777" w:rsidR="006A199C" w:rsidRDefault="006A199C" w:rsidP="00B44E8A">
            <w:pPr>
              <w:spacing w:line="360" w:lineRule="auto"/>
              <w:ind w:right="127"/>
              <w:rPr>
                <w:rFonts w:ascii="GHEA Grapalat" w:hAnsi="GHEA Grapalat"/>
                <w:sz w:val="22"/>
                <w:szCs w:val="22"/>
                <w:lang w:val="hy-AM"/>
              </w:rPr>
            </w:pPr>
          </w:p>
          <w:p w14:paraId="2EC17F39" w14:textId="77777777" w:rsidR="006A199C" w:rsidRDefault="006A199C" w:rsidP="00B44E8A">
            <w:pPr>
              <w:spacing w:line="360" w:lineRule="auto"/>
              <w:ind w:right="127"/>
              <w:rPr>
                <w:rFonts w:ascii="GHEA Grapalat" w:hAnsi="GHEA Grapalat"/>
                <w:sz w:val="22"/>
                <w:szCs w:val="22"/>
                <w:lang w:val="hy-AM"/>
              </w:rPr>
            </w:pPr>
          </w:p>
          <w:p w14:paraId="503A6A40" w14:textId="77777777" w:rsidR="006A199C" w:rsidRDefault="006A199C" w:rsidP="00B44E8A">
            <w:pPr>
              <w:spacing w:line="360" w:lineRule="auto"/>
              <w:ind w:right="127"/>
              <w:rPr>
                <w:rFonts w:ascii="GHEA Grapalat" w:hAnsi="GHEA Grapalat"/>
                <w:sz w:val="22"/>
                <w:szCs w:val="22"/>
                <w:lang w:val="hy-AM"/>
              </w:rPr>
            </w:pPr>
          </w:p>
          <w:p w14:paraId="6C0AEA18" w14:textId="77777777" w:rsidR="006A199C" w:rsidRDefault="006A199C" w:rsidP="00B44E8A">
            <w:pPr>
              <w:spacing w:line="360" w:lineRule="auto"/>
              <w:ind w:right="127"/>
              <w:rPr>
                <w:rFonts w:ascii="GHEA Grapalat" w:hAnsi="GHEA Grapalat"/>
                <w:sz w:val="22"/>
                <w:szCs w:val="22"/>
                <w:lang w:val="hy-AM"/>
              </w:rPr>
            </w:pPr>
          </w:p>
          <w:p w14:paraId="79C39A8B" w14:textId="77777777" w:rsidR="006A199C" w:rsidRDefault="006A199C" w:rsidP="00B44E8A">
            <w:pPr>
              <w:spacing w:line="360" w:lineRule="auto"/>
              <w:ind w:right="127"/>
              <w:rPr>
                <w:rFonts w:ascii="GHEA Grapalat" w:hAnsi="GHEA Grapalat"/>
                <w:sz w:val="22"/>
                <w:szCs w:val="22"/>
                <w:lang w:val="hy-AM"/>
              </w:rPr>
            </w:pPr>
          </w:p>
          <w:p w14:paraId="600CC233" w14:textId="77777777" w:rsidR="006A199C" w:rsidRDefault="006A199C" w:rsidP="00B44E8A">
            <w:pPr>
              <w:spacing w:line="360" w:lineRule="auto"/>
              <w:ind w:right="127"/>
              <w:rPr>
                <w:rFonts w:ascii="GHEA Grapalat" w:hAnsi="GHEA Grapalat"/>
                <w:sz w:val="22"/>
                <w:szCs w:val="22"/>
                <w:lang w:val="hy-AM"/>
              </w:rPr>
            </w:pPr>
          </w:p>
          <w:p w14:paraId="64831A88" w14:textId="77777777" w:rsidR="006A199C" w:rsidRDefault="006A199C" w:rsidP="00B44E8A">
            <w:pPr>
              <w:spacing w:line="360" w:lineRule="auto"/>
              <w:ind w:right="127"/>
              <w:rPr>
                <w:rFonts w:ascii="GHEA Grapalat" w:hAnsi="GHEA Grapalat"/>
                <w:sz w:val="22"/>
                <w:szCs w:val="22"/>
                <w:lang w:val="hy-AM"/>
              </w:rPr>
            </w:pPr>
          </w:p>
          <w:p w14:paraId="149DC4DA" w14:textId="77777777" w:rsidR="006A199C" w:rsidRDefault="006A199C" w:rsidP="00B44E8A">
            <w:pPr>
              <w:spacing w:line="360" w:lineRule="auto"/>
              <w:ind w:right="127"/>
              <w:rPr>
                <w:rFonts w:ascii="GHEA Grapalat" w:hAnsi="GHEA Grapalat"/>
                <w:sz w:val="22"/>
                <w:szCs w:val="22"/>
                <w:lang w:val="hy-AM"/>
              </w:rPr>
            </w:pPr>
          </w:p>
          <w:p w14:paraId="039592D3" w14:textId="77777777" w:rsidR="006A199C" w:rsidRDefault="006A199C" w:rsidP="00B44E8A">
            <w:pPr>
              <w:spacing w:line="360" w:lineRule="auto"/>
              <w:ind w:right="127"/>
              <w:rPr>
                <w:rFonts w:ascii="GHEA Grapalat" w:hAnsi="GHEA Grapalat"/>
                <w:sz w:val="22"/>
                <w:szCs w:val="22"/>
                <w:lang w:val="hy-AM"/>
              </w:rPr>
            </w:pPr>
          </w:p>
          <w:p w14:paraId="1C2E61E6" w14:textId="77777777" w:rsidR="006A199C" w:rsidRDefault="006A199C" w:rsidP="00B44E8A">
            <w:pPr>
              <w:spacing w:line="360" w:lineRule="auto"/>
              <w:ind w:right="127"/>
              <w:rPr>
                <w:rFonts w:ascii="GHEA Grapalat" w:hAnsi="GHEA Grapalat"/>
                <w:sz w:val="22"/>
                <w:szCs w:val="22"/>
                <w:lang w:val="hy-AM"/>
              </w:rPr>
            </w:pPr>
          </w:p>
          <w:p w14:paraId="1BB4C8A1" w14:textId="1F23A6FD" w:rsidR="006A199C" w:rsidRDefault="008D46F7" w:rsidP="008D46F7">
            <w:pPr>
              <w:ind w:right="127"/>
              <w:rPr>
                <w:rFonts w:ascii="GHEA Grapalat" w:hAnsi="GHEA Grapalat"/>
                <w:sz w:val="22"/>
                <w:szCs w:val="22"/>
                <w:lang w:val="hy-AM"/>
              </w:rPr>
            </w:pPr>
            <w:r>
              <w:rPr>
                <w:rFonts w:ascii="GHEA Grapalat" w:hAnsi="GHEA Grapalat"/>
                <w:sz w:val="22"/>
                <w:szCs w:val="22"/>
                <w:lang w:val="hy-AM"/>
              </w:rPr>
              <w:t xml:space="preserve">Հաշվի առնելով , որ դեռևս հայտնի չեն ֆինանսավորման աղբյուրները և դրանց տեսակը՝ վարկ, դրամաշնորհ , և եթե վարկ՝ ինչ պայմաններով, հաշվի առնելով ներկայումս տոկոսադրույքների փոփոխութունները, այս պահին հնարավոր չէ ՀՀ պետական բյուջեի ծախսերի կախատեսումներ կատարել։ </w:t>
            </w:r>
          </w:p>
          <w:p w14:paraId="36FB984F" w14:textId="77777777" w:rsidR="002534C5" w:rsidRDefault="008D46F7" w:rsidP="002534C5">
            <w:pPr>
              <w:spacing w:line="360" w:lineRule="auto"/>
              <w:ind w:right="127"/>
              <w:rPr>
                <w:rFonts w:ascii="GHEA Grapalat" w:hAnsi="GHEA Grapalat"/>
                <w:sz w:val="22"/>
                <w:szCs w:val="22"/>
                <w:lang w:val="hy-AM"/>
              </w:rPr>
            </w:pPr>
            <w:r>
              <w:rPr>
                <w:rFonts w:ascii="GHEA Grapalat" w:hAnsi="GHEA Grapalat"/>
                <w:sz w:val="22"/>
                <w:szCs w:val="22"/>
                <w:lang w:val="hy-AM"/>
              </w:rPr>
              <w:t xml:space="preserve"> </w:t>
            </w:r>
          </w:p>
          <w:p w14:paraId="7074825F" w14:textId="77777777" w:rsidR="002534C5" w:rsidRDefault="002534C5" w:rsidP="002534C5">
            <w:pPr>
              <w:spacing w:line="360" w:lineRule="auto"/>
              <w:ind w:right="127"/>
              <w:rPr>
                <w:rFonts w:ascii="GHEA Grapalat" w:hAnsi="GHEA Grapalat"/>
                <w:sz w:val="22"/>
                <w:szCs w:val="22"/>
                <w:lang w:val="hy-AM"/>
              </w:rPr>
            </w:pPr>
          </w:p>
          <w:p w14:paraId="43B80AD3" w14:textId="4966BEE3" w:rsidR="004A0088" w:rsidRPr="006A199C" w:rsidRDefault="004A0088" w:rsidP="002534C5">
            <w:pPr>
              <w:spacing w:line="360" w:lineRule="auto"/>
              <w:ind w:right="127"/>
              <w:rPr>
                <w:rFonts w:ascii="GHEA Grapalat" w:hAnsi="GHEA Grapalat"/>
                <w:sz w:val="22"/>
                <w:szCs w:val="22"/>
                <w:lang w:val="hy-AM"/>
              </w:rPr>
            </w:pPr>
            <w:r>
              <w:rPr>
                <w:rFonts w:ascii="GHEA Grapalat" w:hAnsi="GHEA Grapalat"/>
                <w:sz w:val="22"/>
                <w:szCs w:val="22"/>
                <w:lang w:val="hy-AM"/>
              </w:rPr>
              <w:t xml:space="preserve">Նախագիծը քննարկվել է նաև ԱԶԲ հայաստանյան գրասենյակի հետ՝ մինչև վարչապետի աշխատակզմ ներկայացնելը։ Բացի դրանից բազմիցս քննարկումնե են տեղի ունեցել նշված հարցով։ </w:t>
            </w:r>
          </w:p>
        </w:tc>
      </w:tr>
    </w:tbl>
    <w:p w14:paraId="3647C349" w14:textId="5B761199" w:rsidR="005C6CF9" w:rsidRPr="00947C95" w:rsidRDefault="005C6CF9" w:rsidP="00585DDB">
      <w:pPr>
        <w:rPr>
          <w:rFonts w:ascii="GHEA Grapalat" w:hAnsi="GHEA Grapalat"/>
          <w:sz w:val="24"/>
          <w:szCs w:val="24"/>
          <w:lang w:val="hy-AM"/>
        </w:rPr>
      </w:pPr>
    </w:p>
    <w:sectPr w:rsidR="005C6CF9" w:rsidRPr="00947C95" w:rsidSect="001007AC">
      <w:pgSz w:w="16838" w:h="11906" w:orient="landscape"/>
      <w:pgMar w:top="709" w:right="1134" w:bottom="709" w:left="1134" w:header="36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A8839" w14:textId="77777777" w:rsidR="005B4C2B" w:rsidRDefault="005B4C2B" w:rsidP="0057729A">
      <w:r>
        <w:separator/>
      </w:r>
    </w:p>
  </w:endnote>
  <w:endnote w:type="continuationSeparator" w:id="0">
    <w:p w14:paraId="3DD52C14" w14:textId="77777777" w:rsidR="005B4C2B" w:rsidRDefault="005B4C2B" w:rsidP="00577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HEAGrapalat">
    <w:panose1 w:val="00000000000000000000"/>
    <w:charset w:val="CC"/>
    <w:family w:val="auto"/>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n AMU">
    <w:charset w:val="00"/>
    <w:family w:val="auto"/>
    <w:pitch w:val="variable"/>
    <w:sig w:usb0="A1002EAF" w:usb1="5000000A" w:usb2="00000000"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52FA9A" w14:textId="77777777" w:rsidR="005B4C2B" w:rsidRDefault="005B4C2B" w:rsidP="0057729A">
      <w:r>
        <w:separator/>
      </w:r>
    </w:p>
  </w:footnote>
  <w:footnote w:type="continuationSeparator" w:id="0">
    <w:p w14:paraId="1551E5DB" w14:textId="77777777" w:rsidR="005B4C2B" w:rsidRDefault="005B4C2B" w:rsidP="005772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8E3515"/>
    <w:multiLevelType w:val="hybridMultilevel"/>
    <w:tmpl w:val="BC907C06"/>
    <w:lvl w:ilvl="0" w:tplc="2376B9BA">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32409BD"/>
    <w:multiLevelType w:val="hybridMultilevel"/>
    <w:tmpl w:val="2328402E"/>
    <w:lvl w:ilvl="0" w:tplc="D92AD1FA">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934CD5"/>
    <w:multiLevelType w:val="hybridMultilevel"/>
    <w:tmpl w:val="109A36D4"/>
    <w:lvl w:ilvl="0" w:tplc="E8B4DF2A">
      <w:numFmt w:val="bullet"/>
      <w:lvlText w:val="-"/>
      <w:lvlJc w:val="left"/>
      <w:pPr>
        <w:ind w:left="927" w:hanging="360"/>
      </w:pPr>
      <w:rPr>
        <w:rFonts w:ascii="GHEA Grapalat" w:eastAsia="Calibri" w:hAnsi="GHEA Grapalat" w:cs="Times New Roman" w:hint="default"/>
        <w:i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nsid w:val="55707A23"/>
    <w:multiLevelType w:val="hybridMultilevel"/>
    <w:tmpl w:val="19E4B076"/>
    <w:lvl w:ilvl="0" w:tplc="7552703C">
      <w:start w:val="1"/>
      <w:numFmt w:val="decimal"/>
      <w:lvlText w:val="%1."/>
      <w:lvlJc w:val="left"/>
      <w:pPr>
        <w:ind w:left="1095" w:hanging="645"/>
      </w:pPr>
      <w:rPr>
        <w:rFonts w:eastAsiaTheme="minorHAnsi" w:cs="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5436133"/>
    <w:multiLevelType w:val="hybridMultilevel"/>
    <w:tmpl w:val="A5982702"/>
    <w:lvl w:ilvl="0" w:tplc="8D1860A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587AAD"/>
    <w:multiLevelType w:val="hybridMultilevel"/>
    <w:tmpl w:val="9FB446EE"/>
    <w:lvl w:ilvl="0" w:tplc="CBBA35F6">
      <w:numFmt w:val="bullet"/>
      <w:lvlText w:val="-"/>
      <w:lvlJc w:val="left"/>
      <w:pPr>
        <w:ind w:left="502" w:hanging="360"/>
      </w:pPr>
      <w:rPr>
        <w:rFonts w:ascii="GHEA Grapalat" w:eastAsia="Times New Roman" w:hAnsi="GHEA Grapalat" w:cs="Times New Roman" w:hint="default"/>
        <w:color w:val="auto"/>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3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8703FCD"/>
    <w:multiLevelType w:val="hybridMultilevel"/>
    <w:tmpl w:val="CEE22CDE"/>
    <w:lvl w:ilvl="0" w:tplc="61824C62">
      <w:start w:val="8"/>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C8D6FDA"/>
    <w:multiLevelType w:val="hybridMultilevel"/>
    <w:tmpl w:val="DF30B550"/>
    <w:lvl w:ilvl="0" w:tplc="596E63C8">
      <w:start w:val="1"/>
      <w:numFmt w:val="decimal"/>
      <w:lvlText w:val="%1."/>
      <w:lvlJc w:val="left"/>
      <w:pPr>
        <w:ind w:left="1342" w:hanging="795"/>
      </w:pPr>
      <w:rPr>
        <w:rFonts w:ascii="GHEA Grapalat" w:eastAsia="Calibri" w:hAnsi="GHEA Grapalat"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3"/>
  </w:num>
  <w:num w:numId="2">
    <w:abstractNumId w:val="26"/>
  </w:num>
  <w:num w:numId="3">
    <w:abstractNumId w:val="14"/>
  </w:num>
  <w:num w:numId="4">
    <w:abstractNumId w:val="25"/>
  </w:num>
  <w:num w:numId="5">
    <w:abstractNumId w:val="12"/>
  </w:num>
  <w:num w:numId="6">
    <w:abstractNumId w:val="24"/>
  </w:num>
  <w:num w:numId="7">
    <w:abstractNumId w:val="9"/>
  </w:num>
  <w:num w:numId="8">
    <w:abstractNumId w:val="8"/>
  </w:num>
  <w:num w:numId="9">
    <w:abstractNumId w:val="0"/>
  </w:num>
  <w:num w:numId="10">
    <w:abstractNumId w:val="1"/>
  </w:num>
  <w:num w:numId="11">
    <w:abstractNumId w:val="30"/>
  </w:num>
  <w:num w:numId="12">
    <w:abstractNumId w:val="13"/>
  </w:num>
  <w:num w:numId="13">
    <w:abstractNumId w:val="4"/>
  </w:num>
  <w:num w:numId="14">
    <w:abstractNumId w:val="22"/>
  </w:num>
  <w:num w:numId="15">
    <w:abstractNumId w:val="27"/>
  </w:num>
  <w:num w:numId="16">
    <w:abstractNumId w:val="5"/>
  </w:num>
  <w:num w:numId="17">
    <w:abstractNumId w:val="10"/>
  </w:num>
  <w:num w:numId="18">
    <w:abstractNumId w:val="3"/>
  </w:num>
  <w:num w:numId="19">
    <w:abstractNumId w:val="7"/>
  </w:num>
  <w:num w:numId="20">
    <w:abstractNumId w:val="21"/>
  </w:num>
  <w:num w:numId="21">
    <w:abstractNumId w:val="16"/>
  </w:num>
  <w:num w:numId="22">
    <w:abstractNumId w:val="18"/>
  </w:num>
  <w:num w:numId="23">
    <w:abstractNumId w:val="17"/>
  </w:num>
  <w:num w:numId="24">
    <w:abstractNumId w:val="1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19"/>
  </w:num>
  <w:num w:numId="29">
    <w:abstractNumId w:val="2"/>
  </w:num>
  <w:num w:numId="30">
    <w:abstractNumId w:val="15"/>
  </w:num>
  <w:num w:numId="31">
    <w:abstractNumId w:val="29"/>
  </w:num>
  <w:num w:numId="32">
    <w:abstractNumId w:val="31"/>
  </w:num>
  <w:num w:numId="33">
    <w:abstractNumId w:val="28"/>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37"/>
    <w:rsid w:val="00007BC1"/>
    <w:rsid w:val="00011C58"/>
    <w:rsid w:val="000148E1"/>
    <w:rsid w:val="000359DA"/>
    <w:rsid w:val="000376CD"/>
    <w:rsid w:val="00041044"/>
    <w:rsid w:val="00041506"/>
    <w:rsid w:val="0005355B"/>
    <w:rsid w:val="000736F5"/>
    <w:rsid w:val="00081D61"/>
    <w:rsid w:val="00086C4C"/>
    <w:rsid w:val="000926A6"/>
    <w:rsid w:val="000970F6"/>
    <w:rsid w:val="000B33D6"/>
    <w:rsid w:val="000B5E6E"/>
    <w:rsid w:val="000C6536"/>
    <w:rsid w:val="000D2FF4"/>
    <w:rsid w:val="000D71D2"/>
    <w:rsid w:val="000D7D88"/>
    <w:rsid w:val="000E54D1"/>
    <w:rsid w:val="000E6DEF"/>
    <w:rsid w:val="000F1060"/>
    <w:rsid w:val="000F4487"/>
    <w:rsid w:val="001007AC"/>
    <w:rsid w:val="00102759"/>
    <w:rsid w:val="0010444A"/>
    <w:rsid w:val="0010459D"/>
    <w:rsid w:val="001102F8"/>
    <w:rsid w:val="00110E27"/>
    <w:rsid w:val="001213A5"/>
    <w:rsid w:val="00121AB4"/>
    <w:rsid w:val="0012206A"/>
    <w:rsid w:val="00122246"/>
    <w:rsid w:val="00123E09"/>
    <w:rsid w:val="00125E0E"/>
    <w:rsid w:val="0013158B"/>
    <w:rsid w:val="00133E98"/>
    <w:rsid w:val="001431CF"/>
    <w:rsid w:val="00150FCD"/>
    <w:rsid w:val="00160C8D"/>
    <w:rsid w:val="001648A3"/>
    <w:rsid w:val="00173FDD"/>
    <w:rsid w:val="0017541D"/>
    <w:rsid w:val="00184A02"/>
    <w:rsid w:val="00191FA8"/>
    <w:rsid w:val="00193835"/>
    <w:rsid w:val="001B63C2"/>
    <w:rsid w:val="001B6663"/>
    <w:rsid w:val="001B6ABA"/>
    <w:rsid w:val="001D4A1A"/>
    <w:rsid w:val="001D7FFC"/>
    <w:rsid w:val="001E3900"/>
    <w:rsid w:val="001E5ABF"/>
    <w:rsid w:val="002005D3"/>
    <w:rsid w:val="00203430"/>
    <w:rsid w:val="002069C8"/>
    <w:rsid w:val="002248FB"/>
    <w:rsid w:val="00233C59"/>
    <w:rsid w:val="00237EED"/>
    <w:rsid w:val="002404E5"/>
    <w:rsid w:val="002534C5"/>
    <w:rsid w:val="002539E5"/>
    <w:rsid w:val="00254B2F"/>
    <w:rsid w:val="00256495"/>
    <w:rsid w:val="00257998"/>
    <w:rsid w:val="002657AF"/>
    <w:rsid w:val="00267152"/>
    <w:rsid w:val="002747A9"/>
    <w:rsid w:val="00281065"/>
    <w:rsid w:val="0028287F"/>
    <w:rsid w:val="00284C29"/>
    <w:rsid w:val="00286727"/>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0B2A"/>
    <w:rsid w:val="00323FA4"/>
    <w:rsid w:val="00340B6B"/>
    <w:rsid w:val="00341F2B"/>
    <w:rsid w:val="00343056"/>
    <w:rsid w:val="0034553B"/>
    <w:rsid w:val="00355BC7"/>
    <w:rsid w:val="00355BD7"/>
    <w:rsid w:val="00357782"/>
    <w:rsid w:val="00370F20"/>
    <w:rsid w:val="00380854"/>
    <w:rsid w:val="0038445A"/>
    <w:rsid w:val="00384DA9"/>
    <w:rsid w:val="00396588"/>
    <w:rsid w:val="003A0628"/>
    <w:rsid w:val="003D4920"/>
    <w:rsid w:val="003E003A"/>
    <w:rsid w:val="003E746A"/>
    <w:rsid w:val="003F0FF6"/>
    <w:rsid w:val="00403929"/>
    <w:rsid w:val="0040520F"/>
    <w:rsid w:val="00413714"/>
    <w:rsid w:val="00416247"/>
    <w:rsid w:val="004219E5"/>
    <w:rsid w:val="004322E7"/>
    <w:rsid w:val="00435080"/>
    <w:rsid w:val="00436BA8"/>
    <w:rsid w:val="00442FBA"/>
    <w:rsid w:val="00444D91"/>
    <w:rsid w:val="00454860"/>
    <w:rsid w:val="004557AA"/>
    <w:rsid w:val="00462FEE"/>
    <w:rsid w:val="00466A0F"/>
    <w:rsid w:val="00466B5C"/>
    <w:rsid w:val="0047596C"/>
    <w:rsid w:val="0049124E"/>
    <w:rsid w:val="00491939"/>
    <w:rsid w:val="004932E9"/>
    <w:rsid w:val="004974B1"/>
    <w:rsid w:val="004A0088"/>
    <w:rsid w:val="004A3C3B"/>
    <w:rsid w:val="004A676D"/>
    <w:rsid w:val="004B13E6"/>
    <w:rsid w:val="004B2FB7"/>
    <w:rsid w:val="004C1B60"/>
    <w:rsid w:val="004C3F66"/>
    <w:rsid w:val="004C62F1"/>
    <w:rsid w:val="004C7313"/>
    <w:rsid w:val="004D3CE2"/>
    <w:rsid w:val="004D473F"/>
    <w:rsid w:val="004E3170"/>
    <w:rsid w:val="004E5DD6"/>
    <w:rsid w:val="004F415F"/>
    <w:rsid w:val="004F4FA8"/>
    <w:rsid w:val="00501C13"/>
    <w:rsid w:val="005153A7"/>
    <w:rsid w:val="00523609"/>
    <w:rsid w:val="00525D72"/>
    <w:rsid w:val="005308DF"/>
    <w:rsid w:val="00534B08"/>
    <w:rsid w:val="0055044D"/>
    <w:rsid w:val="00553FAA"/>
    <w:rsid w:val="00555206"/>
    <w:rsid w:val="00565FDA"/>
    <w:rsid w:val="005756FC"/>
    <w:rsid w:val="00575C73"/>
    <w:rsid w:val="0057729A"/>
    <w:rsid w:val="00585DDB"/>
    <w:rsid w:val="005877C4"/>
    <w:rsid w:val="00596604"/>
    <w:rsid w:val="005B03A1"/>
    <w:rsid w:val="005B4C2B"/>
    <w:rsid w:val="005C05B2"/>
    <w:rsid w:val="005C093D"/>
    <w:rsid w:val="005C38A3"/>
    <w:rsid w:val="005C6CF9"/>
    <w:rsid w:val="005D0F24"/>
    <w:rsid w:val="005F24D0"/>
    <w:rsid w:val="005F59C9"/>
    <w:rsid w:val="005F78F9"/>
    <w:rsid w:val="00602B7A"/>
    <w:rsid w:val="006149D0"/>
    <w:rsid w:val="006212FF"/>
    <w:rsid w:val="0063408B"/>
    <w:rsid w:val="00643710"/>
    <w:rsid w:val="00643D17"/>
    <w:rsid w:val="006526DC"/>
    <w:rsid w:val="006603E7"/>
    <w:rsid w:val="006607B6"/>
    <w:rsid w:val="00671630"/>
    <w:rsid w:val="0067263A"/>
    <w:rsid w:val="00676D30"/>
    <w:rsid w:val="006824F0"/>
    <w:rsid w:val="006A1384"/>
    <w:rsid w:val="006A199C"/>
    <w:rsid w:val="006A54F7"/>
    <w:rsid w:val="006B4BA5"/>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521D7"/>
    <w:rsid w:val="007544F0"/>
    <w:rsid w:val="00761AB5"/>
    <w:rsid w:val="00764AA7"/>
    <w:rsid w:val="0076697E"/>
    <w:rsid w:val="007915EB"/>
    <w:rsid w:val="00794328"/>
    <w:rsid w:val="007947A0"/>
    <w:rsid w:val="00796C9B"/>
    <w:rsid w:val="007A588D"/>
    <w:rsid w:val="007A632B"/>
    <w:rsid w:val="007B4473"/>
    <w:rsid w:val="007C1F11"/>
    <w:rsid w:val="007C1F96"/>
    <w:rsid w:val="007C39AE"/>
    <w:rsid w:val="007C7F4E"/>
    <w:rsid w:val="007E7C7F"/>
    <w:rsid w:val="007E7E12"/>
    <w:rsid w:val="00802237"/>
    <w:rsid w:val="00805C05"/>
    <w:rsid w:val="008062FD"/>
    <w:rsid w:val="00807965"/>
    <w:rsid w:val="00824F4D"/>
    <w:rsid w:val="0086040A"/>
    <w:rsid w:val="00862B4C"/>
    <w:rsid w:val="008647E5"/>
    <w:rsid w:val="008652CE"/>
    <w:rsid w:val="00891558"/>
    <w:rsid w:val="008A2ABC"/>
    <w:rsid w:val="008C04DB"/>
    <w:rsid w:val="008C35FE"/>
    <w:rsid w:val="008D0442"/>
    <w:rsid w:val="008D23C9"/>
    <w:rsid w:val="008D46F7"/>
    <w:rsid w:val="008D76AE"/>
    <w:rsid w:val="008F78E0"/>
    <w:rsid w:val="009017B9"/>
    <w:rsid w:val="00904061"/>
    <w:rsid w:val="00911264"/>
    <w:rsid w:val="009249B6"/>
    <w:rsid w:val="00927ED9"/>
    <w:rsid w:val="00942592"/>
    <w:rsid w:val="00947194"/>
    <w:rsid w:val="00947C95"/>
    <w:rsid w:val="009508FD"/>
    <w:rsid w:val="00953BE6"/>
    <w:rsid w:val="00954E91"/>
    <w:rsid w:val="0096427D"/>
    <w:rsid w:val="00970847"/>
    <w:rsid w:val="0097385E"/>
    <w:rsid w:val="0097747F"/>
    <w:rsid w:val="009801CC"/>
    <w:rsid w:val="00981247"/>
    <w:rsid w:val="00986586"/>
    <w:rsid w:val="00991AB3"/>
    <w:rsid w:val="00995BDA"/>
    <w:rsid w:val="009A2115"/>
    <w:rsid w:val="009B26F4"/>
    <w:rsid w:val="009C3EE6"/>
    <w:rsid w:val="009C6FD1"/>
    <w:rsid w:val="009C7CD2"/>
    <w:rsid w:val="009D46A6"/>
    <w:rsid w:val="009D7123"/>
    <w:rsid w:val="009E59B1"/>
    <w:rsid w:val="009F453B"/>
    <w:rsid w:val="009F61DA"/>
    <w:rsid w:val="00A01C1B"/>
    <w:rsid w:val="00A05BAF"/>
    <w:rsid w:val="00A06A20"/>
    <w:rsid w:val="00A06C00"/>
    <w:rsid w:val="00A10A43"/>
    <w:rsid w:val="00A1274B"/>
    <w:rsid w:val="00A13368"/>
    <w:rsid w:val="00A13E77"/>
    <w:rsid w:val="00A2017C"/>
    <w:rsid w:val="00A267D4"/>
    <w:rsid w:val="00A27013"/>
    <w:rsid w:val="00A40C3D"/>
    <w:rsid w:val="00A41F54"/>
    <w:rsid w:val="00A51352"/>
    <w:rsid w:val="00A51C71"/>
    <w:rsid w:val="00A740AB"/>
    <w:rsid w:val="00A83ED6"/>
    <w:rsid w:val="00A92C7F"/>
    <w:rsid w:val="00AA3C5C"/>
    <w:rsid w:val="00AC021A"/>
    <w:rsid w:val="00AC0B07"/>
    <w:rsid w:val="00AC4E36"/>
    <w:rsid w:val="00AE0182"/>
    <w:rsid w:val="00AE3764"/>
    <w:rsid w:val="00AE39FA"/>
    <w:rsid w:val="00AE4268"/>
    <w:rsid w:val="00AE5C93"/>
    <w:rsid w:val="00AE6CE8"/>
    <w:rsid w:val="00AF64EF"/>
    <w:rsid w:val="00AF67C8"/>
    <w:rsid w:val="00B01D53"/>
    <w:rsid w:val="00B050B8"/>
    <w:rsid w:val="00B116E1"/>
    <w:rsid w:val="00B11D1D"/>
    <w:rsid w:val="00B17C00"/>
    <w:rsid w:val="00B22686"/>
    <w:rsid w:val="00B44E8A"/>
    <w:rsid w:val="00B45C6A"/>
    <w:rsid w:val="00B525B5"/>
    <w:rsid w:val="00B5411C"/>
    <w:rsid w:val="00B575BB"/>
    <w:rsid w:val="00B63091"/>
    <w:rsid w:val="00B665BB"/>
    <w:rsid w:val="00B73F09"/>
    <w:rsid w:val="00B748ED"/>
    <w:rsid w:val="00B772D7"/>
    <w:rsid w:val="00B77716"/>
    <w:rsid w:val="00B805E4"/>
    <w:rsid w:val="00B8144C"/>
    <w:rsid w:val="00B93A9E"/>
    <w:rsid w:val="00BA20A0"/>
    <w:rsid w:val="00BA331A"/>
    <w:rsid w:val="00BA4348"/>
    <w:rsid w:val="00BC0313"/>
    <w:rsid w:val="00BD382E"/>
    <w:rsid w:val="00BE16B9"/>
    <w:rsid w:val="00BE57AB"/>
    <w:rsid w:val="00BF09F9"/>
    <w:rsid w:val="00BF0E33"/>
    <w:rsid w:val="00BF12AA"/>
    <w:rsid w:val="00BF325E"/>
    <w:rsid w:val="00BF4F67"/>
    <w:rsid w:val="00BF60F3"/>
    <w:rsid w:val="00C0061A"/>
    <w:rsid w:val="00C04094"/>
    <w:rsid w:val="00C106DA"/>
    <w:rsid w:val="00C10883"/>
    <w:rsid w:val="00C11363"/>
    <w:rsid w:val="00C171DF"/>
    <w:rsid w:val="00C25517"/>
    <w:rsid w:val="00C471AE"/>
    <w:rsid w:val="00C50740"/>
    <w:rsid w:val="00C643B5"/>
    <w:rsid w:val="00C6729F"/>
    <w:rsid w:val="00C70074"/>
    <w:rsid w:val="00C7665E"/>
    <w:rsid w:val="00C85684"/>
    <w:rsid w:val="00C87062"/>
    <w:rsid w:val="00C9052E"/>
    <w:rsid w:val="00CB0F7A"/>
    <w:rsid w:val="00CE01E2"/>
    <w:rsid w:val="00CF2CE3"/>
    <w:rsid w:val="00D02716"/>
    <w:rsid w:val="00D066E7"/>
    <w:rsid w:val="00D12D75"/>
    <w:rsid w:val="00D21EBC"/>
    <w:rsid w:val="00D22737"/>
    <w:rsid w:val="00D271C3"/>
    <w:rsid w:val="00D32AD1"/>
    <w:rsid w:val="00D466CB"/>
    <w:rsid w:val="00D50836"/>
    <w:rsid w:val="00D54915"/>
    <w:rsid w:val="00D61C74"/>
    <w:rsid w:val="00D66772"/>
    <w:rsid w:val="00D720B8"/>
    <w:rsid w:val="00D752F5"/>
    <w:rsid w:val="00D767C6"/>
    <w:rsid w:val="00D800BE"/>
    <w:rsid w:val="00DA1AB3"/>
    <w:rsid w:val="00DC008D"/>
    <w:rsid w:val="00DC2DE4"/>
    <w:rsid w:val="00DC49DB"/>
    <w:rsid w:val="00DF5749"/>
    <w:rsid w:val="00DF577A"/>
    <w:rsid w:val="00DF5F47"/>
    <w:rsid w:val="00E0302D"/>
    <w:rsid w:val="00E07108"/>
    <w:rsid w:val="00E07707"/>
    <w:rsid w:val="00E16ED5"/>
    <w:rsid w:val="00E17DF2"/>
    <w:rsid w:val="00E2657D"/>
    <w:rsid w:val="00E27FAE"/>
    <w:rsid w:val="00E32410"/>
    <w:rsid w:val="00E7112A"/>
    <w:rsid w:val="00E71A3E"/>
    <w:rsid w:val="00E73D54"/>
    <w:rsid w:val="00E8118C"/>
    <w:rsid w:val="00E817E3"/>
    <w:rsid w:val="00E8329F"/>
    <w:rsid w:val="00E9767C"/>
    <w:rsid w:val="00EA4230"/>
    <w:rsid w:val="00EA4A70"/>
    <w:rsid w:val="00EB2052"/>
    <w:rsid w:val="00EC2595"/>
    <w:rsid w:val="00ED1AB4"/>
    <w:rsid w:val="00ED700E"/>
    <w:rsid w:val="00EF41EB"/>
    <w:rsid w:val="00F029C4"/>
    <w:rsid w:val="00F17121"/>
    <w:rsid w:val="00F255A5"/>
    <w:rsid w:val="00F27D9E"/>
    <w:rsid w:val="00F30B25"/>
    <w:rsid w:val="00F3660D"/>
    <w:rsid w:val="00F37561"/>
    <w:rsid w:val="00F467D2"/>
    <w:rsid w:val="00F47341"/>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A6F"/>
    <w:rsid w:val="00FA7C98"/>
    <w:rsid w:val="00FB0F7F"/>
    <w:rsid w:val="00FB3726"/>
    <w:rsid w:val="00FC04B7"/>
    <w:rsid w:val="00FC6F6B"/>
    <w:rsid w:val="00FD59AF"/>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1FCD124A-2677-4F91-8F54-8ADF6EB19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List_Paragraph,Multilevel para_II,List Paragraph-ExecSummary,Akapit z listą BS,List Paragraph 1,List Paragraph (numbered (a)),OBC Bullet,List Paragraph11,Bullets"/>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List_Paragraph Char,Multilevel para_II Char,List Paragraph1 Char,List Paragraph-ExecSummary Char,Akapit z listą BS Char,OBC Bullet Char"/>
    <w:link w:val="ListParagraph"/>
    <w:uiPriority w:val="34"/>
    <w:locked/>
    <w:rsid w:val="00C9052E"/>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57729A"/>
    <w:pPr>
      <w:tabs>
        <w:tab w:val="center" w:pos="4844"/>
        <w:tab w:val="right" w:pos="9689"/>
      </w:tabs>
    </w:pPr>
  </w:style>
  <w:style w:type="character" w:customStyle="1" w:styleId="HeaderChar">
    <w:name w:val="Header Char"/>
    <w:basedOn w:val="DefaultParagraphFont"/>
    <w:link w:val="Header"/>
    <w:uiPriority w:val="99"/>
    <w:rsid w:val="0057729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960262272">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30933674">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F0D4A-3384-469A-8913-EDDF8247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2727</Words>
  <Characters>15548</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Narine Avetyan</cp:lastModifiedBy>
  <cp:revision>3</cp:revision>
  <cp:lastPrinted>2017-11-13T05:46:00Z</cp:lastPrinted>
  <dcterms:created xsi:type="dcterms:W3CDTF">2022-10-13T13:54:00Z</dcterms:created>
  <dcterms:modified xsi:type="dcterms:W3CDTF">2022-10-13T14:42:00Z</dcterms:modified>
</cp:coreProperties>
</file>